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526E26" w:rsidRPr="00471144" w14:paraId="1EACFDC0" w14:textId="77777777" w:rsidTr="00344D73">
        <w:tc>
          <w:tcPr>
            <w:tcW w:w="3964" w:type="dxa"/>
          </w:tcPr>
          <w:p w14:paraId="49D4D37B" w14:textId="1D0EA749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Naslov primjera dobre prakse</w:t>
            </w:r>
          </w:p>
        </w:tc>
        <w:tc>
          <w:tcPr>
            <w:tcW w:w="5432" w:type="dxa"/>
          </w:tcPr>
          <w:p w14:paraId="04C1ECFB" w14:textId="56345C68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Zaštita livanjskog sira i ostvarivanje prava malih proizvođača</w:t>
            </w:r>
          </w:p>
        </w:tc>
      </w:tr>
      <w:tr w:rsidR="00526E26" w:rsidRPr="00471144" w14:paraId="509819E7" w14:textId="77777777" w:rsidTr="00344D73">
        <w:tc>
          <w:tcPr>
            <w:tcW w:w="3964" w:type="dxa"/>
          </w:tcPr>
          <w:p w14:paraId="55C1987D" w14:textId="77C970DA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hr-HR"/>
              </w:rPr>
              <w:t>Kategorije</w:t>
            </w:r>
            <w:r w:rsidRPr="00471144">
              <w:rPr>
                <w:rFonts w:ascii="Arial" w:eastAsia="Times New Roman" w:hAnsi="Arial" w:cs="Arial"/>
                <w:lang w:val="hr-HR"/>
              </w:rPr>
              <w:t xml:space="preserve"> </w:t>
            </w:r>
          </w:p>
        </w:tc>
        <w:tc>
          <w:tcPr>
            <w:tcW w:w="5432" w:type="dxa"/>
          </w:tcPr>
          <w:p w14:paraId="7F03D1E4" w14:textId="05FB454C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hr-HR"/>
              </w:rPr>
              <w:t xml:space="preserve">Lokalni proizvodi, Lokalna inicijativa, Upravljanje </w:t>
            </w:r>
          </w:p>
        </w:tc>
      </w:tr>
      <w:tr w:rsidR="00526E26" w:rsidRPr="00471144" w14:paraId="444CEE7A" w14:textId="77777777" w:rsidTr="00344D73">
        <w:tc>
          <w:tcPr>
            <w:tcW w:w="3964" w:type="dxa"/>
          </w:tcPr>
          <w:p w14:paraId="412DA99A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Organizacija</w:t>
            </w:r>
          </w:p>
        </w:tc>
        <w:tc>
          <w:tcPr>
            <w:tcW w:w="5432" w:type="dxa"/>
          </w:tcPr>
          <w:p w14:paraId="0FD04753" w14:textId="282D2542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Udruga proizvođača tradicionalnog livanjskog sira „Cincar“; Poljoprivredna zadruga Cincar 2 </w:t>
            </w:r>
          </w:p>
        </w:tc>
      </w:tr>
      <w:tr w:rsidR="00526E26" w:rsidRPr="00471144" w14:paraId="7A360C56" w14:textId="77777777" w:rsidTr="00344D73">
        <w:tc>
          <w:tcPr>
            <w:tcW w:w="3964" w:type="dxa"/>
          </w:tcPr>
          <w:p w14:paraId="5665A86B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Partneri</w:t>
            </w:r>
          </w:p>
        </w:tc>
        <w:tc>
          <w:tcPr>
            <w:tcW w:w="5432" w:type="dxa"/>
          </w:tcPr>
          <w:p w14:paraId="14FAF281" w14:textId="53285914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Općina Livno i Hercegbosanska županija (HBŽ)</w:t>
            </w:r>
          </w:p>
        </w:tc>
      </w:tr>
      <w:tr w:rsidR="00526E26" w:rsidRPr="00471144" w14:paraId="28B78588" w14:textId="77777777" w:rsidTr="00344D73">
        <w:tc>
          <w:tcPr>
            <w:tcW w:w="3964" w:type="dxa"/>
          </w:tcPr>
          <w:p w14:paraId="06843868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Područje djelovanja/lokacija</w:t>
            </w:r>
          </w:p>
        </w:tc>
        <w:tc>
          <w:tcPr>
            <w:tcW w:w="5432" w:type="dxa"/>
          </w:tcPr>
          <w:p w14:paraId="19749652" w14:textId="181B0289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Livanjsko polje</w:t>
            </w:r>
          </w:p>
        </w:tc>
      </w:tr>
      <w:tr w:rsidR="00526E26" w:rsidRPr="00471144" w14:paraId="4A04BC5D" w14:textId="77777777" w:rsidTr="00344D73">
        <w:tc>
          <w:tcPr>
            <w:tcW w:w="3964" w:type="dxa"/>
          </w:tcPr>
          <w:p w14:paraId="54BF7E2D" w14:textId="21816789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Država</w:t>
            </w:r>
          </w:p>
        </w:tc>
        <w:tc>
          <w:tcPr>
            <w:tcW w:w="5432" w:type="dxa"/>
          </w:tcPr>
          <w:p w14:paraId="5158781C" w14:textId="7C6DBE25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Bosna i Hercegovina</w:t>
            </w:r>
          </w:p>
        </w:tc>
      </w:tr>
      <w:tr w:rsidR="00526E26" w:rsidRPr="00471144" w14:paraId="06F2AFB6" w14:textId="77777777" w:rsidTr="00344D73">
        <w:tc>
          <w:tcPr>
            <w:tcW w:w="3964" w:type="dxa"/>
          </w:tcPr>
          <w:p w14:paraId="238A7FA9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Stupanj/oblik zaštite</w:t>
            </w:r>
          </w:p>
        </w:tc>
        <w:tc>
          <w:tcPr>
            <w:tcW w:w="5432" w:type="dxa"/>
          </w:tcPr>
          <w:p w14:paraId="1350344A" w14:textId="5A211041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Ramsar područje. U tijeku proces zaštite prema nacionalnoj kategorizaciji.</w:t>
            </w:r>
          </w:p>
        </w:tc>
      </w:tr>
      <w:tr w:rsidR="00526E26" w:rsidRPr="00471144" w14:paraId="5254270C" w14:textId="77777777" w:rsidTr="00344D73">
        <w:tc>
          <w:tcPr>
            <w:tcW w:w="3964" w:type="dxa"/>
          </w:tcPr>
          <w:p w14:paraId="274B8EC5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Opseg provedbe (lokalno, nacionalno)</w:t>
            </w:r>
          </w:p>
        </w:tc>
        <w:tc>
          <w:tcPr>
            <w:tcW w:w="5432" w:type="dxa"/>
          </w:tcPr>
          <w:p w14:paraId="18B0D125" w14:textId="4179655B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Lokalno</w:t>
            </w:r>
          </w:p>
        </w:tc>
      </w:tr>
      <w:tr w:rsidR="00526E26" w:rsidRPr="00471144" w14:paraId="14725204" w14:textId="77777777" w:rsidTr="00344D73">
        <w:tc>
          <w:tcPr>
            <w:tcW w:w="3964" w:type="dxa"/>
          </w:tcPr>
          <w:p w14:paraId="016AD074" w14:textId="2374718A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Vrijeme potrebno za postizanje rješenja</w:t>
            </w:r>
          </w:p>
        </w:tc>
        <w:tc>
          <w:tcPr>
            <w:tcW w:w="5432" w:type="dxa"/>
          </w:tcPr>
          <w:p w14:paraId="79CBA47D" w14:textId="0C87F5CF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10 godina</w:t>
            </w:r>
          </w:p>
        </w:tc>
      </w:tr>
      <w:tr w:rsidR="00526E26" w:rsidRPr="00471144" w14:paraId="332E9536" w14:textId="77777777" w:rsidTr="00344D73">
        <w:tc>
          <w:tcPr>
            <w:tcW w:w="3964" w:type="dxa"/>
          </w:tcPr>
          <w:p w14:paraId="00C11330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Broj projekata</w:t>
            </w:r>
          </w:p>
        </w:tc>
        <w:tc>
          <w:tcPr>
            <w:tcW w:w="5432" w:type="dxa"/>
          </w:tcPr>
          <w:p w14:paraId="0A09C09A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5</w:t>
            </w:r>
          </w:p>
        </w:tc>
      </w:tr>
      <w:tr w:rsidR="00526E26" w:rsidRPr="00471144" w14:paraId="5BF8643C" w14:textId="77777777" w:rsidTr="00344D73">
        <w:tc>
          <w:tcPr>
            <w:tcW w:w="3964" w:type="dxa"/>
          </w:tcPr>
          <w:p w14:paraId="1D1EFF9D" w14:textId="777777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Broj zaposlenih</w:t>
            </w:r>
          </w:p>
        </w:tc>
        <w:tc>
          <w:tcPr>
            <w:tcW w:w="5432" w:type="dxa"/>
          </w:tcPr>
          <w:p w14:paraId="4940F4B3" w14:textId="6932226E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1 (4 od početka 2018)</w:t>
            </w:r>
          </w:p>
        </w:tc>
      </w:tr>
      <w:tr w:rsidR="00526E26" w:rsidRPr="00471144" w14:paraId="7674237A" w14:textId="77777777" w:rsidTr="00344D73">
        <w:tc>
          <w:tcPr>
            <w:tcW w:w="3964" w:type="dxa"/>
          </w:tcPr>
          <w:p w14:paraId="4E7446DC" w14:textId="60820271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Budžet</w:t>
            </w:r>
          </w:p>
        </w:tc>
        <w:tc>
          <w:tcPr>
            <w:tcW w:w="5432" w:type="dxa"/>
          </w:tcPr>
          <w:p w14:paraId="5DCF581C" w14:textId="4A26DF74" w:rsidR="00526E26" w:rsidRPr="00471144" w:rsidRDefault="00B65D2C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>
              <w:rPr>
                <w:rFonts w:ascii="Arial" w:eastAsia="Times New Roman" w:hAnsi="Arial" w:cs="Arial"/>
                <w:b/>
                <w:lang w:val="bs-Latn-BA"/>
              </w:rPr>
              <w:t>1 000 000 eura</w:t>
            </w:r>
            <w:bookmarkStart w:id="0" w:name="_GoBack"/>
            <w:bookmarkEnd w:id="0"/>
          </w:p>
        </w:tc>
      </w:tr>
      <w:tr w:rsidR="00526E26" w:rsidRPr="00471144" w14:paraId="7C7AC67F" w14:textId="77777777" w:rsidTr="00344D73">
        <w:tc>
          <w:tcPr>
            <w:tcW w:w="3964" w:type="dxa"/>
          </w:tcPr>
          <w:p w14:paraId="35B7E53C" w14:textId="2545FC90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Izvor financiranja</w:t>
            </w:r>
          </w:p>
        </w:tc>
        <w:tc>
          <w:tcPr>
            <w:tcW w:w="5432" w:type="dxa"/>
          </w:tcPr>
          <w:p w14:paraId="6AE208DC" w14:textId="60248877" w:rsidR="00526E26" w:rsidRPr="00471144" w:rsidRDefault="00526E26" w:rsidP="00526E26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UCODEP </w:t>
            </w:r>
            <w:r w:rsidRPr="00471144">
              <w:rPr>
                <w:rFonts w:ascii="Arial" w:hAnsi="Arial" w:cs="Arial"/>
                <w:b/>
                <w:lang w:val="bs-Latn-BA"/>
              </w:rPr>
              <w:t>(Jedinstvo i Saradnja za Razvoj Naroda)</w:t>
            </w:r>
            <w:r w:rsidRPr="00471144">
              <w:rPr>
                <w:rFonts w:ascii="Arial" w:eastAsia="Times New Roman" w:hAnsi="Arial" w:cs="Arial"/>
                <w:b/>
                <w:lang w:val="bs-Latn-BA"/>
              </w:rPr>
              <w:t>,</w:t>
            </w:r>
            <w:r w:rsidR="006C1061" w:rsidRPr="00471144">
              <w:rPr>
                <w:rFonts w:ascii="Arial" w:eastAsia="Times New Roman" w:hAnsi="Arial" w:cs="Arial"/>
                <w:b/>
                <w:lang w:val="bs-Latn-BA"/>
              </w:rPr>
              <w:t xml:space="preserve"> UNDP (Razvojni program UN-a), Č</w:t>
            </w:r>
            <w:r w:rsidRPr="00471144">
              <w:rPr>
                <w:rFonts w:ascii="Arial" w:eastAsia="Times New Roman" w:hAnsi="Arial" w:cs="Arial"/>
                <w:b/>
                <w:lang w:val="bs-Latn-BA"/>
              </w:rPr>
              <w:t>eška razvojna agencija</w:t>
            </w:r>
          </w:p>
        </w:tc>
      </w:tr>
      <w:tr w:rsidR="00526E26" w:rsidRPr="00471144" w14:paraId="7DAF2711" w14:textId="77777777" w:rsidTr="00344D73">
        <w:tc>
          <w:tcPr>
            <w:tcW w:w="3964" w:type="dxa"/>
          </w:tcPr>
          <w:p w14:paraId="510D0E29" w14:textId="77777777" w:rsidR="00526E26" w:rsidRPr="00471144" w:rsidRDefault="00526E26" w:rsidP="00526E26">
            <w:pPr>
              <w:rPr>
                <w:rFonts w:ascii="Arial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Više informacija o projektu (link)</w:t>
            </w:r>
          </w:p>
        </w:tc>
        <w:tc>
          <w:tcPr>
            <w:tcW w:w="5432" w:type="dxa"/>
          </w:tcPr>
          <w:p w14:paraId="7CE52451" w14:textId="3E58E9FA" w:rsidR="00526E26" w:rsidRPr="00471144" w:rsidRDefault="006C1061" w:rsidP="00526E26">
            <w:pPr>
              <w:rPr>
                <w:rFonts w:ascii="Arial" w:hAnsi="Arial" w:cs="Arial"/>
                <w:lang w:val="bs-Latn-BA"/>
              </w:rPr>
            </w:pPr>
            <w:r w:rsidRPr="00471144">
              <w:rPr>
                <w:rFonts w:ascii="Arial" w:hAnsi="Arial" w:cs="Arial"/>
              </w:rPr>
              <w:t>http://www.okusihercegovinu.com/tradicionalni-proizvodi/livanjski-sir/</w:t>
            </w:r>
          </w:p>
        </w:tc>
      </w:tr>
      <w:tr w:rsidR="00526E26" w:rsidRPr="00471144" w14:paraId="7E5ED669" w14:textId="77777777" w:rsidTr="00344D73">
        <w:tc>
          <w:tcPr>
            <w:tcW w:w="3964" w:type="dxa"/>
          </w:tcPr>
          <w:p w14:paraId="38C85164" w14:textId="610D5C48" w:rsidR="00526E26" w:rsidRPr="00471144" w:rsidRDefault="00526E26" w:rsidP="00526E26">
            <w:pPr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Kontakt osoba</w:t>
            </w:r>
          </w:p>
        </w:tc>
        <w:tc>
          <w:tcPr>
            <w:tcW w:w="5432" w:type="dxa"/>
          </w:tcPr>
          <w:p w14:paraId="77E74569" w14:textId="589A0FFE" w:rsidR="00526E26" w:rsidRPr="00471144" w:rsidRDefault="00526E26" w:rsidP="00526E26">
            <w:pPr>
              <w:rPr>
                <w:rFonts w:ascii="Arial" w:hAnsi="Arial" w:cs="Arial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Jozo Baković</w:t>
            </w:r>
          </w:p>
        </w:tc>
      </w:tr>
      <w:tr w:rsidR="00526E26" w:rsidRPr="00471144" w14:paraId="260E0815" w14:textId="77777777" w:rsidTr="00344D73">
        <w:tc>
          <w:tcPr>
            <w:tcW w:w="3964" w:type="dxa"/>
          </w:tcPr>
          <w:p w14:paraId="10DBC395" w14:textId="1514FBCC" w:rsidR="00526E26" w:rsidRPr="00471144" w:rsidRDefault="00526E26" w:rsidP="00526E26">
            <w:pPr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Postignuća</w:t>
            </w:r>
          </w:p>
        </w:tc>
        <w:tc>
          <w:tcPr>
            <w:tcW w:w="5432" w:type="dxa"/>
          </w:tcPr>
          <w:p w14:paraId="4DCECBAB" w14:textId="6399D6B2" w:rsidR="00070968" w:rsidRPr="00471144" w:rsidRDefault="00471144" w:rsidP="000709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- </w:t>
            </w:r>
            <w:r w:rsidR="00070968"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Osnivanje udruge</w:t>
            </w:r>
            <w:r w:rsidR="00070968"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za zaštitu autohtonog proizvoda, među prvima u BiH </w:t>
            </w:r>
          </w:p>
          <w:p w14:paraId="11683E0F" w14:textId="59503CCB" w:rsidR="00070968" w:rsidRPr="00471144" w:rsidRDefault="00070968" w:rsidP="000709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- Više od 50 obitelji proizvođača članovi su udruge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Cincar</w:t>
            </w:r>
            <w:r w:rsidR="006C1061"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(konstantan rast broja članova od osnivanja)</w:t>
            </w:r>
          </w:p>
          <w:p w14:paraId="67217E3E" w14:textId="7C43EE0D" w:rsidR="00070968" w:rsidRPr="00471144" w:rsidRDefault="00070968" w:rsidP="000709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Indirektna korist za ljude - 500 (članovi obitelji 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koji imaju prihod od aktivnosti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)</w:t>
            </w:r>
          </w:p>
          <w:p w14:paraId="0AF50497" w14:textId="3B434573" w:rsidR="00070968" w:rsidRPr="00471144" w:rsidRDefault="00070968" w:rsidP="000709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Broj novih usluga - 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20 novih malih mlj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ekara sa prostorom za kušanje</w:t>
            </w:r>
          </w:p>
          <w:p w14:paraId="1ECC1B3B" w14:textId="7821F7C8" w:rsidR="00070968" w:rsidRPr="00471144" w:rsidRDefault="00070968" w:rsidP="000709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- Osnivanje poljoprivredne zadruge – 11 obitelji članovi</w:t>
            </w:r>
          </w:p>
          <w:p w14:paraId="35977613" w14:textId="304DAC66" w:rsidR="00070968" w:rsidRPr="00471144" w:rsidRDefault="00070968" w:rsidP="000709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lastRenderedPageBreak/>
              <w:t xml:space="preserve">- Povećana kvaliteta 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i količina 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proizvoda</w:t>
            </w: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(110 tona sira)</w:t>
            </w:r>
          </w:p>
          <w:p w14:paraId="0769959D" w14:textId="1E45DDBE" w:rsidR="00070968" w:rsidRPr="00471144" w:rsidRDefault="00070968" w:rsidP="000709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- Povećavanje broja grla stoke – 8 000 ovaca, 700 krava</w:t>
            </w:r>
          </w:p>
          <w:p w14:paraId="59EAF6E1" w14:textId="47680E52" w:rsidR="000A2C0C" w:rsidRPr="00471144" w:rsidRDefault="00070968" w:rsidP="006C1061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</w:t>
            </w:r>
            <w:r w:rsidR="006C1061"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članovi udruge su aktivni sudionici radnih grupa za legislativu vezanu za autohtone proizvode u BiH</w:t>
            </w:r>
          </w:p>
        </w:tc>
      </w:tr>
    </w:tbl>
    <w:p w14:paraId="437AA9E4" w14:textId="77777777" w:rsidR="00210D6C" w:rsidRPr="00471144" w:rsidRDefault="00210D6C" w:rsidP="00860C6B">
      <w:pPr>
        <w:shd w:val="clear" w:color="auto" w:fill="FFFFFF"/>
        <w:spacing w:after="0" w:line="360" w:lineRule="auto"/>
        <w:rPr>
          <w:rFonts w:ascii="Arial" w:eastAsia="Times New Roman" w:hAnsi="Arial" w:cs="Arial"/>
          <w:lang w:val="bs-Latn-B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857"/>
      </w:tblGrid>
      <w:tr w:rsidR="00CF27DD" w:rsidRPr="00471144" w14:paraId="1318E10D" w14:textId="77777777" w:rsidTr="00CF27DD">
        <w:tc>
          <w:tcPr>
            <w:tcW w:w="3539" w:type="dxa"/>
          </w:tcPr>
          <w:p w14:paraId="29E98A9A" w14:textId="77777777" w:rsidR="00CF27DD" w:rsidRPr="00471144" w:rsidRDefault="00CF27DD" w:rsidP="005556C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Problem/prilika</w:t>
            </w:r>
          </w:p>
        </w:tc>
        <w:tc>
          <w:tcPr>
            <w:tcW w:w="5857" w:type="dxa"/>
          </w:tcPr>
          <w:p w14:paraId="7F76FEC6" w14:textId="77777777" w:rsidR="00CF27DD" w:rsidRPr="00471144" w:rsidRDefault="00CF27DD" w:rsidP="005556C2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F27DD" w:rsidRPr="00471144" w14:paraId="1DEE572F" w14:textId="77777777" w:rsidTr="00CF27DD">
        <w:tc>
          <w:tcPr>
            <w:tcW w:w="3539" w:type="dxa"/>
          </w:tcPr>
          <w:p w14:paraId="3C7E7196" w14:textId="77777777" w:rsidR="00CF27DD" w:rsidRPr="00471144" w:rsidRDefault="00CF27DD" w:rsidP="005556C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 koji želite riješiti</w:t>
            </w:r>
          </w:p>
        </w:tc>
        <w:tc>
          <w:tcPr>
            <w:tcW w:w="5857" w:type="dxa"/>
          </w:tcPr>
          <w:p w14:paraId="043D86D3" w14:textId="77777777" w:rsidR="0001487C" w:rsidRPr="00471144" w:rsidRDefault="0001487C" w:rsidP="000148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Gubitak primarnog tržišta</w:t>
            </w:r>
          </w:p>
          <w:p w14:paraId="476A0F90" w14:textId="77777777" w:rsidR="0001487C" w:rsidRPr="00471144" w:rsidRDefault="0001487C" w:rsidP="000148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 xml:space="preserve">Nedostatak i ne implementiranje legislative vezane za zaštitu autohtonih proizvoda i sigurnost  hrane </w:t>
            </w:r>
          </w:p>
          <w:p w14:paraId="4AE3E905" w14:textId="77777777" w:rsidR="0001487C" w:rsidRPr="00471144" w:rsidRDefault="0001487C" w:rsidP="0001487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Nelojalna konkurencija</w:t>
            </w:r>
          </w:p>
          <w:p w14:paraId="626A2A87" w14:textId="6D0A9B87" w:rsidR="00CF27DD" w:rsidRPr="00471144" w:rsidRDefault="0001487C" w:rsidP="005556C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 xml:space="preserve">Neujednačenost kvalitete proizvoda </w:t>
            </w:r>
          </w:p>
        </w:tc>
      </w:tr>
      <w:tr w:rsidR="00CF27DD" w:rsidRPr="00471144" w14:paraId="612CBED3" w14:textId="77777777" w:rsidTr="00CF27DD">
        <w:tc>
          <w:tcPr>
            <w:tcW w:w="3539" w:type="dxa"/>
          </w:tcPr>
          <w:p w14:paraId="5B936D41" w14:textId="77777777" w:rsidR="00CF27DD" w:rsidRPr="00471144" w:rsidRDefault="00CF27DD" w:rsidP="005556C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Prilike koje želite iskoristiti?</w:t>
            </w:r>
          </w:p>
        </w:tc>
        <w:tc>
          <w:tcPr>
            <w:tcW w:w="5857" w:type="dxa"/>
          </w:tcPr>
          <w:p w14:paraId="4DAB634D" w14:textId="77777777" w:rsidR="000A2C0C" w:rsidRPr="00471144" w:rsidRDefault="000A2C0C" w:rsidP="000A2C0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tradicionalna popljoprivreda</w:t>
            </w:r>
          </w:p>
          <w:p w14:paraId="430D5B1D" w14:textId="77777777" w:rsidR="000A2C0C" w:rsidRPr="00471144" w:rsidRDefault="000A2C0C" w:rsidP="000A2C0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kvaliteni pašnjaci</w:t>
            </w:r>
          </w:p>
          <w:p w14:paraId="726D2EB7" w14:textId="77777777" w:rsidR="000A2C0C" w:rsidRPr="00471144" w:rsidRDefault="000A2C0C" w:rsidP="000A2C0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zainteresirano lokalno stanovništvo</w:t>
            </w:r>
          </w:p>
          <w:p w14:paraId="7BF474FC" w14:textId="77777777" w:rsidR="000A2C0C" w:rsidRPr="00471144" w:rsidRDefault="000A2C0C" w:rsidP="000A2C0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poznati brand</w:t>
            </w:r>
          </w:p>
          <w:p w14:paraId="41D345E2" w14:textId="6C38DEAE" w:rsidR="00CF27DD" w:rsidRPr="00471144" w:rsidRDefault="000A2C0C" w:rsidP="000A2C0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potražnja za autohtonim proizvodima</w:t>
            </w:r>
          </w:p>
        </w:tc>
      </w:tr>
      <w:tr w:rsidR="00CF27DD" w:rsidRPr="00471144" w14:paraId="666E24EF" w14:textId="77777777" w:rsidTr="00CF27DD">
        <w:tc>
          <w:tcPr>
            <w:tcW w:w="3539" w:type="dxa"/>
          </w:tcPr>
          <w:p w14:paraId="0CA188AF" w14:textId="77777777" w:rsidR="00CF27DD" w:rsidRPr="00471144" w:rsidRDefault="00CF27DD" w:rsidP="005556C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Planiranje</w:t>
            </w:r>
          </w:p>
        </w:tc>
        <w:tc>
          <w:tcPr>
            <w:tcW w:w="5857" w:type="dxa"/>
          </w:tcPr>
          <w:p w14:paraId="2C0567DC" w14:textId="77777777" w:rsidR="00CF27DD" w:rsidRPr="00471144" w:rsidRDefault="00CF27DD" w:rsidP="005556C2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F27DD" w:rsidRPr="00471144" w14:paraId="20DAD78F" w14:textId="77777777" w:rsidTr="00CF27DD">
        <w:tc>
          <w:tcPr>
            <w:tcW w:w="3539" w:type="dxa"/>
          </w:tcPr>
          <w:p w14:paraId="2A8BBFA4" w14:textId="77777777" w:rsidR="00CF27DD" w:rsidRPr="00471144" w:rsidDel="00DD35D0" w:rsidRDefault="00CF27DD" w:rsidP="005556C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Ključni preduvjeti za uspjeh</w:t>
            </w:r>
          </w:p>
        </w:tc>
        <w:tc>
          <w:tcPr>
            <w:tcW w:w="5857" w:type="dxa"/>
          </w:tcPr>
          <w:p w14:paraId="4B0C347D" w14:textId="77777777" w:rsidR="000A2C0C" w:rsidRPr="00471144" w:rsidRDefault="000A2C0C" w:rsidP="000A2C0C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- Postojanje prepoznatljivog proizvoda sa dugom tradicijom</w:t>
            </w:r>
          </w:p>
          <w:p w14:paraId="2E4677C1" w14:textId="77777777" w:rsidR="000A2C0C" w:rsidRPr="00471144" w:rsidRDefault="000A2C0C" w:rsidP="000A2C0C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- Mogućnost osnivanja udruge kako bi stočari imali pravno tijelo, te zajednički stočari usuglasili priroritete te usmjeriti sredstva</w:t>
            </w:r>
          </w:p>
          <w:p w14:paraId="15BA22EF" w14:textId="53DCBC47" w:rsidR="00CF27DD" w:rsidRPr="00471144" w:rsidRDefault="000A2C0C" w:rsidP="005556C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osoba koja razumije forme i načine podnošenje prijedloga projekta</w:t>
            </w: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</w:p>
        </w:tc>
      </w:tr>
      <w:tr w:rsidR="00CF27DD" w:rsidRPr="00471144" w14:paraId="09DCA5B4" w14:textId="77777777" w:rsidTr="00CF27DD">
        <w:tc>
          <w:tcPr>
            <w:tcW w:w="3539" w:type="dxa"/>
          </w:tcPr>
          <w:p w14:paraId="695CC500" w14:textId="77777777" w:rsidR="00CF27DD" w:rsidRPr="00471144" w:rsidRDefault="00CF27DD" w:rsidP="005556C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Kako ste došli do ideje?</w:t>
            </w:r>
          </w:p>
        </w:tc>
        <w:tc>
          <w:tcPr>
            <w:tcW w:w="5857" w:type="dxa"/>
          </w:tcPr>
          <w:p w14:paraId="5B7FF2D3" w14:textId="77777777" w:rsidR="00A94EB6" w:rsidRPr="00471144" w:rsidRDefault="00A94EB6" w:rsidP="005556C2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Prvotna ideja nam je bila zaštita proizvoda i ostvarivanje prava malih proizvođača u Livanjskom polju. </w:t>
            </w:r>
          </w:p>
          <w:p w14:paraId="26FE6E5D" w14:textId="39D003DD" w:rsidR="00CF27DD" w:rsidRPr="00471144" w:rsidRDefault="00A94EB6" w:rsidP="005556C2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Suradnja sa talijanskom udrugom UCODEP na projektu „okusi Hercegovinu“ nam je otvorila oči. Išli smo na studijska putovanja kod proizvođača u Italiju i Hrvatsku i već tad smo počeli dobivat sliku onoga što nam je potrebno i što želimo. Vidjeli smo da se kvalitetom proizvoda možemo nositi sa svima ali da je potrebno raditi i na ostalim stvarima. Oni su nam financirali prvih 6 mini mljekara</w:t>
            </w:r>
            <w:r w:rsidRPr="00471144">
              <w:rPr>
                <w:rFonts w:ascii="Arial" w:eastAsia="Times New Roman" w:hAnsi="Arial" w:cs="Arial"/>
                <w:lang w:val="bs-Latn-BA"/>
              </w:rPr>
              <w:t>. Kasnije</w:t>
            </w:r>
            <w:r w:rsidRPr="00471144">
              <w:rPr>
                <w:rFonts w:ascii="Arial" w:eastAsia="Times New Roman" w:hAnsi="Arial" w:cs="Arial"/>
                <w:lang w:val="bs-Latn-BA"/>
              </w:rPr>
              <w:t xml:space="preserve"> su se uključili i općina Livno, HBŽ i UNDP te sad uz podršku Češke razvojne agencije zatvaramo proces započet prije 10 godina.     </w:t>
            </w:r>
          </w:p>
        </w:tc>
      </w:tr>
      <w:tr w:rsidR="00A4791D" w:rsidRPr="00471144" w14:paraId="13AA1E87" w14:textId="77777777" w:rsidTr="00CF27DD">
        <w:tc>
          <w:tcPr>
            <w:tcW w:w="3539" w:type="dxa"/>
          </w:tcPr>
          <w:p w14:paraId="193E97AB" w14:textId="777777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Koliko je vremena prošlo od osmišljavanja ideje do trenutka kada su vidljivi pozitivni učinci?</w:t>
            </w:r>
          </w:p>
          <w:p w14:paraId="114D3C16" w14:textId="777777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</w:p>
          <w:p w14:paraId="5B06DDF9" w14:textId="777777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</w:p>
          <w:p w14:paraId="753D3B40" w14:textId="777777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857" w:type="dxa"/>
          </w:tcPr>
          <w:p w14:paraId="49170866" w14:textId="317E8C53" w:rsidR="00A4791D" w:rsidRPr="00471144" w:rsidRDefault="00A4791D" w:rsidP="00A4791D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Otvaranje prvih mini mljekara možda godinu i pol dana od početka projekta Okusi Hercegovinu imalo je pozitivan odjek i javnost je upoznata sa ciljevima proizvođača. Ovo je prepoznala i općina koja sa uključila u projekt. To je sve rezultiralo pozivima udruzi da izlaže na prodajnim sajmovima u cijeloj BiH. </w:t>
            </w:r>
          </w:p>
        </w:tc>
      </w:tr>
      <w:tr w:rsidR="00A4791D" w:rsidRPr="00471144" w14:paraId="282C394A" w14:textId="77777777" w:rsidTr="00CF27DD">
        <w:tc>
          <w:tcPr>
            <w:tcW w:w="3539" w:type="dxa"/>
          </w:tcPr>
          <w:p w14:paraId="70CD9B8A" w14:textId="777777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Je li ideja dio neke šire strategije?</w:t>
            </w:r>
          </w:p>
        </w:tc>
        <w:tc>
          <w:tcPr>
            <w:tcW w:w="5857" w:type="dxa"/>
          </w:tcPr>
          <w:p w14:paraId="5F29F81F" w14:textId="77777777" w:rsidR="006A3FEE" w:rsidRPr="00471144" w:rsidRDefault="006A3FEE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Proizvodnja tradicionalnog livanjskog sira nalazi se u</w:t>
            </w:r>
            <w:r w:rsidRPr="00471144">
              <w:rPr>
                <w:rFonts w:ascii="Arial" w:eastAsia="Times New Roman" w:hAnsi="Arial" w:cs="Arial"/>
                <w:lang w:val="bs-Latn-BA"/>
              </w:rPr>
              <w:t>:</w:t>
            </w:r>
          </w:p>
          <w:p w14:paraId="0E996A36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- </w:t>
            </w:r>
            <w:r w:rsidRPr="00471144">
              <w:rPr>
                <w:rFonts w:ascii="Arial" w:eastAsia="Times New Roman" w:hAnsi="Arial" w:cs="Arial"/>
                <w:lang w:val="bs-Latn-BA"/>
              </w:rPr>
              <w:t>općinskim i župa</w:t>
            </w:r>
            <w:r w:rsidRPr="00471144">
              <w:rPr>
                <w:rFonts w:ascii="Arial" w:eastAsia="Times New Roman" w:hAnsi="Arial" w:cs="Arial"/>
                <w:lang w:val="bs-Latn-BA"/>
              </w:rPr>
              <w:t>nijskim razvojnim strategijama</w:t>
            </w:r>
          </w:p>
          <w:p w14:paraId="357A1960" w14:textId="3871E9C5" w:rsidR="00A4791D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- </w:t>
            </w:r>
            <w:r w:rsidRPr="00471144">
              <w:rPr>
                <w:rFonts w:ascii="Arial" w:eastAsia="Times New Roman" w:hAnsi="Arial" w:cs="Arial"/>
                <w:lang w:val="bs-Latn-BA"/>
              </w:rPr>
              <w:t xml:space="preserve">državnim/entitetskim dokumentima i strategijama vezanim za zaštitu okoliša, autohtonih proizvoda, kulturne baštine ili/i strategijama za razvoj turizma i ruralni razvoj.  </w:t>
            </w:r>
          </w:p>
        </w:tc>
      </w:tr>
      <w:tr w:rsidR="00A4791D" w:rsidRPr="00471144" w14:paraId="139D7C9F" w14:textId="77777777" w:rsidTr="00CF27DD">
        <w:tc>
          <w:tcPr>
            <w:tcW w:w="3539" w:type="dxa"/>
          </w:tcPr>
          <w:p w14:paraId="4FAA795B" w14:textId="777777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Provedba</w:t>
            </w:r>
          </w:p>
        </w:tc>
        <w:tc>
          <w:tcPr>
            <w:tcW w:w="5857" w:type="dxa"/>
          </w:tcPr>
          <w:p w14:paraId="59FE80BB" w14:textId="777777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A4791D" w:rsidRPr="00471144" w14:paraId="765EA81C" w14:textId="77777777" w:rsidTr="00CF27DD">
        <w:tc>
          <w:tcPr>
            <w:tcW w:w="3539" w:type="dxa"/>
          </w:tcPr>
          <w:p w14:paraId="1BC2AED0" w14:textId="6E4F21F5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Ključne faze - od ideje do realizacije?</w:t>
            </w:r>
          </w:p>
        </w:tc>
        <w:tc>
          <w:tcPr>
            <w:tcW w:w="5857" w:type="dxa"/>
          </w:tcPr>
          <w:p w14:paraId="248B1454" w14:textId="77777777" w:rsidR="00A4791D" w:rsidRPr="00471144" w:rsidRDefault="00A4791D" w:rsidP="00A4791D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1. Osnivanje udruge proizvođača (definiranje ciljeva rada i određivanje prioriteta.)</w:t>
            </w:r>
          </w:p>
          <w:p w14:paraId="06979C15" w14:textId="77777777" w:rsidR="00A4791D" w:rsidRPr="00471144" w:rsidRDefault="00A4791D" w:rsidP="00A4791D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2.  Jačanje suradnje sa udrugama, donatorima, lokalnim vlastima, znanstvenim institucijama i medijima. (intezivniji kontakti, zajednički projekti)</w:t>
            </w:r>
          </w:p>
          <w:p w14:paraId="014B82A3" w14:textId="77777777" w:rsidR="00A4791D" w:rsidRPr="00471144" w:rsidRDefault="00A4791D" w:rsidP="00A4791D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3. Edukacija (studijske posjete sličnim proizvođačima u inozemstvu, radionice)</w:t>
            </w:r>
          </w:p>
          <w:p w14:paraId="48DF52BF" w14:textId="77777777" w:rsidR="00A4791D" w:rsidRPr="00471144" w:rsidRDefault="00A4791D" w:rsidP="00A4791D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4. Prilagodba uvjetima i standardima koji zahtijevaju propisi vezani za zaštitu porijekla i sigurnosti hrane u BiH ali i u EU. </w:t>
            </w:r>
          </w:p>
          <w:p w14:paraId="01FA320C" w14:textId="3A7657AF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5. Suradnja s Češkom razvojnom agencijom (brendiranje, infrastruktura,oprema)</w:t>
            </w:r>
          </w:p>
        </w:tc>
      </w:tr>
      <w:tr w:rsidR="00A4791D" w:rsidRPr="00471144" w14:paraId="39BD1CE3" w14:textId="77777777" w:rsidTr="00CF27DD">
        <w:tc>
          <w:tcPr>
            <w:tcW w:w="3539" w:type="dxa"/>
          </w:tcPr>
          <w:p w14:paraId="21985F49" w14:textId="39EBFA77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Koje akcije ste poduzeli?</w:t>
            </w:r>
          </w:p>
        </w:tc>
        <w:tc>
          <w:tcPr>
            <w:tcW w:w="5857" w:type="dxa"/>
          </w:tcPr>
          <w:p w14:paraId="2CF480FF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Osnovanje udruge proizvođača tradicionalnog livanjskog sira što nam je omogućilo da započnemo konkretnu suradnju sa predstavnicima vlasti, donatorima, udrugama, znanstvenim institucijama, medijima</w:t>
            </w:r>
          </w:p>
          <w:p w14:paraId="3B058157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- Zajednička identifikacija problema i pronalazak rješenja sa partnerima </w:t>
            </w:r>
          </w:p>
          <w:p w14:paraId="5D3FC41D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Studijske posjete sličnim proizvođačima i sajmovima u Italiji i Hrvatskoj te nedavno u Češkoj i Slovačkoj</w:t>
            </w:r>
          </w:p>
          <w:p w14:paraId="725380BF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Ispunjavanja svih zakonskih uvjeta za zaštitu proizvoda (pravilnik, standardizacija, sljedivost, receptura i sustav kontrole) po kategorijama izvornosti i autohtonosti</w:t>
            </w:r>
          </w:p>
          <w:p w14:paraId="087F1507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Sudjelovanje u radnim grupama za izradu zakona i pravilnika vezanih za zaštitu autohtonih proizvoda i lokalnih razvojnih strategija</w:t>
            </w:r>
          </w:p>
          <w:p w14:paraId="0E5667EA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- Zajedničko izlaganje na sajmovima</w:t>
            </w:r>
          </w:p>
          <w:p w14:paraId="23DD4298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- Uključivanje lokalne vlasti u privlačenje projekata</w:t>
            </w:r>
          </w:p>
          <w:p w14:paraId="7A5078BD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- Adaptacija, gradnja i opremanje mini/kućne mljekare radi prilagodbe svim suvremenim higijenskim standardima</w:t>
            </w:r>
          </w:p>
          <w:p w14:paraId="7C34DB59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Osnovanje zadruge isplativije nego da posluju kao pojedinačni obrti</w:t>
            </w:r>
          </w:p>
          <w:p w14:paraId="12CFECBB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- Pokrenuli redovitu godišnju izložbu sira </w:t>
            </w:r>
          </w:p>
          <w:p w14:paraId="4DB97E1A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- Obuka za upravljanje zadrugom</w:t>
            </w:r>
          </w:p>
          <w:p w14:paraId="60277FD0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- Brendiranje - Jedinstvena etiketa no i svaka obitelj ima svoju oznaku</w:t>
            </w:r>
          </w:p>
          <w:p w14:paraId="665F3CA1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Zajednički objekt koji uključuje prodajni, uredski, muzej sira i skladišni prostor</w:t>
            </w:r>
          </w:p>
          <w:p w14:paraId="6EA5E62B" w14:textId="77777777" w:rsidR="00A4791D" w:rsidRPr="00471144" w:rsidRDefault="00A4791D" w:rsidP="00A4791D">
            <w:pPr>
              <w:spacing w:line="360" w:lineRule="auto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Opremanje laboratorija za proizvode animalnog porijekla županijskog zavoda za hranu i veterinarstvo</w:t>
            </w:r>
          </w:p>
          <w:p w14:paraId="6D8C4843" w14:textId="6D7BFF39" w:rsidR="00A4791D" w:rsidRPr="00471144" w:rsidRDefault="00A4791D" w:rsidP="00A4791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 - Promocija turističke ceste sira </w:t>
            </w:r>
          </w:p>
        </w:tc>
      </w:tr>
      <w:tr w:rsidR="006A3FEE" w:rsidRPr="00471144" w14:paraId="5394DD63" w14:textId="77777777" w:rsidTr="00CF27DD">
        <w:tc>
          <w:tcPr>
            <w:tcW w:w="3539" w:type="dxa"/>
          </w:tcPr>
          <w:p w14:paraId="46A42A16" w14:textId="72E0224D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Kolika je bila ukupna investicija po fazama i koji su donori?</w:t>
            </w:r>
          </w:p>
        </w:tc>
        <w:tc>
          <w:tcPr>
            <w:tcW w:w="5857" w:type="dxa"/>
          </w:tcPr>
          <w:p w14:paraId="1B90CC5A" w14:textId="77777777" w:rsidR="006A3FEE" w:rsidRPr="00471144" w:rsidRDefault="006A3FEE" w:rsidP="006A3FE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1.Projekat je finansiran od strane UCODEP-a  vrijedan 15.000 EUR a sufinanciran je od strane općine Livno i od proizvođača. (Edukacija i prvih 6 mini mljekara)</w:t>
            </w:r>
          </w:p>
          <w:p w14:paraId="1CFC6427" w14:textId="77777777" w:rsidR="006A3FEE" w:rsidRPr="00471144" w:rsidRDefault="006A3FEE" w:rsidP="006A3FE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2. UNDP i Općina Livno 25.000 EUR</w:t>
            </w:r>
          </w:p>
          <w:p w14:paraId="199ADC46" w14:textId="77777777" w:rsidR="006A3FEE" w:rsidRPr="00471144" w:rsidRDefault="006A3FEE" w:rsidP="006A3FE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(mini mljekare, ispunjavanje zakonski uvjeta) </w:t>
            </w:r>
          </w:p>
          <w:p w14:paraId="6501346E" w14:textId="77777777" w:rsidR="006A3FEE" w:rsidRPr="00471144" w:rsidRDefault="006A3FEE" w:rsidP="006A3FE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3. Faza: Češka razvojna agencija, Općina Livno, HBŽ  1.000.000 EUR </w:t>
            </w:r>
          </w:p>
          <w:p w14:paraId="22EF5B78" w14:textId="7A45595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(Edukacija, mini mljekare, oprema, izgradnja skladišta i izložbeno prodajnog centra, promocija, oprema za laboratorij)</w:t>
            </w:r>
          </w:p>
        </w:tc>
      </w:tr>
      <w:tr w:rsidR="006A3FEE" w:rsidRPr="00471144" w14:paraId="35AFB35B" w14:textId="77777777" w:rsidTr="00CF27DD">
        <w:tc>
          <w:tcPr>
            <w:tcW w:w="3539" w:type="dxa"/>
          </w:tcPr>
          <w:p w14:paraId="28642B65" w14:textId="60CDB92A" w:rsidR="006A3FEE" w:rsidRPr="00471144" w:rsidRDefault="006C1061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Koja je uloga partnera</w:t>
            </w:r>
            <w:r w:rsidR="006A3FEE" w:rsidRPr="00471144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857" w:type="dxa"/>
          </w:tcPr>
          <w:p w14:paraId="48D75F1B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160"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Talijanska nevladina udruga UCODEP provodila je projekt zaštite autohtonih proizvoda na području Hercegovine i jugozapadne Bosne oni su nas kontaktirali i s njima smo započeli suradnju a i ovaj proces. </w:t>
            </w:r>
          </w:p>
          <w:p w14:paraId="09686295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160"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Općina Livno – već pojedinačno kako poljoprivredni proizvođači imali smo dobre odnose sa savjetodavnom službom u općini. To nam je pomoglo da i kao udruga nastavimo suradnju i podignemo je na višu razinu. Došli smo sa projektom za koji nam je trebalo sufinanciranje i uz dosta pregovaranja pristali na suradnju. Od tada mi aktivno sudjelujemo u radnim grupama općine vezanim za donošenje i provedbu strategija razvoja ali i uključujemo i djelatnike općine zadužene za gospodarstvo u sve naše aktivnosti. </w:t>
            </w:r>
          </w:p>
          <w:p w14:paraId="049AA475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160"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UNDP/GEF Prijavili smo se na njihov poziv za male grantove u sklopu projekta zaštite tresetišta u Livanjskom polju koji su provodili. Nakon toga smo nastavili suradnju i na drugim projektima koje su provodili ovdje. </w:t>
            </w:r>
          </w:p>
          <w:p w14:paraId="391CAAE4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160"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WWF je prepoznao naš rad, promovirao ga i uključio nas u rad koalicije udruga iz sliva rijeke Cetine nazvanu „partnerstvo za okoliš „ također smo sudjelovali na inicijalnim sastancima vijeća dionika ramsarskog područja. </w:t>
            </w:r>
          </w:p>
          <w:p w14:paraId="55AF006A" w14:textId="1BD4B6DC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160"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Znanstvene institucije od početka su se uključile u provedbu projekta i imali su savjetodavnu ulogu, također ima dosta znanstvenih radova na temu livanjskog sira a studenti PPF-a iz Sarajeva i Mostara kod nas i dalje dolaze na terensku nastavu.</w:t>
            </w:r>
          </w:p>
        </w:tc>
      </w:tr>
      <w:tr w:rsidR="006A3FEE" w:rsidRPr="00471144" w14:paraId="0B56D903" w14:textId="77777777" w:rsidTr="00CF27DD">
        <w:tc>
          <w:tcPr>
            <w:tcW w:w="3539" w:type="dxa"/>
          </w:tcPr>
          <w:p w14:paraId="30808386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Kako ste odabrali lokalne dionike?</w:t>
            </w:r>
          </w:p>
        </w:tc>
        <w:tc>
          <w:tcPr>
            <w:tcW w:w="5857" w:type="dxa"/>
          </w:tcPr>
          <w:p w14:paraId="4D4280DF" w14:textId="0F89B8EF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Na temelju zainteresiranosti</w:t>
            </w:r>
            <w:r w:rsidR="00014FB8"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 i kapaciteta lokalnih dionika. Sudjelovali su vlasnici stoke na području Livanjskog polja.</w:t>
            </w:r>
          </w:p>
        </w:tc>
      </w:tr>
      <w:tr w:rsidR="006A3FEE" w:rsidRPr="00471144" w14:paraId="4787AA67" w14:textId="77777777" w:rsidTr="00CF27DD">
        <w:tc>
          <w:tcPr>
            <w:tcW w:w="3539" w:type="dxa"/>
          </w:tcPr>
          <w:p w14:paraId="1DCFEE15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Kako ste uključili dionike?</w:t>
            </w:r>
          </w:p>
        </w:tc>
        <w:tc>
          <w:tcPr>
            <w:tcW w:w="5857" w:type="dxa"/>
          </w:tcPr>
          <w:p w14:paraId="4CED52A0" w14:textId="550CE43A" w:rsidR="006A3FEE" w:rsidRPr="00471144" w:rsidRDefault="00014FB8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Posao kojim se bavi i od toga živi cijela obitelj. Ovakva mala obiteljska gospodarstva su nažalost na rubu egzistencije i mi ih što više pokušavamo uključiti u zadrugu i osnažiti ih. Svi članovi obitelji proizvođača su prošli obuku ovisno o poslovima.</w:t>
            </w:r>
          </w:p>
        </w:tc>
      </w:tr>
      <w:tr w:rsidR="006A3FEE" w:rsidRPr="00471144" w14:paraId="45464D9A" w14:textId="77777777" w:rsidTr="00CF27DD">
        <w:tc>
          <w:tcPr>
            <w:tcW w:w="3539" w:type="dxa"/>
          </w:tcPr>
          <w:p w14:paraId="3AA108EF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Koje ranjive skupine ste uključili i kako?</w:t>
            </w:r>
          </w:p>
        </w:tc>
        <w:tc>
          <w:tcPr>
            <w:tcW w:w="5857" w:type="dxa"/>
          </w:tcPr>
          <w:p w14:paraId="194D4B16" w14:textId="1D6364D8" w:rsidR="006A3FEE" w:rsidRPr="00471144" w:rsidRDefault="006A3FEE" w:rsidP="006614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Jednak pristup kao i prema drugim skupinama dionika - kroz razgovor s ljudima, potom komunikaciju mailom i telefonom. </w:t>
            </w:r>
            <w:r w:rsidR="0066146F"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U </w:t>
            </w:r>
            <w:r w:rsidR="0066146F" w:rsidRPr="00471144">
              <w:rPr>
                <w:rFonts w:ascii="Arial" w:eastAsia="Times New Roman" w:hAnsi="Arial" w:cs="Arial"/>
                <w:lang w:val="bs-Latn-BA"/>
              </w:rPr>
              <w:t xml:space="preserve">aktivnostima </w:t>
            </w:r>
            <w:r w:rsidR="0066146F" w:rsidRPr="00471144">
              <w:rPr>
                <w:rFonts w:ascii="Arial" w:eastAsia="Times New Roman" w:hAnsi="Arial" w:cs="Arial"/>
                <w:lang w:val="bs-Latn-BA"/>
              </w:rPr>
              <w:t xml:space="preserve">udruženja </w:t>
            </w:r>
            <w:r w:rsidR="0066146F" w:rsidRPr="00471144">
              <w:rPr>
                <w:rFonts w:ascii="Arial" w:eastAsia="Times New Roman" w:hAnsi="Arial" w:cs="Arial"/>
                <w:lang w:val="bs-Latn-BA"/>
              </w:rPr>
              <w:t xml:space="preserve">sudjelovalo je više od 50 predstavnika udruge od kojih su pola žene i mladi.  </w:t>
            </w:r>
          </w:p>
        </w:tc>
      </w:tr>
      <w:tr w:rsidR="006A3FEE" w:rsidRPr="00471144" w14:paraId="48797CE7" w14:textId="77777777" w:rsidTr="00CF27DD">
        <w:tc>
          <w:tcPr>
            <w:tcW w:w="3539" w:type="dxa"/>
          </w:tcPr>
          <w:p w14:paraId="351BF925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Jeste li osvijestili lokalne dionike na njihova prava na informacije?</w:t>
            </w:r>
          </w:p>
        </w:tc>
        <w:tc>
          <w:tcPr>
            <w:tcW w:w="5857" w:type="dxa"/>
          </w:tcPr>
          <w:p w14:paraId="6CA48001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Udruga a poslije i zadruga osnovana je jer pojedinačno nismo mogli doći do donosioca odluka na kvalitetan način. Pojedinačno su surađivali sa znanstvenim institucijama, stručnjacima, međunarodnim organizacijama i udrugama. Svi su sugerirali da se trebamo udružiti kako bi mi kao mali proizvođači u okruženju većih mljekara mogli ostvariti svoja prava. </w:t>
            </w:r>
          </w:p>
          <w:p w14:paraId="7DCF95DA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Drugačije je kad nastupamo organizirani, to nam je otvorilo mnoga vrata i što je najvažnije pružilo mogućnosti (administrativne, edukacijske) da realiziramo projekte. Sada imamo jasno definirane prioritete i zajedno ih rješavamo.</w:t>
            </w:r>
          </w:p>
          <w:p w14:paraId="0D31BF03" w14:textId="1FB4D731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Posao kojim se bavimo zahtijeva veliku žrtvu od cijele obitelji. U radu pomažu i djeca. A supruge su obično te koje pravi sir i sve su prošle obuku kad smo radili standardizaciju proizvodnje.</w:t>
            </w:r>
          </w:p>
        </w:tc>
      </w:tr>
      <w:tr w:rsidR="006A3FEE" w:rsidRPr="00471144" w14:paraId="6458C7B7" w14:textId="77777777" w:rsidTr="00CF27DD">
        <w:tc>
          <w:tcPr>
            <w:tcW w:w="3539" w:type="dxa"/>
          </w:tcPr>
          <w:p w14:paraId="77B98733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Koje ste komunikacijske aktivnosti proveli i koje kanale ste koristili?</w:t>
            </w:r>
          </w:p>
        </w:tc>
        <w:tc>
          <w:tcPr>
            <w:tcW w:w="5857" w:type="dxa"/>
          </w:tcPr>
          <w:p w14:paraId="3528412A" w14:textId="7732CE6C" w:rsidR="006A3FEE" w:rsidRPr="00471144" w:rsidRDefault="00014FB8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Nismo imali nikakav plan komuniciranja prema javnosti. Nemamo ni vremena ni vještina za to. Radi nedostatka vremena teško je i održavati međusobnu komunikaciju. Do sada smo već radili neke promotivne materijale kao dio aktivnosti na projektima i povremeno idemo na radio i zovu nas za intervjue. To će se sad promijeniti i u ovoj fazi projekta radit ćemo na brendiranju i promociji  proizvoda i imati ćemo mladu osobu zaduženu za to.</w:t>
            </w:r>
          </w:p>
        </w:tc>
      </w:tr>
      <w:tr w:rsidR="006A3FEE" w:rsidRPr="00471144" w14:paraId="41830D4C" w14:textId="77777777" w:rsidTr="00CF27DD">
        <w:tc>
          <w:tcPr>
            <w:tcW w:w="3539" w:type="dxa"/>
          </w:tcPr>
          <w:p w14:paraId="3CF2A10E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Kako ste uvrstili aktivnosti smanjivanja i ublažavanja klimatskih promjena u svoj rad?</w:t>
            </w:r>
          </w:p>
        </w:tc>
        <w:tc>
          <w:tcPr>
            <w:tcW w:w="5857" w:type="dxa"/>
          </w:tcPr>
          <w:p w14:paraId="43196D4D" w14:textId="321DC133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Razvoj standarda za održivo poslovanje – </w:t>
            </w: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energetska efikasnost. </w:t>
            </w:r>
            <w:r w:rsidRPr="00471144">
              <w:rPr>
                <w:rFonts w:ascii="Arial" w:eastAsia="Times New Roman" w:hAnsi="Arial" w:cs="Arial"/>
                <w:lang w:val="bs-Latn-BA"/>
              </w:rPr>
              <w:t>Kvaliteta proizvoda ovisi od prehrane koja pak ovisi od klimatskih uvjeta kao što su poplave i suše. Nažalost ovo je izvan našeg dosega nadam se da će se kroz zaštitu područja riješiti i način upravljanja vodama u polju.</w:t>
            </w:r>
          </w:p>
        </w:tc>
      </w:tr>
      <w:tr w:rsidR="006A3FEE" w:rsidRPr="00471144" w14:paraId="5F2BB58D" w14:textId="77777777" w:rsidTr="00CF27DD">
        <w:tc>
          <w:tcPr>
            <w:tcW w:w="3539" w:type="dxa"/>
          </w:tcPr>
          <w:p w14:paraId="043579B1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Koji su bili izazovi prilikom provedbe:</w:t>
            </w:r>
          </w:p>
        </w:tc>
        <w:tc>
          <w:tcPr>
            <w:tcW w:w="5857" w:type="dxa"/>
          </w:tcPr>
          <w:p w14:paraId="128A40FD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Administrativni: </w:t>
            </w:r>
          </w:p>
          <w:p w14:paraId="5CEBDA8A" w14:textId="0F48419E" w:rsidR="006A3FEE" w:rsidRPr="00AC2287" w:rsidRDefault="006A3FEE" w:rsidP="00AC2287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Spora provedba procedura</w:t>
            </w:r>
            <w:r w:rsidR="00471144"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 i slaba institucionalna</w:t>
            </w:r>
            <w:r w:rsidR="00AC2287">
              <w:rPr>
                <w:rFonts w:ascii="Arial" w:eastAsia="Times New Roman" w:hAnsi="Arial" w:cs="Arial"/>
                <w:color w:val="222222"/>
                <w:lang w:val="hr-HR"/>
              </w:rPr>
              <w:t xml:space="preserve"> podrška u početku inicijative. </w:t>
            </w:r>
            <w:r w:rsidR="00AC2287" w:rsidRPr="00471144">
              <w:rPr>
                <w:rFonts w:ascii="Arial" w:eastAsia="Times New Roman" w:hAnsi="Arial" w:cs="Arial"/>
                <w:lang w:val="bs-Latn-BA"/>
              </w:rPr>
              <w:t>Nedostatak vremena i osobe koja bi sve koordinirati.</w:t>
            </w:r>
          </w:p>
        </w:tc>
      </w:tr>
      <w:tr w:rsidR="006A3FEE" w:rsidRPr="00471144" w14:paraId="7768AF36" w14:textId="77777777" w:rsidTr="00CF27DD">
        <w:trPr>
          <w:trHeight w:val="70"/>
        </w:trPr>
        <w:tc>
          <w:tcPr>
            <w:tcW w:w="3539" w:type="dxa"/>
          </w:tcPr>
          <w:p w14:paraId="2AE0BEC3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857" w:type="dxa"/>
          </w:tcPr>
          <w:p w14:paraId="0B02FED5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Tehnički:</w:t>
            </w:r>
          </w:p>
          <w:p w14:paraId="0CF6E981" w14:textId="7F5AACDF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Nedostatak kapaciteta (jedna osoba na projektu)</w:t>
            </w:r>
            <w:r w:rsidR="00AC2287">
              <w:rPr>
                <w:rFonts w:ascii="Arial" w:eastAsia="Times New Roman" w:hAnsi="Arial" w:cs="Arial"/>
                <w:color w:val="222222"/>
                <w:lang w:val="hr-HR"/>
              </w:rPr>
              <w:t xml:space="preserve">. </w:t>
            </w:r>
            <w:r w:rsidR="00AC2287" w:rsidRPr="00471144">
              <w:rPr>
                <w:rFonts w:ascii="Arial" w:eastAsia="Times New Roman" w:hAnsi="Arial" w:cs="Arial"/>
                <w:lang w:val="bs-Latn-BA"/>
              </w:rPr>
              <w:t>Po prvi put smo se susreli sa načinom provedbe ovako velikog projekta i nismo imali potrebne vještine ni dovoljno iskustva za upravljanje takivm projektom. Ovo smo riješili edukacijom članova i uključivanjem struke iz institucija (općina, HBŽ) u upravljanje projektom.</w:t>
            </w:r>
          </w:p>
        </w:tc>
      </w:tr>
      <w:tr w:rsidR="00AC2287" w:rsidRPr="00471144" w14:paraId="11FACFBC" w14:textId="77777777" w:rsidTr="00CF27DD">
        <w:trPr>
          <w:trHeight w:val="70"/>
        </w:trPr>
        <w:tc>
          <w:tcPr>
            <w:tcW w:w="3539" w:type="dxa"/>
          </w:tcPr>
          <w:p w14:paraId="604A89D9" w14:textId="77777777" w:rsidR="00AC2287" w:rsidRPr="00471144" w:rsidRDefault="00AC2287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857" w:type="dxa"/>
          </w:tcPr>
          <w:p w14:paraId="5E000E5A" w14:textId="77777777" w:rsidR="00AC2287" w:rsidRDefault="00AC2287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Financijski:</w:t>
            </w:r>
          </w:p>
          <w:p w14:paraId="269735E1" w14:textId="3973CD81" w:rsidR="00AC2287" w:rsidRPr="00AC2287" w:rsidRDefault="00AC2287" w:rsidP="00AC2287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Potrebna sredstva za sufinanciranje od lokalnih vlasti često je nemoguće dobiti u potrebnom roku.</w:t>
            </w:r>
          </w:p>
        </w:tc>
      </w:tr>
      <w:tr w:rsidR="006A3FEE" w:rsidRPr="00471144" w14:paraId="4CE345D7" w14:textId="77777777" w:rsidTr="00CF27DD">
        <w:tc>
          <w:tcPr>
            <w:tcW w:w="3539" w:type="dxa"/>
          </w:tcPr>
          <w:p w14:paraId="0616910C" w14:textId="43336F3B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857" w:type="dxa"/>
          </w:tcPr>
          <w:p w14:paraId="2AC73887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S dionicima: </w:t>
            </w:r>
          </w:p>
          <w:p w14:paraId="37D04B3D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Navesti dionike da zajednički rade kako bi došli do boljih rezultata.</w:t>
            </w:r>
          </w:p>
        </w:tc>
      </w:tr>
      <w:tr w:rsidR="006A3FEE" w:rsidRPr="00471144" w14:paraId="2A726487" w14:textId="77777777" w:rsidTr="00CF27DD">
        <w:tc>
          <w:tcPr>
            <w:tcW w:w="3539" w:type="dxa"/>
          </w:tcPr>
          <w:p w14:paraId="45FB2B69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Promjena </w:t>
            </w:r>
          </w:p>
        </w:tc>
        <w:tc>
          <w:tcPr>
            <w:tcW w:w="5857" w:type="dxa"/>
          </w:tcPr>
          <w:p w14:paraId="4FBD40F9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6A3FEE" w:rsidRPr="00471144" w14:paraId="3C248F79" w14:textId="77777777" w:rsidTr="00CF27DD">
        <w:tc>
          <w:tcPr>
            <w:tcW w:w="3539" w:type="dxa"/>
          </w:tcPr>
          <w:p w14:paraId="0187613E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Kako je smanjen negativni utjecaj na prirodu?</w:t>
            </w:r>
          </w:p>
        </w:tc>
        <w:tc>
          <w:tcPr>
            <w:tcW w:w="5857" w:type="dxa"/>
          </w:tcPr>
          <w:p w14:paraId="042BCFBE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Stalnim povećanjem proizvodnje sprječava se zaraštavanje travnjaka te obnavljanje zapuštenih pašnjaka. Neki članova udruženja imaju preko 1000 ovaca. </w:t>
            </w:r>
            <w:r w:rsidRPr="00471144">
              <w:rPr>
                <w:rFonts w:ascii="Arial" w:hAnsi="Arial" w:cs="Arial"/>
                <w:b/>
                <w:lang w:val="bs-Latn-BA"/>
              </w:rPr>
              <w:t xml:space="preserve">Ispaša pomaže da se održe prirodni ekosustavi kao i mehanička kosidba u svrhu prikupljanja sijena za zimu. </w:t>
            </w:r>
          </w:p>
          <w:p w14:paraId="41AA44F7" w14:textId="1FCD6CC4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hAnsi="Arial" w:cs="Arial"/>
                <w:b/>
                <w:lang w:val="bs-Latn-BA"/>
              </w:rPr>
              <w:t>Ukupno se održava 21 761ha pašnjaka u Livanjskom polju.</w:t>
            </w:r>
          </w:p>
        </w:tc>
      </w:tr>
      <w:tr w:rsidR="006A3FEE" w:rsidRPr="00471144" w14:paraId="5B0545A8" w14:textId="77777777" w:rsidTr="00CF27DD">
        <w:tc>
          <w:tcPr>
            <w:tcW w:w="3539" w:type="dxa"/>
          </w:tcPr>
          <w:p w14:paraId="61A0EECB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Pozitivna ekonomska (E) i društvena (D) promjena kod:</w:t>
            </w:r>
          </w:p>
        </w:tc>
        <w:tc>
          <w:tcPr>
            <w:tcW w:w="5857" w:type="dxa"/>
          </w:tcPr>
          <w:p w14:paraId="3F44078F" w14:textId="4A5E3248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Javni sektor - nacionalni:</w:t>
            </w:r>
          </w:p>
          <w:p w14:paraId="2FE2CD9F" w14:textId="0BB4DDA4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Prepoznata je važnost udruge i njeno sudjelovanje u radnim grupama za izradu zakona o zaštiti porijekla hrane</w:t>
            </w:r>
            <w:r w:rsidRPr="00471144">
              <w:rPr>
                <w:rFonts w:ascii="Arial" w:eastAsia="Times New Roman" w:hAnsi="Arial" w:cs="Arial"/>
                <w:lang w:val="bs-Latn-BA"/>
              </w:rPr>
              <w:t xml:space="preserve">. </w:t>
            </w:r>
          </w:p>
          <w:p w14:paraId="2AF709FB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</w:p>
          <w:p w14:paraId="6246A505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Javni sektor - lokalni: </w:t>
            </w:r>
          </w:p>
          <w:p w14:paraId="603231BA" w14:textId="2729044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P</w:t>
            </w: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romocija kraja i lokalnih proizvođača u području, povećana vidljivost. </w:t>
            </w:r>
            <w:r w:rsidRPr="00471144">
              <w:rPr>
                <w:rFonts w:ascii="Arial" w:eastAsia="Times New Roman" w:hAnsi="Arial" w:cs="Arial"/>
                <w:lang w:val="bs-Latn-BA"/>
              </w:rPr>
              <w:t>Porastao je kredibilitet lokalnih vlasti prema donatorima radi provođenja velikog projekta.</w:t>
            </w:r>
          </w:p>
          <w:p w14:paraId="4B358B8E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Općina Livno prepoznala je Udrugu Cincar kao ključnog partnera o ostvarenju strateških ciljeva razvoja i značaj koji ovaj proizvod ima za prepoznatljivost područja. Livanjski sir bitna je stavka i u drugim strateškim ciljevima vezanim za turizam i kulturu. Npr. Manifestacija „dani Sira“ iako još skromnog karaktera sastavni je dio programa livanjskog kulturnog ljeta. Općina Livno dobiva izložbeno prodajni prostor proizvoda koji joj je zaštitni znak.</w:t>
            </w:r>
          </w:p>
          <w:p w14:paraId="73B0A70B" w14:textId="1A09E031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Ž</w:t>
            </w:r>
            <w:r w:rsidRPr="00471144">
              <w:rPr>
                <w:rFonts w:ascii="Arial" w:eastAsia="Times New Roman" w:hAnsi="Arial" w:cs="Arial"/>
                <w:lang w:val="bs-Latn-BA"/>
              </w:rPr>
              <w:t>upanija Hercegbosna u programe podrške uvrstila i male proizvođače dok je prije podržavala samo velike mljekare i njihove kooperante. Razvoj proizvodnje i zaštita tradicionalnog livanjskog sira nalazi se i u općinskim i županijskim strategijama razvoja. U tijeku je proces izrade županijske strategije ruralnog razvoj</w:t>
            </w:r>
            <w:r w:rsidRPr="00471144">
              <w:rPr>
                <w:rFonts w:ascii="Arial" w:eastAsia="Times New Roman" w:hAnsi="Arial" w:cs="Arial"/>
                <w:lang w:val="bs-Latn-BA"/>
              </w:rPr>
              <w:t xml:space="preserve">a u kojem aktivno sudjelujemo. </w:t>
            </w:r>
          </w:p>
        </w:tc>
      </w:tr>
      <w:tr w:rsidR="006A3FEE" w:rsidRPr="00471144" w14:paraId="25B30CDF" w14:textId="77777777" w:rsidTr="00CF27DD">
        <w:tc>
          <w:tcPr>
            <w:tcW w:w="3539" w:type="dxa"/>
          </w:tcPr>
          <w:p w14:paraId="744E3730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857" w:type="dxa"/>
          </w:tcPr>
          <w:p w14:paraId="77A8219F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Poslovnog sektora: </w:t>
            </w:r>
          </w:p>
          <w:p w14:paraId="081ED444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E: povećanje prihoda, održivo poslovanje</w:t>
            </w:r>
          </w:p>
          <w:p w14:paraId="0F6CE0DC" w14:textId="3DFB4184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D: promocija proizvoda i usluga, mogućnost umrežavanja i zajedničkog djelovanja</w:t>
            </w: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. </w:t>
            </w:r>
            <w:r w:rsidRPr="00471144">
              <w:rPr>
                <w:rFonts w:ascii="Arial" w:eastAsia="Times New Roman" w:hAnsi="Arial" w:cs="Arial"/>
                <w:lang w:val="bs-Latn-BA"/>
              </w:rPr>
              <w:t>Pri izgradnji mini mljekara i zajedničkog objekta koristile su se isključivo lokalne tvrtke i dobavljači.</w:t>
            </w:r>
          </w:p>
          <w:p w14:paraId="5EFB0DF2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Velike mljekare koji proizvoder sir pristale su na dijalog što prije nije bio slučaj. </w:t>
            </w:r>
          </w:p>
          <w:p w14:paraId="6052D554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Lokalni gospodarstvenici (restorani, trgovci) dobivaju kvalitetne partnere i dobavljača. </w:t>
            </w:r>
          </w:p>
          <w:p w14:paraId="21C1DFCA" w14:textId="6B0D4D53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Ispunjavanjem uvijeta za izvoz u zemlje EU proizvod će se legalno vratiti na svoje primarno tržište dalmatinsku obalu  će moći u ponudi imati traženi „domaći livanjski sir“ bez da radi toga imaju problema sa inspekcijom. Isto vrijedi i za sve restorane trgovačke lance u zemlji i inozemstvu koji će po prvi puta u ponudi imati i tradicionalni livanjski sir. </w:t>
            </w:r>
          </w:p>
        </w:tc>
      </w:tr>
      <w:tr w:rsidR="006A3FEE" w:rsidRPr="00471144" w14:paraId="4946588A" w14:textId="77777777" w:rsidTr="00CF27DD">
        <w:tc>
          <w:tcPr>
            <w:tcW w:w="3539" w:type="dxa"/>
          </w:tcPr>
          <w:p w14:paraId="13A2C3CB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857" w:type="dxa"/>
          </w:tcPr>
          <w:p w14:paraId="663E0FFF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Lokalnog stanovništva: </w:t>
            </w:r>
          </w:p>
          <w:p w14:paraId="2A4F54CE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Ekonomski: </w:t>
            </w:r>
          </w:p>
          <w:p w14:paraId="407530FD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50 obitelji koji su članovi udruge proizvođača tradicionalnog livanjskog sira „Cincar“ ima ekonomske koristi. Trenutno više od 200 ljudi „živi“ od proizvodnje sira na ovaj način. </w:t>
            </w:r>
          </w:p>
          <w:p w14:paraId="6AE51EB1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20-ak obitelji (koji ispunjavaju uvjete) a u sklopu projekta Češke razvojne agencije osnovalo je Zadrugu Cincar 2 da bi mogli izaći na tržište. Ostale obitelji mogu se učlaniti u zadrugu čim ispune uvjete određene pravilnikom. </w:t>
            </w:r>
          </w:p>
          <w:p w14:paraId="72D762C2" w14:textId="60A22DF2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Jeftiniji troškovi laboratorijske kontrole proizvoda. </w:t>
            </w:r>
          </w:p>
          <w:p w14:paraId="4BF4B36C" w14:textId="19205F3C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Zaposlene su dvije osobe na puno radno vrijeme (planira se još dvije). </w:t>
            </w:r>
          </w:p>
          <w:p w14:paraId="0B612724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</w:p>
          <w:p w14:paraId="2927522B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Društveni: </w:t>
            </w:r>
          </w:p>
          <w:p w14:paraId="6487F70A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Legalizirano tržište i proizvodi. </w:t>
            </w:r>
          </w:p>
          <w:p w14:paraId="4F1D160B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Zaštita proizvoda kao dio naslijeđa i baštine područja. Muzej sira. </w:t>
            </w:r>
          </w:p>
          <w:p w14:paraId="5B683F04" w14:textId="29E394EA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Javnost je upoznata sa statusom i problemima tradicionalnih proizvođača.</w:t>
            </w:r>
          </w:p>
        </w:tc>
      </w:tr>
      <w:tr w:rsidR="006A3FEE" w:rsidRPr="00471144" w14:paraId="16B9F1C8" w14:textId="77777777" w:rsidTr="00CF27DD">
        <w:tc>
          <w:tcPr>
            <w:tcW w:w="3539" w:type="dxa"/>
          </w:tcPr>
          <w:p w14:paraId="0FA0083E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857" w:type="dxa"/>
          </w:tcPr>
          <w:p w14:paraId="767D3A2E" w14:textId="77777777" w:rsidR="006A3FEE" w:rsidRPr="00471144" w:rsidRDefault="006A3FEE" w:rsidP="006A3FEE">
            <w:pPr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Znanstvena zajednica:</w:t>
            </w:r>
          </w:p>
          <w:p w14:paraId="0968DB83" w14:textId="3D2DDD3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Sudjelovanje u procesima zaštite od početka te omogućavanje terenskog rada za studente (Poljoprivredno-prehrambeni fakultet-Sarajevo-PPF) i praćenje stanja vrsta i staništa.</w:t>
            </w:r>
          </w:p>
        </w:tc>
      </w:tr>
      <w:tr w:rsidR="006A3FEE" w:rsidRPr="00471144" w14:paraId="4C0C3FAD" w14:textId="77777777" w:rsidTr="00CF27DD">
        <w:tc>
          <w:tcPr>
            <w:tcW w:w="3539" w:type="dxa"/>
          </w:tcPr>
          <w:p w14:paraId="08CEC3A3" w14:textId="55F05985" w:rsidR="006A3FEE" w:rsidRPr="00471144" w:rsidRDefault="00471144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Koji je vaš najveći doprinos u projektu?</w:t>
            </w:r>
          </w:p>
        </w:tc>
        <w:tc>
          <w:tcPr>
            <w:tcW w:w="5857" w:type="dxa"/>
          </w:tcPr>
          <w:p w14:paraId="7F33EA33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Za ljude</w:t>
            </w:r>
          </w:p>
          <w:p w14:paraId="05ACAA41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Povećanje prihoda za lokalnu zajednicu na osnovu vlastitih proizvoda i usluga. </w:t>
            </w:r>
          </w:p>
        </w:tc>
      </w:tr>
      <w:tr w:rsidR="006A3FEE" w:rsidRPr="00471144" w14:paraId="345DD51D" w14:textId="77777777" w:rsidTr="00CF27DD">
        <w:tc>
          <w:tcPr>
            <w:tcW w:w="3539" w:type="dxa"/>
          </w:tcPr>
          <w:p w14:paraId="0CF3B54E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Replikacija i preporuke</w:t>
            </w:r>
          </w:p>
        </w:tc>
        <w:tc>
          <w:tcPr>
            <w:tcW w:w="5857" w:type="dxa"/>
          </w:tcPr>
          <w:p w14:paraId="7C7F228F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6A3FEE" w:rsidRPr="00471144" w14:paraId="103665F8" w14:textId="77777777" w:rsidTr="00CF27DD">
        <w:trPr>
          <w:trHeight w:val="769"/>
        </w:trPr>
        <w:tc>
          <w:tcPr>
            <w:tcW w:w="3539" w:type="dxa"/>
          </w:tcPr>
          <w:p w14:paraId="0EC59B78" w14:textId="77777777" w:rsidR="006A3FEE" w:rsidRPr="00471144" w:rsidRDefault="006A3FEE" w:rsidP="006A3FE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Koje su ključne stvari koje su bitne za replikaciju?</w:t>
            </w:r>
          </w:p>
        </w:tc>
        <w:tc>
          <w:tcPr>
            <w:tcW w:w="5857" w:type="dxa"/>
          </w:tcPr>
          <w:p w14:paraId="6A187F23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Osnivanje i jačanje kapaciteta udruge proizvođača </w:t>
            </w:r>
          </w:p>
          <w:p w14:paraId="48D245BE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Kvalitet i prepoznatljivost proizvođača </w:t>
            </w:r>
          </w:p>
          <w:p w14:paraId="45CA76AB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Uključivanje donosioca odluka i upravljača na samom početku realizacije projekta</w:t>
            </w:r>
          </w:p>
          <w:p w14:paraId="03376680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Uključivanje znanstvenih institucija tj. stručnjaka i studenata u početnoj fazi projekta </w:t>
            </w:r>
          </w:p>
          <w:p w14:paraId="68E3BB70" w14:textId="77777777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 xml:space="preserve">Upornost </w:t>
            </w:r>
          </w:p>
          <w:p w14:paraId="433CD7FA" w14:textId="039AB353" w:rsidR="006A3FEE" w:rsidRPr="00471144" w:rsidRDefault="006A3FEE" w:rsidP="006A3FEE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lang w:val="bs-Latn-BA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Dobra suradnja između partnera u projektu i zajednički rad</w:t>
            </w:r>
          </w:p>
        </w:tc>
      </w:tr>
      <w:tr w:rsidR="003C579E" w:rsidRPr="00471144" w14:paraId="6BF342A0" w14:textId="77777777" w:rsidTr="00CF27DD">
        <w:tc>
          <w:tcPr>
            <w:tcW w:w="3539" w:type="dxa"/>
          </w:tcPr>
          <w:p w14:paraId="11F28DE6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Što bi napravili drukčije (i preporučili drugima)?</w:t>
            </w:r>
          </w:p>
        </w:tc>
        <w:tc>
          <w:tcPr>
            <w:tcW w:w="5857" w:type="dxa"/>
          </w:tcPr>
          <w:p w14:paraId="3FCC2F5C" w14:textId="07DC6180" w:rsidR="003C579E" w:rsidRPr="00471144" w:rsidRDefault="00471144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lang w:val="bs-Latn-BA"/>
              </w:rPr>
            </w:pPr>
            <w:r>
              <w:rPr>
                <w:rFonts w:ascii="Arial" w:eastAsia="Times New Roman" w:hAnsi="Arial" w:cs="Arial"/>
                <w:lang w:val="bs-Latn-BA"/>
              </w:rPr>
              <w:t>Zapošljavanje mlađe osobe koja</w:t>
            </w:r>
            <w:r w:rsidR="003C579E" w:rsidRPr="00471144">
              <w:rPr>
                <w:rFonts w:ascii="Arial" w:eastAsia="Times New Roman" w:hAnsi="Arial" w:cs="Arial"/>
                <w:lang w:val="bs-Latn-BA"/>
              </w:rPr>
              <w:t xml:space="preserve"> bolje razumije forme i načine podnošenje prijedloga projekta. Dosta poziva je bilo komplicirano za nas a neki donatori su pružali stručnu pomoć za pisanje projekta a pomagala nam je i savjetodavna služba općine Livno. </w:t>
            </w:r>
          </w:p>
          <w:p w14:paraId="58FC8E7D" w14:textId="1741A016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lang w:val="bs-Latn-BA"/>
              </w:rPr>
              <w:t>T</w:t>
            </w:r>
            <w:r w:rsidRPr="00471144">
              <w:rPr>
                <w:rFonts w:ascii="Arial" w:eastAsia="Times New Roman" w:hAnsi="Arial" w:cs="Arial"/>
                <w:lang w:val="bs-Latn-BA"/>
              </w:rPr>
              <w:t>rebalo nam je dosta vremena da se kao Udruga uključimo u procese oko nas. U trenutku kad smo počeli intenzivnije surađivati međusobno ali i poticati pa i inzistirati na suradnji sa svim dionicima u procesu otvorilo nam se puno mogućnosti.</w:t>
            </w:r>
          </w:p>
        </w:tc>
      </w:tr>
      <w:tr w:rsidR="003C579E" w:rsidRPr="00471144" w14:paraId="167E92EF" w14:textId="77777777" w:rsidTr="00CF27DD">
        <w:tc>
          <w:tcPr>
            <w:tcW w:w="3539" w:type="dxa"/>
          </w:tcPr>
          <w:p w14:paraId="6E4FDF92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Što je ključno za održivosti projekta?</w:t>
            </w:r>
          </w:p>
        </w:tc>
        <w:tc>
          <w:tcPr>
            <w:tcW w:w="5857" w:type="dxa"/>
          </w:tcPr>
          <w:p w14:paraId="0940D02A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Prepoznat proizvod i pozicioniranje na tržištu. </w:t>
            </w:r>
          </w:p>
        </w:tc>
      </w:tr>
      <w:tr w:rsidR="003C579E" w:rsidRPr="00471144" w14:paraId="2C4B3A9C" w14:textId="77777777" w:rsidTr="00CF27DD">
        <w:tc>
          <w:tcPr>
            <w:tcW w:w="3539" w:type="dxa"/>
          </w:tcPr>
          <w:p w14:paraId="0D2F92C6" w14:textId="4DA768B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Gdje vidite mogućnost replikacije ove ideje?</w:t>
            </w:r>
          </w:p>
        </w:tc>
        <w:tc>
          <w:tcPr>
            <w:tcW w:w="5857" w:type="dxa"/>
          </w:tcPr>
          <w:p w14:paraId="2A692254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Zaštićeno područje koje je tek uspostavljeno može primijeniti ovaj model odnosno ovaj model može biti jedan od ključnih čimbenika/argumenata u procesima zagovaranja uspostavljanja zaštićenog područja.</w:t>
            </w:r>
          </w:p>
          <w:p w14:paraId="1E56AEEF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Zaštićena područja čijim vrijednostima upravljaju općine i/ili druge institucije koje upravljaju javnim dobrima.</w:t>
            </w:r>
          </w:p>
          <w:p w14:paraId="751E73BE" w14:textId="7E81C60F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Proizvodi specifičnog geografskog porijekla. </w:t>
            </w:r>
          </w:p>
        </w:tc>
      </w:tr>
      <w:tr w:rsidR="003C579E" w:rsidRPr="00471144" w14:paraId="165DC142" w14:textId="77777777" w:rsidTr="00CF27DD">
        <w:tc>
          <w:tcPr>
            <w:tcW w:w="3539" w:type="dxa"/>
          </w:tcPr>
          <w:p w14:paraId="10D78CBB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Koje su vaše preporuke za poboljšanje politika?</w:t>
            </w:r>
          </w:p>
        </w:tc>
        <w:tc>
          <w:tcPr>
            <w:tcW w:w="5857" w:type="dxa"/>
          </w:tcPr>
          <w:p w14:paraId="099E6F07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- Značajnije uključivanje lokalnih vlasti u podršku lokalnih inicijativa (osiguranje financijskih sredstava - subvencioniranje)</w:t>
            </w:r>
          </w:p>
          <w:p w14:paraId="1E1618CA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- Donošenje i Provedba zakona vezanih za zaštitu autohtonih proizvoda</w:t>
            </w:r>
          </w:p>
          <w:p w14:paraId="50C1CE88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 - Zaštita Livanjskog polja po nacionalnoj kategorizaciji </w:t>
            </w:r>
          </w:p>
          <w:p w14:paraId="361D0662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- Poboljšanje konkurentnosti lokalnih proizvoda na tražištu  </w:t>
            </w:r>
          </w:p>
          <w:p w14:paraId="377ECBD0" w14:textId="128AA250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-Olakšavanje pristupa tržištu za mala gospodarstva</w:t>
            </w:r>
          </w:p>
        </w:tc>
      </w:tr>
      <w:tr w:rsidR="003C579E" w:rsidRPr="00471144" w14:paraId="32A1724A" w14:textId="77777777" w:rsidTr="00CF27DD">
        <w:tc>
          <w:tcPr>
            <w:tcW w:w="3539" w:type="dxa"/>
          </w:tcPr>
          <w:p w14:paraId="25CBBA86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Koji su vaši interesi za koje želite saznati primjere dobre prakse?</w:t>
            </w:r>
          </w:p>
        </w:tc>
        <w:tc>
          <w:tcPr>
            <w:tcW w:w="5857" w:type="dxa"/>
          </w:tcPr>
          <w:p w14:paraId="6EE3C24A" w14:textId="4DA7AC6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Pozicioniranje n</w:t>
            </w: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a tržištu (promocija i prodaja)</w:t>
            </w:r>
          </w:p>
        </w:tc>
      </w:tr>
      <w:tr w:rsidR="003C579E" w:rsidRPr="00471144" w14:paraId="5E4B7DD7" w14:textId="77777777" w:rsidTr="00CF27DD">
        <w:tc>
          <w:tcPr>
            <w:tcW w:w="3539" w:type="dxa"/>
          </w:tcPr>
          <w:p w14:paraId="76AA5FD0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b/>
                <w:color w:val="222222"/>
                <w:lang w:val="hr-HR"/>
              </w:rPr>
              <w:t>Očekivanja</w:t>
            </w:r>
          </w:p>
        </w:tc>
        <w:tc>
          <w:tcPr>
            <w:tcW w:w="5857" w:type="dxa"/>
          </w:tcPr>
          <w:p w14:paraId="012AB417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3C579E" w:rsidRPr="00471144" w14:paraId="39EA0088" w14:textId="77777777" w:rsidTr="00CF27DD">
        <w:tc>
          <w:tcPr>
            <w:tcW w:w="3539" w:type="dxa"/>
          </w:tcPr>
          <w:p w14:paraId="112796BF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>Koja su vaša očekivanja od stranice Priroda za ljude?</w:t>
            </w:r>
          </w:p>
        </w:tc>
        <w:tc>
          <w:tcPr>
            <w:tcW w:w="5857" w:type="dxa"/>
          </w:tcPr>
          <w:p w14:paraId="36CEE312" w14:textId="77777777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color w:val="222222"/>
                <w:lang w:val="hr-HR"/>
              </w:rPr>
              <w:t xml:space="preserve">Da na osnovu onoga što radimo ljudi prepoznaju ove primjere kao modele za ostvarivanje ekonomskih benefita kroz očuvanje prirodnih resursa i plasiranje proizvoda i usluga. </w:t>
            </w:r>
          </w:p>
        </w:tc>
      </w:tr>
      <w:tr w:rsidR="003C579E" w:rsidRPr="00471144" w14:paraId="5C8BA18C" w14:textId="77777777" w:rsidTr="00CF27DD">
        <w:tc>
          <w:tcPr>
            <w:tcW w:w="3539" w:type="dxa"/>
          </w:tcPr>
          <w:p w14:paraId="55B91BDA" w14:textId="70476D3A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Očekivanja od WWF-a?</w:t>
            </w:r>
          </w:p>
        </w:tc>
        <w:tc>
          <w:tcPr>
            <w:tcW w:w="5857" w:type="dxa"/>
          </w:tcPr>
          <w:p w14:paraId="7F36415A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- Promocija tradicionalnog stočarstva</w:t>
            </w:r>
          </w:p>
          <w:p w14:paraId="5F76207D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 xml:space="preserve">- Partnerstvo </w:t>
            </w:r>
          </w:p>
          <w:p w14:paraId="51C952EC" w14:textId="77777777" w:rsidR="003C579E" w:rsidRPr="00471144" w:rsidRDefault="003C579E" w:rsidP="003C579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lang w:val="bs-Latn-BA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- Organizacija obuka i treninga</w:t>
            </w:r>
          </w:p>
          <w:p w14:paraId="396E6E56" w14:textId="337EF6B6" w:rsidR="003C579E" w:rsidRPr="00471144" w:rsidRDefault="003C579E" w:rsidP="003C579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471144">
              <w:rPr>
                <w:rFonts w:ascii="Arial" w:eastAsia="Times New Roman" w:hAnsi="Arial" w:cs="Arial"/>
                <w:lang w:val="bs-Latn-BA"/>
              </w:rPr>
              <w:t>- Razmjena iskustava</w:t>
            </w:r>
          </w:p>
        </w:tc>
      </w:tr>
    </w:tbl>
    <w:p w14:paraId="0228E2C7" w14:textId="77777777" w:rsidR="00050CA8" w:rsidRPr="00471144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val="bs-Latn-BA"/>
        </w:rPr>
      </w:pPr>
    </w:p>
    <w:sectPr w:rsidR="00050CA8" w:rsidRPr="00471144" w:rsidSect="003C56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47A"/>
    <w:multiLevelType w:val="hybridMultilevel"/>
    <w:tmpl w:val="22B4AFC4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B29"/>
    <w:multiLevelType w:val="hybridMultilevel"/>
    <w:tmpl w:val="9C90BE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B4259"/>
    <w:multiLevelType w:val="hybridMultilevel"/>
    <w:tmpl w:val="FEAC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04FBD"/>
    <w:multiLevelType w:val="hybridMultilevel"/>
    <w:tmpl w:val="A9A83896"/>
    <w:lvl w:ilvl="0" w:tplc="F5E60CE2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0453B"/>
    <w:multiLevelType w:val="hybridMultilevel"/>
    <w:tmpl w:val="6AF267B0"/>
    <w:lvl w:ilvl="0" w:tplc="F5E60C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645FB"/>
    <w:multiLevelType w:val="hybridMultilevel"/>
    <w:tmpl w:val="F9E8C8F2"/>
    <w:lvl w:ilvl="0" w:tplc="C254C018">
      <w:start w:val="2"/>
      <w:numFmt w:val="bullet"/>
      <w:lvlText w:val="-"/>
      <w:lvlJc w:val="left"/>
      <w:pPr>
        <w:ind w:left="643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54F1DE8"/>
    <w:multiLevelType w:val="hybridMultilevel"/>
    <w:tmpl w:val="03D8AEA8"/>
    <w:lvl w:ilvl="0" w:tplc="F5E60C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6"/>
  </w:num>
  <w:num w:numId="5">
    <w:abstractNumId w:val="7"/>
  </w:num>
  <w:num w:numId="6">
    <w:abstractNumId w:val="19"/>
  </w:num>
  <w:num w:numId="7">
    <w:abstractNumId w:val="14"/>
  </w:num>
  <w:num w:numId="8">
    <w:abstractNumId w:val="20"/>
  </w:num>
  <w:num w:numId="9">
    <w:abstractNumId w:val="4"/>
  </w:num>
  <w:num w:numId="10">
    <w:abstractNumId w:val="12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  <w:num w:numId="15">
    <w:abstractNumId w:val="10"/>
  </w:num>
  <w:num w:numId="16">
    <w:abstractNumId w:val="9"/>
  </w:num>
  <w:num w:numId="17">
    <w:abstractNumId w:val="18"/>
  </w:num>
  <w:num w:numId="18">
    <w:abstractNumId w:val="15"/>
  </w:num>
  <w:num w:numId="19">
    <w:abstractNumId w:val="1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C"/>
    <w:rsid w:val="00001407"/>
    <w:rsid w:val="000039D2"/>
    <w:rsid w:val="000140EF"/>
    <w:rsid w:val="0001487C"/>
    <w:rsid w:val="00014FB8"/>
    <w:rsid w:val="0001687E"/>
    <w:rsid w:val="00030881"/>
    <w:rsid w:val="0003175E"/>
    <w:rsid w:val="00034D7F"/>
    <w:rsid w:val="00042F34"/>
    <w:rsid w:val="000440C6"/>
    <w:rsid w:val="00045E5D"/>
    <w:rsid w:val="000501D0"/>
    <w:rsid w:val="00050CA8"/>
    <w:rsid w:val="0006570E"/>
    <w:rsid w:val="00070968"/>
    <w:rsid w:val="000855E3"/>
    <w:rsid w:val="00085D07"/>
    <w:rsid w:val="000A28F1"/>
    <w:rsid w:val="000A2C0C"/>
    <w:rsid w:val="000A2E9A"/>
    <w:rsid w:val="000A5674"/>
    <w:rsid w:val="000A57E0"/>
    <w:rsid w:val="000C2DB7"/>
    <w:rsid w:val="000E27BE"/>
    <w:rsid w:val="000E2D52"/>
    <w:rsid w:val="000F3416"/>
    <w:rsid w:val="001172CB"/>
    <w:rsid w:val="001264A8"/>
    <w:rsid w:val="00127E14"/>
    <w:rsid w:val="00133D5F"/>
    <w:rsid w:val="00170FC3"/>
    <w:rsid w:val="001A18EF"/>
    <w:rsid w:val="001B40B7"/>
    <w:rsid w:val="001B5877"/>
    <w:rsid w:val="001E1087"/>
    <w:rsid w:val="001E70D7"/>
    <w:rsid w:val="00210D6C"/>
    <w:rsid w:val="00217B70"/>
    <w:rsid w:val="00242A7C"/>
    <w:rsid w:val="002512CF"/>
    <w:rsid w:val="00251637"/>
    <w:rsid w:val="0025435E"/>
    <w:rsid w:val="0025584A"/>
    <w:rsid w:val="0026751F"/>
    <w:rsid w:val="00270167"/>
    <w:rsid w:val="002722D2"/>
    <w:rsid w:val="00274298"/>
    <w:rsid w:val="00283914"/>
    <w:rsid w:val="002B253B"/>
    <w:rsid w:val="002D7410"/>
    <w:rsid w:val="002E615D"/>
    <w:rsid w:val="002F0FD4"/>
    <w:rsid w:val="003023A9"/>
    <w:rsid w:val="003073E3"/>
    <w:rsid w:val="00316A8D"/>
    <w:rsid w:val="00344D73"/>
    <w:rsid w:val="00347890"/>
    <w:rsid w:val="00391CC7"/>
    <w:rsid w:val="00394ED4"/>
    <w:rsid w:val="0039745B"/>
    <w:rsid w:val="003C2A40"/>
    <w:rsid w:val="003C56D5"/>
    <w:rsid w:val="003C579E"/>
    <w:rsid w:val="003E08C0"/>
    <w:rsid w:val="003E726F"/>
    <w:rsid w:val="003F65F3"/>
    <w:rsid w:val="003F677F"/>
    <w:rsid w:val="003F7CBD"/>
    <w:rsid w:val="004303B9"/>
    <w:rsid w:val="00440BE6"/>
    <w:rsid w:val="00452375"/>
    <w:rsid w:val="00464075"/>
    <w:rsid w:val="00471144"/>
    <w:rsid w:val="00485BFC"/>
    <w:rsid w:val="00490EAA"/>
    <w:rsid w:val="00493DAF"/>
    <w:rsid w:val="004D5B03"/>
    <w:rsid w:val="004D5E12"/>
    <w:rsid w:val="004F39F0"/>
    <w:rsid w:val="004F3E32"/>
    <w:rsid w:val="00502FDF"/>
    <w:rsid w:val="00514889"/>
    <w:rsid w:val="00514CEC"/>
    <w:rsid w:val="00515D21"/>
    <w:rsid w:val="00526E26"/>
    <w:rsid w:val="00535ADF"/>
    <w:rsid w:val="00554C92"/>
    <w:rsid w:val="0055524B"/>
    <w:rsid w:val="0058386B"/>
    <w:rsid w:val="005B41CF"/>
    <w:rsid w:val="005C0515"/>
    <w:rsid w:val="005D192B"/>
    <w:rsid w:val="0061358E"/>
    <w:rsid w:val="00614A89"/>
    <w:rsid w:val="00627FAC"/>
    <w:rsid w:val="00641185"/>
    <w:rsid w:val="0064220C"/>
    <w:rsid w:val="00657FA0"/>
    <w:rsid w:val="00660938"/>
    <w:rsid w:val="0066146F"/>
    <w:rsid w:val="0067606B"/>
    <w:rsid w:val="00697190"/>
    <w:rsid w:val="006A3FEE"/>
    <w:rsid w:val="006B203C"/>
    <w:rsid w:val="006C1061"/>
    <w:rsid w:val="006C3645"/>
    <w:rsid w:val="006D7007"/>
    <w:rsid w:val="006E0AFD"/>
    <w:rsid w:val="006F1B34"/>
    <w:rsid w:val="007079DA"/>
    <w:rsid w:val="00714A79"/>
    <w:rsid w:val="0071679C"/>
    <w:rsid w:val="00720883"/>
    <w:rsid w:val="00730539"/>
    <w:rsid w:val="00731734"/>
    <w:rsid w:val="0073405C"/>
    <w:rsid w:val="0075176B"/>
    <w:rsid w:val="007609E9"/>
    <w:rsid w:val="007740B6"/>
    <w:rsid w:val="00777758"/>
    <w:rsid w:val="00780DE4"/>
    <w:rsid w:val="00787F49"/>
    <w:rsid w:val="007924BE"/>
    <w:rsid w:val="007B5624"/>
    <w:rsid w:val="007B6696"/>
    <w:rsid w:val="007C258D"/>
    <w:rsid w:val="007E1654"/>
    <w:rsid w:val="007E2D39"/>
    <w:rsid w:val="00802CB3"/>
    <w:rsid w:val="00811E97"/>
    <w:rsid w:val="00821310"/>
    <w:rsid w:val="00840046"/>
    <w:rsid w:val="0084616B"/>
    <w:rsid w:val="008530D5"/>
    <w:rsid w:val="00860C6B"/>
    <w:rsid w:val="00861216"/>
    <w:rsid w:val="00864DCC"/>
    <w:rsid w:val="008726B5"/>
    <w:rsid w:val="008975DB"/>
    <w:rsid w:val="008A06EF"/>
    <w:rsid w:val="008C28A2"/>
    <w:rsid w:val="008C603B"/>
    <w:rsid w:val="008D189E"/>
    <w:rsid w:val="008F7135"/>
    <w:rsid w:val="008F781E"/>
    <w:rsid w:val="00900E75"/>
    <w:rsid w:val="0092133A"/>
    <w:rsid w:val="00925FC4"/>
    <w:rsid w:val="00934164"/>
    <w:rsid w:val="009400B2"/>
    <w:rsid w:val="009405C8"/>
    <w:rsid w:val="00947BBF"/>
    <w:rsid w:val="00961FEB"/>
    <w:rsid w:val="00970D97"/>
    <w:rsid w:val="00971070"/>
    <w:rsid w:val="009819C9"/>
    <w:rsid w:val="00986BC1"/>
    <w:rsid w:val="00994833"/>
    <w:rsid w:val="00995F34"/>
    <w:rsid w:val="009B19FD"/>
    <w:rsid w:val="009B231B"/>
    <w:rsid w:val="009C5821"/>
    <w:rsid w:val="009D09CA"/>
    <w:rsid w:val="009D0ABB"/>
    <w:rsid w:val="009F209A"/>
    <w:rsid w:val="009F5DA9"/>
    <w:rsid w:val="00A003DE"/>
    <w:rsid w:val="00A035B6"/>
    <w:rsid w:val="00A156EA"/>
    <w:rsid w:val="00A34B6B"/>
    <w:rsid w:val="00A419E6"/>
    <w:rsid w:val="00A4791D"/>
    <w:rsid w:val="00A53312"/>
    <w:rsid w:val="00A572A9"/>
    <w:rsid w:val="00A6559A"/>
    <w:rsid w:val="00A70B3E"/>
    <w:rsid w:val="00A858CE"/>
    <w:rsid w:val="00A86A36"/>
    <w:rsid w:val="00A92FDF"/>
    <w:rsid w:val="00A94EB6"/>
    <w:rsid w:val="00A952B8"/>
    <w:rsid w:val="00AA020D"/>
    <w:rsid w:val="00AB3308"/>
    <w:rsid w:val="00AC2287"/>
    <w:rsid w:val="00AC4F17"/>
    <w:rsid w:val="00AC6CDC"/>
    <w:rsid w:val="00AF5422"/>
    <w:rsid w:val="00B07653"/>
    <w:rsid w:val="00B07E1C"/>
    <w:rsid w:val="00B22C7E"/>
    <w:rsid w:val="00B40F08"/>
    <w:rsid w:val="00B50CA7"/>
    <w:rsid w:val="00B65D2C"/>
    <w:rsid w:val="00B661CB"/>
    <w:rsid w:val="00B768B1"/>
    <w:rsid w:val="00B77F59"/>
    <w:rsid w:val="00B8106F"/>
    <w:rsid w:val="00B8261D"/>
    <w:rsid w:val="00B942A2"/>
    <w:rsid w:val="00B96456"/>
    <w:rsid w:val="00BB7B97"/>
    <w:rsid w:val="00BC57A9"/>
    <w:rsid w:val="00C04E2C"/>
    <w:rsid w:val="00C15AF7"/>
    <w:rsid w:val="00C24D3C"/>
    <w:rsid w:val="00C341BC"/>
    <w:rsid w:val="00C36561"/>
    <w:rsid w:val="00C406FB"/>
    <w:rsid w:val="00C422E6"/>
    <w:rsid w:val="00C46A9C"/>
    <w:rsid w:val="00C56B23"/>
    <w:rsid w:val="00C66EE5"/>
    <w:rsid w:val="00C714D5"/>
    <w:rsid w:val="00C7209A"/>
    <w:rsid w:val="00C82A58"/>
    <w:rsid w:val="00CC4A67"/>
    <w:rsid w:val="00CC6E17"/>
    <w:rsid w:val="00CC79A4"/>
    <w:rsid w:val="00CF0883"/>
    <w:rsid w:val="00CF27DD"/>
    <w:rsid w:val="00CF520F"/>
    <w:rsid w:val="00D04C93"/>
    <w:rsid w:val="00D1406B"/>
    <w:rsid w:val="00D234B2"/>
    <w:rsid w:val="00D736D5"/>
    <w:rsid w:val="00D873EC"/>
    <w:rsid w:val="00D951CC"/>
    <w:rsid w:val="00DD31EA"/>
    <w:rsid w:val="00DD5A30"/>
    <w:rsid w:val="00DE6CA1"/>
    <w:rsid w:val="00E13A82"/>
    <w:rsid w:val="00E16E37"/>
    <w:rsid w:val="00E82E71"/>
    <w:rsid w:val="00E90BF5"/>
    <w:rsid w:val="00EB0AB6"/>
    <w:rsid w:val="00EB38A5"/>
    <w:rsid w:val="00ED060A"/>
    <w:rsid w:val="00EE15B4"/>
    <w:rsid w:val="00EE6E38"/>
    <w:rsid w:val="00F07550"/>
    <w:rsid w:val="00F13BD5"/>
    <w:rsid w:val="00F4473A"/>
    <w:rsid w:val="00F70B62"/>
    <w:rsid w:val="00F70E07"/>
    <w:rsid w:val="00F776FD"/>
    <w:rsid w:val="00F961AF"/>
    <w:rsid w:val="00FA42C8"/>
    <w:rsid w:val="00FB360E"/>
    <w:rsid w:val="00FB49A7"/>
    <w:rsid w:val="00FB65AE"/>
    <w:rsid w:val="00FC2219"/>
    <w:rsid w:val="00FD6FFB"/>
    <w:rsid w:val="00FE0A5B"/>
    <w:rsid w:val="00FE2F58"/>
    <w:rsid w:val="00FF1AD1"/>
    <w:rsid w:val="00FF782F"/>
    <w:rsid w:val="00FF7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BF3"/>
  <w15:docId w15:val="{5FD28658-B409-4E2D-A656-8405655E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DE4"/>
    <w:rPr>
      <w:color w:val="0000FF"/>
      <w:u w:val="single"/>
    </w:rPr>
  </w:style>
  <w:style w:type="paragraph" w:styleId="Revision">
    <w:name w:val="Revision"/>
    <w:hidden/>
    <w:uiPriority w:val="99"/>
    <w:semiHidden/>
    <w:rsid w:val="0006570E"/>
    <w:pPr>
      <w:spacing w:after="0" w:line="240" w:lineRule="auto"/>
    </w:pPr>
  </w:style>
  <w:style w:type="paragraph" w:styleId="NoSpacing">
    <w:name w:val="No Spacing"/>
    <w:uiPriority w:val="1"/>
    <w:qFormat/>
    <w:rsid w:val="006F1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E235-10EA-418E-AE09-E005018D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2451</Words>
  <Characters>13971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Kasandra Zorica Ivanić</cp:lastModifiedBy>
  <cp:revision>3</cp:revision>
  <dcterms:created xsi:type="dcterms:W3CDTF">2018-04-12T11:53:00Z</dcterms:created>
  <dcterms:modified xsi:type="dcterms:W3CDTF">2018-04-12T11:56:00Z</dcterms:modified>
</cp:coreProperties>
</file>