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51D" w:rsidRDefault="00BF1D61">
      <w:r>
        <w:rPr>
          <w:noProof/>
        </w:rPr>
        <w:drawing>
          <wp:inline distT="0" distB="0" distL="0" distR="0">
            <wp:extent cx="5934075" cy="3419475"/>
            <wp:effectExtent l="19050" t="0" r="952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4095750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216" cy="409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61" w:rsidRDefault="00BF1D61">
      <w:r>
        <w:t xml:space="preserve">ON:   V=3.250V-1.969V = 1.281 V      </w:t>
      </w:r>
      <w:r>
        <w:tab/>
      </w:r>
      <w:r>
        <w:tab/>
        <w:t xml:space="preserve">I= 1.281/120 = 10.675 </w:t>
      </w:r>
      <w:proofErr w:type="spellStart"/>
      <w:r>
        <w:t>mA</w:t>
      </w:r>
      <w:proofErr w:type="spellEnd"/>
    </w:p>
    <w:p w:rsidR="00BF1D61" w:rsidRDefault="00BF1D61">
      <w:r>
        <w:t xml:space="preserve">OFF: V=-62.50mV-(-31.25mV) = -31.25mV  </w:t>
      </w:r>
      <w:r>
        <w:tab/>
        <w:t xml:space="preserve">I=-31.25mV/120 =-.260 </w:t>
      </w:r>
      <w:proofErr w:type="spellStart"/>
      <w:r>
        <w:t>mA</w:t>
      </w:r>
      <w:proofErr w:type="spellEnd"/>
    </w:p>
    <w:sectPr w:rsidR="00BF1D61" w:rsidSect="00260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1D61"/>
    <w:rsid w:val="0026051D"/>
    <w:rsid w:val="00BF1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D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>ECE Dept. UW-Madison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cwilcox</dc:creator>
  <cp:keywords/>
  <dc:description/>
  <cp:lastModifiedBy>cwilcox</cp:lastModifiedBy>
  <cp:revision>1</cp:revision>
  <cp:lastPrinted>2010-02-02T22:23:00Z</cp:lastPrinted>
  <dcterms:created xsi:type="dcterms:W3CDTF">2010-02-02T22:18:00Z</dcterms:created>
  <dcterms:modified xsi:type="dcterms:W3CDTF">2010-02-02T22:24:00Z</dcterms:modified>
</cp:coreProperties>
</file>