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E420E3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723347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E76A1E" w:rsidRDefault="00E76A1E" w:rsidP="00E76A1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绘制</w:t>
      </w:r>
      <w:r w:rsidRPr="00E76A1E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3.5pt" o:ole="">
            <v:imagedata r:id="rId8" o:title=""/>
          </v:shape>
          <o:OLEObject Type="Embed" ProgID="Equation.DSMT4" ShapeID="_x0000_i1025" DrawAspect="Content" ObjectID="_1681419420" r:id="rId9"/>
        </w:object>
      </w:r>
      <w:r>
        <w:rPr>
          <w:rFonts w:hint="eastAsia"/>
        </w:rPr>
        <w:t>以及</w:t>
      </w:r>
      <w:r w:rsidRPr="00E76A1E">
        <w:rPr>
          <w:position w:val="-6"/>
        </w:rPr>
        <w:object w:dxaOrig="560" w:dyaOrig="279">
          <v:shape id="_x0000_i1026" type="#_x0000_t75" style="width:28.5pt;height:13.5pt" o:ole="">
            <v:imagedata r:id="rId10" o:title=""/>
          </v:shape>
          <o:OLEObject Type="Embed" ProgID="Equation.DSMT4" ShapeID="_x0000_i1026" DrawAspect="Content" ObjectID="_1681419421" r:id="rId11"/>
        </w:object>
      </w:r>
      <w:r>
        <w:rPr>
          <w:rFonts w:hint="eastAsia"/>
        </w:rPr>
        <w:t>曲线</w:t>
      </w:r>
    </w:p>
    <w:p w:rsidR="00E76A1E" w:rsidRDefault="00E76A1E" w:rsidP="00E76A1E">
      <w:pPr>
        <w:widowControl/>
        <w:jc w:val="left"/>
      </w:pPr>
      <w:r>
        <w:rPr>
          <w:rFonts w:hint="eastAsia"/>
        </w:rPr>
        <w:t>由温差公式</w:t>
      </w:r>
      <w:r w:rsidRPr="00E76A1E">
        <w:rPr>
          <w:position w:val="-24"/>
        </w:rPr>
        <w:object w:dxaOrig="840" w:dyaOrig="620">
          <v:shape id="_x0000_i1027" type="#_x0000_t75" style="width:42pt;height:31.5pt" o:ole="">
            <v:imagedata r:id="rId12" o:title=""/>
          </v:shape>
          <o:OLEObject Type="Embed" ProgID="Equation.DSMT4" ShapeID="_x0000_i1027" DrawAspect="Content" ObjectID="_1681419422" r:id="rId13"/>
        </w:object>
      </w:r>
      <w:r>
        <w:rPr>
          <w:rFonts w:hint="eastAsia"/>
        </w:rPr>
        <w:t>且有</w:t>
      </w:r>
      <w:r w:rsidRPr="00E76A1E">
        <w:rPr>
          <w:position w:val="-24"/>
        </w:rPr>
        <w:object w:dxaOrig="720" w:dyaOrig="620">
          <v:shape id="_x0000_i1028" type="#_x0000_t75" style="width:36pt;height:31.5pt" o:ole="">
            <v:imagedata r:id="rId14" o:title=""/>
          </v:shape>
          <o:OLEObject Type="Embed" ProgID="Equation.DSMT4" ShapeID="_x0000_i1028" DrawAspect="Content" ObjectID="_1681419423" r:id="rId15"/>
        </w:object>
      </w:r>
      <w:r w:rsidR="00852251">
        <w:rPr>
          <w:rFonts w:hint="eastAsia"/>
        </w:rPr>
        <w:t>以及温升速率公式</w:t>
      </w:r>
      <w:r w:rsidR="00852251" w:rsidRPr="00852251">
        <w:rPr>
          <w:position w:val="-24"/>
        </w:rPr>
        <w:object w:dxaOrig="1219" w:dyaOrig="620">
          <v:shape id="_x0000_i1029" type="#_x0000_t75" style="width:61.5pt;height:31.5pt" o:ole="">
            <v:imagedata r:id="rId16" o:title=""/>
          </v:shape>
          <o:OLEObject Type="Embed" ProgID="Equation.DSMT4" ShapeID="_x0000_i1029" DrawAspect="Content" ObjectID="_1681419424" r:id="rId17"/>
        </w:object>
      </w:r>
    </w:p>
    <w:p w:rsidR="00E76A1E" w:rsidRDefault="00F83752" w:rsidP="00E76A1E">
      <w:pPr>
        <w:widowControl/>
        <w:jc w:val="left"/>
      </w:pPr>
      <w:r>
        <w:rPr>
          <w:rFonts w:hint="eastAsia"/>
        </w:rPr>
        <w:t>其中</w:t>
      </w:r>
      <w:r>
        <w:rPr>
          <w:rFonts w:hint="eastAsia"/>
        </w:rPr>
        <w:t>S</w:t>
      </w:r>
      <w:r>
        <w:rPr>
          <w:rFonts w:hint="eastAsia"/>
        </w:rPr>
        <w:t>给出值为</w:t>
      </w:r>
      <w:r w:rsidRPr="00F83752">
        <w:rPr>
          <w:position w:val="-6"/>
        </w:rPr>
        <w:object w:dxaOrig="1600" w:dyaOrig="279">
          <v:shape id="_x0000_i1030" type="#_x0000_t75" style="width:79.5pt;height:13.5pt" o:ole="">
            <v:imagedata r:id="rId18" o:title=""/>
          </v:shape>
          <o:OLEObject Type="Embed" ProgID="Equation.DSMT4" ShapeID="_x0000_i1030" DrawAspect="Content" ObjectID="_1681419425" r:id="rId19"/>
        </w:object>
      </w:r>
    </w:p>
    <w:p w:rsidR="003019FA" w:rsidRDefault="005F445D" w:rsidP="00D220EF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285750</wp:posOffset>
            </wp:positionV>
            <wp:extent cx="3893820" cy="2920365"/>
            <wp:effectExtent l="0" t="0" r="0" b="0"/>
            <wp:wrapTopAndBottom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0EF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285750</wp:posOffset>
            </wp:positionV>
            <wp:extent cx="3894455" cy="2920365"/>
            <wp:effectExtent l="0" t="0" r="0" b="0"/>
            <wp:wrapTopAndBottom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752">
        <w:rPr>
          <w:rFonts w:hint="eastAsia"/>
        </w:rPr>
        <w:t>绘制出曲线如图所示：</w:t>
      </w:r>
    </w:p>
    <w:p w:rsidR="00087BEE" w:rsidRDefault="003019FA" w:rsidP="00A853F2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853F2">
        <w:rPr>
          <w:noProof/>
        </w:rPr>
        <w:t>1</w:t>
      </w:r>
      <w:r>
        <w:fldChar w:fldCharType="end"/>
      </w:r>
      <w:r w:rsidR="00A853F2" w:rsidRPr="00A853F2">
        <w:rPr>
          <w:position w:val="-6"/>
        </w:rPr>
        <w:object w:dxaOrig="720" w:dyaOrig="279">
          <v:shape id="_x0000_i1031" type="#_x0000_t75" style="width:36pt;height:13.5pt" o:ole="">
            <v:imagedata r:id="rId24" o:title=""/>
          </v:shape>
          <o:OLEObject Type="Embed" ProgID="Equation.DSMT4" ShapeID="_x0000_i1031" DrawAspect="Content" ObjectID="_1681419426" r:id="rId25"/>
        </w:object>
      </w:r>
      <w:r w:rsidR="00A853F2">
        <w:rPr>
          <w:rFonts w:hint="eastAsia"/>
        </w:rPr>
        <w:t>曲线</w:t>
      </w:r>
      <w:r w:rsidR="00D220EF">
        <w:rPr>
          <w:rFonts w:hint="eastAsia"/>
        </w:rPr>
        <w:t xml:space="preserve"> </w:t>
      </w:r>
      <w:r w:rsidR="00D220EF">
        <w:t xml:space="preserve">                                         </w:t>
      </w:r>
      <w:r w:rsidR="00A853F2">
        <w:t>图表</w:t>
      </w:r>
      <w:r w:rsidR="00A853F2">
        <w:t xml:space="preserve"> </w:t>
      </w:r>
      <w:r w:rsidR="00A853F2">
        <w:fldChar w:fldCharType="begin"/>
      </w:r>
      <w:r w:rsidR="00A853F2">
        <w:instrText xml:space="preserve"> SEQ </w:instrText>
      </w:r>
      <w:r w:rsidR="00A853F2">
        <w:instrText>图表</w:instrText>
      </w:r>
      <w:r w:rsidR="00A853F2">
        <w:instrText xml:space="preserve"> \* ARABIC </w:instrText>
      </w:r>
      <w:r w:rsidR="00A853F2">
        <w:fldChar w:fldCharType="separate"/>
      </w:r>
      <w:r w:rsidR="00A853F2">
        <w:rPr>
          <w:noProof/>
        </w:rPr>
        <w:t>2</w:t>
      </w:r>
      <w:r w:rsidR="00A853F2">
        <w:fldChar w:fldCharType="end"/>
      </w:r>
      <w:r w:rsidR="00A853F2">
        <w:t xml:space="preserve"> </w:t>
      </w:r>
      <w:r w:rsidR="00A853F2" w:rsidRPr="00A853F2">
        <w:rPr>
          <w:position w:val="-6"/>
        </w:rPr>
        <w:object w:dxaOrig="560" w:dyaOrig="279">
          <v:shape id="_x0000_i1032" type="#_x0000_t75" style="width:28.5pt;height:13.5pt" o:ole="">
            <v:imagedata r:id="rId26" o:title=""/>
          </v:shape>
          <o:OLEObject Type="Embed" ProgID="Equation.DSMT4" ShapeID="_x0000_i1032" DrawAspect="Content" ObjectID="_1681419427" r:id="rId27"/>
        </w:object>
      </w:r>
      <w:r w:rsidR="00A853F2">
        <w:rPr>
          <w:rFonts w:hint="eastAsia"/>
        </w:rPr>
        <w:t>曲线</w:t>
      </w:r>
    </w:p>
    <w:p w:rsidR="00E76A1E" w:rsidRDefault="00E76A1E" w:rsidP="00E76A1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计算热导系数和比热容</w:t>
      </w:r>
    </w:p>
    <w:p w:rsidR="00984A12" w:rsidRDefault="00A853F2" w:rsidP="00E03D89">
      <w:pPr>
        <w:widowControl/>
        <w:jc w:val="left"/>
      </w:pPr>
      <w:r>
        <w:rPr>
          <w:rFonts w:hint="eastAsia"/>
        </w:rPr>
        <w:t>实验中可能由于设备原因无法进入准稳态，</w:t>
      </w:r>
      <w:proofErr w:type="gramStart"/>
      <w:r>
        <w:rPr>
          <w:rFonts w:hint="eastAsia"/>
        </w:rPr>
        <w:t>现分析</w:t>
      </w:r>
      <w:proofErr w:type="gramEnd"/>
      <w:r>
        <w:rPr>
          <w:rFonts w:hint="eastAsia"/>
        </w:rPr>
        <w:t>可能的原因：</w:t>
      </w:r>
    </w:p>
    <w:p w:rsidR="00A853F2" w:rsidRDefault="00A853F2" w:rsidP="00A853F2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仪器可能内部已经损坏</w:t>
      </w:r>
      <w:r w:rsidR="00421C95">
        <w:rPr>
          <w:rFonts w:hint="eastAsia"/>
        </w:rPr>
        <w:t>，或实验时出现故障；</w:t>
      </w:r>
      <w:bookmarkStart w:id="0" w:name="_GoBack"/>
      <w:bookmarkEnd w:id="0"/>
    </w:p>
    <w:p w:rsidR="00A853F2" w:rsidRDefault="00DD79C9" w:rsidP="00A853F2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材料未贴合，或者加热板局部故障；</w:t>
      </w:r>
    </w:p>
    <w:p w:rsidR="00984A12" w:rsidRDefault="007D098C" w:rsidP="00E03D89">
      <w:pPr>
        <w:widowControl/>
        <w:jc w:val="left"/>
      </w:pPr>
      <w:r>
        <w:rPr>
          <w:rFonts w:hint="eastAsia"/>
        </w:rPr>
        <w:t>取</w:t>
      </w:r>
      <w:bookmarkStart w:id="1" w:name="_Hlk70783649"/>
      <w:r>
        <w:rPr>
          <w:rFonts w:hint="eastAsia"/>
        </w:rPr>
        <w:t>橡胶</w:t>
      </w:r>
      <w:r w:rsidR="00E71D76" w:rsidRPr="00E71D76">
        <w:rPr>
          <w:position w:val="-6"/>
        </w:rPr>
        <w:object w:dxaOrig="920" w:dyaOrig="279">
          <v:shape id="_x0000_i1033" type="#_x0000_t75" style="width:46.5pt;height:13.5pt" o:ole="">
            <v:imagedata r:id="rId28" o:title=""/>
          </v:shape>
          <o:OLEObject Type="Embed" ProgID="Equation.DSMT4" ShapeID="_x0000_i1033" DrawAspect="Content" ObjectID="_1681419428" r:id="rId29"/>
        </w:object>
      </w:r>
      <w:bookmarkEnd w:id="1"/>
      <w:r w:rsidR="00E71D76">
        <w:rPr>
          <w:rFonts w:hint="eastAsia"/>
        </w:rPr>
        <w:t>有机玻璃</w:t>
      </w:r>
      <w:r w:rsidR="0017105F" w:rsidRPr="00E71D76">
        <w:rPr>
          <w:position w:val="-6"/>
        </w:rPr>
        <w:object w:dxaOrig="1240" w:dyaOrig="279">
          <v:shape id="_x0000_i1034" type="#_x0000_t75" style="width:61.5pt;height:13.5pt" o:ole="">
            <v:imagedata r:id="rId30" o:title=""/>
          </v:shape>
          <o:OLEObject Type="Embed" ProgID="Equation.DSMT4" ShapeID="_x0000_i1034" DrawAspect="Content" ObjectID="_1681419429" r:id="rId31"/>
        </w:object>
      </w:r>
    </w:p>
    <w:p w:rsidR="0017105F" w:rsidRDefault="0017105F" w:rsidP="00E03D89">
      <w:pPr>
        <w:widowControl/>
        <w:jc w:val="left"/>
      </w:pPr>
      <w:r>
        <w:rPr>
          <w:rFonts w:hint="eastAsia"/>
        </w:rPr>
        <w:t>曲线可以看出橡胶</w:t>
      </w:r>
      <w:r w:rsidR="00B90C87" w:rsidRPr="00E71D76">
        <w:rPr>
          <w:position w:val="-6"/>
        </w:rPr>
        <w:object w:dxaOrig="2220" w:dyaOrig="279">
          <v:shape id="_x0000_i1035" type="#_x0000_t75" style="width:111pt;height:13.5pt" o:ole="">
            <v:imagedata r:id="rId32" o:title=""/>
          </v:shape>
          <o:OLEObject Type="Embed" ProgID="Equation.DSMT4" ShapeID="_x0000_i1035" DrawAspect="Content" ObjectID="_1681419430" r:id="rId33"/>
        </w:object>
      </w:r>
      <w:r w:rsidR="00B90C87">
        <w:rPr>
          <w:rFonts w:hint="eastAsia"/>
        </w:rPr>
        <w:t>，有机玻璃</w:t>
      </w:r>
      <w:r w:rsidR="00B90C87" w:rsidRPr="00E71D76">
        <w:rPr>
          <w:position w:val="-6"/>
        </w:rPr>
        <w:object w:dxaOrig="2200" w:dyaOrig="279">
          <v:shape id="_x0000_i1036" type="#_x0000_t75" style="width:109.5pt;height:13.5pt" o:ole="">
            <v:imagedata r:id="rId34" o:title=""/>
          </v:shape>
          <o:OLEObject Type="Embed" ProgID="Equation.DSMT4" ShapeID="_x0000_i1036" DrawAspect="Content" ObjectID="_1681419431" r:id="rId35"/>
        </w:object>
      </w:r>
    </w:p>
    <w:p w:rsidR="009D37A6" w:rsidRDefault="00B90C87" w:rsidP="00E03D89">
      <w:pPr>
        <w:widowControl/>
        <w:jc w:val="left"/>
      </w:pPr>
      <w:r>
        <w:rPr>
          <w:rFonts w:hint="eastAsia"/>
        </w:rPr>
        <w:t>由公式</w:t>
      </w:r>
    </w:p>
    <w:p w:rsidR="009D37A6" w:rsidRDefault="00B90C87" w:rsidP="009D37A6">
      <w:pPr>
        <w:widowControl/>
        <w:jc w:val="center"/>
      </w:pPr>
      <w:r w:rsidRPr="00B90C87">
        <w:rPr>
          <w:position w:val="-24"/>
        </w:rPr>
        <w:object w:dxaOrig="940" w:dyaOrig="620">
          <v:shape id="_x0000_i1037" type="#_x0000_t75" style="width:46.5pt;height:31.5pt" o:ole="">
            <v:imagedata r:id="rId36" o:title=""/>
          </v:shape>
          <o:OLEObject Type="Embed" ProgID="Equation.DSMT4" ShapeID="_x0000_i1037" DrawAspect="Content" ObjectID="_1681419432" r:id="rId37"/>
        </w:object>
      </w:r>
    </w:p>
    <w:p w:rsidR="00B90C87" w:rsidRDefault="009D37A6" w:rsidP="009D37A6">
      <w:pPr>
        <w:widowControl/>
        <w:jc w:val="left"/>
      </w:pP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 xml:space="preserve">                             </w:t>
      </w:r>
      <w:r w:rsidR="00306DBA" w:rsidRPr="00B90C87">
        <w:rPr>
          <w:position w:val="-54"/>
        </w:rPr>
        <w:object w:dxaOrig="1140" w:dyaOrig="920">
          <v:shape id="_x0000_i1038" type="#_x0000_t75" style="width:57pt;height:46.5pt" o:ole="">
            <v:imagedata r:id="rId38" o:title=""/>
          </v:shape>
          <o:OLEObject Type="Embed" ProgID="Equation.DSMT4" ShapeID="_x0000_i1038" DrawAspect="Content" ObjectID="_1681419433" r:id="rId39"/>
        </w:object>
      </w:r>
    </w:p>
    <w:p w:rsidR="00984A12" w:rsidRDefault="00B90C87" w:rsidP="00E03D89">
      <w:pPr>
        <w:widowControl/>
        <w:jc w:val="left"/>
      </w:pPr>
      <w:r w:rsidRPr="00B90C87">
        <w:rPr>
          <w:position w:val="-24"/>
        </w:rPr>
        <w:object w:dxaOrig="2460" w:dyaOrig="660">
          <v:shape id="_x0000_i1039" type="#_x0000_t75" style="width:123pt;height:33pt" o:ole="">
            <v:imagedata r:id="rId40" o:title=""/>
          </v:shape>
          <o:OLEObject Type="Embed" ProgID="Equation.DSMT4" ShapeID="_x0000_i1039" DrawAspect="Content" ObjectID="_1681419434" r:id="rId41"/>
        </w:object>
      </w:r>
      <w:r>
        <w:rPr>
          <w:rFonts w:hint="eastAsia"/>
        </w:rPr>
        <w:t>，</w:t>
      </w:r>
      <w:r w:rsidR="009D37A6">
        <w:rPr>
          <w:rFonts w:hint="eastAsia"/>
        </w:rPr>
        <w:t>得到：</w:t>
      </w:r>
    </w:p>
    <w:p w:rsidR="009D37A6" w:rsidRDefault="009D37A6" w:rsidP="00E03D89">
      <w:pPr>
        <w:widowControl/>
        <w:jc w:val="left"/>
      </w:pPr>
      <w:r>
        <w:rPr>
          <w:rFonts w:hint="eastAsia"/>
        </w:rPr>
        <w:t>橡胶导热系数</w:t>
      </w:r>
      <w:r w:rsidR="00306DBA" w:rsidRPr="00306DBA">
        <w:rPr>
          <w:position w:val="-10"/>
        </w:rPr>
        <w:object w:dxaOrig="2060" w:dyaOrig="320">
          <v:shape id="_x0000_i1040" type="#_x0000_t75" style="width:103.5pt;height:16.5pt" o:ole="">
            <v:imagedata r:id="rId42" o:title=""/>
          </v:shape>
          <o:OLEObject Type="Embed" ProgID="Equation.DSMT4" ShapeID="_x0000_i1040" DrawAspect="Content" ObjectID="_1681419435" r:id="rId43"/>
        </w:object>
      </w:r>
      <w:r w:rsidR="00306DBA">
        <w:rPr>
          <w:rFonts w:hint="eastAsia"/>
        </w:rPr>
        <w:t>，比热容</w:t>
      </w:r>
      <w:r w:rsidR="00C11A7F" w:rsidRPr="00C11A7F">
        <w:rPr>
          <w:position w:val="-10"/>
        </w:rPr>
        <w:object w:dxaOrig="2180" w:dyaOrig="360">
          <v:shape id="_x0000_i1041" type="#_x0000_t75" style="width:109.5pt;height:18pt" o:ole="">
            <v:imagedata r:id="rId44" o:title=""/>
          </v:shape>
          <o:OLEObject Type="Embed" ProgID="Equation.DSMT4" ShapeID="_x0000_i1041" DrawAspect="Content" ObjectID="_1681419436" r:id="rId45"/>
        </w:object>
      </w:r>
    </w:p>
    <w:p w:rsidR="00C11A7F" w:rsidRDefault="00C11A7F" w:rsidP="00C11A7F">
      <w:pPr>
        <w:widowControl/>
        <w:jc w:val="left"/>
      </w:pPr>
      <w:r>
        <w:rPr>
          <w:rFonts w:hint="eastAsia"/>
        </w:rPr>
        <w:t>有机玻璃导热系数</w:t>
      </w:r>
      <w:r w:rsidR="00DA3DC8" w:rsidRPr="00306DBA">
        <w:rPr>
          <w:position w:val="-10"/>
        </w:rPr>
        <w:object w:dxaOrig="2060" w:dyaOrig="320">
          <v:shape id="_x0000_i1042" type="#_x0000_t75" style="width:103.5pt;height:16.5pt" o:ole="">
            <v:imagedata r:id="rId46" o:title=""/>
          </v:shape>
          <o:OLEObject Type="Embed" ProgID="Equation.DSMT4" ShapeID="_x0000_i1042" DrawAspect="Content" ObjectID="_1681419437" r:id="rId47"/>
        </w:object>
      </w:r>
      <w:r>
        <w:rPr>
          <w:rFonts w:hint="eastAsia"/>
        </w:rPr>
        <w:t>，比热容</w:t>
      </w:r>
      <w:r w:rsidR="00DA3DC8" w:rsidRPr="00C11A7F">
        <w:rPr>
          <w:position w:val="-10"/>
        </w:rPr>
        <w:object w:dxaOrig="2180" w:dyaOrig="360">
          <v:shape id="_x0000_i1043" type="#_x0000_t75" style="width:109.5pt;height:18pt" o:ole="">
            <v:imagedata r:id="rId48" o:title=""/>
          </v:shape>
          <o:OLEObject Type="Embed" ProgID="Equation.DSMT4" ShapeID="_x0000_i1043" DrawAspect="Content" ObjectID="_1681419438" r:id="rId49"/>
        </w:object>
      </w:r>
    </w:p>
    <w:p w:rsidR="00984A12" w:rsidRPr="00C11A7F" w:rsidRDefault="00984A12" w:rsidP="00E03D89">
      <w:pPr>
        <w:widowControl/>
        <w:jc w:val="left"/>
      </w:pPr>
    </w:p>
    <w:p w:rsidR="00984A12" w:rsidRDefault="00984A12" w:rsidP="00E03D89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DA3DC8" w:rsidRDefault="00DA3DC8" w:rsidP="00DA3DC8">
      <w:pPr>
        <w:widowControl/>
        <w:jc w:val="left"/>
      </w:pPr>
      <w:r>
        <w:rPr>
          <w:rFonts w:hint="eastAsia"/>
        </w:rPr>
        <w:t>计算得到：</w:t>
      </w:r>
    </w:p>
    <w:p w:rsidR="00DA3DC8" w:rsidRDefault="00DA3DC8" w:rsidP="00DA3DC8">
      <w:pPr>
        <w:widowControl/>
        <w:jc w:val="left"/>
      </w:pPr>
      <w:r>
        <w:rPr>
          <w:rFonts w:hint="eastAsia"/>
        </w:rPr>
        <w:t>橡胶导热系数</w:t>
      </w:r>
    </w:p>
    <w:p w:rsidR="00DA3DC8" w:rsidRDefault="00DA3DC8" w:rsidP="00DA3DC8">
      <w:pPr>
        <w:widowControl/>
        <w:jc w:val="center"/>
      </w:pPr>
      <w:r w:rsidRPr="00306DBA">
        <w:rPr>
          <w:position w:val="-10"/>
        </w:rPr>
        <w:object w:dxaOrig="2060" w:dyaOrig="320">
          <v:shape id="_x0000_i1044" type="#_x0000_t75" style="width:103.5pt;height:16.5pt" o:ole="">
            <v:imagedata r:id="rId42" o:title=""/>
          </v:shape>
          <o:OLEObject Type="Embed" ProgID="Equation.DSMT4" ShapeID="_x0000_i1044" DrawAspect="Content" ObjectID="_1681419439" r:id="rId50"/>
        </w:object>
      </w:r>
    </w:p>
    <w:p w:rsidR="00DA3DC8" w:rsidRDefault="00DA3DC8" w:rsidP="00DA3DC8">
      <w:pPr>
        <w:widowControl/>
        <w:jc w:val="left"/>
      </w:pPr>
      <w:r w:rsidRPr="00DA3DC8">
        <w:t>橡胶</w:t>
      </w:r>
      <w:r>
        <w:rPr>
          <w:rFonts w:hint="eastAsia"/>
        </w:rPr>
        <w:t>比热容</w:t>
      </w:r>
    </w:p>
    <w:p w:rsidR="00DA3DC8" w:rsidRDefault="00DA3DC8" w:rsidP="00DA3DC8">
      <w:pPr>
        <w:widowControl/>
        <w:jc w:val="center"/>
      </w:pPr>
      <w:r w:rsidRPr="00C11A7F">
        <w:rPr>
          <w:position w:val="-10"/>
        </w:rPr>
        <w:object w:dxaOrig="2180" w:dyaOrig="360">
          <v:shape id="_x0000_i1045" type="#_x0000_t75" style="width:109.5pt;height:18pt" o:ole="">
            <v:imagedata r:id="rId44" o:title=""/>
          </v:shape>
          <o:OLEObject Type="Embed" ProgID="Equation.DSMT4" ShapeID="_x0000_i1045" DrawAspect="Content" ObjectID="_1681419440" r:id="rId51"/>
        </w:object>
      </w:r>
    </w:p>
    <w:p w:rsidR="00DA3DC8" w:rsidRDefault="00DA3DC8" w:rsidP="00DA3DC8">
      <w:pPr>
        <w:widowControl/>
        <w:jc w:val="left"/>
      </w:pPr>
      <w:r>
        <w:rPr>
          <w:rFonts w:hint="eastAsia"/>
        </w:rPr>
        <w:t>有机玻璃导热系数</w:t>
      </w:r>
    </w:p>
    <w:p w:rsidR="00DA3DC8" w:rsidRDefault="00DA3DC8" w:rsidP="00DA3DC8">
      <w:pPr>
        <w:widowControl/>
        <w:jc w:val="center"/>
      </w:pPr>
      <w:r w:rsidRPr="00306DBA">
        <w:rPr>
          <w:position w:val="-10"/>
        </w:rPr>
        <w:object w:dxaOrig="2060" w:dyaOrig="320">
          <v:shape id="_x0000_i1046" type="#_x0000_t75" style="width:103.5pt;height:16.5pt" o:ole="">
            <v:imagedata r:id="rId46" o:title=""/>
          </v:shape>
          <o:OLEObject Type="Embed" ProgID="Equation.DSMT4" ShapeID="_x0000_i1046" DrawAspect="Content" ObjectID="_1681419441" r:id="rId52"/>
        </w:object>
      </w:r>
    </w:p>
    <w:p w:rsidR="00DA3DC8" w:rsidRDefault="00DA3DC8" w:rsidP="00DA3DC8">
      <w:pPr>
        <w:widowControl/>
        <w:jc w:val="left"/>
      </w:pPr>
      <w:r w:rsidRPr="00DA3DC8">
        <w:rPr>
          <w:rFonts w:hint="eastAsia"/>
        </w:rPr>
        <w:t>有机玻璃</w:t>
      </w:r>
      <w:r>
        <w:rPr>
          <w:rFonts w:hint="eastAsia"/>
        </w:rPr>
        <w:t>比热容</w:t>
      </w:r>
    </w:p>
    <w:p w:rsidR="00DA3DC8" w:rsidRDefault="00DA3DC8" w:rsidP="00DA3DC8">
      <w:pPr>
        <w:widowControl/>
        <w:jc w:val="center"/>
      </w:pPr>
      <w:r w:rsidRPr="00C11A7F">
        <w:rPr>
          <w:position w:val="-10"/>
        </w:rPr>
        <w:object w:dxaOrig="2180" w:dyaOrig="360">
          <v:shape id="_x0000_i1047" type="#_x0000_t75" style="width:109.5pt;height:18pt" o:ole="">
            <v:imagedata r:id="rId48" o:title=""/>
          </v:shape>
          <o:OLEObject Type="Embed" ProgID="Equation.DSMT4" ShapeID="_x0000_i1047" DrawAspect="Content" ObjectID="_1681419442" r:id="rId53"/>
        </w:object>
      </w:r>
    </w:p>
    <w:p w:rsidR="00E03D89" w:rsidRDefault="00E03D89" w:rsidP="00E03D89"/>
    <w:p w:rsidR="00E03D89" w:rsidRDefault="00E03D89" w:rsidP="00E03D89"/>
    <w:p w:rsidR="00AA2CA9" w:rsidRDefault="00AA2CA9" w:rsidP="00E03D89"/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DA3DC8" w:rsidRDefault="00DA3DC8" w:rsidP="00DA3DC8">
      <w:pPr>
        <w:rPr>
          <w:lang w:val="el-GR"/>
        </w:rPr>
      </w:pPr>
      <w:r>
        <w:rPr>
          <w:rFonts w:hint="eastAsia"/>
          <w:lang w:val="el-GR"/>
        </w:rPr>
        <w:t>问题</w:t>
      </w:r>
      <w:proofErr w:type="gramStart"/>
      <w:r>
        <w:rPr>
          <w:rFonts w:hint="eastAsia"/>
          <w:lang w:val="el-GR"/>
        </w:rPr>
        <w:t>一</w:t>
      </w:r>
      <w:proofErr w:type="gramEnd"/>
      <w:r>
        <w:rPr>
          <w:rFonts w:hint="eastAsia"/>
          <w:lang w:val="el-GR"/>
        </w:rPr>
        <w:t>：</w:t>
      </w:r>
    </w:p>
    <w:p w:rsidR="00DA3DC8" w:rsidRPr="00DA3DC8" w:rsidRDefault="00DA3DC8" w:rsidP="00DA3DC8">
      <w:pPr>
        <w:rPr>
          <w:lang w:val="el-GR"/>
        </w:rPr>
      </w:pPr>
      <w:r w:rsidRPr="00DA3DC8">
        <w:rPr>
          <w:lang w:val="el-GR"/>
        </w:rPr>
        <w:t>计算导热系数和比热容需要</w:t>
      </w:r>
      <w:r>
        <w:rPr>
          <w:rFonts w:hint="eastAsia"/>
          <w:lang w:val="el-GR"/>
        </w:rPr>
        <w:t>使用</w:t>
      </w:r>
      <w:r w:rsidRPr="00DA3DC8">
        <w:rPr>
          <w:lang w:val="el-GR"/>
        </w:rPr>
        <w:t>热流密度</w:t>
      </w:r>
      <w:r w:rsidRPr="00DA3DC8">
        <w:rPr>
          <w:position w:val="-12"/>
          <w:lang w:val="el-GR"/>
        </w:rPr>
        <w:object w:dxaOrig="260" w:dyaOrig="360">
          <v:shape id="_x0000_i1048" type="#_x0000_t75" style="width:13.5pt;height:18pt" o:ole="">
            <v:imagedata r:id="rId54" o:title=""/>
          </v:shape>
          <o:OLEObject Type="Embed" ProgID="Equation.DSMT4" ShapeID="_x0000_i1048" DrawAspect="Content" ObjectID="_1681419443" r:id="rId55"/>
        </w:object>
      </w:r>
      <w:r w:rsidRPr="00DA3DC8">
        <w:rPr>
          <w:lang w:val="el-GR"/>
        </w:rPr>
        <w:t>，而</w:t>
      </w:r>
      <w:r w:rsidRPr="00DA3DC8">
        <w:rPr>
          <w:position w:val="-12"/>
          <w:lang w:val="el-GR"/>
        </w:rPr>
        <w:object w:dxaOrig="260" w:dyaOrig="360">
          <v:shape id="_x0000_i1049" type="#_x0000_t75" style="width:13.5pt;height:18pt" o:ole="">
            <v:imagedata r:id="rId54" o:title=""/>
          </v:shape>
          <o:OLEObject Type="Embed" ProgID="Equation.DSMT4" ShapeID="_x0000_i1049" DrawAspect="Content" ObjectID="_1681419444" r:id="rId56"/>
        </w:object>
      </w:r>
      <w:r w:rsidRPr="00DA3DC8">
        <w:rPr>
          <w:lang w:val="el-GR"/>
        </w:rPr>
        <w:t>通过加热膜的电功率确定。加热</w:t>
      </w:r>
      <w:proofErr w:type="gramStart"/>
      <w:r w:rsidRPr="00DA3DC8">
        <w:rPr>
          <w:lang w:val="el-GR"/>
        </w:rPr>
        <w:t>膜发出</w:t>
      </w:r>
      <w:proofErr w:type="gramEnd"/>
      <w:r w:rsidRPr="00DA3DC8">
        <w:rPr>
          <w:lang w:val="el-GR"/>
        </w:rPr>
        <w:t>的热量是向两面传导的，如果只使用两块样品，</w:t>
      </w:r>
      <w:proofErr w:type="gramStart"/>
      <w:r w:rsidRPr="00DA3DC8">
        <w:rPr>
          <w:lang w:val="el-GR"/>
        </w:rPr>
        <w:t>加热膜向</w:t>
      </w:r>
      <w:r w:rsidR="00D220EF">
        <w:rPr>
          <w:rFonts w:hint="eastAsia"/>
          <w:lang w:val="el-GR"/>
        </w:rPr>
        <w:t>加</w:t>
      </w:r>
      <w:proofErr w:type="gramEnd"/>
      <w:r w:rsidR="00D220EF">
        <w:rPr>
          <w:rFonts w:hint="eastAsia"/>
          <w:lang w:val="el-GR"/>
        </w:rPr>
        <w:t>热膜两侧</w:t>
      </w:r>
      <w:r w:rsidRPr="00DA3DC8">
        <w:rPr>
          <w:lang w:val="el-GR"/>
        </w:rPr>
        <w:t>发出的热量不相等，会导致难以计算热流密度</w:t>
      </w:r>
      <w:r w:rsidR="00D220EF" w:rsidRPr="00DA3DC8">
        <w:rPr>
          <w:position w:val="-12"/>
          <w:lang w:val="el-GR"/>
        </w:rPr>
        <w:object w:dxaOrig="260" w:dyaOrig="360">
          <v:shape id="_x0000_i1050" type="#_x0000_t75" style="width:13.5pt;height:18pt" o:ole="">
            <v:imagedata r:id="rId54" o:title=""/>
          </v:shape>
          <o:OLEObject Type="Embed" ProgID="Equation.DSMT4" ShapeID="_x0000_i1050" DrawAspect="Content" ObjectID="_1681419445" r:id="rId57"/>
        </w:object>
      </w:r>
      <w:r w:rsidR="00D220EF">
        <w:rPr>
          <w:rFonts w:hint="eastAsia"/>
          <w:lang w:val="el-GR"/>
        </w:rPr>
        <w:t>。</w:t>
      </w:r>
      <w:r w:rsidRPr="00DA3DC8">
        <w:rPr>
          <w:lang w:val="el-GR"/>
        </w:rPr>
        <w:t>实验中将四块样品对称地放置，这样的对称结构可以保证向样品传导的热流占加热器电功率的一半，可以简便地算得向样品传导的热流密度</w:t>
      </w:r>
      <w:r>
        <w:rPr>
          <w:rFonts w:hint="eastAsia"/>
          <w:lang w:val="el-GR"/>
        </w:rPr>
        <w:t>。</w:t>
      </w:r>
    </w:p>
    <w:p w:rsidR="00DA3DC8" w:rsidRDefault="00DA3DC8" w:rsidP="00DA3DC8">
      <w:pPr>
        <w:rPr>
          <w:lang w:val="el-GR"/>
        </w:rPr>
      </w:pPr>
      <w:r>
        <w:rPr>
          <w:rFonts w:hint="eastAsia"/>
          <w:lang w:val="el-GR"/>
        </w:rPr>
        <w:t>问题二：</w:t>
      </w:r>
    </w:p>
    <w:p w:rsidR="00DA3DC8" w:rsidRPr="00DA3DC8" w:rsidRDefault="00DA3DC8" w:rsidP="00DA3DC8">
      <w:pPr>
        <w:rPr>
          <w:lang w:val="el-GR"/>
        </w:rPr>
      </w:pPr>
      <w:r w:rsidRPr="00DA3DC8">
        <w:rPr>
          <w:lang w:val="el-GR"/>
        </w:rPr>
        <w:t>中心面与室温温差</w:t>
      </w:r>
      <w:proofErr w:type="gramStart"/>
      <w:r w:rsidRPr="00DA3DC8">
        <w:rPr>
          <w:lang w:val="el-GR"/>
        </w:rPr>
        <w:t>随时间</w:t>
      </w:r>
      <w:proofErr w:type="gramEnd"/>
      <w:r w:rsidRPr="00DA3DC8">
        <w:rPr>
          <w:lang w:val="el-GR"/>
        </w:rPr>
        <w:t>线性增长，</w:t>
      </w:r>
      <w:r w:rsidR="00D220EF">
        <w:rPr>
          <w:rFonts w:hint="eastAsia"/>
          <w:lang w:val="el-GR"/>
        </w:rPr>
        <w:t>即</w:t>
      </w:r>
      <w:r w:rsidR="00D220EF" w:rsidRPr="00D220EF">
        <w:rPr>
          <w:position w:val="-6"/>
          <w:lang w:val="el-GR"/>
        </w:rPr>
        <w:object w:dxaOrig="780" w:dyaOrig="279">
          <v:shape id="_x0000_i1051" type="#_x0000_t75" style="width:39pt;height:13.5pt" o:ole="">
            <v:imagedata r:id="rId58" o:title=""/>
          </v:shape>
          <o:OLEObject Type="Embed" ProgID="Equation.DSMT4" ShapeID="_x0000_i1051" DrawAspect="Content" ObjectID="_1681419446" r:id="rId59"/>
        </w:object>
      </w:r>
      <w:r w:rsidR="00D220EF">
        <w:rPr>
          <w:rFonts w:hint="eastAsia"/>
          <w:lang w:val="el-GR"/>
        </w:rPr>
        <w:t>为一定值</w:t>
      </w:r>
      <w:r w:rsidRPr="00DA3DC8">
        <w:rPr>
          <w:lang w:val="el-GR"/>
        </w:rPr>
        <w:t>；同时</w:t>
      </w:r>
      <w:proofErr w:type="gramStart"/>
      <w:r w:rsidRPr="00DA3DC8">
        <w:rPr>
          <w:lang w:val="el-GR"/>
        </w:rPr>
        <w:t>加热面</w:t>
      </w:r>
      <w:proofErr w:type="gramEnd"/>
      <w:r w:rsidRPr="00DA3DC8">
        <w:rPr>
          <w:lang w:val="el-GR"/>
        </w:rPr>
        <w:t>与中心面温差为一恒定值</w:t>
      </w:r>
      <w:r w:rsidR="00D220EF">
        <w:rPr>
          <w:rFonts w:hint="eastAsia"/>
          <w:lang w:val="el-GR"/>
        </w:rPr>
        <w:t>。</w:t>
      </w:r>
    </w:p>
    <w:p w:rsidR="00DA3DC8" w:rsidRDefault="00DA3DC8" w:rsidP="00DA3DC8">
      <w:pPr>
        <w:rPr>
          <w:lang w:val="el-GR"/>
        </w:rPr>
      </w:pPr>
      <w:r>
        <w:rPr>
          <w:rFonts w:hint="eastAsia"/>
          <w:lang w:val="el-GR"/>
        </w:rPr>
        <w:t>问题三：</w:t>
      </w:r>
    </w:p>
    <w:p w:rsidR="00DA3DC8" w:rsidRPr="00DA3DC8" w:rsidRDefault="00DA3DC8" w:rsidP="00DA3DC8">
      <w:pPr>
        <w:rPr>
          <w:b/>
        </w:rPr>
      </w:pPr>
      <w:r w:rsidRPr="00DA3DC8">
        <w:rPr>
          <w:lang w:val="el-GR"/>
        </w:rPr>
        <w:t>不能保持下去，该实验并非理论理想模型，当边缘效应随样品温度升高加剧时，样品的温度无法一直保持理想的准稳态。故并非时间越长实验数据越好</w:t>
      </w:r>
      <w:r w:rsidR="00D220EF">
        <w:rPr>
          <w:rFonts w:hint="eastAsia"/>
          <w:lang w:val="el-GR"/>
        </w:rPr>
        <w:t>。</w:t>
      </w:r>
    </w:p>
    <w:p w:rsidR="00A05AB4" w:rsidRDefault="00A05AB4">
      <w:pPr>
        <w:widowControl/>
        <w:jc w:val="left"/>
      </w:pPr>
      <w:r>
        <w:br w:type="page"/>
      </w:r>
    </w:p>
    <w:p w:rsidR="00E03D89" w:rsidRDefault="00A05AB4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E73DA4">
        <w:rPr>
          <w:rFonts w:ascii="楷体" w:eastAsia="楷体" w:hAnsi="楷体" w:hint="eastAsia"/>
          <w:b/>
          <w:sz w:val="32"/>
          <w:szCs w:val="32"/>
        </w:rPr>
        <w:lastRenderedPageBreak/>
        <w:t>实验现象观察与原始数据记录</w:t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Tr="00E73DA4">
        <w:trPr>
          <w:trHeight w:val="548"/>
        </w:trPr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E73DA4" w:rsidTr="00E73DA4">
        <w:trPr>
          <w:trHeight w:val="557"/>
        </w:trPr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Tr="00E73DA4">
        <w:trPr>
          <w:trHeight w:val="493"/>
          <w:jc w:val="right"/>
        </w:trPr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E73DA4" w:rsidTr="00E73DA4">
        <w:trPr>
          <w:trHeight w:val="485"/>
          <w:jc w:val="right"/>
        </w:trPr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73DA4" w:rsidRP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sectPr w:rsidR="00E73DA4" w:rsidRPr="00E73DA4" w:rsidSect="00AE286C">
      <w:headerReference w:type="default" r:id="rId60"/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347" w:rsidRDefault="00723347" w:rsidP="00E03D89">
      <w:r>
        <w:separator/>
      </w:r>
    </w:p>
  </w:endnote>
  <w:endnote w:type="continuationSeparator" w:id="0">
    <w:p w:rsidR="00723347" w:rsidRDefault="00723347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6D5F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347" w:rsidRDefault="00723347" w:rsidP="00E03D89">
      <w:r>
        <w:separator/>
      </w:r>
    </w:p>
  </w:footnote>
  <w:footnote w:type="continuationSeparator" w:id="0">
    <w:p w:rsidR="00723347" w:rsidRDefault="00723347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7D10"/>
    <w:multiLevelType w:val="hybridMultilevel"/>
    <w:tmpl w:val="6B2E2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641BC"/>
    <w:multiLevelType w:val="hybridMultilevel"/>
    <w:tmpl w:val="F8D23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7E73D3"/>
    <w:multiLevelType w:val="hybridMultilevel"/>
    <w:tmpl w:val="76F870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205AD7"/>
    <w:multiLevelType w:val="hybridMultilevel"/>
    <w:tmpl w:val="66B6C56E"/>
    <w:lvl w:ilvl="0" w:tplc="B4BAD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12DC0"/>
    <w:rsid w:val="00087BEE"/>
    <w:rsid w:val="00096AEC"/>
    <w:rsid w:val="000B70A3"/>
    <w:rsid w:val="000C0D86"/>
    <w:rsid w:val="0017105F"/>
    <w:rsid w:val="00191752"/>
    <w:rsid w:val="001C7FFB"/>
    <w:rsid w:val="003019FA"/>
    <w:rsid w:val="00306DBA"/>
    <w:rsid w:val="00323823"/>
    <w:rsid w:val="003365A2"/>
    <w:rsid w:val="00382A7A"/>
    <w:rsid w:val="003D341A"/>
    <w:rsid w:val="00421C95"/>
    <w:rsid w:val="00446A67"/>
    <w:rsid w:val="005534AB"/>
    <w:rsid w:val="005D5FA1"/>
    <w:rsid w:val="005F445D"/>
    <w:rsid w:val="00623DB8"/>
    <w:rsid w:val="0063098D"/>
    <w:rsid w:val="00684BEF"/>
    <w:rsid w:val="006D5F2B"/>
    <w:rsid w:val="00723347"/>
    <w:rsid w:val="007D098C"/>
    <w:rsid w:val="00852251"/>
    <w:rsid w:val="008E3A67"/>
    <w:rsid w:val="009319B0"/>
    <w:rsid w:val="00984A12"/>
    <w:rsid w:val="009D3155"/>
    <w:rsid w:val="009D37A6"/>
    <w:rsid w:val="00A05AB4"/>
    <w:rsid w:val="00A3539E"/>
    <w:rsid w:val="00A853F2"/>
    <w:rsid w:val="00AA2CA9"/>
    <w:rsid w:val="00AE286C"/>
    <w:rsid w:val="00B01F40"/>
    <w:rsid w:val="00B4079D"/>
    <w:rsid w:val="00B90C87"/>
    <w:rsid w:val="00BE5339"/>
    <w:rsid w:val="00C11A7F"/>
    <w:rsid w:val="00C42EFB"/>
    <w:rsid w:val="00C949F8"/>
    <w:rsid w:val="00CA220A"/>
    <w:rsid w:val="00D220EF"/>
    <w:rsid w:val="00D81485"/>
    <w:rsid w:val="00DA3DC8"/>
    <w:rsid w:val="00DD79C9"/>
    <w:rsid w:val="00E03D89"/>
    <w:rsid w:val="00E420E3"/>
    <w:rsid w:val="00E50F51"/>
    <w:rsid w:val="00E71D76"/>
    <w:rsid w:val="00E73DA4"/>
    <w:rsid w:val="00E76A1E"/>
    <w:rsid w:val="00EB4CB7"/>
    <w:rsid w:val="00F022CB"/>
    <w:rsid w:val="00F83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9BD670E-F3BF-4F04-B1A0-132DF012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DC8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19FA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image" Target="media/image8.svg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20" Type="http://schemas.openxmlformats.org/officeDocument/2006/relationships/image" Target="media/image7.png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sv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6778-5984-4C3C-BDD0-8DD59452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何不庸</cp:lastModifiedBy>
  <cp:revision>14</cp:revision>
  <cp:lastPrinted>2017-08-30T08:03:00Z</cp:lastPrinted>
  <dcterms:created xsi:type="dcterms:W3CDTF">2017-08-30T06:55:00Z</dcterms:created>
  <dcterms:modified xsi:type="dcterms:W3CDTF">2021-05-01T16:10:00Z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