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99D" w:rsidRDefault="00FD026A">
      <w:pPr>
        <w:pBdr>
          <w:bottom w:val="single" w:sz="6" w:space="1" w:color="auto"/>
        </w:pBdr>
        <w:snapToGrid w:val="0"/>
        <w:spacing w:beforeLines="50" w:before="156" w:line="360" w:lineRule="auto"/>
        <w:jc w:val="left"/>
        <w:rPr>
          <w:rFonts w:ascii="黑体" w:hAnsi="黑体"/>
          <w:b/>
        </w:rPr>
      </w:pPr>
      <w:r>
        <w:rPr>
          <w:rFonts w:ascii="黑体" w:hAnsi="黑体" w:hint="eastAsia"/>
          <w:b/>
        </w:rPr>
        <w:t>班级</w:t>
      </w:r>
      <w:r>
        <w:rPr>
          <w:rFonts w:ascii="黑体" w:hAnsi="黑体" w:hint="eastAsia"/>
          <w:b/>
          <w:u w:val="single"/>
        </w:rPr>
        <w:t xml:space="preserve"> </w:t>
      </w:r>
      <w:r>
        <w:rPr>
          <w:rFonts w:ascii="黑体" w:hAnsi="黑体" w:hint="eastAsia"/>
          <w:b/>
          <w:u w:val="single"/>
        </w:rPr>
        <w:t>土木一班</w:t>
      </w:r>
      <w:r>
        <w:rPr>
          <w:rFonts w:ascii="黑体" w:hAnsi="黑体" w:hint="eastAsia"/>
          <w:b/>
          <w:u w:val="single"/>
        </w:rPr>
        <w:t xml:space="preserve"> </w:t>
      </w:r>
      <w:r>
        <w:rPr>
          <w:rFonts w:ascii="黑体" w:hAnsi="黑体" w:hint="eastAsia"/>
          <w:b/>
        </w:rPr>
        <w:t xml:space="preserve">   </w:t>
      </w:r>
      <w:r>
        <w:rPr>
          <w:rFonts w:ascii="黑体" w:hAnsi="黑体" w:hint="eastAsia"/>
          <w:b/>
        </w:rPr>
        <w:t>学号</w:t>
      </w:r>
      <w:r>
        <w:rPr>
          <w:rFonts w:ascii="黑体" w:hAnsi="黑体" w:hint="eastAsia"/>
          <w:b/>
          <w:u w:val="single"/>
        </w:rPr>
        <w:t xml:space="preserve">  190410102   </w:t>
      </w:r>
      <w:r>
        <w:rPr>
          <w:rFonts w:ascii="黑体" w:hAnsi="黑体" w:hint="eastAsia"/>
          <w:b/>
        </w:rPr>
        <w:t xml:space="preserve">   </w:t>
      </w:r>
      <w:r>
        <w:rPr>
          <w:rFonts w:ascii="黑体" w:hAnsi="黑体" w:hint="eastAsia"/>
          <w:b/>
        </w:rPr>
        <w:t>姓名</w:t>
      </w:r>
      <w:r>
        <w:rPr>
          <w:rFonts w:ascii="黑体" w:hAnsi="黑体" w:hint="eastAsia"/>
          <w:b/>
          <w:u w:val="single"/>
        </w:rPr>
        <w:t xml:space="preserve">    </w:t>
      </w:r>
      <w:proofErr w:type="gramStart"/>
      <w:r>
        <w:rPr>
          <w:rFonts w:ascii="黑体" w:hAnsi="黑体" w:hint="eastAsia"/>
          <w:b/>
          <w:u w:val="single"/>
        </w:rPr>
        <w:t>方尧</w:t>
      </w:r>
      <w:proofErr w:type="gramEnd"/>
      <w:r>
        <w:rPr>
          <w:rFonts w:ascii="黑体" w:hAnsi="黑体" w:hint="eastAsia"/>
          <w:b/>
          <w:u w:val="single"/>
        </w:rPr>
        <w:t xml:space="preserve">    </w:t>
      </w:r>
      <w:r>
        <w:rPr>
          <w:rFonts w:ascii="黑体" w:hAnsi="黑体" w:hint="eastAsia"/>
          <w:b/>
        </w:rPr>
        <w:t xml:space="preserve">   </w:t>
      </w:r>
      <w:r>
        <w:rPr>
          <w:rFonts w:ascii="黑体" w:hAnsi="黑体" w:hint="eastAsia"/>
          <w:b/>
        </w:rPr>
        <w:t>教师签字</w:t>
      </w:r>
      <w:r>
        <w:rPr>
          <w:rFonts w:ascii="黑体" w:hAnsi="黑体" w:hint="eastAsia"/>
          <w:b/>
          <w:u w:val="single"/>
        </w:rPr>
        <w:t xml:space="preserve">           </w:t>
      </w:r>
      <w:r>
        <w:rPr>
          <w:rFonts w:ascii="黑体" w:hAnsi="黑体"/>
          <w:b/>
          <w:u w:val="single"/>
        </w:rPr>
        <w:t xml:space="preserve"> </w:t>
      </w:r>
      <w:r>
        <w:rPr>
          <w:rFonts w:ascii="黑体" w:hAnsi="黑体" w:hint="eastAsia"/>
          <w:b/>
          <w:u w:val="single"/>
        </w:rPr>
        <w:t xml:space="preserve"> </w:t>
      </w:r>
    </w:p>
    <w:p w:rsidR="00BD199D" w:rsidRDefault="00FD026A">
      <w:pPr>
        <w:pBdr>
          <w:bottom w:val="single" w:sz="6" w:space="1" w:color="auto"/>
        </w:pBdr>
        <w:snapToGrid w:val="0"/>
        <w:spacing w:beforeLines="50" w:before="156" w:line="360" w:lineRule="auto"/>
        <w:jc w:val="left"/>
        <w:rPr>
          <w:rFonts w:ascii="黑体" w:hAnsi="黑体"/>
          <w:b/>
        </w:rPr>
      </w:pPr>
      <w:r>
        <w:rPr>
          <w:rFonts w:ascii="黑体" w:hAnsi="黑体" w:hint="eastAsia"/>
          <w:b/>
        </w:rPr>
        <w:t>实验日期</w:t>
      </w:r>
      <w:r>
        <w:rPr>
          <w:rFonts w:ascii="黑体" w:hAnsi="黑体" w:hint="eastAsia"/>
          <w:b/>
          <w:u w:val="single"/>
        </w:rPr>
        <w:t xml:space="preserve">   7.1</w:t>
      </w:r>
      <w:r>
        <w:rPr>
          <w:rFonts w:ascii="黑体" w:hAnsi="黑体"/>
          <w:b/>
          <w:u w:val="single"/>
        </w:rPr>
        <w:t>7</w:t>
      </w:r>
      <w:r>
        <w:rPr>
          <w:rFonts w:ascii="黑体" w:hAnsi="黑体" w:hint="eastAsia"/>
          <w:b/>
          <w:u w:val="single"/>
        </w:rPr>
        <w:t xml:space="preserve">  </w:t>
      </w:r>
      <w:r>
        <w:rPr>
          <w:rFonts w:ascii="黑体" w:hAnsi="黑体" w:hint="eastAsia"/>
          <w:b/>
        </w:rPr>
        <w:t xml:space="preserve">  </w:t>
      </w:r>
      <w:r>
        <w:rPr>
          <w:rFonts w:ascii="黑体" w:hAnsi="黑体" w:hint="eastAsia"/>
          <w:b/>
        </w:rPr>
        <w:t>组号</w:t>
      </w:r>
      <w:r>
        <w:rPr>
          <w:rFonts w:ascii="黑体" w:hAnsi="黑体" w:hint="eastAsia"/>
          <w:b/>
          <w:u w:val="single"/>
        </w:rPr>
        <w:t xml:space="preserve">    </w:t>
      </w:r>
      <w:r>
        <w:rPr>
          <w:rFonts w:ascii="Times New Roman" w:hAnsi="Times New Roman" w:hint="eastAsia"/>
          <w:b/>
          <w:u w:val="single"/>
        </w:rPr>
        <w:t>C</w:t>
      </w:r>
      <w:r>
        <w:rPr>
          <w:rFonts w:ascii="黑体" w:hAnsi="黑体" w:hint="eastAsia"/>
          <w:b/>
          <w:u w:val="single"/>
        </w:rPr>
        <w:t xml:space="preserve">1        </w:t>
      </w:r>
      <w:r>
        <w:rPr>
          <w:rFonts w:ascii="黑体" w:hAnsi="黑体" w:hint="eastAsia"/>
          <w:b/>
        </w:rPr>
        <w:t xml:space="preserve">   </w:t>
      </w:r>
      <w:r>
        <w:rPr>
          <w:rFonts w:ascii="黑体" w:hAnsi="黑体" w:hint="eastAsia"/>
          <w:b/>
        </w:rPr>
        <w:t>预习成绩</w:t>
      </w:r>
      <w:r>
        <w:rPr>
          <w:rFonts w:ascii="黑体" w:hAnsi="黑体" w:hint="eastAsia"/>
          <w:b/>
          <w:u w:val="single"/>
        </w:rPr>
        <w:t xml:space="preserve">         </w:t>
      </w:r>
      <w:r>
        <w:rPr>
          <w:rFonts w:ascii="黑体" w:hAnsi="黑体" w:hint="eastAsia"/>
          <w:b/>
        </w:rPr>
        <w:t xml:space="preserve">  </w:t>
      </w:r>
      <w:r>
        <w:rPr>
          <w:rFonts w:ascii="黑体" w:hAnsi="黑体" w:hint="eastAsia"/>
          <w:b/>
        </w:rPr>
        <w:t>总成绩</w:t>
      </w:r>
      <w:r>
        <w:rPr>
          <w:rFonts w:ascii="黑体" w:hAnsi="黑体" w:hint="eastAsia"/>
          <w:b/>
          <w:u w:val="single"/>
        </w:rPr>
        <w:t xml:space="preserve">              </w:t>
      </w:r>
      <w:r>
        <w:rPr>
          <w:rFonts w:ascii="黑体" w:hAnsi="黑体" w:hint="eastAsia"/>
          <w:b/>
        </w:rPr>
        <w:t xml:space="preserve"> </w:t>
      </w:r>
    </w:p>
    <w:p w:rsidR="00BD199D" w:rsidRDefault="00BD199D">
      <w:pPr>
        <w:pBdr>
          <w:bottom w:val="single" w:sz="6" w:space="1" w:color="auto"/>
        </w:pBdr>
        <w:snapToGrid w:val="0"/>
        <w:rPr>
          <w:rFonts w:ascii="黑体" w:hAnsi="黑体"/>
          <w:b/>
        </w:rPr>
      </w:pPr>
    </w:p>
    <w:p w:rsidR="00BD199D" w:rsidRDefault="00FD026A">
      <w:pPr>
        <w:snapToGrid w:val="0"/>
        <w:rPr>
          <w:rFonts w:ascii="黑体" w:hAnsi="黑体"/>
        </w:rPr>
      </w:pPr>
      <w:r>
        <w:rPr>
          <w:rFonts w:ascii="黑体" w:hAnsi="黑体"/>
        </w:rPr>
        <w:pict>
          <v:shapetype id="_x0000_t32" coordsize="21600,21600" o:spt="32" o:oned="t" path="m,l21600,21600e" filled="f">
            <v:path arrowok="t" fillok="f" o:connecttype="none"/>
            <o:lock v:ext="edit" shapetype="t"/>
          </v:shapetype>
          <v:shape id="_x0000_s1026" type="#_x0000_t32" style="position:absolute;left:0;text-align:left;margin-left:-1.35pt;margin-top:2.15pt;width:417.95pt;height:0;z-index:251658240;mso-width-relative:page;mso-height-relative:page" o:connectortype="straight"/>
        </w:pict>
      </w:r>
    </w:p>
    <w:p w:rsidR="00BD199D" w:rsidRDefault="00FD026A">
      <w:pPr>
        <w:snapToGrid w:val="0"/>
        <w:jc w:val="center"/>
        <w:rPr>
          <w:rFonts w:ascii="黑体" w:hAnsi="黑体"/>
          <w:sz w:val="24"/>
          <w:szCs w:val="24"/>
        </w:rPr>
      </w:pPr>
      <w:r>
        <w:rPr>
          <w:rFonts w:ascii="黑体" w:hAnsi="黑体" w:hint="eastAsia"/>
          <w:b/>
          <w:sz w:val="24"/>
          <w:szCs w:val="24"/>
        </w:rPr>
        <w:t>实验</w:t>
      </w:r>
      <w:r>
        <w:rPr>
          <w:rFonts w:ascii="黑体" w:hAnsi="黑体" w:hint="eastAsia"/>
          <w:sz w:val="24"/>
          <w:szCs w:val="24"/>
        </w:rPr>
        <w:t>（</w:t>
      </w:r>
      <w:r>
        <w:rPr>
          <w:rFonts w:ascii="黑体" w:hAnsi="黑体" w:hint="eastAsia"/>
          <w:sz w:val="24"/>
          <w:szCs w:val="24"/>
        </w:rPr>
        <w:t xml:space="preserve">  </w:t>
      </w:r>
      <w:r>
        <w:rPr>
          <w:rFonts w:ascii="黑体" w:hAnsi="黑体" w:hint="eastAsia"/>
          <w:sz w:val="24"/>
          <w:szCs w:val="24"/>
        </w:rPr>
        <w:t>三</w:t>
      </w:r>
      <w:r>
        <w:rPr>
          <w:rFonts w:ascii="黑体" w:hAnsi="黑体" w:hint="eastAsia"/>
          <w:sz w:val="24"/>
          <w:szCs w:val="24"/>
        </w:rPr>
        <w:t xml:space="preserve"> </w:t>
      </w:r>
      <w:r>
        <w:rPr>
          <w:rFonts w:ascii="黑体" w:hAnsi="黑体" w:hint="eastAsia"/>
          <w:sz w:val="24"/>
          <w:szCs w:val="24"/>
        </w:rPr>
        <w:t>）</w:t>
      </w:r>
      <w:r>
        <w:rPr>
          <w:rFonts w:ascii="黑体" w:hAnsi="黑体" w:hint="eastAsia"/>
          <w:sz w:val="24"/>
          <w:szCs w:val="24"/>
          <w:u w:val="single"/>
        </w:rPr>
        <w:t xml:space="preserve"> </w:t>
      </w:r>
      <w:r>
        <w:rPr>
          <w:rFonts w:ascii="黑体" w:hAnsi="黑体" w:hint="eastAsia"/>
          <w:b/>
          <w:bCs/>
          <w:sz w:val="24"/>
          <w:szCs w:val="24"/>
          <w:u w:val="single"/>
        </w:rPr>
        <w:t>迈</w:t>
      </w:r>
      <w:proofErr w:type="gramStart"/>
      <w:r>
        <w:rPr>
          <w:rFonts w:ascii="黑体" w:hAnsi="黑体" w:hint="eastAsia"/>
          <w:b/>
          <w:bCs/>
          <w:sz w:val="24"/>
          <w:szCs w:val="24"/>
          <w:u w:val="single"/>
        </w:rPr>
        <w:t>克尔孙干涉仪</w:t>
      </w:r>
      <w:proofErr w:type="gramEnd"/>
      <w:r>
        <w:rPr>
          <w:rFonts w:ascii="黑体" w:hAnsi="黑体" w:hint="eastAsia"/>
          <w:b/>
          <w:bCs/>
          <w:sz w:val="24"/>
          <w:szCs w:val="24"/>
          <w:u w:val="single"/>
        </w:rPr>
        <w:t xml:space="preserve"> </w:t>
      </w:r>
      <w:r>
        <w:rPr>
          <w:rFonts w:ascii="黑体" w:hAnsi="黑体"/>
          <w:b/>
          <w:bCs/>
          <w:sz w:val="24"/>
          <w:szCs w:val="24"/>
          <w:u w:val="single"/>
        </w:rPr>
        <w:t xml:space="preserve"> </w:t>
      </w:r>
    </w:p>
    <w:p w:rsidR="00BD199D" w:rsidRDefault="00FD026A">
      <w:pPr>
        <w:pStyle w:val="a8"/>
        <w:numPr>
          <w:ilvl w:val="0"/>
          <w:numId w:val="1"/>
        </w:numPr>
        <w:spacing w:beforeLines="50" w:before="156"/>
        <w:ind w:left="425" w:firstLineChars="0" w:hanging="425"/>
        <w:rPr>
          <w:b/>
        </w:rPr>
      </w:pPr>
      <w:r>
        <w:rPr>
          <w:rFonts w:hint="eastAsia"/>
          <w:b/>
        </w:rPr>
        <w:t>实验目的</w:t>
      </w:r>
    </w:p>
    <w:p w:rsidR="00BD199D" w:rsidRDefault="00BD199D"/>
    <w:p w:rsidR="00BD199D" w:rsidRDefault="00FD026A">
      <w:r>
        <w:t xml:space="preserve">1. </w:t>
      </w:r>
      <w:r>
        <w:rPr>
          <w:rFonts w:hint="eastAsia"/>
        </w:rPr>
        <w:t>了解迈</w:t>
      </w:r>
      <w:proofErr w:type="gramStart"/>
      <w:r>
        <w:rPr>
          <w:rFonts w:hint="eastAsia"/>
        </w:rPr>
        <w:t>克尔孙干涉仪</w:t>
      </w:r>
      <w:proofErr w:type="gramEnd"/>
      <w:r>
        <w:rPr>
          <w:rFonts w:hint="eastAsia"/>
        </w:rPr>
        <w:t>的结构、原理及调节方法；</w:t>
      </w:r>
      <w:r>
        <w:rPr>
          <w:rFonts w:hint="eastAsia"/>
        </w:rPr>
        <w:t xml:space="preserve"> </w:t>
      </w:r>
    </w:p>
    <w:p w:rsidR="00BD199D" w:rsidRDefault="00FD026A">
      <w:r>
        <w:t xml:space="preserve">2. </w:t>
      </w:r>
      <w:r>
        <w:rPr>
          <w:rFonts w:hint="eastAsia"/>
        </w:rPr>
        <w:t>观察光的非定域和定域干涉现象，包括等倾和等厚干涉；</w:t>
      </w:r>
      <w:r>
        <w:rPr>
          <w:rFonts w:hint="eastAsia"/>
        </w:rPr>
        <w:t xml:space="preserve"> </w:t>
      </w:r>
    </w:p>
    <w:p w:rsidR="00BD199D" w:rsidRDefault="00FD026A">
      <w:r>
        <w:t xml:space="preserve">3. </w:t>
      </w:r>
      <w:r>
        <w:rPr>
          <w:rFonts w:hint="eastAsia"/>
        </w:rPr>
        <w:t>逐差法测定</w:t>
      </w:r>
      <w:r>
        <w:rPr>
          <w:rFonts w:hint="eastAsia"/>
        </w:rPr>
        <w:t xml:space="preserve"> </w:t>
      </w:r>
      <w:r>
        <w:rPr>
          <w:rFonts w:ascii="Times New Roman" w:hAnsi="Times New Roman"/>
        </w:rPr>
        <w:t>He</w:t>
      </w:r>
      <w:r>
        <w:t>-</w:t>
      </w:r>
      <w:r>
        <w:rPr>
          <w:rFonts w:ascii="Times New Roman" w:hAnsi="Times New Roman"/>
        </w:rPr>
        <w:t>Ne</w:t>
      </w:r>
      <w:r>
        <w:t xml:space="preserve"> </w:t>
      </w:r>
      <w:r>
        <w:rPr>
          <w:rFonts w:hint="eastAsia"/>
        </w:rPr>
        <w:t>激光波长；</w:t>
      </w:r>
      <w:r>
        <w:rPr>
          <w:rFonts w:hint="eastAsia"/>
        </w:rPr>
        <w:t xml:space="preserve"> </w:t>
      </w:r>
    </w:p>
    <w:p w:rsidR="00BD199D" w:rsidRDefault="00FD026A">
      <w:r>
        <w:t xml:space="preserve">4. </w:t>
      </w:r>
      <w:r>
        <w:rPr>
          <w:rFonts w:hint="eastAsia"/>
        </w:rPr>
        <w:t>作图法计算空气的折射率。</w:t>
      </w:r>
    </w:p>
    <w:p w:rsidR="00BD199D" w:rsidRDefault="00BD199D">
      <w:pPr>
        <w:rPr>
          <w:b/>
        </w:rPr>
      </w:pPr>
    </w:p>
    <w:p w:rsidR="00BD199D" w:rsidRDefault="00FD026A">
      <w:pPr>
        <w:pStyle w:val="a8"/>
        <w:numPr>
          <w:ilvl w:val="0"/>
          <w:numId w:val="1"/>
        </w:numPr>
        <w:ind w:left="426" w:firstLineChars="0" w:hanging="426"/>
        <w:rPr>
          <w:b/>
        </w:rPr>
      </w:pPr>
      <w:r>
        <w:rPr>
          <w:rFonts w:hint="eastAsia"/>
          <w:b/>
        </w:rPr>
        <w:t>实验原理</w:t>
      </w:r>
    </w:p>
    <w:p w:rsidR="00BD199D" w:rsidRDefault="00FD026A">
      <w:pPr>
        <w:widowControl/>
        <w:jc w:val="left"/>
      </w:pPr>
      <w:r>
        <w:rPr>
          <w:b/>
          <w:bCs/>
        </w:rPr>
        <w:t xml:space="preserve">1. </w:t>
      </w:r>
      <w:r>
        <w:rPr>
          <w:rFonts w:hint="eastAsia"/>
          <w:b/>
          <w:bCs/>
        </w:rPr>
        <w:t>迈</w:t>
      </w:r>
      <w:proofErr w:type="gramStart"/>
      <w:r>
        <w:rPr>
          <w:rFonts w:hint="eastAsia"/>
          <w:b/>
          <w:bCs/>
        </w:rPr>
        <w:t>克尔孙干涉仪</w:t>
      </w:r>
      <w:proofErr w:type="gramEnd"/>
      <w:r>
        <w:rPr>
          <w:rFonts w:hint="eastAsia"/>
          <w:b/>
          <w:bCs/>
        </w:rPr>
        <w:t xml:space="preserve"> </w:t>
      </w:r>
    </w:p>
    <w:p w:rsidR="00BD199D" w:rsidRDefault="00FD026A">
      <w:pPr>
        <w:widowControl/>
        <w:jc w:val="left"/>
      </w:pPr>
      <w:r>
        <w:rPr>
          <w:rFonts w:hint="eastAsia"/>
        </w:rPr>
        <w:t>迈</w:t>
      </w:r>
      <w:proofErr w:type="gramStart"/>
      <w:r>
        <w:rPr>
          <w:rFonts w:hint="eastAsia"/>
        </w:rPr>
        <w:t>克尔孙干涉仪</w:t>
      </w:r>
      <w:proofErr w:type="gramEnd"/>
      <w:r>
        <w:rPr>
          <w:rFonts w:hint="eastAsia"/>
        </w:rPr>
        <w:t>是用分振幅的方法，获得双干涉的仪器，其结构如图</w:t>
      </w:r>
      <w:r>
        <w:rPr>
          <w:rFonts w:hint="eastAsia"/>
        </w:rPr>
        <w:t xml:space="preserve"> </w:t>
      </w:r>
      <w:r>
        <w:t xml:space="preserve">8-1 </w:t>
      </w:r>
      <w:r>
        <w:rPr>
          <w:rFonts w:hint="eastAsia"/>
        </w:rPr>
        <w:t>所示。</w:t>
      </w:r>
      <w:r>
        <w:rPr>
          <w:rFonts w:ascii="Times New Roman" w:hAnsi="Times New Roman"/>
        </w:rPr>
        <w:t>M</w:t>
      </w:r>
      <w:r>
        <w:t>1</w:t>
      </w:r>
      <w:r>
        <w:rPr>
          <w:rFonts w:hint="eastAsia"/>
        </w:rPr>
        <w:t>为固定反射镜（定镜），</w:t>
      </w:r>
      <w:r>
        <w:rPr>
          <w:rFonts w:ascii="Times New Roman" w:hAnsi="Times New Roman"/>
        </w:rPr>
        <w:t>M</w:t>
      </w:r>
      <w:r>
        <w:t>2</w:t>
      </w:r>
      <w:r>
        <w:rPr>
          <w:rFonts w:hint="eastAsia"/>
        </w:rPr>
        <w:t>为动反射镜（动镜），两镜为互相垂直的平面反射镜。</w:t>
      </w:r>
      <w:r>
        <w:rPr>
          <w:rFonts w:ascii="Times New Roman" w:hAnsi="Times New Roman"/>
        </w:rPr>
        <w:t>G</w:t>
      </w:r>
      <w:r>
        <w:t>1</w:t>
      </w:r>
      <w:r>
        <w:rPr>
          <w:rFonts w:hint="eastAsia"/>
        </w:rPr>
        <w:t>为分光板（分束器）。</w:t>
      </w:r>
      <w:r>
        <w:rPr>
          <w:rFonts w:ascii="Times New Roman" w:hAnsi="Times New Roman"/>
        </w:rPr>
        <w:t>G</w:t>
      </w:r>
      <w:r>
        <w:t>2</w:t>
      </w:r>
      <w:r>
        <w:rPr>
          <w:rFonts w:hint="eastAsia"/>
        </w:rPr>
        <w:t>为补偿板，可使两光束在玻璃中经过的光程完全相同。转动粗动手轮和微动手轮可使平面镜</w:t>
      </w:r>
      <w:r>
        <w:rPr>
          <w:rFonts w:hint="eastAsia"/>
        </w:rPr>
        <w:t xml:space="preserve"> </w:t>
      </w:r>
      <w:r>
        <w:rPr>
          <w:rFonts w:ascii="Times New Roman" w:hAnsi="Times New Roman"/>
        </w:rPr>
        <w:t>M</w:t>
      </w:r>
      <w:r>
        <w:t>1</w:t>
      </w:r>
      <w:r>
        <w:rPr>
          <w:rFonts w:hint="eastAsia"/>
        </w:rPr>
        <w:t>沿导轨方向前后移动，移动的距离可从标尺和微动手轮读出。</w:t>
      </w:r>
      <w:r>
        <w:rPr>
          <w:rFonts w:hint="eastAsia"/>
        </w:rPr>
        <w:t xml:space="preserve"> </w:t>
      </w:r>
    </w:p>
    <w:p w:rsidR="00BD199D" w:rsidRDefault="00FD026A">
      <w:pPr>
        <w:widowControl/>
        <w:jc w:val="left"/>
      </w:pPr>
      <w:r>
        <w:rPr>
          <w:b/>
          <w:bCs/>
        </w:rPr>
        <w:t>2</w:t>
      </w:r>
      <w:r>
        <w:rPr>
          <w:rFonts w:hint="eastAsia"/>
          <w:b/>
          <w:bCs/>
        </w:rPr>
        <w:t>．干涉条纹的产生</w:t>
      </w:r>
      <w:r>
        <w:rPr>
          <w:rFonts w:hint="eastAsia"/>
          <w:b/>
          <w:bCs/>
        </w:rPr>
        <w:t xml:space="preserve"> </w:t>
      </w:r>
    </w:p>
    <w:p w:rsidR="00BD199D" w:rsidRDefault="00FD026A">
      <w:pPr>
        <w:widowControl/>
        <w:jc w:val="left"/>
      </w:pPr>
      <w:r>
        <w:rPr>
          <w:rFonts w:hint="eastAsia"/>
        </w:rPr>
        <w:t>光源</w:t>
      </w:r>
      <w:r>
        <w:rPr>
          <w:rFonts w:hint="eastAsia"/>
        </w:rPr>
        <w:t xml:space="preserve"> </w:t>
      </w:r>
      <w:r>
        <w:rPr>
          <w:rFonts w:ascii="Times New Roman" w:hAnsi="Times New Roman"/>
        </w:rPr>
        <w:t>S</w:t>
      </w:r>
      <w:r>
        <w:t xml:space="preserve"> </w:t>
      </w:r>
      <w:r>
        <w:rPr>
          <w:rFonts w:hint="eastAsia"/>
        </w:rPr>
        <w:t>发出的光束射到分光板</w:t>
      </w:r>
      <w:r>
        <w:rPr>
          <w:rFonts w:hint="eastAsia"/>
        </w:rPr>
        <w:t xml:space="preserve"> </w:t>
      </w:r>
      <w:r>
        <w:rPr>
          <w:rFonts w:ascii="Times New Roman" w:hAnsi="Times New Roman"/>
        </w:rPr>
        <w:t>G</w:t>
      </w:r>
      <w:r>
        <w:t>1</w:t>
      </w:r>
      <w:r>
        <w:rPr>
          <w:rFonts w:hint="eastAsia"/>
        </w:rPr>
        <w:t>上</w:t>
      </w:r>
      <w:r>
        <w:t>,</w:t>
      </w:r>
      <w:r>
        <w:rPr>
          <w:rFonts w:ascii="Times New Roman" w:hAnsi="Times New Roman"/>
        </w:rPr>
        <w:t>G</w:t>
      </w:r>
      <w:r>
        <w:t>1</w:t>
      </w:r>
      <w:r>
        <w:rPr>
          <w:rFonts w:hint="eastAsia"/>
        </w:rPr>
        <w:t>的后面镀有半透膜，光束在半透膜上反射和透射，被分成光强接近相等、并相互垂直的两束光。这</w:t>
      </w:r>
      <w:r>
        <w:rPr>
          <w:rFonts w:hint="eastAsia"/>
        </w:rPr>
        <w:t>两束光分别射向两平面镜</w:t>
      </w:r>
      <w:r>
        <w:rPr>
          <w:rFonts w:hint="eastAsia"/>
        </w:rPr>
        <w:t xml:space="preserve"> </w:t>
      </w:r>
      <w:r>
        <w:rPr>
          <w:rFonts w:ascii="Times New Roman" w:hAnsi="Times New Roman"/>
        </w:rPr>
        <w:t>M</w:t>
      </w:r>
      <w:r>
        <w:t>1</w:t>
      </w:r>
      <w:r>
        <w:rPr>
          <w:rFonts w:hint="eastAsia"/>
        </w:rPr>
        <w:t>和</w:t>
      </w:r>
      <w:r>
        <w:rPr>
          <w:rFonts w:hint="eastAsia"/>
        </w:rPr>
        <w:t xml:space="preserve"> </w:t>
      </w:r>
      <w:r>
        <w:rPr>
          <w:rFonts w:ascii="Times New Roman" w:hAnsi="Times New Roman"/>
        </w:rPr>
        <w:t>M</w:t>
      </w:r>
      <w:r>
        <w:t>2</w:t>
      </w:r>
      <w:r>
        <w:rPr>
          <w:rFonts w:hint="eastAsia"/>
        </w:rPr>
        <w:t>，经它们反射后又汇聚于分光板</w:t>
      </w:r>
      <w:r>
        <w:rPr>
          <w:rFonts w:hint="eastAsia"/>
        </w:rPr>
        <w:t xml:space="preserve"> </w:t>
      </w:r>
      <w:r>
        <w:rPr>
          <w:rFonts w:ascii="Times New Roman" w:hAnsi="Times New Roman"/>
        </w:rPr>
        <w:t>G</w:t>
      </w:r>
      <w:r>
        <w:t>1</w:t>
      </w:r>
      <w:r>
        <w:rPr>
          <w:rFonts w:hint="eastAsia"/>
        </w:rPr>
        <w:t>，再射到光屏</w:t>
      </w:r>
      <w:r>
        <w:rPr>
          <w:rFonts w:hint="eastAsia"/>
        </w:rPr>
        <w:t xml:space="preserve"> </w:t>
      </w:r>
      <w:r>
        <w:rPr>
          <w:rFonts w:ascii="Times New Roman" w:hAnsi="Times New Roman"/>
        </w:rPr>
        <w:t>E</w:t>
      </w:r>
      <w:r>
        <w:t xml:space="preserve"> </w:t>
      </w:r>
      <w:r>
        <w:rPr>
          <w:rFonts w:hint="eastAsia"/>
        </w:rPr>
        <w:t>处，从而得到清晰的干涉条纹。</w:t>
      </w:r>
    </w:p>
    <w:p w:rsidR="00BD199D" w:rsidRDefault="00FD026A">
      <w:pPr>
        <w:widowControl/>
        <w:jc w:val="left"/>
      </w:pPr>
      <w:r>
        <w:pict>
          <v:shapetype id="_x0000_t202" coordsize="21600,21600" o:spt="202" path="m,l,21600r21600,l21600,xe">
            <v:stroke joinstyle="miter"/>
            <v:path gradientshapeok="t" o:connecttype="rect"/>
          </v:shapetype>
          <v:shape id="文本框 2" o:spid="_x0000_s1049" type="#_x0000_t202" style="position:absolute;margin-left:27.75pt;margin-top:8.25pt;width:350.2pt;height:228.95pt;z-index:251660288;mso-wrap-distance-left:9pt;mso-wrap-distance-top:3.6pt;mso-wrap-distance-right:9pt;mso-wrap-distance-bottom:3.6pt;mso-width-relative:margin;mso-height-relative:margin" strokecolor="#a5a5a5" strokeweight="2.5pt">
            <v:textbox>
              <w:txbxContent>
                <w:p w:rsidR="00BD199D" w:rsidRDefault="00FD026A">
                  <w:pPr>
                    <w:jc w:val="center"/>
                  </w:pPr>
                  <w:r>
                    <w:rPr>
                      <w:noProof/>
                    </w:rPr>
                    <w:drawing>
                      <wp:inline distT="0" distB="0" distL="0" distR="0">
                        <wp:extent cx="3324225" cy="247015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9"/>
                                <a:stretch>
                                  <a:fillRect/>
                                </a:stretch>
                              </pic:blipFill>
                              <pic:spPr>
                                <a:xfrm>
                                  <a:off x="0" y="0"/>
                                  <a:ext cx="3374972" cy="2508349"/>
                                </a:xfrm>
                                <a:prstGeom prst="rect">
                                  <a:avLst/>
                                </a:prstGeom>
                              </pic:spPr>
                            </pic:pic>
                          </a:graphicData>
                        </a:graphic>
                      </wp:inline>
                    </w:drawing>
                  </w:r>
                </w:p>
                <w:p w:rsidR="00BD199D" w:rsidRDefault="00FD026A">
                  <w:pPr>
                    <w:jc w:val="center"/>
                  </w:pPr>
                  <w:r>
                    <w:rPr>
                      <w:rFonts w:hint="eastAsia"/>
                    </w:rPr>
                    <w:t>干涉原理图</w:t>
                  </w:r>
                </w:p>
              </w:txbxContent>
            </v:textbox>
            <w10:wrap type="square"/>
          </v:shape>
        </w:pict>
      </w:r>
      <w:r>
        <w:br w:type="page"/>
      </w:r>
    </w:p>
    <w:p w:rsidR="00BD199D" w:rsidRDefault="00FD026A">
      <w:pPr>
        <w:pStyle w:val="a8"/>
        <w:numPr>
          <w:ilvl w:val="0"/>
          <w:numId w:val="1"/>
        </w:numPr>
        <w:ind w:left="426" w:firstLineChars="0" w:hanging="426"/>
        <w:rPr>
          <w:b/>
        </w:rPr>
      </w:pPr>
      <w:r>
        <w:rPr>
          <w:rFonts w:hint="eastAsia"/>
          <w:b/>
        </w:rPr>
        <w:lastRenderedPageBreak/>
        <w:t>数据处理</w:t>
      </w:r>
    </w:p>
    <w:p w:rsidR="00BD199D" w:rsidRDefault="00056CA1">
      <w:pPr>
        <w:widowControl/>
        <w:jc w:val="left"/>
      </w:pPr>
      <w:r>
        <w:rPr>
          <w:position w:val="-118"/>
        </w:rPr>
        <w:object w:dxaOrig="5000" w:dyaOrig="2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50pt;height:124pt" o:ole="">
            <v:imagedata r:id="rId10" o:title=""/>
          </v:shape>
          <o:OLEObject Type="Embed" ProgID="Equation.DSMT4" ShapeID="_x0000_i1034" DrawAspect="Content" ObjectID="_1680553205" r:id="rId11"/>
        </w:object>
      </w:r>
    </w:p>
    <w:tbl>
      <w:tblPr>
        <w:tblW w:w="8213" w:type="dxa"/>
        <w:tblInd w:w="113" w:type="dxa"/>
        <w:tblLayout w:type="fixed"/>
        <w:tblLook w:val="04A0" w:firstRow="1" w:lastRow="0" w:firstColumn="1" w:lastColumn="0" w:noHBand="0" w:noVBand="1"/>
      </w:tblPr>
      <w:tblGrid>
        <w:gridCol w:w="2263"/>
        <w:gridCol w:w="1190"/>
        <w:gridCol w:w="1190"/>
        <w:gridCol w:w="1190"/>
        <w:gridCol w:w="1190"/>
        <w:gridCol w:w="1190"/>
      </w:tblGrid>
      <w:tr w:rsidR="00BD199D">
        <w:trPr>
          <w:trHeight w:val="321"/>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BD199D" w:rsidRDefault="00FD026A">
            <w:pPr>
              <w:widowControl/>
              <w:jc w:val="center"/>
              <w:rPr>
                <w:rFonts w:ascii="宋体" w:hAnsi="宋体" w:cs="宋体"/>
                <w:color w:val="000000"/>
                <w:kern w:val="0"/>
                <w:sz w:val="22"/>
              </w:rPr>
            </w:pPr>
            <w:r>
              <w:rPr>
                <w:rFonts w:hint="eastAsia"/>
                <w:color w:val="000000"/>
                <w:sz w:val="22"/>
              </w:rPr>
              <w:t>气室内压强</w:t>
            </w:r>
            <w:r>
              <w:rPr>
                <w:rFonts w:hint="eastAsia"/>
                <w:color w:val="000000"/>
                <w:sz w:val="22"/>
              </w:rPr>
              <w:t>/</w:t>
            </w:r>
            <w:r>
              <w:rPr>
                <w:rFonts w:ascii="Times New Roman" w:hAnsi="Times New Roman" w:hint="eastAsia"/>
                <w:color w:val="000000"/>
                <w:sz w:val="22"/>
              </w:rPr>
              <w:t>mmHg</w:t>
            </w:r>
          </w:p>
        </w:tc>
        <w:tc>
          <w:tcPr>
            <w:tcW w:w="1190" w:type="dxa"/>
            <w:tcBorders>
              <w:top w:val="single" w:sz="4" w:space="0" w:color="auto"/>
              <w:left w:val="nil"/>
              <w:bottom w:val="single" w:sz="4" w:space="0" w:color="auto"/>
              <w:right w:val="single" w:sz="4" w:space="0" w:color="auto"/>
            </w:tcBorders>
            <w:shd w:val="clear" w:color="auto" w:fill="auto"/>
            <w:noWrap/>
            <w:vAlign w:val="center"/>
          </w:tcPr>
          <w:p w:rsidR="00BD199D" w:rsidRDefault="00FD026A">
            <w:pPr>
              <w:widowControl/>
              <w:jc w:val="center"/>
              <w:rPr>
                <w:rFonts w:ascii="宋体" w:hAnsi="宋体" w:cs="宋体"/>
                <w:color w:val="000000"/>
                <w:kern w:val="0"/>
                <w:sz w:val="22"/>
              </w:rPr>
            </w:pPr>
            <w:r>
              <w:rPr>
                <w:rFonts w:hint="eastAsia"/>
                <w:color w:val="000000"/>
                <w:sz w:val="22"/>
              </w:rPr>
              <w:t>50</w:t>
            </w:r>
          </w:p>
        </w:tc>
        <w:tc>
          <w:tcPr>
            <w:tcW w:w="1190" w:type="dxa"/>
            <w:tcBorders>
              <w:top w:val="single" w:sz="4" w:space="0" w:color="auto"/>
              <w:left w:val="nil"/>
              <w:bottom w:val="single" w:sz="4" w:space="0" w:color="auto"/>
              <w:right w:val="single" w:sz="4" w:space="0" w:color="auto"/>
            </w:tcBorders>
            <w:shd w:val="clear" w:color="auto" w:fill="auto"/>
            <w:noWrap/>
            <w:vAlign w:val="center"/>
          </w:tcPr>
          <w:p w:rsidR="00BD199D" w:rsidRDefault="00FD026A">
            <w:pPr>
              <w:widowControl/>
              <w:jc w:val="center"/>
              <w:rPr>
                <w:rFonts w:ascii="宋体" w:hAnsi="宋体" w:cs="宋体"/>
                <w:color w:val="000000"/>
                <w:kern w:val="0"/>
                <w:sz w:val="22"/>
              </w:rPr>
            </w:pPr>
            <w:r>
              <w:rPr>
                <w:rFonts w:hint="eastAsia"/>
                <w:color w:val="000000"/>
                <w:sz w:val="22"/>
              </w:rPr>
              <w:t>100</w:t>
            </w:r>
          </w:p>
        </w:tc>
        <w:tc>
          <w:tcPr>
            <w:tcW w:w="1190" w:type="dxa"/>
            <w:tcBorders>
              <w:top w:val="single" w:sz="4" w:space="0" w:color="auto"/>
              <w:left w:val="nil"/>
              <w:bottom w:val="single" w:sz="4" w:space="0" w:color="auto"/>
              <w:right w:val="single" w:sz="4" w:space="0" w:color="auto"/>
            </w:tcBorders>
            <w:shd w:val="clear" w:color="auto" w:fill="auto"/>
            <w:noWrap/>
            <w:vAlign w:val="center"/>
          </w:tcPr>
          <w:p w:rsidR="00BD199D" w:rsidRDefault="00FD026A">
            <w:pPr>
              <w:widowControl/>
              <w:jc w:val="center"/>
              <w:rPr>
                <w:rFonts w:ascii="宋体" w:hAnsi="宋体" w:cs="宋体"/>
                <w:color w:val="000000"/>
                <w:kern w:val="0"/>
                <w:sz w:val="22"/>
              </w:rPr>
            </w:pPr>
            <w:r>
              <w:rPr>
                <w:rFonts w:hint="eastAsia"/>
                <w:color w:val="000000"/>
                <w:sz w:val="22"/>
              </w:rPr>
              <w:t>150</w:t>
            </w:r>
          </w:p>
        </w:tc>
        <w:tc>
          <w:tcPr>
            <w:tcW w:w="1190" w:type="dxa"/>
            <w:tcBorders>
              <w:top w:val="single" w:sz="4" w:space="0" w:color="auto"/>
              <w:left w:val="nil"/>
              <w:bottom w:val="single" w:sz="4" w:space="0" w:color="auto"/>
              <w:right w:val="single" w:sz="4" w:space="0" w:color="auto"/>
            </w:tcBorders>
            <w:shd w:val="clear" w:color="auto" w:fill="auto"/>
            <w:noWrap/>
            <w:vAlign w:val="center"/>
          </w:tcPr>
          <w:p w:rsidR="00BD199D" w:rsidRDefault="00FD026A">
            <w:pPr>
              <w:widowControl/>
              <w:jc w:val="center"/>
              <w:rPr>
                <w:rFonts w:ascii="宋体" w:hAnsi="宋体" w:cs="宋体"/>
                <w:color w:val="000000"/>
                <w:kern w:val="0"/>
                <w:sz w:val="22"/>
              </w:rPr>
            </w:pPr>
            <w:r>
              <w:rPr>
                <w:rFonts w:hint="eastAsia"/>
                <w:color w:val="000000"/>
                <w:sz w:val="22"/>
              </w:rPr>
              <w:t>200</w:t>
            </w:r>
          </w:p>
        </w:tc>
        <w:tc>
          <w:tcPr>
            <w:tcW w:w="1190" w:type="dxa"/>
            <w:tcBorders>
              <w:top w:val="single" w:sz="4" w:space="0" w:color="auto"/>
              <w:left w:val="nil"/>
              <w:bottom w:val="single" w:sz="4" w:space="0" w:color="auto"/>
              <w:right w:val="single" w:sz="4" w:space="0" w:color="auto"/>
            </w:tcBorders>
            <w:shd w:val="clear" w:color="auto" w:fill="auto"/>
            <w:noWrap/>
            <w:vAlign w:val="center"/>
          </w:tcPr>
          <w:p w:rsidR="00BD199D" w:rsidRDefault="00FD026A">
            <w:pPr>
              <w:widowControl/>
              <w:jc w:val="center"/>
              <w:rPr>
                <w:rFonts w:ascii="宋体" w:hAnsi="宋体" w:cs="宋体"/>
                <w:color w:val="000000"/>
                <w:kern w:val="0"/>
                <w:sz w:val="22"/>
              </w:rPr>
            </w:pPr>
            <w:r>
              <w:rPr>
                <w:rFonts w:hint="eastAsia"/>
                <w:color w:val="000000"/>
                <w:sz w:val="22"/>
              </w:rPr>
              <w:t>250</w:t>
            </w:r>
          </w:p>
        </w:tc>
      </w:tr>
      <w:tr w:rsidR="00BD199D">
        <w:trPr>
          <w:trHeight w:val="321"/>
        </w:trPr>
        <w:tc>
          <w:tcPr>
            <w:tcW w:w="2263" w:type="dxa"/>
            <w:tcBorders>
              <w:top w:val="nil"/>
              <w:left w:val="single" w:sz="4" w:space="0" w:color="auto"/>
              <w:bottom w:val="single" w:sz="4" w:space="0" w:color="auto"/>
              <w:right w:val="single" w:sz="4" w:space="0" w:color="auto"/>
            </w:tcBorders>
            <w:shd w:val="clear" w:color="auto" w:fill="auto"/>
            <w:noWrap/>
            <w:vAlign w:val="center"/>
          </w:tcPr>
          <w:p w:rsidR="00BD199D" w:rsidRDefault="00FD026A">
            <w:pPr>
              <w:widowControl/>
              <w:jc w:val="center"/>
              <w:rPr>
                <w:rFonts w:ascii="宋体" w:hAnsi="宋体" w:cs="宋体"/>
                <w:color w:val="000000"/>
                <w:kern w:val="0"/>
                <w:sz w:val="22"/>
              </w:rPr>
            </w:pPr>
            <w:r>
              <w:rPr>
                <w:rFonts w:hint="eastAsia"/>
                <w:color w:val="000000"/>
                <w:sz w:val="22"/>
              </w:rPr>
              <w:t>干涉条纹变化</w:t>
            </w:r>
            <w:r>
              <w:rPr>
                <w:rFonts w:hint="eastAsia"/>
                <w:color w:val="000000"/>
                <w:sz w:val="22"/>
              </w:rPr>
              <w:t>1</w:t>
            </w:r>
          </w:p>
        </w:tc>
        <w:tc>
          <w:tcPr>
            <w:tcW w:w="1190" w:type="dxa"/>
            <w:tcBorders>
              <w:top w:val="nil"/>
              <w:left w:val="nil"/>
              <w:bottom w:val="single" w:sz="4" w:space="0" w:color="auto"/>
              <w:right w:val="single" w:sz="4" w:space="0" w:color="auto"/>
            </w:tcBorders>
            <w:shd w:val="clear" w:color="auto" w:fill="auto"/>
            <w:noWrap/>
            <w:vAlign w:val="center"/>
          </w:tcPr>
          <w:p w:rsidR="00BD199D" w:rsidRDefault="00FD026A">
            <w:pPr>
              <w:widowControl/>
              <w:jc w:val="center"/>
              <w:rPr>
                <w:rFonts w:ascii="宋体" w:hAnsi="宋体" w:cs="宋体"/>
                <w:color w:val="000000"/>
                <w:kern w:val="0"/>
                <w:sz w:val="22"/>
              </w:rPr>
            </w:pPr>
            <w:r>
              <w:rPr>
                <w:rFonts w:hint="eastAsia"/>
                <w:color w:val="000000"/>
                <w:sz w:val="22"/>
              </w:rPr>
              <w:t>4.5</w:t>
            </w:r>
          </w:p>
        </w:tc>
        <w:tc>
          <w:tcPr>
            <w:tcW w:w="1190" w:type="dxa"/>
            <w:tcBorders>
              <w:top w:val="nil"/>
              <w:left w:val="nil"/>
              <w:bottom w:val="single" w:sz="4" w:space="0" w:color="auto"/>
              <w:right w:val="single" w:sz="4" w:space="0" w:color="auto"/>
            </w:tcBorders>
            <w:shd w:val="clear" w:color="auto" w:fill="auto"/>
            <w:noWrap/>
            <w:vAlign w:val="center"/>
          </w:tcPr>
          <w:p w:rsidR="00BD199D" w:rsidRDefault="00FD026A">
            <w:pPr>
              <w:widowControl/>
              <w:jc w:val="center"/>
              <w:rPr>
                <w:rFonts w:ascii="宋体" w:hAnsi="宋体" w:cs="宋体"/>
                <w:color w:val="000000"/>
                <w:kern w:val="0"/>
                <w:sz w:val="22"/>
              </w:rPr>
            </w:pPr>
            <w:r>
              <w:rPr>
                <w:rFonts w:hint="eastAsia"/>
                <w:color w:val="000000"/>
                <w:sz w:val="22"/>
              </w:rPr>
              <w:t>8.5</w:t>
            </w:r>
          </w:p>
        </w:tc>
        <w:tc>
          <w:tcPr>
            <w:tcW w:w="1190" w:type="dxa"/>
            <w:tcBorders>
              <w:top w:val="nil"/>
              <w:left w:val="nil"/>
              <w:bottom w:val="single" w:sz="4" w:space="0" w:color="auto"/>
              <w:right w:val="single" w:sz="4" w:space="0" w:color="auto"/>
            </w:tcBorders>
            <w:shd w:val="clear" w:color="auto" w:fill="auto"/>
            <w:noWrap/>
            <w:vAlign w:val="center"/>
          </w:tcPr>
          <w:p w:rsidR="00BD199D" w:rsidRDefault="00FD026A">
            <w:pPr>
              <w:widowControl/>
              <w:jc w:val="center"/>
              <w:rPr>
                <w:rFonts w:ascii="宋体" w:hAnsi="宋体" w:cs="宋体"/>
                <w:color w:val="000000"/>
                <w:kern w:val="0"/>
                <w:sz w:val="22"/>
              </w:rPr>
            </w:pPr>
            <w:r>
              <w:rPr>
                <w:rFonts w:hint="eastAsia"/>
                <w:color w:val="000000"/>
                <w:sz w:val="22"/>
              </w:rPr>
              <w:t>13.5</w:t>
            </w:r>
          </w:p>
        </w:tc>
        <w:tc>
          <w:tcPr>
            <w:tcW w:w="1190" w:type="dxa"/>
            <w:tcBorders>
              <w:top w:val="nil"/>
              <w:left w:val="nil"/>
              <w:bottom w:val="single" w:sz="4" w:space="0" w:color="auto"/>
              <w:right w:val="single" w:sz="4" w:space="0" w:color="auto"/>
            </w:tcBorders>
            <w:shd w:val="clear" w:color="auto" w:fill="auto"/>
            <w:noWrap/>
            <w:vAlign w:val="center"/>
          </w:tcPr>
          <w:p w:rsidR="00BD199D" w:rsidRDefault="00FD026A">
            <w:pPr>
              <w:widowControl/>
              <w:jc w:val="center"/>
              <w:rPr>
                <w:rFonts w:ascii="宋体" w:hAnsi="宋体" w:cs="宋体"/>
                <w:color w:val="000000"/>
                <w:kern w:val="0"/>
                <w:sz w:val="22"/>
              </w:rPr>
            </w:pPr>
            <w:r>
              <w:rPr>
                <w:rFonts w:hint="eastAsia"/>
                <w:color w:val="000000"/>
                <w:sz w:val="22"/>
              </w:rPr>
              <w:t>18.5</w:t>
            </w:r>
          </w:p>
        </w:tc>
        <w:tc>
          <w:tcPr>
            <w:tcW w:w="1190" w:type="dxa"/>
            <w:tcBorders>
              <w:top w:val="nil"/>
              <w:left w:val="nil"/>
              <w:bottom w:val="single" w:sz="4" w:space="0" w:color="auto"/>
              <w:right w:val="single" w:sz="4" w:space="0" w:color="auto"/>
            </w:tcBorders>
            <w:shd w:val="clear" w:color="auto" w:fill="auto"/>
            <w:noWrap/>
            <w:vAlign w:val="center"/>
          </w:tcPr>
          <w:p w:rsidR="00BD199D" w:rsidRDefault="00FD026A">
            <w:pPr>
              <w:widowControl/>
              <w:jc w:val="center"/>
              <w:rPr>
                <w:rFonts w:ascii="宋体" w:hAnsi="宋体" w:cs="宋体"/>
                <w:color w:val="000000"/>
                <w:kern w:val="0"/>
                <w:sz w:val="22"/>
              </w:rPr>
            </w:pPr>
            <w:r>
              <w:rPr>
                <w:rFonts w:hint="eastAsia"/>
                <w:color w:val="000000"/>
                <w:sz w:val="22"/>
              </w:rPr>
              <w:t>23</w:t>
            </w:r>
          </w:p>
        </w:tc>
      </w:tr>
      <w:tr w:rsidR="00BD199D">
        <w:trPr>
          <w:trHeight w:val="321"/>
        </w:trPr>
        <w:tc>
          <w:tcPr>
            <w:tcW w:w="2263" w:type="dxa"/>
            <w:tcBorders>
              <w:top w:val="nil"/>
              <w:left w:val="single" w:sz="4" w:space="0" w:color="auto"/>
              <w:bottom w:val="single" w:sz="4" w:space="0" w:color="auto"/>
              <w:right w:val="single" w:sz="4" w:space="0" w:color="auto"/>
            </w:tcBorders>
            <w:shd w:val="clear" w:color="auto" w:fill="auto"/>
            <w:noWrap/>
            <w:vAlign w:val="center"/>
          </w:tcPr>
          <w:p w:rsidR="00BD199D" w:rsidRDefault="00FD026A">
            <w:pPr>
              <w:widowControl/>
              <w:jc w:val="center"/>
              <w:rPr>
                <w:rFonts w:ascii="宋体" w:hAnsi="宋体" w:cs="宋体"/>
                <w:color w:val="000000"/>
                <w:kern w:val="0"/>
                <w:sz w:val="22"/>
              </w:rPr>
            </w:pPr>
            <w:r>
              <w:rPr>
                <w:rFonts w:hint="eastAsia"/>
                <w:color w:val="000000"/>
                <w:sz w:val="22"/>
              </w:rPr>
              <w:t>干涉条纹变化</w:t>
            </w:r>
            <w:r>
              <w:rPr>
                <w:rFonts w:hint="eastAsia"/>
                <w:color w:val="000000"/>
                <w:sz w:val="22"/>
              </w:rPr>
              <w:t>2</w:t>
            </w:r>
          </w:p>
        </w:tc>
        <w:tc>
          <w:tcPr>
            <w:tcW w:w="1190" w:type="dxa"/>
            <w:tcBorders>
              <w:top w:val="nil"/>
              <w:left w:val="nil"/>
              <w:bottom w:val="single" w:sz="4" w:space="0" w:color="auto"/>
              <w:right w:val="single" w:sz="4" w:space="0" w:color="auto"/>
            </w:tcBorders>
            <w:shd w:val="clear" w:color="auto" w:fill="auto"/>
            <w:noWrap/>
            <w:vAlign w:val="center"/>
          </w:tcPr>
          <w:p w:rsidR="00BD199D" w:rsidRDefault="00FD026A">
            <w:pPr>
              <w:widowControl/>
              <w:jc w:val="center"/>
              <w:rPr>
                <w:rFonts w:ascii="宋体" w:hAnsi="宋体" w:cs="宋体"/>
                <w:color w:val="000000"/>
                <w:kern w:val="0"/>
                <w:sz w:val="22"/>
              </w:rPr>
            </w:pPr>
            <w:r>
              <w:rPr>
                <w:rFonts w:hint="eastAsia"/>
                <w:color w:val="000000"/>
                <w:sz w:val="22"/>
              </w:rPr>
              <w:t>5</w:t>
            </w:r>
          </w:p>
        </w:tc>
        <w:tc>
          <w:tcPr>
            <w:tcW w:w="1190" w:type="dxa"/>
            <w:tcBorders>
              <w:top w:val="nil"/>
              <w:left w:val="nil"/>
              <w:bottom w:val="single" w:sz="4" w:space="0" w:color="auto"/>
              <w:right w:val="single" w:sz="4" w:space="0" w:color="auto"/>
            </w:tcBorders>
            <w:shd w:val="clear" w:color="auto" w:fill="auto"/>
            <w:noWrap/>
            <w:vAlign w:val="center"/>
          </w:tcPr>
          <w:p w:rsidR="00BD199D" w:rsidRDefault="00FD026A">
            <w:pPr>
              <w:widowControl/>
              <w:jc w:val="center"/>
              <w:rPr>
                <w:rFonts w:ascii="宋体" w:hAnsi="宋体" w:cs="宋体"/>
                <w:color w:val="000000"/>
                <w:kern w:val="0"/>
                <w:sz w:val="22"/>
              </w:rPr>
            </w:pPr>
            <w:r>
              <w:rPr>
                <w:rFonts w:hint="eastAsia"/>
                <w:color w:val="000000"/>
                <w:sz w:val="22"/>
              </w:rPr>
              <w:t>9.5</w:t>
            </w:r>
          </w:p>
        </w:tc>
        <w:tc>
          <w:tcPr>
            <w:tcW w:w="1190" w:type="dxa"/>
            <w:tcBorders>
              <w:top w:val="nil"/>
              <w:left w:val="nil"/>
              <w:bottom w:val="single" w:sz="4" w:space="0" w:color="auto"/>
              <w:right w:val="single" w:sz="4" w:space="0" w:color="auto"/>
            </w:tcBorders>
            <w:shd w:val="clear" w:color="auto" w:fill="auto"/>
            <w:noWrap/>
            <w:vAlign w:val="center"/>
          </w:tcPr>
          <w:p w:rsidR="00BD199D" w:rsidRDefault="00FD026A">
            <w:pPr>
              <w:widowControl/>
              <w:jc w:val="center"/>
              <w:rPr>
                <w:rFonts w:ascii="宋体" w:hAnsi="宋体" w:cs="宋体"/>
                <w:color w:val="000000"/>
                <w:kern w:val="0"/>
                <w:sz w:val="22"/>
              </w:rPr>
            </w:pPr>
            <w:r>
              <w:rPr>
                <w:rFonts w:hint="eastAsia"/>
                <w:color w:val="000000"/>
                <w:sz w:val="22"/>
              </w:rPr>
              <w:t>13.5</w:t>
            </w:r>
          </w:p>
        </w:tc>
        <w:tc>
          <w:tcPr>
            <w:tcW w:w="1190" w:type="dxa"/>
            <w:tcBorders>
              <w:top w:val="nil"/>
              <w:left w:val="nil"/>
              <w:bottom w:val="single" w:sz="4" w:space="0" w:color="auto"/>
              <w:right w:val="single" w:sz="4" w:space="0" w:color="auto"/>
            </w:tcBorders>
            <w:shd w:val="clear" w:color="auto" w:fill="auto"/>
            <w:noWrap/>
            <w:vAlign w:val="center"/>
          </w:tcPr>
          <w:p w:rsidR="00BD199D" w:rsidRDefault="00FD026A">
            <w:pPr>
              <w:widowControl/>
              <w:jc w:val="center"/>
              <w:rPr>
                <w:rFonts w:ascii="宋体" w:hAnsi="宋体" w:cs="宋体"/>
                <w:color w:val="000000"/>
                <w:kern w:val="0"/>
                <w:sz w:val="22"/>
              </w:rPr>
            </w:pPr>
            <w:r>
              <w:rPr>
                <w:rFonts w:hint="eastAsia"/>
                <w:color w:val="000000"/>
                <w:sz w:val="22"/>
              </w:rPr>
              <w:t>18</w:t>
            </w:r>
          </w:p>
        </w:tc>
        <w:tc>
          <w:tcPr>
            <w:tcW w:w="1190" w:type="dxa"/>
            <w:tcBorders>
              <w:top w:val="nil"/>
              <w:left w:val="nil"/>
              <w:bottom w:val="single" w:sz="4" w:space="0" w:color="auto"/>
              <w:right w:val="single" w:sz="4" w:space="0" w:color="auto"/>
            </w:tcBorders>
            <w:shd w:val="clear" w:color="auto" w:fill="auto"/>
            <w:noWrap/>
            <w:vAlign w:val="center"/>
          </w:tcPr>
          <w:p w:rsidR="00BD199D" w:rsidRDefault="00FD026A">
            <w:pPr>
              <w:widowControl/>
              <w:jc w:val="center"/>
              <w:rPr>
                <w:rFonts w:ascii="宋体" w:hAnsi="宋体" w:cs="宋体"/>
                <w:color w:val="000000"/>
                <w:kern w:val="0"/>
                <w:sz w:val="22"/>
              </w:rPr>
            </w:pPr>
            <w:r>
              <w:rPr>
                <w:rFonts w:hint="eastAsia"/>
                <w:color w:val="000000"/>
                <w:sz w:val="22"/>
              </w:rPr>
              <w:t>23</w:t>
            </w:r>
          </w:p>
        </w:tc>
      </w:tr>
      <w:tr w:rsidR="00BD199D">
        <w:trPr>
          <w:trHeight w:val="321"/>
        </w:trPr>
        <w:tc>
          <w:tcPr>
            <w:tcW w:w="2263" w:type="dxa"/>
            <w:tcBorders>
              <w:top w:val="nil"/>
              <w:left w:val="single" w:sz="4" w:space="0" w:color="auto"/>
              <w:bottom w:val="single" w:sz="4" w:space="0" w:color="auto"/>
              <w:right w:val="single" w:sz="4" w:space="0" w:color="auto"/>
            </w:tcBorders>
            <w:shd w:val="clear" w:color="auto" w:fill="auto"/>
            <w:noWrap/>
            <w:vAlign w:val="center"/>
          </w:tcPr>
          <w:p w:rsidR="00BD199D" w:rsidRDefault="00FD026A">
            <w:pPr>
              <w:widowControl/>
              <w:jc w:val="center"/>
              <w:rPr>
                <w:rFonts w:ascii="宋体" w:hAnsi="宋体" w:cs="宋体"/>
                <w:color w:val="000000"/>
                <w:kern w:val="0"/>
                <w:sz w:val="22"/>
              </w:rPr>
            </w:pPr>
            <w:r>
              <w:rPr>
                <w:rFonts w:hint="eastAsia"/>
                <w:color w:val="000000"/>
                <w:sz w:val="22"/>
              </w:rPr>
              <w:t>干涉条纹变化</w:t>
            </w:r>
            <w:r>
              <w:rPr>
                <w:rFonts w:hint="eastAsia"/>
                <w:color w:val="000000"/>
                <w:sz w:val="22"/>
              </w:rPr>
              <w:t>3</w:t>
            </w:r>
          </w:p>
        </w:tc>
        <w:tc>
          <w:tcPr>
            <w:tcW w:w="1190" w:type="dxa"/>
            <w:tcBorders>
              <w:top w:val="nil"/>
              <w:left w:val="nil"/>
              <w:bottom w:val="single" w:sz="4" w:space="0" w:color="auto"/>
              <w:right w:val="single" w:sz="4" w:space="0" w:color="auto"/>
            </w:tcBorders>
            <w:shd w:val="clear" w:color="auto" w:fill="auto"/>
            <w:noWrap/>
            <w:vAlign w:val="center"/>
          </w:tcPr>
          <w:p w:rsidR="00BD199D" w:rsidRDefault="00FD026A">
            <w:pPr>
              <w:widowControl/>
              <w:jc w:val="center"/>
              <w:rPr>
                <w:rFonts w:ascii="宋体" w:hAnsi="宋体" w:cs="宋体"/>
                <w:color w:val="000000"/>
                <w:kern w:val="0"/>
                <w:sz w:val="22"/>
              </w:rPr>
            </w:pPr>
            <w:r>
              <w:rPr>
                <w:rFonts w:hint="eastAsia"/>
                <w:color w:val="000000"/>
                <w:sz w:val="22"/>
              </w:rPr>
              <w:t>4</w:t>
            </w:r>
          </w:p>
        </w:tc>
        <w:tc>
          <w:tcPr>
            <w:tcW w:w="1190" w:type="dxa"/>
            <w:tcBorders>
              <w:top w:val="nil"/>
              <w:left w:val="nil"/>
              <w:bottom w:val="single" w:sz="4" w:space="0" w:color="auto"/>
              <w:right w:val="single" w:sz="4" w:space="0" w:color="auto"/>
            </w:tcBorders>
            <w:shd w:val="clear" w:color="auto" w:fill="auto"/>
            <w:noWrap/>
            <w:vAlign w:val="center"/>
          </w:tcPr>
          <w:p w:rsidR="00BD199D" w:rsidRDefault="00FD026A">
            <w:pPr>
              <w:widowControl/>
              <w:jc w:val="center"/>
              <w:rPr>
                <w:rFonts w:ascii="宋体" w:hAnsi="宋体" w:cs="宋体"/>
                <w:color w:val="000000"/>
                <w:kern w:val="0"/>
                <w:sz w:val="22"/>
              </w:rPr>
            </w:pPr>
            <w:r>
              <w:rPr>
                <w:rFonts w:hint="eastAsia"/>
                <w:color w:val="000000"/>
                <w:sz w:val="22"/>
              </w:rPr>
              <w:t>8.5</w:t>
            </w:r>
          </w:p>
        </w:tc>
        <w:tc>
          <w:tcPr>
            <w:tcW w:w="1190" w:type="dxa"/>
            <w:tcBorders>
              <w:top w:val="nil"/>
              <w:left w:val="nil"/>
              <w:bottom w:val="single" w:sz="4" w:space="0" w:color="auto"/>
              <w:right w:val="single" w:sz="4" w:space="0" w:color="auto"/>
            </w:tcBorders>
            <w:shd w:val="clear" w:color="auto" w:fill="auto"/>
            <w:noWrap/>
            <w:vAlign w:val="center"/>
          </w:tcPr>
          <w:p w:rsidR="00BD199D" w:rsidRDefault="00FD026A">
            <w:pPr>
              <w:widowControl/>
              <w:jc w:val="center"/>
              <w:rPr>
                <w:rFonts w:ascii="宋体" w:hAnsi="宋体" w:cs="宋体"/>
                <w:color w:val="000000"/>
                <w:kern w:val="0"/>
                <w:sz w:val="22"/>
              </w:rPr>
            </w:pPr>
            <w:r>
              <w:rPr>
                <w:rFonts w:hint="eastAsia"/>
                <w:color w:val="000000"/>
                <w:sz w:val="22"/>
              </w:rPr>
              <w:t>12.5</w:t>
            </w:r>
          </w:p>
        </w:tc>
        <w:tc>
          <w:tcPr>
            <w:tcW w:w="1190" w:type="dxa"/>
            <w:tcBorders>
              <w:top w:val="nil"/>
              <w:left w:val="nil"/>
              <w:bottom w:val="single" w:sz="4" w:space="0" w:color="auto"/>
              <w:right w:val="single" w:sz="4" w:space="0" w:color="auto"/>
            </w:tcBorders>
            <w:shd w:val="clear" w:color="auto" w:fill="auto"/>
            <w:noWrap/>
            <w:vAlign w:val="center"/>
          </w:tcPr>
          <w:p w:rsidR="00BD199D" w:rsidRDefault="00FD026A">
            <w:pPr>
              <w:widowControl/>
              <w:jc w:val="center"/>
              <w:rPr>
                <w:rFonts w:ascii="宋体" w:hAnsi="宋体" w:cs="宋体"/>
                <w:color w:val="000000"/>
                <w:kern w:val="0"/>
                <w:sz w:val="22"/>
              </w:rPr>
            </w:pPr>
            <w:r>
              <w:rPr>
                <w:rFonts w:hint="eastAsia"/>
                <w:color w:val="000000"/>
                <w:sz w:val="22"/>
              </w:rPr>
              <w:t>17.5</w:t>
            </w:r>
          </w:p>
        </w:tc>
        <w:tc>
          <w:tcPr>
            <w:tcW w:w="1190" w:type="dxa"/>
            <w:tcBorders>
              <w:top w:val="nil"/>
              <w:left w:val="nil"/>
              <w:bottom w:val="single" w:sz="4" w:space="0" w:color="auto"/>
              <w:right w:val="single" w:sz="4" w:space="0" w:color="auto"/>
            </w:tcBorders>
            <w:shd w:val="clear" w:color="auto" w:fill="auto"/>
            <w:noWrap/>
            <w:vAlign w:val="center"/>
          </w:tcPr>
          <w:p w:rsidR="00BD199D" w:rsidRDefault="00FD026A">
            <w:pPr>
              <w:widowControl/>
              <w:jc w:val="center"/>
              <w:rPr>
                <w:rFonts w:ascii="宋体" w:hAnsi="宋体" w:cs="宋体"/>
                <w:color w:val="000000"/>
                <w:kern w:val="0"/>
                <w:sz w:val="22"/>
              </w:rPr>
            </w:pPr>
            <w:r>
              <w:rPr>
                <w:rFonts w:hint="eastAsia"/>
                <w:color w:val="000000"/>
                <w:sz w:val="22"/>
              </w:rPr>
              <w:t>22</w:t>
            </w:r>
          </w:p>
        </w:tc>
      </w:tr>
    </w:tbl>
    <w:p w:rsidR="00BD199D" w:rsidRDefault="00FD026A">
      <w:pPr>
        <w:widowControl/>
        <w:jc w:val="left"/>
      </w:pPr>
      <w:r>
        <w:rPr>
          <w:noProof/>
        </w:rPr>
        <w:drawing>
          <wp:inline distT="0" distB="0" distL="0" distR="0">
            <wp:extent cx="5274310" cy="4984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4310" cy="4984750"/>
                    </a:xfrm>
                    <a:prstGeom prst="rect">
                      <a:avLst/>
                    </a:prstGeom>
                  </pic:spPr>
                </pic:pic>
              </a:graphicData>
            </a:graphic>
          </wp:inline>
        </w:drawing>
      </w:r>
    </w:p>
    <w:p w:rsidR="00BD199D" w:rsidRDefault="00FD026A">
      <w:pPr>
        <w:widowControl/>
        <w:jc w:val="left"/>
      </w:pPr>
      <w:r>
        <w:rPr>
          <w:position w:val="-48"/>
        </w:rPr>
        <w:object w:dxaOrig="6454" w:dyaOrig="1076">
          <v:shape id="_x0000_i1026" type="#_x0000_t75" style="width:322.65pt;height:54pt" o:ole="">
            <v:imagedata r:id="rId13" o:title=""/>
          </v:shape>
          <o:OLEObject Type="Embed" ProgID="Equation.DSMT4" ShapeID="_x0000_i1026" DrawAspect="Content" ObjectID="_1680553206" r:id="rId14"/>
        </w:object>
      </w:r>
    </w:p>
    <w:p w:rsidR="00BD199D" w:rsidRDefault="00FD026A">
      <w:pPr>
        <w:widowControl/>
        <w:jc w:val="left"/>
      </w:pPr>
      <w:r>
        <w:rPr>
          <w:position w:val="-46"/>
        </w:rPr>
        <w:object w:dxaOrig="4875" w:dyaOrig="1041">
          <v:shape id="_x0000_i1027" type="#_x0000_t75" style="width:244pt;height:52pt" o:ole="">
            <v:imagedata r:id="rId15" o:title=""/>
          </v:shape>
          <o:OLEObject Type="Embed" ProgID="Equation.DSMT4" ShapeID="_x0000_i1027" DrawAspect="Content" ObjectID="_1680553207" r:id="rId16"/>
        </w:object>
      </w:r>
    </w:p>
    <w:p w:rsidR="00BD199D" w:rsidRDefault="00BD199D">
      <w:pPr>
        <w:widowControl/>
        <w:jc w:val="left"/>
      </w:pPr>
    </w:p>
    <w:p w:rsidR="00BD199D" w:rsidRDefault="00FD026A">
      <w:pPr>
        <w:pStyle w:val="a8"/>
        <w:numPr>
          <w:ilvl w:val="0"/>
          <w:numId w:val="1"/>
        </w:numPr>
        <w:ind w:left="426" w:firstLineChars="0" w:hanging="426"/>
        <w:rPr>
          <w:b/>
        </w:rPr>
      </w:pPr>
      <w:r>
        <w:rPr>
          <w:rFonts w:hint="eastAsia"/>
          <w:b/>
        </w:rPr>
        <w:t>实验结论</w:t>
      </w:r>
      <w:proofErr w:type="gramStart"/>
      <w:r>
        <w:rPr>
          <w:rFonts w:hint="eastAsia"/>
          <w:b/>
        </w:rPr>
        <w:t>及现象</w:t>
      </w:r>
      <w:proofErr w:type="gramEnd"/>
      <w:r>
        <w:rPr>
          <w:rFonts w:hint="eastAsia"/>
          <w:b/>
        </w:rPr>
        <w:t>分析</w:t>
      </w:r>
    </w:p>
    <w:p w:rsidR="00BD199D" w:rsidRDefault="00FD026A">
      <w:r>
        <w:rPr>
          <w:rFonts w:hint="eastAsia"/>
        </w:rPr>
        <w:t>1</w:t>
      </w:r>
      <w:r>
        <w:t>.</w:t>
      </w:r>
      <w:r>
        <w:rPr>
          <w:rFonts w:hint="eastAsia"/>
        </w:rPr>
        <w:t>氦</w:t>
      </w:r>
      <w:r>
        <w:t>-</w:t>
      </w:r>
      <w:r>
        <w:rPr>
          <w:rFonts w:hint="eastAsia"/>
        </w:rPr>
        <w:t>氖激光波长为</w:t>
      </w:r>
      <w:r>
        <w:rPr>
          <w:position w:val="-6"/>
        </w:rPr>
        <w:object w:dxaOrig="1908" w:dyaOrig="312">
          <v:shape id="_x0000_i1028" type="#_x0000_t75" style="width:95.35pt;height:15.35pt" o:ole="">
            <v:imagedata r:id="rId17" o:title=""/>
          </v:shape>
          <o:OLEObject Type="Embed" ProgID="Equation.DSMT4" ShapeID="_x0000_i1028" DrawAspect="Content" ObjectID="_1680553208" r:id="rId18"/>
        </w:object>
      </w:r>
    </w:p>
    <w:p w:rsidR="00BD199D" w:rsidRDefault="00FD026A">
      <w:r>
        <w:t>2</w:t>
      </w:r>
      <w:r>
        <w:rPr>
          <w:rFonts w:hint="eastAsia"/>
        </w:rPr>
        <w:t>.</w:t>
      </w:r>
      <w:r>
        <w:rPr>
          <w:position w:val="-12"/>
        </w:rPr>
        <w:object w:dxaOrig="4285" w:dyaOrig="364">
          <v:shape id="_x0000_i1029" type="#_x0000_t75" style="width:214pt;height:18pt" o:ole="">
            <v:imagedata r:id="rId19" o:title=""/>
          </v:shape>
          <o:OLEObject Type="Embed" ProgID="Equation.DSMT4" ShapeID="_x0000_i1029" DrawAspect="Content" ObjectID="_1680553209" r:id="rId20"/>
        </w:object>
      </w:r>
    </w:p>
    <w:p w:rsidR="00BD199D" w:rsidRDefault="00FD026A">
      <w:r>
        <w:rPr>
          <w:position w:val="-10"/>
        </w:rPr>
        <w:object w:dxaOrig="1960" w:dyaOrig="347">
          <v:shape id="_x0000_i1030" type="#_x0000_t75" style="width:98pt;height:17.35pt" o:ole="">
            <v:imagedata r:id="rId21" o:title=""/>
          </v:shape>
          <o:OLEObject Type="Embed" ProgID="Equation.DSMT4" ShapeID="_x0000_i1030" DrawAspect="Content" ObjectID="_1680553210" r:id="rId22"/>
        </w:object>
      </w:r>
    </w:p>
    <w:p w:rsidR="00BD199D" w:rsidRDefault="00FD026A">
      <w:r>
        <w:rPr>
          <w:rFonts w:hint="eastAsia"/>
        </w:rPr>
        <w:t>3</w:t>
      </w:r>
      <w:r>
        <w:t>.</w:t>
      </w:r>
      <w:r>
        <w:rPr>
          <w:rFonts w:hint="eastAsia"/>
          <w:color w:val="000000"/>
          <w:szCs w:val="21"/>
        </w:rPr>
        <w:t xml:space="preserve"> </w:t>
      </w:r>
      <w:r>
        <w:rPr>
          <w:rFonts w:hint="eastAsia"/>
        </w:rPr>
        <w:t>等倾和等厚现象、特点、分析</w:t>
      </w:r>
    </w:p>
    <w:p w:rsidR="00BD199D" w:rsidRDefault="00FD026A">
      <w:r>
        <w:pict>
          <v:shape id="_x0000_s1051" type="#_x0000_t202" style="position:absolute;left:0;text-align:left;margin-left:26.4pt;margin-top:11.9pt;width:339.15pt;height:179.1pt;z-index:251662336;mso-wrap-distance-left:9pt;mso-wrap-distance-top:3.6pt;mso-wrap-distance-right:9pt;mso-wrap-distance-bottom:3.6pt;mso-position-vertical:absolute;mso-width-relative:margin;mso-height-relative:margin" fillcolor="white [3212]" strokecolor="#5b9bd5 [3204]" strokeweight="2.5pt">
            <v:textbox>
              <w:txbxContent>
                <w:p w:rsidR="00BD199D" w:rsidRDefault="00FD026A">
                  <w:pPr>
                    <w:jc w:val="center"/>
                  </w:pPr>
                  <w:r>
                    <w:rPr>
                      <w:rFonts w:hint="eastAsia"/>
                      <w:noProof/>
                    </w:rPr>
                    <w:drawing>
                      <wp:inline distT="0" distB="0" distL="0" distR="0">
                        <wp:extent cx="2045335" cy="18948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3">
                                  <a:extLst>
                                    <a:ext uri="{28A0092B-C50C-407E-A947-70E740481C1C}">
                                      <a14:useLocalDpi xmlns:a14="http://schemas.microsoft.com/office/drawing/2010/main" val="0"/>
                                    </a:ext>
                                  </a:extLst>
                                </a:blip>
                                <a:srcRect t="10773" b="19744"/>
                                <a:stretch>
                                  <a:fillRect/>
                                </a:stretch>
                              </pic:blipFill>
                              <pic:spPr>
                                <a:xfrm>
                                  <a:off x="0" y="0"/>
                                  <a:ext cx="2049425" cy="1898922"/>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extent cx="1896745" cy="1873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4">
                                  <a:extLst>
                                    <a:ext uri="{28A0092B-C50C-407E-A947-70E740481C1C}">
                                      <a14:useLocalDpi xmlns:a14="http://schemas.microsoft.com/office/drawing/2010/main" val="0"/>
                                    </a:ext>
                                  </a:extLst>
                                </a:blip>
                                <a:srcRect b="25917"/>
                                <a:stretch>
                                  <a:fillRect/>
                                </a:stretch>
                              </pic:blipFill>
                              <pic:spPr>
                                <a:xfrm>
                                  <a:off x="0" y="0"/>
                                  <a:ext cx="1896745" cy="1873765"/>
                                </a:xfrm>
                                <a:prstGeom prst="rect">
                                  <a:avLst/>
                                </a:prstGeom>
                                <a:noFill/>
                                <a:ln>
                                  <a:noFill/>
                                </a:ln>
                              </pic:spPr>
                            </pic:pic>
                          </a:graphicData>
                        </a:graphic>
                      </wp:inline>
                    </w:drawing>
                  </w:r>
                </w:p>
                <w:p w:rsidR="00BD199D" w:rsidRDefault="00FD026A">
                  <w:r>
                    <w:rPr>
                      <w:rFonts w:hint="eastAsia"/>
                    </w:rPr>
                    <w:t xml:space="preserve"> </w:t>
                  </w:r>
                  <w:r>
                    <w:t xml:space="preserve">         </w:t>
                  </w:r>
                  <w:r>
                    <w:t>等倾</w:t>
                  </w:r>
                  <w:r>
                    <w:rPr>
                      <w:rFonts w:hint="eastAsia"/>
                    </w:rPr>
                    <w:t>干涉条纹</w:t>
                  </w:r>
                  <w:r>
                    <w:rPr>
                      <w:rFonts w:hint="eastAsia"/>
                    </w:rPr>
                    <w:t xml:space="preserve"> </w:t>
                  </w:r>
                  <w:r>
                    <w:t xml:space="preserve">                     </w:t>
                  </w:r>
                  <w:r>
                    <w:rPr>
                      <w:rFonts w:hint="eastAsia"/>
                    </w:rPr>
                    <w:t>等厚干涉条纹</w:t>
                  </w:r>
                </w:p>
                <w:p w:rsidR="00BD199D" w:rsidRDefault="00BD199D"/>
              </w:txbxContent>
            </v:textbox>
            <w10:wrap type="square"/>
          </v:shape>
        </w:pict>
      </w:r>
    </w:p>
    <w:p w:rsidR="00BD199D" w:rsidRDefault="00BD199D"/>
    <w:p w:rsidR="00BD199D" w:rsidRDefault="00BD199D"/>
    <w:p w:rsidR="00BD199D" w:rsidRDefault="00BD199D"/>
    <w:p w:rsidR="00BD199D" w:rsidRDefault="00BD199D"/>
    <w:p w:rsidR="00BD199D" w:rsidRDefault="00BD199D"/>
    <w:p w:rsidR="00BD199D" w:rsidRDefault="00BD199D"/>
    <w:p w:rsidR="00BD199D" w:rsidRDefault="00BD199D"/>
    <w:p w:rsidR="00BD199D" w:rsidRDefault="00BD199D"/>
    <w:p w:rsidR="00BD199D" w:rsidRDefault="00BD199D"/>
    <w:p w:rsidR="00BD199D" w:rsidRDefault="00BD199D"/>
    <w:p w:rsidR="00BD199D" w:rsidRDefault="00BD199D"/>
    <w:p w:rsidR="00BD199D" w:rsidRDefault="00BD199D"/>
    <w:p w:rsidR="00BD199D" w:rsidRDefault="00FD026A">
      <w:r>
        <w:rPr>
          <w:rFonts w:hint="eastAsia"/>
        </w:rPr>
        <w:t>等倾干涉：</w:t>
      </w:r>
      <w:r>
        <w:t>干涉条纹是</w:t>
      </w:r>
      <w:r>
        <w:rPr>
          <w:rFonts w:hint="eastAsia"/>
        </w:rPr>
        <w:t>一系列明暗相间的同心圆环条纹</w:t>
      </w:r>
    </w:p>
    <w:p w:rsidR="00BD199D" w:rsidRDefault="00FD026A">
      <w:r>
        <w:rPr>
          <w:rFonts w:hint="eastAsia"/>
        </w:rPr>
        <w:t>特点：与入射光的倾角有关</w:t>
      </w:r>
    </w:p>
    <w:p w:rsidR="00BD199D" w:rsidRDefault="00FD026A">
      <w:r>
        <w:rPr>
          <w:rFonts w:hint="eastAsia"/>
        </w:rPr>
        <w:t>等厚干涉：干涉条纹是明暗相间的直条纹</w:t>
      </w:r>
    </w:p>
    <w:p w:rsidR="00BD199D" w:rsidRDefault="00FD026A">
      <w:r>
        <w:t>特点</w:t>
      </w:r>
      <w:r>
        <w:rPr>
          <w:rFonts w:hint="eastAsia"/>
        </w:rPr>
        <w:t>：</w:t>
      </w:r>
      <w:r>
        <w:t>与</w:t>
      </w:r>
      <w:r>
        <w:rPr>
          <w:rFonts w:hint="eastAsia"/>
        </w:rPr>
        <w:t>平板间距有关</w:t>
      </w:r>
    </w:p>
    <w:p w:rsidR="00BD199D" w:rsidRDefault="00FD026A">
      <w:pPr>
        <w:pStyle w:val="a8"/>
        <w:numPr>
          <w:ilvl w:val="0"/>
          <w:numId w:val="1"/>
        </w:numPr>
        <w:ind w:left="426" w:firstLineChars="0" w:hanging="426"/>
        <w:rPr>
          <w:b/>
        </w:rPr>
      </w:pPr>
      <w:r>
        <w:rPr>
          <w:rFonts w:hint="eastAsia"/>
          <w:b/>
        </w:rPr>
        <w:t>讨论问题</w:t>
      </w:r>
    </w:p>
    <w:p w:rsidR="00BD199D" w:rsidRDefault="00FD026A">
      <w:pPr>
        <w:widowControl/>
        <w:jc w:val="left"/>
        <w:rPr>
          <w:bCs/>
        </w:rPr>
      </w:pPr>
      <w:r>
        <w:rPr>
          <w:rFonts w:hint="eastAsia"/>
          <w:bCs/>
        </w:rPr>
        <w:t>问题</w:t>
      </w:r>
      <w:proofErr w:type="gramStart"/>
      <w:r>
        <w:rPr>
          <w:rFonts w:hint="eastAsia"/>
          <w:bCs/>
        </w:rPr>
        <w:t>一</w:t>
      </w:r>
      <w:proofErr w:type="gramEnd"/>
      <w:r>
        <w:rPr>
          <w:rFonts w:hint="eastAsia"/>
          <w:bCs/>
        </w:rPr>
        <w:t>：</w:t>
      </w:r>
      <w:bookmarkStart w:id="0" w:name="_GoBack"/>
      <w:bookmarkEnd w:id="0"/>
    </w:p>
    <w:p w:rsidR="00BD199D" w:rsidRDefault="00FD026A">
      <w:pPr>
        <w:widowControl/>
        <w:jc w:val="left"/>
        <w:rPr>
          <w:bCs/>
        </w:rPr>
      </w:pPr>
      <w:r>
        <w:rPr>
          <w:rFonts w:hint="eastAsia"/>
          <w:bCs/>
        </w:rPr>
        <w:t>所谓定域干涉和非定域干涉的区别在于干涉是不是仅仅局限于空间中的某些区域。</w:t>
      </w:r>
    </w:p>
    <w:p w:rsidR="00BD199D" w:rsidRDefault="00FD026A">
      <w:pPr>
        <w:widowControl/>
        <w:jc w:val="left"/>
        <w:rPr>
          <w:bCs/>
        </w:rPr>
      </w:pPr>
      <w:r>
        <w:rPr>
          <w:bCs/>
        </w:rPr>
        <w:t>点光源照明产生的干涉条纹是非定域干涉</w:t>
      </w:r>
      <w:r>
        <w:rPr>
          <w:rFonts w:hint="eastAsia"/>
          <w:bCs/>
        </w:rPr>
        <w:t>；</w:t>
      </w:r>
      <w:r>
        <w:rPr>
          <w:bCs/>
        </w:rPr>
        <w:t>扩展光源照明的干涉条纹是定域干涉</w:t>
      </w:r>
      <w:r>
        <w:rPr>
          <w:rFonts w:hint="eastAsia"/>
          <w:bCs/>
        </w:rPr>
        <w:t>。</w:t>
      </w:r>
    </w:p>
    <w:p w:rsidR="00BD199D" w:rsidRDefault="00FD026A">
      <w:pPr>
        <w:widowControl/>
        <w:jc w:val="left"/>
        <w:rPr>
          <w:bCs/>
        </w:rPr>
      </w:pPr>
      <w:r>
        <w:rPr>
          <w:rFonts w:hint="eastAsia"/>
          <w:bCs/>
        </w:rPr>
        <w:t>问题二：</w:t>
      </w:r>
    </w:p>
    <w:p w:rsidR="00BD199D" w:rsidRDefault="00FD026A">
      <w:pPr>
        <w:widowControl/>
        <w:jc w:val="left"/>
        <w:rPr>
          <w:bCs/>
        </w:rPr>
      </w:pPr>
      <w:r>
        <w:rPr>
          <w:rFonts w:hint="eastAsia"/>
          <w:bCs/>
        </w:rPr>
        <w:t>干涉臂长以及介质折射率。</w:t>
      </w:r>
    </w:p>
    <w:p w:rsidR="00BD199D" w:rsidRDefault="00FD026A">
      <w:pPr>
        <w:widowControl/>
        <w:jc w:val="left"/>
        <w:rPr>
          <w:bCs/>
        </w:rPr>
      </w:pPr>
      <w:r>
        <w:rPr>
          <w:rFonts w:hint="eastAsia"/>
          <w:bCs/>
        </w:rPr>
        <w:t>由</w:t>
      </w:r>
      <w:r>
        <w:rPr>
          <w:bCs/>
          <w:position w:val="-12"/>
        </w:rPr>
        <w:object w:dxaOrig="1388" w:dyaOrig="364">
          <v:shape id="_x0000_i1031" type="#_x0000_t75" style="width:69.35pt;height:18pt" o:ole="">
            <v:imagedata r:id="rId25" o:title=""/>
          </v:shape>
          <o:OLEObject Type="Embed" ProgID="Equation.DSMT4" ShapeID="_x0000_i1031" DrawAspect="Content" ObjectID="_1680553211" r:id="rId26"/>
        </w:object>
      </w:r>
      <w:r>
        <w:rPr>
          <w:rFonts w:hint="eastAsia"/>
          <w:bCs/>
        </w:rPr>
        <w:t>知：干涉臂</w:t>
      </w:r>
      <w:r>
        <w:rPr>
          <w:rFonts w:ascii="Times New Roman" w:hAnsi="Times New Roman" w:hint="eastAsia"/>
          <w:bCs/>
        </w:rPr>
        <w:t>d</w:t>
      </w:r>
      <w:r>
        <w:rPr>
          <w:rFonts w:hint="eastAsia"/>
          <w:bCs/>
        </w:rPr>
        <w:t>减小，</w:t>
      </w:r>
      <w:r>
        <w:rPr>
          <w:bCs/>
          <w:position w:val="-12"/>
        </w:rPr>
        <w:object w:dxaOrig="208" w:dyaOrig="364">
          <v:shape id="_x0000_i1032" type="#_x0000_t75" style="width:10.65pt;height:18pt" o:ole="">
            <v:imagedata r:id="rId27" o:title=""/>
          </v:shape>
          <o:OLEObject Type="Embed" ProgID="Equation.DSMT4" ShapeID="_x0000_i1032" DrawAspect="Content" ObjectID="_1680553212" r:id="rId28"/>
        </w:object>
      </w:r>
      <w:r>
        <w:rPr>
          <w:rFonts w:hint="eastAsia"/>
          <w:bCs/>
        </w:rPr>
        <w:t>减小，间距变小；折射率</w:t>
      </w:r>
      <w:r>
        <w:rPr>
          <w:rFonts w:ascii="Times New Roman" w:hAnsi="Times New Roman" w:hint="eastAsia"/>
          <w:bCs/>
        </w:rPr>
        <w:t>n</w:t>
      </w:r>
      <w:r>
        <w:rPr>
          <w:rFonts w:hint="eastAsia"/>
          <w:bCs/>
        </w:rPr>
        <w:t>减小，间距变小。</w:t>
      </w:r>
    </w:p>
    <w:p w:rsidR="00BD199D" w:rsidRDefault="00FD026A">
      <w:pPr>
        <w:widowControl/>
        <w:jc w:val="left"/>
        <w:rPr>
          <w:bCs/>
        </w:rPr>
      </w:pPr>
      <w:r>
        <w:rPr>
          <w:rFonts w:hint="eastAsia"/>
          <w:bCs/>
        </w:rPr>
        <w:t>问题三：</w:t>
      </w:r>
    </w:p>
    <w:p w:rsidR="00BD199D" w:rsidRDefault="00FD026A">
      <w:pPr>
        <w:widowControl/>
        <w:jc w:val="left"/>
        <w:rPr>
          <w:bCs/>
        </w:rPr>
      </w:pPr>
      <w:r>
        <w:rPr>
          <w:rFonts w:hint="eastAsia"/>
          <w:bCs/>
        </w:rPr>
        <w:t>保证两条光束光程差相等，产生干涉。</w:t>
      </w:r>
    </w:p>
    <w:p w:rsidR="00BD199D" w:rsidRDefault="00BD199D">
      <w:pPr>
        <w:widowControl/>
        <w:jc w:val="left"/>
        <w:rPr>
          <w:bCs/>
        </w:rPr>
      </w:pPr>
    </w:p>
    <w:p w:rsidR="00BD199D" w:rsidRDefault="00BD199D">
      <w:pPr>
        <w:widowControl/>
        <w:jc w:val="left"/>
        <w:rPr>
          <w:bCs/>
        </w:rPr>
      </w:pPr>
    </w:p>
    <w:p w:rsidR="00BD199D" w:rsidRDefault="00FD026A">
      <w:pPr>
        <w:widowControl/>
        <w:jc w:val="left"/>
      </w:pPr>
      <w:r>
        <w:br w:type="page"/>
      </w:r>
    </w:p>
    <w:p w:rsidR="00BD199D" w:rsidRDefault="00FD026A">
      <w:pPr>
        <w:jc w:val="center"/>
        <w:rPr>
          <w:rFonts w:ascii="楷体" w:hAnsi="楷体"/>
          <w:b/>
          <w:sz w:val="32"/>
          <w:szCs w:val="32"/>
        </w:rPr>
      </w:pPr>
      <w:r>
        <w:rPr>
          <w:rFonts w:ascii="楷体" w:hAnsi="楷体" w:hint="eastAsia"/>
          <w:b/>
          <w:sz w:val="32"/>
          <w:szCs w:val="32"/>
        </w:rPr>
        <w:lastRenderedPageBreak/>
        <w:t>实验现象观察与原始数据记录</w:t>
      </w:r>
    </w:p>
    <w:p w:rsidR="00BD199D" w:rsidRDefault="00FD026A">
      <w:pPr>
        <w:jc w:val="center"/>
        <w:rPr>
          <w:rFonts w:ascii="楷体" w:hAnsi="楷体"/>
          <w:b/>
          <w:sz w:val="32"/>
          <w:szCs w:val="32"/>
        </w:rPr>
      </w:pPr>
      <w:r>
        <w:rPr>
          <w:rFonts w:ascii="楷体" w:hAnsi="楷体"/>
          <w:b/>
          <w:noProof/>
          <w:sz w:val="32"/>
          <w:szCs w:val="32"/>
        </w:rPr>
        <w:drawing>
          <wp:inline distT="0" distB="0" distL="0" distR="0">
            <wp:extent cx="4791710" cy="3224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9" cstate="print">
                      <a:extLst>
                        <a:ext uri="{28A0092B-C50C-407E-A947-70E740481C1C}">
                          <a14:useLocalDpi xmlns:a14="http://schemas.microsoft.com/office/drawing/2010/main" val="0"/>
                        </a:ext>
                      </a:extLst>
                    </a:blip>
                    <a:srcRect l="4214" t="8506" r="9547" b="47986"/>
                    <a:stretch>
                      <a:fillRect/>
                    </a:stretch>
                  </pic:blipFill>
                  <pic:spPr>
                    <a:xfrm>
                      <a:off x="0" y="0"/>
                      <a:ext cx="4833863" cy="3252863"/>
                    </a:xfrm>
                    <a:prstGeom prst="rect">
                      <a:avLst/>
                    </a:prstGeom>
                    <a:noFill/>
                    <a:ln>
                      <a:noFill/>
                    </a:ln>
                  </pic:spPr>
                </pic:pic>
              </a:graphicData>
            </a:graphic>
          </wp:inline>
        </w:drawing>
      </w:r>
    </w:p>
    <w:p w:rsidR="00BD199D" w:rsidRDefault="00FD026A">
      <w:pPr>
        <w:jc w:val="center"/>
        <w:rPr>
          <w:rFonts w:ascii="楷体" w:hAnsi="楷体"/>
          <w:b/>
          <w:sz w:val="32"/>
          <w:szCs w:val="32"/>
        </w:rPr>
      </w:pPr>
      <w:r>
        <w:rPr>
          <w:rFonts w:ascii="楷体" w:hAnsi="楷体"/>
          <w:b/>
          <w:noProof/>
          <w:sz w:val="32"/>
          <w:szCs w:val="32"/>
        </w:rPr>
        <w:drawing>
          <wp:inline distT="0" distB="0" distL="0" distR="0">
            <wp:extent cx="2558415" cy="34124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2571059" cy="3429319"/>
                    </a:xfrm>
                    <a:prstGeom prst="rect">
                      <a:avLst/>
                    </a:prstGeom>
                    <a:noFill/>
                    <a:ln>
                      <a:noFill/>
                    </a:ln>
                  </pic:spPr>
                </pic:pic>
              </a:graphicData>
            </a:graphic>
          </wp:inline>
        </w:drawing>
      </w:r>
      <w:r>
        <w:rPr>
          <w:rFonts w:ascii="楷体" w:hAnsi="楷体" w:hint="eastAsia"/>
          <w:b/>
          <w:sz w:val="32"/>
          <w:szCs w:val="32"/>
        </w:rPr>
        <w:t xml:space="preserve"> </w:t>
      </w:r>
      <w:r>
        <w:rPr>
          <w:rFonts w:ascii="楷体" w:hAnsi="楷体"/>
          <w:b/>
          <w:noProof/>
          <w:sz w:val="32"/>
          <w:szCs w:val="32"/>
        </w:rPr>
        <w:drawing>
          <wp:inline distT="0" distB="0" distL="0" distR="0">
            <wp:extent cx="2544445" cy="3394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2557576" cy="3411331"/>
                    </a:xfrm>
                    <a:prstGeom prst="rect">
                      <a:avLst/>
                    </a:prstGeom>
                    <a:noFill/>
                    <a:ln>
                      <a:noFill/>
                    </a:ln>
                  </pic:spPr>
                </pic:pic>
              </a:graphicData>
            </a:graphic>
          </wp:inline>
        </w:drawing>
      </w:r>
    </w:p>
    <w:tbl>
      <w:tblPr>
        <w:tblStyle w:val="a7"/>
        <w:tblpPr w:leftFromText="180" w:rightFromText="180" w:vertAnchor="text" w:tblpY="1"/>
        <w:tblOverlap w:val="never"/>
        <w:tblW w:w="0" w:type="auto"/>
        <w:tblLook w:val="04A0" w:firstRow="1" w:lastRow="0" w:firstColumn="1" w:lastColumn="0" w:noHBand="0" w:noVBand="1"/>
      </w:tblPr>
      <w:tblGrid>
        <w:gridCol w:w="1113"/>
        <w:gridCol w:w="1113"/>
        <w:gridCol w:w="1668"/>
        <w:gridCol w:w="1113"/>
      </w:tblGrid>
      <w:tr w:rsidR="00BD199D">
        <w:trPr>
          <w:trHeight w:val="548"/>
        </w:trPr>
        <w:tc>
          <w:tcPr>
            <w:tcW w:w="1113" w:type="dxa"/>
          </w:tcPr>
          <w:p w:rsidR="00BD199D" w:rsidRDefault="00FD026A">
            <w:pPr>
              <w:jc w:val="center"/>
              <w:rPr>
                <w:rFonts w:ascii="宋体" w:hAnsi="宋体"/>
                <w:b/>
                <w:sz w:val="28"/>
                <w:szCs w:val="28"/>
              </w:rPr>
            </w:pPr>
            <w:r>
              <w:rPr>
                <w:rFonts w:ascii="宋体" w:hAnsi="宋体" w:hint="eastAsia"/>
                <w:b/>
                <w:sz w:val="28"/>
                <w:szCs w:val="28"/>
              </w:rPr>
              <w:t>学生</w:t>
            </w:r>
          </w:p>
        </w:tc>
        <w:tc>
          <w:tcPr>
            <w:tcW w:w="1113" w:type="dxa"/>
          </w:tcPr>
          <w:p w:rsidR="00BD199D" w:rsidRDefault="00FD026A">
            <w:pPr>
              <w:jc w:val="center"/>
              <w:rPr>
                <w:rFonts w:ascii="宋体" w:hAnsi="宋体"/>
                <w:b/>
                <w:sz w:val="28"/>
                <w:szCs w:val="28"/>
              </w:rPr>
            </w:pPr>
            <w:r>
              <w:rPr>
                <w:rFonts w:ascii="宋体" w:hAnsi="宋体" w:hint="eastAsia"/>
                <w:b/>
                <w:sz w:val="28"/>
                <w:szCs w:val="28"/>
              </w:rPr>
              <w:t>姓名</w:t>
            </w:r>
          </w:p>
        </w:tc>
        <w:tc>
          <w:tcPr>
            <w:tcW w:w="1113" w:type="dxa"/>
          </w:tcPr>
          <w:p w:rsidR="00BD199D" w:rsidRDefault="00FD026A">
            <w:pPr>
              <w:jc w:val="center"/>
              <w:rPr>
                <w:rFonts w:ascii="宋体" w:hAnsi="宋体"/>
                <w:b/>
                <w:sz w:val="28"/>
                <w:szCs w:val="28"/>
              </w:rPr>
            </w:pPr>
            <w:r>
              <w:rPr>
                <w:rFonts w:ascii="宋体" w:hAnsi="宋体" w:hint="eastAsia"/>
                <w:b/>
                <w:sz w:val="28"/>
                <w:szCs w:val="28"/>
              </w:rPr>
              <w:t>学号</w:t>
            </w:r>
          </w:p>
        </w:tc>
        <w:tc>
          <w:tcPr>
            <w:tcW w:w="1113" w:type="dxa"/>
          </w:tcPr>
          <w:p w:rsidR="00BD199D" w:rsidRDefault="00FD026A">
            <w:pPr>
              <w:jc w:val="center"/>
              <w:rPr>
                <w:rFonts w:ascii="宋体" w:hAnsi="宋体"/>
                <w:b/>
                <w:sz w:val="28"/>
                <w:szCs w:val="28"/>
              </w:rPr>
            </w:pPr>
            <w:r>
              <w:rPr>
                <w:rFonts w:ascii="宋体" w:hAnsi="宋体" w:hint="eastAsia"/>
                <w:b/>
                <w:sz w:val="28"/>
                <w:szCs w:val="28"/>
              </w:rPr>
              <w:t>日期</w:t>
            </w:r>
          </w:p>
        </w:tc>
      </w:tr>
      <w:tr w:rsidR="00BD199D">
        <w:trPr>
          <w:trHeight w:val="557"/>
        </w:trPr>
        <w:tc>
          <w:tcPr>
            <w:tcW w:w="1113" w:type="dxa"/>
          </w:tcPr>
          <w:p w:rsidR="00BD199D" w:rsidRDefault="00FD026A">
            <w:pPr>
              <w:jc w:val="center"/>
              <w:rPr>
                <w:rFonts w:ascii="楷体" w:hAnsi="楷体"/>
                <w:b/>
                <w:sz w:val="32"/>
                <w:szCs w:val="32"/>
              </w:rPr>
            </w:pPr>
            <w:r>
              <w:rPr>
                <w:rFonts w:ascii="楷体" w:hAnsi="楷体" w:hint="eastAsia"/>
                <w:b/>
                <w:sz w:val="32"/>
                <w:szCs w:val="32"/>
              </w:rPr>
              <w:t>签字</w:t>
            </w:r>
          </w:p>
        </w:tc>
        <w:tc>
          <w:tcPr>
            <w:tcW w:w="1113" w:type="dxa"/>
          </w:tcPr>
          <w:p w:rsidR="00BD199D" w:rsidRDefault="00FD026A">
            <w:pPr>
              <w:jc w:val="center"/>
              <w:rPr>
                <w:rFonts w:ascii="楷体" w:hAnsi="楷体"/>
                <w:b/>
                <w:sz w:val="32"/>
                <w:szCs w:val="32"/>
              </w:rPr>
            </w:pPr>
            <w:proofErr w:type="gramStart"/>
            <w:r>
              <w:rPr>
                <w:rFonts w:ascii="楷体" w:hAnsi="楷体" w:hint="eastAsia"/>
                <w:b/>
                <w:sz w:val="32"/>
                <w:szCs w:val="32"/>
              </w:rPr>
              <w:t>方尧</w:t>
            </w:r>
            <w:proofErr w:type="gramEnd"/>
          </w:p>
        </w:tc>
        <w:tc>
          <w:tcPr>
            <w:tcW w:w="1113" w:type="dxa"/>
          </w:tcPr>
          <w:p w:rsidR="00BD199D" w:rsidRDefault="00FD026A">
            <w:pPr>
              <w:jc w:val="center"/>
              <w:rPr>
                <w:rFonts w:ascii="楷体" w:hAnsi="楷体"/>
                <w:b/>
                <w:sz w:val="32"/>
                <w:szCs w:val="32"/>
              </w:rPr>
            </w:pPr>
            <w:r>
              <w:rPr>
                <w:rFonts w:ascii="楷体" w:hAnsi="楷体" w:hint="eastAsia"/>
                <w:b/>
                <w:sz w:val="32"/>
                <w:szCs w:val="32"/>
              </w:rPr>
              <w:t>1</w:t>
            </w:r>
            <w:r>
              <w:rPr>
                <w:rFonts w:ascii="楷体" w:hAnsi="楷体"/>
                <w:b/>
                <w:sz w:val="32"/>
                <w:szCs w:val="32"/>
              </w:rPr>
              <w:t>90410102</w:t>
            </w:r>
          </w:p>
        </w:tc>
        <w:tc>
          <w:tcPr>
            <w:tcW w:w="1113" w:type="dxa"/>
          </w:tcPr>
          <w:p w:rsidR="00BD199D" w:rsidRDefault="00FD026A">
            <w:pPr>
              <w:jc w:val="center"/>
              <w:rPr>
                <w:rFonts w:ascii="楷体" w:hAnsi="楷体"/>
                <w:b/>
                <w:sz w:val="32"/>
                <w:szCs w:val="32"/>
              </w:rPr>
            </w:pPr>
            <w:r>
              <w:rPr>
                <w:rFonts w:ascii="楷体" w:hAnsi="楷体" w:hint="eastAsia"/>
                <w:b/>
                <w:sz w:val="32"/>
                <w:szCs w:val="32"/>
              </w:rPr>
              <w:t>7</w:t>
            </w:r>
            <w:r>
              <w:rPr>
                <w:rFonts w:ascii="楷体" w:hAnsi="楷体"/>
                <w:b/>
                <w:sz w:val="32"/>
                <w:szCs w:val="32"/>
              </w:rPr>
              <w:t>.17</w:t>
            </w:r>
          </w:p>
        </w:tc>
      </w:tr>
    </w:tbl>
    <w:tbl>
      <w:tblPr>
        <w:tblStyle w:val="a7"/>
        <w:tblpPr w:leftFromText="180" w:rightFromText="180" w:vertAnchor="text" w:tblpXSpec="right" w:tblpY="1"/>
        <w:tblOverlap w:val="never"/>
        <w:tblW w:w="0" w:type="auto"/>
        <w:jc w:val="right"/>
        <w:tblLook w:val="04A0" w:firstRow="1" w:lastRow="0" w:firstColumn="1" w:lastColumn="0" w:noHBand="0" w:noVBand="1"/>
      </w:tblPr>
      <w:tblGrid>
        <w:gridCol w:w="1556"/>
        <w:gridCol w:w="1556"/>
      </w:tblGrid>
      <w:tr w:rsidR="00BD199D">
        <w:trPr>
          <w:trHeight w:val="493"/>
          <w:jc w:val="right"/>
        </w:trPr>
        <w:tc>
          <w:tcPr>
            <w:tcW w:w="1556" w:type="dxa"/>
          </w:tcPr>
          <w:p w:rsidR="00BD199D" w:rsidRDefault="00FD026A">
            <w:pPr>
              <w:jc w:val="center"/>
              <w:rPr>
                <w:rFonts w:ascii="宋体" w:hAnsi="宋体"/>
                <w:b/>
                <w:sz w:val="28"/>
                <w:szCs w:val="28"/>
              </w:rPr>
            </w:pPr>
            <w:r>
              <w:rPr>
                <w:rFonts w:ascii="宋体" w:hAnsi="宋体" w:hint="eastAsia"/>
                <w:b/>
                <w:sz w:val="28"/>
                <w:szCs w:val="28"/>
              </w:rPr>
              <w:t>教师</w:t>
            </w:r>
          </w:p>
        </w:tc>
        <w:tc>
          <w:tcPr>
            <w:tcW w:w="1556" w:type="dxa"/>
          </w:tcPr>
          <w:p w:rsidR="00BD199D" w:rsidRDefault="00FD026A">
            <w:pPr>
              <w:jc w:val="center"/>
              <w:rPr>
                <w:rFonts w:ascii="宋体" w:hAnsi="宋体"/>
                <w:b/>
                <w:sz w:val="28"/>
                <w:szCs w:val="28"/>
              </w:rPr>
            </w:pPr>
            <w:r>
              <w:rPr>
                <w:rFonts w:ascii="宋体" w:hAnsi="宋体" w:hint="eastAsia"/>
                <w:b/>
                <w:sz w:val="28"/>
                <w:szCs w:val="28"/>
              </w:rPr>
              <w:t>姓名</w:t>
            </w:r>
          </w:p>
        </w:tc>
      </w:tr>
      <w:tr w:rsidR="00BD199D">
        <w:trPr>
          <w:trHeight w:val="485"/>
          <w:jc w:val="right"/>
        </w:trPr>
        <w:tc>
          <w:tcPr>
            <w:tcW w:w="1556" w:type="dxa"/>
          </w:tcPr>
          <w:p w:rsidR="00BD199D" w:rsidRDefault="00FD026A">
            <w:pPr>
              <w:jc w:val="center"/>
              <w:rPr>
                <w:rFonts w:ascii="楷体" w:hAnsi="楷体"/>
                <w:b/>
                <w:sz w:val="32"/>
                <w:szCs w:val="32"/>
              </w:rPr>
            </w:pPr>
            <w:r>
              <w:rPr>
                <w:rFonts w:ascii="楷体" w:hAnsi="楷体" w:hint="eastAsia"/>
                <w:b/>
                <w:sz w:val="32"/>
                <w:szCs w:val="32"/>
              </w:rPr>
              <w:t>签字</w:t>
            </w:r>
          </w:p>
        </w:tc>
        <w:tc>
          <w:tcPr>
            <w:tcW w:w="1556" w:type="dxa"/>
          </w:tcPr>
          <w:p w:rsidR="00BD199D" w:rsidRDefault="00BD199D">
            <w:pPr>
              <w:jc w:val="center"/>
              <w:rPr>
                <w:rFonts w:ascii="楷体" w:hAnsi="楷体"/>
                <w:b/>
                <w:sz w:val="32"/>
                <w:szCs w:val="32"/>
              </w:rPr>
            </w:pPr>
          </w:p>
        </w:tc>
      </w:tr>
    </w:tbl>
    <w:p w:rsidR="00BD199D" w:rsidRDefault="00BD199D">
      <w:pPr>
        <w:rPr>
          <w:rFonts w:ascii="楷体" w:hAnsi="楷体"/>
          <w:b/>
          <w:sz w:val="32"/>
          <w:szCs w:val="32"/>
        </w:rPr>
      </w:pPr>
    </w:p>
    <w:sectPr w:rsidR="00BD199D">
      <w:headerReference w:type="default" r:id="rId32"/>
      <w:foot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026A" w:rsidRDefault="00FD026A">
      <w:r>
        <w:separator/>
      </w:r>
    </w:p>
  </w:endnote>
  <w:endnote w:type="continuationSeparator" w:id="0">
    <w:p w:rsidR="00FD026A" w:rsidRDefault="00FD0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93583"/>
      <w:docPartObj>
        <w:docPartGallery w:val="AutoText"/>
      </w:docPartObj>
    </w:sdtPr>
    <w:sdtEndPr/>
    <w:sdtContent>
      <w:p w:rsidR="00BD199D" w:rsidRDefault="00FD026A">
        <w:pPr>
          <w:pStyle w:val="a3"/>
          <w:jc w:val="right"/>
        </w:pPr>
        <w:r>
          <w:fldChar w:fldCharType="begin"/>
        </w:r>
        <w:r>
          <w:instrText xml:space="preserve"> PAGE   \* MERGEFORMAT </w:instrText>
        </w:r>
        <w:r>
          <w:fldChar w:fldCharType="separate"/>
        </w:r>
        <w:r>
          <w:rPr>
            <w:lang w:val="zh-CN"/>
          </w:rPr>
          <w:t>4</w:t>
        </w:r>
        <w:r>
          <w:rPr>
            <w:lang w:val="zh-CN"/>
          </w:rPr>
          <w:fldChar w:fldCharType="end"/>
        </w:r>
      </w:p>
    </w:sdtContent>
  </w:sdt>
  <w:p w:rsidR="00BD199D" w:rsidRDefault="00BD199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026A" w:rsidRDefault="00FD026A">
      <w:r>
        <w:separator/>
      </w:r>
    </w:p>
  </w:footnote>
  <w:footnote w:type="continuationSeparator" w:id="0">
    <w:p w:rsidR="00FD026A" w:rsidRDefault="00FD0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99D" w:rsidRDefault="00FD026A">
    <w:pPr>
      <w:pStyle w:val="a5"/>
      <w:jc w:val="both"/>
      <w:rPr>
        <w:rFonts w:ascii="楷体" w:eastAsia="楷体" w:hAnsi="楷体"/>
        <w:sz w:val="24"/>
      </w:rPr>
    </w:pPr>
    <w:r>
      <w:rPr>
        <w:rFonts w:ascii="楷体" w:eastAsia="楷体" w:hAnsi="楷体" w:hint="eastAsia"/>
        <w:sz w:val="24"/>
      </w:rPr>
      <w:t>大学物理实验报告</w:t>
    </w:r>
    <w:r>
      <w:rPr>
        <w:rFonts w:ascii="楷体" w:eastAsia="楷体" w:hAnsi="楷体" w:hint="eastAsia"/>
        <w:sz w:val="24"/>
      </w:rPr>
      <w:t xml:space="preserve">                                 </w:t>
    </w:r>
    <w:r>
      <w:rPr>
        <w:rFonts w:ascii="楷体" w:eastAsia="楷体" w:hAnsi="楷体" w:hint="eastAsia"/>
        <w:sz w:val="24"/>
      </w:rPr>
      <w:t>哈尔滨工业大学</w:t>
    </w:r>
    <w:r>
      <w:rPr>
        <w:rFonts w:ascii="楷体" w:eastAsia="楷体" w:hAnsi="楷体" w:hint="eastAsia"/>
        <w:sz w:val="24"/>
      </w:rPr>
      <w:t>(</w:t>
    </w:r>
    <w:r>
      <w:rPr>
        <w:rFonts w:ascii="楷体" w:eastAsia="楷体" w:hAnsi="楷体" w:hint="eastAsia"/>
        <w:sz w:val="24"/>
      </w:rPr>
      <w:t>深圳</w:t>
    </w:r>
    <w:r>
      <w:rPr>
        <w:rFonts w:ascii="楷体" w:eastAsia="楷体" w:hAnsi="楷体" w:hint="eastAsia"/>
        <w:sz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135298"/>
    <w:multiLevelType w:val="multilevel"/>
    <w:tmpl w:val="69135298"/>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0F51"/>
    <w:rsid w:val="00056CA1"/>
    <w:rsid w:val="00075237"/>
    <w:rsid w:val="00096AEC"/>
    <w:rsid w:val="000C0D86"/>
    <w:rsid w:val="000D64C8"/>
    <w:rsid w:val="00107A09"/>
    <w:rsid w:val="001143F7"/>
    <w:rsid w:val="00142A91"/>
    <w:rsid w:val="00191752"/>
    <w:rsid w:val="001C7FFB"/>
    <w:rsid w:val="00240A10"/>
    <w:rsid w:val="00240BF9"/>
    <w:rsid w:val="00323823"/>
    <w:rsid w:val="003365A2"/>
    <w:rsid w:val="00382A7A"/>
    <w:rsid w:val="003D341A"/>
    <w:rsid w:val="00446A67"/>
    <w:rsid w:val="004C7EF9"/>
    <w:rsid w:val="005266D0"/>
    <w:rsid w:val="005534AB"/>
    <w:rsid w:val="005A43A6"/>
    <w:rsid w:val="005D46BF"/>
    <w:rsid w:val="005D5FA1"/>
    <w:rsid w:val="00623DB8"/>
    <w:rsid w:val="0067619A"/>
    <w:rsid w:val="006B27DE"/>
    <w:rsid w:val="006B7DC5"/>
    <w:rsid w:val="006E233F"/>
    <w:rsid w:val="008B72A3"/>
    <w:rsid w:val="008E3A67"/>
    <w:rsid w:val="009319B0"/>
    <w:rsid w:val="0098756B"/>
    <w:rsid w:val="009B6402"/>
    <w:rsid w:val="00A05AB4"/>
    <w:rsid w:val="00A3539E"/>
    <w:rsid w:val="00A519E3"/>
    <w:rsid w:val="00AA2CA9"/>
    <w:rsid w:val="00AB3FC2"/>
    <w:rsid w:val="00AD0B50"/>
    <w:rsid w:val="00AE286C"/>
    <w:rsid w:val="00B01F40"/>
    <w:rsid w:val="00BD199D"/>
    <w:rsid w:val="00BE5339"/>
    <w:rsid w:val="00C42EFB"/>
    <w:rsid w:val="00C949F8"/>
    <w:rsid w:val="00CA220A"/>
    <w:rsid w:val="00D81485"/>
    <w:rsid w:val="00E03D89"/>
    <w:rsid w:val="00E37F7D"/>
    <w:rsid w:val="00E420E3"/>
    <w:rsid w:val="00E50F51"/>
    <w:rsid w:val="00E73DA4"/>
    <w:rsid w:val="00EB4CB7"/>
    <w:rsid w:val="00F022CB"/>
    <w:rsid w:val="00F42093"/>
    <w:rsid w:val="00FA0730"/>
    <w:rsid w:val="00FD026A"/>
    <w:rsid w:val="572166A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2" fillcolor="white">
      <v:fill color="white"/>
    </o:shapedefaults>
    <o:shapelayout v:ext="edit">
      <o:idmap v:ext="edit" data="1"/>
      <o:rules v:ext="edit">
        <o:r id="V:Rule1" type="connector" idref="#_x0000_s1026"/>
      </o:rules>
    </o:shapelayout>
  </w:shapeDefaults>
  <w:decimalSymbol w:val="."/>
  <w:listSeparator w:val=","/>
  <w15:docId w15:val="{082975AF-5875-4B20-851E-0EAFDF17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eastAsia="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HTML0">
    <w:name w:val="HTML 预设格式 字符"/>
    <w:basedOn w:val="a0"/>
    <w:link w:val="HTML"/>
    <w:uiPriority w:val="99"/>
    <w:semiHidden/>
    <w:rPr>
      <w:rFonts w:ascii="Courier New" w:eastAsia="黑体"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7.bin"/><Relationship Id="rId3" Type="http://schemas.openxmlformats.org/officeDocument/2006/relationships/numbering" Target="numbering.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0.jpe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jpeg"/><Relationship Id="rId28" Type="http://schemas.openxmlformats.org/officeDocument/2006/relationships/oleObject" Target="embeddings/oleObject8.bin"/><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image" Target="media/image14.jpe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49"/>
    <customShpInfo spid="_x0000_s105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D75B2B-9DA2-4B0A-B4F8-06C592582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4</Pages>
  <Words>187</Words>
  <Characters>1071</Characters>
  <Application>Microsoft Office Word</Application>
  <DocSecurity>0</DocSecurity>
  <Lines>8</Lines>
  <Paragraphs>2</Paragraphs>
  <ScaleCrop>false</ScaleCrop>
  <Company>Microsoft</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buyong he</cp:lastModifiedBy>
  <cp:revision>17</cp:revision>
  <cp:lastPrinted>2017-08-30T08:03:00Z</cp:lastPrinted>
  <dcterms:created xsi:type="dcterms:W3CDTF">2017-08-30T06:55:00Z</dcterms:created>
  <dcterms:modified xsi:type="dcterms:W3CDTF">2021-04-21T15:34:00Z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2052-11.1.0.9740</vt:lpwstr>
  </property>
</Properties>
</file>