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2.9 A common measure of transmission for digital data is the baud rate, defined as symbols (bits in our case) per second. As a minimum, transmission is accomplished in packets consisting of a start bit, a byte (8 bits) of information, and a stop bit. Using these facts, answer the following: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(a) * How many seconds would it take to transmit a sequence of 500 images of size 1024 × 1024 pixels with 256 intensity levels using a 3 M-baud (10</w:t>
      </w:r>
      <w:r>
        <w:rPr>
          <w:rFonts w:ascii="Times New Roman" w:cs="Times New Roman" w:hAnsi="Times New Roman"/>
          <w:vertAlign w:val="superscript"/>
        </w:rPr>
        <w:t>6</w:t>
      </w:r>
      <w:r>
        <w:rPr>
          <w:rFonts w:ascii="Times New Roman" w:cs="Times New Roman" w:hAnsi="Times New Roman"/>
        </w:rPr>
        <w:t xml:space="preserve"> bits/sec) baud modem? (This is a representative medium speed for a DSL (Digital Subscriber Line) residential line.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(b) What would the time be using a 30 G-baud (10</w:t>
      </w:r>
      <w:r>
        <w:rPr>
          <w:rFonts w:ascii="Times New Roman" w:cs="Times New Roman" w:hAnsi="Times New Roman"/>
          <w:vertAlign w:val="superscript"/>
        </w:rPr>
        <w:t>9</w:t>
      </w:r>
      <w:r>
        <w:rPr>
          <w:rFonts w:ascii="Times New Roman" w:cs="Times New Roman" w:hAnsi="Times New Roman"/>
        </w:rPr>
        <w:t xml:space="preserve"> bits/sec) modem? (This is a representative medium speed for a commercial line.)</w:t>
      </w:r>
    </w:p>
    <w:p>
      <w:pPr>
        <w:pStyle w:val="style0"/>
        <w:rPr>
          <w:rFonts w:ascii="Times New Roman" w:cs="Times New Roman" w:hAnsi="Times New Roman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 w:hint="eastAsia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2.14 Consider the two image subsets, S1 and S2 in the following figure. With reference to Section 2.5, and assuming that V = {1}, determine whether these two subsets are: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(a) * 4-adjacent.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(b) 8-adjacent.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>) m-adjacent.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2598779" cy="1287813"/>
            <wp:effectExtent l="0" t="0" r="1905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8779" cy="1287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 w:hint="eastAsia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2.18 Consider the image segment shown in the figure that follows.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(a) * As in Section 2.5, let V = {0</w:t>
      </w:r>
      <w:r>
        <w:rPr>
          <w:rFonts w:ascii="Times New Roman" w:cs="Times New Roman" w:hAnsi="Times New Roman"/>
        </w:rPr>
        <w:t>,1</w:t>
      </w:r>
      <w:r>
        <w:rPr>
          <w:rFonts w:ascii="Times New Roman" w:cs="Times New Roman" w:hAnsi="Times New Roman"/>
        </w:rPr>
        <w:t>} be the set of intensity values used to define adjacency. Compute the lengths of the shortest 4-, 8-, and m-path between p and q in the following image. If a particular path does not exist between these two points, explain why.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1403067" cy="891872"/>
            <wp:effectExtent l="0" t="0" r="0" b="3175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3067" cy="8918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1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220</Words>
  <Pages>1</Pages>
  <Characters>1019</Characters>
  <Application>WPS Office</Application>
  <DocSecurity>0</DocSecurity>
  <Paragraphs>19</Paragraphs>
  <ScaleCrop>false</ScaleCrop>
  <Company>Microsoft</Company>
  <LinksUpToDate>false</LinksUpToDate>
  <CharactersWithSpaces>1233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2021-09-11T06:18:00Z</dcterms:created>
  <dc:creator>ASUS</dc:creator>
  <lastModifiedBy>JNY-AL10</lastModifiedBy>
  <dcterms:modified xsi:type="dcterms:W3CDTF">2021-09-14T11:40:04Z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39127547bb3042ba9f6e2f0bf6128a1d</vt:lpwstr>
  </property>
</Properties>
</file>