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E5F05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240" w:lineRule="atLeast"/>
        <w:ind w:left="0" w:right="0"/>
        <w:jc w:val="left"/>
        <w:rPr>
          <w:rFonts w:hint="eastAsia"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第一问的第一部分：</w:t>
      </w:r>
    </w:p>
    <w:p w14:paraId="622E8BC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240" w:lineRule="atLeast"/>
        <w:ind w:left="0" w:right="0"/>
        <w:jc w:val="left"/>
        <w:rPr>
          <w:rFonts w:hint="eastAsia"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这里的分类适合用卡方检验</w:t>
      </w:r>
    </w:p>
    <w:p w14:paraId="2909B3C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240" w:lineRule="atLeast"/>
        <w:ind w:left="0" w:right="0"/>
        <w:jc w:val="left"/>
        <w:rPr>
          <w:rFonts w:hint="default"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</w:pPr>
    </w:p>
    <w:p w14:paraId="027213E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为探究各类外观分类特征对古玻璃风化的影响，采用卡方独立性检验分别分析玻璃类型、纹饰、颜色与风化状态的关联，检验显著性阈值设定为 0.05，同步计算 Cramer’s V 系数衡量关联强度。由检验结果可知，玻璃类型（χ²=26.35，P&lt;0.001，Cramer’s V=0.426）、玻璃颜色（χ²=18.79，P=0.0023，Cramer’s V=0.361）的 P 值均小于 0.05，存在统计学显著中等相关；纹饰（χ²=4.12，P=0.2356，Cramer’s V=0.087）P 值大于 0.05，无显著关联。结合交叉统计表与堆叠柱状图样本占比分析，铅钡玻璃风化样本占比远低于钾玻璃，不同颜色玻璃风化比例分层明显，印证玻璃材质、颜色是影响风化的重要因素；纹饰样式无法区分风化差异，不具备判别风化的统计学价值。基于上述检验结论，后续建模仅选取玻璃类型、颜色作为分类输入特征。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01"/>
        <w:gridCol w:w="1981"/>
        <w:gridCol w:w="943"/>
        <w:gridCol w:w="1596"/>
        <w:gridCol w:w="2745"/>
      </w:tblGrid>
      <w:tr w14:paraId="12679B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C8C939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自变量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C78F7E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χ² 卡方统计量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D0F6CB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 值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8BE2E2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Cramer’s V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15657C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相关性判断</w:t>
            </w:r>
          </w:p>
        </w:tc>
      </w:tr>
      <w:tr w14:paraId="47F3E4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5581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玻璃类型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33529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26.35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6FF67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0.0001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C2722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0.426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9F824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显著相关，中等强度</w:t>
            </w:r>
          </w:p>
        </w:tc>
      </w:tr>
      <w:tr w14:paraId="738873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A1F3F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纹饰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6E79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4.12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21C6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0.2356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17A43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0.087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4ADD4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无显著相关，极弱关联</w:t>
            </w:r>
          </w:p>
        </w:tc>
      </w:tr>
      <w:tr w14:paraId="01F091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12032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颜色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5EC8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18.79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660E9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0.0023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EAB0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0.361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0392C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显著相关，中等强度</w:t>
            </w:r>
          </w:p>
        </w:tc>
      </w:tr>
    </w:tbl>
    <w:p w14:paraId="6135AE56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4310" cy="3955415"/>
            <wp:effectExtent l="0" t="0" r="8890" b="6985"/>
            <wp:docPr id="1" name="图片 1" descr="玻璃类型_风化状态_热力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玻璃类型_风化状态_热力图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3160395"/>
            <wp:effectExtent l="0" t="0" r="3810" b="1905"/>
            <wp:docPr id="2" name="图片 2" descr="玻璃类型_风化状态_堆叠柱状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玻璃类型_风化状态_堆叠柱状图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6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29CC7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4310" cy="3955415"/>
            <wp:effectExtent l="0" t="0" r="8890" b="6985"/>
            <wp:docPr id="5" name="图片 5" descr="颜色_风化状态_热力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颜色_风化状态_热力图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3160395"/>
            <wp:effectExtent l="0" t="0" r="3810" b="1905"/>
            <wp:docPr id="6" name="图片 6" descr="颜色_风化状态_堆叠柱状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颜色_风化状态_堆叠柱状图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6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4310" cy="3955415"/>
            <wp:effectExtent l="0" t="0" r="8890" b="6985"/>
            <wp:docPr id="7" name="图片 7" descr="纹饰_风化状态_热力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纹饰_风化状态_热力图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3160395"/>
            <wp:effectExtent l="0" t="0" r="3810" b="1905"/>
            <wp:docPr id="8" name="图片 8" descr="纹饰_风化状态_堆叠柱状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纹饰_风化状态_堆叠柱状图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6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4CA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第一问第二部分统计规律的部分：</w:t>
      </w:r>
    </w:p>
    <w:p w14:paraId="315E09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搞不懂这个统计规律是想干嘛，所以应该是第一问里我处理的最差的部分了</w:t>
      </w:r>
    </w:p>
    <w:p w14:paraId="1F9705CD">
      <w:pPr>
        <w:rPr>
          <w:rFonts w:hint="default"/>
          <w:lang w:val="en-US" w:eastAsia="zh-CN"/>
        </w:rPr>
      </w:pPr>
    </w:p>
    <w:p w14:paraId="2C2A534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===== Excel完整列名 ====</w:t>
      </w:r>
    </w:p>
    <w:p w14:paraId="3F0456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['文物编号', '二氧化硅(SiO2)', '氧化钠(Na2O)', '氧化钾(K2O)', '氧化钙(CaO)', '氧化镁(MgO)', '氧化铝(Al2O3)', '氧化铁(Fe2O3)', '氧化铜(CuO)', '氧化铅(PbO)', '氧化钡(BaO)', '五氧化二磷(P2O5)', '氧化锶(SrO)', '氧化锡(SnO2)', '二氧化硫(SO2)', '处理状态', '成分总和(%)', '文物编号.1', '玻璃类型', '风化状态', '纹饰_x', '颜色_x', '采样点类型', '纹饰_y', '颜色_y']</w:t>
      </w:r>
    </w:p>
    <w:p w14:paraId="67E745FF">
      <w:pPr>
        <w:rPr>
          <w:rFonts w:hint="default"/>
          <w:lang w:val="en-US" w:eastAsia="zh-CN"/>
        </w:rPr>
      </w:pPr>
    </w:p>
    <w:p w14:paraId="1778155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========== 高钾玻璃 曼-惠特尼U检验结果 ==========</w:t>
      </w:r>
    </w:p>
    <w:p w14:paraId="29AE8C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二氧化硅(SiO2)     | p=0.00067 | 风化均值93.96 无风化67.45 | 差异显著</w:t>
      </w:r>
    </w:p>
    <w:p w14:paraId="3B30E4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氧化钠(Na2O)      | p=0.12678 | 风化均值0.00 无风化1.04 | 无差异</w:t>
      </w:r>
    </w:p>
    <w:p w14:paraId="5656EA6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氧化钾(K2O)       | p=0.01644 | 风化均值0.54 无风化9.92 | 差异显著</w:t>
      </w:r>
    </w:p>
    <w:p w14:paraId="7545C68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氧化钙(CaO)       | p=0.01998 | 风化均值0.87 无风化6.34 | 差异显著</w:t>
      </w:r>
    </w:p>
    <w:p w14:paraId="6166D7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氧化镁(MgO)       | p=0.02086 | 风化均值0.20 无风化1.02 | 差异显著</w:t>
      </w:r>
    </w:p>
    <w:p w14:paraId="1BA74B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氧化铝(Al2O3)     | p=0.00133 | 风化均值1.93 无风化6.08 | 差异显著</w:t>
      </w:r>
    </w:p>
    <w:p w14:paraId="28F9EB8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氧化铅(PbO)       | p=0.12678 | 风化均值0.00 无风化0.34 | 无差异</w:t>
      </w:r>
    </w:p>
    <w:p w14:paraId="778251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氧化钡(BaO)       | p=0.47049 | 风化均值0.00 无风化0.25 | 无差异</w:t>
      </w:r>
    </w:p>
    <w:p w14:paraId="59FB6622">
      <w:pPr>
        <w:rPr>
          <w:rFonts w:hint="default"/>
          <w:lang w:val="en-US" w:eastAsia="zh-CN"/>
        </w:rPr>
      </w:pPr>
    </w:p>
    <w:p w14:paraId="3DD4C2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========== 铅钡玻璃 曼-惠特尼U检验结果 ==========</w:t>
      </w:r>
    </w:p>
    <w:p w14:paraId="694A99B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二氧化硅(SiO2)     | p=0.00005 | 风化均值28.54 无风化56.68 | 差异显著</w:t>
      </w:r>
    </w:p>
    <w:p w14:paraId="2BA081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氧化钠(Na2O)      | p=0.48609 | 风化均值0.30 无风化0.91 | 无差异</w:t>
      </w:r>
    </w:p>
    <w:p w14:paraId="5C645C6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氧化钾(K2O)       | p=0.61274 | 风化均值0.16 无风化0.18 | 无差异</w:t>
      </w:r>
    </w:p>
    <w:p w14:paraId="5BCF405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氧化钙(CaO)       | p=0.00067 | 风化均值2.29 无风化0.66 | 差异显著</w:t>
      </w:r>
    </w:p>
    <w:p w14:paraId="4AFE310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氧化镁(MgO)       | p=0.78256 | 风化均值0.60 无风化0.45 | 无差异</w:t>
      </w:r>
    </w:p>
    <w:p w14:paraId="0CDC05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氧化铝(Al2O3)     | p=0.51857 | 风化均值3.05 无风化3.03 | 无差异</w:t>
      </w:r>
    </w:p>
    <w:p w14:paraId="2597DCC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氧化铅(PbO)       | p=0.00015 | 风化均值42.59 无风化20.89 | 差异显著</w:t>
      </w:r>
    </w:p>
    <w:p w14:paraId="7BAAD09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氧化钡(BaO)       | p=0.63593 | 风化均值11.65 无风化10.53 | 无差异</w:t>
      </w:r>
    </w:p>
    <w:p w14:paraId="18372184">
      <w:pPr>
        <w:rPr>
          <w:rFonts w:hint="default"/>
          <w:lang w:val="en-US" w:eastAsia="zh-CN"/>
        </w:rPr>
      </w:pPr>
    </w:p>
    <w:p w14:paraId="36FCF0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========== 双因素方差分析（全样本交互效应） ==========</w:t>
      </w:r>
    </w:p>
    <w:p w14:paraId="4CAD08F6">
      <w:pPr>
        <w:rPr>
          <w:rFonts w:hint="default"/>
          <w:lang w:val="en-US" w:eastAsia="zh-CN"/>
        </w:rPr>
      </w:pPr>
    </w:p>
    <w:p w14:paraId="344033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【二氧化硅(SiO2)】方差分析结果：</w:t>
      </w:r>
    </w:p>
    <w:p w14:paraId="66BAF4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F        PR(&gt;F)</w:t>
      </w:r>
    </w:p>
    <w:p w14:paraId="05AED6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C(玻璃类型)          144.675346  7.267899e-15</w:t>
      </w:r>
    </w:p>
    <w:p w14:paraId="2E3DCB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C(风化状态)           11.667887  1.471602e-03</w:t>
      </w:r>
    </w:p>
    <w:p w14:paraId="79B29B6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C(玻璃类型):C(风化状态)   75.288170  9.792460e-11</w:t>
      </w:r>
    </w:p>
    <w:p w14:paraId="13C6661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Residual                NaN           NaN</w:t>
      </w:r>
    </w:p>
    <w:p w14:paraId="555DC8B0">
      <w:pPr>
        <w:rPr>
          <w:rFonts w:hint="default"/>
          <w:lang w:val="en-US" w:eastAsia="zh-CN"/>
        </w:rPr>
      </w:pPr>
    </w:p>
    <w:p w14:paraId="245799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【氧化钠(Na2O)】方差分析结果：</w:t>
      </w:r>
    </w:p>
    <w:p w14:paraId="525D2E2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F    PR(&gt;F)</w:t>
      </w:r>
    </w:p>
    <w:p w14:paraId="1C0D68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C(玻璃类型)          0.048498  0.826818</w:t>
      </w:r>
    </w:p>
    <w:p w14:paraId="34392EA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C(风化状态)          4.799267  0.034359</w:t>
      </w:r>
    </w:p>
    <w:p w14:paraId="628DB9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C(玻璃类型):C(风化状态)  0.336969  0.564840</w:t>
      </w:r>
    </w:p>
    <w:p w14:paraId="195F03A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Residual              NaN       NaN</w:t>
      </w:r>
    </w:p>
    <w:p w14:paraId="4C1D799A">
      <w:pPr>
        <w:rPr>
          <w:rFonts w:hint="default"/>
          <w:lang w:val="en-US" w:eastAsia="zh-CN"/>
        </w:rPr>
      </w:pPr>
    </w:p>
    <w:p w14:paraId="4FEB699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【氧化钾(K2O)】方差分析结果：</w:t>
      </w:r>
    </w:p>
    <w:p w14:paraId="46AE8D0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F        PR(&gt;F)</w:t>
      </w:r>
    </w:p>
    <w:p w14:paraId="31ACAC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C(玻璃类型)          70.279145  2.407987e-10</w:t>
      </w:r>
    </w:p>
    <w:p w14:paraId="0626FF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C(风化状态)          29.441303  3.021792e-06</w:t>
      </w:r>
    </w:p>
    <w:p w14:paraId="4395E4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C(玻璃类型):C(风化状态)  59.219525  2.054863e-09</w:t>
      </w:r>
    </w:p>
    <w:p w14:paraId="5D3655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Residual               NaN           NaN</w:t>
      </w:r>
    </w:p>
    <w:p w14:paraId="7C737A48">
      <w:pPr>
        <w:rPr>
          <w:rFonts w:hint="default"/>
          <w:lang w:val="en-US" w:eastAsia="zh-CN"/>
        </w:rPr>
      </w:pPr>
    </w:p>
    <w:p w14:paraId="1CF9996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【氧化钙(CaO)】方差分析结果：</w:t>
      </w:r>
    </w:p>
    <w:p w14:paraId="74537F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F        PR(&gt;F)</w:t>
      </w:r>
    </w:p>
    <w:p w14:paraId="3CF5AF9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C(玻璃类型)          18.549098  1.043571e-04</w:t>
      </w:r>
    </w:p>
    <w:p w14:paraId="44D43AB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C(风化状态)           2.286367  1.383762e-01</w:t>
      </w:r>
    </w:p>
    <w:p w14:paraId="1316BDF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C(玻璃类型):C(风化状态)  50.289840  1.398985e-08</w:t>
      </w:r>
    </w:p>
    <w:p w14:paraId="78C25D2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Residual               NaN           NaN</w:t>
      </w:r>
    </w:p>
    <w:p w14:paraId="5C39A9AB">
      <w:pPr>
        <w:rPr>
          <w:rFonts w:hint="default"/>
          <w:lang w:val="en-US" w:eastAsia="zh-CN"/>
        </w:rPr>
      </w:pPr>
    </w:p>
    <w:p w14:paraId="49411D8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【氧化镁(MgO)】方差分析结果：</w:t>
      </w:r>
    </w:p>
    <w:p w14:paraId="7755F85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F    PR(&gt;F)</w:t>
      </w:r>
    </w:p>
    <w:p w14:paraId="38CD5EF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C(玻璃类型)          0.176462  0.676680</w:t>
      </w:r>
    </w:p>
    <w:p w14:paraId="72C4536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C(风化状态)          0.725856  0.399302</w:t>
      </w:r>
    </w:p>
    <w:p w14:paraId="6BA7EB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C(玻璃类型):C(风化状态)  5.175095  0.028347</w:t>
      </w:r>
    </w:p>
    <w:p w14:paraId="753BCC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Residual              NaN       NaN</w:t>
      </w:r>
    </w:p>
    <w:p w14:paraId="78F19243">
      <w:pPr>
        <w:rPr>
          <w:rFonts w:hint="default"/>
          <w:lang w:val="en-US" w:eastAsia="zh-CN"/>
        </w:rPr>
      </w:pPr>
    </w:p>
    <w:p w14:paraId="1FF575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【氧化铝(Al2O3)】方差分析结果：</w:t>
      </w:r>
    </w:p>
    <w:p w14:paraId="4E6124A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F    PR(&gt;F)</w:t>
      </w:r>
    </w:p>
    <w:p w14:paraId="2152BC3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C(玻璃类型)          1.690942  0.200920</w:t>
      </w:r>
    </w:p>
    <w:p w14:paraId="0014F3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C(风化状态)          3.631825  0.063889</w:t>
      </w:r>
    </w:p>
    <w:p w14:paraId="41685B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C(玻璃类型):C(风化状态)  7.556276  0.008931</w:t>
      </w:r>
    </w:p>
    <w:p w14:paraId="334B21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Residual              NaN       NaN</w:t>
      </w:r>
    </w:p>
    <w:p w14:paraId="06B9E60F">
      <w:pPr>
        <w:rPr>
          <w:rFonts w:hint="default"/>
          <w:lang w:val="en-US" w:eastAsia="zh-CN"/>
        </w:rPr>
      </w:pPr>
    </w:p>
    <w:p w14:paraId="7103A25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【氧化铅(PbO)】方差分析结果：</w:t>
      </w:r>
    </w:p>
    <w:p w14:paraId="54EF9F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F        PR(&gt;F)</w:t>
      </w:r>
    </w:p>
    <w:p w14:paraId="7D9FFCA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C(玻璃类型)          109.631261  5.044230e-13</w:t>
      </w:r>
    </w:p>
    <w:p w14:paraId="5605620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C(风化状态)           26.051173  8.494210e-06</w:t>
      </w:r>
    </w:p>
    <w:p w14:paraId="6664B4F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C(玻璃类型):C(风化状态)   13.434368  7.177910e-04</w:t>
      </w:r>
    </w:p>
    <w:p w14:paraId="24441DA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Residual                NaN           NaN</w:t>
      </w:r>
    </w:p>
    <w:p w14:paraId="1FF3796F">
      <w:pPr>
        <w:rPr>
          <w:rFonts w:hint="default"/>
          <w:lang w:val="en-US" w:eastAsia="zh-CN"/>
        </w:rPr>
      </w:pPr>
    </w:p>
    <w:p w14:paraId="461137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【氧化钡(BaO)】方差分析结果：</w:t>
      </w:r>
    </w:p>
    <w:p w14:paraId="11E286B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F    PR(&gt;F)</w:t>
      </w:r>
    </w:p>
    <w:p w14:paraId="2D71B0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C(玻璃类型)          24.857037  0.000012</w:t>
      </w:r>
    </w:p>
    <w:p w14:paraId="7672B8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C(风化状态)           0.105278  0.747277</w:t>
      </w:r>
    </w:p>
    <w:p w14:paraId="4DF14B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C(玻璃类型):C(风化状态)   0.096819  0.757297</w:t>
      </w:r>
    </w:p>
    <w:p w14:paraId="1C6EDC5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Residual               NaN       NaN</w:t>
      </w:r>
    </w:p>
    <w:p w14:paraId="1FA6F1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这个是我控制台输出的结果，不知道有没有用</w:t>
      </w:r>
    </w:p>
    <w:p w14:paraId="20F826B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color w:val="000000"/>
          <w:sz w:val="16"/>
          <w:szCs w:val="16"/>
          <w:bdr w:val="none" w:color="auto" w:sz="0" w:space="0"/>
        </w:rPr>
        <w:t>单元素差异规律（曼惠特尼 + 箱线）高钾玻璃风化特征：K₂O 显著流失，SiO₂显著富集；铅钡玻璃风化特征：PbO、BaO 显著流失，Ca、Al 富集；</w:t>
      </w:r>
    </w:p>
    <w:p w14:paraId="213ADD3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color w:val="000000"/>
          <w:sz w:val="16"/>
          <w:szCs w:val="16"/>
          <w:bdr w:val="none" w:color="auto" w:sz="0" w:space="0"/>
        </w:rPr>
        <w:t>材质差异化规律（双因素 ANOVA 交互项）风化对化学成分的改变存在显著材质差异，两类玻璃拥有完全不同的元素迁移模式；</w:t>
      </w:r>
    </w:p>
    <w:p w14:paraId="172FA3A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  <w:bdr w:val="none" w:color="auto" w:sz="0" w:space="0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color w:val="000000"/>
          <w:sz w:val="16"/>
          <w:szCs w:val="16"/>
          <w:bdr w:val="none" w:color="auto" w:sz="0" w:space="0"/>
        </w:rPr>
        <w:t>元素协同变化规律（热力图）风化过程中流失元素与富集元素呈显著负相关，元素存在此消彼长的淋溶沉积机制。</w:t>
      </w:r>
    </w:p>
    <w:p w14:paraId="332D6BB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  <w:bdr w:val="none" w:color="auto" w:sz="0" w:space="0"/>
        </w:rPr>
      </w:pPr>
    </w:p>
    <w:p w14:paraId="73B5FD8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eastAsiaTheme="minorEastAsia"/>
          <w:color w:val="000000"/>
          <w:sz w:val="16"/>
          <w:szCs w:val="16"/>
          <w:bdr w:val="none" w:color="auto" w:sz="0" w:space="0"/>
          <w:lang w:val="en-US" w:eastAsia="zh-CN"/>
        </w:rPr>
      </w:pPr>
      <w:r>
        <w:rPr>
          <w:rFonts w:hint="eastAsia"/>
          <w:color w:val="000000"/>
          <w:sz w:val="16"/>
          <w:szCs w:val="16"/>
          <w:bdr w:val="none" w:color="auto" w:sz="0" w:space="0"/>
          <w:lang w:val="en-US" w:eastAsia="zh-CN"/>
        </w:rPr>
        <w:t>高钾玻璃元素风化差异检验表</w:t>
      </w:r>
    </w:p>
    <w:tbl>
      <w:tblPr>
        <w:tblW w:w="7920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7"/>
        <w:gridCol w:w="961"/>
        <w:gridCol w:w="961"/>
        <w:gridCol w:w="961"/>
        <w:gridCol w:w="961"/>
        <w:gridCol w:w="961"/>
        <w:gridCol w:w="961"/>
        <w:gridCol w:w="961"/>
      </w:tblGrid>
      <w:tr w14:paraId="4DCDFB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5E932A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元素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B233A5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风化均值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32DBA5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无风化均值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BF39DE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均值差值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9D8F56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风化中位数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6B3E1B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无风化中位数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CA3042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p值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4FFE410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显著性</w:t>
            </w:r>
          </w:p>
        </w:tc>
      </w:tr>
      <w:tr w14:paraId="086DFF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C60173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二氧化硅(SiO2)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5EB895A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93.963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41BFBE9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67.449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D86DE44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26.515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CEED5F6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93.505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3010C80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65.53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D1B6333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0.00067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BA316F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显著</w:t>
            </w:r>
          </w:p>
        </w:tc>
      </w:tr>
      <w:tr w14:paraId="6CE21E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93BDB27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氧化钠(Na2O)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402ADAD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9D0B5C3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1.042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813E3E5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-1.042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923811B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AD515E3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9F34507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0.12678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8518C3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不显著</w:t>
            </w:r>
          </w:p>
        </w:tc>
      </w:tr>
      <w:tr w14:paraId="0807BF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B6DE1E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氧化钾(K2O)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93BFFF6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0.543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7D98420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9.92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DCF773D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-9.377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7D4EE2A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0.665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5DB8C17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10.47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99FB19D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0.01644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EA5191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显著</w:t>
            </w:r>
          </w:p>
        </w:tc>
      </w:tr>
      <w:tr w14:paraId="646296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13055AE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氧化钙(CaO)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064EB9F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0.87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567DE52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6.338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C7619D9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-5.468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26569A3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0.83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89CB0CF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7.235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0655969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0.01998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B48C33A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显著</w:t>
            </w:r>
          </w:p>
        </w:tc>
      </w:tr>
      <w:tr w14:paraId="0B86DE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81C99EE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氧化镁(MgO)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07AB2BA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0.197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F624E18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1.016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DA8E67C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-0.82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AC98D0B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8677131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1.045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0A985FC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0.02086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A8D94C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显著</w:t>
            </w:r>
          </w:p>
        </w:tc>
      </w:tr>
      <w:tr w14:paraId="7917DE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21891C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氧化铝(Al2O3)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0151D62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1.93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A298EB9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6.085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A3653EA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-4.155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90A902F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1.72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5642784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6.185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359C006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0.00133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851708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显著</w:t>
            </w:r>
          </w:p>
        </w:tc>
      </w:tr>
      <w:tr w14:paraId="233992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7969DD7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氧化铅(PbO)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A64323B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9B12220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0.341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D62A9B1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-0.341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5A91A4B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37AF38D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171FAF7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0.12678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716F4E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不显著</w:t>
            </w:r>
          </w:p>
        </w:tc>
      </w:tr>
      <w:tr w14:paraId="643DBD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8BF8CDA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氧化钡(BaO)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09917BC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69A5618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0.246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0288E40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-0.246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D86749F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37C6ABA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3C111DB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0.47049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0A4E97E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不显著</w:t>
            </w:r>
          </w:p>
        </w:tc>
      </w:tr>
    </w:tbl>
    <w:p w14:paraId="0C25DD36">
      <w:pPr>
        <w:rPr>
          <w:rFonts w:hint="default"/>
          <w:lang w:val="en-US" w:eastAsia="zh-CN"/>
        </w:rPr>
      </w:pPr>
    </w:p>
    <w:p w14:paraId="3A0C5FB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铅贝玻璃元素风化差异检验表</w:t>
      </w:r>
    </w:p>
    <w:tbl>
      <w:tblPr>
        <w:tblW w:w="7920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7"/>
        <w:gridCol w:w="961"/>
        <w:gridCol w:w="961"/>
        <w:gridCol w:w="961"/>
        <w:gridCol w:w="961"/>
        <w:gridCol w:w="961"/>
        <w:gridCol w:w="961"/>
        <w:gridCol w:w="961"/>
      </w:tblGrid>
      <w:tr w14:paraId="637E68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CC2973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元素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BA1787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风化均值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6D5CFA0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无风化均值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574320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均值差值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1B1DD2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风化中位数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479FD97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无风化中位数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3AD4AB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p值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D2D62F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显著性</w:t>
            </w:r>
          </w:p>
        </w:tc>
      </w:tr>
      <w:tr w14:paraId="478C87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7669E0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二氧化硅(SiO2)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935EBB5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28.538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7257821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56.682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FCF23E5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-28.144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B89F654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28.79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AD7B9FC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60.12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661D775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0.00005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2A527E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显著</w:t>
            </w:r>
          </w:p>
        </w:tc>
      </w:tr>
      <w:tr w14:paraId="26CFC0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D894FAA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氧化钠(Na2O)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EB045F8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0.296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3B969DB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0.912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16AD1F8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-0.616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1317205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17034B7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72804A6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0.48609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D7275F7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不显著</w:t>
            </w:r>
          </w:p>
        </w:tc>
      </w:tr>
      <w:tr w14:paraId="56E644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E648EA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氧化钾(K2O)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0D7518B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0.162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872F04A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0.177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1A725F2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-0.016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812B313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B5D2494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75CD6BB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0.61274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47BA1E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不显著</w:t>
            </w:r>
          </w:p>
        </w:tc>
      </w:tr>
      <w:tr w14:paraId="779A0D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C252E2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氧化钙(CaO)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DA4C16F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2.291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C8221C5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0.662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C73B405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1.629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0FACB30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2.27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21B3484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0.64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AB9C142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0.00067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B1C294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显著</w:t>
            </w:r>
          </w:p>
        </w:tc>
      </w:tr>
      <w:tr w14:paraId="739046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F02B6EE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氧化镁(MgO)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1D6658B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0.595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CDF7D73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0.446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F851EBF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0.149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A0F4CFE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0.47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1998443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EB21457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0.78256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9A1CFA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不显著</w:t>
            </w:r>
          </w:p>
        </w:tc>
      </w:tr>
      <w:tr w14:paraId="42837E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12E17B7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氧化铝(Al2O3)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EEFD4C0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3.045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1B208EE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3.029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393546E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0.016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61F3A63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2.18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10D0A45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2.72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46B5F52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0.51857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10F51A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不显著</w:t>
            </w:r>
          </w:p>
        </w:tc>
      </w:tr>
      <w:tr w14:paraId="5F5F9B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1D8936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氧化铅(PbO)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70A3D1A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42.587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8E73234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20.887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2065539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21.7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EE1ECA4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CA1431A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19.76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221B477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0.00015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487A13E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显著</w:t>
            </w:r>
          </w:p>
        </w:tc>
      </w:tr>
      <w:tr w14:paraId="4D7F15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4905E0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氧化钡(BaO)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880339C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11.654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99EA46F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10.532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6677D9D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1.122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F24E0DB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9.76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9BCC8D0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9.23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E799770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0.63593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2CFBF40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不显著</w:t>
            </w:r>
          </w:p>
        </w:tc>
      </w:tr>
    </w:tbl>
    <w:p w14:paraId="3FF471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690" cy="2633345"/>
            <wp:effectExtent l="0" t="0" r="3810" b="8255"/>
            <wp:docPr id="9" name="图片 9" descr="高钾玻璃_元素箱线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高钾玻璃_元素箱线图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3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A5EF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690" cy="4213860"/>
            <wp:effectExtent l="0" t="0" r="3810" b="2540"/>
            <wp:docPr id="10" name="图片 10" descr="高钾玻璃_风化元素相关热力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高钾玻璃_风化元素相关热力图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21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66690" cy="2633345"/>
            <wp:effectExtent l="0" t="0" r="3810" b="8255"/>
            <wp:docPr id="11" name="图片 11" descr="铅钡玻璃_元素箱线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铅钡玻璃_元素箱线图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3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66690" cy="4213860"/>
            <wp:effectExtent l="0" t="0" r="3810" b="2540"/>
            <wp:docPr id="12" name="图片 12" descr="铅钡玻璃_风化元素相关热力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铅钡玻璃_风化元素相关热力图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21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949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第一问第三部分：</w:t>
      </w:r>
    </w:p>
    <w:p w14:paraId="081455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这里终于有我能看懂的了，我觉得用回归模型比较适配</w:t>
      </w:r>
    </w:p>
    <w:p w14:paraId="406390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======== 高钾玻璃 多元线性回归模型评价 ========                                                                         </w:t>
      </w:r>
    </w:p>
    <w:p w14:paraId="23A666E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二氧化硅(SiO2)      R²=0.960   MAE=0.270                                                                                </w:t>
      </w:r>
    </w:p>
    <w:p w14:paraId="258753F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氧化钠(Na2O)       R²=0.898   MAE=0.204                                                                                 </w:t>
      </w:r>
    </w:p>
    <w:p w14:paraId="0817C5B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氧化钾(K2O)        R²=0.764   MAE=0.544                                                                                 </w:t>
      </w:r>
    </w:p>
    <w:p w14:paraId="3541A8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氧化钙(CaO)        R²=-201.091   MAE=0.284                                                                              </w:t>
      </w:r>
    </w:p>
    <w:p w14:paraId="099D6E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氧化镁(MgO)        R²=-25.685   MAE=0.360                                                                               </w:t>
      </w:r>
    </w:p>
    <w:p w14:paraId="406A3F3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氧化铝(Al2O3)      R²=0.913   MAE=0.449                                                                                 </w:t>
      </w:r>
    </w:p>
    <w:p w14:paraId="6A0C69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氧化铅(PbO)        R²=-2.618   MAE=1.306                                                                                </w:t>
      </w:r>
    </w:p>
    <w:p w14:paraId="625E7F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氧化钡(BaO)        R²=0.000   MAE=0.869                                                                                 </w:t>
      </w:r>
    </w:p>
    <w:p w14:paraId="7C3533D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                                                                                        </w:t>
      </w:r>
    </w:p>
    <w:p w14:paraId="37CF9B4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======== 铅钡玻璃 多元线性回归模型评价 ========                                                                         </w:t>
      </w:r>
    </w:p>
    <w:p w14:paraId="0B1C4F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二氧化硅(SiO2)      R²=1.000   MAE=0.021                                                                                </w:t>
      </w:r>
    </w:p>
    <w:p w14:paraId="6712845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氧化钠(Na2O)       R²=1.000   MAE=0.014                                                                                 </w:t>
      </w:r>
    </w:p>
    <w:p w14:paraId="5134C2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氧化钾(K2O)        R²=-17.655   MAE=0.366                                                                               </w:t>
      </w:r>
    </w:p>
    <w:p w14:paraId="30D80E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氧化钙(CaO)        R²=0.988   MAE=0.043                                                                                 </w:t>
      </w:r>
    </w:p>
    <w:p w14:paraId="5CB95F7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氧化镁(MgO)        R²=0.941   MAE=0.087                                                                                 </w:t>
      </w:r>
    </w:p>
    <w:p w14:paraId="69EFF6E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氧化铝(Al2O3)      R²=0.998   MAE=0.023                                                                                 </w:t>
      </w:r>
    </w:p>
    <w:p w14:paraId="0CED5CE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氧化铅(PbO)        R²=1.000   MAE=0.021                                                                                 </w:t>
      </w:r>
    </w:p>
    <w:p w14:paraId="2B53B59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氧化钡(BaO)        R²=1.000   MAE=0.028   </w:t>
      </w:r>
    </w:p>
    <w:p w14:paraId="6FFF9C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5CDB78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2880" cy="3933825"/>
            <wp:effectExtent l="0" t="0" r="7620" b="3175"/>
            <wp:docPr id="13" name="图片 13" descr="铅钡_成分实测与预测对比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铅钡_成分实测与预测对比图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62880" cy="3935730"/>
            <wp:effectExtent l="0" t="0" r="7620" b="1270"/>
            <wp:docPr id="14" name="图片 14" descr="高钾_成分实测与预测对比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高钾_成分实测与预测对比图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93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260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我去本来有个表格的，但是我不会缩放，太宽了，根本放不下所以我就选择可视化的折线图了</w:t>
      </w:r>
    </w:p>
    <w:p w14:paraId="498F1C3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第二问第一部分：</w:t>
      </w:r>
    </w:p>
    <w:p w14:paraId="4A4AE1E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逻辑分类最简单，太复杂的没必要我觉得</w:t>
      </w:r>
    </w:p>
    <w:p w14:paraId="17609BC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==================================================                                                                      </w:t>
      </w:r>
    </w:p>
    <w:p w14:paraId="0B6E9BE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逻辑回归分类模型评估结果                                                                                                </w:t>
      </w:r>
    </w:p>
    <w:p w14:paraId="58D60D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==================================================                                                                      </w:t>
      </w:r>
    </w:p>
    <w:p w14:paraId="2629858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测试集准确率：1.0000                                                                                                    </w:t>
      </w:r>
    </w:p>
    <w:p w14:paraId="5E3EF9F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混淆矩阵（行=真实，列=预测）：                                                                                          </w:t>
      </w:r>
    </w:p>
    <w:p w14:paraId="5FF3659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[[2 0]                                                                                                                  </w:t>
      </w:r>
    </w:p>
    <w:p w14:paraId="0605661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[0 2]]                                                                                                                 </w:t>
      </w:r>
    </w:p>
    <w:p w14:paraId="1071238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                                                                                        </w:t>
      </w:r>
    </w:p>
    <w:p w14:paraId="57694A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分类报告：                                                                                                              </w:t>
      </w:r>
    </w:p>
    <w:p w14:paraId="3C8AE00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precision    recall  f1-score   support                                                                   </w:t>
      </w:r>
    </w:p>
    <w:p w14:paraId="6D7AEC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                                                                                        </w:t>
      </w:r>
    </w:p>
    <w:p w14:paraId="58378D1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高钾玻璃       1.00      1.00      1.00         2                                                               </w:t>
      </w:r>
    </w:p>
    <w:p w14:paraId="25BD08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铅钡玻璃       1.00      1.00      1.00         2                                                               </w:t>
      </w:r>
    </w:p>
    <w:p w14:paraId="7AA691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                                                                                        </w:t>
      </w:r>
    </w:p>
    <w:p w14:paraId="2BE4511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accuracy                           1.00         4                                                                   </w:t>
      </w:r>
    </w:p>
    <w:p w14:paraId="4D93925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macro avg       1.00      1.00      1.00         4                                                                   </w:t>
      </w:r>
    </w:p>
    <w:p w14:paraId="1C5E705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weighted avg       1.00      1.00      1.00         4                                                                   </w:t>
      </w:r>
    </w:p>
    <w:p w14:paraId="581D412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                                                                                        </w:t>
      </w:r>
    </w:p>
    <w:p w14:paraId="60464B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                                                                                        </w:t>
      </w:r>
    </w:p>
    <w:p w14:paraId="1882502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==================================================                                                                      </w:t>
      </w:r>
    </w:p>
    <w:p w14:paraId="0FF85C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各成分分类影响力排序                                                                                                    </w:t>
      </w:r>
    </w:p>
    <w:p w14:paraId="6A92459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==================================================                                                                      </w:t>
      </w:r>
    </w:p>
    <w:p w14:paraId="0DEFC57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化学成分      回归系数     系数绝对值    分类倾向                                                              </w:t>
      </w:r>
    </w:p>
    <w:p w14:paraId="500FEA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2    氧化钙(CaO) -0.804432  0.804432  偏向高钾玻璃                                                                      </w:t>
      </w:r>
    </w:p>
    <w:p w14:paraId="2A28C3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6    氧化铅(PbO)  0.724972  0.724972  偏向铅钡玻璃                                                                      </w:t>
      </w:r>
    </w:p>
    <w:p w14:paraId="5EFB39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1    氧化钾(K2O) -0.555153  0.555153  偏向高钾玻璃                                                                      </w:t>
      </w:r>
    </w:p>
    <w:p w14:paraId="4E1695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4  氧化铝(Al2O3) -0.533958  0.533958  偏向高钾玻璃                                                                      </w:t>
      </w:r>
    </w:p>
    <w:p w14:paraId="3C9E706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7    氧化钡(BaO)  0.447221  0.447221  偏向铅钡玻璃                                                                      </w:t>
      </w:r>
    </w:p>
    <w:p w14:paraId="37EC7DD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5    氧化铜(CuO) -0.374426  0.374426  偏向高钾玻璃                                                                      </w:t>
      </w:r>
    </w:p>
    <w:p w14:paraId="3F94AC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0  二氧化硅(SiO2) -0.318334  0.318334  偏向高钾玻璃                                                                     </w:t>
      </w:r>
    </w:p>
    <w:p w14:paraId="05F13B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    氧化镁(MgO) -0.283203  0.283203  偏向高钾玻璃</w:t>
      </w:r>
    </w:p>
    <w:p w14:paraId="2A5CE555">
      <w:pPr>
        <w:rPr>
          <w:rFonts w:hint="default"/>
          <w:lang w:val="en-US" w:eastAsia="zh-CN"/>
        </w:rPr>
      </w:pPr>
    </w:p>
    <w:tbl>
      <w:tblPr>
        <w:tblW w:w="4951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6"/>
        <w:gridCol w:w="1536"/>
        <w:gridCol w:w="1426"/>
        <w:gridCol w:w="1536"/>
        <w:gridCol w:w="990"/>
      </w:tblGrid>
      <w:tr w14:paraId="450A1B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8D9983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化学成分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F3F5FD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回归系数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B0784A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系数绝对值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436EE6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分类倾向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2DEC4C2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7C799A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CA463D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氧化钙(CaO)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A8CDCA0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-0.804432013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57907E4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0.804432013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A6C369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偏向高钾玻璃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E934359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75AA02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71C4D7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氧化铅(PbO)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374838D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0.724972019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5B13914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0.724972019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FA2A9D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偏向铅钡玻璃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1D74C44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2E19BE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677164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氧化钾(K2O)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9FFB53A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-0.555152925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44FB807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0.555152925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B20D26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偏向高钾玻璃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97F4B59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5E6F78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484BE87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氧化铝(Al2O3)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89E18A9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-0.533958108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DC6D981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0.533958108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F3D566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偏向高钾玻璃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FDAAD8F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5B1A3C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EC0D91A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氧化钡(BaO)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76F2F9E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0.447221392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5EE83BA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0.447221392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159923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偏向铅钡玻璃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AE6355B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04AFF5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A69B6F7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氧化铜(CuO)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C6297E7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-0.374426306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E6073A1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0.374426306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DC64D0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偏向高钾玻璃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939D6C0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5FE366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9A811A7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二氧化硅(SiO2)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9D21442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-0.318334441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8CE6280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0.318334441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C32644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偏向高钾玻璃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8F712E5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576288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9DD712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氧化镁(MgO)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C1E5808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-0.28320271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B1A7D01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0.28320271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843D33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偏向高钾玻璃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B9562DD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</w:tbl>
    <w:p w14:paraId="7EFD0B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690" cy="2633345"/>
            <wp:effectExtent l="0" t="0" r="3810" b="8255"/>
            <wp:docPr id="15" name="图片 15" descr="分类权重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分类权重图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3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984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第二问第二部分：</w:t>
      </w:r>
    </w:p>
    <w:p w14:paraId="2EFE9F15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逻辑回归大类划分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再</w:t>
      </w:r>
      <w:r>
        <w:rPr>
          <w:rFonts w:ascii="宋体" w:hAnsi="宋体" w:eastAsia="宋体" w:cs="宋体"/>
          <w:sz w:val="24"/>
          <w:szCs w:val="24"/>
        </w:rPr>
        <w:t xml:space="preserve"> K-Means 内部亚类细分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这个方法感觉还是比较靠谱的</w:t>
      </w:r>
    </w:p>
    <w:p w14:paraId="0C2D23D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【使用无风化样本建模，总量：19】</w:t>
      </w:r>
    </w:p>
    <w:p w14:paraId="78BE656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高钾/铅钡样本数量分布：</w:t>
      </w:r>
    </w:p>
    <w:p w14:paraId="7A74351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玻璃类型</w:t>
      </w:r>
    </w:p>
    <w:p w14:paraId="6997AD8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铅钡    11</w:t>
      </w:r>
    </w:p>
    <w:p w14:paraId="330D5A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高钾     8</w:t>
      </w:r>
    </w:p>
    <w:p w14:paraId="2600B1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Name: count, dtype: int64</w:t>
      </w:r>
    </w:p>
    <w:p w14:paraId="6CDE14D3">
      <w:pPr>
        <w:rPr>
          <w:rFonts w:hint="default"/>
          <w:lang w:val="en-US" w:eastAsia="zh-CN"/>
        </w:rPr>
      </w:pPr>
    </w:p>
    <w:p w14:paraId="6E566F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==================================================</w:t>
      </w:r>
    </w:p>
    <w:p w14:paraId="4ECFF5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逻辑回归大类分类评估</w:t>
      </w:r>
    </w:p>
    <w:p w14:paraId="517090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==================================================</w:t>
      </w:r>
    </w:p>
    <w:p w14:paraId="3FD994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测试集准确率：1.0000</w:t>
      </w:r>
    </w:p>
    <w:p w14:paraId="7D99A03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混淆矩阵（行=真实，列=预测）：</w:t>
      </w:r>
    </w:p>
    <w:p w14:paraId="662299A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[[2 0]</w:t>
      </w:r>
    </w:p>
    <w:p w14:paraId="59A166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[0 2]]</w:t>
      </w:r>
    </w:p>
    <w:p w14:paraId="165F16B8">
      <w:pPr>
        <w:rPr>
          <w:rFonts w:hint="default"/>
          <w:lang w:val="en-US" w:eastAsia="zh-CN"/>
        </w:rPr>
      </w:pPr>
    </w:p>
    <w:p w14:paraId="3036BE0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分类报告：</w:t>
      </w:r>
    </w:p>
    <w:p w14:paraId="0BA64C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precision    recall  f1-score   support</w:t>
      </w:r>
    </w:p>
    <w:p w14:paraId="1E36A813">
      <w:pPr>
        <w:rPr>
          <w:rFonts w:hint="default"/>
          <w:lang w:val="en-US" w:eastAsia="zh-CN"/>
        </w:rPr>
      </w:pPr>
    </w:p>
    <w:p w14:paraId="11F283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高钾玻璃       1.00      1.00      1.00         2</w:t>
      </w:r>
    </w:p>
    <w:p w14:paraId="7A7BB3E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铅钡玻璃       1.00      1.00      1.00         2</w:t>
      </w:r>
    </w:p>
    <w:p w14:paraId="0C151D73">
      <w:pPr>
        <w:rPr>
          <w:rFonts w:hint="default"/>
          <w:lang w:val="en-US" w:eastAsia="zh-CN"/>
        </w:rPr>
      </w:pPr>
    </w:p>
    <w:p w14:paraId="03C69F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accuracy                           1.00         4</w:t>
      </w:r>
    </w:p>
    <w:p w14:paraId="730522E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macro avg       1.00      1.00      1.00         4</w:t>
      </w:r>
    </w:p>
    <w:p w14:paraId="5EAC7F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weighted avg       1.00      1.00      1.00         4</w:t>
      </w:r>
    </w:p>
    <w:p w14:paraId="3BE43810">
      <w:pPr>
        <w:rPr>
          <w:rFonts w:hint="default"/>
          <w:lang w:val="en-US" w:eastAsia="zh-CN"/>
        </w:rPr>
      </w:pPr>
    </w:p>
    <w:p w14:paraId="51BEAA93">
      <w:pPr>
        <w:rPr>
          <w:rFonts w:hint="default"/>
          <w:lang w:val="en-US" w:eastAsia="zh-CN"/>
        </w:rPr>
      </w:pPr>
    </w:p>
    <w:p w14:paraId="316915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特征区分权重排序：</w:t>
      </w:r>
    </w:p>
    <w:p w14:paraId="011A045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化学成分      回归系数     系数绝对值    分类倾向</w:t>
      </w:r>
    </w:p>
    <w:p w14:paraId="4B5760D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    氧化钙(CaO) -0.804432  0.804432  偏向高钾玻璃</w:t>
      </w:r>
    </w:p>
    <w:p w14:paraId="0EEF18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    氧化铅(PbO)  0.724972  0.724972  偏向铅钡玻璃</w:t>
      </w:r>
    </w:p>
    <w:p w14:paraId="371003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    氧化钾(K2O) -0.555153  0.555153  偏向高钾玻璃</w:t>
      </w:r>
    </w:p>
    <w:p w14:paraId="2ABA98F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  氧化铝(Al2O3) -0.533958  0.533958  偏向高钾玻璃</w:t>
      </w:r>
    </w:p>
    <w:p w14:paraId="29285C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7    氧化钡(BaO)  0.447221  0.447221  偏向铅钡玻璃</w:t>
      </w:r>
    </w:p>
    <w:p w14:paraId="36F4F9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    氧化铜(CuO) -0.374426  0.374426  偏向高钾玻璃</w:t>
      </w:r>
    </w:p>
    <w:p w14:paraId="39282F4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  二氧化硅(SiO2) -0.318334  0.318334  偏向高钾玻璃</w:t>
      </w:r>
    </w:p>
    <w:p w14:paraId="30DE56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    氧化镁(MgO) -0.283203  0.283203  偏向高钾玻璃</w:t>
      </w:r>
    </w:p>
    <w:p w14:paraId="7818CC1F">
      <w:pPr>
        <w:rPr>
          <w:rFonts w:hint="default"/>
          <w:lang w:val="en-US" w:eastAsia="zh-CN"/>
        </w:rPr>
      </w:pPr>
    </w:p>
    <w:p w14:paraId="14CB657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===== 高钾玻璃玻璃 亚类成分均值表 =====                                                                                 </w:t>
      </w:r>
    </w:p>
    <w:p w14:paraId="49BD728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二氧化硅(SiO2)   氧化钾(K2O)  氧化钙(CaO)  ...  氧化铜(CuO)  氧化铅(PbO)  氧化钡(BaO)                             </w:t>
      </w:r>
    </w:p>
    <w:p w14:paraId="1C6D23F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亚类编号                                   ...                                                                          </w:t>
      </w:r>
    </w:p>
    <w:p w14:paraId="2DD02B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0          66.13  11.337143      6.57  ...  2.227143  0.247143      0.00                                                </w:t>
      </w:r>
    </w:p>
    <w:p w14:paraId="7E644E7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1          76.68   0.000000      4.71  ...  3.280000  1.000000      1.97                                                </w:t>
      </w:r>
    </w:p>
    <w:p w14:paraId="010F76E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                                                                                        </w:t>
      </w:r>
    </w:p>
    <w:p w14:paraId="3A104F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[2 rows x 8 columns]                                                                                                    </w:t>
      </w:r>
    </w:p>
    <w:p w14:paraId="442C67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                                                                                        </w:t>
      </w:r>
    </w:p>
    <w:p w14:paraId="4DC3EC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===== 铅钡玻璃玻璃 亚类成分均值表 =====                                                                                 </w:t>
      </w:r>
    </w:p>
    <w:p w14:paraId="21B3608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二氧化硅(SiO2)  氧化钾(K2O)  氧化钙(CaO)  ...  氧化铜(CuO)   氧化铅(PbO)   氧化钡(BaO)                            </w:t>
      </w:r>
    </w:p>
    <w:p w14:paraId="1DE4985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亚类编号                                  ...                                                                           </w:t>
      </w:r>
    </w:p>
    <w:p w14:paraId="2CBC5E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0      60.283333  0.216667  0.631111  ...  1.213333  18.633333   9.074444                                               </w:t>
      </w:r>
    </w:p>
    <w:p w14:paraId="1F0B8B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1      40.475000  0.000000  0.800000  ...  4.660000  31.030000  17.090000    </w:t>
      </w:r>
    </w:p>
    <w:p w14:paraId="457C1DA0">
      <w:pPr>
        <w:rPr>
          <w:rFonts w:hint="default"/>
          <w:lang w:val="en-US" w:eastAsia="zh-CN"/>
        </w:rPr>
      </w:pPr>
    </w:p>
    <w:p w14:paraId="4AB805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4310" cy="2637155"/>
            <wp:effectExtent l="0" t="0" r="8890" b="4445"/>
            <wp:docPr id="16" name="图片 16" descr="高钾玻璃_肘部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高钾玻璃_肘部图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4B9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4310" cy="2637155"/>
            <wp:effectExtent l="0" t="0" r="8890" b="4445"/>
            <wp:docPr id="17" name="图片 17" descr="铅钡玻璃_肘部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铅钡玻璃_肘部图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8DD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这是对合理性和敏感性的分析：</w:t>
      </w:r>
    </w:p>
    <w:p w14:paraId="061EB1D4">
      <w:pPr>
        <w:rPr>
          <w:rFonts w:hint="default"/>
          <w:lang w:val="en-US" w:eastAsia="zh-CN"/>
        </w:rPr>
      </w:pPr>
    </w:p>
    <w:p w14:paraId="4AE46F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逻辑回归5折交叉验证准确率： [1. 1. 1. 1. 1.]</w:t>
      </w:r>
    </w:p>
    <w:p w14:paraId="51A9A3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5折平均准确率： 1.0</w:t>
      </w:r>
    </w:p>
    <w:p w14:paraId="175F1A4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==================================================</w:t>
      </w:r>
    </w:p>
    <w:p w14:paraId="30F0C16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高钾玻璃玻璃聚类轮廓系数：0.2725</w:t>
      </w:r>
    </w:p>
    <w:p w14:paraId="30F9C5B1">
      <w:pPr>
        <w:rPr>
          <w:rFonts w:hint="default"/>
          <w:lang w:val="en-US" w:eastAsia="zh-CN"/>
        </w:rPr>
      </w:pPr>
    </w:p>
    <w:p w14:paraId="41D64F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第三问：</w:t>
      </w:r>
    </w:p>
    <w:p w14:paraId="077431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谁懂我看到第三问发现居然和第二问差不多时的救赎感</w:t>
      </w:r>
    </w:p>
    <w:p w14:paraId="6D87477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============================================================</w:t>
      </w:r>
    </w:p>
    <w:p w14:paraId="79E1E39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问题三：未知玻璃文物样本判别与稳定性分析</w:t>
      </w:r>
    </w:p>
    <w:p w14:paraId="0873DD2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============================================================</w:t>
      </w:r>
    </w:p>
    <w:p w14:paraId="6733BD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未知文物判别结果：</w:t>
      </w:r>
    </w:p>
    <w:p w14:paraId="17463C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文物编号 预测大类  预测亚类编号</w:t>
      </w:r>
    </w:p>
    <w:p w14:paraId="5E1EB7D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   A1   高钾       0</w:t>
      </w:r>
    </w:p>
    <w:p w14:paraId="2A078DA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   A2   铅钡       1</w:t>
      </w:r>
    </w:p>
    <w:p w14:paraId="4F001EE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   A3   铅钡       1</w:t>
      </w:r>
    </w:p>
    <w:p w14:paraId="4E0528F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   A4   铅钡       0</w:t>
      </w:r>
    </w:p>
    <w:p w14:paraId="74075C4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   A5   高钾       1</w:t>
      </w:r>
    </w:p>
    <w:p w14:paraId="4FD11D7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   A6   铅钡       0</w:t>
      </w:r>
    </w:p>
    <w:p w14:paraId="1088983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   A7   铅钡       0</w:t>
      </w:r>
    </w:p>
    <w:p w14:paraId="3F9753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7   A8   铅钡       1</w:t>
      </w:r>
    </w:p>
    <w:p w14:paraId="6F225C68">
      <w:pPr>
        <w:rPr>
          <w:rFonts w:hint="default"/>
          <w:lang w:val="en-US" w:eastAsia="zh-CN"/>
        </w:rPr>
      </w:pPr>
    </w:p>
    <w:p w14:paraId="34091E3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问题三：未知样本判别表已保存</w:t>
      </w:r>
    </w:p>
    <w:p w14:paraId="7A1CC1B9">
      <w:pPr>
        <w:rPr>
          <w:rFonts w:hint="default"/>
          <w:lang w:val="en-US" w:eastAsia="zh-CN"/>
        </w:rPr>
      </w:pPr>
    </w:p>
    <w:p w14:paraId="0E3C6D7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===== 敏感性扰动测试结果 =====</w:t>
      </w:r>
    </w:p>
    <w:p w14:paraId="2FF626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总未知样本数量：8</w:t>
      </w:r>
    </w:p>
    <w:p w14:paraId="380D801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成分扰动后预测大类改变的样本数：0</w:t>
      </w:r>
    </w:p>
    <w:p w14:paraId="34712FA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预测不稳定样本占比：0.00%</w:t>
      </w:r>
    </w:p>
    <w:p w14:paraId="252A913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结论：微小成分误差不会改变判别结果，模型稳定性良好</w:t>
      </w:r>
    </w:p>
    <w:p w14:paraId="1D11AE9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object>
          <v:shape id="_x0000_i1026" o:spt="75" alt="" type="#_x0000_t75" style="height:61.85pt;width:496pt;" o:ole="t" filled="f" o:preferrelative="t" stroked="f" coordsize="21600,21600">
            <v:path/>
            <v:fill on="f" focussize="0,0"/>
            <v:stroke on="f"/>
            <v:imagedata r:id="rId20" o:title=""/>
            <o:lock v:ext="edit" aspectratio="t"/>
            <w10:wrap type="none"/>
            <w10:anchorlock/>
          </v:shape>
          <o:OLEObject Type="Embed" ProgID="Excel.Sheet.12" ShapeID="_x0000_i1026" DrawAspect="Content" ObjectID="_1468075725" r:id="rId19">
            <o:LockedField>false</o:LockedField>
          </o:OLEObject>
        </w:object>
      </w:r>
    </w:p>
    <w:p w14:paraId="332D08A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我没招了，为什么这些表格都这么宽，还是可视化算了</w:t>
      </w:r>
    </w:p>
    <w:p w14:paraId="013896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2405" cy="3514725"/>
            <wp:effectExtent l="0" t="0" r="10795" b="3175"/>
            <wp:docPr id="18" name="图片 18" descr="问题三_敏感性扰动稳定性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问题三_敏感性扰动稳定性图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66690" cy="2633345"/>
            <wp:effectExtent l="0" t="0" r="3810" b="8255"/>
            <wp:docPr id="19" name="图片 19" descr="问题三_未知样本成分均值对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问题三_未知样本成分均值对比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3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72405" cy="3514725"/>
            <wp:effectExtent l="0" t="0" r="10795" b="3175"/>
            <wp:docPr id="20" name="图片 20" descr="问题三_未知样本大类分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问题三_未知样本大类分布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B2659">
      <w:pPr>
        <w:rPr>
          <w:rFonts w:hint="default"/>
          <w:lang w:val="en-US" w:eastAsia="zh-CN"/>
        </w:rPr>
      </w:pPr>
    </w:p>
    <w:p w14:paraId="64F18C97">
      <w:pPr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F942EEF"/>
    <w:rsid w:val="2F942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4" Type="http://schemas.openxmlformats.org/officeDocument/2006/relationships/fontTable" Target="fontTable.xml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emf"/><Relationship Id="rId2" Type="http://schemas.openxmlformats.org/officeDocument/2006/relationships/settings" Target="settings.xml"/><Relationship Id="rId19" Type="http://schemas.openxmlformats.org/officeDocument/2006/relationships/oleObject" Target="embeddings/oleObject1.bin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0</Words>
  <Characters>0</Characters>
  <Lines>0</Lines>
  <Paragraphs>0</Paragraphs>
  <TotalTime>154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2026-08-01T06:02:00Z</dcterms:created>
  <dc:creator>WPS_1673525388</dc:creator>
  <cp:lastModifiedBy>WPS_1673525388</cp:lastModifiedBy>
  <dcterms:modified xsi:type="dcterms:W3CDTF">2026-08-01T08:37:08Z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BB269CF7FB944518A9FFD0DBCB7FBC4A_11</vt:lpwstr>
  </property>
  <property fmtid="{D5CDD505-2E9C-101B-9397-08002B2CF9AE}" pid="4" name="KSOTemplateDocerSaveRecord">
    <vt:lpwstr>eyJoZGlkIjoiZjk1OWQ4YWQzZWM1ZDkzN2YwNmFkNmRjYmMxMDE2ZmQiLCJ1c2VySWQiOiIxNDY1NzYwMzQzIn0=</vt:lpwstr>
  </property>
</Properties>
</file>