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53C3DC" w14:textId="77777777" w:rsidR="009D6FCA" w:rsidRDefault="00867B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Государственное учреждение образования</w:t>
      </w:r>
    </w:p>
    <w:p w14:paraId="4A8D792E" w14:textId="77777777" w:rsidR="009D6FCA" w:rsidRDefault="00867B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“БЕЛОРУССКИЙ ГОСУДАРСТВЕННЫЙ УНИВЕРСИТЕТ ИНФОРМАТИКИ И РАДИОЭЛЕКТРОНИКИ”</w:t>
      </w:r>
    </w:p>
    <w:p w14:paraId="306EC4A3" w14:textId="77777777" w:rsidR="009D6FCA" w:rsidRDefault="009D6F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7A5C69" w14:textId="77777777" w:rsidR="009D6FCA" w:rsidRDefault="00867BE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Интеллектуальных информационных технологий</w:t>
      </w:r>
    </w:p>
    <w:p w14:paraId="0537EEA8" w14:textId="77777777" w:rsidR="009D6FCA" w:rsidRDefault="00867BE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Средства и методы защиты информации в интеллектуальных системах</w:t>
      </w:r>
    </w:p>
    <w:p w14:paraId="4DCB5396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26FF2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9D5135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1443C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E36D71" w14:textId="77777777" w:rsidR="009D6FCA" w:rsidRDefault="009D6F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EA5200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8D4EB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ED0C39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FA99D0" w14:textId="77777777" w:rsidR="009D6FCA" w:rsidRDefault="009D6FC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EB6F64" w14:textId="77777777" w:rsidR="009D6FCA" w:rsidRDefault="00867BE6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Отчет по лабораторной работе №5</w:t>
      </w:r>
    </w:p>
    <w:p w14:paraId="211D3D53" w14:textId="4D3E580E" w:rsidR="009D6FCA" w:rsidRPr="00867BE6" w:rsidRDefault="00867BE6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867BE6">
        <w:rPr>
          <w:rFonts w:ascii="Times New Roman" w:eastAsia="Times New Roman" w:hAnsi="Times New Roman" w:cs="Times New Roman"/>
          <w:b/>
          <w:sz w:val="30"/>
          <w:szCs w:val="30"/>
        </w:rPr>
        <w:t>“</w:t>
      </w:r>
      <w:r w:rsidRPr="00867BE6">
        <w:rPr>
          <w:rFonts w:ascii="Times New Roman" w:eastAsia="Times New Roman" w:hAnsi="Times New Roman" w:cs="Times New Roman"/>
          <w:b/>
          <w:sz w:val="30"/>
          <w:szCs w:val="30"/>
          <w:lang w:val="ru-RU"/>
        </w:rPr>
        <w:t>Ассиметричное шифрование и электронная цифровая подпись</w:t>
      </w:r>
      <w:r w:rsidRPr="00867BE6">
        <w:rPr>
          <w:rFonts w:ascii="Times New Roman" w:eastAsia="Times New Roman" w:hAnsi="Times New Roman" w:cs="Times New Roman"/>
          <w:b/>
          <w:sz w:val="30"/>
          <w:szCs w:val="30"/>
        </w:rPr>
        <w:t>”</w:t>
      </w:r>
    </w:p>
    <w:p w14:paraId="79C66580" w14:textId="77777777" w:rsidR="009D6FCA" w:rsidRDefault="009D6FCA"/>
    <w:p w14:paraId="4B30E339" w14:textId="77777777" w:rsidR="009D6FCA" w:rsidRDefault="009D6FCA"/>
    <w:p w14:paraId="2D89E823" w14:textId="77777777" w:rsidR="009D6FCA" w:rsidRDefault="009D6FCA"/>
    <w:p w14:paraId="1E9B45CF" w14:textId="77777777" w:rsidR="009D6FCA" w:rsidRDefault="009D6FCA"/>
    <w:p w14:paraId="45D1C76D" w14:textId="77777777" w:rsidR="009D6FCA" w:rsidRDefault="009D6FCA"/>
    <w:p w14:paraId="1BDC8767" w14:textId="77777777" w:rsidR="009D6FCA" w:rsidRDefault="009D6FCA"/>
    <w:p w14:paraId="764335FC" w14:textId="77777777" w:rsidR="009D6FCA" w:rsidRDefault="009D6FCA"/>
    <w:p w14:paraId="0B7AEDE6" w14:textId="77777777" w:rsidR="009D6FCA" w:rsidRDefault="009D6FCA"/>
    <w:p w14:paraId="0ADE9565" w14:textId="77777777" w:rsidR="00867BE6" w:rsidRDefault="00867BE6" w:rsidP="00867BE6"/>
    <w:p w14:paraId="1815F991" w14:textId="77777777" w:rsidR="00867BE6" w:rsidRDefault="00867BE6" w:rsidP="00867BE6"/>
    <w:p w14:paraId="1E13FA28" w14:textId="77777777" w:rsidR="00867BE6" w:rsidRDefault="00867BE6" w:rsidP="00867BE6"/>
    <w:p w14:paraId="7F709922" w14:textId="77777777" w:rsidR="00867BE6" w:rsidRDefault="00867BE6" w:rsidP="00867BE6"/>
    <w:p w14:paraId="1DAFADEE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77B0519C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гр.221701</w:t>
      </w:r>
    </w:p>
    <w:p w14:paraId="4237B8D2" w14:textId="3ED93E18" w:rsidR="00867BE6" w:rsidRDefault="00F03AB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Телица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BA2089" w14:textId="77777777" w:rsidR="00867BE6" w:rsidRDefault="00867BE6" w:rsidP="00867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7F1636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27840BEE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Захаров В.В.</w:t>
      </w:r>
    </w:p>
    <w:p w14:paraId="0FCA7C1C" w14:textId="77777777" w:rsidR="00867BE6" w:rsidRDefault="00867BE6" w:rsidP="00867BE6">
      <w:pPr>
        <w:ind w:left="5760"/>
        <w:rPr>
          <w:rFonts w:ascii="Times New Roman" w:eastAsia="Times New Roman" w:hAnsi="Times New Roman" w:cs="Times New Roman"/>
          <w:sz w:val="28"/>
          <w:szCs w:val="28"/>
        </w:rPr>
      </w:pPr>
    </w:p>
    <w:p w14:paraId="6607FF0F" w14:textId="77777777" w:rsidR="00867BE6" w:rsidRDefault="00867BE6" w:rsidP="00867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D0C7D3" w14:textId="77777777" w:rsidR="00867BE6" w:rsidRDefault="00867BE6" w:rsidP="00867BE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8EE0A3" w14:textId="77777777" w:rsidR="00867BE6" w:rsidRDefault="00867BE6" w:rsidP="00867BE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14:paraId="01254D2E" w14:textId="77777777" w:rsidR="009D6FCA" w:rsidRDefault="009D6FC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0E7EAF" w14:textId="77777777" w:rsidR="009D6FCA" w:rsidRDefault="00867BE6">
      <w:pPr>
        <w:pStyle w:val="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l8o1xw3chrw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Задача</w:t>
      </w:r>
      <w:r>
        <w:rPr>
          <w:b/>
          <w:color w:val="000000"/>
        </w:rPr>
        <w:t>:</w:t>
      </w:r>
    </w:p>
    <w:p w14:paraId="3A1EB00E" w14:textId="77777777" w:rsidR="009D6FCA" w:rsidRDefault="00867BE6">
      <w:p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программное обеспечение, реализующее функции генерации секретного и открытого ключей, шифрования и цифровой подписи для алгоритма RSA. Обмен входными и выходными данными должен осуществляться через файлы:</w:t>
      </w:r>
    </w:p>
    <w:p w14:paraId="4654DC12" w14:textId="77777777" w:rsidR="009D6FCA" w:rsidRDefault="00867BE6">
      <w:pPr>
        <w:shd w:val="clear" w:color="auto" w:fill="FFFFFF"/>
        <w:spacing w:before="240" w:after="240" w:line="192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открытого ключа;</w:t>
      </w:r>
    </w:p>
    <w:p w14:paraId="408B6B91" w14:textId="77777777" w:rsidR="009D6FCA" w:rsidRDefault="00867BE6">
      <w:pPr>
        <w:shd w:val="clear" w:color="auto" w:fill="FFFFFF"/>
        <w:spacing w:before="240" w:after="240" w:line="192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секретного ключа;</w:t>
      </w:r>
    </w:p>
    <w:p w14:paraId="3FAA6906" w14:textId="77777777" w:rsidR="009D6FCA" w:rsidRDefault="00867BE6">
      <w:pPr>
        <w:shd w:val="clear" w:color="auto" w:fill="FFFFFF"/>
        <w:spacing w:before="240" w:after="240" w:line="192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исходного сообщения;</w:t>
      </w:r>
    </w:p>
    <w:p w14:paraId="078BF2BC" w14:textId="77777777" w:rsidR="009D6FCA" w:rsidRDefault="00867BE6">
      <w:pPr>
        <w:shd w:val="clear" w:color="auto" w:fill="FFFFFF"/>
        <w:spacing w:before="240" w:after="240" w:line="192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зашифрованного сообщения.</w:t>
      </w:r>
    </w:p>
    <w:p w14:paraId="1EEBCAD3" w14:textId="77777777" w:rsidR="009D6FCA" w:rsidRDefault="00867BE6">
      <w:p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повышения скорости шифрования использовать метод последовательного возведения в квадрат и умножения. Длина чисел p и q должна быть не менее 1024 бит.</w:t>
      </w:r>
    </w:p>
    <w:p w14:paraId="56D0C0CA" w14:textId="77777777" w:rsidR="009D6FCA" w:rsidRDefault="00867BE6">
      <w:pPr>
        <w:pStyle w:val="2"/>
        <w:spacing w:before="0" w:after="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Ход работы:</w:t>
      </w:r>
    </w:p>
    <w:p w14:paraId="2180F1CE" w14:textId="77777777" w:rsidR="009D6FCA" w:rsidRDefault="00867BE6">
      <w:pPr>
        <w:numPr>
          <w:ilvl w:val="0"/>
          <w:numId w:val="1"/>
        </w:num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ключей: </w:t>
      </w:r>
    </w:p>
    <w:p w14:paraId="6AC93F4E" w14:textId="5029120F" w:rsidR="009D6FCA" w:rsidRPr="00711A6C" w:rsidRDefault="00711A6C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711A6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Функция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create_</w:t>
      </w:r>
      <w:proofErr w:type="gram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key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</w:t>
      </w:r>
      <w:proofErr w:type="gram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использует ф</w:t>
      </w:r>
      <w:proofErr w:type="spellStart"/>
      <w:r w:rsidRPr="00711A6C">
        <w:rPr>
          <w:rFonts w:ascii="Times New Roman" w:eastAsia="Times New Roman" w:hAnsi="Times New Roman" w:cs="Times New Roman"/>
          <w:sz w:val="28"/>
          <w:szCs w:val="28"/>
          <w:lang w:val="ru-RU"/>
        </w:rPr>
        <w:t>унк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>цию</w:t>
      </w:r>
      <w:proofErr w:type="spellEnd"/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getStrongPrime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()</w:t>
      </w:r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модуля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Crypto.Util.number</w:t>
      </w:r>
      <w:proofErr w:type="spellEnd"/>
      <w:r w:rsidR="00867BE6" w:rsidRPr="00711A6C"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больших простых чисел.</w:t>
      </w:r>
    </w:p>
    <w:p w14:paraId="458E7A83" w14:textId="53445D35" w:rsidR="009D6FCA" w:rsidRPr="00711A6C" w:rsidRDefault="00867BE6">
      <w:pPr>
        <w:spacing w:after="120"/>
        <w:ind w:left="720"/>
        <w:rPr>
          <w:rFonts w:ascii="Times New Roman" w:hAnsi="Times New Roman" w:cs="Times New Roman"/>
          <w:sz w:val="28"/>
          <w:szCs w:val="28"/>
        </w:rPr>
      </w:pPr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Вычисляется значения n = </w:t>
      </w:r>
      <w:proofErr w:type="spellStart"/>
      <w:r w:rsidRPr="00711A6C">
        <w:rPr>
          <w:rFonts w:ascii="Times New Roman" w:eastAsia="Gungsuh" w:hAnsi="Times New Roman" w:cs="Times New Roman"/>
          <w:sz w:val="28"/>
          <w:szCs w:val="28"/>
        </w:rPr>
        <w:t>p∙q</w:t>
      </w:r>
      <w:proofErr w:type="spellEnd"/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 и ф</w:t>
      </w:r>
      <w:proofErr w:type="spellStart"/>
      <w:r w:rsidR="00711A6C">
        <w:rPr>
          <w:rFonts w:ascii="Times New Roman" w:eastAsia="Gungsuh" w:hAnsi="Times New Roman" w:cs="Times New Roman"/>
          <w:sz w:val="28"/>
          <w:szCs w:val="28"/>
          <w:lang w:val="ru-RU"/>
        </w:rPr>
        <w:t>унк</w:t>
      </w:r>
      <w:r w:rsidRPr="00711A6C">
        <w:rPr>
          <w:rFonts w:ascii="Times New Roman" w:eastAsia="Gungsuh" w:hAnsi="Times New Roman" w:cs="Times New Roman"/>
          <w:sz w:val="28"/>
          <w:szCs w:val="28"/>
        </w:rPr>
        <w:t>ции</w:t>
      </w:r>
      <w:proofErr w:type="spellEnd"/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 Эйлера</w:t>
      </w:r>
      <w:r w:rsidR="00711A6C">
        <w:rPr>
          <w:rFonts w:ascii="Times New Roman" w:eastAsia="Gungsuh" w:hAnsi="Times New Roman" w:cs="Times New Roman"/>
          <w:sz w:val="28"/>
          <w:szCs w:val="28"/>
          <w:lang w:val="ru-RU"/>
        </w:rPr>
        <w:t xml:space="preserve">                        </w:t>
      </w:r>
      <w:r w:rsidRPr="00711A6C">
        <w:rPr>
          <w:rFonts w:ascii="Times New Roman" w:eastAsia="Gungsuh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  <m:r>
          <w:rPr>
            <w:rFonts w:ascii="Cambria Math" w:eastAsia="Times New Roman" w:hAnsi="Cambria Math" w:cs="Times New Roman"/>
            <w:sz w:val="28"/>
            <w:szCs w:val="28"/>
          </w:rPr>
          <m:t>(n) = (p-1)(q-1)</m:t>
        </m:r>
      </m:oMath>
    </w:p>
    <w:p w14:paraId="05FED214" w14:textId="1417E823" w:rsidR="009D6FCA" w:rsidRDefault="00711A6C">
      <w:pPr>
        <w:spacing w:after="12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A6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315011" wp14:editId="2D91033B">
            <wp:extent cx="5733415" cy="3171825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B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ED3C9E" w14:textId="77777777" w:rsidR="00711A6C" w:rsidRDefault="00711A6C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17B88DD" w14:textId="77777777" w:rsidR="00711A6C" w:rsidRDefault="00711A6C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BCDFE9E" w14:textId="0D258F44" w:rsidR="009D6FCA" w:rsidRDefault="00867BE6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числа </w:t>
      </w: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е из </w:t>
      </w:r>
      <w:r w:rsidR="00711A6C" w:rsidRPr="00711A6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A4C65F" wp14:editId="6BBD206D">
            <wp:extent cx="2369351" cy="17127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2108" cy="1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которое является взаимно простым с </w:t>
      </w:r>
      <m:oMath>
        <m:r>
          <w:rPr>
            <w:rFonts w:ascii="Cambria Math" w:hAnsi="Cambria Math"/>
          </w:rPr>
          <m:t>φ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711A6C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multiplicative_reciprocal</w:t>
      </w:r>
      <w:proofErr w:type="spellEnd"/>
      <w:r w:rsidR="00711A6C"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находим число 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мультипликативно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обратное к числу e по модулю n, удовлетворяющее сравнению: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sz w:val="28"/>
            <w:szCs w:val="28"/>
          </w:rPr>
          <m:t>e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=1 </m:t>
        </m:r>
        <m:r>
          <w:rPr>
            <w:rFonts w:ascii="Cambria Math" w:eastAsia="Times New Roman" w:hAnsi="Cambria Math" w:cs="Times New Roman"/>
            <w:sz w:val="28"/>
            <w:szCs w:val="28"/>
          </w:rPr>
          <m:t>mod</m:t>
        </m:r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(</m:t>
        </m:r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  <m:r>
          <w:rPr>
            <w:rFonts w:ascii="Times New Roman" w:eastAsia="Times New Roman" w:hAnsi="Times New Roman" w:cs="Times New Roman"/>
            <w:sz w:val="28"/>
            <w:szCs w:val="28"/>
          </w:rPr>
          <m:t>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 Пары n, e и n, d записываются в файлы в качестве открытого и закрытого ключей соответственно.</w:t>
      </w:r>
    </w:p>
    <w:p w14:paraId="48ADB376" w14:textId="3AD4CC70" w:rsidR="009D6FCA" w:rsidRDefault="00711A6C" w:rsidP="00711A6C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1A6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B3B40A" wp14:editId="43D8D31E">
            <wp:extent cx="4544310" cy="2241974"/>
            <wp:effectExtent l="0" t="0" r="889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3373" cy="225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7061" w14:textId="478DFE39" w:rsidR="009D6FCA" w:rsidRDefault="00711A6C" w:rsidP="00E55D02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Функция</w:t>
      </w:r>
      <w:r w:rsidR="00867BE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multiplicative_</w:t>
      </w:r>
      <w:proofErr w:type="gramStart"/>
      <w:r w:rsidR="00867BE6" w:rsidRPr="00711A6C">
        <w:rPr>
          <w:rFonts w:ascii="Times New Roman" w:eastAsia="Times New Roman" w:hAnsi="Times New Roman" w:cs="Times New Roman"/>
          <w:b/>
          <w:bCs/>
          <w:sz w:val="28"/>
          <w:szCs w:val="28"/>
        </w:rPr>
        <w:t>reciprocal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</w:t>
      </w:r>
      <w:proofErr w:type="gramEnd"/>
      <w:r w:rsidRPr="00711A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 xml:space="preserve"> использует расширенный алгоритм Евклида для нахождения НОД и коэффициентов соотношения Безу. </w:t>
      </w:r>
    </w:p>
    <w:p w14:paraId="2D5EAAB3" w14:textId="77777777" w:rsidR="00E55D02" w:rsidRDefault="00E55D02" w:rsidP="00E55D02">
      <w:pPr>
        <w:spacing w:after="12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0A5200B" w14:textId="77777777" w:rsidR="009D6FCA" w:rsidRDefault="00867BE6">
      <w:pPr>
        <w:numPr>
          <w:ilvl w:val="0"/>
          <w:numId w:val="1"/>
        </w:numPr>
        <w:spacing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Шифрование и дешифрование сообщений:</w:t>
      </w:r>
    </w:p>
    <w:p w14:paraId="7C07DAA9" w14:textId="4E559E1F" w:rsidR="009D6FCA" w:rsidRDefault="00867BE6" w:rsidP="00E55D02">
      <w:pPr>
        <w:spacing w:after="120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В качестве исходного сообщения m выступают целые числа в интервале от 0 до n. Для зашифрования используют открытый ключ и вычисляют криптограмму </w:t>
      </w:r>
      <m:oMath>
        <m:r>
          <w:rPr>
            <w:rFonts w:ascii="Cambria Math" w:eastAsia="Times New Roman" w:hAnsi="Cambria Math" w:cs="Times New Roman"/>
            <w:color w:val="00000A"/>
            <w:sz w:val="28"/>
            <w:szCs w:val="28"/>
            <w:lang w:val="en-US"/>
          </w:rPr>
          <m:t>c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E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>(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m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) = </m:t>
        </m:r>
        <m:sSup>
          <m:sSupPr>
            <m:ctrlP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e</m:t>
            </m:r>
          </m:sup>
        </m:sSup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mod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 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n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>.</m:t>
        </m:r>
      </m:oMath>
      <w:r w:rsidR="00CA7F3F" w:rsidRPr="00CA7F3F">
        <w:rPr>
          <w:noProof/>
        </w:rPr>
        <w:t xml:space="preserve"> </w:t>
      </w:r>
      <w:r w:rsidR="00CA7F3F" w:rsidRPr="00CA7F3F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3EB2FF90" wp14:editId="5B4CEC2E">
            <wp:extent cx="5214551" cy="127756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104" cy="12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6E38" w14:textId="4F99CB5E" w:rsidR="009D6FCA" w:rsidRDefault="00867BE6">
      <w:pPr>
        <w:shd w:val="clear" w:color="auto" w:fill="FFFFFF"/>
        <w:spacing w:before="240" w:after="240"/>
        <w:ind w:left="72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Для расшифрования используют секретный ключ и вычисляют исходное сообщение </w:t>
      </w:r>
      <m:oMath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m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 = 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D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>(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c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) = </m:t>
        </m:r>
        <m:sSup>
          <m:sSupPr>
            <m:ctrlP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mod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 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n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>.</m:t>
        </m:r>
      </m:oMath>
    </w:p>
    <w:p w14:paraId="78FD38AD" w14:textId="143F43FD" w:rsidR="009D6FCA" w:rsidRDefault="00E55D02">
      <w:pPr>
        <w:shd w:val="clear" w:color="auto" w:fill="FFFFFF"/>
        <w:spacing w:before="240" w:after="240"/>
        <w:ind w:left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E55D02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5A20071E" wp14:editId="58DCE587">
            <wp:extent cx="5886547" cy="109138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2843" cy="10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38FD" w14:textId="77777777" w:rsidR="009D6FCA" w:rsidRPr="00E55D02" w:rsidRDefault="00867BE6">
      <w:pPr>
        <w:spacing w:after="120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lastRenderedPageBreak/>
        <w:t xml:space="preserve">Метод </w:t>
      </w:r>
      <w:proofErr w:type="spellStart"/>
      <w:proofErr w:type="gramStart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exponentiation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(</w:t>
      </w:r>
      <w:proofErr w:type="gramEnd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 xml:space="preserve">x, </w:t>
      </w:r>
      <w:proofErr w:type="spellStart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degree</w:t>
      </w:r>
      <w:proofErr w:type="spellEnd"/>
      <w:r w:rsidRPr="00711A6C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, p)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производит возведение в степень методом последовательного возведения в квадрат и умножения, операция взятия по модулю производится на каждом шаге.</w:t>
      </w:r>
    </w:p>
    <w:p w14:paraId="76BB0A5D" w14:textId="1426AB19" w:rsidR="009D6FCA" w:rsidRDefault="00E55D02">
      <w:pPr>
        <w:spacing w:after="120"/>
        <w:ind w:left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E55D02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2A7E959B" wp14:editId="6912AD4C">
            <wp:extent cx="3664975" cy="1865805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594" cy="18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846E" w14:textId="77777777" w:rsidR="009D6FCA" w:rsidRDefault="00867BE6">
      <w:pPr>
        <w:numPr>
          <w:ilvl w:val="0"/>
          <w:numId w:val="1"/>
        </w:numPr>
        <w:spacing w:after="1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Создание и проверка ЭЦП:</w:t>
      </w:r>
    </w:p>
    <w:p w14:paraId="36AA2024" w14:textId="730592BA" w:rsidR="009D6FCA" w:rsidRDefault="00867BE6">
      <w:pPr>
        <w:spacing w:after="120"/>
        <w:ind w:left="72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Для создания цифровой подписи s с помощью секретного ключа</w:t>
      </w:r>
      <w:r w:rsidR="00E55D02" w:rsidRPr="00E55D0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вычисляют </w:t>
      </w:r>
      <m:oMath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s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  = </m:t>
        </m:r>
        <m:sSup>
          <m:sSupPr>
            <m:ctrlP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mod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 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n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>.</m:t>
        </m:r>
      </m:oMath>
    </w:p>
    <w:p w14:paraId="379FD70D" w14:textId="6D67C556" w:rsidR="009D6FCA" w:rsidRDefault="00FE5722">
      <w:pPr>
        <w:spacing w:after="120"/>
        <w:ind w:left="72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FE5722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410A75F2" wp14:editId="14143742">
            <wp:extent cx="5418666" cy="1583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6566" cy="158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E817" w14:textId="421FFF76" w:rsidR="009D6FCA" w:rsidRDefault="00867BE6" w:rsidP="00E55D02">
      <w:pPr>
        <w:shd w:val="clear" w:color="auto" w:fill="FFFFFF"/>
        <w:spacing w:before="240" w:after="240"/>
        <w:ind w:left="70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Проверяющий вычисляет прообраз сообщения из подписи</w:t>
      </w:r>
      <w:r w:rsidR="00A81390" w:rsidRPr="00A81390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="00A81390"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m</w:t>
      </w:r>
      <w:r w:rsidR="00A81390">
        <w:rPr>
          <w:rFonts w:ascii="Times New Roman" w:eastAsia="Times New Roman" w:hAnsi="Times New Roman" w:cs="Times New Roman"/>
          <w:color w:val="00000A"/>
          <w:sz w:val="28"/>
          <w:szCs w:val="28"/>
        </w:rPr>
        <w:t>*</w:t>
      </w:r>
      <w:r w:rsidR="00A81390" w:rsidRPr="00A81390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=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sSup>
          <m:sSupPr>
            <m:ctrlPr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s</m:t>
            </m:r>
          </m:e>
          <m:sup>
            <m:r>
              <w:rPr>
                <w:rFonts w:ascii="Cambria Math" w:eastAsia="Times New Roman" w:hAnsi="Cambria Math" w:cs="Times New Roman"/>
                <w:color w:val="00000A"/>
                <w:sz w:val="28"/>
                <w:szCs w:val="28"/>
              </w:rPr>
              <m:t>e</m:t>
            </m:r>
          </m:sup>
        </m:sSup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 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mod</m:t>
        </m:r>
        <m:r>
          <w:rPr>
            <w:rFonts w:ascii="Times New Roman" w:eastAsia="Times New Roman" w:hAnsi="Times New Roman" w:cs="Times New Roman"/>
            <w:color w:val="00000A"/>
            <w:sz w:val="28"/>
            <w:szCs w:val="28"/>
          </w:rPr>
          <m:t xml:space="preserve"> </m:t>
        </m:r>
        <m:r>
          <w:rPr>
            <w:rFonts w:ascii="Cambria Math" w:eastAsia="Times New Roman" w:hAnsi="Cambria Math" w:cs="Times New Roman"/>
            <w:color w:val="00000A"/>
            <w:sz w:val="28"/>
            <w:szCs w:val="28"/>
          </w:rPr>
          <m:t>n</m:t>
        </m:r>
      </m:oMath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, сравнивает m и m*. Если они равны, значит подпись верна, в противном случае – ложна. </w:t>
      </w:r>
    </w:p>
    <w:p w14:paraId="39197014" w14:textId="238CD8F2" w:rsidR="009D6FCA" w:rsidRPr="00FE5722" w:rsidRDefault="00FE5722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 w:rsidRPr="00FE5722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6D6B7AC7" wp14:editId="73B1BA67">
            <wp:extent cx="4734560" cy="2070800"/>
            <wp:effectExtent l="0" t="0" r="889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852" cy="20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BF5" w14:textId="56028A4C" w:rsidR="009C5D6C" w:rsidRDefault="009C5D6C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3A806CB6" w14:textId="6BD7598E" w:rsidR="009C5D6C" w:rsidRDefault="009C5D6C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3F939BD1" w14:textId="77777777" w:rsidR="009C5D6C" w:rsidRDefault="009C5D6C">
      <w:pPr>
        <w:shd w:val="clear" w:color="auto" w:fill="FFFFFF"/>
        <w:spacing w:before="240" w:after="240"/>
        <w:ind w:firstLine="7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1FED922C" w14:textId="37C9FF16" w:rsidR="009D6FCA" w:rsidRDefault="00E55D02">
      <w:pPr>
        <w:pStyle w:val="2"/>
        <w:spacing w:before="0" w:after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f0pkq6d22x4q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Результат работы</w:t>
      </w:r>
      <w:r w:rsidR="00867BE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6FB2ED8" w14:textId="79F713CF" w:rsidR="009D6FCA" w:rsidRDefault="00E55D0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9C5D6C">
        <w:rPr>
          <w:rFonts w:ascii="Times New Roman" w:eastAsia="Times New Roman" w:hAnsi="Times New Roman" w:cs="Times New Roman"/>
          <w:sz w:val="28"/>
          <w:szCs w:val="28"/>
          <w:lang w:val="ru-RU"/>
        </w:rPr>
        <w:t>сходное с</w:t>
      </w:r>
      <w:r w:rsidR="00867BE6">
        <w:rPr>
          <w:rFonts w:ascii="Times New Roman" w:eastAsia="Times New Roman" w:hAnsi="Times New Roman" w:cs="Times New Roman"/>
          <w:sz w:val="28"/>
          <w:szCs w:val="28"/>
        </w:rPr>
        <w:t>ообщение:</w:t>
      </w:r>
    </w:p>
    <w:p w14:paraId="6907FAEF" w14:textId="7E725B5C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27C1A0" wp14:editId="1B519012">
            <wp:extent cx="4570386" cy="737420"/>
            <wp:effectExtent l="0" t="0" r="190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267" cy="7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E9D0" w14:textId="77777777" w:rsidR="009D6FCA" w:rsidRDefault="00867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Сгенерированный открытый ключ:</w:t>
      </w:r>
    </w:p>
    <w:p w14:paraId="1E56A622" w14:textId="6C50138E" w:rsidR="009D6FCA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0B1F34" wp14:editId="71508A48">
            <wp:extent cx="4586732" cy="22860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7487" cy="22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2A75" w14:textId="77777777" w:rsidR="009D6FCA" w:rsidRDefault="00867BE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Сгенерированный секретный ключ:</w:t>
      </w:r>
    </w:p>
    <w:p w14:paraId="3BD9CEFA" w14:textId="66ED9741" w:rsidR="009D6FCA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EC616D" wp14:editId="2DA88FE2">
            <wp:extent cx="4573444" cy="43512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185" cy="436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8E7A" w14:textId="32F6AD72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68C10F" w14:textId="19C343B4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090F67" w14:textId="3DA0D968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C12F57" w14:textId="77777777" w:rsidR="009C5D6C" w:rsidRDefault="009C5D6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E62C0E" w14:textId="64840523" w:rsidR="009D6FCA" w:rsidRDefault="00867BE6">
      <w:pP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Зашифрованное сообщение:</w:t>
      </w:r>
    </w:p>
    <w:p w14:paraId="37C5FDEF" w14:textId="6E6071BF" w:rsidR="009C5D6C" w:rsidRDefault="009C5D6C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04F8A52D" wp14:editId="4FBA7AB0">
            <wp:extent cx="4369548" cy="289971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338" cy="29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7AE0" w14:textId="516AA742" w:rsidR="00056BBA" w:rsidRDefault="00867BE6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Сгенерированная ЭЦП:</w:t>
      </w:r>
    </w:p>
    <w:p w14:paraId="039F7E8C" w14:textId="0EA15964" w:rsidR="00056BBA" w:rsidRDefault="00056BBA">
      <w:pP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</w:pPr>
      <w:r w:rsidRPr="00056BBA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5EEEFC56" wp14:editId="4E311140">
            <wp:extent cx="4369435" cy="2506326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030" cy="251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E9C1" w14:textId="0B45B6DA" w:rsidR="009D6FCA" w:rsidRDefault="00867BE6">
      <w:pPr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Расшифровка сообщения и проверка ЭЦП:</w:t>
      </w:r>
    </w:p>
    <w:p w14:paraId="5BF65EE0" w14:textId="01084A78" w:rsidR="00056BBA" w:rsidRDefault="009C5D6C">
      <w:pPr>
        <w:shd w:val="clear" w:color="auto" w:fill="FFFFFF"/>
        <w:spacing w:before="240" w:after="240" w:line="144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9C5D6C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0E2BFEFA" wp14:editId="606A34EF">
            <wp:extent cx="4369435" cy="621897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696" cy="6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658E" w14:textId="2ACA52A9" w:rsidR="00056BBA" w:rsidRPr="00056BBA" w:rsidRDefault="00056BBA">
      <w:pPr>
        <w:shd w:val="clear" w:color="auto" w:fill="FFFFFF"/>
        <w:spacing w:before="240" w:after="240" w:line="144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056BBA">
        <w:rPr>
          <w:rFonts w:ascii="Times New Roman" w:eastAsia="Times New Roman" w:hAnsi="Times New Roman" w:cs="Times New Roman"/>
          <w:noProof/>
          <w:color w:val="00000A"/>
          <w:sz w:val="28"/>
          <w:szCs w:val="28"/>
          <w:lang w:val="ru-RU"/>
        </w:rPr>
        <w:drawing>
          <wp:inline distT="0" distB="0" distL="0" distR="0" wp14:anchorId="2ED1E973" wp14:editId="45F5A244">
            <wp:extent cx="1857634" cy="419158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5030" w14:textId="77777777" w:rsidR="009D6FCA" w:rsidRDefault="00867BE6">
      <w:pPr>
        <w:pStyle w:val="4"/>
        <w:spacing w:after="1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nbycu7w9oxkv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ABBF67C" w14:textId="77777777" w:rsidR="009D6FCA" w:rsidRDefault="00867BE6">
      <w:pPr>
        <w:ind w:right="-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лабораторной работы были изучены, реализованы и протестированы программные средства шифрования и дешифрования при помощи алгоритма RSA, использующего принцип асимметричного шифрования с помощью открытых и секретных ключей.</w:t>
      </w:r>
    </w:p>
    <w:sectPr w:rsidR="009D6FCA">
      <w:pgSz w:w="11909" w:h="16834"/>
      <w:pgMar w:top="1133" w:right="1440" w:bottom="948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C0373"/>
    <w:multiLevelType w:val="multilevel"/>
    <w:tmpl w:val="149C12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FCA"/>
    <w:rsid w:val="00056BBA"/>
    <w:rsid w:val="00711A6C"/>
    <w:rsid w:val="00867BE6"/>
    <w:rsid w:val="009C5D6C"/>
    <w:rsid w:val="009D6FCA"/>
    <w:rsid w:val="009F6562"/>
    <w:rsid w:val="00A81390"/>
    <w:rsid w:val="00CA7F3F"/>
    <w:rsid w:val="00E55D02"/>
    <w:rsid w:val="00F03AB6"/>
    <w:rsid w:val="00FE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28D45"/>
  <w15:docId w15:val="{0FAF8CC1-3117-4686-9C65-334129040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4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5</cp:revision>
  <dcterms:created xsi:type="dcterms:W3CDTF">2024-10-09T12:27:00Z</dcterms:created>
  <dcterms:modified xsi:type="dcterms:W3CDTF">2024-12-20T08:09:00Z</dcterms:modified>
</cp:coreProperties>
</file>