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EA2C5" w14:textId="3CA1DB33" w:rsidR="006F1466" w:rsidRPr="006F1466" w:rsidRDefault="006F1466" w:rsidP="006F1466">
      <w:pPr>
        <w:jc w:val="center"/>
        <w:rPr>
          <w:b/>
          <w:bCs/>
          <w:sz w:val="28"/>
          <w:szCs w:val="28"/>
        </w:rPr>
      </w:pPr>
      <w:bookmarkStart w:id="0" w:name="_Hlk210227074"/>
      <w:r w:rsidRPr="006F1466">
        <w:rPr>
          <w:b/>
          <w:bCs/>
          <w:sz w:val="28"/>
          <w:szCs w:val="28"/>
        </w:rPr>
        <w:t>Техническое задание</w:t>
      </w:r>
      <w:bookmarkEnd w:id="0"/>
      <w:r w:rsidRPr="006F1466">
        <w:rPr>
          <w:b/>
          <w:bCs/>
          <w:sz w:val="28"/>
          <w:szCs w:val="28"/>
        </w:rPr>
        <w:br/>
        <w:t>на разработку информационной системы Железнодорожный вокзал</w:t>
      </w:r>
    </w:p>
    <w:p w14:paraId="28630B92" w14:textId="7ABFA3EC" w:rsidR="006F1466" w:rsidRDefault="006F1466" w:rsidP="006F1466"/>
    <w:p w14:paraId="1896294C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1. Введение</w:t>
      </w:r>
    </w:p>
    <w:p w14:paraId="53BAFA70" w14:textId="020A200F" w:rsidR="006F1466" w:rsidRPr="00EC3A56" w:rsidRDefault="006F1466" w:rsidP="006F1466">
      <w:r w:rsidRPr="00017C47">
        <w:rPr>
          <w:b/>
          <w:bCs/>
          <w:sz w:val="24"/>
          <w:szCs w:val="24"/>
        </w:rPr>
        <w:t>Цель проекта</w:t>
      </w:r>
      <w:r w:rsidRPr="00017C47">
        <w:rPr>
          <w:sz w:val="24"/>
          <w:szCs w:val="24"/>
        </w:rPr>
        <w:t xml:space="preserve"> </w:t>
      </w:r>
      <w:r w:rsidRPr="00EC3A56">
        <w:t>– разработать информационную систему, которая обеспечит автоматизацию основных функций вокзала.</w:t>
      </w:r>
    </w:p>
    <w:p w14:paraId="47266C82" w14:textId="77777777" w:rsidR="006F1466" w:rsidRPr="00017C47" w:rsidRDefault="006F1466" w:rsidP="006F1466">
      <w:pPr>
        <w:rPr>
          <w:b/>
          <w:bCs/>
          <w:sz w:val="24"/>
          <w:szCs w:val="24"/>
        </w:rPr>
      </w:pPr>
      <w:r w:rsidRPr="00017C47">
        <w:rPr>
          <w:b/>
          <w:bCs/>
          <w:sz w:val="24"/>
          <w:szCs w:val="24"/>
        </w:rPr>
        <w:t>Задачи проекта:</w:t>
      </w:r>
    </w:p>
    <w:p w14:paraId="281D9E8E" w14:textId="77777777" w:rsidR="006F1466" w:rsidRPr="00EC3A56" w:rsidRDefault="006F1466" w:rsidP="006F1466">
      <w:r w:rsidRPr="00EC3A56">
        <w:t>1) Автоматизация хранения и отображения расписания поездов;</w:t>
      </w:r>
    </w:p>
    <w:p w14:paraId="13587392" w14:textId="77777777" w:rsidR="006F1466" w:rsidRPr="00EC3A56" w:rsidRDefault="006F1466" w:rsidP="006F1466">
      <w:r w:rsidRPr="00EC3A56">
        <w:t>2) Обеспечение поиска и бронирования билетов;</w:t>
      </w:r>
    </w:p>
    <w:p w14:paraId="4356748A" w14:textId="77777777" w:rsidR="006F1466" w:rsidRPr="00EC3A56" w:rsidRDefault="006F1466" w:rsidP="006F1466">
      <w:r w:rsidRPr="00EC3A56">
        <w:t>3) Организация продажи и возврата билетов;</w:t>
      </w:r>
    </w:p>
    <w:p w14:paraId="66C1BD6E" w14:textId="77777777" w:rsidR="006F1466" w:rsidRPr="00EC3A56" w:rsidRDefault="006F1466" w:rsidP="006F1466">
      <w:r w:rsidRPr="00EC3A56">
        <w:t>4) Формирование отчетов для администратора;</w:t>
      </w:r>
    </w:p>
    <w:p w14:paraId="318D02FF" w14:textId="77777777" w:rsidR="006F1466" w:rsidRPr="00EC3A56" w:rsidRDefault="006F1466" w:rsidP="006F1466">
      <w:r w:rsidRPr="00EC3A56">
        <w:t>5) Разграничение прав доступа для различных категорий пользователей.</w:t>
      </w:r>
    </w:p>
    <w:p w14:paraId="09B8C8E8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2. Основания для разработки</w:t>
      </w:r>
    </w:p>
    <w:p w14:paraId="11001EB6" w14:textId="77777777" w:rsidR="006F1466" w:rsidRPr="00EC3A56" w:rsidRDefault="006F1466" w:rsidP="006F1466">
      <w:r w:rsidRPr="00EC3A56">
        <w:t>Основанием для разработки является необходимость повышения эффективности работы железнодорожного вокзала, ускорение обслуживания пассажиров и снижение числа ошибок при работе с расписанием и билетами.</w:t>
      </w:r>
    </w:p>
    <w:p w14:paraId="4CA6E8F5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3. Назначение разработки</w:t>
      </w:r>
    </w:p>
    <w:p w14:paraId="3A43EBBA" w14:textId="77777777" w:rsidR="006F1466" w:rsidRPr="00EC3A56" w:rsidRDefault="006F1466" w:rsidP="006F1466">
      <w:r w:rsidRPr="00EC3A56">
        <w:t>Разрабатываемая информационная система предназначена для автоматизации работы железнодорожного вокзала, повышения качества обслуживания пассажиров и поддержки управленческих решений.</w:t>
      </w:r>
    </w:p>
    <w:p w14:paraId="5AB7078D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4. Характеристика объекта автоматизации</w:t>
      </w:r>
    </w:p>
    <w:p w14:paraId="3AA982EA" w14:textId="77777777" w:rsidR="006F1466" w:rsidRPr="00EC3A56" w:rsidRDefault="006F1466" w:rsidP="006F1466">
      <w:r w:rsidRPr="00EC3A56">
        <w:t>Объектом автоматизации является железнодорожный вокзал, деятельность которого включает предоставление информации о движении поездов, продажу и бронирование билетов, а также управление рабочими процессами персонала.</w:t>
      </w:r>
    </w:p>
    <w:p w14:paraId="14102AEB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5. Требования к системе</w:t>
      </w:r>
    </w:p>
    <w:p w14:paraId="4B4B4007" w14:textId="77777777" w:rsidR="006F1466" w:rsidRPr="00EC3A56" w:rsidRDefault="006F1466" w:rsidP="006F1466">
      <w:r w:rsidRPr="00EC3A56">
        <w:t>5.1 Функциональные требования</w:t>
      </w:r>
    </w:p>
    <w:p w14:paraId="20E43166" w14:textId="77777777" w:rsidR="006F1466" w:rsidRPr="00EC3A56" w:rsidRDefault="006F1466" w:rsidP="006F1466">
      <w:r w:rsidRPr="00EC3A56">
        <w:t>- Ввод, хранение и редактирование расписания поездов;</w:t>
      </w:r>
    </w:p>
    <w:p w14:paraId="6D47DC43" w14:textId="77777777" w:rsidR="006F1466" w:rsidRPr="00EC3A56" w:rsidRDefault="006F1466" w:rsidP="006F1466">
      <w:r w:rsidRPr="00EC3A56">
        <w:t>- Поиск рейсов по параметрам (дата, направление, время);</w:t>
      </w:r>
    </w:p>
    <w:p w14:paraId="78D9D7BE" w14:textId="77777777" w:rsidR="006F1466" w:rsidRPr="00EC3A56" w:rsidRDefault="006F1466" w:rsidP="006F1466">
      <w:r w:rsidRPr="00EC3A56">
        <w:t>- Продажа билетов с проверкой доступности мест;</w:t>
      </w:r>
    </w:p>
    <w:p w14:paraId="58369952" w14:textId="77777777" w:rsidR="006F1466" w:rsidRPr="00EC3A56" w:rsidRDefault="006F1466" w:rsidP="006F1466">
      <w:r w:rsidRPr="00EC3A56">
        <w:t>- Бронирование билетов;</w:t>
      </w:r>
    </w:p>
    <w:p w14:paraId="41A4BE06" w14:textId="6571FE2C" w:rsidR="006F1466" w:rsidRDefault="006F1466" w:rsidP="006F1466">
      <w:r w:rsidRPr="00EC3A56">
        <w:t>- Формирование отчетов о продажах;</w:t>
      </w:r>
    </w:p>
    <w:p w14:paraId="6130CE3A" w14:textId="286464A8" w:rsidR="006F1466" w:rsidRDefault="006F1466" w:rsidP="006F1466"/>
    <w:p w14:paraId="2E7655DA" w14:textId="77777777" w:rsidR="006F1466" w:rsidRPr="00EC3A56" w:rsidRDefault="006F1466" w:rsidP="006F1466"/>
    <w:p w14:paraId="681AC0D9" w14:textId="77777777" w:rsidR="006F1466" w:rsidRPr="00EC3A56" w:rsidRDefault="006F1466" w:rsidP="006F1466">
      <w:r w:rsidRPr="00EC3A56">
        <w:t>5.2 Нефункциональные требования</w:t>
      </w:r>
    </w:p>
    <w:p w14:paraId="65652869" w14:textId="77777777" w:rsidR="006F1466" w:rsidRPr="00EC3A56" w:rsidRDefault="006F1466" w:rsidP="006F1466">
      <w:r w:rsidRPr="00EC3A56">
        <w:lastRenderedPageBreak/>
        <w:t>- Удобный графический интерфейс;</w:t>
      </w:r>
    </w:p>
    <w:p w14:paraId="74CC2D57" w14:textId="77777777" w:rsidR="006F1466" w:rsidRPr="00EC3A56" w:rsidRDefault="006F1466" w:rsidP="006F1466">
      <w:r w:rsidRPr="00EC3A56">
        <w:t xml:space="preserve">- Работа под ОС </w:t>
      </w:r>
      <w:proofErr w:type="spellStart"/>
      <w:r>
        <w:t>Windows</w:t>
      </w:r>
      <w:proofErr w:type="spellEnd"/>
      <w:r w:rsidRPr="00EC3A56">
        <w:t xml:space="preserve"> и </w:t>
      </w:r>
      <w:proofErr w:type="spellStart"/>
      <w:r>
        <w:t>Linux</w:t>
      </w:r>
      <w:proofErr w:type="spellEnd"/>
      <w:r w:rsidRPr="00EC3A56">
        <w:t>;</w:t>
      </w:r>
    </w:p>
    <w:p w14:paraId="57F463B5" w14:textId="77777777" w:rsidR="006F1466" w:rsidRPr="00EC3A56" w:rsidRDefault="006F1466" w:rsidP="006F1466">
      <w:r w:rsidRPr="00EC3A56">
        <w:t>- Использование реляционной СУБД (</w:t>
      </w:r>
      <w:proofErr w:type="spellStart"/>
      <w:r>
        <w:t>MySQL</w:t>
      </w:r>
      <w:proofErr w:type="spellEnd"/>
      <w:r w:rsidRPr="00EC3A56">
        <w:t xml:space="preserve">, </w:t>
      </w:r>
      <w:proofErr w:type="spellStart"/>
      <w:r>
        <w:t>PostgreSQL</w:t>
      </w:r>
      <w:proofErr w:type="spellEnd"/>
      <w:r w:rsidRPr="00EC3A56">
        <w:t>);</w:t>
      </w:r>
    </w:p>
    <w:p w14:paraId="55A1EF65" w14:textId="77777777" w:rsidR="006F1466" w:rsidRPr="00EC3A56" w:rsidRDefault="006F1466" w:rsidP="006F1466">
      <w:r w:rsidRPr="00EC3A56">
        <w:t>- Масштабируемость и расширяемость.</w:t>
      </w:r>
    </w:p>
    <w:p w14:paraId="4069CAF6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6. Пользователи системы</w:t>
      </w:r>
    </w:p>
    <w:p w14:paraId="359C0DF8" w14:textId="77777777" w:rsidR="006F1466" w:rsidRPr="00EC3A56" w:rsidRDefault="006F1466" w:rsidP="006F1466">
      <w:r w:rsidRPr="00EC3A56">
        <w:t>- Пассажир – просмотр расписания, покупка билетов;</w:t>
      </w:r>
    </w:p>
    <w:p w14:paraId="3ED0AB53" w14:textId="77777777" w:rsidR="006F1466" w:rsidRPr="00EC3A56" w:rsidRDefault="006F1466" w:rsidP="006F1466">
      <w:r w:rsidRPr="00EC3A56">
        <w:t>- Кассир – продажа и возврат билетов;</w:t>
      </w:r>
    </w:p>
    <w:p w14:paraId="66496CE3" w14:textId="6CD1856D" w:rsidR="006F1466" w:rsidRDefault="006F1466" w:rsidP="006F1466">
      <w:r w:rsidRPr="00EC3A56">
        <w:t>- Администратор – редактирование расписания, формирование отчетов.</w:t>
      </w:r>
    </w:p>
    <w:p w14:paraId="26F93CB1" w14:textId="77777777" w:rsidR="00017C47" w:rsidRDefault="00017C47" w:rsidP="00017C47">
      <w:pPr>
        <w:jc w:val="center"/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Приложение 1. Диаграмма прецедентов</w:t>
      </w:r>
    </w:p>
    <w:p w14:paraId="3CF891AC" w14:textId="1C5E108C" w:rsidR="00017C47" w:rsidRPr="00EC3A56" w:rsidRDefault="00017C47" w:rsidP="006F1466">
      <w:r>
        <w:rPr>
          <w:b/>
          <w:bCs/>
          <w:noProof/>
          <w:sz w:val="24"/>
          <w:szCs w:val="24"/>
        </w:rPr>
        <w:drawing>
          <wp:inline distT="0" distB="0" distL="0" distR="0" wp14:anchorId="5FAD799D" wp14:editId="5808C4DE">
            <wp:extent cx="6071951" cy="4754880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319" cy="476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2B06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 Спецификации вариантов использования</w:t>
      </w:r>
    </w:p>
    <w:p w14:paraId="5EA35042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7.1 Просмотр расписания поездов</w:t>
      </w:r>
    </w:p>
    <w:p w14:paraId="3A4ACDF7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Пользователь: Пассажир</w:t>
      </w:r>
    </w:p>
    <w:p w14:paraId="62CC5C56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Предусловия: Пользователь зашёл в систему</w:t>
      </w:r>
    </w:p>
    <w:p w14:paraId="54FF46C0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Сценарий:</w:t>
      </w:r>
    </w:p>
    <w:p w14:paraId="604A2916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предлагает выбрать станцию отправления и прибытия, дату поездки;</w:t>
      </w:r>
    </w:p>
    <w:p w14:paraId="18171C11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lastRenderedPageBreak/>
        <w:t>Пользователь вводит необходимые данные;</w:t>
      </w:r>
    </w:p>
    <w:p w14:paraId="499C814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отображает список доступных поездов с указанием времени отправления, прибытия, времени в пути и наличия свободных мест;</w:t>
      </w:r>
    </w:p>
    <w:p w14:paraId="141971F8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может просмотреть подробную информацию о поезде и типах вагонов.</w:t>
      </w:r>
    </w:p>
    <w:p w14:paraId="2F35E866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Постусловие: Пользователь получил актуальную информацию о рейсах.</w:t>
      </w:r>
    </w:p>
    <w:p w14:paraId="42215876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7.2 Покупка билета</w:t>
      </w:r>
    </w:p>
    <w:p w14:paraId="144B84A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Пользователь: Пассажир</w:t>
      </w:r>
    </w:p>
    <w:p w14:paraId="302DCA93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Предусловия: Пользователь выбрал поезд, дату, станции отправления и прибытия, тип вагона и место</w:t>
      </w:r>
    </w:p>
    <w:p w14:paraId="67C12831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Сценарий:</w:t>
      </w:r>
    </w:p>
    <w:p w14:paraId="782FC1E1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отображает доступные вагоны и места;</w:t>
      </w:r>
    </w:p>
    <w:p w14:paraId="5B2DCC06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выбирает вагон и конкретное место;</w:t>
      </w:r>
    </w:p>
    <w:p w14:paraId="06F8E29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проверяет доступность выбранного места;</w:t>
      </w:r>
    </w:p>
    <w:p w14:paraId="151A721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подтверждает покупку и вводит данные пассажира;</w:t>
      </w:r>
    </w:p>
    <w:p w14:paraId="3298642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оформляет билет, сохраняет запись в базе данных и уменьшает количество свободных мест;</w:t>
      </w:r>
    </w:p>
    <w:p w14:paraId="1B48018B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получает подтверждение покупки и электронный билет.</w:t>
      </w:r>
    </w:p>
    <w:p w14:paraId="346FFA41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Постусловие: Билет продан, количество свободных мест уменьшено.</w:t>
      </w:r>
    </w:p>
    <w:p w14:paraId="46E05166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7.3 Бронирование билета</w:t>
      </w:r>
    </w:p>
    <w:p w14:paraId="269FA254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Пользователь: Пассажир</w:t>
      </w:r>
    </w:p>
    <w:p w14:paraId="5523360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Предусловия: Пользователь выбрал поезд, дату, станции, вагон и место</w:t>
      </w:r>
    </w:p>
    <w:p w14:paraId="42DD59C7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Сценарий:</w:t>
      </w:r>
    </w:p>
    <w:p w14:paraId="40CA04F4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отображает доступные вагоны и места;</w:t>
      </w:r>
    </w:p>
    <w:p w14:paraId="212CE06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выбирает место и нажимает «Забронировать»;</w:t>
      </w:r>
    </w:p>
    <w:p w14:paraId="51AAA2F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проверяет доступность и резервирует место на ограниченное время;</w:t>
      </w:r>
    </w:p>
    <w:p w14:paraId="1A3BCB9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получает подтверждение бронирования с указанием срока оплаты.</w:t>
      </w:r>
    </w:p>
    <w:p w14:paraId="02FED147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Постусловие: Место забронировано, количество свободных мест уменьшено временно.</w:t>
      </w:r>
    </w:p>
    <w:p w14:paraId="04AF4DB7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7.4 Возврат билета</w:t>
      </w:r>
    </w:p>
    <w:p w14:paraId="54450C72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Пользователь: Пассажир</w:t>
      </w:r>
    </w:p>
    <w:p w14:paraId="77FB4D44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Предусловия: Пользователь авторизован, у него есть купленный билет</w:t>
      </w:r>
    </w:p>
    <w:p w14:paraId="7ED00EC7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Сценарий:</w:t>
      </w:r>
    </w:p>
    <w:p w14:paraId="0ED3E9D9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lastRenderedPageBreak/>
        <w:t>Пользователь выбирает билет из списка купленных;</w:t>
      </w:r>
    </w:p>
    <w:p w14:paraId="72BEDF8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отображает информацию о билете и условия возврата;</w:t>
      </w:r>
    </w:p>
    <w:p w14:paraId="1F932D7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подтверждает возврат;</w:t>
      </w:r>
    </w:p>
    <w:p w14:paraId="6C450B9E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аннулирует билет, увеличивает количество свободных мест и формирует заявление на возврат;</w:t>
      </w:r>
    </w:p>
    <w:p w14:paraId="2FDBAC3A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 получает подтверждение возврата.</w:t>
      </w:r>
    </w:p>
    <w:p w14:paraId="196B026B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Постусловие: Билет аннулирован, место освобождено, возврат оформлен.</w:t>
      </w:r>
    </w:p>
    <w:p w14:paraId="39487214" w14:textId="77777777" w:rsidR="007300FF" w:rsidRPr="007300FF" w:rsidRDefault="007300FF" w:rsidP="007300FF">
      <w:pPr>
        <w:rPr>
          <w:b/>
          <w:bCs/>
          <w:sz w:val="24"/>
          <w:szCs w:val="24"/>
        </w:rPr>
      </w:pPr>
      <w:r w:rsidRPr="007300FF">
        <w:rPr>
          <w:b/>
          <w:bCs/>
          <w:sz w:val="24"/>
          <w:szCs w:val="24"/>
        </w:rPr>
        <w:t>7.5 Формирование отчётов администратором</w:t>
      </w:r>
    </w:p>
    <w:p w14:paraId="2B4D2D61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Пользователь: Администратор</w:t>
      </w:r>
    </w:p>
    <w:p w14:paraId="4AD299F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Предусловия: Администратор авторизован в системе</w:t>
      </w:r>
    </w:p>
    <w:p w14:paraId="0C6A37C9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Сценарий:</w:t>
      </w:r>
    </w:p>
    <w:p w14:paraId="61EAC853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Администратор выбирает тип отчёта (по продажам, по рейсам, по кассирам и т.д.);</w:t>
      </w:r>
    </w:p>
    <w:p w14:paraId="0713FBB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предлагает задать параметры (период, рейс, кассир и т.д.);</w:t>
      </w:r>
    </w:p>
    <w:p w14:paraId="24AD1E23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Администратор устанавливает фильтры и нажимает «Сформировать»;</w:t>
      </w:r>
    </w:p>
    <w:p w14:paraId="2069D918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Система генерирует отчёт в виде таблицы или графика;</w:t>
      </w:r>
    </w:p>
    <w:p w14:paraId="17BA1FEC" w14:textId="77777777" w:rsidR="007300FF" w:rsidRPr="007300FF" w:rsidRDefault="007300FF" w:rsidP="007300FF">
      <w:pPr>
        <w:rPr>
          <w:sz w:val="24"/>
          <w:szCs w:val="24"/>
        </w:rPr>
      </w:pPr>
      <w:r w:rsidRPr="007300FF">
        <w:rPr>
          <w:sz w:val="24"/>
          <w:szCs w:val="24"/>
        </w:rPr>
        <w:t>Администратор может экспортировать отчёт в файл.</w:t>
      </w:r>
    </w:p>
    <w:p w14:paraId="09CB049F" w14:textId="5A676F08" w:rsidR="006F1466" w:rsidRPr="007300FF" w:rsidRDefault="007300FF" w:rsidP="007300FF">
      <w:r w:rsidRPr="007300FF">
        <w:rPr>
          <w:sz w:val="24"/>
          <w:szCs w:val="24"/>
        </w:rPr>
        <w:t>Постусловие: Отчёт сформирован и сохранён в системе.</w:t>
      </w:r>
    </w:p>
    <w:p w14:paraId="4C7D031B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8. Модель объекта автоматизации</w:t>
      </w:r>
    </w:p>
    <w:p w14:paraId="72ECF740" w14:textId="77777777" w:rsidR="006F1466" w:rsidRPr="00EC3A56" w:rsidRDefault="006F1466" w:rsidP="006F1466">
      <w:r w:rsidRPr="00EC3A56">
        <w:t>Основные процессы:</w:t>
      </w:r>
      <w:r w:rsidRPr="00EC3A56">
        <w:br/>
        <w:t>- Пассажир обращается к системе для поиска рейсов и покупки билета;</w:t>
      </w:r>
      <w:r w:rsidRPr="00EC3A56">
        <w:br/>
        <w:t>- Кассир работает с продажей и возвратом билетов;</w:t>
      </w:r>
      <w:r w:rsidRPr="00EC3A56">
        <w:br/>
        <w:t>- Администратор управляет расписанием поездов и получает статистические отчеты.</w:t>
      </w:r>
      <w:r w:rsidRPr="00EC3A56">
        <w:br/>
        <w:t>Модель можно представить в виде блок-схемы взаимодействия пользователей с системой.</w:t>
      </w:r>
    </w:p>
    <w:p w14:paraId="07D6474B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9. Состав и содержание работ по созданию системы</w:t>
      </w:r>
    </w:p>
    <w:p w14:paraId="4279B13B" w14:textId="77777777" w:rsidR="006F1466" w:rsidRPr="00EC3A56" w:rsidRDefault="006F1466" w:rsidP="006F1466">
      <w:r w:rsidRPr="00EC3A56">
        <w:t>1) Анализ предметной области и требований;</w:t>
      </w:r>
    </w:p>
    <w:p w14:paraId="51910BFC" w14:textId="77777777" w:rsidR="006F1466" w:rsidRPr="00EC3A56" w:rsidRDefault="006F1466" w:rsidP="006F1466">
      <w:r w:rsidRPr="00EC3A56">
        <w:t>2) Проектирование архитектуры и базы данных;</w:t>
      </w:r>
    </w:p>
    <w:p w14:paraId="44859D6F" w14:textId="77777777" w:rsidR="006F1466" w:rsidRPr="00EC3A56" w:rsidRDefault="006F1466" w:rsidP="006F1466">
      <w:r w:rsidRPr="00EC3A56">
        <w:t>3) Разработка интерфейсов и функциональных модулей;</w:t>
      </w:r>
    </w:p>
    <w:p w14:paraId="54F591D3" w14:textId="77777777" w:rsidR="006F1466" w:rsidRPr="00EC3A56" w:rsidRDefault="006F1466" w:rsidP="006F1466">
      <w:r w:rsidRPr="00EC3A56">
        <w:t>4) Тестирование системы;</w:t>
      </w:r>
    </w:p>
    <w:p w14:paraId="6BE83812" w14:textId="77777777" w:rsidR="006F1466" w:rsidRPr="00EC3A56" w:rsidRDefault="006F1466" w:rsidP="006F1466">
      <w:r w:rsidRPr="00EC3A56">
        <w:t>5) Подготовка документации;</w:t>
      </w:r>
    </w:p>
    <w:p w14:paraId="46BC045F" w14:textId="3B7B3698" w:rsidR="006F1466" w:rsidRDefault="006F1466" w:rsidP="006F1466">
      <w:r w:rsidRPr="00EC3A56">
        <w:t>6) Внедрение и сопровождение.</w:t>
      </w:r>
    </w:p>
    <w:p w14:paraId="3BBE3372" w14:textId="77777777" w:rsidR="006F1466" w:rsidRPr="00EC3A56" w:rsidRDefault="006F1466" w:rsidP="006F1466"/>
    <w:p w14:paraId="360097D7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10. Порядок контроля и приемки</w:t>
      </w:r>
    </w:p>
    <w:p w14:paraId="24CBDA1C" w14:textId="457F0387" w:rsidR="006F1466" w:rsidRDefault="006F1466" w:rsidP="006F1466">
      <w:r w:rsidRPr="00EC3A56">
        <w:lastRenderedPageBreak/>
        <w:t>Готовая система принимается на основании успешного выполнения тестовых сценариев: добавление рейса, поиск рейсов, покупка и возврат билета, формирование отчетов.</w:t>
      </w:r>
    </w:p>
    <w:p w14:paraId="34B73DB7" w14:textId="77777777" w:rsidR="006F1466" w:rsidRPr="00EC3A56" w:rsidRDefault="006F1466" w:rsidP="006F1466"/>
    <w:p w14:paraId="270E13DC" w14:textId="77777777" w:rsidR="006F1466" w:rsidRPr="006F1466" w:rsidRDefault="006F1466" w:rsidP="006F1466">
      <w:pPr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>11. Требования к документации</w:t>
      </w:r>
    </w:p>
    <w:p w14:paraId="621CA3DB" w14:textId="77777777" w:rsidR="006F1466" w:rsidRPr="00EC3A56" w:rsidRDefault="006F1466" w:rsidP="006F1466">
      <w:r w:rsidRPr="00EC3A56">
        <w:t xml:space="preserve">В комплект документации должны входить: </w:t>
      </w:r>
      <w:r w:rsidRPr="00EC3A56">
        <w:br/>
        <w:t>- руководство пользователя;</w:t>
      </w:r>
      <w:r w:rsidRPr="00EC3A56">
        <w:br/>
        <w:t>- техническое описание;</w:t>
      </w:r>
      <w:r w:rsidRPr="00EC3A56">
        <w:br/>
        <w:t>- инструкции по установке и эксплуатации.</w:t>
      </w:r>
    </w:p>
    <w:p w14:paraId="235229E6" w14:textId="27FE4AAB" w:rsidR="006F1466" w:rsidRDefault="006F1466" w:rsidP="006F1466">
      <w:pPr>
        <w:jc w:val="center"/>
        <w:rPr>
          <w:b/>
          <w:bCs/>
          <w:noProof/>
          <w:sz w:val="24"/>
          <w:szCs w:val="24"/>
        </w:rPr>
      </w:pPr>
    </w:p>
    <w:p w14:paraId="61834F85" w14:textId="77777777" w:rsidR="00017C47" w:rsidRDefault="00017C47" w:rsidP="006F1466">
      <w:pPr>
        <w:jc w:val="center"/>
        <w:rPr>
          <w:b/>
          <w:bCs/>
          <w:sz w:val="24"/>
          <w:szCs w:val="24"/>
        </w:rPr>
      </w:pPr>
    </w:p>
    <w:p w14:paraId="2E8A346E" w14:textId="7DF931E9" w:rsidR="006F1466" w:rsidRDefault="006F1466" w:rsidP="006F1466">
      <w:pPr>
        <w:jc w:val="center"/>
        <w:rPr>
          <w:b/>
          <w:bCs/>
          <w:sz w:val="24"/>
          <w:szCs w:val="24"/>
        </w:rPr>
      </w:pPr>
    </w:p>
    <w:p w14:paraId="5BFCA7D0" w14:textId="06BEAD42" w:rsidR="006F1466" w:rsidRDefault="006F1466" w:rsidP="006F1466">
      <w:pPr>
        <w:jc w:val="center"/>
        <w:rPr>
          <w:b/>
          <w:bCs/>
          <w:sz w:val="24"/>
          <w:szCs w:val="24"/>
        </w:rPr>
      </w:pPr>
    </w:p>
    <w:p w14:paraId="5C097685" w14:textId="7214B956" w:rsidR="006F1466" w:rsidRDefault="006F1466" w:rsidP="006F1466">
      <w:pPr>
        <w:jc w:val="center"/>
        <w:rPr>
          <w:b/>
          <w:bCs/>
          <w:sz w:val="24"/>
          <w:szCs w:val="24"/>
        </w:rPr>
      </w:pPr>
    </w:p>
    <w:p w14:paraId="2016FD19" w14:textId="2CF86E71" w:rsidR="006F1466" w:rsidRDefault="006F1466" w:rsidP="006F1466">
      <w:pPr>
        <w:jc w:val="center"/>
        <w:rPr>
          <w:b/>
          <w:bCs/>
          <w:sz w:val="24"/>
          <w:szCs w:val="24"/>
        </w:rPr>
      </w:pPr>
    </w:p>
    <w:p w14:paraId="51B1AE08" w14:textId="0DDC35C0" w:rsidR="006F1466" w:rsidRDefault="006F1466" w:rsidP="006F1466">
      <w:pPr>
        <w:jc w:val="center"/>
        <w:rPr>
          <w:b/>
          <w:bCs/>
          <w:sz w:val="24"/>
          <w:szCs w:val="24"/>
        </w:rPr>
      </w:pPr>
    </w:p>
    <w:p w14:paraId="5406B548" w14:textId="20655D48" w:rsidR="00017C47" w:rsidRDefault="00017C47" w:rsidP="006F1466">
      <w:pPr>
        <w:jc w:val="center"/>
        <w:rPr>
          <w:b/>
          <w:bCs/>
          <w:sz w:val="24"/>
          <w:szCs w:val="24"/>
        </w:rPr>
      </w:pPr>
    </w:p>
    <w:p w14:paraId="6BB849A0" w14:textId="17ED815A" w:rsidR="00017C47" w:rsidRDefault="00017C47" w:rsidP="006F1466">
      <w:pPr>
        <w:jc w:val="center"/>
        <w:rPr>
          <w:b/>
          <w:bCs/>
          <w:sz w:val="24"/>
          <w:szCs w:val="24"/>
        </w:rPr>
      </w:pPr>
    </w:p>
    <w:p w14:paraId="0D8827D9" w14:textId="77777777" w:rsidR="00017C47" w:rsidRDefault="00017C47" w:rsidP="006F1466">
      <w:pPr>
        <w:jc w:val="center"/>
        <w:rPr>
          <w:b/>
          <w:bCs/>
          <w:sz w:val="24"/>
          <w:szCs w:val="24"/>
        </w:rPr>
      </w:pPr>
    </w:p>
    <w:p w14:paraId="288AB07E" w14:textId="396B9DC2" w:rsidR="006F1466" w:rsidRDefault="006F1466" w:rsidP="006F1466">
      <w:pPr>
        <w:jc w:val="center"/>
        <w:rPr>
          <w:b/>
          <w:bCs/>
          <w:sz w:val="24"/>
          <w:szCs w:val="24"/>
        </w:rPr>
      </w:pPr>
      <w:r w:rsidRPr="006F1466">
        <w:rPr>
          <w:b/>
          <w:bCs/>
          <w:sz w:val="24"/>
          <w:szCs w:val="24"/>
        </w:rPr>
        <w:t xml:space="preserve">Приложение </w:t>
      </w:r>
      <w:r>
        <w:rPr>
          <w:b/>
          <w:bCs/>
          <w:sz w:val="24"/>
          <w:szCs w:val="24"/>
        </w:rPr>
        <w:t>2</w:t>
      </w:r>
      <w:r w:rsidRPr="006F1466">
        <w:rPr>
          <w:b/>
          <w:bCs/>
          <w:sz w:val="24"/>
          <w:szCs w:val="24"/>
        </w:rPr>
        <w:t>. Блок-схема процессов системы</w:t>
      </w:r>
    </w:p>
    <w:p w14:paraId="708FF038" w14:textId="3E0EFE7D" w:rsidR="006F1466" w:rsidRDefault="006F1466" w:rsidP="006F1466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02CB83" wp14:editId="151D0D05">
            <wp:extent cx="4468633" cy="792995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39" cy="796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98D1" w14:textId="77777777" w:rsidR="006F1466" w:rsidRPr="006F1466" w:rsidRDefault="006F1466" w:rsidP="006F1466">
      <w:pPr>
        <w:jc w:val="center"/>
        <w:rPr>
          <w:b/>
          <w:bCs/>
          <w:sz w:val="24"/>
          <w:szCs w:val="24"/>
        </w:rPr>
      </w:pPr>
    </w:p>
    <w:sectPr w:rsidR="006F1466" w:rsidRPr="006F1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10"/>
    <w:rsid w:val="00017C47"/>
    <w:rsid w:val="00126110"/>
    <w:rsid w:val="002E69C6"/>
    <w:rsid w:val="006F1466"/>
    <w:rsid w:val="0073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D8AE2"/>
  <w15:chartTrackingRefBased/>
  <w15:docId w15:val="{A82040D8-26B1-4A48-9526-C8DF3045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46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F146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0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0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46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F146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300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300F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8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7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9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Калинин</dc:creator>
  <cp:keywords/>
  <dc:description/>
  <cp:lastModifiedBy>Кирилл Калинин</cp:lastModifiedBy>
  <cp:revision>4</cp:revision>
  <dcterms:created xsi:type="dcterms:W3CDTF">2025-10-01T13:02:00Z</dcterms:created>
  <dcterms:modified xsi:type="dcterms:W3CDTF">2025-12-25T19:17:00Z</dcterms:modified>
</cp:coreProperties>
</file>