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6C511" w14:textId="246613E2" w:rsidR="00AB34FD" w:rsidRDefault="00A10951" w:rsidP="00A10951">
      <w:pPr>
        <w:pStyle w:val="Heading1"/>
      </w:pPr>
      <w:r w:rsidRPr="00A10951">
        <w:t>C++</w:t>
      </w:r>
    </w:p>
    <w:p w14:paraId="7B15822A" w14:textId="231442DA" w:rsidR="00A10951" w:rsidRDefault="00F21E33" w:rsidP="00A10951">
      <w:pPr>
        <w:rPr>
          <w:rFonts w:ascii="Mangal" w:hAnsi="Mangal" w:cs="Mangal"/>
        </w:rPr>
      </w:pPr>
      <w:r w:rsidRPr="00F21E33">
        <w:rPr>
          <w:rFonts w:ascii="Mangal" w:hAnsi="Mangal" w:cs="Mangal"/>
        </w:rPr>
        <w:t>Last Update</w:t>
      </w:r>
      <w:r>
        <w:rPr>
          <w:rFonts w:ascii="Mangal" w:hAnsi="Mangal" w:cs="Mangal"/>
        </w:rPr>
        <w:t xml:space="preserve">d: </w:t>
      </w:r>
      <w:r w:rsidR="00C2591E">
        <w:rPr>
          <w:rFonts w:ascii="Mangal" w:hAnsi="Mangal" w:cs="Mangal"/>
        </w:rPr>
        <w:t>March 12, 2023</w:t>
      </w:r>
    </w:p>
    <w:p w14:paraId="5A8FD358" w14:textId="2B901840" w:rsidR="00F541A9" w:rsidRPr="00F541A9" w:rsidRDefault="00E91586" w:rsidP="00A10951">
      <w:pPr>
        <w:rPr>
          <w:rFonts w:ascii="Mangal" w:hAnsi="Mangal" w:cs="Mangal"/>
          <w:color w:val="0563C1" w:themeColor="hyperlink"/>
          <w:u w:val="single"/>
        </w:rPr>
      </w:pPr>
      <w:r>
        <w:rPr>
          <w:rFonts w:ascii="Mangal" w:hAnsi="Mangal" w:cs="Mangal"/>
        </w:rPr>
        <w:t xml:space="preserve">Primary Source: </w:t>
      </w:r>
      <w:hyperlink r:id="rId8" w:history="1">
        <w:r w:rsidR="00DC241C" w:rsidRPr="00C97DAB">
          <w:rPr>
            <w:rStyle w:val="Hyperlink"/>
            <w:rFonts w:ascii="Mangal" w:hAnsi="Mangal" w:cs="Mangal"/>
          </w:rPr>
          <w:t>https://www.learncpp.com/</w:t>
        </w:r>
      </w:hyperlink>
    </w:p>
    <w:p w14:paraId="05C0482B" w14:textId="06123A85" w:rsidR="002A4E2B" w:rsidRDefault="00B3545B" w:rsidP="00B3545B">
      <w:pPr>
        <w:rPr>
          <w:rFonts w:ascii="Mangal" w:hAnsi="Mangal" w:cs="Mangal"/>
        </w:rPr>
      </w:pPr>
      <w:r>
        <w:rPr>
          <w:rFonts w:ascii="Mangal" w:hAnsi="Mangal" w:cs="Mangal"/>
        </w:rPr>
        <w:t>Language Version</w:t>
      </w:r>
      <w:r w:rsidR="00DC241C">
        <w:rPr>
          <w:rFonts w:ascii="Mangal" w:hAnsi="Mangal" w:cs="Mangal"/>
        </w:rPr>
        <w:t>: C++20</w:t>
      </w:r>
      <w:r>
        <w:rPr>
          <w:rFonts w:ascii="Mangal" w:hAnsi="Mangal" w:cs="Mangal"/>
        </w:rPr>
        <w:t>, compiled on GCC 12.2.</w:t>
      </w:r>
    </w:p>
    <w:p w14:paraId="42E3FF88" w14:textId="0C162CA6" w:rsidR="00F541A9" w:rsidRDefault="00F541A9" w:rsidP="00A10951">
      <w:pPr>
        <w:rPr>
          <w:rFonts w:ascii="Mangal" w:hAnsi="Mangal" w:cs="Mangal"/>
        </w:rPr>
      </w:pPr>
      <w:r>
        <w:rPr>
          <w:rFonts w:ascii="Mangal" w:hAnsi="Mangal" w:cs="Mangal"/>
        </w:rPr>
        <w:t>Major Update: March 2023</w:t>
      </w:r>
    </w:p>
    <w:p w14:paraId="3D734737" w14:textId="0A8B4691" w:rsidR="00F541A9" w:rsidRDefault="00F541A9" w:rsidP="00A10951">
      <w:pPr>
        <w:rPr>
          <w:rFonts w:ascii="Mangal" w:hAnsi="Mangal" w:cs="Mangal"/>
        </w:rPr>
      </w:pPr>
      <w:r>
        <w:rPr>
          <w:rFonts w:ascii="Mangal" w:hAnsi="Mangal" w:cs="Mangal"/>
        </w:rPr>
        <w:t>Minor Update: None yet.</w:t>
      </w:r>
    </w:p>
    <w:p w14:paraId="7049DB9D" w14:textId="6F608FB0" w:rsidR="00790E24" w:rsidRDefault="00790E24" w:rsidP="00A10951">
      <w:pPr>
        <w:rPr>
          <w:rFonts w:ascii="Mangal" w:hAnsi="Mangal" w:cs="Mangal"/>
        </w:rPr>
      </w:pPr>
      <w:r>
        <w:rPr>
          <w:rFonts w:ascii="Mangal" w:hAnsi="Mangal" w:cs="Mangal"/>
        </w:rPr>
        <w:t xml:space="preserve">Additional Notes: </w:t>
      </w:r>
      <w:r w:rsidR="001F12B0">
        <w:rPr>
          <w:rFonts w:ascii="Mangal" w:hAnsi="Mangal" w:cs="Mangal"/>
        </w:rPr>
        <w:t xml:space="preserve">Skipped the chapter on Strings and C++20’s features like ranges, spans etc. are still not </w:t>
      </w:r>
      <w:r w:rsidR="00663386">
        <w:rPr>
          <w:rFonts w:ascii="Mangal" w:hAnsi="Mangal" w:cs="Mangal"/>
        </w:rPr>
        <w:t>developed.</w:t>
      </w:r>
    </w:p>
    <w:p w14:paraId="0838EA2D" w14:textId="77777777" w:rsidR="00790E24" w:rsidRPr="00F21E33" w:rsidRDefault="00790E24" w:rsidP="00A10951">
      <w:pPr>
        <w:rPr>
          <w:rFonts w:ascii="Mangal" w:hAnsi="Mangal" w:cs="Mangal"/>
        </w:rPr>
      </w:pPr>
    </w:p>
    <w:p w14:paraId="51566F3B" w14:textId="5E0BBC4E" w:rsidR="00A10951" w:rsidRPr="00B13BE5" w:rsidRDefault="005A290B" w:rsidP="00240084">
      <w:pPr>
        <w:pStyle w:val="ListParagraph"/>
        <w:numPr>
          <w:ilvl w:val="0"/>
          <w:numId w:val="1"/>
        </w:numPr>
        <w:outlineLvl w:val="0"/>
        <w:rPr>
          <w:rStyle w:val="SubtleReference"/>
        </w:rPr>
      </w:pPr>
      <w:r w:rsidRPr="00B13BE5">
        <w:rPr>
          <w:rStyle w:val="SubtleReference"/>
        </w:rPr>
        <w:t>Terminology</w:t>
      </w:r>
    </w:p>
    <w:p w14:paraId="3B0AEE20" w14:textId="77777777" w:rsidR="005A290B" w:rsidRDefault="005A290B" w:rsidP="00240084">
      <w:pPr>
        <w:pStyle w:val="ListParagraph"/>
        <w:numPr>
          <w:ilvl w:val="1"/>
          <w:numId w:val="1"/>
        </w:numPr>
        <w:outlineLvl w:val="1"/>
        <w:rPr>
          <w:rFonts w:ascii="Mangal" w:hAnsi="Mangal" w:cs="Mangal"/>
        </w:rPr>
      </w:pPr>
      <w:r>
        <w:rPr>
          <w:rFonts w:ascii="Mangal" w:hAnsi="Mangal" w:cs="Mangal"/>
        </w:rPr>
        <w:t>Computer Program</w:t>
      </w:r>
    </w:p>
    <w:p w14:paraId="7B74C24F" w14:textId="2D5E20C9" w:rsidR="005A290B" w:rsidRDefault="005A290B" w:rsidP="005A290B">
      <w:pPr>
        <w:pStyle w:val="ListParagraph"/>
        <w:ind w:left="1374"/>
        <w:rPr>
          <w:rFonts w:ascii="Mangal" w:hAnsi="Mangal" w:cs="Mangal"/>
        </w:rPr>
      </w:pPr>
      <w:r>
        <w:rPr>
          <w:rFonts w:ascii="Mangal" w:hAnsi="Mangal" w:cs="Mangal"/>
        </w:rPr>
        <w:t xml:space="preserve">aka application, is a set of instructions to perform some </w:t>
      </w:r>
      <w:proofErr w:type="gramStart"/>
      <w:r>
        <w:rPr>
          <w:rFonts w:ascii="Mangal" w:hAnsi="Mangal" w:cs="Mangal"/>
        </w:rPr>
        <w:t>task</w:t>
      </w:r>
      <w:proofErr w:type="gramEnd"/>
      <w:r>
        <w:rPr>
          <w:rFonts w:ascii="Mangal" w:hAnsi="Mangal" w:cs="Mangal"/>
        </w:rPr>
        <w:t xml:space="preserve">. </w:t>
      </w:r>
    </w:p>
    <w:p w14:paraId="6FE55487" w14:textId="77777777" w:rsidR="005A290B" w:rsidRDefault="005A290B" w:rsidP="00240084">
      <w:pPr>
        <w:pStyle w:val="ListParagraph"/>
        <w:numPr>
          <w:ilvl w:val="1"/>
          <w:numId w:val="1"/>
        </w:numPr>
        <w:outlineLvl w:val="1"/>
        <w:rPr>
          <w:rFonts w:ascii="Mangal" w:hAnsi="Mangal" w:cs="Mangal"/>
        </w:rPr>
      </w:pPr>
      <w:r>
        <w:rPr>
          <w:rFonts w:ascii="Mangal" w:hAnsi="Mangal" w:cs="Mangal"/>
        </w:rPr>
        <w:t>Source Code</w:t>
      </w:r>
    </w:p>
    <w:p w14:paraId="73168871" w14:textId="468185C8" w:rsidR="00A10951" w:rsidRDefault="005A290B" w:rsidP="005A290B">
      <w:pPr>
        <w:pStyle w:val="ListParagraph"/>
        <w:ind w:left="1374"/>
        <w:rPr>
          <w:rFonts w:ascii="Mangal" w:hAnsi="Mangal" w:cs="Mangal"/>
        </w:rPr>
      </w:pPr>
      <w:r>
        <w:rPr>
          <w:rFonts w:ascii="Mangal" w:hAnsi="Mangal" w:cs="Mangal"/>
        </w:rPr>
        <w:t>Text written by a programmer to define commands which will be translated into instructions for the computer.</w:t>
      </w:r>
      <w:r>
        <w:rPr>
          <w:rFonts w:ascii="Mangal" w:hAnsi="Mangal" w:cs="Mangal"/>
        </w:rPr>
        <w:tab/>
      </w:r>
    </w:p>
    <w:p w14:paraId="6C987E13" w14:textId="7F2FC936" w:rsidR="005A290B" w:rsidRDefault="005A290B" w:rsidP="00240084">
      <w:pPr>
        <w:pStyle w:val="ListParagraph"/>
        <w:numPr>
          <w:ilvl w:val="1"/>
          <w:numId w:val="1"/>
        </w:numPr>
        <w:outlineLvl w:val="1"/>
        <w:rPr>
          <w:rFonts w:ascii="Mangal" w:hAnsi="Mangal" w:cs="Mangal"/>
        </w:rPr>
      </w:pPr>
      <w:r>
        <w:rPr>
          <w:rFonts w:ascii="Mangal" w:hAnsi="Mangal" w:cs="Mangal"/>
        </w:rPr>
        <w:t>Execution</w:t>
      </w:r>
    </w:p>
    <w:p w14:paraId="33FDFDA3" w14:textId="55558B0D" w:rsidR="005A290B" w:rsidRDefault="005A290B" w:rsidP="005A290B">
      <w:pPr>
        <w:pStyle w:val="ListParagraph"/>
        <w:ind w:left="1374"/>
        <w:rPr>
          <w:rFonts w:ascii="Mangal" w:hAnsi="Mangal" w:cs="Mangal"/>
        </w:rPr>
      </w:pPr>
      <w:r>
        <w:rPr>
          <w:rFonts w:ascii="Mangal" w:hAnsi="Mangal" w:cs="Mangal"/>
        </w:rPr>
        <w:t>When the program’s instructions are executed on the CPU, the stage is called execution of the program.</w:t>
      </w:r>
    </w:p>
    <w:p w14:paraId="0E4363DE" w14:textId="7E0F3980" w:rsidR="005A290B" w:rsidRDefault="00291C58" w:rsidP="00240084">
      <w:pPr>
        <w:pStyle w:val="ListParagraph"/>
        <w:numPr>
          <w:ilvl w:val="1"/>
          <w:numId w:val="1"/>
        </w:numPr>
        <w:outlineLvl w:val="1"/>
        <w:rPr>
          <w:rFonts w:ascii="Mangal" w:hAnsi="Mangal" w:cs="Mangal"/>
        </w:rPr>
      </w:pPr>
      <w:r>
        <w:rPr>
          <w:rFonts w:ascii="Mangal" w:hAnsi="Mangal" w:cs="Mangal"/>
        </w:rPr>
        <w:t>Machine Language</w:t>
      </w:r>
    </w:p>
    <w:p w14:paraId="2BE0260C" w14:textId="6E465F0A" w:rsidR="00291C58" w:rsidRDefault="00291C58" w:rsidP="00291C58">
      <w:pPr>
        <w:pStyle w:val="ListParagraph"/>
        <w:ind w:left="1374"/>
        <w:rPr>
          <w:rFonts w:ascii="Mangal" w:hAnsi="Mangal" w:cs="Mangal"/>
        </w:rPr>
      </w:pPr>
      <w:r>
        <w:rPr>
          <w:rFonts w:ascii="Mangal" w:hAnsi="Mangal" w:cs="Mangal"/>
        </w:rPr>
        <w:t>Electronic devices (and CPUs) only speak binary (0s and 1s)</w:t>
      </w:r>
      <w:r w:rsidR="0053063E">
        <w:rPr>
          <w:rFonts w:ascii="Mangal" w:hAnsi="Mangal" w:cs="Mangal"/>
        </w:rPr>
        <w:t>. Then, on top of it, they only understand a few specific instructions and the instructions understandable by a CPU is called an Instruction Set</w:t>
      </w:r>
      <w:r w:rsidR="00CA74C9">
        <w:rPr>
          <w:rFonts w:ascii="Mangal" w:hAnsi="Mangal" w:cs="Mangal"/>
        </w:rPr>
        <w:t>. Not all CPUs support the same IS’.</w:t>
      </w:r>
    </w:p>
    <w:p w14:paraId="6A0AF85B" w14:textId="00E2D3D3" w:rsidR="00092FCE" w:rsidRDefault="00092FCE" w:rsidP="00291C58">
      <w:pPr>
        <w:pStyle w:val="ListParagraph"/>
        <w:ind w:left="1374"/>
        <w:rPr>
          <w:rFonts w:ascii="Mangal" w:hAnsi="Mangal" w:cs="Mangal"/>
        </w:rPr>
      </w:pPr>
      <w:r>
        <w:rPr>
          <w:rFonts w:ascii="Mangal" w:hAnsi="Mangal" w:cs="Mangal"/>
        </w:rPr>
        <w:t>For ex.:</w:t>
      </w:r>
    </w:p>
    <w:p w14:paraId="210B71A0" w14:textId="02355A37" w:rsidR="00092FCE" w:rsidRDefault="00092FCE" w:rsidP="00291C58">
      <w:pPr>
        <w:pStyle w:val="ListParagraph"/>
        <w:ind w:left="1374"/>
        <w:rPr>
          <w:rFonts w:ascii="Mangal" w:hAnsi="Mangal" w:cs="Mangal"/>
        </w:rPr>
      </w:pPr>
      <w:r>
        <w:rPr>
          <w:rFonts w:ascii="Mangal" w:hAnsi="Mangal" w:cs="Mangal"/>
        </w:rPr>
        <w:t>00100100 00011111</w:t>
      </w:r>
    </w:p>
    <w:p w14:paraId="3D09EADF" w14:textId="77777777" w:rsidR="003A0A42" w:rsidRDefault="003A0A42" w:rsidP="003A0A42">
      <w:pPr>
        <w:pStyle w:val="ListParagraph"/>
        <w:numPr>
          <w:ilvl w:val="1"/>
          <w:numId w:val="1"/>
        </w:numPr>
        <w:outlineLvl w:val="1"/>
        <w:rPr>
          <w:rFonts w:ascii="Mangal" w:hAnsi="Mangal" w:cs="Mangal"/>
        </w:rPr>
      </w:pPr>
      <w:r>
        <w:rPr>
          <w:rFonts w:ascii="Mangal" w:hAnsi="Mangal" w:cs="Mangal"/>
        </w:rPr>
        <w:t>Assembly Language</w:t>
      </w:r>
    </w:p>
    <w:p w14:paraId="75E812A6" w14:textId="28B984C7" w:rsidR="00092FCE" w:rsidRDefault="009154E4" w:rsidP="00092FCE">
      <w:pPr>
        <w:pStyle w:val="ListParagraph"/>
        <w:ind w:left="1374"/>
        <w:rPr>
          <w:rFonts w:ascii="Mangal" w:hAnsi="Mangal" w:cs="Mangal"/>
        </w:rPr>
      </w:pPr>
      <w:r>
        <w:rPr>
          <w:rFonts w:ascii="Mangal" w:hAnsi="Mangal" w:cs="Mangal"/>
        </w:rPr>
        <w:t xml:space="preserve">A bit more understandable than ML </w:t>
      </w:r>
      <w:r w:rsidR="00B86612">
        <w:rPr>
          <w:rFonts w:ascii="Mangal" w:hAnsi="Mangal" w:cs="Mangal"/>
        </w:rPr>
        <w:t>but requires a lot of instructions, plus it is not guaranteed 2 machines will support the same assembly instructions.</w:t>
      </w:r>
      <w:r w:rsidR="006E75DE">
        <w:rPr>
          <w:rFonts w:ascii="Mangal" w:hAnsi="Mangal" w:cs="Mangal"/>
        </w:rPr>
        <w:t xml:space="preserve"> Assembly Code is translated into ML using an assembler.</w:t>
      </w:r>
    </w:p>
    <w:p w14:paraId="5CA0E8CB" w14:textId="198B8394" w:rsidR="00B86612" w:rsidRDefault="00B86612" w:rsidP="00092FCE">
      <w:pPr>
        <w:pStyle w:val="ListParagraph"/>
        <w:ind w:left="1374"/>
        <w:rPr>
          <w:rFonts w:ascii="Mangal" w:hAnsi="Mangal" w:cs="Mangal"/>
        </w:rPr>
      </w:pPr>
      <w:r>
        <w:rPr>
          <w:rFonts w:ascii="Mangal" w:hAnsi="Mangal" w:cs="Mangal"/>
        </w:rPr>
        <w:lastRenderedPageBreak/>
        <w:t>For ex.:</w:t>
      </w:r>
    </w:p>
    <w:p w14:paraId="6F0138D9" w14:textId="2DCDB9DC" w:rsidR="00B86612" w:rsidRDefault="00B86612" w:rsidP="00092FCE">
      <w:pPr>
        <w:pStyle w:val="ListParagraph"/>
        <w:ind w:left="1374"/>
        <w:rPr>
          <w:rFonts w:ascii="Mangal" w:hAnsi="Mangal" w:cs="Mangal"/>
        </w:rPr>
      </w:pPr>
      <w:r>
        <w:rPr>
          <w:rFonts w:ascii="Consolas" w:hAnsi="Consolas"/>
          <w:color w:val="CAC4BC"/>
          <w:sz w:val="21"/>
          <w:szCs w:val="21"/>
          <w:shd w:val="clear" w:color="auto" w:fill="222527"/>
        </w:rPr>
        <w:t>mov al, 061h</w:t>
      </w:r>
    </w:p>
    <w:p w14:paraId="379981DA" w14:textId="16F641ED" w:rsidR="00092FCE" w:rsidRDefault="00B86612" w:rsidP="003A0A42">
      <w:pPr>
        <w:pStyle w:val="ListParagraph"/>
        <w:numPr>
          <w:ilvl w:val="1"/>
          <w:numId w:val="1"/>
        </w:numPr>
        <w:outlineLvl w:val="1"/>
        <w:rPr>
          <w:rFonts w:ascii="Mangal" w:hAnsi="Mangal" w:cs="Mangal"/>
        </w:rPr>
      </w:pPr>
      <w:r>
        <w:rPr>
          <w:rFonts w:ascii="Mangal" w:hAnsi="Mangal" w:cs="Mangal"/>
        </w:rPr>
        <w:t>High Level Language</w:t>
      </w:r>
    </w:p>
    <w:p w14:paraId="5F6F11ED" w14:textId="77777777" w:rsidR="0068169E" w:rsidRDefault="001753C8" w:rsidP="00B86612">
      <w:pPr>
        <w:pStyle w:val="ListParagraph"/>
        <w:ind w:left="1374"/>
        <w:rPr>
          <w:rFonts w:ascii="Mangal" w:hAnsi="Mangal" w:cs="Mangal"/>
        </w:rPr>
      </w:pPr>
      <w:r>
        <w:rPr>
          <w:rFonts w:ascii="Mangal" w:hAnsi="Mangal" w:cs="Mangal"/>
        </w:rPr>
        <w:t>Raw English instructions, these are very straightforward to understand</w:t>
      </w:r>
      <w:r w:rsidR="00263029">
        <w:rPr>
          <w:rFonts w:ascii="Mangal" w:hAnsi="Mangal" w:cs="Mangal"/>
        </w:rPr>
        <w:t>. Languages like C++, Python, Perl etc. are all HLLs.</w:t>
      </w:r>
    </w:p>
    <w:p w14:paraId="55C42BFD" w14:textId="51128831" w:rsidR="007E227D" w:rsidRDefault="007E227D" w:rsidP="00B86612">
      <w:pPr>
        <w:pStyle w:val="ListParagraph"/>
        <w:ind w:left="1374"/>
        <w:rPr>
          <w:rFonts w:ascii="Mangal" w:hAnsi="Mangal" w:cs="Mangal"/>
        </w:rPr>
      </w:pPr>
      <w:r>
        <w:rPr>
          <w:rFonts w:ascii="Mangal" w:hAnsi="Mangal" w:cs="Mangal"/>
        </w:rPr>
        <w:t xml:space="preserve">The benefits to HLLs are that the source code doesn’t need to bother about the supported CPU instructions at all, and </w:t>
      </w:r>
      <w:r w:rsidR="004325F2">
        <w:rPr>
          <w:rFonts w:ascii="Mangal" w:hAnsi="Mangal" w:cs="Mangal"/>
        </w:rPr>
        <w:t xml:space="preserve">that is the job of its translator. And that also means the HLL itself can be </w:t>
      </w:r>
      <w:proofErr w:type="spellStart"/>
      <w:r w:rsidR="004325F2">
        <w:rPr>
          <w:rFonts w:ascii="Mangal" w:hAnsi="Mangal" w:cs="Mangal"/>
        </w:rPr>
        <w:t>abstractful</w:t>
      </w:r>
      <w:proofErr w:type="spellEnd"/>
      <w:r w:rsidR="004325F2">
        <w:rPr>
          <w:rFonts w:ascii="Mangal" w:hAnsi="Mangal" w:cs="Mangal"/>
        </w:rPr>
        <w:t xml:space="preserve"> and a single instruction </w:t>
      </w:r>
      <w:r w:rsidR="00A42939">
        <w:rPr>
          <w:rFonts w:ascii="Mangal" w:hAnsi="Mangal" w:cs="Mangal"/>
        </w:rPr>
        <w:t>can map to a lot more instructions.</w:t>
      </w:r>
    </w:p>
    <w:p w14:paraId="123FED49" w14:textId="77777777" w:rsidR="008F4A3C" w:rsidRDefault="008F4A3C" w:rsidP="00B86612">
      <w:pPr>
        <w:pStyle w:val="ListParagraph"/>
        <w:ind w:left="1374"/>
        <w:rPr>
          <w:rFonts w:ascii="Mangal" w:hAnsi="Mangal" w:cs="Mangal"/>
        </w:rPr>
      </w:pPr>
    </w:p>
    <w:p w14:paraId="519AAC7A" w14:textId="4F9C1685" w:rsidR="008F4A3C" w:rsidRDefault="00203BE4" w:rsidP="00B86612">
      <w:pPr>
        <w:pStyle w:val="ListParagraph"/>
        <w:ind w:left="1374"/>
        <w:rPr>
          <w:rFonts w:ascii="Mangal" w:hAnsi="Mangal" w:cs="Mangal"/>
        </w:rPr>
      </w:pPr>
      <w:r w:rsidRPr="00203BE4">
        <w:rPr>
          <w:rFonts w:ascii="Mangal" w:hAnsi="Mangal" w:cs="Mangal"/>
          <w:noProof/>
        </w:rPr>
        <w:drawing>
          <wp:inline distT="0" distB="0" distL="0" distR="0" wp14:anchorId="3218B9A5" wp14:editId="7996B3CC">
            <wp:extent cx="4772691" cy="27245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2724530"/>
                    </a:xfrm>
                    <a:prstGeom prst="rect">
                      <a:avLst/>
                    </a:prstGeom>
                  </pic:spPr>
                </pic:pic>
              </a:graphicData>
            </a:graphic>
          </wp:inline>
        </w:drawing>
      </w:r>
    </w:p>
    <w:p w14:paraId="37A808AC" w14:textId="77777777" w:rsidR="00203BE4" w:rsidRDefault="00203BE4" w:rsidP="00B86612">
      <w:pPr>
        <w:pStyle w:val="ListParagraph"/>
        <w:ind w:left="1374"/>
        <w:rPr>
          <w:rFonts w:ascii="Mangal" w:hAnsi="Mangal" w:cs="Mangal"/>
        </w:rPr>
      </w:pPr>
    </w:p>
    <w:p w14:paraId="68D7F670" w14:textId="516B8B37" w:rsidR="00203BE4" w:rsidRDefault="00203BE4" w:rsidP="00B86612">
      <w:pPr>
        <w:pStyle w:val="ListParagraph"/>
        <w:ind w:left="1374"/>
        <w:rPr>
          <w:rFonts w:ascii="Mangal" w:hAnsi="Mangal" w:cs="Mangal"/>
        </w:rPr>
      </w:pPr>
      <w:r>
        <w:rPr>
          <w:rFonts w:ascii="Mangal" w:hAnsi="Mangal" w:cs="Mangal"/>
        </w:rPr>
        <w:t xml:space="preserve">However, even so many HLL </w:t>
      </w:r>
      <w:r w:rsidR="00B07E30">
        <w:rPr>
          <w:rFonts w:ascii="Mangal" w:hAnsi="Mangal" w:cs="Mangal"/>
        </w:rPr>
        <w:t>instructions can still be platform-agnostic like a C++ header could be only available on Windows OS’ and so on</w:t>
      </w:r>
      <w:r w:rsidR="009E004A">
        <w:rPr>
          <w:rFonts w:ascii="Mangal" w:hAnsi="Mangal" w:cs="Mangal"/>
        </w:rPr>
        <w:t>.</w:t>
      </w:r>
      <w:r w:rsidR="00BA250D">
        <w:rPr>
          <w:rFonts w:ascii="Mangal" w:hAnsi="Mangal" w:cs="Mangal"/>
        </w:rPr>
        <w:t xml:space="preserve"> In that case, the source code becomes platform dependent.</w:t>
      </w:r>
    </w:p>
    <w:p w14:paraId="7BCFA7D7" w14:textId="77777777" w:rsidR="004325F2" w:rsidRDefault="004325F2" w:rsidP="00B86612">
      <w:pPr>
        <w:pStyle w:val="ListParagraph"/>
        <w:ind w:left="1374"/>
        <w:rPr>
          <w:rFonts w:ascii="Mangal" w:hAnsi="Mangal" w:cs="Mangal"/>
        </w:rPr>
      </w:pPr>
    </w:p>
    <w:p w14:paraId="01F4F49A" w14:textId="06AD1C39" w:rsidR="00D80F69" w:rsidRDefault="00D80F69" w:rsidP="00B86612">
      <w:pPr>
        <w:pStyle w:val="ListParagraph"/>
        <w:ind w:left="1374"/>
        <w:rPr>
          <w:rFonts w:ascii="Mangal" w:hAnsi="Mangal" w:cs="Mangal"/>
        </w:rPr>
      </w:pPr>
      <w:r>
        <w:rPr>
          <w:rFonts w:ascii="Mangal" w:hAnsi="Mangal" w:cs="Mangal"/>
        </w:rPr>
        <w:t xml:space="preserve">One interesting thing to note here is that the HLL’s rules for </w:t>
      </w:r>
      <w:proofErr w:type="spellStart"/>
      <w:r>
        <w:rPr>
          <w:rFonts w:ascii="Mangal" w:hAnsi="Mangal" w:cs="Mangal"/>
        </w:rPr>
        <w:t>isntructions</w:t>
      </w:r>
      <w:proofErr w:type="spellEnd"/>
      <w:r>
        <w:rPr>
          <w:rFonts w:ascii="Mangal" w:hAnsi="Mangal" w:cs="Mangal"/>
        </w:rPr>
        <w:t xml:space="preserve"> are defined by the translator. </w:t>
      </w:r>
      <w:proofErr w:type="gramStart"/>
      <w:r>
        <w:rPr>
          <w:rFonts w:ascii="Mangal" w:hAnsi="Mangal" w:cs="Mangal"/>
        </w:rPr>
        <w:t>S</w:t>
      </w:r>
      <w:r w:rsidR="005A2EF0">
        <w:rPr>
          <w:rFonts w:ascii="Mangal" w:hAnsi="Mangal" w:cs="Mangal"/>
        </w:rPr>
        <w:t>o</w:t>
      </w:r>
      <w:proofErr w:type="gramEnd"/>
      <w:r w:rsidR="005A2EF0">
        <w:rPr>
          <w:rFonts w:ascii="Mangal" w:hAnsi="Mangal" w:cs="Mangal"/>
        </w:rPr>
        <w:t xml:space="preserve"> if a translator supports only a certain HLL instructions then it won’t translate other translator’s instructions so a single language can have multiple ‘rulesets’ so to speak. In C++’s case, we have MSVC compiler and </w:t>
      </w:r>
      <w:proofErr w:type="spellStart"/>
      <w:r w:rsidR="00E54992">
        <w:rPr>
          <w:rFonts w:ascii="Mangal" w:hAnsi="Mangal" w:cs="Mangal"/>
        </w:rPr>
        <w:t>mingw</w:t>
      </w:r>
      <w:proofErr w:type="spellEnd"/>
      <w:r w:rsidR="005A2EF0">
        <w:rPr>
          <w:rFonts w:ascii="Mangal" w:hAnsi="Mangal" w:cs="Mangal"/>
        </w:rPr>
        <w:t xml:space="preserve"> as 2 famous compilers and we can see that not all C++ Instructions written to be compiled on MSVC </w:t>
      </w:r>
      <w:r w:rsidR="00691381">
        <w:rPr>
          <w:rFonts w:ascii="Mangal" w:hAnsi="Mangal" w:cs="Mangal"/>
        </w:rPr>
        <w:t xml:space="preserve">work on </w:t>
      </w:r>
      <w:proofErr w:type="spellStart"/>
      <w:r w:rsidR="009733B4">
        <w:rPr>
          <w:rFonts w:ascii="Mangal" w:hAnsi="Mangal" w:cs="Mangal"/>
        </w:rPr>
        <w:t>mingw</w:t>
      </w:r>
      <w:proofErr w:type="spellEnd"/>
      <w:r w:rsidR="00691381">
        <w:rPr>
          <w:rFonts w:ascii="Mangal" w:hAnsi="Mangal" w:cs="Mangal"/>
        </w:rPr>
        <w:t xml:space="preserve"> and vice versa. </w:t>
      </w:r>
    </w:p>
    <w:p w14:paraId="0876C02C" w14:textId="27BC98F8" w:rsidR="009733B4" w:rsidRDefault="009733B4" w:rsidP="00B86612">
      <w:pPr>
        <w:pStyle w:val="ListParagraph"/>
        <w:ind w:left="1374"/>
        <w:rPr>
          <w:rFonts w:ascii="Mangal" w:hAnsi="Mangal" w:cs="Mangal"/>
        </w:rPr>
      </w:pPr>
      <w:proofErr w:type="spellStart"/>
      <w:r>
        <w:rPr>
          <w:rFonts w:ascii="Mangal" w:hAnsi="Mangal" w:cs="Mangal"/>
        </w:rPr>
        <w:lastRenderedPageBreak/>
        <w:t>Mingw</w:t>
      </w:r>
      <w:proofErr w:type="spellEnd"/>
      <w:r>
        <w:rPr>
          <w:rFonts w:ascii="Mangal" w:hAnsi="Mangal" w:cs="Mangal"/>
        </w:rPr>
        <w:t xml:space="preserve"> is based on GNU C++ compiler</w:t>
      </w:r>
      <w:r w:rsidR="00292CB2">
        <w:rPr>
          <w:rFonts w:ascii="Mangal" w:hAnsi="Mangal" w:cs="Mangal"/>
        </w:rPr>
        <w:t>, also called g++ (which calls gcc.exe when compiling C program</w:t>
      </w:r>
      <w:r w:rsidR="00B25262">
        <w:rPr>
          <w:rFonts w:ascii="Mangal" w:hAnsi="Mangal" w:cs="Mangal"/>
        </w:rPr>
        <w:t>s</w:t>
      </w:r>
      <w:r w:rsidR="00292CB2">
        <w:rPr>
          <w:rFonts w:ascii="Mangal" w:hAnsi="Mangal" w:cs="Mangal"/>
        </w:rPr>
        <w:t>)</w:t>
      </w:r>
    </w:p>
    <w:p w14:paraId="7F0E920B" w14:textId="77777777" w:rsidR="00691381" w:rsidRDefault="00691381" w:rsidP="00B86612">
      <w:pPr>
        <w:pStyle w:val="ListParagraph"/>
        <w:ind w:left="1374"/>
        <w:rPr>
          <w:rFonts w:ascii="Mangal" w:hAnsi="Mangal" w:cs="Mangal"/>
        </w:rPr>
      </w:pPr>
    </w:p>
    <w:p w14:paraId="202E9F42" w14:textId="3578EE58" w:rsidR="00C90EEA" w:rsidRDefault="00C90EEA" w:rsidP="0094640E">
      <w:pPr>
        <w:pStyle w:val="ListParagraph"/>
        <w:numPr>
          <w:ilvl w:val="2"/>
          <w:numId w:val="1"/>
        </w:numPr>
        <w:rPr>
          <w:rFonts w:ascii="Mangal" w:hAnsi="Mangal" w:cs="Mangal"/>
        </w:rPr>
      </w:pPr>
      <w:r w:rsidRPr="00C90EEA">
        <w:rPr>
          <w:rFonts w:ascii="Mangal" w:hAnsi="Mangal" w:cs="Mangal"/>
        </w:rPr>
        <w:t xml:space="preserve">They also need to be translated into </w:t>
      </w:r>
      <w:proofErr w:type="gramStart"/>
      <w:r w:rsidRPr="00C90EEA">
        <w:rPr>
          <w:rFonts w:ascii="Mangal" w:hAnsi="Mangal" w:cs="Mangal"/>
        </w:rPr>
        <w:t>ML,</w:t>
      </w:r>
      <w:proofErr w:type="gramEnd"/>
      <w:r w:rsidRPr="00C90EEA">
        <w:rPr>
          <w:rFonts w:ascii="Mangal" w:hAnsi="Mangal" w:cs="Mangal"/>
        </w:rPr>
        <w:t xml:space="preserve"> it is done using mainly 2 ways</w:t>
      </w:r>
    </w:p>
    <w:p w14:paraId="3129C4DE" w14:textId="5F8C3087" w:rsidR="0094640E" w:rsidRDefault="0094640E" w:rsidP="00C90EEA">
      <w:pPr>
        <w:pStyle w:val="ListParagraph"/>
        <w:numPr>
          <w:ilvl w:val="3"/>
          <w:numId w:val="1"/>
        </w:numPr>
        <w:rPr>
          <w:rFonts w:ascii="Mangal" w:hAnsi="Mangal" w:cs="Mangal"/>
        </w:rPr>
      </w:pPr>
      <w:r>
        <w:rPr>
          <w:rFonts w:ascii="Mangal" w:hAnsi="Mangal" w:cs="Mangal"/>
        </w:rPr>
        <w:t>Compiling</w:t>
      </w:r>
    </w:p>
    <w:p w14:paraId="06460E5D" w14:textId="011B3E6C" w:rsidR="00AB647E" w:rsidRDefault="00AB647E" w:rsidP="00AB647E">
      <w:pPr>
        <w:pStyle w:val="ListParagraph"/>
        <w:ind w:left="3042"/>
        <w:rPr>
          <w:rFonts w:ascii="Mangal" w:hAnsi="Mangal" w:cs="Mangal"/>
        </w:rPr>
      </w:pPr>
      <w:r>
        <w:rPr>
          <w:rFonts w:ascii="Mangal" w:hAnsi="Mangal" w:cs="Mangal"/>
        </w:rPr>
        <w:t xml:space="preserve">Source code is translated into </w:t>
      </w:r>
      <w:r w:rsidR="008C2AF7">
        <w:rPr>
          <w:rFonts w:ascii="Mangal" w:hAnsi="Mangal" w:cs="Mangal"/>
        </w:rPr>
        <w:t>ML instructions using a compiler, which also optimizes the code</w:t>
      </w:r>
      <w:r w:rsidR="00904535">
        <w:rPr>
          <w:rFonts w:ascii="Mangal" w:hAnsi="Mangal" w:cs="Mangal"/>
        </w:rPr>
        <w:t xml:space="preserve"> to be much faster and efficient than it’d be when manually done. </w:t>
      </w:r>
    </w:p>
    <w:p w14:paraId="02C071B5" w14:textId="1CD688EA" w:rsidR="00C002D0" w:rsidRDefault="00C002D0" w:rsidP="00AB647E">
      <w:pPr>
        <w:pStyle w:val="ListParagraph"/>
        <w:ind w:left="3042"/>
        <w:rPr>
          <w:rFonts w:ascii="Mangal" w:hAnsi="Mangal" w:cs="Mangal"/>
        </w:rPr>
      </w:pPr>
      <w:r w:rsidRPr="00C002D0">
        <w:rPr>
          <w:rFonts w:ascii="Mangal" w:hAnsi="Mangal" w:cs="Mangal"/>
          <w:noProof/>
        </w:rPr>
        <w:drawing>
          <wp:inline distT="0" distB="0" distL="0" distR="0" wp14:anchorId="6D4F46C8" wp14:editId="06BB5E88">
            <wp:extent cx="4240227" cy="714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5127" cy="716732"/>
                    </a:xfrm>
                    <a:prstGeom prst="rect">
                      <a:avLst/>
                    </a:prstGeom>
                  </pic:spPr>
                </pic:pic>
              </a:graphicData>
            </a:graphic>
          </wp:inline>
        </w:drawing>
      </w:r>
    </w:p>
    <w:p w14:paraId="4B287897" w14:textId="7EC100DD" w:rsidR="00C002D0" w:rsidRDefault="008847EF" w:rsidP="00AB647E">
      <w:pPr>
        <w:pStyle w:val="ListParagraph"/>
        <w:ind w:left="3042"/>
        <w:rPr>
          <w:rFonts w:ascii="Mangal" w:hAnsi="Mangal" w:cs="Mangal"/>
        </w:rPr>
      </w:pPr>
      <w:r w:rsidRPr="008847EF">
        <w:rPr>
          <w:rFonts w:ascii="Mangal" w:hAnsi="Mangal" w:cs="Mangal"/>
          <w:noProof/>
        </w:rPr>
        <w:drawing>
          <wp:inline distT="0" distB="0" distL="0" distR="0" wp14:anchorId="4D4B1412" wp14:editId="7FF0288E">
            <wp:extent cx="4239895" cy="5226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1345" cy="533897"/>
                    </a:xfrm>
                    <a:prstGeom prst="rect">
                      <a:avLst/>
                    </a:prstGeom>
                  </pic:spPr>
                </pic:pic>
              </a:graphicData>
            </a:graphic>
          </wp:inline>
        </w:drawing>
      </w:r>
    </w:p>
    <w:p w14:paraId="263A4BB3" w14:textId="77777777" w:rsidR="00C002D0" w:rsidRDefault="00C002D0" w:rsidP="00AB647E">
      <w:pPr>
        <w:pStyle w:val="ListParagraph"/>
        <w:ind w:left="3042"/>
        <w:rPr>
          <w:rFonts w:ascii="Mangal" w:hAnsi="Mangal" w:cs="Mangal"/>
        </w:rPr>
      </w:pPr>
    </w:p>
    <w:p w14:paraId="32325296" w14:textId="114C858E" w:rsidR="00971167" w:rsidRDefault="00971167" w:rsidP="00AB647E">
      <w:pPr>
        <w:pStyle w:val="ListParagraph"/>
        <w:ind w:left="3042"/>
        <w:rPr>
          <w:rFonts w:ascii="Mangal" w:hAnsi="Mangal" w:cs="Mangal"/>
        </w:rPr>
      </w:pPr>
      <w:r>
        <w:rPr>
          <w:rFonts w:ascii="Mangal" w:hAnsi="Mangal" w:cs="Mangal"/>
        </w:rPr>
        <w:t xml:space="preserve">Compiling is a one-off </w:t>
      </w:r>
      <w:proofErr w:type="gramStart"/>
      <w:r>
        <w:rPr>
          <w:rFonts w:ascii="Mangal" w:hAnsi="Mangal" w:cs="Mangal"/>
        </w:rPr>
        <w:t>task,</w:t>
      </w:r>
      <w:proofErr w:type="gramEnd"/>
      <w:r>
        <w:rPr>
          <w:rFonts w:ascii="Mangal" w:hAnsi="Mangal" w:cs="Mangal"/>
        </w:rPr>
        <w:t xml:space="preserve"> it doesn’t need to be done again for already compiled code. But compilation itself is a relatively (relative to interpreting) slow process generally.</w:t>
      </w:r>
    </w:p>
    <w:p w14:paraId="5BADFBA3" w14:textId="2A1F2410" w:rsidR="00971167" w:rsidRDefault="00971167" w:rsidP="00AB647E">
      <w:pPr>
        <w:pStyle w:val="ListParagraph"/>
        <w:ind w:left="3042"/>
        <w:rPr>
          <w:rFonts w:ascii="Mangal" w:hAnsi="Mangal" w:cs="Mangal"/>
        </w:rPr>
      </w:pPr>
    </w:p>
    <w:p w14:paraId="1EFFC01E" w14:textId="628FB9A0" w:rsidR="00371345" w:rsidRDefault="00371345" w:rsidP="00AB647E">
      <w:pPr>
        <w:pStyle w:val="ListParagraph"/>
        <w:ind w:left="3042"/>
        <w:rPr>
          <w:rFonts w:ascii="Mangal" w:hAnsi="Mangal" w:cs="Mangal"/>
        </w:rPr>
      </w:pPr>
      <w:r>
        <w:rPr>
          <w:rFonts w:ascii="Mangal" w:hAnsi="Mangal" w:cs="Mangal"/>
        </w:rPr>
        <w:t>C++ is a compiled lang.</w:t>
      </w:r>
    </w:p>
    <w:p w14:paraId="63505245" w14:textId="18A89C1E" w:rsidR="00C90EEA" w:rsidRDefault="00C90EEA" w:rsidP="00C90EEA">
      <w:pPr>
        <w:pStyle w:val="ListParagraph"/>
        <w:numPr>
          <w:ilvl w:val="3"/>
          <w:numId w:val="1"/>
        </w:numPr>
        <w:rPr>
          <w:rFonts w:ascii="Mangal" w:hAnsi="Mangal" w:cs="Mangal"/>
        </w:rPr>
      </w:pPr>
      <w:r>
        <w:rPr>
          <w:rFonts w:ascii="Mangal" w:hAnsi="Mangal" w:cs="Mangal"/>
        </w:rPr>
        <w:t>Interpreting</w:t>
      </w:r>
    </w:p>
    <w:p w14:paraId="4050E7E3" w14:textId="71B8FFC9" w:rsidR="00C002D0" w:rsidRDefault="00F32275" w:rsidP="00C002D0">
      <w:pPr>
        <w:pStyle w:val="ListParagraph"/>
        <w:ind w:left="3042"/>
        <w:rPr>
          <w:rFonts w:ascii="Mangal" w:hAnsi="Mangal" w:cs="Mangal"/>
        </w:rPr>
      </w:pPr>
      <w:r>
        <w:rPr>
          <w:rFonts w:ascii="Mangal" w:hAnsi="Mangal" w:cs="Mangal"/>
        </w:rPr>
        <w:t>Source code is directly executed as each instruction that is being executed is only translated</w:t>
      </w:r>
      <w:r w:rsidR="00654F52">
        <w:rPr>
          <w:rFonts w:ascii="Mangal" w:hAnsi="Mangal" w:cs="Mangal"/>
        </w:rPr>
        <w:t xml:space="preserve"> into ML instruction. This makes the execution slower than compiled instructions but there is no </w:t>
      </w:r>
      <w:r w:rsidR="000F2BF5">
        <w:rPr>
          <w:rFonts w:ascii="Mangal" w:hAnsi="Mangal" w:cs="Mangal"/>
        </w:rPr>
        <w:t>time spent on compilation, however the code needs to be re-interpreted each time it is executed.</w:t>
      </w:r>
    </w:p>
    <w:p w14:paraId="7DCBEE3F" w14:textId="2EA0FC26" w:rsidR="000F2BF5" w:rsidRDefault="000F2BF5" w:rsidP="00C002D0">
      <w:pPr>
        <w:pStyle w:val="ListParagraph"/>
        <w:ind w:left="3042"/>
        <w:rPr>
          <w:rFonts w:ascii="Mangal" w:hAnsi="Mangal" w:cs="Mangal"/>
        </w:rPr>
      </w:pPr>
      <w:r w:rsidRPr="000F2BF5">
        <w:rPr>
          <w:rFonts w:ascii="Mangal" w:hAnsi="Mangal" w:cs="Mangal"/>
          <w:noProof/>
        </w:rPr>
        <w:drawing>
          <wp:inline distT="0" distB="0" distL="0" distR="0" wp14:anchorId="70F616BE" wp14:editId="33A5B212">
            <wp:extent cx="4479715" cy="457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372" cy="464249"/>
                    </a:xfrm>
                    <a:prstGeom prst="rect">
                      <a:avLst/>
                    </a:prstGeom>
                  </pic:spPr>
                </pic:pic>
              </a:graphicData>
            </a:graphic>
          </wp:inline>
        </w:drawing>
      </w:r>
    </w:p>
    <w:p w14:paraId="00BD649F" w14:textId="77777777" w:rsidR="00F32275" w:rsidRDefault="00F32275" w:rsidP="00C002D0">
      <w:pPr>
        <w:pStyle w:val="ListParagraph"/>
        <w:ind w:left="3042"/>
        <w:rPr>
          <w:rFonts w:ascii="Mangal" w:hAnsi="Mangal" w:cs="Mangal"/>
        </w:rPr>
      </w:pPr>
    </w:p>
    <w:p w14:paraId="52DA31DC" w14:textId="0C17D03D" w:rsidR="00971167" w:rsidRDefault="00371345" w:rsidP="00C002D0">
      <w:pPr>
        <w:pStyle w:val="ListParagraph"/>
        <w:ind w:left="3042"/>
        <w:rPr>
          <w:rFonts w:ascii="Mangal" w:hAnsi="Mangal" w:cs="Mangal"/>
        </w:rPr>
      </w:pPr>
      <w:r>
        <w:rPr>
          <w:rFonts w:ascii="Mangal" w:hAnsi="Mangal" w:cs="Mangal"/>
        </w:rPr>
        <w:t>JS and Python are good examples of interpreted langs.</w:t>
      </w:r>
    </w:p>
    <w:p w14:paraId="346900EC" w14:textId="77777777" w:rsidR="00AA1908" w:rsidRDefault="00AA1908" w:rsidP="00C002D0">
      <w:pPr>
        <w:pStyle w:val="ListParagraph"/>
        <w:ind w:left="3042"/>
        <w:rPr>
          <w:rFonts w:ascii="Mangal" w:hAnsi="Mangal" w:cs="Mangal"/>
        </w:rPr>
      </w:pPr>
    </w:p>
    <w:p w14:paraId="4C08D931" w14:textId="72C8C4C2" w:rsidR="00AA1908" w:rsidRDefault="00AA1908" w:rsidP="00C002D0">
      <w:pPr>
        <w:pStyle w:val="ListParagraph"/>
        <w:ind w:left="3042"/>
        <w:rPr>
          <w:rFonts w:ascii="Mangal" w:hAnsi="Mangal" w:cs="Mangal"/>
        </w:rPr>
      </w:pPr>
      <w:r>
        <w:rPr>
          <w:rFonts w:ascii="Mangal" w:hAnsi="Mangal" w:cs="Mangal"/>
        </w:rPr>
        <w:lastRenderedPageBreak/>
        <w:t xml:space="preserve">There are also </w:t>
      </w:r>
      <w:proofErr w:type="spellStart"/>
      <w:r>
        <w:rPr>
          <w:rFonts w:ascii="Mangal" w:hAnsi="Mangal" w:cs="Mangal"/>
        </w:rPr>
        <w:t>langs</w:t>
      </w:r>
      <w:proofErr w:type="spellEnd"/>
      <w:r>
        <w:rPr>
          <w:rFonts w:ascii="Mangal" w:hAnsi="Mangal" w:cs="Mangal"/>
        </w:rPr>
        <w:t xml:space="preserve"> that mix the 2 methods like Java.</w:t>
      </w:r>
    </w:p>
    <w:p w14:paraId="1C7D3AFF" w14:textId="77777777" w:rsidR="00C002D0" w:rsidRDefault="00C002D0" w:rsidP="00C90EEA">
      <w:pPr>
        <w:pStyle w:val="ListParagraph"/>
        <w:numPr>
          <w:ilvl w:val="3"/>
          <w:numId w:val="1"/>
        </w:numPr>
        <w:rPr>
          <w:rFonts w:ascii="Mangal" w:hAnsi="Mangal" w:cs="Mangal"/>
        </w:rPr>
      </w:pPr>
    </w:p>
    <w:p w14:paraId="54C6C05C" w14:textId="77777777" w:rsidR="0094640E" w:rsidRDefault="0094640E" w:rsidP="00B86612">
      <w:pPr>
        <w:pStyle w:val="ListParagraph"/>
        <w:ind w:left="1374"/>
        <w:rPr>
          <w:rFonts w:ascii="Mangal" w:hAnsi="Mangal" w:cs="Mangal"/>
        </w:rPr>
      </w:pPr>
    </w:p>
    <w:p w14:paraId="7C542CF6" w14:textId="04B896AB" w:rsidR="00B86612" w:rsidRDefault="00371FA8" w:rsidP="003A0A42">
      <w:pPr>
        <w:pStyle w:val="ListParagraph"/>
        <w:numPr>
          <w:ilvl w:val="1"/>
          <w:numId w:val="1"/>
        </w:numPr>
        <w:outlineLvl w:val="1"/>
        <w:rPr>
          <w:rFonts w:ascii="Mangal" w:hAnsi="Mangal" w:cs="Mangal"/>
        </w:rPr>
      </w:pPr>
      <w:r>
        <w:rPr>
          <w:rFonts w:ascii="Mangal" w:hAnsi="Mangal" w:cs="Mangal"/>
        </w:rPr>
        <w:t>Project</w:t>
      </w:r>
    </w:p>
    <w:p w14:paraId="66204D10" w14:textId="67E23D60" w:rsidR="00371FA8" w:rsidRDefault="00C32530" w:rsidP="00371FA8">
      <w:pPr>
        <w:pStyle w:val="ListParagraph"/>
        <w:ind w:left="1374"/>
        <w:rPr>
          <w:rFonts w:ascii="Mangal" w:hAnsi="Mangal" w:cs="Mangal"/>
        </w:rPr>
      </w:pPr>
      <w:r>
        <w:rPr>
          <w:rFonts w:ascii="Mangal" w:hAnsi="Mangal" w:cs="Mangal"/>
        </w:rPr>
        <w:t xml:space="preserve">A project is basically a container to contain all the source code files, images, config files, headers etc. </w:t>
      </w:r>
    </w:p>
    <w:p w14:paraId="19CEBCA6" w14:textId="021BA5AA" w:rsidR="00E77F1B" w:rsidRDefault="00E77F1B" w:rsidP="00371FA8">
      <w:pPr>
        <w:pStyle w:val="ListParagraph"/>
        <w:ind w:left="1374"/>
        <w:rPr>
          <w:rFonts w:ascii="Mangal" w:hAnsi="Mangal" w:cs="Mangal"/>
        </w:rPr>
      </w:pPr>
      <w:r>
        <w:rPr>
          <w:rFonts w:ascii="Mangal" w:hAnsi="Mangal" w:cs="Mangal"/>
        </w:rPr>
        <w:t xml:space="preserve">A single project means a single program in simpler terms, and also as a good architecture principle, a project must </w:t>
      </w:r>
      <w:r w:rsidR="00A76F93">
        <w:rPr>
          <w:rFonts w:ascii="Mangal" w:hAnsi="Mangal" w:cs="Mangal"/>
        </w:rPr>
        <w:t>be a single program.</w:t>
      </w:r>
      <w:r w:rsidR="00202B52">
        <w:rPr>
          <w:rFonts w:ascii="Mangal" w:hAnsi="Mangal" w:cs="Mangal"/>
        </w:rPr>
        <w:t xml:space="preserve"> That is a project that aims to process audio files mustn’t try to </w:t>
      </w:r>
      <w:r w:rsidR="00AF5008">
        <w:rPr>
          <w:rFonts w:ascii="Mangal" w:hAnsi="Mangal" w:cs="Mangal"/>
        </w:rPr>
        <w:t>also run a web server</w:t>
      </w:r>
      <w:r w:rsidR="00897B4C">
        <w:rPr>
          <w:rFonts w:ascii="Mangal" w:hAnsi="Mangal" w:cs="Mangal"/>
        </w:rPr>
        <w:t>.</w:t>
      </w:r>
    </w:p>
    <w:p w14:paraId="10CB0CB4" w14:textId="7A113E29" w:rsidR="00371FA8" w:rsidRDefault="00897B4C" w:rsidP="003A0A42">
      <w:pPr>
        <w:pStyle w:val="ListParagraph"/>
        <w:numPr>
          <w:ilvl w:val="1"/>
          <w:numId w:val="1"/>
        </w:numPr>
        <w:outlineLvl w:val="1"/>
        <w:rPr>
          <w:rFonts w:ascii="Mangal" w:hAnsi="Mangal" w:cs="Mangal"/>
        </w:rPr>
      </w:pPr>
      <w:r>
        <w:rPr>
          <w:rFonts w:ascii="Mangal" w:hAnsi="Mangal" w:cs="Mangal"/>
        </w:rPr>
        <w:t>Solution or Workspace</w:t>
      </w:r>
    </w:p>
    <w:p w14:paraId="1674ED36" w14:textId="411D692E" w:rsidR="00897B4C" w:rsidRDefault="00897B4C" w:rsidP="00897B4C">
      <w:pPr>
        <w:pStyle w:val="ListParagraph"/>
        <w:ind w:left="1374"/>
        <w:rPr>
          <w:rFonts w:ascii="Mangal" w:hAnsi="Mangal" w:cs="Mangal"/>
        </w:rPr>
      </w:pPr>
      <w:r>
        <w:rPr>
          <w:rFonts w:ascii="Mangal" w:hAnsi="Mangal" w:cs="Mangal"/>
        </w:rPr>
        <w:t xml:space="preserve">A single solution or workspace may contain multiple projects, </w:t>
      </w:r>
      <w:r w:rsidR="006674C5">
        <w:rPr>
          <w:rFonts w:ascii="Mangal" w:hAnsi="Mangal" w:cs="Mangal"/>
        </w:rPr>
        <w:t xml:space="preserve">this is to segregate different parts of an idea into different projects and not have </w:t>
      </w:r>
      <w:r w:rsidR="00733CF6">
        <w:rPr>
          <w:rFonts w:ascii="Mangal" w:hAnsi="Mangal" w:cs="Mangal"/>
        </w:rPr>
        <w:t xml:space="preserve">single containers for all of them which may also interject into each other’s functionalities. </w:t>
      </w:r>
    </w:p>
    <w:p w14:paraId="0A75288C" w14:textId="23E8D58A" w:rsidR="00733CF6" w:rsidRDefault="00733CF6" w:rsidP="00897B4C">
      <w:pPr>
        <w:pStyle w:val="ListParagraph"/>
        <w:ind w:left="1374"/>
        <w:rPr>
          <w:rFonts w:ascii="Mangal" w:hAnsi="Mangal" w:cs="Mangal"/>
        </w:rPr>
      </w:pPr>
      <w:r>
        <w:rPr>
          <w:rFonts w:ascii="Mangal" w:hAnsi="Mangal" w:cs="Mangal"/>
        </w:rPr>
        <w:t>For ex.:</w:t>
      </w:r>
    </w:p>
    <w:p w14:paraId="6F69AD6F" w14:textId="2A96CAF3" w:rsidR="00733CF6" w:rsidRDefault="00733CF6" w:rsidP="00897B4C">
      <w:pPr>
        <w:pStyle w:val="ListParagraph"/>
        <w:ind w:left="1374"/>
        <w:rPr>
          <w:rFonts w:ascii="Mangal" w:hAnsi="Mangal" w:cs="Mangal"/>
        </w:rPr>
      </w:pPr>
      <w:r>
        <w:rPr>
          <w:rFonts w:ascii="Mangal" w:hAnsi="Mangal" w:cs="Mangal"/>
        </w:rPr>
        <w:t>We can have a project that processes audio files, and another that runs a web server to serve those files</w:t>
      </w:r>
      <w:r w:rsidR="00503EA3">
        <w:rPr>
          <w:rFonts w:ascii="Mangal" w:hAnsi="Mangal" w:cs="Mangal"/>
        </w:rPr>
        <w:t xml:space="preserve">. But say we have yet another web server, then if both the web servers exist in the same project, it may be possible that the ports </w:t>
      </w:r>
      <w:r w:rsidR="00AC24FD">
        <w:rPr>
          <w:rFonts w:ascii="Mangal" w:hAnsi="Mangal" w:cs="Mangal"/>
        </w:rPr>
        <w:t>used by one are also in use by the other causing them to malfunction.</w:t>
      </w:r>
    </w:p>
    <w:p w14:paraId="45A9BDAA" w14:textId="77777777" w:rsidR="00AC24FD" w:rsidRDefault="00AC24FD" w:rsidP="00897B4C">
      <w:pPr>
        <w:pStyle w:val="ListParagraph"/>
        <w:ind w:left="1374"/>
        <w:rPr>
          <w:rFonts w:ascii="Mangal" w:hAnsi="Mangal" w:cs="Mangal"/>
        </w:rPr>
      </w:pPr>
    </w:p>
    <w:p w14:paraId="2F8EFB7A" w14:textId="77777777" w:rsidR="00AC24FD" w:rsidRDefault="00AC24FD" w:rsidP="00897B4C">
      <w:pPr>
        <w:pStyle w:val="ListParagraph"/>
        <w:ind w:left="1374"/>
        <w:rPr>
          <w:rFonts w:ascii="Mangal" w:hAnsi="Mangal" w:cs="Mangal"/>
        </w:rPr>
      </w:pPr>
    </w:p>
    <w:p w14:paraId="792C2737" w14:textId="3D39987B" w:rsidR="007462AE" w:rsidRDefault="007462AE" w:rsidP="003A0A42">
      <w:pPr>
        <w:pStyle w:val="ListParagraph"/>
        <w:numPr>
          <w:ilvl w:val="1"/>
          <w:numId w:val="1"/>
        </w:numPr>
        <w:outlineLvl w:val="1"/>
        <w:rPr>
          <w:rFonts w:ascii="Mangal" w:hAnsi="Mangal" w:cs="Mangal"/>
        </w:rPr>
      </w:pPr>
      <w:r w:rsidRPr="007462AE">
        <w:rPr>
          <w:rFonts w:ascii="Mangal" w:hAnsi="Mangal" w:cs="Mangal"/>
        </w:rPr>
        <w:t>The Standard</w:t>
      </w:r>
    </w:p>
    <w:p w14:paraId="413A8270" w14:textId="2BDCBC44" w:rsidR="007462AE" w:rsidRDefault="007462AE" w:rsidP="007462AE">
      <w:pPr>
        <w:pStyle w:val="ListParagraph"/>
        <w:ind w:left="1374"/>
        <w:rPr>
          <w:rFonts w:ascii="Mangal" w:hAnsi="Mangal" w:cs="Mangal"/>
        </w:rPr>
      </w:pPr>
      <w:r>
        <w:rPr>
          <w:rFonts w:ascii="Mangal" w:hAnsi="Mangal" w:cs="Mangal"/>
        </w:rPr>
        <w:t xml:space="preserve">C++’s version specifications are laid out in a </w:t>
      </w:r>
      <w:r w:rsidR="00AF64CC">
        <w:rPr>
          <w:rFonts w:ascii="Mangal" w:hAnsi="Mangal" w:cs="Mangal"/>
        </w:rPr>
        <w:t xml:space="preserve">‘standard document’ that is a paid resource. But before the final version of the document is made, drafts are proposed and merged, the final draft is close enough to the final </w:t>
      </w:r>
      <w:r w:rsidR="00652A67">
        <w:rPr>
          <w:rFonts w:ascii="Mangal" w:hAnsi="Mangal" w:cs="Mangal"/>
        </w:rPr>
        <w:t xml:space="preserve">version or the standard document. </w:t>
      </w:r>
    </w:p>
    <w:p w14:paraId="0890CA40" w14:textId="353713CE" w:rsidR="00652A67" w:rsidRDefault="00652A67" w:rsidP="007462AE">
      <w:pPr>
        <w:pStyle w:val="ListParagraph"/>
        <w:ind w:left="1374"/>
        <w:rPr>
          <w:rFonts w:ascii="Mangal" w:hAnsi="Mangal" w:cs="Mangal"/>
        </w:rPr>
      </w:pPr>
      <w:r>
        <w:rPr>
          <w:rFonts w:ascii="Mangal" w:hAnsi="Mangal" w:cs="Mangal"/>
        </w:rPr>
        <w:t>Both can be found here</w:t>
      </w:r>
    </w:p>
    <w:p w14:paraId="1192B014" w14:textId="2F934933" w:rsidR="00652A67" w:rsidRDefault="00000000" w:rsidP="007462AE">
      <w:pPr>
        <w:pStyle w:val="ListParagraph"/>
        <w:ind w:left="1374"/>
        <w:rPr>
          <w:rFonts w:ascii="Mangal" w:hAnsi="Mangal" w:cs="Mangal"/>
        </w:rPr>
      </w:pPr>
      <w:hyperlink r:id="rId13" w:history="1">
        <w:r w:rsidR="00652A67" w:rsidRPr="00395E03">
          <w:rPr>
            <w:rStyle w:val="Hyperlink"/>
            <w:rFonts w:ascii="Mangal" w:hAnsi="Mangal" w:cs="Mangal"/>
          </w:rPr>
          <w:t>https://isocpp.org/std/the-standard</w:t>
        </w:r>
      </w:hyperlink>
      <w:r w:rsidR="00652A67">
        <w:rPr>
          <w:rFonts w:ascii="Mangal" w:hAnsi="Mangal" w:cs="Mangal"/>
        </w:rPr>
        <w:t xml:space="preserve"> </w:t>
      </w:r>
    </w:p>
    <w:p w14:paraId="3BF6D0C7" w14:textId="77777777" w:rsidR="00652A67" w:rsidRDefault="00652A67" w:rsidP="007462AE">
      <w:pPr>
        <w:pStyle w:val="ListParagraph"/>
        <w:ind w:left="1374"/>
        <w:rPr>
          <w:rFonts w:ascii="Mangal" w:hAnsi="Mangal" w:cs="Mangal"/>
        </w:rPr>
      </w:pPr>
    </w:p>
    <w:p w14:paraId="18149812" w14:textId="54F1007F" w:rsidR="007462AE" w:rsidRDefault="00F61548" w:rsidP="003A0A42">
      <w:pPr>
        <w:pStyle w:val="ListParagraph"/>
        <w:numPr>
          <w:ilvl w:val="1"/>
          <w:numId w:val="1"/>
        </w:numPr>
        <w:outlineLvl w:val="1"/>
        <w:rPr>
          <w:rFonts w:ascii="Mangal" w:hAnsi="Mangal" w:cs="Mangal"/>
        </w:rPr>
      </w:pPr>
      <w:r>
        <w:rPr>
          <w:rFonts w:ascii="Mangal" w:hAnsi="Mangal" w:cs="Mangal"/>
        </w:rPr>
        <w:t>Expression</w:t>
      </w:r>
    </w:p>
    <w:p w14:paraId="2413274F" w14:textId="66182629" w:rsidR="00F61548" w:rsidRDefault="00C83332" w:rsidP="00F61548">
      <w:pPr>
        <w:pStyle w:val="ListParagraph"/>
        <w:ind w:left="1374"/>
        <w:rPr>
          <w:rFonts w:ascii="Mangal" w:hAnsi="Mangal" w:cs="Mangal"/>
        </w:rPr>
      </w:pPr>
      <w:r>
        <w:rPr>
          <w:rFonts w:ascii="Mangal" w:hAnsi="Mangal" w:cs="Mangal"/>
        </w:rPr>
        <w:lastRenderedPageBreak/>
        <w:t xml:space="preserve">It’s a combination of </w:t>
      </w:r>
      <w:r w:rsidR="00380FA5">
        <w:rPr>
          <w:rFonts w:ascii="Mangal" w:hAnsi="Mangal" w:cs="Mangal"/>
        </w:rPr>
        <w:t xml:space="preserve">literals, variables, operators, etc. </w:t>
      </w:r>
    </w:p>
    <w:p w14:paraId="1CC69771" w14:textId="4AF02F8F" w:rsidR="00380FA5" w:rsidRDefault="00380FA5" w:rsidP="00F61548">
      <w:pPr>
        <w:pStyle w:val="ListParagraph"/>
        <w:ind w:left="1374"/>
        <w:rPr>
          <w:rFonts w:ascii="Mangal" w:hAnsi="Mangal" w:cs="Mangal"/>
        </w:rPr>
      </w:pPr>
      <w:r>
        <w:rPr>
          <w:rFonts w:ascii="Mangal" w:hAnsi="Mangal" w:cs="Mangal"/>
        </w:rPr>
        <w:t>For ex.:</w:t>
      </w:r>
    </w:p>
    <w:p w14:paraId="45460204" w14:textId="77777777" w:rsidR="00380FA5" w:rsidRDefault="00380FA5" w:rsidP="00F61548">
      <w:pPr>
        <w:pStyle w:val="ListParagraph"/>
        <w:ind w:left="1374"/>
        <w:rPr>
          <w:rFonts w:ascii="Mangal" w:hAnsi="Mangal" w:cs="Mangal"/>
        </w:rPr>
      </w:pPr>
    </w:p>
    <w:p w14:paraId="7DEFFB82" w14:textId="77777777" w:rsidR="00380FA5" w:rsidRDefault="00380F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284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variable c with computed value 10</w:t>
      </w:r>
    </w:p>
    <w:p w14:paraId="7DE63A47" w14:textId="42886C41" w:rsidR="00380FA5" w:rsidRDefault="008D26AA" w:rsidP="00F61548">
      <w:pPr>
        <w:pStyle w:val="ListParagraph"/>
        <w:ind w:left="1374"/>
        <w:rPr>
          <w:rFonts w:ascii="Mangal" w:hAnsi="Mangal" w:cs="Mangal"/>
        </w:rPr>
      </w:pPr>
      <w:r>
        <w:rPr>
          <w:rFonts w:ascii="Mangal" w:hAnsi="Mangal" w:cs="Mangal"/>
        </w:rPr>
        <w:t xml:space="preserve">This line is </w:t>
      </w:r>
      <w:r w:rsidR="001C36E2">
        <w:rPr>
          <w:rFonts w:ascii="Mangal" w:hAnsi="Mangal" w:cs="Mangal"/>
        </w:rPr>
        <w:t>a statement and the computation inside is the expression</w:t>
      </w:r>
      <w:r>
        <w:rPr>
          <w:rFonts w:ascii="Mangal" w:hAnsi="Mangal" w:cs="Mangal"/>
        </w:rPr>
        <w:t>.</w:t>
      </w:r>
    </w:p>
    <w:p w14:paraId="21A0E4CA" w14:textId="272AE985" w:rsidR="008D26AA" w:rsidRDefault="008D26AA" w:rsidP="00F61548">
      <w:pPr>
        <w:pStyle w:val="ListParagraph"/>
        <w:ind w:left="1374"/>
        <w:rPr>
          <w:rFonts w:ascii="Mangal" w:hAnsi="Mangal" w:cs="Mangal"/>
        </w:rPr>
      </w:pPr>
      <w:r>
        <w:rPr>
          <w:rFonts w:ascii="Mangal" w:hAnsi="Mangal" w:cs="Mangal"/>
        </w:rPr>
        <w:t xml:space="preserve">The process of </w:t>
      </w:r>
      <w:r w:rsidR="00357DC5">
        <w:rPr>
          <w:rFonts w:ascii="Mangal" w:hAnsi="Mangal" w:cs="Mangal"/>
        </w:rPr>
        <w:t xml:space="preserve">executing </w:t>
      </w:r>
      <w:r>
        <w:rPr>
          <w:rFonts w:ascii="Mangal" w:hAnsi="Mangal" w:cs="Mangal"/>
        </w:rPr>
        <w:t xml:space="preserve">an expression is called </w:t>
      </w:r>
      <w:r w:rsidR="00357DC5">
        <w:rPr>
          <w:rFonts w:ascii="Mangal" w:hAnsi="Mangal" w:cs="Mangal"/>
        </w:rPr>
        <w:t>an evaluation and it yields a result, aka the expression’s result.</w:t>
      </w:r>
    </w:p>
    <w:p w14:paraId="55062147" w14:textId="26E4566A" w:rsidR="001C36E2" w:rsidRDefault="001C36E2" w:rsidP="00F61548">
      <w:pPr>
        <w:pStyle w:val="ListParagraph"/>
        <w:ind w:left="1374"/>
        <w:rPr>
          <w:rFonts w:ascii="Mangal" w:hAnsi="Mangal" w:cs="Mangal"/>
        </w:rPr>
      </w:pPr>
      <w:r>
        <w:rPr>
          <w:rFonts w:ascii="Mangal" w:hAnsi="Mangal" w:cs="Mangal"/>
        </w:rPr>
        <w:t>For ex.</w:t>
      </w:r>
    </w:p>
    <w:p w14:paraId="7C0A7E9A" w14:textId="32F52AAD" w:rsidR="001C36E2" w:rsidRDefault="001C36E2" w:rsidP="00F61548">
      <w:pPr>
        <w:pStyle w:val="ListParagraph"/>
        <w:ind w:left="1374"/>
        <w:rPr>
          <w:rFonts w:ascii="Mangal" w:hAnsi="Mangal" w:cs="Mangal"/>
        </w:rPr>
      </w:pPr>
      <w:r>
        <w:rPr>
          <w:rFonts w:ascii="Mangal" w:hAnsi="Mangal" w:cs="Mangal"/>
        </w:rPr>
        <w:t>x=5</w:t>
      </w:r>
    </w:p>
    <w:p w14:paraId="153CB8ED" w14:textId="06ADCFB6" w:rsidR="00357DC5" w:rsidRDefault="00354072" w:rsidP="00F61548">
      <w:pPr>
        <w:pStyle w:val="ListParagraph"/>
        <w:ind w:left="1374"/>
        <w:rPr>
          <w:rFonts w:ascii="Mangal" w:hAnsi="Mangal" w:cs="Mangal"/>
        </w:rPr>
      </w:pPr>
      <w:r>
        <w:rPr>
          <w:rFonts w:ascii="Mangal" w:hAnsi="Mangal" w:cs="Mangal"/>
        </w:rPr>
        <w:t>Here the expression</w:t>
      </w:r>
      <w:r w:rsidR="00B5281A">
        <w:rPr>
          <w:rFonts w:ascii="Mangal" w:hAnsi="Mangal" w:cs="Mangal"/>
        </w:rPr>
        <w:t xml:space="preserve"> evaluates and only the variable is left, finally the result of the expression is the value of the variable.</w:t>
      </w:r>
    </w:p>
    <w:p w14:paraId="0B5157D6" w14:textId="77777777" w:rsidR="00447229" w:rsidRDefault="00447229" w:rsidP="00F61548">
      <w:pPr>
        <w:pStyle w:val="ListParagraph"/>
        <w:ind w:left="1374"/>
        <w:rPr>
          <w:rFonts w:ascii="Mangal" w:hAnsi="Mangal" w:cs="Mangal"/>
        </w:rPr>
      </w:pPr>
      <w:r>
        <w:rPr>
          <w:rFonts w:ascii="Mangal" w:hAnsi="Mangal" w:cs="Mangal"/>
        </w:rPr>
        <w:t>Similarly,</w:t>
      </w:r>
    </w:p>
    <w:p w14:paraId="2054651F"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is a literal that evaluates to value 2</w:t>
      </w:r>
    </w:p>
    <w:p w14:paraId="60B80B16"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880000"/>
          <w:sz w:val="17"/>
          <w:szCs w:val="17"/>
        </w:rPr>
        <w:t>// "Hello world!" is a literal that evaluates to text "Hello world!"</w:t>
      </w:r>
    </w:p>
    <w:p w14:paraId="0F8E270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880000"/>
          <w:sz w:val="17"/>
          <w:szCs w:val="17"/>
        </w:rPr>
        <w:t>// x is a variable that evaluates to the value of x</w:t>
      </w:r>
    </w:p>
    <w:p w14:paraId="5B7B2D4D"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880000"/>
          <w:sz w:val="17"/>
          <w:szCs w:val="17"/>
        </w:rPr>
        <w:t>// operator+ uses operands 2 and 3 to evaluates to value 5</w:t>
      </w:r>
    </w:p>
    <w:p w14:paraId="1F85B7F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proofErr w:type="gramStart"/>
      <w:r>
        <w:rPr>
          <w:rFonts w:ascii="Consolas" w:hAnsi="Consolas" w:cs="Courier New"/>
          <w:color w:val="000000"/>
          <w:sz w:val="17"/>
          <w:szCs w:val="17"/>
        </w:rPr>
        <w:t>five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evaluates to the return value of function five()</w:t>
      </w:r>
    </w:p>
    <w:p w14:paraId="653E79D5" w14:textId="2F9E470D" w:rsidR="00447229" w:rsidRDefault="00447229" w:rsidP="00F61548">
      <w:pPr>
        <w:pStyle w:val="ListParagraph"/>
        <w:ind w:left="1374"/>
        <w:rPr>
          <w:rFonts w:ascii="Mangal" w:hAnsi="Mangal" w:cs="Mangal"/>
        </w:rPr>
      </w:pPr>
      <w:r>
        <w:rPr>
          <w:rFonts w:ascii="Mangal" w:hAnsi="Mangal" w:cs="Mangal"/>
        </w:rPr>
        <w:t xml:space="preserve"> </w:t>
      </w:r>
      <w:r w:rsidR="006F0976">
        <w:rPr>
          <w:rFonts w:ascii="Mangal" w:hAnsi="Mangal" w:cs="Mangal"/>
        </w:rPr>
        <w:t xml:space="preserve">An expression doesn’t end with </w:t>
      </w:r>
      <w:proofErr w:type="gramStart"/>
      <w:r w:rsidR="006F0976">
        <w:rPr>
          <w:rFonts w:ascii="Mangal" w:hAnsi="Mangal" w:cs="Mangal"/>
        </w:rPr>
        <w:t>a ;</w:t>
      </w:r>
      <w:proofErr w:type="gramEnd"/>
    </w:p>
    <w:p w14:paraId="53DAF644" w14:textId="513FE2C2" w:rsidR="006F0976" w:rsidRDefault="003764D3" w:rsidP="00F61548">
      <w:pPr>
        <w:pStyle w:val="ListParagraph"/>
        <w:ind w:left="1374"/>
        <w:rPr>
          <w:rFonts w:ascii="Mangal" w:hAnsi="Mangal" w:cs="Mangal"/>
        </w:rPr>
      </w:pPr>
      <w:r>
        <w:rPr>
          <w:rFonts w:ascii="Mangal" w:hAnsi="Mangal" w:cs="Mangal"/>
        </w:rPr>
        <w:t>So</w:t>
      </w:r>
    </w:p>
    <w:p w14:paraId="4483ACED" w14:textId="4B3BA577" w:rsidR="003764D3" w:rsidRDefault="003764D3" w:rsidP="00F61548">
      <w:pPr>
        <w:pStyle w:val="ListParagraph"/>
        <w:ind w:left="1374"/>
        <w:rPr>
          <w:rFonts w:ascii="Mangal" w:hAnsi="Mangal" w:cs="Mangal"/>
        </w:rPr>
      </w:pPr>
      <w:r>
        <w:rPr>
          <w:rFonts w:ascii="Mangal" w:hAnsi="Mangal" w:cs="Mangal"/>
        </w:rPr>
        <w:t xml:space="preserve">x=5 </w:t>
      </w:r>
    </w:p>
    <w:p w14:paraId="38282BF9" w14:textId="343581F4" w:rsidR="003764D3" w:rsidRDefault="003764D3" w:rsidP="00F61548">
      <w:pPr>
        <w:pStyle w:val="ListParagraph"/>
        <w:ind w:left="1374"/>
        <w:rPr>
          <w:rFonts w:ascii="Mangal" w:hAnsi="Mangal" w:cs="Mangal"/>
        </w:rPr>
      </w:pPr>
      <w:r>
        <w:rPr>
          <w:rFonts w:ascii="Mangal" w:hAnsi="Mangal" w:cs="Mangal"/>
        </w:rPr>
        <w:t xml:space="preserve">is ok, it </w:t>
      </w:r>
      <w:r w:rsidR="001E1684">
        <w:rPr>
          <w:rFonts w:ascii="Mangal" w:hAnsi="Mangal" w:cs="Mangal"/>
        </w:rPr>
        <w:t>uses the = operator to copy 5 to x and then the expression here yields x.</w:t>
      </w:r>
    </w:p>
    <w:p w14:paraId="25CBF5BD" w14:textId="77777777" w:rsidR="008D26AA" w:rsidRDefault="008D26AA" w:rsidP="00F61548">
      <w:pPr>
        <w:pStyle w:val="ListParagraph"/>
        <w:ind w:left="1374"/>
        <w:rPr>
          <w:rFonts w:ascii="Mangal" w:hAnsi="Mangal" w:cs="Mangal"/>
        </w:rPr>
      </w:pPr>
    </w:p>
    <w:p w14:paraId="5B026D63" w14:textId="7A6176AD" w:rsidR="00F61548" w:rsidRDefault="00CA365B" w:rsidP="003A0A42">
      <w:pPr>
        <w:pStyle w:val="ListParagraph"/>
        <w:numPr>
          <w:ilvl w:val="1"/>
          <w:numId w:val="1"/>
        </w:numPr>
        <w:outlineLvl w:val="1"/>
        <w:rPr>
          <w:rFonts w:ascii="Mangal" w:hAnsi="Mangal" w:cs="Mangal"/>
        </w:rPr>
      </w:pPr>
      <w:r>
        <w:rPr>
          <w:rFonts w:ascii="Mangal" w:hAnsi="Mangal" w:cs="Mangal"/>
        </w:rPr>
        <w:t>Execution Path</w:t>
      </w:r>
    </w:p>
    <w:p w14:paraId="417DF587" w14:textId="515E9233" w:rsidR="00CA365B" w:rsidRDefault="00CA365B" w:rsidP="00CA365B">
      <w:pPr>
        <w:pStyle w:val="ListParagraph"/>
        <w:ind w:left="1374"/>
        <w:rPr>
          <w:rFonts w:ascii="Mangal" w:hAnsi="Mangal" w:cs="Mangal"/>
        </w:rPr>
      </w:pPr>
      <w:r>
        <w:rPr>
          <w:rFonts w:ascii="Mangal" w:hAnsi="Mangal" w:cs="Mangal"/>
        </w:rPr>
        <w:t xml:space="preserve">The sequence of statements that a </w:t>
      </w:r>
      <w:r w:rsidR="008A765D">
        <w:rPr>
          <w:rFonts w:ascii="Mangal" w:hAnsi="Mangal" w:cs="Mangal"/>
        </w:rPr>
        <w:t>CPU executes.</w:t>
      </w:r>
    </w:p>
    <w:p w14:paraId="1EE0F49C" w14:textId="77777777" w:rsidR="008A765D" w:rsidRDefault="008A765D" w:rsidP="00CA365B">
      <w:pPr>
        <w:pStyle w:val="ListParagraph"/>
        <w:ind w:left="1374"/>
        <w:rPr>
          <w:rFonts w:ascii="Mangal" w:hAnsi="Mangal" w:cs="Mangal"/>
        </w:rPr>
      </w:pPr>
    </w:p>
    <w:p w14:paraId="51108568" w14:textId="71039741" w:rsidR="00CA365B" w:rsidRDefault="00723ECA" w:rsidP="003A0A42">
      <w:pPr>
        <w:pStyle w:val="ListParagraph"/>
        <w:numPr>
          <w:ilvl w:val="1"/>
          <w:numId w:val="1"/>
        </w:numPr>
        <w:outlineLvl w:val="1"/>
        <w:rPr>
          <w:rFonts w:ascii="Mangal" w:hAnsi="Mangal" w:cs="Mangal"/>
        </w:rPr>
      </w:pPr>
      <w:r>
        <w:rPr>
          <w:rFonts w:ascii="Mangal" w:hAnsi="Mangal" w:cs="Mangal"/>
        </w:rPr>
        <w:t>Unit Testing</w:t>
      </w:r>
    </w:p>
    <w:p w14:paraId="713EF33B" w14:textId="3E70CFEF" w:rsidR="00723ECA" w:rsidRDefault="00723ECA" w:rsidP="00723ECA">
      <w:pPr>
        <w:pStyle w:val="ListParagraph"/>
        <w:ind w:left="1374"/>
        <w:rPr>
          <w:rFonts w:ascii="Mangal" w:hAnsi="Mangal" w:cs="Mangal"/>
        </w:rPr>
      </w:pPr>
      <w:r>
        <w:rPr>
          <w:rFonts w:ascii="Mangal" w:hAnsi="Mangal" w:cs="Mangal"/>
        </w:rPr>
        <w:t>Testing individual units of a program, like functions</w:t>
      </w:r>
      <w:r w:rsidR="00C8195D">
        <w:rPr>
          <w:rFonts w:ascii="Mangal" w:hAnsi="Mangal" w:cs="Mangal"/>
        </w:rPr>
        <w:t>.</w:t>
      </w:r>
    </w:p>
    <w:p w14:paraId="73F015EA" w14:textId="77777777" w:rsidR="00C8195D" w:rsidRDefault="00C8195D" w:rsidP="00723ECA">
      <w:pPr>
        <w:pStyle w:val="ListParagraph"/>
        <w:ind w:left="1374"/>
        <w:rPr>
          <w:rFonts w:ascii="Mangal" w:hAnsi="Mangal" w:cs="Mangal"/>
        </w:rPr>
      </w:pPr>
    </w:p>
    <w:p w14:paraId="5AC6FE55" w14:textId="5209BEBE" w:rsidR="00723ECA" w:rsidRDefault="00C8195D" w:rsidP="003A0A42">
      <w:pPr>
        <w:pStyle w:val="ListParagraph"/>
        <w:numPr>
          <w:ilvl w:val="1"/>
          <w:numId w:val="1"/>
        </w:numPr>
        <w:outlineLvl w:val="1"/>
        <w:rPr>
          <w:rFonts w:ascii="Mangal" w:hAnsi="Mangal" w:cs="Mangal"/>
        </w:rPr>
      </w:pPr>
      <w:r>
        <w:rPr>
          <w:rFonts w:ascii="Mangal" w:hAnsi="Mangal" w:cs="Mangal"/>
        </w:rPr>
        <w:t>Integration Testing</w:t>
      </w:r>
    </w:p>
    <w:p w14:paraId="4759ACF8" w14:textId="758475B9" w:rsidR="00C8195D" w:rsidRDefault="00C8195D" w:rsidP="00C8195D">
      <w:pPr>
        <w:pStyle w:val="ListParagraph"/>
        <w:ind w:left="1374"/>
        <w:rPr>
          <w:rFonts w:ascii="Mangal" w:hAnsi="Mangal" w:cs="Mangal"/>
        </w:rPr>
      </w:pPr>
      <w:r>
        <w:rPr>
          <w:rFonts w:ascii="Mangal" w:hAnsi="Mangal" w:cs="Mangal"/>
        </w:rPr>
        <w:t>Testing combined units of a program, such as testing ‘download’ feature of an app.</w:t>
      </w:r>
    </w:p>
    <w:p w14:paraId="5F4E596C" w14:textId="77777777" w:rsidR="00C8195D" w:rsidRDefault="00C8195D" w:rsidP="00C8195D">
      <w:pPr>
        <w:pStyle w:val="ListParagraph"/>
        <w:ind w:left="1374"/>
        <w:rPr>
          <w:rFonts w:ascii="Mangal" w:hAnsi="Mangal" w:cs="Mangal"/>
        </w:rPr>
      </w:pPr>
    </w:p>
    <w:p w14:paraId="7900DFAD" w14:textId="4C197DDE" w:rsidR="00C8195D" w:rsidRDefault="00ED5DBE" w:rsidP="00804127">
      <w:pPr>
        <w:pStyle w:val="ListParagraph"/>
        <w:numPr>
          <w:ilvl w:val="1"/>
          <w:numId w:val="1"/>
        </w:numPr>
        <w:outlineLvl w:val="1"/>
        <w:rPr>
          <w:rFonts w:ascii="Mangal" w:hAnsi="Mangal" w:cs="Mangal"/>
        </w:rPr>
      </w:pPr>
      <w:r>
        <w:rPr>
          <w:rFonts w:ascii="Mangal" w:hAnsi="Mangal" w:cs="Mangal"/>
        </w:rPr>
        <w:t>Code Coverage</w:t>
      </w:r>
    </w:p>
    <w:p w14:paraId="2450B4CE" w14:textId="5CC13075" w:rsidR="00ED5DBE" w:rsidRDefault="00125128" w:rsidP="00ED5DBE">
      <w:pPr>
        <w:pStyle w:val="ListParagraph"/>
        <w:ind w:left="1374"/>
        <w:rPr>
          <w:rFonts w:ascii="Mangal" w:hAnsi="Mangal" w:cs="Mangal"/>
        </w:rPr>
      </w:pPr>
      <w:r>
        <w:rPr>
          <w:rFonts w:ascii="Mangal" w:hAnsi="Mangal" w:cs="Mangal"/>
        </w:rPr>
        <w:lastRenderedPageBreak/>
        <w:t xml:space="preserve">Describes how </w:t>
      </w:r>
      <w:r w:rsidR="003D3B0F">
        <w:rPr>
          <w:rFonts w:ascii="Mangal" w:hAnsi="Mangal" w:cs="Mangal"/>
        </w:rPr>
        <w:t xml:space="preserve">many </w:t>
      </w:r>
      <w:proofErr w:type="gramStart"/>
      <w:r w:rsidR="003D3B0F">
        <w:rPr>
          <w:rFonts w:ascii="Mangal" w:hAnsi="Mangal" w:cs="Mangal"/>
        </w:rPr>
        <w:t>units(</w:t>
      </w:r>
      <w:proofErr w:type="gramEnd"/>
      <w:r w:rsidR="003D3B0F">
        <w:rPr>
          <w:rFonts w:ascii="Mangal" w:hAnsi="Mangal" w:cs="Mangal"/>
        </w:rPr>
        <w:t xml:space="preserve">in %) </w:t>
      </w:r>
      <w:r>
        <w:rPr>
          <w:rFonts w:ascii="Mangal" w:hAnsi="Mangal" w:cs="Mangal"/>
        </w:rPr>
        <w:t xml:space="preserve">of the source code </w:t>
      </w:r>
      <w:r w:rsidR="003D3B0F">
        <w:rPr>
          <w:rFonts w:ascii="Mangal" w:hAnsi="Mangal" w:cs="Mangal"/>
        </w:rPr>
        <w:t xml:space="preserve">were </w:t>
      </w:r>
      <w:r>
        <w:rPr>
          <w:rFonts w:ascii="Mangal" w:hAnsi="Mangal" w:cs="Mangal"/>
        </w:rPr>
        <w:t>tested or ha</w:t>
      </w:r>
      <w:r w:rsidR="003D3B0F">
        <w:rPr>
          <w:rFonts w:ascii="Mangal" w:hAnsi="Mangal" w:cs="Mangal"/>
        </w:rPr>
        <w:t>ve</w:t>
      </w:r>
      <w:r>
        <w:rPr>
          <w:rFonts w:ascii="Mangal" w:hAnsi="Mangal" w:cs="Mangal"/>
        </w:rPr>
        <w:t xml:space="preserve"> tests defined for </w:t>
      </w:r>
      <w:r w:rsidR="003D3B0F">
        <w:rPr>
          <w:rFonts w:ascii="Mangal" w:hAnsi="Mangal" w:cs="Mangal"/>
        </w:rPr>
        <w:t>them.</w:t>
      </w:r>
    </w:p>
    <w:p w14:paraId="182FFF25" w14:textId="77777777" w:rsidR="00125128" w:rsidRDefault="00125128" w:rsidP="00ED5DBE">
      <w:pPr>
        <w:pStyle w:val="ListParagraph"/>
        <w:ind w:left="1374"/>
        <w:rPr>
          <w:rFonts w:ascii="Mangal" w:hAnsi="Mangal" w:cs="Mangal"/>
        </w:rPr>
      </w:pPr>
    </w:p>
    <w:p w14:paraId="28475095" w14:textId="383F0216" w:rsidR="00ED5DBE" w:rsidRDefault="003D3B0F" w:rsidP="00804127">
      <w:pPr>
        <w:pStyle w:val="ListParagraph"/>
        <w:numPr>
          <w:ilvl w:val="1"/>
          <w:numId w:val="1"/>
        </w:numPr>
        <w:outlineLvl w:val="1"/>
        <w:rPr>
          <w:rFonts w:ascii="Mangal" w:hAnsi="Mangal" w:cs="Mangal"/>
        </w:rPr>
      </w:pPr>
      <w:r>
        <w:rPr>
          <w:rFonts w:ascii="Mangal" w:hAnsi="Mangal" w:cs="Mangal"/>
        </w:rPr>
        <w:t>Statement Coverage</w:t>
      </w:r>
    </w:p>
    <w:p w14:paraId="7FFC713F" w14:textId="1F1F009D" w:rsidR="003D3B0F" w:rsidRDefault="003D3B0F" w:rsidP="003D3B0F">
      <w:pPr>
        <w:pStyle w:val="ListParagraph"/>
        <w:ind w:left="1374"/>
        <w:rPr>
          <w:rFonts w:ascii="Mangal" w:hAnsi="Mangal" w:cs="Mangal"/>
        </w:rPr>
      </w:pPr>
      <w:bookmarkStart w:id="0" w:name="_Hlk126912904"/>
      <w:r>
        <w:rPr>
          <w:rFonts w:ascii="Mangal" w:hAnsi="Mangal" w:cs="Mangal"/>
        </w:rPr>
        <w:t xml:space="preserve">Describes how much (in %) of the statements in </w:t>
      </w:r>
      <w:r w:rsidR="00BA705E">
        <w:rPr>
          <w:rFonts w:ascii="Mangal" w:hAnsi="Mangal" w:cs="Mangal"/>
        </w:rPr>
        <w:t>the source code are covered by tests.</w:t>
      </w:r>
    </w:p>
    <w:bookmarkEnd w:id="0"/>
    <w:p w14:paraId="2E4A3694" w14:textId="77777777" w:rsidR="00BA705E" w:rsidRDefault="00BA705E" w:rsidP="003D3B0F">
      <w:pPr>
        <w:pStyle w:val="ListParagraph"/>
        <w:ind w:left="1374"/>
        <w:rPr>
          <w:rFonts w:ascii="Mangal" w:hAnsi="Mangal" w:cs="Mangal"/>
        </w:rPr>
      </w:pPr>
    </w:p>
    <w:p w14:paraId="7F3F65BF" w14:textId="6B79D20F" w:rsidR="003D3B0F" w:rsidRDefault="00D57325" w:rsidP="00804127">
      <w:pPr>
        <w:pStyle w:val="ListParagraph"/>
        <w:numPr>
          <w:ilvl w:val="1"/>
          <w:numId w:val="1"/>
        </w:numPr>
        <w:outlineLvl w:val="1"/>
        <w:rPr>
          <w:rFonts w:ascii="Mangal" w:hAnsi="Mangal" w:cs="Mangal"/>
        </w:rPr>
      </w:pPr>
      <w:r>
        <w:rPr>
          <w:rFonts w:ascii="Mangal" w:hAnsi="Mangal" w:cs="Mangal"/>
        </w:rPr>
        <w:t>Branch Coverage</w:t>
      </w:r>
    </w:p>
    <w:p w14:paraId="7F90EE1E" w14:textId="523E673C" w:rsidR="00D57325" w:rsidRDefault="00D57325" w:rsidP="00D57325">
      <w:pPr>
        <w:pStyle w:val="ListParagraph"/>
        <w:ind w:left="1374"/>
        <w:rPr>
          <w:rFonts w:ascii="Mangal" w:hAnsi="Mangal" w:cs="Mangal"/>
        </w:rPr>
      </w:pPr>
      <w:r w:rsidRPr="00D57325">
        <w:rPr>
          <w:rFonts w:ascii="Mangal" w:hAnsi="Mangal" w:cs="Mangal"/>
        </w:rPr>
        <w:t xml:space="preserve">Describes how </w:t>
      </w:r>
      <w:r>
        <w:rPr>
          <w:rFonts w:ascii="Mangal" w:hAnsi="Mangal" w:cs="Mangal"/>
        </w:rPr>
        <w:t xml:space="preserve">many </w:t>
      </w:r>
      <w:r w:rsidRPr="00D57325">
        <w:rPr>
          <w:rFonts w:ascii="Mangal" w:hAnsi="Mangal" w:cs="Mangal"/>
        </w:rPr>
        <w:t xml:space="preserve">(in %) of the </w:t>
      </w:r>
      <w:r>
        <w:rPr>
          <w:rFonts w:ascii="Mangal" w:hAnsi="Mangal" w:cs="Mangal"/>
        </w:rPr>
        <w:t xml:space="preserve">branches </w:t>
      </w:r>
      <w:r w:rsidRPr="00D57325">
        <w:rPr>
          <w:rFonts w:ascii="Mangal" w:hAnsi="Mangal" w:cs="Mangal"/>
        </w:rPr>
        <w:t>in the source code are covered by tests.</w:t>
      </w:r>
    </w:p>
    <w:p w14:paraId="43901A93" w14:textId="77777777" w:rsidR="00D57325" w:rsidRDefault="00D57325" w:rsidP="00D57325">
      <w:pPr>
        <w:pStyle w:val="ListParagraph"/>
        <w:ind w:left="1374"/>
        <w:rPr>
          <w:rFonts w:ascii="Mangal" w:hAnsi="Mangal" w:cs="Mangal"/>
        </w:rPr>
      </w:pPr>
    </w:p>
    <w:p w14:paraId="31F93197" w14:textId="61A0CF33" w:rsidR="00D57325" w:rsidRDefault="00F12D04" w:rsidP="00804127">
      <w:pPr>
        <w:pStyle w:val="ListParagraph"/>
        <w:numPr>
          <w:ilvl w:val="1"/>
          <w:numId w:val="1"/>
        </w:numPr>
        <w:outlineLvl w:val="1"/>
        <w:rPr>
          <w:rFonts w:ascii="Mangal" w:hAnsi="Mangal" w:cs="Mangal"/>
        </w:rPr>
      </w:pPr>
      <w:r>
        <w:rPr>
          <w:rFonts w:ascii="Mangal" w:hAnsi="Mangal" w:cs="Mangal"/>
        </w:rPr>
        <w:t>Loop Coverage</w:t>
      </w:r>
    </w:p>
    <w:p w14:paraId="0A5BDD31" w14:textId="2E97FAAB" w:rsidR="00F12D04" w:rsidRDefault="00F12D04" w:rsidP="00F12D04">
      <w:pPr>
        <w:pStyle w:val="ListParagraph"/>
        <w:ind w:left="1374"/>
        <w:rPr>
          <w:rFonts w:ascii="Mangal" w:hAnsi="Mangal" w:cs="Mangal"/>
        </w:rPr>
      </w:pPr>
      <w:proofErr w:type="gramStart"/>
      <w:r>
        <w:rPr>
          <w:rFonts w:ascii="Mangal" w:hAnsi="Mangal" w:cs="Mangal"/>
        </w:rPr>
        <w:t>..</w:t>
      </w:r>
      <w:proofErr w:type="gramEnd"/>
      <w:r>
        <w:rPr>
          <w:rFonts w:ascii="Mangal" w:hAnsi="Mangal" w:cs="Mangal"/>
        </w:rPr>
        <w:t>same for loops..</w:t>
      </w:r>
    </w:p>
    <w:p w14:paraId="4F5A296B" w14:textId="77777777" w:rsidR="00207886" w:rsidRDefault="00207886" w:rsidP="00F12D04">
      <w:pPr>
        <w:pStyle w:val="ListParagraph"/>
        <w:ind w:left="1374"/>
        <w:rPr>
          <w:rFonts w:ascii="Mangal" w:hAnsi="Mangal" w:cs="Mangal"/>
        </w:rPr>
      </w:pPr>
    </w:p>
    <w:p w14:paraId="51D6E0F6" w14:textId="086485AE" w:rsidR="00F12D04" w:rsidRDefault="00207886" w:rsidP="00804127">
      <w:pPr>
        <w:pStyle w:val="ListParagraph"/>
        <w:numPr>
          <w:ilvl w:val="1"/>
          <w:numId w:val="1"/>
        </w:numPr>
        <w:outlineLvl w:val="1"/>
        <w:rPr>
          <w:rFonts w:ascii="Mangal" w:hAnsi="Mangal" w:cs="Mangal"/>
        </w:rPr>
      </w:pPr>
      <w:r>
        <w:rPr>
          <w:rFonts w:ascii="Mangal" w:hAnsi="Mangal" w:cs="Mangal"/>
        </w:rPr>
        <w:t>Precondition, invariant and postcondition</w:t>
      </w:r>
    </w:p>
    <w:p w14:paraId="1B8D817D" w14:textId="13028840" w:rsidR="00207886" w:rsidRDefault="00207886" w:rsidP="00207886">
      <w:pPr>
        <w:pStyle w:val="ListParagraph"/>
        <w:ind w:left="1374"/>
        <w:rPr>
          <w:rFonts w:ascii="Mangal" w:hAnsi="Mangal" w:cs="Mangal"/>
        </w:rPr>
      </w:pPr>
      <w:r>
        <w:rPr>
          <w:rFonts w:ascii="Mangal" w:hAnsi="Mangal" w:cs="Mangal"/>
        </w:rPr>
        <w:t xml:space="preserve">Precondition is a condition that checks </w:t>
      </w:r>
      <w:r w:rsidR="00D07849">
        <w:rPr>
          <w:rFonts w:ascii="Mangal" w:hAnsi="Mangal" w:cs="Mangal"/>
        </w:rPr>
        <w:t xml:space="preserve">if </w:t>
      </w:r>
      <w:proofErr w:type="gramStart"/>
      <w:r w:rsidR="00D07849">
        <w:rPr>
          <w:rFonts w:ascii="Mangal" w:hAnsi="Mangal" w:cs="Mangal"/>
        </w:rPr>
        <w:t>an</w:t>
      </w:r>
      <w:proofErr w:type="gramEnd"/>
      <w:r w:rsidR="00D07849">
        <w:rPr>
          <w:rFonts w:ascii="Mangal" w:hAnsi="Mangal" w:cs="Mangal"/>
        </w:rPr>
        <w:t xml:space="preserve"> statement would be successfully executed before the execution itself.</w:t>
      </w:r>
    </w:p>
    <w:p w14:paraId="03E4A3C8" w14:textId="7115B923" w:rsidR="00D07849" w:rsidRDefault="00D07849" w:rsidP="00207886">
      <w:pPr>
        <w:pStyle w:val="ListParagraph"/>
        <w:ind w:left="1374"/>
        <w:rPr>
          <w:rFonts w:ascii="Mangal" w:hAnsi="Mangal" w:cs="Mangal"/>
        </w:rPr>
      </w:pPr>
      <w:r>
        <w:rPr>
          <w:rFonts w:ascii="Mangal" w:hAnsi="Mangal" w:cs="Mangal"/>
        </w:rPr>
        <w:t>For ex.:</w:t>
      </w:r>
    </w:p>
    <w:p w14:paraId="7256E208"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2A47DE"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//precondition</w:t>
      </w:r>
    </w:p>
    <w:p w14:paraId="1313C5F9"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9EAF6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cerr</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cant</w:t>
      </w:r>
      <w:proofErr w:type="spellEnd"/>
      <w:r>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666600"/>
          <w:sz w:val="17"/>
          <w:szCs w:val="17"/>
        </w:rPr>
        <w:t>”;</w:t>
      </w:r>
    </w:p>
    <w:p w14:paraId="7ABB18D7"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666600"/>
          <w:sz w:val="17"/>
          <w:szCs w:val="17"/>
        </w:rPr>
        <w:t>;</w:t>
      </w:r>
    </w:p>
    <w:p w14:paraId="76B4F30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666600"/>
          <w:sz w:val="17"/>
          <w:szCs w:val="17"/>
        </w:rPr>
        <w:t>}</w:t>
      </w:r>
    </w:p>
    <w:p w14:paraId="16DB53CB"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3D3119E" w14:textId="77777777" w:rsidR="00103613" w:rsidRDefault="00103613" w:rsidP="00207886">
      <w:pPr>
        <w:pStyle w:val="ListParagraph"/>
        <w:ind w:left="1374"/>
        <w:rPr>
          <w:rFonts w:ascii="Mangal" w:hAnsi="Mangal" w:cs="Mangal"/>
        </w:rPr>
      </w:pPr>
    </w:p>
    <w:p w14:paraId="0C4A2B4F" w14:textId="54497FAD" w:rsidR="001A0E07" w:rsidRDefault="001A0E07" w:rsidP="00207886">
      <w:pPr>
        <w:pStyle w:val="ListParagraph"/>
        <w:ind w:left="1374"/>
        <w:rPr>
          <w:rFonts w:ascii="Mangal" w:hAnsi="Mangal" w:cs="Mangal"/>
        </w:rPr>
      </w:pPr>
      <w:r>
        <w:rPr>
          <w:rFonts w:ascii="Mangal" w:hAnsi="Mangal" w:cs="Mangal"/>
        </w:rPr>
        <w:t>Postcondition</w:t>
      </w:r>
    </w:p>
    <w:p w14:paraId="6C9FC505" w14:textId="5FD9A886" w:rsidR="001A0E07" w:rsidRDefault="001A0E07" w:rsidP="00207886">
      <w:pPr>
        <w:pStyle w:val="ListParagraph"/>
        <w:ind w:left="1374"/>
        <w:rPr>
          <w:rFonts w:ascii="Mangal" w:hAnsi="Mangal" w:cs="Mangal"/>
        </w:rPr>
      </w:pPr>
      <w:r>
        <w:rPr>
          <w:rFonts w:ascii="Mangal" w:hAnsi="Mangal" w:cs="Mangal"/>
        </w:rPr>
        <w:t xml:space="preserve">Similarly, </w:t>
      </w:r>
      <w:r w:rsidR="003F0F39">
        <w:rPr>
          <w:rFonts w:ascii="Mangal" w:hAnsi="Mangal" w:cs="Mangal"/>
        </w:rPr>
        <w:t xml:space="preserve">here </w:t>
      </w:r>
      <w:r>
        <w:rPr>
          <w:rFonts w:ascii="Mangal" w:hAnsi="Mangal" w:cs="Mangal"/>
        </w:rPr>
        <w:t>we simply check if the execution was successful.</w:t>
      </w:r>
    </w:p>
    <w:p w14:paraId="55AC0552" w14:textId="77777777" w:rsidR="00FE6C73" w:rsidRDefault="00FE6C73" w:rsidP="00207886">
      <w:pPr>
        <w:pStyle w:val="ListParagraph"/>
        <w:ind w:left="1374"/>
        <w:rPr>
          <w:rFonts w:ascii="Mangal" w:hAnsi="Mangal" w:cs="Mangal"/>
        </w:rPr>
      </w:pPr>
    </w:p>
    <w:p w14:paraId="2FBA9952" w14:textId="1B02FC3E" w:rsidR="00FE6C73" w:rsidRDefault="00FE6C73" w:rsidP="00207886">
      <w:pPr>
        <w:pStyle w:val="ListParagraph"/>
        <w:ind w:left="1374"/>
        <w:rPr>
          <w:rFonts w:ascii="Mangal" w:hAnsi="Mangal" w:cs="Mangal"/>
        </w:rPr>
      </w:pPr>
      <w:r>
        <w:rPr>
          <w:rFonts w:ascii="Mangal" w:hAnsi="Mangal" w:cs="Mangal"/>
        </w:rPr>
        <w:t>Invariant</w:t>
      </w:r>
    </w:p>
    <w:p w14:paraId="2788C0FA" w14:textId="0DDCB335" w:rsidR="00FE6C73" w:rsidRDefault="00FE6C73" w:rsidP="00207886">
      <w:pPr>
        <w:pStyle w:val="ListParagraph"/>
        <w:ind w:left="1374"/>
        <w:rPr>
          <w:rFonts w:ascii="Mangal" w:hAnsi="Mangal" w:cs="Mangal"/>
        </w:rPr>
      </w:pPr>
      <w:r>
        <w:rPr>
          <w:rFonts w:ascii="Mangal" w:hAnsi="Mangal" w:cs="Mangal"/>
        </w:rPr>
        <w:t>Condition that’s true whilst the execution is going on, for ex. checking value in an array.</w:t>
      </w:r>
    </w:p>
    <w:p w14:paraId="79238A55" w14:textId="77777777" w:rsidR="00207886" w:rsidRDefault="00207886" w:rsidP="00207886">
      <w:pPr>
        <w:pStyle w:val="ListParagraph"/>
        <w:ind w:left="1374"/>
        <w:rPr>
          <w:rFonts w:ascii="Mangal" w:hAnsi="Mangal" w:cs="Mangal"/>
        </w:rPr>
      </w:pPr>
    </w:p>
    <w:p w14:paraId="445F2E59" w14:textId="77777777" w:rsidR="00207886" w:rsidRPr="007462AE" w:rsidRDefault="00207886" w:rsidP="002F044A">
      <w:pPr>
        <w:pStyle w:val="ListParagraph"/>
        <w:numPr>
          <w:ilvl w:val="1"/>
          <w:numId w:val="1"/>
        </w:numPr>
        <w:rPr>
          <w:rFonts w:ascii="Mangal" w:hAnsi="Mangal" w:cs="Mangal"/>
        </w:rPr>
      </w:pPr>
    </w:p>
    <w:p w14:paraId="00C1F914" w14:textId="2B2CD867" w:rsidR="006C58EB" w:rsidRDefault="006C58EB" w:rsidP="00804127">
      <w:pPr>
        <w:pStyle w:val="ListParagraph"/>
        <w:numPr>
          <w:ilvl w:val="0"/>
          <w:numId w:val="1"/>
        </w:numPr>
        <w:outlineLvl w:val="0"/>
        <w:rPr>
          <w:rFonts w:ascii="Mangal" w:hAnsi="Mangal" w:cs="Mangal"/>
        </w:rPr>
      </w:pPr>
      <w:r>
        <w:rPr>
          <w:rFonts w:ascii="Mangal" w:hAnsi="Mangal" w:cs="Mangal"/>
        </w:rPr>
        <w:t>About C++</w:t>
      </w:r>
    </w:p>
    <w:p w14:paraId="4EF548C3" w14:textId="09DEF8F1" w:rsidR="006C58EB" w:rsidRDefault="00C35D6D" w:rsidP="006C58EB">
      <w:pPr>
        <w:pStyle w:val="ListParagraph"/>
        <w:ind w:left="390"/>
        <w:rPr>
          <w:rFonts w:ascii="Mangal" w:hAnsi="Mangal" w:cs="Mangal"/>
        </w:rPr>
      </w:pPr>
      <w:r>
        <w:rPr>
          <w:rFonts w:ascii="Mangal" w:hAnsi="Mangal" w:cs="Mangal"/>
        </w:rPr>
        <w:lastRenderedPageBreak/>
        <w:t>Successor to C, which was built by Dennis Ritchie in 1972 at Bell Labs</w:t>
      </w:r>
      <w:r w:rsidR="00C079FB">
        <w:rPr>
          <w:rFonts w:ascii="Mangal" w:hAnsi="Mangal" w:cs="Mangal"/>
        </w:rPr>
        <w:t xml:space="preserve">. C++ was </w:t>
      </w:r>
      <w:proofErr w:type="spellStart"/>
      <w:proofErr w:type="gramStart"/>
      <w:r w:rsidR="00C079FB">
        <w:rPr>
          <w:rFonts w:ascii="Mangal" w:hAnsi="Mangal" w:cs="Mangal"/>
        </w:rPr>
        <w:t>build</w:t>
      </w:r>
      <w:proofErr w:type="spellEnd"/>
      <w:proofErr w:type="gramEnd"/>
      <w:r w:rsidR="00C079FB">
        <w:rPr>
          <w:rFonts w:ascii="Mangal" w:hAnsi="Mangal" w:cs="Mangal"/>
        </w:rPr>
        <w:t xml:space="preserve"> by Bjarne Stroustrup in the same lab in 1979 following the major success of C as an extension</w:t>
      </w:r>
      <w:r w:rsidR="00F0593E">
        <w:rPr>
          <w:rFonts w:ascii="Mangal" w:hAnsi="Mangal" w:cs="Mangal"/>
        </w:rPr>
        <w:t>. It was standardized</w:t>
      </w:r>
      <w:r w:rsidR="00D80F69">
        <w:rPr>
          <w:rFonts w:ascii="Mangal" w:hAnsi="Mangal" w:cs="Mangal"/>
        </w:rPr>
        <w:t xml:space="preserve"> by ISO committee in 1998, i.e., ISO-C defined the rules all C++</w:t>
      </w:r>
      <w:r w:rsidR="0071792F">
        <w:rPr>
          <w:rFonts w:ascii="Mangal" w:hAnsi="Mangal" w:cs="Mangal"/>
        </w:rPr>
        <w:t xml:space="preserve"> compilers would have to follow. Ever since 2011, each 3 </w:t>
      </w:r>
      <w:proofErr w:type="spellStart"/>
      <w:r w:rsidR="0071792F">
        <w:rPr>
          <w:rFonts w:ascii="Mangal" w:hAnsi="Mangal" w:cs="Mangal"/>
        </w:rPr>
        <w:t>yrs</w:t>
      </w:r>
      <w:proofErr w:type="spellEnd"/>
      <w:r w:rsidR="0071792F">
        <w:rPr>
          <w:rFonts w:ascii="Mangal" w:hAnsi="Mangal" w:cs="Mangal"/>
        </w:rPr>
        <w:t xml:space="preserve"> an updated specification for C++ is released called its ‘language specification’. </w:t>
      </w:r>
    </w:p>
    <w:p w14:paraId="2303802B" w14:textId="14CB7C02" w:rsidR="0071792F" w:rsidRDefault="0071792F" w:rsidP="006C58EB">
      <w:pPr>
        <w:pStyle w:val="ListParagraph"/>
        <w:ind w:left="390"/>
        <w:rPr>
          <w:rFonts w:ascii="Mangal" w:hAnsi="Mangal" w:cs="Mangal"/>
        </w:rPr>
      </w:pPr>
      <w:r>
        <w:rPr>
          <w:rFonts w:ascii="Mangal" w:hAnsi="Mangal" w:cs="Mangal"/>
        </w:rPr>
        <w:t>Currently we have C++</w:t>
      </w:r>
      <w:r w:rsidR="007401B2">
        <w:rPr>
          <w:rFonts w:ascii="Mangal" w:hAnsi="Mangal" w:cs="Mangal"/>
        </w:rPr>
        <w:t xml:space="preserve">11, C++14, C++17, C++20 and </w:t>
      </w:r>
      <w:r w:rsidR="00947CD8">
        <w:rPr>
          <w:rFonts w:ascii="Mangal" w:hAnsi="Mangal" w:cs="Mangal"/>
        </w:rPr>
        <w:t xml:space="preserve">works are underway for </w:t>
      </w:r>
      <w:r w:rsidR="007401B2">
        <w:rPr>
          <w:rFonts w:ascii="Mangal" w:hAnsi="Mangal" w:cs="Mangal"/>
        </w:rPr>
        <w:t>C++23.</w:t>
      </w:r>
    </w:p>
    <w:p w14:paraId="06E9DF17" w14:textId="77777777" w:rsidR="006C58EB" w:rsidRDefault="006C58EB" w:rsidP="006C58EB">
      <w:pPr>
        <w:pStyle w:val="ListParagraph"/>
        <w:ind w:left="390"/>
        <w:rPr>
          <w:rFonts w:ascii="Mangal" w:hAnsi="Mangal" w:cs="Mangal"/>
        </w:rPr>
      </w:pPr>
    </w:p>
    <w:p w14:paraId="2DDA1181" w14:textId="044A9BE1" w:rsidR="00F24248" w:rsidRDefault="00F24248" w:rsidP="006C58EB">
      <w:pPr>
        <w:pStyle w:val="ListParagraph"/>
        <w:ind w:left="390"/>
        <w:rPr>
          <w:rFonts w:ascii="Mangal" w:hAnsi="Mangal" w:cs="Mangal"/>
        </w:rPr>
      </w:pPr>
      <w:r>
        <w:rPr>
          <w:rFonts w:ascii="Mangal" w:hAnsi="Mangal" w:cs="Mangal"/>
        </w:rPr>
        <w:t xml:space="preserve">C++’s design philosophy can be summed up with “Trust the Programmer”. </w:t>
      </w:r>
    </w:p>
    <w:p w14:paraId="740801FB" w14:textId="77777777" w:rsidR="00F24248" w:rsidRDefault="00F24248" w:rsidP="006C58EB">
      <w:pPr>
        <w:pStyle w:val="ListParagraph"/>
        <w:ind w:left="390"/>
        <w:rPr>
          <w:rFonts w:ascii="Mangal" w:hAnsi="Mangal" w:cs="Mangal"/>
        </w:rPr>
      </w:pPr>
    </w:p>
    <w:p w14:paraId="40EC840F" w14:textId="77777777" w:rsidR="00F24248" w:rsidRDefault="00F24248" w:rsidP="00804127">
      <w:pPr>
        <w:pStyle w:val="ListParagraph"/>
        <w:ind w:left="390"/>
        <w:outlineLvl w:val="0"/>
        <w:rPr>
          <w:rFonts w:ascii="Mangal" w:hAnsi="Mangal" w:cs="Mangal"/>
        </w:rPr>
      </w:pPr>
    </w:p>
    <w:p w14:paraId="52F58917" w14:textId="77777777" w:rsidR="004464EA" w:rsidRDefault="004464EA" w:rsidP="00804127">
      <w:pPr>
        <w:pStyle w:val="ListParagraph"/>
        <w:numPr>
          <w:ilvl w:val="0"/>
          <w:numId w:val="1"/>
        </w:numPr>
        <w:outlineLvl w:val="0"/>
        <w:rPr>
          <w:rFonts w:ascii="Mangal" w:hAnsi="Mangal" w:cs="Mangal"/>
        </w:rPr>
      </w:pPr>
      <w:r>
        <w:rPr>
          <w:rFonts w:ascii="Mangal" w:hAnsi="Mangal" w:cs="Mangal"/>
        </w:rPr>
        <w:t>C++ Program’s development lifecycle</w:t>
      </w:r>
    </w:p>
    <w:p w14:paraId="219E3DBE" w14:textId="3395F50C" w:rsidR="004D17A6" w:rsidRDefault="00C0268F" w:rsidP="004464EA">
      <w:pPr>
        <w:pStyle w:val="ListParagraph"/>
        <w:ind w:left="390"/>
        <w:rPr>
          <w:rFonts w:ascii="Mangal" w:hAnsi="Mangal" w:cs="Mangal"/>
        </w:rPr>
      </w:pPr>
      <w:r w:rsidRPr="00C0268F">
        <w:rPr>
          <w:rFonts w:ascii="Mangal" w:hAnsi="Mangal" w:cs="Mangal"/>
          <w:noProof/>
        </w:rPr>
        <w:drawing>
          <wp:inline distT="0" distB="0" distL="0" distR="0" wp14:anchorId="1AE6A674" wp14:editId="1D8C627F">
            <wp:extent cx="3848637" cy="3248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3248478"/>
                    </a:xfrm>
                    <a:prstGeom prst="rect">
                      <a:avLst/>
                    </a:prstGeom>
                  </pic:spPr>
                </pic:pic>
              </a:graphicData>
            </a:graphic>
          </wp:inline>
        </w:drawing>
      </w:r>
      <w:r w:rsidR="004464EA">
        <w:rPr>
          <w:rFonts w:ascii="Mangal" w:hAnsi="Mangal" w:cs="Mangal"/>
        </w:rPr>
        <w:t xml:space="preserve"> </w:t>
      </w:r>
    </w:p>
    <w:p w14:paraId="7715E4DE" w14:textId="680AE9EA" w:rsidR="00357D11" w:rsidRDefault="00357D11" w:rsidP="00804127">
      <w:pPr>
        <w:pStyle w:val="ListParagraph"/>
        <w:numPr>
          <w:ilvl w:val="1"/>
          <w:numId w:val="1"/>
        </w:numPr>
        <w:outlineLvl w:val="1"/>
        <w:rPr>
          <w:rFonts w:ascii="Mangal" w:hAnsi="Mangal" w:cs="Mangal"/>
        </w:rPr>
      </w:pPr>
      <w:r>
        <w:rPr>
          <w:rFonts w:ascii="Mangal" w:hAnsi="Mangal" w:cs="Mangal"/>
        </w:rPr>
        <w:t xml:space="preserve">Step 1 to 3 are same for every language. Step </w:t>
      </w:r>
      <w:r w:rsidR="000D5506">
        <w:rPr>
          <w:rFonts w:ascii="Mangal" w:hAnsi="Mangal" w:cs="Mangal"/>
        </w:rPr>
        <w:t xml:space="preserve">6 and 7 are too, 4 and 5 are where each language is a bit different. </w:t>
      </w:r>
    </w:p>
    <w:p w14:paraId="33D2255A" w14:textId="1A9D4D16" w:rsidR="000D5506" w:rsidRDefault="00E10F92" w:rsidP="00804127">
      <w:pPr>
        <w:pStyle w:val="ListParagraph"/>
        <w:numPr>
          <w:ilvl w:val="1"/>
          <w:numId w:val="1"/>
        </w:numPr>
        <w:outlineLvl w:val="1"/>
        <w:rPr>
          <w:rFonts w:ascii="Mangal" w:hAnsi="Mangal" w:cs="Mangal"/>
        </w:rPr>
      </w:pPr>
      <w:r>
        <w:rPr>
          <w:rFonts w:ascii="Mangal" w:hAnsi="Mangal" w:cs="Mangal"/>
        </w:rPr>
        <w:t>Compilation</w:t>
      </w:r>
    </w:p>
    <w:p w14:paraId="61240D00" w14:textId="58ED7FA9" w:rsidR="00E10F92" w:rsidRDefault="00EC35AC" w:rsidP="00E10F92">
      <w:pPr>
        <w:pStyle w:val="ListParagraph"/>
        <w:ind w:left="1374"/>
        <w:rPr>
          <w:rFonts w:ascii="Mangal" w:hAnsi="Mangal" w:cs="Mangal"/>
        </w:rPr>
      </w:pPr>
      <w:r>
        <w:rPr>
          <w:rFonts w:ascii="Mangal" w:hAnsi="Mangal" w:cs="Mangal"/>
        </w:rPr>
        <w:t xml:space="preserve">Does 2 jobs, first checks if the source code is following all its rules. </w:t>
      </w:r>
      <w:r w:rsidR="00695A67">
        <w:rPr>
          <w:rFonts w:ascii="Mangal" w:hAnsi="Mangal" w:cs="Mangal"/>
        </w:rPr>
        <w:t xml:space="preserve">If there are no errors, it translates the code into Object </w:t>
      </w:r>
      <w:proofErr w:type="gramStart"/>
      <w:r w:rsidR="00695A67">
        <w:rPr>
          <w:rFonts w:ascii="Mangal" w:hAnsi="Mangal" w:cs="Mangal"/>
        </w:rPr>
        <w:t>(.o</w:t>
      </w:r>
      <w:proofErr w:type="gramEnd"/>
      <w:r w:rsidR="00695A67">
        <w:rPr>
          <w:rFonts w:ascii="Mangal" w:hAnsi="Mangal" w:cs="Mangal"/>
        </w:rPr>
        <w:t xml:space="preserve">) files. </w:t>
      </w:r>
    </w:p>
    <w:p w14:paraId="1116AED8" w14:textId="3F42DE9E" w:rsidR="00695A67" w:rsidRDefault="00695A67" w:rsidP="00E10F92">
      <w:pPr>
        <w:pStyle w:val="ListParagraph"/>
        <w:ind w:left="1374"/>
        <w:rPr>
          <w:rFonts w:ascii="Mangal" w:hAnsi="Mangal" w:cs="Mangal"/>
        </w:rPr>
      </w:pPr>
      <w:r w:rsidRPr="00695A67">
        <w:rPr>
          <w:rFonts w:ascii="Mangal" w:hAnsi="Mangal" w:cs="Mangal"/>
          <w:noProof/>
        </w:rPr>
        <w:lastRenderedPageBreak/>
        <w:drawing>
          <wp:inline distT="0" distB="0" distL="0" distR="0" wp14:anchorId="036331F6" wp14:editId="0F8066B0">
            <wp:extent cx="4182059" cy="173379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059" cy="1733792"/>
                    </a:xfrm>
                    <a:prstGeom prst="rect">
                      <a:avLst/>
                    </a:prstGeom>
                  </pic:spPr>
                </pic:pic>
              </a:graphicData>
            </a:graphic>
          </wp:inline>
        </w:drawing>
      </w:r>
    </w:p>
    <w:p w14:paraId="2AB921DA" w14:textId="77777777" w:rsidR="0083327D" w:rsidRDefault="0083327D" w:rsidP="00E10F92">
      <w:pPr>
        <w:pStyle w:val="ListParagraph"/>
        <w:ind w:left="1374"/>
        <w:rPr>
          <w:rFonts w:ascii="Mangal" w:hAnsi="Mangal" w:cs="Mangal"/>
        </w:rPr>
      </w:pPr>
    </w:p>
    <w:p w14:paraId="63061995" w14:textId="452A4F4E" w:rsidR="00695A67" w:rsidRDefault="00153E64" w:rsidP="001B378E">
      <w:pPr>
        <w:pStyle w:val="ListParagraph"/>
        <w:numPr>
          <w:ilvl w:val="2"/>
          <w:numId w:val="1"/>
        </w:numPr>
        <w:rPr>
          <w:rFonts w:ascii="Mangal" w:hAnsi="Mangal" w:cs="Mangal"/>
        </w:rPr>
      </w:pPr>
      <w:r>
        <w:rPr>
          <w:rFonts w:ascii="Mangal" w:hAnsi="Mangal" w:cs="Mangal"/>
        </w:rPr>
        <w:t>Problems during compilation</w:t>
      </w:r>
    </w:p>
    <w:p w14:paraId="7CF0A53C" w14:textId="605006DE" w:rsidR="00153E64" w:rsidRDefault="00153E64" w:rsidP="00153E64">
      <w:pPr>
        <w:pStyle w:val="ListParagraph"/>
        <w:ind w:left="2028"/>
        <w:rPr>
          <w:rFonts w:ascii="Mangal" w:hAnsi="Mangal" w:cs="Mangal"/>
        </w:rPr>
      </w:pPr>
      <w:r>
        <w:rPr>
          <w:rFonts w:ascii="Mangal" w:hAnsi="Mangal" w:cs="Mangal"/>
        </w:rPr>
        <w:t>If the source code fails to obey the language specification (or compiler rules) then the compiler will throw an error. This halts the compilation</w:t>
      </w:r>
      <w:r w:rsidR="004B152B">
        <w:rPr>
          <w:rFonts w:ascii="Mangal" w:hAnsi="Mangal" w:cs="Mangal"/>
        </w:rPr>
        <w:t xml:space="preserve">. </w:t>
      </w:r>
    </w:p>
    <w:p w14:paraId="02BC3063" w14:textId="7531AB62" w:rsidR="004B152B" w:rsidRDefault="004B152B" w:rsidP="00153E64">
      <w:pPr>
        <w:pStyle w:val="ListParagraph"/>
        <w:ind w:left="2028"/>
        <w:rPr>
          <w:rFonts w:ascii="Mangal" w:hAnsi="Mangal" w:cs="Mangal"/>
        </w:rPr>
      </w:pPr>
      <w:r>
        <w:rPr>
          <w:rFonts w:ascii="Mangal" w:hAnsi="Mangal" w:cs="Mangal"/>
        </w:rPr>
        <w:t xml:space="preserve">And if the compiler expects a certain rule to be followed but </w:t>
      </w:r>
      <w:r w:rsidR="008D041B">
        <w:rPr>
          <w:rFonts w:ascii="Mangal" w:hAnsi="Mangal" w:cs="Mangal"/>
        </w:rPr>
        <w:t>it can work with the given source code then it may present a warning. Warnings don’t halt compilation.</w:t>
      </w:r>
    </w:p>
    <w:p w14:paraId="55781AE3" w14:textId="18571CC5" w:rsidR="008D041B" w:rsidRDefault="008D041B" w:rsidP="00153E64">
      <w:pPr>
        <w:pStyle w:val="ListParagraph"/>
        <w:ind w:left="2028"/>
        <w:rPr>
          <w:rFonts w:ascii="Mangal" w:hAnsi="Mangal" w:cs="Mangal"/>
        </w:rPr>
      </w:pPr>
      <w:r>
        <w:rPr>
          <w:rFonts w:ascii="Mangal" w:hAnsi="Mangal" w:cs="Mangal"/>
        </w:rPr>
        <w:t>For ex.:</w:t>
      </w:r>
    </w:p>
    <w:p w14:paraId="59B0C389"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4A4532"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proofErr w:type="spellStart"/>
      <w:r>
        <w:rPr>
          <w:rFonts w:ascii="Consolas" w:hAnsi="Consolas" w:cs="Courier New"/>
          <w:color w:val="660066"/>
          <w:sz w:val="17"/>
          <w:szCs w:val="17"/>
        </w:rPr>
        <w:t>size_t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5467F07" w14:textId="46941BCF" w:rsidR="00153E64" w:rsidRDefault="009E2EC7" w:rsidP="009E2EC7">
      <w:pPr>
        <w:pStyle w:val="ListParagraph"/>
        <w:ind w:left="2028"/>
        <w:rPr>
          <w:rFonts w:ascii="Mangal" w:hAnsi="Mangal" w:cs="Mangal"/>
        </w:rPr>
      </w:pPr>
      <w:r>
        <w:rPr>
          <w:rFonts w:ascii="Mangal" w:hAnsi="Mangal" w:cs="Mangal"/>
        </w:rPr>
        <w:t xml:space="preserve">is a warning because </w:t>
      </w:r>
      <w:proofErr w:type="spellStart"/>
      <w:r>
        <w:rPr>
          <w:rFonts w:ascii="Mangal" w:hAnsi="Mangal" w:cs="Mangal"/>
        </w:rPr>
        <w:t>size_t</w:t>
      </w:r>
      <w:proofErr w:type="spellEnd"/>
      <w:r>
        <w:rPr>
          <w:rFonts w:ascii="Mangal" w:hAnsi="Mangal" w:cs="Mangal"/>
        </w:rPr>
        <w:t xml:space="preserve"> can only take +</w:t>
      </w:r>
      <w:proofErr w:type="spellStart"/>
      <w:r>
        <w:rPr>
          <w:rFonts w:ascii="Mangal" w:hAnsi="Mangal" w:cs="Mangal"/>
        </w:rPr>
        <w:t>ve</w:t>
      </w:r>
      <w:proofErr w:type="spellEnd"/>
      <w:r>
        <w:rPr>
          <w:rFonts w:ascii="Mangal" w:hAnsi="Mangal" w:cs="Mangal"/>
        </w:rPr>
        <w:t xml:space="preserve"> </w:t>
      </w:r>
      <w:proofErr w:type="spellStart"/>
      <w:r>
        <w:rPr>
          <w:rFonts w:ascii="Mangal" w:hAnsi="Mangal" w:cs="Mangal"/>
        </w:rPr>
        <w:t>ints</w:t>
      </w:r>
      <w:proofErr w:type="spellEnd"/>
      <w:r>
        <w:rPr>
          <w:rFonts w:ascii="Mangal" w:hAnsi="Mangal" w:cs="Mangal"/>
        </w:rPr>
        <w:t xml:space="preserve"> while the int can take both +</w:t>
      </w:r>
      <w:proofErr w:type="spellStart"/>
      <w:r>
        <w:rPr>
          <w:rFonts w:ascii="Mangal" w:hAnsi="Mangal" w:cs="Mangal"/>
        </w:rPr>
        <w:t>ve</w:t>
      </w:r>
      <w:proofErr w:type="spellEnd"/>
      <w:r>
        <w:rPr>
          <w:rFonts w:ascii="Mangal" w:hAnsi="Mangal" w:cs="Mangal"/>
        </w:rPr>
        <w:t xml:space="preserve"> and -</w:t>
      </w:r>
      <w:proofErr w:type="spellStart"/>
      <w:r>
        <w:rPr>
          <w:rFonts w:ascii="Mangal" w:hAnsi="Mangal" w:cs="Mangal"/>
        </w:rPr>
        <w:t>ve</w:t>
      </w:r>
      <w:proofErr w:type="spellEnd"/>
      <w:r>
        <w:rPr>
          <w:rFonts w:ascii="Mangal" w:hAnsi="Mangal" w:cs="Mangal"/>
        </w:rPr>
        <w:t xml:space="preserve"> </w:t>
      </w:r>
      <w:proofErr w:type="spellStart"/>
      <w:r>
        <w:rPr>
          <w:rFonts w:ascii="Mangal" w:hAnsi="Mangal" w:cs="Mangal"/>
        </w:rPr>
        <w:t>ints</w:t>
      </w:r>
      <w:proofErr w:type="spellEnd"/>
      <w:r>
        <w:rPr>
          <w:rFonts w:ascii="Mangal" w:hAnsi="Mangal" w:cs="Mangal"/>
        </w:rPr>
        <w:t>.</w:t>
      </w:r>
    </w:p>
    <w:p w14:paraId="6B75F28A" w14:textId="77777777" w:rsidR="0087496E" w:rsidRDefault="0087496E" w:rsidP="009E2EC7">
      <w:pPr>
        <w:pStyle w:val="ListParagraph"/>
        <w:ind w:left="2028"/>
        <w:rPr>
          <w:rFonts w:ascii="Mangal" w:hAnsi="Mangal" w:cs="Mangal"/>
        </w:rPr>
      </w:pPr>
    </w:p>
    <w:p w14:paraId="75A301AE" w14:textId="1365406C" w:rsidR="0087496E" w:rsidRDefault="0087496E" w:rsidP="009E2EC7">
      <w:pPr>
        <w:pStyle w:val="ListParagraph"/>
        <w:ind w:left="2028"/>
        <w:rPr>
          <w:rFonts w:ascii="Mangal" w:hAnsi="Mangal" w:cs="Mangal"/>
        </w:rPr>
      </w:pPr>
      <w:r>
        <w:rPr>
          <w:rFonts w:ascii="Mangal" w:hAnsi="Mangal" w:cs="Mangal"/>
        </w:rPr>
        <w:t xml:space="preserve">We can </w:t>
      </w:r>
      <w:r w:rsidR="00DA17F9">
        <w:rPr>
          <w:rFonts w:ascii="Mangal" w:hAnsi="Mangal" w:cs="Mangal"/>
        </w:rPr>
        <w:t>either fix the warning-causing line or disable the specific warning. Th</w:t>
      </w:r>
      <w:r w:rsidR="0073502A">
        <w:rPr>
          <w:rFonts w:ascii="Mangal" w:hAnsi="Mangal" w:cs="Mangal"/>
        </w:rPr>
        <w:t>e way to do this</w:t>
      </w:r>
      <w:r w:rsidR="00DA17F9">
        <w:rPr>
          <w:rFonts w:ascii="Mangal" w:hAnsi="Mangal" w:cs="Mangal"/>
        </w:rPr>
        <w:t xml:space="preserve"> is not standardized and varies </w:t>
      </w:r>
      <w:r w:rsidR="00124ADC">
        <w:rPr>
          <w:rFonts w:ascii="Mangal" w:hAnsi="Mangal" w:cs="Mangal"/>
        </w:rPr>
        <w:t>between compilers.</w:t>
      </w:r>
    </w:p>
    <w:p w14:paraId="6CDB7A39" w14:textId="77777777" w:rsidR="0073502A" w:rsidRDefault="0073502A" w:rsidP="009E2EC7">
      <w:pPr>
        <w:pStyle w:val="ListParagraph"/>
        <w:ind w:left="2028"/>
        <w:rPr>
          <w:rFonts w:ascii="Mangal" w:hAnsi="Mangal" w:cs="Mangal"/>
        </w:rPr>
      </w:pPr>
    </w:p>
    <w:p w14:paraId="25489361" w14:textId="6BAA66A2" w:rsidR="00FC40D3" w:rsidRDefault="00FC40D3" w:rsidP="009E2EC7">
      <w:pPr>
        <w:pStyle w:val="ListParagraph"/>
        <w:ind w:left="2028"/>
        <w:rPr>
          <w:rFonts w:ascii="Mangal" w:hAnsi="Mangal" w:cs="Mangal"/>
        </w:rPr>
      </w:pPr>
      <w:r>
        <w:rPr>
          <w:rFonts w:ascii="Mangal" w:hAnsi="Mangal" w:cs="Mangal"/>
        </w:rPr>
        <w:t xml:space="preserve">Warnings are categorized according to levels, </w:t>
      </w:r>
      <w:r w:rsidR="00C446C7">
        <w:rPr>
          <w:rFonts w:ascii="Mangal" w:hAnsi="Mangal" w:cs="Mangal"/>
        </w:rPr>
        <w:t xml:space="preserve">the higher the </w:t>
      </w:r>
      <w:r w:rsidR="00D23E85">
        <w:rPr>
          <w:rFonts w:ascii="Mangal" w:hAnsi="Mangal" w:cs="Mangal"/>
        </w:rPr>
        <w:t xml:space="preserve">less </w:t>
      </w:r>
      <w:r w:rsidR="00123853">
        <w:rPr>
          <w:rFonts w:ascii="Mangal" w:hAnsi="Mangal" w:cs="Mangal"/>
        </w:rPr>
        <w:t xml:space="preserve">serious the warning is, and if we configure to display a higher level of warnings, the </w:t>
      </w:r>
      <w:r w:rsidR="00C446C7">
        <w:rPr>
          <w:rFonts w:ascii="Mangal" w:hAnsi="Mangal" w:cs="Mangal"/>
        </w:rPr>
        <w:t xml:space="preserve">more verbose </w:t>
      </w:r>
      <w:r w:rsidR="00B0737B">
        <w:rPr>
          <w:rFonts w:ascii="Mangal" w:hAnsi="Mangal" w:cs="Mangal"/>
        </w:rPr>
        <w:t>compiler is about warnings. W</w:t>
      </w:r>
      <w:r w:rsidR="00067AF2">
        <w:rPr>
          <w:rFonts w:ascii="Mangal" w:hAnsi="Mangal" w:cs="Mangal"/>
        </w:rPr>
        <w:t>e can configure what level of warnings to display using -W flag or in Visual studio using this option</w:t>
      </w:r>
    </w:p>
    <w:p w14:paraId="671AEC8C" w14:textId="1B62DB75" w:rsidR="00067AF2" w:rsidRDefault="00C446C7" w:rsidP="009E2EC7">
      <w:pPr>
        <w:pStyle w:val="ListParagraph"/>
        <w:ind w:left="2028"/>
        <w:rPr>
          <w:rFonts w:ascii="Mangal" w:hAnsi="Mangal" w:cs="Mangal"/>
        </w:rPr>
      </w:pPr>
      <w:r w:rsidRPr="00C446C7">
        <w:rPr>
          <w:rFonts w:ascii="Mangal" w:hAnsi="Mangal" w:cs="Mangal"/>
          <w:noProof/>
        </w:rPr>
        <w:lastRenderedPageBreak/>
        <w:drawing>
          <wp:inline distT="0" distB="0" distL="0" distR="0" wp14:anchorId="3A89E8CD" wp14:editId="05A5D883">
            <wp:extent cx="5296238" cy="361400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20" cy="3616857"/>
                    </a:xfrm>
                    <a:prstGeom prst="rect">
                      <a:avLst/>
                    </a:prstGeom>
                  </pic:spPr>
                </pic:pic>
              </a:graphicData>
            </a:graphic>
          </wp:inline>
        </w:drawing>
      </w:r>
    </w:p>
    <w:p w14:paraId="48ADC746" w14:textId="77777777" w:rsidR="00C446C7" w:rsidRDefault="00C446C7" w:rsidP="009E2EC7">
      <w:pPr>
        <w:pStyle w:val="ListParagraph"/>
        <w:ind w:left="2028"/>
        <w:rPr>
          <w:rFonts w:ascii="Mangal" w:hAnsi="Mangal" w:cs="Mangal"/>
        </w:rPr>
      </w:pPr>
    </w:p>
    <w:p w14:paraId="69E58B4A" w14:textId="6061D2DC" w:rsidR="00C446C7" w:rsidRDefault="00C446C7" w:rsidP="009E2EC7">
      <w:pPr>
        <w:pStyle w:val="ListParagraph"/>
        <w:ind w:left="2028"/>
        <w:rPr>
          <w:rFonts w:ascii="Mangal" w:hAnsi="Mangal" w:cs="Mangal"/>
        </w:rPr>
      </w:pPr>
      <w:r>
        <w:rPr>
          <w:rFonts w:ascii="Mangal" w:hAnsi="Mangal" w:cs="Mangal"/>
        </w:rPr>
        <w:t>Note: All is an un</w:t>
      </w:r>
      <w:r w:rsidR="00123853">
        <w:rPr>
          <w:rFonts w:ascii="Mangal" w:hAnsi="Mangal" w:cs="Mangal"/>
        </w:rPr>
        <w:t>recommended level.</w:t>
      </w:r>
    </w:p>
    <w:p w14:paraId="3CB8BB2E" w14:textId="77777777" w:rsidR="00C446C7" w:rsidRDefault="00C446C7" w:rsidP="009E2EC7">
      <w:pPr>
        <w:pStyle w:val="ListParagraph"/>
        <w:ind w:left="2028"/>
        <w:rPr>
          <w:rFonts w:ascii="Mangal" w:hAnsi="Mangal" w:cs="Mangal"/>
        </w:rPr>
      </w:pPr>
    </w:p>
    <w:p w14:paraId="4ED84CE1" w14:textId="734C66D4" w:rsidR="009E2EC7" w:rsidRDefault="0083327D" w:rsidP="001B378E">
      <w:pPr>
        <w:pStyle w:val="ListParagraph"/>
        <w:numPr>
          <w:ilvl w:val="2"/>
          <w:numId w:val="1"/>
        </w:numPr>
        <w:rPr>
          <w:rFonts w:ascii="Mangal" w:hAnsi="Mangal" w:cs="Mangal"/>
        </w:rPr>
      </w:pPr>
      <w:r>
        <w:rPr>
          <w:rFonts w:ascii="Mangal" w:hAnsi="Mangal" w:cs="Mangal"/>
        </w:rPr>
        <w:t>Assembly</w:t>
      </w:r>
    </w:p>
    <w:p w14:paraId="40502116" w14:textId="7A8AF1A0" w:rsidR="0083327D" w:rsidRDefault="0083327D" w:rsidP="0083327D">
      <w:pPr>
        <w:pStyle w:val="ListParagraph"/>
        <w:ind w:left="2028"/>
        <w:rPr>
          <w:rFonts w:ascii="Mangal" w:hAnsi="Mangal" w:cs="Mangal"/>
        </w:rPr>
      </w:pPr>
      <w:proofErr w:type="gramStart"/>
      <w:r>
        <w:rPr>
          <w:rFonts w:ascii="Mangal" w:hAnsi="Mangal" w:cs="Mangal"/>
        </w:rPr>
        <w:t>Generally</w:t>
      </w:r>
      <w:proofErr w:type="gramEnd"/>
      <w:r>
        <w:rPr>
          <w:rFonts w:ascii="Mangal" w:hAnsi="Mangal" w:cs="Mangal"/>
        </w:rPr>
        <w:t xml:space="preserve"> source code is directly compiled into machine code in the form of object files, but it is also possible to generate assembly code. These files </w:t>
      </w:r>
      <w:proofErr w:type="gramStart"/>
      <w:r>
        <w:rPr>
          <w:rFonts w:ascii="Mangal" w:hAnsi="Mangal" w:cs="Mangal"/>
        </w:rPr>
        <w:t>have .s</w:t>
      </w:r>
      <w:proofErr w:type="gramEnd"/>
      <w:r>
        <w:rPr>
          <w:rFonts w:ascii="Mangal" w:hAnsi="Mangal" w:cs="Mangal"/>
        </w:rPr>
        <w:t xml:space="preserve"> extension.</w:t>
      </w:r>
    </w:p>
    <w:p w14:paraId="0F354CDB" w14:textId="0791B93B" w:rsidR="0083327D" w:rsidRDefault="0083327D" w:rsidP="0083327D">
      <w:pPr>
        <w:pStyle w:val="ListParagraph"/>
        <w:ind w:left="2028"/>
        <w:rPr>
          <w:rFonts w:ascii="Mangal" w:hAnsi="Mangal" w:cs="Mangal"/>
        </w:rPr>
      </w:pPr>
      <w:r>
        <w:rPr>
          <w:rFonts w:ascii="Mangal" w:hAnsi="Mangal" w:cs="Mangal"/>
        </w:rPr>
        <w:t xml:space="preserve">To </w:t>
      </w:r>
      <w:r w:rsidR="00BA16E9">
        <w:rPr>
          <w:rFonts w:ascii="Mangal" w:hAnsi="Mangal" w:cs="Mangal"/>
        </w:rPr>
        <w:t>get assembly file,</w:t>
      </w:r>
    </w:p>
    <w:p w14:paraId="31591B3A" w14:textId="77777777" w:rsidR="00BA16E9" w:rsidRDefault="00BA16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437397"/>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w:t>
      </w:r>
      <w:r>
        <w:rPr>
          <w:rFonts w:ascii="Consolas" w:hAnsi="Consolas" w:cs="Courier New"/>
          <w:color w:val="000000"/>
          <w:sz w:val="17"/>
          <w:szCs w:val="17"/>
        </w:rPr>
        <w:t xml:space="preserve">o </w:t>
      </w:r>
      <w:proofErr w:type="spellStart"/>
      <w:proofErr w:type="gramStart"/>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s</w:t>
      </w:r>
      <w:proofErr w:type="spellEnd"/>
      <w:proofErr w:type="gramEnd"/>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cpp</w:t>
      </w:r>
    </w:p>
    <w:p w14:paraId="59529F47" w14:textId="621BDFFB" w:rsidR="00BA16E9" w:rsidRDefault="0071572F" w:rsidP="0083327D">
      <w:pPr>
        <w:pStyle w:val="ListParagraph"/>
        <w:ind w:left="2028"/>
        <w:rPr>
          <w:rFonts w:ascii="Mangal" w:hAnsi="Mangal" w:cs="Mangal"/>
        </w:rPr>
      </w:pPr>
      <w:r>
        <w:rPr>
          <w:rFonts w:ascii="Mangal" w:hAnsi="Mangal" w:cs="Mangal"/>
        </w:rPr>
        <w:t>generates assembly file.</w:t>
      </w:r>
    </w:p>
    <w:p w14:paraId="4AD7842F" w14:textId="77777777" w:rsidR="0071572F" w:rsidRDefault="0071572F" w:rsidP="0083327D">
      <w:pPr>
        <w:pStyle w:val="ListParagraph"/>
        <w:ind w:left="2028"/>
        <w:rPr>
          <w:rFonts w:ascii="Mangal" w:hAnsi="Mangal" w:cs="Mangal"/>
        </w:rPr>
      </w:pPr>
    </w:p>
    <w:p w14:paraId="25DB745F" w14:textId="77777777" w:rsidR="0083327D" w:rsidRDefault="0083327D" w:rsidP="001B378E">
      <w:pPr>
        <w:pStyle w:val="ListParagraph"/>
        <w:numPr>
          <w:ilvl w:val="2"/>
          <w:numId w:val="1"/>
        </w:numPr>
        <w:rPr>
          <w:rFonts w:ascii="Mangal" w:hAnsi="Mangal" w:cs="Mangal"/>
        </w:rPr>
      </w:pPr>
    </w:p>
    <w:p w14:paraId="4E251719" w14:textId="055DA07C" w:rsidR="00E10F92" w:rsidRDefault="00BD0BAF" w:rsidP="00804127">
      <w:pPr>
        <w:pStyle w:val="ListParagraph"/>
        <w:numPr>
          <w:ilvl w:val="1"/>
          <w:numId w:val="1"/>
        </w:numPr>
        <w:outlineLvl w:val="1"/>
        <w:rPr>
          <w:rFonts w:ascii="Mangal" w:hAnsi="Mangal" w:cs="Mangal"/>
        </w:rPr>
      </w:pPr>
      <w:r>
        <w:rPr>
          <w:rFonts w:ascii="Mangal" w:hAnsi="Mangal" w:cs="Mangal"/>
        </w:rPr>
        <w:t xml:space="preserve">Linking </w:t>
      </w:r>
    </w:p>
    <w:p w14:paraId="5646E58D" w14:textId="28377BF4" w:rsidR="00BD0BAF" w:rsidRDefault="00BD0BAF" w:rsidP="00BD0BAF">
      <w:pPr>
        <w:pStyle w:val="ListParagraph"/>
        <w:ind w:left="1374"/>
        <w:rPr>
          <w:rFonts w:ascii="Mangal" w:hAnsi="Mangal" w:cs="Mangal"/>
        </w:rPr>
      </w:pPr>
      <w:r>
        <w:rPr>
          <w:rFonts w:ascii="Mangal" w:hAnsi="Mangal" w:cs="Mangal"/>
        </w:rPr>
        <w:t xml:space="preserve">After object files are created, the linker kicks in and links all </w:t>
      </w:r>
      <w:r w:rsidR="00C970DF">
        <w:rPr>
          <w:rFonts w:ascii="Mangal" w:hAnsi="Mangal" w:cs="Mangal"/>
        </w:rPr>
        <w:t xml:space="preserve">the object files, then it links all the </w:t>
      </w:r>
      <w:r w:rsidR="0078745D">
        <w:rPr>
          <w:rFonts w:ascii="Mangal" w:hAnsi="Mangal" w:cs="Mangal"/>
        </w:rPr>
        <w:t>library files which is a collection of precompiled code</w:t>
      </w:r>
      <w:r w:rsidR="00896B43">
        <w:rPr>
          <w:rFonts w:ascii="Mangal" w:hAnsi="Mangal" w:cs="Mangal"/>
        </w:rPr>
        <w:t xml:space="preserve"> and finally it resolves all dependencies so that each file that requires another file properly </w:t>
      </w:r>
      <w:r w:rsidR="00C46AFE">
        <w:rPr>
          <w:rFonts w:ascii="Mangal" w:hAnsi="Mangal" w:cs="Mangal"/>
        </w:rPr>
        <w:t xml:space="preserve">links with the file. </w:t>
      </w:r>
      <w:proofErr w:type="gramStart"/>
      <w:r w:rsidR="00C46AFE">
        <w:rPr>
          <w:rFonts w:ascii="Mangal" w:hAnsi="Mangal" w:cs="Mangal"/>
        </w:rPr>
        <w:t>Finally</w:t>
      </w:r>
      <w:proofErr w:type="gramEnd"/>
      <w:r w:rsidR="00C46AFE">
        <w:rPr>
          <w:rFonts w:ascii="Mangal" w:hAnsi="Mangal" w:cs="Mangal"/>
        </w:rPr>
        <w:t xml:space="preserve"> the output is an executable</w:t>
      </w:r>
      <w:r w:rsidR="00826F70">
        <w:rPr>
          <w:rFonts w:ascii="Mangal" w:hAnsi="Mangal" w:cs="Mangal"/>
        </w:rPr>
        <w:t xml:space="preserve"> that can directly be executed on the host machine.</w:t>
      </w:r>
    </w:p>
    <w:p w14:paraId="6E45D6FB" w14:textId="36DFF1C3" w:rsidR="00C46AFE" w:rsidRDefault="00C46AFE" w:rsidP="00BD0BAF">
      <w:pPr>
        <w:pStyle w:val="ListParagraph"/>
        <w:ind w:left="1374"/>
        <w:rPr>
          <w:rFonts w:ascii="Mangal" w:hAnsi="Mangal" w:cs="Mangal"/>
        </w:rPr>
      </w:pPr>
      <w:r w:rsidRPr="00C46AFE">
        <w:rPr>
          <w:rFonts w:ascii="Mangal" w:hAnsi="Mangal" w:cs="Mangal"/>
          <w:noProof/>
        </w:rPr>
        <w:lastRenderedPageBreak/>
        <w:drawing>
          <wp:inline distT="0" distB="0" distL="0" distR="0" wp14:anchorId="484A8E98" wp14:editId="6F4D455E">
            <wp:extent cx="4639322"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2686425"/>
                    </a:xfrm>
                    <a:prstGeom prst="rect">
                      <a:avLst/>
                    </a:prstGeom>
                  </pic:spPr>
                </pic:pic>
              </a:graphicData>
            </a:graphic>
          </wp:inline>
        </w:drawing>
      </w:r>
    </w:p>
    <w:p w14:paraId="5ADFBBFE" w14:textId="77777777" w:rsidR="00BD0BAF" w:rsidRDefault="00BD0BAF" w:rsidP="00BD0BAF">
      <w:pPr>
        <w:pStyle w:val="ListParagraph"/>
        <w:ind w:left="1374"/>
        <w:rPr>
          <w:rFonts w:ascii="Mangal" w:hAnsi="Mangal" w:cs="Mangal"/>
        </w:rPr>
      </w:pPr>
    </w:p>
    <w:p w14:paraId="4B778F95" w14:textId="36C8C787" w:rsidR="0089496B" w:rsidRDefault="0089496B" w:rsidP="00BD0BAF">
      <w:pPr>
        <w:pStyle w:val="ListParagraph"/>
        <w:ind w:left="1374"/>
        <w:rPr>
          <w:rFonts w:ascii="Mangal" w:hAnsi="Mangal" w:cs="Mangal"/>
        </w:rPr>
      </w:pPr>
      <w:r>
        <w:rPr>
          <w:rFonts w:ascii="Mangal" w:hAnsi="Mangal" w:cs="Mangal"/>
        </w:rPr>
        <w:t xml:space="preserve">Custom Compilation and Linking steps can be given in C++ using a </w:t>
      </w:r>
      <w:proofErr w:type="spellStart"/>
      <w:r>
        <w:rPr>
          <w:rFonts w:ascii="Mangal" w:hAnsi="Mangal" w:cs="Mangal"/>
        </w:rPr>
        <w:t>makefile</w:t>
      </w:r>
      <w:proofErr w:type="spellEnd"/>
      <w:r>
        <w:rPr>
          <w:rFonts w:ascii="Mangal" w:hAnsi="Mangal" w:cs="Mangal"/>
        </w:rPr>
        <w:t xml:space="preserve">. </w:t>
      </w:r>
    </w:p>
    <w:p w14:paraId="50D362B6" w14:textId="2978B3EF" w:rsidR="00BD0BAF" w:rsidRDefault="0006730D" w:rsidP="00804127">
      <w:pPr>
        <w:pStyle w:val="ListParagraph"/>
        <w:numPr>
          <w:ilvl w:val="1"/>
          <w:numId w:val="1"/>
        </w:numPr>
        <w:outlineLvl w:val="1"/>
        <w:rPr>
          <w:rFonts w:ascii="Mangal" w:hAnsi="Mangal" w:cs="Mangal"/>
        </w:rPr>
      </w:pPr>
      <w:r>
        <w:rPr>
          <w:rFonts w:ascii="Mangal" w:hAnsi="Mangal" w:cs="Mangal"/>
        </w:rPr>
        <w:t xml:space="preserve">The entire process of </w:t>
      </w:r>
      <w:r w:rsidR="008D1569">
        <w:rPr>
          <w:rFonts w:ascii="Mangal" w:hAnsi="Mangal" w:cs="Mangal"/>
        </w:rPr>
        <w:t>preprocessing, compiling and linking is called translation. And there are various phases</w:t>
      </w:r>
      <w:r w:rsidR="00FE3728">
        <w:rPr>
          <w:rFonts w:ascii="Mangal" w:hAnsi="Mangal" w:cs="Mangal"/>
        </w:rPr>
        <w:t xml:space="preserve"> (9 as of now)</w:t>
      </w:r>
      <w:r w:rsidR="008D1569">
        <w:rPr>
          <w:rFonts w:ascii="Mangal" w:hAnsi="Mangal" w:cs="Mangal"/>
        </w:rPr>
        <w:t xml:space="preserve"> of translation called translation phases. </w:t>
      </w:r>
    </w:p>
    <w:p w14:paraId="4FC23202" w14:textId="20132FBC" w:rsidR="00046B81" w:rsidRDefault="00046B81" w:rsidP="00046B81">
      <w:pPr>
        <w:pStyle w:val="ListParagraph"/>
        <w:ind w:left="1374"/>
        <w:rPr>
          <w:rFonts w:ascii="Mangal" w:hAnsi="Mangal" w:cs="Mangal"/>
        </w:rPr>
      </w:pPr>
      <w:r>
        <w:rPr>
          <w:rFonts w:ascii="Mangal" w:hAnsi="Mangal" w:cs="Mangal"/>
        </w:rPr>
        <w:t xml:space="preserve">Given here: </w:t>
      </w:r>
      <w:hyperlink r:id="rId18" w:history="1">
        <w:r w:rsidRPr="00F91413">
          <w:rPr>
            <w:rStyle w:val="Hyperlink"/>
            <w:rFonts w:ascii="Mangal" w:hAnsi="Mangal" w:cs="Mangal"/>
          </w:rPr>
          <w:t>https://en.cppreference.com/w/cpp/language/translation_phases</w:t>
        </w:r>
      </w:hyperlink>
      <w:r>
        <w:rPr>
          <w:rFonts w:ascii="Mangal" w:hAnsi="Mangal" w:cs="Mangal"/>
        </w:rPr>
        <w:t xml:space="preserve"> </w:t>
      </w:r>
    </w:p>
    <w:p w14:paraId="6BE4F07B" w14:textId="77777777" w:rsidR="00FE3728" w:rsidRDefault="00FE3728" w:rsidP="006E157F">
      <w:pPr>
        <w:pStyle w:val="ListParagraph"/>
        <w:ind w:left="1374"/>
        <w:rPr>
          <w:rFonts w:ascii="Mangal" w:hAnsi="Mangal" w:cs="Mangal"/>
        </w:rPr>
      </w:pPr>
    </w:p>
    <w:p w14:paraId="54CE574A" w14:textId="77777777" w:rsidR="008D1569" w:rsidRDefault="008D1569" w:rsidP="00357D11">
      <w:pPr>
        <w:pStyle w:val="ListParagraph"/>
        <w:numPr>
          <w:ilvl w:val="1"/>
          <w:numId w:val="1"/>
        </w:numPr>
        <w:rPr>
          <w:rFonts w:ascii="Mangal" w:hAnsi="Mangal" w:cs="Mangal"/>
        </w:rPr>
      </w:pPr>
    </w:p>
    <w:p w14:paraId="52C6CB72" w14:textId="3C96593E" w:rsidR="004D17A6" w:rsidRDefault="00E11257" w:rsidP="00A10951">
      <w:pPr>
        <w:pStyle w:val="ListParagraph"/>
        <w:numPr>
          <w:ilvl w:val="0"/>
          <w:numId w:val="1"/>
        </w:numPr>
        <w:rPr>
          <w:rFonts w:ascii="Mangal" w:hAnsi="Mangal" w:cs="Mangal"/>
        </w:rPr>
      </w:pPr>
      <w:r>
        <w:rPr>
          <w:rFonts w:ascii="Mangal" w:hAnsi="Mangal" w:cs="Mangal"/>
        </w:rPr>
        <w:t>Sample Program</w:t>
      </w:r>
    </w:p>
    <w:p w14:paraId="506229BE"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0E82DA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w:t>
      </w:r>
    </w:p>
    <w:p w14:paraId="462CFC8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6E15143"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666600"/>
          <w:sz w:val="17"/>
          <w:szCs w:val="17"/>
        </w:rPr>
        <w:t>{</w:t>
      </w:r>
    </w:p>
    <w:p w14:paraId="4CF75F57" w14:textId="13ECE54B"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sidR="006D26E1">
        <w:rPr>
          <w:rFonts w:ascii="Consolas" w:hAnsi="Consolas" w:cs="Courier New"/>
          <w:color w:val="008800"/>
          <w:sz w:val="17"/>
          <w:szCs w:val="17"/>
        </w:rPr>
        <w:t>Hewwwo</w:t>
      </w:r>
      <w:proofErr w:type="spellEnd"/>
      <w:r w:rsidR="006D26E1">
        <w:rPr>
          <w:rFonts w:ascii="Consolas" w:hAnsi="Consolas" w:cs="Courier New"/>
          <w:color w:val="008800"/>
          <w:sz w:val="17"/>
          <w:szCs w:val="17"/>
        </w:rPr>
        <w:t xml:space="preserve"> </w:t>
      </w:r>
      <w:proofErr w:type="spellStart"/>
      <w:r w:rsidR="006D26E1">
        <w:rPr>
          <w:rFonts w:ascii="Consolas" w:hAnsi="Consolas" w:cs="Courier New"/>
          <w:color w:val="008800"/>
          <w:sz w:val="17"/>
          <w:szCs w:val="17"/>
        </w:rPr>
        <w:t>Wowrld</w:t>
      </w:r>
      <w:proofErr w:type="spellEnd"/>
      <w:r w:rsidR="006D26E1">
        <w:rPr>
          <w:rFonts w:ascii="Consolas" w:hAnsi="Consolas" w:cs="Courier New"/>
          <w:color w:val="008800"/>
          <w:sz w:val="17"/>
          <w:szCs w:val="17"/>
        </w:rPr>
        <w:t xml:space="preserve"> :3</w:t>
      </w:r>
      <w:r>
        <w:rPr>
          <w:rFonts w:ascii="Consolas" w:hAnsi="Consolas" w:cs="Courier New"/>
          <w:color w:val="008800"/>
          <w:sz w:val="17"/>
          <w:szCs w:val="17"/>
        </w:rPr>
        <w:t>"</w:t>
      </w:r>
      <w:r>
        <w:rPr>
          <w:rFonts w:ascii="Consolas" w:hAnsi="Consolas" w:cs="Courier New"/>
          <w:color w:val="666600"/>
          <w:sz w:val="17"/>
          <w:szCs w:val="17"/>
        </w:rPr>
        <w:t>;</w:t>
      </w:r>
    </w:p>
    <w:p w14:paraId="49116AF1"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1BCECF0" w14:textId="4F686CBE" w:rsidR="00E11257" w:rsidRP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color w:val="666600"/>
          <w:sz w:val="17"/>
          <w:szCs w:val="17"/>
        </w:rPr>
      </w:pPr>
      <w:r>
        <w:rPr>
          <w:rFonts w:ascii="Consolas" w:hAnsi="Consolas" w:cs="Courier New"/>
          <w:color w:val="666600"/>
          <w:sz w:val="17"/>
          <w:szCs w:val="17"/>
        </w:rPr>
        <w:t>}</w:t>
      </w:r>
    </w:p>
    <w:p w14:paraId="1D0E892B" w14:textId="77777777" w:rsidR="004D17A6" w:rsidRDefault="004D17A6" w:rsidP="00E11257">
      <w:pPr>
        <w:pStyle w:val="ListParagraph"/>
        <w:ind w:left="390"/>
        <w:rPr>
          <w:rFonts w:ascii="Mangal" w:hAnsi="Mangal" w:cs="Mangal"/>
        </w:rPr>
      </w:pPr>
    </w:p>
    <w:p w14:paraId="1EF05327" w14:textId="05DEB907" w:rsidR="00E11257" w:rsidRDefault="00875F98" w:rsidP="00773918">
      <w:pPr>
        <w:pStyle w:val="ListParagraph"/>
        <w:ind w:left="390"/>
        <w:rPr>
          <w:rFonts w:ascii="Mangal" w:hAnsi="Mangal" w:cs="Mangal"/>
        </w:rPr>
      </w:pPr>
      <w:r>
        <w:rPr>
          <w:rFonts w:ascii="Mangal" w:hAnsi="Mangal" w:cs="Mangal"/>
        </w:rPr>
        <w:t>It is saved as a .</w:t>
      </w:r>
      <w:proofErr w:type="spellStart"/>
      <w:r>
        <w:rPr>
          <w:rFonts w:ascii="Mangal" w:hAnsi="Mangal" w:cs="Mangal"/>
        </w:rPr>
        <w:t>cpp</w:t>
      </w:r>
      <w:proofErr w:type="spellEnd"/>
      <w:r>
        <w:rPr>
          <w:rFonts w:ascii="Mangal" w:hAnsi="Mangal" w:cs="Mangal"/>
        </w:rPr>
        <w:t xml:space="preserve"> file. </w:t>
      </w:r>
      <w:r w:rsidR="003C4EF0">
        <w:rPr>
          <w:rFonts w:ascii="Mangal" w:hAnsi="Mangal" w:cs="Mangal"/>
        </w:rPr>
        <w:t xml:space="preserve">A single project can have </w:t>
      </w:r>
      <w:proofErr w:type="gramStart"/>
      <w:r w:rsidR="003C4EF0">
        <w:rPr>
          <w:rFonts w:ascii="Mangal" w:hAnsi="Mangal" w:cs="Mangal"/>
        </w:rPr>
        <w:t>multiple .</w:t>
      </w:r>
      <w:proofErr w:type="spellStart"/>
      <w:r w:rsidR="003C4EF0">
        <w:rPr>
          <w:rFonts w:ascii="Mangal" w:hAnsi="Mangal" w:cs="Mangal"/>
        </w:rPr>
        <w:t>cpps</w:t>
      </w:r>
      <w:proofErr w:type="spellEnd"/>
      <w:proofErr w:type="gramEnd"/>
      <w:r w:rsidR="003C4EF0">
        <w:rPr>
          <w:rFonts w:ascii="Mangal" w:hAnsi="Mangal" w:cs="Mangal"/>
        </w:rPr>
        <w:t xml:space="preserve"> but 1 is necessary. </w:t>
      </w:r>
    </w:p>
    <w:p w14:paraId="7E0875D9" w14:textId="7428DCE6" w:rsidR="003D5FC1" w:rsidRDefault="003D5FC1" w:rsidP="00773918">
      <w:pPr>
        <w:pStyle w:val="ListParagraph"/>
        <w:ind w:left="390"/>
        <w:rPr>
          <w:rFonts w:ascii="Mangal" w:hAnsi="Mangal" w:cs="Mangal"/>
        </w:rPr>
      </w:pPr>
      <w:r>
        <w:rPr>
          <w:rFonts w:ascii="Mangal" w:hAnsi="Mangal" w:cs="Mangal"/>
        </w:rPr>
        <w:t>If it is saved in a main.cpp file then it can be compiled with</w:t>
      </w:r>
    </w:p>
    <w:p w14:paraId="38C921A8" w14:textId="7DA88596" w:rsidR="003D5FC1" w:rsidRDefault="003D5FC1" w:rsidP="003D5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w:t>
      </w:r>
      <w:r>
        <w:rPr>
          <w:rFonts w:ascii="Consolas" w:hAnsi="Consolas" w:cs="Courier New"/>
          <w:color w:val="666600"/>
          <w:sz w:val="17"/>
          <w:szCs w:val="17"/>
        </w:rPr>
        <w:t>++</w:t>
      </w:r>
      <w:proofErr w:type="spellEnd"/>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w:t>
      </w:r>
      <w:r w:rsidR="002C102C">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 xml:space="preserve">o </w:t>
      </w:r>
      <w:r w:rsidR="002C102C">
        <w:rPr>
          <w:rFonts w:ascii="Consolas" w:hAnsi="Consolas" w:cs="Courier New"/>
          <w:color w:val="000000"/>
          <w:sz w:val="17"/>
          <w:szCs w:val="17"/>
        </w:rPr>
        <w:t>main</w:t>
      </w:r>
    </w:p>
    <w:p w14:paraId="086228F0" w14:textId="783518A8" w:rsidR="003D5FC1" w:rsidRDefault="002C102C" w:rsidP="00773918">
      <w:pPr>
        <w:pStyle w:val="ListParagraph"/>
        <w:ind w:left="390"/>
        <w:rPr>
          <w:rFonts w:ascii="Mangal" w:hAnsi="Mangal" w:cs="Mangal"/>
        </w:rPr>
      </w:pPr>
      <w:r>
        <w:rPr>
          <w:rFonts w:ascii="Mangal" w:hAnsi="Mangal" w:cs="Mangal"/>
        </w:rPr>
        <w:t>and then ran with simply</w:t>
      </w:r>
    </w:p>
    <w:p w14:paraId="3285646C" w14:textId="77777777" w:rsidR="002C102C" w:rsidRDefault="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77681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exe</w:t>
      </w:r>
    </w:p>
    <w:p w14:paraId="06AE7FC3" w14:textId="77777777" w:rsidR="002C102C" w:rsidRPr="00773918" w:rsidRDefault="002C102C" w:rsidP="00773918">
      <w:pPr>
        <w:pStyle w:val="ListParagraph"/>
        <w:ind w:left="390"/>
        <w:rPr>
          <w:rFonts w:ascii="Mangal" w:hAnsi="Mangal" w:cs="Mangal"/>
        </w:rPr>
      </w:pPr>
    </w:p>
    <w:p w14:paraId="0C4804CA" w14:textId="2E9053B2" w:rsidR="004D17A6" w:rsidRDefault="00773918" w:rsidP="00804127">
      <w:pPr>
        <w:pStyle w:val="ListParagraph"/>
        <w:numPr>
          <w:ilvl w:val="0"/>
          <w:numId w:val="1"/>
        </w:numPr>
        <w:outlineLvl w:val="0"/>
        <w:rPr>
          <w:rFonts w:ascii="Mangal" w:hAnsi="Mangal" w:cs="Mangal"/>
        </w:rPr>
      </w:pPr>
      <w:r>
        <w:rPr>
          <w:rFonts w:ascii="Mangal" w:hAnsi="Mangal" w:cs="Mangal"/>
        </w:rPr>
        <w:t>Configuration</w:t>
      </w:r>
    </w:p>
    <w:p w14:paraId="606AFA5C" w14:textId="7220D75F" w:rsidR="00773918" w:rsidRDefault="00957982" w:rsidP="00773918">
      <w:pPr>
        <w:pStyle w:val="ListParagraph"/>
        <w:ind w:left="390"/>
        <w:rPr>
          <w:rFonts w:ascii="Mangal" w:hAnsi="Mangal" w:cs="Mangal"/>
        </w:rPr>
      </w:pPr>
      <w:r>
        <w:rPr>
          <w:rFonts w:ascii="Mangal" w:hAnsi="Mangal" w:cs="Mangal"/>
        </w:rPr>
        <w:t>The solution, project, compiler, linker etc. support various options</w:t>
      </w:r>
      <w:r w:rsidR="005272C4">
        <w:rPr>
          <w:rFonts w:ascii="Mangal" w:hAnsi="Mangal" w:cs="Mangal"/>
        </w:rPr>
        <w:t xml:space="preserve">. </w:t>
      </w:r>
    </w:p>
    <w:p w14:paraId="3DECADAE" w14:textId="6B9535A9" w:rsidR="005272C4" w:rsidRDefault="00133F36" w:rsidP="00804127">
      <w:pPr>
        <w:pStyle w:val="ListParagraph"/>
        <w:numPr>
          <w:ilvl w:val="1"/>
          <w:numId w:val="1"/>
        </w:numPr>
        <w:outlineLvl w:val="1"/>
        <w:rPr>
          <w:rFonts w:ascii="Mangal" w:hAnsi="Mangal" w:cs="Mangal"/>
        </w:rPr>
      </w:pPr>
      <w:r>
        <w:rPr>
          <w:rFonts w:ascii="Mangal" w:hAnsi="Mangal" w:cs="Mangal"/>
        </w:rPr>
        <w:t>Build Configuration</w:t>
      </w:r>
    </w:p>
    <w:p w14:paraId="3B8E1468" w14:textId="15EA5C2C" w:rsidR="00133F36" w:rsidRDefault="00133F36" w:rsidP="00133F36">
      <w:pPr>
        <w:pStyle w:val="ListParagraph"/>
        <w:ind w:left="1374"/>
        <w:rPr>
          <w:rFonts w:ascii="Mangal" w:hAnsi="Mangal" w:cs="Mangal"/>
        </w:rPr>
      </w:pPr>
      <w:r>
        <w:rPr>
          <w:rFonts w:ascii="Mangal" w:hAnsi="Mangal" w:cs="Mangal"/>
        </w:rPr>
        <w:t xml:space="preserve">aka Build Target. It’s the configuration for the compiler. </w:t>
      </w:r>
      <w:r w:rsidR="00E66E16">
        <w:rPr>
          <w:rFonts w:ascii="Mangal" w:hAnsi="Mangal" w:cs="Mangal"/>
        </w:rPr>
        <w:t xml:space="preserve">By default, IDEs generate 2 BTs, release configuration and debug configuration, </w:t>
      </w:r>
      <w:r w:rsidR="00D4208B">
        <w:rPr>
          <w:rFonts w:ascii="Mangal" w:hAnsi="Mangal" w:cs="Mangal"/>
        </w:rPr>
        <w:t>release config is intended to optimize execution speed</w:t>
      </w:r>
      <w:r w:rsidR="00DB6024">
        <w:rPr>
          <w:rFonts w:ascii="Mangal" w:hAnsi="Mangal" w:cs="Mangal"/>
        </w:rPr>
        <w:t xml:space="preserve"> and smaller executable size</w:t>
      </w:r>
      <w:r w:rsidR="00D4208B">
        <w:rPr>
          <w:rFonts w:ascii="Mangal" w:hAnsi="Mangal" w:cs="Mangal"/>
        </w:rPr>
        <w:t xml:space="preserve"> at the cost of compilation time</w:t>
      </w:r>
      <w:r w:rsidR="00014CF7">
        <w:rPr>
          <w:rFonts w:ascii="Mangal" w:hAnsi="Mangal" w:cs="Mangal"/>
        </w:rPr>
        <w:t>.</w:t>
      </w:r>
    </w:p>
    <w:p w14:paraId="3546C686" w14:textId="050BC2A6" w:rsidR="00C2208F" w:rsidRDefault="00C2208F" w:rsidP="00133F36">
      <w:pPr>
        <w:pStyle w:val="ListParagraph"/>
        <w:ind w:left="1374"/>
        <w:rPr>
          <w:rFonts w:ascii="Mangal" w:hAnsi="Mangal" w:cs="Mangal"/>
        </w:rPr>
      </w:pPr>
      <w:r>
        <w:rPr>
          <w:rFonts w:ascii="Mangal" w:hAnsi="Mangal" w:cs="Mangal"/>
        </w:rPr>
        <w:t xml:space="preserve">BT can be defined as </w:t>
      </w:r>
      <w:proofErr w:type="spellStart"/>
      <w:r>
        <w:rPr>
          <w:rFonts w:ascii="Mangal" w:hAnsi="Mangal" w:cs="Mangal"/>
        </w:rPr>
        <w:t>args</w:t>
      </w:r>
      <w:proofErr w:type="spellEnd"/>
      <w:r>
        <w:rPr>
          <w:rFonts w:ascii="Mangal" w:hAnsi="Mangal" w:cs="Mangal"/>
        </w:rPr>
        <w:t xml:space="preserve"> to the compiler, for example </w:t>
      </w:r>
    </w:p>
    <w:p w14:paraId="64129599" w14:textId="77777777" w:rsidR="002C102C" w:rsidRDefault="002C102C" w:rsidP="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w:t>
      </w:r>
      <w:r>
        <w:rPr>
          <w:rFonts w:ascii="Consolas" w:hAnsi="Consolas" w:cs="Courier New"/>
          <w:color w:val="666600"/>
          <w:sz w:val="17"/>
          <w:szCs w:val="17"/>
        </w:rPr>
        <w:t>++</w:t>
      </w:r>
      <w:proofErr w:type="spellEnd"/>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test</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o test</w:t>
      </w:r>
    </w:p>
    <w:p w14:paraId="75E912AE" w14:textId="2D711E3E" w:rsidR="00014CF7" w:rsidRDefault="002C102C" w:rsidP="00133F36">
      <w:pPr>
        <w:pStyle w:val="ListParagraph"/>
        <w:ind w:left="1374"/>
        <w:rPr>
          <w:rFonts w:ascii="Mangal" w:hAnsi="Mangal" w:cs="Mangal"/>
        </w:rPr>
      </w:pPr>
      <w:r>
        <w:rPr>
          <w:rFonts w:ascii="Mangal" w:hAnsi="Mangal" w:cs="Mangal"/>
        </w:rPr>
        <w:t xml:space="preserve">Here we pass </w:t>
      </w:r>
      <w:r w:rsidR="00212F3F">
        <w:rPr>
          <w:rFonts w:ascii="Mangal" w:hAnsi="Mangal" w:cs="Mangal"/>
        </w:rPr>
        <w:t>the -std -</w:t>
      </w:r>
      <w:r w:rsidR="005D682B">
        <w:rPr>
          <w:rFonts w:ascii="Mangal" w:hAnsi="Mangal" w:cs="Mangal"/>
        </w:rPr>
        <w:t>o</w:t>
      </w:r>
      <w:r w:rsidR="00212F3F">
        <w:rPr>
          <w:rFonts w:ascii="Mangal" w:hAnsi="Mangal" w:cs="Mangal"/>
        </w:rPr>
        <w:t xml:space="preserve"> and -W to G++ as BT for test.cpp.</w:t>
      </w:r>
    </w:p>
    <w:p w14:paraId="580DECFA" w14:textId="77777777" w:rsidR="00014CF7" w:rsidRDefault="00014CF7" w:rsidP="00133F36">
      <w:pPr>
        <w:pStyle w:val="ListParagraph"/>
        <w:ind w:left="1374"/>
        <w:rPr>
          <w:rFonts w:ascii="Mangal" w:hAnsi="Mangal" w:cs="Mangal"/>
        </w:rPr>
      </w:pPr>
    </w:p>
    <w:p w14:paraId="501D2C32" w14:textId="493CD244" w:rsidR="00133F36" w:rsidRDefault="00C2208F" w:rsidP="00804127">
      <w:pPr>
        <w:pStyle w:val="ListParagraph"/>
        <w:numPr>
          <w:ilvl w:val="1"/>
          <w:numId w:val="1"/>
        </w:numPr>
        <w:outlineLvl w:val="1"/>
        <w:rPr>
          <w:rFonts w:ascii="Mangal" w:hAnsi="Mangal" w:cs="Mangal"/>
        </w:rPr>
      </w:pPr>
      <w:r>
        <w:rPr>
          <w:rFonts w:ascii="Mangal" w:hAnsi="Mangal" w:cs="Mangal"/>
        </w:rPr>
        <w:t xml:space="preserve">Compiler-Specific </w:t>
      </w:r>
      <w:r w:rsidR="000E1853">
        <w:rPr>
          <w:rFonts w:ascii="Mangal" w:hAnsi="Mangal" w:cs="Mangal"/>
        </w:rPr>
        <w:t>Configurations</w:t>
      </w:r>
    </w:p>
    <w:p w14:paraId="6832880C" w14:textId="10B4986A" w:rsidR="000E1853" w:rsidRDefault="000E1853" w:rsidP="000E1853">
      <w:pPr>
        <w:pStyle w:val="ListParagraph"/>
        <w:ind w:left="1374"/>
        <w:rPr>
          <w:rFonts w:ascii="Mangal" w:hAnsi="Mangal" w:cs="Mangal"/>
        </w:rPr>
      </w:pPr>
      <w:r>
        <w:rPr>
          <w:rFonts w:ascii="Mangal" w:hAnsi="Mangal" w:cs="Mangal"/>
        </w:rPr>
        <w:t xml:space="preserve">Compilers also have their own specific </w:t>
      </w:r>
      <w:r w:rsidR="00972F58">
        <w:rPr>
          <w:rFonts w:ascii="Mangal" w:hAnsi="Mangal" w:cs="Mangal"/>
        </w:rPr>
        <w:t>behaviors</w:t>
      </w:r>
      <w:r>
        <w:rPr>
          <w:rFonts w:ascii="Mangal" w:hAnsi="Mangal" w:cs="Mangal"/>
        </w:rPr>
        <w:t>,</w:t>
      </w:r>
      <w:r w:rsidR="00972F58">
        <w:rPr>
          <w:rFonts w:ascii="Mangal" w:hAnsi="Mangal" w:cs="Mangal"/>
        </w:rPr>
        <w:t xml:space="preserve"> </w:t>
      </w:r>
      <w:r w:rsidR="00971F85">
        <w:rPr>
          <w:rFonts w:ascii="Mangal" w:hAnsi="Mangal" w:cs="Mangal"/>
        </w:rPr>
        <w:t xml:space="preserve">and using a specific compiler’s </w:t>
      </w:r>
      <w:r w:rsidR="00972F58">
        <w:rPr>
          <w:rFonts w:ascii="Mangal" w:hAnsi="Mangal" w:cs="Mangal"/>
        </w:rPr>
        <w:t xml:space="preserve">behavior </w:t>
      </w:r>
      <w:r w:rsidR="00BA1E41">
        <w:rPr>
          <w:rFonts w:ascii="Mangal" w:hAnsi="Mangal" w:cs="Mangal"/>
        </w:rPr>
        <w:t xml:space="preserve">might require the source code to be incompatible with other compilers. These compiler specific </w:t>
      </w:r>
      <w:r w:rsidR="00972F58">
        <w:rPr>
          <w:rFonts w:ascii="Mangal" w:hAnsi="Mangal" w:cs="Mangal"/>
        </w:rPr>
        <w:t xml:space="preserve">behaviors are called compiler extensions and are </w:t>
      </w:r>
      <w:r w:rsidR="00D90CE7">
        <w:rPr>
          <w:rFonts w:ascii="Mangal" w:hAnsi="Mangal" w:cs="Mangal"/>
        </w:rPr>
        <w:t xml:space="preserve">provided by compilers to give extra functionality. </w:t>
      </w:r>
    </w:p>
    <w:p w14:paraId="0C994F84" w14:textId="27722D44" w:rsidR="00D90CE7" w:rsidRDefault="00D90CE7" w:rsidP="000E1853">
      <w:pPr>
        <w:pStyle w:val="ListParagraph"/>
        <w:ind w:left="1374"/>
        <w:rPr>
          <w:rFonts w:ascii="Mangal" w:hAnsi="Mangal" w:cs="Mangal"/>
        </w:rPr>
      </w:pPr>
      <w:r>
        <w:rPr>
          <w:rFonts w:ascii="Mangal" w:hAnsi="Mangal" w:cs="Mangal"/>
        </w:rPr>
        <w:t xml:space="preserve">It is recommended to disable them to ensure the source code doesn’t </w:t>
      </w:r>
      <w:r w:rsidR="00D33C66">
        <w:rPr>
          <w:rFonts w:ascii="Mangal" w:hAnsi="Mangal" w:cs="Mangal"/>
        </w:rPr>
        <w:t>rely on compiler-specific behaviors and remains true to the language standard.</w:t>
      </w:r>
    </w:p>
    <w:p w14:paraId="31BB811F" w14:textId="77777777" w:rsidR="00D33C66" w:rsidRDefault="00D33C66" w:rsidP="000E1853">
      <w:pPr>
        <w:pStyle w:val="ListParagraph"/>
        <w:ind w:left="1374"/>
        <w:rPr>
          <w:rFonts w:ascii="Mangal" w:hAnsi="Mangal" w:cs="Mangal"/>
        </w:rPr>
      </w:pPr>
    </w:p>
    <w:p w14:paraId="41E0ACF2" w14:textId="148F9851" w:rsidR="00D33C66" w:rsidRDefault="00D33C66" w:rsidP="000E1853">
      <w:pPr>
        <w:pStyle w:val="ListParagraph"/>
        <w:ind w:left="1374"/>
        <w:rPr>
          <w:rFonts w:ascii="Mangal" w:hAnsi="Mangal" w:cs="Mangal"/>
        </w:rPr>
      </w:pPr>
      <w:r>
        <w:rPr>
          <w:rFonts w:ascii="Mangal" w:hAnsi="Mangal" w:cs="Mangal"/>
        </w:rPr>
        <w:t xml:space="preserve">In Visual Studio, these are </w:t>
      </w:r>
      <w:r w:rsidR="00372E8B">
        <w:rPr>
          <w:rFonts w:ascii="Mangal" w:hAnsi="Mangal" w:cs="Mangal"/>
        </w:rPr>
        <w:t>defined as “Conformance Mode” and are by-default on.</w:t>
      </w:r>
    </w:p>
    <w:p w14:paraId="33DE1ADB" w14:textId="77777777" w:rsidR="00372E8B" w:rsidRDefault="00372E8B" w:rsidP="000E1853">
      <w:pPr>
        <w:pStyle w:val="ListParagraph"/>
        <w:ind w:left="1374"/>
        <w:rPr>
          <w:rFonts w:ascii="Mangal" w:hAnsi="Mangal" w:cs="Mangal"/>
        </w:rPr>
      </w:pPr>
    </w:p>
    <w:p w14:paraId="3DAB73BD" w14:textId="1D085E3B" w:rsidR="00BA1E41" w:rsidRDefault="009F549D" w:rsidP="000E1853">
      <w:pPr>
        <w:pStyle w:val="ListParagraph"/>
        <w:ind w:left="1374"/>
        <w:rPr>
          <w:rFonts w:ascii="Mangal" w:hAnsi="Mangal" w:cs="Mangal"/>
        </w:rPr>
      </w:pPr>
      <w:r w:rsidRPr="009F549D">
        <w:rPr>
          <w:rFonts w:ascii="Mangal" w:hAnsi="Mangal" w:cs="Mangal"/>
          <w:noProof/>
        </w:rPr>
        <w:lastRenderedPageBreak/>
        <w:drawing>
          <wp:inline distT="0" distB="0" distL="0" distR="0" wp14:anchorId="6513C271" wp14:editId="3892A44E">
            <wp:extent cx="4777229" cy="328536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237" cy="3288122"/>
                    </a:xfrm>
                    <a:prstGeom prst="rect">
                      <a:avLst/>
                    </a:prstGeom>
                  </pic:spPr>
                </pic:pic>
              </a:graphicData>
            </a:graphic>
          </wp:inline>
        </w:drawing>
      </w:r>
    </w:p>
    <w:p w14:paraId="21689941" w14:textId="77777777" w:rsidR="009F549D" w:rsidRDefault="009F549D" w:rsidP="000E1853">
      <w:pPr>
        <w:pStyle w:val="ListParagraph"/>
        <w:ind w:left="1374"/>
        <w:rPr>
          <w:rFonts w:ascii="Mangal" w:hAnsi="Mangal" w:cs="Mangal"/>
        </w:rPr>
      </w:pPr>
    </w:p>
    <w:p w14:paraId="65F50547" w14:textId="77777777" w:rsidR="009F549D" w:rsidRDefault="009F549D" w:rsidP="00804127">
      <w:pPr>
        <w:pStyle w:val="ListParagraph"/>
        <w:ind w:left="1374"/>
        <w:outlineLvl w:val="1"/>
        <w:rPr>
          <w:rFonts w:ascii="Mangal" w:hAnsi="Mangal" w:cs="Mangal"/>
        </w:rPr>
      </w:pPr>
    </w:p>
    <w:p w14:paraId="71E16005" w14:textId="4BBD0C8E" w:rsidR="000E1853" w:rsidRDefault="007A6D27" w:rsidP="00804127">
      <w:pPr>
        <w:pStyle w:val="ListParagraph"/>
        <w:numPr>
          <w:ilvl w:val="1"/>
          <w:numId w:val="1"/>
        </w:numPr>
        <w:outlineLvl w:val="1"/>
        <w:rPr>
          <w:rFonts w:ascii="Mangal" w:hAnsi="Mangal" w:cs="Mangal"/>
        </w:rPr>
      </w:pPr>
      <w:r>
        <w:rPr>
          <w:rFonts w:ascii="Mangal" w:hAnsi="Mangal" w:cs="Mangal"/>
        </w:rPr>
        <w:t>Language Version</w:t>
      </w:r>
    </w:p>
    <w:p w14:paraId="5F512BC3" w14:textId="00AB0788" w:rsidR="007A6D27" w:rsidRDefault="007A6D27" w:rsidP="007A6D27">
      <w:pPr>
        <w:pStyle w:val="ListParagraph"/>
        <w:ind w:left="1374"/>
        <w:rPr>
          <w:rFonts w:ascii="Mangal" w:hAnsi="Mangal" w:cs="Mangal"/>
        </w:rPr>
      </w:pPr>
      <w:r>
        <w:rPr>
          <w:rFonts w:ascii="Mangal" w:hAnsi="Mangal" w:cs="Mangal"/>
        </w:rPr>
        <w:t>Since C++ has various versions, we can specify which one to compile against</w:t>
      </w:r>
      <w:r w:rsidR="00D81DEB">
        <w:rPr>
          <w:rFonts w:ascii="Mangal" w:hAnsi="Mangal" w:cs="Mangal"/>
        </w:rPr>
        <w:t xml:space="preserve">. </w:t>
      </w:r>
    </w:p>
    <w:p w14:paraId="6222D855" w14:textId="0D866EC2" w:rsidR="00D81DEB" w:rsidRDefault="00D81DEB" w:rsidP="007A6D27">
      <w:pPr>
        <w:pStyle w:val="ListParagraph"/>
        <w:ind w:left="1374"/>
        <w:rPr>
          <w:rFonts w:ascii="Mangal" w:hAnsi="Mangal" w:cs="Mangal"/>
        </w:rPr>
      </w:pPr>
      <w:r>
        <w:rPr>
          <w:rFonts w:ascii="Mangal" w:hAnsi="Mangal" w:cs="Mangal"/>
        </w:rPr>
        <w:t>In G++, we use the -std flag</w:t>
      </w:r>
      <w:r w:rsidR="00A30957">
        <w:rPr>
          <w:rFonts w:ascii="Mangal" w:hAnsi="Mangal" w:cs="Mangal"/>
        </w:rPr>
        <w:t xml:space="preserve">, for example </w:t>
      </w:r>
      <w:r w:rsidR="00A30957">
        <w:rPr>
          <w:rFonts w:ascii="Consolas" w:hAnsi="Consolas"/>
          <w:color w:val="CAC4BC"/>
          <w:sz w:val="21"/>
          <w:szCs w:val="21"/>
          <w:shd w:val="clear" w:color="auto" w:fill="222527"/>
        </w:rPr>
        <w:t>-std=</w:t>
      </w:r>
      <w:proofErr w:type="spellStart"/>
      <w:r w:rsidR="00A30957">
        <w:rPr>
          <w:rFonts w:ascii="Consolas" w:hAnsi="Consolas"/>
          <w:color w:val="CAC4BC"/>
          <w:sz w:val="21"/>
          <w:szCs w:val="21"/>
          <w:shd w:val="clear" w:color="auto" w:fill="222527"/>
        </w:rPr>
        <w:t>c++</w:t>
      </w:r>
      <w:proofErr w:type="spellEnd"/>
      <w:r w:rsidR="00A30957">
        <w:rPr>
          <w:rFonts w:ascii="Consolas" w:hAnsi="Consolas"/>
          <w:color w:val="CAC4BC"/>
          <w:sz w:val="21"/>
          <w:szCs w:val="21"/>
          <w:shd w:val="clear" w:color="auto" w:fill="222527"/>
        </w:rPr>
        <w:t>20</w:t>
      </w:r>
      <w:r>
        <w:rPr>
          <w:rFonts w:ascii="Mangal" w:hAnsi="Mangal" w:cs="Mangal"/>
        </w:rPr>
        <w:t>. In Visual Studio</w:t>
      </w:r>
    </w:p>
    <w:p w14:paraId="6FD7CE80" w14:textId="039E22BC" w:rsidR="00D81DEB" w:rsidRDefault="008C4C55" w:rsidP="007A6D27">
      <w:pPr>
        <w:pStyle w:val="ListParagraph"/>
        <w:ind w:left="1374"/>
        <w:rPr>
          <w:rFonts w:ascii="Mangal" w:hAnsi="Mangal" w:cs="Mangal"/>
        </w:rPr>
      </w:pPr>
      <w:r w:rsidRPr="008C4C55">
        <w:rPr>
          <w:rFonts w:ascii="Mangal" w:hAnsi="Mangal" w:cs="Mangal"/>
          <w:noProof/>
        </w:rPr>
        <w:lastRenderedPageBreak/>
        <w:drawing>
          <wp:inline distT="0" distB="0" distL="0" distR="0" wp14:anchorId="64A739D8" wp14:editId="4AB91709">
            <wp:extent cx="5102028" cy="36084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344" cy="3610124"/>
                    </a:xfrm>
                    <a:prstGeom prst="rect">
                      <a:avLst/>
                    </a:prstGeom>
                  </pic:spPr>
                </pic:pic>
              </a:graphicData>
            </a:graphic>
          </wp:inline>
        </w:drawing>
      </w:r>
    </w:p>
    <w:p w14:paraId="079A9D02" w14:textId="77777777" w:rsidR="008C4C55" w:rsidRDefault="008C4C55" w:rsidP="007A6D27">
      <w:pPr>
        <w:pStyle w:val="ListParagraph"/>
        <w:ind w:left="1374"/>
        <w:rPr>
          <w:rFonts w:ascii="Mangal" w:hAnsi="Mangal" w:cs="Mangal"/>
        </w:rPr>
      </w:pPr>
    </w:p>
    <w:p w14:paraId="1E4CBF5E" w14:textId="77777777" w:rsidR="008C4C55" w:rsidRDefault="008C4C55" w:rsidP="007A6D27">
      <w:pPr>
        <w:pStyle w:val="ListParagraph"/>
        <w:ind w:left="1374"/>
        <w:rPr>
          <w:rFonts w:ascii="Mangal" w:hAnsi="Mangal" w:cs="Mangal"/>
        </w:rPr>
      </w:pPr>
    </w:p>
    <w:p w14:paraId="131ED4A8" w14:textId="77777777" w:rsidR="007A6D27" w:rsidRDefault="007A6D27" w:rsidP="007A6D27">
      <w:pPr>
        <w:pStyle w:val="ListParagraph"/>
        <w:ind w:left="1374"/>
        <w:rPr>
          <w:rFonts w:ascii="Mangal" w:hAnsi="Mangal" w:cs="Mangal"/>
        </w:rPr>
      </w:pPr>
    </w:p>
    <w:p w14:paraId="03354179" w14:textId="08BF0DE3" w:rsidR="007A6D27" w:rsidRDefault="0003424F" w:rsidP="00133F36">
      <w:pPr>
        <w:pStyle w:val="ListParagraph"/>
        <w:numPr>
          <w:ilvl w:val="1"/>
          <w:numId w:val="1"/>
        </w:numPr>
        <w:rPr>
          <w:rFonts w:ascii="Mangal" w:hAnsi="Mangal" w:cs="Mangal"/>
        </w:rPr>
      </w:pPr>
      <w:r>
        <w:rPr>
          <w:rFonts w:ascii="Mangal" w:hAnsi="Mangal" w:cs="Mangal"/>
        </w:rPr>
        <w:t>To include multiple locations where g++ searches for header files</w:t>
      </w:r>
    </w:p>
    <w:p w14:paraId="7A1E22C5" w14:textId="30870525" w:rsidR="00002FED" w:rsidRDefault="00002F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8893343"/>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000000"/>
          <w:sz w:val="17"/>
          <w:szCs w:val="17"/>
        </w:rPr>
        <w:t>cpp</w:t>
      </w:r>
    </w:p>
    <w:p w14:paraId="3C2F9ADC" w14:textId="1EACC208" w:rsidR="0003424F" w:rsidRDefault="00002FED" w:rsidP="00002FED">
      <w:pPr>
        <w:pStyle w:val="ListParagraph"/>
        <w:ind w:left="1374"/>
        <w:rPr>
          <w:rFonts w:ascii="Mangal" w:hAnsi="Mangal" w:cs="Mangal"/>
        </w:rPr>
      </w:pPr>
      <w:r>
        <w:rPr>
          <w:rFonts w:ascii="Mangal" w:hAnsi="Mangal" w:cs="Mangal"/>
        </w:rPr>
        <w:t xml:space="preserve">Here, -I includes </w:t>
      </w:r>
      <w:proofErr w:type="spellStart"/>
      <w:r>
        <w:rPr>
          <w:rFonts w:ascii="Mangal" w:hAnsi="Mangal" w:cs="Mangal"/>
        </w:rPr>
        <w:t>Easybench</w:t>
      </w:r>
      <w:proofErr w:type="spellEnd"/>
      <w:r>
        <w:rPr>
          <w:rFonts w:ascii="Mangal" w:hAnsi="Mangal" w:cs="Mangal"/>
        </w:rPr>
        <w:t xml:space="preserve"> folder </w:t>
      </w:r>
      <w:r w:rsidR="0077478B">
        <w:rPr>
          <w:rFonts w:ascii="Mangal" w:hAnsi="Mangal" w:cs="Mangal"/>
        </w:rPr>
        <w:t xml:space="preserve">in its known dirs. when it has to look for a header file. </w:t>
      </w:r>
    </w:p>
    <w:p w14:paraId="5EC87A29" w14:textId="1B78C8A4" w:rsidR="0077478B" w:rsidRDefault="0077478B" w:rsidP="00002FED">
      <w:pPr>
        <w:pStyle w:val="ListParagraph"/>
        <w:ind w:left="1374"/>
        <w:rPr>
          <w:rFonts w:ascii="Mangal" w:hAnsi="Mangal" w:cs="Mangal"/>
        </w:rPr>
      </w:pPr>
      <w:r>
        <w:rPr>
          <w:rFonts w:ascii="Mangal" w:hAnsi="Mangal" w:cs="Mangal"/>
        </w:rPr>
        <w:t xml:space="preserve">Then </w:t>
      </w:r>
      <w:r w:rsidR="00705803">
        <w:rPr>
          <w:rFonts w:ascii="Mangal" w:hAnsi="Mangal" w:cs="Mangal"/>
        </w:rPr>
        <w:t xml:space="preserve">PIP.cpp and Easybench.cpp are compiled and whatever header they use will be searched for in the default dirs. and the given </w:t>
      </w:r>
      <w:proofErr w:type="gramStart"/>
      <w:r w:rsidR="00705803">
        <w:rPr>
          <w:rFonts w:ascii="Mangal" w:hAnsi="Mangal" w:cs="Mangal"/>
        </w:rPr>
        <w:t>dirs..</w:t>
      </w:r>
      <w:proofErr w:type="gramEnd"/>
    </w:p>
    <w:p w14:paraId="36B2E8AB" w14:textId="77777777" w:rsidR="0077478B" w:rsidRDefault="0077478B" w:rsidP="00002FED">
      <w:pPr>
        <w:pStyle w:val="ListParagraph"/>
        <w:ind w:left="1374"/>
        <w:rPr>
          <w:rFonts w:ascii="Mangal" w:hAnsi="Mangal" w:cs="Mangal"/>
        </w:rPr>
      </w:pPr>
    </w:p>
    <w:p w14:paraId="18469394" w14:textId="1229F6A5" w:rsidR="00002FED" w:rsidRDefault="00705803" w:rsidP="00133F36">
      <w:pPr>
        <w:pStyle w:val="ListParagraph"/>
        <w:numPr>
          <w:ilvl w:val="1"/>
          <w:numId w:val="1"/>
        </w:numPr>
        <w:rPr>
          <w:rFonts w:ascii="Mangal" w:hAnsi="Mangal" w:cs="Mangal"/>
        </w:rPr>
      </w:pPr>
      <w:r>
        <w:rPr>
          <w:rFonts w:ascii="Mangal" w:hAnsi="Mangal" w:cs="Mangal"/>
        </w:rPr>
        <w:t>Debug Symbols</w:t>
      </w:r>
    </w:p>
    <w:p w14:paraId="0AB9589A" w14:textId="5FF47740" w:rsidR="00705803" w:rsidRDefault="00705803" w:rsidP="00705803">
      <w:pPr>
        <w:pStyle w:val="ListParagraph"/>
        <w:ind w:left="1374"/>
        <w:rPr>
          <w:rFonts w:ascii="Mangal" w:hAnsi="Mangal" w:cs="Mangal"/>
        </w:rPr>
      </w:pPr>
      <w:r>
        <w:rPr>
          <w:rFonts w:ascii="Mangal" w:hAnsi="Mangal" w:cs="Mangal"/>
        </w:rPr>
        <w:t>To include debug symbols in the generated executable</w:t>
      </w:r>
      <w:r w:rsidR="00301FE9">
        <w:rPr>
          <w:rFonts w:ascii="Mangal" w:hAnsi="Mangal" w:cs="Mangal"/>
        </w:rPr>
        <w:t>,</w:t>
      </w:r>
    </w:p>
    <w:p w14:paraId="43B8371F" w14:textId="77777777" w:rsidR="00301FE9" w:rsidRDefault="00301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37586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cpp</w:t>
      </w:r>
    </w:p>
    <w:p w14:paraId="2FA029DB" w14:textId="44B5141D" w:rsidR="00705803" w:rsidRDefault="00301FE9" w:rsidP="00705803">
      <w:pPr>
        <w:pStyle w:val="ListParagraph"/>
        <w:ind w:left="1374"/>
        <w:rPr>
          <w:rFonts w:ascii="Mangal" w:hAnsi="Mangal" w:cs="Mangal"/>
        </w:rPr>
      </w:pPr>
      <w:r>
        <w:rPr>
          <w:rFonts w:ascii="Mangal" w:hAnsi="Mangal" w:cs="Mangal"/>
        </w:rPr>
        <w:t>-g does that.</w:t>
      </w:r>
    </w:p>
    <w:p w14:paraId="7745FD27" w14:textId="77777777" w:rsidR="009E23A8" w:rsidRDefault="009E23A8" w:rsidP="00705803">
      <w:pPr>
        <w:pStyle w:val="ListParagraph"/>
        <w:ind w:left="1374"/>
        <w:rPr>
          <w:rFonts w:ascii="Mangal" w:hAnsi="Mangal" w:cs="Mangal"/>
        </w:rPr>
      </w:pPr>
    </w:p>
    <w:p w14:paraId="50FF93D9" w14:textId="25A6EE2A" w:rsidR="009E23A8" w:rsidRDefault="009E23A8" w:rsidP="00705803">
      <w:pPr>
        <w:pStyle w:val="ListParagraph"/>
        <w:ind w:left="1374"/>
        <w:rPr>
          <w:rFonts w:ascii="Mangal" w:hAnsi="Mangal" w:cs="Mangal"/>
        </w:rPr>
      </w:pPr>
      <w:r>
        <w:rPr>
          <w:rFonts w:ascii="Mangal" w:hAnsi="Mangal" w:cs="Mangal"/>
        </w:rPr>
        <w:t xml:space="preserve">Normally, when we generate a binary executable, it is simply a host of mangled instructions like int </w:t>
      </w:r>
      <w:proofErr w:type="spellStart"/>
      <w:r>
        <w:rPr>
          <w:rFonts w:ascii="Mangal" w:hAnsi="Mangal" w:cs="Mangal"/>
        </w:rPr>
        <w:t>i</w:t>
      </w:r>
      <w:proofErr w:type="spellEnd"/>
      <w:r>
        <w:rPr>
          <w:rFonts w:ascii="Mangal" w:hAnsi="Mangal" w:cs="Mangal"/>
        </w:rPr>
        <w:t xml:space="preserve">=2; would be translated to set memory </w:t>
      </w:r>
      <w:r>
        <w:rPr>
          <w:rFonts w:ascii="Mangal" w:hAnsi="Mangal" w:cs="Mangal"/>
        </w:rPr>
        <w:lastRenderedPageBreak/>
        <w:t xml:space="preserve">address 0xsomething to </w:t>
      </w:r>
      <w:r w:rsidR="00613031">
        <w:rPr>
          <w:rFonts w:ascii="Mangal" w:hAnsi="Mangal" w:cs="Mangal"/>
        </w:rPr>
        <w:t xml:space="preserve">2. Which is not human readable and doesn’t really </w:t>
      </w:r>
      <w:r w:rsidR="00786C08">
        <w:rPr>
          <w:rFonts w:ascii="Mangal" w:hAnsi="Mangal" w:cs="Mangal"/>
        </w:rPr>
        <w:t>know about ‘</w:t>
      </w:r>
      <w:proofErr w:type="spellStart"/>
      <w:r w:rsidR="00786C08">
        <w:rPr>
          <w:rFonts w:ascii="Mangal" w:hAnsi="Mangal" w:cs="Mangal"/>
        </w:rPr>
        <w:t>i</w:t>
      </w:r>
      <w:proofErr w:type="spellEnd"/>
      <w:r w:rsidR="00786C08">
        <w:rPr>
          <w:rFonts w:ascii="Mangal" w:hAnsi="Mangal" w:cs="Mangal"/>
        </w:rPr>
        <w:t>' after compilation</w:t>
      </w:r>
      <w:r w:rsidR="00613031">
        <w:rPr>
          <w:rFonts w:ascii="Mangal" w:hAnsi="Mangal" w:cs="Mangal"/>
        </w:rPr>
        <w:t>.</w:t>
      </w:r>
      <w:r w:rsidR="00786C08">
        <w:rPr>
          <w:rFonts w:ascii="Mangal" w:hAnsi="Mangal" w:cs="Mangal"/>
        </w:rPr>
        <w:t xml:space="preserve"> </w:t>
      </w:r>
      <w:r w:rsidR="00DE2AA0">
        <w:rPr>
          <w:rFonts w:ascii="Mangal" w:hAnsi="Mangal" w:cs="Mangal"/>
        </w:rPr>
        <w:t xml:space="preserve">A symbol can be a variable name, function name etc. and whilst the binary does have symbols, these are mangled </w:t>
      </w:r>
      <w:r w:rsidR="0006497C">
        <w:rPr>
          <w:rFonts w:ascii="Mangal" w:hAnsi="Mangal" w:cs="Mangal"/>
        </w:rPr>
        <w:t xml:space="preserve">and highly optimized. </w:t>
      </w:r>
    </w:p>
    <w:p w14:paraId="2586BF92" w14:textId="1291F9A2" w:rsidR="0006497C" w:rsidRDefault="0006497C" w:rsidP="00705803">
      <w:pPr>
        <w:pStyle w:val="ListParagraph"/>
        <w:ind w:left="1374"/>
        <w:rPr>
          <w:rFonts w:ascii="Mangal" w:hAnsi="Mangal" w:cs="Mangal"/>
        </w:rPr>
      </w:pPr>
      <w:r>
        <w:rPr>
          <w:rFonts w:ascii="Mangal" w:hAnsi="Mangal" w:cs="Mangal"/>
        </w:rPr>
        <w:t xml:space="preserve">A debug symbol is a </w:t>
      </w:r>
      <w:r w:rsidR="001C31D2">
        <w:rPr>
          <w:rFonts w:ascii="Mangal" w:hAnsi="Mangal" w:cs="Mangal"/>
        </w:rPr>
        <w:t xml:space="preserve">symbol that contains information about the name as in the source file as well and using a symbol mapping table (which can be external to the binary or inside it), it maps which symbols in the binary correspond to which names in the source file. This helps </w:t>
      </w:r>
      <w:r w:rsidR="004D5A93">
        <w:rPr>
          <w:rFonts w:ascii="Mangal" w:hAnsi="Mangal" w:cs="Mangal"/>
        </w:rPr>
        <w:t>when in debugging we wish to know what a variable or symbol goes through.</w:t>
      </w:r>
    </w:p>
    <w:p w14:paraId="689604B5" w14:textId="77777777" w:rsidR="00301FE9" w:rsidRDefault="00301FE9" w:rsidP="00705803">
      <w:pPr>
        <w:pStyle w:val="ListParagraph"/>
        <w:ind w:left="1374"/>
        <w:rPr>
          <w:rFonts w:ascii="Mangal" w:hAnsi="Mangal" w:cs="Mangal"/>
        </w:rPr>
      </w:pPr>
    </w:p>
    <w:p w14:paraId="4E2011C8" w14:textId="77777777" w:rsidR="00705803" w:rsidRDefault="00705803" w:rsidP="00133F36">
      <w:pPr>
        <w:pStyle w:val="ListParagraph"/>
        <w:numPr>
          <w:ilvl w:val="1"/>
          <w:numId w:val="1"/>
        </w:numPr>
        <w:rPr>
          <w:rFonts w:ascii="Mangal" w:hAnsi="Mangal" w:cs="Mangal"/>
        </w:rPr>
      </w:pPr>
    </w:p>
    <w:p w14:paraId="28522BFD" w14:textId="02F830CD" w:rsidR="004D17A6" w:rsidRDefault="00EC162E" w:rsidP="00804127">
      <w:pPr>
        <w:pStyle w:val="ListParagraph"/>
        <w:numPr>
          <w:ilvl w:val="0"/>
          <w:numId w:val="1"/>
        </w:numPr>
        <w:outlineLvl w:val="0"/>
        <w:rPr>
          <w:rFonts w:ascii="Mangal" w:hAnsi="Mangal" w:cs="Mangal"/>
        </w:rPr>
      </w:pPr>
      <w:r>
        <w:rPr>
          <w:rFonts w:ascii="Mangal" w:hAnsi="Mangal" w:cs="Mangal"/>
        </w:rPr>
        <w:t>Statement</w:t>
      </w:r>
    </w:p>
    <w:p w14:paraId="4B4C6BC7" w14:textId="63731B26" w:rsidR="00EC162E" w:rsidRDefault="00C43787" w:rsidP="00C43787">
      <w:pPr>
        <w:pStyle w:val="ListParagraph"/>
        <w:ind w:left="390"/>
        <w:rPr>
          <w:rFonts w:ascii="Mangal" w:hAnsi="Mangal" w:cs="Mangal"/>
        </w:rPr>
      </w:pPr>
      <w:r>
        <w:rPr>
          <w:rFonts w:ascii="Mangal" w:hAnsi="Mangal" w:cs="Mangal"/>
        </w:rPr>
        <w:t xml:space="preserve">Each </w:t>
      </w:r>
      <w:r w:rsidR="00DD6A98">
        <w:rPr>
          <w:rFonts w:ascii="Mangal" w:hAnsi="Mangal" w:cs="Mangal"/>
        </w:rPr>
        <w:t xml:space="preserve">instruction for C++ </w:t>
      </w:r>
      <w:r w:rsidR="00F95CFC">
        <w:rPr>
          <w:rFonts w:ascii="Mangal" w:hAnsi="Mangal" w:cs="Mangal"/>
        </w:rPr>
        <w:t>is</w:t>
      </w:r>
      <w:r>
        <w:rPr>
          <w:rFonts w:ascii="Mangal" w:hAnsi="Mangal" w:cs="Mangal"/>
        </w:rPr>
        <w:t xml:space="preserve"> called a statement in C++</w:t>
      </w:r>
      <w:r w:rsidR="00F95CFC">
        <w:rPr>
          <w:rFonts w:ascii="Mangal" w:hAnsi="Mangal" w:cs="Mangal"/>
        </w:rPr>
        <w:t>, generally they end with semicolon. But there are different types of statements so not always do they end with semicolons.</w:t>
      </w:r>
    </w:p>
    <w:p w14:paraId="68854A15" w14:textId="0BDAC52A" w:rsidR="00F95CFC" w:rsidRDefault="003C3CAD" w:rsidP="00C43787">
      <w:pPr>
        <w:pStyle w:val="ListParagraph"/>
        <w:ind w:left="390"/>
        <w:rPr>
          <w:rFonts w:ascii="Mangal" w:hAnsi="Mangal" w:cs="Mangal"/>
        </w:rPr>
      </w:pPr>
      <w:r w:rsidRPr="003C3CAD">
        <w:rPr>
          <w:rFonts w:ascii="Mangal" w:hAnsi="Mangal" w:cs="Mangal"/>
          <w:noProof/>
        </w:rPr>
        <w:drawing>
          <wp:inline distT="0" distB="0" distL="0" distR="0" wp14:anchorId="62CAA071" wp14:editId="1279F422">
            <wp:extent cx="3277057" cy="18576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1857634"/>
                    </a:xfrm>
                    <a:prstGeom prst="rect">
                      <a:avLst/>
                    </a:prstGeom>
                  </pic:spPr>
                </pic:pic>
              </a:graphicData>
            </a:graphic>
          </wp:inline>
        </w:drawing>
      </w:r>
    </w:p>
    <w:p w14:paraId="2BDAC77E" w14:textId="77777777" w:rsidR="003C3CAD" w:rsidRDefault="003C3CAD" w:rsidP="00C43787">
      <w:pPr>
        <w:pStyle w:val="ListParagraph"/>
        <w:ind w:left="390"/>
        <w:rPr>
          <w:rFonts w:ascii="Mangal" w:hAnsi="Mangal" w:cs="Mangal"/>
        </w:rPr>
      </w:pPr>
    </w:p>
    <w:p w14:paraId="13503E10" w14:textId="77777777" w:rsidR="003C3CAD" w:rsidRDefault="003C3CAD" w:rsidP="00C43787">
      <w:pPr>
        <w:pStyle w:val="ListParagraph"/>
        <w:ind w:left="390"/>
        <w:rPr>
          <w:rFonts w:ascii="Mangal" w:hAnsi="Mangal" w:cs="Mangal"/>
        </w:rPr>
      </w:pPr>
    </w:p>
    <w:p w14:paraId="2F762BA0" w14:textId="77777777" w:rsidR="00C43787" w:rsidRDefault="00C43787" w:rsidP="00804127">
      <w:pPr>
        <w:pStyle w:val="ListParagraph"/>
        <w:ind w:left="390"/>
        <w:outlineLvl w:val="0"/>
        <w:rPr>
          <w:rFonts w:ascii="Mangal" w:hAnsi="Mangal" w:cs="Mangal"/>
        </w:rPr>
      </w:pPr>
    </w:p>
    <w:p w14:paraId="6832A2A4" w14:textId="093A2258" w:rsidR="0079571F" w:rsidRDefault="0079571F" w:rsidP="00804127">
      <w:pPr>
        <w:pStyle w:val="ListParagraph"/>
        <w:numPr>
          <w:ilvl w:val="0"/>
          <w:numId w:val="1"/>
        </w:numPr>
        <w:outlineLvl w:val="0"/>
        <w:rPr>
          <w:rFonts w:ascii="Mangal" w:hAnsi="Mangal" w:cs="Mangal"/>
        </w:rPr>
      </w:pPr>
      <w:r>
        <w:rPr>
          <w:rFonts w:ascii="Mangal" w:hAnsi="Mangal" w:cs="Mangal"/>
        </w:rPr>
        <w:t>Preprocessor Directive</w:t>
      </w:r>
    </w:p>
    <w:p w14:paraId="50D3E8A8" w14:textId="71775030" w:rsidR="0079571F" w:rsidRDefault="00656E5B" w:rsidP="0079571F">
      <w:pPr>
        <w:pStyle w:val="ListParagraph"/>
        <w:ind w:left="390"/>
        <w:rPr>
          <w:rFonts w:ascii="Mangal" w:hAnsi="Mangal" w:cs="Mangal"/>
        </w:rPr>
      </w:pPr>
      <w:r>
        <w:rPr>
          <w:rFonts w:ascii="Mangal" w:hAnsi="Mangal" w:cs="Mangal"/>
        </w:rPr>
        <w:t>PPDs are special statements that are processed in the preprocessing stage</w:t>
      </w:r>
      <w:r w:rsidR="00BB5A97">
        <w:rPr>
          <w:rFonts w:ascii="Mangal" w:hAnsi="Mangal" w:cs="Mangal"/>
        </w:rPr>
        <w:t>, which occurs before the compilation</w:t>
      </w:r>
      <w:r w:rsidR="006D5AA0">
        <w:rPr>
          <w:rFonts w:ascii="Mangal" w:hAnsi="Mangal" w:cs="Mangal"/>
        </w:rPr>
        <w:t xml:space="preserve"> stage. These directives do text manipulation and affect the </w:t>
      </w:r>
      <w:r w:rsidR="0091522A">
        <w:rPr>
          <w:rFonts w:ascii="Mangal" w:hAnsi="Mangal" w:cs="Mangal"/>
        </w:rPr>
        <w:t>file before it is actually compiled.</w:t>
      </w:r>
    </w:p>
    <w:p w14:paraId="1D7C3A8B" w14:textId="03EA99C7" w:rsidR="00B03E9C" w:rsidRDefault="00B03E9C" w:rsidP="0079571F">
      <w:pPr>
        <w:pStyle w:val="ListParagraph"/>
        <w:ind w:left="390"/>
        <w:rPr>
          <w:rFonts w:ascii="Mangal" w:hAnsi="Mangal" w:cs="Mangal"/>
        </w:rPr>
      </w:pPr>
      <w:r>
        <w:rPr>
          <w:rFonts w:ascii="Mangal" w:hAnsi="Mangal" w:cs="Mangal"/>
        </w:rPr>
        <w:t>They start with # and end with a newline</w:t>
      </w:r>
    </w:p>
    <w:p w14:paraId="1D2592BC" w14:textId="77777777" w:rsidR="000E3DEE" w:rsidRDefault="000E3DEE" w:rsidP="0079571F">
      <w:pPr>
        <w:pStyle w:val="ListParagraph"/>
        <w:ind w:left="390"/>
        <w:rPr>
          <w:rFonts w:ascii="Mangal" w:hAnsi="Mangal" w:cs="Mangal"/>
        </w:rPr>
      </w:pPr>
    </w:p>
    <w:p w14:paraId="1FD5F84E" w14:textId="1169A682" w:rsidR="0079571F" w:rsidRDefault="0079571F" w:rsidP="0079571F">
      <w:pPr>
        <w:pStyle w:val="ListParagraph"/>
        <w:ind w:left="390"/>
        <w:rPr>
          <w:rFonts w:ascii="Mangal" w:hAnsi="Mangal" w:cs="Mangal"/>
        </w:rPr>
      </w:pPr>
      <w:r>
        <w:rPr>
          <w:rFonts w:ascii="Mangal" w:hAnsi="Mangal" w:cs="Mangal"/>
        </w:rPr>
        <w:t>For ex.</w:t>
      </w:r>
    </w:p>
    <w:p w14:paraId="76C302C1" w14:textId="755BA763" w:rsidR="0079571F" w:rsidRDefault="0079571F" w:rsidP="0079571F">
      <w:pPr>
        <w:pStyle w:val="ListParagraph"/>
        <w:ind w:left="390"/>
        <w:rPr>
          <w:rFonts w:ascii="Mangal" w:hAnsi="Mangal" w:cs="Mangal"/>
        </w:rPr>
      </w:pPr>
      <w:r>
        <w:rPr>
          <w:rFonts w:ascii="Mangal" w:hAnsi="Mangal" w:cs="Mangal"/>
        </w:rPr>
        <w:lastRenderedPageBreak/>
        <w:t>#include&lt;iostream&gt;</w:t>
      </w:r>
    </w:p>
    <w:p w14:paraId="21F023F8" w14:textId="6C983006" w:rsidR="00601F17" w:rsidRDefault="00601F17" w:rsidP="0079571F">
      <w:pPr>
        <w:pStyle w:val="ListParagraph"/>
        <w:ind w:left="390"/>
        <w:rPr>
          <w:rFonts w:ascii="Mangal" w:hAnsi="Mangal" w:cs="Mangal"/>
        </w:rPr>
      </w:pPr>
      <w:r>
        <w:rPr>
          <w:rFonts w:ascii="Mangal" w:hAnsi="Mangal" w:cs="Mangal"/>
        </w:rPr>
        <w:t>This means that the iostream library must be opened up and linked with this file.</w:t>
      </w:r>
    </w:p>
    <w:p w14:paraId="389E30ED" w14:textId="77777777" w:rsidR="00B03E9C" w:rsidRDefault="00B03E9C" w:rsidP="0079571F">
      <w:pPr>
        <w:pStyle w:val="ListParagraph"/>
        <w:ind w:left="390"/>
        <w:rPr>
          <w:rFonts w:ascii="Mangal" w:hAnsi="Mangal" w:cs="Mangal"/>
        </w:rPr>
      </w:pPr>
    </w:p>
    <w:p w14:paraId="36038F92" w14:textId="2A4122DB" w:rsidR="00B03E9C" w:rsidRDefault="000E3DEE" w:rsidP="0079571F">
      <w:pPr>
        <w:pStyle w:val="ListParagraph"/>
        <w:ind w:left="390"/>
        <w:rPr>
          <w:rFonts w:ascii="Mangal" w:hAnsi="Mangal" w:cs="Mangal"/>
        </w:rPr>
      </w:pPr>
      <w:r>
        <w:rPr>
          <w:rFonts w:ascii="Mangal" w:hAnsi="Mangal" w:cs="Mangal"/>
        </w:rPr>
        <w:t>PPD don’t follow C++ syntax rules and have their own rules</w:t>
      </w:r>
      <w:r w:rsidR="00656E5B">
        <w:rPr>
          <w:rFonts w:ascii="Mangal" w:hAnsi="Mangal" w:cs="Mangal"/>
        </w:rPr>
        <w:t xml:space="preserve"> and can be anywhere in the code.</w:t>
      </w:r>
    </w:p>
    <w:p w14:paraId="73084D53" w14:textId="77777777" w:rsidR="00601F17" w:rsidRDefault="00601F17" w:rsidP="0079571F">
      <w:pPr>
        <w:pStyle w:val="ListParagraph"/>
        <w:ind w:left="390"/>
        <w:rPr>
          <w:rFonts w:ascii="Mangal" w:hAnsi="Mangal" w:cs="Mangal"/>
        </w:rPr>
      </w:pPr>
    </w:p>
    <w:p w14:paraId="6545EEBC" w14:textId="4D087B2A" w:rsidR="005C134F" w:rsidRDefault="005C134F" w:rsidP="005C134F">
      <w:pPr>
        <w:pStyle w:val="ListParagraph"/>
        <w:numPr>
          <w:ilvl w:val="1"/>
          <w:numId w:val="1"/>
        </w:numPr>
        <w:rPr>
          <w:rFonts w:ascii="Mangal" w:hAnsi="Mangal" w:cs="Mangal"/>
        </w:rPr>
      </w:pPr>
      <w:r>
        <w:rPr>
          <w:rFonts w:ascii="Mangal" w:hAnsi="Mangal" w:cs="Mangal"/>
        </w:rPr>
        <w:t>Preprocessors</w:t>
      </w:r>
    </w:p>
    <w:p w14:paraId="061241E2" w14:textId="7075E7B0" w:rsidR="00DD667F" w:rsidRPr="00057ACF" w:rsidRDefault="00BB5A97" w:rsidP="00057ACF">
      <w:pPr>
        <w:pStyle w:val="ListParagraph"/>
        <w:ind w:left="1374"/>
        <w:rPr>
          <w:rFonts w:ascii="Mangal" w:hAnsi="Mangal" w:cs="Mangal"/>
        </w:rPr>
      </w:pPr>
      <w:r>
        <w:rPr>
          <w:rFonts w:ascii="Mangal" w:hAnsi="Mangal" w:cs="Mangal"/>
        </w:rPr>
        <w:t>B</w:t>
      </w:r>
      <w:r w:rsidR="005C134F">
        <w:rPr>
          <w:rFonts w:ascii="Mangal" w:hAnsi="Mangal" w:cs="Mangal"/>
        </w:rPr>
        <w:t>efore the actual source code is compiled, all the preprocessors are processed</w:t>
      </w:r>
      <w:r w:rsidR="00144339">
        <w:rPr>
          <w:rFonts w:ascii="Mangal" w:hAnsi="Mangal" w:cs="Mangal"/>
        </w:rPr>
        <w:t>, this stage is called the preprocessing and does a few things such as removing comments, checking proper line termination</w:t>
      </w:r>
      <w:r w:rsidR="00DD667F">
        <w:rPr>
          <w:rFonts w:ascii="Mangal" w:hAnsi="Mangal" w:cs="Mangal"/>
        </w:rPr>
        <w:t>, etc. All of which takes place in a temporary or in-memory file</w:t>
      </w:r>
      <w:r w:rsidR="0017454B">
        <w:rPr>
          <w:rFonts w:ascii="Mangal" w:hAnsi="Mangal" w:cs="Mangal"/>
        </w:rPr>
        <w:t xml:space="preserve"> called a translation unit</w:t>
      </w:r>
      <w:r w:rsidR="00DD667F">
        <w:rPr>
          <w:rFonts w:ascii="Mangal" w:hAnsi="Mangal" w:cs="Mangal"/>
        </w:rPr>
        <w:t xml:space="preserve"> and not the original source code.</w:t>
      </w:r>
      <w:r w:rsidR="0006730D">
        <w:rPr>
          <w:rFonts w:ascii="Mangal" w:hAnsi="Mangal" w:cs="Mangal"/>
        </w:rPr>
        <w:t xml:space="preserve"> </w:t>
      </w:r>
      <w:r w:rsidR="004D4E05">
        <w:rPr>
          <w:rFonts w:ascii="Mangal" w:hAnsi="Mangal" w:cs="Mangal"/>
        </w:rPr>
        <w:t>The</w:t>
      </w:r>
      <w:r w:rsidR="006E157F">
        <w:rPr>
          <w:rFonts w:ascii="Mangal" w:hAnsi="Mangal" w:cs="Mangal"/>
        </w:rPr>
        <w:t xml:space="preserve"> compiler then </w:t>
      </w:r>
      <w:r w:rsidR="002E4C56">
        <w:rPr>
          <w:rFonts w:ascii="Mangal" w:hAnsi="Mangal" w:cs="Mangal"/>
        </w:rPr>
        <w:t>compiles the TU.</w:t>
      </w:r>
    </w:p>
    <w:p w14:paraId="411DDA75" w14:textId="77777777" w:rsidR="006A7A63" w:rsidRPr="00DD667F" w:rsidRDefault="006A7A63" w:rsidP="00DD667F">
      <w:pPr>
        <w:pStyle w:val="ListParagraph"/>
        <w:ind w:left="1374"/>
        <w:rPr>
          <w:rFonts w:ascii="Mangal" w:hAnsi="Mangal" w:cs="Mangal"/>
        </w:rPr>
      </w:pPr>
    </w:p>
    <w:p w14:paraId="4AFDA022" w14:textId="2E1A117A" w:rsidR="005C134F" w:rsidRDefault="00057ACF" w:rsidP="005C134F">
      <w:pPr>
        <w:pStyle w:val="ListParagraph"/>
        <w:numPr>
          <w:ilvl w:val="1"/>
          <w:numId w:val="1"/>
        </w:numPr>
        <w:rPr>
          <w:rFonts w:ascii="Mangal" w:hAnsi="Mangal" w:cs="Mangal"/>
        </w:rPr>
      </w:pPr>
      <w:r>
        <w:rPr>
          <w:rFonts w:ascii="Mangal" w:hAnsi="Mangal" w:cs="Mangal"/>
        </w:rPr>
        <w:t>#include</w:t>
      </w:r>
    </w:p>
    <w:p w14:paraId="52EA1C5C" w14:textId="47434386" w:rsidR="00057ACF" w:rsidRDefault="00057ACF" w:rsidP="00057ACF">
      <w:pPr>
        <w:pStyle w:val="ListParagraph"/>
        <w:ind w:left="1374"/>
        <w:rPr>
          <w:rFonts w:ascii="Mangal" w:hAnsi="Mangal" w:cs="Mangal"/>
        </w:rPr>
      </w:pPr>
      <w:r>
        <w:rPr>
          <w:rFonts w:ascii="Mangal" w:hAnsi="Mangal" w:cs="Mangal"/>
        </w:rPr>
        <w:t xml:space="preserve">This PPD </w:t>
      </w:r>
      <w:r w:rsidR="008C0DC3">
        <w:rPr>
          <w:rFonts w:ascii="Mangal" w:hAnsi="Mangal" w:cs="Mangal"/>
        </w:rPr>
        <w:t>takes a filename and then replaces the PPD with the actual contents of the given file.</w:t>
      </w:r>
    </w:p>
    <w:p w14:paraId="442F1AE0" w14:textId="4692A4B2" w:rsidR="0007097C" w:rsidRDefault="0007097C" w:rsidP="00057ACF">
      <w:pPr>
        <w:pStyle w:val="ListParagraph"/>
        <w:ind w:left="1374"/>
        <w:rPr>
          <w:rFonts w:ascii="Mangal" w:hAnsi="Mangal" w:cs="Mangal"/>
        </w:rPr>
      </w:pPr>
      <w:r>
        <w:rPr>
          <w:rFonts w:ascii="Mangal" w:hAnsi="Mangal" w:cs="Mangal"/>
        </w:rPr>
        <w:t xml:space="preserve">The TU has all the </w:t>
      </w:r>
      <w:r w:rsidR="00DF27C1">
        <w:rPr>
          <w:rFonts w:ascii="Mangal" w:hAnsi="Mangal" w:cs="Mangal"/>
        </w:rPr>
        <w:t>contents from the source file + all the contents of all the #include files.</w:t>
      </w:r>
    </w:p>
    <w:p w14:paraId="3C806E5E" w14:textId="38AC770E" w:rsidR="00057ACF" w:rsidRDefault="00822DC2" w:rsidP="00057ACF">
      <w:pPr>
        <w:pStyle w:val="ListParagraph"/>
        <w:ind w:left="1374"/>
        <w:rPr>
          <w:rFonts w:ascii="Mangal" w:hAnsi="Mangal" w:cs="Mangal"/>
        </w:rPr>
      </w:pPr>
      <w:r>
        <w:rPr>
          <w:rFonts w:ascii="Mangal" w:hAnsi="Mangal" w:cs="Mangal"/>
        </w:rPr>
        <w:t>For ex.</w:t>
      </w:r>
    </w:p>
    <w:p w14:paraId="3ABAD40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422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F67630D" w14:textId="77777777" w:rsidR="00A66530" w:rsidRDefault="00A66530" w:rsidP="00057ACF">
      <w:pPr>
        <w:pStyle w:val="ListParagraph"/>
        <w:ind w:left="1374"/>
        <w:rPr>
          <w:rFonts w:ascii="Mangal" w:hAnsi="Mangal" w:cs="Mangal"/>
        </w:rPr>
      </w:pPr>
    </w:p>
    <w:p w14:paraId="34478B82" w14:textId="11929237" w:rsidR="00057ACF" w:rsidRDefault="0042138B" w:rsidP="005C134F">
      <w:pPr>
        <w:pStyle w:val="ListParagraph"/>
        <w:numPr>
          <w:ilvl w:val="1"/>
          <w:numId w:val="1"/>
        </w:numPr>
        <w:rPr>
          <w:rFonts w:ascii="Mangal" w:hAnsi="Mangal" w:cs="Mangal"/>
        </w:rPr>
      </w:pPr>
      <w:r>
        <w:rPr>
          <w:rFonts w:ascii="Mangal" w:hAnsi="Mangal" w:cs="Mangal"/>
        </w:rPr>
        <w:t>#define</w:t>
      </w:r>
    </w:p>
    <w:p w14:paraId="6D765777" w14:textId="5E34D760" w:rsidR="0042138B" w:rsidRDefault="00A449BB" w:rsidP="0042138B">
      <w:pPr>
        <w:pStyle w:val="ListParagraph"/>
        <w:ind w:left="1374"/>
        <w:rPr>
          <w:rFonts w:ascii="Mangal" w:hAnsi="Mangal" w:cs="Mangal"/>
        </w:rPr>
      </w:pPr>
      <w:r>
        <w:rPr>
          <w:rFonts w:ascii="Mangal" w:hAnsi="Mangal" w:cs="Mangal"/>
        </w:rPr>
        <w:t xml:space="preserve">This PPD defines a macro. This is a simple rule that replaces a given </w:t>
      </w:r>
      <w:r w:rsidR="00822DC2">
        <w:rPr>
          <w:rFonts w:ascii="Mangal" w:hAnsi="Mangal" w:cs="Mangal"/>
        </w:rPr>
        <w:t>text with a provided text everywhere in the source file.</w:t>
      </w:r>
    </w:p>
    <w:p w14:paraId="1EDE230D" w14:textId="195BFB2B" w:rsidR="005D6698" w:rsidRDefault="005D6698" w:rsidP="0042138B">
      <w:pPr>
        <w:pStyle w:val="ListParagraph"/>
        <w:ind w:left="1374"/>
        <w:rPr>
          <w:rFonts w:ascii="Mangal" w:hAnsi="Mangal" w:cs="Mangal"/>
        </w:rPr>
      </w:pPr>
      <w:r>
        <w:rPr>
          <w:rFonts w:ascii="Mangal" w:hAnsi="Mangal" w:cs="Mangal"/>
        </w:rPr>
        <w:t>There are 2 kinds of macros in C++,</w:t>
      </w:r>
    </w:p>
    <w:p w14:paraId="6188380B" w14:textId="70088A41" w:rsidR="005D6698" w:rsidRDefault="005D6698" w:rsidP="0042138B">
      <w:pPr>
        <w:pStyle w:val="ListParagraph"/>
        <w:ind w:left="1374"/>
        <w:rPr>
          <w:rFonts w:ascii="Mangal" w:hAnsi="Mangal" w:cs="Mangal"/>
        </w:rPr>
      </w:pPr>
      <w:r>
        <w:rPr>
          <w:rFonts w:ascii="Mangal" w:hAnsi="Mangal" w:cs="Mangal"/>
        </w:rPr>
        <w:t>Object macros, to define objects</w:t>
      </w:r>
    </w:p>
    <w:p w14:paraId="19BF5170" w14:textId="0AF67C8D" w:rsidR="005D6698" w:rsidRDefault="005D6698" w:rsidP="0042138B">
      <w:pPr>
        <w:pStyle w:val="ListParagraph"/>
        <w:ind w:left="1374"/>
        <w:rPr>
          <w:rFonts w:ascii="Mangal" w:hAnsi="Mangal" w:cs="Mangal"/>
        </w:rPr>
      </w:pPr>
      <w:r>
        <w:rPr>
          <w:rFonts w:ascii="Mangal" w:hAnsi="Mangal" w:cs="Mangal"/>
        </w:rPr>
        <w:t>Function macros, to define functions</w:t>
      </w:r>
    </w:p>
    <w:p w14:paraId="161BDF02" w14:textId="77777777" w:rsidR="005D6698" w:rsidRDefault="005D6698" w:rsidP="0042138B">
      <w:pPr>
        <w:pStyle w:val="ListParagraph"/>
        <w:ind w:left="1374"/>
        <w:rPr>
          <w:rFonts w:ascii="Mangal" w:hAnsi="Mangal" w:cs="Mangal"/>
        </w:rPr>
      </w:pPr>
    </w:p>
    <w:p w14:paraId="317D2395" w14:textId="6A5B75A8" w:rsidR="005D6698" w:rsidRDefault="00545CB1" w:rsidP="0042138B">
      <w:pPr>
        <w:pStyle w:val="ListParagraph"/>
        <w:ind w:left="1374"/>
        <w:rPr>
          <w:rFonts w:ascii="Mangal" w:hAnsi="Mangal" w:cs="Mangal"/>
        </w:rPr>
      </w:pPr>
      <w:r>
        <w:rPr>
          <w:rFonts w:ascii="Mangal" w:hAnsi="Mangal" w:cs="Mangal"/>
        </w:rPr>
        <w:t>Object macros look like so</w:t>
      </w:r>
    </w:p>
    <w:p w14:paraId="05AA7CB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368330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AA</w:t>
      </w:r>
    </w:p>
    <w:p w14:paraId="4AD9FDC2" w14:textId="7CEA5B59" w:rsidR="00822DC2" w:rsidRDefault="00822DC2" w:rsidP="0042138B">
      <w:pPr>
        <w:pStyle w:val="ListParagraph"/>
        <w:ind w:left="1374"/>
        <w:rPr>
          <w:rFonts w:ascii="Mangal" w:hAnsi="Mangal" w:cs="Mangal"/>
        </w:rPr>
      </w:pPr>
      <w:r>
        <w:rPr>
          <w:rFonts w:ascii="Mangal" w:hAnsi="Mangal" w:cs="Mangal"/>
        </w:rPr>
        <w:t xml:space="preserve">and now we can use </w:t>
      </w:r>
    </w:p>
    <w:p w14:paraId="55F85D43"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155753"/>
        <w:rPr>
          <w:rFonts w:ascii="Consolas" w:hAnsi="Consolas" w:cs="Courier New"/>
          <w:sz w:val="17"/>
          <w:szCs w:val="17"/>
        </w:rPr>
      </w:pPr>
      <w:r>
        <w:rPr>
          <w:rFonts w:ascii="Consolas" w:hAnsi="Consolas" w:cs="Courier New"/>
          <w:color w:val="000000"/>
          <w:sz w:val="17"/>
          <w:szCs w:val="17"/>
        </w:rPr>
        <w:lastRenderedPageBreak/>
        <w:t>AA a</w:t>
      </w:r>
      <w:r>
        <w:rPr>
          <w:rFonts w:ascii="Consolas" w:hAnsi="Consolas" w:cs="Courier New"/>
          <w:color w:val="666600"/>
          <w:sz w:val="17"/>
          <w:szCs w:val="17"/>
        </w:rPr>
        <w:t>;</w:t>
      </w:r>
      <w:r>
        <w:rPr>
          <w:rFonts w:ascii="Consolas" w:hAnsi="Consolas" w:cs="Courier New"/>
          <w:color w:val="000000"/>
          <w:sz w:val="17"/>
          <w:szCs w:val="17"/>
        </w:rPr>
        <w:t xml:space="preserve"> </w:t>
      </w:r>
    </w:p>
    <w:p w14:paraId="51A2FC58" w14:textId="64314B79" w:rsidR="00822DC2" w:rsidRDefault="00194048" w:rsidP="0042138B">
      <w:pPr>
        <w:pStyle w:val="ListParagraph"/>
        <w:ind w:left="1374"/>
        <w:rPr>
          <w:rFonts w:ascii="Mangal" w:hAnsi="Mangal" w:cs="Mangal"/>
        </w:rPr>
      </w:pPr>
      <w:r>
        <w:rPr>
          <w:rFonts w:ascii="Mangal" w:hAnsi="Mangal" w:cs="Mangal"/>
        </w:rPr>
        <w:t>and after preprocessing the TU will have</w:t>
      </w:r>
    </w:p>
    <w:p w14:paraId="7E4C7851"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91781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EE83BDA" w14:textId="41AF5C34" w:rsidR="00822DC2" w:rsidRDefault="00822DC2" w:rsidP="0042138B">
      <w:pPr>
        <w:pStyle w:val="ListParagraph"/>
        <w:ind w:left="1374"/>
        <w:rPr>
          <w:rFonts w:ascii="Mangal" w:hAnsi="Mangal" w:cs="Mangal"/>
        </w:rPr>
      </w:pPr>
    </w:p>
    <w:p w14:paraId="316792EA" w14:textId="2E472EDA" w:rsidR="00F80E94" w:rsidRDefault="00F80E94" w:rsidP="0042138B">
      <w:pPr>
        <w:pStyle w:val="ListParagraph"/>
        <w:ind w:left="1374"/>
        <w:rPr>
          <w:rFonts w:ascii="Mangal" w:hAnsi="Mangal" w:cs="Mangal"/>
        </w:rPr>
      </w:pPr>
      <w:r>
        <w:rPr>
          <w:rFonts w:ascii="Mangal" w:hAnsi="Mangal" w:cs="Mangal"/>
        </w:rPr>
        <w:t xml:space="preserve">#define </w:t>
      </w:r>
      <w:r w:rsidR="00D9443C">
        <w:rPr>
          <w:rFonts w:ascii="Mangal" w:hAnsi="Mangal" w:cs="Mangal"/>
        </w:rPr>
        <w:t>ABC</w:t>
      </w:r>
    </w:p>
    <w:p w14:paraId="6E3EB26B" w14:textId="5EDE616B" w:rsidR="00F80E94" w:rsidRDefault="00F80E94" w:rsidP="0042138B">
      <w:pPr>
        <w:pStyle w:val="ListParagraph"/>
        <w:ind w:left="1374"/>
        <w:rPr>
          <w:rFonts w:ascii="Mangal" w:hAnsi="Mangal" w:cs="Mangal"/>
        </w:rPr>
      </w:pPr>
      <w:r>
        <w:rPr>
          <w:rFonts w:ascii="Mangal" w:hAnsi="Mangal" w:cs="Mangal"/>
        </w:rPr>
        <w:t xml:space="preserve">is also ok, </w:t>
      </w:r>
      <w:r w:rsidR="00D9443C">
        <w:rPr>
          <w:rFonts w:ascii="Mangal" w:hAnsi="Mangal" w:cs="Mangal"/>
        </w:rPr>
        <w:t>it replaces the occurrence ABC with nothing in the TU.</w:t>
      </w:r>
    </w:p>
    <w:p w14:paraId="4C2C23F4" w14:textId="77777777" w:rsidR="00D9443C" w:rsidRDefault="00D9443C" w:rsidP="0042138B">
      <w:pPr>
        <w:pStyle w:val="ListParagraph"/>
        <w:ind w:left="1374"/>
        <w:rPr>
          <w:rFonts w:ascii="Mangal" w:hAnsi="Mangal" w:cs="Mangal"/>
        </w:rPr>
      </w:pPr>
    </w:p>
    <w:p w14:paraId="7D9F1459" w14:textId="77777777" w:rsidR="00822DC2" w:rsidRDefault="00822DC2" w:rsidP="0042138B">
      <w:pPr>
        <w:pStyle w:val="ListParagraph"/>
        <w:ind w:left="1374"/>
        <w:rPr>
          <w:rFonts w:ascii="Mangal" w:hAnsi="Mangal" w:cs="Mangal"/>
        </w:rPr>
      </w:pPr>
    </w:p>
    <w:p w14:paraId="7C2DD6E2" w14:textId="3736D832" w:rsidR="0042138B" w:rsidRDefault="00603C31" w:rsidP="005C134F">
      <w:pPr>
        <w:pStyle w:val="ListParagraph"/>
        <w:numPr>
          <w:ilvl w:val="1"/>
          <w:numId w:val="1"/>
        </w:numPr>
        <w:rPr>
          <w:rFonts w:ascii="Mangal" w:hAnsi="Mangal" w:cs="Mangal"/>
        </w:rPr>
      </w:pPr>
      <w:r>
        <w:rPr>
          <w:rFonts w:ascii="Mangal" w:hAnsi="Mangal" w:cs="Mangal"/>
        </w:rPr>
        <w:t>Conditional PPDs</w:t>
      </w:r>
    </w:p>
    <w:p w14:paraId="4A5C60BA" w14:textId="36D144C8" w:rsidR="00603C31" w:rsidRDefault="00603C31" w:rsidP="00603C31">
      <w:pPr>
        <w:pStyle w:val="ListParagraph"/>
        <w:ind w:left="1374"/>
        <w:rPr>
          <w:rFonts w:ascii="Mangal" w:hAnsi="Mangal" w:cs="Mangal"/>
        </w:rPr>
      </w:pPr>
      <w:r>
        <w:rPr>
          <w:rFonts w:ascii="Mangal" w:hAnsi="Mangal" w:cs="Mangal"/>
        </w:rPr>
        <w:t xml:space="preserve">There are 3 common PPDs that are used to </w:t>
      </w:r>
      <w:r w:rsidR="009F6F56">
        <w:rPr>
          <w:rFonts w:ascii="Mangal" w:hAnsi="Mangal" w:cs="Mangal"/>
        </w:rPr>
        <w:t>do something based on a condition, #ifdef, #ifnded and #endif</w:t>
      </w:r>
    </w:p>
    <w:p w14:paraId="17E9E401" w14:textId="40D10C70" w:rsidR="009F6F56" w:rsidRDefault="009F6F56" w:rsidP="00603C31">
      <w:pPr>
        <w:pStyle w:val="ListParagraph"/>
        <w:ind w:left="1374"/>
        <w:rPr>
          <w:rFonts w:ascii="Mangal" w:hAnsi="Mangal" w:cs="Mangal"/>
        </w:rPr>
      </w:pPr>
      <w:r>
        <w:rPr>
          <w:rFonts w:ascii="Mangal" w:hAnsi="Mangal" w:cs="Mangal"/>
        </w:rPr>
        <w:t>For ex.</w:t>
      </w:r>
    </w:p>
    <w:p w14:paraId="1A668A7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w:t>
      </w:r>
    </w:p>
    <w:p w14:paraId="6ADA75E1"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00"/>
          <w:sz w:val="17"/>
          <w:szCs w:val="17"/>
        </w:rPr>
        <w:t> </w:t>
      </w:r>
    </w:p>
    <w:p w14:paraId="59E92E99"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1AD992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5BD8FA0E"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X</w:t>
      </w:r>
    </w:p>
    <w:p w14:paraId="2DFDCE38"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7CDCF9BB"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#endif</w:t>
      </w:r>
    </w:p>
    <w:p w14:paraId="44656E66"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695BC7E0" w14:textId="0FBA15B4" w:rsidR="009F6F56" w:rsidRDefault="007F4CA3" w:rsidP="00603C31">
      <w:pPr>
        <w:pStyle w:val="ListParagraph"/>
        <w:ind w:left="1374"/>
        <w:rPr>
          <w:rFonts w:ascii="Mangal" w:hAnsi="Mangal" w:cs="Mangal"/>
        </w:rPr>
      </w:pPr>
      <w:r>
        <w:rPr>
          <w:rFonts w:ascii="Mangal" w:hAnsi="Mangal" w:cs="Mangal"/>
        </w:rPr>
        <w:t xml:space="preserve">ifdef and endif blocks </w:t>
      </w:r>
      <w:r w:rsidR="00183AA1">
        <w:rPr>
          <w:rFonts w:ascii="Mangal" w:hAnsi="Mangal" w:cs="Mangal"/>
        </w:rPr>
        <w:t xml:space="preserve">tell preprocessor to include the lines in between only if the identifier is defined. So here </w:t>
      </w:r>
      <w:proofErr w:type="spellStart"/>
      <w:r w:rsidR="00183AA1">
        <w:rPr>
          <w:rFonts w:ascii="Mangal" w:hAnsi="Mangal" w:cs="Mangal"/>
        </w:rPr>
        <w:t>cout</w:t>
      </w:r>
      <w:proofErr w:type="spellEnd"/>
      <w:r w:rsidR="00183AA1">
        <w:rPr>
          <w:rFonts w:ascii="Mangal" w:hAnsi="Mangal" w:cs="Mangal"/>
        </w:rPr>
        <w:t xml:space="preserve"> will be available in the TU and hence will be compiled. But if X wasn’t defined then the line would be removed and </w:t>
      </w:r>
      <w:proofErr w:type="spellStart"/>
      <w:r w:rsidR="00183AA1">
        <w:rPr>
          <w:rFonts w:ascii="Mangal" w:hAnsi="Mangal" w:cs="Mangal"/>
        </w:rPr>
        <w:t>cout</w:t>
      </w:r>
      <w:proofErr w:type="spellEnd"/>
      <w:r w:rsidR="00183AA1">
        <w:rPr>
          <w:rFonts w:ascii="Mangal" w:hAnsi="Mangal" w:cs="Mangal"/>
        </w:rPr>
        <w:t xml:space="preserve"> won’t be compiled. </w:t>
      </w:r>
      <w:r w:rsidR="00853C11">
        <w:rPr>
          <w:rFonts w:ascii="Mangal" w:hAnsi="Mangal" w:cs="Mangal"/>
        </w:rPr>
        <w:t xml:space="preserve">By not compiled I mean </w:t>
      </w:r>
      <w:r w:rsidR="00AF6A61">
        <w:rPr>
          <w:rFonts w:ascii="Mangal" w:hAnsi="Mangal" w:cs="Mangal"/>
        </w:rPr>
        <w:t xml:space="preserve">the lines would be removed, and the rest of the code will remain the same. </w:t>
      </w:r>
    </w:p>
    <w:p w14:paraId="43A69935" w14:textId="77777777" w:rsidR="00AF6A61" w:rsidRDefault="00AF6A61" w:rsidP="00603C31">
      <w:pPr>
        <w:pStyle w:val="ListParagraph"/>
        <w:ind w:left="1374"/>
        <w:rPr>
          <w:rFonts w:ascii="Mangal" w:hAnsi="Mangal" w:cs="Mangal"/>
        </w:rPr>
      </w:pPr>
    </w:p>
    <w:p w14:paraId="5DBE41C1" w14:textId="2280FA80" w:rsidR="00853C11" w:rsidRDefault="00853C11" w:rsidP="00603C31">
      <w:pPr>
        <w:pStyle w:val="ListParagraph"/>
        <w:ind w:left="1374"/>
        <w:rPr>
          <w:rFonts w:ascii="Mangal" w:hAnsi="Mangal" w:cs="Mangal"/>
        </w:rPr>
      </w:pPr>
      <w:proofErr w:type="spellStart"/>
      <w:r>
        <w:rPr>
          <w:rFonts w:ascii="Mangal" w:hAnsi="Mangal" w:cs="Mangal"/>
        </w:rPr>
        <w:t>ifndef</w:t>
      </w:r>
      <w:proofErr w:type="spellEnd"/>
      <w:r>
        <w:rPr>
          <w:rFonts w:ascii="Mangal" w:hAnsi="Mangal" w:cs="Mangal"/>
        </w:rPr>
        <w:t xml:space="preserve"> is the opposite of ifdef. </w:t>
      </w:r>
      <w:proofErr w:type="gramStart"/>
      <w:r>
        <w:rPr>
          <w:rFonts w:ascii="Mangal" w:hAnsi="Mangal" w:cs="Mangal"/>
        </w:rPr>
        <w:t>So</w:t>
      </w:r>
      <w:proofErr w:type="gramEnd"/>
      <w:r>
        <w:rPr>
          <w:rFonts w:ascii="Mangal" w:hAnsi="Mangal" w:cs="Mangal"/>
        </w:rPr>
        <w:t xml:space="preserve"> if X wasn’t defined then it’ll include the given lines else not.</w:t>
      </w:r>
    </w:p>
    <w:p w14:paraId="408907CE" w14:textId="1B28FA77" w:rsidR="00853C11" w:rsidRDefault="006C03C5" w:rsidP="00603C31">
      <w:pPr>
        <w:pStyle w:val="ListParagraph"/>
        <w:ind w:left="1374"/>
        <w:rPr>
          <w:rFonts w:ascii="Mangal" w:hAnsi="Mangal" w:cs="Mangal"/>
        </w:rPr>
      </w:pPr>
      <w:r>
        <w:rPr>
          <w:rFonts w:ascii="Mangal" w:hAnsi="Mangal" w:cs="Mangal"/>
        </w:rPr>
        <w:t xml:space="preserve">There’s also </w:t>
      </w:r>
    </w:p>
    <w:p w14:paraId="7BA2DF85"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w:t>
      </w:r>
      <w:proofErr w:type="gramStart"/>
      <w:r>
        <w:rPr>
          <w:rFonts w:ascii="Consolas" w:hAnsi="Consolas" w:cs="Courier New"/>
          <w:color w:val="880000"/>
          <w:sz w:val="17"/>
          <w:szCs w:val="17"/>
        </w:rPr>
        <w:t>if</w:t>
      </w:r>
      <w:proofErr w:type="gramEnd"/>
      <w:r>
        <w:rPr>
          <w:rFonts w:ascii="Consolas" w:hAnsi="Consolas" w:cs="Courier New"/>
          <w:color w:val="880000"/>
          <w:sz w:val="17"/>
          <w:szCs w:val="17"/>
        </w:rPr>
        <w:t xml:space="preserve"> 0</w:t>
      </w:r>
    </w:p>
    <w:p w14:paraId="3265E621"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A3A60B9"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#endif</w:t>
      </w:r>
    </w:p>
    <w:p w14:paraId="7618760B" w14:textId="77777777" w:rsidR="006C03C5" w:rsidRDefault="006C03C5" w:rsidP="00603C31">
      <w:pPr>
        <w:pStyle w:val="ListParagraph"/>
        <w:ind w:left="1374"/>
        <w:rPr>
          <w:rFonts w:ascii="Mangal" w:hAnsi="Mangal" w:cs="Mangal"/>
        </w:rPr>
      </w:pPr>
    </w:p>
    <w:p w14:paraId="6C15E473" w14:textId="1851D3DF" w:rsidR="006C03C5" w:rsidRDefault="00182403" w:rsidP="00603C31">
      <w:pPr>
        <w:pStyle w:val="ListParagraph"/>
        <w:ind w:left="1374"/>
        <w:rPr>
          <w:rFonts w:ascii="Mangal" w:hAnsi="Mangal" w:cs="Mangal"/>
        </w:rPr>
      </w:pPr>
      <w:r>
        <w:rPr>
          <w:rFonts w:ascii="Mangal" w:hAnsi="Mangal" w:cs="Mangal"/>
        </w:rPr>
        <w:t>This won’t include the lines within.</w:t>
      </w:r>
    </w:p>
    <w:p w14:paraId="5682D9FA" w14:textId="77777777" w:rsidR="009F6F56" w:rsidRDefault="009F6F56" w:rsidP="00603C31">
      <w:pPr>
        <w:pStyle w:val="ListParagraph"/>
        <w:ind w:left="1374"/>
        <w:rPr>
          <w:rFonts w:ascii="Mangal" w:hAnsi="Mangal" w:cs="Mangal"/>
        </w:rPr>
      </w:pPr>
    </w:p>
    <w:p w14:paraId="1903466C" w14:textId="080A4DC4" w:rsidR="00100AB3" w:rsidRDefault="00100AB3" w:rsidP="00603C31">
      <w:pPr>
        <w:pStyle w:val="ListParagraph"/>
        <w:ind w:left="1374"/>
        <w:rPr>
          <w:rFonts w:ascii="Mangal" w:hAnsi="Mangal" w:cs="Mangal"/>
        </w:rPr>
      </w:pPr>
      <w:r>
        <w:rPr>
          <w:rFonts w:ascii="Mangal" w:hAnsi="Mangal" w:cs="Mangal"/>
        </w:rPr>
        <w:t xml:space="preserve">#define doesn’t cause text substitution for other PPDs. So, </w:t>
      </w:r>
    </w:p>
    <w:p w14:paraId="35318D89"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lastRenderedPageBreak/>
        <w:t>#define</w:t>
      </w:r>
      <w:r>
        <w:rPr>
          <w:rFonts w:ascii="Consolas" w:hAnsi="Consolas" w:cs="Courier New"/>
          <w:color w:val="000000"/>
          <w:sz w:val="17"/>
          <w:szCs w:val="17"/>
        </w:rPr>
        <w:t xml:space="preserve"> FOO </w:t>
      </w:r>
      <w:r>
        <w:rPr>
          <w:rFonts w:ascii="Consolas" w:hAnsi="Consolas" w:cs="Courier New"/>
          <w:color w:val="006666"/>
          <w:sz w:val="17"/>
          <w:szCs w:val="17"/>
        </w:rPr>
        <w:t>9</w:t>
      </w:r>
      <w:r>
        <w:rPr>
          <w:rFonts w:ascii="Consolas" w:hAnsi="Consolas" w:cs="Courier New"/>
          <w:color w:val="000000"/>
          <w:sz w:val="17"/>
          <w:szCs w:val="17"/>
        </w:rPr>
        <w:t xml:space="preserve"> </w:t>
      </w:r>
    </w:p>
    <w:p w14:paraId="490FA27A"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w:t>
      </w:r>
    </w:p>
    <w:p w14:paraId="77D8F6C3"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FOO </w:t>
      </w:r>
    </w:p>
    <w:p w14:paraId="597F8BE0"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FOO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FOO gets replaced with 9 </w:t>
      </w:r>
    </w:p>
    <w:p w14:paraId="0D260617"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#endif</w:t>
      </w:r>
    </w:p>
    <w:p w14:paraId="61FBE1F6" w14:textId="07E9EF2F" w:rsidR="00100AB3" w:rsidRDefault="00C67EA8" w:rsidP="00603C31">
      <w:pPr>
        <w:pStyle w:val="ListParagraph"/>
        <w:ind w:left="1374"/>
        <w:rPr>
          <w:rFonts w:ascii="Mangal" w:hAnsi="Mangal" w:cs="Mangal"/>
        </w:rPr>
      </w:pPr>
      <w:r>
        <w:rPr>
          <w:rFonts w:ascii="Mangal" w:hAnsi="Mangal" w:cs="Mangal"/>
        </w:rPr>
        <w:t>Here #ifdef FOO doesn’t have its FOO replaced, but the one in the normal code does.</w:t>
      </w:r>
    </w:p>
    <w:p w14:paraId="16B47C41" w14:textId="77777777" w:rsidR="00100AB3" w:rsidRDefault="00100AB3" w:rsidP="00603C31">
      <w:pPr>
        <w:pStyle w:val="ListParagraph"/>
        <w:ind w:left="1374"/>
        <w:rPr>
          <w:rFonts w:ascii="Mangal" w:hAnsi="Mangal" w:cs="Mangal"/>
        </w:rPr>
      </w:pPr>
    </w:p>
    <w:p w14:paraId="0ABF1643" w14:textId="77777777" w:rsidR="00100AB3" w:rsidRDefault="00100AB3" w:rsidP="00603C31">
      <w:pPr>
        <w:pStyle w:val="ListParagraph"/>
        <w:ind w:left="1374"/>
        <w:rPr>
          <w:rFonts w:ascii="Mangal" w:hAnsi="Mangal" w:cs="Mangal"/>
        </w:rPr>
      </w:pPr>
    </w:p>
    <w:p w14:paraId="75DD69F9" w14:textId="111A9589" w:rsidR="00603C31" w:rsidRDefault="00100AB3" w:rsidP="005C134F">
      <w:pPr>
        <w:pStyle w:val="ListParagraph"/>
        <w:numPr>
          <w:ilvl w:val="1"/>
          <w:numId w:val="1"/>
        </w:numPr>
        <w:rPr>
          <w:rFonts w:ascii="Mangal" w:hAnsi="Mangal" w:cs="Mangal"/>
        </w:rPr>
      </w:pPr>
      <w:r>
        <w:rPr>
          <w:rFonts w:ascii="Mangal" w:hAnsi="Mangal" w:cs="Mangal"/>
        </w:rPr>
        <w:t xml:space="preserve">PPDs don’t </w:t>
      </w:r>
      <w:r w:rsidR="00CD1D23">
        <w:rPr>
          <w:rFonts w:ascii="Mangal" w:hAnsi="Mangal" w:cs="Mangal"/>
        </w:rPr>
        <w:t>care about scopes or positions</w:t>
      </w:r>
    </w:p>
    <w:p w14:paraId="776E41A8" w14:textId="0E38CB6F" w:rsidR="00CD1D23" w:rsidRDefault="00B42646" w:rsidP="00CD1D23">
      <w:pPr>
        <w:pStyle w:val="ListParagraph"/>
        <w:ind w:left="1374"/>
        <w:rPr>
          <w:rFonts w:ascii="Mangal" w:hAnsi="Mangal" w:cs="Mangal"/>
        </w:rPr>
      </w:pPr>
      <w:r>
        <w:rPr>
          <w:rFonts w:ascii="Mangal" w:hAnsi="Mangal" w:cs="Mangal"/>
        </w:rPr>
        <w:t>For ex.:</w:t>
      </w:r>
    </w:p>
    <w:p w14:paraId="5B9CB9FD"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26981825"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 </w:t>
      </w:r>
      <w:r>
        <w:rPr>
          <w:rFonts w:ascii="Consolas" w:hAnsi="Consolas" w:cs="Courier New"/>
          <w:color w:val="006666"/>
          <w:sz w:val="17"/>
          <w:szCs w:val="17"/>
        </w:rPr>
        <w:t>9</w:t>
      </w:r>
    </w:p>
    <w:p w14:paraId="33E3193C"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2A4BEBD0"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 </w:t>
      </w:r>
    </w:p>
    <w:p w14:paraId="3DA25C4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BC230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p>
    <w:p w14:paraId="0499C08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6CFC33BC" w14:textId="77777777" w:rsidR="007A739E" w:rsidRDefault="007A739E" w:rsidP="00CD1D23">
      <w:pPr>
        <w:pStyle w:val="ListParagraph"/>
        <w:ind w:left="1374"/>
        <w:rPr>
          <w:rFonts w:ascii="Mangal" w:hAnsi="Mangal" w:cs="Mangal"/>
        </w:rPr>
      </w:pPr>
    </w:p>
    <w:p w14:paraId="66DAA0B9" w14:textId="7B88A609" w:rsidR="007A739E" w:rsidRDefault="007A739E" w:rsidP="00CD1D23">
      <w:pPr>
        <w:pStyle w:val="ListParagraph"/>
        <w:ind w:left="1374"/>
        <w:rPr>
          <w:rFonts w:ascii="Mangal" w:hAnsi="Mangal" w:cs="Mangal"/>
        </w:rPr>
      </w:pPr>
      <w:r>
        <w:rPr>
          <w:rFonts w:ascii="Mangal" w:hAnsi="Mangal" w:cs="Mangal"/>
        </w:rPr>
        <w:t xml:space="preserve">works, as PPDs are resolved top-to-bottom in the preprocessing stage and don’t care about scopes. </w:t>
      </w:r>
      <w:r w:rsidR="00D716B2">
        <w:rPr>
          <w:rFonts w:ascii="Mangal" w:hAnsi="Mangal" w:cs="Mangal"/>
        </w:rPr>
        <w:t>In the TU, the X is already replaced by 9.</w:t>
      </w:r>
    </w:p>
    <w:p w14:paraId="4869E10D" w14:textId="60655863" w:rsidR="00D716B2" w:rsidRDefault="00D716B2" w:rsidP="00CD1D23">
      <w:pPr>
        <w:pStyle w:val="ListParagraph"/>
        <w:ind w:left="1374"/>
        <w:rPr>
          <w:rFonts w:ascii="Mangal" w:hAnsi="Mangal" w:cs="Mangal"/>
        </w:rPr>
      </w:pPr>
      <w:r>
        <w:rPr>
          <w:rFonts w:ascii="Mangal" w:hAnsi="Mangal" w:cs="Mangal"/>
        </w:rPr>
        <w:t xml:space="preserve">However, just like compilation, PPDs are ‘forgotten’ after a source file has finished preprocessing. </w:t>
      </w:r>
      <w:r w:rsidR="00265CB2">
        <w:rPr>
          <w:rFonts w:ascii="Mangal" w:hAnsi="Mangal" w:cs="Mangal"/>
        </w:rPr>
        <w:t>They don’t affect other source files.</w:t>
      </w:r>
    </w:p>
    <w:p w14:paraId="0E418462" w14:textId="77777777" w:rsidR="00B42646" w:rsidRDefault="00B42646" w:rsidP="00CD1D23">
      <w:pPr>
        <w:pStyle w:val="ListParagraph"/>
        <w:ind w:left="1374"/>
        <w:rPr>
          <w:rFonts w:ascii="Mangal" w:hAnsi="Mangal" w:cs="Mangal"/>
        </w:rPr>
      </w:pPr>
    </w:p>
    <w:p w14:paraId="1EB943D4" w14:textId="77777777" w:rsidR="00CD1D23" w:rsidRDefault="00CD1D23" w:rsidP="005C134F">
      <w:pPr>
        <w:pStyle w:val="ListParagraph"/>
        <w:numPr>
          <w:ilvl w:val="1"/>
          <w:numId w:val="1"/>
        </w:numPr>
        <w:rPr>
          <w:rFonts w:ascii="Mangal" w:hAnsi="Mangal" w:cs="Mangal"/>
        </w:rPr>
      </w:pPr>
    </w:p>
    <w:p w14:paraId="3761977C" w14:textId="1168CD9A" w:rsidR="001B033C" w:rsidRDefault="001B033C" w:rsidP="00A10951">
      <w:pPr>
        <w:pStyle w:val="ListParagraph"/>
        <w:numPr>
          <w:ilvl w:val="0"/>
          <w:numId w:val="1"/>
        </w:numPr>
        <w:rPr>
          <w:rFonts w:ascii="Mangal" w:hAnsi="Mangal" w:cs="Mangal"/>
        </w:rPr>
      </w:pPr>
      <w:r>
        <w:rPr>
          <w:rFonts w:ascii="Mangal" w:hAnsi="Mangal" w:cs="Mangal"/>
        </w:rPr>
        <w:t>Keywords</w:t>
      </w:r>
    </w:p>
    <w:p w14:paraId="437C4117" w14:textId="19736C46" w:rsidR="001B033C" w:rsidRDefault="001B033C" w:rsidP="001B033C">
      <w:pPr>
        <w:pStyle w:val="ListParagraph"/>
        <w:ind w:left="390"/>
        <w:rPr>
          <w:rFonts w:ascii="Mangal" w:hAnsi="Mangal" w:cs="Mangal"/>
        </w:rPr>
      </w:pPr>
      <w:r w:rsidRPr="001B033C">
        <w:rPr>
          <w:rFonts w:ascii="Mangal" w:hAnsi="Mangal" w:cs="Mangal"/>
          <w:noProof/>
        </w:rPr>
        <w:drawing>
          <wp:inline distT="0" distB="0" distL="0" distR="0" wp14:anchorId="7C0D8B53" wp14:editId="22311FEB">
            <wp:extent cx="5943600" cy="231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2035"/>
                    </a:xfrm>
                    <a:prstGeom prst="rect">
                      <a:avLst/>
                    </a:prstGeom>
                  </pic:spPr>
                </pic:pic>
              </a:graphicData>
            </a:graphic>
          </wp:inline>
        </w:drawing>
      </w:r>
    </w:p>
    <w:p w14:paraId="590FE99C" w14:textId="3A2AE578" w:rsidR="001B033C" w:rsidRDefault="001B033C" w:rsidP="001B033C">
      <w:pPr>
        <w:pStyle w:val="ListParagraph"/>
        <w:ind w:left="390"/>
        <w:rPr>
          <w:rFonts w:ascii="Mangal" w:hAnsi="Mangal" w:cs="Mangal"/>
        </w:rPr>
      </w:pPr>
      <w:r>
        <w:rPr>
          <w:rFonts w:ascii="Mangal" w:hAnsi="Mangal" w:cs="Mangal"/>
        </w:rPr>
        <w:t xml:space="preserve">are the </w:t>
      </w:r>
      <w:r w:rsidR="00417097">
        <w:rPr>
          <w:rFonts w:ascii="Mangal" w:hAnsi="Mangal" w:cs="Mangal"/>
        </w:rPr>
        <w:t xml:space="preserve">reserved </w:t>
      </w:r>
      <w:r>
        <w:rPr>
          <w:rFonts w:ascii="Mangal" w:hAnsi="Mangal" w:cs="Mangal"/>
        </w:rPr>
        <w:t xml:space="preserve">keywords in C++. </w:t>
      </w:r>
    </w:p>
    <w:p w14:paraId="174E3A75" w14:textId="3991E10B" w:rsidR="001B033C" w:rsidRDefault="001B033C" w:rsidP="001B033C">
      <w:pPr>
        <w:pStyle w:val="ListParagraph"/>
        <w:ind w:left="390"/>
        <w:rPr>
          <w:rFonts w:ascii="Mangal" w:hAnsi="Mangal" w:cs="Mangal"/>
        </w:rPr>
      </w:pPr>
      <w:r>
        <w:rPr>
          <w:rFonts w:ascii="Mangal" w:hAnsi="Mangal" w:cs="Mangal"/>
        </w:rPr>
        <w:lastRenderedPageBreak/>
        <w:t xml:space="preserve">A </w:t>
      </w:r>
      <w:r w:rsidR="00417097">
        <w:rPr>
          <w:rFonts w:ascii="Mangal" w:hAnsi="Mangal" w:cs="Mangal"/>
        </w:rPr>
        <w:t xml:space="preserve">reserved </w:t>
      </w:r>
      <w:r>
        <w:rPr>
          <w:rFonts w:ascii="Mangal" w:hAnsi="Mangal" w:cs="Mangal"/>
        </w:rPr>
        <w:t>keyword is called so because wherever the word is used it defines a special behavior, this is why keywords can’t be used for variable/function/type/etc. names.</w:t>
      </w:r>
    </w:p>
    <w:p w14:paraId="0FEE8005" w14:textId="5C26F896" w:rsidR="00580C2C" w:rsidRDefault="00580C2C" w:rsidP="001B033C">
      <w:pPr>
        <w:pStyle w:val="ListParagraph"/>
        <w:ind w:left="390"/>
        <w:rPr>
          <w:rFonts w:ascii="Mangal" w:hAnsi="Mangal" w:cs="Mangal"/>
        </w:rPr>
      </w:pPr>
      <w:r>
        <w:rPr>
          <w:rFonts w:ascii="Mangal" w:hAnsi="Mangal" w:cs="Mangal"/>
        </w:rPr>
        <w:t>There are some other special words too such as</w:t>
      </w:r>
    </w:p>
    <w:p w14:paraId="5F1A5366" w14:textId="375E2896" w:rsidR="00580C2C" w:rsidRDefault="00580C2C" w:rsidP="001B033C">
      <w:pPr>
        <w:pStyle w:val="ListParagraph"/>
        <w:ind w:left="390"/>
        <w:rPr>
          <w:rFonts w:ascii="Mangal" w:hAnsi="Mangal" w:cs="Mangal"/>
        </w:rPr>
      </w:pPr>
      <w:r>
        <w:rPr>
          <w:rFonts w:ascii="Mangal" w:hAnsi="Mangal" w:cs="Mangal"/>
        </w:rPr>
        <w:t>override, final</w:t>
      </w:r>
      <w:r w:rsidR="00417097">
        <w:rPr>
          <w:rFonts w:ascii="Mangal" w:hAnsi="Mangal" w:cs="Mangal"/>
        </w:rPr>
        <w:t>, import</w:t>
      </w:r>
      <w:r w:rsidR="002B5EC2">
        <w:rPr>
          <w:rFonts w:ascii="Mangal" w:hAnsi="Mangal" w:cs="Mangal"/>
        </w:rPr>
        <w:t xml:space="preserve"> and</w:t>
      </w:r>
      <w:r w:rsidR="00417097">
        <w:rPr>
          <w:rFonts w:ascii="Mangal" w:hAnsi="Mangal" w:cs="Mangal"/>
        </w:rPr>
        <w:t xml:space="preserve"> module</w:t>
      </w:r>
      <w:r w:rsidR="002B5EC2">
        <w:rPr>
          <w:rFonts w:ascii="Mangal" w:hAnsi="Mangal" w:cs="Mangal"/>
        </w:rPr>
        <w:t>.</w:t>
      </w:r>
    </w:p>
    <w:p w14:paraId="257FCBA8" w14:textId="55EE60C9" w:rsidR="00417097" w:rsidRDefault="00417097" w:rsidP="001B033C">
      <w:pPr>
        <w:pStyle w:val="ListParagraph"/>
        <w:ind w:left="390"/>
        <w:rPr>
          <w:rFonts w:ascii="Mangal" w:hAnsi="Mangal" w:cs="Mangal"/>
        </w:rPr>
      </w:pPr>
      <w:r>
        <w:rPr>
          <w:rFonts w:ascii="Mangal" w:hAnsi="Mangal" w:cs="Mangal"/>
        </w:rPr>
        <w:t>These are not reserved as they only have special meaning in certain contexts.</w:t>
      </w:r>
    </w:p>
    <w:p w14:paraId="59DDE757" w14:textId="77777777" w:rsidR="00417097" w:rsidRDefault="00417097" w:rsidP="001B033C">
      <w:pPr>
        <w:pStyle w:val="ListParagraph"/>
        <w:ind w:left="390"/>
        <w:rPr>
          <w:rFonts w:ascii="Mangal" w:hAnsi="Mangal" w:cs="Mangal"/>
        </w:rPr>
      </w:pPr>
    </w:p>
    <w:p w14:paraId="36506253" w14:textId="2BCA2E56" w:rsidR="006D2733" w:rsidRDefault="006D2733" w:rsidP="001B033C">
      <w:pPr>
        <w:pStyle w:val="ListParagraph"/>
        <w:ind w:left="390"/>
        <w:rPr>
          <w:rFonts w:ascii="Mangal" w:hAnsi="Mangal" w:cs="Mangal"/>
        </w:rPr>
      </w:pPr>
      <w:r>
        <w:rPr>
          <w:rFonts w:ascii="Mangal" w:hAnsi="Mangal" w:cs="Mangal"/>
        </w:rPr>
        <w:t xml:space="preserve">Keywords are special because we don’t need any headers or </w:t>
      </w:r>
      <w:r w:rsidR="00DF7935">
        <w:rPr>
          <w:rFonts w:ascii="Mangal" w:hAnsi="Mangal" w:cs="Mangal"/>
        </w:rPr>
        <w:t>libraries to use them, they can be used directly and compiler understands their purpose right away.</w:t>
      </w:r>
    </w:p>
    <w:p w14:paraId="3CE9A147" w14:textId="77777777" w:rsidR="00DF7935" w:rsidRDefault="00DF7935" w:rsidP="001B033C">
      <w:pPr>
        <w:pStyle w:val="ListParagraph"/>
        <w:ind w:left="390"/>
        <w:rPr>
          <w:rFonts w:ascii="Mangal" w:hAnsi="Mangal" w:cs="Mangal"/>
        </w:rPr>
      </w:pPr>
    </w:p>
    <w:p w14:paraId="53A089DD" w14:textId="7281D98C" w:rsidR="00E93E7E" w:rsidRDefault="00D7655C" w:rsidP="00A10951">
      <w:pPr>
        <w:pStyle w:val="ListParagraph"/>
        <w:numPr>
          <w:ilvl w:val="0"/>
          <w:numId w:val="1"/>
        </w:numPr>
        <w:rPr>
          <w:rFonts w:ascii="Mangal" w:hAnsi="Mangal" w:cs="Mangal"/>
        </w:rPr>
      </w:pPr>
      <w:r>
        <w:rPr>
          <w:rFonts w:ascii="Mangal" w:hAnsi="Mangal" w:cs="Mangal"/>
        </w:rPr>
        <w:t>Whitespace</w:t>
      </w:r>
    </w:p>
    <w:p w14:paraId="2E2803AE" w14:textId="4C490B66" w:rsidR="00D7655C" w:rsidRDefault="00D7655C" w:rsidP="00D7655C">
      <w:pPr>
        <w:pStyle w:val="ListParagraph"/>
        <w:ind w:left="390"/>
        <w:rPr>
          <w:rFonts w:ascii="Mangal" w:hAnsi="Mangal" w:cs="Mangal"/>
        </w:rPr>
      </w:pPr>
      <w:r>
        <w:rPr>
          <w:rFonts w:ascii="Mangal" w:hAnsi="Mangal" w:cs="Mangal"/>
        </w:rPr>
        <w:t>In C++, whitespace is ignored except when inside “quotes”.</w:t>
      </w:r>
    </w:p>
    <w:p w14:paraId="2AAF6B90" w14:textId="6D5D4021" w:rsidR="00D7655C" w:rsidRDefault="00D7655C" w:rsidP="00D7655C">
      <w:pPr>
        <w:pStyle w:val="ListParagraph"/>
        <w:ind w:left="390"/>
        <w:rPr>
          <w:rFonts w:ascii="Mangal" w:hAnsi="Mangal" w:cs="Mangal"/>
        </w:rPr>
      </w:pPr>
      <w:r>
        <w:rPr>
          <w:rFonts w:ascii="Mangal" w:hAnsi="Mangal" w:cs="Mangal"/>
        </w:rPr>
        <w:t>For ex.:</w:t>
      </w:r>
    </w:p>
    <w:p w14:paraId="5088909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220765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5269580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E63C024"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43CF019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800"/>
          <w:sz w:val="17"/>
          <w:szCs w:val="17"/>
        </w:rPr>
        <w:t>"Hello world!"</w:t>
      </w:r>
      <w:r>
        <w:rPr>
          <w:rFonts w:ascii="Consolas" w:hAnsi="Consolas" w:cs="Courier New"/>
          <w:color w:val="666600"/>
          <w:sz w:val="17"/>
          <w:szCs w:val="17"/>
        </w:rPr>
        <w:t>;</w:t>
      </w:r>
    </w:p>
    <w:p w14:paraId="777DCA62"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2FCA1673"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p>
    <w:p w14:paraId="143DCAF3" w14:textId="0785A5D3" w:rsidR="00D7655C" w:rsidRDefault="00D7655C"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6666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D3DBC1E" w14:textId="77777777"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p>
    <w:p w14:paraId="12F9BFB5" w14:textId="663DB442"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0088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Hello</w:t>
      </w:r>
      <w:r w:rsidR="00C9268F">
        <w:rPr>
          <w:rFonts w:ascii="Consolas" w:hAnsi="Consolas" w:cs="Courier New"/>
          <w:color w:val="0088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 </w:t>
      </w:r>
    </w:p>
    <w:p w14:paraId="5466B2C0" w14:textId="751B1760"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8800"/>
          <w:sz w:val="17"/>
          <w:szCs w:val="17"/>
        </w:rPr>
        <w:tab/>
        <w:t>“</w:t>
      </w:r>
      <w:proofErr w:type="gramStart"/>
      <w:r>
        <w:rPr>
          <w:rFonts w:ascii="Consolas" w:hAnsi="Consolas" w:cs="Courier New"/>
          <w:color w:val="008800"/>
          <w:sz w:val="17"/>
          <w:szCs w:val="17"/>
        </w:rPr>
        <w:t>world</w:t>
      </w:r>
      <w:proofErr w:type="gramEnd"/>
      <w:r>
        <w:rPr>
          <w:rFonts w:ascii="Consolas" w:hAnsi="Consolas" w:cs="Courier New"/>
          <w:color w:val="008800"/>
          <w:sz w:val="17"/>
          <w:szCs w:val="17"/>
        </w:rPr>
        <w:t>!"</w:t>
      </w:r>
      <w:r>
        <w:rPr>
          <w:rFonts w:ascii="Consolas" w:hAnsi="Consolas" w:cs="Courier New"/>
          <w:color w:val="666600"/>
          <w:sz w:val="17"/>
          <w:szCs w:val="17"/>
        </w:rPr>
        <w:t>;</w:t>
      </w:r>
    </w:p>
    <w:p w14:paraId="4A056D45" w14:textId="77777777" w:rsidR="00215FC8" w:rsidRDefault="00215FC8"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
    <w:p w14:paraId="0F44876A" w14:textId="79669044" w:rsidR="00D7655C" w:rsidRDefault="00D7655C" w:rsidP="00D7655C">
      <w:pPr>
        <w:pStyle w:val="ListParagraph"/>
        <w:ind w:left="390"/>
        <w:rPr>
          <w:rFonts w:ascii="Mangal" w:hAnsi="Mangal" w:cs="Mangal"/>
        </w:rPr>
      </w:pPr>
      <w:r>
        <w:rPr>
          <w:rFonts w:ascii="Mangal" w:hAnsi="Mangal" w:cs="Mangal"/>
        </w:rPr>
        <w:t>are all the same thing.</w:t>
      </w:r>
    </w:p>
    <w:p w14:paraId="5D4E1921" w14:textId="77777777" w:rsidR="00D7655C" w:rsidRDefault="00D7655C" w:rsidP="00D7655C">
      <w:pPr>
        <w:pStyle w:val="ListParagraph"/>
        <w:ind w:left="390"/>
        <w:rPr>
          <w:rFonts w:ascii="Mangal" w:hAnsi="Mangal" w:cs="Mangal"/>
        </w:rPr>
      </w:pPr>
    </w:p>
    <w:p w14:paraId="5A3078D2" w14:textId="316ADA60" w:rsidR="00215FC8" w:rsidRDefault="00215FC8" w:rsidP="00D7655C">
      <w:pPr>
        <w:pStyle w:val="ListParagraph"/>
        <w:ind w:left="390"/>
        <w:rPr>
          <w:rFonts w:ascii="Mangal" w:hAnsi="Mangal" w:cs="Mangal"/>
        </w:rPr>
      </w:pPr>
      <w:r>
        <w:rPr>
          <w:rFonts w:ascii="Mangal" w:hAnsi="Mangal" w:cs="Mangal"/>
        </w:rPr>
        <w:t xml:space="preserve">but </w:t>
      </w:r>
    </w:p>
    <w:p w14:paraId="5395C21E" w14:textId="3DDDE0C0" w:rsidR="00215FC8" w:rsidRDefault="00215FC8" w:rsidP="00D7655C">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cout</w:t>
      </w:r>
      <w:proofErr w:type="spellEnd"/>
      <w:r>
        <w:rPr>
          <w:rFonts w:ascii="Mangal" w:hAnsi="Mangal" w:cs="Mangal"/>
        </w:rPr>
        <w:t>&lt;&lt;”Hello</w:t>
      </w:r>
    </w:p>
    <w:p w14:paraId="2865960C" w14:textId="570EF6DC" w:rsidR="00215FC8" w:rsidRDefault="00215FC8" w:rsidP="00D7655C">
      <w:pPr>
        <w:pStyle w:val="ListParagraph"/>
        <w:ind w:left="390"/>
        <w:rPr>
          <w:rFonts w:ascii="Mangal" w:hAnsi="Mangal" w:cs="Mangal"/>
        </w:rPr>
      </w:pPr>
      <w:r>
        <w:rPr>
          <w:rFonts w:ascii="Mangal" w:hAnsi="Mangal" w:cs="Mangal"/>
        </w:rPr>
        <w:tab/>
        <w:t>world”;</w:t>
      </w:r>
    </w:p>
    <w:p w14:paraId="3B5CB90B" w14:textId="53E2E9C2" w:rsidR="00215FC8" w:rsidRDefault="00215FC8" w:rsidP="00D7655C">
      <w:pPr>
        <w:pStyle w:val="ListParagraph"/>
        <w:ind w:left="390"/>
        <w:rPr>
          <w:rFonts w:ascii="Mangal" w:hAnsi="Mangal" w:cs="Mangal"/>
        </w:rPr>
      </w:pPr>
      <w:r>
        <w:rPr>
          <w:rFonts w:ascii="Mangal" w:hAnsi="Mangal" w:cs="Mangal"/>
        </w:rPr>
        <w:t>is an error</w:t>
      </w:r>
      <w:r w:rsidR="0084622F">
        <w:rPr>
          <w:rFonts w:ascii="Mangal" w:hAnsi="Mangal" w:cs="Mangal"/>
        </w:rPr>
        <w:t>.</w:t>
      </w:r>
    </w:p>
    <w:p w14:paraId="7EF26350" w14:textId="77777777" w:rsidR="00D7655C" w:rsidRDefault="00D7655C" w:rsidP="00D7655C">
      <w:pPr>
        <w:pStyle w:val="ListParagraph"/>
        <w:ind w:left="390"/>
        <w:rPr>
          <w:rFonts w:ascii="Mangal" w:hAnsi="Mangal" w:cs="Mangal"/>
        </w:rPr>
      </w:pPr>
    </w:p>
    <w:p w14:paraId="6084E9CD" w14:textId="73C7CF23" w:rsidR="00C26440" w:rsidRDefault="002A6F9C" w:rsidP="003F2EF9">
      <w:pPr>
        <w:pStyle w:val="ListParagraph"/>
        <w:numPr>
          <w:ilvl w:val="0"/>
          <w:numId w:val="1"/>
        </w:numPr>
        <w:rPr>
          <w:rFonts w:ascii="Mangal" w:hAnsi="Mangal" w:cs="Mangal"/>
        </w:rPr>
      </w:pPr>
      <w:r>
        <w:rPr>
          <w:rFonts w:ascii="Mangal" w:hAnsi="Mangal" w:cs="Mangal"/>
        </w:rPr>
        <w:t>Declaration vs. Definition</w:t>
      </w:r>
    </w:p>
    <w:p w14:paraId="273F2AF8" w14:textId="7AB6C31E" w:rsidR="00C26440" w:rsidRDefault="00983406" w:rsidP="00C26440">
      <w:pPr>
        <w:pStyle w:val="ListParagraph"/>
        <w:ind w:left="390"/>
        <w:rPr>
          <w:rFonts w:ascii="Mangal" w:hAnsi="Mangal" w:cs="Mangal"/>
        </w:rPr>
      </w:pPr>
      <w:r>
        <w:rPr>
          <w:rFonts w:ascii="Mangal" w:hAnsi="Mangal" w:cs="Mangal"/>
        </w:rPr>
        <w:t xml:space="preserve">Declaration and Definition are different things in C++. A declaration </w:t>
      </w:r>
      <w:r w:rsidR="00F57EE0">
        <w:rPr>
          <w:rFonts w:ascii="Mangal" w:hAnsi="Mangal" w:cs="Mangal"/>
        </w:rPr>
        <w:t>is a statement that tells the compiler about the existence of a</w:t>
      </w:r>
      <w:r w:rsidR="00370800">
        <w:rPr>
          <w:rFonts w:ascii="Mangal" w:hAnsi="Mangal" w:cs="Mangal"/>
        </w:rPr>
        <w:t>n identifier and its type information.</w:t>
      </w:r>
    </w:p>
    <w:p w14:paraId="4B5D7068" w14:textId="66A4470F" w:rsidR="00370800" w:rsidRDefault="00370800" w:rsidP="00C26440">
      <w:pPr>
        <w:pStyle w:val="ListParagraph"/>
        <w:ind w:left="390"/>
        <w:rPr>
          <w:rFonts w:ascii="Mangal" w:hAnsi="Mangal" w:cs="Mangal"/>
        </w:rPr>
      </w:pPr>
      <w:r>
        <w:rPr>
          <w:rFonts w:ascii="Mangal" w:hAnsi="Mangal" w:cs="Mangal"/>
        </w:rPr>
        <w:t>For ex.:</w:t>
      </w:r>
    </w:p>
    <w:p w14:paraId="0706CD2B" w14:textId="77777777" w:rsidR="00370800" w:rsidRDefault="00370800" w:rsidP="00C26440">
      <w:pPr>
        <w:pStyle w:val="ListParagraph"/>
        <w:ind w:left="390"/>
        <w:rPr>
          <w:rFonts w:ascii="Mangal" w:hAnsi="Mangal" w:cs="Mangal"/>
        </w:rPr>
      </w:pPr>
    </w:p>
    <w:p w14:paraId="4660C92D" w14:textId="46970024" w:rsidR="00370800" w:rsidRDefault="00370800" w:rsidP="00C26440">
      <w:pPr>
        <w:pStyle w:val="ListParagraph"/>
        <w:ind w:left="390"/>
        <w:rPr>
          <w:rFonts w:ascii="Mangal" w:hAnsi="Mangal" w:cs="Mangal"/>
        </w:rPr>
      </w:pPr>
      <w:r>
        <w:rPr>
          <w:rFonts w:ascii="Mangal" w:hAnsi="Mangal" w:cs="Mangal"/>
        </w:rPr>
        <w:lastRenderedPageBreak/>
        <w:t xml:space="preserve">int x; </w:t>
      </w:r>
    </w:p>
    <w:p w14:paraId="0DE40B6D" w14:textId="55CE497D" w:rsidR="00370800" w:rsidRDefault="00370800" w:rsidP="00C26440">
      <w:pPr>
        <w:pStyle w:val="ListParagraph"/>
        <w:ind w:left="390"/>
        <w:rPr>
          <w:rFonts w:ascii="Mangal" w:hAnsi="Mangal" w:cs="Mangal"/>
        </w:rPr>
      </w:pPr>
      <w:r>
        <w:rPr>
          <w:rFonts w:ascii="Mangal" w:hAnsi="Mangal" w:cs="Mangal"/>
        </w:rPr>
        <w:t xml:space="preserve">This is a declaration of </w:t>
      </w:r>
      <w:r w:rsidR="002A6F9C">
        <w:rPr>
          <w:rFonts w:ascii="Mangal" w:hAnsi="Mangal" w:cs="Mangal"/>
        </w:rPr>
        <w:t xml:space="preserve">a </w:t>
      </w:r>
      <w:r>
        <w:rPr>
          <w:rFonts w:ascii="Mangal" w:hAnsi="Mangal" w:cs="Mangal"/>
        </w:rPr>
        <w:t>variable x</w:t>
      </w:r>
      <w:r w:rsidR="002A6F9C">
        <w:rPr>
          <w:rFonts w:ascii="Mangal" w:hAnsi="Mangal" w:cs="Mangal"/>
        </w:rPr>
        <w:t xml:space="preserve"> of type int</w:t>
      </w:r>
      <w:r>
        <w:rPr>
          <w:rFonts w:ascii="Mangal" w:hAnsi="Mangal" w:cs="Mangal"/>
        </w:rPr>
        <w:t>.</w:t>
      </w:r>
      <w:r w:rsidR="006B4FCF">
        <w:rPr>
          <w:rFonts w:ascii="Mangal" w:hAnsi="Mangal" w:cs="Mangal"/>
        </w:rPr>
        <w:t xml:space="preserve"> This is also a definition in this case.</w:t>
      </w:r>
    </w:p>
    <w:p w14:paraId="01CD60BA" w14:textId="77777777" w:rsidR="002A6F9C" w:rsidRDefault="002A6F9C" w:rsidP="00C26440">
      <w:pPr>
        <w:pStyle w:val="ListParagraph"/>
        <w:ind w:left="390"/>
        <w:rPr>
          <w:rFonts w:ascii="Mangal" w:hAnsi="Mangal" w:cs="Mangal"/>
        </w:rPr>
      </w:pPr>
    </w:p>
    <w:p w14:paraId="0F3E9565" w14:textId="7E740D63" w:rsidR="002F4D33" w:rsidRDefault="002F4D33" w:rsidP="00C26440">
      <w:pPr>
        <w:pStyle w:val="ListParagraph"/>
        <w:ind w:left="390"/>
        <w:rPr>
          <w:rFonts w:ascii="Mangal" w:hAnsi="Mangal" w:cs="Mangal"/>
        </w:rPr>
      </w:pPr>
      <w:r>
        <w:rPr>
          <w:rFonts w:ascii="Mangal" w:hAnsi="Mangal" w:cs="Mangal"/>
        </w:rPr>
        <w:t xml:space="preserve">A definition is </w:t>
      </w:r>
      <w:r w:rsidR="005A7A6F">
        <w:rPr>
          <w:rFonts w:ascii="Mangal" w:hAnsi="Mangal" w:cs="Mangal"/>
        </w:rPr>
        <w:t>an implementation of an identifier.</w:t>
      </w:r>
    </w:p>
    <w:p w14:paraId="3EC540B7" w14:textId="7A98A44E" w:rsidR="005A7A6F" w:rsidRDefault="005A7A6F" w:rsidP="00C26440">
      <w:pPr>
        <w:pStyle w:val="ListParagraph"/>
        <w:ind w:left="390"/>
        <w:rPr>
          <w:rFonts w:ascii="Mangal" w:hAnsi="Mangal" w:cs="Mangal"/>
        </w:rPr>
      </w:pPr>
      <w:r>
        <w:rPr>
          <w:rFonts w:ascii="Mangal" w:hAnsi="Mangal" w:cs="Mangal"/>
        </w:rPr>
        <w:t>For ex.:</w:t>
      </w:r>
    </w:p>
    <w:p w14:paraId="16C07E03"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AEF495"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5FE9DA82"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24757709" w14:textId="6284480F" w:rsidR="005A7A6F" w:rsidRDefault="005A7A6F" w:rsidP="00C26440">
      <w:pPr>
        <w:pStyle w:val="ListParagraph"/>
        <w:ind w:left="390"/>
        <w:rPr>
          <w:rFonts w:ascii="Mangal" w:hAnsi="Mangal" w:cs="Mangal"/>
        </w:rPr>
      </w:pPr>
      <w:r>
        <w:rPr>
          <w:rFonts w:ascii="Mangal" w:hAnsi="Mangal" w:cs="Mangal"/>
        </w:rPr>
        <w:t xml:space="preserve">is a definition of function </w:t>
      </w:r>
      <w:proofErr w:type="gramStart"/>
      <w:r>
        <w:rPr>
          <w:rFonts w:ascii="Mangal" w:hAnsi="Mangal" w:cs="Mangal"/>
        </w:rPr>
        <w:t>add</w:t>
      </w:r>
      <w:proofErr w:type="gramEnd"/>
      <w:r>
        <w:rPr>
          <w:rFonts w:ascii="Mangal" w:hAnsi="Mangal" w:cs="Mangal"/>
        </w:rPr>
        <w:t>.</w:t>
      </w:r>
    </w:p>
    <w:p w14:paraId="3545A3BB" w14:textId="40AB8252" w:rsidR="00676B25" w:rsidRPr="00676B25" w:rsidRDefault="00676B25" w:rsidP="00676B25">
      <w:pPr>
        <w:ind w:firstLine="390"/>
        <w:rPr>
          <w:rFonts w:ascii="Mangal" w:hAnsi="Mangal" w:cs="Mangal"/>
        </w:rPr>
      </w:pPr>
      <w:r w:rsidRPr="00676B25">
        <w:rPr>
          <w:rFonts w:ascii="Mangal" w:hAnsi="Mangal" w:cs="Mangal"/>
        </w:rPr>
        <w:t>Definitions satisfy the linker, as it links the definition with the identifier.</w:t>
      </w:r>
    </w:p>
    <w:p w14:paraId="69E0F372" w14:textId="284A8E59" w:rsidR="005A7A6F" w:rsidRDefault="00B35794" w:rsidP="00C26440">
      <w:pPr>
        <w:pStyle w:val="ListParagraph"/>
        <w:ind w:left="390"/>
        <w:rPr>
          <w:rFonts w:ascii="Mangal" w:hAnsi="Mangal" w:cs="Mangal"/>
        </w:rPr>
      </w:pPr>
      <w:r>
        <w:rPr>
          <w:rFonts w:ascii="Mangal" w:hAnsi="Mangal" w:cs="Mangal"/>
        </w:rPr>
        <w:t>Declarations may not be definitions but definitions are always declarations.</w:t>
      </w:r>
    </w:p>
    <w:p w14:paraId="73A693B8" w14:textId="4EE1D358" w:rsidR="00B35794" w:rsidRDefault="00B35794" w:rsidP="00C26440">
      <w:pPr>
        <w:pStyle w:val="ListParagraph"/>
        <w:ind w:left="390"/>
        <w:rPr>
          <w:rFonts w:ascii="Mangal" w:hAnsi="Mangal" w:cs="Mangal"/>
        </w:rPr>
      </w:pPr>
      <w:r>
        <w:rPr>
          <w:rFonts w:ascii="Mangal" w:hAnsi="Mangal" w:cs="Mangal"/>
        </w:rPr>
        <w:t>For ex.:</w:t>
      </w:r>
    </w:p>
    <w:p w14:paraId="3CC19F1F" w14:textId="77777777" w:rsidR="00E5664C" w:rsidRDefault="00E566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95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4EE99FC" w14:textId="458F9467" w:rsidR="00B35794" w:rsidRDefault="00B35794" w:rsidP="00C26440">
      <w:pPr>
        <w:pStyle w:val="ListParagraph"/>
        <w:ind w:left="390"/>
        <w:rPr>
          <w:rFonts w:ascii="Mangal" w:hAnsi="Mangal" w:cs="Mangal"/>
        </w:rPr>
      </w:pPr>
      <w:r>
        <w:rPr>
          <w:rFonts w:ascii="Mangal" w:hAnsi="Mangal" w:cs="Mangal"/>
        </w:rPr>
        <w:t>is a forward declaration but not a definition. Such identifiers are called pure declarations.</w:t>
      </w:r>
    </w:p>
    <w:p w14:paraId="6FE67E75" w14:textId="77777777" w:rsidR="00B35794" w:rsidRDefault="00B35794" w:rsidP="00C26440">
      <w:pPr>
        <w:pStyle w:val="ListParagraph"/>
        <w:ind w:left="390"/>
        <w:rPr>
          <w:rFonts w:ascii="Mangal" w:hAnsi="Mangal" w:cs="Mangal"/>
        </w:rPr>
      </w:pPr>
    </w:p>
    <w:p w14:paraId="6DEB2E6E" w14:textId="69B95E19" w:rsidR="005A7A6F" w:rsidRDefault="005A7A6F" w:rsidP="005A7A6F">
      <w:pPr>
        <w:pStyle w:val="ListParagraph"/>
        <w:numPr>
          <w:ilvl w:val="1"/>
          <w:numId w:val="1"/>
        </w:numPr>
        <w:rPr>
          <w:rFonts w:ascii="Mangal" w:hAnsi="Mangal" w:cs="Mangal"/>
        </w:rPr>
      </w:pPr>
      <w:r>
        <w:rPr>
          <w:rFonts w:ascii="Mangal" w:hAnsi="Mangal" w:cs="Mangal"/>
        </w:rPr>
        <w:t>One Definition Rule</w:t>
      </w:r>
    </w:p>
    <w:p w14:paraId="6778A13B" w14:textId="4490D76E" w:rsidR="005A7A6F" w:rsidRDefault="005A7A6F" w:rsidP="005A7A6F">
      <w:pPr>
        <w:pStyle w:val="ListParagraph"/>
        <w:ind w:left="1374"/>
        <w:rPr>
          <w:rFonts w:ascii="Mangal" w:hAnsi="Mangal" w:cs="Mangal"/>
        </w:rPr>
      </w:pPr>
      <w:r>
        <w:rPr>
          <w:rFonts w:ascii="Mangal" w:hAnsi="Mangal" w:cs="Mangal"/>
        </w:rPr>
        <w:t>There can be as many declarations but there must always be</w:t>
      </w:r>
      <w:r w:rsidR="00A171D4">
        <w:rPr>
          <w:rFonts w:ascii="Mangal" w:hAnsi="Mangal" w:cs="Mangal"/>
        </w:rPr>
        <w:t xml:space="preserve"> a single definition</w:t>
      </w:r>
      <w:r w:rsidR="006B4FCF">
        <w:rPr>
          <w:rFonts w:ascii="Mangal" w:hAnsi="Mangal" w:cs="Mangal"/>
        </w:rPr>
        <w:t>.</w:t>
      </w:r>
    </w:p>
    <w:p w14:paraId="7DEDAE3E" w14:textId="77777777" w:rsidR="006B4FCF" w:rsidRDefault="006B4FCF" w:rsidP="005A7A6F">
      <w:pPr>
        <w:pStyle w:val="ListParagraph"/>
        <w:ind w:left="1374"/>
        <w:rPr>
          <w:rFonts w:ascii="Mangal" w:hAnsi="Mangal" w:cs="Mangal"/>
        </w:rPr>
      </w:pPr>
    </w:p>
    <w:p w14:paraId="02781EFF" w14:textId="7C5C71E4" w:rsidR="00E849FF" w:rsidRDefault="00676B25" w:rsidP="005A7A6F">
      <w:pPr>
        <w:pStyle w:val="ListParagraph"/>
        <w:ind w:left="1374"/>
        <w:rPr>
          <w:rFonts w:ascii="Mangal" w:hAnsi="Mangal" w:cs="Mangal"/>
        </w:rPr>
      </w:pPr>
      <w:r>
        <w:rPr>
          <w:rFonts w:ascii="Mangal" w:hAnsi="Mangal" w:cs="Mangal"/>
        </w:rPr>
        <w:t xml:space="preserve">The ODR is a rule to make sure ambiguous definitions aren’t present, </w:t>
      </w:r>
      <w:r w:rsidR="00867DA8">
        <w:rPr>
          <w:rFonts w:ascii="Mangal" w:hAnsi="Mangal" w:cs="Mangal"/>
        </w:rPr>
        <w:t>and there are 3 levels to ODR.</w:t>
      </w:r>
    </w:p>
    <w:p w14:paraId="2C47173E" w14:textId="406103C6" w:rsidR="00867DA8" w:rsidRDefault="00867DA8" w:rsidP="00867DA8">
      <w:pPr>
        <w:pStyle w:val="ListParagraph"/>
        <w:numPr>
          <w:ilvl w:val="0"/>
          <w:numId w:val="2"/>
        </w:numPr>
        <w:rPr>
          <w:rFonts w:ascii="Mangal" w:hAnsi="Mangal" w:cs="Mangal"/>
        </w:rPr>
      </w:pPr>
      <w:r>
        <w:rPr>
          <w:rFonts w:ascii="Mangal" w:hAnsi="Mangal" w:cs="Mangal"/>
        </w:rPr>
        <w:t xml:space="preserve">In a given file, variables, types, </w:t>
      </w:r>
      <w:r w:rsidR="007263ED">
        <w:rPr>
          <w:rFonts w:ascii="Mangal" w:hAnsi="Mangal" w:cs="Mangal"/>
        </w:rPr>
        <w:t xml:space="preserve">functions and templates must always </w:t>
      </w:r>
      <w:r w:rsidR="009D2115">
        <w:rPr>
          <w:rFonts w:ascii="Mangal" w:hAnsi="Mangal" w:cs="Mangal"/>
        </w:rPr>
        <w:t xml:space="preserve">have single </w:t>
      </w:r>
      <w:proofErr w:type="spellStart"/>
      <w:r w:rsidR="009D2115">
        <w:rPr>
          <w:rFonts w:ascii="Mangal" w:hAnsi="Mangal" w:cs="Mangal"/>
        </w:rPr>
        <w:t>defn</w:t>
      </w:r>
      <w:proofErr w:type="spellEnd"/>
      <w:r w:rsidR="009D2115">
        <w:rPr>
          <w:rFonts w:ascii="Mangal" w:hAnsi="Mangal" w:cs="Mangal"/>
        </w:rPr>
        <w:t>.</w:t>
      </w:r>
    </w:p>
    <w:p w14:paraId="2F4A5F6F" w14:textId="19ACF372" w:rsidR="009D2115" w:rsidRDefault="009D2115" w:rsidP="00867DA8">
      <w:pPr>
        <w:pStyle w:val="ListParagraph"/>
        <w:numPr>
          <w:ilvl w:val="0"/>
          <w:numId w:val="2"/>
        </w:numPr>
        <w:rPr>
          <w:rFonts w:ascii="Mangal" w:hAnsi="Mangal" w:cs="Mangal"/>
        </w:rPr>
      </w:pPr>
      <w:r>
        <w:rPr>
          <w:rFonts w:ascii="Mangal" w:hAnsi="Mangal" w:cs="Mangal"/>
        </w:rPr>
        <w:t xml:space="preserve">In a given program, variables and functions must have single </w:t>
      </w:r>
      <w:proofErr w:type="spellStart"/>
      <w:r>
        <w:rPr>
          <w:rFonts w:ascii="Mangal" w:hAnsi="Mangal" w:cs="Mangal"/>
        </w:rPr>
        <w:t>defn</w:t>
      </w:r>
      <w:proofErr w:type="spellEnd"/>
      <w:r>
        <w:rPr>
          <w:rFonts w:ascii="Mangal" w:hAnsi="Mangal" w:cs="Mangal"/>
        </w:rPr>
        <w:t>.</w:t>
      </w:r>
    </w:p>
    <w:p w14:paraId="06C58549" w14:textId="6AF9480E" w:rsidR="009D2115" w:rsidRDefault="009A4BCF" w:rsidP="00867DA8">
      <w:pPr>
        <w:pStyle w:val="ListParagraph"/>
        <w:numPr>
          <w:ilvl w:val="0"/>
          <w:numId w:val="2"/>
        </w:numPr>
        <w:rPr>
          <w:rFonts w:ascii="Mangal" w:hAnsi="Mangal" w:cs="Mangal"/>
        </w:rPr>
      </w:pPr>
      <w:r>
        <w:rPr>
          <w:rFonts w:ascii="Mangal" w:hAnsi="Mangal" w:cs="Mangal"/>
        </w:rPr>
        <w:t xml:space="preserve">Types, templates, inline variables and functions are allowed to have multiple </w:t>
      </w:r>
      <w:proofErr w:type="spellStart"/>
      <w:r>
        <w:rPr>
          <w:rFonts w:ascii="Mangal" w:hAnsi="Mangal" w:cs="Mangal"/>
        </w:rPr>
        <w:t>defns</w:t>
      </w:r>
      <w:proofErr w:type="spellEnd"/>
      <w:r>
        <w:rPr>
          <w:rFonts w:ascii="Mangal" w:hAnsi="Mangal" w:cs="Mangal"/>
        </w:rPr>
        <w:t>.</w:t>
      </w:r>
    </w:p>
    <w:p w14:paraId="6D2B85A1" w14:textId="558C110D" w:rsidR="009A4BCF" w:rsidRDefault="0048279C" w:rsidP="009A4BCF">
      <w:pPr>
        <w:pStyle w:val="ListParagraph"/>
        <w:ind w:left="1734"/>
        <w:rPr>
          <w:rFonts w:ascii="Mangal" w:hAnsi="Mangal" w:cs="Mangal"/>
        </w:rPr>
      </w:pPr>
      <w:r>
        <w:rPr>
          <w:rFonts w:ascii="Mangal" w:hAnsi="Mangal" w:cs="Mangal"/>
        </w:rPr>
        <w:t>Whilst 1 and 2 are outright errors, 3 isn’t an error but may lead to undefined behavior.</w:t>
      </w:r>
    </w:p>
    <w:p w14:paraId="08FD9BE3" w14:textId="77777777" w:rsidR="009A4BCF" w:rsidRDefault="009A4BCF" w:rsidP="009A4BCF">
      <w:pPr>
        <w:pStyle w:val="ListParagraph"/>
        <w:ind w:left="1734"/>
        <w:rPr>
          <w:rFonts w:ascii="Mangal" w:hAnsi="Mangal" w:cs="Mangal"/>
        </w:rPr>
      </w:pPr>
    </w:p>
    <w:p w14:paraId="679F0430" w14:textId="77777777" w:rsidR="00676B25" w:rsidRDefault="00676B25" w:rsidP="005A7A6F">
      <w:pPr>
        <w:pStyle w:val="ListParagraph"/>
        <w:ind w:left="1374"/>
        <w:rPr>
          <w:rFonts w:ascii="Mangal" w:hAnsi="Mangal" w:cs="Mangal"/>
        </w:rPr>
      </w:pPr>
    </w:p>
    <w:p w14:paraId="60B78D42" w14:textId="0FA5642E" w:rsidR="005A7A6F" w:rsidRDefault="00B35794" w:rsidP="005A7A6F">
      <w:pPr>
        <w:pStyle w:val="ListParagraph"/>
        <w:numPr>
          <w:ilvl w:val="1"/>
          <w:numId w:val="1"/>
        </w:numPr>
        <w:rPr>
          <w:rFonts w:ascii="Mangal" w:hAnsi="Mangal" w:cs="Mangal"/>
        </w:rPr>
      </w:pPr>
      <w:r>
        <w:rPr>
          <w:rFonts w:ascii="Mangal" w:hAnsi="Mangal" w:cs="Mangal"/>
        </w:rPr>
        <w:lastRenderedPageBreak/>
        <w:t>Declarations</w:t>
      </w:r>
    </w:p>
    <w:p w14:paraId="16A8E15F" w14:textId="2941C88B" w:rsidR="00A90781" w:rsidRDefault="00A90781" w:rsidP="00A90781">
      <w:pPr>
        <w:pStyle w:val="ListParagraph"/>
        <w:ind w:left="1374"/>
        <w:rPr>
          <w:rFonts w:ascii="Mangal" w:hAnsi="Mangal" w:cs="Mangal"/>
        </w:rPr>
      </w:pPr>
      <w:r>
        <w:rPr>
          <w:rFonts w:ascii="Mangal" w:hAnsi="Mangal" w:cs="Mangal"/>
        </w:rPr>
        <w:t xml:space="preserve">Simply declaring that an identifier exists. </w:t>
      </w:r>
    </w:p>
    <w:p w14:paraId="1F5BE240" w14:textId="1820B790" w:rsidR="00A90781" w:rsidRDefault="00A90781" w:rsidP="00A90781">
      <w:pPr>
        <w:pStyle w:val="ListParagraph"/>
        <w:ind w:left="1374"/>
        <w:rPr>
          <w:rFonts w:ascii="Mangal" w:hAnsi="Mangal" w:cs="Mangal"/>
        </w:rPr>
      </w:pPr>
      <w:r>
        <w:rPr>
          <w:rFonts w:ascii="Mangal" w:hAnsi="Mangal" w:cs="Mangal"/>
        </w:rPr>
        <w:t>For ex.:</w:t>
      </w:r>
    </w:p>
    <w:p w14:paraId="52666AD1" w14:textId="77777777" w:rsidR="00A90781" w:rsidRDefault="00A9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4996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E0E64E" w14:textId="61CB71C5" w:rsidR="00A90781" w:rsidRDefault="00A90781" w:rsidP="00A90781">
      <w:pPr>
        <w:pStyle w:val="ListParagraph"/>
        <w:ind w:left="1374"/>
        <w:rPr>
          <w:rFonts w:ascii="Mangal" w:hAnsi="Mangal" w:cs="Mangal"/>
        </w:rPr>
      </w:pPr>
      <w:r>
        <w:rPr>
          <w:rFonts w:ascii="Mangal" w:hAnsi="Mangal" w:cs="Mangal"/>
        </w:rPr>
        <w:t>is a declaration.</w:t>
      </w:r>
    </w:p>
    <w:p w14:paraId="0FC90C2D" w14:textId="77777777" w:rsidR="00A90781" w:rsidRDefault="00A90781" w:rsidP="00A90781">
      <w:pPr>
        <w:pStyle w:val="ListParagraph"/>
        <w:ind w:left="1374"/>
        <w:rPr>
          <w:rFonts w:ascii="Mangal" w:hAnsi="Mangal" w:cs="Mangal"/>
        </w:rPr>
      </w:pPr>
    </w:p>
    <w:p w14:paraId="669AC049" w14:textId="77777777" w:rsidR="00545AE6" w:rsidRDefault="00545AE6" w:rsidP="00B957EB">
      <w:pPr>
        <w:pStyle w:val="ListParagraph"/>
        <w:ind w:left="1374"/>
        <w:rPr>
          <w:rFonts w:ascii="Mangal" w:hAnsi="Mangal" w:cs="Mangal"/>
        </w:rPr>
      </w:pPr>
    </w:p>
    <w:p w14:paraId="72489F69" w14:textId="77777777" w:rsidR="00B957EB" w:rsidRDefault="00B957EB" w:rsidP="005A7A6F">
      <w:pPr>
        <w:pStyle w:val="ListParagraph"/>
        <w:numPr>
          <w:ilvl w:val="1"/>
          <w:numId w:val="1"/>
        </w:numPr>
        <w:rPr>
          <w:rFonts w:ascii="Mangal" w:hAnsi="Mangal" w:cs="Mangal"/>
        </w:rPr>
      </w:pPr>
    </w:p>
    <w:p w14:paraId="4FA8309C" w14:textId="77777777" w:rsidR="005A7A6F" w:rsidRDefault="005A7A6F" w:rsidP="00C26440">
      <w:pPr>
        <w:pStyle w:val="ListParagraph"/>
        <w:ind w:left="390"/>
        <w:rPr>
          <w:rFonts w:ascii="Mangal" w:hAnsi="Mangal" w:cs="Mangal"/>
        </w:rPr>
      </w:pPr>
    </w:p>
    <w:p w14:paraId="17946B64" w14:textId="77777777" w:rsidR="00F66A01" w:rsidRDefault="00F66A01" w:rsidP="001049BF">
      <w:pPr>
        <w:pStyle w:val="ListParagraph"/>
        <w:ind w:left="390"/>
        <w:rPr>
          <w:rFonts w:ascii="Mangal" w:hAnsi="Mangal" w:cs="Mangal"/>
        </w:rPr>
      </w:pPr>
    </w:p>
    <w:p w14:paraId="679AD858" w14:textId="76AC4953" w:rsidR="00C43787" w:rsidRDefault="008C0279" w:rsidP="00A10951">
      <w:pPr>
        <w:pStyle w:val="ListParagraph"/>
        <w:numPr>
          <w:ilvl w:val="0"/>
          <w:numId w:val="1"/>
        </w:numPr>
        <w:rPr>
          <w:rFonts w:ascii="Mangal" w:hAnsi="Mangal" w:cs="Mangal"/>
        </w:rPr>
      </w:pPr>
      <w:r>
        <w:rPr>
          <w:rFonts w:ascii="Mangal" w:hAnsi="Mangal" w:cs="Mangal"/>
        </w:rPr>
        <w:t>Comments</w:t>
      </w:r>
    </w:p>
    <w:p w14:paraId="6D6767DF"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for single line</w:t>
      </w:r>
    </w:p>
    <w:p w14:paraId="3308D325"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multi-line</w:t>
      </w:r>
    </w:p>
    <w:p w14:paraId="7498F31A"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000000"/>
          <w:sz w:val="17"/>
          <w:szCs w:val="17"/>
        </w:rPr>
        <w:t xml:space="preserve"> </w:t>
      </w:r>
    </w:p>
    <w:p w14:paraId="74BBD706" w14:textId="7626A5E6" w:rsidR="00C43787" w:rsidRDefault="00C43787" w:rsidP="008C0279">
      <w:pPr>
        <w:pStyle w:val="ListParagraph"/>
        <w:ind w:left="390"/>
        <w:rPr>
          <w:rFonts w:ascii="Mangal" w:hAnsi="Mangal" w:cs="Mangal"/>
        </w:rPr>
      </w:pPr>
    </w:p>
    <w:p w14:paraId="46DF0DF1" w14:textId="761CC47D" w:rsidR="008C0279" w:rsidRDefault="007201F9" w:rsidP="00A10951">
      <w:pPr>
        <w:pStyle w:val="ListParagraph"/>
        <w:numPr>
          <w:ilvl w:val="0"/>
          <w:numId w:val="1"/>
        </w:numPr>
        <w:rPr>
          <w:rFonts w:ascii="Mangal" w:hAnsi="Mangal" w:cs="Mangal"/>
        </w:rPr>
      </w:pPr>
      <w:r>
        <w:rPr>
          <w:rFonts w:ascii="Mangal" w:hAnsi="Mangal" w:cs="Mangal"/>
        </w:rPr>
        <w:t>Objects</w:t>
      </w:r>
    </w:p>
    <w:p w14:paraId="5CA0DADB" w14:textId="4A3247BB" w:rsidR="007201F9" w:rsidRDefault="00DB7170" w:rsidP="007201F9">
      <w:pPr>
        <w:pStyle w:val="ListParagraph"/>
        <w:ind w:left="390"/>
        <w:rPr>
          <w:rFonts w:ascii="Mangal" w:hAnsi="Mangal" w:cs="Mangal"/>
        </w:rPr>
      </w:pPr>
      <w:r>
        <w:rPr>
          <w:rFonts w:ascii="Mangal" w:hAnsi="Mangal" w:cs="Mangal"/>
        </w:rPr>
        <w:t xml:space="preserve">In </w:t>
      </w:r>
      <w:r w:rsidR="00987B11">
        <w:rPr>
          <w:rFonts w:ascii="Mangal" w:hAnsi="Mangal" w:cs="Mangal"/>
        </w:rPr>
        <w:t>HLLs</w:t>
      </w:r>
      <w:r>
        <w:rPr>
          <w:rFonts w:ascii="Mangal" w:hAnsi="Mangal" w:cs="Mangal"/>
        </w:rPr>
        <w:t xml:space="preserve">, data is stored in objects, which are abstractions over the actual memory addresses used to store the </w:t>
      </w:r>
      <w:r w:rsidR="003322DD">
        <w:rPr>
          <w:rFonts w:ascii="Mangal" w:hAnsi="Mangal" w:cs="Mangal"/>
        </w:rPr>
        <w:t xml:space="preserve">data. </w:t>
      </w:r>
    </w:p>
    <w:p w14:paraId="17DC1B6F" w14:textId="382311AA" w:rsidR="003322DD" w:rsidRDefault="003322DD" w:rsidP="007201F9">
      <w:pPr>
        <w:pStyle w:val="ListParagraph"/>
        <w:ind w:left="390"/>
        <w:rPr>
          <w:rFonts w:ascii="Mangal" w:hAnsi="Mangal" w:cs="Mangal"/>
        </w:rPr>
      </w:pPr>
      <w:r>
        <w:rPr>
          <w:rFonts w:ascii="Mangal" w:hAnsi="Mangal" w:cs="Mangal"/>
        </w:rPr>
        <w:t>For ex.</w:t>
      </w:r>
    </w:p>
    <w:p w14:paraId="4FD8CF59" w14:textId="6809E5D6" w:rsidR="003322DD" w:rsidRDefault="003322DD" w:rsidP="007201F9">
      <w:pPr>
        <w:pStyle w:val="ListParagraph"/>
        <w:ind w:left="390"/>
        <w:rPr>
          <w:rFonts w:ascii="Mangal" w:hAnsi="Mangal" w:cs="Mangal"/>
        </w:rPr>
      </w:pPr>
      <w:r>
        <w:rPr>
          <w:rFonts w:ascii="Mangal" w:hAnsi="Mangal" w:cs="Mangal"/>
        </w:rPr>
        <w:t xml:space="preserve">Instead of saying “store 4 in address </w:t>
      </w:r>
      <w:proofErr w:type="spellStart"/>
      <w:r>
        <w:rPr>
          <w:rFonts w:ascii="Mangal" w:hAnsi="Mangal" w:cs="Mangal"/>
        </w:rPr>
        <w:t>xyz</w:t>
      </w:r>
      <w:proofErr w:type="spellEnd"/>
      <w:r>
        <w:rPr>
          <w:rFonts w:ascii="Mangal" w:hAnsi="Mangal" w:cs="Mangal"/>
        </w:rPr>
        <w:t xml:space="preserve">”, which is error prone, </w:t>
      </w:r>
      <w:r w:rsidR="00735D86">
        <w:rPr>
          <w:rFonts w:ascii="Mangal" w:hAnsi="Mangal" w:cs="Mangal"/>
        </w:rPr>
        <w:t>we say “store 4 in object x” and the actual address in the memory where it is stored and other details are abstracted away from the programmer.</w:t>
      </w:r>
    </w:p>
    <w:p w14:paraId="7F574459" w14:textId="77777777" w:rsidR="00735D86" w:rsidRDefault="00735D86" w:rsidP="007201F9">
      <w:pPr>
        <w:pStyle w:val="ListParagraph"/>
        <w:ind w:left="390"/>
        <w:rPr>
          <w:rFonts w:ascii="Mangal" w:hAnsi="Mangal" w:cs="Mangal"/>
        </w:rPr>
      </w:pPr>
    </w:p>
    <w:p w14:paraId="0469F54E" w14:textId="39058092" w:rsidR="00987B11" w:rsidRDefault="00987B11" w:rsidP="007201F9">
      <w:pPr>
        <w:pStyle w:val="ListParagraph"/>
        <w:ind w:left="390"/>
        <w:rPr>
          <w:rFonts w:ascii="Mangal" w:hAnsi="Mangal" w:cs="Mangal"/>
        </w:rPr>
      </w:pPr>
      <w:r>
        <w:rPr>
          <w:rFonts w:ascii="Mangal" w:hAnsi="Mangal" w:cs="Mangal"/>
        </w:rPr>
        <w:t xml:space="preserve">In C++, this object is called a </w:t>
      </w:r>
      <w:r w:rsidR="00E80191">
        <w:rPr>
          <w:rFonts w:ascii="Mangal" w:hAnsi="Mangal" w:cs="Mangal"/>
        </w:rPr>
        <w:t>variable.</w:t>
      </w:r>
    </w:p>
    <w:p w14:paraId="735B4E61" w14:textId="41F61E32" w:rsidR="0009071F" w:rsidRDefault="0009071F" w:rsidP="007201F9">
      <w:pPr>
        <w:pStyle w:val="ListParagraph"/>
        <w:ind w:left="390"/>
        <w:rPr>
          <w:rFonts w:ascii="Mangal" w:hAnsi="Mangal" w:cs="Mangal"/>
        </w:rPr>
      </w:pPr>
      <w:r>
        <w:rPr>
          <w:rFonts w:ascii="Mangal" w:hAnsi="Mangal" w:cs="Mangal"/>
        </w:rPr>
        <w:t>For ex.:</w:t>
      </w:r>
    </w:p>
    <w:p w14:paraId="545ADB43" w14:textId="517AAFB8" w:rsidR="0009071F" w:rsidRDefault="0009071F" w:rsidP="007201F9">
      <w:pPr>
        <w:pStyle w:val="ListParagraph"/>
        <w:ind w:left="390"/>
        <w:rPr>
          <w:rFonts w:ascii="Mangal" w:hAnsi="Mangal" w:cs="Mangal"/>
        </w:rPr>
      </w:pPr>
      <w:r>
        <w:rPr>
          <w:rFonts w:ascii="Mangal" w:hAnsi="Mangal" w:cs="Mangal"/>
        </w:rPr>
        <w:t>int x=2;</w:t>
      </w:r>
    </w:p>
    <w:p w14:paraId="1A2A82CC" w14:textId="77777777" w:rsidR="0009071F" w:rsidRDefault="0009071F" w:rsidP="007201F9">
      <w:pPr>
        <w:pStyle w:val="ListParagraph"/>
        <w:ind w:left="390"/>
        <w:rPr>
          <w:rFonts w:ascii="Mangal" w:hAnsi="Mangal" w:cs="Mangal"/>
        </w:rPr>
      </w:pPr>
    </w:p>
    <w:p w14:paraId="50D83626" w14:textId="4F5912DC" w:rsidR="0009071F" w:rsidRDefault="0009071F" w:rsidP="007201F9">
      <w:pPr>
        <w:pStyle w:val="ListParagraph"/>
        <w:ind w:left="390"/>
        <w:rPr>
          <w:rFonts w:ascii="Mangal" w:hAnsi="Mangal" w:cs="Mangal"/>
        </w:rPr>
      </w:pPr>
      <w:r>
        <w:rPr>
          <w:rFonts w:ascii="Mangal" w:hAnsi="Mangal" w:cs="Mangal"/>
        </w:rPr>
        <w:t xml:space="preserve">Here x is an object of type int and value 2, and at runtime (the time of execution of code), the value 2 is stored in a memory address that is managed </w:t>
      </w:r>
      <w:r w:rsidR="00225A69">
        <w:rPr>
          <w:rFonts w:ascii="Mangal" w:hAnsi="Mangal" w:cs="Mangal"/>
        </w:rPr>
        <w:t>automatically.</w:t>
      </w:r>
    </w:p>
    <w:p w14:paraId="2010DCDF" w14:textId="77777777" w:rsidR="0009071F" w:rsidRDefault="0009071F" w:rsidP="007201F9">
      <w:pPr>
        <w:pStyle w:val="ListParagraph"/>
        <w:ind w:left="390"/>
        <w:rPr>
          <w:rFonts w:ascii="Mangal" w:hAnsi="Mangal" w:cs="Mangal"/>
        </w:rPr>
      </w:pPr>
    </w:p>
    <w:p w14:paraId="64E1F1C0" w14:textId="77777777" w:rsidR="007201F9" w:rsidRDefault="007201F9" w:rsidP="007201F9">
      <w:pPr>
        <w:pStyle w:val="ListParagraph"/>
        <w:ind w:left="390"/>
        <w:rPr>
          <w:rFonts w:ascii="Mangal" w:hAnsi="Mangal" w:cs="Mangal"/>
        </w:rPr>
      </w:pPr>
    </w:p>
    <w:p w14:paraId="42F699E6" w14:textId="4E3112AD" w:rsidR="00C43787" w:rsidRDefault="000670B1" w:rsidP="000670B1">
      <w:pPr>
        <w:pStyle w:val="ListParagraph"/>
        <w:numPr>
          <w:ilvl w:val="1"/>
          <w:numId w:val="1"/>
        </w:numPr>
        <w:rPr>
          <w:rFonts w:ascii="Mangal" w:hAnsi="Mangal" w:cs="Mangal"/>
        </w:rPr>
      </w:pPr>
      <w:r>
        <w:rPr>
          <w:rFonts w:ascii="Mangal" w:hAnsi="Mangal" w:cs="Mangal"/>
        </w:rPr>
        <w:t>Variables</w:t>
      </w:r>
    </w:p>
    <w:p w14:paraId="561B3BA5" w14:textId="12D6925C" w:rsidR="000670B1" w:rsidRDefault="000670B1" w:rsidP="000670B1">
      <w:pPr>
        <w:pStyle w:val="ListParagraph"/>
        <w:ind w:left="1374"/>
        <w:rPr>
          <w:rFonts w:ascii="Mangal" w:hAnsi="Mangal" w:cs="Mangal"/>
        </w:rPr>
      </w:pPr>
      <w:r>
        <w:rPr>
          <w:rFonts w:ascii="Mangal" w:hAnsi="Mangal" w:cs="Mangal"/>
        </w:rPr>
        <w:lastRenderedPageBreak/>
        <w:t>In C++, variables are declared like so</w:t>
      </w:r>
    </w:p>
    <w:p w14:paraId="02CCAA80" w14:textId="3874288E" w:rsidR="000670B1" w:rsidRDefault="000670B1" w:rsidP="000670B1">
      <w:pPr>
        <w:pStyle w:val="ListParagraph"/>
        <w:ind w:left="1374"/>
        <w:rPr>
          <w:rFonts w:ascii="Mangal" w:hAnsi="Mangal" w:cs="Mangal"/>
        </w:rPr>
      </w:pPr>
      <w:r>
        <w:rPr>
          <w:rFonts w:ascii="Mangal" w:hAnsi="Mangal" w:cs="Mangal"/>
        </w:rPr>
        <w:t>&lt;data type&gt; &lt;variable name&gt;;</w:t>
      </w:r>
    </w:p>
    <w:p w14:paraId="736F746A" w14:textId="6F024299" w:rsidR="000670B1" w:rsidRDefault="000670B1" w:rsidP="000670B1">
      <w:pPr>
        <w:pStyle w:val="ListParagraph"/>
        <w:ind w:left="1374"/>
        <w:rPr>
          <w:rFonts w:ascii="Mangal" w:hAnsi="Mangal" w:cs="Mangal"/>
        </w:rPr>
      </w:pPr>
      <w:r>
        <w:rPr>
          <w:rFonts w:ascii="Mangal" w:hAnsi="Mangal" w:cs="Mangal"/>
        </w:rPr>
        <w:t>so like</w:t>
      </w:r>
    </w:p>
    <w:p w14:paraId="5B1A1C0B" w14:textId="5DC98659" w:rsidR="000670B1" w:rsidRDefault="000670B1" w:rsidP="000670B1">
      <w:pPr>
        <w:pStyle w:val="ListParagraph"/>
        <w:ind w:left="1374"/>
        <w:rPr>
          <w:rFonts w:ascii="Mangal" w:hAnsi="Mangal" w:cs="Mangal"/>
        </w:rPr>
      </w:pPr>
      <w:r>
        <w:rPr>
          <w:rFonts w:ascii="Mangal" w:hAnsi="Mangal" w:cs="Mangal"/>
        </w:rPr>
        <w:t>int x;</w:t>
      </w:r>
    </w:p>
    <w:p w14:paraId="3FBEC30A" w14:textId="624D3266" w:rsidR="000670B1" w:rsidRDefault="00EA1D0F" w:rsidP="000670B1">
      <w:pPr>
        <w:pStyle w:val="ListParagraph"/>
        <w:ind w:left="1374"/>
        <w:rPr>
          <w:rFonts w:ascii="Mangal" w:hAnsi="Mangal" w:cs="Mangal"/>
        </w:rPr>
      </w:pPr>
      <w:r>
        <w:rPr>
          <w:rFonts w:ascii="Mangal" w:hAnsi="Mangal" w:cs="Mangal"/>
        </w:rPr>
        <w:br/>
        <w:t>Multiple variables can be declared at the same time like so</w:t>
      </w:r>
    </w:p>
    <w:p w14:paraId="1ED99DC2" w14:textId="6C165232" w:rsidR="00EA1D0F" w:rsidRDefault="00EA1D0F" w:rsidP="000670B1">
      <w:pPr>
        <w:pStyle w:val="ListParagraph"/>
        <w:ind w:left="1374"/>
        <w:rPr>
          <w:rFonts w:ascii="Mangal" w:hAnsi="Mangal" w:cs="Mangal"/>
        </w:rPr>
      </w:pPr>
      <w:r>
        <w:rPr>
          <w:rFonts w:ascii="Mangal" w:hAnsi="Mangal" w:cs="Mangal"/>
        </w:rPr>
        <w:t xml:space="preserve">int </w:t>
      </w:r>
      <w:proofErr w:type="spellStart"/>
      <w:proofErr w:type="gramStart"/>
      <w:r>
        <w:rPr>
          <w:rFonts w:ascii="Mangal" w:hAnsi="Mangal" w:cs="Mangal"/>
        </w:rPr>
        <w:t>x,y</w:t>
      </w:r>
      <w:proofErr w:type="spellEnd"/>
      <w:proofErr w:type="gramEnd"/>
      <w:r>
        <w:rPr>
          <w:rFonts w:ascii="Mangal" w:hAnsi="Mangal" w:cs="Mangal"/>
        </w:rPr>
        <w:t>;</w:t>
      </w:r>
    </w:p>
    <w:p w14:paraId="7F7CB07B" w14:textId="77777777" w:rsidR="00EA1D0F" w:rsidRDefault="00EA1D0F" w:rsidP="000670B1">
      <w:pPr>
        <w:pStyle w:val="ListParagraph"/>
        <w:ind w:left="1374"/>
        <w:rPr>
          <w:rFonts w:ascii="Mangal" w:hAnsi="Mangal" w:cs="Mangal"/>
        </w:rPr>
      </w:pPr>
    </w:p>
    <w:p w14:paraId="1C116555" w14:textId="4A4B2DBD" w:rsidR="0086275A" w:rsidRDefault="0086275A" w:rsidP="000670B1">
      <w:pPr>
        <w:pStyle w:val="ListParagraph"/>
        <w:ind w:left="1374"/>
        <w:rPr>
          <w:rFonts w:ascii="Mangal" w:hAnsi="Mangal" w:cs="Mangal"/>
        </w:rPr>
      </w:pPr>
      <w:r>
        <w:rPr>
          <w:rFonts w:ascii="Mangal" w:hAnsi="Mangal" w:cs="Mangal"/>
        </w:rPr>
        <w:t>They can be assigned values like so</w:t>
      </w:r>
    </w:p>
    <w:p w14:paraId="00ED0DDF" w14:textId="6BD62212" w:rsidR="0086275A" w:rsidRDefault="0086275A" w:rsidP="000670B1">
      <w:pPr>
        <w:pStyle w:val="ListParagraph"/>
        <w:ind w:left="1374"/>
        <w:rPr>
          <w:rFonts w:ascii="Mangal" w:hAnsi="Mangal" w:cs="Mangal"/>
        </w:rPr>
      </w:pPr>
      <w:r>
        <w:rPr>
          <w:rFonts w:ascii="Mangal" w:hAnsi="Mangal" w:cs="Mangal"/>
        </w:rPr>
        <w:t>x=2;</w:t>
      </w:r>
    </w:p>
    <w:p w14:paraId="2FBAD0F1" w14:textId="2210EAD9" w:rsidR="00942FE7" w:rsidRDefault="00942FE7" w:rsidP="00942FE7">
      <w:pPr>
        <w:pStyle w:val="ListParagraph"/>
        <w:numPr>
          <w:ilvl w:val="1"/>
          <w:numId w:val="1"/>
        </w:numPr>
        <w:rPr>
          <w:rFonts w:ascii="Mangal" w:hAnsi="Mangal" w:cs="Mangal"/>
        </w:rPr>
      </w:pPr>
      <w:r>
        <w:rPr>
          <w:rFonts w:ascii="Mangal" w:hAnsi="Mangal" w:cs="Mangal"/>
        </w:rPr>
        <w:t>Initialization</w:t>
      </w:r>
    </w:p>
    <w:p w14:paraId="1DC7BC27" w14:textId="4709E966" w:rsidR="006529C7" w:rsidRDefault="00942FE7" w:rsidP="000670B1">
      <w:pPr>
        <w:pStyle w:val="ListParagraph"/>
        <w:ind w:left="1374"/>
        <w:rPr>
          <w:rFonts w:ascii="Mangal" w:hAnsi="Mangal" w:cs="Mangal"/>
        </w:rPr>
      </w:pPr>
      <w:r>
        <w:rPr>
          <w:rFonts w:ascii="Mangal" w:hAnsi="Mangal" w:cs="Mangal"/>
        </w:rPr>
        <w:t>We can also define values at the time of declaration</w:t>
      </w:r>
    </w:p>
    <w:p w14:paraId="458D4046" w14:textId="77777777" w:rsidR="006529C7" w:rsidRDefault="006529C7" w:rsidP="000670B1">
      <w:pPr>
        <w:pStyle w:val="ListParagraph"/>
        <w:ind w:left="1374"/>
        <w:rPr>
          <w:rFonts w:ascii="Mangal" w:hAnsi="Mangal" w:cs="Mangal"/>
        </w:rPr>
      </w:pPr>
    </w:p>
    <w:p w14:paraId="60754A0A"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initialization</w:t>
      </w:r>
    </w:p>
    <w:p w14:paraId="0EA655A0"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list initialization</w:t>
      </w:r>
    </w:p>
    <w:p w14:paraId="1E2F957F"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w:t>
      </w:r>
    </w:p>
    <w:p w14:paraId="2286EFB9"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list initialization</w:t>
      </w:r>
    </w:p>
    <w:p w14:paraId="2DA743BB"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//value initialization</w:t>
      </w:r>
    </w:p>
    <w:p w14:paraId="372130B0" w14:textId="77777777" w:rsidR="006529C7" w:rsidRDefault="006529C7" w:rsidP="000670B1">
      <w:pPr>
        <w:pStyle w:val="ListParagraph"/>
        <w:ind w:left="1374"/>
        <w:rPr>
          <w:rFonts w:ascii="Mangal" w:hAnsi="Mangal" w:cs="Mangal"/>
        </w:rPr>
      </w:pPr>
    </w:p>
    <w:p w14:paraId="4410C84A" w14:textId="0DDF3E15" w:rsidR="00FF492B" w:rsidRDefault="00FF492B" w:rsidP="000670B1">
      <w:pPr>
        <w:pStyle w:val="ListParagraph"/>
        <w:ind w:left="1374"/>
        <w:rPr>
          <w:rFonts w:ascii="Mangal" w:hAnsi="Mangal" w:cs="Mangal"/>
        </w:rPr>
      </w:pPr>
      <w:r>
        <w:rPr>
          <w:rFonts w:ascii="Mangal" w:hAnsi="Mangal" w:cs="Mangal"/>
        </w:rPr>
        <w:t>That is, there</w:t>
      </w:r>
      <w:r w:rsidR="00703347">
        <w:rPr>
          <w:rFonts w:ascii="Mangal" w:hAnsi="Mangal" w:cs="Mangal"/>
        </w:rPr>
        <w:t xml:space="preserve"> are </w:t>
      </w:r>
      <w:r w:rsidR="003F3569">
        <w:rPr>
          <w:rFonts w:ascii="Mangal" w:hAnsi="Mangal" w:cs="Mangal"/>
        </w:rPr>
        <w:t xml:space="preserve">5 ways to initialize variables at the time of declaration. </w:t>
      </w:r>
      <w:r w:rsidR="00BE76A9">
        <w:rPr>
          <w:rFonts w:ascii="Mangal" w:hAnsi="Mangal" w:cs="Mangal"/>
        </w:rPr>
        <w:t>They all behave slightly differently but it is recommended to use direct list initialization if we wish to initialize with some value or use value initialization, in which case a default value of the type is assigned to the variable (0 for int).</w:t>
      </w:r>
    </w:p>
    <w:p w14:paraId="3F78731B" w14:textId="77777777" w:rsidR="00BE76A9" w:rsidRDefault="00BE76A9" w:rsidP="000670B1">
      <w:pPr>
        <w:pStyle w:val="ListParagraph"/>
        <w:ind w:left="1374"/>
        <w:rPr>
          <w:rFonts w:ascii="Mangal" w:hAnsi="Mangal" w:cs="Mangal"/>
        </w:rPr>
      </w:pPr>
    </w:p>
    <w:p w14:paraId="3C949FC5" w14:textId="60B305F9" w:rsidR="00942FE7" w:rsidRDefault="00942FE7" w:rsidP="000670B1">
      <w:pPr>
        <w:pStyle w:val="ListParagraph"/>
        <w:ind w:left="1374"/>
        <w:rPr>
          <w:rFonts w:ascii="Mangal" w:hAnsi="Mangal" w:cs="Mangal"/>
        </w:rPr>
      </w:pPr>
      <w:r>
        <w:rPr>
          <w:rFonts w:ascii="Mangal" w:hAnsi="Mangal" w:cs="Mangal"/>
        </w:rPr>
        <w:t>It is unrecommended to use default initialization,</w:t>
      </w:r>
    </w:p>
    <w:p w14:paraId="4300CAEF" w14:textId="569A6B78" w:rsidR="00942FE7" w:rsidRDefault="00942FE7" w:rsidP="000670B1">
      <w:pPr>
        <w:pStyle w:val="ListParagraph"/>
        <w:ind w:left="1374"/>
        <w:rPr>
          <w:rFonts w:ascii="Mangal" w:hAnsi="Mangal" w:cs="Mangal"/>
        </w:rPr>
      </w:pPr>
      <w:r>
        <w:rPr>
          <w:rFonts w:ascii="Mangal" w:hAnsi="Mangal" w:cs="Mangal"/>
        </w:rPr>
        <w:t>int x;</w:t>
      </w:r>
    </w:p>
    <w:p w14:paraId="6534DF98" w14:textId="5BE75A62" w:rsidR="00942FE7" w:rsidRDefault="00942FE7" w:rsidP="000670B1">
      <w:pPr>
        <w:pStyle w:val="ListParagraph"/>
        <w:ind w:left="1374"/>
        <w:rPr>
          <w:rFonts w:ascii="Mangal" w:hAnsi="Mangal" w:cs="Mangal"/>
        </w:rPr>
      </w:pPr>
      <w:r>
        <w:rPr>
          <w:rFonts w:ascii="Mangal" w:hAnsi="Mangal" w:cs="Mangal"/>
        </w:rPr>
        <w:t xml:space="preserve">as this leaves an </w:t>
      </w:r>
      <w:r w:rsidR="003222D1">
        <w:rPr>
          <w:rFonts w:ascii="Mangal" w:hAnsi="Mangal" w:cs="Mangal"/>
        </w:rPr>
        <w:t>indeterminate value in the variable, also called garbage value. They aren’t</w:t>
      </w:r>
      <w:r w:rsidR="001D58E3">
        <w:rPr>
          <w:rFonts w:ascii="Mangal" w:hAnsi="Mangal" w:cs="Mangal"/>
        </w:rPr>
        <w:t xml:space="preserve"> null</w:t>
      </w:r>
      <w:r w:rsidR="003222D1">
        <w:rPr>
          <w:rFonts w:ascii="Mangal" w:hAnsi="Mangal" w:cs="Mangal"/>
        </w:rPr>
        <w:t xml:space="preserve">, </w:t>
      </w:r>
      <w:proofErr w:type="spellStart"/>
      <w:r w:rsidR="003222D1">
        <w:rPr>
          <w:rFonts w:ascii="Mangal" w:hAnsi="Mangal" w:cs="Mangal"/>
        </w:rPr>
        <w:t>infact</w:t>
      </w:r>
      <w:proofErr w:type="spellEnd"/>
      <w:r w:rsidR="003222D1">
        <w:rPr>
          <w:rFonts w:ascii="Mangal" w:hAnsi="Mangal" w:cs="Mangal"/>
        </w:rPr>
        <w:t xml:space="preserve"> C++ has no concept of null.</w:t>
      </w:r>
      <w:r w:rsidR="00342ABE">
        <w:rPr>
          <w:rFonts w:ascii="Mangal" w:hAnsi="Mangal" w:cs="Mangal"/>
        </w:rPr>
        <w:t xml:space="preserve"> A variable will always hold a value of its type. </w:t>
      </w:r>
    </w:p>
    <w:p w14:paraId="0C9DC439" w14:textId="6C5518F6" w:rsidR="00342ABE" w:rsidRDefault="00342ABE" w:rsidP="000670B1">
      <w:pPr>
        <w:pStyle w:val="ListParagraph"/>
        <w:ind w:left="1374"/>
        <w:rPr>
          <w:rFonts w:ascii="Mangal" w:hAnsi="Mangal" w:cs="Mangal"/>
        </w:rPr>
      </w:pPr>
      <w:r>
        <w:rPr>
          <w:rFonts w:ascii="Mangal" w:hAnsi="Mangal" w:cs="Mangal"/>
        </w:rPr>
        <w:t>NULL itself is defined as 0 or void *</w:t>
      </w:r>
      <w:r w:rsidR="006A10BA">
        <w:rPr>
          <w:rFonts w:ascii="Mangal" w:hAnsi="Mangal" w:cs="Mangal"/>
        </w:rPr>
        <w:t xml:space="preserve"> and is a separate type altogether.</w:t>
      </w:r>
    </w:p>
    <w:p w14:paraId="2A4C4488" w14:textId="4D7C14E7" w:rsidR="001D58E3" w:rsidRDefault="001D58E3" w:rsidP="000670B1">
      <w:pPr>
        <w:pStyle w:val="ListParagraph"/>
        <w:ind w:left="1374"/>
        <w:rPr>
          <w:rFonts w:ascii="Mangal" w:hAnsi="Mangal" w:cs="Mangal"/>
        </w:rPr>
      </w:pPr>
      <w:r>
        <w:rPr>
          <w:rFonts w:ascii="Mangal" w:hAnsi="Mangal" w:cs="Mangal"/>
        </w:rPr>
        <w:t>Whe</w:t>
      </w:r>
      <w:r w:rsidR="00E63376">
        <w:rPr>
          <w:rFonts w:ascii="Mangal" w:hAnsi="Mangal" w:cs="Mangal"/>
        </w:rPr>
        <w:t xml:space="preserve">n a variable is declared, it is assigned a memory address, and if we don’t pass a value (or default value), </w:t>
      </w:r>
      <w:r w:rsidR="006C2FFA">
        <w:rPr>
          <w:rFonts w:ascii="Mangal" w:hAnsi="Mangal" w:cs="Mangal"/>
        </w:rPr>
        <w:t xml:space="preserve">the variable has that address’ value in it, which is why </w:t>
      </w:r>
      <w:proofErr w:type="spellStart"/>
      <w:proofErr w:type="gramStart"/>
      <w:r w:rsidR="006C2FFA">
        <w:rPr>
          <w:rFonts w:ascii="Mangal" w:hAnsi="Mangal" w:cs="Mangal"/>
        </w:rPr>
        <w:t>its</w:t>
      </w:r>
      <w:proofErr w:type="spellEnd"/>
      <w:proofErr w:type="gramEnd"/>
      <w:r w:rsidR="006C2FFA">
        <w:rPr>
          <w:rFonts w:ascii="Mangal" w:hAnsi="Mangal" w:cs="Mangal"/>
        </w:rPr>
        <w:t xml:space="preserve"> called a garbage value.</w:t>
      </w:r>
      <w:r w:rsidR="00583FF8">
        <w:rPr>
          <w:rFonts w:ascii="Mangal" w:hAnsi="Mangal" w:cs="Mangal"/>
        </w:rPr>
        <w:t xml:space="preserve"> </w:t>
      </w:r>
    </w:p>
    <w:p w14:paraId="6D090FA0" w14:textId="305DBA4E" w:rsidR="00E47567" w:rsidRDefault="00E47567" w:rsidP="000670B1">
      <w:pPr>
        <w:pStyle w:val="ListParagraph"/>
        <w:ind w:left="1374"/>
        <w:rPr>
          <w:rFonts w:ascii="Mangal" w:hAnsi="Mangal" w:cs="Mangal"/>
        </w:rPr>
      </w:pPr>
      <w:r>
        <w:rPr>
          <w:rFonts w:ascii="Mangal" w:hAnsi="Mangal" w:cs="Mangal"/>
        </w:rPr>
        <w:lastRenderedPageBreak/>
        <w:t xml:space="preserve">The reason this behavior still exists is because if there are thousands of </w:t>
      </w:r>
      <w:proofErr w:type="gramStart"/>
      <w:r>
        <w:rPr>
          <w:rFonts w:ascii="Mangal" w:hAnsi="Mangal" w:cs="Mangal"/>
        </w:rPr>
        <w:t>variable</w:t>
      </w:r>
      <w:proofErr w:type="gramEnd"/>
      <w:r>
        <w:rPr>
          <w:rFonts w:ascii="Mangal" w:hAnsi="Mangal" w:cs="Mangal"/>
        </w:rPr>
        <w:t xml:space="preserve"> created by a program </w:t>
      </w:r>
      <w:r w:rsidR="004A78A4">
        <w:rPr>
          <w:rFonts w:ascii="Mangal" w:hAnsi="Mangal" w:cs="Mangal"/>
        </w:rPr>
        <w:t xml:space="preserve">then initializing them all with a default value adds additional time complexity and it can be avoided </w:t>
      </w:r>
      <w:r w:rsidR="00A34058">
        <w:rPr>
          <w:rFonts w:ascii="Mangal" w:hAnsi="Mangal" w:cs="Mangal"/>
        </w:rPr>
        <w:t>if we leave the garbage values until we assign them some value.</w:t>
      </w:r>
    </w:p>
    <w:p w14:paraId="1FE15089" w14:textId="77777777" w:rsidR="001D58E3" w:rsidRDefault="001D58E3" w:rsidP="000670B1">
      <w:pPr>
        <w:pStyle w:val="ListParagraph"/>
        <w:ind w:left="1374"/>
        <w:rPr>
          <w:rFonts w:ascii="Mangal" w:hAnsi="Mangal" w:cs="Mangal"/>
        </w:rPr>
      </w:pPr>
    </w:p>
    <w:p w14:paraId="5F0171EF" w14:textId="77777777" w:rsidR="0007614E" w:rsidRDefault="0007614E" w:rsidP="000670B1">
      <w:pPr>
        <w:pStyle w:val="ListParagraph"/>
        <w:ind w:left="1374"/>
        <w:rPr>
          <w:rFonts w:ascii="Mangal" w:hAnsi="Mangal" w:cs="Mangal"/>
        </w:rPr>
      </w:pPr>
    </w:p>
    <w:p w14:paraId="7EA111ED" w14:textId="4DB06DA7" w:rsidR="00BE76A9" w:rsidRDefault="00F51FDA" w:rsidP="000670B1">
      <w:pPr>
        <w:pStyle w:val="ListParagraph"/>
        <w:ind w:left="1374"/>
        <w:rPr>
          <w:rFonts w:ascii="Mangal" w:hAnsi="Mangal" w:cs="Mangal"/>
        </w:rPr>
      </w:pPr>
      <w:r>
        <w:rPr>
          <w:rFonts w:ascii="Mangal" w:hAnsi="Mangal" w:cs="Mangal"/>
        </w:rPr>
        <w:t xml:space="preserve">Similarly, we avoid copy initialization because for </w:t>
      </w:r>
      <w:r w:rsidR="00D21EF9">
        <w:rPr>
          <w:rFonts w:ascii="Mangal" w:hAnsi="Mangal" w:cs="Mangal"/>
        </w:rPr>
        <w:t>complex types ‘copying’ may not be the most efficient thing. The value on the right is copied to the left, with the assignment operator ‘=’</w:t>
      </w:r>
      <w:r w:rsidR="00D0604C">
        <w:rPr>
          <w:rFonts w:ascii="Mangal" w:hAnsi="Mangal" w:cs="Mangal"/>
        </w:rPr>
        <w:t>.</w:t>
      </w:r>
    </w:p>
    <w:p w14:paraId="0B87327F" w14:textId="77777777" w:rsidR="003F00D4" w:rsidRDefault="003F00D4" w:rsidP="000670B1">
      <w:pPr>
        <w:pStyle w:val="ListParagraph"/>
        <w:ind w:left="1374"/>
        <w:rPr>
          <w:rFonts w:ascii="Mangal" w:hAnsi="Mangal" w:cs="Mangal"/>
        </w:rPr>
      </w:pPr>
    </w:p>
    <w:p w14:paraId="6F89C59A" w14:textId="22F9CCB6" w:rsidR="00AA2C0E" w:rsidRDefault="00AA2C0E" w:rsidP="000670B1">
      <w:pPr>
        <w:pStyle w:val="ListParagraph"/>
        <w:ind w:left="1374"/>
        <w:rPr>
          <w:rFonts w:ascii="Mangal" w:hAnsi="Mangal" w:cs="Mangal"/>
        </w:rPr>
      </w:pPr>
      <w:r>
        <w:rPr>
          <w:rFonts w:ascii="Mangal" w:hAnsi="Mangal" w:cs="Mangal"/>
        </w:rPr>
        <w:t>For multiple variables we can do this way</w:t>
      </w:r>
    </w:p>
    <w:p w14:paraId="0A501C61"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copy initialization</w:t>
      </w:r>
    </w:p>
    <w:p w14:paraId="3E5D7E25"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initialization</w:t>
      </w:r>
    </w:p>
    <w:p w14:paraId="23BD21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brace initialization (preferred)</w:t>
      </w:r>
    </w:p>
    <w:p w14:paraId="29AE2C4A"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brace initialization</w:t>
      </w:r>
    </w:p>
    <w:p w14:paraId="19E5D9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value initialization</w:t>
      </w:r>
    </w:p>
    <w:p w14:paraId="636BF776" w14:textId="77777777" w:rsidR="00AA2C0E" w:rsidRDefault="00AA2C0E" w:rsidP="000670B1">
      <w:pPr>
        <w:pStyle w:val="ListParagraph"/>
        <w:ind w:left="1374"/>
        <w:rPr>
          <w:rFonts w:ascii="Mangal" w:hAnsi="Mangal" w:cs="Mangal"/>
        </w:rPr>
      </w:pPr>
    </w:p>
    <w:p w14:paraId="7B5D3A8F" w14:textId="4A66037B" w:rsidR="00FF31C2" w:rsidRDefault="00FF31C2" w:rsidP="000670B1">
      <w:pPr>
        <w:pStyle w:val="ListParagraph"/>
        <w:ind w:left="1374"/>
        <w:rPr>
          <w:rFonts w:ascii="Mangal" w:hAnsi="Mangal" w:cs="Mangal"/>
        </w:rPr>
      </w:pPr>
      <w:r>
        <w:rPr>
          <w:rFonts w:ascii="Mangal" w:hAnsi="Mangal" w:cs="Mangal"/>
        </w:rPr>
        <w:t>Something like</w:t>
      </w:r>
    </w:p>
    <w:p w14:paraId="5AC8F932"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9706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7509F26C" w14:textId="12F16D47" w:rsidR="00FF31C2" w:rsidRDefault="0096465D" w:rsidP="000670B1">
      <w:pPr>
        <w:pStyle w:val="ListParagraph"/>
        <w:ind w:left="1374"/>
        <w:rPr>
          <w:rFonts w:ascii="Mangal" w:hAnsi="Mangal" w:cs="Mangal"/>
        </w:rPr>
      </w:pPr>
      <w:r>
        <w:rPr>
          <w:rFonts w:ascii="Mangal" w:hAnsi="Mangal" w:cs="Mangal"/>
        </w:rPr>
        <w:t>might be</w:t>
      </w:r>
      <w:r w:rsidR="00FF31C2">
        <w:rPr>
          <w:rFonts w:ascii="Mangal" w:hAnsi="Mangal" w:cs="Mangal"/>
        </w:rPr>
        <w:t xml:space="preserve"> an error in C++.</w:t>
      </w:r>
    </w:p>
    <w:p w14:paraId="59105DE9" w14:textId="17BA8030" w:rsidR="0096465D" w:rsidRDefault="0096465D" w:rsidP="000670B1">
      <w:pPr>
        <w:pStyle w:val="ListParagraph"/>
        <w:ind w:left="1374"/>
        <w:rPr>
          <w:rFonts w:ascii="Mangal" w:hAnsi="Mangal" w:cs="Mangal"/>
        </w:rPr>
      </w:pPr>
      <w:r>
        <w:rPr>
          <w:rFonts w:ascii="Mangal" w:hAnsi="Mangal" w:cs="Mangal"/>
        </w:rPr>
        <w:t>But not</w:t>
      </w:r>
    </w:p>
    <w:p w14:paraId="620924AA"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3D06E1E"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6D71AB1" w14:textId="77777777" w:rsidR="0096465D" w:rsidRDefault="0096465D" w:rsidP="000670B1">
      <w:pPr>
        <w:pStyle w:val="ListParagraph"/>
        <w:ind w:left="1374"/>
        <w:rPr>
          <w:rFonts w:ascii="Mangal" w:hAnsi="Mangal" w:cs="Mangal"/>
        </w:rPr>
      </w:pPr>
    </w:p>
    <w:p w14:paraId="5845A4B3" w14:textId="77777777" w:rsidR="0096465D" w:rsidRDefault="0096465D" w:rsidP="000670B1">
      <w:pPr>
        <w:pStyle w:val="ListParagraph"/>
        <w:ind w:left="1374"/>
        <w:rPr>
          <w:rFonts w:ascii="Mangal" w:hAnsi="Mangal" w:cs="Mangal"/>
        </w:rPr>
      </w:pPr>
    </w:p>
    <w:p w14:paraId="48EAA528" w14:textId="561B3D8C" w:rsidR="000670B1" w:rsidRDefault="00607560" w:rsidP="000670B1">
      <w:pPr>
        <w:pStyle w:val="ListParagraph"/>
        <w:numPr>
          <w:ilvl w:val="1"/>
          <w:numId w:val="1"/>
        </w:numPr>
        <w:rPr>
          <w:rFonts w:ascii="Mangal" w:hAnsi="Mangal" w:cs="Mangal"/>
        </w:rPr>
      </w:pPr>
      <w:r>
        <w:rPr>
          <w:rFonts w:ascii="Mangal" w:hAnsi="Mangal" w:cs="Mangal"/>
        </w:rPr>
        <w:t>Unused Variables</w:t>
      </w:r>
    </w:p>
    <w:p w14:paraId="7F032011" w14:textId="639A11CB" w:rsidR="00607560" w:rsidRDefault="00607560" w:rsidP="00607560">
      <w:pPr>
        <w:pStyle w:val="ListParagraph"/>
        <w:ind w:left="1374"/>
        <w:rPr>
          <w:rFonts w:ascii="Mangal" w:hAnsi="Mangal" w:cs="Mangal"/>
        </w:rPr>
      </w:pPr>
      <w:proofErr w:type="gramStart"/>
      <w:r>
        <w:rPr>
          <w:rFonts w:ascii="Mangal" w:hAnsi="Mangal" w:cs="Mangal"/>
        </w:rPr>
        <w:t>Generally</w:t>
      </w:r>
      <w:proofErr w:type="gramEnd"/>
      <w:r>
        <w:rPr>
          <w:rFonts w:ascii="Mangal" w:hAnsi="Mangal" w:cs="Mangal"/>
        </w:rPr>
        <w:t xml:space="preserve"> it is advised to not have unused variables in the code</w:t>
      </w:r>
      <w:r w:rsidR="00883F66">
        <w:rPr>
          <w:rFonts w:ascii="Mangal" w:hAnsi="Mangal" w:cs="Mangal"/>
        </w:rPr>
        <w:t xml:space="preserve"> as they add to the complexity of the code for no reason.</w:t>
      </w:r>
    </w:p>
    <w:p w14:paraId="07E872CE" w14:textId="14BD13FA" w:rsidR="00883F66" w:rsidRDefault="00883F66" w:rsidP="00607560">
      <w:pPr>
        <w:pStyle w:val="ListParagraph"/>
        <w:ind w:left="1374"/>
        <w:rPr>
          <w:rFonts w:ascii="Mangal" w:hAnsi="Mangal" w:cs="Mangal"/>
        </w:rPr>
      </w:pPr>
      <w:r>
        <w:rPr>
          <w:rFonts w:ascii="Mangal" w:hAnsi="Mangal" w:cs="Mangal"/>
        </w:rPr>
        <w:t xml:space="preserve">And they may be treated as warnings/errors, </w:t>
      </w:r>
    </w:p>
    <w:p w14:paraId="325F98AF" w14:textId="53CDF081" w:rsidR="00CA31AF" w:rsidRDefault="00CA31AF" w:rsidP="00607560">
      <w:pPr>
        <w:pStyle w:val="ListParagraph"/>
        <w:ind w:left="1374"/>
        <w:rPr>
          <w:rFonts w:ascii="Mangal" w:hAnsi="Mangal" w:cs="Mangal"/>
        </w:rPr>
      </w:pPr>
      <w:r>
        <w:rPr>
          <w:rFonts w:ascii="Mangal" w:hAnsi="Mangal" w:cs="Mangal"/>
        </w:rPr>
        <w:t>Using this attribute that can be avoided</w:t>
      </w:r>
    </w:p>
    <w:p w14:paraId="2440290C" w14:textId="4FFC0663" w:rsidR="00CA31AF" w:rsidRPr="00CA31AF" w:rsidRDefault="00CA31AF" w:rsidP="00CA31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1233"/>
        <w:rPr>
          <w:rFonts w:ascii="Consolas" w:hAnsi="Consolas" w:cs="Courier New"/>
          <w:sz w:val="17"/>
          <w:szCs w:val="17"/>
        </w:rPr>
      </w:pPr>
      <w:r>
        <w:rPr>
          <w:rFonts w:ascii="Consolas" w:hAnsi="Consolas" w:cs="Courier New"/>
          <w:color w:val="666600"/>
          <w:sz w:val="17"/>
          <w:szCs w:val="17"/>
        </w:rPr>
        <w:t>[[</w:t>
      </w:r>
      <w:proofErr w:type="spellStart"/>
      <w:r>
        <w:rPr>
          <w:rFonts w:ascii="Consolas" w:hAnsi="Consolas" w:cs="Courier New"/>
          <w:color w:val="000000"/>
          <w:sz w:val="17"/>
          <w:szCs w:val="17"/>
        </w:rPr>
        <w:t>maybe_unused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03D321B1" w14:textId="77777777" w:rsidR="00CA31AF" w:rsidRDefault="00CA31AF" w:rsidP="00607560">
      <w:pPr>
        <w:pStyle w:val="ListParagraph"/>
        <w:ind w:left="1374"/>
        <w:rPr>
          <w:rFonts w:ascii="Mangal" w:hAnsi="Mangal" w:cs="Mangal"/>
        </w:rPr>
      </w:pPr>
    </w:p>
    <w:p w14:paraId="6EF1B7F5" w14:textId="77777777" w:rsidR="00C43787" w:rsidRPr="00E95C1D" w:rsidRDefault="00C43787" w:rsidP="00E95C1D">
      <w:pPr>
        <w:pStyle w:val="ListParagraph"/>
        <w:numPr>
          <w:ilvl w:val="1"/>
          <w:numId w:val="1"/>
        </w:numPr>
        <w:rPr>
          <w:rFonts w:ascii="Mangal" w:hAnsi="Mangal" w:cs="Mangal"/>
        </w:rPr>
      </w:pPr>
    </w:p>
    <w:p w14:paraId="2A04EB08" w14:textId="3197440A" w:rsidR="00A10951" w:rsidRDefault="00A10951" w:rsidP="00A10951">
      <w:pPr>
        <w:pStyle w:val="ListParagraph"/>
        <w:numPr>
          <w:ilvl w:val="0"/>
          <w:numId w:val="1"/>
        </w:numPr>
        <w:rPr>
          <w:rFonts w:ascii="Mangal" w:hAnsi="Mangal" w:cs="Mangal"/>
        </w:rPr>
      </w:pPr>
      <w:r>
        <w:rPr>
          <w:rFonts w:ascii="Mangal" w:hAnsi="Mangal" w:cs="Mangal"/>
        </w:rPr>
        <w:t>I/O</w:t>
      </w:r>
      <w:r w:rsidR="00E95C1D">
        <w:rPr>
          <w:rFonts w:ascii="Mangal" w:hAnsi="Mangal" w:cs="Mangal"/>
        </w:rPr>
        <w:t xml:space="preserve"> Console</w:t>
      </w:r>
    </w:p>
    <w:p w14:paraId="60F8C8CD" w14:textId="597AA18A" w:rsidR="00E95C1D" w:rsidRDefault="00E95C1D" w:rsidP="00E95C1D">
      <w:pPr>
        <w:pStyle w:val="ListParagraph"/>
        <w:ind w:left="390"/>
        <w:rPr>
          <w:rFonts w:ascii="Mangal" w:hAnsi="Mangal" w:cs="Mangal"/>
        </w:rPr>
      </w:pPr>
      <w:r>
        <w:rPr>
          <w:rFonts w:ascii="Mangal" w:hAnsi="Mangal" w:cs="Mangal"/>
        </w:rPr>
        <w:lastRenderedPageBreak/>
        <w:t xml:space="preserve">Input and Output to the Console is handled using the Standard Library. </w:t>
      </w:r>
    </w:p>
    <w:p w14:paraId="0537DD4C" w14:textId="16866F68" w:rsidR="00E95C1D" w:rsidRDefault="00E95C1D" w:rsidP="00E95C1D">
      <w:pPr>
        <w:pStyle w:val="ListParagraph"/>
        <w:ind w:left="390"/>
        <w:rPr>
          <w:rFonts w:ascii="Mangal" w:hAnsi="Mangal" w:cs="Mangal"/>
        </w:rPr>
      </w:pPr>
      <w:r>
        <w:rPr>
          <w:rFonts w:ascii="Mangal" w:hAnsi="Mangal" w:cs="Mangal"/>
        </w:rPr>
        <w:t xml:space="preserve">Primarily, we have </w:t>
      </w:r>
      <w:r w:rsidR="00A12087">
        <w:rPr>
          <w:rFonts w:ascii="Mangal" w:hAnsi="Mangal" w:cs="Mangal"/>
        </w:rPr>
        <w:t xml:space="preserve">2 ways of I/O for console, C++’s </w:t>
      </w:r>
      <w:proofErr w:type="spellStart"/>
      <w:r w:rsidR="00A12087">
        <w:rPr>
          <w:rFonts w:ascii="Mangal" w:hAnsi="Mangal" w:cs="Mangal"/>
        </w:rPr>
        <w:t>cin</w:t>
      </w:r>
      <w:proofErr w:type="spellEnd"/>
      <w:r w:rsidR="00A12087">
        <w:rPr>
          <w:rFonts w:ascii="Mangal" w:hAnsi="Mangal" w:cs="Mangal"/>
        </w:rPr>
        <w:t xml:space="preserve"> and </w:t>
      </w:r>
      <w:proofErr w:type="spellStart"/>
      <w:r w:rsidR="00A12087">
        <w:rPr>
          <w:rFonts w:ascii="Mangal" w:hAnsi="Mangal" w:cs="Mangal"/>
        </w:rPr>
        <w:t>cout</w:t>
      </w:r>
      <w:proofErr w:type="spellEnd"/>
      <w:r w:rsidR="00A12087">
        <w:rPr>
          <w:rFonts w:ascii="Mangal" w:hAnsi="Mangal" w:cs="Mangal"/>
        </w:rPr>
        <w:t xml:space="preserve">, and C’s </w:t>
      </w:r>
      <w:proofErr w:type="spellStart"/>
      <w:r w:rsidR="00A12087">
        <w:rPr>
          <w:rFonts w:ascii="Mangal" w:hAnsi="Mangal" w:cs="Mangal"/>
        </w:rPr>
        <w:t>scanf</w:t>
      </w:r>
      <w:proofErr w:type="spellEnd"/>
      <w:r w:rsidR="00A12087">
        <w:rPr>
          <w:rFonts w:ascii="Mangal" w:hAnsi="Mangal" w:cs="Mangal"/>
        </w:rPr>
        <w:t xml:space="preserve"> and </w:t>
      </w:r>
      <w:proofErr w:type="spellStart"/>
      <w:r w:rsidR="00A12087">
        <w:rPr>
          <w:rFonts w:ascii="Mangal" w:hAnsi="Mangal" w:cs="Mangal"/>
        </w:rPr>
        <w:t>printf</w:t>
      </w:r>
      <w:proofErr w:type="spellEnd"/>
      <w:r w:rsidR="00A12087">
        <w:rPr>
          <w:rFonts w:ascii="Mangal" w:hAnsi="Mangal" w:cs="Mangal"/>
        </w:rPr>
        <w:t>.</w:t>
      </w:r>
    </w:p>
    <w:p w14:paraId="6862B9C2" w14:textId="77777777" w:rsidR="00A12087" w:rsidRDefault="00A12087" w:rsidP="00E95C1D">
      <w:pPr>
        <w:pStyle w:val="ListParagraph"/>
        <w:ind w:left="390"/>
        <w:rPr>
          <w:rFonts w:ascii="Mangal" w:hAnsi="Mangal" w:cs="Mangal"/>
        </w:rPr>
      </w:pPr>
    </w:p>
    <w:p w14:paraId="4545B79D" w14:textId="77777777" w:rsidR="00F13CEA" w:rsidRDefault="00F13CEA" w:rsidP="00F13CEA">
      <w:pPr>
        <w:pStyle w:val="ListParagraph"/>
        <w:numPr>
          <w:ilvl w:val="1"/>
          <w:numId w:val="1"/>
        </w:numPr>
        <w:rPr>
          <w:rFonts w:ascii="Mangal" w:hAnsi="Mangal" w:cs="Mangal"/>
        </w:rPr>
      </w:pPr>
      <w:r>
        <w:rPr>
          <w:rFonts w:ascii="Mangal" w:hAnsi="Mangal" w:cs="Mangal"/>
        </w:rPr>
        <w:t>Streams</w:t>
      </w:r>
    </w:p>
    <w:p w14:paraId="1EA1EA56" w14:textId="77777777" w:rsidR="00F13CEA" w:rsidRPr="005C080A" w:rsidRDefault="00F13CEA" w:rsidP="00F13CEA">
      <w:pPr>
        <w:pStyle w:val="ListParagraph"/>
        <w:ind w:left="1374"/>
        <w:rPr>
          <w:rFonts w:ascii="Mangal" w:hAnsi="Mangal" w:cs="Mangal"/>
        </w:rPr>
      </w:pPr>
      <w:r>
        <w:rPr>
          <w:rFonts w:ascii="Mangal" w:hAnsi="Mangal" w:cs="Mangal"/>
        </w:rPr>
        <w:t xml:space="preserve">In C++, I/O is implemented using streams. A stream is basically a sequence of bytes. The source could be things like keyboard presses or timers and the sink (terminal point) could be our program. </w:t>
      </w:r>
    </w:p>
    <w:p w14:paraId="44A7B916" w14:textId="77777777" w:rsidR="00F13CEA" w:rsidRDefault="00F13CEA" w:rsidP="00F13CEA">
      <w:pPr>
        <w:pStyle w:val="ListParagraph"/>
        <w:ind w:left="1374"/>
        <w:rPr>
          <w:rFonts w:ascii="Mangal" w:hAnsi="Mangal" w:cs="Mangal"/>
        </w:rPr>
      </w:pPr>
      <w:r>
        <w:rPr>
          <w:rFonts w:ascii="Mangal" w:hAnsi="Mangal" w:cs="Mangal"/>
        </w:rPr>
        <w:t xml:space="preserve">The input stream, handled by </w:t>
      </w:r>
      <w:proofErr w:type="spellStart"/>
      <w:r>
        <w:rPr>
          <w:rFonts w:ascii="Mangal" w:hAnsi="Mangal" w:cs="Mangal"/>
        </w:rPr>
        <w:t>istream</w:t>
      </w:r>
      <w:proofErr w:type="spellEnd"/>
      <w:r>
        <w:rPr>
          <w:rFonts w:ascii="Mangal" w:hAnsi="Mangal" w:cs="Mangal"/>
        </w:rPr>
        <w:t xml:space="preserve"> class from the </w:t>
      </w:r>
      <w:proofErr w:type="spellStart"/>
      <w:r>
        <w:rPr>
          <w:rFonts w:ascii="Mangal" w:hAnsi="Mangal" w:cs="Mangal"/>
        </w:rPr>
        <w:t>ios</w:t>
      </w:r>
      <w:proofErr w:type="spellEnd"/>
      <w:r>
        <w:rPr>
          <w:rFonts w:ascii="Mangal" w:hAnsi="Mangal" w:cs="Mangal"/>
        </w:rPr>
        <w:t xml:space="preserve"> class (with </w:t>
      </w:r>
      <w:proofErr w:type="spellStart"/>
      <w:r>
        <w:rPr>
          <w:rFonts w:ascii="Mangal" w:hAnsi="Mangal" w:cs="Mangal"/>
        </w:rPr>
        <w:t>ios_base</w:t>
      </w:r>
      <w:proofErr w:type="spellEnd"/>
      <w:r>
        <w:rPr>
          <w:rFonts w:ascii="Mangal" w:hAnsi="Mangal" w:cs="Mangal"/>
        </w:rPr>
        <w:t xml:space="preserve"> as its base) is how we read data entered by the keyboard at runtime. We use the extraction operator &gt;&gt; to extract data from it.</w:t>
      </w:r>
    </w:p>
    <w:p w14:paraId="717464A5" w14:textId="77777777" w:rsidR="00F13CEA" w:rsidRDefault="00F13CEA" w:rsidP="00F13CEA">
      <w:pPr>
        <w:pStyle w:val="ListParagraph"/>
        <w:ind w:left="1374"/>
        <w:rPr>
          <w:rFonts w:ascii="Mangal" w:hAnsi="Mangal" w:cs="Mangal"/>
        </w:rPr>
      </w:pPr>
      <w:r>
        <w:rPr>
          <w:rFonts w:ascii="Mangal" w:hAnsi="Mangal" w:cs="Mangal"/>
        </w:rPr>
        <w:t xml:space="preserve">The output stream is handled by the </w:t>
      </w:r>
      <w:proofErr w:type="spellStart"/>
      <w:r>
        <w:rPr>
          <w:rFonts w:ascii="Mangal" w:hAnsi="Mangal" w:cs="Mangal"/>
        </w:rPr>
        <w:t>ostream</w:t>
      </w:r>
      <w:proofErr w:type="spellEnd"/>
      <w:r>
        <w:rPr>
          <w:rFonts w:ascii="Mangal" w:hAnsi="Mangal" w:cs="Mangal"/>
        </w:rPr>
        <w:t xml:space="preserve"> class. The insertion operator &lt;&lt; inserts data into this stream. </w:t>
      </w:r>
    </w:p>
    <w:p w14:paraId="1945FE1D" w14:textId="77777777" w:rsidR="00F13CEA" w:rsidRDefault="00F13CEA" w:rsidP="00F13CEA">
      <w:pPr>
        <w:pStyle w:val="ListParagraph"/>
        <w:ind w:left="1374"/>
        <w:rPr>
          <w:rFonts w:ascii="Mangal" w:hAnsi="Mangal" w:cs="Mangal"/>
        </w:rPr>
      </w:pPr>
      <w:r>
        <w:rPr>
          <w:rFonts w:ascii="Mangal" w:hAnsi="Mangal" w:cs="Mangal"/>
        </w:rPr>
        <w:t>The iostream class provides both these classes and is primarily used for I/O in C++.</w:t>
      </w:r>
    </w:p>
    <w:p w14:paraId="2D324EDE" w14:textId="77777777" w:rsidR="00F13CEA" w:rsidRDefault="00F13CEA" w:rsidP="00F13CEA">
      <w:pPr>
        <w:pStyle w:val="ListParagraph"/>
        <w:ind w:left="1374"/>
        <w:rPr>
          <w:rFonts w:ascii="Mangal" w:hAnsi="Mangal" w:cs="Mangal"/>
        </w:rPr>
      </w:pPr>
    </w:p>
    <w:p w14:paraId="7E085431" w14:textId="77777777" w:rsidR="00F13CEA" w:rsidRDefault="00F13CEA" w:rsidP="00F13CEA">
      <w:pPr>
        <w:pStyle w:val="ListParagraph"/>
        <w:ind w:left="1374"/>
        <w:rPr>
          <w:rFonts w:ascii="Mangal" w:hAnsi="Mangal" w:cs="Mangal"/>
        </w:rPr>
      </w:pPr>
      <w:r>
        <w:rPr>
          <w:rFonts w:ascii="Mangal" w:hAnsi="Mangal" w:cs="Mangal"/>
        </w:rPr>
        <w:t>Standard Stream</w:t>
      </w:r>
    </w:p>
    <w:p w14:paraId="2092C8D3" w14:textId="77777777" w:rsidR="00F13CEA" w:rsidRDefault="00F13CEA" w:rsidP="00F13CEA">
      <w:pPr>
        <w:pStyle w:val="ListParagraph"/>
        <w:ind w:left="1374"/>
        <w:rPr>
          <w:rFonts w:ascii="Mangal" w:hAnsi="Mangal" w:cs="Mangal"/>
        </w:rPr>
      </w:pPr>
      <w:r>
        <w:rPr>
          <w:rFonts w:ascii="Mangal" w:hAnsi="Mangal" w:cs="Mangal"/>
        </w:rPr>
        <w:t>It’s a pre-connected (source/sink connected) stream provided by the environment itself. C++ has 4 of these,</w:t>
      </w:r>
    </w:p>
    <w:p w14:paraId="3A2F0538" w14:textId="77777777" w:rsidR="00F13CEA" w:rsidRDefault="00F13CEA" w:rsidP="00F13CEA">
      <w:pPr>
        <w:pStyle w:val="ListParagraph"/>
        <w:ind w:left="1374"/>
        <w:rPr>
          <w:rFonts w:ascii="Mangal" w:hAnsi="Mangal" w:cs="Mangal"/>
        </w:rPr>
      </w:pPr>
      <w:proofErr w:type="spellStart"/>
      <w:r>
        <w:rPr>
          <w:rFonts w:ascii="Mangal" w:hAnsi="Mangal" w:cs="Mangal"/>
        </w:rPr>
        <w:t>cin</w:t>
      </w:r>
      <w:proofErr w:type="spellEnd"/>
      <w:r>
        <w:rPr>
          <w:rFonts w:ascii="Mangal" w:hAnsi="Mangal" w:cs="Mangal"/>
        </w:rPr>
        <w:t xml:space="preserve">: </w:t>
      </w:r>
      <w:proofErr w:type="spellStart"/>
      <w:r>
        <w:rPr>
          <w:rFonts w:ascii="Mangal" w:hAnsi="Mangal" w:cs="Mangal"/>
        </w:rPr>
        <w:t>istream</w:t>
      </w:r>
      <w:proofErr w:type="spellEnd"/>
      <w:r>
        <w:rPr>
          <w:rFonts w:ascii="Mangal" w:hAnsi="Mangal" w:cs="Mangal"/>
        </w:rPr>
        <w:t>, Tied to the standard input (like keyboard)</w:t>
      </w:r>
    </w:p>
    <w:p w14:paraId="38E80285" w14:textId="77777777" w:rsidR="00F13CEA" w:rsidRDefault="00F13CEA" w:rsidP="00F13CEA">
      <w:pPr>
        <w:pStyle w:val="ListParagraph"/>
        <w:ind w:left="1374"/>
        <w:rPr>
          <w:rFonts w:ascii="Mangal" w:hAnsi="Mangal" w:cs="Mangal"/>
        </w:rPr>
      </w:pPr>
      <w:proofErr w:type="spellStart"/>
      <w:r>
        <w:rPr>
          <w:rFonts w:ascii="Mangal" w:hAnsi="Mangal" w:cs="Mangal"/>
        </w:rPr>
        <w:t>cout</w:t>
      </w:r>
      <w:proofErr w:type="spellEnd"/>
      <w:r>
        <w:rPr>
          <w:rFonts w:ascii="Mangal" w:hAnsi="Mangal" w:cs="Mangal"/>
        </w:rPr>
        <w:t xml:space="preserve">: </w:t>
      </w:r>
      <w:proofErr w:type="spellStart"/>
      <w:r>
        <w:rPr>
          <w:rFonts w:ascii="Mangal" w:hAnsi="Mangal" w:cs="Mangal"/>
        </w:rPr>
        <w:t>ostream</w:t>
      </w:r>
      <w:proofErr w:type="spellEnd"/>
      <w:r>
        <w:rPr>
          <w:rFonts w:ascii="Mangal" w:hAnsi="Mangal" w:cs="Mangal"/>
        </w:rPr>
        <w:t>, Tied to the standard output (like console/terminal)</w:t>
      </w:r>
    </w:p>
    <w:p w14:paraId="37B5859A" w14:textId="77777777" w:rsidR="00F13CEA" w:rsidRDefault="00F13CEA" w:rsidP="00F13CEA">
      <w:pPr>
        <w:pStyle w:val="ListParagraph"/>
        <w:ind w:left="1374"/>
        <w:rPr>
          <w:rFonts w:ascii="Mangal" w:hAnsi="Mangal" w:cs="Mangal"/>
        </w:rPr>
      </w:pPr>
      <w:proofErr w:type="spellStart"/>
      <w:r>
        <w:rPr>
          <w:rFonts w:ascii="Mangal" w:hAnsi="Mangal" w:cs="Mangal"/>
        </w:rPr>
        <w:t>cerr</w:t>
      </w:r>
      <w:proofErr w:type="spellEnd"/>
      <w:r>
        <w:rPr>
          <w:rFonts w:ascii="Mangal" w:hAnsi="Mangal" w:cs="Mangal"/>
        </w:rPr>
        <w:t xml:space="preserve">: </w:t>
      </w:r>
      <w:proofErr w:type="spellStart"/>
      <w:r>
        <w:rPr>
          <w:rFonts w:ascii="Mangal" w:hAnsi="Mangal" w:cs="Mangal"/>
        </w:rPr>
        <w:t>ostream</w:t>
      </w:r>
      <w:proofErr w:type="spellEnd"/>
      <w:r>
        <w:rPr>
          <w:rFonts w:ascii="Mangal" w:hAnsi="Mangal" w:cs="Mangal"/>
        </w:rPr>
        <w:t xml:space="preserve">, </w:t>
      </w:r>
      <w:proofErr w:type="gramStart"/>
      <w:r>
        <w:rPr>
          <w:rFonts w:ascii="Mangal" w:hAnsi="Mangal" w:cs="Mangal"/>
        </w:rPr>
        <w:t>Tied</w:t>
      </w:r>
      <w:proofErr w:type="gramEnd"/>
      <w:r>
        <w:rPr>
          <w:rFonts w:ascii="Mangal" w:hAnsi="Mangal" w:cs="Mangal"/>
        </w:rPr>
        <w:t xml:space="preserve"> to the standard error (also console), it is unbuffered.</w:t>
      </w:r>
    </w:p>
    <w:p w14:paraId="49D34441" w14:textId="77777777" w:rsidR="00F13CEA" w:rsidRDefault="00F13CEA" w:rsidP="00F13CEA">
      <w:pPr>
        <w:pStyle w:val="ListParagraph"/>
        <w:ind w:left="1374"/>
        <w:rPr>
          <w:rFonts w:ascii="Mangal" w:hAnsi="Mangal" w:cs="Mangal"/>
        </w:rPr>
      </w:pPr>
      <w:r>
        <w:rPr>
          <w:rFonts w:ascii="Mangal" w:hAnsi="Mangal" w:cs="Mangal"/>
        </w:rPr>
        <w:t xml:space="preserve">clog: Like </w:t>
      </w:r>
      <w:proofErr w:type="spellStart"/>
      <w:r>
        <w:rPr>
          <w:rFonts w:ascii="Mangal" w:hAnsi="Mangal" w:cs="Mangal"/>
        </w:rPr>
        <w:t>cerr</w:t>
      </w:r>
      <w:proofErr w:type="spellEnd"/>
      <w:r>
        <w:rPr>
          <w:rFonts w:ascii="Mangal" w:hAnsi="Mangal" w:cs="Mangal"/>
        </w:rPr>
        <w:t xml:space="preserve"> but is buffered. Rarely used.</w:t>
      </w:r>
    </w:p>
    <w:p w14:paraId="48EE4D40" w14:textId="77777777" w:rsidR="00F13CEA" w:rsidRDefault="00F13CEA" w:rsidP="00F13CEA">
      <w:pPr>
        <w:pStyle w:val="ListParagraph"/>
        <w:ind w:left="1374"/>
        <w:rPr>
          <w:rFonts w:ascii="Mangal" w:hAnsi="Mangal" w:cs="Mangal"/>
        </w:rPr>
      </w:pPr>
    </w:p>
    <w:p w14:paraId="79166FB5" w14:textId="13FAC33F" w:rsidR="00F13CEA" w:rsidRDefault="00F13CEA" w:rsidP="00F13CEA">
      <w:pPr>
        <w:pStyle w:val="ListParagraph"/>
        <w:ind w:left="1374"/>
        <w:rPr>
          <w:rFonts w:ascii="Mangal" w:hAnsi="Mangal" w:cs="Mangal"/>
        </w:rPr>
      </w:pPr>
      <w:r>
        <w:rPr>
          <w:rFonts w:ascii="Mangal" w:hAnsi="Mangal" w:cs="Mangal"/>
        </w:rPr>
        <w:t>Buffered means it is first written to memory then the OS decides when to clear a segment</w:t>
      </w:r>
      <w:r w:rsidR="00FD69B9">
        <w:rPr>
          <w:rFonts w:ascii="Mangal" w:hAnsi="Mangal" w:cs="Mangal"/>
        </w:rPr>
        <w:t xml:space="preserve"> (a chunk of data)</w:t>
      </w:r>
      <w:r>
        <w:rPr>
          <w:rFonts w:ascii="Mangal" w:hAnsi="Mangal" w:cs="Mangal"/>
        </w:rPr>
        <w:t>. Unbuffered skips the memory and interacts straight with the program.</w:t>
      </w:r>
    </w:p>
    <w:p w14:paraId="1860666A" w14:textId="77777777" w:rsidR="00F13CEA" w:rsidRDefault="00F13CEA" w:rsidP="00E95C1D">
      <w:pPr>
        <w:pStyle w:val="ListParagraph"/>
        <w:ind w:left="390"/>
        <w:rPr>
          <w:rFonts w:ascii="Mangal" w:hAnsi="Mangal" w:cs="Mangal"/>
        </w:rPr>
      </w:pPr>
    </w:p>
    <w:p w14:paraId="1D9FB41D" w14:textId="591B57F6" w:rsidR="00A12087" w:rsidRDefault="0069032E" w:rsidP="00A12087">
      <w:pPr>
        <w:pStyle w:val="ListParagraph"/>
        <w:numPr>
          <w:ilvl w:val="1"/>
          <w:numId w:val="1"/>
        </w:numPr>
        <w:rPr>
          <w:rFonts w:ascii="Mangal" w:hAnsi="Mangal" w:cs="Mangal"/>
        </w:rPr>
      </w:pPr>
      <w:proofErr w:type="spellStart"/>
      <w:r>
        <w:rPr>
          <w:rFonts w:ascii="Mangal" w:hAnsi="Mangal" w:cs="Mangal"/>
        </w:rPr>
        <w:t>IOStream</w:t>
      </w:r>
      <w:proofErr w:type="spellEnd"/>
    </w:p>
    <w:p w14:paraId="55D5FEA7" w14:textId="4F2005E5" w:rsidR="0069032E" w:rsidRDefault="0069032E" w:rsidP="0069032E">
      <w:pPr>
        <w:pStyle w:val="ListParagraph"/>
        <w:ind w:left="1374"/>
        <w:rPr>
          <w:rFonts w:ascii="Mangal" w:hAnsi="Mangal" w:cs="Mangal"/>
        </w:rPr>
      </w:pPr>
      <w:r>
        <w:rPr>
          <w:rFonts w:ascii="Mangal" w:hAnsi="Mangal" w:cs="Mangal"/>
        </w:rPr>
        <w:t>We can use</w:t>
      </w:r>
    </w:p>
    <w:p w14:paraId="661D6D3C" w14:textId="77777777" w:rsidR="0069032E" w:rsidRDefault="0069032E" w:rsidP="006903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BA0E27A" w14:textId="71F9B14E" w:rsidR="0069032E" w:rsidRDefault="0069032E" w:rsidP="0069032E">
      <w:pPr>
        <w:pStyle w:val="ListParagraph"/>
        <w:ind w:left="1374"/>
        <w:rPr>
          <w:rFonts w:ascii="Mangal" w:hAnsi="Mangal" w:cs="Mangal"/>
        </w:rPr>
      </w:pPr>
      <w:r>
        <w:rPr>
          <w:rFonts w:ascii="Mangal" w:hAnsi="Mangal" w:cs="Mangal"/>
        </w:rPr>
        <w:t xml:space="preserve">to be able to use </w:t>
      </w:r>
      <w:proofErr w:type="spellStart"/>
      <w:r>
        <w:rPr>
          <w:rFonts w:ascii="Mangal" w:hAnsi="Mangal" w:cs="Mangal"/>
        </w:rPr>
        <w:t>cin</w:t>
      </w:r>
      <w:proofErr w:type="spellEnd"/>
      <w:r>
        <w:rPr>
          <w:rFonts w:ascii="Mangal" w:hAnsi="Mangal" w:cs="Mangal"/>
        </w:rPr>
        <w:t xml:space="preserve"> and </w:t>
      </w:r>
      <w:proofErr w:type="spellStart"/>
      <w:r>
        <w:rPr>
          <w:rFonts w:ascii="Mangal" w:hAnsi="Mangal" w:cs="Mangal"/>
        </w:rPr>
        <w:t>cout</w:t>
      </w:r>
      <w:proofErr w:type="spellEnd"/>
      <w:r>
        <w:rPr>
          <w:rFonts w:ascii="Mangal" w:hAnsi="Mangal" w:cs="Mangal"/>
        </w:rPr>
        <w:t>.</w:t>
      </w:r>
    </w:p>
    <w:p w14:paraId="7D3DD38E" w14:textId="77777777" w:rsidR="0069032E" w:rsidRDefault="0069032E" w:rsidP="0069032E">
      <w:pPr>
        <w:pStyle w:val="ListParagraph"/>
        <w:ind w:left="1374"/>
        <w:rPr>
          <w:rFonts w:ascii="Mangal" w:hAnsi="Mangal" w:cs="Mangal"/>
        </w:rPr>
      </w:pPr>
    </w:p>
    <w:p w14:paraId="724A0645" w14:textId="4F2819E3" w:rsidR="0069032E" w:rsidRDefault="00763375" w:rsidP="0069032E">
      <w:pPr>
        <w:pStyle w:val="ListParagraph"/>
        <w:ind w:left="1374"/>
        <w:rPr>
          <w:rFonts w:ascii="Mangal" w:hAnsi="Mangal" w:cs="Mangal"/>
        </w:rPr>
      </w:pPr>
      <w:r>
        <w:rPr>
          <w:rFonts w:ascii="Mangal" w:hAnsi="Mangal" w:cs="Mangal"/>
        </w:rPr>
        <w:t>For ex.:</w:t>
      </w:r>
    </w:p>
    <w:p w14:paraId="10ED56FA" w14:textId="77777777" w:rsidR="00763375" w:rsidRDefault="007633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42245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Hello world! to console</w:t>
      </w:r>
    </w:p>
    <w:p w14:paraId="565D3C05" w14:textId="2CC8D71E" w:rsidR="00763375" w:rsidRDefault="003B6033" w:rsidP="0069032E">
      <w:pPr>
        <w:pStyle w:val="ListParagraph"/>
        <w:ind w:left="1374"/>
        <w:rPr>
          <w:rFonts w:ascii="Mangal" w:hAnsi="Mangal" w:cs="Mangal"/>
        </w:rPr>
      </w:pPr>
      <w:proofErr w:type="spellStart"/>
      <w:r>
        <w:rPr>
          <w:rFonts w:ascii="Mangal" w:hAnsi="Mangal" w:cs="Mangal"/>
        </w:rPr>
        <w:t>cout</w:t>
      </w:r>
      <w:proofErr w:type="spellEnd"/>
      <w:r>
        <w:rPr>
          <w:rFonts w:ascii="Mangal" w:hAnsi="Mangal" w:cs="Mangal"/>
        </w:rPr>
        <w:t xml:space="preserve"> can print numbers as well. </w:t>
      </w:r>
    </w:p>
    <w:p w14:paraId="5900F8B9" w14:textId="4330942A" w:rsidR="003B6033" w:rsidRDefault="003B6033" w:rsidP="0069032E">
      <w:pPr>
        <w:pStyle w:val="ListParagraph"/>
        <w:ind w:left="1374"/>
        <w:rPr>
          <w:rFonts w:ascii="Mangal" w:hAnsi="Mangal" w:cs="Mangal"/>
        </w:rPr>
      </w:pPr>
      <w:r>
        <w:rPr>
          <w:rFonts w:ascii="Mangal" w:hAnsi="Mangal" w:cs="Mangal"/>
        </w:rPr>
        <w:t xml:space="preserve">and we can concatenate variables and strings in </w:t>
      </w:r>
      <w:proofErr w:type="spellStart"/>
      <w:r>
        <w:rPr>
          <w:rFonts w:ascii="Mangal" w:hAnsi="Mangal" w:cs="Mangal"/>
        </w:rPr>
        <w:t>cout</w:t>
      </w:r>
      <w:proofErr w:type="spellEnd"/>
      <w:r>
        <w:rPr>
          <w:rFonts w:ascii="Mangal" w:hAnsi="Mangal" w:cs="Mangal"/>
        </w:rPr>
        <w:t xml:space="preserve"> with multiple &lt;&lt; operators.</w:t>
      </w:r>
    </w:p>
    <w:p w14:paraId="6F9C5E8D" w14:textId="49B4FDC8" w:rsidR="00003D14" w:rsidRDefault="00003D14" w:rsidP="0069032E">
      <w:pPr>
        <w:pStyle w:val="ListParagraph"/>
        <w:ind w:left="1374"/>
        <w:rPr>
          <w:rFonts w:ascii="Mangal" w:hAnsi="Mangal" w:cs="Mangal"/>
        </w:rPr>
      </w:pPr>
      <w:proofErr w:type="spellStart"/>
      <w:r>
        <w:rPr>
          <w:rFonts w:ascii="Mangal" w:hAnsi="Mangal" w:cs="Mangal"/>
        </w:rPr>
        <w:t>cout</w:t>
      </w:r>
      <w:proofErr w:type="spellEnd"/>
      <w:r>
        <w:rPr>
          <w:rFonts w:ascii="Mangal" w:hAnsi="Mangal" w:cs="Mangal"/>
        </w:rPr>
        <w:t xml:space="preserve"> means character output.</w:t>
      </w:r>
    </w:p>
    <w:p w14:paraId="063B07CB" w14:textId="6E8493B2" w:rsidR="003B6033" w:rsidRDefault="003B6033" w:rsidP="0069032E">
      <w:pPr>
        <w:pStyle w:val="ListParagraph"/>
        <w:ind w:left="1374"/>
        <w:rPr>
          <w:rFonts w:ascii="Mangal" w:hAnsi="Mangal" w:cs="Mangal"/>
        </w:rPr>
      </w:pPr>
      <w:r>
        <w:rPr>
          <w:rFonts w:ascii="Mangal" w:hAnsi="Mangal" w:cs="Mangal"/>
        </w:rPr>
        <w:t>For ex.:</w:t>
      </w:r>
    </w:p>
    <w:p w14:paraId="1F3F9DB7"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69228F4"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 </w:t>
      </w:r>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037D657E" w14:textId="7C404FBB" w:rsidR="003B6033" w:rsidRDefault="00C62343" w:rsidP="0069032E">
      <w:pPr>
        <w:pStyle w:val="ListParagraph"/>
        <w:ind w:left="1374"/>
        <w:rPr>
          <w:rFonts w:ascii="Mangal" w:hAnsi="Mangal" w:cs="Mangal"/>
        </w:rPr>
      </w:pPr>
      <w:proofErr w:type="spellStart"/>
      <w:r>
        <w:rPr>
          <w:rFonts w:ascii="Mangal" w:hAnsi="Mangal" w:cs="Mangal"/>
        </w:rPr>
        <w:t>endl</w:t>
      </w:r>
      <w:proofErr w:type="spellEnd"/>
      <w:r>
        <w:rPr>
          <w:rFonts w:ascii="Mangal" w:hAnsi="Mangal" w:cs="Mangal"/>
        </w:rPr>
        <w:t xml:space="preserve"> </w:t>
      </w:r>
      <w:r w:rsidR="002C1D08">
        <w:rPr>
          <w:rFonts w:ascii="Mangal" w:hAnsi="Mangal" w:cs="Mangal"/>
        </w:rPr>
        <w:t xml:space="preserve">inserts a new line and </w:t>
      </w:r>
      <w:r>
        <w:rPr>
          <w:rFonts w:ascii="Mangal" w:hAnsi="Mangal" w:cs="Mangal"/>
        </w:rPr>
        <w:t>flushes the buffer.</w:t>
      </w:r>
    </w:p>
    <w:p w14:paraId="11CEF4B3" w14:textId="77777777" w:rsidR="00C62343" w:rsidRDefault="00C62343" w:rsidP="0069032E">
      <w:pPr>
        <w:pStyle w:val="ListParagraph"/>
        <w:ind w:left="1374"/>
        <w:rPr>
          <w:rFonts w:ascii="Mangal" w:hAnsi="Mangal" w:cs="Mangal"/>
        </w:rPr>
      </w:pPr>
    </w:p>
    <w:p w14:paraId="779ECE18" w14:textId="63C5AA1D" w:rsidR="00416543" w:rsidRDefault="002F125F" w:rsidP="00416543">
      <w:pPr>
        <w:pStyle w:val="ListParagraph"/>
        <w:ind w:left="1374"/>
        <w:rPr>
          <w:rFonts w:ascii="Mangal" w:hAnsi="Mangal" w:cs="Mangal"/>
        </w:rPr>
      </w:pPr>
      <w:r>
        <w:rPr>
          <w:rFonts w:ascii="Mangal" w:hAnsi="Mangal" w:cs="Mangal"/>
        </w:rPr>
        <w:t xml:space="preserve">In the case of </w:t>
      </w:r>
      <w:proofErr w:type="spellStart"/>
      <w:r>
        <w:rPr>
          <w:rFonts w:ascii="Mangal" w:hAnsi="Mangal" w:cs="Mangal"/>
        </w:rPr>
        <w:t>cin</w:t>
      </w:r>
      <w:proofErr w:type="spellEnd"/>
      <w:r>
        <w:rPr>
          <w:rFonts w:ascii="Mangal" w:hAnsi="Mangal" w:cs="Mangal"/>
        </w:rPr>
        <w:t xml:space="preserve"> and </w:t>
      </w:r>
      <w:proofErr w:type="spellStart"/>
      <w:r>
        <w:rPr>
          <w:rFonts w:ascii="Mangal" w:hAnsi="Mangal" w:cs="Mangal"/>
        </w:rPr>
        <w:t>cout</w:t>
      </w:r>
      <w:proofErr w:type="spellEnd"/>
      <w:r>
        <w:rPr>
          <w:rFonts w:ascii="Mangal" w:hAnsi="Mangal" w:cs="Mangal"/>
        </w:rPr>
        <w:t xml:space="preserve">, they use IO buffers, </w:t>
      </w:r>
      <w:r w:rsidR="00C944F9">
        <w:rPr>
          <w:rFonts w:ascii="Mangal" w:hAnsi="Mangal" w:cs="Mangal"/>
        </w:rPr>
        <w:t xml:space="preserve">this is like a list of things to be written to the console and is periodically </w:t>
      </w:r>
      <w:r w:rsidR="00416543">
        <w:rPr>
          <w:rFonts w:ascii="Mangal" w:hAnsi="Mangal" w:cs="Mangal"/>
        </w:rPr>
        <w:t xml:space="preserve">read by the system. This means our </w:t>
      </w:r>
      <w:proofErr w:type="spellStart"/>
      <w:r w:rsidR="00416543">
        <w:rPr>
          <w:rFonts w:ascii="Mangal" w:hAnsi="Mangal" w:cs="Mangal"/>
        </w:rPr>
        <w:t>cout</w:t>
      </w:r>
      <w:proofErr w:type="spellEnd"/>
      <w:r w:rsidR="00416543">
        <w:rPr>
          <w:rFonts w:ascii="Mangal" w:hAnsi="Mangal" w:cs="Mangal"/>
        </w:rPr>
        <w:t xml:space="preserve"> doesn’t directly write to the console, instead it passes it to the buffer which then </w:t>
      </w:r>
      <w:r w:rsidR="008C174C">
        <w:rPr>
          <w:rFonts w:ascii="Mangal" w:hAnsi="Mangal" w:cs="Mangal"/>
        </w:rPr>
        <w:t xml:space="preserve">writes to the console. </w:t>
      </w:r>
    </w:p>
    <w:p w14:paraId="1CC4E726" w14:textId="270D0435" w:rsidR="008C174C" w:rsidRDefault="008C174C" w:rsidP="00416543">
      <w:pPr>
        <w:pStyle w:val="ListParagraph"/>
        <w:ind w:left="1374"/>
        <w:rPr>
          <w:rFonts w:ascii="Mangal" w:hAnsi="Mangal" w:cs="Mangal"/>
        </w:rPr>
      </w:pPr>
      <w:r>
        <w:rPr>
          <w:rFonts w:ascii="Mangal" w:hAnsi="Mangal" w:cs="Mangal"/>
        </w:rPr>
        <w:t>When the entire buffer is written to the console</w:t>
      </w:r>
      <w:r w:rsidR="002F0A6B">
        <w:rPr>
          <w:rFonts w:ascii="Mangal" w:hAnsi="Mangal" w:cs="Mangal"/>
        </w:rPr>
        <w:t>, the buffer is reset, this is called flushing the buffer.</w:t>
      </w:r>
    </w:p>
    <w:p w14:paraId="08B430A4" w14:textId="77777777" w:rsidR="002C1D08" w:rsidRDefault="002C1D08" w:rsidP="00416543">
      <w:pPr>
        <w:pStyle w:val="ListParagraph"/>
        <w:ind w:left="1374"/>
        <w:rPr>
          <w:rFonts w:ascii="Mangal" w:hAnsi="Mangal" w:cs="Mangal"/>
        </w:rPr>
      </w:pPr>
    </w:p>
    <w:p w14:paraId="6B6FFE74" w14:textId="250DA9FB" w:rsidR="002C1D08" w:rsidRPr="00416543" w:rsidRDefault="00696351" w:rsidP="00416543">
      <w:pPr>
        <w:pStyle w:val="ListParagraph"/>
        <w:ind w:left="1374"/>
        <w:rPr>
          <w:rFonts w:ascii="Mangal" w:hAnsi="Mangal" w:cs="Mangal"/>
        </w:rPr>
      </w:pPr>
      <w:proofErr w:type="gramStart"/>
      <w:r>
        <w:rPr>
          <w:rFonts w:ascii="Mangal" w:hAnsi="Mangal" w:cs="Mangal"/>
        </w:rPr>
        <w:t>std::</w:t>
      </w:r>
      <w:proofErr w:type="spellStart"/>
      <w:proofErr w:type="gramEnd"/>
      <w:r w:rsidR="002C1D08">
        <w:rPr>
          <w:rFonts w:ascii="Mangal" w:hAnsi="Mangal" w:cs="Mangal"/>
        </w:rPr>
        <w:t>endl</w:t>
      </w:r>
      <w:proofErr w:type="spellEnd"/>
      <w:r w:rsidR="002C1D08">
        <w:rPr>
          <w:rFonts w:ascii="Mangal" w:hAnsi="Mangal" w:cs="Mangal"/>
        </w:rPr>
        <w:t xml:space="preserve"> is a bit slower than ‘\n’, if we want to insert a newline we can use ‘\n’ instead. The reason it is slower is because it flushes the buffer each time it is executed which disrupts the buffer’s normal </w:t>
      </w:r>
      <w:r w:rsidR="004912B6">
        <w:rPr>
          <w:rFonts w:ascii="Mangal" w:hAnsi="Mangal" w:cs="Mangal"/>
        </w:rPr>
        <w:t xml:space="preserve">execution. </w:t>
      </w:r>
    </w:p>
    <w:p w14:paraId="3F2B68FE" w14:textId="77777777" w:rsidR="0069032E" w:rsidRDefault="0069032E" w:rsidP="0069032E">
      <w:pPr>
        <w:pStyle w:val="ListParagraph"/>
        <w:ind w:left="1374"/>
        <w:rPr>
          <w:rFonts w:ascii="Mangal" w:hAnsi="Mangal" w:cs="Mangal"/>
        </w:rPr>
      </w:pPr>
    </w:p>
    <w:p w14:paraId="15115092" w14:textId="5FB7E705" w:rsidR="00003D14" w:rsidRDefault="00003D14" w:rsidP="0069032E">
      <w:pPr>
        <w:pStyle w:val="ListParagraph"/>
        <w:ind w:left="1374"/>
        <w:rPr>
          <w:rFonts w:ascii="Mangal" w:hAnsi="Mangal" w:cs="Mangal"/>
        </w:rPr>
      </w:pPr>
      <w:r>
        <w:rPr>
          <w:rFonts w:ascii="Mangal" w:hAnsi="Mangal" w:cs="Mangal"/>
        </w:rPr>
        <w:t xml:space="preserve">Similarly, we have </w:t>
      </w:r>
      <w:proofErr w:type="spellStart"/>
      <w:r>
        <w:rPr>
          <w:rFonts w:ascii="Mangal" w:hAnsi="Mangal" w:cs="Mangal"/>
        </w:rPr>
        <w:t>cin</w:t>
      </w:r>
      <w:proofErr w:type="spellEnd"/>
      <w:r w:rsidR="00090733">
        <w:rPr>
          <w:rFonts w:ascii="Mangal" w:hAnsi="Mangal" w:cs="Mangal"/>
        </w:rPr>
        <w:t>,</w:t>
      </w:r>
    </w:p>
    <w:p w14:paraId="7B49C2C5"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7C1E7B7"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6CE3A2B5" w14:textId="3AABD264" w:rsidR="0069032E" w:rsidRDefault="002E1E2D" w:rsidP="00090733">
      <w:pPr>
        <w:pStyle w:val="ListParagraph"/>
        <w:ind w:left="1374"/>
        <w:rPr>
          <w:rFonts w:ascii="Mangal" w:hAnsi="Mangal" w:cs="Mangal"/>
        </w:rPr>
      </w:pPr>
      <w:proofErr w:type="spellStart"/>
      <w:r>
        <w:rPr>
          <w:rFonts w:ascii="Mangal" w:hAnsi="Mangal" w:cs="Mangal"/>
        </w:rPr>
        <w:t>cin</w:t>
      </w:r>
      <w:proofErr w:type="spellEnd"/>
      <w:r>
        <w:rPr>
          <w:rFonts w:ascii="Mangal" w:hAnsi="Mangal" w:cs="Mangal"/>
        </w:rPr>
        <w:t xml:space="preserve"> waits for an input to the console and then passes it to the provided variable.</w:t>
      </w:r>
    </w:p>
    <w:p w14:paraId="7AC3D299" w14:textId="57ECF1D1" w:rsidR="00D24CA6" w:rsidRDefault="00D24CA6" w:rsidP="00090733">
      <w:pPr>
        <w:pStyle w:val="ListParagraph"/>
        <w:ind w:left="1374"/>
        <w:rPr>
          <w:rFonts w:ascii="Mangal" w:hAnsi="Mangal" w:cs="Mangal"/>
        </w:rPr>
      </w:pPr>
      <w:r>
        <w:rPr>
          <w:rFonts w:ascii="Mangal" w:hAnsi="Mangal" w:cs="Mangal"/>
        </w:rPr>
        <w:t xml:space="preserve">and similar to </w:t>
      </w:r>
      <w:proofErr w:type="spellStart"/>
      <w:r>
        <w:rPr>
          <w:rFonts w:ascii="Mangal" w:hAnsi="Mangal" w:cs="Mangal"/>
        </w:rPr>
        <w:t>cout</w:t>
      </w:r>
      <w:proofErr w:type="spellEnd"/>
      <w:r>
        <w:rPr>
          <w:rFonts w:ascii="Mangal" w:hAnsi="Mangal" w:cs="Mangal"/>
        </w:rPr>
        <w:t xml:space="preserve"> we can use multiple variables with &gt;&gt; to read multiple values from a line.</w:t>
      </w:r>
    </w:p>
    <w:p w14:paraId="37D38CFB" w14:textId="77777777" w:rsidR="00D24CA6" w:rsidRDefault="00D24C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6234"/>
        <w:rPr>
          <w:rFonts w:ascii="Consolas" w:hAnsi="Consolas" w:cs="Courier New"/>
          <w:sz w:val="17"/>
          <w:szCs w:val="17"/>
        </w:rPr>
      </w:pPr>
      <w:r>
        <w:rPr>
          <w:rFonts w:ascii="Consolas" w:hAnsi="Consolas" w:cs="Courier New"/>
          <w:color w:val="000000"/>
          <w:sz w:val="17"/>
          <w:szCs w:val="17"/>
        </w:rPr>
        <w:t> </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7F6C76A3" w14:textId="588CD1CB" w:rsidR="00342A6C" w:rsidRDefault="00C96AD7" w:rsidP="00631E5C">
      <w:pPr>
        <w:pStyle w:val="ListParagraph"/>
        <w:ind w:left="1374"/>
        <w:rPr>
          <w:rFonts w:ascii="Mangal" w:hAnsi="Mangal" w:cs="Mangal"/>
        </w:rPr>
      </w:pPr>
      <w:r>
        <w:rPr>
          <w:rFonts w:ascii="Mangal" w:hAnsi="Mangal" w:cs="Mangal"/>
        </w:rPr>
        <w:t xml:space="preserve"> </w:t>
      </w:r>
      <w:r w:rsidR="00C656D4">
        <w:rPr>
          <w:rFonts w:ascii="Mangal" w:hAnsi="Mangal" w:cs="Mangal"/>
        </w:rPr>
        <w:t xml:space="preserve"> </w:t>
      </w:r>
    </w:p>
    <w:p w14:paraId="3A75D61B" w14:textId="77777777" w:rsidR="00775298" w:rsidRDefault="00775298" w:rsidP="00631E5C">
      <w:pPr>
        <w:pStyle w:val="ListParagraph"/>
        <w:ind w:left="1374"/>
        <w:rPr>
          <w:rFonts w:ascii="Mangal" w:hAnsi="Mangal" w:cs="Mangal"/>
        </w:rPr>
      </w:pPr>
    </w:p>
    <w:p w14:paraId="33025A5E" w14:textId="28095D4C" w:rsidR="00631E5C" w:rsidRDefault="00AD5F73" w:rsidP="00A12087">
      <w:pPr>
        <w:pStyle w:val="ListParagraph"/>
        <w:numPr>
          <w:ilvl w:val="1"/>
          <w:numId w:val="1"/>
        </w:numPr>
        <w:rPr>
          <w:rFonts w:ascii="Mangal" w:hAnsi="Mangal" w:cs="Mangal"/>
        </w:rPr>
      </w:pPr>
      <w:proofErr w:type="spellStart"/>
      <w:r>
        <w:rPr>
          <w:rFonts w:ascii="Mangal" w:hAnsi="Mangal" w:cs="Mangal"/>
        </w:rPr>
        <w:t>cin</w:t>
      </w:r>
      <w:proofErr w:type="spellEnd"/>
      <w:r>
        <w:rPr>
          <w:rFonts w:ascii="Mangal" w:hAnsi="Mangal" w:cs="Mangal"/>
        </w:rPr>
        <w:t xml:space="preserve"> </w:t>
      </w:r>
    </w:p>
    <w:p w14:paraId="61165CA1" w14:textId="77777777" w:rsidR="00A77F90" w:rsidRDefault="00A77F90" w:rsidP="00A77F90">
      <w:pPr>
        <w:pStyle w:val="ListParagraph"/>
        <w:ind w:left="1374"/>
        <w:rPr>
          <w:rFonts w:ascii="Mangal" w:hAnsi="Mangal" w:cs="Mangal"/>
        </w:rPr>
      </w:pPr>
    </w:p>
    <w:p w14:paraId="4D5D62C7" w14:textId="30DDE500" w:rsidR="00AD5F73" w:rsidRDefault="00F421FC" w:rsidP="00AD5F73">
      <w:pPr>
        <w:pStyle w:val="ListParagraph"/>
        <w:ind w:left="1374"/>
        <w:rPr>
          <w:rFonts w:ascii="Mangal" w:hAnsi="Mangal" w:cs="Mangal"/>
        </w:rPr>
      </w:pPr>
      <w:r>
        <w:rPr>
          <w:rFonts w:ascii="Mangal" w:hAnsi="Mangal" w:cs="Mangal"/>
        </w:rPr>
        <w:t>When we indicate an extraction operator “&gt;&gt;” in our code</w:t>
      </w:r>
      <w:r w:rsidR="00A77F90">
        <w:rPr>
          <w:rFonts w:ascii="Mangal" w:hAnsi="Mangal" w:cs="Mangal"/>
        </w:rPr>
        <w:t xml:space="preserve">, the program expects an input from an input stream, </w:t>
      </w:r>
      <w:proofErr w:type="spellStart"/>
      <w:r w:rsidR="00A77F90">
        <w:rPr>
          <w:rFonts w:ascii="Mangal" w:hAnsi="Mangal" w:cs="Mangal"/>
        </w:rPr>
        <w:t>cin</w:t>
      </w:r>
      <w:proofErr w:type="spellEnd"/>
      <w:r w:rsidR="00A77F90">
        <w:rPr>
          <w:rFonts w:ascii="Mangal" w:hAnsi="Mangal" w:cs="Mangal"/>
        </w:rPr>
        <w:t xml:space="preserve"> is an input stream to </w:t>
      </w:r>
      <w:r w:rsidR="00552282">
        <w:rPr>
          <w:rFonts w:ascii="Mangal" w:hAnsi="Mangal" w:cs="Mangal"/>
        </w:rPr>
        <w:t>take input from the console</w:t>
      </w:r>
      <w:r w:rsidR="00E15485">
        <w:rPr>
          <w:rFonts w:ascii="Mangal" w:hAnsi="Mangal" w:cs="Mangal"/>
        </w:rPr>
        <w:t xml:space="preserve"> or rather, from the buffer</w:t>
      </w:r>
      <w:r w:rsidR="00552282">
        <w:rPr>
          <w:rFonts w:ascii="Mangal" w:hAnsi="Mangal" w:cs="Mangal"/>
        </w:rPr>
        <w:t>. Then, when we enter text in the console it is put in a</w:t>
      </w:r>
      <w:r w:rsidR="00183CB2">
        <w:rPr>
          <w:rFonts w:ascii="Mangal" w:hAnsi="Mangal" w:cs="Mangal"/>
        </w:rPr>
        <w:t xml:space="preserve"> buffer, which is a region of memory allocated to temporarily hold the input data until it is passed back and then it is cleared.</w:t>
      </w:r>
      <w:r w:rsidR="00D23BCB">
        <w:rPr>
          <w:rFonts w:ascii="Mangal" w:hAnsi="Mangal" w:cs="Mangal"/>
        </w:rPr>
        <w:t xml:space="preserve"> </w:t>
      </w:r>
      <w:proofErr w:type="gramStart"/>
      <w:r w:rsidR="00D23BCB">
        <w:rPr>
          <w:rFonts w:ascii="Mangal" w:hAnsi="Mangal" w:cs="Mangal"/>
        </w:rPr>
        <w:t>Finally</w:t>
      </w:r>
      <w:proofErr w:type="gramEnd"/>
      <w:r w:rsidR="00D23BCB">
        <w:rPr>
          <w:rFonts w:ascii="Mangal" w:hAnsi="Mangal" w:cs="Mangal"/>
        </w:rPr>
        <w:t xml:space="preserve"> the buffer is cleared and its values “extracted” into the input stream</w:t>
      </w:r>
      <w:r w:rsidR="00E15485">
        <w:rPr>
          <w:rFonts w:ascii="Mangal" w:hAnsi="Mangal" w:cs="Mangal"/>
        </w:rPr>
        <w:t xml:space="preserve">. </w:t>
      </w:r>
    </w:p>
    <w:p w14:paraId="462D264A" w14:textId="77777777" w:rsidR="00E15485" w:rsidRDefault="00E15485" w:rsidP="00AD5F73">
      <w:pPr>
        <w:pStyle w:val="ListParagraph"/>
        <w:ind w:left="1374"/>
        <w:rPr>
          <w:rFonts w:ascii="Mangal" w:hAnsi="Mangal" w:cs="Mangal"/>
        </w:rPr>
      </w:pPr>
    </w:p>
    <w:p w14:paraId="28EA5686" w14:textId="77777777" w:rsidR="005400C8" w:rsidRDefault="00E276C6" w:rsidP="00AD5F73">
      <w:pPr>
        <w:pStyle w:val="ListParagraph"/>
        <w:ind w:left="1374"/>
        <w:rPr>
          <w:rFonts w:ascii="Mangal" w:hAnsi="Mangal" w:cs="Mangal"/>
        </w:rPr>
      </w:pPr>
      <w:r>
        <w:rPr>
          <w:rFonts w:ascii="Mangal" w:hAnsi="Mangal" w:cs="Mangal"/>
        </w:rPr>
        <w:t xml:space="preserve">If there’s data already in the buffer then it is directly passed to the input stream without asking the console for input. </w:t>
      </w:r>
    </w:p>
    <w:p w14:paraId="218B42A9" w14:textId="77777777" w:rsidR="005400C8" w:rsidRDefault="005400C8" w:rsidP="00AD5F73">
      <w:pPr>
        <w:pStyle w:val="ListParagraph"/>
        <w:ind w:left="1374"/>
        <w:rPr>
          <w:rFonts w:ascii="Mangal" w:hAnsi="Mangal" w:cs="Mangal"/>
        </w:rPr>
      </w:pPr>
    </w:p>
    <w:p w14:paraId="49F8857F" w14:textId="077BC646" w:rsidR="00E15485" w:rsidRDefault="005400C8" w:rsidP="00AD5F73">
      <w:pPr>
        <w:pStyle w:val="ListParagraph"/>
        <w:ind w:left="1374"/>
        <w:rPr>
          <w:rFonts w:ascii="Mangal" w:hAnsi="Mangal" w:cs="Mangal"/>
        </w:rPr>
      </w:pPr>
      <w:proofErr w:type="spellStart"/>
      <w:r>
        <w:rPr>
          <w:rFonts w:ascii="Mangal" w:hAnsi="Mangal" w:cs="Mangal"/>
        </w:rPr>
        <w:t>cin</w:t>
      </w:r>
      <w:proofErr w:type="spellEnd"/>
      <w:r>
        <w:rPr>
          <w:rFonts w:ascii="Mangal" w:hAnsi="Mangal" w:cs="Mangal"/>
        </w:rPr>
        <w:t xml:space="preserve"> is a stream that only extracts data that the target variable holds and ignores whitespace, newlines, tabs, spaces generally, so </w:t>
      </w:r>
    </w:p>
    <w:p w14:paraId="55E52A93" w14:textId="3129B27E" w:rsidR="005400C8" w:rsidRDefault="005400C8" w:rsidP="00AD5F73">
      <w:pPr>
        <w:pStyle w:val="ListParagraph"/>
        <w:ind w:left="1374"/>
        <w:rPr>
          <w:rFonts w:ascii="Mangal" w:hAnsi="Mangal" w:cs="Mangal"/>
        </w:rPr>
      </w:pPr>
      <w:r>
        <w:rPr>
          <w:rFonts w:ascii="Mangal" w:hAnsi="Mangal" w:cs="Mangal"/>
        </w:rPr>
        <w:t>for ex.:</w:t>
      </w:r>
    </w:p>
    <w:p w14:paraId="5B85AA5A" w14:textId="77777777" w:rsidR="005400C8" w:rsidRDefault="005400C8" w:rsidP="00AD5F73">
      <w:pPr>
        <w:pStyle w:val="ListParagraph"/>
        <w:ind w:left="1374"/>
        <w:rPr>
          <w:rFonts w:ascii="Mangal" w:hAnsi="Mangal" w:cs="Mangal"/>
        </w:rPr>
      </w:pPr>
    </w:p>
    <w:p w14:paraId="78EC272C"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6A7AA2A"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E1A457" w14:textId="77777777" w:rsidR="005400C8" w:rsidRDefault="005400C8" w:rsidP="00AD5F73">
      <w:pPr>
        <w:pStyle w:val="ListParagraph"/>
        <w:ind w:left="1374"/>
        <w:rPr>
          <w:rFonts w:ascii="Mangal" w:hAnsi="Mangal" w:cs="Mangal"/>
        </w:rPr>
      </w:pPr>
      <w:r>
        <w:rPr>
          <w:rFonts w:ascii="Mangal" w:hAnsi="Mangal" w:cs="Mangal"/>
        </w:rPr>
        <w:t xml:space="preserve">and we enter 2a then press enter </w:t>
      </w:r>
    </w:p>
    <w:p w14:paraId="69A9A47F" w14:textId="749E9E0F" w:rsidR="005400C8" w:rsidRDefault="005400C8" w:rsidP="00AD5F73">
      <w:pPr>
        <w:pStyle w:val="ListParagraph"/>
        <w:ind w:left="1374"/>
        <w:rPr>
          <w:rFonts w:ascii="Mangal" w:hAnsi="Mangal" w:cs="Mangal"/>
        </w:rPr>
      </w:pPr>
      <w:r>
        <w:rPr>
          <w:rFonts w:ascii="Mangal" w:hAnsi="Mangal" w:cs="Mangal"/>
        </w:rPr>
        <w:t>then 2 is stored in x and “a\n” is left in the buffer.</w:t>
      </w:r>
    </w:p>
    <w:p w14:paraId="4388CFA8" w14:textId="11AA655B" w:rsidR="004C1F2F" w:rsidRDefault="004C1F2F" w:rsidP="00AD5F73">
      <w:pPr>
        <w:pStyle w:val="ListParagraph"/>
        <w:ind w:left="1374"/>
        <w:rPr>
          <w:rFonts w:ascii="Mangal" w:hAnsi="Mangal" w:cs="Mangal"/>
        </w:rPr>
      </w:pPr>
      <w:r>
        <w:rPr>
          <w:rFonts w:ascii="Mangal" w:hAnsi="Mangal" w:cs="Mangal"/>
        </w:rPr>
        <w:t>Similarly,</w:t>
      </w:r>
    </w:p>
    <w:p w14:paraId="76507CB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8CE757F"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7E2EF9"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4ADCFC3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//reads all characters from the input stream</w:t>
      </w:r>
    </w:p>
    <w:p w14:paraId="1AC5C50C"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30250DC4"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DD8B8"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666600"/>
          <w:sz w:val="17"/>
          <w:szCs w:val="17"/>
        </w:rPr>
        <w:t>}</w:t>
      </w:r>
    </w:p>
    <w:p w14:paraId="65D341C8" w14:textId="7E8BF2AA" w:rsidR="004C1F2F" w:rsidRDefault="00EE3C01" w:rsidP="00AD5F73">
      <w:pPr>
        <w:pStyle w:val="ListParagraph"/>
        <w:ind w:left="1374"/>
        <w:rPr>
          <w:rFonts w:ascii="Mangal" w:hAnsi="Mangal" w:cs="Mangal"/>
        </w:rPr>
      </w:pPr>
      <w:r>
        <w:rPr>
          <w:rFonts w:ascii="Mangal" w:hAnsi="Mangal" w:cs="Mangal"/>
        </w:rPr>
        <w:t>If the input is “</w:t>
      </w:r>
      <w:proofErr w:type="spellStart"/>
      <w:r>
        <w:rPr>
          <w:rFonts w:ascii="Mangal" w:hAnsi="Mangal" w:cs="Mangal"/>
        </w:rPr>
        <w:t>Hewwo</w:t>
      </w:r>
      <w:proofErr w:type="spellEnd"/>
      <w:r>
        <w:rPr>
          <w:rFonts w:ascii="Mangal" w:hAnsi="Mangal" w:cs="Mangal"/>
        </w:rPr>
        <w:t xml:space="preserve"> </w:t>
      </w:r>
      <w:proofErr w:type="spellStart"/>
      <w:r>
        <w:rPr>
          <w:rFonts w:ascii="Mangal" w:hAnsi="Mangal" w:cs="Mangal"/>
        </w:rPr>
        <w:t>Wowld</w:t>
      </w:r>
      <w:proofErr w:type="spellEnd"/>
      <w:r>
        <w:rPr>
          <w:rFonts w:ascii="Mangal" w:hAnsi="Mangal" w:cs="Mangal"/>
        </w:rPr>
        <w:t>”, it prints “</w:t>
      </w:r>
      <w:proofErr w:type="spellStart"/>
      <w:r>
        <w:rPr>
          <w:rFonts w:ascii="Mangal" w:hAnsi="Mangal" w:cs="Mangal"/>
        </w:rPr>
        <w:t>HewwoWowld</w:t>
      </w:r>
      <w:proofErr w:type="spellEnd"/>
      <w:r>
        <w:rPr>
          <w:rFonts w:ascii="Mangal" w:hAnsi="Mangal" w:cs="Mangal"/>
        </w:rPr>
        <w:t xml:space="preserve">” because </w:t>
      </w:r>
      <w:proofErr w:type="spellStart"/>
      <w:r>
        <w:rPr>
          <w:rFonts w:ascii="Mangal" w:hAnsi="Mangal" w:cs="Mangal"/>
        </w:rPr>
        <w:t>cin</w:t>
      </w:r>
      <w:proofErr w:type="spellEnd"/>
      <w:r>
        <w:rPr>
          <w:rFonts w:ascii="Mangal" w:hAnsi="Mangal" w:cs="Mangal"/>
        </w:rPr>
        <w:t xml:space="preserve"> ignores </w:t>
      </w:r>
      <w:proofErr w:type="spellStart"/>
      <w:proofErr w:type="gramStart"/>
      <w:r w:rsidR="00010455">
        <w:rPr>
          <w:rFonts w:ascii="Mangal" w:hAnsi="Mangal" w:cs="Mangal"/>
        </w:rPr>
        <w:t>whitespaces,etc</w:t>
      </w:r>
      <w:proofErr w:type="spellEnd"/>
      <w:r w:rsidR="00010455">
        <w:rPr>
          <w:rFonts w:ascii="Mangal" w:hAnsi="Mangal" w:cs="Mangal"/>
        </w:rPr>
        <w:t>.</w:t>
      </w:r>
      <w:proofErr w:type="gramEnd"/>
      <w:r w:rsidR="00010455">
        <w:rPr>
          <w:rFonts w:ascii="Mangal" w:hAnsi="Mangal" w:cs="Mangal"/>
        </w:rPr>
        <w:t xml:space="preserve"> The reason </w:t>
      </w:r>
      <w:proofErr w:type="gramStart"/>
      <w:r w:rsidR="00010455">
        <w:rPr>
          <w:rFonts w:ascii="Mangal" w:hAnsi="Mangal" w:cs="Mangal"/>
        </w:rPr>
        <w:t>std::</w:t>
      </w:r>
      <w:proofErr w:type="spellStart"/>
      <w:proofErr w:type="gramEnd"/>
      <w:r w:rsidR="00010455">
        <w:rPr>
          <w:rFonts w:ascii="Mangal" w:hAnsi="Mangal" w:cs="Mangal"/>
        </w:rPr>
        <w:t>cin</w:t>
      </w:r>
      <w:proofErr w:type="spellEnd"/>
      <w:r w:rsidR="00010455">
        <w:rPr>
          <w:rFonts w:ascii="Mangal" w:hAnsi="Mangal" w:cs="Mangal"/>
        </w:rPr>
        <w:t xml:space="preserve">&gt;&gt;c returns True for the while loop to run is because of how the </w:t>
      </w:r>
      <w:r w:rsidR="00961167">
        <w:rPr>
          <w:rFonts w:ascii="Mangal" w:hAnsi="Mangal" w:cs="Mangal"/>
        </w:rPr>
        <w:t>extraction operator &gt;&gt; works for std::</w:t>
      </w:r>
      <w:proofErr w:type="spellStart"/>
      <w:r w:rsidR="00961167">
        <w:rPr>
          <w:rFonts w:ascii="Mangal" w:hAnsi="Mangal" w:cs="Mangal"/>
        </w:rPr>
        <w:t>cin</w:t>
      </w:r>
      <w:proofErr w:type="spellEnd"/>
      <w:r w:rsidR="00961167">
        <w:rPr>
          <w:rFonts w:ascii="Mangal" w:hAnsi="Mangal" w:cs="Mangal"/>
        </w:rPr>
        <w:t>, it returns c</w:t>
      </w:r>
      <w:r w:rsidR="00AC10E3">
        <w:rPr>
          <w:rFonts w:ascii="Mangal" w:hAnsi="Mangal" w:cs="Mangal"/>
        </w:rPr>
        <w:t xml:space="preserve"> and as long as there is any character in c, it will be true.</w:t>
      </w:r>
    </w:p>
    <w:p w14:paraId="075BA2F1" w14:textId="77777777" w:rsidR="00644C5C" w:rsidRDefault="00644C5C" w:rsidP="00AD5F73">
      <w:pPr>
        <w:pStyle w:val="ListParagraph"/>
        <w:ind w:left="1374"/>
        <w:rPr>
          <w:rFonts w:ascii="Mangal" w:hAnsi="Mangal" w:cs="Mangal"/>
        </w:rPr>
      </w:pPr>
    </w:p>
    <w:p w14:paraId="08B4C230" w14:textId="10375163" w:rsidR="00644C5C" w:rsidRDefault="00BE47AE" w:rsidP="00BE47AE">
      <w:pPr>
        <w:pStyle w:val="ListParagraph"/>
        <w:numPr>
          <w:ilvl w:val="2"/>
          <w:numId w:val="1"/>
        </w:numPr>
        <w:rPr>
          <w:rFonts w:ascii="Mangal" w:hAnsi="Mangal" w:cs="Mangal"/>
        </w:rPr>
      </w:pPr>
      <w:proofErr w:type="spellStart"/>
      <w:r>
        <w:rPr>
          <w:rFonts w:ascii="Mangal" w:hAnsi="Mangal" w:cs="Mangal"/>
        </w:rPr>
        <w:t>streamsize</w:t>
      </w:r>
      <w:proofErr w:type="spellEnd"/>
      <w:r w:rsidR="00F37D46">
        <w:rPr>
          <w:rFonts w:ascii="Mangal" w:hAnsi="Mangal" w:cs="Mangal"/>
        </w:rPr>
        <w:t xml:space="preserve"> and ignore</w:t>
      </w:r>
    </w:p>
    <w:p w14:paraId="09EDC355" w14:textId="77777777" w:rsidR="004E0A3E" w:rsidRDefault="00557745" w:rsidP="00BE47AE">
      <w:pPr>
        <w:pStyle w:val="ListParagraph"/>
        <w:ind w:left="2028"/>
        <w:rPr>
          <w:rFonts w:ascii="Mangal" w:hAnsi="Mangal" w:cs="Mangal"/>
        </w:rPr>
      </w:pPr>
      <w:r>
        <w:rPr>
          <w:rFonts w:ascii="Mangal" w:hAnsi="Mangal" w:cs="Mangal"/>
        </w:rPr>
        <w:t xml:space="preserve">Each char in the input stream takes </w:t>
      </w:r>
      <w:proofErr w:type="gramStart"/>
      <w:r>
        <w:rPr>
          <w:rFonts w:ascii="Mangal" w:hAnsi="Mangal" w:cs="Mangal"/>
        </w:rPr>
        <w:t>std::</w:t>
      </w:r>
      <w:proofErr w:type="spellStart"/>
      <w:proofErr w:type="gramEnd"/>
      <w:r>
        <w:rPr>
          <w:rFonts w:ascii="Mangal" w:hAnsi="Mangal" w:cs="Mangal"/>
        </w:rPr>
        <w:t>streamsize</w:t>
      </w:r>
      <w:proofErr w:type="spellEnd"/>
      <w:r>
        <w:rPr>
          <w:rFonts w:ascii="Mangal" w:hAnsi="Mangal" w:cs="Mangal"/>
        </w:rPr>
        <w:t xml:space="preserve"> </w:t>
      </w:r>
      <w:r w:rsidR="00CC23B2">
        <w:rPr>
          <w:rFonts w:ascii="Mangal" w:hAnsi="Mangal" w:cs="Mangal"/>
        </w:rPr>
        <w:t>size, t</w:t>
      </w:r>
      <w:r w:rsidR="00BE47AE">
        <w:rPr>
          <w:rFonts w:ascii="Mangal" w:hAnsi="Mangal" w:cs="Mangal"/>
        </w:rPr>
        <w:t xml:space="preserve">he max. no. of chars that can be stored in an input stream </w:t>
      </w:r>
      <w:r w:rsidR="004E0A3E">
        <w:rPr>
          <w:rFonts w:ascii="Mangal" w:hAnsi="Mangal" w:cs="Mangal"/>
        </w:rPr>
        <w:t xml:space="preserve">can be retrieved with </w:t>
      </w:r>
    </w:p>
    <w:p w14:paraId="40D68DD8" w14:textId="77777777" w:rsidR="004E0A3E" w:rsidRDefault="004E0A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21963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numeric_limits</w:t>
      </w:r>
      <w:proofErr w:type="spellEnd"/>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streamsize</w:t>
      </w:r>
      <w:proofErr w:type="spellEnd"/>
      <w:r>
        <w:rPr>
          <w:rFonts w:ascii="Consolas" w:hAnsi="Consolas" w:cs="Courier New"/>
          <w:color w:val="666600"/>
          <w:sz w:val="17"/>
          <w:szCs w:val="17"/>
        </w:rPr>
        <w:t>&gt;::</w:t>
      </w:r>
      <w:r>
        <w:rPr>
          <w:rFonts w:ascii="Consolas" w:hAnsi="Consolas" w:cs="Courier New"/>
          <w:color w:val="000000"/>
          <w:sz w:val="17"/>
          <w:szCs w:val="17"/>
        </w:rPr>
        <w:t>max</w:t>
      </w:r>
      <w:r>
        <w:rPr>
          <w:rFonts w:ascii="Consolas" w:hAnsi="Consolas" w:cs="Courier New"/>
          <w:color w:val="666600"/>
          <w:sz w:val="17"/>
          <w:szCs w:val="17"/>
        </w:rPr>
        <w:t>()</w:t>
      </w:r>
    </w:p>
    <w:p w14:paraId="2AFD48BD" w14:textId="4D440524" w:rsidR="00F37D46" w:rsidRDefault="00F37D46" w:rsidP="00BE47AE">
      <w:pPr>
        <w:pStyle w:val="ListParagraph"/>
        <w:ind w:left="2028"/>
        <w:rPr>
          <w:rFonts w:ascii="Mangal" w:hAnsi="Mangal" w:cs="Mangal"/>
        </w:rPr>
      </w:pPr>
      <w:r>
        <w:rPr>
          <w:rFonts w:ascii="Mangal" w:hAnsi="Mangal" w:cs="Mangal"/>
        </w:rPr>
        <w:t xml:space="preserve">So, if we have some value in buffer and we want to ignore all values in it we can use </w:t>
      </w:r>
    </w:p>
    <w:p w14:paraId="28AF4A9B" w14:textId="2EF0FA34" w:rsidR="004E0A3E" w:rsidRDefault="00895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5147543"/>
        <w:rPr>
          <w:rFonts w:ascii="Consolas" w:hAnsi="Consolas" w:cs="Courier New"/>
          <w:sz w:val="17"/>
          <w:szCs w:val="17"/>
        </w:rPr>
      </w:pPr>
      <w:r>
        <w:rPr>
          <w:rFonts w:ascii="Consolas" w:hAnsi="Consolas" w:cs="Courier New"/>
          <w:color w:val="000000"/>
          <w:sz w:val="17"/>
          <w:szCs w:val="17"/>
        </w:rPr>
        <w:t>#include&lt;limits&gt;</w:t>
      </w:r>
      <w:r>
        <w:rPr>
          <w:rFonts w:ascii="Consolas" w:hAnsi="Consolas" w:cs="Courier New"/>
          <w:color w:val="000000"/>
          <w:sz w:val="17"/>
          <w:szCs w:val="17"/>
        </w:rPr>
        <w:br/>
      </w:r>
      <w:proofErr w:type="gramStart"/>
      <w:r w:rsidR="004E0A3E">
        <w:rPr>
          <w:rFonts w:ascii="Consolas" w:hAnsi="Consolas" w:cs="Courier New"/>
          <w:color w:val="000000"/>
          <w:sz w:val="17"/>
          <w:szCs w:val="17"/>
        </w:rPr>
        <w:t>std</w:t>
      </w:r>
      <w:r w:rsidR="004E0A3E">
        <w:rPr>
          <w:rFonts w:ascii="Consolas" w:hAnsi="Consolas" w:cs="Courier New"/>
          <w:color w:val="666600"/>
          <w:sz w:val="17"/>
          <w:szCs w:val="17"/>
        </w:rPr>
        <w:t>::</w:t>
      </w:r>
      <w:proofErr w:type="gramEnd"/>
      <w:r w:rsidR="004E0A3E">
        <w:rPr>
          <w:rFonts w:ascii="Consolas" w:hAnsi="Consolas" w:cs="Courier New"/>
          <w:color w:val="000000"/>
          <w:sz w:val="17"/>
          <w:szCs w:val="17"/>
        </w:rPr>
        <w:t>cin</w:t>
      </w:r>
      <w:r w:rsidR="004E0A3E">
        <w:rPr>
          <w:rFonts w:ascii="Consolas" w:hAnsi="Consolas" w:cs="Courier New"/>
          <w:color w:val="666600"/>
          <w:sz w:val="17"/>
          <w:szCs w:val="17"/>
        </w:rPr>
        <w:t>.</w:t>
      </w:r>
      <w:r w:rsidR="004E0A3E">
        <w:rPr>
          <w:rFonts w:ascii="Consolas" w:hAnsi="Consolas" w:cs="Courier New"/>
          <w:color w:val="000000"/>
          <w:sz w:val="17"/>
          <w:szCs w:val="17"/>
        </w:rPr>
        <w:t>ignore</w:t>
      </w:r>
      <w:r w:rsidR="004E0A3E">
        <w:rPr>
          <w:rFonts w:ascii="Consolas" w:hAnsi="Consolas" w:cs="Courier New"/>
          <w:color w:val="666600"/>
          <w:sz w:val="17"/>
          <w:szCs w:val="17"/>
        </w:rPr>
        <w: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numeric_limits</w:t>
      </w:r>
      <w:r w:rsidR="004E0A3E">
        <w:rPr>
          <w:rFonts w:ascii="Consolas" w:hAnsi="Consolas" w:cs="Courier New"/>
          <w:color w:val="666600"/>
          <w:sz w:val="17"/>
          <w:szCs w:val="17"/>
        </w:rPr>
        <w:t>&lt;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streamsize</w:t>
      </w:r>
      <w:r w:rsidR="004E0A3E">
        <w:rPr>
          <w:rFonts w:ascii="Consolas" w:hAnsi="Consolas" w:cs="Courier New"/>
          <w:color w:val="666600"/>
          <w:sz w:val="17"/>
          <w:szCs w:val="17"/>
        </w:rPr>
        <w:t>&gt;::</w:t>
      </w:r>
      <w:r w:rsidR="004E0A3E">
        <w:rPr>
          <w:rFonts w:ascii="Consolas" w:hAnsi="Consolas" w:cs="Courier New"/>
          <w:color w:val="000000"/>
          <w:sz w:val="17"/>
          <w:szCs w:val="17"/>
        </w:rPr>
        <w:t>max</w:t>
      </w:r>
      <w:r w:rsidR="004E0A3E">
        <w:rPr>
          <w:rFonts w:ascii="Consolas" w:hAnsi="Consolas" w:cs="Courier New"/>
          <w:color w:val="666600"/>
          <w:sz w:val="17"/>
          <w:szCs w:val="17"/>
        </w:rPr>
        <w:t>(),’</w:t>
      </w:r>
      <w:r w:rsidR="004E0A3E">
        <w:rPr>
          <w:rFonts w:ascii="Consolas" w:hAnsi="Consolas" w:cs="Courier New"/>
          <w:color w:val="000000"/>
          <w:sz w:val="17"/>
          <w:szCs w:val="17"/>
        </w:rPr>
        <w:t>\n</w:t>
      </w:r>
      <w:r w:rsidR="004E0A3E">
        <w:rPr>
          <w:rFonts w:ascii="Consolas" w:hAnsi="Consolas" w:cs="Courier New"/>
          <w:color w:val="666600"/>
          <w:sz w:val="17"/>
          <w:szCs w:val="17"/>
        </w:rPr>
        <w:t>’);</w:t>
      </w:r>
    </w:p>
    <w:p w14:paraId="4638088C" w14:textId="577F5F8B" w:rsidR="00CC23B2" w:rsidRDefault="002C6C6D" w:rsidP="00BE47AE">
      <w:pPr>
        <w:pStyle w:val="ListParagraph"/>
        <w:ind w:left="2028"/>
        <w:rPr>
          <w:rFonts w:ascii="Mangal" w:hAnsi="Mangal" w:cs="Mangal"/>
        </w:rPr>
      </w:pPr>
      <w:proofErr w:type="spellStart"/>
      <w:r>
        <w:rPr>
          <w:rFonts w:ascii="Mangal" w:hAnsi="Mangal" w:cs="Mangal"/>
        </w:rPr>
        <w:t>numeric_limits</w:t>
      </w:r>
      <w:proofErr w:type="spellEnd"/>
      <w:r>
        <w:rPr>
          <w:rFonts w:ascii="Mangal" w:hAnsi="Mangal" w:cs="Mangal"/>
        </w:rPr>
        <w:t xml:space="preserve"> simply </w:t>
      </w:r>
      <w:proofErr w:type="gramStart"/>
      <w:r>
        <w:rPr>
          <w:rFonts w:ascii="Mangal" w:hAnsi="Mangal" w:cs="Mangal"/>
        </w:rPr>
        <w:t>contains</w:t>
      </w:r>
      <w:proofErr w:type="gramEnd"/>
      <w:r>
        <w:rPr>
          <w:rFonts w:ascii="Mangal" w:hAnsi="Mangal" w:cs="Mangal"/>
        </w:rPr>
        <w:t xml:space="preserve"> </w:t>
      </w:r>
      <w:r w:rsidR="00260E78">
        <w:rPr>
          <w:rFonts w:ascii="Mangal" w:hAnsi="Mangal" w:cs="Mangal"/>
        </w:rPr>
        <w:t xml:space="preserve">min and max </w:t>
      </w:r>
      <w:r>
        <w:rPr>
          <w:rFonts w:ascii="Mangal" w:hAnsi="Mangal" w:cs="Mangal"/>
        </w:rPr>
        <w:t>value</w:t>
      </w:r>
      <w:r w:rsidR="00095F2C">
        <w:rPr>
          <w:rFonts w:ascii="Mangal" w:hAnsi="Mangal" w:cs="Mangal"/>
        </w:rPr>
        <w:t>s</w:t>
      </w:r>
      <w:r>
        <w:rPr>
          <w:rFonts w:ascii="Mangal" w:hAnsi="Mangal" w:cs="Mangal"/>
        </w:rPr>
        <w:t xml:space="preserve"> that can be</w:t>
      </w:r>
      <w:r w:rsidR="00260E78">
        <w:rPr>
          <w:rFonts w:ascii="Mangal" w:hAnsi="Mangal" w:cs="Mangal"/>
        </w:rPr>
        <w:t xml:space="preserve"> stored by a type.</w:t>
      </w:r>
    </w:p>
    <w:p w14:paraId="5B45596D" w14:textId="6320EF5E" w:rsidR="003E2E6C" w:rsidRDefault="003E2E6C" w:rsidP="00BE47AE">
      <w:pPr>
        <w:pStyle w:val="ListParagraph"/>
        <w:ind w:left="2028"/>
        <w:rPr>
          <w:rFonts w:ascii="Mangal" w:hAnsi="Mangal" w:cs="Mangal"/>
        </w:rPr>
      </w:pPr>
      <w:proofErr w:type="spellStart"/>
      <w:proofErr w:type="gramStart"/>
      <w:r>
        <w:rPr>
          <w:rFonts w:ascii="Mangal" w:hAnsi="Mangal" w:cs="Mangal"/>
        </w:rPr>
        <w:t>cin.ignore</w:t>
      </w:r>
      <w:proofErr w:type="spellEnd"/>
      <w:proofErr w:type="gramEnd"/>
      <w:r>
        <w:rPr>
          <w:rFonts w:ascii="Mangal" w:hAnsi="Mangal" w:cs="Mangal"/>
        </w:rPr>
        <w:t xml:space="preserve"> </w:t>
      </w:r>
      <w:r w:rsidR="00CA03AC">
        <w:rPr>
          <w:rFonts w:ascii="Mangal" w:hAnsi="Mangal" w:cs="Mangal"/>
        </w:rPr>
        <w:t xml:space="preserve">discards given no. of characters in the buffer </w:t>
      </w:r>
      <w:r w:rsidR="00BF34F8">
        <w:rPr>
          <w:rFonts w:ascii="Mangal" w:hAnsi="Mangal" w:cs="Mangal"/>
        </w:rPr>
        <w:t>unless it finds the given character first. So here, it ignores all chars in the buffer unless it finds ‘\n’ first.</w:t>
      </w:r>
    </w:p>
    <w:p w14:paraId="1FE4689C" w14:textId="77777777" w:rsidR="004E0A3E" w:rsidRDefault="004E0A3E" w:rsidP="00BE47AE">
      <w:pPr>
        <w:pStyle w:val="ListParagraph"/>
        <w:ind w:left="2028"/>
        <w:rPr>
          <w:rFonts w:ascii="Mangal" w:hAnsi="Mangal" w:cs="Mangal"/>
        </w:rPr>
      </w:pPr>
    </w:p>
    <w:p w14:paraId="41AC6465" w14:textId="48A439A8" w:rsidR="00BE47AE" w:rsidRDefault="00BE35A3" w:rsidP="00BE47AE">
      <w:pPr>
        <w:pStyle w:val="ListParagraph"/>
        <w:numPr>
          <w:ilvl w:val="2"/>
          <w:numId w:val="1"/>
        </w:numPr>
        <w:rPr>
          <w:rFonts w:ascii="Mangal" w:hAnsi="Mangal" w:cs="Mangal"/>
        </w:rPr>
      </w:pPr>
      <w:r>
        <w:rPr>
          <w:rFonts w:ascii="Mangal" w:hAnsi="Mangal" w:cs="Mangal"/>
        </w:rPr>
        <w:t xml:space="preserve"> Fail mode</w:t>
      </w:r>
    </w:p>
    <w:p w14:paraId="606FBA75" w14:textId="6A05DD50" w:rsidR="00BE35A3" w:rsidRDefault="00BE35A3" w:rsidP="00BE35A3">
      <w:pPr>
        <w:pStyle w:val="ListParagraph"/>
        <w:ind w:left="2028"/>
        <w:rPr>
          <w:rFonts w:ascii="Mangal" w:hAnsi="Mangal" w:cs="Mangal"/>
        </w:rPr>
      </w:pPr>
      <w:r>
        <w:rPr>
          <w:rFonts w:ascii="Mangal" w:hAnsi="Mangal" w:cs="Mangal"/>
        </w:rPr>
        <w:t xml:space="preserve">If extraction fails then </w:t>
      </w:r>
      <w:proofErr w:type="spellStart"/>
      <w:r>
        <w:rPr>
          <w:rFonts w:ascii="Mangal" w:hAnsi="Mangal" w:cs="Mangal"/>
        </w:rPr>
        <w:t>cin</w:t>
      </w:r>
      <w:proofErr w:type="spellEnd"/>
      <w:r>
        <w:rPr>
          <w:rFonts w:ascii="Mangal" w:hAnsi="Mangal" w:cs="Mangal"/>
        </w:rPr>
        <w:t xml:space="preserve"> goes into failed mode. </w:t>
      </w:r>
    </w:p>
    <w:p w14:paraId="1DB6194D" w14:textId="253F6B5F" w:rsidR="00BE35A3" w:rsidRDefault="00BE35A3" w:rsidP="00BE35A3">
      <w:pPr>
        <w:pStyle w:val="ListParagraph"/>
        <w:ind w:left="2028"/>
        <w:rPr>
          <w:rFonts w:ascii="Mangal" w:hAnsi="Mangal" w:cs="Mangal"/>
        </w:rPr>
      </w:pPr>
      <w:r>
        <w:rPr>
          <w:rFonts w:ascii="Mangal" w:hAnsi="Mangal" w:cs="Mangal"/>
        </w:rPr>
        <w:t>For ex.:</w:t>
      </w:r>
    </w:p>
    <w:p w14:paraId="5DD2F213"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r>
        <w:rPr>
          <w:rFonts w:ascii="Consolas" w:hAnsi="Consolas" w:cs="Courier New"/>
          <w:color w:val="660066"/>
          <w:sz w:val="17"/>
          <w:szCs w:val="17"/>
        </w:rPr>
        <w:t>int16_t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09DA2E4"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24D465" w14:textId="04E5A458" w:rsidR="00D540B2" w:rsidRDefault="00D540B2" w:rsidP="00BE35A3">
      <w:pPr>
        <w:pStyle w:val="ListParagraph"/>
        <w:ind w:left="2028"/>
        <w:rPr>
          <w:rFonts w:ascii="Mangal" w:hAnsi="Mangal" w:cs="Mangal"/>
        </w:rPr>
      </w:pPr>
      <w:r>
        <w:rPr>
          <w:rFonts w:ascii="Mangal" w:hAnsi="Mangal" w:cs="Mangal"/>
        </w:rPr>
        <w:t xml:space="preserve">and if we enter 100000 then </w:t>
      </w:r>
      <w:proofErr w:type="spellStart"/>
      <w:r>
        <w:rPr>
          <w:rFonts w:ascii="Mangal" w:hAnsi="Mangal" w:cs="Mangal"/>
        </w:rPr>
        <w:t>cin</w:t>
      </w:r>
      <w:proofErr w:type="spellEnd"/>
      <w:r>
        <w:rPr>
          <w:rFonts w:ascii="Mangal" w:hAnsi="Mangal" w:cs="Mangal"/>
        </w:rPr>
        <w:t xml:space="preserve"> will check but find out the value is too big for the type, so it will assign </w:t>
      </w:r>
      <w:r w:rsidR="00E44ED6">
        <w:rPr>
          <w:rFonts w:ascii="Mangal" w:hAnsi="Mangal" w:cs="Mangal"/>
        </w:rPr>
        <w:t>the nearest limit value, which is 32767 for int16_t</w:t>
      </w:r>
      <w:r w:rsidR="00484400">
        <w:rPr>
          <w:rFonts w:ascii="Mangal" w:hAnsi="Mangal" w:cs="Mangal"/>
        </w:rPr>
        <w:t xml:space="preserve"> and go into failed mode.</w:t>
      </w:r>
      <w:r w:rsidR="00C146C7">
        <w:rPr>
          <w:rFonts w:ascii="Mangal" w:hAnsi="Mangal" w:cs="Mangal"/>
        </w:rPr>
        <w:t xml:space="preserve"> If it can’t even extract the value into the type it will zero-initialize the variable.</w:t>
      </w:r>
    </w:p>
    <w:p w14:paraId="6BA070A0" w14:textId="77777777" w:rsidR="00484400" w:rsidRDefault="00484400" w:rsidP="00BE35A3">
      <w:pPr>
        <w:pStyle w:val="ListParagraph"/>
        <w:ind w:left="2028"/>
        <w:rPr>
          <w:rFonts w:ascii="Mangal" w:hAnsi="Mangal" w:cs="Mangal"/>
        </w:rPr>
      </w:pPr>
    </w:p>
    <w:p w14:paraId="78072D5D" w14:textId="2B8D17A7" w:rsidR="00484400" w:rsidRDefault="003E30C1" w:rsidP="00BE35A3">
      <w:pPr>
        <w:pStyle w:val="ListParagraph"/>
        <w:ind w:left="2028"/>
        <w:rPr>
          <w:rFonts w:ascii="Mangal" w:hAnsi="Mangal" w:cs="Mangal"/>
        </w:rPr>
      </w:pPr>
      <w:r>
        <w:rPr>
          <w:rFonts w:ascii="Mangal" w:hAnsi="Mangal" w:cs="Mangal"/>
        </w:rPr>
        <w:t xml:space="preserve">Nothing really changes except for a failed flag to be set in </w:t>
      </w:r>
      <w:proofErr w:type="spellStart"/>
      <w:r>
        <w:rPr>
          <w:rFonts w:ascii="Mangal" w:hAnsi="Mangal" w:cs="Mangal"/>
        </w:rPr>
        <w:t>cin</w:t>
      </w:r>
      <w:proofErr w:type="spellEnd"/>
      <w:r>
        <w:rPr>
          <w:rFonts w:ascii="Mangal" w:hAnsi="Mangal" w:cs="Mangal"/>
        </w:rPr>
        <w:t xml:space="preserve">. We can check if </w:t>
      </w:r>
      <w:proofErr w:type="spellStart"/>
      <w:r>
        <w:rPr>
          <w:rFonts w:ascii="Mangal" w:hAnsi="Mangal" w:cs="Mangal"/>
        </w:rPr>
        <w:t>cin</w:t>
      </w:r>
      <w:proofErr w:type="spellEnd"/>
      <w:r>
        <w:rPr>
          <w:rFonts w:ascii="Mangal" w:hAnsi="Mangal" w:cs="Mangal"/>
        </w:rPr>
        <w:t xml:space="preserve"> is in failed mode with</w:t>
      </w:r>
    </w:p>
    <w:p w14:paraId="56E4D9D1"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failed status, </w:t>
      </w:r>
      <w:proofErr w:type="spellStart"/>
      <w:r>
        <w:rPr>
          <w:rFonts w:ascii="Consolas" w:hAnsi="Consolas" w:cs="Courier New"/>
          <w:color w:val="880000"/>
          <w:sz w:val="17"/>
          <w:szCs w:val="17"/>
        </w:rPr>
        <w:t>cin</w:t>
      </w:r>
      <w:proofErr w:type="spellEnd"/>
      <w:r>
        <w:rPr>
          <w:rFonts w:ascii="Consolas" w:hAnsi="Consolas" w:cs="Courier New"/>
          <w:color w:val="880000"/>
          <w:sz w:val="17"/>
          <w:szCs w:val="17"/>
        </w:rPr>
        <w:t xml:space="preserve"> is false if failed, true otherwise</w:t>
      </w:r>
    </w:p>
    <w:p w14:paraId="248503FD"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666600"/>
          <w:sz w:val="17"/>
          <w:szCs w:val="17"/>
        </w:rPr>
        <w:t>{…}</w:t>
      </w:r>
    </w:p>
    <w:p w14:paraId="2DAFC315" w14:textId="77777777" w:rsidR="00A94C14" w:rsidRDefault="00A94C14" w:rsidP="00BE35A3">
      <w:pPr>
        <w:pStyle w:val="ListParagraph"/>
        <w:ind w:left="2028"/>
        <w:rPr>
          <w:rFonts w:ascii="Mangal" w:hAnsi="Mangal" w:cs="Mangal"/>
        </w:rPr>
      </w:pPr>
    </w:p>
    <w:p w14:paraId="5465DE46" w14:textId="316ABFD0" w:rsidR="00D540B2" w:rsidRDefault="00A94C14" w:rsidP="00BE35A3">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cin.clear</w:t>
      </w:r>
      <w:proofErr w:type="spellEnd"/>
      <w:r>
        <w:rPr>
          <w:rFonts w:ascii="Mangal" w:hAnsi="Mangal" w:cs="Mangal"/>
        </w:rPr>
        <w:t xml:space="preserve">(); clears failed status and sets </w:t>
      </w:r>
      <w:proofErr w:type="spellStart"/>
      <w:r>
        <w:rPr>
          <w:rFonts w:ascii="Mangal" w:hAnsi="Mangal" w:cs="Mangal"/>
        </w:rPr>
        <w:t>cin</w:t>
      </w:r>
      <w:proofErr w:type="spellEnd"/>
      <w:r>
        <w:rPr>
          <w:rFonts w:ascii="Mangal" w:hAnsi="Mangal" w:cs="Mangal"/>
        </w:rPr>
        <w:t xml:space="preserve"> to be in normal mode again.</w:t>
      </w:r>
    </w:p>
    <w:p w14:paraId="3C84EC21" w14:textId="77777777" w:rsidR="00BE35A3" w:rsidRDefault="00BE35A3" w:rsidP="00BE35A3">
      <w:pPr>
        <w:pStyle w:val="ListParagraph"/>
        <w:ind w:left="2028"/>
        <w:rPr>
          <w:rFonts w:ascii="Mangal" w:hAnsi="Mangal" w:cs="Mangal"/>
        </w:rPr>
      </w:pPr>
    </w:p>
    <w:p w14:paraId="7717A6CF" w14:textId="192CF3B9" w:rsidR="00552282" w:rsidRDefault="008110C3" w:rsidP="009C4192">
      <w:pPr>
        <w:pStyle w:val="ListParagraph"/>
        <w:numPr>
          <w:ilvl w:val="2"/>
          <w:numId w:val="1"/>
        </w:numPr>
        <w:rPr>
          <w:rFonts w:ascii="Mangal" w:hAnsi="Mangal" w:cs="Mangal"/>
        </w:rPr>
      </w:pPr>
      <w:r>
        <w:rPr>
          <w:rFonts w:ascii="Mangal" w:hAnsi="Mangal" w:cs="Mangal"/>
        </w:rPr>
        <w:t xml:space="preserve"> </w:t>
      </w:r>
      <w:proofErr w:type="spellStart"/>
      <w:r>
        <w:rPr>
          <w:rFonts w:ascii="Mangal" w:hAnsi="Mangal" w:cs="Mangal"/>
        </w:rPr>
        <w:t>cin</w:t>
      </w:r>
      <w:proofErr w:type="spellEnd"/>
      <w:r>
        <w:rPr>
          <w:rFonts w:ascii="Mangal" w:hAnsi="Mangal" w:cs="Mangal"/>
        </w:rPr>
        <w:t xml:space="preserve"> manipulators</w:t>
      </w:r>
    </w:p>
    <w:p w14:paraId="6A8C9FAD" w14:textId="465DC6FF" w:rsidR="008110C3" w:rsidRDefault="00660271" w:rsidP="008110C3">
      <w:pPr>
        <w:pStyle w:val="ListParagraph"/>
        <w:ind w:left="2028"/>
        <w:rPr>
          <w:rFonts w:ascii="Mangal" w:hAnsi="Mangal" w:cs="Mangal"/>
        </w:rPr>
      </w:pPr>
      <w:r>
        <w:rPr>
          <w:rFonts w:ascii="Mangal" w:hAnsi="Mangal" w:cs="Mangal"/>
        </w:rPr>
        <w:t xml:space="preserve">A manipulator is an object that, when applied to a stream </w:t>
      </w:r>
      <w:r w:rsidR="00FC2C73">
        <w:rPr>
          <w:rFonts w:ascii="Mangal" w:hAnsi="Mangal" w:cs="Mangal"/>
        </w:rPr>
        <w:t>using the extraction or insertion operators modify its behavior.</w:t>
      </w:r>
    </w:p>
    <w:p w14:paraId="442E1343" w14:textId="77777777" w:rsidR="00087BA5" w:rsidRDefault="00087BA5" w:rsidP="008110C3">
      <w:pPr>
        <w:pStyle w:val="ListParagraph"/>
        <w:ind w:left="2028"/>
        <w:rPr>
          <w:rFonts w:ascii="Mangal" w:hAnsi="Mangal" w:cs="Mangal"/>
        </w:rPr>
      </w:pPr>
    </w:p>
    <w:p w14:paraId="1167D5C6" w14:textId="2EDDDAD9" w:rsidR="00087BA5" w:rsidRDefault="00087BA5" w:rsidP="008110C3">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endl</w:t>
      </w:r>
      <w:proofErr w:type="spellEnd"/>
      <w:r>
        <w:rPr>
          <w:rFonts w:ascii="Mangal" w:hAnsi="Mangal" w:cs="Mangal"/>
        </w:rPr>
        <w:t xml:space="preserve"> </w:t>
      </w:r>
    </w:p>
    <w:p w14:paraId="70ACBFB1" w14:textId="306CB2B7" w:rsidR="00087BA5" w:rsidRDefault="00087BA5" w:rsidP="008110C3">
      <w:pPr>
        <w:pStyle w:val="ListParagraph"/>
        <w:ind w:left="2028"/>
        <w:rPr>
          <w:rFonts w:ascii="Mangal" w:hAnsi="Mangal" w:cs="Mangal"/>
        </w:rPr>
      </w:pPr>
      <w:r>
        <w:rPr>
          <w:rFonts w:ascii="Mangal" w:hAnsi="Mangal" w:cs="Mangal"/>
        </w:rPr>
        <w:t xml:space="preserve">This </w:t>
      </w:r>
      <w:proofErr w:type="spellStart"/>
      <w:r>
        <w:rPr>
          <w:rFonts w:ascii="Mangal" w:hAnsi="Mangal" w:cs="Mangal"/>
        </w:rPr>
        <w:t>manip</w:t>
      </w:r>
      <w:proofErr w:type="spellEnd"/>
      <w:r>
        <w:rPr>
          <w:rFonts w:ascii="Mangal" w:hAnsi="Mangal" w:cs="Mangal"/>
        </w:rPr>
        <w:t xml:space="preserve"> </w:t>
      </w:r>
      <w:r w:rsidR="00832C17">
        <w:rPr>
          <w:rFonts w:ascii="Mangal" w:hAnsi="Mangal" w:cs="Mangal"/>
        </w:rPr>
        <w:t>prints a newline and flushes the buffered output.</w:t>
      </w:r>
    </w:p>
    <w:p w14:paraId="3AC8D9F1" w14:textId="77777777" w:rsidR="00087BA5" w:rsidRDefault="00087BA5" w:rsidP="008110C3">
      <w:pPr>
        <w:pStyle w:val="ListParagraph"/>
        <w:ind w:left="2028"/>
        <w:rPr>
          <w:rFonts w:ascii="Mangal" w:hAnsi="Mangal" w:cs="Mangal"/>
        </w:rPr>
      </w:pPr>
    </w:p>
    <w:p w14:paraId="0BD68CC4" w14:textId="226BFBE0" w:rsidR="00DA2656" w:rsidRDefault="00DA2656" w:rsidP="008110C3">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setw</w:t>
      </w:r>
      <w:proofErr w:type="spellEnd"/>
      <w:r>
        <w:rPr>
          <w:rFonts w:ascii="Mangal" w:hAnsi="Mangal" w:cs="Mangal"/>
        </w:rPr>
        <w:t>(&lt;int&gt;)</w:t>
      </w:r>
    </w:p>
    <w:p w14:paraId="60785DD8" w14:textId="4534B9D2" w:rsidR="00DA2656" w:rsidRDefault="00DA2656" w:rsidP="008110C3">
      <w:pPr>
        <w:pStyle w:val="ListParagraph"/>
        <w:ind w:left="2028"/>
        <w:rPr>
          <w:rFonts w:ascii="Mangal" w:hAnsi="Mangal" w:cs="Mangal"/>
        </w:rPr>
      </w:pPr>
      <w:r>
        <w:rPr>
          <w:rFonts w:ascii="Mangal" w:hAnsi="Mangal" w:cs="Mangal"/>
        </w:rPr>
        <w:t xml:space="preserve">Defined in #include&lt;iomanip&gt;, </w:t>
      </w:r>
      <w:r w:rsidR="000B17B8">
        <w:rPr>
          <w:rFonts w:ascii="Mangal" w:hAnsi="Mangal" w:cs="Mangal"/>
        </w:rPr>
        <w:t>applies a limit to the max no. of characters read from the input stream.</w:t>
      </w:r>
    </w:p>
    <w:p w14:paraId="55CDEBA1" w14:textId="3ADE1B39" w:rsidR="000B17B8" w:rsidRDefault="000B17B8" w:rsidP="008110C3">
      <w:pPr>
        <w:pStyle w:val="ListParagraph"/>
        <w:ind w:left="2028"/>
        <w:rPr>
          <w:rFonts w:ascii="Mangal" w:hAnsi="Mangal" w:cs="Mangal"/>
        </w:rPr>
      </w:pPr>
      <w:r>
        <w:rPr>
          <w:rFonts w:ascii="Mangal" w:hAnsi="Mangal" w:cs="Mangal"/>
        </w:rPr>
        <w:t>For ex.:</w:t>
      </w:r>
    </w:p>
    <w:p w14:paraId="0D88855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&lt;iomanip&gt;</w:t>
      </w:r>
    </w:p>
    <w:p w14:paraId="496FD2F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1FD135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BC0A1"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D79BA07"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setw</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p>
    <w:p w14:paraId="01E27AB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666600"/>
          <w:sz w:val="17"/>
          <w:szCs w:val="17"/>
        </w:rPr>
        <w:t>}</w:t>
      </w:r>
    </w:p>
    <w:p w14:paraId="0A7AC1DD" w14:textId="6AA14E44" w:rsidR="00DA2656" w:rsidRDefault="003F5B74" w:rsidP="008110C3">
      <w:pPr>
        <w:pStyle w:val="ListParagraph"/>
        <w:ind w:left="2028"/>
        <w:rPr>
          <w:rFonts w:ascii="Mangal" w:hAnsi="Mangal" w:cs="Mangal"/>
        </w:rPr>
      </w:pPr>
      <w:r>
        <w:rPr>
          <w:rFonts w:ascii="Mangal" w:hAnsi="Mangal" w:cs="Mangal"/>
        </w:rPr>
        <w:t xml:space="preserve">Here, even if input has 20 characters, it will only read the first 10. </w:t>
      </w:r>
    </w:p>
    <w:p w14:paraId="6043DA24" w14:textId="77777777" w:rsidR="00A83B7A" w:rsidRDefault="00A83B7A" w:rsidP="008110C3">
      <w:pPr>
        <w:pStyle w:val="ListParagraph"/>
        <w:ind w:left="2028"/>
        <w:rPr>
          <w:rFonts w:ascii="Mangal" w:hAnsi="Mangal" w:cs="Mangal"/>
        </w:rPr>
      </w:pPr>
    </w:p>
    <w:p w14:paraId="56D0E645" w14:textId="571A811F" w:rsidR="00DF57E0" w:rsidRDefault="00DF57E0" w:rsidP="008110C3">
      <w:pPr>
        <w:pStyle w:val="ListParagraph"/>
        <w:ind w:left="2028"/>
        <w:rPr>
          <w:rFonts w:ascii="Mangal" w:hAnsi="Mangal" w:cs="Mangal"/>
        </w:rPr>
      </w:pP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w:t>
      </w:r>
    </w:p>
    <w:p w14:paraId="3FD32647" w14:textId="01D19241" w:rsidR="00DF57E0" w:rsidRDefault="00DF57E0" w:rsidP="008110C3">
      <w:pPr>
        <w:pStyle w:val="ListParagraph"/>
        <w:ind w:left="2028"/>
        <w:rPr>
          <w:rFonts w:ascii="Mangal" w:hAnsi="Mangal" w:cs="Mangal"/>
        </w:rPr>
      </w:pPr>
      <w:r>
        <w:rPr>
          <w:rFonts w:ascii="Mangal" w:hAnsi="Mangal" w:cs="Mangal"/>
        </w:rPr>
        <w:t xml:space="preserve">This </w:t>
      </w:r>
      <w:r w:rsidR="00237E63">
        <w:rPr>
          <w:rFonts w:ascii="Mangal" w:hAnsi="Mangal" w:cs="Mangal"/>
        </w:rPr>
        <w:t xml:space="preserve">method of </w:t>
      </w:r>
      <w:proofErr w:type="spellStart"/>
      <w:r w:rsidR="00237E63">
        <w:rPr>
          <w:rFonts w:ascii="Mangal" w:hAnsi="Mangal" w:cs="Mangal"/>
        </w:rPr>
        <w:t>cin</w:t>
      </w:r>
      <w:proofErr w:type="spellEnd"/>
      <w:r w:rsidR="00237E63">
        <w:rPr>
          <w:rFonts w:ascii="Mangal" w:hAnsi="Mangal" w:cs="Mangal"/>
        </w:rPr>
        <w:t xml:space="preserve"> doesn’t ignore whitespaces, newlines, tabs or spaces.</w:t>
      </w:r>
    </w:p>
    <w:p w14:paraId="5CFF3FC2" w14:textId="46BB7936" w:rsidR="004A552F" w:rsidRDefault="004A552F" w:rsidP="008110C3">
      <w:pPr>
        <w:pStyle w:val="ListParagraph"/>
        <w:ind w:left="2028"/>
        <w:rPr>
          <w:rFonts w:ascii="Mangal" w:hAnsi="Mangal" w:cs="Mangal"/>
        </w:rPr>
      </w:pPr>
      <w:r>
        <w:rPr>
          <w:rFonts w:ascii="Mangal" w:hAnsi="Mangal" w:cs="Mangal"/>
        </w:rPr>
        <w:t>For ex.:</w:t>
      </w:r>
    </w:p>
    <w:p w14:paraId="1491C725"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791817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1FFCA8"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3A2C97BE"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BC61E47"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A8463DB"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3F7AF2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666600"/>
          <w:sz w:val="17"/>
          <w:szCs w:val="17"/>
        </w:rPr>
        <w:t>}</w:t>
      </w:r>
    </w:p>
    <w:p w14:paraId="44C216CA" w14:textId="48B3717E" w:rsidR="004A552F" w:rsidRDefault="004A552F" w:rsidP="008110C3">
      <w:pPr>
        <w:pStyle w:val="ListParagraph"/>
        <w:ind w:left="2028"/>
        <w:rPr>
          <w:rFonts w:ascii="Mangal" w:hAnsi="Mangal" w:cs="Mangal"/>
        </w:rPr>
      </w:pPr>
      <w:r>
        <w:rPr>
          <w:rFonts w:ascii="Mangal" w:hAnsi="Mangal" w:cs="Mangal"/>
        </w:rPr>
        <w:t>For “</w:t>
      </w:r>
      <w:proofErr w:type="spellStart"/>
      <w:r>
        <w:rPr>
          <w:rFonts w:ascii="Mangal" w:hAnsi="Mangal" w:cs="Mangal"/>
        </w:rPr>
        <w:t>Yo</w:t>
      </w:r>
      <w:proofErr w:type="spellEnd"/>
      <w:r>
        <w:rPr>
          <w:rFonts w:ascii="Mangal" w:hAnsi="Mangal" w:cs="Mangal"/>
        </w:rPr>
        <w:t xml:space="preserve"> a”, it prints “</w:t>
      </w:r>
      <w:proofErr w:type="spellStart"/>
      <w:r>
        <w:rPr>
          <w:rFonts w:ascii="Mangal" w:hAnsi="Mangal" w:cs="Mangal"/>
        </w:rPr>
        <w:t>Yo</w:t>
      </w:r>
      <w:proofErr w:type="spellEnd"/>
      <w:r>
        <w:rPr>
          <w:rFonts w:ascii="Mangal" w:hAnsi="Mangal" w:cs="Mangal"/>
        </w:rPr>
        <w:t xml:space="preserve"> a” back.</w:t>
      </w:r>
    </w:p>
    <w:p w14:paraId="386BC088" w14:textId="1AA22CE3" w:rsidR="00786F89" w:rsidRDefault="00786F89" w:rsidP="008110C3">
      <w:pPr>
        <w:pStyle w:val="ListParagraph"/>
        <w:ind w:left="2028"/>
        <w:rPr>
          <w:rFonts w:ascii="Mangal" w:hAnsi="Mangal" w:cs="Mangal"/>
        </w:rPr>
      </w:pPr>
      <w:r>
        <w:rPr>
          <w:rFonts w:ascii="Mangal" w:hAnsi="Mangal" w:cs="Mangal"/>
        </w:rPr>
        <w:t>It has an overload that accepts a character array or string too,</w:t>
      </w:r>
    </w:p>
    <w:p w14:paraId="02E44159"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9AB9CFF"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B295D1"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92A3FB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//Remember, the 10th char here will be a newline character</w:t>
      </w:r>
    </w:p>
    <w:p w14:paraId="24DB476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B4F1C94"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666600"/>
          <w:sz w:val="17"/>
          <w:szCs w:val="17"/>
        </w:rPr>
        <w:t>}</w:t>
      </w:r>
    </w:p>
    <w:p w14:paraId="17D16D3E" w14:textId="70CCB914" w:rsidR="003F5B74" w:rsidRDefault="000440EC" w:rsidP="008110C3">
      <w:pPr>
        <w:pStyle w:val="ListParagraph"/>
        <w:ind w:left="2028"/>
        <w:rPr>
          <w:rFonts w:ascii="Mangal" w:hAnsi="Mangal" w:cs="Mangal"/>
        </w:rPr>
      </w:pPr>
      <w:r>
        <w:rPr>
          <w:rFonts w:ascii="Mangal" w:hAnsi="Mangal" w:cs="Mangal"/>
        </w:rPr>
        <w:lastRenderedPageBreak/>
        <w:t>works the same way.</w:t>
      </w:r>
      <w:r w:rsidR="00574A47">
        <w:rPr>
          <w:rFonts w:ascii="Mangal" w:hAnsi="Mangal" w:cs="Mangal"/>
        </w:rPr>
        <w:t xml:space="preserve"> Only C-Style Strings have to worry about newline character at the end, </w:t>
      </w:r>
      <w:r w:rsidR="00BB1921">
        <w:rPr>
          <w:rFonts w:ascii="Mangal" w:hAnsi="Mangal" w:cs="Mangal"/>
        </w:rPr>
        <w:t>individual characters don’t have to worry.</w:t>
      </w:r>
    </w:p>
    <w:p w14:paraId="07AB445A" w14:textId="7ED35574" w:rsidR="00BB1921" w:rsidRDefault="00A90B28" w:rsidP="008110C3">
      <w:pPr>
        <w:pStyle w:val="ListParagraph"/>
        <w:ind w:left="2028"/>
        <w:rPr>
          <w:rFonts w:ascii="Mangal" w:hAnsi="Mangal" w:cs="Mangal"/>
        </w:rPr>
      </w:pPr>
      <w:r>
        <w:rPr>
          <w:rFonts w:ascii="Mangal" w:hAnsi="Mangal" w:cs="Mangal"/>
        </w:rPr>
        <w:t xml:space="preserve">A key thing to remember about </w:t>
      </w: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 xml:space="preserve">) for a C-style string is that it </w:t>
      </w:r>
      <w:r w:rsidR="00A55178">
        <w:rPr>
          <w:rFonts w:ascii="Mangal" w:hAnsi="Mangal" w:cs="Mangal"/>
        </w:rPr>
        <w:t xml:space="preserve">reads the given no. of chars but </w:t>
      </w:r>
      <w:r w:rsidR="00E4272A">
        <w:rPr>
          <w:rFonts w:ascii="Mangal" w:hAnsi="Mangal" w:cs="Mangal"/>
        </w:rPr>
        <w:t xml:space="preserve">stops early if it finds a newline and then leaves the newline in the input stream, meaning if we call a </w:t>
      </w:r>
      <w:proofErr w:type="spellStart"/>
      <w:r w:rsidR="00E4272A">
        <w:rPr>
          <w:rFonts w:ascii="Mangal" w:hAnsi="Mangal" w:cs="Mangal"/>
        </w:rPr>
        <w:t>cin.get</w:t>
      </w:r>
      <w:proofErr w:type="spellEnd"/>
      <w:r w:rsidR="00E4272A">
        <w:rPr>
          <w:rFonts w:ascii="Mangal" w:hAnsi="Mangal" w:cs="Mangal"/>
        </w:rPr>
        <w:t>() after another without clearing the input stream in between we will have an empty input.</w:t>
      </w:r>
    </w:p>
    <w:p w14:paraId="7A954D33" w14:textId="61B6B60B" w:rsidR="00E4272A" w:rsidRDefault="00E4272A" w:rsidP="008110C3">
      <w:pPr>
        <w:pStyle w:val="ListParagraph"/>
        <w:ind w:left="2028"/>
        <w:rPr>
          <w:rFonts w:ascii="Mangal" w:hAnsi="Mangal" w:cs="Mangal"/>
        </w:rPr>
      </w:pPr>
      <w:r>
        <w:rPr>
          <w:rFonts w:ascii="Mangal" w:hAnsi="Mangal" w:cs="Mangal"/>
        </w:rPr>
        <w:t>For ex.:</w:t>
      </w:r>
    </w:p>
    <w:p w14:paraId="22DDFDAE"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59BC3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95CF0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083381CE" w14:textId="001B53E2"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0DC5EE50" w14:textId="64104881"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C722AE1"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p>
    <w:p w14:paraId="70612391" w14:textId="40BAE1B8"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99E6716"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CF00E4C" w14:textId="77777777" w:rsidR="00E4272A" w:rsidRP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
    <w:p w14:paraId="29290C02"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8D84D8" w14:textId="3C929EB7" w:rsidR="00E4272A" w:rsidRDefault="00E4272A" w:rsidP="008110C3">
      <w:pPr>
        <w:pStyle w:val="ListParagraph"/>
        <w:ind w:left="2028"/>
        <w:rPr>
          <w:rFonts w:ascii="Mangal" w:hAnsi="Mangal" w:cs="Mangal"/>
        </w:rPr>
      </w:pPr>
      <w:r>
        <w:rPr>
          <w:rFonts w:ascii="Mangal" w:hAnsi="Mangal" w:cs="Mangal"/>
        </w:rPr>
        <w:t>It will only ask for input once, so if we enter “</w:t>
      </w:r>
      <w:proofErr w:type="spellStart"/>
      <w:r>
        <w:rPr>
          <w:rFonts w:ascii="Mangal" w:hAnsi="Mangal" w:cs="Mangal"/>
        </w:rPr>
        <w:t>Yo</w:t>
      </w:r>
      <w:proofErr w:type="spellEnd"/>
      <w:r>
        <w:rPr>
          <w:rFonts w:ascii="Mangal" w:hAnsi="Mangal" w:cs="Mangal"/>
        </w:rPr>
        <w:t>”, then a newline character will be left in the input stream and 2</w:t>
      </w:r>
      <w:r w:rsidRPr="00E4272A">
        <w:rPr>
          <w:rFonts w:ascii="Mangal" w:hAnsi="Mangal" w:cs="Mangal"/>
          <w:vertAlign w:val="superscript"/>
        </w:rPr>
        <w:t>nd</w:t>
      </w:r>
      <w:r>
        <w:rPr>
          <w:rFonts w:ascii="Mangal" w:hAnsi="Mangal" w:cs="Mangal"/>
        </w:rPr>
        <w:t xml:space="preserve"> </w:t>
      </w: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 xml:space="preserve">) will stop even before reading anything. </w:t>
      </w:r>
      <w:proofErr w:type="gramStart"/>
      <w:r>
        <w:rPr>
          <w:rFonts w:ascii="Mangal" w:hAnsi="Mangal" w:cs="Mangal"/>
        </w:rPr>
        <w:t>So</w:t>
      </w:r>
      <w:proofErr w:type="gramEnd"/>
      <w:r>
        <w:rPr>
          <w:rFonts w:ascii="Mangal" w:hAnsi="Mangal" w:cs="Mangal"/>
        </w:rPr>
        <w:t xml:space="preserve"> the output here is “</w:t>
      </w:r>
      <w:proofErr w:type="spellStart"/>
      <w:r>
        <w:rPr>
          <w:rFonts w:ascii="Mangal" w:hAnsi="Mangal" w:cs="Mangal"/>
        </w:rPr>
        <w:t>Yo</w:t>
      </w:r>
      <w:proofErr w:type="spellEnd"/>
      <w:r>
        <w:rPr>
          <w:rFonts w:ascii="Mangal" w:hAnsi="Mangal" w:cs="Mangal"/>
        </w:rPr>
        <w:t>” and “”.</w:t>
      </w:r>
    </w:p>
    <w:p w14:paraId="1903EF6B" w14:textId="77777777" w:rsidR="00E92CF8" w:rsidRDefault="00E92CF8" w:rsidP="008110C3">
      <w:pPr>
        <w:pStyle w:val="ListParagraph"/>
        <w:ind w:left="2028"/>
        <w:rPr>
          <w:rFonts w:ascii="Mangal" w:hAnsi="Mangal" w:cs="Mangal"/>
        </w:rPr>
      </w:pPr>
    </w:p>
    <w:p w14:paraId="1489202E" w14:textId="56156E66" w:rsidR="00E92CF8" w:rsidRDefault="00E92CF8" w:rsidP="008110C3">
      <w:pPr>
        <w:pStyle w:val="ListParagraph"/>
        <w:ind w:left="2028"/>
        <w:rPr>
          <w:rFonts w:ascii="Mangal" w:hAnsi="Mangal" w:cs="Mangal"/>
        </w:rPr>
      </w:pPr>
      <w:proofErr w:type="spellStart"/>
      <w:proofErr w:type="gramStart"/>
      <w:r>
        <w:rPr>
          <w:rFonts w:ascii="Mangal" w:hAnsi="Mangal" w:cs="Mangal"/>
        </w:rPr>
        <w:t>cin.getline</w:t>
      </w:r>
      <w:proofErr w:type="spellEnd"/>
      <w:proofErr w:type="gramEnd"/>
      <w:r>
        <w:rPr>
          <w:rFonts w:ascii="Mangal" w:hAnsi="Mangal" w:cs="Mangal"/>
        </w:rPr>
        <w:t>()</w:t>
      </w:r>
    </w:p>
    <w:p w14:paraId="1EE11F52" w14:textId="3972557C" w:rsidR="00E92CF8" w:rsidRDefault="00E92CF8" w:rsidP="008110C3">
      <w:pPr>
        <w:pStyle w:val="ListParagraph"/>
        <w:ind w:left="2028"/>
        <w:rPr>
          <w:rFonts w:ascii="Mangal" w:hAnsi="Mangal" w:cs="Mangal"/>
        </w:rPr>
      </w:pPr>
      <w:r>
        <w:rPr>
          <w:rFonts w:ascii="Mangal" w:hAnsi="Mangal" w:cs="Mangal"/>
        </w:rPr>
        <w:t xml:space="preserve">The same as </w:t>
      </w: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 xml:space="preserve">)’s C-Style string overload, however it even reads </w:t>
      </w:r>
      <w:r w:rsidR="00445A52">
        <w:rPr>
          <w:rFonts w:ascii="Mangal" w:hAnsi="Mangal" w:cs="Mangal"/>
        </w:rPr>
        <w:t xml:space="preserve">in </w:t>
      </w:r>
      <w:r>
        <w:rPr>
          <w:rFonts w:ascii="Mangal" w:hAnsi="Mangal" w:cs="Mangal"/>
        </w:rPr>
        <w:t>newline</w:t>
      </w:r>
      <w:r w:rsidR="00445A52">
        <w:rPr>
          <w:rFonts w:ascii="Mangal" w:hAnsi="Mangal" w:cs="Mangal"/>
        </w:rPr>
        <w:t xml:space="preserve"> so it is not left in the input stream.</w:t>
      </w:r>
    </w:p>
    <w:p w14:paraId="0D067991" w14:textId="55E3124B" w:rsidR="00445A52" w:rsidRDefault="00734D5B" w:rsidP="008110C3">
      <w:pPr>
        <w:pStyle w:val="ListParagraph"/>
        <w:ind w:left="2028"/>
        <w:rPr>
          <w:rFonts w:ascii="Mangal" w:hAnsi="Mangal" w:cs="Mangal"/>
        </w:rPr>
      </w:pPr>
      <w:r>
        <w:rPr>
          <w:rFonts w:ascii="Mangal" w:hAnsi="Mangal" w:cs="Mangal"/>
        </w:rPr>
        <w:t xml:space="preserve">On a related note, there is a special version of </w:t>
      </w:r>
      <w:proofErr w:type="spellStart"/>
      <w:proofErr w:type="gramStart"/>
      <w:r>
        <w:rPr>
          <w:rFonts w:ascii="Mangal" w:hAnsi="Mangal" w:cs="Mangal"/>
        </w:rPr>
        <w:t>cin.getline</w:t>
      </w:r>
      <w:proofErr w:type="spellEnd"/>
      <w:proofErr w:type="gramEnd"/>
      <w:r>
        <w:rPr>
          <w:rFonts w:ascii="Mangal" w:hAnsi="Mangal" w:cs="Mangal"/>
        </w:rPr>
        <w:t xml:space="preserve">() just called </w:t>
      </w:r>
      <w:proofErr w:type="spellStart"/>
      <w:r>
        <w:rPr>
          <w:rFonts w:ascii="Mangal" w:hAnsi="Mangal" w:cs="Mangal"/>
        </w:rPr>
        <w:t>getline</w:t>
      </w:r>
      <w:proofErr w:type="spellEnd"/>
      <w:r>
        <w:rPr>
          <w:rFonts w:ascii="Mangal" w:hAnsi="Mangal" w:cs="Mangal"/>
        </w:rPr>
        <w:t xml:space="preserve"> defined in #include&lt;string&gt; specifically for reading in std::string objects.</w:t>
      </w:r>
    </w:p>
    <w:p w14:paraId="078B7DA4" w14:textId="5BB47559" w:rsidR="00734D5B" w:rsidRDefault="00734D5B" w:rsidP="008110C3">
      <w:pPr>
        <w:pStyle w:val="ListParagraph"/>
        <w:ind w:left="2028"/>
        <w:rPr>
          <w:rFonts w:ascii="Mangal" w:hAnsi="Mangal" w:cs="Mangal"/>
        </w:rPr>
      </w:pPr>
      <w:r>
        <w:rPr>
          <w:rFonts w:ascii="Mangal" w:hAnsi="Mangal" w:cs="Mangal"/>
        </w:rPr>
        <w:t>For ex.:</w:t>
      </w:r>
    </w:p>
    <w:p w14:paraId="60B11CA2"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5A4601A"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E07727B"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F9287"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26652793"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//takes input stream as argument</w:t>
      </w:r>
    </w:p>
    <w:p w14:paraId="11AC06C6"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F8CA1A4"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666600"/>
          <w:sz w:val="17"/>
          <w:szCs w:val="17"/>
        </w:rPr>
        <w:t>}</w:t>
      </w:r>
    </w:p>
    <w:p w14:paraId="682E9CC4" w14:textId="2F335C3C" w:rsidR="00786F89" w:rsidRDefault="00780592" w:rsidP="008110C3">
      <w:pPr>
        <w:pStyle w:val="ListParagraph"/>
        <w:ind w:left="2028"/>
        <w:rPr>
          <w:rFonts w:ascii="Mangal" w:hAnsi="Mangal" w:cs="Mangal"/>
        </w:rPr>
      </w:pPr>
      <w:r>
        <w:rPr>
          <w:rFonts w:ascii="Mangal" w:hAnsi="Mangal" w:cs="Mangal"/>
        </w:rPr>
        <w:t xml:space="preserve">Works just like </w:t>
      </w:r>
      <w:proofErr w:type="spellStart"/>
      <w:proofErr w:type="gramStart"/>
      <w:r>
        <w:rPr>
          <w:rFonts w:ascii="Mangal" w:hAnsi="Mangal" w:cs="Mangal"/>
        </w:rPr>
        <w:t>cin.getline</w:t>
      </w:r>
      <w:proofErr w:type="spellEnd"/>
      <w:proofErr w:type="gramEnd"/>
      <w:r>
        <w:rPr>
          <w:rFonts w:ascii="Mangal" w:hAnsi="Mangal" w:cs="Mangal"/>
        </w:rPr>
        <w:t>() but is meant for std::string.</w:t>
      </w:r>
    </w:p>
    <w:p w14:paraId="27CA19DE" w14:textId="77777777" w:rsidR="004B31F2" w:rsidRDefault="004B31F2" w:rsidP="008110C3">
      <w:pPr>
        <w:pStyle w:val="ListParagraph"/>
        <w:ind w:left="2028"/>
        <w:rPr>
          <w:rFonts w:ascii="Mangal" w:hAnsi="Mangal" w:cs="Mangal"/>
        </w:rPr>
      </w:pPr>
    </w:p>
    <w:p w14:paraId="6794AC56" w14:textId="6A3ED8FA" w:rsidR="004B31F2" w:rsidRDefault="004B31F2" w:rsidP="008110C3">
      <w:pPr>
        <w:pStyle w:val="ListParagraph"/>
        <w:ind w:left="2028"/>
        <w:rPr>
          <w:rFonts w:ascii="Mangal" w:hAnsi="Mangal" w:cs="Mangal"/>
        </w:rPr>
      </w:pPr>
      <w:proofErr w:type="spellStart"/>
      <w:proofErr w:type="gramStart"/>
      <w:r>
        <w:rPr>
          <w:rFonts w:ascii="Mangal" w:hAnsi="Mangal" w:cs="Mangal"/>
        </w:rPr>
        <w:lastRenderedPageBreak/>
        <w:t>cin.ignore</w:t>
      </w:r>
      <w:proofErr w:type="spellEnd"/>
      <w:proofErr w:type="gramEnd"/>
      <w:r>
        <w:rPr>
          <w:rFonts w:ascii="Mangal" w:hAnsi="Mangal" w:cs="Mangal"/>
        </w:rPr>
        <w:t>(&lt;optional int&gt;)</w:t>
      </w:r>
    </w:p>
    <w:p w14:paraId="60708793" w14:textId="7EC9206D" w:rsidR="004B31F2" w:rsidRDefault="004B31F2" w:rsidP="008110C3">
      <w:pPr>
        <w:pStyle w:val="ListParagraph"/>
        <w:ind w:left="2028"/>
        <w:rPr>
          <w:rFonts w:ascii="Mangal" w:hAnsi="Mangal" w:cs="Mangal"/>
        </w:rPr>
      </w:pPr>
      <w:r>
        <w:rPr>
          <w:rFonts w:ascii="Mangal" w:hAnsi="Mangal" w:cs="Mangal"/>
        </w:rPr>
        <w:t xml:space="preserve">Discards </w:t>
      </w:r>
      <w:r w:rsidR="00E13548">
        <w:rPr>
          <w:rFonts w:ascii="Mangal" w:hAnsi="Mangal" w:cs="Mangal"/>
        </w:rPr>
        <w:t>the given no. of chars from the input stream, if int not given then just discards the first one.</w:t>
      </w:r>
    </w:p>
    <w:p w14:paraId="3560A939" w14:textId="77777777" w:rsidR="00E13548" w:rsidRDefault="00E13548" w:rsidP="008110C3">
      <w:pPr>
        <w:pStyle w:val="ListParagraph"/>
        <w:ind w:left="2028"/>
        <w:rPr>
          <w:rFonts w:ascii="Mangal" w:hAnsi="Mangal" w:cs="Mangal"/>
        </w:rPr>
      </w:pPr>
    </w:p>
    <w:p w14:paraId="7BEFEB73" w14:textId="32F4B9CA" w:rsidR="00E13548" w:rsidRDefault="00E13548" w:rsidP="008110C3">
      <w:pPr>
        <w:pStyle w:val="ListParagraph"/>
        <w:ind w:left="2028"/>
        <w:rPr>
          <w:rFonts w:ascii="Mangal" w:hAnsi="Mangal" w:cs="Mangal"/>
        </w:rPr>
      </w:pPr>
      <w:proofErr w:type="spellStart"/>
      <w:proofErr w:type="gramStart"/>
      <w:r>
        <w:rPr>
          <w:rFonts w:ascii="Mangal" w:hAnsi="Mangal" w:cs="Mangal"/>
        </w:rPr>
        <w:t>cin.peek</w:t>
      </w:r>
      <w:proofErr w:type="spellEnd"/>
      <w:proofErr w:type="gramEnd"/>
      <w:r>
        <w:rPr>
          <w:rFonts w:ascii="Mangal" w:hAnsi="Mangal" w:cs="Mangal"/>
        </w:rPr>
        <w:t>()</w:t>
      </w:r>
    </w:p>
    <w:p w14:paraId="1572E7A0" w14:textId="719DCC6D" w:rsidR="00E0727F" w:rsidRDefault="00E0727F" w:rsidP="008110C3">
      <w:pPr>
        <w:pStyle w:val="ListParagraph"/>
        <w:ind w:left="2028"/>
        <w:rPr>
          <w:rFonts w:ascii="Mangal" w:hAnsi="Mangal" w:cs="Mangal"/>
        </w:rPr>
      </w:pPr>
      <w:r>
        <w:rPr>
          <w:rFonts w:ascii="Mangal" w:hAnsi="Mangal" w:cs="Mangal"/>
        </w:rPr>
        <w:t xml:space="preserve">Reads a char from </w:t>
      </w:r>
      <w:proofErr w:type="spellStart"/>
      <w:r>
        <w:rPr>
          <w:rFonts w:ascii="Mangal" w:hAnsi="Mangal" w:cs="Mangal"/>
        </w:rPr>
        <w:t>istream</w:t>
      </w:r>
      <w:proofErr w:type="spellEnd"/>
      <w:r>
        <w:rPr>
          <w:rFonts w:ascii="Mangal" w:hAnsi="Mangal" w:cs="Mangal"/>
        </w:rPr>
        <w:t xml:space="preserve"> without clearing it from the </w:t>
      </w:r>
      <w:proofErr w:type="spellStart"/>
      <w:r>
        <w:rPr>
          <w:rFonts w:ascii="Mangal" w:hAnsi="Mangal" w:cs="Mangal"/>
        </w:rPr>
        <w:t>istream</w:t>
      </w:r>
      <w:proofErr w:type="spellEnd"/>
      <w:r>
        <w:rPr>
          <w:rFonts w:ascii="Mangal" w:hAnsi="Mangal" w:cs="Mangal"/>
        </w:rPr>
        <w:t>.</w:t>
      </w:r>
    </w:p>
    <w:p w14:paraId="33694B78" w14:textId="77777777" w:rsidR="00E0727F" w:rsidRDefault="00E0727F" w:rsidP="008110C3">
      <w:pPr>
        <w:pStyle w:val="ListParagraph"/>
        <w:ind w:left="2028"/>
        <w:rPr>
          <w:rFonts w:ascii="Mangal" w:hAnsi="Mangal" w:cs="Mangal"/>
        </w:rPr>
      </w:pPr>
    </w:p>
    <w:p w14:paraId="6707A197" w14:textId="72F4664B" w:rsidR="004A7044" w:rsidRDefault="004A7044" w:rsidP="008110C3">
      <w:pPr>
        <w:pStyle w:val="ListParagraph"/>
        <w:ind w:left="2028"/>
        <w:rPr>
          <w:rFonts w:ascii="Mangal" w:hAnsi="Mangal" w:cs="Mangal"/>
        </w:rPr>
      </w:pPr>
      <w:proofErr w:type="spellStart"/>
      <w:proofErr w:type="gramStart"/>
      <w:r>
        <w:rPr>
          <w:rFonts w:ascii="Mangal" w:hAnsi="Mangal" w:cs="Mangal"/>
        </w:rPr>
        <w:t>cin.unget</w:t>
      </w:r>
      <w:proofErr w:type="spellEnd"/>
      <w:proofErr w:type="gramEnd"/>
      <w:r>
        <w:rPr>
          <w:rFonts w:ascii="Mangal" w:hAnsi="Mangal" w:cs="Mangal"/>
        </w:rPr>
        <w:t>()</w:t>
      </w:r>
    </w:p>
    <w:p w14:paraId="560439C5" w14:textId="38368A22" w:rsidR="004A7044" w:rsidRDefault="004A7044" w:rsidP="008110C3">
      <w:pPr>
        <w:pStyle w:val="ListParagraph"/>
        <w:ind w:left="2028"/>
        <w:rPr>
          <w:rFonts w:ascii="Mangal" w:hAnsi="Mangal" w:cs="Mangal"/>
        </w:rPr>
      </w:pPr>
      <w:r>
        <w:rPr>
          <w:rFonts w:ascii="Mangal" w:hAnsi="Mangal" w:cs="Mangal"/>
        </w:rPr>
        <w:t xml:space="preserve">Sends the last read character back into the start of the </w:t>
      </w:r>
      <w:proofErr w:type="spellStart"/>
      <w:r>
        <w:rPr>
          <w:rFonts w:ascii="Mangal" w:hAnsi="Mangal" w:cs="Mangal"/>
        </w:rPr>
        <w:t>istream</w:t>
      </w:r>
      <w:proofErr w:type="spellEnd"/>
      <w:r>
        <w:rPr>
          <w:rFonts w:ascii="Mangal" w:hAnsi="Mangal" w:cs="Mangal"/>
        </w:rPr>
        <w:t xml:space="preserve"> allowing it to be read again.</w:t>
      </w:r>
    </w:p>
    <w:p w14:paraId="761CDA46" w14:textId="77777777" w:rsidR="004A7044" w:rsidRDefault="004A7044" w:rsidP="008110C3">
      <w:pPr>
        <w:pStyle w:val="ListParagraph"/>
        <w:ind w:left="2028"/>
        <w:rPr>
          <w:rFonts w:ascii="Mangal" w:hAnsi="Mangal" w:cs="Mangal"/>
        </w:rPr>
      </w:pPr>
    </w:p>
    <w:p w14:paraId="6C94C3C6" w14:textId="62BD0016" w:rsidR="00B40597" w:rsidRDefault="00B40597" w:rsidP="008110C3">
      <w:pPr>
        <w:pStyle w:val="ListParagraph"/>
        <w:ind w:left="2028"/>
        <w:rPr>
          <w:rFonts w:ascii="Mangal" w:hAnsi="Mangal" w:cs="Mangal"/>
        </w:rPr>
      </w:pPr>
      <w:proofErr w:type="spellStart"/>
      <w:proofErr w:type="gramStart"/>
      <w:r>
        <w:rPr>
          <w:rFonts w:ascii="Mangal" w:hAnsi="Mangal" w:cs="Mangal"/>
        </w:rPr>
        <w:t>cin.putback</w:t>
      </w:r>
      <w:proofErr w:type="spellEnd"/>
      <w:proofErr w:type="gramEnd"/>
      <w:r>
        <w:rPr>
          <w:rFonts w:ascii="Mangal" w:hAnsi="Mangal" w:cs="Mangal"/>
        </w:rPr>
        <w:t>(&lt;char&gt;)</w:t>
      </w:r>
    </w:p>
    <w:p w14:paraId="686845F5" w14:textId="6BDB8BAC" w:rsidR="00B40597" w:rsidRDefault="00B40597" w:rsidP="008110C3">
      <w:pPr>
        <w:pStyle w:val="ListParagraph"/>
        <w:ind w:left="2028"/>
        <w:rPr>
          <w:rFonts w:ascii="Mangal" w:hAnsi="Mangal" w:cs="Mangal"/>
        </w:rPr>
      </w:pPr>
      <w:r>
        <w:rPr>
          <w:rFonts w:ascii="Mangal" w:hAnsi="Mangal" w:cs="Mangal"/>
        </w:rPr>
        <w:t xml:space="preserve">Puts the given char in the </w:t>
      </w:r>
      <w:proofErr w:type="spellStart"/>
      <w:r>
        <w:rPr>
          <w:rFonts w:ascii="Mangal" w:hAnsi="Mangal" w:cs="Mangal"/>
        </w:rPr>
        <w:t>istream’s</w:t>
      </w:r>
      <w:proofErr w:type="spellEnd"/>
      <w:r>
        <w:rPr>
          <w:rFonts w:ascii="Mangal" w:hAnsi="Mangal" w:cs="Mangal"/>
        </w:rPr>
        <w:t xml:space="preserve"> </w:t>
      </w:r>
      <w:r w:rsidR="00DB1AFC">
        <w:rPr>
          <w:rFonts w:ascii="Mangal" w:hAnsi="Mangal" w:cs="Mangal"/>
        </w:rPr>
        <w:t>front</w:t>
      </w:r>
      <w:r>
        <w:rPr>
          <w:rFonts w:ascii="Mangal" w:hAnsi="Mangal" w:cs="Mangal"/>
        </w:rPr>
        <w:t>.</w:t>
      </w:r>
    </w:p>
    <w:p w14:paraId="326410E9" w14:textId="77777777" w:rsidR="00DB1AFC" w:rsidRDefault="00DB1AFC" w:rsidP="008110C3">
      <w:pPr>
        <w:pStyle w:val="ListParagraph"/>
        <w:ind w:left="2028"/>
        <w:rPr>
          <w:rFonts w:ascii="Mangal" w:hAnsi="Mangal" w:cs="Mangal"/>
        </w:rPr>
      </w:pPr>
    </w:p>
    <w:p w14:paraId="0FAE7B3E" w14:textId="6EE7E838" w:rsidR="007040DB" w:rsidRDefault="007040DB" w:rsidP="008110C3">
      <w:pPr>
        <w:pStyle w:val="ListParagraph"/>
        <w:ind w:left="2028"/>
        <w:rPr>
          <w:rFonts w:ascii="Mangal" w:hAnsi="Mangal" w:cs="Mangal"/>
        </w:rPr>
      </w:pPr>
      <w:r>
        <w:rPr>
          <w:rFonts w:ascii="Mangal" w:hAnsi="Mangal" w:cs="Mangal"/>
        </w:rPr>
        <w:t xml:space="preserve">Other </w:t>
      </w:r>
      <w:proofErr w:type="spellStart"/>
      <w:r>
        <w:rPr>
          <w:rFonts w:ascii="Mangal" w:hAnsi="Mangal" w:cs="Mangal"/>
        </w:rPr>
        <w:t>manips</w:t>
      </w:r>
      <w:proofErr w:type="spellEnd"/>
      <w:r>
        <w:rPr>
          <w:rFonts w:ascii="Mangal" w:hAnsi="Mangal" w:cs="Mangal"/>
        </w:rPr>
        <w:t xml:space="preserve"> here: </w:t>
      </w:r>
      <w:hyperlink r:id="rId23" w:history="1">
        <w:r w:rsidRPr="00192842">
          <w:rPr>
            <w:rStyle w:val="Hyperlink"/>
            <w:rFonts w:ascii="Mangal" w:hAnsi="Mangal" w:cs="Mangal"/>
          </w:rPr>
          <w:t>https://en.cppreference.com/w/cpp/io/basic_istream</w:t>
        </w:r>
      </w:hyperlink>
    </w:p>
    <w:p w14:paraId="64EA85BB" w14:textId="77777777" w:rsidR="007040DB" w:rsidRDefault="007040DB" w:rsidP="008110C3">
      <w:pPr>
        <w:pStyle w:val="ListParagraph"/>
        <w:ind w:left="2028"/>
        <w:rPr>
          <w:rFonts w:ascii="Mangal" w:hAnsi="Mangal" w:cs="Mangal"/>
        </w:rPr>
      </w:pPr>
    </w:p>
    <w:p w14:paraId="3CC34D64" w14:textId="24D47441" w:rsidR="008110C3" w:rsidRDefault="000144BD" w:rsidP="00651006">
      <w:pPr>
        <w:pStyle w:val="ListParagraph"/>
        <w:numPr>
          <w:ilvl w:val="1"/>
          <w:numId w:val="1"/>
        </w:numPr>
        <w:rPr>
          <w:rFonts w:ascii="Mangal" w:hAnsi="Mangal" w:cs="Mangal"/>
        </w:rPr>
      </w:pPr>
      <w:proofErr w:type="spellStart"/>
      <w:r>
        <w:rPr>
          <w:rFonts w:ascii="Mangal" w:hAnsi="Mangal" w:cs="Mangal"/>
        </w:rPr>
        <w:t>cout</w:t>
      </w:r>
      <w:proofErr w:type="spellEnd"/>
      <w:r>
        <w:rPr>
          <w:rFonts w:ascii="Mangal" w:hAnsi="Mangal" w:cs="Mangal"/>
        </w:rPr>
        <w:t xml:space="preserve"> </w:t>
      </w:r>
      <w:r w:rsidR="00FD7EBC">
        <w:rPr>
          <w:rFonts w:ascii="Mangal" w:hAnsi="Mangal" w:cs="Mangal"/>
        </w:rPr>
        <w:t xml:space="preserve">flags and </w:t>
      </w:r>
      <w:r>
        <w:rPr>
          <w:rFonts w:ascii="Mangal" w:hAnsi="Mangal" w:cs="Mangal"/>
        </w:rPr>
        <w:t>manipulators</w:t>
      </w:r>
    </w:p>
    <w:p w14:paraId="40B83853" w14:textId="63874A27" w:rsidR="000144BD" w:rsidRDefault="00FD7EBC" w:rsidP="000144BD">
      <w:pPr>
        <w:pStyle w:val="ListParagraph"/>
        <w:ind w:left="2028"/>
        <w:rPr>
          <w:rFonts w:ascii="Mangal" w:hAnsi="Mangal" w:cs="Mangal"/>
        </w:rPr>
      </w:pPr>
      <w:r>
        <w:rPr>
          <w:rFonts w:ascii="Mangal" w:hAnsi="Mangal" w:cs="Mangal"/>
        </w:rPr>
        <w:t xml:space="preserve">For </w:t>
      </w:r>
      <w:proofErr w:type="spellStart"/>
      <w:r>
        <w:rPr>
          <w:rFonts w:ascii="Mangal" w:hAnsi="Mangal" w:cs="Mangal"/>
        </w:rPr>
        <w:t>cout</w:t>
      </w:r>
      <w:proofErr w:type="spellEnd"/>
      <w:r>
        <w:rPr>
          <w:rFonts w:ascii="Mangal" w:hAnsi="Mangal" w:cs="Mangal"/>
        </w:rPr>
        <w:t xml:space="preserve"> we can use </w:t>
      </w:r>
      <w:proofErr w:type="spellStart"/>
      <w:r>
        <w:rPr>
          <w:rFonts w:ascii="Mangal" w:hAnsi="Mangal" w:cs="Mangal"/>
        </w:rPr>
        <w:t>manips</w:t>
      </w:r>
      <w:proofErr w:type="spellEnd"/>
      <w:r>
        <w:rPr>
          <w:rFonts w:ascii="Mangal" w:hAnsi="Mangal" w:cs="Mangal"/>
        </w:rPr>
        <w:t xml:space="preserve"> as well as </w:t>
      </w:r>
      <w:r w:rsidR="00520469">
        <w:rPr>
          <w:rFonts w:ascii="Mangal" w:hAnsi="Mangal" w:cs="Mangal"/>
        </w:rPr>
        <w:t xml:space="preserve">another thing called flags, these are like </w:t>
      </w:r>
      <w:proofErr w:type="spellStart"/>
      <w:r w:rsidR="00520469">
        <w:rPr>
          <w:rFonts w:ascii="Mangal" w:hAnsi="Mangal" w:cs="Mangal"/>
        </w:rPr>
        <w:t>boolean</w:t>
      </w:r>
      <w:proofErr w:type="spellEnd"/>
      <w:r w:rsidR="00520469">
        <w:rPr>
          <w:rFonts w:ascii="Mangal" w:hAnsi="Mangal" w:cs="Mangal"/>
        </w:rPr>
        <w:t xml:space="preserve"> switches that can be turned on or off for the </w:t>
      </w:r>
      <w:proofErr w:type="spellStart"/>
      <w:r w:rsidR="00520469">
        <w:rPr>
          <w:rFonts w:ascii="Mangal" w:hAnsi="Mangal" w:cs="Mangal"/>
        </w:rPr>
        <w:t>cout</w:t>
      </w:r>
      <w:proofErr w:type="spellEnd"/>
      <w:r w:rsidR="00520469">
        <w:rPr>
          <w:rFonts w:ascii="Mangal" w:hAnsi="Mangal" w:cs="Mangal"/>
        </w:rPr>
        <w:t>.</w:t>
      </w:r>
    </w:p>
    <w:p w14:paraId="765AE8A9" w14:textId="77777777" w:rsidR="00520469" w:rsidRDefault="00520469" w:rsidP="000144BD">
      <w:pPr>
        <w:pStyle w:val="ListParagraph"/>
        <w:ind w:left="2028"/>
        <w:rPr>
          <w:rFonts w:ascii="Mangal" w:hAnsi="Mangal" w:cs="Mangal"/>
        </w:rPr>
      </w:pPr>
    </w:p>
    <w:p w14:paraId="48CE07FD" w14:textId="4454A893" w:rsidR="00520469" w:rsidRDefault="00E5271D" w:rsidP="000144BD">
      <w:pPr>
        <w:pStyle w:val="ListParagraph"/>
        <w:ind w:left="2028"/>
        <w:rPr>
          <w:rFonts w:ascii="Mangal" w:hAnsi="Mangal" w:cs="Mangal"/>
        </w:rPr>
      </w:pPr>
      <w:r>
        <w:rPr>
          <w:rFonts w:ascii="Mangal" w:hAnsi="Mangal" w:cs="Mangal"/>
        </w:rPr>
        <w:t>To set</w:t>
      </w:r>
      <w:r w:rsidR="00C4176D">
        <w:rPr>
          <w:rFonts w:ascii="Mangal" w:hAnsi="Mangal" w:cs="Mangal"/>
        </w:rPr>
        <w:t>/enable</w:t>
      </w:r>
      <w:r>
        <w:rPr>
          <w:rFonts w:ascii="Mangal" w:hAnsi="Mangal" w:cs="Mangal"/>
        </w:rPr>
        <w:t xml:space="preserve"> a flag, we use </w:t>
      </w:r>
      <w:proofErr w:type="spellStart"/>
      <w:proofErr w:type="gramStart"/>
      <w:r>
        <w:rPr>
          <w:rFonts w:ascii="Mangal" w:hAnsi="Mangal" w:cs="Mangal"/>
        </w:rPr>
        <w:t>cout.setf</w:t>
      </w:r>
      <w:proofErr w:type="spellEnd"/>
      <w:proofErr w:type="gramEnd"/>
      <w:r>
        <w:rPr>
          <w:rFonts w:ascii="Mangal" w:hAnsi="Mangal" w:cs="Mangal"/>
        </w:rPr>
        <w:t>(</w:t>
      </w:r>
      <w:r w:rsidR="001D6666">
        <w:rPr>
          <w:rFonts w:ascii="Mangal" w:hAnsi="Mangal" w:cs="Mangal"/>
        </w:rPr>
        <w:t>&lt;flag&gt;</w:t>
      </w:r>
      <w:r>
        <w:rPr>
          <w:rFonts w:ascii="Mangal" w:hAnsi="Mangal" w:cs="Mangal"/>
        </w:rPr>
        <w:t>)</w:t>
      </w:r>
    </w:p>
    <w:p w14:paraId="752E29BF" w14:textId="2D214467" w:rsidR="005F6A8E" w:rsidRDefault="005F6A8E" w:rsidP="000144BD">
      <w:pPr>
        <w:pStyle w:val="ListParagraph"/>
        <w:ind w:left="2028"/>
        <w:rPr>
          <w:rFonts w:ascii="Mangal" w:hAnsi="Mangal" w:cs="Mangal"/>
        </w:rPr>
      </w:pPr>
      <w:r>
        <w:rPr>
          <w:rFonts w:ascii="Mangal" w:hAnsi="Mangal" w:cs="Mangal"/>
        </w:rPr>
        <w:t xml:space="preserve">We can enable multiple flags at a time by </w:t>
      </w:r>
      <w:proofErr w:type="spellStart"/>
      <w:r>
        <w:rPr>
          <w:rFonts w:ascii="Mangal" w:hAnsi="Mangal" w:cs="Mangal"/>
        </w:rPr>
        <w:t>ORring</w:t>
      </w:r>
      <w:proofErr w:type="spellEnd"/>
      <w:r>
        <w:rPr>
          <w:rFonts w:ascii="Mangal" w:hAnsi="Mangal" w:cs="Mangal"/>
        </w:rPr>
        <w:t xml:space="preserve"> them, like </w:t>
      </w:r>
      <w:proofErr w:type="spellStart"/>
      <w:proofErr w:type="gramStart"/>
      <w:r>
        <w:rPr>
          <w:rFonts w:ascii="Mangal" w:hAnsi="Mangal" w:cs="Mangal"/>
        </w:rPr>
        <w:t>cout.setf</w:t>
      </w:r>
      <w:proofErr w:type="spellEnd"/>
      <w:proofErr w:type="gramEnd"/>
      <w:r>
        <w:rPr>
          <w:rFonts w:ascii="Mangal" w:hAnsi="Mangal" w:cs="Mangal"/>
        </w:rPr>
        <w:t>(flag 1 | flag 2)</w:t>
      </w:r>
    </w:p>
    <w:p w14:paraId="1F50E9F9" w14:textId="77777777" w:rsidR="00C4176D" w:rsidRDefault="00C4176D" w:rsidP="000144BD">
      <w:pPr>
        <w:pStyle w:val="ListParagraph"/>
        <w:ind w:left="2028"/>
        <w:rPr>
          <w:rFonts w:ascii="Mangal" w:hAnsi="Mangal" w:cs="Mangal"/>
        </w:rPr>
      </w:pPr>
    </w:p>
    <w:p w14:paraId="12092E1F" w14:textId="5D17BC3F" w:rsidR="00C4176D" w:rsidRDefault="00C4176D" w:rsidP="000144BD">
      <w:pPr>
        <w:pStyle w:val="ListParagraph"/>
        <w:ind w:left="2028"/>
        <w:rPr>
          <w:rFonts w:ascii="Mangal" w:hAnsi="Mangal" w:cs="Mangal"/>
        </w:rPr>
      </w:pPr>
      <w:r>
        <w:rPr>
          <w:rFonts w:ascii="Mangal" w:hAnsi="Mangal" w:cs="Mangal"/>
        </w:rPr>
        <w:t xml:space="preserve">To unset/disable a flag, we use </w:t>
      </w:r>
      <w:proofErr w:type="spellStart"/>
      <w:proofErr w:type="gramStart"/>
      <w:r>
        <w:rPr>
          <w:rFonts w:ascii="Mangal" w:hAnsi="Mangal" w:cs="Mangal"/>
        </w:rPr>
        <w:t>cout.unsetf</w:t>
      </w:r>
      <w:proofErr w:type="spellEnd"/>
      <w:proofErr w:type="gramEnd"/>
      <w:r>
        <w:rPr>
          <w:rFonts w:ascii="Mangal" w:hAnsi="Mangal" w:cs="Mangal"/>
        </w:rPr>
        <w:t>(&lt;flag&gt;)</w:t>
      </w:r>
    </w:p>
    <w:p w14:paraId="1AB4DD4B" w14:textId="617E0C57" w:rsidR="007802E2" w:rsidRDefault="00673499" w:rsidP="007802E2">
      <w:pPr>
        <w:pStyle w:val="ListParagraph"/>
        <w:ind w:left="2028"/>
        <w:rPr>
          <w:rFonts w:ascii="Mangal" w:hAnsi="Mangal" w:cs="Mangal"/>
        </w:rPr>
      </w:pPr>
      <w:r>
        <w:rPr>
          <w:rFonts w:ascii="Mangal" w:hAnsi="Mangal" w:cs="Mangal"/>
        </w:rPr>
        <w:t>Can also take multiple flags using the Bitwise OR.</w:t>
      </w:r>
    </w:p>
    <w:p w14:paraId="5D3E053A" w14:textId="77777777" w:rsidR="007802E2" w:rsidRDefault="007802E2" w:rsidP="007802E2">
      <w:pPr>
        <w:pStyle w:val="ListParagraph"/>
        <w:ind w:left="2028"/>
        <w:rPr>
          <w:rFonts w:ascii="Mangal" w:hAnsi="Mangal" w:cs="Mangal"/>
        </w:rPr>
      </w:pPr>
    </w:p>
    <w:p w14:paraId="5DCABCEE" w14:textId="77777777" w:rsidR="007802E2" w:rsidRDefault="007802E2" w:rsidP="007802E2">
      <w:pPr>
        <w:pStyle w:val="ListParagraph"/>
        <w:ind w:left="2028"/>
        <w:rPr>
          <w:rFonts w:ascii="Mangal" w:hAnsi="Mangal" w:cs="Mangal"/>
        </w:rPr>
      </w:pPr>
      <w:r>
        <w:rPr>
          <w:rFonts w:ascii="Mangal" w:hAnsi="Mangal" w:cs="Mangal"/>
        </w:rPr>
        <w:t>Format Group</w:t>
      </w:r>
    </w:p>
    <w:p w14:paraId="6106D29D" w14:textId="24B3B2DC" w:rsidR="007802E2" w:rsidRDefault="003D0F5F" w:rsidP="007802E2">
      <w:pPr>
        <w:pStyle w:val="ListParagraph"/>
        <w:ind w:left="2028"/>
        <w:rPr>
          <w:rFonts w:ascii="Mangal" w:hAnsi="Mangal" w:cs="Mangal"/>
        </w:rPr>
      </w:pPr>
      <w:r>
        <w:rPr>
          <w:rFonts w:ascii="Mangal" w:hAnsi="Mangal" w:cs="Mangal"/>
        </w:rPr>
        <w:t xml:space="preserve">Some flags belong to groups, these groups </w:t>
      </w:r>
      <w:r w:rsidR="001D03BC">
        <w:rPr>
          <w:rFonts w:ascii="Mangal" w:hAnsi="Mangal" w:cs="Mangal"/>
        </w:rPr>
        <w:t xml:space="preserve">perform similarly so they have their flags grouped together. For ex., the </w:t>
      </w:r>
      <w:proofErr w:type="spellStart"/>
      <w:r w:rsidR="001D03BC">
        <w:rPr>
          <w:rFonts w:ascii="Mangal" w:hAnsi="Mangal" w:cs="Mangal"/>
        </w:rPr>
        <w:t>basefield</w:t>
      </w:r>
      <w:proofErr w:type="spellEnd"/>
      <w:r w:rsidR="001D03BC">
        <w:rPr>
          <w:rFonts w:ascii="Mangal" w:hAnsi="Mangal" w:cs="Mangal"/>
        </w:rPr>
        <w:t xml:space="preserve"> format </w:t>
      </w:r>
      <w:r w:rsidR="001D03BC">
        <w:rPr>
          <w:rFonts w:ascii="Mangal" w:hAnsi="Mangal" w:cs="Mangal"/>
        </w:rPr>
        <w:lastRenderedPageBreak/>
        <w:t xml:space="preserve">group </w:t>
      </w:r>
      <w:r w:rsidR="0088368F">
        <w:rPr>
          <w:rFonts w:ascii="Mangal" w:hAnsi="Mangal" w:cs="Mangal"/>
        </w:rPr>
        <w:t xml:space="preserve">contains the flags oct, dec and hex, which define what the base of output numbers will be, but if we have dec on (default) and also turn hex on then this won’t do anything because they both do the same thing so we need to turn dec off before turning hex on to make </w:t>
      </w:r>
      <w:proofErr w:type="spellStart"/>
      <w:r w:rsidR="0088368F">
        <w:rPr>
          <w:rFonts w:ascii="Mangal" w:hAnsi="Mangal" w:cs="Mangal"/>
        </w:rPr>
        <w:t>cout</w:t>
      </w:r>
      <w:proofErr w:type="spellEnd"/>
      <w:r w:rsidR="0088368F">
        <w:rPr>
          <w:rFonts w:ascii="Mangal" w:hAnsi="Mangal" w:cs="Mangal"/>
        </w:rPr>
        <w:t xml:space="preserve"> have base hex. Alternatively, </w:t>
      </w:r>
      <w:proofErr w:type="spellStart"/>
      <w:proofErr w:type="gramStart"/>
      <w:r w:rsidR="0088368F">
        <w:rPr>
          <w:rFonts w:ascii="Mangal" w:hAnsi="Mangal" w:cs="Mangal"/>
        </w:rPr>
        <w:t>cout.setf</w:t>
      </w:r>
      <w:proofErr w:type="spellEnd"/>
      <w:proofErr w:type="gramEnd"/>
      <w:r w:rsidR="0088368F">
        <w:rPr>
          <w:rFonts w:ascii="Mangal" w:hAnsi="Mangal" w:cs="Mangal"/>
        </w:rPr>
        <w:t xml:space="preserve">() also accepts an overload with a format group, so then it turns this flag on in its format group and all others off. </w:t>
      </w:r>
    </w:p>
    <w:p w14:paraId="4D374A39" w14:textId="77777777" w:rsidR="003D0F5F" w:rsidRDefault="003D0F5F" w:rsidP="007802E2">
      <w:pPr>
        <w:pStyle w:val="ListParagraph"/>
        <w:ind w:left="2028"/>
        <w:rPr>
          <w:rFonts w:ascii="Mangal" w:hAnsi="Mangal" w:cs="Mangal"/>
        </w:rPr>
      </w:pPr>
    </w:p>
    <w:p w14:paraId="3976C28C" w14:textId="4E44F1D6" w:rsidR="00AD2788" w:rsidRDefault="00AD2788" w:rsidP="007802E2">
      <w:pPr>
        <w:pStyle w:val="ListParagraph"/>
        <w:ind w:left="2028"/>
        <w:rPr>
          <w:rFonts w:ascii="Mangal" w:hAnsi="Mangal" w:cs="Mangal"/>
        </w:rPr>
      </w:pPr>
      <w:r>
        <w:rPr>
          <w:rFonts w:ascii="Mangal" w:hAnsi="Mangal" w:cs="Mangal"/>
        </w:rPr>
        <w:t>Flags:</w:t>
      </w:r>
    </w:p>
    <w:p w14:paraId="4EF47755" w14:textId="5A6FD537" w:rsidR="00AD2788" w:rsidRDefault="00AD2788" w:rsidP="007802E2">
      <w:pPr>
        <w:pStyle w:val="ListParagraph"/>
        <w:ind w:left="2028"/>
        <w:rPr>
          <w:rFonts w:ascii="Mangal" w:hAnsi="Mangal" w:cs="Mangal"/>
        </w:rPr>
      </w:pPr>
      <w:r>
        <w:rPr>
          <w:rFonts w:ascii="Mangal" w:hAnsi="Mangal" w:cs="Mangal"/>
        </w:rPr>
        <w:t xml:space="preserve">These </w:t>
      </w:r>
      <w:r w:rsidR="00420681">
        <w:rPr>
          <w:rFonts w:ascii="Mangal" w:hAnsi="Mangal" w:cs="Mangal"/>
        </w:rPr>
        <w:t xml:space="preserve">live in the </w:t>
      </w:r>
      <w:proofErr w:type="gramStart"/>
      <w:r w:rsidR="00420681">
        <w:rPr>
          <w:rFonts w:ascii="Mangal" w:hAnsi="Mangal" w:cs="Mangal"/>
        </w:rPr>
        <w:t>std::</w:t>
      </w:r>
      <w:proofErr w:type="spellStart"/>
      <w:proofErr w:type="gramEnd"/>
      <w:r w:rsidR="00420681">
        <w:rPr>
          <w:rFonts w:ascii="Mangal" w:hAnsi="Mangal" w:cs="Mangal"/>
        </w:rPr>
        <w:t>ios</w:t>
      </w:r>
      <w:proofErr w:type="spellEnd"/>
      <w:r w:rsidR="00420681">
        <w:rPr>
          <w:rFonts w:ascii="Mangal" w:hAnsi="Mangal" w:cs="Mangal"/>
        </w:rPr>
        <w:t xml:space="preserve"> class. </w:t>
      </w:r>
    </w:p>
    <w:p w14:paraId="114336F9" w14:textId="77777777" w:rsidR="00420681" w:rsidRPr="007802E2" w:rsidRDefault="00420681" w:rsidP="007802E2">
      <w:pPr>
        <w:pStyle w:val="ListParagraph"/>
        <w:ind w:left="2028"/>
        <w:rPr>
          <w:rFonts w:ascii="Mangal" w:hAnsi="Mangal" w:cs="Mangal"/>
        </w:rPr>
      </w:pPr>
    </w:p>
    <w:p w14:paraId="6BB91115" w14:textId="30648C87" w:rsidR="001D6666" w:rsidRDefault="001D6666" w:rsidP="000144BD">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w:t>
      </w:r>
      <w:proofErr w:type="spellStart"/>
      <w:r>
        <w:rPr>
          <w:rFonts w:ascii="Mangal" w:hAnsi="Mangal" w:cs="Mangal"/>
        </w:rPr>
        <w:t>showpos</w:t>
      </w:r>
      <w:proofErr w:type="spellEnd"/>
      <w:r>
        <w:rPr>
          <w:rFonts w:ascii="Mangal" w:hAnsi="Mangal" w:cs="Mangal"/>
        </w:rPr>
        <w:t xml:space="preserve"> flag</w:t>
      </w:r>
    </w:p>
    <w:p w14:paraId="61996BD4" w14:textId="33CA331C" w:rsidR="001D6666" w:rsidRDefault="001D6666" w:rsidP="000144BD">
      <w:pPr>
        <w:pStyle w:val="ListParagraph"/>
        <w:ind w:left="2028"/>
        <w:rPr>
          <w:rFonts w:ascii="Mangal" w:hAnsi="Mangal" w:cs="Mangal"/>
        </w:rPr>
      </w:pPr>
      <w:r>
        <w:rPr>
          <w:rFonts w:ascii="Mangal" w:hAnsi="Mangal" w:cs="Mangal"/>
        </w:rPr>
        <w:t>Outputs + in front of +</w:t>
      </w:r>
      <w:proofErr w:type="spellStart"/>
      <w:r>
        <w:rPr>
          <w:rFonts w:ascii="Mangal" w:hAnsi="Mangal" w:cs="Mangal"/>
        </w:rPr>
        <w:t>ve</w:t>
      </w:r>
      <w:proofErr w:type="spellEnd"/>
      <w:r>
        <w:rPr>
          <w:rFonts w:ascii="Mangal" w:hAnsi="Mangal" w:cs="Mangal"/>
        </w:rPr>
        <w:t xml:space="preserve"> numbers.</w:t>
      </w:r>
    </w:p>
    <w:p w14:paraId="7222BD4A" w14:textId="4DE5B857" w:rsidR="001D6666" w:rsidRDefault="001D6666" w:rsidP="000144BD">
      <w:pPr>
        <w:pStyle w:val="ListParagraph"/>
        <w:ind w:left="2028"/>
        <w:rPr>
          <w:rFonts w:ascii="Mangal" w:hAnsi="Mangal" w:cs="Mangal"/>
        </w:rPr>
      </w:pPr>
      <w:r>
        <w:rPr>
          <w:rFonts w:ascii="Mangal" w:hAnsi="Mangal" w:cs="Mangal"/>
        </w:rPr>
        <w:t>For ex.:</w:t>
      </w:r>
    </w:p>
    <w:p w14:paraId="33A844B2"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96036F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A1E9D"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showpos</w:t>
      </w:r>
      <w:proofErr w:type="spellEnd"/>
      <w:r>
        <w:rPr>
          <w:rFonts w:ascii="Consolas" w:hAnsi="Consolas" w:cs="Courier New"/>
          <w:color w:val="666600"/>
          <w:sz w:val="17"/>
          <w:szCs w:val="17"/>
        </w:rPr>
        <w:t>);</w:t>
      </w:r>
    </w:p>
    <w:p w14:paraId="79E5484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6C136E96"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666600"/>
          <w:sz w:val="17"/>
          <w:szCs w:val="17"/>
        </w:rPr>
        <w:t>}</w:t>
      </w:r>
    </w:p>
    <w:p w14:paraId="17948380" w14:textId="35B3DCC6" w:rsidR="001D6666" w:rsidRDefault="00C14FBF" w:rsidP="000144BD">
      <w:pPr>
        <w:pStyle w:val="ListParagraph"/>
        <w:ind w:left="2028"/>
        <w:rPr>
          <w:rFonts w:ascii="Mangal" w:hAnsi="Mangal" w:cs="Mangal"/>
        </w:rPr>
      </w:pPr>
      <w:r>
        <w:rPr>
          <w:rFonts w:ascii="Mangal" w:hAnsi="Mangal" w:cs="Mangal"/>
        </w:rPr>
        <w:t>prints “+27”.</w:t>
      </w:r>
    </w:p>
    <w:p w14:paraId="11977DB6" w14:textId="77777777" w:rsidR="001D6666" w:rsidRDefault="001D6666" w:rsidP="000144BD">
      <w:pPr>
        <w:pStyle w:val="ListParagraph"/>
        <w:ind w:left="2028"/>
        <w:rPr>
          <w:rFonts w:ascii="Mangal" w:hAnsi="Mangal" w:cs="Mangal"/>
        </w:rPr>
      </w:pPr>
    </w:p>
    <w:p w14:paraId="0594753E" w14:textId="77777777" w:rsidR="00520469" w:rsidRDefault="00520469" w:rsidP="000144BD">
      <w:pPr>
        <w:pStyle w:val="ListParagraph"/>
        <w:ind w:left="2028"/>
        <w:rPr>
          <w:rFonts w:ascii="Mangal" w:hAnsi="Mangal" w:cs="Mangal"/>
        </w:rPr>
      </w:pPr>
    </w:p>
    <w:p w14:paraId="56EBD559" w14:textId="77777777" w:rsidR="007802E2" w:rsidRDefault="007802E2" w:rsidP="000144BD">
      <w:pPr>
        <w:pStyle w:val="ListParagraph"/>
        <w:ind w:left="2028"/>
        <w:rPr>
          <w:rFonts w:ascii="Mangal" w:hAnsi="Mangal" w:cs="Mangal"/>
        </w:rPr>
      </w:pPr>
    </w:p>
    <w:p w14:paraId="72C219E4" w14:textId="7A67C914" w:rsidR="00FD7EBC" w:rsidRDefault="00F249D7" w:rsidP="000144BD">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::hex, std::</w:t>
      </w:r>
      <w:proofErr w:type="spellStart"/>
      <w:r>
        <w:rPr>
          <w:rFonts w:ascii="Mangal" w:hAnsi="Mangal" w:cs="Mangal"/>
        </w:rPr>
        <w:t>ios</w:t>
      </w:r>
      <w:proofErr w:type="spellEnd"/>
      <w:r>
        <w:rPr>
          <w:rFonts w:ascii="Mangal" w:hAnsi="Mangal" w:cs="Mangal"/>
        </w:rPr>
        <w:t>::dec and std::</w:t>
      </w:r>
      <w:proofErr w:type="spellStart"/>
      <w:r>
        <w:rPr>
          <w:rFonts w:ascii="Mangal" w:hAnsi="Mangal" w:cs="Mangal"/>
        </w:rPr>
        <w:t>ios</w:t>
      </w:r>
      <w:proofErr w:type="spellEnd"/>
      <w:r>
        <w:rPr>
          <w:rFonts w:ascii="Mangal" w:hAnsi="Mangal" w:cs="Mangal"/>
        </w:rPr>
        <w:t>::oct</w:t>
      </w:r>
    </w:p>
    <w:p w14:paraId="7EB083AF" w14:textId="44386876" w:rsidR="00F249D7" w:rsidRDefault="001475E9" w:rsidP="000144BD">
      <w:pPr>
        <w:pStyle w:val="ListParagraph"/>
        <w:ind w:left="2028"/>
        <w:rPr>
          <w:rFonts w:ascii="Mangal" w:hAnsi="Mangal" w:cs="Mangal"/>
        </w:rPr>
      </w:pPr>
      <w:r>
        <w:rPr>
          <w:rFonts w:ascii="Mangal" w:hAnsi="Mangal" w:cs="Mangal"/>
        </w:rPr>
        <w:t>Defines the output number’s base.</w:t>
      </w:r>
    </w:p>
    <w:p w14:paraId="49AC4AFF" w14:textId="3AD79FB0" w:rsidR="001475E9" w:rsidRDefault="001475E9" w:rsidP="000144BD">
      <w:pPr>
        <w:pStyle w:val="ListParagraph"/>
        <w:ind w:left="2028"/>
        <w:rPr>
          <w:rFonts w:ascii="Mangal" w:hAnsi="Mangal" w:cs="Mangal"/>
        </w:rPr>
      </w:pPr>
      <w:r>
        <w:rPr>
          <w:rFonts w:ascii="Mangal" w:hAnsi="Mangal" w:cs="Mangal"/>
        </w:rPr>
        <w:t>For ex.:</w:t>
      </w:r>
    </w:p>
    <w:p w14:paraId="3BB3331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4BB210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E6A5F"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basefield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latter param is the format group</w:t>
      </w:r>
    </w:p>
    <w:p w14:paraId="4A73A922"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522C6979"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666600"/>
          <w:sz w:val="17"/>
          <w:szCs w:val="17"/>
        </w:rPr>
        <w:t>}</w:t>
      </w:r>
    </w:p>
    <w:p w14:paraId="4F27B49F" w14:textId="75A7E709" w:rsidR="001475E9" w:rsidRDefault="00497ED1" w:rsidP="000144BD">
      <w:pPr>
        <w:pStyle w:val="ListParagraph"/>
        <w:ind w:left="2028"/>
        <w:rPr>
          <w:rFonts w:ascii="Mangal" w:hAnsi="Mangal" w:cs="Mangal"/>
        </w:rPr>
      </w:pPr>
      <w:r>
        <w:rPr>
          <w:rFonts w:ascii="Mangal" w:hAnsi="Mangal" w:cs="Mangal"/>
        </w:rPr>
        <w:t>prints “1b” which is 27 in hexadecimal.</w:t>
      </w:r>
    </w:p>
    <w:p w14:paraId="3ED0F461" w14:textId="6593737C" w:rsidR="00497ED1" w:rsidRDefault="00925820" w:rsidP="000144BD">
      <w:pPr>
        <w:pStyle w:val="ListParagraph"/>
        <w:ind w:left="2028"/>
        <w:rPr>
          <w:rFonts w:ascii="Mangal" w:hAnsi="Mangal" w:cs="Mangal"/>
        </w:rPr>
      </w:pPr>
      <w:r>
        <w:rPr>
          <w:rFonts w:ascii="Mangal" w:hAnsi="Mangal" w:cs="Mangal"/>
        </w:rPr>
        <w:t>This is how format groups are defined and used.</w:t>
      </w:r>
    </w:p>
    <w:p w14:paraId="7E58176E" w14:textId="77777777" w:rsidR="00DE56B4" w:rsidRDefault="00DE56B4" w:rsidP="000144BD">
      <w:pPr>
        <w:pStyle w:val="ListParagraph"/>
        <w:ind w:left="2028"/>
        <w:rPr>
          <w:rFonts w:ascii="Mangal" w:hAnsi="Mangal" w:cs="Mangal"/>
        </w:rPr>
      </w:pPr>
    </w:p>
    <w:p w14:paraId="39539A93" w14:textId="77777777" w:rsidR="00DE56B4" w:rsidRDefault="00DE56B4" w:rsidP="000144BD">
      <w:pPr>
        <w:pStyle w:val="ListParagraph"/>
        <w:ind w:left="2028"/>
        <w:rPr>
          <w:rFonts w:ascii="Mangal" w:hAnsi="Mangal" w:cs="Mangal"/>
        </w:rPr>
      </w:pPr>
    </w:p>
    <w:p w14:paraId="4228099B" w14:textId="2C4C54BE" w:rsidR="00DE56B4" w:rsidRDefault="00DE56B4" w:rsidP="000144BD">
      <w:pPr>
        <w:pStyle w:val="ListParagraph"/>
        <w:ind w:left="2028"/>
        <w:rPr>
          <w:rFonts w:ascii="Mangal" w:hAnsi="Mangal" w:cs="Mangal"/>
        </w:rPr>
      </w:pPr>
      <w:r>
        <w:rPr>
          <w:rFonts w:ascii="Mangal" w:hAnsi="Mangal" w:cs="Mangal"/>
        </w:rPr>
        <w:lastRenderedPageBreak/>
        <w:t xml:space="preserve">For </w:t>
      </w:r>
      <w:proofErr w:type="spellStart"/>
      <w:r>
        <w:rPr>
          <w:rFonts w:ascii="Mangal" w:hAnsi="Mangal" w:cs="Mangal"/>
        </w:rPr>
        <w:t>cout</w:t>
      </w:r>
      <w:proofErr w:type="spellEnd"/>
      <w:r>
        <w:rPr>
          <w:rFonts w:ascii="Mangal" w:hAnsi="Mangal" w:cs="Mangal"/>
        </w:rPr>
        <w:t xml:space="preserve">, we can also use </w:t>
      </w:r>
      <w:proofErr w:type="spellStart"/>
      <w:proofErr w:type="gramStart"/>
      <w:r>
        <w:rPr>
          <w:rFonts w:ascii="Mangal" w:hAnsi="Mangal" w:cs="Mangal"/>
        </w:rPr>
        <w:t>manipulators</w:t>
      </w:r>
      <w:r w:rsidR="005E6F25">
        <w:rPr>
          <w:rFonts w:ascii="Mangal" w:hAnsi="Mangal" w:cs="Mangal"/>
        </w:rPr>
        <w:t>,</w:t>
      </w:r>
      <w:r w:rsidR="005B353E">
        <w:rPr>
          <w:rFonts w:ascii="Mangal" w:hAnsi="Mangal" w:cs="Mangal"/>
        </w:rPr>
        <w:t>some</w:t>
      </w:r>
      <w:proofErr w:type="spellEnd"/>
      <w:proofErr w:type="gramEnd"/>
      <w:r w:rsidR="005B353E">
        <w:rPr>
          <w:rFonts w:ascii="Mangal" w:hAnsi="Mangal" w:cs="Mangal"/>
        </w:rPr>
        <w:t xml:space="preserve"> of which are the same </w:t>
      </w:r>
      <w:r w:rsidR="00420681">
        <w:rPr>
          <w:rFonts w:ascii="Mangal" w:hAnsi="Mangal" w:cs="Mangal"/>
        </w:rPr>
        <w:t>name as flags</w:t>
      </w:r>
      <w:r w:rsidR="00850003">
        <w:rPr>
          <w:rFonts w:ascii="Mangal" w:hAnsi="Mangal" w:cs="Mangal"/>
        </w:rPr>
        <w:t xml:space="preserve">, the benefit is that we don’t need to specify format groups or set and unset, we just define a </w:t>
      </w:r>
      <w:proofErr w:type="spellStart"/>
      <w:r w:rsidR="00850003">
        <w:rPr>
          <w:rFonts w:ascii="Mangal" w:hAnsi="Mangal" w:cs="Mangal"/>
        </w:rPr>
        <w:t>manip</w:t>
      </w:r>
      <w:proofErr w:type="spellEnd"/>
      <w:r w:rsidR="00850003">
        <w:rPr>
          <w:rFonts w:ascii="Mangal" w:hAnsi="Mangal" w:cs="Mangal"/>
        </w:rPr>
        <w:t xml:space="preserve"> and it </w:t>
      </w:r>
      <w:r w:rsidR="002623F8">
        <w:rPr>
          <w:rFonts w:ascii="Mangal" w:hAnsi="Mangal" w:cs="Mangal"/>
        </w:rPr>
        <w:t xml:space="preserve">automatically unsets all the other in its group. </w:t>
      </w:r>
      <w:proofErr w:type="gramStart"/>
      <w:r w:rsidR="002623F8">
        <w:rPr>
          <w:rFonts w:ascii="Mangal" w:hAnsi="Mangal" w:cs="Mangal"/>
        </w:rPr>
        <w:t>However</w:t>
      </w:r>
      <w:proofErr w:type="gramEnd"/>
      <w:r w:rsidR="002623F8">
        <w:rPr>
          <w:rFonts w:ascii="Mangal" w:hAnsi="Mangal" w:cs="Mangal"/>
        </w:rPr>
        <w:t xml:space="preserve"> some flags are only available to </w:t>
      </w:r>
      <w:proofErr w:type="spellStart"/>
      <w:r w:rsidR="002623F8">
        <w:rPr>
          <w:rFonts w:ascii="Mangal" w:hAnsi="Mangal" w:cs="Mangal"/>
        </w:rPr>
        <w:t>setf</w:t>
      </w:r>
      <w:proofErr w:type="spellEnd"/>
      <w:r w:rsidR="002623F8">
        <w:rPr>
          <w:rFonts w:ascii="Mangal" w:hAnsi="Mangal" w:cs="Mangal"/>
        </w:rPr>
        <w:t xml:space="preserve"> whilst some are only available to manipulators.</w:t>
      </w:r>
    </w:p>
    <w:p w14:paraId="687717A7" w14:textId="54D4E76E" w:rsidR="005E6F25" w:rsidRDefault="005E6F25" w:rsidP="000144BD">
      <w:pPr>
        <w:pStyle w:val="ListParagraph"/>
        <w:ind w:left="2028"/>
        <w:rPr>
          <w:rFonts w:ascii="Mangal" w:hAnsi="Mangal" w:cs="Mangal"/>
        </w:rPr>
      </w:pPr>
      <w:r>
        <w:rPr>
          <w:rFonts w:ascii="Mangal" w:hAnsi="Mangal" w:cs="Mangal"/>
        </w:rPr>
        <w:t>These live in plain std namespace.</w:t>
      </w:r>
    </w:p>
    <w:p w14:paraId="18BAA3FA" w14:textId="77A0B9EA" w:rsidR="002623F8" w:rsidRDefault="002623F8" w:rsidP="000144BD">
      <w:pPr>
        <w:pStyle w:val="ListParagraph"/>
        <w:ind w:left="2028"/>
        <w:rPr>
          <w:rFonts w:ascii="Mangal" w:hAnsi="Mangal" w:cs="Mangal"/>
        </w:rPr>
      </w:pPr>
      <w:r>
        <w:rPr>
          <w:rFonts w:ascii="Mangal" w:hAnsi="Mangal" w:cs="Mangal"/>
        </w:rPr>
        <w:t>For ex.:</w:t>
      </w:r>
    </w:p>
    <w:p w14:paraId="74A2A3D5"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74109A"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D9EE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//notice the lack of </w:t>
      </w:r>
      <w:proofErr w:type="spellStart"/>
      <w:r>
        <w:rPr>
          <w:rFonts w:ascii="Consolas" w:hAnsi="Consolas" w:cs="Courier New"/>
          <w:color w:val="880000"/>
          <w:sz w:val="17"/>
          <w:szCs w:val="17"/>
        </w:rPr>
        <w:t>ios</w:t>
      </w:r>
      <w:proofErr w:type="spellEnd"/>
    </w:p>
    <w:p w14:paraId="50B64EF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7D0089BC"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666600"/>
          <w:sz w:val="17"/>
          <w:szCs w:val="17"/>
        </w:rPr>
        <w:t>}</w:t>
      </w:r>
    </w:p>
    <w:p w14:paraId="3B0B1509" w14:textId="20426291" w:rsidR="002623F8" w:rsidRDefault="00D2279B" w:rsidP="000144BD">
      <w:pPr>
        <w:pStyle w:val="ListParagraph"/>
        <w:ind w:left="2028"/>
        <w:rPr>
          <w:rFonts w:ascii="Mangal" w:hAnsi="Mangal" w:cs="Mangal"/>
        </w:rPr>
      </w:pPr>
      <w:r>
        <w:rPr>
          <w:rFonts w:ascii="Mangal" w:hAnsi="Mangal" w:cs="Mangal"/>
        </w:rPr>
        <w:t>prints “1b” as expected.</w:t>
      </w:r>
    </w:p>
    <w:p w14:paraId="252ACFFC" w14:textId="77777777" w:rsidR="00497ED1" w:rsidRDefault="00497ED1" w:rsidP="000144BD">
      <w:pPr>
        <w:pStyle w:val="ListParagraph"/>
        <w:ind w:left="2028"/>
        <w:rPr>
          <w:rFonts w:ascii="Mangal" w:hAnsi="Mangal" w:cs="Mangal"/>
        </w:rPr>
      </w:pPr>
    </w:p>
    <w:p w14:paraId="31A667DE" w14:textId="4FC38AAA" w:rsidR="007F5F50" w:rsidRDefault="007F5F50" w:rsidP="000144BD">
      <w:pPr>
        <w:pStyle w:val="ListParagraph"/>
        <w:ind w:left="2028"/>
        <w:rPr>
          <w:rFonts w:ascii="Mangal" w:hAnsi="Mangal" w:cs="Mangal"/>
        </w:rPr>
      </w:pPr>
      <w:r>
        <w:rPr>
          <w:rFonts w:ascii="Mangal" w:hAnsi="Mangal" w:cs="Mangal"/>
        </w:rPr>
        <w:t xml:space="preserve">There are a whole bunch of </w:t>
      </w:r>
      <w:proofErr w:type="spellStart"/>
      <w:r>
        <w:rPr>
          <w:rFonts w:ascii="Mangal" w:hAnsi="Mangal" w:cs="Mangal"/>
        </w:rPr>
        <w:t>ostream</w:t>
      </w:r>
      <w:proofErr w:type="spellEnd"/>
      <w:r>
        <w:rPr>
          <w:rFonts w:ascii="Mangal" w:hAnsi="Mangal" w:cs="Mangal"/>
        </w:rPr>
        <w:t xml:space="preserve"> manipulators and flags:</w:t>
      </w:r>
    </w:p>
    <w:p w14:paraId="1D6C0D81" w14:textId="30DDF3E3" w:rsidR="007F5F50" w:rsidRDefault="00000000" w:rsidP="000144BD">
      <w:pPr>
        <w:pStyle w:val="ListParagraph"/>
        <w:ind w:left="2028"/>
        <w:rPr>
          <w:rFonts w:ascii="Mangal" w:hAnsi="Mangal" w:cs="Mangal"/>
        </w:rPr>
      </w:pPr>
      <w:hyperlink r:id="rId24" w:history="1">
        <w:r w:rsidR="007F5F50" w:rsidRPr="00192842">
          <w:rPr>
            <w:rStyle w:val="Hyperlink"/>
            <w:rFonts w:ascii="Mangal" w:hAnsi="Mangal" w:cs="Mangal"/>
          </w:rPr>
          <w:t>https://www.learncpp.com/cpp-tutorial/output-with-ostream-and-ios/</w:t>
        </w:r>
      </w:hyperlink>
      <w:r w:rsidR="007F5F50">
        <w:rPr>
          <w:rFonts w:ascii="Mangal" w:hAnsi="Mangal" w:cs="Mangal"/>
        </w:rPr>
        <w:t xml:space="preserve"> </w:t>
      </w:r>
    </w:p>
    <w:p w14:paraId="49E70005" w14:textId="77777777" w:rsidR="00552282" w:rsidRDefault="00552282" w:rsidP="00AD5F73">
      <w:pPr>
        <w:pStyle w:val="ListParagraph"/>
        <w:ind w:left="1374"/>
        <w:rPr>
          <w:rFonts w:ascii="Mangal" w:hAnsi="Mangal" w:cs="Mangal"/>
        </w:rPr>
      </w:pPr>
    </w:p>
    <w:p w14:paraId="1B7026D1" w14:textId="6D2A03D1" w:rsidR="0094210A" w:rsidRDefault="00651006" w:rsidP="00A12087">
      <w:pPr>
        <w:pStyle w:val="ListParagraph"/>
        <w:numPr>
          <w:ilvl w:val="1"/>
          <w:numId w:val="1"/>
        </w:numPr>
        <w:rPr>
          <w:rFonts w:ascii="Mangal" w:hAnsi="Mangal" w:cs="Mangal"/>
        </w:rPr>
      </w:pPr>
      <w:r>
        <w:rPr>
          <w:rFonts w:ascii="Mangal" w:hAnsi="Mangal" w:cs="Mangal"/>
        </w:rPr>
        <w:t>Streams and Strings</w:t>
      </w:r>
    </w:p>
    <w:p w14:paraId="493A57B1" w14:textId="7690161E" w:rsidR="00651006" w:rsidRDefault="007C04C6" w:rsidP="00651006">
      <w:pPr>
        <w:pStyle w:val="ListParagraph"/>
        <w:ind w:left="1374"/>
        <w:rPr>
          <w:rFonts w:ascii="Mangal" w:hAnsi="Mangal" w:cs="Mangal"/>
        </w:rPr>
      </w:pPr>
      <w:r>
        <w:rPr>
          <w:rFonts w:ascii="Mangal" w:hAnsi="Mangal" w:cs="Mangal"/>
        </w:rPr>
        <w:t xml:space="preserve">Unlike </w:t>
      </w:r>
      <w:proofErr w:type="spellStart"/>
      <w:r>
        <w:rPr>
          <w:rFonts w:ascii="Mangal" w:hAnsi="Mangal" w:cs="Mangal"/>
        </w:rPr>
        <w:t>cin</w:t>
      </w:r>
      <w:proofErr w:type="spellEnd"/>
      <w:r>
        <w:rPr>
          <w:rFonts w:ascii="Mangal" w:hAnsi="Mangal" w:cs="Mangal"/>
        </w:rPr>
        <w:t xml:space="preserve">, </w:t>
      </w:r>
      <w:proofErr w:type="spellStart"/>
      <w:r>
        <w:rPr>
          <w:rFonts w:ascii="Mangal" w:hAnsi="Mangal" w:cs="Mangal"/>
        </w:rPr>
        <w:t>cout</w:t>
      </w:r>
      <w:proofErr w:type="spellEnd"/>
      <w:r>
        <w:rPr>
          <w:rFonts w:ascii="Mangal" w:hAnsi="Mangal" w:cs="Mangal"/>
        </w:rPr>
        <w:t xml:space="preserve"> and the like streams for strings simply provide stream like behavior over strings without connecting </w:t>
      </w:r>
      <w:r w:rsidR="00DF5F3D">
        <w:rPr>
          <w:rFonts w:ascii="Mangal" w:hAnsi="Mangal" w:cs="Mangal"/>
        </w:rPr>
        <w:t>to any external sources.</w:t>
      </w:r>
    </w:p>
    <w:p w14:paraId="6B969554" w14:textId="2C1825C7" w:rsidR="00DF5F3D" w:rsidRDefault="00A47C3E" w:rsidP="00651006">
      <w:pPr>
        <w:pStyle w:val="ListParagraph"/>
        <w:ind w:left="1374"/>
        <w:rPr>
          <w:rFonts w:ascii="Mangal" w:hAnsi="Mangal" w:cs="Mangal"/>
        </w:rPr>
      </w:pPr>
      <w:r>
        <w:rPr>
          <w:rFonts w:ascii="Mangal" w:hAnsi="Mangal" w:cs="Mangal"/>
        </w:rPr>
        <w:t xml:space="preserve">We have 6 primary streams for strings, called string streams, </w:t>
      </w:r>
      <w:r w:rsidR="000B1FEE">
        <w:rPr>
          <w:rFonts w:ascii="Mangal" w:hAnsi="Mangal" w:cs="Mangal"/>
        </w:rPr>
        <w:t>all defined in #include&lt;sstream&gt;</w:t>
      </w:r>
    </w:p>
    <w:p w14:paraId="674B92AF" w14:textId="3D042029" w:rsidR="00A47C3E" w:rsidRDefault="00A47C3E" w:rsidP="00651006">
      <w:pPr>
        <w:pStyle w:val="ListParagraph"/>
        <w:ind w:left="1374"/>
        <w:rPr>
          <w:rFonts w:ascii="Mangal" w:hAnsi="Mangal" w:cs="Mangal"/>
        </w:rPr>
      </w:pPr>
      <w:proofErr w:type="spellStart"/>
      <w:r>
        <w:rPr>
          <w:rFonts w:ascii="Mangal" w:hAnsi="Mangal" w:cs="Mangal"/>
        </w:rPr>
        <w:t>istringstream</w:t>
      </w:r>
      <w:proofErr w:type="spellEnd"/>
      <w:r>
        <w:rPr>
          <w:rFonts w:ascii="Mangal" w:hAnsi="Mangal" w:cs="Mangal"/>
        </w:rPr>
        <w:t xml:space="preserve"> (derived from </w:t>
      </w:r>
      <w:proofErr w:type="spellStart"/>
      <w:r>
        <w:rPr>
          <w:rFonts w:ascii="Mangal" w:hAnsi="Mangal" w:cs="Mangal"/>
        </w:rPr>
        <w:t>istream</w:t>
      </w:r>
      <w:proofErr w:type="spellEnd"/>
      <w:r>
        <w:rPr>
          <w:rFonts w:ascii="Mangal" w:hAnsi="Mangal" w:cs="Mangal"/>
        </w:rPr>
        <w:t>)</w:t>
      </w:r>
    </w:p>
    <w:p w14:paraId="15DFCCA3" w14:textId="0EB5DEFE" w:rsidR="00EE37E6" w:rsidRDefault="00EE37E6" w:rsidP="00651006">
      <w:pPr>
        <w:pStyle w:val="ListParagraph"/>
        <w:ind w:left="1374"/>
        <w:rPr>
          <w:rFonts w:ascii="Mangal" w:hAnsi="Mangal" w:cs="Mangal"/>
        </w:rPr>
      </w:pPr>
      <w:proofErr w:type="spellStart"/>
      <w:r>
        <w:rPr>
          <w:rFonts w:ascii="Mangal" w:hAnsi="Mangal" w:cs="Mangal"/>
        </w:rPr>
        <w:t>ostringstring</w:t>
      </w:r>
      <w:proofErr w:type="spellEnd"/>
      <w:r>
        <w:rPr>
          <w:rFonts w:ascii="Mangal" w:hAnsi="Mangal" w:cs="Mangal"/>
        </w:rPr>
        <w:t xml:space="preserve"> (from </w:t>
      </w:r>
      <w:proofErr w:type="spellStart"/>
      <w:r>
        <w:rPr>
          <w:rFonts w:ascii="Mangal" w:hAnsi="Mangal" w:cs="Mangal"/>
        </w:rPr>
        <w:t>ostream</w:t>
      </w:r>
      <w:proofErr w:type="spellEnd"/>
      <w:r>
        <w:rPr>
          <w:rFonts w:ascii="Mangal" w:hAnsi="Mangal" w:cs="Mangal"/>
        </w:rPr>
        <w:t>)</w:t>
      </w:r>
    </w:p>
    <w:p w14:paraId="78606660" w14:textId="29E94D17" w:rsidR="00EE37E6" w:rsidRDefault="00EE37E6" w:rsidP="00651006">
      <w:pPr>
        <w:pStyle w:val="ListParagraph"/>
        <w:ind w:left="1374"/>
        <w:rPr>
          <w:rFonts w:ascii="Mangal" w:hAnsi="Mangal" w:cs="Mangal"/>
        </w:rPr>
      </w:pPr>
      <w:proofErr w:type="spellStart"/>
      <w:r>
        <w:rPr>
          <w:rFonts w:ascii="Mangal" w:hAnsi="Mangal" w:cs="Mangal"/>
        </w:rPr>
        <w:t>stringstream</w:t>
      </w:r>
      <w:proofErr w:type="spellEnd"/>
      <w:r>
        <w:rPr>
          <w:rFonts w:ascii="Mangal" w:hAnsi="Mangal" w:cs="Mangal"/>
        </w:rPr>
        <w:t xml:space="preserve"> (from iostream)</w:t>
      </w:r>
    </w:p>
    <w:p w14:paraId="72B35354" w14:textId="50463A81" w:rsidR="00EE37E6" w:rsidRDefault="0083072F" w:rsidP="00651006">
      <w:pPr>
        <w:pStyle w:val="ListParagraph"/>
        <w:ind w:left="1374"/>
        <w:rPr>
          <w:rFonts w:ascii="Mangal" w:hAnsi="Mangal" w:cs="Mangal"/>
        </w:rPr>
      </w:pPr>
      <w:proofErr w:type="spellStart"/>
      <w:r>
        <w:rPr>
          <w:rFonts w:ascii="Mangal" w:hAnsi="Mangal" w:cs="Mangal"/>
        </w:rPr>
        <w:t>wistringstream</w:t>
      </w:r>
      <w:proofErr w:type="spellEnd"/>
      <w:r>
        <w:rPr>
          <w:rFonts w:ascii="Mangal" w:hAnsi="Mangal" w:cs="Mangal"/>
        </w:rPr>
        <w:t xml:space="preserve">: just like </w:t>
      </w:r>
      <w:proofErr w:type="spellStart"/>
      <w:r>
        <w:rPr>
          <w:rFonts w:ascii="Mangal" w:hAnsi="Mangal" w:cs="Mangal"/>
        </w:rPr>
        <w:t>istringstream</w:t>
      </w:r>
      <w:proofErr w:type="spellEnd"/>
      <w:r>
        <w:rPr>
          <w:rFonts w:ascii="Mangal" w:hAnsi="Mangal" w:cs="Mangal"/>
        </w:rPr>
        <w:t xml:space="preserve"> but for wide characters</w:t>
      </w:r>
    </w:p>
    <w:p w14:paraId="64B01365" w14:textId="61F0B5DC" w:rsidR="0083072F" w:rsidRDefault="007957E0" w:rsidP="00651006">
      <w:pPr>
        <w:pStyle w:val="ListParagraph"/>
        <w:ind w:left="1374"/>
        <w:rPr>
          <w:rFonts w:ascii="Mangal" w:hAnsi="Mangal" w:cs="Mangal"/>
        </w:rPr>
      </w:pPr>
      <w:proofErr w:type="spellStart"/>
      <w:r>
        <w:rPr>
          <w:rFonts w:ascii="Mangal" w:hAnsi="Mangal" w:cs="Mangal"/>
        </w:rPr>
        <w:t>wostringstream</w:t>
      </w:r>
      <w:proofErr w:type="spellEnd"/>
    </w:p>
    <w:p w14:paraId="717C3197" w14:textId="07BB6BFA" w:rsidR="007957E0" w:rsidRDefault="007957E0" w:rsidP="00651006">
      <w:pPr>
        <w:pStyle w:val="ListParagraph"/>
        <w:ind w:left="1374"/>
        <w:rPr>
          <w:rFonts w:ascii="Mangal" w:hAnsi="Mangal" w:cs="Mangal"/>
        </w:rPr>
      </w:pPr>
      <w:proofErr w:type="spellStart"/>
      <w:r>
        <w:rPr>
          <w:rFonts w:ascii="Mangal" w:hAnsi="Mangal" w:cs="Mangal"/>
        </w:rPr>
        <w:t>wstringstream</w:t>
      </w:r>
      <w:proofErr w:type="spellEnd"/>
    </w:p>
    <w:p w14:paraId="343D7413" w14:textId="77777777" w:rsidR="007957E0" w:rsidRDefault="007957E0" w:rsidP="00651006">
      <w:pPr>
        <w:pStyle w:val="ListParagraph"/>
        <w:ind w:left="1374"/>
        <w:rPr>
          <w:rFonts w:ascii="Mangal" w:hAnsi="Mangal" w:cs="Mangal"/>
        </w:rPr>
      </w:pPr>
    </w:p>
    <w:p w14:paraId="5A9487B7" w14:textId="0CF640A7" w:rsidR="000B1FEE" w:rsidRDefault="00AB60E3" w:rsidP="00651006">
      <w:pPr>
        <w:pStyle w:val="ListParagraph"/>
        <w:ind w:left="1374"/>
        <w:rPr>
          <w:rFonts w:ascii="Mangal" w:hAnsi="Mangal" w:cs="Mangal"/>
        </w:rPr>
      </w:pPr>
      <w:r>
        <w:rPr>
          <w:rFonts w:ascii="Mangal" w:hAnsi="Mangal" w:cs="Mangal"/>
        </w:rPr>
        <w:t>For ex.:</w:t>
      </w:r>
    </w:p>
    <w:p w14:paraId="46A22E7B"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6DE0318"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&lt;sstream&gt;</w:t>
      </w:r>
      <w:r>
        <w:rPr>
          <w:rFonts w:ascii="Consolas" w:hAnsi="Consolas" w:cs="Courier New"/>
          <w:color w:val="000000"/>
          <w:sz w:val="17"/>
          <w:szCs w:val="17"/>
        </w:rPr>
        <w:t xml:space="preserve"> </w:t>
      </w:r>
    </w:p>
    <w:p w14:paraId="1E298477"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9CB8D6A"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FD0096" w14:textId="7A1C4CF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stringstream</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p>
    <w:p w14:paraId="150C559C" w14:textId="44539B05"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lastRenderedPageBreak/>
        <w:t xml:space="preserve"> s</w:t>
      </w:r>
      <w:r>
        <w:rPr>
          <w:rFonts w:ascii="Consolas" w:hAnsi="Consolas" w:cs="Courier New"/>
          <w:color w:val="666600"/>
          <w:sz w:val="17"/>
          <w:szCs w:val="17"/>
        </w:rPr>
        <w:t>&lt;</w:t>
      </w:r>
      <w:proofErr w:type="gramStart"/>
      <w:r>
        <w:rPr>
          <w:rFonts w:ascii="Consolas" w:hAnsi="Consolas" w:cs="Courier New"/>
          <w:color w:val="666600"/>
          <w:sz w:val="17"/>
          <w:szCs w:val="17"/>
        </w:rPr>
        <w:t>&lt;”</w:t>
      </w:r>
      <w:proofErr w:type="spellStart"/>
      <w:r>
        <w:rPr>
          <w:rFonts w:ascii="Consolas" w:hAnsi="Consolas" w:cs="Courier New"/>
          <w:color w:val="000000"/>
          <w:sz w:val="17"/>
          <w:szCs w:val="17"/>
        </w:rPr>
        <w:t>yoo</w:t>
      </w:r>
      <w:proofErr w:type="spellEnd"/>
      <w:proofErr w:type="gram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//insert this string into s, this appends “</w:t>
      </w:r>
      <w:proofErr w:type="spellStart"/>
      <w:r>
        <w:rPr>
          <w:rFonts w:ascii="Consolas" w:hAnsi="Consolas" w:cs="Courier New"/>
          <w:color w:val="880000"/>
          <w:sz w:val="17"/>
          <w:szCs w:val="17"/>
        </w:rPr>
        <w:t>yoo</w:t>
      </w:r>
      <w:proofErr w:type="spellEnd"/>
      <w:r>
        <w:rPr>
          <w:rFonts w:ascii="Consolas" w:hAnsi="Consolas" w:cs="Courier New"/>
          <w:color w:val="880000"/>
          <w:sz w:val="17"/>
          <w:szCs w:val="17"/>
        </w:rPr>
        <w:t xml:space="preserve"> \n” to s’ buffer.</w:t>
      </w:r>
    </w:p>
    <w:p w14:paraId="153CF05B" w14:textId="478368FC"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yalo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string in buffer with “</w:t>
      </w:r>
      <w:proofErr w:type="spellStart"/>
      <w:r>
        <w:rPr>
          <w:rFonts w:ascii="Consolas" w:hAnsi="Consolas" w:cs="Courier New"/>
          <w:color w:val="880000"/>
          <w:sz w:val="17"/>
          <w:szCs w:val="17"/>
        </w:rPr>
        <w:t>yalo</w:t>
      </w:r>
      <w:proofErr w:type="spellEnd"/>
      <w:r>
        <w:rPr>
          <w:rFonts w:ascii="Consolas" w:hAnsi="Consolas" w:cs="Courier New"/>
          <w:color w:val="880000"/>
          <w:sz w:val="17"/>
          <w:szCs w:val="17"/>
        </w:rPr>
        <w:t>”</w:t>
      </w:r>
    </w:p>
    <w:p w14:paraId="5DDD8CC0"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yalo</w:t>
      </w:r>
      <w:proofErr w:type="spellEnd"/>
      <w:r>
        <w:rPr>
          <w:rFonts w:ascii="Consolas" w:hAnsi="Consolas" w:cs="Courier New"/>
          <w:color w:val="880000"/>
          <w:sz w:val="17"/>
          <w:szCs w:val="17"/>
        </w:rPr>
        <w:t>”, .str() reads the buffer</w:t>
      </w:r>
    </w:p>
    <w:p w14:paraId="176D9CB6"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
    <w:p w14:paraId="6321A85D"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halo</w:t>
      </w:r>
      <w:r>
        <w:rPr>
          <w:rFonts w:ascii="Consolas" w:hAnsi="Consolas" w:cs="Courier New"/>
          <w:color w:val="666600"/>
          <w:sz w:val="17"/>
          <w:szCs w:val="17"/>
        </w:rPr>
        <w:t>”);</w:t>
      </w:r>
    </w:p>
    <w:p w14:paraId="1D44E51C"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sr</w:t>
      </w:r>
      <w:proofErr w:type="spellEnd"/>
      <w:r>
        <w:rPr>
          <w:rFonts w:ascii="Consolas" w:hAnsi="Consolas" w:cs="Courier New"/>
          <w:color w:val="666600"/>
          <w:sz w:val="17"/>
          <w:szCs w:val="17"/>
        </w:rPr>
        <w:t>;</w:t>
      </w:r>
    </w:p>
    <w:p w14:paraId="7716172B" w14:textId="22BC0A9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sr2</w:t>
      </w:r>
      <w:r>
        <w:rPr>
          <w:rFonts w:ascii="Consolas" w:hAnsi="Consolas" w:cs="Courier New"/>
          <w:color w:val="666600"/>
          <w:sz w:val="17"/>
          <w:szCs w:val="17"/>
        </w:rPr>
        <w:t>;</w:t>
      </w:r>
    </w:p>
    <w:p w14:paraId="2583CF1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proofErr w:type="spellStart"/>
      <w:r>
        <w:rPr>
          <w:rFonts w:ascii="Consolas" w:hAnsi="Consolas" w:cs="Courier New"/>
          <w:color w:val="000000"/>
          <w:sz w:val="17"/>
          <w:szCs w:val="17"/>
        </w:rPr>
        <w:t>sr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w:t>
      </w:r>
      <w:proofErr w:type="spellStart"/>
      <w:r>
        <w:rPr>
          <w:rFonts w:ascii="Consolas" w:hAnsi="Consolas" w:cs="Courier New"/>
          <w:color w:val="880000"/>
          <w:sz w:val="17"/>
          <w:szCs w:val="17"/>
        </w:rPr>
        <w:t>yoo</w:t>
      </w:r>
      <w:proofErr w:type="spellEnd"/>
      <w:r>
        <w:rPr>
          <w:rFonts w:ascii="Consolas" w:hAnsi="Consolas" w:cs="Courier New"/>
          <w:color w:val="880000"/>
          <w:sz w:val="17"/>
          <w:szCs w:val="17"/>
        </w:rPr>
        <w:t xml:space="preserve">” in </w:t>
      </w:r>
      <w:proofErr w:type="spellStart"/>
      <w:r>
        <w:rPr>
          <w:rFonts w:ascii="Consolas" w:hAnsi="Consolas" w:cs="Courier New"/>
          <w:color w:val="880000"/>
          <w:sz w:val="17"/>
          <w:szCs w:val="17"/>
        </w:rPr>
        <w:t>sr</w:t>
      </w:r>
      <w:proofErr w:type="spellEnd"/>
    </w:p>
    <w:p w14:paraId="4CABC885"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“halo” in sr2</w:t>
      </w:r>
    </w:p>
    <w:p w14:paraId="75386E21"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sr</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yoo</w:t>
      </w:r>
      <w:proofErr w:type="spellEnd"/>
      <w:r>
        <w:rPr>
          <w:rFonts w:ascii="Consolas" w:hAnsi="Consolas" w:cs="Courier New"/>
          <w:color w:val="880000"/>
          <w:sz w:val="17"/>
          <w:szCs w:val="17"/>
        </w:rPr>
        <w:t xml:space="preserve"> halo”</w:t>
      </w:r>
    </w:p>
    <w:p w14:paraId="10E5E3B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666600"/>
          <w:sz w:val="17"/>
          <w:szCs w:val="17"/>
        </w:rPr>
        <w:t>}</w:t>
      </w:r>
    </w:p>
    <w:p w14:paraId="6F1B3D24" w14:textId="3B95BC79" w:rsidR="00AB60E3" w:rsidRDefault="00836691" w:rsidP="00651006">
      <w:pPr>
        <w:pStyle w:val="ListParagraph"/>
        <w:ind w:left="1374"/>
        <w:rPr>
          <w:rFonts w:ascii="Mangal" w:hAnsi="Mangal" w:cs="Mangal"/>
        </w:rPr>
      </w:pPr>
      <w:r>
        <w:rPr>
          <w:rFonts w:ascii="Mangal" w:hAnsi="Mangal" w:cs="Mangal"/>
        </w:rPr>
        <w:t xml:space="preserve">The difference between getting a string out of </w:t>
      </w:r>
      <w:proofErr w:type="gramStart"/>
      <w:r>
        <w:rPr>
          <w:rFonts w:ascii="Mangal" w:hAnsi="Mangal" w:cs="Mangal"/>
        </w:rPr>
        <w:t>std::</w:t>
      </w:r>
      <w:proofErr w:type="spellStart"/>
      <w:proofErr w:type="gramEnd"/>
      <w:r>
        <w:rPr>
          <w:rFonts w:ascii="Mangal" w:hAnsi="Mangal" w:cs="Mangal"/>
        </w:rPr>
        <w:t>stringstream</w:t>
      </w:r>
      <w:proofErr w:type="spellEnd"/>
      <w:r>
        <w:rPr>
          <w:rFonts w:ascii="Mangal" w:hAnsi="Mangal" w:cs="Mangal"/>
        </w:rPr>
        <w:t xml:space="preserve"> using .str() vs. extraction op&gt;&gt; is that .str() gets the whole buffer</w:t>
      </w:r>
      <w:r w:rsidR="00983156">
        <w:rPr>
          <w:rFonts w:ascii="Mangal" w:hAnsi="Mangal" w:cs="Mangal"/>
        </w:rPr>
        <w:t xml:space="preserve"> whilst extraction op&gt;&gt; gets the next extractable string ignoring newli</w:t>
      </w:r>
      <w:r w:rsidR="00710577">
        <w:rPr>
          <w:rFonts w:ascii="Mangal" w:hAnsi="Mangal" w:cs="Mangal"/>
        </w:rPr>
        <w:t xml:space="preserve">ne, tabs, spaces and </w:t>
      </w:r>
      <w:r w:rsidR="00107BAA">
        <w:rPr>
          <w:rFonts w:ascii="Mangal" w:hAnsi="Mangal" w:cs="Mangal"/>
        </w:rPr>
        <w:t xml:space="preserve">whitespaces just like we see </w:t>
      </w:r>
      <w:proofErr w:type="spellStart"/>
      <w:r w:rsidR="00107BAA">
        <w:rPr>
          <w:rFonts w:ascii="Mangal" w:hAnsi="Mangal" w:cs="Mangal"/>
        </w:rPr>
        <w:t>cin</w:t>
      </w:r>
      <w:proofErr w:type="spellEnd"/>
      <w:r w:rsidR="00107BAA">
        <w:rPr>
          <w:rFonts w:ascii="Mangal" w:hAnsi="Mangal" w:cs="Mangal"/>
        </w:rPr>
        <w:t>.</w:t>
      </w:r>
      <w:r w:rsidR="00D51611">
        <w:rPr>
          <w:rFonts w:ascii="Mangal" w:hAnsi="Mangal" w:cs="Mangal"/>
        </w:rPr>
        <w:t xml:space="preserve"> And just like we see in </w:t>
      </w:r>
      <w:proofErr w:type="spellStart"/>
      <w:r w:rsidR="00D51611">
        <w:rPr>
          <w:rFonts w:ascii="Mangal" w:hAnsi="Mangal" w:cs="Mangal"/>
        </w:rPr>
        <w:t>cin</w:t>
      </w:r>
      <w:proofErr w:type="spellEnd"/>
      <w:r w:rsidR="00D51611">
        <w:rPr>
          <w:rFonts w:ascii="Mangal" w:hAnsi="Mangal" w:cs="Mangal"/>
        </w:rPr>
        <w:t xml:space="preserve">, the extraction op&gt;&gt; only gets the value that can be extracted and applied to the </w:t>
      </w:r>
      <w:r w:rsidR="00A607BB">
        <w:rPr>
          <w:rFonts w:ascii="Mangal" w:hAnsi="Mangal" w:cs="Mangal"/>
        </w:rPr>
        <w:t xml:space="preserve">variable </w:t>
      </w:r>
      <w:r w:rsidR="00D51611">
        <w:rPr>
          <w:rFonts w:ascii="Mangal" w:hAnsi="Mangal" w:cs="Mangal"/>
        </w:rPr>
        <w:t>from the stream</w:t>
      </w:r>
      <w:r w:rsidR="00A607BB">
        <w:rPr>
          <w:rFonts w:ascii="Mangal" w:hAnsi="Mangal" w:cs="Mangal"/>
        </w:rPr>
        <w:t>.</w:t>
      </w:r>
    </w:p>
    <w:p w14:paraId="35FBD1A6" w14:textId="77777777" w:rsidR="00F4025A" w:rsidRDefault="00F4025A" w:rsidP="00651006">
      <w:pPr>
        <w:pStyle w:val="ListParagraph"/>
        <w:ind w:left="1374"/>
        <w:rPr>
          <w:rFonts w:ascii="Mangal" w:hAnsi="Mangal" w:cs="Mangal"/>
        </w:rPr>
      </w:pPr>
    </w:p>
    <w:p w14:paraId="48FA4F8F" w14:textId="77777777" w:rsidR="00F4025A" w:rsidRDefault="00F4025A" w:rsidP="00651006">
      <w:pPr>
        <w:pStyle w:val="ListParagraph"/>
        <w:ind w:left="1374"/>
        <w:rPr>
          <w:rFonts w:ascii="Mangal" w:hAnsi="Mangal" w:cs="Mangal"/>
        </w:rPr>
      </w:pPr>
    </w:p>
    <w:p w14:paraId="1596D97B" w14:textId="1C66FE51" w:rsidR="00F4025A" w:rsidRDefault="00F4025A" w:rsidP="00651006">
      <w:pPr>
        <w:pStyle w:val="ListParagraph"/>
        <w:ind w:left="1374"/>
        <w:rPr>
          <w:rFonts w:ascii="Mangal" w:hAnsi="Mangal" w:cs="Mangal"/>
        </w:rPr>
      </w:pPr>
      <w:r>
        <w:rPr>
          <w:rFonts w:ascii="Mangal" w:hAnsi="Mangal" w:cs="Mangal"/>
        </w:rPr>
        <w:t xml:space="preserve">Clearing </w:t>
      </w:r>
      <w:proofErr w:type="gramStart"/>
      <w:r>
        <w:rPr>
          <w:rFonts w:ascii="Mangal" w:hAnsi="Mangal" w:cs="Mangal"/>
        </w:rPr>
        <w:t>std::</w:t>
      </w:r>
      <w:proofErr w:type="spellStart"/>
      <w:proofErr w:type="gramEnd"/>
      <w:r>
        <w:rPr>
          <w:rFonts w:ascii="Mangal" w:hAnsi="Mangal" w:cs="Mangal"/>
        </w:rPr>
        <w:t>stringstream’s</w:t>
      </w:r>
      <w:proofErr w:type="spellEnd"/>
      <w:r>
        <w:rPr>
          <w:rFonts w:ascii="Mangal" w:hAnsi="Mangal" w:cs="Mangal"/>
        </w:rPr>
        <w:t xml:space="preserve"> buffer</w:t>
      </w:r>
    </w:p>
    <w:p w14:paraId="7EE3415D" w14:textId="284132D6" w:rsidR="00F4025A" w:rsidRDefault="00F4025A" w:rsidP="00651006">
      <w:pPr>
        <w:pStyle w:val="ListParagraph"/>
        <w:ind w:left="1374"/>
        <w:rPr>
          <w:rFonts w:ascii="Mangal" w:hAnsi="Mangal" w:cs="Mangal"/>
        </w:rPr>
      </w:pPr>
      <w:r>
        <w:rPr>
          <w:rFonts w:ascii="Mangal" w:hAnsi="Mangal" w:cs="Mangal"/>
        </w:rPr>
        <w:t>.</w:t>
      </w:r>
      <w:proofErr w:type="gramStart"/>
      <w:r>
        <w:rPr>
          <w:rFonts w:ascii="Mangal" w:hAnsi="Mangal" w:cs="Mangal"/>
        </w:rPr>
        <w:t>str(</w:t>
      </w:r>
      <w:proofErr w:type="gramEnd"/>
      <w:r>
        <w:rPr>
          <w:rFonts w:ascii="Mangal" w:hAnsi="Mangal" w:cs="Mangal"/>
        </w:rPr>
        <w:t>“”)</w:t>
      </w:r>
      <w:r w:rsidR="00161714">
        <w:rPr>
          <w:rFonts w:ascii="Mangal" w:hAnsi="Mangal" w:cs="Mangal"/>
        </w:rPr>
        <w:t xml:space="preserve"> or</w:t>
      </w:r>
      <w:r>
        <w:rPr>
          <w:rFonts w:ascii="Mangal" w:hAnsi="Mangal" w:cs="Mangal"/>
        </w:rPr>
        <w:t xml:space="preserve"> </w:t>
      </w:r>
      <w:r w:rsidR="00161714">
        <w:rPr>
          <w:rFonts w:ascii="Mangal" w:hAnsi="Mangal" w:cs="Mangal"/>
        </w:rPr>
        <w:t>.str(std::string{}) and then calling .clear();</w:t>
      </w:r>
    </w:p>
    <w:p w14:paraId="2DB0867D" w14:textId="18F76BC2" w:rsidR="00161714" w:rsidRDefault="00161714" w:rsidP="00651006">
      <w:pPr>
        <w:pStyle w:val="ListParagraph"/>
        <w:ind w:left="1374"/>
        <w:rPr>
          <w:rFonts w:ascii="Mangal" w:hAnsi="Mangal" w:cs="Mangal"/>
        </w:rPr>
      </w:pPr>
      <w:r>
        <w:rPr>
          <w:rFonts w:ascii="Mangal" w:hAnsi="Mangal" w:cs="Mangal"/>
        </w:rPr>
        <w:t xml:space="preserve">Just like </w:t>
      </w:r>
      <w:proofErr w:type="spellStart"/>
      <w:r>
        <w:rPr>
          <w:rFonts w:ascii="Mangal" w:hAnsi="Mangal" w:cs="Mangal"/>
        </w:rPr>
        <w:t>cin</w:t>
      </w:r>
      <w:proofErr w:type="spellEnd"/>
      <w:r w:rsidR="008B7826">
        <w:rPr>
          <w:rFonts w:ascii="Mangal" w:hAnsi="Mangal" w:cs="Mangal"/>
        </w:rPr>
        <w:t xml:space="preserve"> has error flags set in it, so does </w:t>
      </w:r>
      <w:proofErr w:type="gramStart"/>
      <w:r w:rsidR="008B7826">
        <w:rPr>
          <w:rFonts w:ascii="Mangal" w:hAnsi="Mangal" w:cs="Mangal"/>
        </w:rPr>
        <w:t>std::</w:t>
      </w:r>
      <w:proofErr w:type="spellStart"/>
      <w:proofErr w:type="gramEnd"/>
      <w:r w:rsidR="008B7826">
        <w:rPr>
          <w:rFonts w:ascii="Mangal" w:hAnsi="Mangal" w:cs="Mangal"/>
        </w:rPr>
        <w:t>stringstream</w:t>
      </w:r>
      <w:proofErr w:type="spellEnd"/>
      <w:r w:rsidR="008B7826">
        <w:rPr>
          <w:rFonts w:ascii="Mangal" w:hAnsi="Mangal" w:cs="Mangal"/>
        </w:rPr>
        <w:t>, .clear() resets these flags.</w:t>
      </w:r>
    </w:p>
    <w:p w14:paraId="69C1FCB4" w14:textId="77777777" w:rsidR="00407290" w:rsidRDefault="00407290" w:rsidP="00651006">
      <w:pPr>
        <w:pStyle w:val="ListParagraph"/>
        <w:ind w:left="1374"/>
        <w:rPr>
          <w:rFonts w:ascii="Mangal" w:hAnsi="Mangal" w:cs="Mangal"/>
        </w:rPr>
      </w:pPr>
    </w:p>
    <w:p w14:paraId="3E64AA2F" w14:textId="77777777" w:rsidR="00192F9A" w:rsidRDefault="00C62475" w:rsidP="00192F9A">
      <w:pPr>
        <w:pStyle w:val="ListParagraph"/>
        <w:numPr>
          <w:ilvl w:val="1"/>
          <w:numId w:val="1"/>
        </w:numPr>
        <w:rPr>
          <w:rFonts w:ascii="Mangal" w:hAnsi="Mangal" w:cs="Mangal"/>
        </w:rPr>
      </w:pPr>
      <w:r>
        <w:rPr>
          <w:rFonts w:ascii="Mangal" w:hAnsi="Mangal" w:cs="Mangal"/>
        </w:rPr>
        <w:t xml:space="preserve"> Stream States</w:t>
      </w:r>
    </w:p>
    <w:p w14:paraId="73AB60B2" w14:textId="7B37875C" w:rsidR="00C62475" w:rsidRDefault="002D38B4" w:rsidP="00192F9A">
      <w:pPr>
        <w:pStyle w:val="ListParagraph"/>
        <w:ind w:left="1374"/>
        <w:rPr>
          <w:rFonts w:ascii="Mangal" w:hAnsi="Mangal" w:cs="Mangal"/>
        </w:rPr>
      </w:pPr>
      <w:r w:rsidRPr="00192F9A">
        <w:rPr>
          <w:rFonts w:ascii="Mangal" w:hAnsi="Mangal" w:cs="Mangal"/>
        </w:rPr>
        <w:t>The stream states f</w:t>
      </w:r>
      <w:r w:rsidR="00192F9A">
        <w:rPr>
          <w:rFonts w:ascii="Mangal" w:hAnsi="Mangal" w:cs="Mangal"/>
        </w:rPr>
        <w:t xml:space="preserve">or all streams, be it string stream or </w:t>
      </w:r>
      <w:proofErr w:type="spellStart"/>
      <w:r w:rsidR="00770075">
        <w:rPr>
          <w:rFonts w:ascii="Mangal" w:hAnsi="Mangal" w:cs="Mangal"/>
        </w:rPr>
        <w:t>cin</w:t>
      </w:r>
      <w:proofErr w:type="spellEnd"/>
      <w:r w:rsidR="00770075">
        <w:rPr>
          <w:rFonts w:ascii="Mangal" w:hAnsi="Mangal" w:cs="Mangal"/>
        </w:rPr>
        <w:t xml:space="preserve">, </w:t>
      </w:r>
      <w:r w:rsidR="001A78A6">
        <w:rPr>
          <w:rFonts w:ascii="Mangal" w:hAnsi="Mangal" w:cs="Mangal"/>
        </w:rPr>
        <w:t xml:space="preserve">are given by flags in the </w:t>
      </w:r>
      <w:proofErr w:type="gramStart"/>
      <w:r w:rsidR="001A78A6">
        <w:rPr>
          <w:rFonts w:ascii="Mangal" w:hAnsi="Mangal" w:cs="Mangal"/>
        </w:rPr>
        <w:t>std::</w:t>
      </w:r>
      <w:proofErr w:type="spellStart"/>
      <w:proofErr w:type="gramEnd"/>
      <w:r w:rsidR="001A78A6">
        <w:rPr>
          <w:rFonts w:ascii="Mangal" w:hAnsi="Mangal" w:cs="Mangal"/>
        </w:rPr>
        <w:t>ios</w:t>
      </w:r>
      <w:proofErr w:type="spellEnd"/>
      <w:r w:rsidR="001A78A6">
        <w:rPr>
          <w:rFonts w:ascii="Mangal" w:hAnsi="Mangal" w:cs="Mangal"/>
        </w:rPr>
        <w:t xml:space="preserve"> class.</w:t>
      </w:r>
      <w:r w:rsidR="00575598">
        <w:rPr>
          <w:rFonts w:ascii="Mangal" w:hAnsi="Mangal" w:cs="Mangal"/>
        </w:rPr>
        <w:t xml:space="preserve"> </w:t>
      </w:r>
    </w:p>
    <w:p w14:paraId="38CF12E9" w14:textId="77777777" w:rsidR="00152CAA" w:rsidRDefault="00575598" w:rsidP="00192F9A">
      <w:pPr>
        <w:pStyle w:val="ListParagraph"/>
        <w:ind w:left="1374"/>
        <w:rPr>
          <w:rFonts w:ascii="Mangal" w:hAnsi="Mangal" w:cs="Mangal"/>
        </w:rPr>
      </w:pPr>
      <w:r>
        <w:rPr>
          <w:rFonts w:ascii="Mangal" w:hAnsi="Mangal" w:cs="Mangal"/>
        </w:rPr>
        <w:t>These are the states</w:t>
      </w:r>
      <w:r>
        <w:rPr>
          <w:rFonts w:ascii="Mangal" w:hAnsi="Mangal" w:cs="Mangal"/>
        </w:rPr>
        <w:br/>
      </w:r>
    </w:p>
    <w:p w14:paraId="60B5556E" w14:textId="35F5FBF1" w:rsidR="00575598" w:rsidRDefault="00575598" w:rsidP="00192F9A">
      <w:pPr>
        <w:pStyle w:val="ListParagraph"/>
        <w:ind w:left="1374"/>
        <w:rPr>
          <w:rFonts w:ascii="Mangal" w:hAnsi="Mangal" w:cs="Mangal"/>
        </w:rPr>
      </w:pPr>
      <w:proofErr w:type="spellStart"/>
      <w:r>
        <w:rPr>
          <w:rFonts w:ascii="Mangal" w:hAnsi="Mangal" w:cs="Mangal"/>
        </w:rPr>
        <w:t>goodbit</w:t>
      </w:r>
      <w:proofErr w:type="spellEnd"/>
      <w:r>
        <w:rPr>
          <w:rFonts w:ascii="Mangal" w:hAnsi="Mangal" w:cs="Mangal"/>
        </w:rPr>
        <w:t>: All OK</w:t>
      </w:r>
    </w:p>
    <w:p w14:paraId="283DB74E" w14:textId="782F317E" w:rsidR="00575598" w:rsidRDefault="00575598" w:rsidP="00192F9A">
      <w:pPr>
        <w:pStyle w:val="ListParagraph"/>
        <w:ind w:left="1374"/>
        <w:rPr>
          <w:rFonts w:ascii="Mangal" w:hAnsi="Mangal" w:cs="Mangal"/>
        </w:rPr>
      </w:pPr>
      <w:proofErr w:type="spellStart"/>
      <w:r>
        <w:rPr>
          <w:rFonts w:ascii="Mangal" w:hAnsi="Mangal" w:cs="Mangal"/>
        </w:rPr>
        <w:t>badbit</w:t>
      </w:r>
      <w:proofErr w:type="spellEnd"/>
      <w:r>
        <w:rPr>
          <w:rFonts w:ascii="Mangal" w:hAnsi="Mangal" w:cs="Mangal"/>
        </w:rPr>
        <w:t xml:space="preserve">: Fatal error, like </w:t>
      </w:r>
      <w:r w:rsidR="00425BBF">
        <w:rPr>
          <w:rFonts w:ascii="Mangal" w:hAnsi="Mangal" w:cs="Mangal"/>
        </w:rPr>
        <w:t>reading past the end of stream</w:t>
      </w:r>
    </w:p>
    <w:p w14:paraId="7564732F" w14:textId="090DB4DD" w:rsidR="00425BBF" w:rsidRDefault="00425BBF" w:rsidP="00192F9A">
      <w:pPr>
        <w:pStyle w:val="ListParagraph"/>
        <w:ind w:left="1374"/>
        <w:rPr>
          <w:rFonts w:ascii="Mangal" w:hAnsi="Mangal" w:cs="Mangal"/>
        </w:rPr>
      </w:pPr>
      <w:proofErr w:type="spellStart"/>
      <w:r>
        <w:rPr>
          <w:rFonts w:ascii="Mangal" w:hAnsi="Mangal" w:cs="Mangal"/>
        </w:rPr>
        <w:t>eofbit</w:t>
      </w:r>
      <w:proofErr w:type="spellEnd"/>
      <w:r>
        <w:rPr>
          <w:rFonts w:ascii="Mangal" w:hAnsi="Mangal" w:cs="Mangal"/>
        </w:rPr>
        <w:t>: Stream at end of file</w:t>
      </w:r>
    </w:p>
    <w:p w14:paraId="4E476254" w14:textId="5C36A546" w:rsidR="00425BBF" w:rsidRDefault="00425BBF" w:rsidP="00192F9A">
      <w:pPr>
        <w:pStyle w:val="ListParagraph"/>
        <w:ind w:left="1374"/>
        <w:rPr>
          <w:rFonts w:ascii="Mangal" w:hAnsi="Mangal" w:cs="Mangal"/>
        </w:rPr>
      </w:pPr>
      <w:proofErr w:type="spellStart"/>
      <w:r>
        <w:rPr>
          <w:rFonts w:ascii="Mangal" w:hAnsi="Mangal" w:cs="Mangal"/>
        </w:rPr>
        <w:t>failbit</w:t>
      </w:r>
      <w:proofErr w:type="spellEnd"/>
      <w:r>
        <w:rPr>
          <w:rFonts w:ascii="Mangal" w:hAnsi="Mangal" w:cs="Mangal"/>
        </w:rPr>
        <w:t xml:space="preserve">: </w:t>
      </w:r>
      <w:proofErr w:type="gramStart"/>
      <w:r>
        <w:rPr>
          <w:rFonts w:ascii="Mangal" w:hAnsi="Mangal" w:cs="Mangal"/>
        </w:rPr>
        <w:t>Non-Fatal</w:t>
      </w:r>
      <w:proofErr w:type="gramEnd"/>
      <w:r>
        <w:rPr>
          <w:rFonts w:ascii="Mangal" w:hAnsi="Mangal" w:cs="Mangal"/>
        </w:rPr>
        <w:t xml:space="preserve"> error, like user input is double whilst int was expected.</w:t>
      </w:r>
    </w:p>
    <w:p w14:paraId="47C07C5C" w14:textId="77777777" w:rsidR="00425BBF" w:rsidRDefault="00425BBF" w:rsidP="00192F9A">
      <w:pPr>
        <w:pStyle w:val="ListParagraph"/>
        <w:ind w:left="1374"/>
        <w:rPr>
          <w:rFonts w:ascii="Mangal" w:hAnsi="Mangal" w:cs="Mangal"/>
        </w:rPr>
      </w:pPr>
    </w:p>
    <w:p w14:paraId="78E9F9D0" w14:textId="3C5029F2" w:rsidR="00152CAA" w:rsidRDefault="001503A3" w:rsidP="00192F9A">
      <w:pPr>
        <w:pStyle w:val="ListParagraph"/>
        <w:ind w:left="1374"/>
        <w:rPr>
          <w:rFonts w:ascii="Mangal" w:hAnsi="Mangal" w:cs="Mangal"/>
        </w:rPr>
      </w:pPr>
      <w:r>
        <w:rPr>
          <w:rFonts w:ascii="Mangal" w:hAnsi="Mangal" w:cs="Mangal"/>
        </w:rPr>
        <w:t>And to know if a state is true, we call these methods on the stream object</w:t>
      </w:r>
    </w:p>
    <w:p w14:paraId="6411D3FA" w14:textId="484287EC" w:rsidR="001503A3" w:rsidRDefault="001503A3" w:rsidP="00192F9A">
      <w:pPr>
        <w:pStyle w:val="ListParagraph"/>
        <w:ind w:left="1374"/>
        <w:rPr>
          <w:rFonts w:ascii="Mangal" w:hAnsi="Mangal" w:cs="Mangal"/>
        </w:rPr>
      </w:pPr>
      <w:proofErr w:type="gramStart"/>
      <w:r>
        <w:rPr>
          <w:rFonts w:ascii="Mangal" w:hAnsi="Mangal" w:cs="Mangal"/>
        </w:rPr>
        <w:t>.good</w:t>
      </w:r>
      <w:proofErr w:type="gramEnd"/>
      <w:r>
        <w:rPr>
          <w:rFonts w:ascii="Mangal" w:hAnsi="Mangal" w:cs="Mangal"/>
        </w:rPr>
        <w:t xml:space="preserve">(): True for </w:t>
      </w:r>
      <w:proofErr w:type="spellStart"/>
      <w:r>
        <w:rPr>
          <w:rFonts w:ascii="Mangal" w:hAnsi="Mangal" w:cs="Mangal"/>
        </w:rPr>
        <w:t>goodbit</w:t>
      </w:r>
      <w:proofErr w:type="spellEnd"/>
    </w:p>
    <w:p w14:paraId="393BB61B" w14:textId="7B014F3C" w:rsidR="001503A3" w:rsidRDefault="001503A3" w:rsidP="00192F9A">
      <w:pPr>
        <w:pStyle w:val="ListParagraph"/>
        <w:ind w:left="1374"/>
        <w:rPr>
          <w:rFonts w:ascii="Mangal" w:hAnsi="Mangal" w:cs="Mangal"/>
        </w:rPr>
      </w:pPr>
      <w:proofErr w:type="gramStart"/>
      <w:r>
        <w:rPr>
          <w:rFonts w:ascii="Mangal" w:hAnsi="Mangal" w:cs="Mangal"/>
        </w:rPr>
        <w:lastRenderedPageBreak/>
        <w:t>.bad</w:t>
      </w:r>
      <w:proofErr w:type="gramEnd"/>
      <w:r>
        <w:rPr>
          <w:rFonts w:ascii="Mangal" w:hAnsi="Mangal" w:cs="Mangal"/>
        </w:rPr>
        <w:t>()</w:t>
      </w:r>
    </w:p>
    <w:p w14:paraId="5F0016A3" w14:textId="3C14B5C7" w:rsidR="00EC08FC" w:rsidRDefault="00EC08FC" w:rsidP="00192F9A">
      <w:pPr>
        <w:pStyle w:val="ListParagraph"/>
        <w:ind w:left="1374"/>
        <w:rPr>
          <w:rFonts w:ascii="Mangal" w:hAnsi="Mangal" w:cs="Mangal"/>
        </w:rPr>
      </w:pPr>
      <w:proofErr w:type="gramStart"/>
      <w:r>
        <w:rPr>
          <w:rFonts w:ascii="Mangal" w:hAnsi="Mangal" w:cs="Mangal"/>
        </w:rPr>
        <w:t>.</w:t>
      </w:r>
      <w:proofErr w:type="spellStart"/>
      <w:r>
        <w:rPr>
          <w:rFonts w:ascii="Mangal" w:hAnsi="Mangal" w:cs="Mangal"/>
        </w:rPr>
        <w:t>eof</w:t>
      </w:r>
      <w:proofErr w:type="spellEnd"/>
      <w:proofErr w:type="gramEnd"/>
      <w:r>
        <w:rPr>
          <w:rFonts w:ascii="Mangal" w:hAnsi="Mangal" w:cs="Mangal"/>
        </w:rPr>
        <w:t>()</w:t>
      </w:r>
    </w:p>
    <w:p w14:paraId="4CA4E990" w14:textId="7FC4455E" w:rsidR="00EC08FC" w:rsidRDefault="00EC08FC" w:rsidP="00192F9A">
      <w:pPr>
        <w:pStyle w:val="ListParagraph"/>
        <w:ind w:left="1374"/>
        <w:rPr>
          <w:rFonts w:ascii="Mangal" w:hAnsi="Mangal" w:cs="Mangal"/>
        </w:rPr>
      </w:pPr>
      <w:proofErr w:type="gramStart"/>
      <w:r>
        <w:rPr>
          <w:rFonts w:ascii="Mangal" w:hAnsi="Mangal" w:cs="Mangal"/>
        </w:rPr>
        <w:t>.fail</w:t>
      </w:r>
      <w:proofErr w:type="gramEnd"/>
      <w:r>
        <w:rPr>
          <w:rFonts w:ascii="Mangal" w:hAnsi="Mangal" w:cs="Mangal"/>
        </w:rPr>
        <w:t>()</w:t>
      </w:r>
    </w:p>
    <w:p w14:paraId="29C985CB" w14:textId="284C0EA4" w:rsidR="00EC08FC" w:rsidRDefault="006315B6" w:rsidP="00192F9A">
      <w:pPr>
        <w:pStyle w:val="ListParagraph"/>
        <w:ind w:left="1374"/>
        <w:rPr>
          <w:rFonts w:ascii="Mangal" w:hAnsi="Mangal" w:cs="Mangal"/>
        </w:rPr>
      </w:pPr>
      <w:proofErr w:type="gramStart"/>
      <w:r>
        <w:rPr>
          <w:rFonts w:ascii="Mangal" w:hAnsi="Mangal" w:cs="Mangal"/>
        </w:rPr>
        <w:t>.</w:t>
      </w:r>
      <w:proofErr w:type="spellStart"/>
      <w:r>
        <w:rPr>
          <w:rFonts w:ascii="Mangal" w:hAnsi="Mangal" w:cs="Mangal"/>
        </w:rPr>
        <w:t>rdstate</w:t>
      </w:r>
      <w:proofErr w:type="spellEnd"/>
      <w:proofErr w:type="gramEnd"/>
      <w:r>
        <w:rPr>
          <w:rFonts w:ascii="Mangal" w:hAnsi="Mangal" w:cs="Mangal"/>
        </w:rPr>
        <w:t>(): Returns currently set flags</w:t>
      </w:r>
    </w:p>
    <w:p w14:paraId="3F1092A7" w14:textId="1B672249" w:rsidR="006315B6" w:rsidRDefault="006315B6" w:rsidP="00192F9A">
      <w:pPr>
        <w:pStyle w:val="ListParagraph"/>
        <w:ind w:left="1374"/>
        <w:rPr>
          <w:rFonts w:ascii="Mangal" w:hAnsi="Mangal" w:cs="Mangal"/>
        </w:rPr>
      </w:pPr>
      <w:proofErr w:type="gramStart"/>
      <w:r>
        <w:rPr>
          <w:rFonts w:ascii="Mangal" w:hAnsi="Mangal" w:cs="Mangal"/>
        </w:rPr>
        <w:t>.</w:t>
      </w:r>
      <w:proofErr w:type="spellStart"/>
      <w:r>
        <w:rPr>
          <w:rFonts w:ascii="Mangal" w:hAnsi="Mangal" w:cs="Mangal"/>
        </w:rPr>
        <w:t>setstate</w:t>
      </w:r>
      <w:proofErr w:type="spellEnd"/>
      <w:proofErr w:type="gramEnd"/>
      <w:r>
        <w:rPr>
          <w:rFonts w:ascii="Mangal" w:hAnsi="Mangal" w:cs="Mangal"/>
        </w:rPr>
        <w:t>(&lt;state&gt;): Sets this state to true</w:t>
      </w:r>
    </w:p>
    <w:p w14:paraId="383D1BFA" w14:textId="77777777" w:rsidR="006315B6" w:rsidRDefault="006315B6" w:rsidP="00192F9A">
      <w:pPr>
        <w:pStyle w:val="ListParagraph"/>
        <w:ind w:left="1374"/>
        <w:rPr>
          <w:rFonts w:ascii="Mangal" w:hAnsi="Mangal" w:cs="Mangal"/>
        </w:rPr>
      </w:pPr>
    </w:p>
    <w:p w14:paraId="1FE2890C" w14:textId="4A1BA01E" w:rsidR="00EC08FC" w:rsidRDefault="00EC08FC" w:rsidP="00192F9A">
      <w:pPr>
        <w:pStyle w:val="ListParagraph"/>
        <w:ind w:left="1374"/>
        <w:rPr>
          <w:rFonts w:ascii="Mangal" w:hAnsi="Mangal" w:cs="Mangal"/>
        </w:rPr>
      </w:pPr>
      <w:r>
        <w:rPr>
          <w:rFonts w:ascii="Mangal" w:hAnsi="Mangal" w:cs="Mangal"/>
        </w:rPr>
        <w:t xml:space="preserve">We can </w:t>
      </w:r>
      <w:proofErr w:type="gramStart"/>
      <w:r>
        <w:rPr>
          <w:rFonts w:ascii="Mangal" w:hAnsi="Mangal" w:cs="Mangal"/>
        </w:rPr>
        <w:t>use .clear</w:t>
      </w:r>
      <w:proofErr w:type="gramEnd"/>
      <w:r>
        <w:rPr>
          <w:rFonts w:ascii="Mangal" w:hAnsi="Mangal" w:cs="Mangal"/>
        </w:rPr>
        <w:t>() to reset the stream state.</w:t>
      </w:r>
      <w:r w:rsidR="00223719">
        <w:rPr>
          <w:rFonts w:ascii="Mangal" w:hAnsi="Mangal" w:cs="Mangal"/>
        </w:rPr>
        <w:t xml:space="preserve"> </w:t>
      </w:r>
      <w:proofErr w:type="gramStart"/>
      <w:r w:rsidR="00223719">
        <w:rPr>
          <w:rFonts w:ascii="Mangal" w:hAnsi="Mangal" w:cs="Mangal"/>
        </w:rPr>
        <w:t>Or .clear</w:t>
      </w:r>
      <w:proofErr w:type="gramEnd"/>
      <w:r w:rsidR="00223719">
        <w:rPr>
          <w:rFonts w:ascii="Mangal" w:hAnsi="Mangal" w:cs="Mangal"/>
        </w:rPr>
        <w:t>(&lt;state&gt;) to reset the stream state and set this state to true.</w:t>
      </w:r>
    </w:p>
    <w:p w14:paraId="6F6E9D85" w14:textId="77777777" w:rsidR="00A606DF" w:rsidRDefault="00A606DF" w:rsidP="00192F9A">
      <w:pPr>
        <w:pStyle w:val="ListParagraph"/>
        <w:ind w:left="1374"/>
        <w:rPr>
          <w:rFonts w:ascii="Mangal" w:hAnsi="Mangal" w:cs="Mangal"/>
        </w:rPr>
      </w:pPr>
    </w:p>
    <w:p w14:paraId="244A39C6" w14:textId="0FA0327A" w:rsidR="00A606DF" w:rsidRDefault="00DA4A04" w:rsidP="00DA4A04">
      <w:pPr>
        <w:pStyle w:val="ListParagraph"/>
        <w:numPr>
          <w:ilvl w:val="1"/>
          <w:numId w:val="1"/>
        </w:numPr>
        <w:rPr>
          <w:rFonts w:ascii="Mangal" w:hAnsi="Mangal" w:cs="Mangal"/>
        </w:rPr>
      </w:pPr>
      <w:r>
        <w:rPr>
          <w:rFonts w:ascii="Mangal" w:hAnsi="Mangal" w:cs="Mangal"/>
        </w:rPr>
        <w:t>Input validation</w:t>
      </w:r>
    </w:p>
    <w:p w14:paraId="68749D25" w14:textId="3BA664EB" w:rsidR="00DA4A04" w:rsidRDefault="00441349" w:rsidP="00DA4A04">
      <w:pPr>
        <w:pStyle w:val="ListParagraph"/>
        <w:ind w:left="1374"/>
        <w:rPr>
          <w:rFonts w:ascii="Mangal" w:hAnsi="Mangal" w:cs="Mangal"/>
        </w:rPr>
      </w:pPr>
      <w:r>
        <w:rPr>
          <w:rFonts w:ascii="Mangal" w:hAnsi="Mangal" w:cs="Mangal"/>
        </w:rPr>
        <w:t xml:space="preserve">Defined in #include&lt;cctype&gt;, C++ provides us methods to check if </w:t>
      </w:r>
      <w:r w:rsidR="00621CEE">
        <w:rPr>
          <w:rFonts w:ascii="Mangal" w:hAnsi="Mangal" w:cs="Mangal"/>
        </w:rPr>
        <w:t xml:space="preserve">a given </w:t>
      </w:r>
      <w:proofErr w:type="gramStart"/>
      <w:r w:rsidR="00621CEE">
        <w:rPr>
          <w:rFonts w:ascii="Mangal" w:hAnsi="Mangal" w:cs="Mangal"/>
        </w:rPr>
        <w:t>character</w:t>
      </w:r>
      <w:proofErr w:type="gramEnd"/>
      <w:r w:rsidR="00621CEE">
        <w:rPr>
          <w:rFonts w:ascii="Mangal" w:hAnsi="Mangal" w:cs="Mangal"/>
        </w:rPr>
        <w:t xml:space="preserve"> is a given type. This is faster than regex (which is available in C++ too).</w:t>
      </w:r>
    </w:p>
    <w:p w14:paraId="64FFF784" w14:textId="51315061" w:rsidR="00621CEE" w:rsidRDefault="00621CEE" w:rsidP="00DA4A04">
      <w:pPr>
        <w:pStyle w:val="ListParagraph"/>
        <w:ind w:left="1374"/>
        <w:rPr>
          <w:rFonts w:ascii="Mangal" w:hAnsi="Mangal" w:cs="Mangal"/>
        </w:rPr>
      </w:pPr>
      <w:r w:rsidRPr="00621CEE">
        <w:rPr>
          <w:rFonts w:ascii="Mangal" w:hAnsi="Mangal" w:cs="Mangal"/>
          <w:noProof/>
        </w:rPr>
        <w:drawing>
          <wp:inline distT="0" distB="0" distL="0" distR="0" wp14:anchorId="6BE56CDB" wp14:editId="5E4D26E0">
            <wp:extent cx="5118213" cy="2394514"/>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428" cy="2399293"/>
                    </a:xfrm>
                    <a:prstGeom prst="rect">
                      <a:avLst/>
                    </a:prstGeom>
                  </pic:spPr>
                </pic:pic>
              </a:graphicData>
            </a:graphic>
          </wp:inline>
        </w:drawing>
      </w:r>
    </w:p>
    <w:p w14:paraId="6188F3AE" w14:textId="77777777" w:rsidR="00441349" w:rsidRDefault="00441349" w:rsidP="00DA4A04">
      <w:pPr>
        <w:pStyle w:val="ListParagraph"/>
        <w:ind w:left="1374"/>
        <w:rPr>
          <w:rFonts w:ascii="Mangal" w:hAnsi="Mangal" w:cs="Mangal"/>
        </w:rPr>
      </w:pPr>
    </w:p>
    <w:p w14:paraId="67B5FC64" w14:textId="249055AA" w:rsidR="00DA4A04" w:rsidRDefault="004175E4" w:rsidP="00DA4A04">
      <w:pPr>
        <w:pStyle w:val="ListParagraph"/>
        <w:numPr>
          <w:ilvl w:val="1"/>
          <w:numId w:val="1"/>
        </w:numPr>
        <w:rPr>
          <w:rFonts w:ascii="Mangal" w:hAnsi="Mangal" w:cs="Mangal"/>
        </w:rPr>
      </w:pPr>
      <w:r>
        <w:rPr>
          <w:rFonts w:ascii="Mangal" w:hAnsi="Mangal" w:cs="Mangal"/>
        </w:rPr>
        <w:t>File I/O</w:t>
      </w:r>
    </w:p>
    <w:p w14:paraId="51BE8514" w14:textId="5BCEB8EF" w:rsidR="004175E4" w:rsidRDefault="001F5D0E" w:rsidP="004175E4">
      <w:pPr>
        <w:pStyle w:val="ListParagraph"/>
        <w:ind w:left="1374"/>
        <w:rPr>
          <w:rFonts w:ascii="Mangal" w:hAnsi="Mangal" w:cs="Mangal"/>
        </w:rPr>
      </w:pPr>
      <w:r>
        <w:rPr>
          <w:rFonts w:ascii="Mangal" w:hAnsi="Mangal" w:cs="Mangal"/>
        </w:rPr>
        <w:t xml:space="preserve">Uses streams and works similar to </w:t>
      </w:r>
      <w:r w:rsidR="00451CAD">
        <w:rPr>
          <w:rFonts w:ascii="Mangal" w:hAnsi="Mangal" w:cs="Mangal"/>
        </w:rPr>
        <w:t xml:space="preserve">other stream handlers like </w:t>
      </w:r>
      <w:proofErr w:type="spellStart"/>
      <w:r w:rsidR="00451CAD">
        <w:rPr>
          <w:rFonts w:ascii="Mangal" w:hAnsi="Mangal" w:cs="Mangal"/>
        </w:rPr>
        <w:t>cin</w:t>
      </w:r>
      <w:proofErr w:type="spellEnd"/>
      <w:r w:rsidR="007F3646">
        <w:rPr>
          <w:rFonts w:ascii="Mangal" w:hAnsi="Mangal" w:cs="Mangal"/>
        </w:rPr>
        <w:t xml:space="preserve"> to read and/or write to files</w:t>
      </w:r>
      <w:r w:rsidR="00451CAD">
        <w:rPr>
          <w:rFonts w:ascii="Mangal" w:hAnsi="Mangal" w:cs="Mangal"/>
        </w:rPr>
        <w:t>.</w:t>
      </w:r>
    </w:p>
    <w:p w14:paraId="2A7F4D95" w14:textId="6073ABE9" w:rsidR="00035C76" w:rsidRDefault="00035C76" w:rsidP="004175E4">
      <w:pPr>
        <w:pStyle w:val="ListParagraph"/>
        <w:ind w:left="1374"/>
        <w:rPr>
          <w:rFonts w:ascii="Mangal" w:hAnsi="Mangal" w:cs="Mangal"/>
        </w:rPr>
      </w:pPr>
      <w:r>
        <w:rPr>
          <w:rFonts w:ascii="Mangal" w:hAnsi="Mangal" w:cs="Mangal"/>
        </w:rPr>
        <w:t>Defined in #include&lt;fstream&gt;</w:t>
      </w:r>
    </w:p>
    <w:p w14:paraId="22F65C18" w14:textId="77777777" w:rsidR="00451CAD" w:rsidRDefault="00451CAD" w:rsidP="004175E4">
      <w:pPr>
        <w:pStyle w:val="ListParagraph"/>
        <w:ind w:left="1374"/>
        <w:rPr>
          <w:rFonts w:ascii="Mangal" w:hAnsi="Mangal" w:cs="Mangal"/>
        </w:rPr>
      </w:pPr>
      <w:r>
        <w:rPr>
          <w:rFonts w:ascii="Mangal" w:hAnsi="Mangal" w:cs="Mangal"/>
        </w:rPr>
        <w:t xml:space="preserve">We have </w:t>
      </w:r>
    </w:p>
    <w:p w14:paraId="03810772" w14:textId="390D9355" w:rsidR="00451CAD" w:rsidRDefault="00451CAD" w:rsidP="004175E4">
      <w:pPr>
        <w:pStyle w:val="ListParagraph"/>
        <w:ind w:left="1374"/>
        <w:rPr>
          <w:rFonts w:ascii="Mangal" w:hAnsi="Mangal" w:cs="Mangal"/>
        </w:rPr>
      </w:pPr>
      <w:proofErr w:type="spellStart"/>
      <w:r>
        <w:rPr>
          <w:rFonts w:ascii="Mangal" w:hAnsi="Mangal" w:cs="Mangal"/>
        </w:rPr>
        <w:t>ifstream</w:t>
      </w:r>
      <w:proofErr w:type="spellEnd"/>
      <w:r>
        <w:rPr>
          <w:rFonts w:ascii="Mangal" w:hAnsi="Mangal" w:cs="Mangal"/>
        </w:rPr>
        <w:t xml:space="preserve"> (derived from </w:t>
      </w:r>
      <w:proofErr w:type="spellStart"/>
      <w:r>
        <w:rPr>
          <w:rFonts w:ascii="Mangal" w:hAnsi="Mangal" w:cs="Mangal"/>
        </w:rPr>
        <w:t>istream</w:t>
      </w:r>
      <w:proofErr w:type="spellEnd"/>
      <w:r>
        <w:rPr>
          <w:rFonts w:ascii="Mangal" w:hAnsi="Mangal" w:cs="Mangal"/>
        </w:rPr>
        <w:t>)</w:t>
      </w:r>
    </w:p>
    <w:p w14:paraId="3D9C90E1" w14:textId="3347FE58" w:rsidR="00451CAD" w:rsidRDefault="00451CAD" w:rsidP="004175E4">
      <w:pPr>
        <w:pStyle w:val="ListParagraph"/>
        <w:ind w:left="1374"/>
        <w:rPr>
          <w:rFonts w:ascii="Mangal" w:hAnsi="Mangal" w:cs="Mangal"/>
        </w:rPr>
      </w:pPr>
      <w:proofErr w:type="spellStart"/>
      <w:r>
        <w:rPr>
          <w:rFonts w:ascii="Mangal" w:hAnsi="Mangal" w:cs="Mangal"/>
        </w:rPr>
        <w:t>ofstream</w:t>
      </w:r>
      <w:proofErr w:type="spellEnd"/>
      <w:r>
        <w:rPr>
          <w:rFonts w:ascii="Mangal" w:hAnsi="Mangal" w:cs="Mangal"/>
        </w:rPr>
        <w:t xml:space="preserve"> (from </w:t>
      </w:r>
      <w:proofErr w:type="spellStart"/>
      <w:r>
        <w:rPr>
          <w:rFonts w:ascii="Mangal" w:hAnsi="Mangal" w:cs="Mangal"/>
        </w:rPr>
        <w:t>ostream</w:t>
      </w:r>
      <w:proofErr w:type="spellEnd"/>
      <w:r>
        <w:rPr>
          <w:rFonts w:ascii="Mangal" w:hAnsi="Mangal" w:cs="Mangal"/>
        </w:rPr>
        <w:t>)</w:t>
      </w:r>
    </w:p>
    <w:p w14:paraId="3C00D583" w14:textId="6BD76FEA" w:rsidR="00451CAD" w:rsidRDefault="00451CAD" w:rsidP="004175E4">
      <w:pPr>
        <w:pStyle w:val="ListParagraph"/>
        <w:ind w:left="1374"/>
        <w:rPr>
          <w:rFonts w:ascii="Mangal" w:hAnsi="Mangal" w:cs="Mangal"/>
        </w:rPr>
      </w:pPr>
      <w:proofErr w:type="spellStart"/>
      <w:r>
        <w:rPr>
          <w:rFonts w:ascii="Mangal" w:hAnsi="Mangal" w:cs="Mangal"/>
        </w:rPr>
        <w:t>fstream</w:t>
      </w:r>
      <w:proofErr w:type="spellEnd"/>
      <w:r>
        <w:rPr>
          <w:rFonts w:ascii="Mangal" w:hAnsi="Mangal" w:cs="Mangal"/>
        </w:rPr>
        <w:t xml:space="preserve"> (from iostream)</w:t>
      </w:r>
    </w:p>
    <w:p w14:paraId="25C5F8FD" w14:textId="77777777" w:rsidR="00451CAD" w:rsidRDefault="00451CAD" w:rsidP="004175E4">
      <w:pPr>
        <w:pStyle w:val="ListParagraph"/>
        <w:ind w:left="1374"/>
        <w:rPr>
          <w:rFonts w:ascii="Mangal" w:hAnsi="Mangal" w:cs="Mangal"/>
        </w:rPr>
      </w:pPr>
    </w:p>
    <w:p w14:paraId="4BBB0E84" w14:textId="74470322" w:rsidR="00035C76" w:rsidRDefault="009E6C81" w:rsidP="004175E4">
      <w:pPr>
        <w:pStyle w:val="ListParagraph"/>
        <w:ind w:left="1374"/>
        <w:rPr>
          <w:rFonts w:ascii="Mangal" w:hAnsi="Mangal" w:cs="Mangal"/>
        </w:rPr>
      </w:pPr>
      <w:r>
        <w:rPr>
          <w:rFonts w:ascii="Mangal" w:hAnsi="Mangal" w:cs="Mangal"/>
        </w:rPr>
        <w:lastRenderedPageBreak/>
        <w:t xml:space="preserve">Some care needs to be taken for </w:t>
      </w:r>
      <w:proofErr w:type="spellStart"/>
      <w:r>
        <w:rPr>
          <w:rFonts w:ascii="Mangal" w:hAnsi="Mangal" w:cs="Mangal"/>
        </w:rPr>
        <w:t>fstream</w:t>
      </w:r>
      <w:proofErr w:type="spellEnd"/>
      <w:r>
        <w:rPr>
          <w:rFonts w:ascii="Mangal" w:hAnsi="Mangal" w:cs="Mangal"/>
        </w:rPr>
        <w:t xml:space="preserve"> objects as opposed to </w:t>
      </w:r>
      <w:proofErr w:type="spellStart"/>
      <w:r>
        <w:rPr>
          <w:rFonts w:ascii="Mangal" w:hAnsi="Mangal" w:cs="Mangal"/>
        </w:rPr>
        <w:t>cin</w:t>
      </w:r>
      <w:proofErr w:type="spellEnd"/>
      <w:r>
        <w:rPr>
          <w:rFonts w:ascii="Mangal" w:hAnsi="Mangal" w:cs="Mangal"/>
        </w:rPr>
        <w:t xml:space="preserve">, </w:t>
      </w:r>
      <w:r w:rsidR="00C450AA">
        <w:rPr>
          <w:rFonts w:ascii="Mangal" w:hAnsi="Mangal" w:cs="Mangal"/>
        </w:rPr>
        <w:t xml:space="preserve">such as setting up </w:t>
      </w:r>
      <w:proofErr w:type="spellStart"/>
      <w:r w:rsidR="00C450AA">
        <w:rPr>
          <w:rFonts w:ascii="Mangal" w:hAnsi="Mangal" w:cs="Mangal"/>
        </w:rPr>
        <w:t>fstream</w:t>
      </w:r>
      <w:proofErr w:type="spellEnd"/>
      <w:r w:rsidR="00C450AA">
        <w:rPr>
          <w:rFonts w:ascii="Mangal" w:hAnsi="Mangal" w:cs="Mangal"/>
        </w:rPr>
        <w:t xml:space="preserve"> objects, reading/writing and setting parameters and then reading/writing to files and finally closing the </w:t>
      </w:r>
      <w:proofErr w:type="spellStart"/>
      <w:r w:rsidR="00C450AA">
        <w:rPr>
          <w:rFonts w:ascii="Mangal" w:hAnsi="Mangal" w:cs="Mangal"/>
        </w:rPr>
        <w:t>fstream</w:t>
      </w:r>
      <w:proofErr w:type="spellEnd"/>
      <w:r w:rsidR="00C450AA">
        <w:rPr>
          <w:rFonts w:ascii="Mangal" w:hAnsi="Mangal" w:cs="Mangal"/>
        </w:rPr>
        <w:t xml:space="preserve"> object.</w:t>
      </w:r>
    </w:p>
    <w:p w14:paraId="12E492E0" w14:textId="297B7D67" w:rsidR="00C450AA" w:rsidRDefault="004E5E05" w:rsidP="004175E4">
      <w:pPr>
        <w:pStyle w:val="ListParagraph"/>
        <w:ind w:left="1374"/>
        <w:rPr>
          <w:rFonts w:ascii="Mangal" w:hAnsi="Mangal" w:cs="Mangal"/>
        </w:rPr>
      </w:pPr>
      <w:r>
        <w:rPr>
          <w:rFonts w:ascii="Mangal" w:hAnsi="Mangal" w:cs="Mangal"/>
        </w:rPr>
        <w:t xml:space="preserve">From C++17, file I/O is better done using </w:t>
      </w:r>
      <w:proofErr w:type="gramStart"/>
      <w:r>
        <w:rPr>
          <w:rFonts w:ascii="Mangal" w:hAnsi="Mangal" w:cs="Mangal"/>
        </w:rPr>
        <w:t>std::</w:t>
      </w:r>
      <w:proofErr w:type="gramEnd"/>
      <w:r>
        <w:rPr>
          <w:rFonts w:ascii="Mangal" w:hAnsi="Mangal" w:cs="Mangal"/>
        </w:rPr>
        <w:t>filesystem.</w:t>
      </w:r>
    </w:p>
    <w:p w14:paraId="27B37CAD" w14:textId="77777777" w:rsidR="004E5E05" w:rsidRDefault="004E5E05" w:rsidP="004175E4">
      <w:pPr>
        <w:pStyle w:val="ListParagraph"/>
        <w:ind w:left="1374"/>
        <w:rPr>
          <w:rFonts w:ascii="Mangal" w:hAnsi="Mangal" w:cs="Mangal"/>
        </w:rPr>
      </w:pPr>
    </w:p>
    <w:p w14:paraId="3EB5A23F" w14:textId="59D8288A" w:rsidR="00703D3B" w:rsidRDefault="00703D3B" w:rsidP="004175E4">
      <w:pPr>
        <w:pStyle w:val="ListParagraph"/>
        <w:ind w:left="1374"/>
        <w:rPr>
          <w:rFonts w:ascii="Mangal" w:hAnsi="Mangal" w:cs="Mangal"/>
        </w:rPr>
      </w:pPr>
      <w:r>
        <w:rPr>
          <w:rFonts w:ascii="Mangal" w:hAnsi="Mangal" w:cs="Mangal"/>
        </w:rPr>
        <w:t>For ex.:</w:t>
      </w:r>
    </w:p>
    <w:p w14:paraId="3929CF9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140E9F31"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FFDD686"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B7D3E" w14:textId="792E033F"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71A06D9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//if </w:t>
      </w:r>
      <w:proofErr w:type="spellStart"/>
      <w:r>
        <w:rPr>
          <w:rFonts w:ascii="Consolas" w:hAnsi="Consolas" w:cs="Courier New"/>
          <w:color w:val="880000"/>
          <w:sz w:val="17"/>
          <w:szCs w:val="17"/>
        </w:rPr>
        <w:t>goodbit</w:t>
      </w:r>
      <w:proofErr w:type="spellEnd"/>
      <w:r>
        <w:rPr>
          <w:rFonts w:ascii="Consolas" w:hAnsi="Consolas" w:cs="Courier New"/>
          <w:color w:val="880000"/>
          <w:sz w:val="17"/>
          <w:szCs w:val="17"/>
        </w:rPr>
        <w:t xml:space="preserve"> is false</w:t>
      </w:r>
    </w:p>
    <w:p w14:paraId="3299314B" w14:textId="79FF9020"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A04D26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608902F"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9041F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p>
    <w:p w14:paraId="463EF02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
    <w:p w14:paraId="7790D39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666600"/>
          <w:sz w:val="17"/>
          <w:szCs w:val="17"/>
        </w:rPr>
        <w:t>}</w:t>
      </w:r>
    </w:p>
    <w:p w14:paraId="5D6026D7" w14:textId="45F9205F" w:rsidR="00C450AA" w:rsidRDefault="007E02A8" w:rsidP="004175E4">
      <w:pPr>
        <w:pStyle w:val="ListParagraph"/>
        <w:ind w:left="1374"/>
        <w:rPr>
          <w:rFonts w:ascii="Mangal" w:hAnsi="Mangal" w:cs="Mangal"/>
        </w:rPr>
      </w:pPr>
      <w:r>
        <w:rPr>
          <w:rFonts w:ascii="Mangal" w:hAnsi="Mangal" w:cs="Mangal"/>
        </w:rPr>
        <w:t>works. We didn’t need to call f</w:t>
      </w:r>
      <w:proofErr w:type="gramStart"/>
      <w:r>
        <w:rPr>
          <w:rFonts w:ascii="Mangal" w:hAnsi="Mangal" w:cs="Mangal"/>
        </w:rPr>
        <w:t>1.close</w:t>
      </w:r>
      <w:proofErr w:type="gramEnd"/>
      <w:r>
        <w:rPr>
          <w:rFonts w:ascii="Mangal" w:hAnsi="Mangal" w:cs="Mangal"/>
        </w:rPr>
        <w:t xml:space="preserve">() explicitly as it is called through </w:t>
      </w:r>
      <w:proofErr w:type="spellStart"/>
      <w:r>
        <w:rPr>
          <w:rFonts w:ascii="Mangal" w:hAnsi="Mangal" w:cs="Mangal"/>
        </w:rPr>
        <w:t>it’s</w:t>
      </w:r>
      <w:proofErr w:type="spellEnd"/>
      <w:r>
        <w:rPr>
          <w:rFonts w:ascii="Mangal" w:hAnsi="Mangal" w:cs="Mangal"/>
        </w:rPr>
        <w:t xml:space="preserve"> destructor anyway.</w:t>
      </w:r>
      <w:r w:rsidR="001A7873">
        <w:rPr>
          <w:rFonts w:ascii="Mangal" w:hAnsi="Mangal" w:cs="Mangal"/>
        </w:rPr>
        <w:t xml:space="preserve"> </w:t>
      </w:r>
      <w:proofErr w:type="spellStart"/>
      <w:r w:rsidR="001A7873" w:rsidRPr="001A7873">
        <w:rPr>
          <w:rFonts w:ascii="Mangal" w:hAnsi="Mangal" w:cs="Mangal"/>
        </w:rPr>
        <w:t>ostream</w:t>
      </w:r>
      <w:proofErr w:type="spellEnd"/>
      <w:r w:rsidR="001A7873" w:rsidRPr="001A7873">
        <w:rPr>
          <w:rFonts w:ascii="Mangal" w:hAnsi="Mangal" w:cs="Mangal"/>
        </w:rPr>
        <w:t xml:space="preserve"> can open a file for writing even if doesn’t exist. Then it creates the file.</w:t>
      </w:r>
    </w:p>
    <w:p w14:paraId="7C48E428" w14:textId="77777777" w:rsidR="007C76DD" w:rsidRDefault="007C76DD" w:rsidP="004175E4">
      <w:pPr>
        <w:pStyle w:val="ListParagraph"/>
        <w:ind w:left="1374"/>
        <w:rPr>
          <w:rFonts w:ascii="Mangal" w:hAnsi="Mangal" w:cs="Mangal"/>
        </w:rPr>
      </w:pPr>
    </w:p>
    <w:p w14:paraId="419207CE" w14:textId="26C8210D" w:rsidR="007C76DD" w:rsidRDefault="007C76DD" w:rsidP="004175E4">
      <w:pPr>
        <w:pStyle w:val="ListParagraph"/>
        <w:ind w:left="1374"/>
        <w:rPr>
          <w:rFonts w:ascii="Mangal" w:hAnsi="Mangal" w:cs="Mangal"/>
        </w:rPr>
      </w:pPr>
      <w:r>
        <w:rPr>
          <w:rFonts w:ascii="Mangal" w:hAnsi="Mangal" w:cs="Mangal"/>
        </w:rPr>
        <w:t xml:space="preserve">For input </w:t>
      </w:r>
    </w:p>
    <w:p w14:paraId="7DAD7D2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3A72D72"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F870DA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B23DC6B"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BCE68"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4ABA6E4E"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//if </w:t>
      </w:r>
      <w:proofErr w:type="spellStart"/>
      <w:r>
        <w:rPr>
          <w:rFonts w:ascii="Consolas" w:hAnsi="Consolas" w:cs="Courier New"/>
          <w:color w:val="880000"/>
          <w:sz w:val="17"/>
          <w:szCs w:val="17"/>
        </w:rPr>
        <w:t>goodbit</w:t>
      </w:r>
      <w:proofErr w:type="spellEnd"/>
      <w:r>
        <w:rPr>
          <w:rFonts w:ascii="Consolas" w:hAnsi="Consolas" w:cs="Courier New"/>
          <w:color w:val="880000"/>
          <w:sz w:val="17"/>
          <w:szCs w:val="17"/>
        </w:rPr>
        <w:t xml:space="preserve"> is false</w:t>
      </w:r>
    </w:p>
    <w:p w14:paraId="6D26903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B77345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71FEDCF"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F2EFF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18EBF746"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/while </w:t>
      </w:r>
      <w:proofErr w:type="spellStart"/>
      <w:r>
        <w:rPr>
          <w:rFonts w:ascii="Consolas" w:hAnsi="Consolas" w:cs="Courier New"/>
          <w:color w:val="880000"/>
          <w:sz w:val="17"/>
          <w:szCs w:val="17"/>
        </w:rPr>
        <w:t>goodbit</w:t>
      </w:r>
      <w:proofErr w:type="spellEnd"/>
      <w:r>
        <w:rPr>
          <w:rFonts w:ascii="Consolas" w:hAnsi="Consolas" w:cs="Courier New"/>
          <w:color w:val="880000"/>
          <w:sz w:val="17"/>
          <w:szCs w:val="17"/>
        </w:rPr>
        <w:t xml:space="preserve"> is set, meaning a character was read successfully</w:t>
      </w:r>
    </w:p>
    <w:p w14:paraId="2F7A028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each line (separated by \n) into s</w:t>
      </w:r>
    </w:p>
    <w:p w14:paraId="76C00DE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40E1F90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1AB471"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666600"/>
          <w:sz w:val="17"/>
          <w:szCs w:val="17"/>
        </w:rPr>
        <w:t>}</w:t>
      </w:r>
    </w:p>
    <w:p w14:paraId="72B41D37" w14:textId="77777777" w:rsidR="00BD19EC" w:rsidRDefault="00BD19EC" w:rsidP="004175E4">
      <w:pPr>
        <w:pStyle w:val="ListParagraph"/>
        <w:ind w:left="1374"/>
        <w:rPr>
          <w:rFonts w:ascii="Mangal" w:hAnsi="Mangal" w:cs="Mangal"/>
        </w:rPr>
      </w:pPr>
    </w:p>
    <w:p w14:paraId="59AA793F" w14:textId="487809CA" w:rsidR="00451CAD" w:rsidRDefault="002E744A" w:rsidP="004175E4">
      <w:pPr>
        <w:pStyle w:val="ListParagraph"/>
        <w:ind w:left="1374"/>
        <w:rPr>
          <w:rFonts w:ascii="Mangal" w:hAnsi="Mangal" w:cs="Mangal"/>
        </w:rPr>
      </w:pPr>
      <w:r>
        <w:rPr>
          <w:rFonts w:ascii="Mangal" w:hAnsi="Mangal" w:cs="Mangal"/>
        </w:rPr>
        <w:t>Buffers and crashes</w:t>
      </w:r>
    </w:p>
    <w:p w14:paraId="1DE71D3E" w14:textId="717A78C9" w:rsidR="002E744A" w:rsidRDefault="002E744A" w:rsidP="004175E4">
      <w:pPr>
        <w:pStyle w:val="ListParagraph"/>
        <w:ind w:left="1374"/>
        <w:rPr>
          <w:rFonts w:ascii="Mangal" w:hAnsi="Mangal" w:cs="Mangal"/>
        </w:rPr>
      </w:pPr>
      <w:r>
        <w:rPr>
          <w:rFonts w:ascii="Mangal" w:hAnsi="Mangal" w:cs="Mangal"/>
        </w:rPr>
        <w:t>When the program terminates or crashes early, the destructors of the stream classes are not called. This means the streams aren’t closed. Another thing is buffers, normally the output is buffered</w:t>
      </w:r>
      <w:r w:rsidR="00E5043D">
        <w:rPr>
          <w:rFonts w:ascii="Mangal" w:hAnsi="Mangal" w:cs="Mangal"/>
        </w:rPr>
        <w:t xml:space="preserve">, meaning it is on the memory and not written right away. We can </w:t>
      </w:r>
      <w:proofErr w:type="gramStart"/>
      <w:r w:rsidR="00E5043D">
        <w:rPr>
          <w:rFonts w:ascii="Mangal" w:hAnsi="Mangal" w:cs="Mangal"/>
        </w:rPr>
        <w:t>call .flush</w:t>
      </w:r>
      <w:proofErr w:type="gramEnd"/>
      <w:r w:rsidR="00E5043D">
        <w:rPr>
          <w:rFonts w:ascii="Mangal" w:hAnsi="Mangal" w:cs="Mangal"/>
        </w:rPr>
        <w:t xml:space="preserve"> or std::flush() </w:t>
      </w:r>
      <w:r w:rsidR="00E5043D">
        <w:rPr>
          <w:rFonts w:ascii="Mangal" w:hAnsi="Mangal" w:cs="Mangal"/>
        </w:rPr>
        <w:lastRenderedPageBreak/>
        <w:t>or std::</w:t>
      </w:r>
      <w:proofErr w:type="spellStart"/>
      <w:r w:rsidR="00E5043D">
        <w:rPr>
          <w:rFonts w:ascii="Mangal" w:hAnsi="Mangal" w:cs="Mangal"/>
        </w:rPr>
        <w:t>endl</w:t>
      </w:r>
      <w:proofErr w:type="spellEnd"/>
      <w:r w:rsidR="00E5043D">
        <w:rPr>
          <w:rFonts w:ascii="Mangal" w:hAnsi="Mangal" w:cs="Mangal"/>
        </w:rPr>
        <w:t xml:space="preserve"> on an output stream to f</w:t>
      </w:r>
      <w:r w:rsidR="003E03CA">
        <w:rPr>
          <w:rFonts w:ascii="Mangal" w:hAnsi="Mangal" w:cs="Mangal"/>
        </w:rPr>
        <w:t xml:space="preserve">lush the buffer explicitly, calling .close() also calls the .flush(). </w:t>
      </w:r>
    </w:p>
    <w:p w14:paraId="68C13DFE" w14:textId="3AE44B22" w:rsidR="003E03CA" w:rsidRDefault="003E03CA" w:rsidP="004175E4">
      <w:pPr>
        <w:pStyle w:val="ListParagraph"/>
        <w:ind w:left="1374"/>
        <w:rPr>
          <w:rFonts w:ascii="Mangal" w:hAnsi="Mangal" w:cs="Mangal"/>
        </w:rPr>
      </w:pPr>
      <w:r>
        <w:rPr>
          <w:rFonts w:ascii="Mangal" w:hAnsi="Mangal" w:cs="Mangal"/>
        </w:rPr>
        <w:t xml:space="preserve">So, it is recommended to </w:t>
      </w:r>
      <w:proofErr w:type="gramStart"/>
      <w:r>
        <w:rPr>
          <w:rFonts w:ascii="Mangal" w:hAnsi="Mangal" w:cs="Mangal"/>
        </w:rPr>
        <w:t>call .close</w:t>
      </w:r>
      <w:proofErr w:type="gramEnd"/>
      <w:r>
        <w:rPr>
          <w:rFonts w:ascii="Mangal" w:hAnsi="Mangal" w:cs="Mangal"/>
        </w:rPr>
        <w:t xml:space="preserve">() </w:t>
      </w:r>
      <w:r w:rsidR="005C318D">
        <w:rPr>
          <w:rFonts w:ascii="Mangal" w:hAnsi="Mangal" w:cs="Mangal"/>
        </w:rPr>
        <w:t xml:space="preserve">on file streams because, firstly they  </w:t>
      </w:r>
      <w:r w:rsidR="001463BA">
        <w:rPr>
          <w:rFonts w:ascii="Mangal" w:hAnsi="Mangal" w:cs="Mangal"/>
        </w:rPr>
        <w:t>ensure the file is closed at the end of the program and secondly flush the output too.</w:t>
      </w:r>
    </w:p>
    <w:p w14:paraId="6F9C2B1B" w14:textId="77777777" w:rsidR="00A7217B" w:rsidRDefault="00A7217B" w:rsidP="004175E4">
      <w:pPr>
        <w:pStyle w:val="ListParagraph"/>
        <w:ind w:left="1374"/>
        <w:rPr>
          <w:rFonts w:ascii="Mangal" w:hAnsi="Mangal" w:cs="Mangal"/>
        </w:rPr>
      </w:pPr>
    </w:p>
    <w:p w14:paraId="77ABC321" w14:textId="4709B5D6" w:rsidR="00A7217B" w:rsidRDefault="00A7217B" w:rsidP="004175E4">
      <w:pPr>
        <w:pStyle w:val="ListParagraph"/>
        <w:ind w:left="1374"/>
        <w:rPr>
          <w:rFonts w:ascii="Mangal" w:hAnsi="Mangal" w:cs="Mangal"/>
        </w:rPr>
      </w:pPr>
      <w:proofErr w:type="gramStart"/>
      <w:r>
        <w:rPr>
          <w:rFonts w:ascii="Mangal" w:hAnsi="Mangal" w:cs="Mangal"/>
        </w:rPr>
        <w:t>open(</w:t>
      </w:r>
      <w:proofErr w:type="gramEnd"/>
      <w:r>
        <w:rPr>
          <w:rFonts w:ascii="Mangal" w:hAnsi="Mangal" w:cs="Mangal"/>
        </w:rPr>
        <w:t>)</w:t>
      </w:r>
    </w:p>
    <w:p w14:paraId="2BE2A082" w14:textId="04F90032" w:rsidR="00A7217B" w:rsidRDefault="007D7E78" w:rsidP="004175E4">
      <w:pPr>
        <w:pStyle w:val="ListParagraph"/>
        <w:ind w:left="1374"/>
        <w:rPr>
          <w:rFonts w:ascii="Mangal" w:hAnsi="Mangal" w:cs="Mangal"/>
        </w:rPr>
      </w:pPr>
      <w:r>
        <w:rPr>
          <w:rFonts w:ascii="Mangal" w:hAnsi="Mangal" w:cs="Mangal"/>
        </w:rPr>
        <w:t xml:space="preserve">Just like </w:t>
      </w:r>
      <w:proofErr w:type="spellStart"/>
      <w:r w:rsidR="00A7217B">
        <w:rPr>
          <w:rFonts w:ascii="Mangal" w:hAnsi="Mangal" w:cs="Mangal"/>
        </w:rPr>
        <w:t>o</w:t>
      </w:r>
      <w:r w:rsidR="00291C0E">
        <w:rPr>
          <w:rFonts w:ascii="Mangal" w:hAnsi="Mangal" w:cs="Mangal"/>
        </w:rPr>
        <w:t>f</w:t>
      </w:r>
      <w:r w:rsidR="00A7217B">
        <w:rPr>
          <w:rFonts w:ascii="Mangal" w:hAnsi="Mangal" w:cs="Mangal"/>
        </w:rPr>
        <w:t>stream</w:t>
      </w:r>
      <w:proofErr w:type="spellEnd"/>
      <w:r w:rsidR="002D02EC">
        <w:rPr>
          <w:rFonts w:ascii="Mangal" w:hAnsi="Mangal" w:cs="Mangal"/>
        </w:rPr>
        <w:t xml:space="preserve">, </w:t>
      </w:r>
      <w:proofErr w:type="spellStart"/>
      <w:r w:rsidR="002D02EC">
        <w:rPr>
          <w:rFonts w:ascii="Mangal" w:hAnsi="Mangal" w:cs="Mangal"/>
        </w:rPr>
        <w:t>i</w:t>
      </w:r>
      <w:r w:rsidR="00291C0E">
        <w:rPr>
          <w:rFonts w:ascii="Mangal" w:hAnsi="Mangal" w:cs="Mangal"/>
        </w:rPr>
        <w:t>f</w:t>
      </w:r>
      <w:r w:rsidR="002D02EC">
        <w:rPr>
          <w:rFonts w:ascii="Mangal" w:hAnsi="Mangal" w:cs="Mangal"/>
        </w:rPr>
        <w:t>stream</w:t>
      </w:r>
      <w:proofErr w:type="spellEnd"/>
      <w:r w:rsidR="008365B2">
        <w:rPr>
          <w:rFonts w:ascii="Mangal" w:hAnsi="Mangal" w:cs="Mangal"/>
        </w:rPr>
        <w:t xml:space="preserve"> and</w:t>
      </w:r>
      <w:r w:rsidR="002D02EC">
        <w:rPr>
          <w:rFonts w:ascii="Mangal" w:hAnsi="Mangal" w:cs="Mangal"/>
        </w:rPr>
        <w:t xml:space="preserve"> </w:t>
      </w:r>
      <w:proofErr w:type="spellStart"/>
      <w:r w:rsidR="002D02EC">
        <w:rPr>
          <w:rFonts w:ascii="Mangal" w:hAnsi="Mangal" w:cs="Mangal"/>
        </w:rPr>
        <w:t>fstream</w:t>
      </w:r>
      <w:proofErr w:type="spellEnd"/>
      <w:r w:rsidR="002D02EC">
        <w:rPr>
          <w:rFonts w:ascii="Mangal" w:hAnsi="Mangal" w:cs="Mangal"/>
        </w:rPr>
        <w:t xml:space="preserve"> </w:t>
      </w:r>
      <w:proofErr w:type="gramStart"/>
      <w:r w:rsidR="005E2FEE">
        <w:rPr>
          <w:rFonts w:ascii="Mangal" w:hAnsi="Mangal" w:cs="Mangal"/>
        </w:rPr>
        <w:t>can</w:t>
      </w:r>
      <w:r w:rsidR="002D02EC">
        <w:rPr>
          <w:rFonts w:ascii="Mangal" w:hAnsi="Mangal" w:cs="Mangal"/>
        </w:rPr>
        <w:t xml:space="preserve"> .close</w:t>
      </w:r>
      <w:proofErr w:type="gramEnd"/>
      <w:r w:rsidR="002D02EC">
        <w:rPr>
          <w:rFonts w:ascii="Mangal" w:hAnsi="Mangal" w:cs="Mangal"/>
        </w:rPr>
        <w:t xml:space="preserve">() a </w:t>
      </w:r>
      <w:r>
        <w:rPr>
          <w:rFonts w:ascii="Mangal" w:hAnsi="Mangal" w:cs="Mangal"/>
        </w:rPr>
        <w:t>stream, they can .open() another explicitly as well (but only after one is closed)</w:t>
      </w:r>
      <w:r w:rsidR="00C14FF4">
        <w:rPr>
          <w:rFonts w:ascii="Mangal" w:hAnsi="Mangal" w:cs="Mangal"/>
        </w:rPr>
        <w:t>.</w:t>
      </w:r>
      <w:r w:rsidR="009768FC">
        <w:rPr>
          <w:rFonts w:ascii="Mangal" w:hAnsi="Mangal" w:cs="Mangal"/>
        </w:rPr>
        <w:t xml:space="preserve"> This method accepts the same params as their </w:t>
      </w:r>
      <w:proofErr w:type="spellStart"/>
      <w:r w:rsidR="009768FC">
        <w:rPr>
          <w:rFonts w:ascii="Mangal" w:hAnsi="Mangal" w:cs="Mangal"/>
        </w:rPr>
        <w:t>ctor</w:t>
      </w:r>
      <w:proofErr w:type="spellEnd"/>
      <w:r w:rsidR="009768FC">
        <w:rPr>
          <w:rFonts w:ascii="Mangal" w:hAnsi="Mangal" w:cs="Mangal"/>
        </w:rPr>
        <w:t>.</w:t>
      </w:r>
      <w:r w:rsidR="002A1BFD">
        <w:rPr>
          <w:rFonts w:ascii="Mangal" w:hAnsi="Mangal" w:cs="Mangal"/>
        </w:rPr>
        <w:t xml:space="preserve"> </w:t>
      </w:r>
    </w:p>
    <w:p w14:paraId="7FA81E81" w14:textId="7E885C2A" w:rsidR="006E6B4E" w:rsidRDefault="006E6B4E" w:rsidP="004175E4">
      <w:pPr>
        <w:pStyle w:val="ListParagraph"/>
        <w:ind w:left="1374"/>
        <w:rPr>
          <w:rFonts w:ascii="Mangal" w:hAnsi="Mangal" w:cs="Mangal"/>
        </w:rPr>
      </w:pPr>
      <w:r>
        <w:rPr>
          <w:rFonts w:ascii="Mangal" w:hAnsi="Mangal" w:cs="Mangal"/>
        </w:rPr>
        <w:t>Similarly, .</w:t>
      </w:r>
      <w:proofErr w:type="spellStart"/>
      <w:r>
        <w:rPr>
          <w:rFonts w:ascii="Mangal" w:hAnsi="Mangal" w:cs="Mangal"/>
        </w:rPr>
        <w:t>is_</w:t>
      </w:r>
      <w:proofErr w:type="gramStart"/>
      <w:r>
        <w:rPr>
          <w:rFonts w:ascii="Mangal" w:hAnsi="Mangal" w:cs="Mangal"/>
        </w:rPr>
        <w:t>open</w:t>
      </w:r>
      <w:proofErr w:type="spellEnd"/>
      <w:r>
        <w:rPr>
          <w:rFonts w:ascii="Mangal" w:hAnsi="Mangal" w:cs="Mangal"/>
        </w:rPr>
        <w:t>(</w:t>
      </w:r>
      <w:proofErr w:type="gramEnd"/>
      <w:r>
        <w:rPr>
          <w:rFonts w:ascii="Mangal" w:hAnsi="Mangal" w:cs="Mangal"/>
        </w:rPr>
        <w:t>) returns true if a file is open.</w:t>
      </w:r>
    </w:p>
    <w:p w14:paraId="236C0166" w14:textId="77777777" w:rsidR="00D13A47" w:rsidRDefault="00D13A47" w:rsidP="004175E4">
      <w:pPr>
        <w:pStyle w:val="ListParagraph"/>
        <w:ind w:left="1374"/>
        <w:rPr>
          <w:rFonts w:ascii="Mangal" w:hAnsi="Mangal" w:cs="Mangal"/>
        </w:rPr>
      </w:pPr>
    </w:p>
    <w:p w14:paraId="6C9B8A42" w14:textId="6D8FFFA2" w:rsidR="00D13A47" w:rsidRDefault="00D13A47" w:rsidP="004175E4">
      <w:pPr>
        <w:pStyle w:val="ListParagraph"/>
        <w:ind w:left="1374"/>
        <w:rPr>
          <w:rFonts w:ascii="Mangal" w:hAnsi="Mangal" w:cs="Mangal"/>
        </w:rPr>
      </w:pPr>
      <w:proofErr w:type="gramStart"/>
      <w:r>
        <w:rPr>
          <w:rFonts w:ascii="Mangal" w:hAnsi="Mangal" w:cs="Mangal"/>
        </w:rPr>
        <w:t>.remove</w:t>
      </w:r>
      <w:proofErr w:type="gramEnd"/>
      <w:r>
        <w:rPr>
          <w:rFonts w:ascii="Mangal" w:hAnsi="Mangal" w:cs="Mangal"/>
        </w:rPr>
        <w:t>()</w:t>
      </w:r>
    </w:p>
    <w:p w14:paraId="13345257" w14:textId="1B819B4C" w:rsidR="00D13A47" w:rsidRDefault="00D13A47" w:rsidP="004175E4">
      <w:pPr>
        <w:pStyle w:val="ListParagraph"/>
        <w:ind w:left="1374"/>
        <w:rPr>
          <w:rFonts w:ascii="Mangal" w:hAnsi="Mangal" w:cs="Mangal"/>
        </w:rPr>
      </w:pPr>
      <w:r>
        <w:rPr>
          <w:rFonts w:ascii="Mangal" w:hAnsi="Mangal" w:cs="Mangal"/>
        </w:rPr>
        <w:t>Deletes a file.</w:t>
      </w:r>
    </w:p>
    <w:p w14:paraId="76D60459" w14:textId="77777777" w:rsidR="00D13A47" w:rsidRDefault="00D13A47" w:rsidP="004175E4">
      <w:pPr>
        <w:pStyle w:val="ListParagraph"/>
        <w:ind w:left="1374"/>
        <w:rPr>
          <w:rFonts w:ascii="Mangal" w:hAnsi="Mangal" w:cs="Mangal"/>
        </w:rPr>
      </w:pPr>
    </w:p>
    <w:p w14:paraId="46928734" w14:textId="77777777" w:rsidR="00DB56DE" w:rsidRDefault="00DB56DE" w:rsidP="004175E4">
      <w:pPr>
        <w:pStyle w:val="ListParagraph"/>
        <w:ind w:left="1374"/>
        <w:rPr>
          <w:rFonts w:ascii="Mangal" w:hAnsi="Mangal" w:cs="Mangal"/>
        </w:rPr>
      </w:pPr>
    </w:p>
    <w:p w14:paraId="7D04F355" w14:textId="77777777" w:rsidR="006E6B4E" w:rsidRDefault="006E6B4E" w:rsidP="004175E4">
      <w:pPr>
        <w:pStyle w:val="ListParagraph"/>
        <w:ind w:left="1374"/>
        <w:rPr>
          <w:rFonts w:ascii="Mangal" w:hAnsi="Mangal" w:cs="Mangal"/>
        </w:rPr>
      </w:pPr>
    </w:p>
    <w:p w14:paraId="3B2FA376" w14:textId="7DC3CF97" w:rsidR="00D04E84" w:rsidRPr="00D04E84" w:rsidRDefault="006E6B4E" w:rsidP="00D04E84">
      <w:pPr>
        <w:rPr>
          <w:rFonts w:ascii="Mangal" w:hAnsi="Mangal" w:cs="Mangal"/>
        </w:rPr>
      </w:pPr>
      <w:r>
        <w:rPr>
          <w:rFonts w:ascii="Mangal" w:hAnsi="Mangal" w:cs="Mangal"/>
        </w:rPr>
        <w:tab/>
      </w:r>
      <w:r>
        <w:rPr>
          <w:rFonts w:ascii="Mangal" w:hAnsi="Mangal" w:cs="Mangal"/>
        </w:rPr>
        <w:tab/>
      </w:r>
    </w:p>
    <w:p w14:paraId="04B681FB" w14:textId="0B1ABE48" w:rsidR="004175E4" w:rsidRDefault="00DB0526" w:rsidP="00DB0526">
      <w:pPr>
        <w:pStyle w:val="ListParagraph"/>
        <w:numPr>
          <w:ilvl w:val="2"/>
          <w:numId w:val="1"/>
        </w:numPr>
        <w:rPr>
          <w:rFonts w:ascii="Mangal" w:hAnsi="Mangal" w:cs="Mangal"/>
        </w:rPr>
      </w:pPr>
      <w:r>
        <w:rPr>
          <w:rFonts w:ascii="Mangal" w:hAnsi="Mangal" w:cs="Mangal"/>
        </w:rPr>
        <w:t xml:space="preserve"> File Modes</w:t>
      </w:r>
    </w:p>
    <w:p w14:paraId="322CD9BB" w14:textId="2C761B6F" w:rsidR="00DB0526" w:rsidRDefault="003D7FB1" w:rsidP="00DB0526">
      <w:pPr>
        <w:pStyle w:val="ListParagraph"/>
        <w:ind w:left="2028"/>
        <w:rPr>
          <w:rFonts w:ascii="Mangal" w:hAnsi="Mangal" w:cs="Mangal"/>
        </w:rPr>
      </w:pPr>
      <w:r>
        <w:rPr>
          <w:rFonts w:ascii="Mangal" w:hAnsi="Mangal" w:cs="Mangal"/>
        </w:rPr>
        <w:t xml:space="preserve">These define how a file is read/written to. </w:t>
      </w:r>
      <w:r w:rsidR="0063230A">
        <w:rPr>
          <w:rFonts w:ascii="Mangal" w:hAnsi="Mangal" w:cs="Mangal"/>
        </w:rPr>
        <w:t xml:space="preserve">These </w:t>
      </w:r>
      <w:r>
        <w:rPr>
          <w:rFonts w:ascii="Mangal" w:hAnsi="Mangal" w:cs="Mangal"/>
        </w:rPr>
        <w:t xml:space="preserve">are passed as param to the </w:t>
      </w:r>
      <w:proofErr w:type="spellStart"/>
      <w:r>
        <w:rPr>
          <w:rFonts w:ascii="Mangal" w:hAnsi="Mangal" w:cs="Mangal"/>
        </w:rPr>
        <w:t>fstream</w:t>
      </w:r>
      <w:proofErr w:type="spellEnd"/>
      <w:r w:rsidR="0063230A">
        <w:rPr>
          <w:rFonts w:ascii="Mangal" w:hAnsi="Mangal" w:cs="Mangal"/>
        </w:rPr>
        <w:t xml:space="preserve">, </w:t>
      </w:r>
      <w:proofErr w:type="spellStart"/>
      <w:r w:rsidR="0063230A">
        <w:rPr>
          <w:rFonts w:ascii="Mangal" w:hAnsi="Mangal" w:cs="Mangal"/>
        </w:rPr>
        <w:t>i</w:t>
      </w:r>
      <w:r w:rsidR="00291C0E">
        <w:rPr>
          <w:rFonts w:ascii="Mangal" w:hAnsi="Mangal" w:cs="Mangal"/>
        </w:rPr>
        <w:t>f</w:t>
      </w:r>
      <w:r w:rsidR="0063230A">
        <w:rPr>
          <w:rFonts w:ascii="Mangal" w:hAnsi="Mangal" w:cs="Mangal"/>
        </w:rPr>
        <w:t>stream</w:t>
      </w:r>
      <w:proofErr w:type="spellEnd"/>
      <w:r w:rsidR="0063230A">
        <w:rPr>
          <w:rFonts w:ascii="Mangal" w:hAnsi="Mangal" w:cs="Mangal"/>
        </w:rPr>
        <w:t xml:space="preserve"> and </w:t>
      </w:r>
      <w:proofErr w:type="spellStart"/>
      <w:r w:rsidR="0063230A">
        <w:rPr>
          <w:rFonts w:ascii="Mangal" w:hAnsi="Mangal" w:cs="Mangal"/>
        </w:rPr>
        <w:t>o</w:t>
      </w:r>
      <w:r w:rsidR="00291C0E">
        <w:rPr>
          <w:rFonts w:ascii="Mangal" w:hAnsi="Mangal" w:cs="Mangal"/>
        </w:rPr>
        <w:t>f</w:t>
      </w:r>
      <w:r w:rsidR="0063230A">
        <w:rPr>
          <w:rFonts w:ascii="Mangal" w:hAnsi="Mangal" w:cs="Mangal"/>
        </w:rPr>
        <w:t>stream</w:t>
      </w:r>
      <w:proofErr w:type="spellEnd"/>
      <w:r>
        <w:rPr>
          <w:rFonts w:ascii="Mangal" w:hAnsi="Mangal" w:cs="Mangal"/>
        </w:rPr>
        <w:t xml:space="preserve"> </w:t>
      </w:r>
      <w:proofErr w:type="spellStart"/>
      <w:r>
        <w:rPr>
          <w:rFonts w:ascii="Mangal" w:hAnsi="Mangal" w:cs="Mangal"/>
        </w:rPr>
        <w:t>ctor</w:t>
      </w:r>
      <w:proofErr w:type="spellEnd"/>
      <w:r>
        <w:rPr>
          <w:rFonts w:ascii="Mangal" w:hAnsi="Mangal" w:cs="Mangal"/>
        </w:rPr>
        <w:t>.</w:t>
      </w:r>
    </w:p>
    <w:p w14:paraId="0B78A172" w14:textId="58F2BCD7" w:rsidR="003D7FB1" w:rsidRDefault="003D7FB1" w:rsidP="00DB0526">
      <w:pPr>
        <w:pStyle w:val="ListParagraph"/>
        <w:ind w:left="2028"/>
        <w:rPr>
          <w:rFonts w:ascii="Mangal" w:hAnsi="Mangal" w:cs="Mangal"/>
        </w:rPr>
      </w:pPr>
      <w:r>
        <w:rPr>
          <w:rFonts w:ascii="Mangal" w:hAnsi="Mangal" w:cs="Mangal"/>
        </w:rPr>
        <w:t>These are the file modes</w:t>
      </w:r>
    </w:p>
    <w:p w14:paraId="58FEFAA8" w14:textId="122CEF19" w:rsidR="00A87A73" w:rsidRDefault="00A87A73" w:rsidP="00DB0526">
      <w:pPr>
        <w:pStyle w:val="ListParagraph"/>
        <w:ind w:left="2028"/>
        <w:rPr>
          <w:rFonts w:ascii="Mangal" w:hAnsi="Mangal" w:cs="Mangal"/>
        </w:rPr>
      </w:pPr>
      <w:r w:rsidRPr="00A87A73">
        <w:rPr>
          <w:rFonts w:ascii="Mangal" w:hAnsi="Mangal" w:cs="Mangal"/>
          <w:noProof/>
        </w:rPr>
        <w:drawing>
          <wp:inline distT="0" distB="0" distL="0" distR="0" wp14:anchorId="60DD4FD2" wp14:editId="254C1EE8">
            <wp:extent cx="4820323" cy="216247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323" cy="2162477"/>
                    </a:xfrm>
                    <a:prstGeom prst="rect">
                      <a:avLst/>
                    </a:prstGeom>
                  </pic:spPr>
                </pic:pic>
              </a:graphicData>
            </a:graphic>
          </wp:inline>
        </w:drawing>
      </w:r>
    </w:p>
    <w:p w14:paraId="069D7EE1" w14:textId="2A047966" w:rsidR="00F31178" w:rsidRDefault="00A87A73" w:rsidP="004111D9">
      <w:pPr>
        <w:pStyle w:val="ListParagraph"/>
        <w:ind w:left="2028"/>
        <w:rPr>
          <w:rFonts w:ascii="Mangal" w:hAnsi="Mangal" w:cs="Mangal"/>
        </w:rPr>
      </w:pPr>
      <w:r>
        <w:rPr>
          <w:rFonts w:ascii="Mangal" w:hAnsi="Mangal" w:cs="Mangal"/>
        </w:rPr>
        <w:t xml:space="preserve">Yes they are defined in the </w:t>
      </w: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 xml:space="preserve"> class.</w:t>
      </w:r>
    </w:p>
    <w:p w14:paraId="2ED93114" w14:textId="77777777" w:rsidR="004111D9" w:rsidRPr="004111D9" w:rsidRDefault="004111D9" w:rsidP="004111D9">
      <w:pPr>
        <w:pStyle w:val="ListParagraph"/>
        <w:ind w:left="2028"/>
        <w:rPr>
          <w:rFonts w:ascii="Mangal" w:hAnsi="Mangal" w:cs="Mangal"/>
        </w:rPr>
      </w:pPr>
    </w:p>
    <w:p w14:paraId="77CB642A" w14:textId="3EA9CB85" w:rsidR="00D04E84" w:rsidRDefault="00053A3D" w:rsidP="00DB0526">
      <w:pPr>
        <w:pStyle w:val="ListParagraph"/>
        <w:ind w:left="2028"/>
        <w:rPr>
          <w:rFonts w:ascii="Mangal" w:hAnsi="Mangal" w:cs="Mangal"/>
        </w:rPr>
      </w:pPr>
      <w:r>
        <w:rPr>
          <w:rFonts w:ascii="Mangal" w:hAnsi="Mangal" w:cs="Mangal"/>
        </w:rPr>
        <w:t>We can OR them to enable multiple at once.</w:t>
      </w:r>
    </w:p>
    <w:p w14:paraId="56A15DCA" w14:textId="369F3A85" w:rsidR="00053A3D" w:rsidRDefault="00053A3D" w:rsidP="00DB0526">
      <w:pPr>
        <w:pStyle w:val="ListParagraph"/>
        <w:ind w:left="2028"/>
        <w:rPr>
          <w:rFonts w:ascii="Mangal" w:hAnsi="Mangal" w:cs="Mangal"/>
        </w:rPr>
      </w:pPr>
      <w:r>
        <w:rPr>
          <w:rFonts w:ascii="Mangal" w:hAnsi="Mangal" w:cs="Mangal"/>
        </w:rPr>
        <w:t xml:space="preserve">The </w:t>
      </w:r>
      <w:proofErr w:type="spellStart"/>
      <w:r>
        <w:rPr>
          <w:rFonts w:ascii="Mangal" w:hAnsi="Mangal" w:cs="Mangal"/>
        </w:rPr>
        <w:t>fstream</w:t>
      </w:r>
      <w:proofErr w:type="spellEnd"/>
      <w:r>
        <w:rPr>
          <w:rFonts w:ascii="Mangal" w:hAnsi="Mangal" w:cs="Mangal"/>
        </w:rPr>
        <w:t xml:space="preserve"> </w:t>
      </w:r>
      <w:proofErr w:type="spellStart"/>
      <w:r>
        <w:rPr>
          <w:rFonts w:ascii="Mangal" w:hAnsi="Mangal" w:cs="Mangal"/>
        </w:rPr>
        <w:t>ctor</w:t>
      </w:r>
      <w:proofErr w:type="spellEnd"/>
      <w:r>
        <w:rPr>
          <w:rFonts w:ascii="Mangal" w:hAnsi="Mangal" w:cs="Mangal"/>
        </w:rPr>
        <w:t xml:space="preserve"> that just accepts a string (file path) </w:t>
      </w:r>
      <w:r w:rsidR="00F31178">
        <w:rPr>
          <w:rFonts w:ascii="Mangal" w:hAnsi="Mangal" w:cs="Mangal"/>
        </w:rPr>
        <w:t xml:space="preserve">by default does </w:t>
      </w:r>
      <w:proofErr w:type="gramStart"/>
      <w:r w:rsidR="00F31178">
        <w:rPr>
          <w:rFonts w:ascii="Mangal" w:hAnsi="Mangal" w:cs="Mangal"/>
        </w:rPr>
        <w:t>std::</w:t>
      </w:r>
      <w:proofErr w:type="spellStart"/>
      <w:proofErr w:type="gramEnd"/>
      <w:r w:rsidR="00F31178">
        <w:rPr>
          <w:rFonts w:ascii="Mangal" w:hAnsi="Mangal" w:cs="Mangal"/>
        </w:rPr>
        <w:t>ios</w:t>
      </w:r>
      <w:proofErr w:type="spellEnd"/>
      <w:r w:rsidR="00F31178">
        <w:rPr>
          <w:rFonts w:ascii="Mangal" w:hAnsi="Mangal" w:cs="Mangal"/>
        </w:rPr>
        <w:t>::in | std::</w:t>
      </w:r>
      <w:proofErr w:type="spellStart"/>
      <w:r w:rsidR="00F31178">
        <w:rPr>
          <w:rFonts w:ascii="Mangal" w:hAnsi="Mangal" w:cs="Mangal"/>
        </w:rPr>
        <w:t>ios</w:t>
      </w:r>
      <w:proofErr w:type="spellEnd"/>
      <w:r w:rsidR="00F31178">
        <w:rPr>
          <w:rFonts w:ascii="Mangal" w:hAnsi="Mangal" w:cs="Mangal"/>
        </w:rPr>
        <w:t>::out.</w:t>
      </w:r>
    </w:p>
    <w:p w14:paraId="066E9127" w14:textId="256A6F50" w:rsidR="00F31178" w:rsidRDefault="00F31178" w:rsidP="00DB0526">
      <w:pPr>
        <w:pStyle w:val="ListParagraph"/>
        <w:ind w:left="2028"/>
        <w:rPr>
          <w:rFonts w:ascii="Mangal" w:hAnsi="Mangal" w:cs="Mangal"/>
        </w:rPr>
      </w:pPr>
      <w:r>
        <w:rPr>
          <w:rFonts w:ascii="Mangal" w:hAnsi="Mangal" w:cs="Mangal"/>
        </w:rPr>
        <w:t xml:space="preserve">Due to the way </w:t>
      </w:r>
      <w:proofErr w:type="spellStart"/>
      <w:r>
        <w:rPr>
          <w:rFonts w:ascii="Mangal" w:hAnsi="Mangal" w:cs="Mangal"/>
        </w:rPr>
        <w:t>fstream</w:t>
      </w:r>
      <w:proofErr w:type="spellEnd"/>
      <w:r>
        <w:rPr>
          <w:rFonts w:ascii="Mangal" w:hAnsi="Mangal" w:cs="Mangal"/>
        </w:rPr>
        <w:t xml:space="preserve"> is implemented, it will fail to open a file for write if it doesn’t exist since it also have </w:t>
      </w: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::in set.</w:t>
      </w:r>
    </w:p>
    <w:p w14:paraId="6A7DDB53" w14:textId="77777777" w:rsidR="00053A3D" w:rsidRDefault="00053A3D" w:rsidP="00DB0526">
      <w:pPr>
        <w:pStyle w:val="ListParagraph"/>
        <w:ind w:left="2028"/>
        <w:rPr>
          <w:rFonts w:ascii="Mangal" w:hAnsi="Mangal" w:cs="Mangal"/>
        </w:rPr>
      </w:pPr>
    </w:p>
    <w:p w14:paraId="282A47E5" w14:textId="636AB59F" w:rsidR="00DB0526" w:rsidRDefault="00837771" w:rsidP="00DB0526">
      <w:pPr>
        <w:pStyle w:val="ListParagraph"/>
        <w:numPr>
          <w:ilvl w:val="2"/>
          <w:numId w:val="1"/>
        </w:numPr>
        <w:rPr>
          <w:rFonts w:ascii="Mangal" w:hAnsi="Mangal" w:cs="Mangal"/>
        </w:rPr>
      </w:pPr>
      <w:r>
        <w:rPr>
          <w:rFonts w:ascii="Mangal" w:hAnsi="Mangal" w:cs="Mangal"/>
        </w:rPr>
        <w:t xml:space="preserve"> </w:t>
      </w:r>
      <w:proofErr w:type="spellStart"/>
      <w:proofErr w:type="gramStart"/>
      <w:r>
        <w:rPr>
          <w:rFonts w:ascii="Mangal" w:hAnsi="Mangal" w:cs="Mangal"/>
        </w:rPr>
        <w:t>seekg</w:t>
      </w:r>
      <w:proofErr w:type="spellEnd"/>
      <w:r>
        <w:rPr>
          <w:rFonts w:ascii="Mangal" w:hAnsi="Mangal" w:cs="Mangal"/>
        </w:rPr>
        <w:t>(</w:t>
      </w:r>
      <w:proofErr w:type="gramEnd"/>
      <w:r>
        <w:rPr>
          <w:rFonts w:ascii="Mangal" w:hAnsi="Mangal" w:cs="Mangal"/>
        </w:rPr>
        <w:t xml:space="preserve">) and </w:t>
      </w:r>
      <w:proofErr w:type="spellStart"/>
      <w:r>
        <w:rPr>
          <w:rFonts w:ascii="Mangal" w:hAnsi="Mangal" w:cs="Mangal"/>
        </w:rPr>
        <w:t>seekp</w:t>
      </w:r>
      <w:proofErr w:type="spellEnd"/>
      <w:r>
        <w:rPr>
          <w:rFonts w:ascii="Mangal" w:hAnsi="Mangal" w:cs="Mangal"/>
        </w:rPr>
        <w:t>()</w:t>
      </w:r>
    </w:p>
    <w:p w14:paraId="48365781" w14:textId="17DF7549" w:rsidR="00837771" w:rsidRDefault="00CF3001" w:rsidP="00837771">
      <w:pPr>
        <w:pStyle w:val="ListParagraph"/>
        <w:ind w:left="2028"/>
        <w:rPr>
          <w:rFonts w:ascii="Mangal" w:hAnsi="Mangal" w:cs="Mangal"/>
        </w:rPr>
      </w:pPr>
      <w:proofErr w:type="gramStart"/>
      <w:r>
        <w:rPr>
          <w:rFonts w:ascii="Mangal" w:hAnsi="Mangal" w:cs="Mangal"/>
        </w:rPr>
        <w:t>.</w:t>
      </w:r>
      <w:proofErr w:type="spellStart"/>
      <w:r>
        <w:rPr>
          <w:rFonts w:ascii="Mangal" w:hAnsi="Mangal" w:cs="Mangal"/>
        </w:rPr>
        <w:t>seekg</w:t>
      </w:r>
      <w:proofErr w:type="spellEnd"/>
      <w:proofErr w:type="gramEnd"/>
      <w:r>
        <w:rPr>
          <w:rFonts w:ascii="Mangal" w:hAnsi="Mangal" w:cs="Mangal"/>
        </w:rPr>
        <w:t>()</w:t>
      </w:r>
      <w:r w:rsidR="00E76831">
        <w:rPr>
          <w:rFonts w:ascii="Mangal" w:hAnsi="Mangal" w:cs="Mangal"/>
        </w:rPr>
        <w:t xml:space="preserve"> is applicable to </w:t>
      </w:r>
      <w:proofErr w:type="spellStart"/>
      <w:r w:rsidR="00E76831">
        <w:rPr>
          <w:rFonts w:ascii="Mangal" w:hAnsi="Mangal" w:cs="Mangal"/>
        </w:rPr>
        <w:t>i</w:t>
      </w:r>
      <w:r w:rsidR="00291C0E">
        <w:rPr>
          <w:rFonts w:ascii="Mangal" w:hAnsi="Mangal" w:cs="Mangal"/>
        </w:rPr>
        <w:t>f</w:t>
      </w:r>
      <w:r w:rsidR="00E76831">
        <w:rPr>
          <w:rFonts w:ascii="Mangal" w:hAnsi="Mangal" w:cs="Mangal"/>
        </w:rPr>
        <w:t>stream</w:t>
      </w:r>
      <w:proofErr w:type="spellEnd"/>
      <w:r w:rsidR="00E76831">
        <w:rPr>
          <w:rFonts w:ascii="Mangal" w:hAnsi="Mangal" w:cs="Mangal"/>
        </w:rPr>
        <w:t xml:space="preserve"> objects and .</w:t>
      </w:r>
      <w:proofErr w:type="spellStart"/>
      <w:r w:rsidR="00E76831">
        <w:rPr>
          <w:rFonts w:ascii="Mangal" w:hAnsi="Mangal" w:cs="Mangal"/>
        </w:rPr>
        <w:t>seekp</w:t>
      </w:r>
      <w:proofErr w:type="spellEnd"/>
      <w:r w:rsidR="00E76831">
        <w:rPr>
          <w:rFonts w:ascii="Mangal" w:hAnsi="Mangal" w:cs="Mangal"/>
        </w:rPr>
        <w:t xml:space="preserve">() is applicable to </w:t>
      </w:r>
      <w:proofErr w:type="spellStart"/>
      <w:r w:rsidR="00E76831">
        <w:rPr>
          <w:rFonts w:ascii="Mangal" w:hAnsi="Mangal" w:cs="Mangal"/>
        </w:rPr>
        <w:t>o</w:t>
      </w:r>
      <w:r w:rsidR="00291C0E">
        <w:rPr>
          <w:rFonts w:ascii="Mangal" w:hAnsi="Mangal" w:cs="Mangal"/>
        </w:rPr>
        <w:t>f</w:t>
      </w:r>
      <w:r w:rsidR="00E76831">
        <w:rPr>
          <w:rFonts w:ascii="Mangal" w:hAnsi="Mangal" w:cs="Mangal"/>
        </w:rPr>
        <w:t>stream</w:t>
      </w:r>
      <w:proofErr w:type="spellEnd"/>
      <w:r w:rsidR="00E76831">
        <w:rPr>
          <w:rFonts w:ascii="Mangal" w:hAnsi="Mangal" w:cs="Mangal"/>
        </w:rPr>
        <w:t xml:space="preserve"> objects</w:t>
      </w:r>
      <w:r w:rsidR="00291C0E">
        <w:rPr>
          <w:rFonts w:ascii="Mangal" w:hAnsi="Mangal" w:cs="Mangal"/>
        </w:rPr>
        <w:t xml:space="preserve">, </w:t>
      </w:r>
      <w:proofErr w:type="spellStart"/>
      <w:r w:rsidR="00291C0E">
        <w:rPr>
          <w:rFonts w:ascii="Mangal" w:hAnsi="Mangal" w:cs="Mangal"/>
        </w:rPr>
        <w:t>tese</w:t>
      </w:r>
      <w:proofErr w:type="spellEnd"/>
      <w:r w:rsidR="00291C0E">
        <w:rPr>
          <w:rFonts w:ascii="Mangal" w:hAnsi="Mangal" w:cs="Mangal"/>
        </w:rPr>
        <w:t xml:space="preserve"> methods seek the read/write pointer to a given byte in the file byte sequence (stream).</w:t>
      </w:r>
    </w:p>
    <w:p w14:paraId="7BBD2F0B" w14:textId="77777777" w:rsidR="00291C0E" w:rsidRDefault="00291C0E" w:rsidP="00837771">
      <w:pPr>
        <w:pStyle w:val="ListParagraph"/>
        <w:ind w:left="2028"/>
        <w:rPr>
          <w:rFonts w:ascii="Mangal" w:hAnsi="Mangal" w:cs="Mangal"/>
        </w:rPr>
      </w:pPr>
    </w:p>
    <w:p w14:paraId="162F4290" w14:textId="519A4000" w:rsidR="00CC3F22" w:rsidRDefault="00CC3F22" w:rsidP="00837771">
      <w:pPr>
        <w:pStyle w:val="ListParagraph"/>
        <w:ind w:left="2028"/>
        <w:rPr>
          <w:rFonts w:ascii="Mangal" w:hAnsi="Mangal" w:cs="Mangal"/>
        </w:rPr>
      </w:pPr>
      <w:r>
        <w:rPr>
          <w:rFonts w:ascii="Mangal" w:hAnsi="Mangal" w:cs="Mangal"/>
        </w:rPr>
        <w:t xml:space="preserve">These methods also take a </w:t>
      </w:r>
      <w:r w:rsidR="00AC45D2">
        <w:rPr>
          <w:rFonts w:ascii="Mangal" w:hAnsi="Mangal" w:cs="Mangal"/>
        </w:rPr>
        <w:t>seek flag which determines the relative byte</w:t>
      </w:r>
      <w:r w:rsidR="009D7961">
        <w:rPr>
          <w:rFonts w:ascii="Mangal" w:hAnsi="Mangal" w:cs="Mangal"/>
        </w:rPr>
        <w:t xml:space="preserve"> position</w:t>
      </w:r>
      <w:r w:rsidR="00AC45D2">
        <w:rPr>
          <w:rFonts w:ascii="Mangal" w:hAnsi="Mangal" w:cs="Mangal"/>
        </w:rPr>
        <w:t>.</w:t>
      </w:r>
    </w:p>
    <w:p w14:paraId="0D94BA50" w14:textId="78F304C0" w:rsidR="009D7961" w:rsidRDefault="009D7961" w:rsidP="00837771">
      <w:pPr>
        <w:pStyle w:val="ListParagraph"/>
        <w:ind w:left="2028"/>
        <w:rPr>
          <w:rFonts w:ascii="Mangal" w:hAnsi="Mangal" w:cs="Mangal"/>
        </w:rPr>
      </w:pPr>
      <w:r>
        <w:rPr>
          <w:rFonts w:ascii="Mangal" w:hAnsi="Mangal" w:cs="Mangal"/>
        </w:rPr>
        <w:t>These are</w:t>
      </w:r>
    </w:p>
    <w:p w14:paraId="06A956A2" w14:textId="4131E007" w:rsidR="009D7961" w:rsidRDefault="00AB0FBC" w:rsidP="00837771">
      <w:pPr>
        <w:pStyle w:val="ListParagraph"/>
        <w:ind w:left="2028"/>
        <w:rPr>
          <w:rFonts w:ascii="Mangal" w:hAnsi="Mangal" w:cs="Mangal"/>
        </w:rPr>
      </w:pPr>
      <w:r w:rsidRPr="00AB0FBC">
        <w:rPr>
          <w:rFonts w:ascii="Mangal" w:hAnsi="Mangal" w:cs="Mangal"/>
          <w:noProof/>
        </w:rPr>
        <w:drawing>
          <wp:inline distT="0" distB="0" distL="0" distR="0" wp14:anchorId="316C48A2" wp14:editId="222B2B65">
            <wp:extent cx="5315692" cy="13146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5692" cy="1314633"/>
                    </a:xfrm>
                    <a:prstGeom prst="rect">
                      <a:avLst/>
                    </a:prstGeom>
                  </pic:spPr>
                </pic:pic>
              </a:graphicData>
            </a:graphic>
          </wp:inline>
        </w:drawing>
      </w:r>
    </w:p>
    <w:p w14:paraId="61FE9198" w14:textId="6DF133F3" w:rsidR="00AB0FBC" w:rsidRDefault="00AB0FBC" w:rsidP="00837771">
      <w:pPr>
        <w:pStyle w:val="ListParagraph"/>
        <w:ind w:left="2028"/>
        <w:rPr>
          <w:rFonts w:ascii="Mangal" w:hAnsi="Mangal" w:cs="Mangal"/>
        </w:rPr>
      </w:pPr>
      <w:r>
        <w:rPr>
          <w:rFonts w:ascii="Mangal" w:hAnsi="Mangal" w:cs="Mangal"/>
        </w:rPr>
        <w:t xml:space="preserve">Yes these are defined in the </w:t>
      </w: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 xml:space="preserve"> class.</w:t>
      </w:r>
    </w:p>
    <w:p w14:paraId="3EE60656" w14:textId="77777777" w:rsidR="00AB0FBC" w:rsidRDefault="00AB0FBC" w:rsidP="00837771">
      <w:pPr>
        <w:pStyle w:val="ListParagraph"/>
        <w:ind w:left="2028"/>
        <w:rPr>
          <w:rFonts w:ascii="Mangal" w:hAnsi="Mangal" w:cs="Mangal"/>
        </w:rPr>
      </w:pPr>
    </w:p>
    <w:p w14:paraId="71419BAC" w14:textId="63986DAE" w:rsidR="00AB0FBC" w:rsidRDefault="00532039" w:rsidP="00837771">
      <w:pPr>
        <w:pStyle w:val="ListParagraph"/>
        <w:ind w:left="2028"/>
        <w:rPr>
          <w:rFonts w:ascii="Mangal" w:hAnsi="Mangal" w:cs="Mangal"/>
        </w:rPr>
      </w:pPr>
      <w:r>
        <w:rPr>
          <w:rFonts w:ascii="Mangal" w:hAnsi="Mangal" w:cs="Mangal"/>
        </w:rPr>
        <w:t>For ex.:</w:t>
      </w:r>
    </w:p>
    <w:p w14:paraId="7CC42FE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D6E31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6BA06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F48B65"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7E94799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09257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EE317F"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AEDBFF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DEB0148"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p>
    <w:p w14:paraId="3B9D261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the file pointer 2 bytes after the end byte, this is an invalid position</w:t>
      </w:r>
    </w:p>
    <w:p w14:paraId="16CAE8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//2 bytes before end byte</w:t>
      </w:r>
    </w:p>
    <w:p w14:paraId="014417B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w:t>
      </w:r>
    </w:p>
    <w:p w14:paraId="2C4E60B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//beg by default, 3 bytes after start</w:t>
      </w:r>
    </w:p>
    <w:p w14:paraId="55E1C7F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666600"/>
          <w:sz w:val="17"/>
          <w:szCs w:val="17"/>
        </w:rPr>
        <w:t>}</w:t>
      </w:r>
    </w:p>
    <w:p w14:paraId="50CC03C3" w14:textId="77777777" w:rsidR="00532039" w:rsidRDefault="00532039" w:rsidP="00837771">
      <w:pPr>
        <w:pStyle w:val="ListParagraph"/>
        <w:ind w:left="2028"/>
        <w:rPr>
          <w:rFonts w:ascii="Mangal" w:hAnsi="Mangal" w:cs="Mangal"/>
        </w:rPr>
      </w:pPr>
    </w:p>
    <w:p w14:paraId="72DBDD6E" w14:textId="3664ED86" w:rsidR="00B01BF8" w:rsidRDefault="00301F4B" w:rsidP="00837771">
      <w:pPr>
        <w:pStyle w:val="ListParagraph"/>
        <w:ind w:left="2028"/>
        <w:rPr>
          <w:rFonts w:ascii="Mangal" w:hAnsi="Mangal" w:cs="Mangal"/>
        </w:rPr>
      </w:pPr>
      <w:r>
        <w:rPr>
          <w:rFonts w:ascii="Mangal" w:hAnsi="Mangal" w:cs="Mangal"/>
        </w:rPr>
        <w:lastRenderedPageBreak/>
        <w:t xml:space="preserve">There’s </w:t>
      </w:r>
      <w:proofErr w:type="gramStart"/>
      <w:r>
        <w:rPr>
          <w:rFonts w:ascii="Mangal" w:hAnsi="Mangal" w:cs="Mangal"/>
        </w:rPr>
        <w:t>also .</w:t>
      </w:r>
      <w:proofErr w:type="spellStart"/>
      <w:r>
        <w:rPr>
          <w:rFonts w:ascii="Mangal" w:hAnsi="Mangal" w:cs="Mangal"/>
        </w:rPr>
        <w:t>tellg</w:t>
      </w:r>
      <w:proofErr w:type="spellEnd"/>
      <w:proofErr w:type="gramEnd"/>
      <w:r>
        <w:rPr>
          <w:rFonts w:ascii="Mangal" w:hAnsi="Mangal" w:cs="Mangal"/>
        </w:rPr>
        <w:t xml:space="preserve">() which returns the current byte position </w:t>
      </w:r>
      <w:r w:rsidR="00AA4E06">
        <w:rPr>
          <w:rFonts w:ascii="Mangal" w:hAnsi="Mangal" w:cs="Mangal"/>
        </w:rPr>
        <w:t xml:space="preserve">from the beg, it’s used with </w:t>
      </w:r>
      <w:proofErr w:type="spellStart"/>
      <w:r w:rsidR="00AA4E06">
        <w:rPr>
          <w:rFonts w:ascii="Mangal" w:hAnsi="Mangal" w:cs="Mangal"/>
        </w:rPr>
        <w:t>fstream</w:t>
      </w:r>
      <w:proofErr w:type="spellEnd"/>
      <w:r w:rsidR="00AA4E06">
        <w:rPr>
          <w:rFonts w:ascii="Mangal" w:hAnsi="Mangal" w:cs="Mangal"/>
        </w:rPr>
        <w:t xml:space="preserve"> objects. </w:t>
      </w:r>
      <w:proofErr w:type="spellStart"/>
      <w:r w:rsidR="00AA4E06">
        <w:rPr>
          <w:rFonts w:ascii="Mangal" w:hAnsi="Mangal" w:cs="Mangal"/>
        </w:rPr>
        <w:t>fstream</w:t>
      </w:r>
      <w:proofErr w:type="spellEnd"/>
      <w:r w:rsidR="00AA4E06">
        <w:rPr>
          <w:rFonts w:ascii="Mangal" w:hAnsi="Mangal" w:cs="Mangal"/>
        </w:rPr>
        <w:t xml:space="preserve"> objects can both read and write but they can only do one thing at a time, to switch to the other mode a seek ope</w:t>
      </w:r>
      <w:r w:rsidR="00501FAE">
        <w:rPr>
          <w:rFonts w:ascii="Mangal" w:hAnsi="Mangal" w:cs="Mangal"/>
        </w:rPr>
        <w:t>ration must be done (odd behavior).</w:t>
      </w:r>
    </w:p>
    <w:p w14:paraId="6146D1A8" w14:textId="6499D344" w:rsidR="00501FAE" w:rsidRDefault="00501FAE" w:rsidP="00837771">
      <w:pPr>
        <w:pStyle w:val="ListParagraph"/>
        <w:ind w:left="2028"/>
        <w:rPr>
          <w:rFonts w:ascii="Mangal" w:hAnsi="Mangal" w:cs="Mangal"/>
        </w:rPr>
      </w:pPr>
      <w:r>
        <w:rPr>
          <w:rFonts w:ascii="Mangal" w:hAnsi="Mangal" w:cs="Mangal"/>
        </w:rPr>
        <w:t>For ex.:</w:t>
      </w:r>
    </w:p>
    <w:p w14:paraId="3E61CF3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495645B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DBC8EAA"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B9D0C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BEF1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5F0131"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2BDA0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FC21C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4CB119F"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p>
    <w:p w14:paraId="7D6FB52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
    <w:p w14:paraId="4184D84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seekg</w:t>
      </w:r>
      <w:proofErr w:type="gramEnd"/>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//now we can do </w:t>
      </w:r>
      <w:proofErr w:type="spellStart"/>
      <w:r>
        <w:rPr>
          <w:rFonts w:ascii="Consolas" w:hAnsi="Consolas" w:cs="Courier New"/>
          <w:color w:val="880000"/>
          <w:sz w:val="17"/>
          <w:szCs w:val="17"/>
        </w:rPr>
        <w:t>istream</w:t>
      </w:r>
      <w:proofErr w:type="spellEnd"/>
      <w:r>
        <w:rPr>
          <w:rFonts w:ascii="Consolas" w:hAnsi="Consolas" w:cs="Courier New"/>
          <w:color w:val="880000"/>
          <w:sz w:val="17"/>
          <w:szCs w:val="17"/>
        </w:rPr>
        <w:t xml:space="preserve"> operations on </w:t>
      </w:r>
      <w:proofErr w:type="spellStart"/>
      <w:r>
        <w:rPr>
          <w:rFonts w:ascii="Consolas" w:hAnsi="Consolas" w:cs="Courier New"/>
          <w:color w:val="880000"/>
          <w:sz w:val="17"/>
          <w:szCs w:val="17"/>
        </w:rPr>
        <w:t>fstream</w:t>
      </w:r>
      <w:proofErr w:type="spellEnd"/>
      <w:r>
        <w:rPr>
          <w:rFonts w:ascii="Consolas" w:hAnsi="Consolas" w:cs="Courier New"/>
          <w:color w:val="880000"/>
          <w:sz w:val="17"/>
          <w:szCs w:val="17"/>
        </w:rPr>
        <w:t xml:space="preserve"> f1</w:t>
      </w:r>
    </w:p>
    <w:p w14:paraId="206A109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666600"/>
          <w:sz w:val="17"/>
          <w:szCs w:val="17"/>
        </w:rPr>
        <w:t>}</w:t>
      </w:r>
    </w:p>
    <w:p w14:paraId="5A4D4159" w14:textId="77777777" w:rsidR="006A70B6" w:rsidRDefault="006A70B6" w:rsidP="00837771">
      <w:pPr>
        <w:pStyle w:val="ListParagraph"/>
        <w:ind w:left="2028"/>
        <w:rPr>
          <w:rFonts w:ascii="Mangal" w:hAnsi="Mangal" w:cs="Mangal"/>
        </w:rPr>
      </w:pPr>
    </w:p>
    <w:p w14:paraId="4D5F5B28" w14:textId="77777777" w:rsidR="00837771" w:rsidRDefault="00837771" w:rsidP="00DB0526">
      <w:pPr>
        <w:pStyle w:val="ListParagraph"/>
        <w:numPr>
          <w:ilvl w:val="2"/>
          <w:numId w:val="1"/>
        </w:numPr>
        <w:rPr>
          <w:rFonts w:ascii="Mangal" w:hAnsi="Mangal" w:cs="Mangal"/>
        </w:rPr>
      </w:pPr>
    </w:p>
    <w:p w14:paraId="069FC172" w14:textId="77777777" w:rsidR="00DB0526" w:rsidRDefault="00DB0526" w:rsidP="00DA4A04">
      <w:pPr>
        <w:pStyle w:val="ListParagraph"/>
        <w:numPr>
          <w:ilvl w:val="1"/>
          <w:numId w:val="1"/>
        </w:numPr>
        <w:rPr>
          <w:rFonts w:ascii="Mangal" w:hAnsi="Mangal" w:cs="Mangal"/>
        </w:rPr>
      </w:pPr>
    </w:p>
    <w:p w14:paraId="76965081" w14:textId="77777777" w:rsidR="00223719" w:rsidRDefault="00223719" w:rsidP="00192F9A">
      <w:pPr>
        <w:pStyle w:val="ListParagraph"/>
        <w:ind w:left="1374"/>
        <w:rPr>
          <w:rFonts w:ascii="Mangal" w:hAnsi="Mangal" w:cs="Mangal"/>
        </w:rPr>
      </w:pPr>
    </w:p>
    <w:p w14:paraId="66FE2F7A" w14:textId="77777777" w:rsidR="006315B6" w:rsidRDefault="006315B6" w:rsidP="00192F9A">
      <w:pPr>
        <w:pStyle w:val="ListParagraph"/>
        <w:ind w:left="1374"/>
        <w:rPr>
          <w:rFonts w:ascii="Mangal" w:hAnsi="Mangal" w:cs="Mangal"/>
        </w:rPr>
      </w:pPr>
    </w:p>
    <w:p w14:paraId="3656D618" w14:textId="77777777" w:rsidR="00EC08FC" w:rsidRDefault="00EC08FC" w:rsidP="00192F9A">
      <w:pPr>
        <w:pStyle w:val="ListParagraph"/>
        <w:ind w:left="1374"/>
        <w:rPr>
          <w:rFonts w:ascii="Mangal" w:hAnsi="Mangal" w:cs="Mangal"/>
        </w:rPr>
      </w:pPr>
    </w:p>
    <w:p w14:paraId="7D0D0657" w14:textId="77777777" w:rsidR="00152CAA" w:rsidRDefault="00152CAA" w:rsidP="00192F9A">
      <w:pPr>
        <w:pStyle w:val="ListParagraph"/>
        <w:ind w:left="1374"/>
        <w:rPr>
          <w:rFonts w:ascii="Mangal" w:hAnsi="Mangal" w:cs="Mangal"/>
        </w:rPr>
      </w:pPr>
    </w:p>
    <w:p w14:paraId="60696F11" w14:textId="77777777" w:rsidR="00425BBF" w:rsidRDefault="00425BBF" w:rsidP="00192F9A">
      <w:pPr>
        <w:pStyle w:val="ListParagraph"/>
        <w:ind w:left="1374"/>
        <w:rPr>
          <w:rFonts w:ascii="Mangal" w:hAnsi="Mangal" w:cs="Mangal"/>
        </w:rPr>
      </w:pPr>
    </w:p>
    <w:p w14:paraId="15D798A8" w14:textId="77777777" w:rsidR="00425BBF" w:rsidRPr="00192F9A" w:rsidRDefault="00425BBF" w:rsidP="00192F9A">
      <w:pPr>
        <w:pStyle w:val="ListParagraph"/>
        <w:ind w:left="1374"/>
        <w:rPr>
          <w:rFonts w:ascii="Mangal" w:hAnsi="Mangal" w:cs="Mangal"/>
        </w:rPr>
      </w:pPr>
    </w:p>
    <w:p w14:paraId="1B18F914" w14:textId="77777777" w:rsidR="002D38B4" w:rsidRDefault="002D38B4" w:rsidP="00C62475">
      <w:pPr>
        <w:pStyle w:val="ListParagraph"/>
        <w:ind w:left="2028"/>
        <w:rPr>
          <w:rFonts w:ascii="Mangal" w:hAnsi="Mangal" w:cs="Mangal"/>
        </w:rPr>
      </w:pPr>
    </w:p>
    <w:p w14:paraId="204D83A9" w14:textId="77777777" w:rsidR="00C62475" w:rsidRPr="00192F9A" w:rsidRDefault="00C62475" w:rsidP="00192F9A">
      <w:pPr>
        <w:rPr>
          <w:rFonts w:ascii="Mangal" w:hAnsi="Mangal" w:cs="Mangal"/>
        </w:rPr>
      </w:pPr>
    </w:p>
    <w:p w14:paraId="769A1FEE" w14:textId="77777777" w:rsidR="00407290" w:rsidRDefault="00407290" w:rsidP="00A12087">
      <w:pPr>
        <w:pStyle w:val="ListParagraph"/>
        <w:numPr>
          <w:ilvl w:val="1"/>
          <w:numId w:val="1"/>
        </w:numPr>
        <w:rPr>
          <w:rFonts w:ascii="Mangal" w:hAnsi="Mangal" w:cs="Mangal"/>
        </w:rPr>
      </w:pPr>
    </w:p>
    <w:p w14:paraId="7A85D98F" w14:textId="50E3F62B" w:rsidR="00735970" w:rsidRDefault="00735970" w:rsidP="00E645CC">
      <w:pPr>
        <w:pStyle w:val="ListParagraph"/>
        <w:ind w:left="1374"/>
        <w:rPr>
          <w:rFonts w:ascii="Mangal" w:hAnsi="Mangal" w:cs="Mangal"/>
        </w:rPr>
      </w:pPr>
    </w:p>
    <w:p w14:paraId="444573BB" w14:textId="77777777" w:rsidR="001B5B0B" w:rsidRDefault="001B5B0B" w:rsidP="001B5B0B">
      <w:pPr>
        <w:pStyle w:val="ListParagraph"/>
        <w:numPr>
          <w:ilvl w:val="0"/>
          <w:numId w:val="1"/>
        </w:numPr>
        <w:rPr>
          <w:rFonts w:ascii="Mangal" w:hAnsi="Mangal" w:cs="Mangal"/>
        </w:rPr>
      </w:pPr>
      <w:r>
        <w:rPr>
          <w:rFonts w:ascii="Mangal" w:hAnsi="Mangal" w:cs="Mangal"/>
        </w:rPr>
        <w:t>Constant</w:t>
      </w:r>
    </w:p>
    <w:p w14:paraId="3775B5AF" w14:textId="77777777" w:rsidR="001B5B0B" w:rsidRDefault="001B5B0B" w:rsidP="001B5B0B">
      <w:pPr>
        <w:pStyle w:val="ListParagraph"/>
        <w:ind w:left="390"/>
        <w:rPr>
          <w:rFonts w:ascii="Mangal" w:hAnsi="Mangal" w:cs="Mangal"/>
        </w:rPr>
      </w:pPr>
      <w:r>
        <w:rPr>
          <w:rFonts w:ascii="Mangal" w:hAnsi="Mangal" w:cs="Mangal"/>
        </w:rPr>
        <w:t xml:space="preserve">A value that never changes during runtime. </w:t>
      </w:r>
    </w:p>
    <w:p w14:paraId="39C7D1DE" w14:textId="77777777" w:rsidR="001B5B0B" w:rsidRPr="002B741D" w:rsidRDefault="001B5B0B" w:rsidP="001B5B0B">
      <w:pPr>
        <w:pStyle w:val="ListParagraph"/>
        <w:ind w:left="390"/>
        <w:rPr>
          <w:rFonts w:ascii="Mangal" w:hAnsi="Mangal" w:cs="Mangal"/>
        </w:rPr>
      </w:pPr>
    </w:p>
    <w:p w14:paraId="41CAFC94" w14:textId="77777777" w:rsidR="001B5B0B" w:rsidRDefault="001B5B0B" w:rsidP="001B5B0B">
      <w:pPr>
        <w:pStyle w:val="ListParagraph"/>
        <w:numPr>
          <w:ilvl w:val="1"/>
          <w:numId w:val="1"/>
        </w:numPr>
        <w:rPr>
          <w:rFonts w:ascii="Mangal" w:hAnsi="Mangal" w:cs="Mangal"/>
        </w:rPr>
      </w:pPr>
      <w:r>
        <w:rPr>
          <w:rFonts w:ascii="Mangal" w:hAnsi="Mangal" w:cs="Mangal"/>
        </w:rPr>
        <w:t>const</w:t>
      </w:r>
    </w:p>
    <w:p w14:paraId="234885D2" w14:textId="77777777" w:rsidR="001B5B0B" w:rsidRDefault="001B5B0B" w:rsidP="001B5B0B">
      <w:pPr>
        <w:pStyle w:val="ListParagraph"/>
        <w:ind w:left="1374"/>
        <w:rPr>
          <w:rFonts w:ascii="Mangal" w:hAnsi="Mangal" w:cs="Mangal"/>
        </w:rPr>
      </w:pPr>
      <w:r>
        <w:rPr>
          <w:rFonts w:ascii="Mangal" w:hAnsi="Mangal" w:cs="Mangal"/>
        </w:rPr>
        <w:t>This keyword turns a type into constant, meaning its value cannot be changed after initialization.</w:t>
      </w:r>
    </w:p>
    <w:p w14:paraId="30428AC7" w14:textId="77777777" w:rsidR="001B5B0B" w:rsidRDefault="001B5B0B" w:rsidP="001B5B0B">
      <w:pPr>
        <w:pStyle w:val="ListParagraph"/>
        <w:ind w:left="1374"/>
        <w:rPr>
          <w:rFonts w:ascii="Mangal" w:hAnsi="Mangal" w:cs="Mangal"/>
        </w:rPr>
      </w:pPr>
    </w:p>
    <w:p w14:paraId="03D2C4B2" w14:textId="77777777" w:rsidR="001B5B0B" w:rsidRDefault="001B5B0B" w:rsidP="001B5B0B">
      <w:pPr>
        <w:pStyle w:val="ListParagraph"/>
        <w:ind w:left="1374"/>
        <w:rPr>
          <w:rFonts w:ascii="Mangal" w:hAnsi="Mangal" w:cs="Mangal"/>
        </w:rPr>
      </w:pPr>
      <w:r>
        <w:rPr>
          <w:rFonts w:ascii="Mangal" w:hAnsi="Mangal" w:cs="Mangal"/>
        </w:rPr>
        <w:lastRenderedPageBreak/>
        <w:t>For ex.:</w:t>
      </w:r>
    </w:p>
    <w:p w14:paraId="47D0905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73D615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alsoyo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8CC58B6" w14:textId="77777777" w:rsidR="001B5B0B" w:rsidRDefault="001B5B0B" w:rsidP="001B5B0B">
      <w:pPr>
        <w:pStyle w:val="ListParagraph"/>
        <w:ind w:left="1374"/>
        <w:rPr>
          <w:rFonts w:ascii="Mangal" w:hAnsi="Mangal" w:cs="Mangal"/>
        </w:rPr>
      </w:pPr>
      <w:r>
        <w:rPr>
          <w:rFonts w:ascii="Mangal" w:hAnsi="Mangal" w:cs="Mangal"/>
        </w:rPr>
        <w:t>Both are valid in C++.</w:t>
      </w:r>
    </w:p>
    <w:p w14:paraId="527445F6" w14:textId="77777777" w:rsidR="001B5B0B" w:rsidRDefault="001B5B0B" w:rsidP="001B5B0B">
      <w:pPr>
        <w:pStyle w:val="ListParagraph"/>
        <w:ind w:left="1374"/>
        <w:rPr>
          <w:rFonts w:ascii="Mangal" w:hAnsi="Mangal" w:cs="Mangal"/>
        </w:rPr>
      </w:pPr>
    </w:p>
    <w:p w14:paraId="51ACD458" w14:textId="77777777" w:rsidR="001B5B0B" w:rsidRDefault="001B5B0B" w:rsidP="001B5B0B">
      <w:pPr>
        <w:pStyle w:val="ListParagraph"/>
        <w:ind w:left="1374"/>
        <w:rPr>
          <w:rFonts w:ascii="Mangal" w:hAnsi="Mangal" w:cs="Mangal"/>
        </w:rPr>
      </w:pPr>
      <w:r>
        <w:rPr>
          <w:rFonts w:ascii="Mangal" w:hAnsi="Mangal" w:cs="Mangal"/>
        </w:rPr>
        <w:t>It can also be used in function parameters</w:t>
      </w:r>
    </w:p>
    <w:p w14:paraId="6E5B15F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766E1C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F04D9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DDC3E9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5AFAC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49A2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EAA75CF" w14:textId="77777777" w:rsidR="001B5B0B" w:rsidRDefault="001B5B0B" w:rsidP="001B5B0B">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this should be avoided unless necessary for normal types as this requires additional compiler resources to ensure const is followed inside the function.</w:t>
      </w:r>
    </w:p>
    <w:p w14:paraId="6C769220" w14:textId="77777777" w:rsidR="001B5B0B" w:rsidRDefault="001B5B0B" w:rsidP="001B5B0B">
      <w:pPr>
        <w:pStyle w:val="ListParagraph"/>
        <w:ind w:left="1374"/>
        <w:rPr>
          <w:rFonts w:ascii="Mangal" w:hAnsi="Mangal" w:cs="Mangal"/>
        </w:rPr>
      </w:pPr>
    </w:p>
    <w:p w14:paraId="1BD0CAE4" w14:textId="77777777" w:rsidR="001B5B0B" w:rsidRPr="00CD665E" w:rsidRDefault="001B5B0B" w:rsidP="001B5B0B">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const can also be applied to return type of functions</w:t>
      </w:r>
    </w:p>
    <w:p w14:paraId="34044AA5"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23B0702A"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CBB50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ECA91C" w14:textId="77777777" w:rsidR="001B5B0B" w:rsidRDefault="001B5B0B" w:rsidP="001B5B0B">
      <w:pPr>
        <w:pStyle w:val="ListParagraph"/>
        <w:ind w:left="1374"/>
        <w:rPr>
          <w:rFonts w:ascii="Mangal" w:hAnsi="Mangal" w:cs="Mangal"/>
        </w:rPr>
      </w:pPr>
      <w:r>
        <w:rPr>
          <w:rFonts w:ascii="Mangal" w:hAnsi="Mangal" w:cs="Mangal"/>
        </w:rPr>
        <w:t>This should also be avoided as it may impede some compiler optimizations.</w:t>
      </w:r>
    </w:p>
    <w:p w14:paraId="6120494C" w14:textId="77777777" w:rsidR="001B5B0B" w:rsidRDefault="001B5B0B" w:rsidP="001B5B0B">
      <w:pPr>
        <w:pStyle w:val="ListParagraph"/>
        <w:ind w:left="1374"/>
        <w:rPr>
          <w:rFonts w:ascii="Mangal" w:hAnsi="Mangal" w:cs="Mangal"/>
        </w:rPr>
      </w:pPr>
    </w:p>
    <w:p w14:paraId="2EA8D64E" w14:textId="77777777" w:rsidR="001B5B0B" w:rsidRDefault="001B5B0B" w:rsidP="001B5B0B">
      <w:pPr>
        <w:pStyle w:val="ListParagraph"/>
        <w:ind w:left="1374"/>
        <w:rPr>
          <w:rFonts w:ascii="Mangal" w:hAnsi="Mangal" w:cs="Mangal"/>
        </w:rPr>
      </w:pPr>
    </w:p>
    <w:p w14:paraId="1E32452E" w14:textId="77777777" w:rsidR="001B5B0B" w:rsidRDefault="001B5B0B" w:rsidP="001B5B0B">
      <w:pPr>
        <w:pStyle w:val="ListParagraph"/>
        <w:ind w:left="1374"/>
        <w:rPr>
          <w:rFonts w:ascii="Mangal" w:hAnsi="Mangal" w:cs="Mangal"/>
        </w:rPr>
      </w:pPr>
    </w:p>
    <w:p w14:paraId="0994BD32" w14:textId="77777777" w:rsidR="001B5B0B" w:rsidRDefault="001B5B0B" w:rsidP="001B5B0B">
      <w:pPr>
        <w:pStyle w:val="ListParagraph"/>
        <w:numPr>
          <w:ilvl w:val="1"/>
          <w:numId w:val="1"/>
        </w:numPr>
        <w:rPr>
          <w:rFonts w:ascii="Mangal" w:hAnsi="Mangal" w:cs="Mangal"/>
        </w:rPr>
      </w:pPr>
      <w:r>
        <w:rPr>
          <w:rFonts w:ascii="Mangal" w:hAnsi="Mangal" w:cs="Mangal"/>
        </w:rPr>
        <w:t>Symbolic Constants</w:t>
      </w:r>
    </w:p>
    <w:p w14:paraId="2A2AE595" w14:textId="77777777" w:rsidR="001B5B0B" w:rsidRDefault="001B5B0B" w:rsidP="001B5B0B">
      <w:pPr>
        <w:pStyle w:val="ListParagraph"/>
        <w:ind w:left="1374"/>
        <w:rPr>
          <w:rFonts w:ascii="Mangal" w:hAnsi="Mangal" w:cs="Mangal"/>
        </w:rPr>
      </w:pPr>
      <w:r>
        <w:rPr>
          <w:rFonts w:ascii="Mangal" w:hAnsi="Mangal" w:cs="Mangal"/>
        </w:rPr>
        <w:t>These are the constants that are defined using symbols, such as using #define PPD.</w:t>
      </w:r>
    </w:p>
    <w:p w14:paraId="4AB6445E" w14:textId="77777777" w:rsidR="001B5B0B" w:rsidRDefault="001B5B0B" w:rsidP="001B5B0B">
      <w:pPr>
        <w:pStyle w:val="ListParagraph"/>
        <w:ind w:left="1374"/>
        <w:rPr>
          <w:rFonts w:ascii="Mangal" w:hAnsi="Mangal" w:cs="Mangal"/>
        </w:rPr>
      </w:pPr>
    </w:p>
    <w:p w14:paraId="4D69AFAD"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YO </w:t>
      </w:r>
      <w:r>
        <w:rPr>
          <w:rFonts w:ascii="Consolas" w:hAnsi="Consolas" w:cs="Courier New"/>
          <w:color w:val="006666"/>
          <w:sz w:val="17"/>
          <w:szCs w:val="17"/>
        </w:rPr>
        <w:t>2</w:t>
      </w:r>
    </w:p>
    <w:p w14:paraId="6A855E68" w14:textId="77777777" w:rsidR="001B5B0B" w:rsidRDefault="001B5B0B" w:rsidP="001B5B0B">
      <w:pPr>
        <w:pStyle w:val="ListParagraph"/>
        <w:ind w:left="1374"/>
        <w:rPr>
          <w:rFonts w:ascii="Mangal" w:hAnsi="Mangal" w:cs="Mangal"/>
        </w:rPr>
      </w:pPr>
      <w:r>
        <w:rPr>
          <w:rFonts w:ascii="Mangal" w:hAnsi="Mangal" w:cs="Mangal"/>
        </w:rPr>
        <w:t xml:space="preserve">is ok, but the problem with Object macros is that it can conflict with other parts of the program and replace any of its occurrence, so if a lot of trivial Object macros exist, then it is highly likely that some identifier in our code that shouldn’t be replaced will be. </w:t>
      </w:r>
    </w:p>
    <w:p w14:paraId="19839E77" w14:textId="77777777" w:rsidR="001B5B0B" w:rsidRDefault="001B5B0B" w:rsidP="001B5B0B">
      <w:pPr>
        <w:pStyle w:val="ListParagraph"/>
        <w:ind w:left="1374"/>
        <w:rPr>
          <w:rFonts w:ascii="Mangal" w:hAnsi="Mangal" w:cs="Mangal"/>
        </w:rPr>
      </w:pPr>
      <w:r>
        <w:rPr>
          <w:rFonts w:ascii="Mangal" w:hAnsi="Mangal" w:cs="Mangal"/>
        </w:rPr>
        <w:t>Like if we have a</w:t>
      </w:r>
    </w:p>
    <w:p w14:paraId="6962F72C"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4B138D1" w14:textId="77777777" w:rsidR="001B5B0B" w:rsidRDefault="001B5B0B" w:rsidP="001B5B0B">
      <w:pPr>
        <w:pStyle w:val="ListParagraph"/>
        <w:ind w:left="1374"/>
        <w:rPr>
          <w:rFonts w:ascii="Mangal" w:hAnsi="Mangal" w:cs="Mangal"/>
        </w:rPr>
      </w:pPr>
      <w:r>
        <w:rPr>
          <w:rFonts w:ascii="Mangal" w:hAnsi="Mangal" w:cs="Mangal"/>
        </w:rPr>
        <w:t>then the preprocessor will replace YO with 2 and result in compilation error. The likelihood of such an error only increases with the no. of files that include our file in their project.</w:t>
      </w:r>
    </w:p>
    <w:p w14:paraId="6DDD57A1" w14:textId="77777777" w:rsidR="001B5B0B" w:rsidRDefault="001B5B0B" w:rsidP="001B5B0B">
      <w:pPr>
        <w:pStyle w:val="ListParagraph"/>
        <w:ind w:left="1374"/>
        <w:rPr>
          <w:rFonts w:ascii="Mangal" w:hAnsi="Mangal" w:cs="Mangal"/>
        </w:rPr>
      </w:pPr>
      <w:r>
        <w:rPr>
          <w:rFonts w:ascii="Mangal" w:hAnsi="Mangal" w:cs="Mangal"/>
        </w:rPr>
        <w:t>This is why it is recommended to use other constant types than these.</w:t>
      </w:r>
    </w:p>
    <w:p w14:paraId="5F77B40C" w14:textId="77777777" w:rsidR="001B5B0B" w:rsidRDefault="001B5B0B" w:rsidP="001B5B0B">
      <w:pPr>
        <w:pStyle w:val="ListParagraph"/>
        <w:ind w:left="1374"/>
        <w:rPr>
          <w:rFonts w:ascii="Mangal" w:hAnsi="Mangal" w:cs="Mangal"/>
        </w:rPr>
      </w:pPr>
    </w:p>
    <w:p w14:paraId="0E43143E" w14:textId="77777777" w:rsidR="001B5B0B" w:rsidRDefault="001B5B0B" w:rsidP="001B5B0B">
      <w:pPr>
        <w:pStyle w:val="ListParagraph"/>
        <w:numPr>
          <w:ilvl w:val="1"/>
          <w:numId w:val="1"/>
        </w:numPr>
        <w:rPr>
          <w:rFonts w:ascii="Mangal" w:hAnsi="Mangal" w:cs="Mangal"/>
        </w:rPr>
      </w:pPr>
      <w:r>
        <w:rPr>
          <w:rFonts w:ascii="Mangal" w:hAnsi="Mangal" w:cs="Mangal"/>
        </w:rPr>
        <w:t>Compile-Time constants and constant expressions</w:t>
      </w:r>
    </w:p>
    <w:p w14:paraId="3E6C46DF" w14:textId="77777777" w:rsidR="001B5B0B" w:rsidRDefault="001B5B0B" w:rsidP="001B5B0B">
      <w:pPr>
        <w:pStyle w:val="ListParagraph"/>
        <w:ind w:left="1374"/>
        <w:rPr>
          <w:rFonts w:ascii="Mangal" w:hAnsi="Mangal" w:cs="Mangal"/>
        </w:rPr>
      </w:pPr>
      <w:r>
        <w:rPr>
          <w:rFonts w:ascii="Mangal" w:hAnsi="Mangal" w:cs="Mangal"/>
        </w:rPr>
        <w:t xml:space="preserve">CTC are simple values known at compile time, such as </w:t>
      </w:r>
    </w:p>
    <w:p w14:paraId="5AE7A34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36F41C5" w14:textId="77777777" w:rsidR="001B5B0B" w:rsidRDefault="001B5B0B" w:rsidP="001B5B0B">
      <w:pPr>
        <w:pStyle w:val="ListParagraph"/>
        <w:ind w:left="1374"/>
        <w:rPr>
          <w:rFonts w:ascii="Mangal" w:hAnsi="Mangal" w:cs="Mangal"/>
        </w:rPr>
      </w:pPr>
    </w:p>
    <w:p w14:paraId="5E3AE2C7" w14:textId="77777777" w:rsidR="001B5B0B" w:rsidRDefault="001B5B0B" w:rsidP="001B5B0B">
      <w:pPr>
        <w:pStyle w:val="ListParagraph"/>
        <w:ind w:left="1374"/>
        <w:rPr>
          <w:rFonts w:ascii="Mangal" w:hAnsi="Mangal" w:cs="Mangal"/>
        </w:rPr>
      </w:pPr>
      <w:r>
        <w:rPr>
          <w:rFonts w:ascii="Mangal" w:hAnsi="Mangal" w:cs="Mangal"/>
        </w:rPr>
        <w:t>CTEs are expressions that can be evaluated at compile time, such as</w:t>
      </w:r>
    </w:p>
    <w:p w14:paraId="141ADFA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6040BEC" w14:textId="77777777" w:rsidR="001B5B0B" w:rsidRDefault="001B5B0B" w:rsidP="001B5B0B">
      <w:pPr>
        <w:pStyle w:val="ListParagraph"/>
        <w:ind w:left="1374"/>
        <w:rPr>
          <w:rFonts w:ascii="Mangal" w:hAnsi="Mangal" w:cs="Mangal"/>
        </w:rPr>
      </w:pPr>
      <w:r>
        <w:rPr>
          <w:rFonts w:ascii="Mangal" w:hAnsi="Mangal" w:cs="Mangal"/>
        </w:rPr>
        <w:t>may be optimized at compile time and resolved as 5, otherwise each runtime will require the processing of this expression.</w:t>
      </w:r>
    </w:p>
    <w:p w14:paraId="444A4449" w14:textId="77777777" w:rsidR="001B5B0B" w:rsidRDefault="001B5B0B" w:rsidP="001B5B0B">
      <w:pPr>
        <w:pStyle w:val="ListParagraph"/>
        <w:ind w:left="1374"/>
        <w:rPr>
          <w:rFonts w:ascii="Mangal" w:hAnsi="Mangal" w:cs="Mangal"/>
        </w:rPr>
      </w:pPr>
      <w:r>
        <w:rPr>
          <w:rFonts w:ascii="Mangal" w:hAnsi="Mangal" w:cs="Mangal"/>
        </w:rPr>
        <w:t>To make sure this expression is always evaluated at compile time we define it as constant</w:t>
      </w:r>
    </w:p>
    <w:p w14:paraId="702A7F6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9669F49" w14:textId="77777777" w:rsidR="001B5B0B" w:rsidRDefault="001B5B0B" w:rsidP="001B5B0B">
      <w:pPr>
        <w:pStyle w:val="ListParagraph"/>
        <w:ind w:left="1374"/>
        <w:rPr>
          <w:rFonts w:ascii="Mangal" w:hAnsi="Mangal" w:cs="Mangal"/>
        </w:rPr>
      </w:pPr>
      <w:r>
        <w:rPr>
          <w:rFonts w:ascii="Mangal" w:hAnsi="Mangal" w:cs="Mangal"/>
        </w:rPr>
        <w:t>will now always be evaluated at compile time.</w:t>
      </w:r>
    </w:p>
    <w:p w14:paraId="60F97993" w14:textId="77777777" w:rsidR="001B5B0B" w:rsidRDefault="001B5B0B" w:rsidP="001B5B0B">
      <w:pPr>
        <w:pStyle w:val="ListParagraph"/>
        <w:ind w:left="1374"/>
        <w:rPr>
          <w:rFonts w:ascii="Mangal" w:hAnsi="Mangal" w:cs="Mangal"/>
        </w:rPr>
      </w:pPr>
      <w:r>
        <w:rPr>
          <w:rFonts w:ascii="Mangal" w:hAnsi="Mangal" w:cs="Mangal"/>
        </w:rPr>
        <w:t xml:space="preserve">These CTC formed from expressions should be used as much as possible and even used to replace symbolic constants as the compiler can optimize this and replace </w:t>
      </w:r>
      <w:proofErr w:type="spellStart"/>
      <w:r>
        <w:rPr>
          <w:rFonts w:ascii="Mangal" w:hAnsi="Mangal" w:cs="Mangal"/>
        </w:rPr>
        <w:t>occurences</w:t>
      </w:r>
      <w:proofErr w:type="spellEnd"/>
      <w:r>
        <w:rPr>
          <w:rFonts w:ascii="Mangal" w:hAnsi="Mangal" w:cs="Mangal"/>
        </w:rPr>
        <w:t xml:space="preserve"> of x with the value everywhere making sure the variable doesn’t even consume any memory.</w:t>
      </w:r>
    </w:p>
    <w:p w14:paraId="5DB9F63C" w14:textId="77777777" w:rsidR="001B5B0B" w:rsidRDefault="001B5B0B" w:rsidP="001B5B0B">
      <w:pPr>
        <w:pStyle w:val="ListParagraph"/>
        <w:ind w:left="1374"/>
        <w:rPr>
          <w:rFonts w:ascii="Mangal" w:hAnsi="Mangal" w:cs="Mangal"/>
        </w:rPr>
      </w:pPr>
    </w:p>
    <w:p w14:paraId="422842F9" w14:textId="77777777" w:rsidR="001B5B0B" w:rsidRDefault="001B5B0B" w:rsidP="001B5B0B">
      <w:pPr>
        <w:pStyle w:val="ListParagraph"/>
        <w:ind w:left="1374"/>
        <w:rPr>
          <w:rFonts w:ascii="Mangal" w:hAnsi="Mangal" w:cs="Mangal"/>
        </w:rPr>
      </w:pPr>
    </w:p>
    <w:p w14:paraId="1D9E28DE" w14:textId="77777777" w:rsidR="001B5B0B" w:rsidRDefault="001B5B0B" w:rsidP="001B5B0B">
      <w:pPr>
        <w:pStyle w:val="ListParagraph"/>
        <w:ind w:left="1374"/>
        <w:rPr>
          <w:rFonts w:ascii="Mangal" w:hAnsi="Mangal" w:cs="Mangal"/>
        </w:rPr>
      </w:pPr>
      <w:r>
        <w:rPr>
          <w:rFonts w:ascii="Mangal" w:hAnsi="Mangal" w:cs="Mangal"/>
        </w:rPr>
        <w:t>In subexpressions, such as</w:t>
      </w:r>
    </w:p>
    <w:p w14:paraId="5792A16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F4663E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3A726D7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DDD641" w14:textId="77777777" w:rsidR="001B5B0B" w:rsidRDefault="001B5B0B" w:rsidP="001B5B0B">
      <w:pPr>
        <w:pStyle w:val="ListParagraph"/>
        <w:ind w:left="1374"/>
        <w:rPr>
          <w:rFonts w:ascii="Mangal" w:hAnsi="Mangal" w:cs="Mangal"/>
        </w:rPr>
      </w:pPr>
      <w:r>
        <w:rPr>
          <w:rFonts w:ascii="Mangal" w:hAnsi="Mangal" w:cs="Mangal"/>
        </w:rPr>
        <w:t xml:space="preserve">we know </w:t>
      </w:r>
      <w:proofErr w:type="gramStart"/>
      <w:r>
        <w:rPr>
          <w:rFonts w:ascii="Mangal" w:hAnsi="Mangal" w:cs="Mangal"/>
        </w:rPr>
        <w:t xml:space="preserve">“ </w:t>
      </w:r>
      <w:proofErr w:type="spellStart"/>
      <w:r>
        <w:rPr>
          <w:rFonts w:ascii="Mangal" w:hAnsi="Mangal" w:cs="Mangal"/>
        </w:rPr>
        <w:t>yo</w:t>
      </w:r>
      <w:proofErr w:type="spellEnd"/>
      <w:proofErr w:type="gramEnd"/>
      <w:r>
        <w:rPr>
          <w:rFonts w:ascii="Mangal" w:hAnsi="Mangal" w:cs="Mangal"/>
        </w:rPr>
        <w:t xml:space="preserve"> “ and 2+3 are CTCs but y isn’t, in these cases </w:t>
      </w:r>
      <w:proofErr w:type="spellStart"/>
      <w:r>
        <w:rPr>
          <w:rFonts w:ascii="Mangal" w:hAnsi="Mangal" w:cs="Mangal"/>
        </w:rPr>
        <w:t>too</w:t>
      </w:r>
      <w:proofErr w:type="spellEnd"/>
      <w:r>
        <w:rPr>
          <w:rFonts w:ascii="Mangal" w:hAnsi="Mangal" w:cs="Mangal"/>
        </w:rPr>
        <w:t xml:space="preserve"> the compiler evaluates the CTC subexpressions at compile time. This process is called Constant Folding.</w:t>
      </w:r>
    </w:p>
    <w:p w14:paraId="237150A9" w14:textId="77777777" w:rsidR="001B5B0B" w:rsidRDefault="001B5B0B" w:rsidP="001B5B0B">
      <w:pPr>
        <w:pStyle w:val="ListParagraph"/>
        <w:ind w:left="1374"/>
        <w:rPr>
          <w:rFonts w:ascii="Mangal" w:hAnsi="Mangal" w:cs="Mangal"/>
        </w:rPr>
      </w:pPr>
    </w:p>
    <w:p w14:paraId="4D301D17" w14:textId="77777777" w:rsidR="001B5B0B" w:rsidRDefault="001B5B0B" w:rsidP="001B5B0B">
      <w:pPr>
        <w:pStyle w:val="ListParagraph"/>
        <w:numPr>
          <w:ilvl w:val="1"/>
          <w:numId w:val="1"/>
        </w:numPr>
        <w:rPr>
          <w:rFonts w:ascii="Mangal" w:hAnsi="Mangal" w:cs="Mangal"/>
        </w:rPr>
      </w:pPr>
      <w:r>
        <w:rPr>
          <w:rFonts w:ascii="Mangal" w:hAnsi="Mangal" w:cs="Mangal"/>
        </w:rPr>
        <w:t xml:space="preserve">Runtime Constant </w:t>
      </w:r>
    </w:p>
    <w:p w14:paraId="49D8CFF3" w14:textId="77777777" w:rsidR="001B5B0B" w:rsidRDefault="001B5B0B" w:rsidP="001B5B0B">
      <w:pPr>
        <w:pStyle w:val="ListParagraph"/>
        <w:ind w:left="1374"/>
        <w:rPr>
          <w:rFonts w:ascii="Mangal" w:hAnsi="Mangal" w:cs="Mangal"/>
        </w:rPr>
      </w:pPr>
      <w:r>
        <w:rPr>
          <w:rFonts w:ascii="Mangal" w:hAnsi="Mangal" w:cs="Mangal"/>
        </w:rPr>
        <w:lastRenderedPageBreak/>
        <w:t>CTC are known at compile time, but we may also have constants that are only known at runtime, these are known as RTC. These are also constants as they can’t be modified once initialized.</w:t>
      </w:r>
    </w:p>
    <w:p w14:paraId="1DAE79E4" w14:textId="77777777" w:rsidR="001B5B0B" w:rsidRDefault="001B5B0B" w:rsidP="001B5B0B">
      <w:pPr>
        <w:pStyle w:val="ListParagraph"/>
        <w:ind w:left="1374"/>
        <w:rPr>
          <w:rFonts w:ascii="Mangal" w:hAnsi="Mangal" w:cs="Mangal"/>
        </w:rPr>
      </w:pPr>
    </w:p>
    <w:p w14:paraId="4986E6C9" w14:textId="77777777" w:rsidR="001B5B0B" w:rsidRDefault="001B5B0B" w:rsidP="001B5B0B">
      <w:pPr>
        <w:pStyle w:val="ListParagraph"/>
        <w:ind w:left="1374"/>
        <w:rPr>
          <w:rFonts w:ascii="Mangal" w:hAnsi="Mangal" w:cs="Mangal"/>
        </w:rPr>
      </w:pPr>
      <w:r>
        <w:rPr>
          <w:rFonts w:ascii="Mangal" w:hAnsi="Mangal" w:cs="Mangal"/>
        </w:rPr>
        <w:t>For ex.:</w:t>
      </w:r>
    </w:p>
    <w:p w14:paraId="5750876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476696B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AFC0D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0285EF5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73ACFE3"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6330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04BD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8095437" w14:textId="77777777" w:rsidR="001B5B0B" w:rsidRDefault="001B5B0B" w:rsidP="001B5B0B">
      <w:pPr>
        <w:pStyle w:val="ListParagraph"/>
        <w:ind w:left="1374"/>
        <w:rPr>
          <w:rFonts w:ascii="Mangal" w:hAnsi="Mangal" w:cs="Mangal"/>
        </w:rPr>
      </w:pPr>
      <w:r>
        <w:rPr>
          <w:rFonts w:ascii="Mangal" w:hAnsi="Mangal" w:cs="Mangal"/>
        </w:rPr>
        <w:t>d is a constant but its value isn’t known until runtime.</w:t>
      </w:r>
    </w:p>
    <w:p w14:paraId="38F079CE" w14:textId="77777777" w:rsidR="001B5B0B" w:rsidRDefault="001B5B0B" w:rsidP="001B5B0B">
      <w:pPr>
        <w:pStyle w:val="ListParagraph"/>
        <w:ind w:left="1374"/>
        <w:rPr>
          <w:rFonts w:ascii="Mangal" w:hAnsi="Mangal" w:cs="Mangal"/>
        </w:rPr>
      </w:pPr>
    </w:p>
    <w:p w14:paraId="7C7D93AC" w14:textId="77777777" w:rsidR="001B5B0B" w:rsidRDefault="001B5B0B" w:rsidP="001B5B0B">
      <w:pPr>
        <w:pStyle w:val="ListParagraph"/>
        <w:ind w:left="1374"/>
        <w:rPr>
          <w:rFonts w:ascii="Mangal" w:hAnsi="Mangal" w:cs="Mangal"/>
        </w:rPr>
      </w:pPr>
    </w:p>
    <w:p w14:paraId="78972464" w14:textId="77777777" w:rsidR="001B5B0B" w:rsidRDefault="001B5B0B" w:rsidP="001B5B0B">
      <w:pPr>
        <w:pStyle w:val="ListParagraph"/>
        <w:numPr>
          <w:ilvl w:val="1"/>
          <w:numId w:val="1"/>
        </w:numPr>
        <w:rPr>
          <w:rFonts w:ascii="Mangal" w:hAnsi="Mangal" w:cs="Mangal"/>
        </w:rPr>
      </w:pPr>
      <w:proofErr w:type="spellStart"/>
      <w:r>
        <w:rPr>
          <w:rFonts w:ascii="Mangal" w:hAnsi="Mangal" w:cs="Mangal"/>
        </w:rPr>
        <w:t>Constexpr</w:t>
      </w:r>
      <w:proofErr w:type="spellEnd"/>
    </w:p>
    <w:p w14:paraId="595C1AB8" w14:textId="77777777" w:rsidR="001B5B0B" w:rsidRDefault="001B5B0B" w:rsidP="001B5B0B">
      <w:pPr>
        <w:pStyle w:val="ListParagraph"/>
        <w:ind w:left="1374"/>
        <w:rPr>
          <w:rFonts w:ascii="Mangal" w:hAnsi="Mangal" w:cs="Mangal"/>
        </w:rPr>
      </w:pPr>
      <w:r>
        <w:rPr>
          <w:rFonts w:ascii="Mangal" w:hAnsi="Mangal" w:cs="Mangal"/>
        </w:rPr>
        <w:t xml:space="preserve">RTC and CTC are both constants but CTC are the ones that are actually optimized at compile time. Still, the ambiguity of both of their syntaxes makes it hard to know which is being used. This is why we use </w:t>
      </w:r>
      <w:proofErr w:type="spellStart"/>
      <w:r>
        <w:rPr>
          <w:rFonts w:ascii="Mangal" w:hAnsi="Mangal" w:cs="Mangal"/>
        </w:rPr>
        <w:t>constexpr</w:t>
      </w:r>
      <w:proofErr w:type="spellEnd"/>
      <w:r>
        <w:rPr>
          <w:rFonts w:ascii="Mangal" w:hAnsi="Mangal" w:cs="Mangal"/>
        </w:rPr>
        <w:t xml:space="preserve"> keyword, to indicate to the compiler that this is a CTC and must be evaluated at compile time, if it can’t be evaluated at compile time then this leads to an error.</w:t>
      </w:r>
    </w:p>
    <w:p w14:paraId="3D79F191" w14:textId="77777777" w:rsidR="001B5B0B" w:rsidRDefault="001B5B0B" w:rsidP="001B5B0B">
      <w:pPr>
        <w:pStyle w:val="ListParagraph"/>
        <w:ind w:left="1374"/>
        <w:rPr>
          <w:rFonts w:ascii="Mangal" w:hAnsi="Mangal" w:cs="Mangal"/>
        </w:rPr>
      </w:pPr>
    </w:p>
    <w:p w14:paraId="0A3510A9" w14:textId="77777777" w:rsidR="001B5B0B" w:rsidRDefault="001B5B0B" w:rsidP="001B5B0B">
      <w:pPr>
        <w:pStyle w:val="ListParagraph"/>
        <w:ind w:left="1374"/>
        <w:rPr>
          <w:rFonts w:ascii="Mangal" w:hAnsi="Mangal" w:cs="Mangal"/>
        </w:rPr>
      </w:pPr>
      <w:r>
        <w:rPr>
          <w:rFonts w:ascii="Mangal" w:hAnsi="Mangal" w:cs="Mangal"/>
        </w:rPr>
        <w:t>For ex.:</w:t>
      </w:r>
    </w:p>
    <w:p w14:paraId="30CCD3B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E3401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p>
    <w:p w14:paraId="751F858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55537D7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F001E68" w14:textId="77777777" w:rsidR="001B5B0B" w:rsidRDefault="001B5B0B" w:rsidP="001B5B0B">
      <w:pPr>
        <w:pStyle w:val="ListParagraph"/>
        <w:ind w:left="1374"/>
        <w:rPr>
          <w:rFonts w:ascii="Mangal" w:hAnsi="Mangal" w:cs="Mangal"/>
        </w:rPr>
      </w:pPr>
    </w:p>
    <w:p w14:paraId="429B6B20" w14:textId="77777777" w:rsidR="001B5B0B" w:rsidRDefault="001B5B0B" w:rsidP="001B5B0B">
      <w:pPr>
        <w:pStyle w:val="ListParagraph"/>
        <w:ind w:left="1374"/>
        <w:rPr>
          <w:rFonts w:ascii="Mangal" w:hAnsi="Mangal" w:cs="Mangal"/>
        </w:rPr>
      </w:pPr>
      <w:r>
        <w:rPr>
          <w:rFonts w:ascii="Mangal" w:hAnsi="Mangal" w:cs="Mangal"/>
        </w:rPr>
        <w:t>This leads us to define CTC and RTC as follows</w:t>
      </w:r>
    </w:p>
    <w:p w14:paraId="5F698177" w14:textId="77777777" w:rsidR="001B5B0B" w:rsidRDefault="001B5B0B" w:rsidP="001B5B0B">
      <w:pPr>
        <w:pStyle w:val="ListParagraph"/>
        <w:ind w:left="1374"/>
        <w:rPr>
          <w:rFonts w:ascii="Mangal" w:hAnsi="Mangal" w:cs="Mangal"/>
        </w:rPr>
      </w:pPr>
      <w:r>
        <w:rPr>
          <w:rFonts w:ascii="Mangal" w:hAnsi="Mangal" w:cs="Mangal"/>
        </w:rPr>
        <w:t>For RTC: use const directly</w:t>
      </w:r>
    </w:p>
    <w:p w14:paraId="6D98A013" w14:textId="77777777" w:rsidR="001B5B0B" w:rsidRDefault="001B5B0B" w:rsidP="001B5B0B">
      <w:pPr>
        <w:pStyle w:val="ListParagraph"/>
        <w:ind w:left="1374"/>
        <w:rPr>
          <w:rFonts w:ascii="Mangal" w:hAnsi="Mangal" w:cs="Mangal"/>
        </w:rPr>
      </w:pPr>
      <w:r>
        <w:rPr>
          <w:rFonts w:ascii="Mangal" w:hAnsi="Mangal" w:cs="Mangal"/>
        </w:rPr>
        <w:t xml:space="preserve">For CTC: use </w:t>
      </w:r>
      <w:proofErr w:type="spellStart"/>
      <w:r>
        <w:rPr>
          <w:rFonts w:ascii="Mangal" w:hAnsi="Mangal" w:cs="Mangal"/>
        </w:rPr>
        <w:t>constexpr</w:t>
      </w:r>
      <w:proofErr w:type="spellEnd"/>
      <w:r>
        <w:rPr>
          <w:rFonts w:ascii="Mangal" w:hAnsi="Mangal" w:cs="Mangal"/>
        </w:rPr>
        <w:t xml:space="preserve"> to make sure it is a CTC</w:t>
      </w:r>
    </w:p>
    <w:p w14:paraId="1341DDAF" w14:textId="77777777" w:rsidR="001B5B0B" w:rsidRDefault="001B5B0B" w:rsidP="001B5B0B">
      <w:pPr>
        <w:pStyle w:val="ListParagraph"/>
        <w:ind w:left="1374"/>
        <w:rPr>
          <w:rFonts w:ascii="Mangal" w:hAnsi="Mangal" w:cs="Mangal"/>
        </w:rPr>
      </w:pPr>
    </w:p>
    <w:p w14:paraId="60E241E3" w14:textId="5DC07EFD" w:rsidR="001B5B0B" w:rsidRDefault="002B31CA" w:rsidP="001B5B0B">
      <w:pPr>
        <w:pStyle w:val="ListParagraph"/>
        <w:numPr>
          <w:ilvl w:val="1"/>
          <w:numId w:val="1"/>
        </w:numPr>
        <w:rPr>
          <w:rFonts w:ascii="Mangal" w:hAnsi="Mangal" w:cs="Mangal"/>
        </w:rPr>
      </w:pPr>
      <w:r>
        <w:rPr>
          <w:rFonts w:ascii="Mangal" w:hAnsi="Mangal" w:cs="Mangal"/>
        </w:rPr>
        <w:t>Top-Level Const and Low-Level Const</w:t>
      </w:r>
    </w:p>
    <w:p w14:paraId="1DDE04A6" w14:textId="02C18CD8" w:rsidR="002B31CA" w:rsidRDefault="002F5F1A" w:rsidP="002B31CA">
      <w:pPr>
        <w:pStyle w:val="ListParagraph"/>
        <w:ind w:left="1374"/>
        <w:rPr>
          <w:rFonts w:ascii="Mangal" w:hAnsi="Mangal" w:cs="Mangal"/>
        </w:rPr>
      </w:pPr>
      <w:r>
        <w:rPr>
          <w:rFonts w:ascii="Mangal" w:hAnsi="Mangal" w:cs="Mangal"/>
        </w:rPr>
        <w:t xml:space="preserve">TLC applies to the </w:t>
      </w:r>
      <w:proofErr w:type="gramStart"/>
      <w:r>
        <w:rPr>
          <w:rFonts w:ascii="Mangal" w:hAnsi="Mangal" w:cs="Mangal"/>
        </w:rPr>
        <w:t>object,</w:t>
      </w:r>
      <w:proofErr w:type="gramEnd"/>
      <w:r>
        <w:rPr>
          <w:rFonts w:ascii="Mangal" w:hAnsi="Mangal" w:cs="Mangal"/>
        </w:rPr>
        <w:t xml:space="preserve"> LLC applies to the </w:t>
      </w:r>
      <w:r w:rsidR="006D5B03">
        <w:rPr>
          <w:rFonts w:ascii="Mangal" w:hAnsi="Mangal" w:cs="Mangal"/>
        </w:rPr>
        <w:t>type.</w:t>
      </w:r>
    </w:p>
    <w:p w14:paraId="2FE751E1" w14:textId="2D3947B7" w:rsidR="006D5B03" w:rsidRDefault="006D5B03" w:rsidP="002B31CA">
      <w:pPr>
        <w:pStyle w:val="ListParagraph"/>
        <w:ind w:left="1374"/>
        <w:rPr>
          <w:rFonts w:ascii="Mangal" w:hAnsi="Mangal" w:cs="Mangal"/>
        </w:rPr>
      </w:pPr>
      <w:r>
        <w:rPr>
          <w:rFonts w:ascii="Mangal" w:hAnsi="Mangal" w:cs="Mangal"/>
        </w:rPr>
        <w:t>For ex.:</w:t>
      </w:r>
    </w:p>
    <w:p w14:paraId="46F8173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lastRenderedPageBreak/>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36A0A5E0"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4C0861FC"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78A3D1B1"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3FB068A4"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00"/>
          <w:sz w:val="17"/>
          <w:szCs w:val="17"/>
        </w:rPr>
        <w:t> </w:t>
      </w:r>
    </w:p>
    <w:p w14:paraId="6DAB206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//Left is LLC, right is TLC.</w:t>
      </w:r>
    </w:p>
    <w:p w14:paraId="123E8F35" w14:textId="4480B59B" w:rsidR="000963E4" w:rsidRDefault="00D17BF4" w:rsidP="002B31CA">
      <w:pPr>
        <w:pStyle w:val="ListParagraph"/>
        <w:ind w:left="1374"/>
        <w:rPr>
          <w:rFonts w:ascii="Mangal" w:hAnsi="Mangal" w:cs="Mangal"/>
        </w:rPr>
      </w:pPr>
      <w:r>
        <w:rPr>
          <w:rFonts w:ascii="Mangal" w:hAnsi="Mangal" w:cs="Mangal"/>
        </w:rPr>
        <w:t>const int x means the value inside object x is constant</w:t>
      </w:r>
      <w:r w:rsidR="006E001A">
        <w:rPr>
          <w:rFonts w:ascii="Mangal" w:hAnsi="Mangal" w:cs="Mangal"/>
        </w:rPr>
        <w:t>, so its TLC.</w:t>
      </w:r>
    </w:p>
    <w:p w14:paraId="50C1EB89" w14:textId="0607D462" w:rsidR="00D17BF4" w:rsidRDefault="00361269" w:rsidP="002B31CA">
      <w:pPr>
        <w:pStyle w:val="ListParagraph"/>
        <w:ind w:left="1374"/>
        <w:rPr>
          <w:rFonts w:ascii="Mangal" w:hAnsi="Mangal" w:cs="Mangal"/>
        </w:rPr>
      </w:pPr>
      <w:r>
        <w:rPr>
          <w:rFonts w:ascii="Mangal" w:hAnsi="Mangal" w:cs="Mangal"/>
        </w:rPr>
        <w:t xml:space="preserve">int* </w:t>
      </w:r>
      <w:r w:rsidR="00313B98">
        <w:rPr>
          <w:rFonts w:ascii="Mangal" w:hAnsi="Mangal" w:cs="Mangal"/>
        </w:rPr>
        <w:t xml:space="preserve">const </w:t>
      </w:r>
      <w:r w:rsidR="00620DB9">
        <w:rPr>
          <w:rFonts w:ascii="Mangal" w:hAnsi="Mangal" w:cs="Mangal"/>
        </w:rPr>
        <w:t>y</w:t>
      </w:r>
      <w:r>
        <w:rPr>
          <w:rFonts w:ascii="Mangal" w:hAnsi="Mangal" w:cs="Mangal"/>
        </w:rPr>
        <w:t xml:space="preserve"> means the value inside z is constant, but since the value is an address, </w:t>
      </w:r>
      <w:r w:rsidR="00425118">
        <w:rPr>
          <w:rFonts w:ascii="Mangal" w:hAnsi="Mangal" w:cs="Mangal"/>
        </w:rPr>
        <w:t>the value inside that address can change, however the address can’t chang</w:t>
      </w:r>
      <w:r w:rsidR="002D2ACA">
        <w:rPr>
          <w:rFonts w:ascii="Mangal" w:hAnsi="Mangal" w:cs="Mangal"/>
        </w:rPr>
        <w:t>e</w:t>
      </w:r>
      <w:r w:rsidR="006E001A">
        <w:rPr>
          <w:rFonts w:ascii="Mangal" w:hAnsi="Mangal" w:cs="Mangal"/>
        </w:rPr>
        <w:t xml:space="preserve"> </w:t>
      </w:r>
      <w:r w:rsidR="002D2ACA">
        <w:rPr>
          <w:rFonts w:ascii="Mangal" w:hAnsi="Mangal" w:cs="Mangal"/>
        </w:rPr>
        <w:t xml:space="preserve">so </w:t>
      </w:r>
      <w:r w:rsidR="006E001A">
        <w:rPr>
          <w:rFonts w:ascii="Mangal" w:hAnsi="Mangal" w:cs="Mangal"/>
        </w:rPr>
        <w:t>it is still TLC.</w:t>
      </w:r>
    </w:p>
    <w:p w14:paraId="33BCF87C" w14:textId="77777777" w:rsidR="006E001A" w:rsidRDefault="006E001A" w:rsidP="002B31CA">
      <w:pPr>
        <w:pStyle w:val="ListParagraph"/>
        <w:ind w:left="1374"/>
        <w:rPr>
          <w:rFonts w:ascii="Mangal" w:hAnsi="Mangal" w:cs="Mangal"/>
        </w:rPr>
      </w:pPr>
    </w:p>
    <w:p w14:paraId="4AE5DE51" w14:textId="1858FE8E" w:rsidR="006E001A" w:rsidRDefault="00620DB9" w:rsidP="002B31CA">
      <w:pPr>
        <w:pStyle w:val="ListParagraph"/>
        <w:ind w:left="1374"/>
        <w:rPr>
          <w:rFonts w:ascii="Mangal" w:hAnsi="Mangal" w:cs="Mangal"/>
        </w:rPr>
      </w:pPr>
      <w:r>
        <w:rPr>
          <w:rFonts w:ascii="Mangal" w:hAnsi="Mangal" w:cs="Mangal"/>
        </w:rPr>
        <w:t>const int* z means the object being pointed to is const int, so it applies to the object being referenced, so it is LLC. Though the address can still change.</w:t>
      </w:r>
    </w:p>
    <w:p w14:paraId="5522F394" w14:textId="77777777" w:rsidR="00620DB9" w:rsidRDefault="00620DB9" w:rsidP="002B31CA">
      <w:pPr>
        <w:pStyle w:val="ListParagraph"/>
        <w:ind w:left="1374"/>
        <w:rPr>
          <w:rFonts w:ascii="Mangal" w:hAnsi="Mangal" w:cs="Mangal"/>
        </w:rPr>
      </w:pPr>
    </w:p>
    <w:p w14:paraId="5AA9ACEF" w14:textId="4896C919" w:rsidR="004F4887" w:rsidRDefault="004F4887" w:rsidP="002B31CA">
      <w:pPr>
        <w:pStyle w:val="ListParagraph"/>
        <w:ind w:left="1374"/>
        <w:rPr>
          <w:rFonts w:ascii="Mangal" w:hAnsi="Mangal" w:cs="Mangal"/>
        </w:rPr>
      </w:pPr>
      <w:r>
        <w:rPr>
          <w:rFonts w:ascii="Mangal" w:hAnsi="Mangal" w:cs="Mangal"/>
        </w:rPr>
        <w:t>A simple way to understand this is to think in terms of the value (</w:t>
      </w:r>
      <w:r w:rsidR="0085713C">
        <w:rPr>
          <w:rFonts w:ascii="Mangal" w:hAnsi="Mangal" w:cs="Mangal"/>
        </w:rPr>
        <w:t xml:space="preserve">even </w:t>
      </w:r>
      <w:r>
        <w:rPr>
          <w:rFonts w:ascii="Mangal" w:hAnsi="Mangal" w:cs="Mangal"/>
        </w:rPr>
        <w:t xml:space="preserve">the memory address value) at an address, if the value itself is </w:t>
      </w:r>
      <w:r w:rsidR="0085713C">
        <w:rPr>
          <w:rFonts w:ascii="Mangal" w:hAnsi="Mangal" w:cs="Mangal"/>
        </w:rPr>
        <w:t xml:space="preserve">constant that it can’t change then it is top level, but if </w:t>
      </w:r>
      <w:r w:rsidR="00D139FB">
        <w:rPr>
          <w:rFonts w:ascii="Mangal" w:hAnsi="Mangal" w:cs="Mangal"/>
        </w:rPr>
        <w:t>the value is an address of another value and that other value can’t change then it is low level.</w:t>
      </w:r>
    </w:p>
    <w:p w14:paraId="6AD9A9F9" w14:textId="77777777" w:rsidR="00D0335A" w:rsidRDefault="00D0335A" w:rsidP="002B31CA">
      <w:pPr>
        <w:pStyle w:val="ListParagraph"/>
        <w:ind w:left="1374"/>
        <w:rPr>
          <w:rFonts w:ascii="Mangal" w:hAnsi="Mangal" w:cs="Mangal"/>
        </w:rPr>
      </w:pPr>
    </w:p>
    <w:p w14:paraId="40482156" w14:textId="77777777" w:rsidR="002B31CA" w:rsidRDefault="002B31CA" w:rsidP="001B5B0B">
      <w:pPr>
        <w:pStyle w:val="ListParagraph"/>
        <w:numPr>
          <w:ilvl w:val="1"/>
          <w:numId w:val="1"/>
        </w:numPr>
        <w:rPr>
          <w:rFonts w:ascii="Mangal" w:hAnsi="Mangal" w:cs="Mangal"/>
        </w:rPr>
      </w:pPr>
    </w:p>
    <w:p w14:paraId="68590CC5" w14:textId="77777777" w:rsidR="001B5B0B" w:rsidRPr="001B5B0B" w:rsidRDefault="001B5B0B" w:rsidP="001B5B0B">
      <w:pPr>
        <w:ind w:left="654"/>
        <w:rPr>
          <w:rFonts w:ascii="Mangal" w:hAnsi="Mangal" w:cs="Mangal"/>
        </w:rPr>
      </w:pPr>
    </w:p>
    <w:p w14:paraId="6A2553F3" w14:textId="77777777" w:rsidR="000271D6" w:rsidRDefault="000271D6" w:rsidP="000271D6">
      <w:pPr>
        <w:pStyle w:val="ListParagraph"/>
        <w:numPr>
          <w:ilvl w:val="0"/>
          <w:numId w:val="1"/>
        </w:numPr>
        <w:rPr>
          <w:rFonts w:ascii="Mangal" w:hAnsi="Mangal" w:cs="Mangal"/>
        </w:rPr>
      </w:pPr>
      <w:r>
        <w:rPr>
          <w:rFonts w:ascii="Mangal" w:hAnsi="Mangal" w:cs="Mangal"/>
        </w:rPr>
        <w:t>Scope</w:t>
      </w:r>
    </w:p>
    <w:p w14:paraId="60564924" w14:textId="68C19378" w:rsidR="000271D6" w:rsidRDefault="000271D6" w:rsidP="000271D6">
      <w:pPr>
        <w:pStyle w:val="ListParagraph"/>
        <w:ind w:left="390"/>
        <w:rPr>
          <w:rFonts w:ascii="Mangal" w:hAnsi="Mangal" w:cs="Mangal"/>
        </w:rPr>
      </w:pPr>
      <w:r w:rsidRPr="000271D6">
        <w:rPr>
          <w:rFonts w:ascii="Mangal" w:hAnsi="Mangal" w:cs="Mangal"/>
        </w:rPr>
        <w:t>Variables declared inside a scope are only active throughout that scope.</w:t>
      </w:r>
      <w:r>
        <w:rPr>
          <w:rFonts w:ascii="Mangal" w:hAnsi="Mangal" w:cs="Mangal"/>
        </w:rPr>
        <w:t xml:space="preserve"> This is to say, that an object’s lifetime is limited to the scope it is present in. </w:t>
      </w:r>
    </w:p>
    <w:p w14:paraId="63D62D6E" w14:textId="017EE687" w:rsidR="000271D6" w:rsidRDefault="000271D6" w:rsidP="000271D6">
      <w:pPr>
        <w:pStyle w:val="ListParagraph"/>
        <w:ind w:left="390"/>
        <w:rPr>
          <w:rFonts w:ascii="Mangal" w:hAnsi="Mangal" w:cs="Mangal"/>
        </w:rPr>
      </w:pPr>
      <w:r>
        <w:rPr>
          <w:rFonts w:ascii="Mangal" w:hAnsi="Mangal" w:cs="Mangal"/>
        </w:rPr>
        <w:t>For ex.:</w:t>
      </w:r>
    </w:p>
    <w:p w14:paraId="4FEFEB15" w14:textId="77777777" w:rsidR="000271D6" w:rsidRDefault="000271D6" w:rsidP="000271D6">
      <w:pPr>
        <w:pStyle w:val="ListParagraph"/>
        <w:ind w:left="390"/>
        <w:rPr>
          <w:rFonts w:ascii="Mangal" w:hAnsi="Mangal" w:cs="Mangal"/>
        </w:rPr>
      </w:pPr>
    </w:p>
    <w:p w14:paraId="39C77B8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4DA114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2CD4BB1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781A17F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1C16BB9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00"/>
          <w:sz w:val="17"/>
          <w:szCs w:val="17"/>
        </w:rPr>
        <w:t> </w:t>
      </w:r>
    </w:p>
    <w:p w14:paraId="2F28888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10A344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3F84591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535AA44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575CA78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893FCA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C812780" w14:textId="77777777" w:rsidR="004D6093" w:rsidRDefault="004D6093" w:rsidP="000271D6">
      <w:pPr>
        <w:pStyle w:val="ListParagraph"/>
        <w:ind w:left="390"/>
        <w:rPr>
          <w:rFonts w:ascii="Mangal" w:hAnsi="Mangal" w:cs="Mangal"/>
        </w:rPr>
      </w:pPr>
    </w:p>
    <w:p w14:paraId="365030C6" w14:textId="22276D56" w:rsidR="004D6093" w:rsidRDefault="004D6093" w:rsidP="000271D6">
      <w:pPr>
        <w:pStyle w:val="ListParagraph"/>
        <w:ind w:left="390"/>
        <w:rPr>
          <w:rFonts w:ascii="Mangal" w:hAnsi="Mangal" w:cs="Mangal"/>
        </w:rPr>
      </w:pPr>
      <w:proofErr w:type="spellStart"/>
      <w:r>
        <w:rPr>
          <w:rFonts w:ascii="Mangal" w:hAnsi="Mangal" w:cs="Mangal"/>
        </w:rPr>
        <w:lastRenderedPageBreak/>
        <w:t>abc</w:t>
      </w:r>
      <w:proofErr w:type="spellEnd"/>
      <w:r>
        <w:rPr>
          <w:rFonts w:ascii="Mangal" w:hAnsi="Mangal" w:cs="Mangal"/>
        </w:rPr>
        <w:t xml:space="preserve"> and bb have different scopes</w:t>
      </w:r>
      <w:r w:rsidR="00D42EEC">
        <w:rPr>
          <w:rFonts w:ascii="Mangal" w:hAnsi="Mangal" w:cs="Mangal"/>
        </w:rPr>
        <w:t xml:space="preserve"> and that is why the declaration of int x isn’t an issue nor does either x interject the other x.</w:t>
      </w:r>
    </w:p>
    <w:p w14:paraId="7F64B4AB" w14:textId="428450EE" w:rsidR="00D42EEC" w:rsidRDefault="00536A48" w:rsidP="000271D6">
      <w:pPr>
        <w:pStyle w:val="ListParagraph"/>
        <w:ind w:left="390"/>
        <w:rPr>
          <w:rFonts w:ascii="Mangal" w:hAnsi="Mangal" w:cs="Mangal"/>
        </w:rPr>
      </w:pPr>
      <w:r>
        <w:rPr>
          <w:rFonts w:ascii="Mangal" w:hAnsi="Mangal" w:cs="Mangal"/>
        </w:rPr>
        <w:t>In C++, objects start living from the point of declaration in the source code to the end of the scope</w:t>
      </w:r>
      <w:r w:rsidR="00633D1B">
        <w:rPr>
          <w:rFonts w:ascii="Mangal" w:hAnsi="Mangal" w:cs="Mangal"/>
        </w:rPr>
        <w:t>, unlike Rust they aren’t deallocated at the last call site but only at the end of their scope.</w:t>
      </w:r>
    </w:p>
    <w:p w14:paraId="28603475" w14:textId="77777777" w:rsidR="0071325A" w:rsidRDefault="0071325A" w:rsidP="000271D6">
      <w:pPr>
        <w:pStyle w:val="ListParagraph"/>
        <w:ind w:left="390"/>
        <w:rPr>
          <w:rFonts w:ascii="Mangal" w:hAnsi="Mangal" w:cs="Mangal"/>
        </w:rPr>
      </w:pPr>
    </w:p>
    <w:p w14:paraId="3CA0705A"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202FBF7"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w:t>
      </w:r>
    </w:p>
    <w:p w14:paraId="13FE925C" w14:textId="1446D294"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w:t>
      </w:r>
      <w:r w:rsidRPr="00E97875">
        <w:rPr>
          <w:rFonts w:ascii="Consolas" w:hAnsi="Consolas" w:cs="Courier New"/>
          <w:color w:val="666600"/>
          <w:sz w:val="17"/>
          <w:szCs w:val="17"/>
        </w:rPr>
        <w:t xml:space="preserve">// x </w:t>
      </w:r>
      <w:proofErr w:type="spellStart"/>
      <w:r w:rsidRPr="00E97875">
        <w:rPr>
          <w:rFonts w:ascii="Consolas" w:hAnsi="Consolas" w:cs="Courier New"/>
          <w:color w:val="666600"/>
          <w:sz w:val="17"/>
          <w:szCs w:val="17"/>
        </w:rPr>
        <w:t>can not</w:t>
      </w:r>
      <w:proofErr w:type="spellEnd"/>
      <w:r w:rsidRPr="00E97875">
        <w:rPr>
          <w:rFonts w:ascii="Consolas" w:hAnsi="Consolas" w:cs="Courier New"/>
          <w:color w:val="666600"/>
          <w:sz w:val="17"/>
          <w:szCs w:val="17"/>
        </w:rPr>
        <w:t xml:space="preserve"> be used here because it's not in scope yet</w:t>
      </w:r>
    </w:p>
    <w:p w14:paraId="0B325DB1" w14:textId="5A0AAA3A"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x=2;</w:t>
      </w:r>
    </w:p>
    <w:p w14:paraId="26C3E196" w14:textId="77777777"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p>
    <w:p w14:paraId="778939A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begins here</w:t>
      </w:r>
    </w:p>
    <w:p w14:paraId="667680EE"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B3D17A1"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 is still alive during this function call</w:t>
      </w:r>
    </w:p>
    <w:p w14:paraId="21C06E48"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E537E1F"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A4D6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ends here</w:t>
      </w:r>
    </w:p>
    <w:p w14:paraId="7AF04E6B" w14:textId="7B503844" w:rsidR="0071325A" w:rsidRDefault="00C513E3" w:rsidP="000271D6">
      <w:pPr>
        <w:pStyle w:val="ListParagraph"/>
        <w:ind w:left="390"/>
        <w:rPr>
          <w:rFonts w:ascii="Mangal" w:hAnsi="Mangal" w:cs="Mangal"/>
        </w:rPr>
      </w:pPr>
      <w:r>
        <w:rPr>
          <w:rFonts w:ascii="Mangal" w:hAnsi="Mangal" w:cs="Mangal"/>
        </w:rPr>
        <w:t>In x=2, x is called ‘out of scope’.</w:t>
      </w:r>
    </w:p>
    <w:p w14:paraId="5CAECEBA" w14:textId="77777777" w:rsidR="00D42EEC" w:rsidRDefault="00D42EEC" w:rsidP="000271D6">
      <w:pPr>
        <w:pStyle w:val="ListParagraph"/>
        <w:ind w:left="390"/>
        <w:rPr>
          <w:rFonts w:ascii="Mangal" w:hAnsi="Mangal" w:cs="Mangal"/>
        </w:rPr>
      </w:pPr>
    </w:p>
    <w:p w14:paraId="576EE706" w14:textId="088A0A95" w:rsidR="001F4D5B" w:rsidRDefault="001F4D5B" w:rsidP="000271D6">
      <w:pPr>
        <w:pStyle w:val="ListParagraph"/>
        <w:ind w:left="390"/>
        <w:rPr>
          <w:rFonts w:ascii="Mangal" w:hAnsi="Mangal" w:cs="Mangal"/>
        </w:rPr>
      </w:pPr>
      <w:r>
        <w:rPr>
          <w:rFonts w:ascii="Mangal" w:hAnsi="Mangal" w:cs="Mangal"/>
        </w:rPr>
        <w:t xml:space="preserve">Scopes flow one way, which is downwards. </w:t>
      </w:r>
      <w:proofErr w:type="gramStart"/>
      <w:r>
        <w:rPr>
          <w:rFonts w:ascii="Mangal" w:hAnsi="Mangal" w:cs="Mangal"/>
        </w:rPr>
        <w:t>So</w:t>
      </w:r>
      <w:proofErr w:type="gramEnd"/>
      <w:r>
        <w:rPr>
          <w:rFonts w:ascii="Mangal" w:hAnsi="Mangal" w:cs="Mangal"/>
        </w:rPr>
        <w:t xml:space="preserve"> identifiers defined on a higher level scope are available in the </w:t>
      </w:r>
      <w:r w:rsidR="00263114">
        <w:rPr>
          <w:rFonts w:ascii="Mangal" w:hAnsi="Mangal" w:cs="Mangal"/>
        </w:rPr>
        <w:t xml:space="preserve">nested ones, but not the other way around. </w:t>
      </w:r>
    </w:p>
    <w:p w14:paraId="554968C5" w14:textId="77777777" w:rsidR="00573C25" w:rsidRDefault="00573C25" w:rsidP="000271D6">
      <w:pPr>
        <w:pStyle w:val="ListParagraph"/>
        <w:ind w:left="390"/>
        <w:rPr>
          <w:rFonts w:ascii="Mangal" w:hAnsi="Mangal" w:cs="Mangal"/>
        </w:rPr>
      </w:pPr>
    </w:p>
    <w:p w14:paraId="06FC7051" w14:textId="633537FA" w:rsidR="00573C25" w:rsidRDefault="00496B38" w:rsidP="00573C25">
      <w:pPr>
        <w:pStyle w:val="ListParagraph"/>
        <w:numPr>
          <w:ilvl w:val="1"/>
          <w:numId w:val="1"/>
        </w:numPr>
        <w:rPr>
          <w:rFonts w:ascii="Mangal" w:hAnsi="Mangal" w:cs="Mangal"/>
        </w:rPr>
      </w:pPr>
      <w:r>
        <w:rPr>
          <w:rFonts w:ascii="Mangal" w:hAnsi="Mangal" w:cs="Mangal"/>
        </w:rPr>
        <w:t>Compound Statements</w:t>
      </w:r>
    </w:p>
    <w:p w14:paraId="2BA74203" w14:textId="7FC884CD" w:rsidR="00496B38" w:rsidRDefault="00496B38" w:rsidP="00496B38">
      <w:pPr>
        <w:pStyle w:val="ListParagraph"/>
        <w:ind w:left="1374"/>
        <w:rPr>
          <w:rFonts w:ascii="Mangal" w:hAnsi="Mangal" w:cs="Mangal"/>
        </w:rPr>
      </w:pPr>
      <w:r>
        <w:rPr>
          <w:rFonts w:ascii="Mangal" w:hAnsi="Mangal" w:cs="Mangal"/>
        </w:rPr>
        <w:t>In C++, everything within {…} is considered a statement and this block is called a compound statement.</w:t>
      </w:r>
      <w:r w:rsidR="003C34C4">
        <w:rPr>
          <w:rFonts w:ascii="Mangal" w:hAnsi="Mangal" w:cs="Mangal"/>
        </w:rPr>
        <w:tab/>
      </w:r>
    </w:p>
    <w:p w14:paraId="51B94501" w14:textId="4659AFB2" w:rsidR="003C34C4" w:rsidRDefault="003C34C4" w:rsidP="00496B38">
      <w:pPr>
        <w:pStyle w:val="ListParagraph"/>
        <w:ind w:left="1374"/>
        <w:rPr>
          <w:rFonts w:ascii="Mangal" w:hAnsi="Mangal" w:cs="Mangal"/>
        </w:rPr>
      </w:pPr>
      <w:r>
        <w:rPr>
          <w:rFonts w:ascii="Mangal" w:hAnsi="Mangal" w:cs="Mangal"/>
        </w:rPr>
        <w:t>Blocks can be nested</w:t>
      </w:r>
    </w:p>
    <w:p w14:paraId="4F27847C"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25D44"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D90D9D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01C24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38802FB"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3E70617"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16EF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 due to scope rules.</w:t>
      </w:r>
    </w:p>
    <w:p w14:paraId="036A753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666600"/>
          <w:sz w:val="17"/>
          <w:szCs w:val="17"/>
        </w:rPr>
        <w:t>}</w:t>
      </w:r>
    </w:p>
    <w:p w14:paraId="6A6CEC06" w14:textId="6093D8E7" w:rsidR="00045741" w:rsidRDefault="00045741" w:rsidP="003C34C4">
      <w:pPr>
        <w:pStyle w:val="ListParagraph"/>
        <w:ind w:left="1374"/>
        <w:rPr>
          <w:rFonts w:ascii="Mangal" w:hAnsi="Mangal" w:cs="Mangal"/>
        </w:rPr>
      </w:pPr>
      <w:r>
        <w:rPr>
          <w:rFonts w:ascii="Mangal" w:hAnsi="Mangal" w:cs="Mangal"/>
        </w:rPr>
        <w:t>This is called nesting depth, like here it is 2. Max. C++ compiler nesting depth is 256 but actual compilers support less.</w:t>
      </w:r>
    </w:p>
    <w:p w14:paraId="085331B9" w14:textId="77777777" w:rsidR="00045741" w:rsidRDefault="00045741" w:rsidP="003C34C4">
      <w:pPr>
        <w:pStyle w:val="ListParagraph"/>
        <w:ind w:left="1374"/>
        <w:rPr>
          <w:rFonts w:ascii="Mangal" w:hAnsi="Mangal" w:cs="Mangal"/>
        </w:rPr>
      </w:pPr>
    </w:p>
    <w:p w14:paraId="2E9322D5" w14:textId="6FA782D6" w:rsidR="00496B38" w:rsidRDefault="007E3547" w:rsidP="003C34C4">
      <w:pPr>
        <w:pStyle w:val="ListParagraph"/>
        <w:ind w:left="1374"/>
        <w:rPr>
          <w:rFonts w:ascii="Mangal" w:hAnsi="Mangal" w:cs="Mangal"/>
        </w:rPr>
      </w:pPr>
      <w:r>
        <w:rPr>
          <w:rFonts w:ascii="Mangal" w:hAnsi="Mangal" w:cs="Mangal"/>
        </w:rPr>
        <w:t xml:space="preserve">Functions, classes, structs and the like require </w:t>
      </w:r>
      <w:proofErr w:type="spellStart"/>
      <w:r>
        <w:rPr>
          <w:rFonts w:ascii="Mangal" w:hAnsi="Mangal" w:cs="Mangal"/>
        </w:rPr>
        <w:t>atleast</w:t>
      </w:r>
      <w:proofErr w:type="spellEnd"/>
      <w:r>
        <w:rPr>
          <w:rFonts w:ascii="Mangal" w:hAnsi="Mangal" w:cs="Mangal"/>
        </w:rPr>
        <w:t xml:space="preserve"> 1 block which is both their definition and a compound statement.</w:t>
      </w:r>
      <w:r w:rsidR="003F2F70">
        <w:rPr>
          <w:rFonts w:ascii="Mangal" w:hAnsi="Mangal" w:cs="Mangal"/>
        </w:rPr>
        <w:t xml:space="preserve"> </w:t>
      </w:r>
    </w:p>
    <w:p w14:paraId="6533FE24" w14:textId="075C82CB" w:rsidR="003F2F70" w:rsidRDefault="003F2F70" w:rsidP="003C34C4">
      <w:pPr>
        <w:pStyle w:val="ListParagraph"/>
        <w:ind w:left="1374"/>
        <w:rPr>
          <w:rFonts w:ascii="Mangal" w:hAnsi="Mangal" w:cs="Mangal"/>
        </w:rPr>
      </w:pPr>
      <w:r>
        <w:rPr>
          <w:rFonts w:ascii="Mangal" w:hAnsi="Mangal" w:cs="Mangal"/>
        </w:rPr>
        <w:lastRenderedPageBreak/>
        <w:t xml:space="preserve">But </w:t>
      </w:r>
      <w:proofErr w:type="gramStart"/>
      <w:r>
        <w:rPr>
          <w:rFonts w:ascii="Mangal" w:hAnsi="Mangal" w:cs="Mangal"/>
        </w:rPr>
        <w:t>If</w:t>
      </w:r>
      <w:proofErr w:type="gramEnd"/>
      <w:r>
        <w:rPr>
          <w:rFonts w:ascii="Mangal" w:hAnsi="Mangal" w:cs="Mangal"/>
        </w:rPr>
        <w:t>, for loops and the like don’t require block so they can be ran without one too.</w:t>
      </w:r>
    </w:p>
    <w:p w14:paraId="7038256C" w14:textId="7D6CE124" w:rsidR="003F2F70" w:rsidRDefault="003F2F70" w:rsidP="003C34C4">
      <w:pPr>
        <w:pStyle w:val="ListParagraph"/>
        <w:ind w:left="1374"/>
        <w:rPr>
          <w:rFonts w:ascii="Mangal" w:hAnsi="Mangal" w:cs="Mangal"/>
        </w:rPr>
      </w:pPr>
      <w:r>
        <w:rPr>
          <w:rFonts w:ascii="Mangal" w:hAnsi="Mangal" w:cs="Mangal"/>
        </w:rPr>
        <w:t>For ex.:</w:t>
      </w:r>
    </w:p>
    <w:p w14:paraId="5328D570"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
    <w:p w14:paraId="609114AF"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5C19E11" w14:textId="77777777" w:rsidR="003F2F70" w:rsidRDefault="003F2F70" w:rsidP="003C34C4">
      <w:pPr>
        <w:pStyle w:val="ListParagraph"/>
        <w:ind w:left="1374"/>
        <w:rPr>
          <w:rFonts w:ascii="Mangal" w:hAnsi="Mangal" w:cs="Mangal"/>
        </w:rPr>
      </w:pPr>
    </w:p>
    <w:p w14:paraId="3ECED3B4" w14:textId="407DC0EF" w:rsidR="002561F4" w:rsidRDefault="002561F4" w:rsidP="003C34C4">
      <w:pPr>
        <w:pStyle w:val="ListParagraph"/>
        <w:ind w:left="1374"/>
        <w:rPr>
          <w:rFonts w:ascii="Mangal" w:hAnsi="Mangal" w:cs="Mangal"/>
        </w:rPr>
      </w:pPr>
      <w:r>
        <w:rPr>
          <w:rFonts w:ascii="Mangal" w:hAnsi="Mangal" w:cs="Mangal"/>
        </w:rPr>
        <w:t>works</w:t>
      </w:r>
    </w:p>
    <w:p w14:paraId="33193449" w14:textId="77777777" w:rsidR="007E3547" w:rsidRDefault="007E3547" w:rsidP="003C34C4">
      <w:pPr>
        <w:pStyle w:val="ListParagraph"/>
        <w:ind w:left="1374"/>
        <w:rPr>
          <w:rFonts w:ascii="Mangal" w:hAnsi="Mangal" w:cs="Mangal"/>
        </w:rPr>
      </w:pPr>
    </w:p>
    <w:p w14:paraId="60DC8AF1" w14:textId="4C2C30BD" w:rsidR="003C34C4" w:rsidRDefault="00B814E5" w:rsidP="00573C25">
      <w:pPr>
        <w:pStyle w:val="ListParagraph"/>
        <w:numPr>
          <w:ilvl w:val="1"/>
          <w:numId w:val="1"/>
        </w:numPr>
        <w:rPr>
          <w:rFonts w:ascii="Mangal" w:hAnsi="Mangal" w:cs="Mangal"/>
        </w:rPr>
      </w:pPr>
      <w:r>
        <w:rPr>
          <w:rFonts w:ascii="Mangal" w:hAnsi="Mangal" w:cs="Mangal"/>
        </w:rPr>
        <w:t xml:space="preserve">Local variables </w:t>
      </w:r>
    </w:p>
    <w:p w14:paraId="59EE0537" w14:textId="526C3199" w:rsidR="00B814E5" w:rsidRDefault="00B814E5" w:rsidP="00B814E5">
      <w:pPr>
        <w:pStyle w:val="ListParagraph"/>
        <w:ind w:left="1374"/>
        <w:rPr>
          <w:rFonts w:ascii="Mangal" w:hAnsi="Mangal" w:cs="Mangal"/>
        </w:rPr>
      </w:pPr>
      <w:proofErr w:type="gramStart"/>
      <w:r>
        <w:rPr>
          <w:rFonts w:ascii="Mangal" w:hAnsi="Mangal" w:cs="Mangal"/>
        </w:rPr>
        <w:t>Basically</w:t>
      </w:r>
      <w:proofErr w:type="gramEnd"/>
      <w:r>
        <w:rPr>
          <w:rFonts w:ascii="Mangal" w:hAnsi="Mangal" w:cs="Mangal"/>
        </w:rPr>
        <w:t xml:space="preserve"> the variables declared within a block. They </w:t>
      </w:r>
      <w:r w:rsidR="0041285A">
        <w:rPr>
          <w:rFonts w:ascii="Mangal" w:hAnsi="Mangal" w:cs="Mangal"/>
        </w:rPr>
        <w:t>are said to have “block scope” as their scope</w:t>
      </w:r>
      <w:r w:rsidR="006833BB">
        <w:rPr>
          <w:rFonts w:ascii="Mangal" w:hAnsi="Mangal" w:cs="Mangal"/>
        </w:rPr>
        <w:t xml:space="preserve"> </w:t>
      </w:r>
      <w:r w:rsidR="0041285A">
        <w:rPr>
          <w:rFonts w:ascii="Mangal" w:hAnsi="Mangal" w:cs="Mangal"/>
        </w:rPr>
        <w:t xml:space="preserve">is limited by their block along with their storage duration which </w:t>
      </w:r>
      <w:r w:rsidR="006833BB">
        <w:rPr>
          <w:rFonts w:ascii="Mangal" w:hAnsi="Mangal" w:cs="Mangal"/>
        </w:rPr>
        <w:t>defines rules for their lifetime.</w:t>
      </w:r>
    </w:p>
    <w:p w14:paraId="08F530D4" w14:textId="26E4B44A" w:rsidR="006833BB" w:rsidRDefault="006D6127" w:rsidP="00B814E5">
      <w:pPr>
        <w:pStyle w:val="ListParagraph"/>
        <w:ind w:left="1374"/>
        <w:rPr>
          <w:rFonts w:ascii="Mangal" w:hAnsi="Mangal" w:cs="Mangal"/>
        </w:rPr>
      </w:pPr>
      <w:r>
        <w:rPr>
          <w:rFonts w:ascii="Mangal" w:hAnsi="Mangal" w:cs="Mangal"/>
        </w:rPr>
        <w:t>The storage duration is automatic for local variables as they are destroyed when the block ends automatically, this is why local vars are aka automatic variables.</w:t>
      </w:r>
    </w:p>
    <w:p w14:paraId="530E9F8F"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0C1B45"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p>
    <w:p w14:paraId="327F1C9B"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xml:space="preserve"> created and initialized here</w:t>
      </w:r>
    </w:p>
    <w:p w14:paraId="51792792"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r>
        <w:rPr>
          <w:rFonts w:ascii="Consolas" w:hAnsi="Consolas" w:cs="Courier New"/>
          <w:color w:val="000000"/>
          <w:sz w:val="17"/>
          <w:szCs w:val="17"/>
        </w:rPr>
        <w:t xml:space="preserve"> d</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 created and initialized here</w:t>
      </w:r>
    </w:p>
    <w:p w14:paraId="2FEFEDE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w:t>
      </w:r>
    </w:p>
    <w:p w14:paraId="22864C93"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3469D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d and </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xml:space="preserve"> are destroyed here</w:t>
      </w:r>
    </w:p>
    <w:p w14:paraId="2DA85DA0" w14:textId="77777777" w:rsidR="006D6127" w:rsidRDefault="006D6127" w:rsidP="00B814E5">
      <w:pPr>
        <w:pStyle w:val="ListParagraph"/>
        <w:ind w:left="1374"/>
        <w:rPr>
          <w:rFonts w:ascii="Mangal" w:hAnsi="Mangal" w:cs="Mangal"/>
        </w:rPr>
      </w:pPr>
    </w:p>
    <w:p w14:paraId="7071A24C" w14:textId="460B04C7" w:rsidR="006833BB" w:rsidRDefault="00D704A7" w:rsidP="00D704A7">
      <w:pPr>
        <w:pStyle w:val="ListParagraph"/>
        <w:numPr>
          <w:ilvl w:val="2"/>
          <w:numId w:val="1"/>
        </w:numPr>
        <w:rPr>
          <w:rFonts w:ascii="Mangal" w:hAnsi="Mangal" w:cs="Mangal"/>
        </w:rPr>
      </w:pPr>
      <w:r>
        <w:rPr>
          <w:rFonts w:ascii="Mangal" w:hAnsi="Mangal" w:cs="Mangal"/>
        </w:rPr>
        <w:t>Static Duration Local Vars</w:t>
      </w:r>
    </w:p>
    <w:p w14:paraId="6700CD97" w14:textId="79DE6964" w:rsidR="00D704A7" w:rsidRDefault="00D704A7" w:rsidP="00D704A7">
      <w:pPr>
        <w:pStyle w:val="ListParagraph"/>
        <w:ind w:left="2028"/>
        <w:rPr>
          <w:rFonts w:ascii="Mangal" w:hAnsi="Mangal" w:cs="Mangal"/>
        </w:rPr>
      </w:pPr>
      <w:r>
        <w:rPr>
          <w:rFonts w:ascii="Mangal" w:hAnsi="Mangal" w:cs="Mangal"/>
        </w:rPr>
        <w:t>In C++ we can give static duration to local variables too</w:t>
      </w:r>
      <w:r w:rsidR="0099238B">
        <w:rPr>
          <w:rFonts w:ascii="Mangal" w:hAnsi="Mangal" w:cs="Mangal"/>
        </w:rPr>
        <w:t xml:space="preserve">, that is they are </w:t>
      </w:r>
      <w:r w:rsidR="00812134">
        <w:rPr>
          <w:rFonts w:ascii="Mangal" w:hAnsi="Mangal" w:cs="Mangal"/>
        </w:rPr>
        <w:t>created at program start and destroyed at program</w:t>
      </w:r>
      <w:r w:rsidR="007B5E18">
        <w:rPr>
          <w:rFonts w:ascii="Mangal" w:hAnsi="Mangal" w:cs="Mangal"/>
        </w:rPr>
        <w:t xml:space="preserve"> end, their scope still remains the same</w:t>
      </w:r>
      <w:r w:rsidR="00925D05">
        <w:rPr>
          <w:rFonts w:ascii="Mangal" w:hAnsi="Mangal" w:cs="Mangal"/>
        </w:rPr>
        <w:t>. We use the static keyword for this.</w:t>
      </w:r>
    </w:p>
    <w:p w14:paraId="36F99C13" w14:textId="77777777" w:rsidR="00925D05" w:rsidRDefault="00925D05" w:rsidP="00D704A7">
      <w:pPr>
        <w:pStyle w:val="ListParagraph"/>
        <w:ind w:left="2028"/>
        <w:rPr>
          <w:rFonts w:ascii="Mangal" w:hAnsi="Mangal" w:cs="Mangal"/>
        </w:rPr>
      </w:pPr>
    </w:p>
    <w:p w14:paraId="198A7B0B" w14:textId="2858816B" w:rsidR="00925D05" w:rsidRDefault="00925D05" w:rsidP="00D704A7">
      <w:pPr>
        <w:pStyle w:val="ListParagraph"/>
        <w:ind w:left="2028"/>
        <w:rPr>
          <w:rFonts w:ascii="Mangal" w:hAnsi="Mangal" w:cs="Mangal"/>
        </w:rPr>
      </w:pPr>
      <w:r>
        <w:rPr>
          <w:rFonts w:ascii="Mangal" w:hAnsi="Mangal" w:cs="Mangal"/>
        </w:rPr>
        <w:t>For ex.:</w:t>
      </w:r>
    </w:p>
    <w:p w14:paraId="0A1CE5B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1A6411B"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321C5A3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CB1D1"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55FE524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p>
    <w:p w14:paraId="18A64B5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EA576F7"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6CD1AF34"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433B570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6875C9F"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21F923DE" w14:textId="3A80A929"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 xml:space="preserve"> </w:t>
      </w:r>
      <w:r w:rsidR="00BC2172">
        <w:rPr>
          <w:rFonts w:ascii="Consolas" w:hAnsi="Consolas" w:cs="Courier New"/>
          <w:color w:val="006666"/>
          <w:sz w:val="17"/>
          <w:szCs w:val="17"/>
        </w:rPr>
        <w:t>6</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DE1C8E6"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E503D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1CFF7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2582CB9"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BB862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BA91DD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EB063E"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7FA2152B" w14:textId="6F511DE5" w:rsidR="00925D05" w:rsidRDefault="00925D05" w:rsidP="00D704A7">
      <w:pPr>
        <w:pStyle w:val="ListParagraph"/>
        <w:ind w:left="2028"/>
        <w:rPr>
          <w:rFonts w:ascii="Mangal" w:hAnsi="Mangal" w:cs="Mangal"/>
        </w:rPr>
      </w:pPr>
      <w:r>
        <w:rPr>
          <w:rFonts w:ascii="Mangal" w:hAnsi="Mangal" w:cs="Mangal"/>
        </w:rPr>
        <w:t xml:space="preserve">prints </w:t>
      </w:r>
      <w:r w:rsidR="00BC2172">
        <w:rPr>
          <w:rFonts w:ascii="Mangal" w:hAnsi="Mangal" w:cs="Mangal"/>
        </w:rPr>
        <w:t>6</w:t>
      </w:r>
      <w:r w:rsidR="005B7CFC">
        <w:rPr>
          <w:rFonts w:ascii="Mangal" w:hAnsi="Mangal" w:cs="Mangal"/>
        </w:rPr>
        <w:t xml:space="preserve">, then </w:t>
      </w:r>
      <w:r>
        <w:rPr>
          <w:rFonts w:ascii="Mangal" w:hAnsi="Mangal" w:cs="Mangal"/>
        </w:rPr>
        <w:t>1 then 2 then 3</w:t>
      </w:r>
      <w:r w:rsidR="005B7CFC">
        <w:rPr>
          <w:rFonts w:ascii="Mangal" w:hAnsi="Mangal" w:cs="Mangal"/>
        </w:rPr>
        <w:t xml:space="preserve"> and finally </w:t>
      </w:r>
      <w:r w:rsidR="00BC2172">
        <w:rPr>
          <w:rFonts w:ascii="Mangal" w:hAnsi="Mangal" w:cs="Mangal"/>
        </w:rPr>
        <w:t>6 again.</w:t>
      </w:r>
    </w:p>
    <w:p w14:paraId="329C8A6B" w14:textId="3AC4DA41" w:rsidR="00925D05" w:rsidRDefault="003E4075" w:rsidP="00D704A7">
      <w:pPr>
        <w:pStyle w:val="ListParagraph"/>
        <w:ind w:left="2028"/>
        <w:rPr>
          <w:rFonts w:ascii="Mangal" w:hAnsi="Mangal" w:cs="Mangal"/>
        </w:rPr>
      </w:pPr>
      <w:r>
        <w:rPr>
          <w:rFonts w:ascii="Mangal" w:hAnsi="Mangal" w:cs="Mangal"/>
        </w:rPr>
        <w:t xml:space="preserve">SLVs are only initialized the first </w:t>
      </w:r>
      <w:r w:rsidR="005B7CFC">
        <w:rPr>
          <w:rFonts w:ascii="Mangal" w:hAnsi="Mangal" w:cs="Mangal"/>
        </w:rPr>
        <w:t>time they are seen per scope</w:t>
      </w:r>
      <w:r w:rsidR="00C32BD3">
        <w:rPr>
          <w:rFonts w:ascii="Mangal" w:hAnsi="Mangal" w:cs="Mangal"/>
        </w:rPr>
        <w:t xml:space="preserve"> and they are </w:t>
      </w:r>
      <w:r w:rsidR="002B17D0">
        <w:rPr>
          <w:rFonts w:ascii="Mangal" w:hAnsi="Mangal" w:cs="Mangal"/>
        </w:rPr>
        <w:t xml:space="preserve">bound by their scope. So whilst </w:t>
      </w:r>
      <w:proofErr w:type="spellStart"/>
      <w:proofErr w:type="gramStart"/>
      <w:r w:rsidR="002B17D0">
        <w:rPr>
          <w:rFonts w:ascii="Mangal" w:hAnsi="Mangal" w:cs="Mangal"/>
        </w:rPr>
        <w:t>yo</w:t>
      </w:r>
      <w:proofErr w:type="spellEnd"/>
      <w:r w:rsidR="002B17D0">
        <w:rPr>
          <w:rFonts w:ascii="Mangal" w:hAnsi="Mangal" w:cs="Mangal"/>
        </w:rPr>
        <w:t>(</w:t>
      </w:r>
      <w:proofErr w:type="gramEnd"/>
      <w:r w:rsidR="002B17D0">
        <w:rPr>
          <w:rFonts w:ascii="Mangal" w:hAnsi="Mangal" w:cs="Mangal"/>
        </w:rPr>
        <w:t xml:space="preserve">) would see the same declared ‘me’ on consequent calls, main() would only see the ‘me’ </w:t>
      </w:r>
      <w:r w:rsidR="005A10D8">
        <w:rPr>
          <w:rFonts w:ascii="Mangal" w:hAnsi="Mangal" w:cs="Mangal"/>
        </w:rPr>
        <w:t>defined for itself.</w:t>
      </w:r>
    </w:p>
    <w:p w14:paraId="5E3640DD" w14:textId="77777777" w:rsidR="00925D05" w:rsidRDefault="00925D05" w:rsidP="00D704A7">
      <w:pPr>
        <w:pStyle w:val="ListParagraph"/>
        <w:ind w:left="2028"/>
        <w:rPr>
          <w:rFonts w:ascii="Mangal" w:hAnsi="Mangal" w:cs="Mangal"/>
        </w:rPr>
      </w:pPr>
    </w:p>
    <w:p w14:paraId="03D50DD6" w14:textId="77777777" w:rsidR="00925D05" w:rsidRDefault="00925D05" w:rsidP="00D704A7">
      <w:pPr>
        <w:pStyle w:val="ListParagraph"/>
        <w:ind w:left="2028"/>
        <w:rPr>
          <w:rFonts w:ascii="Mangal" w:hAnsi="Mangal" w:cs="Mangal"/>
        </w:rPr>
      </w:pPr>
    </w:p>
    <w:p w14:paraId="1DB97010" w14:textId="77777777" w:rsidR="00925D05" w:rsidRDefault="00925D05" w:rsidP="00D704A7">
      <w:pPr>
        <w:pStyle w:val="ListParagraph"/>
        <w:ind w:left="2028"/>
        <w:rPr>
          <w:rFonts w:ascii="Mangal" w:hAnsi="Mangal" w:cs="Mangal"/>
        </w:rPr>
      </w:pPr>
    </w:p>
    <w:p w14:paraId="6D8BF4D0" w14:textId="77777777" w:rsidR="00D704A7" w:rsidRDefault="00D704A7" w:rsidP="00D704A7">
      <w:pPr>
        <w:pStyle w:val="ListParagraph"/>
        <w:numPr>
          <w:ilvl w:val="2"/>
          <w:numId w:val="1"/>
        </w:numPr>
        <w:rPr>
          <w:rFonts w:ascii="Mangal" w:hAnsi="Mangal" w:cs="Mangal"/>
        </w:rPr>
      </w:pPr>
    </w:p>
    <w:p w14:paraId="5296997E" w14:textId="0D0D51EE" w:rsidR="00B814E5" w:rsidRDefault="00ED70C2" w:rsidP="00573C25">
      <w:pPr>
        <w:pStyle w:val="ListParagraph"/>
        <w:numPr>
          <w:ilvl w:val="1"/>
          <w:numId w:val="1"/>
        </w:numPr>
        <w:rPr>
          <w:rFonts w:ascii="Mangal" w:hAnsi="Mangal" w:cs="Mangal"/>
        </w:rPr>
      </w:pPr>
      <w:r>
        <w:rPr>
          <w:rFonts w:ascii="Mangal" w:hAnsi="Mangal" w:cs="Mangal"/>
        </w:rPr>
        <w:t>Global var</w:t>
      </w:r>
      <w:r w:rsidR="006C23D5">
        <w:rPr>
          <w:rFonts w:ascii="Mangal" w:hAnsi="Mangal" w:cs="Mangal"/>
        </w:rPr>
        <w:t>iable</w:t>
      </w:r>
    </w:p>
    <w:p w14:paraId="27BFCA1D" w14:textId="2FF4E3D4" w:rsidR="00ED70C2" w:rsidRDefault="00ED70C2" w:rsidP="00ED70C2">
      <w:pPr>
        <w:pStyle w:val="ListParagraph"/>
        <w:ind w:left="1374"/>
        <w:rPr>
          <w:rFonts w:ascii="Mangal" w:hAnsi="Mangal" w:cs="Mangal"/>
        </w:rPr>
      </w:pPr>
      <w:r>
        <w:rPr>
          <w:rFonts w:ascii="Mangal" w:hAnsi="Mangal" w:cs="Mangal"/>
        </w:rPr>
        <w:t>It is advised to name non-const global vars with g_ prefix.</w:t>
      </w:r>
    </w:p>
    <w:p w14:paraId="2F6A0812" w14:textId="49720A56" w:rsidR="0094024E" w:rsidRDefault="0094024E" w:rsidP="00ED70C2">
      <w:pPr>
        <w:pStyle w:val="ListParagraph"/>
        <w:ind w:left="1374"/>
        <w:rPr>
          <w:rFonts w:ascii="Mangal" w:hAnsi="Mangal" w:cs="Mangal"/>
        </w:rPr>
      </w:pPr>
      <w:r>
        <w:rPr>
          <w:rFonts w:ascii="Mangal" w:hAnsi="Mangal" w:cs="Mangal"/>
        </w:rPr>
        <w:t xml:space="preserve">These vars have file scope, aka global namespace scope </w:t>
      </w:r>
      <w:r w:rsidR="000F351D">
        <w:rPr>
          <w:rFonts w:ascii="Mangal" w:hAnsi="Mangal" w:cs="Mangal"/>
        </w:rPr>
        <w:t>or just global scope. That is, global vars’ scope is limited by the file they are in.</w:t>
      </w:r>
    </w:p>
    <w:p w14:paraId="794E35A0" w14:textId="77777777" w:rsidR="000529AC" w:rsidRDefault="000529AC" w:rsidP="00ED70C2">
      <w:pPr>
        <w:pStyle w:val="ListParagraph"/>
        <w:ind w:left="1374"/>
        <w:rPr>
          <w:rFonts w:ascii="Mangal" w:hAnsi="Mangal" w:cs="Mangal"/>
        </w:rPr>
      </w:pPr>
    </w:p>
    <w:p w14:paraId="2B0C7AFE" w14:textId="40D460BF" w:rsidR="000529AC" w:rsidRDefault="000529AC" w:rsidP="00ED70C2">
      <w:pPr>
        <w:pStyle w:val="ListParagraph"/>
        <w:ind w:left="1374"/>
        <w:rPr>
          <w:rFonts w:ascii="Mangal" w:hAnsi="Mangal" w:cs="Mangal"/>
        </w:rPr>
      </w:pPr>
      <w:r>
        <w:rPr>
          <w:rFonts w:ascii="Mangal" w:hAnsi="Mangal" w:cs="Mangal"/>
        </w:rPr>
        <w:t xml:space="preserve">As for their duration, they have static duration as they </w:t>
      </w:r>
      <w:r w:rsidR="007649B3">
        <w:rPr>
          <w:rFonts w:ascii="Mangal" w:hAnsi="Mangal" w:cs="Mangal"/>
        </w:rPr>
        <w:t>are created at program start and only destroyed on program exit.</w:t>
      </w:r>
      <w:r w:rsidR="00FD2E1F">
        <w:rPr>
          <w:rFonts w:ascii="Mangal" w:hAnsi="Mangal" w:cs="Mangal"/>
        </w:rPr>
        <w:t xml:space="preserve"> Such variables are aka static variables.</w:t>
      </w:r>
      <w:r w:rsidR="00EC58BA">
        <w:rPr>
          <w:rFonts w:ascii="Mangal" w:hAnsi="Mangal" w:cs="Mangal"/>
        </w:rPr>
        <w:t xml:space="preserve"> That is, before the </w:t>
      </w:r>
      <w:proofErr w:type="gramStart"/>
      <w:r w:rsidR="00EC58BA">
        <w:rPr>
          <w:rFonts w:ascii="Mangal" w:hAnsi="Mangal" w:cs="Mangal"/>
        </w:rPr>
        <w:t>main(</w:t>
      </w:r>
      <w:proofErr w:type="gramEnd"/>
      <w:r w:rsidR="00EC58BA">
        <w:rPr>
          <w:rFonts w:ascii="Mangal" w:hAnsi="Mangal" w:cs="Mangal"/>
        </w:rPr>
        <w:t>) the global variables and their constructors are called, and after main exits, these are then destroyed.</w:t>
      </w:r>
    </w:p>
    <w:p w14:paraId="1B1FF8A5" w14:textId="77777777" w:rsidR="004228A8" w:rsidRDefault="004228A8" w:rsidP="00ED70C2">
      <w:pPr>
        <w:pStyle w:val="ListParagraph"/>
        <w:ind w:left="1374"/>
        <w:rPr>
          <w:rFonts w:ascii="Mangal" w:hAnsi="Mangal" w:cs="Mangal"/>
        </w:rPr>
      </w:pPr>
    </w:p>
    <w:p w14:paraId="73E72D9C" w14:textId="1D2743BE" w:rsidR="004228A8" w:rsidRDefault="004228A8" w:rsidP="00ED70C2">
      <w:pPr>
        <w:pStyle w:val="ListParagraph"/>
        <w:ind w:left="1374"/>
        <w:rPr>
          <w:rFonts w:ascii="Mangal" w:hAnsi="Mangal" w:cs="Mangal"/>
        </w:rPr>
      </w:pPr>
      <w:r>
        <w:rPr>
          <w:rFonts w:ascii="Mangal" w:hAnsi="Mangal" w:cs="Mangal"/>
        </w:rPr>
        <w:t>For ex.:</w:t>
      </w:r>
    </w:p>
    <w:p w14:paraId="7BEA18E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5EC9B62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g_y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5DA90A"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32AF1A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3185417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602CB1F1"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34A3C"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233B7E9"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74D0A851" w14:textId="3923E257" w:rsidR="00575DD6" w:rsidRDefault="004228A8" w:rsidP="00D75290">
      <w:pPr>
        <w:pStyle w:val="ListParagraph"/>
        <w:ind w:left="1374"/>
        <w:rPr>
          <w:rFonts w:ascii="Mangal" w:hAnsi="Mangal" w:cs="Mangal"/>
        </w:rPr>
      </w:pPr>
      <w:r>
        <w:rPr>
          <w:rFonts w:ascii="Mangal" w:hAnsi="Mangal" w:cs="Mangal"/>
        </w:rPr>
        <w:t>works. Unlike local vars, global vars are zero initialized by default</w:t>
      </w:r>
      <w:r w:rsidR="00D75290">
        <w:rPr>
          <w:rFonts w:ascii="Mangal" w:hAnsi="Mangal" w:cs="Mangal"/>
        </w:rPr>
        <w:t xml:space="preserve"> but they still need explicit initialization if const.</w:t>
      </w:r>
    </w:p>
    <w:p w14:paraId="2EEB5BDA" w14:textId="77777777" w:rsidR="004228A8" w:rsidRDefault="004228A8" w:rsidP="00ED70C2">
      <w:pPr>
        <w:pStyle w:val="ListParagraph"/>
        <w:ind w:left="1374"/>
        <w:rPr>
          <w:rFonts w:ascii="Mangal" w:hAnsi="Mangal" w:cs="Mangal"/>
        </w:rPr>
      </w:pPr>
    </w:p>
    <w:p w14:paraId="3C0A407A" w14:textId="3A1D1FE2" w:rsidR="004D2E5D" w:rsidRDefault="004D2E5D" w:rsidP="00ED70C2">
      <w:pPr>
        <w:pStyle w:val="ListParagraph"/>
        <w:ind w:left="1374"/>
        <w:rPr>
          <w:rFonts w:ascii="Mangal" w:hAnsi="Mangal" w:cs="Mangal"/>
        </w:rPr>
      </w:pPr>
      <w:r>
        <w:rPr>
          <w:rFonts w:ascii="Mangal" w:hAnsi="Mangal" w:cs="Mangal"/>
        </w:rPr>
        <w:lastRenderedPageBreak/>
        <w:t xml:space="preserve">Non-const global variables should be avoided, as they can be modified by any file or piece of code and </w:t>
      </w:r>
      <w:r w:rsidR="00E04895">
        <w:rPr>
          <w:rFonts w:ascii="Mangal" w:hAnsi="Mangal" w:cs="Mangal"/>
        </w:rPr>
        <w:t>these side effects can become hard to debug.</w:t>
      </w:r>
    </w:p>
    <w:p w14:paraId="5377FB46" w14:textId="77777777" w:rsidR="00E57198" w:rsidRDefault="00E57198" w:rsidP="00ED70C2">
      <w:pPr>
        <w:pStyle w:val="ListParagraph"/>
        <w:ind w:left="1374"/>
        <w:rPr>
          <w:rFonts w:ascii="Mangal" w:hAnsi="Mangal" w:cs="Mangal"/>
        </w:rPr>
      </w:pPr>
    </w:p>
    <w:p w14:paraId="0EA579AB" w14:textId="1EB612B1" w:rsidR="00E57198" w:rsidRDefault="00E57198" w:rsidP="00E57198">
      <w:pPr>
        <w:pStyle w:val="ListParagraph"/>
        <w:numPr>
          <w:ilvl w:val="2"/>
          <w:numId w:val="1"/>
        </w:numPr>
        <w:rPr>
          <w:rFonts w:ascii="Mangal" w:hAnsi="Mangal" w:cs="Mangal"/>
        </w:rPr>
      </w:pPr>
      <w:r>
        <w:rPr>
          <w:rFonts w:ascii="Mangal" w:hAnsi="Mangal" w:cs="Mangal"/>
        </w:rPr>
        <w:t xml:space="preserve"> Sharing global vars across files</w:t>
      </w:r>
    </w:p>
    <w:p w14:paraId="72C889C6" w14:textId="3F5EB734" w:rsidR="00E57198" w:rsidRDefault="00E57198" w:rsidP="00E57198">
      <w:pPr>
        <w:pStyle w:val="ListParagraph"/>
        <w:ind w:left="2028"/>
        <w:rPr>
          <w:rFonts w:ascii="Mangal" w:hAnsi="Mangal" w:cs="Mangal"/>
        </w:rPr>
      </w:pPr>
      <w:r>
        <w:rPr>
          <w:rFonts w:ascii="Mangal" w:hAnsi="Mangal" w:cs="Mangal"/>
        </w:rPr>
        <w:t>Prior to C++17 the way to do so is to simply define the global vars in a</w:t>
      </w:r>
      <w:r w:rsidR="002F04EE">
        <w:rPr>
          <w:rFonts w:ascii="Mangal" w:hAnsi="Mangal" w:cs="Mangal"/>
        </w:rPr>
        <w:t xml:space="preserve"> header and simply including it everywhere. </w:t>
      </w:r>
    </w:p>
    <w:p w14:paraId="37AD2F4C" w14:textId="77777777" w:rsidR="002F04EE" w:rsidRDefault="002F04EE" w:rsidP="00E57198">
      <w:pPr>
        <w:pStyle w:val="ListParagraph"/>
        <w:ind w:left="2028"/>
        <w:rPr>
          <w:rFonts w:ascii="Mangal" w:hAnsi="Mangal" w:cs="Mangal"/>
        </w:rPr>
      </w:pPr>
    </w:p>
    <w:p w14:paraId="30A9D1D0" w14:textId="64DD7BAD" w:rsidR="002F04EE" w:rsidRDefault="002F04EE" w:rsidP="00E57198">
      <w:pPr>
        <w:pStyle w:val="ListParagraph"/>
        <w:ind w:left="2028"/>
        <w:rPr>
          <w:rFonts w:ascii="Mangal" w:hAnsi="Mangal" w:cs="Mangal"/>
        </w:rPr>
      </w:pPr>
      <w:r>
        <w:rPr>
          <w:rFonts w:ascii="Mangal" w:hAnsi="Mangal" w:cs="Mangal"/>
        </w:rPr>
        <w:t>For ex.:</w:t>
      </w:r>
    </w:p>
    <w:p w14:paraId="368079A6" w14:textId="2DEA8DA5" w:rsidR="002F04EE" w:rsidRDefault="002F04EE" w:rsidP="00E57198">
      <w:pPr>
        <w:pStyle w:val="ListParagraph"/>
        <w:ind w:left="2028"/>
        <w:rPr>
          <w:rFonts w:ascii="Mangal" w:hAnsi="Mangal" w:cs="Mangal"/>
        </w:rPr>
      </w:pPr>
      <w:proofErr w:type="spellStart"/>
      <w:r>
        <w:rPr>
          <w:rFonts w:ascii="Mangal" w:hAnsi="Mangal" w:cs="Mangal"/>
        </w:rPr>
        <w:t>header.h</w:t>
      </w:r>
      <w:proofErr w:type="spellEnd"/>
    </w:p>
    <w:p w14:paraId="513431F2"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5A6CF34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0BE710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666600"/>
          <w:sz w:val="17"/>
          <w:szCs w:val="17"/>
        </w:rPr>
        <w:t>}</w:t>
      </w:r>
    </w:p>
    <w:p w14:paraId="416EF758" w14:textId="7E128114" w:rsidR="00E57198" w:rsidRDefault="002F04EE" w:rsidP="00E57198">
      <w:pPr>
        <w:pStyle w:val="ListParagraph"/>
        <w:ind w:left="2028"/>
        <w:rPr>
          <w:rFonts w:ascii="Mangal" w:hAnsi="Mangal" w:cs="Mangal"/>
        </w:rPr>
      </w:pPr>
      <w:r>
        <w:rPr>
          <w:rFonts w:ascii="Mangal" w:hAnsi="Mangal" w:cs="Mangal"/>
        </w:rPr>
        <w:t>and in main.cpp</w:t>
      </w:r>
    </w:p>
    <w:p w14:paraId="289834D7"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header</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722FDBC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0FE3B9"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//usable</w:t>
      </w:r>
    </w:p>
    <w:p w14:paraId="499FF61D"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666600"/>
          <w:sz w:val="17"/>
          <w:szCs w:val="17"/>
        </w:rPr>
        <w:t>}</w:t>
      </w:r>
    </w:p>
    <w:p w14:paraId="637B89F8" w14:textId="114A79D1" w:rsidR="00E57198" w:rsidRDefault="00E57198" w:rsidP="002F04EE">
      <w:pPr>
        <w:pStyle w:val="ListParagraph"/>
        <w:ind w:left="2028"/>
        <w:rPr>
          <w:rFonts w:ascii="Mangal" w:hAnsi="Mangal" w:cs="Mangal"/>
        </w:rPr>
      </w:pPr>
    </w:p>
    <w:p w14:paraId="24F83789" w14:textId="0C4ABEC6" w:rsidR="00847E83" w:rsidRDefault="00847E83" w:rsidP="002F04EE">
      <w:pPr>
        <w:pStyle w:val="ListParagraph"/>
        <w:ind w:left="2028"/>
        <w:rPr>
          <w:rFonts w:ascii="Mangal" w:hAnsi="Mangal" w:cs="Mangal"/>
        </w:rPr>
      </w:pPr>
      <w:r>
        <w:rPr>
          <w:rFonts w:ascii="Mangal" w:hAnsi="Mangal" w:cs="Mangal"/>
        </w:rPr>
        <w:t xml:space="preserve">but this would copy </w:t>
      </w:r>
      <w:proofErr w:type="spellStart"/>
      <w:r>
        <w:rPr>
          <w:rFonts w:ascii="Mangal" w:hAnsi="Mangal" w:cs="Mangal"/>
        </w:rPr>
        <w:t>g_x</w:t>
      </w:r>
      <w:proofErr w:type="spellEnd"/>
      <w:r>
        <w:rPr>
          <w:rFonts w:ascii="Mangal" w:hAnsi="Mangal" w:cs="Mangal"/>
        </w:rPr>
        <w:t xml:space="preserve"> into all </w:t>
      </w:r>
      <w:proofErr w:type="spellStart"/>
      <w:r>
        <w:rPr>
          <w:rFonts w:ascii="Mangal" w:hAnsi="Mangal" w:cs="Mangal"/>
        </w:rPr>
        <w:t>cpp</w:t>
      </w:r>
      <w:proofErr w:type="spellEnd"/>
      <w:r>
        <w:rPr>
          <w:rFonts w:ascii="Mangal" w:hAnsi="Mangal" w:cs="Mangal"/>
        </w:rPr>
        <w:t xml:space="preserve"> files the header is included, so if </w:t>
      </w:r>
      <w:proofErr w:type="spellStart"/>
      <w:r>
        <w:rPr>
          <w:rFonts w:ascii="Mangal" w:hAnsi="Mangal" w:cs="Mangal"/>
        </w:rPr>
        <w:t>g_x</w:t>
      </w:r>
      <w:proofErr w:type="spellEnd"/>
      <w:r>
        <w:rPr>
          <w:rFonts w:ascii="Mangal" w:hAnsi="Mangal" w:cs="Mangal"/>
        </w:rPr>
        <w:t xml:space="preserve"> changes all the </w:t>
      </w:r>
      <w:proofErr w:type="spellStart"/>
      <w:r>
        <w:rPr>
          <w:rFonts w:ascii="Mangal" w:hAnsi="Mangal" w:cs="Mangal"/>
        </w:rPr>
        <w:t>cpp</w:t>
      </w:r>
      <w:proofErr w:type="spellEnd"/>
      <w:r>
        <w:rPr>
          <w:rFonts w:ascii="Mangal" w:hAnsi="Mangal" w:cs="Mangal"/>
        </w:rPr>
        <w:t xml:space="preserve"> files that use it would need to be recompiled. </w:t>
      </w:r>
    </w:p>
    <w:p w14:paraId="5873B0C4" w14:textId="77777777" w:rsidR="00847E83" w:rsidRDefault="00847E83" w:rsidP="002F04EE">
      <w:pPr>
        <w:pStyle w:val="ListParagraph"/>
        <w:ind w:left="2028"/>
        <w:rPr>
          <w:rFonts w:ascii="Mangal" w:hAnsi="Mangal" w:cs="Mangal"/>
        </w:rPr>
      </w:pPr>
    </w:p>
    <w:p w14:paraId="5AEA13E0" w14:textId="5189743D" w:rsidR="00847E83" w:rsidRDefault="00847E83" w:rsidP="002F04EE">
      <w:pPr>
        <w:pStyle w:val="ListParagraph"/>
        <w:ind w:left="2028"/>
        <w:rPr>
          <w:rFonts w:ascii="Mangal" w:hAnsi="Mangal" w:cs="Mangal"/>
        </w:rPr>
      </w:pPr>
      <w:proofErr w:type="gramStart"/>
      <w:r>
        <w:rPr>
          <w:rFonts w:ascii="Mangal" w:hAnsi="Mangal" w:cs="Mangal"/>
        </w:rPr>
        <w:t>Alternatively</w:t>
      </w:r>
      <w:proofErr w:type="gramEnd"/>
      <w:r w:rsidR="00D95E4C">
        <w:rPr>
          <w:rFonts w:ascii="Mangal" w:hAnsi="Mangal" w:cs="Mangal"/>
        </w:rPr>
        <w:t xml:space="preserve"> we can use RTC instead</w:t>
      </w:r>
      <w:r>
        <w:rPr>
          <w:rFonts w:ascii="Mangal" w:hAnsi="Mangal" w:cs="Mangal"/>
        </w:rPr>
        <w:t>,</w:t>
      </w:r>
      <w:r w:rsidR="00D95E4C">
        <w:rPr>
          <w:rFonts w:ascii="Mangal" w:hAnsi="Mangal" w:cs="Mangal"/>
        </w:rPr>
        <w:t xml:space="preserve"> </w:t>
      </w:r>
    </w:p>
    <w:p w14:paraId="6DD5D563" w14:textId="56CE94B1" w:rsidR="00D95E4C" w:rsidRDefault="00D95E4C" w:rsidP="002F04EE">
      <w:pPr>
        <w:pStyle w:val="ListParagraph"/>
        <w:ind w:left="2028"/>
        <w:rPr>
          <w:rFonts w:ascii="Mangal" w:hAnsi="Mangal" w:cs="Mangal"/>
        </w:rPr>
      </w:pPr>
      <w:r>
        <w:rPr>
          <w:rFonts w:ascii="Mangal" w:hAnsi="Mangal" w:cs="Mangal"/>
        </w:rPr>
        <w:t xml:space="preserve">In </w:t>
      </w:r>
      <w:proofErr w:type="spellStart"/>
      <w:r>
        <w:rPr>
          <w:rFonts w:ascii="Mangal" w:hAnsi="Mangal" w:cs="Mangal"/>
        </w:rPr>
        <w:t>header.h</w:t>
      </w:r>
      <w:proofErr w:type="spellEnd"/>
    </w:p>
    <w:p w14:paraId="168DBB36"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constants</w:t>
      </w:r>
      <w:r>
        <w:rPr>
          <w:rFonts w:ascii="Consolas" w:hAnsi="Consolas" w:cs="Courier New"/>
          <w:color w:val="666600"/>
          <w:sz w:val="17"/>
          <w:szCs w:val="17"/>
        </w:rPr>
        <w:t>{</w:t>
      </w:r>
      <w:proofErr w:type="gramEnd"/>
    </w:p>
    <w:p w14:paraId="5653C9FA"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677860F9"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666600"/>
          <w:sz w:val="17"/>
          <w:szCs w:val="17"/>
        </w:rPr>
        <w:t>}</w:t>
      </w:r>
    </w:p>
    <w:p w14:paraId="60D17B30" w14:textId="30AC6B92" w:rsidR="00701FB2" w:rsidRDefault="00701FB2" w:rsidP="002F04EE">
      <w:pPr>
        <w:pStyle w:val="ListParagraph"/>
        <w:ind w:left="2028"/>
        <w:rPr>
          <w:rFonts w:ascii="Mangal" w:hAnsi="Mangal" w:cs="Mangal"/>
        </w:rPr>
      </w:pPr>
      <w:r>
        <w:rPr>
          <w:rFonts w:ascii="Mangal" w:hAnsi="Mangal" w:cs="Mangal"/>
        </w:rPr>
        <w:t>and header.cpp</w:t>
      </w:r>
    </w:p>
    <w:p w14:paraId="1A616E53"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constants</w:t>
      </w:r>
      <w:r>
        <w:rPr>
          <w:rFonts w:ascii="Consolas" w:hAnsi="Consolas" w:cs="Courier New"/>
          <w:color w:val="666600"/>
          <w:sz w:val="17"/>
          <w:szCs w:val="17"/>
        </w:rPr>
        <w:t>{</w:t>
      </w:r>
      <w:proofErr w:type="gramEnd"/>
    </w:p>
    <w:p w14:paraId="26D21CED"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AC8178"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666600"/>
          <w:sz w:val="17"/>
          <w:szCs w:val="17"/>
        </w:rPr>
        <w:t>}</w:t>
      </w:r>
    </w:p>
    <w:p w14:paraId="76961518" w14:textId="77777777" w:rsidR="00701FB2" w:rsidRDefault="00701FB2" w:rsidP="002F04EE">
      <w:pPr>
        <w:pStyle w:val="ListParagraph"/>
        <w:ind w:left="2028"/>
        <w:rPr>
          <w:rFonts w:ascii="Mangal" w:hAnsi="Mangal" w:cs="Mangal"/>
        </w:rPr>
      </w:pPr>
    </w:p>
    <w:p w14:paraId="00243707" w14:textId="7357CA95" w:rsidR="00701FB2" w:rsidRDefault="00701FB2" w:rsidP="002F04EE">
      <w:pPr>
        <w:pStyle w:val="ListParagraph"/>
        <w:ind w:left="2028"/>
        <w:rPr>
          <w:rFonts w:ascii="Mangal" w:hAnsi="Mangal" w:cs="Mangal"/>
        </w:rPr>
      </w:pPr>
      <w:r>
        <w:rPr>
          <w:rFonts w:ascii="Mangal" w:hAnsi="Mangal" w:cs="Mangal"/>
        </w:rPr>
        <w:t xml:space="preserve">then use </w:t>
      </w:r>
      <w:proofErr w:type="spellStart"/>
      <w:r>
        <w:rPr>
          <w:rFonts w:ascii="Mangal" w:hAnsi="Mangal" w:cs="Mangal"/>
        </w:rPr>
        <w:t>header.h</w:t>
      </w:r>
      <w:proofErr w:type="spellEnd"/>
      <w:r>
        <w:rPr>
          <w:rFonts w:ascii="Mangal" w:hAnsi="Mangal" w:cs="Mangal"/>
        </w:rPr>
        <w:t xml:space="preserve"> in main.cpp like normal and the linker would link the </w:t>
      </w:r>
      <w:r w:rsidR="00ED6EB6">
        <w:rPr>
          <w:rFonts w:ascii="Mangal" w:hAnsi="Mangal" w:cs="Mangal"/>
        </w:rPr>
        <w:t xml:space="preserve">value of </w:t>
      </w:r>
      <w:proofErr w:type="spellStart"/>
      <w:r w:rsidR="00ED6EB6">
        <w:rPr>
          <w:rFonts w:ascii="Mangal" w:hAnsi="Mangal" w:cs="Mangal"/>
        </w:rPr>
        <w:t>g_x</w:t>
      </w:r>
      <w:proofErr w:type="spellEnd"/>
      <w:r w:rsidR="00ED6EB6">
        <w:rPr>
          <w:rFonts w:ascii="Mangal" w:hAnsi="Mangal" w:cs="Mangal"/>
        </w:rPr>
        <w:t xml:space="preserve"> to header.cpp. </w:t>
      </w:r>
    </w:p>
    <w:p w14:paraId="48A52D03" w14:textId="0C510913" w:rsidR="00ED6EB6" w:rsidRDefault="00ED6EB6" w:rsidP="002F04EE">
      <w:pPr>
        <w:pStyle w:val="ListParagraph"/>
        <w:ind w:left="2028"/>
        <w:rPr>
          <w:rFonts w:ascii="Mangal" w:hAnsi="Mangal" w:cs="Mangal"/>
        </w:rPr>
      </w:pPr>
      <w:r>
        <w:rPr>
          <w:rFonts w:ascii="Mangal" w:hAnsi="Mangal" w:cs="Mangal"/>
        </w:rPr>
        <w:lastRenderedPageBreak/>
        <w:t xml:space="preserve">The downside is that it won’t allow compiler to replace the </w:t>
      </w:r>
      <w:proofErr w:type="spellStart"/>
      <w:r>
        <w:rPr>
          <w:rFonts w:ascii="Mangal" w:hAnsi="Mangal" w:cs="Mangal"/>
        </w:rPr>
        <w:t>occurences</w:t>
      </w:r>
      <w:proofErr w:type="spellEnd"/>
      <w:r>
        <w:rPr>
          <w:rFonts w:ascii="Mangal" w:hAnsi="Mangal" w:cs="Mangal"/>
        </w:rPr>
        <w:t xml:space="preserve"> like </w:t>
      </w:r>
      <w:proofErr w:type="spellStart"/>
      <w:r>
        <w:rPr>
          <w:rFonts w:ascii="Mangal" w:hAnsi="Mangal" w:cs="Mangal"/>
        </w:rPr>
        <w:t>constexpr</w:t>
      </w:r>
      <w:proofErr w:type="spellEnd"/>
      <w:r>
        <w:rPr>
          <w:rFonts w:ascii="Mangal" w:hAnsi="Mangal" w:cs="Mangal"/>
        </w:rPr>
        <w:t xml:space="preserve"> would meaning </w:t>
      </w:r>
      <w:r w:rsidR="00F34C51">
        <w:rPr>
          <w:rFonts w:ascii="Mangal" w:hAnsi="Mangal" w:cs="Mangal"/>
        </w:rPr>
        <w:t xml:space="preserve">these values would need to </w:t>
      </w:r>
      <w:r w:rsidR="00BB3FD1">
        <w:rPr>
          <w:rFonts w:ascii="Mangal" w:hAnsi="Mangal" w:cs="Mangal"/>
        </w:rPr>
        <w:t xml:space="preserve">need a separate call. </w:t>
      </w:r>
    </w:p>
    <w:p w14:paraId="75722089" w14:textId="77777777" w:rsidR="00BB3FD1" w:rsidRDefault="00BB3FD1" w:rsidP="002F04EE">
      <w:pPr>
        <w:pStyle w:val="ListParagraph"/>
        <w:ind w:left="2028"/>
        <w:rPr>
          <w:rFonts w:ascii="Mangal" w:hAnsi="Mangal" w:cs="Mangal"/>
        </w:rPr>
      </w:pPr>
    </w:p>
    <w:p w14:paraId="47DEF634" w14:textId="278E42DC" w:rsidR="00BB3FD1" w:rsidRDefault="006F1B56" w:rsidP="002F04EE">
      <w:pPr>
        <w:pStyle w:val="ListParagraph"/>
        <w:ind w:left="2028"/>
        <w:rPr>
          <w:rFonts w:ascii="Mangal" w:hAnsi="Mangal" w:cs="Mangal"/>
        </w:rPr>
      </w:pPr>
      <w:r>
        <w:rPr>
          <w:rFonts w:ascii="Mangal" w:hAnsi="Mangal" w:cs="Mangal"/>
        </w:rPr>
        <w:t>C++17 solves this with inline var</w:t>
      </w:r>
      <w:r w:rsidR="00EE5AD4">
        <w:rPr>
          <w:rFonts w:ascii="Mangal" w:hAnsi="Mangal" w:cs="Mangal"/>
        </w:rPr>
        <w:t>iables</w:t>
      </w:r>
      <w:r>
        <w:rPr>
          <w:rFonts w:ascii="Mangal" w:hAnsi="Mangal" w:cs="Mangal"/>
        </w:rPr>
        <w:t>,</w:t>
      </w:r>
    </w:p>
    <w:p w14:paraId="48D3F7C0" w14:textId="557E054D" w:rsidR="006F1B56" w:rsidRDefault="006A089A" w:rsidP="002F04EE">
      <w:pPr>
        <w:pStyle w:val="ListParagraph"/>
        <w:ind w:left="2028"/>
        <w:rPr>
          <w:rFonts w:ascii="Mangal" w:hAnsi="Mangal" w:cs="Mangal"/>
        </w:rPr>
      </w:pPr>
      <w:r>
        <w:rPr>
          <w:rFonts w:ascii="Mangal" w:hAnsi="Mangal" w:cs="Mangal"/>
        </w:rPr>
        <w:t xml:space="preserve">Inline variables allow multiple definitions of the same identifier and at compile time pick one definition and use it as the main definition across all files. </w:t>
      </w:r>
    </w:p>
    <w:p w14:paraId="36818FD6" w14:textId="77777777" w:rsidR="00A82D5F" w:rsidRDefault="00A82D5F" w:rsidP="002F04EE">
      <w:pPr>
        <w:pStyle w:val="ListParagraph"/>
        <w:ind w:left="2028"/>
        <w:rPr>
          <w:rFonts w:ascii="Mangal" w:hAnsi="Mangal" w:cs="Mangal"/>
        </w:rPr>
      </w:pPr>
    </w:p>
    <w:p w14:paraId="49D65DF6" w14:textId="6315A109" w:rsidR="00A82D5F" w:rsidRDefault="00A82D5F" w:rsidP="002F04EE">
      <w:pPr>
        <w:pStyle w:val="ListParagraph"/>
        <w:ind w:left="2028"/>
        <w:rPr>
          <w:rFonts w:ascii="Mangal" w:hAnsi="Mangal" w:cs="Mangal"/>
        </w:rPr>
      </w:pPr>
      <w:r>
        <w:rPr>
          <w:rFonts w:ascii="Mangal" w:hAnsi="Mangal" w:cs="Mangal"/>
        </w:rPr>
        <w:t>For ex.:</w:t>
      </w:r>
    </w:p>
    <w:p w14:paraId="6FC91225" w14:textId="0EE0F2C9" w:rsidR="00A82D5F" w:rsidRDefault="00A82D5F" w:rsidP="002F04EE">
      <w:pPr>
        <w:pStyle w:val="ListParagraph"/>
        <w:ind w:left="2028"/>
        <w:rPr>
          <w:rFonts w:ascii="Mangal" w:hAnsi="Mangal" w:cs="Mangal"/>
        </w:rPr>
      </w:pPr>
      <w:r>
        <w:rPr>
          <w:rFonts w:ascii="Mangal" w:hAnsi="Mangal" w:cs="Mangal"/>
        </w:rPr>
        <w:t xml:space="preserve">In </w:t>
      </w:r>
      <w:proofErr w:type="spellStart"/>
      <w:r>
        <w:rPr>
          <w:rFonts w:ascii="Mangal" w:hAnsi="Mangal" w:cs="Mangal"/>
        </w:rPr>
        <w:t>header.h</w:t>
      </w:r>
      <w:proofErr w:type="spellEnd"/>
    </w:p>
    <w:p w14:paraId="5BD2E0DF"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4409B7F5" w14:textId="35DF1C4B"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inline</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3E30FE4"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7E9F67E3" w14:textId="77777777" w:rsidR="00A82D5F" w:rsidRDefault="00A82D5F" w:rsidP="002F04EE">
      <w:pPr>
        <w:pStyle w:val="ListParagraph"/>
        <w:ind w:left="2028"/>
        <w:rPr>
          <w:rFonts w:ascii="Mangal" w:hAnsi="Mangal" w:cs="Mangal"/>
        </w:rPr>
      </w:pPr>
    </w:p>
    <w:p w14:paraId="685F0C5E" w14:textId="276CF559" w:rsidR="00A82D5F" w:rsidRDefault="00A82D5F" w:rsidP="002F04EE">
      <w:pPr>
        <w:pStyle w:val="ListParagraph"/>
        <w:ind w:left="2028"/>
        <w:rPr>
          <w:rFonts w:ascii="Mangal" w:hAnsi="Mangal" w:cs="Mangal"/>
        </w:rPr>
      </w:pPr>
      <w:r>
        <w:rPr>
          <w:rFonts w:ascii="Mangal" w:hAnsi="Mangal" w:cs="Mangal"/>
        </w:rPr>
        <w:t xml:space="preserve">In main.cpp </w:t>
      </w:r>
      <w:r w:rsidR="008E6D38">
        <w:rPr>
          <w:rFonts w:ascii="Mangal" w:hAnsi="Mangal" w:cs="Mangal"/>
        </w:rPr>
        <w:t>we use it as normal.</w:t>
      </w:r>
    </w:p>
    <w:p w14:paraId="3DB78D48" w14:textId="5D80D254" w:rsidR="00A53EE0" w:rsidRDefault="008E6D38" w:rsidP="002F04EE">
      <w:pPr>
        <w:pStyle w:val="ListParagraph"/>
        <w:ind w:left="2028"/>
        <w:rPr>
          <w:rFonts w:ascii="Mangal" w:hAnsi="Mangal" w:cs="Mangal"/>
        </w:rPr>
      </w:pPr>
      <w:r>
        <w:rPr>
          <w:rFonts w:ascii="Mangal" w:hAnsi="Mangal" w:cs="Mangal"/>
        </w:rPr>
        <w:t xml:space="preserve">But any source file that wants to use </w:t>
      </w:r>
      <w:proofErr w:type="spellStart"/>
      <w:r>
        <w:rPr>
          <w:rFonts w:ascii="Mangal" w:hAnsi="Mangal" w:cs="Mangal"/>
        </w:rPr>
        <w:t>g_x</w:t>
      </w:r>
      <w:proofErr w:type="spellEnd"/>
      <w:r>
        <w:rPr>
          <w:rFonts w:ascii="Mangal" w:hAnsi="Mangal" w:cs="Mangal"/>
        </w:rPr>
        <w:t xml:space="preserve"> would now need to meet 2 conditions, first it must have the </w:t>
      </w:r>
      <w:r w:rsidR="005A73D1">
        <w:rPr>
          <w:rFonts w:ascii="Mangal" w:hAnsi="Mangal" w:cs="Mangal"/>
        </w:rPr>
        <w:t xml:space="preserve">identical </w:t>
      </w:r>
      <w:r>
        <w:rPr>
          <w:rFonts w:ascii="Mangal" w:hAnsi="Mangal" w:cs="Mangal"/>
        </w:rPr>
        <w:t>definition and second it must give an explicit definition and not declaration</w:t>
      </w:r>
      <w:r w:rsidR="00A53EE0">
        <w:rPr>
          <w:rFonts w:ascii="Mangal" w:hAnsi="Mangal" w:cs="Mangal"/>
        </w:rPr>
        <w:t xml:space="preserve"> for the identifier </w:t>
      </w:r>
      <w:proofErr w:type="spellStart"/>
      <w:r w:rsidR="00A53EE0">
        <w:rPr>
          <w:rFonts w:ascii="Mangal" w:hAnsi="Mangal" w:cs="Mangal"/>
        </w:rPr>
        <w:t>g_x</w:t>
      </w:r>
      <w:proofErr w:type="spellEnd"/>
      <w:r>
        <w:rPr>
          <w:rFonts w:ascii="Mangal" w:hAnsi="Mangal" w:cs="Mangal"/>
        </w:rPr>
        <w:t>.</w:t>
      </w:r>
      <w:r w:rsidR="008B7599">
        <w:rPr>
          <w:rFonts w:ascii="Mangal" w:hAnsi="Mangal" w:cs="Mangal"/>
        </w:rPr>
        <w:t xml:space="preserve"> (Since the header file simply gets copied into </w:t>
      </w:r>
      <w:r w:rsidR="00C371F8">
        <w:rPr>
          <w:rFonts w:ascii="Mangal" w:hAnsi="Mangal" w:cs="Mangal"/>
        </w:rPr>
        <w:t>main.cpp we don’t need to redefine it</w:t>
      </w:r>
      <w:r w:rsidR="008B7599">
        <w:rPr>
          <w:rFonts w:ascii="Mangal" w:hAnsi="Mangal" w:cs="Mangal"/>
        </w:rPr>
        <w:t>)</w:t>
      </w:r>
      <w:r w:rsidR="00C371F8">
        <w:rPr>
          <w:rFonts w:ascii="Mangal" w:hAnsi="Mangal" w:cs="Mangal"/>
        </w:rPr>
        <w:t>.</w:t>
      </w:r>
    </w:p>
    <w:p w14:paraId="70B63DBB" w14:textId="77777777" w:rsidR="00C371F8" w:rsidRDefault="00C371F8" w:rsidP="002F04EE">
      <w:pPr>
        <w:pStyle w:val="ListParagraph"/>
        <w:ind w:left="2028"/>
        <w:rPr>
          <w:rFonts w:ascii="Mangal" w:hAnsi="Mangal" w:cs="Mangal"/>
        </w:rPr>
      </w:pPr>
    </w:p>
    <w:p w14:paraId="65FDC8CF" w14:textId="431313EE" w:rsidR="008E6D38" w:rsidRDefault="00A53EE0" w:rsidP="002F04EE">
      <w:pPr>
        <w:pStyle w:val="ListParagraph"/>
        <w:ind w:left="2028"/>
        <w:rPr>
          <w:rFonts w:ascii="Mangal" w:hAnsi="Mangal" w:cs="Mangal"/>
        </w:rPr>
      </w:pPr>
      <w:r>
        <w:rPr>
          <w:rFonts w:ascii="Mangal" w:hAnsi="Mangal" w:cs="Mangal"/>
        </w:rPr>
        <w:t xml:space="preserve">And this way, if we have another file </w:t>
      </w:r>
      <w:r w:rsidR="005A73D1">
        <w:rPr>
          <w:rFonts w:ascii="Mangal" w:hAnsi="Mangal" w:cs="Mangal"/>
        </w:rPr>
        <w:t>header</w:t>
      </w:r>
      <w:r>
        <w:rPr>
          <w:rFonts w:ascii="Mangal" w:hAnsi="Mangal" w:cs="Mangal"/>
        </w:rPr>
        <w:t xml:space="preserve">.cpp that wants to define </w:t>
      </w:r>
      <w:proofErr w:type="spellStart"/>
      <w:r>
        <w:rPr>
          <w:rFonts w:ascii="Mangal" w:hAnsi="Mangal" w:cs="Mangal"/>
        </w:rPr>
        <w:t>g_x</w:t>
      </w:r>
      <w:proofErr w:type="spellEnd"/>
      <w:r>
        <w:rPr>
          <w:rFonts w:ascii="Mangal" w:hAnsi="Mangal" w:cs="Mangal"/>
        </w:rPr>
        <w:t xml:space="preserve">, it will have </w:t>
      </w:r>
      <w:r w:rsidR="005A73D1">
        <w:rPr>
          <w:rFonts w:ascii="Mangal" w:hAnsi="Mangal" w:cs="Mangal"/>
        </w:rPr>
        <w:t xml:space="preserve">an identical </w:t>
      </w:r>
      <w:r>
        <w:rPr>
          <w:rFonts w:ascii="Mangal" w:hAnsi="Mangal" w:cs="Mangal"/>
        </w:rPr>
        <w:t xml:space="preserve">definition </w:t>
      </w:r>
      <w:r w:rsidR="005A73D1">
        <w:rPr>
          <w:rFonts w:ascii="Mangal" w:hAnsi="Mangal" w:cs="Mangal"/>
        </w:rPr>
        <w:t xml:space="preserve">like … </w:t>
      </w:r>
      <w:proofErr w:type="spellStart"/>
      <w:r w:rsidR="005A73D1">
        <w:rPr>
          <w:rFonts w:ascii="Mangal" w:hAnsi="Mangal" w:cs="Mangal"/>
        </w:rPr>
        <w:t>g_x</w:t>
      </w:r>
      <w:proofErr w:type="spellEnd"/>
      <w:r w:rsidR="005A73D1">
        <w:rPr>
          <w:rFonts w:ascii="Mangal" w:hAnsi="Mangal" w:cs="Mangal"/>
        </w:rPr>
        <w:t xml:space="preserve"> {4}; </w:t>
      </w:r>
      <w:r>
        <w:rPr>
          <w:rFonts w:ascii="Mangal" w:hAnsi="Mangal" w:cs="Mangal"/>
        </w:rPr>
        <w:t>and</w:t>
      </w:r>
      <w:r w:rsidR="008E6D38">
        <w:rPr>
          <w:rFonts w:ascii="Mangal" w:hAnsi="Mangal" w:cs="Mangal"/>
        </w:rPr>
        <w:t xml:space="preserve"> </w:t>
      </w:r>
      <w:r w:rsidR="005A73D1">
        <w:rPr>
          <w:rFonts w:ascii="Mangal" w:hAnsi="Mangal" w:cs="Mangal"/>
        </w:rPr>
        <w:t xml:space="preserve">it will need to define it. Then main.cpp would pick </w:t>
      </w:r>
      <w:proofErr w:type="spellStart"/>
      <w:r w:rsidR="005A73D1">
        <w:rPr>
          <w:rFonts w:ascii="Mangal" w:hAnsi="Mangal" w:cs="Mangal"/>
        </w:rPr>
        <w:t>header.h</w:t>
      </w:r>
      <w:proofErr w:type="spellEnd"/>
      <w:r w:rsidR="005A73D1">
        <w:rPr>
          <w:rFonts w:ascii="Mangal" w:hAnsi="Mangal" w:cs="Mangal"/>
        </w:rPr>
        <w:t xml:space="preserve"> and then header.cpp would automatically become the primary definition used by main.cpp.</w:t>
      </w:r>
    </w:p>
    <w:p w14:paraId="16717D25" w14:textId="77777777" w:rsidR="002F04EE" w:rsidRDefault="002F04EE" w:rsidP="002F04EE">
      <w:pPr>
        <w:pStyle w:val="ListParagraph"/>
        <w:ind w:left="2028"/>
        <w:rPr>
          <w:rFonts w:ascii="Mangal" w:hAnsi="Mangal" w:cs="Mangal"/>
        </w:rPr>
      </w:pPr>
    </w:p>
    <w:p w14:paraId="286DA472" w14:textId="77777777" w:rsidR="002F04EE" w:rsidRDefault="002F04EE" w:rsidP="00E57198">
      <w:pPr>
        <w:pStyle w:val="ListParagraph"/>
        <w:numPr>
          <w:ilvl w:val="2"/>
          <w:numId w:val="1"/>
        </w:numPr>
        <w:rPr>
          <w:rFonts w:ascii="Mangal" w:hAnsi="Mangal" w:cs="Mangal"/>
        </w:rPr>
      </w:pPr>
    </w:p>
    <w:p w14:paraId="7A71FFBE" w14:textId="77777777" w:rsidR="000529AC" w:rsidRDefault="000529AC" w:rsidP="00ED70C2">
      <w:pPr>
        <w:pStyle w:val="ListParagraph"/>
        <w:ind w:left="1374"/>
        <w:rPr>
          <w:rFonts w:ascii="Mangal" w:hAnsi="Mangal" w:cs="Mangal"/>
        </w:rPr>
      </w:pPr>
    </w:p>
    <w:p w14:paraId="4956791B" w14:textId="018D5A71" w:rsidR="00ED70C2" w:rsidRDefault="00E1630D" w:rsidP="00573C25">
      <w:pPr>
        <w:pStyle w:val="ListParagraph"/>
        <w:numPr>
          <w:ilvl w:val="1"/>
          <w:numId w:val="1"/>
        </w:numPr>
        <w:rPr>
          <w:rFonts w:ascii="Mangal" w:hAnsi="Mangal" w:cs="Mangal"/>
        </w:rPr>
      </w:pPr>
      <w:r>
        <w:rPr>
          <w:rFonts w:ascii="Mangal" w:hAnsi="Mangal" w:cs="Mangal"/>
        </w:rPr>
        <w:t xml:space="preserve">Shadowing </w:t>
      </w:r>
    </w:p>
    <w:p w14:paraId="6D9E02E1" w14:textId="19DCDCD9" w:rsidR="00E1630D" w:rsidRDefault="00E1630D" w:rsidP="00E1630D">
      <w:pPr>
        <w:pStyle w:val="ListParagraph"/>
        <w:ind w:left="1374"/>
        <w:rPr>
          <w:rFonts w:ascii="Mangal" w:hAnsi="Mangal" w:cs="Mangal"/>
        </w:rPr>
      </w:pPr>
      <w:r>
        <w:rPr>
          <w:rFonts w:ascii="Mangal" w:hAnsi="Mangal" w:cs="Mangal"/>
        </w:rPr>
        <w:t xml:space="preserve">If a </w:t>
      </w:r>
      <w:r w:rsidR="0023593A">
        <w:rPr>
          <w:rFonts w:ascii="Mangal" w:hAnsi="Mangal" w:cs="Mangal"/>
        </w:rPr>
        <w:t xml:space="preserve">child scope declares variable with the same name as any of its parent </w:t>
      </w:r>
      <w:proofErr w:type="gramStart"/>
      <w:r w:rsidR="0023593A">
        <w:rPr>
          <w:rFonts w:ascii="Mangal" w:hAnsi="Mangal" w:cs="Mangal"/>
        </w:rPr>
        <w:t>scope</w:t>
      </w:r>
      <w:proofErr w:type="gramEnd"/>
      <w:r w:rsidR="0023593A">
        <w:rPr>
          <w:rFonts w:ascii="Mangal" w:hAnsi="Mangal" w:cs="Mangal"/>
        </w:rPr>
        <w:t xml:space="preserve"> then the variable ‘shadows’ the parent variables and all </w:t>
      </w:r>
      <w:r w:rsidR="00103DC0">
        <w:rPr>
          <w:rFonts w:ascii="Mangal" w:hAnsi="Mangal" w:cs="Mangal"/>
        </w:rPr>
        <w:lastRenderedPageBreak/>
        <w:t xml:space="preserve">consequent calls within the same scope or deeper will modify this variable instead, </w:t>
      </w:r>
      <w:r w:rsidR="00FE4BDD">
        <w:rPr>
          <w:rFonts w:ascii="Mangal" w:hAnsi="Mangal" w:cs="Mangal"/>
        </w:rPr>
        <w:t>unless</w:t>
      </w:r>
      <w:r w:rsidR="003D6245">
        <w:rPr>
          <w:rFonts w:ascii="Mangal" w:hAnsi="Mangal" w:cs="Mangal"/>
        </w:rPr>
        <w:t xml:space="preserve"> </w:t>
      </w:r>
      <w:r w:rsidR="00103DC0">
        <w:rPr>
          <w:rFonts w:ascii="Mangal" w:hAnsi="Mangal" w:cs="Mangal"/>
        </w:rPr>
        <w:t xml:space="preserve">we explicitly </w:t>
      </w:r>
      <w:r w:rsidR="00397E1C">
        <w:rPr>
          <w:rFonts w:ascii="Mangal" w:hAnsi="Mangal" w:cs="Mangal"/>
        </w:rPr>
        <w:t>specify namespace (if any).</w:t>
      </w:r>
    </w:p>
    <w:p w14:paraId="205AA31F" w14:textId="77777777" w:rsidR="00965D37" w:rsidRDefault="00965D37" w:rsidP="00965D37">
      <w:pPr>
        <w:autoSpaceDE w:val="0"/>
        <w:autoSpaceDN w:val="0"/>
        <w:adjustRightInd w:val="0"/>
        <w:spacing w:after="0" w:line="240" w:lineRule="auto"/>
        <w:rPr>
          <w:rFonts w:ascii="Cascadia Mono" w:hAnsi="Cascadia Mono" w:cs="Cascadia Mono"/>
          <w:color w:val="000000"/>
          <w:kern w:val="0"/>
          <w:sz w:val="19"/>
          <w:szCs w:val="19"/>
          <w:lang w:bidi="ar-SA"/>
        </w:rPr>
      </w:pPr>
    </w:p>
    <w:p w14:paraId="41C9CF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634EDE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797338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EA1551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7E4ABF1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4914D0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5454C5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E8E083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9DEB7D8"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503FAF6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639361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DD2696"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E1E299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2EBC01"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9EF6215"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9292CC"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168D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219996F" w14:textId="62A7DF05" w:rsidR="00DD0562" w:rsidRDefault="00E46C79" w:rsidP="00E1630D">
      <w:pPr>
        <w:pStyle w:val="ListParagraph"/>
        <w:ind w:left="1374"/>
        <w:rPr>
          <w:rFonts w:ascii="Mangal" w:hAnsi="Mangal" w:cs="Mangal"/>
        </w:rPr>
      </w:pPr>
      <w:r>
        <w:rPr>
          <w:rFonts w:ascii="Mangal" w:hAnsi="Mangal" w:cs="Mangal"/>
        </w:rPr>
        <w:t xml:space="preserve">prints </w:t>
      </w:r>
      <w:r w:rsidR="00965D37">
        <w:rPr>
          <w:rFonts w:ascii="Mangal" w:hAnsi="Mangal" w:cs="Mangal"/>
        </w:rPr>
        <w:t>2 then 0 then 3.</w:t>
      </w:r>
      <w:r>
        <w:rPr>
          <w:rFonts w:ascii="Mangal" w:hAnsi="Mangal" w:cs="Mangal"/>
        </w:rPr>
        <w:t xml:space="preserve"> </w:t>
      </w:r>
      <w:r w:rsidR="00A30CBD">
        <w:rPr>
          <w:rFonts w:ascii="Mangal" w:hAnsi="Mangal" w:cs="Mangal"/>
        </w:rPr>
        <w:tab/>
      </w:r>
    </w:p>
    <w:p w14:paraId="4BC4429C" w14:textId="77777777" w:rsidR="00E46C79" w:rsidRDefault="00E46C79" w:rsidP="00E1630D">
      <w:pPr>
        <w:pStyle w:val="ListParagraph"/>
        <w:ind w:left="1374"/>
        <w:rPr>
          <w:rFonts w:ascii="Mangal" w:hAnsi="Mangal" w:cs="Mangal"/>
        </w:rPr>
      </w:pPr>
    </w:p>
    <w:p w14:paraId="11847191" w14:textId="66831A11" w:rsidR="00E1630D" w:rsidRDefault="006C08C1" w:rsidP="00573C25">
      <w:pPr>
        <w:pStyle w:val="ListParagraph"/>
        <w:numPr>
          <w:ilvl w:val="1"/>
          <w:numId w:val="1"/>
        </w:numPr>
        <w:rPr>
          <w:rFonts w:ascii="Mangal" w:hAnsi="Mangal" w:cs="Mangal"/>
        </w:rPr>
      </w:pPr>
      <w:r>
        <w:rPr>
          <w:rFonts w:ascii="Mangal" w:hAnsi="Mangal" w:cs="Mangal"/>
        </w:rPr>
        <w:t>Linkage</w:t>
      </w:r>
    </w:p>
    <w:p w14:paraId="3C617EAC" w14:textId="44A7E16C" w:rsidR="003E3B86" w:rsidRDefault="003E3B86" w:rsidP="003E3B86">
      <w:pPr>
        <w:pStyle w:val="ListParagraph"/>
        <w:ind w:left="1374"/>
        <w:rPr>
          <w:rFonts w:ascii="Mangal" w:hAnsi="Mangal" w:cs="Mangal"/>
        </w:rPr>
      </w:pPr>
      <w:r>
        <w:rPr>
          <w:rFonts w:ascii="Mangal" w:hAnsi="Mangal" w:cs="Mangal"/>
        </w:rPr>
        <w:t xml:space="preserve">Identifiers have another useful property called their linkage, which determines if other declarations of the same identifier refer to the same </w:t>
      </w:r>
      <w:r w:rsidR="00055E75">
        <w:rPr>
          <w:rFonts w:ascii="Mangal" w:hAnsi="Mangal" w:cs="Mangal"/>
        </w:rPr>
        <w:t xml:space="preserve">object or not. </w:t>
      </w:r>
    </w:p>
    <w:p w14:paraId="7A8E47B4" w14:textId="04E28B33" w:rsidR="00055E75" w:rsidRDefault="00055E75" w:rsidP="003E3B86">
      <w:pPr>
        <w:pStyle w:val="ListParagraph"/>
        <w:ind w:left="1374"/>
        <w:rPr>
          <w:rFonts w:ascii="Mangal" w:hAnsi="Mangal" w:cs="Mangal"/>
        </w:rPr>
      </w:pPr>
      <w:r>
        <w:rPr>
          <w:rFonts w:ascii="Mangal" w:hAnsi="Mangal" w:cs="Mangal"/>
        </w:rPr>
        <w:t>Local vars have no linkage, meaning each declaration refers to a unique object.</w:t>
      </w:r>
    </w:p>
    <w:p w14:paraId="40CE60BE" w14:textId="2D61811F" w:rsidR="00055E75" w:rsidRDefault="00055E75" w:rsidP="003E3B86">
      <w:pPr>
        <w:pStyle w:val="ListParagraph"/>
        <w:ind w:left="1374"/>
        <w:rPr>
          <w:rFonts w:ascii="Mangal" w:hAnsi="Mangal" w:cs="Mangal"/>
        </w:rPr>
      </w:pPr>
      <w:r>
        <w:rPr>
          <w:rFonts w:ascii="Mangal" w:hAnsi="Mangal" w:cs="Mangal"/>
        </w:rPr>
        <w:t>For ex.:</w:t>
      </w:r>
    </w:p>
    <w:p w14:paraId="7552B753"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014FDFAC" w14:textId="62814992"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04467FA"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B55DF41"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862822C" w14:textId="14F04E91"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ab/>
        <w:t>}</w:t>
      </w:r>
    </w:p>
    <w:p w14:paraId="7628CFB6"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341AAD24" w14:textId="34F12029" w:rsidR="00055E75" w:rsidRDefault="00A679EF" w:rsidP="003E3B86">
      <w:pPr>
        <w:pStyle w:val="ListParagraph"/>
        <w:ind w:left="1374"/>
        <w:rPr>
          <w:rFonts w:ascii="Mangal" w:hAnsi="Mangal" w:cs="Mangal"/>
        </w:rPr>
      </w:pPr>
      <w:r>
        <w:rPr>
          <w:rFonts w:ascii="Mangal" w:hAnsi="Mangal" w:cs="Mangal"/>
        </w:rPr>
        <w:t>Here the first x and second x both refer to unique objects and not the same</w:t>
      </w:r>
      <w:r w:rsidR="004E706A">
        <w:rPr>
          <w:rFonts w:ascii="Mangal" w:hAnsi="Mangal" w:cs="Mangal"/>
        </w:rPr>
        <w:t>.</w:t>
      </w:r>
    </w:p>
    <w:p w14:paraId="24E5BFA0" w14:textId="5E6F44C3" w:rsidR="00AA0D95" w:rsidRDefault="00AA0D95" w:rsidP="003E3B86">
      <w:pPr>
        <w:pStyle w:val="ListParagraph"/>
        <w:ind w:left="1374"/>
        <w:rPr>
          <w:rFonts w:ascii="Mangal" w:hAnsi="Mangal" w:cs="Mangal"/>
        </w:rPr>
      </w:pPr>
    </w:p>
    <w:p w14:paraId="7A6F8D6F" w14:textId="446CBFD3" w:rsidR="00514F45" w:rsidRDefault="00514F45" w:rsidP="003E3B86">
      <w:pPr>
        <w:pStyle w:val="ListParagraph"/>
        <w:ind w:left="1374"/>
        <w:rPr>
          <w:rFonts w:ascii="Mangal" w:hAnsi="Mangal" w:cs="Mangal"/>
        </w:rPr>
      </w:pPr>
      <w:proofErr w:type="gramStart"/>
      <w:r>
        <w:rPr>
          <w:rFonts w:ascii="Mangal" w:hAnsi="Mangal" w:cs="Mangal"/>
        </w:rPr>
        <w:t>Basically</w:t>
      </w:r>
      <w:proofErr w:type="gramEnd"/>
      <w:r>
        <w:rPr>
          <w:rFonts w:ascii="Mangal" w:hAnsi="Mangal" w:cs="Mangal"/>
        </w:rPr>
        <w:t xml:space="preserve"> no linkage means the identifier is </w:t>
      </w:r>
      <w:r w:rsidR="00AF771B">
        <w:rPr>
          <w:rFonts w:ascii="Mangal" w:hAnsi="Mangal" w:cs="Mangal"/>
        </w:rPr>
        <w:t xml:space="preserve">unique always. </w:t>
      </w:r>
    </w:p>
    <w:p w14:paraId="42240AEC" w14:textId="61CD6A0E" w:rsidR="00AA0D95" w:rsidRDefault="00AA0D95" w:rsidP="00AA0D95">
      <w:pPr>
        <w:pStyle w:val="ListParagraph"/>
        <w:numPr>
          <w:ilvl w:val="2"/>
          <w:numId w:val="1"/>
        </w:numPr>
        <w:rPr>
          <w:rFonts w:ascii="Mangal" w:hAnsi="Mangal" w:cs="Mangal"/>
        </w:rPr>
      </w:pPr>
      <w:r>
        <w:rPr>
          <w:rFonts w:ascii="Mangal" w:hAnsi="Mangal" w:cs="Mangal"/>
        </w:rPr>
        <w:t>Internal Linkage</w:t>
      </w:r>
    </w:p>
    <w:p w14:paraId="506A5F45" w14:textId="6ECC48F9" w:rsidR="00AA0D95" w:rsidRDefault="00902E2B" w:rsidP="00AA0D95">
      <w:pPr>
        <w:pStyle w:val="ListParagraph"/>
        <w:ind w:left="2028"/>
        <w:rPr>
          <w:rFonts w:ascii="Mangal" w:hAnsi="Mangal" w:cs="Mangal"/>
        </w:rPr>
      </w:pPr>
      <w:r>
        <w:rPr>
          <w:rFonts w:ascii="Mangal" w:hAnsi="Mangal" w:cs="Mangal"/>
        </w:rPr>
        <w:t xml:space="preserve">It means the identifier </w:t>
      </w:r>
      <w:r w:rsidR="00514F45">
        <w:rPr>
          <w:rFonts w:ascii="Mangal" w:hAnsi="Mangal" w:cs="Mangal"/>
        </w:rPr>
        <w:t xml:space="preserve">is only unique within the same file. </w:t>
      </w:r>
    </w:p>
    <w:p w14:paraId="2E31B434" w14:textId="6A530B0A" w:rsidR="00C336D1" w:rsidRDefault="00C336D1" w:rsidP="00AA0D95">
      <w:pPr>
        <w:pStyle w:val="ListParagraph"/>
        <w:ind w:left="2028"/>
        <w:rPr>
          <w:rFonts w:ascii="Mangal" w:hAnsi="Mangal" w:cs="Mangal"/>
        </w:rPr>
      </w:pPr>
      <w:r>
        <w:rPr>
          <w:rFonts w:ascii="Mangal" w:hAnsi="Mangal" w:cs="Mangal"/>
        </w:rPr>
        <w:t xml:space="preserve">That also means, that it can only be accessed within that same file. </w:t>
      </w:r>
      <w:r w:rsidR="009B2748">
        <w:rPr>
          <w:rFonts w:ascii="Mangal" w:hAnsi="Mangal" w:cs="Mangal"/>
        </w:rPr>
        <w:t>And the identifier is not visible to the linker.</w:t>
      </w:r>
    </w:p>
    <w:p w14:paraId="12986C35" w14:textId="60A1132C" w:rsidR="009B2748" w:rsidRDefault="009B2748" w:rsidP="00AA0D95">
      <w:pPr>
        <w:pStyle w:val="ListParagraph"/>
        <w:ind w:left="2028"/>
        <w:rPr>
          <w:rFonts w:ascii="Mangal" w:hAnsi="Mangal" w:cs="Mangal"/>
        </w:rPr>
      </w:pPr>
      <w:r>
        <w:rPr>
          <w:rFonts w:ascii="Mangal" w:hAnsi="Mangal" w:cs="Mangal"/>
        </w:rPr>
        <w:lastRenderedPageBreak/>
        <w:t>Global vars can have internal linkage</w:t>
      </w:r>
      <w:r w:rsidR="00930CC2">
        <w:rPr>
          <w:rFonts w:ascii="Mangal" w:hAnsi="Mangal" w:cs="Mangal"/>
        </w:rPr>
        <w:t>, internal linkage global var is aka internal variable.</w:t>
      </w:r>
    </w:p>
    <w:p w14:paraId="4EF3B51C" w14:textId="0A35E0B4" w:rsidR="00930CC2" w:rsidRDefault="00930CC2" w:rsidP="00AA0D95">
      <w:pPr>
        <w:pStyle w:val="ListParagraph"/>
        <w:ind w:left="2028"/>
        <w:rPr>
          <w:rFonts w:ascii="Mangal" w:hAnsi="Mangal" w:cs="Mangal"/>
        </w:rPr>
      </w:pPr>
      <w:r>
        <w:rPr>
          <w:rFonts w:ascii="Mangal" w:hAnsi="Mangal" w:cs="Mangal"/>
        </w:rPr>
        <w:t>We use the static keyword for this.</w:t>
      </w:r>
    </w:p>
    <w:p w14:paraId="4553E343" w14:textId="77777777" w:rsidR="00930CC2" w:rsidRDefault="00930CC2" w:rsidP="00AA0D95">
      <w:pPr>
        <w:pStyle w:val="ListParagraph"/>
        <w:ind w:left="2028"/>
        <w:rPr>
          <w:rFonts w:ascii="Mangal" w:hAnsi="Mangal" w:cs="Mangal"/>
        </w:rPr>
      </w:pPr>
    </w:p>
    <w:p w14:paraId="6F95E004" w14:textId="1746ACCB" w:rsidR="00930CC2" w:rsidRDefault="00930CC2" w:rsidP="00AA0D95">
      <w:pPr>
        <w:pStyle w:val="ListParagraph"/>
        <w:ind w:left="2028"/>
        <w:rPr>
          <w:rFonts w:ascii="Mangal" w:hAnsi="Mangal" w:cs="Mangal"/>
        </w:rPr>
      </w:pPr>
      <w:r>
        <w:rPr>
          <w:rFonts w:ascii="Mangal" w:hAnsi="Mangal" w:cs="Mangal"/>
        </w:rPr>
        <w:t>For ex.:</w:t>
      </w:r>
    </w:p>
    <w:p w14:paraId="7A9CC3ED"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B155C32"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z</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D7EE92B"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B1D13D2" w14:textId="0FED9FFF" w:rsidR="00930CC2" w:rsidRDefault="00383847" w:rsidP="00AA0D95">
      <w:pPr>
        <w:pStyle w:val="ListParagraph"/>
        <w:ind w:left="2028"/>
        <w:rPr>
          <w:rFonts w:ascii="Mangal" w:hAnsi="Mangal" w:cs="Mangal"/>
        </w:rPr>
      </w:pPr>
      <w:proofErr w:type="spellStart"/>
      <w:r>
        <w:rPr>
          <w:rFonts w:ascii="Mangal" w:hAnsi="Mangal" w:cs="Mangal"/>
        </w:rPr>
        <w:t>g_x</w:t>
      </w:r>
      <w:proofErr w:type="spellEnd"/>
      <w:r>
        <w:rPr>
          <w:rFonts w:ascii="Mangal" w:hAnsi="Mangal" w:cs="Mangal"/>
        </w:rPr>
        <w:t xml:space="preserve"> and </w:t>
      </w:r>
      <w:proofErr w:type="spellStart"/>
      <w:r>
        <w:rPr>
          <w:rFonts w:ascii="Mangal" w:hAnsi="Mangal" w:cs="Mangal"/>
        </w:rPr>
        <w:t>g_z</w:t>
      </w:r>
      <w:proofErr w:type="spellEnd"/>
      <w:r>
        <w:rPr>
          <w:rFonts w:ascii="Mangal" w:hAnsi="Mangal" w:cs="Mangal"/>
        </w:rPr>
        <w:t xml:space="preserve"> </w:t>
      </w:r>
      <w:proofErr w:type="gramStart"/>
      <w:r>
        <w:rPr>
          <w:rFonts w:ascii="Mangal" w:hAnsi="Mangal" w:cs="Mangal"/>
        </w:rPr>
        <w:t>have</w:t>
      </w:r>
      <w:proofErr w:type="gramEnd"/>
      <w:r>
        <w:rPr>
          <w:rFonts w:ascii="Mangal" w:hAnsi="Mangal" w:cs="Mangal"/>
        </w:rPr>
        <w:t xml:space="preserve"> internal linkage</w:t>
      </w:r>
      <w:r w:rsidR="00B73AFE">
        <w:rPr>
          <w:rFonts w:ascii="Mangal" w:hAnsi="Mangal" w:cs="Mangal"/>
        </w:rPr>
        <w:t xml:space="preserve"> meaning they are only accessible within this file</w:t>
      </w:r>
      <w:r>
        <w:rPr>
          <w:rFonts w:ascii="Mangal" w:hAnsi="Mangal" w:cs="Mangal"/>
        </w:rPr>
        <w:t xml:space="preserve">, </w:t>
      </w:r>
      <w:proofErr w:type="spellStart"/>
      <w:r>
        <w:rPr>
          <w:rFonts w:ascii="Mangal" w:hAnsi="Mangal" w:cs="Mangal"/>
        </w:rPr>
        <w:t>g_y</w:t>
      </w:r>
      <w:proofErr w:type="spellEnd"/>
      <w:r>
        <w:rPr>
          <w:rFonts w:ascii="Mangal" w:hAnsi="Mangal" w:cs="Mangal"/>
        </w:rPr>
        <w:t xml:space="preserve"> has external linkage. Non-const global vars have ext. linkage by default.</w:t>
      </w:r>
    </w:p>
    <w:p w14:paraId="3E8636F8" w14:textId="77777777" w:rsidR="00D775B9" w:rsidRDefault="00D775B9" w:rsidP="00D775B9">
      <w:pPr>
        <w:pStyle w:val="ListParagraph"/>
        <w:ind w:left="2028"/>
        <w:rPr>
          <w:rFonts w:ascii="Mangal" w:hAnsi="Mangal" w:cs="Mangal"/>
        </w:rPr>
      </w:pPr>
    </w:p>
    <w:p w14:paraId="3BC4823F" w14:textId="7B6A4E35" w:rsidR="005910B6" w:rsidRDefault="005910B6" w:rsidP="000F3ADF">
      <w:pPr>
        <w:pStyle w:val="ListParagraph"/>
        <w:ind w:left="2028"/>
        <w:rPr>
          <w:rFonts w:ascii="Mangal" w:hAnsi="Mangal" w:cs="Mangal"/>
        </w:rPr>
      </w:pPr>
      <w:r>
        <w:rPr>
          <w:rFonts w:ascii="Mangal" w:hAnsi="Mangal" w:cs="Mangal"/>
        </w:rPr>
        <w:t>static can also be applied to functions to make them have IL</w:t>
      </w:r>
      <w:r w:rsidRPr="000F3ADF">
        <w:rPr>
          <w:rFonts w:ascii="Mangal" w:hAnsi="Mangal" w:cs="Mangal"/>
        </w:rPr>
        <w:t>.</w:t>
      </w:r>
    </w:p>
    <w:p w14:paraId="2190050C" w14:textId="77777777" w:rsidR="000F3ADF" w:rsidRDefault="000F3ADF" w:rsidP="000F3ADF">
      <w:pPr>
        <w:pStyle w:val="ListParagraph"/>
        <w:ind w:left="2028"/>
        <w:rPr>
          <w:rFonts w:ascii="Mangal" w:hAnsi="Mangal" w:cs="Mangal"/>
        </w:rPr>
      </w:pPr>
    </w:p>
    <w:p w14:paraId="04205918" w14:textId="77777777" w:rsidR="000F3ADF" w:rsidRPr="000F3ADF" w:rsidRDefault="000F3ADF" w:rsidP="000F3ADF">
      <w:pPr>
        <w:pStyle w:val="ListParagraph"/>
        <w:ind w:left="2028"/>
        <w:rPr>
          <w:rFonts w:ascii="Mangal" w:hAnsi="Mangal" w:cs="Mangal"/>
        </w:rPr>
      </w:pPr>
    </w:p>
    <w:p w14:paraId="3DF7A7B4" w14:textId="5724B8FB" w:rsidR="00D775B9" w:rsidRDefault="00D775B9" w:rsidP="00D775B9">
      <w:pPr>
        <w:pStyle w:val="ListParagraph"/>
        <w:ind w:left="2028"/>
        <w:rPr>
          <w:rFonts w:ascii="Mangal" w:hAnsi="Mangal" w:cs="Mangal"/>
        </w:rPr>
      </w:pPr>
      <w:r>
        <w:rPr>
          <w:rFonts w:ascii="Mangal" w:hAnsi="Mangal" w:cs="Mangal"/>
        </w:rPr>
        <w:t>IL doesn’t violate ODR as each definition is unique per file so it doesn’t affect other files.</w:t>
      </w:r>
    </w:p>
    <w:p w14:paraId="40FB392B" w14:textId="77777777" w:rsidR="00930CC2" w:rsidRDefault="00930CC2" w:rsidP="00AA0D95">
      <w:pPr>
        <w:pStyle w:val="ListParagraph"/>
        <w:ind w:left="2028"/>
        <w:rPr>
          <w:rFonts w:ascii="Mangal" w:hAnsi="Mangal" w:cs="Mangal"/>
        </w:rPr>
      </w:pPr>
    </w:p>
    <w:p w14:paraId="2F3F97D5" w14:textId="76F41024" w:rsidR="00AA0D95" w:rsidRDefault="00B77454" w:rsidP="00AA0D95">
      <w:pPr>
        <w:pStyle w:val="ListParagraph"/>
        <w:numPr>
          <w:ilvl w:val="2"/>
          <w:numId w:val="1"/>
        </w:numPr>
        <w:rPr>
          <w:rFonts w:ascii="Mangal" w:hAnsi="Mangal" w:cs="Mangal"/>
        </w:rPr>
      </w:pPr>
      <w:r>
        <w:rPr>
          <w:rFonts w:ascii="Mangal" w:hAnsi="Mangal" w:cs="Mangal"/>
        </w:rPr>
        <w:t>External Linkage</w:t>
      </w:r>
    </w:p>
    <w:p w14:paraId="55FF5D26" w14:textId="1CA3D4B7" w:rsidR="00B43965" w:rsidRDefault="00582D06" w:rsidP="00B43965">
      <w:pPr>
        <w:pStyle w:val="ListParagraph"/>
        <w:ind w:left="2028"/>
        <w:rPr>
          <w:rFonts w:ascii="Mangal" w:hAnsi="Mangal" w:cs="Mangal"/>
        </w:rPr>
      </w:pPr>
      <w:r>
        <w:rPr>
          <w:rFonts w:ascii="Mangal" w:hAnsi="Mangal" w:cs="Mangal"/>
        </w:rPr>
        <w:t xml:space="preserve">Identifiers with EL are visible to the linker and are hence unique per program. </w:t>
      </w:r>
      <w:r w:rsidR="00B43965">
        <w:rPr>
          <w:rFonts w:ascii="Mangal" w:hAnsi="Mangal" w:cs="Mangal"/>
        </w:rPr>
        <w:t>Can be accessed</w:t>
      </w:r>
      <w:r w:rsidR="00905889">
        <w:rPr>
          <w:rFonts w:ascii="Mangal" w:hAnsi="Mangal" w:cs="Mangal"/>
        </w:rPr>
        <w:t xml:space="preserve"> globally.</w:t>
      </w:r>
    </w:p>
    <w:p w14:paraId="09450286" w14:textId="77777777" w:rsidR="00905889" w:rsidRDefault="00905889" w:rsidP="00B43965">
      <w:pPr>
        <w:pStyle w:val="ListParagraph"/>
        <w:ind w:left="2028"/>
        <w:rPr>
          <w:rFonts w:ascii="Mangal" w:hAnsi="Mangal" w:cs="Mangal"/>
        </w:rPr>
      </w:pPr>
    </w:p>
    <w:p w14:paraId="0D5972EE" w14:textId="05AC9DCD" w:rsidR="00905889" w:rsidRDefault="00112C26" w:rsidP="00B43965">
      <w:pPr>
        <w:pStyle w:val="ListParagraph"/>
        <w:ind w:left="2028"/>
        <w:rPr>
          <w:rFonts w:ascii="Mangal" w:hAnsi="Mangal" w:cs="Mangal"/>
        </w:rPr>
      </w:pPr>
      <w:r>
        <w:rPr>
          <w:rFonts w:ascii="Mangal" w:hAnsi="Mangal" w:cs="Mangal"/>
        </w:rPr>
        <w:t xml:space="preserve">Functions have EL by default, this is why we are able to use </w:t>
      </w:r>
      <w:r w:rsidR="00F9121E">
        <w:rPr>
          <w:rFonts w:ascii="Mangal" w:hAnsi="Mangal" w:cs="Mangal"/>
        </w:rPr>
        <w:t>functions from other files directly, we still need to forward declare them to tell the compiler to expect them though.</w:t>
      </w:r>
    </w:p>
    <w:p w14:paraId="7599854E" w14:textId="77777777" w:rsidR="00F9121E" w:rsidRDefault="00F9121E" w:rsidP="00B43965">
      <w:pPr>
        <w:pStyle w:val="ListParagraph"/>
        <w:ind w:left="2028"/>
        <w:rPr>
          <w:rFonts w:ascii="Mangal" w:hAnsi="Mangal" w:cs="Mangal"/>
        </w:rPr>
      </w:pPr>
    </w:p>
    <w:p w14:paraId="29E2016B" w14:textId="660FAE3B" w:rsidR="009F1794" w:rsidRDefault="009F1794" w:rsidP="00B43965">
      <w:pPr>
        <w:pStyle w:val="ListParagraph"/>
        <w:ind w:left="2028"/>
        <w:rPr>
          <w:rFonts w:ascii="Mangal" w:hAnsi="Mangal" w:cs="Mangal"/>
        </w:rPr>
      </w:pPr>
      <w:r>
        <w:rPr>
          <w:rFonts w:ascii="Mangal" w:hAnsi="Mangal" w:cs="Mangal"/>
        </w:rPr>
        <w:t>We can use the extern keyword to make identifiers have EL.</w:t>
      </w:r>
    </w:p>
    <w:p w14:paraId="3462BED1" w14:textId="2F040CC0" w:rsidR="009F1794" w:rsidRDefault="009F1794" w:rsidP="00B43965">
      <w:pPr>
        <w:pStyle w:val="ListParagraph"/>
        <w:ind w:left="2028"/>
        <w:rPr>
          <w:rFonts w:ascii="Mangal" w:hAnsi="Mangal" w:cs="Mangal"/>
        </w:rPr>
      </w:pPr>
      <w:r>
        <w:rPr>
          <w:rFonts w:ascii="Mangal" w:hAnsi="Mangal" w:cs="Mangal"/>
        </w:rPr>
        <w:t>For ex.:</w:t>
      </w:r>
    </w:p>
    <w:p w14:paraId="5B42C2D7" w14:textId="77777777"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E7FA1C1" w14:textId="77777777" w:rsidR="009F1794" w:rsidRDefault="009F1794" w:rsidP="00B43965">
      <w:pPr>
        <w:pStyle w:val="ListParagraph"/>
        <w:ind w:left="2028"/>
        <w:rPr>
          <w:rFonts w:ascii="Mangal" w:hAnsi="Mangal" w:cs="Mangal"/>
        </w:rPr>
      </w:pPr>
    </w:p>
    <w:p w14:paraId="24A739F0" w14:textId="1D3E99E9" w:rsidR="009F1794" w:rsidRDefault="009F1794" w:rsidP="00B43965">
      <w:pPr>
        <w:pStyle w:val="ListParagraph"/>
        <w:ind w:left="2028"/>
        <w:rPr>
          <w:rFonts w:ascii="Mangal" w:hAnsi="Mangal" w:cs="Mangal"/>
        </w:rPr>
      </w:pPr>
      <w:proofErr w:type="spellStart"/>
      <w:r>
        <w:rPr>
          <w:rFonts w:ascii="Mangal" w:hAnsi="Mangal" w:cs="Mangal"/>
        </w:rPr>
        <w:t>g_x</w:t>
      </w:r>
      <w:proofErr w:type="spellEnd"/>
      <w:r>
        <w:rPr>
          <w:rFonts w:ascii="Mangal" w:hAnsi="Mangal" w:cs="Mangal"/>
        </w:rPr>
        <w:t xml:space="preserve"> now has EL and can be accessed by other files.</w:t>
      </w:r>
      <w:r w:rsidR="005C3119">
        <w:rPr>
          <w:rFonts w:ascii="Mangal" w:hAnsi="Mangal" w:cs="Mangal"/>
        </w:rPr>
        <w:t xml:space="preserve"> </w:t>
      </w:r>
    </w:p>
    <w:p w14:paraId="4EB59F6D" w14:textId="77777777" w:rsidR="00565721" w:rsidRDefault="00565721" w:rsidP="00B43965">
      <w:pPr>
        <w:pStyle w:val="ListParagraph"/>
        <w:ind w:left="2028"/>
        <w:rPr>
          <w:rFonts w:ascii="Mangal" w:hAnsi="Mangal" w:cs="Mangal"/>
        </w:rPr>
      </w:pPr>
    </w:p>
    <w:p w14:paraId="50DBFFC2" w14:textId="310CB011" w:rsidR="00565721" w:rsidRDefault="00565721" w:rsidP="00B43965">
      <w:pPr>
        <w:pStyle w:val="ListParagraph"/>
        <w:ind w:left="2028"/>
        <w:rPr>
          <w:rFonts w:ascii="Mangal" w:hAnsi="Mangal" w:cs="Mangal"/>
        </w:rPr>
      </w:pPr>
      <w:r>
        <w:rPr>
          <w:rFonts w:ascii="Mangal" w:hAnsi="Mangal" w:cs="Mangal"/>
        </w:rPr>
        <w:lastRenderedPageBreak/>
        <w:t>But just like with functions, we need to tell the compiler to expect variable definitions from other files</w:t>
      </w:r>
      <w:r w:rsidR="00534FDA">
        <w:rPr>
          <w:rFonts w:ascii="Mangal" w:hAnsi="Mangal" w:cs="Mangal"/>
        </w:rPr>
        <w:t>. To do so, we use variable forward declaration which is also enabled through extern keyword.</w:t>
      </w:r>
    </w:p>
    <w:p w14:paraId="6717A6FF" w14:textId="77777777" w:rsidR="00534FDA" w:rsidRDefault="00534FDA" w:rsidP="00B43965">
      <w:pPr>
        <w:pStyle w:val="ListParagraph"/>
        <w:ind w:left="2028"/>
        <w:rPr>
          <w:rFonts w:ascii="Mangal" w:hAnsi="Mangal" w:cs="Mangal"/>
        </w:rPr>
      </w:pPr>
    </w:p>
    <w:p w14:paraId="56C8AAD7" w14:textId="1666DA71" w:rsidR="00534FDA" w:rsidRDefault="00534FDA" w:rsidP="00B43965">
      <w:pPr>
        <w:pStyle w:val="ListParagraph"/>
        <w:ind w:left="2028"/>
        <w:rPr>
          <w:rFonts w:ascii="Mangal" w:hAnsi="Mangal" w:cs="Mangal"/>
        </w:rPr>
      </w:pPr>
      <w:r>
        <w:rPr>
          <w:rFonts w:ascii="Mangal" w:hAnsi="Mangal" w:cs="Mangal"/>
        </w:rPr>
        <w:t>For ex.:</w:t>
      </w:r>
    </w:p>
    <w:p w14:paraId="5BCDB790" w14:textId="1B86B547" w:rsidR="00534FDA" w:rsidRDefault="00534FDA" w:rsidP="00B43965">
      <w:pPr>
        <w:pStyle w:val="ListParagraph"/>
        <w:ind w:left="2028"/>
        <w:rPr>
          <w:rFonts w:ascii="Mangal" w:hAnsi="Mangal" w:cs="Mangal"/>
        </w:rPr>
      </w:pPr>
      <w:r>
        <w:rPr>
          <w:rFonts w:ascii="Mangal" w:hAnsi="Mangal" w:cs="Mangal"/>
        </w:rPr>
        <w:t>In add.cpp</w:t>
      </w:r>
    </w:p>
    <w:p w14:paraId="621609EE" w14:textId="15AFB089"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r w:rsidR="001147F1">
        <w:rPr>
          <w:rFonts w:ascii="Consolas" w:hAnsi="Consolas" w:cs="Courier New"/>
          <w:color w:val="666600"/>
          <w:sz w:val="17"/>
          <w:szCs w:val="17"/>
        </w:rPr>
        <w:t xml:space="preserve"> 2</w:t>
      </w:r>
      <w:proofErr w:type="gramEnd"/>
      <w:r w:rsidR="001147F1">
        <w:rPr>
          <w:rFonts w:ascii="Consolas" w:hAnsi="Consolas" w:cs="Courier New"/>
          <w:color w:val="666600"/>
          <w:sz w:val="17"/>
          <w:szCs w:val="17"/>
        </w:rPr>
        <w:t xml:space="preserve"> </w:t>
      </w:r>
      <w:r>
        <w:rPr>
          <w:rFonts w:ascii="Consolas" w:hAnsi="Consolas" w:cs="Courier New"/>
          <w:color w:val="666600"/>
          <w:sz w:val="17"/>
          <w:szCs w:val="17"/>
        </w:rPr>
        <w:t>};</w:t>
      </w:r>
    </w:p>
    <w:p w14:paraId="05C6BAAD" w14:textId="77777777" w:rsidR="00534FDA" w:rsidRDefault="00534FDA" w:rsidP="00B43965">
      <w:pPr>
        <w:pStyle w:val="ListParagraph"/>
        <w:ind w:left="2028"/>
        <w:rPr>
          <w:rFonts w:ascii="Mangal" w:hAnsi="Mangal" w:cs="Mangal"/>
        </w:rPr>
      </w:pPr>
    </w:p>
    <w:p w14:paraId="3BB9D19E" w14:textId="503431BC" w:rsidR="00534FDA" w:rsidRDefault="00534FDA" w:rsidP="00B43965">
      <w:pPr>
        <w:pStyle w:val="ListParagraph"/>
        <w:ind w:left="2028"/>
        <w:rPr>
          <w:rFonts w:ascii="Mangal" w:hAnsi="Mangal" w:cs="Mangal"/>
        </w:rPr>
      </w:pPr>
      <w:r>
        <w:rPr>
          <w:rFonts w:ascii="Mangal" w:hAnsi="Mangal" w:cs="Mangal"/>
        </w:rPr>
        <w:t xml:space="preserve">In </w:t>
      </w:r>
      <w:r w:rsidR="001147F1">
        <w:rPr>
          <w:rFonts w:ascii="Mangal" w:hAnsi="Mangal" w:cs="Mangal"/>
        </w:rPr>
        <w:t>main.cpp</w:t>
      </w:r>
    </w:p>
    <w:p w14:paraId="509500A0" w14:textId="46FB6209" w:rsidR="001147F1" w:rsidRDefault="001147F1" w:rsidP="0011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 xml:space="preserve">const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1F63BEA2" w14:textId="3483EAC7" w:rsidR="001147F1" w:rsidRDefault="00085B3E" w:rsidP="00B43965">
      <w:pPr>
        <w:pStyle w:val="ListParagraph"/>
        <w:ind w:left="2028"/>
        <w:rPr>
          <w:rFonts w:ascii="Mangal" w:hAnsi="Mangal" w:cs="Mangal"/>
        </w:rPr>
      </w:pPr>
      <w:r>
        <w:rPr>
          <w:rFonts w:ascii="Mangal" w:hAnsi="Mangal" w:cs="Mangal"/>
        </w:rPr>
        <w:t xml:space="preserve">and now </w:t>
      </w:r>
      <w:proofErr w:type="spellStart"/>
      <w:r>
        <w:rPr>
          <w:rFonts w:ascii="Mangal" w:hAnsi="Mangal" w:cs="Mangal"/>
        </w:rPr>
        <w:t>g_x</w:t>
      </w:r>
      <w:proofErr w:type="spellEnd"/>
      <w:r>
        <w:rPr>
          <w:rFonts w:ascii="Mangal" w:hAnsi="Mangal" w:cs="Mangal"/>
        </w:rPr>
        <w:t xml:space="preserve"> can be used in main.cpp (given add.cpp is linked)</w:t>
      </w:r>
      <w:r w:rsidR="00A047B3">
        <w:rPr>
          <w:rFonts w:ascii="Mangal" w:hAnsi="Mangal" w:cs="Mangal"/>
        </w:rPr>
        <w:t xml:space="preserve"> and gets the value from add.cpp.</w:t>
      </w:r>
    </w:p>
    <w:p w14:paraId="5DFE761D" w14:textId="0CB1E59A" w:rsidR="00085B3E" w:rsidRDefault="008F04D9" w:rsidP="00B43965">
      <w:pPr>
        <w:pStyle w:val="ListParagraph"/>
        <w:ind w:left="2028"/>
        <w:rPr>
          <w:rFonts w:ascii="Mangal" w:hAnsi="Mangal" w:cs="Mangal"/>
        </w:rPr>
      </w:pPr>
      <w:proofErr w:type="gramStart"/>
      <w:r>
        <w:rPr>
          <w:rFonts w:ascii="Mangal" w:hAnsi="Mangal" w:cs="Mangal"/>
        </w:rPr>
        <w:t>Yes</w:t>
      </w:r>
      <w:proofErr w:type="gramEnd"/>
      <w:r>
        <w:rPr>
          <w:rFonts w:ascii="Mangal" w:hAnsi="Mangal" w:cs="Mangal"/>
        </w:rPr>
        <w:t xml:space="preserve"> this ambiguity is the reason why extern const global vars must have explicit initialization otherwise they are seen as forward declarations expecting a definition.</w:t>
      </w:r>
    </w:p>
    <w:p w14:paraId="0945B0D0" w14:textId="77777777" w:rsidR="008E4589" w:rsidRDefault="008E4589" w:rsidP="00B43965">
      <w:pPr>
        <w:pStyle w:val="ListParagraph"/>
        <w:ind w:left="2028"/>
        <w:rPr>
          <w:rFonts w:ascii="Mangal" w:hAnsi="Mangal" w:cs="Mangal"/>
        </w:rPr>
      </w:pPr>
    </w:p>
    <w:p w14:paraId="08915ADE" w14:textId="53AB30EA" w:rsidR="008E4589" w:rsidRDefault="008E4589" w:rsidP="00B43965">
      <w:pPr>
        <w:pStyle w:val="ListParagraph"/>
        <w:ind w:left="2028"/>
        <w:rPr>
          <w:rFonts w:ascii="Mangal" w:hAnsi="Mangal" w:cs="Mangal"/>
        </w:rPr>
      </w:pPr>
      <w:proofErr w:type="spellStart"/>
      <w:r>
        <w:rPr>
          <w:rFonts w:ascii="Mangal" w:hAnsi="Mangal" w:cs="Mangal"/>
        </w:rPr>
        <w:t>Constexpr</w:t>
      </w:r>
      <w:proofErr w:type="spellEnd"/>
      <w:r>
        <w:rPr>
          <w:rFonts w:ascii="Mangal" w:hAnsi="Mangal" w:cs="Mangal"/>
        </w:rPr>
        <w:t xml:space="preserve"> can have EL but it is useless, because </w:t>
      </w:r>
      <w:proofErr w:type="spellStart"/>
      <w:r>
        <w:rPr>
          <w:rFonts w:ascii="Mangal" w:hAnsi="Mangal" w:cs="Mangal"/>
        </w:rPr>
        <w:t>constexpr</w:t>
      </w:r>
      <w:proofErr w:type="spellEnd"/>
      <w:r>
        <w:rPr>
          <w:rFonts w:ascii="Mangal" w:hAnsi="Mangal" w:cs="Mangal"/>
        </w:rPr>
        <w:t xml:space="preserve"> cannot be forward declared as the compiler expects a CTC value but that value isn’t available until linking phase</w:t>
      </w:r>
      <w:r w:rsidR="00CD2BBB">
        <w:rPr>
          <w:rFonts w:ascii="Mangal" w:hAnsi="Mangal" w:cs="Mangal"/>
        </w:rPr>
        <w:t>. This is why we use const instead.</w:t>
      </w:r>
    </w:p>
    <w:p w14:paraId="7859B8DE" w14:textId="77777777" w:rsidR="00085B3E" w:rsidRDefault="00085B3E" w:rsidP="00B43965">
      <w:pPr>
        <w:pStyle w:val="ListParagraph"/>
        <w:ind w:left="2028"/>
        <w:rPr>
          <w:rFonts w:ascii="Mangal" w:hAnsi="Mangal" w:cs="Mangal"/>
        </w:rPr>
      </w:pPr>
    </w:p>
    <w:p w14:paraId="0424E632" w14:textId="77777777" w:rsidR="00F9121E" w:rsidRDefault="00F9121E" w:rsidP="00B43965">
      <w:pPr>
        <w:pStyle w:val="ListParagraph"/>
        <w:ind w:left="2028"/>
        <w:rPr>
          <w:rFonts w:ascii="Mangal" w:hAnsi="Mangal" w:cs="Mangal"/>
        </w:rPr>
      </w:pPr>
    </w:p>
    <w:p w14:paraId="2DE4E2FB" w14:textId="77777777" w:rsidR="00B77454" w:rsidRDefault="00B77454" w:rsidP="000B45F9">
      <w:pPr>
        <w:pStyle w:val="ListParagraph"/>
        <w:ind w:left="2028"/>
        <w:rPr>
          <w:rFonts w:ascii="Mangal" w:hAnsi="Mangal" w:cs="Mangal"/>
        </w:rPr>
      </w:pPr>
    </w:p>
    <w:p w14:paraId="3D3F8D03" w14:textId="75ADE76A" w:rsidR="000B45F9" w:rsidRDefault="000B45F9" w:rsidP="00573C25">
      <w:pPr>
        <w:pStyle w:val="ListParagraph"/>
        <w:numPr>
          <w:ilvl w:val="1"/>
          <w:numId w:val="1"/>
        </w:numPr>
        <w:rPr>
          <w:rFonts w:ascii="Mangal" w:hAnsi="Mangal" w:cs="Mangal"/>
        </w:rPr>
      </w:pPr>
      <w:r>
        <w:rPr>
          <w:rFonts w:ascii="Mangal" w:hAnsi="Mangal" w:cs="Mangal"/>
        </w:rPr>
        <w:t xml:space="preserve">Scope </w:t>
      </w:r>
      <w:r w:rsidR="00D96818">
        <w:rPr>
          <w:rFonts w:ascii="Mangal" w:hAnsi="Mangal" w:cs="Mangal"/>
        </w:rPr>
        <w:t>Types</w:t>
      </w:r>
    </w:p>
    <w:p w14:paraId="609DCCFC" w14:textId="6A470871" w:rsidR="00D96818" w:rsidRDefault="00D96818" w:rsidP="00D96818">
      <w:pPr>
        <w:pStyle w:val="ListParagraph"/>
        <w:ind w:left="1374"/>
        <w:rPr>
          <w:rFonts w:ascii="Mangal" w:hAnsi="Mangal" w:cs="Mangal"/>
        </w:rPr>
      </w:pPr>
      <w:r>
        <w:rPr>
          <w:rFonts w:ascii="Mangal" w:hAnsi="Mangal" w:cs="Mangal"/>
        </w:rPr>
        <w:t>An identifier’s scope specifies where it can be accessed.</w:t>
      </w:r>
    </w:p>
    <w:p w14:paraId="3C15E439" w14:textId="1D90EBA8" w:rsidR="00D96818" w:rsidRDefault="00CB06B4" w:rsidP="00D96818">
      <w:pPr>
        <w:pStyle w:val="ListParagraph"/>
        <w:ind w:left="1374"/>
        <w:rPr>
          <w:rFonts w:ascii="Mangal" w:hAnsi="Mangal" w:cs="Mangal"/>
        </w:rPr>
      </w:pPr>
      <w:r>
        <w:rPr>
          <w:rFonts w:ascii="Mangal" w:hAnsi="Mangal" w:cs="Mangal"/>
        </w:rPr>
        <w:t xml:space="preserve">Block Scope / Local Scope: Can only be accessed within the same block </w:t>
      </w:r>
      <w:r w:rsidR="00870CA7">
        <w:rPr>
          <w:rFonts w:ascii="Mangal" w:hAnsi="Mangal" w:cs="Mangal"/>
        </w:rPr>
        <w:t>(and nested blocks) from the point of declaration. Such as local variables</w:t>
      </w:r>
      <w:r w:rsidR="00875F51">
        <w:rPr>
          <w:rFonts w:ascii="Mangal" w:hAnsi="Mangal" w:cs="Mangal"/>
        </w:rPr>
        <w:t>, function parameters and type definitions inside blocks.</w:t>
      </w:r>
    </w:p>
    <w:p w14:paraId="3CFD331C" w14:textId="77777777" w:rsidR="00870CA7" w:rsidRDefault="00870CA7" w:rsidP="00D96818">
      <w:pPr>
        <w:pStyle w:val="ListParagraph"/>
        <w:ind w:left="1374"/>
        <w:rPr>
          <w:rFonts w:ascii="Mangal" w:hAnsi="Mangal" w:cs="Mangal"/>
        </w:rPr>
      </w:pPr>
    </w:p>
    <w:p w14:paraId="72FE4F38" w14:textId="638DF176" w:rsidR="00A82046" w:rsidRDefault="00A82046" w:rsidP="00D96818">
      <w:pPr>
        <w:pStyle w:val="ListParagraph"/>
        <w:ind w:left="1374"/>
        <w:rPr>
          <w:rFonts w:ascii="Mangal" w:hAnsi="Mangal" w:cs="Mangal"/>
        </w:rPr>
      </w:pPr>
      <w:r>
        <w:rPr>
          <w:rFonts w:ascii="Mangal" w:hAnsi="Mangal" w:cs="Mangal"/>
        </w:rPr>
        <w:t>File Scope / Global Scope: Can be accessed anywhere from point of declaration to end of file.</w:t>
      </w:r>
      <w:r w:rsidR="002F6452">
        <w:rPr>
          <w:rFonts w:ascii="Mangal" w:hAnsi="Mangal" w:cs="Mangal"/>
        </w:rPr>
        <w:t xml:space="preserve"> Such as global variables, functions, program-defined types.</w:t>
      </w:r>
    </w:p>
    <w:p w14:paraId="1552CE88" w14:textId="77777777" w:rsidR="002F6452" w:rsidRDefault="002F6452" w:rsidP="00D96818">
      <w:pPr>
        <w:pStyle w:val="ListParagraph"/>
        <w:ind w:left="1374"/>
        <w:rPr>
          <w:rFonts w:ascii="Mangal" w:hAnsi="Mangal" w:cs="Mangal"/>
        </w:rPr>
      </w:pPr>
    </w:p>
    <w:p w14:paraId="5B43E969" w14:textId="3E5BB122" w:rsidR="009E393D" w:rsidRDefault="009E393D" w:rsidP="00D96818">
      <w:pPr>
        <w:pStyle w:val="ListParagraph"/>
        <w:ind w:left="1374"/>
        <w:rPr>
          <w:rFonts w:ascii="Mangal" w:hAnsi="Mangal" w:cs="Mangal"/>
        </w:rPr>
      </w:pPr>
      <w:r>
        <w:rPr>
          <w:rFonts w:ascii="Mangal" w:hAnsi="Mangal" w:cs="Mangal"/>
        </w:rPr>
        <w:t xml:space="preserve">Expression Scope: </w:t>
      </w:r>
      <w:r w:rsidR="000522C6">
        <w:rPr>
          <w:rFonts w:ascii="Mangal" w:hAnsi="Mangal" w:cs="Mangal"/>
        </w:rPr>
        <w:t>Expressions are assigned a scope as well, called the expression scope.</w:t>
      </w:r>
    </w:p>
    <w:p w14:paraId="591A653F" w14:textId="0EB19094" w:rsidR="000522C6" w:rsidRPr="000522C6" w:rsidRDefault="000522C6" w:rsidP="000522C6">
      <w:pPr>
        <w:pStyle w:val="ListParagraph"/>
        <w:ind w:left="1374"/>
        <w:rPr>
          <w:rFonts w:ascii="Mangal" w:hAnsi="Mangal" w:cs="Mangal"/>
        </w:rPr>
      </w:pPr>
      <w:r>
        <w:rPr>
          <w:rFonts w:ascii="Mangal" w:hAnsi="Mangal" w:cs="Mangal"/>
        </w:rPr>
        <w:t>For ex.:</w:t>
      </w:r>
    </w:p>
    <w:p w14:paraId="76A6F126"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E2AEC"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41A421"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2D4284B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w:t>
      </w:r>
    </w:p>
    <w:p w14:paraId="6BE95A2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33B067" w14:textId="4D0C7293"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7</w:t>
      </w:r>
    </w:p>
    <w:p w14:paraId="4403488B"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534219EF" w14:textId="3CCCB1AB" w:rsidR="008C4501" w:rsidRDefault="00EF7D8C" w:rsidP="000522C6">
      <w:pPr>
        <w:pStyle w:val="ListParagraph"/>
        <w:ind w:left="1374" w:firstLine="66"/>
        <w:rPr>
          <w:rFonts w:ascii="Mangal" w:hAnsi="Mangal" w:cs="Mangal"/>
        </w:rPr>
      </w:pPr>
      <w:r>
        <w:rPr>
          <w:rFonts w:ascii="Mangal" w:hAnsi="Mangal" w:cs="Mangal"/>
        </w:rPr>
        <w:t xml:space="preserve">Here we have 2 expressions, x+2 and 2+3, they both have expression scope. According to this scope, they are only accessible for the </w:t>
      </w:r>
      <w:r w:rsidR="0089197F">
        <w:rPr>
          <w:rFonts w:ascii="Mangal" w:hAnsi="Mangal" w:cs="Mangal"/>
        </w:rPr>
        <w:t xml:space="preserve">same expression. </w:t>
      </w:r>
    </w:p>
    <w:p w14:paraId="2B9ABD9F" w14:textId="42E6970A" w:rsidR="003461D8" w:rsidRDefault="003461D8" w:rsidP="000317EA">
      <w:pPr>
        <w:pStyle w:val="ListParagraph"/>
        <w:ind w:left="1374"/>
        <w:rPr>
          <w:rFonts w:ascii="Mangal" w:hAnsi="Mangal" w:cs="Mangal"/>
        </w:rPr>
      </w:pPr>
      <w:r>
        <w:rPr>
          <w:rFonts w:ascii="Mangal" w:hAnsi="Mangal" w:cs="Mangal"/>
        </w:rPr>
        <w:t xml:space="preserve">The expression’s </w:t>
      </w:r>
      <w:proofErr w:type="spellStart"/>
      <w:r>
        <w:rPr>
          <w:rFonts w:ascii="Mangal" w:hAnsi="Mangal" w:cs="Mangal"/>
        </w:rPr>
        <w:t>theirselves</w:t>
      </w:r>
      <w:proofErr w:type="spellEnd"/>
      <w:r>
        <w:rPr>
          <w:rFonts w:ascii="Mangal" w:hAnsi="Mangal" w:cs="Mangal"/>
        </w:rPr>
        <w:t xml:space="preserve"> compute and go into an object, this object is called an Anonymous Object. An Anonymous Object has the expression scope, so it is created, computed, and destroyed </w:t>
      </w:r>
      <w:r w:rsidR="000317EA">
        <w:rPr>
          <w:rFonts w:ascii="Mangal" w:hAnsi="Mangal" w:cs="Mangal"/>
        </w:rPr>
        <w:t xml:space="preserve">in the same statement. So </w:t>
      </w:r>
      <w:proofErr w:type="gramStart"/>
      <w:r w:rsidR="000317EA">
        <w:rPr>
          <w:rFonts w:ascii="Mangal" w:hAnsi="Mangal" w:cs="Mangal"/>
        </w:rPr>
        <w:t>add(</w:t>
      </w:r>
      <w:proofErr w:type="gramEnd"/>
      <w:r w:rsidR="000317EA">
        <w:rPr>
          <w:rFonts w:ascii="Mangal" w:hAnsi="Mangal" w:cs="Mangal"/>
        </w:rPr>
        <w:t xml:space="preserve">2+3) puts 2+3 in an anonymous object and </w:t>
      </w:r>
      <w:r w:rsidR="005A7E8A">
        <w:rPr>
          <w:rFonts w:ascii="Mangal" w:hAnsi="Mangal" w:cs="Mangal"/>
        </w:rPr>
        <w:t xml:space="preserve">then processes the value inside it, then sends it to add, similarly, return x+2 puts x+2 </w:t>
      </w:r>
      <w:r w:rsidR="00CF3391">
        <w:rPr>
          <w:rFonts w:ascii="Mangal" w:hAnsi="Mangal" w:cs="Mangal"/>
        </w:rPr>
        <w:t>in an anonymous object, computes it, and returns the result.</w:t>
      </w:r>
    </w:p>
    <w:p w14:paraId="1C70AA03" w14:textId="77777777" w:rsidR="00CB06B4" w:rsidRDefault="00CB06B4" w:rsidP="00D96818">
      <w:pPr>
        <w:pStyle w:val="ListParagraph"/>
        <w:ind w:left="1374"/>
        <w:rPr>
          <w:rFonts w:ascii="Mangal" w:hAnsi="Mangal" w:cs="Mangal"/>
        </w:rPr>
      </w:pPr>
    </w:p>
    <w:p w14:paraId="1BE93F66" w14:textId="13EB198A" w:rsidR="003E3B86" w:rsidRDefault="007A5897" w:rsidP="00573C25">
      <w:pPr>
        <w:pStyle w:val="ListParagraph"/>
        <w:numPr>
          <w:ilvl w:val="1"/>
          <w:numId w:val="1"/>
        </w:numPr>
        <w:rPr>
          <w:rFonts w:ascii="Mangal" w:hAnsi="Mangal" w:cs="Mangal"/>
        </w:rPr>
      </w:pPr>
      <w:r>
        <w:rPr>
          <w:rFonts w:ascii="Mangal" w:hAnsi="Mangal" w:cs="Mangal"/>
        </w:rPr>
        <w:t>Storage Duration</w:t>
      </w:r>
    </w:p>
    <w:p w14:paraId="564F6B90" w14:textId="382F81A6" w:rsidR="00DD0414" w:rsidRDefault="009647C6" w:rsidP="00881EE6">
      <w:pPr>
        <w:pStyle w:val="ListParagraph"/>
        <w:ind w:left="1374"/>
        <w:rPr>
          <w:rFonts w:ascii="Mangal" w:hAnsi="Mangal" w:cs="Mangal"/>
        </w:rPr>
      </w:pPr>
      <w:r>
        <w:rPr>
          <w:rFonts w:ascii="Mangal" w:hAnsi="Mangal" w:cs="Mangal"/>
        </w:rPr>
        <w:br/>
        <w:t xml:space="preserve">The storage duration of an identifier </w:t>
      </w:r>
      <w:r w:rsidR="00D64686">
        <w:rPr>
          <w:rFonts w:ascii="Mangal" w:hAnsi="Mangal" w:cs="Mangal"/>
        </w:rPr>
        <w:t>determines when it is created and destroyed, for ex. variables and function parameters are automatic duration</w:t>
      </w:r>
      <w:r w:rsidR="007E68F1">
        <w:rPr>
          <w:rFonts w:ascii="Mangal" w:hAnsi="Mangal" w:cs="Mangal"/>
        </w:rPr>
        <w:t xml:space="preserve"> so </w:t>
      </w:r>
      <w:r w:rsidR="00D64686">
        <w:rPr>
          <w:rFonts w:ascii="Mangal" w:hAnsi="Mangal" w:cs="Mangal"/>
        </w:rPr>
        <w:t xml:space="preserve">they </w:t>
      </w:r>
      <w:r w:rsidR="007E68F1">
        <w:rPr>
          <w:rFonts w:ascii="Mangal" w:hAnsi="Mangal" w:cs="Mangal"/>
        </w:rPr>
        <w:t>are created at point of definition and destroyed when the block scope ends.</w:t>
      </w:r>
    </w:p>
    <w:p w14:paraId="00119670" w14:textId="21C66E82" w:rsidR="007E68F1" w:rsidRDefault="003273DC" w:rsidP="00881EE6">
      <w:pPr>
        <w:pStyle w:val="ListParagraph"/>
        <w:ind w:left="1374"/>
        <w:rPr>
          <w:rFonts w:ascii="Mangal" w:hAnsi="Mangal" w:cs="Mangal"/>
        </w:rPr>
      </w:pPr>
      <w:r>
        <w:rPr>
          <w:rFonts w:ascii="Mangal" w:hAnsi="Mangal" w:cs="Mangal"/>
        </w:rPr>
        <w:t>Static duration objects are created at program start and destroyed when program ends, for ex.: global vars and static local vars.</w:t>
      </w:r>
    </w:p>
    <w:p w14:paraId="54106F28" w14:textId="3C0E6DCE" w:rsidR="003273DC" w:rsidRDefault="00DD6541" w:rsidP="00881EE6">
      <w:pPr>
        <w:pStyle w:val="ListParagraph"/>
        <w:ind w:left="1374"/>
        <w:rPr>
          <w:rFonts w:ascii="Mangal" w:hAnsi="Mangal" w:cs="Mangal"/>
        </w:rPr>
      </w:pPr>
      <w:r>
        <w:rPr>
          <w:rFonts w:ascii="Mangal" w:hAnsi="Mangal" w:cs="Mangal"/>
        </w:rPr>
        <w:t>Dynamic duration objects are created at point of definition and destroyed when explicitly destroyed. Such as dynamically allocated variables</w:t>
      </w:r>
    </w:p>
    <w:p w14:paraId="4A5E6145" w14:textId="77777777" w:rsidR="003273DC" w:rsidRDefault="003273DC" w:rsidP="00881EE6">
      <w:pPr>
        <w:pStyle w:val="ListParagraph"/>
        <w:ind w:left="1374"/>
        <w:rPr>
          <w:rFonts w:ascii="Mangal" w:hAnsi="Mangal" w:cs="Mangal"/>
        </w:rPr>
      </w:pPr>
    </w:p>
    <w:p w14:paraId="682D86F1" w14:textId="2BFE8EF4" w:rsidR="007A5897" w:rsidRDefault="007442A6" w:rsidP="00881EE6">
      <w:pPr>
        <w:pStyle w:val="ListParagraph"/>
        <w:ind w:left="1374"/>
        <w:rPr>
          <w:rFonts w:ascii="Mangal" w:hAnsi="Mangal" w:cs="Mangal"/>
        </w:rPr>
      </w:pPr>
      <w:r>
        <w:rPr>
          <w:rFonts w:ascii="Mangal" w:hAnsi="Mangal" w:cs="Mangal"/>
        </w:rPr>
        <w:t>S</w:t>
      </w:r>
      <w:r w:rsidR="007A5897">
        <w:rPr>
          <w:rFonts w:ascii="Mangal" w:hAnsi="Mangal" w:cs="Mangal"/>
        </w:rPr>
        <w:t xml:space="preserve">torage </w:t>
      </w:r>
      <w:r>
        <w:rPr>
          <w:rFonts w:ascii="Mangal" w:hAnsi="Mangal" w:cs="Mangal"/>
        </w:rPr>
        <w:t>Class</w:t>
      </w:r>
      <w:r w:rsidR="007A5897">
        <w:rPr>
          <w:rFonts w:ascii="Mangal" w:hAnsi="Mangal" w:cs="Mangal"/>
        </w:rPr>
        <w:t xml:space="preserve"> </w:t>
      </w:r>
      <w:r>
        <w:rPr>
          <w:rFonts w:ascii="Mangal" w:hAnsi="Mangal" w:cs="Mangal"/>
        </w:rPr>
        <w:t>S</w:t>
      </w:r>
      <w:r w:rsidR="007A5897">
        <w:rPr>
          <w:rFonts w:ascii="Mangal" w:hAnsi="Mangal" w:cs="Mangal"/>
        </w:rPr>
        <w:t>pecifiers</w:t>
      </w:r>
    </w:p>
    <w:p w14:paraId="406E7B49" w14:textId="77777777" w:rsidR="007A5897" w:rsidRDefault="007A5897" w:rsidP="007A5897">
      <w:pPr>
        <w:pStyle w:val="ListParagraph"/>
        <w:ind w:left="1374"/>
        <w:rPr>
          <w:rFonts w:ascii="Mangal" w:hAnsi="Mangal" w:cs="Mangal"/>
        </w:rPr>
      </w:pPr>
      <w:r>
        <w:rPr>
          <w:rFonts w:ascii="Mangal" w:hAnsi="Mangal" w:cs="Mangal"/>
        </w:rPr>
        <w:t>These specifiers define the storage duration and linkage of an identifier (not the scope).</w:t>
      </w:r>
    </w:p>
    <w:p w14:paraId="697C84E5" w14:textId="77777777" w:rsidR="007A5897" w:rsidRDefault="007A5897" w:rsidP="007A5897">
      <w:pPr>
        <w:pStyle w:val="ListParagraph"/>
        <w:ind w:left="1374"/>
        <w:rPr>
          <w:rFonts w:ascii="Mangal" w:hAnsi="Mangal" w:cs="Mangal"/>
        </w:rPr>
      </w:pPr>
      <w:r w:rsidRPr="0040307B">
        <w:rPr>
          <w:rFonts w:ascii="Mangal" w:hAnsi="Mangal" w:cs="Mangal"/>
          <w:noProof/>
        </w:rPr>
        <w:lastRenderedPageBreak/>
        <w:drawing>
          <wp:inline distT="0" distB="0" distL="0" distR="0" wp14:anchorId="69033C2D" wp14:editId="3C287545">
            <wp:extent cx="5943600" cy="1746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6885"/>
                    </a:xfrm>
                    <a:prstGeom prst="rect">
                      <a:avLst/>
                    </a:prstGeom>
                  </pic:spPr>
                </pic:pic>
              </a:graphicData>
            </a:graphic>
          </wp:inline>
        </w:drawing>
      </w:r>
    </w:p>
    <w:p w14:paraId="0A17719E" w14:textId="77777777" w:rsidR="007A5897" w:rsidRDefault="007A5897" w:rsidP="00881EE6">
      <w:pPr>
        <w:pStyle w:val="ListParagraph"/>
        <w:ind w:left="1374"/>
        <w:rPr>
          <w:rFonts w:ascii="Mangal" w:hAnsi="Mangal" w:cs="Mangal"/>
        </w:rPr>
      </w:pPr>
    </w:p>
    <w:p w14:paraId="367A8379" w14:textId="77777777" w:rsidR="002A4F24" w:rsidRDefault="002A4F24" w:rsidP="00881EE6">
      <w:pPr>
        <w:pStyle w:val="ListParagraph"/>
        <w:ind w:left="1374"/>
        <w:rPr>
          <w:rFonts w:ascii="Mangal" w:hAnsi="Mangal" w:cs="Mangal"/>
        </w:rPr>
      </w:pPr>
    </w:p>
    <w:p w14:paraId="060C1CF9" w14:textId="16E3C44C" w:rsidR="002A4F24" w:rsidRDefault="002A4F24" w:rsidP="00881EE6">
      <w:pPr>
        <w:pStyle w:val="ListParagraph"/>
        <w:ind w:left="1374"/>
        <w:rPr>
          <w:rFonts w:ascii="Mangal" w:hAnsi="Mangal" w:cs="Mangal"/>
        </w:rPr>
      </w:pPr>
      <w:r>
        <w:rPr>
          <w:rFonts w:ascii="Mangal" w:hAnsi="Mangal" w:cs="Mangal"/>
        </w:rPr>
        <w:t xml:space="preserve">The storage duration determines the lifetime of an identifier, the lifetime </w:t>
      </w:r>
      <w:r w:rsidR="00957C95">
        <w:rPr>
          <w:rFonts w:ascii="Mangal" w:hAnsi="Mangal" w:cs="Mangal"/>
        </w:rPr>
        <w:t xml:space="preserve">of an object is the time of an object </w:t>
      </w:r>
      <w:r w:rsidR="00FF2065">
        <w:rPr>
          <w:rFonts w:ascii="Mangal" w:hAnsi="Mangal" w:cs="Mangal"/>
        </w:rPr>
        <w:t xml:space="preserve">from </w:t>
      </w:r>
      <w:r w:rsidR="00957C95">
        <w:rPr>
          <w:rFonts w:ascii="Mangal" w:hAnsi="Mangal" w:cs="Mangal"/>
        </w:rPr>
        <w:t xml:space="preserve">when it started existing </w:t>
      </w:r>
      <w:r w:rsidR="00FF2065">
        <w:rPr>
          <w:rFonts w:ascii="Mangal" w:hAnsi="Mangal" w:cs="Mangal"/>
        </w:rPr>
        <w:t xml:space="preserve">to when it died. </w:t>
      </w:r>
      <w:proofErr w:type="gramStart"/>
      <w:r w:rsidR="00FF2065">
        <w:rPr>
          <w:rFonts w:ascii="Mangal" w:hAnsi="Mangal" w:cs="Mangal"/>
        </w:rPr>
        <w:t>So</w:t>
      </w:r>
      <w:proofErr w:type="gramEnd"/>
      <w:r w:rsidR="00FF2065">
        <w:rPr>
          <w:rFonts w:ascii="Mangal" w:hAnsi="Mangal" w:cs="Mangal"/>
        </w:rPr>
        <w:t xml:space="preserve"> an object with static duration has the biggest lifetime as it starts after program start and dies only at </w:t>
      </w:r>
      <w:r w:rsidR="00EB0360">
        <w:rPr>
          <w:rFonts w:ascii="Mangal" w:hAnsi="Mangal" w:cs="Mangal"/>
        </w:rPr>
        <w:t>program end.</w:t>
      </w:r>
    </w:p>
    <w:p w14:paraId="21C82EB1" w14:textId="77777777" w:rsidR="009647C6" w:rsidRDefault="009647C6" w:rsidP="00881EE6">
      <w:pPr>
        <w:pStyle w:val="ListParagraph"/>
        <w:ind w:left="1374"/>
        <w:rPr>
          <w:rFonts w:ascii="Mangal" w:hAnsi="Mangal" w:cs="Mangal"/>
        </w:rPr>
      </w:pPr>
    </w:p>
    <w:p w14:paraId="2C9A66ED" w14:textId="3FDE65CE" w:rsidR="00881EE6" w:rsidRDefault="00DD0414" w:rsidP="00573C25">
      <w:pPr>
        <w:pStyle w:val="ListParagraph"/>
        <w:numPr>
          <w:ilvl w:val="1"/>
          <w:numId w:val="1"/>
        </w:numPr>
        <w:rPr>
          <w:rFonts w:ascii="Mangal" w:hAnsi="Mangal" w:cs="Mangal"/>
        </w:rPr>
      </w:pPr>
      <w:r>
        <w:rPr>
          <w:rFonts w:ascii="Mangal" w:hAnsi="Mangal" w:cs="Mangal"/>
        </w:rPr>
        <w:t>Linkage and Vars</w:t>
      </w:r>
    </w:p>
    <w:p w14:paraId="25EC0186" w14:textId="18B1E162" w:rsidR="00DD0414" w:rsidRDefault="00DD0414" w:rsidP="00DD0414">
      <w:pPr>
        <w:pStyle w:val="ListParagraph"/>
        <w:ind w:left="1374"/>
        <w:rPr>
          <w:rFonts w:ascii="Mangal" w:hAnsi="Mangal" w:cs="Mangal"/>
        </w:rPr>
      </w:pPr>
      <w:r>
        <w:rPr>
          <w:rFonts w:ascii="Mangal" w:hAnsi="Mangal" w:cs="Mangal"/>
        </w:rPr>
        <w:t>Can be summarized like so</w:t>
      </w:r>
    </w:p>
    <w:p w14:paraId="1CD715C8" w14:textId="243230D7" w:rsidR="00DD0414" w:rsidRDefault="00DD0414" w:rsidP="00DD0414">
      <w:pPr>
        <w:pStyle w:val="ListParagraph"/>
        <w:ind w:left="1374"/>
        <w:rPr>
          <w:rFonts w:ascii="Mangal" w:hAnsi="Mangal" w:cs="Mangal"/>
        </w:rPr>
      </w:pPr>
      <w:r w:rsidRPr="00DD0414">
        <w:rPr>
          <w:rFonts w:ascii="Mangal" w:hAnsi="Mangal" w:cs="Mangal"/>
          <w:noProof/>
        </w:rPr>
        <w:drawing>
          <wp:inline distT="0" distB="0" distL="0" distR="0" wp14:anchorId="348865D9" wp14:editId="21B907A4">
            <wp:extent cx="5943600" cy="1997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97710"/>
                    </a:xfrm>
                    <a:prstGeom prst="rect">
                      <a:avLst/>
                    </a:prstGeom>
                  </pic:spPr>
                </pic:pic>
              </a:graphicData>
            </a:graphic>
          </wp:inline>
        </w:drawing>
      </w:r>
    </w:p>
    <w:p w14:paraId="728E6494" w14:textId="276B64F0" w:rsidR="00DD0414" w:rsidRDefault="00DD0414" w:rsidP="001C304A">
      <w:pPr>
        <w:pStyle w:val="ListParagraph"/>
        <w:ind w:left="1374"/>
        <w:rPr>
          <w:rFonts w:ascii="Mangal" w:hAnsi="Mangal" w:cs="Mangal"/>
        </w:rPr>
      </w:pPr>
    </w:p>
    <w:p w14:paraId="3D3D4376" w14:textId="3E986D53" w:rsidR="007442A6" w:rsidRDefault="007442A6" w:rsidP="00573C25">
      <w:pPr>
        <w:pStyle w:val="ListParagraph"/>
        <w:numPr>
          <w:ilvl w:val="1"/>
          <w:numId w:val="1"/>
        </w:numPr>
        <w:rPr>
          <w:rFonts w:ascii="Mangal" w:hAnsi="Mangal" w:cs="Mangal"/>
        </w:rPr>
      </w:pPr>
      <w:r>
        <w:rPr>
          <w:rFonts w:ascii="Mangal" w:hAnsi="Mangal" w:cs="Mangal"/>
        </w:rPr>
        <w:t>Lifetime</w:t>
      </w:r>
    </w:p>
    <w:p w14:paraId="35D7B684" w14:textId="77777777" w:rsidR="007442A6" w:rsidRDefault="007442A6" w:rsidP="007442A6">
      <w:pPr>
        <w:pStyle w:val="ListParagraph"/>
        <w:ind w:left="1374"/>
        <w:rPr>
          <w:rFonts w:ascii="Mangal" w:hAnsi="Mangal" w:cs="Mangal"/>
        </w:rPr>
      </w:pPr>
    </w:p>
    <w:p w14:paraId="7257A53F" w14:textId="5FBEFEAE" w:rsidR="001C304A" w:rsidRDefault="001C304A" w:rsidP="00573C25">
      <w:pPr>
        <w:pStyle w:val="ListParagraph"/>
        <w:numPr>
          <w:ilvl w:val="1"/>
          <w:numId w:val="1"/>
        </w:numPr>
        <w:rPr>
          <w:rFonts w:ascii="Mangal" w:hAnsi="Mangal" w:cs="Mangal"/>
        </w:rPr>
      </w:pPr>
      <w:r>
        <w:rPr>
          <w:rFonts w:ascii="Mangal" w:hAnsi="Mangal" w:cs="Mangal"/>
        </w:rPr>
        <w:t xml:space="preserve">Qualified vs. </w:t>
      </w:r>
      <w:proofErr w:type="spellStart"/>
      <w:r>
        <w:rPr>
          <w:rFonts w:ascii="Mangal" w:hAnsi="Mangal" w:cs="Mangal"/>
        </w:rPr>
        <w:t>unqualifier</w:t>
      </w:r>
      <w:proofErr w:type="spellEnd"/>
      <w:r>
        <w:rPr>
          <w:rFonts w:ascii="Mangal" w:hAnsi="Mangal" w:cs="Mangal"/>
        </w:rPr>
        <w:t xml:space="preserve"> scope resolution</w:t>
      </w:r>
    </w:p>
    <w:p w14:paraId="3E933FD5" w14:textId="77777777" w:rsidR="001C304A" w:rsidRDefault="001C304A" w:rsidP="001C304A">
      <w:pPr>
        <w:pStyle w:val="ListParagraph"/>
        <w:ind w:left="1374"/>
        <w:rPr>
          <w:rFonts w:ascii="Mangal" w:hAnsi="Mangal" w:cs="Mangal"/>
        </w:rPr>
      </w:pPr>
    </w:p>
    <w:p w14:paraId="7A9FAB19" w14:textId="53DD58D7" w:rsidR="00347610" w:rsidRDefault="00347610" w:rsidP="001C304A">
      <w:pPr>
        <w:pStyle w:val="ListParagraph"/>
        <w:ind w:left="1374"/>
        <w:rPr>
          <w:rFonts w:ascii="Mangal" w:hAnsi="Mangal" w:cs="Mangal"/>
        </w:rPr>
      </w:pPr>
      <w:r>
        <w:rPr>
          <w:rFonts w:ascii="Mangal" w:hAnsi="Mangal" w:cs="Mangal"/>
        </w:rPr>
        <w:t>Any identifier can be either qualified meaning we define the scope it is in. Unqualified means otherwise.</w:t>
      </w:r>
    </w:p>
    <w:p w14:paraId="14C46701" w14:textId="0E36848A" w:rsidR="00347610" w:rsidRDefault="00347610" w:rsidP="001C304A">
      <w:pPr>
        <w:pStyle w:val="ListParagraph"/>
        <w:ind w:left="1374"/>
        <w:rPr>
          <w:rFonts w:ascii="Mangal" w:hAnsi="Mangal" w:cs="Mangal"/>
        </w:rPr>
      </w:pPr>
      <w:r>
        <w:rPr>
          <w:rFonts w:ascii="Mangal" w:hAnsi="Mangal" w:cs="Mangal"/>
        </w:rPr>
        <w:t>For ex.:</w:t>
      </w:r>
    </w:p>
    <w:p w14:paraId="4D036954" w14:textId="77777777" w:rsidR="00347610" w:rsidRDefault="00347610" w:rsidP="001C304A">
      <w:pPr>
        <w:pStyle w:val="ListParagraph"/>
        <w:ind w:left="1374"/>
        <w:rPr>
          <w:rFonts w:ascii="Mangal" w:hAnsi="Mangal" w:cs="Mangal"/>
        </w:rPr>
      </w:pPr>
    </w:p>
    <w:p w14:paraId="63C8D089"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some class</w:t>
      </w:r>
    </w:p>
    <w:p w14:paraId="29F512BB"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 </w:t>
      </w:r>
    </w:p>
    <w:p w14:paraId="39DC462F"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0000"/>
          <w:sz w:val="17"/>
          <w:szCs w:val="17"/>
        </w:rPr>
        <w:t>s_member</w:t>
      </w:r>
      <w:r>
        <w:rPr>
          <w:rFonts w:ascii="Consolas" w:hAnsi="Consolas" w:cs="Courier New"/>
          <w:color w:val="666600"/>
          <w:sz w:val="17"/>
          <w:szCs w:val="17"/>
        </w:rPr>
        <w:t>;</w:t>
      </w:r>
      <w:r>
        <w:rPr>
          <w:rFonts w:ascii="Consolas" w:hAnsi="Consolas" w:cs="Courier New"/>
          <w:color w:val="000000"/>
          <w:sz w:val="17"/>
          <w:szCs w:val="17"/>
        </w:rPr>
        <w:t xml:space="preserve"> </w:t>
      </w:r>
    </w:p>
    <w:p w14:paraId="527D400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A0E4D45"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spellStart"/>
      <w:r>
        <w:rPr>
          <w:rFonts w:ascii="Consolas" w:hAnsi="Consolas" w:cs="Courier New"/>
          <w:color w:val="000000"/>
          <w:sz w:val="17"/>
          <w:szCs w:val="17"/>
        </w:rPr>
        <w:t>ptr</w:t>
      </w:r>
      <w:proofErr w:type="spellEnd"/>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01B72C2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p>
    <w:p w14:paraId="7A8195CA" w14:textId="25FD0626" w:rsidR="002451AB" w:rsidRPr="002451AB" w:rsidRDefault="002451AB" w:rsidP="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666600"/>
          <w:sz w:val="17"/>
          <w:szCs w:val="17"/>
        </w:rPr>
        <w:t>::</w:t>
      </w:r>
      <w:proofErr w:type="gramEnd"/>
      <w:r>
        <w:rPr>
          <w:rFonts w:ascii="Consolas" w:hAnsi="Consolas" w:cs="Courier New"/>
          <w:color w:val="000000"/>
          <w:sz w:val="17"/>
          <w:szCs w:val="17"/>
        </w:rPr>
        <w:t>foo</w:t>
      </w:r>
    </w:p>
    <w:p w14:paraId="6DBE18CB" w14:textId="77777777" w:rsidR="00D34AA8" w:rsidRDefault="002451AB" w:rsidP="001C304A">
      <w:pPr>
        <w:pStyle w:val="ListParagraph"/>
        <w:ind w:left="1374"/>
        <w:rPr>
          <w:rFonts w:ascii="Mangal" w:hAnsi="Mangal" w:cs="Mangal"/>
        </w:rPr>
      </w:pPr>
      <w:r>
        <w:rPr>
          <w:rFonts w:ascii="Mangal" w:hAnsi="Mangal" w:cs="Mangal"/>
        </w:rPr>
        <w:t xml:space="preserve">are all qualified </w:t>
      </w:r>
      <w:r w:rsidR="00D34AA8">
        <w:rPr>
          <w:rFonts w:ascii="Mangal" w:hAnsi="Mangal" w:cs="Mangal"/>
        </w:rPr>
        <w:t>names</w:t>
      </w:r>
      <w:r>
        <w:rPr>
          <w:rFonts w:ascii="Mangal" w:hAnsi="Mangal" w:cs="Mangal"/>
        </w:rPr>
        <w:t>.</w:t>
      </w:r>
      <w:r w:rsidR="00D34AA8">
        <w:rPr>
          <w:rFonts w:ascii="Mangal" w:hAnsi="Mangal" w:cs="Mangal"/>
        </w:rPr>
        <w:t xml:space="preserve"> The class name qualifies </w:t>
      </w:r>
      <w:proofErr w:type="spellStart"/>
      <w:r w:rsidR="00D34AA8">
        <w:rPr>
          <w:rFonts w:ascii="Mangal" w:hAnsi="Mangal" w:cs="Mangal"/>
        </w:rPr>
        <w:t>s_member</w:t>
      </w:r>
      <w:proofErr w:type="spellEnd"/>
      <w:r w:rsidR="00D34AA8">
        <w:rPr>
          <w:rFonts w:ascii="Mangal" w:hAnsi="Mangal" w:cs="Mangal"/>
        </w:rPr>
        <w:t xml:space="preserve">, the </w:t>
      </w:r>
      <w:proofErr w:type="spellStart"/>
      <w:r w:rsidR="00D34AA8">
        <w:rPr>
          <w:rFonts w:ascii="Mangal" w:hAnsi="Mangal" w:cs="Mangal"/>
        </w:rPr>
        <w:t>class’</w:t>
      </w:r>
      <w:proofErr w:type="spellEnd"/>
      <w:r w:rsidR="00D34AA8">
        <w:rPr>
          <w:rFonts w:ascii="Mangal" w:hAnsi="Mangal" w:cs="Mangal"/>
        </w:rPr>
        <w:t xml:space="preserve"> object qualifies x, a pointer qualifies y, std qualifies </w:t>
      </w:r>
      <w:proofErr w:type="spellStart"/>
      <w:r w:rsidR="00D34AA8">
        <w:rPr>
          <w:rFonts w:ascii="Mangal" w:hAnsi="Mangal" w:cs="Mangal"/>
        </w:rPr>
        <w:t>cout</w:t>
      </w:r>
      <w:proofErr w:type="spellEnd"/>
      <w:r w:rsidR="00D34AA8">
        <w:rPr>
          <w:rFonts w:ascii="Mangal" w:hAnsi="Mangal" w:cs="Mangal"/>
        </w:rPr>
        <w:t xml:space="preserve"> and global namespace qualifies foo.</w:t>
      </w:r>
    </w:p>
    <w:p w14:paraId="157B7F9F" w14:textId="77777777" w:rsidR="00A73ADE" w:rsidRDefault="00A73ADE" w:rsidP="001C304A">
      <w:pPr>
        <w:pStyle w:val="ListParagraph"/>
        <w:ind w:left="1374"/>
        <w:rPr>
          <w:rFonts w:ascii="Mangal" w:hAnsi="Mangal" w:cs="Mangal"/>
        </w:rPr>
      </w:pPr>
    </w:p>
    <w:p w14:paraId="68C86685" w14:textId="27F1AF70" w:rsidR="002A0970" w:rsidRDefault="002A0970" w:rsidP="00AF3774">
      <w:pPr>
        <w:pStyle w:val="ListParagraph"/>
        <w:numPr>
          <w:ilvl w:val="2"/>
          <w:numId w:val="1"/>
        </w:numPr>
        <w:rPr>
          <w:rFonts w:ascii="Mangal" w:hAnsi="Mangal" w:cs="Mangal"/>
        </w:rPr>
      </w:pPr>
      <w:r>
        <w:rPr>
          <w:rFonts w:ascii="Mangal" w:hAnsi="Mangal" w:cs="Mangal"/>
        </w:rPr>
        <w:t>Using Declaration vs Directive</w:t>
      </w:r>
    </w:p>
    <w:p w14:paraId="74FC3E4E" w14:textId="50C64AA5" w:rsidR="00AF3774" w:rsidRDefault="00A73ADE" w:rsidP="002A0970">
      <w:pPr>
        <w:pStyle w:val="ListParagraph"/>
        <w:ind w:left="2028"/>
        <w:rPr>
          <w:rFonts w:ascii="Mangal" w:hAnsi="Mangal" w:cs="Mangal"/>
        </w:rPr>
      </w:pPr>
      <w:r>
        <w:rPr>
          <w:rFonts w:ascii="Mangal" w:hAnsi="Mangal" w:cs="Mangal"/>
        </w:rPr>
        <w:t xml:space="preserve">using </w:t>
      </w:r>
      <w:r w:rsidR="00D836BC">
        <w:rPr>
          <w:rFonts w:ascii="Mangal" w:hAnsi="Mangal" w:cs="Mangal"/>
        </w:rPr>
        <w:t xml:space="preserve">declaration can be used to provide shortcut for a given identifier, whereas a using directive </w:t>
      </w:r>
      <w:r w:rsidR="004904FB">
        <w:rPr>
          <w:rFonts w:ascii="Mangal" w:hAnsi="Mangal" w:cs="Mangal"/>
        </w:rPr>
        <w:t xml:space="preserve">imports the names of a given namespace </w:t>
      </w:r>
      <w:r w:rsidR="00E01764">
        <w:rPr>
          <w:rFonts w:ascii="Mangal" w:hAnsi="Mangal" w:cs="Mangal"/>
        </w:rPr>
        <w:t xml:space="preserve">into an outer scope and allows </w:t>
      </w:r>
      <w:r w:rsidR="00B04E07">
        <w:rPr>
          <w:rFonts w:ascii="Mangal" w:hAnsi="Mangal" w:cs="Mangal"/>
        </w:rPr>
        <w:t>current scope to use unqualified names to access these identifiers directly.</w:t>
      </w:r>
    </w:p>
    <w:p w14:paraId="7AEE1E3C" w14:textId="77777777" w:rsidR="002A0970" w:rsidRDefault="002A0970" w:rsidP="002A0970">
      <w:pPr>
        <w:pStyle w:val="ListParagraph"/>
        <w:ind w:left="1962" w:firstLine="66"/>
        <w:rPr>
          <w:rFonts w:ascii="Mangal" w:hAnsi="Mangal" w:cs="Mangal"/>
        </w:rPr>
      </w:pPr>
    </w:p>
    <w:p w14:paraId="0E9A852E" w14:textId="102873C6" w:rsidR="00347610" w:rsidRDefault="00AF3774" w:rsidP="002A0970">
      <w:pPr>
        <w:pStyle w:val="ListParagraph"/>
        <w:ind w:left="1962" w:firstLine="66"/>
        <w:rPr>
          <w:rFonts w:ascii="Mangal" w:hAnsi="Mangal" w:cs="Mangal"/>
        </w:rPr>
      </w:pPr>
      <w:r>
        <w:rPr>
          <w:rFonts w:ascii="Mangal" w:hAnsi="Mangal" w:cs="Mangal"/>
        </w:rPr>
        <w:t>For ex.:</w:t>
      </w:r>
      <w:r w:rsidR="00D34AA8">
        <w:rPr>
          <w:rFonts w:ascii="Mangal" w:hAnsi="Mangal" w:cs="Mangal"/>
        </w:rPr>
        <w:t xml:space="preserve"> </w:t>
      </w:r>
    </w:p>
    <w:p w14:paraId="04182D3F"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p>
    <w:p w14:paraId="2E8C87A1"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w:t>
      </w:r>
    </w:p>
    <w:p w14:paraId="603BF8BD"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w:t>
      </w:r>
      <w:proofErr w:type="gramStart"/>
      <w:r>
        <w:rPr>
          <w:rFonts w:ascii="Consolas" w:hAnsi="Consolas" w:cs="Courier New"/>
          <w:color w:val="666600"/>
          <w:sz w:val="17"/>
          <w:szCs w:val="17"/>
        </w:rPr>
        <w:t>&lt;”</w:t>
      </w:r>
      <w:proofErr w:type="spellStart"/>
      <w:r>
        <w:rPr>
          <w:rFonts w:ascii="Consolas" w:hAnsi="Consolas" w:cs="Courier New"/>
          <w:color w:val="000000"/>
          <w:sz w:val="17"/>
          <w:szCs w:val="17"/>
        </w:rPr>
        <w:t>yo</w:t>
      </w:r>
      <w:proofErr w:type="spellEnd"/>
      <w:proofErr w:type="gram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77C24EE9"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666600"/>
          <w:sz w:val="17"/>
          <w:szCs w:val="17"/>
        </w:rPr>
        <w:t>}</w:t>
      </w:r>
    </w:p>
    <w:p w14:paraId="5B7AC6C6" w14:textId="07F6072E" w:rsidR="002A0970" w:rsidRDefault="002A0970" w:rsidP="002A0970">
      <w:pPr>
        <w:pStyle w:val="ListParagraph"/>
        <w:ind w:left="1962" w:firstLine="66"/>
        <w:rPr>
          <w:rFonts w:ascii="Mangal" w:hAnsi="Mangal" w:cs="Mangal"/>
        </w:rPr>
      </w:pPr>
      <w:r>
        <w:rPr>
          <w:rFonts w:ascii="Mangal" w:hAnsi="Mangal" w:cs="Mangal"/>
        </w:rPr>
        <w:t>works, is a use of using declaration.</w:t>
      </w:r>
    </w:p>
    <w:p w14:paraId="30A9363D" w14:textId="77777777" w:rsidR="00B154EC" w:rsidRDefault="00B154EC" w:rsidP="002A0970">
      <w:pPr>
        <w:pStyle w:val="ListParagraph"/>
        <w:ind w:left="1962" w:firstLine="66"/>
        <w:rPr>
          <w:rFonts w:ascii="Mangal" w:hAnsi="Mangal" w:cs="Mangal"/>
        </w:rPr>
      </w:pPr>
    </w:p>
    <w:p w14:paraId="204C8B20" w14:textId="1B80B5FD" w:rsidR="00B154EC" w:rsidRDefault="00B154EC" w:rsidP="002A0970">
      <w:pPr>
        <w:pStyle w:val="ListParagraph"/>
        <w:ind w:left="1962" w:firstLine="66"/>
        <w:rPr>
          <w:rFonts w:ascii="Mangal" w:hAnsi="Mangal" w:cs="Mangal"/>
        </w:rPr>
      </w:pPr>
      <w:r>
        <w:rPr>
          <w:rFonts w:ascii="Mangal" w:hAnsi="Mangal" w:cs="Mangal"/>
        </w:rPr>
        <w:t xml:space="preserve">Using directives should be avoided as they could cause </w:t>
      </w:r>
      <w:r w:rsidR="00E9695A">
        <w:rPr>
          <w:rFonts w:ascii="Mangal" w:hAnsi="Mangal" w:cs="Mangal"/>
        </w:rPr>
        <w:t>naming collisions, unintended shadowing and other hard to debug issues. Additionally, neither using directive nor using declaration can be cancelled/destroyed once initialized</w:t>
      </w:r>
      <w:r w:rsidR="00BD65B5">
        <w:rPr>
          <w:rFonts w:ascii="Mangal" w:hAnsi="Mangal" w:cs="Mangal"/>
        </w:rPr>
        <w:t>.</w:t>
      </w:r>
    </w:p>
    <w:p w14:paraId="000E299B" w14:textId="77777777" w:rsidR="00347610" w:rsidRDefault="00347610" w:rsidP="001C304A">
      <w:pPr>
        <w:pStyle w:val="ListParagraph"/>
        <w:ind w:left="1374"/>
        <w:rPr>
          <w:rFonts w:ascii="Mangal" w:hAnsi="Mangal" w:cs="Mangal"/>
        </w:rPr>
      </w:pPr>
    </w:p>
    <w:p w14:paraId="77A5DA89" w14:textId="77777777" w:rsidR="00347610" w:rsidRDefault="00347610" w:rsidP="001C304A">
      <w:pPr>
        <w:pStyle w:val="ListParagraph"/>
        <w:ind w:left="1374"/>
        <w:rPr>
          <w:rFonts w:ascii="Mangal" w:hAnsi="Mangal" w:cs="Mangal"/>
        </w:rPr>
      </w:pPr>
    </w:p>
    <w:p w14:paraId="514E8D6E" w14:textId="5C085FBD" w:rsidR="001C304A" w:rsidRDefault="00AB7A02" w:rsidP="00573C25">
      <w:pPr>
        <w:pStyle w:val="ListParagraph"/>
        <w:numPr>
          <w:ilvl w:val="1"/>
          <w:numId w:val="1"/>
        </w:numPr>
        <w:rPr>
          <w:rFonts w:ascii="Mangal" w:hAnsi="Mangal" w:cs="Mangal"/>
        </w:rPr>
      </w:pPr>
      <w:r>
        <w:rPr>
          <w:rFonts w:ascii="Mangal" w:hAnsi="Mangal" w:cs="Mangal"/>
        </w:rPr>
        <w:t>Function Scope</w:t>
      </w:r>
    </w:p>
    <w:p w14:paraId="13AAE793" w14:textId="3A530CF8" w:rsidR="00AB7A02" w:rsidRDefault="00AB7A02" w:rsidP="00AB7A02">
      <w:pPr>
        <w:pStyle w:val="ListParagraph"/>
        <w:ind w:left="1374"/>
        <w:rPr>
          <w:rFonts w:ascii="Mangal" w:hAnsi="Mangal" w:cs="Mangal"/>
        </w:rPr>
      </w:pPr>
      <w:r>
        <w:rPr>
          <w:rFonts w:ascii="Mangal" w:hAnsi="Mangal" w:cs="Mangal"/>
        </w:rPr>
        <w:t xml:space="preserve">This scope is </w:t>
      </w:r>
      <w:proofErr w:type="gramStart"/>
      <w:r w:rsidR="001F41C2">
        <w:rPr>
          <w:rFonts w:ascii="Mangal" w:hAnsi="Mangal" w:cs="Mangal"/>
        </w:rPr>
        <w:t>applies</w:t>
      </w:r>
      <w:proofErr w:type="gramEnd"/>
      <w:r w:rsidR="001F41C2">
        <w:rPr>
          <w:rFonts w:ascii="Mangal" w:hAnsi="Mangal" w:cs="Mangal"/>
        </w:rPr>
        <w:t xml:space="preserve"> </w:t>
      </w:r>
      <w:r>
        <w:rPr>
          <w:rFonts w:ascii="Mangal" w:hAnsi="Mangal" w:cs="Mangal"/>
        </w:rPr>
        <w:t>to an identifier</w:t>
      </w:r>
      <w:r w:rsidR="001F41C2">
        <w:rPr>
          <w:rFonts w:ascii="Mangal" w:hAnsi="Mangal" w:cs="Mangal"/>
        </w:rPr>
        <w:t xml:space="preserve"> and makes it visible throughout a function block even before they are declared.</w:t>
      </w:r>
    </w:p>
    <w:p w14:paraId="770C4EEF" w14:textId="0594F140" w:rsidR="001F41C2" w:rsidRDefault="001F41C2" w:rsidP="00AB7A02">
      <w:pPr>
        <w:pStyle w:val="ListParagraph"/>
        <w:ind w:left="1374"/>
        <w:rPr>
          <w:rFonts w:ascii="Mangal" w:hAnsi="Mangal" w:cs="Mangal"/>
        </w:rPr>
      </w:pPr>
      <w:r>
        <w:rPr>
          <w:rFonts w:ascii="Mangal" w:hAnsi="Mangal" w:cs="Mangal"/>
        </w:rPr>
        <w:t xml:space="preserve">Goto </w:t>
      </w:r>
      <w:r w:rsidR="00B91856">
        <w:rPr>
          <w:rFonts w:ascii="Mangal" w:hAnsi="Mangal" w:cs="Mangal"/>
        </w:rPr>
        <w:t>statement labels are an example of these.</w:t>
      </w:r>
    </w:p>
    <w:p w14:paraId="4B55A1E9" w14:textId="77777777" w:rsidR="005B4875" w:rsidRDefault="005B4875" w:rsidP="00AB7A02">
      <w:pPr>
        <w:pStyle w:val="ListParagraph"/>
        <w:ind w:left="1374"/>
        <w:rPr>
          <w:rFonts w:ascii="Mangal" w:hAnsi="Mangal" w:cs="Mangal"/>
        </w:rPr>
      </w:pPr>
    </w:p>
    <w:p w14:paraId="310A448C" w14:textId="77777777" w:rsidR="005B4875" w:rsidRDefault="005B4875" w:rsidP="00573C25">
      <w:pPr>
        <w:pStyle w:val="ListParagraph"/>
        <w:numPr>
          <w:ilvl w:val="1"/>
          <w:numId w:val="1"/>
        </w:numPr>
        <w:rPr>
          <w:rFonts w:ascii="Mangal" w:hAnsi="Mangal" w:cs="Mangal"/>
        </w:rPr>
      </w:pPr>
    </w:p>
    <w:p w14:paraId="3D1E9751" w14:textId="77777777" w:rsidR="00263114" w:rsidRDefault="00263114" w:rsidP="000271D6">
      <w:pPr>
        <w:pStyle w:val="ListParagraph"/>
        <w:ind w:left="390"/>
        <w:rPr>
          <w:rFonts w:ascii="Mangal" w:hAnsi="Mangal" w:cs="Mangal"/>
        </w:rPr>
      </w:pPr>
    </w:p>
    <w:p w14:paraId="116C0B4F" w14:textId="395855E5" w:rsidR="0052141B" w:rsidRDefault="0052141B" w:rsidP="000271D6">
      <w:pPr>
        <w:pStyle w:val="ListParagraph"/>
        <w:numPr>
          <w:ilvl w:val="0"/>
          <w:numId w:val="1"/>
        </w:numPr>
        <w:rPr>
          <w:rFonts w:ascii="Mangal" w:hAnsi="Mangal" w:cs="Mangal"/>
        </w:rPr>
      </w:pPr>
      <w:r>
        <w:rPr>
          <w:rFonts w:ascii="Mangal" w:hAnsi="Mangal" w:cs="Mangal"/>
        </w:rPr>
        <w:t>Initialization</w:t>
      </w:r>
    </w:p>
    <w:p w14:paraId="23DC5E83" w14:textId="57F7B3EB" w:rsidR="0052141B" w:rsidRDefault="00867436" w:rsidP="00B44667">
      <w:pPr>
        <w:pStyle w:val="ListParagraph"/>
        <w:numPr>
          <w:ilvl w:val="1"/>
          <w:numId w:val="1"/>
        </w:numPr>
        <w:rPr>
          <w:rFonts w:ascii="Mangal" w:hAnsi="Mangal" w:cs="Mangal"/>
        </w:rPr>
      </w:pPr>
      <w:r>
        <w:rPr>
          <w:rFonts w:ascii="Mangal" w:hAnsi="Mangal" w:cs="Mangal"/>
        </w:rPr>
        <w:t>Initialization o</w:t>
      </w:r>
      <w:r w:rsidR="00B44667">
        <w:rPr>
          <w:rFonts w:ascii="Mangal" w:hAnsi="Mangal" w:cs="Mangal"/>
        </w:rPr>
        <w:t>f global vars</w:t>
      </w:r>
    </w:p>
    <w:p w14:paraId="5104298A" w14:textId="507EEB56" w:rsidR="00B44667" w:rsidRDefault="00B44667" w:rsidP="00B44667">
      <w:pPr>
        <w:pStyle w:val="ListParagraph"/>
        <w:ind w:left="1374"/>
        <w:rPr>
          <w:rFonts w:ascii="Mangal" w:hAnsi="Mangal" w:cs="Mangal"/>
        </w:rPr>
      </w:pPr>
      <w:r>
        <w:rPr>
          <w:rFonts w:ascii="Mangal" w:hAnsi="Mangal" w:cs="Mangal"/>
        </w:rPr>
        <w:t>Happens in 2 phases, static initialization and dynamic initialization.</w:t>
      </w:r>
    </w:p>
    <w:p w14:paraId="02693A1F" w14:textId="2C817BE4" w:rsidR="00B44667" w:rsidRDefault="00B44667" w:rsidP="00B44667">
      <w:pPr>
        <w:pStyle w:val="ListParagraph"/>
        <w:ind w:left="1374"/>
        <w:rPr>
          <w:rFonts w:ascii="Mangal" w:hAnsi="Mangal" w:cs="Mangal"/>
        </w:rPr>
      </w:pPr>
      <w:r>
        <w:rPr>
          <w:rFonts w:ascii="Mangal" w:hAnsi="Mangal" w:cs="Mangal"/>
        </w:rPr>
        <w:t xml:space="preserve">The first phase initializes all </w:t>
      </w:r>
      <w:proofErr w:type="spellStart"/>
      <w:r>
        <w:rPr>
          <w:rFonts w:ascii="Mangal" w:hAnsi="Mangal" w:cs="Mangal"/>
        </w:rPr>
        <w:t>constexpr</w:t>
      </w:r>
      <w:proofErr w:type="spellEnd"/>
      <w:r>
        <w:rPr>
          <w:rFonts w:ascii="Mangal" w:hAnsi="Mangal" w:cs="Mangal"/>
        </w:rPr>
        <w:t xml:space="preserve"> global vars with either default or given values.</w:t>
      </w:r>
    </w:p>
    <w:p w14:paraId="16E21977" w14:textId="47D77B73" w:rsidR="00B44667" w:rsidRDefault="00B44667" w:rsidP="00B44667">
      <w:pPr>
        <w:pStyle w:val="ListParagraph"/>
        <w:ind w:left="1374"/>
        <w:rPr>
          <w:rFonts w:ascii="Mangal" w:hAnsi="Mangal" w:cs="Mangal"/>
        </w:rPr>
      </w:pPr>
      <w:r>
        <w:rPr>
          <w:rFonts w:ascii="Mangal" w:hAnsi="Mangal" w:cs="Mangal"/>
        </w:rPr>
        <w:t xml:space="preserve">The second phase </w:t>
      </w:r>
      <w:r w:rsidR="00775A1C">
        <w:rPr>
          <w:rFonts w:ascii="Mangal" w:hAnsi="Mangal" w:cs="Mangal"/>
        </w:rPr>
        <w:t xml:space="preserve">initializes RTC and non const global vars. </w:t>
      </w:r>
    </w:p>
    <w:p w14:paraId="478FCABE" w14:textId="77777777" w:rsidR="00775A1C" w:rsidRDefault="00775A1C" w:rsidP="00B44667">
      <w:pPr>
        <w:pStyle w:val="ListParagraph"/>
        <w:ind w:left="1374"/>
        <w:rPr>
          <w:rFonts w:ascii="Mangal" w:hAnsi="Mangal" w:cs="Mangal"/>
        </w:rPr>
      </w:pPr>
    </w:p>
    <w:p w14:paraId="27C386B6" w14:textId="116F56A2" w:rsidR="00775A1C" w:rsidRDefault="00775A1C" w:rsidP="00B44667">
      <w:pPr>
        <w:pStyle w:val="ListParagraph"/>
        <w:ind w:left="1374"/>
        <w:rPr>
          <w:rFonts w:ascii="Mangal" w:hAnsi="Mangal" w:cs="Mangal"/>
        </w:rPr>
      </w:pPr>
      <w:r>
        <w:rPr>
          <w:rFonts w:ascii="Mangal" w:hAnsi="Mangal" w:cs="Mangal"/>
        </w:rPr>
        <w:t xml:space="preserve">It is </w:t>
      </w:r>
      <w:proofErr w:type="spellStart"/>
      <w:r>
        <w:rPr>
          <w:rFonts w:ascii="Mangal" w:hAnsi="Mangal" w:cs="Mangal"/>
        </w:rPr>
        <w:t>inadvised</w:t>
      </w:r>
      <w:proofErr w:type="spellEnd"/>
      <w:r>
        <w:rPr>
          <w:rFonts w:ascii="Mangal" w:hAnsi="Mangal" w:cs="Mangal"/>
        </w:rPr>
        <w:t xml:space="preserve"> to depend on RTC and non const global vars to initialize other global vars as the order of initialization (which file gets compiled first in a</w:t>
      </w:r>
      <w:r w:rsidR="008E58E7">
        <w:rPr>
          <w:rFonts w:ascii="Mangal" w:hAnsi="Mangal" w:cs="Mangal"/>
        </w:rPr>
        <w:t>n external linkage and etc.) isn’t fixed.</w:t>
      </w:r>
    </w:p>
    <w:p w14:paraId="2CF86C8D" w14:textId="77777777" w:rsidR="00775A1C" w:rsidRDefault="00775A1C" w:rsidP="00B44667">
      <w:pPr>
        <w:pStyle w:val="ListParagraph"/>
        <w:ind w:left="1374"/>
        <w:rPr>
          <w:rFonts w:ascii="Mangal" w:hAnsi="Mangal" w:cs="Mangal"/>
        </w:rPr>
      </w:pPr>
    </w:p>
    <w:p w14:paraId="600A6E68" w14:textId="77777777" w:rsidR="00B44667" w:rsidRDefault="00B44667" w:rsidP="00B44667">
      <w:pPr>
        <w:pStyle w:val="ListParagraph"/>
        <w:ind w:left="1374"/>
        <w:rPr>
          <w:rFonts w:ascii="Mangal" w:hAnsi="Mangal" w:cs="Mangal"/>
        </w:rPr>
      </w:pPr>
    </w:p>
    <w:p w14:paraId="1CDBB3F9" w14:textId="77777777" w:rsidR="00B44667" w:rsidRDefault="00B44667" w:rsidP="00B44667">
      <w:pPr>
        <w:pStyle w:val="ListParagraph"/>
        <w:numPr>
          <w:ilvl w:val="1"/>
          <w:numId w:val="1"/>
        </w:numPr>
        <w:rPr>
          <w:rFonts w:ascii="Mangal" w:hAnsi="Mangal" w:cs="Mangal"/>
        </w:rPr>
      </w:pPr>
    </w:p>
    <w:p w14:paraId="24C5A8F6" w14:textId="7322999D" w:rsidR="000271D6" w:rsidRDefault="000B5E24" w:rsidP="000271D6">
      <w:pPr>
        <w:pStyle w:val="ListParagraph"/>
        <w:numPr>
          <w:ilvl w:val="0"/>
          <w:numId w:val="1"/>
        </w:numPr>
        <w:rPr>
          <w:rFonts w:ascii="Mangal" w:hAnsi="Mangal" w:cs="Mangal"/>
        </w:rPr>
      </w:pPr>
      <w:r>
        <w:rPr>
          <w:rFonts w:ascii="Mangal" w:hAnsi="Mangal" w:cs="Mangal"/>
        </w:rPr>
        <w:t>Multi-file programs</w:t>
      </w:r>
    </w:p>
    <w:p w14:paraId="540E0F73" w14:textId="1CF1E457" w:rsidR="000B5E24" w:rsidRDefault="000B5E24" w:rsidP="000B5E24">
      <w:pPr>
        <w:pStyle w:val="ListParagraph"/>
        <w:ind w:left="390"/>
        <w:rPr>
          <w:rFonts w:ascii="Mangal" w:hAnsi="Mangal" w:cs="Mangal"/>
        </w:rPr>
      </w:pPr>
      <w:r>
        <w:rPr>
          <w:rFonts w:ascii="Mangal" w:hAnsi="Mangal" w:cs="Mangal"/>
        </w:rPr>
        <w:t xml:space="preserve">A single program can have multiple source files as well as header files. </w:t>
      </w:r>
    </w:p>
    <w:p w14:paraId="5607FA0F" w14:textId="7556C01C" w:rsidR="00F93872" w:rsidRDefault="00F93872" w:rsidP="000B5E24">
      <w:pPr>
        <w:pStyle w:val="ListParagraph"/>
        <w:ind w:left="390"/>
        <w:rPr>
          <w:rFonts w:ascii="Mangal" w:hAnsi="Mangal" w:cs="Mangal"/>
        </w:rPr>
      </w:pPr>
      <w:r>
        <w:rPr>
          <w:rFonts w:ascii="Mangal" w:hAnsi="Mangal" w:cs="Mangal"/>
        </w:rPr>
        <w:t>To compile multiple source files using G++,</w:t>
      </w:r>
    </w:p>
    <w:p w14:paraId="6841BA09" w14:textId="3E4BF8A8" w:rsidR="00F93872" w:rsidRDefault="00F93872" w:rsidP="000B5E24">
      <w:pPr>
        <w:pStyle w:val="ListParagraph"/>
        <w:ind w:left="390"/>
        <w:rPr>
          <w:rFonts w:ascii="Mangal" w:hAnsi="Mangal" w:cs="Mangal"/>
        </w:rPr>
      </w:pPr>
      <w:r>
        <w:rPr>
          <w:rFonts w:ascii="Open Sans" w:hAnsi="Open Sans" w:cs="Open Sans"/>
          <w:color w:val="CAC4BC"/>
          <w:sz w:val="21"/>
          <w:szCs w:val="21"/>
          <w:shd w:val="clear" w:color="auto" w:fill="313100"/>
        </w:rPr>
        <w:t> </w:t>
      </w:r>
      <w:r>
        <w:rPr>
          <w:rStyle w:val="Emphasis"/>
          <w:rFonts w:ascii="Open Sans" w:hAnsi="Open Sans" w:cs="Open Sans"/>
          <w:color w:val="CAC4BC"/>
          <w:sz w:val="21"/>
          <w:szCs w:val="21"/>
          <w:bdr w:val="none" w:sz="0" w:space="0" w:color="auto" w:frame="1"/>
          <w:shd w:val="clear" w:color="auto" w:fill="313100"/>
        </w:rPr>
        <w:t>g++ main.cpp add.cpp -o main</w:t>
      </w:r>
    </w:p>
    <w:p w14:paraId="309DC577" w14:textId="77777777" w:rsidR="000B5E24" w:rsidRDefault="000B5E24" w:rsidP="000B5E24">
      <w:pPr>
        <w:pStyle w:val="ListParagraph"/>
        <w:ind w:left="390"/>
        <w:rPr>
          <w:rFonts w:ascii="Mangal" w:hAnsi="Mangal" w:cs="Mangal"/>
        </w:rPr>
      </w:pPr>
    </w:p>
    <w:p w14:paraId="30E1B543" w14:textId="2F11060B" w:rsidR="00F93872" w:rsidRDefault="00F93872" w:rsidP="000B5E24">
      <w:pPr>
        <w:pStyle w:val="ListParagraph"/>
        <w:ind w:left="390"/>
        <w:rPr>
          <w:rFonts w:ascii="Mangal" w:hAnsi="Mangal" w:cs="Mangal"/>
        </w:rPr>
      </w:pPr>
      <w:r>
        <w:rPr>
          <w:rFonts w:ascii="Mangal" w:hAnsi="Mangal" w:cs="Mangal"/>
        </w:rPr>
        <w:t>where</w:t>
      </w:r>
      <w:r w:rsidR="008B5F1B">
        <w:rPr>
          <w:rFonts w:ascii="Mangal" w:hAnsi="Mangal" w:cs="Mangal"/>
        </w:rPr>
        <w:t xml:space="preserve"> main.cpp and add.cpp are 2 source files and main is the output executable name.</w:t>
      </w:r>
    </w:p>
    <w:p w14:paraId="12DDC189" w14:textId="77777777" w:rsidR="008B5F1B" w:rsidRDefault="008B5F1B" w:rsidP="000B5E24">
      <w:pPr>
        <w:pStyle w:val="ListParagraph"/>
        <w:ind w:left="390"/>
        <w:rPr>
          <w:rFonts w:ascii="Mangal" w:hAnsi="Mangal" w:cs="Mangal"/>
        </w:rPr>
      </w:pPr>
    </w:p>
    <w:p w14:paraId="6A78E695" w14:textId="2A74095A" w:rsidR="008B5F1B" w:rsidRDefault="004522C5" w:rsidP="004522C5">
      <w:pPr>
        <w:pStyle w:val="ListParagraph"/>
        <w:numPr>
          <w:ilvl w:val="1"/>
          <w:numId w:val="1"/>
        </w:numPr>
        <w:rPr>
          <w:rFonts w:ascii="Mangal" w:hAnsi="Mangal" w:cs="Mangal"/>
        </w:rPr>
      </w:pPr>
      <w:r>
        <w:rPr>
          <w:rFonts w:ascii="Mangal" w:hAnsi="Mangal" w:cs="Mangal"/>
        </w:rPr>
        <w:t>Definition</w:t>
      </w:r>
    </w:p>
    <w:p w14:paraId="58B09A02" w14:textId="0BBB3E69" w:rsidR="004522C5" w:rsidRDefault="004522C5" w:rsidP="004522C5">
      <w:pPr>
        <w:pStyle w:val="ListParagraph"/>
        <w:ind w:left="1374"/>
        <w:rPr>
          <w:rFonts w:ascii="Mangal" w:hAnsi="Mangal" w:cs="Mangal"/>
        </w:rPr>
      </w:pPr>
      <w:r>
        <w:rPr>
          <w:rFonts w:ascii="Mangal" w:hAnsi="Mangal" w:cs="Mangal"/>
        </w:rPr>
        <w:t xml:space="preserve">When multiple source files are used the compiler ‘forgets’ </w:t>
      </w:r>
      <w:r w:rsidR="00E87B3B">
        <w:rPr>
          <w:rFonts w:ascii="Mangal" w:hAnsi="Mangal" w:cs="Mangal"/>
        </w:rPr>
        <w:t xml:space="preserve">what declarations/definitions the file used after it is done compiling it. Then it moves to the next file and </w:t>
      </w:r>
      <w:r w:rsidR="0027344C">
        <w:rPr>
          <w:rFonts w:ascii="Mangal" w:hAnsi="Mangal" w:cs="Mangal"/>
        </w:rPr>
        <w:t>checks all of its definitions and goes on.</w:t>
      </w:r>
    </w:p>
    <w:p w14:paraId="602758AB" w14:textId="0E279F46" w:rsidR="0027344C" w:rsidRDefault="0027344C" w:rsidP="004522C5">
      <w:pPr>
        <w:pStyle w:val="ListParagraph"/>
        <w:ind w:left="1374"/>
        <w:rPr>
          <w:rFonts w:ascii="Mangal" w:hAnsi="Mangal" w:cs="Mangal"/>
        </w:rPr>
      </w:pPr>
      <w:r>
        <w:rPr>
          <w:rFonts w:ascii="Mangal" w:hAnsi="Mangal" w:cs="Mangal"/>
        </w:rPr>
        <w:t>This is intentional and avoids scope pollution.</w:t>
      </w:r>
    </w:p>
    <w:p w14:paraId="6038541A" w14:textId="3168D826" w:rsidR="0027344C" w:rsidRDefault="005942F0" w:rsidP="004522C5">
      <w:pPr>
        <w:pStyle w:val="ListParagraph"/>
        <w:ind w:left="1374"/>
        <w:rPr>
          <w:rFonts w:ascii="Mangal" w:hAnsi="Mangal" w:cs="Mangal"/>
        </w:rPr>
      </w:pPr>
      <w:r>
        <w:rPr>
          <w:rFonts w:ascii="Mangal" w:hAnsi="Mangal" w:cs="Mangal"/>
        </w:rPr>
        <w:t>For ex.:</w:t>
      </w:r>
    </w:p>
    <w:p w14:paraId="270B3C71" w14:textId="7A41EAF7" w:rsidR="005942F0" w:rsidRDefault="005942F0" w:rsidP="004522C5">
      <w:pPr>
        <w:pStyle w:val="ListParagraph"/>
        <w:ind w:left="1374"/>
        <w:rPr>
          <w:rFonts w:ascii="Mangal" w:hAnsi="Mangal" w:cs="Mangal"/>
        </w:rPr>
      </w:pPr>
      <w:r>
        <w:rPr>
          <w:rFonts w:ascii="Mangal" w:hAnsi="Mangal" w:cs="Mangal"/>
        </w:rPr>
        <w:t xml:space="preserve">add.cpp has </w:t>
      </w:r>
    </w:p>
    <w:p w14:paraId="38D4E06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9B0FD9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5FDA2E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1E60883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646A4CE" w14:textId="77777777" w:rsidR="005942F0" w:rsidRDefault="005942F0" w:rsidP="004522C5">
      <w:pPr>
        <w:pStyle w:val="ListParagraph"/>
        <w:ind w:left="1374"/>
        <w:rPr>
          <w:rFonts w:ascii="Mangal" w:hAnsi="Mangal" w:cs="Mangal"/>
        </w:rPr>
      </w:pPr>
    </w:p>
    <w:p w14:paraId="5B2AB4D4" w14:textId="226592B1" w:rsidR="005942F0" w:rsidRDefault="005942F0" w:rsidP="004522C5">
      <w:pPr>
        <w:pStyle w:val="ListParagraph"/>
        <w:ind w:left="1374"/>
        <w:rPr>
          <w:rFonts w:ascii="Mangal" w:hAnsi="Mangal" w:cs="Mangal"/>
        </w:rPr>
      </w:pPr>
      <w:r>
        <w:rPr>
          <w:rFonts w:ascii="Mangal" w:hAnsi="Mangal" w:cs="Mangal"/>
        </w:rPr>
        <w:t>Then main.cpp has</w:t>
      </w:r>
    </w:p>
    <w:p w14:paraId="3A49D9DC" w14:textId="77777777" w:rsidR="005942F0" w:rsidRDefault="005942F0" w:rsidP="004522C5">
      <w:pPr>
        <w:pStyle w:val="ListParagraph"/>
        <w:ind w:left="1374"/>
        <w:rPr>
          <w:rFonts w:ascii="Mangal" w:hAnsi="Mangal" w:cs="Mangal"/>
        </w:rPr>
      </w:pPr>
    </w:p>
    <w:p w14:paraId="69B3298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4CD83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34107ED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666600"/>
          <w:sz w:val="17"/>
          <w:szCs w:val="17"/>
        </w:rPr>
        <w:t>}</w:t>
      </w:r>
    </w:p>
    <w:p w14:paraId="57C9BCCC" w14:textId="77777777" w:rsidR="00534BA7" w:rsidRDefault="00534BA7" w:rsidP="004522C5">
      <w:pPr>
        <w:pStyle w:val="ListParagraph"/>
        <w:ind w:left="1374"/>
        <w:rPr>
          <w:rFonts w:ascii="Mangal" w:hAnsi="Mangal" w:cs="Mangal"/>
        </w:rPr>
      </w:pPr>
    </w:p>
    <w:p w14:paraId="1131471A" w14:textId="3E53D935" w:rsidR="00534BA7" w:rsidRDefault="00534BA7" w:rsidP="004522C5">
      <w:pPr>
        <w:pStyle w:val="ListParagraph"/>
        <w:ind w:left="1374"/>
        <w:rPr>
          <w:rFonts w:ascii="Mangal" w:hAnsi="Mangal" w:cs="Mangal"/>
        </w:rPr>
      </w:pPr>
      <w:r>
        <w:rPr>
          <w:rFonts w:ascii="Mangal" w:hAnsi="Mangal" w:cs="Mangal"/>
        </w:rPr>
        <w:t>This will give a compilation error as add is undefined for main.cpp.</w:t>
      </w:r>
    </w:p>
    <w:p w14:paraId="44C2164A" w14:textId="77777777" w:rsidR="00534BA7" w:rsidRDefault="00534BA7" w:rsidP="004522C5">
      <w:pPr>
        <w:pStyle w:val="ListParagraph"/>
        <w:ind w:left="1374"/>
        <w:rPr>
          <w:rFonts w:ascii="Mangal" w:hAnsi="Mangal" w:cs="Mangal"/>
        </w:rPr>
      </w:pPr>
    </w:p>
    <w:p w14:paraId="2EA4D562" w14:textId="77777777" w:rsidR="00D32909" w:rsidRDefault="00D32909" w:rsidP="004522C5">
      <w:pPr>
        <w:pStyle w:val="ListParagraph"/>
        <w:ind w:left="1374"/>
        <w:rPr>
          <w:rFonts w:ascii="Mangal" w:hAnsi="Mangal" w:cs="Mangal"/>
        </w:rPr>
      </w:pPr>
      <w:r>
        <w:rPr>
          <w:rFonts w:ascii="Mangal" w:hAnsi="Mangal" w:cs="Mangal"/>
        </w:rPr>
        <w:t xml:space="preserve">The way to use identifiers from other source files is to use forward declarations, </w:t>
      </w:r>
    </w:p>
    <w:p w14:paraId="305E496A" w14:textId="0483FE1F" w:rsidR="00534BA7" w:rsidRDefault="00D32909" w:rsidP="004522C5">
      <w:pPr>
        <w:pStyle w:val="ListParagraph"/>
        <w:ind w:left="1374"/>
        <w:rPr>
          <w:rFonts w:ascii="Mangal" w:hAnsi="Mangal" w:cs="Mangal"/>
        </w:rPr>
      </w:pPr>
      <w:r>
        <w:rPr>
          <w:rFonts w:ascii="Mangal" w:hAnsi="Mangal" w:cs="Mangal"/>
        </w:rPr>
        <w:t>so add.cpp remains the same but in main.cpp</w:t>
      </w:r>
    </w:p>
    <w:p w14:paraId="035E0DF5" w14:textId="77777777" w:rsidR="00D32909" w:rsidRDefault="00D32909" w:rsidP="004522C5">
      <w:pPr>
        <w:pStyle w:val="ListParagraph"/>
        <w:ind w:left="1374"/>
        <w:rPr>
          <w:rFonts w:ascii="Mangal" w:hAnsi="Mangal" w:cs="Mangal"/>
        </w:rPr>
      </w:pPr>
    </w:p>
    <w:p w14:paraId="1B718D8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6E4E19B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CDCB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4AEB4519"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666600"/>
          <w:sz w:val="17"/>
          <w:szCs w:val="17"/>
        </w:rPr>
        <w:t>}</w:t>
      </w:r>
    </w:p>
    <w:p w14:paraId="50DB184F" w14:textId="77777777" w:rsidR="00D32909" w:rsidRDefault="00D32909" w:rsidP="004522C5">
      <w:pPr>
        <w:pStyle w:val="ListParagraph"/>
        <w:ind w:left="1374"/>
        <w:rPr>
          <w:rFonts w:ascii="Mangal" w:hAnsi="Mangal" w:cs="Mangal"/>
        </w:rPr>
      </w:pPr>
    </w:p>
    <w:p w14:paraId="424AA40E" w14:textId="2DDDB34D" w:rsidR="00D32909" w:rsidRDefault="00D32909" w:rsidP="004522C5">
      <w:pPr>
        <w:pStyle w:val="ListParagraph"/>
        <w:ind w:left="1374"/>
        <w:rPr>
          <w:rFonts w:ascii="Mangal" w:hAnsi="Mangal" w:cs="Mangal"/>
        </w:rPr>
      </w:pPr>
      <w:r>
        <w:rPr>
          <w:rFonts w:ascii="Mangal" w:hAnsi="Mangal" w:cs="Mangal"/>
        </w:rPr>
        <w:t xml:space="preserve">Now this will execute the </w:t>
      </w:r>
      <w:r w:rsidR="00C907DC">
        <w:rPr>
          <w:rFonts w:ascii="Mangal" w:hAnsi="Mangal" w:cs="Mangal"/>
        </w:rPr>
        <w:t xml:space="preserve">function in add.cpp as the compiler ‘remembers’ </w:t>
      </w:r>
      <w:r w:rsidR="007F0EF3">
        <w:rPr>
          <w:rFonts w:ascii="Mangal" w:hAnsi="Mangal" w:cs="Mangal"/>
        </w:rPr>
        <w:t xml:space="preserve">that it has to look for a definition to </w:t>
      </w:r>
      <w:proofErr w:type="gramStart"/>
      <w:r w:rsidR="007F0EF3">
        <w:rPr>
          <w:rFonts w:ascii="Mangal" w:hAnsi="Mangal" w:cs="Mangal"/>
        </w:rPr>
        <w:t>add(</w:t>
      </w:r>
      <w:proofErr w:type="gramEnd"/>
      <w:r w:rsidR="007F0EF3">
        <w:rPr>
          <w:rFonts w:ascii="Mangal" w:hAnsi="Mangal" w:cs="Mangal"/>
        </w:rPr>
        <w:t>);</w:t>
      </w:r>
    </w:p>
    <w:p w14:paraId="46690F5F" w14:textId="77777777" w:rsidR="00BE5E2A" w:rsidRDefault="00BE5E2A" w:rsidP="004522C5">
      <w:pPr>
        <w:pStyle w:val="ListParagraph"/>
        <w:ind w:left="1374"/>
        <w:rPr>
          <w:rFonts w:ascii="Mangal" w:hAnsi="Mangal" w:cs="Mangal"/>
        </w:rPr>
      </w:pPr>
    </w:p>
    <w:p w14:paraId="3C042AD6" w14:textId="69887BDB" w:rsidR="0027344C" w:rsidRPr="00AB5240" w:rsidRDefault="00BE5E2A" w:rsidP="00AB5240">
      <w:pPr>
        <w:pStyle w:val="ListParagraph"/>
        <w:ind w:left="1374"/>
        <w:rPr>
          <w:rFonts w:ascii="Mangal" w:hAnsi="Mangal" w:cs="Mangal"/>
        </w:rPr>
      </w:pPr>
      <w:r>
        <w:rPr>
          <w:rFonts w:ascii="Mangal" w:hAnsi="Mangal" w:cs="Mangal"/>
        </w:rPr>
        <w:t xml:space="preserve">Similarly, each source file has to #include its own headers and </w:t>
      </w:r>
      <w:r w:rsidR="006B39E8">
        <w:rPr>
          <w:rFonts w:ascii="Mangal" w:hAnsi="Mangal" w:cs="Mangal"/>
        </w:rPr>
        <w:t>does not use another source file’s headers.</w:t>
      </w:r>
    </w:p>
    <w:p w14:paraId="45C0AFF3" w14:textId="77777777" w:rsidR="00442457" w:rsidRPr="00442457" w:rsidRDefault="00442457" w:rsidP="00442457">
      <w:pPr>
        <w:pStyle w:val="ListParagraph"/>
        <w:ind w:left="1374"/>
        <w:rPr>
          <w:rFonts w:ascii="Mangal" w:hAnsi="Mangal" w:cs="Mangal"/>
        </w:rPr>
      </w:pPr>
    </w:p>
    <w:p w14:paraId="08027C3E" w14:textId="06C6A23F" w:rsidR="004522C5" w:rsidRDefault="00442457" w:rsidP="00442457">
      <w:pPr>
        <w:pStyle w:val="ListParagraph"/>
        <w:ind w:left="1374"/>
        <w:rPr>
          <w:rFonts w:ascii="Mangal" w:hAnsi="Mangal" w:cs="Mangal"/>
        </w:rPr>
      </w:pPr>
      <w:r w:rsidRPr="00442457">
        <w:rPr>
          <w:rFonts w:ascii="Mangal" w:hAnsi="Mangal" w:cs="Mangal"/>
        </w:rPr>
        <w:t>The only exception to not always needing a forward declaration is using header files. That is, if add is declared/defined in a header file</w:t>
      </w:r>
      <w:r>
        <w:rPr>
          <w:rFonts w:ascii="Mangal" w:hAnsi="Mangal" w:cs="Mangal"/>
        </w:rPr>
        <w:t xml:space="preserve"> then it can be directly used, not same for source files.</w:t>
      </w:r>
    </w:p>
    <w:p w14:paraId="6C2FB35E" w14:textId="77777777" w:rsidR="00442457" w:rsidRDefault="00442457" w:rsidP="00442457">
      <w:pPr>
        <w:pStyle w:val="ListParagraph"/>
        <w:numPr>
          <w:ilvl w:val="1"/>
          <w:numId w:val="1"/>
        </w:numPr>
        <w:rPr>
          <w:rFonts w:ascii="Mangal" w:hAnsi="Mangal" w:cs="Mangal"/>
        </w:rPr>
      </w:pPr>
    </w:p>
    <w:p w14:paraId="6945ECF9" w14:textId="60393414" w:rsidR="000B5E24" w:rsidRDefault="00AB5240" w:rsidP="000271D6">
      <w:pPr>
        <w:pStyle w:val="ListParagraph"/>
        <w:numPr>
          <w:ilvl w:val="0"/>
          <w:numId w:val="1"/>
        </w:numPr>
        <w:rPr>
          <w:rFonts w:ascii="Mangal" w:hAnsi="Mangal" w:cs="Mangal"/>
        </w:rPr>
      </w:pPr>
      <w:r>
        <w:rPr>
          <w:rFonts w:ascii="Mangal" w:hAnsi="Mangal" w:cs="Mangal"/>
        </w:rPr>
        <w:t>Namespaces</w:t>
      </w:r>
    </w:p>
    <w:p w14:paraId="103EBDD5" w14:textId="7D6EA482" w:rsidR="00AB5240" w:rsidRDefault="00EE1873" w:rsidP="00AB5240">
      <w:pPr>
        <w:pStyle w:val="ListParagraph"/>
        <w:ind w:left="390"/>
        <w:rPr>
          <w:rFonts w:ascii="Mangal" w:hAnsi="Mangal" w:cs="Mangal"/>
        </w:rPr>
      </w:pPr>
      <w:r>
        <w:rPr>
          <w:rFonts w:ascii="Mangal" w:hAnsi="Mangal" w:cs="Mangal"/>
        </w:rPr>
        <w:t xml:space="preserve">A namespace provides its own scope, which helps disambiguate </w:t>
      </w:r>
      <w:r w:rsidR="000D54C5">
        <w:rPr>
          <w:rFonts w:ascii="Mangal" w:hAnsi="Mangal" w:cs="Mangal"/>
        </w:rPr>
        <w:t>identifiers.</w:t>
      </w:r>
    </w:p>
    <w:p w14:paraId="452562EE" w14:textId="77777777" w:rsidR="00A565A2" w:rsidRDefault="00A565A2" w:rsidP="00AB5240">
      <w:pPr>
        <w:pStyle w:val="ListParagraph"/>
        <w:ind w:left="390"/>
        <w:rPr>
          <w:rFonts w:ascii="Mangal" w:hAnsi="Mangal" w:cs="Mangal"/>
        </w:rPr>
      </w:pPr>
    </w:p>
    <w:p w14:paraId="1AB75300" w14:textId="7E338A7D" w:rsidR="008F2D40" w:rsidRDefault="008F2D40" w:rsidP="00AB5240">
      <w:pPr>
        <w:pStyle w:val="ListParagraph"/>
        <w:ind w:left="390"/>
        <w:rPr>
          <w:rFonts w:ascii="Mangal" w:hAnsi="Mangal" w:cs="Mangal"/>
        </w:rPr>
      </w:pPr>
      <w:r>
        <w:rPr>
          <w:rFonts w:ascii="Mangal" w:hAnsi="Mangal" w:cs="Mangal"/>
        </w:rPr>
        <w:t>For ex.:</w:t>
      </w:r>
    </w:p>
    <w:p w14:paraId="45E0551C" w14:textId="71C04F6E" w:rsidR="008F2D40" w:rsidRDefault="008F2D40" w:rsidP="00AB5240">
      <w:pPr>
        <w:pStyle w:val="ListParagraph"/>
        <w:ind w:left="390"/>
        <w:rPr>
          <w:rFonts w:ascii="Mangal" w:hAnsi="Mangal" w:cs="Mangal"/>
        </w:rPr>
      </w:pPr>
      <w:r>
        <w:rPr>
          <w:rFonts w:ascii="Mangal" w:hAnsi="Mangal" w:cs="Mangal"/>
        </w:rPr>
        <w:t>Say we have 2 source files with both having a definition for</w:t>
      </w:r>
    </w:p>
    <w:p w14:paraId="1DE8961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D3D5C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t>…</w:t>
      </w:r>
    </w:p>
    <w:p w14:paraId="1FBC840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lastRenderedPageBreak/>
        <w:t>}</w:t>
      </w:r>
    </w:p>
    <w:p w14:paraId="0FBF2B69" w14:textId="77777777" w:rsidR="008F2D40" w:rsidRDefault="008F2D40" w:rsidP="00AB5240">
      <w:pPr>
        <w:pStyle w:val="ListParagraph"/>
        <w:ind w:left="390"/>
        <w:rPr>
          <w:rFonts w:ascii="Mangal" w:hAnsi="Mangal" w:cs="Mangal"/>
        </w:rPr>
      </w:pPr>
    </w:p>
    <w:p w14:paraId="4573D146" w14:textId="37B3AE9D" w:rsidR="008F2D40" w:rsidRDefault="008F2D40" w:rsidP="00AB5240">
      <w:pPr>
        <w:pStyle w:val="ListParagraph"/>
        <w:ind w:left="390"/>
        <w:rPr>
          <w:rFonts w:ascii="Mangal" w:hAnsi="Mangal" w:cs="Mangal"/>
        </w:rPr>
      </w:pPr>
      <w:r>
        <w:rPr>
          <w:rFonts w:ascii="Mangal" w:hAnsi="Mangal" w:cs="Mangal"/>
        </w:rPr>
        <w:t>Then, whilst this is not a compilation error, it is a linker error as we have a naming collision.</w:t>
      </w:r>
    </w:p>
    <w:p w14:paraId="4F09B07C" w14:textId="62C36860" w:rsidR="00EE1873" w:rsidRDefault="00EE1873" w:rsidP="00AB5240">
      <w:pPr>
        <w:pStyle w:val="ListParagraph"/>
        <w:ind w:left="390"/>
        <w:rPr>
          <w:rFonts w:ascii="Mangal" w:hAnsi="Mangal" w:cs="Mangal"/>
        </w:rPr>
      </w:pPr>
      <w:r>
        <w:rPr>
          <w:rFonts w:ascii="Mangal" w:hAnsi="Mangal" w:cs="Mangal"/>
        </w:rPr>
        <w:t>But</w:t>
      </w:r>
      <w:r w:rsidR="000D54C5">
        <w:rPr>
          <w:rFonts w:ascii="Mangal" w:hAnsi="Mangal" w:cs="Mangal"/>
        </w:rPr>
        <w:t xml:space="preserve"> if we use a different namespace in both files</w:t>
      </w:r>
    </w:p>
    <w:p w14:paraId="0EDB41A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0C7361E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F2BB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666600"/>
          <w:sz w:val="17"/>
          <w:szCs w:val="17"/>
        </w:rPr>
        <w:t>}</w:t>
      </w:r>
    </w:p>
    <w:p w14:paraId="17FB8A15" w14:textId="77777777" w:rsidR="00326A06" w:rsidRDefault="00326A06" w:rsidP="00AB5240">
      <w:pPr>
        <w:pStyle w:val="ListParagraph"/>
        <w:ind w:left="390"/>
        <w:rPr>
          <w:rFonts w:ascii="Mangal" w:hAnsi="Mangal" w:cs="Mangal"/>
        </w:rPr>
      </w:pPr>
    </w:p>
    <w:p w14:paraId="4B07F9DB" w14:textId="38B443DE" w:rsidR="00326A06" w:rsidRDefault="00326A06" w:rsidP="00AB5240">
      <w:pPr>
        <w:pStyle w:val="ListParagraph"/>
        <w:ind w:left="390"/>
        <w:rPr>
          <w:rFonts w:ascii="Mangal" w:hAnsi="Mangal" w:cs="Mangal"/>
        </w:rPr>
      </w:pPr>
      <w:r>
        <w:rPr>
          <w:rFonts w:ascii="Mangal" w:hAnsi="Mangal" w:cs="Mangal"/>
        </w:rPr>
        <w:t>and in another file</w:t>
      </w:r>
    </w:p>
    <w:p w14:paraId="0098CBA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0C9350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0467AC"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666600"/>
          <w:sz w:val="17"/>
          <w:szCs w:val="17"/>
        </w:rPr>
        <w:t>}</w:t>
      </w:r>
    </w:p>
    <w:p w14:paraId="172F6308" w14:textId="5352ADB3" w:rsidR="000D54C5" w:rsidRDefault="00326A06" w:rsidP="00AB5240">
      <w:pPr>
        <w:pStyle w:val="ListParagraph"/>
        <w:ind w:left="390"/>
        <w:rPr>
          <w:rFonts w:ascii="Mangal" w:hAnsi="Mangal" w:cs="Mangal"/>
        </w:rPr>
      </w:pPr>
      <w:r>
        <w:rPr>
          <w:rFonts w:ascii="Mangal" w:hAnsi="Mangal" w:cs="Mangal"/>
        </w:rPr>
        <w:t>Then this will work.</w:t>
      </w:r>
      <w:r w:rsidR="00193BA0">
        <w:rPr>
          <w:rFonts w:ascii="Mangal" w:hAnsi="Mangal" w:cs="Mangal"/>
        </w:rPr>
        <w:t xml:space="preserve"> But inside a namespace the naming collision can still occur if multiple definitions are made inside a single namespace.</w:t>
      </w:r>
    </w:p>
    <w:p w14:paraId="68B6886F" w14:textId="77777777" w:rsidR="00F66D4B" w:rsidRDefault="00F66D4B" w:rsidP="00AB5240">
      <w:pPr>
        <w:pStyle w:val="ListParagraph"/>
        <w:ind w:left="390"/>
        <w:rPr>
          <w:rFonts w:ascii="Mangal" w:hAnsi="Mangal" w:cs="Mangal"/>
        </w:rPr>
      </w:pPr>
    </w:p>
    <w:p w14:paraId="47C746F9" w14:textId="75D97BFB" w:rsidR="00F66D4B" w:rsidRDefault="00761F0D" w:rsidP="00761F0D">
      <w:pPr>
        <w:pStyle w:val="ListParagraph"/>
        <w:numPr>
          <w:ilvl w:val="1"/>
          <w:numId w:val="1"/>
        </w:numPr>
        <w:rPr>
          <w:rFonts w:ascii="Mangal" w:hAnsi="Mangal" w:cs="Mangal"/>
        </w:rPr>
      </w:pPr>
      <w:r>
        <w:rPr>
          <w:rFonts w:ascii="Mangal" w:hAnsi="Mangal" w:cs="Mangal"/>
        </w:rPr>
        <w:t>Nesting</w:t>
      </w:r>
    </w:p>
    <w:p w14:paraId="69588528" w14:textId="321712CC" w:rsidR="00761F0D" w:rsidRDefault="00761F0D" w:rsidP="00761F0D">
      <w:pPr>
        <w:pStyle w:val="ListParagraph"/>
        <w:ind w:left="1374"/>
        <w:rPr>
          <w:rFonts w:ascii="Mangal" w:hAnsi="Mangal" w:cs="Mangal"/>
        </w:rPr>
      </w:pPr>
      <w:r>
        <w:rPr>
          <w:rFonts w:ascii="Mangal" w:hAnsi="Mangal" w:cs="Mangal"/>
        </w:rPr>
        <w:t xml:space="preserve">Namespaces can nest. </w:t>
      </w:r>
    </w:p>
    <w:p w14:paraId="60964DD0"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1341363"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45D862E1"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562822"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4E6FDA"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666600"/>
          <w:sz w:val="17"/>
          <w:szCs w:val="17"/>
        </w:rPr>
        <w:t>}</w:t>
      </w:r>
    </w:p>
    <w:p w14:paraId="34A52F72" w14:textId="6ECDCF7B" w:rsidR="008932B6" w:rsidRDefault="005301D1" w:rsidP="00761F0D">
      <w:pPr>
        <w:pStyle w:val="ListParagraph"/>
        <w:ind w:left="1374"/>
        <w:rPr>
          <w:rFonts w:ascii="Mangal" w:hAnsi="Mangal" w:cs="Mangal"/>
        </w:rPr>
      </w:pPr>
      <w:r>
        <w:rPr>
          <w:rFonts w:ascii="Mangal" w:hAnsi="Mangal" w:cs="Mangal"/>
        </w:rPr>
        <w:t>is ok.</w:t>
      </w:r>
    </w:p>
    <w:p w14:paraId="15EE80C0" w14:textId="04A7075A" w:rsidR="00BA5480" w:rsidRDefault="00BA5480" w:rsidP="00761F0D">
      <w:pPr>
        <w:pStyle w:val="ListParagraph"/>
        <w:ind w:left="1374"/>
        <w:rPr>
          <w:rFonts w:ascii="Mangal" w:hAnsi="Mangal" w:cs="Mangal"/>
        </w:rPr>
      </w:pPr>
      <w:r>
        <w:rPr>
          <w:rFonts w:ascii="Mangal" w:hAnsi="Mangal" w:cs="Mangal"/>
        </w:rPr>
        <w:t>From C++17, this is allowed too</w:t>
      </w:r>
    </w:p>
    <w:p w14:paraId="27129554"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b </w:t>
      </w:r>
      <w:r>
        <w:rPr>
          <w:rFonts w:ascii="Consolas" w:hAnsi="Consolas" w:cs="Courier New"/>
          <w:color w:val="666600"/>
          <w:sz w:val="17"/>
          <w:szCs w:val="17"/>
        </w:rPr>
        <w:t>{</w:t>
      </w:r>
    </w:p>
    <w:p w14:paraId="0EF78033"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FDDF59"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666600"/>
          <w:sz w:val="17"/>
          <w:szCs w:val="17"/>
        </w:rPr>
        <w:t>}</w:t>
      </w:r>
    </w:p>
    <w:p w14:paraId="28C7F742" w14:textId="32AB8F00" w:rsidR="00BA5480" w:rsidRDefault="00BA5480" w:rsidP="00761F0D">
      <w:pPr>
        <w:pStyle w:val="ListParagraph"/>
        <w:ind w:left="1374"/>
        <w:rPr>
          <w:rFonts w:ascii="Mangal" w:hAnsi="Mangal" w:cs="Mangal"/>
        </w:rPr>
      </w:pPr>
      <w:r>
        <w:rPr>
          <w:rFonts w:ascii="Mangal" w:hAnsi="Mangal" w:cs="Mangal"/>
        </w:rPr>
        <w:t xml:space="preserve">This means </w:t>
      </w:r>
      <w:r w:rsidR="00F4487C">
        <w:rPr>
          <w:rFonts w:ascii="Mangal" w:hAnsi="Mangal" w:cs="Mangal"/>
        </w:rPr>
        <w:t>this block is defining stuff for namespace b which is inside namespace a.</w:t>
      </w:r>
    </w:p>
    <w:p w14:paraId="1E0CF7EB" w14:textId="77777777" w:rsidR="00BA5480" w:rsidRDefault="00BA5480" w:rsidP="00761F0D">
      <w:pPr>
        <w:pStyle w:val="ListParagraph"/>
        <w:ind w:left="1374"/>
        <w:rPr>
          <w:rFonts w:ascii="Mangal" w:hAnsi="Mangal" w:cs="Mangal"/>
        </w:rPr>
      </w:pPr>
    </w:p>
    <w:p w14:paraId="5CE73D81" w14:textId="49C7F31F" w:rsidR="00761F0D" w:rsidRDefault="005301D1" w:rsidP="00761F0D">
      <w:pPr>
        <w:pStyle w:val="ListParagraph"/>
        <w:numPr>
          <w:ilvl w:val="1"/>
          <w:numId w:val="1"/>
        </w:numPr>
        <w:rPr>
          <w:rFonts w:ascii="Mangal" w:hAnsi="Mangal" w:cs="Mangal"/>
        </w:rPr>
      </w:pPr>
      <w:r>
        <w:rPr>
          <w:rFonts w:ascii="Mangal" w:hAnsi="Mangal" w:cs="Mangal"/>
        </w:rPr>
        <w:t>Global namespace</w:t>
      </w:r>
    </w:p>
    <w:p w14:paraId="0B0891CC" w14:textId="180C1FF1" w:rsidR="005301D1" w:rsidRDefault="005301D1" w:rsidP="005301D1">
      <w:pPr>
        <w:pStyle w:val="ListParagraph"/>
        <w:ind w:left="1374"/>
        <w:rPr>
          <w:rFonts w:ascii="Mangal" w:hAnsi="Mangal" w:cs="Mangal"/>
        </w:rPr>
      </w:pPr>
      <w:r>
        <w:rPr>
          <w:rFonts w:ascii="Mangal" w:hAnsi="Mangal" w:cs="Mangal"/>
        </w:rPr>
        <w:t>Every</w:t>
      </w:r>
      <w:r w:rsidR="00B118AD">
        <w:rPr>
          <w:rFonts w:ascii="Mangal" w:hAnsi="Mangal" w:cs="Mangal"/>
        </w:rPr>
        <w:t>thing out</w:t>
      </w:r>
      <w:r w:rsidR="00897FCD">
        <w:rPr>
          <w:rFonts w:ascii="Mangal" w:hAnsi="Mangal" w:cs="Mangal"/>
        </w:rPr>
        <w:t xml:space="preserve">side any namespace is implicitly included in the global namespace, also called the global scope. It is recommended to </w:t>
      </w:r>
      <w:r w:rsidR="006B7316">
        <w:rPr>
          <w:rFonts w:ascii="Mangal" w:hAnsi="Mangal" w:cs="Mangal"/>
        </w:rPr>
        <w:t>avoid polluting the global namespace.</w:t>
      </w:r>
    </w:p>
    <w:p w14:paraId="39C4477D" w14:textId="77777777" w:rsidR="008130D9" w:rsidRDefault="008130D9" w:rsidP="005301D1">
      <w:pPr>
        <w:pStyle w:val="ListParagraph"/>
        <w:ind w:left="1374"/>
        <w:rPr>
          <w:rFonts w:ascii="Mangal" w:hAnsi="Mangal" w:cs="Mangal"/>
        </w:rPr>
      </w:pPr>
    </w:p>
    <w:p w14:paraId="610C363E" w14:textId="325CF67A" w:rsidR="008130D9" w:rsidRDefault="00D30B98" w:rsidP="005301D1">
      <w:pPr>
        <w:pStyle w:val="ListParagraph"/>
        <w:ind w:left="1374"/>
        <w:rPr>
          <w:rFonts w:ascii="Mangal" w:hAnsi="Mangal" w:cs="Mangal"/>
        </w:rPr>
      </w:pPr>
      <w:r>
        <w:rPr>
          <w:rFonts w:ascii="Mangal" w:hAnsi="Mangal" w:cs="Mangal"/>
        </w:rPr>
        <w:lastRenderedPageBreak/>
        <w:t xml:space="preserve">To access identifiers in the global namespace we </w:t>
      </w:r>
      <w:proofErr w:type="gramStart"/>
      <w:r>
        <w:rPr>
          <w:rFonts w:ascii="Mangal" w:hAnsi="Mangal" w:cs="Mangal"/>
        </w:rPr>
        <w:t>use :</w:t>
      </w:r>
      <w:proofErr w:type="gramEnd"/>
      <w:r>
        <w:rPr>
          <w:rFonts w:ascii="Mangal" w:hAnsi="Mangal" w:cs="Mangal"/>
        </w:rPr>
        <w:t>: without any prefix.</w:t>
      </w:r>
    </w:p>
    <w:p w14:paraId="4B4B9397" w14:textId="4E7F9FA1" w:rsidR="00D30B98" w:rsidRDefault="00D30B98" w:rsidP="005301D1">
      <w:pPr>
        <w:pStyle w:val="ListParagraph"/>
        <w:ind w:left="1374"/>
        <w:rPr>
          <w:rFonts w:ascii="Mangal" w:hAnsi="Mangal" w:cs="Mangal"/>
        </w:rPr>
      </w:pPr>
      <w:r>
        <w:rPr>
          <w:rFonts w:ascii="Mangal" w:hAnsi="Mangal" w:cs="Mangal"/>
        </w:rPr>
        <w:t>For ex.:</w:t>
      </w:r>
    </w:p>
    <w:p w14:paraId="0717B3CA"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33590D46"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191EA5C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C9A92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1E6B98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73A92"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yo</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4EC9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9840C0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39CD6E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190609A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17AD319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53891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21BE925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700F7C9"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
    <w:p w14:paraId="6B2EAE3D"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DF3A4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26CC2AE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0195FFA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727CDA6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AD327C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1AA4055"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0B72CF7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4E8D4F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1B704990" w14:textId="74D71153" w:rsidR="007A40A7" w:rsidRDefault="008A412E" w:rsidP="005301D1">
      <w:pPr>
        <w:pStyle w:val="ListParagraph"/>
        <w:ind w:left="1374"/>
        <w:rPr>
          <w:rFonts w:ascii="Mangal" w:hAnsi="Mangal" w:cs="Mangal"/>
        </w:rPr>
      </w:pPr>
      <w:r>
        <w:rPr>
          <w:rFonts w:ascii="Mangal" w:hAnsi="Mangal" w:cs="Mangal"/>
        </w:rPr>
        <w:t xml:space="preserve">works. </w:t>
      </w:r>
      <w:proofErr w:type="gramStart"/>
      <w:r>
        <w:rPr>
          <w:rFonts w:ascii="Mangal" w:hAnsi="Mangal" w:cs="Mangal"/>
        </w:rPr>
        <w:t>::</w:t>
      </w:r>
      <w:proofErr w:type="gramEnd"/>
      <w:r>
        <w:rPr>
          <w:rFonts w:ascii="Mangal" w:hAnsi="Mangal" w:cs="Mangal"/>
        </w:rPr>
        <w:t>pp() means call pp in the global namespace.</w:t>
      </w:r>
    </w:p>
    <w:p w14:paraId="6AC0BD30" w14:textId="77777777" w:rsidR="008A412E" w:rsidRDefault="008A412E" w:rsidP="005301D1">
      <w:pPr>
        <w:pStyle w:val="ListParagraph"/>
        <w:ind w:left="1374"/>
        <w:rPr>
          <w:rFonts w:ascii="Mangal" w:hAnsi="Mangal" w:cs="Mangal"/>
        </w:rPr>
      </w:pPr>
    </w:p>
    <w:p w14:paraId="0D151FFE" w14:textId="77777777" w:rsidR="008A412E" w:rsidRDefault="008A412E" w:rsidP="005301D1">
      <w:pPr>
        <w:pStyle w:val="ListParagraph"/>
        <w:ind w:left="1374"/>
        <w:rPr>
          <w:rFonts w:ascii="Mangal" w:hAnsi="Mangal" w:cs="Mangal"/>
        </w:rPr>
      </w:pPr>
    </w:p>
    <w:p w14:paraId="4C807E59" w14:textId="2F82AC39" w:rsidR="00371A8C" w:rsidRDefault="006B4A97" w:rsidP="00761F0D">
      <w:pPr>
        <w:pStyle w:val="ListParagraph"/>
        <w:numPr>
          <w:ilvl w:val="1"/>
          <w:numId w:val="1"/>
        </w:numPr>
        <w:rPr>
          <w:rFonts w:ascii="Mangal" w:hAnsi="Mangal" w:cs="Mangal"/>
        </w:rPr>
      </w:pPr>
      <w:r>
        <w:rPr>
          <w:rFonts w:ascii="Mangal" w:hAnsi="Mangal" w:cs="Mangal"/>
        </w:rPr>
        <w:t>s</w:t>
      </w:r>
      <w:r w:rsidR="00371A8C">
        <w:rPr>
          <w:rFonts w:ascii="Mangal" w:hAnsi="Mangal" w:cs="Mangal"/>
        </w:rPr>
        <w:t>td namespace</w:t>
      </w:r>
    </w:p>
    <w:p w14:paraId="2939C8C9" w14:textId="31D2470C" w:rsidR="00371A8C" w:rsidRDefault="00371A8C" w:rsidP="00371A8C">
      <w:pPr>
        <w:pStyle w:val="ListParagraph"/>
        <w:ind w:left="1374"/>
        <w:rPr>
          <w:rFonts w:ascii="Mangal" w:hAnsi="Mangal" w:cs="Mangal"/>
        </w:rPr>
      </w:pPr>
      <w:r>
        <w:rPr>
          <w:rFonts w:ascii="Mangal" w:hAnsi="Mangal" w:cs="Mangal"/>
        </w:rPr>
        <w:t xml:space="preserve">The standard library of </w:t>
      </w:r>
      <w:r w:rsidR="008C772D">
        <w:rPr>
          <w:rFonts w:ascii="Mangal" w:hAnsi="Mangal" w:cs="Mangal"/>
        </w:rPr>
        <w:t xml:space="preserve">C++ is a collection of functions, classes, constants etc. that provide a lot of functionality. </w:t>
      </w:r>
      <w:proofErr w:type="spellStart"/>
      <w:r w:rsidR="008C772D">
        <w:rPr>
          <w:rFonts w:ascii="Mangal" w:hAnsi="Mangal" w:cs="Mangal"/>
        </w:rPr>
        <w:t>Infact</w:t>
      </w:r>
      <w:proofErr w:type="spellEnd"/>
      <w:r w:rsidR="008C772D">
        <w:rPr>
          <w:rFonts w:ascii="Mangal" w:hAnsi="Mangal" w:cs="Mangal"/>
        </w:rPr>
        <w:t xml:space="preserve"> the standard document of C++ mostly has definitions for standard library’s </w:t>
      </w:r>
      <w:r w:rsidR="006B4A97">
        <w:rPr>
          <w:rFonts w:ascii="Mangal" w:hAnsi="Mangal" w:cs="Mangal"/>
        </w:rPr>
        <w:t>members.</w:t>
      </w:r>
    </w:p>
    <w:p w14:paraId="722ABC36" w14:textId="451CDA4A" w:rsidR="006B4A97" w:rsidRDefault="006B4A97" w:rsidP="00371A8C">
      <w:pPr>
        <w:pStyle w:val="ListParagraph"/>
        <w:ind w:left="1374"/>
        <w:rPr>
          <w:rFonts w:ascii="Mangal" w:hAnsi="Mangal" w:cs="Mangal"/>
        </w:rPr>
      </w:pPr>
      <w:r>
        <w:rPr>
          <w:rFonts w:ascii="Mangal" w:hAnsi="Mangal" w:cs="Mangal"/>
        </w:rPr>
        <w:t>To avoid polluting the global namespace all of standard library’s members are present in the std namespace.</w:t>
      </w:r>
    </w:p>
    <w:p w14:paraId="08AD34A0" w14:textId="77777777" w:rsidR="006B4A97" w:rsidRDefault="006B4A97" w:rsidP="00371A8C">
      <w:pPr>
        <w:pStyle w:val="ListParagraph"/>
        <w:ind w:left="1374"/>
        <w:rPr>
          <w:rFonts w:ascii="Mangal" w:hAnsi="Mangal" w:cs="Mangal"/>
        </w:rPr>
      </w:pPr>
    </w:p>
    <w:p w14:paraId="6234CA6B" w14:textId="4F9DA241" w:rsidR="005301D1" w:rsidRDefault="00371A8C" w:rsidP="00761F0D">
      <w:pPr>
        <w:pStyle w:val="ListParagraph"/>
        <w:numPr>
          <w:ilvl w:val="1"/>
          <w:numId w:val="1"/>
        </w:numPr>
        <w:rPr>
          <w:rFonts w:ascii="Mangal" w:hAnsi="Mangal" w:cs="Mangal"/>
        </w:rPr>
      </w:pPr>
      <w:r>
        <w:rPr>
          <w:rFonts w:ascii="Mangal" w:hAnsi="Mangal" w:cs="Mangal"/>
        </w:rPr>
        <w:t xml:space="preserve">Using identifiers </w:t>
      </w:r>
      <w:r w:rsidR="00F83C06">
        <w:rPr>
          <w:rFonts w:ascii="Mangal" w:hAnsi="Mangal" w:cs="Mangal"/>
        </w:rPr>
        <w:t xml:space="preserve">declared </w:t>
      </w:r>
      <w:r>
        <w:rPr>
          <w:rFonts w:ascii="Mangal" w:hAnsi="Mangal" w:cs="Mangal"/>
        </w:rPr>
        <w:t>inside a namespace</w:t>
      </w:r>
    </w:p>
    <w:p w14:paraId="310DCD0C" w14:textId="4F530B7D" w:rsidR="006B4A97" w:rsidRDefault="006B4A97" w:rsidP="006B4A97">
      <w:pPr>
        <w:pStyle w:val="ListParagraph"/>
        <w:ind w:left="1374"/>
        <w:rPr>
          <w:rFonts w:ascii="Mangal" w:hAnsi="Mangal" w:cs="Mangal"/>
        </w:rPr>
      </w:pPr>
      <w:r>
        <w:rPr>
          <w:rFonts w:ascii="Mangal" w:hAnsi="Mangal" w:cs="Mangal"/>
        </w:rPr>
        <w:t xml:space="preserve">To use identifiers </w:t>
      </w:r>
      <w:r w:rsidR="00822310">
        <w:rPr>
          <w:rFonts w:ascii="Mangal" w:hAnsi="Mangal" w:cs="Mangal"/>
        </w:rPr>
        <w:t xml:space="preserve">declared </w:t>
      </w:r>
      <w:r>
        <w:rPr>
          <w:rFonts w:ascii="Mangal" w:hAnsi="Mangal" w:cs="Mangal"/>
        </w:rPr>
        <w:t>inside a namespace we can either directly call them with</w:t>
      </w:r>
    </w:p>
    <w:p w14:paraId="44992BA6"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32C625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C64235"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E6BC7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16D96A44"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2DCE734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 </w:t>
      </w:r>
    </w:p>
    <w:p w14:paraId="6429CDC0"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C71FD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lastRenderedPageBreak/>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1C1DFDF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09BD2FDF" w14:textId="77777777" w:rsidR="001A2D58" w:rsidRDefault="001A2D58" w:rsidP="006B4A97">
      <w:pPr>
        <w:pStyle w:val="ListParagraph"/>
        <w:ind w:left="1374"/>
        <w:rPr>
          <w:rFonts w:ascii="Mangal" w:hAnsi="Mangal" w:cs="Mangal"/>
        </w:rPr>
      </w:pPr>
    </w:p>
    <w:p w14:paraId="51921F89" w14:textId="6742CE29" w:rsidR="006B4A97" w:rsidRDefault="001A2D58" w:rsidP="006B4A97">
      <w:pPr>
        <w:pStyle w:val="ListParagraph"/>
        <w:ind w:left="1374"/>
        <w:rPr>
          <w:rFonts w:ascii="Mangal" w:hAnsi="Mangal" w:cs="Mangal"/>
        </w:rPr>
      </w:pPr>
      <w:proofErr w:type="gramStart"/>
      <w:r>
        <w:rPr>
          <w:rFonts w:ascii="Mangal" w:hAnsi="Mangal" w:cs="Mangal"/>
        </w:rPr>
        <w:t>The :</w:t>
      </w:r>
      <w:proofErr w:type="gramEnd"/>
      <w:r>
        <w:rPr>
          <w:rFonts w:ascii="Mangal" w:hAnsi="Mangal" w:cs="Mangal"/>
        </w:rPr>
        <w:t>: operator is known as the scope resolution operator and defines which scope to</w:t>
      </w:r>
      <w:r w:rsidR="00D71F30">
        <w:rPr>
          <w:rFonts w:ascii="Mangal" w:hAnsi="Mangal" w:cs="Mangal"/>
        </w:rPr>
        <w:t xml:space="preserve"> use (on the left) and what identifier to access (on the right).</w:t>
      </w:r>
      <w:r w:rsidR="0013396D">
        <w:rPr>
          <w:rFonts w:ascii="Mangal" w:hAnsi="Mangal" w:cs="Mangal"/>
        </w:rPr>
        <w:t xml:space="preserve"> Yes, just like other identifiers even namespaces need to appear before </w:t>
      </w:r>
      <w:proofErr w:type="gramStart"/>
      <w:r w:rsidR="0013396D">
        <w:rPr>
          <w:rFonts w:ascii="Mangal" w:hAnsi="Mangal" w:cs="Mangal"/>
        </w:rPr>
        <w:t>main(</w:t>
      </w:r>
      <w:proofErr w:type="gramEnd"/>
      <w:r w:rsidR="0013396D">
        <w:rPr>
          <w:rFonts w:ascii="Mangal" w:hAnsi="Mangal" w:cs="Mangal"/>
        </w:rPr>
        <w:t>) in the global namespace.</w:t>
      </w:r>
    </w:p>
    <w:p w14:paraId="29DC254B" w14:textId="77777777" w:rsidR="00D71F30" w:rsidRDefault="00D71F30" w:rsidP="006B4A97">
      <w:pPr>
        <w:pStyle w:val="ListParagraph"/>
        <w:ind w:left="1374"/>
        <w:rPr>
          <w:rFonts w:ascii="Mangal" w:hAnsi="Mangal" w:cs="Mangal"/>
        </w:rPr>
      </w:pPr>
    </w:p>
    <w:p w14:paraId="06A0E2F4" w14:textId="0865CD2B" w:rsidR="00D71F30" w:rsidRDefault="002A133D" w:rsidP="006B4A97">
      <w:pPr>
        <w:pStyle w:val="ListParagraph"/>
        <w:ind w:left="1374"/>
        <w:rPr>
          <w:rFonts w:ascii="Mangal" w:hAnsi="Mangal" w:cs="Mangal"/>
        </w:rPr>
      </w:pPr>
      <w:r>
        <w:rPr>
          <w:rFonts w:ascii="Mangal" w:hAnsi="Mangal" w:cs="Mangal"/>
        </w:rPr>
        <w:t>or</w:t>
      </w:r>
      <w:r w:rsidR="00D71F30">
        <w:rPr>
          <w:rFonts w:ascii="Mangal" w:hAnsi="Mangal" w:cs="Mangal"/>
        </w:rPr>
        <w:t xml:space="preserve">, we can </w:t>
      </w:r>
      <w:r w:rsidR="0013396D">
        <w:rPr>
          <w:rFonts w:ascii="Mangal" w:hAnsi="Mangal" w:cs="Mangal"/>
        </w:rPr>
        <w:t xml:space="preserve">use the using directive. This </w:t>
      </w:r>
      <w:r w:rsidR="00173B90">
        <w:rPr>
          <w:rFonts w:ascii="Mangal" w:hAnsi="Mangal" w:cs="Mangal"/>
        </w:rPr>
        <w:t>‘opens’ the namespace for all the items below it. Or in other words, it allows access to all the items of the namespace without using the namespace prefix.</w:t>
      </w:r>
    </w:p>
    <w:p w14:paraId="7A498186" w14:textId="77777777" w:rsidR="00173B90" w:rsidRDefault="00173B90" w:rsidP="006B4A97">
      <w:pPr>
        <w:pStyle w:val="ListParagraph"/>
        <w:ind w:left="1374"/>
        <w:rPr>
          <w:rFonts w:ascii="Mangal" w:hAnsi="Mangal" w:cs="Mangal"/>
        </w:rPr>
      </w:pPr>
    </w:p>
    <w:p w14:paraId="6280A67D" w14:textId="6F0A26E2" w:rsidR="00173B90" w:rsidRDefault="00173B90" w:rsidP="006B4A97">
      <w:pPr>
        <w:pStyle w:val="ListParagraph"/>
        <w:ind w:left="1374"/>
        <w:rPr>
          <w:rFonts w:ascii="Mangal" w:hAnsi="Mangal" w:cs="Mangal"/>
        </w:rPr>
      </w:pPr>
      <w:r>
        <w:rPr>
          <w:rFonts w:ascii="Mangal" w:hAnsi="Mangal" w:cs="Mangal"/>
        </w:rPr>
        <w:t>For ex.:</w:t>
      </w:r>
    </w:p>
    <w:p w14:paraId="725ED49A" w14:textId="77777777" w:rsidR="00173B90" w:rsidRDefault="00173B90" w:rsidP="006B4A97">
      <w:pPr>
        <w:pStyle w:val="ListParagraph"/>
        <w:ind w:left="1374"/>
        <w:rPr>
          <w:rFonts w:ascii="Mangal" w:hAnsi="Mangal" w:cs="Mangal"/>
        </w:rPr>
      </w:pPr>
    </w:p>
    <w:p w14:paraId="3315688F"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759023A"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0CB74177" w14:textId="10C48E82"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 </w:t>
      </w:r>
    </w:p>
    <w:p w14:paraId="6D573643"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45C9A5D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3EC32E6"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77697CD0"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4E640E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54DC2C"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4AB1577C" w14:textId="3686338A" w:rsidR="00173B90" w:rsidRDefault="00E64FC5" w:rsidP="006B4A97">
      <w:pPr>
        <w:pStyle w:val="ListParagraph"/>
        <w:ind w:left="1374"/>
        <w:rPr>
          <w:rFonts w:ascii="Mangal" w:hAnsi="Mangal" w:cs="Mangal"/>
        </w:rPr>
      </w:pPr>
      <w:r>
        <w:rPr>
          <w:rFonts w:ascii="Mangal" w:hAnsi="Mangal" w:cs="Mangal"/>
        </w:rPr>
        <w:t>And then all the members of std are available to be accessed without the prefix hence on</w:t>
      </w:r>
      <w:r w:rsidR="006206F5">
        <w:rPr>
          <w:rFonts w:ascii="Mangal" w:hAnsi="Mangal" w:cs="Mangal"/>
        </w:rPr>
        <w:t xml:space="preserve"> in the global scope.</w:t>
      </w:r>
    </w:p>
    <w:p w14:paraId="08290491" w14:textId="55740FCC" w:rsidR="00D60405" w:rsidRDefault="00D60405" w:rsidP="006B4A97">
      <w:pPr>
        <w:pStyle w:val="ListParagraph"/>
        <w:ind w:left="1374"/>
        <w:rPr>
          <w:rFonts w:ascii="Mangal" w:hAnsi="Mangal" w:cs="Mangal"/>
        </w:rPr>
      </w:pPr>
      <w:r>
        <w:rPr>
          <w:rFonts w:ascii="Mangal" w:hAnsi="Mangal" w:cs="Mangal"/>
        </w:rPr>
        <w:t xml:space="preserve">This is </w:t>
      </w:r>
      <w:proofErr w:type="spellStart"/>
      <w:r>
        <w:rPr>
          <w:rFonts w:ascii="Mangal" w:hAnsi="Mangal" w:cs="Mangal"/>
        </w:rPr>
        <w:t>inadvised</w:t>
      </w:r>
      <w:proofErr w:type="spellEnd"/>
      <w:r>
        <w:rPr>
          <w:rFonts w:ascii="Mangal" w:hAnsi="Mangal" w:cs="Mangal"/>
        </w:rPr>
        <w:t xml:space="preserve"> as </w:t>
      </w:r>
      <w:r w:rsidR="00645499">
        <w:rPr>
          <w:rFonts w:ascii="Mangal" w:hAnsi="Mangal" w:cs="Mangal"/>
        </w:rPr>
        <w:t>it pollutes the scope and could lead to conflicts.</w:t>
      </w:r>
      <w:r w:rsidR="006206F5">
        <w:rPr>
          <w:rFonts w:ascii="Mangal" w:hAnsi="Mangal" w:cs="Mangal"/>
        </w:rPr>
        <w:t xml:space="preserve"> </w:t>
      </w:r>
    </w:p>
    <w:p w14:paraId="62CFB02C" w14:textId="78ACA4CA" w:rsidR="006206F5" w:rsidRDefault="006206F5" w:rsidP="006B4A97">
      <w:pPr>
        <w:pStyle w:val="ListParagraph"/>
        <w:ind w:left="1374"/>
        <w:rPr>
          <w:rFonts w:ascii="Mangal" w:hAnsi="Mangal" w:cs="Mangal"/>
        </w:rPr>
      </w:pPr>
      <w:r>
        <w:rPr>
          <w:rFonts w:ascii="Mangal" w:hAnsi="Mangal" w:cs="Mangal"/>
        </w:rPr>
        <w:br/>
        <w:t xml:space="preserve">Using directive opens access </w:t>
      </w:r>
      <w:r w:rsidR="00864F75">
        <w:rPr>
          <w:rFonts w:ascii="Mangal" w:hAnsi="Mangal" w:cs="Mangal"/>
        </w:rPr>
        <w:t xml:space="preserve">for </w:t>
      </w:r>
      <w:r>
        <w:rPr>
          <w:rFonts w:ascii="Mangal" w:hAnsi="Mangal" w:cs="Mangal"/>
        </w:rPr>
        <w:t xml:space="preserve">the </w:t>
      </w:r>
      <w:r w:rsidR="00864F75">
        <w:rPr>
          <w:rFonts w:ascii="Mangal" w:hAnsi="Mangal" w:cs="Mangal"/>
        </w:rPr>
        <w:t xml:space="preserve">scope it is in (and </w:t>
      </w:r>
      <w:r w:rsidR="00263114">
        <w:rPr>
          <w:rFonts w:ascii="Mangal" w:hAnsi="Mangal" w:cs="Mangal"/>
        </w:rPr>
        <w:t xml:space="preserve">for the </w:t>
      </w:r>
      <w:r w:rsidR="00864F75">
        <w:rPr>
          <w:rFonts w:ascii="Mangal" w:hAnsi="Mangal" w:cs="Mangal"/>
        </w:rPr>
        <w:t>deeper ones)</w:t>
      </w:r>
      <w:r w:rsidR="00722CF3">
        <w:rPr>
          <w:rFonts w:ascii="Mangal" w:hAnsi="Mangal" w:cs="Mangal"/>
        </w:rPr>
        <w:t xml:space="preserve"> so if using has to be used, it must be used in the deepest scope, if it is used at all</w:t>
      </w:r>
      <w:r w:rsidR="00C80C2A">
        <w:rPr>
          <w:rFonts w:ascii="Mangal" w:hAnsi="Mangal" w:cs="Mangal"/>
        </w:rPr>
        <w:t xml:space="preserve"> otherwise it pollutes the global scope</w:t>
      </w:r>
      <w:r w:rsidR="00722CF3">
        <w:rPr>
          <w:rFonts w:ascii="Mangal" w:hAnsi="Mangal" w:cs="Mangal"/>
        </w:rPr>
        <w:t>.</w:t>
      </w:r>
    </w:p>
    <w:p w14:paraId="0D655559" w14:textId="77777777" w:rsidR="00D71F30" w:rsidRDefault="00D71F30" w:rsidP="006B4A97">
      <w:pPr>
        <w:pStyle w:val="ListParagraph"/>
        <w:ind w:left="1374"/>
        <w:rPr>
          <w:rFonts w:ascii="Mangal" w:hAnsi="Mangal" w:cs="Mangal"/>
        </w:rPr>
      </w:pPr>
    </w:p>
    <w:p w14:paraId="139212FB" w14:textId="77777777" w:rsidR="00D71F30" w:rsidRDefault="00D71F30" w:rsidP="006B4A97">
      <w:pPr>
        <w:pStyle w:val="ListParagraph"/>
        <w:ind w:left="1374"/>
        <w:rPr>
          <w:rFonts w:ascii="Mangal" w:hAnsi="Mangal" w:cs="Mangal"/>
        </w:rPr>
      </w:pPr>
    </w:p>
    <w:p w14:paraId="37BD7D40" w14:textId="5284EF0F" w:rsidR="006B4A97" w:rsidRDefault="00581547" w:rsidP="00761F0D">
      <w:pPr>
        <w:pStyle w:val="ListParagraph"/>
        <w:numPr>
          <w:ilvl w:val="1"/>
          <w:numId w:val="1"/>
        </w:numPr>
        <w:rPr>
          <w:rFonts w:ascii="Mangal" w:hAnsi="Mangal" w:cs="Mangal"/>
        </w:rPr>
      </w:pPr>
      <w:r>
        <w:rPr>
          <w:rFonts w:ascii="Mangal" w:hAnsi="Mangal" w:cs="Mangal"/>
        </w:rPr>
        <w:t>Forward declaration with namespace</w:t>
      </w:r>
    </w:p>
    <w:p w14:paraId="61E9D34B" w14:textId="719FA1A2" w:rsidR="00581547" w:rsidRDefault="004E1DFE" w:rsidP="00581547">
      <w:pPr>
        <w:pStyle w:val="ListParagraph"/>
        <w:ind w:left="1374"/>
        <w:rPr>
          <w:rFonts w:ascii="Mangal" w:hAnsi="Mangal" w:cs="Mangal"/>
        </w:rPr>
      </w:pPr>
      <w:r>
        <w:rPr>
          <w:rFonts w:ascii="Mangal" w:hAnsi="Mangal" w:cs="Mangal"/>
        </w:rPr>
        <w:t xml:space="preserve">We can </w:t>
      </w:r>
      <w:r w:rsidR="00580CA8">
        <w:rPr>
          <w:rFonts w:ascii="Mangal" w:hAnsi="Mangal" w:cs="Mangal"/>
        </w:rPr>
        <w:t>forward declare something in a namespace and define it using the scope resolution op.</w:t>
      </w:r>
    </w:p>
    <w:p w14:paraId="2D4256D6" w14:textId="06CB6729" w:rsidR="00580CA8" w:rsidRDefault="00580CA8" w:rsidP="00581547">
      <w:pPr>
        <w:pStyle w:val="ListParagraph"/>
        <w:ind w:left="1374"/>
        <w:rPr>
          <w:rFonts w:ascii="Mangal" w:hAnsi="Mangal" w:cs="Mangal"/>
        </w:rPr>
      </w:pPr>
      <w:r>
        <w:rPr>
          <w:rFonts w:ascii="Mangal" w:hAnsi="Mangal" w:cs="Mangal"/>
        </w:rPr>
        <w:t>For ex.:</w:t>
      </w:r>
    </w:p>
    <w:p w14:paraId="44BBEEA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8C0436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lastRenderedPageBreak/>
        <w:t> </w:t>
      </w:r>
    </w:p>
    <w:p w14:paraId="02E7B1F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DA35D3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F3C1D4A"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03C789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AEB61D2"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73147FC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76712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yo</w:t>
      </w:r>
      <w:proofErr w:type="spellEnd"/>
      <w:r>
        <w:rPr>
          <w:rFonts w:ascii="Consolas" w:hAnsi="Consolas" w:cs="Courier New"/>
          <w:color w:val="008800"/>
          <w:sz w:val="17"/>
          <w:szCs w:val="17"/>
        </w:rPr>
        <w:t>"</w:t>
      </w:r>
      <w:r>
        <w:rPr>
          <w:rFonts w:ascii="Consolas" w:hAnsi="Consolas" w:cs="Courier New"/>
          <w:color w:val="666600"/>
          <w:sz w:val="17"/>
          <w:szCs w:val="17"/>
        </w:rPr>
        <w:t>;</w:t>
      </w:r>
    </w:p>
    <w:p w14:paraId="7EE07F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057F75A1"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5D042D6"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21A0B8B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DDA84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3110B5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2FED760E"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43D6C250"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171001B2" w14:textId="6A35EEF4" w:rsidR="00580CA8" w:rsidRDefault="00580CA8" w:rsidP="00581547">
      <w:pPr>
        <w:pStyle w:val="ListParagraph"/>
        <w:ind w:left="1374"/>
        <w:rPr>
          <w:rFonts w:ascii="Mangal" w:hAnsi="Mangal" w:cs="Mangal"/>
        </w:rPr>
      </w:pPr>
      <w:r>
        <w:rPr>
          <w:rFonts w:ascii="Mangal" w:hAnsi="Mangal" w:cs="Mangal"/>
        </w:rPr>
        <w:t xml:space="preserve">works. </w:t>
      </w:r>
    </w:p>
    <w:p w14:paraId="1D09F040" w14:textId="77777777" w:rsidR="00580CA8" w:rsidRDefault="00580CA8" w:rsidP="00581547">
      <w:pPr>
        <w:pStyle w:val="ListParagraph"/>
        <w:ind w:left="1374"/>
        <w:rPr>
          <w:rFonts w:ascii="Mangal" w:hAnsi="Mangal" w:cs="Mangal"/>
        </w:rPr>
      </w:pPr>
    </w:p>
    <w:p w14:paraId="7463416E" w14:textId="77777777" w:rsidR="00580CA8" w:rsidRDefault="00580CA8" w:rsidP="00581547">
      <w:pPr>
        <w:pStyle w:val="ListParagraph"/>
        <w:ind w:left="1374"/>
        <w:rPr>
          <w:rFonts w:ascii="Mangal" w:hAnsi="Mangal" w:cs="Mangal"/>
        </w:rPr>
      </w:pPr>
    </w:p>
    <w:p w14:paraId="19B4FB5D" w14:textId="77777777" w:rsidR="00580CA8" w:rsidRDefault="00580CA8" w:rsidP="00581547">
      <w:pPr>
        <w:pStyle w:val="ListParagraph"/>
        <w:ind w:left="1374"/>
        <w:rPr>
          <w:rFonts w:ascii="Mangal" w:hAnsi="Mangal" w:cs="Mangal"/>
        </w:rPr>
      </w:pPr>
    </w:p>
    <w:p w14:paraId="6F7289A7" w14:textId="6CC79BCD" w:rsidR="00581547" w:rsidRDefault="00195121" w:rsidP="00761F0D">
      <w:pPr>
        <w:pStyle w:val="ListParagraph"/>
        <w:numPr>
          <w:ilvl w:val="1"/>
          <w:numId w:val="1"/>
        </w:numPr>
        <w:rPr>
          <w:rFonts w:ascii="Mangal" w:hAnsi="Mangal" w:cs="Mangal"/>
        </w:rPr>
      </w:pPr>
      <w:r>
        <w:rPr>
          <w:rFonts w:ascii="Mangal" w:hAnsi="Mangal" w:cs="Mangal"/>
        </w:rPr>
        <w:t>Multiple same named namespaces</w:t>
      </w:r>
    </w:p>
    <w:p w14:paraId="3C35D073" w14:textId="7A130CEA" w:rsidR="00195121" w:rsidRDefault="00195121" w:rsidP="00195121">
      <w:pPr>
        <w:pStyle w:val="ListParagraph"/>
        <w:ind w:left="1374"/>
        <w:rPr>
          <w:rFonts w:ascii="Mangal" w:hAnsi="Mangal" w:cs="Mangal"/>
        </w:rPr>
      </w:pPr>
      <w:r>
        <w:rPr>
          <w:rFonts w:ascii="Mangal" w:hAnsi="Mangal" w:cs="Mangal"/>
        </w:rPr>
        <w:t>If multiple files and/or even same file has multiple namespaces with same name then they are all combined into one.</w:t>
      </w:r>
    </w:p>
    <w:p w14:paraId="017A889E" w14:textId="1414CB42" w:rsidR="00656F0D" w:rsidRDefault="00656F0D" w:rsidP="00195121">
      <w:pPr>
        <w:pStyle w:val="ListParagraph"/>
        <w:ind w:left="1374"/>
        <w:rPr>
          <w:rFonts w:ascii="Mangal" w:hAnsi="Mangal" w:cs="Mangal"/>
        </w:rPr>
      </w:pPr>
      <w:r>
        <w:rPr>
          <w:rFonts w:ascii="Mangal" w:hAnsi="Mangal" w:cs="Mangal"/>
        </w:rPr>
        <w:t xml:space="preserve">This means we </w:t>
      </w:r>
      <w:r w:rsidR="0072722D">
        <w:rPr>
          <w:rFonts w:ascii="Mangal" w:hAnsi="Mangal" w:cs="Mangal"/>
        </w:rPr>
        <w:t xml:space="preserve">can </w:t>
      </w:r>
      <w:r>
        <w:rPr>
          <w:rFonts w:ascii="Mangal" w:hAnsi="Mangal" w:cs="Mangal"/>
        </w:rPr>
        <w:t xml:space="preserve">use namespace </w:t>
      </w:r>
      <w:proofErr w:type="spellStart"/>
      <w:r>
        <w:rPr>
          <w:rFonts w:ascii="Mangal" w:hAnsi="Mangal" w:cs="Mangal"/>
        </w:rPr>
        <w:t>a</w:t>
      </w:r>
      <w:proofErr w:type="spellEnd"/>
      <w:r>
        <w:rPr>
          <w:rFonts w:ascii="Mangal" w:hAnsi="Mangal" w:cs="Mangal"/>
        </w:rPr>
        <w:t xml:space="preserve"> in a header file to give forward declarations and its source file to give definition within same named namespace </w:t>
      </w:r>
      <w:r w:rsidR="0072722D">
        <w:rPr>
          <w:rFonts w:ascii="Mangal" w:hAnsi="Mangal" w:cs="Mangal"/>
        </w:rPr>
        <w:t xml:space="preserve">and use the header to simply </w:t>
      </w:r>
      <w:r w:rsidR="00E16A4F">
        <w:rPr>
          <w:rFonts w:ascii="Mangal" w:hAnsi="Mangal" w:cs="Mangal"/>
        </w:rPr>
        <w:t xml:space="preserve">call the method </w:t>
      </w:r>
      <w:r w:rsidR="0072722D">
        <w:rPr>
          <w:rFonts w:ascii="Mangal" w:hAnsi="Mangal" w:cs="Mangal"/>
        </w:rPr>
        <w:t xml:space="preserve">(considering </w:t>
      </w:r>
      <w:r w:rsidR="00E16A4F">
        <w:rPr>
          <w:rFonts w:ascii="Mangal" w:hAnsi="Mangal" w:cs="Mangal"/>
        </w:rPr>
        <w:t>the source file gets linked).</w:t>
      </w:r>
    </w:p>
    <w:p w14:paraId="623137D1" w14:textId="77777777" w:rsidR="00E16A4F" w:rsidRDefault="00E16A4F" w:rsidP="00195121">
      <w:pPr>
        <w:pStyle w:val="ListParagraph"/>
        <w:ind w:left="1374"/>
        <w:rPr>
          <w:rFonts w:ascii="Mangal" w:hAnsi="Mangal" w:cs="Mangal"/>
        </w:rPr>
      </w:pPr>
    </w:p>
    <w:p w14:paraId="0221647F" w14:textId="1045CFA5" w:rsidR="00E16A4F" w:rsidRDefault="00E16A4F" w:rsidP="00195121">
      <w:pPr>
        <w:pStyle w:val="ListParagraph"/>
        <w:ind w:left="1374"/>
        <w:rPr>
          <w:rFonts w:ascii="Mangal" w:hAnsi="Mangal" w:cs="Mangal"/>
        </w:rPr>
      </w:pPr>
      <w:r>
        <w:rPr>
          <w:rFonts w:ascii="Mangal" w:hAnsi="Mangal" w:cs="Mangal"/>
        </w:rPr>
        <w:t>For ex.:</w:t>
      </w:r>
    </w:p>
    <w:p w14:paraId="468BE5CB" w14:textId="247A9B35" w:rsidR="00E16A4F" w:rsidRDefault="00E16A4F" w:rsidP="00195121">
      <w:pPr>
        <w:pStyle w:val="ListParagraph"/>
        <w:ind w:left="1374"/>
        <w:rPr>
          <w:rFonts w:ascii="Mangal" w:hAnsi="Mangal" w:cs="Mangal"/>
        </w:rPr>
      </w:pPr>
      <w:r>
        <w:rPr>
          <w:rFonts w:ascii="Mangal" w:hAnsi="Mangal" w:cs="Mangal"/>
        </w:rPr>
        <w:t xml:space="preserve">in </w:t>
      </w:r>
      <w:proofErr w:type="spellStart"/>
      <w:r>
        <w:rPr>
          <w:rFonts w:ascii="Mangal" w:hAnsi="Mangal" w:cs="Mangal"/>
        </w:rPr>
        <w:t>add.h</w:t>
      </w:r>
      <w:proofErr w:type="spellEnd"/>
    </w:p>
    <w:p w14:paraId="3BE5562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68273F47"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44B3859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666600"/>
          <w:sz w:val="17"/>
          <w:szCs w:val="17"/>
        </w:rPr>
        <w:t>}</w:t>
      </w:r>
    </w:p>
    <w:p w14:paraId="35F81B6D" w14:textId="77777777" w:rsidR="00E16A4F" w:rsidRDefault="00E16A4F" w:rsidP="00195121">
      <w:pPr>
        <w:pStyle w:val="ListParagraph"/>
        <w:ind w:left="1374"/>
        <w:rPr>
          <w:rFonts w:ascii="Mangal" w:hAnsi="Mangal" w:cs="Mangal"/>
        </w:rPr>
      </w:pPr>
    </w:p>
    <w:p w14:paraId="77C1BF23" w14:textId="7F57008F" w:rsidR="00E16A4F" w:rsidRDefault="00E16A4F" w:rsidP="00195121">
      <w:pPr>
        <w:pStyle w:val="ListParagraph"/>
        <w:ind w:left="1374"/>
        <w:rPr>
          <w:rFonts w:ascii="Mangal" w:hAnsi="Mangal" w:cs="Mangal"/>
        </w:rPr>
      </w:pPr>
      <w:r>
        <w:rPr>
          <w:rFonts w:ascii="Mangal" w:hAnsi="Mangal" w:cs="Mangal"/>
        </w:rPr>
        <w:t>now in add.cpp</w:t>
      </w:r>
    </w:p>
    <w:p w14:paraId="460464D9" w14:textId="77777777" w:rsidR="00E16A4F" w:rsidRDefault="00E16A4F" w:rsidP="00195121">
      <w:pPr>
        <w:pStyle w:val="ListParagraph"/>
        <w:ind w:left="1374"/>
        <w:rPr>
          <w:rFonts w:ascii="Mangal" w:hAnsi="Mangal" w:cs="Mangal"/>
        </w:rPr>
      </w:pPr>
    </w:p>
    <w:p w14:paraId="74A0D0A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5871EB3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255A6924"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045B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0BFF942A"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6EECB40C" w14:textId="77777777" w:rsidR="00E16A4F" w:rsidRDefault="00E16A4F" w:rsidP="00195121">
      <w:pPr>
        <w:pStyle w:val="ListParagraph"/>
        <w:ind w:left="1374"/>
        <w:rPr>
          <w:rFonts w:ascii="Mangal" w:hAnsi="Mangal" w:cs="Mangal"/>
        </w:rPr>
      </w:pPr>
    </w:p>
    <w:p w14:paraId="06B3D6E4" w14:textId="29D8946E" w:rsidR="00E16A4F" w:rsidRDefault="00E16A4F" w:rsidP="00195121">
      <w:pPr>
        <w:pStyle w:val="ListParagraph"/>
        <w:ind w:left="1374"/>
        <w:rPr>
          <w:rFonts w:ascii="Mangal" w:hAnsi="Mangal" w:cs="Mangal"/>
        </w:rPr>
      </w:pPr>
      <w:r>
        <w:rPr>
          <w:rFonts w:ascii="Mangal" w:hAnsi="Mangal" w:cs="Mangal"/>
        </w:rPr>
        <w:t xml:space="preserve">And </w:t>
      </w:r>
      <w:proofErr w:type="gramStart"/>
      <w:r>
        <w:rPr>
          <w:rFonts w:ascii="Mangal" w:hAnsi="Mangal" w:cs="Mangal"/>
        </w:rPr>
        <w:t>finally</w:t>
      </w:r>
      <w:proofErr w:type="gramEnd"/>
      <w:r>
        <w:rPr>
          <w:rFonts w:ascii="Mangal" w:hAnsi="Mangal" w:cs="Mangal"/>
        </w:rPr>
        <w:t xml:space="preserve"> in main.cpp</w:t>
      </w:r>
    </w:p>
    <w:p w14:paraId="693C284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43E2FCD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 </w:t>
      </w:r>
    </w:p>
    <w:p w14:paraId="7609DEE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B8285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poo</w:t>
      </w:r>
      <w:r>
        <w:rPr>
          <w:rFonts w:ascii="Consolas" w:hAnsi="Consolas" w:cs="Courier New"/>
          <w:color w:val="666600"/>
          <w:sz w:val="17"/>
          <w:szCs w:val="17"/>
        </w:rPr>
        <w:t>();</w:t>
      </w:r>
    </w:p>
    <w:p w14:paraId="7AF174B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666600"/>
          <w:sz w:val="17"/>
          <w:szCs w:val="17"/>
        </w:rPr>
        <w:t>}</w:t>
      </w:r>
    </w:p>
    <w:p w14:paraId="1CB2D391" w14:textId="77777777" w:rsidR="00195121" w:rsidRDefault="00195121" w:rsidP="00195121">
      <w:pPr>
        <w:pStyle w:val="ListParagraph"/>
        <w:ind w:left="1374"/>
        <w:rPr>
          <w:rFonts w:ascii="Mangal" w:hAnsi="Mangal" w:cs="Mangal"/>
        </w:rPr>
      </w:pPr>
    </w:p>
    <w:p w14:paraId="4483F4E4" w14:textId="09110E96" w:rsidR="00B642ED" w:rsidRDefault="00B642ED" w:rsidP="00195121">
      <w:pPr>
        <w:pStyle w:val="ListParagraph"/>
        <w:ind w:left="1374"/>
        <w:rPr>
          <w:rFonts w:ascii="Mangal" w:hAnsi="Mangal" w:cs="Mangal"/>
        </w:rPr>
      </w:pPr>
      <w:r>
        <w:rPr>
          <w:rFonts w:ascii="Mangal" w:hAnsi="Mangal" w:cs="Mangal"/>
        </w:rPr>
        <w:t xml:space="preserve">Then, if add.cpp is linked then </w:t>
      </w:r>
      <w:proofErr w:type="gramStart"/>
      <w:r>
        <w:rPr>
          <w:rFonts w:ascii="Mangal" w:hAnsi="Mangal" w:cs="Mangal"/>
        </w:rPr>
        <w:t>a::</w:t>
      </w:r>
      <w:proofErr w:type="gramEnd"/>
      <w:r>
        <w:rPr>
          <w:rFonts w:ascii="Mangal" w:hAnsi="Mangal" w:cs="Mangal"/>
        </w:rPr>
        <w:t>poo() will call the implementation defined in add.cpp</w:t>
      </w:r>
    </w:p>
    <w:p w14:paraId="764411E9" w14:textId="77777777" w:rsidR="00B642ED" w:rsidRDefault="00B642ED" w:rsidP="00195121">
      <w:pPr>
        <w:pStyle w:val="ListParagraph"/>
        <w:ind w:left="1374"/>
        <w:rPr>
          <w:rFonts w:ascii="Mangal" w:hAnsi="Mangal" w:cs="Mangal"/>
        </w:rPr>
      </w:pPr>
    </w:p>
    <w:p w14:paraId="6491A318" w14:textId="77777777" w:rsidR="00B642ED" w:rsidRDefault="00B642ED" w:rsidP="00195121">
      <w:pPr>
        <w:pStyle w:val="ListParagraph"/>
        <w:ind w:left="1374"/>
        <w:rPr>
          <w:rFonts w:ascii="Mangal" w:hAnsi="Mangal" w:cs="Mangal"/>
        </w:rPr>
      </w:pPr>
    </w:p>
    <w:p w14:paraId="61F92F99" w14:textId="3FEA4F19" w:rsidR="00195121" w:rsidRDefault="0030109B" w:rsidP="00761F0D">
      <w:pPr>
        <w:pStyle w:val="ListParagraph"/>
        <w:numPr>
          <w:ilvl w:val="1"/>
          <w:numId w:val="1"/>
        </w:numPr>
        <w:rPr>
          <w:rFonts w:ascii="Mangal" w:hAnsi="Mangal" w:cs="Mangal"/>
        </w:rPr>
      </w:pPr>
      <w:r>
        <w:rPr>
          <w:rFonts w:ascii="Mangal" w:hAnsi="Mangal" w:cs="Mangal"/>
        </w:rPr>
        <w:t>Namespace alias</w:t>
      </w:r>
    </w:p>
    <w:p w14:paraId="5FFE7938" w14:textId="1DDCED44" w:rsidR="0030109B" w:rsidRDefault="0030109B" w:rsidP="0030109B">
      <w:pPr>
        <w:pStyle w:val="ListParagraph"/>
        <w:ind w:left="1374"/>
        <w:rPr>
          <w:rFonts w:ascii="Mangal" w:hAnsi="Mangal" w:cs="Mangal"/>
        </w:rPr>
      </w:pPr>
      <w:r>
        <w:rPr>
          <w:rFonts w:ascii="Mangal" w:hAnsi="Mangal" w:cs="Mangal"/>
        </w:rPr>
        <w:t>We can use a different name for a namespace(s)</w:t>
      </w:r>
      <w:r w:rsidR="00D74F7D">
        <w:rPr>
          <w:rFonts w:ascii="Mangal" w:hAnsi="Mangal" w:cs="Mangal"/>
        </w:rPr>
        <w:t xml:space="preserve"> by declaring it like a variable.</w:t>
      </w:r>
    </w:p>
    <w:p w14:paraId="389A6029" w14:textId="21248516" w:rsidR="00D74F7D" w:rsidRDefault="00403803" w:rsidP="0030109B">
      <w:pPr>
        <w:pStyle w:val="ListParagraph"/>
        <w:ind w:left="1374"/>
        <w:rPr>
          <w:rFonts w:ascii="Mangal" w:hAnsi="Mangal" w:cs="Mangal"/>
        </w:rPr>
      </w:pPr>
      <w:r>
        <w:rPr>
          <w:rFonts w:ascii="Mangal" w:hAnsi="Mangal" w:cs="Mangal"/>
        </w:rPr>
        <w:t>Syntax</w:t>
      </w:r>
    </w:p>
    <w:p w14:paraId="073E366A" w14:textId="5471F694" w:rsidR="00403803" w:rsidRDefault="00403803" w:rsidP="0030109B">
      <w:pPr>
        <w:pStyle w:val="ListParagraph"/>
        <w:ind w:left="1374"/>
        <w:rPr>
          <w:rFonts w:ascii="Mangal" w:hAnsi="Mangal" w:cs="Mangal"/>
        </w:rPr>
      </w:pPr>
      <w:r>
        <w:rPr>
          <w:rFonts w:ascii="Mangal" w:hAnsi="Mangal" w:cs="Mangal"/>
        </w:rPr>
        <w:t>namespace &lt;name&gt; = &lt;namespace&gt;:</w:t>
      </w:r>
    </w:p>
    <w:p w14:paraId="7DEDB2E1" w14:textId="7585EFBF" w:rsidR="00403803" w:rsidRDefault="00403803" w:rsidP="0030109B">
      <w:pPr>
        <w:pStyle w:val="ListParagraph"/>
        <w:ind w:left="1374"/>
        <w:rPr>
          <w:rFonts w:ascii="Mangal" w:hAnsi="Mangal" w:cs="Mangal"/>
        </w:rPr>
      </w:pPr>
      <w:r>
        <w:rPr>
          <w:rFonts w:ascii="Mangal" w:hAnsi="Mangal" w:cs="Mangal"/>
        </w:rPr>
        <w:t>and now &lt;name&gt; will call the namespace everywhere.</w:t>
      </w:r>
    </w:p>
    <w:p w14:paraId="026AE64F" w14:textId="3E05DE02" w:rsidR="0030109B" w:rsidRDefault="0030109B" w:rsidP="0030109B">
      <w:pPr>
        <w:pStyle w:val="ListParagraph"/>
        <w:ind w:left="1374"/>
        <w:rPr>
          <w:rFonts w:ascii="Mangal" w:hAnsi="Mangal" w:cs="Mangal"/>
        </w:rPr>
      </w:pPr>
      <w:r>
        <w:rPr>
          <w:rFonts w:ascii="Mangal" w:hAnsi="Mangal" w:cs="Mangal"/>
        </w:rPr>
        <w:t>For ex.:</w:t>
      </w:r>
    </w:p>
    <w:p w14:paraId="1B1D2F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b </w:t>
      </w:r>
      <w:r>
        <w:rPr>
          <w:rFonts w:ascii="Consolas" w:hAnsi="Consolas" w:cs="Courier New"/>
          <w:color w:val="666600"/>
          <w:sz w:val="17"/>
          <w:szCs w:val="17"/>
        </w:rPr>
        <w:t>{</w:t>
      </w:r>
    </w:p>
    <w:p w14:paraId="49BB9289"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3BF16790"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371ED854"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w:t>
      </w:r>
    </w:p>
    <w:p w14:paraId="355DE043"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714A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p>
    <w:p w14:paraId="2E4B7F2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0000"/>
          <w:sz w:val="17"/>
          <w:szCs w:val="17"/>
        </w:rPr>
        <w:t>poo</w:t>
      </w:r>
      <w:r>
        <w:rPr>
          <w:rFonts w:ascii="Consolas" w:hAnsi="Consolas" w:cs="Courier New"/>
          <w:color w:val="666600"/>
          <w:sz w:val="17"/>
          <w:szCs w:val="17"/>
        </w:rPr>
        <w:t>();</w:t>
      </w:r>
    </w:p>
    <w:p w14:paraId="2159078E"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62FA0FBA" w14:textId="77777777" w:rsidR="0030109B" w:rsidRDefault="0030109B" w:rsidP="0030109B">
      <w:pPr>
        <w:pStyle w:val="ListParagraph"/>
        <w:ind w:left="1374"/>
        <w:rPr>
          <w:rFonts w:ascii="Mangal" w:hAnsi="Mangal" w:cs="Mangal"/>
        </w:rPr>
      </w:pPr>
    </w:p>
    <w:p w14:paraId="14833FEB" w14:textId="2E4B5991" w:rsidR="00D74F7D" w:rsidRDefault="00D74F7D" w:rsidP="0030109B">
      <w:pPr>
        <w:pStyle w:val="ListParagraph"/>
        <w:ind w:left="1374"/>
        <w:rPr>
          <w:rFonts w:ascii="Mangal" w:hAnsi="Mangal" w:cs="Mangal"/>
        </w:rPr>
      </w:pPr>
      <w:r>
        <w:rPr>
          <w:rFonts w:ascii="Mangal" w:hAnsi="Mangal" w:cs="Mangal"/>
        </w:rPr>
        <w:t>works</w:t>
      </w:r>
      <w:r w:rsidR="00403803">
        <w:rPr>
          <w:rFonts w:ascii="Mangal" w:hAnsi="Mangal" w:cs="Mangal"/>
        </w:rPr>
        <w:t>.</w:t>
      </w:r>
    </w:p>
    <w:p w14:paraId="77E8513F" w14:textId="77777777" w:rsidR="00403803" w:rsidRDefault="00403803" w:rsidP="0030109B">
      <w:pPr>
        <w:pStyle w:val="ListParagraph"/>
        <w:ind w:left="1374"/>
        <w:rPr>
          <w:rFonts w:ascii="Mangal" w:hAnsi="Mangal" w:cs="Mangal"/>
        </w:rPr>
      </w:pPr>
    </w:p>
    <w:p w14:paraId="5C12CE0E" w14:textId="77777777" w:rsidR="00403803" w:rsidRDefault="00403803" w:rsidP="0030109B">
      <w:pPr>
        <w:pStyle w:val="ListParagraph"/>
        <w:ind w:left="1374"/>
        <w:rPr>
          <w:rFonts w:ascii="Mangal" w:hAnsi="Mangal" w:cs="Mangal"/>
        </w:rPr>
      </w:pPr>
    </w:p>
    <w:p w14:paraId="024C1755" w14:textId="12935CC1" w:rsidR="0030109B" w:rsidRDefault="00BD3BD1" w:rsidP="00761F0D">
      <w:pPr>
        <w:pStyle w:val="ListParagraph"/>
        <w:numPr>
          <w:ilvl w:val="1"/>
          <w:numId w:val="1"/>
        </w:numPr>
        <w:rPr>
          <w:rFonts w:ascii="Mangal" w:hAnsi="Mangal" w:cs="Mangal"/>
        </w:rPr>
      </w:pPr>
      <w:r>
        <w:rPr>
          <w:rFonts w:ascii="Mangal" w:hAnsi="Mangal" w:cs="Mangal"/>
        </w:rPr>
        <w:t>Unnamed or anonymous namespace</w:t>
      </w:r>
    </w:p>
    <w:p w14:paraId="5F11AB30" w14:textId="42CC6E91" w:rsidR="00BD3BD1" w:rsidRDefault="002A0F4B" w:rsidP="00BD3BD1">
      <w:pPr>
        <w:pStyle w:val="ListParagraph"/>
        <w:ind w:left="1374"/>
        <w:rPr>
          <w:rFonts w:ascii="Mangal" w:hAnsi="Mangal" w:cs="Mangal"/>
        </w:rPr>
      </w:pPr>
      <w:r>
        <w:rPr>
          <w:rFonts w:ascii="Mangal" w:hAnsi="Mangal" w:cs="Mangal"/>
        </w:rPr>
        <w:t>namespace without a name.</w:t>
      </w:r>
      <w:r w:rsidR="00F32BC4">
        <w:rPr>
          <w:rFonts w:ascii="Mangal" w:hAnsi="Mangal" w:cs="Mangal"/>
        </w:rPr>
        <w:t xml:space="preserve"> All the content within an </w:t>
      </w:r>
      <w:proofErr w:type="spellStart"/>
      <w:r w:rsidR="00F32BC4">
        <w:rPr>
          <w:rFonts w:ascii="Mangal" w:hAnsi="Mangal" w:cs="Mangal"/>
        </w:rPr>
        <w:t>AN</w:t>
      </w:r>
      <w:proofErr w:type="spellEnd"/>
      <w:r w:rsidR="00F32BC4">
        <w:rPr>
          <w:rFonts w:ascii="Mangal" w:hAnsi="Mangal" w:cs="Mangal"/>
        </w:rPr>
        <w:t xml:space="preserve"> is available in its parent </w:t>
      </w:r>
      <w:proofErr w:type="gramStart"/>
      <w:r w:rsidR="00872D3B">
        <w:rPr>
          <w:rFonts w:ascii="Mangal" w:hAnsi="Mangal" w:cs="Mangal"/>
        </w:rPr>
        <w:t>namespace</w:t>
      </w:r>
      <w:r w:rsidR="00F32BC4">
        <w:rPr>
          <w:rFonts w:ascii="Mangal" w:hAnsi="Mangal" w:cs="Mangal"/>
        </w:rPr>
        <w:t>(</w:t>
      </w:r>
      <w:proofErr w:type="gramEnd"/>
      <w:r w:rsidR="00F32BC4">
        <w:rPr>
          <w:rFonts w:ascii="Mangal" w:hAnsi="Mangal" w:cs="Mangal"/>
        </w:rPr>
        <w:t xml:space="preserve">kind of like the namespace never existed), however it also applies the namespace benefits such as all its members have Internal Linkage only and have </w:t>
      </w:r>
      <w:r w:rsidR="00AD1DD8">
        <w:rPr>
          <w:rFonts w:ascii="Mangal" w:hAnsi="Mangal" w:cs="Mangal"/>
        </w:rPr>
        <w:t>file scope.</w:t>
      </w:r>
    </w:p>
    <w:p w14:paraId="50008023" w14:textId="77777777" w:rsidR="00AD1DD8" w:rsidRDefault="00AD1DD8" w:rsidP="00BD3BD1">
      <w:pPr>
        <w:pStyle w:val="ListParagraph"/>
        <w:ind w:left="1374"/>
        <w:rPr>
          <w:rFonts w:ascii="Mangal" w:hAnsi="Mangal" w:cs="Mangal"/>
        </w:rPr>
      </w:pPr>
    </w:p>
    <w:p w14:paraId="5034A53B" w14:textId="620C1D63" w:rsidR="00AD1DD8" w:rsidRDefault="00AD1DD8" w:rsidP="00BD3BD1">
      <w:pPr>
        <w:pStyle w:val="ListParagraph"/>
        <w:ind w:left="1374"/>
        <w:rPr>
          <w:rFonts w:ascii="Mangal" w:hAnsi="Mangal" w:cs="Mangal"/>
        </w:rPr>
      </w:pPr>
      <w:r>
        <w:rPr>
          <w:rFonts w:ascii="Mangal" w:hAnsi="Mangal" w:cs="Mangal"/>
        </w:rPr>
        <w:t>For ex.:</w:t>
      </w:r>
    </w:p>
    <w:p w14:paraId="2095E335" w14:textId="77777777" w:rsidR="00AD1DD8" w:rsidRDefault="00AD1DD8" w:rsidP="00BD3BD1">
      <w:pPr>
        <w:pStyle w:val="ListParagraph"/>
        <w:ind w:left="1374"/>
        <w:rPr>
          <w:rFonts w:ascii="Mangal" w:hAnsi="Mangal" w:cs="Mangal"/>
        </w:rPr>
      </w:pPr>
    </w:p>
    <w:p w14:paraId="5A6610B1"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6600"/>
          <w:sz w:val="17"/>
          <w:szCs w:val="17"/>
        </w:rPr>
        <w:t>{</w:t>
      </w:r>
    </w:p>
    <w:p w14:paraId="189B34DD"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47BE9B"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67FC3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C450914"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F7A1869"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w:t>
      </w:r>
    </w:p>
    <w:p w14:paraId="4A074D4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2DAF63"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4AE1AB8"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5E191C9" w14:textId="1FC322A8" w:rsidR="002A0F4B" w:rsidRDefault="00565F21" w:rsidP="00BD3BD1">
      <w:pPr>
        <w:pStyle w:val="ListParagraph"/>
        <w:ind w:left="1374"/>
        <w:rPr>
          <w:rFonts w:ascii="Mangal" w:hAnsi="Mangal" w:cs="Mangal"/>
        </w:rPr>
      </w:pPr>
      <w:r>
        <w:rPr>
          <w:rFonts w:ascii="Mangal" w:hAnsi="Mangal" w:cs="Mangal"/>
        </w:rPr>
        <w:t xml:space="preserve">works, as </w:t>
      </w:r>
      <w:proofErr w:type="gramStart"/>
      <w:r>
        <w:rPr>
          <w:rFonts w:ascii="Mangal" w:hAnsi="Mangal" w:cs="Mangal"/>
        </w:rPr>
        <w:t>pp(</w:t>
      </w:r>
      <w:proofErr w:type="gramEnd"/>
      <w:r>
        <w:rPr>
          <w:rFonts w:ascii="Mangal" w:hAnsi="Mangal" w:cs="Mangal"/>
        </w:rPr>
        <w:t>) is a part of its parent namespace, that is the global . But the</w:t>
      </w:r>
      <w:r w:rsidR="00872D3B">
        <w:rPr>
          <w:rFonts w:ascii="Mangal" w:hAnsi="Mangal" w:cs="Mangal"/>
        </w:rPr>
        <w:t xml:space="preserve"> function </w:t>
      </w:r>
      <w:proofErr w:type="gramStart"/>
      <w:r w:rsidR="00872D3B">
        <w:rPr>
          <w:rFonts w:ascii="Mangal" w:hAnsi="Mangal" w:cs="Mangal"/>
        </w:rPr>
        <w:t>pp(</w:t>
      </w:r>
      <w:proofErr w:type="gramEnd"/>
      <w:r w:rsidR="00872D3B">
        <w:rPr>
          <w:rFonts w:ascii="Mangal" w:hAnsi="Mangal" w:cs="Mangal"/>
        </w:rPr>
        <w:t>) only lives throughout this file as it has Internal Linkage. This is equivalent to static function</w:t>
      </w:r>
      <w:r w:rsidR="005F18A1">
        <w:rPr>
          <w:rFonts w:ascii="Mangal" w:hAnsi="Mangal" w:cs="Mangal"/>
        </w:rPr>
        <w:t xml:space="preserve"> for a function inside an </w:t>
      </w:r>
      <w:proofErr w:type="spellStart"/>
      <w:r w:rsidR="005F18A1">
        <w:rPr>
          <w:rFonts w:ascii="Mangal" w:hAnsi="Mangal" w:cs="Mangal"/>
        </w:rPr>
        <w:t>AN</w:t>
      </w:r>
      <w:proofErr w:type="spellEnd"/>
      <w:r w:rsidR="005F18A1">
        <w:rPr>
          <w:rFonts w:ascii="Mangal" w:hAnsi="Mangal" w:cs="Mangal"/>
        </w:rPr>
        <w:t>.</w:t>
      </w:r>
    </w:p>
    <w:p w14:paraId="0A04126B" w14:textId="77777777" w:rsidR="00BD3BD1" w:rsidRDefault="00BD3BD1" w:rsidP="00BD3BD1">
      <w:pPr>
        <w:pStyle w:val="ListParagraph"/>
        <w:ind w:left="1374"/>
        <w:rPr>
          <w:rFonts w:ascii="Mangal" w:hAnsi="Mangal" w:cs="Mangal"/>
        </w:rPr>
      </w:pPr>
    </w:p>
    <w:p w14:paraId="2EE54A37" w14:textId="7A0FE6E8" w:rsidR="00BD3BD1" w:rsidRDefault="00B36CC2" w:rsidP="00761F0D">
      <w:pPr>
        <w:pStyle w:val="ListParagraph"/>
        <w:numPr>
          <w:ilvl w:val="1"/>
          <w:numId w:val="1"/>
        </w:numPr>
        <w:rPr>
          <w:rFonts w:ascii="Mangal" w:hAnsi="Mangal" w:cs="Mangal"/>
        </w:rPr>
      </w:pPr>
      <w:r>
        <w:rPr>
          <w:rFonts w:ascii="Mangal" w:hAnsi="Mangal" w:cs="Mangal"/>
        </w:rPr>
        <w:t>Inline namespace</w:t>
      </w:r>
    </w:p>
    <w:p w14:paraId="3C5D38F1" w14:textId="401FBB74" w:rsidR="00B36CC2" w:rsidRDefault="00B36CC2" w:rsidP="00B36CC2">
      <w:pPr>
        <w:pStyle w:val="ListParagraph"/>
        <w:ind w:left="1374"/>
        <w:rPr>
          <w:rFonts w:ascii="Mangal" w:hAnsi="Mangal" w:cs="Mangal"/>
        </w:rPr>
      </w:pPr>
      <w:r>
        <w:rPr>
          <w:rFonts w:ascii="Mangal" w:hAnsi="Mangal" w:cs="Mangal"/>
        </w:rPr>
        <w:t xml:space="preserve">This namespace </w:t>
      </w:r>
      <w:r w:rsidR="004F5571">
        <w:rPr>
          <w:rFonts w:ascii="Mangal" w:hAnsi="Mangal" w:cs="Mangal"/>
        </w:rPr>
        <w:t xml:space="preserve">works kind of like the AN, the </w:t>
      </w:r>
      <w:r w:rsidR="00D00B80">
        <w:rPr>
          <w:rFonts w:ascii="Mangal" w:hAnsi="Mangal" w:cs="Mangal"/>
        </w:rPr>
        <w:t>members are a part of the parent namespace. However, this namespace doesn’t apply Internal Linkage to all its members.</w:t>
      </w:r>
    </w:p>
    <w:p w14:paraId="3DC32707" w14:textId="77777777" w:rsidR="00D00B80" w:rsidRDefault="00D00B80" w:rsidP="00B36CC2">
      <w:pPr>
        <w:pStyle w:val="ListParagraph"/>
        <w:ind w:left="1374"/>
        <w:rPr>
          <w:rFonts w:ascii="Mangal" w:hAnsi="Mangal" w:cs="Mangal"/>
        </w:rPr>
      </w:pPr>
    </w:p>
    <w:p w14:paraId="5C650744" w14:textId="4FA8F9E5" w:rsidR="00D00B80" w:rsidRDefault="00D00B80" w:rsidP="00B36CC2">
      <w:pPr>
        <w:pStyle w:val="ListParagraph"/>
        <w:ind w:left="1374"/>
        <w:rPr>
          <w:rFonts w:ascii="Mangal" w:hAnsi="Mangal" w:cs="Mangal"/>
        </w:rPr>
      </w:pPr>
      <w:r>
        <w:rPr>
          <w:rFonts w:ascii="Mangal" w:hAnsi="Mangal" w:cs="Mangal"/>
        </w:rPr>
        <w:t>For ex.:</w:t>
      </w:r>
    </w:p>
    <w:p w14:paraId="763D0889"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162D7B5" w14:textId="0A4D8DC3" w:rsidR="00DF7F24" w:rsidRDefault="00DF7F24" w:rsidP="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7FA0A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7E7C4DD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C2C08B"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7615828"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7FD132"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2E8953C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55F4F8E"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147BF41F"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251149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color w:val="666600"/>
          <w:sz w:val="17"/>
          <w:szCs w:val="17"/>
        </w:rPr>
      </w:pPr>
      <w:r>
        <w:rPr>
          <w:rFonts w:ascii="Consolas" w:hAnsi="Consolas" w:cs="Courier New"/>
          <w:color w:val="666600"/>
          <w:sz w:val="17"/>
          <w:szCs w:val="17"/>
        </w:rPr>
        <w:t>{</w:t>
      </w:r>
    </w:p>
    <w:p w14:paraId="20ECD076" w14:textId="6BD93E88" w:rsidR="005A697E" w:rsidRDefault="005A69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ab/>
      </w:r>
      <w:proofErr w:type="gramStart"/>
      <w:r>
        <w:rPr>
          <w:rFonts w:ascii="Consolas" w:hAnsi="Consolas" w:cs="Courier New"/>
          <w:color w:val="666600"/>
          <w:sz w:val="17"/>
          <w:szCs w:val="17"/>
        </w:rPr>
        <w:t>b::</w:t>
      </w:r>
      <w:proofErr w:type="gramEnd"/>
      <w:r>
        <w:rPr>
          <w:rFonts w:ascii="Consolas" w:hAnsi="Consolas" w:cs="Courier New"/>
          <w:color w:val="666600"/>
          <w:sz w:val="17"/>
          <w:szCs w:val="17"/>
        </w:rPr>
        <w:t>pp(); //also works</w:t>
      </w:r>
    </w:p>
    <w:p w14:paraId="2B8EC735"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F7D0F8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BC873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0D470DC3" w14:textId="3D652B19" w:rsidR="00D00B80" w:rsidRDefault="00DF7F24" w:rsidP="00B36CC2">
      <w:pPr>
        <w:pStyle w:val="ListParagraph"/>
        <w:ind w:left="1374"/>
        <w:rPr>
          <w:rFonts w:ascii="Mangal" w:hAnsi="Mangal" w:cs="Mangal"/>
        </w:rPr>
      </w:pPr>
      <w:r>
        <w:rPr>
          <w:rFonts w:ascii="Mangal" w:hAnsi="Mangal" w:cs="Mangal"/>
        </w:rPr>
        <w:t xml:space="preserve">works as </w:t>
      </w:r>
      <w:proofErr w:type="gramStart"/>
      <w:r>
        <w:rPr>
          <w:rFonts w:ascii="Mangal" w:hAnsi="Mangal" w:cs="Mangal"/>
        </w:rPr>
        <w:t>pp(</w:t>
      </w:r>
      <w:proofErr w:type="gramEnd"/>
      <w:r>
        <w:rPr>
          <w:rFonts w:ascii="Mangal" w:hAnsi="Mangal" w:cs="Mangal"/>
        </w:rPr>
        <w:t xml:space="preserve">) is part of the global namespace here. However </w:t>
      </w:r>
      <w:proofErr w:type="gramStart"/>
      <w:r>
        <w:rPr>
          <w:rFonts w:ascii="Mangal" w:hAnsi="Mangal" w:cs="Mangal"/>
        </w:rPr>
        <w:t>pp(</w:t>
      </w:r>
      <w:proofErr w:type="gramEnd"/>
      <w:r>
        <w:rPr>
          <w:rFonts w:ascii="Mangal" w:hAnsi="Mangal" w:cs="Mangal"/>
        </w:rPr>
        <w:t>) has no Internal Linkage so it can be picked up by other source files too.</w:t>
      </w:r>
    </w:p>
    <w:p w14:paraId="62007E61" w14:textId="77777777" w:rsidR="00DF7F24" w:rsidRDefault="00DF7F24" w:rsidP="00B36CC2">
      <w:pPr>
        <w:pStyle w:val="ListParagraph"/>
        <w:ind w:left="1374"/>
        <w:rPr>
          <w:rFonts w:ascii="Mangal" w:hAnsi="Mangal" w:cs="Mangal"/>
        </w:rPr>
      </w:pPr>
    </w:p>
    <w:p w14:paraId="561DB5F0" w14:textId="357B1E5B" w:rsidR="00DF7F24" w:rsidRDefault="00096C7C" w:rsidP="00B36CC2">
      <w:pPr>
        <w:pStyle w:val="ListParagraph"/>
        <w:ind w:left="1374"/>
        <w:rPr>
          <w:rFonts w:ascii="Mangal" w:hAnsi="Mangal" w:cs="Mangal"/>
        </w:rPr>
      </w:pPr>
      <w:r>
        <w:rPr>
          <w:rFonts w:ascii="Mangal" w:hAnsi="Mangal" w:cs="Mangal"/>
        </w:rPr>
        <w:t xml:space="preserve">This is useful for versioning things. </w:t>
      </w:r>
    </w:p>
    <w:p w14:paraId="4A475D5C" w14:textId="77777777" w:rsidR="00D00B80" w:rsidRDefault="00D00B80" w:rsidP="00B36CC2">
      <w:pPr>
        <w:pStyle w:val="ListParagraph"/>
        <w:ind w:left="1374"/>
        <w:rPr>
          <w:rFonts w:ascii="Mangal" w:hAnsi="Mangal" w:cs="Mangal"/>
        </w:rPr>
      </w:pPr>
    </w:p>
    <w:p w14:paraId="294DF9EA" w14:textId="77777777" w:rsidR="00D00B80" w:rsidRDefault="00D00B80" w:rsidP="00B36CC2">
      <w:pPr>
        <w:pStyle w:val="ListParagraph"/>
        <w:ind w:left="1374"/>
        <w:rPr>
          <w:rFonts w:ascii="Mangal" w:hAnsi="Mangal" w:cs="Mangal"/>
        </w:rPr>
      </w:pPr>
    </w:p>
    <w:p w14:paraId="3F73E6C0" w14:textId="77777777" w:rsidR="00B36CC2" w:rsidRDefault="00B36CC2" w:rsidP="00761F0D">
      <w:pPr>
        <w:pStyle w:val="ListParagraph"/>
        <w:numPr>
          <w:ilvl w:val="1"/>
          <w:numId w:val="1"/>
        </w:numPr>
        <w:rPr>
          <w:rFonts w:ascii="Mangal" w:hAnsi="Mangal" w:cs="Mangal"/>
        </w:rPr>
      </w:pPr>
    </w:p>
    <w:p w14:paraId="339F23A4" w14:textId="77777777" w:rsidR="00A565A2" w:rsidRDefault="00A565A2" w:rsidP="00AB5240">
      <w:pPr>
        <w:pStyle w:val="ListParagraph"/>
        <w:ind w:left="390"/>
        <w:rPr>
          <w:rFonts w:ascii="Mangal" w:hAnsi="Mangal" w:cs="Mangal"/>
        </w:rPr>
      </w:pPr>
    </w:p>
    <w:p w14:paraId="5DEF0B22" w14:textId="73B50475" w:rsidR="00AB5240" w:rsidRDefault="00573343" w:rsidP="000271D6">
      <w:pPr>
        <w:pStyle w:val="ListParagraph"/>
        <w:numPr>
          <w:ilvl w:val="0"/>
          <w:numId w:val="1"/>
        </w:numPr>
        <w:rPr>
          <w:rFonts w:ascii="Mangal" w:hAnsi="Mangal" w:cs="Mangal"/>
        </w:rPr>
      </w:pPr>
      <w:r>
        <w:rPr>
          <w:rFonts w:ascii="Mangal" w:hAnsi="Mangal" w:cs="Mangal"/>
        </w:rPr>
        <w:t>Headers</w:t>
      </w:r>
    </w:p>
    <w:p w14:paraId="223557E5" w14:textId="3BE2CC3A" w:rsidR="00573343" w:rsidRDefault="00573343" w:rsidP="00573343">
      <w:pPr>
        <w:pStyle w:val="ListParagraph"/>
        <w:ind w:left="390"/>
        <w:rPr>
          <w:rFonts w:ascii="Mangal" w:hAnsi="Mangal" w:cs="Mangal"/>
        </w:rPr>
      </w:pPr>
      <w:r>
        <w:rPr>
          <w:rFonts w:ascii="Mangal" w:hAnsi="Mangal" w:cs="Mangal"/>
        </w:rPr>
        <w:lastRenderedPageBreak/>
        <w:t>These files have a special extension that is .h or .</w:t>
      </w:r>
      <w:proofErr w:type="spellStart"/>
      <w:r>
        <w:rPr>
          <w:rFonts w:ascii="Mangal" w:hAnsi="Mangal" w:cs="Mangal"/>
        </w:rPr>
        <w:t>hpp</w:t>
      </w:r>
      <w:proofErr w:type="spellEnd"/>
      <w:r w:rsidR="00865E4C">
        <w:rPr>
          <w:rFonts w:ascii="Mangal" w:hAnsi="Mangal" w:cs="Mangal"/>
        </w:rPr>
        <w:t xml:space="preserve"> or sometimes no extension at all.</w:t>
      </w:r>
    </w:p>
    <w:p w14:paraId="4DA8D044" w14:textId="54699AB0" w:rsidR="00865E4C" w:rsidRDefault="00AB7302" w:rsidP="00573343">
      <w:pPr>
        <w:pStyle w:val="ListParagraph"/>
        <w:ind w:left="390"/>
        <w:rPr>
          <w:rFonts w:ascii="Mangal" w:hAnsi="Mangal" w:cs="Mangal"/>
        </w:rPr>
      </w:pPr>
      <w:r>
        <w:rPr>
          <w:rFonts w:ascii="Mangal" w:hAnsi="Mangal" w:cs="Mangal"/>
        </w:rPr>
        <w:t>They allow us to give all declarations in them and then we can #include them in source files and use the identifiers directly without needing any forward declaration.</w:t>
      </w:r>
    </w:p>
    <w:p w14:paraId="6F93166B" w14:textId="661E2D25" w:rsidR="00AB7302" w:rsidRDefault="000F0921" w:rsidP="00573343">
      <w:pPr>
        <w:pStyle w:val="ListParagraph"/>
        <w:ind w:left="390"/>
        <w:rPr>
          <w:rFonts w:ascii="Mangal" w:hAnsi="Mangal" w:cs="Mangal"/>
        </w:rPr>
      </w:pPr>
      <w:r>
        <w:rPr>
          <w:rFonts w:ascii="Mangal" w:hAnsi="Mangal" w:cs="Mangal"/>
        </w:rPr>
        <w:t>For ex.:</w:t>
      </w:r>
    </w:p>
    <w:p w14:paraId="0BD6C363"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1276B2"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w:t>
      </w:r>
    </w:p>
    <w:p w14:paraId="64605A50"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F758C1F"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B8D7208"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C5C5E8B"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A3D8D5"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9320254" w14:textId="77777777" w:rsidR="000F0921" w:rsidRDefault="000F0921" w:rsidP="00573343">
      <w:pPr>
        <w:pStyle w:val="ListParagraph"/>
        <w:ind w:left="390"/>
        <w:rPr>
          <w:rFonts w:ascii="Mangal" w:hAnsi="Mangal" w:cs="Mangal"/>
        </w:rPr>
      </w:pPr>
    </w:p>
    <w:p w14:paraId="28B01CD3" w14:textId="6706B1E9" w:rsidR="00865E4C" w:rsidRDefault="000F0921" w:rsidP="00573343">
      <w:pPr>
        <w:pStyle w:val="ListParagraph"/>
        <w:ind w:left="390"/>
        <w:rPr>
          <w:rFonts w:ascii="Mangal" w:hAnsi="Mangal" w:cs="Mangal"/>
        </w:rPr>
      </w:pPr>
      <w:r>
        <w:rPr>
          <w:rFonts w:ascii="Mangal" w:hAnsi="Mangal" w:cs="Mangal"/>
        </w:rPr>
        <w:t xml:space="preserve">Here, </w:t>
      </w:r>
      <w:proofErr w:type="spellStart"/>
      <w:r>
        <w:rPr>
          <w:rFonts w:ascii="Mangal" w:hAnsi="Mangal" w:cs="Mangal"/>
        </w:rPr>
        <w:t>cout</w:t>
      </w:r>
      <w:proofErr w:type="spellEnd"/>
      <w:r>
        <w:rPr>
          <w:rFonts w:ascii="Mangal" w:hAnsi="Mangal" w:cs="Mangal"/>
        </w:rPr>
        <w:t xml:space="preserve"> is not defined for this file yet this works</w:t>
      </w:r>
      <w:r w:rsidR="000E4578">
        <w:rPr>
          <w:rFonts w:ascii="Mangal" w:hAnsi="Mangal" w:cs="Mangal"/>
        </w:rPr>
        <w:t xml:space="preserve"> as it is defined in the iostream file and PPD </w:t>
      </w:r>
      <w:r w:rsidR="000C2151">
        <w:rPr>
          <w:rFonts w:ascii="Mangal" w:hAnsi="Mangal" w:cs="Mangal"/>
        </w:rPr>
        <w:t>copies the content of iostream over into this file.</w:t>
      </w:r>
    </w:p>
    <w:p w14:paraId="6BE32B26" w14:textId="77777777" w:rsidR="000F0921" w:rsidRDefault="000F0921" w:rsidP="00573343">
      <w:pPr>
        <w:pStyle w:val="ListParagraph"/>
        <w:ind w:left="390"/>
        <w:rPr>
          <w:rFonts w:ascii="Mangal" w:hAnsi="Mangal" w:cs="Mangal"/>
        </w:rPr>
      </w:pPr>
    </w:p>
    <w:p w14:paraId="754A2BAB" w14:textId="20B41479" w:rsidR="00573343" w:rsidRDefault="00B50787" w:rsidP="00B50787">
      <w:pPr>
        <w:pStyle w:val="ListParagraph"/>
        <w:numPr>
          <w:ilvl w:val="1"/>
          <w:numId w:val="1"/>
        </w:numPr>
        <w:rPr>
          <w:rFonts w:ascii="Mangal" w:hAnsi="Mangal" w:cs="Mangal"/>
        </w:rPr>
      </w:pPr>
      <w:r>
        <w:rPr>
          <w:rFonts w:ascii="Mangal" w:hAnsi="Mangal" w:cs="Mangal"/>
        </w:rPr>
        <w:t>Usage</w:t>
      </w:r>
    </w:p>
    <w:p w14:paraId="7C09B6D2" w14:textId="490B6C7E" w:rsidR="00B50787" w:rsidRDefault="00B50787" w:rsidP="00B50787">
      <w:pPr>
        <w:pStyle w:val="ListParagraph"/>
        <w:ind w:left="1374"/>
        <w:rPr>
          <w:rFonts w:ascii="Mangal" w:hAnsi="Mangal" w:cs="Mangal"/>
        </w:rPr>
      </w:pPr>
      <w:r>
        <w:rPr>
          <w:rFonts w:ascii="Mangal" w:hAnsi="Mangal" w:cs="Mangal"/>
        </w:rPr>
        <w:t>Header files are meant to only have declarations and not definitions as they may void ODR if they have definitions.</w:t>
      </w:r>
    </w:p>
    <w:p w14:paraId="07F315C8" w14:textId="74BF0736" w:rsidR="00B50787" w:rsidRDefault="00E44043" w:rsidP="00B50787">
      <w:pPr>
        <w:pStyle w:val="ListParagraph"/>
        <w:ind w:left="1374"/>
        <w:rPr>
          <w:rFonts w:ascii="Mangal" w:hAnsi="Mangal" w:cs="Mangal"/>
        </w:rPr>
      </w:pPr>
      <w:r>
        <w:rPr>
          <w:rFonts w:ascii="Mangal" w:hAnsi="Mangal" w:cs="Mangal"/>
        </w:rPr>
        <w:t>Ideally, we must pair a source file with a header file. The header file provides the declarations and the source file provides the definitions.</w:t>
      </w:r>
    </w:p>
    <w:p w14:paraId="7C75DA7B" w14:textId="77777777" w:rsidR="00E44043" w:rsidRDefault="00E44043" w:rsidP="00B50787">
      <w:pPr>
        <w:pStyle w:val="ListParagraph"/>
        <w:ind w:left="1374"/>
        <w:rPr>
          <w:rFonts w:ascii="Mangal" w:hAnsi="Mangal" w:cs="Mangal"/>
        </w:rPr>
      </w:pPr>
    </w:p>
    <w:p w14:paraId="00091A8F" w14:textId="2A5B3910" w:rsidR="00E44043" w:rsidRDefault="00E44043" w:rsidP="00B50787">
      <w:pPr>
        <w:pStyle w:val="ListParagraph"/>
        <w:ind w:left="1374"/>
        <w:rPr>
          <w:rFonts w:ascii="Mangal" w:hAnsi="Mangal" w:cs="Mangal"/>
        </w:rPr>
      </w:pPr>
      <w:r>
        <w:rPr>
          <w:rFonts w:ascii="Mangal" w:hAnsi="Mangal" w:cs="Mangal"/>
        </w:rPr>
        <w:t>For ex.:</w:t>
      </w:r>
    </w:p>
    <w:p w14:paraId="551A7833" w14:textId="5C75A17F" w:rsidR="00E44043" w:rsidRDefault="00E44043" w:rsidP="00B50787">
      <w:pPr>
        <w:pStyle w:val="ListParagraph"/>
        <w:ind w:left="1374"/>
        <w:rPr>
          <w:rFonts w:ascii="Mangal" w:hAnsi="Mangal" w:cs="Mangal"/>
        </w:rPr>
      </w:pPr>
      <w:proofErr w:type="spellStart"/>
      <w:r>
        <w:rPr>
          <w:rFonts w:ascii="Mangal" w:hAnsi="Mangal" w:cs="Mangal"/>
        </w:rPr>
        <w:t>add.h</w:t>
      </w:r>
      <w:proofErr w:type="spellEnd"/>
    </w:p>
    <w:p w14:paraId="0C4D715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9796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16542FB" w14:textId="77777777" w:rsidR="00E44043" w:rsidRDefault="00E44043" w:rsidP="00B50787">
      <w:pPr>
        <w:pStyle w:val="ListParagraph"/>
        <w:ind w:left="1374"/>
        <w:rPr>
          <w:rFonts w:ascii="Mangal" w:hAnsi="Mangal" w:cs="Mangal"/>
        </w:rPr>
      </w:pPr>
    </w:p>
    <w:p w14:paraId="75610339" w14:textId="0ED8F5FD" w:rsidR="00E44043" w:rsidRDefault="00C231C2" w:rsidP="00B50787">
      <w:pPr>
        <w:pStyle w:val="ListParagraph"/>
        <w:ind w:left="1374"/>
        <w:rPr>
          <w:rFonts w:ascii="Mangal" w:hAnsi="Mangal" w:cs="Mangal"/>
        </w:rPr>
      </w:pPr>
      <w:r>
        <w:rPr>
          <w:rFonts w:ascii="Mangal" w:hAnsi="Mangal" w:cs="Mangal"/>
        </w:rPr>
        <w:t>Then in add.cpp</w:t>
      </w:r>
    </w:p>
    <w:p w14:paraId="09B934D2" w14:textId="7CAA5B44"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add.h</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212C0EB8"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w:t>
      </w:r>
    </w:p>
    <w:p w14:paraId="323D65B0"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872D74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68BA4796"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5942B2"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2261B27B" w14:textId="6DBEADAC" w:rsidR="00C231C2" w:rsidRDefault="00C231C2" w:rsidP="00B50787">
      <w:pPr>
        <w:pStyle w:val="ListParagraph"/>
        <w:ind w:left="1374"/>
        <w:rPr>
          <w:rFonts w:ascii="Mangal" w:hAnsi="Mangal" w:cs="Mangal"/>
        </w:rPr>
      </w:pPr>
      <w:r>
        <w:rPr>
          <w:rFonts w:ascii="Mangal" w:hAnsi="Mangal" w:cs="Mangal"/>
        </w:rPr>
        <w:t xml:space="preserve">and </w:t>
      </w:r>
      <w:proofErr w:type="gramStart"/>
      <w:r>
        <w:rPr>
          <w:rFonts w:ascii="Mangal" w:hAnsi="Mangal" w:cs="Mangal"/>
        </w:rPr>
        <w:t>finally</w:t>
      </w:r>
      <w:proofErr w:type="gramEnd"/>
      <w:r>
        <w:rPr>
          <w:rFonts w:ascii="Mangal" w:hAnsi="Mangal" w:cs="Mangal"/>
        </w:rPr>
        <w:t xml:space="preserve"> in main.cpp</w:t>
      </w:r>
    </w:p>
    <w:p w14:paraId="27D93349"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add.h</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Insert contents of </w:t>
      </w:r>
      <w:proofErr w:type="spellStart"/>
      <w:r>
        <w:rPr>
          <w:rFonts w:ascii="Consolas" w:hAnsi="Consolas" w:cs="Courier New"/>
          <w:color w:val="880000"/>
          <w:sz w:val="17"/>
          <w:szCs w:val="17"/>
        </w:rPr>
        <w:t>add.h</w:t>
      </w:r>
      <w:proofErr w:type="spellEnd"/>
      <w:r>
        <w:rPr>
          <w:rFonts w:ascii="Consolas" w:hAnsi="Consolas" w:cs="Courier New"/>
          <w:color w:val="880000"/>
          <w:sz w:val="17"/>
          <w:szCs w:val="17"/>
        </w:rPr>
        <w:t xml:space="preserve"> at this point.  Note use of double quotes here.</w:t>
      </w:r>
    </w:p>
    <w:p w14:paraId="52912CC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704735"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w:t>
      </w:r>
    </w:p>
    <w:p w14:paraId="3C687F77"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FEECF73"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579932BC"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B3C4CD6"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35C6ED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385E6ABE" w14:textId="77777777" w:rsidR="00C231C2" w:rsidRDefault="00C231C2" w:rsidP="00B50787">
      <w:pPr>
        <w:pStyle w:val="ListParagraph"/>
        <w:ind w:left="1374"/>
        <w:rPr>
          <w:rFonts w:ascii="Mangal" w:hAnsi="Mangal" w:cs="Mangal"/>
        </w:rPr>
      </w:pPr>
    </w:p>
    <w:p w14:paraId="05DE1ED3" w14:textId="7F5A03CC" w:rsidR="00A0796F" w:rsidRDefault="00A0796F" w:rsidP="00B50787">
      <w:pPr>
        <w:pStyle w:val="ListParagraph"/>
        <w:ind w:left="1374"/>
        <w:rPr>
          <w:rFonts w:ascii="Mangal" w:hAnsi="Mangal" w:cs="Mangal"/>
        </w:rPr>
      </w:pPr>
      <w:r>
        <w:rPr>
          <w:rFonts w:ascii="Mangal" w:hAnsi="Mangal" w:cs="Mangal"/>
        </w:rPr>
        <w:t>User-defined header files are #included with double quotes.</w:t>
      </w:r>
      <w:r w:rsidR="00C453ED">
        <w:rPr>
          <w:rFonts w:ascii="Mangal" w:hAnsi="Mangal" w:cs="Mangal"/>
        </w:rPr>
        <w:t xml:space="preserve"> This is to indicate that the header files are in the project directory and not the include directories (directories where OS, c</w:t>
      </w:r>
      <w:r w:rsidR="00675C02">
        <w:rPr>
          <w:rFonts w:ascii="Mangal" w:hAnsi="Mangal" w:cs="Mangal"/>
        </w:rPr>
        <w:t xml:space="preserve">ompiler or </w:t>
      </w:r>
      <w:proofErr w:type="gramStart"/>
      <w:r w:rsidR="00675C02">
        <w:rPr>
          <w:rFonts w:ascii="Mangal" w:hAnsi="Mangal" w:cs="Mangal"/>
        </w:rPr>
        <w:t>third party</w:t>
      </w:r>
      <w:proofErr w:type="gramEnd"/>
      <w:r w:rsidR="00675C02">
        <w:rPr>
          <w:rFonts w:ascii="Mangal" w:hAnsi="Mangal" w:cs="Mangal"/>
        </w:rPr>
        <w:t xml:space="preserve"> libraries are stored). If the preprocessor doesn’t find file under “” then it looks in the include directories</w:t>
      </w:r>
      <w:r w:rsidR="009D7F9E">
        <w:rPr>
          <w:rFonts w:ascii="Mangal" w:hAnsi="Mangal" w:cs="Mangal"/>
        </w:rPr>
        <w:t xml:space="preserve">. </w:t>
      </w:r>
      <w:r w:rsidR="00B80CAA">
        <w:rPr>
          <w:rFonts w:ascii="Mangal" w:hAnsi="Mangal" w:cs="Mangal"/>
        </w:rPr>
        <w:t>&lt;&gt; headers are only looked for in the include directories.</w:t>
      </w:r>
    </w:p>
    <w:p w14:paraId="1C4B4D29" w14:textId="77777777" w:rsidR="009D7F9E" w:rsidRDefault="009D7F9E" w:rsidP="00B50787">
      <w:pPr>
        <w:pStyle w:val="ListParagraph"/>
        <w:ind w:left="1374"/>
        <w:rPr>
          <w:rFonts w:ascii="Mangal" w:hAnsi="Mangal" w:cs="Mangal"/>
        </w:rPr>
      </w:pPr>
    </w:p>
    <w:p w14:paraId="3DC12A2F" w14:textId="5369A420" w:rsidR="00A0796F" w:rsidRDefault="00A0796F" w:rsidP="00B50787">
      <w:pPr>
        <w:pStyle w:val="ListParagraph"/>
        <w:ind w:left="1374"/>
        <w:rPr>
          <w:rFonts w:ascii="Mangal" w:hAnsi="Mangal" w:cs="Mangal"/>
        </w:rPr>
      </w:pPr>
      <w:r>
        <w:rPr>
          <w:rFonts w:ascii="Mangal" w:hAnsi="Mangal" w:cs="Mangal"/>
        </w:rPr>
        <w:t xml:space="preserve">Here, there’s nothing new happening. The </w:t>
      </w:r>
      <w:proofErr w:type="spellStart"/>
      <w:r>
        <w:rPr>
          <w:rFonts w:ascii="Mangal" w:hAnsi="Mangal" w:cs="Mangal"/>
        </w:rPr>
        <w:t>add.h</w:t>
      </w:r>
      <w:proofErr w:type="spellEnd"/>
      <w:r>
        <w:rPr>
          <w:rFonts w:ascii="Mangal" w:hAnsi="Mangal" w:cs="Mangal"/>
        </w:rPr>
        <w:t xml:space="preserve"> header declares the function add, which in the TU appears as-is. Then the compiler compiles the add.cpp and main.cpp and </w:t>
      </w:r>
      <w:r w:rsidR="002306EC">
        <w:rPr>
          <w:rFonts w:ascii="Mangal" w:hAnsi="Mangal" w:cs="Mangal"/>
        </w:rPr>
        <w:t>uses the definition in add.cpp for the function add.</w:t>
      </w:r>
    </w:p>
    <w:p w14:paraId="50DFD3DB" w14:textId="77777777" w:rsidR="00A0796F" w:rsidRDefault="00A0796F" w:rsidP="00B50787">
      <w:pPr>
        <w:pStyle w:val="ListParagraph"/>
        <w:ind w:left="1374"/>
        <w:rPr>
          <w:rFonts w:ascii="Mangal" w:hAnsi="Mangal" w:cs="Mangal"/>
        </w:rPr>
      </w:pPr>
    </w:p>
    <w:p w14:paraId="6E8226AE" w14:textId="0971F6CC" w:rsidR="00C231C2" w:rsidRDefault="00C810DC" w:rsidP="00B50787">
      <w:pPr>
        <w:pStyle w:val="ListParagraph"/>
        <w:ind w:left="1374"/>
        <w:rPr>
          <w:rFonts w:ascii="Mangal" w:hAnsi="Mangal" w:cs="Mangal"/>
        </w:rPr>
      </w:pPr>
      <w:r>
        <w:rPr>
          <w:rFonts w:ascii="Mangal" w:hAnsi="Mangal" w:cs="Mangal"/>
        </w:rPr>
        <w:t>Visually,</w:t>
      </w:r>
    </w:p>
    <w:p w14:paraId="2906C339" w14:textId="2FA2CCFC" w:rsidR="00E44043" w:rsidRDefault="00E44043" w:rsidP="00B50787">
      <w:pPr>
        <w:pStyle w:val="ListParagraph"/>
        <w:ind w:left="1374"/>
        <w:rPr>
          <w:rFonts w:ascii="Mangal" w:hAnsi="Mangal" w:cs="Mangal"/>
        </w:rPr>
      </w:pPr>
      <w:r w:rsidRPr="00E44043">
        <w:rPr>
          <w:rFonts w:ascii="Mangal" w:hAnsi="Mangal" w:cs="Mangal"/>
          <w:noProof/>
        </w:rPr>
        <w:drawing>
          <wp:inline distT="0" distB="0" distL="0" distR="0" wp14:anchorId="139EA84E" wp14:editId="0E09C278">
            <wp:extent cx="5247685" cy="30286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3478" cy="3031975"/>
                    </a:xfrm>
                    <a:prstGeom prst="rect">
                      <a:avLst/>
                    </a:prstGeom>
                  </pic:spPr>
                </pic:pic>
              </a:graphicData>
            </a:graphic>
          </wp:inline>
        </w:drawing>
      </w:r>
    </w:p>
    <w:p w14:paraId="7C237CEC" w14:textId="31DDB326" w:rsidR="00C810DC" w:rsidRDefault="00C810DC" w:rsidP="00B50787">
      <w:pPr>
        <w:pStyle w:val="ListParagraph"/>
        <w:ind w:left="1374"/>
        <w:rPr>
          <w:rFonts w:ascii="Mangal" w:hAnsi="Mangal" w:cs="Mangal"/>
        </w:rPr>
      </w:pPr>
      <w:r>
        <w:rPr>
          <w:rFonts w:ascii="Mangal" w:hAnsi="Mangal" w:cs="Mangal"/>
        </w:rPr>
        <w:t>The standard runtime library means C++ standard library here.</w:t>
      </w:r>
    </w:p>
    <w:p w14:paraId="041E9EF1" w14:textId="77777777" w:rsidR="0058208F" w:rsidRDefault="0058208F" w:rsidP="00B50787">
      <w:pPr>
        <w:pStyle w:val="ListParagraph"/>
        <w:ind w:left="1374"/>
        <w:rPr>
          <w:rFonts w:ascii="Mangal" w:hAnsi="Mangal" w:cs="Mangal"/>
        </w:rPr>
      </w:pPr>
    </w:p>
    <w:p w14:paraId="727D24DA" w14:textId="736BB7C3" w:rsidR="0058208F" w:rsidRDefault="0058208F" w:rsidP="00B50787">
      <w:pPr>
        <w:pStyle w:val="ListParagraph"/>
        <w:ind w:left="1374"/>
        <w:rPr>
          <w:rFonts w:ascii="Mangal" w:hAnsi="Mangal" w:cs="Mangal"/>
        </w:rPr>
      </w:pPr>
      <w:r>
        <w:rPr>
          <w:rFonts w:ascii="Mangal" w:hAnsi="Mangal" w:cs="Mangal"/>
        </w:rPr>
        <w:lastRenderedPageBreak/>
        <w:t xml:space="preserve">The reason add.cpp also #include’s </w:t>
      </w:r>
      <w:proofErr w:type="spellStart"/>
      <w:r>
        <w:rPr>
          <w:rFonts w:ascii="Mangal" w:hAnsi="Mangal" w:cs="Mangal"/>
        </w:rPr>
        <w:t>add.h</w:t>
      </w:r>
      <w:proofErr w:type="spellEnd"/>
      <w:r>
        <w:rPr>
          <w:rFonts w:ascii="Mangal" w:hAnsi="Mangal" w:cs="Mangal"/>
        </w:rPr>
        <w:t xml:space="preserve"> is to allow the linter to check for syntax at</w:t>
      </w:r>
      <w:r w:rsidR="00866ADE">
        <w:rPr>
          <w:rFonts w:ascii="Mangal" w:hAnsi="Mangal" w:cs="Mangal"/>
        </w:rPr>
        <w:t xml:space="preserve"> the time of programming. It’s not required to do so but it ensures the linker doesn’t complain later about an incorrect definition.</w:t>
      </w:r>
    </w:p>
    <w:p w14:paraId="2CC7B66C" w14:textId="77777777" w:rsidR="00B50787" w:rsidRDefault="00B50787" w:rsidP="00B50787">
      <w:pPr>
        <w:pStyle w:val="ListParagraph"/>
        <w:ind w:left="1374"/>
        <w:rPr>
          <w:rFonts w:ascii="Mangal" w:hAnsi="Mangal" w:cs="Mangal"/>
        </w:rPr>
      </w:pPr>
    </w:p>
    <w:p w14:paraId="1550066A" w14:textId="2C4524FC" w:rsidR="00B50787" w:rsidRDefault="00B23668" w:rsidP="00B50787">
      <w:pPr>
        <w:pStyle w:val="ListParagraph"/>
        <w:numPr>
          <w:ilvl w:val="1"/>
          <w:numId w:val="1"/>
        </w:numPr>
        <w:rPr>
          <w:rFonts w:ascii="Mangal" w:hAnsi="Mangal" w:cs="Mangal"/>
        </w:rPr>
      </w:pPr>
      <w:r>
        <w:rPr>
          <w:rFonts w:ascii="Mangal" w:hAnsi="Mangal" w:cs="Mangal"/>
        </w:rPr>
        <w:t xml:space="preserve">Why isn’t iostream </w:t>
      </w:r>
      <w:proofErr w:type="spellStart"/>
      <w:r>
        <w:rPr>
          <w:rFonts w:ascii="Mangal" w:hAnsi="Mangal" w:cs="Mangal"/>
        </w:rPr>
        <w:t>iostream.</w:t>
      </w:r>
      <w:proofErr w:type="gramStart"/>
      <w:r>
        <w:rPr>
          <w:rFonts w:ascii="Mangal" w:hAnsi="Mangal" w:cs="Mangal"/>
        </w:rPr>
        <w:t>h</w:t>
      </w:r>
      <w:proofErr w:type="spellEnd"/>
      <w:r>
        <w:rPr>
          <w:rFonts w:ascii="Mangal" w:hAnsi="Mangal" w:cs="Mangal"/>
        </w:rPr>
        <w:t xml:space="preserve"> ?</w:t>
      </w:r>
      <w:proofErr w:type="gramEnd"/>
    </w:p>
    <w:p w14:paraId="4BB55C0B" w14:textId="64195C65" w:rsidR="00B23668" w:rsidRDefault="00B23668" w:rsidP="00B23668">
      <w:pPr>
        <w:pStyle w:val="ListParagraph"/>
        <w:ind w:left="1374"/>
        <w:rPr>
          <w:rFonts w:ascii="Mangal" w:hAnsi="Mangal" w:cs="Mangal"/>
        </w:rPr>
      </w:pPr>
      <w:r>
        <w:rPr>
          <w:rFonts w:ascii="Mangal" w:hAnsi="Mangal" w:cs="Mangal"/>
        </w:rPr>
        <w:t xml:space="preserve">iostream used to be .h but </w:t>
      </w:r>
      <w:r w:rsidR="00746B1C">
        <w:rPr>
          <w:rFonts w:ascii="Mangal" w:hAnsi="Mangal" w:cs="Mangal"/>
        </w:rPr>
        <w:t xml:space="preserve">later its contents were moved into the std namespace and a new header iostream was introduced. This is also to say that </w:t>
      </w:r>
      <w:r w:rsidR="004B7D7F">
        <w:rPr>
          <w:rFonts w:ascii="Mangal" w:hAnsi="Mangal" w:cs="Mangal"/>
        </w:rPr>
        <w:t>headers without .h open their contents in the global namespace or std namespace generally.</w:t>
      </w:r>
    </w:p>
    <w:p w14:paraId="1229C854" w14:textId="77777777" w:rsidR="004B7D7F" w:rsidRDefault="004B7D7F" w:rsidP="00B23668">
      <w:pPr>
        <w:pStyle w:val="ListParagraph"/>
        <w:ind w:left="1374"/>
        <w:rPr>
          <w:rFonts w:ascii="Mangal" w:hAnsi="Mangal" w:cs="Mangal"/>
        </w:rPr>
      </w:pPr>
    </w:p>
    <w:p w14:paraId="271A9220" w14:textId="3CB18F42" w:rsidR="00B23668" w:rsidRDefault="00EB5F4D" w:rsidP="00B50787">
      <w:pPr>
        <w:pStyle w:val="ListParagraph"/>
        <w:numPr>
          <w:ilvl w:val="1"/>
          <w:numId w:val="1"/>
        </w:numPr>
        <w:rPr>
          <w:rFonts w:ascii="Mangal" w:hAnsi="Mangal" w:cs="Mangal"/>
        </w:rPr>
      </w:pPr>
      <w:r>
        <w:rPr>
          <w:rFonts w:ascii="Mangal" w:hAnsi="Mangal" w:cs="Mangal"/>
        </w:rPr>
        <w:t>Include from other directories</w:t>
      </w:r>
    </w:p>
    <w:p w14:paraId="2514FDA3" w14:textId="3EF9089A" w:rsidR="00EB5F4D" w:rsidRDefault="00EB5F4D" w:rsidP="00EB5F4D">
      <w:pPr>
        <w:pStyle w:val="ListParagraph"/>
        <w:ind w:left="1374"/>
        <w:rPr>
          <w:rFonts w:ascii="Mangal" w:hAnsi="Mangal" w:cs="Mangal"/>
        </w:rPr>
      </w:pPr>
      <w:r>
        <w:rPr>
          <w:rFonts w:ascii="Mangal" w:hAnsi="Mangal" w:cs="Mangal"/>
        </w:rPr>
        <w:t>Header files from other directories can be #included as well.</w:t>
      </w:r>
    </w:p>
    <w:p w14:paraId="62F94FE7" w14:textId="77777777" w:rsidR="00EB5F4D" w:rsidRDefault="00EB5F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6394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"headers/</w:t>
      </w:r>
      <w:proofErr w:type="spellStart"/>
      <w:r>
        <w:rPr>
          <w:rFonts w:ascii="Consolas" w:hAnsi="Consolas" w:cs="Courier New"/>
          <w:color w:val="008800"/>
          <w:sz w:val="17"/>
          <w:szCs w:val="17"/>
        </w:rPr>
        <w:t>myHeader.h</w:t>
      </w:r>
      <w:proofErr w:type="spellEnd"/>
      <w:r>
        <w:rPr>
          <w:rFonts w:ascii="Consolas" w:hAnsi="Consolas" w:cs="Courier New"/>
          <w:color w:val="008800"/>
          <w:sz w:val="17"/>
          <w:szCs w:val="17"/>
        </w:rPr>
        <w:t>"</w:t>
      </w:r>
    </w:p>
    <w:p w14:paraId="35BD32C1" w14:textId="499D91BE" w:rsidR="00EA5943" w:rsidRDefault="00EB5F4D" w:rsidP="00EA5943">
      <w:pPr>
        <w:pStyle w:val="ListParagraph"/>
        <w:ind w:left="1374"/>
        <w:rPr>
          <w:rFonts w:ascii="Mangal" w:hAnsi="Mangal" w:cs="Mangal"/>
        </w:rPr>
      </w:pPr>
      <w:r>
        <w:rPr>
          <w:rFonts w:ascii="Mangal" w:hAnsi="Mangal" w:cs="Mangal"/>
        </w:rPr>
        <w:t xml:space="preserve">works but is </w:t>
      </w:r>
      <w:proofErr w:type="spellStart"/>
      <w:r>
        <w:rPr>
          <w:rFonts w:ascii="Mangal" w:hAnsi="Mangal" w:cs="Mangal"/>
        </w:rPr>
        <w:t>inadvised</w:t>
      </w:r>
      <w:proofErr w:type="spellEnd"/>
      <w:r>
        <w:rPr>
          <w:rFonts w:ascii="Mangal" w:hAnsi="Mangal" w:cs="Mangal"/>
        </w:rPr>
        <w:t xml:space="preserve">. It is recommended to </w:t>
      </w:r>
      <w:r w:rsidR="00EA5943">
        <w:rPr>
          <w:rFonts w:ascii="Mangal" w:hAnsi="Mangal" w:cs="Mangal"/>
        </w:rPr>
        <w:t>define such directories in include directories.</w:t>
      </w:r>
    </w:p>
    <w:p w14:paraId="68ED2C4D" w14:textId="4AB8EE68" w:rsidR="00EA5943" w:rsidRDefault="00EA5943" w:rsidP="00EA5943">
      <w:pPr>
        <w:pStyle w:val="ListParagraph"/>
        <w:ind w:left="1374"/>
        <w:rPr>
          <w:rFonts w:ascii="Mangal" w:hAnsi="Mangal" w:cs="Mangal"/>
        </w:rPr>
      </w:pPr>
      <w:r>
        <w:rPr>
          <w:rFonts w:ascii="Mangal" w:hAnsi="Mangal" w:cs="Mangal"/>
        </w:rPr>
        <w:t>For ex.:</w:t>
      </w:r>
    </w:p>
    <w:p w14:paraId="70C2231B" w14:textId="2A0F5E10" w:rsidR="00EA5943" w:rsidRDefault="00EA5943" w:rsidP="00EA5943">
      <w:pPr>
        <w:pStyle w:val="ListParagraph"/>
        <w:ind w:left="1374"/>
        <w:rPr>
          <w:rFonts w:ascii="Mangal" w:hAnsi="Mangal" w:cs="Mangal"/>
        </w:rPr>
      </w:pPr>
      <w:r>
        <w:rPr>
          <w:rFonts w:ascii="Mangal" w:hAnsi="Mangal" w:cs="Mangal"/>
        </w:rPr>
        <w:t>In G++ we can use this</w:t>
      </w:r>
    </w:p>
    <w:p w14:paraId="3338AC93" w14:textId="18283FE8" w:rsidR="00EA5943" w:rsidRPr="00EA5943" w:rsidRDefault="00625F8F" w:rsidP="00EA5943">
      <w:pPr>
        <w:pStyle w:val="ListParagraph"/>
        <w:ind w:left="1374"/>
        <w:rPr>
          <w:rFonts w:ascii="Mangal" w:hAnsi="Mangal" w:cs="Mangal"/>
        </w:rPr>
      </w:pPr>
      <w:r>
        <w:rPr>
          <w:rFonts w:ascii="Consolas" w:hAnsi="Consolas"/>
          <w:color w:val="CAC4BC"/>
          <w:sz w:val="21"/>
          <w:szCs w:val="21"/>
          <w:shd w:val="clear" w:color="auto" w:fill="222527"/>
        </w:rPr>
        <w:t>g++ -o main -I/</w:t>
      </w:r>
      <w:proofErr w:type="spellStart"/>
      <w:r>
        <w:rPr>
          <w:rFonts w:ascii="Consolas" w:hAnsi="Consolas"/>
          <w:color w:val="CAC4BC"/>
          <w:sz w:val="21"/>
          <w:szCs w:val="21"/>
          <w:shd w:val="clear" w:color="auto" w:fill="222527"/>
        </w:rPr>
        <w:t>myfolder</w:t>
      </w:r>
      <w:proofErr w:type="spellEnd"/>
      <w:r>
        <w:rPr>
          <w:rFonts w:ascii="Consolas" w:hAnsi="Consolas"/>
          <w:color w:val="CAC4BC"/>
          <w:sz w:val="21"/>
          <w:szCs w:val="21"/>
          <w:shd w:val="clear" w:color="auto" w:fill="222527"/>
        </w:rPr>
        <w:t>/headers/ main.cpp</w:t>
      </w:r>
    </w:p>
    <w:p w14:paraId="642C0FD3" w14:textId="32F5828A" w:rsidR="00EB5F4D" w:rsidRDefault="00625F8F" w:rsidP="00EB5F4D">
      <w:pPr>
        <w:pStyle w:val="ListParagraph"/>
        <w:ind w:left="1374"/>
        <w:rPr>
          <w:rFonts w:ascii="Mangal" w:hAnsi="Mangal" w:cs="Mangal"/>
        </w:rPr>
      </w:pPr>
      <w:r>
        <w:rPr>
          <w:rFonts w:ascii="Mangal" w:hAnsi="Mangal" w:cs="Mangal"/>
        </w:rPr>
        <w:t xml:space="preserve">adds the given </w:t>
      </w:r>
      <w:proofErr w:type="spellStart"/>
      <w:r>
        <w:rPr>
          <w:rFonts w:ascii="Mangal" w:hAnsi="Mangal" w:cs="Mangal"/>
        </w:rPr>
        <w:t>dir</w:t>
      </w:r>
      <w:proofErr w:type="spellEnd"/>
      <w:r>
        <w:rPr>
          <w:rFonts w:ascii="Mangal" w:hAnsi="Mangal" w:cs="Mangal"/>
        </w:rPr>
        <w:t xml:space="preserve"> to the included directory.</w:t>
      </w:r>
    </w:p>
    <w:p w14:paraId="39153BB8" w14:textId="77777777" w:rsidR="00ED52F8" w:rsidRDefault="00ED52F8" w:rsidP="00EB5F4D">
      <w:pPr>
        <w:pStyle w:val="ListParagraph"/>
        <w:ind w:left="1374"/>
        <w:rPr>
          <w:rFonts w:ascii="Mangal" w:hAnsi="Mangal" w:cs="Mangal"/>
        </w:rPr>
      </w:pPr>
    </w:p>
    <w:p w14:paraId="3FA488AE" w14:textId="234B9115" w:rsidR="00EB5F4D" w:rsidRDefault="00ED52F8" w:rsidP="00B50787">
      <w:pPr>
        <w:pStyle w:val="ListParagraph"/>
        <w:numPr>
          <w:ilvl w:val="1"/>
          <w:numId w:val="1"/>
        </w:numPr>
        <w:rPr>
          <w:rFonts w:ascii="Mangal" w:hAnsi="Mangal" w:cs="Mangal"/>
        </w:rPr>
      </w:pPr>
      <w:r>
        <w:rPr>
          <w:rFonts w:ascii="Mangal" w:hAnsi="Mangal" w:cs="Mangal"/>
        </w:rPr>
        <w:t xml:space="preserve">Transitive </w:t>
      </w:r>
      <w:proofErr w:type="gramStart"/>
      <w:r>
        <w:rPr>
          <w:rFonts w:ascii="Mangal" w:hAnsi="Mangal" w:cs="Mangal"/>
        </w:rPr>
        <w:t>include</w:t>
      </w:r>
      <w:proofErr w:type="gramEnd"/>
    </w:p>
    <w:p w14:paraId="4B97818E" w14:textId="1F297C30" w:rsidR="00A11F12" w:rsidRDefault="00A11F12" w:rsidP="00A11F12">
      <w:pPr>
        <w:pStyle w:val="ListParagraph"/>
        <w:ind w:left="1374"/>
        <w:rPr>
          <w:rFonts w:ascii="Mangal" w:hAnsi="Mangal" w:cs="Mangal"/>
        </w:rPr>
      </w:pPr>
      <w:r>
        <w:rPr>
          <w:rFonts w:ascii="Mangal" w:hAnsi="Mangal" w:cs="Mangal"/>
        </w:rPr>
        <w:t xml:space="preserve">Headers may #include other headers, and the preprocessor will open those headers into the current file as well. Meaning </w:t>
      </w:r>
      <w:r w:rsidR="00A9391E">
        <w:rPr>
          <w:rFonts w:ascii="Mangal" w:hAnsi="Mangal" w:cs="Mangal"/>
        </w:rPr>
        <w:t xml:space="preserve">if a header </w:t>
      </w:r>
      <w:proofErr w:type="spellStart"/>
      <w:r w:rsidR="00A9391E">
        <w:rPr>
          <w:rFonts w:ascii="Mangal" w:hAnsi="Mangal" w:cs="Mangal"/>
        </w:rPr>
        <w:t>a.h</w:t>
      </w:r>
      <w:proofErr w:type="spellEnd"/>
      <w:r w:rsidR="00A9391E">
        <w:rPr>
          <w:rFonts w:ascii="Mangal" w:hAnsi="Mangal" w:cs="Mangal"/>
        </w:rPr>
        <w:t xml:space="preserve"> includes </w:t>
      </w:r>
      <w:proofErr w:type="spellStart"/>
      <w:r w:rsidR="00A9391E">
        <w:rPr>
          <w:rFonts w:ascii="Mangal" w:hAnsi="Mangal" w:cs="Mangal"/>
        </w:rPr>
        <w:t>b.h</w:t>
      </w:r>
      <w:proofErr w:type="spellEnd"/>
      <w:r w:rsidR="00A9391E">
        <w:rPr>
          <w:rFonts w:ascii="Mangal" w:hAnsi="Mangal" w:cs="Mangal"/>
        </w:rPr>
        <w:t xml:space="preserve"> then in the main.cpp if we include </w:t>
      </w:r>
      <w:proofErr w:type="spellStart"/>
      <w:r w:rsidR="00A9391E">
        <w:rPr>
          <w:rFonts w:ascii="Mangal" w:hAnsi="Mangal" w:cs="Mangal"/>
        </w:rPr>
        <w:t>a.h</w:t>
      </w:r>
      <w:proofErr w:type="spellEnd"/>
      <w:r w:rsidR="00A9391E">
        <w:rPr>
          <w:rFonts w:ascii="Mangal" w:hAnsi="Mangal" w:cs="Mangal"/>
        </w:rPr>
        <w:t xml:space="preserve"> then </w:t>
      </w:r>
      <w:proofErr w:type="spellStart"/>
      <w:r w:rsidR="00A9391E">
        <w:rPr>
          <w:rFonts w:ascii="Mangal" w:hAnsi="Mangal" w:cs="Mangal"/>
        </w:rPr>
        <w:t>b.h</w:t>
      </w:r>
      <w:proofErr w:type="spellEnd"/>
      <w:r w:rsidR="00A9391E">
        <w:rPr>
          <w:rFonts w:ascii="Mangal" w:hAnsi="Mangal" w:cs="Mangal"/>
        </w:rPr>
        <w:t xml:space="preserve"> is implicitly included as well.</w:t>
      </w:r>
    </w:p>
    <w:p w14:paraId="01BEEE6B" w14:textId="1A27BE2A" w:rsidR="00A9391E" w:rsidRDefault="00A9391E" w:rsidP="00A11F12">
      <w:pPr>
        <w:pStyle w:val="ListParagraph"/>
        <w:ind w:left="1374"/>
        <w:rPr>
          <w:rFonts w:ascii="Mangal" w:hAnsi="Mangal" w:cs="Mangal"/>
        </w:rPr>
      </w:pPr>
      <w:r>
        <w:rPr>
          <w:rFonts w:ascii="Mangal" w:hAnsi="Mangal" w:cs="Mangal"/>
        </w:rPr>
        <w:t xml:space="preserve">This is why </w:t>
      </w:r>
      <w:r w:rsidR="006308E6">
        <w:rPr>
          <w:rFonts w:ascii="Mangal" w:hAnsi="Mangal" w:cs="Mangal"/>
        </w:rPr>
        <w:t xml:space="preserve">iostream or other std libs may implicitly also allow usage of some other </w:t>
      </w:r>
      <w:r w:rsidR="00057879">
        <w:rPr>
          <w:rFonts w:ascii="Mangal" w:hAnsi="Mangal" w:cs="Mangal"/>
        </w:rPr>
        <w:t>header.</w:t>
      </w:r>
    </w:p>
    <w:p w14:paraId="65712FA4" w14:textId="77777777" w:rsidR="00057879" w:rsidRDefault="00057879" w:rsidP="00A11F12">
      <w:pPr>
        <w:pStyle w:val="ListParagraph"/>
        <w:ind w:left="1374"/>
        <w:rPr>
          <w:rFonts w:ascii="Mangal" w:hAnsi="Mangal" w:cs="Mangal"/>
        </w:rPr>
      </w:pPr>
    </w:p>
    <w:p w14:paraId="4CC4EDED" w14:textId="619ED26A" w:rsidR="00057879" w:rsidRDefault="00057879" w:rsidP="00A11F12">
      <w:pPr>
        <w:pStyle w:val="ListParagraph"/>
        <w:ind w:left="1374"/>
        <w:rPr>
          <w:rFonts w:ascii="Mangal" w:hAnsi="Mangal" w:cs="Mangal"/>
        </w:rPr>
      </w:pPr>
      <w:r>
        <w:rPr>
          <w:rFonts w:ascii="Mangal" w:hAnsi="Mangal" w:cs="Mangal"/>
        </w:rPr>
        <w:t>It is recommended to explicitly include all required headers and not rely on transitive includes.</w:t>
      </w:r>
    </w:p>
    <w:p w14:paraId="1BDE16DE" w14:textId="77777777" w:rsidR="00A9391E" w:rsidRDefault="00A9391E" w:rsidP="00A11F12">
      <w:pPr>
        <w:pStyle w:val="ListParagraph"/>
        <w:ind w:left="1374"/>
        <w:rPr>
          <w:rFonts w:ascii="Mangal" w:hAnsi="Mangal" w:cs="Mangal"/>
        </w:rPr>
      </w:pPr>
    </w:p>
    <w:p w14:paraId="7B28176E" w14:textId="32A1CC4F" w:rsidR="00A11F12" w:rsidRDefault="003E61C0" w:rsidP="00B50787">
      <w:pPr>
        <w:pStyle w:val="ListParagraph"/>
        <w:numPr>
          <w:ilvl w:val="1"/>
          <w:numId w:val="1"/>
        </w:numPr>
        <w:rPr>
          <w:rFonts w:ascii="Mangal" w:hAnsi="Mangal" w:cs="Mangal"/>
        </w:rPr>
      </w:pPr>
      <w:r>
        <w:rPr>
          <w:rFonts w:ascii="Mangal" w:hAnsi="Mangal" w:cs="Mangal"/>
        </w:rPr>
        <w:t>Include order of headers matter</w:t>
      </w:r>
    </w:p>
    <w:p w14:paraId="32449CE5" w14:textId="2AF6F423" w:rsidR="003E61C0" w:rsidRDefault="00FD7D30" w:rsidP="003E61C0">
      <w:pPr>
        <w:pStyle w:val="ListParagraph"/>
        <w:ind w:left="1374"/>
        <w:rPr>
          <w:rFonts w:ascii="Mangal" w:hAnsi="Mangal" w:cs="Mangal"/>
        </w:rPr>
      </w:pPr>
      <w:r>
        <w:rPr>
          <w:rFonts w:ascii="Mangal" w:hAnsi="Mangal" w:cs="Mangal"/>
        </w:rPr>
        <w:lastRenderedPageBreak/>
        <w:t xml:space="preserve">The earlier in the code a header is #included the earlier its contents opened. Meaning if a header </w:t>
      </w:r>
      <w:r w:rsidR="0091654D">
        <w:rPr>
          <w:rFonts w:ascii="Mangal" w:hAnsi="Mangal" w:cs="Mangal"/>
        </w:rPr>
        <w:t xml:space="preserve">A </w:t>
      </w:r>
      <w:r>
        <w:rPr>
          <w:rFonts w:ascii="Mangal" w:hAnsi="Mangal" w:cs="Mangal"/>
        </w:rPr>
        <w:t xml:space="preserve">depends on another header </w:t>
      </w:r>
      <w:r w:rsidR="0091654D">
        <w:rPr>
          <w:rFonts w:ascii="Mangal" w:hAnsi="Mangal" w:cs="Mangal"/>
        </w:rPr>
        <w:t xml:space="preserve">B </w:t>
      </w:r>
      <w:r>
        <w:rPr>
          <w:rFonts w:ascii="Mangal" w:hAnsi="Mangal" w:cs="Mangal"/>
        </w:rPr>
        <w:t xml:space="preserve">but doesn’t include it then </w:t>
      </w:r>
      <w:r w:rsidR="0091654D">
        <w:rPr>
          <w:rFonts w:ascii="Mangal" w:hAnsi="Mangal" w:cs="Mangal"/>
        </w:rPr>
        <w:t xml:space="preserve">it’s an error, still if we include </w:t>
      </w:r>
      <w:proofErr w:type="gramStart"/>
      <w:r w:rsidR="0091654D">
        <w:rPr>
          <w:rFonts w:ascii="Mangal" w:hAnsi="Mangal" w:cs="Mangal"/>
        </w:rPr>
        <w:t>B</w:t>
      </w:r>
      <w:proofErr w:type="gramEnd"/>
      <w:r w:rsidR="0091654D">
        <w:rPr>
          <w:rFonts w:ascii="Mangal" w:hAnsi="Mangal" w:cs="Mangal"/>
        </w:rPr>
        <w:t xml:space="preserve"> it in our main then A then this works as it is equivalent to </w:t>
      </w:r>
      <w:proofErr w:type="spellStart"/>
      <w:r w:rsidR="0091654D">
        <w:rPr>
          <w:rFonts w:ascii="Mangal" w:hAnsi="Mangal" w:cs="Mangal"/>
        </w:rPr>
        <w:t>A</w:t>
      </w:r>
      <w:proofErr w:type="spellEnd"/>
      <w:r w:rsidR="0091654D">
        <w:rPr>
          <w:rFonts w:ascii="Mangal" w:hAnsi="Mangal" w:cs="Mangal"/>
        </w:rPr>
        <w:t xml:space="preserve"> including B</w:t>
      </w:r>
      <w:r w:rsidR="00E31848">
        <w:rPr>
          <w:rFonts w:ascii="Mangal" w:hAnsi="Mangal" w:cs="Mangal"/>
        </w:rPr>
        <w:t xml:space="preserve"> (as the same order will appear in the TU) but if we include A then B then it will be an error.</w:t>
      </w:r>
    </w:p>
    <w:p w14:paraId="35F31770" w14:textId="77777777" w:rsidR="00E31848" w:rsidRDefault="00E31848" w:rsidP="003E61C0">
      <w:pPr>
        <w:pStyle w:val="ListParagraph"/>
        <w:ind w:left="1374"/>
        <w:rPr>
          <w:rFonts w:ascii="Mangal" w:hAnsi="Mangal" w:cs="Mangal"/>
        </w:rPr>
      </w:pPr>
    </w:p>
    <w:p w14:paraId="55E04BB3" w14:textId="36886823" w:rsidR="00E31848" w:rsidRDefault="00E31848" w:rsidP="003E61C0">
      <w:pPr>
        <w:pStyle w:val="ListParagraph"/>
        <w:ind w:left="1374"/>
        <w:rPr>
          <w:rFonts w:ascii="Mangal" w:hAnsi="Mangal" w:cs="Mangal"/>
        </w:rPr>
      </w:pPr>
      <w:r>
        <w:rPr>
          <w:rFonts w:ascii="Mangal" w:hAnsi="Mangal" w:cs="Mangal"/>
        </w:rPr>
        <w:t xml:space="preserve">This is why it is recommended to include </w:t>
      </w:r>
      <w:r w:rsidR="004C3A29">
        <w:rPr>
          <w:rFonts w:ascii="Mangal" w:hAnsi="Mangal" w:cs="Mangal"/>
        </w:rPr>
        <w:t>in this order</w:t>
      </w:r>
    </w:p>
    <w:p w14:paraId="3AA2C1BD" w14:textId="26B25B90" w:rsidR="004C3A29" w:rsidRDefault="004C3A29" w:rsidP="004C3A29">
      <w:pPr>
        <w:pStyle w:val="ListParagraph"/>
        <w:numPr>
          <w:ilvl w:val="0"/>
          <w:numId w:val="3"/>
        </w:numPr>
        <w:rPr>
          <w:rFonts w:ascii="Mangal" w:hAnsi="Mangal" w:cs="Mangal"/>
        </w:rPr>
      </w:pPr>
      <w:r>
        <w:rPr>
          <w:rFonts w:ascii="Mangal" w:hAnsi="Mangal" w:cs="Mangal"/>
        </w:rPr>
        <w:t>The paired header (the header being implemented in this source file)</w:t>
      </w:r>
    </w:p>
    <w:p w14:paraId="06D09677" w14:textId="5185574D" w:rsidR="004C3A29" w:rsidRDefault="004C3A29" w:rsidP="004C3A29">
      <w:pPr>
        <w:pStyle w:val="ListParagraph"/>
        <w:numPr>
          <w:ilvl w:val="0"/>
          <w:numId w:val="3"/>
        </w:numPr>
        <w:rPr>
          <w:rFonts w:ascii="Mangal" w:hAnsi="Mangal" w:cs="Mangal"/>
        </w:rPr>
      </w:pPr>
      <w:r>
        <w:rPr>
          <w:rFonts w:ascii="Mangal" w:hAnsi="Mangal" w:cs="Mangal"/>
        </w:rPr>
        <w:t xml:space="preserve">Other project headers </w:t>
      </w:r>
    </w:p>
    <w:p w14:paraId="0724D6A4" w14:textId="683EA8C0" w:rsidR="00FD7D30" w:rsidRDefault="004C3A29" w:rsidP="004C3A29">
      <w:pPr>
        <w:pStyle w:val="ListParagraph"/>
        <w:numPr>
          <w:ilvl w:val="0"/>
          <w:numId w:val="3"/>
        </w:numPr>
        <w:rPr>
          <w:rFonts w:ascii="Mangal" w:hAnsi="Mangal" w:cs="Mangal"/>
        </w:rPr>
      </w:pPr>
      <w:r>
        <w:rPr>
          <w:rFonts w:ascii="Mangal" w:hAnsi="Mangal" w:cs="Mangal"/>
        </w:rPr>
        <w:t>3</w:t>
      </w:r>
      <w:r w:rsidRPr="004C3A29">
        <w:rPr>
          <w:rFonts w:ascii="Mangal" w:hAnsi="Mangal" w:cs="Mangal"/>
          <w:vertAlign w:val="superscript"/>
        </w:rPr>
        <w:t>rd</w:t>
      </w:r>
      <w:r>
        <w:rPr>
          <w:rFonts w:ascii="Mangal" w:hAnsi="Mangal" w:cs="Mangal"/>
        </w:rPr>
        <w:t xml:space="preserve"> party headers</w:t>
      </w:r>
    </w:p>
    <w:p w14:paraId="1CFBBC2A" w14:textId="5AF62BB2" w:rsidR="004C3A29" w:rsidRDefault="004C3A29" w:rsidP="004C3A29">
      <w:pPr>
        <w:pStyle w:val="ListParagraph"/>
        <w:numPr>
          <w:ilvl w:val="0"/>
          <w:numId w:val="3"/>
        </w:numPr>
        <w:rPr>
          <w:rFonts w:ascii="Mangal" w:hAnsi="Mangal" w:cs="Mangal"/>
        </w:rPr>
      </w:pPr>
      <w:r>
        <w:rPr>
          <w:rFonts w:ascii="Mangal" w:hAnsi="Mangal" w:cs="Mangal"/>
        </w:rPr>
        <w:t>STD headers</w:t>
      </w:r>
    </w:p>
    <w:p w14:paraId="15E4E656" w14:textId="77777777" w:rsidR="004C3A29" w:rsidRDefault="004C3A29" w:rsidP="00600D83">
      <w:pPr>
        <w:pStyle w:val="ListParagraph"/>
        <w:ind w:left="1734"/>
        <w:rPr>
          <w:rFonts w:ascii="Mangal" w:hAnsi="Mangal" w:cs="Mangal"/>
        </w:rPr>
      </w:pPr>
    </w:p>
    <w:p w14:paraId="043DCE90" w14:textId="004ACA8D" w:rsidR="003E61C0" w:rsidRDefault="003A6C8E" w:rsidP="00B50787">
      <w:pPr>
        <w:pStyle w:val="ListParagraph"/>
        <w:numPr>
          <w:ilvl w:val="1"/>
          <w:numId w:val="1"/>
        </w:numPr>
        <w:rPr>
          <w:rFonts w:ascii="Mangal" w:hAnsi="Mangal" w:cs="Mangal"/>
        </w:rPr>
      </w:pPr>
      <w:r>
        <w:rPr>
          <w:rFonts w:ascii="Mangal" w:hAnsi="Mangal" w:cs="Mangal"/>
        </w:rPr>
        <w:t>Header Guards</w:t>
      </w:r>
    </w:p>
    <w:p w14:paraId="6F1481BD" w14:textId="029AB692" w:rsidR="003A6C8E" w:rsidRDefault="00412038" w:rsidP="003A6C8E">
      <w:pPr>
        <w:pStyle w:val="ListParagraph"/>
        <w:ind w:left="1374"/>
        <w:rPr>
          <w:rFonts w:ascii="Mangal" w:hAnsi="Mangal" w:cs="Mangal"/>
        </w:rPr>
      </w:pPr>
      <w:r>
        <w:rPr>
          <w:rFonts w:ascii="Mangal" w:hAnsi="Mangal" w:cs="Mangal"/>
        </w:rPr>
        <w:t xml:space="preserve">A header </w:t>
      </w:r>
      <w:r w:rsidR="00E8608B">
        <w:rPr>
          <w:rFonts w:ascii="Mangal" w:hAnsi="Mangal" w:cs="Mangal"/>
        </w:rPr>
        <w:t xml:space="preserve">can also define identifiers. This </w:t>
      </w:r>
      <w:r w:rsidR="00644ED1">
        <w:rPr>
          <w:rFonts w:ascii="Mangal" w:hAnsi="Mangal" w:cs="Mangal"/>
        </w:rPr>
        <w:t xml:space="preserve">will cause error </w:t>
      </w:r>
      <w:r w:rsidR="00E8608B">
        <w:rPr>
          <w:rFonts w:ascii="Mangal" w:hAnsi="Mangal" w:cs="Mangal"/>
        </w:rPr>
        <w:t>if multiple headers define the same identifier</w:t>
      </w:r>
      <w:r w:rsidR="00644ED1">
        <w:rPr>
          <w:rFonts w:ascii="Mangal" w:hAnsi="Mangal" w:cs="Mangal"/>
        </w:rPr>
        <w:t xml:space="preserve"> and all of them are #included somewhere.</w:t>
      </w:r>
    </w:p>
    <w:p w14:paraId="237A066B" w14:textId="15FAFE82" w:rsidR="00644ED1" w:rsidRDefault="00644ED1" w:rsidP="003A6C8E">
      <w:pPr>
        <w:pStyle w:val="ListParagraph"/>
        <w:ind w:left="1374"/>
        <w:rPr>
          <w:rFonts w:ascii="Mangal" w:hAnsi="Mangal" w:cs="Mangal"/>
        </w:rPr>
      </w:pPr>
      <w:r>
        <w:rPr>
          <w:rFonts w:ascii="Mangal" w:hAnsi="Mangal" w:cs="Mangal"/>
        </w:rPr>
        <w:t>A header guard is just a technique to use PPDs to avoid such a situation. To do so,</w:t>
      </w:r>
    </w:p>
    <w:p w14:paraId="31DA990D"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#ifndef</w:t>
      </w:r>
      <w:r>
        <w:rPr>
          <w:rFonts w:ascii="Consolas" w:hAnsi="Consolas" w:cs="Courier New"/>
          <w:color w:val="000000"/>
          <w:sz w:val="17"/>
          <w:szCs w:val="17"/>
        </w:rPr>
        <w:t xml:space="preserve"> SOME_UNIQUE_NAME_HERE</w:t>
      </w:r>
    </w:p>
    <w:p w14:paraId="2A2E5B1F"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SOME_UNIQUE_NAME_HERE</w:t>
      </w:r>
    </w:p>
    <w:p w14:paraId="4F6A6E1B"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410EE457"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 your declarations (and certain types of definitions) here</w:t>
      </w:r>
    </w:p>
    <w:p w14:paraId="735AB1F9"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796A8B86"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#endif</w:t>
      </w:r>
    </w:p>
    <w:p w14:paraId="4FB99E40" w14:textId="77777777" w:rsidR="00644ED1" w:rsidRDefault="00644ED1" w:rsidP="003A6C8E">
      <w:pPr>
        <w:pStyle w:val="ListParagraph"/>
        <w:ind w:left="1374"/>
        <w:rPr>
          <w:rFonts w:ascii="Mangal" w:hAnsi="Mangal" w:cs="Mangal"/>
        </w:rPr>
      </w:pPr>
    </w:p>
    <w:p w14:paraId="7FE42610" w14:textId="4679D88F" w:rsidR="00644ED1" w:rsidRDefault="00644ED1" w:rsidP="003A6C8E">
      <w:pPr>
        <w:pStyle w:val="ListParagraph"/>
        <w:ind w:left="1374"/>
        <w:rPr>
          <w:rFonts w:ascii="Mangal" w:hAnsi="Mangal" w:cs="Mangal"/>
        </w:rPr>
      </w:pPr>
      <w:r>
        <w:rPr>
          <w:rFonts w:ascii="Mangal" w:hAnsi="Mangal" w:cs="Mangal"/>
        </w:rPr>
        <w:t xml:space="preserve">And all the contents of the header go between the </w:t>
      </w:r>
      <w:proofErr w:type="spellStart"/>
      <w:r>
        <w:rPr>
          <w:rFonts w:ascii="Mangal" w:hAnsi="Mangal" w:cs="Mangal"/>
        </w:rPr>
        <w:t>ifndef</w:t>
      </w:r>
      <w:proofErr w:type="spellEnd"/>
      <w:r>
        <w:rPr>
          <w:rFonts w:ascii="Mangal" w:hAnsi="Mangal" w:cs="Mangal"/>
        </w:rPr>
        <w:t xml:space="preserve"> and endif.</w:t>
      </w:r>
    </w:p>
    <w:p w14:paraId="53C3542C" w14:textId="77777777" w:rsidR="00644ED1" w:rsidRDefault="00644ED1" w:rsidP="003A6C8E">
      <w:pPr>
        <w:pStyle w:val="ListParagraph"/>
        <w:ind w:left="1374"/>
        <w:rPr>
          <w:rFonts w:ascii="Mangal" w:hAnsi="Mangal" w:cs="Mangal"/>
        </w:rPr>
      </w:pPr>
    </w:p>
    <w:p w14:paraId="2DDCAE01" w14:textId="4D030627" w:rsidR="00130B11" w:rsidRDefault="00130B11" w:rsidP="003A6C8E">
      <w:pPr>
        <w:pStyle w:val="ListParagraph"/>
        <w:ind w:left="1374"/>
        <w:rPr>
          <w:rFonts w:ascii="Mangal" w:hAnsi="Mangal" w:cs="Mangal"/>
        </w:rPr>
      </w:pPr>
      <w:r>
        <w:rPr>
          <w:rFonts w:ascii="Mangal" w:hAnsi="Mangal" w:cs="Mangal"/>
        </w:rPr>
        <w:t xml:space="preserve">The way this works is simple, if the macro is undefined then define the macro and then the header, but if it is already defined, i.e., another header that does the same thing is already included or the same header is transitively already included in the including file then don’t define the header. </w:t>
      </w:r>
    </w:p>
    <w:p w14:paraId="650B9325" w14:textId="77777777" w:rsidR="00130B11" w:rsidRDefault="00130B11" w:rsidP="003A6C8E">
      <w:pPr>
        <w:pStyle w:val="ListParagraph"/>
        <w:ind w:left="1374"/>
        <w:rPr>
          <w:rFonts w:ascii="Mangal" w:hAnsi="Mangal" w:cs="Mangal"/>
        </w:rPr>
      </w:pPr>
    </w:p>
    <w:p w14:paraId="3E136D48" w14:textId="4859C8D1" w:rsidR="00130B11" w:rsidRDefault="00783EB1" w:rsidP="003A6C8E">
      <w:pPr>
        <w:pStyle w:val="ListParagraph"/>
        <w:ind w:left="1374"/>
        <w:rPr>
          <w:rFonts w:ascii="Mangal" w:hAnsi="Mangal" w:cs="Mangal"/>
        </w:rPr>
      </w:pPr>
      <w:r>
        <w:rPr>
          <w:rFonts w:ascii="Mangal" w:hAnsi="Mangal" w:cs="Mangal"/>
        </w:rPr>
        <w:t xml:space="preserve">Another simpler HG is </w:t>
      </w:r>
    </w:p>
    <w:p w14:paraId="1C00DBDC" w14:textId="77777777" w:rsidR="00783EB1" w:rsidRDefault="00783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9276751"/>
        <w:rPr>
          <w:rFonts w:ascii="Consolas" w:hAnsi="Consolas" w:cs="Courier New"/>
          <w:sz w:val="17"/>
          <w:szCs w:val="17"/>
        </w:rPr>
      </w:pPr>
      <w:r>
        <w:rPr>
          <w:rFonts w:ascii="Consolas" w:hAnsi="Consolas" w:cs="Courier New"/>
          <w:color w:val="880000"/>
          <w:sz w:val="17"/>
          <w:szCs w:val="17"/>
        </w:rPr>
        <w:lastRenderedPageBreak/>
        <w:t>#pragma</w:t>
      </w:r>
      <w:r>
        <w:rPr>
          <w:rFonts w:ascii="Consolas" w:hAnsi="Consolas" w:cs="Courier New"/>
          <w:color w:val="000000"/>
          <w:sz w:val="17"/>
          <w:szCs w:val="17"/>
        </w:rPr>
        <w:t xml:space="preserve"> once</w:t>
      </w:r>
    </w:p>
    <w:p w14:paraId="7943D2BE" w14:textId="2F374F1B" w:rsidR="00644ED1" w:rsidRDefault="00783EB1" w:rsidP="003A6C8E">
      <w:pPr>
        <w:pStyle w:val="ListParagraph"/>
        <w:ind w:left="1374"/>
        <w:rPr>
          <w:rFonts w:ascii="Mangal" w:hAnsi="Mangal" w:cs="Mangal"/>
        </w:rPr>
      </w:pPr>
      <w:r>
        <w:rPr>
          <w:rFonts w:ascii="Mangal" w:hAnsi="Mangal" w:cs="Mangal"/>
        </w:rPr>
        <w:t>Writing this at the top of a file does the same as traditional HG</w:t>
      </w:r>
      <w:r w:rsidR="00400702">
        <w:rPr>
          <w:rFonts w:ascii="Mangal" w:hAnsi="Mangal" w:cs="Mangal"/>
        </w:rPr>
        <w:t>, however #pragma is not a part of the C++ standard and is not guaranteed to always be supported, furthermore there are a f</w:t>
      </w:r>
      <w:r w:rsidR="004A4B3A">
        <w:rPr>
          <w:rFonts w:ascii="Mangal" w:hAnsi="Mangal" w:cs="Mangal"/>
        </w:rPr>
        <w:t>ew cases where it could fail to do what it’s intended to do.</w:t>
      </w:r>
    </w:p>
    <w:p w14:paraId="4B82DD7A" w14:textId="77777777" w:rsidR="00644ED1" w:rsidRDefault="00644ED1" w:rsidP="003A6C8E">
      <w:pPr>
        <w:pStyle w:val="ListParagraph"/>
        <w:ind w:left="1374"/>
        <w:rPr>
          <w:rFonts w:ascii="Mangal" w:hAnsi="Mangal" w:cs="Mangal"/>
        </w:rPr>
      </w:pPr>
    </w:p>
    <w:p w14:paraId="099DAF78" w14:textId="77777777" w:rsidR="00644ED1" w:rsidRDefault="00644ED1" w:rsidP="003A6C8E">
      <w:pPr>
        <w:pStyle w:val="ListParagraph"/>
        <w:ind w:left="1374"/>
        <w:rPr>
          <w:rFonts w:ascii="Mangal" w:hAnsi="Mangal" w:cs="Mangal"/>
        </w:rPr>
      </w:pPr>
    </w:p>
    <w:p w14:paraId="0DD9CB11" w14:textId="77777777" w:rsidR="00644ED1" w:rsidRDefault="00644ED1" w:rsidP="003A6C8E">
      <w:pPr>
        <w:pStyle w:val="ListParagraph"/>
        <w:ind w:left="1374"/>
        <w:rPr>
          <w:rFonts w:ascii="Mangal" w:hAnsi="Mangal" w:cs="Mangal"/>
        </w:rPr>
      </w:pPr>
    </w:p>
    <w:p w14:paraId="359E081C" w14:textId="77777777" w:rsidR="00ED64D6" w:rsidRDefault="00ED64D6" w:rsidP="00ED64D6">
      <w:pPr>
        <w:pStyle w:val="ListParagraph"/>
        <w:numPr>
          <w:ilvl w:val="0"/>
          <w:numId w:val="1"/>
        </w:numPr>
        <w:rPr>
          <w:rFonts w:ascii="Mangal" w:hAnsi="Mangal" w:cs="Mangal"/>
        </w:rPr>
      </w:pPr>
      <w:r>
        <w:rPr>
          <w:rFonts w:ascii="Mangal" w:hAnsi="Mangal" w:cs="Mangal"/>
        </w:rPr>
        <w:t>Type Conversion</w:t>
      </w:r>
    </w:p>
    <w:p w14:paraId="0AA9EC72" w14:textId="77777777" w:rsidR="00ED64D6" w:rsidRDefault="00ED64D6" w:rsidP="00ED64D6">
      <w:pPr>
        <w:pStyle w:val="ListParagraph"/>
        <w:ind w:left="390"/>
        <w:rPr>
          <w:rFonts w:ascii="Mangal" w:hAnsi="Mangal" w:cs="Mangal"/>
        </w:rPr>
      </w:pPr>
      <w:r>
        <w:rPr>
          <w:rFonts w:ascii="Mangal" w:hAnsi="Mangal" w:cs="Mangal"/>
        </w:rPr>
        <w:t xml:space="preserve">C++ implicitly converts values of some types to other types but custom types and some base types require explicit conversion to be both defined and used. </w:t>
      </w:r>
    </w:p>
    <w:p w14:paraId="33E095D3" w14:textId="77777777" w:rsidR="00ED64D6" w:rsidRDefault="00ED64D6" w:rsidP="00ED64D6">
      <w:pPr>
        <w:pStyle w:val="ListParagraph"/>
        <w:ind w:left="390"/>
        <w:rPr>
          <w:rFonts w:ascii="Mangal" w:hAnsi="Mangal" w:cs="Mangal"/>
        </w:rPr>
      </w:pPr>
      <w:r>
        <w:rPr>
          <w:rFonts w:ascii="Mangal" w:hAnsi="Mangal" w:cs="Mangal"/>
        </w:rPr>
        <w:t>The implicit conversion also throws a warning if the type will lose some data upon conversion.</w:t>
      </w:r>
    </w:p>
    <w:p w14:paraId="49E09346" w14:textId="77777777" w:rsidR="00ED64D6" w:rsidRDefault="00ED64D6" w:rsidP="00ED64D6">
      <w:pPr>
        <w:pStyle w:val="ListParagraph"/>
        <w:ind w:left="390"/>
        <w:rPr>
          <w:rFonts w:ascii="Mangal" w:hAnsi="Mangal" w:cs="Mangal"/>
        </w:rPr>
      </w:pPr>
      <w:r>
        <w:rPr>
          <w:rFonts w:ascii="Mangal" w:hAnsi="Mangal" w:cs="Mangal"/>
        </w:rPr>
        <w:t>When value of a type is converted into value of another type then it is called type coercion.</w:t>
      </w:r>
    </w:p>
    <w:p w14:paraId="477EB32E" w14:textId="77777777" w:rsidR="00ED64D6" w:rsidRDefault="00ED64D6" w:rsidP="00ED64D6">
      <w:pPr>
        <w:pStyle w:val="ListParagraph"/>
        <w:ind w:left="390"/>
        <w:rPr>
          <w:rFonts w:ascii="Mangal" w:hAnsi="Mangal" w:cs="Mangal"/>
        </w:rPr>
      </w:pPr>
      <w:r>
        <w:rPr>
          <w:rFonts w:ascii="Mangal" w:hAnsi="Mangal" w:cs="Mangal"/>
        </w:rPr>
        <w:t>For ex.</w:t>
      </w:r>
    </w:p>
    <w:p w14:paraId="62ACC1E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1896A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p>
    <w:p w14:paraId="670D7CF0" w14:textId="77777777" w:rsidR="00ED64D6" w:rsidRDefault="00ED64D6" w:rsidP="00ED64D6">
      <w:pPr>
        <w:pStyle w:val="ListParagraph"/>
        <w:ind w:left="390"/>
        <w:rPr>
          <w:rFonts w:ascii="Mangal" w:hAnsi="Mangal" w:cs="Mangal"/>
        </w:rPr>
      </w:pPr>
    </w:p>
    <w:p w14:paraId="0B7EE56C" w14:textId="77777777" w:rsidR="00ED64D6" w:rsidRDefault="00ED64D6" w:rsidP="00ED64D6">
      <w:pPr>
        <w:pStyle w:val="ListParagraph"/>
        <w:ind w:left="390"/>
        <w:rPr>
          <w:rFonts w:ascii="Mangal" w:hAnsi="Mangal" w:cs="Mangal"/>
        </w:rPr>
      </w:pPr>
      <w:r>
        <w:rPr>
          <w:rFonts w:ascii="Mangal" w:hAnsi="Mangal" w:cs="Mangal"/>
        </w:rPr>
        <w:t xml:space="preserve">might work fine and it won’t even lose the value but it is still a potential data loss. (It might work fine in other contexts but in brace initialization, this will always be an error). For ex. 5.5 to int would only put 5 in int c. </w:t>
      </w:r>
    </w:p>
    <w:p w14:paraId="1E3418BC" w14:textId="77777777" w:rsidR="00ED64D6" w:rsidRDefault="00ED64D6" w:rsidP="00ED64D6">
      <w:pPr>
        <w:pStyle w:val="ListParagraph"/>
        <w:ind w:left="390"/>
        <w:rPr>
          <w:rFonts w:ascii="Mangal" w:hAnsi="Mangal" w:cs="Mangal"/>
        </w:rPr>
      </w:pPr>
      <w:r>
        <w:rPr>
          <w:rFonts w:ascii="Mangal" w:hAnsi="Mangal" w:cs="Mangal"/>
        </w:rPr>
        <w:t>However, int to double will never have a data loss so it is not a warning.</w:t>
      </w:r>
    </w:p>
    <w:p w14:paraId="4FA59620" w14:textId="77777777" w:rsidR="00ED64D6" w:rsidRPr="0005210C" w:rsidRDefault="00ED64D6" w:rsidP="00ED64D6">
      <w:pPr>
        <w:pStyle w:val="ListParagraph"/>
        <w:ind w:left="390"/>
        <w:rPr>
          <w:rFonts w:ascii="Mangal" w:hAnsi="Mangal" w:cs="Mangal"/>
        </w:rPr>
      </w:pPr>
    </w:p>
    <w:p w14:paraId="1E7D1B73" w14:textId="77777777" w:rsidR="00ED64D6" w:rsidRDefault="00ED64D6" w:rsidP="00ED64D6">
      <w:pPr>
        <w:pStyle w:val="ListParagraph"/>
        <w:numPr>
          <w:ilvl w:val="1"/>
          <w:numId w:val="1"/>
        </w:numPr>
        <w:rPr>
          <w:rFonts w:ascii="Mangal" w:hAnsi="Mangal" w:cs="Mangal"/>
        </w:rPr>
      </w:pPr>
      <w:r>
        <w:rPr>
          <w:rFonts w:ascii="Mangal" w:hAnsi="Mangal" w:cs="Mangal"/>
        </w:rPr>
        <w:t>Numeric Promotion</w:t>
      </w:r>
    </w:p>
    <w:p w14:paraId="4092CBBE" w14:textId="77777777" w:rsidR="00ED64D6" w:rsidRDefault="00ED64D6" w:rsidP="00ED64D6">
      <w:pPr>
        <w:pStyle w:val="ListParagraph"/>
        <w:ind w:left="1374"/>
        <w:rPr>
          <w:rFonts w:ascii="Mangal" w:hAnsi="Mangal" w:cs="Mangal"/>
        </w:rPr>
      </w:pPr>
      <w:r>
        <w:rPr>
          <w:rFonts w:ascii="Mangal" w:hAnsi="Mangal" w:cs="Mangal"/>
        </w:rPr>
        <w:t xml:space="preserve">Depending on the CPU, it could be faster for a CPU to process </w:t>
      </w:r>
      <w:proofErr w:type="gramStart"/>
      <w:r>
        <w:rPr>
          <w:rFonts w:ascii="Mangal" w:hAnsi="Mangal" w:cs="Mangal"/>
        </w:rPr>
        <w:t>32 bit</w:t>
      </w:r>
      <w:proofErr w:type="gramEnd"/>
      <w:r>
        <w:rPr>
          <w:rFonts w:ascii="Mangal" w:hAnsi="Mangal" w:cs="Mangal"/>
        </w:rPr>
        <w:t xml:space="preserve"> types than smaller ones. </w:t>
      </w:r>
      <w:proofErr w:type="gramStart"/>
      <w:r>
        <w:rPr>
          <w:rFonts w:ascii="Mangal" w:hAnsi="Mangal" w:cs="Mangal"/>
        </w:rPr>
        <w:t>So</w:t>
      </w:r>
      <w:proofErr w:type="gramEnd"/>
      <w:r>
        <w:rPr>
          <w:rFonts w:ascii="Mangal" w:hAnsi="Mangal" w:cs="Mangal"/>
        </w:rPr>
        <w:t xml:space="preserve"> these narrower (in width, width is the no. of bits of a data type) types are automatically promoted to a wider type automatically by the compiler, this is called numeric promotion. </w:t>
      </w:r>
    </w:p>
    <w:p w14:paraId="5A9EFE01" w14:textId="77777777" w:rsidR="00ED64D6" w:rsidRDefault="00ED64D6" w:rsidP="00ED64D6">
      <w:pPr>
        <w:pStyle w:val="ListParagraph"/>
        <w:ind w:left="1374"/>
        <w:rPr>
          <w:rFonts w:ascii="Mangal" w:hAnsi="Mangal" w:cs="Mangal"/>
        </w:rPr>
      </w:pPr>
      <w:r>
        <w:rPr>
          <w:rFonts w:ascii="Mangal" w:hAnsi="Mangal" w:cs="Mangal"/>
        </w:rPr>
        <w:t xml:space="preserve">These preserve the value as the range simply increases and not decreases so there’s no chance for data loss hence it is not a warning. However, numeric promotion is not </w:t>
      </w:r>
      <w:proofErr w:type="spellStart"/>
      <w:r>
        <w:rPr>
          <w:rFonts w:ascii="Mangal" w:hAnsi="Mangal" w:cs="Mangal"/>
        </w:rPr>
        <w:t>signedness</w:t>
      </w:r>
      <w:proofErr w:type="spellEnd"/>
      <w:r>
        <w:rPr>
          <w:rFonts w:ascii="Mangal" w:hAnsi="Mangal" w:cs="Mangal"/>
        </w:rPr>
        <w:t xml:space="preserve"> preserving so a signed type might be promoted into an unsigned type.</w:t>
      </w:r>
    </w:p>
    <w:p w14:paraId="20835F3B" w14:textId="77777777" w:rsidR="00ED64D6" w:rsidRDefault="00ED64D6" w:rsidP="00ED64D6">
      <w:pPr>
        <w:pStyle w:val="ListParagraph"/>
        <w:ind w:left="1374"/>
        <w:rPr>
          <w:rFonts w:ascii="Mangal" w:hAnsi="Mangal" w:cs="Mangal"/>
        </w:rPr>
      </w:pPr>
    </w:p>
    <w:p w14:paraId="6AE91F5E" w14:textId="77777777" w:rsidR="00ED64D6" w:rsidRDefault="00ED64D6" w:rsidP="00ED64D6">
      <w:pPr>
        <w:pStyle w:val="ListParagraph"/>
        <w:ind w:left="1374"/>
        <w:rPr>
          <w:rFonts w:ascii="Mangal" w:hAnsi="Mangal" w:cs="Mangal"/>
        </w:rPr>
      </w:pPr>
      <w:r>
        <w:rPr>
          <w:rFonts w:ascii="Mangal" w:hAnsi="Mangal" w:cs="Mangal"/>
        </w:rPr>
        <w:t>Floating point promotions are when floats are promoted to double automatically.</w:t>
      </w:r>
    </w:p>
    <w:p w14:paraId="0C653730" w14:textId="77777777" w:rsidR="00ED64D6" w:rsidRDefault="00ED64D6" w:rsidP="00ED64D6">
      <w:pPr>
        <w:pStyle w:val="ListParagraph"/>
        <w:ind w:left="1374"/>
        <w:rPr>
          <w:rFonts w:ascii="Mangal" w:hAnsi="Mangal" w:cs="Mangal"/>
        </w:rPr>
      </w:pPr>
    </w:p>
    <w:p w14:paraId="2202DE6B" w14:textId="77777777" w:rsidR="00ED64D6" w:rsidRDefault="00ED64D6" w:rsidP="00ED64D6">
      <w:pPr>
        <w:pStyle w:val="ListParagraph"/>
        <w:ind w:left="1374"/>
        <w:rPr>
          <w:rFonts w:ascii="Mangal" w:hAnsi="Mangal" w:cs="Mangal"/>
        </w:rPr>
      </w:pPr>
      <w:r>
        <w:rPr>
          <w:rFonts w:ascii="Mangal" w:hAnsi="Mangal" w:cs="Mangal"/>
        </w:rPr>
        <w:t>Integer promotions are a bit nuanced. Here’s how they are promoted</w:t>
      </w:r>
    </w:p>
    <w:p w14:paraId="631B6844" w14:textId="77777777" w:rsidR="00ED64D6" w:rsidRDefault="00000000" w:rsidP="00ED64D6">
      <w:pPr>
        <w:pStyle w:val="ListParagraph"/>
        <w:ind w:left="1374"/>
        <w:rPr>
          <w:rFonts w:ascii="Mangal" w:hAnsi="Mangal" w:cs="Mangal"/>
        </w:rPr>
      </w:pPr>
      <w:hyperlink r:id="rId31" w:anchor="Integral_promotion" w:history="1">
        <w:r w:rsidR="00ED64D6" w:rsidRPr="007F4D62">
          <w:rPr>
            <w:rStyle w:val="Hyperlink"/>
            <w:rFonts w:ascii="Mangal" w:hAnsi="Mangal" w:cs="Mangal"/>
          </w:rPr>
          <w:t>https://en.cppreference.com/w/cpp/language/implicit_conversion#Integral_promotion</w:t>
        </w:r>
      </w:hyperlink>
    </w:p>
    <w:p w14:paraId="2D7BD7CA" w14:textId="77777777" w:rsidR="00ED64D6" w:rsidRDefault="00ED64D6" w:rsidP="00ED64D6">
      <w:pPr>
        <w:pStyle w:val="ListParagraph"/>
        <w:ind w:left="1374"/>
        <w:rPr>
          <w:rFonts w:ascii="Mangal" w:hAnsi="Mangal" w:cs="Mangal"/>
        </w:rPr>
      </w:pPr>
    </w:p>
    <w:p w14:paraId="0312271F" w14:textId="77777777" w:rsidR="00ED64D6" w:rsidRDefault="00ED64D6" w:rsidP="00ED64D6">
      <w:pPr>
        <w:pStyle w:val="ListParagraph"/>
        <w:numPr>
          <w:ilvl w:val="1"/>
          <w:numId w:val="1"/>
        </w:numPr>
        <w:rPr>
          <w:rFonts w:ascii="Mangal" w:hAnsi="Mangal" w:cs="Mangal"/>
        </w:rPr>
      </w:pPr>
      <w:r>
        <w:rPr>
          <w:rFonts w:ascii="Mangal" w:hAnsi="Mangal" w:cs="Mangal"/>
        </w:rPr>
        <w:t>Numeric Conversion</w:t>
      </w:r>
    </w:p>
    <w:p w14:paraId="6A736F5B" w14:textId="77777777" w:rsidR="00ED64D6" w:rsidRDefault="00ED64D6" w:rsidP="00ED64D6">
      <w:pPr>
        <w:pStyle w:val="ListParagraph"/>
        <w:ind w:left="1374"/>
        <w:rPr>
          <w:rFonts w:ascii="Mangal" w:hAnsi="Mangal" w:cs="Mangal"/>
        </w:rPr>
      </w:pPr>
      <w:r>
        <w:rPr>
          <w:rFonts w:ascii="Mangal" w:hAnsi="Mangal" w:cs="Mangal"/>
        </w:rPr>
        <w:t xml:space="preserve">When a numeric value is converted to another type, either implicitly or </w:t>
      </w:r>
      <w:proofErr w:type="spellStart"/>
      <w:r>
        <w:rPr>
          <w:rFonts w:ascii="Mangal" w:hAnsi="Mangal" w:cs="Mangal"/>
        </w:rPr>
        <w:t>explicity</w:t>
      </w:r>
      <w:proofErr w:type="spellEnd"/>
      <w:r>
        <w:rPr>
          <w:rFonts w:ascii="Mangal" w:hAnsi="Mangal" w:cs="Mangal"/>
        </w:rPr>
        <w:t xml:space="preserve"> (using casting).</w:t>
      </w:r>
    </w:p>
    <w:p w14:paraId="6983DE82" w14:textId="77777777" w:rsidR="00ED64D6" w:rsidRDefault="00ED64D6" w:rsidP="00ED64D6">
      <w:pPr>
        <w:pStyle w:val="ListParagraph"/>
        <w:ind w:left="1374"/>
        <w:rPr>
          <w:rFonts w:ascii="Mangal" w:hAnsi="Mangal" w:cs="Mangal"/>
        </w:rPr>
      </w:pPr>
      <w:r>
        <w:rPr>
          <w:rFonts w:ascii="Mangal" w:hAnsi="Mangal" w:cs="Mangal"/>
        </w:rPr>
        <w:t>A narrowing conversion is one where a wider type is converted into a narrower type.</w:t>
      </w:r>
    </w:p>
    <w:p w14:paraId="02FC1A04" w14:textId="77777777" w:rsidR="00ED64D6" w:rsidRDefault="00ED64D6" w:rsidP="00ED64D6">
      <w:pPr>
        <w:pStyle w:val="ListParagraph"/>
        <w:ind w:left="1374"/>
        <w:rPr>
          <w:rFonts w:ascii="Mangal" w:hAnsi="Mangal" w:cs="Mangal"/>
        </w:rPr>
      </w:pPr>
      <w:r>
        <w:rPr>
          <w:rFonts w:ascii="Mangal" w:hAnsi="Mangal" w:cs="Mangal"/>
        </w:rPr>
        <w:t>For ex.:</w:t>
      </w:r>
    </w:p>
    <w:p w14:paraId="1C7EB7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long</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4500F1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E5EE5AD" w14:textId="77777777" w:rsidR="00ED64D6" w:rsidRDefault="00ED64D6" w:rsidP="00ED64D6">
      <w:pPr>
        <w:pStyle w:val="ListParagraph"/>
        <w:ind w:left="1374"/>
        <w:rPr>
          <w:rFonts w:ascii="Mangal" w:hAnsi="Mangal" w:cs="Mangal"/>
        </w:rPr>
      </w:pPr>
      <w:r>
        <w:rPr>
          <w:rFonts w:ascii="Mangal" w:hAnsi="Mangal" w:cs="Mangal"/>
        </w:rPr>
        <w:t>works.</w:t>
      </w:r>
    </w:p>
    <w:p w14:paraId="299E0A45" w14:textId="77777777" w:rsidR="00ED64D6" w:rsidRDefault="00ED64D6" w:rsidP="00ED64D6">
      <w:pPr>
        <w:pStyle w:val="ListParagraph"/>
        <w:ind w:left="1374"/>
        <w:rPr>
          <w:rFonts w:ascii="Mangal" w:hAnsi="Mangal" w:cs="Mangal"/>
        </w:rPr>
      </w:pPr>
    </w:p>
    <w:p w14:paraId="2EFCCC8A" w14:textId="77777777" w:rsidR="00ED64D6" w:rsidRPr="00DD4173" w:rsidRDefault="00ED64D6" w:rsidP="00ED64D6">
      <w:pPr>
        <w:pStyle w:val="ListParagraph"/>
        <w:ind w:left="2028"/>
        <w:rPr>
          <w:rFonts w:ascii="Mangal" w:hAnsi="Mangal" w:cs="Mangal"/>
        </w:rPr>
      </w:pPr>
    </w:p>
    <w:p w14:paraId="333F8AF2" w14:textId="77777777" w:rsidR="00ED64D6" w:rsidRDefault="00ED64D6" w:rsidP="00ED64D6">
      <w:pPr>
        <w:pStyle w:val="ListParagraph"/>
        <w:ind w:left="1374"/>
        <w:rPr>
          <w:rFonts w:ascii="Mangal" w:hAnsi="Mangal" w:cs="Mangal"/>
        </w:rPr>
      </w:pPr>
    </w:p>
    <w:p w14:paraId="27C24453" w14:textId="77777777" w:rsidR="00ED64D6" w:rsidRDefault="00ED64D6" w:rsidP="00ED64D6">
      <w:pPr>
        <w:pStyle w:val="ListParagraph"/>
        <w:numPr>
          <w:ilvl w:val="2"/>
          <w:numId w:val="1"/>
        </w:numPr>
        <w:rPr>
          <w:rFonts w:ascii="Mangal" w:hAnsi="Mangal" w:cs="Mangal"/>
        </w:rPr>
      </w:pPr>
      <w:r>
        <w:rPr>
          <w:rFonts w:ascii="Mangal" w:hAnsi="Mangal" w:cs="Mangal"/>
        </w:rPr>
        <w:t>Implicit Type Coercion</w:t>
      </w:r>
    </w:p>
    <w:p w14:paraId="62C3F8E5" w14:textId="77777777" w:rsidR="00ED64D6" w:rsidRDefault="00ED64D6" w:rsidP="00ED64D6">
      <w:pPr>
        <w:pStyle w:val="ListParagraph"/>
        <w:ind w:left="1374"/>
        <w:rPr>
          <w:rFonts w:ascii="Mangal" w:hAnsi="Mangal" w:cs="Mangal"/>
        </w:rPr>
      </w:pPr>
      <w:r>
        <w:rPr>
          <w:rFonts w:ascii="Mangal" w:hAnsi="Mangal" w:cs="Mangal"/>
        </w:rPr>
        <w:t>aka Automatic Coercion happens between most fundamental types.</w:t>
      </w:r>
    </w:p>
    <w:p w14:paraId="133053BE" w14:textId="77777777" w:rsidR="00ED64D6" w:rsidRPr="00A05154" w:rsidRDefault="00ED64D6" w:rsidP="00ED64D6">
      <w:pPr>
        <w:pStyle w:val="ListParagraph"/>
        <w:ind w:left="1374"/>
        <w:rPr>
          <w:rFonts w:ascii="Mangal" w:hAnsi="Mangal" w:cs="Mangal"/>
        </w:rPr>
      </w:pPr>
      <w:r>
        <w:rPr>
          <w:rFonts w:ascii="Mangal" w:hAnsi="Mangal" w:cs="Mangal"/>
        </w:rPr>
        <w:t>Such as</w:t>
      </w:r>
    </w:p>
    <w:p w14:paraId="40095E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28453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8EA7F9" w14:textId="77777777" w:rsidR="00ED64D6" w:rsidRDefault="00ED64D6" w:rsidP="00ED64D6">
      <w:pPr>
        <w:pStyle w:val="ListParagraph"/>
        <w:ind w:left="1374"/>
        <w:rPr>
          <w:rFonts w:ascii="Mangal" w:hAnsi="Mangal" w:cs="Mangal"/>
        </w:rPr>
      </w:pPr>
      <w:r>
        <w:rPr>
          <w:rFonts w:ascii="Mangal" w:hAnsi="Mangal" w:cs="Mangal"/>
        </w:rPr>
        <w:t>Here x is converted to bool where 0 means false.</w:t>
      </w:r>
    </w:p>
    <w:p w14:paraId="20CEDB84" w14:textId="77777777" w:rsidR="00ED64D6" w:rsidRDefault="00ED64D6" w:rsidP="00ED64D6">
      <w:pPr>
        <w:pStyle w:val="ListParagraph"/>
        <w:ind w:left="1374"/>
        <w:rPr>
          <w:rFonts w:ascii="Mangal" w:hAnsi="Mangal" w:cs="Mangal"/>
        </w:rPr>
      </w:pPr>
    </w:p>
    <w:p w14:paraId="3AC82B8C" w14:textId="77777777" w:rsidR="00ED64D6" w:rsidRDefault="00ED64D6" w:rsidP="00ED64D6">
      <w:pPr>
        <w:pStyle w:val="ListParagraph"/>
        <w:ind w:left="1374"/>
        <w:rPr>
          <w:rFonts w:ascii="Mangal" w:hAnsi="Mangal" w:cs="Mangal"/>
        </w:rPr>
      </w:pPr>
      <w:r>
        <w:rPr>
          <w:rFonts w:ascii="Mangal" w:hAnsi="Mangal" w:cs="Mangal"/>
        </w:rPr>
        <w:t xml:space="preserve">Brace initialization throws an error if an ITC results in data loss. </w:t>
      </w:r>
    </w:p>
    <w:p w14:paraId="2C3B7679" w14:textId="77777777" w:rsidR="00ED64D6" w:rsidRDefault="00ED64D6" w:rsidP="00ED64D6">
      <w:pPr>
        <w:pStyle w:val="ListParagraph"/>
        <w:ind w:left="1374"/>
        <w:rPr>
          <w:rFonts w:ascii="Mangal" w:hAnsi="Mangal" w:cs="Mangal"/>
        </w:rPr>
      </w:pPr>
      <w:r>
        <w:rPr>
          <w:rFonts w:ascii="Mangal" w:hAnsi="Mangal" w:cs="Mangal"/>
        </w:rPr>
        <w:t>For ex.</w:t>
      </w:r>
    </w:p>
    <w:p w14:paraId="003CC6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A7D95F" w14:textId="77777777" w:rsidR="00ED64D6" w:rsidRDefault="00ED64D6" w:rsidP="00ED64D6">
      <w:pPr>
        <w:pStyle w:val="ListParagraph"/>
        <w:ind w:left="1374"/>
        <w:rPr>
          <w:rFonts w:ascii="Mangal" w:hAnsi="Mangal" w:cs="Mangal"/>
        </w:rPr>
      </w:pPr>
    </w:p>
    <w:p w14:paraId="604AED99" w14:textId="77777777" w:rsidR="00ED64D6" w:rsidRPr="00DB3E0F" w:rsidRDefault="00ED64D6" w:rsidP="00ED64D6">
      <w:pPr>
        <w:pStyle w:val="ListParagraph"/>
        <w:ind w:left="1374"/>
        <w:rPr>
          <w:rFonts w:ascii="Mangal" w:hAnsi="Mangal" w:cs="Mangal"/>
        </w:rPr>
      </w:pPr>
      <w:r>
        <w:rPr>
          <w:rFonts w:ascii="Mangal" w:hAnsi="Mangal" w:cs="Mangal"/>
        </w:rPr>
        <w:t xml:space="preserve">Some types need 0 conversions to be of another type, such as int </w:t>
      </w:r>
      <w:proofErr w:type="spellStart"/>
      <w:r>
        <w:rPr>
          <w:rFonts w:ascii="Mangal" w:hAnsi="Mangal" w:cs="Mangal"/>
        </w:rPr>
        <w:t>to</w:t>
      </w:r>
      <w:proofErr w:type="spellEnd"/>
      <w:r>
        <w:rPr>
          <w:rFonts w:ascii="Mangal" w:hAnsi="Mangal" w:cs="Mangal"/>
        </w:rPr>
        <w:t xml:space="preserve"> long or vice versa.</w:t>
      </w:r>
    </w:p>
    <w:p w14:paraId="3589F7E0" w14:textId="77777777" w:rsidR="00ED64D6" w:rsidRDefault="00ED64D6" w:rsidP="00ED64D6">
      <w:pPr>
        <w:pStyle w:val="ListParagraph"/>
        <w:ind w:left="1374"/>
        <w:rPr>
          <w:rFonts w:ascii="Mangal" w:hAnsi="Mangal" w:cs="Mangal"/>
        </w:rPr>
      </w:pPr>
    </w:p>
    <w:p w14:paraId="08F7186E" w14:textId="77777777" w:rsidR="00ED64D6" w:rsidRDefault="00ED64D6" w:rsidP="00ED64D6">
      <w:pPr>
        <w:pStyle w:val="ListParagraph"/>
        <w:numPr>
          <w:ilvl w:val="2"/>
          <w:numId w:val="1"/>
        </w:numPr>
        <w:rPr>
          <w:rFonts w:ascii="Mangal" w:hAnsi="Mangal" w:cs="Mangal"/>
        </w:rPr>
      </w:pPr>
      <w:r>
        <w:rPr>
          <w:rFonts w:ascii="Mangal" w:hAnsi="Mangal" w:cs="Mangal"/>
        </w:rPr>
        <w:t>Arithmetic Conversion</w:t>
      </w:r>
    </w:p>
    <w:p w14:paraId="0A70F574" w14:textId="77777777" w:rsidR="00ED64D6" w:rsidRDefault="00ED64D6" w:rsidP="00ED64D6">
      <w:pPr>
        <w:pStyle w:val="ListParagraph"/>
        <w:ind w:left="2028"/>
        <w:rPr>
          <w:rFonts w:ascii="Mangal" w:hAnsi="Mangal" w:cs="Mangal"/>
        </w:rPr>
      </w:pPr>
      <w:r>
        <w:rPr>
          <w:rFonts w:ascii="Mangal" w:hAnsi="Mangal" w:cs="Mangal"/>
        </w:rPr>
        <w:t xml:space="preserve">When operands in an operation are </w:t>
      </w:r>
    </w:p>
    <w:p w14:paraId="2A850D2D" w14:textId="77777777" w:rsidR="00ED64D6" w:rsidRDefault="00ED64D6" w:rsidP="00ED64D6">
      <w:pPr>
        <w:pStyle w:val="ListParagraph"/>
        <w:numPr>
          <w:ilvl w:val="0"/>
          <w:numId w:val="5"/>
        </w:numPr>
        <w:rPr>
          <w:rFonts w:ascii="Mangal" w:hAnsi="Mangal" w:cs="Mangal"/>
        </w:rPr>
      </w:pPr>
      <w:r>
        <w:rPr>
          <w:rFonts w:ascii="Mangal" w:hAnsi="Mangal" w:cs="Mangal"/>
        </w:rPr>
        <w:t xml:space="preserve">either not the type that the operation supports but it is an integral type and it can be promoted </w:t>
      </w:r>
    </w:p>
    <w:p w14:paraId="4D574D5D" w14:textId="77777777" w:rsidR="00ED64D6" w:rsidRDefault="00ED64D6" w:rsidP="00ED64D6">
      <w:pPr>
        <w:pStyle w:val="ListParagraph"/>
        <w:numPr>
          <w:ilvl w:val="0"/>
          <w:numId w:val="5"/>
        </w:numPr>
        <w:rPr>
          <w:rFonts w:ascii="Mangal" w:hAnsi="Mangal" w:cs="Mangal"/>
        </w:rPr>
      </w:pPr>
      <w:r>
        <w:rPr>
          <w:rFonts w:ascii="Mangal" w:hAnsi="Mangal" w:cs="Mangal"/>
        </w:rPr>
        <w:t xml:space="preserve">Or not the same types, </w:t>
      </w:r>
    </w:p>
    <w:p w14:paraId="293FD6B5" w14:textId="77777777" w:rsidR="00ED64D6" w:rsidRDefault="00ED64D6" w:rsidP="00ED64D6">
      <w:pPr>
        <w:ind w:left="2028"/>
        <w:rPr>
          <w:rFonts w:ascii="Mangal" w:hAnsi="Mangal" w:cs="Mangal"/>
        </w:rPr>
      </w:pPr>
      <w:r>
        <w:rPr>
          <w:rFonts w:ascii="Mangal" w:hAnsi="Mangal" w:cs="Mangal"/>
        </w:rPr>
        <w:t xml:space="preserve">Then ‘usual arithmetic conversion’ rules are applied to them which basically implicitly convert the operands to the same type according to priority list. </w:t>
      </w:r>
    </w:p>
    <w:p w14:paraId="111CA324" w14:textId="77777777" w:rsidR="00ED64D6" w:rsidRDefault="00ED64D6" w:rsidP="00ED64D6">
      <w:pPr>
        <w:ind w:left="2028"/>
        <w:rPr>
          <w:rFonts w:ascii="Mangal" w:hAnsi="Mangal" w:cs="Mangal"/>
        </w:rPr>
      </w:pPr>
      <w:r>
        <w:rPr>
          <w:rFonts w:ascii="Mangal" w:hAnsi="Mangal" w:cs="Mangal"/>
        </w:rPr>
        <w:t>For 1, they are both promoted to the same type in the list.</w:t>
      </w:r>
    </w:p>
    <w:p w14:paraId="12AB5733" w14:textId="77777777" w:rsidR="00ED64D6" w:rsidRDefault="00ED64D6" w:rsidP="00ED64D6">
      <w:pPr>
        <w:ind w:left="2028"/>
        <w:rPr>
          <w:rFonts w:ascii="Mangal" w:hAnsi="Mangal" w:cs="Mangal"/>
        </w:rPr>
      </w:pPr>
      <w:r>
        <w:rPr>
          <w:rFonts w:ascii="Mangal" w:hAnsi="Mangal" w:cs="Mangal"/>
        </w:rPr>
        <w:t>For 2, the type that is lower level in the priority list is converted to the higher priority type.</w:t>
      </w:r>
    </w:p>
    <w:p w14:paraId="523CFF11" w14:textId="77777777" w:rsidR="00ED64D6" w:rsidRDefault="00ED64D6" w:rsidP="00ED64D6">
      <w:pPr>
        <w:ind w:left="2028"/>
        <w:rPr>
          <w:rFonts w:ascii="Mangal" w:hAnsi="Mangal" w:cs="Mangal"/>
        </w:rPr>
      </w:pPr>
      <w:r>
        <w:rPr>
          <w:rFonts w:ascii="Mangal" w:hAnsi="Mangal" w:cs="Mangal"/>
        </w:rPr>
        <w:t>This is the priority list</w:t>
      </w:r>
    </w:p>
    <w:p w14:paraId="09120A38" w14:textId="77777777" w:rsidR="00ED64D6" w:rsidRDefault="00ED64D6" w:rsidP="00ED64D6">
      <w:pPr>
        <w:ind w:left="2028"/>
        <w:rPr>
          <w:rFonts w:ascii="Mangal" w:hAnsi="Mangal" w:cs="Mangal"/>
        </w:rPr>
      </w:pPr>
      <w:r w:rsidRPr="003049ED">
        <w:rPr>
          <w:rFonts w:ascii="Mangal" w:hAnsi="Mangal" w:cs="Mangal"/>
          <w:noProof/>
        </w:rPr>
        <w:drawing>
          <wp:inline distT="0" distB="0" distL="0" distR="0" wp14:anchorId="5CB4864E" wp14:editId="14914E6E">
            <wp:extent cx="1609950" cy="187668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1876687"/>
                    </a:xfrm>
                    <a:prstGeom prst="rect">
                      <a:avLst/>
                    </a:prstGeom>
                  </pic:spPr>
                </pic:pic>
              </a:graphicData>
            </a:graphic>
          </wp:inline>
        </w:drawing>
      </w:r>
    </w:p>
    <w:p w14:paraId="141EAE0F" w14:textId="77777777" w:rsidR="00ED64D6" w:rsidRDefault="00ED64D6" w:rsidP="00ED64D6">
      <w:pPr>
        <w:ind w:left="2028"/>
        <w:rPr>
          <w:rFonts w:ascii="Mangal" w:hAnsi="Mangal" w:cs="Mangal"/>
        </w:rPr>
      </w:pPr>
      <w:r>
        <w:rPr>
          <w:rFonts w:ascii="Mangal" w:hAnsi="Mangal" w:cs="Mangal"/>
        </w:rPr>
        <w:t>As we can see mixing signed and unsigned operands can give odd results as unsigned has higher priority.</w:t>
      </w:r>
    </w:p>
    <w:p w14:paraId="78083343" w14:textId="77777777" w:rsidR="00ED64D6" w:rsidRPr="00191E5E" w:rsidRDefault="00ED64D6" w:rsidP="00ED64D6">
      <w:pPr>
        <w:ind w:left="2028"/>
        <w:rPr>
          <w:rFonts w:ascii="Mangal" w:hAnsi="Mangal" w:cs="Mangal"/>
        </w:rPr>
      </w:pPr>
    </w:p>
    <w:p w14:paraId="6DA38BEC" w14:textId="77777777" w:rsidR="00ED64D6" w:rsidRDefault="00ED64D6" w:rsidP="00ED64D6">
      <w:pPr>
        <w:pStyle w:val="ListParagraph"/>
        <w:numPr>
          <w:ilvl w:val="2"/>
          <w:numId w:val="1"/>
        </w:numPr>
        <w:rPr>
          <w:rFonts w:ascii="Mangal" w:hAnsi="Mangal" w:cs="Mangal"/>
        </w:rPr>
      </w:pPr>
    </w:p>
    <w:p w14:paraId="363BBCDE" w14:textId="77777777" w:rsidR="00ED64D6" w:rsidRDefault="00ED64D6" w:rsidP="00ED64D6">
      <w:pPr>
        <w:pStyle w:val="ListParagraph"/>
        <w:numPr>
          <w:ilvl w:val="1"/>
          <w:numId w:val="1"/>
        </w:numPr>
        <w:rPr>
          <w:rFonts w:ascii="Mangal" w:hAnsi="Mangal" w:cs="Mangal"/>
        </w:rPr>
      </w:pPr>
      <w:r>
        <w:rPr>
          <w:rFonts w:ascii="Mangal" w:hAnsi="Mangal" w:cs="Mangal"/>
        </w:rPr>
        <w:t>Casting</w:t>
      </w:r>
    </w:p>
    <w:p w14:paraId="2CC96C4A" w14:textId="77777777" w:rsidR="00ED64D6" w:rsidRDefault="00ED64D6" w:rsidP="00ED64D6">
      <w:pPr>
        <w:pStyle w:val="ListParagraph"/>
        <w:ind w:left="1374"/>
        <w:rPr>
          <w:rFonts w:ascii="Mangal" w:hAnsi="Mangal" w:cs="Mangal"/>
        </w:rPr>
      </w:pPr>
      <w:r>
        <w:rPr>
          <w:rFonts w:ascii="Mangal" w:hAnsi="Mangal" w:cs="Mangal"/>
        </w:rPr>
        <w:t xml:space="preserve">We can force casting a value into a value of another type, called explicit conversion. </w:t>
      </w:r>
    </w:p>
    <w:p w14:paraId="464C0BFA" w14:textId="77777777" w:rsidR="00ED64D6" w:rsidRDefault="00ED64D6" w:rsidP="00ED64D6">
      <w:pPr>
        <w:pStyle w:val="ListParagraph"/>
        <w:ind w:left="1374"/>
        <w:rPr>
          <w:rFonts w:ascii="Mangal" w:hAnsi="Mangal" w:cs="Mangal"/>
        </w:rPr>
      </w:pPr>
      <w:r>
        <w:rPr>
          <w:rFonts w:ascii="Mangal" w:hAnsi="Mangal" w:cs="Mangal"/>
        </w:rPr>
        <w:lastRenderedPageBreak/>
        <w:t xml:space="preserve">To do so we make use of casting in </w:t>
      </w:r>
      <w:proofErr w:type="spellStart"/>
      <w:r>
        <w:rPr>
          <w:rFonts w:ascii="Mangal" w:hAnsi="Mangal" w:cs="Mangal"/>
        </w:rPr>
        <w:t>c++</w:t>
      </w:r>
      <w:proofErr w:type="spellEnd"/>
      <w:r>
        <w:rPr>
          <w:rFonts w:ascii="Mangal" w:hAnsi="Mangal" w:cs="Mangal"/>
        </w:rPr>
        <w:t xml:space="preserve"> which is done through some special operators.</w:t>
      </w:r>
    </w:p>
    <w:p w14:paraId="6E745F64" w14:textId="77777777" w:rsidR="00ED64D6" w:rsidRDefault="00ED64D6" w:rsidP="00ED64D6">
      <w:pPr>
        <w:pStyle w:val="ListParagraph"/>
        <w:ind w:left="1374"/>
        <w:rPr>
          <w:rFonts w:ascii="Mangal" w:hAnsi="Mangal" w:cs="Mangal"/>
        </w:rPr>
      </w:pPr>
      <w:r>
        <w:rPr>
          <w:rFonts w:ascii="Mangal" w:hAnsi="Mangal" w:cs="Mangal"/>
        </w:rPr>
        <w:t xml:space="preserve">There are 5 types of casts in </w:t>
      </w:r>
      <w:proofErr w:type="spellStart"/>
      <w:r>
        <w:rPr>
          <w:rFonts w:ascii="Mangal" w:hAnsi="Mangal" w:cs="Mangal"/>
        </w:rPr>
        <w:t>c++</w:t>
      </w:r>
      <w:proofErr w:type="spellEnd"/>
      <w:r>
        <w:rPr>
          <w:rFonts w:ascii="Mangal" w:hAnsi="Mangal" w:cs="Mangal"/>
        </w:rPr>
        <w:t>,</w:t>
      </w:r>
    </w:p>
    <w:p w14:paraId="017C7CE9" w14:textId="77777777" w:rsidR="00ED64D6" w:rsidRDefault="00ED64D6" w:rsidP="00ED64D6">
      <w:pPr>
        <w:pStyle w:val="ListParagraph"/>
        <w:ind w:left="1374"/>
        <w:rPr>
          <w:rFonts w:ascii="Mangal" w:hAnsi="Mangal" w:cs="Mangal"/>
        </w:rPr>
      </w:pPr>
      <w:r>
        <w:rPr>
          <w:rFonts w:ascii="Mangal" w:hAnsi="Mangal" w:cs="Mangal"/>
        </w:rPr>
        <w:t>C-style casts, static casts, const casts, dynamic casts and reinterpret casts.</w:t>
      </w:r>
    </w:p>
    <w:p w14:paraId="1FD0BA9B" w14:textId="77777777" w:rsidR="00ED64D6" w:rsidRDefault="00ED64D6" w:rsidP="00ED64D6">
      <w:pPr>
        <w:pStyle w:val="ListParagraph"/>
        <w:ind w:left="1374"/>
        <w:rPr>
          <w:rFonts w:ascii="Mangal" w:hAnsi="Mangal" w:cs="Mangal"/>
        </w:rPr>
      </w:pPr>
    </w:p>
    <w:p w14:paraId="25939C7C" w14:textId="77777777" w:rsidR="00ED64D6" w:rsidRDefault="00ED64D6" w:rsidP="00ED64D6">
      <w:pPr>
        <w:pStyle w:val="ListParagraph"/>
        <w:numPr>
          <w:ilvl w:val="2"/>
          <w:numId w:val="1"/>
        </w:numPr>
        <w:rPr>
          <w:rFonts w:ascii="Mangal" w:hAnsi="Mangal" w:cs="Mangal"/>
        </w:rPr>
      </w:pPr>
      <w:r>
        <w:rPr>
          <w:rFonts w:ascii="Mangal" w:hAnsi="Mangal" w:cs="Mangal"/>
        </w:rPr>
        <w:t xml:space="preserve"> C-style cast</w:t>
      </w:r>
    </w:p>
    <w:p w14:paraId="2AE70DAA" w14:textId="77777777" w:rsidR="00ED64D6" w:rsidRDefault="00ED64D6" w:rsidP="00ED64D6">
      <w:pPr>
        <w:pStyle w:val="ListParagraph"/>
        <w:ind w:left="2028"/>
        <w:rPr>
          <w:rFonts w:ascii="Mangal" w:hAnsi="Mangal" w:cs="Mangal"/>
        </w:rPr>
      </w:pPr>
      <w:r>
        <w:rPr>
          <w:rFonts w:ascii="Mangal" w:hAnsi="Mangal" w:cs="Mangal"/>
        </w:rPr>
        <w:t>Type is defined inside () and converts the value ahead into this type.</w:t>
      </w:r>
    </w:p>
    <w:p w14:paraId="7D03EEF6" w14:textId="77777777" w:rsidR="00ED64D6" w:rsidRDefault="00ED64D6" w:rsidP="00ED64D6">
      <w:pPr>
        <w:pStyle w:val="ListParagraph"/>
        <w:ind w:left="2028"/>
        <w:rPr>
          <w:rFonts w:ascii="Mangal" w:hAnsi="Mangal" w:cs="Mangal"/>
        </w:rPr>
      </w:pPr>
      <w:r>
        <w:rPr>
          <w:rFonts w:ascii="Mangal" w:hAnsi="Mangal" w:cs="Mangal"/>
        </w:rPr>
        <w:t>For ex.:</w:t>
      </w:r>
    </w:p>
    <w:p w14:paraId="1AF33E6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0ADCE5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e </w:t>
      </w:r>
      <w:r>
        <w:rPr>
          <w:rFonts w:ascii="Consolas" w:hAnsi="Consolas" w:cs="Courier New"/>
          <w:color w:val="666600"/>
          <w:sz w:val="17"/>
          <w:szCs w:val="17"/>
        </w:rPr>
        <w:t>{</w:t>
      </w:r>
      <w:proofErr w:type="gramStart"/>
      <w:r>
        <w:rPr>
          <w:rFonts w:ascii="Consolas" w:hAnsi="Consolas" w:cs="Courier New"/>
          <w:color w:val="000088"/>
          <w:sz w:val="17"/>
          <w:szCs w:val="17"/>
        </w:rPr>
        <w:t>double</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6D26A34" w14:textId="77777777" w:rsidR="00ED64D6" w:rsidRDefault="00ED64D6" w:rsidP="00ED64D6">
      <w:pPr>
        <w:pStyle w:val="ListParagraph"/>
        <w:ind w:left="2028"/>
        <w:rPr>
          <w:rFonts w:ascii="Mangal" w:hAnsi="Mangal" w:cs="Mangal"/>
        </w:rPr>
      </w:pPr>
      <w:r>
        <w:rPr>
          <w:rFonts w:ascii="Mangal" w:hAnsi="Mangal" w:cs="Mangal"/>
        </w:rPr>
        <w:t xml:space="preserve">works. Stores 0.5 in d and e. Both are valid syntax. </w:t>
      </w:r>
    </w:p>
    <w:p w14:paraId="71410B01" w14:textId="77777777" w:rsidR="00ED64D6" w:rsidRDefault="00ED64D6" w:rsidP="00ED64D6">
      <w:pPr>
        <w:pStyle w:val="ListParagraph"/>
        <w:ind w:left="2028"/>
        <w:rPr>
          <w:rFonts w:ascii="Mangal" w:hAnsi="Mangal" w:cs="Mangal"/>
        </w:rPr>
      </w:pPr>
      <w:r>
        <w:rPr>
          <w:rFonts w:ascii="Mangal" w:hAnsi="Mangal" w:cs="Mangal"/>
        </w:rPr>
        <w:t xml:space="preserve">C-style cast uses other casts and automatically picks one based on context. </w:t>
      </w:r>
      <w:proofErr w:type="gramStart"/>
      <w:r>
        <w:rPr>
          <w:rFonts w:ascii="Mangal" w:hAnsi="Mangal" w:cs="Mangal"/>
        </w:rPr>
        <w:t>So</w:t>
      </w:r>
      <w:proofErr w:type="gramEnd"/>
      <w:r>
        <w:rPr>
          <w:rFonts w:ascii="Mangal" w:hAnsi="Mangal" w:cs="Mangal"/>
        </w:rPr>
        <w:t xml:space="preserve"> it could use static cast at one place or reinterpret cast somewhere else. This is also why it should be avoided as it may cast using an unwanted cast.</w:t>
      </w:r>
    </w:p>
    <w:p w14:paraId="675020F5" w14:textId="77777777" w:rsidR="00ED64D6" w:rsidRDefault="00ED64D6" w:rsidP="00ED64D6">
      <w:pPr>
        <w:pStyle w:val="ListParagraph"/>
        <w:ind w:left="2028"/>
        <w:rPr>
          <w:rFonts w:ascii="Mangal" w:hAnsi="Mangal" w:cs="Mangal"/>
        </w:rPr>
      </w:pPr>
    </w:p>
    <w:p w14:paraId="080D3558" w14:textId="77777777" w:rsidR="00ED64D6" w:rsidRDefault="00ED64D6" w:rsidP="00ED64D6">
      <w:pPr>
        <w:pStyle w:val="ListParagraph"/>
        <w:numPr>
          <w:ilvl w:val="2"/>
          <w:numId w:val="1"/>
        </w:numPr>
        <w:rPr>
          <w:rFonts w:ascii="Mangal" w:hAnsi="Mangal" w:cs="Mangal"/>
        </w:rPr>
      </w:pPr>
      <w:r>
        <w:rPr>
          <w:rFonts w:ascii="Mangal" w:hAnsi="Mangal" w:cs="Mangal"/>
        </w:rPr>
        <w:t>Static Cast</w:t>
      </w:r>
    </w:p>
    <w:p w14:paraId="7DC41861" w14:textId="77777777" w:rsidR="00ED64D6" w:rsidRDefault="00ED64D6" w:rsidP="00ED64D6">
      <w:pPr>
        <w:pStyle w:val="ListParagraph"/>
        <w:ind w:left="2028"/>
        <w:rPr>
          <w:rFonts w:ascii="Mangal" w:hAnsi="Mangal" w:cs="Mangal"/>
        </w:rPr>
      </w:pPr>
      <w:r>
        <w:rPr>
          <w:rFonts w:ascii="Mangal" w:hAnsi="Mangal" w:cs="Mangal"/>
        </w:rPr>
        <w:t>Simply converts values.</w:t>
      </w:r>
    </w:p>
    <w:p w14:paraId="66E82FE8" w14:textId="77777777" w:rsidR="00ED64D6" w:rsidRDefault="00ED64D6" w:rsidP="00ED64D6">
      <w:pPr>
        <w:pStyle w:val="ListParagraph"/>
        <w:ind w:left="2028"/>
        <w:rPr>
          <w:rFonts w:ascii="Mangal" w:hAnsi="Mangal" w:cs="Mangal"/>
        </w:rPr>
      </w:pPr>
      <w:r>
        <w:rPr>
          <w:rFonts w:ascii="Mangal" w:hAnsi="Mangal" w:cs="Mangal"/>
        </w:rPr>
        <w:t>To use it</w:t>
      </w:r>
    </w:p>
    <w:p w14:paraId="7482BC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88"/>
          <w:sz w:val="17"/>
          <w:szCs w:val="17"/>
        </w:rPr>
        <w:t>new</w:t>
      </w:r>
      <w:r>
        <w:rPr>
          <w:rFonts w:ascii="Consolas" w:hAnsi="Consolas" w:cs="Courier New"/>
          <w:color w:val="000000"/>
          <w:sz w:val="17"/>
          <w:szCs w:val="17"/>
        </w:rPr>
        <w:t xml:space="preserve"> type</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&lt;</w:t>
      </w:r>
      <w:r>
        <w:rPr>
          <w:rFonts w:ascii="Consolas" w:hAnsi="Consolas" w:cs="Courier New"/>
          <w:color w:val="000000"/>
          <w:sz w:val="17"/>
          <w:szCs w:val="17"/>
        </w:rPr>
        <w:t xml:space="preserve">some </w:t>
      </w:r>
      <w:r>
        <w:rPr>
          <w:rFonts w:ascii="Consolas" w:hAnsi="Consolas" w:cs="Courier New"/>
          <w:color w:val="000088"/>
          <w:sz w:val="17"/>
          <w:szCs w:val="17"/>
        </w:rPr>
        <w:t>value</w:t>
      </w:r>
      <w:r>
        <w:rPr>
          <w:rFonts w:ascii="Consolas" w:hAnsi="Consolas" w:cs="Courier New"/>
          <w:color w:val="666600"/>
          <w:sz w:val="17"/>
          <w:szCs w:val="17"/>
        </w:rPr>
        <w:t>&gt;);</w:t>
      </w:r>
    </w:p>
    <w:p w14:paraId="5675710D" w14:textId="77777777" w:rsidR="00ED64D6" w:rsidRDefault="00ED64D6" w:rsidP="00ED64D6">
      <w:pPr>
        <w:pStyle w:val="ListParagraph"/>
        <w:ind w:left="2028"/>
        <w:rPr>
          <w:rFonts w:ascii="Mangal" w:hAnsi="Mangal" w:cs="Mangal"/>
        </w:rPr>
      </w:pPr>
      <w:r>
        <w:rPr>
          <w:rFonts w:ascii="Mangal" w:hAnsi="Mangal" w:cs="Mangal"/>
        </w:rPr>
        <w:t>For ex.:</w:t>
      </w:r>
    </w:p>
    <w:p w14:paraId="727EE53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p>
    <w:p w14:paraId="092DA6D0" w14:textId="77777777" w:rsidR="00ED64D6" w:rsidRDefault="00ED64D6" w:rsidP="00ED64D6">
      <w:pPr>
        <w:pStyle w:val="ListParagraph"/>
        <w:ind w:left="2028"/>
        <w:rPr>
          <w:rFonts w:ascii="Mangal" w:hAnsi="Mangal" w:cs="Mangal"/>
        </w:rPr>
      </w:pPr>
      <w:r>
        <w:rPr>
          <w:rFonts w:ascii="Mangal" w:hAnsi="Mangal" w:cs="Mangal"/>
        </w:rPr>
        <w:t>will return 5 and will never be an error because we explicitly define this conversion.</w:t>
      </w:r>
    </w:p>
    <w:p w14:paraId="37653608" w14:textId="77777777" w:rsidR="00ED64D6" w:rsidRDefault="00ED64D6" w:rsidP="00ED64D6">
      <w:pPr>
        <w:pStyle w:val="ListParagraph"/>
        <w:ind w:left="2028"/>
        <w:rPr>
          <w:rFonts w:ascii="Mangal" w:hAnsi="Mangal" w:cs="Mangal"/>
        </w:rPr>
      </w:pPr>
      <w:r>
        <w:rPr>
          <w:rFonts w:ascii="Mangal" w:hAnsi="Mangal" w:cs="Mangal"/>
        </w:rPr>
        <w:t>This is the most basic type of explicit conversion in C++ and doesn’t offer any range checking (checking if value is holdable by the given type) and gives unpredictable results when forced to convert a value that can’t be directly converted such as a signed int -2 to unsigned int.</w:t>
      </w:r>
    </w:p>
    <w:p w14:paraId="40D69AC9" w14:textId="77777777" w:rsidR="00ED64D6" w:rsidRDefault="00ED64D6" w:rsidP="00ED64D6">
      <w:pPr>
        <w:pStyle w:val="ListParagraph"/>
        <w:ind w:left="2028"/>
        <w:rPr>
          <w:rFonts w:ascii="Mangal" w:hAnsi="Mangal" w:cs="Mangal"/>
        </w:rPr>
      </w:pPr>
    </w:p>
    <w:p w14:paraId="03FCEE9C" w14:textId="77777777" w:rsidR="00ED64D6" w:rsidRDefault="00ED64D6" w:rsidP="00ED64D6">
      <w:pPr>
        <w:pStyle w:val="ListParagraph"/>
        <w:ind w:left="2028"/>
        <w:rPr>
          <w:rFonts w:ascii="Mangal" w:hAnsi="Mangal" w:cs="Mangal"/>
        </w:rPr>
      </w:pPr>
    </w:p>
    <w:p w14:paraId="195A8521" w14:textId="1E1308B8" w:rsidR="00ED64D6" w:rsidRDefault="005C0A65" w:rsidP="00ED64D6">
      <w:pPr>
        <w:pStyle w:val="ListParagraph"/>
        <w:numPr>
          <w:ilvl w:val="2"/>
          <w:numId w:val="1"/>
        </w:numPr>
        <w:rPr>
          <w:rFonts w:ascii="Mangal" w:hAnsi="Mangal" w:cs="Mangal"/>
        </w:rPr>
      </w:pPr>
      <w:r>
        <w:rPr>
          <w:rFonts w:ascii="Mangal" w:hAnsi="Mangal" w:cs="Mangal"/>
        </w:rPr>
        <w:t>const cast</w:t>
      </w:r>
    </w:p>
    <w:p w14:paraId="7A79C50B" w14:textId="55840171" w:rsidR="005C0A65" w:rsidRDefault="005C0A65" w:rsidP="005C0A65">
      <w:pPr>
        <w:pStyle w:val="ListParagraph"/>
        <w:ind w:left="2028"/>
        <w:rPr>
          <w:rFonts w:ascii="Mangal" w:hAnsi="Mangal" w:cs="Mangal"/>
        </w:rPr>
      </w:pPr>
      <w:r>
        <w:rPr>
          <w:rFonts w:ascii="Mangal" w:hAnsi="Mangal" w:cs="Mangal"/>
        </w:rPr>
        <w:t xml:space="preserve">This cast </w:t>
      </w:r>
      <w:r w:rsidR="00055A5F">
        <w:rPr>
          <w:rFonts w:ascii="Mangal" w:hAnsi="Mangal" w:cs="Mangal"/>
        </w:rPr>
        <w:t xml:space="preserve">adds/removes </w:t>
      </w:r>
      <w:proofErr w:type="spellStart"/>
      <w:r w:rsidR="00055A5F">
        <w:rPr>
          <w:rFonts w:ascii="Mangal" w:hAnsi="Mangal" w:cs="Mangal"/>
        </w:rPr>
        <w:t>constness</w:t>
      </w:r>
      <w:proofErr w:type="spellEnd"/>
      <w:r w:rsidR="00055A5F">
        <w:rPr>
          <w:rFonts w:ascii="Mangal" w:hAnsi="Mangal" w:cs="Mangal"/>
        </w:rPr>
        <w:t xml:space="preserve"> from a </w:t>
      </w:r>
      <w:r w:rsidR="00306858">
        <w:rPr>
          <w:rFonts w:ascii="Mangal" w:hAnsi="Mangal" w:cs="Mangal"/>
        </w:rPr>
        <w:t xml:space="preserve">pointer/reference </w:t>
      </w:r>
      <w:r w:rsidR="00055A5F">
        <w:rPr>
          <w:rFonts w:ascii="Mangal" w:hAnsi="Mangal" w:cs="Mangal"/>
        </w:rPr>
        <w:t>type.</w:t>
      </w:r>
    </w:p>
    <w:p w14:paraId="2B0315CD" w14:textId="37447C0F" w:rsidR="00055A5F" w:rsidRDefault="00055A5F" w:rsidP="005C0A65">
      <w:pPr>
        <w:pStyle w:val="ListParagraph"/>
        <w:ind w:left="2028"/>
        <w:rPr>
          <w:rFonts w:ascii="Mangal" w:hAnsi="Mangal" w:cs="Mangal"/>
        </w:rPr>
      </w:pPr>
      <w:r>
        <w:rPr>
          <w:rFonts w:ascii="Mangal" w:hAnsi="Mangal" w:cs="Mangal"/>
        </w:rPr>
        <w:t>For ex.:</w:t>
      </w:r>
    </w:p>
    <w:p w14:paraId="62DA51A3"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6C7AB28E"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we can’t change value of x.</w:t>
      </w:r>
    </w:p>
    <w:p w14:paraId="3A20D158"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r>
        <w:rPr>
          <w:rFonts w:ascii="Consolas" w:hAnsi="Consolas" w:cs="Courier New"/>
          <w:color w:val="000088"/>
          <w:sz w:val="17"/>
          <w:szCs w:val="17"/>
        </w:rPr>
        <w:t>const_cast</w:t>
      </w:r>
      <w:proofErr w:type="spellEnd"/>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//cast y as int*</w:t>
      </w:r>
    </w:p>
    <w:p w14:paraId="180BFC35"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//and now x is changed to 10</w:t>
      </w:r>
    </w:p>
    <w:p w14:paraId="36BA3B81" w14:textId="76814251" w:rsidR="00336B10" w:rsidRDefault="000C41C4" w:rsidP="005C0A65">
      <w:pPr>
        <w:pStyle w:val="ListParagraph"/>
        <w:ind w:left="2028"/>
        <w:rPr>
          <w:rFonts w:ascii="Mangal" w:hAnsi="Mangal" w:cs="Mangal"/>
        </w:rPr>
      </w:pPr>
      <w:r>
        <w:rPr>
          <w:rFonts w:ascii="Mangal" w:hAnsi="Mangal" w:cs="Mangal"/>
        </w:rPr>
        <w:t>or we can cast int* as const int*.</w:t>
      </w:r>
    </w:p>
    <w:p w14:paraId="7D065B21" w14:textId="77777777" w:rsidR="00055A5F" w:rsidRDefault="00055A5F" w:rsidP="005C0A65">
      <w:pPr>
        <w:pStyle w:val="ListParagraph"/>
        <w:ind w:left="2028"/>
        <w:rPr>
          <w:rFonts w:ascii="Mangal" w:hAnsi="Mangal" w:cs="Mangal"/>
        </w:rPr>
      </w:pPr>
    </w:p>
    <w:p w14:paraId="15F4C615" w14:textId="77777777" w:rsidR="005C0A65" w:rsidRDefault="005C0A65" w:rsidP="00ED64D6">
      <w:pPr>
        <w:pStyle w:val="ListParagraph"/>
        <w:numPr>
          <w:ilvl w:val="2"/>
          <w:numId w:val="1"/>
        </w:numPr>
        <w:rPr>
          <w:rFonts w:ascii="Mangal" w:hAnsi="Mangal" w:cs="Mangal"/>
        </w:rPr>
      </w:pPr>
    </w:p>
    <w:p w14:paraId="40B20E24" w14:textId="77777777" w:rsidR="00ED64D6" w:rsidRDefault="00ED64D6" w:rsidP="00ED64D6">
      <w:pPr>
        <w:pStyle w:val="ListParagraph"/>
        <w:ind w:left="2028"/>
        <w:rPr>
          <w:rFonts w:ascii="Mangal" w:hAnsi="Mangal" w:cs="Mangal"/>
        </w:rPr>
      </w:pPr>
    </w:p>
    <w:p w14:paraId="09D55C0A" w14:textId="77777777" w:rsidR="00ED64D6" w:rsidRDefault="00ED64D6" w:rsidP="00ED64D6">
      <w:pPr>
        <w:pStyle w:val="ListParagraph"/>
        <w:numPr>
          <w:ilvl w:val="1"/>
          <w:numId w:val="1"/>
        </w:numPr>
        <w:rPr>
          <w:rFonts w:ascii="Mangal" w:hAnsi="Mangal" w:cs="Mangal"/>
        </w:rPr>
      </w:pPr>
    </w:p>
    <w:p w14:paraId="5938A0C1" w14:textId="77777777" w:rsidR="00ED64D6" w:rsidRDefault="00ED64D6" w:rsidP="00ED64D6">
      <w:pPr>
        <w:pStyle w:val="ListParagraph"/>
        <w:ind w:left="390"/>
        <w:rPr>
          <w:rFonts w:ascii="Mangal" w:hAnsi="Mangal" w:cs="Mangal"/>
        </w:rPr>
      </w:pPr>
    </w:p>
    <w:p w14:paraId="6C7C03FF" w14:textId="77777777" w:rsidR="00ED64D6" w:rsidRPr="00545AE6" w:rsidRDefault="00ED64D6" w:rsidP="00ED64D6">
      <w:pPr>
        <w:pStyle w:val="ListParagraph"/>
        <w:numPr>
          <w:ilvl w:val="0"/>
          <w:numId w:val="1"/>
        </w:numPr>
        <w:rPr>
          <w:rFonts w:ascii="Mangal" w:hAnsi="Mangal" w:cs="Mangal"/>
        </w:rPr>
      </w:pPr>
      <w:r w:rsidRPr="00545AE6">
        <w:rPr>
          <w:rFonts w:ascii="Mangal" w:hAnsi="Mangal" w:cs="Mangal"/>
        </w:rPr>
        <w:t xml:space="preserve">Type </w:t>
      </w:r>
      <w:r>
        <w:rPr>
          <w:rFonts w:ascii="Mangal" w:hAnsi="Mangal" w:cs="Mangal"/>
        </w:rPr>
        <w:t>A</w:t>
      </w:r>
      <w:r w:rsidRPr="00545AE6">
        <w:rPr>
          <w:rFonts w:ascii="Mangal" w:hAnsi="Mangal" w:cs="Mangal"/>
        </w:rPr>
        <w:t>lias</w:t>
      </w:r>
      <w:r>
        <w:rPr>
          <w:rFonts w:ascii="Mangal" w:hAnsi="Mangal" w:cs="Mangal"/>
        </w:rPr>
        <w:t>es</w:t>
      </w:r>
    </w:p>
    <w:p w14:paraId="6CB23F73" w14:textId="77777777" w:rsidR="00ED64D6" w:rsidRDefault="00ED64D6" w:rsidP="00ED64D6">
      <w:pPr>
        <w:pStyle w:val="ListParagraph"/>
        <w:ind w:left="390"/>
        <w:rPr>
          <w:rFonts w:ascii="Mangal" w:hAnsi="Mangal" w:cs="Mangal"/>
        </w:rPr>
      </w:pPr>
      <w:r w:rsidRPr="00545AE6">
        <w:rPr>
          <w:rFonts w:ascii="Mangal" w:hAnsi="Mangal" w:cs="Mangal"/>
        </w:rPr>
        <w:t>These are used to d</w:t>
      </w:r>
      <w:r>
        <w:rPr>
          <w:rFonts w:ascii="Mangal" w:hAnsi="Mangal" w:cs="Mangal"/>
        </w:rPr>
        <w:t>efine alternate names for types.</w:t>
      </w:r>
    </w:p>
    <w:p w14:paraId="0D391BB0" w14:textId="77777777" w:rsidR="00ED64D6" w:rsidRDefault="00ED64D6" w:rsidP="00ED64D6">
      <w:pPr>
        <w:pStyle w:val="ListParagraph"/>
        <w:ind w:left="390"/>
        <w:rPr>
          <w:rFonts w:ascii="Mangal" w:hAnsi="Mangal" w:cs="Mangal"/>
        </w:rPr>
      </w:pPr>
      <w:r>
        <w:rPr>
          <w:rFonts w:ascii="Mangal" w:hAnsi="Mangal" w:cs="Mangal"/>
        </w:rPr>
        <w:t>We have using and typedef as 2 ways to do so in C++.</w:t>
      </w:r>
    </w:p>
    <w:p w14:paraId="62E7DA9E" w14:textId="77777777" w:rsidR="00ED64D6" w:rsidRDefault="00ED64D6" w:rsidP="00ED64D6">
      <w:pPr>
        <w:pStyle w:val="ListParagraph"/>
        <w:ind w:left="390"/>
        <w:rPr>
          <w:rFonts w:ascii="Mangal" w:hAnsi="Mangal" w:cs="Mangal"/>
        </w:rPr>
      </w:pPr>
    </w:p>
    <w:p w14:paraId="73BADBA0" w14:textId="77777777" w:rsidR="00ED64D6" w:rsidRDefault="00ED64D6" w:rsidP="00ED64D6">
      <w:pPr>
        <w:pStyle w:val="ListParagraph"/>
        <w:ind w:left="390"/>
        <w:rPr>
          <w:rFonts w:ascii="Mangal" w:hAnsi="Mangal" w:cs="Mangal"/>
        </w:rPr>
      </w:pPr>
      <w:r>
        <w:rPr>
          <w:rFonts w:ascii="Mangal" w:hAnsi="Mangal" w:cs="Mangal"/>
        </w:rPr>
        <w:t>For ex.:</w:t>
      </w:r>
    </w:p>
    <w:p w14:paraId="62888F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2BF4E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//now</w:t>
      </w:r>
    </w:p>
    <w:p w14:paraId="6CA82EBB" w14:textId="77777777" w:rsidR="00ED64D6" w:rsidRPr="00B07B5D"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D x </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B15A4C3" w14:textId="77777777" w:rsidR="00ED64D6" w:rsidRDefault="00ED64D6" w:rsidP="00ED64D6">
      <w:pPr>
        <w:pStyle w:val="ListParagraph"/>
        <w:ind w:left="390"/>
        <w:rPr>
          <w:rFonts w:ascii="Mangal" w:hAnsi="Mangal" w:cs="Mangal"/>
        </w:rPr>
      </w:pPr>
      <w:r>
        <w:rPr>
          <w:rFonts w:ascii="Mangal" w:hAnsi="Mangal" w:cs="Mangal"/>
        </w:rPr>
        <w:t>This is much more useful when working with generics.</w:t>
      </w:r>
    </w:p>
    <w:p w14:paraId="585E84CF" w14:textId="77777777" w:rsidR="00ED64D6" w:rsidRDefault="00ED64D6" w:rsidP="00ED64D6">
      <w:pPr>
        <w:pStyle w:val="ListParagraph"/>
        <w:ind w:left="390"/>
        <w:rPr>
          <w:rFonts w:ascii="Mangal" w:hAnsi="Mangal" w:cs="Mangal"/>
        </w:rPr>
      </w:pPr>
    </w:p>
    <w:p w14:paraId="3D19ED57" w14:textId="77777777" w:rsidR="00ED64D6" w:rsidRDefault="00ED64D6" w:rsidP="00ED64D6">
      <w:pPr>
        <w:pStyle w:val="ListParagraph"/>
        <w:ind w:left="390"/>
        <w:rPr>
          <w:rFonts w:ascii="Mangal" w:hAnsi="Mangal" w:cs="Mangal"/>
        </w:rPr>
      </w:pPr>
      <w:r>
        <w:rPr>
          <w:rFonts w:ascii="Mangal" w:hAnsi="Mangal" w:cs="Mangal"/>
        </w:rPr>
        <w:t xml:space="preserve">It is recommended to name alias types </w:t>
      </w:r>
      <w:proofErr w:type="spellStart"/>
      <w:r>
        <w:rPr>
          <w:rFonts w:ascii="Mangal" w:hAnsi="Mangal" w:cs="Mangal"/>
        </w:rPr>
        <w:t>PascalCase</w:t>
      </w:r>
      <w:proofErr w:type="spellEnd"/>
      <w:r>
        <w:rPr>
          <w:rFonts w:ascii="Mangal" w:hAnsi="Mangal" w:cs="Mangal"/>
        </w:rPr>
        <w:t>.</w:t>
      </w:r>
    </w:p>
    <w:p w14:paraId="26B2EAEA" w14:textId="77777777" w:rsidR="00ED64D6" w:rsidRDefault="00ED64D6" w:rsidP="00ED64D6">
      <w:pPr>
        <w:pStyle w:val="ListParagraph"/>
        <w:ind w:left="390"/>
        <w:rPr>
          <w:rFonts w:ascii="Mangal" w:hAnsi="Mangal" w:cs="Mangal"/>
        </w:rPr>
      </w:pPr>
      <w:r>
        <w:rPr>
          <w:rFonts w:ascii="Mangal" w:hAnsi="Mangal" w:cs="Mangal"/>
        </w:rPr>
        <w:t>These custom type values can be used interchangeably with their aliasing type values.</w:t>
      </w:r>
    </w:p>
    <w:p w14:paraId="38EAD159" w14:textId="77777777" w:rsidR="00ED64D6" w:rsidRDefault="00ED64D6" w:rsidP="00ED64D6">
      <w:pPr>
        <w:pStyle w:val="ListParagraph"/>
        <w:ind w:left="390"/>
        <w:rPr>
          <w:rFonts w:ascii="Mangal" w:hAnsi="Mangal" w:cs="Mangal"/>
        </w:rPr>
      </w:pPr>
    </w:p>
    <w:p w14:paraId="236E21F8" w14:textId="77777777" w:rsidR="00ED64D6" w:rsidRDefault="00ED64D6" w:rsidP="00ED64D6">
      <w:pPr>
        <w:pStyle w:val="ListParagraph"/>
        <w:ind w:left="390"/>
        <w:rPr>
          <w:rFonts w:ascii="Mangal" w:hAnsi="Mangal" w:cs="Mangal"/>
        </w:rPr>
      </w:pPr>
      <w:r>
        <w:rPr>
          <w:rFonts w:ascii="Mangal" w:hAnsi="Mangal" w:cs="Mangal"/>
        </w:rPr>
        <w:t xml:space="preserve">Type alias have the same scoping rules applied to them as variable identifiers. So </w:t>
      </w:r>
    </w:p>
    <w:p w14:paraId="5319EA61" w14:textId="77777777" w:rsidR="00ED64D6" w:rsidRDefault="00ED64D6" w:rsidP="00ED64D6">
      <w:pPr>
        <w:pStyle w:val="ListParagraph"/>
        <w:ind w:left="390"/>
        <w:rPr>
          <w:rFonts w:ascii="Mangal" w:hAnsi="Mangal" w:cs="Mangal"/>
        </w:rPr>
      </w:pPr>
      <w:r>
        <w:rPr>
          <w:rFonts w:ascii="Mangal" w:hAnsi="Mangal" w:cs="Mangal"/>
        </w:rPr>
        <w:t xml:space="preserve">using D inside a block will limit the scope of the alias to that block. </w:t>
      </w:r>
    </w:p>
    <w:p w14:paraId="2441696D" w14:textId="77777777" w:rsidR="00ED64D6" w:rsidRDefault="00ED64D6" w:rsidP="00ED64D6">
      <w:pPr>
        <w:pStyle w:val="ListParagraph"/>
        <w:ind w:left="390"/>
        <w:rPr>
          <w:rFonts w:ascii="Mangal" w:hAnsi="Mangal" w:cs="Mangal"/>
        </w:rPr>
      </w:pPr>
    </w:p>
    <w:p w14:paraId="7C763A6F" w14:textId="77777777" w:rsidR="00ED64D6" w:rsidRDefault="00ED64D6" w:rsidP="00ED64D6">
      <w:pPr>
        <w:pStyle w:val="ListParagraph"/>
        <w:numPr>
          <w:ilvl w:val="1"/>
          <w:numId w:val="1"/>
        </w:numPr>
        <w:rPr>
          <w:rFonts w:ascii="Mangal" w:hAnsi="Mangal" w:cs="Mangal"/>
        </w:rPr>
      </w:pPr>
      <w:r>
        <w:rPr>
          <w:rFonts w:ascii="Mangal" w:hAnsi="Mangal" w:cs="Mangal"/>
        </w:rPr>
        <w:t>Typedef</w:t>
      </w:r>
    </w:p>
    <w:p w14:paraId="5EACAB3C" w14:textId="77777777" w:rsidR="00ED64D6" w:rsidRDefault="00ED64D6" w:rsidP="00ED64D6">
      <w:pPr>
        <w:pStyle w:val="ListParagraph"/>
        <w:ind w:left="1374"/>
        <w:rPr>
          <w:rFonts w:ascii="Mangal" w:hAnsi="Mangal" w:cs="Mangal"/>
        </w:rPr>
      </w:pPr>
      <w:r>
        <w:rPr>
          <w:rFonts w:ascii="Mangal" w:hAnsi="Mangal" w:cs="Mangal"/>
        </w:rPr>
        <w:t>Older way of defining a type alias.</w:t>
      </w:r>
    </w:p>
    <w:p w14:paraId="213200D4" w14:textId="77777777" w:rsidR="00ED64D6" w:rsidRDefault="00ED64D6" w:rsidP="00ED64D6">
      <w:pPr>
        <w:pStyle w:val="ListParagraph"/>
        <w:ind w:left="1374"/>
        <w:rPr>
          <w:rFonts w:ascii="Mangal" w:hAnsi="Mangal" w:cs="Mangal"/>
        </w:rPr>
      </w:pPr>
    </w:p>
    <w:p w14:paraId="16568B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typedef</w:t>
      </w:r>
      <w:r>
        <w:rPr>
          <w:rFonts w:ascii="Consolas" w:hAnsi="Consolas" w:cs="Courier New"/>
          <w:color w:val="000000"/>
          <w:sz w:val="17"/>
          <w:szCs w:val="17"/>
        </w:rPr>
        <w:t xml:space="preserve"> </w:t>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12ACAFD" w14:textId="77777777" w:rsidR="00ED64D6" w:rsidRDefault="00ED64D6" w:rsidP="00ED64D6">
      <w:pPr>
        <w:pStyle w:val="ListParagraph"/>
        <w:ind w:left="1374"/>
        <w:rPr>
          <w:rFonts w:ascii="Mangal" w:hAnsi="Mangal" w:cs="Mangal"/>
        </w:rPr>
      </w:pPr>
      <w:r>
        <w:rPr>
          <w:rFonts w:ascii="Mangal" w:hAnsi="Mangal" w:cs="Mangal"/>
        </w:rPr>
        <w:t>works and is identical to the modern type alias.</w:t>
      </w:r>
    </w:p>
    <w:p w14:paraId="31BA005C" w14:textId="77777777" w:rsidR="00ED64D6" w:rsidRDefault="00ED64D6" w:rsidP="00ED64D6">
      <w:pPr>
        <w:pStyle w:val="ListParagraph"/>
        <w:ind w:left="1374"/>
        <w:rPr>
          <w:rFonts w:ascii="Mangal" w:hAnsi="Mangal" w:cs="Mangal"/>
        </w:rPr>
      </w:pPr>
    </w:p>
    <w:p w14:paraId="47ACA8F5" w14:textId="77777777" w:rsidR="00ED64D6" w:rsidRDefault="00ED64D6" w:rsidP="00ED64D6">
      <w:pPr>
        <w:pStyle w:val="ListParagraph"/>
        <w:ind w:left="1374"/>
        <w:rPr>
          <w:rFonts w:ascii="Mangal" w:hAnsi="Mangal" w:cs="Mangal"/>
        </w:rPr>
      </w:pPr>
      <w:r>
        <w:rPr>
          <w:rFonts w:ascii="Mangal" w:hAnsi="Mangal" w:cs="Mangal"/>
        </w:rPr>
        <w:t>Complex type aliases get confusing fast with typedefs,</w:t>
      </w:r>
    </w:p>
    <w:p w14:paraId="45DA892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typedef</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660066"/>
          <w:sz w:val="17"/>
          <w:szCs w:val="17"/>
        </w:rPr>
        <w:t>FcnType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6BCDA32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FcnType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4AF99352" w14:textId="77777777" w:rsidR="00ED64D6" w:rsidRDefault="00ED64D6" w:rsidP="00ED64D6">
      <w:pPr>
        <w:pStyle w:val="ListParagraph"/>
        <w:ind w:left="1374"/>
        <w:rPr>
          <w:rFonts w:ascii="Mangal" w:hAnsi="Mangal" w:cs="Mangal"/>
        </w:rPr>
      </w:pPr>
      <w:r>
        <w:rPr>
          <w:rFonts w:ascii="Mangal" w:hAnsi="Mangal" w:cs="Mangal"/>
        </w:rPr>
        <w:t xml:space="preserve">Both are the same but modern one is </w:t>
      </w:r>
      <w:proofErr w:type="gramStart"/>
      <w:r>
        <w:rPr>
          <w:rFonts w:ascii="Mangal" w:hAnsi="Mangal" w:cs="Mangal"/>
        </w:rPr>
        <w:t>more simpler</w:t>
      </w:r>
      <w:proofErr w:type="gramEnd"/>
      <w:r>
        <w:rPr>
          <w:rFonts w:ascii="Mangal" w:hAnsi="Mangal" w:cs="Mangal"/>
        </w:rPr>
        <w:t xml:space="preserve"> </w:t>
      </w:r>
      <w:proofErr w:type="spellStart"/>
      <w:r>
        <w:rPr>
          <w:rFonts w:ascii="Mangal" w:hAnsi="Mangal" w:cs="Mangal"/>
        </w:rPr>
        <w:t>imo</w:t>
      </w:r>
      <w:proofErr w:type="spellEnd"/>
      <w:r>
        <w:rPr>
          <w:rFonts w:ascii="Mangal" w:hAnsi="Mangal" w:cs="Mangal"/>
        </w:rPr>
        <w:t>.</w:t>
      </w:r>
    </w:p>
    <w:p w14:paraId="63957D70" w14:textId="77777777" w:rsidR="00ED64D6" w:rsidRPr="003A3161" w:rsidRDefault="00ED64D6" w:rsidP="00ED64D6">
      <w:pPr>
        <w:rPr>
          <w:rFonts w:ascii="Mangal" w:hAnsi="Mangal" w:cs="Mangal"/>
        </w:rPr>
      </w:pPr>
    </w:p>
    <w:p w14:paraId="78FA2AEB" w14:textId="77777777" w:rsidR="00ED64D6" w:rsidRDefault="00ED64D6" w:rsidP="00ED64D6">
      <w:pPr>
        <w:pStyle w:val="ListParagraph"/>
        <w:numPr>
          <w:ilvl w:val="1"/>
          <w:numId w:val="1"/>
        </w:numPr>
        <w:rPr>
          <w:rFonts w:ascii="Mangal" w:hAnsi="Mangal" w:cs="Mangal"/>
        </w:rPr>
      </w:pPr>
    </w:p>
    <w:p w14:paraId="304D7587" w14:textId="77777777" w:rsidR="00ED64D6" w:rsidRDefault="00ED64D6" w:rsidP="00ED64D6">
      <w:pPr>
        <w:pStyle w:val="ListParagraph"/>
        <w:ind w:left="390"/>
        <w:rPr>
          <w:rFonts w:ascii="Mangal" w:hAnsi="Mangal" w:cs="Mangal"/>
        </w:rPr>
      </w:pPr>
    </w:p>
    <w:p w14:paraId="26A29522" w14:textId="77777777" w:rsidR="00ED64D6" w:rsidRDefault="00ED64D6" w:rsidP="00ED64D6">
      <w:pPr>
        <w:pStyle w:val="ListParagraph"/>
        <w:numPr>
          <w:ilvl w:val="0"/>
          <w:numId w:val="1"/>
        </w:numPr>
        <w:rPr>
          <w:rFonts w:ascii="Mangal" w:hAnsi="Mangal" w:cs="Mangal"/>
        </w:rPr>
      </w:pPr>
      <w:r>
        <w:rPr>
          <w:rFonts w:ascii="Mangal" w:hAnsi="Mangal" w:cs="Mangal"/>
        </w:rPr>
        <w:t>Conditionals</w:t>
      </w:r>
    </w:p>
    <w:p w14:paraId="46401211" w14:textId="77777777" w:rsidR="00ED64D6" w:rsidRDefault="00ED64D6" w:rsidP="00ED64D6">
      <w:pPr>
        <w:pStyle w:val="ListParagraph"/>
        <w:ind w:left="390"/>
        <w:rPr>
          <w:rFonts w:ascii="Mangal" w:hAnsi="Mangal" w:cs="Mangal"/>
        </w:rPr>
      </w:pPr>
      <w:r>
        <w:rPr>
          <w:rFonts w:ascii="Mangal" w:hAnsi="Mangal" w:cs="Mangal"/>
        </w:rPr>
        <w:t>C++ supports these control flow statements</w:t>
      </w:r>
    </w:p>
    <w:p w14:paraId="2301F26A" w14:textId="77777777" w:rsidR="00ED64D6" w:rsidRDefault="00ED64D6" w:rsidP="00ED64D6">
      <w:pPr>
        <w:pStyle w:val="ListParagraph"/>
        <w:ind w:left="390"/>
        <w:rPr>
          <w:rFonts w:ascii="Mangal" w:hAnsi="Mangal" w:cs="Mangal"/>
        </w:rPr>
      </w:pPr>
      <w:r w:rsidRPr="006E4E1A">
        <w:rPr>
          <w:rFonts w:ascii="Mangal" w:hAnsi="Mangal" w:cs="Mangal"/>
          <w:noProof/>
        </w:rPr>
        <w:drawing>
          <wp:inline distT="0" distB="0" distL="0" distR="0" wp14:anchorId="257AA19D" wp14:editId="6C96BABB">
            <wp:extent cx="5943600" cy="1575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75435"/>
                    </a:xfrm>
                    <a:prstGeom prst="rect">
                      <a:avLst/>
                    </a:prstGeom>
                  </pic:spPr>
                </pic:pic>
              </a:graphicData>
            </a:graphic>
          </wp:inline>
        </w:drawing>
      </w:r>
    </w:p>
    <w:p w14:paraId="1CBD96FD" w14:textId="77777777" w:rsidR="00ED64D6" w:rsidRDefault="00ED64D6" w:rsidP="00ED64D6">
      <w:pPr>
        <w:pStyle w:val="ListParagraph"/>
        <w:ind w:left="390"/>
        <w:rPr>
          <w:rFonts w:ascii="Mangal" w:hAnsi="Mangal" w:cs="Mangal"/>
        </w:rPr>
      </w:pPr>
    </w:p>
    <w:p w14:paraId="30563084" w14:textId="77777777" w:rsidR="00ED64D6" w:rsidRDefault="00ED64D6" w:rsidP="00ED64D6">
      <w:pPr>
        <w:pStyle w:val="ListParagraph"/>
        <w:numPr>
          <w:ilvl w:val="1"/>
          <w:numId w:val="1"/>
        </w:numPr>
        <w:rPr>
          <w:rFonts w:ascii="Mangal" w:hAnsi="Mangal" w:cs="Mangal"/>
        </w:rPr>
      </w:pPr>
      <w:r>
        <w:rPr>
          <w:rFonts w:ascii="Mangal" w:hAnsi="Mangal" w:cs="Mangal"/>
        </w:rPr>
        <w:t>If-else if- else</w:t>
      </w:r>
    </w:p>
    <w:p w14:paraId="7590122A" w14:textId="77777777" w:rsidR="00ED64D6" w:rsidRDefault="00ED64D6" w:rsidP="00ED64D6">
      <w:pPr>
        <w:pStyle w:val="ListParagraph"/>
        <w:ind w:left="1374"/>
        <w:rPr>
          <w:rFonts w:ascii="Mangal" w:hAnsi="Mangal" w:cs="Mangal"/>
        </w:rPr>
      </w:pPr>
      <w:r>
        <w:rPr>
          <w:rFonts w:ascii="Mangal" w:hAnsi="Mangal" w:cs="Mangal"/>
        </w:rPr>
        <w:t>Work like other langs.</w:t>
      </w:r>
    </w:p>
    <w:p w14:paraId="3315C9C6" w14:textId="77777777" w:rsidR="00ED64D6" w:rsidRDefault="00ED64D6" w:rsidP="00ED64D6">
      <w:pPr>
        <w:pStyle w:val="ListParagraph"/>
        <w:ind w:left="1374"/>
        <w:rPr>
          <w:rFonts w:ascii="Mangal" w:hAnsi="Mangal" w:cs="Mangal"/>
        </w:rPr>
      </w:pPr>
      <w:r>
        <w:rPr>
          <w:rFonts w:ascii="Mangal" w:hAnsi="Mangal" w:cs="Mangal"/>
        </w:rPr>
        <w:t>They require blocks but if we don’t specify then the next line is implicitly taken as a block.</w:t>
      </w:r>
    </w:p>
    <w:p w14:paraId="65EA75C9" w14:textId="77777777" w:rsidR="00ED64D6" w:rsidRDefault="00ED64D6" w:rsidP="00ED64D6">
      <w:pPr>
        <w:pStyle w:val="ListParagraph"/>
        <w:ind w:left="1374"/>
        <w:rPr>
          <w:rFonts w:ascii="Mangal" w:hAnsi="Mangal" w:cs="Mangal"/>
        </w:rPr>
      </w:pPr>
      <w:r>
        <w:rPr>
          <w:rFonts w:ascii="Mangal" w:hAnsi="Mangal" w:cs="Mangal"/>
        </w:rPr>
        <w:t>For single line this form is advised</w:t>
      </w:r>
    </w:p>
    <w:p w14:paraId="6EB59D72" w14:textId="77777777" w:rsidR="00ED64D6" w:rsidRDefault="00ED64D6" w:rsidP="00ED64D6">
      <w:pPr>
        <w:pStyle w:val="ListParagraph"/>
        <w:ind w:left="1374"/>
        <w:rPr>
          <w:rFonts w:ascii="Mangal" w:hAnsi="Mangal" w:cs="Mangal"/>
        </w:rPr>
      </w:pPr>
    </w:p>
    <w:p w14:paraId="4866212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11320C0" w14:textId="77777777" w:rsidR="00ED64D6" w:rsidRDefault="00ED64D6" w:rsidP="00ED64D6">
      <w:pPr>
        <w:pStyle w:val="ListParagraph"/>
        <w:ind w:left="1374"/>
        <w:rPr>
          <w:rFonts w:ascii="Mangal" w:hAnsi="Mangal" w:cs="Mangal"/>
        </w:rPr>
      </w:pPr>
      <w:r>
        <w:rPr>
          <w:rFonts w:ascii="Mangal" w:hAnsi="Mangal" w:cs="Mangal"/>
        </w:rPr>
        <w:t>; is considered a statement end and is valid for a single line function, so</w:t>
      </w:r>
    </w:p>
    <w:p w14:paraId="25DC2D1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0ABA557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6DCA7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3FC0F77" w14:textId="77777777" w:rsidR="00ED64D6" w:rsidRDefault="00ED64D6" w:rsidP="00ED64D6">
      <w:pPr>
        <w:pStyle w:val="ListParagraph"/>
        <w:ind w:left="1374"/>
        <w:rPr>
          <w:rFonts w:ascii="Mangal" w:hAnsi="Mangal" w:cs="Mangal"/>
        </w:rPr>
      </w:pPr>
      <w:r>
        <w:rPr>
          <w:rFonts w:ascii="Mangal" w:hAnsi="Mangal" w:cs="Mangal"/>
        </w:rPr>
        <w:t xml:space="preserve">Here the second line is taken as a statement hence the if block is empty and </w:t>
      </w:r>
      <w:proofErr w:type="spellStart"/>
      <w:proofErr w:type="gramStart"/>
      <w:r>
        <w:rPr>
          <w:rFonts w:ascii="Mangal" w:hAnsi="Mangal" w:cs="Mangal"/>
        </w:rPr>
        <w:t>dosomething</w:t>
      </w:r>
      <w:proofErr w:type="spellEnd"/>
      <w:r>
        <w:rPr>
          <w:rFonts w:ascii="Mangal" w:hAnsi="Mangal" w:cs="Mangal"/>
        </w:rPr>
        <w:t>(</w:t>
      </w:r>
      <w:proofErr w:type="gramEnd"/>
      <w:r>
        <w:rPr>
          <w:rFonts w:ascii="Mangal" w:hAnsi="Mangal" w:cs="Mangal"/>
        </w:rPr>
        <w:t>) is called regardless of condition.</w:t>
      </w:r>
    </w:p>
    <w:p w14:paraId="27EA2DD6" w14:textId="77777777" w:rsidR="00ED64D6" w:rsidRDefault="00ED64D6" w:rsidP="00ED64D6">
      <w:pPr>
        <w:pStyle w:val="ListParagraph"/>
        <w:ind w:left="1374"/>
        <w:rPr>
          <w:rFonts w:ascii="Mangal" w:hAnsi="Mangal" w:cs="Mangal"/>
        </w:rPr>
      </w:pPr>
    </w:p>
    <w:p w14:paraId="5DED29E8" w14:textId="77777777" w:rsidR="00ED64D6" w:rsidRDefault="00ED64D6" w:rsidP="00ED64D6">
      <w:pPr>
        <w:pStyle w:val="ListParagraph"/>
        <w:numPr>
          <w:ilvl w:val="1"/>
          <w:numId w:val="1"/>
        </w:numPr>
        <w:rPr>
          <w:rFonts w:ascii="Mangal" w:hAnsi="Mangal" w:cs="Mangal"/>
        </w:rPr>
      </w:pPr>
      <w:r>
        <w:rPr>
          <w:rFonts w:ascii="Mangal" w:hAnsi="Mangal" w:cs="Mangal"/>
        </w:rPr>
        <w:t>Switch</w:t>
      </w:r>
    </w:p>
    <w:p w14:paraId="6E6D87D7" w14:textId="77777777" w:rsidR="00ED64D6" w:rsidRDefault="00ED64D6" w:rsidP="00ED64D6">
      <w:pPr>
        <w:pStyle w:val="ListParagraph"/>
        <w:ind w:left="1374"/>
        <w:rPr>
          <w:rFonts w:ascii="Mangal" w:hAnsi="Mangal" w:cs="Mangal"/>
        </w:rPr>
      </w:pPr>
      <w:r>
        <w:rPr>
          <w:rFonts w:ascii="Mangal" w:hAnsi="Mangal" w:cs="Mangal"/>
        </w:rPr>
        <w:t>For ex.:</w:t>
      </w:r>
    </w:p>
    <w:p w14:paraId="7B0125C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printDigitName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613726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189F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2BC1E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5DB2D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77E1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"One"</w:t>
      </w:r>
      <w:r>
        <w:rPr>
          <w:rFonts w:ascii="Consolas" w:hAnsi="Consolas" w:cs="Courier New"/>
          <w:color w:val="666600"/>
          <w:sz w:val="17"/>
          <w:szCs w:val="17"/>
        </w:rPr>
        <w:t>;</w:t>
      </w:r>
    </w:p>
    <w:p w14:paraId="061178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674BCA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1A8C4B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"Two"</w:t>
      </w:r>
      <w:r>
        <w:rPr>
          <w:rFonts w:ascii="Consolas" w:hAnsi="Consolas" w:cs="Courier New"/>
          <w:color w:val="666600"/>
          <w:sz w:val="17"/>
          <w:szCs w:val="17"/>
        </w:rPr>
        <w:t>;</w:t>
      </w:r>
    </w:p>
    <w:p w14:paraId="2290B9D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53546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7CBDF0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"Three"</w:t>
      </w:r>
      <w:r>
        <w:rPr>
          <w:rFonts w:ascii="Consolas" w:hAnsi="Consolas" w:cs="Courier New"/>
          <w:color w:val="666600"/>
          <w:sz w:val="17"/>
          <w:szCs w:val="17"/>
        </w:rPr>
        <w:t>;</w:t>
      </w:r>
    </w:p>
    <w:p w14:paraId="33388FC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1BF167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170AD3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"Unknown"</w:t>
      </w:r>
      <w:r>
        <w:rPr>
          <w:rFonts w:ascii="Consolas" w:hAnsi="Consolas" w:cs="Courier New"/>
          <w:color w:val="666600"/>
          <w:sz w:val="17"/>
          <w:szCs w:val="17"/>
        </w:rPr>
        <w:t>;</w:t>
      </w:r>
    </w:p>
    <w:p w14:paraId="15732C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E8CC4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173E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4D989F1" w14:textId="77777777" w:rsidR="00ED64D6" w:rsidRDefault="00ED64D6" w:rsidP="00ED64D6">
      <w:pPr>
        <w:pStyle w:val="ListParagraph"/>
        <w:ind w:left="1374"/>
        <w:rPr>
          <w:rFonts w:ascii="Mangal" w:hAnsi="Mangal" w:cs="Mangal"/>
        </w:rPr>
      </w:pPr>
      <w:r>
        <w:rPr>
          <w:rFonts w:ascii="Mangal" w:hAnsi="Mangal" w:cs="Mangal"/>
        </w:rPr>
        <w:t>The expr. inside switch could be anything but it must return an integral type or an enumerated type, this is due to how switch works. It is implemented as an optimized conditional statement so it must be used for &gt;=5 conditions for optimal performance.</w:t>
      </w:r>
    </w:p>
    <w:p w14:paraId="688DAE9A" w14:textId="77777777" w:rsidR="00ED64D6" w:rsidRDefault="00ED64D6" w:rsidP="00ED64D6">
      <w:pPr>
        <w:pStyle w:val="ListParagraph"/>
        <w:ind w:left="1374"/>
        <w:rPr>
          <w:rFonts w:ascii="Mangal" w:hAnsi="Mangal" w:cs="Mangal"/>
        </w:rPr>
      </w:pPr>
      <w:proofErr w:type="gramStart"/>
      <w:r>
        <w:rPr>
          <w:rFonts w:ascii="Mangal" w:hAnsi="Mangal" w:cs="Mangal"/>
        </w:rPr>
        <w:t>Yes</w:t>
      </w:r>
      <w:proofErr w:type="gramEnd"/>
      <w:r>
        <w:rPr>
          <w:rFonts w:ascii="Mangal" w:hAnsi="Mangal" w:cs="Mangal"/>
        </w:rPr>
        <w:t xml:space="preserve"> chars are also integral type.</w:t>
      </w:r>
    </w:p>
    <w:p w14:paraId="1E7031CC" w14:textId="77777777" w:rsidR="00ED64D6" w:rsidRDefault="00ED64D6" w:rsidP="00ED64D6">
      <w:pPr>
        <w:pStyle w:val="ListParagraph"/>
        <w:ind w:left="1374"/>
        <w:rPr>
          <w:rFonts w:ascii="Mangal" w:hAnsi="Mangal" w:cs="Mangal"/>
        </w:rPr>
      </w:pPr>
    </w:p>
    <w:p w14:paraId="51332F82" w14:textId="77777777" w:rsidR="00ED64D6" w:rsidRDefault="00ED64D6" w:rsidP="00ED64D6">
      <w:pPr>
        <w:pStyle w:val="ListParagraph"/>
        <w:ind w:left="1374"/>
        <w:rPr>
          <w:rFonts w:ascii="Mangal" w:hAnsi="Mangal" w:cs="Mangal"/>
        </w:rPr>
      </w:pPr>
      <w:r>
        <w:rPr>
          <w:rFonts w:ascii="Mangal" w:hAnsi="Mangal" w:cs="Mangal"/>
        </w:rPr>
        <w:t xml:space="preserve">Each case arm is called a case label and </w:t>
      </w:r>
      <w:proofErr w:type="gramStart"/>
      <w:r>
        <w:rPr>
          <w:rFonts w:ascii="Mangal" w:hAnsi="Mangal" w:cs="Mangal"/>
        </w:rPr>
        <w:t>lastly</w:t>
      </w:r>
      <w:proofErr w:type="gramEnd"/>
      <w:r>
        <w:rPr>
          <w:rFonts w:ascii="Mangal" w:hAnsi="Mangal" w:cs="Mangal"/>
        </w:rPr>
        <w:t xml:space="preserve"> we have the default label. </w:t>
      </w:r>
    </w:p>
    <w:p w14:paraId="33B2643F" w14:textId="77777777" w:rsidR="00ED64D6" w:rsidRDefault="00ED64D6" w:rsidP="00ED64D6">
      <w:pPr>
        <w:pStyle w:val="ListParagraph"/>
        <w:ind w:left="1374"/>
        <w:rPr>
          <w:rFonts w:ascii="Mangal" w:hAnsi="Mangal" w:cs="Mangal"/>
        </w:rPr>
      </w:pPr>
    </w:p>
    <w:p w14:paraId="5DBC8C71" w14:textId="77777777" w:rsidR="00ED64D6" w:rsidRDefault="00ED64D6" w:rsidP="00ED64D6">
      <w:pPr>
        <w:pStyle w:val="ListParagraph"/>
        <w:ind w:left="1374"/>
        <w:rPr>
          <w:rFonts w:ascii="Mangal" w:hAnsi="Mangal" w:cs="Mangal"/>
        </w:rPr>
      </w:pPr>
      <w:proofErr w:type="gramStart"/>
      <w:r>
        <w:rPr>
          <w:rFonts w:ascii="Mangal" w:hAnsi="Mangal" w:cs="Mangal"/>
        </w:rPr>
        <w:t>Finally</w:t>
      </w:r>
      <w:proofErr w:type="gramEnd"/>
      <w:r>
        <w:rPr>
          <w:rFonts w:ascii="Mangal" w:hAnsi="Mangal" w:cs="Mangal"/>
        </w:rPr>
        <w:t xml:space="preserve"> the break is required unless we want the execution to continue executing other case label’s bodies. Yes, if a single case label matches and it doesn’t break then the execution will fall through into the next case without condition checking and run its block and so on until it breaks or the switch gets finished or returns.</w:t>
      </w:r>
    </w:p>
    <w:p w14:paraId="2564B6CD" w14:textId="77777777" w:rsidR="00ED64D6" w:rsidRDefault="00ED64D6" w:rsidP="00ED64D6">
      <w:pPr>
        <w:pStyle w:val="ListParagraph"/>
        <w:ind w:left="1374"/>
        <w:rPr>
          <w:rFonts w:ascii="Mangal" w:hAnsi="Mangal" w:cs="Mangal"/>
        </w:rPr>
      </w:pPr>
      <w:r>
        <w:rPr>
          <w:rFonts w:ascii="Mangal" w:hAnsi="Mangal" w:cs="Mangal"/>
        </w:rPr>
        <w:t>For ex.:</w:t>
      </w:r>
    </w:p>
    <w:p w14:paraId="23C591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6F33C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21748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match</w:t>
      </w:r>
    </w:p>
    <w:p w14:paraId="447FBA1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Skipped</w:t>
      </w:r>
    </w:p>
    <w:p w14:paraId="7313629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Match!</w:t>
      </w:r>
    </w:p>
    <w:p w14:paraId="49BA315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Execution begins here</w:t>
      </w:r>
    </w:p>
    <w:p w14:paraId="0702D10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2191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67D6CA6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62081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1808836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        </w:t>
      </w:r>
      <w:r w:rsidRPr="00EF7C12">
        <w:rPr>
          <w:rFonts w:ascii="Consolas" w:hAnsi="Consolas" w:cs="Courier New"/>
          <w:color w:val="880000"/>
          <w:sz w:val="17"/>
          <w:szCs w:val="17"/>
        </w:rPr>
        <w:t xml:space="preserve"> [[</w:t>
      </w:r>
      <w:proofErr w:type="spellStart"/>
      <w:r w:rsidRPr="00EF7C12">
        <w:rPr>
          <w:rFonts w:ascii="Consolas" w:hAnsi="Consolas" w:cs="Courier New"/>
          <w:color w:val="880000"/>
          <w:sz w:val="17"/>
          <w:szCs w:val="17"/>
        </w:rPr>
        <w:t>fallthrough</w:t>
      </w:r>
      <w:proofErr w:type="spellEnd"/>
      <w:r w:rsidRPr="00EF7C12">
        <w:rPr>
          <w:rFonts w:ascii="Consolas" w:hAnsi="Consolas" w:cs="Courier New"/>
          <w:color w:val="880000"/>
          <w:sz w:val="17"/>
          <w:szCs w:val="17"/>
        </w:rPr>
        <w:t>]];</w:t>
      </w:r>
    </w:p>
    <w:p w14:paraId="19A6AB8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2A0F96C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33188C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C222FE" w14:textId="77777777" w:rsidR="00ED64D6" w:rsidRDefault="00ED64D6" w:rsidP="00ED64D6">
      <w:pPr>
        <w:pStyle w:val="ListParagraph"/>
        <w:ind w:left="1374"/>
        <w:rPr>
          <w:rFonts w:ascii="Mangal" w:hAnsi="Mangal" w:cs="Mangal"/>
        </w:rPr>
      </w:pPr>
      <w:r>
        <w:rPr>
          <w:rFonts w:ascii="Mangal" w:hAnsi="Mangal" w:cs="Mangal"/>
        </w:rPr>
        <w:t>prints 2 then 3 then 4 then 5.</w:t>
      </w:r>
    </w:p>
    <w:p w14:paraId="65C55AAA" w14:textId="77777777" w:rsidR="00ED64D6" w:rsidRDefault="00ED64D6" w:rsidP="00ED64D6">
      <w:pPr>
        <w:pStyle w:val="ListParagraph"/>
        <w:ind w:left="1374"/>
        <w:rPr>
          <w:rFonts w:ascii="Mangal" w:hAnsi="Mangal" w:cs="Mangal"/>
        </w:rPr>
      </w:pPr>
      <w:r>
        <w:rPr>
          <w:rFonts w:ascii="Mangal" w:hAnsi="Mangal" w:cs="Mangal"/>
        </w:rPr>
        <w:t xml:space="preserve">This is called </w:t>
      </w:r>
      <w:proofErr w:type="spellStart"/>
      <w:r>
        <w:rPr>
          <w:rFonts w:ascii="Mangal" w:hAnsi="Mangal" w:cs="Mangal"/>
        </w:rPr>
        <w:t>fallthrough</w:t>
      </w:r>
      <w:proofErr w:type="spellEnd"/>
      <w:r>
        <w:rPr>
          <w:rFonts w:ascii="Mangal" w:hAnsi="Mangal" w:cs="Mangal"/>
        </w:rPr>
        <w:t xml:space="preserve"> and compilers flag it as a warning. We can let the compiler know it is intentional with [[</w:t>
      </w:r>
      <w:proofErr w:type="spellStart"/>
      <w:r w:rsidRPr="001D4E80">
        <w:rPr>
          <w:rFonts w:ascii="Mangal" w:hAnsi="Mangal" w:cs="Mangal"/>
        </w:rPr>
        <w:t>fallthrough</w:t>
      </w:r>
      <w:proofErr w:type="spellEnd"/>
      <w:r>
        <w:rPr>
          <w:rFonts w:ascii="Mangal" w:hAnsi="Mangal" w:cs="Mangal"/>
        </w:rPr>
        <w:t>]] attribute.</w:t>
      </w:r>
    </w:p>
    <w:p w14:paraId="5F341747" w14:textId="77777777" w:rsidR="00ED64D6" w:rsidRDefault="00ED64D6" w:rsidP="00ED64D6">
      <w:pPr>
        <w:pStyle w:val="ListParagraph"/>
        <w:ind w:left="1374"/>
        <w:rPr>
          <w:rFonts w:ascii="Mangal" w:hAnsi="Mangal" w:cs="Mangal"/>
        </w:rPr>
      </w:pPr>
    </w:p>
    <w:p w14:paraId="6C6DF1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0DF853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05CF8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3BF6D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082B97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0B5E58D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p>
    <w:p w14:paraId="3D831B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69B67CD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18E02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6A878B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
    <w:p w14:paraId="6D114A2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p>
    <w:p w14:paraId="4B55FE8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3D12446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0D708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470AB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161953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A517F9" w14:textId="77777777" w:rsidR="00ED64D6" w:rsidRDefault="00ED64D6" w:rsidP="00ED64D6">
      <w:pPr>
        <w:pStyle w:val="ListParagraph"/>
        <w:ind w:left="1374"/>
        <w:rPr>
          <w:rFonts w:ascii="Mangal" w:hAnsi="Mangal" w:cs="Mangal"/>
        </w:rPr>
      </w:pPr>
      <w:r>
        <w:rPr>
          <w:rFonts w:ascii="Mangal" w:hAnsi="Mangal" w:cs="Mangal"/>
        </w:rPr>
        <w:t xml:space="preserve">This is not considered a </w:t>
      </w:r>
      <w:proofErr w:type="spellStart"/>
      <w:r>
        <w:rPr>
          <w:rFonts w:ascii="Mangal" w:hAnsi="Mangal" w:cs="Mangal"/>
        </w:rPr>
        <w:t>fallthrough</w:t>
      </w:r>
      <w:proofErr w:type="spellEnd"/>
      <w:r>
        <w:rPr>
          <w:rFonts w:ascii="Mangal" w:hAnsi="Mangal" w:cs="Mangal"/>
        </w:rPr>
        <w:t xml:space="preserve"> because all the case labels share the same body, that is the last block with return true.</w:t>
      </w:r>
    </w:p>
    <w:p w14:paraId="33957484" w14:textId="77777777" w:rsidR="00ED64D6" w:rsidRDefault="00ED64D6" w:rsidP="00ED64D6">
      <w:pPr>
        <w:pStyle w:val="ListParagraph"/>
        <w:ind w:left="1374"/>
        <w:rPr>
          <w:rFonts w:ascii="Mangal" w:hAnsi="Mangal" w:cs="Mangal"/>
        </w:rPr>
      </w:pPr>
    </w:p>
    <w:p w14:paraId="07A3AEC1" w14:textId="77777777" w:rsidR="00ED64D6" w:rsidRDefault="00ED64D6" w:rsidP="00ED64D6">
      <w:pPr>
        <w:pStyle w:val="ListParagraph"/>
        <w:ind w:left="1374"/>
        <w:rPr>
          <w:rFonts w:ascii="Mangal" w:hAnsi="Mangal" w:cs="Mangal"/>
        </w:rPr>
      </w:pPr>
      <w:r>
        <w:rPr>
          <w:rFonts w:ascii="Mangal" w:hAnsi="Mangal" w:cs="Mangal"/>
        </w:rPr>
        <w:t xml:space="preserve">The reason </w:t>
      </w:r>
      <w:proofErr w:type="spellStart"/>
      <w:r>
        <w:rPr>
          <w:rFonts w:ascii="Mangal" w:hAnsi="Mangal" w:cs="Mangal"/>
        </w:rPr>
        <w:t>fallthrough</w:t>
      </w:r>
      <w:proofErr w:type="spellEnd"/>
      <w:r>
        <w:rPr>
          <w:rFonts w:ascii="Mangal" w:hAnsi="Mangal" w:cs="Mangal"/>
        </w:rPr>
        <w:t xml:space="preserve"> is a thing is because case labels are simply labels and the condition is checked only until the first one matches. The case bodies are still inside the switch block.</w:t>
      </w:r>
    </w:p>
    <w:p w14:paraId="2D73E630" w14:textId="77777777" w:rsidR="00ED64D6" w:rsidRDefault="00ED64D6" w:rsidP="00ED64D6">
      <w:pPr>
        <w:pStyle w:val="ListParagraph"/>
        <w:ind w:left="1374"/>
        <w:rPr>
          <w:rFonts w:ascii="Mangal" w:hAnsi="Mangal" w:cs="Mangal"/>
        </w:rPr>
      </w:pPr>
      <w:r>
        <w:rPr>
          <w:rFonts w:ascii="Mangal" w:hAnsi="Mangal" w:cs="Mangal"/>
        </w:rPr>
        <w:t>That is,</w:t>
      </w:r>
    </w:p>
    <w:p w14:paraId="525286E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430D5A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4AC4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96138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1B3AE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3DDE2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1813F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67AC6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F14EA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7D6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3AAFE60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17876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66B19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13F3A7" w14:textId="77777777" w:rsidR="00ED64D6" w:rsidRDefault="00ED64D6" w:rsidP="00ED64D6">
      <w:pPr>
        <w:pStyle w:val="ListParagraph"/>
        <w:ind w:left="1374"/>
        <w:rPr>
          <w:rFonts w:ascii="Mangal" w:hAnsi="Mangal" w:cs="Mangal"/>
        </w:rPr>
      </w:pPr>
    </w:p>
    <w:p w14:paraId="6377202A" w14:textId="77777777" w:rsidR="00ED64D6" w:rsidRDefault="00ED64D6" w:rsidP="00ED64D6">
      <w:pPr>
        <w:pStyle w:val="ListParagraph"/>
        <w:ind w:left="1374"/>
        <w:rPr>
          <w:rFonts w:ascii="Mangal" w:hAnsi="Mangal" w:cs="Mangal"/>
        </w:rPr>
      </w:pPr>
      <w:r>
        <w:rPr>
          <w:rFonts w:ascii="Mangal" w:hAnsi="Mangal" w:cs="Mangal"/>
        </w:rPr>
        <w:lastRenderedPageBreak/>
        <w:t>works. Though y has garbage value in it as it does not get the value defined in case 1.</w:t>
      </w:r>
    </w:p>
    <w:p w14:paraId="6C19C492" w14:textId="77777777" w:rsidR="00ED64D6" w:rsidRDefault="00ED64D6" w:rsidP="00ED64D6">
      <w:pPr>
        <w:pStyle w:val="ListParagraph"/>
        <w:ind w:left="1374"/>
        <w:rPr>
          <w:rFonts w:ascii="Mangal" w:hAnsi="Mangal" w:cs="Mangal"/>
        </w:rPr>
      </w:pPr>
      <w:r>
        <w:rPr>
          <w:rFonts w:ascii="Mangal" w:hAnsi="Mangal" w:cs="Mangal"/>
        </w:rPr>
        <w:t>Variable declarations &amp; definitions inside switch and case labels are ok, but they can’t be initialized, however they can be assigned values. They can be initialized if inside case or default label block.</w:t>
      </w:r>
    </w:p>
    <w:p w14:paraId="339702A9" w14:textId="77777777" w:rsidR="00ED64D6" w:rsidRDefault="00ED64D6" w:rsidP="00ED64D6">
      <w:pPr>
        <w:pStyle w:val="ListParagraph"/>
        <w:ind w:left="1374"/>
        <w:rPr>
          <w:rFonts w:ascii="Mangal" w:hAnsi="Mangal" w:cs="Mangal"/>
        </w:rPr>
      </w:pPr>
      <w:r>
        <w:rPr>
          <w:rFonts w:ascii="Mangal" w:hAnsi="Mangal" w:cs="Mangal"/>
        </w:rPr>
        <w:t>For ex.:</w:t>
      </w:r>
    </w:p>
    <w:p w14:paraId="434DDD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D314B8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2BCD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7445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5882D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45897E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5C848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F9A7F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1C33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5F8D8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8781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proofErr w:type="gramEnd"/>
      <w:r>
        <w:rPr>
          <w:rFonts w:ascii="Consolas" w:hAnsi="Consolas" w:cs="Courier New"/>
          <w:color w:val="000000"/>
          <w:sz w:val="17"/>
          <w:szCs w:val="17"/>
        </w:rPr>
        <w:t xml:space="preserve"> </w:t>
      </w:r>
      <w:r>
        <w:rPr>
          <w:rFonts w:ascii="Consolas" w:hAnsi="Consolas" w:cs="Courier New"/>
          <w:color w:val="666600"/>
          <w:sz w:val="17"/>
          <w:szCs w:val="17"/>
        </w:rPr>
        <w:t>}; //ok</w:t>
      </w:r>
    </w:p>
    <w:p w14:paraId="778CDC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FA2B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2555E5B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5A4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01092DE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8322851" w14:textId="77777777" w:rsidR="00ED64D6" w:rsidRDefault="00ED64D6" w:rsidP="00ED64D6">
      <w:pPr>
        <w:pStyle w:val="ListParagraph"/>
        <w:ind w:left="1374"/>
        <w:rPr>
          <w:rFonts w:ascii="Mangal" w:hAnsi="Mangal" w:cs="Mangal"/>
        </w:rPr>
      </w:pPr>
    </w:p>
    <w:p w14:paraId="174196E0" w14:textId="77777777" w:rsidR="00ED64D6" w:rsidRDefault="00ED64D6" w:rsidP="00ED64D6">
      <w:pPr>
        <w:pStyle w:val="ListParagraph"/>
        <w:numPr>
          <w:ilvl w:val="1"/>
          <w:numId w:val="1"/>
        </w:numPr>
        <w:rPr>
          <w:rFonts w:ascii="Mangal" w:hAnsi="Mangal" w:cs="Mangal"/>
        </w:rPr>
      </w:pPr>
      <w:r>
        <w:rPr>
          <w:rFonts w:ascii="Mangal" w:hAnsi="Mangal" w:cs="Mangal"/>
        </w:rPr>
        <w:t>Goto</w:t>
      </w:r>
    </w:p>
    <w:p w14:paraId="4A45E072" w14:textId="77777777" w:rsidR="00ED64D6" w:rsidRDefault="00ED64D6" w:rsidP="00ED64D6">
      <w:pPr>
        <w:pStyle w:val="ListParagraph"/>
        <w:ind w:left="1374"/>
        <w:rPr>
          <w:rFonts w:ascii="Mangal" w:hAnsi="Mangal" w:cs="Mangal"/>
        </w:rPr>
      </w:pPr>
      <w:r>
        <w:rPr>
          <w:rFonts w:ascii="Mangal" w:hAnsi="Mangal" w:cs="Mangal"/>
        </w:rPr>
        <w:t>Unconditional jump, that is the jump always happens and there is no condition.</w:t>
      </w:r>
    </w:p>
    <w:p w14:paraId="75C063C8" w14:textId="77777777" w:rsidR="00ED64D6" w:rsidRDefault="00ED64D6" w:rsidP="00ED64D6">
      <w:pPr>
        <w:pStyle w:val="ListParagraph"/>
        <w:ind w:left="1374"/>
        <w:rPr>
          <w:rFonts w:ascii="Mangal" w:hAnsi="Mangal" w:cs="Mangal"/>
        </w:rPr>
      </w:pPr>
      <w:r>
        <w:rPr>
          <w:rFonts w:ascii="Mangal" w:hAnsi="Mangal" w:cs="Mangal"/>
        </w:rPr>
        <w:t xml:space="preserve">To use </w:t>
      </w:r>
      <w:proofErr w:type="spellStart"/>
      <w:r>
        <w:rPr>
          <w:rFonts w:ascii="Mangal" w:hAnsi="Mangal" w:cs="Mangal"/>
        </w:rPr>
        <w:t>goto</w:t>
      </w:r>
      <w:proofErr w:type="spellEnd"/>
      <w:r>
        <w:rPr>
          <w:rFonts w:ascii="Mangal" w:hAnsi="Mangal" w:cs="Mangal"/>
        </w:rPr>
        <w:t>,</w:t>
      </w:r>
    </w:p>
    <w:p w14:paraId="70C0DED9" w14:textId="77777777" w:rsidR="00ED64D6" w:rsidRDefault="00ED64D6" w:rsidP="00ED64D6">
      <w:pPr>
        <w:pStyle w:val="ListParagraph"/>
        <w:ind w:left="1374"/>
        <w:rPr>
          <w:rFonts w:ascii="Mangal" w:hAnsi="Mangal" w:cs="Mangal"/>
        </w:rPr>
      </w:pPr>
    </w:p>
    <w:p w14:paraId="323219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1A67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B018C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6581166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44690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4213A90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748ABD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9F439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B701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3E8797A" w14:textId="77777777" w:rsidR="00ED64D6" w:rsidRDefault="00ED64D6" w:rsidP="00ED64D6">
      <w:pPr>
        <w:pStyle w:val="ListParagraph"/>
        <w:ind w:left="1374"/>
        <w:rPr>
          <w:rFonts w:ascii="Mangal" w:hAnsi="Mangal" w:cs="Mangal"/>
        </w:rPr>
      </w:pPr>
      <w:r>
        <w:rPr>
          <w:rFonts w:ascii="Mangal" w:hAnsi="Mangal" w:cs="Mangal"/>
        </w:rPr>
        <w:t xml:space="preserve">works. </w:t>
      </w:r>
      <w:proofErr w:type="spellStart"/>
      <w:r>
        <w:rPr>
          <w:rFonts w:ascii="Mangal" w:hAnsi="Mangal" w:cs="Mangal"/>
        </w:rPr>
        <w:t>yo</w:t>
      </w:r>
      <w:proofErr w:type="spellEnd"/>
      <w:r>
        <w:rPr>
          <w:rFonts w:ascii="Mangal" w:hAnsi="Mangal" w:cs="Mangal"/>
        </w:rPr>
        <w:t xml:space="preserve"> is called a statement label here. It must have a statement after it, even empty </w:t>
      </w:r>
      <w:proofErr w:type="gramStart"/>
      <w:r>
        <w:rPr>
          <w:rFonts w:ascii="Mangal" w:hAnsi="Mangal" w:cs="Mangal"/>
        </w:rPr>
        <w:t>statement ;</w:t>
      </w:r>
      <w:proofErr w:type="gramEnd"/>
      <w:r>
        <w:rPr>
          <w:rFonts w:ascii="Mangal" w:hAnsi="Mangal" w:cs="Mangal"/>
        </w:rPr>
        <w:t xml:space="preserve"> works.</w:t>
      </w:r>
    </w:p>
    <w:p w14:paraId="488903AE" w14:textId="77777777" w:rsidR="00ED64D6" w:rsidRDefault="00ED64D6" w:rsidP="00ED64D6">
      <w:pPr>
        <w:pStyle w:val="ListParagraph"/>
        <w:ind w:left="1374"/>
        <w:rPr>
          <w:rFonts w:ascii="Mangal" w:hAnsi="Mangal" w:cs="Mangal"/>
        </w:rPr>
      </w:pPr>
    </w:p>
    <w:p w14:paraId="4B5EF331" w14:textId="77777777" w:rsidR="00ED64D6" w:rsidRDefault="00ED64D6" w:rsidP="00ED64D6">
      <w:pPr>
        <w:pStyle w:val="ListParagraph"/>
        <w:ind w:left="1374"/>
        <w:rPr>
          <w:rFonts w:ascii="Mangal" w:hAnsi="Mangal" w:cs="Mangal"/>
        </w:rPr>
      </w:pPr>
      <w:r>
        <w:rPr>
          <w:rFonts w:ascii="Mangal" w:hAnsi="Mangal" w:cs="Mangal"/>
        </w:rPr>
        <w:t>statement labels have function scope. So,</w:t>
      </w:r>
    </w:p>
    <w:p w14:paraId="14A475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3C42B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16D6F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na</w:t>
      </w:r>
      <w:proofErr w:type="spellEnd"/>
      <w:r>
        <w:rPr>
          <w:rFonts w:ascii="Consolas" w:hAnsi="Consolas" w:cs="Courier New"/>
          <w:color w:val="666600"/>
          <w:sz w:val="17"/>
          <w:szCs w:val="17"/>
        </w:rPr>
        <w:t>”;</w:t>
      </w:r>
    </w:p>
    <w:p w14:paraId="504A8E4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74173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04E91A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B489C5" w14:textId="77777777" w:rsidR="00ED64D6" w:rsidRDefault="00ED64D6" w:rsidP="00ED64D6">
      <w:pPr>
        <w:pStyle w:val="ListParagraph"/>
        <w:ind w:left="1374"/>
        <w:rPr>
          <w:rFonts w:ascii="Mangal" w:hAnsi="Mangal" w:cs="Mangal"/>
        </w:rPr>
      </w:pPr>
      <w:r>
        <w:rPr>
          <w:rFonts w:ascii="Mangal" w:hAnsi="Mangal" w:cs="Mangal"/>
        </w:rPr>
        <w:t>works.</w:t>
      </w:r>
    </w:p>
    <w:p w14:paraId="12165017" w14:textId="77777777" w:rsidR="00ED64D6" w:rsidRDefault="00ED64D6" w:rsidP="00ED64D6">
      <w:pPr>
        <w:pStyle w:val="ListParagraph"/>
        <w:ind w:left="1374"/>
        <w:rPr>
          <w:rFonts w:ascii="Mangal" w:hAnsi="Mangal" w:cs="Mangal"/>
        </w:rPr>
      </w:pPr>
    </w:p>
    <w:p w14:paraId="7D0B5034" w14:textId="77777777" w:rsidR="00ED64D6" w:rsidRDefault="00ED64D6" w:rsidP="00ED64D6">
      <w:pPr>
        <w:pStyle w:val="ListParagraph"/>
        <w:ind w:left="1374"/>
        <w:rPr>
          <w:rFonts w:ascii="Mangal" w:hAnsi="Mangal" w:cs="Mangal"/>
        </w:rPr>
      </w:pPr>
      <w:r>
        <w:rPr>
          <w:rFonts w:ascii="Mangal" w:hAnsi="Mangal" w:cs="Mangal"/>
        </w:rPr>
        <w:t xml:space="preserve">Goto should be avoided because they make the execution path harder to grasp and debug. </w:t>
      </w:r>
    </w:p>
    <w:p w14:paraId="3610D087" w14:textId="77777777" w:rsidR="00ED64D6" w:rsidRDefault="00ED64D6" w:rsidP="00ED64D6">
      <w:pPr>
        <w:pStyle w:val="ListParagraph"/>
        <w:numPr>
          <w:ilvl w:val="1"/>
          <w:numId w:val="1"/>
        </w:numPr>
        <w:rPr>
          <w:rFonts w:ascii="Mangal" w:hAnsi="Mangal" w:cs="Mangal"/>
        </w:rPr>
      </w:pPr>
      <w:r>
        <w:rPr>
          <w:rFonts w:ascii="Mangal" w:hAnsi="Mangal" w:cs="Mangal"/>
        </w:rPr>
        <w:t xml:space="preserve">Break and Continue </w:t>
      </w:r>
    </w:p>
    <w:p w14:paraId="3E1CABC7" w14:textId="77777777" w:rsidR="00ED64D6" w:rsidRDefault="00ED64D6" w:rsidP="00ED64D6">
      <w:pPr>
        <w:pStyle w:val="ListParagraph"/>
        <w:ind w:left="1374"/>
        <w:rPr>
          <w:rFonts w:ascii="Mangal" w:hAnsi="Mangal" w:cs="Mangal"/>
        </w:rPr>
      </w:pPr>
      <w:r>
        <w:rPr>
          <w:rFonts w:ascii="Mangal" w:hAnsi="Mangal" w:cs="Mangal"/>
        </w:rPr>
        <w:t xml:space="preserve">Break is used to break out of an immediate loop and continue takes the control to the end of the loop block. </w:t>
      </w:r>
    </w:p>
    <w:p w14:paraId="6CF6B7DF" w14:textId="77777777" w:rsidR="00ED64D6" w:rsidRDefault="00ED64D6" w:rsidP="00ED64D6">
      <w:pPr>
        <w:pStyle w:val="ListParagraph"/>
        <w:ind w:left="1374"/>
        <w:rPr>
          <w:rFonts w:ascii="Mangal" w:hAnsi="Mangal" w:cs="Mangal"/>
        </w:rPr>
      </w:pPr>
      <w:r>
        <w:rPr>
          <w:rFonts w:ascii="Mangal" w:hAnsi="Mangal" w:cs="Mangal"/>
        </w:rPr>
        <w:t>Break also exits out of switch case labels.</w:t>
      </w:r>
    </w:p>
    <w:p w14:paraId="4FF8EA42" w14:textId="77777777" w:rsidR="00ED64D6" w:rsidRDefault="00ED64D6" w:rsidP="00ED64D6">
      <w:pPr>
        <w:pStyle w:val="ListParagraph"/>
        <w:numPr>
          <w:ilvl w:val="1"/>
          <w:numId w:val="1"/>
        </w:numPr>
        <w:rPr>
          <w:rFonts w:ascii="Mangal" w:hAnsi="Mangal" w:cs="Mangal"/>
        </w:rPr>
      </w:pPr>
      <w:r>
        <w:rPr>
          <w:rFonts w:ascii="Mangal" w:hAnsi="Mangal" w:cs="Mangal"/>
        </w:rPr>
        <w:t>Halts</w:t>
      </w:r>
    </w:p>
    <w:p w14:paraId="1B3FD6BF" w14:textId="77777777" w:rsidR="00ED64D6" w:rsidRDefault="00ED64D6" w:rsidP="00ED64D6">
      <w:pPr>
        <w:pStyle w:val="ListParagraph"/>
        <w:ind w:left="1374"/>
        <w:rPr>
          <w:rFonts w:ascii="Mangal" w:hAnsi="Mangal" w:cs="Mangal"/>
        </w:rPr>
      </w:pPr>
      <w:r>
        <w:rPr>
          <w:rFonts w:ascii="Mangal" w:hAnsi="Mangal" w:cs="Mangal"/>
        </w:rPr>
        <w:t xml:space="preserve">A function that terminates the program/thread in C++. It is </w:t>
      </w:r>
      <w:proofErr w:type="spellStart"/>
      <w:r>
        <w:rPr>
          <w:rFonts w:ascii="Mangal" w:hAnsi="Mangal" w:cs="Mangal"/>
        </w:rPr>
        <w:t>inadvised</w:t>
      </w:r>
      <w:proofErr w:type="spellEnd"/>
      <w:r>
        <w:rPr>
          <w:rFonts w:ascii="Mangal" w:hAnsi="Mangal" w:cs="Mangal"/>
        </w:rPr>
        <w:t xml:space="preserve"> to call halt explicitly.</w:t>
      </w:r>
    </w:p>
    <w:p w14:paraId="7B1E1F05" w14:textId="77777777" w:rsidR="00ED64D6" w:rsidRDefault="00ED64D6" w:rsidP="00ED64D6">
      <w:pPr>
        <w:pStyle w:val="ListParagraph"/>
        <w:ind w:left="1374"/>
        <w:rPr>
          <w:rFonts w:ascii="Mangal" w:hAnsi="Mangal" w:cs="Mangal"/>
        </w:rPr>
      </w:pPr>
    </w:p>
    <w:p w14:paraId="4D990784" w14:textId="77777777" w:rsidR="00ED64D6" w:rsidRDefault="00ED64D6" w:rsidP="00ED64D6">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exit()</w:t>
      </w:r>
    </w:p>
    <w:p w14:paraId="02C220CF" w14:textId="77777777" w:rsidR="00ED64D6" w:rsidRDefault="00ED64D6" w:rsidP="00ED64D6">
      <w:pPr>
        <w:pStyle w:val="ListParagraph"/>
        <w:ind w:left="1374"/>
        <w:rPr>
          <w:rFonts w:ascii="Mangal" w:hAnsi="Mangal" w:cs="Mangal"/>
        </w:rPr>
      </w:pPr>
      <w:r>
        <w:rPr>
          <w:rFonts w:ascii="Mangal" w:hAnsi="Mangal" w:cs="Mangal"/>
        </w:rPr>
        <w:t xml:space="preserve">Terminates the program normally after performing some cleanup statements automatically. It is implicitly invoked after </w:t>
      </w:r>
      <w:proofErr w:type="gramStart"/>
      <w:r>
        <w:rPr>
          <w:rFonts w:ascii="Mangal" w:hAnsi="Mangal" w:cs="Mangal"/>
        </w:rPr>
        <w:t>main(</w:t>
      </w:r>
      <w:proofErr w:type="gramEnd"/>
      <w:r>
        <w:rPr>
          <w:rFonts w:ascii="Mangal" w:hAnsi="Mangal" w:cs="Mangal"/>
        </w:rPr>
        <w:t xml:space="preserve">) has returned. </w:t>
      </w:r>
    </w:p>
    <w:p w14:paraId="6C714E1C" w14:textId="77777777" w:rsidR="00ED64D6" w:rsidRDefault="00ED64D6" w:rsidP="00ED64D6">
      <w:pPr>
        <w:pStyle w:val="ListParagraph"/>
        <w:ind w:left="1374"/>
        <w:rPr>
          <w:rFonts w:ascii="Mangal" w:hAnsi="Mangal" w:cs="Mangal"/>
        </w:rPr>
      </w:pPr>
    </w:p>
    <w:p w14:paraId="51CE68C2" w14:textId="77777777" w:rsidR="00ED64D6" w:rsidRDefault="00ED64D6" w:rsidP="00ED64D6">
      <w:pPr>
        <w:pStyle w:val="ListParagraph"/>
        <w:ind w:left="1374"/>
        <w:rPr>
          <w:rFonts w:ascii="Mangal" w:hAnsi="Mangal" w:cs="Mangal"/>
        </w:rPr>
      </w:pPr>
      <w:r>
        <w:rPr>
          <w:rFonts w:ascii="Mangal" w:hAnsi="Mangal" w:cs="Mangal"/>
        </w:rPr>
        <w:t>We can explicitly call it with</w:t>
      </w:r>
    </w:p>
    <w:p w14:paraId="7695AA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&lt;cstdlib&gt;</w:t>
      </w:r>
    </w:p>
    <w:p w14:paraId="66AC6AA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85AC7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72D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DD385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//terminates and sends 0 to OS</w:t>
      </w:r>
    </w:p>
    <w:p w14:paraId="46B834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3D0E1A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6E3F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8F9DE8" w14:textId="77777777" w:rsidR="00ED64D6" w:rsidRDefault="00ED64D6" w:rsidP="00ED64D6">
      <w:pPr>
        <w:pStyle w:val="ListParagraph"/>
        <w:ind w:left="1374"/>
        <w:rPr>
          <w:rFonts w:ascii="Mangal" w:hAnsi="Mangal" w:cs="Mangal"/>
        </w:rPr>
      </w:pPr>
      <w:r>
        <w:rPr>
          <w:rFonts w:ascii="Mangal" w:hAnsi="Mangal" w:cs="Mangal"/>
        </w:rPr>
        <w:t xml:space="preserve">The lines after </w:t>
      </w:r>
      <w:proofErr w:type="gramStart"/>
      <w:r>
        <w:rPr>
          <w:rFonts w:ascii="Mangal" w:hAnsi="Mangal" w:cs="Mangal"/>
        </w:rPr>
        <w:t>exit(</w:t>
      </w:r>
      <w:proofErr w:type="gramEnd"/>
      <w:r>
        <w:rPr>
          <w:rFonts w:ascii="Mangal" w:hAnsi="Mangal" w:cs="Mangal"/>
        </w:rPr>
        <w:t>) aren’t ran and it runs some cleanup statements then terminates the program.</w:t>
      </w:r>
    </w:p>
    <w:p w14:paraId="17A9B73C" w14:textId="77777777" w:rsidR="00ED64D6" w:rsidRDefault="00ED64D6" w:rsidP="00ED64D6">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it doesn’t cleanup current scope members when called explicitly so it should be avoided.</w:t>
      </w:r>
    </w:p>
    <w:p w14:paraId="64E72620" w14:textId="77777777" w:rsidR="00ED64D6" w:rsidRDefault="00ED64D6" w:rsidP="00ED64D6">
      <w:pPr>
        <w:pStyle w:val="ListParagraph"/>
        <w:ind w:left="1374"/>
        <w:rPr>
          <w:rFonts w:ascii="Mangal" w:hAnsi="Mangal" w:cs="Mangal"/>
        </w:rPr>
      </w:pPr>
    </w:p>
    <w:p w14:paraId="12AE95B6" w14:textId="77777777" w:rsidR="00ED64D6" w:rsidRDefault="00ED64D6" w:rsidP="00ED64D6">
      <w:pPr>
        <w:pStyle w:val="ListParagraph"/>
        <w:numPr>
          <w:ilvl w:val="2"/>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atexit</w:t>
      </w:r>
      <w:proofErr w:type="spellEnd"/>
      <w:r>
        <w:rPr>
          <w:rFonts w:ascii="Mangal" w:hAnsi="Mangal" w:cs="Mangal"/>
        </w:rPr>
        <w:t>()</w:t>
      </w:r>
    </w:p>
    <w:p w14:paraId="4EB212CD" w14:textId="77777777" w:rsidR="00ED64D6" w:rsidRDefault="00ED64D6" w:rsidP="00ED64D6">
      <w:pPr>
        <w:pStyle w:val="ListParagraph"/>
        <w:ind w:left="2028"/>
        <w:rPr>
          <w:rFonts w:ascii="Mangal" w:hAnsi="Mangal" w:cs="Mangal"/>
        </w:rPr>
      </w:pPr>
      <w:r>
        <w:rPr>
          <w:rFonts w:ascii="Mangal" w:hAnsi="Mangal" w:cs="Mangal"/>
        </w:rPr>
        <w:t xml:space="preserve">Takes a void </w:t>
      </w:r>
      <w:proofErr w:type="spellStart"/>
      <w:r>
        <w:rPr>
          <w:rFonts w:ascii="Mangal" w:hAnsi="Mangal" w:cs="Mangal"/>
        </w:rPr>
        <w:t>parameterless</w:t>
      </w:r>
      <w:proofErr w:type="spellEnd"/>
      <w:r>
        <w:rPr>
          <w:rFonts w:ascii="Mangal" w:hAnsi="Mangal" w:cs="Mangal"/>
        </w:rPr>
        <w:t xml:space="preserve"> function as </w:t>
      </w:r>
      <w:proofErr w:type="spellStart"/>
      <w:r>
        <w:rPr>
          <w:rFonts w:ascii="Mangal" w:hAnsi="Mangal" w:cs="Mangal"/>
        </w:rPr>
        <w:t>arg</w:t>
      </w:r>
      <w:proofErr w:type="spellEnd"/>
      <w:r>
        <w:rPr>
          <w:rFonts w:ascii="Mangal" w:hAnsi="Mangal" w:cs="Mangal"/>
        </w:rPr>
        <w:t xml:space="preserve"> and then runs it when exit is invoked.</w:t>
      </w:r>
    </w:p>
    <w:p w14:paraId="20881858" w14:textId="77777777" w:rsidR="00ED64D6" w:rsidRDefault="00ED64D6" w:rsidP="00ED64D6">
      <w:pPr>
        <w:pStyle w:val="ListParagraph"/>
        <w:ind w:left="2028"/>
        <w:rPr>
          <w:rFonts w:ascii="Mangal" w:hAnsi="Mangal" w:cs="Mangal"/>
        </w:rPr>
      </w:pPr>
    </w:p>
    <w:p w14:paraId="201AA197" w14:textId="77777777" w:rsidR="00ED64D6" w:rsidRDefault="00ED64D6" w:rsidP="00ED64D6">
      <w:pPr>
        <w:pStyle w:val="ListParagraph"/>
        <w:ind w:left="2028"/>
        <w:rPr>
          <w:rFonts w:ascii="Mangal" w:hAnsi="Mangal" w:cs="Mangal"/>
        </w:rPr>
      </w:pPr>
      <w:r>
        <w:rPr>
          <w:rFonts w:ascii="Mangal" w:hAnsi="Mangal" w:cs="Mangal"/>
        </w:rPr>
        <w:lastRenderedPageBreak/>
        <w:t>For ex.:</w:t>
      </w:r>
    </w:p>
    <w:p w14:paraId="38B5EB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17AE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58B057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5D110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6303D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9863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C8A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0A1E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4D93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F1E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atexit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2CCF34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atexit</w:t>
      </w:r>
      <w:proofErr w:type="spellEnd"/>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241E03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E75EF7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6FBE81" w14:textId="77777777" w:rsidR="00ED64D6" w:rsidRDefault="00ED64D6" w:rsidP="00ED64D6">
      <w:pPr>
        <w:pStyle w:val="ListParagraph"/>
        <w:ind w:left="2028"/>
        <w:rPr>
          <w:rFonts w:ascii="Mangal" w:hAnsi="Mangal" w:cs="Mangal"/>
        </w:rPr>
      </w:pPr>
      <w:r>
        <w:rPr>
          <w:rFonts w:ascii="Mangal" w:hAnsi="Mangal" w:cs="Mangal"/>
        </w:rPr>
        <w:t xml:space="preserve">Multiple functions can be assigned to </w:t>
      </w:r>
      <w:proofErr w:type="spellStart"/>
      <w:r>
        <w:rPr>
          <w:rFonts w:ascii="Mangal" w:hAnsi="Mangal" w:cs="Mangal"/>
        </w:rPr>
        <w:t>atexit</w:t>
      </w:r>
      <w:proofErr w:type="spellEnd"/>
      <w:r>
        <w:rPr>
          <w:rFonts w:ascii="Mangal" w:hAnsi="Mangal" w:cs="Mangal"/>
        </w:rPr>
        <w:t xml:space="preserve"> and they are called in reverse order of registration. So </w:t>
      </w:r>
      <w:proofErr w:type="gramStart"/>
      <w:r>
        <w:rPr>
          <w:rFonts w:ascii="Mangal" w:hAnsi="Mangal" w:cs="Mangal"/>
        </w:rPr>
        <w:t>pp(</w:t>
      </w:r>
      <w:proofErr w:type="gramEnd"/>
      <w:r>
        <w:rPr>
          <w:rFonts w:ascii="Mangal" w:hAnsi="Mangal" w:cs="Mangal"/>
        </w:rPr>
        <w:t xml:space="preserve">) gets called first then </w:t>
      </w:r>
      <w:proofErr w:type="spellStart"/>
      <w:r>
        <w:rPr>
          <w:rFonts w:ascii="Mangal" w:hAnsi="Mangal" w:cs="Mangal"/>
        </w:rPr>
        <w:t>yo</w:t>
      </w:r>
      <w:proofErr w:type="spellEnd"/>
      <w:r>
        <w:rPr>
          <w:rFonts w:ascii="Mangal" w:hAnsi="Mangal" w:cs="Mangal"/>
        </w:rPr>
        <w:t xml:space="preserve">() here. These are invoked whenever </w:t>
      </w:r>
      <w:proofErr w:type="gramStart"/>
      <w:r>
        <w:rPr>
          <w:rFonts w:ascii="Mangal" w:hAnsi="Mangal" w:cs="Mangal"/>
        </w:rPr>
        <w:t>exit(</w:t>
      </w:r>
      <w:proofErr w:type="gramEnd"/>
      <w:r>
        <w:rPr>
          <w:rFonts w:ascii="Mangal" w:hAnsi="Mangal" w:cs="Mangal"/>
        </w:rPr>
        <w:t>) is invoked and not before.</w:t>
      </w:r>
    </w:p>
    <w:p w14:paraId="42EC4FC0" w14:textId="77777777" w:rsidR="00ED64D6" w:rsidRPr="00AE217E" w:rsidRDefault="00ED64D6" w:rsidP="00ED64D6">
      <w:pPr>
        <w:pStyle w:val="ListParagraph"/>
        <w:ind w:left="2028"/>
        <w:rPr>
          <w:rFonts w:ascii="Mangal" w:hAnsi="Mangal" w:cs="Mangal"/>
        </w:rPr>
      </w:pPr>
    </w:p>
    <w:p w14:paraId="7EBC605F" w14:textId="77777777" w:rsidR="00ED64D6" w:rsidRDefault="00ED64D6" w:rsidP="00ED64D6">
      <w:pPr>
        <w:pStyle w:val="ListParagraph"/>
        <w:numPr>
          <w:ilvl w:val="2"/>
          <w:numId w:val="1"/>
        </w:numPr>
        <w:rPr>
          <w:rFonts w:ascii="Mangal" w:hAnsi="Mangal" w:cs="Mangal"/>
        </w:rPr>
      </w:pPr>
      <w:r>
        <w:rPr>
          <w:rFonts w:ascii="Mangal" w:hAnsi="Mangal" w:cs="Mangal"/>
        </w:rPr>
        <w:t>Quick Exit</w:t>
      </w:r>
    </w:p>
    <w:p w14:paraId="1BCA24BC" w14:textId="77777777" w:rsidR="00ED64D6" w:rsidRDefault="00ED64D6" w:rsidP="00ED64D6">
      <w:pPr>
        <w:pStyle w:val="ListParagraph"/>
        <w:ind w:left="2028"/>
        <w:rPr>
          <w:rFonts w:ascii="Mangal" w:hAnsi="Mangal" w:cs="Mangal"/>
        </w:rPr>
      </w:pPr>
      <w:r>
        <w:rPr>
          <w:rFonts w:ascii="Mangal" w:hAnsi="Mangal" w:cs="Mangal"/>
        </w:rPr>
        <w:t xml:space="preserve">In multi-threaded programs, calling </w:t>
      </w:r>
      <w:proofErr w:type="gramStart"/>
      <w:r>
        <w:rPr>
          <w:rFonts w:ascii="Mangal" w:hAnsi="Mangal" w:cs="Mangal"/>
        </w:rPr>
        <w:t>exit(</w:t>
      </w:r>
      <w:proofErr w:type="gramEnd"/>
      <w:r>
        <w:rPr>
          <w:rFonts w:ascii="Mangal" w:hAnsi="Mangal" w:cs="Mangal"/>
        </w:rPr>
        <w:t xml:space="preserve">) explicitly may crash the program as it will clean static objects which may be accessed by other threads. </w:t>
      </w:r>
    </w:p>
    <w:p w14:paraId="34EFFC77" w14:textId="77777777" w:rsidR="00ED64D6" w:rsidRDefault="00ED64D6" w:rsidP="00ED64D6">
      <w:pPr>
        <w:pStyle w:val="ListParagraph"/>
        <w:ind w:left="2028"/>
        <w:rPr>
          <w:rFonts w:ascii="Mangal" w:hAnsi="Mangal" w:cs="Mangal"/>
        </w:rPr>
      </w:pPr>
      <w:r>
        <w:rPr>
          <w:rFonts w:ascii="Mangal" w:hAnsi="Mangal" w:cs="Mangal"/>
        </w:rPr>
        <w:t xml:space="preserve">That’s why C++ also has </w:t>
      </w:r>
      <w:proofErr w:type="gramStart"/>
      <w:r>
        <w:rPr>
          <w:rFonts w:ascii="Mangal" w:hAnsi="Mangal" w:cs="Mangal"/>
        </w:rPr>
        <w:t>std::</w:t>
      </w:r>
      <w:proofErr w:type="spellStart"/>
      <w:proofErr w:type="gramEnd"/>
      <w:r>
        <w:rPr>
          <w:rFonts w:ascii="Mangal" w:hAnsi="Mangal" w:cs="Mangal"/>
        </w:rPr>
        <w:t>quick_exit</w:t>
      </w:r>
      <w:proofErr w:type="spellEnd"/>
      <w:r>
        <w:rPr>
          <w:rFonts w:ascii="Mangal" w:hAnsi="Mangal" w:cs="Mangal"/>
        </w:rPr>
        <w:t>() and std::</w:t>
      </w:r>
      <w:proofErr w:type="spellStart"/>
      <w:r>
        <w:rPr>
          <w:rFonts w:ascii="Mangal" w:hAnsi="Mangal" w:cs="Mangal"/>
        </w:rPr>
        <w:t>at_quick_exit</w:t>
      </w:r>
      <w:proofErr w:type="spellEnd"/>
      <w:r>
        <w:rPr>
          <w:rFonts w:ascii="Mangal" w:hAnsi="Mangal" w:cs="Mangal"/>
        </w:rPr>
        <w:t>(), these functions don’t perform any cleanup and simply terminate a thread/program.</w:t>
      </w:r>
    </w:p>
    <w:p w14:paraId="75B53599" w14:textId="77777777" w:rsidR="00ED64D6" w:rsidRDefault="00ED64D6" w:rsidP="00ED64D6">
      <w:pPr>
        <w:pStyle w:val="ListParagraph"/>
        <w:ind w:left="2028"/>
        <w:rPr>
          <w:rFonts w:ascii="Mangal" w:hAnsi="Mangal" w:cs="Mangal"/>
        </w:rPr>
      </w:pPr>
    </w:p>
    <w:p w14:paraId="43D61CA7" w14:textId="77777777" w:rsidR="00ED64D6" w:rsidRDefault="00ED64D6" w:rsidP="00ED64D6">
      <w:pPr>
        <w:pStyle w:val="ListParagraph"/>
        <w:ind w:left="2028"/>
        <w:rPr>
          <w:rFonts w:ascii="Mangal" w:hAnsi="Mangal" w:cs="Mangal"/>
        </w:rPr>
      </w:pPr>
    </w:p>
    <w:p w14:paraId="08160611" w14:textId="77777777" w:rsidR="00ED64D6" w:rsidRDefault="00ED64D6" w:rsidP="00ED64D6">
      <w:pPr>
        <w:pStyle w:val="ListParagraph"/>
        <w:numPr>
          <w:ilvl w:val="2"/>
          <w:numId w:val="1"/>
        </w:numPr>
        <w:rPr>
          <w:rFonts w:ascii="Mangal" w:hAnsi="Mangal" w:cs="Mangal"/>
        </w:rPr>
      </w:pPr>
      <w:r>
        <w:rPr>
          <w:rFonts w:ascii="Mangal" w:hAnsi="Mangal" w:cs="Mangal"/>
        </w:rPr>
        <w:t>Abort and Terminate</w:t>
      </w:r>
    </w:p>
    <w:p w14:paraId="4FF37405" w14:textId="77777777" w:rsidR="00ED64D6" w:rsidRDefault="00ED64D6" w:rsidP="00ED64D6">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abort() terminates the program/thread without any cleanup and signals the OS that something went wrong with the program. </w:t>
      </w:r>
    </w:p>
    <w:p w14:paraId="49B6C659" w14:textId="77777777" w:rsidR="00ED64D6" w:rsidRDefault="00ED64D6" w:rsidP="00ED64D6">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terminate() is called when exceptions aren’t handled and it implicitly calls abort(). </w:t>
      </w:r>
    </w:p>
    <w:p w14:paraId="03E418B5" w14:textId="77777777" w:rsidR="00ED64D6" w:rsidRDefault="00ED64D6" w:rsidP="00ED64D6">
      <w:pPr>
        <w:pStyle w:val="ListParagraph"/>
        <w:ind w:left="2028"/>
        <w:rPr>
          <w:rFonts w:ascii="Mangal" w:hAnsi="Mangal" w:cs="Mangal"/>
        </w:rPr>
      </w:pPr>
    </w:p>
    <w:p w14:paraId="60947918" w14:textId="77777777" w:rsidR="00ED64D6" w:rsidRDefault="00ED64D6" w:rsidP="00ED64D6">
      <w:pPr>
        <w:pStyle w:val="ListParagraph"/>
        <w:ind w:left="2028"/>
        <w:rPr>
          <w:rFonts w:ascii="Mangal" w:hAnsi="Mangal" w:cs="Mangal"/>
        </w:rPr>
      </w:pPr>
    </w:p>
    <w:p w14:paraId="3AF68767" w14:textId="77777777" w:rsidR="00ED64D6" w:rsidRDefault="00ED64D6" w:rsidP="00ED64D6">
      <w:pPr>
        <w:pStyle w:val="ListParagraph"/>
        <w:numPr>
          <w:ilvl w:val="2"/>
          <w:numId w:val="1"/>
        </w:numPr>
        <w:rPr>
          <w:rFonts w:ascii="Mangal" w:hAnsi="Mangal" w:cs="Mangal"/>
        </w:rPr>
      </w:pPr>
    </w:p>
    <w:p w14:paraId="1EB553A9" w14:textId="77777777" w:rsidR="00ED64D6" w:rsidRDefault="00ED64D6" w:rsidP="00ED64D6">
      <w:pPr>
        <w:pStyle w:val="ListParagraph"/>
        <w:ind w:left="1374"/>
        <w:rPr>
          <w:rFonts w:ascii="Mangal" w:hAnsi="Mangal" w:cs="Mangal"/>
        </w:rPr>
      </w:pPr>
    </w:p>
    <w:p w14:paraId="2D573AAF" w14:textId="77777777" w:rsidR="00ED64D6" w:rsidRDefault="00ED64D6" w:rsidP="00ED64D6">
      <w:pPr>
        <w:pStyle w:val="ListParagraph"/>
        <w:numPr>
          <w:ilvl w:val="1"/>
          <w:numId w:val="1"/>
        </w:numPr>
        <w:rPr>
          <w:rFonts w:ascii="Mangal" w:hAnsi="Mangal" w:cs="Mangal"/>
        </w:rPr>
      </w:pPr>
    </w:p>
    <w:p w14:paraId="06731F93" w14:textId="77777777" w:rsidR="00ED64D6" w:rsidRDefault="00ED64D6" w:rsidP="00ED64D6">
      <w:pPr>
        <w:pStyle w:val="ListParagraph"/>
        <w:ind w:left="1374"/>
        <w:rPr>
          <w:rFonts w:ascii="Mangal" w:hAnsi="Mangal" w:cs="Mangal"/>
        </w:rPr>
      </w:pPr>
    </w:p>
    <w:p w14:paraId="098EEF45" w14:textId="77777777" w:rsidR="00ED64D6" w:rsidRDefault="00ED64D6" w:rsidP="00ED64D6">
      <w:pPr>
        <w:pStyle w:val="ListParagraph"/>
        <w:numPr>
          <w:ilvl w:val="0"/>
          <w:numId w:val="1"/>
        </w:numPr>
        <w:rPr>
          <w:rFonts w:ascii="Mangal" w:hAnsi="Mangal" w:cs="Mangal"/>
        </w:rPr>
      </w:pPr>
      <w:r>
        <w:rPr>
          <w:rFonts w:ascii="Mangal" w:hAnsi="Mangal" w:cs="Mangal"/>
        </w:rPr>
        <w:lastRenderedPageBreak/>
        <w:t>Loops</w:t>
      </w:r>
    </w:p>
    <w:p w14:paraId="4B7DEBA1" w14:textId="77777777" w:rsidR="00ED64D6" w:rsidRDefault="00ED64D6" w:rsidP="00ED64D6">
      <w:pPr>
        <w:pStyle w:val="ListParagraph"/>
        <w:ind w:left="390"/>
        <w:rPr>
          <w:rFonts w:ascii="Mangal" w:hAnsi="Mangal" w:cs="Mangal"/>
        </w:rPr>
      </w:pPr>
      <w:r>
        <w:rPr>
          <w:rFonts w:ascii="Mangal" w:hAnsi="Mangal" w:cs="Mangal"/>
        </w:rPr>
        <w:t xml:space="preserve">The usual </w:t>
      </w:r>
    </w:p>
    <w:p w14:paraId="38C556D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05A1E17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530D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33743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27451A" w14:textId="77777777" w:rsidR="00ED64D6" w:rsidRDefault="00ED64D6" w:rsidP="00ED64D6">
      <w:pPr>
        <w:pStyle w:val="ListParagraph"/>
        <w:ind w:left="390"/>
        <w:rPr>
          <w:rFonts w:ascii="Mangal" w:hAnsi="Mangal" w:cs="Mangal"/>
        </w:rPr>
      </w:pPr>
    </w:p>
    <w:p w14:paraId="0F92B7DC" w14:textId="77777777" w:rsidR="00ED64D6" w:rsidRDefault="00ED64D6" w:rsidP="00ED64D6">
      <w:pPr>
        <w:pStyle w:val="ListParagraph"/>
        <w:ind w:left="390"/>
        <w:rPr>
          <w:rFonts w:ascii="Mangal" w:hAnsi="Mangal" w:cs="Mangal"/>
        </w:rPr>
      </w:pPr>
    </w:p>
    <w:p w14:paraId="0AA43C5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w:t>
      </w:r>
      <w:r>
        <w:rPr>
          <w:rFonts w:ascii="Consolas" w:hAnsi="Consolas" w:cs="Courier New"/>
          <w:color w:val="000000"/>
          <w:sz w:val="17"/>
          <w:szCs w:val="17"/>
        </w:rPr>
        <w:t xml:space="preserve"> </w:t>
      </w:r>
    </w:p>
    <w:p w14:paraId="59AC22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C132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DCB770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A13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1FE4FD06" w14:textId="77777777" w:rsidR="00ED64D6" w:rsidRDefault="00ED64D6" w:rsidP="00ED64D6">
      <w:pPr>
        <w:jc w:val="center"/>
        <w:rPr>
          <w:rFonts w:ascii="Mangal" w:hAnsi="Mangal" w:cs="Mangal"/>
        </w:rPr>
      </w:pPr>
    </w:p>
    <w:p w14:paraId="2ECB9577" w14:textId="77777777" w:rsidR="00ED64D6" w:rsidRDefault="00ED64D6" w:rsidP="00ED64D6">
      <w:pPr>
        <w:rPr>
          <w:rFonts w:ascii="Mangal" w:hAnsi="Mangal" w:cs="Mangal"/>
        </w:rPr>
      </w:pPr>
      <w:r>
        <w:rPr>
          <w:rFonts w:ascii="Mangal" w:hAnsi="Mangal" w:cs="Mangal"/>
        </w:rPr>
        <w:t xml:space="preserve">and </w:t>
      </w:r>
    </w:p>
    <w:p w14:paraId="5331C3B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666600"/>
          <w:sz w:val="17"/>
          <w:szCs w:val="17"/>
        </w:rPr>
        <w:t>&lt;</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inc</w:t>
      </w:r>
      <w:proofErr w:type="spellEnd"/>
      <w:r>
        <w:rPr>
          <w:rFonts w:ascii="Consolas" w:hAnsi="Consolas" w:cs="Courier New"/>
          <w:color w:val="666600"/>
          <w:sz w:val="17"/>
          <w:szCs w:val="17"/>
        </w:rPr>
        <w:t>/</w:t>
      </w:r>
      <w:r>
        <w:rPr>
          <w:rFonts w:ascii="Consolas" w:hAnsi="Consolas" w:cs="Courier New"/>
          <w:color w:val="000000"/>
          <w:sz w:val="17"/>
          <w:szCs w:val="17"/>
        </w:rPr>
        <w:t>dec</w:t>
      </w:r>
      <w:r>
        <w:rPr>
          <w:rFonts w:ascii="Consolas" w:hAnsi="Consolas" w:cs="Courier New"/>
          <w:color w:val="666600"/>
          <w:sz w:val="17"/>
          <w:szCs w:val="17"/>
        </w:rPr>
        <w:t>&gt;)</w:t>
      </w:r>
    </w:p>
    <w:p w14:paraId="372F397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BD29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FF6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78D23F" w14:textId="77777777" w:rsidR="00ED64D6" w:rsidRDefault="00ED64D6" w:rsidP="00ED64D6">
      <w:pPr>
        <w:rPr>
          <w:rFonts w:ascii="Mangal" w:hAnsi="Mangal" w:cs="Mangal"/>
        </w:rPr>
      </w:pPr>
    </w:p>
    <w:p w14:paraId="2E26A776" w14:textId="77777777" w:rsidR="00ED64D6" w:rsidRDefault="00ED64D6" w:rsidP="00ED64D6">
      <w:pPr>
        <w:rPr>
          <w:rFonts w:ascii="Mangal" w:hAnsi="Mangal" w:cs="Mangal"/>
        </w:rPr>
      </w:pPr>
      <w:proofErr w:type="gramStart"/>
      <w:r>
        <w:rPr>
          <w:rFonts w:ascii="Mangal" w:hAnsi="Mangal" w:cs="Mangal"/>
        </w:rPr>
        <w:t>for(</w:t>
      </w:r>
      <w:proofErr w:type="gramEnd"/>
      <w:r>
        <w:rPr>
          <w:rFonts w:ascii="Mangal" w:hAnsi="Mangal" w:cs="Mangal"/>
        </w:rPr>
        <w:t>;;){…} is equivalent to while(true){…}</w:t>
      </w:r>
    </w:p>
    <w:p w14:paraId="1BF314EA" w14:textId="77777777" w:rsidR="00ED64D6" w:rsidRDefault="00ED64D6" w:rsidP="00ED64D6">
      <w:pPr>
        <w:rPr>
          <w:rFonts w:ascii="Mangal" w:hAnsi="Mangal" w:cs="Mangal"/>
        </w:rPr>
      </w:pPr>
      <w:r>
        <w:rPr>
          <w:rFonts w:ascii="Mangal" w:hAnsi="Mangal" w:cs="Mangal"/>
        </w:rPr>
        <w:t>For multiple initializations in for</w:t>
      </w:r>
    </w:p>
    <w:p w14:paraId="57760D9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6F3C5EC" w14:textId="77777777" w:rsidR="00ED64D6" w:rsidRDefault="00ED64D6" w:rsidP="00ED64D6">
      <w:pPr>
        <w:rPr>
          <w:rFonts w:ascii="Mangal" w:hAnsi="Mangal" w:cs="Mangal"/>
        </w:rPr>
      </w:pPr>
      <w:r>
        <w:rPr>
          <w:rFonts w:ascii="Mangal" w:hAnsi="Mangal" w:cs="Mangal"/>
        </w:rPr>
        <w:t xml:space="preserve">One thing to note is that loops should rely on signed </w:t>
      </w:r>
      <w:proofErr w:type="spellStart"/>
      <w:r>
        <w:rPr>
          <w:rFonts w:ascii="Mangal" w:hAnsi="Mangal" w:cs="Mangal"/>
        </w:rPr>
        <w:t>ints</w:t>
      </w:r>
      <w:proofErr w:type="spellEnd"/>
      <w:r>
        <w:rPr>
          <w:rFonts w:ascii="Mangal" w:hAnsi="Mangal" w:cs="Mangal"/>
        </w:rPr>
        <w:t xml:space="preserve"> for their condition to avoid mean int overflow/underflow bugs.</w:t>
      </w:r>
    </w:p>
    <w:p w14:paraId="30FCE2CD" w14:textId="77777777" w:rsidR="00ED64D6" w:rsidRDefault="00ED64D6" w:rsidP="00ED64D6">
      <w:pPr>
        <w:rPr>
          <w:rFonts w:ascii="Mangal" w:hAnsi="Mangal" w:cs="Mangal"/>
        </w:rPr>
      </w:pPr>
      <w:r>
        <w:rPr>
          <w:rFonts w:ascii="Mangal" w:hAnsi="Mangal" w:cs="Mangal"/>
        </w:rPr>
        <w:t>We can also use this for loop to traverse arrays,</w:t>
      </w:r>
    </w:p>
    <w:p w14:paraId="709593C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5545506" w14:textId="77777777" w:rsidR="00ED64D6" w:rsidRPr="009D49A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EA583" w14:textId="77777777" w:rsidR="00ED64D6" w:rsidRDefault="00ED64D6" w:rsidP="00ED64D6">
      <w:pPr>
        <w:rPr>
          <w:rFonts w:ascii="Mangal" w:hAnsi="Mangal" w:cs="Mangal"/>
        </w:rPr>
      </w:pPr>
      <w:r>
        <w:rPr>
          <w:rFonts w:ascii="Mangal" w:hAnsi="Mangal" w:cs="Mangal"/>
        </w:rPr>
        <w:t xml:space="preserve">This loop traverses </w:t>
      </w:r>
      <w:proofErr w:type="spellStart"/>
      <w:r>
        <w:rPr>
          <w:rFonts w:ascii="Mangal" w:hAnsi="Mangal" w:cs="Mangal"/>
        </w:rPr>
        <w:t>arr</w:t>
      </w:r>
      <w:proofErr w:type="spellEnd"/>
      <w:r>
        <w:rPr>
          <w:rFonts w:ascii="Mangal" w:hAnsi="Mangal" w:cs="Mangal"/>
        </w:rPr>
        <w:t xml:space="preserve"> in reverse, and whilst normally we’d have size()-1 (which would need casting as 1 is of type int and size() returns </w:t>
      </w:r>
      <w:proofErr w:type="spellStart"/>
      <w:r>
        <w:rPr>
          <w:rFonts w:ascii="Mangal" w:hAnsi="Mangal" w:cs="Mangal"/>
        </w:rPr>
        <w:t>size_t</w:t>
      </w:r>
      <w:proofErr w:type="spellEnd"/>
      <w:r>
        <w:rPr>
          <w:rFonts w:ascii="Mangal" w:hAnsi="Mangal" w:cs="Mangal"/>
        </w:rPr>
        <w:t xml:space="preserve">), we do the decrement with the check, so it checks </w:t>
      </w:r>
      <w:proofErr w:type="spellStart"/>
      <w:r>
        <w:rPr>
          <w:rFonts w:ascii="Mangal" w:hAnsi="Mangal" w:cs="Mangal"/>
        </w:rPr>
        <w:t>i</w:t>
      </w:r>
      <w:proofErr w:type="spellEnd"/>
      <w:r>
        <w:rPr>
          <w:rFonts w:ascii="Mangal" w:hAnsi="Mangal" w:cs="Mangal"/>
        </w:rPr>
        <w:t xml:space="preserve"> &gt; 0, then decrements </w:t>
      </w:r>
      <w:proofErr w:type="spellStart"/>
      <w:r>
        <w:rPr>
          <w:rFonts w:ascii="Mangal" w:hAnsi="Mangal" w:cs="Mangal"/>
        </w:rPr>
        <w:t>i</w:t>
      </w:r>
      <w:proofErr w:type="spellEnd"/>
      <w:r>
        <w:rPr>
          <w:rFonts w:ascii="Mangal" w:hAnsi="Mangal" w:cs="Mangal"/>
        </w:rPr>
        <w:t xml:space="preserve"> and repeats this for every iteration (It does underflow but that doesn’t matter, if size is 0 or </w:t>
      </w:r>
      <w:proofErr w:type="spellStart"/>
      <w:r>
        <w:rPr>
          <w:rFonts w:ascii="Mangal" w:hAnsi="Mangal" w:cs="Mangal"/>
        </w:rPr>
        <w:t>i</w:t>
      </w:r>
      <w:proofErr w:type="spellEnd"/>
      <w:r>
        <w:rPr>
          <w:rFonts w:ascii="Mangal" w:hAnsi="Mangal" w:cs="Mangal"/>
        </w:rPr>
        <w:t xml:space="preserve"> is 0, then </w:t>
      </w:r>
      <w:proofErr w:type="spellStart"/>
      <w:r>
        <w:rPr>
          <w:rFonts w:ascii="Mangal" w:hAnsi="Mangal" w:cs="Mangal"/>
        </w:rPr>
        <w:t>i</w:t>
      </w:r>
      <w:proofErr w:type="spellEnd"/>
      <w:r>
        <w:rPr>
          <w:rFonts w:ascii="Mangal" w:hAnsi="Mangal" w:cs="Mangal"/>
        </w:rPr>
        <w:t xml:space="preserve"> &gt; 0 would fail, then </w:t>
      </w:r>
      <w:proofErr w:type="spellStart"/>
      <w:r>
        <w:rPr>
          <w:rFonts w:ascii="Mangal" w:hAnsi="Mangal" w:cs="Mangal"/>
        </w:rPr>
        <w:t>i</w:t>
      </w:r>
      <w:proofErr w:type="spellEnd"/>
      <w:r>
        <w:rPr>
          <w:rFonts w:ascii="Mangal" w:hAnsi="Mangal" w:cs="Mangal"/>
        </w:rPr>
        <w:t xml:space="preserve">— would wrap around </w:t>
      </w:r>
      <w:proofErr w:type="spellStart"/>
      <w:r>
        <w:rPr>
          <w:rFonts w:ascii="Mangal" w:hAnsi="Mangal" w:cs="Mangal"/>
        </w:rPr>
        <w:t>i</w:t>
      </w:r>
      <w:proofErr w:type="spellEnd"/>
      <w:r>
        <w:rPr>
          <w:rFonts w:ascii="Mangal" w:hAnsi="Mangal" w:cs="Mangal"/>
        </w:rPr>
        <w:t xml:space="preserve"> to maximum value, but the loop would have already ended).</w:t>
      </w:r>
    </w:p>
    <w:p w14:paraId="073086BC" w14:textId="77777777" w:rsidR="00ED64D6" w:rsidRDefault="00ED64D6" w:rsidP="00ED64D6">
      <w:pPr>
        <w:pStyle w:val="ListParagraph"/>
        <w:ind w:left="1374"/>
        <w:rPr>
          <w:rFonts w:ascii="Mangal" w:hAnsi="Mangal" w:cs="Mangal"/>
        </w:rPr>
      </w:pPr>
    </w:p>
    <w:p w14:paraId="6BAD7C63" w14:textId="77777777" w:rsidR="00ED64D6" w:rsidRDefault="00ED64D6" w:rsidP="00ED64D6">
      <w:pPr>
        <w:pStyle w:val="ListParagraph"/>
        <w:ind w:left="1374"/>
        <w:rPr>
          <w:rFonts w:ascii="Mangal" w:hAnsi="Mangal" w:cs="Mangal"/>
        </w:rPr>
      </w:pPr>
    </w:p>
    <w:p w14:paraId="7989D49A" w14:textId="77777777" w:rsidR="00ED64D6" w:rsidRDefault="00ED64D6" w:rsidP="00ED64D6">
      <w:pPr>
        <w:pStyle w:val="ListParagraph"/>
        <w:numPr>
          <w:ilvl w:val="1"/>
          <w:numId w:val="1"/>
        </w:numPr>
        <w:rPr>
          <w:rFonts w:ascii="Mangal" w:hAnsi="Mangal" w:cs="Mangal"/>
        </w:rPr>
      </w:pPr>
      <w:r>
        <w:rPr>
          <w:rFonts w:ascii="Mangal" w:hAnsi="Mangal" w:cs="Mangal"/>
        </w:rPr>
        <w:t>Range-Based for loops</w:t>
      </w:r>
    </w:p>
    <w:p w14:paraId="37AE14DA" w14:textId="77777777" w:rsidR="00ED64D6" w:rsidRDefault="00ED64D6" w:rsidP="00ED64D6">
      <w:pPr>
        <w:pStyle w:val="ListParagraph"/>
        <w:ind w:left="1374"/>
        <w:rPr>
          <w:rFonts w:ascii="Mangal" w:hAnsi="Mangal" w:cs="Mangal"/>
        </w:rPr>
      </w:pPr>
      <w:r>
        <w:rPr>
          <w:rFonts w:ascii="Mangal" w:hAnsi="Mangal" w:cs="Mangal"/>
        </w:rPr>
        <w:t>Allows directly iterating over arrays.</w:t>
      </w:r>
    </w:p>
    <w:p w14:paraId="2C62C13E" w14:textId="77777777" w:rsidR="00ED64D6" w:rsidRDefault="00ED64D6" w:rsidP="00ED64D6">
      <w:pPr>
        <w:pStyle w:val="ListParagraph"/>
        <w:ind w:left="1374"/>
        <w:rPr>
          <w:rFonts w:ascii="Mangal" w:hAnsi="Mangal" w:cs="Mangal"/>
        </w:rPr>
      </w:pPr>
    </w:p>
    <w:p w14:paraId="639C3D64" w14:textId="77777777" w:rsidR="00ED64D6" w:rsidRDefault="00ED64D6" w:rsidP="00ED64D6">
      <w:pPr>
        <w:pStyle w:val="ListParagraph"/>
        <w:ind w:left="1374"/>
        <w:rPr>
          <w:rFonts w:ascii="Mangal" w:hAnsi="Mangal" w:cs="Mangal"/>
        </w:rPr>
      </w:pPr>
      <w:r>
        <w:rPr>
          <w:rFonts w:ascii="Mangal" w:hAnsi="Mangal" w:cs="Mangal"/>
        </w:rPr>
        <w:t>For ex.:</w:t>
      </w:r>
    </w:p>
    <w:p w14:paraId="7BEC05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8949B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258FA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405801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0EEA0F" w14:textId="77777777" w:rsidR="00ED64D6" w:rsidRDefault="00ED64D6" w:rsidP="00ED64D6">
      <w:pPr>
        <w:pStyle w:val="ListParagraph"/>
        <w:ind w:left="1374"/>
        <w:rPr>
          <w:rFonts w:ascii="Mangal" w:hAnsi="Mangal" w:cs="Mangal"/>
        </w:rPr>
      </w:pPr>
      <w:r>
        <w:rPr>
          <w:rFonts w:ascii="Mangal" w:hAnsi="Mangal" w:cs="Mangal"/>
        </w:rPr>
        <w:t xml:space="preserve">Iterates over each element of </w:t>
      </w:r>
      <w:proofErr w:type="spellStart"/>
      <w:r>
        <w:rPr>
          <w:rFonts w:ascii="Mangal" w:hAnsi="Mangal" w:cs="Mangal"/>
        </w:rPr>
        <w:t>arr</w:t>
      </w:r>
      <w:proofErr w:type="spellEnd"/>
      <w:r>
        <w:rPr>
          <w:rFonts w:ascii="Mangal" w:hAnsi="Mangal" w:cs="Mangal"/>
        </w:rPr>
        <w:t xml:space="preserve"> and copies it to elem. We can also use references to avoid copying and directly modifying the array element.</w:t>
      </w:r>
    </w:p>
    <w:p w14:paraId="713632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2E701C" w14:textId="77777777" w:rsidR="00ED64D6" w:rsidRDefault="00ED64D6" w:rsidP="00ED64D6">
      <w:pPr>
        <w:pStyle w:val="ListParagraph"/>
        <w:ind w:left="1374"/>
        <w:rPr>
          <w:rFonts w:ascii="Mangal" w:hAnsi="Mangal" w:cs="Mangal"/>
        </w:rPr>
      </w:pPr>
      <w:r>
        <w:rPr>
          <w:rFonts w:ascii="Mangal" w:hAnsi="Mangal" w:cs="Mangal"/>
        </w:rPr>
        <w:t>The type can be auto as well.</w:t>
      </w:r>
    </w:p>
    <w:p w14:paraId="5B8FC4B4" w14:textId="77777777" w:rsidR="00ED64D6" w:rsidRDefault="00ED64D6" w:rsidP="00ED64D6">
      <w:pPr>
        <w:pStyle w:val="ListParagraph"/>
        <w:ind w:left="1374"/>
        <w:rPr>
          <w:rFonts w:ascii="Mangal" w:hAnsi="Mangal" w:cs="Mangal"/>
        </w:rPr>
      </w:pPr>
      <w:r>
        <w:rPr>
          <w:rFonts w:ascii="Mangal" w:hAnsi="Mangal" w:cs="Mangal"/>
        </w:rPr>
        <w:t>Similarly, const can be used to disallow modification.</w:t>
      </w:r>
    </w:p>
    <w:p w14:paraId="357A01C3" w14:textId="77777777" w:rsidR="00ED64D6" w:rsidRDefault="00ED64D6" w:rsidP="00ED64D6">
      <w:pPr>
        <w:pStyle w:val="ListParagraph"/>
        <w:ind w:left="1374"/>
        <w:rPr>
          <w:rFonts w:ascii="Mangal" w:hAnsi="Mangal" w:cs="Mangal"/>
        </w:rPr>
      </w:pPr>
      <w:r>
        <w:rPr>
          <w:rFonts w:ascii="Mangal" w:hAnsi="Mangal" w:cs="Mangal"/>
        </w:rPr>
        <w:t>For ex.:</w:t>
      </w:r>
    </w:p>
    <w:p w14:paraId="24A25D8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EB972F" w14:textId="77777777" w:rsidR="00ED64D6" w:rsidRDefault="00ED64D6" w:rsidP="00ED64D6">
      <w:pPr>
        <w:pStyle w:val="ListParagraph"/>
        <w:ind w:left="1374"/>
        <w:rPr>
          <w:rFonts w:ascii="Mangal" w:hAnsi="Mangal" w:cs="Mangal"/>
        </w:rPr>
      </w:pPr>
    </w:p>
    <w:p w14:paraId="001398F4" w14:textId="77777777" w:rsidR="00ED64D6" w:rsidRDefault="00ED64D6" w:rsidP="00ED64D6">
      <w:pPr>
        <w:pStyle w:val="ListParagraph"/>
        <w:ind w:left="1374"/>
        <w:rPr>
          <w:rFonts w:ascii="Mangal" w:hAnsi="Mangal" w:cs="Mangal"/>
        </w:rPr>
      </w:pPr>
      <w:r>
        <w:rPr>
          <w:rFonts w:ascii="Mangal" w:hAnsi="Mangal" w:cs="Mangal"/>
        </w:rPr>
        <w:t>It is recommended to only use references for types that take &gt;4bytes as just like references in functions, it implicitly passes memory addresses which take space.</w:t>
      </w:r>
    </w:p>
    <w:p w14:paraId="0ADF88EF" w14:textId="77777777" w:rsidR="00ED64D6" w:rsidRDefault="00ED64D6" w:rsidP="00ED64D6">
      <w:pPr>
        <w:pStyle w:val="ListParagraph"/>
        <w:ind w:left="1374"/>
        <w:rPr>
          <w:rFonts w:ascii="Mangal" w:hAnsi="Mangal" w:cs="Mangal"/>
        </w:rPr>
      </w:pPr>
    </w:p>
    <w:p w14:paraId="3C94E675" w14:textId="77777777" w:rsidR="00ED64D6" w:rsidRDefault="00ED64D6" w:rsidP="00ED64D6">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RBFL doesn’t work for T* of arrays.</w:t>
      </w:r>
    </w:p>
    <w:p w14:paraId="3759EF63" w14:textId="77777777" w:rsidR="00ED64D6" w:rsidRDefault="00ED64D6" w:rsidP="00ED64D6">
      <w:pPr>
        <w:pStyle w:val="ListParagraph"/>
        <w:ind w:left="1374"/>
        <w:rPr>
          <w:rFonts w:ascii="Mangal" w:hAnsi="Mangal" w:cs="Mangal"/>
        </w:rPr>
      </w:pPr>
    </w:p>
    <w:p w14:paraId="10418B46" w14:textId="77777777" w:rsidR="00ED64D6" w:rsidRDefault="00ED64D6" w:rsidP="00ED64D6">
      <w:pPr>
        <w:pStyle w:val="ListParagraph"/>
        <w:ind w:left="1374"/>
        <w:rPr>
          <w:rFonts w:ascii="Mangal" w:hAnsi="Mangal" w:cs="Mangal"/>
        </w:rPr>
      </w:pPr>
      <w:r>
        <w:rPr>
          <w:rFonts w:ascii="Mangal" w:hAnsi="Mangal" w:cs="Mangal"/>
        </w:rPr>
        <w:t xml:space="preserve">There’s no way for RBFLs to have a counter for keeping track of index (we can do so externally) until C++20, from C++20 we can also provide an </w:t>
      </w:r>
      <w:proofErr w:type="spellStart"/>
      <w:r>
        <w:rPr>
          <w:rFonts w:ascii="Mangal" w:hAnsi="Mangal" w:cs="Mangal"/>
        </w:rPr>
        <w:t>init</w:t>
      </w:r>
      <w:proofErr w:type="spellEnd"/>
      <w:r>
        <w:rPr>
          <w:rFonts w:ascii="Mangal" w:hAnsi="Mangal" w:cs="Mangal"/>
        </w:rPr>
        <w:t>-statement.</w:t>
      </w:r>
    </w:p>
    <w:p w14:paraId="3D88BBE5" w14:textId="77777777" w:rsidR="00ED64D6" w:rsidRDefault="00ED64D6" w:rsidP="00ED64D6">
      <w:pPr>
        <w:pStyle w:val="ListParagraph"/>
        <w:ind w:left="1374"/>
        <w:rPr>
          <w:rFonts w:ascii="Mangal" w:hAnsi="Mangal" w:cs="Mangal"/>
        </w:rPr>
      </w:pPr>
      <w:proofErr w:type="gramStart"/>
      <w:r>
        <w:rPr>
          <w:rFonts w:ascii="Mangal" w:hAnsi="Mangal" w:cs="Mangal"/>
        </w:rPr>
        <w:t>for(</w:t>
      </w:r>
      <w:proofErr w:type="spellStart"/>
      <w:proofErr w:type="gramEnd"/>
      <w:r>
        <w:rPr>
          <w:rFonts w:ascii="Mangal" w:hAnsi="Mangal" w:cs="Mangal"/>
        </w:rPr>
        <w:t>init</w:t>
      </w:r>
      <w:proofErr w:type="spellEnd"/>
      <w:r>
        <w:rPr>
          <w:rFonts w:ascii="Mangal" w:hAnsi="Mangal" w:cs="Mangal"/>
        </w:rPr>
        <w:t>-statement; element-declaration: array)</w:t>
      </w:r>
    </w:p>
    <w:p w14:paraId="419D1443" w14:textId="77777777" w:rsidR="00ED64D6" w:rsidRDefault="00ED64D6" w:rsidP="00ED64D6">
      <w:pPr>
        <w:pStyle w:val="ListParagraph"/>
        <w:ind w:left="1374"/>
        <w:rPr>
          <w:rFonts w:ascii="Mangal" w:hAnsi="Mangal" w:cs="Mangal"/>
        </w:rPr>
      </w:pPr>
      <w:r>
        <w:rPr>
          <w:rFonts w:ascii="Mangal" w:hAnsi="Mangal" w:cs="Mangal"/>
        </w:rPr>
        <w:t>For ex.:</w:t>
      </w:r>
    </w:p>
    <w:p w14:paraId="421F208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3F300B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38DE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DAEFFD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6D98CE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}//works</w:t>
      </w:r>
    </w:p>
    <w:p w14:paraId="1A3B4736" w14:textId="77777777" w:rsidR="00ED64D6" w:rsidRDefault="00ED64D6" w:rsidP="00ED64D6">
      <w:pPr>
        <w:pStyle w:val="ListParagraph"/>
        <w:ind w:left="1374"/>
        <w:rPr>
          <w:rFonts w:ascii="Mangal" w:hAnsi="Mangal" w:cs="Mangal"/>
        </w:rPr>
      </w:pPr>
    </w:p>
    <w:p w14:paraId="6F27A4ED" w14:textId="77777777" w:rsidR="00ED64D6" w:rsidRDefault="00ED64D6" w:rsidP="00ED64D6">
      <w:pPr>
        <w:pStyle w:val="ListParagraph"/>
        <w:ind w:left="1374"/>
        <w:rPr>
          <w:rFonts w:ascii="Mangal" w:hAnsi="Mangal" w:cs="Mangal"/>
        </w:rPr>
      </w:pPr>
      <w:r>
        <w:rPr>
          <w:rFonts w:ascii="Mangal" w:hAnsi="Mangal" w:cs="Mangal"/>
        </w:rPr>
        <w:lastRenderedPageBreak/>
        <w:t xml:space="preserve">RBFLs actually call the </w:t>
      </w:r>
      <w:proofErr w:type="gramStart"/>
      <w:r>
        <w:rPr>
          <w:rFonts w:ascii="Mangal" w:hAnsi="Mangal" w:cs="Mangal"/>
        </w:rPr>
        <w:t>begin(</w:t>
      </w:r>
      <w:proofErr w:type="gramEnd"/>
      <w:r>
        <w:rPr>
          <w:rFonts w:ascii="Mangal" w:hAnsi="Mangal" w:cs="Mangal"/>
        </w:rPr>
        <w:t xml:space="preserve">) and end() methods of the type, in the above case they use some predefined methods for int[] but for other types they call their begin() and end() methods, this is how they </w:t>
      </w:r>
      <w:proofErr w:type="spellStart"/>
      <w:r>
        <w:rPr>
          <w:rFonts w:ascii="Mangal" w:hAnsi="Mangal" w:cs="Mangal"/>
        </w:rPr>
        <w:t>interally</w:t>
      </w:r>
      <w:proofErr w:type="spellEnd"/>
      <w:r>
        <w:rPr>
          <w:rFonts w:ascii="Mangal" w:hAnsi="Mangal" w:cs="Mangal"/>
        </w:rPr>
        <w:t xml:space="preserve"> create a loop from begin() to end().</w:t>
      </w:r>
    </w:p>
    <w:p w14:paraId="5EEF0EC8" w14:textId="77777777" w:rsidR="00ED64D6" w:rsidRDefault="00ED64D6" w:rsidP="00ED64D6">
      <w:pPr>
        <w:pStyle w:val="ListParagraph"/>
        <w:ind w:left="1374"/>
        <w:rPr>
          <w:rFonts w:ascii="Mangal" w:hAnsi="Mangal" w:cs="Mangal"/>
        </w:rPr>
      </w:pPr>
    </w:p>
    <w:p w14:paraId="14170412" w14:textId="77777777" w:rsidR="00ED64D6" w:rsidRDefault="00ED64D6" w:rsidP="00ED64D6">
      <w:pPr>
        <w:pStyle w:val="ListParagraph"/>
        <w:numPr>
          <w:ilvl w:val="1"/>
          <w:numId w:val="1"/>
        </w:numPr>
        <w:rPr>
          <w:rFonts w:ascii="Mangal" w:hAnsi="Mangal" w:cs="Mangal"/>
        </w:rPr>
      </w:pPr>
    </w:p>
    <w:p w14:paraId="5203F237" w14:textId="77777777" w:rsidR="00ED64D6" w:rsidRDefault="00ED64D6" w:rsidP="00ED64D6">
      <w:pPr>
        <w:pStyle w:val="ListParagraph"/>
        <w:numPr>
          <w:ilvl w:val="0"/>
          <w:numId w:val="1"/>
        </w:numPr>
        <w:rPr>
          <w:rFonts w:ascii="Mangal" w:hAnsi="Mangal" w:cs="Mangal"/>
        </w:rPr>
      </w:pPr>
      <w:r>
        <w:rPr>
          <w:rFonts w:ascii="Mangal" w:hAnsi="Mangal" w:cs="Mangal"/>
        </w:rPr>
        <w:t xml:space="preserve"> Error Handling</w:t>
      </w:r>
    </w:p>
    <w:p w14:paraId="7C701359" w14:textId="77777777" w:rsidR="00ED64D6" w:rsidRDefault="00ED64D6" w:rsidP="00ED64D6">
      <w:pPr>
        <w:pStyle w:val="ListParagraph"/>
        <w:ind w:left="390"/>
        <w:rPr>
          <w:rFonts w:ascii="Mangal" w:hAnsi="Mangal" w:cs="Mangal"/>
        </w:rPr>
      </w:pPr>
      <w:proofErr w:type="gramStart"/>
      <w:r>
        <w:rPr>
          <w:rFonts w:ascii="Mangal" w:hAnsi="Mangal" w:cs="Mangal"/>
        </w:rPr>
        <w:t>Generally</w:t>
      </w:r>
      <w:proofErr w:type="gramEnd"/>
      <w:r>
        <w:rPr>
          <w:rFonts w:ascii="Mangal" w:hAnsi="Mangal" w:cs="Mangal"/>
        </w:rPr>
        <w:t xml:space="preserve"> errors should be handled in 4 ways,</w:t>
      </w:r>
    </w:p>
    <w:p w14:paraId="72A348B2" w14:textId="77777777" w:rsidR="00ED64D6" w:rsidRDefault="00ED64D6" w:rsidP="00ED64D6">
      <w:pPr>
        <w:pStyle w:val="ListParagraph"/>
        <w:numPr>
          <w:ilvl w:val="0"/>
          <w:numId w:val="4"/>
        </w:numPr>
        <w:rPr>
          <w:rFonts w:ascii="Mangal" w:hAnsi="Mangal" w:cs="Mangal"/>
        </w:rPr>
      </w:pPr>
      <w:r>
        <w:rPr>
          <w:rFonts w:ascii="Mangal" w:hAnsi="Mangal" w:cs="Mangal"/>
        </w:rPr>
        <w:t>Handle the error at the site</w:t>
      </w:r>
    </w:p>
    <w:p w14:paraId="7D28CF2B" w14:textId="77777777" w:rsidR="00ED64D6" w:rsidRDefault="00ED64D6" w:rsidP="00ED64D6">
      <w:pPr>
        <w:pStyle w:val="ListParagraph"/>
        <w:numPr>
          <w:ilvl w:val="0"/>
          <w:numId w:val="4"/>
        </w:numPr>
        <w:rPr>
          <w:rFonts w:ascii="Mangal" w:hAnsi="Mangal" w:cs="Mangal"/>
        </w:rPr>
      </w:pPr>
      <w:r>
        <w:rPr>
          <w:rFonts w:ascii="Mangal" w:hAnsi="Mangal" w:cs="Mangal"/>
        </w:rPr>
        <w:t>Pass the error back to a caller or up the stack</w:t>
      </w:r>
    </w:p>
    <w:p w14:paraId="21A0A43A" w14:textId="77777777" w:rsidR="00ED64D6" w:rsidRDefault="00ED64D6" w:rsidP="00ED64D6">
      <w:pPr>
        <w:pStyle w:val="ListParagraph"/>
        <w:numPr>
          <w:ilvl w:val="0"/>
          <w:numId w:val="4"/>
        </w:numPr>
        <w:rPr>
          <w:rFonts w:ascii="Mangal" w:hAnsi="Mangal" w:cs="Mangal"/>
        </w:rPr>
      </w:pPr>
      <w:r>
        <w:rPr>
          <w:rFonts w:ascii="Mangal" w:hAnsi="Mangal" w:cs="Mangal"/>
        </w:rPr>
        <w:t>Halt the Program</w:t>
      </w:r>
    </w:p>
    <w:p w14:paraId="2AC9056F" w14:textId="77777777" w:rsidR="00ED64D6" w:rsidRDefault="00ED64D6" w:rsidP="00ED64D6">
      <w:pPr>
        <w:pStyle w:val="ListParagraph"/>
        <w:numPr>
          <w:ilvl w:val="0"/>
          <w:numId w:val="4"/>
        </w:numPr>
        <w:rPr>
          <w:rFonts w:ascii="Mangal" w:hAnsi="Mangal" w:cs="Mangal"/>
        </w:rPr>
      </w:pPr>
      <w:r>
        <w:rPr>
          <w:rFonts w:ascii="Mangal" w:hAnsi="Mangal" w:cs="Mangal"/>
        </w:rPr>
        <w:t>Throw an exception</w:t>
      </w:r>
    </w:p>
    <w:p w14:paraId="7CE24E49" w14:textId="77777777" w:rsidR="00ED64D6" w:rsidRDefault="00ED64D6" w:rsidP="00ED64D6">
      <w:pPr>
        <w:pStyle w:val="ListParagraph"/>
        <w:ind w:left="390"/>
        <w:rPr>
          <w:rFonts w:ascii="Mangal" w:hAnsi="Mangal" w:cs="Mangal"/>
        </w:rPr>
      </w:pPr>
    </w:p>
    <w:p w14:paraId="10E233FE" w14:textId="77777777" w:rsidR="00ED64D6" w:rsidRDefault="00ED64D6" w:rsidP="00ED64D6">
      <w:pPr>
        <w:pStyle w:val="ListParagraph"/>
        <w:ind w:left="390"/>
        <w:rPr>
          <w:rFonts w:ascii="Mangal" w:hAnsi="Mangal" w:cs="Mangal"/>
        </w:rPr>
      </w:pPr>
      <w:r>
        <w:rPr>
          <w:rFonts w:ascii="Mangal" w:hAnsi="Mangal" w:cs="Mangal"/>
        </w:rPr>
        <w:t>2 simply means indicating the caller of a failure, generally through Boolean return.</w:t>
      </w:r>
    </w:p>
    <w:p w14:paraId="50F15949" w14:textId="77777777" w:rsidR="00ED64D6" w:rsidRDefault="00ED64D6" w:rsidP="00ED64D6">
      <w:pPr>
        <w:pStyle w:val="ListParagraph"/>
        <w:ind w:left="390"/>
        <w:rPr>
          <w:rFonts w:ascii="Mangal" w:hAnsi="Mangal" w:cs="Mangal"/>
        </w:rPr>
      </w:pPr>
      <w:r>
        <w:rPr>
          <w:rFonts w:ascii="Mangal" w:hAnsi="Mangal" w:cs="Mangal"/>
        </w:rPr>
        <w:t>3 means using one of the halt methods</w:t>
      </w:r>
    </w:p>
    <w:p w14:paraId="55FB2055" w14:textId="77777777" w:rsidR="00ED64D6" w:rsidRDefault="00ED64D6" w:rsidP="00ED64D6">
      <w:pPr>
        <w:pStyle w:val="ListParagraph"/>
        <w:ind w:left="390"/>
        <w:rPr>
          <w:rFonts w:ascii="Mangal" w:hAnsi="Mangal" w:cs="Mangal"/>
        </w:rPr>
      </w:pPr>
    </w:p>
    <w:p w14:paraId="1E143C6A" w14:textId="77777777" w:rsidR="00ED64D6" w:rsidRDefault="00ED64D6" w:rsidP="00ED64D6">
      <w:pPr>
        <w:pStyle w:val="ListParagraph"/>
        <w:numPr>
          <w:ilvl w:val="1"/>
          <w:numId w:val="1"/>
        </w:numPr>
        <w:rPr>
          <w:rFonts w:ascii="Mangal" w:hAnsi="Mangal" w:cs="Mangal"/>
        </w:rPr>
      </w:pPr>
      <w:r>
        <w:rPr>
          <w:rFonts w:ascii="Mangal" w:hAnsi="Mangal" w:cs="Mangal"/>
        </w:rPr>
        <w:t>Indicating an error</w:t>
      </w:r>
    </w:p>
    <w:p w14:paraId="095E78B1" w14:textId="77777777" w:rsidR="00ED64D6" w:rsidRDefault="00ED64D6" w:rsidP="00ED64D6">
      <w:pPr>
        <w:pStyle w:val="ListParagraph"/>
        <w:ind w:left="1374"/>
        <w:rPr>
          <w:rFonts w:ascii="Mangal" w:hAnsi="Mangal" w:cs="Mangal"/>
        </w:rPr>
      </w:pPr>
      <w:r>
        <w:rPr>
          <w:rFonts w:ascii="Mangal" w:hAnsi="Mangal" w:cs="Mangal"/>
        </w:rPr>
        <w:t xml:space="preserve">If we know a given value will give error we can use </w:t>
      </w:r>
      <w:proofErr w:type="gramStart"/>
      <w:r>
        <w:rPr>
          <w:rFonts w:ascii="Mangal" w:hAnsi="Mangal" w:cs="Mangal"/>
        </w:rPr>
        <w:t>std::</w:t>
      </w:r>
      <w:proofErr w:type="spellStart"/>
      <w:proofErr w:type="gramEnd"/>
      <w:r>
        <w:rPr>
          <w:rFonts w:ascii="Mangal" w:hAnsi="Mangal" w:cs="Mangal"/>
        </w:rPr>
        <w:t>cerr</w:t>
      </w:r>
      <w:proofErr w:type="spellEnd"/>
      <w:r>
        <w:rPr>
          <w:rFonts w:ascii="Mangal" w:hAnsi="Mangal" w:cs="Mangal"/>
        </w:rPr>
        <w:t xml:space="preserve"> to output text to error stream. </w:t>
      </w:r>
    </w:p>
    <w:p w14:paraId="0848CB09" w14:textId="77777777" w:rsidR="00ED64D6" w:rsidRDefault="00ED64D6" w:rsidP="00ED64D6">
      <w:pPr>
        <w:pStyle w:val="ListParagraph"/>
        <w:ind w:left="1374"/>
        <w:rPr>
          <w:rFonts w:ascii="Mangal" w:hAnsi="Mangal" w:cs="Mangal"/>
        </w:rPr>
      </w:pPr>
      <w:r>
        <w:rPr>
          <w:rFonts w:ascii="Mangal" w:hAnsi="Mangal" w:cs="Mangal"/>
        </w:rPr>
        <w:t>For ex.:</w:t>
      </w:r>
    </w:p>
    <w:p w14:paraId="6BA1DC9A" w14:textId="77777777" w:rsidR="00ED64D6" w:rsidRDefault="00ED64D6" w:rsidP="00ED64D6">
      <w:pPr>
        <w:pStyle w:val="ListParagraph"/>
        <w:ind w:left="1374"/>
        <w:rPr>
          <w:rFonts w:ascii="Mangal" w:hAnsi="Mangal" w:cs="Mangal"/>
        </w:rPr>
      </w:pPr>
    </w:p>
    <w:p w14:paraId="3B98F2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p>
    <w:p w14:paraId="75AD9A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5CBD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p>
    <w:p w14:paraId="196932B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3CAB6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cerr</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Yo</w:t>
      </w:r>
      <w:proofErr w:type="spellEnd"/>
      <w:r>
        <w:rPr>
          <w:rFonts w:ascii="Consolas" w:hAnsi="Consolas" w:cs="Courier New"/>
          <w:color w:val="000000"/>
          <w:sz w:val="17"/>
          <w:szCs w:val="17"/>
        </w:rPr>
        <w:t xml:space="preserve"> failure</w:t>
      </w:r>
      <w:r>
        <w:rPr>
          <w:rFonts w:ascii="Consolas" w:hAnsi="Consolas" w:cs="Courier New"/>
          <w:color w:val="666600"/>
          <w:sz w:val="17"/>
          <w:szCs w:val="17"/>
        </w:rPr>
        <w:t>!”;</w:t>
      </w:r>
    </w:p>
    <w:p w14:paraId="42D0ABC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A5BB428" w14:textId="77777777" w:rsidR="00ED64D6" w:rsidRDefault="00ED64D6" w:rsidP="00ED64D6">
      <w:pPr>
        <w:pStyle w:val="ListParagraph"/>
        <w:ind w:left="1374"/>
        <w:rPr>
          <w:rFonts w:ascii="Mangal" w:hAnsi="Mangal" w:cs="Mangal"/>
        </w:rPr>
      </w:pPr>
    </w:p>
    <w:p w14:paraId="0B1B56D3" w14:textId="77777777" w:rsidR="00ED64D6" w:rsidRDefault="00ED64D6" w:rsidP="00ED64D6">
      <w:pPr>
        <w:pStyle w:val="ListParagraph"/>
        <w:numPr>
          <w:ilvl w:val="1"/>
          <w:numId w:val="1"/>
        </w:numPr>
        <w:rPr>
          <w:rFonts w:ascii="Mangal" w:hAnsi="Mangal" w:cs="Mangal"/>
        </w:rPr>
      </w:pPr>
      <w:r>
        <w:rPr>
          <w:rFonts w:ascii="Mangal" w:hAnsi="Mangal" w:cs="Mangal"/>
        </w:rPr>
        <w:t>Assertion</w:t>
      </w:r>
    </w:p>
    <w:p w14:paraId="32DE8C88" w14:textId="77777777" w:rsidR="00ED64D6" w:rsidRDefault="00ED64D6" w:rsidP="00ED64D6">
      <w:pPr>
        <w:pStyle w:val="ListParagraph"/>
        <w:ind w:left="1374"/>
        <w:rPr>
          <w:rFonts w:ascii="Mangal" w:hAnsi="Mangal" w:cs="Mangal"/>
        </w:rPr>
      </w:pPr>
      <w:r>
        <w:rPr>
          <w:rFonts w:ascii="Mangal" w:hAnsi="Mangal" w:cs="Mangal"/>
        </w:rPr>
        <w:t>This is an expression that checks if a statement is true. If it isn’t, then it aborts the program.</w:t>
      </w:r>
    </w:p>
    <w:p w14:paraId="1EC219DF" w14:textId="77777777" w:rsidR="00ED64D6" w:rsidRDefault="00ED64D6" w:rsidP="00ED64D6">
      <w:pPr>
        <w:pStyle w:val="ListParagraph"/>
        <w:ind w:left="1374"/>
        <w:rPr>
          <w:rFonts w:ascii="Mangal" w:hAnsi="Mangal" w:cs="Mangal"/>
        </w:rPr>
      </w:pPr>
    </w:p>
    <w:p w14:paraId="17673909" w14:textId="77777777" w:rsidR="00ED64D6" w:rsidRDefault="00ED64D6" w:rsidP="00ED64D6">
      <w:pPr>
        <w:pStyle w:val="ListParagraph"/>
        <w:ind w:left="1374"/>
        <w:rPr>
          <w:rFonts w:ascii="Mangal" w:hAnsi="Mangal" w:cs="Mangal"/>
        </w:rPr>
      </w:pPr>
      <w:r>
        <w:rPr>
          <w:rFonts w:ascii="Mangal" w:hAnsi="Mangal" w:cs="Mangal"/>
        </w:rPr>
        <w:t>In C++, runtime assertions are defined using the assert macro.</w:t>
      </w:r>
    </w:p>
    <w:p w14:paraId="6E03CA82" w14:textId="77777777" w:rsidR="00ED64D6" w:rsidRDefault="00ED64D6" w:rsidP="00ED64D6">
      <w:pPr>
        <w:pStyle w:val="ListParagraph"/>
        <w:ind w:left="1374"/>
        <w:rPr>
          <w:rFonts w:ascii="Mangal" w:hAnsi="Mangal" w:cs="Mangal"/>
        </w:rPr>
      </w:pPr>
      <w:r>
        <w:rPr>
          <w:rFonts w:ascii="Mangal" w:hAnsi="Mangal" w:cs="Mangal"/>
        </w:rPr>
        <w:t>For ex.:</w:t>
      </w:r>
    </w:p>
    <w:p w14:paraId="227CDE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lastRenderedPageBreak/>
        <w:t>#include&lt;cassert&gt;</w:t>
      </w:r>
    </w:p>
    <w:p w14:paraId="2B8114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1EDC3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822C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assert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F97B1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F3CD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6194D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D18C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8F677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52A2B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573847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20B179" w14:textId="77777777" w:rsidR="00ED64D6" w:rsidRDefault="00ED64D6" w:rsidP="00ED64D6">
      <w:pPr>
        <w:pStyle w:val="ListParagraph"/>
        <w:ind w:left="1374"/>
        <w:rPr>
          <w:rFonts w:ascii="Mangal" w:hAnsi="Mangal" w:cs="Mangal"/>
        </w:rPr>
      </w:pPr>
      <w:r>
        <w:rPr>
          <w:rFonts w:ascii="Mangal" w:hAnsi="Mangal" w:cs="Mangal"/>
        </w:rPr>
        <w:t>would abort as soon as that assert fails.</w:t>
      </w:r>
    </w:p>
    <w:p w14:paraId="72453B75" w14:textId="77777777" w:rsidR="00ED64D6" w:rsidRDefault="00ED64D6" w:rsidP="00ED64D6">
      <w:pPr>
        <w:pStyle w:val="ListParagraph"/>
        <w:ind w:left="1374"/>
        <w:rPr>
          <w:rFonts w:ascii="Mangal" w:hAnsi="Mangal" w:cs="Mangal"/>
        </w:rPr>
      </w:pPr>
      <w:r>
        <w:rPr>
          <w:rFonts w:ascii="Mangal" w:hAnsi="Mangal" w:cs="Mangal"/>
        </w:rPr>
        <w:t xml:space="preserve">Prints </w:t>
      </w:r>
    </w:p>
    <w:p w14:paraId="6506E2CD" w14:textId="77777777" w:rsidR="00ED64D6" w:rsidRDefault="00ED64D6" w:rsidP="00ED64D6">
      <w:pPr>
        <w:pStyle w:val="ListParagraph"/>
        <w:ind w:left="1374"/>
        <w:rPr>
          <w:rFonts w:ascii="Mangal" w:hAnsi="Mangal" w:cs="Mangal"/>
        </w:rPr>
      </w:pPr>
      <w:r>
        <w:rPr>
          <w:rFonts w:ascii="Mangal" w:hAnsi="Mangal" w:cs="Mangal"/>
        </w:rPr>
        <w:t>Assertion failed: x==2</w:t>
      </w:r>
    </w:p>
    <w:p w14:paraId="5437B082" w14:textId="77777777" w:rsidR="00ED64D6" w:rsidRDefault="00ED64D6" w:rsidP="00ED64D6">
      <w:pPr>
        <w:pStyle w:val="ListParagraph"/>
        <w:ind w:left="1374"/>
        <w:rPr>
          <w:rFonts w:ascii="Mangal" w:hAnsi="Mangal" w:cs="Mangal"/>
        </w:rPr>
      </w:pPr>
    </w:p>
    <w:p w14:paraId="777B437D" w14:textId="77777777" w:rsidR="00ED64D6" w:rsidRDefault="00ED64D6" w:rsidP="00ED64D6">
      <w:pPr>
        <w:pStyle w:val="ListParagraph"/>
        <w:ind w:left="1374"/>
        <w:rPr>
          <w:rFonts w:ascii="Mangal" w:hAnsi="Mangal" w:cs="Mangal"/>
        </w:rPr>
      </w:pPr>
      <w:r>
        <w:rPr>
          <w:rFonts w:ascii="Mangal" w:hAnsi="Mangal" w:cs="Mangal"/>
        </w:rPr>
        <w:t xml:space="preserve">Using a neat </w:t>
      </w:r>
      <w:proofErr w:type="gramStart"/>
      <w:r>
        <w:rPr>
          <w:rFonts w:ascii="Mangal" w:hAnsi="Mangal" w:cs="Mangal"/>
        </w:rPr>
        <w:t>trick</w:t>
      </w:r>
      <w:proofErr w:type="gramEnd"/>
      <w:r>
        <w:rPr>
          <w:rFonts w:ascii="Mangal" w:hAnsi="Mangal" w:cs="Mangal"/>
        </w:rPr>
        <w:t xml:space="preserve"> we can even get it to print error strings.</w:t>
      </w:r>
    </w:p>
    <w:p w14:paraId="4ED91190" w14:textId="77777777" w:rsidR="00ED64D6" w:rsidRDefault="00ED64D6" w:rsidP="00ED64D6">
      <w:pPr>
        <w:pStyle w:val="ListParagraph"/>
        <w:ind w:left="1374"/>
        <w:rPr>
          <w:rFonts w:ascii="Mangal" w:hAnsi="Mangal" w:cs="Mangal"/>
        </w:rPr>
      </w:pPr>
    </w:p>
    <w:p w14:paraId="7883A497" w14:textId="77777777" w:rsidR="00ED64D6" w:rsidRDefault="00ED64D6" w:rsidP="00ED64D6">
      <w:pPr>
        <w:pStyle w:val="ListParagraph"/>
        <w:ind w:left="1374"/>
        <w:rPr>
          <w:rFonts w:ascii="Mangal" w:hAnsi="Mangal" w:cs="Mangal"/>
        </w:rPr>
      </w:pPr>
      <w:proofErr w:type="gramStart"/>
      <w:r>
        <w:rPr>
          <w:rFonts w:ascii="Mangal" w:hAnsi="Mangal" w:cs="Mangal"/>
        </w:rPr>
        <w:t>assert(</w:t>
      </w:r>
      <w:proofErr w:type="gramEnd"/>
      <w:r>
        <w:rPr>
          <w:rFonts w:ascii="Mangal" w:hAnsi="Mangal" w:cs="Mangal"/>
        </w:rPr>
        <w:t>expr &amp;&amp; &lt;</w:t>
      </w:r>
      <w:proofErr w:type="spellStart"/>
      <w:r>
        <w:rPr>
          <w:rFonts w:ascii="Mangal" w:hAnsi="Mangal" w:cs="Mangal"/>
        </w:rPr>
        <w:t>someString</w:t>
      </w:r>
      <w:proofErr w:type="spellEnd"/>
      <w:r>
        <w:rPr>
          <w:rFonts w:ascii="Mangal" w:hAnsi="Mangal" w:cs="Mangal"/>
        </w:rPr>
        <w:t>&gt;);</w:t>
      </w:r>
    </w:p>
    <w:p w14:paraId="6D4E288B" w14:textId="77777777" w:rsidR="00ED64D6" w:rsidRDefault="00ED64D6" w:rsidP="00ED64D6">
      <w:pPr>
        <w:pStyle w:val="ListParagraph"/>
        <w:ind w:left="1374"/>
        <w:rPr>
          <w:rFonts w:ascii="Mangal" w:hAnsi="Mangal" w:cs="Mangal"/>
        </w:rPr>
      </w:pPr>
      <w:r>
        <w:rPr>
          <w:rFonts w:ascii="Mangal" w:hAnsi="Mangal" w:cs="Mangal"/>
        </w:rPr>
        <w:t>prints</w:t>
      </w:r>
    </w:p>
    <w:p w14:paraId="6A7647B7" w14:textId="77777777" w:rsidR="00ED64D6" w:rsidRDefault="00ED64D6" w:rsidP="00ED64D6">
      <w:pPr>
        <w:pStyle w:val="ListParagraph"/>
        <w:ind w:left="1374"/>
        <w:rPr>
          <w:rFonts w:ascii="Mangal" w:hAnsi="Mangal" w:cs="Mangal"/>
        </w:rPr>
      </w:pPr>
      <w:r>
        <w:rPr>
          <w:rFonts w:ascii="Mangal" w:hAnsi="Mangal" w:cs="Mangal"/>
        </w:rPr>
        <w:t>Assertion failed: expr &amp;&amp; &lt;</w:t>
      </w:r>
      <w:proofErr w:type="spellStart"/>
      <w:r>
        <w:rPr>
          <w:rFonts w:ascii="Mangal" w:hAnsi="Mangal" w:cs="Mangal"/>
        </w:rPr>
        <w:t>somestring</w:t>
      </w:r>
      <w:proofErr w:type="spellEnd"/>
      <w:r>
        <w:rPr>
          <w:rFonts w:ascii="Mangal" w:hAnsi="Mangal" w:cs="Mangal"/>
        </w:rPr>
        <w:t>&gt;</w:t>
      </w:r>
    </w:p>
    <w:p w14:paraId="56AA34FC" w14:textId="77777777" w:rsidR="00ED64D6" w:rsidRDefault="00ED64D6" w:rsidP="00ED64D6">
      <w:pPr>
        <w:pStyle w:val="ListParagraph"/>
        <w:ind w:left="1374"/>
        <w:rPr>
          <w:rFonts w:ascii="Mangal" w:hAnsi="Mangal" w:cs="Mangal"/>
        </w:rPr>
      </w:pPr>
      <w:r>
        <w:rPr>
          <w:rFonts w:ascii="Mangal" w:hAnsi="Mangal" w:cs="Mangal"/>
        </w:rPr>
        <w:t>This works because string literals always return true with Booleans and that means expr has to return true to fail.</w:t>
      </w:r>
    </w:p>
    <w:p w14:paraId="5ABF8AE7" w14:textId="77777777" w:rsidR="00ED64D6" w:rsidRDefault="00ED64D6" w:rsidP="00ED64D6">
      <w:pPr>
        <w:pStyle w:val="ListParagraph"/>
        <w:ind w:left="1374"/>
        <w:rPr>
          <w:rFonts w:ascii="Mangal" w:hAnsi="Mangal" w:cs="Mangal"/>
        </w:rPr>
      </w:pPr>
    </w:p>
    <w:p w14:paraId="01409437" w14:textId="77777777" w:rsidR="00ED64D6" w:rsidRDefault="00ED64D6" w:rsidP="00ED64D6">
      <w:pPr>
        <w:pStyle w:val="ListParagraph"/>
        <w:ind w:left="1374"/>
        <w:rPr>
          <w:rFonts w:ascii="Mangal" w:hAnsi="Mangal" w:cs="Mangal"/>
        </w:rPr>
      </w:pPr>
      <w:r>
        <w:rPr>
          <w:rFonts w:ascii="Mangal" w:hAnsi="Mangal" w:cs="Mangal"/>
        </w:rPr>
        <w:t>asserts should only be used in debug builds and not prod builds as they incur a small performance penalty each time they are checked. We can use NDEBUG to disable all asserts, this is defined to the compiler directly.</w:t>
      </w:r>
    </w:p>
    <w:p w14:paraId="2582C2B8" w14:textId="77777777" w:rsidR="00ED64D6" w:rsidRDefault="00ED64D6" w:rsidP="00ED64D6">
      <w:pPr>
        <w:pStyle w:val="ListParagraph"/>
        <w:ind w:left="1374"/>
        <w:rPr>
          <w:rFonts w:ascii="Mangal" w:hAnsi="Mangal" w:cs="Mangal"/>
        </w:rPr>
      </w:pPr>
    </w:p>
    <w:p w14:paraId="2474E44A" w14:textId="77777777" w:rsidR="00ED64D6" w:rsidRDefault="00ED64D6" w:rsidP="00ED64D6">
      <w:pPr>
        <w:pStyle w:val="ListParagraph"/>
        <w:ind w:left="1374"/>
        <w:rPr>
          <w:rFonts w:ascii="Mangal" w:hAnsi="Mangal" w:cs="Mangal"/>
        </w:rPr>
      </w:pPr>
    </w:p>
    <w:p w14:paraId="3366A8E3" w14:textId="77777777" w:rsidR="00ED64D6" w:rsidRDefault="00ED64D6" w:rsidP="00ED64D6">
      <w:pPr>
        <w:pStyle w:val="ListParagraph"/>
        <w:numPr>
          <w:ilvl w:val="1"/>
          <w:numId w:val="1"/>
        </w:numPr>
        <w:rPr>
          <w:rFonts w:ascii="Mangal" w:hAnsi="Mangal" w:cs="Mangal"/>
        </w:rPr>
      </w:pPr>
      <w:r>
        <w:rPr>
          <w:rFonts w:ascii="Mangal" w:hAnsi="Mangal" w:cs="Mangal"/>
        </w:rPr>
        <w:t>Compile Time Asserts</w:t>
      </w:r>
    </w:p>
    <w:p w14:paraId="0469DEED" w14:textId="77777777" w:rsidR="00ED64D6" w:rsidRDefault="00ED64D6" w:rsidP="00ED64D6">
      <w:pPr>
        <w:pStyle w:val="ListParagraph"/>
        <w:ind w:left="1374"/>
        <w:rPr>
          <w:rFonts w:ascii="Mangal" w:hAnsi="Mangal" w:cs="Mangal"/>
        </w:rPr>
      </w:pPr>
      <w:r>
        <w:rPr>
          <w:rFonts w:ascii="Mangal" w:hAnsi="Mangal" w:cs="Mangal"/>
        </w:rPr>
        <w:t xml:space="preserve">These asserts are only </w:t>
      </w:r>
      <w:proofErr w:type="gramStart"/>
      <w:r>
        <w:rPr>
          <w:rFonts w:ascii="Mangal" w:hAnsi="Mangal" w:cs="Mangal"/>
        </w:rPr>
        <w:t>ran</w:t>
      </w:r>
      <w:proofErr w:type="gramEnd"/>
      <w:r>
        <w:rPr>
          <w:rFonts w:ascii="Mangal" w:hAnsi="Mangal" w:cs="Mangal"/>
        </w:rPr>
        <w:t xml:space="preserve"> at compile time. C++ defines </w:t>
      </w:r>
      <w:proofErr w:type="spellStart"/>
      <w:r>
        <w:rPr>
          <w:rFonts w:ascii="Mangal" w:hAnsi="Mangal" w:cs="Mangal"/>
        </w:rPr>
        <w:t>static_assert</w:t>
      </w:r>
      <w:proofErr w:type="spellEnd"/>
      <w:r>
        <w:rPr>
          <w:rFonts w:ascii="Mangal" w:hAnsi="Mangal" w:cs="Mangal"/>
        </w:rPr>
        <w:t xml:space="preserve"> to achieve this.</w:t>
      </w:r>
    </w:p>
    <w:p w14:paraId="6C99ECBE" w14:textId="77777777" w:rsidR="00ED64D6" w:rsidRDefault="00ED64D6" w:rsidP="00ED64D6">
      <w:pPr>
        <w:pStyle w:val="ListParagraph"/>
        <w:ind w:left="1374"/>
        <w:rPr>
          <w:rFonts w:ascii="Mangal" w:hAnsi="Mangal" w:cs="Mangal"/>
        </w:rPr>
      </w:pPr>
    </w:p>
    <w:p w14:paraId="681C37E2" w14:textId="77777777" w:rsidR="00ED64D6" w:rsidRDefault="00ED64D6" w:rsidP="00ED64D6">
      <w:pPr>
        <w:pStyle w:val="ListParagraph"/>
        <w:ind w:left="1374"/>
        <w:rPr>
          <w:rFonts w:ascii="Mangal" w:hAnsi="Mangal" w:cs="Mangal"/>
        </w:rPr>
      </w:pPr>
      <w:r>
        <w:rPr>
          <w:rFonts w:ascii="Mangal" w:hAnsi="Mangal" w:cs="Mangal"/>
        </w:rPr>
        <w:t>For ex.:</w:t>
      </w:r>
    </w:p>
    <w:p w14:paraId="1D98CF44" w14:textId="77777777" w:rsidR="00ED64D6" w:rsidRDefault="00ED64D6" w:rsidP="00ED64D6">
      <w:pPr>
        <w:pStyle w:val="ListParagraph"/>
        <w:ind w:left="1374"/>
        <w:rPr>
          <w:rFonts w:ascii="Mangal" w:hAnsi="Mangal" w:cs="Mangal"/>
        </w:rPr>
      </w:pPr>
    </w:p>
    <w:p w14:paraId="0A5428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9C53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static_</w:t>
      </w:r>
      <w:proofErr w:type="gramStart"/>
      <w:r>
        <w:rPr>
          <w:rFonts w:ascii="Consolas" w:hAnsi="Consolas" w:cs="Courier New"/>
          <w:color w:val="000088"/>
          <w:sz w:val="17"/>
          <w:szCs w:val="17"/>
        </w:rPr>
        <w:t>assert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8, “Failed”</w:t>
      </w:r>
      <w:r>
        <w:rPr>
          <w:rFonts w:ascii="Consolas" w:hAnsi="Consolas" w:cs="Courier New"/>
          <w:color w:val="666600"/>
          <w:sz w:val="17"/>
          <w:szCs w:val="17"/>
        </w:rPr>
        <w:t>);</w:t>
      </w:r>
    </w:p>
    <w:p w14:paraId="5D466E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21B5DEE" w14:textId="77777777" w:rsidR="00ED64D6" w:rsidRDefault="00ED64D6" w:rsidP="00ED64D6">
      <w:pPr>
        <w:pStyle w:val="ListParagraph"/>
        <w:ind w:left="1374"/>
        <w:rPr>
          <w:rFonts w:ascii="Mangal" w:hAnsi="Mangal" w:cs="Mangal"/>
        </w:rPr>
      </w:pPr>
      <w:r>
        <w:rPr>
          <w:rFonts w:ascii="Mangal" w:hAnsi="Mangal" w:cs="Mangal"/>
        </w:rPr>
        <w:lastRenderedPageBreak/>
        <w:t xml:space="preserve">works. </w:t>
      </w:r>
    </w:p>
    <w:p w14:paraId="1EEF64C1" w14:textId="77777777" w:rsidR="00ED64D6" w:rsidRDefault="00ED64D6" w:rsidP="00ED64D6">
      <w:pPr>
        <w:pStyle w:val="ListParagraph"/>
        <w:ind w:left="1374"/>
        <w:rPr>
          <w:rFonts w:ascii="Mangal" w:hAnsi="Mangal" w:cs="Mangal"/>
        </w:rPr>
      </w:pPr>
    </w:p>
    <w:p w14:paraId="60F90C2A" w14:textId="77777777" w:rsidR="00ED64D6" w:rsidRDefault="00ED64D6" w:rsidP="00ED64D6">
      <w:pPr>
        <w:pStyle w:val="ListParagraph"/>
        <w:ind w:left="1374"/>
        <w:rPr>
          <w:rFonts w:ascii="Mangal" w:hAnsi="Mangal" w:cs="Mangal"/>
        </w:rPr>
      </w:pPr>
    </w:p>
    <w:p w14:paraId="4D548F1C" w14:textId="77777777" w:rsidR="00ED64D6" w:rsidRDefault="00ED64D6" w:rsidP="00ED64D6">
      <w:pPr>
        <w:pStyle w:val="ListParagraph"/>
        <w:numPr>
          <w:ilvl w:val="1"/>
          <w:numId w:val="1"/>
        </w:numPr>
        <w:rPr>
          <w:rFonts w:ascii="Mangal" w:hAnsi="Mangal" w:cs="Mangal"/>
        </w:rPr>
      </w:pPr>
    </w:p>
    <w:p w14:paraId="4002F592" w14:textId="77777777" w:rsidR="00ED64D6" w:rsidRDefault="00ED64D6" w:rsidP="00ED64D6">
      <w:pPr>
        <w:pStyle w:val="ListParagraph"/>
        <w:numPr>
          <w:ilvl w:val="0"/>
          <w:numId w:val="1"/>
        </w:numPr>
        <w:rPr>
          <w:rFonts w:ascii="Mangal" w:hAnsi="Mangal" w:cs="Mangal"/>
        </w:rPr>
      </w:pPr>
      <w:r>
        <w:rPr>
          <w:rFonts w:ascii="Mangal" w:hAnsi="Mangal" w:cs="Mangal"/>
        </w:rPr>
        <w:t>Random</w:t>
      </w:r>
    </w:p>
    <w:p w14:paraId="4C93B80E" w14:textId="77777777" w:rsidR="00ED64D6" w:rsidRDefault="00ED64D6" w:rsidP="00ED64D6">
      <w:pPr>
        <w:pStyle w:val="ListParagraph"/>
        <w:ind w:left="390"/>
        <w:rPr>
          <w:rFonts w:ascii="Mangal" w:hAnsi="Mangal" w:cs="Mangal"/>
        </w:rPr>
      </w:pPr>
      <w:r>
        <w:rPr>
          <w:rFonts w:ascii="Mangal" w:hAnsi="Mangal" w:cs="Mangal"/>
        </w:rPr>
        <w:t xml:space="preserve">C++ provides a good number of </w:t>
      </w:r>
      <w:proofErr w:type="spellStart"/>
      <w:r>
        <w:rPr>
          <w:rFonts w:ascii="Mangal" w:hAnsi="Mangal" w:cs="Mangal"/>
        </w:rPr>
        <w:t>algs</w:t>
      </w:r>
      <w:proofErr w:type="spellEnd"/>
      <w:r>
        <w:rPr>
          <w:rFonts w:ascii="Mangal" w:hAnsi="Mangal" w:cs="Mangal"/>
        </w:rPr>
        <w:t xml:space="preserve"> and methods to work with random numbers and generating sequences of them. Whilst the </w:t>
      </w:r>
      <w:proofErr w:type="spellStart"/>
      <w:r>
        <w:rPr>
          <w:rFonts w:ascii="Mangal" w:hAnsi="Mangal" w:cs="Mangal"/>
        </w:rPr>
        <w:t>alg</w:t>
      </w:r>
      <w:proofErr w:type="spellEnd"/>
      <w:r>
        <w:rPr>
          <w:rFonts w:ascii="Mangal" w:hAnsi="Mangal" w:cs="Mangal"/>
        </w:rPr>
        <w:t xml:space="preserve"> to generate them are bad, except Mersenne twister which is just ok, there are better external libs such as </w:t>
      </w:r>
      <w:proofErr w:type="spellStart"/>
      <w:r>
        <w:rPr>
          <w:rFonts w:ascii="Mangal" w:hAnsi="Mangal" w:cs="Mangal"/>
        </w:rPr>
        <w:t>wyhash</w:t>
      </w:r>
      <w:proofErr w:type="spellEnd"/>
      <w:r>
        <w:rPr>
          <w:rFonts w:ascii="Mangal" w:hAnsi="Mangal" w:cs="Mangal"/>
        </w:rPr>
        <w:t>.</w:t>
      </w:r>
    </w:p>
    <w:p w14:paraId="5A08DF01" w14:textId="77777777" w:rsidR="00ED64D6" w:rsidRDefault="00ED64D6" w:rsidP="00ED64D6">
      <w:pPr>
        <w:pStyle w:val="ListParagraph"/>
        <w:ind w:left="390"/>
        <w:rPr>
          <w:rFonts w:ascii="Mangal" w:hAnsi="Mangal" w:cs="Mangal"/>
        </w:rPr>
      </w:pPr>
    </w:p>
    <w:p w14:paraId="2160151D" w14:textId="77777777" w:rsidR="00ED64D6" w:rsidRDefault="00ED64D6" w:rsidP="00ED64D6">
      <w:pPr>
        <w:pStyle w:val="ListParagraph"/>
        <w:ind w:left="390"/>
        <w:rPr>
          <w:rFonts w:ascii="Mangal" w:hAnsi="Mangal" w:cs="Mangal"/>
        </w:rPr>
      </w:pPr>
      <w:r>
        <w:rPr>
          <w:rFonts w:ascii="Mangal" w:hAnsi="Mangal" w:cs="Mangal"/>
        </w:rPr>
        <w:t>To use MT,</w:t>
      </w:r>
    </w:p>
    <w:p w14:paraId="7E16B4A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&lt;random&gt;</w:t>
      </w:r>
    </w:p>
    <w:p w14:paraId="481D50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CC1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9E9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6992C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bookmarkStart w:id="1" w:name="_Hlk126916595"/>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p>
    <w:bookmarkEnd w:id="1"/>
    <w:p w14:paraId="7330FD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96FED4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EF31E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8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257986" w14:textId="77777777" w:rsidR="00ED64D6" w:rsidRDefault="00ED64D6" w:rsidP="00ED64D6">
      <w:pPr>
        <w:pStyle w:val="ListParagraph"/>
        <w:ind w:left="390"/>
        <w:rPr>
          <w:rFonts w:ascii="Mangal" w:hAnsi="Mangal" w:cs="Mangal"/>
        </w:rPr>
      </w:pPr>
      <w:r>
        <w:rPr>
          <w:rFonts w:ascii="Mangal" w:hAnsi="Mangal" w:cs="Mangal"/>
        </w:rPr>
        <w:t xml:space="preserve">works. mt generates </w:t>
      </w:r>
      <w:proofErr w:type="gramStart"/>
      <w:r>
        <w:rPr>
          <w:rFonts w:ascii="Mangal" w:hAnsi="Mangal" w:cs="Mangal"/>
        </w:rPr>
        <w:t>64 bit</w:t>
      </w:r>
      <w:proofErr w:type="gramEnd"/>
      <w:r>
        <w:rPr>
          <w:rFonts w:ascii="Mangal" w:hAnsi="Mangal" w:cs="Mangal"/>
        </w:rPr>
        <w:t xml:space="preserve"> unsigned random int each time it is invoked. There’s also </w:t>
      </w:r>
      <w:proofErr w:type="gramStart"/>
      <w:r>
        <w:rPr>
          <w:rFonts w:ascii="Mangal" w:hAnsi="Mangal" w:cs="Mangal"/>
        </w:rPr>
        <w:t>32 bit</w:t>
      </w:r>
      <w:proofErr w:type="gramEnd"/>
      <w:r>
        <w:rPr>
          <w:rFonts w:ascii="Mangal" w:hAnsi="Mangal" w:cs="Mangal"/>
        </w:rPr>
        <w:t xml:space="preserve"> version without the _64.</w:t>
      </w:r>
    </w:p>
    <w:p w14:paraId="1AB3E0E6" w14:textId="77777777" w:rsidR="00ED64D6" w:rsidRDefault="00ED64D6" w:rsidP="00ED64D6">
      <w:pPr>
        <w:pStyle w:val="ListParagraph"/>
        <w:ind w:left="390"/>
        <w:rPr>
          <w:rFonts w:ascii="Mangal" w:hAnsi="Mangal" w:cs="Mangal"/>
        </w:rPr>
      </w:pPr>
    </w:p>
    <w:p w14:paraId="01C79B85" w14:textId="77777777" w:rsidR="00ED64D6" w:rsidRDefault="00ED64D6" w:rsidP="00ED64D6">
      <w:pPr>
        <w:pStyle w:val="ListParagraph"/>
        <w:numPr>
          <w:ilvl w:val="1"/>
          <w:numId w:val="1"/>
        </w:numPr>
        <w:rPr>
          <w:rFonts w:ascii="Mangal" w:hAnsi="Mangal" w:cs="Mangal"/>
        </w:rPr>
      </w:pPr>
      <w:r>
        <w:rPr>
          <w:rFonts w:ascii="Mangal" w:hAnsi="Mangal" w:cs="Mangal"/>
        </w:rPr>
        <w:t>Distribution</w:t>
      </w:r>
    </w:p>
    <w:p w14:paraId="61A5E720" w14:textId="77777777" w:rsidR="00ED64D6" w:rsidRDefault="00ED64D6" w:rsidP="00ED64D6">
      <w:pPr>
        <w:pStyle w:val="ListParagraph"/>
        <w:ind w:left="1374"/>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PRNGs (Pseudo Random Number Generators) have a fixed range of values, like between 0 to some large number. We cannot change that but we can use a distribution function to map that range into a smaller range. </w:t>
      </w:r>
    </w:p>
    <w:p w14:paraId="34A09E1B" w14:textId="77777777" w:rsidR="00ED64D6" w:rsidRDefault="00ED64D6" w:rsidP="00ED64D6">
      <w:pPr>
        <w:pStyle w:val="ListParagraph"/>
        <w:ind w:left="1374"/>
        <w:rPr>
          <w:rFonts w:ascii="Mangal" w:hAnsi="Mangal" w:cs="Mangal"/>
        </w:rPr>
      </w:pPr>
      <w:r>
        <w:rPr>
          <w:rFonts w:ascii="Mangal" w:hAnsi="Mangal" w:cs="Mangal"/>
        </w:rPr>
        <w:t>For ex.:</w:t>
      </w:r>
    </w:p>
    <w:p w14:paraId="10DE36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uniform_int_distribution</w:t>
      </w:r>
      <w:proofErr w:type="spellEnd"/>
      <w:r>
        <w:rPr>
          <w:rFonts w:ascii="Consolas" w:hAnsi="Consolas" w:cs="Courier New"/>
          <w:color w:val="666600"/>
          <w:sz w:val="17"/>
          <w:szCs w:val="17"/>
        </w:rPr>
        <w:t>&lt;&gt;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p>
    <w:p w14:paraId="37D895B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mt</w:t>
      </w:r>
      <w:r>
        <w:rPr>
          <w:rFonts w:ascii="Consolas" w:hAnsi="Consolas" w:cs="Courier New"/>
          <w:color w:val="666600"/>
          <w:sz w:val="17"/>
          <w:szCs w:val="17"/>
        </w:rPr>
        <w:t>);</w:t>
      </w:r>
    </w:p>
    <w:p w14:paraId="0AF40744" w14:textId="77777777" w:rsidR="00ED64D6" w:rsidRDefault="00ED64D6" w:rsidP="00ED64D6">
      <w:pPr>
        <w:pStyle w:val="ListParagraph"/>
        <w:ind w:left="1374"/>
        <w:rPr>
          <w:rFonts w:ascii="Mangal" w:hAnsi="Mangal" w:cs="Mangal"/>
        </w:rPr>
      </w:pPr>
      <w:r>
        <w:rPr>
          <w:rFonts w:ascii="Mangal" w:hAnsi="Mangal" w:cs="Mangal"/>
        </w:rPr>
        <w:t>Uniform int distribution is one such distribution that takes a range and then maps the output of a bigger range and returns 1 number from its range. There’s equal probability for all numbers in the given range to be picked for any given input in UID.</w:t>
      </w:r>
    </w:p>
    <w:p w14:paraId="4EC76C42" w14:textId="77777777" w:rsidR="00ED64D6" w:rsidRDefault="00ED64D6" w:rsidP="00ED64D6">
      <w:pPr>
        <w:pStyle w:val="ListParagraph"/>
        <w:ind w:left="1374"/>
        <w:rPr>
          <w:rFonts w:ascii="Mangal" w:hAnsi="Mangal" w:cs="Mangal"/>
        </w:rPr>
      </w:pPr>
    </w:p>
    <w:p w14:paraId="5390EE6D" w14:textId="77777777" w:rsidR="00ED64D6" w:rsidRDefault="00ED64D6" w:rsidP="00ED64D6">
      <w:pPr>
        <w:pStyle w:val="ListParagraph"/>
        <w:ind w:left="1374"/>
        <w:rPr>
          <w:rFonts w:ascii="Mangal" w:hAnsi="Mangal" w:cs="Mangal"/>
        </w:rPr>
      </w:pPr>
    </w:p>
    <w:p w14:paraId="7A17AC40" w14:textId="77777777" w:rsidR="00ED64D6" w:rsidRDefault="00ED64D6" w:rsidP="00ED64D6">
      <w:pPr>
        <w:pStyle w:val="ListParagraph"/>
        <w:numPr>
          <w:ilvl w:val="1"/>
          <w:numId w:val="1"/>
        </w:numPr>
        <w:rPr>
          <w:rFonts w:ascii="Mangal" w:hAnsi="Mangal" w:cs="Mangal"/>
        </w:rPr>
      </w:pPr>
      <w:r>
        <w:rPr>
          <w:rFonts w:ascii="Mangal" w:hAnsi="Mangal" w:cs="Mangal"/>
        </w:rPr>
        <w:t>Seeding</w:t>
      </w:r>
    </w:p>
    <w:p w14:paraId="79381F96" w14:textId="77777777" w:rsidR="00ED64D6" w:rsidRDefault="00ED64D6" w:rsidP="00ED64D6">
      <w:pPr>
        <w:pStyle w:val="ListParagraph"/>
        <w:ind w:left="1374"/>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seed for PRNGs in C++ is fixed, so they generate the same numbers </w:t>
      </w:r>
      <w:proofErr w:type="spellStart"/>
      <w:r>
        <w:rPr>
          <w:rFonts w:ascii="Mangal" w:hAnsi="Mangal" w:cs="Mangal"/>
        </w:rPr>
        <w:t>everytime</w:t>
      </w:r>
      <w:proofErr w:type="spellEnd"/>
      <w:r>
        <w:rPr>
          <w:rFonts w:ascii="Mangal" w:hAnsi="Mangal" w:cs="Mangal"/>
        </w:rPr>
        <w:t xml:space="preserve"> they are ran. To fix this we are required to seed with a random value, time is the best natural random value we have so we can use C++ chrono library for it.</w:t>
      </w:r>
    </w:p>
    <w:p w14:paraId="7920C5EF" w14:textId="77777777" w:rsidR="00ED64D6" w:rsidRDefault="00ED64D6" w:rsidP="00ED64D6">
      <w:pPr>
        <w:pStyle w:val="ListParagraph"/>
        <w:ind w:left="1374"/>
        <w:rPr>
          <w:rFonts w:ascii="Mangal" w:hAnsi="Mangal" w:cs="Mangal"/>
        </w:rPr>
      </w:pPr>
      <w:r>
        <w:rPr>
          <w:rFonts w:ascii="Mangal" w:hAnsi="Mangal" w:cs="Mangal"/>
        </w:rPr>
        <w:t>For ex.:</w:t>
      </w:r>
    </w:p>
    <w:p w14:paraId="7956592F" w14:textId="77777777" w:rsidR="00ED64D6" w:rsidRDefault="00ED64D6" w:rsidP="00ED64D6">
      <w:pPr>
        <w:pStyle w:val="ListParagraph"/>
        <w:ind w:left="1374"/>
        <w:rPr>
          <w:rFonts w:ascii="Mangal" w:hAnsi="Mangal" w:cs="Mangal"/>
        </w:rPr>
      </w:pPr>
      <w:r>
        <w:rPr>
          <w:rFonts w:ascii="Mangal" w:hAnsi="Mangal" w:cs="Mangal"/>
        </w:rPr>
        <w:t>#include&lt;chrono&gt;</w:t>
      </w:r>
    </w:p>
    <w:p w14:paraId="00A8478E" w14:textId="77777777" w:rsidR="00ED64D6" w:rsidRDefault="00ED64D6" w:rsidP="00ED64D6">
      <w:pPr>
        <w:pStyle w:val="ListParagraph"/>
        <w:ind w:left="1374"/>
        <w:rPr>
          <w:rFonts w:ascii="Mangal" w:hAnsi="Mangal" w:cs="Mangal"/>
        </w:rPr>
      </w:pPr>
      <w:r>
        <w:rPr>
          <w:rFonts w:ascii="Mangal" w:hAnsi="Mangal" w:cs="Mangal"/>
        </w:rPr>
        <w:t>#include&lt;random&gt;</w:t>
      </w:r>
    </w:p>
    <w:p w14:paraId="52CDC0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E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 mt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steady_clock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time_since_epoch</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1AA76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95F650" w14:textId="77777777" w:rsidR="00ED64D6" w:rsidRDefault="00ED64D6" w:rsidP="00ED64D6">
      <w:pPr>
        <w:pStyle w:val="ListParagraph"/>
        <w:ind w:left="1374"/>
        <w:rPr>
          <w:rFonts w:ascii="Mangal" w:hAnsi="Mangal" w:cs="Mangal"/>
        </w:rPr>
      </w:pPr>
      <w:r>
        <w:rPr>
          <w:rFonts w:ascii="Mangal" w:hAnsi="Mangal" w:cs="Mangal"/>
        </w:rPr>
        <w:t>This gives the current time in milliseconds or nanoseconds since epoch.</w:t>
      </w:r>
    </w:p>
    <w:p w14:paraId="32171C40" w14:textId="77777777" w:rsidR="00ED64D6" w:rsidRDefault="00ED64D6" w:rsidP="00ED64D6">
      <w:pPr>
        <w:pStyle w:val="ListParagraph"/>
        <w:ind w:left="1374"/>
        <w:rPr>
          <w:rFonts w:ascii="Mangal" w:hAnsi="Mangal" w:cs="Mangal"/>
        </w:rPr>
      </w:pPr>
      <w:r>
        <w:rPr>
          <w:rFonts w:ascii="Mangal" w:hAnsi="Mangal" w:cs="Mangal"/>
        </w:rPr>
        <w:t xml:space="preserve">We can alternatively use </w:t>
      </w:r>
      <w:proofErr w:type="spellStart"/>
      <w:r>
        <w:rPr>
          <w:rFonts w:ascii="Mangal" w:hAnsi="Mangal" w:cs="Mangal"/>
        </w:rPr>
        <w:t>high_resolution_</w:t>
      </w:r>
      <w:proofErr w:type="gramStart"/>
      <w:r>
        <w:rPr>
          <w:rFonts w:ascii="Mangal" w:hAnsi="Mangal" w:cs="Mangal"/>
        </w:rPr>
        <w:t>clock</w:t>
      </w:r>
      <w:proofErr w:type="spellEnd"/>
      <w:r>
        <w:rPr>
          <w:rFonts w:ascii="Mangal" w:hAnsi="Mangal" w:cs="Mangal"/>
        </w:rPr>
        <w:t>(</w:t>
      </w:r>
      <w:proofErr w:type="gramEnd"/>
      <w:r>
        <w:rPr>
          <w:rFonts w:ascii="Mangal" w:hAnsi="Mangal" w:cs="Mangal"/>
        </w:rPr>
        <w:t xml:space="preserve">) instead of </w:t>
      </w:r>
      <w:proofErr w:type="spellStart"/>
      <w:r>
        <w:rPr>
          <w:rFonts w:ascii="Mangal" w:hAnsi="Mangal" w:cs="Mangal"/>
        </w:rPr>
        <w:t>steady_clock</w:t>
      </w:r>
      <w:proofErr w:type="spellEnd"/>
      <w:r>
        <w:rPr>
          <w:rFonts w:ascii="Mangal" w:hAnsi="Mangal" w:cs="Mangal"/>
        </w:rPr>
        <w:t>() but it depends on system time, which can be manually adjusted.</w:t>
      </w:r>
    </w:p>
    <w:p w14:paraId="3BA39E23" w14:textId="77777777" w:rsidR="00ED64D6" w:rsidRDefault="00ED64D6" w:rsidP="00ED64D6">
      <w:pPr>
        <w:pStyle w:val="ListParagraph"/>
        <w:ind w:left="1374"/>
        <w:rPr>
          <w:rFonts w:ascii="Mangal" w:hAnsi="Mangal" w:cs="Mangal"/>
        </w:rPr>
      </w:pPr>
    </w:p>
    <w:p w14:paraId="0EF68B38" w14:textId="77777777" w:rsidR="00ED64D6" w:rsidRDefault="00ED64D6" w:rsidP="00ED64D6">
      <w:pPr>
        <w:pStyle w:val="ListParagraph"/>
        <w:ind w:left="1374"/>
        <w:rPr>
          <w:rFonts w:ascii="Mangal" w:hAnsi="Mangal" w:cs="Mangal"/>
        </w:rPr>
      </w:pPr>
      <w:r>
        <w:rPr>
          <w:rFonts w:ascii="Mangal" w:hAnsi="Mangal" w:cs="Mangal"/>
        </w:rPr>
        <w:t xml:space="preserve">We can also use </w:t>
      </w:r>
    </w:p>
    <w:p w14:paraId="2347A967" w14:textId="77777777" w:rsidR="00ED64D6" w:rsidRPr="009216E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random_device</w:t>
      </w:r>
      <w:proofErr w:type="spellEnd"/>
      <w:r>
        <w:rPr>
          <w:rFonts w:ascii="Consolas" w:hAnsi="Consolas" w:cs="Courier New"/>
          <w:color w:val="666600"/>
          <w:sz w:val="17"/>
          <w:szCs w:val="17"/>
        </w:rPr>
        <w:t>{}()</w:t>
      </w:r>
    </w:p>
    <w:p w14:paraId="0F3AA7E4" w14:textId="77777777" w:rsidR="00ED64D6" w:rsidRDefault="00ED64D6" w:rsidP="00ED64D6">
      <w:pPr>
        <w:pStyle w:val="ListParagraph"/>
        <w:ind w:left="1374"/>
        <w:rPr>
          <w:rFonts w:ascii="Mangal" w:hAnsi="Mangal" w:cs="Mangal"/>
        </w:rPr>
      </w:pPr>
      <w:r>
        <w:rPr>
          <w:rFonts w:ascii="Mangal" w:hAnsi="Mangal" w:cs="Mangal"/>
        </w:rPr>
        <w:t xml:space="preserve">This gets a random value from the OS and can be used to seed the PRNG. We don’t use this itself for the PRNG as it may be expensive and </w:t>
      </w:r>
      <w:proofErr w:type="gramStart"/>
      <w:r>
        <w:rPr>
          <w:rFonts w:ascii="Mangal" w:hAnsi="Mangal" w:cs="Mangal"/>
        </w:rPr>
        <w:t>it’s</w:t>
      </w:r>
      <w:proofErr w:type="gramEnd"/>
      <w:r>
        <w:rPr>
          <w:rFonts w:ascii="Mangal" w:hAnsi="Mangal" w:cs="Mangal"/>
        </w:rPr>
        <w:t xml:space="preserve"> performance and quality is implementation defined.</w:t>
      </w:r>
      <w:r>
        <w:rPr>
          <w:rFonts w:ascii="Mangal" w:hAnsi="Mangal" w:cs="Mangal"/>
        </w:rPr>
        <w:tab/>
      </w:r>
    </w:p>
    <w:p w14:paraId="584796A4" w14:textId="77777777" w:rsidR="00ED64D6" w:rsidRDefault="00ED64D6" w:rsidP="00ED64D6">
      <w:pPr>
        <w:pStyle w:val="ListParagraph"/>
        <w:ind w:left="1374"/>
        <w:rPr>
          <w:rFonts w:ascii="Mangal" w:hAnsi="Mangal" w:cs="Mangal"/>
        </w:rPr>
      </w:pPr>
    </w:p>
    <w:p w14:paraId="4D6AEFFD" w14:textId="77777777" w:rsidR="00ED64D6" w:rsidRDefault="00ED64D6" w:rsidP="00ED64D6">
      <w:pPr>
        <w:pStyle w:val="ListParagraph"/>
        <w:ind w:left="1374"/>
        <w:rPr>
          <w:rFonts w:ascii="Mangal" w:hAnsi="Mangal" w:cs="Mangal"/>
        </w:rPr>
      </w:pPr>
      <w:r>
        <w:rPr>
          <w:rFonts w:ascii="Mangal" w:hAnsi="Mangal" w:cs="Mangal"/>
        </w:rPr>
        <w:t xml:space="preserve">PRNGs require a fixed seed size, for example MT requires 624 bytes to be properly seeded. We only provided 4 bytes, and then the other 620 bytes are chosen automatically which may lead to poor PRNG, this is called </w:t>
      </w:r>
      <w:proofErr w:type="spellStart"/>
      <w:r>
        <w:rPr>
          <w:rFonts w:ascii="Mangal" w:hAnsi="Mangal" w:cs="Mangal"/>
        </w:rPr>
        <w:t>underseeding</w:t>
      </w:r>
      <w:proofErr w:type="spellEnd"/>
      <w:r>
        <w:rPr>
          <w:rFonts w:ascii="Mangal" w:hAnsi="Mangal" w:cs="Mangal"/>
        </w:rPr>
        <w:t xml:space="preserve">. </w:t>
      </w:r>
    </w:p>
    <w:p w14:paraId="1A8591A8" w14:textId="77777777" w:rsidR="00ED64D6" w:rsidRDefault="00ED64D6" w:rsidP="00ED64D6">
      <w:pPr>
        <w:pStyle w:val="ListParagraph"/>
        <w:ind w:left="1374"/>
        <w:rPr>
          <w:rFonts w:ascii="Mangal" w:hAnsi="Mangal" w:cs="Mangal"/>
        </w:rPr>
      </w:pPr>
      <w:r>
        <w:rPr>
          <w:rFonts w:ascii="Mangal" w:hAnsi="Mangal" w:cs="Mangal"/>
        </w:rPr>
        <w:t xml:space="preserve">We can provide multiple values to PRNGs to fill up the seed, </w:t>
      </w:r>
      <w:proofErr w:type="spellStart"/>
      <w:r>
        <w:rPr>
          <w:rFonts w:ascii="Mangal" w:hAnsi="Mangal" w:cs="Mangal"/>
        </w:rPr>
        <w:t>additionaly</w:t>
      </w:r>
      <w:proofErr w:type="spellEnd"/>
      <w:r>
        <w:rPr>
          <w:rFonts w:ascii="Mangal" w:hAnsi="Mangal" w:cs="Mangal"/>
        </w:rPr>
        <w:t xml:space="preserve"> we can use </w:t>
      </w:r>
      <w:proofErr w:type="gramStart"/>
      <w:r>
        <w:rPr>
          <w:rFonts w:ascii="Mangal" w:hAnsi="Mangal" w:cs="Mangal"/>
        </w:rPr>
        <w:t>std::</w:t>
      </w:r>
      <w:proofErr w:type="spellStart"/>
      <w:proofErr w:type="gramEnd"/>
      <w:r>
        <w:rPr>
          <w:rFonts w:ascii="Mangal" w:hAnsi="Mangal" w:cs="Mangal"/>
        </w:rPr>
        <w:t>seed_sq</w:t>
      </w:r>
      <w:proofErr w:type="spellEnd"/>
      <w:r>
        <w:rPr>
          <w:rFonts w:ascii="Mangal" w:hAnsi="Mangal" w:cs="Mangal"/>
        </w:rPr>
        <w:t xml:space="preserve"> to both hold multiple seed values and also fill in the rest with a bit better quality random values.</w:t>
      </w:r>
    </w:p>
    <w:p w14:paraId="11319E38" w14:textId="77777777" w:rsidR="00ED64D6" w:rsidRDefault="00ED64D6" w:rsidP="00ED64D6">
      <w:pPr>
        <w:pStyle w:val="ListParagraph"/>
        <w:ind w:left="1374"/>
        <w:rPr>
          <w:rFonts w:ascii="Mangal" w:hAnsi="Mangal" w:cs="Mangal"/>
        </w:rPr>
      </w:pPr>
      <w:r>
        <w:rPr>
          <w:rFonts w:ascii="Mangal" w:hAnsi="Mangal" w:cs="Mangal"/>
        </w:rPr>
        <w:t>To use it</w:t>
      </w:r>
    </w:p>
    <w:p w14:paraId="378F89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random_device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
    <w:p w14:paraId="1889DF9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seed_sq</w:t>
      </w:r>
      <w:proofErr w:type="spellEnd"/>
      <w:r>
        <w:rPr>
          <w:rFonts w:ascii="Consolas" w:hAnsi="Consolas" w:cs="Courier New"/>
          <w:color w:val="000000"/>
          <w:sz w:val="17"/>
          <w:szCs w:val="17"/>
        </w:rPr>
        <w:t xml:space="preserve"> ss </w:t>
      </w:r>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
    <w:p w14:paraId="7C526C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13BF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lastRenderedPageBreak/>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000000"/>
          <w:sz w:val="17"/>
          <w:szCs w:val="17"/>
        </w:rPr>
        <w:t>ss</w:t>
      </w:r>
      <w:r>
        <w:rPr>
          <w:rFonts w:ascii="Consolas" w:hAnsi="Consolas" w:cs="Courier New"/>
          <w:color w:val="666600"/>
          <w:sz w:val="17"/>
          <w:szCs w:val="17"/>
        </w:rPr>
        <w:t>};</w:t>
      </w:r>
    </w:p>
    <w:p w14:paraId="6D97B6A4" w14:textId="77777777" w:rsidR="00ED64D6" w:rsidRDefault="00ED64D6" w:rsidP="00ED64D6">
      <w:pPr>
        <w:pStyle w:val="ListParagraph"/>
        <w:ind w:left="1374"/>
        <w:rPr>
          <w:rFonts w:ascii="Mangal" w:hAnsi="Mangal" w:cs="Mangal"/>
        </w:rPr>
      </w:pPr>
      <w:r>
        <w:rPr>
          <w:rFonts w:ascii="Mangal" w:hAnsi="Mangal" w:cs="Mangal"/>
        </w:rPr>
        <w:t xml:space="preserve">works and gives 8 values to </w:t>
      </w:r>
      <w:proofErr w:type="spellStart"/>
      <w:r>
        <w:rPr>
          <w:rFonts w:ascii="Mangal" w:hAnsi="Mangal" w:cs="Mangal"/>
        </w:rPr>
        <w:t>seed_sq</w:t>
      </w:r>
      <w:proofErr w:type="spellEnd"/>
      <w:r>
        <w:rPr>
          <w:rFonts w:ascii="Mangal" w:hAnsi="Mangal" w:cs="Mangal"/>
        </w:rPr>
        <w:t xml:space="preserve">, which generates the rest 616 bytes and passes them to mt. We don’t generate 600+ </w:t>
      </w:r>
      <w:proofErr w:type="spellStart"/>
      <w:proofErr w:type="gramStart"/>
      <w:r>
        <w:rPr>
          <w:rFonts w:ascii="Mangal" w:hAnsi="Mangal" w:cs="Mangal"/>
        </w:rPr>
        <w:t>rd</w:t>
      </w:r>
      <w:proofErr w:type="spellEnd"/>
      <w:r>
        <w:rPr>
          <w:rFonts w:ascii="Mangal" w:hAnsi="Mangal" w:cs="Mangal"/>
        </w:rPr>
        <w:t>(</w:t>
      </w:r>
      <w:proofErr w:type="gramEnd"/>
      <w:r>
        <w:rPr>
          <w:rFonts w:ascii="Mangal" w:hAnsi="Mangal" w:cs="Mangal"/>
        </w:rPr>
        <w:t xml:space="preserve">) as it could incur a huge performance penalty. </w:t>
      </w:r>
      <w:proofErr w:type="spellStart"/>
      <w:r>
        <w:rPr>
          <w:rFonts w:ascii="Mangal" w:hAnsi="Mangal" w:cs="Mangal"/>
        </w:rPr>
        <w:t>seed_sq</w:t>
      </w:r>
      <w:proofErr w:type="spellEnd"/>
      <w:r>
        <w:rPr>
          <w:rFonts w:ascii="Mangal" w:hAnsi="Mangal" w:cs="Mangal"/>
        </w:rPr>
        <w:t xml:space="preserve"> generates better remaining values the more values are given to it.</w:t>
      </w:r>
    </w:p>
    <w:p w14:paraId="70469C20" w14:textId="77777777" w:rsidR="00ED64D6" w:rsidRDefault="00ED64D6" w:rsidP="00ED64D6">
      <w:pPr>
        <w:pStyle w:val="ListParagraph"/>
        <w:ind w:left="1374"/>
        <w:rPr>
          <w:rFonts w:ascii="Mangal" w:hAnsi="Mangal" w:cs="Mangal"/>
        </w:rPr>
      </w:pPr>
    </w:p>
    <w:p w14:paraId="5FE0683E" w14:textId="77777777" w:rsidR="00ED64D6" w:rsidRDefault="00ED64D6" w:rsidP="00ED64D6">
      <w:pPr>
        <w:pStyle w:val="ListParagraph"/>
        <w:ind w:left="1374"/>
        <w:rPr>
          <w:rFonts w:ascii="Mangal" w:hAnsi="Mangal" w:cs="Mangal"/>
        </w:rPr>
      </w:pPr>
      <w:r>
        <w:rPr>
          <w:rFonts w:ascii="Mangal" w:hAnsi="Mangal" w:cs="Mangal"/>
        </w:rPr>
        <w:t xml:space="preserve">Warming up: It is optimal to generate the first random number of values by a PRNG and discard them to mix its internal state up. </w:t>
      </w:r>
      <w:proofErr w:type="spellStart"/>
      <w:r>
        <w:rPr>
          <w:rFonts w:ascii="Mangal" w:hAnsi="Mangal" w:cs="Mangal"/>
        </w:rPr>
        <w:t>Seed_sq</w:t>
      </w:r>
      <w:proofErr w:type="spellEnd"/>
      <w:r>
        <w:rPr>
          <w:rFonts w:ascii="Mangal" w:hAnsi="Mangal" w:cs="Mangal"/>
        </w:rPr>
        <w:t xml:space="preserve"> does this automatically.</w:t>
      </w:r>
    </w:p>
    <w:p w14:paraId="3F0BECAA" w14:textId="77777777" w:rsidR="00ED64D6" w:rsidRDefault="00ED64D6" w:rsidP="00ED64D6">
      <w:pPr>
        <w:pStyle w:val="ListParagraph"/>
        <w:ind w:left="1374"/>
        <w:rPr>
          <w:rFonts w:ascii="Mangal" w:hAnsi="Mangal" w:cs="Mangal"/>
        </w:rPr>
      </w:pPr>
    </w:p>
    <w:p w14:paraId="4782FCF1" w14:textId="77777777" w:rsidR="00ED64D6" w:rsidRDefault="00ED64D6" w:rsidP="00ED64D6">
      <w:pPr>
        <w:pStyle w:val="ListParagraph"/>
        <w:numPr>
          <w:ilvl w:val="1"/>
          <w:numId w:val="1"/>
        </w:numPr>
        <w:rPr>
          <w:rFonts w:ascii="Mangal" w:hAnsi="Mangal" w:cs="Mangal"/>
        </w:rPr>
      </w:pPr>
    </w:p>
    <w:p w14:paraId="072E7276" w14:textId="77777777" w:rsidR="00ED64D6" w:rsidRDefault="00ED64D6" w:rsidP="00ED64D6">
      <w:pPr>
        <w:pStyle w:val="ListParagraph"/>
        <w:numPr>
          <w:ilvl w:val="0"/>
          <w:numId w:val="1"/>
        </w:numPr>
        <w:rPr>
          <w:rFonts w:ascii="Mangal" w:hAnsi="Mangal" w:cs="Mangal"/>
        </w:rPr>
      </w:pPr>
      <w:r>
        <w:rPr>
          <w:rFonts w:ascii="Mangal" w:hAnsi="Mangal" w:cs="Mangal"/>
        </w:rPr>
        <w:t>Template</w:t>
      </w:r>
    </w:p>
    <w:p w14:paraId="1BE9C23B" w14:textId="77777777" w:rsidR="00ED64D6" w:rsidRDefault="00ED64D6" w:rsidP="00ED64D6">
      <w:pPr>
        <w:pStyle w:val="ListParagraph"/>
        <w:ind w:left="390"/>
        <w:rPr>
          <w:rFonts w:ascii="Mangal" w:hAnsi="Mangal" w:cs="Mangal"/>
        </w:rPr>
      </w:pPr>
      <w:r>
        <w:rPr>
          <w:rFonts w:ascii="Mangal" w:hAnsi="Mangal" w:cs="Mangal"/>
        </w:rPr>
        <w:t>A template in C++ is a definition that allows the programmer to define a blueprint of an object which the compiler then uses to generate proper definitions at compilation.</w:t>
      </w:r>
    </w:p>
    <w:p w14:paraId="71CD0F19" w14:textId="77777777" w:rsidR="00ED64D6" w:rsidRDefault="00ED64D6" w:rsidP="00ED64D6">
      <w:pPr>
        <w:pStyle w:val="ListParagraph"/>
        <w:ind w:left="390"/>
        <w:rPr>
          <w:rFonts w:ascii="Mangal" w:hAnsi="Mangal" w:cs="Mangal"/>
        </w:rPr>
      </w:pPr>
      <w:r>
        <w:rPr>
          <w:rFonts w:ascii="Mangal" w:hAnsi="Mangal" w:cs="Mangal"/>
        </w:rPr>
        <w:t xml:space="preserve">That is, we define a template function/class etc. and it uses placeholder types and performs some operations, then when we call the template </w:t>
      </w:r>
      <w:proofErr w:type="gramStart"/>
      <w:r>
        <w:rPr>
          <w:rFonts w:ascii="Mangal" w:hAnsi="Mangal" w:cs="Mangal"/>
        </w:rPr>
        <w:t>function</w:t>
      </w:r>
      <w:proofErr w:type="gramEnd"/>
      <w:r>
        <w:rPr>
          <w:rFonts w:ascii="Mangal" w:hAnsi="Mangal" w:cs="Mangal"/>
        </w:rPr>
        <w:t xml:space="preserve"> we define what the type is or the compiler automatically infers it and the function/class etc. works normally. At compile time, the templates are replaced and proper functions/classes etc. defined that only accept the type used at call-sites so the result is identical to as if we defined those definitions by ourself except the compiler generates them automatically, yes this means if a template has calls from different </w:t>
      </w:r>
      <w:proofErr w:type="gramStart"/>
      <w:r>
        <w:rPr>
          <w:rFonts w:ascii="Mangal" w:hAnsi="Mangal" w:cs="Mangal"/>
        </w:rPr>
        <w:t>types</w:t>
      </w:r>
      <w:proofErr w:type="gramEnd"/>
      <w:r>
        <w:rPr>
          <w:rFonts w:ascii="Mangal" w:hAnsi="Mangal" w:cs="Mangal"/>
        </w:rPr>
        <w:t xml:space="preserve"> then all those types are also defined automatically by the compiler.</w:t>
      </w:r>
    </w:p>
    <w:p w14:paraId="62C91EBA" w14:textId="77777777" w:rsidR="00ED64D6" w:rsidRDefault="00ED64D6" w:rsidP="00ED64D6">
      <w:pPr>
        <w:pStyle w:val="ListParagraph"/>
        <w:ind w:left="390"/>
        <w:rPr>
          <w:rFonts w:ascii="Mangal" w:hAnsi="Mangal" w:cs="Mangal"/>
        </w:rPr>
      </w:pPr>
    </w:p>
    <w:p w14:paraId="58ACAE18" w14:textId="77777777" w:rsidR="00ED64D6" w:rsidRDefault="00ED64D6" w:rsidP="00ED64D6">
      <w:pPr>
        <w:pStyle w:val="ListParagraph"/>
        <w:ind w:left="390"/>
        <w:rPr>
          <w:rFonts w:ascii="Mangal" w:hAnsi="Mangal" w:cs="Mangal"/>
        </w:rPr>
      </w:pPr>
      <w:r>
        <w:rPr>
          <w:rFonts w:ascii="Mangal" w:hAnsi="Mangal" w:cs="Mangal"/>
        </w:rPr>
        <w:t>The benefit provided by templates is that if we have many operations that perform the same thing but accept multiple types then we only need to define a template and once instead of manually defining each normal function/class explicitly.</w:t>
      </w:r>
    </w:p>
    <w:p w14:paraId="739FB777" w14:textId="77777777" w:rsidR="00ED64D6" w:rsidRDefault="00ED64D6" w:rsidP="00ED64D6">
      <w:pPr>
        <w:pStyle w:val="ListParagraph"/>
        <w:ind w:left="390"/>
        <w:rPr>
          <w:rFonts w:ascii="Mangal" w:hAnsi="Mangal" w:cs="Mangal"/>
        </w:rPr>
      </w:pPr>
    </w:p>
    <w:p w14:paraId="514E4DE2" w14:textId="77777777" w:rsidR="00ED64D6" w:rsidRDefault="00ED64D6" w:rsidP="00ED64D6">
      <w:pPr>
        <w:pStyle w:val="ListParagraph"/>
        <w:ind w:left="390"/>
        <w:rPr>
          <w:rFonts w:ascii="Mangal" w:hAnsi="Mangal" w:cs="Mangal"/>
        </w:rPr>
      </w:pPr>
      <w:r>
        <w:rPr>
          <w:rFonts w:ascii="Mangal" w:hAnsi="Mangal" w:cs="Mangal"/>
        </w:rPr>
        <w:t>For ex.:</w:t>
      </w:r>
    </w:p>
    <w:p w14:paraId="440EC8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62D769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2C48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52F057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6BE45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B22D0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&lt;double</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31AED048" w14:textId="77777777" w:rsidR="00ED64D6" w:rsidRPr="00871CA9"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lastRenderedPageBreak/>
        <w:t>add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880000"/>
          <w:sz w:val="17"/>
          <w:szCs w:val="17"/>
        </w:rPr>
        <w:t>//works</w:t>
      </w:r>
    </w:p>
    <w:p w14:paraId="1A792A1B" w14:textId="77777777" w:rsidR="00ED64D6" w:rsidRDefault="00ED64D6" w:rsidP="00ED64D6">
      <w:pPr>
        <w:pStyle w:val="ListParagraph"/>
        <w:ind w:left="390"/>
        <w:rPr>
          <w:rFonts w:ascii="Mangal" w:hAnsi="Mangal" w:cs="Mangal"/>
        </w:rPr>
      </w:pPr>
      <w:r>
        <w:rPr>
          <w:rFonts w:ascii="Mangal" w:hAnsi="Mangal" w:cs="Mangal"/>
        </w:rPr>
        <w:t>Here template itself is declared with template keyword and T is the placeholder type. The compiler generates 2 add functions, one with int and one with double where this type replaces T wherever it is used.</w:t>
      </w:r>
    </w:p>
    <w:p w14:paraId="35512061" w14:textId="77777777" w:rsidR="00ED64D6" w:rsidRDefault="00ED64D6" w:rsidP="00ED64D6">
      <w:pPr>
        <w:pStyle w:val="ListParagraph"/>
        <w:ind w:left="390"/>
        <w:rPr>
          <w:rFonts w:ascii="Mangal" w:hAnsi="Mangal" w:cs="Mangal"/>
        </w:rPr>
      </w:pPr>
    </w:p>
    <w:p w14:paraId="04540986" w14:textId="77777777" w:rsidR="00ED64D6" w:rsidRDefault="00ED64D6" w:rsidP="00ED64D6">
      <w:pPr>
        <w:pStyle w:val="ListParagraph"/>
        <w:ind w:left="390"/>
        <w:rPr>
          <w:rFonts w:ascii="Mangal" w:hAnsi="Mangal" w:cs="Mangal"/>
        </w:rPr>
      </w:pPr>
      <w:r>
        <w:rPr>
          <w:rFonts w:ascii="Mangal" w:hAnsi="Mangal" w:cs="Mangal"/>
        </w:rPr>
        <w:t>The parameter to the template&lt;…&gt; definition is called a template parameter, there are 3 kinds of these</w:t>
      </w:r>
    </w:p>
    <w:p w14:paraId="26FE1CD1" w14:textId="77777777" w:rsidR="00ED64D6" w:rsidRDefault="00ED64D6" w:rsidP="00ED64D6">
      <w:pPr>
        <w:pStyle w:val="ListParagraph"/>
        <w:numPr>
          <w:ilvl w:val="0"/>
          <w:numId w:val="7"/>
        </w:numPr>
        <w:rPr>
          <w:rFonts w:ascii="Mangal" w:hAnsi="Mangal" w:cs="Mangal"/>
        </w:rPr>
      </w:pPr>
      <w:r>
        <w:rPr>
          <w:rFonts w:ascii="Mangal" w:hAnsi="Mangal" w:cs="Mangal"/>
        </w:rPr>
        <w:t xml:space="preserve">Type Template Parameter (where the param is a type, for ex.: </w:t>
      </w:r>
      <w:proofErr w:type="spellStart"/>
      <w:r>
        <w:rPr>
          <w:rFonts w:ascii="Mangal" w:hAnsi="Mangal" w:cs="Mangal"/>
        </w:rPr>
        <w:t>typename</w:t>
      </w:r>
      <w:proofErr w:type="spellEnd"/>
      <w:r>
        <w:rPr>
          <w:rFonts w:ascii="Mangal" w:hAnsi="Mangal" w:cs="Mangal"/>
        </w:rPr>
        <w:t xml:space="preserve"> T)</w:t>
      </w:r>
    </w:p>
    <w:p w14:paraId="7DA44E2C" w14:textId="77777777" w:rsidR="00ED64D6" w:rsidRDefault="00ED64D6" w:rsidP="00ED64D6">
      <w:pPr>
        <w:pStyle w:val="ListParagraph"/>
        <w:numPr>
          <w:ilvl w:val="0"/>
          <w:numId w:val="7"/>
        </w:numPr>
        <w:rPr>
          <w:rFonts w:ascii="Mangal" w:hAnsi="Mangal" w:cs="Mangal"/>
        </w:rPr>
      </w:pPr>
      <w:r>
        <w:rPr>
          <w:rFonts w:ascii="Mangal" w:hAnsi="Mangal" w:cs="Mangal"/>
        </w:rPr>
        <w:t xml:space="preserve">Non-type template Parameter (param is a </w:t>
      </w:r>
      <w:proofErr w:type="spellStart"/>
      <w:r>
        <w:rPr>
          <w:rFonts w:ascii="Mangal" w:hAnsi="Mangal" w:cs="Mangal"/>
        </w:rPr>
        <w:t>constexpr</w:t>
      </w:r>
      <w:proofErr w:type="spellEnd"/>
      <w:r>
        <w:rPr>
          <w:rFonts w:ascii="Mangal" w:hAnsi="Mangal" w:cs="Mangal"/>
        </w:rPr>
        <w:t xml:space="preserve"> value)</w:t>
      </w:r>
    </w:p>
    <w:p w14:paraId="2357DC6E" w14:textId="77777777" w:rsidR="00ED64D6" w:rsidRDefault="00ED64D6" w:rsidP="00ED64D6">
      <w:pPr>
        <w:pStyle w:val="ListParagraph"/>
        <w:numPr>
          <w:ilvl w:val="0"/>
          <w:numId w:val="7"/>
        </w:numPr>
        <w:rPr>
          <w:rFonts w:ascii="Mangal" w:hAnsi="Mangal" w:cs="Mangal"/>
        </w:rPr>
      </w:pPr>
      <w:r>
        <w:rPr>
          <w:rFonts w:ascii="Mangal" w:hAnsi="Mangal" w:cs="Mangal"/>
        </w:rPr>
        <w:t xml:space="preserve">Template </w:t>
      </w:r>
      <w:proofErr w:type="spellStart"/>
      <w:r>
        <w:rPr>
          <w:rFonts w:ascii="Mangal" w:hAnsi="Mangal" w:cs="Mangal"/>
        </w:rPr>
        <w:t>template</w:t>
      </w:r>
      <w:proofErr w:type="spellEnd"/>
      <w:r>
        <w:rPr>
          <w:rFonts w:ascii="Mangal" w:hAnsi="Mangal" w:cs="Mangal"/>
        </w:rPr>
        <w:t xml:space="preserve"> Parameter (param is a template)</w:t>
      </w:r>
    </w:p>
    <w:p w14:paraId="7CB037E8" w14:textId="77777777" w:rsidR="00ED64D6" w:rsidRDefault="00ED64D6" w:rsidP="00ED64D6">
      <w:pPr>
        <w:pStyle w:val="ListParagraph"/>
        <w:ind w:left="750"/>
        <w:rPr>
          <w:rFonts w:ascii="Mangal" w:hAnsi="Mangal" w:cs="Mangal"/>
        </w:rPr>
      </w:pPr>
    </w:p>
    <w:p w14:paraId="0F5DB838" w14:textId="77777777" w:rsidR="00ED64D6" w:rsidRDefault="00ED64D6" w:rsidP="00ED64D6">
      <w:pPr>
        <w:pStyle w:val="ListParagraph"/>
        <w:ind w:left="750"/>
        <w:rPr>
          <w:rFonts w:ascii="Mangal" w:hAnsi="Mangal" w:cs="Mangal"/>
        </w:rPr>
      </w:pPr>
      <w:r>
        <w:rPr>
          <w:rFonts w:ascii="Mangal" w:hAnsi="Mangal" w:cs="Mangal"/>
        </w:rPr>
        <w:t>It is the standard to use single capital letters to represent placeholder types.</w:t>
      </w:r>
    </w:p>
    <w:p w14:paraId="1970F66A" w14:textId="77777777" w:rsidR="00ED64D6" w:rsidRPr="000263F6" w:rsidRDefault="00ED64D6" w:rsidP="00ED64D6">
      <w:pPr>
        <w:pStyle w:val="ListParagraph"/>
        <w:ind w:left="750"/>
        <w:rPr>
          <w:rFonts w:ascii="Mangal" w:hAnsi="Mangal" w:cs="Mangal"/>
        </w:rPr>
      </w:pPr>
    </w:p>
    <w:p w14:paraId="1DAA1195" w14:textId="77777777" w:rsidR="00ED64D6" w:rsidRDefault="00ED64D6" w:rsidP="00ED64D6">
      <w:pPr>
        <w:pStyle w:val="ListParagraph"/>
        <w:numPr>
          <w:ilvl w:val="1"/>
          <w:numId w:val="1"/>
        </w:numPr>
        <w:rPr>
          <w:rFonts w:ascii="Mangal" w:hAnsi="Mangal" w:cs="Mangal"/>
        </w:rPr>
      </w:pPr>
      <w:r>
        <w:rPr>
          <w:rFonts w:ascii="Mangal" w:hAnsi="Mangal" w:cs="Mangal"/>
        </w:rPr>
        <w:t>Function Template</w:t>
      </w:r>
    </w:p>
    <w:p w14:paraId="20714923" w14:textId="77777777" w:rsidR="00ED64D6" w:rsidRDefault="00ED64D6" w:rsidP="00ED64D6">
      <w:pPr>
        <w:pStyle w:val="ListParagraph"/>
        <w:ind w:left="1374"/>
        <w:rPr>
          <w:rFonts w:ascii="Mangal" w:hAnsi="Mangal" w:cs="Mangal"/>
        </w:rPr>
      </w:pPr>
      <w:r>
        <w:rPr>
          <w:rFonts w:ascii="Mangal" w:hAnsi="Mangal" w:cs="Mangal"/>
        </w:rPr>
        <w:t>Templates defined for a function. The compiler generates the overloads for the template function.</w:t>
      </w:r>
    </w:p>
    <w:p w14:paraId="350F8C8C" w14:textId="77777777" w:rsidR="00ED64D6" w:rsidRDefault="00ED64D6" w:rsidP="00ED64D6">
      <w:pPr>
        <w:pStyle w:val="ListParagraph"/>
        <w:ind w:left="1374"/>
        <w:rPr>
          <w:rFonts w:ascii="Mangal" w:hAnsi="Mangal" w:cs="Mangal"/>
        </w:rPr>
      </w:pPr>
    </w:p>
    <w:p w14:paraId="308F9F9E" w14:textId="77777777" w:rsidR="00ED64D6" w:rsidRDefault="00ED64D6" w:rsidP="00ED64D6">
      <w:pPr>
        <w:pStyle w:val="ListParagraph"/>
        <w:ind w:left="1374"/>
        <w:rPr>
          <w:rFonts w:ascii="Mangal" w:hAnsi="Mangal" w:cs="Mangal"/>
        </w:rPr>
      </w:pPr>
      <w:r>
        <w:rPr>
          <w:rFonts w:ascii="Mangal" w:hAnsi="Mangal" w:cs="Mangal"/>
        </w:rPr>
        <w:t>For ex.:</w:t>
      </w:r>
    </w:p>
    <w:p w14:paraId="10EB323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29F121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918D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665BC5B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BC680C" w14:textId="77777777" w:rsidR="00ED64D6" w:rsidRDefault="00ED64D6" w:rsidP="00ED64D6">
      <w:pPr>
        <w:pStyle w:val="ListParagraph"/>
        <w:ind w:left="1374"/>
        <w:rPr>
          <w:rFonts w:ascii="Mangal" w:hAnsi="Mangal" w:cs="Mangal"/>
        </w:rPr>
      </w:pPr>
      <w:r>
        <w:rPr>
          <w:rFonts w:ascii="Mangal" w:hAnsi="Mangal" w:cs="Mangal"/>
        </w:rPr>
        <w:t>And called with add&lt;type</w:t>
      </w:r>
      <w:proofErr w:type="gramStart"/>
      <w:r>
        <w:rPr>
          <w:rFonts w:ascii="Mangal" w:hAnsi="Mangal" w:cs="Mangal"/>
        </w:rPr>
        <w:t>&gt;(</w:t>
      </w:r>
      <w:proofErr w:type="gramEnd"/>
      <w:r>
        <w:rPr>
          <w:rFonts w:ascii="Mangal" w:hAnsi="Mangal" w:cs="Mangal"/>
        </w:rPr>
        <w:t>&lt;value of that type&gt;, &lt;another value&gt;).</w:t>
      </w:r>
    </w:p>
    <w:p w14:paraId="7BF09682" w14:textId="77777777" w:rsidR="00ED64D6" w:rsidRDefault="00ED64D6" w:rsidP="00ED64D6">
      <w:pPr>
        <w:pStyle w:val="ListParagraph"/>
        <w:ind w:left="1374"/>
        <w:rPr>
          <w:rFonts w:ascii="Mangal" w:hAnsi="Mangal" w:cs="Mangal"/>
        </w:rPr>
      </w:pPr>
      <w:r>
        <w:rPr>
          <w:rFonts w:ascii="Mangal" w:hAnsi="Mangal" w:cs="Mangal"/>
        </w:rPr>
        <w:t>The &lt;type&gt; is called the template argument.</w:t>
      </w:r>
    </w:p>
    <w:p w14:paraId="57CAE69F" w14:textId="77777777" w:rsidR="00ED64D6" w:rsidRDefault="00ED64D6" w:rsidP="00ED64D6">
      <w:pPr>
        <w:pStyle w:val="ListParagraph"/>
        <w:ind w:left="1374"/>
        <w:rPr>
          <w:rFonts w:ascii="Mangal" w:hAnsi="Mangal" w:cs="Mangal"/>
        </w:rPr>
      </w:pPr>
    </w:p>
    <w:p w14:paraId="1DFE4319" w14:textId="77777777" w:rsidR="00ED64D6" w:rsidRDefault="00ED64D6" w:rsidP="00ED64D6">
      <w:pPr>
        <w:pStyle w:val="ListParagraph"/>
        <w:ind w:left="1374"/>
        <w:rPr>
          <w:rFonts w:ascii="Mangal" w:hAnsi="Mangal" w:cs="Mangal"/>
        </w:rPr>
      </w:pPr>
      <w:r>
        <w:rPr>
          <w:rFonts w:ascii="Mangal" w:hAnsi="Mangal" w:cs="Mangal"/>
        </w:rPr>
        <w:t xml:space="preserve">Function templates aren’t functions </w:t>
      </w:r>
      <w:proofErr w:type="spellStart"/>
      <w:r>
        <w:rPr>
          <w:rFonts w:ascii="Mangal" w:hAnsi="Mangal" w:cs="Mangal"/>
        </w:rPr>
        <w:t>theirselves</w:t>
      </w:r>
      <w:proofErr w:type="spellEnd"/>
      <w:r>
        <w:rPr>
          <w:rFonts w:ascii="Mangal" w:hAnsi="Mangal" w:cs="Mangal"/>
        </w:rPr>
        <w:t xml:space="preserve">, just a blueprint for actual function that will be generated. </w:t>
      </w:r>
    </w:p>
    <w:p w14:paraId="3E60C7AF" w14:textId="77777777" w:rsidR="00ED64D6" w:rsidRDefault="00ED64D6" w:rsidP="00ED64D6">
      <w:pPr>
        <w:pStyle w:val="ListParagraph"/>
        <w:ind w:left="1374"/>
        <w:rPr>
          <w:rFonts w:ascii="Mangal" w:hAnsi="Mangal" w:cs="Mangal"/>
        </w:rPr>
      </w:pPr>
      <w:r>
        <w:rPr>
          <w:rFonts w:ascii="Mangal" w:hAnsi="Mangal" w:cs="Mangal"/>
        </w:rPr>
        <w:t>If we call add&lt;int</w:t>
      </w:r>
      <w:proofErr w:type="gramStart"/>
      <w:r>
        <w:rPr>
          <w:rFonts w:ascii="Mangal" w:hAnsi="Mangal" w:cs="Mangal"/>
        </w:rPr>
        <w:t>&gt;(</w:t>
      </w:r>
      <w:proofErr w:type="gramEnd"/>
      <w:r>
        <w:rPr>
          <w:rFonts w:ascii="Mangal" w:hAnsi="Mangal" w:cs="Mangal"/>
        </w:rPr>
        <w:t>2,3); then this will be generated</w:t>
      </w:r>
    </w:p>
    <w:p w14:paraId="21D967DB" w14:textId="77777777" w:rsidR="00ED64D6" w:rsidRDefault="00ED64D6" w:rsidP="00ED64D6">
      <w:pPr>
        <w:pStyle w:val="ListParagraph"/>
        <w:ind w:left="1374"/>
        <w:rPr>
          <w:rFonts w:ascii="Mangal" w:hAnsi="Mangal" w:cs="Mangal"/>
        </w:rPr>
      </w:pPr>
    </w:p>
    <w:p w14:paraId="2C7209E3" w14:textId="77777777" w:rsidR="00ED64D6" w:rsidRDefault="00ED64D6" w:rsidP="00ED64D6">
      <w:pPr>
        <w:pStyle w:val="ListParagraph"/>
        <w:ind w:left="1374"/>
        <w:rPr>
          <w:rFonts w:ascii="Mangal" w:hAnsi="Mangal" w:cs="Mangal"/>
        </w:rPr>
      </w:pPr>
    </w:p>
    <w:p w14:paraId="2DF20E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A1C5D3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3109B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0D4F23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0BF4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9EBE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45FBAF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8D02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339F7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C23CA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9D76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7C8E6C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4AAC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8C1B6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A93ACF0" w14:textId="77777777" w:rsidR="00ED64D6" w:rsidRDefault="00ED64D6" w:rsidP="00ED64D6">
      <w:pPr>
        <w:pStyle w:val="ListParagraph"/>
        <w:ind w:left="1374"/>
        <w:rPr>
          <w:rFonts w:ascii="Mangal" w:hAnsi="Mangal" w:cs="Mangal"/>
        </w:rPr>
      </w:pPr>
      <w:r>
        <w:rPr>
          <w:rFonts w:ascii="Mangal" w:hAnsi="Mangal" w:cs="Mangal"/>
        </w:rPr>
        <w:t>(</w:t>
      </w:r>
      <w:proofErr w:type="gramStart"/>
      <w:r>
        <w:rPr>
          <w:rFonts w:ascii="Mangal" w:hAnsi="Mangal" w:cs="Mangal"/>
        </w:rPr>
        <w:t>Yes</w:t>
      </w:r>
      <w:proofErr w:type="gramEnd"/>
      <w:r>
        <w:rPr>
          <w:rFonts w:ascii="Mangal" w:hAnsi="Mangal" w:cs="Mangal"/>
        </w:rPr>
        <w:t xml:space="preserve"> this is actual code here, it is identical to what compiler will generate but this is called explicit function template instantiation).</w:t>
      </w:r>
    </w:p>
    <w:p w14:paraId="3E5E6348" w14:textId="77777777" w:rsidR="00ED64D6" w:rsidRDefault="00ED64D6" w:rsidP="00ED64D6">
      <w:pPr>
        <w:pStyle w:val="ListParagraph"/>
        <w:ind w:left="1374"/>
        <w:rPr>
          <w:rFonts w:ascii="Mangal" w:hAnsi="Mangal" w:cs="Mangal"/>
        </w:rPr>
      </w:pPr>
    </w:p>
    <w:p w14:paraId="461390CE" w14:textId="77777777" w:rsidR="00ED64D6" w:rsidRDefault="00ED64D6" w:rsidP="00ED64D6">
      <w:pPr>
        <w:pStyle w:val="ListParagraph"/>
        <w:ind w:left="1374"/>
        <w:rPr>
          <w:rFonts w:ascii="Mangal" w:hAnsi="Mangal" w:cs="Mangal"/>
        </w:rPr>
      </w:pPr>
      <w:r>
        <w:rPr>
          <w:rFonts w:ascii="Mangal" w:hAnsi="Mangal" w:cs="Mangal"/>
        </w:rPr>
        <w:t xml:space="preserve">The process of creating the appropriate functions for templates is called function template </w:t>
      </w:r>
      <w:proofErr w:type="spellStart"/>
      <w:r>
        <w:rPr>
          <w:rFonts w:ascii="Mangal" w:hAnsi="Mangal" w:cs="Mangal"/>
        </w:rPr>
        <w:t>instantion</w:t>
      </w:r>
      <w:proofErr w:type="spellEnd"/>
      <w:r>
        <w:rPr>
          <w:rFonts w:ascii="Mangal" w:hAnsi="Mangal" w:cs="Mangal"/>
        </w:rPr>
        <w:t xml:space="preserve"> and when it happens at compile time due to a call, such as add&lt;T</w:t>
      </w:r>
      <w:proofErr w:type="gramStart"/>
      <w:r>
        <w:rPr>
          <w:rFonts w:ascii="Mangal" w:hAnsi="Mangal" w:cs="Mangal"/>
        </w:rPr>
        <w:t>&gt;(</w:t>
      </w:r>
      <w:proofErr w:type="gramEnd"/>
      <w:r>
        <w:rPr>
          <w:rFonts w:ascii="Mangal" w:hAnsi="Mangal" w:cs="Mangal"/>
        </w:rPr>
        <w:t>…) then it is called an implicit function template instantiation. This instantiated function is called a function instance.</w:t>
      </w:r>
      <w:r>
        <w:rPr>
          <w:rFonts w:ascii="Mangal" w:hAnsi="Mangal" w:cs="Mangal"/>
        </w:rPr>
        <w:tab/>
      </w:r>
    </w:p>
    <w:p w14:paraId="77A70BE5" w14:textId="77777777" w:rsidR="00ED64D6" w:rsidRDefault="00ED64D6" w:rsidP="00ED64D6">
      <w:pPr>
        <w:pStyle w:val="ListParagraph"/>
        <w:ind w:left="1374"/>
        <w:rPr>
          <w:rFonts w:ascii="Mangal" w:hAnsi="Mangal" w:cs="Mangal"/>
        </w:rPr>
      </w:pPr>
    </w:p>
    <w:p w14:paraId="5E8040F5" w14:textId="77777777" w:rsidR="00ED64D6" w:rsidRDefault="00ED64D6" w:rsidP="00ED64D6">
      <w:pPr>
        <w:pStyle w:val="ListParagraph"/>
        <w:ind w:left="1374"/>
        <w:rPr>
          <w:rFonts w:ascii="Mangal" w:hAnsi="Mangal" w:cs="Mangal"/>
        </w:rPr>
      </w:pPr>
      <w:r>
        <w:rPr>
          <w:rFonts w:ascii="Mangal" w:hAnsi="Mangal" w:cs="Mangal"/>
        </w:rPr>
        <w:t xml:space="preserve">Obviously if we have a function template that uses T in a way that can’t be used then this will result in an error. </w:t>
      </w:r>
    </w:p>
    <w:p w14:paraId="7948DF13" w14:textId="77777777" w:rsidR="00ED64D6" w:rsidRDefault="00ED64D6" w:rsidP="00ED64D6">
      <w:pPr>
        <w:pStyle w:val="ListParagraph"/>
        <w:ind w:left="1374"/>
        <w:rPr>
          <w:rFonts w:ascii="Mangal" w:hAnsi="Mangal" w:cs="Mangal"/>
        </w:rPr>
      </w:pPr>
      <w:r>
        <w:rPr>
          <w:rFonts w:ascii="Mangal" w:hAnsi="Mangal" w:cs="Mangal"/>
        </w:rPr>
        <w:t>For ex.</w:t>
      </w:r>
    </w:p>
    <w:p w14:paraId="7BA2E791"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39A95B2"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6D966B"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23306F0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41FFF17" w14:textId="77777777" w:rsidR="00ED64D6" w:rsidRDefault="00ED64D6" w:rsidP="00ED64D6">
      <w:pPr>
        <w:pStyle w:val="ListParagraph"/>
        <w:ind w:left="1374"/>
        <w:rPr>
          <w:rFonts w:ascii="Mangal" w:hAnsi="Mangal" w:cs="Mangal"/>
        </w:rPr>
      </w:pPr>
      <w:r>
        <w:rPr>
          <w:rFonts w:ascii="Mangal" w:hAnsi="Mangal" w:cs="Mangal"/>
        </w:rPr>
        <w:t>and we call add&lt;</w:t>
      </w:r>
      <w:proofErr w:type="gramStart"/>
      <w:r>
        <w:rPr>
          <w:rFonts w:ascii="Mangal" w:hAnsi="Mangal" w:cs="Mangal"/>
        </w:rPr>
        <w:t>std::</w:t>
      </w:r>
      <w:proofErr w:type="gramEnd"/>
      <w:r>
        <w:rPr>
          <w:rFonts w:ascii="Mangal" w:hAnsi="Mangal" w:cs="Mangal"/>
        </w:rPr>
        <w:t>string&gt;(“</w:t>
      </w:r>
      <w:proofErr w:type="spellStart"/>
      <w:r>
        <w:rPr>
          <w:rFonts w:ascii="Mangal" w:hAnsi="Mangal" w:cs="Mangal"/>
        </w:rPr>
        <w:t>yoooo</w:t>
      </w:r>
      <w:proofErr w:type="spellEnd"/>
      <w:r>
        <w:rPr>
          <w:rFonts w:ascii="Mangal" w:hAnsi="Mangal" w:cs="Mangal"/>
        </w:rPr>
        <w:t>”); then this will be an error. Fortunately, a compile time error.</w:t>
      </w:r>
    </w:p>
    <w:p w14:paraId="2A89DAE4" w14:textId="77777777" w:rsidR="00ED64D6" w:rsidRDefault="00ED64D6" w:rsidP="00ED64D6">
      <w:pPr>
        <w:pStyle w:val="ListParagraph"/>
        <w:ind w:left="1374"/>
        <w:rPr>
          <w:rFonts w:ascii="Mangal" w:hAnsi="Mangal" w:cs="Mangal"/>
        </w:rPr>
      </w:pPr>
    </w:p>
    <w:p w14:paraId="059F25E3" w14:textId="77777777" w:rsidR="00ED64D6" w:rsidRDefault="00ED64D6" w:rsidP="00ED64D6">
      <w:pPr>
        <w:pStyle w:val="ListParagraph"/>
        <w:ind w:left="1374"/>
        <w:rPr>
          <w:rFonts w:ascii="Mangal" w:hAnsi="Mangal" w:cs="Mangal"/>
        </w:rPr>
      </w:pPr>
      <w:r>
        <w:rPr>
          <w:rFonts w:ascii="Mangal" w:hAnsi="Mangal" w:cs="Mangal"/>
        </w:rPr>
        <w:t>Templates types are aka Generic Types as a ‘generic’ type can map to a lot of other types.</w:t>
      </w:r>
    </w:p>
    <w:p w14:paraId="457D2CC3" w14:textId="77777777" w:rsidR="00ED64D6" w:rsidRPr="009857EE" w:rsidRDefault="00ED64D6" w:rsidP="00ED64D6">
      <w:pPr>
        <w:pStyle w:val="ListParagraph"/>
        <w:ind w:left="1374"/>
        <w:rPr>
          <w:rFonts w:ascii="Mangal" w:hAnsi="Mangal" w:cs="Mangal"/>
        </w:rPr>
      </w:pPr>
    </w:p>
    <w:p w14:paraId="6E2B10A0"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and Overload Resolution</w:t>
      </w:r>
    </w:p>
    <w:p w14:paraId="0529B786" w14:textId="77777777" w:rsidR="00ED64D6" w:rsidRDefault="00ED64D6" w:rsidP="00ED64D6">
      <w:pPr>
        <w:pStyle w:val="ListParagraph"/>
        <w:ind w:left="2028"/>
        <w:rPr>
          <w:rFonts w:ascii="Mangal" w:hAnsi="Mangal" w:cs="Mangal"/>
        </w:rPr>
      </w:pPr>
      <w:r>
        <w:rPr>
          <w:rFonts w:ascii="Mangal" w:hAnsi="Mangal" w:cs="Mangal"/>
        </w:rPr>
        <w:t xml:space="preserve">Template arguments also define the overload resolution’s result, so </w:t>
      </w:r>
    </w:p>
    <w:p w14:paraId="2C724AA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7A69A45"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92C5A"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7CA71FA8" w14:textId="77777777" w:rsidR="00ED64D6" w:rsidRPr="00F83C1A"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2765B41" w14:textId="77777777" w:rsidR="00ED64D6" w:rsidRPr="00F83C1A" w:rsidRDefault="00ED64D6" w:rsidP="00ED64D6">
      <w:pPr>
        <w:rPr>
          <w:rFonts w:ascii="Mangal" w:hAnsi="Mangal" w:cs="Mangal"/>
        </w:rPr>
      </w:pPr>
    </w:p>
    <w:p w14:paraId="0197A3C2" w14:textId="77777777" w:rsidR="00ED64D6" w:rsidRDefault="00ED64D6" w:rsidP="00ED64D6">
      <w:pPr>
        <w:pStyle w:val="ListParagraph"/>
        <w:ind w:left="2028"/>
        <w:rPr>
          <w:rFonts w:ascii="Mangal" w:hAnsi="Mangal" w:cs="Mangal"/>
        </w:rPr>
      </w:pPr>
      <w:r>
        <w:rPr>
          <w:rFonts w:ascii="Mangal" w:hAnsi="Mangal" w:cs="Mangal"/>
        </w:rPr>
        <w:t>Here, if we call add&lt;double</w:t>
      </w:r>
      <w:proofErr w:type="gramStart"/>
      <w:r>
        <w:rPr>
          <w:rFonts w:ascii="Mangal" w:hAnsi="Mangal" w:cs="Mangal"/>
        </w:rPr>
        <w:t>&gt;(</w:t>
      </w:r>
      <w:proofErr w:type="gramEnd"/>
      <w:r>
        <w:rPr>
          <w:rFonts w:ascii="Mangal" w:hAnsi="Mangal" w:cs="Mangal"/>
        </w:rPr>
        <w:t>2,3);, it would call the function instance where double is used.</w:t>
      </w:r>
    </w:p>
    <w:p w14:paraId="31720678" w14:textId="77777777" w:rsidR="00ED64D6" w:rsidRPr="00F83C1A" w:rsidRDefault="00ED64D6" w:rsidP="00ED64D6">
      <w:pPr>
        <w:pStyle w:val="ListParagraph"/>
        <w:ind w:left="2028"/>
        <w:rPr>
          <w:rFonts w:ascii="Mangal" w:hAnsi="Mangal" w:cs="Mangal"/>
        </w:rPr>
      </w:pPr>
    </w:p>
    <w:p w14:paraId="7E6EFDE3" w14:textId="77777777" w:rsidR="00ED64D6" w:rsidRDefault="00ED64D6" w:rsidP="00ED64D6">
      <w:pPr>
        <w:pStyle w:val="ListParagraph"/>
        <w:ind w:left="2028"/>
        <w:rPr>
          <w:rFonts w:ascii="Mangal" w:hAnsi="Mangal" w:cs="Mangal"/>
        </w:rPr>
      </w:pPr>
    </w:p>
    <w:p w14:paraId="030EE012" w14:textId="77777777" w:rsidR="00ED64D6" w:rsidRDefault="00ED64D6" w:rsidP="00ED64D6">
      <w:pPr>
        <w:pStyle w:val="ListParagraph"/>
        <w:ind w:left="2028"/>
        <w:rPr>
          <w:rFonts w:ascii="Mangal" w:hAnsi="Mangal" w:cs="Mangal"/>
        </w:rPr>
      </w:pPr>
    </w:p>
    <w:p w14:paraId="6CB6D24D" w14:textId="77777777" w:rsidR="00ED64D6" w:rsidRDefault="00ED64D6" w:rsidP="00ED64D6">
      <w:pPr>
        <w:pStyle w:val="ListParagraph"/>
        <w:ind w:left="2028"/>
        <w:rPr>
          <w:rFonts w:ascii="Mangal" w:hAnsi="Mangal" w:cs="Mangal"/>
        </w:rPr>
      </w:pPr>
    </w:p>
    <w:p w14:paraId="3CAEC3EB" w14:textId="77777777" w:rsidR="00ED64D6" w:rsidRDefault="00ED64D6" w:rsidP="00ED64D6">
      <w:pPr>
        <w:pStyle w:val="ListParagraph"/>
        <w:ind w:left="1374"/>
        <w:rPr>
          <w:rFonts w:ascii="Mangal" w:hAnsi="Mangal" w:cs="Mangal"/>
        </w:rPr>
      </w:pPr>
    </w:p>
    <w:p w14:paraId="179EE72A"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Deduction</w:t>
      </w:r>
    </w:p>
    <w:p w14:paraId="4616F319" w14:textId="77777777" w:rsidR="00ED64D6" w:rsidRDefault="00ED64D6" w:rsidP="00ED64D6">
      <w:pPr>
        <w:pStyle w:val="ListParagraph"/>
        <w:ind w:left="2028"/>
        <w:rPr>
          <w:rFonts w:ascii="Mangal" w:hAnsi="Mangal" w:cs="Mangal"/>
        </w:rPr>
      </w:pPr>
    </w:p>
    <w:p w14:paraId="7978F2CD" w14:textId="77777777" w:rsidR="00ED64D6" w:rsidRDefault="00ED64D6" w:rsidP="00ED64D6">
      <w:pPr>
        <w:pStyle w:val="ListParagraph"/>
        <w:ind w:left="2028"/>
        <w:rPr>
          <w:rFonts w:ascii="Mangal" w:hAnsi="Mangal" w:cs="Mangal"/>
        </w:rPr>
      </w:pPr>
      <w:r>
        <w:rPr>
          <w:rFonts w:ascii="Mangal" w:hAnsi="Mangal" w:cs="Mangal"/>
        </w:rPr>
        <w:t xml:space="preserve">We actually don’t need to define the type to the template argument, </w:t>
      </w:r>
      <w:proofErr w:type="gramStart"/>
      <w:r>
        <w:rPr>
          <w:rFonts w:ascii="Mangal" w:hAnsi="Mangal" w:cs="Mangal"/>
        </w:rPr>
        <w:t>add(</w:t>
      </w:r>
      <w:proofErr w:type="gramEnd"/>
      <w:r>
        <w:rPr>
          <w:rFonts w:ascii="Mangal" w:hAnsi="Mangal" w:cs="Mangal"/>
        </w:rPr>
        <w:t>2,3) would also work. This is because of Template Argument Deduction (different from CTAD) which deduces the type T based on the parameters given.</w:t>
      </w:r>
    </w:p>
    <w:p w14:paraId="300791D1" w14:textId="77777777" w:rsidR="00ED64D6" w:rsidRDefault="00ED64D6" w:rsidP="00ED64D6">
      <w:pPr>
        <w:pStyle w:val="ListParagraph"/>
        <w:ind w:left="2028"/>
        <w:rPr>
          <w:rFonts w:ascii="Mangal" w:hAnsi="Mangal" w:cs="Mangal"/>
        </w:rPr>
      </w:pPr>
    </w:p>
    <w:p w14:paraId="2D71D5C5" w14:textId="77777777" w:rsidR="00ED64D6" w:rsidRDefault="00ED64D6" w:rsidP="00ED64D6">
      <w:pPr>
        <w:pStyle w:val="ListParagraph"/>
        <w:ind w:left="1374"/>
        <w:rPr>
          <w:rFonts w:ascii="Mangal" w:hAnsi="Mangal" w:cs="Mangal"/>
        </w:rPr>
      </w:pPr>
      <w:proofErr w:type="gramStart"/>
      <w:r>
        <w:rPr>
          <w:rFonts w:ascii="Mangal" w:hAnsi="Mangal" w:cs="Mangal"/>
        </w:rPr>
        <w:t>add(</w:t>
      </w:r>
      <w:proofErr w:type="gramEnd"/>
      <w:r>
        <w:rPr>
          <w:rFonts w:ascii="Mangal" w:hAnsi="Mangal" w:cs="Mangal"/>
        </w:rPr>
        <w:t>2,3); and add&lt;&gt;(2,3); both do the same thing. However, this doesn’t define the overload resolution’s result so if we wanted to call add&lt;double</w:t>
      </w:r>
      <w:proofErr w:type="gramStart"/>
      <w:r>
        <w:rPr>
          <w:rFonts w:ascii="Mangal" w:hAnsi="Mangal" w:cs="Mangal"/>
        </w:rPr>
        <w:t>&gt;(</w:t>
      </w:r>
      <w:proofErr w:type="gramEnd"/>
      <w:r>
        <w:rPr>
          <w:rFonts w:ascii="Mangal" w:hAnsi="Mangal" w:cs="Mangal"/>
        </w:rPr>
        <w:t>…) but the params were int and we used add(…) then it would call the int instance.</w:t>
      </w:r>
    </w:p>
    <w:p w14:paraId="0322AE0D" w14:textId="77777777" w:rsidR="00ED64D6" w:rsidRDefault="00ED64D6" w:rsidP="00ED64D6">
      <w:pPr>
        <w:pStyle w:val="ListParagraph"/>
        <w:ind w:left="1374"/>
        <w:rPr>
          <w:rFonts w:ascii="Mangal" w:hAnsi="Mangal" w:cs="Mangal"/>
        </w:rPr>
      </w:pPr>
    </w:p>
    <w:p w14:paraId="647BE723" w14:textId="77777777" w:rsidR="00ED64D6" w:rsidRDefault="00ED64D6" w:rsidP="00ED64D6">
      <w:pPr>
        <w:pStyle w:val="ListParagraph"/>
        <w:ind w:left="2028"/>
        <w:rPr>
          <w:rFonts w:ascii="Mangal" w:hAnsi="Mangal" w:cs="Mangal"/>
        </w:rPr>
      </w:pPr>
      <w:r>
        <w:rPr>
          <w:rFonts w:ascii="Mangal" w:hAnsi="Mangal" w:cs="Mangal"/>
        </w:rPr>
        <w:t>TAD doesn’t do type conversion. So,</w:t>
      </w:r>
    </w:p>
    <w:p w14:paraId="005F0F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59DB92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A196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6D17780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6481FB" w14:textId="77777777" w:rsidR="00ED64D6" w:rsidRDefault="00ED64D6" w:rsidP="00ED64D6">
      <w:pPr>
        <w:pStyle w:val="ListParagraph"/>
        <w:ind w:left="2028"/>
        <w:rPr>
          <w:rFonts w:ascii="Mangal" w:hAnsi="Mangal" w:cs="Mangal"/>
        </w:rPr>
      </w:pPr>
      <w:r>
        <w:rPr>
          <w:rFonts w:ascii="Mangal" w:hAnsi="Mangal" w:cs="Mangal"/>
        </w:rPr>
        <w:t xml:space="preserve">Here if we call </w:t>
      </w:r>
      <w:proofErr w:type="gramStart"/>
      <w:r>
        <w:rPr>
          <w:rFonts w:ascii="Mangal" w:hAnsi="Mangal" w:cs="Mangal"/>
        </w:rPr>
        <w:t>add(</w:t>
      </w:r>
      <w:proofErr w:type="gramEnd"/>
      <w:r>
        <w:rPr>
          <w:rFonts w:ascii="Mangal" w:hAnsi="Mangal" w:cs="Mangal"/>
        </w:rPr>
        <w:t xml:space="preserve">2,3.5); then this would be an error as type is </w:t>
      </w:r>
      <w:proofErr w:type="spellStart"/>
      <w:r>
        <w:rPr>
          <w:rFonts w:ascii="Mangal" w:hAnsi="Mangal" w:cs="Mangal"/>
        </w:rPr>
        <w:t>int,double</w:t>
      </w:r>
      <w:proofErr w:type="spellEnd"/>
      <w:r>
        <w:rPr>
          <w:rFonts w:ascii="Mangal" w:hAnsi="Mangal" w:cs="Mangal"/>
        </w:rPr>
        <w:t xml:space="preserve"> for params whereas the function template requires both types to be the same. </w:t>
      </w:r>
    </w:p>
    <w:p w14:paraId="02DB4125" w14:textId="77777777" w:rsidR="00ED64D6" w:rsidRDefault="00ED64D6" w:rsidP="00ED64D6">
      <w:pPr>
        <w:pStyle w:val="ListParagraph"/>
        <w:ind w:left="2028"/>
        <w:rPr>
          <w:rFonts w:ascii="Mangal" w:hAnsi="Mangal" w:cs="Mangal"/>
        </w:rPr>
      </w:pPr>
      <w:r>
        <w:rPr>
          <w:rFonts w:ascii="Mangal" w:hAnsi="Mangal" w:cs="Mangal"/>
        </w:rPr>
        <w:t>However, add&lt;int</w:t>
      </w:r>
      <w:proofErr w:type="gramStart"/>
      <w:r>
        <w:rPr>
          <w:rFonts w:ascii="Mangal" w:hAnsi="Mangal" w:cs="Mangal"/>
        </w:rPr>
        <w:t>&gt;(</w:t>
      </w:r>
      <w:proofErr w:type="gramEnd"/>
      <w:r>
        <w:rPr>
          <w:rFonts w:ascii="Mangal" w:hAnsi="Mangal" w:cs="Mangal"/>
        </w:rPr>
        <w:t>2,3.5); is not an error as TAD isn’t applied and both params are coerced into T, which is int here.</w:t>
      </w:r>
    </w:p>
    <w:p w14:paraId="305EDC71" w14:textId="77777777" w:rsidR="00ED64D6" w:rsidRDefault="00ED64D6" w:rsidP="00ED64D6">
      <w:pPr>
        <w:pStyle w:val="ListParagraph"/>
        <w:ind w:left="2028"/>
        <w:rPr>
          <w:rFonts w:ascii="Mangal" w:hAnsi="Mangal" w:cs="Mangal"/>
        </w:rPr>
      </w:pPr>
    </w:p>
    <w:p w14:paraId="423BB724" w14:textId="77777777" w:rsidR="00ED64D6" w:rsidRDefault="00ED64D6" w:rsidP="00ED64D6">
      <w:pPr>
        <w:pStyle w:val="ListParagraph"/>
        <w:ind w:left="2028"/>
        <w:rPr>
          <w:rFonts w:ascii="Mangal" w:hAnsi="Mangal" w:cs="Mangal"/>
        </w:rPr>
      </w:pPr>
      <w:proofErr w:type="gramStart"/>
      <w:r>
        <w:rPr>
          <w:rFonts w:ascii="Mangal" w:hAnsi="Mangal" w:cs="Mangal"/>
        </w:rPr>
        <w:t>Alternatively</w:t>
      </w:r>
      <w:proofErr w:type="gramEnd"/>
      <w:r>
        <w:rPr>
          <w:rFonts w:ascii="Mangal" w:hAnsi="Mangal" w:cs="Mangal"/>
        </w:rPr>
        <w:t xml:space="preserve"> we can just use multiple types in the template parameter and function signature.</w:t>
      </w:r>
    </w:p>
    <w:p w14:paraId="07EDB3A0" w14:textId="77777777" w:rsidR="00ED64D6" w:rsidRDefault="00ED64D6" w:rsidP="00ED64D6">
      <w:pPr>
        <w:pStyle w:val="ListParagraph"/>
        <w:ind w:left="2028"/>
        <w:rPr>
          <w:rFonts w:ascii="Mangal" w:hAnsi="Mangal" w:cs="Mangal"/>
        </w:rPr>
      </w:pPr>
      <w:r>
        <w:rPr>
          <w:rFonts w:ascii="Mangal" w:hAnsi="Mangal" w:cs="Mangal"/>
        </w:rPr>
        <w:t>For ex.:</w:t>
      </w:r>
    </w:p>
    <w:p w14:paraId="4510C8E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 xml:space="preserve"> &gt;</w:t>
      </w:r>
    </w:p>
    <w:p w14:paraId="2FF846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auto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824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4FF98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025B36D" w14:textId="77777777" w:rsidR="00ED64D6" w:rsidRDefault="00ED64D6" w:rsidP="00ED64D6">
      <w:pPr>
        <w:pStyle w:val="ListParagraph"/>
        <w:ind w:left="2028"/>
        <w:rPr>
          <w:rFonts w:ascii="Mangal" w:hAnsi="Mangal" w:cs="Mangal"/>
        </w:rPr>
      </w:pPr>
      <w:r>
        <w:rPr>
          <w:rFonts w:ascii="Mangal" w:hAnsi="Mangal" w:cs="Mangal"/>
        </w:rPr>
        <w:lastRenderedPageBreak/>
        <w:t xml:space="preserve">and </w:t>
      </w:r>
      <w:proofErr w:type="gramStart"/>
      <w:r>
        <w:rPr>
          <w:rFonts w:ascii="Mangal" w:hAnsi="Mangal" w:cs="Mangal"/>
        </w:rPr>
        <w:t>add(</w:t>
      </w:r>
      <w:proofErr w:type="gramEnd"/>
      <w:r>
        <w:rPr>
          <w:rFonts w:ascii="Mangal" w:hAnsi="Mangal" w:cs="Mangal"/>
        </w:rPr>
        <w:t>2,3.5); works now as TAD can see 2 types for function template of add. T and U could be the same or distinct, there’s no relation between them</w:t>
      </w:r>
    </w:p>
    <w:p w14:paraId="11611339" w14:textId="77777777" w:rsidR="00ED64D6" w:rsidRDefault="00ED64D6" w:rsidP="00ED64D6">
      <w:pPr>
        <w:pStyle w:val="ListParagraph"/>
        <w:ind w:left="2028"/>
        <w:rPr>
          <w:rFonts w:ascii="Mangal" w:hAnsi="Mangal" w:cs="Mangal"/>
        </w:rPr>
      </w:pPr>
    </w:p>
    <w:p w14:paraId="542B3524" w14:textId="77777777" w:rsidR="00ED64D6" w:rsidRDefault="00ED64D6" w:rsidP="00ED64D6">
      <w:pPr>
        <w:pStyle w:val="ListParagraph"/>
        <w:ind w:left="2028"/>
        <w:rPr>
          <w:rFonts w:ascii="Mangal" w:hAnsi="Mangal" w:cs="Mangal"/>
        </w:rPr>
      </w:pPr>
      <w:r>
        <w:rPr>
          <w:rFonts w:ascii="Mangal" w:hAnsi="Mangal" w:cs="Mangal"/>
        </w:rPr>
        <w:t xml:space="preserve">We can use ‘auto’ as a return type to functions, this deduces the correct return type automatically. </w:t>
      </w:r>
    </w:p>
    <w:p w14:paraId="18A29234" w14:textId="77777777" w:rsidR="00ED64D6" w:rsidRDefault="00ED64D6" w:rsidP="00ED64D6">
      <w:pPr>
        <w:pStyle w:val="ListParagraph"/>
        <w:ind w:left="1374"/>
        <w:rPr>
          <w:rFonts w:ascii="Mangal" w:hAnsi="Mangal" w:cs="Mangal"/>
        </w:rPr>
      </w:pPr>
      <w:r>
        <w:rPr>
          <w:rFonts w:ascii="Mangal" w:hAnsi="Mangal" w:cs="Mangal"/>
        </w:rPr>
        <w:tab/>
      </w:r>
    </w:p>
    <w:p w14:paraId="2FCF8C7D" w14:textId="77777777" w:rsidR="00ED64D6" w:rsidRDefault="00ED64D6" w:rsidP="00ED64D6">
      <w:pPr>
        <w:pStyle w:val="ListParagraph"/>
        <w:numPr>
          <w:ilvl w:val="2"/>
          <w:numId w:val="1"/>
        </w:numPr>
        <w:rPr>
          <w:rFonts w:ascii="Mangal" w:hAnsi="Mangal" w:cs="Mangal"/>
        </w:rPr>
      </w:pPr>
      <w:r>
        <w:rPr>
          <w:rFonts w:ascii="Mangal" w:hAnsi="Mangal" w:cs="Mangal"/>
        </w:rPr>
        <w:t xml:space="preserve"> Non-type template param function template</w:t>
      </w:r>
    </w:p>
    <w:p w14:paraId="484D68B5" w14:textId="77777777" w:rsidR="00ED64D6" w:rsidRDefault="00ED64D6" w:rsidP="00ED64D6">
      <w:pPr>
        <w:pStyle w:val="ListParagraph"/>
        <w:ind w:left="2028"/>
        <w:rPr>
          <w:rFonts w:ascii="Mangal" w:hAnsi="Mangal" w:cs="Mangal"/>
        </w:rPr>
      </w:pPr>
      <w:proofErr w:type="gramStart"/>
      <w:r>
        <w:rPr>
          <w:rFonts w:ascii="Mangal" w:hAnsi="Mangal" w:cs="Mangal"/>
        </w:rPr>
        <w:t>Basically</w:t>
      </w:r>
      <w:proofErr w:type="gramEnd"/>
      <w:r>
        <w:rPr>
          <w:rFonts w:ascii="Mangal" w:hAnsi="Mangal" w:cs="Mangal"/>
        </w:rPr>
        <w:t xml:space="preserve"> non-placeholder types when used in template functions are treated normally so</w:t>
      </w:r>
    </w:p>
    <w:p w14:paraId="5CB6C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6AA390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EEBA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247E9BE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2F01EC" w14:textId="77777777" w:rsidR="00ED64D6" w:rsidRDefault="00ED64D6" w:rsidP="00ED64D6">
      <w:pPr>
        <w:pStyle w:val="ListParagraph"/>
        <w:ind w:left="2028"/>
        <w:rPr>
          <w:rFonts w:ascii="Mangal" w:hAnsi="Mangal" w:cs="Mangal"/>
        </w:rPr>
      </w:pPr>
      <w:r>
        <w:rPr>
          <w:rFonts w:ascii="Mangal" w:hAnsi="Mangal" w:cs="Mangal"/>
        </w:rPr>
        <w:t>works and y is called a non-type template param.</w:t>
      </w:r>
    </w:p>
    <w:p w14:paraId="2E6985E4" w14:textId="77777777" w:rsidR="00ED64D6" w:rsidRDefault="00ED64D6" w:rsidP="00ED64D6">
      <w:pPr>
        <w:pStyle w:val="ListParagraph"/>
        <w:ind w:left="2028"/>
        <w:rPr>
          <w:rFonts w:ascii="Mangal" w:hAnsi="Mangal" w:cs="Mangal"/>
        </w:rPr>
      </w:pPr>
    </w:p>
    <w:p w14:paraId="4FB43D05" w14:textId="1B9A8FD7" w:rsidR="00AB4F3E" w:rsidRDefault="00A42AFE" w:rsidP="00ED64D6">
      <w:pPr>
        <w:pStyle w:val="ListParagraph"/>
        <w:ind w:left="2028"/>
        <w:rPr>
          <w:rFonts w:ascii="Mangal" w:hAnsi="Mangal" w:cs="Mangal"/>
        </w:rPr>
      </w:pPr>
      <w:r>
        <w:rPr>
          <w:rFonts w:ascii="Mangal" w:hAnsi="Mangal" w:cs="Mangal"/>
        </w:rPr>
        <w:t>We can also use non-type template param in the param itself</w:t>
      </w:r>
    </w:p>
    <w:p w14:paraId="0F71F509"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1D20581"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&gt;</w:t>
      </w:r>
    </w:p>
    <w:p w14:paraId="1129F84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k</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1226DADE"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7A74206"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669CD60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w:t>
      </w:r>
    </w:p>
    <w:p w14:paraId="29CC3332"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4DEC8"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6735B6D"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628723FC"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2C795E7E" w14:textId="5ECE2308" w:rsidR="00AB4F3E" w:rsidRDefault="00A42AFE" w:rsidP="00ED64D6">
      <w:pPr>
        <w:pStyle w:val="ListParagraph"/>
        <w:ind w:left="2028"/>
        <w:rPr>
          <w:rFonts w:ascii="Mangal" w:hAnsi="Mangal" w:cs="Mangal"/>
        </w:rPr>
      </w:pPr>
      <w:r>
        <w:rPr>
          <w:rFonts w:ascii="Mangal" w:hAnsi="Mangal" w:cs="Mangal"/>
        </w:rPr>
        <w:t>works, the int is passed value</w:t>
      </w:r>
      <w:r w:rsidR="00B22592">
        <w:rPr>
          <w:rFonts w:ascii="Mangal" w:hAnsi="Mangal" w:cs="Mangal"/>
        </w:rPr>
        <w:t xml:space="preserve"> with a constant.</w:t>
      </w:r>
    </w:p>
    <w:p w14:paraId="6501B84D" w14:textId="77777777" w:rsidR="00A42AFE" w:rsidRDefault="00A42AFE" w:rsidP="00ED64D6">
      <w:pPr>
        <w:pStyle w:val="ListParagraph"/>
        <w:ind w:left="2028"/>
        <w:rPr>
          <w:rFonts w:ascii="Mangal" w:hAnsi="Mangal" w:cs="Mangal"/>
        </w:rPr>
      </w:pPr>
    </w:p>
    <w:p w14:paraId="2142366D" w14:textId="77777777" w:rsidR="00ED64D6" w:rsidRDefault="00ED64D6" w:rsidP="00ED64D6">
      <w:pPr>
        <w:pStyle w:val="ListParagraph"/>
        <w:numPr>
          <w:ilvl w:val="2"/>
          <w:numId w:val="1"/>
        </w:numPr>
        <w:rPr>
          <w:rFonts w:ascii="Mangal" w:hAnsi="Mangal" w:cs="Mangal"/>
        </w:rPr>
      </w:pPr>
      <w:r>
        <w:rPr>
          <w:rFonts w:ascii="Mangal" w:hAnsi="Mangal" w:cs="Mangal"/>
        </w:rPr>
        <w:t xml:space="preserve"> Forward Declarations need definitions</w:t>
      </w:r>
    </w:p>
    <w:p w14:paraId="042EA8BA" w14:textId="77777777" w:rsidR="00ED64D6" w:rsidRDefault="00ED64D6" w:rsidP="00ED64D6">
      <w:pPr>
        <w:pStyle w:val="ListParagraph"/>
        <w:ind w:left="2028"/>
        <w:rPr>
          <w:rFonts w:ascii="Mangal" w:hAnsi="Mangal" w:cs="Mangal"/>
        </w:rPr>
      </w:pPr>
      <w:r>
        <w:rPr>
          <w:rFonts w:ascii="Mangal" w:hAnsi="Mangal" w:cs="Mangal"/>
        </w:rPr>
        <w:t>Function templates need a body at compile time to generate actual functions so forward declarations are not ok if a source file doesn’t define one.</w:t>
      </w:r>
    </w:p>
    <w:p w14:paraId="0D0B92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1008DB6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p>
    <w:p w14:paraId="3ED53B6F" w14:textId="77777777" w:rsidR="00ED64D6" w:rsidRDefault="00ED64D6" w:rsidP="00ED64D6">
      <w:pPr>
        <w:pStyle w:val="ListParagraph"/>
        <w:ind w:left="2028"/>
        <w:rPr>
          <w:rFonts w:ascii="Mangal" w:hAnsi="Mangal" w:cs="Mangal"/>
        </w:rPr>
      </w:pPr>
      <w:r>
        <w:rPr>
          <w:rFonts w:ascii="Mangal" w:hAnsi="Mangal" w:cs="Mangal"/>
        </w:rPr>
        <w:t xml:space="preserve">and directly using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is obviously an error, but if this </w:t>
      </w:r>
      <w:proofErr w:type="spellStart"/>
      <w:r>
        <w:rPr>
          <w:rFonts w:ascii="Mangal" w:hAnsi="Mangal" w:cs="Mangal"/>
        </w:rPr>
        <w:t>yo</w:t>
      </w:r>
      <w:proofErr w:type="spellEnd"/>
      <w:r>
        <w:rPr>
          <w:rFonts w:ascii="Mangal" w:hAnsi="Mangal" w:cs="Mangal"/>
        </w:rPr>
        <w:t xml:space="preserve"> was in a header then each source file would need to define a body for it </w:t>
      </w:r>
      <w:r>
        <w:rPr>
          <w:rFonts w:ascii="Mangal" w:hAnsi="Mangal" w:cs="Mangal"/>
        </w:rPr>
        <w:lastRenderedPageBreak/>
        <w:t xml:space="preserve">otherwise it would be an error if they used </w:t>
      </w:r>
      <w:proofErr w:type="spellStart"/>
      <w:r>
        <w:rPr>
          <w:rFonts w:ascii="Mangal" w:hAnsi="Mangal" w:cs="Mangal"/>
        </w:rPr>
        <w:t>yo</w:t>
      </w:r>
      <w:proofErr w:type="spellEnd"/>
      <w:r>
        <w:rPr>
          <w:rFonts w:ascii="Mangal" w:hAnsi="Mangal" w:cs="Mangal"/>
        </w:rPr>
        <w:t xml:space="preserve">() with a type that hasn’t been instantiated by a source file that does define </w:t>
      </w:r>
      <w:proofErr w:type="spellStart"/>
      <w:r>
        <w:rPr>
          <w:rFonts w:ascii="Mangal" w:hAnsi="Mangal" w:cs="Mangal"/>
        </w:rPr>
        <w:t>yo</w:t>
      </w:r>
      <w:proofErr w:type="spellEnd"/>
      <w:r>
        <w:rPr>
          <w:rFonts w:ascii="Mangal" w:hAnsi="Mangal" w:cs="Mangal"/>
        </w:rPr>
        <w:t xml:space="preserve">(). </w:t>
      </w:r>
    </w:p>
    <w:p w14:paraId="1555DC55" w14:textId="77777777" w:rsidR="00ED64D6" w:rsidRDefault="00ED64D6" w:rsidP="00ED64D6">
      <w:pPr>
        <w:pStyle w:val="ListParagraph"/>
        <w:ind w:left="2028"/>
        <w:rPr>
          <w:rFonts w:ascii="Mangal" w:hAnsi="Mangal" w:cs="Mangal"/>
        </w:rPr>
      </w:pPr>
    </w:p>
    <w:p w14:paraId="19F2558A" w14:textId="77777777" w:rsidR="00ED64D6" w:rsidRDefault="00ED64D6" w:rsidP="00ED64D6">
      <w:pPr>
        <w:pStyle w:val="ListParagraph"/>
        <w:ind w:left="2028"/>
        <w:rPr>
          <w:rFonts w:ascii="Mangal" w:hAnsi="Mangal" w:cs="Mangal"/>
        </w:rPr>
      </w:pPr>
      <w:r>
        <w:rPr>
          <w:rFonts w:ascii="Mangal" w:hAnsi="Mangal" w:cs="Mangal"/>
        </w:rPr>
        <w:t xml:space="preserve">That is, </w:t>
      </w:r>
    </w:p>
    <w:p w14:paraId="00C84C81" w14:textId="77777777" w:rsidR="00ED64D6" w:rsidRDefault="00ED64D6" w:rsidP="00ED64D6">
      <w:pPr>
        <w:pStyle w:val="ListParagraph"/>
        <w:ind w:left="2028"/>
        <w:rPr>
          <w:rFonts w:ascii="Mangal" w:hAnsi="Mangal" w:cs="Mangal"/>
        </w:rPr>
      </w:pPr>
      <w:r>
        <w:rPr>
          <w:rFonts w:ascii="Mangal" w:hAnsi="Mangal" w:cs="Mangal"/>
        </w:rPr>
        <w:t>Say we have 4 files,</w:t>
      </w:r>
    </w:p>
    <w:p w14:paraId="1F2B9B46" w14:textId="77777777" w:rsidR="00ED64D6" w:rsidRDefault="00ED64D6" w:rsidP="00ED64D6">
      <w:pPr>
        <w:pStyle w:val="ListParagraph"/>
        <w:ind w:left="2028"/>
        <w:rPr>
          <w:rFonts w:ascii="Mangal" w:hAnsi="Mangal" w:cs="Mangal"/>
        </w:rPr>
      </w:pPr>
      <w:proofErr w:type="spellStart"/>
      <w:r>
        <w:rPr>
          <w:rFonts w:ascii="Mangal" w:hAnsi="Mangal" w:cs="Mangal"/>
        </w:rPr>
        <w:t>x.h</w:t>
      </w:r>
      <w:proofErr w:type="spellEnd"/>
      <w:r>
        <w:rPr>
          <w:rFonts w:ascii="Mangal" w:hAnsi="Mangal" w:cs="Mangal"/>
        </w:rPr>
        <w:t xml:space="preserve"> </w:t>
      </w:r>
    </w:p>
    <w:p w14:paraId="66F09E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80DCEE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w:t>
      </w:r>
      <w:r>
        <w:rPr>
          <w:rFonts w:ascii="Consolas" w:hAnsi="Consolas" w:cs="Courier New"/>
          <w:color w:val="000000"/>
          <w:sz w:val="17"/>
          <w:szCs w:val="17"/>
        </w:rPr>
        <w:t xml:space="preserve"> y</w:t>
      </w:r>
      <w:r>
        <w:rPr>
          <w:rFonts w:ascii="Consolas" w:hAnsi="Consolas" w:cs="Courier New"/>
          <w:color w:val="666600"/>
          <w:sz w:val="17"/>
          <w:szCs w:val="17"/>
        </w:rPr>
        <w:t>);</w:t>
      </w:r>
    </w:p>
    <w:p w14:paraId="04C7BCE1" w14:textId="77777777" w:rsidR="00ED64D6" w:rsidRDefault="00ED64D6" w:rsidP="00ED64D6">
      <w:pPr>
        <w:pStyle w:val="ListParagraph"/>
        <w:ind w:left="2028"/>
        <w:rPr>
          <w:rFonts w:ascii="Mangal" w:hAnsi="Mangal" w:cs="Mangal"/>
        </w:rPr>
      </w:pPr>
    </w:p>
    <w:p w14:paraId="7DA5BD5B" w14:textId="77777777" w:rsidR="00ED64D6" w:rsidRDefault="00ED64D6" w:rsidP="00ED64D6">
      <w:pPr>
        <w:pStyle w:val="ListParagraph"/>
        <w:ind w:left="2028"/>
        <w:rPr>
          <w:rFonts w:ascii="Mangal" w:hAnsi="Mangal" w:cs="Mangal"/>
        </w:rPr>
      </w:pPr>
      <w:r>
        <w:rPr>
          <w:rFonts w:ascii="Mangal" w:hAnsi="Mangal" w:cs="Mangal"/>
        </w:rPr>
        <w:t>x.cpp</w:t>
      </w:r>
    </w:p>
    <w:p w14:paraId="5A5E400C" w14:textId="77777777" w:rsidR="00ED64D6" w:rsidRDefault="00ED64D6" w:rsidP="00ED64D6">
      <w:pPr>
        <w:pStyle w:val="ListParagraph"/>
        <w:ind w:left="2028"/>
        <w:rPr>
          <w:rFonts w:ascii="Mangal" w:hAnsi="Mangal" w:cs="Mangal"/>
        </w:rPr>
      </w:pPr>
    </w:p>
    <w:p w14:paraId="6CCBED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665378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B3B00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C24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2A3FD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483032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BFBB02C" w14:textId="77777777" w:rsidR="00ED64D6" w:rsidRDefault="00ED64D6" w:rsidP="00ED64D6">
      <w:pPr>
        <w:pStyle w:val="ListParagraph"/>
        <w:ind w:left="2028"/>
        <w:rPr>
          <w:rFonts w:ascii="Mangal" w:hAnsi="Mangal" w:cs="Mangal"/>
        </w:rPr>
      </w:pPr>
    </w:p>
    <w:p w14:paraId="01A27755" w14:textId="77777777" w:rsidR="00ED64D6" w:rsidRDefault="00ED64D6" w:rsidP="00ED64D6">
      <w:pPr>
        <w:pStyle w:val="ListParagraph"/>
        <w:ind w:left="2028"/>
        <w:rPr>
          <w:rFonts w:ascii="Mangal" w:hAnsi="Mangal" w:cs="Mangal"/>
        </w:rPr>
      </w:pPr>
    </w:p>
    <w:p w14:paraId="50C8A85B" w14:textId="77777777" w:rsidR="00ED64D6" w:rsidRDefault="00ED64D6" w:rsidP="00ED64D6">
      <w:pPr>
        <w:pStyle w:val="ListParagraph"/>
        <w:ind w:left="2028"/>
        <w:rPr>
          <w:rFonts w:ascii="Mangal" w:hAnsi="Mangal" w:cs="Mangal"/>
        </w:rPr>
      </w:pPr>
      <w:r>
        <w:rPr>
          <w:rFonts w:ascii="Mangal" w:hAnsi="Mangal" w:cs="Mangal"/>
        </w:rPr>
        <w:t>Then y.cpp</w:t>
      </w:r>
    </w:p>
    <w:p w14:paraId="3CEF98E8" w14:textId="77777777" w:rsidR="00ED64D6" w:rsidRDefault="00ED64D6" w:rsidP="00ED64D6">
      <w:pPr>
        <w:pStyle w:val="ListParagraph"/>
        <w:ind w:left="2028"/>
        <w:rPr>
          <w:rFonts w:ascii="Mangal" w:hAnsi="Mangal" w:cs="Mangal"/>
        </w:rPr>
      </w:pPr>
    </w:p>
    <w:p w14:paraId="4EC9C629" w14:textId="77777777" w:rsidR="00ED64D6" w:rsidRDefault="00ED64D6" w:rsidP="00ED64D6">
      <w:pPr>
        <w:pStyle w:val="ListParagraph"/>
        <w:ind w:left="2028"/>
        <w:rPr>
          <w:rFonts w:ascii="Mangal" w:hAnsi="Mangal" w:cs="Mangal"/>
        </w:rPr>
      </w:pPr>
    </w:p>
    <w:p w14:paraId="2DC3F0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50ED738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074E7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CF65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27248A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5940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076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342062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8228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15A7C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5D3A4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E90A0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5D68A8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0E9A13" w14:textId="77777777" w:rsidR="00ED64D6" w:rsidRDefault="00ED64D6" w:rsidP="00ED64D6">
      <w:pPr>
        <w:pStyle w:val="ListParagraph"/>
        <w:ind w:left="2028"/>
        <w:rPr>
          <w:rFonts w:ascii="Mangal" w:hAnsi="Mangal" w:cs="Mangal"/>
        </w:rPr>
      </w:pPr>
    </w:p>
    <w:p w14:paraId="32399289" w14:textId="77777777" w:rsidR="00ED64D6" w:rsidRDefault="00ED64D6" w:rsidP="00ED64D6">
      <w:pPr>
        <w:pStyle w:val="ListParagraph"/>
        <w:ind w:left="2028"/>
        <w:rPr>
          <w:rFonts w:ascii="Mangal" w:hAnsi="Mangal" w:cs="Mangal"/>
        </w:rPr>
      </w:pPr>
    </w:p>
    <w:p w14:paraId="65B75E1F" w14:textId="77777777" w:rsidR="00ED64D6" w:rsidRDefault="00ED64D6" w:rsidP="00ED64D6">
      <w:pPr>
        <w:pStyle w:val="ListParagraph"/>
        <w:ind w:left="2028"/>
        <w:rPr>
          <w:rFonts w:ascii="Mangal" w:hAnsi="Mangal" w:cs="Mangal"/>
        </w:rPr>
      </w:pPr>
      <w:r>
        <w:rPr>
          <w:rFonts w:ascii="Mangal" w:hAnsi="Mangal" w:cs="Mangal"/>
        </w:rPr>
        <w:t>and main.cpp</w:t>
      </w:r>
    </w:p>
    <w:p w14:paraId="46A2A89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92BC20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BFD12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FC77EA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35219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FA02EA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B8F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callYoX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51B7D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callYoY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ABABA4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888ECB8" w14:textId="77777777" w:rsidR="00ED64D6" w:rsidRDefault="00ED64D6" w:rsidP="00ED64D6">
      <w:pPr>
        <w:pStyle w:val="ListParagraph"/>
        <w:ind w:left="2028"/>
        <w:rPr>
          <w:rFonts w:ascii="Mangal" w:hAnsi="Mangal" w:cs="Mangal"/>
        </w:rPr>
      </w:pPr>
    </w:p>
    <w:p w14:paraId="07EE07CB" w14:textId="77777777" w:rsidR="00ED64D6" w:rsidRDefault="00ED64D6" w:rsidP="00ED64D6">
      <w:pPr>
        <w:pStyle w:val="ListParagraph"/>
        <w:ind w:left="2028"/>
        <w:rPr>
          <w:rFonts w:ascii="Mangal" w:hAnsi="Mangal" w:cs="Mangal"/>
        </w:rPr>
      </w:pPr>
      <w:r>
        <w:rPr>
          <w:rFonts w:ascii="Mangal" w:hAnsi="Mangal" w:cs="Mangal"/>
        </w:rPr>
        <w:t xml:space="preserve">Then this works despite x.cpp not having any definition for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This is due to the linker which links the int instantiated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to </w:t>
      </w:r>
      <w:proofErr w:type="spellStart"/>
      <w:r>
        <w:rPr>
          <w:rFonts w:ascii="Mangal" w:hAnsi="Mangal" w:cs="Mangal"/>
        </w:rPr>
        <w:t>callYoX</w:t>
      </w:r>
      <w:proofErr w:type="spellEnd"/>
      <w:r>
        <w:rPr>
          <w:rFonts w:ascii="Mangal" w:hAnsi="Mangal" w:cs="Mangal"/>
        </w:rPr>
        <w:t>(). Compiler didn’t generate any instantiation for x.cpp, it is the linker that simply links the one from y.cpp.</w:t>
      </w:r>
    </w:p>
    <w:p w14:paraId="51ADAC05" w14:textId="77777777" w:rsidR="00ED64D6" w:rsidRDefault="00ED64D6" w:rsidP="00ED64D6">
      <w:pPr>
        <w:pStyle w:val="ListParagraph"/>
        <w:ind w:left="2028"/>
        <w:rPr>
          <w:rFonts w:ascii="Mangal" w:hAnsi="Mangal" w:cs="Mangal"/>
        </w:rPr>
      </w:pPr>
    </w:p>
    <w:p w14:paraId="0EAD1B47" w14:textId="77777777" w:rsidR="00ED64D6" w:rsidRDefault="00ED64D6" w:rsidP="00ED64D6">
      <w:pPr>
        <w:pStyle w:val="ListParagraph"/>
        <w:ind w:left="2028"/>
        <w:rPr>
          <w:rFonts w:ascii="Mangal" w:hAnsi="Mangal" w:cs="Mangal"/>
        </w:rPr>
      </w:pPr>
      <w:r>
        <w:rPr>
          <w:rFonts w:ascii="Mangal" w:hAnsi="Mangal" w:cs="Mangal"/>
        </w:rPr>
        <w:t xml:space="preserve">However if </w:t>
      </w:r>
      <w:proofErr w:type="spellStart"/>
      <w:proofErr w:type="gramStart"/>
      <w:r>
        <w:rPr>
          <w:rFonts w:ascii="Mangal" w:hAnsi="Mangal" w:cs="Mangal"/>
        </w:rPr>
        <w:t>callYoX</w:t>
      </w:r>
      <w:proofErr w:type="spellEnd"/>
      <w:r>
        <w:rPr>
          <w:rFonts w:ascii="Mangal" w:hAnsi="Mangal" w:cs="Mangal"/>
        </w:rPr>
        <w:t>(</w:t>
      </w:r>
      <w:proofErr w:type="gramEnd"/>
      <w:r>
        <w:rPr>
          <w:rFonts w:ascii="Mangal" w:hAnsi="Mangal" w:cs="Mangal"/>
        </w:rPr>
        <w:t xml:space="preserve">) calls, say double instantiated </w:t>
      </w:r>
      <w:proofErr w:type="spellStart"/>
      <w:r>
        <w:rPr>
          <w:rFonts w:ascii="Mangal" w:hAnsi="Mangal" w:cs="Mangal"/>
        </w:rPr>
        <w:t>yo</w:t>
      </w:r>
      <w:proofErr w:type="spellEnd"/>
      <w:r>
        <w:rPr>
          <w:rFonts w:ascii="Mangal" w:hAnsi="Mangal" w:cs="Mangal"/>
        </w:rPr>
        <w:t xml:space="preserve">(), then this is a linker error as x.cpp doesn’t have the definition and compiler couldn’t generate any </w:t>
      </w:r>
      <w:proofErr w:type="spellStart"/>
      <w:r>
        <w:rPr>
          <w:rFonts w:ascii="Mangal" w:hAnsi="Mangal" w:cs="Mangal"/>
        </w:rPr>
        <w:t>intantiation</w:t>
      </w:r>
      <w:proofErr w:type="spellEnd"/>
      <w:r>
        <w:rPr>
          <w:rFonts w:ascii="Mangal" w:hAnsi="Mangal" w:cs="Mangal"/>
        </w:rPr>
        <w:t xml:space="preserve">. </w:t>
      </w:r>
    </w:p>
    <w:p w14:paraId="21FC3601" w14:textId="77777777" w:rsidR="00ED64D6" w:rsidRDefault="00ED64D6" w:rsidP="00ED64D6">
      <w:pPr>
        <w:pStyle w:val="ListParagraph"/>
        <w:ind w:left="2028"/>
        <w:rPr>
          <w:rFonts w:ascii="Mangal" w:hAnsi="Mangal" w:cs="Mangal"/>
        </w:rPr>
      </w:pPr>
    </w:p>
    <w:p w14:paraId="63B09B94" w14:textId="77777777" w:rsidR="00ED64D6" w:rsidRDefault="00ED64D6" w:rsidP="00ED64D6">
      <w:pPr>
        <w:pStyle w:val="ListParagraph"/>
        <w:ind w:left="2028"/>
        <w:rPr>
          <w:rFonts w:ascii="Mangal" w:hAnsi="Mangal" w:cs="Mangal"/>
        </w:rPr>
      </w:pPr>
      <w:r>
        <w:rPr>
          <w:rFonts w:ascii="Mangal" w:hAnsi="Mangal" w:cs="Mangal"/>
        </w:rPr>
        <w:t xml:space="preserve">To avoid this situation, it is recommended to simply give definition in the header itself and if the source file needs a different </w:t>
      </w:r>
      <w:proofErr w:type="gramStart"/>
      <w:r>
        <w:rPr>
          <w:rFonts w:ascii="Mangal" w:hAnsi="Mangal" w:cs="Mangal"/>
        </w:rPr>
        <w:t>definition</w:t>
      </w:r>
      <w:proofErr w:type="gramEnd"/>
      <w:r>
        <w:rPr>
          <w:rFonts w:ascii="Mangal" w:hAnsi="Mangal" w:cs="Mangal"/>
        </w:rPr>
        <w:t xml:space="preserve"> it can define that too, as Function Templates don’t follow ODR.</w:t>
      </w:r>
    </w:p>
    <w:p w14:paraId="094D6718" w14:textId="77777777" w:rsidR="00ED64D6" w:rsidRDefault="00ED64D6" w:rsidP="00ED64D6">
      <w:pPr>
        <w:pStyle w:val="ListParagraph"/>
        <w:ind w:left="2028"/>
        <w:rPr>
          <w:rFonts w:ascii="Mangal" w:hAnsi="Mangal" w:cs="Mangal"/>
        </w:rPr>
      </w:pPr>
    </w:p>
    <w:p w14:paraId="7978AD87" w14:textId="77777777" w:rsidR="00ED64D6" w:rsidRDefault="00ED64D6" w:rsidP="00ED64D6">
      <w:pPr>
        <w:pStyle w:val="ListParagraph"/>
        <w:ind w:left="2028"/>
        <w:rPr>
          <w:rFonts w:ascii="Mangal" w:hAnsi="Mangal" w:cs="Mangal"/>
        </w:rPr>
      </w:pPr>
    </w:p>
    <w:p w14:paraId="25A5FB85" w14:textId="77777777" w:rsidR="00ED64D6" w:rsidRDefault="00ED64D6" w:rsidP="00ED64D6">
      <w:pPr>
        <w:pStyle w:val="ListParagraph"/>
        <w:numPr>
          <w:ilvl w:val="2"/>
          <w:numId w:val="1"/>
        </w:numPr>
        <w:rPr>
          <w:rFonts w:ascii="Mangal" w:hAnsi="Mangal" w:cs="Mangal"/>
        </w:rPr>
      </w:pPr>
      <w:r>
        <w:rPr>
          <w:rFonts w:ascii="Mangal" w:hAnsi="Mangal" w:cs="Mangal"/>
        </w:rPr>
        <w:t xml:space="preserve"> Abbreviated Function Template</w:t>
      </w:r>
    </w:p>
    <w:p w14:paraId="6BAEF14F" w14:textId="77777777" w:rsidR="00ED64D6" w:rsidRDefault="00ED64D6" w:rsidP="00ED64D6">
      <w:pPr>
        <w:pStyle w:val="ListParagraph"/>
        <w:ind w:left="2028"/>
        <w:rPr>
          <w:rFonts w:ascii="Mangal" w:hAnsi="Mangal" w:cs="Mangal"/>
        </w:rPr>
      </w:pPr>
      <w:r>
        <w:rPr>
          <w:rFonts w:ascii="Mangal" w:hAnsi="Mangal" w:cs="Mangal"/>
        </w:rPr>
        <w:t>Brought with C++20, it is a shorthand for Function Templates. We use auto to use this feature.</w:t>
      </w:r>
    </w:p>
    <w:p w14:paraId="316C554B" w14:textId="77777777" w:rsidR="00ED64D6" w:rsidRDefault="00ED64D6" w:rsidP="00ED64D6">
      <w:pPr>
        <w:pStyle w:val="ListParagraph"/>
        <w:ind w:left="2028"/>
        <w:rPr>
          <w:rFonts w:ascii="Mangal" w:hAnsi="Mangal" w:cs="Mangal"/>
        </w:rPr>
      </w:pPr>
    </w:p>
    <w:p w14:paraId="2410DFCF" w14:textId="77777777" w:rsidR="00ED64D6" w:rsidRDefault="00ED64D6" w:rsidP="00ED64D6">
      <w:pPr>
        <w:pStyle w:val="ListParagraph"/>
        <w:ind w:left="2028"/>
        <w:rPr>
          <w:rFonts w:ascii="Mangal" w:hAnsi="Mangal" w:cs="Mangal"/>
        </w:rPr>
      </w:pPr>
      <w:r>
        <w:rPr>
          <w:rFonts w:ascii="Mangal" w:hAnsi="Mangal" w:cs="Mangal"/>
        </w:rPr>
        <w:t>For ex.</w:t>
      </w:r>
    </w:p>
    <w:p w14:paraId="3666DF91" w14:textId="77777777" w:rsidR="00ED64D6" w:rsidRDefault="00ED64D6" w:rsidP="00ED64D6">
      <w:pPr>
        <w:pStyle w:val="ListParagraph"/>
        <w:ind w:left="2028"/>
        <w:rPr>
          <w:rFonts w:ascii="Mangal" w:hAnsi="Mangal" w:cs="Mangal"/>
        </w:rPr>
      </w:pPr>
    </w:p>
    <w:p w14:paraId="239B8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DFC25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202F1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C91BAF" w14:textId="77777777" w:rsidR="00ED64D6" w:rsidRDefault="00ED64D6" w:rsidP="00ED64D6">
      <w:pPr>
        <w:pStyle w:val="ListParagraph"/>
        <w:ind w:left="2028"/>
        <w:rPr>
          <w:rFonts w:ascii="Mangal" w:hAnsi="Mangal" w:cs="Mangal"/>
        </w:rPr>
      </w:pPr>
    </w:p>
    <w:p w14:paraId="2037F05A" w14:textId="77777777" w:rsidR="00ED64D6" w:rsidRDefault="00ED64D6" w:rsidP="00ED64D6">
      <w:pPr>
        <w:pStyle w:val="ListParagraph"/>
        <w:ind w:left="2028"/>
        <w:rPr>
          <w:rFonts w:ascii="Mangal" w:hAnsi="Mangal" w:cs="Mangal"/>
        </w:rPr>
      </w:pPr>
      <w:r>
        <w:rPr>
          <w:rFonts w:ascii="Mangal" w:hAnsi="Mangal" w:cs="Mangal"/>
        </w:rPr>
        <w:t xml:space="preserve">is a shorthand of </w:t>
      </w:r>
    </w:p>
    <w:p w14:paraId="1D0C762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021C83C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F7BD63" w14:textId="77777777" w:rsidR="00ED64D6" w:rsidRDefault="00ED64D6" w:rsidP="00ED64D6">
      <w:pPr>
        <w:pStyle w:val="ListParagraph"/>
        <w:ind w:left="2028"/>
        <w:rPr>
          <w:rFonts w:ascii="Mangal" w:hAnsi="Mangal" w:cs="Mangal"/>
        </w:rPr>
      </w:pPr>
    </w:p>
    <w:p w14:paraId="2D2947E0" w14:textId="77777777" w:rsidR="00ED64D6" w:rsidRDefault="00ED64D6" w:rsidP="00ED64D6">
      <w:pPr>
        <w:pStyle w:val="ListParagraph"/>
        <w:ind w:left="2028"/>
        <w:rPr>
          <w:rFonts w:ascii="Mangal" w:hAnsi="Mangal" w:cs="Mangal"/>
        </w:rPr>
      </w:pPr>
    </w:p>
    <w:p w14:paraId="23B71CBE" w14:textId="77777777" w:rsidR="00ED64D6" w:rsidRDefault="00ED64D6" w:rsidP="00ED64D6">
      <w:pPr>
        <w:pStyle w:val="ListParagraph"/>
        <w:numPr>
          <w:ilvl w:val="2"/>
          <w:numId w:val="1"/>
        </w:numPr>
        <w:rPr>
          <w:rFonts w:ascii="Mangal" w:hAnsi="Mangal" w:cs="Mangal"/>
        </w:rPr>
      </w:pPr>
      <w:r>
        <w:rPr>
          <w:rFonts w:ascii="Mangal" w:hAnsi="Mangal" w:cs="Mangal"/>
        </w:rPr>
        <w:t>Template parameters can have default arguments</w:t>
      </w:r>
    </w:p>
    <w:p w14:paraId="42D659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343916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T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6BD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79A9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AAD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 is taken as int</w:t>
      </w:r>
    </w:p>
    <w:p w14:paraId="0BC7C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B60EF11" w14:textId="003C5B30" w:rsidR="00ED64D6" w:rsidRDefault="00ED64D6" w:rsidP="00BD518E">
      <w:pPr>
        <w:pStyle w:val="ListParagraph"/>
        <w:ind w:left="2028"/>
        <w:rPr>
          <w:rFonts w:ascii="Mangal" w:hAnsi="Mangal" w:cs="Mangal"/>
        </w:rPr>
      </w:pPr>
    </w:p>
    <w:p w14:paraId="6244B0B8" w14:textId="14363B55" w:rsidR="00BD518E" w:rsidRDefault="00096DDC" w:rsidP="00BD518E">
      <w:pPr>
        <w:pStyle w:val="ListParagraph"/>
        <w:numPr>
          <w:ilvl w:val="2"/>
          <w:numId w:val="1"/>
        </w:numPr>
        <w:rPr>
          <w:rFonts w:ascii="Mangal" w:hAnsi="Mangal" w:cs="Mangal"/>
        </w:rPr>
      </w:pPr>
      <w:r>
        <w:rPr>
          <w:rFonts w:ascii="Mangal" w:hAnsi="Mangal" w:cs="Mangal"/>
        </w:rPr>
        <w:t xml:space="preserve"> Function Template Specialization</w:t>
      </w:r>
    </w:p>
    <w:p w14:paraId="70D9DD8A" w14:textId="7114E4C0" w:rsidR="003347AE" w:rsidRDefault="003347AE" w:rsidP="00096DDC">
      <w:pPr>
        <w:pStyle w:val="ListParagraph"/>
        <w:ind w:left="2028"/>
        <w:rPr>
          <w:rFonts w:ascii="Mangal" w:hAnsi="Mangal" w:cs="Mangal"/>
        </w:rPr>
      </w:pPr>
      <w:r>
        <w:rPr>
          <w:rFonts w:ascii="Mangal" w:hAnsi="Mangal" w:cs="Mangal"/>
        </w:rPr>
        <w:t>Aka full/explicit function template specialization.</w:t>
      </w:r>
    </w:p>
    <w:p w14:paraId="0C4F65C8" w14:textId="7BAB2C92" w:rsidR="00096DDC" w:rsidRDefault="00BD2F73" w:rsidP="00096DDC">
      <w:pPr>
        <w:pStyle w:val="ListParagraph"/>
        <w:ind w:left="2028"/>
        <w:rPr>
          <w:rFonts w:ascii="Mangal" w:hAnsi="Mangal" w:cs="Mangal"/>
        </w:rPr>
      </w:pPr>
      <w:r>
        <w:rPr>
          <w:rFonts w:ascii="Mangal" w:hAnsi="Mangal" w:cs="Mangal"/>
        </w:rPr>
        <w:t>Allows us to define a custom instantiation for a template type</w:t>
      </w:r>
      <w:r w:rsidR="007146AE">
        <w:rPr>
          <w:rFonts w:ascii="Mangal" w:hAnsi="Mangal" w:cs="Mangal"/>
        </w:rPr>
        <w:t>.</w:t>
      </w:r>
    </w:p>
    <w:p w14:paraId="5A07B953" w14:textId="294ADC66" w:rsidR="007146AE" w:rsidRDefault="003347AE" w:rsidP="00096DDC">
      <w:pPr>
        <w:pStyle w:val="ListParagraph"/>
        <w:ind w:left="2028"/>
        <w:rPr>
          <w:rFonts w:ascii="Mangal" w:hAnsi="Mangal" w:cs="Mangal"/>
        </w:rPr>
      </w:pPr>
      <w:r>
        <w:rPr>
          <w:rFonts w:ascii="Mangal" w:hAnsi="Mangal" w:cs="Mangal"/>
        </w:rPr>
        <w:t>That is, for a given template instantiation we can give a special</w:t>
      </w:r>
      <w:r w:rsidR="00C230E8">
        <w:rPr>
          <w:rFonts w:ascii="Mangal" w:hAnsi="Mangal" w:cs="Mangal"/>
        </w:rPr>
        <w:t xml:space="preserve"> definition for the function. </w:t>
      </w:r>
    </w:p>
    <w:p w14:paraId="759D9940" w14:textId="0C3014AB" w:rsidR="00C230E8" w:rsidRDefault="00C230E8" w:rsidP="00096DDC">
      <w:pPr>
        <w:pStyle w:val="ListParagraph"/>
        <w:ind w:left="2028"/>
        <w:rPr>
          <w:rFonts w:ascii="Mangal" w:hAnsi="Mangal" w:cs="Mangal"/>
        </w:rPr>
      </w:pPr>
      <w:r>
        <w:rPr>
          <w:rFonts w:ascii="Mangal" w:hAnsi="Mangal" w:cs="Mangal"/>
        </w:rPr>
        <w:t>To do so,</w:t>
      </w:r>
    </w:p>
    <w:p w14:paraId="7FBBB901"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FB5508D"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49E00E5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393B0C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43F23FA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F7FBBD6"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5CB0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505972B3"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92239B"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B6CBE57"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666600"/>
          <w:sz w:val="17"/>
          <w:szCs w:val="17"/>
        </w:rPr>
        <w:t>}</w:t>
      </w:r>
    </w:p>
    <w:p w14:paraId="4D333323" w14:textId="4922C934" w:rsidR="00C230E8" w:rsidRDefault="00A47245" w:rsidP="00096DDC">
      <w:pPr>
        <w:pStyle w:val="ListParagraph"/>
        <w:ind w:left="2028"/>
        <w:rPr>
          <w:rFonts w:ascii="Mangal" w:hAnsi="Mangal" w:cs="Mangal"/>
        </w:rPr>
      </w:pPr>
      <w:r>
        <w:rPr>
          <w:rFonts w:ascii="Mangal" w:hAnsi="Mangal" w:cs="Mangal"/>
        </w:rPr>
        <w:t>here template&lt;&gt; is used to give an EFTS</w:t>
      </w:r>
      <w:r w:rsidR="00D51C92">
        <w:rPr>
          <w:rFonts w:ascii="Mangal" w:hAnsi="Mangal" w:cs="Mangal"/>
        </w:rPr>
        <w:t xml:space="preserve"> for </w:t>
      </w:r>
      <w:proofErr w:type="spellStart"/>
      <w:proofErr w:type="gramStart"/>
      <w:r w:rsidR="00D51C92">
        <w:rPr>
          <w:rFonts w:ascii="Mangal" w:hAnsi="Mangal" w:cs="Mangal"/>
        </w:rPr>
        <w:t>yo</w:t>
      </w:r>
      <w:proofErr w:type="spellEnd"/>
      <w:r w:rsidR="00D51C92">
        <w:rPr>
          <w:rFonts w:ascii="Mangal" w:hAnsi="Mangal" w:cs="Mangal"/>
        </w:rPr>
        <w:t>(</w:t>
      </w:r>
      <w:proofErr w:type="gramEnd"/>
      <w:r w:rsidR="00D51C92">
        <w:rPr>
          <w:rFonts w:ascii="Mangal" w:hAnsi="Mangal" w:cs="Mangal"/>
        </w:rPr>
        <w:t xml:space="preserve">) when T is int. </w:t>
      </w:r>
      <w:proofErr w:type="spellStart"/>
      <w:r w:rsidR="00D51C92">
        <w:rPr>
          <w:rFonts w:ascii="Mangal" w:hAnsi="Mangal" w:cs="Mangal"/>
        </w:rPr>
        <w:t>yo</w:t>
      </w:r>
      <w:proofErr w:type="spellEnd"/>
      <w:r w:rsidR="00D51C92">
        <w:rPr>
          <w:rFonts w:ascii="Mangal" w:hAnsi="Mangal" w:cs="Mangal"/>
        </w:rPr>
        <w:t>(2) then calls our EFTS</w:t>
      </w:r>
      <w:r w:rsidR="00263165">
        <w:rPr>
          <w:rFonts w:ascii="Mangal" w:hAnsi="Mangal" w:cs="Mangal"/>
        </w:rPr>
        <w:t xml:space="preserve"> since T is int</w:t>
      </w:r>
      <w:r w:rsidR="00D51C92">
        <w:rPr>
          <w:rFonts w:ascii="Mangal" w:hAnsi="Mangal" w:cs="Mangal"/>
        </w:rPr>
        <w:t>.</w:t>
      </w:r>
    </w:p>
    <w:p w14:paraId="323AC18B" w14:textId="2FC1F1A7" w:rsidR="00BD2F73" w:rsidRDefault="00491171" w:rsidP="00096DDC">
      <w:pPr>
        <w:pStyle w:val="ListParagraph"/>
        <w:ind w:left="2028"/>
        <w:rPr>
          <w:rFonts w:ascii="Mangal" w:hAnsi="Mangal" w:cs="Mangal"/>
        </w:rPr>
      </w:pPr>
      <w:r>
        <w:rPr>
          <w:rFonts w:ascii="Mangal" w:hAnsi="Mangal" w:cs="Mangal"/>
        </w:rPr>
        <w:t xml:space="preserve">When the compiler discovers a call to </w:t>
      </w:r>
      <w:proofErr w:type="spellStart"/>
      <w:r>
        <w:rPr>
          <w:rFonts w:ascii="Mangal" w:hAnsi="Mangal" w:cs="Mangal"/>
        </w:rPr>
        <w:t>yo</w:t>
      </w:r>
      <w:proofErr w:type="spellEnd"/>
      <w:r>
        <w:rPr>
          <w:rFonts w:ascii="Mangal" w:hAnsi="Mangal" w:cs="Mangal"/>
        </w:rPr>
        <w:t>&lt;int</w:t>
      </w:r>
      <w:proofErr w:type="gramStart"/>
      <w:r>
        <w:rPr>
          <w:rFonts w:ascii="Mangal" w:hAnsi="Mangal" w:cs="Mangal"/>
        </w:rPr>
        <w:t>&gt;(</w:t>
      </w:r>
      <w:proofErr w:type="gramEnd"/>
      <w:r>
        <w:rPr>
          <w:rFonts w:ascii="Mangal" w:hAnsi="Mangal" w:cs="Mangal"/>
        </w:rPr>
        <w:t xml:space="preserve">) and it already knows there is an instantiation for </w:t>
      </w:r>
      <w:proofErr w:type="spellStart"/>
      <w:r>
        <w:rPr>
          <w:rFonts w:ascii="Mangal" w:hAnsi="Mangal" w:cs="Mangal"/>
        </w:rPr>
        <w:t>yo</w:t>
      </w:r>
      <w:proofErr w:type="spellEnd"/>
      <w:r>
        <w:rPr>
          <w:rFonts w:ascii="Mangal" w:hAnsi="Mangal" w:cs="Mangal"/>
        </w:rPr>
        <w:t xml:space="preserve">&lt;int&gt;() explicitly defined then it uses that instead of creating </w:t>
      </w:r>
      <w:r w:rsidR="0060344A">
        <w:rPr>
          <w:rFonts w:ascii="Mangal" w:hAnsi="Mangal" w:cs="Mangal"/>
        </w:rPr>
        <w:t xml:space="preserve">a new </w:t>
      </w:r>
      <w:r>
        <w:rPr>
          <w:rFonts w:ascii="Mangal" w:hAnsi="Mangal" w:cs="Mangal"/>
        </w:rPr>
        <w:t>one</w:t>
      </w:r>
      <w:r w:rsidR="0060344A">
        <w:rPr>
          <w:rFonts w:ascii="Mangal" w:hAnsi="Mangal" w:cs="Mangal"/>
        </w:rPr>
        <w:t xml:space="preserve"> from the template definition</w:t>
      </w:r>
      <w:r>
        <w:rPr>
          <w:rFonts w:ascii="Mangal" w:hAnsi="Mangal" w:cs="Mangal"/>
        </w:rPr>
        <w:t>.</w:t>
      </w:r>
    </w:p>
    <w:p w14:paraId="14308795" w14:textId="77777777" w:rsidR="00BD128D" w:rsidRDefault="00BD128D" w:rsidP="00096DDC">
      <w:pPr>
        <w:pStyle w:val="ListParagraph"/>
        <w:ind w:left="2028"/>
        <w:rPr>
          <w:rFonts w:ascii="Mangal" w:hAnsi="Mangal" w:cs="Mangal"/>
        </w:rPr>
      </w:pPr>
    </w:p>
    <w:p w14:paraId="2A8B1029" w14:textId="77777777" w:rsidR="00096DDC" w:rsidRDefault="00096DDC" w:rsidP="00BD518E">
      <w:pPr>
        <w:pStyle w:val="ListParagraph"/>
        <w:numPr>
          <w:ilvl w:val="2"/>
          <w:numId w:val="1"/>
        </w:numPr>
        <w:rPr>
          <w:rFonts w:ascii="Mangal" w:hAnsi="Mangal" w:cs="Mangal"/>
        </w:rPr>
      </w:pPr>
    </w:p>
    <w:p w14:paraId="2411DF36" w14:textId="708B8AA8" w:rsidR="003A6C8E" w:rsidRDefault="003A6C8E" w:rsidP="0071385D">
      <w:pPr>
        <w:pStyle w:val="ListParagraph"/>
        <w:ind w:left="1374"/>
        <w:rPr>
          <w:rFonts w:ascii="Mangal" w:hAnsi="Mangal" w:cs="Mangal"/>
        </w:rPr>
      </w:pPr>
    </w:p>
    <w:p w14:paraId="3B47C8B9" w14:textId="77777777" w:rsidR="0071385D" w:rsidRDefault="0071385D" w:rsidP="0071385D">
      <w:pPr>
        <w:pStyle w:val="ListParagraph"/>
        <w:numPr>
          <w:ilvl w:val="1"/>
          <w:numId w:val="1"/>
        </w:numPr>
        <w:rPr>
          <w:rFonts w:ascii="Mangal" w:hAnsi="Mangal" w:cs="Mangal"/>
        </w:rPr>
      </w:pPr>
      <w:r>
        <w:rPr>
          <w:rFonts w:ascii="Mangal" w:hAnsi="Mangal" w:cs="Mangal"/>
        </w:rPr>
        <w:t>Parameter Pack</w:t>
      </w:r>
    </w:p>
    <w:p w14:paraId="4BEC4370" w14:textId="77777777" w:rsidR="0071385D" w:rsidRDefault="0071385D" w:rsidP="0071385D">
      <w:pPr>
        <w:pStyle w:val="ListParagraph"/>
        <w:ind w:left="1374"/>
        <w:rPr>
          <w:rFonts w:ascii="Mangal" w:hAnsi="Mangal" w:cs="Mangal"/>
        </w:rPr>
      </w:pPr>
      <w:r>
        <w:rPr>
          <w:rFonts w:ascii="Mangal" w:hAnsi="Mangal" w:cs="Mangal"/>
        </w:rPr>
        <w:t xml:space="preserve">This generic type accepts 0 or more </w:t>
      </w:r>
      <w:proofErr w:type="spellStart"/>
      <w:r>
        <w:rPr>
          <w:rFonts w:ascii="Mangal" w:hAnsi="Mangal" w:cs="Mangal"/>
        </w:rPr>
        <w:t>args</w:t>
      </w:r>
      <w:proofErr w:type="spellEnd"/>
      <w:r>
        <w:rPr>
          <w:rFonts w:ascii="Mangal" w:hAnsi="Mangal" w:cs="Mangal"/>
        </w:rPr>
        <w:t>, if a template that accepts a parameter pack is called a variadic template. We use ellipsis here too but the difference is that they are strongly typed.</w:t>
      </w:r>
    </w:p>
    <w:p w14:paraId="41E3FE8C" w14:textId="77777777" w:rsidR="0071385D" w:rsidRDefault="0071385D" w:rsidP="0071385D">
      <w:pPr>
        <w:pStyle w:val="ListParagraph"/>
        <w:ind w:left="1374"/>
        <w:rPr>
          <w:rFonts w:ascii="Mangal" w:hAnsi="Mangal" w:cs="Mangal"/>
        </w:rPr>
      </w:pPr>
      <w:r>
        <w:rPr>
          <w:rFonts w:ascii="Mangal" w:hAnsi="Mangal" w:cs="Mangal"/>
        </w:rPr>
        <w:t>For ex.:</w:t>
      </w:r>
    </w:p>
    <w:p w14:paraId="62A9190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0C32D9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D090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50B4A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2E9DB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36560D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1703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7A28A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97727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CTAD from C++17 deduces the type as int</w:t>
      </w:r>
    </w:p>
    <w:p w14:paraId="3B38EA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88"/>
          <w:sz w:val="17"/>
          <w:szCs w:val="17"/>
        </w:rPr>
        <w:t>char</w:t>
      </w:r>
      <w:proofErr w:type="spellEnd"/>
      <w:proofErr w:type="gramEnd"/>
      <w:r>
        <w:rPr>
          <w:rFonts w:ascii="Consolas" w:hAnsi="Consolas" w:cs="Courier New"/>
          <w:color w:val="666600"/>
          <w:sz w:val="17"/>
          <w:szCs w:val="17"/>
        </w:rPr>
        <w:t>&gt;(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119BC40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w:t>
      </w:r>
      <w:r>
        <w:rPr>
          <w:rFonts w:ascii="Consolas" w:hAnsi="Consolas" w:cs="Courier New"/>
          <w:color w:val="006666"/>
          <w:sz w:val="17"/>
          <w:szCs w:val="17"/>
        </w:rPr>
        <w:t>0</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0 is not a type</w:t>
      </w:r>
    </w:p>
    <w:p w14:paraId="1FBC0B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C0E0D24" w14:textId="77777777" w:rsidR="0071385D" w:rsidRDefault="0071385D" w:rsidP="0071385D">
      <w:pPr>
        <w:pStyle w:val="ListParagraph"/>
        <w:ind w:left="1374"/>
        <w:rPr>
          <w:rFonts w:ascii="Mangal" w:hAnsi="Mangal" w:cs="Mangal"/>
        </w:rPr>
      </w:pPr>
      <w:r>
        <w:rPr>
          <w:rFonts w:ascii="Mangal" w:hAnsi="Mangal" w:cs="Mangal"/>
        </w:rPr>
        <w:t xml:space="preserve">and </w:t>
      </w:r>
      <w:proofErr w:type="spellStart"/>
      <w:r>
        <w:rPr>
          <w:rFonts w:ascii="Mangal" w:hAnsi="Mangal" w:cs="Mangal"/>
        </w:rPr>
        <w:t>args</w:t>
      </w:r>
      <w:proofErr w:type="spellEnd"/>
      <w:r>
        <w:rPr>
          <w:rFonts w:ascii="Mangal" w:hAnsi="Mangal" w:cs="Mangal"/>
        </w:rPr>
        <w:t xml:space="preserve"> contain the variable number of </w:t>
      </w:r>
      <w:proofErr w:type="spellStart"/>
      <w:r>
        <w:rPr>
          <w:rFonts w:ascii="Mangal" w:hAnsi="Mangal" w:cs="Mangal"/>
        </w:rPr>
        <w:t>args</w:t>
      </w:r>
      <w:proofErr w:type="spellEnd"/>
      <w:r>
        <w:rPr>
          <w:rFonts w:ascii="Mangal" w:hAnsi="Mangal" w:cs="Mangal"/>
        </w:rPr>
        <w:t xml:space="preserve">. </w:t>
      </w:r>
    </w:p>
    <w:p w14:paraId="121AE3B1" w14:textId="77777777" w:rsidR="0071385D" w:rsidRDefault="0071385D" w:rsidP="0071385D">
      <w:pPr>
        <w:pStyle w:val="ListParagraph"/>
        <w:ind w:left="1374"/>
        <w:rPr>
          <w:rFonts w:ascii="Mangal" w:hAnsi="Mangal" w:cs="Mangal"/>
        </w:rPr>
      </w:pPr>
    </w:p>
    <w:p w14:paraId="2C9DA6F6" w14:textId="77777777" w:rsidR="0071385D" w:rsidRDefault="0071385D" w:rsidP="0071385D">
      <w:pPr>
        <w:pStyle w:val="ListParagraph"/>
        <w:ind w:left="1374"/>
        <w:rPr>
          <w:rFonts w:ascii="Mangal" w:hAnsi="Mangal" w:cs="Mangal"/>
        </w:rPr>
      </w:pPr>
      <w:r>
        <w:rPr>
          <w:rFonts w:ascii="Mangal" w:hAnsi="Mangal" w:cs="Mangal"/>
        </w:rPr>
        <w:t>For functions, the parameter pack in template parameters could appear anywhere, at the front or back etc. But for structs it must always be the last parameter. And for function parameters, it must always be the last parameter too.</w:t>
      </w:r>
    </w:p>
    <w:p w14:paraId="371B04E8" w14:textId="77777777" w:rsidR="0071385D" w:rsidRDefault="0071385D" w:rsidP="0071385D">
      <w:pPr>
        <w:pStyle w:val="ListParagraph"/>
        <w:ind w:left="1374"/>
        <w:rPr>
          <w:rFonts w:ascii="Mangal" w:hAnsi="Mangal" w:cs="Mangal"/>
        </w:rPr>
      </w:pPr>
      <w:r>
        <w:rPr>
          <w:rFonts w:ascii="Mangal" w:hAnsi="Mangal" w:cs="Mangal"/>
        </w:rPr>
        <w:t>For ex.:</w:t>
      </w:r>
    </w:p>
    <w:p w14:paraId="2298147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3F551CE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F437C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18847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//calling </w:t>
      </w:r>
      <w:proofErr w:type="spellStart"/>
      <w:proofErr w:type="gramStart"/>
      <w:r>
        <w:rPr>
          <w:rFonts w:ascii="Consolas" w:hAnsi="Consolas" w:cs="Courier New"/>
          <w:color w:val="880000"/>
          <w:sz w:val="17"/>
          <w:szCs w:val="17"/>
        </w:rPr>
        <w:t>yo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1.0,2,3,’a’); means U is of type double, Ts have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of types {</w:t>
      </w:r>
      <w:proofErr w:type="spellStart"/>
      <w:r>
        <w:rPr>
          <w:rFonts w:ascii="Consolas" w:hAnsi="Consolas" w:cs="Courier New"/>
          <w:color w:val="880000"/>
          <w:sz w:val="17"/>
          <w:szCs w:val="17"/>
        </w:rPr>
        <w:t>int,int,char</w:t>
      </w:r>
      <w:proofErr w:type="spellEnd"/>
      <w:r>
        <w:rPr>
          <w:rFonts w:ascii="Consolas" w:hAnsi="Consolas" w:cs="Courier New"/>
          <w:color w:val="880000"/>
          <w:sz w:val="17"/>
          <w:szCs w:val="17"/>
        </w:rPr>
        <w:t>}</w:t>
      </w:r>
    </w:p>
    <w:p w14:paraId="169FA77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5E799C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210442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B672B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FF25A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7A5458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0D5EDD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147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03F51FF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DD7F69B" w14:textId="77777777" w:rsidR="0071385D" w:rsidRDefault="0071385D" w:rsidP="0071385D">
      <w:pPr>
        <w:pStyle w:val="ListParagraph"/>
        <w:ind w:left="1374"/>
        <w:rPr>
          <w:rFonts w:ascii="Mangal" w:hAnsi="Mangal" w:cs="Mangal"/>
        </w:rPr>
      </w:pPr>
      <w:r>
        <w:rPr>
          <w:rFonts w:ascii="Mangal" w:hAnsi="Mangal" w:cs="Mangal"/>
        </w:rPr>
        <w:t>This is why it is recommended to always have the parameter pack at the end of template parameter and also for function parameters to avoid confusion.</w:t>
      </w:r>
    </w:p>
    <w:p w14:paraId="111C9B23" w14:textId="77777777" w:rsidR="0071385D" w:rsidRDefault="0071385D" w:rsidP="0071385D">
      <w:pPr>
        <w:pStyle w:val="ListParagraph"/>
        <w:ind w:left="1374"/>
        <w:rPr>
          <w:rFonts w:ascii="Mangal" w:hAnsi="Mangal" w:cs="Mangal"/>
        </w:rPr>
      </w:pPr>
    </w:p>
    <w:p w14:paraId="117846E3" w14:textId="77777777" w:rsidR="0071385D" w:rsidRDefault="0071385D" w:rsidP="0071385D">
      <w:pPr>
        <w:pStyle w:val="ListParagraph"/>
        <w:ind w:left="1374"/>
        <w:rPr>
          <w:rFonts w:ascii="Mangal" w:hAnsi="Mangal" w:cs="Mangal"/>
        </w:rPr>
      </w:pPr>
      <w:r>
        <w:rPr>
          <w:rFonts w:ascii="Mangal" w:hAnsi="Mangal" w:cs="Mangal"/>
        </w:rPr>
        <w:t>Pack expansion</w:t>
      </w:r>
    </w:p>
    <w:p w14:paraId="4E443CA5" w14:textId="77777777" w:rsidR="0071385D" w:rsidRDefault="0071385D" w:rsidP="0071385D">
      <w:pPr>
        <w:pStyle w:val="ListParagraph"/>
        <w:ind w:left="1374"/>
        <w:rPr>
          <w:rFonts w:ascii="Mangal" w:hAnsi="Mangal" w:cs="Mangal"/>
        </w:rPr>
      </w:pPr>
      <w:r>
        <w:rPr>
          <w:rFonts w:ascii="Mangal" w:hAnsi="Mangal" w:cs="Mangal"/>
        </w:rPr>
        <w:t>The ellipsis operator expands the contents of the parameter pack in-place. It needs 2 things, pattern and the ellipsis to indicate pack expansion.</w:t>
      </w:r>
    </w:p>
    <w:p w14:paraId="2AD7590A" w14:textId="77777777" w:rsidR="0071385D" w:rsidRDefault="0071385D" w:rsidP="0071385D">
      <w:pPr>
        <w:pStyle w:val="ListParagraph"/>
        <w:ind w:left="1374"/>
        <w:rPr>
          <w:rFonts w:ascii="Mangal" w:hAnsi="Mangal" w:cs="Mangal"/>
        </w:rPr>
      </w:pPr>
      <w:r>
        <w:rPr>
          <w:rFonts w:ascii="Mangal" w:hAnsi="Mangal" w:cs="Mangal"/>
        </w:rPr>
        <w:t>For ex.:</w:t>
      </w:r>
    </w:p>
    <w:p w14:paraId="227F98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141C2EC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args2</w:t>
      </w:r>
      <w:r>
        <w:rPr>
          <w:rFonts w:ascii="Consolas" w:hAnsi="Consolas" w:cs="Courier New"/>
          <w:color w:val="666600"/>
          <w:sz w:val="17"/>
          <w:szCs w:val="17"/>
        </w:rPr>
        <w:t>){…}</w:t>
      </w:r>
    </w:p>
    <w:p w14:paraId="183A284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2741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2FB9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364A54E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//pack expansions starts from here itself, the pattern here is Ts…, it expands to double E1, const char* E2</w:t>
      </w:r>
    </w:p>
    <w:p w14:paraId="5CA6F5B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is the pattern, so it expands to E1, E2</w:t>
      </w:r>
    </w:p>
    <w:p w14:paraId="0C2DF76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&amp; E1, &amp;E2 (so E2’s type is const char*&amp; here), if we pass references to templates, they turn to pointers</w:t>
      </w:r>
    </w:p>
    <w:p w14:paraId="5A78F68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&amp;</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//sends references, this makes Ts… args2 in yoyo as double* E1, const char** E2</w:t>
      </w:r>
    </w:p>
    <w:p w14:paraId="6D97215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lastRenderedPageBreak/>
        <w:t>}</w:t>
      </w:r>
    </w:p>
    <w:p w14:paraId="59E5ECB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68BE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2321C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D45E0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p>
    <w:p w14:paraId="2E2756D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3AF6A2" w14:textId="77777777" w:rsidR="0071385D" w:rsidRDefault="0071385D" w:rsidP="0071385D">
      <w:pPr>
        <w:pStyle w:val="ListParagraph"/>
        <w:ind w:left="1374"/>
        <w:rPr>
          <w:rFonts w:ascii="Mangal" w:hAnsi="Mangal" w:cs="Mangal"/>
        </w:rPr>
      </w:pPr>
      <w:r>
        <w:rPr>
          <w:rFonts w:ascii="Mangal" w:hAnsi="Mangal" w:cs="Mangal"/>
        </w:rPr>
        <w:t xml:space="preserve">That is, the pattern dictates what kind of expansion will occur, Ts… means the types have to be expanded as-is, </w:t>
      </w:r>
      <w:proofErr w:type="spellStart"/>
      <w:r>
        <w:rPr>
          <w:rFonts w:ascii="Mangal" w:hAnsi="Mangal" w:cs="Mangal"/>
        </w:rPr>
        <w:t>args</w:t>
      </w:r>
      <w:proofErr w:type="spellEnd"/>
      <w:r>
        <w:rPr>
          <w:rFonts w:ascii="Mangal" w:hAnsi="Mangal" w:cs="Mangal"/>
        </w:rPr>
        <w:t>…. means the values have to be expanded as-is, &amp;</w:t>
      </w:r>
      <w:proofErr w:type="spellStart"/>
      <w:r>
        <w:rPr>
          <w:rFonts w:ascii="Mangal" w:hAnsi="Mangal" w:cs="Mangal"/>
        </w:rPr>
        <w:t>args</w:t>
      </w:r>
      <w:proofErr w:type="spellEnd"/>
      <w:r>
        <w:rPr>
          <w:rFonts w:ascii="Mangal" w:hAnsi="Mangal" w:cs="Mangal"/>
        </w:rPr>
        <w:t xml:space="preserve">… means the references to values have to be expanded. Similarly, Ts…&amp; means types have to be expanded as references, so </w:t>
      </w:r>
      <w:proofErr w:type="gramStart"/>
      <w:r>
        <w:rPr>
          <w:rFonts w:ascii="Mangal" w:hAnsi="Mangal" w:cs="Mangal"/>
        </w:rPr>
        <w:t>void(</w:t>
      </w:r>
      <w:proofErr w:type="gramEnd"/>
      <w:r>
        <w:rPr>
          <w:rFonts w:ascii="Mangal" w:hAnsi="Mangal" w:cs="Mangal"/>
        </w:rPr>
        <w:t>Ts… &amp;</w:t>
      </w:r>
      <w:proofErr w:type="spellStart"/>
      <w:r>
        <w:rPr>
          <w:rFonts w:ascii="Mangal" w:hAnsi="Mangal" w:cs="Mangal"/>
        </w:rPr>
        <w:t>args</w:t>
      </w:r>
      <w:proofErr w:type="spellEnd"/>
      <w:r>
        <w:rPr>
          <w:rFonts w:ascii="Mangal" w:hAnsi="Mangal" w:cs="Mangal"/>
        </w:rPr>
        <w:t>) means double&amp; E1, const char*&amp; E2.</w:t>
      </w:r>
    </w:p>
    <w:p w14:paraId="0F1462BF" w14:textId="77777777" w:rsidR="0071385D" w:rsidRDefault="0071385D" w:rsidP="0071385D">
      <w:pPr>
        <w:pStyle w:val="ListParagraph"/>
        <w:ind w:left="1374"/>
        <w:rPr>
          <w:rFonts w:ascii="Mangal" w:hAnsi="Mangal" w:cs="Mangal"/>
        </w:rPr>
      </w:pPr>
      <w:r>
        <w:rPr>
          <w:rFonts w:ascii="Mangal" w:hAnsi="Mangal" w:cs="Mangal"/>
        </w:rPr>
        <w:t xml:space="preserve">Here, E1 and E2 are just placeholder names, the actual names are </w:t>
      </w:r>
      <w:proofErr w:type="spellStart"/>
      <w:r>
        <w:rPr>
          <w:rFonts w:ascii="Mangal" w:hAnsi="Mangal" w:cs="Mangal"/>
        </w:rPr>
        <w:t>upto</w:t>
      </w:r>
      <w:proofErr w:type="spellEnd"/>
      <w:r>
        <w:rPr>
          <w:rFonts w:ascii="Mangal" w:hAnsi="Mangal" w:cs="Mangal"/>
        </w:rPr>
        <w:t xml:space="preserve"> the compiler and can’t be accessed directly anyway.</w:t>
      </w:r>
    </w:p>
    <w:p w14:paraId="1C1CEE37" w14:textId="77777777" w:rsidR="0071385D" w:rsidRDefault="0071385D" w:rsidP="0071385D">
      <w:pPr>
        <w:pStyle w:val="ListParagraph"/>
        <w:ind w:left="1374"/>
        <w:rPr>
          <w:rFonts w:ascii="Mangal" w:hAnsi="Mangal" w:cs="Mangal"/>
        </w:rPr>
      </w:pPr>
    </w:p>
    <w:p w14:paraId="1CEB69A2" w14:textId="77777777" w:rsidR="0071385D" w:rsidRDefault="0071385D" w:rsidP="0071385D">
      <w:pPr>
        <w:pStyle w:val="ListParagraph"/>
        <w:ind w:left="1374"/>
        <w:rPr>
          <w:rFonts w:ascii="Mangal" w:hAnsi="Mangal" w:cs="Mangal"/>
        </w:rPr>
      </w:pPr>
      <w:r>
        <w:rPr>
          <w:rFonts w:ascii="Mangal" w:hAnsi="Mangal" w:cs="Mangal"/>
        </w:rPr>
        <w:t>If multiple parameter packs are being expanded in the same statement, then they must have same no. of arguments.</w:t>
      </w:r>
    </w:p>
    <w:p w14:paraId="0E40216E" w14:textId="77777777" w:rsidR="0071385D" w:rsidRDefault="0071385D" w:rsidP="0071385D">
      <w:pPr>
        <w:pStyle w:val="ListParagraph"/>
        <w:ind w:left="1374"/>
        <w:rPr>
          <w:rFonts w:ascii="Mangal" w:hAnsi="Mangal" w:cs="Mangal"/>
        </w:rPr>
      </w:pPr>
      <w:r>
        <w:rPr>
          <w:rFonts w:ascii="Mangal" w:hAnsi="Mangal" w:cs="Mangal"/>
        </w:rPr>
        <w:t>That is,</w:t>
      </w:r>
    </w:p>
    <w:p w14:paraId="4D4F27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70ADBEC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//defines pair&lt;</w:t>
      </w:r>
      <w:proofErr w:type="gramStart"/>
      <w:r>
        <w:rPr>
          <w:rFonts w:ascii="Consolas" w:hAnsi="Consolas" w:cs="Courier New"/>
          <w:color w:val="880000"/>
          <w:sz w:val="17"/>
          <w:szCs w:val="17"/>
        </w:rPr>
        <w:t>T,K</w:t>
      </w:r>
      <w:proofErr w:type="gramEnd"/>
      <w:r>
        <w:rPr>
          <w:rFonts w:ascii="Consolas" w:hAnsi="Consolas" w:cs="Courier New"/>
          <w:color w:val="880000"/>
          <w:sz w:val="17"/>
          <w:szCs w:val="17"/>
        </w:rPr>
        <w:t>&gt;</w:t>
      </w:r>
    </w:p>
    <w:p w14:paraId="547C3DE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D603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001F72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w:t>
      </w:r>
      <w:r>
        <w:rPr>
          <w:rFonts w:ascii="Consolas" w:hAnsi="Consolas" w:cs="Courier New"/>
          <w:color w:val="666600"/>
          <w:sz w:val="17"/>
          <w:szCs w:val="17"/>
        </w:rPr>
        <w:t>&gt;</w:t>
      </w:r>
    </w:p>
    <w:p w14:paraId="56735B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2294952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proofErr w:type="spellStart"/>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660066"/>
          <w:sz w:val="17"/>
          <w:szCs w:val="17"/>
        </w:rPr>
        <w:t>Us</w:t>
      </w:r>
      <w:proofErr w:type="spellEnd"/>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myType</w:t>
      </w:r>
      <w:proofErr w:type="spellEnd"/>
      <w:r>
        <w:rPr>
          <w:rFonts w:ascii="Consolas" w:hAnsi="Consolas" w:cs="Courier New"/>
          <w:color w:val="666600"/>
          <w:sz w:val="17"/>
          <w:szCs w:val="17"/>
        </w:rPr>
        <w:t>;</w:t>
      </w:r>
    </w:p>
    <w:p w14:paraId="392A7A9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pair&lt;T,K&gt; is the pattern here and will be expanded</w:t>
      </w:r>
    </w:p>
    <w:p w14:paraId="2DADDE0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2A9C7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7C13B6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0FA9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F6774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008800"/>
          <w:sz w:val="17"/>
          <w:szCs w:val="17"/>
        </w:rPr>
        <w:t>&lt;char&gt;</w:t>
      </w:r>
      <w:r>
        <w:rPr>
          <w:rFonts w:ascii="Consolas" w:hAnsi="Consolas" w:cs="Courier New"/>
          <w:color w:val="666600"/>
          <w:sz w:val="17"/>
          <w:szCs w:val="17"/>
        </w:rPr>
        <w:t>::</w:t>
      </w:r>
      <w:proofErr w:type="spellStart"/>
      <w:r>
        <w:rPr>
          <w:rFonts w:ascii="Consolas" w:hAnsi="Consolas" w:cs="Courier New"/>
          <w:color w:val="000000"/>
          <w:sz w:val="17"/>
          <w:szCs w:val="17"/>
        </w:rPr>
        <w:t>myType</w:t>
      </w:r>
      <w:proofErr w:type="spellEnd"/>
      <w:r>
        <w:rPr>
          <w:rFonts w:ascii="Consolas" w:hAnsi="Consolas" w:cs="Courier New"/>
          <w:color w:val="000000"/>
          <w:sz w:val="17"/>
          <w:szCs w:val="17"/>
        </w:rPr>
        <w:t xml:space="preserve"> T1</w:t>
      </w:r>
      <w:r>
        <w:rPr>
          <w:rFonts w:ascii="Consolas" w:hAnsi="Consolas" w:cs="Courier New"/>
          <w:color w:val="666600"/>
          <w:sz w:val="17"/>
          <w:szCs w:val="17"/>
        </w:rPr>
        <w:t>;</w:t>
      </w:r>
    </w:p>
    <w:p w14:paraId="744A05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//causes </w:t>
      </w:r>
      <w:proofErr w:type="spellStart"/>
      <w:r>
        <w:rPr>
          <w:rFonts w:ascii="Consolas" w:hAnsi="Consolas" w:cs="Courier New"/>
          <w:color w:val="880000"/>
          <w:sz w:val="17"/>
          <w:szCs w:val="17"/>
        </w:rPr>
        <w:t>myType’s</w:t>
      </w:r>
      <w:proofErr w:type="spellEnd"/>
      <w:r>
        <w:rPr>
          <w:rFonts w:ascii="Consolas" w:hAnsi="Consolas" w:cs="Courier New"/>
          <w:color w:val="880000"/>
          <w:sz w:val="17"/>
          <w:szCs w:val="17"/>
        </w:rPr>
        <w:t xml:space="preserve"> typedef to expand to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vector&lt;std::pair&lt;</w:t>
      </w:r>
      <w:proofErr w:type="spellStart"/>
      <w:r>
        <w:rPr>
          <w:rFonts w:ascii="Consolas" w:hAnsi="Consolas" w:cs="Courier New"/>
          <w:color w:val="880000"/>
          <w:sz w:val="17"/>
          <w:szCs w:val="17"/>
        </w:rPr>
        <w:t>int,char</w:t>
      </w:r>
      <w:proofErr w:type="spellEnd"/>
      <w:r>
        <w:rPr>
          <w:rFonts w:ascii="Consolas" w:hAnsi="Consolas" w:cs="Courier New"/>
          <w:color w:val="880000"/>
          <w:sz w:val="17"/>
          <w:szCs w:val="17"/>
        </w:rPr>
        <w:t>&gt;&gt;</w:t>
      </w:r>
    </w:p>
    <w:p w14:paraId="56C105B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61D9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proofErr w:type="spellStart"/>
      <w:r>
        <w:rPr>
          <w:rFonts w:ascii="Consolas" w:hAnsi="Consolas" w:cs="Courier New"/>
          <w:color w:val="000000"/>
          <w:sz w:val="17"/>
          <w:szCs w:val="17"/>
        </w:rPr>
        <w:t>myType</w:t>
      </w:r>
      <w:proofErr w:type="spellEnd"/>
      <w:r>
        <w:rPr>
          <w:rFonts w:ascii="Consolas" w:hAnsi="Consolas" w:cs="Courier New"/>
          <w:color w:val="000000"/>
          <w:sz w:val="17"/>
          <w:szCs w:val="17"/>
        </w:rPr>
        <w:t xml:space="preserve"> T1</w:t>
      </w:r>
      <w:r>
        <w:rPr>
          <w:rFonts w:ascii="Consolas" w:hAnsi="Consolas" w:cs="Courier New"/>
          <w:color w:val="666600"/>
          <w:sz w:val="17"/>
          <w:szCs w:val="17"/>
        </w:rPr>
        <w:t>;</w:t>
      </w:r>
    </w:p>
    <w:p w14:paraId="73A931D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//causes </w:t>
      </w:r>
      <w:proofErr w:type="spellStart"/>
      <w:r>
        <w:rPr>
          <w:rFonts w:ascii="Consolas" w:hAnsi="Consolas" w:cs="Courier New"/>
          <w:color w:val="880000"/>
          <w:sz w:val="17"/>
          <w:szCs w:val="17"/>
        </w:rPr>
        <w:t>myType’s</w:t>
      </w:r>
      <w:proofErr w:type="spellEnd"/>
      <w:r>
        <w:rPr>
          <w:rFonts w:ascii="Consolas" w:hAnsi="Consolas" w:cs="Courier New"/>
          <w:color w:val="880000"/>
          <w:sz w:val="17"/>
          <w:szCs w:val="17"/>
        </w:rPr>
        <w:t xml:space="preserve"> typedef to expand to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vector&lt;std::pair&lt;</w:t>
      </w:r>
      <w:proofErr w:type="spellStart"/>
      <w:r>
        <w:rPr>
          <w:rFonts w:ascii="Consolas" w:hAnsi="Consolas" w:cs="Courier New"/>
          <w:color w:val="880000"/>
          <w:sz w:val="17"/>
          <w:szCs w:val="17"/>
        </w:rPr>
        <w:t>int,float</w:t>
      </w:r>
      <w:proofErr w:type="spellEnd"/>
      <w:r>
        <w:rPr>
          <w:rFonts w:ascii="Consolas" w:hAnsi="Consolas" w:cs="Courier New"/>
          <w:color w:val="880000"/>
          <w:sz w:val="17"/>
          <w:szCs w:val="17"/>
        </w:rPr>
        <w:t>&gt;, std::pair&lt;</w:t>
      </w:r>
      <w:proofErr w:type="spellStart"/>
      <w:r>
        <w:rPr>
          <w:rFonts w:ascii="Consolas" w:hAnsi="Consolas" w:cs="Courier New"/>
          <w:color w:val="880000"/>
          <w:sz w:val="17"/>
          <w:szCs w:val="17"/>
        </w:rPr>
        <w:t>char,double</w:t>
      </w:r>
      <w:proofErr w:type="spellEnd"/>
      <w:r>
        <w:rPr>
          <w:rFonts w:ascii="Consolas" w:hAnsi="Consolas" w:cs="Courier New"/>
          <w:color w:val="880000"/>
          <w:sz w:val="17"/>
          <w:szCs w:val="17"/>
        </w:rPr>
        <w:t>&gt;&gt;</w:t>
      </w:r>
    </w:p>
    <w:p w14:paraId="3CE91F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6D45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proofErr w:type="spellStart"/>
      <w:r>
        <w:rPr>
          <w:rFonts w:ascii="Consolas" w:hAnsi="Consolas" w:cs="Courier New"/>
          <w:color w:val="000000"/>
          <w:sz w:val="17"/>
          <w:szCs w:val="17"/>
        </w:rPr>
        <w:t>myType</w:t>
      </w:r>
      <w:proofErr w:type="spellEnd"/>
      <w:r>
        <w:rPr>
          <w:rFonts w:ascii="Consolas" w:hAnsi="Consolas" w:cs="Courier New"/>
          <w:color w:val="000000"/>
          <w:sz w:val="17"/>
          <w:szCs w:val="17"/>
        </w:rPr>
        <w:t xml:space="preserve"> T1</w:t>
      </w:r>
      <w:r>
        <w:rPr>
          <w:rFonts w:ascii="Consolas" w:hAnsi="Consolas" w:cs="Courier New"/>
          <w:color w:val="666600"/>
          <w:sz w:val="17"/>
          <w:szCs w:val="17"/>
        </w:rPr>
        <w:t>;</w:t>
      </w:r>
    </w:p>
    <w:p w14:paraId="3921B60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//error</w:t>
      </w:r>
    </w:p>
    <w:p w14:paraId="5D4FEA5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DE5C0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7E6B5D" w14:textId="77777777" w:rsidR="0071385D" w:rsidRDefault="0071385D" w:rsidP="0071385D">
      <w:pPr>
        <w:pStyle w:val="ListParagraph"/>
        <w:ind w:left="1374"/>
        <w:rPr>
          <w:rFonts w:ascii="Mangal" w:hAnsi="Mangal" w:cs="Mangal"/>
        </w:rPr>
      </w:pPr>
    </w:p>
    <w:p w14:paraId="2AE9A64E" w14:textId="77777777" w:rsidR="0071385D" w:rsidRDefault="0071385D" w:rsidP="0071385D">
      <w:pPr>
        <w:pStyle w:val="ListParagraph"/>
        <w:ind w:left="1374"/>
        <w:rPr>
          <w:rFonts w:ascii="Mangal" w:hAnsi="Mangal" w:cs="Mangal"/>
        </w:rPr>
      </w:pPr>
      <w:r>
        <w:rPr>
          <w:rFonts w:ascii="Mangal" w:hAnsi="Mangal" w:cs="Mangal"/>
        </w:rPr>
        <w:t>If 2 parameter packs expansions appear in the same statement and 1 is nested by the other, then the innermost one is expanded first.</w:t>
      </w:r>
    </w:p>
    <w:p w14:paraId="609DB7CE" w14:textId="77777777" w:rsidR="0071385D" w:rsidRDefault="0071385D" w:rsidP="0071385D">
      <w:pPr>
        <w:pStyle w:val="ListParagraph"/>
        <w:ind w:left="1374"/>
        <w:rPr>
          <w:rFonts w:ascii="Mangal" w:hAnsi="Mangal" w:cs="Mangal"/>
        </w:rPr>
      </w:pPr>
      <w:r>
        <w:rPr>
          <w:rFonts w:ascii="Mangal" w:hAnsi="Mangal" w:cs="Mangal"/>
        </w:rPr>
        <w:t>For ex.:</w:t>
      </w:r>
    </w:p>
    <w:p w14:paraId="1DA13FE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4E1CD07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44E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const_cast</w:t>
      </w:r>
      <w:proofErr w:type="spellEnd"/>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*&gt;(&amp;</w:t>
      </w:r>
      <w:proofErr w:type="spellStart"/>
      <w:proofErr w:type="gram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7E0770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880000"/>
          <w:sz w:val="17"/>
          <w:szCs w:val="17"/>
        </w:rPr>
        <w:t xml:space="preserve">//cast each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reference as const Type*. Here the pattern is </w:t>
      </w:r>
      <w:proofErr w:type="spellStart"/>
      <w:r>
        <w:rPr>
          <w:rFonts w:ascii="Consolas" w:hAnsi="Consolas" w:cs="Courier New"/>
          <w:color w:val="880000"/>
          <w:sz w:val="17"/>
          <w:szCs w:val="17"/>
        </w:rPr>
        <w:t>const_cast</w:t>
      </w:r>
      <w:proofErr w:type="spellEnd"/>
      <w:r>
        <w:rPr>
          <w:rFonts w:ascii="Consolas" w:hAnsi="Consolas" w:cs="Courier New"/>
          <w:color w:val="880000"/>
          <w:sz w:val="17"/>
          <w:szCs w:val="17"/>
        </w:rPr>
        <w:t>&lt;const Ts*&gt;(&amp;</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w:t>
      </w:r>
    </w:p>
    <w:p w14:paraId="69433B1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33E71E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h</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1DA4FD5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//Here innermost pack 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so it is expanded first to make h(E</w:t>
      </w:r>
      <w:proofErr w:type="gramStart"/>
      <w:r>
        <w:rPr>
          <w:rFonts w:ascii="Consolas" w:hAnsi="Consolas" w:cs="Courier New"/>
          <w:color w:val="880000"/>
          <w:sz w:val="17"/>
          <w:szCs w:val="17"/>
        </w:rPr>
        <w:t>1,E</w:t>
      </w:r>
      <w:proofErr w:type="gramEnd"/>
      <w:r>
        <w:rPr>
          <w:rFonts w:ascii="Consolas" w:hAnsi="Consolas" w:cs="Courier New"/>
          <w:color w:val="880000"/>
          <w:sz w:val="17"/>
          <w:szCs w:val="17"/>
        </w:rPr>
        <w:t xml:space="preserve">2) and pattern was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then the outermost pack 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where pattern 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so it makes f(h(E1,E2)+E1, h(E1,E2)+E2);</w:t>
      </w:r>
    </w:p>
    <w:p w14:paraId="5D96E8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518D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A579A4" w14:textId="77777777" w:rsidR="0071385D" w:rsidRPr="00F538D5" w:rsidRDefault="0071385D" w:rsidP="0071385D">
      <w:pPr>
        <w:rPr>
          <w:rFonts w:ascii="Mangal" w:hAnsi="Mangal" w:cs="Mangal"/>
        </w:rPr>
      </w:pPr>
    </w:p>
    <w:p w14:paraId="57385FCB" w14:textId="77777777" w:rsidR="0071385D" w:rsidRDefault="0071385D" w:rsidP="0071385D">
      <w:pPr>
        <w:pStyle w:val="ListParagraph"/>
        <w:ind w:left="1374"/>
        <w:rPr>
          <w:rFonts w:ascii="Mangal" w:hAnsi="Mangal" w:cs="Mangal"/>
        </w:rPr>
      </w:pPr>
      <w:r>
        <w:rPr>
          <w:rFonts w:ascii="Mangal" w:hAnsi="Mangal" w:cs="Mangal"/>
        </w:rPr>
        <w:t>Depending on where the expansion occurs, the resulting comma-</w:t>
      </w:r>
      <w:proofErr w:type="spellStart"/>
      <w:r>
        <w:rPr>
          <w:rFonts w:ascii="Mangal" w:hAnsi="Mangal" w:cs="Mangal"/>
        </w:rPr>
        <w:t>seperated</w:t>
      </w:r>
      <w:proofErr w:type="spellEnd"/>
      <w:r>
        <w:rPr>
          <w:rFonts w:ascii="Mangal" w:hAnsi="Mangal" w:cs="Mangal"/>
        </w:rPr>
        <w:t xml:space="preserve"> list is different. </w:t>
      </w:r>
    </w:p>
    <w:p w14:paraId="28BFE493" w14:textId="77777777" w:rsidR="0071385D" w:rsidRDefault="0071385D" w:rsidP="0071385D">
      <w:pPr>
        <w:pStyle w:val="ListParagraph"/>
        <w:ind w:left="1374"/>
        <w:rPr>
          <w:rFonts w:ascii="Mangal" w:hAnsi="Mangal" w:cs="Mangal"/>
        </w:rPr>
      </w:pPr>
      <w:r w:rsidRPr="00F34BD7">
        <w:rPr>
          <w:rFonts w:ascii="Mangal" w:hAnsi="Mangal" w:cs="Mangal"/>
        </w:rPr>
        <w:t>That is,</w:t>
      </w:r>
    </w:p>
    <w:p w14:paraId="64B093E5" w14:textId="77777777" w:rsidR="0071385D" w:rsidRPr="00F34BD7" w:rsidRDefault="0071385D" w:rsidP="0071385D">
      <w:pPr>
        <w:pStyle w:val="ListParagraph"/>
        <w:ind w:left="1374"/>
        <w:rPr>
          <w:rFonts w:ascii="Mangal" w:hAnsi="Mangal" w:cs="Mangal"/>
        </w:rPr>
      </w:pPr>
      <w:r>
        <w:rPr>
          <w:rFonts w:ascii="Mangal" w:hAnsi="Mangal" w:cs="Mangal"/>
        </w:rPr>
        <w:t xml:space="preserve">For 3 values in the </w:t>
      </w:r>
      <w:proofErr w:type="spellStart"/>
      <w:r>
        <w:rPr>
          <w:rFonts w:ascii="Mangal" w:hAnsi="Mangal" w:cs="Mangal"/>
        </w:rPr>
        <w:t>args</w:t>
      </w:r>
      <w:proofErr w:type="spellEnd"/>
    </w:p>
    <w:p w14:paraId="6526B6BE" w14:textId="77777777" w:rsidR="0071385D" w:rsidRDefault="0071385D" w:rsidP="0071385D">
      <w:pPr>
        <w:pStyle w:val="ListParagraph"/>
        <w:ind w:left="1374"/>
        <w:rPr>
          <w:rFonts w:ascii="Mangal" w:hAnsi="Mangal" w:cs="Mangal"/>
        </w:rPr>
      </w:pPr>
      <w:r>
        <w:rPr>
          <w:rFonts w:ascii="Mangal" w:hAnsi="Mangal" w:cs="Mangal"/>
        </w:rPr>
        <w:t xml:space="preserve">When used in function call expands to </w:t>
      </w:r>
      <w:proofErr w:type="spellStart"/>
      <w:r>
        <w:rPr>
          <w:rFonts w:ascii="Mangal" w:hAnsi="Mangal" w:cs="Mangal"/>
        </w:rPr>
        <w:t>args</w:t>
      </w:r>
      <w:proofErr w:type="spellEnd"/>
      <w:r>
        <w:rPr>
          <w:rFonts w:ascii="Mangal" w:hAnsi="Mangal" w:cs="Mangal"/>
        </w:rPr>
        <w:t>,</w:t>
      </w:r>
    </w:p>
    <w:p w14:paraId="193D8F3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w:t>
      </w:r>
    </w:p>
    <w:p w14:paraId="69ABCB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666600"/>
          <w:sz w:val="17"/>
          <w:szCs w:val="17"/>
        </w:rPr>
        <w:t>&amp;</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f(&amp;E1, &amp;E2, &amp;E3)</w:t>
      </w:r>
    </w:p>
    <w:p w14:paraId="7EADD91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f(n, ++E1, ++E2, ++E3)</w:t>
      </w:r>
    </w:p>
    <w:p w14:paraId="6E6EFA09"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 n)</w:t>
      </w:r>
    </w:p>
    <w:p w14:paraId="327B16A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h</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f(h(E1,E2,E3)+E1,…)</w:t>
      </w:r>
    </w:p>
    <w:p w14:paraId="372076A8" w14:textId="77777777" w:rsidR="0071385D" w:rsidRDefault="0071385D" w:rsidP="0071385D">
      <w:pPr>
        <w:pStyle w:val="ListParagraph"/>
        <w:ind w:left="1374"/>
        <w:rPr>
          <w:rFonts w:ascii="Mangal" w:hAnsi="Mangal" w:cs="Mangal"/>
        </w:rPr>
      </w:pPr>
    </w:p>
    <w:p w14:paraId="7374E624" w14:textId="77777777" w:rsidR="0071385D" w:rsidRDefault="0071385D" w:rsidP="0071385D">
      <w:pPr>
        <w:pStyle w:val="ListParagraph"/>
        <w:ind w:left="1374"/>
        <w:rPr>
          <w:rFonts w:ascii="Mangal" w:hAnsi="Mangal" w:cs="Mangal"/>
        </w:rPr>
      </w:pPr>
      <w:r>
        <w:rPr>
          <w:rFonts w:ascii="Mangal" w:hAnsi="Mangal" w:cs="Mangal"/>
        </w:rPr>
        <w:t>When used in function params expands to types,</w:t>
      </w:r>
    </w:p>
    <w:p w14:paraId="66ADEE7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9A2EB2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251F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&gt;</w:t>
      </w:r>
    </w:p>
    <w:p w14:paraId="3D2D98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proofErr w:type="gram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505D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0F2C0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018834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expand to void </w:t>
      </w:r>
      <w:proofErr w:type="spellStart"/>
      <w:proofErr w:type="gramStart"/>
      <w:r>
        <w:rPr>
          <w:rFonts w:ascii="Consolas" w:hAnsi="Consolas" w:cs="Courier New"/>
          <w:color w:val="880000"/>
          <w:sz w:val="17"/>
          <w:szCs w:val="17"/>
        </w:rPr>
        <w:t>yo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int E1, char E2)</w:t>
      </w:r>
    </w:p>
    <w:p w14:paraId="5771DF6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n</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693BE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//makes yo2 expand to const char (&amp;E</w:t>
      </w:r>
      <w:proofErr w:type="gramStart"/>
      <w:r>
        <w:rPr>
          <w:rFonts w:ascii="Consolas" w:hAnsi="Consolas" w:cs="Courier New"/>
          <w:color w:val="880000"/>
          <w:sz w:val="17"/>
          <w:szCs w:val="17"/>
        </w:rPr>
        <w:t>1)[</w:t>
      </w:r>
      <w:proofErr w:type="gramEnd"/>
      <w:r>
        <w:rPr>
          <w:rFonts w:ascii="Consolas" w:hAnsi="Consolas" w:cs="Courier New"/>
          <w:color w:val="880000"/>
          <w:sz w:val="17"/>
          <w:szCs w:val="17"/>
        </w:rPr>
        <w:t>2], int &amp;E2[3], E1 is “a\0” that’s why size 2</w:t>
      </w:r>
    </w:p>
    <w:p w14:paraId="2D02A63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AEF773" w14:textId="77777777" w:rsidR="0071385D" w:rsidRDefault="0071385D" w:rsidP="0071385D">
      <w:pPr>
        <w:pStyle w:val="ListParagraph"/>
        <w:ind w:left="1374"/>
        <w:rPr>
          <w:rFonts w:ascii="Mangal" w:hAnsi="Mangal" w:cs="Mangal"/>
        </w:rPr>
      </w:pPr>
      <w:r>
        <w:rPr>
          <w:rFonts w:ascii="Mangal" w:hAnsi="Mangal" w:cs="Mangal"/>
        </w:rPr>
        <w:t xml:space="preserve">parameter pack can be made out of non-type template parameters too, in this case we can see </w:t>
      </w:r>
      <w:proofErr w:type="spellStart"/>
      <w:r>
        <w:rPr>
          <w:rFonts w:ascii="Mangal" w:hAnsi="Mangal" w:cs="Mangal"/>
        </w:rPr>
        <w:t>args</w:t>
      </w:r>
      <w:proofErr w:type="spellEnd"/>
      <w:r>
        <w:rPr>
          <w:rFonts w:ascii="Mangal" w:hAnsi="Mangal" w:cs="Mangal"/>
        </w:rPr>
        <w:t xml:space="preserve"> expand and each </w:t>
      </w:r>
      <w:proofErr w:type="spellStart"/>
      <w:r>
        <w:rPr>
          <w:rFonts w:ascii="Mangal" w:hAnsi="Mangal" w:cs="Mangal"/>
        </w:rPr>
        <w:t>arg</w:t>
      </w:r>
      <w:proofErr w:type="spellEnd"/>
      <w:r>
        <w:rPr>
          <w:rFonts w:ascii="Mangal" w:hAnsi="Mangal" w:cs="Mangal"/>
        </w:rPr>
        <w:t xml:space="preserve"> is passed its value for N. </w:t>
      </w:r>
    </w:p>
    <w:p w14:paraId="2857D976" w14:textId="77777777" w:rsidR="0071385D" w:rsidRDefault="0071385D" w:rsidP="0071385D">
      <w:pPr>
        <w:pStyle w:val="ListParagraph"/>
        <w:ind w:left="1374"/>
        <w:rPr>
          <w:rFonts w:ascii="Mangal" w:hAnsi="Mangal" w:cs="Mangal"/>
        </w:rPr>
      </w:pPr>
    </w:p>
    <w:p w14:paraId="4D3E3FCF" w14:textId="77777777" w:rsidR="0071385D" w:rsidRPr="00F34BD7" w:rsidRDefault="0071385D" w:rsidP="0071385D">
      <w:pPr>
        <w:pStyle w:val="ListParagraph"/>
        <w:ind w:left="1374"/>
        <w:rPr>
          <w:rFonts w:ascii="Mangal" w:hAnsi="Mangal" w:cs="Mangal"/>
        </w:rPr>
      </w:pPr>
      <w:r>
        <w:rPr>
          <w:rFonts w:ascii="Mangal" w:hAnsi="Mangal" w:cs="Mangal"/>
        </w:rPr>
        <w:t>When used in initializer list, same as function call</w:t>
      </w:r>
    </w:p>
    <w:p w14:paraId="6822CE0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660066"/>
          <w:sz w:val="17"/>
          <w:szCs w:val="17"/>
        </w:rPr>
        <w:t>SomeClass</w:t>
      </w:r>
      <w:proofErr w:type="spellEnd"/>
      <w:r>
        <w:rPr>
          <w:rFonts w:ascii="Consolas" w:hAnsi="Consolas" w:cs="Courier New"/>
          <w:color w:val="000000"/>
          <w:sz w:val="17"/>
          <w:szCs w:val="17"/>
        </w:rPr>
        <w:t xml:space="preserve"> c1</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//expands and calls </w:t>
      </w:r>
      <w:proofErr w:type="spellStart"/>
      <w:proofErr w:type="gramStart"/>
      <w:r>
        <w:rPr>
          <w:rFonts w:ascii="Consolas" w:hAnsi="Consolas" w:cs="Courier New"/>
          <w:color w:val="880000"/>
          <w:sz w:val="17"/>
          <w:szCs w:val="17"/>
        </w:rPr>
        <w:t>SomeClass</w:t>
      </w:r>
      <w:proofErr w:type="spellEnd"/>
      <w:r>
        <w:rPr>
          <w:rFonts w:ascii="Consolas" w:hAnsi="Consolas" w:cs="Courier New"/>
          <w:color w:val="880000"/>
          <w:sz w:val="17"/>
          <w:szCs w:val="17"/>
        </w:rPr>
        <w:t>::</w:t>
      </w:r>
      <w:proofErr w:type="spellStart"/>
      <w:proofErr w:type="gramEnd"/>
      <w:r>
        <w:rPr>
          <w:rFonts w:ascii="Consolas" w:hAnsi="Consolas" w:cs="Courier New"/>
          <w:color w:val="880000"/>
          <w:sz w:val="17"/>
          <w:szCs w:val="17"/>
        </w:rPr>
        <w:t>SomeClass</w:t>
      </w:r>
      <w:proofErr w:type="spellEnd"/>
      <w:r>
        <w:rPr>
          <w:rFonts w:ascii="Consolas" w:hAnsi="Consolas" w:cs="Courier New"/>
          <w:color w:val="880000"/>
          <w:sz w:val="17"/>
          <w:szCs w:val="17"/>
        </w:rPr>
        <w:t xml:space="preserve">(E1,E2,E3); the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that accepts these 3.</w:t>
      </w:r>
    </w:p>
    <w:p w14:paraId="1A46B69D" w14:textId="77777777" w:rsidR="0071385D" w:rsidRDefault="0071385D" w:rsidP="0071385D">
      <w:pPr>
        <w:pStyle w:val="ListParagraph"/>
        <w:ind w:left="1374"/>
        <w:rPr>
          <w:rFonts w:ascii="Mangal" w:hAnsi="Mangal" w:cs="Mangal"/>
        </w:rPr>
      </w:pPr>
      <w:r>
        <w:rPr>
          <w:rFonts w:ascii="Mangal" w:hAnsi="Mangal" w:cs="Mangal"/>
        </w:rPr>
        <w:t>When used in expressions as Brace-enclosed initializers (inside braces, i.e., any kind of brackets),</w:t>
      </w:r>
    </w:p>
    <w:p w14:paraId="25D877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sizeof</w:t>
      </w:r>
      <w:proofErr w:type="spellEnd"/>
      <w:r>
        <w:rPr>
          <w:rFonts w:ascii="Consolas" w:hAnsi="Consolas" w:cs="Courier New"/>
          <w:color w:val="880000"/>
          <w:sz w:val="17"/>
          <w:szCs w:val="17"/>
        </w:rPr>
        <w:t xml:space="preserve">… is an operator made specifically for getting no. of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from parameter pack.</w:t>
      </w:r>
    </w:p>
    <w:p w14:paraId="7C62F6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array</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B8D59E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BEC15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anotherArray</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490D13E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//Here (…) is the pattern so it is repeated with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replaced with each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the comma operator returns the right operand so 0 is returned for all expressions.</w:t>
      </w:r>
    </w:p>
    <w:p w14:paraId="15C08BC3" w14:textId="77777777" w:rsidR="0071385D" w:rsidRDefault="0071385D" w:rsidP="0071385D">
      <w:pPr>
        <w:pStyle w:val="ListParagraph"/>
        <w:ind w:left="1374"/>
        <w:rPr>
          <w:rFonts w:ascii="Mangal" w:hAnsi="Mangal" w:cs="Mangal"/>
        </w:rPr>
      </w:pPr>
    </w:p>
    <w:p w14:paraId="16BE7655" w14:textId="77777777" w:rsidR="0071385D" w:rsidRDefault="0071385D" w:rsidP="0071385D">
      <w:pPr>
        <w:pStyle w:val="ListParagraph"/>
        <w:ind w:left="1374"/>
        <w:rPr>
          <w:rFonts w:ascii="Mangal" w:hAnsi="Mangal" w:cs="Mangal"/>
        </w:rPr>
      </w:pPr>
      <w:r>
        <w:rPr>
          <w:rFonts w:ascii="Mangal" w:hAnsi="Mangal" w:cs="Mangal"/>
        </w:rPr>
        <w:t>When used as type arguments,</w:t>
      </w:r>
    </w:p>
    <w:p w14:paraId="23CE611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3F6F6A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51A9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32E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73B363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159CA9D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2D45B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//expands to yoyo&lt;A, </w:t>
      </w:r>
      <w:proofErr w:type="spellStart"/>
      <w:r>
        <w:rPr>
          <w:rFonts w:ascii="Consolas" w:hAnsi="Consolas" w:cs="Courier New"/>
          <w:color w:val="880000"/>
          <w:sz w:val="17"/>
          <w:szCs w:val="17"/>
        </w:rPr>
        <w:t>int,int,int</w:t>
      </w:r>
      <w:proofErr w:type="spellEnd"/>
      <w:r>
        <w:rPr>
          <w:rFonts w:ascii="Consolas" w:hAnsi="Consolas" w:cs="Courier New"/>
          <w:color w:val="880000"/>
          <w:sz w:val="17"/>
          <w:szCs w:val="17"/>
        </w:rPr>
        <w:t>&gt;(‘a’,1,2,3);</w:t>
      </w:r>
    </w:p>
    <w:p w14:paraId="01D98E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A</w:t>
      </w:r>
      <w:proofErr w:type="gramStart"/>
      <w:r>
        <w:rPr>
          <w:rFonts w:ascii="Consolas" w:hAnsi="Consolas" w:cs="Courier New"/>
          <w:color w:val="666600"/>
          <w:sz w:val="17"/>
          <w:szCs w:val="17"/>
        </w:rPr>
        <w:t>&gt;(</w:t>
      </w:r>
      <w:proofErr w:type="spellStart"/>
      <w:proofErr w:type="gramEnd"/>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2423D1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22F4D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CED1B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91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0B1E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4CF1F45" w14:textId="77777777" w:rsidR="0071385D" w:rsidRDefault="0071385D" w:rsidP="0071385D">
      <w:pPr>
        <w:pStyle w:val="ListParagraph"/>
        <w:ind w:left="1374"/>
        <w:rPr>
          <w:rFonts w:ascii="Mangal" w:hAnsi="Mangal" w:cs="Mangal"/>
        </w:rPr>
      </w:pPr>
      <w:r>
        <w:rPr>
          <w:rFonts w:ascii="Mangal" w:hAnsi="Mangal" w:cs="Mangal"/>
        </w:rPr>
        <w:t>It automatically expands the types instead of values when they are required.</w:t>
      </w:r>
    </w:p>
    <w:p w14:paraId="48EF8AFC" w14:textId="77777777" w:rsidR="0071385D" w:rsidRDefault="0071385D" w:rsidP="0071385D">
      <w:pPr>
        <w:pStyle w:val="ListParagraph"/>
        <w:ind w:left="1374"/>
        <w:rPr>
          <w:rFonts w:ascii="Mangal" w:hAnsi="Mangal" w:cs="Mangal"/>
        </w:rPr>
      </w:pPr>
    </w:p>
    <w:p w14:paraId="28B3B533" w14:textId="77777777" w:rsidR="0071385D" w:rsidRDefault="0071385D" w:rsidP="0071385D">
      <w:pPr>
        <w:pStyle w:val="ListParagraph"/>
        <w:ind w:left="1374"/>
        <w:rPr>
          <w:rFonts w:ascii="Mangal" w:hAnsi="Mangal" w:cs="Mangal"/>
        </w:rPr>
      </w:pPr>
      <w:r>
        <w:rPr>
          <w:rFonts w:ascii="Mangal" w:hAnsi="Mangal" w:cs="Mangal"/>
        </w:rPr>
        <w:t>When used as parameter to another template,</w:t>
      </w:r>
    </w:p>
    <w:p w14:paraId="113B1C3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23B6A7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143B4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//expands to non-type template params, like template&lt;int, char&gt;</w:t>
      </w:r>
    </w:p>
    <w:p w14:paraId="0D81F95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4E474C6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04A13E9" w14:textId="77777777" w:rsidR="0071385D" w:rsidRDefault="0071385D" w:rsidP="0071385D">
      <w:pPr>
        <w:pStyle w:val="ListParagraph"/>
        <w:ind w:left="1374"/>
        <w:rPr>
          <w:rFonts w:ascii="Mangal" w:hAnsi="Mangal" w:cs="Mangal"/>
        </w:rPr>
      </w:pPr>
    </w:p>
    <w:p w14:paraId="6B72B77F" w14:textId="754EFDD6" w:rsidR="00A17ADC" w:rsidRDefault="00A17ADC" w:rsidP="0071385D">
      <w:pPr>
        <w:pStyle w:val="ListParagraph"/>
        <w:ind w:left="1374"/>
        <w:rPr>
          <w:rFonts w:ascii="Mangal" w:hAnsi="Mangal" w:cs="Mangal"/>
        </w:rPr>
      </w:pPr>
      <w:r>
        <w:rPr>
          <w:rFonts w:ascii="Mangal" w:hAnsi="Mangal" w:cs="Mangal"/>
        </w:rPr>
        <w:t>When used with classes</w:t>
      </w:r>
    </w:p>
    <w:p w14:paraId="0DCBFEC7" w14:textId="5DF3C120"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666600"/>
          <w:sz w:val="17"/>
          <w:szCs w:val="17"/>
        </w:rPr>
        <w:t>...</w:t>
      </w:r>
      <w:r w:rsidR="000A65AC">
        <w:rPr>
          <w:rFonts w:ascii="Consolas" w:hAnsi="Consolas" w:cs="Courier New"/>
          <w:color w:val="666600"/>
          <w:sz w:val="17"/>
          <w:szCs w:val="17"/>
        </w:rPr>
        <w:t xml:space="preserve"> T</w:t>
      </w:r>
      <w:r>
        <w:rPr>
          <w:rFonts w:ascii="Consolas" w:hAnsi="Consolas" w:cs="Courier New"/>
          <w:color w:val="666600"/>
          <w:sz w:val="17"/>
          <w:szCs w:val="17"/>
        </w:rPr>
        <w:t>&gt;</w:t>
      </w:r>
    </w:p>
    <w:p w14:paraId="65F9D68E" w14:textId="049671B9"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p>
    <w:p w14:paraId="3CA9039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3AFC8BC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8C3BA6" w14:textId="3B1C58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mixins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proofErr w:type="spellStart"/>
      <w:r>
        <w:rPr>
          <w:rFonts w:ascii="Consolas" w:hAnsi="Consolas" w:cs="Courier New"/>
          <w:color w:val="000000"/>
          <w:sz w:val="17"/>
          <w:szCs w:val="17"/>
        </w:rPr>
        <w:t>mixins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912AA"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5A8AA029" w14:textId="3A56CFD3" w:rsidR="00A17ADC" w:rsidRDefault="00FF4665" w:rsidP="0071385D">
      <w:pPr>
        <w:pStyle w:val="ListParagraph"/>
        <w:ind w:left="1374"/>
        <w:rPr>
          <w:rFonts w:ascii="Mangal" w:hAnsi="Mangal" w:cs="Mangal"/>
        </w:rPr>
      </w:pPr>
      <w:r>
        <w:rPr>
          <w:rFonts w:ascii="Mangal" w:hAnsi="Mangal" w:cs="Mangal"/>
        </w:rPr>
        <w:t xml:space="preserve">Initializes class definition with given no. of types as the class extends all of them, then the </w:t>
      </w:r>
      <w:proofErr w:type="spellStart"/>
      <w:r>
        <w:rPr>
          <w:rFonts w:ascii="Mangal" w:hAnsi="Mangal" w:cs="Mangal"/>
        </w:rPr>
        <w:t>ctor</w:t>
      </w:r>
      <w:proofErr w:type="spellEnd"/>
      <w:r>
        <w:rPr>
          <w:rFonts w:ascii="Mangal" w:hAnsi="Mangal" w:cs="Mangal"/>
        </w:rPr>
        <w:t xml:space="preserve"> </w:t>
      </w:r>
      <w:r w:rsidR="00133430">
        <w:rPr>
          <w:rFonts w:ascii="Mangal" w:hAnsi="Mangal" w:cs="Mangal"/>
        </w:rPr>
        <w:t xml:space="preserve">accepts values of all these types and for each type calls the base </w:t>
      </w:r>
      <w:proofErr w:type="spellStart"/>
      <w:r w:rsidR="00133430">
        <w:rPr>
          <w:rFonts w:ascii="Mangal" w:hAnsi="Mangal" w:cs="Mangal"/>
        </w:rPr>
        <w:t>ctor</w:t>
      </w:r>
      <w:proofErr w:type="spellEnd"/>
      <w:r w:rsidR="00133430">
        <w:rPr>
          <w:rFonts w:ascii="Mangal" w:hAnsi="Mangal" w:cs="Mangal"/>
        </w:rPr>
        <w:t xml:space="preserve"> for that type.</w:t>
      </w:r>
    </w:p>
    <w:p w14:paraId="2964F849" w14:textId="77777777" w:rsidR="00FD04F1" w:rsidRDefault="00FD04F1" w:rsidP="0071385D">
      <w:pPr>
        <w:pStyle w:val="ListParagraph"/>
        <w:ind w:left="1374"/>
        <w:rPr>
          <w:rFonts w:ascii="Mangal" w:hAnsi="Mangal" w:cs="Mangal"/>
        </w:rPr>
      </w:pPr>
    </w:p>
    <w:p w14:paraId="0BC0F020" w14:textId="1354877B" w:rsidR="00FD04F1" w:rsidRDefault="00FD04F1" w:rsidP="0071385D">
      <w:pPr>
        <w:pStyle w:val="ListParagraph"/>
        <w:ind w:left="1374"/>
        <w:rPr>
          <w:rFonts w:ascii="Mangal" w:hAnsi="Mangal" w:cs="Mangal"/>
        </w:rPr>
      </w:pPr>
      <w:r>
        <w:rPr>
          <w:rFonts w:ascii="Mangal" w:hAnsi="Mangal" w:cs="Mangal"/>
        </w:rPr>
        <w:t>Can be used in lambda capture too.</w:t>
      </w:r>
    </w:p>
    <w:p w14:paraId="5EC783D2" w14:textId="77777777" w:rsidR="00FF4665" w:rsidRDefault="00FF4665" w:rsidP="0071385D">
      <w:pPr>
        <w:pStyle w:val="ListParagraph"/>
        <w:ind w:left="1374"/>
        <w:rPr>
          <w:rFonts w:ascii="Mangal" w:hAnsi="Mangal" w:cs="Mangal"/>
        </w:rPr>
      </w:pPr>
    </w:p>
    <w:p w14:paraId="4E76B698" w14:textId="77777777" w:rsidR="0071385D" w:rsidRPr="00CB5B66" w:rsidRDefault="0071385D" w:rsidP="0071385D">
      <w:pPr>
        <w:pStyle w:val="ListParagraph"/>
        <w:ind w:left="1374"/>
        <w:rPr>
          <w:rFonts w:ascii="Mangal" w:hAnsi="Mangal" w:cs="Mangal"/>
        </w:rPr>
      </w:pPr>
    </w:p>
    <w:p w14:paraId="11131AFE" w14:textId="77777777" w:rsidR="00BD0BEA" w:rsidRDefault="00BD0BEA" w:rsidP="00BD0BEA">
      <w:pPr>
        <w:pStyle w:val="ListParagraph"/>
        <w:numPr>
          <w:ilvl w:val="0"/>
          <w:numId w:val="1"/>
        </w:numPr>
        <w:rPr>
          <w:rFonts w:ascii="Mangal" w:hAnsi="Mangal" w:cs="Mangal"/>
        </w:rPr>
      </w:pPr>
      <w:r>
        <w:rPr>
          <w:rFonts w:ascii="Mangal" w:hAnsi="Mangal" w:cs="Mangal"/>
        </w:rPr>
        <w:lastRenderedPageBreak/>
        <w:t>Memory</w:t>
      </w:r>
    </w:p>
    <w:p w14:paraId="24FF4E7A" w14:textId="77777777" w:rsidR="00BD0BEA" w:rsidRDefault="00BD0BEA" w:rsidP="00BD0BEA">
      <w:pPr>
        <w:pStyle w:val="ListParagraph"/>
        <w:ind w:left="390"/>
        <w:rPr>
          <w:rFonts w:ascii="Mangal" w:hAnsi="Mangal" w:cs="Mangal"/>
        </w:rPr>
      </w:pPr>
      <w:r>
        <w:rPr>
          <w:rFonts w:ascii="Mangal" w:hAnsi="Mangal" w:cs="Mangal"/>
        </w:rPr>
        <w:t>The stuff related with how a program uses the memory.</w:t>
      </w:r>
    </w:p>
    <w:p w14:paraId="71726DBE" w14:textId="77777777" w:rsidR="00BD0BEA" w:rsidRDefault="00BD0BEA" w:rsidP="00BD0BEA">
      <w:pPr>
        <w:pStyle w:val="ListParagraph"/>
        <w:numPr>
          <w:ilvl w:val="1"/>
          <w:numId w:val="1"/>
        </w:numPr>
        <w:rPr>
          <w:rFonts w:ascii="Mangal" w:hAnsi="Mangal" w:cs="Mangal"/>
        </w:rPr>
      </w:pPr>
      <w:r>
        <w:rPr>
          <w:rFonts w:ascii="Mangal" w:hAnsi="Mangal" w:cs="Mangal"/>
        </w:rPr>
        <w:t>Segments</w:t>
      </w:r>
    </w:p>
    <w:p w14:paraId="4DE9008B" w14:textId="77777777" w:rsidR="00BD0BEA" w:rsidRDefault="00BD0BEA" w:rsidP="00BD0BEA">
      <w:pPr>
        <w:pStyle w:val="ListParagraph"/>
        <w:ind w:left="1374"/>
        <w:rPr>
          <w:rFonts w:ascii="Mangal" w:hAnsi="Mangal" w:cs="Mangal"/>
        </w:rPr>
      </w:pPr>
      <w:r>
        <w:rPr>
          <w:rFonts w:ascii="Mangal" w:hAnsi="Mangal" w:cs="Mangal"/>
        </w:rPr>
        <w:t>Memory used by any program is divided into different areas, called segments. There’s</w:t>
      </w:r>
    </w:p>
    <w:p w14:paraId="7EC6AB56" w14:textId="77777777" w:rsidR="00BD0BEA" w:rsidRDefault="00BD0BEA" w:rsidP="00BD0BEA">
      <w:pPr>
        <w:pStyle w:val="ListParagraph"/>
        <w:ind w:left="1374"/>
        <w:rPr>
          <w:rFonts w:ascii="Mangal" w:hAnsi="Mangal" w:cs="Mangal"/>
        </w:rPr>
      </w:pPr>
      <w:r>
        <w:rPr>
          <w:rFonts w:ascii="Mangal" w:hAnsi="Mangal" w:cs="Mangal"/>
        </w:rPr>
        <w:t>Code/Text Segment: Read-Only segment with compiled code only.</w:t>
      </w:r>
    </w:p>
    <w:p w14:paraId="26A7F017" w14:textId="77777777" w:rsidR="00BD0BEA" w:rsidRDefault="00BD0BEA" w:rsidP="00BD0BEA">
      <w:pPr>
        <w:pStyle w:val="ListParagraph"/>
        <w:ind w:left="1374"/>
        <w:rPr>
          <w:rFonts w:ascii="Mangal" w:hAnsi="Mangal" w:cs="Mangal"/>
        </w:rPr>
      </w:pPr>
      <w:r>
        <w:rPr>
          <w:rFonts w:ascii="Mangal" w:hAnsi="Mangal" w:cs="Mangal"/>
        </w:rPr>
        <w:t>BSS Segment: Zero-initialized global and static vars are stored here.</w:t>
      </w:r>
    </w:p>
    <w:p w14:paraId="13B260EC" w14:textId="77777777" w:rsidR="00BD0BEA" w:rsidRDefault="00BD0BEA" w:rsidP="00BD0BEA">
      <w:pPr>
        <w:pStyle w:val="ListParagraph"/>
        <w:ind w:left="1374"/>
        <w:rPr>
          <w:rFonts w:ascii="Mangal" w:hAnsi="Mangal" w:cs="Mangal"/>
        </w:rPr>
      </w:pPr>
      <w:r>
        <w:rPr>
          <w:rFonts w:ascii="Mangal" w:hAnsi="Mangal" w:cs="Mangal"/>
        </w:rPr>
        <w:t>Data Segment: Initialized global and static vars are here.</w:t>
      </w:r>
    </w:p>
    <w:p w14:paraId="3D3D0AE9" w14:textId="77777777" w:rsidR="00BD0BEA" w:rsidRDefault="00BD0BEA" w:rsidP="00BD0BEA">
      <w:pPr>
        <w:pStyle w:val="ListParagraph"/>
        <w:ind w:left="1374"/>
        <w:rPr>
          <w:rFonts w:ascii="Mangal" w:hAnsi="Mangal" w:cs="Mangal"/>
        </w:rPr>
      </w:pPr>
      <w:r>
        <w:rPr>
          <w:rFonts w:ascii="Mangal" w:hAnsi="Mangal" w:cs="Mangal"/>
        </w:rPr>
        <w:t>Heap Segment: Dynamically Allocated variables get their address from this space.</w:t>
      </w:r>
    </w:p>
    <w:p w14:paraId="69D869EE" w14:textId="77777777" w:rsidR="00BD0BEA" w:rsidRDefault="00BD0BEA" w:rsidP="00BD0BEA">
      <w:pPr>
        <w:pStyle w:val="ListParagraph"/>
        <w:ind w:left="1374"/>
        <w:rPr>
          <w:rFonts w:ascii="Mangal" w:hAnsi="Mangal" w:cs="Mangal"/>
        </w:rPr>
      </w:pPr>
      <w:r>
        <w:rPr>
          <w:rFonts w:ascii="Mangal" w:hAnsi="Mangal" w:cs="Mangal"/>
        </w:rPr>
        <w:t>Call Stack Segment: Function Params, Local Vars and the like are here.</w:t>
      </w:r>
    </w:p>
    <w:p w14:paraId="2E64AEC5" w14:textId="77777777" w:rsidR="00BD0BEA" w:rsidRDefault="00BD0BEA" w:rsidP="00BD0BEA">
      <w:pPr>
        <w:pStyle w:val="ListParagraph"/>
        <w:ind w:left="1374"/>
        <w:rPr>
          <w:rFonts w:ascii="Mangal" w:hAnsi="Mangal" w:cs="Mangal"/>
        </w:rPr>
      </w:pPr>
    </w:p>
    <w:p w14:paraId="67919734" w14:textId="77777777" w:rsidR="00BD0BEA" w:rsidRDefault="00BD0BEA" w:rsidP="00BD0BEA">
      <w:pPr>
        <w:pStyle w:val="ListParagraph"/>
        <w:numPr>
          <w:ilvl w:val="2"/>
          <w:numId w:val="1"/>
        </w:numPr>
        <w:rPr>
          <w:rFonts w:ascii="Mangal" w:hAnsi="Mangal" w:cs="Mangal"/>
        </w:rPr>
      </w:pPr>
      <w:r>
        <w:rPr>
          <w:rFonts w:ascii="Mangal" w:hAnsi="Mangal" w:cs="Mangal"/>
        </w:rPr>
        <w:t xml:space="preserve"> Heap Segment</w:t>
      </w:r>
    </w:p>
    <w:p w14:paraId="57628559" w14:textId="77777777" w:rsidR="00BD0BEA" w:rsidRDefault="00BD0BEA" w:rsidP="00BD0BEA">
      <w:pPr>
        <w:pStyle w:val="ListParagraph"/>
        <w:ind w:left="2028"/>
        <w:rPr>
          <w:rFonts w:ascii="Mangal" w:hAnsi="Mangal" w:cs="Mangal"/>
        </w:rPr>
      </w:pPr>
      <w:r>
        <w:rPr>
          <w:rFonts w:ascii="Mangal" w:hAnsi="Mangal" w:cs="Mangal"/>
        </w:rPr>
        <w:t>Slower than Call Stack Segment for allocating memory. Dereferencing is also slower than direct access to call stack variables. Big pool of memory, so for large space requirements heap’s use is recommended.</w:t>
      </w:r>
    </w:p>
    <w:p w14:paraId="79A290E7" w14:textId="77777777" w:rsidR="00BD0BEA" w:rsidRPr="006413CA" w:rsidRDefault="00BD0BEA" w:rsidP="00BD0BEA">
      <w:pPr>
        <w:pStyle w:val="ListParagraph"/>
        <w:ind w:left="2028"/>
        <w:rPr>
          <w:rFonts w:ascii="Mangal" w:hAnsi="Mangal" w:cs="Mangal"/>
        </w:rPr>
      </w:pPr>
    </w:p>
    <w:p w14:paraId="6C9DEB7F" w14:textId="77777777" w:rsidR="00BD0BEA" w:rsidRDefault="00BD0BEA" w:rsidP="00BD0BEA">
      <w:pPr>
        <w:pStyle w:val="ListParagraph"/>
        <w:numPr>
          <w:ilvl w:val="2"/>
          <w:numId w:val="1"/>
        </w:numPr>
        <w:rPr>
          <w:rFonts w:ascii="Mangal" w:hAnsi="Mangal" w:cs="Mangal"/>
        </w:rPr>
      </w:pPr>
      <w:r>
        <w:rPr>
          <w:rFonts w:ascii="Mangal" w:hAnsi="Mangal" w:cs="Mangal"/>
        </w:rPr>
        <w:t xml:space="preserve"> Call Stack Segment</w:t>
      </w:r>
    </w:p>
    <w:p w14:paraId="01605177" w14:textId="77777777" w:rsidR="00BD0BEA" w:rsidRDefault="00BD0BEA" w:rsidP="00BD0BEA">
      <w:pPr>
        <w:pStyle w:val="ListParagraph"/>
        <w:ind w:left="2028"/>
        <w:rPr>
          <w:rFonts w:ascii="Mangal" w:hAnsi="Mangal" w:cs="Mangal"/>
        </w:rPr>
      </w:pPr>
      <w:r>
        <w:rPr>
          <w:rFonts w:ascii="Mangal" w:hAnsi="Mangal" w:cs="Mangal"/>
        </w:rPr>
        <w:t>Commonly called just the stack. Keeps all the locally required values. Is implemented as a stack data structure (LIFO data structure). Has very limited size.</w:t>
      </w:r>
    </w:p>
    <w:p w14:paraId="6721EC1D" w14:textId="77777777" w:rsidR="00BD0BEA" w:rsidRDefault="00BD0BEA" w:rsidP="00BD0BEA">
      <w:pPr>
        <w:pStyle w:val="ListParagraph"/>
        <w:ind w:left="2028"/>
        <w:rPr>
          <w:rFonts w:ascii="Mangal" w:hAnsi="Mangal" w:cs="Mangal"/>
        </w:rPr>
      </w:pPr>
    </w:p>
    <w:p w14:paraId="1B6C02FC" w14:textId="77777777" w:rsidR="00BD0BEA" w:rsidRDefault="00BD0BEA" w:rsidP="00BD0BEA">
      <w:pPr>
        <w:pStyle w:val="ListParagraph"/>
        <w:ind w:left="2028"/>
        <w:rPr>
          <w:rFonts w:ascii="Mangal" w:hAnsi="Mangal" w:cs="Mangal"/>
        </w:rPr>
      </w:pPr>
      <w:r>
        <w:rPr>
          <w:rFonts w:ascii="Mangal" w:hAnsi="Mangal" w:cs="Mangal"/>
        </w:rPr>
        <w:t xml:space="preserve">So, when a C++ program starts, the </w:t>
      </w:r>
      <w:proofErr w:type="gramStart"/>
      <w:r>
        <w:rPr>
          <w:rFonts w:ascii="Mangal" w:hAnsi="Mangal" w:cs="Mangal"/>
        </w:rPr>
        <w:t>main(</w:t>
      </w:r>
      <w:proofErr w:type="gramEnd"/>
      <w:r>
        <w:rPr>
          <w:rFonts w:ascii="Mangal" w:hAnsi="Mangal" w:cs="Mangal"/>
        </w:rPr>
        <w:t xml:space="preserve">) function is pushed to the stack, then it defines variables etc. which are inserted into the stack as well, then any functions are inserted etc. and each occupy a space, each of these item is called a stack frame and the stack keeps track of its top with a ‘marker’, which is a register in the CPU that holds this info and the marker is aka Stack Pointer (SP). When something goes out of scope/lifetime such as a function ending, the marker walks back and all the local vars etc. stack frames are sequentially ignored until all the stack frames until the </w:t>
      </w:r>
      <w:r>
        <w:rPr>
          <w:rFonts w:ascii="Mangal" w:hAnsi="Mangal" w:cs="Mangal"/>
        </w:rPr>
        <w:lastRenderedPageBreak/>
        <w:t>function’s call site are ignored, this process is also known as stack unwinding, and now the main function continues and any new item overwrites the pre-existing item in the stack, all thanks to the marker. As for the memory allocated by items, it is cleared in the unwinding.</w:t>
      </w:r>
    </w:p>
    <w:p w14:paraId="19BB3273" w14:textId="77777777" w:rsidR="00BD0BEA" w:rsidRDefault="00BD0BEA" w:rsidP="00BD0BEA">
      <w:pPr>
        <w:pStyle w:val="ListParagraph"/>
        <w:ind w:left="2028"/>
        <w:rPr>
          <w:rFonts w:ascii="Mangal" w:hAnsi="Mangal" w:cs="Mangal"/>
        </w:rPr>
      </w:pPr>
      <w:r>
        <w:rPr>
          <w:rFonts w:ascii="Mangal" w:hAnsi="Mangal" w:cs="Mangal"/>
        </w:rPr>
        <w:t>Each stack frame consists of these items:</w:t>
      </w:r>
    </w:p>
    <w:p w14:paraId="3D8B2265" w14:textId="77777777" w:rsidR="00BD0BEA" w:rsidRDefault="00BD0BEA" w:rsidP="00BD0BEA">
      <w:pPr>
        <w:pStyle w:val="ListParagraph"/>
        <w:numPr>
          <w:ilvl w:val="0"/>
          <w:numId w:val="8"/>
        </w:numPr>
        <w:rPr>
          <w:rFonts w:ascii="Mangal" w:hAnsi="Mangal" w:cs="Mangal"/>
        </w:rPr>
      </w:pPr>
      <w:r>
        <w:rPr>
          <w:rFonts w:ascii="Mangal" w:hAnsi="Mangal" w:cs="Mangal"/>
        </w:rPr>
        <w:t>The address of the instruction after the function call (so that the stack can return to this instruction and continue this function).</w:t>
      </w:r>
    </w:p>
    <w:p w14:paraId="1DB35483" w14:textId="77777777" w:rsidR="00BD0BEA" w:rsidRDefault="00BD0BEA" w:rsidP="00BD0BEA">
      <w:pPr>
        <w:pStyle w:val="ListParagraph"/>
        <w:numPr>
          <w:ilvl w:val="0"/>
          <w:numId w:val="8"/>
        </w:numPr>
        <w:rPr>
          <w:rFonts w:ascii="Mangal" w:hAnsi="Mangal" w:cs="Mangal"/>
        </w:rPr>
      </w:pPr>
      <w:r>
        <w:rPr>
          <w:rFonts w:ascii="Mangal" w:hAnsi="Mangal" w:cs="Mangal"/>
        </w:rPr>
        <w:t xml:space="preserve">All function </w:t>
      </w:r>
      <w:proofErr w:type="spellStart"/>
      <w:r>
        <w:rPr>
          <w:rFonts w:ascii="Mangal" w:hAnsi="Mangal" w:cs="Mangal"/>
        </w:rPr>
        <w:t>args</w:t>
      </w:r>
      <w:proofErr w:type="spellEnd"/>
    </w:p>
    <w:p w14:paraId="03BDD493" w14:textId="77777777" w:rsidR="00BD0BEA" w:rsidRDefault="00BD0BEA" w:rsidP="00BD0BEA">
      <w:pPr>
        <w:pStyle w:val="ListParagraph"/>
        <w:numPr>
          <w:ilvl w:val="0"/>
          <w:numId w:val="8"/>
        </w:numPr>
        <w:rPr>
          <w:rFonts w:ascii="Mangal" w:hAnsi="Mangal" w:cs="Mangal"/>
        </w:rPr>
      </w:pPr>
      <w:r>
        <w:rPr>
          <w:rFonts w:ascii="Mangal" w:hAnsi="Mangal" w:cs="Mangal"/>
        </w:rPr>
        <w:t>Memory for any local vars</w:t>
      </w:r>
    </w:p>
    <w:p w14:paraId="2490BA9C" w14:textId="77777777" w:rsidR="00BD0BEA" w:rsidRDefault="00BD0BEA" w:rsidP="00BD0BEA">
      <w:pPr>
        <w:pStyle w:val="ListParagraph"/>
        <w:numPr>
          <w:ilvl w:val="0"/>
          <w:numId w:val="8"/>
        </w:numPr>
        <w:rPr>
          <w:rFonts w:ascii="Mangal" w:hAnsi="Mangal" w:cs="Mangal"/>
        </w:rPr>
      </w:pPr>
      <w:r>
        <w:rPr>
          <w:rFonts w:ascii="Mangal" w:hAnsi="Mangal" w:cs="Mangal"/>
        </w:rPr>
        <w:t>Saved copies of all the registers that are being modified by the function to restore them during unwinding.</w:t>
      </w:r>
    </w:p>
    <w:p w14:paraId="5F53B6C8" w14:textId="77777777" w:rsidR="00BD0BEA" w:rsidRDefault="00BD0BEA" w:rsidP="00BD0BEA">
      <w:pPr>
        <w:pStyle w:val="ListParagraph"/>
        <w:ind w:left="1734"/>
        <w:rPr>
          <w:rFonts w:ascii="Mangal" w:hAnsi="Mangal" w:cs="Mangal"/>
        </w:rPr>
      </w:pPr>
    </w:p>
    <w:p w14:paraId="2997F4C5" w14:textId="77777777" w:rsidR="00BD0BEA" w:rsidRDefault="00BD0BEA" w:rsidP="00BD0BEA">
      <w:pPr>
        <w:pStyle w:val="ListParagraph"/>
        <w:ind w:left="1734"/>
        <w:rPr>
          <w:rFonts w:ascii="Mangal" w:hAnsi="Mangal" w:cs="Mangal"/>
        </w:rPr>
      </w:pPr>
      <w:r>
        <w:rPr>
          <w:rFonts w:ascii="Mangal" w:hAnsi="Mangal" w:cs="Mangal"/>
        </w:rPr>
        <w:t>This is why deep recursion is affected by the number of arguments passed to the function.</w:t>
      </w:r>
    </w:p>
    <w:p w14:paraId="4595E270" w14:textId="77777777" w:rsidR="00BD0BEA" w:rsidRDefault="00BD0BEA" w:rsidP="00BD0BEA">
      <w:pPr>
        <w:pStyle w:val="ListParagraph"/>
        <w:ind w:left="1734"/>
        <w:rPr>
          <w:rFonts w:ascii="Mangal" w:hAnsi="Mangal" w:cs="Mangal"/>
        </w:rPr>
      </w:pPr>
    </w:p>
    <w:p w14:paraId="221CB75C" w14:textId="77777777" w:rsidR="00BD0BEA" w:rsidRDefault="00BD0BEA" w:rsidP="00BD0BEA">
      <w:pPr>
        <w:pStyle w:val="ListParagraph"/>
        <w:ind w:left="1734"/>
        <w:rPr>
          <w:rFonts w:ascii="Mangal" w:hAnsi="Mangal" w:cs="Mangal"/>
        </w:rPr>
      </w:pPr>
      <w:r w:rsidRPr="00576A3E">
        <w:rPr>
          <w:rFonts w:ascii="Mangal" w:hAnsi="Mangal" w:cs="Mangal"/>
        </w:rPr>
        <w:t>For ex.:</w:t>
      </w:r>
    </w:p>
    <w:p w14:paraId="42B301A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foo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52B36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7B9C43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w:t>
      </w:r>
    </w:p>
    <w:p w14:paraId="3CAA7D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39B997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popped off the call stack here</w:t>
      </w:r>
    </w:p>
    <w:p w14:paraId="335A56C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BFB1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4144D4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56D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w:t>
      </w:r>
    </w:p>
    <w:p w14:paraId="01B1C5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foo</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pushed on the call stack here</w:t>
      </w:r>
    </w:p>
    <w:p w14:paraId="1C005CD8"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w:t>
      </w:r>
    </w:p>
    <w:p w14:paraId="54F68EB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CE78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F639B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0FEB2E" w14:textId="77777777" w:rsidR="00BD0BEA" w:rsidRDefault="00BD0BEA" w:rsidP="00BD0BEA">
      <w:pPr>
        <w:pStyle w:val="ListParagraph"/>
        <w:ind w:left="1734"/>
        <w:rPr>
          <w:rFonts w:ascii="Mangal" w:hAnsi="Mangal" w:cs="Mangal"/>
        </w:rPr>
      </w:pPr>
      <w:r>
        <w:rPr>
          <w:rFonts w:ascii="Mangal" w:hAnsi="Mangal" w:cs="Mangal"/>
        </w:rPr>
        <w:t xml:space="preserve">At a we have </w:t>
      </w:r>
    </w:p>
    <w:p w14:paraId="52BE202C"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 xml:space="preserve">) </w:t>
      </w:r>
    </w:p>
    <w:p w14:paraId="62E5175E" w14:textId="77777777" w:rsidR="00BD0BEA" w:rsidRDefault="00BD0BEA" w:rsidP="00BD0BEA">
      <w:pPr>
        <w:pStyle w:val="ListParagraph"/>
        <w:ind w:left="1734"/>
        <w:rPr>
          <w:rFonts w:ascii="Mangal" w:hAnsi="Mangal" w:cs="Mangal"/>
        </w:rPr>
      </w:pPr>
      <w:r>
        <w:rPr>
          <w:rFonts w:ascii="Mangal" w:hAnsi="Mangal" w:cs="Mangal"/>
        </w:rPr>
        <w:t xml:space="preserve">in the call stack, at b we have </w:t>
      </w:r>
    </w:p>
    <w:p w14:paraId="09BE53C2" w14:textId="77777777" w:rsidR="00BD0BEA" w:rsidRDefault="00BD0BEA" w:rsidP="00BD0BEA">
      <w:pPr>
        <w:pStyle w:val="ListParagraph"/>
        <w:ind w:left="1734"/>
        <w:rPr>
          <w:rFonts w:ascii="Mangal" w:hAnsi="Mangal" w:cs="Mangal"/>
        </w:rPr>
      </w:pPr>
      <w:proofErr w:type="gramStart"/>
      <w:r>
        <w:rPr>
          <w:rFonts w:ascii="Mangal" w:hAnsi="Mangal" w:cs="Mangal"/>
        </w:rPr>
        <w:t>foo(</w:t>
      </w:r>
      <w:proofErr w:type="gramEnd"/>
      <w:r>
        <w:rPr>
          <w:rFonts w:ascii="Mangal" w:hAnsi="Mangal" w:cs="Mangal"/>
        </w:rPr>
        <w:t>) (and param x)</w:t>
      </w:r>
    </w:p>
    <w:p w14:paraId="659FEE73"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w:t>
      </w:r>
    </w:p>
    <w:p w14:paraId="438B9BBA" w14:textId="77777777" w:rsidR="00BD0BEA" w:rsidRDefault="00BD0BEA" w:rsidP="00BD0BEA">
      <w:pPr>
        <w:pStyle w:val="ListParagraph"/>
        <w:ind w:left="1734"/>
        <w:rPr>
          <w:rFonts w:ascii="Mangal" w:hAnsi="Mangal" w:cs="Mangal"/>
        </w:rPr>
      </w:pPr>
      <w:r>
        <w:rPr>
          <w:rFonts w:ascii="Mangal" w:hAnsi="Mangal" w:cs="Mangal"/>
        </w:rPr>
        <w:t>in the call stack and at c we have</w:t>
      </w:r>
    </w:p>
    <w:p w14:paraId="5DE20244"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w:t>
      </w:r>
    </w:p>
    <w:p w14:paraId="427DC06C" w14:textId="77777777" w:rsidR="00BD0BEA" w:rsidRDefault="00BD0BEA" w:rsidP="00BD0BEA">
      <w:pPr>
        <w:pStyle w:val="ListParagraph"/>
        <w:ind w:left="1734"/>
        <w:rPr>
          <w:rFonts w:ascii="Mangal" w:hAnsi="Mangal" w:cs="Mangal"/>
        </w:rPr>
      </w:pPr>
      <w:r>
        <w:rPr>
          <w:rFonts w:ascii="Mangal" w:hAnsi="Mangal" w:cs="Mangal"/>
        </w:rPr>
        <w:lastRenderedPageBreak/>
        <w:t>The stack is severely limited in memory, 1 MB by default for Visual Studio, 8 MB for G++.</w:t>
      </w:r>
    </w:p>
    <w:p w14:paraId="6D4BC147" w14:textId="77777777" w:rsidR="00BD0BEA" w:rsidRDefault="00BD0BEA" w:rsidP="00BD0BEA">
      <w:pPr>
        <w:pStyle w:val="ListParagraph"/>
        <w:ind w:left="1734"/>
        <w:rPr>
          <w:rFonts w:ascii="Mangal" w:hAnsi="Mangal" w:cs="Mangal"/>
        </w:rPr>
      </w:pPr>
      <w:r>
        <w:rPr>
          <w:rFonts w:ascii="Mangal" w:hAnsi="Mangal" w:cs="Mangal"/>
        </w:rPr>
        <w:t>This means if we have a really deep function call chain or an object that takes up a larger amount of space then it results in an infamous error, the stack overflow error which leads to program crash.</w:t>
      </w:r>
    </w:p>
    <w:p w14:paraId="0E42BD07" w14:textId="77777777" w:rsidR="00BD0BEA" w:rsidRDefault="00BD0BEA" w:rsidP="00BD0BEA">
      <w:pPr>
        <w:pStyle w:val="ListParagraph"/>
        <w:ind w:left="1734"/>
        <w:rPr>
          <w:rFonts w:ascii="Mangal" w:hAnsi="Mangal" w:cs="Mangal"/>
        </w:rPr>
      </w:pPr>
      <w:r>
        <w:rPr>
          <w:rFonts w:ascii="Mangal" w:hAnsi="Mangal" w:cs="Mangal"/>
        </w:rPr>
        <w:t>For ex.:</w:t>
      </w:r>
    </w:p>
    <w:p w14:paraId="315A6F5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6D2B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2F719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F2681C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4E99B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stack</w:t>
      </w:r>
      <w:r>
        <w:rPr>
          <w:rFonts w:ascii="Consolas" w:hAnsi="Consolas" w:cs="Courier New"/>
          <w:color w:val="666600"/>
          <w:sz w:val="17"/>
          <w:szCs w:val="17"/>
        </w:rPr>
        <w:t>[</w:t>
      </w:r>
      <w:proofErr w:type="gramEnd"/>
      <w:r>
        <w:rPr>
          <w:rFonts w:ascii="Consolas" w:hAnsi="Consolas" w:cs="Courier New"/>
          <w:color w:val="006666"/>
          <w:sz w:val="17"/>
          <w:szCs w:val="17"/>
        </w:rPr>
        <w:t>10000000</w:t>
      </w:r>
      <w:r>
        <w:rPr>
          <w:rFonts w:ascii="Consolas" w:hAnsi="Consolas" w:cs="Courier New"/>
          <w:color w:val="666600"/>
          <w:sz w:val="17"/>
          <w:szCs w:val="17"/>
        </w:rPr>
        <w:t>];</w:t>
      </w:r>
    </w:p>
    <w:p w14:paraId="496C188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we'll use stack[0] here so the compiler won't optimize the array away</w:t>
      </w:r>
    </w:p>
    <w:p w14:paraId="52F620C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553AE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C289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12FAF1C" w14:textId="77777777" w:rsidR="00BD0BEA" w:rsidRDefault="00BD0BEA" w:rsidP="00BD0BEA">
      <w:pPr>
        <w:pStyle w:val="ListParagraph"/>
        <w:ind w:left="1734"/>
        <w:rPr>
          <w:rFonts w:ascii="Mangal" w:hAnsi="Mangal" w:cs="Mangal"/>
        </w:rPr>
      </w:pPr>
      <w:r>
        <w:rPr>
          <w:rFonts w:ascii="Mangal" w:hAnsi="Mangal" w:cs="Mangal"/>
        </w:rPr>
        <w:t>Allocates 40MB on the call stack, since it is so huge it leads to stack overflow.</w:t>
      </w:r>
    </w:p>
    <w:p w14:paraId="7D5DBE7A" w14:textId="77777777" w:rsidR="00BD0BEA" w:rsidRDefault="00BD0BEA" w:rsidP="00BD0BEA">
      <w:pPr>
        <w:pStyle w:val="ListParagraph"/>
        <w:ind w:left="1734"/>
        <w:rPr>
          <w:rFonts w:ascii="Mangal" w:hAnsi="Mangal" w:cs="Mangal"/>
        </w:rPr>
      </w:pPr>
      <w:r>
        <w:rPr>
          <w:rFonts w:ascii="Mangal" w:hAnsi="Mangal" w:cs="Mangal"/>
        </w:rPr>
        <w:t>And this snippet shows how function call chain leads to stack overflow</w:t>
      </w:r>
    </w:p>
    <w:p w14:paraId="1061517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07E577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EE039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counter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0B0B7FE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36CF6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eatStack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8BF2B4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ECDD6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g_counter</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1F757C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EEAB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We use a conditional here to avoid compiler warnings about infinite recursion</w:t>
      </w:r>
    </w:p>
    <w:p w14:paraId="60B0747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g_counter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717D6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eatStack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note that </w:t>
      </w:r>
      <w:proofErr w:type="spellStart"/>
      <w:r>
        <w:rPr>
          <w:rFonts w:ascii="Consolas" w:hAnsi="Consolas" w:cs="Courier New"/>
          <w:color w:val="880000"/>
          <w:sz w:val="17"/>
          <w:szCs w:val="17"/>
        </w:rPr>
        <w:t>eatStack</w:t>
      </w:r>
      <w:proofErr w:type="spellEnd"/>
      <w:r>
        <w:rPr>
          <w:rFonts w:ascii="Consolas" w:hAnsi="Consolas" w:cs="Courier New"/>
          <w:color w:val="880000"/>
          <w:sz w:val="17"/>
          <w:szCs w:val="17"/>
        </w:rPr>
        <w:t>() calls itself</w:t>
      </w:r>
    </w:p>
    <w:p w14:paraId="58E3E54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EC18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Needed to prevent compiler from doing tail-call optimization</w:t>
      </w:r>
    </w:p>
    <w:p w14:paraId="31B467B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666600"/>
          <w:sz w:val="17"/>
          <w:szCs w:val="17"/>
        </w:rPr>
        <w:t>;</w:t>
      </w:r>
    </w:p>
    <w:p w14:paraId="70FB8602"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C50F33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8F3B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9E8AD1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44AD3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eatStack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BB6AFE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6702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28A70F3" w14:textId="77777777" w:rsidR="00BD0BEA" w:rsidRPr="006F2E42"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41BE4C2" w14:textId="77777777" w:rsidR="00BD0BEA" w:rsidRDefault="00BD0BEA" w:rsidP="00BD0BEA">
      <w:pPr>
        <w:pStyle w:val="ListParagraph"/>
        <w:ind w:left="1734"/>
        <w:rPr>
          <w:rFonts w:ascii="Mangal" w:hAnsi="Mangal" w:cs="Mangal"/>
        </w:rPr>
      </w:pPr>
      <w:r>
        <w:rPr>
          <w:rFonts w:ascii="Mangal" w:hAnsi="Mangal" w:cs="Mangal"/>
        </w:rPr>
        <w:t xml:space="preserve">Both crash the program and the program exits with a code </w:t>
      </w:r>
      <w:r w:rsidRPr="000C33AA">
        <w:rPr>
          <w:rFonts w:ascii="Mangal" w:hAnsi="Mangal" w:cs="Mangal"/>
        </w:rPr>
        <w:t>-1073741571</w:t>
      </w:r>
      <w:r>
        <w:rPr>
          <w:rFonts w:ascii="Mangal" w:hAnsi="Mangal" w:cs="Mangal"/>
        </w:rPr>
        <w:t xml:space="preserve"> on windows, this code is special and indicates access violation.</w:t>
      </w:r>
    </w:p>
    <w:p w14:paraId="2D23AF15" w14:textId="77777777" w:rsidR="00BD0BEA" w:rsidRDefault="00BD0BEA" w:rsidP="00BD0BEA">
      <w:pPr>
        <w:pStyle w:val="ListParagraph"/>
        <w:ind w:left="1734"/>
        <w:rPr>
          <w:rFonts w:ascii="Mangal" w:hAnsi="Mangal" w:cs="Mangal"/>
        </w:rPr>
      </w:pPr>
    </w:p>
    <w:p w14:paraId="3B8C512E" w14:textId="28DF0F21" w:rsidR="00BD0BEA" w:rsidRPr="00BD0BEA" w:rsidRDefault="00BD0BEA" w:rsidP="00BD0BEA">
      <w:pPr>
        <w:pStyle w:val="ListParagraph"/>
        <w:ind w:left="1734"/>
        <w:rPr>
          <w:rFonts w:ascii="Mangal" w:hAnsi="Mangal" w:cs="Mangal"/>
        </w:rPr>
      </w:pPr>
      <w:r>
        <w:rPr>
          <w:rFonts w:ascii="Mangal" w:hAnsi="Mangal" w:cs="Mangal"/>
        </w:rPr>
        <w:lastRenderedPageBreak/>
        <w:t>So, call stack is small, fast, memory allocation is known at compile-time, scope is auto managed and actual (de)allocation of memory is fast too.</w:t>
      </w:r>
    </w:p>
    <w:p w14:paraId="36B4AF02" w14:textId="5A20E8B5" w:rsidR="00B50787" w:rsidRDefault="008E3D5D" w:rsidP="000271D6">
      <w:pPr>
        <w:pStyle w:val="ListParagraph"/>
        <w:numPr>
          <w:ilvl w:val="0"/>
          <w:numId w:val="1"/>
        </w:numPr>
        <w:rPr>
          <w:rFonts w:ascii="Mangal" w:hAnsi="Mangal" w:cs="Mangal"/>
        </w:rPr>
      </w:pPr>
      <w:r>
        <w:rPr>
          <w:rFonts w:ascii="Mangal" w:hAnsi="Mangal" w:cs="Mangal"/>
        </w:rPr>
        <w:t>Data Types</w:t>
      </w:r>
    </w:p>
    <w:p w14:paraId="3D187470" w14:textId="4B50B515" w:rsidR="008E3D5D" w:rsidRDefault="006520EF" w:rsidP="008E3D5D">
      <w:pPr>
        <w:pStyle w:val="ListParagraph"/>
        <w:ind w:left="390"/>
        <w:rPr>
          <w:rFonts w:ascii="Mangal" w:hAnsi="Mangal" w:cs="Mangal"/>
        </w:rPr>
      </w:pPr>
      <w:r>
        <w:rPr>
          <w:rFonts w:ascii="Mangal" w:hAnsi="Mangal" w:cs="Mangal"/>
        </w:rPr>
        <w:t xml:space="preserve">Smallest unit in a computer is a bit, which can be 0 or 1. 8 bits make a byte. </w:t>
      </w:r>
    </w:p>
    <w:p w14:paraId="12743105" w14:textId="47403FC7" w:rsidR="006520EF" w:rsidRDefault="006520EF" w:rsidP="008E3D5D">
      <w:pPr>
        <w:pStyle w:val="ListParagraph"/>
        <w:ind w:left="390"/>
        <w:rPr>
          <w:rFonts w:ascii="Mangal" w:hAnsi="Mangal" w:cs="Mangal"/>
        </w:rPr>
      </w:pPr>
      <w:r>
        <w:rPr>
          <w:rFonts w:ascii="Mangal" w:hAnsi="Mangal" w:cs="Mangal"/>
        </w:rPr>
        <w:t>A byte is what a memory address stores on the RAM</w:t>
      </w:r>
    </w:p>
    <w:p w14:paraId="3023131F" w14:textId="0E0D20CA" w:rsidR="006520EF" w:rsidRDefault="006520EF" w:rsidP="008E3D5D">
      <w:pPr>
        <w:pStyle w:val="ListParagraph"/>
        <w:ind w:left="390"/>
        <w:rPr>
          <w:rFonts w:ascii="Mangal" w:hAnsi="Mangal" w:cs="Mangal"/>
        </w:rPr>
      </w:pPr>
      <w:r w:rsidRPr="006520EF">
        <w:rPr>
          <w:rFonts w:ascii="Mangal" w:hAnsi="Mangal" w:cs="Mangal"/>
          <w:noProof/>
        </w:rPr>
        <w:drawing>
          <wp:inline distT="0" distB="0" distL="0" distR="0" wp14:anchorId="28AF938A" wp14:editId="72BBEAC6">
            <wp:extent cx="1743318" cy="164805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318" cy="1648055"/>
                    </a:xfrm>
                    <a:prstGeom prst="rect">
                      <a:avLst/>
                    </a:prstGeom>
                  </pic:spPr>
                </pic:pic>
              </a:graphicData>
            </a:graphic>
          </wp:inline>
        </w:drawing>
      </w:r>
    </w:p>
    <w:p w14:paraId="3430D9A7" w14:textId="1D6D7213" w:rsidR="006520EF" w:rsidRDefault="003A3375" w:rsidP="008E3D5D">
      <w:pPr>
        <w:pStyle w:val="ListParagraph"/>
        <w:ind w:left="390"/>
        <w:rPr>
          <w:rFonts w:ascii="Mangal" w:hAnsi="Mangal" w:cs="Mangal"/>
        </w:rPr>
      </w:pPr>
      <w:r>
        <w:rPr>
          <w:rFonts w:ascii="Mangal" w:hAnsi="Mangal" w:cs="Mangal"/>
        </w:rPr>
        <w:t xml:space="preserve">That is to say, all data types, all data in any language is basically represented with </w:t>
      </w:r>
      <w:r w:rsidR="002B6335">
        <w:rPr>
          <w:rFonts w:ascii="Mangal" w:hAnsi="Mangal" w:cs="Mangal"/>
        </w:rPr>
        <w:t>bits.</w:t>
      </w:r>
      <w:r w:rsidR="0055768E">
        <w:rPr>
          <w:rFonts w:ascii="Mangal" w:hAnsi="Mangal" w:cs="Mangal"/>
        </w:rPr>
        <w:t xml:space="preserve"> </w:t>
      </w:r>
    </w:p>
    <w:p w14:paraId="6CD65A11" w14:textId="77777777" w:rsidR="008E3D5D" w:rsidRDefault="008E3D5D" w:rsidP="008E3D5D">
      <w:pPr>
        <w:pStyle w:val="ListParagraph"/>
        <w:ind w:left="390"/>
        <w:rPr>
          <w:rFonts w:ascii="Mangal" w:hAnsi="Mangal" w:cs="Mangal"/>
        </w:rPr>
      </w:pPr>
    </w:p>
    <w:p w14:paraId="26922A1F" w14:textId="0E68F40B" w:rsidR="00B50787" w:rsidRDefault="00696CCB" w:rsidP="00696CCB">
      <w:pPr>
        <w:pStyle w:val="ListParagraph"/>
        <w:numPr>
          <w:ilvl w:val="1"/>
          <w:numId w:val="1"/>
        </w:numPr>
        <w:rPr>
          <w:rFonts w:ascii="Mangal" w:hAnsi="Mangal" w:cs="Mangal"/>
        </w:rPr>
      </w:pPr>
      <w:r>
        <w:rPr>
          <w:rFonts w:ascii="Mangal" w:hAnsi="Mangal" w:cs="Mangal"/>
        </w:rPr>
        <w:t>C++ Fundamental Data Types</w:t>
      </w:r>
    </w:p>
    <w:p w14:paraId="21EE9855" w14:textId="465CA593" w:rsidR="00696CCB" w:rsidRDefault="00696CCB" w:rsidP="00696CCB">
      <w:pPr>
        <w:pStyle w:val="ListParagraph"/>
        <w:ind w:left="1374"/>
        <w:rPr>
          <w:rFonts w:ascii="Mangal" w:hAnsi="Mangal" w:cs="Mangal"/>
        </w:rPr>
      </w:pPr>
      <w:r w:rsidRPr="00696CCB">
        <w:rPr>
          <w:rFonts w:ascii="Mangal" w:hAnsi="Mangal" w:cs="Mangal"/>
          <w:noProof/>
        </w:rPr>
        <w:drawing>
          <wp:inline distT="0" distB="0" distL="0" distR="0" wp14:anchorId="6B48E220" wp14:editId="1DC8E389">
            <wp:extent cx="5316467" cy="292632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71" cy="2929138"/>
                    </a:xfrm>
                    <a:prstGeom prst="rect">
                      <a:avLst/>
                    </a:prstGeom>
                  </pic:spPr>
                </pic:pic>
              </a:graphicData>
            </a:graphic>
          </wp:inline>
        </w:drawing>
      </w:r>
    </w:p>
    <w:p w14:paraId="12AEC418" w14:textId="29B7B65B" w:rsidR="00AE0574" w:rsidRDefault="00A85FEF" w:rsidP="00696CCB">
      <w:pPr>
        <w:pStyle w:val="ListParagraph"/>
        <w:ind w:left="1374"/>
        <w:rPr>
          <w:rFonts w:ascii="Mangal" w:hAnsi="Mangal" w:cs="Mangal"/>
        </w:rPr>
      </w:pPr>
      <w:r>
        <w:rPr>
          <w:rFonts w:ascii="Mangal" w:hAnsi="Mangal" w:cs="Mangal"/>
        </w:rPr>
        <w:tab/>
      </w:r>
    </w:p>
    <w:p w14:paraId="4D166317" w14:textId="246F75B2" w:rsidR="00AE0574" w:rsidRDefault="00A2728F" w:rsidP="00696CCB">
      <w:pPr>
        <w:pStyle w:val="ListParagraph"/>
        <w:ind w:left="1374"/>
        <w:rPr>
          <w:rFonts w:ascii="Mangal" w:hAnsi="Mangal" w:cs="Mangal"/>
        </w:rPr>
      </w:pPr>
      <w:r>
        <w:rPr>
          <w:rFonts w:ascii="Mangal" w:hAnsi="Mangal" w:cs="Mangal"/>
        </w:rPr>
        <w:t>whilst they have the sizes</w:t>
      </w:r>
    </w:p>
    <w:p w14:paraId="02587EAD" w14:textId="38603357" w:rsidR="00A2728F" w:rsidRDefault="00A2728F" w:rsidP="00696CCB">
      <w:pPr>
        <w:pStyle w:val="ListParagraph"/>
        <w:ind w:left="1374"/>
        <w:rPr>
          <w:rFonts w:ascii="Mangal" w:hAnsi="Mangal" w:cs="Mangal"/>
        </w:rPr>
      </w:pPr>
      <w:r w:rsidRPr="00A2728F">
        <w:rPr>
          <w:rFonts w:ascii="Mangal" w:hAnsi="Mangal" w:cs="Mangal"/>
          <w:noProof/>
        </w:rPr>
        <w:lastRenderedPageBreak/>
        <w:drawing>
          <wp:inline distT="0" distB="0" distL="0" distR="0" wp14:anchorId="5D9E5ADC" wp14:editId="1F1083FD">
            <wp:extent cx="5144218" cy="3924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218" cy="3924848"/>
                    </a:xfrm>
                    <a:prstGeom prst="rect">
                      <a:avLst/>
                    </a:prstGeom>
                  </pic:spPr>
                </pic:pic>
              </a:graphicData>
            </a:graphic>
          </wp:inline>
        </w:drawing>
      </w:r>
    </w:p>
    <w:p w14:paraId="536335A7" w14:textId="77777777" w:rsidR="00A2728F" w:rsidRDefault="00A2728F" w:rsidP="00696CCB">
      <w:pPr>
        <w:pStyle w:val="ListParagraph"/>
        <w:ind w:left="1374"/>
        <w:rPr>
          <w:rFonts w:ascii="Mangal" w:hAnsi="Mangal" w:cs="Mangal"/>
        </w:rPr>
      </w:pPr>
    </w:p>
    <w:p w14:paraId="5795DC01" w14:textId="6E4B53A2" w:rsidR="00A2728F" w:rsidRDefault="003F0097" w:rsidP="00696CCB">
      <w:pPr>
        <w:pStyle w:val="ListParagraph"/>
        <w:ind w:left="1374"/>
        <w:rPr>
          <w:rFonts w:ascii="Mangal" w:hAnsi="Mangal" w:cs="Mangal"/>
        </w:rPr>
      </w:pPr>
      <w:r>
        <w:rPr>
          <w:rFonts w:ascii="Mangal" w:hAnsi="Mangal" w:cs="Mangal"/>
        </w:rPr>
        <w:t>2 bytes means a short can hold 2</w:t>
      </w:r>
      <w:r w:rsidR="006F28A7">
        <w:rPr>
          <w:rFonts w:ascii="Mangal" w:hAnsi="Mangal" w:cs="Mangal"/>
          <w:vertAlign w:val="superscript"/>
        </w:rPr>
        <w:t>16</w:t>
      </w:r>
      <w:r w:rsidR="005D49AB">
        <w:rPr>
          <w:rFonts w:ascii="Mangal" w:hAnsi="Mangal" w:cs="Mangal"/>
        </w:rPr>
        <w:t xml:space="preserve"> = 65536 distinct values</w:t>
      </w:r>
      <w:r w:rsidR="005A16DA">
        <w:rPr>
          <w:rFonts w:ascii="Mangal" w:hAnsi="Mangal" w:cs="Mangal"/>
        </w:rPr>
        <w:t>. This is because a byte means 8 bits and a bit can be 2 values, so 2</w:t>
      </w:r>
      <w:r w:rsidR="005A16DA">
        <w:rPr>
          <w:rFonts w:ascii="Mangal" w:hAnsi="Mangal" w:cs="Mangal"/>
          <w:vertAlign w:val="superscript"/>
        </w:rPr>
        <w:t>8</w:t>
      </w:r>
      <w:r w:rsidR="005A16DA">
        <w:rPr>
          <w:rFonts w:ascii="Mangal" w:hAnsi="Mangal" w:cs="Mangal"/>
        </w:rPr>
        <w:t xml:space="preserve"> values for 1 bye and 2</w:t>
      </w:r>
      <w:r w:rsidR="005A16DA">
        <w:rPr>
          <w:rFonts w:ascii="Mangal" w:hAnsi="Mangal" w:cs="Mangal"/>
          <w:vertAlign w:val="superscript"/>
        </w:rPr>
        <w:t>16</w:t>
      </w:r>
      <w:r w:rsidR="005A16DA">
        <w:rPr>
          <w:rFonts w:ascii="Mangal" w:hAnsi="Mangal" w:cs="Mangal"/>
        </w:rPr>
        <w:t xml:space="preserve"> for 2.</w:t>
      </w:r>
    </w:p>
    <w:p w14:paraId="653E10E1" w14:textId="77777777" w:rsidR="005A16DA" w:rsidRDefault="005A16DA" w:rsidP="00696CCB">
      <w:pPr>
        <w:pStyle w:val="ListParagraph"/>
        <w:ind w:left="1374"/>
        <w:rPr>
          <w:rFonts w:ascii="Mangal" w:hAnsi="Mangal" w:cs="Mangal"/>
        </w:rPr>
      </w:pPr>
    </w:p>
    <w:p w14:paraId="27825562" w14:textId="77777777" w:rsidR="005A16DA" w:rsidRPr="005A16DA" w:rsidRDefault="005A16DA" w:rsidP="00696CCB">
      <w:pPr>
        <w:pStyle w:val="ListParagraph"/>
        <w:ind w:left="1374"/>
        <w:rPr>
          <w:rFonts w:ascii="Mangal" w:hAnsi="Mangal" w:cs="Mangal"/>
        </w:rPr>
      </w:pPr>
    </w:p>
    <w:p w14:paraId="6CB472FC" w14:textId="6A5211E1" w:rsidR="00696CCB" w:rsidRDefault="00C97357" w:rsidP="00696CCB">
      <w:pPr>
        <w:pStyle w:val="ListParagraph"/>
        <w:numPr>
          <w:ilvl w:val="1"/>
          <w:numId w:val="1"/>
        </w:numPr>
        <w:rPr>
          <w:rFonts w:ascii="Mangal" w:hAnsi="Mangal" w:cs="Mangal"/>
        </w:rPr>
      </w:pPr>
      <w:r>
        <w:rPr>
          <w:rFonts w:ascii="Mangal" w:hAnsi="Mangal" w:cs="Mangal"/>
        </w:rPr>
        <w:t>void</w:t>
      </w:r>
    </w:p>
    <w:p w14:paraId="7F6FEB93" w14:textId="7FDE52E6" w:rsidR="001B0951" w:rsidRDefault="00C97357" w:rsidP="001B0951">
      <w:pPr>
        <w:pStyle w:val="ListParagraph"/>
        <w:ind w:left="1374"/>
        <w:rPr>
          <w:rFonts w:ascii="Mangal" w:hAnsi="Mangal" w:cs="Mangal"/>
        </w:rPr>
      </w:pPr>
      <w:r>
        <w:rPr>
          <w:rFonts w:ascii="Mangal" w:hAnsi="Mangal" w:cs="Mangal"/>
        </w:rPr>
        <w:t xml:space="preserve">The simplest type which means no value, it can’t be applied to variables </w:t>
      </w:r>
      <w:r w:rsidR="001B0951">
        <w:rPr>
          <w:rFonts w:ascii="Mangal" w:hAnsi="Mangal" w:cs="Mangal"/>
        </w:rPr>
        <w:t>but has other use cases.</w:t>
      </w:r>
    </w:p>
    <w:p w14:paraId="3A2823E2" w14:textId="51D6F14C" w:rsidR="001B0951" w:rsidRDefault="001B0951" w:rsidP="001B0951">
      <w:pPr>
        <w:pStyle w:val="ListParagraph"/>
        <w:ind w:left="1374"/>
        <w:rPr>
          <w:rFonts w:ascii="Mangal" w:hAnsi="Mangal" w:cs="Mangal"/>
        </w:rPr>
      </w:pPr>
      <w:r>
        <w:rPr>
          <w:rFonts w:ascii="Mangal" w:hAnsi="Mangal" w:cs="Mangal"/>
        </w:rPr>
        <w:t>Such as in functions, also in c</w:t>
      </w:r>
    </w:p>
    <w:p w14:paraId="0B64F395"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abc</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E14BE8"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7029E6A2"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3CE7FAAC" w14:textId="77777777" w:rsidR="002405CC" w:rsidRDefault="002405CC" w:rsidP="001B0951">
      <w:pPr>
        <w:pStyle w:val="ListParagraph"/>
        <w:ind w:left="1374"/>
        <w:rPr>
          <w:rFonts w:ascii="Mangal" w:hAnsi="Mangal" w:cs="Mangal"/>
        </w:rPr>
      </w:pPr>
    </w:p>
    <w:p w14:paraId="4F5A4E8A" w14:textId="1B951D48" w:rsidR="002405CC" w:rsidRDefault="002405CC" w:rsidP="001B0951">
      <w:pPr>
        <w:pStyle w:val="ListParagraph"/>
        <w:ind w:left="1374"/>
        <w:rPr>
          <w:rFonts w:ascii="Mangal" w:hAnsi="Mangal" w:cs="Mangal"/>
        </w:rPr>
      </w:pPr>
      <w:r>
        <w:rPr>
          <w:rFonts w:ascii="Mangal" w:hAnsi="Mangal" w:cs="Mangal"/>
        </w:rPr>
        <w:t>is valid. Which is why it is valid in C++ as well but is considered deprecated.</w:t>
      </w:r>
    </w:p>
    <w:p w14:paraId="10E54AA6" w14:textId="77777777" w:rsidR="005F0624" w:rsidRDefault="005F0624" w:rsidP="001B0951">
      <w:pPr>
        <w:pStyle w:val="ListParagraph"/>
        <w:ind w:left="1374"/>
        <w:rPr>
          <w:rFonts w:ascii="Mangal" w:hAnsi="Mangal" w:cs="Mangal"/>
        </w:rPr>
      </w:pPr>
    </w:p>
    <w:p w14:paraId="4BE21B9F" w14:textId="77777777" w:rsidR="005F0624" w:rsidRDefault="005F0624" w:rsidP="001B0951">
      <w:pPr>
        <w:pStyle w:val="ListParagraph"/>
        <w:ind w:left="1374"/>
        <w:rPr>
          <w:rFonts w:ascii="Mangal" w:hAnsi="Mangal" w:cs="Mangal"/>
        </w:rPr>
      </w:pPr>
    </w:p>
    <w:p w14:paraId="0BE3B03E" w14:textId="77777777" w:rsidR="002405CC" w:rsidRPr="001B0951" w:rsidRDefault="002405CC" w:rsidP="001B0951">
      <w:pPr>
        <w:pStyle w:val="ListParagraph"/>
        <w:ind w:left="1374"/>
        <w:rPr>
          <w:rFonts w:ascii="Mangal" w:hAnsi="Mangal" w:cs="Mangal"/>
        </w:rPr>
      </w:pPr>
    </w:p>
    <w:p w14:paraId="2A1365F1" w14:textId="192C770B" w:rsidR="00C97357" w:rsidRDefault="001C2C79" w:rsidP="00696CCB">
      <w:pPr>
        <w:pStyle w:val="ListParagraph"/>
        <w:numPr>
          <w:ilvl w:val="1"/>
          <w:numId w:val="1"/>
        </w:numPr>
        <w:rPr>
          <w:rFonts w:ascii="Mangal" w:hAnsi="Mangal" w:cs="Mangal"/>
        </w:rPr>
      </w:pPr>
      <w:r>
        <w:rPr>
          <w:rFonts w:ascii="Mangal" w:hAnsi="Mangal" w:cs="Mangal"/>
        </w:rPr>
        <w:t>Signed Types</w:t>
      </w:r>
    </w:p>
    <w:p w14:paraId="7F3E13DC" w14:textId="1169402A" w:rsidR="001C2C79" w:rsidRDefault="00B37720" w:rsidP="001C2C79">
      <w:pPr>
        <w:pStyle w:val="ListParagraph"/>
        <w:ind w:left="1374"/>
        <w:rPr>
          <w:rFonts w:ascii="Mangal" w:hAnsi="Mangal" w:cs="Mangal"/>
        </w:rPr>
      </w:pPr>
      <w:r>
        <w:rPr>
          <w:rFonts w:ascii="Mangal" w:hAnsi="Mangal" w:cs="Mangal"/>
        </w:rPr>
        <w:t>Due to how binary system works</w:t>
      </w:r>
      <w:r w:rsidR="005271DF">
        <w:rPr>
          <w:rFonts w:ascii="Mangal" w:hAnsi="Mangal" w:cs="Mangal"/>
        </w:rPr>
        <w:t xml:space="preserve"> a type can choose to only hold positive values or sacrifice </w:t>
      </w:r>
      <w:r w:rsidR="003D10BE">
        <w:rPr>
          <w:rFonts w:ascii="Mangal" w:hAnsi="Mangal" w:cs="Mangal"/>
        </w:rPr>
        <w:t xml:space="preserve">the Most Significant Bit to indicate the sign losing out on </w:t>
      </w:r>
      <w:r w:rsidR="004F4AED">
        <w:rPr>
          <w:rFonts w:ascii="Mangal" w:hAnsi="Mangal" w:cs="Mangal"/>
        </w:rPr>
        <w:t xml:space="preserve">the larger possible range. </w:t>
      </w:r>
    </w:p>
    <w:p w14:paraId="64C8A661" w14:textId="77777777" w:rsidR="00355547" w:rsidRDefault="004F4AED" w:rsidP="001C2C79">
      <w:pPr>
        <w:pStyle w:val="ListParagraph"/>
        <w:ind w:left="1374"/>
        <w:rPr>
          <w:rFonts w:ascii="Mangal" w:hAnsi="Mangal" w:cs="Mangal"/>
        </w:rPr>
      </w:pPr>
      <w:r>
        <w:rPr>
          <w:rFonts w:ascii="Mangal" w:hAnsi="Mangal" w:cs="Mangal"/>
        </w:rPr>
        <w:t xml:space="preserve">The signed types, which are the default types, do so and hence hold </w:t>
      </w:r>
      <w:r w:rsidR="00355547">
        <w:rPr>
          <w:rFonts w:ascii="Mangal" w:hAnsi="Mangal" w:cs="Mangal"/>
        </w:rPr>
        <w:t xml:space="preserve">less </w:t>
      </w:r>
    </w:p>
    <w:p w14:paraId="667AB7DE" w14:textId="0C16E129" w:rsidR="004F4AED" w:rsidRDefault="00355547" w:rsidP="001C2C79">
      <w:pPr>
        <w:pStyle w:val="ListParagraph"/>
        <w:ind w:left="1374"/>
        <w:rPr>
          <w:rFonts w:ascii="Mangal" w:hAnsi="Mangal" w:cs="Mangal"/>
        </w:rPr>
      </w:pPr>
      <w:r>
        <w:rPr>
          <w:rFonts w:ascii="Mangal" w:hAnsi="Mangal" w:cs="Mangal"/>
        </w:rPr>
        <w:t>no. of distinct values but support -</w:t>
      </w:r>
      <w:proofErr w:type="spellStart"/>
      <w:r>
        <w:rPr>
          <w:rFonts w:ascii="Mangal" w:hAnsi="Mangal" w:cs="Mangal"/>
        </w:rPr>
        <w:t>ve</w:t>
      </w:r>
      <w:proofErr w:type="spellEnd"/>
      <w:r>
        <w:rPr>
          <w:rFonts w:ascii="Mangal" w:hAnsi="Mangal" w:cs="Mangal"/>
        </w:rPr>
        <w:t xml:space="preserve"> values.</w:t>
      </w:r>
    </w:p>
    <w:p w14:paraId="22E9DCA5" w14:textId="77777777" w:rsidR="00355547" w:rsidRDefault="00355547" w:rsidP="001C2C79">
      <w:pPr>
        <w:pStyle w:val="ListParagraph"/>
        <w:ind w:left="1374"/>
        <w:rPr>
          <w:rFonts w:ascii="Mangal" w:hAnsi="Mangal" w:cs="Mangal"/>
        </w:rPr>
      </w:pPr>
    </w:p>
    <w:p w14:paraId="402E7E85" w14:textId="77777777" w:rsidR="00355547" w:rsidRDefault="00355547" w:rsidP="001C2C79">
      <w:pPr>
        <w:pStyle w:val="ListParagraph"/>
        <w:ind w:left="1374"/>
        <w:rPr>
          <w:rFonts w:ascii="Mangal" w:hAnsi="Mangal" w:cs="Mangal"/>
        </w:rPr>
      </w:pPr>
    </w:p>
    <w:p w14:paraId="6C6D8F1D" w14:textId="00C27C7D" w:rsidR="00355547" w:rsidRDefault="00355547" w:rsidP="001C2C79">
      <w:pPr>
        <w:pStyle w:val="ListParagraph"/>
        <w:ind w:left="1374"/>
        <w:rPr>
          <w:rFonts w:ascii="Mangal" w:hAnsi="Mangal" w:cs="Mangal"/>
        </w:rPr>
      </w:pPr>
      <w:r w:rsidRPr="00355547">
        <w:rPr>
          <w:rFonts w:ascii="Mangal" w:hAnsi="Mangal" w:cs="Mangal"/>
          <w:noProof/>
        </w:rPr>
        <w:drawing>
          <wp:inline distT="0" distB="0" distL="0" distR="0" wp14:anchorId="677259E3" wp14:editId="28EF504E">
            <wp:extent cx="5048955" cy="1657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1657581"/>
                    </a:xfrm>
                    <a:prstGeom prst="rect">
                      <a:avLst/>
                    </a:prstGeom>
                  </pic:spPr>
                </pic:pic>
              </a:graphicData>
            </a:graphic>
          </wp:inline>
        </w:drawing>
      </w:r>
    </w:p>
    <w:p w14:paraId="14287ECE" w14:textId="77777777" w:rsidR="00355547" w:rsidRDefault="00355547" w:rsidP="001C2C79">
      <w:pPr>
        <w:pStyle w:val="ListParagraph"/>
        <w:ind w:left="1374"/>
        <w:rPr>
          <w:rFonts w:ascii="Mangal" w:hAnsi="Mangal" w:cs="Mangal"/>
        </w:rPr>
      </w:pPr>
    </w:p>
    <w:p w14:paraId="2F27272E" w14:textId="28365158" w:rsidR="00355547" w:rsidRDefault="00355547" w:rsidP="001C2C79">
      <w:pPr>
        <w:pStyle w:val="ListParagraph"/>
        <w:ind w:left="1374"/>
        <w:rPr>
          <w:rFonts w:ascii="Mangal" w:hAnsi="Mangal" w:cs="Mangal"/>
        </w:rPr>
      </w:pPr>
      <w:r>
        <w:rPr>
          <w:rFonts w:ascii="Mangal" w:hAnsi="Mangal" w:cs="Mangal"/>
        </w:rPr>
        <w:t>int, long, double etc. are all signed types.</w:t>
      </w:r>
    </w:p>
    <w:p w14:paraId="6A2ACEBC" w14:textId="77777777" w:rsidR="00355547" w:rsidRDefault="00355547" w:rsidP="001C2C79">
      <w:pPr>
        <w:pStyle w:val="ListParagraph"/>
        <w:ind w:left="1374"/>
        <w:rPr>
          <w:rFonts w:ascii="Mangal" w:hAnsi="Mangal" w:cs="Mangal"/>
        </w:rPr>
      </w:pPr>
    </w:p>
    <w:p w14:paraId="3A469D17" w14:textId="162EF17A" w:rsidR="00355547" w:rsidRDefault="00355547" w:rsidP="001C2C79">
      <w:pPr>
        <w:pStyle w:val="ListParagraph"/>
        <w:ind w:left="1374"/>
        <w:rPr>
          <w:rFonts w:ascii="Mangal" w:hAnsi="Mangal" w:cs="Mangal"/>
        </w:rPr>
      </w:pPr>
      <w:r>
        <w:rPr>
          <w:rFonts w:ascii="Mangal" w:hAnsi="Mangal" w:cs="Mangal"/>
        </w:rPr>
        <w:tab/>
      </w:r>
      <w:r w:rsidR="00C70A5D">
        <w:rPr>
          <w:rFonts w:ascii="Mangal" w:hAnsi="Mangal" w:cs="Mangal"/>
        </w:rPr>
        <w:t xml:space="preserve">Basically </w:t>
      </w:r>
    </w:p>
    <w:p w14:paraId="380EDDA1" w14:textId="0FA03C0E" w:rsidR="00C70A5D" w:rsidRPr="00C70A5D" w:rsidRDefault="00C70A5D" w:rsidP="00C70A5D">
      <w:pPr>
        <w:pStyle w:val="ListParagraph"/>
        <w:ind w:left="1374"/>
        <w:rPr>
          <w:rFonts w:ascii="Open Sans" w:hAnsi="Open Sans" w:cs="Open Sans"/>
          <w:color w:val="CAC4BC"/>
          <w:sz w:val="21"/>
          <w:szCs w:val="21"/>
          <w:shd w:val="clear" w:color="auto" w:fill="131516"/>
        </w:rPr>
      </w:pPr>
      <w:r>
        <w:rPr>
          <w:rFonts w:ascii="Open Sans" w:hAnsi="Open Sans" w:cs="Open Sans"/>
          <w:color w:val="CAC4BC"/>
          <w:sz w:val="21"/>
          <w:szCs w:val="21"/>
          <w:shd w:val="clear" w:color="auto" w:fill="131516"/>
        </w:rPr>
        <w:t>-(2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 to 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-1</w:t>
      </w:r>
    </w:p>
    <w:p w14:paraId="347E18B1" w14:textId="10789A49" w:rsidR="00355547" w:rsidRDefault="00C70A5D" w:rsidP="008D555D">
      <w:pPr>
        <w:pStyle w:val="ListParagraph"/>
        <w:ind w:left="1374"/>
        <w:rPr>
          <w:rFonts w:ascii="Mangal" w:hAnsi="Mangal" w:cs="Mangal"/>
        </w:rPr>
      </w:pPr>
      <w:r>
        <w:rPr>
          <w:rFonts w:ascii="Mangal" w:hAnsi="Mangal" w:cs="Mangal"/>
        </w:rPr>
        <w:t>is the range of signed types where n represents the bits.</w:t>
      </w:r>
    </w:p>
    <w:p w14:paraId="13217BAA" w14:textId="77777777" w:rsidR="004D4602" w:rsidRDefault="004D4602" w:rsidP="008D555D">
      <w:pPr>
        <w:pStyle w:val="ListParagraph"/>
        <w:ind w:left="1374"/>
        <w:rPr>
          <w:rFonts w:ascii="Mangal" w:hAnsi="Mangal" w:cs="Mangal"/>
        </w:rPr>
      </w:pPr>
    </w:p>
    <w:p w14:paraId="27CE5809" w14:textId="440D2809" w:rsidR="004D4602" w:rsidRPr="008D555D" w:rsidRDefault="004D4602" w:rsidP="008D555D">
      <w:pPr>
        <w:pStyle w:val="ListParagraph"/>
        <w:ind w:left="1374"/>
        <w:rPr>
          <w:rFonts w:ascii="Mangal" w:hAnsi="Mangal" w:cs="Mangal"/>
        </w:rPr>
      </w:pPr>
      <w:proofErr w:type="spellStart"/>
      <w:r>
        <w:rPr>
          <w:rFonts w:ascii="Mangal" w:hAnsi="Mangal" w:cs="Mangal"/>
        </w:rPr>
        <w:t>Ofcourse</w:t>
      </w:r>
      <w:proofErr w:type="spellEnd"/>
      <w:r>
        <w:rPr>
          <w:rFonts w:ascii="Mangal" w:hAnsi="Mangal" w:cs="Mangal"/>
        </w:rPr>
        <w:t xml:space="preserve">, only integral types have </w:t>
      </w:r>
      <w:r w:rsidR="000F4B2D">
        <w:rPr>
          <w:rFonts w:ascii="Mangal" w:hAnsi="Mangal" w:cs="Mangal"/>
        </w:rPr>
        <w:t>(un)</w:t>
      </w:r>
      <w:r>
        <w:rPr>
          <w:rFonts w:ascii="Mangal" w:hAnsi="Mangal" w:cs="Mangal"/>
        </w:rPr>
        <w:t>signed types.</w:t>
      </w:r>
    </w:p>
    <w:p w14:paraId="6DD72A6A" w14:textId="77777777" w:rsidR="004F4AED" w:rsidRDefault="004F4AED" w:rsidP="001C2C79">
      <w:pPr>
        <w:pStyle w:val="ListParagraph"/>
        <w:ind w:left="1374"/>
        <w:rPr>
          <w:rFonts w:ascii="Mangal" w:hAnsi="Mangal" w:cs="Mangal"/>
        </w:rPr>
      </w:pPr>
    </w:p>
    <w:p w14:paraId="1EE71506" w14:textId="1666C9E0" w:rsidR="001C2C79" w:rsidRDefault="008D555D" w:rsidP="00696CCB">
      <w:pPr>
        <w:pStyle w:val="ListParagraph"/>
        <w:numPr>
          <w:ilvl w:val="1"/>
          <w:numId w:val="1"/>
        </w:numPr>
        <w:rPr>
          <w:rFonts w:ascii="Mangal" w:hAnsi="Mangal" w:cs="Mangal"/>
        </w:rPr>
      </w:pPr>
      <w:r>
        <w:rPr>
          <w:rFonts w:ascii="Mangal" w:hAnsi="Mangal" w:cs="Mangal"/>
        </w:rPr>
        <w:t>Unsigned Types</w:t>
      </w:r>
    </w:p>
    <w:p w14:paraId="227C00C2" w14:textId="5411CFA9" w:rsidR="008D555D" w:rsidRDefault="008D555D" w:rsidP="008D555D">
      <w:pPr>
        <w:pStyle w:val="ListParagraph"/>
        <w:ind w:left="1374"/>
        <w:rPr>
          <w:rFonts w:ascii="Mangal" w:hAnsi="Mangal" w:cs="Mangal"/>
        </w:rPr>
      </w:pPr>
      <w:r>
        <w:rPr>
          <w:rFonts w:ascii="Mangal" w:hAnsi="Mangal" w:cs="Mangal"/>
        </w:rPr>
        <w:t xml:space="preserve">These types retain the MSB but now they can’t denote if the integer </w:t>
      </w:r>
      <w:r w:rsidR="001A7E92">
        <w:rPr>
          <w:rFonts w:ascii="Mangal" w:hAnsi="Mangal" w:cs="Mangal"/>
        </w:rPr>
        <w:t>in binary is +</w:t>
      </w:r>
      <w:proofErr w:type="spellStart"/>
      <w:r w:rsidR="001A7E92">
        <w:rPr>
          <w:rFonts w:ascii="Mangal" w:hAnsi="Mangal" w:cs="Mangal"/>
        </w:rPr>
        <w:t>ve</w:t>
      </w:r>
      <w:proofErr w:type="spellEnd"/>
      <w:r w:rsidR="001A7E92">
        <w:rPr>
          <w:rFonts w:ascii="Mangal" w:hAnsi="Mangal" w:cs="Mangal"/>
        </w:rPr>
        <w:t xml:space="preserve"> or -</w:t>
      </w:r>
      <w:proofErr w:type="spellStart"/>
      <w:r w:rsidR="001A7E92">
        <w:rPr>
          <w:rFonts w:ascii="Mangal" w:hAnsi="Mangal" w:cs="Mangal"/>
        </w:rPr>
        <w:t>ve</w:t>
      </w:r>
      <w:proofErr w:type="spellEnd"/>
      <w:r w:rsidR="001A7E92">
        <w:rPr>
          <w:rFonts w:ascii="Mangal" w:hAnsi="Mangal" w:cs="Mangal"/>
        </w:rPr>
        <w:t>.</w:t>
      </w:r>
    </w:p>
    <w:p w14:paraId="3B766F36" w14:textId="6E55795E" w:rsidR="001A7E92" w:rsidRDefault="001A7E92" w:rsidP="008D555D">
      <w:pPr>
        <w:pStyle w:val="ListParagraph"/>
        <w:ind w:left="1374"/>
        <w:rPr>
          <w:rFonts w:ascii="Mangal" w:hAnsi="Mangal" w:cs="Mangal"/>
        </w:rPr>
      </w:pPr>
      <w:r w:rsidRPr="001A7E92">
        <w:rPr>
          <w:rFonts w:ascii="Mangal" w:hAnsi="Mangal" w:cs="Mangal"/>
          <w:noProof/>
        </w:rPr>
        <w:lastRenderedPageBreak/>
        <w:drawing>
          <wp:inline distT="0" distB="0" distL="0" distR="0" wp14:anchorId="601E0488" wp14:editId="7AA0B922">
            <wp:extent cx="3648584" cy="164805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584" cy="1648055"/>
                    </a:xfrm>
                    <a:prstGeom prst="rect">
                      <a:avLst/>
                    </a:prstGeom>
                  </pic:spPr>
                </pic:pic>
              </a:graphicData>
            </a:graphic>
          </wp:inline>
        </w:drawing>
      </w:r>
    </w:p>
    <w:p w14:paraId="16AF420F" w14:textId="77777777" w:rsidR="001A7E92" w:rsidRDefault="001A7E92" w:rsidP="008D555D">
      <w:pPr>
        <w:pStyle w:val="ListParagraph"/>
        <w:ind w:left="1374"/>
        <w:rPr>
          <w:rFonts w:ascii="Mangal" w:hAnsi="Mangal" w:cs="Mangal"/>
        </w:rPr>
      </w:pPr>
    </w:p>
    <w:p w14:paraId="1AE1B1A0" w14:textId="19B88110" w:rsidR="001A7E92" w:rsidRDefault="001A7E92" w:rsidP="008D555D">
      <w:pPr>
        <w:pStyle w:val="ListParagraph"/>
        <w:ind w:left="1374"/>
        <w:rPr>
          <w:rFonts w:ascii="Mangal" w:hAnsi="Mangal" w:cs="Mangal"/>
        </w:rPr>
      </w:pPr>
      <w:r>
        <w:rPr>
          <w:rFonts w:ascii="Mangal" w:hAnsi="Mangal" w:cs="Mangal"/>
        </w:rPr>
        <w:t>As we can see, the range basically increases by 2x on the +</w:t>
      </w:r>
      <w:proofErr w:type="spellStart"/>
      <w:r>
        <w:rPr>
          <w:rFonts w:ascii="Mangal" w:hAnsi="Mangal" w:cs="Mangal"/>
        </w:rPr>
        <w:t>ve</w:t>
      </w:r>
      <w:proofErr w:type="spellEnd"/>
      <w:r>
        <w:rPr>
          <w:rFonts w:ascii="Mangal" w:hAnsi="Mangal" w:cs="Mangal"/>
        </w:rPr>
        <w:t xml:space="preserve"> end</w:t>
      </w:r>
      <w:r w:rsidR="00CB0857">
        <w:rPr>
          <w:rFonts w:ascii="Mangal" w:hAnsi="Mangal" w:cs="Mangal"/>
        </w:rPr>
        <w:t xml:space="preserve"> or more formally</w:t>
      </w:r>
    </w:p>
    <w:p w14:paraId="6E672C6E" w14:textId="50A0A20B" w:rsidR="00CB0857" w:rsidRDefault="00CB0857" w:rsidP="008D555D">
      <w:pPr>
        <w:pStyle w:val="ListParagraph"/>
        <w:ind w:left="1374"/>
        <w:rPr>
          <w:rFonts w:ascii="Mangal" w:hAnsi="Mangal" w:cs="Mangal"/>
        </w:rPr>
      </w:pPr>
      <w:r>
        <w:rPr>
          <w:rFonts w:ascii="Open Sans" w:hAnsi="Open Sans" w:cs="Open Sans"/>
          <w:color w:val="CAC4BC"/>
          <w:sz w:val="21"/>
          <w:szCs w:val="21"/>
          <w:shd w:val="clear" w:color="auto" w:fill="131516"/>
        </w:rPr>
        <w:t>0 to (2</w:t>
      </w:r>
      <w:r>
        <w:rPr>
          <w:rFonts w:ascii="Open Sans" w:hAnsi="Open Sans" w:cs="Open Sans"/>
          <w:color w:val="CAC4BC"/>
          <w:sz w:val="19"/>
          <w:szCs w:val="19"/>
          <w:bdr w:val="none" w:sz="0" w:space="0" w:color="auto" w:frame="1"/>
          <w:shd w:val="clear" w:color="auto" w:fill="131516"/>
          <w:vertAlign w:val="superscript"/>
        </w:rPr>
        <w:t>n</w:t>
      </w:r>
      <w:r>
        <w:rPr>
          <w:rFonts w:ascii="Open Sans" w:hAnsi="Open Sans" w:cs="Open Sans"/>
          <w:color w:val="CAC4BC"/>
          <w:sz w:val="21"/>
          <w:szCs w:val="21"/>
          <w:shd w:val="clear" w:color="auto" w:fill="131516"/>
        </w:rPr>
        <w:t>)-1</w:t>
      </w:r>
    </w:p>
    <w:p w14:paraId="4EFD3086" w14:textId="1A27A7EF" w:rsidR="008D555D" w:rsidRDefault="008D555D" w:rsidP="008D555D">
      <w:pPr>
        <w:pStyle w:val="ListParagraph"/>
        <w:ind w:left="1374"/>
        <w:rPr>
          <w:rFonts w:ascii="Mangal" w:hAnsi="Mangal" w:cs="Mangal"/>
        </w:rPr>
      </w:pPr>
    </w:p>
    <w:p w14:paraId="51DCAEB8" w14:textId="69A4C075" w:rsidR="00AB6B3F" w:rsidRDefault="004D4602" w:rsidP="008D555D">
      <w:pPr>
        <w:pStyle w:val="ListParagraph"/>
        <w:ind w:left="1374"/>
        <w:rPr>
          <w:rFonts w:ascii="Mangal" w:hAnsi="Mangal" w:cs="Mangal"/>
        </w:rPr>
      </w:pPr>
      <w:r>
        <w:rPr>
          <w:rFonts w:ascii="Mangal" w:hAnsi="Mangal" w:cs="Mangal"/>
        </w:rPr>
        <w:t xml:space="preserve">To declare unsigned </w:t>
      </w:r>
      <w:proofErr w:type="gramStart"/>
      <w:r>
        <w:rPr>
          <w:rFonts w:ascii="Mangal" w:hAnsi="Mangal" w:cs="Mangal"/>
        </w:rPr>
        <w:t>types</w:t>
      </w:r>
      <w:proofErr w:type="gramEnd"/>
      <w:r>
        <w:rPr>
          <w:rFonts w:ascii="Mangal" w:hAnsi="Mangal" w:cs="Mangal"/>
        </w:rPr>
        <w:t xml:space="preserve"> we use the unsigned keyword</w:t>
      </w:r>
    </w:p>
    <w:p w14:paraId="51E7A3B7"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809466"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88"/>
          <w:sz w:val="17"/>
          <w:szCs w:val="17"/>
        </w:rPr>
        <w:t>long</w:t>
      </w:r>
      <w:proofErr w:type="spellEnd"/>
      <w:r>
        <w:rPr>
          <w:rFonts w:ascii="Consolas" w:hAnsi="Consolas" w:cs="Courier New"/>
          <w:color w:val="666600"/>
          <w:sz w:val="17"/>
          <w:szCs w:val="17"/>
        </w:rPr>
        <w:t>;</w:t>
      </w:r>
    </w:p>
    <w:p w14:paraId="29865430" w14:textId="77777777" w:rsidR="004D4602" w:rsidRPr="006E0AA4" w:rsidRDefault="004D4602" w:rsidP="006E0AA4">
      <w:pPr>
        <w:rPr>
          <w:rFonts w:ascii="Mangal" w:hAnsi="Mangal" w:cs="Mangal"/>
        </w:rPr>
      </w:pPr>
    </w:p>
    <w:p w14:paraId="4B40C9F1" w14:textId="1E2E81E2" w:rsidR="008D555D" w:rsidRDefault="006E0AA4" w:rsidP="00696CCB">
      <w:pPr>
        <w:pStyle w:val="ListParagraph"/>
        <w:numPr>
          <w:ilvl w:val="1"/>
          <w:numId w:val="1"/>
        </w:numPr>
        <w:rPr>
          <w:rFonts w:ascii="Mangal" w:hAnsi="Mangal" w:cs="Mangal"/>
        </w:rPr>
      </w:pPr>
      <w:r>
        <w:rPr>
          <w:rFonts w:ascii="Mangal" w:hAnsi="Mangal" w:cs="Mangal"/>
        </w:rPr>
        <w:t xml:space="preserve"> Integer Overflow</w:t>
      </w:r>
    </w:p>
    <w:p w14:paraId="4731ED46" w14:textId="3DA73850" w:rsidR="006E0AA4" w:rsidRDefault="006E0AA4" w:rsidP="006E0AA4">
      <w:pPr>
        <w:pStyle w:val="ListParagraph"/>
        <w:ind w:left="1374"/>
        <w:rPr>
          <w:rFonts w:ascii="Mangal" w:hAnsi="Mangal" w:cs="Mangal"/>
        </w:rPr>
      </w:pPr>
      <w:r>
        <w:rPr>
          <w:rFonts w:ascii="Mangal" w:hAnsi="Mangal" w:cs="Mangal"/>
        </w:rPr>
        <w:t>Since we know integral types have range of permitted values, any value outside ‘wraps around’</w:t>
      </w:r>
      <w:r w:rsidR="005B0147">
        <w:rPr>
          <w:rFonts w:ascii="Mangal" w:hAnsi="Mangal" w:cs="Mangal"/>
        </w:rPr>
        <w:t>, also called modulo wrapping.</w:t>
      </w:r>
    </w:p>
    <w:p w14:paraId="6C0DC114" w14:textId="46D83EFC" w:rsidR="0013045F" w:rsidRDefault="006E0AA4" w:rsidP="0013045F">
      <w:pPr>
        <w:pStyle w:val="ListParagraph"/>
        <w:ind w:left="1374"/>
        <w:rPr>
          <w:rFonts w:ascii="Mangal" w:hAnsi="Mangal" w:cs="Mangal"/>
        </w:rPr>
      </w:pPr>
      <w:r>
        <w:rPr>
          <w:rFonts w:ascii="Mangal" w:hAnsi="Mangal" w:cs="Mangal"/>
        </w:rPr>
        <w:t>For signed types, if a value exceeds the +</w:t>
      </w:r>
      <w:proofErr w:type="spellStart"/>
      <w:r>
        <w:rPr>
          <w:rFonts w:ascii="Mangal" w:hAnsi="Mangal" w:cs="Mangal"/>
        </w:rPr>
        <w:t>ve</w:t>
      </w:r>
      <w:proofErr w:type="spellEnd"/>
      <w:r>
        <w:rPr>
          <w:rFonts w:ascii="Mangal" w:hAnsi="Mangal" w:cs="Mangal"/>
        </w:rPr>
        <w:t xml:space="preserve"> limit it </w:t>
      </w:r>
      <w:r w:rsidR="0013045F">
        <w:rPr>
          <w:rFonts w:ascii="Mangal" w:hAnsi="Mangal" w:cs="Mangal"/>
        </w:rPr>
        <w:t>is stored</w:t>
      </w:r>
      <w:r w:rsidR="008B4C91">
        <w:rPr>
          <w:rFonts w:ascii="Mangal" w:hAnsi="Mangal" w:cs="Mangal"/>
        </w:rPr>
        <w:t xml:space="preserve"> on the -</w:t>
      </w:r>
      <w:proofErr w:type="spellStart"/>
      <w:r w:rsidR="008B4C91">
        <w:rPr>
          <w:rFonts w:ascii="Mangal" w:hAnsi="Mangal" w:cs="Mangal"/>
        </w:rPr>
        <w:t>ve</w:t>
      </w:r>
      <w:proofErr w:type="spellEnd"/>
      <w:r w:rsidR="008B4C91">
        <w:rPr>
          <w:rFonts w:ascii="Mangal" w:hAnsi="Mangal" w:cs="Mangal"/>
        </w:rPr>
        <w:t xml:space="preserve"> end with an increment of +</w:t>
      </w:r>
      <w:proofErr w:type="spellStart"/>
      <w:r w:rsidR="008B4C91">
        <w:rPr>
          <w:rFonts w:ascii="Mangal" w:hAnsi="Mangal" w:cs="Mangal"/>
        </w:rPr>
        <w:t>ve</w:t>
      </w:r>
      <w:proofErr w:type="spellEnd"/>
      <w:r w:rsidR="008B4C91">
        <w:rPr>
          <w:rFonts w:ascii="Mangal" w:hAnsi="Mangal" w:cs="Mangal"/>
        </w:rPr>
        <w:t xml:space="preserve"> limit - value</w:t>
      </w:r>
      <w:r w:rsidR="0013045F">
        <w:rPr>
          <w:rFonts w:ascii="Mangal" w:hAnsi="Mangal" w:cs="Mangal"/>
        </w:rPr>
        <w:t>.</w:t>
      </w:r>
    </w:p>
    <w:p w14:paraId="7280625B" w14:textId="28A4DF14" w:rsidR="0013045F" w:rsidRDefault="0013045F" w:rsidP="0013045F">
      <w:pPr>
        <w:pStyle w:val="ListParagraph"/>
        <w:ind w:left="1374"/>
        <w:rPr>
          <w:rFonts w:ascii="Mangal" w:hAnsi="Mangal" w:cs="Mangal"/>
        </w:rPr>
      </w:pPr>
      <w:r>
        <w:rPr>
          <w:rFonts w:ascii="Mangal" w:hAnsi="Mangal" w:cs="Mangal"/>
        </w:rPr>
        <w:t>For ex.:</w:t>
      </w:r>
    </w:p>
    <w:p w14:paraId="35C97D54" w14:textId="282A407A" w:rsidR="0013045F" w:rsidRDefault="00C55CAB" w:rsidP="0013045F">
      <w:pPr>
        <w:pStyle w:val="ListParagraph"/>
        <w:ind w:left="1374"/>
        <w:rPr>
          <w:rFonts w:ascii="Mangal" w:hAnsi="Mangal" w:cs="Mangal"/>
        </w:rPr>
      </w:pPr>
      <w:r>
        <w:rPr>
          <w:rFonts w:ascii="Mangal" w:hAnsi="Mangal" w:cs="Mangal"/>
        </w:rPr>
        <w:t>if type T stores values in range -127 to 127 then a value of 128 would be stored as -127, a value of</w:t>
      </w:r>
      <w:r w:rsidR="00D4541B">
        <w:rPr>
          <w:rFonts w:ascii="Mangal" w:hAnsi="Mangal" w:cs="Mangal"/>
        </w:rPr>
        <w:t xml:space="preserve"> 129 would be stored as -126 and so on.</w:t>
      </w:r>
    </w:p>
    <w:p w14:paraId="7113345C" w14:textId="77777777" w:rsidR="001B24FD" w:rsidRDefault="001B24FD" w:rsidP="0013045F">
      <w:pPr>
        <w:pStyle w:val="ListParagraph"/>
        <w:ind w:left="1374"/>
        <w:rPr>
          <w:rFonts w:ascii="Mangal" w:hAnsi="Mangal" w:cs="Mangal"/>
        </w:rPr>
      </w:pPr>
    </w:p>
    <w:p w14:paraId="2BF1CA1F" w14:textId="0FFE3458" w:rsidR="001B24FD" w:rsidRDefault="001B24FD" w:rsidP="0013045F">
      <w:pPr>
        <w:pStyle w:val="ListParagraph"/>
        <w:ind w:left="1374"/>
        <w:rPr>
          <w:rFonts w:ascii="Mangal" w:hAnsi="Mangal" w:cs="Mangal"/>
        </w:rPr>
      </w:pPr>
      <w:r>
        <w:rPr>
          <w:rFonts w:ascii="Mangal" w:hAnsi="Mangal" w:cs="Mangal"/>
        </w:rPr>
        <w:t>Similarly, if the value exceeds the -</w:t>
      </w:r>
      <w:proofErr w:type="spellStart"/>
      <w:r>
        <w:rPr>
          <w:rFonts w:ascii="Mangal" w:hAnsi="Mangal" w:cs="Mangal"/>
        </w:rPr>
        <w:t>ve</w:t>
      </w:r>
      <w:proofErr w:type="spellEnd"/>
      <w:r>
        <w:rPr>
          <w:rFonts w:ascii="Mangal" w:hAnsi="Mangal" w:cs="Mangal"/>
        </w:rPr>
        <w:t xml:space="preserve"> limit it is stored as the -</w:t>
      </w:r>
      <w:proofErr w:type="spellStart"/>
      <w:r>
        <w:rPr>
          <w:rFonts w:ascii="Mangal" w:hAnsi="Mangal" w:cs="Mangal"/>
        </w:rPr>
        <w:t>ve</w:t>
      </w:r>
      <w:proofErr w:type="spellEnd"/>
      <w:r>
        <w:rPr>
          <w:rFonts w:ascii="Mangal" w:hAnsi="Mangal" w:cs="Mangal"/>
        </w:rPr>
        <w:t xml:space="preserve"> limit</w:t>
      </w:r>
      <w:r w:rsidR="00E147A2">
        <w:rPr>
          <w:rFonts w:ascii="Mangal" w:hAnsi="Mangal" w:cs="Mangal"/>
        </w:rPr>
        <w:t xml:space="preserve"> </w:t>
      </w:r>
      <w:r w:rsidR="00321D9A">
        <w:rPr>
          <w:rFonts w:ascii="Mangal" w:hAnsi="Mangal" w:cs="Mangal"/>
        </w:rPr>
        <w:t>+</w:t>
      </w:r>
      <w:r w:rsidR="00E147A2">
        <w:rPr>
          <w:rFonts w:ascii="Mangal" w:hAnsi="Mangal" w:cs="Mangal"/>
        </w:rPr>
        <w:t xml:space="preserve"> value</w:t>
      </w:r>
      <w:r w:rsidR="00321D9A">
        <w:rPr>
          <w:rFonts w:ascii="Mangal" w:hAnsi="Mangal" w:cs="Mangal"/>
        </w:rPr>
        <w:t>.</w:t>
      </w:r>
    </w:p>
    <w:p w14:paraId="52F88929" w14:textId="05541B2B" w:rsidR="00321D9A" w:rsidRDefault="00321D9A" w:rsidP="0013045F">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-127 to 127 for a value of -128 would wrap around to 127.</w:t>
      </w:r>
    </w:p>
    <w:p w14:paraId="3441B757" w14:textId="77777777" w:rsidR="00321D9A" w:rsidRDefault="00321D9A" w:rsidP="0013045F">
      <w:pPr>
        <w:pStyle w:val="ListParagraph"/>
        <w:ind w:left="1374"/>
        <w:rPr>
          <w:rFonts w:ascii="Mangal" w:hAnsi="Mangal" w:cs="Mangal"/>
        </w:rPr>
      </w:pPr>
    </w:p>
    <w:p w14:paraId="60B44408" w14:textId="5B835686" w:rsidR="00321D9A" w:rsidRDefault="00321D9A" w:rsidP="0013045F">
      <w:pPr>
        <w:pStyle w:val="ListParagraph"/>
        <w:ind w:left="1374"/>
        <w:rPr>
          <w:rFonts w:ascii="Mangal" w:hAnsi="Mangal" w:cs="Mangal"/>
        </w:rPr>
      </w:pPr>
      <w:r>
        <w:rPr>
          <w:rFonts w:ascii="Mangal" w:hAnsi="Mangal" w:cs="Mangal"/>
        </w:rPr>
        <w:t xml:space="preserve">This is due to how binary </w:t>
      </w:r>
      <w:r w:rsidR="005F45FE">
        <w:rPr>
          <w:rFonts w:ascii="Mangal" w:hAnsi="Mangal" w:cs="Mangal"/>
        </w:rPr>
        <w:t xml:space="preserve">system </w:t>
      </w:r>
      <w:r>
        <w:rPr>
          <w:rFonts w:ascii="Mangal" w:hAnsi="Mangal" w:cs="Mangal"/>
        </w:rPr>
        <w:t>works</w:t>
      </w:r>
      <w:r w:rsidR="005F45FE">
        <w:rPr>
          <w:rFonts w:ascii="Mangal" w:hAnsi="Mangal" w:cs="Mangal"/>
        </w:rPr>
        <w:t>.</w:t>
      </w:r>
    </w:p>
    <w:p w14:paraId="21892FD5" w14:textId="77777777" w:rsidR="005F45FE" w:rsidRDefault="005F45FE" w:rsidP="0013045F">
      <w:pPr>
        <w:pStyle w:val="ListParagraph"/>
        <w:ind w:left="1374"/>
        <w:rPr>
          <w:rFonts w:ascii="Mangal" w:hAnsi="Mangal" w:cs="Mangal"/>
        </w:rPr>
      </w:pPr>
    </w:p>
    <w:p w14:paraId="4C254ED9" w14:textId="2EEA3564" w:rsidR="005F45FE" w:rsidRDefault="005F1875" w:rsidP="0013045F">
      <w:pPr>
        <w:pStyle w:val="ListParagraph"/>
        <w:ind w:left="1374"/>
        <w:rPr>
          <w:rFonts w:ascii="Mangal" w:hAnsi="Mangal" w:cs="Mangal"/>
        </w:rPr>
      </w:pPr>
      <w:r>
        <w:rPr>
          <w:rFonts w:ascii="Mangal" w:hAnsi="Mangal" w:cs="Mangal"/>
        </w:rPr>
        <w:t>For unsigned types the same happens but the values range between 0 to +</w:t>
      </w:r>
      <w:proofErr w:type="spellStart"/>
      <w:r>
        <w:rPr>
          <w:rFonts w:ascii="Mangal" w:hAnsi="Mangal" w:cs="Mangal"/>
        </w:rPr>
        <w:t>ve</w:t>
      </w:r>
      <w:proofErr w:type="spellEnd"/>
      <w:r>
        <w:rPr>
          <w:rFonts w:ascii="Mangal" w:hAnsi="Mangal" w:cs="Mangal"/>
        </w:rPr>
        <w:t xml:space="preserve"> limit.</w:t>
      </w:r>
    </w:p>
    <w:p w14:paraId="34A564EA" w14:textId="3B6708A7" w:rsidR="005B0147" w:rsidRDefault="00425613" w:rsidP="0013045F">
      <w:pPr>
        <w:pStyle w:val="ListParagraph"/>
        <w:ind w:left="1374"/>
        <w:rPr>
          <w:rFonts w:ascii="Mangal" w:hAnsi="Mangal" w:cs="Mangal"/>
        </w:rPr>
      </w:pPr>
      <w:r>
        <w:rPr>
          <w:rFonts w:ascii="Mangal" w:hAnsi="Mangal" w:cs="Mangal"/>
        </w:rPr>
        <w:lastRenderedPageBreak/>
        <w:t xml:space="preserve">For this </w:t>
      </w:r>
      <w:proofErr w:type="gramStart"/>
      <w:r>
        <w:rPr>
          <w:rFonts w:ascii="Mangal" w:hAnsi="Mangal" w:cs="Mangal"/>
        </w:rPr>
        <w:t>reason</w:t>
      </w:r>
      <w:proofErr w:type="gramEnd"/>
      <w:r>
        <w:rPr>
          <w:rFonts w:ascii="Mangal" w:hAnsi="Mangal" w:cs="Mangal"/>
        </w:rPr>
        <w:t xml:space="preserve"> it is </w:t>
      </w:r>
      <w:proofErr w:type="spellStart"/>
      <w:r>
        <w:rPr>
          <w:rFonts w:ascii="Mangal" w:hAnsi="Mangal" w:cs="Mangal"/>
        </w:rPr>
        <w:t>inadvised</w:t>
      </w:r>
      <w:proofErr w:type="spellEnd"/>
      <w:r>
        <w:rPr>
          <w:rFonts w:ascii="Mangal" w:hAnsi="Mangal" w:cs="Mangal"/>
        </w:rPr>
        <w:t xml:space="preserve"> to use unsigned types as when they are mixed with signed types, both the values are converted to </w:t>
      </w:r>
      <w:r w:rsidR="005E78FD">
        <w:rPr>
          <w:rFonts w:ascii="Mangal" w:hAnsi="Mangal" w:cs="Mangal"/>
        </w:rPr>
        <w:t>unsigned types</w:t>
      </w:r>
      <w:r w:rsidR="0022486C">
        <w:rPr>
          <w:rFonts w:ascii="Mangal" w:hAnsi="Mangal" w:cs="Mangal"/>
        </w:rPr>
        <w:t xml:space="preserve"> implicitly</w:t>
      </w:r>
      <w:r w:rsidR="005E78FD">
        <w:rPr>
          <w:rFonts w:ascii="Mangal" w:hAnsi="Mangal" w:cs="Mangal"/>
        </w:rPr>
        <w:t>, this leads to loss of data and even undesired behavior sometimes.</w:t>
      </w:r>
    </w:p>
    <w:p w14:paraId="45C75FB0" w14:textId="4D0F2DDB" w:rsidR="0022486C" w:rsidRDefault="0022486C" w:rsidP="0013045F">
      <w:pPr>
        <w:pStyle w:val="ListParagraph"/>
        <w:ind w:left="1374"/>
        <w:rPr>
          <w:rFonts w:ascii="Mangal" w:hAnsi="Mangal" w:cs="Mangal"/>
        </w:rPr>
      </w:pPr>
      <w:r>
        <w:rPr>
          <w:rFonts w:ascii="Mangal" w:hAnsi="Mangal" w:cs="Mangal"/>
        </w:rPr>
        <w:t>For ex.:</w:t>
      </w:r>
    </w:p>
    <w:p w14:paraId="1647D37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C88D00D"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07A26FAC"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A2D101"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u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A39040E"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w:t>
      </w:r>
    </w:p>
    <w:p w14:paraId="285D6E1F"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 is implicitly converted to 4294967295, and 4294967295 &lt; 1 is false</w:t>
      </w:r>
    </w:p>
    <w:p w14:paraId="2356575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620B76"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7E519C9D" w14:textId="77777777" w:rsidR="006E0AA4" w:rsidRPr="00742067" w:rsidRDefault="006E0AA4" w:rsidP="00742067">
      <w:pPr>
        <w:rPr>
          <w:rFonts w:ascii="Mangal" w:hAnsi="Mangal" w:cs="Mangal"/>
        </w:rPr>
      </w:pPr>
    </w:p>
    <w:p w14:paraId="6EFB8C3B" w14:textId="7E42ACF3" w:rsidR="006E0AA4" w:rsidRDefault="00742067" w:rsidP="00696CCB">
      <w:pPr>
        <w:pStyle w:val="ListParagraph"/>
        <w:numPr>
          <w:ilvl w:val="1"/>
          <w:numId w:val="1"/>
        </w:numPr>
        <w:rPr>
          <w:rFonts w:ascii="Mangal" w:hAnsi="Mangal" w:cs="Mangal"/>
        </w:rPr>
      </w:pPr>
      <w:r>
        <w:rPr>
          <w:rFonts w:ascii="Mangal" w:hAnsi="Mangal" w:cs="Mangal"/>
        </w:rPr>
        <w:t>Fixed-width types</w:t>
      </w:r>
    </w:p>
    <w:p w14:paraId="61220A04" w14:textId="7FA3C458" w:rsidR="00742067" w:rsidRDefault="00742067" w:rsidP="00742067">
      <w:pPr>
        <w:pStyle w:val="ListParagraph"/>
        <w:ind w:left="1374"/>
        <w:rPr>
          <w:rFonts w:ascii="Mangal" w:hAnsi="Mangal" w:cs="Mangal"/>
        </w:rPr>
      </w:pPr>
      <w:r>
        <w:rPr>
          <w:rFonts w:ascii="Mangal" w:hAnsi="Mangal" w:cs="Mangal"/>
        </w:rPr>
        <w:t>Depending on the host machine, the size of a type changes.</w:t>
      </w:r>
      <w:r w:rsidR="00001A26">
        <w:rPr>
          <w:rFonts w:ascii="Mangal" w:hAnsi="Mangal" w:cs="Mangal"/>
        </w:rPr>
        <w:t xml:space="preserve"> That’s why the standard document only defines the ‘minimum size’ which is a guarantee that it will be </w:t>
      </w:r>
      <w:proofErr w:type="spellStart"/>
      <w:r w:rsidR="00001A26">
        <w:rPr>
          <w:rFonts w:ascii="Mangal" w:hAnsi="Mangal" w:cs="Mangal"/>
        </w:rPr>
        <w:t>atleast</w:t>
      </w:r>
      <w:proofErr w:type="spellEnd"/>
      <w:r w:rsidR="00001A26">
        <w:rPr>
          <w:rFonts w:ascii="Mangal" w:hAnsi="Mangal" w:cs="Mangal"/>
        </w:rPr>
        <w:t xml:space="preserve"> this big and has the max. compatibility.</w:t>
      </w:r>
    </w:p>
    <w:p w14:paraId="31842338" w14:textId="76F7DB20" w:rsidR="00001A26" w:rsidRDefault="00001A26" w:rsidP="00742067">
      <w:pPr>
        <w:pStyle w:val="ListParagraph"/>
        <w:ind w:left="1374"/>
        <w:rPr>
          <w:rFonts w:ascii="Mangal" w:hAnsi="Mangal" w:cs="Mangal"/>
        </w:rPr>
      </w:pPr>
      <w:r>
        <w:rPr>
          <w:rFonts w:ascii="Mangal" w:hAnsi="Mangal" w:cs="Mangal"/>
        </w:rPr>
        <w:t>However sometimes bigger sizes may be required, in that case C provides fixed-width types.</w:t>
      </w:r>
    </w:p>
    <w:p w14:paraId="5D62FC1B" w14:textId="364656F4" w:rsidR="00001A26" w:rsidRDefault="00001A26" w:rsidP="00742067">
      <w:pPr>
        <w:pStyle w:val="ListParagraph"/>
        <w:ind w:left="1374"/>
        <w:rPr>
          <w:rFonts w:ascii="Mangal" w:hAnsi="Mangal" w:cs="Mangal"/>
        </w:rPr>
      </w:pPr>
      <w:r w:rsidRPr="00001A26">
        <w:rPr>
          <w:rFonts w:ascii="Mangal" w:hAnsi="Mangal" w:cs="Mangal"/>
          <w:noProof/>
        </w:rPr>
        <w:drawing>
          <wp:inline distT="0" distB="0" distL="0" distR="0" wp14:anchorId="438292D3" wp14:editId="2291D1C5">
            <wp:extent cx="5632056" cy="151271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5046" cy="1513515"/>
                    </a:xfrm>
                    <a:prstGeom prst="rect">
                      <a:avLst/>
                    </a:prstGeom>
                  </pic:spPr>
                </pic:pic>
              </a:graphicData>
            </a:graphic>
          </wp:inline>
        </w:drawing>
      </w:r>
    </w:p>
    <w:p w14:paraId="4C730107" w14:textId="77777777" w:rsidR="00742067" w:rsidRDefault="00742067" w:rsidP="00742067">
      <w:pPr>
        <w:pStyle w:val="ListParagraph"/>
        <w:ind w:left="1374"/>
        <w:rPr>
          <w:rFonts w:ascii="Mangal" w:hAnsi="Mangal" w:cs="Mangal"/>
        </w:rPr>
      </w:pPr>
    </w:p>
    <w:p w14:paraId="544E4BA7" w14:textId="710D5A91" w:rsidR="00820176" w:rsidRDefault="00820176" w:rsidP="00742067">
      <w:pPr>
        <w:pStyle w:val="ListParagraph"/>
        <w:ind w:left="1374"/>
        <w:rPr>
          <w:rFonts w:ascii="Mangal" w:hAnsi="Mangal" w:cs="Mangal"/>
        </w:rPr>
      </w:pPr>
      <w:r>
        <w:rPr>
          <w:rFonts w:ascii="Mangal" w:hAnsi="Mangal" w:cs="Mangal"/>
        </w:rPr>
        <w:t>They are defined in the library</w:t>
      </w:r>
    </w:p>
    <w:p w14:paraId="29C9BAB7" w14:textId="4EF2645D" w:rsidR="00820176" w:rsidRDefault="00820176" w:rsidP="00742067">
      <w:pPr>
        <w:pStyle w:val="ListParagraph"/>
        <w:ind w:left="1374"/>
        <w:rPr>
          <w:rFonts w:ascii="Consolas" w:hAnsi="Consolas"/>
          <w:color w:val="CAC4BC"/>
          <w:sz w:val="21"/>
          <w:szCs w:val="21"/>
          <w:shd w:val="clear" w:color="auto" w:fill="222527"/>
        </w:rPr>
      </w:pPr>
      <w:r>
        <w:rPr>
          <w:rFonts w:ascii="Consolas" w:hAnsi="Consolas"/>
          <w:color w:val="CAC4BC"/>
          <w:sz w:val="21"/>
          <w:szCs w:val="21"/>
          <w:shd w:val="clear" w:color="auto" w:fill="222527"/>
        </w:rPr>
        <w:t>&lt;</w:t>
      </w:r>
      <w:proofErr w:type="spellStart"/>
      <w:r>
        <w:rPr>
          <w:rFonts w:ascii="Consolas" w:hAnsi="Consolas"/>
          <w:color w:val="CAC4BC"/>
          <w:sz w:val="21"/>
          <w:szCs w:val="21"/>
          <w:shd w:val="clear" w:color="auto" w:fill="222527"/>
        </w:rPr>
        <w:t>cstdint</w:t>
      </w:r>
      <w:proofErr w:type="spellEnd"/>
      <w:r>
        <w:rPr>
          <w:rFonts w:ascii="Consolas" w:hAnsi="Consolas"/>
          <w:color w:val="CAC4BC"/>
          <w:sz w:val="21"/>
          <w:szCs w:val="21"/>
          <w:shd w:val="clear" w:color="auto" w:fill="222527"/>
        </w:rPr>
        <w:t>&gt;</w:t>
      </w:r>
    </w:p>
    <w:p w14:paraId="36A0A493" w14:textId="77777777" w:rsidR="00820176" w:rsidRDefault="00820176" w:rsidP="00742067">
      <w:pPr>
        <w:pStyle w:val="ListParagraph"/>
        <w:ind w:left="1374"/>
        <w:rPr>
          <w:rFonts w:ascii="Consolas" w:hAnsi="Consolas"/>
          <w:color w:val="CAC4BC"/>
          <w:sz w:val="21"/>
          <w:szCs w:val="21"/>
          <w:shd w:val="clear" w:color="auto" w:fill="222527"/>
        </w:rPr>
      </w:pPr>
    </w:p>
    <w:p w14:paraId="7B48D51E" w14:textId="4C078056" w:rsidR="00820176" w:rsidRDefault="00162D36" w:rsidP="00742067">
      <w:pPr>
        <w:pStyle w:val="ListParagraph"/>
        <w:ind w:left="1374"/>
        <w:rPr>
          <w:rFonts w:ascii="Mangal" w:hAnsi="Mangal" w:cs="Mangal"/>
        </w:rPr>
      </w:pPr>
      <w:r>
        <w:rPr>
          <w:rFonts w:ascii="Mangal" w:hAnsi="Mangal" w:cs="Mangal"/>
        </w:rPr>
        <w:t>The downside is that these types may not be defined for all platforms</w:t>
      </w:r>
      <w:r w:rsidR="005330B5">
        <w:rPr>
          <w:rFonts w:ascii="Mangal" w:hAnsi="Mangal" w:cs="Mangal"/>
        </w:rPr>
        <w:t xml:space="preserve"> and even if they are they may not be optimal. For ex. if we use int32_t then 4 bytes would be used but it could be that the host supports </w:t>
      </w:r>
      <w:proofErr w:type="gramStart"/>
      <w:r w:rsidR="005330B5">
        <w:rPr>
          <w:rFonts w:ascii="Mangal" w:hAnsi="Mangal" w:cs="Mangal"/>
        </w:rPr>
        <w:t>8 byte</w:t>
      </w:r>
      <w:proofErr w:type="gramEnd"/>
      <w:r w:rsidR="005330B5">
        <w:rPr>
          <w:rFonts w:ascii="Mangal" w:hAnsi="Mangal" w:cs="Mangal"/>
        </w:rPr>
        <w:t xml:space="preserve"> </w:t>
      </w:r>
      <w:proofErr w:type="spellStart"/>
      <w:r w:rsidR="005330B5">
        <w:rPr>
          <w:rFonts w:ascii="Mangal" w:hAnsi="Mangal" w:cs="Mangal"/>
        </w:rPr>
        <w:t>ints</w:t>
      </w:r>
      <w:proofErr w:type="spellEnd"/>
      <w:r w:rsidR="00945809">
        <w:rPr>
          <w:rFonts w:ascii="Mangal" w:hAnsi="Mangal" w:cs="Mangal"/>
        </w:rPr>
        <w:t>, in which case the memory consumption would be greater by the program and possible lower performance too.</w:t>
      </w:r>
    </w:p>
    <w:p w14:paraId="7E0347D9" w14:textId="77777777" w:rsidR="00001A26" w:rsidRDefault="00001A26" w:rsidP="00742067">
      <w:pPr>
        <w:pStyle w:val="ListParagraph"/>
        <w:ind w:left="1374"/>
        <w:rPr>
          <w:rFonts w:ascii="Mangal" w:hAnsi="Mangal" w:cs="Mangal"/>
        </w:rPr>
      </w:pPr>
    </w:p>
    <w:p w14:paraId="0F4252D1" w14:textId="77777777" w:rsidR="00001A26" w:rsidRDefault="00001A26" w:rsidP="00742067">
      <w:pPr>
        <w:pStyle w:val="ListParagraph"/>
        <w:ind w:left="1374"/>
        <w:rPr>
          <w:rFonts w:ascii="Mangal" w:hAnsi="Mangal" w:cs="Mangal"/>
        </w:rPr>
      </w:pPr>
    </w:p>
    <w:p w14:paraId="034BB59B" w14:textId="77FC065E" w:rsidR="00742067" w:rsidRDefault="00D47CAA" w:rsidP="00696CCB">
      <w:pPr>
        <w:pStyle w:val="ListParagraph"/>
        <w:numPr>
          <w:ilvl w:val="1"/>
          <w:numId w:val="1"/>
        </w:numPr>
        <w:rPr>
          <w:rFonts w:ascii="Mangal" w:hAnsi="Mangal" w:cs="Mangal"/>
        </w:rPr>
      </w:pPr>
      <w:r>
        <w:rPr>
          <w:rFonts w:ascii="Mangal" w:hAnsi="Mangal" w:cs="Mangal"/>
        </w:rPr>
        <w:t xml:space="preserve">Fast and least </w:t>
      </w:r>
      <w:proofErr w:type="spellStart"/>
      <w:r>
        <w:rPr>
          <w:rFonts w:ascii="Mangal" w:hAnsi="Mangal" w:cs="Mangal"/>
        </w:rPr>
        <w:t>ints</w:t>
      </w:r>
      <w:proofErr w:type="spellEnd"/>
    </w:p>
    <w:p w14:paraId="181222A9" w14:textId="59FBB145" w:rsidR="00D47CAA" w:rsidRDefault="004A39C7" w:rsidP="00D47CAA">
      <w:pPr>
        <w:pStyle w:val="ListParagraph"/>
        <w:ind w:left="1374"/>
        <w:rPr>
          <w:rFonts w:ascii="Mangal" w:hAnsi="Mangal" w:cs="Mangal"/>
        </w:rPr>
      </w:pPr>
      <w:r>
        <w:rPr>
          <w:rFonts w:ascii="Mangal" w:hAnsi="Mangal" w:cs="Mangal"/>
        </w:rPr>
        <w:t xml:space="preserve">In the </w:t>
      </w:r>
      <w:proofErr w:type="spellStart"/>
      <w:r>
        <w:rPr>
          <w:rFonts w:ascii="Mangal" w:hAnsi="Mangal" w:cs="Mangal"/>
        </w:rPr>
        <w:t>cstdint</w:t>
      </w:r>
      <w:proofErr w:type="spellEnd"/>
      <w:r>
        <w:rPr>
          <w:rFonts w:ascii="Mangal" w:hAnsi="Mangal" w:cs="Mangal"/>
        </w:rPr>
        <w:t xml:space="preserve"> we also get fast and least types. These are </w:t>
      </w:r>
      <w:r w:rsidR="004F6286">
        <w:rPr>
          <w:rFonts w:ascii="Mangal" w:hAnsi="Mangal" w:cs="Mangal"/>
        </w:rPr>
        <w:t>there to resolve the issues with fixed-width types.</w:t>
      </w:r>
    </w:p>
    <w:p w14:paraId="6B2C5D45" w14:textId="77777777" w:rsidR="004F6286" w:rsidRDefault="004F6286" w:rsidP="00D47CAA">
      <w:pPr>
        <w:pStyle w:val="ListParagraph"/>
        <w:ind w:left="1374"/>
        <w:rPr>
          <w:rFonts w:ascii="Mangal" w:hAnsi="Mangal" w:cs="Mangal"/>
        </w:rPr>
      </w:pPr>
    </w:p>
    <w:p w14:paraId="67911E59" w14:textId="432A7831" w:rsidR="004F6286" w:rsidRDefault="004F6286" w:rsidP="00D47CAA">
      <w:pPr>
        <w:pStyle w:val="ListParagraph"/>
        <w:ind w:left="1374"/>
        <w:rPr>
          <w:rFonts w:ascii="Mangal" w:hAnsi="Mangal" w:cs="Mangal"/>
        </w:rPr>
      </w:pPr>
      <w:r>
        <w:rPr>
          <w:rFonts w:ascii="Mangal" w:hAnsi="Mangal" w:cs="Mangal"/>
        </w:rPr>
        <w:t xml:space="preserve">The </w:t>
      </w:r>
      <w:proofErr w:type="gramStart"/>
      <w:r>
        <w:rPr>
          <w:rFonts w:ascii="Mangal" w:hAnsi="Mangal" w:cs="Mangal"/>
        </w:rPr>
        <w:t>std::</w:t>
      </w:r>
      <w:proofErr w:type="spellStart"/>
      <w:proofErr w:type="gramEnd"/>
      <w:r>
        <w:rPr>
          <w:rFonts w:ascii="Mangal" w:hAnsi="Mangal" w:cs="Mangal"/>
        </w:rPr>
        <w:t>int_fast#</w:t>
      </w:r>
      <w:r w:rsidR="009A1A75">
        <w:rPr>
          <w:rFonts w:ascii="Mangal" w:hAnsi="Mangal" w:cs="Mangal"/>
        </w:rPr>
        <w:t>_t</w:t>
      </w:r>
      <w:proofErr w:type="spellEnd"/>
      <w:r w:rsidR="009A1A75">
        <w:rPr>
          <w:rFonts w:ascii="Mangal" w:hAnsi="Mangal" w:cs="Mangal"/>
        </w:rPr>
        <w:t xml:space="preserve"> and std::</w:t>
      </w:r>
      <w:proofErr w:type="spellStart"/>
      <w:r w:rsidR="009A1A75">
        <w:rPr>
          <w:rFonts w:ascii="Mangal" w:hAnsi="Mangal" w:cs="Mangal"/>
        </w:rPr>
        <w:t>uint_fast#_t</w:t>
      </w:r>
      <w:proofErr w:type="spellEnd"/>
      <w:r w:rsidR="009A1A75">
        <w:rPr>
          <w:rFonts w:ascii="Mangal" w:hAnsi="Mangal" w:cs="Mangal"/>
        </w:rPr>
        <w:t xml:space="preserve"> provide</w:t>
      </w:r>
      <w:r w:rsidR="00F035A7">
        <w:rPr>
          <w:rFonts w:ascii="Mangal" w:hAnsi="Mangal" w:cs="Mangal"/>
        </w:rPr>
        <w:t>s</w:t>
      </w:r>
      <w:r w:rsidR="009A1A75">
        <w:rPr>
          <w:rFonts w:ascii="Mangal" w:hAnsi="Mangal" w:cs="Mangal"/>
        </w:rPr>
        <w:t xml:space="preserve"> types that are </w:t>
      </w:r>
      <w:proofErr w:type="spellStart"/>
      <w:r w:rsidR="009A1A75">
        <w:rPr>
          <w:rFonts w:ascii="Mangal" w:hAnsi="Mangal" w:cs="Mangal"/>
        </w:rPr>
        <w:t>atleast</w:t>
      </w:r>
      <w:proofErr w:type="spellEnd"/>
      <w:r w:rsidR="009A1A75">
        <w:rPr>
          <w:rFonts w:ascii="Mangal" w:hAnsi="Mangal" w:cs="Mangal"/>
        </w:rPr>
        <w:t xml:space="preserve"> given bits </w:t>
      </w:r>
      <w:r w:rsidR="00FF11EC">
        <w:rPr>
          <w:rFonts w:ascii="Mangal" w:hAnsi="Mangal" w:cs="Mangal"/>
        </w:rPr>
        <w:t xml:space="preserve">wide but are the fastest available types on the machine. </w:t>
      </w:r>
    </w:p>
    <w:p w14:paraId="0FD439C3" w14:textId="77777777" w:rsidR="00FF11EC" w:rsidRDefault="00FF11EC" w:rsidP="00D47CAA">
      <w:pPr>
        <w:pStyle w:val="ListParagraph"/>
        <w:ind w:left="1374"/>
        <w:rPr>
          <w:rFonts w:ascii="Mangal" w:hAnsi="Mangal" w:cs="Mangal"/>
        </w:rPr>
      </w:pPr>
    </w:p>
    <w:p w14:paraId="55DD88EA" w14:textId="69F30CD0" w:rsidR="00FF11EC" w:rsidRDefault="00FF11EC" w:rsidP="00D47CAA">
      <w:pPr>
        <w:pStyle w:val="ListParagraph"/>
        <w:ind w:left="1374"/>
        <w:rPr>
          <w:rFonts w:ascii="Mangal" w:hAnsi="Mangal" w:cs="Mangal"/>
        </w:rPr>
      </w:pPr>
      <w:r>
        <w:rPr>
          <w:rFonts w:ascii="Mangal" w:hAnsi="Mangal" w:cs="Mangal"/>
        </w:rPr>
        <w:t xml:space="preserve">The </w:t>
      </w:r>
      <w:proofErr w:type="gramStart"/>
      <w:r>
        <w:rPr>
          <w:rFonts w:ascii="Mangal" w:hAnsi="Mangal" w:cs="Mangal"/>
        </w:rPr>
        <w:t>std::</w:t>
      </w:r>
      <w:proofErr w:type="spellStart"/>
      <w:proofErr w:type="gramEnd"/>
      <w:r>
        <w:rPr>
          <w:rFonts w:ascii="Mangal" w:hAnsi="Mangal" w:cs="Mangal"/>
        </w:rPr>
        <w:t>int_least#_t</w:t>
      </w:r>
      <w:proofErr w:type="spellEnd"/>
      <w:r>
        <w:rPr>
          <w:rFonts w:ascii="Mangal" w:hAnsi="Mangal" w:cs="Mangal"/>
        </w:rPr>
        <w:t xml:space="preserve"> and std::</w:t>
      </w:r>
      <w:proofErr w:type="spellStart"/>
      <w:r>
        <w:rPr>
          <w:rFonts w:ascii="Mangal" w:hAnsi="Mangal" w:cs="Mangal"/>
        </w:rPr>
        <w:t>uint_least#_t</w:t>
      </w:r>
      <w:proofErr w:type="spellEnd"/>
      <w:r w:rsidR="00F035A7">
        <w:rPr>
          <w:rFonts w:ascii="Mangal" w:hAnsi="Mangal" w:cs="Mangal"/>
        </w:rPr>
        <w:t xml:space="preserve"> provides types that are smallest </w:t>
      </w:r>
      <w:r w:rsidR="00C65AE5">
        <w:rPr>
          <w:rFonts w:ascii="Mangal" w:hAnsi="Mangal" w:cs="Mangal"/>
        </w:rPr>
        <w:t xml:space="preserve">size and </w:t>
      </w:r>
      <w:proofErr w:type="spellStart"/>
      <w:r w:rsidR="00C65AE5">
        <w:rPr>
          <w:rFonts w:ascii="Mangal" w:hAnsi="Mangal" w:cs="Mangal"/>
        </w:rPr>
        <w:t>atleast</w:t>
      </w:r>
      <w:proofErr w:type="spellEnd"/>
      <w:r w:rsidR="00C65AE5">
        <w:rPr>
          <w:rFonts w:ascii="Mangal" w:hAnsi="Mangal" w:cs="Mangal"/>
        </w:rPr>
        <w:t xml:space="preserve"> given bits wide.</w:t>
      </w:r>
    </w:p>
    <w:p w14:paraId="1973DC78" w14:textId="77777777" w:rsidR="00C65AE5" w:rsidRDefault="00C65AE5" w:rsidP="00D47CAA">
      <w:pPr>
        <w:pStyle w:val="ListParagraph"/>
        <w:ind w:left="1374"/>
        <w:rPr>
          <w:rFonts w:ascii="Mangal" w:hAnsi="Mangal" w:cs="Mangal"/>
        </w:rPr>
      </w:pPr>
    </w:p>
    <w:p w14:paraId="2CE90F55" w14:textId="25B41C9F" w:rsidR="00C65AE5" w:rsidRDefault="00C65AE5" w:rsidP="00D47CAA">
      <w:pPr>
        <w:pStyle w:val="ListParagraph"/>
        <w:ind w:left="1374"/>
        <w:rPr>
          <w:rFonts w:ascii="Mangal" w:hAnsi="Mangal" w:cs="Mangal"/>
        </w:rPr>
      </w:pPr>
      <w:r>
        <w:rPr>
          <w:rFonts w:ascii="Mangal" w:hAnsi="Mangal" w:cs="Mangal"/>
        </w:rPr>
        <w:t>For ex.:</w:t>
      </w:r>
    </w:p>
    <w:p w14:paraId="71591CE1" w14:textId="30F71639" w:rsidR="00C252D4" w:rsidRDefault="00C252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98173"/>
        <w:rPr>
          <w:rFonts w:ascii="Consolas" w:hAnsi="Consolas" w:cs="Courier New"/>
          <w:sz w:val="17"/>
          <w:szCs w:val="17"/>
        </w:rPr>
      </w:pPr>
      <w:proofErr w:type="spellStart"/>
      <w:proofErr w:type="gramStart"/>
      <w:r>
        <w:rPr>
          <w:rFonts w:ascii="Consolas" w:hAnsi="Consolas" w:cs="Courier New"/>
          <w:color w:val="000088"/>
          <w:sz w:val="17"/>
          <w:szCs w:val="17"/>
        </w:rPr>
        <w:t>sizeof</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int_fast16_t</w:t>
      </w:r>
      <w:r>
        <w:rPr>
          <w:rFonts w:ascii="Consolas" w:hAnsi="Consolas" w:cs="Courier New"/>
          <w:color w:val="666600"/>
          <w:sz w:val="17"/>
          <w:szCs w:val="17"/>
        </w:rPr>
        <w:t>) * 8</w:t>
      </w:r>
    </w:p>
    <w:p w14:paraId="5EE1CA22" w14:textId="5140F06E" w:rsidR="00C65AE5" w:rsidRDefault="00C252D4" w:rsidP="00D47CAA">
      <w:pPr>
        <w:pStyle w:val="ListParagraph"/>
        <w:ind w:left="1374"/>
        <w:rPr>
          <w:rFonts w:ascii="Mangal" w:hAnsi="Mangal" w:cs="Mangal"/>
        </w:rPr>
      </w:pPr>
      <w:r>
        <w:rPr>
          <w:rFonts w:ascii="Mangal" w:hAnsi="Mangal" w:cs="Mangal"/>
        </w:rPr>
        <w:t xml:space="preserve">could return 32 </w:t>
      </w:r>
      <w:r w:rsidR="00A452F1">
        <w:rPr>
          <w:rFonts w:ascii="Mangal" w:hAnsi="Mangal" w:cs="Mangal"/>
        </w:rPr>
        <w:t xml:space="preserve">as it would mean that </w:t>
      </w:r>
      <w:proofErr w:type="gramStart"/>
      <w:r w:rsidR="00A452F1">
        <w:rPr>
          <w:rFonts w:ascii="Mangal" w:hAnsi="Mangal" w:cs="Mangal"/>
        </w:rPr>
        <w:t>32 bit</w:t>
      </w:r>
      <w:proofErr w:type="gramEnd"/>
      <w:r w:rsidR="00A452F1">
        <w:rPr>
          <w:rFonts w:ascii="Mangal" w:hAnsi="Mangal" w:cs="Mangal"/>
        </w:rPr>
        <w:t xml:space="preserve"> types are faster on the given machine than 16 bit ones.</w:t>
      </w:r>
    </w:p>
    <w:p w14:paraId="07DE3C37" w14:textId="77777777" w:rsidR="003C5271" w:rsidRDefault="003C5271" w:rsidP="00D47CAA">
      <w:pPr>
        <w:pStyle w:val="ListParagraph"/>
        <w:ind w:left="1374"/>
        <w:rPr>
          <w:rFonts w:ascii="Mangal" w:hAnsi="Mangal" w:cs="Mangal"/>
        </w:rPr>
      </w:pPr>
    </w:p>
    <w:p w14:paraId="141D6297" w14:textId="531B377E" w:rsidR="003C5271" w:rsidRDefault="003C5271" w:rsidP="00D47CAA">
      <w:pPr>
        <w:pStyle w:val="ListParagraph"/>
        <w:ind w:left="1374"/>
        <w:rPr>
          <w:rFonts w:ascii="Mangal" w:hAnsi="Mangal" w:cs="Mangal"/>
        </w:rPr>
      </w:pPr>
      <w:r>
        <w:rPr>
          <w:rFonts w:ascii="Mangal" w:hAnsi="Mangal" w:cs="Mangal"/>
        </w:rPr>
        <w:t xml:space="preserve">The downsides to these types </w:t>
      </w:r>
      <w:proofErr w:type="gramStart"/>
      <w:r>
        <w:rPr>
          <w:rFonts w:ascii="Mangal" w:hAnsi="Mangal" w:cs="Mangal"/>
        </w:rPr>
        <w:t>is</w:t>
      </w:r>
      <w:proofErr w:type="gramEnd"/>
      <w:r>
        <w:rPr>
          <w:rFonts w:ascii="Mangal" w:hAnsi="Mangal" w:cs="Mangal"/>
        </w:rPr>
        <w:t xml:space="preserve"> that if we rely </w:t>
      </w:r>
      <w:r w:rsidR="00E729DB">
        <w:rPr>
          <w:rFonts w:ascii="Mangal" w:hAnsi="Mangal" w:cs="Mangal"/>
        </w:rPr>
        <w:t xml:space="preserve">on side effects of these types then undefined behavior may occur, such as </w:t>
      </w:r>
      <w:r w:rsidR="005527C3">
        <w:rPr>
          <w:rFonts w:ascii="Mangal" w:hAnsi="Mangal" w:cs="Mangal"/>
        </w:rPr>
        <w:t>-</w:t>
      </w:r>
      <w:proofErr w:type="spellStart"/>
      <w:r w:rsidR="005527C3">
        <w:rPr>
          <w:rFonts w:ascii="Mangal" w:hAnsi="Mangal" w:cs="Mangal"/>
        </w:rPr>
        <w:t>ve</w:t>
      </w:r>
      <w:proofErr w:type="spellEnd"/>
      <w:r w:rsidR="005527C3">
        <w:rPr>
          <w:rFonts w:ascii="Mangal" w:hAnsi="Mangal" w:cs="Mangal"/>
        </w:rPr>
        <w:t xml:space="preserve"> overflow on fast16_t might produce different value on each machine.</w:t>
      </w:r>
    </w:p>
    <w:p w14:paraId="06FC3348" w14:textId="77777777" w:rsidR="00C65AE5" w:rsidRDefault="00C65AE5" w:rsidP="00D47CAA">
      <w:pPr>
        <w:pStyle w:val="ListParagraph"/>
        <w:ind w:left="1374"/>
        <w:rPr>
          <w:rFonts w:ascii="Mangal" w:hAnsi="Mangal" w:cs="Mangal"/>
        </w:rPr>
      </w:pPr>
    </w:p>
    <w:p w14:paraId="30A103EB" w14:textId="77777777" w:rsidR="004F6286" w:rsidRDefault="004F6286" w:rsidP="00D47CAA">
      <w:pPr>
        <w:pStyle w:val="ListParagraph"/>
        <w:ind w:left="1374"/>
        <w:rPr>
          <w:rFonts w:ascii="Mangal" w:hAnsi="Mangal" w:cs="Mangal"/>
        </w:rPr>
      </w:pPr>
    </w:p>
    <w:p w14:paraId="347EF0BE" w14:textId="0225255C" w:rsidR="00D47CAA" w:rsidRDefault="003072D8" w:rsidP="00696CCB">
      <w:pPr>
        <w:pStyle w:val="ListParagraph"/>
        <w:numPr>
          <w:ilvl w:val="1"/>
          <w:numId w:val="1"/>
        </w:numPr>
        <w:rPr>
          <w:rFonts w:ascii="Mangal" w:hAnsi="Mangal" w:cs="Mangal"/>
        </w:rPr>
      </w:pPr>
      <w:proofErr w:type="gramStart"/>
      <w:r>
        <w:rPr>
          <w:rFonts w:ascii="Mangal" w:hAnsi="Mangal" w:cs="Mangal"/>
        </w:rPr>
        <w:t>8 bit</w:t>
      </w:r>
      <w:proofErr w:type="gramEnd"/>
      <w:r>
        <w:rPr>
          <w:rFonts w:ascii="Mangal" w:hAnsi="Mangal" w:cs="Mangal"/>
        </w:rPr>
        <w:t xml:space="preserve"> types</w:t>
      </w:r>
    </w:p>
    <w:p w14:paraId="2E3229D5" w14:textId="6CCBD684" w:rsidR="003072D8" w:rsidRDefault="003072D8" w:rsidP="003072D8">
      <w:pPr>
        <w:pStyle w:val="ListParagraph"/>
        <w:ind w:left="1374"/>
        <w:rPr>
          <w:rFonts w:ascii="Mangal" w:hAnsi="Mangal" w:cs="Mangal"/>
        </w:rPr>
      </w:pPr>
      <w:r>
        <w:rPr>
          <w:rFonts w:ascii="Mangal" w:hAnsi="Mangal" w:cs="Mangal"/>
        </w:rPr>
        <w:t xml:space="preserve">Due to an </w:t>
      </w:r>
      <w:r w:rsidR="00216670">
        <w:rPr>
          <w:rFonts w:ascii="Mangal" w:hAnsi="Mangal" w:cs="Mangal"/>
        </w:rPr>
        <w:t xml:space="preserve">oversight in the standard documents, the </w:t>
      </w:r>
      <w:proofErr w:type="gramStart"/>
      <w:r w:rsidR="00216670">
        <w:rPr>
          <w:rFonts w:ascii="Mangal" w:hAnsi="Mangal" w:cs="Mangal"/>
        </w:rPr>
        <w:t>8 bit</w:t>
      </w:r>
      <w:proofErr w:type="gramEnd"/>
      <w:r w:rsidR="00216670">
        <w:rPr>
          <w:rFonts w:ascii="Mangal" w:hAnsi="Mangal" w:cs="Mangal"/>
        </w:rPr>
        <w:t xml:space="preserve"> types (even fixed width, fast and least types) are treated as chars </w:t>
      </w:r>
      <w:r w:rsidR="00E26CCD">
        <w:rPr>
          <w:rFonts w:ascii="Mangal" w:hAnsi="Mangal" w:cs="Mangal"/>
        </w:rPr>
        <w:t xml:space="preserve">which can lead to bugs. </w:t>
      </w:r>
    </w:p>
    <w:p w14:paraId="6624C4BE" w14:textId="00BBE832" w:rsidR="00E26CCD" w:rsidRDefault="00E26CCD" w:rsidP="003072D8">
      <w:pPr>
        <w:pStyle w:val="ListParagraph"/>
        <w:ind w:left="1374"/>
        <w:rPr>
          <w:rFonts w:ascii="Mangal" w:hAnsi="Mangal" w:cs="Mangal"/>
        </w:rPr>
      </w:pPr>
      <w:r>
        <w:rPr>
          <w:rFonts w:ascii="Mangal" w:hAnsi="Mangal" w:cs="Mangal"/>
        </w:rPr>
        <w:t>It is advised to avoid them.</w:t>
      </w:r>
    </w:p>
    <w:p w14:paraId="1A7D4D8A" w14:textId="15B7D575" w:rsidR="003072D8" w:rsidRDefault="00C03233" w:rsidP="00696CCB">
      <w:pPr>
        <w:pStyle w:val="ListParagraph"/>
        <w:numPr>
          <w:ilvl w:val="1"/>
          <w:numId w:val="1"/>
        </w:numPr>
        <w:rPr>
          <w:rFonts w:ascii="Mangal" w:hAnsi="Mangal" w:cs="Mangal"/>
        </w:rPr>
      </w:pPr>
      <w:proofErr w:type="spellStart"/>
      <w:r>
        <w:rPr>
          <w:rFonts w:ascii="Mangal" w:hAnsi="Mangal" w:cs="Mangal"/>
        </w:rPr>
        <w:t>size_t</w:t>
      </w:r>
      <w:proofErr w:type="spellEnd"/>
    </w:p>
    <w:p w14:paraId="692752B2" w14:textId="4C825979" w:rsidR="00C03233" w:rsidRDefault="00C03233" w:rsidP="00C03233">
      <w:pPr>
        <w:pStyle w:val="ListParagraph"/>
        <w:ind w:left="1374"/>
        <w:rPr>
          <w:rFonts w:ascii="Mangal" w:hAnsi="Mangal" w:cs="Mangal"/>
        </w:rPr>
      </w:pPr>
      <w:r>
        <w:rPr>
          <w:rFonts w:ascii="Mangal" w:hAnsi="Mangal" w:cs="Mangal"/>
        </w:rPr>
        <w:t xml:space="preserve">Just like the normal integers, </w:t>
      </w:r>
      <w:proofErr w:type="spellStart"/>
      <w:r>
        <w:rPr>
          <w:rFonts w:ascii="Mangal" w:hAnsi="Mangal" w:cs="Mangal"/>
        </w:rPr>
        <w:t>size_t</w:t>
      </w:r>
      <w:proofErr w:type="spellEnd"/>
      <w:r>
        <w:rPr>
          <w:rFonts w:ascii="Mangal" w:hAnsi="Mangal" w:cs="Mangal"/>
        </w:rPr>
        <w:t xml:space="preserve"> is also dynamic but has a minimum size of 16bits and is unsigned by default. This is a special type because </w:t>
      </w:r>
      <w:r w:rsidR="006E5219">
        <w:rPr>
          <w:rFonts w:ascii="Mangal" w:hAnsi="Mangal" w:cs="Mangal"/>
        </w:rPr>
        <w:t xml:space="preserve">when operators like </w:t>
      </w:r>
      <w:proofErr w:type="spellStart"/>
      <w:proofErr w:type="gramStart"/>
      <w:r w:rsidR="006E5219">
        <w:rPr>
          <w:rFonts w:ascii="Mangal" w:hAnsi="Mangal" w:cs="Mangal"/>
        </w:rPr>
        <w:t>sizeof</w:t>
      </w:r>
      <w:proofErr w:type="spellEnd"/>
      <w:r w:rsidR="006E5219">
        <w:rPr>
          <w:rFonts w:ascii="Mangal" w:hAnsi="Mangal" w:cs="Mangal"/>
        </w:rPr>
        <w:t>(</w:t>
      </w:r>
      <w:proofErr w:type="gramEnd"/>
      <w:r w:rsidR="006E5219">
        <w:rPr>
          <w:rFonts w:ascii="Mangal" w:hAnsi="Mangal" w:cs="Mangal"/>
        </w:rPr>
        <w:t xml:space="preserve">) return a value, it must be of some type, that type is </w:t>
      </w:r>
      <w:proofErr w:type="spellStart"/>
      <w:r w:rsidR="006E5219">
        <w:rPr>
          <w:rFonts w:ascii="Mangal" w:hAnsi="Mangal" w:cs="Mangal"/>
        </w:rPr>
        <w:t>size_t</w:t>
      </w:r>
      <w:proofErr w:type="spellEnd"/>
      <w:r w:rsidR="006E5219">
        <w:rPr>
          <w:rFonts w:ascii="Mangal" w:hAnsi="Mangal" w:cs="Mangal"/>
        </w:rPr>
        <w:t xml:space="preserve">. </w:t>
      </w:r>
    </w:p>
    <w:p w14:paraId="46FA2E68" w14:textId="77777777" w:rsidR="006E5219" w:rsidRDefault="006E5219" w:rsidP="00C03233">
      <w:pPr>
        <w:pStyle w:val="ListParagraph"/>
        <w:ind w:left="1374"/>
        <w:rPr>
          <w:rFonts w:ascii="Mangal" w:hAnsi="Mangal" w:cs="Mangal"/>
        </w:rPr>
      </w:pPr>
    </w:p>
    <w:p w14:paraId="6D03BA2E" w14:textId="5520EC10" w:rsidR="006E5219" w:rsidRDefault="00FF7BF2" w:rsidP="00C03233">
      <w:pPr>
        <w:pStyle w:val="ListParagraph"/>
        <w:ind w:left="1374"/>
        <w:rPr>
          <w:rFonts w:ascii="Mangal" w:hAnsi="Mangal" w:cs="Mangal"/>
        </w:rPr>
      </w:pPr>
      <w:proofErr w:type="spellStart"/>
      <w:r>
        <w:rPr>
          <w:rFonts w:ascii="Mangal" w:hAnsi="Mangal" w:cs="Mangal"/>
        </w:rPr>
        <w:lastRenderedPageBreak/>
        <w:t>size_t</w:t>
      </w:r>
      <w:proofErr w:type="spellEnd"/>
      <w:r>
        <w:rPr>
          <w:rFonts w:ascii="Mangal" w:hAnsi="Mangal" w:cs="Mangal"/>
        </w:rPr>
        <w:t xml:space="preserve"> is generally equivalent to the address-width of the application, i.e., on </w:t>
      </w:r>
      <w:proofErr w:type="gramStart"/>
      <w:r>
        <w:rPr>
          <w:rFonts w:ascii="Mangal" w:hAnsi="Mangal" w:cs="Mangal"/>
        </w:rPr>
        <w:t>32 bit</w:t>
      </w:r>
      <w:proofErr w:type="gramEnd"/>
      <w:r>
        <w:rPr>
          <w:rFonts w:ascii="Mangal" w:hAnsi="Mangal" w:cs="Mangal"/>
        </w:rPr>
        <w:t xml:space="preserve"> machines it is 32 bits in size, and so on.</w:t>
      </w:r>
    </w:p>
    <w:p w14:paraId="6D91D6A8" w14:textId="77777777" w:rsidR="00FF7BF2" w:rsidRDefault="00FF7BF2" w:rsidP="00C03233">
      <w:pPr>
        <w:pStyle w:val="ListParagraph"/>
        <w:ind w:left="1374"/>
        <w:rPr>
          <w:rFonts w:ascii="Mangal" w:hAnsi="Mangal" w:cs="Mangal"/>
        </w:rPr>
      </w:pPr>
    </w:p>
    <w:p w14:paraId="7A24E7F6" w14:textId="77777777" w:rsidR="00FF7BF2" w:rsidRDefault="00FF7BF2" w:rsidP="00C03233">
      <w:pPr>
        <w:pStyle w:val="ListParagraph"/>
        <w:ind w:left="1374"/>
        <w:rPr>
          <w:rFonts w:ascii="Mangal" w:hAnsi="Mangal" w:cs="Mangal"/>
        </w:rPr>
      </w:pPr>
    </w:p>
    <w:p w14:paraId="1C084718" w14:textId="3E188AF3" w:rsidR="00F434EB" w:rsidRDefault="00F434EB" w:rsidP="00696CCB">
      <w:pPr>
        <w:pStyle w:val="ListParagraph"/>
        <w:numPr>
          <w:ilvl w:val="1"/>
          <w:numId w:val="1"/>
        </w:numPr>
        <w:rPr>
          <w:rFonts w:ascii="Mangal" w:hAnsi="Mangal" w:cs="Mangal"/>
        </w:rPr>
      </w:pPr>
      <w:r>
        <w:rPr>
          <w:rFonts w:ascii="Mangal" w:hAnsi="Mangal" w:cs="Mangal"/>
        </w:rPr>
        <w:t>Other number systems</w:t>
      </w:r>
    </w:p>
    <w:p w14:paraId="1F46F4D1" w14:textId="6A5282C9" w:rsidR="00F434EB" w:rsidRDefault="00F434EB" w:rsidP="00F434EB">
      <w:pPr>
        <w:pStyle w:val="ListParagraph"/>
        <w:ind w:left="1374"/>
        <w:rPr>
          <w:rFonts w:ascii="Mangal" w:hAnsi="Mangal" w:cs="Mangal"/>
        </w:rPr>
      </w:pPr>
      <w:r>
        <w:rPr>
          <w:rFonts w:ascii="Mangal" w:hAnsi="Mangal" w:cs="Mangal"/>
        </w:rPr>
        <w:t>All numbers used in the source code in C++ are seen as numbers from the Decimal Number System. That is base 10.</w:t>
      </w:r>
    </w:p>
    <w:p w14:paraId="36E1F43D" w14:textId="77777777" w:rsidR="00087975" w:rsidRDefault="00087975" w:rsidP="00F434EB">
      <w:pPr>
        <w:pStyle w:val="ListParagraph"/>
        <w:ind w:left="1374"/>
        <w:rPr>
          <w:rFonts w:ascii="Mangal" w:hAnsi="Mangal" w:cs="Mangal"/>
        </w:rPr>
      </w:pPr>
    </w:p>
    <w:p w14:paraId="27622D2B" w14:textId="33662842" w:rsidR="00087975" w:rsidRDefault="00087975" w:rsidP="00F434EB">
      <w:pPr>
        <w:pStyle w:val="ListParagraph"/>
        <w:ind w:left="1374"/>
        <w:rPr>
          <w:rFonts w:ascii="Mangal" w:hAnsi="Mangal" w:cs="Mangal"/>
        </w:rPr>
      </w:pPr>
      <w:r>
        <w:rPr>
          <w:rFonts w:ascii="Mangal" w:hAnsi="Mangal" w:cs="Mangal"/>
        </w:rPr>
        <w:t>But we can use other systems too, such as Octal and Hexadecimal. To do so we prefix the literal with 0 for Oct and 0x for Hex.</w:t>
      </w:r>
    </w:p>
    <w:p w14:paraId="657EAE8F" w14:textId="5E2851A3" w:rsidR="00087975" w:rsidRDefault="00087975" w:rsidP="00F434EB">
      <w:pPr>
        <w:pStyle w:val="ListParagraph"/>
        <w:ind w:left="1374"/>
        <w:rPr>
          <w:rFonts w:ascii="Mangal" w:hAnsi="Mangal" w:cs="Mangal"/>
        </w:rPr>
      </w:pPr>
      <w:r>
        <w:rPr>
          <w:rFonts w:ascii="Mangal" w:hAnsi="Mangal" w:cs="Mangal"/>
        </w:rPr>
        <w:t>For ex.:</w:t>
      </w:r>
    </w:p>
    <w:p w14:paraId="2555582F" w14:textId="77777777" w:rsidR="00087975" w:rsidRDefault="00087975" w:rsidP="00F434EB">
      <w:pPr>
        <w:pStyle w:val="ListParagraph"/>
        <w:ind w:left="1374"/>
        <w:rPr>
          <w:rFonts w:ascii="Mangal" w:hAnsi="Mangal" w:cs="Mangal"/>
        </w:rPr>
      </w:pPr>
    </w:p>
    <w:p w14:paraId="54B9474D"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012</w:t>
      </w:r>
      <w:r>
        <w:rPr>
          <w:rFonts w:ascii="Consolas" w:hAnsi="Consolas" w:cs="Courier New"/>
          <w:color w:val="666600"/>
          <w:sz w:val="17"/>
          <w:szCs w:val="17"/>
        </w:rPr>
        <w:t>};</w:t>
      </w:r>
    </w:p>
    <w:p w14:paraId="62F143F1"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0xF</w:t>
      </w:r>
      <w:r>
        <w:rPr>
          <w:rFonts w:ascii="Consolas" w:hAnsi="Consolas" w:cs="Courier New"/>
          <w:color w:val="666600"/>
          <w:sz w:val="17"/>
          <w:szCs w:val="17"/>
        </w:rPr>
        <w:t>};</w:t>
      </w:r>
    </w:p>
    <w:p w14:paraId="5CC84EC3"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p>
    <w:p w14:paraId="496B6F70" w14:textId="77777777" w:rsidR="00087975" w:rsidRDefault="00087975" w:rsidP="00F434EB">
      <w:pPr>
        <w:pStyle w:val="ListParagraph"/>
        <w:ind w:left="1374"/>
        <w:rPr>
          <w:rFonts w:ascii="Mangal" w:hAnsi="Mangal" w:cs="Mangal"/>
        </w:rPr>
      </w:pPr>
    </w:p>
    <w:p w14:paraId="21C12A29" w14:textId="713A1BF8" w:rsidR="00E5257D" w:rsidRDefault="00E5257D" w:rsidP="00F434EB">
      <w:pPr>
        <w:pStyle w:val="ListParagraph"/>
        <w:ind w:left="1374"/>
        <w:rPr>
          <w:rFonts w:ascii="Mangal" w:hAnsi="Mangal" w:cs="Mangal"/>
        </w:rPr>
      </w:pPr>
      <w:r>
        <w:rPr>
          <w:rFonts w:ascii="Mangal" w:hAnsi="Mangal" w:cs="Mangal"/>
        </w:rPr>
        <w:t>prints 10 and 15.</w:t>
      </w:r>
    </w:p>
    <w:p w14:paraId="7542CA05" w14:textId="7F2878CF" w:rsidR="00E5257D" w:rsidRDefault="00E5257D" w:rsidP="00F434EB">
      <w:pPr>
        <w:pStyle w:val="ListParagraph"/>
        <w:ind w:left="1374"/>
        <w:rPr>
          <w:rFonts w:ascii="Mangal" w:hAnsi="Mangal" w:cs="Mangal"/>
        </w:rPr>
      </w:pPr>
      <w:r>
        <w:rPr>
          <w:rFonts w:ascii="Mangal" w:hAnsi="Mangal" w:cs="Mangal"/>
        </w:rPr>
        <w:t xml:space="preserve">The </w:t>
      </w:r>
      <w:proofErr w:type="spellStart"/>
      <w:r>
        <w:rPr>
          <w:rFonts w:ascii="Mangal" w:hAnsi="Mangal" w:cs="Mangal"/>
        </w:rPr>
        <w:t>cout</w:t>
      </w:r>
      <w:proofErr w:type="spellEnd"/>
      <w:r>
        <w:rPr>
          <w:rFonts w:ascii="Mangal" w:hAnsi="Mangal" w:cs="Mangal"/>
        </w:rPr>
        <w:t xml:space="preserve"> converts the numbers back to the decimal system by default. </w:t>
      </w:r>
    </w:p>
    <w:p w14:paraId="2A78FCAB" w14:textId="77777777" w:rsidR="00263EBB" w:rsidRDefault="00263EBB" w:rsidP="00F434EB">
      <w:pPr>
        <w:pStyle w:val="ListParagraph"/>
        <w:ind w:left="1374"/>
        <w:rPr>
          <w:rFonts w:ascii="Mangal" w:hAnsi="Mangal" w:cs="Mangal"/>
        </w:rPr>
      </w:pPr>
    </w:p>
    <w:p w14:paraId="59124F3E" w14:textId="5BF2426A" w:rsidR="00263EBB" w:rsidRDefault="00263EBB" w:rsidP="00F434EB">
      <w:pPr>
        <w:pStyle w:val="ListParagraph"/>
        <w:ind w:left="1374"/>
        <w:rPr>
          <w:rFonts w:ascii="Mangal" w:hAnsi="Mangal" w:cs="Mangal"/>
        </w:rPr>
      </w:pPr>
      <w:r>
        <w:rPr>
          <w:rFonts w:ascii="Mangal" w:hAnsi="Mangal" w:cs="Mangal"/>
        </w:rPr>
        <w:t>Binary Literals</w:t>
      </w:r>
    </w:p>
    <w:p w14:paraId="4CDC2051" w14:textId="41583E55" w:rsidR="000E1024" w:rsidRDefault="000E1024" w:rsidP="00F434EB">
      <w:pPr>
        <w:pStyle w:val="ListParagraph"/>
        <w:ind w:left="1374"/>
        <w:rPr>
          <w:rFonts w:ascii="Mangal" w:hAnsi="Mangal" w:cs="Mangal"/>
        </w:rPr>
      </w:pPr>
      <w:r>
        <w:rPr>
          <w:rFonts w:ascii="Mangal" w:hAnsi="Mangal" w:cs="Mangal"/>
        </w:rPr>
        <w:t>From C++14 we can directly store binary numbers too (although all data types are stored as binary anyway, this allows for directly storing binary values).</w:t>
      </w:r>
      <w:r w:rsidR="001C6882">
        <w:rPr>
          <w:rFonts w:ascii="Mangal" w:hAnsi="Mangal" w:cs="Mangal"/>
        </w:rPr>
        <w:t xml:space="preserve"> We use the 0b prefix.</w:t>
      </w:r>
    </w:p>
    <w:p w14:paraId="578CCF39" w14:textId="77777777" w:rsidR="000E1024" w:rsidRDefault="000E1024" w:rsidP="00F434EB">
      <w:pPr>
        <w:pStyle w:val="ListParagraph"/>
        <w:ind w:left="1374"/>
        <w:rPr>
          <w:rFonts w:ascii="Mangal" w:hAnsi="Mangal" w:cs="Mangal"/>
        </w:rPr>
      </w:pPr>
    </w:p>
    <w:p w14:paraId="45EF1BB1" w14:textId="69762442" w:rsidR="000E1024" w:rsidRDefault="001C6882" w:rsidP="00F434EB">
      <w:pPr>
        <w:pStyle w:val="ListParagraph"/>
        <w:ind w:left="1374"/>
        <w:rPr>
          <w:rFonts w:ascii="Mangal" w:hAnsi="Mangal" w:cs="Mangal"/>
        </w:rPr>
      </w:pPr>
      <w:r>
        <w:rPr>
          <w:rFonts w:ascii="Mangal" w:hAnsi="Mangal" w:cs="Mangal"/>
        </w:rPr>
        <w:t>For ex.:</w:t>
      </w:r>
    </w:p>
    <w:p w14:paraId="41D62151" w14:textId="77777777" w:rsidR="007C6DD4" w:rsidRDefault="007C6D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22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6666"/>
          <w:sz w:val="17"/>
          <w:szCs w:val="17"/>
        </w:rPr>
        <w:t>b0101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//stores 0101 in b, which means 5 in decimal system.</w:t>
      </w:r>
    </w:p>
    <w:p w14:paraId="5EABBAE9" w14:textId="77777777" w:rsidR="00E5257D" w:rsidRDefault="00E5257D" w:rsidP="00F434EB">
      <w:pPr>
        <w:pStyle w:val="ListParagraph"/>
        <w:ind w:left="1374"/>
        <w:rPr>
          <w:rFonts w:ascii="Mangal" w:hAnsi="Mangal" w:cs="Mangal"/>
        </w:rPr>
      </w:pPr>
    </w:p>
    <w:p w14:paraId="5FEAA4D9" w14:textId="70437F5D" w:rsidR="00E5257D" w:rsidRDefault="00F143DF" w:rsidP="00F434EB">
      <w:pPr>
        <w:pStyle w:val="ListParagraph"/>
        <w:ind w:left="1374"/>
        <w:rPr>
          <w:rFonts w:ascii="Mangal" w:hAnsi="Mangal" w:cs="Mangal"/>
        </w:rPr>
      </w:pPr>
      <w:r>
        <w:rPr>
          <w:rFonts w:ascii="Mangal" w:hAnsi="Mangal" w:cs="Mangal"/>
        </w:rPr>
        <w:t xml:space="preserve">We can define </w:t>
      </w:r>
      <w:proofErr w:type="spellStart"/>
      <w:r>
        <w:rPr>
          <w:rFonts w:ascii="Mangal" w:hAnsi="Mangal" w:cs="Mangal"/>
        </w:rPr>
        <w:t>cout</w:t>
      </w:r>
      <w:proofErr w:type="spellEnd"/>
      <w:r>
        <w:rPr>
          <w:rFonts w:ascii="Mangal" w:hAnsi="Mangal" w:cs="Mangal"/>
        </w:rPr>
        <w:t xml:space="preserve"> to use a certain number system by using </w:t>
      </w:r>
      <w:r w:rsidR="007C2C8C">
        <w:rPr>
          <w:rFonts w:ascii="Mangal" w:hAnsi="Mangal" w:cs="Mangal"/>
        </w:rPr>
        <w:t>these I/O manipulators.</w:t>
      </w:r>
    </w:p>
    <w:p w14:paraId="2E990143" w14:textId="77777777" w:rsidR="007C2C8C" w:rsidRDefault="007C2C8C" w:rsidP="00F434EB">
      <w:pPr>
        <w:pStyle w:val="ListParagraph"/>
        <w:ind w:left="1374"/>
        <w:rPr>
          <w:rFonts w:ascii="Mangal" w:hAnsi="Mangal" w:cs="Mangal"/>
        </w:rPr>
      </w:pPr>
    </w:p>
    <w:p w14:paraId="51C446C6" w14:textId="77777777" w:rsidR="00D275E9" w:rsidRDefault="00D275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41670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//sets the </w:t>
      </w:r>
      <w:proofErr w:type="spellStart"/>
      <w:r>
        <w:rPr>
          <w:rFonts w:ascii="Consolas" w:hAnsi="Consolas" w:cs="Courier New"/>
          <w:color w:val="880000"/>
          <w:sz w:val="17"/>
          <w:szCs w:val="17"/>
        </w:rPr>
        <w:t>cout</w:t>
      </w:r>
      <w:proofErr w:type="spellEnd"/>
      <w:r>
        <w:rPr>
          <w:rFonts w:ascii="Consolas" w:hAnsi="Consolas" w:cs="Courier New"/>
          <w:color w:val="880000"/>
          <w:sz w:val="17"/>
          <w:szCs w:val="17"/>
        </w:rPr>
        <w:t xml:space="preserve"> to output all </w:t>
      </w:r>
      <w:proofErr w:type="spellStart"/>
      <w:r>
        <w:rPr>
          <w:rFonts w:ascii="Consolas" w:hAnsi="Consolas" w:cs="Courier New"/>
          <w:color w:val="880000"/>
          <w:sz w:val="17"/>
          <w:szCs w:val="17"/>
        </w:rPr>
        <w:t>nums</w:t>
      </w:r>
      <w:proofErr w:type="spellEnd"/>
      <w:r>
        <w:rPr>
          <w:rFonts w:ascii="Consolas" w:hAnsi="Consolas" w:cs="Courier New"/>
          <w:color w:val="880000"/>
          <w:sz w:val="17"/>
          <w:szCs w:val="17"/>
        </w:rPr>
        <w:t xml:space="preserve"> as hex</w:t>
      </w:r>
    </w:p>
    <w:p w14:paraId="081125B7" w14:textId="3DBEE28E" w:rsidR="00D275E9" w:rsidRDefault="00D275E9" w:rsidP="00F434EB">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we have oct and dec.</w:t>
      </w:r>
    </w:p>
    <w:p w14:paraId="2091C0FD" w14:textId="77777777" w:rsidR="00087975" w:rsidRDefault="00087975" w:rsidP="00F434EB">
      <w:pPr>
        <w:pStyle w:val="ListParagraph"/>
        <w:ind w:left="1374"/>
        <w:rPr>
          <w:rFonts w:ascii="Mangal" w:hAnsi="Mangal" w:cs="Mangal"/>
        </w:rPr>
      </w:pPr>
    </w:p>
    <w:p w14:paraId="025DC750" w14:textId="77777777" w:rsidR="00F434EB" w:rsidRDefault="00F434EB" w:rsidP="00F434EB">
      <w:pPr>
        <w:pStyle w:val="ListParagraph"/>
        <w:ind w:left="1374"/>
        <w:rPr>
          <w:rFonts w:ascii="Mangal" w:hAnsi="Mangal" w:cs="Mangal"/>
        </w:rPr>
      </w:pPr>
    </w:p>
    <w:p w14:paraId="235051CE" w14:textId="5DC2FA46" w:rsidR="00C03233" w:rsidRDefault="00B934A5" w:rsidP="00696CCB">
      <w:pPr>
        <w:pStyle w:val="ListParagraph"/>
        <w:numPr>
          <w:ilvl w:val="1"/>
          <w:numId w:val="1"/>
        </w:numPr>
        <w:rPr>
          <w:rFonts w:ascii="Mangal" w:hAnsi="Mangal" w:cs="Mangal"/>
        </w:rPr>
      </w:pPr>
      <w:r>
        <w:rPr>
          <w:rFonts w:ascii="Mangal" w:hAnsi="Mangal" w:cs="Mangal"/>
        </w:rPr>
        <w:t>Floating point</w:t>
      </w:r>
    </w:p>
    <w:p w14:paraId="3F3D3CDA" w14:textId="4EBF0EB2" w:rsidR="00B934A5" w:rsidRDefault="00B934A5" w:rsidP="00B934A5">
      <w:pPr>
        <w:pStyle w:val="ListParagraph"/>
        <w:ind w:left="1374"/>
        <w:rPr>
          <w:rFonts w:ascii="Mangal" w:hAnsi="Mangal" w:cs="Mangal"/>
        </w:rPr>
      </w:pPr>
      <w:r>
        <w:rPr>
          <w:rFonts w:ascii="Mangal" w:hAnsi="Mangal" w:cs="Mangal"/>
        </w:rPr>
        <w:t xml:space="preserve">Numbers with fractional parts are represented by these 3 types, float, double and </w:t>
      </w:r>
      <w:r w:rsidR="007F2D4C">
        <w:rPr>
          <w:rFonts w:ascii="Mangal" w:hAnsi="Mangal" w:cs="Mangal"/>
        </w:rPr>
        <w:t>long double.</w:t>
      </w:r>
    </w:p>
    <w:p w14:paraId="286781AB" w14:textId="77777777" w:rsidR="007F2D4C" w:rsidRDefault="007F2D4C" w:rsidP="00B934A5">
      <w:pPr>
        <w:pStyle w:val="ListParagraph"/>
        <w:ind w:left="1374"/>
        <w:rPr>
          <w:rFonts w:ascii="Mangal" w:hAnsi="Mangal" w:cs="Mangal"/>
        </w:rPr>
      </w:pPr>
    </w:p>
    <w:p w14:paraId="7E4B9E1D" w14:textId="5E4A4DF5" w:rsidR="00BA5CD9" w:rsidRDefault="00BA5CD9" w:rsidP="00B934A5">
      <w:pPr>
        <w:pStyle w:val="ListParagraph"/>
        <w:ind w:left="1374"/>
        <w:rPr>
          <w:rFonts w:ascii="Mangal" w:hAnsi="Mangal" w:cs="Mangal"/>
        </w:rPr>
      </w:pPr>
      <w:r>
        <w:rPr>
          <w:rFonts w:ascii="Mangal" w:hAnsi="Mangal" w:cs="Mangal"/>
        </w:rPr>
        <w:t>Since float and double</w:t>
      </w:r>
      <w:r w:rsidR="001F654E">
        <w:rPr>
          <w:rFonts w:ascii="Mangal" w:hAnsi="Mangal" w:cs="Mangal"/>
        </w:rPr>
        <w:t xml:space="preserve"> </w:t>
      </w:r>
      <w:proofErr w:type="gramStart"/>
      <w:r w:rsidR="001F654E">
        <w:rPr>
          <w:rFonts w:ascii="Mangal" w:hAnsi="Mangal" w:cs="Mangal"/>
        </w:rPr>
        <w:t>use</w:t>
      </w:r>
      <w:proofErr w:type="gramEnd"/>
      <w:r w:rsidR="001F654E">
        <w:rPr>
          <w:rFonts w:ascii="Mangal" w:hAnsi="Mangal" w:cs="Mangal"/>
        </w:rPr>
        <w:t xml:space="preserve"> the same literals</w:t>
      </w:r>
      <w:r w:rsidR="002A760F">
        <w:rPr>
          <w:rFonts w:ascii="Mangal" w:hAnsi="Mangal" w:cs="Mangal"/>
        </w:rPr>
        <w:t xml:space="preserve"> we use the suffix f to denote a number is of type float.</w:t>
      </w:r>
    </w:p>
    <w:p w14:paraId="3189896E" w14:textId="77777777" w:rsidR="002A760F" w:rsidRDefault="002A760F" w:rsidP="00B934A5">
      <w:pPr>
        <w:pStyle w:val="ListParagraph"/>
        <w:ind w:left="1374"/>
        <w:rPr>
          <w:rFonts w:ascii="Mangal" w:hAnsi="Mangal" w:cs="Mangal"/>
        </w:rPr>
      </w:pPr>
    </w:p>
    <w:p w14:paraId="648C6638"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2.0f</w:t>
      </w:r>
      <w:r>
        <w:rPr>
          <w:rFonts w:ascii="Consolas" w:hAnsi="Consolas" w:cs="Courier New"/>
          <w:color w:val="666600"/>
          <w:sz w:val="17"/>
          <w:szCs w:val="17"/>
        </w:rPr>
        <w:t>};</w:t>
      </w:r>
    </w:p>
    <w:p w14:paraId="793A4E21"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7C691AF7" w14:textId="77777777" w:rsidR="002A760F" w:rsidRDefault="002A760F" w:rsidP="00B934A5">
      <w:pPr>
        <w:pStyle w:val="ListParagraph"/>
        <w:ind w:left="1374"/>
        <w:rPr>
          <w:rFonts w:ascii="Mangal" w:hAnsi="Mangal" w:cs="Mangal"/>
        </w:rPr>
      </w:pPr>
    </w:p>
    <w:p w14:paraId="25615004" w14:textId="2E2B754A" w:rsidR="00B17F31" w:rsidRDefault="00B17F31" w:rsidP="00B934A5">
      <w:pPr>
        <w:pStyle w:val="ListParagraph"/>
        <w:ind w:left="1374"/>
        <w:rPr>
          <w:rFonts w:ascii="Mangal" w:hAnsi="Mangal" w:cs="Mangal"/>
        </w:rPr>
      </w:pPr>
      <w:r>
        <w:rPr>
          <w:rFonts w:ascii="Mangal" w:hAnsi="Mangal" w:cs="Mangal"/>
        </w:rPr>
        <w:t xml:space="preserve">C++ uses the scientific notation for </w:t>
      </w:r>
      <w:r w:rsidR="00943F1F">
        <w:rPr>
          <w:rFonts w:ascii="Mangal" w:hAnsi="Mangal" w:cs="Mangal"/>
        </w:rPr>
        <w:t xml:space="preserve">large </w:t>
      </w:r>
      <w:r>
        <w:rPr>
          <w:rFonts w:ascii="Mangal" w:hAnsi="Mangal" w:cs="Mangal"/>
        </w:rPr>
        <w:t>double values.</w:t>
      </w:r>
    </w:p>
    <w:p w14:paraId="4EB694A3" w14:textId="77777777" w:rsidR="00943F1F" w:rsidRDefault="00943F1F" w:rsidP="00B934A5">
      <w:pPr>
        <w:pStyle w:val="ListParagraph"/>
        <w:ind w:left="1374"/>
        <w:rPr>
          <w:rFonts w:ascii="Mangal" w:hAnsi="Mangal" w:cs="Mangal"/>
        </w:rPr>
      </w:pPr>
    </w:p>
    <w:p w14:paraId="07206E79" w14:textId="166A1DF9" w:rsidR="00943F1F" w:rsidRDefault="00943F1F" w:rsidP="00B934A5">
      <w:pPr>
        <w:pStyle w:val="ListParagraph"/>
        <w:ind w:left="1374"/>
        <w:rPr>
          <w:rFonts w:ascii="Mangal" w:hAnsi="Mangal" w:cs="Mangal"/>
        </w:rPr>
      </w:pPr>
      <w:r>
        <w:rPr>
          <w:rFonts w:ascii="Mangal" w:hAnsi="Mangal" w:cs="Mangal"/>
        </w:rPr>
        <w:t>For ex.</w:t>
      </w:r>
    </w:p>
    <w:p w14:paraId="08F2DB21" w14:textId="77777777" w:rsidR="00943F1F" w:rsidRDefault="00943F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02663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FBB863D" w14:textId="77777777" w:rsidR="00943F1F" w:rsidRDefault="00943F1F" w:rsidP="00B934A5">
      <w:pPr>
        <w:pStyle w:val="ListParagraph"/>
        <w:ind w:left="1374"/>
        <w:rPr>
          <w:rFonts w:ascii="Mangal" w:hAnsi="Mangal" w:cs="Mangal"/>
        </w:rPr>
      </w:pPr>
    </w:p>
    <w:p w14:paraId="05A735B6" w14:textId="68D0C3AA" w:rsidR="00943F1F" w:rsidRDefault="00943F1F" w:rsidP="00B934A5">
      <w:pPr>
        <w:pStyle w:val="ListParagraph"/>
        <w:ind w:left="1374"/>
        <w:rPr>
          <w:rFonts w:ascii="Mangal" w:hAnsi="Mangal" w:cs="Mangal"/>
        </w:rPr>
      </w:pPr>
      <w:r>
        <w:rPr>
          <w:rFonts w:ascii="Mangal" w:hAnsi="Mangal" w:cs="Mangal"/>
        </w:rPr>
        <w:t xml:space="preserve">prints </w:t>
      </w:r>
      <w:r w:rsidRPr="00943F1F">
        <w:rPr>
          <w:rFonts w:ascii="Mangal" w:hAnsi="Mangal" w:cs="Mangal"/>
        </w:rPr>
        <w:t>9.87654e+06</w:t>
      </w:r>
    </w:p>
    <w:p w14:paraId="471F8EEE" w14:textId="7919F900" w:rsidR="00943F1F" w:rsidRDefault="0037541A" w:rsidP="00B934A5">
      <w:pPr>
        <w:pStyle w:val="ListParagraph"/>
        <w:ind w:left="1374"/>
        <w:rPr>
          <w:rFonts w:ascii="Mangal" w:hAnsi="Mangal" w:cs="Mangal"/>
        </w:rPr>
      </w:pPr>
      <w:r>
        <w:rPr>
          <w:rFonts w:ascii="Mangal" w:hAnsi="Mangal" w:cs="Mangal"/>
        </w:rPr>
        <w:t>e means 10</w:t>
      </w:r>
      <w:r w:rsidR="001065BE">
        <w:rPr>
          <w:rFonts w:ascii="Mangal" w:hAnsi="Mangal" w:cs="Mangal"/>
        </w:rPr>
        <w:t xml:space="preserve"> and the digits to the right of it are the power of 10.</w:t>
      </w:r>
    </w:p>
    <w:p w14:paraId="67C78976" w14:textId="32717AD7" w:rsidR="001065BE" w:rsidRDefault="001065BE" w:rsidP="00B934A5">
      <w:pPr>
        <w:pStyle w:val="ListParagraph"/>
        <w:ind w:left="1374"/>
        <w:rPr>
          <w:rFonts w:ascii="Mangal" w:hAnsi="Mangal" w:cs="Mangal"/>
        </w:rPr>
      </w:pPr>
      <w:r>
        <w:rPr>
          <w:rFonts w:ascii="Mangal" w:hAnsi="Mangal" w:cs="Mangal"/>
        </w:rPr>
        <w:t>So here</w:t>
      </w:r>
    </w:p>
    <w:p w14:paraId="358B81F6" w14:textId="30087171" w:rsidR="001065BE" w:rsidRDefault="001065BE" w:rsidP="001065BE">
      <w:pPr>
        <w:pStyle w:val="ListParagraph"/>
        <w:ind w:left="1374"/>
        <w:rPr>
          <w:rFonts w:ascii="Mangal" w:hAnsi="Mangal" w:cs="Mangal"/>
        </w:rPr>
      </w:pPr>
      <w:r w:rsidRPr="00943F1F">
        <w:rPr>
          <w:rFonts w:ascii="Mangal" w:hAnsi="Mangal" w:cs="Mangal"/>
        </w:rPr>
        <w:t>9.87654e+06</w:t>
      </w:r>
      <w:r>
        <w:rPr>
          <w:rFonts w:ascii="Mangal" w:hAnsi="Mangal" w:cs="Mangal"/>
        </w:rPr>
        <w:t xml:space="preserve"> means </w:t>
      </w:r>
      <w:r w:rsidRPr="00943F1F">
        <w:rPr>
          <w:rFonts w:ascii="Mangal" w:hAnsi="Mangal" w:cs="Mangal"/>
        </w:rPr>
        <w:t>9.87654</w:t>
      </w:r>
      <w:r>
        <w:rPr>
          <w:rFonts w:ascii="Mangal" w:hAnsi="Mangal" w:cs="Mangal"/>
        </w:rPr>
        <w:t>*10</w:t>
      </w:r>
      <w:r w:rsidR="00750612">
        <w:rPr>
          <w:rFonts w:ascii="Mangal" w:hAnsi="Mangal" w:cs="Mangal"/>
          <w:vertAlign w:val="superscript"/>
        </w:rPr>
        <w:t>7</w:t>
      </w:r>
    </w:p>
    <w:p w14:paraId="5160875F" w14:textId="502A70DC" w:rsidR="001065BE" w:rsidRDefault="001065BE" w:rsidP="001065BE">
      <w:pPr>
        <w:pStyle w:val="ListParagraph"/>
        <w:ind w:left="1374"/>
        <w:rPr>
          <w:rFonts w:ascii="Mangal" w:hAnsi="Mangal" w:cs="Mangal"/>
        </w:rPr>
      </w:pPr>
      <w:r>
        <w:rPr>
          <w:rFonts w:ascii="Mangal" w:hAnsi="Mangal" w:cs="Mangal"/>
        </w:rPr>
        <w:t>The + means +</w:t>
      </w:r>
      <w:proofErr w:type="spellStart"/>
      <w:r>
        <w:rPr>
          <w:rFonts w:ascii="Mangal" w:hAnsi="Mangal" w:cs="Mangal"/>
        </w:rPr>
        <w:t>ve</w:t>
      </w:r>
      <w:proofErr w:type="spellEnd"/>
      <w:r>
        <w:rPr>
          <w:rFonts w:ascii="Mangal" w:hAnsi="Mangal" w:cs="Mangal"/>
        </w:rPr>
        <w:t xml:space="preserve"> exponent.</w:t>
      </w:r>
      <w:r w:rsidR="00742B9F">
        <w:rPr>
          <w:rFonts w:ascii="Mangal" w:hAnsi="Mangal" w:cs="Mangal"/>
        </w:rPr>
        <w:t xml:space="preserve"> The 0 here indicates padding.</w:t>
      </w:r>
    </w:p>
    <w:p w14:paraId="1C9DB58B" w14:textId="47BEB337" w:rsidR="001065BE" w:rsidRDefault="001065BE" w:rsidP="001065BE">
      <w:pPr>
        <w:pStyle w:val="ListParagraph"/>
        <w:ind w:left="1374"/>
        <w:rPr>
          <w:rFonts w:ascii="Mangal" w:hAnsi="Mangal" w:cs="Mangal"/>
        </w:rPr>
      </w:pPr>
      <w:r>
        <w:rPr>
          <w:rFonts w:ascii="Mangal" w:hAnsi="Mangal" w:cs="Mangal"/>
        </w:rPr>
        <w:t>Similarly,</w:t>
      </w:r>
      <w:r w:rsidR="00F83B78">
        <w:rPr>
          <w:rFonts w:ascii="Mangal" w:hAnsi="Mangal" w:cs="Mangal"/>
        </w:rPr>
        <w:t xml:space="preserve"> - would mean -</w:t>
      </w:r>
      <w:proofErr w:type="spellStart"/>
      <w:r w:rsidR="00F83B78">
        <w:rPr>
          <w:rFonts w:ascii="Mangal" w:hAnsi="Mangal" w:cs="Mangal"/>
        </w:rPr>
        <w:t>ve</w:t>
      </w:r>
      <w:proofErr w:type="spellEnd"/>
      <w:r w:rsidR="00F83B78">
        <w:rPr>
          <w:rFonts w:ascii="Mangal" w:hAnsi="Mangal" w:cs="Mangal"/>
        </w:rPr>
        <w:t xml:space="preserve"> exponent.</w:t>
      </w:r>
    </w:p>
    <w:p w14:paraId="401584F8" w14:textId="77777777" w:rsidR="00F83B78" w:rsidRDefault="00F83B78" w:rsidP="001065BE">
      <w:pPr>
        <w:pStyle w:val="ListParagraph"/>
        <w:ind w:left="1374"/>
        <w:rPr>
          <w:rFonts w:ascii="Mangal" w:hAnsi="Mangal" w:cs="Mangal"/>
        </w:rPr>
      </w:pPr>
    </w:p>
    <w:p w14:paraId="175766CF" w14:textId="45BD3714" w:rsidR="00F83B78" w:rsidRDefault="00F83B78" w:rsidP="001065BE">
      <w:pPr>
        <w:pStyle w:val="ListParagraph"/>
        <w:ind w:left="1374"/>
        <w:rPr>
          <w:rFonts w:ascii="Mangal" w:hAnsi="Mangal" w:cs="Mangal"/>
        </w:rPr>
      </w:pPr>
      <w:r>
        <w:rPr>
          <w:rFonts w:ascii="Mangal" w:hAnsi="Mangal" w:cs="Mangal"/>
        </w:rPr>
        <w:t>For ex.:</w:t>
      </w:r>
    </w:p>
    <w:p w14:paraId="45B8470B" w14:textId="0DF548EC" w:rsidR="00F83B78" w:rsidRDefault="00F83B78" w:rsidP="001065BE">
      <w:pPr>
        <w:pStyle w:val="ListParagraph"/>
        <w:ind w:left="1374"/>
        <w:rPr>
          <w:rFonts w:ascii="Mangal" w:hAnsi="Mangal" w:cs="Mangal"/>
        </w:rPr>
      </w:pPr>
      <w:r w:rsidRPr="00F83B78">
        <w:rPr>
          <w:rFonts w:ascii="Mangal" w:hAnsi="Mangal" w:cs="Mangal"/>
        </w:rPr>
        <w:t>42030</w:t>
      </w:r>
    </w:p>
    <w:p w14:paraId="03A8FB7F" w14:textId="01B627F6" w:rsidR="00F83B78" w:rsidRDefault="00F83B78" w:rsidP="001065BE">
      <w:pPr>
        <w:pStyle w:val="ListParagraph"/>
        <w:ind w:left="1374"/>
        <w:rPr>
          <w:rFonts w:ascii="Mangal" w:hAnsi="Mangal" w:cs="Mangal"/>
        </w:rPr>
      </w:pPr>
      <w:r>
        <w:rPr>
          <w:rFonts w:ascii="Mangal" w:hAnsi="Mangal" w:cs="Mangal"/>
        </w:rPr>
        <w:t xml:space="preserve">would be denoted as </w:t>
      </w:r>
    </w:p>
    <w:p w14:paraId="444134ED" w14:textId="24897109" w:rsidR="00F83B78" w:rsidRDefault="00C70D0D" w:rsidP="001065BE">
      <w:pPr>
        <w:pStyle w:val="ListParagraph"/>
        <w:ind w:left="1374"/>
        <w:rPr>
          <w:rFonts w:ascii="Mangal" w:hAnsi="Mangal" w:cs="Mangal"/>
        </w:rPr>
      </w:pPr>
      <w:r w:rsidRPr="00C70D0D">
        <w:rPr>
          <w:rFonts w:ascii="Mangal" w:hAnsi="Mangal" w:cs="Mangal"/>
        </w:rPr>
        <w:t>4.2030e4</w:t>
      </w:r>
    </w:p>
    <w:p w14:paraId="0C0BD4C8" w14:textId="026F4B2B" w:rsidR="00C70D0D" w:rsidRDefault="00C70D0D" w:rsidP="001065BE">
      <w:pPr>
        <w:pStyle w:val="ListParagraph"/>
        <w:ind w:left="1374"/>
        <w:rPr>
          <w:rFonts w:ascii="Mangal" w:hAnsi="Mangal" w:cs="Mangal"/>
        </w:rPr>
      </w:pPr>
      <w:r>
        <w:rPr>
          <w:rFonts w:ascii="Mangal" w:hAnsi="Mangal" w:cs="Mangal"/>
        </w:rPr>
        <w:t>in floating point.</w:t>
      </w:r>
    </w:p>
    <w:p w14:paraId="53718BAB" w14:textId="77777777" w:rsidR="00C70D0D" w:rsidRDefault="00C70D0D" w:rsidP="001065BE">
      <w:pPr>
        <w:pStyle w:val="ListParagraph"/>
        <w:ind w:left="1374"/>
        <w:rPr>
          <w:rFonts w:ascii="Mangal" w:hAnsi="Mangal" w:cs="Mangal"/>
        </w:rPr>
      </w:pPr>
    </w:p>
    <w:p w14:paraId="5979D541" w14:textId="40D9F1EC" w:rsidR="000E0340" w:rsidRDefault="000E0340" w:rsidP="001065BE">
      <w:pPr>
        <w:pStyle w:val="ListParagraph"/>
        <w:ind w:left="1374"/>
        <w:rPr>
          <w:rFonts w:ascii="Mangal" w:hAnsi="Mangal" w:cs="Mangal"/>
        </w:rPr>
      </w:pPr>
      <w:r>
        <w:rPr>
          <w:rFonts w:ascii="Mangal" w:hAnsi="Mangal" w:cs="Mangal"/>
        </w:rPr>
        <w:t xml:space="preserve">and </w:t>
      </w:r>
    </w:p>
    <w:p w14:paraId="45B6833F" w14:textId="4935B8B8" w:rsidR="000E0340" w:rsidRDefault="000E0340" w:rsidP="001065BE">
      <w:pPr>
        <w:pStyle w:val="ListParagraph"/>
        <w:ind w:left="1374"/>
        <w:rPr>
          <w:rFonts w:ascii="Mangal" w:hAnsi="Mangal" w:cs="Mangal"/>
        </w:rPr>
      </w:pPr>
      <w:r w:rsidRPr="000E0340">
        <w:rPr>
          <w:rFonts w:ascii="Mangal" w:hAnsi="Mangal" w:cs="Mangal"/>
        </w:rPr>
        <w:t>0.0078900</w:t>
      </w:r>
    </w:p>
    <w:p w14:paraId="1C31864C" w14:textId="3474DE5F" w:rsidR="000E0340" w:rsidRDefault="000E0340" w:rsidP="001065BE">
      <w:pPr>
        <w:pStyle w:val="ListParagraph"/>
        <w:ind w:left="1374"/>
        <w:rPr>
          <w:rFonts w:ascii="Mangal" w:hAnsi="Mangal" w:cs="Mangal"/>
        </w:rPr>
      </w:pPr>
      <w:r>
        <w:rPr>
          <w:rFonts w:ascii="Mangal" w:hAnsi="Mangal" w:cs="Mangal"/>
        </w:rPr>
        <w:t>as</w:t>
      </w:r>
    </w:p>
    <w:p w14:paraId="29DF2AF7" w14:textId="5E471F03" w:rsidR="000E0340" w:rsidRPr="001065BE" w:rsidRDefault="000E0340" w:rsidP="001065BE">
      <w:pPr>
        <w:pStyle w:val="ListParagraph"/>
        <w:ind w:left="1374"/>
        <w:rPr>
          <w:rFonts w:ascii="Mangal" w:hAnsi="Mangal" w:cs="Mangal"/>
        </w:rPr>
      </w:pPr>
      <w:r w:rsidRPr="000E0340">
        <w:rPr>
          <w:rFonts w:ascii="Mangal" w:hAnsi="Mangal" w:cs="Mangal"/>
        </w:rPr>
        <w:lastRenderedPageBreak/>
        <w:t>7.89</w:t>
      </w:r>
      <w:r w:rsidR="005D5096">
        <w:rPr>
          <w:rFonts w:ascii="Mangal" w:hAnsi="Mangal" w:cs="Mangal"/>
        </w:rPr>
        <w:t>00</w:t>
      </w:r>
      <w:r w:rsidRPr="000E0340">
        <w:rPr>
          <w:rFonts w:ascii="Mangal" w:hAnsi="Mangal" w:cs="Mangal"/>
        </w:rPr>
        <w:t>e-3</w:t>
      </w:r>
    </w:p>
    <w:p w14:paraId="5FF8E964" w14:textId="22C5F053" w:rsidR="001065BE" w:rsidRDefault="001065BE" w:rsidP="001065BE">
      <w:pPr>
        <w:pStyle w:val="ListParagraph"/>
        <w:ind w:left="1374"/>
        <w:rPr>
          <w:rFonts w:ascii="Mangal" w:hAnsi="Mangal" w:cs="Mangal"/>
        </w:rPr>
      </w:pPr>
    </w:p>
    <w:p w14:paraId="3278E677" w14:textId="196D5A54" w:rsidR="008D7E81" w:rsidRDefault="008D7E81" w:rsidP="001065BE">
      <w:pPr>
        <w:pStyle w:val="ListParagraph"/>
        <w:ind w:left="1374"/>
        <w:rPr>
          <w:rFonts w:ascii="Mangal" w:hAnsi="Mangal" w:cs="Mangal"/>
        </w:rPr>
      </w:pPr>
      <w:r>
        <w:rPr>
          <w:rFonts w:ascii="Mangal" w:hAnsi="Mangal" w:cs="Mangal"/>
        </w:rPr>
        <w:t>The digits to the left of e are called significands and they denote the precision, the higher the precision the more the digits in the significand.</w:t>
      </w:r>
      <w:r w:rsidR="004B6E8B">
        <w:rPr>
          <w:rFonts w:ascii="Mangal" w:hAnsi="Mangal" w:cs="Mangal"/>
        </w:rPr>
        <w:t xml:space="preserve"> </w:t>
      </w:r>
    </w:p>
    <w:p w14:paraId="0F716F53" w14:textId="0A030318" w:rsidR="004B6E8B" w:rsidRDefault="004E5684" w:rsidP="001065BE">
      <w:pPr>
        <w:pStyle w:val="ListParagraph"/>
        <w:ind w:left="1374"/>
        <w:rPr>
          <w:rFonts w:ascii="Mangal" w:hAnsi="Mangal" w:cs="Mangal"/>
        </w:rPr>
      </w:pPr>
      <w:r>
        <w:rPr>
          <w:rFonts w:ascii="Mangal" w:hAnsi="Mangal" w:cs="Mangal"/>
        </w:rPr>
        <w:t>The reason the scientific notation doesn’t discard trailing 0s is to retain the information about precision.</w:t>
      </w:r>
    </w:p>
    <w:p w14:paraId="10446EFD" w14:textId="01482F5E" w:rsidR="001065BE" w:rsidRDefault="00BE2A04" w:rsidP="00B934A5">
      <w:pPr>
        <w:pStyle w:val="ListParagraph"/>
        <w:ind w:left="1374"/>
        <w:rPr>
          <w:rFonts w:ascii="Mangal" w:hAnsi="Mangal" w:cs="Mangal"/>
        </w:rPr>
      </w:pPr>
      <w:r>
        <w:rPr>
          <w:rFonts w:ascii="Mangal" w:hAnsi="Mangal" w:cs="Mangal"/>
        </w:rPr>
        <w:t>In C++, the 0s after e are exactly that.</w:t>
      </w:r>
    </w:p>
    <w:p w14:paraId="088B0F67" w14:textId="77777777" w:rsidR="00A65778" w:rsidRDefault="00A65778" w:rsidP="00B934A5">
      <w:pPr>
        <w:pStyle w:val="ListParagraph"/>
        <w:ind w:left="1374"/>
        <w:rPr>
          <w:rFonts w:ascii="Mangal" w:hAnsi="Mangal" w:cs="Mangal"/>
        </w:rPr>
      </w:pPr>
    </w:p>
    <w:p w14:paraId="30E0564C" w14:textId="6DB9A118" w:rsidR="00354AAA" w:rsidRDefault="00354AAA" w:rsidP="00B934A5">
      <w:pPr>
        <w:pStyle w:val="ListParagraph"/>
        <w:ind w:left="1374"/>
        <w:rPr>
          <w:rFonts w:ascii="Mangal" w:hAnsi="Mangal" w:cs="Mangal"/>
        </w:rPr>
      </w:pPr>
      <w:r>
        <w:rPr>
          <w:rFonts w:ascii="Mangal" w:hAnsi="Mangal" w:cs="Mangal"/>
        </w:rPr>
        <w:t>We can use the same notation to store FP values too</w:t>
      </w:r>
    </w:p>
    <w:p w14:paraId="78828B56" w14:textId="77777777" w:rsidR="00354AAA" w:rsidRDefault="00354A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490632"/>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electronCharge</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1.6e</w:t>
      </w:r>
      <w:proofErr w:type="gramEnd"/>
      <w:r>
        <w:rPr>
          <w:rFonts w:ascii="Consolas" w:hAnsi="Consolas" w:cs="Courier New"/>
          <w:color w:val="006666"/>
          <w:sz w:val="17"/>
          <w:szCs w:val="17"/>
        </w:rPr>
        <w:t>-19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charge on an electron is 1.6 x 10^-19</w:t>
      </w:r>
    </w:p>
    <w:p w14:paraId="3384489C" w14:textId="77777777" w:rsidR="00354AAA" w:rsidRDefault="00354AAA" w:rsidP="00B934A5">
      <w:pPr>
        <w:pStyle w:val="ListParagraph"/>
        <w:ind w:left="1374"/>
        <w:rPr>
          <w:rFonts w:ascii="Mangal" w:hAnsi="Mangal" w:cs="Mangal"/>
        </w:rPr>
      </w:pPr>
    </w:p>
    <w:p w14:paraId="0E166A66" w14:textId="533E3772" w:rsidR="007F2D4C" w:rsidRDefault="00821023" w:rsidP="00821023">
      <w:pPr>
        <w:pStyle w:val="ListParagraph"/>
        <w:numPr>
          <w:ilvl w:val="2"/>
          <w:numId w:val="1"/>
        </w:numPr>
        <w:rPr>
          <w:rFonts w:ascii="Mangal" w:hAnsi="Mangal" w:cs="Mangal"/>
        </w:rPr>
      </w:pPr>
      <w:r>
        <w:rPr>
          <w:rFonts w:ascii="Mangal" w:hAnsi="Mangal" w:cs="Mangal"/>
        </w:rPr>
        <w:t>FP Range</w:t>
      </w:r>
    </w:p>
    <w:p w14:paraId="0C6E30DD" w14:textId="379D8241" w:rsidR="00821023" w:rsidRDefault="00821023" w:rsidP="00821023">
      <w:pPr>
        <w:pStyle w:val="ListParagraph"/>
        <w:ind w:left="2028"/>
        <w:rPr>
          <w:rFonts w:ascii="Mangal" w:hAnsi="Mangal" w:cs="Mangal"/>
        </w:rPr>
      </w:pPr>
      <w:r w:rsidRPr="00821023">
        <w:rPr>
          <w:rFonts w:ascii="Mangal" w:hAnsi="Mangal" w:cs="Mangal"/>
          <w:noProof/>
        </w:rPr>
        <w:drawing>
          <wp:inline distT="0" distB="0" distL="0" distR="0" wp14:anchorId="309ACA7C" wp14:editId="0F53D445">
            <wp:extent cx="5138442" cy="12577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91" cy="1263474"/>
                    </a:xfrm>
                    <a:prstGeom prst="rect">
                      <a:avLst/>
                    </a:prstGeom>
                  </pic:spPr>
                </pic:pic>
              </a:graphicData>
            </a:graphic>
          </wp:inline>
        </w:drawing>
      </w:r>
    </w:p>
    <w:p w14:paraId="48910C39" w14:textId="77777777" w:rsidR="002D19F9" w:rsidRDefault="002D19F9" w:rsidP="00821023">
      <w:pPr>
        <w:pStyle w:val="ListParagraph"/>
        <w:ind w:left="2028"/>
        <w:rPr>
          <w:rFonts w:ascii="Mangal" w:hAnsi="Mangal" w:cs="Mangal"/>
        </w:rPr>
      </w:pPr>
    </w:p>
    <w:p w14:paraId="22EDA77D" w14:textId="77777777" w:rsidR="002D19F9" w:rsidRDefault="002D19F9" w:rsidP="00821023">
      <w:pPr>
        <w:pStyle w:val="ListParagraph"/>
        <w:ind w:left="2028"/>
        <w:rPr>
          <w:rFonts w:ascii="Mangal" w:hAnsi="Mangal" w:cs="Mangal"/>
        </w:rPr>
      </w:pPr>
    </w:p>
    <w:p w14:paraId="3D1AAC4C" w14:textId="62992348" w:rsidR="00821023" w:rsidRDefault="00770D85" w:rsidP="00821023">
      <w:pPr>
        <w:pStyle w:val="ListParagraph"/>
        <w:numPr>
          <w:ilvl w:val="2"/>
          <w:numId w:val="1"/>
        </w:numPr>
        <w:rPr>
          <w:rFonts w:ascii="Mangal" w:hAnsi="Mangal" w:cs="Mangal"/>
        </w:rPr>
      </w:pPr>
      <w:proofErr w:type="spellStart"/>
      <w:r>
        <w:rPr>
          <w:rFonts w:ascii="Mangal" w:hAnsi="Mangal" w:cs="Mangal"/>
        </w:rPr>
        <w:t>iomanip</w:t>
      </w:r>
      <w:proofErr w:type="spellEnd"/>
    </w:p>
    <w:p w14:paraId="3AD98EDC" w14:textId="2DD6A8CD" w:rsidR="00770D85" w:rsidRDefault="00770D85" w:rsidP="00770D85">
      <w:pPr>
        <w:pStyle w:val="ListParagraph"/>
        <w:ind w:left="2028"/>
        <w:rPr>
          <w:rFonts w:ascii="Mangal" w:hAnsi="Mangal" w:cs="Mangal"/>
        </w:rPr>
      </w:pPr>
      <w:r>
        <w:rPr>
          <w:rFonts w:ascii="Mangal" w:hAnsi="Mangal" w:cs="Mangal"/>
        </w:rPr>
        <w:t xml:space="preserve">In the example of </w:t>
      </w:r>
    </w:p>
    <w:p w14:paraId="2241CF83" w14:textId="77777777" w:rsidR="00770D85" w:rsidRDefault="00770D85" w:rsidP="00770D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4A1E7AF" w14:textId="6634D442" w:rsidR="00770D85" w:rsidRDefault="00770D85" w:rsidP="00770D85">
      <w:pPr>
        <w:pStyle w:val="ListParagraph"/>
        <w:ind w:left="2028"/>
        <w:rPr>
          <w:rFonts w:ascii="Mangal" w:hAnsi="Mangal" w:cs="Mangal"/>
        </w:rPr>
      </w:pPr>
      <w:r>
        <w:rPr>
          <w:rFonts w:ascii="Mangal" w:hAnsi="Mangal" w:cs="Mangal"/>
        </w:rPr>
        <w:t xml:space="preserve">we can see that some digits are skipped by </w:t>
      </w:r>
      <w:proofErr w:type="spellStart"/>
      <w:r>
        <w:rPr>
          <w:rFonts w:ascii="Mangal" w:hAnsi="Mangal" w:cs="Mangal"/>
        </w:rPr>
        <w:t>cout</w:t>
      </w:r>
      <w:proofErr w:type="spellEnd"/>
      <w:r>
        <w:rPr>
          <w:rFonts w:ascii="Mangal" w:hAnsi="Mangal" w:cs="Mangal"/>
        </w:rPr>
        <w:t xml:space="preserve">. This is because </w:t>
      </w:r>
      <w:proofErr w:type="spellStart"/>
      <w:r w:rsidR="00117C46">
        <w:rPr>
          <w:rFonts w:ascii="Mangal" w:hAnsi="Mangal" w:cs="Mangal"/>
        </w:rPr>
        <w:t>cout</w:t>
      </w:r>
      <w:proofErr w:type="spellEnd"/>
      <w:r w:rsidR="00117C46">
        <w:rPr>
          <w:rFonts w:ascii="Mangal" w:hAnsi="Mangal" w:cs="Mangal"/>
        </w:rPr>
        <w:t xml:space="preserve"> by default has a precision of </w:t>
      </w:r>
      <w:r w:rsidR="00C44D67">
        <w:rPr>
          <w:rFonts w:ascii="Mangal" w:hAnsi="Mangal" w:cs="Mangal"/>
        </w:rPr>
        <w:t>6</w:t>
      </w:r>
      <w:r w:rsidR="00117C46">
        <w:rPr>
          <w:rFonts w:ascii="Mangal" w:hAnsi="Mangal" w:cs="Mangal"/>
        </w:rPr>
        <w:t xml:space="preserve"> digits</w:t>
      </w:r>
      <w:r w:rsidR="00C44D67">
        <w:rPr>
          <w:rFonts w:ascii="Mangal" w:hAnsi="Mangal" w:cs="Mangal"/>
        </w:rPr>
        <w:t xml:space="preserve">. We can change this precision by using an Output Manipulator, which is a function that alters how data is outputted by </w:t>
      </w:r>
      <w:proofErr w:type="spellStart"/>
      <w:r w:rsidR="00C44D67">
        <w:rPr>
          <w:rFonts w:ascii="Mangal" w:hAnsi="Mangal" w:cs="Mangal"/>
        </w:rPr>
        <w:t>cout</w:t>
      </w:r>
      <w:proofErr w:type="spellEnd"/>
      <w:r w:rsidR="00C44D67">
        <w:rPr>
          <w:rFonts w:ascii="Mangal" w:hAnsi="Mangal" w:cs="Mangal"/>
        </w:rPr>
        <w:t>.</w:t>
      </w:r>
      <w:r w:rsidR="00A670FD">
        <w:rPr>
          <w:rFonts w:ascii="Mangal" w:hAnsi="Mangal" w:cs="Mangal"/>
        </w:rPr>
        <w:t xml:space="preserve"> In this case we use </w:t>
      </w:r>
      <w:proofErr w:type="spellStart"/>
      <w:proofErr w:type="gramStart"/>
      <w:r w:rsidR="00A670FD">
        <w:rPr>
          <w:rFonts w:ascii="Mangal" w:hAnsi="Mangal" w:cs="Mangal"/>
        </w:rPr>
        <w:t>setprecision</w:t>
      </w:r>
      <w:proofErr w:type="spellEnd"/>
      <w:r w:rsidR="00A670FD">
        <w:rPr>
          <w:rFonts w:ascii="Mangal" w:hAnsi="Mangal" w:cs="Mangal"/>
        </w:rPr>
        <w:t>(</w:t>
      </w:r>
      <w:proofErr w:type="gramEnd"/>
      <w:r w:rsidR="00A670FD">
        <w:rPr>
          <w:rFonts w:ascii="Mangal" w:hAnsi="Mangal" w:cs="Mangal"/>
        </w:rPr>
        <w:t>) function.</w:t>
      </w:r>
    </w:p>
    <w:p w14:paraId="7C034005" w14:textId="77777777" w:rsidR="00C44D67" w:rsidRDefault="00C44D67" w:rsidP="00770D85">
      <w:pPr>
        <w:pStyle w:val="ListParagraph"/>
        <w:ind w:left="2028"/>
        <w:rPr>
          <w:rFonts w:ascii="Mangal" w:hAnsi="Mangal" w:cs="Mangal"/>
        </w:rPr>
      </w:pPr>
    </w:p>
    <w:p w14:paraId="03DCECB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D7158D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iomanip</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xml:space="preserve">// for output manipulator </w:t>
      </w: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setprecision</w:t>
      </w:r>
      <w:proofErr w:type="spellEnd"/>
      <w:r>
        <w:rPr>
          <w:rFonts w:ascii="Consolas" w:hAnsi="Consolas" w:cs="Courier New"/>
          <w:color w:val="880000"/>
          <w:sz w:val="17"/>
          <w:szCs w:val="17"/>
        </w:rPr>
        <w:t>()</w:t>
      </w:r>
    </w:p>
    <w:p w14:paraId="1069BA0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311449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880AC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4B6834F9"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setprecision</w:t>
      </w:r>
      <w:proofErr w:type="spellEnd"/>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16 digits of precision</w:t>
      </w:r>
    </w:p>
    <w:p w14:paraId="77C524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3.33333333333333333333333333333333333333f</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 suffix means float</w:t>
      </w:r>
    </w:p>
    <w:p w14:paraId="611804DF"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suffix means double</w:t>
      </w:r>
    </w:p>
    <w:p w14:paraId="717FBC2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C61CF2D"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55D56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7B3A7583" w14:textId="6A9C9E69" w:rsidR="00C44D67" w:rsidRDefault="00D83122" w:rsidP="00770D85">
      <w:pPr>
        <w:pStyle w:val="ListParagraph"/>
        <w:ind w:left="2028"/>
        <w:rPr>
          <w:rFonts w:ascii="Mangal" w:hAnsi="Mangal" w:cs="Mangal"/>
        </w:rPr>
      </w:pPr>
      <w:r>
        <w:rPr>
          <w:rFonts w:ascii="Mangal" w:hAnsi="Mangal" w:cs="Mangal"/>
        </w:rPr>
        <w:t>prints</w:t>
      </w:r>
    </w:p>
    <w:p w14:paraId="4DD022A9" w14:textId="77777777" w:rsidR="00D83122" w:rsidRPr="00D83122" w:rsidRDefault="00D83122" w:rsidP="00D83122">
      <w:pPr>
        <w:pStyle w:val="ListParagraph"/>
        <w:ind w:left="2028"/>
        <w:rPr>
          <w:rFonts w:ascii="Mangal" w:hAnsi="Mangal" w:cs="Mangal"/>
        </w:rPr>
      </w:pPr>
      <w:r w:rsidRPr="00D83122">
        <w:rPr>
          <w:rFonts w:ascii="Mangal" w:hAnsi="Mangal" w:cs="Mangal"/>
        </w:rPr>
        <w:t>3.333333253860474</w:t>
      </w:r>
    </w:p>
    <w:p w14:paraId="6EC03122" w14:textId="44CE9D6A" w:rsidR="00D83122" w:rsidRDefault="00D83122" w:rsidP="00D83122">
      <w:pPr>
        <w:pStyle w:val="ListParagraph"/>
        <w:ind w:left="2028"/>
        <w:rPr>
          <w:rFonts w:ascii="Mangal" w:hAnsi="Mangal" w:cs="Mangal"/>
        </w:rPr>
      </w:pPr>
      <w:r w:rsidRPr="00D83122">
        <w:rPr>
          <w:rFonts w:ascii="Mangal" w:hAnsi="Mangal" w:cs="Mangal"/>
        </w:rPr>
        <w:t>3.333333333333334</w:t>
      </w:r>
    </w:p>
    <w:p w14:paraId="3B2C43A8" w14:textId="77777777" w:rsidR="00D83122" w:rsidRDefault="00D83122" w:rsidP="00D83122">
      <w:pPr>
        <w:pStyle w:val="ListParagraph"/>
        <w:ind w:left="2028"/>
        <w:rPr>
          <w:rFonts w:ascii="Mangal" w:hAnsi="Mangal" w:cs="Mangal"/>
        </w:rPr>
      </w:pPr>
    </w:p>
    <w:p w14:paraId="3CC0E9B1" w14:textId="5CA30F51" w:rsidR="00D83122" w:rsidRDefault="00D83122" w:rsidP="00D83122">
      <w:pPr>
        <w:pStyle w:val="ListParagraph"/>
        <w:ind w:left="2028"/>
        <w:rPr>
          <w:rFonts w:ascii="Mangal" w:hAnsi="Mangal" w:cs="Mangal"/>
        </w:rPr>
      </w:pPr>
      <w:r>
        <w:rPr>
          <w:rFonts w:ascii="Mangal" w:hAnsi="Mangal" w:cs="Mangal"/>
        </w:rPr>
        <w:t xml:space="preserve">That is also to say, despite the precision, if the type itself has a smaller </w:t>
      </w:r>
      <w:proofErr w:type="gramStart"/>
      <w:r>
        <w:rPr>
          <w:rFonts w:ascii="Mangal" w:hAnsi="Mangal" w:cs="Mangal"/>
        </w:rPr>
        <w:t>precision</w:t>
      </w:r>
      <w:proofErr w:type="gramEnd"/>
      <w:r>
        <w:rPr>
          <w:rFonts w:ascii="Mangal" w:hAnsi="Mangal" w:cs="Mangal"/>
        </w:rPr>
        <w:t xml:space="preserve"> then it will lose </w:t>
      </w:r>
      <w:r w:rsidR="00E83037">
        <w:rPr>
          <w:rFonts w:ascii="Mangal" w:hAnsi="Mangal" w:cs="Mangal"/>
        </w:rPr>
        <w:t>information</w:t>
      </w:r>
      <w:r w:rsidR="00DC2FA3">
        <w:rPr>
          <w:rFonts w:ascii="Mangal" w:hAnsi="Mangal" w:cs="Mangal"/>
        </w:rPr>
        <w:t>. This is why it’s recommended to use double over float.</w:t>
      </w:r>
    </w:p>
    <w:p w14:paraId="5109F323" w14:textId="77777777" w:rsidR="00420051" w:rsidRDefault="00420051" w:rsidP="00D83122">
      <w:pPr>
        <w:pStyle w:val="ListParagraph"/>
        <w:ind w:left="2028"/>
        <w:rPr>
          <w:rFonts w:ascii="Mangal" w:hAnsi="Mangal" w:cs="Mangal"/>
        </w:rPr>
      </w:pPr>
    </w:p>
    <w:p w14:paraId="1E0487F4" w14:textId="77777777" w:rsidR="00786401" w:rsidRDefault="00786401" w:rsidP="00770D85">
      <w:pPr>
        <w:pStyle w:val="ListParagraph"/>
        <w:ind w:left="2028"/>
        <w:rPr>
          <w:rFonts w:ascii="Mangal" w:hAnsi="Mangal" w:cs="Mangal"/>
        </w:rPr>
      </w:pPr>
    </w:p>
    <w:p w14:paraId="6D55A32D" w14:textId="77777777" w:rsidR="00770D85" w:rsidRDefault="00770D85" w:rsidP="00770D85">
      <w:pPr>
        <w:pStyle w:val="ListParagraph"/>
        <w:ind w:left="2028"/>
        <w:rPr>
          <w:rFonts w:ascii="Mangal" w:hAnsi="Mangal" w:cs="Mangal"/>
        </w:rPr>
      </w:pPr>
    </w:p>
    <w:p w14:paraId="0C2E2D61" w14:textId="7ECFB6E6" w:rsidR="00770D85" w:rsidRDefault="00D110F4" w:rsidP="00821023">
      <w:pPr>
        <w:pStyle w:val="ListParagraph"/>
        <w:numPr>
          <w:ilvl w:val="2"/>
          <w:numId w:val="1"/>
        </w:numPr>
        <w:rPr>
          <w:rFonts w:ascii="Mangal" w:hAnsi="Mangal" w:cs="Mangal"/>
        </w:rPr>
      </w:pPr>
      <w:r>
        <w:rPr>
          <w:rFonts w:ascii="Mangal" w:hAnsi="Mangal" w:cs="Mangal"/>
        </w:rPr>
        <w:t>Rounding Errors</w:t>
      </w:r>
    </w:p>
    <w:p w14:paraId="492EC952" w14:textId="38BAD9E4" w:rsidR="00D110F4" w:rsidRDefault="00D110F4" w:rsidP="00D110F4">
      <w:pPr>
        <w:pStyle w:val="ListParagraph"/>
        <w:ind w:left="2028"/>
        <w:rPr>
          <w:rFonts w:ascii="Mangal" w:hAnsi="Mangal" w:cs="Mangal"/>
        </w:rPr>
      </w:pPr>
      <w:r>
        <w:rPr>
          <w:rFonts w:ascii="Mangal" w:hAnsi="Mangal" w:cs="Mangal"/>
        </w:rPr>
        <w:t xml:space="preserve">Floating point in computers is </w:t>
      </w:r>
      <w:r w:rsidR="00D609FF">
        <w:rPr>
          <w:rFonts w:ascii="Mangal" w:hAnsi="Mangal" w:cs="Mangal"/>
        </w:rPr>
        <w:t>not very intuitive, rounding errors are common because of how FP numbers are stored and moved around.</w:t>
      </w:r>
    </w:p>
    <w:p w14:paraId="59A827B2" w14:textId="74BE1222" w:rsidR="00D609FF" w:rsidRDefault="00D609FF" w:rsidP="00D110F4">
      <w:pPr>
        <w:pStyle w:val="ListParagraph"/>
        <w:ind w:left="2028"/>
        <w:rPr>
          <w:rFonts w:ascii="Mangal" w:hAnsi="Mangal" w:cs="Mangal"/>
        </w:rPr>
      </w:pPr>
      <w:r>
        <w:rPr>
          <w:rFonts w:ascii="Mangal" w:hAnsi="Mangal" w:cs="Mangal"/>
        </w:rPr>
        <w:t>For ex.:</w:t>
      </w:r>
    </w:p>
    <w:p w14:paraId="5F3A97D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iomanip</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xml:space="preserve">// for </w:t>
      </w: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setprecision</w:t>
      </w:r>
      <w:proofErr w:type="spellEnd"/>
      <w:r>
        <w:rPr>
          <w:rFonts w:ascii="Consolas" w:hAnsi="Consolas" w:cs="Courier New"/>
          <w:color w:val="880000"/>
          <w:sz w:val="17"/>
          <w:szCs w:val="17"/>
        </w:rPr>
        <w:t>()</w:t>
      </w:r>
    </w:p>
    <w:p w14:paraId="65E006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E5D65DF"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401A0FE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2E1D0D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6C1678F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0.1</w:t>
      </w:r>
      <w:r>
        <w:rPr>
          <w:rFonts w:ascii="Consolas" w:hAnsi="Consolas" w:cs="Courier New"/>
          <w:color w:val="666600"/>
          <w:sz w:val="17"/>
          <w:szCs w:val="17"/>
        </w:rPr>
        <w:t>};</w:t>
      </w:r>
    </w:p>
    <w:p w14:paraId="352C5F6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use default </w:t>
      </w:r>
      <w:proofErr w:type="spellStart"/>
      <w:r>
        <w:rPr>
          <w:rFonts w:ascii="Consolas" w:hAnsi="Consolas" w:cs="Courier New"/>
          <w:color w:val="880000"/>
          <w:sz w:val="17"/>
          <w:szCs w:val="17"/>
        </w:rPr>
        <w:t>cout</w:t>
      </w:r>
      <w:proofErr w:type="spellEnd"/>
      <w:r>
        <w:rPr>
          <w:rFonts w:ascii="Consolas" w:hAnsi="Consolas" w:cs="Courier New"/>
          <w:color w:val="880000"/>
          <w:sz w:val="17"/>
          <w:szCs w:val="17"/>
        </w:rPr>
        <w:t xml:space="preserve"> precision of 6</w:t>
      </w:r>
    </w:p>
    <w:p w14:paraId="0255801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setprecision</w:t>
      </w:r>
      <w:proofErr w:type="spellEnd"/>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p>
    <w:p w14:paraId="251F9B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94604A"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7F3EC68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532C78"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09E7DD7A" w14:textId="7DA2A4E7" w:rsidR="00D609FF" w:rsidRDefault="004D071B" w:rsidP="00D110F4">
      <w:pPr>
        <w:pStyle w:val="ListParagraph"/>
        <w:ind w:left="2028"/>
        <w:rPr>
          <w:rFonts w:ascii="Mangal" w:hAnsi="Mangal" w:cs="Mangal"/>
        </w:rPr>
      </w:pPr>
      <w:r>
        <w:rPr>
          <w:rFonts w:ascii="Mangal" w:hAnsi="Mangal" w:cs="Mangal"/>
        </w:rPr>
        <w:t xml:space="preserve">prints </w:t>
      </w:r>
    </w:p>
    <w:p w14:paraId="1F2B915C" w14:textId="2469DB25" w:rsidR="004D071B" w:rsidRDefault="004D071B" w:rsidP="00D110F4">
      <w:pPr>
        <w:pStyle w:val="ListParagraph"/>
        <w:ind w:left="2028"/>
        <w:rPr>
          <w:rFonts w:ascii="Mangal" w:hAnsi="Mangal" w:cs="Mangal"/>
        </w:rPr>
      </w:pPr>
      <w:r>
        <w:rPr>
          <w:rFonts w:ascii="Mangal" w:hAnsi="Mangal" w:cs="Mangal"/>
        </w:rPr>
        <w:t>0.1</w:t>
      </w:r>
    </w:p>
    <w:p w14:paraId="4DB5C9A8" w14:textId="7341C00A" w:rsidR="004D071B" w:rsidRDefault="004D071B" w:rsidP="00D110F4">
      <w:pPr>
        <w:pStyle w:val="ListParagraph"/>
        <w:ind w:left="2028"/>
        <w:rPr>
          <w:rFonts w:ascii="Mangal" w:hAnsi="Mangal" w:cs="Mangal"/>
        </w:rPr>
      </w:pPr>
      <w:r>
        <w:rPr>
          <w:rFonts w:ascii="Mangal" w:hAnsi="Mangal" w:cs="Mangal"/>
        </w:rPr>
        <w:t>0.10000000…1</w:t>
      </w:r>
    </w:p>
    <w:p w14:paraId="699E985A" w14:textId="77777777" w:rsidR="00D609FF" w:rsidRDefault="00D609FF" w:rsidP="00D110F4">
      <w:pPr>
        <w:pStyle w:val="ListParagraph"/>
        <w:ind w:left="2028"/>
        <w:rPr>
          <w:rFonts w:ascii="Mangal" w:hAnsi="Mangal" w:cs="Mangal"/>
        </w:rPr>
      </w:pPr>
    </w:p>
    <w:p w14:paraId="3D0CF3A3" w14:textId="4F52B271" w:rsidR="00D110F4" w:rsidRDefault="002F0E29" w:rsidP="00821023">
      <w:pPr>
        <w:pStyle w:val="ListParagraph"/>
        <w:numPr>
          <w:ilvl w:val="2"/>
          <w:numId w:val="1"/>
        </w:numPr>
        <w:rPr>
          <w:rFonts w:ascii="Mangal" w:hAnsi="Mangal" w:cs="Mangal"/>
        </w:rPr>
      </w:pPr>
      <w:r>
        <w:rPr>
          <w:rFonts w:ascii="Mangal" w:hAnsi="Mangal" w:cs="Mangal"/>
        </w:rPr>
        <w:t>nan and inf</w:t>
      </w:r>
    </w:p>
    <w:p w14:paraId="2205587D" w14:textId="6A61802C" w:rsidR="002F0E29" w:rsidRDefault="002F0E29" w:rsidP="002F0E29">
      <w:pPr>
        <w:pStyle w:val="ListParagraph"/>
        <w:ind w:left="2028"/>
        <w:rPr>
          <w:rFonts w:ascii="Mangal" w:hAnsi="Mangal" w:cs="Mangal"/>
        </w:rPr>
      </w:pPr>
      <w:r>
        <w:rPr>
          <w:rFonts w:ascii="Mangal" w:hAnsi="Mangal" w:cs="Mangal"/>
        </w:rPr>
        <w:t>FP in C++ (if the compiler supports IEEE 754 for floats) also supports infinity and non a number, which are special values.</w:t>
      </w:r>
    </w:p>
    <w:p w14:paraId="5AC74702" w14:textId="77777777" w:rsidR="002F0E29" w:rsidRDefault="002F0E29" w:rsidP="002F0E29">
      <w:pPr>
        <w:pStyle w:val="ListParagraph"/>
        <w:ind w:left="2028"/>
        <w:rPr>
          <w:rFonts w:ascii="Mangal" w:hAnsi="Mangal" w:cs="Mangal"/>
        </w:rPr>
      </w:pPr>
    </w:p>
    <w:p w14:paraId="5601D8B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FE3B8C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E346B0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BFAE959"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23D6D44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p>
    <w:p w14:paraId="039A4C3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posinf</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positive infinity</w:t>
      </w:r>
    </w:p>
    <w:p w14:paraId="516A71B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posinf</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B9A030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5E72F331"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neginf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zero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negative infinity</w:t>
      </w:r>
    </w:p>
    <w:p w14:paraId="7AE87BE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neginf</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3E7778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21E28CF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nan </w:t>
      </w:r>
      <w:proofErr w:type="gramStart"/>
      <w:r>
        <w:rPr>
          <w:rFonts w:ascii="Consolas" w:hAnsi="Consolas" w:cs="Courier New"/>
          <w:color w:val="666600"/>
          <w:sz w:val="17"/>
          <w:szCs w:val="17"/>
        </w:rPr>
        <w:t>{</w:t>
      </w:r>
      <w:r>
        <w:rPr>
          <w:rFonts w:ascii="Consolas" w:hAnsi="Consolas" w:cs="Courier New"/>
          <w:color w:val="000000"/>
          <w:sz w:val="17"/>
          <w:szCs w:val="17"/>
        </w:rPr>
        <w:t xml:space="preserve"> zero</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not a number (mathematically invalid)</w:t>
      </w:r>
    </w:p>
    <w:p w14:paraId="0B473F78"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nan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75AA09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AD0351E"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092C5CC"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40B161E2" w14:textId="77777777" w:rsidR="002F0E29" w:rsidRDefault="002F0E29" w:rsidP="002F0E29">
      <w:pPr>
        <w:pStyle w:val="ListParagraph"/>
        <w:ind w:left="2028"/>
        <w:rPr>
          <w:rFonts w:ascii="Mangal" w:hAnsi="Mangal" w:cs="Mangal"/>
        </w:rPr>
      </w:pPr>
    </w:p>
    <w:p w14:paraId="5CF7A2DE" w14:textId="2BF797C1" w:rsidR="002F0E29" w:rsidRDefault="00330EB3" w:rsidP="002F0E29">
      <w:pPr>
        <w:pStyle w:val="ListParagraph"/>
        <w:ind w:left="2028"/>
        <w:rPr>
          <w:rFonts w:ascii="Mangal" w:hAnsi="Mangal" w:cs="Mangal"/>
        </w:rPr>
      </w:pPr>
      <w:r>
        <w:rPr>
          <w:rFonts w:ascii="Mangal" w:hAnsi="Mangal" w:cs="Mangal"/>
        </w:rPr>
        <w:t>prints</w:t>
      </w:r>
    </w:p>
    <w:p w14:paraId="5DDA9D8C" w14:textId="77777777" w:rsidR="00330EB3" w:rsidRPr="00330EB3" w:rsidRDefault="00330EB3" w:rsidP="00330EB3">
      <w:pPr>
        <w:pStyle w:val="ListParagraph"/>
        <w:ind w:left="2028"/>
        <w:rPr>
          <w:rFonts w:ascii="Mangal" w:hAnsi="Mangal" w:cs="Mangal"/>
        </w:rPr>
      </w:pPr>
      <w:r w:rsidRPr="00330EB3">
        <w:rPr>
          <w:rFonts w:ascii="Mangal" w:hAnsi="Mangal" w:cs="Mangal"/>
        </w:rPr>
        <w:t>1.#INF</w:t>
      </w:r>
    </w:p>
    <w:p w14:paraId="26DAE81E" w14:textId="77777777" w:rsidR="00330EB3" w:rsidRPr="00330EB3" w:rsidRDefault="00330EB3" w:rsidP="00330EB3">
      <w:pPr>
        <w:pStyle w:val="ListParagraph"/>
        <w:ind w:left="2028"/>
        <w:rPr>
          <w:rFonts w:ascii="Mangal" w:hAnsi="Mangal" w:cs="Mangal"/>
        </w:rPr>
      </w:pPr>
      <w:r w:rsidRPr="00330EB3">
        <w:rPr>
          <w:rFonts w:ascii="Mangal" w:hAnsi="Mangal" w:cs="Mangal"/>
        </w:rPr>
        <w:t>-</w:t>
      </w:r>
      <w:proofErr w:type="gramStart"/>
      <w:r w:rsidRPr="00330EB3">
        <w:rPr>
          <w:rFonts w:ascii="Mangal" w:hAnsi="Mangal" w:cs="Mangal"/>
        </w:rPr>
        <w:t>1.#</w:t>
      </w:r>
      <w:proofErr w:type="gramEnd"/>
      <w:r w:rsidRPr="00330EB3">
        <w:rPr>
          <w:rFonts w:ascii="Mangal" w:hAnsi="Mangal" w:cs="Mangal"/>
        </w:rPr>
        <w:t>INF</w:t>
      </w:r>
    </w:p>
    <w:p w14:paraId="235D3AC2" w14:textId="37077BB9" w:rsidR="00330EB3" w:rsidRDefault="00330EB3" w:rsidP="00330EB3">
      <w:pPr>
        <w:pStyle w:val="ListParagraph"/>
        <w:ind w:left="2028"/>
        <w:rPr>
          <w:rFonts w:ascii="Mangal" w:hAnsi="Mangal" w:cs="Mangal"/>
        </w:rPr>
      </w:pPr>
      <w:r w:rsidRPr="00330EB3">
        <w:rPr>
          <w:rFonts w:ascii="Mangal" w:hAnsi="Mangal" w:cs="Mangal"/>
        </w:rPr>
        <w:t>1.#IND</w:t>
      </w:r>
    </w:p>
    <w:p w14:paraId="52EF6E14" w14:textId="77777777" w:rsidR="00330EB3" w:rsidRDefault="00330EB3" w:rsidP="00330EB3">
      <w:pPr>
        <w:pStyle w:val="ListParagraph"/>
        <w:ind w:left="2028"/>
        <w:rPr>
          <w:rFonts w:ascii="Mangal" w:hAnsi="Mangal" w:cs="Mangal"/>
        </w:rPr>
      </w:pPr>
    </w:p>
    <w:p w14:paraId="3ED189C2" w14:textId="77777777" w:rsidR="00330EB3" w:rsidRDefault="00330EB3" w:rsidP="00330EB3">
      <w:pPr>
        <w:pStyle w:val="ListParagraph"/>
        <w:ind w:left="2028"/>
        <w:rPr>
          <w:rFonts w:ascii="Mangal" w:hAnsi="Mangal" w:cs="Mangal"/>
        </w:rPr>
      </w:pPr>
    </w:p>
    <w:p w14:paraId="0C4CCA0C" w14:textId="77777777" w:rsidR="00330EB3" w:rsidRDefault="00330EB3" w:rsidP="002F0E29">
      <w:pPr>
        <w:pStyle w:val="ListParagraph"/>
        <w:ind w:left="2028"/>
        <w:rPr>
          <w:rFonts w:ascii="Mangal" w:hAnsi="Mangal" w:cs="Mangal"/>
        </w:rPr>
      </w:pPr>
    </w:p>
    <w:p w14:paraId="069AA8E3" w14:textId="77777777" w:rsidR="002F0E29" w:rsidRDefault="002F0E29" w:rsidP="00821023">
      <w:pPr>
        <w:pStyle w:val="ListParagraph"/>
        <w:numPr>
          <w:ilvl w:val="2"/>
          <w:numId w:val="1"/>
        </w:numPr>
        <w:rPr>
          <w:rFonts w:ascii="Mangal" w:hAnsi="Mangal" w:cs="Mangal"/>
        </w:rPr>
      </w:pPr>
    </w:p>
    <w:p w14:paraId="539982F2" w14:textId="76DF4DE5" w:rsidR="00B934A5" w:rsidRDefault="009A7758" w:rsidP="00696CCB">
      <w:pPr>
        <w:pStyle w:val="ListParagraph"/>
        <w:numPr>
          <w:ilvl w:val="1"/>
          <w:numId w:val="1"/>
        </w:numPr>
        <w:rPr>
          <w:rFonts w:ascii="Mangal" w:hAnsi="Mangal" w:cs="Mangal"/>
        </w:rPr>
      </w:pPr>
      <w:r>
        <w:rPr>
          <w:rFonts w:ascii="Mangal" w:hAnsi="Mangal" w:cs="Mangal"/>
        </w:rPr>
        <w:t>Bools</w:t>
      </w:r>
    </w:p>
    <w:p w14:paraId="71DD5277" w14:textId="4EDE6519" w:rsidR="009A7758" w:rsidRDefault="009A7758" w:rsidP="009A7758">
      <w:pPr>
        <w:pStyle w:val="ListParagraph"/>
        <w:ind w:left="1374"/>
        <w:rPr>
          <w:rFonts w:ascii="Mangal" w:hAnsi="Mangal" w:cs="Mangal"/>
        </w:rPr>
      </w:pPr>
      <w:r>
        <w:rPr>
          <w:rFonts w:ascii="Mangal" w:hAnsi="Mangal" w:cs="Mangal"/>
        </w:rPr>
        <w:t xml:space="preserve">Simple, true and false or 1 and 0. </w:t>
      </w:r>
    </w:p>
    <w:p w14:paraId="5A529CC5" w14:textId="77777777" w:rsidR="004B17C4" w:rsidRDefault="004B17C4" w:rsidP="009A7758">
      <w:pPr>
        <w:pStyle w:val="ListParagraph"/>
        <w:ind w:left="1374"/>
        <w:rPr>
          <w:rFonts w:ascii="Mangal" w:hAnsi="Mangal" w:cs="Mangal"/>
        </w:rPr>
      </w:pPr>
    </w:p>
    <w:p w14:paraId="47FA90A9"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28C9103"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153F7D86" w14:textId="2E9DB0F6" w:rsidR="0075624C" w:rsidRDefault="0075624C" w:rsidP="009A7758">
      <w:pPr>
        <w:pStyle w:val="ListParagraph"/>
        <w:ind w:left="1374"/>
        <w:rPr>
          <w:rFonts w:ascii="Mangal" w:hAnsi="Mangal" w:cs="Mangal"/>
        </w:rPr>
      </w:pPr>
      <w:r>
        <w:rPr>
          <w:rFonts w:ascii="Mangal" w:hAnsi="Mangal" w:cs="Mangal"/>
        </w:rPr>
        <w:t>but if we use</w:t>
      </w:r>
    </w:p>
    <w:p w14:paraId="7DAC96F7" w14:textId="434FE59A" w:rsid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color w:val="880000"/>
          <w:sz w:val="17"/>
          <w:szCs w:val="17"/>
        </w:rPr>
      </w:pPr>
      <w:r>
        <w:rPr>
          <w:rStyle w:val="HTMLCode"/>
          <w:rFonts w:ascii="Consolas" w:eastAsia="MS Mincho" w:hAnsi="Consolas"/>
          <w:color w:val="EDEBE8"/>
          <w:sz w:val="18"/>
          <w:szCs w:val="18"/>
          <w:bdr w:val="none" w:sz="0" w:space="0" w:color="auto" w:frame="1"/>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boolalpha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bools as true or false</w:t>
      </w:r>
    </w:p>
    <w:p w14:paraId="4DA4AC6C" w14:textId="77777777" w:rsidR="0075624C" w:rsidRP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sz w:val="17"/>
          <w:szCs w:val="17"/>
        </w:rPr>
      </w:pPr>
    </w:p>
    <w:p w14:paraId="654E610E"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8260684"/>
        <w:rPr>
          <w:rFonts w:ascii="Consolas" w:hAnsi="Consolas" w:cs="Courier New"/>
          <w:sz w:val="17"/>
          <w:szCs w:val="17"/>
        </w:rPr>
      </w:pP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233D1082" w14:textId="34621FDC" w:rsidR="009A7758" w:rsidRDefault="009A7758" w:rsidP="0075624C">
      <w:pPr>
        <w:pStyle w:val="ListParagraph"/>
        <w:ind w:left="1374"/>
        <w:rPr>
          <w:rFonts w:ascii="Mangal" w:hAnsi="Mangal" w:cs="Mangal"/>
        </w:rPr>
      </w:pPr>
    </w:p>
    <w:p w14:paraId="0F679DDB" w14:textId="5E3BE270" w:rsidR="0012128C" w:rsidRDefault="0012128C" w:rsidP="0012128C">
      <w:pPr>
        <w:pStyle w:val="ListParagraph"/>
        <w:numPr>
          <w:ilvl w:val="2"/>
          <w:numId w:val="1"/>
        </w:numPr>
        <w:rPr>
          <w:rFonts w:ascii="Mangal" w:hAnsi="Mangal" w:cs="Mangal"/>
        </w:rPr>
      </w:pPr>
      <w:r>
        <w:rPr>
          <w:rFonts w:ascii="Mangal" w:hAnsi="Mangal" w:cs="Mangal"/>
        </w:rPr>
        <w:t>Conversions</w:t>
      </w:r>
    </w:p>
    <w:p w14:paraId="2523BA97" w14:textId="27D55B1D" w:rsidR="0012128C" w:rsidRDefault="0012128C" w:rsidP="0012128C">
      <w:pPr>
        <w:pStyle w:val="ListParagraph"/>
        <w:ind w:left="2028"/>
        <w:rPr>
          <w:rFonts w:ascii="Mangal" w:hAnsi="Mangal" w:cs="Mangal"/>
        </w:rPr>
      </w:pPr>
      <w:r>
        <w:rPr>
          <w:rFonts w:ascii="Mangal" w:hAnsi="Mangal" w:cs="Mangal"/>
        </w:rPr>
        <w:t>Int</w:t>
      </w:r>
      <w:r w:rsidR="00E72856">
        <w:rPr>
          <w:rFonts w:ascii="Mangal" w:hAnsi="Mangal" w:cs="Mangal"/>
        </w:rPr>
        <w:t>egrals</w:t>
      </w:r>
      <w:r>
        <w:rPr>
          <w:rFonts w:ascii="Mangal" w:hAnsi="Mangal" w:cs="Mangal"/>
        </w:rPr>
        <w:t xml:space="preserve"> are implicitly converted to bools, 0 means false and all other </w:t>
      </w:r>
      <w:proofErr w:type="spellStart"/>
      <w:r>
        <w:rPr>
          <w:rFonts w:ascii="Mangal" w:hAnsi="Mangal" w:cs="Mangal"/>
        </w:rPr>
        <w:t>ints</w:t>
      </w:r>
      <w:proofErr w:type="spellEnd"/>
      <w:r>
        <w:rPr>
          <w:rFonts w:ascii="Mangal" w:hAnsi="Mangal" w:cs="Mangal"/>
        </w:rPr>
        <w:t xml:space="preserve"> mean true.</w:t>
      </w:r>
      <w:r w:rsidR="00E72856">
        <w:rPr>
          <w:rFonts w:ascii="Mangal" w:hAnsi="Mangal" w:cs="Mangal"/>
        </w:rPr>
        <w:t xml:space="preserve"> </w:t>
      </w:r>
    </w:p>
    <w:p w14:paraId="2D6E5211" w14:textId="6CF09959" w:rsidR="00E72856" w:rsidRDefault="00E72856" w:rsidP="0012128C">
      <w:pPr>
        <w:pStyle w:val="ListParagraph"/>
        <w:ind w:left="2028"/>
        <w:rPr>
          <w:rFonts w:ascii="Mangal" w:hAnsi="Mangal" w:cs="Mangal"/>
        </w:rPr>
      </w:pPr>
      <w:r>
        <w:rPr>
          <w:rFonts w:ascii="Mangal" w:hAnsi="Mangal" w:cs="Mangal"/>
        </w:rPr>
        <w:t>Strin</w:t>
      </w:r>
      <w:r w:rsidR="004A1B35">
        <w:rPr>
          <w:rFonts w:ascii="Mangal" w:hAnsi="Mangal" w:cs="Mangal"/>
        </w:rPr>
        <w:t>gs are always true, chars</w:t>
      </w:r>
      <w:r w:rsidR="00891DC9">
        <w:rPr>
          <w:rFonts w:ascii="Mangal" w:hAnsi="Mangal" w:cs="Mangal"/>
        </w:rPr>
        <w:t xml:space="preserve"> are converted to their ascii values and then treated as </w:t>
      </w:r>
      <w:proofErr w:type="spellStart"/>
      <w:r w:rsidR="00891DC9">
        <w:rPr>
          <w:rFonts w:ascii="Mangal" w:hAnsi="Mangal" w:cs="Mangal"/>
        </w:rPr>
        <w:t>ints</w:t>
      </w:r>
      <w:proofErr w:type="spellEnd"/>
      <w:r w:rsidR="00891DC9">
        <w:rPr>
          <w:rFonts w:ascii="Mangal" w:hAnsi="Mangal" w:cs="Mangal"/>
        </w:rPr>
        <w:t xml:space="preserve">. </w:t>
      </w:r>
    </w:p>
    <w:p w14:paraId="2E0B5EFB" w14:textId="77777777" w:rsidR="0012128C" w:rsidRDefault="0012128C" w:rsidP="0012128C">
      <w:pPr>
        <w:pStyle w:val="ListParagraph"/>
        <w:numPr>
          <w:ilvl w:val="2"/>
          <w:numId w:val="1"/>
        </w:numPr>
        <w:rPr>
          <w:rFonts w:ascii="Mangal" w:hAnsi="Mangal" w:cs="Mangal"/>
        </w:rPr>
      </w:pPr>
    </w:p>
    <w:p w14:paraId="0F84C5DF" w14:textId="5A3CF3B2" w:rsidR="004A61B1" w:rsidRDefault="004A61B1" w:rsidP="004A61B1">
      <w:pPr>
        <w:pStyle w:val="ListParagraph"/>
        <w:numPr>
          <w:ilvl w:val="1"/>
          <w:numId w:val="1"/>
        </w:numPr>
        <w:rPr>
          <w:rFonts w:ascii="Mangal" w:hAnsi="Mangal" w:cs="Mangal"/>
        </w:rPr>
      </w:pPr>
      <w:r>
        <w:rPr>
          <w:rFonts w:ascii="Mangal" w:hAnsi="Mangal" w:cs="Mangal"/>
        </w:rPr>
        <w:lastRenderedPageBreak/>
        <w:t>Char</w:t>
      </w:r>
      <w:r w:rsidR="00C6661E">
        <w:rPr>
          <w:rFonts w:ascii="Mangal" w:hAnsi="Mangal" w:cs="Mangal"/>
        </w:rPr>
        <w:t>acter</w:t>
      </w:r>
    </w:p>
    <w:p w14:paraId="53656782" w14:textId="77777777" w:rsidR="004A61B1" w:rsidRDefault="004A61B1" w:rsidP="004A61B1">
      <w:pPr>
        <w:pStyle w:val="ListParagraph"/>
        <w:ind w:left="1374"/>
        <w:rPr>
          <w:rFonts w:ascii="Mangal" w:hAnsi="Mangal" w:cs="Mangal"/>
        </w:rPr>
      </w:pPr>
    </w:p>
    <w:p w14:paraId="1E54F11D" w14:textId="7A717E8F" w:rsidR="00CA567D" w:rsidRDefault="00CA567D" w:rsidP="004A61B1">
      <w:pPr>
        <w:pStyle w:val="ListParagraph"/>
        <w:ind w:left="1374"/>
        <w:rPr>
          <w:rFonts w:ascii="Mangal" w:hAnsi="Mangal" w:cs="Mangal"/>
        </w:rPr>
      </w:pPr>
      <w:r>
        <w:rPr>
          <w:rFonts w:ascii="Mangal" w:hAnsi="Mangal" w:cs="Mangal"/>
        </w:rPr>
        <w:t>In</w:t>
      </w:r>
      <w:r w:rsidR="009A28F7">
        <w:rPr>
          <w:rFonts w:ascii="Mangal" w:hAnsi="Mangal" w:cs="Mangal"/>
        </w:rPr>
        <w:t xml:space="preserve"> computers</w:t>
      </w:r>
      <w:r w:rsidR="00E6371C">
        <w:rPr>
          <w:rFonts w:ascii="Mangal" w:hAnsi="Mangal" w:cs="Mangal"/>
        </w:rPr>
        <w:t xml:space="preserve">, characters </w:t>
      </w:r>
      <w:r w:rsidR="00116535">
        <w:rPr>
          <w:rFonts w:ascii="Mangal" w:hAnsi="Mangal" w:cs="Mangal"/>
        </w:rPr>
        <w:t>and all pieces of text are represented by</w:t>
      </w:r>
      <w:r w:rsidR="007005A7">
        <w:rPr>
          <w:rFonts w:ascii="Mangal" w:hAnsi="Mangal" w:cs="Mangal"/>
        </w:rPr>
        <w:t xml:space="preserve"> integers. That i</w:t>
      </w:r>
      <w:r w:rsidR="009A28F7">
        <w:rPr>
          <w:rFonts w:ascii="Mangal" w:hAnsi="Mangal" w:cs="Mangal"/>
        </w:rPr>
        <w:t xml:space="preserve">s, </w:t>
      </w:r>
    </w:p>
    <w:p w14:paraId="017234D9" w14:textId="68237D0A" w:rsidR="009A28F7" w:rsidRDefault="009A28F7" w:rsidP="004A61B1">
      <w:pPr>
        <w:pStyle w:val="ListParagraph"/>
        <w:ind w:left="1374"/>
        <w:rPr>
          <w:rFonts w:ascii="Mangal" w:hAnsi="Mangal" w:cs="Mangal"/>
        </w:rPr>
      </w:pPr>
      <w:r>
        <w:rPr>
          <w:rFonts w:ascii="Mangal" w:hAnsi="Mangal" w:cs="Mangal"/>
        </w:rPr>
        <w:t>‘L’ has a unique integer mapped to it.</w:t>
      </w:r>
    </w:p>
    <w:p w14:paraId="4EE47D43" w14:textId="69A165D6" w:rsidR="009A28F7" w:rsidRDefault="00760570" w:rsidP="004A61B1">
      <w:pPr>
        <w:pStyle w:val="ListParagraph"/>
        <w:ind w:left="1374"/>
        <w:rPr>
          <w:rFonts w:ascii="Mangal" w:hAnsi="Mangal" w:cs="Mangal"/>
        </w:rPr>
      </w:pPr>
      <w:r>
        <w:rPr>
          <w:rFonts w:ascii="Mangal" w:hAnsi="Mangal" w:cs="Mangal"/>
        </w:rPr>
        <w:t>and same for other characters.</w:t>
      </w:r>
      <w:r w:rsidR="00451091">
        <w:rPr>
          <w:rFonts w:ascii="Mangal" w:hAnsi="Mangal" w:cs="Mangal"/>
        </w:rPr>
        <w:t xml:space="preserve"> These </w:t>
      </w:r>
      <w:proofErr w:type="spellStart"/>
      <w:r w:rsidR="00451091">
        <w:rPr>
          <w:rFonts w:ascii="Mangal" w:hAnsi="Mangal" w:cs="Mangal"/>
        </w:rPr>
        <w:t>ints</w:t>
      </w:r>
      <w:proofErr w:type="spellEnd"/>
      <w:r w:rsidR="00451091">
        <w:rPr>
          <w:rFonts w:ascii="Mangal" w:hAnsi="Mangal" w:cs="Mangal"/>
        </w:rPr>
        <w:t xml:space="preserve"> are unique per system classifying them. Whilst 42 is an int, </w:t>
      </w:r>
      <w:r w:rsidR="00892141">
        <w:rPr>
          <w:rFonts w:ascii="Mangal" w:hAnsi="Mangal" w:cs="Mangal"/>
        </w:rPr>
        <w:t xml:space="preserve">a character x that is represented by this int may be anything, a letter such as ‘T’ or even ‘1’, the difference is that anything within single quotes is a character and </w:t>
      </w:r>
      <w:r w:rsidR="003633B9">
        <w:rPr>
          <w:rFonts w:ascii="Mangal" w:hAnsi="Mangal" w:cs="Mangal"/>
        </w:rPr>
        <w:t xml:space="preserve">is represented by an integer which </w:t>
      </w:r>
      <w:r w:rsidR="00C41345">
        <w:rPr>
          <w:rFonts w:ascii="Mangal" w:hAnsi="Mangal" w:cs="Mangal"/>
        </w:rPr>
        <w:t>may be</w:t>
      </w:r>
      <w:r w:rsidR="003633B9">
        <w:rPr>
          <w:rFonts w:ascii="Mangal" w:hAnsi="Mangal" w:cs="Mangal"/>
        </w:rPr>
        <w:t xml:space="preserve"> different from its actual value. </w:t>
      </w:r>
    </w:p>
    <w:p w14:paraId="39F764AC" w14:textId="77777777" w:rsidR="003633B9" w:rsidRDefault="003633B9" w:rsidP="004A61B1">
      <w:pPr>
        <w:pStyle w:val="ListParagraph"/>
        <w:ind w:left="1374"/>
        <w:rPr>
          <w:rFonts w:ascii="Mangal" w:hAnsi="Mangal" w:cs="Mangal"/>
        </w:rPr>
      </w:pPr>
    </w:p>
    <w:p w14:paraId="4503CC0C" w14:textId="74397A3C" w:rsidR="00760570" w:rsidRPr="00C6661E" w:rsidRDefault="00760570" w:rsidP="00C6661E">
      <w:pPr>
        <w:pStyle w:val="ListParagraph"/>
        <w:ind w:left="1374"/>
        <w:rPr>
          <w:rFonts w:ascii="Mangal" w:hAnsi="Mangal" w:cs="Mangal"/>
        </w:rPr>
      </w:pPr>
      <w:r>
        <w:rPr>
          <w:rFonts w:ascii="Mangal" w:hAnsi="Mangal" w:cs="Mangal"/>
        </w:rPr>
        <w:t>C++’s default character</w:t>
      </w:r>
      <w:r w:rsidR="0024793B">
        <w:rPr>
          <w:rFonts w:ascii="Mangal" w:hAnsi="Mangal" w:cs="Mangal"/>
        </w:rPr>
        <w:t xml:space="preserve"> type is char. Even strings in C++ are simply arrays of characters.</w:t>
      </w:r>
    </w:p>
    <w:p w14:paraId="0F2E4240" w14:textId="77777777" w:rsidR="004A61B1" w:rsidRPr="004A61B1" w:rsidRDefault="004A61B1" w:rsidP="004A61B1">
      <w:pPr>
        <w:pStyle w:val="ListParagraph"/>
        <w:ind w:left="1374"/>
        <w:rPr>
          <w:rFonts w:ascii="Mangal" w:hAnsi="Mangal" w:cs="Mangal"/>
        </w:rPr>
      </w:pPr>
    </w:p>
    <w:p w14:paraId="62132E63" w14:textId="1961E524" w:rsidR="004A61B1" w:rsidRDefault="00C6661E" w:rsidP="00C6661E">
      <w:pPr>
        <w:pStyle w:val="ListParagraph"/>
        <w:numPr>
          <w:ilvl w:val="2"/>
          <w:numId w:val="1"/>
        </w:numPr>
        <w:rPr>
          <w:rFonts w:ascii="Mangal" w:hAnsi="Mangal" w:cs="Mangal"/>
        </w:rPr>
      </w:pPr>
      <w:r>
        <w:rPr>
          <w:rFonts w:ascii="Mangal" w:hAnsi="Mangal" w:cs="Mangal"/>
        </w:rPr>
        <w:t>Char</w:t>
      </w:r>
    </w:p>
    <w:p w14:paraId="7C17A5BD" w14:textId="5053D5EC" w:rsidR="00C6661E" w:rsidRDefault="00622B7D" w:rsidP="00C6661E">
      <w:pPr>
        <w:pStyle w:val="ListParagraph"/>
        <w:ind w:left="2028"/>
        <w:rPr>
          <w:rFonts w:ascii="Mangal" w:hAnsi="Mangal" w:cs="Mangal"/>
        </w:rPr>
      </w:pPr>
      <w:r>
        <w:rPr>
          <w:rFonts w:ascii="Mangal" w:hAnsi="Mangal" w:cs="Mangal"/>
        </w:rPr>
        <w:t xml:space="preserve">Follows the ASCII system for character mapping. </w:t>
      </w:r>
    </w:p>
    <w:p w14:paraId="08426A48" w14:textId="4C5CD3CD" w:rsidR="00622B7D" w:rsidRDefault="00622B7D" w:rsidP="00C6661E">
      <w:pPr>
        <w:pStyle w:val="ListParagraph"/>
        <w:ind w:left="2028"/>
        <w:rPr>
          <w:rFonts w:ascii="Mangal" w:hAnsi="Mangal" w:cs="Mangal"/>
        </w:rPr>
      </w:pPr>
      <w:r w:rsidRPr="00622B7D">
        <w:rPr>
          <w:rFonts w:ascii="Mangal" w:hAnsi="Mangal" w:cs="Mangal"/>
          <w:noProof/>
        </w:rPr>
        <w:lastRenderedPageBreak/>
        <w:drawing>
          <wp:inline distT="0" distB="0" distL="0" distR="0" wp14:anchorId="203636FE" wp14:editId="206AB5AC">
            <wp:extent cx="5401102" cy="694064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3927" cy="6969978"/>
                    </a:xfrm>
                    <a:prstGeom prst="rect">
                      <a:avLst/>
                    </a:prstGeom>
                  </pic:spPr>
                </pic:pic>
              </a:graphicData>
            </a:graphic>
          </wp:inline>
        </w:drawing>
      </w:r>
    </w:p>
    <w:p w14:paraId="7457035D" w14:textId="77777777" w:rsidR="00622B7D" w:rsidRDefault="00622B7D" w:rsidP="00C6661E">
      <w:pPr>
        <w:pStyle w:val="ListParagraph"/>
        <w:ind w:left="2028"/>
        <w:rPr>
          <w:rFonts w:ascii="Mangal" w:hAnsi="Mangal" w:cs="Mangal"/>
        </w:rPr>
      </w:pPr>
    </w:p>
    <w:p w14:paraId="458AEED4" w14:textId="6BC82DE8" w:rsidR="00622B7D" w:rsidRDefault="00EC6D17" w:rsidP="00C6661E">
      <w:pPr>
        <w:pStyle w:val="ListParagraph"/>
        <w:ind w:left="2028"/>
        <w:rPr>
          <w:rFonts w:ascii="Mangal" w:hAnsi="Mangal" w:cs="Mangal"/>
        </w:rPr>
      </w:pPr>
      <w:r>
        <w:rPr>
          <w:rFonts w:ascii="Mangal" w:hAnsi="Mangal" w:cs="Mangal"/>
        </w:rPr>
        <w:t>Stored like so</w:t>
      </w:r>
    </w:p>
    <w:p w14:paraId="0AD41F64" w14:textId="77777777" w:rsidR="00EC6D17" w:rsidRDefault="00EC6D17" w:rsidP="00C6661E">
      <w:pPr>
        <w:pStyle w:val="ListParagraph"/>
        <w:ind w:left="2028"/>
        <w:rPr>
          <w:rFonts w:ascii="Mangal" w:hAnsi="Mangal" w:cs="Mangal"/>
        </w:rPr>
      </w:pPr>
    </w:p>
    <w:p w14:paraId="75164BEB" w14:textId="224233D2" w:rsidR="00EC6D17" w:rsidRDefault="00EC6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0630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//stores </w:t>
      </w:r>
      <w:r w:rsidR="00A2643B">
        <w:rPr>
          <w:rFonts w:ascii="Consolas" w:hAnsi="Consolas" w:cs="Courier New"/>
          <w:color w:val="880000"/>
          <w:sz w:val="17"/>
          <w:szCs w:val="17"/>
        </w:rPr>
        <w:t>‘a’</w:t>
      </w:r>
      <w:r>
        <w:rPr>
          <w:rFonts w:ascii="Consolas" w:hAnsi="Consolas" w:cs="Courier New"/>
          <w:color w:val="880000"/>
          <w:sz w:val="17"/>
          <w:szCs w:val="17"/>
        </w:rPr>
        <w:t xml:space="preserve"> in x.</w:t>
      </w:r>
    </w:p>
    <w:p w14:paraId="4FBAE30F" w14:textId="77777777" w:rsidR="00A2643B" w:rsidRDefault="00A264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8751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5878DCFE" w14:textId="6349CB12" w:rsidR="00EC6D17" w:rsidRDefault="00965A41" w:rsidP="00C6661E">
      <w:pPr>
        <w:pStyle w:val="ListParagraph"/>
        <w:ind w:left="2028"/>
        <w:rPr>
          <w:rFonts w:ascii="Mangal" w:hAnsi="Mangal" w:cs="Mangal"/>
        </w:rPr>
      </w:pPr>
      <w:r>
        <w:rPr>
          <w:rFonts w:ascii="Mangal" w:hAnsi="Mangal" w:cs="Mangal"/>
        </w:rPr>
        <w:lastRenderedPageBreak/>
        <w:t>They are the same thing because 97 actually maps to ‘a’. If we tried 1 and ‘1’, the value stored would be different since ‘1’ is represented by 49.</w:t>
      </w:r>
    </w:p>
    <w:p w14:paraId="25D0FD76" w14:textId="77777777" w:rsidR="00965A41" w:rsidRDefault="00965A41" w:rsidP="00C6661E">
      <w:pPr>
        <w:pStyle w:val="ListParagraph"/>
        <w:ind w:left="2028"/>
        <w:rPr>
          <w:rFonts w:ascii="Mangal" w:hAnsi="Mangal" w:cs="Mangal"/>
        </w:rPr>
      </w:pPr>
    </w:p>
    <w:p w14:paraId="389A691B" w14:textId="5C3FEBD8" w:rsidR="00965A41" w:rsidRDefault="00526131" w:rsidP="00C6661E">
      <w:pPr>
        <w:pStyle w:val="ListParagraph"/>
        <w:ind w:left="2028"/>
        <w:rPr>
          <w:rFonts w:ascii="Mangal" w:hAnsi="Mangal" w:cs="Mangal"/>
        </w:rPr>
      </w:pPr>
      <w:r>
        <w:rPr>
          <w:rFonts w:ascii="Mangal" w:hAnsi="Mangal" w:cs="Mangal"/>
        </w:rPr>
        <w:t>Char</w:t>
      </w:r>
      <w:r w:rsidR="008D1C01">
        <w:rPr>
          <w:rFonts w:ascii="Mangal" w:hAnsi="Mangal" w:cs="Mangal"/>
        </w:rPr>
        <w:t xml:space="preserve"> is 1 byte </w:t>
      </w:r>
      <w:r w:rsidR="0010333B">
        <w:rPr>
          <w:rFonts w:ascii="Mangal" w:hAnsi="Mangal" w:cs="Mangal"/>
        </w:rPr>
        <w:t>(2</w:t>
      </w:r>
      <w:r w:rsidR="0010333B">
        <w:rPr>
          <w:rFonts w:ascii="Mangal" w:hAnsi="Mangal" w:cs="Mangal"/>
          <w:vertAlign w:val="superscript"/>
        </w:rPr>
        <w:t>8</w:t>
      </w:r>
      <w:r w:rsidR="0010333B">
        <w:rPr>
          <w:rFonts w:ascii="Mangal" w:hAnsi="Mangal" w:cs="Mangal"/>
        </w:rPr>
        <w:t xml:space="preserve">=256 values) </w:t>
      </w:r>
      <w:r w:rsidR="008D1C01">
        <w:rPr>
          <w:rFonts w:ascii="Mangal" w:hAnsi="Mangal" w:cs="Mangal"/>
        </w:rPr>
        <w:t xml:space="preserve">and has a signed and an unsigned type, but we don’t need to </w:t>
      </w:r>
      <w:r w:rsidR="0010333B">
        <w:rPr>
          <w:rFonts w:ascii="Mangal" w:hAnsi="Mangal" w:cs="Mangal"/>
        </w:rPr>
        <w:t>define either because the range 0 to 127 is guaranteed</w:t>
      </w:r>
      <w:r w:rsidR="009F4C0E">
        <w:rPr>
          <w:rFonts w:ascii="Mangal" w:hAnsi="Mangal" w:cs="Mangal"/>
        </w:rPr>
        <w:t xml:space="preserve"> either way. </w:t>
      </w:r>
      <w:proofErr w:type="gramStart"/>
      <w:r w:rsidR="009F4C0E">
        <w:rPr>
          <w:rFonts w:ascii="Mangal" w:hAnsi="Mangal" w:cs="Mangal"/>
        </w:rPr>
        <w:t>However</w:t>
      </w:r>
      <w:proofErr w:type="gramEnd"/>
      <w:r w:rsidR="009F4C0E">
        <w:rPr>
          <w:rFonts w:ascii="Mangal" w:hAnsi="Mangal" w:cs="Mangal"/>
        </w:rPr>
        <w:t xml:space="preserve"> we can still use signed char to store -</w:t>
      </w:r>
      <w:proofErr w:type="spellStart"/>
      <w:r w:rsidR="009F4C0E">
        <w:rPr>
          <w:rFonts w:ascii="Mangal" w:hAnsi="Mangal" w:cs="Mangal"/>
        </w:rPr>
        <w:t>ve</w:t>
      </w:r>
      <w:proofErr w:type="spellEnd"/>
      <w:r w:rsidR="009F4C0E">
        <w:rPr>
          <w:rFonts w:ascii="Mangal" w:hAnsi="Mangal" w:cs="Mangal"/>
        </w:rPr>
        <w:t xml:space="preserve"> </w:t>
      </w:r>
      <w:proofErr w:type="spellStart"/>
      <w:r w:rsidR="009F4C0E">
        <w:rPr>
          <w:rFonts w:ascii="Mangal" w:hAnsi="Mangal" w:cs="Mangal"/>
        </w:rPr>
        <w:t>ints</w:t>
      </w:r>
      <w:proofErr w:type="spellEnd"/>
      <w:r w:rsidR="009F4C0E">
        <w:rPr>
          <w:rFonts w:ascii="Mangal" w:hAnsi="Mangal" w:cs="Mangal"/>
        </w:rPr>
        <w:t>.</w:t>
      </w:r>
    </w:p>
    <w:p w14:paraId="62160348" w14:textId="152552B6" w:rsidR="009F4C0E" w:rsidRDefault="009F4C0E" w:rsidP="00C6661E">
      <w:pPr>
        <w:pStyle w:val="ListParagraph"/>
        <w:ind w:left="2028"/>
        <w:rPr>
          <w:rFonts w:ascii="Mangal" w:hAnsi="Mangal" w:cs="Mangal"/>
        </w:rPr>
      </w:pPr>
    </w:p>
    <w:p w14:paraId="0E0AB5D6" w14:textId="557059F5" w:rsidR="008A6511" w:rsidRDefault="008A6511" w:rsidP="00C6661E">
      <w:pPr>
        <w:pStyle w:val="ListParagraph"/>
        <w:ind w:left="2028"/>
        <w:rPr>
          <w:rFonts w:ascii="Mangal" w:hAnsi="Mangal" w:cs="Mangal"/>
        </w:rPr>
      </w:pPr>
      <w:r>
        <w:rPr>
          <w:rFonts w:ascii="Mangal" w:hAnsi="Mangal" w:cs="Mangal"/>
        </w:rPr>
        <w:t>Escape Characters:</w:t>
      </w:r>
    </w:p>
    <w:p w14:paraId="4DE1C286" w14:textId="486E6B14" w:rsidR="008A6511" w:rsidRDefault="008A6511" w:rsidP="00C6661E">
      <w:pPr>
        <w:pStyle w:val="ListParagraph"/>
        <w:ind w:left="2028"/>
        <w:rPr>
          <w:rFonts w:ascii="Mangal" w:hAnsi="Mangal" w:cs="Mangal"/>
        </w:rPr>
      </w:pPr>
      <w:r>
        <w:rPr>
          <w:rFonts w:ascii="Mangal" w:hAnsi="Mangal" w:cs="Mangal"/>
        </w:rPr>
        <w:t xml:space="preserve">aka escape sequence, they convey special meaning to the </w:t>
      </w:r>
      <w:r w:rsidR="0068602F">
        <w:rPr>
          <w:rFonts w:ascii="Mangal" w:hAnsi="Mangal" w:cs="Mangal"/>
        </w:rPr>
        <w:t xml:space="preserve">compiler. </w:t>
      </w:r>
    </w:p>
    <w:p w14:paraId="002D32D7" w14:textId="47A33ABA" w:rsidR="0068602F" w:rsidRDefault="0068602F" w:rsidP="00C6661E">
      <w:pPr>
        <w:pStyle w:val="ListParagraph"/>
        <w:ind w:left="2028"/>
        <w:rPr>
          <w:rFonts w:ascii="Mangal" w:hAnsi="Mangal" w:cs="Mangal"/>
        </w:rPr>
      </w:pPr>
      <w:r>
        <w:rPr>
          <w:rFonts w:ascii="Mangal" w:hAnsi="Mangal" w:cs="Mangal"/>
        </w:rPr>
        <w:t>For ex.:</w:t>
      </w:r>
    </w:p>
    <w:p w14:paraId="0AFC50F5" w14:textId="166AC03A" w:rsidR="0068602F" w:rsidRDefault="0068602F" w:rsidP="00C6661E">
      <w:pPr>
        <w:pStyle w:val="ListParagraph"/>
        <w:ind w:left="2028"/>
        <w:rPr>
          <w:rFonts w:ascii="Mangal" w:hAnsi="Mangal" w:cs="Mangal"/>
        </w:rPr>
      </w:pPr>
      <w:r>
        <w:rPr>
          <w:rFonts w:ascii="Mangal" w:hAnsi="Mangal" w:cs="Mangal"/>
        </w:rPr>
        <w:t xml:space="preserve">‘\n’ means add a newline character to the </w:t>
      </w:r>
      <w:r w:rsidR="007A5ADA">
        <w:rPr>
          <w:rFonts w:ascii="Mangal" w:hAnsi="Mangal" w:cs="Mangal"/>
        </w:rPr>
        <w:t xml:space="preserve">string. </w:t>
      </w:r>
    </w:p>
    <w:p w14:paraId="4B9CFA82" w14:textId="4F4FA7FE" w:rsidR="007A5ADA" w:rsidRDefault="007A5ADA" w:rsidP="00C6661E">
      <w:pPr>
        <w:pStyle w:val="ListParagraph"/>
        <w:ind w:left="2028"/>
        <w:rPr>
          <w:rFonts w:ascii="Mangal" w:hAnsi="Mangal" w:cs="Mangal"/>
        </w:rPr>
      </w:pPr>
      <w:r>
        <w:rPr>
          <w:rFonts w:ascii="Mangal" w:hAnsi="Mangal" w:cs="Mangal"/>
        </w:rPr>
        <w:t>Note that these are still seen as single byte characters so they must be within single quotes.</w:t>
      </w:r>
    </w:p>
    <w:p w14:paraId="3B34E7C6" w14:textId="19580C41" w:rsidR="007A5ADA" w:rsidRDefault="00FD36BC" w:rsidP="00C6661E">
      <w:pPr>
        <w:pStyle w:val="ListParagraph"/>
        <w:ind w:left="2028"/>
        <w:rPr>
          <w:rFonts w:ascii="Mangal" w:hAnsi="Mangal" w:cs="Mangal"/>
        </w:rPr>
      </w:pPr>
      <w:r w:rsidRPr="00FD36BC">
        <w:rPr>
          <w:rFonts w:ascii="Mangal" w:hAnsi="Mangal" w:cs="Mangal"/>
          <w:noProof/>
        </w:rPr>
        <w:drawing>
          <wp:inline distT="0" distB="0" distL="0" distR="0" wp14:anchorId="61DACE83" wp14:editId="6E004FF8">
            <wp:extent cx="5417618" cy="384442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5178" cy="3849789"/>
                    </a:xfrm>
                    <a:prstGeom prst="rect">
                      <a:avLst/>
                    </a:prstGeom>
                  </pic:spPr>
                </pic:pic>
              </a:graphicData>
            </a:graphic>
          </wp:inline>
        </w:drawing>
      </w:r>
    </w:p>
    <w:p w14:paraId="2ADFA4BA" w14:textId="77777777" w:rsidR="007A5ADA" w:rsidRDefault="007A5ADA" w:rsidP="00C6661E">
      <w:pPr>
        <w:pStyle w:val="ListParagraph"/>
        <w:ind w:left="2028"/>
        <w:rPr>
          <w:rFonts w:ascii="Mangal" w:hAnsi="Mangal" w:cs="Mangal"/>
        </w:rPr>
      </w:pPr>
    </w:p>
    <w:p w14:paraId="78049F98" w14:textId="122A6E90" w:rsidR="00D67A94" w:rsidRDefault="00D67A94" w:rsidP="00C6661E">
      <w:pPr>
        <w:pStyle w:val="ListParagraph"/>
        <w:ind w:left="2028"/>
        <w:rPr>
          <w:rFonts w:ascii="Mangal" w:hAnsi="Mangal" w:cs="Mangal"/>
        </w:rPr>
      </w:pPr>
      <w:r>
        <w:rPr>
          <w:rFonts w:ascii="Mangal" w:hAnsi="Mangal" w:cs="Mangal"/>
        </w:rPr>
        <w:lastRenderedPageBreak/>
        <w:t xml:space="preserve">C++, for backwards compatibility, still supports multi-character literals but its </w:t>
      </w:r>
      <w:proofErr w:type="spellStart"/>
      <w:r>
        <w:rPr>
          <w:rFonts w:ascii="Mangal" w:hAnsi="Mangal" w:cs="Mangal"/>
        </w:rPr>
        <w:t>inadvised</w:t>
      </w:r>
      <w:proofErr w:type="spellEnd"/>
      <w:r>
        <w:rPr>
          <w:rFonts w:ascii="Mangal" w:hAnsi="Mangal" w:cs="Mangal"/>
        </w:rPr>
        <w:t xml:space="preserve"> to rely on them as they aren’t part of the standard and are hence compiler dependent.</w:t>
      </w:r>
    </w:p>
    <w:p w14:paraId="363D89A7" w14:textId="7DD7B432" w:rsidR="00D67A94" w:rsidRDefault="00D67A94" w:rsidP="00C6661E">
      <w:pPr>
        <w:pStyle w:val="ListParagraph"/>
        <w:ind w:left="2028"/>
        <w:rPr>
          <w:rFonts w:ascii="Mangal" w:hAnsi="Mangal" w:cs="Mangal"/>
        </w:rPr>
      </w:pPr>
      <w:r>
        <w:rPr>
          <w:rFonts w:ascii="Mangal" w:hAnsi="Mangal" w:cs="Mangal"/>
        </w:rPr>
        <w:t>That is,</w:t>
      </w:r>
    </w:p>
    <w:p w14:paraId="5544D01F" w14:textId="57682DA4" w:rsidR="00D67A94" w:rsidRDefault="00D67A94" w:rsidP="00C6661E">
      <w:pPr>
        <w:pStyle w:val="ListParagraph"/>
        <w:ind w:left="2028"/>
        <w:rPr>
          <w:rFonts w:ascii="Mangal" w:hAnsi="Mangal" w:cs="Mangal"/>
        </w:rPr>
      </w:pPr>
      <w:r>
        <w:rPr>
          <w:rFonts w:ascii="Mangal" w:hAnsi="Mangal" w:cs="Mangal"/>
        </w:rPr>
        <w:t xml:space="preserve">‘/n’ (not \n) </w:t>
      </w:r>
      <w:r w:rsidR="000D5FDF">
        <w:rPr>
          <w:rFonts w:ascii="Mangal" w:hAnsi="Mangal" w:cs="Mangal"/>
        </w:rPr>
        <w:t>has 2 characters within the same single quotes so it will cause undefined behavior.</w:t>
      </w:r>
    </w:p>
    <w:p w14:paraId="33540252" w14:textId="77777777" w:rsidR="00400318" w:rsidRDefault="00400318" w:rsidP="00C6661E">
      <w:pPr>
        <w:pStyle w:val="ListParagraph"/>
        <w:ind w:left="2028"/>
        <w:rPr>
          <w:rFonts w:ascii="Mangal" w:hAnsi="Mangal" w:cs="Mangal"/>
        </w:rPr>
      </w:pPr>
    </w:p>
    <w:p w14:paraId="7C2ADAB6" w14:textId="4449C9D2" w:rsidR="00400318" w:rsidRDefault="00400318" w:rsidP="00C6661E">
      <w:pPr>
        <w:pStyle w:val="ListParagraph"/>
        <w:ind w:left="2028"/>
        <w:rPr>
          <w:rFonts w:ascii="Mangal" w:hAnsi="Mangal" w:cs="Mangal"/>
        </w:rPr>
      </w:pPr>
      <w:r>
        <w:rPr>
          <w:rFonts w:ascii="Mangal" w:hAnsi="Mangal" w:cs="Mangal"/>
        </w:rPr>
        <w:t xml:space="preserve">Chars can be part of string but if a single char is to be used, prefer single quotes to allow compiler </w:t>
      </w:r>
      <w:r w:rsidR="001D4316">
        <w:rPr>
          <w:rFonts w:ascii="Mangal" w:hAnsi="Mangal" w:cs="Mangal"/>
        </w:rPr>
        <w:t>better optimization.</w:t>
      </w:r>
    </w:p>
    <w:p w14:paraId="5875477E"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okay but prefer</w:t>
      </w:r>
    </w:p>
    <w:p w14:paraId="2644930D"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0F5B7E2" w14:textId="77777777" w:rsidR="00400318" w:rsidRDefault="00400318" w:rsidP="00C6661E">
      <w:pPr>
        <w:pStyle w:val="ListParagraph"/>
        <w:ind w:left="2028"/>
        <w:rPr>
          <w:rFonts w:ascii="Mangal" w:hAnsi="Mangal" w:cs="Mangal"/>
        </w:rPr>
      </w:pPr>
    </w:p>
    <w:p w14:paraId="559EB679" w14:textId="220EEDDC" w:rsidR="00C00F61" w:rsidRDefault="00C00F61" w:rsidP="00C6661E">
      <w:pPr>
        <w:pStyle w:val="ListParagraph"/>
        <w:ind w:left="2028"/>
        <w:rPr>
          <w:rFonts w:ascii="Mangal" w:hAnsi="Mangal" w:cs="Mangal"/>
        </w:rPr>
      </w:pPr>
      <w:r>
        <w:rPr>
          <w:rFonts w:ascii="Mangal" w:hAnsi="Mangal" w:cs="Mangal"/>
        </w:rPr>
        <w:t xml:space="preserve">The </w:t>
      </w:r>
      <w:proofErr w:type="gramStart"/>
      <w:r w:rsidR="003C4C1A">
        <w:rPr>
          <w:rFonts w:ascii="Mangal" w:hAnsi="Mangal" w:cs="Mangal"/>
        </w:rPr>
        <w:t>8 bit</w:t>
      </w:r>
      <w:proofErr w:type="gramEnd"/>
      <w:r w:rsidR="003C4C1A">
        <w:rPr>
          <w:rFonts w:ascii="Mangal" w:hAnsi="Mangal" w:cs="Mangal"/>
        </w:rPr>
        <w:t xml:space="preserve"> integral types in C++ may be seen as char types by some compilers, this is why they must be avoided.</w:t>
      </w:r>
    </w:p>
    <w:p w14:paraId="4E558902" w14:textId="77777777" w:rsidR="00C37BD8" w:rsidRDefault="00C37BD8" w:rsidP="00C6661E">
      <w:pPr>
        <w:pStyle w:val="ListParagraph"/>
        <w:ind w:left="2028"/>
        <w:rPr>
          <w:rFonts w:ascii="Mangal" w:hAnsi="Mangal" w:cs="Mangal"/>
        </w:rPr>
      </w:pPr>
    </w:p>
    <w:p w14:paraId="50D39678" w14:textId="77777777" w:rsidR="0068602F" w:rsidRPr="0068602F" w:rsidRDefault="0068602F" w:rsidP="0068602F">
      <w:pPr>
        <w:rPr>
          <w:rFonts w:ascii="Mangal" w:hAnsi="Mangal" w:cs="Mangal"/>
        </w:rPr>
      </w:pPr>
    </w:p>
    <w:p w14:paraId="6A8D407C" w14:textId="77777777" w:rsidR="008A6511" w:rsidRDefault="008A6511" w:rsidP="00C6661E">
      <w:pPr>
        <w:pStyle w:val="ListParagraph"/>
        <w:ind w:left="2028"/>
        <w:rPr>
          <w:rFonts w:ascii="Mangal" w:hAnsi="Mangal" w:cs="Mangal"/>
        </w:rPr>
      </w:pPr>
    </w:p>
    <w:p w14:paraId="3279F87F" w14:textId="68376926" w:rsidR="00C6661E" w:rsidRDefault="000021F3" w:rsidP="00C6661E">
      <w:pPr>
        <w:pStyle w:val="ListParagraph"/>
        <w:numPr>
          <w:ilvl w:val="2"/>
          <w:numId w:val="1"/>
        </w:numPr>
        <w:rPr>
          <w:rFonts w:ascii="Mangal" w:hAnsi="Mangal" w:cs="Mangal"/>
        </w:rPr>
      </w:pPr>
      <w:r>
        <w:rPr>
          <w:rFonts w:ascii="Mangal" w:hAnsi="Mangal" w:cs="Mangal"/>
        </w:rPr>
        <w:t>Unicode</w:t>
      </w:r>
    </w:p>
    <w:p w14:paraId="33B3AD9C" w14:textId="6879170D" w:rsidR="000021F3" w:rsidRDefault="000021F3" w:rsidP="000021F3">
      <w:pPr>
        <w:pStyle w:val="ListParagraph"/>
        <w:ind w:left="2028"/>
        <w:rPr>
          <w:rFonts w:ascii="Mangal" w:hAnsi="Mangal" w:cs="Mangal"/>
        </w:rPr>
      </w:pPr>
      <w:r>
        <w:rPr>
          <w:rFonts w:ascii="Mangal" w:hAnsi="Mangal" w:cs="Mangal"/>
        </w:rPr>
        <w:t xml:space="preserve">The default char only supports 127 </w:t>
      </w:r>
      <w:proofErr w:type="spellStart"/>
      <w:r>
        <w:rPr>
          <w:rFonts w:ascii="Mangal" w:hAnsi="Mangal" w:cs="Mangal"/>
        </w:rPr>
        <w:t>english</w:t>
      </w:r>
      <w:proofErr w:type="spellEnd"/>
      <w:r>
        <w:rPr>
          <w:rFonts w:ascii="Mangal" w:hAnsi="Mangal" w:cs="Mangal"/>
        </w:rPr>
        <w:t xml:space="preserve"> letters but a lot more letters exist in the world, they are represented by Unicode which is </w:t>
      </w:r>
      <w:r w:rsidR="006914D9">
        <w:rPr>
          <w:rFonts w:ascii="Mangal" w:hAnsi="Mangal" w:cs="Mangal"/>
        </w:rPr>
        <w:t>a 32-bit system so 2</w:t>
      </w:r>
      <w:r w:rsidR="006914D9">
        <w:rPr>
          <w:rFonts w:ascii="Mangal" w:hAnsi="Mangal" w:cs="Mangal"/>
          <w:vertAlign w:val="superscript"/>
        </w:rPr>
        <w:t>32</w:t>
      </w:r>
      <w:r w:rsidR="006914D9">
        <w:rPr>
          <w:rFonts w:ascii="Mangal" w:hAnsi="Mangal" w:cs="Mangal"/>
        </w:rPr>
        <w:t xml:space="preserve"> possible letters are supported, called UTF-32. Smaller </w:t>
      </w:r>
      <w:proofErr w:type="spellStart"/>
      <w:r w:rsidR="006914D9">
        <w:rPr>
          <w:rFonts w:ascii="Mangal" w:hAnsi="Mangal" w:cs="Mangal"/>
        </w:rPr>
        <w:t>unicodes</w:t>
      </w:r>
      <w:proofErr w:type="spellEnd"/>
      <w:r w:rsidR="006914D9">
        <w:rPr>
          <w:rFonts w:ascii="Mangal" w:hAnsi="Mangal" w:cs="Mangal"/>
        </w:rPr>
        <w:t xml:space="preserve"> also exist such called UTF-16 and UTF-8.</w:t>
      </w:r>
    </w:p>
    <w:p w14:paraId="3DCC0C71" w14:textId="77777777" w:rsidR="006914D9" w:rsidRDefault="006914D9" w:rsidP="000021F3">
      <w:pPr>
        <w:pStyle w:val="ListParagraph"/>
        <w:ind w:left="2028"/>
        <w:rPr>
          <w:rFonts w:ascii="Mangal" w:hAnsi="Mangal" w:cs="Mangal"/>
        </w:rPr>
      </w:pPr>
    </w:p>
    <w:p w14:paraId="7F128CE0" w14:textId="14EEBDEE" w:rsidR="006914D9" w:rsidRDefault="006914D9" w:rsidP="000021F3">
      <w:pPr>
        <w:pStyle w:val="ListParagraph"/>
        <w:ind w:left="2028"/>
        <w:rPr>
          <w:rFonts w:ascii="Mangal" w:hAnsi="Mangal" w:cs="Mangal"/>
        </w:rPr>
      </w:pPr>
      <w:r>
        <w:rPr>
          <w:rFonts w:ascii="Mangal" w:hAnsi="Mangal" w:cs="Mangal"/>
        </w:rPr>
        <w:t xml:space="preserve">In C++ we can use these </w:t>
      </w:r>
      <w:r w:rsidR="00AF205B">
        <w:rPr>
          <w:rFonts w:ascii="Mangal" w:hAnsi="Mangal" w:cs="Mangal"/>
        </w:rPr>
        <w:t>using the types</w:t>
      </w:r>
    </w:p>
    <w:p w14:paraId="5DBFB488" w14:textId="4493B258" w:rsidR="00AF205B" w:rsidRDefault="00AF205B" w:rsidP="000021F3">
      <w:pPr>
        <w:pStyle w:val="ListParagraph"/>
        <w:ind w:left="2028"/>
        <w:rPr>
          <w:rFonts w:ascii="Mangal" w:hAnsi="Mangal" w:cs="Mangal"/>
        </w:rPr>
      </w:pPr>
      <w:r>
        <w:rPr>
          <w:rFonts w:ascii="Mangal" w:hAnsi="Mangal" w:cs="Mangal"/>
        </w:rPr>
        <w:t xml:space="preserve">char16_t for UTF-16 </w:t>
      </w:r>
    </w:p>
    <w:p w14:paraId="01355F6D" w14:textId="75D5D421" w:rsidR="00AF205B" w:rsidRDefault="00AF205B" w:rsidP="000021F3">
      <w:pPr>
        <w:pStyle w:val="ListParagraph"/>
        <w:ind w:left="2028"/>
        <w:rPr>
          <w:rFonts w:ascii="Mangal" w:hAnsi="Mangal" w:cs="Mangal"/>
        </w:rPr>
      </w:pPr>
      <w:r>
        <w:rPr>
          <w:rFonts w:ascii="Mangal" w:hAnsi="Mangal" w:cs="Mangal"/>
        </w:rPr>
        <w:t>and char32_t for UTF-32</w:t>
      </w:r>
    </w:p>
    <w:p w14:paraId="26E9FEA0" w14:textId="77777777" w:rsidR="00AF205B" w:rsidRDefault="00AF205B" w:rsidP="000021F3">
      <w:pPr>
        <w:pStyle w:val="ListParagraph"/>
        <w:ind w:left="2028"/>
        <w:rPr>
          <w:rFonts w:ascii="Mangal" w:hAnsi="Mangal" w:cs="Mangal"/>
        </w:rPr>
      </w:pPr>
    </w:p>
    <w:p w14:paraId="6949E3EE" w14:textId="0AF05BC8" w:rsidR="00AD5475" w:rsidRDefault="00AD5475" w:rsidP="000021F3">
      <w:pPr>
        <w:pStyle w:val="ListParagraph"/>
        <w:ind w:left="2028"/>
        <w:rPr>
          <w:rFonts w:ascii="Mangal" w:hAnsi="Mangal" w:cs="Mangal"/>
        </w:rPr>
      </w:pPr>
      <w:r>
        <w:rPr>
          <w:rFonts w:ascii="Mangal" w:hAnsi="Mangal" w:cs="Mangal"/>
        </w:rPr>
        <w:t xml:space="preserve">There’s also </w:t>
      </w:r>
      <w:proofErr w:type="spellStart"/>
      <w:r>
        <w:rPr>
          <w:rFonts w:ascii="Mangal" w:hAnsi="Mangal" w:cs="Mangal"/>
        </w:rPr>
        <w:t>wchar_t</w:t>
      </w:r>
      <w:proofErr w:type="spellEnd"/>
      <w:r>
        <w:rPr>
          <w:rFonts w:ascii="Mangal" w:hAnsi="Mangal" w:cs="Mangal"/>
        </w:rPr>
        <w:t xml:space="preserve"> but it is deprecated and </w:t>
      </w:r>
      <w:proofErr w:type="spellStart"/>
      <w:proofErr w:type="gramStart"/>
      <w:r>
        <w:rPr>
          <w:rFonts w:ascii="Mangal" w:hAnsi="Mangal" w:cs="Mangal"/>
        </w:rPr>
        <w:t>it’s</w:t>
      </w:r>
      <w:proofErr w:type="spellEnd"/>
      <w:proofErr w:type="gramEnd"/>
      <w:r>
        <w:rPr>
          <w:rFonts w:ascii="Mangal" w:hAnsi="Mangal" w:cs="Mangal"/>
        </w:rPr>
        <w:t xml:space="preserve"> size is implementation defined.</w:t>
      </w:r>
    </w:p>
    <w:p w14:paraId="3AA23E43" w14:textId="77777777" w:rsidR="00AF205B" w:rsidRDefault="00AF205B" w:rsidP="000021F3">
      <w:pPr>
        <w:pStyle w:val="ListParagraph"/>
        <w:ind w:left="2028"/>
        <w:rPr>
          <w:rFonts w:ascii="Mangal" w:hAnsi="Mangal" w:cs="Mangal"/>
        </w:rPr>
      </w:pPr>
    </w:p>
    <w:p w14:paraId="6BC6F3FC" w14:textId="77777777" w:rsidR="00AF205B" w:rsidRPr="006914D9" w:rsidRDefault="00AF205B" w:rsidP="000021F3">
      <w:pPr>
        <w:pStyle w:val="ListParagraph"/>
        <w:ind w:left="2028"/>
        <w:rPr>
          <w:rFonts w:ascii="Mangal" w:hAnsi="Mangal" w:cs="Mangal"/>
        </w:rPr>
      </w:pPr>
    </w:p>
    <w:p w14:paraId="4958C443" w14:textId="77777777" w:rsidR="000021F3" w:rsidRDefault="000021F3" w:rsidP="00C6661E">
      <w:pPr>
        <w:pStyle w:val="ListParagraph"/>
        <w:numPr>
          <w:ilvl w:val="2"/>
          <w:numId w:val="1"/>
        </w:numPr>
        <w:rPr>
          <w:rFonts w:ascii="Mangal" w:hAnsi="Mangal" w:cs="Mangal"/>
        </w:rPr>
      </w:pPr>
    </w:p>
    <w:p w14:paraId="6C4CBCD3" w14:textId="5EAE4F1F" w:rsidR="00C6661E" w:rsidRDefault="003C2A00" w:rsidP="00696CCB">
      <w:pPr>
        <w:pStyle w:val="ListParagraph"/>
        <w:numPr>
          <w:ilvl w:val="1"/>
          <w:numId w:val="1"/>
        </w:numPr>
        <w:rPr>
          <w:rFonts w:ascii="Mangal" w:hAnsi="Mangal" w:cs="Mangal"/>
        </w:rPr>
      </w:pPr>
      <w:proofErr w:type="spellStart"/>
      <w:r>
        <w:rPr>
          <w:rFonts w:ascii="Mangal" w:hAnsi="Mangal" w:cs="Mangal"/>
        </w:rPr>
        <w:lastRenderedPageBreak/>
        <w:t>Bitset</w:t>
      </w:r>
      <w:proofErr w:type="spellEnd"/>
    </w:p>
    <w:p w14:paraId="4EAA6DD1" w14:textId="51B492D7" w:rsidR="003C2A00" w:rsidRDefault="003C2A00" w:rsidP="003C2A00">
      <w:pPr>
        <w:pStyle w:val="ListParagraph"/>
        <w:ind w:left="1374"/>
        <w:rPr>
          <w:rFonts w:ascii="Mangal" w:hAnsi="Mangal" w:cs="Mangal"/>
        </w:rPr>
      </w:pPr>
      <w:r>
        <w:rPr>
          <w:rFonts w:ascii="Mangal" w:hAnsi="Mangal" w:cs="Mangal"/>
        </w:rPr>
        <w:t xml:space="preserve">A simple compile time </w:t>
      </w:r>
      <w:r w:rsidR="000D7BFA">
        <w:rPr>
          <w:rFonts w:ascii="Mangal" w:hAnsi="Mangal" w:cs="Mangal"/>
        </w:rPr>
        <w:t xml:space="preserve">fixed size </w:t>
      </w:r>
      <w:r>
        <w:rPr>
          <w:rFonts w:ascii="Mangal" w:hAnsi="Mangal" w:cs="Mangal"/>
        </w:rPr>
        <w:t>data type to represent binary numbers,</w:t>
      </w:r>
    </w:p>
    <w:p w14:paraId="564162CA" w14:textId="77777777" w:rsidR="003C2A00" w:rsidRDefault="003C2A00" w:rsidP="003C2A00">
      <w:pPr>
        <w:pStyle w:val="ListParagraph"/>
        <w:ind w:left="1374"/>
        <w:rPr>
          <w:rFonts w:ascii="Mangal" w:hAnsi="Mangal" w:cs="Mangal"/>
        </w:rPr>
      </w:pPr>
    </w:p>
    <w:p w14:paraId="7CC044A3" w14:textId="05A84F8D" w:rsidR="003C2A00" w:rsidRDefault="003C2A00" w:rsidP="003C2A00">
      <w:pPr>
        <w:pStyle w:val="ListParagraph"/>
        <w:ind w:left="1374"/>
        <w:rPr>
          <w:rFonts w:ascii="Mangal" w:hAnsi="Mangal" w:cs="Mangal"/>
        </w:rPr>
      </w:pPr>
      <w:r>
        <w:rPr>
          <w:rFonts w:ascii="Mangal" w:hAnsi="Mangal" w:cs="Mangal"/>
        </w:rPr>
        <w:t>For ex.:</w:t>
      </w:r>
    </w:p>
    <w:p w14:paraId="54E6A71A"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bitset</w:t>
      </w:r>
      <w:proofErr w:type="spellEnd"/>
      <w:r>
        <w:rPr>
          <w:rFonts w:ascii="Consolas" w:hAnsi="Consolas" w:cs="Courier New"/>
          <w:color w:val="666600"/>
          <w:sz w:val="17"/>
          <w:szCs w:val="17"/>
        </w:rPr>
        <w:t>&lt;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1100</w:t>
      </w:r>
      <w:r>
        <w:rPr>
          <w:rFonts w:ascii="Consolas" w:hAnsi="Consolas" w:cs="Courier New"/>
          <w:color w:val="666600"/>
          <w:sz w:val="17"/>
          <w:szCs w:val="17"/>
        </w:rPr>
        <w:t>};</w:t>
      </w:r>
    </w:p>
    <w:p w14:paraId="2FA58303"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1100</w:t>
      </w:r>
    </w:p>
    <w:p w14:paraId="392B7E6C" w14:textId="2ADC1CC9" w:rsidR="00DD4D03" w:rsidRDefault="00DD4D03" w:rsidP="000D7BFA">
      <w:pPr>
        <w:pStyle w:val="ListParagraph"/>
        <w:ind w:left="1374"/>
        <w:rPr>
          <w:rFonts w:ascii="Mangal" w:hAnsi="Mangal" w:cs="Mangal"/>
        </w:rPr>
      </w:pPr>
    </w:p>
    <w:p w14:paraId="2BE2EA69" w14:textId="085D4AD3" w:rsidR="00CA6FDC" w:rsidRDefault="00CA6FDC" w:rsidP="000D7BFA">
      <w:pPr>
        <w:pStyle w:val="ListParagraph"/>
        <w:ind w:left="1374"/>
        <w:rPr>
          <w:rFonts w:ascii="Mangal" w:hAnsi="Mangal" w:cs="Mangal"/>
        </w:rPr>
      </w:pPr>
      <w:r>
        <w:rPr>
          <w:rFonts w:ascii="Mangal" w:hAnsi="Mangal" w:cs="Mangal"/>
        </w:rPr>
        <w:t>4 of its methods are pretty useful,</w:t>
      </w:r>
    </w:p>
    <w:p w14:paraId="3397DA6A" w14:textId="046F2455" w:rsidR="00CA6FDC" w:rsidRDefault="00224EE7" w:rsidP="000D7BFA">
      <w:pPr>
        <w:pStyle w:val="ListParagraph"/>
        <w:ind w:left="1374"/>
        <w:rPr>
          <w:rFonts w:ascii="Mangal" w:hAnsi="Mangal" w:cs="Mangal"/>
        </w:rPr>
      </w:pPr>
      <w:r>
        <w:rPr>
          <w:rFonts w:ascii="Mangal" w:hAnsi="Mangal" w:cs="Mangal"/>
        </w:rPr>
        <w:t xml:space="preserve">set(&lt;pos&gt;); //sets the pos of the </w:t>
      </w:r>
      <w:proofErr w:type="spellStart"/>
      <w:r>
        <w:rPr>
          <w:rFonts w:ascii="Mangal" w:hAnsi="Mangal" w:cs="Mangal"/>
        </w:rPr>
        <w:t>bitset</w:t>
      </w:r>
      <w:proofErr w:type="spellEnd"/>
      <w:r>
        <w:rPr>
          <w:rFonts w:ascii="Mangal" w:hAnsi="Mangal" w:cs="Mangal"/>
        </w:rPr>
        <w:t xml:space="preserve"> as 1</w:t>
      </w:r>
    </w:p>
    <w:p w14:paraId="1F08E625" w14:textId="44D27522" w:rsidR="00224EE7" w:rsidRDefault="00224EE7" w:rsidP="000D7BFA">
      <w:pPr>
        <w:pStyle w:val="ListParagraph"/>
        <w:ind w:left="1374"/>
        <w:rPr>
          <w:rFonts w:ascii="Mangal" w:hAnsi="Mangal" w:cs="Mangal"/>
        </w:rPr>
      </w:pPr>
      <w:r>
        <w:rPr>
          <w:rFonts w:ascii="Mangal" w:hAnsi="Mangal" w:cs="Mangal"/>
        </w:rPr>
        <w:t>reset(&lt;pos&gt;); //sets pos as 0</w:t>
      </w:r>
    </w:p>
    <w:p w14:paraId="4F7FEC55" w14:textId="3FD14095" w:rsidR="00224EE7" w:rsidRDefault="00224EE7" w:rsidP="000D7BFA">
      <w:pPr>
        <w:pStyle w:val="ListParagraph"/>
        <w:ind w:left="1374"/>
        <w:rPr>
          <w:rFonts w:ascii="Mangal" w:hAnsi="Mangal" w:cs="Mangal"/>
        </w:rPr>
      </w:pPr>
      <w:r>
        <w:rPr>
          <w:rFonts w:ascii="Mangal" w:hAnsi="Mangal" w:cs="Mangal"/>
        </w:rPr>
        <w:t>flip(&lt;pos&gt;)</w:t>
      </w:r>
    </w:p>
    <w:p w14:paraId="06975BC1" w14:textId="293B6251" w:rsidR="00224EE7" w:rsidRDefault="00E51B2B" w:rsidP="000D7BFA">
      <w:pPr>
        <w:pStyle w:val="ListParagraph"/>
        <w:ind w:left="1374"/>
        <w:rPr>
          <w:rFonts w:ascii="Mangal" w:hAnsi="Mangal" w:cs="Mangal"/>
        </w:rPr>
      </w:pPr>
      <w:r>
        <w:rPr>
          <w:rFonts w:ascii="Mangal" w:hAnsi="Mangal" w:cs="Mangal"/>
        </w:rPr>
        <w:t>test(&lt;pos&gt;); //returns the bit</w:t>
      </w:r>
    </w:p>
    <w:p w14:paraId="001C29B1" w14:textId="77777777" w:rsidR="00702032" w:rsidRDefault="00702032" w:rsidP="000D7BFA">
      <w:pPr>
        <w:pStyle w:val="ListParagraph"/>
        <w:ind w:left="1374"/>
        <w:rPr>
          <w:rFonts w:ascii="Mangal" w:hAnsi="Mangal" w:cs="Mangal"/>
        </w:rPr>
      </w:pPr>
    </w:p>
    <w:p w14:paraId="4449D28F" w14:textId="5A219E4A" w:rsidR="00702032" w:rsidRDefault="00702032" w:rsidP="000D7BFA">
      <w:pPr>
        <w:pStyle w:val="ListParagraph"/>
        <w:ind w:left="1374"/>
        <w:rPr>
          <w:rFonts w:ascii="Mangal" w:hAnsi="Mangal" w:cs="Mangal"/>
        </w:rPr>
      </w:pPr>
      <w:r>
        <w:rPr>
          <w:rFonts w:ascii="Mangal" w:hAnsi="Mangal" w:cs="Mangal"/>
        </w:rPr>
        <w:t xml:space="preserve">The size of a </w:t>
      </w:r>
      <w:proofErr w:type="spellStart"/>
      <w:r>
        <w:rPr>
          <w:rFonts w:ascii="Mangal" w:hAnsi="Mangal" w:cs="Mangal"/>
        </w:rPr>
        <w:t>bitset</w:t>
      </w:r>
      <w:proofErr w:type="spellEnd"/>
      <w:r>
        <w:rPr>
          <w:rFonts w:ascii="Mangal" w:hAnsi="Mangal" w:cs="Mangal"/>
        </w:rPr>
        <w:t xml:space="preserve"> is rounded up to </w:t>
      </w:r>
      <w:proofErr w:type="spellStart"/>
      <w:r>
        <w:rPr>
          <w:rFonts w:ascii="Mangal" w:hAnsi="Mangal" w:cs="Mangal"/>
        </w:rPr>
        <w:t>sizeof</w:t>
      </w:r>
      <w:proofErr w:type="spellEnd"/>
      <w:r>
        <w:rPr>
          <w:rFonts w:ascii="Mangal" w:hAnsi="Mangal" w:cs="Mangal"/>
        </w:rPr>
        <w:t>(</w:t>
      </w:r>
      <w:proofErr w:type="spellStart"/>
      <w:r>
        <w:rPr>
          <w:rFonts w:ascii="Mangal" w:hAnsi="Mangal" w:cs="Mangal"/>
        </w:rPr>
        <w:t>size_t</w:t>
      </w:r>
      <w:proofErr w:type="spellEnd"/>
      <w:r>
        <w:rPr>
          <w:rFonts w:ascii="Mangal" w:hAnsi="Mangal" w:cs="Mangal"/>
        </w:rPr>
        <w:t>)</w:t>
      </w:r>
      <w:r w:rsidR="00F15FC0">
        <w:rPr>
          <w:rFonts w:ascii="Mangal" w:hAnsi="Mangal" w:cs="Mangal"/>
        </w:rPr>
        <w:t xml:space="preserve">, so for </w:t>
      </w:r>
      <w:proofErr w:type="gramStart"/>
      <w:r w:rsidR="00F15FC0">
        <w:rPr>
          <w:rFonts w:ascii="Mangal" w:hAnsi="Mangal" w:cs="Mangal"/>
        </w:rPr>
        <w:t>32 bit</w:t>
      </w:r>
      <w:proofErr w:type="gramEnd"/>
      <w:r w:rsidR="00F15FC0">
        <w:rPr>
          <w:rFonts w:ascii="Mangal" w:hAnsi="Mangal" w:cs="Mangal"/>
        </w:rPr>
        <w:t xml:space="preserve"> machines </w:t>
      </w:r>
      <w:r w:rsidR="006F53EF">
        <w:rPr>
          <w:rFonts w:ascii="Mangal" w:hAnsi="Mangal" w:cs="Mangal"/>
        </w:rPr>
        <w:t xml:space="preserve">a </w:t>
      </w:r>
      <w:proofErr w:type="spellStart"/>
      <w:r w:rsidR="006F53EF">
        <w:rPr>
          <w:rFonts w:ascii="Mangal" w:hAnsi="Mangal" w:cs="Mangal"/>
        </w:rPr>
        <w:t>bitset</w:t>
      </w:r>
      <w:proofErr w:type="spellEnd"/>
      <w:r w:rsidR="006F53EF">
        <w:rPr>
          <w:rFonts w:ascii="Mangal" w:hAnsi="Mangal" w:cs="Mangal"/>
        </w:rPr>
        <w:t xml:space="preserve"> will be of size 4 bytes if &lt; 32 bits and for 64 bit it will be of 8 bytes if &lt; 64 bits.</w:t>
      </w:r>
    </w:p>
    <w:p w14:paraId="79E758F8" w14:textId="1ECEC3A3" w:rsidR="006F53EF" w:rsidRDefault="006F53EF" w:rsidP="000D7BFA">
      <w:pPr>
        <w:pStyle w:val="ListParagraph"/>
        <w:ind w:left="1374"/>
        <w:rPr>
          <w:rFonts w:ascii="Mangal" w:hAnsi="Mangal" w:cs="Mangal"/>
        </w:rPr>
      </w:pPr>
      <w:r>
        <w:rPr>
          <w:rFonts w:ascii="Mangal" w:hAnsi="Mangal" w:cs="Mangal"/>
        </w:rPr>
        <w:t>For ex.:</w:t>
      </w:r>
    </w:p>
    <w:p w14:paraId="4E392CE5" w14:textId="4AA16A89" w:rsidR="006F53EF" w:rsidRDefault="006F53EF" w:rsidP="000D7BFA">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bitset</w:t>
      </w:r>
      <w:proofErr w:type="spellEnd"/>
      <w:r>
        <w:rPr>
          <w:rFonts w:ascii="Mangal" w:hAnsi="Mangal" w:cs="Mangal"/>
        </w:rPr>
        <w:t>&lt;1&gt; will take size 4 bytes on 32 bit machines.</w:t>
      </w:r>
    </w:p>
    <w:p w14:paraId="424A24A2" w14:textId="77777777" w:rsidR="006F53EF" w:rsidRDefault="006F53EF" w:rsidP="000D7BFA">
      <w:pPr>
        <w:pStyle w:val="ListParagraph"/>
        <w:ind w:left="1374"/>
        <w:rPr>
          <w:rFonts w:ascii="Mangal" w:hAnsi="Mangal" w:cs="Mangal"/>
        </w:rPr>
      </w:pPr>
    </w:p>
    <w:p w14:paraId="1D3172DE" w14:textId="2A123CB3" w:rsidR="006F53EF" w:rsidRDefault="006F53EF" w:rsidP="000D7BFA">
      <w:pPr>
        <w:pStyle w:val="ListParagraph"/>
        <w:ind w:left="1374"/>
        <w:rPr>
          <w:rFonts w:ascii="Mangal" w:hAnsi="Mangal" w:cs="Mangal"/>
        </w:rPr>
      </w:pPr>
      <w:r>
        <w:rPr>
          <w:rFonts w:ascii="Mangal" w:hAnsi="Mangal" w:cs="Mangal"/>
        </w:rPr>
        <w:t xml:space="preserve">This is to optimize for speed as it means </w:t>
      </w:r>
      <w:proofErr w:type="gramStart"/>
      <w:r>
        <w:rPr>
          <w:rFonts w:ascii="Mangal" w:hAnsi="Mangal" w:cs="Mangal"/>
        </w:rPr>
        <w:t>4 byte</w:t>
      </w:r>
      <w:proofErr w:type="gramEnd"/>
      <w:r>
        <w:rPr>
          <w:rFonts w:ascii="Mangal" w:hAnsi="Mangal" w:cs="Mangal"/>
        </w:rPr>
        <w:t xml:space="preserve"> values are fastest on that machine.</w:t>
      </w:r>
      <w:r w:rsidR="00325BD5">
        <w:rPr>
          <w:rFonts w:ascii="Mangal" w:hAnsi="Mangal" w:cs="Mangal"/>
        </w:rPr>
        <w:t xml:space="preserve"> </w:t>
      </w:r>
    </w:p>
    <w:p w14:paraId="4D7F9714" w14:textId="77777777" w:rsidR="00370824" w:rsidRDefault="00370824" w:rsidP="000D7BFA">
      <w:pPr>
        <w:pStyle w:val="ListParagraph"/>
        <w:ind w:left="1374"/>
        <w:rPr>
          <w:rFonts w:ascii="Mangal" w:hAnsi="Mangal" w:cs="Mangal"/>
        </w:rPr>
      </w:pPr>
    </w:p>
    <w:p w14:paraId="43516CBD" w14:textId="5F8A60B5" w:rsidR="006F53EF" w:rsidRDefault="002F79C7" w:rsidP="002F79C7">
      <w:pPr>
        <w:pStyle w:val="ListParagraph"/>
        <w:numPr>
          <w:ilvl w:val="2"/>
          <w:numId w:val="1"/>
        </w:numPr>
        <w:rPr>
          <w:rFonts w:ascii="Mangal" w:hAnsi="Mangal" w:cs="Mangal"/>
        </w:rPr>
      </w:pPr>
      <w:r>
        <w:rPr>
          <w:rFonts w:ascii="Mangal" w:hAnsi="Mangal" w:cs="Mangal"/>
        </w:rPr>
        <w:t xml:space="preserve">Bitmasks </w:t>
      </w:r>
    </w:p>
    <w:p w14:paraId="6316CFD3" w14:textId="26EFC2A5" w:rsidR="002F79C7" w:rsidRDefault="002F79C7" w:rsidP="002F79C7">
      <w:pPr>
        <w:pStyle w:val="ListParagraph"/>
        <w:ind w:left="2028"/>
        <w:rPr>
          <w:rFonts w:ascii="Mangal" w:hAnsi="Mangal" w:cs="Mangal"/>
        </w:rPr>
      </w:pPr>
      <w:r>
        <w:rPr>
          <w:rFonts w:ascii="Mangal" w:hAnsi="Mangal" w:cs="Mangal"/>
        </w:rPr>
        <w:t xml:space="preserve">The usual </w:t>
      </w:r>
      <w:r w:rsidR="00177610">
        <w:rPr>
          <w:rFonts w:ascii="Mangal" w:hAnsi="Mangal" w:cs="Mangal"/>
        </w:rPr>
        <w:t xml:space="preserve">ANDing or ORing of </w:t>
      </w:r>
      <w:proofErr w:type="spellStart"/>
      <w:r w:rsidR="00177610">
        <w:rPr>
          <w:rFonts w:ascii="Mangal" w:hAnsi="Mangal" w:cs="Mangal"/>
        </w:rPr>
        <w:t>bitset</w:t>
      </w:r>
      <w:proofErr w:type="spellEnd"/>
      <w:r w:rsidR="00177610">
        <w:rPr>
          <w:rFonts w:ascii="Mangal" w:hAnsi="Mangal" w:cs="Mangal"/>
        </w:rPr>
        <w:t xml:space="preserve"> to modify a </w:t>
      </w:r>
      <w:proofErr w:type="spellStart"/>
      <w:r w:rsidR="0040403C">
        <w:rPr>
          <w:rFonts w:ascii="Mangal" w:hAnsi="Mangal" w:cs="Mangal"/>
        </w:rPr>
        <w:t>bitset</w:t>
      </w:r>
      <w:proofErr w:type="spellEnd"/>
      <w:r w:rsidR="0040403C">
        <w:rPr>
          <w:rFonts w:ascii="Mangal" w:hAnsi="Mangal" w:cs="Mangal"/>
        </w:rPr>
        <w:t xml:space="preserve"> is quite simple in C++.</w:t>
      </w:r>
    </w:p>
    <w:p w14:paraId="0F7AE644"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uint8_t</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someFlag</w:t>
      </w:r>
      <w:proofErr w:type="spellEnd"/>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78E06A4F"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bitset</w:t>
      </w:r>
      <w:proofErr w:type="spellEnd"/>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45B4DF6"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someFlag</w:t>
      </w:r>
      <w:proofErr w:type="spellEnd"/>
      <w:r>
        <w:rPr>
          <w:rFonts w:ascii="Consolas" w:hAnsi="Consolas" w:cs="Courier New"/>
          <w:color w:val="666600"/>
          <w:sz w:val="17"/>
          <w:szCs w:val="17"/>
        </w:rPr>
        <w:t>;</w:t>
      </w:r>
    </w:p>
    <w:p w14:paraId="4DCABA8C"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 </w:t>
      </w:r>
    </w:p>
    <w:p w14:paraId="75636113"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someFlag</w:t>
      </w:r>
      <w:proofErr w:type="spellEnd"/>
      <w:r>
        <w:rPr>
          <w:rFonts w:ascii="Consolas" w:hAnsi="Consolas" w:cs="Courier New"/>
          <w:color w:val="666600"/>
          <w:sz w:val="17"/>
          <w:szCs w:val="17"/>
        </w:rPr>
        <w:t>){</w:t>
      </w:r>
      <w:proofErr w:type="gramEnd"/>
      <w:r>
        <w:rPr>
          <w:rFonts w:ascii="Consolas" w:hAnsi="Consolas" w:cs="Courier New"/>
          <w:color w:val="666600"/>
          <w:sz w:val="17"/>
          <w:szCs w:val="17"/>
        </w:rPr>
        <w:br/>
      </w:r>
      <w:r>
        <w:rPr>
          <w:rFonts w:ascii="Consolas" w:hAnsi="Consolas" w:cs="Courier New"/>
          <w:color w:val="666600"/>
          <w:sz w:val="17"/>
          <w:szCs w:val="17"/>
        </w:rPr>
        <w:tab/>
        <w:t>…</w:t>
      </w:r>
    </w:p>
    <w:p w14:paraId="00901C67"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666600"/>
          <w:sz w:val="17"/>
          <w:szCs w:val="17"/>
        </w:rPr>
        <w:t>}</w:t>
      </w:r>
    </w:p>
    <w:p w14:paraId="5A1D315E" w14:textId="7B8E9CBF" w:rsidR="0040403C" w:rsidRDefault="00B22150" w:rsidP="002F79C7">
      <w:pPr>
        <w:pStyle w:val="ListParagraph"/>
        <w:ind w:left="2028"/>
        <w:rPr>
          <w:rFonts w:ascii="Mangal" w:hAnsi="Mangal" w:cs="Mangal"/>
        </w:rPr>
      </w:pPr>
      <w:r>
        <w:rPr>
          <w:rFonts w:ascii="Mangal" w:hAnsi="Mangal" w:cs="Mangal"/>
        </w:rPr>
        <w:t>works.</w:t>
      </w:r>
    </w:p>
    <w:p w14:paraId="3A06483B" w14:textId="5B408582" w:rsidR="006A4F92" w:rsidRDefault="006A4F92" w:rsidP="002F79C7">
      <w:pPr>
        <w:pStyle w:val="ListParagraph"/>
        <w:ind w:left="2028"/>
        <w:rPr>
          <w:rFonts w:ascii="Mangal" w:hAnsi="Mangal" w:cs="Mangal"/>
        </w:rPr>
      </w:pPr>
      <w:r>
        <w:rPr>
          <w:rFonts w:ascii="Mangal" w:hAnsi="Mangal" w:cs="Mangal"/>
        </w:rPr>
        <w:t>This is useful to store a lot of Boolean states in just a single variable.</w:t>
      </w:r>
    </w:p>
    <w:p w14:paraId="51E13852" w14:textId="77777777" w:rsidR="0040403C" w:rsidRDefault="0040403C" w:rsidP="002F79C7">
      <w:pPr>
        <w:pStyle w:val="ListParagraph"/>
        <w:ind w:left="2028"/>
        <w:rPr>
          <w:rFonts w:ascii="Mangal" w:hAnsi="Mangal" w:cs="Mangal"/>
        </w:rPr>
      </w:pPr>
    </w:p>
    <w:p w14:paraId="3460CB2D" w14:textId="77777777" w:rsidR="002F79C7" w:rsidRDefault="002F79C7" w:rsidP="002F79C7">
      <w:pPr>
        <w:pStyle w:val="ListParagraph"/>
        <w:numPr>
          <w:ilvl w:val="2"/>
          <w:numId w:val="1"/>
        </w:numPr>
        <w:rPr>
          <w:rFonts w:ascii="Mangal" w:hAnsi="Mangal" w:cs="Mangal"/>
        </w:rPr>
      </w:pPr>
    </w:p>
    <w:p w14:paraId="12A9908B" w14:textId="77777777" w:rsidR="00224EE7" w:rsidRDefault="00224EE7" w:rsidP="000D7BFA">
      <w:pPr>
        <w:pStyle w:val="ListParagraph"/>
        <w:ind w:left="1374"/>
        <w:rPr>
          <w:rFonts w:ascii="Mangal" w:hAnsi="Mangal" w:cs="Mangal"/>
        </w:rPr>
      </w:pPr>
    </w:p>
    <w:p w14:paraId="0F98C37E" w14:textId="77777777" w:rsidR="00CA6FDC" w:rsidRDefault="00CA6FDC" w:rsidP="000D7BFA">
      <w:pPr>
        <w:pStyle w:val="ListParagraph"/>
        <w:ind w:left="1374"/>
        <w:rPr>
          <w:rFonts w:ascii="Mangal" w:hAnsi="Mangal" w:cs="Mangal"/>
        </w:rPr>
      </w:pPr>
    </w:p>
    <w:p w14:paraId="529EA2E5" w14:textId="08FD4112" w:rsidR="000D7BFA" w:rsidRDefault="007E3E24" w:rsidP="00696CCB">
      <w:pPr>
        <w:pStyle w:val="ListParagraph"/>
        <w:numPr>
          <w:ilvl w:val="1"/>
          <w:numId w:val="1"/>
        </w:numPr>
        <w:rPr>
          <w:rFonts w:ascii="Mangal" w:hAnsi="Mangal" w:cs="Mangal"/>
        </w:rPr>
      </w:pPr>
      <w:r>
        <w:rPr>
          <w:rFonts w:ascii="Mangal" w:hAnsi="Mangal" w:cs="Mangal"/>
        </w:rPr>
        <w:t>String</w:t>
      </w:r>
    </w:p>
    <w:p w14:paraId="0529D453" w14:textId="4EA1D650" w:rsidR="007E3E24" w:rsidRDefault="007E3E24" w:rsidP="007E3E24">
      <w:pPr>
        <w:pStyle w:val="ListParagraph"/>
        <w:ind w:left="1374"/>
        <w:rPr>
          <w:rFonts w:ascii="Mangal" w:hAnsi="Mangal" w:cs="Mangal"/>
        </w:rPr>
      </w:pPr>
      <w:r>
        <w:rPr>
          <w:rFonts w:ascii="Mangal" w:hAnsi="Mangal" w:cs="Mangal"/>
        </w:rPr>
        <w:t>String literals such as “</w:t>
      </w:r>
      <w:proofErr w:type="spellStart"/>
      <w:r>
        <w:rPr>
          <w:rFonts w:ascii="Mangal" w:hAnsi="Mangal" w:cs="Mangal"/>
        </w:rPr>
        <w:t>uwu</w:t>
      </w:r>
      <w:proofErr w:type="spellEnd"/>
      <w:r>
        <w:rPr>
          <w:rFonts w:ascii="Mangal" w:hAnsi="Mangal" w:cs="Mangal"/>
        </w:rPr>
        <w:t xml:space="preserve">” are called C-style strings because they are stored as character arrays </w:t>
      </w:r>
      <w:r w:rsidR="004E3AEA">
        <w:rPr>
          <w:rFonts w:ascii="Mangal" w:hAnsi="Mangal" w:cs="Mangal"/>
        </w:rPr>
        <w:t>rather than as C++ string data type.</w:t>
      </w:r>
    </w:p>
    <w:p w14:paraId="040E1ED8" w14:textId="77777777" w:rsidR="004E3AEA" w:rsidRDefault="004E3AEA" w:rsidP="007E3E24">
      <w:pPr>
        <w:pStyle w:val="ListParagraph"/>
        <w:ind w:left="1374"/>
        <w:rPr>
          <w:rFonts w:ascii="Mangal" w:hAnsi="Mangal" w:cs="Mangal"/>
        </w:rPr>
      </w:pPr>
    </w:p>
    <w:p w14:paraId="3FD5B41C" w14:textId="3B4A7DD7" w:rsidR="002113CE" w:rsidRDefault="002113CE" w:rsidP="007E3E24">
      <w:pPr>
        <w:pStyle w:val="ListParagraph"/>
        <w:ind w:left="1374"/>
        <w:rPr>
          <w:rFonts w:ascii="Mangal" w:hAnsi="Mangal" w:cs="Mangal"/>
        </w:rPr>
      </w:pPr>
      <w:r>
        <w:rPr>
          <w:rFonts w:ascii="Mangal" w:hAnsi="Mangal" w:cs="Mangal"/>
        </w:rPr>
        <w:t>The C++ string data type is defined in the &lt;string&gt; library.</w:t>
      </w:r>
    </w:p>
    <w:p w14:paraId="7A87DFD3" w14:textId="703A6995" w:rsidR="002113CE" w:rsidRDefault="000E6AD2" w:rsidP="007E3E24">
      <w:pPr>
        <w:pStyle w:val="ListParagraph"/>
        <w:ind w:left="1374"/>
        <w:rPr>
          <w:rFonts w:ascii="Mangal" w:hAnsi="Mangal" w:cs="Mangal"/>
        </w:rPr>
      </w:pPr>
      <w:r>
        <w:rPr>
          <w:rFonts w:ascii="Mangal" w:hAnsi="Mangal" w:cs="Mangal"/>
        </w:rPr>
        <w:t>For ex.:</w:t>
      </w:r>
    </w:p>
    <w:p w14:paraId="46CEC5F9" w14:textId="77777777" w:rsidR="000E6AD2" w:rsidRDefault="000E6AD2" w:rsidP="007E3E24">
      <w:pPr>
        <w:pStyle w:val="ListParagraph"/>
        <w:ind w:left="1374"/>
        <w:rPr>
          <w:rFonts w:ascii="Mangal" w:hAnsi="Mangal" w:cs="Mangal"/>
        </w:rPr>
      </w:pPr>
    </w:p>
    <w:p w14:paraId="44A4205B" w14:textId="77777777" w:rsidR="000E6AD2" w:rsidRDefault="000E6A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459965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lool</w:t>
      </w:r>
      <w:proofErr w:type="spellEnd"/>
      <w:r>
        <w:rPr>
          <w:rFonts w:ascii="Consolas" w:hAnsi="Consolas" w:cs="Courier New"/>
          <w:color w:val="666600"/>
          <w:sz w:val="17"/>
          <w:szCs w:val="17"/>
        </w:rPr>
        <w:t>”};</w:t>
      </w:r>
    </w:p>
    <w:p w14:paraId="284BD04F" w14:textId="77777777" w:rsidR="000E6AD2" w:rsidRDefault="000E6AD2" w:rsidP="007E3E24">
      <w:pPr>
        <w:pStyle w:val="ListParagraph"/>
        <w:ind w:left="1374"/>
        <w:rPr>
          <w:rFonts w:ascii="Mangal" w:hAnsi="Mangal" w:cs="Mangal"/>
        </w:rPr>
      </w:pPr>
    </w:p>
    <w:p w14:paraId="2A3D5A79" w14:textId="7690EE01" w:rsidR="004E3AEA" w:rsidRDefault="00127015" w:rsidP="007E3E24">
      <w:pPr>
        <w:pStyle w:val="ListParagraph"/>
        <w:ind w:left="1374"/>
        <w:rPr>
          <w:rFonts w:ascii="Mangal" w:hAnsi="Mangal" w:cs="Mangal"/>
        </w:rPr>
      </w:pPr>
      <w:r>
        <w:rPr>
          <w:rFonts w:ascii="Mangal" w:hAnsi="Mangal" w:cs="Mangal"/>
        </w:rPr>
        <w:t xml:space="preserve">and they work as expected, directly prints out using </w:t>
      </w:r>
      <w:proofErr w:type="spellStart"/>
      <w:r>
        <w:rPr>
          <w:rFonts w:ascii="Mangal" w:hAnsi="Mangal" w:cs="Mangal"/>
        </w:rPr>
        <w:t>cout</w:t>
      </w:r>
      <w:proofErr w:type="spellEnd"/>
      <w:r>
        <w:rPr>
          <w:rFonts w:ascii="Mangal" w:hAnsi="Mangal" w:cs="Mangal"/>
        </w:rPr>
        <w:t xml:space="preserve"> and can be assigned normal C-style strings (which are converted into string data type).</w:t>
      </w:r>
    </w:p>
    <w:p w14:paraId="0D55E9AF" w14:textId="77777777" w:rsidR="00127015" w:rsidRDefault="00127015" w:rsidP="007E3E24">
      <w:pPr>
        <w:pStyle w:val="ListParagraph"/>
        <w:ind w:left="1374"/>
        <w:rPr>
          <w:rFonts w:ascii="Mangal" w:hAnsi="Mangal" w:cs="Mangal"/>
        </w:rPr>
      </w:pPr>
    </w:p>
    <w:p w14:paraId="7B69B36F" w14:textId="77D955D9" w:rsidR="00127015" w:rsidRDefault="00C57EFC" w:rsidP="00C57EFC">
      <w:pPr>
        <w:pStyle w:val="ListParagraph"/>
        <w:numPr>
          <w:ilvl w:val="2"/>
          <w:numId w:val="1"/>
        </w:numPr>
        <w:rPr>
          <w:rFonts w:ascii="Mangal" w:hAnsi="Mangal" w:cs="Mangal"/>
        </w:rPr>
      </w:pPr>
      <w:r>
        <w:rPr>
          <w:rFonts w:ascii="Mangal" w:hAnsi="Mangal" w:cs="Mangal"/>
        </w:rPr>
        <w:t xml:space="preserve"> I/O</w:t>
      </w:r>
    </w:p>
    <w:p w14:paraId="6027512A" w14:textId="296E9EE1" w:rsidR="00C57EFC" w:rsidRDefault="00C57EFC" w:rsidP="00C57EFC">
      <w:pPr>
        <w:pStyle w:val="ListParagraph"/>
        <w:ind w:left="2028"/>
        <w:rPr>
          <w:rFonts w:ascii="Mangal" w:hAnsi="Mangal" w:cs="Mangal"/>
        </w:rPr>
      </w:pPr>
      <w:r>
        <w:rPr>
          <w:rFonts w:ascii="Mangal" w:hAnsi="Mangal" w:cs="Mangal"/>
        </w:rPr>
        <w:t xml:space="preserve">We can’t directly use </w:t>
      </w:r>
      <w:proofErr w:type="spellStart"/>
      <w:r w:rsidR="00D44841">
        <w:rPr>
          <w:rFonts w:ascii="Mangal" w:hAnsi="Mangal" w:cs="Mangal"/>
        </w:rPr>
        <w:t>cin</w:t>
      </w:r>
      <w:proofErr w:type="spellEnd"/>
      <w:r w:rsidR="00D44841">
        <w:rPr>
          <w:rFonts w:ascii="Mangal" w:hAnsi="Mangal" w:cs="Mangal"/>
        </w:rPr>
        <w:t xml:space="preserve"> to get strings in C++, this is because of how </w:t>
      </w:r>
      <w:proofErr w:type="spellStart"/>
      <w:r w:rsidR="00D44841">
        <w:rPr>
          <w:rFonts w:ascii="Mangal" w:hAnsi="Mangal" w:cs="Mangal"/>
        </w:rPr>
        <w:t>cin</w:t>
      </w:r>
      <w:proofErr w:type="spellEnd"/>
      <w:r w:rsidR="00D44841">
        <w:rPr>
          <w:rFonts w:ascii="Mangal" w:hAnsi="Mangal" w:cs="Mangal"/>
        </w:rPr>
        <w:t xml:space="preserve"> works.</w:t>
      </w:r>
    </w:p>
    <w:p w14:paraId="73F21589" w14:textId="2847EE9D" w:rsidR="00D44841" w:rsidRDefault="00D44841" w:rsidP="00CF11DE">
      <w:pPr>
        <w:pStyle w:val="ListParagraph"/>
        <w:ind w:left="2160" w:hanging="132"/>
        <w:rPr>
          <w:rFonts w:ascii="Mangal" w:hAnsi="Mangal" w:cs="Mangal"/>
        </w:rPr>
      </w:pPr>
      <w:r>
        <w:rPr>
          <w:rFonts w:ascii="Mangal" w:hAnsi="Mangal" w:cs="Mangal"/>
        </w:rPr>
        <w:t xml:space="preserve">By default, </w:t>
      </w:r>
      <w:proofErr w:type="spellStart"/>
      <w:r>
        <w:rPr>
          <w:rFonts w:ascii="Mangal" w:hAnsi="Mangal" w:cs="Mangal"/>
        </w:rPr>
        <w:t>cin</w:t>
      </w:r>
      <w:proofErr w:type="spellEnd"/>
      <w:r>
        <w:rPr>
          <w:rFonts w:ascii="Mangal" w:hAnsi="Mangal" w:cs="Mangal"/>
        </w:rPr>
        <w:t xml:space="preserve"> uses the input buffer</w:t>
      </w:r>
      <w:r w:rsidR="00F013D5">
        <w:rPr>
          <w:rFonts w:ascii="Mangal" w:hAnsi="Mangal" w:cs="Mangal"/>
        </w:rPr>
        <w:t xml:space="preserve">. It uses its default mode called “extraction mode” where it reads all </w:t>
      </w:r>
      <w:r w:rsidR="00EE495A">
        <w:rPr>
          <w:rFonts w:ascii="Mangal" w:hAnsi="Mangal" w:cs="Mangal"/>
        </w:rPr>
        <w:t>valid characters and passes them into the variables whilst ignoring whitespaces and newlines.</w:t>
      </w:r>
      <w:r w:rsidR="00CF11DE">
        <w:rPr>
          <w:rFonts w:ascii="Mangal" w:hAnsi="Mangal" w:cs="Mangal"/>
        </w:rPr>
        <w:br/>
        <w:t xml:space="preserve">But </w:t>
      </w:r>
      <w:r w:rsidR="00AF0CC7">
        <w:rPr>
          <w:rFonts w:ascii="Mangal" w:hAnsi="Mangal" w:cs="Mangal"/>
        </w:rPr>
        <w:t xml:space="preserve">when the target variable is of type string, even whitespaces </w:t>
      </w:r>
      <w:r w:rsidR="000F77F2">
        <w:rPr>
          <w:rFonts w:ascii="Mangal" w:hAnsi="Mangal" w:cs="Mangal"/>
        </w:rPr>
        <w:t xml:space="preserve">could be a part of the string so it wouldn’t know when to stop accepting characters, to avoid this situation </w:t>
      </w:r>
      <w:r w:rsidR="00F63664">
        <w:rPr>
          <w:rFonts w:ascii="Mangal" w:hAnsi="Mangal" w:cs="Mangal"/>
        </w:rPr>
        <w:t>it simply stops on first newline or whitespace</w:t>
      </w:r>
      <w:r w:rsidR="00756AC1">
        <w:rPr>
          <w:rFonts w:ascii="Mangal" w:hAnsi="Mangal" w:cs="Mangal"/>
        </w:rPr>
        <w:t>, avoiding leading whitespaces or newlines</w:t>
      </w:r>
      <w:r w:rsidR="00F63664">
        <w:rPr>
          <w:rFonts w:ascii="Mangal" w:hAnsi="Mangal" w:cs="Mangal"/>
        </w:rPr>
        <w:t>.</w:t>
      </w:r>
    </w:p>
    <w:p w14:paraId="1A2C4D1F" w14:textId="77777777" w:rsidR="006F2673" w:rsidRDefault="006F2673" w:rsidP="00C57EFC">
      <w:pPr>
        <w:pStyle w:val="ListParagraph"/>
        <w:ind w:left="2028"/>
        <w:rPr>
          <w:rFonts w:ascii="Mangal" w:hAnsi="Mangal" w:cs="Mangal"/>
        </w:rPr>
      </w:pPr>
    </w:p>
    <w:p w14:paraId="78A03D74" w14:textId="7EF88420" w:rsidR="00DC3D9E" w:rsidRDefault="009B5A4C" w:rsidP="00C57EFC">
      <w:pPr>
        <w:pStyle w:val="ListParagraph"/>
        <w:ind w:left="2028"/>
        <w:rPr>
          <w:rFonts w:ascii="Mangal" w:hAnsi="Mangal" w:cs="Mangal"/>
        </w:rPr>
      </w:pPr>
      <w:r>
        <w:rPr>
          <w:rFonts w:ascii="Mangal" w:hAnsi="Mangal" w:cs="Mangal"/>
        </w:rPr>
        <w:t>For ex.:</w:t>
      </w:r>
    </w:p>
    <w:p w14:paraId="3E05A25F"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7932FE49"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4522650"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E94A53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792831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8A6EC25" w14:textId="71E68983" w:rsidR="009B5A4C" w:rsidRDefault="009B5A4C" w:rsidP="00C57EFC">
      <w:pPr>
        <w:pStyle w:val="ListParagraph"/>
        <w:ind w:left="2028"/>
        <w:rPr>
          <w:rFonts w:ascii="Mangal" w:hAnsi="Mangal" w:cs="Mangal"/>
        </w:rPr>
      </w:pPr>
      <w:r>
        <w:rPr>
          <w:rFonts w:ascii="Mangal" w:hAnsi="Mangal" w:cs="Mangal"/>
        </w:rPr>
        <w:lastRenderedPageBreak/>
        <w:t>When we input “</w:t>
      </w:r>
      <w:proofErr w:type="spellStart"/>
      <w:r>
        <w:rPr>
          <w:rFonts w:ascii="Mangal" w:hAnsi="Mangal" w:cs="Mangal"/>
        </w:rPr>
        <w:t>Hewwo</w:t>
      </w:r>
      <w:proofErr w:type="spellEnd"/>
      <w:r>
        <w:rPr>
          <w:rFonts w:ascii="Mangal" w:hAnsi="Mangal" w:cs="Mangal"/>
        </w:rPr>
        <w:t xml:space="preserve"> </w:t>
      </w:r>
      <w:proofErr w:type="spellStart"/>
      <w:r>
        <w:rPr>
          <w:rFonts w:ascii="Mangal" w:hAnsi="Mangal" w:cs="Mangal"/>
        </w:rPr>
        <w:t>Wowld</w:t>
      </w:r>
      <w:proofErr w:type="spellEnd"/>
      <w:r>
        <w:rPr>
          <w:rFonts w:ascii="Mangal" w:hAnsi="Mangal" w:cs="Mangal"/>
        </w:rPr>
        <w:t>”, only “</w:t>
      </w:r>
      <w:proofErr w:type="spellStart"/>
      <w:r>
        <w:rPr>
          <w:rFonts w:ascii="Mangal" w:hAnsi="Mangal" w:cs="Mangal"/>
        </w:rPr>
        <w:t>Hewwo</w:t>
      </w:r>
      <w:proofErr w:type="spellEnd"/>
      <w:r>
        <w:rPr>
          <w:rFonts w:ascii="Mangal" w:hAnsi="Mangal" w:cs="Mangal"/>
        </w:rPr>
        <w:t xml:space="preserve">” is in </w:t>
      </w:r>
      <w:proofErr w:type="spellStart"/>
      <w:r>
        <w:rPr>
          <w:rFonts w:ascii="Mangal" w:hAnsi="Mangal" w:cs="Mangal"/>
        </w:rPr>
        <w:t>yo</w:t>
      </w:r>
      <w:proofErr w:type="spellEnd"/>
      <w:r>
        <w:rPr>
          <w:rFonts w:ascii="Mangal" w:hAnsi="Mangal" w:cs="Mangal"/>
        </w:rPr>
        <w:t xml:space="preserve"> and not the </w:t>
      </w:r>
      <w:proofErr w:type="gramStart"/>
      <w:r>
        <w:rPr>
          <w:rFonts w:ascii="Mangal" w:hAnsi="Mangal" w:cs="Mangal"/>
        </w:rPr>
        <w:t xml:space="preserve">“ </w:t>
      </w:r>
      <w:proofErr w:type="spellStart"/>
      <w:r>
        <w:rPr>
          <w:rFonts w:ascii="Mangal" w:hAnsi="Mangal" w:cs="Mangal"/>
        </w:rPr>
        <w:t>Wowld</w:t>
      </w:r>
      <w:proofErr w:type="spellEnd"/>
      <w:proofErr w:type="gramEnd"/>
      <w:r>
        <w:rPr>
          <w:rFonts w:ascii="Mangal" w:hAnsi="Mangal" w:cs="Mangal"/>
        </w:rPr>
        <w:t xml:space="preserve">” and in the next </w:t>
      </w:r>
      <w:proofErr w:type="spellStart"/>
      <w:r>
        <w:rPr>
          <w:rFonts w:ascii="Mangal" w:hAnsi="Mangal" w:cs="Mangal"/>
        </w:rPr>
        <w:t>cin</w:t>
      </w:r>
      <w:proofErr w:type="spellEnd"/>
      <w:r>
        <w:rPr>
          <w:rFonts w:ascii="Mangal" w:hAnsi="Mangal" w:cs="Mangal"/>
        </w:rPr>
        <w:t>, this “</w:t>
      </w:r>
      <w:proofErr w:type="spellStart"/>
      <w:r>
        <w:rPr>
          <w:rFonts w:ascii="Mangal" w:hAnsi="Mangal" w:cs="Mangal"/>
        </w:rPr>
        <w:t>Wowld</w:t>
      </w:r>
      <w:proofErr w:type="spellEnd"/>
      <w:r>
        <w:rPr>
          <w:rFonts w:ascii="Mangal" w:hAnsi="Mangal" w:cs="Mangal"/>
        </w:rPr>
        <w:t xml:space="preserve">” is directly picked up without waiting for user input as </w:t>
      </w:r>
      <w:r w:rsidR="008654AF">
        <w:rPr>
          <w:rFonts w:ascii="Mangal" w:hAnsi="Mangal" w:cs="Mangal"/>
        </w:rPr>
        <w:t xml:space="preserve">it was in the input buffer and we get </w:t>
      </w:r>
    </w:p>
    <w:p w14:paraId="7610C75F" w14:textId="52CDA2B2" w:rsidR="008654AF" w:rsidRDefault="008654AF" w:rsidP="00C57EFC">
      <w:pPr>
        <w:pStyle w:val="ListParagraph"/>
        <w:ind w:left="2028"/>
        <w:rPr>
          <w:rFonts w:ascii="Mangal" w:hAnsi="Mangal" w:cs="Mangal"/>
        </w:rPr>
      </w:pPr>
      <w:r>
        <w:rPr>
          <w:rFonts w:ascii="Mangal" w:hAnsi="Mangal" w:cs="Mangal"/>
        </w:rPr>
        <w:t>“</w:t>
      </w:r>
      <w:proofErr w:type="spellStart"/>
      <w:r>
        <w:rPr>
          <w:rFonts w:ascii="Mangal" w:hAnsi="Mangal" w:cs="Mangal"/>
        </w:rPr>
        <w:t>Hewwo</w:t>
      </w:r>
      <w:proofErr w:type="spellEnd"/>
      <w:r>
        <w:rPr>
          <w:rFonts w:ascii="Mangal" w:hAnsi="Mangal" w:cs="Mangal"/>
        </w:rPr>
        <w:t>”</w:t>
      </w:r>
    </w:p>
    <w:p w14:paraId="06C1B9CF" w14:textId="301C8D45" w:rsidR="008654AF" w:rsidRDefault="008654AF" w:rsidP="00C57EFC">
      <w:pPr>
        <w:pStyle w:val="ListParagraph"/>
        <w:ind w:left="2028"/>
        <w:rPr>
          <w:rFonts w:ascii="Mangal" w:hAnsi="Mangal" w:cs="Mangal"/>
        </w:rPr>
      </w:pPr>
      <w:r>
        <w:rPr>
          <w:rFonts w:ascii="Mangal" w:hAnsi="Mangal" w:cs="Mangal"/>
        </w:rPr>
        <w:t>“</w:t>
      </w:r>
      <w:proofErr w:type="spellStart"/>
      <w:r>
        <w:rPr>
          <w:rFonts w:ascii="Mangal" w:hAnsi="Mangal" w:cs="Mangal"/>
        </w:rPr>
        <w:t>Wowld</w:t>
      </w:r>
      <w:proofErr w:type="spellEnd"/>
      <w:r>
        <w:rPr>
          <w:rFonts w:ascii="Mangal" w:hAnsi="Mangal" w:cs="Mangal"/>
        </w:rPr>
        <w:t>”</w:t>
      </w:r>
    </w:p>
    <w:p w14:paraId="6EAE1847" w14:textId="39E94EC9" w:rsidR="00B25F7D" w:rsidRPr="00EE20FF" w:rsidRDefault="008654AF" w:rsidP="00EE20FF">
      <w:pPr>
        <w:pStyle w:val="ListParagraph"/>
        <w:ind w:left="2028"/>
        <w:rPr>
          <w:rFonts w:ascii="Mangal" w:hAnsi="Mangal" w:cs="Mangal"/>
        </w:rPr>
      </w:pPr>
      <w:r>
        <w:rPr>
          <w:rFonts w:ascii="Mangal" w:hAnsi="Mangal" w:cs="Mangal"/>
        </w:rPr>
        <w:t>as output which is likely not expected</w:t>
      </w:r>
      <w:r w:rsidR="00866126">
        <w:rPr>
          <w:rFonts w:ascii="Mangal" w:hAnsi="Mangal" w:cs="Mangal"/>
        </w:rPr>
        <w:t xml:space="preserve"> behavior</w:t>
      </w:r>
      <w:r>
        <w:rPr>
          <w:rFonts w:ascii="Mangal" w:hAnsi="Mangal" w:cs="Mangal"/>
        </w:rPr>
        <w:t>.</w:t>
      </w:r>
    </w:p>
    <w:p w14:paraId="2EC9CF99" w14:textId="77777777" w:rsidR="00B25F7D" w:rsidRDefault="00B25F7D" w:rsidP="00C57EFC">
      <w:pPr>
        <w:pStyle w:val="ListParagraph"/>
        <w:ind w:left="2028"/>
        <w:rPr>
          <w:rFonts w:ascii="Mangal" w:hAnsi="Mangal" w:cs="Mangal"/>
        </w:rPr>
      </w:pPr>
    </w:p>
    <w:p w14:paraId="7ADC5F7E" w14:textId="020744E9" w:rsidR="00DC3D9E" w:rsidRDefault="00D02B47" w:rsidP="00C57EFC">
      <w:pPr>
        <w:pStyle w:val="ListParagraph"/>
        <w:ind w:left="2028"/>
        <w:rPr>
          <w:rFonts w:ascii="Mangal" w:hAnsi="Mangal" w:cs="Mangal"/>
        </w:rPr>
      </w:pPr>
      <w:r>
        <w:rPr>
          <w:rFonts w:ascii="Mangal" w:hAnsi="Mangal" w:cs="Mangal"/>
        </w:rPr>
        <w:t xml:space="preserve">To circumvent this we use </w:t>
      </w:r>
      <w:r w:rsidR="00773939">
        <w:rPr>
          <w:rFonts w:ascii="Mangal" w:hAnsi="Mangal" w:cs="Mangal"/>
        </w:rPr>
        <w:t xml:space="preserve">2 things, </w:t>
      </w:r>
      <w:proofErr w:type="gramStart"/>
      <w:r w:rsidR="00773939">
        <w:rPr>
          <w:rFonts w:ascii="Mangal" w:hAnsi="Mangal" w:cs="Mangal"/>
        </w:rPr>
        <w:t>std::</w:t>
      </w:r>
      <w:proofErr w:type="spellStart"/>
      <w:proofErr w:type="gramEnd"/>
      <w:r w:rsidR="00773939">
        <w:rPr>
          <w:rFonts w:ascii="Mangal" w:hAnsi="Mangal" w:cs="Mangal"/>
        </w:rPr>
        <w:t>getline</w:t>
      </w:r>
      <w:proofErr w:type="spellEnd"/>
      <w:r w:rsidR="00773939">
        <w:rPr>
          <w:rFonts w:ascii="Mangal" w:hAnsi="Mangal" w:cs="Mangal"/>
        </w:rPr>
        <w:t xml:space="preserve"> and std::</w:t>
      </w:r>
      <w:proofErr w:type="spellStart"/>
      <w:r w:rsidR="00773939">
        <w:rPr>
          <w:rFonts w:ascii="Mangal" w:hAnsi="Mangal" w:cs="Mangal"/>
        </w:rPr>
        <w:t>ws</w:t>
      </w:r>
      <w:proofErr w:type="spellEnd"/>
      <w:r w:rsidR="00773939">
        <w:rPr>
          <w:rFonts w:ascii="Mangal" w:hAnsi="Mangal" w:cs="Mangal"/>
        </w:rPr>
        <w:t xml:space="preserve"> Input Manipulator.</w:t>
      </w:r>
    </w:p>
    <w:p w14:paraId="3D24C7A9" w14:textId="26BFE7CA" w:rsidR="00773939" w:rsidRDefault="00773939" w:rsidP="00C57EFC">
      <w:pPr>
        <w:pStyle w:val="ListParagraph"/>
        <w:ind w:left="2028"/>
        <w:rPr>
          <w:rFonts w:ascii="Mangal" w:hAnsi="Mangal" w:cs="Mangal"/>
        </w:rPr>
      </w:pPr>
      <w:r>
        <w:rPr>
          <w:rFonts w:ascii="Mangal" w:hAnsi="Mangal" w:cs="Mangal"/>
        </w:rPr>
        <w:t>So,</w:t>
      </w:r>
    </w:p>
    <w:p w14:paraId="4A7F41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F12DE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p>
    <w:p w14:paraId="5E7384D3" w14:textId="579DEFAB" w:rsidR="00D44841" w:rsidRDefault="00773939" w:rsidP="00C57EFC">
      <w:pPr>
        <w:pStyle w:val="ListParagraph"/>
        <w:ind w:left="2028"/>
        <w:rPr>
          <w:rFonts w:ascii="Mangal" w:hAnsi="Mangal" w:cs="Mangal"/>
        </w:rPr>
      </w:pPr>
      <w:proofErr w:type="spellStart"/>
      <w:r>
        <w:rPr>
          <w:rFonts w:ascii="Mangal" w:hAnsi="Mangal" w:cs="Mangal"/>
        </w:rPr>
        <w:t>Getline</w:t>
      </w:r>
      <w:proofErr w:type="spellEnd"/>
      <w:r>
        <w:rPr>
          <w:rFonts w:ascii="Mangal" w:hAnsi="Mangal" w:cs="Mangal"/>
        </w:rPr>
        <w:t xml:space="preserve"> is a function that </w:t>
      </w:r>
      <w:r w:rsidR="00706950">
        <w:rPr>
          <w:rFonts w:ascii="Mangal" w:hAnsi="Mangal" w:cs="Mangal"/>
        </w:rPr>
        <w:t xml:space="preserve">takes an input stream, such as </w:t>
      </w:r>
      <w:proofErr w:type="spellStart"/>
      <w:r w:rsidR="00706950">
        <w:rPr>
          <w:rFonts w:ascii="Mangal" w:hAnsi="Mangal" w:cs="Mangal"/>
        </w:rPr>
        <w:t>cin</w:t>
      </w:r>
      <w:proofErr w:type="spellEnd"/>
      <w:r w:rsidR="00706950">
        <w:rPr>
          <w:rFonts w:ascii="Mangal" w:hAnsi="Mangal" w:cs="Mangal"/>
        </w:rPr>
        <w:t xml:space="preserve"> and reads it until it finds a newline character, then it puts all the read content into the given variable.</w:t>
      </w:r>
    </w:p>
    <w:p w14:paraId="66E544E3" w14:textId="26B23421" w:rsidR="00706950" w:rsidRDefault="00706950" w:rsidP="00C57EFC">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ws</w:t>
      </w:r>
      <w:proofErr w:type="spellEnd"/>
      <w:r>
        <w:rPr>
          <w:rFonts w:ascii="Mangal" w:hAnsi="Mangal" w:cs="Mangal"/>
        </w:rPr>
        <w:t xml:space="preserve"> is an input manipulator that sets </w:t>
      </w:r>
      <w:proofErr w:type="spellStart"/>
      <w:r>
        <w:rPr>
          <w:rFonts w:ascii="Mangal" w:hAnsi="Mangal" w:cs="Mangal"/>
        </w:rPr>
        <w:t>cin</w:t>
      </w:r>
      <w:proofErr w:type="spellEnd"/>
      <w:r>
        <w:rPr>
          <w:rFonts w:ascii="Mangal" w:hAnsi="Mangal" w:cs="Mangal"/>
        </w:rPr>
        <w:t xml:space="preserve"> to </w:t>
      </w:r>
      <w:r w:rsidR="00123555">
        <w:rPr>
          <w:rFonts w:ascii="Mangal" w:hAnsi="Mangal" w:cs="Mangal"/>
        </w:rPr>
        <w:t xml:space="preserve">ignore any leading whitespaces or newlines since it’ll </w:t>
      </w:r>
      <w:r w:rsidR="00443EE4">
        <w:rPr>
          <w:rFonts w:ascii="Mangal" w:hAnsi="Mangal" w:cs="Mangal"/>
        </w:rPr>
        <w:t xml:space="preserve">affect </w:t>
      </w:r>
      <w:proofErr w:type="spellStart"/>
      <w:r w:rsidR="00443EE4">
        <w:rPr>
          <w:rFonts w:ascii="Mangal" w:hAnsi="Mangal" w:cs="Mangal"/>
        </w:rPr>
        <w:t>getline</w:t>
      </w:r>
      <w:proofErr w:type="spellEnd"/>
      <w:r w:rsidR="00443EE4">
        <w:rPr>
          <w:rFonts w:ascii="Mangal" w:hAnsi="Mangal" w:cs="Mangal"/>
        </w:rPr>
        <w:t xml:space="preserve"> if there is any in the stream already.</w:t>
      </w:r>
    </w:p>
    <w:p w14:paraId="5139DF07" w14:textId="77777777" w:rsidR="00443EE4" w:rsidRDefault="00443EE4" w:rsidP="00C57EFC">
      <w:pPr>
        <w:pStyle w:val="ListParagraph"/>
        <w:ind w:left="2028"/>
        <w:rPr>
          <w:rFonts w:ascii="Mangal" w:hAnsi="Mangal" w:cs="Mangal"/>
        </w:rPr>
      </w:pPr>
    </w:p>
    <w:p w14:paraId="5EB89948" w14:textId="7F01528C" w:rsidR="00443EE4" w:rsidRDefault="00443EE4" w:rsidP="00C57EFC">
      <w:pPr>
        <w:pStyle w:val="ListParagraph"/>
        <w:ind w:left="2028"/>
        <w:rPr>
          <w:rFonts w:ascii="Mangal" w:hAnsi="Mangal" w:cs="Mangal"/>
        </w:rPr>
      </w:pPr>
      <w:r>
        <w:rPr>
          <w:rFonts w:ascii="Mangal" w:hAnsi="Mangal" w:cs="Mangal"/>
        </w:rPr>
        <w:t>For ex.:</w:t>
      </w:r>
    </w:p>
    <w:p w14:paraId="7FFE7B65"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0D0D6B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46C907A9"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 </w:t>
      </w:r>
    </w:p>
    <w:p w14:paraId="2937C38D"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B55B3F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p>
    <w:p w14:paraId="78B71B83" w14:textId="7A924178" w:rsidR="00EC35AB" w:rsidRPr="00544B45" w:rsidRDefault="00EC35AB" w:rsidP="00544B45">
      <w:pPr>
        <w:pStyle w:val="ListParagraph"/>
        <w:ind w:left="2028"/>
        <w:rPr>
          <w:rFonts w:ascii="Mangal" w:hAnsi="Mangal" w:cs="Mangal"/>
        </w:rPr>
      </w:pPr>
      <w:r>
        <w:rPr>
          <w:rFonts w:ascii="Mangal" w:hAnsi="Mangal" w:cs="Mangal"/>
        </w:rPr>
        <w:t>If we enter</w:t>
      </w:r>
      <w:r w:rsidR="00544B45">
        <w:rPr>
          <w:rFonts w:ascii="Mangal" w:hAnsi="Mangal" w:cs="Mangal"/>
        </w:rPr>
        <w:t xml:space="preserve"> </w:t>
      </w:r>
      <w:r w:rsidRPr="00544B45">
        <w:rPr>
          <w:rFonts w:ascii="Mangal" w:hAnsi="Mangal" w:cs="Mangal"/>
        </w:rPr>
        <w:t>“1</w:t>
      </w:r>
      <w:r w:rsidR="00544B45" w:rsidRPr="00544B45">
        <w:rPr>
          <w:rFonts w:ascii="Mangal" w:hAnsi="Mangal" w:cs="Mangal"/>
        </w:rPr>
        <w:t>”</w:t>
      </w:r>
      <w:r w:rsidR="00544B45">
        <w:rPr>
          <w:rFonts w:ascii="Mangal" w:hAnsi="Mangal" w:cs="Mangal"/>
        </w:rPr>
        <w:t xml:space="preserve"> then “</w:t>
      </w:r>
      <w:proofErr w:type="spellStart"/>
      <w:r w:rsidR="00544B45">
        <w:rPr>
          <w:rFonts w:ascii="Mangal" w:hAnsi="Mangal" w:cs="Mangal"/>
        </w:rPr>
        <w:t>yo</w:t>
      </w:r>
      <w:proofErr w:type="spellEnd"/>
      <w:r w:rsidR="00544B45">
        <w:rPr>
          <w:rFonts w:ascii="Mangal" w:hAnsi="Mangal" w:cs="Mangal"/>
        </w:rPr>
        <w:t xml:space="preserve">” then it will pick up 1 and then leave the ‘\n’ at the end of its line in the stream, then when </w:t>
      </w:r>
      <w:proofErr w:type="spellStart"/>
      <w:r w:rsidR="00544B45">
        <w:rPr>
          <w:rFonts w:ascii="Mangal" w:hAnsi="Mangal" w:cs="Mangal"/>
        </w:rPr>
        <w:t>getline</w:t>
      </w:r>
      <w:proofErr w:type="spellEnd"/>
      <w:r w:rsidR="00544B45">
        <w:rPr>
          <w:rFonts w:ascii="Mangal" w:hAnsi="Mangal" w:cs="Mangal"/>
        </w:rPr>
        <w:t xml:space="preserve"> uses the </w:t>
      </w:r>
      <w:proofErr w:type="gramStart"/>
      <w:r w:rsidR="00544B45">
        <w:rPr>
          <w:rFonts w:ascii="Mangal" w:hAnsi="Mangal" w:cs="Mangal"/>
        </w:rPr>
        <w:t>stream</w:t>
      </w:r>
      <w:proofErr w:type="gramEnd"/>
      <w:r w:rsidR="00544B45">
        <w:rPr>
          <w:rFonts w:ascii="Mangal" w:hAnsi="Mangal" w:cs="Mangal"/>
        </w:rPr>
        <w:t xml:space="preserve"> it will find “\n” in it and immediately exit leaving </w:t>
      </w:r>
      <w:proofErr w:type="spellStart"/>
      <w:r w:rsidR="00CF0B80">
        <w:rPr>
          <w:rFonts w:ascii="Mangal" w:hAnsi="Mangal" w:cs="Mangal"/>
        </w:rPr>
        <w:t>yo</w:t>
      </w:r>
      <w:proofErr w:type="spellEnd"/>
      <w:r w:rsidR="00CF0B80">
        <w:rPr>
          <w:rFonts w:ascii="Mangal" w:hAnsi="Mangal" w:cs="Mangal"/>
        </w:rPr>
        <w:t xml:space="preserve"> as empty. </w:t>
      </w:r>
    </w:p>
    <w:p w14:paraId="61DEE597" w14:textId="77777777" w:rsidR="00773939" w:rsidRDefault="00773939" w:rsidP="00C57EFC">
      <w:pPr>
        <w:pStyle w:val="ListParagraph"/>
        <w:ind w:left="2028"/>
        <w:rPr>
          <w:rFonts w:ascii="Mangal" w:hAnsi="Mangal" w:cs="Mangal"/>
        </w:rPr>
      </w:pPr>
    </w:p>
    <w:p w14:paraId="34B19955" w14:textId="22379EA1" w:rsidR="00C57EFC" w:rsidRDefault="003E7481" w:rsidP="00C57EFC">
      <w:pPr>
        <w:pStyle w:val="ListParagraph"/>
        <w:numPr>
          <w:ilvl w:val="2"/>
          <w:numId w:val="1"/>
        </w:numPr>
        <w:rPr>
          <w:rFonts w:ascii="Mangal" w:hAnsi="Mangal" w:cs="Mangal"/>
        </w:rPr>
      </w:pPr>
      <w:r>
        <w:rPr>
          <w:rFonts w:ascii="Mangal" w:hAnsi="Mangal" w:cs="Mangal"/>
        </w:rPr>
        <w:t>Size</w:t>
      </w:r>
    </w:p>
    <w:p w14:paraId="0BBF75DF" w14:textId="69DB8380" w:rsidR="003E7481" w:rsidRDefault="003E7481" w:rsidP="003E7481">
      <w:pPr>
        <w:pStyle w:val="ListParagraph"/>
        <w:ind w:left="2028"/>
        <w:rPr>
          <w:rFonts w:ascii="Mangal" w:hAnsi="Mangal" w:cs="Mangal"/>
        </w:rPr>
      </w:pPr>
      <w:r>
        <w:rPr>
          <w:rFonts w:ascii="Mangal" w:hAnsi="Mangal" w:cs="Mangal"/>
        </w:rPr>
        <w:t>Use &lt;String variable</w:t>
      </w:r>
      <w:proofErr w:type="gramStart"/>
      <w:r>
        <w:rPr>
          <w:rFonts w:ascii="Mangal" w:hAnsi="Mangal" w:cs="Mangal"/>
        </w:rPr>
        <w:t>&gt;.length</w:t>
      </w:r>
      <w:proofErr w:type="gramEnd"/>
      <w:r>
        <w:rPr>
          <w:rFonts w:ascii="Mangal" w:hAnsi="Mangal" w:cs="Mangal"/>
        </w:rPr>
        <w:t xml:space="preserve">() to get the no. of characters in it. From C++20, we can also use </w:t>
      </w:r>
      <w:proofErr w:type="gramStart"/>
      <w:r>
        <w:rPr>
          <w:rFonts w:ascii="Mangal" w:hAnsi="Mangal" w:cs="Mangal"/>
        </w:rPr>
        <w:t>std::</w:t>
      </w:r>
      <w:proofErr w:type="spellStart"/>
      <w:proofErr w:type="gramEnd"/>
      <w:r>
        <w:rPr>
          <w:rFonts w:ascii="Mangal" w:hAnsi="Mangal" w:cs="Mangal"/>
        </w:rPr>
        <w:t>ssize</w:t>
      </w:r>
      <w:proofErr w:type="spellEnd"/>
      <w:r>
        <w:rPr>
          <w:rFonts w:ascii="Mangal" w:hAnsi="Mangal" w:cs="Mangal"/>
        </w:rPr>
        <w:t>(&lt;string variable&gt;).</w:t>
      </w:r>
    </w:p>
    <w:p w14:paraId="25BAA7B4" w14:textId="77777777" w:rsidR="003E7481" w:rsidRDefault="003E7481" w:rsidP="003E7481">
      <w:pPr>
        <w:pStyle w:val="ListParagraph"/>
        <w:ind w:left="2028"/>
        <w:rPr>
          <w:rFonts w:ascii="Mangal" w:hAnsi="Mangal" w:cs="Mangal"/>
        </w:rPr>
      </w:pPr>
    </w:p>
    <w:p w14:paraId="65BD85DD" w14:textId="77777777" w:rsidR="003E7481" w:rsidRDefault="003E7481" w:rsidP="003E7481">
      <w:pPr>
        <w:pStyle w:val="ListParagraph"/>
        <w:ind w:left="2028"/>
        <w:rPr>
          <w:rFonts w:ascii="Mangal" w:hAnsi="Mangal" w:cs="Mangal"/>
        </w:rPr>
      </w:pPr>
    </w:p>
    <w:p w14:paraId="400175B6" w14:textId="0E70451A" w:rsidR="003E7481" w:rsidRDefault="0090210F" w:rsidP="00C57EFC">
      <w:pPr>
        <w:pStyle w:val="ListParagraph"/>
        <w:numPr>
          <w:ilvl w:val="2"/>
          <w:numId w:val="1"/>
        </w:numPr>
        <w:rPr>
          <w:rFonts w:ascii="Mangal" w:hAnsi="Mangal" w:cs="Mangal"/>
        </w:rPr>
      </w:pPr>
      <w:r>
        <w:rPr>
          <w:rFonts w:ascii="Mangal" w:hAnsi="Mangal" w:cs="Mangal"/>
        </w:rPr>
        <w:t>String Literal</w:t>
      </w:r>
    </w:p>
    <w:p w14:paraId="672BE6A2" w14:textId="06CE085F" w:rsidR="0090210F" w:rsidRDefault="0090210F" w:rsidP="0090210F">
      <w:pPr>
        <w:pStyle w:val="ListParagraph"/>
        <w:ind w:left="2028"/>
        <w:rPr>
          <w:rFonts w:ascii="Mangal" w:hAnsi="Mangal" w:cs="Mangal"/>
        </w:rPr>
      </w:pPr>
      <w:r>
        <w:rPr>
          <w:rFonts w:ascii="Mangal" w:hAnsi="Mangal" w:cs="Mangal"/>
        </w:rPr>
        <w:t>Use the suffix s after a literal to directly get it as string type.</w:t>
      </w:r>
    </w:p>
    <w:p w14:paraId="01E03B90" w14:textId="77777777" w:rsidR="00BF1496" w:rsidRDefault="00BF1496" w:rsidP="0090210F">
      <w:pPr>
        <w:pStyle w:val="ListParagraph"/>
        <w:ind w:left="2028"/>
        <w:rPr>
          <w:rFonts w:ascii="Mangal" w:hAnsi="Mangal" w:cs="Mangal"/>
        </w:rPr>
      </w:pPr>
    </w:p>
    <w:p w14:paraId="1E25FA26" w14:textId="3B8C4D67" w:rsidR="0090210F" w:rsidRDefault="00BF1496" w:rsidP="00BF1496">
      <w:pPr>
        <w:pStyle w:val="ListParagraph"/>
        <w:numPr>
          <w:ilvl w:val="2"/>
          <w:numId w:val="1"/>
        </w:numPr>
        <w:ind w:left="2160" w:hanging="852"/>
        <w:rPr>
          <w:rFonts w:ascii="Mangal" w:hAnsi="Mangal" w:cs="Mangal"/>
        </w:rPr>
      </w:pPr>
      <w:r>
        <w:rPr>
          <w:rFonts w:ascii="Mangal" w:hAnsi="Mangal" w:cs="Mangal"/>
        </w:rPr>
        <w:t>Constant String</w:t>
      </w:r>
    </w:p>
    <w:p w14:paraId="08B6AE79" w14:textId="2A5B5DCB" w:rsidR="00BF1496" w:rsidRDefault="00BF1496" w:rsidP="00BF1496">
      <w:pPr>
        <w:pStyle w:val="ListParagraph"/>
        <w:ind w:left="2160"/>
        <w:rPr>
          <w:rFonts w:ascii="Mangal" w:hAnsi="Mangal" w:cs="Mangal"/>
        </w:rPr>
      </w:pPr>
      <w:r>
        <w:rPr>
          <w:rFonts w:ascii="Mangal" w:hAnsi="Mangal" w:cs="Mangal"/>
        </w:rPr>
        <w:t>Not supported yet.</w:t>
      </w:r>
    </w:p>
    <w:p w14:paraId="2FCD849F" w14:textId="77777777" w:rsidR="00BF1496" w:rsidRDefault="00BF1496" w:rsidP="00BF1496">
      <w:pPr>
        <w:pStyle w:val="ListParagraph"/>
        <w:ind w:left="2160"/>
        <w:rPr>
          <w:rFonts w:ascii="Mangal" w:hAnsi="Mangal" w:cs="Mangal"/>
        </w:rPr>
      </w:pPr>
    </w:p>
    <w:p w14:paraId="7E2B116A" w14:textId="592AD40F" w:rsidR="00BF1496" w:rsidRDefault="00BF1496" w:rsidP="00BF1496">
      <w:pPr>
        <w:pStyle w:val="ListParagraph"/>
        <w:ind w:left="2160"/>
        <w:rPr>
          <w:rFonts w:ascii="Mangal" w:hAnsi="Mangal" w:cs="Mangal"/>
        </w:rPr>
      </w:pPr>
      <w:r>
        <w:rPr>
          <w:rFonts w:ascii="Mangal" w:hAnsi="Mangal" w:cs="Mangal"/>
        </w:rPr>
        <w:t>That is,</w:t>
      </w:r>
    </w:p>
    <w:p w14:paraId="40521B5B" w14:textId="77777777" w:rsidR="00BF1496" w:rsidRDefault="00BF14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5379062"/>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yoo</w:t>
      </w:r>
      <w:r>
        <w:rPr>
          <w:rFonts w:ascii="Consolas" w:hAnsi="Consolas" w:cs="Courier New"/>
          <w:color w:val="666600"/>
          <w:sz w:val="17"/>
          <w:szCs w:val="17"/>
        </w:rPr>
        <w:t>”</w:t>
      </w:r>
      <w:r>
        <w:rPr>
          <w:rFonts w:ascii="Consolas" w:hAnsi="Consolas" w:cs="Courier New"/>
          <w:color w:val="000000"/>
          <w:sz w:val="17"/>
          <w:szCs w:val="17"/>
        </w:rPr>
        <w: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D87E8FF" w14:textId="77777777" w:rsidR="00BF1496" w:rsidRDefault="00BF1496" w:rsidP="00BF1496">
      <w:pPr>
        <w:pStyle w:val="ListParagraph"/>
        <w:ind w:left="2160"/>
        <w:rPr>
          <w:rFonts w:ascii="Mangal" w:hAnsi="Mangal" w:cs="Mangal"/>
        </w:rPr>
      </w:pPr>
    </w:p>
    <w:p w14:paraId="4B8DFA15" w14:textId="3587F1D3" w:rsidR="00BF1496" w:rsidRDefault="00BF1496" w:rsidP="00BF1496">
      <w:pPr>
        <w:pStyle w:val="ListParagraph"/>
        <w:ind w:left="2160"/>
        <w:rPr>
          <w:rFonts w:ascii="Mangal" w:hAnsi="Mangal" w:cs="Mangal"/>
        </w:rPr>
      </w:pPr>
      <w:r>
        <w:rPr>
          <w:rFonts w:ascii="Mangal" w:hAnsi="Mangal" w:cs="Mangal"/>
        </w:rPr>
        <w:t>right now.</w:t>
      </w:r>
    </w:p>
    <w:p w14:paraId="24BF479B" w14:textId="77777777" w:rsidR="00BF1496" w:rsidRDefault="00BF1496" w:rsidP="00BF1496">
      <w:pPr>
        <w:pStyle w:val="ListParagraph"/>
        <w:ind w:left="2160"/>
        <w:rPr>
          <w:rFonts w:ascii="Mangal" w:hAnsi="Mangal" w:cs="Mangal"/>
        </w:rPr>
      </w:pPr>
    </w:p>
    <w:p w14:paraId="754841A3" w14:textId="35110921" w:rsidR="001377D6" w:rsidRDefault="001377D6" w:rsidP="00BF1496">
      <w:pPr>
        <w:pStyle w:val="ListParagraph"/>
        <w:numPr>
          <w:ilvl w:val="2"/>
          <w:numId w:val="1"/>
        </w:numPr>
        <w:ind w:left="2160" w:hanging="852"/>
        <w:rPr>
          <w:rFonts w:ascii="Mangal" w:hAnsi="Mangal" w:cs="Mangal"/>
        </w:rPr>
      </w:pPr>
      <w:r>
        <w:rPr>
          <w:rFonts w:ascii="Mangal" w:hAnsi="Mangal" w:cs="Mangal"/>
        </w:rPr>
        <w:t>Raw String</w:t>
      </w:r>
      <w:r>
        <w:rPr>
          <w:rFonts w:ascii="Mangal" w:hAnsi="Mangal" w:cs="Mangal"/>
        </w:rPr>
        <w:br/>
      </w:r>
      <w:r w:rsidR="00E76B54">
        <w:rPr>
          <w:rFonts w:ascii="Mangal" w:hAnsi="Mangal" w:cs="Mangal"/>
        </w:rPr>
        <w:t xml:space="preserve">More read: </w:t>
      </w:r>
      <w:hyperlink r:id="rId43" w:history="1">
        <w:r w:rsidR="00E76B54" w:rsidRPr="00A4196C">
          <w:rPr>
            <w:rStyle w:val="Hyperlink"/>
            <w:rFonts w:ascii="Mangal" w:hAnsi="Mangal" w:cs="Mangal"/>
          </w:rPr>
          <w:t>https://stackoverflow.com/a/56710099/13036358</w:t>
        </w:r>
      </w:hyperlink>
      <w:r w:rsidR="00E76B54">
        <w:rPr>
          <w:rFonts w:ascii="Mangal" w:hAnsi="Mangal" w:cs="Mangal"/>
        </w:rPr>
        <w:t xml:space="preserve"> </w:t>
      </w:r>
      <w:r w:rsidR="00E76B54">
        <w:rPr>
          <w:rFonts w:ascii="Mangal" w:hAnsi="Mangal" w:cs="Mangal"/>
        </w:rPr>
        <w:br/>
        <w:t xml:space="preserve">and </w:t>
      </w:r>
      <w:hyperlink r:id="rId44" w:history="1">
        <w:r w:rsidR="00E76B54" w:rsidRPr="00A4196C">
          <w:rPr>
            <w:rStyle w:val="Hyperlink"/>
            <w:rFonts w:ascii="Mangal" w:hAnsi="Mangal" w:cs="Mangal"/>
          </w:rPr>
          <w:t>https://en.cppreference.com/w/cpp/language/string_literal</w:t>
        </w:r>
      </w:hyperlink>
    </w:p>
    <w:p w14:paraId="7A32A946" w14:textId="2156C5CF" w:rsidR="00E76B54" w:rsidRDefault="00E76B54" w:rsidP="00E76B54">
      <w:pPr>
        <w:pStyle w:val="ListParagraph"/>
        <w:ind w:left="2160"/>
        <w:rPr>
          <w:rFonts w:ascii="Mangal" w:hAnsi="Mangal" w:cs="Mangal"/>
        </w:rPr>
      </w:pPr>
      <w:r>
        <w:rPr>
          <w:rFonts w:ascii="Mangal" w:hAnsi="Mangal" w:cs="Mangal"/>
        </w:rPr>
        <w:br/>
        <w:t xml:space="preserve">Use </w:t>
      </w:r>
      <w:proofErr w:type="gramStart"/>
      <w:r>
        <w:rPr>
          <w:rFonts w:ascii="Mangal" w:hAnsi="Mangal" w:cs="Mangal"/>
        </w:rPr>
        <w:t>R”(</w:t>
      </w:r>
      <w:proofErr w:type="gramEnd"/>
      <w:r>
        <w:rPr>
          <w:rFonts w:ascii="Mangal" w:hAnsi="Mangal" w:cs="Mangal"/>
        </w:rPr>
        <w:t>&lt;str&gt;)” for raw string.</w:t>
      </w:r>
      <w:r w:rsidR="00B600AC">
        <w:rPr>
          <w:rFonts w:ascii="Mangal" w:hAnsi="Mangal" w:cs="Mangal"/>
        </w:rPr>
        <w:t xml:space="preserve"> Accepts delimiters too.</w:t>
      </w:r>
      <w:r w:rsidR="00B600AC">
        <w:rPr>
          <w:rFonts w:ascii="Mangal" w:hAnsi="Mangal" w:cs="Mangal"/>
        </w:rPr>
        <w:br/>
      </w:r>
    </w:p>
    <w:p w14:paraId="6D12B3BA" w14:textId="4B9A30A0" w:rsidR="00BF1496" w:rsidRDefault="008201C1" w:rsidP="00BF1496">
      <w:pPr>
        <w:pStyle w:val="ListParagraph"/>
        <w:numPr>
          <w:ilvl w:val="2"/>
          <w:numId w:val="1"/>
        </w:numPr>
        <w:ind w:left="2160" w:hanging="852"/>
        <w:rPr>
          <w:rFonts w:ascii="Mangal" w:hAnsi="Mangal" w:cs="Mangal"/>
        </w:rPr>
      </w:pPr>
      <w:proofErr w:type="spellStart"/>
      <w:r>
        <w:rPr>
          <w:rFonts w:ascii="Mangal" w:hAnsi="Mangal" w:cs="Mangal"/>
        </w:rPr>
        <w:t>String_view</w:t>
      </w:r>
      <w:proofErr w:type="spellEnd"/>
      <w:r>
        <w:rPr>
          <w:rFonts w:ascii="Mangal" w:hAnsi="Mangal" w:cs="Mangal"/>
        </w:rPr>
        <w:t xml:space="preserve"> </w:t>
      </w:r>
    </w:p>
    <w:p w14:paraId="203FAB76" w14:textId="78907072" w:rsidR="008201C1" w:rsidRDefault="008201C1" w:rsidP="008201C1">
      <w:pPr>
        <w:pStyle w:val="ListParagraph"/>
        <w:ind w:left="2160"/>
        <w:rPr>
          <w:rFonts w:ascii="Mangal" w:hAnsi="Mangal" w:cs="Mangal"/>
        </w:rPr>
      </w:pPr>
      <w:r>
        <w:rPr>
          <w:rFonts w:ascii="Mangal" w:hAnsi="Mangal" w:cs="Mangal"/>
        </w:rPr>
        <w:t>C++17 introduces these as they are faster than string data type to copy and pass around.</w:t>
      </w:r>
      <w:r w:rsidR="00F935B2">
        <w:rPr>
          <w:rFonts w:ascii="Mangal" w:hAnsi="Mangal" w:cs="Mangal"/>
        </w:rPr>
        <w:t xml:space="preserve"> Defined in #include&lt;string_view&gt;.</w:t>
      </w:r>
    </w:p>
    <w:p w14:paraId="2EB4D882" w14:textId="77777777" w:rsidR="00D96B3F" w:rsidRDefault="00D96B3F" w:rsidP="008201C1">
      <w:pPr>
        <w:pStyle w:val="ListParagraph"/>
        <w:ind w:left="2160"/>
        <w:rPr>
          <w:rFonts w:ascii="Mangal" w:hAnsi="Mangal" w:cs="Mangal"/>
        </w:rPr>
      </w:pPr>
    </w:p>
    <w:p w14:paraId="7F91C4B6" w14:textId="3559A8F1" w:rsidR="00F219ED" w:rsidRPr="00F935B2" w:rsidRDefault="00F219ED" w:rsidP="00F935B2">
      <w:pPr>
        <w:pStyle w:val="ListParagraph"/>
        <w:ind w:left="2160"/>
        <w:rPr>
          <w:rFonts w:ascii="Mangal" w:hAnsi="Mangal" w:cs="Mangal"/>
        </w:rPr>
      </w:pPr>
      <w:r>
        <w:rPr>
          <w:rFonts w:ascii="Mangal" w:hAnsi="Mangal" w:cs="Mangal"/>
        </w:rPr>
        <w:t>To use them,</w:t>
      </w:r>
    </w:p>
    <w:p w14:paraId="7D4927C2" w14:textId="77777777" w:rsidR="00F219ED" w:rsidRDefault="00F219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12024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74C9FE9B" w14:textId="77777777" w:rsidR="00F219ED" w:rsidRDefault="00F219ED" w:rsidP="008201C1">
      <w:pPr>
        <w:pStyle w:val="ListParagraph"/>
        <w:ind w:left="2160"/>
        <w:rPr>
          <w:rFonts w:ascii="Mangal" w:hAnsi="Mangal" w:cs="Mangal"/>
        </w:rPr>
      </w:pPr>
    </w:p>
    <w:p w14:paraId="105B04D6" w14:textId="0A1B5E8F" w:rsidR="00F219ED" w:rsidRDefault="00F219ED" w:rsidP="008201C1">
      <w:pPr>
        <w:pStyle w:val="ListParagraph"/>
        <w:ind w:left="2160"/>
        <w:rPr>
          <w:rFonts w:ascii="Mangal" w:hAnsi="Mangal" w:cs="Mangal"/>
        </w:rPr>
      </w:pPr>
      <w:r>
        <w:rPr>
          <w:rFonts w:ascii="Mangal" w:hAnsi="Mangal" w:cs="Mangal"/>
        </w:rPr>
        <w:t xml:space="preserve">And they should be passed around to functions as such. They are read-only so characters can’t be modified, and they actually </w:t>
      </w:r>
      <w:r w:rsidR="00B45252">
        <w:rPr>
          <w:rFonts w:ascii="Mangal" w:hAnsi="Mangal" w:cs="Mangal"/>
        </w:rPr>
        <w:t>only provide access to the underlying string without copying it.</w:t>
      </w:r>
    </w:p>
    <w:p w14:paraId="4B9FA58A" w14:textId="77777777" w:rsidR="00B45252" w:rsidRDefault="00B45252" w:rsidP="008201C1">
      <w:pPr>
        <w:pStyle w:val="ListParagraph"/>
        <w:ind w:left="2160"/>
        <w:rPr>
          <w:rFonts w:ascii="Mangal" w:hAnsi="Mangal" w:cs="Mangal"/>
        </w:rPr>
      </w:pPr>
    </w:p>
    <w:p w14:paraId="1C2AB227" w14:textId="7E271D4E" w:rsidR="001D37F3" w:rsidRDefault="001D3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139251"/>
        <w:rPr>
          <w:rFonts w:ascii="Consolas" w:hAnsi="Consolas" w:cs="Courier New"/>
          <w:sz w:val="17"/>
          <w:szCs w:val="17"/>
        </w:rPr>
      </w:pPr>
      <w:proofErr w:type="spellStart"/>
      <w:r>
        <w:rPr>
          <w:rFonts w:ascii="Consolas" w:hAnsi="Consolas" w:cs="Courier New"/>
          <w:color w:val="660066"/>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0895EA11" w14:textId="7B03D6A1" w:rsidR="001D37F3" w:rsidRDefault="001D37F3" w:rsidP="008201C1">
      <w:pPr>
        <w:pStyle w:val="ListParagraph"/>
        <w:ind w:left="2160"/>
        <w:rPr>
          <w:rFonts w:ascii="Mangal" w:hAnsi="Mangal" w:cs="Mangal"/>
        </w:rPr>
      </w:pPr>
      <w:r>
        <w:rPr>
          <w:rFonts w:ascii="Mangal" w:hAnsi="Mangal" w:cs="Mangal"/>
        </w:rPr>
        <w:t xml:space="preserve">is fully supported and advised to be used. </w:t>
      </w:r>
    </w:p>
    <w:p w14:paraId="0C7F5F6B" w14:textId="77777777" w:rsidR="001D37F3" w:rsidRDefault="001D37F3" w:rsidP="008201C1">
      <w:pPr>
        <w:pStyle w:val="ListParagraph"/>
        <w:ind w:left="2160"/>
        <w:rPr>
          <w:rFonts w:ascii="Mangal" w:hAnsi="Mangal" w:cs="Mangal"/>
        </w:rPr>
      </w:pPr>
    </w:p>
    <w:p w14:paraId="71ED72A2" w14:textId="4D839A51" w:rsidR="001D37F3" w:rsidRDefault="001D37F3" w:rsidP="008201C1">
      <w:pPr>
        <w:pStyle w:val="ListParagraph"/>
        <w:ind w:left="2160"/>
        <w:rPr>
          <w:rFonts w:ascii="Mangal" w:hAnsi="Mangal" w:cs="Mangal"/>
        </w:rPr>
      </w:pPr>
      <w:r>
        <w:rPr>
          <w:rFonts w:ascii="Mangal" w:hAnsi="Mangal" w:cs="Mangal"/>
        </w:rPr>
        <w:t>string implicitly converts to string view but we need to explicitly convert for other way around.</w:t>
      </w:r>
      <w:r w:rsidR="007E706C">
        <w:rPr>
          <w:rFonts w:ascii="Mangal" w:hAnsi="Mangal" w:cs="Mangal"/>
        </w:rPr>
        <w:t xml:space="preserve"> string can be initialized from </w:t>
      </w:r>
      <w:proofErr w:type="spellStart"/>
      <w:r w:rsidR="007E706C">
        <w:rPr>
          <w:rFonts w:ascii="Mangal" w:hAnsi="Mangal" w:cs="Mangal"/>
        </w:rPr>
        <w:t>string_view</w:t>
      </w:r>
      <w:proofErr w:type="spellEnd"/>
      <w:r w:rsidR="007E706C">
        <w:rPr>
          <w:rFonts w:ascii="Mangal" w:hAnsi="Mangal" w:cs="Mangal"/>
        </w:rPr>
        <w:t xml:space="preserve"> </w:t>
      </w:r>
      <w:r w:rsidR="00887B9A">
        <w:rPr>
          <w:rFonts w:ascii="Mangal" w:hAnsi="Mangal" w:cs="Mangal"/>
        </w:rPr>
        <w:t>without explicit conversion though.</w:t>
      </w:r>
    </w:p>
    <w:p w14:paraId="138DF794" w14:textId="1A599B34" w:rsidR="00887B9A" w:rsidRDefault="00887B9A" w:rsidP="008201C1">
      <w:pPr>
        <w:pStyle w:val="ListParagraph"/>
        <w:ind w:left="2160"/>
        <w:rPr>
          <w:rFonts w:ascii="Mangal" w:hAnsi="Mangal" w:cs="Mangal"/>
        </w:rPr>
      </w:pPr>
      <w:r>
        <w:rPr>
          <w:rFonts w:ascii="Mangal" w:hAnsi="Mangal" w:cs="Mangal"/>
        </w:rPr>
        <w:t>To convert string to C-Style string</w:t>
      </w:r>
    </w:p>
    <w:p w14:paraId="7BEFFF73" w14:textId="77777777" w:rsidR="00887B9A" w:rsidRDefault="00887B9A" w:rsidP="008201C1">
      <w:pPr>
        <w:pStyle w:val="ListParagraph"/>
        <w:ind w:left="2160"/>
        <w:rPr>
          <w:rFonts w:ascii="Mangal" w:hAnsi="Mangal" w:cs="Mangal"/>
        </w:rPr>
      </w:pPr>
    </w:p>
    <w:p w14:paraId="42336A95"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str </w:t>
      </w:r>
      <w:r>
        <w:rPr>
          <w:rFonts w:ascii="Consolas" w:hAnsi="Consolas" w:cs="Courier New"/>
          <w:color w:val="666600"/>
          <w:sz w:val="17"/>
          <w:szCs w:val="17"/>
        </w:rPr>
        <w:t>{…}</w:t>
      </w:r>
    </w:p>
    <w:p w14:paraId="498CACD2"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w:t>
      </w:r>
      <w:proofErr w:type="gramEnd"/>
      <w:r>
        <w:rPr>
          <w:rFonts w:ascii="Consolas" w:hAnsi="Consolas" w:cs="Courier New"/>
          <w:color w:val="666600"/>
          <w:sz w:val="17"/>
          <w:szCs w:val="17"/>
        </w:rPr>
        <w:t>.</w:t>
      </w:r>
      <w:r>
        <w:rPr>
          <w:rFonts w:ascii="Consolas" w:hAnsi="Consolas" w:cs="Courier New"/>
          <w:color w:val="000000"/>
          <w:sz w:val="17"/>
          <w:szCs w:val="17"/>
        </w:rPr>
        <w:t>c_str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0CFE525" w14:textId="333C6832" w:rsidR="00D424F4" w:rsidRDefault="00970B31" w:rsidP="008201C1">
      <w:pPr>
        <w:pStyle w:val="ListParagraph"/>
        <w:ind w:left="2160"/>
        <w:rPr>
          <w:rFonts w:ascii="Mangal" w:hAnsi="Mangal" w:cs="Mangal"/>
        </w:rPr>
      </w:pPr>
      <w:proofErr w:type="spellStart"/>
      <w:r>
        <w:rPr>
          <w:rFonts w:ascii="Mangal" w:hAnsi="Mangal" w:cs="Mangal"/>
        </w:rPr>
        <w:t>sv</w:t>
      </w:r>
      <w:proofErr w:type="spellEnd"/>
      <w:r>
        <w:rPr>
          <w:rFonts w:ascii="Mangal" w:hAnsi="Mangal" w:cs="Mangal"/>
        </w:rPr>
        <w:t xml:space="preserve"> can’t use this method, it </w:t>
      </w:r>
      <w:r w:rsidR="00D10EC9">
        <w:rPr>
          <w:rFonts w:ascii="Mangal" w:hAnsi="Mangal" w:cs="Mangal"/>
        </w:rPr>
        <w:t>can be converted to a string though, which can convert to C-Style String.</w:t>
      </w:r>
      <w:r w:rsidR="0027071A">
        <w:rPr>
          <w:rFonts w:ascii="Mangal" w:hAnsi="Mangal" w:cs="Mangal"/>
        </w:rPr>
        <w:t xml:space="preserve"> </w:t>
      </w:r>
    </w:p>
    <w:p w14:paraId="5D4A0AFD" w14:textId="77777777" w:rsidR="0027071A" w:rsidRDefault="0027071A" w:rsidP="008201C1">
      <w:pPr>
        <w:pStyle w:val="ListParagraph"/>
        <w:ind w:left="2160"/>
        <w:rPr>
          <w:rFonts w:ascii="Mangal" w:hAnsi="Mangal" w:cs="Mangal"/>
        </w:rPr>
      </w:pPr>
    </w:p>
    <w:p w14:paraId="045695F7" w14:textId="18ABA85E" w:rsidR="00B436AE" w:rsidRDefault="00B436AE" w:rsidP="008201C1">
      <w:pPr>
        <w:pStyle w:val="ListParagraph"/>
        <w:ind w:left="2160"/>
        <w:rPr>
          <w:rFonts w:ascii="Mangal" w:hAnsi="Mangal" w:cs="Mangal"/>
        </w:rPr>
      </w:pPr>
      <w:proofErr w:type="spellStart"/>
      <w:r>
        <w:rPr>
          <w:rFonts w:ascii="Mangal" w:hAnsi="Mangal" w:cs="Mangal"/>
        </w:rPr>
        <w:t>sv</w:t>
      </w:r>
      <w:proofErr w:type="spellEnd"/>
      <w:r>
        <w:rPr>
          <w:rFonts w:ascii="Mangal" w:hAnsi="Mangal" w:cs="Mangal"/>
        </w:rPr>
        <w:t xml:space="preserve"> can use an unrecommended method, </w:t>
      </w:r>
      <w:proofErr w:type="gramStart"/>
      <w:r>
        <w:rPr>
          <w:rFonts w:ascii="Mangal" w:hAnsi="Mangal" w:cs="Mangal"/>
        </w:rPr>
        <w:t>data(</w:t>
      </w:r>
      <w:proofErr w:type="gramEnd"/>
      <w:r>
        <w:rPr>
          <w:rFonts w:ascii="Mangal" w:hAnsi="Mangal" w:cs="Mangal"/>
        </w:rPr>
        <w:t>) to get a C-style string</w:t>
      </w:r>
      <w:r w:rsidR="00F64861">
        <w:rPr>
          <w:rFonts w:ascii="Mangal" w:hAnsi="Mangal" w:cs="Mangal"/>
        </w:rPr>
        <w:t xml:space="preserve">, it technically returns the pointer to the first character referenced by the </w:t>
      </w:r>
      <w:proofErr w:type="spellStart"/>
      <w:r w:rsidR="00F64861">
        <w:rPr>
          <w:rFonts w:ascii="Mangal" w:hAnsi="Mangal" w:cs="Mangal"/>
        </w:rPr>
        <w:t>string_view</w:t>
      </w:r>
      <w:proofErr w:type="spellEnd"/>
      <w:r w:rsidR="00F64861">
        <w:rPr>
          <w:rFonts w:ascii="Mangal" w:hAnsi="Mangal" w:cs="Mangal"/>
        </w:rPr>
        <w:t xml:space="preserve">. it is unrecommended because </w:t>
      </w:r>
      <w:r w:rsidR="006C382D">
        <w:rPr>
          <w:rFonts w:ascii="Mangal" w:hAnsi="Mangal" w:cs="Mangal"/>
        </w:rPr>
        <w:t xml:space="preserve">unlike </w:t>
      </w:r>
      <w:proofErr w:type="spellStart"/>
      <w:r w:rsidR="006C382D">
        <w:rPr>
          <w:rFonts w:ascii="Mangal" w:hAnsi="Mangal" w:cs="Mangal"/>
        </w:rPr>
        <w:t>c_</w:t>
      </w:r>
      <w:proofErr w:type="gramStart"/>
      <w:r w:rsidR="006C382D">
        <w:rPr>
          <w:rFonts w:ascii="Mangal" w:hAnsi="Mangal" w:cs="Mangal"/>
        </w:rPr>
        <w:t>str</w:t>
      </w:r>
      <w:proofErr w:type="spellEnd"/>
      <w:r w:rsidR="006C382D">
        <w:rPr>
          <w:rFonts w:ascii="Mangal" w:hAnsi="Mangal" w:cs="Mangal"/>
        </w:rPr>
        <w:t>(</w:t>
      </w:r>
      <w:proofErr w:type="gramEnd"/>
      <w:r w:rsidR="006C382D">
        <w:rPr>
          <w:rFonts w:ascii="Mangal" w:hAnsi="Mangal" w:cs="Mangal"/>
        </w:rPr>
        <w:t xml:space="preserve">), </w:t>
      </w:r>
      <w:proofErr w:type="spellStart"/>
      <w:r w:rsidR="006C382D">
        <w:rPr>
          <w:rFonts w:ascii="Mangal" w:hAnsi="Mangal" w:cs="Mangal"/>
        </w:rPr>
        <w:t>string_view’s</w:t>
      </w:r>
      <w:proofErr w:type="spellEnd"/>
      <w:r w:rsidR="006C382D">
        <w:rPr>
          <w:rFonts w:ascii="Mangal" w:hAnsi="Mangal" w:cs="Mangal"/>
        </w:rPr>
        <w:t xml:space="preserve"> data() doesn’t null-terminate strings and if they are already non-null terminated, it can lead to undefined behavior.</w:t>
      </w:r>
    </w:p>
    <w:p w14:paraId="22E75098" w14:textId="517550CE" w:rsidR="006C382D" w:rsidRDefault="006C382D" w:rsidP="008201C1">
      <w:pPr>
        <w:pStyle w:val="ListParagraph"/>
        <w:ind w:left="2160"/>
        <w:rPr>
          <w:rFonts w:ascii="Mangal" w:hAnsi="Mangal" w:cs="Mangal"/>
        </w:rPr>
      </w:pPr>
      <w:r>
        <w:rPr>
          <w:rFonts w:ascii="Mangal" w:hAnsi="Mangal" w:cs="Mangal"/>
        </w:rPr>
        <w:t>For ex.:</w:t>
      </w:r>
    </w:p>
    <w:p w14:paraId="5EBB0AC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89A744D"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86C844A"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&lt;cstring&gt;</w:t>
      </w:r>
    </w:p>
    <w:p w14:paraId="261BEE5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8924E54"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3FD3A922"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660066"/>
          <w:sz w:val="17"/>
          <w:szCs w:val="17"/>
        </w:rPr>
        <w:t>Hallo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//char* Hallo is null-terminated as it is a char*.</w:t>
      </w:r>
    </w:p>
    <w:p w14:paraId="360C552B"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880000"/>
          <w:sz w:val="17"/>
          <w:szCs w:val="17"/>
        </w:rPr>
        <w:t>//prints “Hallo”, the null character exists</w:t>
      </w:r>
    </w:p>
    <w:p w14:paraId="122C27F8"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w:t>
      </w:r>
      <w:proofErr w:type="gramEnd"/>
      <w:r>
        <w:rPr>
          <w:rFonts w:ascii="Consolas" w:hAnsi="Consolas" w:cs="Courier New"/>
          <w:color w:val="000000"/>
          <w:sz w:val="17"/>
          <w:szCs w:val="17"/>
        </w:rPr>
        <w:t>_prefix</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306044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w:t>
      </w:r>
      <w:proofErr w:type="gramEnd"/>
      <w:r>
        <w:rPr>
          <w:rFonts w:ascii="Consolas" w:hAnsi="Consolas" w:cs="Courier New"/>
          <w:color w:val="000000"/>
          <w:sz w:val="17"/>
          <w:szCs w:val="17"/>
        </w:rPr>
        <w:t>_suffix</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8DFC215"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B257DB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strlen</w:t>
      </w:r>
      <w:proofErr w:type="spell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strlen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4</w:t>
      </w:r>
    </w:p>
    <w:p w14:paraId="08559AE6"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color w:val="880000"/>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allo</w:t>
      </w:r>
      <w:proofErr w:type="spellEnd"/>
      <w:r>
        <w:rPr>
          <w:rFonts w:ascii="Consolas" w:hAnsi="Consolas" w:cs="Courier New"/>
          <w:color w:val="880000"/>
          <w:sz w:val="17"/>
          <w:szCs w:val="17"/>
        </w:rPr>
        <w:t>”</w:t>
      </w:r>
    </w:p>
    <w:p w14:paraId="67463E38" w14:textId="3530C2B5" w:rsidR="006808DD" w:rsidRDefault="006808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cout</w:t>
      </w:r>
      <w:proofErr w:type="spellEnd"/>
      <w:r>
        <w:rPr>
          <w:rFonts w:ascii="Consolas" w:hAnsi="Consolas" w:cs="Courier New"/>
          <w:color w:val="880000"/>
          <w:sz w:val="17"/>
          <w:szCs w:val="17"/>
        </w:rPr>
        <w:t>&lt;&lt;s; //prints “all”</w:t>
      </w:r>
    </w:p>
    <w:p w14:paraId="572417D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EB4368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1A5C42CF" w14:textId="7C50B2B5" w:rsidR="00F64861" w:rsidRDefault="00D34784" w:rsidP="008201C1">
      <w:pPr>
        <w:pStyle w:val="ListParagraph"/>
        <w:ind w:left="2160"/>
        <w:rPr>
          <w:rFonts w:ascii="Mangal" w:hAnsi="Mangal" w:cs="Mangal"/>
        </w:rPr>
      </w:pPr>
      <w:r>
        <w:rPr>
          <w:rFonts w:ascii="Mangal" w:hAnsi="Mangal" w:cs="Mangal"/>
        </w:rPr>
        <w:t xml:space="preserve">data doesn’t check for null character, but it returns pointer to first character the </w:t>
      </w:r>
      <w:proofErr w:type="spellStart"/>
      <w:r>
        <w:rPr>
          <w:rFonts w:ascii="Mangal" w:hAnsi="Mangal" w:cs="Mangal"/>
        </w:rPr>
        <w:t>sv</w:t>
      </w:r>
      <w:proofErr w:type="spellEnd"/>
      <w:r>
        <w:rPr>
          <w:rFonts w:ascii="Mangal" w:hAnsi="Mangal" w:cs="Mangal"/>
        </w:rPr>
        <w:t xml:space="preserve"> is referencing, so “a” in this case, </w:t>
      </w:r>
      <w:r w:rsidR="006808DD">
        <w:rPr>
          <w:rFonts w:ascii="Mangal" w:hAnsi="Mangal" w:cs="Mangal"/>
        </w:rPr>
        <w:t xml:space="preserve">then </w:t>
      </w:r>
      <w:proofErr w:type="spellStart"/>
      <w:r w:rsidR="006808DD">
        <w:rPr>
          <w:rFonts w:ascii="Mangal" w:hAnsi="Mangal" w:cs="Mangal"/>
        </w:rPr>
        <w:t>strlen</w:t>
      </w:r>
      <w:proofErr w:type="spellEnd"/>
      <w:r w:rsidR="006808DD">
        <w:rPr>
          <w:rFonts w:ascii="Mangal" w:hAnsi="Mangal" w:cs="Mangal"/>
        </w:rPr>
        <w:t xml:space="preserve"> tries to find </w:t>
      </w:r>
      <w:r w:rsidR="008631B2">
        <w:rPr>
          <w:rFonts w:ascii="Mangal" w:hAnsi="Mangal" w:cs="Mangal"/>
        </w:rPr>
        <w:t xml:space="preserve">null char on C-Style String, which exceeds crosses into adjacent memory, same with </w:t>
      </w:r>
      <w:proofErr w:type="spellStart"/>
      <w:r w:rsidR="008631B2">
        <w:rPr>
          <w:rFonts w:ascii="Mangal" w:hAnsi="Mangal" w:cs="Mangal"/>
        </w:rPr>
        <w:t>cout</w:t>
      </w:r>
      <w:proofErr w:type="spellEnd"/>
      <w:r w:rsidR="006857C9">
        <w:rPr>
          <w:rFonts w:ascii="Mangal" w:hAnsi="Mangal" w:cs="Mangal"/>
        </w:rPr>
        <w:t xml:space="preserve">. </w:t>
      </w:r>
    </w:p>
    <w:p w14:paraId="5F160BA1" w14:textId="77777777" w:rsidR="00F64861" w:rsidRDefault="00F64861" w:rsidP="008201C1">
      <w:pPr>
        <w:pStyle w:val="ListParagraph"/>
        <w:ind w:left="2160"/>
        <w:rPr>
          <w:rFonts w:ascii="Mangal" w:hAnsi="Mangal" w:cs="Mangal"/>
        </w:rPr>
      </w:pPr>
    </w:p>
    <w:p w14:paraId="629DF932" w14:textId="77777777" w:rsidR="00887B9A" w:rsidRDefault="00887B9A" w:rsidP="008201C1">
      <w:pPr>
        <w:pStyle w:val="ListParagraph"/>
        <w:ind w:left="2160"/>
        <w:rPr>
          <w:rFonts w:ascii="Mangal" w:hAnsi="Mangal" w:cs="Mangal"/>
        </w:rPr>
      </w:pPr>
    </w:p>
    <w:p w14:paraId="5BDC3A17" w14:textId="2874BFC7" w:rsidR="00D424F4" w:rsidRDefault="00D424F4" w:rsidP="008201C1">
      <w:pPr>
        <w:pStyle w:val="ListParagraph"/>
        <w:ind w:left="2160"/>
        <w:rPr>
          <w:rFonts w:ascii="Mangal" w:hAnsi="Mangal" w:cs="Mangal"/>
        </w:rPr>
      </w:pPr>
      <w:r>
        <w:rPr>
          <w:rFonts w:ascii="Mangal" w:hAnsi="Mangal" w:cs="Mangal"/>
        </w:rPr>
        <w:lastRenderedPageBreak/>
        <w:t xml:space="preserve">Literal suffix: </w:t>
      </w:r>
      <w:proofErr w:type="spellStart"/>
      <w:r>
        <w:rPr>
          <w:rFonts w:ascii="Mangal" w:hAnsi="Mangal" w:cs="Mangal"/>
        </w:rPr>
        <w:t>sv</w:t>
      </w:r>
      <w:proofErr w:type="spellEnd"/>
    </w:p>
    <w:p w14:paraId="4380A1AF" w14:textId="77777777" w:rsidR="00D424F4" w:rsidRDefault="00D424F4" w:rsidP="008201C1">
      <w:pPr>
        <w:pStyle w:val="ListParagraph"/>
        <w:ind w:left="2160"/>
        <w:rPr>
          <w:rFonts w:ascii="Mangal" w:hAnsi="Mangal" w:cs="Mangal"/>
        </w:rPr>
      </w:pPr>
    </w:p>
    <w:p w14:paraId="53ECCE16" w14:textId="77777777" w:rsidR="002A7A72" w:rsidRDefault="002A7A72" w:rsidP="008201C1">
      <w:pPr>
        <w:pStyle w:val="ListParagraph"/>
        <w:ind w:left="2160"/>
        <w:rPr>
          <w:rFonts w:ascii="Mangal" w:hAnsi="Mangal" w:cs="Mangal"/>
        </w:rPr>
      </w:pPr>
    </w:p>
    <w:p w14:paraId="3C361733" w14:textId="77777777" w:rsidR="0011643A" w:rsidRDefault="00F935B2" w:rsidP="008201C1">
      <w:pPr>
        <w:pStyle w:val="ListParagraph"/>
        <w:ind w:left="2160"/>
        <w:rPr>
          <w:rFonts w:ascii="Mangal" w:hAnsi="Mangal" w:cs="Mangal"/>
        </w:rPr>
      </w:pPr>
      <w:r>
        <w:rPr>
          <w:rFonts w:ascii="Mangal" w:hAnsi="Mangal" w:cs="Mangal"/>
        </w:rPr>
        <w:t>Useful methods</w:t>
      </w:r>
      <w:r w:rsidR="0011643A">
        <w:rPr>
          <w:rFonts w:ascii="Mangal" w:hAnsi="Mangal" w:cs="Mangal"/>
        </w:rPr>
        <w:t xml:space="preserve"> that apply to both string and </w:t>
      </w:r>
      <w:proofErr w:type="spellStart"/>
      <w:r w:rsidR="0011643A">
        <w:rPr>
          <w:rFonts w:ascii="Mangal" w:hAnsi="Mangal" w:cs="Mangal"/>
        </w:rPr>
        <w:t>string_view</w:t>
      </w:r>
      <w:proofErr w:type="spellEnd"/>
    </w:p>
    <w:p w14:paraId="478DABF1" w14:textId="7B445E50" w:rsidR="00F935B2" w:rsidRDefault="0011643A" w:rsidP="008201C1">
      <w:pPr>
        <w:pStyle w:val="ListParagraph"/>
        <w:ind w:left="2160"/>
        <w:rPr>
          <w:rFonts w:ascii="Mangal" w:hAnsi="Mangal" w:cs="Mangal"/>
        </w:rPr>
      </w:pPr>
      <w:r>
        <w:rPr>
          <w:rFonts w:ascii="Mangal" w:hAnsi="Mangal" w:cs="Mangal"/>
        </w:rPr>
        <w:t xml:space="preserve">They are faster on </w:t>
      </w:r>
      <w:proofErr w:type="spellStart"/>
      <w:r>
        <w:rPr>
          <w:rFonts w:ascii="Mangal" w:hAnsi="Mangal" w:cs="Mangal"/>
        </w:rPr>
        <w:t>string_view</w:t>
      </w:r>
      <w:proofErr w:type="spellEnd"/>
      <w:r>
        <w:rPr>
          <w:rFonts w:ascii="Mangal" w:hAnsi="Mangal" w:cs="Mangal"/>
        </w:rPr>
        <w:t xml:space="preserve"> as they only return </w:t>
      </w:r>
      <w:proofErr w:type="spellStart"/>
      <w:r w:rsidR="00E26FCB">
        <w:rPr>
          <w:rFonts w:ascii="Mangal" w:hAnsi="Mangal" w:cs="Mangal"/>
        </w:rPr>
        <w:t>sv</w:t>
      </w:r>
      <w:proofErr w:type="spellEnd"/>
      <w:r w:rsidR="00E26FCB">
        <w:rPr>
          <w:rFonts w:ascii="Mangal" w:hAnsi="Mangal" w:cs="Mangal"/>
        </w:rPr>
        <w:t xml:space="preserve"> which is not a copy but a kind of reference of a string.</w:t>
      </w:r>
    </w:p>
    <w:p w14:paraId="09AABD76" w14:textId="77777777" w:rsidR="00E26FCB" w:rsidRDefault="00E26FCB" w:rsidP="008201C1">
      <w:pPr>
        <w:pStyle w:val="ListParagraph"/>
        <w:ind w:left="2160"/>
        <w:rPr>
          <w:rFonts w:ascii="Mangal" w:hAnsi="Mangal" w:cs="Mangal"/>
        </w:rPr>
      </w:pPr>
    </w:p>
    <w:p w14:paraId="0BD90D9C"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I am pink</w:t>
      </w:r>
      <w:r>
        <w:rPr>
          <w:rFonts w:ascii="Consolas" w:hAnsi="Consolas" w:cs="Courier New"/>
          <w:color w:val="666600"/>
          <w:sz w:val="17"/>
          <w:szCs w:val="17"/>
        </w:rPr>
        <w:t>”};</w:t>
      </w:r>
    </w:p>
    <w:p w14:paraId="20EBDF0F"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substr</w:t>
      </w:r>
      <w:proofErr w:type="spellEnd"/>
      <w:proofErr w:type="gramEnd"/>
      <w:r>
        <w:rPr>
          <w:rFonts w:ascii="Consolas" w:hAnsi="Consolas" w:cs="Courier New"/>
          <w:color w:val="666600"/>
          <w:sz w:val="17"/>
          <w:szCs w:val="17"/>
        </w:rPr>
        <w:t>(&lt;</w:t>
      </w:r>
      <w:r>
        <w:rPr>
          <w:rFonts w:ascii="Consolas" w:hAnsi="Consolas" w:cs="Courier New"/>
          <w:color w:val="000000"/>
          <w:sz w:val="17"/>
          <w:szCs w:val="17"/>
        </w:rPr>
        <w:t>start index</w:t>
      </w:r>
      <w:r>
        <w:rPr>
          <w:rFonts w:ascii="Consolas" w:hAnsi="Consolas" w:cs="Courier New"/>
          <w:color w:val="666600"/>
          <w:sz w:val="17"/>
          <w:szCs w:val="17"/>
        </w:rPr>
        <w:t>&gt;,&lt;</w:t>
      </w:r>
      <w:r>
        <w:rPr>
          <w:rFonts w:ascii="Consolas" w:hAnsi="Consolas" w:cs="Courier New"/>
          <w:color w:val="000088"/>
          <w:sz w:val="17"/>
          <w:szCs w:val="17"/>
        </w:rPr>
        <w:t>end</w:t>
      </w:r>
      <w:r>
        <w:rPr>
          <w:rFonts w:ascii="Consolas" w:hAnsi="Consolas" w:cs="Courier New"/>
          <w:color w:val="000000"/>
          <w:sz w:val="17"/>
          <w:szCs w:val="17"/>
        </w:rPr>
        <w:t xml:space="preserve"> index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xml:space="preserve">//returns an </w:t>
      </w:r>
      <w:proofErr w:type="spellStart"/>
      <w:r>
        <w:rPr>
          <w:rFonts w:ascii="Consolas" w:hAnsi="Consolas" w:cs="Courier New"/>
          <w:color w:val="880000"/>
          <w:sz w:val="17"/>
          <w:szCs w:val="17"/>
        </w:rPr>
        <w:t>sv</w:t>
      </w:r>
      <w:proofErr w:type="spellEnd"/>
      <w:r>
        <w:rPr>
          <w:rFonts w:ascii="Consolas" w:hAnsi="Consolas" w:cs="Courier New"/>
          <w:color w:val="880000"/>
          <w:sz w:val="17"/>
          <w:szCs w:val="17"/>
        </w:rPr>
        <w:t xml:space="preserve"> in given range</w:t>
      </w:r>
    </w:p>
    <w:p w14:paraId="13D8FD92"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find</w:t>
      </w:r>
      <w:proofErr w:type="spellEnd"/>
      <w:proofErr w:type="gram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//returns the index where given char or string starts</w:t>
      </w:r>
    </w:p>
    <w:p w14:paraId="06848995"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starts</w:t>
      </w:r>
      <w:proofErr w:type="gramEnd"/>
      <w:r>
        <w:rPr>
          <w:rFonts w:ascii="Consolas" w:hAnsi="Consolas" w:cs="Courier New"/>
          <w:color w:val="000000"/>
          <w:sz w:val="17"/>
          <w:szCs w:val="17"/>
        </w:rPr>
        <w:t>_with</w:t>
      </w:r>
      <w:proofErr w:type="spellEnd"/>
      <w:r>
        <w:rPr>
          <w:rFonts w:ascii="Consolas" w:hAnsi="Consolas" w:cs="Courier New"/>
          <w:color w:val="666600"/>
          <w:sz w:val="17"/>
          <w:szCs w:val="17"/>
        </w:rPr>
        <w:t>(“&lt;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880000"/>
          <w:sz w:val="17"/>
          <w:szCs w:val="17"/>
        </w:rPr>
        <w:t>// C++20</w:t>
      </w:r>
    </w:p>
    <w:p w14:paraId="259ECDCE"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ends</w:t>
      </w:r>
      <w:proofErr w:type="gramEnd"/>
      <w:r>
        <w:rPr>
          <w:rFonts w:ascii="Consolas" w:hAnsi="Consolas" w:cs="Courier New"/>
          <w:color w:val="000000"/>
          <w:sz w:val="17"/>
          <w:szCs w:val="17"/>
        </w:rPr>
        <w:t>_with</w:t>
      </w:r>
      <w:proofErr w:type="spellEnd"/>
      <w:r>
        <w:rPr>
          <w:rFonts w:ascii="Consolas" w:hAnsi="Consolas" w:cs="Courier New"/>
          <w:color w:val="666600"/>
          <w:sz w:val="17"/>
          <w:szCs w:val="17"/>
        </w:rPr>
        <w:t>(“&lt;…&gt;”);</w:t>
      </w:r>
      <w:r>
        <w:rPr>
          <w:rFonts w:ascii="Consolas" w:hAnsi="Consolas" w:cs="Courier New"/>
          <w:color w:val="000000"/>
          <w:sz w:val="17"/>
          <w:szCs w:val="17"/>
        </w:rPr>
        <w:t xml:space="preserve"> </w:t>
      </w:r>
      <w:r>
        <w:rPr>
          <w:rFonts w:ascii="Consolas" w:hAnsi="Consolas" w:cs="Courier New"/>
          <w:color w:val="880000"/>
          <w:sz w:val="17"/>
          <w:szCs w:val="17"/>
        </w:rPr>
        <w:t>//C++20</w:t>
      </w:r>
    </w:p>
    <w:p w14:paraId="15083562" w14:textId="77777777" w:rsidR="00903679" w:rsidRDefault="00903679" w:rsidP="008201C1">
      <w:pPr>
        <w:pStyle w:val="ListParagraph"/>
        <w:ind w:left="2160"/>
        <w:rPr>
          <w:rFonts w:ascii="Mangal" w:hAnsi="Mangal" w:cs="Mangal"/>
        </w:rPr>
      </w:pPr>
    </w:p>
    <w:p w14:paraId="557D0040" w14:textId="3E875111" w:rsidR="00DE296E" w:rsidRDefault="00DE296E" w:rsidP="008201C1">
      <w:pPr>
        <w:pStyle w:val="ListParagraph"/>
        <w:ind w:left="2160"/>
        <w:rPr>
          <w:rFonts w:ascii="Mangal" w:hAnsi="Mangal" w:cs="Mangal"/>
        </w:rPr>
      </w:pPr>
      <w:r>
        <w:rPr>
          <w:rFonts w:ascii="Mangal" w:hAnsi="Mangal" w:cs="Mangal"/>
        </w:rPr>
        <w:t xml:space="preserve">SV </w:t>
      </w:r>
      <w:r w:rsidR="009E0946">
        <w:rPr>
          <w:rFonts w:ascii="Mangal" w:hAnsi="Mangal" w:cs="Mangal"/>
        </w:rPr>
        <w:t>are</w:t>
      </w:r>
      <w:r>
        <w:rPr>
          <w:rFonts w:ascii="Mangal" w:hAnsi="Mangal" w:cs="Mangal"/>
        </w:rPr>
        <w:t xml:space="preserve"> built on </w:t>
      </w:r>
      <w:r w:rsidR="002E5F26">
        <w:rPr>
          <w:rFonts w:ascii="Mangal" w:hAnsi="Mangal" w:cs="Mangal"/>
        </w:rPr>
        <w:t xml:space="preserve">top of </w:t>
      </w:r>
      <w:r>
        <w:rPr>
          <w:rFonts w:ascii="Mangal" w:hAnsi="Mangal" w:cs="Mangal"/>
        </w:rPr>
        <w:t>a C-Style String</w:t>
      </w:r>
      <w:r w:rsidR="002E5F26">
        <w:rPr>
          <w:rFonts w:ascii="Mangal" w:hAnsi="Mangal" w:cs="Mangal"/>
        </w:rPr>
        <w:t xml:space="preserve"> or String, meaning they provide an immutable reference over the string. </w:t>
      </w:r>
    </w:p>
    <w:p w14:paraId="56C72AE6" w14:textId="489A0AC6" w:rsidR="002E5F26" w:rsidRDefault="002E5F26" w:rsidP="008201C1">
      <w:pPr>
        <w:pStyle w:val="ListParagraph"/>
        <w:ind w:left="2160"/>
        <w:rPr>
          <w:rFonts w:ascii="Mangal" w:hAnsi="Mangal" w:cs="Mangal"/>
        </w:rPr>
      </w:pPr>
      <w:r>
        <w:rPr>
          <w:rFonts w:ascii="Mangal" w:hAnsi="Mangal" w:cs="Mangal"/>
        </w:rPr>
        <w:t>For ex.:</w:t>
      </w:r>
    </w:p>
    <w:p w14:paraId="0C469A5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B9A9701"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49FADB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CD85A1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303F91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666600"/>
          <w:sz w:val="17"/>
          <w:szCs w:val="17"/>
        </w:rPr>
        <w:t>”};</w:t>
      </w:r>
    </w:p>
    <w:p w14:paraId="5A76F88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c</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2129872C"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v can’t be modified and doesn’t copy s, just provides a reference to it.</w:t>
      </w:r>
    </w:p>
    <w:p w14:paraId="51336FEF"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D5A129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 </w:t>
      </w:r>
    </w:p>
    <w:p w14:paraId="4387305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p>
    <w:p w14:paraId="3456A0D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haolo</w:t>
      </w:r>
      <w:proofErr w:type="spellEnd"/>
      <w:r>
        <w:rPr>
          <w:rFonts w:ascii="Consolas" w:hAnsi="Consolas" w:cs="Courier New"/>
          <w:color w:val="880000"/>
          <w:sz w:val="17"/>
          <w:szCs w:val="17"/>
        </w:rPr>
        <w:t>”</w:t>
      </w:r>
    </w:p>
    <w:p w14:paraId="7A65687D"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666600"/>
          <w:sz w:val="17"/>
          <w:szCs w:val="17"/>
        </w:rPr>
        <w:t>}</w:t>
      </w:r>
    </w:p>
    <w:p w14:paraId="43B96774" w14:textId="1DFCD5FE" w:rsidR="002A7A72" w:rsidRDefault="00D4354C" w:rsidP="008201C1">
      <w:pPr>
        <w:pStyle w:val="ListParagraph"/>
        <w:ind w:left="2160"/>
        <w:rPr>
          <w:rFonts w:ascii="Mangal" w:hAnsi="Mangal" w:cs="Mangal"/>
        </w:rPr>
      </w:pPr>
      <w:r>
        <w:rPr>
          <w:rFonts w:ascii="Mangal" w:hAnsi="Mangal" w:cs="Mangal"/>
        </w:rPr>
        <w:t>And just like a reference if the main value is changed, the reference/</w:t>
      </w:r>
      <w:proofErr w:type="spellStart"/>
      <w:r>
        <w:rPr>
          <w:rFonts w:ascii="Mangal" w:hAnsi="Mangal" w:cs="Mangal"/>
        </w:rPr>
        <w:t>sv</w:t>
      </w:r>
      <w:proofErr w:type="spellEnd"/>
      <w:r>
        <w:rPr>
          <w:rFonts w:ascii="Mangal" w:hAnsi="Mangal" w:cs="Mangal"/>
        </w:rPr>
        <w:t xml:space="preserve"> is updated too.</w:t>
      </w:r>
    </w:p>
    <w:p w14:paraId="76B21796" w14:textId="77777777" w:rsidR="009E0946" w:rsidRDefault="009E0946" w:rsidP="008201C1">
      <w:pPr>
        <w:pStyle w:val="ListParagraph"/>
        <w:ind w:left="2160"/>
        <w:rPr>
          <w:rFonts w:ascii="Mangal" w:hAnsi="Mangal" w:cs="Mangal"/>
        </w:rPr>
      </w:pPr>
    </w:p>
    <w:p w14:paraId="11D60288" w14:textId="6F314D61" w:rsidR="009E0946" w:rsidRDefault="009E0946" w:rsidP="009E0946">
      <w:pPr>
        <w:pStyle w:val="ListParagraph"/>
        <w:ind w:left="2160"/>
        <w:rPr>
          <w:rFonts w:ascii="Mangal" w:hAnsi="Mangal" w:cs="Mangal"/>
        </w:rPr>
      </w:pPr>
      <w:r>
        <w:rPr>
          <w:rFonts w:ascii="Mangal" w:hAnsi="Mangal" w:cs="Mangal"/>
        </w:rPr>
        <w:t>The only thing to be wary of with them is to not return string view from functions</w:t>
      </w:r>
      <w:r w:rsidR="000D76FE">
        <w:rPr>
          <w:rFonts w:ascii="Mangal" w:hAnsi="Mangal" w:cs="Mangal"/>
        </w:rPr>
        <w:t xml:space="preserve"> unless the duration can be </w:t>
      </w:r>
      <w:proofErr w:type="gramStart"/>
      <w:r w:rsidR="000D76FE">
        <w:rPr>
          <w:rFonts w:ascii="Mangal" w:hAnsi="Mangal" w:cs="Mangal"/>
        </w:rPr>
        <w:t xml:space="preserve">guaranteed </w:t>
      </w:r>
      <w:r>
        <w:rPr>
          <w:rFonts w:ascii="Mangal" w:hAnsi="Mangal" w:cs="Mangal"/>
        </w:rPr>
        <w:t>.</w:t>
      </w:r>
      <w:proofErr w:type="gramEnd"/>
      <w:r>
        <w:rPr>
          <w:rFonts w:ascii="Mangal" w:hAnsi="Mangal" w:cs="Mangal"/>
        </w:rPr>
        <w:t xml:space="preserve"> As they are always a reference, even </w:t>
      </w:r>
      <w:proofErr w:type="gramStart"/>
      <w:r>
        <w:rPr>
          <w:rFonts w:ascii="Mangal" w:hAnsi="Mangal" w:cs="Mangal"/>
        </w:rPr>
        <w:t>std::</w:t>
      </w:r>
      <w:proofErr w:type="spellStart"/>
      <w:proofErr w:type="gramEnd"/>
      <w:r>
        <w:rPr>
          <w:rFonts w:ascii="Mangal" w:hAnsi="Mangal" w:cs="Mangal"/>
        </w:rPr>
        <w:t>string_view</w:t>
      </w:r>
      <w:proofErr w:type="spellEnd"/>
      <w:r>
        <w:rPr>
          <w:rFonts w:ascii="Mangal" w:hAnsi="Mangal" w:cs="Mangal"/>
        </w:rPr>
        <w:t xml:space="preserve"> v{“</w:t>
      </w:r>
      <w:proofErr w:type="spellStart"/>
      <w:r>
        <w:rPr>
          <w:rFonts w:ascii="Mangal" w:hAnsi="Mangal" w:cs="Mangal"/>
        </w:rPr>
        <w:t>yoo</w:t>
      </w:r>
      <w:proofErr w:type="spellEnd"/>
      <w:r>
        <w:rPr>
          <w:rFonts w:ascii="Mangal" w:hAnsi="Mangal" w:cs="Mangal"/>
        </w:rPr>
        <w:t>”}; is a reference over a string “</w:t>
      </w:r>
      <w:proofErr w:type="spellStart"/>
      <w:r>
        <w:rPr>
          <w:rFonts w:ascii="Mangal" w:hAnsi="Mangal" w:cs="Mangal"/>
        </w:rPr>
        <w:t>yoo</w:t>
      </w:r>
      <w:proofErr w:type="spellEnd"/>
      <w:r>
        <w:rPr>
          <w:rFonts w:ascii="Mangal" w:hAnsi="Mangal" w:cs="Mangal"/>
        </w:rPr>
        <w:t>”</w:t>
      </w:r>
      <w:r w:rsidR="000D76FE">
        <w:rPr>
          <w:rFonts w:ascii="Mangal" w:hAnsi="Mangal" w:cs="Mangal"/>
        </w:rPr>
        <w:t>, so when</w:t>
      </w:r>
      <w:r w:rsidR="00054BBF">
        <w:rPr>
          <w:rFonts w:ascii="Mangal" w:hAnsi="Mangal" w:cs="Mangal"/>
        </w:rPr>
        <w:t xml:space="preserve"> we pass v around, if the string “</w:t>
      </w:r>
      <w:proofErr w:type="spellStart"/>
      <w:r w:rsidR="00054BBF">
        <w:rPr>
          <w:rFonts w:ascii="Mangal" w:hAnsi="Mangal" w:cs="Mangal"/>
        </w:rPr>
        <w:t>yoo</w:t>
      </w:r>
      <w:proofErr w:type="spellEnd"/>
      <w:r w:rsidR="00054BBF">
        <w:rPr>
          <w:rFonts w:ascii="Mangal" w:hAnsi="Mangal" w:cs="Mangal"/>
        </w:rPr>
        <w:t xml:space="preserve">”’s </w:t>
      </w:r>
      <w:r w:rsidR="00D07B10">
        <w:rPr>
          <w:rFonts w:ascii="Mangal" w:hAnsi="Mangal" w:cs="Mangal"/>
        </w:rPr>
        <w:t xml:space="preserve">scope is over, it is destroyed and </w:t>
      </w:r>
      <w:proofErr w:type="spellStart"/>
      <w:r w:rsidR="00D07B10">
        <w:rPr>
          <w:rFonts w:ascii="Mangal" w:hAnsi="Mangal" w:cs="Mangal"/>
        </w:rPr>
        <w:t>string_view</w:t>
      </w:r>
      <w:proofErr w:type="spellEnd"/>
      <w:r w:rsidR="00D07B10">
        <w:rPr>
          <w:rFonts w:ascii="Mangal" w:hAnsi="Mangal" w:cs="Mangal"/>
        </w:rPr>
        <w:t xml:space="preserve"> is referencing an invalid string.</w:t>
      </w:r>
    </w:p>
    <w:p w14:paraId="2D8AC2D6" w14:textId="254FB75A" w:rsidR="00D07B10" w:rsidRDefault="00D07B10" w:rsidP="009E0946">
      <w:pPr>
        <w:pStyle w:val="ListParagraph"/>
        <w:ind w:left="2160"/>
        <w:rPr>
          <w:rFonts w:ascii="Mangal" w:hAnsi="Mangal" w:cs="Mangal"/>
        </w:rPr>
      </w:pPr>
      <w:r>
        <w:rPr>
          <w:rFonts w:ascii="Mangal" w:hAnsi="Mangal" w:cs="Mangal"/>
        </w:rPr>
        <w:t xml:space="preserve">That is, treat </w:t>
      </w:r>
      <w:proofErr w:type="spellStart"/>
      <w:r>
        <w:rPr>
          <w:rFonts w:ascii="Mangal" w:hAnsi="Mangal" w:cs="Mangal"/>
        </w:rPr>
        <w:t>string_view</w:t>
      </w:r>
      <w:proofErr w:type="spellEnd"/>
      <w:r>
        <w:rPr>
          <w:rFonts w:ascii="Mangal" w:hAnsi="Mangal" w:cs="Mangal"/>
        </w:rPr>
        <w:t xml:space="preserve"> exactly like a reference.</w:t>
      </w:r>
    </w:p>
    <w:p w14:paraId="2557C181" w14:textId="77777777" w:rsidR="00C720F0" w:rsidRDefault="00C720F0" w:rsidP="009E0946">
      <w:pPr>
        <w:pStyle w:val="ListParagraph"/>
        <w:ind w:left="2160"/>
        <w:rPr>
          <w:rFonts w:ascii="Mangal" w:hAnsi="Mangal" w:cs="Mangal"/>
        </w:rPr>
      </w:pPr>
    </w:p>
    <w:p w14:paraId="54DCA369" w14:textId="0BAD0E77" w:rsidR="00C720F0" w:rsidRDefault="00C720F0" w:rsidP="009E0946">
      <w:pPr>
        <w:pStyle w:val="ListParagraph"/>
        <w:ind w:left="2160"/>
        <w:rPr>
          <w:rFonts w:ascii="Mangal" w:hAnsi="Mangal" w:cs="Mangal"/>
        </w:rPr>
      </w:pPr>
      <w:r>
        <w:rPr>
          <w:rFonts w:ascii="Mangal" w:hAnsi="Mangal" w:cs="Mangal"/>
        </w:rPr>
        <w:lastRenderedPageBreak/>
        <w:t>Shrinking</w:t>
      </w:r>
    </w:p>
    <w:p w14:paraId="5D913854" w14:textId="0B0202CE" w:rsidR="00C720F0" w:rsidRDefault="00C720F0" w:rsidP="009E0946">
      <w:pPr>
        <w:pStyle w:val="ListParagraph"/>
        <w:ind w:left="2160"/>
        <w:rPr>
          <w:rFonts w:ascii="Mangal" w:hAnsi="Mangal" w:cs="Mangal"/>
        </w:rPr>
      </w:pPr>
      <w:proofErr w:type="spellStart"/>
      <w:r>
        <w:rPr>
          <w:rFonts w:ascii="Mangal" w:hAnsi="Mangal" w:cs="Mangal"/>
        </w:rPr>
        <w:t>String_view</w:t>
      </w:r>
      <w:proofErr w:type="spellEnd"/>
      <w:r>
        <w:rPr>
          <w:rFonts w:ascii="Mangal" w:hAnsi="Mangal" w:cs="Mangal"/>
        </w:rPr>
        <w:t xml:space="preserve"> is like a reference, but it can decide what length of </w:t>
      </w:r>
      <w:r w:rsidR="00082E44">
        <w:rPr>
          <w:rFonts w:ascii="Mangal" w:hAnsi="Mangal" w:cs="Mangal"/>
        </w:rPr>
        <w:t xml:space="preserve">a string it wants to show, we can shrink that referenced string with </w:t>
      </w:r>
      <w:proofErr w:type="spellStart"/>
      <w:r w:rsidR="00082E44">
        <w:rPr>
          <w:rFonts w:ascii="Mangal" w:hAnsi="Mangal" w:cs="Mangal"/>
        </w:rPr>
        <w:t>remove_suffix</w:t>
      </w:r>
      <w:proofErr w:type="spellEnd"/>
      <w:r w:rsidR="00082E44">
        <w:rPr>
          <w:rFonts w:ascii="Mangal" w:hAnsi="Mangal" w:cs="Mangal"/>
        </w:rPr>
        <w:t xml:space="preserve"> and </w:t>
      </w:r>
      <w:proofErr w:type="spellStart"/>
      <w:r w:rsidR="00082E44">
        <w:rPr>
          <w:rFonts w:ascii="Mangal" w:hAnsi="Mangal" w:cs="Mangal"/>
        </w:rPr>
        <w:t>remove_prefix</w:t>
      </w:r>
      <w:proofErr w:type="spellEnd"/>
      <w:r w:rsidR="00082E44">
        <w:rPr>
          <w:rFonts w:ascii="Mangal" w:hAnsi="Mangal" w:cs="Mangal"/>
        </w:rPr>
        <w:t>.</w:t>
      </w:r>
    </w:p>
    <w:p w14:paraId="10F0FBDD" w14:textId="5E29F269" w:rsidR="00082E44" w:rsidRDefault="00082E44" w:rsidP="009E0946">
      <w:pPr>
        <w:pStyle w:val="ListParagraph"/>
        <w:ind w:left="2160"/>
        <w:rPr>
          <w:rFonts w:ascii="Mangal" w:hAnsi="Mangal" w:cs="Mangal"/>
        </w:rPr>
      </w:pPr>
      <w:r>
        <w:rPr>
          <w:rFonts w:ascii="Mangal" w:hAnsi="Mangal" w:cs="Mangal"/>
        </w:rPr>
        <w:t>For ex.:</w:t>
      </w:r>
    </w:p>
    <w:p w14:paraId="1FA9DCF8"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528EE451"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w:t>
      </w:r>
      <w:proofErr w:type="gramStart"/>
      <w:r>
        <w:rPr>
          <w:rFonts w:ascii="Consolas" w:hAnsi="Consolas" w:cs="Courier New"/>
          <w:color w:val="000000"/>
          <w:sz w:val="17"/>
          <w:szCs w:val="17"/>
        </w:rPr>
        <w:t>prefix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//removes first char from </w:t>
      </w:r>
      <w:proofErr w:type="spellStart"/>
      <w:r>
        <w:rPr>
          <w:rFonts w:ascii="Consolas" w:hAnsi="Consolas" w:cs="Courier New"/>
          <w:color w:val="880000"/>
          <w:sz w:val="17"/>
          <w:szCs w:val="17"/>
        </w:rPr>
        <w:t>sv</w:t>
      </w:r>
      <w:proofErr w:type="spellEnd"/>
    </w:p>
    <w:p w14:paraId="4ED9E98A"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w:t>
      </w:r>
      <w:proofErr w:type="gramStart"/>
      <w:r>
        <w:rPr>
          <w:rFonts w:ascii="Consolas" w:hAnsi="Consolas" w:cs="Courier New"/>
          <w:color w:val="000000"/>
          <w:sz w:val="17"/>
          <w:szCs w:val="17"/>
        </w:rPr>
        <w:t>suffix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//removes last 2 chars from </w:t>
      </w:r>
      <w:proofErr w:type="spellStart"/>
      <w:r>
        <w:rPr>
          <w:rFonts w:ascii="Consolas" w:hAnsi="Consolas" w:cs="Courier New"/>
          <w:color w:val="880000"/>
          <w:sz w:val="17"/>
          <w:szCs w:val="17"/>
        </w:rPr>
        <w:t>sv</w:t>
      </w:r>
      <w:proofErr w:type="spellEnd"/>
    </w:p>
    <w:p w14:paraId="2A9E54C2" w14:textId="64573BEE" w:rsidR="004D24E7" w:rsidRDefault="00084333" w:rsidP="008201C1">
      <w:pPr>
        <w:pStyle w:val="ListParagraph"/>
        <w:ind w:left="2160"/>
        <w:rPr>
          <w:rFonts w:ascii="Mangal" w:hAnsi="Mangal" w:cs="Mangal"/>
        </w:rPr>
      </w:pPr>
      <w:r>
        <w:rPr>
          <w:rFonts w:ascii="Mangal" w:hAnsi="Mangal" w:cs="Mangal"/>
        </w:rPr>
        <w:t xml:space="preserve">This is not modifying the original string, only the part that is visible in the reference. </w:t>
      </w:r>
    </w:p>
    <w:p w14:paraId="638AA093" w14:textId="5151BEAC" w:rsidR="00084333" w:rsidRDefault="00084333" w:rsidP="008201C1">
      <w:pPr>
        <w:pStyle w:val="ListParagraph"/>
        <w:ind w:left="2160"/>
        <w:rPr>
          <w:rFonts w:ascii="Mangal" w:hAnsi="Mangal" w:cs="Mangal"/>
        </w:rPr>
      </w:pPr>
      <w:r>
        <w:rPr>
          <w:rFonts w:ascii="Mangal" w:hAnsi="Mangal" w:cs="Mangal"/>
        </w:rPr>
        <w:t xml:space="preserve">The size can’t be widened, </w:t>
      </w:r>
      <w:r w:rsidR="00E81C0D">
        <w:rPr>
          <w:rFonts w:ascii="Mangal" w:hAnsi="Mangal" w:cs="Mangal"/>
        </w:rPr>
        <w:t>only reassignment will bring the original string’s reference back.</w:t>
      </w:r>
    </w:p>
    <w:p w14:paraId="3B86EAD8" w14:textId="77777777" w:rsidR="00FF4B7D" w:rsidRDefault="00FF4B7D" w:rsidP="008201C1">
      <w:pPr>
        <w:pStyle w:val="ListParagraph"/>
        <w:ind w:left="2160"/>
        <w:rPr>
          <w:rFonts w:ascii="Mangal" w:hAnsi="Mangal" w:cs="Mangal"/>
        </w:rPr>
      </w:pPr>
    </w:p>
    <w:p w14:paraId="488B1A84" w14:textId="6810EA67" w:rsidR="00B45252" w:rsidRPr="00C97222" w:rsidRDefault="00FF4B7D" w:rsidP="00C97222">
      <w:pPr>
        <w:pStyle w:val="ListParagraph"/>
        <w:ind w:left="2160"/>
        <w:rPr>
          <w:rFonts w:ascii="Mangal" w:hAnsi="Mangal" w:cs="Mangal"/>
        </w:rPr>
      </w:pPr>
      <w:proofErr w:type="gramStart"/>
      <w:r>
        <w:rPr>
          <w:rFonts w:ascii="Mangal" w:hAnsi="Mangal" w:cs="Mangal"/>
        </w:rPr>
        <w:t>std::</w:t>
      </w:r>
      <w:proofErr w:type="gramEnd"/>
      <w:r>
        <w:rPr>
          <w:rFonts w:ascii="Mangal" w:hAnsi="Mangal" w:cs="Mangal"/>
        </w:rPr>
        <w:t>string and std::</w:t>
      </w:r>
      <w:proofErr w:type="spellStart"/>
      <w:r>
        <w:rPr>
          <w:rFonts w:ascii="Mangal" w:hAnsi="Mangal" w:cs="Mangal"/>
        </w:rPr>
        <w:t>string_view</w:t>
      </w:r>
      <w:proofErr w:type="spellEnd"/>
      <w:r>
        <w:rPr>
          <w:rFonts w:ascii="Mangal" w:hAnsi="Mangal" w:cs="Mangal"/>
        </w:rPr>
        <w:t xml:space="preserve"> both can be initialized or assigned with non-null terminated C-Style Strings, because unlike C-Style st</w:t>
      </w:r>
      <w:r w:rsidR="002B46CB">
        <w:rPr>
          <w:rFonts w:ascii="Mangal" w:hAnsi="Mangal" w:cs="Mangal"/>
        </w:rPr>
        <w:t>rings</w:t>
      </w:r>
      <w:r w:rsidR="001D5DA3">
        <w:rPr>
          <w:rFonts w:ascii="Mangal" w:hAnsi="Mangal" w:cs="Mangal"/>
        </w:rPr>
        <w:t xml:space="preserve">, these </w:t>
      </w:r>
      <w:r w:rsidR="00162D21">
        <w:rPr>
          <w:rFonts w:ascii="Mangal" w:hAnsi="Mangal" w:cs="Mangal"/>
        </w:rPr>
        <w:t>strings use length as a property to keep track of used characters.</w:t>
      </w:r>
    </w:p>
    <w:p w14:paraId="71747CFD" w14:textId="6BFD59F1" w:rsidR="008201C1" w:rsidRDefault="008201C1" w:rsidP="00BF1496">
      <w:pPr>
        <w:pStyle w:val="ListParagraph"/>
        <w:numPr>
          <w:ilvl w:val="2"/>
          <w:numId w:val="1"/>
        </w:numPr>
        <w:ind w:left="2160" w:hanging="852"/>
        <w:rPr>
          <w:rFonts w:ascii="Mangal" w:hAnsi="Mangal" w:cs="Mangal"/>
        </w:rPr>
      </w:pPr>
    </w:p>
    <w:p w14:paraId="1ED53C30" w14:textId="77777777" w:rsidR="00C97222" w:rsidRDefault="00C97222" w:rsidP="00BF1496">
      <w:pPr>
        <w:pStyle w:val="ListParagraph"/>
        <w:numPr>
          <w:ilvl w:val="2"/>
          <w:numId w:val="1"/>
        </w:numPr>
        <w:ind w:left="2160" w:hanging="852"/>
        <w:rPr>
          <w:rFonts w:ascii="Mangal" w:hAnsi="Mangal" w:cs="Mangal"/>
        </w:rPr>
      </w:pPr>
    </w:p>
    <w:p w14:paraId="13F6CA0C" w14:textId="06960132" w:rsidR="007E3E24" w:rsidRDefault="0011367F" w:rsidP="00696CCB">
      <w:pPr>
        <w:pStyle w:val="ListParagraph"/>
        <w:numPr>
          <w:ilvl w:val="1"/>
          <w:numId w:val="1"/>
        </w:numPr>
        <w:rPr>
          <w:rFonts w:ascii="Mangal" w:hAnsi="Mangal" w:cs="Mangal"/>
        </w:rPr>
      </w:pPr>
      <w:r>
        <w:rPr>
          <w:rFonts w:ascii="Mangal" w:hAnsi="Mangal" w:cs="Mangal"/>
        </w:rPr>
        <w:t>Compound Data Types</w:t>
      </w:r>
    </w:p>
    <w:p w14:paraId="10EADCAD" w14:textId="56566282" w:rsidR="0011367F" w:rsidRDefault="003A5A50" w:rsidP="0011367F">
      <w:pPr>
        <w:pStyle w:val="ListParagraph"/>
        <w:ind w:left="1374"/>
        <w:rPr>
          <w:rFonts w:ascii="Mangal" w:hAnsi="Mangal" w:cs="Mangal"/>
        </w:rPr>
      </w:pPr>
      <w:r>
        <w:rPr>
          <w:rFonts w:ascii="Mangal" w:hAnsi="Mangal" w:cs="Mangal"/>
        </w:rPr>
        <w:t xml:space="preserve">Data types that </w:t>
      </w:r>
      <w:r w:rsidR="0093441C">
        <w:rPr>
          <w:rFonts w:ascii="Mangal" w:hAnsi="Mangal" w:cs="Mangal"/>
        </w:rPr>
        <w:t xml:space="preserve">are </w:t>
      </w:r>
      <w:r>
        <w:rPr>
          <w:rFonts w:ascii="Mangal" w:hAnsi="Mangal" w:cs="Mangal"/>
        </w:rPr>
        <w:t>constructed from fundamental types</w:t>
      </w:r>
      <w:r w:rsidR="0093441C">
        <w:rPr>
          <w:rFonts w:ascii="Mangal" w:hAnsi="Mangal" w:cs="Mangal"/>
        </w:rPr>
        <w:t>. Such as arrays.</w:t>
      </w:r>
    </w:p>
    <w:p w14:paraId="733CB274" w14:textId="77777777" w:rsidR="0093441C" w:rsidRDefault="0093441C" w:rsidP="0011367F">
      <w:pPr>
        <w:pStyle w:val="ListParagraph"/>
        <w:ind w:left="1374"/>
        <w:rPr>
          <w:rFonts w:ascii="Mangal" w:hAnsi="Mangal" w:cs="Mangal"/>
        </w:rPr>
      </w:pPr>
    </w:p>
    <w:p w14:paraId="0E48CE96" w14:textId="449916D0" w:rsidR="0093441C" w:rsidRDefault="0093441C" w:rsidP="0011367F">
      <w:pPr>
        <w:pStyle w:val="ListParagraph"/>
        <w:ind w:left="1374"/>
        <w:rPr>
          <w:rFonts w:ascii="Mangal" w:hAnsi="Mangal" w:cs="Mangal"/>
        </w:rPr>
      </w:pPr>
      <w:r>
        <w:rPr>
          <w:rFonts w:ascii="Mangal" w:hAnsi="Mangal" w:cs="Mangal"/>
        </w:rPr>
        <w:t>C++ has these CDTs</w:t>
      </w:r>
    </w:p>
    <w:p w14:paraId="4E0BFACE" w14:textId="23BB5A7D" w:rsidR="0093441C" w:rsidRDefault="0093441C" w:rsidP="0093441C">
      <w:pPr>
        <w:pStyle w:val="ListParagraph"/>
        <w:numPr>
          <w:ilvl w:val="0"/>
          <w:numId w:val="8"/>
        </w:numPr>
        <w:rPr>
          <w:rFonts w:ascii="Mangal" w:hAnsi="Mangal" w:cs="Mangal"/>
        </w:rPr>
      </w:pPr>
      <w:r>
        <w:rPr>
          <w:rFonts w:ascii="Mangal" w:hAnsi="Mangal" w:cs="Mangal"/>
        </w:rPr>
        <w:t>Functions</w:t>
      </w:r>
    </w:p>
    <w:p w14:paraId="29BAE520" w14:textId="48A5EB51" w:rsidR="0093441C" w:rsidRDefault="0093441C" w:rsidP="0093441C">
      <w:pPr>
        <w:pStyle w:val="ListParagraph"/>
        <w:numPr>
          <w:ilvl w:val="0"/>
          <w:numId w:val="8"/>
        </w:numPr>
        <w:rPr>
          <w:rFonts w:ascii="Mangal" w:hAnsi="Mangal" w:cs="Mangal"/>
        </w:rPr>
      </w:pPr>
      <w:r>
        <w:rPr>
          <w:rFonts w:ascii="Mangal" w:hAnsi="Mangal" w:cs="Mangal"/>
        </w:rPr>
        <w:t>Arrays</w:t>
      </w:r>
    </w:p>
    <w:p w14:paraId="06DF29FB" w14:textId="78A4F252" w:rsidR="0093441C" w:rsidRDefault="0093441C" w:rsidP="0093441C">
      <w:pPr>
        <w:pStyle w:val="ListParagraph"/>
        <w:numPr>
          <w:ilvl w:val="0"/>
          <w:numId w:val="8"/>
        </w:numPr>
        <w:rPr>
          <w:rFonts w:ascii="Mangal" w:hAnsi="Mangal" w:cs="Mangal"/>
        </w:rPr>
      </w:pPr>
      <w:r>
        <w:rPr>
          <w:rFonts w:ascii="Mangal" w:hAnsi="Mangal" w:cs="Mangal"/>
        </w:rPr>
        <w:t>Pointers: Pointer to Object, Pointer to Function</w:t>
      </w:r>
    </w:p>
    <w:p w14:paraId="3EC6D2AA" w14:textId="097D12ED" w:rsidR="0093441C" w:rsidRDefault="00D57EB3" w:rsidP="0093441C">
      <w:pPr>
        <w:pStyle w:val="ListParagraph"/>
        <w:numPr>
          <w:ilvl w:val="0"/>
          <w:numId w:val="8"/>
        </w:numPr>
        <w:rPr>
          <w:rFonts w:ascii="Mangal" w:hAnsi="Mangal" w:cs="Mangal"/>
        </w:rPr>
      </w:pPr>
      <w:r>
        <w:rPr>
          <w:rFonts w:ascii="Mangal" w:hAnsi="Mangal" w:cs="Mangal"/>
        </w:rPr>
        <w:t>Pointer to Member Types: Pointer to Data member, Pointer to Member Function</w:t>
      </w:r>
    </w:p>
    <w:p w14:paraId="5BEC0EF6" w14:textId="1C327EBA" w:rsidR="00D57EB3" w:rsidRDefault="00D57EB3" w:rsidP="0093441C">
      <w:pPr>
        <w:pStyle w:val="ListParagraph"/>
        <w:numPr>
          <w:ilvl w:val="0"/>
          <w:numId w:val="8"/>
        </w:numPr>
        <w:rPr>
          <w:rFonts w:ascii="Mangal" w:hAnsi="Mangal" w:cs="Mangal"/>
        </w:rPr>
      </w:pPr>
      <w:r>
        <w:rPr>
          <w:rFonts w:ascii="Mangal" w:hAnsi="Mangal" w:cs="Mangal"/>
        </w:rPr>
        <w:t>Reference Types: L-Value Refs, R-Value Refs</w:t>
      </w:r>
      <w:r w:rsidR="00B31136">
        <w:rPr>
          <w:rFonts w:ascii="Mangal" w:hAnsi="Mangal" w:cs="Mangal"/>
        </w:rPr>
        <w:t>.</w:t>
      </w:r>
    </w:p>
    <w:p w14:paraId="5866D510" w14:textId="20E673B0" w:rsidR="00D57EB3" w:rsidRDefault="00D57EB3" w:rsidP="0093441C">
      <w:pPr>
        <w:pStyle w:val="ListParagraph"/>
        <w:numPr>
          <w:ilvl w:val="0"/>
          <w:numId w:val="8"/>
        </w:numPr>
        <w:rPr>
          <w:rFonts w:ascii="Mangal" w:hAnsi="Mangal" w:cs="Mangal"/>
        </w:rPr>
      </w:pPr>
      <w:r>
        <w:rPr>
          <w:rFonts w:ascii="Mangal" w:hAnsi="Mangal" w:cs="Mangal"/>
        </w:rPr>
        <w:t xml:space="preserve">Enumerated Types: </w:t>
      </w:r>
      <w:proofErr w:type="spellStart"/>
      <w:r>
        <w:rPr>
          <w:rFonts w:ascii="Mangal" w:hAnsi="Mangal" w:cs="Mangal"/>
        </w:rPr>
        <w:t>Unscoped</w:t>
      </w:r>
      <w:proofErr w:type="spellEnd"/>
      <w:r>
        <w:rPr>
          <w:rFonts w:ascii="Mangal" w:hAnsi="Mangal" w:cs="Mangal"/>
        </w:rPr>
        <w:t xml:space="preserve"> </w:t>
      </w:r>
      <w:proofErr w:type="spellStart"/>
      <w:r>
        <w:rPr>
          <w:rFonts w:ascii="Mangal" w:hAnsi="Mangal" w:cs="Mangal"/>
        </w:rPr>
        <w:t>enums</w:t>
      </w:r>
      <w:proofErr w:type="spellEnd"/>
      <w:r>
        <w:rPr>
          <w:rFonts w:ascii="Mangal" w:hAnsi="Mangal" w:cs="Mangal"/>
        </w:rPr>
        <w:t>, Scoped Enums</w:t>
      </w:r>
    </w:p>
    <w:p w14:paraId="09AD298C" w14:textId="27FB9962" w:rsidR="00D57EB3" w:rsidRDefault="0044723C" w:rsidP="0093441C">
      <w:pPr>
        <w:pStyle w:val="ListParagraph"/>
        <w:numPr>
          <w:ilvl w:val="0"/>
          <w:numId w:val="8"/>
        </w:numPr>
        <w:rPr>
          <w:rFonts w:ascii="Mangal" w:hAnsi="Mangal" w:cs="Mangal"/>
        </w:rPr>
      </w:pPr>
      <w:r>
        <w:rPr>
          <w:rFonts w:ascii="Mangal" w:hAnsi="Mangal" w:cs="Mangal"/>
        </w:rPr>
        <w:t>Class Types: Structs, Classes, Unions</w:t>
      </w:r>
    </w:p>
    <w:p w14:paraId="507FA593" w14:textId="77777777" w:rsidR="0044723C" w:rsidRDefault="0044723C" w:rsidP="0044723C">
      <w:pPr>
        <w:pStyle w:val="ListParagraph"/>
        <w:ind w:left="1734"/>
        <w:rPr>
          <w:rFonts w:ascii="Mangal" w:hAnsi="Mangal" w:cs="Mangal"/>
        </w:rPr>
      </w:pPr>
    </w:p>
    <w:p w14:paraId="45D065C0" w14:textId="0C948D82" w:rsidR="00E67DEF" w:rsidRDefault="00E67DEF" w:rsidP="005903AD">
      <w:pPr>
        <w:pStyle w:val="ListParagraph"/>
        <w:numPr>
          <w:ilvl w:val="2"/>
          <w:numId w:val="1"/>
        </w:numPr>
        <w:rPr>
          <w:rFonts w:ascii="Mangal" w:hAnsi="Mangal" w:cs="Mangal"/>
        </w:rPr>
      </w:pPr>
      <w:r>
        <w:rPr>
          <w:rFonts w:ascii="Mangal" w:hAnsi="Mangal" w:cs="Mangal"/>
        </w:rPr>
        <w:t>Entity and Identity</w:t>
      </w:r>
    </w:p>
    <w:p w14:paraId="7EBB3B4A" w14:textId="58CB708B" w:rsidR="00E67DEF" w:rsidRDefault="00E67DEF" w:rsidP="00E67DEF">
      <w:pPr>
        <w:pStyle w:val="ListParagraph"/>
        <w:ind w:left="2028"/>
        <w:rPr>
          <w:rFonts w:ascii="Mangal" w:hAnsi="Mangal" w:cs="Mangal"/>
        </w:rPr>
      </w:pPr>
      <w:r>
        <w:rPr>
          <w:rFonts w:ascii="Mangal" w:hAnsi="Mangal" w:cs="Mangal"/>
        </w:rPr>
        <w:lastRenderedPageBreak/>
        <w:t xml:space="preserve">An entity is any object or function or the like. </w:t>
      </w:r>
    </w:p>
    <w:p w14:paraId="7063D19A" w14:textId="13CBE2D5" w:rsidR="00E67DEF" w:rsidRDefault="002C0474" w:rsidP="00E67DEF">
      <w:pPr>
        <w:pStyle w:val="ListParagraph"/>
        <w:ind w:left="2028"/>
        <w:rPr>
          <w:rFonts w:ascii="Mangal" w:hAnsi="Mangal" w:cs="Mangal"/>
        </w:rPr>
      </w:pPr>
      <w:proofErr w:type="gramStart"/>
      <w:r>
        <w:rPr>
          <w:rFonts w:ascii="Mangal" w:hAnsi="Mangal" w:cs="Mangal"/>
        </w:rPr>
        <w:t>It’s</w:t>
      </w:r>
      <w:proofErr w:type="gramEnd"/>
      <w:r>
        <w:rPr>
          <w:rFonts w:ascii="Mangal" w:hAnsi="Mangal" w:cs="Mangal"/>
        </w:rPr>
        <w:t xml:space="preserve"> identity is </w:t>
      </w:r>
      <w:r w:rsidR="00FF2EAB">
        <w:rPr>
          <w:rFonts w:ascii="Mangal" w:hAnsi="Mangal" w:cs="Mangal"/>
        </w:rPr>
        <w:t xml:space="preserve">basically </w:t>
      </w:r>
      <w:r w:rsidR="009D5DAB">
        <w:rPr>
          <w:rFonts w:ascii="Mangal" w:hAnsi="Mangal" w:cs="Mangal"/>
        </w:rPr>
        <w:t>the name</w:t>
      </w:r>
      <w:r w:rsidR="00E01075">
        <w:rPr>
          <w:rFonts w:ascii="Mangal" w:hAnsi="Mangal" w:cs="Mangal"/>
        </w:rPr>
        <w:t>, type and other details</w:t>
      </w:r>
      <w:r w:rsidR="00FF2EAB">
        <w:rPr>
          <w:rFonts w:ascii="Mangal" w:hAnsi="Mangal" w:cs="Mangal"/>
        </w:rPr>
        <w:t xml:space="preserve">. </w:t>
      </w:r>
    </w:p>
    <w:p w14:paraId="326830CA" w14:textId="77777777" w:rsidR="00FF2EAB" w:rsidRDefault="00FF2EAB" w:rsidP="00E67DEF">
      <w:pPr>
        <w:pStyle w:val="ListParagraph"/>
        <w:ind w:left="2028"/>
        <w:rPr>
          <w:rFonts w:ascii="Mangal" w:hAnsi="Mangal" w:cs="Mangal"/>
        </w:rPr>
      </w:pPr>
    </w:p>
    <w:p w14:paraId="2E02019E" w14:textId="6257C848" w:rsidR="00FF2EAB" w:rsidRDefault="00FF2EAB" w:rsidP="00E67DEF">
      <w:pPr>
        <w:pStyle w:val="ListParagraph"/>
        <w:ind w:left="2028"/>
        <w:rPr>
          <w:rFonts w:ascii="Mangal" w:hAnsi="Mangal" w:cs="Mangal"/>
        </w:rPr>
      </w:pPr>
      <w:r>
        <w:rPr>
          <w:rFonts w:ascii="Mangal" w:hAnsi="Mangal" w:cs="Mangal"/>
        </w:rPr>
        <w:t xml:space="preserve">Entities with identity can be compared to other entities by simply comparing the value at their addresses </w:t>
      </w:r>
      <w:r w:rsidR="008E7F89">
        <w:rPr>
          <w:rFonts w:ascii="Mangal" w:hAnsi="Mangal" w:cs="Mangal"/>
        </w:rPr>
        <w:t xml:space="preserve">using an identifier (like name) or references or pointers and have longer lifetimes than single statements and </w:t>
      </w:r>
      <w:proofErr w:type="spellStart"/>
      <w:r w:rsidR="008E7F89">
        <w:rPr>
          <w:rFonts w:ascii="Mangal" w:hAnsi="Mangal" w:cs="Mangal"/>
        </w:rPr>
        <w:t>exprs</w:t>
      </w:r>
      <w:proofErr w:type="spellEnd"/>
      <w:r w:rsidR="008E7F89">
        <w:rPr>
          <w:rFonts w:ascii="Mangal" w:hAnsi="Mangal" w:cs="Mangal"/>
        </w:rPr>
        <w:t>.</w:t>
      </w:r>
    </w:p>
    <w:p w14:paraId="3640FCC3" w14:textId="77777777" w:rsidR="008E7F89" w:rsidRDefault="008E7F89" w:rsidP="00E67DEF">
      <w:pPr>
        <w:pStyle w:val="ListParagraph"/>
        <w:ind w:left="2028"/>
        <w:rPr>
          <w:rFonts w:ascii="Mangal" w:hAnsi="Mangal" w:cs="Mangal"/>
        </w:rPr>
      </w:pPr>
    </w:p>
    <w:p w14:paraId="4D25024A" w14:textId="7B3E3A82" w:rsidR="008E7F89" w:rsidRDefault="008E7F89" w:rsidP="00E67DEF">
      <w:pPr>
        <w:pStyle w:val="ListParagraph"/>
        <w:ind w:left="2028"/>
        <w:rPr>
          <w:rFonts w:ascii="Mangal" w:hAnsi="Mangal" w:cs="Mangal"/>
        </w:rPr>
      </w:pPr>
      <w:r>
        <w:rPr>
          <w:rFonts w:ascii="Mangal" w:hAnsi="Mangal" w:cs="Mangal"/>
        </w:rPr>
        <w:t>That is,</w:t>
      </w:r>
    </w:p>
    <w:p w14:paraId="06098950"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0221AB9" w14:textId="13853FFE" w:rsidR="00D95CC7" w:rsidRDefault="00D95C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666600"/>
          <w:sz w:val="17"/>
          <w:szCs w:val="17"/>
        </w:rPr>
        <w:t xml:space="preserve">int </w:t>
      </w:r>
      <w:proofErr w:type="gramStart"/>
      <w:r>
        <w:rPr>
          <w:rFonts w:ascii="Consolas" w:hAnsi="Consolas" w:cs="Courier New"/>
          <w:color w:val="666600"/>
          <w:sz w:val="17"/>
          <w:szCs w:val="17"/>
        </w:rPr>
        <w:t>y{</w:t>
      </w:r>
      <w:proofErr w:type="gramEnd"/>
      <w:r>
        <w:rPr>
          <w:rFonts w:ascii="Consolas" w:hAnsi="Consolas" w:cs="Courier New"/>
          <w:color w:val="666600"/>
          <w:sz w:val="17"/>
          <w:szCs w:val="17"/>
        </w:rPr>
        <w:t>3};</w:t>
      </w:r>
    </w:p>
    <w:p w14:paraId="36E57BC2"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C87D1F5" w14:textId="1E07424A" w:rsidR="00E67DEF" w:rsidRDefault="00E01075" w:rsidP="00E67DEF">
      <w:pPr>
        <w:pStyle w:val="ListParagraph"/>
        <w:ind w:left="2028"/>
        <w:rPr>
          <w:rFonts w:ascii="Mangal" w:hAnsi="Mangal" w:cs="Mangal"/>
        </w:rPr>
      </w:pPr>
      <w:r>
        <w:rPr>
          <w:rFonts w:ascii="Mangal" w:hAnsi="Mangal" w:cs="Mangal"/>
        </w:rPr>
        <w:t>Here x</w:t>
      </w:r>
      <w:r w:rsidR="00D95CC7">
        <w:rPr>
          <w:rFonts w:ascii="Mangal" w:hAnsi="Mangal" w:cs="Mangal"/>
        </w:rPr>
        <w:t xml:space="preserve"> and y</w:t>
      </w:r>
      <w:r>
        <w:rPr>
          <w:rFonts w:ascii="Mangal" w:hAnsi="Mangal" w:cs="Mangal"/>
        </w:rPr>
        <w:t xml:space="preserve"> </w:t>
      </w:r>
      <w:r w:rsidR="00D95CC7">
        <w:rPr>
          <w:rFonts w:ascii="Mangal" w:hAnsi="Mangal" w:cs="Mangal"/>
        </w:rPr>
        <w:t xml:space="preserve">are </w:t>
      </w:r>
      <w:r>
        <w:rPr>
          <w:rFonts w:ascii="Mangal" w:hAnsi="Mangal" w:cs="Mangal"/>
        </w:rPr>
        <w:t>the identifier</w:t>
      </w:r>
      <w:r w:rsidR="00D95CC7">
        <w:rPr>
          <w:rFonts w:ascii="Mangal" w:hAnsi="Mangal" w:cs="Mangal"/>
        </w:rPr>
        <w:t>s</w:t>
      </w:r>
      <w:r>
        <w:rPr>
          <w:rFonts w:ascii="Mangal" w:hAnsi="Mangal" w:cs="Mangal"/>
        </w:rPr>
        <w:t xml:space="preserve"> of </w:t>
      </w:r>
      <w:r w:rsidR="00D95CC7">
        <w:rPr>
          <w:rFonts w:ascii="Mangal" w:hAnsi="Mangal" w:cs="Mangal"/>
        </w:rPr>
        <w:t>variables with type int. We can compare x and y by co</w:t>
      </w:r>
      <w:r w:rsidR="00B610E1">
        <w:rPr>
          <w:rFonts w:ascii="Mangal" w:hAnsi="Mangal" w:cs="Mangal"/>
        </w:rPr>
        <w:t>mparing the values contained within (x==y) or by comparing their references or pointers.</w:t>
      </w:r>
    </w:p>
    <w:p w14:paraId="27F1318D" w14:textId="77777777" w:rsidR="00B610E1" w:rsidRDefault="00B610E1" w:rsidP="00E67DEF">
      <w:pPr>
        <w:pStyle w:val="ListParagraph"/>
        <w:ind w:left="2028"/>
        <w:rPr>
          <w:rFonts w:ascii="Mangal" w:hAnsi="Mangal" w:cs="Mangal"/>
        </w:rPr>
      </w:pPr>
    </w:p>
    <w:p w14:paraId="7E60FD8A" w14:textId="77777777" w:rsidR="00B610E1" w:rsidRDefault="00B610E1" w:rsidP="00E67DEF">
      <w:pPr>
        <w:pStyle w:val="ListParagraph"/>
        <w:ind w:left="2028"/>
        <w:rPr>
          <w:rFonts w:ascii="Mangal" w:hAnsi="Mangal" w:cs="Mangal"/>
        </w:rPr>
      </w:pPr>
    </w:p>
    <w:p w14:paraId="3150D944" w14:textId="78344FED" w:rsidR="0044723C" w:rsidRDefault="0062389A" w:rsidP="005903AD">
      <w:pPr>
        <w:pStyle w:val="ListParagraph"/>
        <w:numPr>
          <w:ilvl w:val="2"/>
          <w:numId w:val="1"/>
        </w:numPr>
        <w:rPr>
          <w:rFonts w:ascii="Mangal" w:hAnsi="Mangal" w:cs="Mangal"/>
        </w:rPr>
      </w:pPr>
      <w:r>
        <w:rPr>
          <w:rFonts w:ascii="Mangal" w:hAnsi="Mangal" w:cs="Mangal"/>
        </w:rPr>
        <w:t>L and R Value</w:t>
      </w:r>
    </w:p>
    <w:p w14:paraId="7FA3CFC5" w14:textId="077B8746" w:rsidR="005903AD" w:rsidRDefault="00A92ED6" w:rsidP="005903AD">
      <w:pPr>
        <w:pStyle w:val="ListParagraph"/>
        <w:ind w:left="2028"/>
        <w:rPr>
          <w:rFonts w:ascii="Mangal" w:hAnsi="Mangal" w:cs="Mangal"/>
        </w:rPr>
      </w:pPr>
      <w:r>
        <w:rPr>
          <w:rFonts w:ascii="Mangal" w:hAnsi="Mangal" w:cs="Mangal"/>
        </w:rPr>
        <w:t xml:space="preserve">Every expression in C++ has 2 properties, a value and a type. C++ requires the type of an expr. to be deducible at compile time, but the value can be </w:t>
      </w:r>
      <w:r w:rsidR="00B07120">
        <w:rPr>
          <w:rFonts w:ascii="Mangal" w:hAnsi="Mangal" w:cs="Mangal"/>
        </w:rPr>
        <w:t>defined at compile time (</w:t>
      </w:r>
      <w:proofErr w:type="spellStart"/>
      <w:r w:rsidR="00B07120">
        <w:rPr>
          <w:rFonts w:ascii="Mangal" w:hAnsi="Mangal" w:cs="Mangal"/>
        </w:rPr>
        <w:t>constexpr</w:t>
      </w:r>
      <w:proofErr w:type="spellEnd"/>
      <w:r w:rsidR="00B07120">
        <w:rPr>
          <w:rFonts w:ascii="Mangal" w:hAnsi="Mangal" w:cs="Mangal"/>
        </w:rPr>
        <w:t>) or runtime.</w:t>
      </w:r>
    </w:p>
    <w:p w14:paraId="2D3C34C7" w14:textId="77777777" w:rsidR="00B07120" w:rsidRDefault="00B07120" w:rsidP="005903AD">
      <w:pPr>
        <w:pStyle w:val="ListParagraph"/>
        <w:ind w:left="2028"/>
        <w:rPr>
          <w:rFonts w:ascii="Mangal" w:hAnsi="Mangal" w:cs="Mangal"/>
        </w:rPr>
      </w:pPr>
    </w:p>
    <w:p w14:paraId="032D824D" w14:textId="24234369" w:rsidR="00B07120" w:rsidRPr="00B07120" w:rsidRDefault="00B07120" w:rsidP="00B07120">
      <w:pPr>
        <w:pStyle w:val="ListParagraph"/>
        <w:ind w:left="2028"/>
        <w:rPr>
          <w:rFonts w:ascii="Mangal" w:hAnsi="Mangal" w:cs="Mangal"/>
        </w:rPr>
      </w:pPr>
      <w:r>
        <w:rPr>
          <w:rFonts w:ascii="Mangal" w:hAnsi="Mangal" w:cs="Mangal"/>
        </w:rPr>
        <w:t>For ex.:</w:t>
      </w:r>
    </w:p>
    <w:p w14:paraId="1189195D" w14:textId="77777777" w:rsidR="00B07120" w:rsidRDefault="00B071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42875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A50B62" w14:textId="0E6DCDAA" w:rsidR="00B07120" w:rsidRDefault="00B07120" w:rsidP="005903AD">
      <w:pPr>
        <w:pStyle w:val="ListParagraph"/>
        <w:ind w:left="2028"/>
        <w:rPr>
          <w:rFonts w:ascii="Mangal" w:hAnsi="Mangal" w:cs="Mangal"/>
        </w:rPr>
      </w:pPr>
      <w:r>
        <w:rPr>
          <w:rFonts w:ascii="Mangal" w:hAnsi="Mangal" w:cs="Mangal"/>
        </w:rPr>
        <w:t>Here x has the type int, if the expr. 2/2 didn’t give a type to initialize x then it would have been an error.</w:t>
      </w:r>
    </w:p>
    <w:p w14:paraId="79274FBD" w14:textId="77777777" w:rsidR="00B07120" w:rsidRDefault="00B07120" w:rsidP="005903AD">
      <w:pPr>
        <w:pStyle w:val="ListParagraph"/>
        <w:ind w:left="2028"/>
        <w:rPr>
          <w:rFonts w:ascii="Mangal" w:hAnsi="Mangal" w:cs="Mangal"/>
        </w:rPr>
      </w:pPr>
    </w:p>
    <w:p w14:paraId="2E56B56D" w14:textId="77777777" w:rsidR="00402C39" w:rsidRDefault="00402C39" w:rsidP="005903AD">
      <w:pPr>
        <w:pStyle w:val="ListParagraph"/>
        <w:ind w:left="2028"/>
        <w:rPr>
          <w:rFonts w:ascii="Mangal" w:hAnsi="Mangal" w:cs="Mangal"/>
        </w:rPr>
      </w:pPr>
    </w:p>
    <w:p w14:paraId="77AB5435" w14:textId="2C529C05" w:rsidR="00E9602D" w:rsidRDefault="00E9602D" w:rsidP="005903AD">
      <w:pPr>
        <w:pStyle w:val="ListParagraph"/>
        <w:ind w:left="2028"/>
        <w:rPr>
          <w:rFonts w:ascii="Mangal" w:hAnsi="Mangal" w:cs="Mangal"/>
        </w:rPr>
      </w:pPr>
      <w:r>
        <w:rPr>
          <w:rFonts w:ascii="Mangal" w:hAnsi="Mangal" w:cs="Mangal"/>
        </w:rPr>
        <w:t xml:space="preserve">L-Value: An </w:t>
      </w:r>
      <w:r w:rsidR="00DD71E3">
        <w:rPr>
          <w:rFonts w:ascii="Mangal" w:hAnsi="Mangal" w:cs="Mangal"/>
        </w:rPr>
        <w:t>expr. that evaluates to an identifiable object or function or bit-field.</w:t>
      </w:r>
    </w:p>
    <w:p w14:paraId="20680021" w14:textId="16352D57" w:rsidR="00DD71E3" w:rsidRDefault="001127FF" w:rsidP="005903AD">
      <w:pPr>
        <w:pStyle w:val="ListParagraph"/>
        <w:ind w:left="2028"/>
        <w:rPr>
          <w:rFonts w:ascii="Mangal" w:hAnsi="Mangal" w:cs="Mangal"/>
        </w:rPr>
      </w:pPr>
      <w:r>
        <w:rPr>
          <w:rFonts w:ascii="Mangal" w:hAnsi="Mangal" w:cs="Mangal"/>
        </w:rPr>
        <w:t>For ex.:</w:t>
      </w:r>
    </w:p>
    <w:p w14:paraId="1DB12446" w14:textId="77777777" w:rsidR="001127FF"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D79891" w14:textId="6ABE99D1" w:rsidR="00631007" w:rsidRPr="00631007"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514B4D7" w14:textId="3AC6E8B4" w:rsidR="001127FF" w:rsidRDefault="001127FF" w:rsidP="005903AD">
      <w:pPr>
        <w:pStyle w:val="ListParagraph"/>
        <w:ind w:left="2028"/>
        <w:rPr>
          <w:rFonts w:ascii="Mangal" w:hAnsi="Mangal" w:cs="Mangal"/>
        </w:rPr>
      </w:pPr>
      <w:r>
        <w:rPr>
          <w:rFonts w:ascii="Mangal" w:hAnsi="Mangal" w:cs="Mangal"/>
        </w:rPr>
        <w:lastRenderedPageBreak/>
        <w:t>Here x</w:t>
      </w:r>
      <w:r w:rsidR="006C4DA6">
        <w:rPr>
          <w:rFonts w:ascii="Mangal" w:hAnsi="Mangal" w:cs="Mangal"/>
        </w:rPr>
        <w:t xml:space="preserve"> in line 2 is an L-value bec</w:t>
      </w:r>
      <w:r w:rsidR="00DC702E">
        <w:rPr>
          <w:rFonts w:ascii="Mangal" w:hAnsi="Mangal" w:cs="Mangal"/>
        </w:rPr>
        <w:t>ause the expr. evaluates to an entity</w:t>
      </w:r>
      <w:r w:rsidR="00D3671F">
        <w:rPr>
          <w:rFonts w:ascii="Mangal" w:hAnsi="Mangal" w:cs="Mangal"/>
        </w:rPr>
        <w:t xml:space="preserve"> with identity, that is the variable x.</w:t>
      </w:r>
    </w:p>
    <w:p w14:paraId="7E7C608D" w14:textId="1AA0E99A" w:rsidR="00E61321" w:rsidRPr="00CF44F7" w:rsidRDefault="00E61321" w:rsidP="00CF44F7">
      <w:pPr>
        <w:pStyle w:val="ListParagraph"/>
        <w:ind w:left="2028"/>
        <w:rPr>
          <w:rFonts w:ascii="Mangal" w:hAnsi="Mangal" w:cs="Mangal"/>
        </w:rPr>
      </w:pPr>
      <w:r>
        <w:rPr>
          <w:rFonts w:ascii="Mangal" w:hAnsi="Mangal" w:cs="Mangal"/>
        </w:rPr>
        <w:t xml:space="preserve">There are 2 types of L-Values, modifiable </w:t>
      </w:r>
      <w:r w:rsidR="00CF44F7">
        <w:rPr>
          <w:rFonts w:ascii="Mangal" w:hAnsi="Mangal" w:cs="Mangal"/>
        </w:rPr>
        <w:t xml:space="preserve">(such as variable y above) </w:t>
      </w:r>
      <w:r>
        <w:rPr>
          <w:rFonts w:ascii="Mangal" w:hAnsi="Mangal" w:cs="Mangal"/>
        </w:rPr>
        <w:t xml:space="preserve">and </w:t>
      </w:r>
      <w:r w:rsidR="00CF44F7">
        <w:rPr>
          <w:rFonts w:ascii="Mangal" w:hAnsi="Mangal" w:cs="Mangal"/>
        </w:rPr>
        <w:t>non-</w:t>
      </w:r>
      <w:r>
        <w:rPr>
          <w:rFonts w:ascii="Mangal" w:hAnsi="Mangal" w:cs="Mangal"/>
        </w:rPr>
        <w:t>modifiable ones</w:t>
      </w:r>
      <w:r w:rsidR="00CF44F7">
        <w:rPr>
          <w:rFonts w:ascii="Mangal" w:hAnsi="Mangal" w:cs="Mangal"/>
        </w:rPr>
        <w:t xml:space="preserve"> (such as </w:t>
      </w:r>
      <w:proofErr w:type="spellStart"/>
      <w:r w:rsidR="00CF44F7">
        <w:rPr>
          <w:rFonts w:ascii="Mangal" w:hAnsi="Mangal" w:cs="Mangal"/>
        </w:rPr>
        <w:t>constexpr</w:t>
      </w:r>
      <w:proofErr w:type="spellEnd"/>
      <w:r w:rsidR="00CF44F7">
        <w:rPr>
          <w:rFonts w:ascii="Mangal" w:hAnsi="Mangal" w:cs="Mangal"/>
        </w:rPr>
        <w:t xml:space="preserve"> variables)</w:t>
      </w:r>
      <w:r>
        <w:rPr>
          <w:rFonts w:ascii="Mangal" w:hAnsi="Mangal" w:cs="Mangal"/>
        </w:rPr>
        <w:t xml:space="preserve">. </w:t>
      </w:r>
    </w:p>
    <w:p w14:paraId="7D88191B" w14:textId="77777777" w:rsidR="00CF44F7" w:rsidRDefault="00CF44F7" w:rsidP="005903AD">
      <w:pPr>
        <w:pStyle w:val="ListParagraph"/>
        <w:ind w:left="2028"/>
        <w:rPr>
          <w:rFonts w:ascii="Mangal" w:hAnsi="Mangal" w:cs="Mangal"/>
        </w:rPr>
      </w:pPr>
    </w:p>
    <w:p w14:paraId="2C6A4BD2" w14:textId="51B47DBC" w:rsidR="00990853" w:rsidRDefault="00990853" w:rsidP="005903AD">
      <w:pPr>
        <w:pStyle w:val="ListParagraph"/>
        <w:ind w:left="2028"/>
        <w:rPr>
          <w:rFonts w:ascii="Mangal" w:hAnsi="Mangal" w:cs="Mangal"/>
        </w:rPr>
      </w:pPr>
      <w:r>
        <w:rPr>
          <w:rFonts w:ascii="Mangal" w:hAnsi="Mangal" w:cs="Mangal"/>
        </w:rPr>
        <w:t>R-Value: An expr. that evaluates to a non-identifiable temporary value.</w:t>
      </w:r>
    </w:p>
    <w:p w14:paraId="384435C0" w14:textId="6781F3BC" w:rsidR="00990853" w:rsidRDefault="00990853" w:rsidP="005903AD">
      <w:pPr>
        <w:pStyle w:val="ListParagraph"/>
        <w:ind w:left="2028"/>
        <w:rPr>
          <w:rFonts w:ascii="Mangal" w:hAnsi="Mangal" w:cs="Mangal"/>
        </w:rPr>
      </w:pPr>
      <w:r>
        <w:rPr>
          <w:rFonts w:ascii="Mangal" w:hAnsi="Mangal" w:cs="Mangal"/>
        </w:rPr>
        <w:t>For ex.:</w:t>
      </w:r>
    </w:p>
    <w:p w14:paraId="7F970571"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FB8C19A"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DE80D08"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someFunction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A48CECF"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420498" w14:textId="77777777" w:rsidR="0021189A" w:rsidRDefault="00631007" w:rsidP="005903AD">
      <w:pPr>
        <w:pStyle w:val="ListParagraph"/>
        <w:ind w:left="2028"/>
        <w:rPr>
          <w:rFonts w:ascii="Mangal" w:hAnsi="Mangal" w:cs="Mangal"/>
        </w:rPr>
      </w:pPr>
      <w:r>
        <w:rPr>
          <w:rFonts w:ascii="Mangal" w:hAnsi="Mangal" w:cs="Mangal"/>
        </w:rPr>
        <w:t xml:space="preserve">All of these are R-Value as they evaluate to a </w:t>
      </w:r>
      <w:r w:rsidR="0021189A">
        <w:rPr>
          <w:rFonts w:ascii="Mangal" w:hAnsi="Mangal" w:cs="Mangal"/>
        </w:rPr>
        <w:t xml:space="preserve">temporary </w:t>
      </w:r>
      <w:r>
        <w:rPr>
          <w:rFonts w:ascii="Mangal" w:hAnsi="Mangal" w:cs="Mangal"/>
        </w:rPr>
        <w:t>value</w:t>
      </w:r>
      <w:r w:rsidR="0021189A">
        <w:rPr>
          <w:rFonts w:ascii="Mangal" w:hAnsi="Mangal" w:cs="Mangal"/>
        </w:rPr>
        <w:t>.</w:t>
      </w:r>
    </w:p>
    <w:p w14:paraId="43C6F2B7" w14:textId="77777777" w:rsidR="000935CE" w:rsidRDefault="000935CE" w:rsidP="005903AD">
      <w:pPr>
        <w:pStyle w:val="ListParagraph"/>
        <w:ind w:left="2028"/>
        <w:rPr>
          <w:rFonts w:ascii="Mangal" w:hAnsi="Mangal" w:cs="Mangal"/>
        </w:rPr>
      </w:pPr>
      <w:r>
        <w:rPr>
          <w:rFonts w:ascii="Mangal" w:hAnsi="Mangal" w:cs="Mangal"/>
        </w:rPr>
        <w:t xml:space="preserve">Assignment operation requires the left operand to be a modifiable L-value and the right operand to be an R-Value. </w:t>
      </w:r>
    </w:p>
    <w:p w14:paraId="55685B07" w14:textId="77777777" w:rsidR="000935CE" w:rsidRDefault="000935CE" w:rsidP="005903AD">
      <w:pPr>
        <w:pStyle w:val="ListParagraph"/>
        <w:ind w:left="2028"/>
        <w:rPr>
          <w:rFonts w:ascii="Mangal" w:hAnsi="Mangal" w:cs="Mangal"/>
        </w:rPr>
      </w:pPr>
      <w:r>
        <w:rPr>
          <w:rFonts w:ascii="Mangal" w:hAnsi="Mangal" w:cs="Mangal"/>
        </w:rPr>
        <w:t xml:space="preserve">So, </w:t>
      </w:r>
    </w:p>
    <w:p w14:paraId="3B1DB53D"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DBEC3DE"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//doesn’t </w:t>
      </w:r>
    </w:p>
    <w:p w14:paraId="785B2D04" w14:textId="77777777" w:rsidR="00E61321" w:rsidRDefault="00E61321" w:rsidP="005903AD">
      <w:pPr>
        <w:pStyle w:val="ListParagraph"/>
        <w:ind w:left="2028"/>
        <w:rPr>
          <w:rFonts w:ascii="Mangal" w:hAnsi="Mangal" w:cs="Mangal"/>
        </w:rPr>
      </w:pPr>
    </w:p>
    <w:p w14:paraId="750F0C52" w14:textId="504352A0" w:rsidR="000935CE" w:rsidRDefault="000935CE" w:rsidP="005903AD">
      <w:pPr>
        <w:pStyle w:val="ListParagraph"/>
        <w:ind w:left="2028"/>
        <w:rPr>
          <w:rFonts w:ascii="Mangal" w:hAnsi="Mangal" w:cs="Mangal"/>
        </w:rPr>
      </w:pPr>
      <w:r>
        <w:rPr>
          <w:rFonts w:ascii="Mangal" w:hAnsi="Mangal" w:cs="Mangal"/>
        </w:rPr>
        <w:t xml:space="preserve">And L-Values implicitly convert into R-Values so </w:t>
      </w:r>
    </w:p>
    <w:p w14:paraId="0DA3EE8C"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6027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1D23B9AD" w14:textId="77777777" w:rsidR="00E61321" w:rsidRDefault="00E61321" w:rsidP="005903AD">
      <w:pPr>
        <w:pStyle w:val="ListParagraph"/>
        <w:ind w:left="2028"/>
        <w:rPr>
          <w:rFonts w:ascii="Mangal" w:hAnsi="Mangal" w:cs="Mangal"/>
        </w:rPr>
      </w:pPr>
    </w:p>
    <w:p w14:paraId="55C45267" w14:textId="5F83D1E5" w:rsidR="00E61321" w:rsidRDefault="00B31136" w:rsidP="005903AD">
      <w:pPr>
        <w:pStyle w:val="ListParagraph"/>
        <w:ind w:left="2028"/>
        <w:rPr>
          <w:rFonts w:ascii="Mangal" w:hAnsi="Mangal" w:cs="Mangal"/>
        </w:rPr>
      </w:pPr>
      <w:r>
        <w:rPr>
          <w:rFonts w:ascii="Mangal" w:hAnsi="Mangal" w:cs="Mangal"/>
        </w:rPr>
        <w:t xml:space="preserve">PR-Value, GL-Value, X-Value in modern C++ are </w:t>
      </w:r>
      <w:r w:rsidR="002D3B54">
        <w:rPr>
          <w:rFonts w:ascii="Mangal" w:hAnsi="Mangal" w:cs="Mangal"/>
        </w:rPr>
        <w:t>further subdivisions of R-Values.</w:t>
      </w:r>
    </w:p>
    <w:p w14:paraId="30E3C830" w14:textId="77777777" w:rsidR="00402C39" w:rsidRDefault="00402C39" w:rsidP="005903AD">
      <w:pPr>
        <w:pStyle w:val="ListParagraph"/>
        <w:ind w:left="2028"/>
        <w:rPr>
          <w:rFonts w:ascii="Mangal" w:hAnsi="Mangal" w:cs="Mangal"/>
        </w:rPr>
      </w:pPr>
    </w:p>
    <w:p w14:paraId="23A84436" w14:textId="64DD4CA2" w:rsidR="005903AD" w:rsidRDefault="00047355" w:rsidP="005903AD">
      <w:pPr>
        <w:pStyle w:val="ListParagraph"/>
        <w:numPr>
          <w:ilvl w:val="2"/>
          <w:numId w:val="1"/>
        </w:numPr>
        <w:rPr>
          <w:rFonts w:ascii="Mangal" w:hAnsi="Mangal" w:cs="Mangal"/>
        </w:rPr>
      </w:pPr>
      <w:r>
        <w:rPr>
          <w:rFonts w:ascii="Mangal" w:hAnsi="Mangal" w:cs="Mangal"/>
        </w:rPr>
        <w:t>References</w:t>
      </w:r>
    </w:p>
    <w:p w14:paraId="5BB30150" w14:textId="7309BBA2" w:rsidR="00047355" w:rsidRDefault="00047355" w:rsidP="00047355">
      <w:pPr>
        <w:pStyle w:val="ListParagraph"/>
        <w:ind w:left="2028"/>
        <w:rPr>
          <w:rFonts w:ascii="Mangal" w:hAnsi="Mangal" w:cs="Mangal"/>
        </w:rPr>
      </w:pPr>
      <w:r>
        <w:rPr>
          <w:rFonts w:ascii="Mangal" w:hAnsi="Mangal" w:cs="Mangal"/>
        </w:rPr>
        <w:t xml:space="preserve">A reference is </w:t>
      </w:r>
      <w:r w:rsidR="00172D52">
        <w:rPr>
          <w:rFonts w:ascii="Mangal" w:hAnsi="Mangal" w:cs="Mangal"/>
        </w:rPr>
        <w:t xml:space="preserve">like an alias for an existing object. The use for these things is to allow operations on objects without </w:t>
      </w:r>
      <w:r w:rsidR="00B31136">
        <w:rPr>
          <w:rFonts w:ascii="Mangal" w:hAnsi="Mangal" w:cs="Mangal"/>
        </w:rPr>
        <w:t xml:space="preserve">copying them around in the memory and using the same address everywhere. </w:t>
      </w:r>
    </w:p>
    <w:p w14:paraId="02CBB765" w14:textId="2B594FD1" w:rsidR="00B31136" w:rsidRDefault="00B31136" w:rsidP="00047355">
      <w:pPr>
        <w:pStyle w:val="ListParagraph"/>
        <w:ind w:left="2028"/>
        <w:rPr>
          <w:rFonts w:ascii="Mangal" w:hAnsi="Mangal" w:cs="Mangal"/>
        </w:rPr>
      </w:pPr>
      <w:r>
        <w:rPr>
          <w:rFonts w:ascii="Mangal" w:hAnsi="Mangal" w:cs="Mangal"/>
        </w:rPr>
        <w:t>2 types of refs in C++, L-Value Ref and R-Value Ref.</w:t>
      </w:r>
    </w:p>
    <w:p w14:paraId="3618DAC6" w14:textId="77777777" w:rsidR="00B31136" w:rsidRDefault="00B31136" w:rsidP="00047355">
      <w:pPr>
        <w:pStyle w:val="ListParagraph"/>
        <w:ind w:left="2028"/>
        <w:rPr>
          <w:rFonts w:ascii="Mangal" w:hAnsi="Mangal" w:cs="Mangal"/>
        </w:rPr>
      </w:pPr>
    </w:p>
    <w:p w14:paraId="415A99D0" w14:textId="581206A0" w:rsidR="00047355" w:rsidRDefault="00743303" w:rsidP="00050471">
      <w:pPr>
        <w:pStyle w:val="ListParagraph"/>
        <w:numPr>
          <w:ilvl w:val="4"/>
          <w:numId w:val="1"/>
        </w:numPr>
        <w:rPr>
          <w:rFonts w:ascii="Mangal" w:hAnsi="Mangal" w:cs="Mangal"/>
        </w:rPr>
      </w:pPr>
      <w:r>
        <w:rPr>
          <w:rFonts w:ascii="Mangal" w:hAnsi="Mangal" w:cs="Mangal"/>
        </w:rPr>
        <w:t>L-Value Ref</w:t>
      </w:r>
    </w:p>
    <w:p w14:paraId="5CA4335A" w14:textId="2D639816" w:rsidR="00743303" w:rsidRDefault="00997592" w:rsidP="00743303">
      <w:pPr>
        <w:pStyle w:val="ListParagraph"/>
        <w:ind w:left="3042"/>
        <w:rPr>
          <w:rFonts w:ascii="Mangal" w:hAnsi="Mangal" w:cs="Mangal"/>
        </w:rPr>
      </w:pPr>
      <w:r>
        <w:rPr>
          <w:rFonts w:ascii="Mangal" w:hAnsi="Mangal" w:cs="Mangal"/>
        </w:rPr>
        <w:t>A reference to an existing L-value.</w:t>
      </w:r>
    </w:p>
    <w:p w14:paraId="65D33E7E" w14:textId="0CE654A1" w:rsidR="00997592" w:rsidRDefault="00997592" w:rsidP="00743303">
      <w:pPr>
        <w:pStyle w:val="ListParagraph"/>
        <w:ind w:left="3042"/>
        <w:rPr>
          <w:rFonts w:ascii="Mangal" w:hAnsi="Mangal" w:cs="Mangal"/>
        </w:rPr>
      </w:pPr>
      <w:r>
        <w:rPr>
          <w:rFonts w:ascii="Mangal" w:hAnsi="Mangal" w:cs="Mangal"/>
        </w:rPr>
        <w:t>For ex.:</w:t>
      </w:r>
    </w:p>
    <w:p w14:paraId="4DB597C6"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4A8C6111"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 Ref</w:t>
      </w:r>
    </w:p>
    <w:p w14:paraId="4B7B90C4" w14:textId="0B00755D" w:rsidR="00997592" w:rsidRDefault="00F04235" w:rsidP="00743303">
      <w:pPr>
        <w:pStyle w:val="ListParagraph"/>
        <w:ind w:left="3042"/>
        <w:rPr>
          <w:rFonts w:ascii="Mangal" w:hAnsi="Mangal" w:cs="Mangal"/>
        </w:rPr>
      </w:pPr>
      <w:r>
        <w:rPr>
          <w:rFonts w:ascii="Mangal" w:hAnsi="Mangal" w:cs="Mangal"/>
        </w:rPr>
        <w:t>int&amp; is an L-Value reference type</w:t>
      </w:r>
      <w:r w:rsidR="00621882">
        <w:rPr>
          <w:rFonts w:ascii="Mangal" w:hAnsi="Mangal" w:cs="Mangal"/>
        </w:rPr>
        <w:t xml:space="preserve"> (and not address of x)</w:t>
      </w:r>
      <w:r>
        <w:rPr>
          <w:rFonts w:ascii="Mangal" w:hAnsi="Mangal" w:cs="Mangal"/>
        </w:rPr>
        <w:t>,</w:t>
      </w:r>
    </w:p>
    <w:p w14:paraId="2A0A7691" w14:textId="05E0AD0B" w:rsidR="00C822C8" w:rsidRDefault="00C822C8" w:rsidP="00743303">
      <w:pPr>
        <w:pStyle w:val="ListParagraph"/>
        <w:ind w:left="3042"/>
        <w:rPr>
          <w:rFonts w:ascii="Mangal" w:hAnsi="Mangal" w:cs="Mangal"/>
        </w:rPr>
      </w:pPr>
      <w:r>
        <w:rPr>
          <w:rFonts w:ascii="Mangal" w:hAnsi="Mangal" w:cs="Mangal"/>
        </w:rPr>
        <w:t xml:space="preserve">we use the variable y just like we would use x, the benefit is that all operations on y </w:t>
      </w:r>
      <w:r w:rsidR="00F110E8">
        <w:rPr>
          <w:rFonts w:ascii="Mangal" w:hAnsi="Mangal" w:cs="Mangal"/>
        </w:rPr>
        <w:t>do the same to x, and also vice versa.</w:t>
      </w:r>
    </w:p>
    <w:p w14:paraId="21F7B2FA" w14:textId="77777777" w:rsidR="00F04235" w:rsidRDefault="00F04235" w:rsidP="00743303">
      <w:pPr>
        <w:pStyle w:val="ListParagraph"/>
        <w:ind w:left="3042"/>
        <w:rPr>
          <w:rFonts w:ascii="Mangal" w:hAnsi="Mangal" w:cs="Mangal"/>
        </w:rPr>
      </w:pPr>
    </w:p>
    <w:p w14:paraId="3239725E" w14:textId="585DE8ED" w:rsidR="006A67FE" w:rsidRDefault="006A67FE" w:rsidP="00A04271">
      <w:pPr>
        <w:pStyle w:val="ListParagraph"/>
        <w:ind w:left="3042"/>
        <w:rPr>
          <w:rFonts w:ascii="Mangal" w:hAnsi="Mangal" w:cs="Mangal"/>
        </w:rPr>
      </w:pPr>
      <w:r>
        <w:rPr>
          <w:rFonts w:ascii="Mangal" w:hAnsi="Mangal" w:cs="Mangal"/>
        </w:rPr>
        <w:t xml:space="preserve">LVRs must be initialized </w:t>
      </w:r>
      <w:r w:rsidR="00F832A2">
        <w:rPr>
          <w:rFonts w:ascii="Mangal" w:hAnsi="Mangal" w:cs="Mangal"/>
        </w:rPr>
        <w:t>and bound</w:t>
      </w:r>
      <w:r w:rsidR="00AF43ED">
        <w:rPr>
          <w:rFonts w:ascii="Mangal" w:hAnsi="Mangal" w:cs="Mangal"/>
        </w:rPr>
        <w:t xml:space="preserve"> to a</w:t>
      </w:r>
      <w:r w:rsidR="00A04271">
        <w:rPr>
          <w:rFonts w:ascii="Mangal" w:hAnsi="Mangal" w:cs="Mangal"/>
        </w:rPr>
        <w:t>n</w:t>
      </w:r>
      <w:r w:rsidR="00AF43ED">
        <w:rPr>
          <w:rFonts w:ascii="Mangal" w:hAnsi="Mangal" w:cs="Mangal"/>
        </w:rPr>
        <w:t xml:space="preserve"> L-Value</w:t>
      </w:r>
      <w:r w:rsidR="00F832A2">
        <w:rPr>
          <w:rFonts w:ascii="Mangal" w:hAnsi="Mangal" w:cs="Mangal"/>
        </w:rPr>
        <w:t xml:space="preserve">, when an LVR refers to another entity, it is said to be bound, the entity is called the referent </w:t>
      </w:r>
      <w:r w:rsidR="00E1718C">
        <w:rPr>
          <w:rFonts w:ascii="Mangal" w:hAnsi="Mangal" w:cs="Mangal"/>
        </w:rPr>
        <w:t>and this process i</w:t>
      </w:r>
      <w:r w:rsidR="005D7BE2">
        <w:rPr>
          <w:rFonts w:ascii="Mangal" w:hAnsi="Mangal" w:cs="Mangal"/>
        </w:rPr>
        <w:t xml:space="preserve">s </w:t>
      </w:r>
      <w:r w:rsidR="00E1718C">
        <w:rPr>
          <w:rFonts w:ascii="Mangal" w:hAnsi="Mangal" w:cs="Mangal"/>
        </w:rPr>
        <w:t>called reference binding.</w:t>
      </w:r>
    </w:p>
    <w:p w14:paraId="125326E1" w14:textId="3D99721D" w:rsidR="00E1718C" w:rsidRDefault="00E1718C" w:rsidP="00743303">
      <w:pPr>
        <w:pStyle w:val="ListParagraph"/>
        <w:ind w:left="3042"/>
        <w:rPr>
          <w:rFonts w:ascii="Mangal" w:hAnsi="Mangal" w:cs="Mangal"/>
        </w:rPr>
      </w:pPr>
      <w:r>
        <w:rPr>
          <w:rFonts w:ascii="Mangal" w:hAnsi="Mangal" w:cs="Mangal"/>
        </w:rPr>
        <w:t>For ex.:</w:t>
      </w:r>
    </w:p>
    <w:p w14:paraId="1F65E43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2F06B3F"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C4F06E1"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7EC7F260"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57AA4AD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058DE5"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w:t>
      </w:r>
      <w:r>
        <w:rPr>
          <w:rFonts w:ascii="Consolas" w:hAnsi="Consolas" w:cs="Courier New"/>
          <w:color w:val="666600"/>
          <w:sz w:val="17"/>
          <w:szCs w:val="17"/>
        </w:rPr>
        <w:t>{</w:t>
      </w:r>
      <w:proofErr w:type="gramEnd"/>
      <w:r>
        <w:rPr>
          <w:rFonts w:ascii="Consolas" w:hAnsi="Consolas" w:cs="Courier New"/>
          <w:color w:val="666600"/>
          <w:sz w:val="17"/>
          <w:szCs w:val="17"/>
        </w:rPr>
        <w:t>};</w:t>
      </w:r>
    </w:p>
    <w:p w14:paraId="5F214CBA" w14:textId="2BE01663"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r w:rsidR="007B4AFE">
        <w:rPr>
          <w:rFonts w:ascii="Consolas" w:hAnsi="Consolas" w:cs="Courier New"/>
          <w:color w:val="880000"/>
          <w:sz w:val="17"/>
          <w:szCs w:val="17"/>
        </w:rPr>
        <w:t xml:space="preserve">, can’t have a normal LVR to a const </w:t>
      </w:r>
      <w:r w:rsidR="00B84F79">
        <w:rPr>
          <w:rFonts w:ascii="Consolas" w:hAnsi="Consolas" w:cs="Courier New"/>
          <w:color w:val="880000"/>
          <w:sz w:val="17"/>
          <w:szCs w:val="17"/>
        </w:rPr>
        <w:t>L-Value</w:t>
      </w:r>
    </w:p>
    <w:p w14:paraId="256FF544" w14:textId="77777777" w:rsidR="00CC1475" w:rsidRDefault="00CC1475" w:rsidP="00743303">
      <w:pPr>
        <w:pStyle w:val="ListParagraph"/>
        <w:ind w:left="3042"/>
        <w:rPr>
          <w:rFonts w:ascii="Mangal" w:hAnsi="Mangal" w:cs="Mangal"/>
        </w:rPr>
      </w:pPr>
    </w:p>
    <w:p w14:paraId="5B5003A7" w14:textId="4EEA5B91" w:rsidR="00CC1475" w:rsidRDefault="00D204E3" w:rsidP="00743303">
      <w:pPr>
        <w:pStyle w:val="ListParagraph"/>
        <w:ind w:left="3042"/>
        <w:rPr>
          <w:rFonts w:ascii="Mangal" w:hAnsi="Mangal" w:cs="Mangal"/>
        </w:rPr>
      </w:pPr>
      <w:r>
        <w:rPr>
          <w:rFonts w:ascii="Mangal" w:hAnsi="Mangal" w:cs="Mangal"/>
        </w:rPr>
        <w:t>This is why LVRs are aka non-const references.</w:t>
      </w:r>
      <w:r w:rsidR="00A05F0B">
        <w:rPr>
          <w:rFonts w:ascii="Mangal" w:hAnsi="Mangal" w:cs="Mangal"/>
        </w:rPr>
        <w:t xml:space="preserve"> </w:t>
      </w:r>
    </w:p>
    <w:p w14:paraId="781DF907" w14:textId="4D105715" w:rsidR="00A05F0B" w:rsidRDefault="00A05F0B" w:rsidP="00743303">
      <w:pPr>
        <w:pStyle w:val="ListParagraph"/>
        <w:ind w:left="3042"/>
        <w:rPr>
          <w:rFonts w:ascii="Mangal" w:hAnsi="Mangal" w:cs="Mangal"/>
        </w:rPr>
      </w:pPr>
      <w:r>
        <w:rPr>
          <w:rFonts w:ascii="Mangal" w:hAnsi="Mangal" w:cs="Mangal"/>
        </w:rPr>
        <w:t>In most cases the LVR must be bound to an L-value of the same type.</w:t>
      </w:r>
    </w:p>
    <w:p w14:paraId="02B21C44" w14:textId="77777777" w:rsidR="000F3D91" w:rsidRDefault="000F3D91" w:rsidP="00743303">
      <w:pPr>
        <w:pStyle w:val="ListParagraph"/>
        <w:ind w:left="3042"/>
        <w:rPr>
          <w:rFonts w:ascii="Mangal" w:hAnsi="Mangal" w:cs="Mangal"/>
        </w:rPr>
      </w:pPr>
    </w:p>
    <w:p w14:paraId="57CF113F" w14:textId="4B42BB83" w:rsidR="000F3D91" w:rsidRDefault="000F3D91" w:rsidP="00743303">
      <w:pPr>
        <w:pStyle w:val="ListParagraph"/>
        <w:ind w:left="3042"/>
        <w:rPr>
          <w:rFonts w:ascii="Mangal" w:hAnsi="Mangal" w:cs="Mangal"/>
        </w:rPr>
      </w:pPr>
      <w:r>
        <w:rPr>
          <w:rFonts w:ascii="Mangal" w:hAnsi="Mangal" w:cs="Mangal"/>
        </w:rPr>
        <w:t>LVRs can’t be reseated, that is, once initialized and bound to an L-value, they can’t be bound to another L-Value.</w:t>
      </w:r>
    </w:p>
    <w:p w14:paraId="2A157ED2" w14:textId="11E899C4" w:rsidR="000F3D91" w:rsidRDefault="000F3D91" w:rsidP="00743303">
      <w:pPr>
        <w:pStyle w:val="ListParagraph"/>
        <w:ind w:left="3042"/>
        <w:rPr>
          <w:rFonts w:ascii="Mangal" w:hAnsi="Mangal" w:cs="Mangal"/>
        </w:rPr>
      </w:pPr>
      <w:r>
        <w:rPr>
          <w:rFonts w:ascii="Mangal" w:hAnsi="Mangal" w:cs="Mangal"/>
        </w:rPr>
        <w:t>For ex.:</w:t>
      </w:r>
    </w:p>
    <w:p w14:paraId="1B30A5EA"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459CE10"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442FD4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8FC435F"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0B1699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00"/>
          <w:sz w:val="17"/>
          <w:szCs w:val="17"/>
        </w:rPr>
        <w:t> </w:t>
      </w:r>
    </w:p>
    <w:p w14:paraId="012D2DD6"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4323746" w14:textId="7B752427" w:rsidR="00CC1475" w:rsidRDefault="00E63080" w:rsidP="00743303">
      <w:pPr>
        <w:pStyle w:val="ListParagraph"/>
        <w:ind w:left="3042"/>
        <w:rPr>
          <w:rFonts w:ascii="Mangal" w:hAnsi="Mangal" w:cs="Mangal"/>
        </w:rPr>
      </w:pPr>
      <w:r>
        <w:rPr>
          <w:rFonts w:ascii="Mangal" w:hAnsi="Mangal" w:cs="Mangal"/>
        </w:rPr>
        <w:t xml:space="preserve">ref doesn’t refer to y here, y is evaluated and converted into an R-Value and that R-value is </w:t>
      </w:r>
      <w:r w:rsidR="00B025CA">
        <w:rPr>
          <w:rFonts w:ascii="Mangal" w:hAnsi="Mangal" w:cs="Mangal"/>
        </w:rPr>
        <w:t xml:space="preserve">copied </w:t>
      </w:r>
      <w:r>
        <w:rPr>
          <w:rFonts w:ascii="Mangal" w:hAnsi="Mangal" w:cs="Mangal"/>
        </w:rPr>
        <w:t>to ref (and x).</w:t>
      </w:r>
    </w:p>
    <w:p w14:paraId="44ED607A" w14:textId="77777777" w:rsidR="007A50C6" w:rsidRDefault="007A50C6" w:rsidP="00743303">
      <w:pPr>
        <w:pStyle w:val="ListParagraph"/>
        <w:ind w:left="3042"/>
        <w:rPr>
          <w:rFonts w:ascii="Mangal" w:hAnsi="Mangal" w:cs="Mangal"/>
        </w:rPr>
      </w:pPr>
    </w:p>
    <w:p w14:paraId="4EC4C267" w14:textId="77777777" w:rsidR="001051D3" w:rsidRDefault="007A50C6" w:rsidP="00743303">
      <w:pPr>
        <w:pStyle w:val="ListParagraph"/>
        <w:ind w:left="3042"/>
        <w:rPr>
          <w:rFonts w:ascii="Mangal" w:hAnsi="Mangal" w:cs="Mangal"/>
        </w:rPr>
      </w:pPr>
      <w:r>
        <w:rPr>
          <w:rFonts w:ascii="Mangal" w:hAnsi="Mangal" w:cs="Mangal"/>
        </w:rPr>
        <w:lastRenderedPageBreak/>
        <w:t>LVRs have the same scope and duration as normal variables</w:t>
      </w:r>
      <w:r w:rsidR="0089004F">
        <w:rPr>
          <w:rFonts w:ascii="Mangal" w:hAnsi="Mangal" w:cs="Mangal"/>
        </w:rPr>
        <w:t xml:space="preserve"> and their lifetime isn’t bound with the referent either. </w:t>
      </w:r>
    </w:p>
    <w:p w14:paraId="2FE208A2" w14:textId="768B1433" w:rsidR="0089004F" w:rsidRPr="001051D3" w:rsidRDefault="0089004F" w:rsidP="001051D3">
      <w:pPr>
        <w:pStyle w:val="ListParagraph"/>
        <w:ind w:left="3042"/>
        <w:rPr>
          <w:rFonts w:ascii="Mangal" w:hAnsi="Mangal" w:cs="Mangal"/>
        </w:rPr>
      </w:pPr>
      <w:r>
        <w:rPr>
          <w:rFonts w:ascii="Mangal" w:hAnsi="Mangal" w:cs="Mangal"/>
        </w:rPr>
        <w:t>So,</w:t>
      </w:r>
    </w:p>
    <w:p w14:paraId="62F66E6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2F747C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p>
    <w:p w14:paraId="038890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90E13B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C17F3A8"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DEB3E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8AF1158" w14:textId="303CBF82" w:rsidR="001051D3" w:rsidRDefault="000602A0" w:rsidP="001051D3">
      <w:pPr>
        <w:pStyle w:val="ListParagraph"/>
        <w:ind w:left="3042"/>
        <w:rPr>
          <w:rFonts w:ascii="Mangal" w:hAnsi="Mangal" w:cs="Mangal"/>
        </w:rPr>
      </w:pPr>
      <w:r>
        <w:rPr>
          <w:rFonts w:ascii="Mangal" w:hAnsi="Mangal" w:cs="Mangal"/>
        </w:rPr>
        <w:t>is valid.</w:t>
      </w:r>
    </w:p>
    <w:p w14:paraId="7BB11AE3" w14:textId="365E8466" w:rsidR="000602A0" w:rsidRDefault="00EE6F1D" w:rsidP="001051D3">
      <w:pPr>
        <w:pStyle w:val="ListParagraph"/>
        <w:ind w:left="3042"/>
        <w:rPr>
          <w:rFonts w:ascii="Mangal" w:hAnsi="Mangal" w:cs="Mangal"/>
        </w:rPr>
      </w:pPr>
      <w:r>
        <w:rPr>
          <w:rFonts w:ascii="Mangal" w:hAnsi="Mangal" w:cs="Mangal"/>
        </w:rPr>
        <w:br/>
      </w:r>
      <w:proofErr w:type="gramStart"/>
      <w:r>
        <w:rPr>
          <w:rFonts w:ascii="Mangal" w:hAnsi="Mangal" w:cs="Mangal"/>
        </w:rPr>
        <w:t>However</w:t>
      </w:r>
      <w:proofErr w:type="gramEnd"/>
      <w:r>
        <w:rPr>
          <w:rFonts w:ascii="Mangal" w:hAnsi="Mangal" w:cs="Mangal"/>
        </w:rPr>
        <w:t xml:space="preserve"> if the referent dies before the </w:t>
      </w:r>
      <w:r w:rsidR="00F84AC7">
        <w:rPr>
          <w:rFonts w:ascii="Mangal" w:hAnsi="Mangal" w:cs="Mangal"/>
        </w:rPr>
        <w:t>reference then that isn’t an error but it leads to undefined behavior and this reference is called a dangling reference.</w:t>
      </w:r>
    </w:p>
    <w:p w14:paraId="0F713216" w14:textId="001F02CC" w:rsidR="001051D3" w:rsidRDefault="00901269" w:rsidP="00743303">
      <w:pPr>
        <w:pStyle w:val="ListParagraph"/>
        <w:ind w:left="3042"/>
        <w:rPr>
          <w:rFonts w:ascii="Mangal" w:hAnsi="Mangal" w:cs="Mangal"/>
        </w:rPr>
      </w:pPr>
      <w:r>
        <w:rPr>
          <w:rFonts w:ascii="Mangal" w:hAnsi="Mangal" w:cs="Mangal"/>
        </w:rPr>
        <w:t>Unlike Rust, a single referent can have multiple references.</w:t>
      </w:r>
    </w:p>
    <w:p w14:paraId="3D17E55A" w14:textId="77777777" w:rsidR="00F94973" w:rsidRDefault="00F94973" w:rsidP="00743303">
      <w:pPr>
        <w:pStyle w:val="ListParagraph"/>
        <w:ind w:left="3042"/>
        <w:rPr>
          <w:rFonts w:ascii="Mangal" w:hAnsi="Mangal" w:cs="Mangal"/>
        </w:rPr>
      </w:pPr>
    </w:p>
    <w:p w14:paraId="5219B226" w14:textId="6A305542" w:rsidR="00F94973" w:rsidRDefault="00F94973" w:rsidP="00743303">
      <w:pPr>
        <w:pStyle w:val="ListParagraph"/>
        <w:ind w:left="3042"/>
        <w:rPr>
          <w:rFonts w:ascii="Mangal" w:hAnsi="Mangal" w:cs="Mangal"/>
        </w:rPr>
      </w:pPr>
      <w:r>
        <w:rPr>
          <w:rFonts w:ascii="Mangal" w:hAnsi="Mangal" w:cs="Mangal"/>
        </w:rPr>
        <w:t>LVR can’t be bound to another LVR.</w:t>
      </w:r>
    </w:p>
    <w:p w14:paraId="5001DDA0" w14:textId="6AD05B67" w:rsidR="00F94973" w:rsidRDefault="00F94973" w:rsidP="00743303">
      <w:pPr>
        <w:pStyle w:val="ListParagraph"/>
        <w:ind w:left="3042"/>
        <w:rPr>
          <w:rFonts w:ascii="Mangal" w:hAnsi="Mangal" w:cs="Mangal"/>
        </w:rPr>
      </w:pPr>
      <w:r>
        <w:rPr>
          <w:rFonts w:ascii="Mangal" w:hAnsi="Mangal" w:cs="Mangal"/>
        </w:rPr>
        <w:t>For ex.:</w:t>
      </w:r>
    </w:p>
    <w:p w14:paraId="1CEC5757"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1DF5370"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F90B751"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5BAAF27" w14:textId="3A521747" w:rsidR="00F94973" w:rsidRDefault="00A24082" w:rsidP="00743303">
      <w:pPr>
        <w:pStyle w:val="ListParagraph"/>
        <w:ind w:left="3042"/>
        <w:rPr>
          <w:rFonts w:ascii="Mangal" w:hAnsi="Mangal" w:cs="Mangal"/>
        </w:rPr>
      </w:pPr>
      <w:r>
        <w:rPr>
          <w:rFonts w:ascii="Mangal" w:hAnsi="Mangal" w:cs="Mangal"/>
        </w:rPr>
        <w:t>both y and z refer to x and z doesn’t refer to a reference</w:t>
      </w:r>
      <w:r w:rsidR="00D60CBC">
        <w:rPr>
          <w:rFonts w:ascii="Mangal" w:hAnsi="Mangal" w:cs="Mangal"/>
        </w:rPr>
        <w:t xml:space="preserve">, the reference y is evaluated to x and </w:t>
      </w:r>
      <w:r w:rsidR="00574B44">
        <w:rPr>
          <w:rFonts w:ascii="Mangal" w:hAnsi="Mangal" w:cs="Mangal"/>
        </w:rPr>
        <w:t>z takes that instead</w:t>
      </w:r>
      <w:r>
        <w:rPr>
          <w:rFonts w:ascii="Mangal" w:hAnsi="Mangal" w:cs="Mangal"/>
        </w:rPr>
        <w:t xml:space="preserve">. </w:t>
      </w:r>
      <w:r w:rsidR="00F94973">
        <w:rPr>
          <w:rFonts w:ascii="Mangal" w:hAnsi="Mangal" w:cs="Mangal"/>
        </w:rPr>
        <w:t xml:space="preserve"> </w:t>
      </w:r>
      <w:r w:rsidR="00574B44">
        <w:rPr>
          <w:rFonts w:ascii="Mangal" w:hAnsi="Mangal" w:cs="Mangal"/>
        </w:rPr>
        <w:t>That is, Reference to a Reference isn’t supported in C++.</w:t>
      </w:r>
    </w:p>
    <w:p w14:paraId="7D1AD6FC" w14:textId="77777777" w:rsidR="00574B44" w:rsidRDefault="00574B44" w:rsidP="00743303">
      <w:pPr>
        <w:pStyle w:val="ListParagraph"/>
        <w:ind w:left="3042"/>
        <w:rPr>
          <w:rFonts w:ascii="Mangal" w:hAnsi="Mangal" w:cs="Mangal"/>
        </w:rPr>
      </w:pPr>
    </w:p>
    <w:p w14:paraId="3BAD5CB4" w14:textId="24A2E68B" w:rsidR="00574B44" w:rsidRDefault="006E633B" w:rsidP="00743303">
      <w:pPr>
        <w:pStyle w:val="ListParagraph"/>
        <w:ind w:left="3042"/>
        <w:rPr>
          <w:rFonts w:ascii="Mangal" w:hAnsi="Mangal" w:cs="Mangal"/>
        </w:rPr>
      </w:pPr>
      <w:r>
        <w:rPr>
          <w:rFonts w:ascii="Mangal" w:hAnsi="Mangal" w:cs="Mangal"/>
        </w:rPr>
        <w:t xml:space="preserve">LVRs are not objects. And unlike objects, it is not required to take up storage and </w:t>
      </w:r>
      <w:r w:rsidR="002465BE">
        <w:rPr>
          <w:rFonts w:ascii="Mangal" w:hAnsi="Mangal" w:cs="Mangal"/>
        </w:rPr>
        <w:t xml:space="preserve">exist. The compiler </w:t>
      </w:r>
      <w:r w:rsidR="002465BE" w:rsidRPr="0026163D">
        <w:rPr>
          <w:rFonts w:ascii="Mangal" w:hAnsi="Mangal" w:cs="Mangal"/>
          <w:b/>
          <w:bCs/>
        </w:rPr>
        <w:t xml:space="preserve">may </w:t>
      </w:r>
      <w:r w:rsidR="002465BE">
        <w:rPr>
          <w:rFonts w:ascii="Mangal" w:hAnsi="Mangal" w:cs="Mangal"/>
        </w:rPr>
        <w:t xml:space="preserve">optimize away the references at compile time itself and replace them with the </w:t>
      </w:r>
      <w:r w:rsidR="00874FDA">
        <w:rPr>
          <w:rFonts w:ascii="Mangal" w:hAnsi="Mangal" w:cs="Mangal"/>
        </w:rPr>
        <w:t xml:space="preserve">referents, and they are indeed aliases. This is why LVRs are not called reference variables as variables require storage. </w:t>
      </w:r>
    </w:p>
    <w:p w14:paraId="1554DE25" w14:textId="2FC2AA1D" w:rsidR="00874FDA" w:rsidRDefault="00874FDA" w:rsidP="00743303">
      <w:pPr>
        <w:pStyle w:val="ListParagraph"/>
        <w:ind w:left="3042"/>
        <w:rPr>
          <w:rFonts w:ascii="Mangal" w:hAnsi="Mangal" w:cs="Mangal"/>
        </w:rPr>
      </w:pPr>
      <w:r>
        <w:rPr>
          <w:rFonts w:ascii="Mangal" w:hAnsi="Mangal" w:cs="Mangal"/>
        </w:rPr>
        <w:t>However, in some cases LVRs may need storage.</w:t>
      </w:r>
      <w:r w:rsidR="0026163D">
        <w:rPr>
          <w:rFonts w:ascii="Mangal" w:hAnsi="Mangal" w:cs="Mangal"/>
        </w:rPr>
        <w:br/>
      </w:r>
      <w:r w:rsidR="0026163D">
        <w:rPr>
          <w:rFonts w:ascii="Mangal" w:hAnsi="Mangal" w:cs="Mangal"/>
        </w:rPr>
        <w:br/>
      </w:r>
      <w:r w:rsidR="0026163D">
        <w:rPr>
          <w:rFonts w:ascii="Mangal" w:hAnsi="Mangal" w:cs="Mangal"/>
        </w:rPr>
        <w:lastRenderedPageBreak/>
        <w:t>In Loops, LVRs will not be optimized away.</w:t>
      </w:r>
      <w:r w:rsidR="0026163D">
        <w:rPr>
          <w:rFonts w:ascii="Mangal" w:hAnsi="Mangal" w:cs="Mangal"/>
        </w:rPr>
        <w:br/>
        <w:t>For ex.:</w:t>
      </w:r>
    </w:p>
    <w:p w14:paraId="3F187E04"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29A74223"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0A0F4A9"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r>
        <w:rPr>
          <w:rFonts w:ascii="Consolas" w:hAnsi="Consolas" w:cs="Courier New"/>
          <w:color w:val="666600"/>
          <w:sz w:val="17"/>
          <w:szCs w:val="17"/>
        </w:rPr>
        <w:t>{</w:t>
      </w:r>
    </w:p>
    <w:p w14:paraId="09D6B6DD"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D31E9FF"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r>
        <w:rPr>
          <w:rFonts w:ascii="Consolas" w:hAnsi="Consolas" w:cs="Courier New"/>
          <w:color w:val="666600"/>
          <w:sz w:val="17"/>
          <w:szCs w:val="17"/>
        </w:rPr>
        <w:t>}</w:t>
      </w:r>
    </w:p>
    <w:p w14:paraId="0F47A072" w14:textId="6DAD7621" w:rsidR="00896809" w:rsidRDefault="0026163D" w:rsidP="00743303">
      <w:pPr>
        <w:pStyle w:val="ListParagraph"/>
        <w:ind w:left="3042"/>
        <w:rPr>
          <w:rFonts w:ascii="Mangal" w:hAnsi="Mangal" w:cs="Mangal"/>
        </w:rPr>
      </w:pPr>
      <w:r>
        <w:rPr>
          <w:rFonts w:ascii="Mangal" w:hAnsi="Mangal" w:cs="Mangal"/>
        </w:rPr>
        <w:t>Here, the compiler doesn’t optimize away the reference b. Instead, it creates a new reference/alias to a[</w:t>
      </w:r>
      <w:proofErr w:type="spellStart"/>
      <w:r>
        <w:rPr>
          <w:rFonts w:ascii="Mangal" w:hAnsi="Mangal" w:cs="Mangal"/>
        </w:rPr>
        <w:t>i</w:t>
      </w:r>
      <w:proofErr w:type="spellEnd"/>
      <w:r>
        <w:rPr>
          <w:rFonts w:ascii="Mangal" w:hAnsi="Mangal" w:cs="Mangal"/>
        </w:rPr>
        <w:t>] in b for each value of a. So whatever operation we perform on b will occur on a[</w:t>
      </w:r>
      <w:proofErr w:type="spellStart"/>
      <w:r>
        <w:rPr>
          <w:rFonts w:ascii="Mangal" w:hAnsi="Mangal" w:cs="Mangal"/>
        </w:rPr>
        <w:t>i</w:t>
      </w:r>
      <w:proofErr w:type="spellEnd"/>
      <w:r>
        <w:rPr>
          <w:rFonts w:ascii="Mangal" w:hAnsi="Mangal" w:cs="Mangal"/>
        </w:rPr>
        <w:t>], all without using any pointers or raw addresses, just an LVR which is simply an alias to a[</w:t>
      </w:r>
      <w:proofErr w:type="spellStart"/>
      <w:r>
        <w:rPr>
          <w:rFonts w:ascii="Mangal" w:hAnsi="Mangal" w:cs="Mangal"/>
        </w:rPr>
        <w:t>i</w:t>
      </w:r>
      <w:proofErr w:type="spellEnd"/>
      <w:r>
        <w:rPr>
          <w:rFonts w:ascii="Mangal" w:hAnsi="Mangal" w:cs="Mangal"/>
        </w:rPr>
        <w:t>].</w:t>
      </w:r>
      <w:r>
        <w:rPr>
          <w:rFonts w:ascii="Mangal" w:hAnsi="Mangal" w:cs="Mangal"/>
        </w:rPr>
        <w:br/>
      </w:r>
    </w:p>
    <w:p w14:paraId="35100222" w14:textId="7BD20FFF" w:rsidR="00C75F03" w:rsidRDefault="00C75F03" w:rsidP="00743303">
      <w:pPr>
        <w:pStyle w:val="ListParagraph"/>
        <w:ind w:left="3042"/>
        <w:rPr>
          <w:rFonts w:ascii="Mangal" w:hAnsi="Mangal" w:cs="Mangal"/>
        </w:rPr>
      </w:pPr>
      <w:r>
        <w:rPr>
          <w:rFonts w:ascii="Mangal" w:hAnsi="Mangal" w:cs="Mangal"/>
        </w:rPr>
        <w:t>Const LVRs:</w:t>
      </w:r>
    </w:p>
    <w:p w14:paraId="129EC7F2" w14:textId="61C4E13B" w:rsidR="00C75F03" w:rsidRDefault="00C75F03" w:rsidP="00743303">
      <w:pPr>
        <w:pStyle w:val="ListParagraph"/>
        <w:ind w:left="3042"/>
        <w:rPr>
          <w:rFonts w:ascii="Mangal" w:hAnsi="Mangal" w:cs="Mangal"/>
        </w:rPr>
      </w:pPr>
      <w:r>
        <w:rPr>
          <w:rFonts w:ascii="Mangal" w:hAnsi="Mangal" w:cs="Mangal"/>
        </w:rPr>
        <w:t>An LVR can’t reference a const value because modifying it through the LVR would</w:t>
      </w:r>
      <w:r w:rsidR="00CD1401">
        <w:rPr>
          <w:rFonts w:ascii="Mangal" w:hAnsi="Mangal" w:cs="Mangal"/>
        </w:rPr>
        <w:t>n’t make sense. But we can make LVRs constant with the const keyword, th</w:t>
      </w:r>
      <w:r w:rsidR="005028E8">
        <w:rPr>
          <w:rFonts w:ascii="Mangal" w:hAnsi="Mangal" w:cs="Mangal"/>
        </w:rPr>
        <w:t>ese</w:t>
      </w:r>
      <w:r w:rsidR="00CD1401">
        <w:rPr>
          <w:rFonts w:ascii="Mangal" w:hAnsi="Mangal" w:cs="Mangal"/>
        </w:rPr>
        <w:t xml:space="preserve"> </w:t>
      </w:r>
      <w:r w:rsidR="005028E8">
        <w:rPr>
          <w:rFonts w:ascii="Mangal" w:hAnsi="Mangal" w:cs="Mangal"/>
        </w:rPr>
        <w:t>are</w:t>
      </w:r>
      <w:r w:rsidR="00CD1401">
        <w:rPr>
          <w:rFonts w:ascii="Mangal" w:hAnsi="Mangal" w:cs="Mangal"/>
        </w:rPr>
        <w:t xml:space="preserve"> called const reference</w:t>
      </w:r>
      <w:r w:rsidR="005028E8">
        <w:rPr>
          <w:rFonts w:ascii="Mangal" w:hAnsi="Mangal" w:cs="Mangal"/>
        </w:rPr>
        <w:t>s or LVR to const</w:t>
      </w:r>
      <w:r w:rsidR="00CD1401">
        <w:rPr>
          <w:rFonts w:ascii="Mangal" w:hAnsi="Mangal" w:cs="Mangal"/>
        </w:rPr>
        <w:t>.</w:t>
      </w:r>
    </w:p>
    <w:p w14:paraId="2DCC0D78" w14:textId="7C4FBF59" w:rsidR="00CD1401" w:rsidRDefault="00CD1401" w:rsidP="00743303">
      <w:pPr>
        <w:pStyle w:val="ListParagraph"/>
        <w:ind w:left="3042"/>
        <w:rPr>
          <w:rFonts w:ascii="Mangal" w:hAnsi="Mangal" w:cs="Mangal"/>
        </w:rPr>
      </w:pPr>
      <w:r>
        <w:rPr>
          <w:rFonts w:ascii="Mangal" w:hAnsi="Mangal" w:cs="Mangal"/>
        </w:rPr>
        <w:t>For ex.:</w:t>
      </w:r>
    </w:p>
    <w:p w14:paraId="1B1C9ADB"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36D911C"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4D53A1D" w14:textId="77777777" w:rsidR="00CD1401" w:rsidRDefault="00CD1401" w:rsidP="00743303">
      <w:pPr>
        <w:pStyle w:val="ListParagraph"/>
        <w:ind w:left="3042"/>
        <w:rPr>
          <w:rFonts w:ascii="Mangal" w:hAnsi="Mangal" w:cs="Mangal"/>
        </w:rPr>
      </w:pPr>
    </w:p>
    <w:p w14:paraId="3D41CEAF" w14:textId="7224D8FF" w:rsidR="00CD1401" w:rsidRDefault="00CD1401" w:rsidP="00743303">
      <w:pPr>
        <w:pStyle w:val="ListParagraph"/>
        <w:ind w:left="3042"/>
        <w:rPr>
          <w:rFonts w:ascii="Mangal" w:hAnsi="Mangal" w:cs="Mangal"/>
        </w:rPr>
      </w:pPr>
      <w:r>
        <w:rPr>
          <w:rFonts w:ascii="Mangal" w:hAnsi="Mangal" w:cs="Mangal"/>
        </w:rPr>
        <w:t>works. We can access the value of x through y but can’t modify.</w:t>
      </w:r>
    </w:p>
    <w:p w14:paraId="447AB422" w14:textId="77777777" w:rsidR="0043566C" w:rsidRDefault="0043566C" w:rsidP="00743303">
      <w:pPr>
        <w:pStyle w:val="ListParagraph"/>
        <w:ind w:left="3042"/>
        <w:rPr>
          <w:rFonts w:ascii="Mangal" w:hAnsi="Mangal" w:cs="Mangal"/>
        </w:rPr>
      </w:pPr>
    </w:p>
    <w:p w14:paraId="41058FE1" w14:textId="2D692CDA" w:rsidR="0043566C" w:rsidRDefault="00DF6C1E" w:rsidP="00743303">
      <w:pPr>
        <w:pStyle w:val="ListParagraph"/>
        <w:ind w:left="3042"/>
        <w:rPr>
          <w:rFonts w:ascii="Mangal" w:hAnsi="Mangal" w:cs="Mangal"/>
        </w:rPr>
      </w:pPr>
      <w:r>
        <w:rPr>
          <w:rFonts w:ascii="Mangal" w:hAnsi="Mangal" w:cs="Mangal"/>
        </w:rPr>
        <w:t>const refs can also be bound to non-const L-Values</w:t>
      </w:r>
      <w:r w:rsidR="003B37AD">
        <w:rPr>
          <w:rFonts w:ascii="Mangal" w:hAnsi="Mangal" w:cs="Mangal"/>
        </w:rPr>
        <w:t xml:space="preserve"> and also R-Values.</w:t>
      </w:r>
    </w:p>
    <w:p w14:paraId="59451FC6" w14:textId="77777777" w:rsidR="00F820D1" w:rsidRDefault="00F820D1" w:rsidP="00743303">
      <w:pPr>
        <w:pStyle w:val="ListParagraph"/>
        <w:ind w:left="3042"/>
        <w:rPr>
          <w:rFonts w:ascii="Mangal" w:hAnsi="Mangal" w:cs="Mangal"/>
        </w:rPr>
      </w:pPr>
    </w:p>
    <w:p w14:paraId="4FD12255" w14:textId="77777777" w:rsidR="00F820D1" w:rsidRDefault="00F82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42817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F6A7C07" w14:textId="640433FA" w:rsidR="00743303" w:rsidRDefault="00F820D1" w:rsidP="003938D1">
      <w:pPr>
        <w:pStyle w:val="ListParagraph"/>
        <w:ind w:left="3042"/>
        <w:rPr>
          <w:rFonts w:ascii="Mangal" w:hAnsi="Mangal" w:cs="Mangal"/>
        </w:rPr>
      </w:pPr>
      <w:r>
        <w:rPr>
          <w:rFonts w:ascii="Mangal" w:hAnsi="Mangal" w:cs="Mangal"/>
        </w:rPr>
        <w:t xml:space="preserve">5 is a temporary/anonymous object </w:t>
      </w:r>
      <w:r w:rsidR="00FB7DFB">
        <w:rPr>
          <w:rFonts w:ascii="Mangal" w:hAnsi="Mangal" w:cs="Mangal"/>
        </w:rPr>
        <w:t xml:space="preserve">as it is </w:t>
      </w:r>
      <w:r>
        <w:rPr>
          <w:rFonts w:ascii="Mangal" w:hAnsi="Mangal" w:cs="Mangal"/>
        </w:rPr>
        <w:t xml:space="preserve">ephemeral by itself and </w:t>
      </w:r>
      <w:r w:rsidR="00AC31A3">
        <w:rPr>
          <w:rFonts w:ascii="Mangal" w:hAnsi="Mangal" w:cs="Mangal"/>
        </w:rPr>
        <w:t>has no identifier</w:t>
      </w:r>
      <w:r w:rsidR="00FB7DFB">
        <w:rPr>
          <w:rFonts w:ascii="Mangal" w:hAnsi="Mangal" w:cs="Mangal"/>
        </w:rPr>
        <w:t xml:space="preserve"> but using const ref increases its lifetime to match that of the const ref as this is a special rule of C++.</w:t>
      </w:r>
    </w:p>
    <w:p w14:paraId="1F79B35B" w14:textId="77777777" w:rsidR="00720595" w:rsidRDefault="00720595" w:rsidP="003938D1">
      <w:pPr>
        <w:pStyle w:val="ListParagraph"/>
        <w:ind w:left="3042"/>
        <w:rPr>
          <w:rFonts w:ascii="Mangal" w:hAnsi="Mangal" w:cs="Mangal"/>
        </w:rPr>
      </w:pPr>
    </w:p>
    <w:p w14:paraId="54229297" w14:textId="75E74F3D" w:rsidR="00461247" w:rsidRDefault="00461247" w:rsidP="003938D1">
      <w:pPr>
        <w:pStyle w:val="ListParagraph"/>
        <w:ind w:left="3042"/>
        <w:rPr>
          <w:rFonts w:ascii="Mangal" w:hAnsi="Mangal" w:cs="Mangal"/>
        </w:rPr>
      </w:pPr>
      <w:r>
        <w:rPr>
          <w:rFonts w:ascii="Mangal" w:hAnsi="Mangal" w:cs="Mangal"/>
        </w:rPr>
        <w:lastRenderedPageBreak/>
        <w:t xml:space="preserve">This table </w:t>
      </w:r>
      <w:proofErr w:type="spellStart"/>
      <w:r>
        <w:rPr>
          <w:rFonts w:ascii="Mangal" w:hAnsi="Mangal" w:cs="Mangal"/>
        </w:rPr>
        <w:t>summarises</w:t>
      </w:r>
      <w:proofErr w:type="spellEnd"/>
      <w:r>
        <w:rPr>
          <w:rFonts w:ascii="Mangal" w:hAnsi="Mangal" w:cs="Mangal"/>
        </w:rPr>
        <w:t xml:space="preserve"> the different types of LVRs</w:t>
      </w:r>
    </w:p>
    <w:p w14:paraId="03DB430E" w14:textId="3A8BFAA7" w:rsidR="00461247" w:rsidRDefault="00461247" w:rsidP="003938D1">
      <w:pPr>
        <w:pStyle w:val="ListParagraph"/>
        <w:ind w:left="3042"/>
        <w:rPr>
          <w:rFonts w:ascii="Mangal" w:hAnsi="Mangal" w:cs="Mangal"/>
        </w:rPr>
      </w:pPr>
      <w:r>
        <w:rPr>
          <w:rFonts w:ascii="Mangal" w:hAnsi="Mangal" w:cs="Mangal"/>
        </w:rPr>
        <w:tab/>
      </w:r>
      <w:r w:rsidR="001B6F7F" w:rsidRPr="001B6F7F">
        <w:rPr>
          <w:rFonts w:ascii="Mangal" w:hAnsi="Mangal" w:cs="Mangal"/>
          <w:noProof/>
        </w:rPr>
        <w:drawing>
          <wp:inline distT="0" distB="0" distL="0" distR="0" wp14:anchorId="271BBB33" wp14:editId="6469BDA8">
            <wp:extent cx="4297038" cy="113696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7665" cy="1139772"/>
                    </a:xfrm>
                    <a:prstGeom prst="rect">
                      <a:avLst/>
                    </a:prstGeom>
                  </pic:spPr>
                </pic:pic>
              </a:graphicData>
            </a:graphic>
          </wp:inline>
        </w:drawing>
      </w:r>
    </w:p>
    <w:p w14:paraId="0B8FC039" w14:textId="77777777" w:rsidR="001B6F7F" w:rsidRDefault="001B6F7F" w:rsidP="003938D1">
      <w:pPr>
        <w:pStyle w:val="ListParagraph"/>
        <w:ind w:left="3042"/>
        <w:rPr>
          <w:rFonts w:ascii="Mangal" w:hAnsi="Mangal" w:cs="Mangal"/>
        </w:rPr>
      </w:pPr>
    </w:p>
    <w:p w14:paraId="10DBDD60" w14:textId="77062F04" w:rsidR="001B6F7F" w:rsidRDefault="001B6F7F" w:rsidP="003938D1">
      <w:pPr>
        <w:pStyle w:val="ListParagraph"/>
        <w:ind w:left="3042"/>
        <w:rPr>
          <w:rFonts w:ascii="Mangal" w:hAnsi="Mangal" w:cs="Mangal"/>
        </w:rPr>
      </w:pPr>
      <w:r w:rsidRPr="001B6F7F">
        <w:rPr>
          <w:rFonts w:ascii="Mangal" w:hAnsi="Mangal" w:cs="Mangal"/>
          <w:noProof/>
        </w:rPr>
        <w:drawing>
          <wp:inline distT="0" distB="0" distL="0" distR="0" wp14:anchorId="4346A3F7" wp14:editId="0262519A">
            <wp:extent cx="4296366" cy="10326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239" cy="1036931"/>
                    </a:xfrm>
                    <a:prstGeom prst="rect">
                      <a:avLst/>
                    </a:prstGeom>
                  </pic:spPr>
                </pic:pic>
              </a:graphicData>
            </a:graphic>
          </wp:inline>
        </w:drawing>
      </w:r>
    </w:p>
    <w:p w14:paraId="3E49AC70" w14:textId="77777777" w:rsidR="001B6F7F" w:rsidRDefault="001B6F7F" w:rsidP="003938D1">
      <w:pPr>
        <w:pStyle w:val="ListParagraph"/>
        <w:ind w:left="3042"/>
        <w:rPr>
          <w:rFonts w:ascii="Mangal" w:hAnsi="Mangal" w:cs="Mangal"/>
        </w:rPr>
      </w:pPr>
    </w:p>
    <w:p w14:paraId="775B1A07" w14:textId="77777777" w:rsidR="001B6F7F" w:rsidRDefault="001B6F7F" w:rsidP="003938D1">
      <w:pPr>
        <w:pStyle w:val="ListParagraph"/>
        <w:ind w:left="3042"/>
        <w:rPr>
          <w:rFonts w:ascii="Mangal" w:hAnsi="Mangal" w:cs="Mangal"/>
        </w:rPr>
      </w:pPr>
    </w:p>
    <w:p w14:paraId="09181E14" w14:textId="77777777" w:rsidR="00461247" w:rsidRDefault="00461247" w:rsidP="003938D1">
      <w:pPr>
        <w:pStyle w:val="ListParagraph"/>
        <w:ind w:left="3042"/>
        <w:rPr>
          <w:rFonts w:ascii="Mangal" w:hAnsi="Mangal" w:cs="Mangal"/>
        </w:rPr>
      </w:pPr>
    </w:p>
    <w:p w14:paraId="79FCF8FF" w14:textId="6636E637" w:rsidR="00720595" w:rsidRDefault="00BF68D0" w:rsidP="00050471">
      <w:pPr>
        <w:pStyle w:val="ListParagraph"/>
        <w:numPr>
          <w:ilvl w:val="3"/>
          <w:numId w:val="1"/>
        </w:numPr>
        <w:rPr>
          <w:rFonts w:ascii="Mangal" w:hAnsi="Mangal" w:cs="Mangal"/>
        </w:rPr>
      </w:pPr>
      <w:r>
        <w:rPr>
          <w:rFonts w:ascii="Mangal" w:hAnsi="Mangal" w:cs="Mangal"/>
        </w:rPr>
        <w:t>Reference to Pointer</w:t>
      </w:r>
    </w:p>
    <w:p w14:paraId="710E3CB8" w14:textId="3F1AAF3D" w:rsidR="00BF68D0" w:rsidRDefault="00BF68D0" w:rsidP="00BF68D0">
      <w:pPr>
        <w:pStyle w:val="ListParagraph"/>
        <w:ind w:left="2028"/>
        <w:rPr>
          <w:rFonts w:ascii="Mangal" w:hAnsi="Mangal" w:cs="Mangal"/>
        </w:rPr>
      </w:pPr>
      <w:r>
        <w:rPr>
          <w:rFonts w:ascii="Mangal" w:hAnsi="Mangal" w:cs="Mangal"/>
        </w:rPr>
        <w:t>It is a thing in C++ and allowed.</w:t>
      </w:r>
    </w:p>
    <w:p w14:paraId="04075425" w14:textId="65391493" w:rsidR="00BF68D0" w:rsidRDefault="00BF68D0" w:rsidP="00BF68D0">
      <w:pPr>
        <w:pStyle w:val="ListParagraph"/>
        <w:ind w:left="2028"/>
        <w:rPr>
          <w:rFonts w:ascii="Mangal" w:hAnsi="Mangal" w:cs="Mangal"/>
        </w:rPr>
      </w:pPr>
      <w:r>
        <w:rPr>
          <w:rFonts w:ascii="Mangal" w:hAnsi="Mangal" w:cs="Mangal"/>
        </w:rPr>
        <w:t>For ex.:</w:t>
      </w:r>
    </w:p>
    <w:p w14:paraId="320C5B89" w14:textId="77777777" w:rsidR="00BF68D0" w:rsidRDefault="00BF68D0" w:rsidP="00BF68D0">
      <w:pPr>
        <w:pStyle w:val="ListParagraph"/>
        <w:ind w:left="2028"/>
        <w:rPr>
          <w:rFonts w:ascii="Mangal" w:hAnsi="Mangal" w:cs="Mangal"/>
        </w:rPr>
      </w:pPr>
    </w:p>
    <w:p w14:paraId="6332CC47"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ED39DD4"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075AA649"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A9F0F2"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18D5720"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00"/>
          <w:sz w:val="17"/>
          <w:szCs w:val="17"/>
        </w:rPr>
        <w:t> </w:t>
      </w:r>
    </w:p>
    <w:p w14:paraId="2654069F"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//assigns y’s memory address </w:t>
      </w:r>
      <w:proofErr w:type="spellStart"/>
      <w:r>
        <w:rPr>
          <w:rFonts w:ascii="Consolas" w:hAnsi="Consolas" w:cs="Courier New"/>
          <w:color w:val="880000"/>
          <w:sz w:val="17"/>
          <w:szCs w:val="17"/>
        </w:rPr>
        <w:t>to p</w:t>
      </w:r>
      <w:proofErr w:type="spellEnd"/>
      <w:r>
        <w:rPr>
          <w:rFonts w:ascii="Consolas" w:hAnsi="Consolas" w:cs="Courier New"/>
          <w:color w:val="880000"/>
          <w:sz w:val="17"/>
          <w:szCs w:val="17"/>
        </w:rPr>
        <w:t>.</w:t>
      </w:r>
    </w:p>
    <w:p w14:paraId="7ACE456B" w14:textId="77B58569" w:rsidR="00BF68D0" w:rsidRPr="00E36D22" w:rsidRDefault="007A5481" w:rsidP="00E36D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 ref’s referent’s memory address’ value, so print 2</w:t>
      </w:r>
    </w:p>
    <w:p w14:paraId="64DBE106" w14:textId="77777777" w:rsidR="00743303" w:rsidRDefault="00743303" w:rsidP="003938D1">
      <w:pPr>
        <w:pStyle w:val="ListParagraph"/>
        <w:ind w:left="2028"/>
        <w:rPr>
          <w:rFonts w:ascii="Mangal" w:hAnsi="Mangal" w:cs="Mangal"/>
        </w:rPr>
      </w:pPr>
    </w:p>
    <w:p w14:paraId="1E33724F" w14:textId="6963B45B" w:rsidR="008B385C" w:rsidRDefault="008B385C" w:rsidP="008B385C">
      <w:pPr>
        <w:pStyle w:val="ListParagraph"/>
        <w:numPr>
          <w:ilvl w:val="3"/>
          <w:numId w:val="1"/>
        </w:numPr>
        <w:rPr>
          <w:rFonts w:ascii="Mangal" w:hAnsi="Mangal" w:cs="Mangal"/>
        </w:rPr>
      </w:pPr>
      <w:r>
        <w:rPr>
          <w:rFonts w:ascii="Mangal" w:hAnsi="Mangal" w:cs="Mangal"/>
        </w:rPr>
        <w:t>Check for reference</w:t>
      </w:r>
    </w:p>
    <w:p w14:paraId="73B5B809" w14:textId="77777777" w:rsidR="00661979" w:rsidRDefault="008B385C" w:rsidP="008B385C">
      <w:pPr>
        <w:pStyle w:val="ListParagraph"/>
        <w:ind w:left="3042"/>
        <w:rPr>
          <w:rFonts w:ascii="Mangal" w:hAnsi="Mangal" w:cs="Mangal"/>
        </w:rPr>
      </w:pPr>
      <w:proofErr w:type="spellStart"/>
      <w:r>
        <w:rPr>
          <w:rFonts w:ascii="Mangal" w:hAnsi="Mangal" w:cs="Mangal"/>
        </w:rPr>
        <w:t>typeid</w:t>
      </w:r>
      <w:proofErr w:type="spellEnd"/>
      <w:r>
        <w:rPr>
          <w:rFonts w:ascii="Mangal" w:hAnsi="Mangal" w:cs="Mangal"/>
        </w:rPr>
        <w:t xml:space="preserve"> returns the type</w:t>
      </w:r>
      <w:r w:rsidR="00661979">
        <w:rPr>
          <w:rFonts w:ascii="Mangal" w:hAnsi="Mangal" w:cs="Mangal"/>
        </w:rPr>
        <w:t xml:space="preserve"> info but not the reference status for an object, so </w:t>
      </w:r>
      <w:proofErr w:type="spellStart"/>
      <w:r w:rsidR="00661979">
        <w:rPr>
          <w:rFonts w:ascii="Mangal" w:hAnsi="Mangal" w:cs="Mangal"/>
        </w:rPr>
        <w:t>typeid</w:t>
      </w:r>
      <w:proofErr w:type="spellEnd"/>
      <w:r w:rsidR="00661979">
        <w:rPr>
          <w:rFonts w:ascii="Mangal" w:hAnsi="Mangal" w:cs="Mangal"/>
        </w:rPr>
        <w:t xml:space="preserve"> of a reference is equivalent to the </w:t>
      </w:r>
      <w:proofErr w:type="spellStart"/>
      <w:r w:rsidR="00661979">
        <w:rPr>
          <w:rFonts w:ascii="Mangal" w:hAnsi="Mangal" w:cs="Mangal"/>
        </w:rPr>
        <w:t>typeid</w:t>
      </w:r>
      <w:proofErr w:type="spellEnd"/>
      <w:r w:rsidR="00661979">
        <w:rPr>
          <w:rFonts w:ascii="Mangal" w:hAnsi="Mangal" w:cs="Mangal"/>
        </w:rPr>
        <w:t xml:space="preserve"> of a value type. </w:t>
      </w:r>
    </w:p>
    <w:p w14:paraId="5B69DCC5" w14:textId="3BF3B1EA" w:rsidR="00661979" w:rsidRDefault="00661979" w:rsidP="008B385C">
      <w:pPr>
        <w:pStyle w:val="ListParagraph"/>
        <w:ind w:left="3042"/>
        <w:rPr>
          <w:rFonts w:ascii="Mangal" w:hAnsi="Mangal" w:cs="Mangal"/>
        </w:rPr>
      </w:pPr>
      <w:r>
        <w:rPr>
          <w:rFonts w:ascii="Mangal" w:hAnsi="Mangal" w:cs="Mangal"/>
        </w:rPr>
        <w:t xml:space="preserve">We use </w:t>
      </w:r>
      <w:proofErr w:type="gramStart"/>
      <w:r>
        <w:rPr>
          <w:rFonts w:ascii="Mangal" w:hAnsi="Mangal" w:cs="Mangal"/>
        </w:rPr>
        <w:t>std::</w:t>
      </w:r>
      <w:proofErr w:type="spellStart"/>
      <w:proofErr w:type="gramEnd"/>
      <w:r>
        <w:rPr>
          <w:rFonts w:ascii="Mangal" w:hAnsi="Mangal" w:cs="Mangal"/>
        </w:rPr>
        <w:t>is_reference</w:t>
      </w:r>
      <w:proofErr w:type="spellEnd"/>
      <w:r>
        <w:rPr>
          <w:rFonts w:ascii="Mangal" w:hAnsi="Mangal" w:cs="Mangal"/>
        </w:rPr>
        <w:t xml:space="preserve"> </w:t>
      </w:r>
      <w:r w:rsidR="009E69F1">
        <w:rPr>
          <w:rFonts w:ascii="Mangal" w:hAnsi="Mangal" w:cs="Mangal"/>
        </w:rPr>
        <w:t xml:space="preserve">type trait </w:t>
      </w:r>
      <w:r>
        <w:rPr>
          <w:rFonts w:ascii="Mangal" w:hAnsi="Mangal" w:cs="Mangal"/>
        </w:rPr>
        <w:t>to check if an object is a reference</w:t>
      </w:r>
      <w:r w:rsidR="00661825">
        <w:rPr>
          <w:rFonts w:ascii="Mangal" w:hAnsi="Mangal" w:cs="Mangal"/>
        </w:rPr>
        <w:t xml:space="preserve">, </w:t>
      </w:r>
      <w:proofErr w:type="spellStart"/>
      <w:r w:rsidR="00661825">
        <w:rPr>
          <w:rFonts w:ascii="Mangal" w:hAnsi="Mangal" w:cs="Mangal"/>
        </w:rPr>
        <w:t>is_lvalue_reference</w:t>
      </w:r>
      <w:proofErr w:type="spellEnd"/>
      <w:r w:rsidR="00661825">
        <w:rPr>
          <w:rFonts w:ascii="Mangal" w:hAnsi="Mangal" w:cs="Mangal"/>
        </w:rPr>
        <w:t xml:space="preserve"> to check if an object is a reference to an </w:t>
      </w:r>
      <w:proofErr w:type="spellStart"/>
      <w:r w:rsidR="00661825">
        <w:rPr>
          <w:rFonts w:ascii="Mangal" w:hAnsi="Mangal" w:cs="Mangal"/>
        </w:rPr>
        <w:t>lvalue</w:t>
      </w:r>
      <w:proofErr w:type="spellEnd"/>
      <w:r w:rsidR="00661825">
        <w:rPr>
          <w:rFonts w:ascii="Mangal" w:hAnsi="Mangal" w:cs="Mangal"/>
        </w:rPr>
        <w:t xml:space="preserve"> and </w:t>
      </w:r>
      <w:proofErr w:type="spellStart"/>
      <w:r w:rsidR="00661825">
        <w:rPr>
          <w:rFonts w:ascii="Mangal" w:hAnsi="Mangal" w:cs="Mangal"/>
        </w:rPr>
        <w:t>is_const</w:t>
      </w:r>
      <w:proofErr w:type="spellEnd"/>
      <w:r w:rsidR="00661825">
        <w:rPr>
          <w:rFonts w:ascii="Mangal" w:hAnsi="Mangal" w:cs="Mangal"/>
        </w:rPr>
        <w:t xml:space="preserve"> with </w:t>
      </w:r>
      <w:proofErr w:type="spellStart"/>
      <w:r w:rsidR="00661825">
        <w:rPr>
          <w:rFonts w:ascii="Mangal" w:hAnsi="Mangal" w:cs="Mangal"/>
        </w:rPr>
        <w:t>remove_reference</w:t>
      </w:r>
      <w:proofErr w:type="spellEnd"/>
      <w:r w:rsidR="00661825">
        <w:rPr>
          <w:rFonts w:ascii="Mangal" w:hAnsi="Mangal" w:cs="Mangal"/>
        </w:rPr>
        <w:t xml:space="preserve"> to check if the </w:t>
      </w:r>
      <w:r w:rsidR="00ED3275">
        <w:rPr>
          <w:rFonts w:ascii="Mangal" w:hAnsi="Mangal" w:cs="Mangal"/>
        </w:rPr>
        <w:t>object is const</w:t>
      </w:r>
    </w:p>
    <w:p w14:paraId="27E0E738" w14:textId="552AB0C1" w:rsidR="00661979" w:rsidRDefault="009E69F1" w:rsidP="008B385C">
      <w:pPr>
        <w:pStyle w:val="ListParagraph"/>
        <w:ind w:left="3042"/>
        <w:rPr>
          <w:rFonts w:ascii="Mangal" w:hAnsi="Mangal" w:cs="Mangal"/>
        </w:rPr>
      </w:pPr>
      <w:r>
        <w:rPr>
          <w:rFonts w:ascii="Mangal" w:hAnsi="Mangal" w:cs="Mangal"/>
        </w:rPr>
        <w:lastRenderedPageBreak/>
        <w:t>For ex.:</w:t>
      </w:r>
    </w:p>
    <w:p w14:paraId="1332E718"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22D83F24"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FAFD2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3CDA58B"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3549512"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boolalpha</w:t>
      </w:r>
      <w:proofErr w:type="spellEnd"/>
      <w:r>
        <w:rPr>
          <w:rFonts w:ascii="Consolas" w:hAnsi="Consolas" w:cs="Courier New"/>
          <w:color w:val="666600"/>
          <w:sz w:val="17"/>
          <w:szCs w:val="17"/>
        </w:rPr>
        <w:t>;</w:t>
      </w:r>
    </w:p>
    <w:p w14:paraId="7EE7A9A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is_reference</w:t>
      </w:r>
      <w:proofErr w:type="spellEnd"/>
      <w:r>
        <w:rPr>
          <w:rFonts w:ascii="Consolas" w:hAnsi="Consolas" w:cs="Courier New"/>
          <w:color w:val="666600"/>
          <w:sz w:val="17"/>
          <w:szCs w:val="17"/>
        </w:rPr>
        <w:t>&lt;</w:t>
      </w:r>
      <w:proofErr w:type="spellStart"/>
      <w:r>
        <w:rPr>
          <w:rFonts w:ascii="Consolas" w:hAnsi="Consolas" w:cs="Courier New"/>
          <w:color w:val="000088"/>
          <w:sz w:val="17"/>
          <w:szCs w:val="17"/>
        </w:rPr>
        <w:t>decltype</w:t>
      </w:r>
      <w:proofErr w:type="spellEnd"/>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8637A6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is_const</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remove_reference_t</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const ? false</w:t>
      </w:r>
    </w:p>
    <w:p w14:paraId="3B5A9C8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is_lvalue_reference</w:t>
      </w:r>
      <w:proofErr w:type="spellEnd"/>
      <w:r>
        <w:rPr>
          <w:rFonts w:ascii="Consolas" w:hAnsi="Consolas" w:cs="Courier New"/>
          <w:color w:val="666600"/>
          <w:sz w:val="17"/>
          <w:szCs w:val="17"/>
        </w:rPr>
        <w:t>&lt;</w:t>
      </w:r>
      <w:proofErr w:type="spellStart"/>
      <w:r>
        <w:rPr>
          <w:rFonts w:ascii="Consolas" w:hAnsi="Consolas" w:cs="Courier New"/>
          <w:color w:val="000088"/>
          <w:sz w:val="17"/>
          <w:szCs w:val="17"/>
        </w:rPr>
        <w:t>decltype</w:t>
      </w:r>
      <w:proofErr w:type="spellEnd"/>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E32BC5C"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666600"/>
          <w:sz w:val="17"/>
          <w:szCs w:val="17"/>
        </w:rPr>
        <w:t>}</w:t>
      </w:r>
    </w:p>
    <w:p w14:paraId="2E96DD55" w14:textId="32AF24B5" w:rsidR="00064CA0" w:rsidRDefault="00ED3275" w:rsidP="008B385C">
      <w:pPr>
        <w:pStyle w:val="ListParagraph"/>
        <w:ind w:left="3042"/>
        <w:rPr>
          <w:rFonts w:ascii="Mangal" w:hAnsi="Mangal" w:cs="Mangal"/>
        </w:rPr>
      </w:pPr>
      <w:r>
        <w:rPr>
          <w:rFonts w:ascii="Mangal" w:hAnsi="Mangal" w:cs="Mangal"/>
        </w:rPr>
        <w:t xml:space="preserve">LVR and RVR can be differentiated using </w:t>
      </w:r>
      <w:proofErr w:type="spellStart"/>
      <w:r>
        <w:rPr>
          <w:rFonts w:ascii="Mangal" w:hAnsi="Mangal" w:cs="Mangal"/>
        </w:rPr>
        <w:t>is_lvalue_reference</w:t>
      </w:r>
      <w:proofErr w:type="spellEnd"/>
      <w:r>
        <w:rPr>
          <w:rFonts w:ascii="Mangal" w:hAnsi="Mangal" w:cs="Mangal"/>
        </w:rPr>
        <w:t>.</w:t>
      </w:r>
    </w:p>
    <w:p w14:paraId="4DD54CD7" w14:textId="77777777" w:rsidR="00064CA0" w:rsidRDefault="00064CA0" w:rsidP="008B385C">
      <w:pPr>
        <w:pStyle w:val="ListParagraph"/>
        <w:ind w:left="3042"/>
        <w:rPr>
          <w:rFonts w:ascii="Mangal" w:hAnsi="Mangal" w:cs="Mangal"/>
        </w:rPr>
      </w:pPr>
    </w:p>
    <w:p w14:paraId="3429CA8C" w14:textId="1D6233CC" w:rsidR="008B385C" w:rsidRDefault="00661979" w:rsidP="008B385C">
      <w:pPr>
        <w:pStyle w:val="ListParagraph"/>
        <w:ind w:left="3042"/>
        <w:rPr>
          <w:rFonts w:ascii="Mangal" w:hAnsi="Mangal" w:cs="Mangal"/>
        </w:rPr>
      </w:pPr>
      <w:r>
        <w:rPr>
          <w:rFonts w:ascii="Mangal" w:hAnsi="Mangal" w:cs="Mangal"/>
        </w:rPr>
        <w:t xml:space="preserve"> </w:t>
      </w:r>
    </w:p>
    <w:p w14:paraId="0F47C555" w14:textId="54691BCC" w:rsidR="008B385C" w:rsidRDefault="00D13BB3" w:rsidP="008B385C">
      <w:pPr>
        <w:pStyle w:val="ListParagraph"/>
        <w:numPr>
          <w:ilvl w:val="3"/>
          <w:numId w:val="1"/>
        </w:numPr>
        <w:rPr>
          <w:rFonts w:ascii="Mangal" w:hAnsi="Mangal" w:cs="Mangal"/>
        </w:rPr>
      </w:pPr>
      <w:r>
        <w:rPr>
          <w:rFonts w:ascii="Mangal" w:hAnsi="Mangal" w:cs="Mangal"/>
        </w:rPr>
        <w:t>R-Value References</w:t>
      </w:r>
    </w:p>
    <w:p w14:paraId="0A4D86A1" w14:textId="568575EB" w:rsidR="00D13BB3" w:rsidRDefault="00367C77" w:rsidP="00D13BB3">
      <w:pPr>
        <w:pStyle w:val="ListParagraph"/>
        <w:ind w:left="3042"/>
        <w:rPr>
          <w:rFonts w:ascii="Mangal" w:hAnsi="Mangal" w:cs="Mangal"/>
        </w:rPr>
      </w:pPr>
      <w:r>
        <w:rPr>
          <w:rFonts w:ascii="Mangal" w:hAnsi="Mangal" w:cs="Mangal"/>
        </w:rPr>
        <w:t>RVRs are introduced by C++11 and can be only initialized with R-Values. We use double &amp; to denote an RVR.</w:t>
      </w:r>
    </w:p>
    <w:p w14:paraId="4E87CBE6" w14:textId="5FEC20B0" w:rsidR="00367C77" w:rsidRDefault="00367C77" w:rsidP="00D13BB3">
      <w:pPr>
        <w:pStyle w:val="ListParagraph"/>
        <w:ind w:left="3042"/>
        <w:rPr>
          <w:rFonts w:ascii="Mangal" w:hAnsi="Mangal" w:cs="Mangal"/>
        </w:rPr>
      </w:pPr>
      <w:r>
        <w:rPr>
          <w:rFonts w:ascii="Mangal" w:hAnsi="Mangal" w:cs="Mangal"/>
        </w:rPr>
        <w:t>For ex.:</w:t>
      </w:r>
    </w:p>
    <w:p w14:paraId="5D5641D7"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5128B2FD"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lx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//LVR</w:t>
      </w:r>
    </w:p>
    <w:p w14:paraId="2167849B"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//RVR</w:t>
      </w:r>
    </w:p>
    <w:p w14:paraId="277F881B" w14:textId="77777777" w:rsidR="00367C77" w:rsidRDefault="00367C77" w:rsidP="00D13BB3">
      <w:pPr>
        <w:pStyle w:val="ListParagraph"/>
        <w:ind w:left="3042"/>
        <w:rPr>
          <w:rFonts w:ascii="Mangal" w:hAnsi="Mangal" w:cs="Mangal"/>
        </w:rPr>
      </w:pPr>
    </w:p>
    <w:p w14:paraId="5DD8AB0B" w14:textId="48F2E257" w:rsidR="004F141E" w:rsidRDefault="009050C0" w:rsidP="00D13BB3">
      <w:pPr>
        <w:pStyle w:val="ListParagraph"/>
        <w:ind w:left="3042"/>
        <w:rPr>
          <w:rFonts w:ascii="Mangal" w:hAnsi="Mangal" w:cs="Mangal"/>
        </w:rPr>
      </w:pPr>
      <w:r>
        <w:rPr>
          <w:rFonts w:ascii="Mangal" w:hAnsi="Mangal" w:cs="Mangal"/>
        </w:rPr>
        <w:t xml:space="preserve">This table </w:t>
      </w:r>
      <w:proofErr w:type="spellStart"/>
      <w:r>
        <w:rPr>
          <w:rFonts w:ascii="Mangal" w:hAnsi="Mangal" w:cs="Mangal"/>
        </w:rPr>
        <w:t>summarises</w:t>
      </w:r>
      <w:proofErr w:type="spellEnd"/>
      <w:r>
        <w:rPr>
          <w:rFonts w:ascii="Mangal" w:hAnsi="Mangal" w:cs="Mangal"/>
        </w:rPr>
        <w:t xml:space="preserve"> different types of RVRs</w:t>
      </w:r>
    </w:p>
    <w:p w14:paraId="7E9CE8EA" w14:textId="32067C60" w:rsidR="009050C0"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3DDE2ECA" wp14:editId="173968E5">
            <wp:extent cx="4497907" cy="12274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859" cy="1229669"/>
                    </a:xfrm>
                    <a:prstGeom prst="rect">
                      <a:avLst/>
                    </a:prstGeom>
                  </pic:spPr>
                </pic:pic>
              </a:graphicData>
            </a:graphic>
          </wp:inline>
        </w:drawing>
      </w:r>
    </w:p>
    <w:p w14:paraId="2EFD87A5" w14:textId="3BFE6C6B" w:rsidR="001D35CD"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2A922A67" wp14:editId="6B01A2EE">
            <wp:extent cx="4497232" cy="109862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832" cy="1102676"/>
                    </a:xfrm>
                    <a:prstGeom prst="rect">
                      <a:avLst/>
                    </a:prstGeom>
                  </pic:spPr>
                </pic:pic>
              </a:graphicData>
            </a:graphic>
          </wp:inline>
        </w:drawing>
      </w:r>
    </w:p>
    <w:p w14:paraId="521B18BB" w14:textId="77777777" w:rsidR="004F141E" w:rsidRDefault="004F141E" w:rsidP="00D13BB3">
      <w:pPr>
        <w:pStyle w:val="ListParagraph"/>
        <w:ind w:left="3042"/>
        <w:rPr>
          <w:rFonts w:ascii="Mangal" w:hAnsi="Mangal" w:cs="Mangal"/>
        </w:rPr>
      </w:pPr>
    </w:p>
    <w:p w14:paraId="4B29088F" w14:textId="391C5301" w:rsidR="001D35CD" w:rsidRDefault="009050E9" w:rsidP="00D13BB3">
      <w:pPr>
        <w:pStyle w:val="ListParagraph"/>
        <w:ind w:left="3042"/>
        <w:rPr>
          <w:rFonts w:ascii="Mangal" w:hAnsi="Mangal" w:cs="Mangal"/>
        </w:rPr>
      </w:pPr>
      <w:r>
        <w:rPr>
          <w:rFonts w:ascii="Mangal" w:hAnsi="Mangal" w:cs="Mangal"/>
        </w:rPr>
        <w:t xml:space="preserve">When an RVR </w:t>
      </w:r>
      <w:r w:rsidR="00025164">
        <w:rPr>
          <w:rFonts w:ascii="Mangal" w:hAnsi="Mangal" w:cs="Mangal"/>
        </w:rPr>
        <w:t>is created, it extends the lifetime of the temporary object in it to match that of the identifier.</w:t>
      </w:r>
    </w:p>
    <w:p w14:paraId="6AEF7CD3" w14:textId="77777777" w:rsidR="00E41CFF" w:rsidRDefault="00E41CFF" w:rsidP="00D13BB3">
      <w:pPr>
        <w:pStyle w:val="ListParagraph"/>
        <w:ind w:left="3042"/>
        <w:rPr>
          <w:rFonts w:ascii="Mangal" w:hAnsi="Mangal" w:cs="Mangal"/>
        </w:rPr>
      </w:pPr>
    </w:p>
    <w:p w14:paraId="61013599" w14:textId="7B9DDD0F" w:rsidR="00E41CFF" w:rsidRDefault="00E41CFF" w:rsidP="00D13BB3">
      <w:pPr>
        <w:pStyle w:val="ListParagraph"/>
        <w:ind w:left="3042"/>
        <w:rPr>
          <w:rFonts w:ascii="Mangal" w:hAnsi="Mangal" w:cs="Mangal"/>
        </w:rPr>
      </w:pPr>
      <w:r>
        <w:rPr>
          <w:rFonts w:ascii="Mangal" w:hAnsi="Mangal" w:cs="Mangal"/>
        </w:rPr>
        <w:lastRenderedPageBreak/>
        <w:t>The type of reference does matter in function overloading.</w:t>
      </w:r>
    </w:p>
    <w:p w14:paraId="31533E59" w14:textId="6EBEFA6F" w:rsidR="00E41CFF" w:rsidRDefault="00E41CFF" w:rsidP="00D13BB3">
      <w:pPr>
        <w:pStyle w:val="ListParagraph"/>
        <w:ind w:left="3042"/>
        <w:rPr>
          <w:rFonts w:ascii="Mangal" w:hAnsi="Mangal" w:cs="Mangal"/>
        </w:rPr>
      </w:pPr>
      <w:r>
        <w:rPr>
          <w:rFonts w:ascii="Mangal" w:hAnsi="Mangal" w:cs="Mangal"/>
        </w:rPr>
        <w:t>For ex.:</w:t>
      </w:r>
    </w:p>
    <w:p w14:paraId="485A826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48EBE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8ED1E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LVR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16CA8F"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665824E"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4A036"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RVR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6C30219"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23441B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C8D72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8F2C15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LVR</w:t>
      </w:r>
    </w:p>
    <w:p w14:paraId="53EF2B9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RVR</w:t>
      </w:r>
    </w:p>
    <w:p w14:paraId="1967768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139ED0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prints LVR</w:t>
      </w:r>
    </w:p>
    <w:p w14:paraId="16463DC5"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57247B07" w14:textId="0CEB68A9" w:rsidR="00E41CFF" w:rsidRDefault="00690A10" w:rsidP="00D13BB3">
      <w:pPr>
        <w:pStyle w:val="ListParagraph"/>
        <w:ind w:left="3042"/>
        <w:rPr>
          <w:rFonts w:ascii="Mangal" w:hAnsi="Mangal" w:cs="Mangal"/>
        </w:rPr>
      </w:pPr>
      <w:r>
        <w:rPr>
          <w:rFonts w:ascii="Mangal" w:hAnsi="Mangal" w:cs="Mangal"/>
        </w:rPr>
        <w:t>The last statement prints LVR because R</w:t>
      </w:r>
      <w:r w:rsidR="009E039E">
        <w:rPr>
          <w:rFonts w:ascii="Mangal" w:hAnsi="Mangal" w:cs="Mangal"/>
        </w:rPr>
        <w:t xml:space="preserve">VRs are L-Values too. This is because the value category of a variable is </w:t>
      </w:r>
      <w:r w:rsidR="008D1D56">
        <w:rPr>
          <w:rFonts w:ascii="Mangal" w:hAnsi="Mangal" w:cs="Mangal"/>
        </w:rPr>
        <w:t xml:space="preserve">independent of its type, so whilst the type of </w:t>
      </w:r>
      <w:proofErr w:type="spellStart"/>
      <w:r w:rsidR="008D1D56">
        <w:rPr>
          <w:rFonts w:ascii="Mangal" w:hAnsi="Mangal" w:cs="Mangal"/>
        </w:rPr>
        <w:t>rx</w:t>
      </w:r>
      <w:proofErr w:type="spellEnd"/>
      <w:r w:rsidR="008D1D56">
        <w:rPr>
          <w:rFonts w:ascii="Mangal" w:hAnsi="Mangal" w:cs="Mangal"/>
        </w:rPr>
        <w:t xml:space="preserve"> is R-Value Reference, its value category is an L-Value </w:t>
      </w:r>
      <w:r w:rsidR="00B56D7D">
        <w:rPr>
          <w:rFonts w:ascii="Mangal" w:hAnsi="Mangal" w:cs="Mangal"/>
        </w:rPr>
        <w:t>just like any normal variable.</w:t>
      </w:r>
    </w:p>
    <w:p w14:paraId="6CBC9225" w14:textId="77777777" w:rsidR="009A57DA" w:rsidRDefault="009A57DA" w:rsidP="00D13BB3">
      <w:pPr>
        <w:pStyle w:val="ListParagraph"/>
        <w:ind w:left="3042"/>
        <w:rPr>
          <w:rFonts w:ascii="Mangal" w:hAnsi="Mangal" w:cs="Mangal"/>
        </w:rPr>
      </w:pPr>
    </w:p>
    <w:p w14:paraId="37D28750" w14:textId="54E6F9B6" w:rsidR="009A57DA" w:rsidRDefault="009A57DA" w:rsidP="00D13BB3">
      <w:pPr>
        <w:pStyle w:val="ListParagraph"/>
        <w:ind w:left="3042"/>
        <w:rPr>
          <w:rFonts w:ascii="Mangal" w:hAnsi="Mangal" w:cs="Mangal"/>
        </w:rPr>
      </w:pPr>
      <w:r>
        <w:rPr>
          <w:rFonts w:ascii="Mangal" w:hAnsi="Mangal" w:cs="Mangal"/>
        </w:rPr>
        <w:t xml:space="preserve">Just like LVRs, RVRs mustn’t be returned if the lifetime </w:t>
      </w:r>
      <w:r w:rsidR="001537BF">
        <w:rPr>
          <w:rFonts w:ascii="Mangal" w:hAnsi="Mangal" w:cs="Mangal"/>
        </w:rPr>
        <w:t xml:space="preserve">of the RVR </w:t>
      </w:r>
      <w:r>
        <w:rPr>
          <w:rFonts w:ascii="Mangal" w:hAnsi="Mangal" w:cs="Mangal"/>
        </w:rPr>
        <w:t>doesn’t exceed that of the function</w:t>
      </w:r>
      <w:r w:rsidR="00D34838">
        <w:rPr>
          <w:rFonts w:ascii="Mangal" w:hAnsi="Mangal" w:cs="Mangal"/>
        </w:rPr>
        <w:t>, in that case the reference will be a dangling/hanging reference as the temporary object will be cleared.</w:t>
      </w:r>
    </w:p>
    <w:p w14:paraId="517F1E9E" w14:textId="77777777" w:rsidR="001D35CD" w:rsidRDefault="001D35CD" w:rsidP="00D13BB3">
      <w:pPr>
        <w:pStyle w:val="ListParagraph"/>
        <w:ind w:left="3042"/>
        <w:rPr>
          <w:rFonts w:ascii="Mangal" w:hAnsi="Mangal" w:cs="Mangal"/>
        </w:rPr>
      </w:pPr>
    </w:p>
    <w:p w14:paraId="72C0F1C1" w14:textId="77777777" w:rsidR="00D13BB3" w:rsidRDefault="00D13BB3" w:rsidP="008B385C">
      <w:pPr>
        <w:pStyle w:val="ListParagraph"/>
        <w:numPr>
          <w:ilvl w:val="3"/>
          <w:numId w:val="1"/>
        </w:numPr>
        <w:rPr>
          <w:rFonts w:ascii="Mangal" w:hAnsi="Mangal" w:cs="Mangal"/>
        </w:rPr>
      </w:pPr>
    </w:p>
    <w:p w14:paraId="18EEEAA4" w14:textId="4D67B264" w:rsidR="0011367F" w:rsidRDefault="00AD1599" w:rsidP="00E36D22">
      <w:pPr>
        <w:pStyle w:val="ListParagraph"/>
        <w:numPr>
          <w:ilvl w:val="2"/>
          <w:numId w:val="1"/>
        </w:numPr>
        <w:rPr>
          <w:rFonts w:ascii="Mangal" w:hAnsi="Mangal" w:cs="Mangal"/>
        </w:rPr>
      </w:pPr>
      <w:r>
        <w:rPr>
          <w:rFonts w:ascii="Mangal" w:hAnsi="Mangal" w:cs="Mangal"/>
        </w:rPr>
        <w:t>Pointers</w:t>
      </w:r>
    </w:p>
    <w:p w14:paraId="346C100A" w14:textId="722437DE" w:rsidR="00AD1599" w:rsidRDefault="00C8479F" w:rsidP="00AD1599">
      <w:pPr>
        <w:pStyle w:val="ListParagraph"/>
        <w:ind w:left="1374"/>
        <w:rPr>
          <w:rFonts w:ascii="Mangal" w:hAnsi="Mangal" w:cs="Mangal"/>
        </w:rPr>
      </w:pPr>
      <w:r>
        <w:rPr>
          <w:rFonts w:ascii="Mangal" w:hAnsi="Mangal" w:cs="Mangal"/>
        </w:rPr>
        <w:t>Every</w:t>
      </w:r>
      <w:r w:rsidR="00E24241">
        <w:rPr>
          <w:rFonts w:ascii="Mangal" w:hAnsi="Mangal" w:cs="Mangal"/>
        </w:rPr>
        <w:t xml:space="preserve"> entity with identity in C++ occupies some space in the RAM. </w:t>
      </w:r>
      <w:r w:rsidR="00A75F4B">
        <w:rPr>
          <w:rFonts w:ascii="Mangal" w:hAnsi="Mangal" w:cs="Mangal"/>
        </w:rPr>
        <w:t xml:space="preserve">This space is denoted by its address </w:t>
      </w:r>
      <w:r w:rsidR="002D6A2D">
        <w:rPr>
          <w:rFonts w:ascii="Mangal" w:hAnsi="Mangal" w:cs="Mangal"/>
        </w:rPr>
        <w:t xml:space="preserve">in the memory and C++ abstracts away the address from the types so we work directly with the values stored at that address. </w:t>
      </w:r>
    </w:p>
    <w:p w14:paraId="3CF621C1" w14:textId="4ABFD113" w:rsidR="002D6A2D" w:rsidRDefault="00666163" w:rsidP="00AD1599">
      <w:pPr>
        <w:pStyle w:val="ListParagraph"/>
        <w:ind w:left="1374"/>
        <w:rPr>
          <w:rFonts w:ascii="Mangal" w:hAnsi="Mangal" w:cs="Mangal"/>
        </w:rPr>
      </w:pPr>
      <w:r>
        <w:rPr>
          <w:rFonts w:ascii="Mangal" w:hAnsi="Mangal" w:cs="Mangal"/>
        </w:rPr>
        <w:t>We can get the address of an entity with &amp;&lt;object&gt;.</w:t>
      </w:r>
    </w:p>
    <w:p w14:paraId="7F87A0D5" w14:textId="2C67B565" w:rsidR="00666163" w:rsidRDefault="00666163" w:rsidP="00AD1599">
      <w:pPr>
        <w:pStyle w:val="ListParagraph"/>
        <w:ind w:left="1374"/>
        <w:rPr>
          <w:rFonts w:ascii="Mangal" w:hAnsi="Mangal" w:cs="Mangal"/>
        </w:rPr>
      </w:pPr>
      <w:r>
        <w:rPr>
          <w:rFonts w:ascii="Mangal" w:hAnsi="Mangal" w:cs="Mangal"/>
        </w:rPr>
        <w:t>For ex.:</w:t>
      </w:r>
    </w:p>
    <w:p w14:paraId="109D2BCD" w14:textId="77777777" w:rsidR="00666163" w:rsidRDefault="00666163" w:rsidP="00AD1599">
      <w:pPr>
        <w:pStyle w:val="ListParagraph"/>
        <w:ind w:left="1374"/>
        <w:rPr>
          <w:rFonts w:ascii="Mangal" w:hAnsi="Mangal" w:cs="Mangal"/>
        </w:rPr>
      </w:pPr>
    </w:p>
    <w:p w14:paraId="331B2A4A"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432371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05776D6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the memory address of x. </w:t>
      </w:r>
    </w:p>
    <w:p w14:paraId="639AB680" w14:textId="19D1B8D1" w:rsidR="008B4B56" w:rsidRDefault="008B4B56" w:rsidP="00AD1599">
      <w:pPr>
        <w:pStyle w:val="ListParagraph"/>
        <w:ind w:left="1374"/>
        <w:rPr>
          <w:rFonts w:ascii="Mangal" w:hAnsi="Mangal" w:cs="Mangal"/>
        </w:rPr>
      </w:pPr>
      <w:r>
        <w:rPr>
          <w:rFonts w:ascii="Mangal" w:hAnsi="Mangal" w:cs="Mangal"/>
        </w:rPr>
        <w:lastRenderedPageBreak/>
        <w:t xml:space="preserve">The value of x is stored at that address and we can manually get </w:t>
      </w:r>
      <w:r w:rsidR="005B0536">
        <w:rPr>
          <w:rFonts w:ascii="Mangal" w:hAnsi="Mangal" w:cs="Mangal"/>
        </w:rPr>
        <w:t xml:space="preserve">the value at that address </w:t>
      </w:r>
      <w:r w:rsidR="00104939">
        <w:rPr>
          <w:rFonts w:ascii="Mangal" w:hAnsi="Mangal" w:cs="Mangal"/>
        </w:rPr>
        <w:t>(using something like Cheat Engine or Process Hacker)</w:t>
      </w:r>
      <w:r>
        <w:rPr>
          <w:rFonts w:ascii="Mangal" w:hAnsi="Mangal" w:cs="Mangal"/>
        </w:rPr>
        <w:t>.</w:t>
      </w:r>
    </w:p>
    <w:p w14:paraId="64A8B85F" w14:textId="77777777" w:rsidR="008B4B56" w:rsidRDefault="008B4B56" w:rsidP="00AD1599">
      <w:pPr>
        <w:pStyle w:val="ListParagraph"/>
        <w:ind w:left="1374"/>
        <w:rPr>
          <w:rFonts w:ascii="Mangal" w:hAnsi="Mangal" w:cs="Mangal"/>
        </w:rPr>
      </w:pPr>
    </w:p>
    <w:p w14:paraId="7673650A" w14:textId="7FD7F020" w:rsidR="00317CD8" w:rsidRPr="00285CDE" w:rsidRDefault="00297A02" w:rsidP="00285CDE">
      <w:pPr>
        <w:pStyle w:val="ListParagraph"/>
        <w:ind w:left="1374"/>
        <w:rPr>
          <w:rFonts w:ascii="Mangal" w:hAnsi="Mangal" w:cs="Mangal"/>
        </w:rPr>
      </w:pPr>
      <w:r>
        <w:rPr>
          <w:rFonts w:ascii="Mangal" w:hAnsi="Mangal" w:cs="Mangal"/>
        </w:rPr>
        <w:t xml:space="preserve">We can get the value at an address using the dereference </w:t>
      </w:r>
      <w:r w:rsidR="00317CD8">
        <w:rPr>
          <w:rFonts w:ascii="Mangal" w:hAnsi="Mangal" w:cs="Mangal"/>
        </w:rPr>
        <w:t>operator *, so</w:t>
      </w:r>
    </w:p>
    <w:p w14:paraId="04046EC8" w14:textId="77777777" w:rsidR="00317CD8" w:rsidRDefault="00317C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764368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of x</w:t>
      </w:r>
    </w:p>
    <w:p w14:paraId="5DDA9239" w14:textId="6956D941" w:rsidR="00E24241" w:rsidRDefault="009F4969" w:rsidP="00AD1599">
      <w:pPr>
        <w:pStyle w:val="ListParagraph"/>
        <w:ind w:left="1374"/>
        <w:rPr>
          <w:rFonts w:ascii="Mangal" w:hAnsi="Mangal" w:cs="Mangal"/>
        </w:rPr>
      </w:pPr>
      <w:r>
        <w:rPr>
          <w:rFonts w:ascii="Mangal" w:hAnsi="Mangal" w:cs="Mangal"/>
        </w:rPr>
        <w:t>It returns the value as an L-Value.</w:t>
      </w:r>
    </w:p>
    <w:p w14:paraId="7AC018F0" w14:textId="77777777" w:rsidR="00C76BBB" w:rsidRDefault="00C76BBB" w:rsidP="00AD1599">
      <w:pPr>
        <w:pStyle w:val="ListParagraph"/>
        <w:ind w:left="1374"/>
        <w:rPr>
          <w:rFonts w:ascii="Mangal" w:hAnsi="Mangal" w:cs="Mangal"/>
        </w:rPr>
      </w:pPr>
    </w:p>
    <w:p w14:paraId="5AD28462" w14:textId="40429950" w:rsidR="00C76BBB" w:rsidRDefault="00C76BBB" w:rsidP="00AD1599">
      <w:pPr>
        <w:pStyle w:val="ListParagraph"/>
        <w:ind w:left="1374"/>
        <w:rPr>
          <w:rFonts w:ascii="Mangal" w:hAnsi="Mangal" w:cs="Mangal"/>
        </w:rPr>
      </w:pPr>
      <w:r>
        <w:rPr>
          <w:rFonts w:ascii="Mangal" w:hAnsi="Mangal" w:cs="Mangal"/>
        </w:rPr>
        <w:t xml:space="preserve">A raw pointer is a data type in C++ that stores the memory address of </w:t>
      </w:r>
      <w:r w:rsidR="00A5067F">
        <w:rPr>
          <w:rFonts w:ascii="Mangal" w:hAnsi="Mangal" w:cs="Mangal"/>
        </w:rPr>
        <w:t>an object.</w:t>
      </w:r>
    </w:p>
    <w:p w14:paraId="68526FF0" w14:textId="4528B739" w:rsidR="00A5067F" w:rsidRDefault="00A5067F" w:rsidP="00AD1599">
      <w:pPr>
        <w:pStyle w:val="ListParagraph"/>
        <w:ind w:left="1374"/>
        <w:rPr>
          <w:rFonts w:ascii="Mangal" w:hAnsi="Mangal" w:cs="Mangal"/>
        </w:rPr>
      </w:pPr>
      <w:r>
        <w:rPr>
          <w:rFonts w:ascii="Mangal" w:hAnsi="Mangal" w:cs="Mangal"/>
        </w:rPr>
        <w:t>For ex.:</w:t>
      </w:r>
    </w:p>
    <w:p w14:paraId="44C7822D"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pointer</w:t>
      </w:r>
    </w:p>
    <w:p w14:paraId="34D9C719"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//y is int* but z is just int</w:t>
      </w:r>
    </w:p>
    <w:p w14:paraId="21B7E040"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//both are pointers</w:t>
      </w:r>
    </w:p>
    <w:p w14:paraId="31EA4937" w14:textId="77777777" w:rsidR="00A5067F" w:rsidRDefault="00A5067F" w:rsidP="00AD1599">
      <w:pPr>
        <w:pStyle w:val="ListParagraph"/>
        <w:ind w:left="1374"/>
        <w:rPr>
          <w:rFonts w:ascii="Mangal" w:hAnsi="Mangal" w:cs="Mangal"/>
        </w:rPr>
      </w:pPr>
    </w:p>
    <w:p w14:paraId="3E69B083" w14:textId="77777777" w:rsidR="00824CDA" w:rsidRDefault="00601E11" w:rsidP="00AD1599">
      <w:pPr>
        <w:pStyle w:val="ListParagraph"/>
        <w:ind w:left="1374"/>
        <w:rPr>
          <w:rFonts w:ascii="Mangal" w:hAnsi="Mangal" w:cs="Mangal"/>
        </w:rPr>
      </w:pPr>
      <w:r>
        <w:rPr>
          <w:rFonts w:ascii="Mangal" w:hAnsi="Mangal" w:cs="Mangal"/>
        </w:rPr>
        <w:t xml:space="preserve">Uninitialized pointers hold garbage address, it is recommended to initialize them, </w:t>
      </w:r>
    </w:p>
    <w:p w14:paraId="2690E496"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x is a null pointer</w:t>
      </w:r>
    </w:p>
    <w:p w14:paraId="1F9E166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ECF1577"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initialize with x1’s address</w:t>
      </w:r>
    </w:p>
    <w:p w14:paraId="39771CBF"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00"/>
          <w:sz w:val="17"/>
          <w:szCs w:val="17"/>
        </w:rPr>
        <w:t> </w:t>
      </w:r>
    </w:p>
    <w:p w14:paraId="29968CC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held by the address in pointer.</w:t>
      </w:r>
    </w:p>
    <w:p w14:paraId="2768CD34" w14:textId="77777777" w:rsidR="00317CD8" w:rsidRDefault="00317CD8" w:rsidP="00AD1599">
      <w:pPr>
        <w:pStyle w:val="ListParagraph"/>
        <w:ind w:left="1374"/>
        <w:rPr>
          <w:rFonts w:ascii="Mangal" w:hAnsi="Mangal" w:cs="Mangal"/>
        </w:rPr>
      </w:pPr>
    </w:p>
    <w:p w14:paraId="0BBCEF63" w14:textId="2E33D8A9" w:rsidR="005A023D" w:rsidRDefault="005A023D" w:rsidP="00AD1599">
      <w:pPr>
        <w:pStyle w:val="ListParagraph"/>
        <w:ind w:left="1374"/>
        <w:rPr>
          <w:rFonts w:ascii="Mangal" w:hAnsi="Mangal" w:cs="Mangal"/>
        </w:rPr>
      </w:pPr>
      <w:r>
        <w:rPr>
          <w:rFonts w:ascii="Mangal" w:hAnsi="Mangal" w:cs="Mangal"/>
        </w:rPr>
        <w:t>A raw pointer can only point to a value of same type</w:t>
      </w:r>
      <w:r w:rsidR="00410A2B">
        <w:rPr>
          <w:rFonts w:ascii="Mangal" w:hAnsi="Mangal" w:cs="Mangal"/>
        </w:rPr>
        <w:t xml:space="preserve"> and initializing pointers with R-Values is not allowed in C++ either.</w:t>
      </w:r>
    </w:p>
    <w:p w14:paraId="40DCB792" w14:textId="77777777" w:rsidR="00317CD8" w:rsidRDefault="00317CD8" w:rsidP="00AD1599">
      <w:pPr>
        <w:pStyle w:val="ListParagraph"/>
        <w:ind w:left="1374"/>
        <w:rPr>
          <w:rFonts w:ascii="Mangal" w:hAnsi="Mangal" w:cs="Mangal"/>
        </w:rPr>
      </w:pPr>
    </w:p>
    <w:p w14:paraId="6CDCDB9B" w14:textId="702124CB" w:rsidR="009B2D6F" w:rsidRDefault="009B2D6F" w:rsidP="00AD1599">
      <w:pPr>
        <w:pStyle w:val="ListParagraph"/>
        <w:ind w:left="1374"/>
        <w:rPr>
          <w:rFonts w:ascii="Mangal" w:hAnsi="Mangal" w:cs="Mangal"/>
        </w:rPr>
      </w:pPr>
      <w:r>
        <w:rPr>
          <w:rFonts w:ascii="Mangal" w:hAnsi="Mangal" w:cs="Mangal"/>
        </w:rPr>
        <w:t xml:space="preserve">To </w:t>
      </w:r>
      <w:r w:rsidR="00F5205D">
        <w:rPr>
          <w:rFonts w:ascii="Mangal" w:hAnsi="Mangal" w:cs="Mangal"/>
        </w:rPr>
        <w:t>change the pointed address</w:t>
      </w:r>
    </w:p>
    <w:p w14:paraId="0FBDEAE5"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3E9053F"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D7B0241"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w:t>
      </w:r>
    </w:p>
    <w:p w14:paraId="13122C3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B37011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//dereferences p and puts 6 at the memory address of p</w:t>
      </w:r>
    </w:p>
    <w:p w14:paraId="4831914B"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//assigns p the address of y</w:t>
      </w:r>
    </w:p>
    <w:p w14:paraId="309FBE18"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7470425F" w14:textId="77777777" w:rsidR="00F5205D" w:rsidRDefault="00F5205D" w:rsidP="00AD1599">
      <w:pPr>
        <w:pStyle w:val="ListParagraph"/>
        <w:ind w:left="1374"/>
        <w:rPr>
          <w:rFonts w:ascii="Mangal" w:hAnsi="Mangal" w:cs="Mangal"/>
        </w:rPr>
      </w:pPr>
    </w:p>
    <w:p w14:paraId="2710E617" w14:textId="5E92B25D" w:rsidR="00D64B13" w:rsidRDefault="00D64B13" w:rsidP="00AD1599">
      <w:pPr>
        <w:pStyle w:val="ListParagraph"/>
        <w:ind w:left="1374"/>
        <w:rPr>
          <w:rFonts w:ascii="Mangal" w:hAnsi="Mangal" w:cs="Mangal"/>
        </w:rPr>
      </w:pPr>
      <w:r>
        <w:rPr>
          <w:rFonts w:ascii="Mangal" w:hAnsi="Mangal" w:cs="Mangal"/>
        </w:rPr>
        <w:t>Pointers are very similar to references</w:t>
      </w:r>
      <w:r w:rsidR="007B6BF7">
        <w:rPr>
          <w:rFonts w:ascii="Mangal" w:hAnsi="Mangal" w:cs="Mangal"/>
        </w:rPr>
        <w:t xml:space="preserve"> in how they work</w:t>
      </w:r>
      <w:r w:rsidR="000B5317">
        <w:rPr>
          <w:rFonts w:ascii="Mangal" w:hAnsi="Mangal" w:cs="Mangal"/>
        </w:rPr>
        <w:t>, but they are quite different</w:t>
      </w:r>
      <w:r w:rsidR="007B6BF7">
        <w:rPr>
          <w:rFonts w:ascii="Mangal" w:hAnsi="Mangal" w:cs="Mangal"/>
        </w:rPr>
        <w:t xml:space="preserve"> in implementation</w:t>
      </w:r>
      <w:r w:rsidR="000B5317">
        <w:rPr>
          <w:rFonts w:ascii="Mangal" w:hAnsi="Mangal" w:cs="Mangal"/>
        </w:rPr>
        <w:t xml:space="preserve">. </w:t>
      </w:r>
      <w:proofErr w:type="spellStart"/>
      <w:r w:rsidR="000B5317">
        <w:rPr>
          <w:rFonts w:ascii="Mangal" w:hAnsi="Mangal" w:cs="Mangal"/>
        </w:rPr>
        <w:t>Ptrs</w:t>
      </w:r>
      <w:proofErr w:type="spellEnd"/>
      <w:r w:rsidR="000B5317">
        <w:rPr>
          <w:rFonts w:ascii="Mangal" w:hAnsi="Mangal" w:cs="Mangal"/>
        </w:rPr>
        <w:t xml:space="preserve"> take up memory, can be reseated, </w:t>
      </w:r>
      <w:r w:rsidR="000B5317">
        <w:rPr>
          <w:rFonts w:ascii="Mangal" w:hAnsi="Mangal" w:cs="Mangal"/>
        </w:rPr>
        <w:lastRenderedPageBreak/>
        <w:t xml:space="preserve">don’t need to be initialized, aren’t safe, </w:t>
      </w:r>
      <w:r w:rsidR="00245349">
        <w:rPr>
          <w:rFonts w:ascii="Mangal" w:hAnsi="Mangal" w:cs="Mangal"/>
        </w:rPr>
        <w:t>can point to nothing as well and are objects.</w:t>
      </w:r>
      <w:r w:rsidR="0059055D">
        <w:rPr>
          <w:rFonts w:ascii="Mangal" w:hAnsi="Mangal" w:cs="Mangal"/>
        </w:rPr>
        <w:t xml:space="preserve"> </w:t>
      </w:r>
    </w:p>
    <w:p w14:paraId="4AC36D7F" w14:textId="0742CED0" w:rsidR="0059055D" w:rsidRDefault="0059055D" w:rsidP="00AD1599">
      <w:pPr>
        <w:pStyle w:val="ListParagraph"/>
        <w:ind w:left="1374"/>
        <w:rPr>
          <w:rFonts w:ascii="Mangal" w:hAnsi="Mangal" w:cs="Mangal"/>
        </w:rPr>
      </w:pPr>
      <w:r>
        <w:rPr>
          <w:rFonts w:ascii="Mangal" w:hAnsi="Mangal" w:cs="Mangal"/>
        </w:rPr>
        <w:t>Pointers point to objects, and references aren’t objects so pointer to reference is not allowed.</w:t>
      </w:r>
      <w:r w:rsidR="009A3EC6">
        <w:rPr>
          <w:rFonts w:ascii="Mangal" w:hAnsi="Mangal" w:cs="Mangal"/>
        </w:rPr>
        <w:t xml:space="preserve"> </w:t>
      </w:r>
    </w:p>
    <w:p w14:paraId="15FCCFA8" w14:textId="77777777" w:rsidR="007B6BF7" w:rsidRDefault="007B6BF7" w:rsidP="00AD1599">
      <w:pPr>
        <w:pStyle w:val="ListParagraph"/>
        <w:ind w:left="1374"/>
        <w:rPr>
          <w:rFonts w:ascii="Mangal" w:hAnsi="Mangal" w:cs="Mangal"/>
        </w:rPr>
      </w:pPr>
    </w:p>
    <w:p w14:paraId="1E1EB879" w14:textId="3931A84E" w:rsidR="00307274" w:rsidRPr="00B2415E" w:rsidRDefault="00D66A69" w:rsidP="00B2415E">
      <w:pPr>
        <w:pStyle w:val="ListParagraph"/>
        <w:ind w:left="1374"/>
        <w:rPr>
          <w:rFonts w:ascii="Mangal" w:hAnsi="Mangal" w:cs="Mangal"/>
        </w:rPr>
      </w:pPr>
      <w:r>
        <w:rPr>
          <w:rFonts w:ascii="Mangal" w:hAnsi="Mangal" w:cs="Mangal"/>
        </w:rPr>
        <w:t>Now, since pointers hold addresses and addresses are retrieved by &amp;&lt;object&gt;</w:t>
      </w:r>
      <w:r w:rsidR="00307274">
        <w:rPr>
          <w:rFonts w:ascii="Mangal" w:hAnsi="Mangal" w:cs="Mangal"/>
        </w:rPr>
        <w:t xml:space="preserve">, </w:t>
      </w:r>
      <w:r w:rsidR="00B2415E">
        <w:rPr>
          <w:rFonts w:ascii="Mangal" w:hAnsi="Mangal" w:cs="Mangal"/>
        </w:rPr>
        <w:t xml:space="preserve">here, </w:t>
      </w:r>
      <w:r w:rsidR="00307274">
        <w:rPr>
          <w:rFonts w:ascii="Mangal" w:hAnsi="Mangal" w:cs="Mangal"/>
        </w:rPr>
        <w:t>we get</w:t>
      </w:r>
    </w:p>
    <w:p w14:paraId="05CB1A8B"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BC5F39A"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41F421F"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00"/>
          <w:sz w:val="17"/>
          <w:szCs w:val="17"/>
        </w:rPr>
        <w:t> </w:t>
      </w:r>
    </w:p>
    <w:p w14:paraId="4E387DAC"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proofErr w:type="spellStart"/>
      <w:r>
        <w:rPr>
          <w:rFonts w:ascii="Consolas" w:hAnsi="Consolas" w:cs="Courier New"/>
          <w:color w:val="000088"/>
          <w:sz w:val="17"/>
          <w:szCs w:val="17"/>
        </w:rPr>
        <w:t>typeof</w:t>
      </w:r>
      <w:proofErr w:type="spellEnd"/>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
    <w:p w14:paraId="0CCCFAFB" w14:textId="5ACC53BA" w:rsidR="00307274" w:rsidRDefault="00307274" w:rsidP="00AD1599">
      <w:pPr>
        <w:pStyle w:val="ListParagraph"/>
        <w:ind w:left="1374"/>
        <w:rPr>
          <w:rFonts w:ascii="Mangal" w:hAnsi="Mangal" w:cs="Mangal"/>
        </w:rPr>
      </w:pPr>
      <w:r>
        <w:rPr>
          <w:rFonts w:ascii="Mangal" w:hAnsi="Mangal" w:cs="Mangal"/>
        </w:rPr>
        <w:t xml:space="preserve">prints “&lt;address of x&gt; </w:t>
      </w:r>
      <w:r w:rsidR="00B2415E">
        <w:rPr>
          <w:rFonts w:ascii="Mangal" w:hAnsi="Mangal" w:cs="Mangal"/>
        </w:rPr>
        <w:t>int *”</w:t>
      </w:r>
      <w:r w:rsidR="001B35F3">
        <w:rPr>
          <w:rFonts w:ascii="Mangal" w:hAnsi="Mangal" w:cs="Mangal"/>
        </w:rPr>
        <w:t>, can also print “… pi” where pi means pointer to int.</w:t>
      </w:r>
    </w:p>
    <w:p w14:paraId="7862E696" w14:textId="2EF82724" w:rsidR="00B2415E" w:rsidRDefault="00E014C2" w:rsidP="00AD1599">
      <w:pPr>
        <w:pStyle w:val="ListParagraph"/>
        <w:ind w:left="1374"/>
        <w:rPr>
          <w:rFonts w:ascii="Mangal" w:hAnsi="Mangal" w:cs="Mangal"/>
        </w:rPr>
      </w:pPr>
      <w:r>
        <w:rPr>
          <w:rFonts w:ascii="Mangal" w:hAnsi="Mangal" w:cs="Mangal"/>
        </w:rPr>
        <w:t>That is, &amp; operator actually returns a pointer type, and a pointer type is nothing but a storage for memory address.</w:t>
      </w:r>
    </w:p>
    <w:p w14:paraId="16BC0443" w14:textId="77777777" w:rsidR="006D40B5" w:rsidRDefault="006D40B5" w:rsidP="00AD1599">
      <w:pPr>
        <w:pStyle w:val="ListParagraph"/>
        <w:ind w:left="1374"/>
        <w:rPr>
          <w:rFonts w:ascii="Mangal" w:hAnsi="Mangal" w:cs="Mangal"/>
        </w:rPr>
      </w:pPr>
    </w:p>
    <w:p w14:paraId="6FCA9B87" w14:textId="00CBC592" w:rsidR="007B6BF7" w:rsidRDefault="006D40B5" w:rsidP="00050471">
      <w:pPr>
        <w:pStyle w:val="ListParagraph"/>
        <w:numPr>
          <w:ilvl w:val="3"/>
          <w:numId w:val="1"/>
        </w:numPr>
        <w:rPr>
          <w:rFonts w:ascii="Mangal" w:hAnsi="Mangal" w:cs="Mangal"/>
        </w:rPr>
      </w:pPr>
      <w:r>
        <w:rPr>
          <w:rFonts w:ascii="Mangal" w:hAnsi="Mangal" w:cs="Mangal"/>
        </w:rPr>
        <w:t xml:space="preserve">Size </w:t>
      </w:r>
    </w:p>
    <w:p w14:paraId="08A72196" w14:textId="25513309" w:rsidR="006D40B5" w:rsidRDefault="006D40B5" w:rsidP="006D40B5">
      <w:pPr>
        <w:pStyle w:val="ListParagraph"/>
        <w:ind w:left="2028"/>
        <w:rPr>
          <w:rFonts w:ascii="Mangal" w:hAnsi="Mangal" w:cs="Mangal"/>
        </w:rPr>
      </w:pPr>
      <w:r>
        <w:rPr>
          <w:rFonts w:ascii="Mangal" w:hAnsi="Mangal" w:cs="Mangal"/>
        </w:rPr>
        <w:t xml:space="preserve">The size of any pointer, regardless of its </w:t>
      </w:r>
      <w:r w:rsidR="003D7A7E">
        <w:rPr>
          <w:rFonts w:ascii="Mangal" w:hAnsi="Mangal" w:cs="Mangal"/>
        </w:rPr>
        <w:t xml:space="preserve">type, is fixed at either 4 bytes for 32-bit machines or 8 bytes for 64-bit machines. </w:t>
      </w:r>
    </w:p>
    <w:p w14:paraId="5564CAAA" w14:textId="77777777" w:rsidR="003D7A7E" w:rsidRDefault="003D7A7E" w:rsidP="006D40B5">
      <w:pPr>
        <w:pStyle w:val="ListParagraph"/>
        <w:ind w:left="2028"/>
        <w:rPr>
          <w:rFonts w:ascii="Mangal" w:hAnsi="Mangal" w:cs="Mangal"/>
        </w:rPr>
      </w:pPr>
    </w:p>
    <w:p w14:paraId="22983AB6" w14:textId="34BF55DC" w:rsidR="004C10F6" w:rsidRDefault="004C10F6" w:rsidP="006D40B5">
      <w:pPr>
        <w:pStyle w:val="ListParagraph"/>
        <w:ind w:left="2028"/>
        <w:rPr>
          <w:rFonts w:ascii="Mangal" w:hAnsi="Mangal" w:cs="Mangal"/>
        </w:rPr>
      </w:pPr>
      <w:r>
        <w:rPr>
          <w:rFonts w:ascii="Mangal" w:hAnsi="Mangal" w:cs="Mangal"/>
        </w:rPr>
        <w:t xml:space="preserve">That is to say, a pointer </w:t>
      </w:r>
      <w:r w:rsidR="00EB243F">
        <w:rPr>
          <w:rFonts w:ascii="Mangal" w:hAnsi="Mangal" w:cs="Mangal"/>
        </w:rPr>
        <w:t>is a memory address in integer and takes 4 bytes or 8 bytes to store any other entity’s address in it which is also a memory address in integer.</w:t>
      </w:r>
    </w:p>
    <w:p w14:paraId="13C26EE7" w14:textId="77777777" w:rsidR="004C10F6" w:rsidRDefault="004C10F6" w:rsidP="006D40B5">
      <w:pPr>
        <w:pStyle w:val="ListParagraph"/>
        <w:ind w:left="2028"/>
        <w:rPr>
          <w:rFonts w:ascii="Mangal" w:hAnsi="Mangal" w:cs="Mangal"/>
        </w:rPr>
      </w:pPr>
    </w:p>
    <w:p w14:paraId="20DB2FE0" w14:textId="1A7B7E3C" w:rsidR="006D40B5" w:rsidRDefault="0074451F" w:rsidP="00050471">
      <w:pPr>
        <w:pStyle w:val="ListParagraph"/>
        <w:numPr>
          <w:ilvl w:val="3"/>
          <w:numId w:val="1"/>
        </w:numPr>
        <w:rPr>
          <w:rFonts w:ascii="Mangal" w:hAnsi="Mangal" w:cs="Mangal"/>
        </w:rPr>
      </w:pPr>
      <w:r>
        <w:rPr>
          <w:rFonts w:ascii="Mangal" w:hAnsi="Mangal" w:cs="Mangal"/>
        </w:rPr>
        <w:t>Dangling Pointer</w:t>
      </w:r>
    </w:p>
    <w:p w14:paraId="5D13179C" w14:textId="49C3D543" w:rsidR="0074451F" w:rsidRDefault="0074451F" w:rsidP="0074451F">
      <w:pPr>
        <w:pStyle w:val="ListParagraph"/>
        <w:ind w:left="2028"/>
        <w:rPr>
          <w:rFonts w:ascii="Mangal" w:hAnsi="Mangal" w:cs="Mangal"/>
        </w:rPr>
      </w:pPr>
      <w:r>
        <w:rPr>
          <w:rFonts w:ascii="Mangal" w:hAnsi="Mangal" w:cs="Mangal"/>
        </w:rPr>
        <w:t>If the object is destroyed at</w:t>
      </w:r>
      <w:r w:rsidR="00DE49EC">
        <w:rPr>
          <w:rFonts w:ascii="Mangal" w:hAnsi="Mangal" w:cs="Mangal"/>
        </w:rPr>
        <w:t xml:space="preserve"> the memory address or pointer and the pointer still tries to access it, it will be undefined behavior, such pointers are called Dangling Pointers.</w:t>
      </w:r>
    </w:p>
    <w:p w14:paraId="442E3124" w14:textId="788F27C0" w:rsidR="00DE49EC" w:rsidRDefault="00DE49EC" w:rsidP="0074451F">
      <w:pPr>
        <w:pStyle w:val="ListParagraph"/>
        <w:ind w:left="2028"/>
        <w:rPr>
          <w:rFonts w:ascii="Mangal" w:hAnsi="Mangal" w:cs="Mangal"/>
        </w:rPr>
      </w:pPr>
      <w:r>
        <w:rPr>
          <w:rFonts w:ascii="Mangal" w:hAnsi="Mangal" w:cs="Mangal"/>
        </w:rPr>
        <w:t>For ex.:</w:t>
      </w:r>
    </w:p>
    <w:p w14:paraId="5F7C3463"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AF2A770"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0A0E35A1"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2C0EF8"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666600"/>
          <w:sz w:val="17"/>
          <w:szCs w:val="17"/>
        </w:rPr>
        <w:t>}</w:t>
      </w:r>
    </w:p>
    <w:p w14:paraId="5B4723BF"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the behavior is undefined.</w:t>
      </w:r>
    </w:p>
    <w:p w14:paraId="4E47F086" w14:textId="77777777" w:rsidR="00DE49EC" w:rsidRDefault="00DE49EC" w:rsidP="0074451F">
      <w:pPr>
        <w:pStyle w:val="ListParagraph"/>
        <w:ind w:left="2028"/>
        <w:rPr>
          <w:rFonts w:ascii="Mangal" w:hAnsi="Mangal" w:cs="Mangal"/>
        </w:rPr>
      </w:pPr>
    </w:p>
    <w:p w14:paraId="23E70258" w14:textId="79A51B78" w:rsidR="0074451F" w:rsidRDefault="005505EA" w:rsidP="0081092E">
      <w:pPr>
        <w:pStyle w:val="ListParagraph"/>
        <w:numPr>
          <w:ilvl w:val="3"/>
          <w:numId w:val="1"/>
        </w:numPr>
        <w:rPr>
          <w:rFonts w:ascii="Mangal" w:hAnsi="Mangal" w:cs="Mangal"/>
        </w:rPr>
      </w:pPr>
      <w:r>
        <w:rPr>
          <w:rFonts w:ascii="Mangal" w:hAnsi="Mangal" w:cs="Mangal"/>
        </w:rPr>
        <w:lastRenderedPageBreak/>
        <w:t>Null Pointer</w:t>
      </w:r>
    </w:p>
    <w:p w14:paraId="4A65D190" w14:textId="6164E7FE" w:rsidR="005505EA" w:rsidRDefault="003C749F" w:rsidP="005505EA">
      <w:pPr>
        <w:pStyle w:val="ListParagraph"/>
        <w:ind w:left="2028"/>
        <w:rPr>
          <w:rFonts w:ascii="Mangal" w:hAnsi="Mangal" w:cs="Mangal"/>
        </w:rPr>
      </w:pPr>
      <w:r>
        <w:rPr>
          <w:rFonts w:ascii="Mangal" w:hAnsi="Mangal" w:cs="Mangal"/>
        </w:rPr>
        <w:t xml:space="preserve">Raw Pointers </w:t>
      </w:r>
      <w:proofErr w:type="spellStart"/>
      <w:r>
        <w:rPr>
          <w:rFonts w:ascii="Mangal" w:hAnsi="Mangal" w:cs="Mangal"/>
        </w:rPr>
        <w:t>canhold</w:t>
      </w:r>
      <w:proofErr w:type="spellEnd"/>
      <w:r>
        <w:rPr>
          <w:rFonts w:ascii="Mangal" w:hAnsi="Mangal" w:cs="Mangal"/>
        </w:rPr>
        <w:t xml:space="preserve"> 2 types of value, a memory address or a null value. Whilst C++ doesn’t use null anywhere and no type accepts it, pointers are the exception. We use </w:t>
      </w:r>
      <w:proofErr w:type="spellStart"/>
      <w:r>
        <w:rPr>
          <w:rFonts w:ascii="Mangal" w:hAnsi="Mangal" w:cs="Mangal"/>
        </w:rPr>
        <w:t>nullptr</w:t>
      </w:r>
      <w:proofErr w:type="spellEnd"/>
      <w:r>
        <w:rPr>
          <w:rFonts w:ascii="Mangal" w:hAnsi="Mangal" w:cs="Mangal"/>
        </w:rPr>
        <w:t xml:space="preserve"> </w:t>
      </w:r>
      <w:r w:rsidR="008C0BB4">
        <w:rPr>
          <w:rFonts w:ascii="Mangal" w:hAnsi="Mangal" w:cs="Mangal"/>
        </w:rPr>
        <w:t xml:space="preserve">value </w:t>
      </w:r>
      <w:r>
        <w:rPr>
          <w:rFonts w:ascii="Mangal" w:hAnsi="Mangal" w:cs="Mangal"/>
        </w:rPr>
        <w:t xml:space="preserve">to </w:t>
      </w:r>
      <w:r w:rsidR="000175CE">
        <w:rPr>
          <w:rFonts w:ascii="Mangal" w:hAnsi="Mangal" w:cs="Mangal"/>
        </w:rPr>
        <w:t xml:space="preserve">set a pointer’s value as null. </w:t>
      </w:r>
    </w:p>
    <w:p w14:paraId="774E3FF5" w14:textId="0E11811A" w:rsidR="00764974" w:rsidRPr="003C749F" w:rsidRDefault="00764974" w:rsidP="003C749F">
      <w:pPr>
        <w:pStyle w:val="ListParagraph"/>
        <w:ind w:left="2028"/>
        <w:rPr>
          <w:rFonts w:ascii="Mangal" w:hAnsi="Mangal" w:cs="Mangal"/>
        </w:rPr>
      </w:pPr>
      <w:r>
        <w:rPr>
          <w:rFonts w:ascii="Mangal" w:hAnsi="Mangal" w:cs="Mangal"/>
        </w:rPr>
        <w:t>To get a null pointer we can do</w:t>
      </w:r>
    </w:p>
    <w:p w14:paraId="58CC458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initialized as a null pointer</w:t>
      </w:r>
    </w:p>
    <w:p w14:paraId="2F93DF13" w14:textId="28A38DAA"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x2</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sidR="0071635B">
        <w:rPr>
          <w:rFonts w:ascii="Consolas" w:hAnsi="Consolas" w:cs="Courier New"/>
          <w:color w:val="666600"/>
          <w:sz w:val="17"/>
          <w:szCs w:val="17"/>
        </w:rPr>
        <w:t xml:space="preserve"> //same</w:t>
      </w:r>
    </w:p>
    <w:p w14:paraId="56E1BAFC"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unitialized</w:t>
      </w:r>
      <w:proofErr w:type="spellEnd"/>
      <w:r>
        <w:rPr>
          <w:rFonts w:ascii="Consolas" w:hAnsi="Consolas" w:cs="Courier New"/>
          <w:color w:val="880000"/>
          <w:sz w:val="17"/>
          <w:szCs w:val="17"/>
        </w:rPr>
        <w:t xml:space="preserve"> pointer, points to a garbage memory address</w:t>
      </w:r>
    </w:p>
    <w:p w14:paraId="2CCF42A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//set x3 to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null value</w:t>
      </w:r>
    </w:p>
    <w:p w14:paraId="263C7967"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//null definition from C, defined in #include &lt;</w:t>
      </w:r>
      <w:proofErr w:type="spellStart"/>
      <w:r>
        <w:rPr>
          <w:rFonts w:ascii="Consolas" w:hAnsi="Consolas" w:cs="Courier New"/>
          <w:color w:val="880000"/>
          <w:sz w:val="17"/>
          <w:szCs w:val="17"/>
        </w:rPr>
        <w:t>cstddef</w:t>
      </w:r>
      <w:proofErr w:type="spellEnd"/>
      <w:r>
        <w:rPr>
          <w:rFonts w:ascii="Consolas" w:hAnsi="Consolas" w:cs="Courier New"/>
          <w:color w:val="880000"/>
          <w:sz w:val="17"/>
          <w:szCs w:val="17"/>
        </w:rPr>
        <w:t>&gt;</w:t>
      </w:r>
    </w:p>
    <w:p w14:paraId="790A2680"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//implementation specific </w:t>
      </w:r>
    </w:p>
    <w:p w14:paraId="780C90B1" w14:textId="1272DEB8" w:rsidR="000175CE" w:rsidRDefault="00A20817" w:rsidP="005505EA">
      <w:pPr>
        <w:pStyle w:val="ListParagraph"/>
        <w:ind w:left="2028"/>
        <w:rPr>
          <w:rFonts w:ascii="Mangal" w:hAnsi="Mangal" w:cs="Mangal"/>
        </w:rPr>
      </w:pPr>
      <w:proofErr w:type="spellStart"/>
      <w:r>
        <w:rPr>
          <w:rFonts w:ascii="Mangal" w:hAnsi="Mangal" w:cs="Mangal"/>
        </w:rPr>
        <w:t>nullptr</w:t>
      </w:r>
      <w:proofErr w:type="spellEnd"/>
      <w:r>
        <w:rPr>
          <w:rFonts w:ascii="Mangal" w:hAnsi="Mangal" w:cs="Mangal"/>
        </w:rPr>
        <w:t xml:space="preserve"> is the modern way of doing it.</w:t>
      </w:r>
      <w:r w:rsidR="00C45B29">
        <w:rPr>
          <w:rFonts w:ascii="Mangal" w:hAnsi="Mangal" w:cs="Mangal"/>
        </w:rPr>
        <w:t xml:space="preserve"> 0 and NULL are not standardized.</w:t>
      </w:r>
    </w:p>
    <w:p w14:paraId="61F79F4E" w14:textId="77777777" w:rsidR="00A20817" w:rsidRDefault="00A20817" w:rsidP="005505EA">
      <w:pPr>
        <w:pStyle w:val="ListParagraph"/>
        <w:ind w:left="2028"/>
        <w:rPr>
          <w:rFonts w:ascii="Mangal" w:hAnsi="Mangal" w:cs="Mangal"/>
        </w:rPr>
      </w:pPr>
    </w:p>
    <w:p w14:paraId="2FE36EF2" w14:textId="521AB1A7" w:rsidR="0071635B" w:rsidRDefault="0071635B" w:rsidP="005505EA">
      <w:pPr>
        <w:pStyle w:val="ListParagraph"/>
        <w:ind w:left="2028"/>
        <w:rPr>
          <w:rFonts w:ascii="Mangal" w:hAnsi="Mangal" w:cs="Mangal"/>
        </w:rPr>
      </w:pPr>
      <w:r>
        <w:rPr>
          <w:rFonts w:ascii="Mangal" w:hAnsi="Mangal" w:cs="Mangal"/>
        </w:rPr>
        <w:t>Boolean</w:t>
      </w:r>
    </w:p>
    <w:p w14:paraId="550080A7" w14:textId="0387FF77" w:rsidR="0071635B" w:rsidRDefault="0071635B" w:rsidP="005505EA">
      <w:pPr>
        <w:pStyle w:val="ListParagraph"/>
        <w:ind w:left="2028"/>
        <w:rPr>
          <w:rFonts w:ascii="Mangal" w:hAnsi="Mangal" w:cs="Mangal"/>
        </w:rPr>
      </w:pPr>
      <w:r>
        <w:rPr>
          <w:rFonts w:ascii="Mangal" w:hAnsi="Mangal" w:cs="Mangal"/>
        </w:rPr>
        <w:t>If a pointer has</w:t>
      </w:r>
      <w:r w:rsidR="008E4770">
        <w:rPr>
          <w:rFonts w:ascii="Mangal" w:hAnsi="Mangal" w:cs="Mangal"/>
        </w:rPr>
        <w:t xml:space="preserve"> a null value, it returns false when converted to Boolean.</w:t>
      </w:r>
    </w:p>
    <w:p w14:paraId="068C240E"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94FF3D1" w14:textId="454E1E86"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false</w:t>
      </w:r>
      <w:r w:rsidR="006B4447">
        <w:rPr>
          <w:rFonts w:ascii="Consolas" w:hAnsi="Consolas" w:cs="Courier New"/>
          <w:color w:val="880000"/>
          <w:sz w:val="17"/>
          <w:szCs w:val="17"/>
        </w:rPr>
        <w:t>,</w:t>
      </w:r>
      <w:r w:rsidR="00B91F26">
        <w:rPr>
          <w:rFonts w:ascii="Consolas" w:hAnsi="Consolas" w:cs="Courier New"/>
          <w:color w:val="880000"/>
          <w:sz w:val="17"/>
          <w:szCs w:val="17"/>
        </w:rPr>
        <w:t xml:space="preserve"> read as “if x is not null”</w:t>
      </w:r>
    </w:p>
    <w:p w14:paraId="1B4984C0"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6DA2AE3B" w14:textId="77777777" w:rsidR="0071635B" w:rsidRDefault="0071635B" w:rsidP="005505EA">
      <w:pPr>
        <w:pStyle w:val="ListParagraph"/>
        <w:ind w:left="2028"/>
        <w:rPr>
          <w:rFonts w:ascii="Mangal" w:hAnsi="Mangal" w:cs="Mangal"/>
        </w:rPr>
      </w:pPr>
    </w:p>
    <w:p w14:paraId="1BFBC880" w14:textId="1C3B952F" w:rsidR="005E738B" w:rsidRDefault="005E738B" w:rsidP="005505EA">
      <w:pPr>
        <w:pStyle w:val="ListParagraph"/>
        <w:ind w:left="2028"/>
        <w:rPr>
          <w:rFonts w:ascii="Mangal" w:hAnsi="Mangal" w:cs="Mangal"/>
        </w:rPr>
      </w:pPr>
      <w:r>
        <w:rPr>
          <w:rFonts w:ascii="Mangal" w:hAnsi="Mangal" w:cs="Mangal"/>
        </w:rPr>
        <w:t xml:space="preserve">Dangling pointers aren’t implicitly made null pointers so it is the responsibility of the programmer to </w:t>
      </w:r>
      <w:r w:rsidR="004D455C">
        <w:rPr>
          <w:rFonts w:ascii="Mangal" w:hAnsi="Mangal" w:cs="Mangal"/>
        </w:rPr>
        <w:t>set the pointer to null when the object it is pointing to has been destroyed.</w:t>
      </w:r>
    </w:p>
    <w:p w14:paraId="2C9A2CBA" w14:textId="77777777" w:rsidR="0071635B" w:rsidRDefault="0071635B" w:rsidP="005505EA">
      <w:pPr>
        <w:pStyle w:val="ListParagraph"/>
        <w:ind w:left="2028"/>
        <w:rPr>
          <w:rFonts w:ascii="Mangal" w:hAnsi="Mangal" w:cs="Mangal"/>
        </w:rPr>
      </w:pPr>
    </w:p>
    <w:p w14:paraId="6FA417F4" w14:textId="35C41FF4" w:rsidR="005505EA" w:rsidRDefault="00A768C3" w:rsidP="0081092E">
      <w:pPr>
        <w:pStyle w:val="ListParagraph"/>
        <w:numPr>
          <w:ilvl w:val="3"/>
          <w:numId w:val="1"/>
        </w:numPr>
        <w:rPr>
          <w:rFonts w:ascii="Mangal" w:hAnsi="Mangal" w:cs="Mangal"/>
        </w:rPr>
      </w:pPr>
      <w:r>
        <w:rPr>
          <w:rFonts w:ascii="Mangal" w:hAnsi="Mangal" w:cs="Mangal"/>
        </w:rPr>
        <w:t>Raw Pointers to Const Object</w:t>
      </w:r>
    </w:p>
    <w:p w14:paraId="744C5DC0" w14:textId="0C122B22" w:rsidR="00A768C3" w:rsidRDefault="00A768C3" w:rsidP="00A768C3">
      <w:pPr>
        <w:pStyle w:val="ListParagraph"/>
        <w:ind w:left="2028"/>
        <w:rPr>
          <w:rFonts w:ascii="Mangal" w:hAnsi="Mangal" w:cs="Mangal"/>
        </w:rPr>
      </w:pPr>
      <w:r>
        <w:rPr>
          <w:rFonts w:ascii="Mangal" w:hAnsi="Mangal" w:cs="Mangal"/>
        </w:rPr>
        <w:t>No</w:t>
      </w:r>
      <w:r w:rsidR="00D13946">
        <w:rPr>
          <w:rFonts w:ascii="Mangal" w:hAnsi="Mangal" w:cs="Mangal"/>
        </w:rPr>
        <w:t>rmal raw pointers can’t point to const objects, so</w:t>
      </w:r>
    </w:p>
    <w:p w14:paraId="3EA86C39"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E4C953B"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C32ED57" w14:textId="3EE86541" w:rsidR="00D13946" w:rsidRDefault="00D13946" w:rsidP="00A768C3">
      <w:pPr>
        <w:pStyle w:val="ListParagraph"/>
        <w:ind w:left="2028"/>
        <w:rPr>
          <w:rFonts w:ascii="Mangal" w:hAnsi="Mangal" w:cs="Mangal"/>
        </w:rPr>
      </w:pPr>
      <w:r>
        <w:rPr>
          <w:rFonts w:ascii="Mangal" w:hAnsi="Mangal" w:cs="Mangal"/>
        </w:rPr>
        <w:t xml:space="preserve">is an error as the type of &amp;x is const int * </w:t>
      </w:r>
      <w:r w:rsidR="00D62173">
        <w:rPr>
          <w:rFonts w:ascii="Mangal" w:hAnsi="Mangal" w:cs="Mangal"/>
        </w:rPr>
        <w:t>but p is of type int *.</w:t>
      </w:r>
    </w:p>
    <w:p w14:paraId="1CE2718B" w14:textId="77777777" w:rsidR="00D62173" w:rsidRDefault="00D62173" w:rsidP="00A768C3">
      <w:pPr>
        <w:pStyle w:val="ListParagraph"/>
        <w:ind w:left="2028"/>
        <w:rPr>
          <w:rFonts w:ascii="Mangal" w:hAnsi="Mangal" w:cs="Mangal"/>
        </w:rPr>
      </w:pPr>
    </w:p>
    <w:p w14:paraId="12420209" w14:textId="20080494" w:rsidR="00512D0D" w:rsidRPr="007651BF" w:rsidRDefault="00386A69" w:rsidP="007651BF">
      <w:pPr>
        <w:pStyle w:val="ListParagraph"/>
        <w:ind w:left="2028"/>
        <w:rPr>
          <w:rFonts w:ascii="Mangal" w:hAnsi="Mangal" w:cs="Mangal"/>
        </w:rPr>
      </w:pPr>
      <w:r>
        <w:rPr>
          <w:rFonts w:ascii="Mangal" w:hAnsi="Mangal" w:cs="Mangal"/>
        </w:rPr>
        <w:t xml:space="preserve">Just like const references, we can define pointers to </w:t>
      </w:r>
      <w:r w:rsidR="007651BF">
        <w:rPr>
          <w:rFonts w:ascii="Mangal" w:hAnsi="Mangal" w:cs="Mangal"/>
        </w:rPr>
        <w:t xml:space="preserve">const </w:t>
      </w:r>
      <w:r w:rsidR="00512D0D">
        <w:rPr>
          <w:rFonts w:ascii="Mangal" w:hAnsi="Mangal" w:cs="Mangal"/>
        </w:rPr>
        <w:t>objects</w:t>
      </w:r>
    </w:p>
    <w:p w14:paraId="194D6805"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99C53B8"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now</w:t>
      </w:r>
    </w:p>
    <w:p w14:paraId="0D4493C3"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error</w:t>
      </w:r>
    </w:p>
    <w:p w14:paraId="1ADB638C" w14:textId="3EB594D0" w:rsidR="00D62173" w:rsidRDefault="00C22B3E" w:rsidP="00A768C3">
      <w:pPr>
        <w:pStyle w:val="ListParagraph"/>
        <w:ind w:left="2028"/>
        <w:rPr>
          <w:rFonts w:ascii="Mangal" w:hAnsi="Mangal" w:cs="Mangal"/>
        </w:rPr>
      </w:pPr>
      <w:r>
        <w:rPr>
          <w:rFonts w:ascii="Mangal" w:hAnsi="Mangal" w:cs="Mangal"/>
        </w:rPr>
        <w:lastRenderedPageBreak/>
        <w:t xml:space="preserve">Raw Pointers </w:t>
      </w:r>
      <w:proofErr w:type="gramStart"/>
      <w:r>
        <w:rPr>
          <w:rFonts w:ascii="Mangal" w:hAnsi="Mangal" w:cs="Mangal"/>
        </w:rPr>
        <w:t>To</w:t>
      </w:r>
      <w:proofErr w:type="gramEnd"/>
      <w:r>
        <w:rPr>
          <w:rFonts w:ascii="Mangal" w:hAnsi="Mangal" w:cs="Mangal"/>
        </w:rPr>
        <w:t xml:space="preserve"> Const Object, RPCO can </w:t>
      </w:r>
      <w:r w:rsidR="00FB401A">
        <w:rPr>
          <w:rFonts w:ascii="Mangal" w:hAnsi="Mangal" w:cs="Mangal"/>
        </w:rPr>
        <w:t>point to non-const objects too.</w:t>
      </w:r>
    </w:p>
    <w:p w14:paraId="03FCBC70" w14:textId="77777777" w:rsidR="00C22B3E" w:rsidRDefault="00C22B3E" w:rsidP="00A768C3">
      <w:pPr>
        <w:pStyle w:val="ListParagraph"/>
        <w:ind w:left="2028"/>
        <w:rPr>
          <w:rFonts w:ascii="Mangal" w:hAnsi="Mangal" w:cs="Mangal"/>
        </w:rPr>
      </w:pPr>
    </w:p>
    <w:p w14:paraId="58974B91" w14:textId="51637ACF" w:rsidR="00D13946" w:rsidRDefault="007651BF" w:rsidP="00A768C3">
      <w:pPr>
        <w:pStyle w:val="ListParagraph"/>
        <w:ind w:left="2028"/>
        <w:rPr>
          <w:rFonts w:ascii="Mangal" w:hAnsi="Mangal" w:cs="Mangal"/>
        </w:rPr>
      </w:pPr>
      <w:r>
        <w:rPr>
          <w:rFonts w:ascii="Mangal" w:hAnsi="Mangal" w:cs="Mangal"/>
        </w:rPr>
        <w:t xml:space="preserve">There’s also </w:t>
      </w:r>
      <w:r w:rsidR="00627639">
        <w:rPr>
          <w:rFonts w:ascii="Mangal" w:hAnsi="Mangal" w:cs="Mangal"/>
        </w:rPr>
        <w:t xml:space="preserve">const pointers, these are pointers that </w:t>
      </w:r>
      <w:proofErr w:type="spellStart"/>
      <w:r w:rsidR="00627639">
        <w:rPr>
          <w:rFonts w:ascii="Mangal" w:hAnsi="Mangal" w:cs="Mangal"/>
        </w:rPr>
        <w:t>theirselves</w:t>
      </w:r>
      <w:proofErr w:type="spellEnd"/>
      <w:r w:rsidR="00627639">
        <w:rPr>
          <w:rFonts w:ascii="Mangal" w:hAnsi="Mangal" w:cs="Mangal"/>
        </w:rPr>
        <w:t xml:space="preserve"> can’t point to another object after initialization</w:t>
      </w:r>
    </w:p>
    <w:p w14:paraId="28191C2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6590B9B"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011F2F8D"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46FD977"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 </w:t>
      </w:r>
    </w:p>
    <w:p w14:paraId="71F66845"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50B13B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1869BC6" w14:textId="3CFA9846" w:rsidR="007651BF" w:rsidRDefault="00D55D37" w:rsidP="00A768C3">
      <w:pPr>
        <w:pStyle w:val="ListParagraph"/>
        <w:ind w:left="2028"/>
        <w:rPr>
          <w:rFonts w:ascii="Mangal" w:hAnsi="Mangal" w:cs="Mangal"/>
        </w:rPr>
      </w:pPr>
      <w:r>
        <w:rPr>
          <w:rFonts w:ascii="Mangal" w:hAnsi="Mangal" w:cs="Mangal"/>
        </w:rPr>
        <w:t>The value at the address can still be changed.</w:t>
      </w:r>
    </w:p>
    <w:p w14:paraId="31F6F873" w14:textId="77777777" w:rsidR="00D55D37" w:rsidRDefault="00D55D37" w:rsidP="00A768C3">
      <w:pPr>
        <w:pStyle w:val="ListParagraph"/>
        <w:ind w:left="2028"/>
        <w:rPr>
          <w:rFonts w:ascii="Mangal" w:hAnsi="Mangal" w:cs="Mangal"/>
        </w:rPr>
      </w:pPr>
    </w:p>
    <w:p w14:paraId="630B8A93" w14:textId="4DC8817E" w:rsidR="004D4C8A" w:rsidRDefault="00464B35" w:rsidP="00A768C3">
      <w:pPr>
        <w:pStyle w:val="ListParagraph"/>
        <w:ind w:left="2028"/>
        <w:rPr>
          <w:rFonts w:ascii="Mangal" w:hAnsi="Mangal" w:cs="Mangal"/>
        </w:rPr>
      </w:pPr>
      <w:r>
        <w:rPr>
          <w:rFonts w:ascii="Mangal" w:hAnsi="Mangal" w:cs="Mangal"/>
        </w:rPr>
        <w:t>Const Pointer to Const Object</w:t>
      </w:r>
    </w:p>
    <w:p w14:paraId="02B040E0" w14:textId="48F9899F" w:rsidR="00464B35" w:rsidRDefault="0021157D" w:rsidP="00A768C3">
      <w:pPr>
        <w:pStyle w:val="ListParagraph"/>
        <w:ind w:left="2028"/>
        <w:rPr>
          <w:rFonts w:ascii="Mangal" w:hAnsi="Mangal" w:cs="Mangal"/>
        </w:rPr>
      </w:pPr>
      <w:r>
        <w:rPr>
          <w:rFonts w:ascii="Mangal" w:hAnsi="Mangal" w:cs="Mangal"/>
        </w:rPr>
        <w:t>Lastly, we can also have const pointers to const objects</w:t>
      </w:r>
    </w:p>
    <w:p w14:paraId="134A2E55"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FE03844"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1FD281B4" w14:textId="4B3E81D0" w:rsidR="00464B35" w:rsidRDefault="00052F8B" w:rsidP="00A768C3">
      <w:pPr>
        <w:pStyle w:val="ListParagraph"/>
        <w:ind w:left="2028"/>
        <w:rPr>
          <w:rFonts w:ascii="Mangal" w:hAnsi="Mangal" w:cs="Mangal"/>
        </w:rPr>
      </w:pPr>
      <w:r>
        <w:rPr>
          <w:rFonts w:ascii="Mangal" w:hAnsi="Mangal" w:cs="Mangal"/>
        </w:rPr>
        <w:t>now neither the value nor the memory address of p can be changed.</w:t>
      </w:r>
    </w:p>
    <w:p w14:paraId="72090A94" w14:textId="77777777" w:rsidR="00C84C86" w:rsidRDefault="00C84C86" w:rsidP="00A768C3">
      <w:pPr>
        <w:pStyle w:val="ListParagraph"/>
        <w:ind w:left="2028"/>
        <w:rPr>
          <w:rFonts w:ascii="Mangal" w:hAnsi="Mangal" w:cs="Mangal"/>
        </w:rPr>
      </w:pPr>
    </w:p>
    <w:p w14:paraId="3ABC62A1" w14:textId="10F55512" w:rsidR="00A768C3" w:rsidRDefault="00491947" w:rsidP="0081092E">
      <w:pPr>
        <w:pStyle w:val="ListParagraph"/>
        <w:numPr>
          <w:ilvl w:val="3"/>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nullptr_t</w:t>
      </w:r>
      <w:proofErr w:type="spellEnd"/>
    </w:p>
    <w:p w14:paraId="13610AAF" w14:textId="683A7218" w:rsidR="00491947" w:rsidRDefault="00491947" w:rsidP="00F82D00">
      <w:pPr>
        <w:pStyle w:val="ListParagraph"/>
        <w:ind w:left="2028"/>
        <w:rPr>
          <w:rFonts w:ascii="Mangal" w:hAnsi="Mangal" w:cs="Mangal"/>
        </w:rPr>
      </w:pPr>
      <w:proofErr w:type="spellStart"/>
      <w:r>
        <w:rPr>
          <w:rFonts w:ascii="Mangal" w:hAnsi="Mangal" w:cs="Mangal"/>
        </w:rPr>
        <w:t>nullptr</w:t>
      </w:r>
      <w:proofErr w:type="spellEnd"/>
      <w:r>
        <w:rPr>
          <w:rFonts w:ascii="Mangal" w:hAnsi="Mangal" w:cs="Mangal"/>
        </w:rPr>
        <w:t xml:space="preserve"> is an actual value, </w:t>
      </w:r>
      <w:r w:rsidR="00F82D00">
        <w:rPr>
          <w:rFonts w:ascii="Mangal" w:hAnsi="Mangal" w:cs="Mangal"/>
        </w:rPr>
        <w:t xml:space="preserve">although when </w:t>
      </w:r>
      <w:r w:rsidR="00C11AD7">
        <w:rPr>
          <w:rFonts w:ascii="Mangal" w:hAnsi="Mangal" w:cs="Mangal"/>
        </w:rPr>
        <w:t>compared to an int, it is promoted to an integer, which is 0.</w:t>
      </w:r>
      <w:r w:rsidR="0042559C">
        <w:rPr>
          <w:rFonts w:ascii="Mangal" w:hAnsi="Mangal" w:cs="Mangal"/>
        </w:rPr>
        <w:t xml:space="preserve"> So </w:t>
      </w:r>
      <w:proofErr w:type="spellStart"/>
      <w:r w:rsidR="0042559C">
        <w:rPr>
          <w:rFonts w:ascii="Mangal" w:hAnsi="Mangal" w:cs="Mangal"/>
        </w:rPr>
        <w:t>nullptr</w:t>
      </w:r>
      <w:proofErr w:type="spellEnd"/>
      <w:r w:rsidR="0042559C">
        <w:rPr>
          <w:rFonts w:ascii="Mangal" w:hAnsi="Mangal" w:cs="Mangal"/>
        </w:rPr>
        <w:t>==0 is true but that is due to numeric promotion.</w:t>
      </w:r>
    </w:p>
    <w:p w14:paraId="515ADD24" w14:textId="77777777" w:rsidR="0042559C" w:rsidRDefault="0042559C" w:rsidP="00F82D00">
      <w:pPr>
        <w:pStyle w:val="ListParagraph"/>
        <w:ind w:left="2028"/>
        <w:rPr>
          <w:rFonts w:ascii="Mangal" w:hAnsi="Mangal" w:cs="Mangal"/>
        </w:rPr>
      </w:pPr>
    </w:p>
    <w:p w14:paraId="4459E1E5" w14:textId="77777777" w:rsidR="00CD178A" w:rsidRDefault="0042559C" w:rsidP="00F82D00">
      <w:pPr>
        <w:pStyle w:val="ListParagraph"/>
        <w:ind w:left="2028"/>
        <w:rPr>
          <w:rFonts w:ascii="Mangal" w:hAnsi="Mangal" w:cs="Mangal"/>
        </w:rPr>
      </w:pPr>
      <w:r>
        <w:rPr>
          <w:rFonts w:ascii="Mangal" w:hAnsi="Mangal" w:cs="Mangal"/>
        </w:rPr>
        <w:t xml:space="preserve">The type of </w:t>
      </w:r>
      <w:proofErr w:type="spellStart"/>
      <w:r>
        <w:rPr>
          <w:rFonts w:ascii="Mangal" w:hAnsi="Mangal" w:cs="Mangal"/>
        </w:rPr>
        <w:t>nullptr</w:t>
      </w:r>
      <w:proofErr w:type="spellEnd"/>
      <w:r>
        <w:rPr>
          <w:rFonts w:ascii="Mangal" w:hAnsi="Mangal" w:cs="Mangal"/>
        </w:rPr>
        <w:t xml:space="preserve"> is </w:t>
      </w:r>
      <w:proofErr w:type="spellStart"/>
      <w:r>
        <w:rPr>
          <w:rFonts w:ascii="Mangal" w:hAnsi="Mangal" w:cs="Mangal"/>
        </w:rPr>
        <w:t>nullptr_t</w:t>
      </w:r>
      <w:proofErr w:type="spellEnd"/>
      <w:r w:rsidR="00CD178A">
        <w:rPr>
          <w:rFonts w:ascii="Mangal" w:hAnsi="Mangal" w:cs="Mangal"/>
        </w:rPr>
        <w:t xml:space="preserve"> (defined in </w:t>
      </w:r>
      <w:proofErr w:type="spellStart"/>
      <w:r w:rsidR="00CD178A">
        <w:rPr>
          <w:rFonts w:ascii="Mangal" w:hAnsi="Mangal" w:cs="Mangal"/>
        </w:rPr>
        <w:t>cstddef</w:t>
      </w:r>
      <w:proofErr w:type="spellEnd"/>
      <w:r w:rsidR="00CD178A">
        <w:rPr>
          <w:rFonts w:ascii="Mangal" w:hAnsi="Mangal" w:cs="Mangal"/>
        </w:rPr>
        <w:t>)</w:t>
      </w:r>
    </w:p>
    <w:p w14:paraId="44CF426F" w14:textId="77777777" w:rsidR="003F0119" w:rsidRDefault="003F0119" w:rsidP="00F82D00">
      <w:pPr>
        <w:pStyle w:val="ListParagraph"/>
        <w:ind w:left="2028"/>
        <w:rPr>
          <w:rFonts w:ascii="Mangal" w:hAnsi="Mangal" w:cs="Mangal"/>
        </w:rPr>
      </w:pPr>
    </w:p>
    <w:p w14:paraId="6AAB396A" w14:textId="15BB12DC" w:rsidR="003F0119" w:rsidRDefault="003F0119" w:rsidP="00F82D00">
      <w:pPr>
        <w:pStyle w:val="ListParagraph"/>
        <w:ind w:left="2028"/>
        <w:rPr>
          <w:rFonts w:ascii="Mangal" w:hAnsi="Mangal" w:cs="Mangal"/>
        </w:rPr>
      </w:pPr>
      <w:r>
        <w:rPr>
          <w:rFonts w:ascii="Mangal" w:hAnsi="Mangal" w:cs="Mangal"/>
        </w:rPr>
        <w:t>For ex.:</w:t>
      </w:r>
    </w:p>
    <w:p w14:paraId="5BFA6690"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03D84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&lt;cstddef&gt;</w:t>
      </w:r>
    </w:p>
    <w:p w14:paraId="431E26D7"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76C4CDCF"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660066"/>
          <w:sz w:val="17"/>
          <w:szCs w:val="17"/>
        </w:rPr>
        <w:t>nullptr_t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877E1"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00BBF25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54CDA55"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3060C9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2C360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88"/>
          <w:sz w:val="17"/>
          <w:szCs w:val="17"/>
        </w:rPr>
        <w:t>int</w:t>
      </w:r>
      <w:r>
        <w:rPr>
          <w:rFonts w:ascii="Consolas" w:hAnsi="Consolas" w:cs="Courier New"/>
          <w:color w:val="666600"/>
          <w:sz w:val="17"/>
          <w:szCs w:val="17"/>
        </w:rPr>
        <w:t>*”;</w:t>
      </w:r>
    </w:p>
    <w:p w14:paraId="1721FDE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E16E38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1F22C27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8B8A6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proofErr w:type="spellStart"/>
      <w:r>
        <w:rPr>
          <w:rFonts w:ascii="Consolas" w:hAnsi="Consolas" w:cs="Courier New"/>
          <w:color w:val="880000"/>
          <w:sz w:val="17"/>
          <w:szCs w:val="17"/>
        </w:rPr>
        <w:t>nullptr</w:t>
      </w:r>
      <w:proofErr w:type="spellEnd"/>
    </w:p>
    <w:p w14:paraId="6B496137" w14:textId="0257815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lastRenderedPageBreak/>
        <w:t xml:space="preserve"> </w:t>
      </w:r>
      <w:r w:rsidR="00D31591">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92365F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0C1058" w14:textId="7208DB63"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w:t>
      </w:r>
    </w:p>
    <w:p w14:paraId="0FDBE8CC"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027E920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CB41D89" w14:textId="58D55270"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 since type of p is still int*</w:t>
      </w:r>
    </w:p>
    <w:p w14:paraId="34DDDD3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3E7BC27F" w14:textId="0AC86BA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BD0C93">
        <w:rPr>
          <w:rFonts w:ascii="Consolas" w:hAnsi="Consolas" w:cs="Courier New"/>
          <w:color w:val="880000"/>
          <w:sz w:val="17"/>
          <w:szCs w:val="17"/>
        </w:rPr>
        <w:t xml:space="preserve">error since type of *p is int and there is no overload for </w:t>
      </w:r>
      <w:r w:rsidR="003F41FB">
        <w:rPr>
          <w:rFonts w:ascii="Consolas" w:hAnsi="Consolas" w:cs="Courier New"/>
          <w:color w:val="880000"/>
          <w:sz w:val="17"/>
          <w:szCs w:val="17"/>
        </w:rPr>
        <w:t>int.</w:t>
      </w:r>
    </w:p>
    <w:p w14:paraId="2CE15B3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5C7598C9"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DFE9781" w14:textId="77777777" w:rsidR="0042559C" w:rsidRPr="00E3706A" w:rsidRDefault="0042559C" w:rsidP="00E3706A">
      <w:pPr>
        <w:rPr>
          <w:rFonts w:ascii="Mangal" w:hAnsi="Mangal" w:cs="Mangal"/>
        </w:rPr>
      </w:pPr>
    </w:p>
    <w:p w14:paraId="793697A2" w14:textId="64A8141C" w:rsidR="0081092E" w:rsidRDefault="00CB1826" w:rsidP="0081092E">
      <w:pPr>
        <w:pStyle w:val="ListParagraph"/>
        <w:numPr>
          <w:ilvl w:val="3"/>
          <w:numId w:val="1"/>
        </w:numPr>
        <w:rPr>
          <w:rFonts w:ascii="Mangal" w:hAnsi="Mangal" w:cs="Mangal"/>
        </w:rPr>
      </w:pPr>
      <w:r>
        <w:rPr>
          <w:rFonts w:ascii="Mangal" w:hAnsi="Mangal" w:cs="Mangal"/>
        </w:rPr>
        <w:t>Arithmetic</w:t>
      </w:r>
    </w:p>
    <w:p w14:paraId="6BE930B5" w14:textId="550B05FD" w:rsidR="00CB1826" w:rsidRDefault="00CB1826" w:rsidP="00CB1826">
      <w:pPr>
        <w:pStyle w:val="ListParagraph"/>
        <w:ind w:left="3042"/>
        <w:rPr>
          <w:rFonts w:ascii="Mangal" w:hAnsi="Mangal" w:cs="Mangal"/>
        </w:rPr>
      </w:pPr>
      <w:r>
        <w:rPr>
          <w:rFonts w:ascii="Mangal" w:hAnsi="Mangal" w:cs="Mangal"/>
        </w:rPr>
        <w:t xml:space="preserve">Say p is a pointer, then p+1 returns the next </w:t>
      </w:r>
      <w:r w:rsidR="000F06DD">
        <w:rPr>
          <w:rFonts w:ascii="Mangal" w:hAnsi="Mangal" w:cs="Mangal"/>
        </w:rPr>
        <w:t xml:space="preserve">object’s </w:t>
      </w:r>
      <w:r>
        <w:rPr>
          <w:rFonts w:ascii="Mangal" w:hAnsi="Mangal" w:cs="Mangal"/>
        </w:rPr>
        <w:t xml:space="preserve">memory address and p-1 returns the previous </w:t>
      </w:r>
      <w:r w:rsidR="000F06DD">
        <w:rPr>
          <w:rFonts w:ascii="Mangal" w:hAnsi="Mangal" w:cs="Mangal"/>
        </w:rPr>
        <w:t xml:space="preserve">object’s </w:t>
      </w:r>
      <w:r>
        <w:rPr>
          <w:rFonts w:ascii="Mangal" w:hAnsi="Mangal" w:cs="Mangal"/>
        </w:rPr>
        <w:t>memory address.</w:t>
      </w:r>
    </w:p>
    <w:p w14:paraId="4EC644D4" w14:textId="44EF73A2" w:rsidR="00097455" w:rsidRPr="00097455" w:rsidRDefault="00596EF3" w:rsidP="00097455">
      <w:pPr>
        <w:pStyle w:val="ListParagraph"/>
        <w:ind w:left="3042"/>
        <w:rPr>
          <w:rFonts w:ascii="Mangal" w:hAnsi="Mangal" w:cs="Mangal"/>
        </w:rPr>
      </w:pPr>
      <w:r>
        <w:rPr>
          <w:rFonts w:ascii="Mangal" w:hAnsi="Mangal" w:cs="Mangal"/>
        </w:rPr>
        <w:t>This is not the same as the next memory address, say p is an int* then</w:t>
      </w:r>
      <w:r w:rsidR="00234921">
        <w:rPr>
          <w:rFonts w:ascii="Mangal" w:hAnsi="Mangal" w:cs="Mangal"/>
        </w:rPr>
        <w:t xml:space="preserve"> the next object starts after 4 bytes </w:t>
      </w:r>
      <w:r w:rsidR="007347FA">
        <w:rPr>
          <w:rFonts w:ascii="Mangal" w:hAnsi="Mangal" w:cs="Mangal"/>
        </w:rPr>
        <w:t>so ptr+1 means memory address after 4 bytes. Similarly, ptr+2 means</w:t>
      </w:r>
      <w:r w:rsidR="002D4542">
        <w:rPr>
          <w:rFonts w:ascii="Mangal" w:hAnsi="Mangal" w:cs="Mangal"/>
        </w:rPr>
        <w:t xml:space="preserve"> memory address after 2 of the same </w:t>
      </w:r>
      <w:proofErr w:type="gramStart"/>
      <w:r w:rsidR="002D4542">
        <w:rPr>
          <w:rFonts w:ascii="Mangal" w:hAnsi="Mangal" w:cs="Mangal"/>
        </w:rPr>
        <w:t>object</w:t>
      </w:r>
      <w:proofErr w:type="gramEnd"/>
      <w:r w:rsidR="002D4542">
        <w:rPr>
          <w:rFonts w:ascii="Mangal" w:hAnsi="Mangal" w:cs="Mangal"/>
        </w:rPr>
        <w:t>, so memory address after 8 bytes and so on.</w:t>
      </w:r>
    </w:p>
    <w:p w14:paraId="0DE1E250" w14:textId="6F4184DF" w:rsidR="00097455" w:rsidRDefault="001E3E1E" w:rsidP="00CB1826">
      <w:pPr>
        <w:pStyle w:val="ListParagraph"/>
        <w:ind w:left="3042"/>
        <w:rPr>
          <w:rFonts w:ascii="Mangal" w:hAnsi="Mangal" w:cs="Mangal"/>
        </w:rPr>
      </w:pPr>
      <w:r>
        <w:rPr>
          <w:rFonts w:ascii="Mangal" w:hAnsi="Mangal" w:cs="Mangal"/>
        </w:rPr>
        <w:t>In pointer arithmetic, the integer operand is multiplied by the size of the object the pointer is of</w:t>
      </w:r>
      <w:r w:rsidR="00412788">
        <w:rPr>
          <w:rFonts w:ascii="Mangal" w:hAnsi="Mangal" w:cs="Mangal"/>
        </w:rPr>
        <w:t>, this is called scaling.</w:t>
      </w:r>
    </w:p>
    <w:p w14:paraId="32D376BB" w14:textId="1477C12B" w:rsidR="006977DD" w:rsidRDefault="006977DD" w:rsidP="00CB1826">
      <w:pPr>
        <w:pStyle w:val="ListParagraph"/>
        <w:ind w:left="3042"/>
        <w:rPr>
          <w:rFonts w:ascii="Mangal" w:hAnsi="Mangal" w:cs="Mangal"/>
        </w:rPr>
      </w:pPr>
      <w:r>
        <w:rPr>
          <w:rFonts w:ascii="Mangal" w:hAnsi="Mangal" w:cs="Mangal"/>
        </w:rPr>
        <w:t>For ex.:</w:t>
      </w:r>
    </w:p>
    <w:p w14:paraId="01E94424"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CE7BEB1"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 </w:t>
      </w:r>
    </w:p>
    <w:p w14:paraId="118B6D30"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E88F99"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v</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0D9AD28"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v</w:t>
      </w:r>
      <w:r>
        <w:rPr>
          <w:rFonts w:ascii="Consolas" w:hAnsi="Consolas" w:cs="Courier New"/>
          <w:color w:val="666600"/>
          <w:sz w:val="17"/>
          <w:szCs w:val="17"/>
        </w:rPr>
        <w:t>};</w:t>
      </w:r>
    </w:p>
    <w:p w14:paraId="69D4C9CB"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234E711A"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w:t>
      </w:r>
    </w:p>
    <w:p w14:paraId="1355ABB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0x1242</w:t>
      </w:r>
    </w:p>
    <w:p w14:paraId="58A8767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666600"/>
          <w:sz w:val="17"/>
          <w:szCs w:val="17"/>
        </w:rPr>
        <w:t>}</w:t>
      </w:r>
    </w:p>
    <w:p w14:paraId="424CB9A6" w14:textId="77777777" w:rsidR="004C10F6" w:rsidRDefault="004C10F6" w:rsidP="00CB1826">
      <w:pPr>
        <w:pStyle w:val="ListParagraph"/>
        <w:ind w:left="3042"/>
        <w:rPr>
          <w:rFonts w:ascii="Mangal" w:hAnsi="Mangal" w:cs="Mangal"/>
        </w:rPr>
      </w:pPr>
    </w:p>
    <w:p w14:paraId="7FFBFBCD" w14:textId="77777777" w:rsidR="00692268" w:rsidRDefault="00692268" w:rsidP="00CB1826">
      <w:pPr>
        <w:pStyle w:val="ListParagraph"/>
        <w:ind w:left="3042"/>
        <w:rPr>
          <w:rFonts w:ascii="Mangal" w:hAnsi="Mangal" w:cs="Mangal"/>
        </w:rPr>
      </w:pPr>
    </w:p>
    <w:p w14:paraId="4A4C5A97" w14:textId="77777777" w:rsidR="004C10F6" w:rsidRDefault="004C10F6" w:rsidP="00CB1826">
      <w:pPr>
        <w:pStyle w:val="ListParagraph"/>
        <w:ind w:left="3042"/>
        <w:rPr>
          <w:rFonts w:ascii="Mangal" w:hAnsi="Mangal" w:cs="Mangal"/>
        </w:rPr>
      </w:pPr>
    </w:p>
    <w:p w14:paraId="0706A39F" w14:textId="76E30B2F" w:rsidR="00CB1826" w:rsidRDefault="00CE1A03" w:rsidP="0081092E">
      <w:pPr>
        <w:pStyle w:val="ListParagraph"/>
        <w:numPr>
          <w:ilvl w:val="3"/>
          <w:numId w:val="1"/>
        </w:numPr>
        <w:rPr>
          <w:rFonts w:ascii="Mangal" w:hAnsi="Mangal" w:cs="Mangal"/>
        </w:rPr>
      </w:pPr>
      <w:r>
        <w:rPr>
          <w:rFonts w:ascii="Mangal" w:hAnsi="Mangal" w:cs="Mangal"/>
        </w:rPr>
        <w:t xml:space="preserve"> Void Pointer</w:t>
      </w:r>
    </w:p>
    <w:p w14:paraId="7CAE783D" w14:textId="4129B86D" w:rsidR="00CE1A03" w:rsidRDefault="003F5E0E" w:rsidP="00CE1A03">
      <w:pPr>
        <w:pStyle w:val="ListParagraph"/>
        <w:ind w:left="3042"/>
        <w:rPr>
          <w:rFonts w:ascii="Mangal" w:hAnsi="Mangal" w:cs="Mangal"/>
        </w:rPr>
      </w:pPr>
      <w:r>
        <w:rPr>
          <w:rFonts w:ascii="Mangal" w:hAnsi="Mangal" w:cs="Mangal"/>
        </w:rPr>
        <w:t>aka generic pointer, this pointer can point to an object of any type.</w:t>
      </w:r>
    </w:p>
    <w:p w14:paraId="08B80024"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5EA2BAA"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5399DBC8"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9160A2"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435084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318AAAE9"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2FCB8BE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8A89381" w14:textId="4D0A41D1" w:rsidR="00D056DB"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000000"/>
          <w:sz w:val="17"/>
          <w:szCs w:val="17"/>
        </w:rPr>
      </w:pPr>
      <w:r>
        <w:rPr>
          <w:rFonts w:ascii="Consolas" w:hAnsi="Consolas" w:cs="Courier New"/>
          <w:color w:val="000000"/>
          <w:sz w:val="17"/>
          <w:szCs w:val="17"/>
        </w:rPr>
        <w:tab/>
      </w:r>
      <w:r w:rsidR="00D056DB">
        <w:rPr>
          <w:rFonts w:ascii="Consolas" w:hAnsi="Consolas" w:cs="Courier New"/>
          <w:color w:val="000000"/>
          <w:sz w:val="17"/>
          <w:szCs w:val="17"/>
        </w:rPr>
        <w:t>p=</w:t>
      </w:r>
      <w:proofErr w:type="spellStart"/>
      <w:r w:rsidR="00D056DB">
        <w:rPr>
          <w:rFonts w:ascii="Consolas" w:hAnsi="Consolas" w:cs="Courier New"/>
          <w:color w:val="000000"/>
          <w:sz w:val="17"/>
          <w:szCs w:val="17"/>
        </w:rPr>
        <w:t>nullptr</w:t>
      </w:r>
      <w:proofErr w:type="spellEnd"/>
      <w:r w:rsidR="00D056DB">
        <w:rPr>
          <w:rFonts w:ascii="Consolas" w:hAnsi="Consolas" w:cs="Courier New"/>
          <w:color w:val="000000"/>
          <w:sz w:val="17"/>
          <w:szCs w:val="17"/>
        </w:rPr>
        <w:t>; //ok</w:t>
      </w:r>
    </w:p>
    <w:p w14:paraId="2EC20B69" w14:textId="762FB099" w:rsidR="0093166F"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880000"/>
          <w:sz w:val="17"/>
          <w:szCs w:val="17"/>
        </w:rPr>
      </w:pPr>
      <w:r>
        <w:rPr>
          <w:rFonts w:ascii="Consolas" w:hAnsi="Consolas" w:cs="Courier New"/>
          <w:color w:val="000000"/>
          <w:sz w:val="17"/>
          <w:szCs w:val="17"/>
        </w:rPr>
        <w:tab/>
      </w:r>
      <w:r w:rsidR="0093166F">
        <w:rPr>
          <w:rFonts w:ascii="Consolas" w:hAnsi="Consolas" w:cs="Courier New"/>
          <w:color w:val="000000"/>
          <w:sz w:val="17"/>
          <w:szCs w:val="17"/>
        </w:rPr>
        <w:t>p</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666600"/>
          <w:sz w:val="17"/>
          <w:szCs w:val="17"/>
        </w:rPr>
        <w:t>&amp;</w:t>
      </w:r>
      <w:r w:rsidR="0093166F">
        <w:rPr>
          <w:rFonts w:ascii="Consolas" w:hAnsi="Consolas" w:cs="Courier New"/>
          <w:color w:val="000000"/>
          <w:sz w:val="17"/>
          <w:szCs w:val="17"/>
        </w:rPr>
        <w:t>s</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880000"/>
          <w:sz w:val="17"/>
          <w:szCs w:val="17"/>
        </w:rPr>
        <w:t>//ok</w:t>
      </w:r>
    </w:p>
    <w:p w14:paraId="1A0EC426" w14:textId="713BB3A0" w:rsidR="00D056DB"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ab/>
      </w:r>
    </w:p>
    <w:p w14:paraId="653C785C"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5BE24A9F"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55908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4955710"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666600"/>
          <w:sz w:val="17"/>
          <w:szCs w:val="17"/>
        </w:rPr>
        <w:t>}</w:t>
      </w:r>
    </w:p>
    <w:p w14:paraId="15B20AFF" w14:textId="54F8751D" w:rsidR="00CE1A03" w:rsidRDefault="008D68B0" w:rsidP="0093166F">
      <w:pPr>
        <w:pStyle w:val="ListParagraph"/>
        <w:ind w:left="3042"/>
        <w:rPr>
          <w:rFonts w:ascii="Mangal" w:hAnsi="Mangal" w:cs="Mangal"/>
        </w:rPr>
      </w:pPr>
      <w:r>
        <w:rPr>
          <w:rFonts w:ascii="Mangal" w:hAnsi="Mangal" w:cs="Mangal"/>
        </w:rPr>
        <w:t>Whilst it can hold a memory address of any type, it must be casted into the proper type</w:t>
      </w:r>
      <w:r w:rsidR="001B3B7C">
        <w:rPr>
          <w:rFonts w:ascii="Mangal" w:hAnsi="Mangal" w:cs="Mangal"/>
        </w:rPr>
        <w:t xml:space="preserve">’s pointer before being dereferenced. </w:t>
      </w:r>
    </w:p>
    <w:p w14:paraId="5772171C" w14:textId="77777777" w:rsidR="008F296E" w:rsidRDefault="008F296E" w:rsidP="0093166F">
      <w:pPr>
        <w:pStyle w:val="ListParagraph"/>
        <w:ind w:left="3042"/>
        <w:rPr>
          <w:rFonts w:ascii="Mangal" w:hAnsi="Mangal" w:cs="Mangal"/>
        </w:rPr>
      </w:pPr>
    </w:p>
    <w:p w14:paraId="066FFA6D" w14:textId="7B55BAD0" w:rsidR="008F296E" w:rsidRDefault="008F296E" w:rsidP="0093166F">
      <w:pPr>
        <w:pStyle w:val="ListParagraph"/>
        <w:ind w:left="3042"/>
        <w:rPr>
          <w:rFonts w:ascii="Mangal" w:hAnsi="Mangal" w:cs="Mangal"/>
        </w:rPr>
      </w:pPr>
      <w:r>
        <w:rPr>
          <w:rFonts w:ascii="Mangal" w:hAnsi="Mangal" w:cs="Mangal"/>
        </w:rPr>
        <w:t>There’s no such thing as void reference and pointer arithmetic doesn’t work on void*.</w:t>
      </w:r>
    </w:p>
    <w:p w14:paraId="00A4E27A" w14:textId="77777777" w:rsidR="008D68B0" w:rsidRDefault="008D68B0" w:rsidP="0093166F">
      <w:pPr>
        <w:pStyle w:val="ListParagraph"/>
        <w:ind w:left="3042"/>
        <w:rPr>
          <w:rFonts w:ascii="Mangal" w:hAnsi="Mangal" w:cs="Mangal"/>
        </w:rPr>
      </w:pPr>
    </w:p>
    <w:p w14:paraId="43737344" w14:textId="290F2D17" w:rsidR="0093166F" w:rsidRDefault="005A0B58" w:rsidP="0081092E">
      <w:pPr>
        <w:pStyle w:val="ListParagraph"/>
        <w:numPr>
          <w:ilvl w:val="3"/>
          <w:numId w:val="1"/>
        </w:numPr>
        <w:rPr>
          <w:rFonts w:ascii="Mangal" w:hAnsi="Mangal" w:cs="Mangal"/>
        </w:rPr>
      </w:pPr>
      <w:r>
        <w:rPr>
          <w:rFonts w:ascii="Mangal" w:hAnsi="Mangal" w:cs="Mangal"/>
        </w:rPr>
        <w:t>Pointer to pointer</w:t>
      </w:r>
    </w:p>
    <w:p w14:paraId="5F5441DE" w14:textId="4F47B8C1" w:rsidR="005A0B58" w:rsidRDefault="009C543B" w:rsidP="005A0B58">
      <w:pPr>
        <w:pStyle w:val="ListParagraph"/>
        <w:ind w:left="3042"/>
        <w:rPr>
          <w:rFonts w:ascii="Mangal" w:hAnsi="Mangal" w:cs="Mangal"/>
        </w:rPr>
      </w:pPr>
      <w:r>
        <w:rPr>
          <w:rFonts w:ascii="Mangal" w:hAnsi="Mangal" w:cs="Mangal"/>
        </w:rPr>
        <w:t xml:space="preserve">The type in T**. </w:t>
      </w:r>
    </w:p>
    <w:p w14:paraId="2869F84E" w14:textId="1BEBF541" w:rsidR="009C543B" w:rsidRDefault="00745E78" w:rsidP="005A0B58">
      <w:pPr>
        <w:pStyle w:val="ListParagraph"/>
        <w:ind w:left="3042"/>
        <w:rPr>
          <w:rFonts w:ascii="Mangal" w:hAnsi="Mangal" w:cs="Mangal"/>
        </w:rPr>
      </w:pPr>
      <w:r>
        <w:rPr>
          <w:rFonts w:ascii="Mangal" w:hAnsi="Mangal" w:cs="Mangal"/>
        </w:rPr>
        <w:t>For ex.:</w:t>
      </w:r>
    </w:p>
    <w:p w14:paraId="36F5B66B" w14:textId="77777777" w:rsidR="00745E78" w:rsidRDefault="00745E78" w:rsidP="005A0B58">
      <w:pPr>
        <w:pStyle w:val="ListParagraph"/>
        <w:ind w:left="3042"/>
        <w:rPr>
          <w:rFonts w:ascii="Mangal" w:hAnsi="Mangal" w:cs="Mangal"/>
        </w:rPr>
      </w:pPr>
    </w:p>
    <w:p w14:paraId="63CB6438"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CD09FE6"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 </w:t>
      </w:r>
    </w:p>
    <w:p w14:paraId="3A92EF1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EAB8C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14BF23A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p>
    <w:p w14:paraId="03C68499"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p>
    <w:p w14:paraId="71D9A264"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address of p</w:t>
      </w:r>
    </w:p>
    <w:p w14:paraId="4537DB1A"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0ADD493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
    <w:p w14:paraId="664DA0FC"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pp2 </w:t>
      </w:r>
      <w:r>
        <w:rPr>
          <w:rFonts w:ascii="Consolas" w:hAnsi="Consolas" w:cs="Courier New"/>
          <w:color w:val="666600"/>
          <w:sz w:val="17"/>
          <w:szCs w:val="17"/>
        </w:rPr>
        <w:t>{&amp;&amp;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B25C8A0"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666600"/>
          <w:sz w:val="17"/>
          <w:szCs w:val="17"/>
        </w:rPr>
        <w:t>}</w:t>
      </w:r>
    </w:p>
    <w:p w14:paraId="543DB305" w14:textId="6B41C21D" w:rsidR="00745E78" w:rsidRDefault="00B77EC0" w:rsidP="005A0B58">
      <w:pPr>
        <w:pStyle w:val="ListParagraph"/>
        <w:ind w:left="3042"/>
        <w:rPr>
          <w:rFonts w:ascii="Mangal" w:hAnsi="Mangal" w:cs="Mangal"/>
        </w:rPr>
      </w:pPr>
      <w:r>
        <w:rPr>
          <w:rFonts w:ascii="Mangal" w:hAnsi="Mangal" w:cs="Mangal"/>
        </w:rPr>
        <w:t xml:space="preserve">The reason &amp;&amp;a is an error is because &amp; operator requires </w:t>
      </w:r>
      <w:proofErr w:type="gramStart"/>
      <w:r>
        <w:rPr>
          <w:rFonts w:ascii="Mangal" w:hAnsi="Mangal" w:cs="Mangal"/>
        </w:rPr>
        <w:t>an</w:t>
      </w:r>
      <w:proofErr w:type="gramEnd"/>
      <w:r>
        <w:rPr>
          <w:rFonts w:ascii="Mangal" w:hAnsi="Mangal" w:cs="Mangal"/>
        </w:rPr>
        <w:t xml:space="preserve"> </w:t>
      </w:r>
      <w:proofErr w:type="spellStart"/>
      <w:r>
        <w:rPr>
          <w:rFonts w:ascii="Mangal" w:hAnsi="Mangal" w:cs="Mangal"/>
        </w:rPr>
        <w:t>lvalue</w:t>
      </w:r>
      <w:proofErr w:type="spellEnd"/>
      <w:r>
        <w:rPr>
          <w:rFonts w:ascii="Mangal" w:hAnsi="Mangal" w:cs="Mangal"/>
        </w:rPr>
        <w:t xml:space="preserve"> but &amp;a is an </w:t>
      </w:r>
      <w:proofErr w:type="spellStart"/>
      <w:r>
        <w:rPr>
          <w:rFonts w:ascii="Mangal" w:hAnsi="Mangal" w:cs="Mangal"/>
        </w:rPr>
        <w:t>rvalue</w:t>
      </w:r>
      <w:proofErr w:type="spellEnd"/>
      <w:r>
        <w:rPr>
          <w:rFonts w:ascii="Mangal" w:hAnsi="Mangal" w:cs="Mangal"/>
        </w:rPr>
        <w:t xml:space="preserve">, </w:t>
      </w:r>
      <w:r w:rsidR="00B512C5">
        <w:rPr>
          <w:rFonts w:ascii="Mangal" w:hAnsi="Mangal" w:cs="Mangal"/>
        </w:rPr>
        <w:t>alternatively or additionally</w:t>
      </w:r>
      <w:r>
        <w:rPr>
          <w:rFonts w:ascii="Mangal" w:hAnsi="Mangal" w:cs="Mangal"/>
        </w:rPr>
        <w:t xml:space="preserve">, to have </w:t>
      </w:r>
      <w:r w:rsidR="00E54C28">
        <w:rPr>
          <w:rFonts w:ascii="Mangal" w:hAnsi="Mangal" w:cs="Mangal"/>
        </w:rPr>
        <w:t xml:space="preserve">a pointer to a pointer, we must first store the first pointer in memory. </w:t>
      </w:r>
    </w:p>
    <w:p w14:paraId="7ADAB39A" w14:textId="0C656D40" w:rsidR="00924E60" w:rsidRDefault="00924E60" w:rsidP="005A0B58">
      <w:pPr>
        <w:pStyle w:val="ListParagraph"/>
        <w:ind w:left="3042"/>
        <w:rPr>
          <w:rFonts w:ascii="Mangal" w:hAnsi="Mangal" w:cs="Mangal"/>
        </w:rPr>
      </w:pPr>
      <w:r>
        <w:rPr>
          <w:rFonts w:ascii="Mangal" w:hAnsi="Mangal" w:cs="Mangal"/>
        </w:rPr>
        <w:t xml:space="preserve">Still, int** can take </w:t>
      </w:r>
      <w:proofErr w:type="spellStart"/>
      <w:r>
        <w:rPr>
          <w:rFonts w:ascii="Mangal" w:hAnsi="Mangal" w:cs="Mangal"/>
        </w:rPr>
        <w:t>nullptr</w:t>
      </w:r>
      <w:proofErr w:type="spellEnd"/>
      <w:r>
        <w:rPr>
          <w:rFonts w:ascii="Mangal" w:hAnsi="Mangal" w:cs="Mangal"/>
        </w:rPr>
        <w:t xml:space="preserve">. </w:t>
      </w:r>
    </w:p>
    <w:p w14:paraId="21CFC120" w14:textId="77777777" w:rsidR="009C543B" w:rsidRDefault="009C543B" w:rsidP="005A0B58">
      <w:pPr>
        <w:pStyle w:val="ListParagraph"/>
        <w:ind w:left="3042"/>
        <w:rPr>
          <w:rFonts w:ascii="Mangal" w:hAnsi="Mangal" w:cs="Mangal"/>
        </w:rPr>
      </w:pPr>
    </w:p>
    <w:p w14:paraId="4DF131F3" w14:textId="77777777" w:rsidR="00427D52" w:rsidRDefault="00427D52" w:rsidP="0081092E">
      <w:pPr>
        <w:pStyle w:val="ListParagraph"/>
        <w:numPr>
          <w:ilvl w:val="3"/>
          <w:numId w:val="1"/>
        </w:numPr>
        <w:rPr>
          <w:rFonts w:ascii="Mangal" w:hAnsi="Mangal" w:cs="Mangal"/>
        </w:rPr>
      </w:pPr>
    </w:p>
    <w:p w14:paraId="40985F65" w14:textId="38A6FCA2" w:rsidR="009B2D6F" w:rsidRDefault="0045256C" w:rsidP="00E3706A">
      <w:pPr>
        <w:pStyle w:val="ListParagraph"/>
        <w:numPr>
          <w:ilvl w:val="2"/>
          <w:numId w:val="1"/>
        </w:numPr>
        <w:rPr>
          <w:rFonts w:ascii="Mangal" w:hAnsi="Mangal" w:cs="Mangal"/>
        </w:rPr>
      </w:pPr>
      <w:r>
        <w:rPr>
          <w:rFonts w:ascii="Mangal" w:hAnsi="Mangal" w:cs="Mangal"/>
        </w:rPr>
        <w:t>Program</w:t>
      </w:r>
      <w:r w:rsidR="0036220B">
        <w:rPr>
          <w:rFonts w:ascii="Mangal" w:hAnsi="Mangal" w:cs="Mangal"/>
        </w:rPr>
        <w:t>-Defined Types</w:t>
      </w:r>
    </w:p>
    <w:p w14:paraId="5DCDE183" w14:textId="1E991E5E" w:rsidR="0045256C" w:rsidRDefault="0045256C" w:rsidP="0036220B">
      <w:pPr>
        <w:pStyle w:val="ListParagraph"/>
        <w:ind w:left="2028"/>
        <w:rPr>
          <w:rFonts w:ascii="Mangal" w:hAnsi="Mangal" w:cs="Mangal"/>
        </w:rPr>
      </w:pPr>
      <w:r>
        <w:rPr>
          <w:rFonts w:ascii="Mangal" w:hAnsi="Mangal" w:cs="Mangal"/>
        </w:rPr>
        <w:lastRenderedPageBreak/>
        <w:t xml:space="preserve">Commonly mistakenly known as User-defined types. These are </w:t>
      </w:r>
      <w:r w:rsidR="00784E8B">
        <w:rPr>
          <w:rFonts w:ascii="Mangal" w:hAnsi="Mangal" w:cs="Mangal"/>
        </w:rPr>
        <w:t xml:space="preserve">custom types </w:t>
      </w:r>
      <w:r>
        <w:rPr>
          <w:rFonts w:ascii="Mangal" w:hAnsi="Mangal" w:cs="Mangal"/>
        </w:rPr>
        <w:t>defined for each program</w:t>
      </w:r>
      <w:r w:rsidR="00784E8B">
        <w:rPr>
          <w:rFonts w:ascii="Mangal" w:hAnsi="Mangal" w:cs="Mangal"/>
        </w:rPr>
        <w:t>.</w:t>
      </w:r>
    </w:p>
    <w:p w14:paraId="62A3ECD2" w14:textId="6EA5E3A2" w:rsidR="00784E8B" w:rsidRDefault="00784E8B" w:rsidP="0036220B">
      <w:pPr>
        <w:pStyle w:val="ListParagraph"/>
        <w:ind w:left="2028"/>
        <w:rPr>
          <w:rFonts w:ascii="Mangal" w:hAnsi="Mangal" w:cs="Mangal"/>
        </w:rPr>
      </w:pPr>
      <w:r>
        <w:rPr>
          <w:rFonts w:ascii="Mangal" w:hAnsi="Mangal" w:cs="Mangal"/>
        </w:rPr>
        <w:t>For ex.:</w:t>
      </w:r>
    </w:p>
    <w:p w14:paraId="31E39FE9" w14:textId="77777777" w:rsidR="00784E8B" w:rsidRDefault="00784E8B" w:rsidP="0036220B">
      <w:pPr>
        <w:pStyle w:val="ListParagraph"/>
        <w:ind w:left="2028"/>
        <w:rPr>
          <w:rFonts w:ascii="Mangal" w:hAnsi="Mangal" w:cs="Mangal"/>
        </w:rPr>
      </w:pPr>
    </w:p>
    <w:p w14:paraId="13B3C149"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r>
        <w:rPr>
          <w:rFonts w:ascii="Consolas" w:hAnsi="Consolas" w:cs="Courier New"/>
          <w:color w:val="666600"/>
          <w:sz w:val="17"/>
          <w:szCs w:val="17"/>
        </w:rPr>
        <w:t>{</w:t>
      </w:r>
    </w:p>
    <w:p w14:paraId="720AD8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num</w:t>
      </w:r>
      <w:r>
        <w:rPr>
          <w:rFonts w:ascii="Consolas" w:hAnsi="Consolas" w:cs="Courier New"/>
          <w:color w:val="666600"/>
          <w:sz w:val="17"/>
          <w:szCs w:val="17"/>
        </w:rPr>
        <w:t>{</w:t>
      </w:r>
      <w:proofErr w:type="gramEnd"/>
      <w:r>
        <w:rPr>
          <w:rFonts w:ascii="Consolas" w:hAnsi="Consolas" w:cs="Courier New"/>
          <w:color w:val="666600"/>
          <w:sz w:val="17"/>
          <w:szCs w:val="17"/>
        </w:rPr>
        <w:t>};</w:t>
      </w:r>
    </w:p>
    <w:p w14:paraId="2529FF50"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denominator</w:t>
      </w:r>
      <w:r>
        <w:rPr>
          <w:rFonts w:ascii="Consolas" w:hAnsi="Consolas" w:cs="Courier New"/>
          <w:color w:val="666600"/>
          <w:sz w:val="17"/>
          <w:szCs w:val="17"/>
        </w:rPr>
        <w:t>{</w:t>
      </w:r>
      <w:proofErr w:type="gramEnd"/>
      <w:r>
        <w:rPr>
          <w:rFonts w:ascii="Consolas" w:hAnsi="Consolas" w:cs="Courier New"/>
          <w:color w:val="666600"/>
          <w:sz w:val="17"/>
          <w:szCs w:val="17"/>
        </w:rPr>
        <w:t>};</w:t>
      </w:r>
    </w:p>
    <w:p w14:paraId="57347781"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semicolon, it is required</w:t>
      </w:r>
    </w:p>
    <w:p w14:paraId="12D968BB"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w:t>
      </w:r>
    </w:p>
    <w:p w14:paraId="399391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4B0E9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fraction</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37CD97A"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p>
    <w:p w14:paraId="1A9E15C8" w14:textId="541866AF" w:rsidR="00784E8B" w:rsidRDefault="00784E8B" w:rsidP="0036220B">
      <w:pPr>
        <w:pStyle w:val="ListParagraph"/>
        <w:ind w:left="2028"/>
        <w:rPr>
          <w:rFonts w:ascii="Mangal" w:hAnsi="Mangal" w:cs="Mangal"/>
        </w:rPr>
      </w:pPr>
      <w:r>
        <w:rPr>
          <w:rFonts w:ascii="Mangal" w:hAnsi="Mangal" w:cs="Mangal"/>
        </w:rPr>
        <w:t>works, here str</w:t>
      </w:r>
      <w:r w:rsidR="00B23D36">
        <w:rPr>
          <w:rFonts w:ascii="Mangal" w:hAnsi="Mangal" w:cs="Mangal"/>
        </w:rPr>
        <w:t xml:space="preserve">uct is used to give a definition for a type named Fraction, it isn’t an object by itself. But when we make an object fraction of type Fraction, </w:t>
      </w:r>
      <w:r w:rsidR="00D37099">
        <w:rPr>
          <w:rFonts w:ascii="Mangal" w:hAnsi="Mangal" w:cs="Mangal"/>
        </w:rPr>
        <w:t>then that fraction itself is an object.</w:t>
      </w:r>
    </w:p>
    <w:p w14:paraId="2E2D46DA" w14:textId="77777777" w:rsidR="00923FE2" w:rsidRDefault="00923FE2" w:rsidP="0036220B">
      <w:pPr>
        <w:pStyle w:val="ListParagraph"/>
        <w:ind w:left="2028"/>
        <w:rPr>
          <w:rFonts w:ascii="Mangal" w:hAnsi="Mangal" w:cs="Mangal"/>
        </w:rPr>
      </w:pPr>
    </w:p>
    <w:p w14:paraId="21B272EC" w14:textId="4EAE1A6C" w:rsidR="00923FE2" w:rsidRDefault="00923FE2" w:rsidP="0036220B">
      <w:pPr>
        <w:pStyle w:val="ListParagraph"/>
        <w:ind w:left="2028"/>
        <w:rPr>
          <w:rFonts w:ascii="Mangal" w:hAnsi="Mangal" w:cs="Mangal"/>
        </w:rPr>
      </w:pPr>
      <w:r>
        <w:rPr>
          <w:rFonts w:ascii="Mangal" w:hAnsi="Mangal" w:cs="Mangal"/>
        </w:rPr>
        <w:t xml:space="preserve">PDTs </w:t>
      </w:r>
      <w:proofErr w:type="spellStart"/>
      <w:r>
        <w:rPr>
          <w:rFonts w:ascii="Mangal" w:hAnsi="Mangal" w:cs="Mangal"/>
        </w:rPr>
        <w:t>can not</w:t>
      </w:r>
      <w:proofErr w:type="spellEnd"/>
      <w:r>
        <w:rPr>
          <w:rFonts w:ascii="Mangal" w:hAnsi="Mangal" w:cs="Mangal"/>
        </w:rPr>
        <w:t xml:space="preserve"> be forward </w:t>
      </w:r>
      <w:proofErr w:type="gramStart"/>
      <w:r>
        <w:rPr>
          <w:rFonts w:ascii="Mangal" w:hAnsi="Mangal" w:cs="Mangal"/>
        </w:rPr>
        <w:t>declared,</w:t>
      </w:r>
      <w:proofErr w:type="gramEnd"/>
      <w:r>
        <w:rPr>
          <w:rFonts w:ascii="Mangal" w:hAnsi="Mangal" w:cs="Mangal"/>
        </w:rPr>
        <w:t xml:space="preserve"> the compiler needs the definition.</w:t>
      </w:r>
      <w:r w:rsidR="00A63214">
        <w:rPr>
          <w:rFonts w:ascii="Mangal" w:hAnsi="Mangal" w:cs="Mangal"/>
        </w:rPr>
        <w:t xml:space="preserve"> However, PDTs are partially exempt from ODR, that is, they can have multiple definitions, but if in a code file </w:t>
      </w:r>
      <w:r w:rsidR="003D124B">
        <w:rPr>
          <w:rFonts w:ascii="Mangal" w:hAnsi="Mangal" w:cs="Mangal"/>
        </w:rPr>
        <w:t>there are multiple definitions and they aren’t identical then that leads to an undefined behavior.</w:t>
      </w:r>
    </w:p>
    <w:p w14:paraId="05AD42CA" w14:textId="77777777" w:rsidR="00D35AC9" w:rsidRDefault="00D35AC9" w:rsidP="0036220B">
      <w:pPr>
        <w:pStyle w:val="ListParagraph"/>
        <w:ind w:left="2028"/>
        <w:rPr>
          <w:rFonts w:ascii="Mangal" w:hAnsi="Mangal" w:cs="Mangal"/>
        </w:rPr>
      </w:pPr>
    </w:p>
    <w:p w14:paraId="77D84E08" w14:textId="07F31AC6" w:rsidR="00D35AC9" w:rsidRDefault="00D35AC9" w:rsidP="0036220B">
      <w:pPr>
        <w:pStyle w:val="ListParagraph"/>
        <w:ind w:left="2028"/>
        <w:rPr>
          <w:rFonts w:ascii="Mangal" w:hAnsi="Mangal" w:cs="Mangal"/>
        </w:rPr>
      </w:pPr>
      <w:r>
        <w:rPr>
          <w:rFonts w:ascii="Mangal" w:hAnsi="Mangal" w:cs="Mangal"/>
        </w:rPr>
        <w:t xml:space="preserve">PDTs are a subset of User-defined types because UDTs, as defined by the standard, are types that </w:t>
      </w:r>
      <w:r w:rsidR="00C67783">
        <w:rPr>
          <w:rFonts w:ascii="Mangal" w:hAnsi="Mangal" w:cs="Mangal"/>
        </w:rPr>
        <w:t>are defined by the user, or the library, or the standard library</w:t>
      </w:r>
      <w:r w:rsidR="00387B88">
        <w:rPr>
          <w:rFonts w:ascii="Mangal" w:hAnsi="Mangal" w:cs="Mangal"/>
        </w:rPr>
        <w:t xml:space="preserve"> and PDTs are only the types that are defined by user.</w:t>
      </w:r>
    </w:p>
    <w:p w14:paraId="5AB4778A" w14:textId="733986BB" w:rsidR="00784E8B" w:rsidRDefault="00190E9D" w:rsidP="00DC7BD4">
      <w:pPr>
        <w:pStyle w:val="ListParagraph"/>
        <w:ind w:left="2028"/>
        <w:rPr>
          <w:rFonts w:ascii="Mangal" w:hAnsi="Mangal" w:cs="Mangal"/>
        </w:rPr>
      </w:pPr>
      <w:r w:rsidRPr="00190E9D">
        <w:rPr>
          <w:rFonts w:ascii="Mangal" w:hAnsi="Mangal" w:cs="Mangal"/>
          <w:noProof/>
        </w:rPr>
        <w:drawing>
          <wp:inline distT="0" distB="0" distL="0" distR="0" wp14:anchorId="3E0DA66C" wp14:editId="03A04415">
            <wp:extent cx="5215317" cy="1406353"/>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0556" cy="1410462"/>
                    </a:xfrm>
                    <a:prstGeom prst="rect">
                      <a:avLst/>
                    </a:prstGeom>
                  </pic:spPr>
                </pic:pic>
              </a:graphicData>
            </a:graphic>
          </wp:inline>
        </w:drawing>
      </w:r>
    </w:p>
    <w:p w14:paraId="7AB8EBAA" w14:textId="77777777" w:rsidR="00DC7BD4" w:rsidRPr="00DC7BD4" w:rsidRDefault="00DC7BD4" w:rsidP="00DC7BD4">
      <w:pPr>
        <w:pStyle w:val="ListParagraph"/>
        <w:ind w:left="2028"/>
        <w:rPr>
          <w:rFonts w:ascii="Mangal" w:hAnsi="Mangal" w:cs="Mangal"/>
        </w:rPr>
      </w:pPr>
    </w:p>
    <w:p w14:paraId="3062570A" w14:textId="6BE38724" w:rsidR="00277798" w:rsidRDefault="00277798" w:rsidP="00E036C2">
      <w:pPr>
        <w:pStyle w:val="ListParagraph"/>
        <w:numPr>
          <w:ilvl w:val="2"/>
          <w:numId w:val="1"/>
        </w:numPr>
        <w:rPr>
          <w:rFonts w:ascii="Mangal" w:hAnsi="Mangal" w:cs="Mangal"/>
        </w:rPr>
      </w:pPr>
      <w:r>
        <w:rPr>
          <w:rFonts w:ascii="Mangal" w:hAnsi="Mangal" w:cs="Mangal"/>
        </w:rPr>
        <w:t xml:space="preserve"> Aggregate Data Types</w:t>
      </w:r>
    </w:p>
    <w:p w14:paraId="143415FE" w14:textId="36EC34DC" w:rsidR="00277798" w:rsidRDefault="00EF6D20" w:rsidP="00277798">
      <w:pPr>
        <w:pStyle w:val="ListParagraph"/>
        <w:ind w:left="2028"/>
        <w:rPr>
          <w:rFonts w:ascii="Mangal" w:hAnsi="Mangal" w:cs="Mangal"/>
        </w:rPr>
      </w:pPr>
      <w:r>
        <w:rPr>
          <w:rFonts w:ascii="Mangal" w:hAnsi="Mangal" w:cs="Mangal"/>
        </w:rPr>
        <w:lastRenderedPageBreak/>
        <w:t>Any data type that can contain multiple data members</w:t>
      </w:r>
      <w:r w:rsidR="00390E6A">
        <w:rPr>
          <w:rFonts w:ascii="Mangal" w:hAnsi="Mangal" w:cs="Mangal"/>
        </w:rPr>
        <w:t>, like struct, array etc</w:t>
      </w:r>
      <w:r>
        <w:rPr>
          <w:rFonts w:ascii="Mangal" w:hAnsi="Mangal" w:cs="Mangal"/>
        </w:rPr>
        <w:t>.</w:t>
      </w:r>
      <w:r w:rsidR="00390E6A">
        <w:rPr>
          <w:rFonts w:ascii="Mangal" w:hAnsi="Mangal" w:cs="Mangal"/>
        </w:rPr>
        <w:t xml:space="preserve"> Some ADTs allow multiple data types like structs or don’t, like arrays.</w:t>
      </w:r>
    </w:p>
    <w:p w14:paraId="13B10268" w14:textId="77777777" w:rsidR="00390E6A" w:rsidRDefault="00390E6A" w:rsidP="00277798">
      <w:pPr>
        <w:pStyle w:val="ListParagraph"/>
        <w:ind w:left="2028"/>
        <w:rPr>
          <w:rFonts w:ascii="Mangal" w:hAnsi="Mangal" w:cs="Mangal"/>
        </w:rPr>
      </w:pPr>
    </w:p>
    <w:p w14:paraId="5983B403" w14:textId="5B03CE6E" w:rsidR="00A87EF8" w:rsidRDefault="00A87EF8" w:rsidP="00277798">
      <w:pPr>
        <w:pStyle w:val="ListParagraph"/>
        <w:ind w:left="2028"/>
        <w:rPr>
          <w:rFonts w:ascii="Mangal" w:hAnsi="Mangal" w:cs="Mangal"/>
        </w:rPr>
      </w:pPr>
      <w:r>
        <w:rPr>
          <w:rFonts w:ascii="Mangal" w:hAnsi="Mangal" w:cs="Mangal"/>
        </w:rPr>
        <w:t>To be an aggregate, these conditions must be met</w:t>
      </w:r>
    </w:p>
    <w:p w14:paraId="498F2619" w14:textId="191E457C" w:rsidR="00A87EF8" w:rsidRDefault="004E2044" w:rsidP="004E2044">
      <w:pPr>
        <w:pStyle w:val="ListParagraph"/>
        <w:numPr>
          <w:ilvl w:val="0"/>
          <w:numId w:val="8"/>
        </w:numPr>
        <w:rPr>
          <w:rFonts w:ascii="Mangal" w:hAnsi="Mangal" w:cs="Mangal"/>
        </w:rPr>
      </w:pPr>
      <w:r w:rsidRPr="004E2044">
        <w:rPr>
          <w:rFonts w:ascii="Mangal" w:hAnsi="Mangal" w:cs="Mangal"/>
        </w:rPr>
        <w:t xml:space="preserve">Is a class type (a struct, class, or union), or an array type (a built-in array or </w:t>
      </w:r>
      <w:proofErr w:type="gramStart"/>
      <w:r w:rsidRPr="004E2044">
        <w:rPr>
          <w:rFonts w:ascii="Mangal" w:hAnsi="Mangal" w:cs="Mangal"/>
        </w:rPr>
        <w:t>std::</w:t>
      </w:r>
      <w:proofErr w:type="gramEnd"/>
      <w:r w:rsidRPr="004E2044">
        <w:rPr>
          <w:rFonts w:ascii="Mangal" w:hAnsi="Mangal" w:cs="Mangal"/>
        </w:rPr>
        <w:t>array).</w:t>
      </w:r>
    </w:p>
    <w:p w14:paraId="2AB1BB03" w14:textId="40E4E39E" w:rsidR="004E2044" w:rsidRDefault="004E2044" w:rsidP="004E2044">
      <w:pPr>
        <w:pStyle w:val="ListParagraph"/>
        <w:numPr>
          <w:ilvl w:val="0"/>
          <w:numId w:val="8"/>
        </w:numPr>
        <w:rPr>
          <w:rFonts w:ascii="Mangal" w:hAnsi="Mangal" w:cs="Mangal"/>
        </w:rPr>
      </w:pPr>
      <w:r w:rsidRPr="004E2044">
        <w:rPr>
          <w:rFonts w:ascii="Mangal" w:hAnsi="Mangal" w:cs="Mangal"/>
        </w:rPr>
        <w:t>Has no private or protected non-static data members</w:t>
      </w:r>
    </w:p>
    <w:p w14:paraId="2E424C63" w14:textId="61BF1E5A" w:rsidR="004E2044" w:rsidRDefault="00DC5267" w:rsidP="004E2044">
      <w:pPr>
        <w:pStyle w:val="ListParagraph"/>
        <w:numPr>
          <w:ilvl w:val="0"/>
          <w:numId w:val="8"/>
        </w:numPr>
        <w:rPr>
          <w:rFonts w:ascii="Mangal" w:hAnsi="Mangal" w:cs="Mangal"/>
        </w:rPr>
      </w:pPr>
      <w:r w:rsidRPr="00DC5267">
        <w:rPr>
          <w:rFonts w:ascii="Mangal" w:hAnsi="Mangal" w:cs="Mangal"/>
        </w:rPr>
        <w:t>Has no user-declared or inherited constructors</w:t>
      </w:r>
    </w:p>
    <w:p w14:paraId="1AE9B48F" w14:textId="48D46AA9" w:rsidR="00DC5267" w:rsidRDefault="00DC5267" w:rsidP="004E2044">
      <w:pPr>
        <w:pStyle w:val="ListParagraph"/>
        <w:numPr>
          <w:ilvl w:val="0"/>
          <w:numId w:val="8"/>
        </w:numPr>
        <w:rPr>
          <w:rFonts w:ascii="Mangal" w:hAnsi="Mangal" w:cs="Mangal"/>
        </w:rPr>
      </w:pPr>
      <w:r w:rsidRPr="00DC5267">
        <w:rPr>
          <w:rFonts w:ascii="Mangal" w:hAnsi="Mangal" w:cs="Mangal"/>
        </w:rPr>
        <w:t>Has no base classes</w:t>
      </w:r>
    </w:p>
    <w:p w14:paraId="37443E25" w14:textId="2ADE3EDB" w:rsidR="00DC5267" w:rsidRDefault="00DC5267" w:rsidP="004E2044">
      <w:pPr>
        <w:pStyle w:val="ListParagraph"/>
        <w:numPr>
          <w:ilvl w:val="0"/>
          <w:numId w:val="8"/>
        </w:numPr>
        <w:rPr>
          <w:rFonts w:ascii="Mangal" w:hAnsi="Mangal" w:cs="Mangal"/>
        </w:rPr>
      </w:pPr>
      <w:r w:rsidRPr="00DC5267">
        <w:rPr>
          <w:rFonts w:ascii="Mangal" w:hAnsi="Mangal" w:cs="Mangal"/>
        </w:rPr>
        <w:t>Has no virtual member functions</w:t>
      </w:r>
    </w:p>
    <w:p w14:paraId="3D1B2D1A" w14:textId="77777777" w:rsidR="00DC5267" w:rsidRDefault="00DC5267" w:rsidP="00DC5267">
      <w:pPr>
        <w:pStyle w:val="ListParagraph"/>
        <w:ind w:left="1734"/>
        <w:rPr>
          <w:rFonts w:ascii="Mangal" w:hAnsi="Mangal" w:cs="Mangal"/>
        </w:rPr>
      </w:pPr>
    </w:p>
    <w:p w14:paraId="0A4757FF" w14:textId="77777777" w:rsidR="00DC5267" w:rsidRDefault="00DC5267" w:rsidP="00DC5267">
      <w:pPr>
        <w:pStyle w:val="ListParagraph"/>
        <w:ind w:left="1734"/>
        <w:rPr>
          <w:rFonts w:ascii="Mangal" w:hAnsi="Mangal" w:cs="Mangal"/>
        </w:rPr>
      </w:pPr>
    </w:p>
    <w:p w14:paraId="32791079" w14:textId="75C8E6AD" w:rsidR="00DC5267" w:rsidRDefault="00DC5267" w:rsidP="00DC5267">
      <w:pPr>
        <w:pStyle w:val="ListParagraph"/>
        <w:ind w:left="1734"/>
        <w:rPr>
          <w:rFonts w:ascii="Mangal" w:hAnsi="Mangal" w:cs="Mangal"/>
        </w:rPr>
      </w:pPr>
      <w:r>
        <w:rPr>
          <w:rFonts w:ascii="Mangal" w:hAnsi="Mangal" w:cs="Mangal"/>
        </w:rPr>
        <w:t xml:space="preserve">ADTs are special because they </w:t>
      </w:r>
      <w:r w:rsidR="00EE623C">
        <w:rPr>
          <w:rFonts w:ascii="Mangal" w:hAnsi="Mangal" w:cs="Mangal"/>
        </w:rPr>
        <w:t xml:space="preserve">have certain behavior defined for them, like aggregate initializer </w:t>
      </w:r>
      <w:r w:rsidR="00F542CE">
        <w:rPr>
          <w:rFonts w:ascii="Mangal" w:hAnsi="Mangal" w:cs="Mangal"/>
        </w:rPr>
        <w:t>(being initialized with an initializer list</w:t>
      </w:r>
      <w:r w:rsidR="00103489">
        <w:rPr>
          <w:rFonts w:ascii="Mangal" w:hAnsi="Mangal" w:cs="Mangal"/>
        </w:rPr>
        <w:t xml:space="preserve"> {…}) etc.</w:t>
      </w:r>
    </w:p>
    <w:p w14:paraId="3085258E" w14:textId="77777777" w:rsidR="00A87EF8" w:rsidRDefault="00A87EF8" w:rsidP="00277798">
      <w:pPr>
        <w:pStyle w:val="ListParagraph"/>
        <w:ind w:left="2028"/>
        <w:rPr>
          <w:rFonts w:ascii="Mangal" w:hAnsi="Mangal" w:cs="Mangal"/>
        </w:rPr>
      </w:pPr>
    </w:p>
    <w:p w14:paraId="3D1A1E0E" w14:textId="4BFC7D5E" w:rsidR="00E036C2" w:rsidRDefault="00DC7BD4" w:rsidP="00E036C2">
      <w:pPr>
        <w:pStyle w:val="ListParagraph"/>
        <w:numPr>
          <w:ilvl w:val="2"/>
          <w:numId w:val="1"/>
        </w:numPr>
        <w:rPr>
          <w:rFonts w:ascii="Mangal" w:hAnsi="Mangal" w:cs="Mangal"/>
        </w:rPr>
      </w:pPr>
      <w:r>
        <w:rPr>
          <w:rFonts w:ascii="Mangal" w:hAnsi="Mangal" w:cs="Mangal"/>
        </w:rPr>
        <w:t>Enumeration</w:t>
      </w:r>
    </w:p>
    <w:p w14:paraId="3B4E3EDC" w14:textId="12DAE3D6" w:rsidR="00E036C2" w:rsidRDefault="00763461" w:rsidP="00E036C2">
      <w:pPr>
        <w:pStyle w:val="ListParagraph"/>
        <w:ind w:left="2028"/>
        <w:rPr>
          <w:rFonts w:ascii="Mangal" w:hAnsi="Mangal" w:cs="Mangal"/>
        </w:rPr>
      </w:pPr>
      <w:r w:rsidRPr="00E036C2">
        <w:rPr>
          <w:rFonts w:ascii="Mangal" w:hAnsi="Mangal" w:cs="Mangal"/>
        </w:rPr>
        <w:t xml:space="preserve">It’s a compound type </w:t>
      </w:r>
      <w:r w:rsidR="0075601A" w:rsidRPr="00E036C2">
        <w:rPr>
          <w:rFonts w:ascii="Mangal" w:hAnsi="Mangal" w:cs="Mangal"/>
        </w:rPr>
        <w:t xml:space="preserve">where every </w:t>
      </w:r>
      <w:r w:rsidR="007355F1">
        <w:rPr>
          <w:rFonts w:ascii="Mangal" w:hAnsi="Mangal" w:cs="Mangal"/>
        </w:rPr>
        <w:t>possible value has to be defined as a</w:t>
      </w:r>
      <w:r w:rsidR="0075601A" w:rsidRPr="00E036C2">
        <w:rPr>
          <w:rFonts w:ascii="Mangal" w:hAnsi="Mangal" w:cs="Mangal"/>
        </w:rPr>
        <w:t xml:space="preserve"> symbolic constant, that is a constant value with a symbol, aka an enumerator.</w:t>
      </w:r>
      <w:r w:rsidR="007355F1">
        <w:rPr>
          <w:rFonts w:ascii="Mangal" w:hAnsi="Mangal" w:cs="Mangal"/>
        </w:rPr>
        <w:t xml:space="preserve"> </w:t>
      </w:r>
    </w:p>
    <w:p w14:paraId="4633240B" w14:textId="1803CEF1" w:rsidR="00F2636D" w:rsidRDefault="00F2636D" w:rsidP="00E036C2">
      <w:pPr>
        <w:pStyle w:val="ListParagraph"/>
        <w:ind w:left="2028"/>
        <w:rPr>
          <w:rFonts w:ascii="Mangal" w:hAnsi="Mangal" w:cs="Mangal"/>
        </w:rPr>
      </w:pPr>
      <w:r>
        <w:rPr>
          <w:rFonts w:ascii="Mangal" w:hAnsi="Mangal" w:cs="Mangal"/>
        </w:rPr>
        <w:t>We can</w:t>
      </w:r>
      <w:r>
        <w:rPr>
          <w:rFonts w:ascii="Mangal" w:hAnsi="Mangal" w:cs="Mangal"/>
        </w:rPr>
        <w:tab/>
        <w:t xml:space="preserve"> define these too so they are PDTs as well.</w:t>
      </w:r>
    </w:p>
    <w:p w14:paraId="5DB891E2" w14:textId="1253FE44" w:rsidR="0075601A" w:rsidRDefault="00E036C2" w:rsidP="00E036C2">
      <w:pPr>
        <w:pStyle w:val="ListParagraph"/>
        <w:ind w:left="2028"/>
        <w:rPr>
          <w:rFonts w:ascii="Mangal" w:hAnsi="Mangal" w:cs="Mangal"/>
        </w:rPr>
      </w:pPr>
      <w:r w:rsidRPr="00E036C2">
        <w:rPr>
          <w:rFonts w:ascii="Mangal" w:hAnsi="Mangal" w:cs="Mangal"/>
        </w:rPr>
        <w:t>For ex.:</w:t>
      </w:r>
    </w:p>
    <w:p w14:paraId="2D097EA2" w14:textId="77777777" w:rsidR="003862EB" w:rsidRDefault="003862EB" w:rsidP="00E036C2">
      <w:pPr>
        <w:pStyle w:val="ListParagraph"/>
        <w:ind w:left="2028"/>
        <w:rPr>
          <w:rFonts w:ascii="Mangal" w:hAnsi="Mangal" w:cs="Mangal"/>
        </w:rPr>
      </w:pPr>
    </w:p>
    <w:p w14:paraId="63B9D1FD"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6AB9CB59" w14:textId="71AC9965"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kRed</w:t>
      </w:r>
      <w:proofErr w:type="spellEnd"/>
      <w:r>
        <w:rPr>
          <w:rFonts w:ascii="Consolas" w:hAnsi="Consolas" w:cs="Courier New"/>
          <w:color w:val="666600"/>
          <w:sz w:val="17"/>
          <w:szCs w:val="17"/>
        </w:rPr>
        <w:t>,</w:t>
      </w:r>
      <w:r w:rsidR="00A509EE">
        <w:rPr>
          <w:rFonts w:ascii="Consolas" w:hAnsi="Consolas" w:cs="Courier New"/>
          <w:color w:val="666600"/>
          <w:sz w:val="17"/>
          <w:szCs w:val="17"/>
        </w:rPr>
        <w:t xml:space="preserve"> //This s</w:t>
      </w:r>
      <w:r w:rsidR="00D14581">
        <w:rPr>
          <w:rFonts w:ascii="Consolas" w:hAnsi="Consolas" w:cs="Courier New"/>
          <w:color w:val="666600"/>
          <w:sz w:val="17"/>
          <w:szCs w:val="17"/>
        </w:rPr>
        <w:t>ymbolic constant is a value of enumerated type Color, i.e., an enumerator.</w:t>
      </w:r>
    </w:p>
    <w:p w14:paraId="74BAF98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kGreen</w:t>
      </w:r>
      <w:proofErr w:type="spellEnd"/>
      <w:r>
        <w:rPr>
          <w:rFonts w:ascii="Consolas" w:hAnsi="Consolas" w:cs="Courier New"/>
          <w:color w:val="666600"/>
          <w:sz w:val="17"/>
          <w:szCs w:val="17"/>
        </w:rPr>
        <w:t>,</w:t>
      </w:r>
    </w:p>
    <w:p w14:paraId="4402EACF"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kBlue</w:t>
      </w:r>
      <w:proofErr w:type="spellEnd"/>
      <w:r>
        <w:rPr>
          <w:rFonts w:ascii="Consolas" w:hAnsi="Consolas" w:cs="Courier New"/>
          <w:color w:val="666600"/>
          <w:sz w:val="17"/>
          <w:szCs w:val="17"/>
        </w:rPr>
        <w:t>,</w:t>
      </w:r>
    </w:p>
    <w:p w14:paraId="3EF6E755"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necessary for PDT</w:t>
      </w:r>
    </w:p>
    <w:p w14:paraId="2115837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1605E8A"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17C1D3"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a </w:t>
      </w:r>
      <w:r>
        <w:rPr>
          <w:rFonts w:ascii="Consolas" w:hAnsi="Consolas" w:cs="Courier New"/>
          <w:color w:val="666600"/>
          <w:sz w:val="17"/>
          <w:szCs w:val="17"/>
        </w:rPr>
        <w:t>{</w:t>
      </w:r>
      <w:proofErr w:type="spellStart"/>
      <w:r>
        <w:rPr>
          <w:rFonts w:ascii="Consolas" w:hAnsi="Consolas" w:cs="Courier New"/>
          <w:color w:val="666600"/>
          <w:sz w:val="17"/>
          <w:szCs w:val="17"/>
        </w:rPr>
        <w:t>kR</w:t>
      </w:r>
      <w:r>
        <w:rPr>
          <w:rFonts w:ascii="Consolas" w:hAnsi="Consolas" w:cs="Courier New"/>
          <w:color w:val="000000"/>
          <w:sz w:val="17"/>
          <w:szCs w:val="17"/>
        </w:rPr>
        <w:t>ed</w:t>
      </w:r>
      <w:proofErr w:type="spellEnd"/>
      <w:r>
        <w:rPr>
          <w:rFonts w:ascii="Consolas" w:hAnsi="Consolas" w:cs="Courier New"/>
          <w:color w:val="666600"/>
          <w:sz w:val="17"/>
          <w:szCs w:val="17"/>
        </w:rPr>
        <w:t>};</w:t>
      </w:r>
    </w:p>
    <w:p w14:paraId="1F73B8DC"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b </w:t>
      </w:r>
      <w:r>
        <w:rPr>
          <w:rFonts w:ascii="Consolas" w:hAnsi="Consolas" w:cs="Courier New"/>
          <w:color w:val="666600"/>
          <w:sz w:val="17"/>
          <w:szCs w:val="17"/>
        </w:rPr>
        <w:t>{</w:t>
      </w:r>
      <w:proofErr w:type="spellStart"/>
      <w:r>
        <w:rPr>
          <w:rFonts w:ascii="Consolas" w:hAnsi="Consolas" w:cs="Courier New"/>
          <w:color w:val="666600"/>
          <w:sz w:val="17"/>
          <w:szCs w:val="17"/>
        </w:rPr>
        <w:t>kB</w:t>
      </w:r>
      <w:r>
        <w:rPr>
          <w:rFonts w:ascii="Consolas" w:hAnsi="Consolas" w:cs="Courier New"/>
          <w:color w:val="000000"/>
          <w:sz w:val="17"/>
          <w:szCs w:val="17"/>
        </w:rPr>
        <w:t>lue</w:t>
      </w:r>
      <w:proofErr w:type="spellEnd"/>
      <w:r>
        <w:rPr>
          <w:rFonts w:ascii="Consolas" w:hAnsi="Consolas" w:cs="Courier New"/>
          <w:color w:val="666600"/>
          <w:sz w:val="17"/>
          <w:szCs w:val="17"/>
        </w:rPr>
        <w:t>};</w:t>
      </w:r>
    </w:p>
    <w:p w14:paraId="3587977B"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false here</w:t>
      </w:r>
    </w:p>
    <w:p w14:paraId="2DCB0F12" w14:textId="77777777" w:rsidR="003862EB" w:rsidRPr="007457CA"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6019B4" w14:textId="77777777" w:rsidR="003862EB" w:rsidRDefault="003862EB" w:rsidP="00E036C2">
      <w:pPr>
        <w:pStyle w:val="ListParagraph"/>
        <w:ind w:left="2028"/>
        <w:rPr>
          <w:rFonts w:ascii="Mangal" w:hAnsi="Mangal" w:cs="Mangal"/>
        </w:rPr>
      </w:pPr>
    </w:p>
    <w:p w14:paraId="4C88B3F3" w14:textId="336C589B" w:rsidR="003862EB" w:rsidRDefault="003862EB" w:rsidP="00E036C2">
      <w:pPr>
        <w:pStyle w:val="ListParagraph"/>
        <w:ind w:left="2028"/>
        <w:rPr>
          <w:rFonts w:ascii="Mangal" w:hAnsi="Mangal" w:cs="Mangal"/>
        </w:rPr>
      </w:pPr>
      <w:r>
        <w:rPr>
          <w:rFonts w:ascii="Mangal" w:hAnsi="Mangal" w:cs="Mangal"/>
        </w:rPr>
        <w:t>It is a naming convention to use k&lt;</w:t>
      </w:r>
      <w:proofErr w:type="spellStart"/>
      <w:r>
        <w:rPr>
          <w:rFonts w:ascii="Mangal" w:hAnsi="Mangal" w:cs="Mangal"/>
        </w:rPr>
        <w:t>PascalCase</w:t>
      </w:r>
      <w:proofErr w:type="spellEnd"/>
      <w:r>
        <w:rPr>
          <w:rFonts w:ascii="Mangal" w:hAnsi="Mangal" w:cs="Mangal"/>
        </w:rPr>
        <w:t xml:space="preserve">&gt; with </w:t>
      </w:r>
      <w:proofErr w:type="spellStart"/>
      <w:r>
        <w:rPr>
          <w:rFonts w:ascii="Mangal" w:hAnsi="Mangal" w:cs="Mangal"/>
        </w:rPr>
        <w:t>enmurators</w:t>
      </w:r>
      <w:proofErr w:type="spellEnd"/>
      <w:r>
        <w:rPr>
          <w:rFonts w:ascii="Mangal" w:hAnsi="Mangal" w:cs="Mangal"/>
        </w:rPr>
        <w:t>.</w:t>
      </w:r>
    </w:p>
    <w:p w14:paraId="18DF5254" w14:textId="77777777" w:rsidR="00F2636D" w:rsidRDefault="00F2636D" w:rsidP="00E036C2">
      <w:pPr>
        <w:pStyle w:val="ListParagraph"/>
        <w:ind w:left="2028"/>
        <w:rPr>
          <w:rFonts w:ascii="Mangal" w:hAnsi="Mangal" w:cs="Mangal"/>
        </w:rPr>
      </w:pPr>
    </w:p>
    <w:p w14:paraId="033B5F06" w14:textId="200BBE76" w:rsidR="00320B57" w:rsidRDefault="00320B57" w:rsidP="00E036C2">
      <w:pPr>
        <w:pStyle w:val="ListParagraph"/>
        <w:ind w:left="2028"/>
        <w:rPr>
          <w:rFonts w:ascii="Mangal" w:hAnsi="Mangal" w:cs="Mangal"/>
        </w:rPr>
      </w:pPr>
      <w:r>
        <w:rPr>
          <w:rFonts w:ascii="Mangal" w:hAnsi="Mangal" w:cs="Mangal"/>
        </w:rPr>
        <w:t xml:space="preserve">An enumerated type doesn’t need to be named </w:t>
      </w:r>
      <w:r w:rsidR="00286F29">
        <w:rPr>
          <w:rFonts w:ascii="Mangal" w:hAnsi="Mangal" w:cs="Mangal"/>
        </w:rPr>
        <w:t xml:space="preserve">but it is recommended to have named </w:t>
      </w:r>
      <w:r w:rsidR="00313DEF">
        <w:rPr>
          <w:rFonts w:ascii="Mangal" w:hAnsi="Mangal" w:cs="Mangal"/>
        </w:rPr>
        <w:t>enumerations only.</w:t>
      </w:r>
    </w:p>
    <w:p w14:paraId="6D963B78" w14:textId="77777777" w:rsidR="00320B57" w:rsidRDefault="00320B57" w:rsidP="00E036C2">
      <w:pPr>
        <w:pStyle w:val="ListParagraph"/>
        <w:ind w:left="2028"/>
        <w:rPr>
          <w:rFonts w:ascii="Mangal" w:hAnsi="Mangal" w:cs="Mangal"/>
        </w:rPr>
      </w:pPr>
    </w:p>
    <w:p w14:paraId="1C52E4CC" w14:textId="194C353F" w:rsidR="00BF5460" w:rsidRDefault="00AD2F03" w:rsidP="00BF5460">
      <w:pPr>
        <w:pStyle w:val="ListParagraph"/>
        <w:ind w:left="2028"/>
        <w:rPr>
          <w:rFonts w:ascii="Mangal" w:hAnsi="Mangal" w:cs="Mangal"/>
        </w:rPr>
      </w:pPr>
      <w:r>
        <w:rPr>
          <w:rFonts w:ascii="Mangal" w:hAnsi="Mangal" w:cs="Mangal"/>
        </w:rPr>
        <w:t xml:space="preserve">Enumerators are distinct from each other and enumerated types are also distinct from each other. </w:t>
      </w:r>
      <w:proofErr w:type="gramStart"/>
      <w:r>
        <w:rPr>
          <w:rFonts w:ascii="Mangal" w:hAnsi="Mangal" w:cs="Mangal"/>
        </w:rPr>
        <w:t>So</w:t>
      </w:r>
      <w:proofErr w:type="gramEnd"/>
      <w:r>
        <w:rPr>
          <w:rFonts w:ascii="Mangal" w:hAnsi="Mangal" w:cs="Mangal"/>
        </w:rPr>
        <w:t xml:space="preserve"> </w:t>
      </w:r>
      <w:r w:rsidR="008A528A">
        <w:rPr>
          <w:rFonts w:ascii="Mangal" w:hAnsi="Mangal" w:cs="Mangal"/>
        </w:rPr>
        <w:t xml:space="preserve">2 same enumerators for 2 distinct enumerated type are not the same </w:t>
      </w:r>
      <w:r w:rsidR="00AB021A">
        <w:rPr>
          <w:rFonts w:ascii="Mangal" w:hAnsi="Mangal" w:cs="Mangal"/>
        </w:rPr>
        <w:t>type.</w:t>
      </w:r>
      <w:r w:rsidR="00912E1C">
        <w:rPr>
          <w:rFonts w:ascii="Mangal" w:hAnsi="Mangal" w:cs="Mangal"/>
        </w:rPr>
        <w:t xml:space="preserve"> </w:t>
      </w:r>
      <w:proofErr w:type="gramStart"/>
      <w:r w:rsidR="00912E1C">
        <w:rPr>
          <w:rFonts w:ascii="Mangal" w:hAnsi="Mangal" w:cs="Mangal"/>
        </w:rPr>
        <w:t>However</w:t>
      </w:r>
      <w:proofErr w:type="gramEnd"/>
      <w:r w:rsidR="00912E1C">
        <w:rPr>
          <w:rFonts w:ascii="Mangal" w:hAnsi="Mangal" w:cs="Mangal"/>
        </w:rPr>
        <w:t xml:space="preserve"> the </w:t>
      </w:r>
      <w:proofErr w:type="spellStart"/>
      <w:r w:rsidR="00912E1C">
        <w:rPr>
          <w:rFonts w:ascii="Mangal" w:hAnsi="Mangal" w:cs="Mangal"/>
        </w:rPr>
        <w:t>unscoped</w:t>
      </w:r>
      <w:proofErr w:type="spellEnd"/>
      <w:r w:rsidR="00912E1C">
        <w:rPr>
          <w:rFonts w:ascii="Mangal" w:hAnsi="Mangal" w:cs="Mangal"/>
        </w:rPr>
        <w:t xml:space="preserve"> enumerators are still comparable due to being implicitly integral.</w:t>
      </w:r>
    </w:p>
    <w:p w14:paraId="66A55042" w14:textId="70D3ED93" w:rsidR="00912E1C" w:rsidRDefault="00912E1C" w:rsidP="00BF5460">
      <w:pPr>
        <w:pStyle w:val="ListParagraph"/>
        <w:ind w:left="2028"/>
        <w:rPr>
          <w:rFonts w:ascii="Mangal" w:hAnsi="Mangal" w:cs="Mangal"/>
        </w:rPr>
      </w:pPr>
      <w:r>
        <w:rPr>
          <w:rFonts w:ascii="Mangal" w:hAnsi="Mangal" w:cs="Mangal"/>
        </w:rPr>
        <w:t>For ex.:</w:t>
      </w:r>
    </w:p>
    <w:p w14:paraId="528E793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 </w:t>
      </w:r>
      <w:r>
        <w:rPr>
          <w:rFonts w:ascii="Consolas" w:hAnsi="Consolas" w:cs="Courier New"/>
          <w:color w:val="666600"/>
          <w:sz w:val="17"/>
          <w:szCs w:val="17"/>
        </w:rPr>
        <w:t>{…}</w:t>
      </w:r>
    </w:p>
    <w:p w14:paraId="3ECC1448"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shape </w:t>
      </w:r>
      <w:r>
        <w:rPr>
          <w:rFonts w:ascii="Consolas" w:hAnsi="Consolas" w:cs="Courier New"/>
          <w:color w:val="666600"/>
          <w:sz w:val="17"/>
          <w:szCs w:val="17"/>
        </w:rPr>
        <w:t>{…}</w:t>
      </w:r>
    </w:p>
    <w:p w14:paraId="3632F2F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EA06D"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6F7D5B1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 xml:space="preserve">shape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p>
    <w:p w14:paraId="371DB92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0A5622E9"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666600"/>
          <w:sz w:val="17"/>
          <w:szCs w:val="17"/>
        </w:rPr>
        <w:t>}</w:t>
      </w:r>
    </w:p>
    <w:p w14:paraId="4EF1BE30" w14:textId="77777777" w:rsidR="00912E1C" w:rsidRDefault="00912E1C" w:rsidP="00BF5460">
      <w:pPr>
        <w:pStyle w:val="ListParagraph"/>
        <w:ind w:left="2028"/>
        <w:rPr>
          <w:rFonts w:ascii="Mangal" w:hAnsi="Mangal" w:cs="Mangal"/>
        </w:rPr>
      </w:pPr>
    </w:p>
    <w:p w14:paraId="7C62E5A7" w14:textId="403793F8" w:rsidR="003862EB" w:rsidRDefault="003862EB" w:rsidP="00BF5460">
      <w:pPr>
        <w:pStyle w:val="ListParagraph"/>
        <w:ind w:left="2028"/>
        <w:rPr>
          <w:rFonts w:ascii="Mangal" w:hAnsi="Mangal" w:cs="Mangal"/>
        </w:rPr>
      </w:pPr>
    </w:p>
    <w:p w14:paraId="0986DE09" w14:textId="66B55F4B" w:rsidR="001C7275" w:rsidRDefault="007B0398" w:rsidP="00BF5460">
      <w:pPr>
        <w:pStyle w:val="ListParagraph"/>
        <w:ind w:left="2028"/>
        <w:rPr>
          <w:rFonts w:ascii="Mangal" w:hAnsi="Mangal" w:cs="Mangal"/>
        </w:rPr>
      </w:pPr>
      <w:r>
        <w:rPr>
          <w:rFonts w:ascii="Mangal" w:hAnsi="Mangal" w:cs="Mangal"/>
        </w:rPr>
        <w:t>An</w:t>
      </w:r>
      <w:r w:rsidR="001C7275">
        <w:rPr>
          <w:rFonts w:ascii="Mangal" w:hAnsi="Mangal" w:cs="Mangal"/>
        </w:rPr>
        <w:t xml:space="preserve"> enumerator is a value in the scope it is </w:t>
      </w:r>
      <w:r>
        <w:rPr>
          <w:rFonts w:ascii="Mangal" w:hAnsi="Mangal" w:cs="Mangal"/>
        </w:rPr>
        <w:t>defined in</w:t>
      </w:r>
      <w:r w:rsidR="002F2B29">
        <w:rPr>
          <w:rFonts w:ascii="Mangal" w:hAnsi="Mangal" w:cs="Mangal"/>
        </w:rPr>
        <w:t xml:space="preserve"> (and deeper ones)</w:t>
      </w:r>
      <w:r>
        <w:rPr>
          <w:rFonts w:ascii="Mangal" w:hAnsi="Mangal" w:cs="Mangal"/>
        </w:rPr>
        <w:t>.</w:t>
      </w:r>
      <w:r w:rsidR="009827CF">
        <w:rPr>
          <w:rFonts w:ascii="Mangal" w:hAnsi="Mangal" w:cs="Mangal"/>
        </w:rPr>
        <w:t xml:space="preserve"> Enumerated types defined in the global scope pollute the global scope with their enumerators, and are called </w:t>
      </w:r>
      <w:proofErr w:type="spellStart"/>
      <w:r w:rsidR="009827CF">
        <w:rPr>
          <w:rFonts w:ascii="Mangal" w:hAnsi="Mangal" w:cs="Mangal"/>
        </w:rPr>
        <w:t>unscoped</w:t>
      </w:r>
      <w:proofErr w:type="spellEnd"/>
      <w:r w:rsidR="002F2B29">
        <w:rPr>
          <w:rFonts w:ascii="Mangal" w:hAnsi="Mangal" w:cs="Mangal"/>
        </w:rPr>
        <w:t xml:space="preserve"> </w:t>
      </w:r>
      <w:r w:rsidR="009827CF">
        <w:rPr>
          <w:rFonts w:ascii="Mangal" w:hAnsi="Mangal" w:cs="Mangal"/>
        </w:rPr>
        <w:t xml:space="preserve">enumerators. </w:t>
      </w:r>
    </w:p>
    <w:p w14:paraId="7714F501" w14:textId="18ECD19B" w:rsidR="009827CF" w:rsidRDefault="00E45754" w:rsidP="00BF5460">
      <w:pPr>
        <w:pStyle w:val="ListParagraph"/>
        <w:ind w:left="2028"/>
        <w:rPr>
          <w:rFonts w:ascii="Mangal" w:hAnsi="Mangal" w:cs="Mangal"/>
        </w:rPr>
      </w:pPr>
      <w:proofErr w:type="spellStart"/>
      <w:r>
        <w:rPr>
          <w:rFonts w:ascii="Mangal" w:hAnsi="Mangal" w:cs="Mangal"/>
        </w:rPr>
        <w:t>Unscoped</w:t>
      </w:r>
      <w:proofErr w:type="spellEnd"/>
      <w:r>
        <w:rPr>
          <w:rFonts w:ascii="Mangal" w:hAnsi="Mangal" w:cs="Mangal"/>
        </w:rPr>
        <w:t xml:space="preserve"> enumerations can also be defined in </w:t>
      </w:r>
      <w:r w:rsidR="007A5D2A">
        <w:rPr>
          <w:rFonts w:ascii="Mangal" w:hAnsi="Mangal" w:cs="Mangal"/>
        </w:rPr>
        <w:t>custom</w:t>
      </w:r>
      <w:r w:rsidR="00320B57">
        <w:rPr>
          <w:rFonts w:ascii="Mangal" w:hAnsi="Mangal" w:cs="Mangal"/>
        </w:rPr>
        <w:t>, for ex. in a namespace or class</w:t>
      </w:r>
      <w:r w:rsidR="007A5D2A">
        <w:rPr>
          <w:rFonts w:ascii="Mangal" w:hAnsi="Mangal" w:cs="Mangal"/>
        </w:rPr>
        <w:t xml:space="preserve"> or even a function</w:t>
      </w:r>
      <w:r w:rsidR="00320B57">
        <w:rPr>
          <w:rFonts w:ascii="Mangal" w:hAnsi="Mangal" w:cs="Mangal"/>
        </w:rPr>
        <w:t>.</w:t>
      </w:r>
    </w:p>
    <w:p w14:paraId="2B3F7621" w14:textId="6FED4526" w:rsidR="00320B57" w:rsidRDefault="00320B57" w:rsidP="00BF5460">
      <w:pPr>
        <w:pStyle w:val="ListParagraph"/>
        <w:ind w:left="2028"/>
        <w:rPr>
          <w:rFonts w:ascii="Mangal" w:hAnsi="Mangal" w:cs="Mangal"/>
        </w:rPr>
      </w:pPr>
      <w:r>
        <w:rPr>
          <w:rFonts w:ascii="Mangal" w:hAnsi="Mangal" w:cs="Mangal"/>
        </w:rPr>
        <w:t>For ex.:</w:t>
      </w:r>
    </w:p>
    <w:p w14:paraId="43A09BFE"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color </w:t>
      </w:r>
      <w:r>
        <w:rPr>
          <w:rFonts w:ascii="Consolas" w:hAnsi="Consolas" w:cs="Courier New"/>
          <w:color w:val="666600"/>
          <w:sz w:val="17"/>
          <w:szCs w:val="17"/>
        </w:rPr>
        <w:t>{</w:t>
      </w:r>
    </w:p>
    <w:p w14:paraId="038D325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5AD22AD8"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kRed</w:t>
      </w:r>
      <w:proofErr w:type="spellEnd"/>
    </w:p>
    <w:p w14:paraId="4BC2937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02A0CEE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6E2EE329"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D9B47"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color</w:t>
      </w:r>
      <w:r>
        <w:rPr>
          <w:rFonts w:ascii="Consolas" w:hAnsi="Consolas" w:cs="Courier New"/>
          <w:color w:val="666600"/>
          <w:sz w:val="17"/>
          <w:szCs w:val="17"/>
        </w:rPr>
        <w:t>::</w:t>
      </w:r>
      <w:proofErr w:type="gramEnd"/>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proofErr w:type="spellStart"/>
      <w:r>
        <w:rPr>
          <w:rFonts w:ascii="Consolas" w:hAnsi="Consolas" w:cs="Courier New"/>
          <w:color w:val="000000"/>
          <w:sz w:val="17"/>
          <w:szCs w:val="17"/>
        </w:rPr>
        <w:t>kRed</w:t>
      </w:r>
      <w:proofErr w:type="spellEnd"/>
      <w:r>
        <w:rPr>
          <w:rFonts w:ascii="Consolas" w:hAnsi="Consolas" w:cs="Courier New"/>
          <w:color w:val="666600"/>
          <w:sz w:val="17"/>
          <w:szCs w:val="17"/>
        </w:rPr>
        <w:t>};</w:t>
      </w:r>
    </w:p>
    <w:p w14:paraId="45CAB541"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wow </w:t>
      </w:r>
      <w:r>
        <w:rPr>
          <w:rFonts w:ascii="Consolas" w:hAnsi="Consolas" w:cs="Courier New"/>
          <w:color w:val="666600"/>
          <w:sz w:val="17"/>
          <w:szCs w:val="17"/>
        </w:rPr>
        <w:t>{…</w:t>
      </w:r>
    </w:p>
    <w:p w14:paraId="0C985CE0"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usable in this scope from this point on</w:t>
      </w:r>
    </w:p>
    <w:p w14:paraId="4C2FC42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322EBA5F" w14:textId="77777777" w:rsidR="00BF5460" w:rsidRPr="003862EB" w:rsidRDefault="00BF5460" w:rsidP="00BF5460">
      <w:pPr>
        <w:pStyle w:val="ListParagraph"/>
        <w:ind w:left="2028"/>
        <w:rPr>
          <w:rFonts w:ascii="Mangal" w:hAnsi="Mangal" w:cs="Mangal"/>
        </w:rPr>
      </w:pPr>
    </w:p>
    <w:p w14:paraId="76634641" w14:textId="77777777" w:rsidR="007457CA" w:rsidRDefault="007457CA" w:rsidP="00763461">
      <w:pPr>
        <w:pStyle w:val="ListParagraph"/>
        <w:ind w:left="3042"/>
        <w:rPr>
          <w:rFonts w:ascii="Mangal" w:hAnsi="Mangal" w:cs="Mangal"/>
        </w:rPr>
      </w:pPr>
    </w:p>
    <w:p w14:paraId="7DC4CD34" w14:textId="4E276224" w:rsidR="00763461" w:rsidRDefault="00CC42CC" w:rsidP="00CC42CC">
      <w:pPr>
        <w:pStyle w:val="ListParagraph"/>
        <w:numPr>
          <w:ilvl w:val="3"/>
          <w:numId w:val="1"/>
        </w:numPr>
        <w:rPr>
          <w:rFonts w:ascii="Mangal" w:hAnsi="Mangal" w:cs="Mangal"/>
        </w:rPr>
      </w:pPr>
      <w:r>
        <w:rPr>
          <w:rFonts w:ascii="Mangal" w:hAnsi="Mangal" w:cs="Mangal"/>
        </w:rPr>
        <w:t>Integral value</w:t>
      </w:r>
    </w:p>
    <w:p w14:paraId="34E905A1" w14:textId="3267B82E" w:rsidR="00CC42CC" w:rsidRDefault="00CC42CC" w:rsidP="00CC42CC">
      <w:pPr>
        <w:pStyle w:val="ListParagraph"/>
        <w:ind w:left="3042"/>
        <w:rPr>
          <w:rFonts w:ascii="Mangal" w:hAnsi="Mangal" w:cs="Mangal"/>
        </w:rPr>
      </w:pPr>
      <w:r>
        <w:rPr>
          <w:rFonts w:ascii="Mangal" w:hAnsi="Mangal" w:cs="Mangal"/>
        </w:rPr>
        <w:lastRenderedPageBreak/>
        <w:t xml:space="preserve">Every symbolic constant in an enumeration has an integer associated with it. </w:t>
      </w:r>
    </w:p>
    <w:p w14:paraId="0CA8578E" w14:textId="281A56B1" w:rsidR="00CC42CC" w:rsidRDefault="00CC42CC" w:rsidP="00CC42CC">
      <w:pPr>
        <w:pStyle w:val="ListParagraph"/>
        <w:ind w:left="3042"/>
        <w:rPr>
          <w:rFonts w:ascii="Mangal" w:hAnsi="Mangal" w:cs="Mangal"/>
        </w:rPr>
      </w:pPr>
      <w:r>
        <w:rPr>
          <w:rFonts w:ascii="Mangal" w:hAnsi="Mangal" w:cs="Mangal"/>
        </w:rPr>
        <w:t>For ex.:</w:t>
      </w:r>
    </w:p>
    <w:p w14:paraId="714A0E4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4111D158"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assigned 0</w:t>
      </w:r>
    </w:p>
    <w:p w14:paraId="6398EF0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spellStart"/>
      <w:r>
        <w:rPr>
          <w:rFonts w:ascii="Consolas" w:hAnsi="Consolas" w:cs="Courier New"/>
          <w:color w:val="000000"/>
          <w:sz w:val="17"/>
          <w:szCs w:val="17"/>
        </w:rPr>
        <w:t>kBlue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//1 </w:t>
      </w:r>
    </w:p>
    <w:p w14:paraId="7D16425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//explicitly assign 5 </w:t>
      </w:r>
    </w:p>
    <w:p w14:paraId="59FB23C5"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kYellow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assigns next unused int, so 6</w:t>
      </w:r>
    </w:p>
    <w:p w14:paraId="129830A2"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738E7830"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A5B24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w:t>
      </w:r>
      <w:proofErr w:type="gramStart"/>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kRed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//actually stores 0</w:t>
      </w:r>
    </w:p>
    <w:p w14:paraId="5EB492AC"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64E82E4A" w14:textId="72677EAA" w:rsidR="00130F21" w:rsidRDefault="007F5B63" w:rsidP="00CC42CC">
      <w:pPr>
        <w:pStyle w:val="ListParagraph"/>
        <w:ind w:left="3042"/>
        <w:rPr>
          <w:rFonts w:ascii="Mangal" w:hAnsi="Mangal" w:cs="Mangal"/>
        </w:rPr>
      </w:pPr>
      <w:r>
        <w:rPr>
          <w:rFonts w:ascii="Mangal" w:hAnsi="Mangal" w:cs="Mangal"/>
        </w:rPr>
        <w:t xml:space="preserve">enumerators </w:t>
      </w:r>
      <w:r w:rsidR="00D2660E">
        <w:rPr>
          <w:rFonts w:ascii="Mangal" w:hAnsi="Mangal" w:cs="Mangal"/>
        </w:rPr>
        <w:t xml:space="preserve">get </w:t>
      </w:r>
      <w:proofErr w:type="spellStart"/>
      <w:r w:rsidR="00D2660E">
        <w:rPr>
          <w:rFonts w:ascii="Mangal" w:hAnsi="Mangal" w:cs="Mangal"/>
        </w:rPr>
        <w:t>ints</w:t>
      </w:r>
      <w:proofErr w:type="spellEnd"/>
      <w:r w:rsidR="00D2660E">
        <w:rPr>
          <w:rFonts w:ascii="Mangal" w:hAnsi="Mangal" w:cs="Mangal"/>
        </w:rPr>
        <w:t xml:space="preserve"> assigned to them implicitly, by default any enumerator gets </w:t>
      </w:r>
      <w:r w:rsidR="006A5F75">
        <w:rPr>
          <w:rFonts w:ascii="Mangal" w:hAnsi="Mangal" w:cs="Mangal"/>
        </w:rPr>
        <w:t xml:space="preserve">last enumerator’s int value + 1, and they start at 0, but we can change that </w:t>
      </w:r>
      <w:r w:rsidR="00F60F6E">
        <w:rPr>
          <w:rFonts w:ascii="Mangal" w:hAnsi="Mangal" w:cs="Mangal"/>
        </w:rPr>
        <w:t>by explicitly assigning an int value to any enumerator.</w:t>
      </w:r>
    </w:p>
    <w:p w14:paraId="2A36560D" w14:textId="77777777" w:rsidR="00594486" w:rsidRDefault="00594486" w:rsidP="00CC42CC">
      <w:pPr>
        <w:pStyle w:val="ListParagraph"/>
        <w:ind w:left="3042"/>
        <w:rPr>
          <w:rFonts w:ascii="Mangal" w:hAnsi="Mangal" w:cs="Mangal"/>
        </w:rPr>
      </w:pPr>
    </w:p>
    <w:p w14:paraId="094BFD87" w14:textId="7BA58DB3" w:rsidR="00594486" w:rsidRDefault="00594486" w:rsidP="00CC42CC">
      <w:pPr>
        <w:pStyle w:val="ListParagraph"/>
        <w:ind w:left="3042"/>
        <w:rPr>
          <w:rFonts w:ascii="Mangal" w:hAnsi="Mangal" w:cs="Mangal"/>
        </w:rPr>
      </w:pPr>
      <w:r>
        <w:rPr>
          <w:rFonts w:ascii="Mangal" w:hAnsi="Mangal" w:cs="Mangal"/>
        </w:rPr>
        <w:t xml:space="preserve">Each enumerated type has a base, which is the </w:t>
      </w:r>
      <w:r w:rsidR="007B674C">
        <w:rPr>
          <w:rFonts w:ascii="Mangal" w:hAnsi="Mangal" w:cs="Mangal"/>
        </w:rPr>
        <w:t xml:space="preserve">integral type that represents its values. By </w:t>
      </w:r>
      <w:proofErr w:type="gramStart"/>
      <w:r w:rsidR="007B674C">
        <w:rPr>
          <w:rFonts w:ascii="Mangal" w:hAnsi="Mangal" w:cs="Mangal"/>
        </w:rPr>
        <w:t>default</w:t>
      </w:r>
      <w:proofErr w:type="gramEnd"/>
      <w:r w:rsidR="007B674C">
        <w:rPr>
          <w:rFonts w:ascii="Mangal" w:hAnsi="Mangal" w:cs="Mangal"/>
        </w:rPr>
        <w:t xml:space="preserve"> it is int, but we can explicitly change it too</w:t>
      </w:r>
    </w:p>
    <w:p w14:paraId="6310C3E3" w14:textId="4B753809" w:rsidR="007B674C" w:rsidRDefault="007B674C" w:rsidP="00CC42CC">
      <w:pPr>
        <w:pStyle w:val="ListParagraph"/>
        <w:ind w:left="3042"/>
        <w:rPr>
          <w:rFonts w:ascii="Mangal" w:hAnsi="Mangal" w:cs="Mangal"/>
        </w:rPr>
      </w:pPr>
      <w:r>
        <w:rPr>
          <w:rFonts w:ascii="Mangal" w:hAnsi="Mangal" w:cs="Mangal"/>
        </w:rPr>
        <w:t>For ex.:</w:t>
      </w:r>
    </w:p>
    <w:p w14:paraId="42EE3ABC"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w:t>
      </w:r>
      <w:r>
        <w:rPr>
          <w:rFonts w:ascii="Consolas" w:hAnsi="Consolas" w:cs="Courier New"/>
          <w:color w:val="666600"/>
          <w:sz w:val="17"/>
          <w:szCs w:val="17"/>
        </w:rPr>
        <w:t>{</w:t>
      </w:r>
    </w:p>
    <w:p w14:paraId="48500BFF"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41E91D56"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1765FACF" w14:textId="0D9720B6" w:rsidR="003A1BA6" w:rsidRDefault="003A1BA6" w:rsidP="00CC42CC">
      <w:pPr>
        <w:pStyle w:val="ListParagraph"/>
        <w:ind w:left="3042"/>
        <w:rPr>
          <w:rFonts w:ascii="Mangal" w:hAnsi="Mangal" w:cs="Mangal"/>
        </w:rPr>
      </w:pPr>
      <w:r>
        <w:rPr>
          <w:rFonts w:ascii="Mangal" w:hAnsi="Mangal" w:cs="Mangal"/>
        </w:rPr>
        <w:t>will have all enumerators of color be an integral value of type uint16_t.</w:t>
      </w:r>
    </w:p>
    <w:p w14:paraId="6788B19B" w14:textId="77777777" w:rsidR="00DB6827" w:rsidRDefault="00DB6827" w:rsidP="00CC42CC">
      <w:pPr>
        <w:pStyle w:val="ListParagraph"/>
        <w:ind w:left="3042"/>
        <w:rPr>
          <w:rFonts w:ascii="Mangal" w:hAnsi="Mangal" w:cs="Mangal"/>
        </w:rPr>
      </w:pPr>
    </w:p>
    <w:p w14:paraId="1B22070F" w14:textId="761A5C29" w:rsidR="00DB6827" w:rsidRDefault="00DB6827" w:rsidP="00CC42CC">
      <w:pPr>
        <w:pStyle w:val="ListParagraph"/>
        <w:ind w:left="3042"/>
        <w:rPr>
          <w:rFonts w:ascii="Mangal" w:hAnsi="Mangal" w:cs="Mangal"/>
        </w:rPr>
      </w:pPr>
      <w:r>
        <w:rPr>
          <w:rFonts w:ascii="Mangal" w:hAnsi="Mangal" w:cs="Mangal"/>
        </w:rPr>
        <w:t>enumerator from int</w:t>
      </w:r>
    </w:p>
    <w:p w14:paraId="1A0DA144" w14:textId="0949AB6C" w:rsidR="00DB6827" w:rsidRDefault="00DB6827" w:rsidP="00CC42CC">
      <w:pPr>
        <w:pStyle w:val="ListParagraph"/>
        <w:ind w:left="3042"/>
        <w:rPr>
          <w:rFonts w:ascii="Mangal" w:hAnsi="Mangal" w:cs="Mangal"/>
        </w:rPr>
      </w:pPr>
      <w:r>
        <w:rPr>
          <w:rFonts w:ascii="Mangal" w:hAnsi="Mangal" w:cs="Mangal"/>
        </w:rPr>
        <w:t>To assign an enumerator using an int value into an object,</w:t>
      </w:r>
    </w:p>
    <w:p w14:paraId="7F938871" w14:textId="77777777" w:rsidR="00DB6827" w:rsidRDefault="00DB6827" w:rsidP="00CC42CC">
      <w:pPr>
        <w:pStyle w:val="ListParagraph"/>
        <w:ind w:left="3042"/>
        <w:rPr>
          <w:rFonts w:ascii="Mangal" w:hAnsi="Mangal" w:cs="Mangal"/>
        </w:rPr>
      </w:pPr>
    </w:p>
    <w:p w14:paraId="75668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 </w:t>
      </w:r>
      <w:r>
        <w:rPr>
          <w:rFonts w:ascii="Consolas" w:hAnsi="Consolas" w:cs="Courier New"/>
          <w:color w:val="666600"/>
          <w:sz w:val="17"/>
          <w:szCs w:val="17"/>
        </w:rPr>
        <w:t>{…};</w:t>
      </w:r>
    </w:p>
    <w:p w14:paraId="78F69D0F"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w:t>
      </w:r>
      <w:proofErr w:type="gramStart"/>
      <w:r>
        <w:rPr>
          <w:rFonts w:ascii="Consolas" w:hAnsi="Consolas" w:cs="Courier New"/>
          <w:color w:val="000000"/>
          <w:sz w:val="17"/>
          <w:szCs w:val="17"/>
        </w:rPr>
        <w:t xml:space="preserve">2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
    <w:p w14:paraId="27F431E0"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t>{…};</w:t>
      </w:r>
    </w:p>
    <w:p w14:paraId="5E2A27BA"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43041B"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0014B1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color b</w:t>
      </w:r>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&lt;color</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AB6011"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&lt;color</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15913F6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r>
    </w:p>
    <w:p w14:paraId="003AE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 xml:space="preserve">color2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from C++17</w:t>
      </w:r>
    </w:p>
    <w:p w14:paraId="6E5D13A2"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//still an error </w:t>
      </w:r>
    </w:p>
    <w:p w14:paraId="03C727D7"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lastRenderedPageBreak/>
        <w:t>}</w:t>
      </w:r>
    </w:p>
    <w:p w14:paraId="258EA570" w14:textId="77777777" w:rsidR="003A1BA6" w:rsidRDefault="003A1BA6" w:rsidP="00CC42CC">
      <w:pPr>
        <w:pStyle w:val="ListParagraph"/>
        <w:ind w:left="3042"/>
        <w:rPr>
          <w:rFonts w:ascii="Mangal" w:hAnsi="Mangal" w:cs="Mangal"/>
        </w:rPr>
      </w:pPr>
    </w:p>
    <w:p w14:paraId="237EDE02" w14:textId="63E6D7C4" w:rsidR="00B33886" w:rsidRDefault="00B33886" w:rsidP="00CC42CC">
      <w:pPr>
        <w:pStyle w:val="ListParagraph"/>
        <w:ind w:left="3042"/>
        <w:rPr>
          <w:rFonts w:ascii="Mangal" w:hAnsi="Mangal" w:cs="Mangal"/>
        </w:rPr>
      </w:pPr>
      <w:r>
        <w:rPr>
          <w:rFonts w:ascii="Mangal" w:hAnsi="Mangal" w:cs="Mangal"/>
        </w:rPr>
        <w:t xml:space="preserve">We can use operator overloading on &gt;&gt; and &lt;&lt; to allow </w:t>
      </w:r>
      <w:proofErr w:type="spellStart"/>
      <w:r>
        <w:rPr>
          <w:rFonts w:ascii="Mangal" w:hAnsi="Mangal" w:cs="Mangal"/>
        </w:rPr>
        <w:t>cin</w:t>
      </w:r>
      <w:proofErr w:type="spellEnd"/>
      <w:r>
        <w:rPr>
          <w:rFonts w:ascii="Mangal" w:hAnsi="Mangal" w:cs="Mangal"/>
        </w:rPr>
        <w:t xml:space="preserve"> and </w:t>
      </w:r>
      <w:proofErr w:type="spellStart"/>
      <w:r>
        <w:rPr>
          <w:rFonts w:ascii="Mangal" w:hAnsi="Mangal" w:cs="Mangal"/>
        </w:rPr>
        <w:t>cout</w:t>
      </w:r>
      <w:proofErr w:type="spellEnd"/>
      <w:r>
        <w:rPr>
          <w:rFonts w:ascii="Mangal" w:hAnsi="Mangal" w:cs="Mangal"/>
        </w:rPr>
        <w:t xml:space="preserve"> to directly work with </w:t>
      </w:r>
      <w:r w:rsidR="0030269B">
        <w:rPr>
          <w:rFonts w:ascii="Mangal" w:hAnsi="Mangal" w:cs="Mangal"/>
        </w:rPr>
        <w:t>enumerators, otherwise we can simply cast to int both ways to do the same without operator overloading.</w:t>
      </w:r>
    </w:p>
    <w:p w14:paraId="36EA00CC" w14:textId="77777777" w:rsidR="007004FA" w:rsidRDefault="007004FA" w:rsidP="00CC42CC">
      <w:pPr>
        <w:pStyle w:val="ListParagraph"/>
        <w:ind w:left="3042"/>
        <w:rPr>
          <w:rFonts w:ascii="Mangal" w:hAnsi="Mangal" w:cs="Mangal"/>
        </w:rPr>
      </w:pPr>
    </w:p>
    <w:p w14:paraId="23A79DFA" w14:textId="4B88EBC3" w:rsidR="000466E3" w:rsidRDefault="009858BF" w:rsidP="00CC42CC">
      <w:pPr>
        <w:pStyle w:val="ListParagraph"/>
        <w:ind w:left="3042"/>
        <w:rPr>
          <w:rFonts w:ascii="Mangal" w:hAnsi="Mangal" w:cs="Mangal"/>
        </w:rPr>
      </w:pPr>
      <w:proofErr w:type="spellStart"/>
      <w:r>
        <w:rPr>
          <w:rFonts w:ascii="Mangal" w:hAnsi="Mangal" w:cs="Mangal"/>
        </w:rPr>
        <w:t>Unscoped</w:t>
      </w:r>
      <w:proofErr w:type="spellEnd"/>
      <w:r>
        <w:rPr>
          <w:rFonts w:ascii="Mangal" w:hAnsi="Mangal" w:cs="Mangal"/>
        </w:rPr>
        <w:t xml:space="preserve"> enumerators get numeric promotion to become </w:t>
      </w:r>
      <w:proofErr w:type="spellStart"/>
      <w:r>
        <w:rPr>
          <w:rFonts w:ascii="Mangal" w:hAnsi="Mangal" w:cs="Mangal"/>
        </w:rPr>
        <w:t>ints</w:t>
      </w:r>
      <w:proofErr w:type="spellEnd"/>
      <w:r>
        <w:rPr>
          <w:rFonts w:ascii="Mangal" w:hAnsi="Mangal" w:cs="Mangal"/>
        </w:rPr>
        <w:t xml:space="preserve"> and hence are comparable even</w:t>
      </w:r>
      <w:r w:rsidR="007004FA">
        <w:rPr>
          <w:rFonts w:ascii="Mangal" w:hAnsi="Mangal" w:cs="Mangal"/>
        </w:rPr>
        <w:t xml:space="preserve"> whilst belonging</w:t>
      </w:r>
      <w:r w:rsidR="00D07C6A">
        <w:rPr>
          <w:rFonts w:ascii="Mangal" w:hAnsi="Mangal" w:cs="Mangal"/>
        </w:rPr>
        <w:t xml:space="preserve"> to different </w:t>
      </w:r>
      <w:r w:rsidR="0017751E">
        <w:rPr>
          <w:rFonts w:ascii="Mangal" w:hAnsi="Mangal" w:cs="Mangal"/>
        </w:rPr>
        <w:t xml:space="preserve">enumerations, </w:t>
      </w:r>
    </w:p>
    <w:p w14:paraId="736B173D" w14:textId="134DB3B6" w:rsidR="0017751E" w:rsidRDefault="0017751E" w:rsidP="00CC42CC">
      <w:pPr>
        <w:pStyle w:val="ListParagraph"/>
        <w:ind w:left="3042"/>
        <w:rPr>
          <w:rFonts w:ascii="Mangal" w:hAnsi="Mangal" w:cs="Mangal"/>
        </w:rPr>
      </w:pPr>
      <w:r>
        <w:rPr>
          <w:rFonts w:ascii="Mangal" w:hAnsi="Mangal" w:cs="Mangal"/>
        </w:rPr>
        <w:t>for ex.:</w:t>
      </w:r>
    </w:p>
    <w:p w14:paraId="2A0D5850"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 </w:t>
      </w:r>
      <w:r>
        <w:rPr>
          <w:rFonts w:ascii="Consolas" w:hAnsi="Consolas" w:cs="Courier New"/>
          <w:color w:val="666600"/>
          <w:sz w:val="17"/>
          <w:szCs w:val="17"/>
        </w:rPr>
        <w:t>{…}</w:t>
      </w:r>
    </w:p>
    <w:p w14:paraId="5D01C1DD"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shape </w:t>
      </w:r>
      <w:r>
        <w:rPr>
          <w:rFonts w:ascii="Consolas" w:hAnsi="Consolas" w:cs="Courier New"/>
          <w:color w:val="666600"/>
          <w:sz w:val="17"/>
          <w:szCs w:val="17"/>
        </w:rPr>
        <w:t>{…}</w:t>
      </w:r>
    </w:p>
    <w:p w14:paraId="27771C18"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7D9246"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2F613AD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shape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p>
    <w:p w14:paraId="401AC81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5E7AAB23"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9E73777" w14:textId="678FF183" w:rsidR="0017751E" w:rsidRDefault="000E68A4" w:rsidP="00CC42CC">
      <w:pPr>
        <w:pStyle w:val="ListParagraph"/>
        <w:ind w:left="3042"/>
        <w:rPr>
          <w:rFonts w:ascii="Mangal" w:hAnsi="Mangal" w:cs="Mangal"/>
        </w:rPr>
      </w:pPr>
      <w:r>
        <w:rPr>
          <w:rFonts w:ascii="Mangal" w:hAnsi="Mangal" w:cs="Mangal"/>
        </w:rPr>
        <w:t>Here c and s are promoted into their integral values and hence get compared, and can be equal despite belonging to different enumerations.</w:t>
      </w:r>
    </w:p>
    <w:p w14:paraId="5B3056B0" w14:textId="050BA1FC" w:rsidR="00CC42CC" w:rsidRDefault="00AF1ECF" w:rsidP="00CC42CC">
      <w:pPr>
        <w:pStyle w:val="ListParagraph"/>
        <w:ind w:left="3042"/>
        <w:rPr>
          <w:rFonts w:ascii="Mangal" w:hAnsi="Mangal" w:cs="Mangal"/>
        </w:rPr>
      </w:pPr>
      <w:r>
        <w:rPr>
          <w:rFonts w:ascii="Mangal" w:hAnsi="Mangal" w:cs="Mangal"/>
        </w:rPr>
        <w:t>All other properties apply to scoped enumerations too.</w:t>
      </w:r>
    </w:p>
    <w:p w14:paraId="1BC81265" w14:textId="77777777" w:rsidR="00AF1ECF" w:rsidRDefault="00AF1ECF" w:rsidP="00CC42CC">
      <w:pPr>
        <w:pStyle w:val="ListParagraph"/>
        <w:ind w:left="3042"/>
        <w:rPr>
          <w:rFonts w:ascii="Mangal" w:hAnsi="Mangal" w:cs="Mangal"/>
        </w:rPr>
      </w:pPr>
    </w:p>
    <w:p w14:paraId="32D1F1FC" w14:textId="24838BB3" w:rsidR="00CC42CC" w:rsidRDefault="00342BDA" w:rsidP="00CC42CC">
      <w:pPr>
        <w:pStyle w:val="ListParagraph"/>
        <w:numPr>
          <w:ilvl w:val="3"/>
          <w:numId w:val="1"/>
        </w:numPr>
        <w:rPr>
          <w:rFonts w:ascii="Mangal" w:hAnsi="Mangal" w:cs="Mangal"/>
        </w:rPr>
      </w:pPr>
      <w:r>
        <w:rPr>
          <w:rFonts w:ascii="Mangal" w:hAnsi="Mangal" w:cs="Mangal"/>
        </w:rPr>
        <w:t xml:space="preserve">Scoped Enumeration </w:t>
      </w:r>
    </w:p>
    <w:p w14:paraId="7CA7710D" w14:textId="3EA9E1B0" w:rsidR="00342BDA" w:rsidRDefault="00380A97" w:rsidP="00342BDA">
      <w:pPr>
        <w:pStyle w:val="ListParagraph"/>
        <w:ind w:left="3042"/>
        <w:rPr>
          <w:rFonts w:ascii="Mangal" w:hAnsi="Mangal" w:cs="Mangal"/>
        </w:rPr>
      </w:pPr>
      <w:r>
        <w:rPr>
          <w:rFonts w:ascii="Mangal" w:hAnsi="Mangal" w:cs="Mangal"/>
        </w:rPr>
        <w:t xml:space="preserve">These enumerations are strongly typed and strongly scoped. </w:t>
      </w:r>
      <w:r w:rsidR="008D55A3">
        <w:rPr>
          <w:rFonts w:ascii="Mangal" w:hAnsi="Mangal" w:cs="Mangal"/>
        </w:rPr>
        <w:t xml:space="preserve">Meaning they don’t implicitly convert to </w:t>
      </w:r>
      <w:proofErr w:type="spellStart"/>
      <w:r w:rsidR="008D55A3">
        <w:rPr>
          <w:rFonts w:ascii="Mangal" w:hAnsi="Mangal" w:cs="Mangal"/>
        </w:rPr>
        <w:t>ints</w:t>
      </w:r>
      <w:proofErr w:type="spellEnd"/>
      <w:r w:rsidR="008D55A3">
        <w:rPr>
          <w:rFonts w:ascii="Mangal" w:hAnsi="Mangal" w:cs="Mangal"/>
        </w:rPr>
        <w:t xml:space="preserve"> and have their values in their own scope.</w:t>
      </w:r>
      <w:r w:rsidR="00922C6E">
        <w:rPr>
          <w:rFonts w:ascii="Mangal" w:hAnsi="Mangal" w:cs="Mangal"/>
        </w:rPr>
        <w:t xml:space="preserve"> Defined using </w:t>
      </w:r>
      <w:proofErr w:type="spellStart"/>
      <w:r w:rsidR="00922C6E">
        <w:rPr>
          <w:rFonts w:ascii="Mangal" w:hAnsi="Mangal" w:cs="Mangal"/>
        </w:rPr>
        <w:t>enum</w:t>
      </w:r>
      <w:proofErr w:type="spellEnd"/>
      <w:r w:rsidR="00922C6E">
        <w:rPr>
          <w:rFonts w:ascii="Mangal" w:hAnsi="Mangal" w:cs="Mangal"/>
        </w:rPr>
        <w:t xml:space="preserve"> class.</w:t>
      </w:r>
    </w:p>
    <w:p w14:paraId="06F4478F" w14:textId="5CD204BA" w:rsidR="008D55A3" w:rsidRDefault="008D55A3" w:rsidP="00342BDA">
      <w:pPr>
        <w:pStyle w:val="ListParagraph"/>
        <w:ind w:left="3042"/>
        <w:rPr>
          <w:rFonts w:ascii="Mangal" w:hAnsi="Mangal" w:cs="Mangal"/>
        </w:rPr>
      </w:pPr>
      <w:r>
        <w:rPr>
          <w:rFonts w:ascii="Mangal" w:hAnsi="Mangal" w:cs="Mangal"/>
        </w:rPr>
        <w:t>For ex.:</w:t>
      </w:r>
    </w:p>
    <w:p w14:paraId="0DB6D1D3"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399C4BD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red</w:t>
      </w:r>
      <w:r>
        <w:rPr>
          <w:rFonts w:ascii="Consolas" w:hAnsi="Consolas" w:cs="Courier New"/>
          <w:color w:val="666600"/>
          <w:sz w:val="17"/>
          <w:szCs w:val="17"/>
        </w:rPr>
        <w:t>,</w:t>
      </w:r>
    </w:p>
    <w:p w14:paraId="3C1750AD"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blue</w:t>
      </w:r>
    </w:p>
    <w:p w14:paraId="657ECC3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4C6C81B7"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Dog</w:t>
      </w:r>
      <w:r>
        <w:rPr>
          <w:rFonts w:ascii="Consolas" w:hAnsi="Consolas" w:cs="Courier New"/>
          <w:color w:val="000000"/>
          <w:sz w:val="17"/>
          <w:szCs w:val="17"/>
        </w:rPr>
        <w:t xml:space="preserve"> </w:t>
      </w:r>
      <w:r>
        <w:rPr>
          <w:rFonts w:ascii="Consolas" w:hAnsi="Consolas" w:cs="Courier New"/>
          <w:color w:val="666600"/>
          <w:sz w:val="17"/>
          <w:szCs w:val="17"/>
        </w:rPr>
        <w:t>{</w:t>
      </w:r>
    </w:p>
    <w:p w14:paraId="79B924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NotDog</w:t>
      </w:r>
      <w:proofErr w:type="spellEnd"/>
      <w:r>
        <w:rPr>
          <w:rFonts w:ascii="Consolas" w:hAnsi="Consolas" w:cs="Courier New"/>
          <w:color w:val="666600"/>
          <w:sz w:val="17"/>
          <w:szCs w:val="17"/>
        </w:rPr>
        <w:t>,</w:t>
      </w:r>
    </w:p>
    <w:p w14:paraId="4EB510A6"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HotDog</w:t>
      </w:r>
      <w:proofErr w:type="spellEnd"/>
    </w:p>
    <w:p w14:paraId="134C9CBB"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7D255F0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 </w:t>
      </w:r>
    </w:p>
    <w:p w14:paraId="1DBBE9D0"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0588AF"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proofErr w:type="gramStart"/>
      <w:r>
        <w:rPr>
          <w:rFonts w:ascii="Consolas" w:hAnsi="Consolas" w:cs="Courier New"/>
          <w:color w:val="660066"/>
          <w:sz w:val="17"/>
          <w:szCs w:val="17"/>
        </w:rPr>
        <w:t>Color</w:t>
      </w:r>
      <w:r>
        <w:rPr>
          <w:rFonts w:ascii="Consolas" w:hAnsi="Consolas" w:cs="Courier New"/>
          <w:color w:val="666600"/>
          <w:sz w:val="17"/>
          <w:szCs w:val="17"/>
        </w:rPr>
        <w:t>::</w:t>
      </w:r>
      <w:proofErr w:type="gramEnd"/>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//scoped</w:t>
      </w:r>
    </w:p>
    <w:p w14:paraId="68597D4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Dog</w:t>
      </w:r>
      <w:r>
        <w:rPr>
          <w:rFonts w:ascii="Consolas" w:hAnsi="Consolas" w:cs="Courier New"/>
          <w:color w:val="000000"/>
          <w:sz w:val="17"/>
          <w:szCs w:val="17"/>
        </w:rPr>
        <w:t xml:space="preserve"> d </w:t>
      </w:r>
      <w:r>
        <w:rPr>
          <w:rFonts w:ascii="Consolas" w:hAnsi="Consolas" w:cs="Courier New"/>
          <w:color w:val="666600"/>
          <w:sz w:val="17"/>
          <w:szCs w:val="17"/>
        </w:rPr>
        <w:t>{</w:t>
      </w:r>
      <w:proofErr w:type="gramStart"/>
      <w:r>
        <w:rPr>
          <w:rFonts w:ascii="Consolas" w:hAnsi="Consolas" w:cs="Courier New"/>
          <w:color w:val="660066"/>
          <w:sz w:val="17"/>
          <w:szCs w:val="17"/>
        </w:rPr>
        <w:t>Dog</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NotDog</w:t>
      </w:r>
      <w:proofErr w:type="spellEnd"/>
      <w:r>
        <w:rPr>
          <w:rFonts w:ascii="Consolas" w:hAnsi="Consolas" w:cs="Courier New"/>
          <w:color w:val="666600"/>
          <w:sz w:val="17"/>
          <w:szCs w:val="17"/>
        </w:rPr>
        <w:t>};</w:t>
      </w:r>
    </w:p>
    <w:p w14:paraId="4C283FF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F2A0C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0DDAE14A" w14:textId="573ADD13" w:rsidR="00380A97" w:rsidRDefault="00112B86" w:rsidP="00342BDA">
      <w:pPr>
        <w:pStyle w:val="ListParagraph"/>
        <w:ind w:left="3042"/>
        <w:rPr>
          <w:rFonts w:ascii="Mangal" w:hAnsi="Mangal" w:cs="Mangal"/>
        </w:rPr>
      </w:pPr>
      <w:r>
        <w:rPr>
          <w:rFonts w:ascii="Mangal" w:hAnsi="Mangal" w:cs="Mangal"/>
        </w:rPr>
        <w:t xml:space="preserve">The enumerators are scoped so they have to be prefixed with the scope. </w:t>
      </w:r>
    </w:p>
    <w:p w14:paraId="1944DE39" w14:textId="77777777" w:rsidR="00112B86" w:rsidRDefault="00112B86" w:rsidP="00342BDA">
      <w:pPr>
        <w:pStyle w:val="ListParagraph"/>
        <w:ind w:left="3042"/>
        <w:rPr>
          <w:rFonts w:ascii="Mangal" w:hAnsi="Mangal" w:cs="Mangal"/>
        </w:rPr>
      </w:pPr>
    </w:p>
    <w:p w14:paraId="6E449F36" w14:textId="71C84E78" w:rsidR="00112B86" w:rsidRDefault="00112B86" w:rsidP="00342BDA">
      <w:pPr>
        <w:pStyle w:val="ListParagraph"/>
        <w:ind w:left="3042"/>
        <w:rPr>
          <w:rFonts w:ascii="Mangal" w:hAnsi="Mangal" w:cs="Mangal"/>
        </w:rPr>
      </w:pPr>
      <w:r>
        <w:rPr>
          <w:rFonts w:ascii="Mangal" w:hAnsi="Mangal" w:cs="Mangal"/>
        </w:rPr>
        <w:t xml:space="preserve">Using </w:t>
      </w:r>
      <w:proofErr w:type="spellStart"/>
      <w:r>
        <w:rPr>
          <w:rFonts w:ascii="Mangal" w:hAnsi="Mangal" w:cs="Mangal"/>
        </w:rPr>
        <w:t>enum</w:t>
      </w:r>
      <w:proofErr w:type="spellEnd"/>
      <w:r>
        <w:rPr>
          <w:rFonts w:ascii="Mangal" w:hAnsi="Mangal" w:cs="Mangal"/>
        </w:rPr>
        <w:t xml:space="preserve">, introduced in C++20, works much like using namespace excepts it opens the scope of the </w:t>
      </w:r>
      <w:r w:rsidR="00FE7FE2">
        <w:rPr>
          <w:rFonts w:ascii="Mangal" w:hAnsi="Mangal" w:cs="Mangal"/>
        </w:rPr>
        <w:t>enumeration.</w:t>
      </w:r>
    </w:p>
    <w:p w14:paraId="746520A6" w14:textId="70EB4DB8" w:rsidR="00FE7FE2" w:rsidRDefault="00FE7FE2" w:rsidP="00342BDA">
      <w:pPr>
        <w:pStyle w:val="ListParagraph"/>
        <w:ind w:left="3042"/>
        <w:rPr>
          <w:rFonts w:ascii="Mangal" w:hAnsi="Mangal" w:cs="Mangal"/>
        </w:rPr>
      </w:pPr>
      <w:r>
        <w:rPr>
          <w:rFonts w:ascii="Mangal" w:hAnsi="Mangal" w:cs="Mangal"/>
        </w:rPr>
        <w:t>For ex.:</w:t>
      </w:r>
    </w:p>
    <w:p w14:paraId="2A182519"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7B53FA1C"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EEFB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p>
    <w:p w14:paraId="552E4C5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t>A a</w:t>
      </w:r>
      <w:r>
        <w:rPr>
          <w:rFonts w:ascii="Consolas" w:hAnsi="Consolas" w:cs="Courier New"/>
          <w:color w:val="666600"/>
          <w:sz w:val="17"/>
          <w:szCs w:val="17"/>
        </w:rPr>
        <w:t>{</w:t>
      </w:r>
      <w:r>
        <w:rPr>
          <w:rFonts w:ascii="Consolas" w:hAnsi="Consolas" w:cs="Courier New"/>
          <w:color w:val="000000"/>
          <w:sz w:val="17"/>
          <w:szCs w:val="17"/>
        </w:rPr>
        <w:t>kA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without the scope op.</w:t>
      </w:r>
    </w:p>
    <w:p w14:paraId="6C32924B"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666600"/>
          <w:sz w:val="17"/>
          <w:szCs w:val="17"/>
        </w:rPr>
        <w:t>}</w:t>
      </w:r>
    </w:p>
    <w:p w14:paraId="544BD7B7" w14:textId="77777777" w:rsidR="00FE7FE2" w:rsidRDefault="00FE7FE2" w:rsidP="00342BDA">
      <w:pPr>
        <w:pStyle w:val="ListParagraph"/>
        <w:ind w:left="3042"/>
        <w:rPr>
          <w:rFonts w:ascii="Mangal" w:hAnsi="Mangal" w:cs="Mangal"/>
        </w:rPr>
      </w:pPr>
    </w:p>
    <w:p w14:paraId="031A6DB3" w14:textId="77777777" w:rsidR="00FE7FE2" w:rsidRDefault="00FE7FE2" w:rsidP="00342BDA">
      <w:pPr>
        <w:pStyle w:val="ListParagraph"/>
        <w:ind w:left="3042"/>
        <w:rPr>
          <w:rFonts w:ascii="Mangal" w:hAnsi="Mangal" w:cs="Mangal"/>
        </w:rPr>
      </w:pPr>
    </w:p>
    <w:p w14:paraId="0E7C749C" w14:textId="77777777" w:rsidR="008D55A3" w:rsidRDefault="008D55A3" w:rsidP="00342BDA">
      <w:pPr>
        <w:pStyle w:val="ListParagraph"/>
        <w:ind w:left="3042"/>
        <w:rPr>
          <w:rFonts w:ascii="Mangal" w:hAnsi="Mangal" w:cs="Mangal"/>
        </w:rPr>
      </w:pPr>
    </w:p>
    <w:p w14:paraId="59B35912" w14:textId="4D5F3D2D" w:rsidR="00342BDA" w:rsidRDefault="009D0EAD" w:rsidP="00CC42CC">
      <w:pPr>
        <w:pStyle w:val="ListParagraph"/>
        <w:numPr>
          <w:ilvl w:val="3"/>
          <w:numId w:val="1"/>
        </w:numPr>
        <w:rPr>
          <w:rFonts w:ascii="Mangal" w:hAnsi="Mangal" w:cs="Mangal"/>
        </w:rPr>
      </w:pPr>
      <w:r>
        <w:rPr>
          <w:rFonts w:ascii="Mangal" w:hAnsi="Mangal" w:cs="Mangal"/>
        </w:rPr>
        <w:t>Enum</w:t>
      </w:r>
      <w:r w:rsidR="00B544DF">
        <w:rPr>
          <w:rFonts w:ascii="Mangal" w:hAnsi="Mangal" w:cs="Mangal"/>
        </w:rPr>
        <w:t>erator</w:t>
      </w:r>
      <w:r>
        <w:rPr>
          <w:rFonts w:ascii="Mangal" w:hAnsi="Mangal" w:cs="Mangal"/>
        </w:rPr>
        <w:t xml:space="preserve"> to Int Trick</w:t>
      </w:r>
    </w:p>
    <w:p w14:paraId="27B9AE3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95C7D7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0C454A9F"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Animals</w:t>
      </w:r>
    </w:p>
    <w:p w14:paraId="594C5ED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61DE8CCE"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chicken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w:t>
      </w:r>
    </w:p>
    <w:p w14:paraId="31CCB7F8"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w:t>
      </w:r>
    </w:p>
    <w:p w14:paraId="15BA659C"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w:t>
      </w:r>
    </w:p>
    <w:p w14:paraId="2AD8D4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elephant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w:t>
      </w:r>
    </w:p>
    <w:p w14:paraId="5B51DA7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duck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w:t>
      </w:r>
    </w:p>
    <w:p w14:paraId="6E3789B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snake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5</w:t>
      </w:r>
    </w:p>
    <w:p w14:paraId="63ABBE1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EA8A5F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maxAnimals</w:t>
      </w:r>
      <w:proofErr w:type="spellEnd"/>
      <w:r>
        <w:rPr>
          <w:rFonts w:ascii="Consolas" w:hAnsi="Consolas" w:cs="Courier New"/>
          <w:color w:val="666600"/>
          <w:sz w:val="17"/>
          <w:szCs w:val="17"/>
        </w:rPr>
        <w:t>,</w:t>
      </w:r>
    </w:p>
    <w:p w14:paraId="36F3C94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127E160F" w14:textId="4CA112E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adapted from https://stackoverflow.com/a/42198760</w:t>
      </w:r>
    </w:p>
    <w:p w14:paraId="0A20F6B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Animals</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noexcept</w:t>
      </w:r>
      <w:proofErr w:type="spellEnd"/>
    </w:p>
    <w:p w14:paraId="2DA4DBD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2891898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underlying_type_t</w:t>
      </w:r>
      <w:proofErr w:type="spellEnd"/>
      <w:r>
        <w:rPr>
          <w:rFonts w:ascii="Consolas" w:hAnsi="Consolas" w:cs="Courier New"/>
          <w:color w:val="666600"/>
          <w:sz w:val="17"/>
          <w:szCs w:val="17"/>
        </w:rPr>
        <w:t>&lt;</w:t>
      </w:r>
      <w:r>
        <w:rPr>
          <w:rFonts w:ascii="Consolas" w:hAnsi="Consolas" w:cs="Courier New"/>
          <w:color w:val="660066"/>
          <w:sz w:val="17"/>
          <w:szCs w:val="17"/>
        </w:rPr>
        <w:t>Animals</w:t>
      </w:r>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725637D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70A9229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23A12C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929EB5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5836F6CC" w14:textId="0E6CB716"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Animals</w:t>
      </w:r>
      <w:r>
        <w:rPr>
          <w:rFonts w:ascii="Consolas" w:hAnsi="Consolas" w:cs="Courier New"/>
          <w:color w:val="666600"/>
          <w:sz w:val="17"/>
          <w:szCs w:val="17"/>
        </w:rPr>
        <w:t>::</w:t>
      </w:r>
      <w:r>
        <w:rPr>
          <w:rFonts w:ascii="Consolas" w:hAnsi="Consolas" w:cs="Courier New"/>
          <w:color w:val="000000"/>
          <w:sz w:val="17"/>
          <w:szCs w:val="17"/>
        </w:rPr>
        <w:t xml:space="preserve">elephant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FA6C9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C9E40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E2E83A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33941FA7" w14:textId="3786686D" w:rsidR="009D0EAD" w:rsidRDefault="00B544DF" w:rsidP="00B544DF">
      <w:pPr>
        <w:pStyle w:val="ListParagraph"/>
        <w:ind w:left="3042"/>
        <w:rPr>
          <w:rFonts w:ascii="Mangal" w:hAnsi="Mangal" w:cs="Mangal"/>
        </w:rPr>
      </w:pPr>
      <w:r>
        <w:rPr>
          <w:rFonts w:ascii="Mangal" w:hAnsi="Mangal" w:cs="Mangal"/>
        </w:rPr>
        <w:t>By overloading the unary + we can access an enumeration’s int value (much like a dereference operator).</w:t>
      </w:r>
    </w:p>
    <w:p w14:paraId="5EFE6C24" w14:textId="77777777" w:rsidR="00B544DF" w:rsidRDefault="00B544DF" w:rsidP="00B544DF">
      <w:pPr>
        <w:pStyle w:val="ListParagraph"/>
        <w:ind w:left="3042"/>
        <w:rPr>
          <w:rFonts w:ascii="Mangal" w:hAnsi="Mangal" w:cs="Mangal"/>
        </w:rPr>
      </w:pPr>
    </w:p>
    <w:p w14:paraId="30788BF0" w14:textId="77777777" w:rsidR="00B544DF" w:rsidRDefault="00B544DF" w:rsidP="00CC42CC">
      <w:pPr>
        <w:pStyle w:val="ListParagraph"/>
        <w:numPr>
          <w:ilvl w:val="3"/>
          <w:numId w:val="1"/>
        </w:numPr>
        <w:rPr>
          <w:rFonts w:ascii="Mangal" w:hAnsi="Mangal" w:cs="Mangal"/>
        </w:rPr>
      </w:pPr>
    </w:p>
    <w:p w14:paraId="6F03A8BB" w14:textId="6F34BE62" w:rsidR="00DC7BD4" w:rsidRDefault="00BF2B76" w:rsidP="00E3706A">
      <w:pPr>
        <w:pStyle w:val="ListParagraph"/>
        <w:numPr>
          <w:ilvl w:val="2"/>
          <w:numId w:val="1"/>
        </w:numPr>
        <w:rPr>
          <w:rFonts w:ascii="Mangal" w:hAnsi="Mangal" w:cs="Mangal"/>
        </w:rPr>
      </w:pPr>
      <w:r>
        <w:rPr>
          <w:rFonts w:ascii="Mangal" w:hAnsi="Mangal" w:cs="Mangal"/>
        </w:rPr>
        <w:lastRenderedPageBreak/>
        <w:t>Structs</w:t>
      </w:r>
    </w:p>
    <w:p w14:paraId="130E8FB9" w14:textId="74098C1A" w:rsidR="00BF2B76" w:rsidRDefault="00BF2B76" w:rsidP="00BF2B76">
      <w:pPr>
        <w:pStyle w:val="ListParagraph"/>
        <w:ind w:left="2028"/>
        <w:rPr>
          <w:rFonts w:ascii="Mangal" w:hAnsi="Mangal" w:cs="Mangal"/>
        </w:rPr>
      </w:pPr>
      <w:r>
        <w:rPr>
          <w:rFonts w:ascii="Mangal" w:hAnsi="Mangal" w:cs="Mangal"/>
        </w:rPr>
        <w:t>Another type of PDT</w:t>
      </w:r>
      <w:r w:rsidR="00555322">
        <w:rPr>
          <w:rFonts w:ascii="Mangal" w:hAnsi="Mangal" w:cs="Mangal"/>
        </w:rPr>
        <w:t xml:space="preserve">. These allow us to bundle multiple types into a single type. </w:t>
      </w:r>
    </w:p>
    <w:p w14:paraId="0E8C2A32" w14:textId="0E2CA478" w:rsidR="00555322" w:rsidRDefault="008A6642" w:rsidP="00BF2B76">
      <w:pPr>
        <w:pStyle w:val="ListParagraph"/>
        <w:ind w:left="2028"/>
        <w:rPr>
          <w:rFonts w:ascii="Mangal" w:hAnsi="Mangal" w:cs="Mangal"/>
        </w:rPr>
      </w:pPr>
      <w:r>
        <w:rPr>
          <w:rFonts w:ascii="Mangal" w:hAnsi="Mangal" w:cs="Mangal"/>
        </w:rPr>
        <w:t>For ex.:</w:t>
      </w:r>
    </w:p>
    <w:p w14:paraId="6A205D43"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76A6B4F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age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data member/ member variable.</w:t>
      </w:r>
    </w:p>
    <w:p w14:paraId="747981EE"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47A80C4"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 definitions</w:t>
      </w:r>
    </w:p>
    <w:p w14:paraId="1AAAE26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 </w:t>
      </w:r>
    </w:p>
    <w:p w14:paraId="28BC655B"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892907"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4EF7CAA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p>
    <w:p w14:paraId="1325819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20E873EA"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p>
    <w:p w14:paraId="2E425BD5" w14:textId="746FAFCB" w:rsidR="006A5A9D" w:rsidRDefault="00B5458A" w:rsidP="00BF2B76">
      <w:pPr>
        <w:pStyle w:val="ListParagraph"/>
        <w:ind w:left="2028"/>
        <w:rPr>
          <w:rFonts w:ascii="Mangal" w:hAnsi="Mangal" w:cs="Mangal"/>
        </w:rPr>
      </w:pPr>
      <w:r>
        <w:rPr>
          <w:rFonts w:ascii="Mangal" w:hAnsi="Mangal" w:cs="Mangal"/>
        </w:rPr>
        <w:t xml:space="preserve">The definition </w:t>
      </w:r>
      <w:r w:rsidR="00C45B96">
        <w:rPr>
          <w:rFonts w:ascii="Mangal" w:hAnsi="Mangal" w:cs="Mangal"/>
        </w:rPr>
        <w:t xml:space="preserve">itself is not an object, but the object of the struct is an object. </w:t>
      </w:r>
    </w:p>
    <w:p w14:paraId="5C311855" w14:textId="77777777" w:rsidR="00C45B96" w:rsidRDefault="00C45B96" w:rsidP="00BF2B76">
      <w:pPr>
        <w:pStyle w:val="ListParagraph"/>
        <w:ind w:left="2028"/>
        <w:rPr>
          <w:rFonts w:ascii="Mangal" w:hAnsi="Mangal" w:cs="Mangal"/>
        </w:rPr>
      </w:pPr>
    </w:p>
    <w:p w14:paraId="4BB35B38" w14:textId="55500141" w:rsidR="00C45B96" w:rsidRDefault="003360A5" w:rsidP="00BF2B76">
      <w:pPr>
        <w:pStyle w:val="ListParagraph"/>
        <w:ind w:left="2028"/>
        <w:rPr>
          <w:rFonts w:ascii="Mangal" w:hAnsi="Mangal" w:cs="Mangal"/>
        </w:rPr>
      </w:pPr>
      <w:r>
        <w:rPr>
          <w:rFonts w:ascii="Mangal" w:hAnsi="Mangal" w:cs="Mangal"/>
        </w:rPr>
        <w:t xml:space="preserve">A member of any struct is a variable/function/type defined within it. We can access these </w:t>
      </w:r>
      <w:proofErr w:type="spellStart"/>
      <w:r>
        <w:rPr>
          <w:rFonts w:ascii="Mangal" w:hAnsi="Mangal" w:cs="Mangal"/>
        </w:rPr>
        <w:t>wth</w:t>
      </w:r>
      <w:proofErr w:type="spellEnd"/>
      <w:r>
        <w:rPr>
          <w:rFonts w:ascii="Mangal" w:hAnsi="Mangal" w:cs="Mangal"/>
        </w:rPr>
        <w:t xml:space="preserve"> the member selection operator </w:t>
      </w:r>
      <w:proofErr w:type="gramStart"/>
      <w:r w:rsidR="007F6C61">
        <w:rPr>
          <w:rFonts w:ascii="Mangal" w:hAnsi="Mangal" w:cs="Mangal"/>
        </w:rPr>
        <w:t>‘</w:t>
      </w:r>
      <w:r>
        <w:rPr>
          <w:rFonts w:ascii="Mangal" w:hAnsi="Mangal" w:cs="Mangal"/>
        </w:rPr>
        <w:t xml:space="preserve"> .</w:t>
      </w:r>
      <w:proofErr w:type="gramEnd"/>
      <w:r>
        <w:rPr>
          <w:rFonts w:ascii="Mangal" w:hAnsi="Mangal" w:cs="Mangal"/>
        </w:rPr>
        <w:t xml:space="preserve"> </w:t>
      </w:r>
      <w:r w:rsidR="007F6C61">
        <w:rPr>
          <w:rFonts w:ascii="Mangal" w:hAnsi="Mangal" w:cs="Mangal"/>
        </w:rPr>
        <w:t>‘</w:t>
      </w:r>
      <w:r>
        <w:rPr>
          <w:rFonts w:ascii="Mangal" w:hAnsi="Mangal" w:cs="Mangal"/>
        </w:rPr>
        <w:t>.</w:t>
      </w:r>
    </w:p>
    <w:p w14:paraId="2EF63F08" w14:textId="32473C84" w:rsidR="003D1DF2" w:rsidRDefault="003D1DF2" w:rsidP="00BF2B76">
      <w:pPr>
        <w:pStyle w:val="ListParagraph"/>
        <w:ind w:left="2028"/>
        <w:rPr>
          <w:rFonts w:ascii="Mangal" w:hAnsi="Mangal" w:cs="Mangal"/>
        </w:rPr>
      </w:pPr>
      <w:r>
        <w:rPr>
          <w:rFonts w:ascii="Mangal" w:hAnsi="Mangal" w:cs="Mangal"/>
        </w:rPr>
        <w:t xml:space="preserve">Since we defined the members </w:t>
      </w:r>
      <w:r w:rsidR="008A675D">
        <w:rPr>
          <w:rFonts w:ascii="Mangal" w:hAnsi="Mangal" w:cs="Mangal"/>
        </w:rPr>
        <w:t xml:space="preserve">above </w:t>
      </w:r>
      <w:r>
        <w:rPr>
          <w:rFonts w:ascii="Mangal" w:hAnsi="Mangal" w:cs="Mangal"/>
        </w:rPr>
        <w:t>with default value, we don’t need to initialize them when an object is created.</w:t>
      </w:r>
      <w:r w:rsidR="00E35265">
        <w:rPr>
          <w:rFonts w:ascii="Mangal" w:hAnsi="Mangal" w:cs="Mangal"/>
        </w:rPr>
        <w:t xml:space="preserve"> But members can be defined without an initializer, </w:t>
      </w:r>
    </w:p>
    <w:p w14:paraId="21684A77" w14:textId="44DE2F67" w:rsidR="00C72193" w:rsidRDefault="00C72193" w:rsidP="00BF2B76">
      <w:pPr>
        <w:pStyle w:val="ListParagraph"/>
        <w:ind w:left="2028"/>
        <w:rPr>
          <w:rFonts w:ascii="Mangal" w:hAnsi="Mangal" w:cs="Mangal"/>
        </w:rPr>
      </w:pPr>
      <w:r>
        <w:rPr>
          <w:rFonts w:ascii="Mangal" w:hAnsi="Mangal" w:cs="Mangal"/>
        </w:rPr>
        <w:t>For ex.:</w:t>
      </w:r>
    </w:p>
    <w:p w14:paraId="2DC3C99A"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4B19E84B" w14:textId="1B98DB53"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3BF16CCC" w14:textId="7B065072"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37E7A900" w14:textId="759443EF"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D4B25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DC9C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5EBE2F"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15B2F841" w14:textId="3A4C25AE"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666600"/>
          <w:sz w:val="17"/>
          <w:szCs w:val="17"/>
        </w:rPr>
        <w:tab/>
        <w:t>//ok, and now it is initialized</w:t>
      </w:r>
    </w:p>
    <w:p w14:paraId="0DEA8DAA" w14:textId="756283B8"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 //undefined behavior, name is not initialized</w:t>
      </w:r>
    </w:p>
    <w:p w14:paraId="7A4961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070A325" w14:textId="771EB670" w:rsidR="00C72193" w:rsidRDefault="001E7AD5" w:rsidP="00BF2B76">
      <w:pPr>
        <w:pStyle w:val="ListParagraph"/>
        <w:ind w:left="2028"/>
        <w:rPr>
          <w:rFonts w:ascii="Mangal" w:hAnsi="Mangal" w:cs="Mangal"/>
        </w:rPr>
      </w:pPr>
      <w:r>
        <w:rPr>
          <w:rFonts w:ascii="Mangal" w:hAnsi="Mangal" w:cs="Mangal"/>
        </w:rPr>
        <w:t>When members are given default values</w:t>
      </w:r>
      <w:r w:rsidR="005B3A6E">
        <w:rPr>
          <w:rFonts w:ascii="Mangal" w:hAnsi="Mangal" w:cs="Mangal"/>
        </w:rPr>
        <w:t xml:space="preserve"> in definition</w:t>
      </w:r>
      <w:r>
        <w:rPr>
          <w:rFonts w:ascii="Mangal" w:hAnsi="Mangal" w:cs="Mangal"/>
        </w:rPr>
        <w:t>, it’s called non-static member initialization and the val</w:t>
      </w:r>
      <w:r w:rsidR="005B3A6E">
        <w:rPr>
          <w:rFonts w:ascii="Mangal" w:hAnsi="Mangal" w:cs="Mangal"/>
        </w:rPr>
        <w:t xml:space="preserve">ues </w:t>
      </w:r>
      <w:proofErr w:type="spellStart"/>
      <w:r w:rsidR="005B3A6E">
        <w:rPr>
          <w:rFonts w:ascii="Mangal" w:hAnsi="Mangal" w:cs="Mangal"/>
        </w:rPr>
        <w:t>theirselves</w:t>
      </w:r>
      <w:proofErr w:type="spellEnd"/>
      <w:r w:rsidR="005B3A6E">
        <w:rPr>
          <w:rFonts w:ascii="Mangal" w:hAnsi="Mangal" w:cs="Mangal"/>
        </w:rPr>
        <w:t xml:space="preserve"> are called </w:t>
      </w:r>
      <w:r w:rsidR="00F87D06">
        <w:rPr>
          <w:rFonts w:ascii="Mangal" w:hAnsi="Mangal" w:cs="Mangal"/>
        </w:rPr>
        <w:t>default member initializer</w:t>
      </w:r>
      <w:r w:rsidR="009301FD">
        <w:rPr>
          <w:rFonts w:ascii="Mangal" w:hAnsi="Mangal" w:cs="Mangal"/>
        </w:rPr>
        <w:t>s</w:t>
      </w:r>
      <w:r w:rsidR="00F87D06">
        <w:rPr>
          <w:rFonts w:ascii="Mangal" w:hAnsi="Mangal" w:cs="Mangal"/>
        </w:rPr>
        <w:t>.</w:t>
      </w:r>
    </w:p>
    <w:p w14:paraId="4CBF0305" w14:textId="77777777" w:rsidR="0048385C" w:rsidRDefault="0048385C" w:rsidP="00BF2B76">
      <w:pPr>
        <w:pStyle w:val="ListParagraph"/>
        <w:ind w:left="2028"/>
        <w:rPr>
          <w:rFonts w:ascii="Mangal" w:hAnsi="Mangal" w:cs="Mangal"/>
        </w:rPr>
      </w:pPr>
    </w:p>
    <w:p w14:paraId="0E21340B" w14:textId="77777777" w:rsidR="008A6642" w:rsidRDefault="008A6642" w:rsidP="00BF2B76">
      <w:pPr>
        <w:pStyle w:val="ListParagraph"/>
        <w:ind w:left="2028"/>
        <w:rPr>
          <w:rFonts w:ascii="Mangal" w:hAnsi="Mangal" w:cs="Mangal"/>
        </w:rPr>
      </w:pPr>
    </w:p>
    <w:p w14:paraId="4727F4C0" w14:textId="1752A45B" w:rsidR="006D2702" w:rsidRDefault="00103489" w:rsidP="00103489">
      <w:pPr>
        <w:pStyle w:val="ListParagraph"/>
        <w:numPr>
          <w:ilvl w:val="3"/>
          <w:numId w:val="1"/>
        </w:numPr>
        <w:rPr>
          <w:rFonts w:ascii="Mangal" w:hAnsi="Mangal" w:cs="Mangal"/>
        </w:rPr>
      </w:pPr>
      <w:r>
        <w:rPr>
          <w:rFonts w:ascii="Mangal" w:hAnsi="Mangal" w:cs="Mangal"/>
        </w:rPr>
        <w:t>Aggregate Initializer</w:t>
      </w:r>
    </w:p>
    <w:p w14:paraId="0BBCDC63" w14:textId="3CD32AD0" w:rsidR="00103489" w:rsidRDefault="00103489" w:rsidP="00103489">
      <w:pPr>
        <w:pStyle w:val="ListParagraph"/>
        <w:ind w:left="3042"/>
        <w:rPr>
          <w:rFonts w:ascii="Mangal" w:hAnsi="Mangal" w:cs="Mangal"/>
        </w:rPr>
      </w:pPr>
      <w:r>
        <w:rPr>
          <w:rFonts w:ascii="Mangal" w:hAnsi="Mangal" w:cs="Mangal"/>
        </w:rPr>
        <w:t>Using this we can initialize all members of a struct at once.</w:t>
      </w:r>
    </w:p>
    <w:p w14:paraId="7EC041F1" w14:textId="74DF5D9F" w:rsidR="00103489" w:rsidRDefault="00103489" w:rsidP="00103489">
      <w:pPr>
        <w:pStyle w:val="ListParagraph"/>
        <w:ind w:left="3042"/>
        <w:rPr>
          <w:rFonts w:ascii="Mangal" w:hAnsi="Mangal" w:cs="Mangal"/>
        </w:rPr>
      </w:pPr>
      <w:r>
        <w:rPr>
          <w:rFonts w:ascii="Mangal" w:hAnsi="Mangal" w:cs="Mangal"/>
        </w:rPr>
        <w:lastRenderedPageBreak/>
        <w:t>For ex.:</w:t>
      </w:r>
    </w:p>
    <w:p w14:paraId="2E6D832A"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3A4DC0F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53F0B45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443946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3FA0CD4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 </w:t>
      </w:r>
    </w:p>
    <w:p w14:paraId="16EF9D1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6A7112"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//list initialization</w:t>
      </w:r>
    </w:p>
    <w:p w14:paraId="6B8080B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//copy-list </w:t>
      </w:r>
      <w:proofErr w:type="spellStart"/>
      <w:r>
        <w:rPr>
          <w:rFonts w:ascii="Consolas" w:hAnsi="Consolas" w:cs="Courier New"/>
          <w:color w:val="880000"/>
          <w:sz w:val="17"/>
          <w:szCs w:val="17"/>
        </w:rPr>
        <w:t>init.</w:t>
      </w:r>
      <w:proofErr w:type="spellEnd"/>
    </w:p>
    <w:p w14:paraId="3BD73A76"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cow3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noo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//direct </w:t>
      </w:r>
      <w:proofErr w:type="spellStart"/>
      <w:r>
        <w:rPr>
          <w:rFonts w:ascii="Consolas" w:hAnsi="Consolas" w:cs="Courier New"/>
          <w:color w:val="880000"/>
          <w:sz w:val="17"/>
          <w:szCs w:val="17"/>
        </w:rPr>
        <w:t>init.</w:t>
      </w:r>
      <w:proofErr w:type="spellEnd"/>
      <w:r>
        <w:rPr>
          <w:rFonts w:ascii="Consolas" w:hAnsi="Consolas" w:cs="Courier New"/>
          <w:color w:val="880000"/>
          <w:sz w:val="17"/>
          <w:szCs w:val="17"/>
        </w:rPr>
        <w:t xml:space="preserve"> from C++20</w:t>
      </w:r>
    </w:p>
    <w:p w14:paraId="4AEA8C9F"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p>
    <w:p w14:paraId="7C0A6B9E" w14:textId="33218876" w:rsidR="00103489" w:rsidRDefault="0007198D" w:rsidP="00103489">
      <w:pPr>
        <w:pStyle w:val="ListParagraph"/>
        <w:ind w:left="3042"/>
        <w:rPr>
          <w:rFonts w:ascii="Mangal" w:hAnsi="Mangal" w:cs="Mangal"/>
        </w:rPr>
      </w:pPr>
      <w:r>
        <w:rPr>
          <w:rFonts w:ascii="Mangal" w:hAnsi="Mangal" w:cs="Mangal"/>
        </w:rPr>
        <w:t>Recommended to use list initialization.</w:t>
      </w:r>
    </w:p>
    <w:p w14:paraId="54EA22C1" w14:textId="6FC44A4D" w:rsidR="008A7B46" w:rsidRDefault="008A7B46" w:rsidP="00103489">
      <w:pPr>
        <w:pStyle w:val="ListParagraph"/>
        <w:ind w:left="3042"/>
        <w:rPr>
          <w:rFonts w:ascii="Mangal" w:hAnsi="Mangal" w:cs="Mangal"/>
        </w:rPr>
      </w:pPr>
      <w:r>
        <w:rPr>
          <w:rFonts w:ascii="Mangal" w:hAnsi="Mangal" w:cs="Mangal"/>
        </w:rPr>
        <w:t>If</w:t>
      </w:r>
      <w:r w:rsidR="005328DF">
        <w:rPr>
          <w:rFonts w:ascii="Mangal" w:hAnsi="Mangal" w:cs="Mangal"/>
        </w:rPr>
        <w:t xml:space="preserve"> some members are left </w:t>
      </w:r>
      <w:r w:rsidR="007960AC">
        <w:rPr>
          <w:rFonts w:ascii="Mangal" w:hAnsi="Mangal" w:cs="Mangal"/>
        </w:rPr>
        <w:t xml:space="preserve">in </w:t>
      </w:r>
      <w:r w:rsidR="005328DF">
        <w:rPr>
          <w:rFonts w:ascii="Mangal" w:hAnsi="Mangal" w:cs="Mangal"/>
        </w:rPr>
        <w:t>Aggregate Initializer, they are initialized to default values of their type.</w:t>
      </w:r>
    </w:p>
    <w:p w14:paraId="0D3CD403" w14:textId="77777777" w:rsidR="00FB1678" w:rsidRDefault="00FB1678" w:rsidP="00103489">
      <w:pPr>
        <w:pStyle w:val="ListParagraph"/>
        <w:ind w:left="3042"/>
        <w:rPr>
          <w:rFonts w:ascii="Mangal" w:hAnsi="Mangal" w:cs="Mangal"/>
        </w:rPr>
      </w:pPr>
      <w:r>
        <w:rPr>
          <w:rFonts w:ascii="Mangal" w:hAnsi="Mangal" w:cs="Mangal"/>
        </w:rPr>
        <w:t xml:space="preserve">Meaning, </w:t>
      </w:r>
    </w:p>
    <w:p w14:paraId="584ED33A" w14:textId="77777777" w:rsidR="00FB1678" w:rsidRDefault="00FB1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763569"/>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//initializes all members to default </w:t>
      </w:r>
      <w:proofErr w:type="spellStart"/>
      <w:r>
        <w:rPr>
          <w:rFonts w:ascii="Consolas" w:hAnsi="Consolas" w:cs="Courier New"/>
          <w:color w:val="880000"/>
          <w:sz w:val="17"/>
          <w:szCs w:val="17"/>
        </w:rPr>
        <w:t>vals</w:t>
      </w:r>
      <w:proofErr w:type="spellEnd"/>
    </w:p>
    <w:p w14:paraId="772E3B5A" w14:textId="77777777" w:rsidR="0007198D" w:rsidRDefault="0007198D" w:rsidP="00103489">
      <w:pPr>
        <w:pStyle w:val="ListParagraph"/>
        <w:ind w:left="3042"/>
        <w:rPr>
          <w:rFonts w:ascii="Mangal" w:hAnsi="Mangal" w:cs="Mangal"/>
        </w:rPr>
      </w:pPr>
    </w:p>
    <w:p w14:paraId="739F40F4" w14:textId="4416120F" w:rsidR="000A74AC" w:rsidRDefault="000A74AC" w:rsidP="00103489">
      <w:pPr>
        <w:pStyle w:val="ListParagraph"/>
        <w:ind w:left="3042"/>
        <w:rPr>
          <w:rFonts w:ascii="Mangal" w:hAnsi="Mangal" w:cs="Mangal"/>
        </w:rPr>
      </w:pPr>
      <w:r>
        <w:rPr>
          <w:rFonts w:ascii="Mangal" w:hAnsi="Mangal" w:cs="Mangal"/>
        </w:rPr>
        <w:t>Aggregate initializers can also be used for assignment.</w:t>
      </w:r>
    </w:p>
    <w:p w14:paraId="5A10B4C3" w14:textId="7A8401D7" w:rsidR="000A74AC" w:rsidRDefault="000A74AC" w:rsidP="00103489">
      <w:pPr>
        <w:pStyle w:val="ListParagraph"/>
        <w:ind w:left="3042"/>
        <w:rPr>
          <w:rFonts w:ascii="Mangal" w:hAnsi="Mangal" w:cs="Mangal"/>
        </w:rPr>
      </w:pPr>
      <w:r>
        <w:rPr>
          <w:rFonts w:ascii="Mangal" w:hAnsi="Mangal" w:cs="Mangal"/>
        </w:rPr>
        <w:t>For ex.:</w:t>
      </w:r>
    </w:p>
    <w:p w14:paraId="725FD967"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6224448B"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000000"/>
          <w:sz w:val="17"/>
          <w:szCs w:val="17"/>
        </w:rPr>
        <w:t xml:space="preserve">cow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//leaves name as-is.</w:t>
      </w:r>
    </w:p>
    <w:p w14:paraId="72A3D71B" w14:textId="77777777" w:rsidR="000A74AC" w:rsidRDefault="000A74AC" w:rsidP="00103489">
      <w:pPr>
        <w:pStyle w:val="ListParagraph"/>
        <w:ind w:left="3042"/>
        <w:rPr>
          <w:rFonts w:ascii="Mangal" w:hAnsi="Mangal" w:cs="Mangal"/>
        </w:rPr>
      </w:pPr>
    </w:p>
    <w:p w14:paraId="761EBE81" w14:textId="5C38D834" w:rsidR="00075F80" w:rsidRDefault="00F75F06" w:rsidP="00103489">
      <w:pPr>
        <w:pStyle w:val="ListParagraph"/>
        <w:ind w:left="3042"/>
        <w:rPr>
          <w:rFonts w:ascii="Mangal" w:hAnsi="Mangal" w:cs="Mangal"/>
        </w:rPr>
      </w:pPr>
      <w:r>
        <w:rPr>
          <w:rFonts w:ascii="Mangal" w:hAnsi="Mangal" w:cs="Mangal"/>
        </w:rPr>
        <w:t>Designated Initializers</w:t>
      </w:r>
    </w:p>
    <w:p w14:paraId="0C86E7AD" w14:textId="2D51C1C8" w:rsidR="00F75F06" w:rsidRDefault="00F75F06" w:rsidP="00103489">
      <w:pPr>
        <w:pStyle w:val="ListParagraph"/>
        <w:ind w:left="3042"/>
        <w:rPr>
          <w:rFonts w:ascii="Mangal" w:hAnsi="Mangal" w:cs="Mangal"/>
        </w:rPr>
      </w:pPr>
      <w:r>
        <w:rPr>
          <w:rFonts w:ascii="Mangal" w:hAnsi="Mangal" w:cs="Mangal"/>
        </w:rPr>
        <w:t>From C++20, we can initialize struct members by their names</w:t>
      </w:r>
      <w:r w:rsidR="005E559A">
        <w:rPr>
          <w:rFonts w:ascii="Mangal" w:hAnsi="Mangal" w:cs="Mangal"/>
        </w:rPr>
        <w:t xml:space="preserve">. </w:t>
      </w:r>
    </w:p>
    <w:p w14:paraId="4484CCF0" w14:textId="3596E137" w:rsidR="005E559A" w:rsidRDefault="005E559A" w:rsidP="00103489">
      <w:pPr>
        <w:pStyle w:val="ListParagraph"/>
        <w:ind w:left="3042"/>
        <w:rPr>
          <w:rFonts w:ascii="Mangal" w:hAnsi="Mangal" w:cs="Mangal"/>
        </w:rPr>
      </w:pPr>
      <w:r>
        <w:rPr>
          <w:rFonts w:ascii="Mangal" w:hAnsi="Mangal" w:cs="Mangal"/>
        </w:rPr>
        <w:t>For ex.:</w:t>
      </w:r>
    </w:p>
    <w:p w14:paraId="2AFC34BC"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87FDA8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BF02D49"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806301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p>
    <w:p w14:paraId="006FFC1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63278D85"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 </w:t>
      </w:r>
    </w:p>
    <w:p w14:paraId="7F6D0ED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E0410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 is auto initialized to 0</w:t>
      </w:r>
    </w:p>
    <w:p w14:paraId="572A7BA2"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y </w:t>
      </w:r>
      <w:r>
        <w:rPr>
          <w:rFonts w:ascii="Consolas" w:hAnsi="Consolas" w:cs="Courier New"/>
          <w:color w:val="666600"/>
          <w:sz w:val="17"/>
          <w:szCs w:val="17"/>
        </w:rPr>
        <w:t>{.</w:t>
      </w:r>
      <w:r>
        <w:rPr>
          <w:rFonts w:ascii="Consolas" w:hAnsi="Consolas" w:cs="Courier New"/>
          <w:color w:val="000000"/>
          <w:sz w:val="17"/>
          <w:szCs w:val="17"/>
        </w:rPr>
        <w:t xml:space="preserve">c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D5DF8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z </w:t>
      </w:r>
      <w:r>
        <w:rPr>
          <w:rFonts w:ascii="Consolas" w:hAnsi="Consolas" w:cs="Courier New"/>
          <w:color w:val="666600"/>
          <w:sz w:val="17"/>
          <w:szCs w:val="17"/>
        </w:rPr>
        <w:t>{};</w:t>
      </w:r>
    </w:p>
    <w:p w14:paraId="0EEC0FB0"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292C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46FBDAC7" w14:textId="21D7C80F" w:rsidR="005E559A" w:rsidRDefault="009F2DB0" w:rsidP="00103489">
      <w:pPr>
        <w:pStyle w:val="ListParagraph"/>
        <w:ind w:left="3042"/>
        <w:rPr>
          <w:rFonts w:ascii="Mangal" w:hAnsi="Mangal" w:cs="Mangal"/>
        </w:rPr>
      </w:pPr>
      <w:r>
        <w:rPr>
          <w:rFonts w:ascii="Mangal" w:hAnsi="Mangal" w:cs="Mangal"/>
        </w:rPr>
        <w:t>It’s an error in the 2</w:t>
      </w:r>
      <w:r w:rsidRPr="009F2DB0">
        <w:rPr>
          <w:rFonts w:ascii="Mangal" w:hAnsi="Mangal" w:cs="Mangal"/>
          <w:vertAlign w:val="superscript"/>
        </w:rPr>
        <w:t>nd</w:t>
      </w:r>
      <w:r>
        <w:rPr>
          <w:rFonts w:ascii="Mangal" w:hAnsi="Mangal" w:cs="Mangal"/>
        </w:rPr>
        <w:t xml:space="preserve"> initializer because the order still matters, and </w:t>
      </w:r>
      <w:r w:rsidR="006743A7">
        <w:rPr>
          <w:rFonts w:ascii="Mangal" w:hAnsi="Mangal" w:cs="Mangal"/>
        </w:rPr>
        <w:t>the members getting initialized must follow the order of declaration.</w:t>
      </w:r>
    </w:p>
    <w:p w14:paraId="72F535E4" w14:textId="77777777" w:rsidR="009F2DB0" w:rsidRDefault="009F2DB0" w:rsidP="00103489">
      <w:pPr>
        <w:pStyle w:val="ListParagraph"/>
        <w:ind w:left="3042"/>
        <w:rPr>
          <w:rFonts w:ascii="Mangal" w:hAnsi="Mangal" w:cs="Mangal"/>
        </w:rPr>
      </w:pPr>
    </w:p>
    <w:p w14:paraId="74C9ED70" w14:textId="3B715338" w:rsidR="00075F80" w:rsidRDefault="007F2AD9" w:rsidP="00103489">
      <w:pPr>
        <w:pStyle w:val="ListParagraph"/>
        <w:ind w:left="3042"/>
        <w:rPr>
          <w:rFonts w:ascii="Mangal" w:hAnsi="Mangal" w:cs="Mangal"/>
        </w:rPr>
      </w:pPr>
      <w:r>
        <w:rPr>
          <w:rFonts w:ascii="Mangal" w:hAnsi="Mangal" w:cs="Mangal"/>
        </w:rPr>
        <w:lastRenderedPageBreak/>
        <w:t xml:space="preserve">Explicit initialization takes precedence over default member initializer (if defined). </w:t>
      </w:r>
    </w:p>
    <w:p w14:paraId="0F4D1A54" w14:textId="557F9FFA" w:rsidR="00103489" w:rsidRDefault="00075F80" w:rsidP="00103489">
      <w:pPr>
        <w:pStyle w:val="ListParagraph"/>
        <w:numPr>
          <w:ilvl w:val="3"/>
          <w:numId w:val="1"/>
        </w:numPr>
        <w:rPr>
          <w:rFonts w:ascii="Mangal" w:hAnsi="Mangal" w:cs="Mangal"/>
        </w:rPr>
      </w:pPr>
      <w:r>
        <w:rPr>
          <w:rFonts w:ascii="Mangal" w:hAnsi="Mangal" w:cs="Mangal"/>
        </w:rPr>
        <w:t>const struct</w:t>
      </w:r>
    </w:p>
    <w:p w14:paraId="0AC44CE0" w14:textId="3F2E4201" w:rsidR="00075F80" w:rsidRDefault="00075F80" w:rsidP="00075F80">
      <w:pPr>
        <w:pStyle w:val="ListParagraph"/>
        <w:ind w:left="3042"/>
        <w:rPr>
          <w:rFonts w:ascii="Mangal" w:hAnsi="Mangal" w:cs="Mangal"/>
        </w:rPr>
      </w:pPr>
      <w:r w:rsidRPr="00075F80">
        <w:rPr>
          <w:rFonts w:ascii="Mangal" w:hAnsi="Mangal" w:cs="Mangal"/>
        </w:rPr>
        <w:t>const &lt;struct&gt; &lt;</w:t>
      </w:r>
      <w:proofErr w:type="spellStart"/>
      <w:r w:rsidRPr="00075F80">
        <w:rPr>
          <w:rFonts w:ascii="Mangal" w:hAnsi="Mangal" w:cs="Mangal"/>
        </w:rPr>
        <w:t>objectname</w:t>
      </w:r>
      <w:proofErr w:type="spellEnd"/>
      <w:r w:rsidRPr="00075F80">
        <w:rPr>
          <w:rFonts w:ascii="Mangal" w:hAnsi="Mangal" w:cs="Mangal"/>
        </w:rPr>
        <w:t>&gt; to make a struct const. This is a low-level const so member values can’t change for const structs.</w:t>
      </w:r>
    </w:p>
    <w:p w14:paraId="03FF3E50" w14:textId="77777777" w:rsidR="00075F80" w:rsidRDefault="00075F80" w:rsidP="00075F80">
      <w:pPr>
        <w:pStyle w:val="ListParagraph"/>
        <w:ind w:left="3042"/>
        <w:rPr>
          <w:rFonts w:ascii="Mangal" w:hAnsi="Mangal" w:cs="Mangal"/>
        </w:rPr>
      </w:pPr>
    </w:p>
    <w:p w14:paraId="61AB2960" w14:textId="77777777" w:rsidR="000035B4" w:rsidRDefault="000035B4" w:rsidP="0023360D">
      <w:pPr>
        <w:pStyle w:val="ListParagraph"/>
        <w:ind w:left="3042"/>
        <w:rPr>
          <w:rFonts w:ascii="Mangal" w:hAnsi="Mangal" w:cs="Mangal"/>
        </w:rPr>
      </w:pPr>
    </w:p>
    <w:p w14:paraId="6624310C" w14:textId="77777777" w:rsidR="0076307C" w:rsidRDefault="0076307C" w:rsidP="0023360D">
      <w:pPr>
        <w:pStyle w:val="ListParagraph"/>
        <w:ind w:left="3042"/>
        <w:rPr>
          <w:rFonts w:ascii="Mangal" w:hAnsi="Mangal" w:cs="Mangal"/>
        </w:rPr>
      </w:pPr>
    </w:p>
    <w:p w14:paraId="08457FAB" w14:textId="154041C0" w:rsidR="0023360D" w:rsidRDefault="00E5202F" w:rsidP="00103489">
      <w:pPr>
        <w:pStyle w:val="ListParagraph"/>
        <w:numPr>
          <w:ilvl w:val="3"/>
          <w:numId w:val="1"/>
        </w:numPr>
        <w:rPr>
          <w:rFonts w:ascii="Mangal" w:hAnsi="Mangal" w:cs="Mangal"/>
        </w:rPr>
      </w:pPr>
      <w:r>
        <w:rPr>
          <w:rFonts w:ascii="Mangal" w:hAnsi="Mangal" w:cs="Mangal"/>
        </w:rPr>
        <w:t>Nested Structs</w:t>
      </w:r>
    </w:p>
    <w:p w14:paraId="01CA3779" w14:textId="49157869" w:rsidR="00D86788" w:rsidRDefault="00211DA1" w:rsidP="00D86788">
      <w:pPr>
        <w:pStyle w:val="ListParagraph"/>
        <w:ind w:left="3042"/>
        <w:rPr>
          <w:rFonts w:ascii="Mangal" w:hAnsi="Mangal" w:cs="Mangal"/>
        </w:rPr>
      </w:pPr>
      <w:r>
        <w:rPr>
          <w:rFonts w:ascii="Mangal" w:hAnsi="Mangal" w:cs="Mangal"/>
        </w:rPr>
        <w:t>We can do it in 2 ways,</w:t>
      </w:r>
    </w:p>
    <w:p w14:paraId="76EC454B" w14:textId="77777777" w:rsidR="00211DA1" w:rsidRDefault="00211DA1" w:rsidP="00D86788">
      <w:pPr>
        <w:pStyle w:val="ListParagraph"/>
        <w:ind w:left="3042"/>
        <w:rPr>
          <w:rFonts w:ascii="Mangal" w:hAnsi="Mangal" w:cs="Mangal"/>
        </w:rPr>
      </w:pPr>
    </w:p>
    <w:p w14:paraId="2F2A86F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A </w:t>
      </w:r>
      <w:r>
        <w:rPr>
          <w:rFonts w:ascii="Consolas" w:hAnsi="Consolas" w:cs="Courier New"/>
          <w:color w:val="666600"/>
          <w:sz w:val="17"/>
          <w:szCs w:val="17"/>
        </w:rPr>
        <w:t>{…}</w:t>
      </w:r>
    </w:p>
    <w:p w14:paraId="0D88282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B </w:t>
      </w:r>
      <w:r>
        <w:rPr>
          <w:rFonts w:ascii="Consolas" w:hAnsi="Consolas" w:cs="Courier New"/>
          <w:color w:val="666600"/>
          <w:sz w:val="17"/>
          <w:szCs w:val="17"/>
        </w:rPr>
        <w:t>{</w:t>
      </w:r>
    </w:p>
    <w:p w14:paraId="3B78BD54"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A </w:t>
      </w:r>
      <w:proofErr w:type="spellStart"/>
      <w:r>
        <w:rPr>
          <w:rFonts w:ascii="Consolas" w:hAnsi="Consolas" w:cs="Courier New"/>
          <w:color w:val="000000"/>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204079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0FA4486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2C799C3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880000"/>
          <w:sz w:val="17"/>
          <w:szCs w:val="17"/>
        </w:rPr>
        <w:t>//or</w:t>
      </w:r>
    </w:p>
    <w:p w14:paraId="506B925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49D93C8A"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C </w:t>
      </w:r>
      <w:r>
        <w:rPr>
          <w:rFonts w:ascii="Consolas" w:hAnsi="Consolas" w:cs="Courier New"/>
          <w:color w:val="666600"/>
          <w:sz w:val="17"/>
          <w:szCs w:val="17"/>
        </w:rPr>
        <w:t>{</w:t>
      </w:r>
    </w:p>
    <w:p w14:paraId="2DF4516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D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/can be accessed with C::D</w:t>
      </w:r>
    </w:p>
    <w:p w14:paraId="10E48D8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B16401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FA5C093"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4D9716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D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b/>
      </w:r>
    </w:p>
    <w:p w14:paraId="04E1ABB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6085064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6A4FF07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826E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B </w:t>
      </w:r>
      <w:proofErr w:type="spellStart"/>
      <w:r>
        <w:rPr>
          <w:rFonts w:ascii="Consolas" w:hAnsi="Consolas" w:cs="Courier New"/>
          <w:color w:val="000000"/>
          <w:sz w:val="17"/>
          <w:szCs w:val="17"/>
        </w:rPr>
        <w:t>b</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89051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C </w:t>
      </w:r>
      <w:proofErr w:type="spellStart"/>
      <w:r>
        <w:rPr>
          <w:rFonts w:ascii="Consolas" w:hAnsi="Consolas" w:cs="Courier New"/>
          <w:color w:val="000000"/>
          <w:sz w:val="17"/>
          <w:szCs w:val="17"/>
        </w:rPr>
        <w:t>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9544C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47B94A0"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5401A94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3E7B6D07" w14:textId="19111DB9" w:rsidR="00D86788" w:rsidRDefault="009A4A37" w:rsidP="009A4A37">
      <w:pPr>
        <w:pStyle w:val="ListParagraph"/>
        <w:ind w:left="3042"/>
        <w:rPr>
          <w:rFonts w:ascii="Mangal" w:hAnsi="Mangal" w:cs="Mangal"/>
        </w:rPr>
      </w:pPr>
      <w:r>
        <w:rPr>
          <w:rFonts w:ascii="Mangal" w:hAnsi="Mangal" w:cs="Mangal"/>
        </w:rPr>
        <w:t xml:space="preserve">If we nest the definition itself, then </w:t>
      </w:r>
      <w:r w:rsidR="00EB36C2">
        <w:rPr>
          <w:rFonts w:ascii="Mangal" w:hAnsi="Mangal" w:cs="Mangal"/>
        </w:rPr>
        <w:t>the nested type can only be accessed through</w:t>
      </w:r>
      <w:r w:rsidR="00601BD8">
        <w:rPr>
          <w:rFonts w:ascii="Mangal" w:hAnsi="Mangal" w:cs="Mangal"/>
        </w:rPr>
        <w:t xml:space="preserve"> the parent </w:t>
      </w:r>
      <w:proofErr w:type="spellStart"/>
      <w:r w:rsidR="00601BD8">
        <w:rPr>
          <w:rFonts w:ascii="Mangal" w:hAnsi="Mangal" w:cs="Mangal"/>
        </w:rPr>
        <w:t>struct’s</w:t>
      </w:r>
      <w:proofErr w:type="spellEnd"/>
      <w:r w:rsidR="00601BD8">
        <w:rPr>
          <w:rFonts w:ascii="Mangal" w:hAnsi="Mangal" w:cs="Mangal"/>
        </w:rPr>
        <w:t xml:space="preserve"> scope.</w:t>
      </w:r>
    </w:p>
    <w:p w14:paraId="009DF728" w14:textId="77777777" w:rsidR="00601BD8" w:rsidRDefault="00601BD8" w:rsidP="009A4A37">
      <w:pPr>
        <w:pStyle w:val="ListParagraph"/>
        <w:ind w:left="3042"/>
        <w:rPr>
          <w:rFonts w:ascii="Mangal" w:hAnsi="Mangal" w:cs="Mangal"/>
        </w:rPr>
      </w:pPr>
    </w:p>
    <w:p w14:paraId="1A0D89C4" w14:textId="5793CE2C" w:rsidR="00601BD8" w:rsidRDefault="00601BD8" w:rsidP="009A4A37">
      <w:pPr>
        <w:pStyle w:val="ListParagraph"/>
        <w:ind w:left="3042"/>
        <w:rPr>
          <w:rFonts w:ascii="Mangal" w:hAnsi="Mangal" w:cs="Mangal"/>
        </w:rPr>
      </w:pPr>
    </w:p>
    <w:p w14:paraId="0E1596FA" w14:textId="77777777" w:rsidR="009A4A37" w:rsidRDefault="009A4A37" w:rsidP="009A4A37">
      <w:pPr>
        <w:pStyle w:val="ListParagraph"/>
        <w:ind w:left="3042"/>
        <w:rPr>
          <w:rFonts w:ascii="Mangal" w:hAnsi="Mangal" w:cs="Mangal"/>
        </w:rPr>
      </w:pPr>
    </w:p>
    <w:p w14:paraId="1C65293E" w14:textId="0088F987" w:rsidR="009A4A37" w:rsidRDefault="00543D0E" w:rsidP="00103489">
      <w:pPr>
        <w:pStyle w:val="ListParagraph"/>
        <w:numPr>
          <w:ilvl w:val="3"/>
          <w:numId w:val="1"/>
        </w:numPr>
        <w:rPr>
          <w:rFonts w:ascii="Mangal" w:hAnsi="Mangal" w:cs="Mangal"/>
        </w:rPr>
      </w:pPr>
      <w:r>
        <w:rPr>
          <w:rFonts w:ascii="Mangal" w:hAnsi="Mangal" w:cs="Mangal"/>
        </w:rPr>
        <w:t>Struct Size</w:t>
      </w:r>
    </w:p>
    <w:p w14:paraId="0DD323AD" w14:textId="423C37FC" w:rsidR="00543D0E" w:rsidRDefault="00543D0E" w:rsidP="00543D0E">
      <w:pPr>
        <w:pStyle w:val="ListParagraph"/>
        <w:ind w:left="3042"/>
        <w:rPr>
          <w:rFonts w:ascii="Mangal" w:hAnsi="Mangal" w:cs="Mangal"/>
        </w:rPr>
      </w:pPr>
      <w:r>
        <w:rPr>
          <w:rFonts w:ascii="Mangal" w:hAnsi="Mangal" w:cs="Mangal"/>
        </w:rPr>
        <w:t>For ex.:</w:t>
      </w:r>
    </w:p>
    <w:p w14:paraId="6E7829D9"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2EA531C"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Cow</w:t>
      </w:r>
      <w:r>
        <w:rPr>
          <w:rFonts w:ascii="Consolas" w:hAnsi="Consolas" w:cs="Courier New"/>
          <w:color w:val="666600"/>
          <w:sz w:val="17"/>
          <w:szCs w:val="17"/>
        </w:rPr>
        <w:t>{</w:t>
      </w:r>
      <w:proofErr w:type="gramEnd"/>
    </w:p>
    <w:p w14:paraId="4283149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a</w:t>
      </w:r>
      <w:r>
        <w:rPr>
          <w:rFonts w:ascii="Consolas" w:hAnsi="Consolas" w:cs="Courier New"/>
          <w:color w:val="666600"/>
          <w:sz w:val="17"/>
          <w:szCs w:val="17"/>
        </w:rPr>
        <w:t>;</w:t>
      </w:r>
    </w:p>
    <w:p w14:paraId="39B9C04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2611E19F"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709605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5DC1995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2446C4"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660066"/>
          <w:sz w:val="17"/>
          <w:szCs w:val="17"/>
        </w:rPr>
        <w:t>Cow</w:t>
      </w:r>
      <w:r>
        <w:rPr>
          <w:rFonts w:ascii="Consolas" w:hAnsi="Consolas" w:cs="Courier New"/>
          <w:color w:val="666600"/>
          <w:sz w:val="17"/>
          <w:szCs w:val="17"/>
        </w:rPr>
        <w:t>);</w:t>
      </w:r>
    </w:p>
    <w:p w14:paraId="75BBB4D3"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2C8F2E32" w14:textId="3215B618" w:rsidR="00543D0E" w:rsidRDefault="00CF31B6" w:rsidP="00F456BD">
      <w:pPr>
        <w:pStyle w:val="ListParagraph"/>
        <w:ind w:left="3042"/>
        <w:rPr>
          <w:rFonts w:ascii="Mangal" w:hAnsi="Mangal" w:cs="Mangal"/>
        </w:rPr>
      </w:pPr>
      <w:r>
        <w:rPr>
          <w:rFonts w:ascii="Mangal" w:hAnsi="Mangal" w:cs="Mangal"/>
        </w:rPr>
        <w:t>should print 2+4+</w:t>
      </w:r>
      <w:r w:rsidR="00E32DF4">
        <w:rPr>
          <w:rFonts w:ascii="Mangal" w:hAnsi="Mangal" w:cs="Mangal"/>
        </w:rPr>
        <w:t>8=14 but it could print 16</w:t>
      </w:r>
      <w:r w:rsidR="000E4E5B">
        <w:rPr>
          <w:rFonts w:ascii="Mangal" w:hAnsi="Mangal" w:cs="Mangal"/>
        </w:rPr>
        <w:t>, where the extra 2 bytes are empty space not reserved for anything</w:t>
      </w:r>
      <w:r w:rsidR="00E32DF4">
        <w:rPr>
          <w:rFonts w:ascii="Mangal" w:hAnsi="Mangal" w:cs="Mangal"/>
        </w:rPr>
        <w:t xml:space="preserve">. This is due to padding, which is an optimization the compiler makes </w:t>
      </w:r>
      <w:r w:rsidR="000E4E5B">
        <w:rPr>
          <w:rFonts w:ascii="Mangal" w:hAnsi="Mangal" w:cs="Mangal"/>
        </w:rPr>
        <w:t xml:space="preserve">for performance reasons. </w:t>
      </w:r>
    </w:p>
    <w:p w14:paraId="01DFC711" w14:textId="0F6D12B8" w:rsidR="000E4E5B" w:rsidRDefault="000E4E5B" w:rsidP="00F456BD">
      <w:pPr>
        <w:pStyle w:val="ListParagraph"/>
        <w:ind w:left="3042"/>
        <w:rPr>
          <w:rFonts w:ascii="Mangal" w:hAnsi="Mangal" w:cs="Mangal"/>
        </w:rPr>
      </w:pPr>
      <w:r>
        <w:rPr>
          <w:rFonts w:ascii="Mangal" w:hAnsi="Mangal" w:cs="Mangal"/>
        </w:rPr>
        <w:t xml:space="preserve">The term here is Alignment in memory. </w:t>
      </w:r>
      <w:r w:rsidR="00C90858">
        <w:rPr>
          <w:rFonts w:ascii="Mangal" w:hAnsi="Mangal" w:cs="Mangal"/>
        </w:rPr>
        <w:t xml:space="preserve">And this is very sensitive, the size </w:t>
      </w:r>
      <w:r w:rsidR="00D435C1">
        <w:rPr>
          <w:rFonts w:ascii="Mangal" w:hAnsi="Mangal" w:cs="Mangal"/>
        </w:rPr>
        <w:t xml:space="preserve">of a struct </w:t>
      </w:r>
      <w:r w:rsidR="00C90858">
        <w:rPr>
          <w:rFonts w:ascii="Mangal" w:hAnsi="Mangal" w:cs="Mangal"/>
        </w:rPr>
        <w:t xml:space="preserve">can change drastically just based on which type is defined first. </w:t>
      </w:r>
    </w:p>
    <w:p w14:paraId="3C7AC0C2" w14:textId="77777777" w:rsidR="00D435C1" w:rsidRDefault="00D435C1" w:rsidP="00F456BD">
      <w:pPr>
        <w:pStyle w:val="ListParagraph"/>
        <w:ind w:left="3042"/>
        <w:rPr>
          <w:rFonts w:ascii="Mangal" w:hAnsi="Mangal" w:cs="Mangal"/>
        </w:rPr>
      </w:pPr>
    </w:p>
    <w:p w14:paraId="0E7DD90C" w14:textId="2E937D7D" w:rsidR="00F456BD" w:rsidRDefault="000035B4" w:rsidP="00103489">
      <w:pPr>
        <w:pStyle w:val="ListParagraph"/>
        <w:numPr>
          <w:ilvl w:val="3"/>
          <w:numId w:val="1"/>
        </w:numPr>
        <w:rPr>
          <w:rFonts w:ascii="Mangal" w:hAnsi="Mangal" w:cs="Mangal"/>
        </w:rPr>
      </w:pPr>
      <w:r>
        <w:rPr>
          <w:rFonts w:ascii="Mangal" w:hAnsi="Mangal" w:cs="Mangal"/>
        </w:rPr>
        <w:t>Pointer and References to Structs</w:t>
      </w:r>
    </w:p>
    <w:p w14:paraId="4D2564A9" w14:textId="05B5938A" w:rsidR="000035B4" w:rsidRDefault="000035B4" w:rsidP="000035B4">
      <w:pPr>
        <w:pStyle w:val="ListParagraph"/>
        <w:ind w:left="3042"/>
        <w:rPr>
          <w:rFonts w:ascii="Mangal" w:hAnsi="Mangal" w:cs="Mangal"/>
        </w:rPr>
      </w:pPr>
      <w:r>
        <w:rPr>
          <w:rFonts w:ascii="Mangal" w:hAnsi="Mangal" w:cs="Mangal"/>
        </w:rPr>
        <w:t>Works as normal but the member selection operator needs to account for the type.</w:t>
      </w:r>
    </w:p>
    <w:p w14:paraId="1EC5113D" w14:textId="111D88B4" w:rsidR="000035B4" w:rsidRDefault="000035B4" w:rsidP="000035B4">
      <w:pPr>
        <w:pStyle w:val="ListParagraph"/>
        <w:ind w:left="3042"/>
        <w:rPr>
          <w:rFonts w:ascii="Mangal" w:hAnsi="Mangal" w:cs="Mangal"/>
        </w:rPr>
      </w:pPr>
      <w:r>
        <w:rPr>
          <w:rFonts w:ascii="Mangal" w:hAnsi="Mangal" w:cs="Mangal"/>
        </w:rPr>
        <w:t>That is,</w:t>
      </w:r>
    </w:p>
    <w:p w14:paraId="18BA740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400F539"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73CC61A6"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CB0443"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 </w:t>
      </w:r>
      <w:r>
        <w:rPr>
          <w:rFonts w:ascii="Consolas" w:hAnsi="Consolas" w:cs="Courier New"/>
          <w:color w:val="666600"/>
          <w:sz w:val="17"/>
          <w:szCs w:val="17"/>
        </w:rPr>
        <w:t>{</w:t>
      </w:r>
    </w:p>
    <w:p w14:paraId="416F21A2"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666600"/>
          <w:sz w:val="17"/>
          <w:szCs w:val="17"/>
        </w:rPr>
        <w:t>;</w:t>
      </w:r>
    </w:p>
    <w:p w14:paraId="5F6A0C8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6FB59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p>
    <w:p w14:paraId="1296492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82561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2C60F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 x’s memory address/pointer into y</w:t>
      </w:r>
    </w:p>
    <w:p w14:paraId="729052DE"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5C813D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AF2A5B"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-&gt;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called member selection to pointer operator</w:t>
      </w:r>
    </w:p>
    <w:p w14:paraId="65F89E7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0DE3A73A"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Z </w:t>
      </w:r>
      <w:proofErr w:type="spellStart"/>
      <w:r>
        <w:rPr>
          <w:rFonts w:ascii="Consolas" w:hAnsi="Consolas" w:cs="Courier New"/>
          <w:color w:val="000000"/>
          <w:sz w:val="17"/>
          <w:szCs w:val="17"/>
        </w:rPr>
        <w:t>z</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x</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719322CD"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zp</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z</w:t>
      </w:r>
      <w:r>
        <w:rPr>
          <w:rFonts w:ascii="Consolas" w:hAnsi="Consolas" w:cs="Courier New"/>
          <w:color w:val="666600"/>
          <w:sz w:val="17"/>
          <w:szCs w:val="17"/>
        </w:rPr>
        <w:t>};</w:t>
      </w:r>
    </w:p>
    <w:p w14:paraId="34AAFE4C"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zp</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this expr. is evaluated LTR</w:t>
      </w:r>
    </w:p>
    <w:p w14:paraId="1EEA6BC6" w14:textId="04D3C5E9"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zp</w:t>
      </w:r>
      <w:proofErr w:type="spellEnd"/>
      <w:r>
        <w:rPr>
          <w:rFonts w:ascii="Consolas" w:hAnsi="Consolas" w:cs="Courier New"/>
          <w:color w:val="666600"/>
          <w:sz w:val="17"/>
          <w:szCs w:val="17"/>
        </w:rPr>
        <w:t>-</w:t>
      </w:r>
      <w:r w:rsidR="00837B53">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better readability</w:t>
      </w:r>
    </w:p>
    <w:p w14:paraId="71DA818D" w14:textId="00C458F0" w:rsidR="007A6E9A" w:rsidRDefault="001E639B" w:rsidP="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3901744E" w14:textId="14FA7683" w:rsidR="00B74BDA" w:rsidRDefault="00650CF2" w:rsidP="000035B4">
      <w:pPr>
        <w:pStyle w:val="ListParagraph"/>
        <w:ind w:left="3042"/>
        <w:rPr>
          <w:rFonts w:ascii="Mangal" w:hAnsi="Mangal" w:cs="Mangal"/>
        </w:rPr>
      </w:pPr>
      <w:r>
        <w:rPr>
          <w:rFonts w:ascii="Mangal" w:hAnsi="Mangal" w:cs="Mangal"/>
        </w:rPr>
        <w:t>For a class/struct type T</w:t>
      </w:r>
      <w:r w:rsidR="00852BE3">
        <w:rPr>
          <w:rFonts w:ascii="Mangal" w:hAnsi="Mangal" w:cs="Mangal"/>
        </w:rPr>
        <w:t>*</w:t>
      </w:r>
      <w:r w:rsidR="00785F6B">
        <w:rPr>
          <w:rFonts w:ascii="Mangal" w:hAnsi="Mangal" w:cs="Mangal"/>
        </w:rPr>
        <w:t>, we can use member selection operation -&gt; to access members inside the object. This pointer is called a pointer to members.</w:t>
      </w:r>
    </w:p>
    <w:p w14:paraId="501661DF" w14:textId="77777777" w:rsidR="000035B4" w:rsidRDefault="000035B4" w:rsidP="000035B4">
      <w:pPr>
        <w:pStyle w:val="ListParagraph"/>
        <w:ind w:left="3042"/>
        <w:rPr>
          <w:rFonts w:ascii="Mangal" w:hAnsi="Mangal" w:cs="Mangal"/>
        </w:rPr>
      </w:pPr>
    </w:p>
    <w:p w14:paraId="27D914A2" w14:textId="77777777" w:rsidR="000035B4" w:rsidRDefault="000035B4" w:rsidP="000035B4">
      <w:pPr>
        <w:pStyle w:val="ListParagraph"/>
        <w:numPr>
          <w:ilvl w:val="3"/>
          <w:numId w:val="1"/>
        </w:numPr>
        <w:rPr>
          <w:rFonts w:ascii="Mangal" w:hAnsi="Mangal" w:cs="Mangal"/>
        </w:rPr>
      </w:pPr>
      <w:r>
        <w:rPr>
          <w:rFonts w:ascii="Mangal" w:hAnsi="Mangal" w:cs="Mangal"/>
        </w:rPr>
        <w:t>Passing and Returning Structs from functions</w:t>
      </w:r>
    </w:p>
    <w:p w14:paraId="4DF95CE6" w14:textId="77777777" w:rsidR="000035B4" w:rsidRDefault="000035B4" w:rsidP="000035B4">
      <w:pPr>
        <w:pStyle w:val="ListParagraph"/>
        <w:ind w:left="3042"/>
        <w:rPr>
          <w:rFonts w:ascii="Mangal" w:hAnsi="Mangal" w:cs="Mangal"/>
        </w:rPr>
      </w:pPr>
      <w:r>
        <w:rPr>
          <w:rFonts w:ascii="Mangal" w:hAnsi="Mangal" w:cs="Mangal"/>
        </w:rPr>
        <w:t xml:space="preserve">Similar to normal data types, passing by value, reference or pointers work. Same for returning. </w:t>
      </w:r>
    </w:p>
    <w:p w14:paraId="726DB96B" w14:textId="77777777" w:rsidR="000035B4" w:rsidRDefault="000035B4" w:rsidP="000035B4">
      <w:pPr>
        <w:pStyle w:val="ListParagraph"/>
        <w:ind w:left="3042"/>
        <w:rPr>
          <w:rFonts w:ascii="Mangal" w:hAnsi="Mangal" w:cs="Mangal"/>
        </w:rPr>
      </w:pPr>
      <w:r>
        <w:rPr>
          <w:rFonts w:ascii="Mangal" w:hAnsi="Mangal" w:cs="Mangal"/>
        </w:rPr>
        <w:lastRenderedPageBreak/>
        <w:t>Some optimizations can still be made. For ex.:</w:t>
      </w:r>
    </w:p>
    <w:p w14:paraId="766F4437"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598E60C"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BE1BC5"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this instead of creating a new variable and returning that.</w:t>
      </w:r>
    </w:p>
    <w:p w14:paraId="193C445D"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75790" w14:textId="77777777" w:rsidR="000035B4" w:rsidRDefault="000035B4" w:rsidP="000035B4">
      <w:pPr>
        <w:pStyle w:val="ListParagraph"/>
        <w:ind w:left="3042"/>
        <w:rPr>
          <w:rFonts w:ascii="Mangal" w:hAnsi="Mangal" w:cs="Mangal"/>
        </w:rPr>
      </w:pPr>
      <w:r>
        <w:rPr>
          <w:rFonts w:ascii="Mangal" w:hAnsi="Mangal" w:cs="Mangal"/>
        </w:rPr>
        <w:t>This avoids extra copy.</w:t>
      </w:r>
    </w:p>
    <w:p w14:paraId="7286F67E" w14:textId="77777777" w:rsidR="000035B4" w:rsidRDefault="000035B4" w:rsidP="000035B4">
      <w:pPr>
        <w:pStyle w:val="ListParagraph"/>
        <w:ind w:left="3042"/>
        <w:rPr>
          <w:rFonts w:ascii="Mangal" w:hAnsi="Mangal" w:cs="Mangal"/>
        </w:rPr>
      </w:pPr>
    </w:p>
    <w:p w14:paraId="3EAB2F0B" w14:textId="77777777" w:rsidR="000035B4" w:rsidRDefault="000035B4" w:rsidP="000035B4">
      <w:pPr>
        <w:pStyle w:val="ListParagraph"/>
        <w:ind w:left="3042"/>
        <w:rPr>
          <w:rFonts w:ascii="Mangal" w:hAnsi="Mangal" w:cs="Mangal"/>
        </w:rPr>
      </w:pPr>
      <w:r>
        <w:rPr>
          <w:rFonts w:ascii="Mangal" w:hAnsi="Mangal" w:cs="Mangal"/>
        </w:rPr>
        <w:t xml:space="preserve">We can also use return </w:t>
      </w:r>
      <w:proofErr w:type="gramStart"/>
      <w:r>
        <w:rPr>
          <w:rFonts w:ascii="Mangal" w:hAnsi="Mangal" w:cs="Mangal"/>
        </w:rPr>
        <w:t>{ }</w:t>
      </w:r>
      <w:proofErr w:type="gramEnd"/>
      <w:r>
        <w:rPr>
          <w:rFonts w:ascii="Mangal" w:hAnsi="Mangal" w:cs="Mangal"/>
        </w:rPr>
        <w:t xml:space="preserve">; </w:t>
      </w:r>
    </w:p>
    <w:p w14:paraId="483888CB" w14:textId="77777777" w:rsidR="000035B4" w:rsidRDefault="000035B4" w:rsidP="000035B4">
      <w:pPr>
        <w:pStyle w:val="ListParagraph"/>
        <w:ind w:left="3042"/>
        <w:rPr>
          <w:rFonts w:ascii="Mangal" w:hAnsi="Mangal" w:cs="Mangal"/>
        </w:rPr>
      </w:pPr>
      <w:r>
        <w:rPr>
          <w:rFonts w:ascii="Mangal" w:hAnsi="Mangal" w:cs="Mangal"/>
        </w:rPr>
        <w:t>This means value initialize all members to 0 then return the struct of type given by function’s return type.</w:t>
      </w:r>
    </w:p>
    <w:p w14:paraId="3BE4BEBF" w14:textId="77777777" w:rsidR="000035B4" w:rsidRDefault="000035B4" w:rsidP="000035B4">
      <w:pPr>
        <w:pStyle w:val="ListParagraph"/>
        <w:ind w:left="3042"/>
        <w:rPr>
          <w:rFonts w:ascii="Mangal" w:hAnsi="Mangal" w:cs="Mangal"/>
        </w:rPr>
      </w:pPr>
    </w:p>
    <w:p w14:paraId="030EDA2C" w14:textId="40398B9B" w:rsidR="000035B4" w:rsidRDefault="00D40289" w:rsidP="00103489">
      <w:pPr>
        <w:pStyle w:val="ListParagraph"/>
        <w:numPr>
          <w:ilvl w:val="3"/>
          <w:numId w:val="1"/>
        </w:numPr>
        <w:rPr>
          <w:rFonts w:ascii="Mangal" w:hAnsi="Mangal" w:cs="Mangal"/>
        </w:rPr>
      </w:pPr>
      <w:r>
        <w:rPr>
          <w:rFonts w:ascii="Mangal" w:hAnsi="Mangal" w:cs="Mangal"/>
        </w:rPr>
        <w:t>Class Template</w:t>
      </w:r>
    </w:p>
    <w:p w14:paraId="54B35118" w14:textId="7CE7F60A" w:rsidR="00D40289" w:rsidRDefault="00D40289" w:rsidP="00D40289">
      <w:pPr>
        <w:pStyle w:val="ListParagraph"/>
        <w:ind w:left="3042"/>
        <w:rPr>
          <w:rFonts w:ascii="Mangal" w:hAnsi="Mangal" w:cs="Mangal"/>
        </w:rPr>
      </w:pPr>
      <w:r>
        <w:rPr>
          <w:rFonts w:ascii="Mangal" w:hAnsi="Mangal" w:cs="Mangal"/>
        </w:rPr>
        <w:t xml:space="preserve">Templates to make type definitions generic, these can be applied to classes, structs and unions. </w:t>
      </w:r>
    </w:p>
    <w:p w14:paraId="73C6E3F3" w14:textId="6EAF4424" w:rsidR="00D40289" w:rsidRDefault="00D40289" w:rsidP="00D40289">
      <w:pPr>
        <w:pStyle w:val="ListParagraph"/>
        <w:ind w:left="3042"/>
        <w:rPr>
          <w:rFonts w:ascii="Mangal" w:hAnsi="Mangal" w:cs="Mangal"/>
        </w:rPr>
      </w:pPr>
      <w:r>
        <w:rPr>
          <w:rFonts w:ascii="Mangal" w:hAnsi="Mangal" w:cs="Mangal"/>
        </w:rPr>
        <w:t>For ex.:</w:t>
      </w:r>
    </w:p>
    <w:p w14:paraId="0DCED9B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5383223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8C45E9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//template type</w:t>
      </w:r>
    </w:p>
    <w:p w14:paraId="506C983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7117A6DB"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/non-template type, always int</w:t>
      </w:r>
    </w:p>
    <w:p w14:paraId="3369009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5E48836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1EE5415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5C0847F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44BD0899"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22FFAED3"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45E294F1"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078B58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51D9871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203EE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an integer definition of X, then initializes an object x</w:t>
      </w:r>
    </w:p>
    <w:p w14:paraId="6D1A94B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//uses instantiated int definition</w:t>
      </w:r>
    </w:p>
    <w:p w14:paraId="2FC8E88F"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 double definition, then initializes z by casting //2(int) to double</w:t>
      </w:r>
    </w:p>
    <w:p w14:paraId="498E7DF4"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p>
    <w:p w14:paraId="7A82E8D5"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228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A1C506F" w14:textId="61D1EFFD" w:rsidR="00D40289" w:rsidRDefault="00855A1E" w:rsidP="00D40289">
      <w:pPr>
        <w:pStyle w:val="ListParagraph"/>
        <w:ind w:left="3042"/>
        <w:rPr>
          <w:rFonts w:ascii="Mangal" w:hAnsi="Mangal" w:cs="Mangal"/>
        </w:rPr>
      </w:pPr>
      <w:r>
        <w:rPr>
          <w:rFonts w:ascii="Mangal" w:hAnsi="Mangal" w:cs="Mangal"/>
        </w:rPr>
        <w:t xml:space="preserve">Just like Function Templates, the </w:t>
      </w:r>
      <w:r w:rsidR="00160E4F">
        <w:rPr>
          <w:rFonts w:ascii="Mangal" w:hAnsi="Mangal" w:cs="Mangal"/>
        </w:rPr>
        <w:t xml:space="preserve">template parameter declaration defines the template types which we can use in the </w:t>
      </w:r>
      <w:r w:rsidR="007D584D">
        <w:rPr>
          <w:rFonts w:ascii="Mangal" w:hAnsi="Mangal" w:cs="Mangal"/>
        </w:rPr>
        <w:t xml:space="preserve">struct </w:t>
      </w:r>
      <w:r w:rsidR="00160E4F">
        <w:rPr>
          <w:rFonts w:ascii="Mangal" w:hAnsi="Mangal" w:cs="Mangal"/>
        </w:rPr>
        <w:t>definition</w:t>
      </w:r>
      <w:r w:rsidR="007D584D">
        <w:rPr>
          <w:rFonts w:ascii="Mangal" w:hAnsi="Mangal" w:cs="Mangal"/>
        </w:rPr>
        <w:t xml:space="preserve">, then when a specific type of </w:t>
      </w:r>
      <w:r w:rsidR="0065347F">
        <w:rPr>
          <w:rFonts w:ascii="Mangal" w:hAnsi="Mangal" w:cs="Mangal"/>
        </w:rPr>
        <w:t xml:space="preserve">struct with T as any type, </w:t>
      </w:r>
      <w:proofErr w:type="gramStart"/>
      <w:r w:rsidR="0065347F">
        <w:rPr>
          <w:rFonts w:ascii="Mangal" w:hAnsi="Mangal" w:cs="Mangal"/>
        </w:rPr>
        <w:t>it’s</w:t>
      </w:r>
      <w:proofErr w:type="gramEnd"/>
      <w:r w:rsidR="0065347F">
        <w:rPr>
          <w:rFonts w:ascii="Mangal" w:hAnsi="Mangal" w:cs="Mangal"/>
        </w:rPr>
        <w:t xml:space="preserve"> definition is created if it doesn’t already exist </w:t>
      </w:r>
      <w:r w:rsidR="005A2125">
        <w:rPr>
          <w:rFonts w:ascii="Mangal" w:hAnsi="Mangal" w:cs="Mangal"/>
        </w:rPr>
        <w:t xml:space="preserve">or uses the already created definition to initialize the object. </w:t>
      </w:r>
    </w:p>
    <w:p w14:paraId="6A41D58B" w14:textId="77777777" w:rsidR="00B07691" w:rsidRDefault="00B07691" w:rsidP="00D40289">
      <w:pPr>
        <w:pStyle w:val="ListParagraph"/>
        <w:ind w:left="3042"/>
        <w:rPr>
          <w:rFonts w:ascii="Mangal" w:hAnsi="Mangal" w:cs="Mangal"/>
        </w:rPr>
      </w:pPr>
    </w:p>
    <w:p w14:paraId="26A81DD0" w14:textId="1EA6D684" w:rsidR="005A2125" w:rsidRDefault="005A2125" w:rsidP="00D40289">
      <w:pPr>
        <w:pStyle w:val="ListParagraph"/>
        <w:ind w:left="3042"/>
        <w:rPr>
          <w:rFonts w:ascii="Mangal" w:hAnsi="Mangal" w:cs="Mangal"/>
        </w:rPr>
      </w:pPr>
      <w:r>
        <w:rPr>
          <w:rFonts w:ascii="Mangal" w:hAnsi="Mangal" w:cs="Mangal"/>
        </w:rPr>
        <w:lastRenderedPageBreak/>
        <w:t xml:space="preserve">And just like Function Templates, we can explicitly initialize </w:t>
      </w:r>
      <w:r w:rsidR="00B07691">
        <w:rPr>
          <w:rFonts w:ascii="Mangal" w:hAnsi="Mangal" w:cs="Mangal"/>
        </w:rPr>
        <w:t xml:space="preserve">a struct with type T </w:t>
      </w:r>
    </w:p>
    <w:p w14:paraId="315B6949" w14:textId="0E9BA527" w:rsidR="00B07691" w:rsidRDefault="00B07691" w:rsidP="00D40289">
      <w:pPr>
        <w:pStyle w:val="ListParagraph"/>
        <w:ind w:left="3042"/>
        <w:rPr>
          <w:rFonts w:ascii="Mangal" w:hAnsi="Mangal" w:cs="Mangal"/>
        </w:rPr>
      </w:pPr>
      <w:r>
        <w:rPr>
          <w:rFonts w:ascii="Mangal" w:hAnsi="Mangal" w:cs="Mangal"/>
        </w:rPr>
        <w:t>For ex.:</w:t>
      </w:r>
    </w:p>
    <w:p w14:paraId="393A49BC"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C2B8EF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as long as this forward declaration has definitions for T types that are used</w:t>
      </w:r>
    </w:p>
    <w:p w14:paraId="7E1828CA"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7FE1BAC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11C745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24C6E32B"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7D05AC8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5DB7C06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6D5E27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50234C5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000000"/>
          <w:sz w:val="17"/>
          <w:szCs w:val="17"/>
        </w:rPr>
        <w:t xml:space="preserve"> </w:t>
      </w:r>
      <w:r>
        <w:rPr>
          <w:rFonts w:ascii="Consolas" w:hAnsi="Consolas" w:cs="Courier New"/>
          <w:color w:val="666600"/>
          <w:sz w:val="17"/>
          <w:szCs w:val="17"/>
        </w:rPr>
        <w:t>{</w:t>
      </w:r>
    </w:p>
    <w:p w14:paraId="753575C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1EF560D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4691D008"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E6A34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51231CF"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60D9E5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&lt;char&gt;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X has no definition for char type.</w:t>
      </w:r>
    </w:p>
    <w:p w14:paraId="337FC4F9"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0B95ACCD" w14:textId="77777777" w:rsidR="004B17F2" w:rsidRDefault="004B17F2" w:rsidP="00D40289">
      <w:pPr>
        <w:pStyle w:val="ListParagraph"/>
        <w:ind w:left="3042"/>
        <w:rPr>
          <w:rFonts w:ascii="Mangal" w:hAnsi="Mangal" w:cs="Mangal"/>
        </w:rPr>
      </w:pPr>
    </w:p>
    <w:p w14:paraId="3CECD466" w14:textId="7E9D857F" w:rsidR="00184916" w:rsidRDefault="00184916" w:rsidP="00D40289">
      <w:pPr>
        <w:pStyle w:val="ListParagraph"/>
        <w:ind w:left="3042"/>
        <w:rPr>
          <w:rFonts w:ascii="Mangal" w:hAnsi="Mangal" w:cs="Mangal"/>
        </w:rPr>
      </w:pPr>
      <w:r>
        <w:rPr>
          <w:rFonts w:ascii="Mangal" w:hAnsi="Mangal" w:cs="Mangal"/>
        </w:rPr>
        <w:t>Class Templates with function</w:t>
      </w:r>
      <w:r w:rsidR="00C167AB">
        <w:rPr>
          <w:rFonts w:ascii="Mangal" w:hAnsi="Mangal" w:cs="Mangal"/>
        </w:rPr>
        <w:t>s</w:t>
      </w:r>
    </w:p>
    <w:p w14:paraId="536A1DF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290B8DA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B46171C"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AF1660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 xml:space="preserve">T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E4517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 </w:t>
      </w:r>
    </w:p>
    <w:p w14:paraId="771544A6"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F7840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390AD6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5A00D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
    <w:p w14:paraId="77E02F6B"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//deduces the T for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from X’s T</w:t>
      </w:r>
    </w:p>
    <w:p w14:paraId="6E8815D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666600"/>
          <w:sz w:val="17"/>
          <w:szCs w:val="17"/>
        </w:rPr>
        <w:t>}</w:t>
      </w:r>
    </w:p>
    <w:p w14:paraId="4E3535AF" w14:textId="77777777" w:rsidR="00E34344" w:rsidRDefault="00E34344" w:rsidP="00D40289">
      <w:pPr>
        <w:pStyle w:val="ListParagraph"/>
        <w:ind w:left="3042"/>
        <w:rPr>
          <w:rFonts w:ascii="Mangal" w:hAnsi="Mangal" w:cs="Mangal"/>
        </w:rPr>
      </w:pPr>
    </w:p>
    <w:p w14:paraId="75FEF58C" w14:textId="74E25B6B" w:rsidR="0090760B" w:rsidRDefault="0090760B" w:rsidP="00D40289">
      <w:pPr>
        <w:pStyle w:val="ListParagraph"/>
        <w:ind w:left="3042"/>
        <w:rPr>
          <w:rFonts w:ascii="Mangal" w:hAnsi="Mangal" w:cs="Mangal"/>
        </w:rPr>
      </w:pPr>
      <w:r>
        <w:rPr>
          <w:rFonts w:ascii="Mangal" w:hAnsi="Mangal" w:cs="Mangal"/>
        </w:rPr>
        <w:t>For function overloading, X&lt;int&gt; and X&lt;double&gt; as params are treated as different params so it works.</w:t>
      </w:r>
      <w:r w:rsidR="004449AB">
        <w:rPr>
          <w:rFonts w:ascii="Mangal" w:hAnsi="Mangal" w:cs="Mangal"/>
        </w:rPr>
        <w:t xml:space="preserve"> Explicit Specialization works for function templates using class templates as well, just replace T with types.</w:t>
      </w:r>
    </w:p>
    <w:p w14:paraId="3D998FA3" w14:textId="578F0DC9" w:rsidR="00FC754D" w:rsidRDefault="00FC754D" w:rsidP="00D40289">
      <w:pPr>
        <w:pStyle w:val="ListParagraph"/>
        <w:ind w:left="3042"/>
        <w:rPr>
          <w:rFonts w:ascii="Mangal" w:hAnsi="Mangal" w:cs="Mangal"/>
        </w:rPr>
      </w:pPr>
      <w:r>
        <w:rPr>
          <w:rFonts w:ascii="Mangal" w:hAnsi="Mangal" w:cs="Mangal"/>
        </w:rPr>
        <w:t>For ex.:</w:t>
      </w:r>
    </w:p>
    <w:p w14:paraId="38E4279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3CFCFB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66106C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34E1C4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66A049FA"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57E89C17" w14:textId="792198D5"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sidR="003E1FCE">
        <w:rPr>
          <w:rFonts w:ascii="Consolas" w:hAnsi="Consolas" w:cs="Courier New"/>
          <w:color w:val="000000"/>
          <w:sz w:val="17"/>
          <w:szCs w:val="17"/>
        </w:rPr>
        <w:t>int</w:t>
      </w:r>
      <w:r>
        <w:rPr>
          <w:rFonts w:ascii="Consolas" w:hAnsi="Consolas" w:cs="Courier New"/>
          <w:color w:val="666600"/>
          <w:sz w:val="17"/>
          <w:szCs w:val="17"/>
        </w:rPr>
        <w:t>,</w:t>
      </w:r>
      <w:r w:rsidR="003E1FCE">
        <w:rPr>
          <w:rFonts w:ascii="Consolas" w:hAnsi="Consolas" w:cs="Courier New"/>
          <w:color w:val="000000"/>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B905F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0227500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367204"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8C0C9E3"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8C5C0" w14:textId="2F748DA3" w:rsidR="00FC754D" w:rsidRPr="00C00359" w:rsidRDefault="00C00359" w:rsidP="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15D18DC0" w14:textId="77777777" w:rsidR="003E1FCE" w:rsidRPr="00554833" w:rsidRDefault="003E1FCE" w:rsidP="00554833">
      <w:pPr>
        <w:rPr>
          <w:rFonts w:ascii="Mangal" w:hAnsi="Mangal" w:cs="Mangal"/>
        </w:rPr>
      </w:pPr>
    </w:p>
    <w:p w14:paraId="19E5240B" w14:textId="1C85C6BF" w:rsidR="00980E00" w:rsidRDefault="00980E00" w:rsidP="00D40289">
      <w:pPr>
        <w:pStyle w:val="ListParagraph"/>
        <w:ind w:left="3042"/>
        <w:rPr>
          <w:rFonts w:ascii="Mangal" w:hAnsi="Mangal" w:cs="Mangal"/>
        </w:rPr>
      </w:pPr>
      <w:r>
        <w:rPr>
          <w:rFonts w:ascii="Mangal" w:hAnsi="Mangal" w:cs="Mangal"/>
        </w:rPr>
        <w:t>Partial Template Specialization</w:t>
      </w:r>
    </w:p>
    <w:p w14:paraId="7EAA0369" w14:textId="5708629A" w:rsidR="00980E00" w:rsidRDefault="00884BC9" w:rsidP="00D40289">
      <w:pPr>
        <w:pStyle w:val="ListParagraph"/>
        <w:ind w:left="3042"/>
        <w:rPr>
          <w:rFonts w:ascii="Mangal" w:hAnsi="Mangal" w:cs="Mangal"/>
        </w:rPr>
      </w:pPr>
      <w:r>
        <w:rPr>
          <w:rFonts w:ascii="Mangal" w:hAnsi="Mangal" w:cs="Mangal"/>
        </w:rPr>
        <w:t xml:space="preserve">We can also specialize </w:t>
      </w:r>
      <w:proofErr w:type="gramStart"/>
      <w:r>
        <w:rPr>
          <w:rFonts w:ascii="Mangal" w:hAnsi="Mangal" w:cs="Mangal"/>
        </w:rPr>
        <w:t>pp(</w:t>
      </w:r>
      <w:proofErr w:type="gramEnd"/>
      <w:r>
        <w:rPr>
          <w:rFonts w:ascii="Mangal" w:hAnsi="Mangal" w:cs="Mangal"/>
        </w:rPr>
        <w:t>) for only a certain template</w:t>
      </w:r>
      <w:r w:rsidR="001316B4">
        <w:rPr>
          <w:rFonts w:ascii="Mangal" w:hAnsi="Mangal" w:cs="Mangal"/>
        </w:rPr>
        <w:t xml:space="preserve"> params, for ex.:</w:t>
      </w:r>
    </w:p>
    <w:p w14:paraId="296A9144"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7853B66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3E8A031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FA613B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314F9625"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553FDF88"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6F594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w:t>
      </w:r>
    </w:p>
    <w:p w14:paraId="60C179DF"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96D41DD"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F84C407"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AA8BBC" w14:textId="1E48E5A0" w:rsidR="00980E00" w:rsidRPr="00C436E6" w:rsidRDefault="001316B4" w:rsidP="00C436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4E5D9FA0" w14:textId="34E89E61" w:rsidR="00C436E6" w:rsidRDefault="00C436E6" w:rsidP="00D40289">
      <w:pPr>
        <w:pStyle w:val="ListParagraph"/>
        <w:ind w:left="3042"/>
        <w:rPr>
          <w:rFonts w:ascii="Mangal" w:hAnsi="Mangal" w:cs="Mangal"/>
        </w:rPr>
      </w:pPr>
      <w:r>
        <w:rPr>
          <w:rFonts w:ascii="Mangal" w:hAnsi="Mangal" w:cs="Mangal"/>
        </w:rPr>
        <w:t xml:space="preserve">This matches all </w:t>
      </w:r>
      <w:proofErr w:type="gramStart"/>
      <w:r>
        <w:rPr>
          <w:rFonts w:ascii="Mangal" w:hAnsi="Mangal" w:cs="Mangal"/>
        </w:rPr>
        <w:t>pp(</w:t>
      </w:r>
      <w:proofErr w:type="gramEnd"/>
      <w:r>
        <w:rPr>
          <w:rFonts w:ascii="Mangal" w:hAnsi="Mangal" w:cs="Mangal"/>
        </w:rPr>
        <w:t>) calls when X is int</w:t>
      </w:r>
      <w:r w:rsidR="0022147A">
        <w:rPr>
          <w:rFonts w:ascii="Mangal" w:hAnsi="Mangal" w:cs="Mangal"/>
        </w:rPr>
        <w:t xml:space="preserve"> with any int size.</w:t>
      </w:r>
    </w:p>
    <w:p w14:paraId="378C9F19" w14:textId="77777777" w:rsidR="00C436E6" w:rsidRDefault="00C436E6" w:rsidP="00D40289">
      <w:pPr>
        <w:pStyle w:val="ListParagraph"/>
        <w:ind w:left="3042"/>
        <w:rPr>
          <w:rFonts w:ascii="Mangal" w:hAnsi="Mangal" w:cs="Mangal"/>
        </w:rPr>
      </w:pPr>
    </w:p>
    <w:p w14:paraId="2D4A1087" w14:textId="20208042" w:rsidR="007E3C6D" w:rsidRDefault="007E3C6D" w:rsidP="00D40289">
      <w:pPr>
        <w:pStyle w:val="ListParagraph"/>
        <w:ind w:left="3042"/>
        <w:rPr>
          <w:rFonts w:ascii="Mangal" w:hAnsi="Mangal" w:cs="Mangal"/>
        </w:rPr>
      </w:pPr>
      <w:r>
        <w:rPr>
          <w:rFonts w:ascii="Mangal" w:hAnsi="Mangal" w:cs="Mangal"/>
        </w:rPr>
        <w:t xml:space="preserve">The std library has a type </w:t>
      </w:r>
      <w:proofErr w:type="gramStart"/>
      <w:r>
        <w:rPr>
          <w:rFonts w:ascii="Mangal" w:hAnsi="Mangal" w:cs="Mangal"/>
        </w:rPr>
        <w:t>std::</w:t>
      </w:r>
      <w:proofErr w:type="gramEnd"/>
      <w:r>
        <w:rPr>
          <w:rFonts w:ascii="Mangal" w:hAnsi="Mangal" w:cs="Mangal"/>
        </w:rPr>
        <w:t>pair&lt;T,U&gt; already that works much like a class template struct with 2 values</w:t>
      </w:r>
      <w:r w:rsidR="00576419">
        <w:rPr>
          <w:rFonts w:ascii="Mangal" w:hAnsi="Mangal" w:cs="Mangal"/>
        </w:rPr>
        <w:t xml:space="preserve">. </w:t>
      </w:r>
      <w:r w:rsidR="00246BB3">
        <w:rPr>
          <w:rFonts w:ascii="Mangal" w:hAnsi="Mangal" w:cs="Mangal"/>
        </w:rPr>
        <w:t>It is in #include&lt;utility&gt;.</w:t>
      </w:r>
    </w:p>
    <w:p w14:paraId="089AA37E" w14:textId="77777777" w:rsidR="00AE746A" w:rsidRDefault="00AE746A" w:rsidP="00D40289">
      <w:pPr>
        <w:pStyle w:val="ListParagraph"/>
        <w:ind w:left="3042"/>
        <w:rPr>
          <w:rFonts w:ascii="Mangal" w:hAnsi="Mangal" w:cs="Mangal"/>
        </w:rPr>
      </w:pPr>
    </w:p>
    <w:p w14:paraId="6C03D80D" w14:textId="367D2CF1" w:rsidR="00D40289" w:rsidRDefault="00AE746A" w:rsidP="008A397E">
      <w:pPr>
        <w:pStyle w:val="ListParagraph"/>
        <w:ind w:left="3042"/>
        <w:rPr>
          <w:rFonts w:ascii="Mangal" w:hAnsi="Mangal" w:cs="Mangal"/>
        </w:rPr>
      </w:pPr>
      <w:r>
        <w:rPr>
          <w:rFonts w:ascii="Mangal" w:hAnsi="Mangal" w:cs="Mangal"/>
        </w:rPr>
        <w:t xml:space="preserve">As we have seen, class templates are ok with forward declaration and redefinition, </w:t>
      </w:r>
      <w:r w:rsidR="009012EB">
        <w:rPr>
          <w:rFonts w:ascii="Mangal" w:hAnsi="Mangal" w:cs="Mangal"/>
        </w:rPr>
        <w:t>so much like function templates, they can be forward declared in source files and defined in headers.</w:t>
      </w:r>
    </w:p>
    <w:p w14:paraId="449868EB" w14:textId="77777777" w:rsidR="008A397E" w:rsidRPr="008A397E" w:rsidRDefault="008A397E" w:rsidP="008A397E">
      <w:pPr>
        <w:pStyle w:val="ListParagraph"/>
        <w:ind w:left="3042"/>
        <w:rPr>
          <w:rFonts w:ascii="Mangal" w:hAnsi="Mangal" w:cs="Mangal"/>
        </w:rPr>
      </w:pPr>
    </w:p>
    <w:p w14:paraId="6F96EE9D" w14:textId="753B01CD" w:rsidR="00D40289" w:rsidRDefault="008A397E" w:rsidP="00103489">
      <w:pPr>
        <w:pStyle w:val="ListParagraph"/>
        <w:numPr>
          <w:ilvl w:val="3"/>
          <w:numId w:val="1"/>
        </w:numPr>
        <w:rPr>
          <w:rFonts w:ascii="Mangal" w:hAnsi="Mangal" w:cs="Mangal"/>
        </w:rPr>
      </w:pPr>
      <w:r>
        <w:rPr>
          <w:rFonts w:ascii="Mangal" w:hAnsi="Mangal" w:cs="Mangal"/>
        </w:rPr>
        <w:t>Class Template Argument Deduction</w:t>
      </w:r>
    </w:p>
    <w:p w14:paraId="64474241" w14:textId="0BF24492" w:rsidR="008A397E" w:rsidRDefault="00246BB3" w:rsidP="008A397E">
      <w:pPr>
        <w:pStyle w:val="ListParagraph"/>
        <w:ind w:left="3042"/>
        <w:rPr>
          <w:rFonts w:ascii="Mangal" w:hAnsi="Mangal" w:cs="Mangal"/>
        </w:rPr>
      </w:pPr>
      <w:r>
        <w:rPr>
          <w:rFonts w:ascii="Mangal" w:hAnsi="Mangal" w:cs="Mangal"/>
        </w:rPr>
        <w:t xml:space="preserve">From C++17, we can let the compiler deduce the types for class templates. </w:t>
      </w:r>
    </w:p>
    <w:p w14:paraId="133EB42E" w14:textId="6D104592" w:rsidR="00246BB3" w:rsidRDefault="00246BB3" w:rsidP="008A397E">
      <w:pPr>
        <w:pStyle w:val="ListParagraph"/>
        <w:ind w:left="3042"/>
        <w:rPr>
          <w:rFonts w:ascii="Mangal" w:hAnsi="Mangal" w:cs="Mangal"/>
        </w:rPr>
      </w:pPr>
      <w:r>
        <w:rPr>
          <w:rFonts w:ascii="Mangal" w:hAnsi="Mangal" w:cs="Mangal"/>
        </w:rPr>
        <w:t>For ex.:</w:t>
      </w:r>
    </w:p>
    <w:p w14:paraId="0B61183D"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26EB9555"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36CCA80F"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581A8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&gt;</w:t>
      </w:r>
      <w:r>
        <w:rPr>
          <w:rFonts w:ascii="Consolas" w:hAnsi="Consolas" w:cs="Courier New"/>
          <w:color w:val="000000"/>
          <w:sz w:val="17"/>
          <w:szCs w:val="17"/>
        </w:rPr>
        <w:t xml:space="preserve"> p1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2FF3132"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pair p2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with CTAD, T is int, U is double</w:t>
      </w:r>
    </w:p>
    <w:p w14:paraId="330F17D1"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65117FC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008800"/>
          <w:sz w:val="17"/>
          <w:szCs w:val="17"/>
        </w:rPr>
        <w:t>&lt;int&gt;</w:t>
      </w:r>
      <w:r>
        <w:rPr>
          <w:rFonts w:ascii="Consolas" w:hAnsi="Consolas" w:cs="Courier New"/>
          <w:color w:val="000000"/>
          <w:sz w:val="17"/>
          <w:szCs w:val="17"/>
        </w:rPr>
        <w:t xml:space="preserve"> p3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partial type definitions are not </w:t>
      </w:r>
      <w:proofErr w:type="spellStart"/>
      <w:r>
        <w:rPr>
          <w:rFonts w:ascii="Consolas" w:hAnsi="Consolas" w:cs="Courier New"/>
          <w:color w:val="880000"/>
          <w:sz w:val="17"/>
          <w:szCs w:val="17"/>
        </w:rPr>
        <w:t>CTADed</w:t>
      </w:r>
      <w:proofErr w:type="spellEnd"/>
    </w:p>
    <w:p w14:paraId="6B608AE6"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71BD98EE"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&lt;&gt;</w:t>
      </w:r>
      <w:r>
        <w:rPr>
          <w:rFonts w:ascii="Consolas" w:hAnsi="Consolas" w:cs="Courier New"/>
          <w:color w:val="000000"/>
          <w:sz w:val="17"/>
          <w:szCs w:val="17"/>
        </w:rPr>
        <w:t xml:space="preserve"> p4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error</w:t>
      </w:r>
    </w:p>
    <w:p w14:paraId="11A0DA93"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666600"/>
          <w:sz w:val="17"/>
          <w:szCs w:val="17"/>
        </w:rPr>
        <w:t>}</w:t>
      </w:r>
    </w:p>
    <w:p w14:paraId="0437DC37" w14:textId="77777777" w:rsidR="00246BB3" w:rsidRDefault="00246BB3" w:rsidP="008A397E">
      <w:pPr>
        <w:pStyle w:val="ListParagraph"/>
        <w:ind w:left="3042"/>
        <w:rPr>
          <w:rFonts w:ascii="Mangal" w:hAnsi="Mangal" w:cs="Mangal"/>
        </w:rPr>
      </w:pPr>
    </w:p>
    <w:p w14:paraId="6B860D80" w14:textId="772EF660" w:rsidR="00E00DCC" w:rsidRDefault="00E00DCC" w:rsidP="008A397E">
      <w:pPr>
        <w:pStyle w:val="ListParagraph"/>
        <w:ind w:left="3042"/>
        <w:rPr>
          <w:rFonts w:ascii="Mangal" w:hAnsi="Mangal" w:cs="Mangal"/>
        </w:rPr>
      </w:pPr>
      <w:r>
        <w:rPr>
          <w:rFonts w:ascii="Mangal" w:hAnsi="Mangal" w:cs="Mangal"/>
        </w:rPr>
        <w:lastRenderedPageBreak/>
        <w:t xml:space="preserve">However, it doesn’t work for aggregate initializers </w:t>
      </w:r>
      <w:r w:rsidR="00F252DC">
        <w:rPr>
          <w:rFonts w:ascii="Mangal" w:hAnsi="Mangal" w:cs="Mangal"/>
        </w:rPr>
        <w:t xml:space="preserve">for our own PDTs with multiple template types. </w:t>
      </w:r>
      <w:r>
        <w:rPr>
          <w:rFonts w:ascii="Mangal" w:hAnsi="Mangal" w:cs="Mangal"/>
        </w:rPr>
        <w:t xml:space="preserve">To assist with </w:t>
      </w:r>
      <w:proofErr w:type="gramStart"/>
      <w:r>
        <w:rPr>
          <w:rFonts w:ascii="Mangal" w:hAnsi="Mangal" w:cs="Mangal"/>
        </w:rPr>
        <w:t>this</w:t>
      </w:r>
      <w:proofErr w:type="gramEnd"/>
      <w:r>
        <w:rPr>
          <w:rFonts w:ascii="Mangal" w:hAnsi="Mangal" w:cs="Mangal"/>
        </w:rPr>
        <w:t xml:space="preserve"> we define a ‘deduction guide’, this special statement allows CTAD to </w:t>
      </w:r>
      <w:r w:rsidR="00A55EFE">
        <w:rPr>
          <w:rFonts w:ascii="Mangal" w:hAnsi="Mangal" w:cs="Mangal"/>
        </w:rPr>
        <w:t>deduce the types for our class templates.</w:t>
      </w:r>
    </w:p>
    <w:p w14:paraId="74EC7E86" w14:textId="5D76D0DD" w:rsidR="00A55EFE" w:rsidRDefault="00A55EFE" w:rsidP="008A397E">
      <w:pPr>
        <w:pStyle w:val="ListParagraph"/>
        <w:ind w:left="3042"/>
        <w:rPr>
          <w:rFonts w:ascii="Mangal" w:hAnsi="Mangal" w:cs="Mangal"/>
        </w:rPr>
      </w:pPr>
      <w:r>
        <w:rPr>
          <w:rFonts w:ascii="Mangal" w:hAnsi="Mangal" w:cs="Mangal"/>
        </w:rPr>
        <w:t>For ex.:</w:t>
      </w:r>
    </w:p>
    <w:p w14:paraId="23A8F24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2362374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9EF50D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3CFD5532"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5DBA3A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C54CB18"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6C004004"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880000"/>
          <w:sz w:val="17"/>
          <w:szCs w:val="17"/>
        </w:rPr>
        <w:t>//deduction guide</w:t>
      </w:r>
    </w:p>
    <w:p w14:paraId="60A4D3A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2E58DE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224E426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2F56158D"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59B8A"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4ACC463"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5ACB1BC" w14:textId="4E296567" w:rsidR="00A41464" w:rsidRDefault="00527F98" w:rsidP="008A397E">
      <w:pPr>
        <w:pStyle w:val="ListParagraph"/>
        <w:ind w:left="3042"/>
        <w:rPr>
          <w:rFonts w:ascii="Mangal" w:hAnsi="Mangal" w:cs="Mangal"/>
        </w:rPr>
      </w:pPr>
      <w:r>
        <w:rPr>
          <w:rFonts w:ascii="Mangal" w:hAnsi="Mangal" w:cs="Mangal"/>
        </w:rPr>
        <w:t xml:space="preserve">Without the deduction guide it would fail to compile as </w:t>
      </w:r>
      <w:r w:rsidR="000C2764">
        <w:rPr>
          <w:rFonts w:ascii="Mangal" w:hAnsi="Mangal" w:cs="Mangal"/>
        </w:rPr>
        <w:t>CTAD can’t deduce class template type when given aggregate initializer for our own types</w:t>
      </w:r>
      <w:r w:rsidR="00F252DC">
        <w:rPr>
          <w:rFonts w:ascii="Mangal" w:hAnsi="Mangal" w:cs="Mangal"/>
        </w:rPr>
        <w:t xml:space="preserve">. </w:t>
      </w:r>
    </w:p>
    <w:p w14:paraId="298B74AB" w14:textId="77777777" w:rsidR="00CE67F8" w:rsidRDefault="00CE67F8" w:rsidP="008A397E">
      <w:pPr>
        <w:pStyle w:val="ListParagraph"/>
        <w:ind w:left="3042"/>
        <w:rPr>
          <w:rFonts w:ascii="Mangal" w:hAnsi="Mangal" w:cs="Mangal"/>
        </w:rPr>
      </w:pPr>
    </w:p>
    <w:p w14:paraId="164FBF5D" w14:textId="5FC977E6" w:rsidR="00105C06" w:rsidRDefault="00105C06" w:rsidP="008A397E">
      <w:pPr>
        <w:pStyle w:val="ListParagraph"/>
        <w:ind w:left="3042"/>
        <w:rPr>
          <w:rFonts w:ascii="Mangal" w:hAnsi="Mangal" w:cs="Mangal"/>
        </w:rPr>
      </w:pPr>
      <w:r>
        <w:rPr>
          <w:rFonts w:ascii="Mangal" w:hAnsi="Mangal" w:cs="Mangal"/>
        </w:rPr>
        <w:t>The deduction guide takes a template parameter definition</w:t>
      </w:r>
      <w:r w:rsidR="00746668">
        <w:rPr>
          <w:rFonts w:ascii="Mangal" w:hAnsi="Mangal" w:cs="Mangal"/>
        </w:rPr>
        <w:t xml:space="preserve"> and our type name</w:t>
      </w:r>
      <w:r>
        <w:rPr>
          <w:rFonts w:ascii="Mangal" w:hAnsi="Mangal" w:cs="Mangal"/>
        </w:rPr>
        <w:t xml:space="preserve">, </w:t>
      </w:r>
      <w:r w:rsidR="000B76B8">
        <w:rPr>
          <w:rFonts w:ascii="Mangal" w:hAnsi="Mangal" w:cs="Mangal"/>
        </w:rPr>
        <w:t xml:space="preserve">then we indicate what template types would </w:t>
      </w:r>
      <w:r w:rsidR="003E17B2">
        <w:rPr>
          <w:rFonts w:ascii="Mangal" w:hAnsi="Mangal" w:cs="Mangal"/>
        </w:rPr>
        <w:t xml:space="preserve">our type be called with, in this case T and U, on the left side and on the right side we indicate what those template types </w:t>
      </w:r>
      <w:r w:rsidR="004D6217">
        <w:rPr>
          <w:rFonts w:ascii="Mangal" w:hAnsi="Mangal" w:cs="Mangal"/>
        </w:rPr>
        <w:t>map to the template types of our type.</w:t>
      </w:r>
    </w:p>
    <w:p w14:paraId="3C027B28" w14:textId="3F26ADED" w:rsidR="00527F98" w:rsidRDefault="00CE67F8" w:rsidP="008A397E">
      <w:pPr>
        <w:pStyle w:val="ListParagraph"/>
        <w:ind w:left="3042"/>
        <w:rPr>
          <w:rFonts w:ascii="Mangal" w:hAnsi="Mangal" w:cs="Mangal"/>
        </w:rPr>
      </w:pPr>
      <w:r>
        <w:rPr>
          <w:rFonts w:ascii="Mangal" w:hAnsi="Mangal" w:cs="Mangal"/>
        </w:rPr>
        <w:t xml:space="preserve">Types such as </w:t>
      </w:r>
      <w:proofErr w:type="gramStart"/>
      <w:r>
        <w:rPr>
          <w:rFonts w:ascii="Mangal" w:hAnsi="Mangal" w:cs="Mangal"/>
        </w:rPr>
        <w:t>std::</w:t>
      </w:r>
      <w:proofErr w:type="gramEnd"/>
      <w:r>
        <w:rPr>
          <w:rFonts w:ascii="Mangal" w:hAnsi="Mangal" w:cs="Mangal"/>
        </w:rPr>
        <w:t>pair come with pre-defined deduction guides so they don’t need these.</w:t>
      </w:r>
    </w:p>
    <w:p w14:paraId="0EB1D1BA" w14:textId="5DEE3745" w:rsidR="00CE67F8" w:rsidRDefault="00CE67F8" w:rsidP="008A397E">
      <w:pPr>
        <w:pStyle w:val="ListParagraph"/>
        <w:ind w:left="3042"/>
        <w:rPr>
          <w:rFonts w:ascii="Mangal" w:hAnsi="Mangal" w:cs="Mangal"/>
        </w:rPr>
      </w:pPr>
      <w:r>
        <w:rPr>
          <w:rFonts w:ascii="Mangal" w:hAnsi="Mangal" w:cs="Mangal"/>
        </w:rPr>
        <w:t>We can also do some odd things with deduction guides, for ex.:</w:t>
      </w:r>
    </w:p>
    <w:p w14:paraId="6C1FD8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 </w:t>
      </w:r>
      <w:r>
        <w:rPr>
          <w:rFonts w:ascii="Consolas" w:hAnsi="Consolas" w:cs="Courier New"/>
          <w:color w:val="666600"/>
          <w:sz w:val="17"/>
          <w:szCs w:val="17"/>
        </w:rPr>
        <w:t>&gt;</w:t>
      </w:r>
    </w:p>
    <w:p w14:paraId="1CC02220"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1E9F7D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57D51718"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24E3CB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52013C3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1470F03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880000"/>
          <w:sz w:val="17"/>
          <w:szCs w:val="17"/>
        </w:rPr>
        <w:t>//deduction guide</w:t>
      </w:r>
    </w:p>
    <w:p w14:paraId="4BBC31B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0DCC1B1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p>
    <w:p w14:paraId="6A38F502"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261C46E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D8414B"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deduced as &lt;</w:t>
      </w:r>
      <w:proofErr w:type="spellStart"/>
      <w:proofErr w:type="gramStart"/>
      <w:r>
        <w:rPr>
          <w:rFonts w:ascii="Consolas" w:hAnsi="Consolas" w:cs="Courier New"/>
          <w:color w:val="880000"/>
          <w:sz w:val="17"/>
          <w:szCs w:val="17"/>
        </w:rPr>
        <w:t>int,int</w:t>
      </w:r>
      <w:proofErr w:type="spellEnd"/>
      <w:proofErr w:type="gramEnd"/>
      <w:r>
        <w:rPr>
          <w:rFonts w:ascii="Consolas" w:hAnsi="Consolas" w:cs="Courier New"/>
          <w:color w:val="880000"/>
          <w:sz w:val="17"/>
          <w:szCs w:val="17"/>
        </w:rPr>
        <w:t>&gt; then mapped to X&lt;int&gt;</w:t>
      </w:r>
    </w:p>
    <w:p w14:paraId="744D9104"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0CB365B2" w14:textId="6BB45369" w:rsidR="00CE67F8" w:rsidRDefault="00BC034F" w:rsidP="008A397E">
      <w:pPr>
        <w:pStyle w:val="ListParagraph"/>
        <w:ind w:left="3042"/>
        <w:rPr>
          <w:rFonts w:ascii="Mangal" w:hAnsi="Mangal" w:cs="Mangal"/>
        </w:rPr>
      </w:pPr>
      <w:r>
        <w:rPr>
          <w:rFonts w:ascii="Mangal" w:hAnsi="Mangal" w:cs="Mangal"/>
        </w:rPr>
        <w:lastRenderedPageBreak/>
        <w:t>C++20 can automatically generate deduction guides.</w:t>
      </w:r>
    </w:p>
    <w:p w14:paraId="55C1F0ED" w14:textId="77777777" w:rsidR="00BC034F" w:rsidRDefault="00BC034F" w:rsidP="008A397E">
      <w:pPr>
        <w:pStyle w:val="ListParagraph"/>
        <w:ind w:left="3042"/>
        <w:rPr>
          <w:rFonts w:ascii="Mangal" w:hAnsi="Mangal" w:cs="Mangal"/>
        </w:rPr>
      </w:pPr>
    </w:p>
    <w:p w14:paraId="3D00421E" w14:textId="0A2CF77D" w:rsidR="00BC034F" w:rsidRDefault="00256962" w:rsidP="008A397E">
      <w:pPr>
        <w:pStyle w:val="ListParagraph"/>
        <w:ind w:left="3042"/>
        <w:rPr>
          <w:rFonts w:ascii="Mangal" w:hAnsi="Mangal" w:cs="Mangal"/>
        </w:rPr>
      </w:pPr>
      <w:r>
        <w:rPr>
          <w:rFonts w:ascii="Mangal" w:hAnsi="Mangal" w:cs="Mangal"/>
        </w:rPr>
        <w:t>Just like Function Templates, class templates can also define default template types</w:t>
      </w:r>
    </w:p>
    <w:p w14:paraId="1B87D941" w14:textId="489AF165" w:rsidR="00256962" w:rsidRDefault="00256962" w:rsidP="008A397E">
      <w:pPr>
        <w:pStyle w:val="ListParagraph"/>
        <w:ind w:left="3042"/>
        <w:rPr>
          <w:rFonts w:ascii="Mangal" w:hAnsi="Mangal" w:cs="Mangal"/>
        </w:rPr>
      </w:pPr>
      <w:r>
        <w:rPr>
          <w:rFonts w:ascii="Mangal" w:hAnsi="Mangal" w:cs="Mangal"/>
        </w:rPr>
        <w:t>For ex.:</w:t>
      </w:r>
    </w:p>
    <w:p w14:paraId="51F5CBB5" w14:textId="77777777" w:rsidR="00256962" w:rsidRDefault="00256962" w:rsidP="008A397E">
      <w:pPr>
        <w:pStyle w:val="ListParagraph"/>
        <w:ind w:left="3042"/>
        <w:rPr>
          <w:rFonts w:ascii="Mangal" w:hAnsi="Mangal" w:cs="Mangal"/>
        </w:rPr>
      </w:pPr>
    </w:p>
    <w:p w14:paraId="541A6C7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14C0A07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D90A1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6D65D14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761B5DD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2EC36CF"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0AFF691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880000"/>
          <w:sz w:val="17"/>
          <w:szCs w:val="17"/>
        </w:rPr>
        <w:t>//deduction guide</w:t>
      </w:r>
    </w:p>
    <w:p w14:paraId="03701CB6"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7F0A14CE"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40CD26D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1958A1D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4649E3"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D88EB"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r>
    </w:p>
    <w:p w14:paraId="3FCA782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570A01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w:t>
      </w:r>
    </w:p>
    <w:p w14:paraId="5CBACBC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0723336" w14:textId="021B9D63" w:rsidR="00CE67F8" w:rsidRPr="001271C0" w:rsidRDefault="00CE67F8" w:rsidP="001271C0">
      <w:pPr>
        <w:rPr>
          <w:rFonts w:ascii="Mangal" w:hAnsi="Mangal" w:cs="Mangal"/>
        </w:rPr>
      </w:pPr>
    </w:p>
    <w:p w14:paraId="51E21A29" w14:textId="60B09137" w:rsidR="008A397E" w:rsidRDefault="008A397E" w:rsidP="00EE35B6">
      <w:pPr>
        <w:pStyle w:val="ListParagraph"/>
        <w:ind w:left="3042"/>
        <w:rPr>
          <w:rFonts w:ascii="Mangal" w:hAnsi="Mangal" w:cs="Mangal"/>
        </w:rPr>
      </w:pPr>
    </w:p>
    <w:p w14:paraId="43A695B4" w14:textId="77777777" w:rsidR="006D4762" w:rsidRDefault="006D4762" w:rsidP="006D4762">
      <w:pPr>
        <w:pStyle w:val="ListParagraph"/>
        <w:ind w:left="3042"/>
        <w:rPr>
          <w:rFonts w:ascii="Mangal" w:hAnsi="Mangal" w:cs="Mangal"/>
        </w:rPr>
      </w:pPr>
    </w:p>
    <w:p w14:paraId="03FB2C59" w14:textId="19A59919" w:rsidR="008C4372" w:rsidRDefault="008C4372" w:rsidP="007E6374">
      <w:pPr>
        <w:pStyle w:val="ListParagraph"/>
        <w:numPr>
          <w:ilvl w:val="3"/>
          <w:numId w:val="1"/>
        </w:numPr>
        <w:rPr>
          <w:rFonts w:ascii="Mangal" w:hAnsi="Mangal" w:cs="Mangal"/>
        </w:rPr>
      </w:pPr>
      <w:r>
        <w:rPr>
          <w:rFonts w:ascii="Mangal" w:hAnsi="Mangal" w:cs="Mangal"/>
        </w:rPr>
        <w:t xml:space="preserve"> Class Template in </w:t>
      </w:r>
      <w:r w:rsidR="008D7AB0">
        <w:rPr>
          <w:rFonts w:ascii="Mangal" w:hAnsi="Mangal" w:cs="Mangal"/>
        </w:rPr>
        <w:t xml:space="preserve">Header </w:t>
      </w:r>
    </w:p>
    <w:p w14:paraId="6EFBB3DB" w14:textId="6D2798E6" w:rsidR="008D7AB0" w:rsidRDefault="00FF5B52" w:rsidP="008D7AB0">
      <w:pPr>
        <w:pStyle w:val="ListParagraph"/>
        <w:ind w:left="3042"/>
        <w:rPr>
          <w:rFonts w:ascii="Mangal" w:hAnsi="Mangal" w:cs="Mangal"/>
        </w:rPr>
      </w:pPr>
      <w:r>
        <w:rPr>
          <w:rFonts w:ascii="Mangal" w:hAnsi="Mangal" w:cs="Mangal"/>
        </w:rPr>
        <w:t xml:space="preserve">Using forward declaration of methods with class template is not as straightforward as normal methods. </w:t>
      </w:r>
    </w:p>
    <w:p w14:paraId="5D63829A" w14:textId="081DC626" w:rsidR="00FF5B52" w:rsidRDefault="00FF5B52" w:rsidP="008D7AB0">
      <w:pPr>
        <w:pStyle w:val="ListParagraph"/>
        <w:ind w:left="3042"/>
        <w:rPr>
          <w:rFonts w:ascii="Mangal" w:hAnsi="Mangal" w:cs="Mangal"/>
        </w:rPr>
      </w:pPr>
      <w:r>
        <w:rPr>
          <w:rFonts w:ascii="Mangal" w:hAnsi="Mangal" w:cs="Mangal"/>
        </w:rPr>
        <w:t>That is,</w:t>
      </w:r>
    </w:p>
    <w:p w14:paraId="20FB1879" w14:textId="77777777" w:rsidR="001070FF" w:rsidRDefault="001070FF" w:rsidP="008D7AB0">
      <w:pPr>
        <w:pStyle w:val="ListParagraph"/>
        <w:ind w:left="3042"/>
        <w:rPr>
          <w:rFonts w:ascii="Mangal" w:hAnsi="Mangal" w:cs="Mangal"/>
        </w:rPr>
      </w:pPr>
    </w:p>
    <w:p w14:paraId="419A7416" w14:textId="2155FEF9" w:rsidR="00FF5B52" w:rsidRDefault="00FF5B52" w:rsidP="008D7AB0">
      <w:pPr>
        <w:pStyle w:val="ListParagraph"/>
        <w:ind w:left="3042"/>
        <w:rPr>
          <w:rFonts w:ascii="Mangal" w:hAnsi="Mangal" w:cs="Mangal"/>
        </w:rPr>
      </w:pPr>
      <w:proofErr w:type="spellStart"/>
      <w:r>
        <w:rPr>
          <w:rFonts w:ascii="Mangal" w:hAnsi="Mangal" w:cs="Mangal"/>
        </w:rPr>
        <w:t>X.</w:t>
      </w:r>
      <w:r w:rsidR="001070FF">
        <w:rPr>
          <w:rFonts w:ascii="Mangal" w:hAnsi="Mangal" w:cs="Mangal"/>
        </w:rPr>
        <w:t>h</w:t>
      </w:r>
      <w:proofErr w:type="spellEnd"/>
    </w:p>
    <w:p w14:paraId="0803282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7C289C2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FBC6F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0D6F3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8705743"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666600"/>
          <w:sz w:val="17"/>
          <w:szCs w:val="17"/>
        </w:rPr>
        <w:t>};</w:t>
      </w:r>
    </w:p>
    <w:p w14:paraId="1BFF9BB0" w14:textId="77777777" w:rsidR="00BE2AD3" w:rsidRDefault="00BE2AD3" w:rsidP="008D7AB0">
      <w:pPr>
        <w:pStyle w:val="ListParagraph"/>
        <w:ind w:left="3042"/>
        <w:rPr>
          <w:rFonts w:ascii="Mangal" w:hAnsi="Mangal" w:cs="Mangal"/>
        </w:rPr>
      </w:pPr>
    </w:p>
    <w:p w14:paraId="397AEDD7" w14:textId="7230FCD5" w:rsidR="0016171E" w:rsidRDefault="0016171E" w:rsidP="008D7AB0">
      <w:pPr>
        <w:pStyle w:val="ListParagraph"/>
        <w:ind w:left="3042"/>
        <w:rPr>
          <w:rFonts w:ascii="Mangal" w:hAnsi="Mangal" w:cs="Mangal"/>
        </w:rPr>
      </w:pPr>
      <w:r>
        <w:rPr>
          <w:rFonts w:ascii="Mangal" w:hAnsi="Mangal" w:cs="Mangal"/>
        </w:rPr>
        <w:t>X.cpp</w:t>
      </w:r>
    </w:p>
    <w:p w14:paraId="5DE10CD3" w14:textId="1B12C479" w:rsidR="0016171E" w:rsidRDefault="00BE2A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Mangal" w:hAnsi="Mangal" w:cs="Mangal"/>
        </w:rPr>
        <w:br/>
      </w:r>
      <w:r w:rsidR="0016171E">
        <w:rPr>
          <w:rFonts w:ascii="Consolas" w:hAnsi="Consolas" w:cs="Courier New"/>
          <w:color w:val="880000"/>
          <w:sz w:val="17"/>
          <w:szCs w:val="17"/>
        </w:rPr>
        <w:t>#</w:t>
      </w:r>
      <w:proofErr w:type="gramStart"/>
      <w:r w:rsidR="0016171E">
        <w:rPr>
          <w:rFonts w:ascii="Consolas" w:hAnsi="Consolas" w:cs="Courier New"/>
          <w:color w:val="880000"/>
          <w:sz w:val="17"/>
          <w:szCs w:val="17"/>
        </w:rPr>
        <w:t>include</w:t>
      </w:r>
      <w:r w:rsidR="0016171E">
        <w:rPr>
          <w:rFonts w:ascii="Consolas" w:hAnsi="Consolas" w:cs="Courier New"/>
          <w:color w:val="000000"/>
          <w:sz w:val="17"/>
          <w:szCs w:val="17"/>
        </w:rPr>
        <w:t xml:space="preserve"> </w:t>
      </w:r>
      <w:r w:rsidR="0016171E">
        <w:rPr>
          <w:rFonts w:ascii="Consolas" w:hAnsi="Consolas" w:cs="Courier New"/>
          <w:color w:val="666600"/>
          <w:sz w:val="17"/>
          <w:szCs w:val="17"/>
        </w:rPr>
        <w:t>”</w:t>
      </w:r>
      <w:proofErr w:type="spellStart"/>
      <w:r w:rsidR="0016171E">
        <w:rPr>
          <w:rFonts w:ascii="Consolas" w:hAnsi="Consolas" w:cs="Courier New"/>
          <w:color w:val="000000"/>
          <w:sz w:val="17"/>
          <w:szCs w:val="17"/>
        </w:rPr>
        <w:t>X</w:t>
      </w:r>
      <w:proofErr w:type="gramEnd"/>
      <w:r w:rsidR="0016171E">
        <w:rPr>
          <w:rFonts w:ascii="Consolas" w:hAnsi="Consolas" w:cs="Courier New"/>
          <w:color w:val="666600"/>
          <w:sz w:val="17"/>
          <w:szCs w:val="17"/>
        </w:rPr>
        <w:t>.</w:t>
      </w:r>
      <w:r w:rsidR="0016171E">
        <w:rPr>
          <w:rFonts w:ascii="Consolas" w:hAnsi="Consolas" w:cs="Courier New"/>
          <w:color w:val="000000"/>
          <w:sz w:val="17"/>
          <w:szCs w:val="17"/>
        </w:rPr>
        <w:t>h</w:t>
      </w:r>
      <w:proofErr w:type="spellEnd"/>
      <w:r w:rsidR="0016171E">
        <w:rPr>
          <w:rFonts w:ascii="Consolas" w:hAnsi="Consolas" w:cs="Courier New"/>
          <w:color w:val="666600"/>
          <w:sz w:val="17"/>
          <w:szCs w:val="17"/>
        </w:rPr>
        <w:t>”</w:t>
      </w:r>
    </w:p>
    <w:p w14:paraId="1DB5D64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63EAB45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which template’s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does this definition instantiate ?</w:t>
      </w:r>
    </w:p>
    <w:p w14:paraId="3E15572E"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lastRenderedPageBreak/>
        <w:t> </w:t>
      </w:r>
    </w:p>
    <w:p w14:paraId="53BE56ED"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4819AC6C" w14:textId="5C888BF1"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&gt;::</w:t>
      </w:r>
      <w:proofErr w:type="spellStart"/>
      <w:proofErr w:type="gramEnd"/>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85407E">
        <w:rPr>
          <w:rFonts w:ascii="Consolas" w:hAnsi="Consolas" w:cs="Courier New"/>
          <w:color w:val="880000"/>
          <w:sz w:val="17"/>
          <w:szCs w:val="17"/>
        </w:rPr>
        <w:t>/works, but useless</w:t>
      </w:r>
    </w:p>
    <w:p w14:paraId="1BF87B6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36D39567" w14:textId="77777777" w:rsidR="0016171E" w:rsidRDefault="0016171E" w:rsidP="008D7AB0">
      <w:pPr>
        <w:pStyle w:val="ListParagraph"/>
        <w:ind w:left="3042"/>
        <w:rPr>
          <w:rFonts w:ascii="Mangal" w:hAnsi="Mangal" w:cs="Mangal"/>
        </w:rPr>
      </w:pPr>
    </w:p>
    <w:p w14:paraId="2187C150" w14:textId="6B3DA443" w:rsidR="001070FF" w:rsidRDefault="00DF6E1A" w:rsidP="008D7AB0">
      <w:pPr>
        <w:pStyle w:val="ListParagraph"/>
        <w:ind w:left="3042"/>
        <w:rPr>
          <w:rFonts w:ascii="Mangal" w:hAnsi="Mangal" w:cs="Mangal"/>
        </w:rPr>
      </w:pPr>
      <w:r>
        <w:rPr>
          <w:rFonts w:ascii="Mangal" w:hAnsi="Mangal" w:cs="Mangal"/>
        </w:rPr>
        <w:t>main.cpp</w:t>
      </w:r>
    </w:p>
    <w:p w14:paraId="3C78F37B"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07219179"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695F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C44EC3F"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B27DE7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666600"/>
          <w:sz w:val="17"/>
          <w:szCs w:val="17"/>
        </w:rPr>
        <w:t>}</w:t>
      </w:r>
    </w:p>
    <w:p w14:paraId="785F926D" w14:textId="77777777" w:rsidR="00DF6E1A" w:rsidRDefault="00DF6E1A" w:rsidP="008D7AB0">
      <w:pPr>
        <w:pStyle w:val="ListParagraph"/>
        <w:ind w:left="3042"/>
        <w:rPr>
          <w:rFonts w:ascii="Mangal" w:hAnsi="Mangal" w:cs="Mangal"/>
        </w:rPr>
      </w:pPr>
    </w:p>
    <w:p w14:paraId="786E8830" w14:textId="6598EE48" w:rsidR="0016171E" w:rsidRDefault="00A4407F" w:rsidP="008D7AB0">
      <w:pPr>
        <w:pStyle w:val="ListParagraph"/>
        <w:ind w:left="3042"/>
        <w:rPr>
          <w:rFonts w:ascii="Mangal" w:hAnsi="Mangal" w:cs="Mangal"/>
        </w:rPr>
      </w:pPr>
      <w:r>
        <w:rPr>
          <w:rFonts w:ascii="Mangal" w:hAnsi="Mangal" w:cs="Mangal"/>
        </w:rPr>
        <w:t>void X&lt;T</w:t>
      </w:r>
      <w:proofErr w:type="gramStart"/>
      <w:r>
        <w:rPr>
          <w:rFonts w:ascii="Mangal" w:hAnsi="Mangal" w:cs="Mangal"/>
        </w:rPr>
        <w:t>&gt;::</w:t>
      </w:r>
      <w:proofErr w:type="spellStart"/>
      <w:proofErr w:type="gramEnd"/>
      <w:r>
        <w:rPr>
          <w:rFonts w:ascii="Mangal" w:hAnsi="Mangal" w:cs="Mangal"/>
        </w:rPr>
        <w:t>yo</w:t>
      </w:r>
      <w:proofErr w:type="spellEnd"/>
      <w:r>
        <w:rPr>
          <w:rFonts w:ascii="Mangal" w:hAnsi="Mangal" w:cs="Mangal"/>
        </w:rPr>
        <w:t xml:space="preserve">(){…} is </w:t>
      </w:r>
      <w:r w:rsidR="00D87A68">
        <w:rPr>
          <w:rFonts w:ascii="Mangal" w:hAnsi="Mangal" w:cs="Mangal"/>
        </w:rPr>
        <w:t xml:space="preserve">useless here and </w:t>
      </w:r>
      <w:proofErr w:type="spellStart"/>
      <w:r w:rsidR="00D87A68">
        <w:rPr>
          <w:rFonts w:ascii="Mangal" w:hAnsi="Mangal" w:cs="Mangal"/>
        </w:rPr>
        <w:t>x.yo</w:t>
      </w:r>
      <w:proofErr w:type="spellEnd"/>
      <w:r w:rsidR="00D87A68">
        <w:rPr>
          <w:rFonts w:ascii="Mangal" w:hAnsi="Mangal" w:cs="Mangal"/>
        </w:rPr>
        <w:t>() is a</w:t>
      </w:r>
      <w:r>
        <w:rPr>
          <w:rFonts w:ascii="Mangal" w:hAnsi="Mangal" w:cs="Mangal"/>
        </w:rPr>
        <w:t xml:space="preserve"> linker error. Because</w:t>
      </w:r>
      <w:r w:rsidR="00E77563">
        <w:rPr>
          <w:rFonts w:ascii="Mangal" w:hAnsi="Mangal" w:cs="Mangal"/>
        </w:rPr>
        <w:t xml:space="preserve"> C++ </w:t>
      </w:r>
      <w:proofErr w:type="spellStart"/>
      <w:r w:rsidR="00E77563">
        <w:rPr>
          <w:rFonts w:ascii="Mangal" w:hAnsi="Mangal" w:cs="Mangal"/>
        </w:rPr>
        <w:t>compiles</w:t>
      </w:r>
      <w:proofErr w:type="spellEnd"/>
      <w:r w:rsidR="00E77563">
        <w:rPr>
          <w:rFonts w:ascii="Mangal" w:hAnsi="Mangal" w:cs="Mangal"/>
        </w:rPr>
        <w:t xml:space="preserve"> files individually, so when it complies main.cpp, it will </w:t>
      </w:r>
      <w:r w:rsidR="0085407E">
        <w:rPr>
          <w:rFonts w:ascii="Mangal" w:hAnsi="Mangal" w:cs="Mangal"/>
        </w:rPr>
        <w:t xml:space="preserve">get </w:t>
      </w:r>
      <w:proofErr w:type="spellStart"/>
      <w:proofErr w:type="gramStart"/>
      <w:r w:rsidR="0085407E">
        <w:rPr>
          <w:rFonts w:ascii="Mangal" w:hAnsi="Mangal" w:cs="Mangal"/>
        </w:rPr>
        <w:t>X.h’s</w:t>
      </w:r>
      <w:proofErr w:type="spellEnd"/>
      <w:proofErr w:type="gramEnd"/>
      <w:r w:rsidR="0085407E">
        <w:rPr>
          <w:rFonts w:ascii="Mangal" w:hAnsi="Mangal" w:cs="Mangal"/>
        </w:rPr>
        <w:t xml:space="preserve"> contents and wait for definition of </w:t>
      </w:r>
      <w:proofErr w:type="spellStart"/>
      <w:r w:rsidR="0085407E">
        <w:rPr>
          <w:rFonts w:ascii="Mangal" w:hAnsi="Mangal" w:cs="Mangal"/>
        </w:rPr>
        <w:t>yo</w:t>
      </w:r>
      <w:proofErr w:type="spellEnd"/>
      <w:r w:rsidR="0085407E">
        <w:rPr>
          <w:rFonts w:ascii="Mangal" w:hAnsi="Mangal" w:cs="Mangal"/>
        </w:rPr>
        <w:t xml:space="preserve">(), however </w:t>
      </w:r>
      <w:r w:rsidR="006C687B">
        <w:rPr>
          <w:rFonts w:ascii="Mangal" w:hAnsi="Mangal" w:cs="Mangal"/>
        </w:rPr>
        <w:t xml:space="preserve">when X.cpp is compiled, it doesn’t instantiate </w:t>
      </w:r>
      <w:r w:rsidR="00BB7FED">
        <w:rPr>
          <w:rFonts w:ascii="Mangal" w:hAnsi="Mangal" w:cs="Mangal"/>
        </w:rPr>
        <w:t>any instance of X so it doesn’t link void X&lt;T&gt;::</w:t>
      </w:r>
      <w:proofErr w:type="spellStart"/>
      <w:r w:rsidR="00BB7FED">
        <w:rPr>
          <w:rFonts w:ascii="Mangal" w:hAnsi="Mangal" w:cs="Mangal"/>
        </w:rPr>
        <w:t>yo</w:t>
      </w:r>
      <w:proofErr w:type="spellEnd"/>
      <w:r w:rsidR="00BB7FED">
        <w:rPr>
          <w:rFonts w:ascii="Mangal" w:hAnsi="Mangal" w:cs="Mangal"/>
        </w:rPr>
        <w:t>() {} with anything</w:t>
      </w:r>
      <w:r w:rsidR="00F618EB">
        <w:rPr>
          <w:rFonts w:ascii="Mangal" w:hAnsi="Mangal" w:cs="Mangal"/>
        </w:rPr>
        <w:t xml:space="preserve">, i.e., </w:t>
      </w:r>
      <w:r w:rsidR="00507D67">
        <w:rPr>
          <w:rFonts w:ascii="Mangal" w:hAnsi="Mangal" w:cs="Mangal"/>
        </w:rPr>
        <w:t>X.cpp doesn’t already have an instance and X&lt;T&gt;::</w:t>
      </w:r>
      <w:proofErr w:type="spellStart"/>
      <w:r w:rsidR="00507D67">
        <w:rPr>
          <w:rFonts w:ascii="Mangal" w:hAnsi="Mangal" w:cs="Mangal"/>
        </w:rPr>
        <w:t>yo</w:t>
      </w:r>
      <w:proofErr w:type="spellEnd"/>
      <w:r w:rsidR="00507D67">
        <w:rPr>
          <w:rFonts w:ascii="Mangal" w:hAnsi="Mangal" w:cs="Mangal"/>
        </w:rPr>
        <w:t>() doesn’t know if it has to be linked to any instance</w:t>
      </w:r>
      <w:r w:rsidR="00BB7FED">
        <w:rPr>
          <w:rFonts w:ascii="Mangal" w:hAnsi="Mangal" w:cs="Mangal"/>
        </w:rPr>
        <w:t xml:space="preserve">. </w:t>
      </w:r>
    </w:p>
    <w:p w14:paraId="2FD60DA2" w14:textId="77777777" w:rsidR="00006C00" w:rsidRDefault="00006C00" w:rsidP="008D7AB0">
      <w:pPr>
        <w:pStyle w:val="ListParagraph"/>
        <w:ind w:left="3042"/>
        <w:rPr>
          <w:rFonts w:ascii="Mangal" w:hAnsi="Mangal" w:cs="Mangal"/>
        </w:rPr>
      </w:pPr>
    </w:p>
    <w:p w14:paraId="0C55A00C" w14:textId="5FCB8D52" w:rsidR="006E6BB4" w:rsidRDefault="006E6BB4" w:rsidP="008D7AB0">
      <w:pPr>
        <w:pStyle w:val="ListParagraph"/>
        <w:ind w:left="3042"/>
        <w:rPr>
          <w:rFonts w:ascii="Mangal" w:hAnsi="Mangal" w:cs="Mangal"/>
        </w:rPr>
      </w:pPr>
      <w:r>
        <w:rPr>
          <w:rFonts w:ascii="Mangal" w:hAnsi="Mangal" w:cs="Mangal"/>
        </w:rPr>
        <w:t>There are 3 solutions to this:</w:t>
      </w:r>
    </w:p>
    <w:p w14:paraId="62E435CF" w14:textId="37897A22" w:rsidR="006E6BB4" w:rsidRDefault="006E6BB4" w:rsidP="006E6BB4">
      <w:pPr>
        <w:pStyle w:val="ListParagraph"/>
        <w:numPr>
          <w:ilvl w:val="0"/>
          <w:numId w:val="8"/>
        </w:numPr>
        <w:rPr>
          <w:rFonts w:ascii="Mangal" w:hAnsi="Mangal" w:cs="Mangal"/>
        </w:rPr>
      </w:pPr>
      <w:r>
        <w:rPr>
          <w:rFonts w:ascii="Mangal" w:hAnsi="Mangal" w:cs="Mangal"/>
        </w:rPr>
        <w:t>Forgo forward declaration and define the method in the struct/class or in the .h file</w:t>
      </w:r>
      <w:r w:rsidR="00BC22DD">
        <w:rPr>
          <w:rFonts w:ascii="Mangal" w:hAnsi="Mangal" w:cs="Mangal"/>
        </w:rPr>
        <w:t xml:space="preserve"> itself.</w:t>
      </w:r>
    </w:p>
    <w:p w14:paraId="5E9991F7" w14:textId="26E33A01" w:rsidR="00347CBA" w:rsidRPr="009C14A9" w:rsidRDefault="00DB196F" w:rsidP="009C14A9">
      <w:pPr>
        <w:pStyle w:val="ListParagraph"/>
        <w:numPr>
          <w:ilvl w:val="0"/>
          <w:numId w:val="8"/>
        </w:numPr>
        <w:rPr>
          <w:rFonts w:ascii="Mangal" w:hAnsi="Mangal" w:cs="Mangal"/>
        </w:rPr>
      </w:pPr>
      <w:r>
        <w:rPr>
          <w:rFonts w:ascii="Mangal" w:hAnsi="Mangal" w:cs="Mangal"/>
        </w:rPr>
        <w:t>Use an .</w:t>
      </w:r>
      <w:proofErr w:type="spellStart"/>
      <w:r>
        <w:rPr>
          <w:rFonts w:ascii="Mangal" w:hAnsi="Mangal" w:cs="Mangal"/>
        </w:rPr>
        <w:t>inl</w:t>
      </w:r>
      <w:proofErr w:type="spellEnd"/>
      <w:r>
        <w:rPr>
          <w:rFonts w:ascii="Mangal" w:hAnsi="Mangal" w:cs="Mangal"/>
        </w:rPr>
        <w:t xml:space="preserve"> file, </w:t>
      </w:r>
      <w:r w:rsidR="009B281C">
        <w:rPr>
          <w:rFonts w:ascii="Mangal" w:hAnsi="Mangal" w:cs="Mangal"/>
        </w:rPr>
        <w:t>this file is called an inline file, and it basically extracts all its content</w:t>
      </w:r>
      <w:r w:rsidR="00AC3EFE">
        <w:rPr>
          <w:rFonts w:ascii="Mangal" w:hAnsi="Mangal" w:cs="Mangal"/>
        </w:rPr>
        <w:t xml:space="preserve">s in place of declaration. </w:t>
      </w:r>
      <w:proofErr w:type="gramStart"/>
      <w:r w:rsidR="00AC3EFE">
        <w:rPr>
          <w:rFonts w:ascii="Mangal" w:hAnsi="Mangal" w:cs="Mangal"/>
        </w:rPr>
        <w:t>So</w:t>
      </w:r>
      <w:proofErr w:type="gramEnd"/>
      <w:r w:rsidR="00AC3EFE">
        <w:rPr>
          <w:rFonts w:ascii="Mangal" w:hAnsi="Mangal" w:cs="Mangal"/>
        </w:rPr>
        <w:t xml:space="preserve"> we move </w:t>
      </w:r>
      <w:proofErr w:type="spellStart"/>
      <w:r w:rsidR="00AC3EFE">
        <w:rPr>
          <w:rFonts w:ascii="Mangal" w:hAnsi="Mangal" w:cs="Mangal"/>
        </w:rPr>
        <w:t>X.cpp’s</w:t>
      </w:r>
      <w:proofErr w:type="spellEnd"/>
      <w:r w:rsidR="00AC3EFE">
        <w:rPr>
          <w:rFonts w:ascii="Mangal" w:hAnsi="Mangal" w:cs="Mangal"/>
        </w:rPr>
        <w:t xml:space="preserve"> definitions into </w:t>
      </w:r>
      <w:proofErr w:type="spellStart"/>
      <w:r w:rsidR="00AC3EFE">
        <w:rPr>
          <w:rFonts w:ascii="Mangal" w:hAnsi="Mangal" w:cs="Mangal"/>
        </w:rPr>
        <w:t>X.inl</w:t>
      </w:r>
      <w:proofErr w:type="spellEnd"/>
      <w:r w:rsidR="00AC3EFE">
        <w:rPr>
          <w:rFonts w:ascii="Mangal" w:hAnsi="Mangal" w:cs="Mangal"/>
        </w:rPr>
        <w:t xml:space="preserve"> file and #include “</w:t>
      </w:r>
      <w:proofErr w:type="spellStart"/>
      <w:r w:rsidR="00AC3EFE">
        <w:rPr>
          <w:rFonts w:ascii="Mangal" w:hAnsi="Mangal" w:cs="Mangal"/>
        </w:rPr>
        <w:t>X.inl</w:t>
      </w:r>
      <w:proofErr w:type="spellEnd"/>
      <w:r w:rsidR="00AC3EFE">
        <w:rPr>
          <w:rFonts w:ascii="Mangal" w:hAnsi="Mangal" w:cs="Mangal"/>
        </w:rPr>
        <w:t xml:space="preserve">” in the </w:t>
      </w:r>
      <w:proofErr w:type="spellStart"/>
      <w:r w:rsidR="003E391D">
        <w:rPr>
          <w:rFonts w:ascii="Mangal" w:hAnsi="Mangal" w:cs="Mangal"/>
        </w:rPr>
        <w:t>X.h</w:t>
      </w:r>
      <w:proofErr w:type="spellEnd"/>
      <w:r w:rsidR="003E391D">
        <w:rPr>
          <w:rFonts w:ascii="Mangal" w:hAnsi="Mangal" w:cs="Mangal"/>
        </w:rPr>
        <w:t xml:space="preserve"> file (at the end of #include list) and it will work.</w:t>
      </w:r>
      <w:r w:rsidR="00E255B2">
        <w:rPr>
          <w:rFonts w:ascii="Mangal" w:hAnsi="Mangal" w:cs="Mangal"/>
        </w:rPr>
        <w:t xml:space="preserve"> The .</w:t>
      </w:r>
      <w:proofErr w:type="spellStart"/>
      <w:r w:rsidR="00E255B2">
        <w:rPr>
          <w:rFonts w:ascii="Mangal" w:hAnsi="Mangal" w:cs="Mangal"/>
        </w:rPr>
        <w:t>inl</w:t>
      </w:r>
      <w:proofErr w:type="spellEnd"/>
      <w:r w:rsidR="00E255B2">
        <w:rPr>
          <w:rFonts w:ascii="Mangal" w:hAnsi="Mangal" w:cs="Mangal"/>
        </w:rPr>
        <w:t xml:space="preserve"> file can only contain </w:t>
      </w:r>
      <w:r w:rsidR="00347CBA">
        <w:rPr>
          <w:rFonts w:ascii="Mangal" w:hAnsi="Mangal" w:cs="Mangal"/>
        </w:rPr>
        <w:t>inline definitions, i.e., only variables and methods that are forward declared otherwise it may void ODR and cause compilation error.</w:t>
      </w:r>
    </w:p>
    <w:p w14:paraId="32E3B1E6" w14:textId="03FA364D" w:rsidR="003E391D" w:rsidRDefault="009C14A9" w:rsidP="006E6BB4">
      <w:pPr>
        <w:pStyle w:val="ListParagraph"/>
        <w:numPr>
          <w:ilvl w:val="0"/>
          <w:numId w:val="8"/>
        </w:numPr>
        <w:rPr>
          <w:rFonts w:ascii="Mangal" w:hAnsi="Mangal" w:cs="Mangal"/>
        </w:rPr>
      </w:pPr>
      <w:r>
        <w:rPr>
          <w:rFonts w:ascii="Mangal" w:hAnsi="Mangal" w:cs="Mangal"/>
        </w:rPr>
        <w:t xml:space="preserve">3-file approach, </w:t>
      </w:r>
      <w:r w:rsidR="005007B3">
        <w:rPr>
          <w:rFonts w:ascii="Mangal" w:hAnsi="Mangal" w:cs="Mangal"/>
        </w:rPr>
        <w:t>we can still use the X.cpp, if we #include “</w:t>
      </w:r>
      <w:proofErr w:type="spellStart"/>
      <w:r w:rsidR="005007B3">
        <w:rPr>
          <w:rFonts w:ascii="Mangal" w:hAnsi="Mangal" w:cs="Mangal"/>
        </w:rPr>
        <w:t>X.h</w:t>
      </w:r>
      <w:proofErr w:type="spellEnd"/>
      <w:r w:rsidR="005007B3">
        <w:rPr>
          <w:rFonts w:ascii="Mangal" w:hAnsi="Mangal" w:cs="Mangal"/>
        </w:rPr>
        <w:t>” and then also include “X.cpp”</w:t>
      </w:r>
      <w:r w:rsidR="00397DB0">
        <w:rPr>
          <w:rFonts w:ascii="Mangal" w:hAnsi="Mangal" w:cs="Mangal"/>
        </w:rPr>
        <w:t xml:space="preserve"> in main.cpp</w:t>
      </w:r>
      <w:r w:rsidR="005007B3">
        <w:rPr>
          <w:rFonts w:ascii="Mangal" w:hAnsi="Mangal" w:cs="Mangal"/>
        </w:rPr>
        <w:t xml:space="preserve"> then </w:t>
      </w:r>
      <w:r w:rsidR="00397DB0">
        <w:rPr>
          <w:rFonts w:ascii="Mangal" w:hAnsi="Mangal" w:cs="Mangal"/>
        </w:rPr>
        <w:t xml:space="preserve">the definition in X.cpp is applied to all instances used in the </w:t>
      </w:r>
      <w:r w:rsidR="004C1D20">
        <w:rPr>
          <w:rFonts w:ascii="Mangal" w:hAnsi="Mangal" w:cs="Mangal"/>
        </w:rPr>
        <w:t>main.cpp file. This works but is non-standard, a slightly better alternative to #include “</w:t>
      </w:r>
      <w:proofErr w:type="spellStart"/>
      <w:r w:rsidR="004C1D20">
        <w:rPr>
          <w:rFonts w:ascii="Mangal" w:hAnsi="Mangal" w:cs="Mangal"/>
        </w:rPr>
        <w:t>X.h</w:t>
      </w:r>
      <w:proofErr w:type="spellEnd"/>
      <w:r w:rsidR="004C1D20">
        <w:rPr>
          <w:rFonts w:ascii="Mangal" w:hAnsi="Mangal" w:cs="Mangal"/>
        </w:rPr>
        <w:t>” and #include “X.cpp” in a “</w:t>
      </w:r>
      <w:r w:rsidR="00C377AA">
        <w:rPr>
          <w:rFonts w:ascii="Mangal" w:hAnsi="Mangal" w:cs="Mangal"/>
        </w:rPr>
        <w:t xml:space="preserve">templates.cpp”, </w:t>
      </w:r>
      <w:r w:rsidR="00F007A9">
        <w:rPr>
          <w:rFonts w:ascii="Mangal" w:hAnsi="Mangal" w:cs="Mangal"/>
        </w:rPr>
        <w:t>that is</w:t>
      </w:r>
    </w:p>
    <w:p w14:paraId="2C613E13" w14:textId="712A9279" w:rsidR="00F007A9" w:rsidRDefault="00F007A9" w:rsidP="00F007A9">
      <w:pPr>
        <w:pStyle w:val="ListParagraph"/>
        <w:ind w:left="1734"/>
        <w:rPr>
          <w:rFonts w:ascii="Mangal" w:hAnsi="Mangal" w:cs="Mangal"/>
        </w:rPr>
      </w:pPr>
      <w:r>
        <w:rPr>
          <w:rFonts w:ascii="Mangal" w:hAnsi="Mangal" w:cs="Mangal"/>
        </w:rPr>
        <w:t>templates.cpp</w:t>
      </w:r>
    </w:p>
    <w:p w14:paraId="5609D193"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51B9E7A4"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p>
    <w:p w14:paraId="63F8665A"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00"/>
          <w:sz w:val="17"/>
          <w:szCs w:val="17"/>
        </w:rPr>
        <w:t> </w:t>
      </w:r>
    </w:p>
    <w:p w14:paraId="4B7B7A7D"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it is template struct X&lt;int&gt;; if X is a struct</w:t>
      </w:r>
    </w:p>
    <w:p w14:paraId="5B16E78C"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66AF8AAA" w14:textId="32996761" w:rsidR="00C377AA" w:rsidRDefault="003F0436" w:rsidP="00C377AA">
      <w:pPr>
        <w:pStyle w:val="ListParagraph"/>
        <w:ind w:left="1734"/>
        <w:rPr>
          <w:rFonts w:ascii="Mangal" w:hAnsi="Mangal" w:cs="Mangal"/>
        </w:rPr>
      </w:pPr>
      <w:r>
        <w:rPr>
          <w:rFonts w:ascii="Mangal" w:hAnsi="Mangal" w:cs="Mangal"/>
        </w:rPr>
        <w:t xml:space="preserve">And now use </w:t>
      </w:r>
      <w:proofErr w:type="spellStart"/>
      <w:r>
        <w:rPr>
          <w:rFonts w:ascii="Mangal" w:hAnsi="Mangal" w:cs="Mangal"/>
        </w:rPr>
        <w:t>X.h</w:t>
      </w:r>
      <w:proofErr w:type="spellEnd"/>
      <w:r>
        <w:rPr>
          <w:rFonts w:ascii="Mangal" w:hAnsi="Mangal" w:cs="Mangal"/>
        </w:rPr>
        <w:t xml:space="preserve"> anywhere, this is the same as using X’s instances in main.cpp </w:t>
      </w:r>
      <w:r w:rsidR="00861188">
        <w:rPr>
          <w:rFonts w:ascii="Mangal" w:hAnsi="Mangal" w:cs="Mangal"/>
        </w:rPr>
        <w:t>and it will link the method definition in X.cpp with all instances but is better for compilation and linker speed.</w:t>
      </w:r>
      <w:r w:rsidR="00EA2D7C">
        <w:rPr>
          <w:rFonts w:ascii="Mangal" w:hAnsi="Mangal" w:cs="Mangal"/>
        </w:rPr>
        <w:t xml:space="preserve"> </w:t>
      </w:r>
    </w:p>
    <w:p w14:paraId="5529B55D" w14:textId="50FEC770" w:rsidR="00EA2D7C" w:rsidRDefault="00EA2D7C" w:rsidP="00C377AA">
      <w:pPr>
        <w:pStyle w:val="ListParagraph"/>
        <w:ind w:left="1734"/>
        <w:rPr>
          <w:rFonts w:ascii="Mangal" w:hAnsi="Mangal" w:cs="Mangal"/>
        </w:rPr>
      </w:pPr>
      <w:r>
        <w:rPr>
          <w:rFonts w:ascii="Mangal" w:hAnsi="Mangal" w:cs="Mangal"/>
        </w:rPr>
        <w:t>template class X&lt;int&gt;; is called explicit template instantiation, this syntax</w:t>
      </w:r>
      <w:r w:rsidR="001C7EB5">
        <w:rPr>
          <w:rFonts w:ascii="Mangal" w:hAnsi="Mangal" w:cs="Mangal"/>
        </w:rPr>
        <w:t xml:space="preserve"> causes the compiler to create an instance of </w:t>
      </w:r>
      <w:r w:rsidR="008803DB">
        <w:rPr>
          <w:rFonts w:ascii="Mangal" w:hAnsi="Mangal" w:cs="Mangal"/>
        </w:rPr>
        <w:t>a given template right then.</w:t>
      </w:r>
      <w:r>
        <w:rPr>
          <w:rFonts w:ascii="Mangal" w:hAnsi="Mangal" w:cs="Mangal"/>
        </w:rPr>
        <w:t xml:space="preserve"> </w:t>
      </w:r>
    </w:p>
    <w:p w14:paraId="1D5C4D5B" w14:textId="77777777" w:rsidR="003F0436" w:rsidRDefault="003F0436" w:rsidP="00C377AA">
      <w:pPr>
        <w:pStyle w:val="ListParagraph"/>
        <w:ind w:left="1734"/>
        <w:rPr>
          <w:rFonts w:ascii="Mangal" w:hAnsi="Mangal" w:cs="Mangal"/>
        </w:rPr>
      </w:pPr>
    </w:p>
    <w:p w14:paraId="44B6D3BB" w14:textId="77777777" w:rsidR="00006C00" w:rsidRDefault="00006C00" w:rsidP="008D7AB0">
      <w:pPr>
        <w:pStyle w:val="ListParagraph"/>
        <w:ind w:left="3042"/>
        <w:rPr>
          <w:rFonts w:ascii="Mangal" w:hAnsi="Mangal" w:cs="Mangal"/>
        </w:rPr>
      </w:pPr>
    </w:p>
    <w:p w14:paraId="140981CE" w14:textId="77777777" w:rsidR="00BE2AD3" w:rsidRDefault="00BE2AD3" w:rsidP="008D7AB0">
      <w:pPr>
        <w:pStyle w:val="ListParagraph"/>
        <w:ind w:left="3042"/>
        <w:rPr>
          <w:rFonts w:ascii="Mangal" w:hAnsi="Mangal" w:cs="Mangal"/>
        </w:rPr>
      </w:pPr>
    </w:p>
    <w:p w14:paraId="4C1448B2" w14:textId="77777777" w:rsidR="008D7AB0" w:rsidRDefault="008D7AB0" w:rsidP="008D7AB0">
      <w:pPr>
        <w:pStyle w:val="ListParagraph"/>
        <w:ind w:left="3042"/>
        <w:rPr>
          <w:rFonts w:ascii="Mangal" w:hAnsi="Mangal" w:cs="Mangal"/>
        </w:rPr>
      </w:pPr>
    </w:p>
    <w:p w14:paraId="0A37F5FA" w14:textId="337F8030" w:rsidR="00AF30F6" w:rsidRDefault="00AF30F6" w:rsidP="007E6374">
      <w:pPr>
        <w:pStyle w:val="ListParagraph"/>
        <w:numPr>
          <w:ilvl w:val="3"/>
          <w:numId w:val="1"/>
        </w:numPr>
        <w:rPr>
          <w:rFonts w:ascii="Mangal" w:hAnsi="Mangal" w:cs="Mangal"/>
        </w:rPr>
      </w:pPr>
      <w:r>
        <w:rPr>
          <w:rFonts w:ascii="Mangal" w:hAnsi="Mangal" w:cs="Mangal"/>
        </w:rPr>
        <w:t>Class Template with Non-</w:t>
      </w:r>
      <w:r w:rsidR="00C26CC0">
        <w:rPr>
          <w:rFonts w:ascii="Mangal" w:hAnsi="Mangal" w:cs="Mangal"/>
        </w:rPr>
        <w:t>type parameter</w:t>
      </w:r>
    </w:p>
    <w:p w14:paraId="7C606BAB" w14:textId="3F1D4AD7" w:rsidR="00C26CC0" w:rsidRDefault="00602157" w:rsidP="00C26CC0">
      <w:pPr>
        <w:pStyle w:val="ListParagraph"/>
        <w:ind w:left="3042"/>
        <w:rPr>
          <w:rFonts w:ascii="Mangal" w:hAnsi="Mangal" w:cs="Mangal"/>
        </w:rPr>
      </w:pPr>
      <w:r>
        <w:rPr>
          <w:rFonts w:ascii="Mangal" w:hAnsi="Mangal" w:cs="Mangal"/>
        </w:rPr>
        <w:t xml:space="preserve">Just like function templates, class templates can also use non-type params, these params are </w:t>
      </w:r>
      <w:proofErr w:type="spellStart"/>
      <w:r>
        <w:rPr>
          <w:rFonts w:ascii="Mangal" w:hAnsi="Mangal" w:cs="Mangal"/>
        </w:rPr>
        <w:t>constexpr</w:t>
      </w:r>
      <w:proofErr w:type="spellEnd"/>
      <w:r>
        <w:rPr>
          <w:rFonts w:ascii="Mangal" w:hAnsi="Mangal" w:cs="Mangal"/>
        </w:rPr>
        <w:t xml:space="preserve"> and are hence are required to be defined at compile time itself. </w:t>
      </w:r>
    </w:p>
    <w:p w14:paraId="6678AF82" w14:textId="75EF9352" w:rsidR="000033DF" w:rsidRDefault="000033DF" w:rsidP="00C26CC0">
      <w:pPr>
        <w:pStyle w:val="ListParagraph"/>
        <w:ind w:left="3042"/>
        <w:rPr>
          <w:rFonts w:ascii="Mangal" w:hAnsi="Mangal" w:cs="Mangal"/>
        </w:rPr>
      </w:pPr>
      <w:r>
        <w:rPr>
          <w:rFonts w:ascii="Mangal" w:hAnsi="Mangal" w:cs="Mangal"/>
        </w:rPr>
        <w:t>Class templates can use these as non-type params,</w:t>
      </w:r>
    </w:p>
    <w:p w14:paraId="3CE26D8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An integral type</w:t>
      </w:r>
    </w:p>
    <w:p w14:paraId="558F9C8C"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 xml:space="preserve">An enumeration </w:t>
      </w:r>
      <w:proofErr w:type="gramStart"/>
      <w:r w:rsidRPr="0019403C">
        <w:rPr>
          <w:rFonts w:ascii="Mangal" w:hAnsi="Mangal" w:cs="Mangal"/>
        </w:rPr>
        <w:t>type</w:t>
      </w:r>
      <w:proofErr w:type="gramEnd"/>
    </w:p>
    <w:p w14:paraId="0175779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object</w:t>
      </w:r>
    </w:p>
    <w:p w14:paraId="1278747B"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function</w:t>
      </w:r>
    </w:p>
    <w:p w14:paraId="321949C2"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member function</w:t>
      </w:r>
    </w:p>
    <w:p w14:paraId="0F2F69DD" w14:textId="77777777" w:rsidR="0019403C" w:rsidRPr="0019403C" w:rsidRDefault="0019403C" w:rsidP="0019403C">
      <w:pPr>
        <w:pStyle w:val="ListParagraph"/>
        <w:numPr>
          <w:ilvl w:val="0"/>
          <w:numId w:val="8"/>
        </w:numPr>
        <w:rPr>
          <w:rFonts w:ascii="Mangal" w:hAnsi="Mangal" w:cs="Mangal"/>
        </w:rPr>
      </w:pPr>
      <w:proofErr w:type="gramStart"/>
      <w:r w:rsidRPr="0019403C">
        <w:rPr>
          <w:rFonts w:ascii="Mangal" w:hAnsi="Mangal" w:cs="Mangal"/>
        </w:rPr>
        <w:t>std::</w:t>
      </w:r>
      <w:proofErr w:type="spellStart"/>
      <w:proofErr w:type="gramEnd"/>
      <w:r w:rsidRPr="0019403C">
        <w:rPr>
          <w:rFonts w:ascii="Mangal" w:hAnsi="Mangal" w:cs="Mangal"/>
        </w:rPr>
        <w:t>nullptr_t</w:t>
      </w:r>
      <w:proofErr w:type="spellEnd"/>
    </w:p>
    <w:p w14:paraId="5A9D493A" w14:textId="05718D87" w:rsidR="000033DF" w:rsidRPr="0019403C" w:rsidRDefault="0019403C" w:rsidP="0019403C">
      <w:pPr>
        <w:pStyle w:val="ListParagraph"/>
        <w:numPr>
          <w:ilvl w:val="0"/>
          <w:numId w:val="8"/>
        </w:numPr>
        <w:rPr>
          <w:rFonts w:ascii="Mangal" w:hAnsi="Mangal" w:cs="Mangal"/>
        </w:rPr>
      </w:pPr>
      <w:r w:rsidRPr="0019403C">
        <w:rPr>
          <w:rFonts w:ascii="Mangal" w:hAnsi="Mangal" w:cs="Mangal"/>
        </w:rPr>
        <w:t xml:space="preserve">A </w:t>
      </w:r>
      <w:proofErr w:type="gramStart"/>
      <w:r w:rsidRPr="0019403C">
        <w:rPr>
          <w:rFonts w:ascii="Mangal" w:hAnsi="Mangal" w:cs="Mangal"/>
        </w:rPr>
        <w:t>floating point</w:t>
      </w:r>
      <w:proofErr w:type="gramEnd"/>
      <w:r w:rsidRPr="0019403C">
        <w:rPr>
          <w:rFonts w:ascii="Mangal" w:hAnsi="Mangal" w:cs="Mangal"/>
        </w:rPr>
        <w:t xml:space="preserve"> type (since C++20)</w:t>
      </w:r>
    </w:p>
    <w:p w14:paraId="64886181" w14:textId="77777777" w:rsidR="000033DF" w:rsidRDefault="000033DF" w:rsidP="00C26CC0">
      <w:pPr>
        <w:pStyle w:val="ListParagraph"/>
        <w:ind w:left="3042"/>
        <w:rPr>
          <w:rFonts w:ascii="Mangal" w:hAnsi="Mangal" w:cs="Mangal"/>
        </w:rPr>
      </w:pPr>
    </w:p>
    <w:p w14:paraId="0F301728" w14:textId="13D827B9" w:rsidR="00602157" w:rsidRDefault="00602157" w:rsidP="00C26CC0">
      <w:pPr>
        <w:pStyle w:val="ListParagraph"/>
        <w:ind w:left="3042"/>
        <w:rPr>
          <w:rFonts w:ascii="Mangal" w:hAnsi="Mangal" w:cs="Mangal"/>
        </w:rPr>
      </w:pPr>
      <w:r>
        <w:rPr>
          <w:rFonts w:ascii="Mangal" w:hAnsi="Mangal" w:cs="Mangal"/>
        </w:rPr>
        <w:t>For ex.:</w:t>
      </w:r>
    </w:p>
    <w:p w14:paraId="52CBB23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B817E43"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61D5C1B4"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750FD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sz</w:t>
      </w:r>
      <w:proofErr w:type="spellEnd"/>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05EDE28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1218481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 </w:t>
      </w:r>
    </w:p>
    <w:p w14:paraId="48913A52"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73196"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5B5FA25"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514A2F3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260124C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lastRenderedPageBreak/>
        <w:tab/>
        <w:t>X</w:t>
      </w:r>
      <w:r>
        <w:rPr>
          <w:rFonts w:ascii="Consolas" w:hAnsi="Consolas" w:cs="Courier New"/>
          <w:color w:val="008800"/>
          <w:sz w:val="17"/>
          <w:szCs w:val="17"/>
        </w:rPr>
        <w:t>&lt;a&gt;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roofErr w:type="spellStart"/>
      <w:r>
        <w:rPr>
          <w:rFonts w:ascii="Consolas" w:hAnsi="Consolas" w:cs="Courier New"/>
          <w:color w:val="880000"/>
          <w:sz w:val="17"/>
          <w:szCs w:val="17"/>
        </w:rPr>
        <w:t>sz</w:t>
      </w:r>
      <w:proofErr w:type="spellEnd"/>
      <w:r>
        <w:rPr>
          <w:rFonts w:ascii="Consolas" w:hAnsi="Consolas" w:cs="Courier New"/>
          <w:color w:val="880000"/>
          <w:sz w:val="17"/>
          <w:szCs w:val="17"/>
        </w:rPr>
        <w:t xml:space="preserve"> must be </w:t>
      </w:r>
      <w:proofErr w:type="spellStart"/>
      <w:r>
        <w:rPr>
          <w:rFonts w:ascii="Consolas" w:hAnsi="Consolas" w:cs="Courier New"/>
          <w:color w:val="880000"/>
          <w:sz w:val="17"/>
          <w:szCs w:val="17"/>
        </w:rPr>
        <w:t>constexpr</w:t>
      </w:r>
      <w:proofErr w:type="spellEnd"/>
    </w:p>
    <w:p w14:paraId="14ED7037"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669F3C0D" w14:textId="77777777" w:rsidR="00602157" w:rsidRDefault="00602157" w:rsidP="00C26CC0">
      <w:pPr>
        <w:pStyle w:val="ListParagraph"/>
        <w:ind w:left="3042"/>
        <w:rPr>
          <w:rFonts w:ascii="Mangal" w:hAnsi="Mangal" w:cs="Mangal"/>
        </w:rPr>
      </w:pPr>
    </w:p>
    <w:p w14:paraId="328A495F" w14:textId="77777777" w:rsidR="00602157" w:rsidRDefault="00602157" w:rsidP="00C26CC0">
      <w:pPr>
        <w:pStyle w:val="ListParagraph"/>
        <w:ind w:left="3042"/>
        <w:rPr>
          <w:rFonts w:ascii="Mangal" w:hAnsi="Mangal" w:cs="Mangal"/>
        </w:rPr>
      </w:pPr>
    </w:p>
    <w:p w14:paraId="35628960" w14:textId="09868F66" w:rsidR="006C775F" w:rsidRDefault="007E6374" w:rsidP="007E6374">
      <w:pPr>
        <w:pStyle w:val="ListParagraph"/>
        <w:numPr>
          <w:ilvl w:val="3"/>
          <w:numId w:val="1"/>
        </w:numPr>
        <w:rPr>
          <w:rFonts w:ascii="Mangal" w:hAnsi="Mangal" w:cs="Mangal"/>
        </w:rPr>
      </w:pPr>
      <w:r>
        <w:rPr>
          <w:rFonts w:ascii="Mangal" w:hAnsi="Mangal" w:cs="Mangal"/>
        </w:rPr>
        <w:t>Functions inside structs</w:t>
      </w:r>
    </w:p>
    <w:p w14:paraId="2B05EF8C" w14:textId="4BBE7003" w:rsidR="007E6374" w:rsidRDefault="007E6374" w:rsidP="007E6374">
      <w:pPr>
        <w:pStyle w:val="ListParagraph"/>
        <w:ind w:left="3042"/>
        <w:rPr>
          <w:rFonts w:ascii="Mangal" w:hAnsi="Mangal" w:cs="Mangal"/>
        </w:rPr>
      </w:pPr>
      <w:r>
        <w:rPr>
          <w:rFonts w:ascii="Mangal" w:hAnsi="Mangal" w:cs="Mangal"/>
        </w:rPr>
        <w:t>Structs can define functions within them too.</w:t>
      </w:r>
      <w:r w:rsidR="00C02B70">
        <w:rPr>
          <w:rFonts w:ascii="Mangal" w:hAnsi="Mangal" w:cs="Mangal"/>
        </w:rPr>
        <w:t xml:space="preserve"> These functions are called member function</w:t>
      </w:r>
      <w:r w:rsidR="00280467">
        <w:rPr>
          <w:rFonts w:ascii="Mangal" w:hAnsi="Mangal" w:cs="Mangal"/>
        </w:rPr>
        <w:t>s</w:t>
      </w:r>
      <w:r w:rsidR="00023F61">
        <w:rPr>
          <w:rFonts w:ascii="Mangal" w:hAnsi="Mangal" w:cs="Mangal"/>
        </w:rPr>
        <w:t xml:space="preserve"> or methods</w:t>
      </w:r>
      <w:r w:rsidR="00C02B70">
        <w:rPr>
          <w:rFonts w:ascii="Mangal" w:hAnsi="Mangal" w:cs="Mangal"/>
        </w:rPr>
        <w:t>.</w:t>
      </w:r>
    </w:p>
    <w:p w14:paraId="2866FFEF" w14:textId="2871CCE2" w:rsidR="007E6374" w:rsidRDefault="007E6374" w:rsidP="007E6374">
      <w:pPr>
        <w:pStyle w:val="ListParagraph"/>
        <w:ind w:left="3042"/>
        <w:rPr>
          <w:rFonts w:ascii="Mangal" w:hAnsi="Mangal" w:cs="Mangal"/>
        </w:rPr>
      </w:pPr>
      <w:r>
        <w:rPr>
          <w:rFonts w:ascii="Mangal" w:hAnsi="Mangal" w:cs="Mangal"/>
        </w:rPr>
        <w:t>For ex.:</w:t>
      </w:r>
    </w:p>
    <w:p w14:paraId="7A78ABDE" w14:textId="77777777" w:rsidR="00C93325" w:rsidRPr="00C93325" w:rsidRDefault="00C93325" w:rsidP="00C93325">
      <w:pPr>
        <w:pStyle w:val="ListParagraph"/>
        <w:ind w:left="3042"/>
        <w:rPr>
          <w:rFonts w:ascii="Consolas" w:hAnsi="Consolas" w:cs="Courier New"/>
          <w:color w:val="880000"/>
          <w:kern w:val="0"/>
          <w:sz w:val="17"/>
          <w:szCs w:val="17"/>
          <w:lang w:bidi="ar-SA"/>
          <w14:ligatures w14:val="none"/>
        </w:rPr>
      </w:pPr>
    </w:p>
    <w:p w14:paraId="7B28FC9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E6E3172"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w:t>
      </w:r>
    </w:p>
    <w:p w14:paraId="146BDC7A"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8F5E3C1" w14:textId="04FC296F"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sidR="00842F76">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666600"/>
          <w:sz w:val="17"/>
          <w:szCs w:val="17"/>
        </w:rPr>
        <w:t>};</w:t>
      </w:r>
    </w:p>
    <w:p w14:paraId="5C2F15C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62D1F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"yoyo"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B1D37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EC325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533FEA" w14:textId="575A6A10"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sidR="00842F76">
        <w:rPr>
          <w:rFonts w:ascii="Consolas" w:hAnsi="Consolas" w:cs="Courier New"/>
          <w:color w:val="000000"/>
          <w:sz w:val="17"/>
          <w:szCs w:val="17"/>
        </w:rPr>
        <w:t>d</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 //can access other members of X</w:t>
      </w:r>
    </w:p>
    <w:p w14:paraId="5EC7E2D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w:t>
      </w:r>
    </w:p>
    <w:p w14:paraId="3555AB4B"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29932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3A38819D"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13B2E" w14:textId="7D619D3B"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X </w:t>
      </w:r>
      <w:proofErr w:type="gramStart"/>
      <w:r w:rsidR="00842F76">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9D810B5" w14:textId="2345676E"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sidR="00842F76">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 xml:space="preserve">(); //Use the member selection operator to </w:t>
      </w:r>
      <w:r w:rsidR="0060178E">
        <w:rPr>
          <w:rFonts w:ascii="Consolas" w:hAnsi="Consolas" w:cs="Courier New"/>
          <w:color w:val="666600"/>
          <w:sz w:val="17"/>
          <w:szCs w:val="17"/>
        </w:rPr>
        <w:t>call member functions</w:t>
      </w:r>
    </w:p>
    <w:p w14:paraId="41059DAF"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74DB6151" w14:textId="6E2A82D5" w:rsidR="00842F76" w:rsidRDefault="00171C19" w:rsidP="00B13819">
      <w:pPr>
        <w:pStyle w:val="ListParagraph"/>
        <w:ind w:left="3042"/>
        <w:rPr>
          <w:rFonts w:ascii="Mangal" w:hAnsi="Mangal" w:cs="Mangal"/>
        </w:rPr>
      </w:pPr>
      <w:r>
        <w:rPr>
          <w:rFonts w:ascii="Mangal" w:hAnsi="Mangal" w:cs="Mangal"/>
        </w:rPr>
        <w:t xml:space="preserve">One key difference between functions inside </w:t>
      </w:r>
      <w:r w:rsidR="002A6615">
        <w:rPr>
          <w:rFonts w:ascii="Mangal" w:hAnsi="Mangal" w:cs="Mangal"/>
        </w:rPr>
        <w:t xml:space="preserve">structs </w:t>
      </w:r>
      <w:r w:rsidR="0060178E">
        <w:rPr>
          <w:rFonts w:ascii="Mangal" w:hAnsi="Mangal" w:cs="Mangal"/>
        </w:rPr>
        <w:t xml:space="preserve">or </w:t>
      </w:r>
      <w:r w:rsidR="002A6615">
        <w:rPr>
          <w:rFonts w:ascii="Mangal" w:hAnsi="Mangal" w:cs="Mangal"/>
        </w:rPr>
        <w:t xml:space="preserve">classes </w:t>
      </w:r>
      <w:r w:rsidR="0060178E">
        <w:rPr>
          <w:rFonts w:ascii="Mangal" w:hAnsi="Mangal" w:cs="Mangal"/>
        </w:rPr>
        <w:t xml:space="preserve">and outside structs or classes </w:t>
      </w:r>
      <w:r w:rsidR="002A6615">
        <w:rPr>
          <w:rFonts w:ascii="Mangal" w:hAnsi="Mangal" w:cs="Mangal"/>
        </w:rPr>
        <w:t xml:space="preserve">is that they don’t need to be defined before to be used. This is because the </w:t>
      </w:r>
      <w:r w:rsidR="002C3AE2">
        <w:rPr>
          <w:rFonts w:ascii="Mangal" w:hAnsi="Mangal" w:cs="Mangal"/>
        </w:rPr>
        <w:t xml:space="preserve">struct or class object is built with ‘knowledge’ of all its members </w:t>
      </w:r>
      <w:r w:rsidR="00A708E0">
        <w:rPr>
          <w:rFonts w:ascii="Mangal" w:hAnsi="Mangal" w:cs="Mangal"/>
        </w:rPr>
        <w:t xml:space="preserve">and then after initialization </w:t>
      </w:r>
      <w:r w:rsidR="00C82D82">
        <w:rPr>
          <w:rFonts w:ascii="Mangal" w:hAnsi="Mangal" w:cs="Mangal"/>
        </w:rPr>
        <w:t xml:space="preserve">when a member function accesses other members it is referring to the object itself, i.e., </w:t>
      </w:r>
      <w:r w:rsidR="00842F76">
        <w:rPr>
          <w:rFonts w:ascii="Mangal" w:hAnsi="Mangal" w:cs="Mangal"/>
        </w:rPr>
        <w:t>d</w:t>
      </w:r>
      <w:r w:rsidR="00C82D82">
        <w:rPr>
          <w:rFonts w:ascii="Mangal" w:hAnsi="Mangal" w:cs="Mangal"/>
        </w:rPr>
        <w:t xml:space="preserve"> and </w:t>
      </w:r>
      <w:proofErr w:type="gramStart"/>
      <w:r w:rsidR="00C82D82">
        <w:rPr>
          <w:rFonts w:ascii="Mangal" w:hAnsi="Mangal" w:cs="Mangal"/>
        </w:rPr>
        <w:t>yoyo(</w:t>
      </w:r>
      <w:proofErr w:type="gramEnd"/>
      <w:r w:rsidR="00C82D82">
        <w:rPr>
          <w:rFonts w:ascii="Mangal" w:hAnsi="Mangal" w:cs="Mangal"/>
        </w:rPr>
        <w:t xml:space="preserve">) inside </w:t>
      </w:r>
      <w:proofErr w:type="spellStart"/>
      <w:r w:rsidR="00C82D82">
        <w:rPr>
          <w:rFonts w:ascii="Mangal" w:hAnsi="Mangal" w:cs="Mangal"/>
        </w:rPr>
        <w:t>yo</w:t>
      </w:r>
      <w:proofErr w:type="spellEnd"/>
      <w:r w:rsidR="00C82D82">
        <w:rPr>
          <w:rFonts w:ascii="Mangal" w:hAnsi="Mangal" w:cs="Mangal"/>
        </w:rPr>
        <w:t xml:space="preserve">() up there are actually calling </w:t>
      </w:r>
      <w:proofErr w:type="spellStart"/>
      <w:r w:rsidR="00842F76">
        <w:rPr>
          <w:rFonts w:ascii="Mangal" w:hAnsi="Mangal" w:cs="Mangal"/>
        </w:rPr>
        <w:t>k.d</w:t>
      </w:r>
      <w:proofErr w:type="spellEnd"/>
      <w:r w:rsidR="00C82D82">
        <w:rPr>
          <w:rFonts w:ascii="Mangal" w:hAnsi="Mangal" w:cs="Mangal"/>
        </w:rPr>
        <w:t xml:space="preserve"> and </w:t>
      </w:r>
      <w:proofErr w:type="spellStart"/>
      <w:r w:rsidR="00842F76">
        <w:rPr>
          <w:rFonts w:ascii="Mangal" w:hAnsi="Mangal" w:cs="Mangal"/>
        </w:rPr>
        <w:t>k</w:t>
      </w:r>
      <w:r w:rsidR="00C82D82">
        <w:rPr>
          <w:rFonts w:ascii="Mangal" w:hAnsi="Mangal" w:cs="Mangal"/>
        </w:rPr>
        <w:t>.yoyo</w:t>
      </w:r>
      <w:proofErr w:type="spellEnd"/>
      <w:r w:rsidR="00C82D82">
        <w:rPr>
          <w:rFonts w:ascii="Mangal" w:hAnsi="Mangal" w:cs="Mangal"/>
        </w:rPr>
        <w:t xml:space="preserve">() and the object of X </w:t>
      </w:r>
      <w:r w:rsidR="00842F76">
        <w:rPr>
          <w:rFonts w:ascii="Mangal" w:hAnsi="Mangal" w:cs="Mangal"/>
        </w:rPr>
        <w:t xml:space="preserve">d </w:t>
      </w:r>
      <w:r w:rsidR="00C82D82">
        <w:rPr>
          <w:rFonts w:ascii="Mangal" w:hAnsi="Mangal" w:cs="Mangal"/>
        </w:rPr>
        <w:t xml:space="preserve">is implicitly passed to </w:t>
      </w:r>
      <w:proofErr w:type="spellStart"/>
      <w:r w:rsidR="00C82D82">
        <w:rPr>
          <w:rFonts w:ascii="Mangal" w:hAnsi="Mangal" w:cs="Mangal"/>
        </w:rPr>
        <w:t>yo</w:t>
      </w:r>
      <w:proofErr w:type="spellEnd"/>
      <w:r w:rsidR="00C82D82">
        <w:rPr>
          <w:rFonts w:ascii="Mangal" w:hAnsi="Mangal" w:cs="Mangal"/>
        </w:rPr>
        <w:t>()</w:t>
      </w:r>
      <w:r w:rsidR="00B13819">
        <w:rPr>
          <w:rFonts w:ascii="Mangal" w:hAnsi="Mangal" w:cs="Mangal"/>
        </w:rPr>
        <w:t>, and here the object d is called the implicit object.</w:t>
      </w:r>
    </w:p>
    <w:p w14:paraId="05CD5194" w14:textId="77777777" w:rsidR="00665B2D" w:rsidRDefault="00665B2D" w:rsidP="007E6374">
      <w:pPr>
        <w:pStyle w:val="ListParagraph"/>
        <w:ind w:left="3042"/>
        <w:rPr>
          <w:rFonts w:ascii="Mangal" w:hAnsi="Mangal" w:cs="Mangal"/>
        </w:rPr>
      </w:pPr>
    </w:p>
    <w:p w14:paraId="1546DE61" w14:textId="287CE58A" w:rsidR="007E6374" w:rsidRDefault="00665B2D" w:rsidP="00171C19">
      <w:pPr>
        <w:pStyle w:val="ListParagraph"/>
        <w:ind w:left="3042"/>
        <w:rPr>
          <w:rFonts w:ascii="Mangal" w:hAnsi="Mangal" w:cs="Mangal"/>
        </w:rPr>
      </w:pPr>
      <w:r>
        <w:rPr>
          <w:rFonts w:ascii="Mangal" w:hAnsi="Mangal" w:cs="Mangal"/>
        </w:rPr>
        <w:t>The rest is continued in the class section as class and structs are identical (with a few differences).</w:t>
      </w:r>
    </w:p>
    <w:p w14:paraId="388CBBAA" w14:textId="77777777" w:rsidR="00593B09" w:rsidRDefault="00593B09" w:rsidP="00171C19">
      <w:pPr>
        <w:pStyle w:val="ListParagraph"/>
        <w:ind w:left="3042"/>
        <w:rPr>
          <w:rFonts w:ascii="Mangal" w:hAnsi="Mangal" w:cs="Mangal"/>
        </w:rPr>
      </w:pPr>
    </w:p>
    <w:p w14:paraId="78ADC7BC" w14:textId="1C0BF314" w:rsidR="00593B09" w:rsidRDefault="00471459" w:rsidP="00593B09">
      <w:pPr>
        <w:pStyle w:val="ListParagraph"/>
        <w:numPr>
          <w:ilvl w:val="3"/>
          <w:numId w:val="1"/>
        </w:numPr>
        <w:rPr>
          <w:rFonts w:ascii="Mangal" w:hAnsi="Mangal" w:cs="Mangal"/>
        </w:rPr>
      </w:pPr>
      <w:r>
        <w:rPr>
          <w:rFonts w:ascii="Mangal" w:hAnsi="Mangal" w:cs="Mangal"/>
        </w:rPr>
        <w:t>Explicit Member Function Template Specialization</w:t>
      </w:r>
    </w:p>
    <w:p w14:paraId="20C29632" w14:textId="11D439B1" w:rsidR="00471459" w:rsidRDefault="00471459" w:rsidP="00471459">
      <w:pPr>
        <w:pStyle w:val="ListParagraph"/>
        <w:ind w:left="3042"/>
        <w:rPr>
          <w:rFonts w:ascii="Mangal" w:hAnsi="Mangal" w:cs="Mangal"/>
        </w:rPr>
      </w:pPr>
      <w:r>
        <w:rPr>
          <w:rFonts w:ascii="Mangal" w:hAnsi="Mangal" w:cs="Mangal"/>
        </w:rPr>
        <w:lastRenderedPageBreak/>
        <w:t>EF</w:t>
      </w:r>
      <w:r w:rsidR="00154EF1">
        <w:rPr>
          <w:rFonts w:ascii="Mangal" w:hAnsi="Mangal" w:cs="Mangal"/>
        </w:rPr>
        <w:t>T</w:t>
      </w:r>
      <w:r>
        <w:rPr>
          <w:rFonts w:ascii="Mangal" w:hAnsi="Mangal" w:cs="Mangal"/>
        </w:rPr>
        <w:t xml:space="preserve">S is also applicable to </w:t>
      </w:r>
      <w:r w:rsidR="00271B91">
        <w:rPr>
          <w:rFonts w:ascii="Mangal" w:hAnsi="Mangal" w:cs="Mangal"/>
        </w:rPr>
        <w:t>classes/structs when they use template or their methods use templates</w:t>
      </w:r>
      <w:r w:rsidR="0096759D">
        <w:rPr>
          <w:rFonts w:ascii="Mangal" w:hAnsi="Mangal" w:cs="Mangal"/>
        </w:rPr>
        <w:t>.</w:t>
      </w:r>
      <w:r w:rsidR="00271B91">
        <w:rPr>
          <w:rFonts w:ascii="Mangal" w:hAnsi="Mangal" w:cs="Mangal"/>
        </w:rPr>
        <w:t xml:space="preserve">  </w:t>
      </w:r>
    </w:p>
    <w:p w14:paraId="69B0129A" w14:textId="5643B96D" w:rsidR="0096759D" w:rsidRDefault="0096759D" w:rsidP="00471459">
      <w:pPr>
        <w:pStyle w:val="ListParagraph"/>
        <w:ind w:left="3042"/>
        <w:rPr>
          <w:rFonts w:ascii="Mangal" w:hAnsi="Mangal" w:cs="Mangal"/>
        </w:rPr>
      </w:pPr>
      <w:r>
        <w:rPr>
          <w:rFonts w:ascii="Mangal" w:hAnsi="Mangal" w:cs="Mangal"/>
        </w:rPr>
        <w:t>For ex.:</w:t>
      </w:r>
    </w:p>
    <w:p w14:paraId="7C4BCD3D" w14:textId="77777777" w:rsidR="0096759D" w:rsidRDefault="0096759D" w:rsidP="00471459">
      <w:pPr>
        <w:pStyle w:val="ListParagraph"/>
        <w:ind w:left="3042"/>
        <w:rPr>
          <w:rFonts w:ascii="Mangal" w:hAnsi="Mangal" w:cs="Mangal"/>
        </w:rPr>
      </w:pPr>
    </w:p>
    <w:p w14:paraId="138F16B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3682EC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7ED71A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2BFF3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BEACB9B"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991BEF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758ED4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931F20"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C1DC4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13AC76"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6CC095A"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our specialized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(int) instead of creating a new definition.</w:t>
      </w:r>
    </w:p>
    <w:p w14:paraId="6C8F9D6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896EA83" w14:textId="5F60F079" w:rsidR="0096759D" w:rsidRDefault="008B5FF4" w:rsidP="00471459">
      <w:pPr>
        <w:pStyle w:val="ListParagraph"/>
        <w:ind w:left="3042"/>
        <w:rPr>
          <w:rFonts w:ascii="Mangal" w:hAnsi="Mangal" w:cs="Mangal"/>
        </w:rPr>
      </w:pPr>
      <w:r>
        <w:rPr>
          <w:rFonts w:ascii="Mangal" w:hAnsi="Mangal" w:cs="Mangal"/>
        </w:rPr>
        <w:t>W</w:t>
      </w:r>
      <w:r w:rsidR="00171BB4">
        <w:rPr>
          <w:rFonts w:ascii="Mangal" w:hAnsi="Mangal" w:cs="Mangal"/>
        </w:rPr>
        <w:t xml:space="preserve">hen there’s a template inside a class/struct, the class/struct itself is </w:t>
      </w:r>
      <w:r>
        <w:rPr>
          <w:rFonts w:ascii="Mangal" w:hAnsi="Mangal" w:cs="Mangal"/>
        </w:rPr>
        <w:t xml:space="preserve">defined only once </w:t>
      </w:r>
      <w:r w:rsidR="003D364E">
        <w:rPr>
          <w:rFonts w:ascii="Mangal" w:hAnsi="Mangal" w:cs="Mangal"/>
        </w:rPr>
        <w:t xml:space="preserve">(unless the class/struct itself is also templatized) </w:t>
      </w:r>
      <w:r>
        <w:rPr>
          <w:rFonts w:ascii="Mangal" w:hAnsi="Mangal" w:cs="Mangal"/>
        </w:rPr>
        <w:t>but the method is defined for each instance used, after compilation.</w:t>
      </w:r>
      <w:r w:rsidR="003D364E">
        <w:rPr>
          <w:rFonts w:ascii="Mangal" w:hAnsi="Mangal" w:cs="Mangal"/>
        </w:rPr>
        <w:t xml:space="preserve"> </w:t>
      </w:r>
    </w:p>
    <w:p w14:paraId="76F92AF1" w14:textId="77777777" w:rsidR="00EB489F" w:rsidRDefault="00EB489F" w:rsidP="00471459">
      <w:pPr>
        <w:pStyle w:val="ListParagraph"/>
        <w:ind w:left="3042"/>
        <w:rPr>
          <w:rFonts w:ascii="Mangal" w:hAnsi="Mangal" w:cs="Mangal"/>
        </w:rPr>
      </w:pPr>
    </w:p>
    <w:p w14:paraId="177E8ECC" w14:textId="7BD5E3DF" w:rsidR="003D364E" w:rsidRDefault="003D364E" w:rsidP="00471459">
      <w:pPr>
        <w:pStyle w:val="ListParagraph"/>
        <w:ind w:left="3042"/>
        <w:rPr>
          <w:rFonts w:ascii="Mangal" w:hAnsi="Mangal" w:cs="Mangal"/>
        </w:rPr>
      </w:pPr>
      <w:r>
        <w:rPr>
          <w:rFonts w:ascii="Mangal" w:hAnsi="Mangal" w:cs="Mangal"/>
        </w:rPr>
        <w:t>When the class/</w:t>
      </w:r>
      <w:proofErr w:type="gramStart"/>
      <w:r>
        <w:rPr>
          <w:rFonts w:ascii="Mangal" w:hAnsi="Mangal" w:cs="Mangal"/>
        </w:rPr>
        <w:t>struct</w:t>
      </w:r>
      <w:proofErr w:type="gramEnd"/>
      <w:r>
        <w:rPr>
          <w:rFonts w:ascii="Mangal" w:hAnsi="Mangal" w:cs="Mangal"/>
        </w:rPr>
        <w:t xml:space="preserve"> itself is templatized,</w:t>
      </w:r>
    </w:p>
    <w:p w14:paraId="342C27F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D055AB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7176C6BF"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4B36F2A"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BCA01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5723C5"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F040EF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666600"/>
          <w:sz w:val="17"/>
          <w:szCs w:val="17"/>
        </w:rPr>
        <w:t>};</w:t>
      </w:r>
    </w:p>
    <w:p w14:paraId="39BFD242"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0EF1F95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73F7E78E"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7B2814"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77BD338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306F691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03CB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18C57D97"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314383" w14:textId="4B26A640" w:rsidR="00EB489F" w:rsidRDefault="00375C3F" w:rsidP="00471459">
      <w:pPr>
        <w:pStyle w:val="ListParagraph"/>
        <w:ind w:left="3042"/>
        <w:rPr>
          <w:rFonts w:ascii="Mangal" w:hAnsi="Mangal" w:cs="Mangal"/>
        </w:rPr>
      </w:pPr>
      <w:r>
        <w:rPr>
          <w:rFonts w:ascii="Mangal" w:hAnsi="Mangal" w:cs="Mangal"/>
        </w:rPr>
        <w:t>This is the only case where redefinition of an already defined class/struct method definition is allowed</w:t>
      </w:r>
      <w:r w:rsidR="009F6A80">
        <w:rPr>
          <w:rFonts w:ascii="Mangal" w:hAnsi="Mangal" w:cs="Mangal"/>
        </w:rPr>
        <w:t xml:space="preserve"> because the class/struct isn’t actually defined when under a template, it is waiting to be defined by the compiler when </w:t>
      </w:r>
      <w:r w:rsidR="009017DD">
        <w:rPr>
          <w:rFonts w:ascii="Mangal" w:hAnsi="Mangal" w:cs="Mangal"/>
        </w:rPr>
        <w:t>types are passed to the template at compile time.</w:t>
      </w:r>
    </w:p>
    <w:p w14:paraId="7EA3F522" w14:textId="77777777" w:rsidR="001E17FA" w:rsidRDefault="001E17FA" w:rsidP="00471459">
      <w:pPr>
        <w:pStyle w:val="ListParagraph"/>
        <w:ind w:left="3042"/>
        <w:rPr>
          <w:rFonts w:ascii="Mangal" w:hAnsi="Mangal" w:cs="Mangal"/>
        </w:rPr>
      </w:pPr>
    </w:p>
    <w:p w14:paraId="64827E1C" w14:textId="169E0A48" w:rsidR="001E17FA" w:rsidRDefault="002C4E9E" w:rsidP="00471459">
      <w:pPr>
        <w:pStyle w:val="ListParagraph"/>
        <w:ind w:left="3042"/>
        <w:rPr>
          <w:rFonts w:ascii="Mangal" w:hAnsi="Mangal" w:cs="Mangal"/>
        </w:rPr>
      </w:pPr>
      <w:r>
        <w:rPr>
          <w:rFonts w:ascii="Mangal" w:hAnsi="Mangal" w:cs="Mangal"/>
        </w:rPr>
        <w:t>Class Template Specialization</w:t>
      </w:r>
    </w:p>
    <w:p w14:paraId="58B2AD7B" w14:textId="17FD26AA" w:rsidR="002C4E9E" w:rsidRDefault="00627721" w:rsidP="00471459">
      <w:pPr>
        <w:pStyle w:val="ListParagraph"/>
        <w:ind w:left="3042"/>
        <w:rPr>
          <w:rFonts w:ascii="Mangal" w:hAnsi="Mangal" w:cs="Mangal"/>
        </w:rPr>
      </w:pPr>
      <w:r>
        <w:rPr>
          <w:rFonts w:ascii="Mangal" w:hAnsi="Mangal" w:cs="Mangal"/>
        </w:rPr>
        <w:lastRenderedPageBreak/>
        <w:t>We can go a step further and explicitly specialize entire class/struct as well.</w:t>
      </w:r>
    </w:p>
    <w:p w14:paraId="3BA8EDF9" w14:textId="0E112768" w:rsidR="00627721" w:rsidRDefault="00627721" w:rsidP="00471459">
      <w:pPr>
        <w:pStyle w:val="ListParagraph"/>
        <w:ind w:left="3042"/>
        <w:rPr>
          <w:rFonts w:ascii="Mangal" w:hAnsi="Mangal" w:cs="Mangal"/>
        </w:rPr>
      </w:pPr>
      <w:r>
        <w:rPr>
          <w:rFonts w:ascii="Mangal" w:hAnsi="Mangal" w:cs="Mangal"/>
        </w:rPr>
        <w:t>For ex.:</w:t>
      </w:r>
    </w:p>
    <w:p w14:paraId="7D2A9BAC"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66A305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1719CE6B"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410959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46CC72"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061DF30E"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4602180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5961C539"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16D80A6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7912E9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597B166"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7D7FC8"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9BDA7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1A18297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3F7AF1F3" w14:textId="57403509" w:rsidR="002C4E9E" w:rsidRPr="009879E8" w:rsidRDefault="00507C8B" w:rsidP="009879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F8986" w14:textId="01875983" w:rsidR="009879E8" w:rsidRDefault="009879E8" w:rsidP="00471459">
      <w:pPr>
        <w:pStyle w:val="ListParagraph"/>
        <w:ind w:left="3042"/>
        <w:rPr>
          <w:rFonts w:ascii="Mangal" w:hAnsi="Mangal" w:cs="Mangal"/>
        </w:rPr>
      </w:pPr>
      <w:r>
        <w:rPr>
          <w:rFonts w:ascii="Mangal" w:hAnsi="Mangal" w:cs="Mangal"/>
        </w:rPr>
        <w:t>Access specifiers can be changed too for specialized classes/structs</w:t>
      </w:r>
      <w:r w:rsidR="00800C2E">
        <w:rPr>
          <w:rFonts w:ascii="Mangal" w:hAnsi="Mangal" w:cs="Mangal"/>
        </w:rPr>
        <w:t>.</w:t>
      </w:r>
    </w:p>
    <w:p w14:paraId="2FB8A77F" w14:textId="77777777" w:rsidR="00230BF3" w:rsidRDefault="00230BF3" w:rsidP="00471459">
      <w:pPr>
        <w:pStyle w:val="ListParagraph"/>
        <w:ind w:left="3042"/>
        <w:rPr>
          <w:rFonts w:ascii="Mangal" w:hAnsi="Mangal" w:cs="Mangal"/>
        </w:rPr>
      </w:pPr>
    </w:p>
    <w:p w14:paraId="130EE00B" w14:textId="0BB0CDA2" w:rsidR="00230BF3" w:rsidRDefault="00230BF3" w:rsidP="00471459">
      <w:pPr>
        <w:pStyle w:val="ListParagraph"/>
        <w:ind w:left="3042"/>
        <w:rPr>
          <w:rFonts w:ascii="Mangal" w:hAnsi="Mangal" w:cs="Mangal"/>
        </w:rPr>
      </w:pPr>
      <w:r>
        <w:rPr>
          <w:rFonts w:ascii="Mangal" w:hAnsi="Mangal" w:cs="Mangal"/>
        </w:rPr>
        <w:t>Partial Template Specialization</w:t>
      </w:r>
    </w:p>
    <w:p w14:paraId="1EA879DA" w14:textId="53F40A5B" w:rsidR="00230BF3" w:rsidRDefault="00230BF3" w:rsidP="00471459">
      <w:pPr>
        <w:pStyle w:val="ListParagraph"/>
        <w:ind w:left="3042"/>
        <w:rPr>
          <w:rFonts w:ascii="Mangal" w:hAnsi="Mangal" w:cs="Mangal"/>
        </w:rPr>
      </w:pPr>
      <w:r>
        <w:rPr>
          <w:rFonts w:ascii="Mangal" w:hAnsi="Mangal" w:cs="Mangal"/>
        </w:rPr>
        <w:t>Works as described earlier, however it doesn’t work for methods</w:t>
      </w:r>
      <w:r w:rsidR="003F4B23">
        <w:rPr>
          <w:rFonts w:ascii="Mangal" w:hAnsi="Mangal" w:cs="Mangal"/>
        </w:rPr>
        <w:t>, only for whole class/structs.</w:t>
      </w:r>
    </w:p>
    <w:p w14:paraId="708174B6" w14:textId="165A38C0" w:rsidR="003F4B23" w:rsidRDefault="003F4B23" w:rsidP="00471459">
      <w:pPr>
        <w:pStyle w:val="ListParagraph"/>
        <w:ind w:left="3042"/>
        <w:rPr>
          <w:rFonts w:ascii="Mangal" w:hAnsi="Mangal" w:cs="Mangal"/>
        </w:rPr>
      </w:pPr>
      <w:r>
        <w:rPr>
          <w:rFonts w:ascii="Mangal" w:hAnsi="Mangal" w:cs="Mangal"/>
        </w:rPr>
        <w:t>That is,</w:t>
      </w:r>
    </w:p>
    <w:p w14:paraId="0335897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37E76A8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3EF98A3"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9BF87E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CD3E80"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3E373F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7E49EC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8ACF0A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99B3ED"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6C9862D6"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D14A07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B5D688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97FAE5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2508C1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71AF63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9AC8307" w14:textId="37D10262" w:rsidR="003F4B23" w:rsidRDefault="000013A1" w:rsidP="00471459">
      <w:pPr>
        <w:pStyle w:val="ListParagraph"/>
        <w:ind w:left="3042"/>
        <w:rPr>
          <w:rFonts w:ascii="Mangal" w:hAnsi="Mangal" w:cs="Mangal"/>
        </w:rPr>
      </w:pPr>
      <w:r>
        <w:rPr>
          <w:rFonts w:ascii="Mangal" w:hAnsi="Mangal" w:cs="Mangal"/>
        </w:rPr>
        <w:t>We can do Partial template specialization for the whole class/struct here instead</w:t>
      </w:r>
      <w:r w:rsidR="0031065F">
        <w:rPr>
          <w:rFonts w:ascii="Mangal" w:hAnsi="Mangal" w:cs="Mangal"/>
        </w:rPr>
        <w:t>, for ex.:</w:t>
      </w:r>
    </w:p>
    <w:p w14:paraId="0F0779CD"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CD86B1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05902A7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6BAE9E9"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AC43B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2AAECCE7"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0EF7725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45EA44D4"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lastRenderedPageBreak/>
        <w:t>struct</w:t>
      </w:r>
      <w:r>
        <w:rPr>
          <w:rFonts w:ascii="Consolas" w:hAnsi="Consolas" w:cs="Courier New"/>
          <w:color w:val="000000"/>
          <w:sz w:val="17"/>
          <w:szCs w:val="17"/>
        </w:rPr>
        <w:t xml:space="preserve"> X</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75F4E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2E64F3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71EFC78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16C5A756"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37B1514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888E69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704079A"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491515D7" w14:textId="6EA3E970" w:rsidR="000013A1" w:rsidRDefault="00795579" w:rsidP="00471459">
      <w:pPr>
        <w:pStyle w:val="ListParagraph"/>
        <w:ind w:left="3042"/>
        <w:rPr>
          <w:rFonts w:ascii="Mangal" w:hAnsi="Mangal" w:cs="Mangal"/>
        </w:rPr>
      </w:pPr>
      <w:r>
        <w:rPr>
          <w:rFonts w:ascii="Mangal" w:hAnsi="Mangal" w:cs="Mangal"/>
        </w:rPr>
        <w:t>It also works similarly for Function Templates.</w:t>
      </w:r>
    </w:p>
    <w:p w14:paraId="30FDAD5E" w14:textId="650C0B6C" w:rsidR="000B6967" w:rsidRPr="000B6967" w:rsidRDefault="004B2FDD" w:rsidP="000B6967">
      <w:pPr>
        <w:pStyle w:val="ListParagraph"/>
        <w:ind w:left="3042"/>
        <w:rPr>
          <w:rFonts w:ascii="Mangal" w:hAnsi="Mangal" w:cs="Mangal"/>
        </w:rPr>
      </w:pPr>
      <w:r>
        <w:rPr>
          <w:rFonts w:ascii="Mangal" w:hAnsi="Mangal" w:cs="Mangal"/>
        </w:rPr>
        <w:t xml:space="preserve">This could lead to a lot of repeated code so it is recommended to </w:t>
      </w:r>
      <w:r w:rsidR="006B735C">
        <w:rPr>
          <w:rFonts w:ascii="Mangal" w:hAnsi="Mangal" w:cs="Mangal"/>
        </w:rPr>
        <w:t>declare most of the stuff in a common base class instead.</w:t>
      </w:r>
    </w:p>
    <w:p w14:paraId="3A746B3E" w14:textId="77777777" w:rsidR="00507C8B" w:rsidRDefault="00507C8B" w:rsidP="00471459">
      <w:pPr>
        <w:pStyle w:val="ListParagraph"/>
        <w:ind w:left="3042"/>
        <w:rPr>
          <w:rFonts w:ascii="Mangal" w:hAnsi="Mangal" w:cs="Mangal"/>
        </w:rPr>
      </w:pPr>
    </w:p>
    <w:p w14:paraId="03094901" w14:textId="4005793B" w:rsidR="000B6967" w:rsidRDefault="000B6967" w:rsidP="00720DEF">
      <w:pPr>
        <w:pStyle w:val="ListParagraph"/>
        <w:numPr>
          <w:ilvl w:val="3"/>
          <w:numId w:val="1"/>
        </w:numPr>
        <w:rPr>
          <w:rFonts w:ascii="Mangal" w:hAnsi="Mangal" w:cs="Mangal"/>
        </w:rPr>
      </w:pPr>
      <w:r w:rsidRPr="000B6967">
        <w:rPr>
          <w:rFonts w:ascii="Mangal" w:hAnsi="Mangal" w:cs="Mangal"/>
        </w:rPr>
        <w:t>Inheritance with Class Template and Partial Template Specialization</w:t>
      </w:r>
    </w:p>
    <w:p w14:paraId="41F0854E" w14:textId="6E3E476C" w:rsidR="000B6967" w:rsidRDefault="00A43B8C" w:rsidP="000B6967">
      <w:pPr>
        <w:pStyle w:val="ListParagraph"/>
        <w:ind w:left="3042"/>
        <w:rPr>
          <w:rFonts w:ascii="Mangal" w:hAnsi="Mangal" w:cs="Mangal"/>
        </w:rPr>
      </w:pPr>
      <w:r>
        <w:rPr>
          <w:rFonts w:ascii="Mangal" w:hAnsi="Mangal" w:cs="Mangal"/>
        </w:rPr>
        <w:t xml:space="preserve">Inheritance is defined in the class section in this doc, </w:t>
      </w:r>
      <w:r w:rsidR="002A42DB">
        <w:rPr>
          <w:rFonts w:ascii="Mangal" w:hAnsi="Mangal" w:cs="Mangal"/>
        </w:rPr>
        <w:t>but on the topic of partial template specialization for classes/structs I define inheritance in the mix here</w:t>
      </w:r>
    </w:p>
    <w:p w14:paraId="4B251678" w14:textId="3A4DD564" w:rsidR="002A42DB" w:rsidRDefault="00411B9B" w:rsidP="000B6967">
      <w:pPr>
        <w:pStyle w:val="ListParagraph"/>
        <w:ind w:left="3042"/>
        <w:rPr>
          <w:rFonts w:ascii="Mangal" w:hAnsi="Mangal" w:cs="Mangal"/>
        </w:rPr>
      </w:pPr>
      <w:r>
        <w:rPr>
          <w:rFonts w:ascii="Mangal" w:hAnsi="Mangal" w:cs="Mangal"/>
        </w:rPr>
        <w:t>We can inherit a templatized class like so</w:t>
      </w:r>
    </w:p>
    <w:p w14:paraId="4D4B068A" w14:textId="24BAAB9F"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5246BB5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E8ED9D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9470A81"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6AE02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3025806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88"/>
          <w:sz w:val="17"/>
          <w:szCs w:val="17"/>
        </w:rPr>
        <w:t>int</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9BC83A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01478E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6C6E6BA9"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6325325F"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Partial Class Template Specialization</w:t>
      </w:r>
    </w:p>
    <w:p w14:paraId="250A49A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16B7FE5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BA4CFFB"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Explicit Class Template Specialization doesn't work</w:t>
      </w:r>
    </w:p>
    <w:p w14:paraId="6CCBA68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5BBF5FE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D008C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2EE640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pp is public</w:t>
      </w:r>
    </w:p>
    <w:p w14:paraId="6E816724"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0339B501" w14:textId="77777777" w:rsidR="00A43B8C" w:rsidRPr="000B6967" w:rsidRDefault="00A43B8C" w:rsidP="000B6967">
      <w:pPr>
        <w:pStyle w:val="ListParagraph"/>
        <w:ind w:left="3042"/>
        <w:rPr>
          <w:rFonts w:ascii="Mangal" w:hAnsi="Mangal" w:cs="Mangal"/>
        </w:rPr>
      </w:pPr>
    </w:p>
    <w:p w14:paraId="1005C3F6" w14:textId="058C86DE" w:rsidR="000B6967" w:rsidRDefault="00052C27" w:rsidP="00593B09">
      <w:pPr>
        <w:pStyle w:val="ListParagraph"/>
        <w:numPr>
          <w:ilvl w:val="3"/>
          <w:numId w:val="1"/>
        </w:numPr>
        <w:rPr>
          <w:rFonts w:ascii="Mangal" w:hAnsi="Mangal" w:cs="Mangal"/>
        </w:rPr>
      </w:pPr>
      <w:r>
        <w:rPr>
          <w:rFonts w:ascii="Mangal" w:hAnsi="Mangal" w:cs="Mangal"/>
        </w:rPr>
        <w:t>Class</w:t>
      </w:r>
      <w:r w:rsidR="0068786E">
        <w:rPr>
          <w:rFonts w:ascii="Mangal" w:hAnsi="Mangal" w:cs="Mangal"/>
        </w:rPr>
        <w:t xml:space="preserve"> Template Specialization for Pointers and References</w:t>
      </w:r>
    </w:p>
    <w:p w14:paraId="47D85BC1" w14:textId="7301FF81" w:rsidR="0068786E" w:rsidRDefault="0068786E" w:rsidP="0068786E">
      <w:pPr>
        <w:pStyle w:val="ListParagraph"/>
        <w:ind w:left="3042"/>
        <w:rPr>
          <w:rFonts w:ascii="Mangal" w:hAnsi="Mangal" w:cs="Mangal"/>
        </w:rPr>
      </w:pPr>
      <w:r>
        <w:rPr>
          <w:rFonts w:ascii="Mangal" w:hAnsi="Mangal" w:cs="Mangal"/>
        </w:rPr>
        <w:t xml:space="preserve">We can also </w:t>
      </w:r>
      <w:r w:rsidR="002C7A06">
        <w:rPr>
          <w:rFonts w:ascii="Mangal" w:hAnsi="Mangal" w:cs="Mangal"/>
        </w:rPr>
        <w:t xml:space="preserve">explicitly specialize class templates for </w:t>
      </w:r>
      <w:r w:rsidR="00150F99">
        <w:rPr>
          <w:rFonts w:ascii="Mangal" w:hAnsi="Mangal" w:cs="Mangal"/>
        </w:rPr>
        <w:t xml:space="preserve">pointers and refs, </w:t>
      </w:r>
    </w:p>
    <w:p w14:paraId="45948023" w14:textId="0096D413" w:rsidR="00150F99" w:rsidRDefault="00150F99" w:rsidP="0068786E">
      <w:pPr>
        <w:pStyle w:val="ListParagraph"/>
        <w:ind w:left="3042"/>
        <w:rPr>
          <w:rFonts w:ascii="Mangal" w:hAnsi="Mangal" w:cs="Mangal"/>
        </w:rPr>
      </w:pPr>
      <w:r>
        <w:rPr>
          <w:rFonts w:ascii="Mangal" w:hAnsi="Mangal" w:cs="Mangal"/>
        </w:rPr>
        <w:t>to do so</w:t>
      </w:r>
    </w:p>
    <w:p w14:paraId="5FD21C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1AAE4EA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2C0C407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lastRenderedPageBreak/>
        <w:t xml:space="preserve">    T a</w:t>
      </w:r>
      <w:r>
        <w:rPr>
          <w:rFonts w:ascii="Consolas" w:hAnsi="Consolas" w:cs="Courier New"/>
          <w:color w:val="666600"/>
          <w:sz w:val="17"/>
          <w:szCs w:val="17"/>
        </w:rPr>
        <w:t>;</w:t>
      </w:r>
    </w:p>
    <w:p w14:paraId="6D1239B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C5666"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78CB8741"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3310C0B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BE59A4"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581B9A7"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BC03AC"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63E5CCAD"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01E9F7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&amp;,</w:t>
      </w:r>
      <w:proofErr w:type="spellStart"/>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7DAA6E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6A40F20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91399E"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3362E091" w14:textId="77777777" w:rsidR="0068786E" w:rsidRDefault="0068786E" w:rsidP="0068786E">
      <w:pPr>
        <w:pStyle w:val="ListParagraph"/>
        <w:ind w:left="3042"/>
        <w:rPr>
          <w:rFonts w:ascii="Mangal" w:hAnsi="Mangal" w:cs="Mangal"/>
        </w:rPr>
      </w:pPr>
    </w:p>
    <w:p w14:paraId="525A85A9" w14:textId="0C547AC5" w:rsidR="000A06BF" w:rsidRDefault="000A06BF" w:rsidP="0068786E">
      <w:pPr>
        <w:pStyle w:val="ListParagraph"/>
        <w:ind w:left="3042"/>
        <w:rPr>
          <w:rFonts w:ascii="Mangal" w:hAnsi="Mangal" w:cs="Mangal"/>
        </w:rPr>
      </w:pPr>
      <w:r>
        <w:rPr>
          <w:rFonts w:ascii="Mangal" w:hAnsi="Mangal" w:cs="Mangal"/>
        </w:rPr>
        <w:t>This also works with Partial Template Specialization,</w:t>
      </w:r>
    </w:p>
    <w:p w14:paraId="66E3E3F5"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4FAD23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03A4B4A"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17673904"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030DD7"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0636E493"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2EB8B6F"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150E55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77BD1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37BA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720A439D" w14:textId="2B7FCADF" w:rsidR="00150F99" w:rsidRDefault="000A06BF" w:rsidP="0068786E">
      <w:pPr>
        <w:pStyle w:val="ListParagraph"/>
        <w:ind w:left="3042"/>
        <w:rPr>
          <w:rFonts w:ascii="Mangal" w:hAnsi="Mangal" w:cs="Mangal"/>
        </w:rPr>
      </w:pPr>
      <w:r>
        <w:rPr>
          <w:rFonts w:ascii="Mangal" w:hAnsi="Mangal" w:cs="Mangal"/>
        </w:rPr>
        <w:t>works.</w:t>
      </w:r>
    </w:p>
    <w:p w14:paraId="4853AD13" w14:textId="77777777" w:rsidR="002C4E9E" w:rsidRDefault="002C4E9E" w:rsidP="00593B09">
      <w:pPr>
        <w:pStyle w:val="ListParagraph"/>
        <w:numPr>
          <w:ilvl w:val="3"/>
          <w:numId w:val="1"/>
        </w:numPr>
        <w:rPr>
          <w:rFonts w:ascii="Mangal" w:hAnsi="Mangal" w:cs="Mangal"/>
        </w:rPr>
      </w:pPr>
    </w:p>
    <w:p w14:paraId="6302C841" w14:textId="787180AE" w:rsidR="00103489" w:rsidRDefault="00EE35B6" w:rsidP="00E3706A">
      <w:pPr>
        <w:pStyle w:val="ListParagraph"/>
        <w:numPr>
          <w:ilvl w:val="2"/>
          <w:numId w:val="1"/>
        </w:numPr>
        <w:rPr>
          <w:rFonts w:ascii="Mangal" w:hAnsi="Mangal" w:cs="Mangal"/>
        </w:rPr>
      </w:pPr>
      <w:r>
        <w:rPr>
          <w:rFonts w:ascii="Mangal" w:hAnsi="Mangal" w:cs="Mangal"/>
        </w:rPr>
        <w:t>Arrays</w:t>
      </w:r>
    </w:p>
    <w:p w14:paraId="37F7FE1F" w14:textId="0D513901" w:rsidR="00EE35B6" w:rsidRPr="00EE35B6" w:rsidRDefault="00EE35B6" w:rsidP="00EE35B6">
      <w:pPr>
        <w:pStyle w:val="ListParagraph"/>
        <w:ind w:left="2028"/>
        <w:rPr>
          <w:rFonts w:ascii="Mangal" w:hAnsi="Mangal" w:cs="Mangal"/>
        </w:rPr>
      </w:pPr>
      <w:r>
        <w:rPr>
          <w:rFonts w:ascii="Mangal" w:hAnsi="Mangal" w:cs="Mangal"/>
        </w:rPr>
        <w:t>These are also aggregate data types that can hold multiple values, but of same type.</w:t>
      </w:r>
    </w:p>
    <w:p w14:paraId="491F68D4" w14:textId="77777777" w:rsidR="00EE35B6" w:rsidRDefault="00EE35B6" w:rsidP="00EE35B6">
      <w:pPr>
        <w:pStyle w:val="ListParagraph"/>
        <w:ind w:left="2028"/>
        <w:rPr>
          <w:rFonts w:ascii="Mangal" w:hAnsi="Mangal" w:cs="Mangal"/>
        </w:rPr>
      </w:pPr>
      <w:r>
        <w:rPr>
          <w:rFonts w:ascii="Mangal" w:hAnsi="Mangal" w:cs="Mangal"/>
        </w:rPr>
        <w:t>For ex.:</w:t>
      </w:r>
    </w:p>
    <w:p w14:paraId="2E4358B7"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array</w:t>
      </w:r>
    </w:p>
    <w:p w14:paraId="68AF261E"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first element</w:t>
      </w:r>
    </w:p>
    <w:p w14:paraId="7849D96B" w14:textId="6C3C9732" w:rsidR="00EE35B6" w:rsidRDefault="00F61CC3" w:rsidP="00EE35B6">
      <w:pPr>
        <w:pStyle w:val="ListParagraph"/>
        <w:ind w:left="2028"/>
        <w:rPr>
          <w:rFonts w:ascii="Mangal" w:hAnsi="Mangal" w:cs="Mangal"/>
        </w:rPr>
      </w:pPr>
      <w:r>
        <w:rPr>
          <w:rFonts w:ascii="Mangal" w:hAnsi="Mangal" w:cs="Mangal"/>
        </w:rPr>
        <w:t xml:space="preserve">This is a fixed-size array as the size is defined at compile-time. </w:t>
      </w:r>
    </w:p>
    <w:p w14:paraId="14489F32" w14:textId="13EFFF07" w:rsidR="00EE35B6" w:rsidRDefault="002156BC" w:rsidP="00EE35B6">
      <w:pPr>
        <w:pStyle w:val="ListParagraph"/>
        <w:ind w:left="2028"/>
        <w:rPr>
          <w:rFonts w:ascii="Mangal" w:hAnsi="Mangal" w:cs="Mangal"/>
        </w:rPr>
      </w:pPr>
      <w:r>
        <w:rPr>
          <w:rFonts w:ascii="Mangal" w:hAnsi="Mangal" w:cs="Mangal"/>
        </w:rPr>
        <w:t>The initializer list here defines the default value for the 10 values of the array</w:t>
      </w:r>
      <w:r w:rsidR="004E2F3F">
        <w:rPr>
          <w:rFonts w:ascii="Mangal" w:hAnsi="Mangal" w:cs="Mangal"/>
        </w:rPr>
        <w:t>, 0 by default</w:t>
      </w:r>
      <w:r>
        <w:rPr>
          <w:rFonts w:ascii="Mangal" w:hAnsi="Mangal" w:cs="Mangal"/>
        </w:rPr>
        <w:t xml:space="preserve">. </w:t>
      </w:r>
    </w:p>
    <w:p w14:paraId="4711E5C0" w14:textId="62D72770" w:rsidR="00C45958" w:rsidRDefault="00C45958" w:rsidP="00EE35B6">
      <w:pPr>
        <w:pStyle w:val="ListParagraph"/>
        <w:ind w:left="2028"/>
        <w:rPr>
          <w:rFonts w:ascii="Mangal" w:hAnsi="Mangal" w:cs="Mangal"/>
        </w:rPr>
      </w:pPr>
      <w:r>
        <w:rPr>
          <w:rFonts w:ascii="Mangal" w:hAnsi="Mangal" w:cs="Mangal"/>
        </w:rPr>
        <w:t xml:space="preserve">We access each member, called element, of the array with the subscript operator </w:t>
      </w:r>
      <w:proofErr w:type="gramStart"/>
      <w:r>
        <w:rPr>
          <w:rFonts w:ascii="Mangal" w:hAnsi="Mangal" w:cs="Mangal"/>
        </w:rPr>
        <w:t>[ ]</w:t>
      </w:r>
      <w:proofErr w:type="gramEnd"/>
      <w:r>
        <w:rPr>
          <w:rFonts w:ascii="Mangal" w:hAnsi="Mangal" w:cs="Mangal"/>
        </w:rPr>
        <w:t xml:space="preserve"> and this process </w:t>
      </w:r>
      <w:r w:rsidR="00AB212B">
        <w:rPr>
          <w:rFonts w:ascii="Mangal" w:hAnsi="Mangal" w:cs="Mangal"/>
        </w:rPr>
        <w:t>is called indexing or subscripting. The range of index starts from 0 to n-1, where n is the size defined for the array.</w:t>
      </w:r>
      <w:r w:rsidR="007D0F32">
        <w:rPr>
          <w:rFonts w:ascii="Mangal" w:hAnsi="Mangal" w:cs="Mangal"/>
        </w:rPr>
        <w:t xml:space="preserve"> The subscript value must be integral, it is numerically converted to int</w:t>
      </w:r>
      <w:r w:rsidR="007F0EE2">
        <w:rPr>
          <w:rFonts w:ascii="Mangal" w:hAnsi="Mangal" w:cs="Mangal"/>
        </w:rPr>
        <w:t xml:space="preserve"> if it is integral but not an int. Expressions and bools work too</w:t>
      </w:r>
    </w:p>
    <w:p w14:paraId="402F9D70" w14:textId="77777777" w:rsidR="00C3650B" w:rsidRDefault="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as a[5] is accessed</w:t>
      </w:r>
    </w:p>
    <w:p w14:paraId="526913A0" w14:textId="2546CB90" w:rsidR="007F0EE2" w:rsidRPr="00C3650B" w:rsidRDefault="00C3650B" w:rsidP="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r>
        <w:rPr>
          <w:rFonts w:ascii="Consolas" w:hAnsi="Consolas" w:cs="Courier New"/>
          <w:color w:val="000000"/>
          <w:sz w:val="17"/>
          <w:szCs w:val="17"/>
        </w:rPr>
        <w:lastRenderedPageBreak/>
        <w:t>a</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//converted to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0]</w:t>
      </w:r>
    </w:p>
    <w:p w14:paraId="01BF5BA3" w14:textId="1F3C8E4A" w:rsidR="00653866" w:rsidRDefault="00653866" w:rsidP="00EE35B6">
      <w:pPr>
        <w:pStyle w:val="ListParagraph"/>
        <w:ind w:left="2028"/>
        <w:rPr>
          <w:rFonts w:ascii="Mangal" w:hAnsi="Mangal" w:cs="Mangal"/>
        </w:rPr>
      </w:pPr>
      <w:r>
        <w:rPr>
          <w:rFonts w:ascii="Mangal" w:hAnsi="Mangal" w:cs="Mangal"/>
        </w:rPr>
        <w:t>Any type can be made into an array.</w:t>
      </w:r>
    </w:p>
    <w:p w14:paraId="0E09FD9D" w14:textId="77777777" w:rsidR="00C3650B" w:rsidRDefault="00C3650B" w:rsidP="00EE35B6">
      <w:pPr>
        <w:pStyle w:val="ListParagraph"/>
        <w:ind w:left="2028"/>
        <w:rPr>
          <w:rFonts w:ascii="Mangal" w:hAnsi="Mangal" w:cs="Mangal"/>
        </w:rPr>
      </w:pPr>
    </w:p>
    <w:p w14:paraId="01D0BB65" w14:textId="349101C3" w:rsidR="00C3650B" w:rsidRDefault="009D17D4" w:rsidP="00EE35B6">
      <w:pPr>
        <w:pStyle w:val="ListParagraph"/>
        <w:ind w:left="2028"/>
        <w:rPr>
          <w:rFonts w:ascii="Mangal" w:hAnsi="Mangal" w:cs="Mangal"/>
        </w:rPr>
      </w:pPr>
      <w:r>
        <w:rPr>
          <w:rFonts w:ascii="Mangal" w:hAnsi="Mangal" w:cs="Mangal"/>
        </w:rPr>
        <w:t xml:space="preserve">The size must be a CTC, so either macro or </w:t>
      </w:r>
      <w:proofErr w:type="spellStart"/>
      <w:r>
        <w:rPr>
          <w:rFonts w:ascii="Mangal" w:hAnsi="Mangal" w:cs="Mangal"/>
        </w:rPr>
        <w:t>constexpr</w:t>
      </w:r>
      <w:proofErr w:type="spellEnd"/>
      <w:r>
        <w:rPr>
          <w:rFonts w:ascii="Mangal" w:hAnsi="Mangal" w:cs="Mangal"/>
        </w:rPr>
        <w:t xml:space="preserve"> or raw literal</w:t>
      </w:r>
      <w:r w:rsidR="008A4718">
        <w:rPr>
          <w:rFonts w:ascii="Mangal" w:hAnsi="Mangal" w:cs="Mangal"/>
        </w:rPr>
        <w:t xml:space="preserve"> value. RTCs and runtime values result in error.</w:t>
      </w:r>
    </w:p>
    <w:p w14:paraId="321BBE64" w14:textId="77777777" w:rsidR="00A22A89" w:rsidRDefault="00A22A89" w:rsidP="00EE35B6">
      <w:pPr>
        <w:pStyle w:val="ListParagraph"/>
        <w:ind w:left="2028"/>
        <w:rPr>
          <w:rFonts w:ascii="Mangal" w:hAnsi="Mangal" w:cs="Mangal"/>
        </w:rPr>
      </w:pPr>
    </w:p>
    <w:p w14:paraId="276A58AE" w14:textId="66D15411" w:rsidR="00A22A89" w:rsidRDefault="00A22A89" w:rsidP="00EE35B6">
      <w:pPr>
        <w:pStyle w:val="ListParagraph"/>
        <w:ind w:left="2028"/>
        <w:rPr>
          <w:rFonts w:ascii="Mangal" w:hAnsi="Mangal" w:cs="Mangal"/>
        </w:rPr>
      </w:pPr>
      <w:r>
        <w:rPr>
          <w:rFonts w:ascii="Mangal" w:hAnsi="Mangal" w:cs="Mangal"/>
        </w:rPr>
        <w:t>To initialize the values,</w:t>
      </w:r>
    </w:p>
    <w:p w14:paraId="2E8A96E7"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rest values are initialized to 0</w:t>
      </w:r>
    </w:p>
    <w:p w14:paraId="15CBDFCE"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more values in the initializer list than size of the array</w:t>
      </w:r>
    </w:p>
    <w:p w14:paraId="4955AB0A" w14:textId="345941ED"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all values are initialized to 0</w:t>
      </w:r>
      <w:r w:rsidR="009E6FB4">
        <w:rPr>
          <w:rFonts w:ascii="Consolas" w:hAnsi="Consolas" w:cs="Courier New"/>
          <w:color w:val="880000"/>
          <w:sz w:val="17"/>
          <w:szCs w:val="17"/>
        </w:rPr>
        <w:t>, called zero initialization</w:t>
      </w:r>
    </w:p>
    <w:p w14:paraId="768F8A3A"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//uninitialized values</w:t>
      </w:r>
    </w:p>
    <w:p w14:paraId="28F8F0A6" w14:textId="6CEF6152" w:rsidR="00AD775B" w:rsidRDefault="00C62BC7" w:rsidP="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compiler deduces the size automatically as length of initializer list,4</w:t>
      </w:r>
    </w:p>
    <w:p w14:paraId="21C2901C" w14:textId="77777777" w:rsidR="00FF5243" w:rsidRDefault="00FF5243" w:rsidP="00EE35B6">
      <w:pPr>
        <w:pStyle w:val="ListParagraph"/>
        <w:ind w:left="2028"/>
        <w:rPr>
          <w:rFonts w:ascii="Mangal" w:hAnsi="Mangal" w:cs="Mangal"/>
        </w:rPr>
      </w:pPr>
    </w:p>
    <w:p w14:paraId="65C307C2" w14:textId="72D8CFE9" w:rsidR="008F71AB" w:rsidRDefault="008F71AB" w:rsidP="00EE35B6">
      <w:pPr>
        <w:pStyle w:val="ListParagraph"/>
        <w:ind w:left="2028"/>
        <w:rPr>
          <w:rFonts w:ascii="Mangal" w:hAnsi="Mangal" w:cs="Mangal"/>
        </w:rPr>
      </w:pPr>
      <w:r>
        <w:rPr>
          <w:rFonts w:ascii="Mangal" w:hAnsi="Mangal" w:cs="Mangal"/>
        </w:rPr>
        <w:t xml:space="preserve">We can assign values to </w:t>
      </w:r>
      <w:r w:rsidR="00AE0A7C">
        <w:rPr>
          <w:rFonts w:ascii="Mangal" w:hAnsi="Mangal" w:cs="Mangal"/>
        </w:rPr>
        <w:t>indices outside the range of the array and that is not an error, but leads to undefined behavior.</w:t>
      </w:r>
    </w:p>
    <w:p w14:paraId="52B4B5E6" w14:textId="77777777" w:rsidR="008F71AB" w:rsidRDefault="008F71AB" w:rsidP="00EE35B6">
      <w:pPr>
        <w:pStyle w:val="ListParagraph"/>
        <w:ind w:left="2028"/>
        <w:rPr>
          <w:rFonts w:ascii="Mangal" w:hAnsi="Mangal" w:cs="Mangal"/>
        </w:rPr>
      </w:pPr>
    </w:p>
    <w:p w14:paraId="71A0CB8A" w14:textId="351EE144" w:rsidR="00EE35B6" w:rsidRDefault="00C62BC7" w:rsidP="00F502E1">
      <w:pPr>
        <w:pStyle w:val="ListParagraph"/>
        <w:numPr>
          <w:ilvl w:val="3"/>
          <w:numId w:val="1"/>
        </w:numPr>
        <w:rPr>
          <w:rFonts w:ascii="Mangal" w:hAnsi="Mangal" w:cs="Mangal"/>
        </w:rPr>
      </w:pPr>
      <w:r>
        <w:rPr>
          <w:rFonts w:ascii="Mangal" w:hAnsi="Mangal" w:cs="Mangal"/>
        </w:rPr>
        <w:t>Passing to Functions and Returning from functions</w:t>
      </w:r>
    </w:p>
    <w:p w14:paraId="3A94FC7E" w14:textId="3072C0A3" w:rsidR="00F502E1" w:rsidRDefault="00F34989" w:rsidP="00F502E1">
      <w:pPr>
        <w:pStyle w:val="ListParagraph"/>
        <w:ind w:left="3042"/>
        <w:rPr>
          <w:rFonts w:ascii="Mangal" w:hAnsi="Mangal" w:cs="Mangal"/>
        </w:rPr>
      </w:pPr>
      <w:r>
        <w:rPr>
          <w:rFonts w:ascii="Mangal" w:hAnsi="Mangal" w:cs="Mangal"/>
        </w:rPr>
        <w:t>C++ doesn’t pass arrays by copying each value, it implicitly passes the array by reference, so</w:t>
      </w:r>
    </w:p>
    <w:p w14:paraId="65004D56"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A3C5AA"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//syntax to define array in function param</w:t>
      </w:r>
    </w:p>
    <w:p w14:paraId="40E2FA67"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5EAD0D9E"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FF05C30"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30D6598"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 </w:t>
      </w:r>
    </w:p>
    <w:p w14:paraId="23FF4EF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6006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3CB1822"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5169B594"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67D7E3"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DD21999"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4511BCC" w14:textId="0DDE2319" w:rsidR="00F34989" w:rsidRDefault="00783B1A" w:rsidP="00F502E1">
      <w:pPr>
        <w:pStyle w:val="ListParagraph"/>
        <w:ind w:left="3042"/>
        <w:rPr>
          <w:rFonts w:ascii="Mangal" w:hAnsi="Mangal" w:cs="Mangal"/>
        </w:rPr>
      </w:pPr>
      <w:r>
        <w:rPr>
          <w:rFonts w:ascii="Mangal" w:hAnsi="Mangal" w:cs="Mangal"/>
        </w:rPr>
        <w:t>We can define t</w:t>
      </w:r>
      <w:r w:rsidR="00400F99">
        <w:rPr>
          <w:rFonts w:ascii="Mangal" w:hAnsi="Mangal" w:cs="Mangal"/>
        </w:rPr>
        <w:t xml:space="preserve">he array param in the function as const int </w:t>
      </w:r>
      <w:proofErr w:type="spellStart"/>
      <w:proofErr w:type="gramStart"/>
      <w:r w:rsidR="00400F99">
        <w:rPr>
          <w:rFonts w:ascii="Mangal" w:hAnsi="Mangal" w:cs="Mangal"/>
        </w:rPr>
        <w:t>arr</w:t>
      </w:r>
      <w:proofErr w:type="spellEnd"/>
      <w:r w:rsidR="00400F99">
        <w:rPr>
          <w:rFonts w:ascii="Mangal" w:hAnsi="Mangal" w:cs="Mangal"/>
        </w:rPr>
        <w:t>[</w:t>
      </w:r>
      <w:proofErr w:type="gramEnd"/>
      <w:r w:rsidR="00400F99">
        <w:rPr>
          <w:rFonts w:ascii="Mangal" w:hAnsi="Mangal" w:cs="Mangal"/>
        </w:rPr>
        <w:t>3] to disallow modification.</w:t>
      </w:r>
    </w:p>
    <w:p w14:paraId="7151B435" w14:textId="210E95D3" w:rsidR="00F502E1" w:rsidRDefault="004C4438" w:rsidP="00F502E1">
      <w:pPr>
        <w:pStyle w:val="ListParagraph"/>
        <w:ind w:left="3042"/>
        <w:rPr>
          <w:rFonts w:ascii="Mangal" w:hAnsi="Mangal" w:cs="Mangal"/>
        </w:rPr>
      </w:pPr>
      <w:r>
        <w:rPr>
          <w:rFonts w:ascii="Mangal" w:hAnsi="Mangal" w:cs="Mangal"/>
        </w:rPr>
        <w:t xml:space="preserve">Function param arrays can also let compiler deduce size, so int </w:t>
      </w:r>
      <w:proofErr w:type="spellStart"/>
      <w:proofErr w:type="gramStart"/>
      <w:r>
        <w:rPr>
          <w:rFonts w:ascii="Mangal" w:hAnsi="Mangal" w:cs="Mangal"/>
        </w:rPr>
        <w:t>arr</w:t>
      </w:r>
      <w:proofErr w:type="spellEnd"/>
      <w:r>
        <w:rPr>
          <w:rFonts w:ascii="Mangal" w:hAnsi="Mangal" w:cs="Mangal"/>
        </w:rPr>
        <w:t>[</w:t>
      </w:r>
      <w:proofErr w:type="gramEnd"/>
      <w:r>
        <w:rPr>
          <w:rFonts w:ascii="Mangal" w:hAnsi="Mangal" w:cs="Mangal"/>
        </w:rPr>
        <w:t xml:space="preserve"> ] works too.</w:t>
      </w:r>
    </w:p>
    <w:p w14:paraId="219BFD15" w14:textId="77777777" w:rsidR="00F502E1" w:rsidRDefault="00F502E1" w:rsidP="00F502E1">
      <w:pPr>
        <w:pStyle w:val="ListParagraph"/>
        <w:ind w:left="3042"/>
        <w:rPr>
          <w:rFonts w:ascii="Mangal" w:hAnsi="Mangal" w:cs="Mangal"/>
        </w:rPr>
      </w:pPr>
    </w:p>
    <w:p w14:paraId="56708158" w14:textId="47976091" w:rsidR="00F502E1" w:rsidRDefault="00633757" w:rsidP="00F502E1">
      <w:pPr>
        <w:pStyle w:val="ListParagraph"/>
        <w:numPr>
          <w:ilvl w:val="3"/>
          <w:numId w:val="1"/>
        </w:numPr>
        <w:rPr>
          <w:rFonts w:ascii="Mangal" w:hAnsi="Mangal" w:cs="Mangal"/>
        </w:rPr>
      </w:pPr>
      <w:r>
        <w:rPr>
          <w:rFonts w:ascii="Mangal" w:hAnsi="Mangal" w:cs="Mangal"/>
        </w:rPr>
        <w:t>Size</w:t>
      </w:r>
    </w:p>
    <w:p w14:paraId="124C2638" w14:textId="5312C1A7" w:rsidR="00633757" w:rsidRDefault="00633757" w:rsidP="00633757">
      <w:pPr>
        <w:pStyle w:val="ListParagraph"/>
        <w:ind w:left="3042"/>
        <w:rPr>
          <w:rFonts w:ascii="Mangal" w:hAnsi="Mangal" w:cs="Mangal"/>
        </w:rPr>
      </w:pPr>
      <w:r>
        <w:rPr>
          <w:rFonts w:ascii="Mangal" w:hAnsi="Mangal" w:cs="Mangal"/>
        </w:rPr>
        <w:t xml:space="preserve">aka length of an array. There are 3 ways, </w:t>
      </w:r>
    </w:p>
    <w:p w14:paraId="4C9C5EF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5F2EF7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r>
        <w:rPr>
          <w:rFonts w:ascii="Consolas" w:hAnsi="Consolas" w:cs="Courier New"/>
          <w:color w:val="000000"/>
          <w:sz w:val="17"/>
          <w:szCs w:val="17"/>
        </w:rPr>
        <w:t xml:space="preserve"> </w:t>
      </w:r>
      <w:r>
        <w:rPr>
          <w:rFonts w:ascii="Consolas" w:hAnsi="Consolas" w:cs="Courier New"/>
          <w:color w:val="880000"/>
          <w:sz w:val="17"/>
          <w:szCs w:val="17"/>
        </w:rPr>
        <w:t xml:space="preserve">//from </w:t>
      </w:r>
      <w:proofErr w:type="spellStart"/>
      <w:r>
        <w:rPr>
          <w:rFonts w:ascii="Consolas" w:hAnsi="Consolas" w:cs="Courier New"/>
          <w:color w:val="880000"/>
          <w:sz w:val="17"/>
          <w:szCs w:val="17"/>
        </w:rPr>
        <w:t>c++</w:t>
      </w:r>
      <w:proofErr w:type="spellEnd"/>
      <w:r>
        <w:rPr>
          <w:rFonts w:ascii="Consolas" w:hAnsi="Consolas" w:cs="Courier New"/>
          <w:color w:val="880000"/>
          <w:sz w:val="17"/>
          <w:szCs w:val="17"/>
        </w:rPr>
        <w:t>17</w:t>
      </w:r>
    </w:p>
    <w:p w14:paraId="73D9464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69E56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692E243"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BFED438"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A2044CF"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12FC723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w:t>
      </w:r>
      <w:proofErr w:type="spellStart"/>
      <w:r>
        <w:rPr>
          <w:rFonts w:ascii="Consolas" w:hAnsi="Consolas" w:cs="Courier New"/>
          <w:color w:val="880000"/>
          <w:sz w:val="17"/>
          <w:szCs w:val="17"/>
        </w:rPr>
        <w:t>c++</w:t>
      </w:r>
      <w:proofErr w:type="spellEnd"/>
      <w:r>
        <w:rPr>
          <w:rFonts w:ascii="Consolas" w:hAnsi="Consolas" w:cs="Courier New"/>
          <w:color w:val="880000"/>
          <w:sz w:val="17"/>
          <w:szCs w:val="17"/>
        </w:rPr>
        <w:t>17</w:t>
      </w:r>
    </w:p>
    <w:p w14:paraId="79B6B0F2"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unsigned int 3</w:t>
      </w:r>
    </w:p>
    <w:p w14:paraId="70AF359D"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0CA8B21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w:t>
      </w:r>
      <w:proofErr w:type="spellStart"/>
      <w:r>
        <w:rPr>
          <w:rFonts w:ascii="Consolas" w:hAnsi="Consolas" w:cs="Courier New"/>
          <w:color w:val="880000"/>
          <w:sz w:val="17"/>
          <w:szCs w:val="17"/>
        </w:rPr>
        <w:t>c++</w:t>
      </w:r>
      <w:proofErr w:type="spellEnd"/>
      <w:r>
        <w:rPr>
          <w:rFonts w:ascii="Consolas" w:hAnsi="Consolas" w:cs="Courier New"/>
          <w:color w:val="880000"/>
          <w:sz w:val="17"/>
          <w:szCs w:val="17"/>
        </w:rPr>
        <w:t>20</w:t>
      </w:r>
    </w:p>
    <w:p w14:paraId="3EC3C43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ssize</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signed int 3</w:t>
      </w:r>
    </w:p>
    <w:p w14:paraId="774A3E0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76397AA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666600"/>
          <w:sz w:val="17"/>
          <w:szCs w:val="17"/>
        </w:rPr>
        <w:t>}</w:t>
      </w:r>
    </w:p>
    <w:p w14:paraId="2FB92542" w14:textId="720993B4" w:rsidR="00633757" w:rsidRDefault="00CC3C1D" w:rsidP="0001442C">
      <w:pPr>
        <w:pStyle w:val="ListParagraph"/>
        <w:ind w:left="3042"/>
        <w:rPr>
          <w:rFonts w:ascii="Mangal" w:hAnsi="Mangal" w:cs="Mangal"/>
        </w:rPr>
      </w:pPr>
      <w:proofErr w:type="spellStart"/>
      <w:r>
        <w:rPr>
          <w:rFonts w:ascii="Mangal" w:hAnsi="Mangal" w:cs="Mangal"/>
        </w:rPr>
        <w:t>sizeof</w:t>
      </w:r>
      <w:proofErr w:type="spellEnd"/>
      <w:r>
        <w:rPr>
          <w:rFonts w:ascii="Mangal" w:hAnsi="Mangal" w:cs="Mangal"/>
        </w:rPr>
        <w:t xml:space="preserve">(a) returns the size of the whole object and each value has size given by either the type or any value of the object </w:t>
      </w:r>
      <w:r w:rsidR="002D1100">
        <w:rPr>
          <w:rFonts w:ascii="Mangal" w:hAnsi="Mangal" w:cs="Mangal"/>
        </w:rPr>
        <w:t xml:space="preserve">so we get no. of values. </w:t>
      </w:r>
    </w:p>
    <w:p w14:paraId="2EF840FC" w14:textId="461EE8EC" w:rsidR="002D1100" w:rsidRDefault="002D1100" w:rsidP="0001442C">
      <w:pPr>
        <w:pStyle w:val="ListParagraph"/>
        <w:ind w:left="3042"/>
        <w:rPr>
          <w:rFonts w:ascii="Mangal" w:hAnsi="Mangal" w:cs="Mangal"/>
        </w:rPr>
      </w:pPr>
      <w:r>
        <w:rPr>
          <w:rFonts w:ascii="Mangal" w:hAnsi="Mangal" w:cs="Mangal"/>
        </w:rPr>
        <w:t xml:space="preserve">size and </w:t>
      </w:r>
      <w:proofErr w:type="spellStart"/>
      <w:r>
        <w:rPr>
          <w:rFonts w:ascii="Mangal" w:hAnsi="Mangal" w:cs="Mangal"/>
        </w:rPr>
        <w:t>ssize</w:t>
      </w:r>
      <w:proofErr w:type="spellEnd"/>
      <w:r>
        <w:rPr>
          <w:rFonts w:ascii="Mangal" w:hAnsi="Mangal" w:cs="Mangal"/>
        </w:rPr>
        <w:t xml:space="preserve"> are more modern methods</w:t>
      </w:r>
      <w:r w:rsidR="006F5471">
        <w:rPr>
          <w:rFonts w:ascii="Mangal" w:hAnsi="Mangal" w:cs="Mangal"/>
        </w:rPr>
        <w:t>.</w:t>
      </w:r>
    </w:p>
    <w:p w14:paraId="2D360A78" w14:textId="77777777" w:rsidR="0001442C" w:rsidRDefault="0001442C" w:rsidP="0001442C">
      <w:pPr>
        <w:pStyle w:val="ListParagraph"/>
        <w:ind w:left="3042"/>
        <w:rPr>
          <w:rFonts w:ascii="Mangal" w:hAnsi="Mangal" w:cs="Mangal"/>
        </w:rPr>
      </w:pPr>
    </w:p>
    <w:p w14:paraId="1C267231" w14:textId="2F52C94C" w:rsidR="00011AF2" w:rsidRDefault="00011AF2" w:rsidP="0001442C">
      <w:pPr>
        <w:pStyle w:val="ListParagraph"/>
        <w:ind w:left="3042"/>
        <w:rPr>
          <w:rFonts w:ascii="Mangal" w:hAnsi="Mangal" w:cs="Mangal"/>
        </w:rPr>
      </w:pPr>
      <w:r>
        <w:rPr>
          <w:rFonts w:ascii="Mangal" w:hAnsi="Mangal" w:cs="Mangal"/>
        </w:rPr>
        <w:t xml:space="preserve">Neither of these methods work as expected inside a function on a passed array due to how arrays are passed. </w:t>
      </w:r>
    </w:p>
    <w:p w14:paraId="49AF83D4" w14:textId="77777777" w:rsidR="00011AF2" w:rsidRDefault="00011AF2" w:rsidP="0001442C">
      <w:pPr>
        <w:pStyle w:val="ListParagraph"/>
        <w:ind w:left="3042"/>
        <w:rPr>
          <w:rFonts w:ascii="Mangal" w:hAnsi="Mangal" w:cs="Mangal"/>
        </w:rPr>
      </w:pPr>
    </w:p>
    <w:p w14:paraId="104857BA" w14:textId="03CACD93" w:rsidR="0001442C" w:rsidRDefault="00CD281E" w:rsidP="00F502E1">
      <w:pPr>
        <w:pStyle w:val="ListParagraph"/>
        <w:numPr>
          <w:ilvl w:val="3"/>
          <w:numId w:val="1"/>
        </w:numPr>
        <w:rPr>
          <w:rFonts w:ascii="Mangal" w:hAnsi="Mangal" w:cs="Mangal"/>
        </w:rPr>
      </w:pPr>
      <w:r>
        <w:rPr>
          <w:rFonts w:ascii="Mangal" w:hAnsi="Mangal" w:cs="Mangal"/>
        </w:rPr>
        <w:t>Sort</w:t>
      </w:r>
    </w:p>
    <w:p w14:paraId="7CDBE0E4" w14:textId="41737D94" w:rsidR="00CD281E" w:rsidRDefault="00417834" w:rsidP="00CD281E">
      <w:pPr>
        <w:pStyle w:val="ListParagraph"/>
        <w:ind w:left="3042"/>
        <w:rPr>
          <w:rFonts w:ascii="Mangal" w:hAnsi="Mangal" w:cs="Mangal"/>
        </w:rPr>
      </w:pPr>
      <w:r>
        <w:rPr>
          <w:rFonts w:ascii="Mangal" w:hAnsi="Mangal" w:cs="Mangal"/>
        </w:rPr>
        <w:t xml:space="preserve">Sorting means arranging all elements either in ascending order based on their value or descending order. Aggregate Data types like arrays can be sorted using </w:t>
      </w:r>
      <w:r w:rsidR="00CE72C9">
        <w:rPr>
          <w:rFonts w:ascii="Mangal" w:hAnsi="Mangal" w:cs="Mangal"/>
        </w:rPr>
        <w:t xml:space="preserve">custom sorting </w:t>
      </w:r>
      <w:proofErr w:type="spellStart"/>
      <w:r w:rsidR="00CE72C9">
        <w:rPr>
          <w:rFonts w:ascii="Mangal" w:hAnsi="Mangal" w:cs="Mangal"/>
        </w:rPr>
        <w:t>alrgorithms</w:t>
      </w:r>
      <w:proofErr w:type="spellEnd"/>
      <w:r w:rsidR="00CE72C9">
        <w:rPr>
          <w:rFonts w:ascii="Mangal" w:hAnsi="Mangal" w:cs="Mangal"/>
        </w:rPr>
        <w:t xml:space="preserve"> or pre-defined ones.</w:t>
      </w:r>
    </w:p>
    <w:p w14:paraId="2ECC3FBE" w14:textId="77777777" w:rsidR="007F1158" w:rsidRDefault="007F1158" w:rsidP="00CD281E">
      <w:pPr>
        <w:pStyle w:val="ListParagraph"/>
        <w:ind w:left="3042"/>
        <w:rPr>
          <w:rFonts w:ascii="Mangal" w:hAnsi="Mangal" w:cs="Mangal"/>
        </w:rPr>
      </w:pPr>
    </w:p>
    <w:p w14:paraId="7058112C" w14:textId="14065C80" w:rsidR="00CD281E" w:rsidRDefault="00CD281E" w:rsidP="00CD281E">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swap in #include&lt;utility&gt; swaps 2 variables, even array values. For ex.:</w:t>
      </w:r>
    </w:p>
    <w:p w14:paraId="44562EBF"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394C22F0"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8E52AF4"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AAD9D58"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17A167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3BD3A89"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now 3, y is now 2.</w:t>
      </w:r>
    </w:p>
    <w:p w14:paraId="4D7B690B"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//a[0] is now 5, a[2] is now 3</w:t>
      </w:r>
    </w:p>
    <w:p w14:paraId="1279B70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666600"/>
          <w:sz w:val="17"/>
          <w:szCs w:val="17"/>
        </w:rPr>
        <w:t>}</w:t>
      </w:r>
    </w:p>
    <w:p w14:paraId="1128FB27" w14:textId="77777777" w:rsidR="00CE72C9" w:rsidRDefault="00CE72C9" w:rsidP="00CD281E">
      <w:pPr>
        <w:pStyle w:val="ListParagraph"/>
        <w:ind w:left="3042"/>
        <w:rPr>
          <w:rFonts w:ascii="Mangal" w:hAnsi="Mangal" w:cs="Mangal"/>
        </w:rPr>
      </w:pPr>
    </w:p>
    <w:p w14:paraId="11DE97CB" w14:textId="1D35291B" w:rsidR="00652A5E" w:rsidRDefault="00652A5E" w:rsidP="00CD281E">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sort in #include&lt;algorithm&gt; is a quick way to sort an ADT like an array.</w:t>
      </w:r>
    </w:p>
    <w:p w14:paraId="4A9CCD02"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7C71A6C1"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1742EF"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A6F9860"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63574A4"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666600"/>
          <w:sz w:val="17"/>
          <w:szCs w:val="17"/>
        </w:rPr>
        <w:lastRenderedPageBreak/>
        <w:t>}</w:t>
      </w:r>
    </w:p>
    <w:p w14:paraId="46D890D5" w14:textId="44231D32" w:rsidR="00652A5E" w:rsidRDefault="009B2B8D" w:rsidP="00CD281E">
      <w:pPr>
        <w:pStyle w:val="ListParagraph"/>
        <w:ind w:left="3042"/>
        <w:rPr>
          <w:rFonts w:ascii="Mangal" w:hAnsi="Mangal" w:cs="Mangal"/>
        </w:rPr>
      </w:pPr>
      <w:r>
        <w:rPr>
          <w:rFonts w:ascii="Mangal" w:hAnsi="Mangal" w:cs="Mangal"/>
        </w:rPr>
        <w:t>sorts array a.</w:t>
      </w:r>
    </w:p>
    <w:p w14:paraId="21EE79D3" w14:textId="77777777" w:rsidR="009B2B8D" w:rsidRDefault="009B2B8D" w:rsidP="00CD281E">
      <w:pPr>
        <w:pStyle w:val="ListParagraph"/>
        <w:ind w:left="3042"/>
        <w:rPr>
          <w:rFonts w:ascii="Mangal" w:hAnsi="Mangal" w:cs="Mangal"/>
        </w:rPr>
      </w:pPr>
    </w:p>
    <w:p w14:paraId="43C2BE82" w14:textId="546383DC" w:rsidR="00CD281E" w:rsidRDefault="00ED11B3" w:rsidP="00F502E1">
      <w:pPr>
        <w:pStyle w:val="ListParagraph"/>
        <w:numPr>
          <w:ilvl w:val="3"/>
          <w:numId w:val="1"/>
        </w:numPr>
        <w:rPr>
          <w:rFonts w:ascii="Mangal" w:hAnsi="Mangal" w:cs="Mangal"/>
        </w:rPr>
      </w:pPr>
      <w:r>
        <w:rPr>
          <w:rFonts w:ascii="Mangal" w:hAnsi="Mangal" w:cs="Mangal"/>
        </w:rPr>
        <w:t>Multidimensional Array</w:t>
      </w:r>
    </w:p>
    <w:p w14:paraId="19C0B138" w14:textId="03D9D027" w:rsidR="00ED11B3" w:rsidRDefault="00B40289" w:rsidP="00B40289">
      <w:pPr>
        <w:pStyle w:val="ListParagraph"/>
        <w:ind w:left="3042"/>
        <w:rPr>
          <w:rFonts w:ascii="Mangal" w:hAnsi="Mangal" w:cs="Mangal"/>
        </w:rPr>
      </w:pPr>
      <w:r>
        <w:rPr>
          <w:rFonts w:ascii="Mangal" w:hAnsi="Mangal" w:cs="Mangal"/>
        </w:rPr>
        <w:t xml:space="preserve">An array consisting of another array is a multidimensional array. </w:t>
      </w:r>
    </w:p>
    <w:p w14:paraId="3471CDA0" w14:textId="1F7D625C" w:rsidR="00B40289" w:rsidRDefault="00B40289" w:rsidP="00B40289">
      <w:pPr>
        <w:pStyle w:val="ListParagraph"/>
        <w:ind w:left="3042"/>
        <w:rPr>
          <w:rFonts w:ascii="Mangal" w:hAnsi="Mangal" w:cs="Mangal"/>
        </w:rPr>
      </w:pPr>
      <w:r>
        <w:rPr>
          <w:rFonts w:ascii="Mangal" w:hAnsi="Mangal" w:cs="Mangal"/>
        </w:rPr>
        <w:t>For ex.:</w:t>
      </w:r>
    </w:p>
    <w:p w14:paraId="5F18EF36"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9DD3F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3D9936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666600"/>
          <w:sz w:val="17"/>
          <w:szCs w:val="17"/>
        </w:rPr>
        <w:t>};</w:t>
      </w:r>
    </w:p>
    <w:p w14:paraId="7CF8CD1A"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 </w:t>
      </w:r>
    </w:p>
    <w:p w14:paraId="6FE153DB"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//to access 2 </w:t>
      </w:r>
    </w:p>
    <w:p w14:paraId="0C2FB334" w14:textId="1A44F6F3" w:rsidR="00B40289" w:rsidRDefault="00B2736A" w:rsidP="00B40289">
      <w:pPr>
        <w:pStyle w:val="ListParagraph"/>
        <w:ind w:left="3042"/>
        <w:rPr>
          <w:rFonts w:ascii="Mangal" w:hAnsi="Mangal" w:cs="Mangal"/>
        </w:rPr>
      </w:pPr>
      <w:r>
        <w:rPr>
          <w:rFonts w:ascii="Mangal" w:hAnsi="Mangal" w:cs="Mangal"/>
        </w:rPr>
        <w:t xml:space="preserve">This is a 2D array, it says array of size 1, and the element is an </w:t>
      </w:r>
      <w:r w:rsidR="00D77C17">
        <w:rPr>
          <w:rFonts w:ascii="Mangal" w:hAnsi="Mangal" w:cs="Mangal"/>
        </w:rPr>
        <w:t>array of size 2.</w:t>
      </w:r>
    </w:p>
    <w:p w14:paraId="5CA15084" w14:textId="77777777" w:rsidR="0095052D" w:rsidRDefault="0095052D" w:rsidP="00B40289">
      <w:pPr>
        <w:pStyle w:val="ListParagraph"/>
        <w:ind w:left="3042"/>
        <w:rPr>
          <w:rFonts w:ascii="Mangal" w:hAnsi="Mangal" w:cs="Mangal"/>
        </w:rPr>
      </w:pPr>
    </w:p>
    <w:p w14:paraId="5CEF89F6" w14:textId="3B879D10" w:rsidR="00D77C17" w:rsidRDefault="009E6FB4" w:rsidP="00B40289">
      <w:pPr>
        <w:pStyle w:val="ListParagraph"/>
        <w:ind w:left="3042"/>
        <w:rPr>
          <w:rFonts w:ascii="Mangal" w:hAnsi="Mangal" w:cs="Mangal"/>
        </w:rPr>
      </w:pPr>
      <w:r>
        <w:rPr>
          <w:rFonts w:ascii="Mangal" w:hAnsi="Mangal" w:cs="Mangal"/>
        </w:rPr>
        <w:t>Can be zero-initialized</w:t>
      </w:r>
      <w:r w:rsidR="00661AE8">
        <w:rPr>
          <w:rFonts w:ascii="Mangal" w:hAnsi="Mangal" w:cs="Mangal"/>
        </w:rPr>
        <w:t xml:space="preserve">, </w:t>
      </w:r>
    </w:p>
    <w:p w14:paraId="7A189A9A" w14:textId="77777777" w:rsidR="00661AE8" w:rsidRDefault="00661A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3042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0BD2E4C" w14:textId="77777777" w:rsidR="0039280B" w:rsidRDefault="0039280B" w:rsidP="00B40289">
      <w:pPr>
        <w:pStyle w:val="ListParagraph"/>
        <w:ind w:left="3042"/>
        <w:rPr>
          <w:rFonts w:ascii="Mangal" w:hAnsi="Mangal" w:cs="Mangal"/>
        </w:rPr>
      </w:pPr>
    </w:p>
    <w:p w14:paraId="04C2CDF9" w14:textId="44CFF102" w:rsidR="00564AA9" w:rsidRDefault="0095052D" w:rsidP="00B40289">
      <w:pPr>
        <w:pStyle w:val="ListParagraph"/>
        <w:ind w:left="3042"/>
        <w:rPr>
          <w:rFonts w:ascii="Mangal" w:hAnsi="Mangal" w:cs="Mangal"/>
        </w:rPr>
      </w:pPr>
      <w:r>
        <w:rPr>
          <w:rFonts w:ascii="Mangal" w:hAnsi="Mangal" w:cs="Mangal"/>
        </w:rPr>
        <w:t>Unlike normal 1D arrays, 2D arrays can</w:t>
      </w:r>
      <w:r w:rsidR="00584585">
        <w:rPr>
          <w:rFonts w:ascii="Mangal" w:hAnsi="Mangal" w:cs="Mangal"/>
        </w:rPr>
        <w:t xml:space="preserve"> at most only omit the left length specification, the others need to be defined.</w:t>
      </w:r>
    </w:p>
    <w:p w14:paraId="2155BA24"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0D2B57E"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ABFD303" w14:textId="77777777" w:rsidR="007C44E8" w:rsidRPr="003F7575" w:rsidRDefault="007C44E8" w:rsidP="003F7575">
      <w:pPr>
        <w:rPr>
          <w:rFonts w:ascii="Mangal" w:hAnsi="Mangal" w:cs="Mangal"/>
        </w:rPr>
      </w:pPr>
    </w:p>
    <w:p w14:paraId="6F5692FC" w14:textId="08626864" w:rsidR="00234175" w:rsidRDefault="00764DF5" w:rsidP="00F502E1">
      <w:pPr>
        <w:pStyle w:val="ListParagraph"/>
        <w:numPr>
          <w:ilvl w:val="3"/>
          <w:numId w:val="1"/>
        </w:numPr>
        <w:rPr>
          <w:rFonts w:ascii="Mangal" w:hAnsi="Mangal" w:cs="Mangal"/>
        </w:rPr>
      </w:pPr>
      <w:r>
        <w:rPr>
          <w:rFonts w:ascii="Mangal" w:hAnsi="Mangal" w:cs="Mangal"/>
        </w:rPr>
        <w:t>Pointers</w:t>
      </w:r>
      <w:r w:rsidR="00F70E50">
        <w:rPr>
          <w:rFonts w:ascii="Mangal" w:hAnsi="Mangal" w:cs="Mangal"/>
        </w:rPr>
        <w:t xml:space="preserve"> of arrays</w:t>
      </w:r>
    </w:p>
    <w:p w14:paraId="380FE034" w14:textId="25731B67" w:rsidR="00E05FE7" w:rsidRDefault="00E05FE7" w:rsidP="00E05FE7">
      <w:pPr>
        <w:pStyle w:val="ListParagraph"/>
        <w:ind w:left="3042"/>
        <w:rPr>
          <w:rFonts w:ascii="Mangal" w:hAnsi="Mangal" w:cs="Mangal"/>
        </w:rPr>
      </w:pPr>
      <w:r>
        <w:rPr>
          <w:rFonts w:ascii="Mangal" w:hAnsi="Mangal" w:cs="Mangal"/>
        </w:rPr>
        <w:t>When a fixed-size array is used in an expression, it decays,</w:t>
      </w:r>
      <w:r w:rsidR="00E07F63">
        <w:rPr>
          <w:rFonts w:ascii="Mangal" w:hAnsi="Mangal" w:cs="Mangal"/>
        </w:rPr>
        <w:t xml:space="preserve"> </w:t>
      </w:r>
      <w:proofErr w:type="gramStart"/>
      <w:r>
        <w:rPr>
          <w:rFonts w:ascii="Mangal" w:hAnsi="Mangal" w:cs="Mangal"/>
        </w:rPr>
        <w:t>i.e.</w:t>
      </w:r>
      <w:proofErr w:type="gramEnd"/>
      <w:r>
        <w:rPr>
          <w:rFonts w:ascii="Mangal" w:hAnsi="Mangal" w:cs="Mangal"/>
        </w:rPr>
        <w:t xml:space="preserve"> implicitly converts</w:t>
      </w:r>
      <w:r w:rsidR="00E07F63">
        <w:rPr>
          <w:rFonts w:ascii="Mangal" w:hAnsi="Mangal" w:cs="Mangal"/>
        </w:rPr>
        <w:t>,</w:t>
      </w:r>
      <w:r>
        <w:rPr>
          <w:rFonts w:ascii="Mangal" w:hAnsi="Mangal" w:cs="Mangal"/>
        </w:rPr>
        <w:t xml:space="preserve"> into a pointer</w:t>
      </w:r>
      <w:r w:rsidR="007D49CE">
        <w:rPr>
          <w:rFonts w:ascii="Mangal" w:hAnsi="Mangal" w:cs="Mangal"/>
        </w:rPr>
        <w:t>. The pointer is the first element’s memory address.</w:t>
      </w:r>
    </w:p>
    <w:p w14:paraId="114AEE5F" w14:textId="0DDA710C" w:rsidR="00E07F63" w:rsidRDefault="007563D6" w:rsidP="00E05FE7">
      <w:pPr>
        <w:pStyle w:val="ListParagraph"/>
        <w:ind w:left="3042"/>
        <w:rPr>
          <w:rFonts w:ascii="Mangal" w:hAnsi="Mangal" w:cs="Mangal"/>
        </w:rPr>
      </w:pPr>
      <w:r>
        <w:rPr>
          <w:rFonts w:ascii="Mangal" w:hAnsi="Mangal" w:cs="Mangal"/>
        </w:rPr>
        <w:t>For ex.:</w:t>
      </w:r>
    </w:p>
    <w:p w14:paraId="1BF2D694"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E1E9CB1"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76E2399"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7584A46"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p>
    <w:p w14:paraId="012620EC"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666600"/>
          <w:sz w:val="17"/>
          <w:szCs w:val="17"/>
        </w:rPr>
        <w:t>}</w:t>
      </w:r>
    </w:p>
    <w:p w14:paraId="6ED1C09C" w14:textId="06FADDF7" w:rsidR="00E07F63" w:rsidRDefault="007D49CE" w:rsidP="00E05FE7">
      <w:pPr>
        <w:pStyle w:val="ListParagraph"/>
        <w:ind w:left="3042"/>
        <w:rPr>
          <w:rFonts w:ascii="Mangal" w:hAnsi="Mangal" w:cs="Mangal"/>
        </w:rPr>
      </w:pPr>
      <w:r>
        <w:rPr>
          <w:rFonts w:ascii="Mangal" w:hAnsi="Mangal" w:cs="Mangal"/>
        </w:rPr>
        <w:t>Prints the same thing twice</w:t>
      </w:r>
      <w:r w:rsidR="00C74955">
        <w:rPr>
          <w:rFonts w:ascii="Mangal" w:hAnsi="Mangal" w:cs="Mangal"/>
        </w:rPr>
        <w:t xml:space="preserve">. </w:t>
      </w:r>
      <w:r w:rsidR="00513768">
        <w:rPr>
          <w:rFonts w:ascii="Mangal" w:hAnsi="Mangal" w:cs="Mangal"/>
        </w:rPr>
        <w:t>So in this case both &amp;</w:t>
      </w:r>
      <w:proofErr w:type="gramStart"/>
      <w:r w:rsidR="00513768">
        <w:rPr>
          <w:rFonts w:ascii="Mangal" w:hAnsi="Mangal" w:cs="Mangal"/>
        </w:rPr>
        <w:t>a[</w:t>
      </w:r>
      <w:proofErr w:type="gramEnd"/>
      <w:r w:rsidR="00513768">
        <w:rPr>
          <w:rFonts w:ascii="Mangal" w:hAnsi="Mangal" w:cs="Mangal"/>
        </w:rPr>
        <w:t>0] and a return int*.</w:t>
      </w:r>
    </w:p>
    <w:p w14:paraId="7E8C8F7F" w14:textId="6DCD373F" w:rsidR="00E7205C" w:rsidRDefault="00E7205C" w:rsidP="00E05FE7">
      <w:pPr>
        <w:pStyle w:val="ListParagraph"/>
        <w:ind w:left="3042"/>
        <w:rPr>
          <w:rFonts w:ascii="Mangal" w:hAnsi="Mangal" w:cs="Mangal"/>
        </w:rPr>
      </w:pPr>
      <w:r>
        <w:rPr>
          <w:rFonts w:ascii="Mangal" w:hAnsi="Mangal" w:cs="Mangal"/>
        </w:rPr>
        <w:lastRenderedPageBreak/>
        <w:t>This means if we do *a then it prints the value of the first element.</w:t>
      </w:r>
    </w:p>
    <w:p w14:paraId="54563AE9" w14:textId="5DC16DA0" w:rsidR="00A12EB3" w:rsidRDefault="00A12EB3" w:rsidP="00E05FE7">
      <w:pPr>
        <w:pStyle w:val="ListParagraph"/>
        <w:ind w:left="3042"/>
        <w:rPr>
          <w:rFonts w:ascii="Mangal" w:hAnsi="Mangal" w:cs="Mangal"/>
        </w:rPr>
      </w:pPr>
      <w:r>
        <w:rPr>
          <w:rFonts w:ascii="Mangal" w:hAnsi="Mangal" w:cs="Mangal"/>
        </w:rPr>
        <w:t xml:space="preserve">And that we can assign </w:t>
      </w:r>
      <w:r w:rsidR="00F748B4">
        <w:rPr>
          <w:rFonts w:ascii="Mangal" w:hAnsi="Mangal" w:cs="Mangal"/>
        </w:rPr>
        <w:t>a, which returns a pointer, to another pointer, so int* p {a}; works.</w:t>
      </w:r>
    </w:p>
    <w:p w14:paraId="2E149ED7" w14:textId="77777777" w:rsidR="00851B43" w:rsidRDefault="00851B43" w:rsidP="00E05FE7">
      <w:pPr>
        <w:pStyle w:val="ListParagraph"/>
        <w:ind w:left="3042"/>
        <w:rPr>
          <w:rFonts w:ascii="Mangal" w:hAnsi="Mangal" w:cs="Mangal"/>
        </w:rPr>
      </w:pPr>
    </w:p>
    <w:p w14:paraId="72A77F32" w14:textId="7D59AE3F" w:rsidR="00851B43" w:rsidRDefault="00851B43" w:rsidP="00E05FE7">
      <w:pPr>
        <w:pStyle w:val="ListParagraph"/>
        <w:ind w:left="3042"/>
        <w:rPr>
          <w:rFonts w:ascii="Mangal" w:hAnsi="Mangal" w:cs="Mangal"/>
        </w:rPr>
      </w:pPr>
      <w:r>
        <w:rPr>
          <w:rFonts w:ascii="Mangal" w:hAnsi="Mangal" w:cs="Mangal"/>
        </w:rPr>
        <w:t>There’s</w:t>
      </w:r>
      <w:r w:rsidR="00085D5A">
        <w:rPr>
          <w:rFonts w:ascii="Mangal" w:hAnsi="Mangal" w:cs="Mangal"/>
        </w:rPr>
        <w:t xml:space="preserve"> still difference between an int* and an array’s int*. This is visible using </w:t>
      </w:r>
      <w:proofErr w:type="spellStart"/>
      <w:proofErr w:type="gramStart"/>
      <w:r w:rsidR="00085D5A">
        <w:rPr>
          <w:rFonts w:ascii="Mangal" w:hAnsi="Mangal" w:cs="Mangal"/>
        </w:rPr>
        <w:t>sizeof</w:t>
      </w:r>
      <w:proofErr w:type="spellEnd"/>
      <w:r w:rsidR="00085D5A">
        <w:rPr>
          <w:rFonts w:ascii="Mangal" w:hAnsi="Mangal" w:cs="Mangal"/>
        </w:rPr>
        <w:t>(</w:t>
      </w:r>
      <w:proofErr w:type="gramEnd"/>
      <w:r w:rsidR="00085D5A">
        <w:rPr>
          <w:rFonts w:ascii="Mangal" w:hAnsi="Mangal" w:cs="Mangal"/>
        </w:rPr>
        <w:t>)</w:t>
      </w:r>
    </w:p>
    <w:p w14:paraId="3BBCF995" w14:textId="28BC1A9C" w:rsidR="00085D5A" w:rsidRDefault="00085D5A" w:rsidP="00E05FE7">
      <w:pPr>
        <w:pStyle w:val="ListParagraph"/>
        <w:ind w:left="3042"/>
        <w:rPr>
          <w:rFonts w:ascii="Mangal" w:hAnsi="Mangal" w:cs="Mangal"/>
        </w:rPr>
      </w:pPr>
      <w:r>
        <w:rPr>
          <w:rFonts w:ascii="Mangal" w:hAnsi="Mangal" w:cs="Mangal"/>
        </w:rPr>
        <w:t>For ex.:</w:t>
      </w:r>
    </w:p>
    <w:p w14:paraId="609EB3CF"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36508B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60CC36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2B2101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42097A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167A6B5"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735CF0"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666600"/>
          <w:sz w:val="17"/>
          <w:szCs w:val="17"/>
        </w:rPr>
        <w:t>}</w:t>
      </w:r>
    </w:p>
    <w:p w14:paraId="4F6EB3C3" w14:textId="4F787080" w:rsidR="00085D5A" w:rsidRDefault="00137243" w:rsidP="00E05FE7">
      <w:pPr>
        <w:pStyle w:val="ListParagraph"/>
        <w:ind w:left="3042"/>
        <w:rPr>
          <w:rFonts w:ascii="Mangal" w:hAnsi="Mangal" w:cs="Mangal"/>
        </w:rPr>
      </w:pPr>
      <w:r>
        <w:rPr>
          <w:rFonts w:ascii="Mangal" w:hAnsi="Mangal" w:cs="Mangal"/>
        </w:rPr>
        <w:t xml:space="preserve">prints 12 then prints 4. </w:t>
      </w:r>
    </w:p>
    <w:p w14:paraId="2A665CFC" w14:textId="0A46FFE3" w:rsidR="007D49CE" w:rsidRDefault="00A20325" w:rsidP="00E05FE7">
      <w:pPr>
        <w:pStyle w:val="ListParagraph"/>
        <w:ind w:left="3042"/>
        <w:rPr>
          <w:rFonts w:ascii="Mangal" w:hAnsi="Mangal" w:cs="Mangal"/>
        </w:rPr>
      </w:pPr>
      <w:proofErr w:type="spellStart"/>
      <w:proofErr w:type="gramStart"/>
      <w:r>
        <w:rPr>
          <w:rFonts w:ascii="Mangal" w:hAnsi="Mangal" w:cs="Mangal"/>
        </w:rPr>
        <w:t>sizeof</w:t>
      </w:r>
      <w:proofErr w:type="spellEnd"/>
      <w:r>
        <w:rPr>
          <w:rFonts w:ascii="Mangal" w:hAnsi="Mangal" w:cs="Mangal"/>
        </w:rPr>
        <w:t>(</w:t>
      </w:r>
      <w:proofErr w:type="gramEnd"/>
      <w:r>
        <w:rPr>
          <w:rFonts w:ascii="Mangal" w:hAnsi="Mangal" w:cs="Mangal"/>
        </w:rPr>
        <w:t xml:space="preserve">) multiplies the size of </w:t>
      </w:r>
      <w:r w:rsidR="005464E4">
        <w:rPr>
          <w:rFonts w:ascii="Mangal" w:hAnsi="Mangal" w:cs="Mangal"/>
        </w:rPr>
        <w:t>int* with no. of elements in a, so 4*3 = 12.</w:t>
      </w:r>
    </w:p>
    <w:p w14:paraId="2A0C41ED" w14:textId="77777777" w:rsidR="005464E4" w:rsidRDefault="005464E4" w:rsidP="00E05FE7">
      <w:pPr>
        <w:pStyle w:val="ListParagraph"/>
        <w:ind w:left="3042"/>
        <w:rPr>
          <w:rFonts w:ascii="Mangal" w:hAnsi="Mangal" w:cs="Mangal"/>
        </w:rPr>
      </w:pPr>
    </w:p>
    <w:p w14:paraId="38211B61" w14:textId="0BE96855" w:rsidR="005464E4" w:rsidRDefault="00C4299A" w:rsidP="00E05FE7">
      <w:pPr>
        <w:pStyle w:val="ListParagraph"/>
        <w:ind w:left="3042"/>
        <w:rPr>
          <w:rFonts w:ascii="Mangal" w:hAnsi="Mangal" w:cs="Mangal"/>
        </w:rPr>
      </w:pPr>
      <w:r>
        <w:rPr>
          <w:rFonts w:ascii="Mangal" w:hAnsi="Mangal" w:cs="Mangal"/>
        </w:rPr>
        <w:t xml:space="preserve">Secondly, </w:t>
      </w:r>
      <w:r w:rsidR="0066359E">
        <w:rPr>
          <w:rFonts w:ascii="Mangal" w:hAnsi="Mangal" w:cs="Mangal"/>
        </w:rPr>
        <w:t xml:space="preserve">the address-of operator behaves differently for an array vs. an int*. </w:t>
      </w:r>
    </w:p>
    <w:p w14:paraId="00615172" w14:textId="2ED6D39F" w:rsidR="0066359E" w:rsidRDefault="0066359E" w:rsidP="00E05FE7">
      <w:pPr>
        <w:pStyle w:val="ListParagraph"/>
        <w:ind w:left="3042"/>
        <w:rPr>
          <w:rFonts w:ascii="Mangal" w:hAnsi="Mangal" w:cs="Mangal"/>
        </w:rPr>
      </w:pPr>
      <w:r>
        <w:rPr>
          <w:rFonts w:ascii="Mangal" w:hAnsi="Mangal" w:cs="Mangal"/>
        </w:rPr>
        <w:t>For ex.:</w:t>
      </w:r>
    </w:p>
    <w:p w14:paraId="3C1EFCCD"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BD51A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957BBFB"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5D33F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443C7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something like 0xabcd</w:t>
      </w:r>
    </w:p>
    <w:p w14:paraId="0755215A"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67ED224E"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0F49F569"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 </w:t>
      </w:r>
    </w:p>
    <w:p w14:paraId="23588647"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//but</w:t>
      </w:r>
    </w:p>
    <w:p w14:paraId="1624101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0xnotabcd</w:t>
      </w:r>
      <w:r>
        <w:rPr>
          <w:rFonts w:ascii="Consolas" w:hAnsi="Consolas" w:cs="Courier New"/>
          <w:color w:val="880000"/>
          <w:sz w:val="17"/>
          <w:szCs w:val="17"/>
        </w:rPr>
        <w:tab/>
      </w:r>
    </w:p>
    <w:p w14:paraId="0088E7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666600"/>
          <w:sz w:val="17"/>
          <w:szCs w:val="17"/>
        </w:rPr>
        <w:t>}</w:t>
      </w:r>
    </w:p>
    <w:p w14:paraId="366C4B8F" w14:textId="25E3A3DB" w:rsidR="0066359E" w:rsidRDefault="001868FA" w:rsidP="00E05FE7">
      <w:pPr>
        <w:pStyle w:val="ListParagraph"/>
        <w:ind w:left="3042"/>
        <w:rPr>
          <w:rFonts w:ascii="Mangal" w:hAnsi="Mangal" w:cs="Mangal"/>
        </w:rPr>
      </w:pPr>
      <w:r>
        <w:rPr>
          <w:rFonts w:ascii="Mangal" w:hAnsi="Mangal" w:cs="Mangal"/>
        </w:rPr>
        <w:t xml:space="preserve">This is because </w:t>
      </w:r>
      <w:r w:rsidR="009E11E5">
        <w:rPr>
          <w:rFonts w:ascii="Mangal" w:hAnsi="Mangal" w:cs="Mangal"/>
        </w:rPr>
        <w:t>the type is different for &amp;a vs. &amp;p, &amp;a’s type is int (</w:t>
      </w:r>
      <w:proofErr w:type="gramStart"/>
      <w:r w:rsidR="009E11E5">
        <w:rPr>
          <w:rFonts w:ascii="Mangal" w:hAnsi="Mangal" w:cs="Mangal"/>
        </w:rPr>
        <w:t>*)[</w:t>
      </w:r>
      <w:proofErr w:type="gramEnd"/>
      <w:r w:rsidR="009E11E5">
        <w:rPr>
          <w:rFonts w:ascii="Mangal" w:hAnsi="Mangal" w:cs="Mangal"/>
        </w:rPr>
        <w:t>5]</w:t>
      </w:r>
      <w:r w:rsidR="00FE4250">
        <w:rPr>
          <w:rFonts w:ascii="Mangal" w:hAnsi="Mangal" w:cs="Mangal"/>
        </w:rPr>
        <w:t xml:space="preserve">, &amp;p’s type is int**. </w:t>
      </w:r>
    </w:p>
    <w:p w14:paraId="2D04E1CA" w14:textId="77777777" w:rsidR="00FE4250" w:rsidRDefault="00FE4250" w:rsidP="00E05FE7">
      <w:pPr>
        <w:pStyle w:val="ListParagraph"/>
        <w:ind w:left="3042"/>
        <w:rPr>
          <w:rFonts w:ascii="Mangal" w:hAnsi="Mangal" w:cs="Mangal"/>
        </w:rPr>
      </w:pPr>
    </w:p>
    <w:p w14:paraId="315CB31D" w14:textId="5555F0ED" w:rsidR="00FE4250" w:rsidRDefault="008054CD" w:rsidP="00E05FE7">
      <w:pPr>
        <w:pStyle w:val="ListParagraph"/>
        <w:ind w:left="3042"/>
        <w:rPr>
          <w:rFonts w:ascii="Mangal" w:hAnsi="Mangal" w:cs="Mangal"/>
        </w:rPr>
      </w:pPr>
      <w:r>
        <w:rPr>
          <w:rFonts w:ascii="Mangal" w:hAnsi="Mangal" w:cs="Mangal"/>
        </w:rPr>
        <w:t xml:space="preserve">Or in other words, the address-of operator when used to get address of an array pointer, gets the same pointer, but </w:t>
      </w:r>
      <w:r w:rsidR="00277CC0">
        <w:rPr>
          <w:rFonts w:ascii="Mangal" w:hAnsi="Mangal" w:cs="Mangal"/>
        </w:rPr>
        <w:t>a normal int* gets the address where the int* is stored.</w:t>
      </w:r>
    </w:p>
    <w:p w14:paraId="2E419692" w14:textId="77777777" w:rsidR="0066359E" w:rsidRDefault="0066359E" w:rsidP="00E05FE7">
      <w:pPr>
        <w:pStyle w:val="ListParagraph"/>
        <w:ind w:left="3042"/>
        <w:rPr>
          <w:rFonts w:ascii="Mangal" w:hAnsi="Mangal" w:cs="Mangal"/>
        </w:rPr>
      </w:pPr>
    </w:p>
    <w:p w14:paraId="30A74141" w14:textId="19B908EC" w:rsidR="00BD7E49" w:rsidRDefault="00BD7E49" w:rsidP="00E05FE7">
      <w:pPr>
        <w:pStyle w:val="ListParagraph"/>
        <w:ind w:left="3042"/>
        <w:rPr>
          <w:rFonts w:ascii="Mangal" w:hAnsi="Mangal" w:cs="Mangal"/>
        </w:rPr>
      </w:pPr>
      <w:r>
        <w:rPr>
          <w:rFonts w:ascii="Mangal" w:hAnsi="Mangal" w:cs="Mangal"/>
        </w:rPr>
        <w:t xml:space="preserve">This is why, </w:t>
      </w:r>
      <w:r w:rsidR="009D0F82">
        <w:rPr>
          <w:rFonts w:ascii="Mangal" w:hAnsi="Mangal" w:cs="Mangal"/>
        </w:rPr>
        <w:t>the array param in functions is actually a pointer.</w:t>
      </w:r>
    </w:p>
    <w:p w14:paraId="65CCE0EE" w14:textId="14808F37" w:rsidR="009D0F82" w:rsidRDefault="009D0F82" w:rsidP="00E05FE7">
      <w:pPr>
        <w:pStyle w:val="ListParagraph"/>
        <w:ind w:left="3042"/>
        <w:rPr>
          <w:rFonts w:ascii="Mangal" w:hAnsi="Mangal" w:cs="Mangal"/>
        </w:rPr>
      </w:pPr>
      <w:r>
        <w:rPr>
          <w:rFonts w:ascii="Mangal" w:hAnsi="Mangal" w:cs="Mangal"/>
        </w:rPr>
        <w:t>For ex.:</w:t>
      </w:r>
    </w:p>
    <w:p w14:paraId="37FE028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6B37917"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939D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46D398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6D441DD8"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39DDB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6BFB3481"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1F1A2B3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 </w:t>
      </w:r>
    </w:p>
    <w:p w14:paraId="49F84AEC"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F2230"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F7F3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12</w:t>
      </w:r>
    </w:p>
    <w:p w14:paraId="10AFB9B9"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0749AC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463142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0500B977" w14:textId="77777777" w:rsidR="009D0F82" w:rsidRDefault="009D0F82" w:rsidP="00E05FE7">
      <w:pPr>
        <w:pStyle w:val="ListParagraph"/>
        <w:ind w:left="3042"/>
        <w:rPr>
          <w:rFonts w:ascii="Mangal" w:hAnsi="Mangal" w:cs="Mangal"/>
        </w:rPr>
      </w:pPr>
    </w:p>
    <w:p w14:paraId="727C7279" w14:textId="75CF2D43" w:rsidR="006F4EA2" w:rsidRDefault="00BB6471" w:rsidP="00E05FE7">
      <w:pPr>
        <w:pStyle w:val="ListParagraph"/>
        <w:ind w:left="3042"/>
        <w:rPr>
          <w:rFonts w:ascii="Mangal" w:hAnsi="Mangal" w:cs="Mangal"/>
        </w:rPr>
      </w:pPr>
      <w:r>
        <w:rPr>
          <w:rFonts w:ascii="Mangal" w:hAnsi="Mangal" w:cs="Mangal"/>
        </w:rPr>
        <w:t>Arrays inside structs or classes don’t decay.</w:t>
      </w:r>
    </w:p>
    <w:p w14:paraId="0C6B1F5D" w14:textId="77777777" w:rsidR="00455784" w:rsidRDefault="00455784" w:rsidP="00E05FE7">
      <w:pPr>
        <w:pStyle w:val="ListParagraph"/>
        <w:ind w:left="3042"/>
        <w:rPr>
          <w:rFonts w:ascii="Mangal" w:hAnsi="Mangal" w:cs="Mangal"/>
        </w:rPr>
      </w:pPr>
    </w:p>
    <w:p w14:paraId="0C34918C" w14:textId="77777777" w:rsidR="0042118D" w:rsidRDefault="00455784" w:rsidP="00E05FE7">
      <w:pPr>
        <w:pStyle w:val="ListParagraph"/>
        <w:ind w:left="3042"/>
        <w:rPr>
          <w:rFonts w:ascii="Mangal" w:hAnsi="Mangal" w:cs="Mangal"/>
        </w:rPr>
      </w:pPr>
      <w:r>
        <w:rPr>
          <w:rFonts w:ascii="Mangal" w:hAnsi="Mangal" w:cs="Mangal"/>
        </w:rPr>
        <w:t>Arrays are laid out sequentially in the memory, so &amp;</w:t>
      </w:r>
      <w:proofErr w:type="gramStart"/>
      <w:r>
        <w:rPr>
          <w:rFonts w:ascii="Mangal" w:hAnsi="Mangal" w:cs="Mangal"/>
        </w:rPr>
        <w:t>a[</w:t>
      </w:r>
      <w:proofErr w:type="gramEnd"/>
      <w:r>
        <w:rPr>
          <w:rFonts w:ascii="Mangal" w:hAnsi="Mangal" w:cs="Mangal"/>
        </w:rPr>
        <w:t>0]</w:t>
      </w:r>
      <w:r w:rsidR="00797AB3">
        <w:rPr>
          <w:rFonts w:ascii="Mangal" w:hAnsi="Mangal" w:cs="Mangal"/>
        </w:rPr>
        <w:t xml:space="preserve"> returns the first address, then &amp;a[1] will return the next object’s memory address </w:t>
      </w:r>
      <w:r w:rsidR="0042118D">
        <w:rPr>
          <w:rFonts w:ascii="Mangal" w:hAnsi="Mangal" w:cs="Mangal"/>
        </w:rPr>
        <w:t>and so on.</w:t>
      </w:r>
    </w:p>
    <w:p w14:paraId="075E13E0" w14:textId="77777777" w:rsidR="0042118D" w:rsidRDefault="0042118D" w:rsidP="00E05FE7">
      <w:pPr>
        <w:pStyle w:val="ListParagraph"/>
        <w:ind w:left="3042"/>
        <w:rPr>
          <w:rFonts w:ascii="Mangal" w:hAnsi="Mangal" w:cs="Mangal"/>
        </w:rPr>
      </w:pPr>
      <w:r>
        <w:rPr>
          <w:rFonts w:ascii="Mangal" w:hAnsi="Mangal" w:cs="Mangal"/>
        </w:rPr>
        <w:t>For ex.:</w:t>
      </w:r>
    </w:p>
    <w:p w14:paraId="086BA022"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3EAE09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6C91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4D2EBA"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06785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p>
    <w:p w14:paraId="5A42F19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 and same</w:t>
      </w:r>
    </w:p>
    <w:p w14:paraId="553A841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 and same</w:t>
      </w:r>
    </w:p>
    <w:p w14:paraId="40EB6C6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666600"/>
          <w:sz w:val="17"/>
          <w:szCs w:val="17"/>
        </w:rPr>
        <w:t>}</w:t>
      </w:r>
    </w:p>
    <w:p w14:paraId="44AD0836" w14:textId="77777777" w:rsidR="0042118D" w:rsidRDefault="0042118D" w:rsidP="00E05FE7">
      <w:pPr>
        <w:pStyle w:val="ListParagraph"/>
        <w:ind w:left="3042"/>
        <w:rPr>
          <w:rFonts w:ascii="Mangal" w:hAnsi="Mangal" w:cs="Mangal"/>
        </w:rPr>
      </w:pPr>
    </w:p>
    <w:p w14:paraId="771C6DB8" w14:textId="0F16F74F" w:rsidR="00C75A11" w:rsidRDefault="00C75A11" w:rsidP="00E05FE7">
      <w:pPr>
        <w:pStyle w:val="ListParagraph"/>
        <w:ind w:left="3042"/>
        <w:rPr>
          <w:rFonts w:ascii="Mangal" w:hAnsi="Mangal" w:cs="Mangal"/>
        </w:rPr>
      </w:pPr>
      <w:r>
        <w:rPr>
          <w:rFonts w:ascii="Mangal" w:hAnsi="Mangal" w:cs="Mangal"/>
        </w:rPr>
        <w:t>This shows how arrays are treated internally in C++, and using just the first object’s pointer and size of the array we can iterate through it all.</w:t>
      </w:r>
    </w:p>
    <w:p w14:paraId="3EB4F120" w14:textId="77777777" w:rsidR="00512DB2" w:rsidRDefault="00512DB2" w:rsidP="00E05FE7">
      <w:pPr>
        <w:pStyle w:val="ListParagraph"/>
        <w:ind w:left="3042"/>
        <w:rPr>
          <w:rFonts w:ascii="Mangal" w:hAnsi="Mangal" w:cs="Mangal"/>
        </w:rPr>
      </w:pPr>
    </w:p>
    <w:p w14:paraId="25B1F4CC" w14:textId="77777777" w:rsidR="0042118D" w:rsidRDefault="0042118D" w:rsidP="00E05FE7">
      <w:pPr>
        <w:pStyle w:val="ListParagraph"/>
        <w:ind w:left="3042"/>
        <w:rPr>
          <w:rFonts w:ascii="Mangal" w:hAnsi="Mangal" w:cs="Mangal"/>
        </w:rPr>
      </w:pPr>
    </w:p>
    <w:p w14:paraId="6155CE98" w14:textId="3F2D373D" w:rsidR="00455784" w:rsidRDefault="00455784" w:rsidP="00E05FE7">
      <w:pPr>
        <w:pStyle w:val="ListParagraph"/>
        <w:ind w:left="3042"/>
        <w:rPr>
          <w:rFonts w:ascii="Mangal" w:hAnsi="Mangal" w:cs="Mangal"/>
        </w:rPr>
      </w:pPr>
      <w:r>
        <w:rPr>
          <w:rFonts w:ascii="Mangal" w:hAnsi="Mangal" w:cs="Mangal"/>
        </w:rPr>
        <w:t xml:space="preserve"> </w:t>
      </w:r>
    </w:p>
    <w:p w14:paraId="05B93EDA" w14:textId="06405D54" w:rsidR="00E05FE7" w:rsidRDefault="00512DB2" w:rsidP="00F502E1">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begin() and std::end()</w:t>
      </w:r>
    </w:p>
    <w:p w14:paraId="2651A9F0" w14:textId="0CB63E24" w:rsidR="00512DB2" w:rsidRDefault="00066241" w:rsidP="00512DB2">
      <w:pPr>
        <w:pStyle w:val="ListParagraph"/>
        <w:ind w:left="3042"/>
        <w:rPr>
          <w:rFonts w:ascii="Mangal" w:hAnsi="Mangal" w:cs="Mangal"/>
        </w:rPr>
      </w:pPr>
      <w:r>
        <w:rPr>
          <w:rFonts w:ascii="Mangal" w:hAnsi="Mangal" w:cs="Mangal"/>
        </w:rPr>
        <w:lastRenderedPageBreak/>
        <w:t xml:space="preserve">Both of these take an array as a parameter and return an iterator, which is a kind of </w:t>
      </w:r>
      <w:r w:rsidR="00C060BE">
        <w:rPr>
          <w:rFonts w:ascii="Mangal" w:hAnsi="Mangal" w:cs="Mangal"/>
        </w:rPr>
        <w:t xml:space="preserve">pointer. </w:t>
      </w:r>
      <w:proofErr w:type="gramStart"/>
      <w:r w:rsidR="00C060BE">
        <w:rPr>
          <w:rFonts w:ascii="Mangal" w:hAnsi="Mangal" w:cs="Mangal"/>
        </w:rPr>
        <w:t>begin(</w:t>
      </w:r>
      <w:proofErr w:type="gramEnd"/>
      <w:r w:rsidR="00C060BE">
        <w:rPr>
          <w:rFonts w:ascii="Mangal" w:hAnsi="Mangal" w:cs="Mangal"/>
        </w:rPr>
        <w:t xml:space="preserve">) returns the iterator/pointer at the first object of the array and end returns </w:t>
      </w:r>
      <w:r w:rsidR="00AB0FF5">
        <w:rPr>
          <w:rFonts w:ascii="Mangal" w:hAnsi="Mangal" w:cs="Mangal"/>
        </w:rPr>
        <w:t>the pointer/iterator exactly 1 after the array’s last element in memory.</w:t>
      </w:r>
      <w:r w:rsidR="005E6438">
        <w:rPr>
          <w:rFonts w:ascii="Mangal" w:hAnsi="Mangal" w:cs="Mangal"/>
        </w:rPr>
        <w:t xml:space="preserve"> Defined in #include&lt;iterator&gt;</w:t>
      </w:r>
    </w:p>
    <w:p w14:paraId="412CB8B9" w14:textId="5FFA29C7" w:rsidR="00AB0FF5" w:rsidRDefault="00AB0FF5" w:rsidP="00512DB2">
      <w:pPr>
        <w:pStyle w:val="ListParagraph"/>
        <w:ind w:left="3042"/>
        <w:rPr>
          <w:rFonts w:ascii="Mangal" w:hAnsi="Mangal" w:cs="Mangal"/>
        </w:rPr>
      </w:pPr>
      <w:r>
        <w:rPr>
          <w:rFonts w:ascii="Mangal" w:hAnsi="Mangal" w:cs="Mangal"/>
        </w:rPr>
        <w:t>For ex.:</w:t>
      </w:r>
    </w:p>
    <w:p w14:paraId="4DD2AC8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7279604" w14:textId="50654B49" w:rsidR="005E6438" w:rsidRDefault="005E64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sidRPr="005E6438">
        <w:rPr>
          <w:rFonts w:ascii="Consolas" w:hAnsi="Consolas" w:cs="Courier New"/>
          <w:sz w:val="17"/>
          <w:szCs w:val="17"/>
        </w:rPr>
        <w:t>#include &lt;iterator&gt;</w:t>
      </w:r>
    </w:p>
    <w:p w14:paraId="26328FD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C5FEAD"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C83A8B"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67ABE8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end</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DEC78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521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7C90A86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beg</w:t>
      </w:r>
      <w:r>
        <w:rPr>
          <w:rFonts w:ascii="Consolas" w:hAnsi="Consolas" w:cs="Courier New"/>
          <w:color w:val="666600"/>
          <w:sz w:val="17"/>
          <w:szCs w:val="17"/>
        </w:rPr>
        <w:t>++;</w:t>
      </w:r>
    </w:p>
    <w:p w14:paraId="5499BE0D" w14:textId="73281F14"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ab/>
        <w:t>}</w:t>
      </w:r>
    </w:p>
    <w:p w14:paraId="291CE6F2"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w:t>
      </w:r>
    </w:p>
    <w:p w14:paraId="76D8ED9E" w14:textId="64DEE3C7" w:rsidR="001F5609" w:rsidRDefault="001F5609" w:rsidP="00512DB2">
      <w:pPr>
        <w:pStyle w:val="ListParagraph"/>
        <w:ind w:left="3042"/>
        <w:rPr>
          <w:rFonts w:ascii="Mangal" w:hAnsi="Mangal" w:cs="Mangal"/>
        </w:rPr>
      </w:pPr>
      <w:r>
        <w:rPr>
          <w:rFonts w:ascii="Mangal" w:hAnsi="Mangal" w:cs="Mangal"/>
        </w:rPr>
        <w:t>Prints all elements of a.</w:t>
      </w:r>
    </w:p>
    <w:p w14:paraId="4A25E091" w14:textId="6D60BD00" w:rsidR="00AB0FF5" w:rsidRDefault="001F5609" w:rsidP="00512DB2">
      <w:pPr>
        <w:pStyle w:val="ListParagraph"/>
        <w:ind w:left="3042"/>
        <w:rPr>
          <w:rFonts w:ascii="Mangal" w:hAnsi="Mangal" w:cs="Mangal"/>
        </w:rPr>
      </w:pPr>
      <w:r>
        <w:rPr>
          <w:rFonts w:ascii="Mangal" w:hAnsi="Mangal" w:cs="Mangal"/>
        </w:rPr>
        <w:t xml:space="preserve">Because beg is a pointer, </w:t>
      </w:r>
      <w:r w:rsidR="007E689A">
        <w:rPr>
          <w:rFonts w:ascii="Mangal" w:hAnsi="Mangal" w:cs="Mangal"/>
        </w:rPr>
        <w:t>pointer arithmetic works on it and it points to the next object</w:t>
      </w:r>
      <w:r w:rsidR="001D54EB">
        <w:rPr>
          <w:rFonts w:ascii="Mangal" w:hAnsi="Mangal" w:cs="Mangal"/>
        </w:rPr>
        <w:t xml:space="preserve"> on increment</w:t>
      </w:r>
      <w:r w:rsidR="007E689A">
        <w:rPr>
          <w:rFonts w:ascii="Mangal" w:hAnsi="Mangal" w:cs="Mangal"/>
        </w:rPr>
        <w:t>, which as we know in array is the next element.</w:t>
      </w:r>
    </w:p>
    <w:p w14:paraId="06DCC518" w14:textId="490BEDBB" w:rsidR="0039279F" w:rsidRDefault="0039279F" w:rsidP="00512DB2">
      <w:pPr>
        <w:pStyle w:val="ListParagraph"/>
        <w:ind w:left="3042"/>
        <w:rPr>
          <w:rFonts w:ascii="Mangal" w:hAnsi="Mangal" w:cs="Mangal"/>
        </w:rPr>
      </w:pPr>
      <w:r>
        <w:rPr>
          <w:rFonts w:ascii="Mangal" w:hAnsi="Mangal" w:cs="Mangal"/>
        </w:rPr>
        <w:t>Whilst beg and end are iterators, the behavior is the same with normal pointers, so we can also do</w:t>
      </w:r>
    </w:p>
    <w:p w14:paraId="3F489EA7"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beg</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FB4515"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C0692A5" w14:textId="77777777" w:rsidR="00BB5475" w:rsidRDefault="00BB5475" w:rsidP="00512DB2">
      <w:pPr>
        <w:pStyle w:val="ListParagraph"/>
        <w:ind w:left="3042"/>
        <w:rPr>
          <w:rFonts w:ascii="Mangal" w:hAnsi="Mangal" w:cs="Mangal"/>
        </w:rPr>
      </w:pPr>
    </w:p>
    <w:p w14:paraId="40C19F6E" w14:textId="77777777" w:rsidR="00BB5475" w:rsidRDefault="00BB5475" w:rsidP="00512DB2">
      <w:pPr>
        <w:pStyle w:val="ListParagraph"/>
        <w:ind w:left="3042"/>
        <w:rPr>
          <w:rFonts w:ascii="Mangal" w:hAnsi="Mangal" w:cs="Mangal"/>
        </w:rPr>
      </w:pPr>
    </w:p>
    <w:p w14:paraId="062AD7C6" w14:textId="792D857B" w:rsidR="00512DB2" w:rsidRDefault="00CB41F5" w:rsidP="00F502E1">
      <w:pPr>
        <w:pStyle w:val="ListParagraph"/>
        <w:numPr>
          <w:ilvl w:val="3"/>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count_if</w:t>
      </w:r>
      <w:proofErr w:type="spellEnd"/>
      <w:r>
        <w:rPr>
          <w:rFonts w:ascii="Mangal" w:hAnsi="Mangal" w:cs="Mangal"/>
        </w:rPr>
        <w:t>()</w:t>
      </w:r>
    </w:p>
    <w:p w14:paraId="1AFAE528" w14:textId="2D48D5F9" w:rsidR="00CB41F5" w:rsidRDefault="00CB41F5" w:rsidP="00CB41F5">
      <w:pPr>
        <w:pStyle w:val="ListParagraph"/>
        <w:ind w:left="3042"/>
        <w:rPr>
          <w:rFonts w:ascii="Mangal" w:hAnsi="Mangal" w:cs="Mangal"/>
        </w:rPr>
      </w:pPr>
      <w:r>
        <w:rPr>
          <w:rFonts w:ascii="Mangal" w:hAnsi="Mangal" w:cs="Mangal"/>
        </w:rPr>
        <w:t>Syntax:</w:t>
      </w:r>
    </w:p>
    <w:p w14:paraId="2993DB99" w14:textId="48B0A574" w:rsidR="00CB41F5" w:rsidRDefault="00CB41F5" w:rsidP="00CB41F5">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count_if</w:t>
      </w:r>
      <w:proofErr w:type="spellEnd"/>
      <w:r>
        <w:rPr>
          <w:rFonts w:ascii="Mangal" w:hAnsi="Mangal" w:cs="Mangal"/>
        </w:rPr>
        <w:t>(&lt;begin pointer</w:t>
      </w:r>
      <w:r w:rsidR="001B262E">
        <w:rPr>
          <w:rFonts w:ascii="Mangal" w:hAnsi="Mangal" w:cs="Mangal"/>
        </w:rPr>
        <w:t xml:space="preserve"> of type T</w:t>
      </w:r>
      <w:r>
        <w:rPr>
          <w:rFonts w:ascii="Mangal" w:hAnsi="Mangal" w:cs="Mangal"/>
        </w:rPr>
        <w:t>&gt;, &lt;end pointer</w:t>
      </w:r>
      <w:r w:rsidR="001B262E">
        <w:rPr>
          <w:rFonts w:ascii="Mangal" w:hAnsi="Mangal" w:cs="Mangal"/>
        </w:rPr>
        <w:t xml:space="preserve"> of T</w:t>
      </w:r>
      <w:r>
        <w:rPr>
          <w:rFonts w:ascii="Mangal" w:hAnsi="Mangal" w:cs="Mangal"/>
        </w:rPr>
        <w:t>&gt;,</w:t>
      </w:r>
      <w:r w:rsidR="001B262E">
        <w:rPr>
          <w:rFonts w:ascii="Mangal" w:hAnsi="Mangal" w:cs="Mangal"/>
        </w:rPr>
        <w:t xml:space="preserve"> </w:t>
      </w:r>
      <w:r>
        <w:rPr>
          <w:rFonts w:ascii="Mangal" w:hAnsi="Mangal" w:cs="Mangal"/>
        </w:rPr>
        <w:t xml:space="preserve"> &lt;</w:t>
      </w:r>
      <w:proofErr w:type="spellStart"/>
      <w:r>
        <w:rPr>
          <w:rFonts w:ascii="Mangal" w:hAnsi="Mangal" w:cs="Mangal"/>
        </w:rPr>
        <w:t>function_name</w:t>
      </w:r>
      <w:proofErr w:type="spellEnd"/>
      <w:r>
        <w:rPr>
          <w:rFonts w:ascii="Mangal" w:hAnsi="Mangal" w:cs="Mangal"/>
        </w:rPr>
        <w:t xml:space="preserve">&gt;); </w:t>
      </w:r>
    </w:p>
    <w:p w14:paraId="7A7C441B" w14:textId="7A027618" w:rsidR="00CB41F5" w:rsidRDefault="001B262E" w:rsidP="00CB41F5">
      <w:pPr>
        <w:pStyle w:val="ListParagraph"/>
        <w:ind w:left="3042"/>
        <w:rPr>
          <w:rFonts w:ascii="Mangal" w:hAnsi="Mangal" w:cs="Mangal"/>
        </w:rPr>
      </w:pPr>
      <w:r>
        <w:rPr>
          <w:rFonts w:ascii="Mangal" w:hAnsi="Mangal" w:cs="Mangal"/>
        </w:rPr>
        <w:t>The function should accept a param of type T</w:t>
      </w:r>
      <w:r w:rsidR="0003023C">
        <w:rPr>
          <w:rFonts w:ascii="Mangal" w:hAnsi="Mangal" w:cs="Mangal"/>
        </w:rPr>
        <w:t xml:space="preserve"> and return a </w:t>
      </w:r>
      <w:proofErr w:type="spellStart"/>
      <w:r w:rsidR="0003023C">
        <w:rPr>
          <w:rFonts w:ascii="Mangal" w:hAnsi="Mangal" w:cs="Mangal"/>
        </w:rPr>
        <w:t>bool</w:t>
      </w:r>
      <w:proofErr w:type="spellEnd"/>
      <w:r>
        <w:rPr>
          <w:rFonts w:ascii="Mangal" w:hAnsi="Mangal" w:cs="Mangal"/>
        </w:rPr>
        <w:t xml:space="preserve">. </w:t>
      </w:r>
    </w:p>
    <w:p w14:paraId="14B8FEF1" w14:textId="540F5D0E" w:rsidR="0003023C" w:rsidRPr="003F7575" w:rsidRDefault="005E6438" w:rsidP="003F7575">
      <w:pPr>
        <w:pStyle w:val="ListParagraph"/>
        <w:ind w:left="3042"/>
        <w:rPr>
          <w:rFonts w:ascii="Mangal" w:hAnsi="Mangal" w:cs="Mangal"/>
        </w:rPr>
      </w:pPr>
      <w:r>
        <w:rPr>
          <w:rFonts w:ascii="Mangal" w:hAnsi="Mangal" w:cs="Mangal"/>
        </w:rPr>
        <w:t>This method takes the start and end pointer of an array, and a function that can accept each element of the array, then</w:t>
      </w:r>
      <w:r w:rsidR="0003023C">
        <w:rPr>
          <w:rFonts w:ascii="Mangal" w:hAnsi="Mangal" w:cs="Mangal"/>
        </w:rPr>
        <w:t xml:space="preserve"> it passes the elements one by one to the function and the function either returns true or false for each </w:t>
      </w:r>
      <w:r w:rsidR="0003023C">
        <w:rPr>
          <w:rFonts w:ascii="Mangal" w:hAnsi="Mangal" w:cs="Mangal"/>
        </w:rPr>
        <w:lastRenderedPageBreak/>
        <w:t xml:space="preserve">element. This method counts the number of </w:t>
      </w:r>
      <w:proofErr w:type="spellStart"/>
      <w:r w:rsidR="0003023C">
        <w:rPr>
          <w:rFonts w:ascii="Mangal" w:hAnsi="Mangal" w:cs="Mangal"/>
        </w:rPr>
        <w:t>true’s</w:t>
      </w:r>
      <w:proofErr w:type="spellEnd"/>
      <w:r w:rsidR="0003023C">
        <w:rPr>
          <w:rFonts w:ascii="Mangal" w:hAnsi="Mangal" w:cs="Mangal"/>
        </w:rPr>
        <w:t xml:space="preserve"> and returns that integer.</w:t>
      </w:r>
    </w:p>
    <w:p w14:paraId="009F83DF" w14:textId="77777777" w:rsidR="00CB41F5" w:rsidRDefault="00CB41F5" w:rsidP="00CB41F5">
      <w:pPr>
        <w:pStyle w:val="ListParagraph"/>
        <w:ind w:left="3042"/>
        <w:rPr>
          <w:rFonts w:ascii="Mangal" w:hAnsi="Mangal" w:cs="Mangal"/>
        </w:rPr>
      </w:pPr>
    </w:p>
    <w:p w14:paraId="4A192281" w14:textId="77777777" w:rsidR="003F7575" w:rsidRDefault="003F7575" w:rsidP="003F7575">
      <w:pPr>
        <w:pStyle w:val="ListParagraph"/>
        <w:numPr>
          <w:ilvl w:val="3"/>
          <w:numId w:val="1"/>
        </w:numPr>
        <w:rPr>
          <w:rFonts w:ascii="Mangal" w:hAnsi="Mangal" w:cs="Mangal"/>
        </w:rPr>
      </w:pPr>
      <w:r>
        <w:rPr>
          <w:rFonts w:ascii="Mangal" w:hAnsi="Mangal" w:cs="Mangal"/>
        </w:rPr>
        <w:t>C-Style String</w:t>
      </w:r>
    </w:p>
    <w:p w14:paraId="414D88B4" w14:textId="77777777" w:rsidR="003F7575" w:rsidRPr="008633C2" w:rsidRDefault="003F7575" w:rsidP="003F7575">
      <w:pPr>
        <w:pStyle w:val="ListParagraph"/>
        <w:ind w:left="3042"/>
        <w:rPr>
          <w:rFonts w:ascii="Mangal" w:hAnsi="Mangal" w:cs="Mangal"/>
        </w:rPr>
      </w:pPr>
      <w:r>
        <w:rPr>
          <w:rFonts w:ascii="Mangal" w:hAnsi="Mangal" w:cs="Mangal"/>
        </w:rPr>
        <w:t xml:space="preserve">aka null-terminated String. Is an array of chars. Even </w:t>
      </w:r>
      <w:proofErr w:type="gramStart"/>
      <w:r>
        <w:rPr>
          <w:rFonts w:ascii="Mangal" w:hAnsi="Mangal" w:cs="Mangal"/>
        </w:rPr>
        <w:t>std::</w:t>
      </w:r>
      <w:proofErr w:type="gramEnd"/>
      <w:r>
        <w:rPr>
          <w:rFonts w:ascii="Mangal" w:hAnsi="Mangal" w:cs="Mangal"/>
        </w:rPr>
        <w:t xml:space="preserve">string is implemented on top of C-Style strings. By default, strings in C++ are C-Style strings unless denoted as </w:t>
      </w:r>
      <w:proofErr w:type="gramStart"/>
      <w:r>
        <w:rPr>
          <w:rFonts w:ascii="Mangal" w:hAnsi="Mangal" w:cs="Mangal"/>
        </w:rPr>
        <w:t>std::</w:t>
      </w:r>
      <w:proofErr w:type="gramEnd"/>
      <w:r>
        <w:rPr>
          <w:rFonts w:ascii="Mangal" w:hAnsi="Mangal" w:cs="Mangal"/>
        </w:rPr>
        <w:t>string with the literal s.</w:t>
      </w:r>
    </w:p>
    <w:p w14:paraId="56823310" w14:textId="77777777" w:rsidR="003F7575" w:rsidRDefault="003F7575" w:rsidP="003F7575">
      <w:pPr>
        <w:pStyle w:val="ListParagraph"/>
        <w:ind w:left="3042"/>
        <w:rPr>
          <w:rFonts w:ascii="Mangal" w:hAnsi="Mangal" w:cs="Mangal"/>
        </w:rPr>
      </w:pPr>
    </w:p>
    <w:p w14:paraId="5BEDC633" w14:textId="77777777" w:rsidR="003F7575" w:rsidRDefault="003F7575" w:rsidP="003F7575">
      <w:pPr>
        <w:pStyle w:val="ListParagraph"/>
        <w:ind w:left="3042"/>
        <w:rPr>
          <w:rFonts w:ascii="Mangal" w:hAnsi="Mangal" w:cs="Mangal"/>
        </w:rPr>
      </w:pPr>
      <w:r>
        <w:rPr>
          <w:rFonts w:ascii="Mangal" w:hAnsi="Mangal" w:cs="Mangal"/>
        </w:rPr>
        <w:t>For ex.:</w:t>
      </w:r>
    </w:p>
    <w:p w14:paraId="4BD9871E"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c-style string</w:t>
      </w:r>
    </w:p>
    <w:p w14:paraId="732155A6" w14:textId="77777777" w:rsidR="003F7575" w:rsidRDefault="003F7575" w:rsidP="003F7575">
      <w:pPr>
        <w:pStyle w:val="ListParagraph"/>
        <w:ind w:left="3042"/>
        <w:rPr>
          <w:rFonts w:ascii="Mangal" w:hAnsi="Mangal" w:cs="Mangal"/>
        </w:rPr>
      </w:pPr>
      <w:r>
        <w:rPr>
          <w:rFonts w:ascii="Mangal" w:hAnsi="Mangal" w:cs="Mangal"/>
        </w:rPr>
        <w:t>The length of s is 3 and not 2, because C-Style strings are automatically null-terminated, that is a character, ‘\0’ is appended, this character is special as it indicates the line ending. Here string within “…” is actually a const char * being copied into s.</w:t>
      </w:r>
    </w:p>
    <w:p w14:paraId="60DFB3A5" w14:textId="77777777" w:rsidR="003F7575" w:rsidRDefault="003F7575" w:rsidP="003F7575">
      <w:pPr>
        <w:pStyle w:val="ListParagraph"/>
        <w:ind w:left="3042"/>
        <w:rPr>
          <w:rFonts w:ascii="Mangal" w:hAnsi="Mangal" w:cs="Mangal"/>
        </w:rPr>
      </w:pPr>
    </w:p>
    <w:p w14:paraId="00FBA1FA" w14:textId="77777777" w:rsidR="003F7575" w:rsidRDefault="003F7575" w:rsidP="003F7575">
      <w:pPr>
        <w:pStyle w:val="ListParagraph"/>
        <w:ind w:left="3042"/>
        <w:rPr>
          <w:rFonts w:ascii="Mangal" w:hAnsi="Mangal" w:cs="Mangal"/>
        </w:rPr>
      </w:pPr>
      <w:r>
        <w:rPr>
          <w:rFonts w:ascii="Mangal" w:hAnsi="Mangal" w:cs="Mangal"/>
        </w:rPr>
        <w:t xml:space="preserve">Since this is an array, </w:t>
      </w:r>
    </w:p>
    <w:p w14:paraId="5081AFE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w:t>
      </w:r>
    </w:p>
    <w:p w14:paraId="1A46716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79A070"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40CB39E" w14:textId="77777777" w:rsidR="003F7575" w:rsidRDefault="003F7575" w:rsidP="003F7575">
      <w:pPr>
        <w:pStyle w:val="ListParagraph"/>
        <w:ind w:left="3042"/>
        <w:rPr>
          <w:rFonts w:ascii="Mangal" w:hAnsi="Mangal" w:cs="Mangal"/>
        </w:rPr>
      </w:pPr>
      <w:r>
        <w:rPr>
          <w:rFonts w:ascii="Mangal" w:hAnsi="Mangal" w:cs="Mangal"/>
        </w:rPr>
        <w:t xml:space="preserve">Care must be taken to not overwrite the last character, which is the null character and if overwritten will lead to undefined behavior when this string is read, such as when used in </w:t>
      </w:r>
      <w:proofErr w:type="spellStart"/>
      <w:r>
        <w:rPr>
          <w:rFonts w:ascii="Mangal" w:hAnsi="Mangal" w:cs="Mangal"/>
        </w:rPr>
        <w:t>cout</w:t>
      </w:r>
      <w:proofErr w:type="spellEnd"/>
      <w:r>
        <w:rPr>
          <w:rFonts w:ascii="Mangal" w:hAnsi="Mangal" w:cs="Mangal"/>
        </w:rPr>
        <w:t xml:space="preserve">, </w:t>
      </w:r>
      <w:proofErr w:type="spellStart"/>
      <w:r>
        <w:rPr>
          <w:rFonts w:ascii="Mangal" w:hAnsi="Mangal" w:cs="Mangal"/>
        </w:rPr>
        <w:t>cout</w:t>
      </w:r>
      <w:proofErr w:type="spellEnd"/>
      <w:r>
        <w:rPr>
          <w:rFonts w:ascii="Mangal" w:hAnsi="Mangal" w:cs="Mangal"/>
        </w:rPr>
        <w:t xml:space="preserve"> will keep printing the characters from the buffer until it comes across any null character from adjacent memory.</w:t>
      </w:r>
    </w:p>
    <w:p w14:paraId="16538074" w14:textId="77777777" w:rsidR="003F7575" w:rsidRDefault="003F7575" w:rsidP="003F7575">
      <w:pPr>
        <w:pStyle w:val="ListParagraph"/>
        <w:ind w:left="3042"/>
        <w:rPr>
          <w:rFonts w:ascii="Mangal" w:hAnsi="Mangal" w:cs="Mangal"/>
        </w:rPr>
      </w:pPr>
    </w:p>
    <w:p w14:paraId="1C73A3A1" w14:textId="77777777" w:rsidR="003F7575" w:rsidRDefault="003F7575" w:rsidP="003F7575">
      <w:pPr>
        <w:pStyle w:val="ListParagraph"/>
        <w:ind w:left="3042"/>
        <w:rPr>
          <w:rFonts w:ascii="Mangal" w:hAnsi="Mangal" w:cs="Mangal"/>
        </w:rPr>
      </w:pPr>
      <w:r>
        <w:rPr>
          <w:rFonts w:ascii="Mangal" w:hAnsi="Mangal" w:cs="Mangal"/>
        </w:rPr>
        <w:t>The list initializer for a char array/C-Style string with const char * automatically inserts a null character at the end, but it is possible to initialize each character much like a normal array, in which case it doesn’t null-terminate the string automatically.</w:t>
      </w:r>
    </w:p>
    <w:p w14:paraId="1B5927E4" w14:textId="77777777" w:rsidR="003F7575" w:rsidRDefault="003F7575" w:rsidP="003F7575">
      <w:pPr>
        <w:pStyle w:val="ListParagraph"/>
        <w:ind w:left="3042"/>
        <w:rPr>
          <w:rFonts w:ascii="Mangal" w:hAnsi="Mangal" w:cs="Mangal"/>
        </w:rPr>
      </w:pPr>
      <w:r>
        <w:rPr>
          <w:rFonts w:ascii="Mangal" w:hAnsi="Mangal" w:cs="Mangal"/>
        </w:rPr>
        <w:lastRenderedPageBreak/>
        <w:t>For ex.:</w:t>
      </w:r>
    </w:p>
    <w:p w14:paraId="465C057C"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5</w:t>
      </w:r>
    </w:p>
    <w:p w14:paraId="534B2D9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6</w:t>
      </w:r>
    </w:p>
    <w:p w14:paraId="062158B2" w14:textId="77777777" w:rsidR="003F7575" w:rsidRDefault="003F7575" w:rsidP="003F7575">
      <w:pPr>
        <w:pStyle w:val="ListParagraph"/>
        <w:ind w:left="3042"/>
        <w:rPr>
          <w:rFonts w:ascii="Mangal" w:hAnsi="Mangal" w:cs="Mangal"/>
        </w:rPr>
      </w:pPr>
      <w:r>
        <w:rPr>
          <w:rFonts w:ascii="Mangal" w:hAnsi="Mangal" w:cs="Mangal"/>
        </w:rPr>
        <w:t>s is non-null terminated char array/C-Style string whilst s2 is null terminated.</w:t>
      </w:r>
    </w:p>
    <w:p w14:paraId="48545FC8" w14:textId="7ABDA96E" w:rsidR="003F7575" w:rsidRPr="00E11480" w:rsidRDefault="003F7575" w:rsidP="003F7575">
      <w:pPr>
        <w:pStyle w:val="ListParagraph"/>
        <w:ind w:left="3042"/>
        <w:rPr>
          <w:rFonts w:ascii="Mangal" w:hAnsi="Mangal" w:cs="Mangal"/>
        </w:rPr>
      </w:pPr>
      <w:r>
        <w:rPr>
          <w:rFonts w:ascii="Mangal" w:hAnsi="Mangal" w:cs="Mangal"/>
        </w:rPr>
        <w:br/>
        <w:t>Input</w:t>
      </w:r>
    </w:p>
    <w:p w14:paraId="67EB618E" w14:textId="77777777" w:rsidR="003F7575" w:rsidRDefault="003F7575" w:rsidP="003F7575">
      <w:pPr>
        <w:pStyle w:val="ListParagraph"/>
        <w:ind w:left="3042"/>
        <w:rPr>
          <w:rFonts w:ascii="Mangal" w:hAnsi="Mangal" w:cs="Mangal"/>
        </w:rPr>
      </w:pPr>
      <w:r>
        <w:rPr>
          <w:rFonts w:ascii="Mangal" w:hAnsi="Mangal" w:cs="Mangal"/>
        </w:rPr>
        <w:t xml:space="preserve">Taking input using </w:t>
      </w:r>
      <w:proofErr w:type="spellStart"/>
      <w:r>
        <w:rPr>
          <w:rFonts w:ascii="Mangal" w:hAnsi="Mangal" w:cs="Mangal"/>
        </w:rPr>
        <w:t>cin</w:t>
      </w:r>
      <w:proofErr w:type="spellEnd"/>
      <w:r>
        <w:rPr>
          <w:rFonts w:ascii="Mangal" w:hAnsi="Mangal" w:cs="Mangal"/>
        </w:rPr>
        <w:t xml:space="preserve"> is disregarded as no. of characters in input isn’t fixed.</w:t>
      </w:r>
    </w:p>
    <w:p w14:paraId="4C0A85FD" w14:textId="77777777" w:rsidR="003F7575" w:rsidRDefault="003F7575" w:rsidP="003F7575">
      <w:pPr>
        <w:pStyle w:val="ListParagraph"/>
        <w:ind w:left="3042"/>
        <w:rPr>
          <w:rFonts w:ascii="Mangal" w:hAnsi="Mangal" w:cs="Mangal"/>
        </w:rPr>
      </w:pPr>
      <w:proofErr w:type="spellStart"/>
      <w:r>
        <w:rPr>
          <w:rFonts w:ascii="Mangal" w:hAnsi="Mangal" w:cs="Mangal"/>
        </w:rPr>
        <w:t>Getline</w:t>
      </w:r>
      <w:proofErr w:type="spellEnd"/>
      <w:r>
        <w:rPr>
          <w:rFonts w:ascii="Mangal" w:hAnsi="Mangal" w:cs="Mangal"/>
        </w:rPr>
        <w:t xml:space="preserve"> is recommended,</w:t>
      </w:r>
    </w:p>
    <w:p w14:paraId="4AC308FC" w14:textId="77777777" w:rsidR="003F7575" w:rsidRDefault="003F7575" w:rsidP="003F7575">
      <w:pPr>
        <w:pStyle w:val="ListParagraph"/>
        <w:ind w:left="3042"/>
        <w:rPr>
          <w:rFonts w:ascii="Mangal" w:hAnsi="Mangal" w:cs="Mangal"/>
        </w:rPr>
      </w:pPr>
      <w:r>
        <w:rPr>
          <w:rFonts w:ascii="Mangal" w:hAnsi="Mangal" w:cs="Mangal"/>
        </w:rPr>
        <w:t>For ex.:</w:t>
      </w:r>
    </w:p>
    <w:p w14:paraId="373C8FB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962A6CB"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48A57384"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4D6A85"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4AFC2271"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p>
    <w:p w14:paraId="45C236BF"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BB143B" w14:textId="77777777" w:rsidR="003F7575" w:rsidRDefault="003F7575" w:rsidP="003F7575">
      <w:pPr>
        <w:pStyle w:val="ListParagraph"/>
        <w:ind w:left="3042"/>
        <w:rPr>
          <w:rFonts w:ascii="Mangal" w:hAnsi="Mangal" w:cs="Mangal"/>
        </w:rPr>
      </w:pPr>
    </w:p>
    <w:p w14:paraId="1203E2EB" w14:textId="77777777" w:rsidR="003F7575" w:rsidRDefault="003F7575" w:rsidP="003F7575">
      <w:pPr>
        <w:pStyle w:val="ListParagraph"/>
        <w:ind w:left="3042"/>
        <w:rPr>
          <w:rFonts w:ascii="Mangal" w:hAnsi="Mangal" w:cs="Mangal"/>
        </w:rPr>
      </w:pPr>
      <w:proofErr w:type="spellStart"/>
      <w:r>
        <w:rPr>
          <w:rFonts w:ascii="Mangal" w:hAnsi="Mangal" w:cs="Mangal"/>
        </w:rPr>
        <w:t>getline</w:t>
      </w:r>
      <w:proofErr w:type="spellEnd"/>
      <w:r>
        <w:rPr>
          <w:rFonts w:ascii="Mangal" w:hAnsi="Mangal" w:cs="Mangal"/>
        </w:rPr>
        <w:t xml:space="preserve"> only takes given no. of characters -1 and last character is null.</w:t>
      </w:r>
    </w:p>
    <w:p w14:paraId="3A250FC9" w14:textId="77777777" w:rsidR="003F7575" w:rsidRDefault="003F7575" w:rsidP="003F7575">
      <w:pPr>
        <w:pStyle w:val="ListParagraph"/>
        <w:ind w:left="3042"/>
        <w:rPr>
          <w:rFonts w:ascii="Mangal" w:hAnsi="Mangal" w:cs="Mangal"/>
        </w:rPr>
      </w:pPr>
    </w:p>
    <w:p w14:paraId="3ADB779F" w14:textId="77777777" w:rsidR="003F7575" w:rsidRDefault="003F7575" w:rsidP="003F7575">
      <w:pPr>
        <w:pStyle w:val="ListParagraph"/>
        <w:ind w:left="3042"/>
        <w:rPr>
          <w:rFonts w:ascii="Mangal" w:hAnsi="Mangal" w:cs="Mangal"/>
        </w:rPr>
      </w:pPr>
      <w:r>
        <w:rPr>
          <w:rFonts w:ascii="Mangal" w:hAnsi="Mangal" w:cs="Mangal"/>
        </w:rPr>
        <w:t>Other useful C-Style String Manipulator Methods</w:t>
      </w:r>
    </w:p>
    <w:p w14:paraId="1088F44B" w14:textId="77777777" w:rsidR="003F7575" w:rsidRDefault="003F7575" w:rsidP="003F7575">
      <w:pPr>
        <w:pStyle w:val="ListParagraph"/>
        <w:ind w:left="3042"/>
        <w:rPr>
          <w:rFonts w:ascii="Mangal" w:hAnsi="Mangal" w:cs="Mangal"/>
        </w:rPr>
      </w:pPr>
      <w:r>
        <w:rPr>
          <w:rFonts w:ascii="Mangal" w:hAnsi="Mangal" w:cs="Mangal"/>
        </w:rPr>
        <w:t>Most of them are defined in #include&lt;cstring&gt;</w:t>
      </w:r>
    </w:p>
    <w:p w14:paraId="71109971" w14:textId="77777777" w:rsidR="003F7575" w:rsidRDefault="003F7575" w:rsidP="003F7575">
      <w:pPr>
        <w:pStyle w:val="ListParagraph"/>
        <w:ind w:left="3042"/>
        <w:rPr>
          <w:rFonts w:ascii="Mangal" w:hAnsi="Mangal" w:cs="Mangal"/>
        </w:rPr>
      </w:pPr>
      <w:r>
        <w:rPr>
          <w:rFonts w:ascii="Mangal" w:hAnsi="Mangal" w:cs="Mangal"/>
        </w:rPr>
        <w:t>Copy</w:t>
      </w:r>
    </w:p>
    <w:p w14:paraId="24DB66BC" w14:textId="77777777" w:rsidR="003F7575" w:rsidRDefault="003F7575" w:rsidP="003F7575">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strcpy</w:t>
      </w:r>
      <w:proofErr w:type="spellEnd"/>
      <w:r>
        <w:rPr>
          <w:rFonts w:ascii="Mangal" w:hAnsi="Mangal" w:cs="Mangal"/>
        </w:rPr>
        <w:t>(&lt;</w:t>
      </w:r>
      <w:proofErr w:type="spellStart"/>
      <w:r>
        <w:rPr>
          <w:rFonts w:ascii="Mangal" w:hAnsi="Mangal" w:cs="Mangal"/>
        </w:rPr>
        <w:t>dest</w:t>
      </w:r>
      <w:proofErr w:type="spellEnd"/>
      <w:r>
        <w:rPr>
          <w:rFonts w:ascii="Mangal" w:hAnsi="Mangal" w:cs="Mangal"/>
        </w:rPr>
        <w:t xml:space="preserve"> char array&gt;, &lt;source char array&gt;);</w:t>
      </w:r>
    </w:p>
    <w:p w14:paraId="1000F651" w14:textId="77777777" w:rsidR="003F7575" w:rsidRDefault="003F7575" w:rsidP="003F7575">
      <w:pPr>
        <w:pStyle w:val="ListParagraph"/>
        <w:ind w:left="3042"/>
        <w:rPr>
          <w:rFonts w:ascii="Mangal" w:hAnsi="Mangal" w:cs="Mangal"/>
        </w:rPr>
      </w:pPr>
      <w:r>
        <w:rPr>
          <w:rFonts w:ascii="Mangal" w:hAnsi="Mangal" w:cs="Mangal"/>
        </w:rPr>
        <w:t xml:space="preserve">//will error if </w:t>
      </w:r>
      <w:proofErr w:type="spellStart"/>
      <w:r>
        <w:rPr>
          <w:rFonts w:ascii="Mangal" w:hAnsi="Mangal" w:cs="Mangal"/>
        </w:rPr>
        <w:t>dest</w:t>
      </w:r>
      <w:proofErr w:type="spellEnd"/>
      <w:r>
        <w:rPr>
          <w:rFonts w:ascii="Mangal" w:hAnsi="Mangal" w:cs="Mangal"/>
        </w:rPr>
        <w:t>. not big enough.</w:t>
      </w:r>
    </w:p>
    <w:p w14:paraId="0FF647DD" w14:textId="77777777" w:rsidR="003F7575" w:rsidRDefault="003F7575" w:rsidP="003F7575">
      <w:pPr>
        <w:pStyle w:val="ListParagraph"/>
        <w:ind w:left="3042"/>
        <w:rPr>
          <w:rFonts w:ascii="Mangal" w:hAnsi="Mangal" w:cs="Mangal"/>
        </w:rPr>
      </w:pPr>
    </w:p>
    <w:p w14:paraId="762F92DE" w14:textId="77777777" w:rsidR="003F7575" w:rsidRDefault="003F7575" w:rsidP="003F7575">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strlen</w:t>
      </w:r>
      <w:proofErr w:type="spellEnd"/>
      <w:r>
        <w:rPr>
          <w:rFonts w:ascii="Mangal" w:hAnsi="Mangal" w:cs="Mangal"/>
        </w:rPr>
        <w:t xml:space="preserve">(&lt;char </w:t>
      </w:r>
      <w:proofErr w:type="spellStart"/>
      <w:r>
        <w:rPr>
          <w:rFonts w:ascii="Mangal" w:hAnsi="Mangal" w:cs="Mangal"/>
        </w:rPr>
        <w:t>arr</w:t>
      </w:r>
      <w:proofErr w:type="spellEnd"/>
      <w:r>
        <w:rPr>
          <w:rFonts w:ascii="Mangal" w:hAnsi="Mangal" w:cs="Mangal"/>
        </w:rPr>
        <w:t>&gt;); //returns length</w:t>
      </w:r>
    </w:p>
    <w:p w14:paraId="1A224796" w14:textId="77777777" w:rsidR="003F7575" w:rsidRDefault="003F7575" w:rsidP="003F7575">
      <w:pPr>
        <w:pStyle w:val="ListParagraph"/>
        <w:ind w:left="3042"/>
        <w:rPr>
          <w:rFonts w:ascii="Mangal" w:hAnsi="Mangal" w:cs="Mangal"/>
        </w:rPr>
      </w:pPr>
    </w:p>
    <w:p w14:paraId="3020FF90" w14:textId="77777777" w:rsidR="003F7575" w:rsidRDefault="003F7575" w:rsidP="003F7575">
      <w:pPr>
        <w:pStyle w:val="ListParagraph"/>
        <w:ind w:left="3042"/>
        <w:rPr>
          <w:rFonts w:ascii="Mangal" w:hAnsi="Mangal" w:cs="Mangal"/>
        </w:rPr>
      </w:pPr>
      <w:proofErr w:type="spellStart"/>
      <w:r>
        <w:rPr>
          <w:rFonts w:ascii="Mangal" w:hAnsi="Mangal" w:cs="Mangal"/>
        </w:rPr>
        <w:t>strlen</w:t>
      </w:r>
      <w:proofErr w:type="spellEnd"/>
      <w:r>
        <w:rPr>
          <w:rFonts w:ascii="Mangal" w:hAnsi="Mangal" w:cs="Mangal"/>
        </w:rPr>
        <w:t xml:space="preserve"> is different from size, as it returns no. of chars before null char. whereas size returns total no. of chars the object can hold.</w:t>
      </w:r>
    </w:p>
    <w:p w14:paraId="7CF90862" w14:textId="77777777" w:rsidR="003F7575" w:rsidRDefault="003F7575" w:rsidP="003F7575">
      <w:pPr>
        <w:pStyle w:val="ListParagraph"/>
        <w:ind w:left="3042"/>
        <w:rPr>
          <w:rFonts w:ascii="Mangal" w:hAnsi="Mangal" w:cs="Mangal"/>
        </w:rPr>
      </w:pPr>
    </w:p>
    <w:p w14:paraId="78C385F8" w14:textId="77777777" w:rsidR="003F7575" w:rsidRDefault="003F7575" w:rsidP="003F7575">
      <w:pPr>
        <w:pStyle w:val="ListParagraph"/>
        <w:ind w:left="3042"/>
        <w:rPr>
          <w:rFonts w:ascii="Mangal" w:hAnsi="Mangal" w:cs="Mangal"/>
        </w:rPr>
      </w:pPr>
      <w:proofErr w:type="spellStart"/>
      <w:r>
        <w:rPr>
          <w:rFonts w:ascii="Mangal" w:hAnsi="Mangal" w:cs="Mangal"/>
        </w:rPr>
        <w:t>strcat</w:t>
      </w:r>
      <w:proofErr w:type="spellEnd"/>
      <w:r>
        <w:rPr>
          <w:rFonts w:ascii="Mangal" w:hAnsi="Mangal" w:cs="Mangal"/>
        </w:rPr>
        <w:t>: concatenate</w:t>
      </w:r>
    </w:p>
    <w:p w14:paraId="6D445C5B" w14:textId="32C8FCB2" w:rsidR="003F7575" w:rsidRPr="001C5B57" w:rsidRDefault="003F7575" w:rsidP="001C5B57">
      <w:pPr>
        <w:pStyle w:val="ListParagraph"/>
        <w:ind w:left="3042"/>
        <w:rPr>
          <w:rFonts w:ascii="Mangal" w:hAnsi="Mangal" w:cs="Mangal"/>
        </w:rPr>
      </w:pPr>
      <w:proofErr w:type="spellStart"/>
      <w:r>
        <w:rPr>
          <w:rFonts w:ascii="Mangal" w:hAnsi="Mangal" w:cs="Mangal"/>
        </w:rPr>
        <w:t>strcmp</w:t>
      </w:r>
      <w:proofErr w:type="spellEnd"/>
      <w:r>
        <w:rPr>
          <w:rFonts w:ascii="Mangal" w:hAnsi="Mangal" w:cs="Mangal"/>
        </w:rPr>
        <w:t>: compare 2 strings</w:t>
      </w:r>
    </w:p>
    <w:p w14:paraId="28EC2A09" w14:textId="6ED65406" w:rsidR="001C5B57" w:rsidRDefault="00F055B7" w:rsidP="001C5B57">
      <w:pPr>
        <w:pStyle w:val="ListParagraph"/>
        <w:numPr>
          <w:ilvl w:val="4"/>
          <w:numId w:val="1"/>
        </w:numPr>
        <w:rPr>
          <w:rFonts w:ascii="Mangal" w:hAnsi="Mangal" w:cs="Mangal"/>
        </w:rPr>
      </w:pPr>
      <w:r>
        <w:rPr>
          <w:rFonts w:ascii="Mangal" w:hAnsi="Mangal" w:cs="Mangal"/>
        </w:rPr>
        <w:lastRenderedPageBreak/>
        <w:t>C-Style String Symbolic Constants</w:t>
      </w:r>
    </w:p>
    <w:p w14:paraId="04461F31" w14:textId="638BCCC7" w:rsidR="00F055B7" w:rsidRDefault="00F055B7" w:rsidP="00F055B7">
      <w:pPr>
        <w:pStyle w:val="ListParagraph"/>
        <w:ind w:left="3696"/>
        <w:rPr>
          <w:rFonts w:ascii="Mangal" w:hAnsi="Mangal" w:cs="Mangal"/>
        </w:rPr>
      </w:pPr>
      <w:proofErr w:type="gramStart"/>
      <w:r>
        <w:rPr>
          <w:rFonts w:ascii="Mangal" w:hAnsi="Mangal" w:cs="Mangal"/>
        </w:rPr>
        <w:t>Basically</w:t>
      </w:r>
      <w:proofErr w:type="gramEnd"/>
      <w:r>
        <w:rPr>
          <w:rFonts w:ascii="Mangal" w:hAnsi="Mangal" w:cs="Mangal"/>
        </w:rPr>
        <w:t xml:space="preserve"> the raw representation of what string literals really are.</w:t>
      </w:r>
    </w:p>
    <w:p w14:paraId="636DBB85" w14:textId="6621EF3D" w:rsidR="00F055B7" w:rsidRDefault="00F055B7" w:rsidP="00F055B7">
      <w:pPr>
        <w:pStyle w:val="ListParagraph"/>
        <w:ind w:left="3696"/>
        <w:rPr>
          <w:rFonts w:ascii="Mangal" w:hAnsi="Mangal" w:cs="Mangal"/>
        </w:rPr>
      </w:pPr>
      <w:r>
        <w:rPr>
          <w:rFonts w:ascii="Mangal" w:hAnsi="Mangal" w:cs="Mangal"/>
        </w:rPr>
        <w:t>That is,</w:t>
      </w:r>
    </w:p>
    <w:p w14:paraId="58748E53"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F846"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 </w:t>
      </w:r>
      <w:r>
        <w:rPr>
          <w:rFonts w:ascii="Consolas" w:hAnsi="Consolas" w:cs="Courier New"/>
          <w:color w:val="666600"/>
          <w:sz w:val="17"/>
          <w:szCs w:val="17"/>
        </w:rPr>
        <w:t>{“</w:t>
      </w:r>
      <w:proofErr w:type="spellStart"/>
      <w:r>
        <w:rPr>
          <w:rFonts w:ascii="Consolas" w:hAnsi="Consolas" w:cs="Courier New"/>
          <w:color w:val="000000"/>
          <w:sz w:val="17"/>
          <w:szCs w:val="17"/>
        </w:rPr>
        <w:t>yooo</w:t>
      </w:r>
      <w:proofErr w:type="spellEnd"/>
      <w:r>
        <w:rPr>
          <w:rFonts w:ascii="Consolas" w:hAnsi="Consolas" w:cs="Courier New"/>
          <w:color w:val="666600"/>
          <w:sz w:val="17"/>
          <w:szCs w:val="17"/>
        </w:rPr>
        <w:t>”};</w:t>
      </w:r>
    </w:p>
    <w:p w14:paraId="2A353B0C"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666600"/>
          <w:sz w:val="17"/>
          <w:szCs w:val="17"/>
        </w:rPr>
        <w:t>}</w:t>
      </w:r>
    </w:p>
    <w:p w14:paraId="1CFF6B16" w14:textId="77777777" w:rsidR="006274E0" w:rsidRDefault="00306345" w:rsidP="00F055B7">
      <w:pPr>
        <w:pStyle w:val="ListParagraph"/>
        <w:ind w:left="3696"/>
        <w:rPr>
          <w:rFonts w:ascii="Mangal" w:hAnsi="Mangal" w:cs="Mangal"/>
        </w:rPr>
      </w:pPr>
      <w:r>
        <w:rPr>
          <w:rFonts w:ascii="Mangal" w:hAnsi="Mangal" w:cs="Mangal"/>
        </w:rPr>
        <w:t xml:space="preserve">Aka pointer to string literal, this string literal is exactly what we have in other places too, any string between “…” is </w:t>
      </w:r>
      <w:r w:rsidR="00F33775">
        <w:rPr>
          <w:rFonts w:ascii="Mangal" w:hAnsi="Mangal" w:cs="Mangal"/>
        </w:rPr>
        <w:t>a CS3C, or simply, a string literal.</w:t>
      </w:r>
    </w:p>
    <w:p w14:paraId="24C7A46D" w14:textId="77777777" w:rsidR="00E000AD" w:rsidRDefault="00CB58FC" w:rsidP="00F055B7">
      <w:pPr>
        <w:pStyle w:val="ListParagraph"/>
        <w:ind w:left="3696"/>
        <w:rPr>
          <w:rFonts w:ascii="Mangal" w:hAnsi="Mangal" w:cs="Mangal"/>
        </w:rPr>
      </w:pPr>
      <w:r>
        <w:rPr>
          <w:rFonts w:ascii="Mangal" w:hAnsi="Mangal" w:cs="Mangal"/>
        </w:rPr>
        <w:t>The compiler automatically</w:t>
      </w:r>
      <w:r w:rsidR="00E000AD">
        <w:rPr>
          <w:rFonts w:ascii="Mangal" w:hAnsi="Mangal" w:cs="Mangal"/>
        </w:rPr>
        <w:t xml:space="preserve"> applies null character at the end here. </w:t>
      </w:r>
    </w:p>
    <w:p w14:paraId="6882E882" w14:textId="77777777" w:rsidR="00E000AD" w:rsidRDefault="00E000AD" w:rsidP="00F055B7">
      <w:pPr>
        <w:pStyle w:val="ListParagraph"/>
        <w:ind w:left="3696"/>
        <w:rPr>
          <w:rFonts w:ascii="Mangal" w:hAnsi="Mangal" w:cs="Mangal"/>
        </w:rPr>
      </w:pPr>
    </w:p>
    <w:p w14:paraId="10338936" w14:textId="2E5BF42D" w:rsidR="004067BA" w:rsidRDefault="004067BA" w:rsidP="004067BA">
      <w:pPr>
        <w:pStyle w:val="ListParagraph"/>
        <w:ind w:left="3696"/>
        <w:rPr>
          <w:rFonts w:ascii="Mangal" w:hAnsi="Mangal" w:cs="Mangal"/>
        </w:rPr>
      </w:pPr>
      <w:r>
        <w:rPr>
          <w:rFonts w:ascii="Mangal" w:hAnsi="Mangal" w:cs="Mangal"/>
        </w:rPr>
        <w:t xml:space="preserve">But this is a bit different from a normal C-Style String that is stored as a char array. This is a symbolic constant, and we can’t modify it, C++ treats CS3Cs as static </w:t>
      </w:r>
      <w:r w:rsidR="00AE115D">
        <w:rPr>
          <w:rFonts w:ascii="Mangal" w:hAnsi="Mangal" w:cs="Mangal"/>
        </w:rPr>
        <w:t xml:space="preserve">duration </w:t>
      </w:r>
      <w:r>
        <w:rPr>
          <w:rFonts w:ascii="Mangal" w:hAnsi="Mangal" w:cs="Mangal"/>
        </w:rPr>
        <w:t xml:space="preserve">objects and </w:t>
      </w:r>
      <w:r w:rsidR="00AE115D">
        <w:rPr>
          <w:rFonts w:ascii="Mangal" w:hAnsi="Mangal" w:cs="Mangal"/>
        </w:rPr>
        <w:t>not as local duration objects.</w:t>
      </w:r>
    </w:p>
    <w:p w14:paraId="2C24D120" w14:textId="5894A17F" w:rsidR="00AE115D" w:rsidRDefault="00AE115D" w:rsidP="004067BA">
      <w:pPr>
        <w:pStyle w:val="ListParagraph"/>
        <w:ind w:left="3696"/>
        <w:rPr>
          <w:rFonts w:ascii="Mangal" w:hAnsi="Mangal" w:cs="Mangal"/>
        </w:rPr>
      </w:pPr>
      <w:r>
        <w:rPr>
          <w:rFonts w:ascii="Mangal" w:hAnsi="Mangal" w:cs="Mangal"/>
        </w:rPr>
        <w:t>Furthermore, C++ may also deduplicate multiple similar CS3Cs.</w:t>
      </w:r>
    </w:p>
    <w:p w14:paraId="16F3378C" w14:textId="69C93B77" w:rsidR="00AE115D" w:rsidRDefault="00AE115D" w:rsidP="004067BA">
      <w:pPr>
        <w:pStyle w:val="ListParagraph"/>
        <w:ind w:left="3696"/>
        <w:rPr>
          <w:rFonts w:ascii="Mangal" w:hAnsi="Mangal" w:cs="Mangal"/>
        </w:rPr>
      </w:pPr>
      <w:r>
        <w:rPr>
          <w:rFonts w:ascii="Mangal" w:hAnsi="Mangal" w:cs="Mangal"/>
        </w:rPr>
        <w:t>For ex.:</w:t>
      </w:r>
    </w:p>
    <w:p w14:paraId="50410D2B"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s1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6AA311DF"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s2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14BB6005" w14:textId="5B898A7A" w:rsidR="00AE115D" w:rsidRDefault="00AE115D" w:rsidP="004067BA">
      <w:pPr>
        <w:pStyle w:val="ListParagraph"/>
        <w:ind w:left="3696"/>
        <w:rPr>
          <w:rFonts w:ascii="Mangal" w:hAnsi="Mangal" w:cs="Mangal"/>
        </w:rPr>
      </w:pPr>
      <w:r>
        <w:rPr>
          <w:rFonts w:ascii="Mangal" w:hAnsi="Mangal" w:cs="Mangal"/>
        </w:rPr>
        <w:t>at runtime may point to the same memory address.</w:t>
      </w:r>
    </w:p>
    <w:p w14:paraId="752EAF81" w14:textId="77777777" w:rsidR="00AE115D" w:rsidRDefault="00AE115D" w:rsidP="004067BA">
      <w:pPr>
        <w:pStyle w:val="ListParagraph"/>
        <w:ind w:left="3696"/>
        <w:rPr>
          <w:rFonts w:ascii="Mangal" w:hAnsi="Mangal" w:cs="Mangal"/>
        </w:rPr>
      </w:pPr>
    </w:p>
    <w:p w14:paraId="7630A04D" w14:textId="162CC87A" w:rsidR="00AE115D" w:rsidRDefault="00AE115D" w:rsidP="004067BA">
      <w:pPr>
        <w:pStyle w:val="ListParagraph"/>
        <w:ind w:left="3696"/>
        <w:rPr>
          <w:rFonts w:ascii="Mangal" w:hAnsi="Mangal" w:cs="Mangal"/>
        </w:rPr>
      </w:pPr>
      <w:r>
        <w:rPr>
          <w:rFonts w:ascii="Mangal" w:hAnsi="Mangal" w:cs="Mangal"/>
        </w:rPr>
        <w:t>These are static duration, so this is the only case where we can return raw literal from functions,</w:t>
      </w:r>
    </w:p>
    <w:p w14:paraId="7DD21D3C"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B884FB"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ooga</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booga</w:t>
      </w:r>
      <w:proofErr w:type="spellEnd"/>
      <w:r>
        <w:rPr>
          <w:rFonts w:ascii="Consolas" w:hAnsi="Consolas" w:cs="Courier New"/>
          <w:color w:val="666600"/>
          <w:sz w:val="17"/>
          <w:szCs w:val="17"/>
        </w:rPr>
        <w:t>”;</w:t>
      </w:r>
    </w:p>
    <w:p w14:paraId="41D2402A"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666600"/>
          <w:sz w:val="17"/>
          <w:szCs w:val="17"/>
        </w:rPr>
        <w:t>}</w:t>
      </w:r>
    </w:p>
    <w:p w14:paraId="283D83E4" w14:textId="48837CCB" w:rsidR="00AE115D" w:rsidRPr="00E00CFD" w:rsidRDefault="00A948F7" w:rsidP="00E00CFD">
      <w:pPr>
        <w:pStyle w:val="ListParagraph"/>
        <w:ind w:left="3696"/>
        <w:rPr>
          <w:rFonts w:ascii="Mangal" w:hAnsi="Mangal" w:cs="Mangal"/>
        </w:rPr>
      </w:pPr>
      <w:r>
        <w:rPr>
          <w:rFonts w:ascii="Mangal" w:hAnsi="Mangal" w:cs="Mangal"/>
        </w:rPr>
        <w:t>works and</w:t>
      </w:r>
      <w:r w:rsidR="00C357D8">
        <w:rPr>
          <w:rFonts w:ascii="Mangal" w:hAnsi="Mangal" w:cs="Mangal"/>
        </w:rPr>
        <w:t xml:space="preserve"> we don’t have to worry about the CS3C being destroyed at the end of the scope</w:t>
      </w:r>
    </w:p>
    <w:p w14:paraId="2BA24F16" w14:textId="77777777" w:rsidR="00F055B7" w:rsidRDefault="00F055B7" w:rsidP="00F055B7">
      <w:pPr>
        <w:pStyle w:val="ListParagraph"/>
        <w:ind w:left="3696"/>
        <w:rPr>
          <w:rFonts w:ascii="Mangal" w:hAnsi="Mangal" w:cs="Mangal"/>
        </w:rPr>
      </w:pPr>
    </w:p>
    <w:p w14:paraId="6D5BA623" w14:textId="0DCB2060" w:rsidR="00F055B7" w:rsidRDefault="00E00CFD" w:rsidP="001C5B57">
      <w:pPr>
        <w:pStyle w:val="ListParagraph"/>
        <w:numPr>
          <w:ilvl w:val="4"/>
          <w:numId w:val="1"/>
        </w:numPr>
        <w:rPr>
          <w:rFonts w:ascii="Mangal" w:hAnsi="Mangal" w:cs="Mangal"/>
        </w:rPr>
      </w:pPr>
      <w:proofErr w:type="spellStart"/>
      <w:r>
        <w:rPr>
          <w:rFonts w:ascii="Mangal" w:hAnsi="Mangal" w:cs="Mangal"/>
        </w:rPr>
        <w:t>cout</w:t>
      </w:r>
      <w:proofErr w:type="spellEnd"/>
      <w:r>
        <w:rPr>
          <w:rFonts w:ascii="Mangal" w:hAnsi="Mangal" w:cs="Mangal"/>
        </w:rPr>
        <w:t xml:space="preserve"> and C-Style Strings</w:t>
      </w:r>
    </w:p>
    <w:p w14:paraId="25096418" w14:textId="345DDB38" w:rsidR="00E00CFD" w:rsidRDefault="00E00CFD" w:rsidP="00E00CFD">
      <w:pPr>
        <w:pStyle w:val="ListParagraph"/>
        <w:ind w:left="3696"/>
        <w:rPr>
          <w:rFonts w:ascii="Mangal" w:hAnsi="Mangal" w:cs="Mangal"/>
        </w:rPr>
      </w:pPr>
      <w:proofErr w:type="spellStart"/>
      <w:r>
        <w:rPr>
          <w:rFonts w:ascii="Mangal" w:hAnsi="Mangal" w:cs="Mangal"/>
        </w:rPr>
        <w:lastRenderedPageBreak/>
        <w:t>cout</w:t>
      </w:r>
      <w:proofErr w:type="spellEnd"/>
      <w:r>
        <w:rPr>
          <w:rFonts w:ascii="Mangal" w:hAnsi="Mangal" w:cs="Mangal"/>
        </w:rPr>
        <w:t xml:space="preserve"> automatically changes its behavior when char* is passed to it. </w:t>
      </w:r>
    </w:p>
    <w:p w14:paraId="65FD9A24" w14:textId="1C4B4327" w:rsidR="00E00CFD" w:rsidRDefault="00E00CFD" w:rsidP="00E00CFD">
      <w:pPr>
        <w:pStyle w:val="ListParagraph"/>
        <w:ind w:left="3696"/>
        <w:rPr>
          <w:rFonts w:ascii="Mangal" w:hAnsi="Mangal" w:cs="Mangal"/>
        </w:rPr>
      </w:pPr>
      <w:r>
        <w:rPr>
          <w:rFonts w:ascii="Mangal" w:hAnsi="Mangal" w:cs="Mangal"/>
        </w:rPr>
        <w:t>For ex.:</w:t>
      </w:r>
    </w:p>
    <w:p w14:paraId="22668DF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607C2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875B41"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EC48ED9"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s1</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5A90A8D"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06966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64C46BFE"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//decays to char*, then prints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5E6FDE2A"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//already a char*, prints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04AAEAD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
    <w:p w14:paraId="2C0118EC"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4125DA2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garbage</w:t>
      </w:r>
    </w:p>
    <w:p w14:paraId="642E910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666600"/>
          <w:sz w:val="17"/>
          <w:szCs w:val="17"/>
        </w:rPr>
        <w:t>}</w:t>
      </w:r>
    </w:p>
    <w:p w14:paraId="26D50C8A" w14:textId="545A7479" w:rsidR="00E00CFD" w:rsidRDefault="00144BB8" w:rsidP="00E00CFD">
      <w:pPr>
        <w:pStyle w:val="ListParagraph"/>
        <w:ind w:left="3696"/>
        <w:rPr>
          <w:rFonts w:ascii="Mangal" w:hAnsi="Mangal" w:cs="Mangal"/>
        </w:rPr>
      </w:pPr>
      <w:proofErr w:type="spellStart"/>
      <w:r>
        <w:rPr>
          <w:rFonts w:ascii="Mangal" w:hAnsi="Mangal" w:cs="Mangal"/>
        </w:rPr>
        <w:t>cout</w:t>
      </w:r>
      <w:proofErr w:type="spellEnd"/>
      <w:r>
        <w:rPr>
          <w:rFonts w:ascii="Mangal" w:hAnsi="Mangal" w:cs="Mangal"/>
        </w:rPr>
        <w:t xml:space="preserve"> doesn’t print char*, it instead accesses it and prints that. This is why when it comes across &amp;char*</w:t>
      </w:r>
      <w:r w:rsidR="00234A36">
        <w:rPr>
          <w:rFonts w:ascii="Mangal" w:hAnsi="Mangal" w:cs="Mangal"/>
        </w:rPr>
        <w:t>, it tries to print the address as string but it finds some other value stored there.</w:t>
      </w:r>
    </w:p>
    <w:p w14:paraId="034EE26D" w14:textId="77777777" w:rsidR="007A7CE8" w:rsidRDefault="007A7CE8" w:rsidP="00E00CFD">
      <w:pPr>
        <w:pStyle w:val="ListParagraph"/>
        <w:ind w:left="3696"/>
        <w:rPr>
          <w:rFonts w:ascii="Mangal" w:hAnsi="Mangal" w:cs="Mangal"/>
        </w:rPr>
      </w:pPr>
    </w:p>
    <w:p w14:paraId="7B15DD9A" w14:textId="77777777" w:rsidR="001C5B57" w:rsidRDefault="001C5B57" w:rsidP="001C5B57">
      <w:pPr>
        <w:pStyle w:val="ListParagraph"/>
        <w:numPr>
          <w:ilvl w:val="4"/>
          <w:numId w:val="1"/>
        </w:numPr>
        <w:rPr>
          <w:rFonts w:ascii="Mangal" w:hAnsi="Mangal" w:cs="Mangal"/>
        </w:rPr>
      </w:pPr>
    </w:p>
    <w:p w14:paraId="00A7B4A8" w14:textId="77777777" w:rsidR="00142687" w:rsidRDefault="00142687" w:rsidP="00142687">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array</w:t>
      </w:r>
    </w:p>
    <w:p w14:paraId="3CCA318D" w14:textId="1CBE8593" w:rsidR="00142687" w:rsidRDefault="00142687" w:rsidP="00142687">
      <w:pPr>
        <w:pStyle w:val="ListParagraph"/>
        <w:ind w:left="3042"/>
        <w:rPr>
          <w:rFonts w:ascii="Mangal" w:hAnsi="Mangal" w:cs="Mangal"/>
        </w:rPr>
      </w:pPr>
      <w:r>
        <w:rPr>
          <w:rFonts w:ascii="Mangal" w:hAnsi="Mangal" w:cs="Mangal"/>
        </w:rPr>
        <w:t xml:space="preserve">It is defined in #include&lt;array&gt;, it aims to simplify </w:t>
      </w:r>
      <w:r w:rsidR="004161E6">
        <w:rPr>
          <w:rFonts w:ascii="Mangal" w:hAnsi="Mangal" w:cs="Mangal"/>
        </w:rPr>
        <w:t xml:space="preserve">fixed-size </w:t>
      </w:r>
      <w:r>
        <w:rPr>
          <w:rFonts w:ascii="Mangal" w:hAnsi="Mangal" w:cs="Mangal"/>
        </w:rPr>
        <w:t>arrays</w:t>
      </w:r>
      <w:r w:rsidR="004161E6">
        <w:rPr>
          <w:rFonts w:ascii="Mangal" w:hAnsi="Mangal" w:cs="Mangal"/>
        </w:rPr>
        <w:t>.</w:t>
      </w:r>
    </w:p>
    <w:p w14:paraId="1A705355" w14:textId="49AC4B82" w:rsidR="00B33A02" w:rsidRDefault="00B33A02"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array is recommended over raw fixed-size arrays.</w:t>
      </w:r>
    </w:p>
    <w:p w14:paraId="17F53173" w14:textId="5879272B" w:rsidR="004161E6" w:rsidRDefault="0062542D" w:rsidP="00142687">
      <w:pPr>
        <w:pStyle w:val="ListParagraph"/>
        <w:ind w:left="3042"/>
        <w:rPr>
          <w:rFonts w:ascii="Mangal" w:hAnsi="Mangal" w:cs="Mangal"/>
        </w:rPr>
      </w:pPr>
      <w:r>
        <w:rPr>
          <w:rFonts w:ascii="Mangal" w:hAnsi="Mangal" w:cs="Mangal"/>
        </w:rPr>
        <w:t>For ex.:</w:t>
      </w:r>
    </w:p>
    <w:p w14:paraId="1BA921A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427CF06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 </w:t>
      </w:r>
    </w:p>
    <w:p w14:paraId="4E1EF54F"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B5AE65"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8F0123D"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since C++17</w:t>
      </w:r>
    </w:p>
    <w:p w14:paraId="4CF874D1"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2A65AC7"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
    <w:p w14:paraId="72F570DC"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arr4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to_array</w:t>
      </w:r>
      <w:proofErr w:type="spellEnd"/>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4CF7AFC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arr5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to_array</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551ED82E" w14:textId="27D98D94"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arr6</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to_array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w:t>
      </w:r>
      <w:r w:rsidR="00DF0077">
        <w:rPr>
          <w:rFonts w:ascii="Consolas" w:hAnsi="Consolas" w:cs="Courier New"/>
          <w:color w:val="880000"/>
          <w:sz w:val="17"/>
          <w:szCs w:val="17"/>
        </w:rPr>
        <w:t>c</w:t>
      </w:r>
      <w:r>
        <w:rPr>
          <w:rFonts w:ascii="Consolas" w:hAnsi="Consolas" w:cs="Courier New"/>
          <w:color w:val="880000"/>
          <w:sz w:val="17"/>
          <w:szCs w:val="17"/>
        </w:rPr>
        <w:t>e C++20</w:t>
      </w:r>
    </w:p>
    <w:p w14:paraId="1B583EB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666600"/>
          <w:sz w:val="17"/>
          <w:szCs w:val="17"/>
        </w:rPr>
        <w:t>}</w:t>
      </w:r>
    </w:p>
    <w:p w14:paraId="080DED20" w14:textId="5B134116" w:rsidR="001C5B57" w:rsidRDefault="00A71820" w:rsidP="00142687">
      <w:pPr>
        <w:pStyle w:val="ListParagraph"/>
        <w:ind w:left="3042"/>
        <w:rPr>
          <w:rFonts w:ascii="Mangal" w:hAnsi="Mangal" w:cs="Mangal"/>
        </w:rPr>
      </w:pPr>
      <w:r>
        <w:rPr>
          <w:rFonts w:ascii="Mangal" w:hAnsi="Mangal" w:cs="Mangal"/>
        </w:rPr>
        <w:t xml:space="preserve">That is, basically there are 2 ways to create </w:t>
      </w:r>
      <w:proofErr w:type="gramStart"/>
      <w:r>
        <w:rPr>
          <w:rFonts w:ascii="Mangal" w:hAnsi="Mangal" w:cs="Mangal"/>
        </w:rPr>
        <w:t>std::</w:t>
      </w:r>
      <w:proofErr w:type="gramEnd"/>
      <w:r>
        <w:rPr>
          <w:rFonts w:ascii="Mangal" w:hAnsi="Mangal" w:cs="Mangal"/>
        </w:rPr>
        <w:t>array objects and we can let compiler deduce type and size for normal std::array</w:t>
      </w:r>
      <w:r w:rsidR="00C475FF">
        <w:rPr>
          <w:rFonts w:ascii="Mangal" w:hAnsi="Mangal" w:cs="Mangal"/>
        </w:rPr>
        <w:t xml:space="preserve"> or </w:t>
      </w:r>
      <w:proofErr w:type="spellStart"/>
      <w:r w:rsidR="00C475FF">
        <w:rPr>
          <w:rFonts w:ascii="Mangal" w:hAnsi="Mangal" w:cs="Mangal"/>
        </w:rPr>
        <w:t>to_array</w:t>
      </w:r>
      <w:proofErr w:type="spellEnd"/>
      <w:r w:rsidR="00C475FF">
        <w:rPr>
          <w:rFonts w:ascii="Mangal" w:hAnsi="Mangal" w:cs="Mangal"/>
        </w:rPr>
        <w:t xml:space="preserve"> function,</w:t>
      </w:r>
      <w:r>
        <w:rPr>
          <w:rFonts w:ascii="Mangal" w:hAnsi="Mangal" w:cs="Mangal"/>
        </w:rPr>
        <w:t xml:space="preserve"> or </w:t>
      </w:r>
      <w:r w:rsidR="00C475FF">
        <w:rPr>
          <w:rFonts w:ascii="Mangal" w:hAnsi="Mangal" w:cs="Mangal"/>
        </w:rPr>
        <w:t xml:space="preserve">let compiler deduce size for </w:t>
      </w:r>
      <w:proofErr w:type="spellStart"/>
      <w:r w:rsidR="00C475FF">
        <w:rPr>
          <w:rFonts w:ascii="Mangal" w:hAnsi="Mangal" w:cs="Mangal"/>
        </w:rPr>
        <w:t>to_array</w:t>
      </w:r>
      <w:proofErr w:type="spellEnd"/>
      <w:r w:rsidR="00C475FF">
        <w:rPr>
          <w:rFonts w:ascii="Mangal" w:hAnsi="Mangal" w:cs="Mangal"/>
        </w:rPr>
        <w:t>.</w:t>
      </w:r>
      <w:r w:rsidR="00B86AB6">
        <w:rPr>
          <w:rFonts w:ascii="Mangal" w:hAnsi="Mangal" w:cs="Mangal"/>
        </w:rPr>
        <w:t xml:space="preserve"> And we can use list initializer for all of them.</w:t>
      </w:r>
      <w:r w:rsidR="0028738F">
        <w:rPr>
          <w:rFonts w:ascii="Mangal" w:hAnsi="Mangal" w:cs="Mangal"/>
        </w:rPr>
        <w:t xml:space="preserve"> If the provided no. of elements in the list </w:t>
      </w:r>
      <w:r w:rsidR="0028738F">
        <w:rPr>
          <w:rFonts w:ascii="Mangal" w:hAnsi="Mangal" w:cs="Mangal"/>
        </w:rPr>
        <w:lastRenderedPageBreak/>
        <w:t xml:space="preserve">initializer are less than the size of the </w:t>
      </w:r>
      <w:proofErr w:type="gramStart"/>
      <w:r w:rsidR="0028738F">
        <w:rPr>
          <w:rFonts w:ascii="Mangal" w:hAnsi="Mangal" w:cs="Mangal"/>
        </w:rPr>
        <w:t>std::</w:t>
      </w:r>
      <w:proofErr w:type="gramEnd"/>
      <w:r w:rsidR="0028738F">
        <w:rPr>
          <w:rFonts w:ascii="Mangal" w:hAnsi="Mangal" w:cs="Mangal"/>
        </w:rPr>
        <w:t xml:space="preserve">array, they are </w:t>
      </w:r>
      <w:r w:rsidR="00935283">
        <w:rPr>
          <w:rFonts w:ascii="Mangal" w:hAnsi="Mangal" w:cs="Mangal"/>
        </w:rPr>
        <w:t>initialized to 0.</w:t>
      </w:r>
    </w:p>
    <w:p w14:paraId="68C98EE9" w14:textId="77777777" w:rsidR="00935283" w:rsidRDefault="00935283" w:rsidP="00142687">
      <w:pPr>
        <w:pStyle w:val="ListParagraph"/>
        <w:ind w:left="3042"/>
        <w:rPr>
          <w:rFonts w:ascii="Mangal" w:hAnsi="Mangal" w:cs="Mangal"/>
        </w:rPr>
      </w:pPr>
    </w:p>
    <w:p w14:paraId="0EA02BAC" w14:textId="28109086" w:rsidR="00935283" w:rsidRDefault="00935283" w:rsidP="00142687">
      <w:pPr>
        <w:pStyle w:val="ListParagraph"/>
        <w:ind w:left="3042"/>
        <w:rPr>
          <w:rFonts w:ascii="Mangal" w:hAnsi="Mangal" w:cs="Mangal"/>
        </w:rPr>
      </w:pPr>
      <w:r>
        <w:rPr>
          <w:rFonts w:ascii="Mangal" w:hAnsi="Mangal" w:cs="Mangal"/>
        </w:rPr>
        <w:t>Declaration and assignment also work, but type and size must be given at the time of declaration,</w:t>
      </w:r>
    </w:p>
    <w:p w14:paraId="74A8D4EE" w14:textId="0042635B" w:rsidR="00935283" w:rsidRDefault="00935283" w:rsidP="00142687">
      <w:pPr>
        <w:pStyle w:val="ListParagraph"/>
        <w:ind w:left="3042"/>
        <w:rPr>
          <w:rFonts w:ascii="Mangal" w:hAnsi="Mangal" w:cs="Mangal"/>
        </w:rPr>
      </w:pPr>
      <w:r>
        <w:rPr>
          <w:rFonts w:ascii="Mangal" w:hAnsi="Mangal" w:cs="Mangal"/>
        </w:rPr>
        <w:t>For ex.:</w:t>
      </w:r>
    </w:p>
    <w:p w14:paraId="717F2900" w14:textId="77777777" w:rsidR="00935283" w:rsidRDefault="00935283" w:rsidP="00142687">
      <w:pPr>
        <w:pStyle w:val="ListParagraph"/>
        <w:ind w:left="3042"/>
        <w:rPr>
          <w:rFonts w:ascii="Mangal" w:hAnsi="Mangal" w:cs="Mangal"/>
        </w:rPr>
      </w:pPr>
    </w:p>
    <w:p w14:paraId="2749330F" w14:textId="77777777"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3E389FD7" w14:textId="5D5F074C"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proofErr w:type="spellStart"/>
      <w:r>
        <w:rPr>
          <w:rFonts w:ascii="Consolas" w:hAnsi="Consolas" w:cs="Courier New"/>
          <w:color w:val="000000"/>
          <w:sz w:val="17"/>
          <w:szCs w:val="17"/>
        </w:rPr>
        <w:t>arr</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rest elements are zero-initialized</w:t>
      </w:r>
    </w:p>
    <w:p w14:paraId="1CD5982E" w14:textId="77777777" w:rsidR="009F47C7" w:rsidRDefault="009F47C7" w:rsidP="00142687">
      <w:pPr>
        <w:pStyle w:val="ListParagraph"/>
        <w:ind w:left="3042"/>
        <w:rPr>
          <w:rFonts w:ascii="Mangal" w:hAnsi="Mangal" w:cs="Mangal"/>
        </w:rPr>
      </w:pPr>
    </w:p>
    <w:p w14:paraId="745CFB13" w14:textId="3B40A047" w:rsidR="00C3724D" w:rsidRDefault="00C3724D" w:rsidP="00142687">
      <w:pPr>
        <w:pStyle w:val="ListParagraph"/>
        <w:ind w:left="3042"/>
        <w:rPr>
          <w:rFonts w:ascii="Mangal" w:hAnsi="Mangal" w:cs="Mangal"/>
        </w:rPr>
      </w:pPr>
      <w:r>
        <w:rPr>
          <w:rFonts w:ascii="Mangal" w:hAnsi="Mangal" w:cs="Mangal"/>
        </w:rPr>
        <w:t>Access works like normal arrays.</w:t>
      </w:r>
    </w:p>
    <w:p w14:paraId="3FE6F9A1" w14:textId="77777777" w:rsidR="006407D8" w:rsidRDefault="006407D8" w:rsidP="00142687">
      <w:pPr>
        <w:pStyle w:val="ListParagraph"/>
        <w:ind w:left="3042"/>
        <w:rPr>
          <w:rFonts w:ascii="Mangal" w:hAnsi="Mangal" w:cs="Mangal"/>
        </w:rPr>
      </w:pPr>
    </w:p>
    <w:p w14:paraId="6D6B3FD7" w14:textId="17CB21AD" w:rsidR="006407D8" w:rsidRDefault="006407D8" w:rsidP="00142687">
      <w:pPr>
        <w:pStyle w:val="ListParagraph"/>
        <w:ind w:left="3042"/>
        <w:rPr>
          <w:rFonts w:ascii="Mangal" w:hAnsi="Mangal" w:cs="Mangal"/>
        </w:rPr>
      </w:pPr>
      <w:r>
        <w:rPr>
          <w:rFonts w:ascii="Mangal" w:hAnsi="Mangal" w:cs="Mangal"/>
        </w:rPr>
        <w:t xml:space="preserve">The </w:t>
      </w:r>
      <w:proofErr w:type="gramStart"/>
      <w:r>
        <w:rPr>
          <w:rFonts w:ascii="Mangal" w:hAnsi="Mangal" w:cs="Mangal"/>
        </w:rPr>
        <w:t>at</w:t>
      </w:r>
      <w:r w:rsidR="00F200EB">
        <w:rPr>
          <w:rFonts w:ascii="Mangal" w:hAnsi="Mangal" w:cs="Mangal"/>
        </w:rPr>
        <w:t>(</w:t>
      </w:r>
      <w:proofErr w:type="gramEnd"/>
      <w:r w:rsidR="00F200EB">
        <w:rPr>
          <w:rFonts w:ascii="Mangal" w:hAnsi="Mangal" w:cs="Mangal"/>
        </w:rPr>
        <w:t>)</w:t>
      </w:r>
      <w:r>
        <w:rPr>
          <w:rFonts w:ascii="Mangal" w:hAnsi="Mangal" w:cs="Mangal"/>
        </w:rPr>
        <w:t xml:space="preserve"> </w:t>
      </w:r>
      <w:r w:rsidR="00F200EB">
        <w:rPr>
          <w:rFonts w:ascii="Mangal" w:hAnsi="Mangal" w:cs="Mangal"/>
        </w:rPr>
        <w:t>function</w:t>
      </w:r>
    </w:p>
    <w:p w14:paraId="7CC84463" w14:textId="0D05E282" w:rsidR="006407D8" w:rsidRDefault="00F200EB"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supports bounds checking so accessing invalid indices doesn’t lead to undefined behavior, to use it we use </w:t>
      </w:r>
      <w:r w:rsidR="00597954">
        <w:rPr>
          <w:rFonts w:ascii="Mangal" w:hAnsi="Mangal" w:cs="Mangal"/>
        </w:rPr>
        <w:t>the at() instead of subscript []operator to access an element.</w:t>
      </w:r>
    </w:p>
    <w:p w14:paraId="6E021D98" w14:textId="12BDC2CF" w:rsidR="00597954" w:rsidRDefault="00597954" w:rsidP="00142687">
      <w:pPr>
        <w:pStyle w:val="ListParagraph"/>
        <w:ind w:left="3042"/>
        <w:rPr>
          <w:rFonts w:ascii="Mangal" w:hAnsi="Mangal" w:cs="Mangal"/>
        </w:rPr>
      </w:pPr>
      <w:r>
        <w:rPr>
          <w:rFonts w:ascii="Mangal" w:hAnsi="Mangal" w:cs="Mangal"/>
        </w:rPr>
        <w:t>For ex.:</w:t>
      </w:r>
    </w:p>
    <w:p w14:paraId="5039434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FD6926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5BB0ED9"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//throws std::</w:t>
      </w:r>
      <w:proofErr w:type="spellStart"/>
      <w:r>
        <w:rPr>
          <w:rFonts w:ascii="Consolas" w:hAnsi="Consolas" w:cs="Courier New"/>
          <w:color w:val="880000"/>
          <w:sz w:val="17"/>
          <w:szCs w:val="17"/>
        </w:rPr>
        <w:t>out_of_range</w:t>
      </w:r>
      <w:proofErr w:type="spellEnd"/>
      <w:r>
        <w:rPr>
          <w:rFonts w:ascii="Consolas" w:hAnsi="Consolas" w:cs="Courier New"/>
          <w:color w:val="880000"/>
          <w:sz w:val="17"/>
          <w:szCs w:val="17"/>
        </w:rPr>
        <w:t xml:space="preserve"> at runtime</w:t>
      </w:r>
    </w:p>
    <w:p w14:paraId="53F1D16B" w14:textId="77777777" w:rsidR="00C31BA2" w:rsidRDefault="00C31BA2" w:rsidP="00142687">
      <w:pPr>
        <w:pStyle w:val="ListParagraph"/>
        <w:ind w:left="3042"/>
        <w:rPr>
          <w:rFonts w:ascii="Mangal" w:hAnsi="Mangal" w:cs="Mangal"/>
        </w:rPr>
      </w:pPr>
    </w:p>
    <w:p w14:paraId="3C4D050B" w14:textId="667D9F3B" w:rsidR="00597954" w:rsidRDefault="00C31BA2" w:rsidP="00142687">
      <w:pPr>
        <w:pStyle w:val="ListParagraph"/>
        <w:ind w:left="3042"/>
        <w:rPr>
          <w:rFonts w:ascii="Mangal" w:hAnsi="Mangal" w:cs="Mangal"/>
        </w:rPr>
      </w:pPr>
      <w:proofErr w:type="gramStart"/>
      <w:r>
        <w:rPr>
          <w:rFonts w:ascii="Mangal" w:hAnsi="Mangal" w:cs="Mangal"/>
        </w:rPr>
        <w:t>at(</w:t>
      </w:r>
      <w:proofErr w:type="gramEnd"/>
      <w:r>
        <w:rPr>
          <w:rFonts w:ascii="Mangal" w:hAnsi="Mangal" w:cs="Mangal"/>
        </w:rPr>
        <w:t xml:space="preserve">) is slower than subscript operator </w:t>
      </w:r>
      <w:r w:rsidR="00640933">
        <w:rPr>
          <w:rFonts w:ascii="Mangal" w:hAnsi="Mangal" w:cs="Mangal"/>
        </w:rPr>
        <w:t>but provides bound checking.</w:t>
      </w:r>
    </w:p>
    <w:p w14:paraId="0B62B12C" w14:textId="77777777" w:rsidR="0060686C" w:rsidRDefault="0060686C" w:rsidP="00142687">
      <w:pPr>
        <w:pStyle w:val="ListParagraph"/>
        <w:ind w:left="3042"/>
        <w:rPr>
          <w:rFonts w:ascii="Mangal" w:hAnsi="Mangal" w:cs="Mangal"/>
        </w:rPr>
      </w:pPr>
    </w:p>
    <w:p w14:paraId="28840E87" w14:textId="3A9E01D2" w:rsidR="0060686C" w:rsidRDefault="0060686C" w:rsidP="00142687">
      <w:pPr>
        <w:pStyle w:val="ListParagraph"/>
        <w:ind w:left="3042"/>
        <w:rPr>
          <w:rFonts w:ascii="Mangal" w:hAnsi="Mangal" w:cs="Mangal"/>
        </w:rPr>
      </w:pPr>
      <w:r>
        <w:rPr>
          <w:rFonts w:ascii="Mangal" w:hAnsi="Mangal" w:cs="Mangal"/>
        </w:rPr>
        <w:t>&lt;object</w:t>
      </w:r>
      <w:proofErr w:type="gramStart"/>
      <w:r>
        <w:rPr>
          <w:rFonts w:ascii="Mangal" w:hAnsi="Mangal" w:cs="Mangal"/>
        </w:rPr>
        <w:t>&gt;.size</w:t>
      </w:r>
      <w:proofErr w:type="gramEnd"/>
      <w:r>
        <w:rPr>
          <w:rFonts w:ascii="Mangal" w:hAnsi="Mangal" w:cs="Mangal"/>
        </w:rPr>
        <w:t>() to get the size of the std::array.</w:t>
      </w:r>
      <w:r w:rsidR="008F7198">
        <w:rPr>
          <w:rFonts w:ascii="Mangal" w:hAnsi="Mangal" w:cs="Mangal"/>
        </w:rPr>
        <w:t xml:space="preserve"> The returned size is of type </w:t>
      </w:r>
      <w:proofErr w:type="spellStart"/>
      <w:r w:rsidR="008F7198">
        <w:rPr>
          <w:rFonts w:ascii="Mangal" w:hAnsi="Mangal" w:cs="Mangal"/>
        </w:rPr>
        <w:t>size_</w:t>
      </w:r>
      <w:proofErr w:type="gramStart"/>
      <w:r w:rsidR="008F7198">
        <w:rPr>
          <w:rFonts w:ascii="Mangal" w:hAnsi="Mangal" w:cs="Mangal"/>
        </w:rPr>
        <w:t>type</w:t>
      </w:r>
      <w:proofErr w:type="spellEnd"/>
      <w:r w:rsidR="008F7198">
        <w:rPr>
          <w:rFonts w:ascii="Mangal" w:hAnsi="Mangal" w:cs="Mangal"/>
        </w:rPr>
        <w:t>(</w:t>
      </w:r>
      <w:proofErr w:type="gramEnd"/>
      <w:r w:rsidR="008F7198">
        <w:rPr>
          <w:rFonts w:ascii="Mangal" w:hAnsi="Mangal" w:cs="Mangal"/>
        </w:rPr>
        <w:t xml:space="preserve">a nested type within std::array) which is an alias for </w:t>
      </w:r>
      <w:proofErr w:type="spellStart"/>
      <w:r w:rsidR="008F7198">
        <w:rPr>
          <w:rFonts w:ascii="Mangal" w:hAnsi="Mangal" w:cs="Mangal"/>
        </w:rPr>
        <w:t>size_t</w:t>
      </w:r>
      <w:proofErr w:type="spellEnd"/>
      <w:r w:rsidR="008F7198">
        <w:rPr>
          <w:rFonts w:ascii="Mangal" w:hAnsi="Mangal" w:cs="Mangal"/>
        </w:rPr>
        <w:t>, both are unsigned.</w:t>
      </w:r>
    </w:p>
    <w:p w14:paraId="564698C6" w14:textId="434616EF" w:rsidR="008F7198" w:rsidRDefault="008F7198" w:rsidP="00142687">
      <w:pPr>
        <w:pStyle w:val="ListParagraph"/>
        <w:ind w:left="3042"/>
        <w:rPr>
          <w:rFonts w:ascii="Mangal" w:hAnsi="Mangal" w:cs="Mangal"/>
        </w:rPr>
      </w:pPr>
      <w:r>
        <w:rPr>
          <w:rFonts w:ascii="Mangal" w:hAnsi="Mangal" w:cs="Mangal"/>
        </w:rPr>
        <w:t>For ex.:</w:t>
      </w:r>
    </w:p>
    <w:p w14:paraId="309D87BD"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6D1C1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proofErr w:type="spellStart"/>
      <w:r>
        <w:rPr>
          <w:rFonts w:ascii="Consolas" w:hAnsi="Consolas" w:cs="Courier New"/>
          <w:color w:val="000000"/>
          <w:sz w:val="17"/>
          <w:szCs w:val="17"/>
        </w:rPr>
        <w:t>size_type</w:t>
      </w:r>
      <w:proofErr w:type="spellEnd"/>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AEA81" w14:textId="3245ED51"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880000"/>
          <w:sz w:val="17"/>
          <w:szCs w:val="17"/>
        </w:rPr>
        <w:t xml:space="preserve">//as </w:t>
      </w:r>
      <w:proofErr w:type="spellStart"/>
      <w:r>
        <w:rPr>
          <w:rFonts w:ascii="Consolas" w:hAnsi="Consolas" w:cs="Courier New"/>
          <w:color w:val="880000"/>
          <w:sz w:val="17"/>
          <w:szCs w:val="17"/>
        </w:rPr>
        <w:t>size_type</w:t>
      </w:r>
      <w:proofErr w:type="spellEnd"/>
      <w:r>
        <w:rPr>
          <w:rFonts w:ascii="Consolas" w:hAnsi="Consolas" w:cs="Courier New"/>
          <w:color w:val="880000"/>
          <w:sz w:val="17"/>
          <w:szCs w:val="17"/>
        </w:rPr>
        <w:t xml:space="preserve"> is an</w:t>
      </w:r>
      <w:r w:rsidR="00535823">
        <w:rPr>
          <w:rFonts w:ascii="Consolas" w:hAnsi="Consolas" w:cs="Courier New"/>
          <w:color w:val="880000"/>
          <w:sz w:val="17"/>
          <w:szCs w:val="17"/>
        </w:rPr>
        <w:t xml:space="preserve"> </w:t>
      </w:r>
      <w:r>
        <w:rPr>
          <w:rFonts w:ascii="Consolas" w:hAnsi="Consolas" w:cs="Courier New"/>
          <w:color w:val="880000"/>
          <w:sz w:val="17"/>
          <w:szCs w:val="17"/>
        </w:rPr>
        <w:t xml:space="preserve">alias for </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we can use that instead</w:t>
      </w:r>
    </w:p>
    <w:p w14:paraId="63633C6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660066"/>
          <w:sz w:val="17"/>
          <w:szCs w:val="17"/>
        </w:rPr>
        <w:t>size_t</w:t>
      </w:r>
      <w:proofErr w:type="spellEnd"/>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F6232" w14:textId="77777777" w:rsidR="00A329AD" w:rsidRDefault="00A329AD" w:rsidP="00142687">
      <w:pPr>
        <w:pStyle w:val="ListParagraph"/>
        <w:ind w:left="3042"/>
        <w:rPr>
          <w:rFonts w:ascii="Mangal" w:hAnsi="Mangal" w:cs="Mangal"/>
        </w:rPr>
      </w:pPr>
    </w:p>
    <w:p w14:paraId="0F84EAF4" w14:textId="77777777" w:rsidR="00F66E9C" w:rsidRDefault="00F66E9C" w:rsidP="00F66E9C">
      <w:pPr>
        <w:pStyle w:val="ListParagraph"/>
        <w:ind w:left="3042"/>
        <w:rPr>
          <w:rFonts w:ascii="Mangal" w:hAnsi="Mangal" w:cs="Mangal"/>
        </w:rPr>
      </w:pPr>
    </w:p>
    <w:p w14:paraId="2BF12D09" w14:textId="50420349" w:rsidR="00F66E9C" w:rsidRDefault="00F66E9C" w:rsidP="00F66E9C">
      <w:pPr>
        <w:pStyle w:val="ListParagraph"/>
        <w:ind w:left="3042"/>
        <w:rPr>
          <w:rFonts w:ascii="Mangal" w:hAnsi="Mangal" w:cs="Mangal"/>
        </w:rPr>
      </w:pPr>
      <w:r>
        <w:rPr>
          <w:rFonts w:ascii="Mangal" w:hAnsi="Mangal" w:cs="Mangal"/>
        </w:rPr>
        <w:lastRenderedPageBreak/>
        <w:t xml:space="preserve">RBFL works on </w:t>
      </w:r>
      <w:proofErr w:type="gramStart"/>
      <w:r>
        <w:rPr>
          <w:rFonts w:ascii="Mangal" w:hAnsi="Mangal" w:cs="Mangal"/>
        </w:rPr>
        <w:t>std::</w:t>
      </w:r>
      <w:proofErr w:type="gramEnd"/>
      <w:r>
        <w:rPr>
          <w:rFonts w:ascii="Mangal" w:hAnsi="Mangal" w:cs="Mangal"/>
        </w:rPr>
        <w:t>array.</w:t>
      </w:r>
    </w:p>
    <w:p w14:paraId="4F3F3400" w14:textId="77777777" w:rsidR="0060686C" w:rsidRDefault="0060686C" w:rsidP="00142687">
      <w:pPr>
        <w:pStyle w:val="ListParagraph"/>
        <w:ind w:left="3042"/>
        <w:rPr>
          <w:rFonts w:ascii="Mangal" w:hAnsi="Mangal" w:cs="Mangal"/>
        </w:rPr>
      </w:pPr>
    </w:p>
    <w:p w14:paraId="04CCB5E3" w14:textId="62259648" w:rsidR="0060686C" w:rsidRDefault="0060686C"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doesn’t decay, so we </w:t>
      </w:r>
      <w:r w:rsidR="00182699">
        <w:rPr>
          <w:rFonts w:ascii="Mangal" w:hAnsi="Mangal" w:cs="Mangal"/>
        </w:rPr>
        <w:t>can treat it as a normal type to pass around functions.</w:t>
      </w:r>
    </w:p>
    <w:p w14:paraId="31E7FB05" w14:textId="10CC85A6" w:rsidR="00182699" w:rsidRDefault="00182699" w:rsidP="00142687">
      <w:pPr>
        <w:pStyle w:val="ListParagraph"/>
        <w:ind w:left="3042"/>
        <w:rPr>
          <w:rFonts w:ascii="Mangal" w:hAnsi="Mangal" w:cs="Mangal"/>
        </w:rPr>
      </w:pPr>
      <w:r>
        <w:rPr>
          <w:rFonts w:ascii="Mangal" w:hAnsi="Mangal" w:cs="Mangal"/>
        </w:rPr>
        <w:t>For ex.:</w:t>
      </w:r>
    </w:p>
    <w:p w14:paraId="78A758F3" w14:textId="77777777" w:rsidR="00182699" w:rsidRDefault="00182699" w:rsidP="00142687">
      <w:pPr>
        <w:pStyle w:val="ListParagraph"/>
        <w:ind w:left="3042"/>
        <w:rPr>
          <w:rFonts w:ascii="Mangal" w:hAnsi="Mangal" w:cs="Mangal"/>
        </w:rPr>
      </w:pPr>
    </w:p>
    <w:p w14:paraId="3BB2240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3C1C605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5D2B"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B0E9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arr2</w:t>
      </w:r>
      <w:r>
        <w:rPr>
          <w:rFonts w:ascii="Consolas" w:hAnsi="Consolas" w:cs="Courier New"/>
          <w:color w:val="666600"/>
          <w:sz w:val="17"/>
          <w:szCs w:val="17"/>
        </w:rPr>
        <w:t>{};</w:t>
      </w:r>
    </w:p>
    <w:p w14:paraId="203C8EA1"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E38780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7626D97"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arr2</w:t>
      </w:r>
      <w:r>
        <w:rPr>
          <w:rFonts w:ascii="Consolas" w:hAnsi="Consolas" w:cs="Courier New"/>
          <w:color w:val="666600"/>
          <w:sz w:val="17"/>
          <w:szCs w:val="17"/>
        </w:rPr>
        <w:t>;</w:t>
      </w:r>
    </w:p>
    <w:p w14:paraId="46131A5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65E739D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w:t>
      </w:r>
    </w:p>
    <w:p w14:paraId="72A23DE6"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D901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FEE0EF" w14:textId="272FBC19"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00080B58" w14:textId="29734CEC"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arrX</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A7CC4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13F1910A" w14:textId="2D779BE4" w:rsidR="00597954" w:rsidRDefault="00691CD2" w:rsidP="00142687">
      <w:pPr>
        <w:pStyle w:val="ListParagraph"/>
        <w:ind w:left="3042"/>
        <w:rPr>
          <w:rFonts w:ascii="Mangal" w:hAnsi="Mangal" w:cs="Mangal"/>
        </w:rPr>
      </w:pPr>
      <w:r>
        <w:rPr>
          <w:rFonts w:ascii="Mangal" w:hAnsi="Mangal" w:cs="Mangal"/>
        </w:rPr>
        <w:t xml:space="preserve">works as expected. </w:t>
      </w:r>
      <w:proofErr w:type="gramStart"/>
      <w:r>
        <w:rPr>
          <w:rFonts w:ascii="Mangal" w:hAnsi="Mangal" w:cs="Mangal"/>
        </w:rPr>
        <w:t>std::</w:t>
      </w:r>
      <w:proofErr w:type="gramEnd"/>
      <w:r>
        <w:rPr>
          <w:rFonts w:ascii="Mangal" w:hAnsi="Mangal" w:cs="Mangal"/>
        </w:rPr>
        <w:t xml:space="preserve">array requires size to be defined at compile time so even the function return has to define it, here </w:t>
      </w:r>
      <w:proofErr w:type="spellStart"/>
      <w:r>
        <w:rPr>
          <w:rFonts w:ascii="Mangal" w:hAnsi="Mangal" w:cs="Mangal"/>
        </w:rPr>
        <w:t>arrX</w:t>
      </w:r>
      <w:proofErr w:type="spellEnd"/>
      <w:r>
        <w:rPr>
          <w:rFonts w:ascii="Mangal" w:hAnsi="Mangal" w:cs="Mangal"/>
        </w:rPr>
        <w:t xml:space="preserve"> doesn’t</w:t>
      </w:r>
      <w:r w:rsidR="005F7F35">
        <w:rPr>
          <w:rFonts w:ascii="Mangal" w:hAnsi="Mangal" w:cs="Mangal"/>
        </w:rPr>
        <w:t xml:space="preserve"> need to define size is because it is known at compile time that </w:t>
      </w:r>
      <w:proofErr w:type="spellStart"/>
      <w:r w:rsidR="005F7F35">
        <w:rPr>
          <w:rFonts w:ascii="Mangal" w:hAnsi="Mangal" w:cs="Mangal"/>
        </w:rPr>
        <w:t>yo</w:t>
      </w:r>
      <w:proofErr w:type="spellEnd"/>
      <w:r w:rsidR="005F7F35">
        <w:rPr>
          <w:rFonts w:ascii="Mangal" w:hAnsi="Mangal" w:cs="Mangal"/>
        </w:rPr>
        <w:t>() will return an array of size 2.</w:t>
      </w:r>
      <w:r w:rsidR="00121936">
        <w:rPr>
          <w:rFonts w:ascii="Mangal" w:hAnsi="Mangal" w:cs="Mangal"/>
        </w:rPr>
        <w:t xml:space="preserve"> </w:t>
      </w:r>
    </w:p>
    <w:p w14:paraId="18113C7D" w14:textId="77777777" w:rsidR="00121936" w:rsidRDefault="00121936" w:rsidP="00142687">
      <w:pPr>
        <w:pStyle w:val="ListParagraph"/>
        <w:ind w:left="3042"/>
        <w:rPr>
          <w:rFonts w:ascii="Mangal" w:hAnsi="Mangal" w:cs="Mangal"/>
        </w:rPr>
      </w:pPr>
    </w:p>
    <w:p w14:paraId="19E66B17" w14:textId="306F8A2F" w:rsidR="007C2D38" w:rsidRDefault="007C2D38" w:rsidP="00142687">
      <w:pPr>
        <w:pStyle w:val="ListParagraph"/>
        <w:ind w:left="3042"/>
        <w:rPr>
          <w:rFonts w:ascii="Mangal" w:hAnsi="Mangal" w:cs="Mangal"/>
        </w:rPr>
      </w:pPr>
      <w:r>
        <w:rPr>
          <w:rFonts w:ascii="Mangal" w:hAnsi="Mangal" w:cs="Mangal"/>
        </w:rPr>
        <w:t xml:space="preserve">We can also </w:t>
      </w:r>
      <w:r w:rsidR="00F66E9C">
        <w:rPr>
          <w:rFonts w:ascii="Mangal" w:hAnsi="Mangal" w:cs="Mangal"/>
        </w:rPr>
        <w:t>use templates to let the compiler generate the function definitions and allow the same function to be called with any sized array.</w:t>
      </w:r>
    </w:p>
    <w:p w14:paraId="3B91B25D" w14:textId="2374FCD9" w:rsidR="00F66E9C" w:rsidRDefault="00F66E9C" w:rsidP="00142687">
      <w:pPr>
        <w:pStyle w:val="ListParagraph"/>
        <w:ind w:left="3042"/>
        <w:rPr>
          <w:rFonts w:ascii="Mangal" w:hAnsi="Mangal" w:cs="Mangal"/>
        </w:rPr>
      </w:pPr>
      <w:r>
        <w:rPr>
          <w:rFonts w:ascii="Mangal" w:hAnsi="Mangal" w:cs="Mangal"/>
        </w:rPr>
        <w:t>For ex.:</w:t>
      </w:r>
    </w:p>
    <w:p w14:paraId="6E144A52" w14:textId="77777777" w:rsidR="00F66E9C" w:rsidRDefault="00F66E9C" w:rsidP="00142687">
      <w:pPr>
        <w:pStyle w:val="ListParagraph"/>
        <w:ind w:left="3042"/>
        <w:rPr>
          <w:rFonts w:ascii="Mangal" w:hAnsi="Mangal" w:cs="Mangal"/>
        </w:rPr>
      </w:pPr>
    </w:p>
    <w:p w14:paraId="7E8CAC4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5BA63E1"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0A96963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size_t</w:t>
      </w:r>
      <w:proofErr w:type="spellEnd"/>
      <w:r>
        <w:rPr>
          <w:rFonts w:ascii="Consolas" w:hAnsi="Consolas" w:cs="Courier New"/>
          <w:color w:val="000000"/>
          <w:sz w:val="17"/>
          <w:szCs w:val="17"/>
        </w:rPr>
        <w:t xml:space="preserve"> s</w:t>
      </w:r>
      <w:r>
        <w:rPr>
          <w:rFonts w:ascii="Consolas" w:hAnsi="Consolas" w:cs="Courier New"/>
          <w:color w:val="666600"/>
          <w:sz w:val="17"/>
          <w:szCs w:val="17"/>
        </w:rPr>
        <w:t>&gt;</w:t>
      </w:r>
    </w:p>
    <w:p w14:paraId="4E0D8FF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59350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54F54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C52C8F6"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1EF45E4F"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D2C77B"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743B77C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286FBD34"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1BA438A"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color w:val="666600"/>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6B540A19" w14:textId="7B9C8AC2"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//generates a new definition</w:t>
      </w:r>
    </w:p>
    <w:p w14:paraId="12146376" w14:textId="77777777"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1DA0B209" w14:textId="33385B71" w:rsidR="00453C23" w:rsidRDefault="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p>
    <w:p w14:paraId="60946DD5" w14:textId="6520C361" w:rsidR="00453C23" w:rsidRDefault="009B60EB"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DE7FA3B" w14:textId="77A65EB1" w:rsidR="00935283" w:rsidRDefault="00453C23" w:rsidP="00142687">
      <w:pPr>
        <w:pStyle w:val="ListParagraph"/>
        <w:ind w:left="3042"/>
        <w:rPr>
          <w:rFonts w:ascii="Mangal" w:hAnsi="Mangal" w:cs="Mangal"/>
        </w:rPr>
      </w:pPr>
      <w:r>
        <w:rPr>
          <w:rFonts w:ascii="Mangal" w:hAnsi="Mangal" w:cs="Mangal"/>
        </w:rPr>
        <w:t xml:space="preserve">With size as non-type template parameter and T as template parameter we let the compiler generate the definition. The size is also </w:t>
      </w:r>
      <w:r w:rsidR="00B91195">
        <w:rPr>
          <w:rFonts w:ascii="Mangal" w:hAnsi="Mangal" w:cs="Mangal"/>
        </w:rPr>
        <w:t xml:space="preserve">used in overload resolution so whilst </w:t>
      </w:r>
      <w:proofErr w:type="spellStart"/>
      <w:r w:rsidR="00B91195">
        <w:rPr>
          <w:rFonts w:ascii="Mangal" w:hAnsi="Mangal" w:cs="Mangal"/>
        </w:rPr>
        <w:t>arr</w:t>
      </w:r>
      <w:proofErr w:type="spellEnd"/>
      <w:r w:rsidR="00B91195">
        <w:rPr>
          <w:rFonts w:ascii="Mangal" w:hAnsi="Mangal" w:cs="Mangal"/>
        </w:rPr>
        <w:t xml:space="preserve"> and arr3 have the same type, the sizes are different so different definitions are created for them.</w:t>
      </w:r>
    </w:p>
    <w:p w14:paraId="13C95B40" w14:textId="77777777" w:rsidR="000A19DA" w:rsidRDefault="000A19DA" w:rsidP="00142687">
      <w:pPr>
        <w:pStyle w:val="ListParagraph"/>
        <w:ind w:left="3042"/>
        <w:rPr>
          <w:rFonts w:ascii="Mangal" w:hAnsi="Mangal" w:cs="Mangal"/>
        </w:rPr>
      </w:pPr>
    </w:p>
    <w:p w14:paraId="5862C912" w14:textId="3038064A" w:rsidR="00AF0069" w:rsidRDefault="00AF0069" w:rsidP="00142687">
      <w:pPr>
        <w:pStyle w:val="ListParagraph"/>
        <w:ind w:left="3042"/>
        <w:rPr>
          <w:rFonts w:ascii="Mangal" w:hAnsi="Mangal" w:cs="Mangal"/>
        </w:rPr>
      </w:pPr>
      <w:r>
        <w:rPr>
          <w:rFonts w:ascii="Mangal" w:hAnsi="Mangal" w:cs="Mangal"/>
        </w:rPr>
        <w:t>Array of structs</w:t>
      </w:r>
    </w:p>
    <w:p w14:paraId="2EB820FD" w14:textId="14767E7E" w:rsidR="00AF0069" w:rsidRDefault="00AF0069"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w:t>
      </w:r>
      <w:r w:rsidR="00A21C99">
        <w:rPr>
          <w:rFonts w:ascii="Mangal" w:hAnsi="Mangal" w:cs="Mangal"/>
        </w:rPr>
        <w:t>can be over any type, but with struct initializers it needs to be initialized a slight bit differently.</w:t>
      </w:r>
      <w:r w:rsidR="002940CE">
        <w:rPr>
          <w:rFonts w:ascii="Mangal" w:hAnsi="Mangal" w:cs="Mangal"/>
        </w:rPr>
        <w:t xml:space="preserve"> This is because </w:t>
      </w:r>
      <w:proofErr w:type="gramStart"/>
      <w:r w:rsidR="002940CE">
        <w:rPr>
          <w:rFonts w:ascii="Mangal" w:hAnsi="Mangal" w:cs="Mangal"/>
        </w:rPr>
        <w:t>std::</w:t>
      </w:r>
      <w:proofErr w:type="gramEnd"/>
      <w:r w:rsidR="002940CE">
        <w:rPr>
          <w:rFonts w:ascii="Mangal" w:hAnsi="Mangal" w:cs="Mangal"/>
        </w:rPr>
        <w:t>array is defined as a struct itself with a normal C-Style array inside it.</w:t>
      </w:r>
    </w:p>
    <w:p w14:paraId="1C6CBCEC" w14:textId="19E3E7E6" w:rsidR="00A21C99" w:rsidRDefault="00A21C99" w:rsidP="00142687">
      <w:pPr>
        <w:pStyle w:val="ListParagraph"/>
        <w:ind w:left="3042"/>
        <w:rPr>
          <w:rFonts w:ascii="Mangal" w:hAnsi="Mangal" w:cs="Mangal"/>
        </w:rPr>
      </w:pPr>
      <w:r>
        <w:rPr>
          <w:rFonts w:ascii="Mangal" w:hAnsi="Mangal" w:cs="Mangal"/>
        </w:rPr>
        <w:t>For ex.:</w:t>
      </w:r>
    </w:p>
    <w:p w14:paraId="14F7A22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B148F00"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S </w:t>
      </w:r>
      <w:r>
        <w:rPr>
          <w:rFonts w:ascii="Consolas" w:hAnsi="Consolas" w:cs="Courier New"/>
          <w:color w:val="666600"/>
          <w:sz w:val="17"/>
          <w:szCs w:val="17"/>
        </w:rPr>
        <w:t>{</w:t>
      </w:r>
    </w:p>
    <w:p w14:paraId="5EBEF539"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ED2803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C8DCF7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775DE4D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68221F8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0020095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3D24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B77E9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2553C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3B0E38AB"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2BA0CE4A" w14:textId="180F4BF9"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//is an error</w:t>
      </w:r>
    </w:p>
    <w:p w14:paraId="5316C260" w14:textId="1DE25A6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sidR="00DF6112">
        <w:rPr>
          <w:rFonts w:ascii="Consolas" w:hAnsi="Consolas" w:cs="Courier New"/>
          <w:color w:val="000000"/>
          <w:sz w:val="17"/>
          <w:szCs w:val="17"/>
        </w:rPr>
        <w:t>std</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arr2</w:t>
      </w:r>
      <w:r w:rsidR="00DF6112">
        <w:rPr>
          <w:rFonts w:ascii="Consolas" w:hAnsi="Consolas" w:cs="Courier New"/>
          <w:color w:val="666600"/>
          <w:sz w:val="17"/>
          <w:szCs w:val="17"/>
        </w:rPr>
        <w:t>;</w:t>
      </w:r>
    </w:p>
    <w:p w14:paraId="2B2BC062"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48802B78" w14:textId="0FB25405"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0</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6666"/>
          <w:sz w:val="17"/>
          <w:szCs w:val="17"/>
        </w:rPr>
        <w:t>1</w:t>
      </w:r>
      <w:r w:rsidR="00DF6112">
        <w:rPr>
          <w:rFonts w:ascii="Consolas" w:hAnsi="Consolas" w:cs="Courier New"/>
          <w:color w:val="666600"/>
          <w:sz w:val="17"/>
          <w:szCs w:val="17"/>
        </w:rPr>
        <w:t>,</w:t>
      </w:r>
      <w:r w:rsidR="00DF6112">
        <w:rPr>
          <w:rFonts w:ascii="Consolas" w:hAnsi="Consolas" w:cs="Courier New"/>
          <w:color w:val="006666"/>
          <w:sz w:val="17"/>
          <w:szCs w:val="17"/>
        </w:rPr>
        <w:t>2</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w:t>
      </w:r>
    </w:p>
    <w:p w14:paraId="78107973" w14:textId="474E054E"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1</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p>
    <w:p w14:paraId="2B102F55" w14:textId="172E51BD"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2</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p>
    <w:p w14:paraId="26F4A1C7" w14:textId="67026F50"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ab/>
      </w:r>
      <w:r w:rsidR="00DF6112">
        <w:rPr>
          <w:rFonts w:ascii="Consolas" w:hAnsi="Consolas" w:cs="Courier New"/>
          <w:color w:val="880000"/>
          <w:sz w:val="17"/>
          <w:szCs w:val="17"/>
        </w:rPr>
        <w:t>//ok</w:t>
      </w:r>
    </w:p>
    <w:p w14:paraId="11EF173A"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1C5ACDEF" w14:textId="63753DFB"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sidR="00DF6112">
        <w:rPr>
          <w:rFonts w:ascii="Consolas" w:hAnsi="Consolas" w:cs="Courier New"/>
          <w:color w:val="000000"/>
          <w:sz w:val="17"/>
          <w:szCs w:val="17"/>
        </w:rPr>
        <w:t>std</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arr3 </w:t>
      </w:r>
      <w:r w:rsidR="00DF6112">
        <w:rPr>
          <w:rFonts w:ascii="Consolas" w:hAnsi="Consolas" w:cs="Courier New"/>
          <w:color w:val="666600"/>
          <w:sz w:val="17"/>
          <w:szCs w:val="17"/>
        </w:rPr>
        <w:t>{</w:t>
      </w:r>
    </w:p>
    <w:p w14:paraId="629B16B3"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C2B8C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38804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199D8AD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4BE447A6"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F9D9A94" w14:textId="470BF93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//ok</w:t>
      </w:r>
    </w:p>
    <w:p w14:paraId="2C3FC921"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2613B4A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0F2E371B" w14:textId="55F76CC3" w:rsidR="00910EA0" w:rsidRDefault="007B6A60" w:rsidP="00142687">
      <w:pPr>
        <w:pStyle w:val="ListParagraph"/>
        <w:ind w:left="3042"/>
        <w:rPr>
          <w:rFonts w:ascii="Mangal" w:hAnsi="Mangal" w:cs="Mangal"/>
        </w:rPr>
      </w:pPr>
      <w:r>
        <w:rPr>
          <w:rFonts w:ascii="Mangal" w:hAnsi="Mangal" w:cs="Mangal"/>
        </w:rPr>
        <w:t xml:space="preserve">The reason </w:t>
      </w:r>
      <w:proofErr w:type="spellStart"/>
      <w:r>
        <w:rPr>
          <w:rFonts w:ascii="Mangal" w:hAnsi="Mangal" w:cs="Mangal"/>
        </w:rPr>
        <w:t>arr</w:t>
      </w:r>
      <w:proofErr w:type="spellEnd"/>
      <w:r>
        <w:rPr>
          <w:rFonts w:ascii="Mangal" w:hAnsi="Mangal" w:cs="Mangal"/>
        </w:rPr>
        <w:t xml:space="preserve"> doesn’t work is because </w:t>
      </w:r>
      <w:proofErr w:type="gramStart"/>
      <w:r>
        <w:rPr>
          <w:rFonts w:ascii="Mangal" w:hAnsi="Mangal" w:cs="Mangal"/>
        </w:rPr>
        <w:t>std::</w:t>
      </w:r>
      <w:proofErr w:type="gramEnd"/>
      <w:r>
        <w:rPr>
          <w:rFonts w:ascii="Mangal" w:hAnsi="Mangal" w:cs="Mangal"/>
        </w:rPr>
        <w:t xml:space="preserve">array is itself a struct, </w:t>
      </w:r>
      <w:r w:rsidR="001E738F">
        <w:rPr>
          <w:rFonts w:ascii="Mangal" w:hAnsi="Mangal" w:cs="Mangal"/>
        </w:rPr>
        <w:t xml:space="preserve">the first element to </w:t>
      </w:r>
      <w:proofErr w:type="spellStart"/>
      <w:r w:rsidR="001E738F">
        <w:rPr>
          <w:rFonts w:ascii="Mangal" w:hAnsi="Mangal" w:cs="Mangal"/>
        </w:rPr>
        <w:t>arr</w:t>
      </w:r>
      <w:proofErr w:type="spellEnd"/>
      <w:r w:rsidR="001E738F">
        <w:rPr>
          <w:rFonts w:ascii="Mangal" w:hAnsi="Mangal" w:cs="Mangal"/>
        </w:rPr>
        <w:t xml:space="preserve"> {1,2,3} is taken as the value for the first element inside the std::array, the first element is indeed the </w:t>
      </w:r>
      <w:r w:rsidR="00EB11DF">
        <w:rPr>
          <w:rFonts w:ascii="Mangal" w:hAnsi="Mangal" w:cs="Mangal"/>
        </w:rPr>
        <w:t xml:space="preserve">C-Style array so it is ok, but the </w:t>
      </w:r>
      <w:r w:rsidR="00EB11DF">
        <w:rPr>
          <w:rFonts w:ascii="Mangal" w:hAnsi="Mangal" w:cs="Mangal"/>
        </w:rPr>
        <w:lastRenderedPageBreak/>
        <w:t xml:space="preserve">rest elements have no members to attach to. </w:t>
      </w:r>
      <w:proofErr w:type="spellStart"/>
      <w:r w:rsidR="00EB11DF">
        <w:rPr>
          <w:rFonts w:ascii="Mangal" w:hAnsi="Mangal" w:cs="Mangal"/>
        </w:rPr>
        <w:t>Anywho</w:t>
      </w:r>
      <w:proofErr w:type="spellEnd"/>
      <w:r w:rsidR="00EB11DF">
        <w:rPr>
          <w:rFonts w:ascii="Mangal" w:hAnsi="Mangal" w:cs="Mangal"/>
        </w:rPr>
        <w:t xml:space="preserve">, the behavior we want is to attach </w:t>
      </w:r>
      <w:r w:rsidR="00C365C8">
        <w:rPr>
          <w:rFonts w:ascii="Mangal" w:hAnsi="Mangal" w:cs="Mangal"/>
        </w:rPr>
        <w:t xml:space="preserve">all the 3 list initializers to the C-Style array, so we use another pair of braces above them to </w:t>
      </w:r>
      <w:r w:rsidR="002137D8">
        <w:rPr>
          <w:rFonts w:ascii="Mangal" w:hAnsi="Mangal" w:cs="Mangal"/>
        </w:rPr>
        <w:t xml:space="preserve">map them to the first element of the </w:t>
      </w:r>
      <w:proofErr w:type="gramStart"/>
      <w:r w:rsidR="002137D8">
        <w:rPr>
          <w:rFonts w:ascii="Mangal" w:hAnsi="Mangal" w:cs="Mangal"/>
        </w:rPr>
        <w:t>std::</w:t>
      </w:r>
      <w:proofErr w:type="gramEnd"/>
      <w:r w:rsidR="002137D8">
        <w:rPr>
          <w:rFonts w:ascii="Mangal" w:hAnsi="Mangal" w:cs="Mangal"/>
        </w:rPr>
        <w:t>array struct.</w:t>
      </w:r>
    </w:p>
    <w:p w14:paraId="3D64450E" w14:textId="77777777" w:rsidR="00EB11DF" w:rsidRDefault="00EB11DF" w:rsidP="00142687">
      <w:pPr>
        <w:pStyle w:val="ListParagraph"/>
        <w:ind w:left="3042"/>
        <w:rPr>
          <w:rFonts w:ascii="Mangal" w:hAnsi="Mangal" w:cs="Mangal"/>
        </w:rPr>
      </w:pPr>
    </w:p>
    <w:p w14:paraId="0F8BC80D" w14:textId="77777777" w:rsidR="007B6A60" w:rsidRDefault="007B6A60" w:rsidP="00142687">
      <w:pPr>
        <w:pStyle w:val="ListParagraph"/>
        <w:ind w:left="3042"/>
        <w:rPr>
          <w:rFonts w:ascii="Mangal" w:hAnsi="Mangal" w:cs="Mangal"/>
        </w:rPr>
      </w:pPr>
    </w:p>
    <w:p w14:paraId="4B9319CC" w14:textId="13D094D3" w:rsidR="00142687" w:rsidRDefault="00F21A21" w:rsidP="001C5B57">
      <w:pPr>
        <w:pStyle w:val="ListParagraph"/>
        <w:numPr>
          <w:ilvl w:val="3"/>
          <w:numId w:val="1"/>
        </w:numPr>
        <w:rPr>
          <w:rFonts w:ascii="Mangal" w:hAnsi="Mangal" w:cs="Mangal"/>
        </w:rPr>
      </w:pPr>
      <w:r>
        <w:rPr>
          <w:rFonts w:ascii="Mangal" w:hAnsi="Mangal" w:cs="Mangal"/>
        </w:rPr>
        <w:t>Iterator</w:t>
      </w:r>
    </w:p>
    <w:p w14:paraId="67C48A80" w14:textId="0E10733F" w:rsidR="000669D5" w:rsidRPr="00FE67BF" w:rsidRDefault="00E47363" w:rsidP="00FE67BF">
      <w:pPr>
        <w:pStyle w:val="ListParagraph"/>
        <w:ind w:left="3042"/>
        <w:rPr>
          <w:rFonts w:ascii="Mangal" w:hAnsi="Mangal" w:cs="Mangal"/>
        </w:rPr>
      </w:pPr>
      <w:r>
        <w:rPr>
          <w:rFonts w:ascii="Mangal" w:hAnsi="Mangal" w:cs="Mangal"/>
        </w:rPr>
        <w:t xml:space="preserve">An iterator is an object meant to traverse through all </w:t>
      </w:r>
      <w:r w:rsidR="000669D5">
        <w:rPr>
          <w:rFonts w:ascii="Mangal" w:hAnsi="Mangal" w:cs="Mangal"/>
        </w:rPr>
        <w:t>members of a container, such as all values of an array.</w:t>
      </w:r>
    </w:p>
    <w:p w14:paraId="2EB201D7" w14:textId="4C9744B5" w:rsidR="00FE67BF" w:rsidRDefault="00FE67BF" w:rsidP="00D86FC0">
      <w:pPr>
        <w:pStyle w:val="ListParagraph"/>
        <w:ind w:left="3042"/>
        <w:rPr>
          <w:rFonts w:ascii="Mangal" w:hAnsi="Mangal" w:cs="Mangal"/>
        </w:rPr>
      </w:pPr>
      <w:r>
        <w:rPr>
          <w:rFonts w:ascii="Mangal" w:hAnsi="Mangal" w:cs="Mangal"/>
        </w:rPr>
        <w:t xml:space="preserve">The logic behind iterators is simple, to provide a uniform interface to traverse through any </w:t>
      </w:r>
      <w:r w:rsidR="00D06D9E">
        <w:rPr>
          <w:rFonts w:ascii="Mangal" w:hAnsi="Mangal" w:cs="Mangal"/>
        </w:rPr>
        <w:t xml:space="preserve">container’s members. </w:t>
      </w:r>
    </w:p>
    <w:p w14:paraId="71E84549" w14:textId="77777777" w:rsidR="00D06D9E" w:rsidRDefault="00D06D9E" w:rsidP="00D86FC0">
      <w:pPr>
        <w:pStyle w:val="ListParagraph"/>
        <w:ind w:left="3042"/>
        <w:rPr>
          <w:rFonts w:ascii="Mangal" w:hAnsi="Mangal" w:cs="Mangal"/>
        </w:rPr>
      </w:pPr>
    </w:p>
    <w:p w14:paraId="665F613A" w14:textId="6B8CD3D1" w:rsidR="00D06D9E" w:rsidRDefault="004B0D82" w:rsidP="00D86FC0">
      <w:pPr>
        <w:pStyle w:val="ListParagraph"/>
        <w:ind w:left="3042"/>
        <w:rPr>
          <w:rFonts w:ascii="Mangal" w:hAnsi="Mangal" w:cs="Mangal"/>
        </w:rPr>
      </w:pPr>
      <w:r>
        <w:rPr>
          <w:rFonts w:ascii="Mangal" w:hAnsi="Mangal" w:cs="Mangal"/>
        </w:rPr>
        <w:t>The most basic iterator is a pointer,</w:t>
      </w:r>
    </w:p>
    <w:p w14:paraId="650F1464" w14:textId="6D14CD59" w:rsidR="004B0D82" w:rsidRDefault="004B0D82" w:rsidP="00D86FC0">
      <w:pPr>
        <w:pStyle w:val="ListParagraph"/>
        <w:ind w:left="3042"/>
        <w:rPr>
          <w:rFonts w:ascii="Mangal" w:hAnsi="Mangal" w:cs="Mangal"/>
        </w:rPr>
      </w:pPr>
      <w:r>
        <w:rPr>
          <w:rFonts w:ascii="Mangal" w:hAnsi="Mangal" w:cs="Mangal"/>
        </w:rPr>
        <w:t>For ex.:</w:t>
      </w:r>
    </w:p>
    <w:p w14:paraId="13F9317B"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59EC0569" w14:textId="2646CFD6" w:rsidR="00DF0E51" w:rsidRDefault="001F12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xml:space="preserve">#include&lt;iterator&gt; //for </w:t>
      </w:r>
      <w:proofErr w:type="gramStart"/>
      <w:r>
        <w:rPr>
          <w:rFonts w:ascii="Consolas" w:hAnsi="Consolas" w:cs="Courier New"/>
          <w:color w:val="000000"/>
          <w:sz w:val="17"/>
          <w:szCs w:val="17"/>
        </w:rPr>
        <w:t>std::</w:t>
      </w:r>
      <w:proofErr w:type="gramEnd"/>
      <w:r>
        <w:rPr>
          <w:rFonts w:ascii="Consolas" w:hAnsi="Consolas" w:cs="Courier New"/>
          <w:color w:val="000000"/>
          <w:sz w:val="17"/>
          <w:szCs w:val="17"/>
        </w:rPr>
        <w:t xml:space="preserve">begin(), not </w:t>
      </w:r>
      <w:proofErr w:type="spellStart"/>
      <w:r>
        <w:rPr>
          <w:rFonts w:ascii="Consolas" w:hAnsi="Consolas" w:cs="Courier New"/>
          <w:color w:val="000000"/>
          <w:sz w:val="17"/>
          <w:szCs w:val="17"/>
        </w:rPr>
        <w:t>arr.begin</w:t>
      </w:r>
      <w:proofErr w:type="spellEnd"/>
      <w:r>
        <w:rPr>
          <w:rFonts w:ascii="Consolas" w:hAnsi="Consolas" w:cs="Courier New"/>
          <w:color w:val="000000"/>
          <w:sz w:val="17"/>
          <w:szCs w:val="17"/>
        </w:rPr>
        <w:t>() and std::end()</w:t>
      </w:r>
    </w:p>
    <w:p w14:paraId="4E988328"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EC7297"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8F4FB9F" w14:textId="497D2222"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beg{&amp;</w:t>
      </w:r>
      <w:proofErr w:type="spellStart"/>
      <w:r>
        <w:rPr>
          <w:rFonts w:ascii="Consolas" w:hAnsi="Consolas" w:cs="Courier New"/>
          <w:color w:val="880000"/>
          <w:sz w:val="17"/>
          <w:szCs w:val="17"/>
        </w:rPr>
        <w:t>arr</w:t>
      </w:r>
      <w:proofErr w:type="spellEnd"/>
      <w:r>
        <w:rPr>
          <w:rFonts w:ascii="Consolas" w:hAnsi="Consolas" w:cs="Courier New"/>
          <w:color w:val="880000"/>
          <w:sz w:val="17"/>
          <w:szCs w:val="17"/>
        </w:rPr>
        <w:t>[0]};</w:t>
      </w:r>
      <w:r w:rsidR="006D1AD5">
        <w:rPr>
          <w:rFonts w:ascii="Consolas" w:hAnsi="Consolas" w:cs="Courier New"/>
          <w:color w:val="880000"/>
          <w:sz w:val="17"/>
          <w:szCs w:val="17"/>
        </w:rPr>
        <w:t xml:space="preserve"> //or </w:t>
      </w:r>
      <w:proofErr w:type="spellStart"/>
      <w:r w:rsidR="006D1AD5">
        <w:rPr>
          <w:rFonts w:ascii="Consolas" w:hAnsi="Consolas" w:cs="Courier New"/>
          <w:color w:val="880000"/>
          <w:sz w:val="17"/>
          <w:szCs w:val="17"/>
        </w:rPr>
        <w:t>arr.begin</w:t>
      </w:r>
      <w:proofErr w:type="spellEnd"/>
      <w:r w:rsidR="006D1AD5">
        <w:rPr>
          <w:rFonts w:ascii="Consolas" w:hAnsi="Consolas" w:cs="Courier New"/>
          <w:color w:val="880000"/>
          <w:sz w:val="17"/>
          <w:szCs w:val="17"/>
        </w:rPr>
        <w:t>()</w:t>
      </w:r>
    </w:p>
    <w:p w14:paraId="7965EAC2" w14:textId="4BB520FB"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end</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end{beg+ std::size(</w:t>
      </w:r>
      <w:proofErr w:type="spellStart"/>
      <w:r>
        <w:rPr>
          <w:rFonts w:ascii="Consolas" w:hAnsi="Consolas" w:cs="Courier New"/>
          <w:color w:val="880000"/>
          <w:sz w:val="17"/>
          <w:szCs w:val="17"/>
        </w:rPr>
        <w:t>arr</w:t>
      </w:r>
      <w:proofErr w:type="spellEnd"/>
      <w:r>
        <w:rPr>
          <w:rFonts w:ascii="Consolas" w:hAnsi="Consolas" w:cs="Courier New"/>
          <w:color w:val="880000"/>
          <w:sz w:val="17"/>
          <w:szCs w:val="17"/>
        </w:rPr>
        <w:t>)};</w:t>
      </w:r>
      <w:r w:rsidR="006D1AD5">
        <w:rPr>
          <w:rFonts w:ascii="Consolas" w:hAnsi="Consolas" w:cs="Courier New"/>
          <w:color w:val="880000"/>
          <w:sz w:val="17"/>
          <w:szCs w:val="17"/>
        </w:rPr>
        <w:t xml:space="preserve"> //or </w:t>
      </w:r>
      <w:proofErr w:type="spellStart"/>
      <w:r w:rsidR="006D1AD5">
        <w:rPr>
          <w:rFonts w:ascii="Consolas" w:hAnsi="Consolas" w:cs="Courier New"/>
          <w:color w:val="880000"/>
          <w:sz w:val="17"/>
          <w:szCs w:val="17"/>
        </w:rPr>
        <w:t>arr.end</w:t>
      </w:r>
      <w:proofErr w:type="spellEnd"/>
      <w:r w:rsidR="006D1AD5">
        <w:rPr>
          <w:rFonts w:ascii="Consolas" w:hAnsi="Consolas" w:cs="Courier New"/>
          <w:color w:val="880000"/>
          <w:sz w:val="17"/>
          <w:szCs w:val="17"/>
        </w:rPr>
        <w:t>()</w:t>
      </w:r>
    </w:p>
    <w:p w14:paraId="55EC192C"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w:t>
      </w:r>
    </w:p>
    <w:p w14:paraId="5D8EA132"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AF0CD"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*beg</w:t>
      </w:r>
    </w:p>
    <w:p w14:paraId="5B84C90E"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1021FD19"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02F767DA"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329EDF85" w14:textId="77777777" w:rsidR="00720DCB" w:rsidRDefault="00720DCB" w:rsidP="00D86FC0">
      <w:pPr>
        <w:pStyle w:val="ListParagraph"/>
        <w:ind w:left="3042"/>
        <w:rPr>
          <w:rFonts w:ascii="Mangal" w:hAnsi="Mangal" w:cs="Mangal"/>
        </w:rPr>
      </w:pPr>
    </w:p>
    <w:p w14:paraId="42FC1C4D" w14:textId="4950D495" w:rsidR="000669D5" w:rsidRDefault="00720DCB" w:rsidP="00D86FC0">
      <w:pPr>
        <w:pStyle w:val="ListParagraph"/>
        <w:ind w:left="3042"/>
        <w:rPr>
          <w:rFonts w:ascii="Mangal" w:hAnsi="Mangal" w:cs="Mangal"/>
        </w:rPr>
      </w:pPr>
      <w:r>
        <w:rPr>
          <w:rFonts w:ascii="Mangal" w:hAnsi="Mangal" w:cs="Mangal"/>
        </w:rPr>
        <w:t>C++ provides the iterator library that generates iterators for arrays, th</w:t>
      </w:r>
      <w:r w:rsidR="00914849">
        <w:rPr>
          <w:rFonts w:ascii="Mangal" w:hAnsi="Mangal" w:cs="Mangal"/>
        </w:rPr>
        <w:t>ese iterators are</w:t>
      </w:r>
      <w:r w:rsidR="0046758C">
        <w:rPr>
          <w:rFonts w:ascii="Mangal" w:hAnsi="Mangal" w:cs="Mangal"/>
        </w:rPr>
        <w:t xml:space="preserve"> different for each type, for </w:t>
      </w:r>
      <w:proofErr w:type="gramStart"/>
      <w:r w:rsidR="0046758C">
        <w:rPr>
          <w:rFonts w:ascii="Mangal" w:hAnsi="Mangal" w:cs="Mangal"/>
        </w:rPr>
        <w:t>std::</w:t>
      </w:r>
      <w:proofErr w:type="gramEnd"/>
      <w:r w:rsidR="0046758C">
        <w:rPr>
          <w:rFonts w:ascii="Mangal" w:hAnsi="Mangal" w:cs="Mangal"/>
        </w:rPr>
        <w:t>array, the iterator type is std::array&lt;</w:t>
      </w:r>
      <w:proofErr w:type="spellStart"/>
      <w:r w:rsidR="0046758C">
        <w:rPr>
          <w:rFonts w:ascii="Mangal" w:hAnsi="Mangal" w:cs="Mangal"/>
        </w:rPr>
        <w:t>T,size</w:t>
      </w:r>
      <w:proofErr w:type="spellEnd"/>
      <w:r w:rsidR="0046758C">
        <w:rPr>
          <w:rFonts w:ascii="Mangal" w:hAnsi="Mangal" w:cs="Mangal"/>
        </w:rPr>
        <w:t>&gt;::iterator</w:t>
      </w:r>
      <w:r w:rsidR="005507ED">
        <w:rPr>
          <w:rFonts w:ascii="Mangal" w:hAnsi="Mangal" w:cs="Mangal"/>
        </w:rPr>
        <w:t>.</w:t>
      </w:r>
    </w:p>
    <w:p w14:paraId="18656B7C" w14:textId="77777777" w:rsidR="005507ED" w:rsidRDefault="005507ED" w:rsidP="00D86FC0">
      <w:pPr>
        <w:pStyle w:val="ListParagraph"/>
        <w:ind w:left="3042"/>
        <w:rPr>
          <w:rFonts w:ascii="Mangal" w:hAnsi="Mangal" w:cs="Mangal"/>
        </w:rPr>
      </w:pPr>
    </w:p>
    <w:p w14:paraId="42793721" w14:textId="21F512FF" w:rsidR="00DF0E51" w:rsidRDefault="00271832" w:rsidP="00D86FC0">
      <w:pPr>
        <w:pStyle w:val="ListParagraph"/>
        <w:ind w:left="3042"/>
        <w:rPr>
          <w:rFonts w:ascii="Mangal" w:hAnsi="Mangal" w:cs="Mangal"/>
        </w:rPr>
      </w:pPr>
      <w:r>
        <w:rPr>
          <w:rFonts w:ascii="Mangal" w:hAnsi="Mangal" w:cs="Mangal"/>
        </w:rPr>
        <w:t>Iterator Invalidation</w:t>
      </w:r>
    </w:p>
    <w:p w14:paraId="10F55BC0" w14:textId="193D6603" w:rsidR="00271832" w:rsidRDefault="00271832" w:rsidP="00D86FC0">
      <w:pPr>
        <w:pStyle w:val="ListParagraph"/>
        <w:ind w:left="3042"/>
        <w:rPr>
          <w:rFonts w:ascii="Mangal" w:hAnsi="Mangal" w:cs="Mangal"/>
        </w:rPr>
      </w:pPr>
      <w:r>
        <w:rPr>
          <w:rFonts w:ascii="Mangal" w:hAnsi="Mangal" w:cs="Mangal"/>
        </w:rPr>
        <w:t xml:space="preserve">Iterators behave much like pointers, so </w:t>
      </w:r>
      <w:r w:rsidR="00B23CE0">
        <w:rPr>
          <w:rFonts w:ascii="Mangal" w:hAnsi="Mangal" w:cs="Mangal"/>
        </w:rPr>
        <w:t xml:space="preserve">if we call </w:t>
      </w:r>
      <w:proofErr w:type="gramStart"/>
      <w:r w:rsidR="00B23CE0">
        <w:rPr>
          <w:rFonts w:ascii="Mangal" w:hAnsi="Mangal" w:cs="Mangal"/>
        </w:rPr>
        <w:t>begin(</w:t>
      </w:r>
      <w:proofErr w:type="gramEnd"/>
      <w:r w:rsidR="00B23CE0">
        <w:rPr>
          <w:rFonts w:ascii="Mangal" w:hAnsi="Mangal" w:cs="Mangal"/>
        </w:rPr>
        <w:t>) or end() then the iterator might be pointing to a correct address and this is copied</w:t>
      </w:r>
      <w:r w:rsidR="00914074">
        <w:rPr>
          <w:rFonts w:ascii="Mangal" w:hAnsi="Mangal" w:cs="Mangal"/>
        </w:rPr>
        <w:t xml:space="preserve">. But now if the value resizes, this copy can’t be affected and hence the iterator may be </w:t>
      </w:r>
      <w:r w:rsidR="00914074">
        <w:rPr>
          <w:rFonts w:ascii="Mangal" w:hAnsi="Mangal" w:cs="Mangal"/>
        </w:rPr>
        <w:lastRenderedPageBreak/>
        <w:t xml:space="preserve">pointing to </w:t>
      </w:r>
      <w:r w:rsidR="00355763">
        <w:rPr>
          <w:rFonts w:ascii="Mangal" w:hAnsi="Mangal" w:cs="Mangal"/>
        </w:rPr>
        <w:t xml:space="preserve">an invalid address, this is called iterator invalidation. </w:t>
      </w:r>
    </w:p>
    <w:p w14:paraId="7C06BE32" w14:textId="77777777" w:rsidR="00271832" w:rsidRDefault="00271832" w:rsidP="00D86FC0">
      <w:pPr>
        <w:pStyle w:val="ListParagraph"/>
        <w:ind w:left="3042"/>
        <w:rPr>
          <w:rFonts w:ascii="Mangal" w:hAnsi="Mangal" w:cs="Mangal"/>
        </w:rPr>
      </w:pPr>
    </w:p>
    <w:p w14:paraId="2EA34CD4" w14:textId="77777777" w:rsidR="00F21A21" w:rsidRDefault="00F21A21" w:rsidP="001C5B57">
      <w:pPr>
        <w:pStyle w:val="ListParagraph"/>
        <w:numPr>
          <w:ilvl w:val="3"/>
          <w:numId w:val="1"/>
        </w:numPr>
        <w:rPr>
          <w:rFonts w:ascii="Mangal" w:hAnsi="Mangal" w:cs="Mangal"/>
        </w:rPr>
      </w:pPr>
    </w:p>
    <w:p w14:paraId="008A88BE" w14:textId="6F795158" w:rsidR="00C62BC7" w:rsidRDefault="002C3E27" w:rsidP="00E3706A">
      <w:pPr>
        <w:pStyle w:val="ListParagraph"/>
        <w:numPr>
          <w:ilvl w:val="2"/>
          <w:numId w:val="1"/>
        </w:numPr>
        <w:rPr>
          <w:rFonts w:ascii="Mangal" w:hAnsi="Mangal" w:cs="Mangal"/>
        </w:rPr>
      </w:pPr>
      <w:r>
        <w:rPr>
          <w:rFonts w:ascii="Mangal" w:hAnsi="Mangal" w:cs="Mangal"/>
        </w:rPr>
        <w:t>Dynamic</w:t>
      </w:r>
      <w:r w:rsidR="002509DB">
        <w:rPr>
          <w:rFonts w:ascii="Mangal" w:hAnsi="Mangal" w:cs="Mangal"/>
        </w:rPr>
        <w:t xml:space="preserve">ally Allocated </w:t>
      </w:r>
      <w:r w:rsidR="00A07F39">
        <w:rPr>
          <w:rFonts w:ascii="Mangal" w:hAnsi="Mangal" w:cs="Mangal"/>
        </w:rPr>
        <w:t>Memory</w:t>
      </w:r>
    </w:p>
    <w:p w14:paraId="11637242" w14:textId="310649D7" w:rsidR="002509DB" w:rsidRDefault="00A07E3B" w:rsidP="002509DB">
      <w:pPr>
        <w:pStyle w:val="ListParagraph"/>
        <w:ind w:left="2028"/>
        <w:rPr>
          <w:rFonts w:ascii="Mangal" w:hAnsi="Mangal" w:cs="Mangal"/>
        </w:rPr>
      </w:pPr>
      <w:r>
        <w:rPr>
          <w:rFonts w:ascii="Mangal" w:hAnsi="Mangal" w:cs="Mangal"/>
        </w:rPr>
        <w:t xml:space="preserve">Normal variables </w:t>
      </w:r>
      <w:r w:rsidR="007F3014">
        <w:rPr>
          <w:rFonts w:ascii="Mangal" w:hAnsi="Mangal" w:cs="Mangal"/>
        </w:rPr>
        <w:t xml:space="preserve">are </w:t>
      </w:r>
      <w:r w:rsidR="00D356E2">
        <w:rPr>
          <w:rFonts w:ascii="Mangal" w:hAnsi="Mangal" w:cs="Mangal"/>
        </w:rPr>
        <w:t>allocated memory on stack</w:t>
      </w:r>
      <w:r w:rsidR="00967C45">
        <w:rPr>
          <w:rFonts w:ascii="Mangal" w:hAnsi="Mangal" w:cs="Mangal"/>
        </w:rPr>
        <w:t xml:space="preserve"> by the compiler, this is fixed region in the memory. But some variables can dynamically allocate memory at runtime, this memory is reserved on the heap</w:t>
      </w:r>
      <w:r w:rsidR="00C605B9">
        <w:rPr>
          <w:rFonts w:ascii="Mangal" w:hAnsi="Mangal" w:cs="Mangal"/>
        </w:rPr>
        <w:t>.</w:t>
      </w:r>
    </w:p>
    <w:p w14:paraId="12D09E18" w14:textId="77777777" w:rsidR="0025675E" w:rsidRDefault="0025675E" w:rsidP="002509DB">
      <w:pPr>
        <w:pStyle w:val="ListParagraph"/>
        <w:ind w:left="2028"/>
        <w:rPr>
          <w:rFonts w:ascii="Mangal" w:hAnsi="Mangal" w:cs="Mangal"/>
        </w:rPr>
      </w:pPr>
    </w:p>
    <w:p w14:paraId="0A40BCBE" w14:textId="5CAFD97C" w:rsidR="0025675E" w:rsidRDefault="0025675E" w:rsidP="002509DB">
      <w:pPr>
        <w:pStyle w:val="ListParagraph"/>
        <w:ind w:left="2028"/>
        <w:rPr>
          <w:rFonts w:ascii="Mangal" w:hAnsi="Mangal" w:cs="Mangal"/>
        </w:rPr>
      </w:pPr>
      <w:r>
        <w:rPr>
          <w:rFonts w:ascii="Mangal" w:hAnsi="Mangal" w:cs="Mangal"/>
        </w:rPr>
        <w:t>To allocate a single</w:t>
      </w:r>
      <w:r w:rsidR="00417649">
        <w:rPr>
          <w:rFonts w:ascii="Mangal" w:hAnsi="Mangal" w:cs="Mangal"/>
        </w:rPr>
        <w:t xml:space="preserve"> object’s worth of memory on the heap, we use the new keyword.</w:t>
      </w:r>
    </w:p>
    <w:p w14:paraId="6DB77BCC" w14:textId="17185461" w:rsidR="005D2992" w:rsidRDefault="005D2992" w:rsidP="005D2992">
      <w:pPr>
        <w:pStyle w:val="ListParagraph"/>
        <w:ind w:left="2028"/>
        <w:rPr>
          <w:rFonts w:ascii="Mangal" w:hAnsi="Mangal" w:cs="Mangal"/>
        </w:rPr>
      </w:pPr>
      <w:r>
        <w:rPr>
          <w:rFonts w:ascii="Mangal" w:hAnsi="Mangal" w:cs="Mangal"/>
        </w:rPr>
        <w:t>For ex.:</w:t>
      </w:r>
    </w:p>
    <w:p w14:paraId="33153EEA"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//allocates 1 int worth of memory on the heap and returns the address.</w:t>
      </w:r>
    </w:p>
    <w:p w14:paraId="511B6FF2"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20BC4" w14:textId="3EA75D52" w:rsidR="005D2992" w:rsidRP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143D0C3" w14:textId="77777777" w:rsidR="005D2992" w:rsidRDefault="005D2992" w:rsidP="002509DB">
      <w:pPr>
        <w:pStyle w:val="ListParagraph"/>
        <w:ind w:left="2028"/>
        <w:rPr>
          <w:rFonts w:ascii="Mangal" w:hAnsi="Mangal" w:cs="Mangal"/>
        </w:rPr>
      </w:pPr>
    </w:p>
    <w:p w14:paraId="356C61D4" w14:textId="2740285A" w:rsidR="005D2992" w:rsidRDefault="005D2992" w:rsidP="002509DB">
      <w:pPr>
        <w:pStyle w:val="ListParagraph"/>
        <w:ind w:left="2028"/>
        <w:rPr>
          <w:rFonts w:ascii="Mangal" w:hAnsi="Mangal" w:cs="Mangal"/>
        </w:rPr>
      </w:pPr>
      <w:r>
        <w:rPr>
          <w:rFonts w:ascii="Mangal" w:hAnsi="Mangal" w:cs="Mangal"/>
        </w:rPr>
        <w:t>and now we can use p like a normal int*.</w:t>
      </w:r>
    </w:p>
    <w:p w14:paraId="61613655" w14:textId="6FB103EB" w:rsidR="005D2992" w:rsidRDefault="00D51578" w:rsidP="002509DB">
      <w:pPr>
        <w:pStyle w:val="ListParagraph"/>
        <w:ind w:left="2028"/>
        <w:rPr>
          <w:rFonts w:ascii="Mangal" w:hAnsi="Mangal" w:cs="Mangal"/>
        </w:rPr>
      </w:pPr>
      <w:r>
        <w:rPr>
          <w:rFonts w:ascii="Mangal" w:hAnsi="Mangal" w:cs="Mangal"/>
        </w:rPr>
        <w:t xml:space="preserve">The reason this type of memory is special is because the program itself is responsible for (de)allocating memory instead of the compiler doing it for the program. This memory </w:t>
      </w:r>
      <w:r w:rsidR="00AB6C8D">
        <w:rPr>
          <w:rFonts w:ascii="Mangal" w:hAnsi="Mangal" w:cs="Mangal"/>
        </w:rPr>
        <w:t>is reserved to be shared on the OS so it is passed around when cleared.</w:t>
      </w:r>
    </w:p>
    <w:p w14:paraId="3F0C514B" w14:textId="77777777" w:rsidR="00AB6C8D" w:rsidRDefault="00AB6C8D" w:rsidP="002509DB">
      <w:pPr>
        <w:pStyle w:val="ListParagraph"/>
        <w:ind w:left="2028"/>
        <w:rPr>
          <w:rFonts w:ascii="Mangal" w:hAnsi="Mangal" w:cs="Mangal"/>
        </w:rPr>
      </w:pPr>
    </w:p>
    <w:p w14:paraId="1F5AA100" w14:textId="77777777" w:rsidR="002329FF" w:rsidRDefault="002329FF" w:rsidP="002329FF">
      <w:pPr>
        <w:pStyle w:val="ListParagraph"/>
        <w:ind w:left="2028"/>
        <w:rPr>
          <w:rFonts w:ascii="Mangal" w:hAnsi="Mangal" w:cs="Mangal"/>
        </w:rPr>
      </w:pPr>
      <w:r>
        <w:rPr>
          <w:rFonts w:ascii="Mangal" w:hAnsi="Mangal" w:cs="Mangal"/>
        </w:rPr>
        <w:t>Initialization</w:t>
      </w:r>
    </w:p>
    <w:p w14:paraId="72DF5291" w14:textId="77777777" w:rsidR="002329FF" w:rsidRDefault="002329FF" w:rsidP="002329FF">
      <w:pPr>
        <w:pStyle w:val="ListParagraph"/>
        <w:ind w:left="2028"/>
        <w:rPr>
          <w:rFonts w:ascii="Mangal" w:hAnsi="Mangal" w:cs="Mangal"/>
        </w:rPr>
      </w:pPr>
      <w:r>
        <w:rPr>
          <w:rFonts w:ascii="Mangal" w:hAnsi="Mangal" w:cs="Mangal"/>
        </w:rPr>
        <w:t>We can initialize the dynamic variable with a value,</w:t>
      </w:r>
    </w:p>
    <w:p w14:paraId="7C6F6F25"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//direct </w:t>
      </w:r>
      <w:proofErr w:type="spellStart"/>
      <w:r>
        <w:rPr>
          <w:rFonts w:ascii="Consolas" w:hAnsi="Consolas" w:cs="Courier New"/>
          <w:color w:val="880000"/>
          <w:sz w:val="17"/>
          <w:szCs w:val="17"/>
        </w:rPr>
        <w:t>init.</w:t>
      </w:r>
      <w:proofErr w:type="spellEnd"/>
    </w:p>
    <w:p w14:paraId="5A07E2FD"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//uniform </w:t>
      </w:r>
      <w:proofErr w:type="spellStart"/>
      <w:r>
        <w:rPr>
          <w:rFonts w:ascii="Consolas" w:hAnsi="Consolas" w:cs="Courier New"/>
          <w:color w:val="880000"/>
          <w:sz w:val="17"/>
          <w:szCs w:val="17"/>
        </w:rPr>
        <w:t>init.</w:t>
      </w:r>
      <w:proofErr w:type="spellEnd"/>
    </w:p>
    <w:p w14:paraId="7B9BEA2F" w14:textId="77777777" w:rsidR="002329FF" w:rsidRDefault="002329FF" w:rsidP="002329FF">
      <w:pPr>
        <w:pStyle w:val="ListParagraph"/>
        <w:ind w:left="2028"/>
        <w:rPr>
          <w:rFonts w:ascii="Mangal" w:hAnsi="Mangal" w:cs="Mangal"/>
        </w:rPr>
      </w:pPr>
      <w:r>
        <w:rPr>
          <w:rFonts w:ascii="Mangal" w:hAnsi="Mangal" w:cs="Mangal"/>
        </w:rPr>
        <w:t>The latter is recommended.</w:t>
      </w:r>
    </w:p>
    <w:p w14:paraId="3DEBEFC8" w14:textId="77777777" w:rsidR="002329FF" w:rsidRDefault="002329FF" w:rsidP="002509DB">
      <w:pPr>
        <w:pStyle w:val="ListParagraph"/>
        <w:ind w:left="2028"/>
        <w:rPr>
          <w:rFonts w:ascii="Mangal" w:hAnsi="Mangal" w:cs="Mangal"/>
        </w:rPr>
      </w:pPr>
    </w:p>
    <w:p w14:paraId="59FDE5C3" w14:textId="77777777" w:rsidR="00BA492F" w:rsidRDefault="00BA492F" w:rsidP="00BA492F">
      <w:pPr>
        <w:pStyle w:val="ListParagraph"/>
        <w:ind w:left="2028"/>
        <w:rPr>
          <w:rFonts w:ascii="Mangal" w:hAnsi="Mangal" w:cs="Mangal"/>
        </w:rPr>
      </w:pPr>
      <w:r>
        <w:rPr>
          <w:rFonts w:ascii="Mangal" w:hAnsi="Mangal" w:cs="Mangal"/>
        </w:rPr>
        <w:t>It is recommended to use this pattern for dynamic memory allocation,</w:t>
      </w:r>
    </w:p>
    <w:p w14:paraId="7C6440D4"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2D1800CC"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p</w:t>
      </w:r>
      <w:proofErr w:type="gramEnd"/>
      <w:r>
        <w:rPr>
          <w:rFonts w:ascii="Consolas" w:hAnsi="Consolas" w:cs="Courier New"/>
          <w:color w:val="666600"/>
          <w:sz w:val="17"/>
          <w:szCs w:val="17"/>
        </w:rPr>
        <w:t>)</w:t>
      </w:r>
    </w:p>
    <w:p w14:paraId="0CE36EA6"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FDF0634" w14:textId="01DECCF3" w:rsidR="00BA492F" w:rsidRDefault="00BA492F" w:rsidP="002509DB">
      <w:pPr>
        <w:pStyle w:val="ListParagraph"/>
        <w:ind w:left="2028"/>
        <w:rPr>
          <w:rFonts w:ascii="Mangal" w:hAnsi="Mangal" w:cs="Mangal"/>
        </w:rPr>
      </w:pPr>
      <w:r>
        <w:rPr>
          <w:rFonts w:ascii="Mangal" w:hAnsi="Mangal" w:cs="Mangal"/>
        </w:rPr>
        <w:lastRenderedPageBreak/>
        <w:t xml:space="preserve">If p is </w:t>
      </w:r>
      <w:proofErr w:type="spellStart"/>
      <w:r>
        <w:rPr>
          <w:rFonts w:ascii="Mangal" w:hAnsi="Mangal" w:cs="Mangal"/>
        </w:rPr>
        <w:t>nullptr</w:t>
      </w:r>
      <w:proofErr w:type="spellEnd"/>
      <w:r>
        <w:rPr>
          <w:rFonts w:ascii="Mangal" w:hAnsi="Mangal" w:cs="Mangal"/>
        </w:rPr>
        <w:t xml:space="preserve"> only then shall it be allocated.</w:t>
      </w:r>
      <w:r w:rsidR="001005F4">
        <w:rPr>
          <w:rFonts w:ascii="Mangal" w:hAnsi="Mangal" w:cs="Mangal"/>
        </w:rPr>
        <w:t xml:space="preserve"> </w:t>
      </w:r>
    </w:p>
    <w:p w14:paraId="7137F77F" w14:textId="7A761659" w:rsidR="001005F4" w:rsidRDefault="001005F4" w:rsidP="002509DB">
      <w:pPr>
        <w:pStyle w:val="ListParagraph"/>
        <w:ind w:left="2028"/>
        <w:rPr>
          <w:rFonts w:ascii="Mangal" w:hAnsi="Mangal" w:cs="Mangal"/>
        </w:rPr>
      </w:pPr>
      <w:r>
        <w:rPr>
          <w:rFonts w:ascii="Mangal" w:hAnsi="Mangal" w:cs="Mangal"/>
        </w:rPr>
        <w:t xml:space="preserve">This is because when a memory is dynamically allocated, but </w:t>
      </w:r>
      <w:r w:rsidR="00EA4677">
        <w:rPr>
          <w:rFonts w:ascii="Mangal" w:hAnsi="Mangal" w:cs="Mangal"/>
        </w:rPr>
        <w:t>the address is simply ‘forgotten’ by the program, it still remains allocated and cannot be freed until the program ends and the OS clears all memory associated</w:t>
      </w:r>
      <w:r w:rsidR="00B62647">
        <w:rPr>
          <w:rFonts w:ascii="Mangal" w:hAnsi="Mangal" w:cs="Mangal"/>
        </w:rPr>
        <w:t xml:space="preserve"> with the program. This is called a memory leak.</w:t>
      </w:r>
    </w:p>
    <w:p w14:paraId="0C61CA9B" w14:textId="77777777" w:rsidR="00BA492F" w:rsidRDefault="00BA492F" w:rsidP="002509DB">
      <w:pPr>
        <w:pStyle w:val="ListParagraph"/>
        <w:ind w:left="2028"/>
        <w:rPr>
          <w:rFonts w:ascii="Mangal" w:hAnsi="Mangal" w:cs="Mangal"/>
        </w:rPr>
      </w:pPr>
    </w:p>
    <w:p w14:paraId="686EAFAA" w14:textId="2B2B51A6" w:rsidR="002149B6" w:rsidRDefault="002149B6" w:rsidP="002509DB">
      <w:pPr>
        <w:pStyle w:val="ListParagraph"/>
        <w:ind w:left="2028"/>
        <w:rPr>
          <w:rFonts w:ascii="Mangal" w:hAnsi="Mangal" w:cs="Mangal"/>
        </w:rPr>
      </w:pPr>
      <w:r>
        <w:rPr>
          <w:rFonts w:ascii="Mangal" w:hAnsi="Mangal" w:cs="Mangal"/>
        </w:rPr>
        <w:t xml:space="preserve">To deallocate </w:t>
      </w:r>
      <w:r w:rsidR="00B82519">
        <w:rPr>
          <w:rFonts w:ascii="Mangal" w:hAnsi="Mangal" w:cs="Mangal"/>
        </w:rPr>
        <w:t>the memory used by a point</w:t>
      </w:r>
      <w:r w:rsidR="00282121">
        <w:rPr>
          <w:rFonts w:ascii="Mangal" w:hAnsi="Mangal" w:cs="Mangal"/>
        </w:rPr>
        <w:t>er</w:t>
      </w:r>
      <w:r w:rsidR="00775D0C">
        <w:rPr>
          <w:rFonts w:ascii="Mangal" w:hAnsi="Mangal" w:cs="Mangal"/>
        </w:rPr>
        <w:t xml:space="preserve"> we use the delete keyword,</w:t>
      </w:r>
    </w:p>
    <w:p w14:paraId="03651F72"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74128F"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the memory address of p is deallocated. p is still pointing to the address.</w:t>
      </w:r>
    </w:p>
    <w:p w14:paraId="54F8CFFD"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1A6120" w14:textId="77777777" w:rsidR="00775D0C" w:rsidRDefault="00775D0C" w:rsidP="002509DB">
      <w:pPr>
        <w:pStyle w:val="ListParagraph"/>
        <w:ind w:left="2028"/>
        <w:rPr>
          <w:rFonts w:ascii="Mangal" w:hAnsi="Mangal" w:cs="Mangal"/>
        </w:rPr>
      </w:pPr>
    </w:p>
    <w:p w14:paraId="6BA1CEF6" w14:textId="58A8BE47" w:rsidR="002329FF" w:rsidRDefault="005D0BF9" w:rsidP="002509DB">
      <w:pPr>
        <w:pStyle w:val="ListParagraph"/>
        <w:ind w:left="2028"/>
        <w:rPr>
          <w:rFonts w:ascii="Mangal" w:hAnsi="Mangal" w:cs="Mangal"/>
        </w:rPr>
      </w:pPr>
      <w:r>
        <w:rPr>
          <w:rFonts w:ascii="Mangal" w:hAnsi="Mangal" w:cs="Mangal"/>
        </w:rPr>
        <w:t>When</w:t>
      </w:r>
      <w:r w:rsidR="002329FF">
        <w:rPr>
          <w:rFonts w:ascii="Mangal" w:hAnsi="Mangal" w:cs="Mangal"/>
        </w:rPr>
        <w:t xml:space="preserve"> we deallocate</w:t>
      </w:r>
      <w:r>
        <w:rPr>
          <w:rFonts w:ascii="Mangal" w:hAnsi="Mangal" w:cs="Mangal"/>
        </w:rPr>
        <w:t xml:space="preserve">, the OS can choose to give it to some other program or not, nevertheless the value there may or may not remain the same. </w:t>
      </w:r>
      <w:r w:rsidR="005F2498">
        <w:rPr>
          <w:rFonts w:ascii="Mangal" w:hAnsi="Mangal" w:cs="Mangal"/>
        </w:rPr>
        <w:t>Accessing a deallocated pointer is an undefined behavior, and the pointer pointing to a deallocated memory address is a dangling pointer.</w:t>
      </w:r>
      <w:r w:rsidR="00E50E50">
        <w:rPr>
          <w:rFonts w:ascii="Mangal" w:hAnsi="Mangal" w:cs="Mangal"/>
        </w:rPr>
        <w:t xml:space="preserve"> Deallocating an already deallocated memory address is also undefined.</w:t>
      </w:r>
      <w:r w:rsidR="00103ABC">
        <w:rPr>
          <w:rFonts w:ascii="Mangal" w:hAnsi="Mangal" w:cs="Mangal"/>
        </w:rPr>
        <w:t xml:space="preserve"> However, when the pointer is </w:t>
      </w:r>
      <w:proofErr w:type="spellStart"/>
      <w:r w:rsidR="00103ABC">
        <w:rPr>
          <w:rFonts w:ascii="Mangal" w:hAnsi="Mangal" w:cs="Mangal"/>
        </w:rPr>
        <w:t>nullptr</w:t>
      </w:r>
      <w:proofErr w:type="spellEnd"/>
      <w:r w:rsidR="00103ABC">
        <w:rPr>
          <w:rFonts w:ascii="Mangal" w:hAnsi="Mangal" w:cs="Mangal"/>
        </w:rPr>
        <w:t xml:space="preserve">, </w:t>
      </w:r>
      <w:r w:rsidR="0010325A">
        <w:rPr>
          <w:rFonts w:ascii="Mangal" w:hAnsi="Mangal" w:cs="Mangal"/>
        </w:rPr>
        <w:t xml:space="preserve">calling </w:t>
      </w:r>
      <w:r w:rsidR="00103ABC">
        <w:rPr>
          <w:rFonts w:ascii="Mangal" w:hAnsi="Mangal" w:cs="Mangal"/>
        </w:rPr>
        <w:t>delete</w:t>
      </w:r>
      <w:r w:rsidR="0010325A">
        <w:rPr>
          <w:rFonts w:ascii="Mangal" w:hAnsi="Mangal" w:cs="Mangal"/>
        </w:rPr>
        <w:t xml:space="preserve"> on it does nothing.</w:t>
      </w:r>
    </w:p>
    <w:p w14:paraId="13545FFE" w14:textId="77777777" w:rsidR="00A852A5" w:rsidRDefault="00A852A5" w:rsidP="002509DB">
      <w:pPr>
        <w:pStyle w:val="ListParagraph"/>
        <w:ind w:left="2028"/>
        <w:rPr>
          <w:rFonts w:ascii="Mangal" w:hAnsi="Mangal" w:cs="Mangal"/>
        </w:rPr>
      </w:pPr>
    </w:p>
    <w:p w14:paraId="5D8969F2" w14:textId="431B53B4" w:rsidR="00A852A5" w:rsidRDefault="009B0DF2" w:rsidP="002509DB">
      <w:pPr>
        <w:pStyle w:val="ListParagraph"/>
        <w:ind w:left="2028"/>
        <w:rPr>
          <w:rFonts w:ascii="Mangal" w:hAnsi="Mangal" w:cs="Mangal"/>
        </w:rPr>
      </w:pPr>
      <w:r>
        <w:rPr>
          <w:rFonts w:ascii="Mangal" w:hAnsi="Mangal" w:cs="Mangal"/>
        </w:rPr>
        <w:t xml:space="preserve">Deallocation is necessary for all dynamically allocated memory, </w:t>
      </w:r>
      <w:r w:rsidR="00010EF0">
        <w:rPr>
          <w:rFonts w:ascii="Mangal" w:hAnsi="Mangal" w:cs="Mangal"/>
        </w:rPr>
        <w:t>otherwise the memory may remain allocated but never used up by any other program or this program itself, causing a memory leak.</w:t>
      </w:r>
    </w:p>
    <w:p w14:paraId="295B2D14" w14:textId="77777777" w:rsidR="00D44E51" w:rsidRDefault="00D44E51" w:rsidP="002509DB">
      <w:pPr>
        <w:pStyle w:val="ListParagraph"/>
        <w:ind w:left="2028"/>
        <w:rPr>
          <w:rFonts w:ascii="Mangal" w:hAnsi="Mangal" w:cs="Mangal"/>
        </w:rPr>
      </w:pPr>
    </w:p>
    <w:p w14:paraId="24FD9150" w14:textId="7904A9FE" w:rsidR="00D44E51" w:rsidRDefault="00D44E51" w:rsidP="002509DB">
      <w:pPr>
        <w:pStyle w:val="ListParagraph"/>
        <w:ind w:left="2028"/>
        <w:rPr>
          <w:rFonts w:ascii="Mangal" w:hAnsi="Mangal" w:cs="Mangal"/>
        </w:rPr>
      </w:pPr>
      <w:r>
        <w:rPr>
          <w:rFonts w:ascii="Mangal" w:hAnsi="Mangal" w:cs="Mangal"/>
        </w:rPr>
        <w:t>new can fail</w:t>
      </w:r>
    </w:p>
    <w:p w14:paraId="1B1B1648" w14:textId="4BA1AA6C" w:rsidR="00D44E51" w:rsidRDefault="00D44E51" w:rsidP="002509DB">
      <w:pPr>
        <w:pStyle w:val="ListParagraph"/>
        <w:ind w:left="2028"/>
        <w:rPr>
          <w:rFonts w:ascii="Mangal" w:hAnsi="Mangal" w:cs="Mangal"/>
        </w:rPr>
      </w:pPr>
      <w:r>
        <w:rPr>
          <w:rFonts w:ascii="Mangal" w:hAnsi="Mangal" w:cs="Mangal"/>
        </w:rPr>
        <w:t>It is possible the OS doesn’t have enough memory on the heap to give, in this case dynamic allocation can fail and a</w:t>
      </w:r>
      <w:r w:rsidR="002C1085">
        <w:rPr>
          <w:rFonts w:ascii="Mangal" w:hAnsi="Mangal" w:cs="Mangal"/>
        </w:rPr>
        <w:t xml:space="preserve"> </w:t>
      </w:r>
      <w:proofErr w:type="spellStart"/>
      <w:r w:rsidR="002C1085">
        <w:rPr>
          <w:rFonts w:ascii="Mangal" w:hAnsi="Mangal" w:cs="Mangal"/>
        </w:rPr>
        <w:t>bad_alloc</w:t>
      </w:r>
      <w:proofErr w:type="spellEnd"/>
      <w:r w:rsidR="002C1085">
        <w:rPr>
          <w:rFonts w:ascii="Mangal" w:hAnsi="Mangal" w:cs="Mangal"/>
        </w:rPr>
        <w:t xml:space="preserve"> exception is thrown. We can either handle this exception or use </w:t>
      </w:r>
      <w:proofErr w:type="gramStart"/>
      <w:r w:rsidR="00B3729A">
        <w:rPr>
          <w:rFonts w:ascii="Mangal" w:hAnsi="Mangal" w:cs="Mangal"/>
        </w:rPr>
        <w:t>std::</w:t>
      </w:r>
      <w:proofErr w:type="spellStart"/>
      <w:proofErr w:type="gramEnd"/>
      <w:r w:rsidR="00B3729A">
        <w:rPr>
          <w:rFonts w:ascii="Mangal" w:hAnsi="Mangal" w:cs="Mangal"/>
        </w:rPr>
        <w:t>nothrow</w:t>
      </w:r>
      <w:proofErr w:type="spellEnd"/>
      <w:r w:rsidR="00B3729A">
        <w:rPr>
          <w:rFonts w:ascii="Mangal" w:hAnsi="Mangal" w:cs="Mangal"/>
        </w:rPr>
        <w:t xml:space="preserve"> constant. </w:t>
      </w:r>
    </w:p>
    <w:p w14:paraId="5825B545" w14:textId="7D392B97" w:rsidR="00B3729A" w:rsidRDefault="00B3729A" w:rsidP="002509DB">
      <w:pPr>
        <w:pStyle w:val="ListParagraph"/>
        <w:ind w:left="2028"/>
        <w:rPr>
          <w:rFonts w:ascii="Mangal" w:hAnsi="Mangal" w:cs="Mangal"/>
        </w:rPr>
      </w:pPr>
      <w:r>
        <w:rPr>
          <w:rFonts w:ascii="Mangal" w:hAnsi="Mangal" w:cs="Mangal"/>
        </w:rPr>
        <w:t>For ex.:</w:t>
      </w:r>
    </w:p>
    <w:p w14:paraId="1FE20C38"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nothrow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//initializes to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if </w:t>
      </w:r>
      <w:proofErr w:type="spellStart"/>
      <w:r>
        <w:rPr>
          <w:rFonts w:ascii="Consolas" w:hAnsi="Consolas" w:cs="Courier New"/>
          <w:color w:val="880000"/>
          <w:sz w:val="17"/>
          <w:szCs w:val="17"/>
        </w:rPr>
        <w:t>bad_alloc</w:t>
      </w:r>
      <w:proofErr w:type="spellEnd"/>
    </w:p>
    <w:p w14:paraId="3DFB8DBF"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p</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79A436"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cerr</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allocation</w:t>
      </w:r>
      <w:r>
        <w:rPr>
          <w:rFonts w:ascii="Consolas" w:hAnsi="Consolas" w:cs="Courier New"/>
          <w:color w:val="666600"/>
          <w:sz w:val="17"/>
          <w:szCs w:val="17"/>
        </w:rPr>
        <w:t>”;</w:t>
      </w:r>
    </w:p>
    <w:p w14:paraId="339DA4ED"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666600"/>
          <w:sz w:val="17"/>
          <w:szCs w:val="17"/>
        </w:rPr>
        <w:lastRenderedPageBreak/>
        <w:t>}</w:t>
      </w:r>
    </w:p>
    <w:p w14:paraId="6C52351F" w14:textId="77777777" w:rsidR="002329FF" w:rsidRDefault="002329FF" w:rsidP="002509DB">
      <w:pPr>
        <w:pStyle w:val="ListParagraph"/>
        <w:ind w:left="2028"/>
        <w:rPr>
          <w:rFonts w:ascii="Mangal" w:hAnsi="Mangal" w:cs="Mangal"/>
        </w:rPr>
      </w:pPr>
    </w:p>
    <w:p w14:paraId="55597015" w14:textId="3AE4D173" w:rsidR="002329FF" w:rsidRDefault="00355763" w:rsidP="002509DB">
      <w:pPr>
        <w:pStyle w:val="ListParagraph"/>
        <w:ind w:left="2028"/>
        <w:rPr>
          <w:rFonts w:ascii="Mangal" w:hAnsi="Mangal" w:cs="Mangal"/>
        </w:rPr>
      </w:pPr>
      <w:r>
        <w:rPr>
          <w:rFonts w:ascii="Mangal" w:hAnsi="Mangal" w:cs="Mangal"/>
        </w:rPr>
        <w:t xml:space="preserve">It is advised to use </w:t>
      </w:r>
      <w:r w:rsidR="009125A2">
        <w:rPr>
          <w:rFonts w:ascii="Mangal" w:hAnsi="Mangal" w:cs="Mangal"/>
        </w:rPr>
        <w:t xml:space="preserve">fixed-size arrays or compile-time variables instead of dynamic ones </w:t>
      </w:r>
      <w:r w:rsidR="00DF4588">
        <w:rPr>
          <w:rFonts w:ascii="Mangal" w:hAnsi="Mangal" w:cs="Mangal"/>
        </w:rPr>
        <w:t>as they are less error-prone, faster to access</w:t>
      </w:r>
      <w:r w:rsidR="00EC57C1">
        <w:rPr>
          <w:rFonts w:ascii="Mangal" w:hAnsi="Mangal" w:cs="Mangal"/>
        </w:rPr>
        <w:t xml:space="preserve"> and easier to manage. They are faster because of various optimizations the OS and CPU makes at runtime, such as caching which is more effective for variables on the stack.</w:t>
      </w:r>
    </w:p>
    <w:p w14:paraId="4B55720B" w14:textId="6E42180E" w:rsidR="002509DB" w:rsidRDefault="002509DB" w:rsidP="005D2992">
      <w:pPr>
        <w:pStyle w:val="ListParagraph"/>
        <w:ind w:left="3042"/>
        <w:rPr>
          <w:rFonts w:ascii="Mangal" w:hAnsi="Mangal" w:cs="Mangal"/>
        </w:rPr>
      </w:pPr>
    </w:p>
    <w:p w14:paraId="2B18B770" w14:textId="504C3310" w:rsidR="005D2992" w:rsidRDefault="00A07F39" w:rsidP="002509DB">
      <w:pPr>
        <w:pStyle w:val="ListParagraph"/>
        <w:numPr>
          <w:ilvl w:val="3"/>
          <w:numId w:val="1"/>
        </w:numPr>
        <w:rPr>
          <w:rFonts w:ascii="Mangal" w:hAnsi="Mangal" w:cs="Mangal"/>
        </w:rPr>
      </w:pPr>
      <w:r>
        <w:rPr>
          <w:rFonts w:ascii="Mangal" w:hAnsi="Mangal" w:cs="Mangal"/>
        </w:rPr>
        <w:t>Dynamically Allocated Array</w:t>
      </w:r>
    </w:p>
    <w:p w14:paraId="6731FE40" w14:textId="4FAD965B" w:rsidR="00675D17" w:rsidRDefault="00675D17" w:rsidP="00675D17">
      <w:pPr>
        <w:pStyle w:val="ListParagraph"/>
        <w:ind w:left="3042"/>
        <w:rPr>
          <w:rFonts w:ascii="Mangal" w:hAnsi="Mangal" w:cs="Mangal"/>
        </w:rPr>
      </w:pPr>
      <w:r>
        <w:rPr>
          <w:rFonts w:ascii="Mangal" w:hAnsi="Mangal" w:cs="Mangal"/>
        </w:rPr>
        <w:t>Arrays can be dynamically allocated as well. To do so we use new</w:t>
      </w:r>
      <w:r w:rsidR="003C7296">
        <w:rPr>
          <w:rFonts w:ascii="Mangal" w:hAnsi="Mangal" w:cs="Mangal"/>
        </w:rPr>
        <w:t xml:space="preserve"> </w:t>
      </w:r>
      <w:proofErr w:type="gramStart"/>
      <w:r w:rsidR="003C7296">
        <w:rPr>
          <w:rFonts w:ascii="Mangal" w:hAnsi="Mangal" w:cs="Mangal"/>
        </w:rPr>
        <w:t>T</w:t>
      </w:r>
      <w:r>
        <w:rPr>
          <w:rFonts w:ascii="Mangal" w:hAnsi="Mangal" w:cs="Mangal"/>
        </w:rPr>
        <w:t>[</w:t>
      </w:r>
      <w:proofErr w:type="gramEnd"/>
      <w:r>
        <w:rPr>
          <w:rFonts w:ascii="Mangal" w:hAnsi="Mangal" w:cs="Mangal"/>
        </w:rPr>
        <w:t>] and delete[]</w:t>
      </w:r>
      <w:r w:rsidR="00C74E9E">
        <w:rPr>
          <w:rFonts w:ascii="Mangal" w:hAnsi="Mangal" w:cs="Mangal"/>
        </w:rPr>
        <w:t>.</w:t>
      </w:r>
    </w:p>
    <w:p w14:paraId="115BF763" w14:textId="5630BAE7" w:rsidR="00C74E9E" w:rsidRDefault="00C74E9E" w:rsidP="00675D17">
      <w:pPr>
        <w:pStyle w:val="ListParagraph"/>
        <w:ind w:left="3042"/>
        <w:rPr>
          <w:rFonts w:ascii="Mangal" w:hAnsi="Mangal" w:cs="Mangal"/>
        </w:rPr>
      </w:pPr>
      <w:r>
        <w:rPr>
          <w:rFonts w:ascii="Mangal" w:hAnsi="Mangal" w:cs="Mangal"/>
        </w:rPr>
        <w:t>For ex.:</w:t>
      </w:r>
    </w:p>
    <w:p w14:paraId="14C2BA7C"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0D78E3AB"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length</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71C2C892"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//etc. use like normal array.</w:t>
      </w:r>
    </w:p>
    <w:p w14:paraId="589584BF"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deallocate</w:t>
      </w:r>
    </w:p>
    <w:p w14:paraId="7B126907"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3C05AAB4" w14:textId="771C4D8E" w:rsidR="003C7296" w:rsidRDefault="003C7296" w:rsidP="00675D17">
      <w:pPr>
        <w:pStyle w:val="ListParagraph"/>
        <w:ind w:left="3042"/>
        <w:rPr>
          <w:rFonts w:ascii="Mangal" w:hAnsi="Mangal" w:cs="Mangal"/>
        </w:rPr>
      </w:pPr>
    </w:p>
    <w:p w14:paraId="23044D75" w14:textId="4E051EAF" w:rsidR="00106637" w:rsidRDefault="00106637" w:rsidP="00675D17">
      <w:pPr>
        <w:pStyle w:val="ListParagraph"/>
        <w:ind w:left="3042"/>
        <w:rPr>
          <w:rFonts w:ascii="Mangal" w:hAnsi="Mangal" w:cs="Mangal"/>
        </w:rPr>
      </w:pPr>
      <w:r>
        <w:rPr>
          <w:rFonts w:ascii="Mangal" w:hAnsi="Mangal" w:cs="Mangal"/>
        </w:rPr>
        <w:t>allocates dynamic sized array on the heap, the memory address</w:t>
      </w:r>
      <w:r w:rsidR="00C12A91">
        <w:rPr>
          <w:rFonts w:ascii="Mangal" w:hAnsi="Mangal" w:cs="Mangal"/>
        </w:rPr>
        <w:t>es</w:t>
      </w:r>
      <w:r>
        <w:rPr>
          <w:rFonts w:ascii="Mangal" w:hAnsi="Mangal" w:cs="Mangal"/>
        </w:rPr>
        <w:t xml:space="preserve"> are adjacent just like</w:t>
      </w:r>
      <w:r w:rsidR="00C12A91">
        <w:rPr>
          <w:rFonts w:ascii="Mangal" w:hAnsi="Mangal" w:cs="Mangal"/>
        </w:rPr>
        <w:t xml:space="preserve"> normal arrays</w:t>
      </w:r>
      <w:r>
        <w:rPr>
          <w:rFonts w:ascii="Mangal" w:hAnsi="Mangal" w:cs="Mangal"/>
        </w:rPr>
        <w:t xml:space="preserve">, </w:t>
      </w:r>
      <w:proofErr w:type="gramStart"/>
      <w:r>
        <w:rPr>
          <w:rFonts w:ascii="Mangal" w:hAnsi="Mangal" w:cs="Mangal"/>
        </w:rPr>
        <w:t>delete[</w:t>
      </w:r>
      <w:proofErr w:type="gramEnd"/>
      <w:r>
        <w:rPr>
          <w:rFonts w:ascii="Mangal" w:hAnsi="Mangal" w:cs="Mangal"/>
        </w:rPr>
        <w:t>] then deletes all the memory addresses of the</w:t>
      </w:r>
      <w:r w:rsidR="004F03BB">
        <w:rPr>
          <w:rFonts w:ascii="Mangal" w:hAnsi="Mangal" w:cs="Mangal"/>
        </w:rPr>
        <w:t xml:space="preserve"> array. </w:t>
      </w:r>
      <w:proofErr w:type="gramStart"/>
      <w:r w:rsidR="003658B3">
        <w:rPr>
          <w:rFonts w:ascii="Mangal" w:hAnsi="Mangal" w:cs="Mangal"/>
        </w:rPr>
        <w:t>The  reason</w:t>
      </w:r>
      <w:proofErr w:type="gramEnd"/>
      <w:r w:rsidR="003658B3">
        <w:rPr>
          <w:rFonts w:ascii="Mangal" w:hAnsi="Mangal" w:cs="Mangal"/>
        </w:rPr>
        <w:t xml:space="preserve"> delete doesn’t require</w:t>
      </w:r>
      <w:r w:rsidR="004E60DC">
        <w:rPr>
          <w:rFonts w:ascii="Mangal" w:hAnsi="Mangal" w:cs="Mangal"/>
        </w:rPr>
        <w:t xml:space="preserve"> </w:t>
      </w:r>
      <w:r w:rsidR="00891C68">
        <w:rPr>
          <w:rFonts w:ascii="Mangal" w:hAnsi="Mangal" w:cs="Mangal"/>
        </w:rPr>
        <w:t>size is because new[] internally keeps track of the allocated size</w:t>
      </w:r>
      <w:r w:rsidR="00F64F39">
        <w:rPr>
          <w:rFonts w:ascii="Mangal" w:hAnsi="Mangal" w:cs="Mangal"/>
        </w:rPr>
        <w:t>, this size is inaccessible to the programmer.</w:t>
      </w:r>
    </w:p>
    <w:p w14:paraId="5C169A0B" w14:textId="77777777" w:rsidR="00C3320D" w:rsidRDefault="00F64F39" w:rsidP="00675D17">
      <w:pPr>
        <w:pStyle w:val="ListParagraph"/>
        <w:ind w:left="3042"/>
        <w:rPr>
          <w:rFonts w:ascii="Mangal" w:hAnsi="Mangal" w:cs="Mangal"/>
        </w:rPr>
      </w:pPr>
      <w:r>
        <w:rPr>
          <w:rFonts w:ascii="Mangal" w:hAnsi="Mangal" w:cs="Mangal"/>
        </w:rPr>
        <w:t xml:space="preserve">Calling simple delete on </w:t>
      </w:r>
      <w:r w:rsidR="001A4AC7">
        <w:rPr>
          <w:rFonts w:ascii="Mangal" w:hAnsi="Mangal" w:cs="Mangal"/>
        </w:rPr>
        <w:t>dynamically allocated array</w:t>
      </w:r>
      <w:r w:rsidR="00763F9F">
        <w:rPr>
          <w:rFonts w:ascii="Mangal" w:hAnsi="Mangal" w:cs="Mangal"/>
        </w:rPr>
        <w:t xml:space="preserve"> only deallocates the first address and the rest are left as is, which is an undefined behavior and </w:t>
      </w:r>
      <w:r w:rsidR="00A5686F">
        <w:rPr>
          <w:rFonts w:ascii="Mangal" w:hAnsi="Mangal" w:cs="Mangal"/>
        </w:rPr>
        <w:t>causes memory leak.</w:t>
      </w:r>
    </w:p>
    <w:p w14:paraId="7C4E32CC" w14:textId="77777777" w:rsidR="00C3320D" w:rsidRDefault="00C3320D" w:rsidP="00675D17">
      <w:pPr>
        <w:pStyle w:val="ListParagraph"/>
        <w:ind w:left="3042"/>
        <w:rPr>
          <w:rFonts w:ascii="Mangal" w:hAnsi="Mangal" w:cs="Mangal"/>
        </w:rPr>
      </w:pPr>
    </w:p>
    <w:p w14:paraId="6726EC64" w14:textId="77777777" w:rsidR="00E50B1C" w:rsidRDefault="00C3320D" w:rsidP="00675D17">
      <w:pPr>
        <w:pStyle w:val="ListParagraph"/>
        <w:ind w:left="3042"/>
        <w:rPr>
          <w:rFonts w:ascii="Mangal" w:hAnsi="Mangal" w:cs="Mangal"/>
        </w:rPr>
      </w:pPr>
      <w:r>
        <w:rPr>
          <w:rFonts w:ascii="Mangal" w:hAnsi="Mangal" w:cs="Mangal"/>
        </w:rPr>
        <w:t xml:space="preserve">A dynamic </w:t>
      </w:r>
      <w:r w:rsidR="005F5960">
        <w:rPr>
          <w:rFonts w:ascii="Mangal" w:hAnsi="Mangal" w:cs="Mangal"/>
        </w:rPr>
        <w:t xml:space="preserve">array is much like </w:t>
      </w:r>
      <w:r w:rsidR="00520061">
        <w:rPr>
          <w:rFonts w:ascii="Mangal" w:hAnsi="Mangal" w:cs="Mangal"/>
        </w:rPr>
        <w:t>a normal array that decays into a pointer.</w:t>
      </w:r>
    </w:p>
    <w:p w14:paraId="66BBEAE4" w14:textId="77777777" w:rsidR="00E50B1C" w:rsidRDefault="00E50B1C" w:rsidP="00675D17">
      <w:pPr>
        <w:pStyle w:val="ListParagraph"/>
        <w:ind w:left="3042"/>
        <w:rPr>
          <w:rFonts w:ascii="Mangal" w:hAnsi="Mangal" w:cs="Mangal"/>
        </w:rPr>
      </w:pPr>
    </w:p>
    <w:p w14:paraId="56C9FA65" w14:textId="2F891FEF" w:rsidR="00E50B1C" w:rsidRDefault="00E50B1C" w:rsidP="00675D17">
      <w:pPr>
        <w:pStyle w:val="ListParagraph"/>
        <w:ind w:left="3042"/>
        <w:rPr>
          <w:rFonts w:ascii="Mangal" w:hAnsi="Mangal" w:cs="Mangal"/>
        </w:rPr>
      </w:pPr>
      <w:r>
        <w:rPr>
          <w:rFonts w:ascii="Mangal" w:hAnsi="Mangal" w:cs="Mangal"/>
        </w:rPr>
        <w:t>To initialize, from C++11 we can use initializer list.</w:t>
      </w:r>
      <w:r w:rsidR="00FB7317">
        <w:rPr>
          <w:rFonts w:ascii="Mangal" w:hAnsi="Mangal" w:cs="Mangal"/>
        </w:rPr>
        <w:t xml:space="preserve"> It works like initializer list for normal arrays.</w:t>
      </w:r>
    </w:p>
    <w:p w14:paraId="61A86671" w14:textId="678E1469" w:rsidR="00FB7317" w:rsidRDefault="00FB7317" w:rsidP="00675D17">
      <w:pPr>
        <w:pStyle w:val="ListParagraph"/>
        <w:ind w:left="3042"/>
        <w:rPr>
          <w:rFonts w:ascii="Mangal" w:hAnsi="Mangal" w:cs="Mangal"/>
        </w:rPr>
      </w:pPr>
      <w:r>
        <w:rPr>
          <w:rFonts w:ascii="Mangal" w:hAnsi="Mangal" w:cs="Mangal"/>
        </w:rPr>
        <w:t xml:space="preserve">int* </w:t>
      </w:r>
      <w:proofErr w:type="spellStart"/>
      <w:proofErr w:type="gramStart"/>
      <w:r>
        <w:rPr>
          <w:rFonts w:ascii="Mangal" w:hAnsi="Mangal" w:cs="Mangal"/>
        </w:rPr>
        <w:t>arr</w:t>
      </w:r>
      <w:proofErr w:type="spellEnd"/>
      <w:r>
        <w:rPr>
          <w:rFonts w:ascii="Mangal" w:hAnsi="Mangal" w:cs="Mangal"/>
        </w:rPr>
        <w:t>{</w:t>
      </w:r>
      <w:proofErr w:type="gramEnd"/>
      <w:r>
        <w:rPr>
          <w:rFonts w:ascii="Mangal" w:hAnsi="Mangal" w:cs="Mangal"/>
        </w:rPr>
        <w:t>new int[5]{1,2,3}};</w:t>
      </w:r>
    </w:p>
    <w:p w14:paraId="31CF37B9" w14:textId="133441B8" w:rsidR="00F64F39" w:rsidRDefault="001A4AC7" w:rsidP="00675D17">
      <w:pPr>
        <w:pStyle w:val="ListParagraph"/>
        <w:ind w:left="3042"/>
        <w:rPr>
          <w:rFonts w:ascii="Mangal" w:hAnsi="Mangal" w:cs="Mangal"/>
        </w:rPr>
      </w:pPr>
      <w:r>
        <w:rPr>
          <w:rFonts w:ascii="Mangal" w:hAnsi="Mangal" w:cs="Mangal"/>
        </w:rPr>
        <w:lastRenderedPageBreak/>
        <w:t xml:space="preserve"> </w:t>
      </w:r>
    </w:p>
    <w:p w14:paraId="7A0A3AB0" w14:textId="77777777" w:rsidR="00287D1C" w:rsidRDefault="00287D1C" w:rsidP="00675D17">
      <w:pPr>
        <w:pStyle w:val="ListParagraph"/>
        <w:ind w:left="3042"/>
        <w:rPr>
          <w:rFonts w:ascii="Mangal" w:hAnsi="Mangal" w:cs="Mangal"/>
        </w:rPr>
      </w:pPr>
    </w:p>
    <w:p w14:paraId="22D876EC" w14:textId="77777777" w:rsidR="00C74E9E" w:rsidRDefault="00C74E9E" w:rsidP="00675D17">
      <w:pPr>
        <w:pStyle w:val="ListParagraph"/>
        <w:ind w:left="3042"/>
        <w:rPr>
          <w:rFonts w:ascii="Mangal" w:hAnsi="Mangal" w:cs="Mangal"/>
        </w:rPr>
      </w:pPr>
    </w:p>
    <w:p w14:paraId="0EE096B2" w14:textId="4B96DE95" w:rsidR="00A07F39" w:rsidRDefault="004B29D5" w:rsidP="002509DB">
      <w:pPr>
        <w:pStyle w:val="ListParagraph"/>
        <w:numPr>
          <w:ilvl w:val="3"/>
          <w:numId w:val="1"/>
        </w:numPr>
        <w:rPr>
          <w:rFonts w:ascii="Mangal" w:hAnsi="Mangal" w:cs="Mangal"/>
        </w:rPr>
      </w:pPr>
      <w:r>
        <w:rPr>
          <w:rFonts w:ascii="Mangal" w:hAnsi="Mangal" w:cs="Mangal"/>
        </w:rPr>
        <w:t>Dynamically Allocated Multidimensional Array</w:t>
      </w:r>
    </w:p>
    <w:p w14:paraId="66204A0C" w14:textId="2917570D" w:rsidR="00DF3683" w:rsidRDefault="00DF3683" w:rsidP="00DF3683">
      <w:pPr>
        <w:pStyle w:val="ListParagraph"/>
        <w:ind w:left="3042"/>
        <w:rPr>
          <w:rFonts w:ascii="Mangal" w:hAnsi="Mangal" w:cs="Mangal"/>
        </w:rPr>
      </w:pPr>
      <w:r>
        <w:rPr>
          <w:rFonts w:ascii="Mangal" w:hAnsi="Mangal" w:cs="Mangal"/>
        </w:rPr>
        <w:t>We make use of pointer to pointers here.</w:t>
      </w:r>
    </w:p>
    <w:p w14:paraId="0694264B" w14:textId="10FDD2F6" w:rsidR="00E46C96" w:rsidRDefault="00DF3683" w:rsidP="00E46C96">
      <w:pPr>
        <w:pStyle w:val="ListParagraph"/>
        <w:ind w:left="3042"/>
        <w:rPr>
          <w:rFonts w:ascii="Mangal" w:hAnsi="Mangal" w:cs="Mangal"/>
        </w:rPr>
      </w:pPr>
      <w:r>
        <w:rPr>
          <w:rFonts w:ascii="Mangal" w:hAnsi="Mangal" w:cs="Mangal"/>
        </w:rPr>
        <w:t xml:space="preserve">In 2D arrays, if the </w:t>
      </w:r>
      <w:r w:rsidR="007A134B">
        <w:rPr>
          <w:rFonts w:ascii="Mangal" w:hAnsi="Mangal" w:cs="Mangal"/>
        </w:rPr>
        <w:t>2</w:t>
      </w:r>
      <w:r w:rsidR="007A134B" w:rsidRPr="007A134B">
        <w:rPr>
          <w:rFonts w:ascii="Mangal" w:hAnsi="Mangal" w:cs="Mangal"/>
          <w:vertAlign w:val="superscript"/>
        </w:rPr>
        <w:t>nd</w:t>
      </w:r>
      <w:r w:rsidR="007A134B">
        <w:rPr>
          <w:rFonts w:ascii="Mangal" w:hAnsi="Mangal" w:cs="Mangal"/>
        </w:rPr>
        <w:t xml:space="preserve"> size is </w:t>
      </w:r>
      <w:proofErr w:type="spellStart"/>
      <w:r w:rsidR="007A134B">
        <w:rPr>
          <w:rFonts w:ascii="Mangal" w:hAnsi="Mangal" w:cs="Mangal"/>
        </w:rPr>
        <w:t>constexpr</w:t>
      </w:r>
      <w:proofErr w:type="spellEnd"/>
      <w:r w:rsidR="007A134B">
        <w:rPr>
          <w:rFonts w:ascii="Mangal" w:hAnsi="Mangal" w:cs="Mangal"/>
        </w:rPr>
        <w:t xml:space="preserve">, i.e., a CTC, then we can use a normal Dynamically </w:t>
      </w:r>
      <w:r w:rsidR="00E46C96">
        <w:rPr>
          <w:rFonts w:ascii="Mangal" w:hAnsi="Mangal" w:cs="Mangal"/>
        </w:rPr>
        <w:t>Allocated Array.</w:t>
      </w:r>
    </w:p>
    <w:p w14:paraId="41DF56C3" w14:textId="77777777" w:rsidR="00E46C96" w:rsidRDefault="00E46C96" w:rsidP="00E46C96">
      <w:pPr>
        <w:pStyle w:val="ListParagraph"/>
        <w:ind w:left="3042"/>
        <w:rPr>
          <w:rFonts w:ascii="Mangal" w:hAnsi="Mangal" w:cs="Mangal"/>
        </w:rPr>
      </w:pPr>
    </w:p>
    <w:p w14:paraId="7A4D9367" w14:textId="7A6B4997" w:rsidR="00E46C96" w:rsidRDefault="00E46C96" w:rsidP="00E46C96">
      <w:pPr>
        <w:pStyle w:val="ListParagraph"/>
        <w:ind w:left="3042"/>
        <w:rPr>
          <w:rFonts w:ascii="Mangal" w:hAnsi="Mangal" w:cs="Mangal"/>
        </w:rPr>
      </w:pPr>
      <w:r>
        <w:rPr>
          <w:rFonts w:ascii="Mangal" w:hAnsi="Mangal" w:cs="Mangal"/>
        </w:rPr>
        <w:t>For ex.:</w:t>
      </w:r>
    </w:p>
    <w:p w14:paraId="34F6C964"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cols</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A98C49C"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1BB9938"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w:t>
      </w:r>
    </w:p>
    <w:p w14:paraId="24F1DF9F"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arr2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also use auto</w:t>
      </w:r>
    </w:p>
    <w:p w14:paraId="36EE1062" w14:textId="77777777" w:rsidR="00E46C96" w:rsidRDefault="00E46C96" w:rsidP="00E46C96">
      <w:pPr>
        <w:pStyle w:val="ListParagraph"/>
        <w:ind w:left="3042"/>
        <w:rPr>
          <w:rFonts w:ascii="Mangal" w:hAnsi="Mangal" w:cs="Mangal"/>
        </w:rPr>
      </w:pPr>
    </w:p>
    <w:p w14:paraId="7606EB3B" w14:textId="526784FD" w:rsidR="000B1794" w:rsidRDefault="000B1794" w:rsidP="00E46C96">
      <w:pPr>
        <w:pStyle w:val="ListParagraph"/>
        <w:ind w:left="3042"/>
        <w:rPr>
          <w:rFonts w:ascii="Mangal" w:hAnsi="Mangal" w:cs="Mangal"/>
        </w:rPr>
      </w:pPr>
      <w:r>
        <w:rPr>
          <w:rFonts w:ascii="Mangal" w:hAnsi="Mangal" w:cs="Mangal"/>
        </w:rPr>
        <w:t>If the rightmost size isn’t a CTC, then we use pointer to pointers.</w:t>
      </w:r>
    </w:p>
    <w:p w14:paraId="1FB4A488" w14:textId="215F7D3F" w:rsidR="000B1794" w:rsidRDefault="000B1794" w:rsidP="00E46C96">
      <w:pPr>
        <w:pStyle w:val="ListParagraph"/>
        <w:ind w:left="3042"/>
        <w:rPr>
          <w:rFonts w:ascii="Mangal" w:hAnsi="Mangal" w:cs="Mangal"/>
        </w:rPr>
      </w:pPr>
      <w:r>
        <w:rPr>
          <w:rFonts w:ascii="Mangal" w:hAnsi="Mangal" w:cs="Mangal"/>
        </w:rPr>
        <w:t>For ex.:</w:t>
      </w:r>
    </w:p>
    <w:p w14:paraId="674D55E6" w14:textId="5F1F1696" w:rsidR="00B058FF" w:rsidRDefault="0009296D" w:rsidP="00E46C96">
      <w:pPr>
        <w:pStyle w:val="ListParagraph"/>
        <w:ind w:left="3042"/>
        <w:rPr>
          <w:rFonts w:ascii="Mangal" w:hAnsi="Mangal" w:cs="Mangal"/>
        </w:rPr>
      </w:pPr>
      <w:r>
        <w:rPr>
          <w:rFonts w:ascii="Mangal" w:hAnsi="Mangal" w:cs="Mangal"/>
        </w:rPr>
        <w:t>For 2D</w:t>
      </w:r>
    </w:p>
    <w:p w14:paraId="03F549BA"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741A0B9B"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cols</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263C2B80"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p>
    <w:p w14:paraId="6D5DA07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//Then set each pointer to a dynamic 1D array,</w:t>
      </w:r>
    </w:p>
    <w:p w14:paraId="3BE1122D"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831D64"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p>
    <w:p w14:paraId="750B656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513D5B8F"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//now</w:t>
      </w:r>
    </w:p>
    <w:p w14:paraId="39EE59A3"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F19025"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 </w:t>
      </w:r>
    </w:p>
    <w:p w14:paraId="59338B5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//And to deallocated</w:t>
      </w:r>
    </w:p>
    <w:p w14:paraId="2974A54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F467A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D389476"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4EA427D7"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1313FD06" w14:textId="1682A87B" w:rsidR="00AC423C" w:rsidRDefault="0052351A" w:rsidP="00E46C96">
      <w:pPr>
        <w:pStyle w:val="ListParagraph"/>
        <w:ind w:left="3042"/>
        <w:rPr>
          <w:rFonts w:ascii="Mangal" w:hAnsi="Mangal" w:cs="Mangal"/>
        </w:rPr>
      </w:pPr>
      <w:r>
        <w:rPr>
          <w:rFonts w:ascii="Mangal" w:hAnsi="Mangal" w:cs="Mangal"/>
        </w:rPr>
        <w:t xml:space="preserve">Here we basically create a </w:t>
      </w:r>
      <w:r w:rsidR="0037502C">
        <w:rPr>
          <w:rFonts w:ascii="Mangal" w:hAnsi="Mangal" w:cs="Mangal"/>
        </w:rPr>
        <w:t>dynamic array where each element has the type T*. Then each element</w:t>
      </w:r>
      <w:r w:rsidR="00C00346">
        <w:rPr>
          <w:rFonts w:ascii="Mangal" w:hAnsi="Mangal" w:cs="Mangal"/>
        </w:rPr>
        <w:t xml:space="preserve"> gets a pointer to another dynamically allocated array</w:t>
      </w:r>
      <w:r w:rsidR="006840D0">
        <w:rPr>
          <w:rFonts w:ascii="Mangal" w:hAnsi="Mangal" w:cs="Mangal"/>
        </w:rPr>
        <w:t>. And we have our 2D Dynamically Allocated array.</w:t>
      </w:r>
    </w:p>
    <w:p w14:paraId="0062E9CE" w14:textId="77777777" w:rsidR="0052351A" w:rsidRPr="00E46C96" w:rsidRDefault="0052351A" w:rsidP="00E46C96">
      <w:pPr>
        <w:pStyle w:val="ListParagraph"/>
        <w:ind w:left="3042"/>
        <w:rPr>
          <w:rFonts w:ascii="Mangal" w:hAnsi="Mangal" w:cs="Mangal"/>
        </w:rPr>
      </w:pPr>
    </w:p>
    <w:p w14:paraId="3159CBA0" w14:textId="3A080673" w:rsidR="00DF3683" w:rsidRDefault="0076030A" w:rsidP="00DF3683">
      <w:pPr>
        <w:pStyle w:val="ListParagraph"/>
        <w:ind w:left="3042"/>
        <w:rPr>
          <w:rFonts w:ascii="Mangal" w:hAnsi="Mangal" w:cs="Mangal"/>
        </w:rPr>
      </w:pPr>
      <w:proofErr w:type="gramStart"/>
      <w:r>
        <w:rPr>
          <w:rFonts w:ascii="Mangal" w:hAnsi="Mangal" w:cs="Mangal"/>
        </w:rPr>
        <w:t>Alternatively</w:t>
      </w:r>
      <w:proofErr w:type="gramEnd"/>
      <w:r>
        <w:rPr>
          <w:rFonts w:ascii="Mangal" w:hAnsi="Mangal" w:cs="Mangal"/>
        </w:rPr>
        <w:t xml:space="preserve"> we can just use a 1D array that is flattened, i.e., </w:t>
      </w:r>
      <w:r w:rsidR="008F19E3">
        <w:rPr>
          <w:rFonts w:ascii="Mangal" w:hAnsi="Mangal" w:cs="Mangal"/>
        </w:rPr>
        <w:t xml:space="preserve">if the size of 2D array is 2x4 so 8 values, then we </w:t>
      </w:r>
      <w:r w:rsidR="008F19E3">
        <w:rPr>
          <w:rFonts w:ascii="Mangal" w:hAnsi="Mangal" w:cs="Mangal"/>
        </w:rPr>
        <w:lastRenderedPageBreak/>
        <w:t>can simply have a</w:t>
      </w:r>
      <w:r w:rsidR="00A22DB9">
        <w:rPr>
          <w:rFonts w:ascii="Mangal" w:hAnsi="Mangal" w:cs="Mangal"/>
        </w:rPr>
        <w:t xml:space="preserve"> 1D</w:t>
      </w:r>
      <w:r w:rsidR="008F19E3">
        <w:rPr>
          <w:rFonts w:ascii="Mangal" w:hAnsi="Mangal" w:cs="Mangal"/>
        </w:rPr>
        <w:t xml:space="preserve"> array with size 8</w:t>
      </w:r>
      <w:r w:rsidR="00A22DB9">
        <w:rPr>
          <w:rFonts w:ascii="Mangal" w:hAnsi="Mangal" w:cs="Mangal"/>
        </w:rPr>
        <w:t xml:space="preserve"> and translate 2D indices into 1D</w:t>
      </w:r>
      <w:r w:rsidR="00752453">
        <w:rPr>
          <w:rFonts w:ascii="Mangal" w:hAnsi="Mangal" w:cs="Mangal"/>
        </w:rPr>
        <w:t xml:space="preserve"> to access each element, in this specific case we know every </w:t>
      </w:r>
      <w:r w:rsidR="00FF28D4">
        <w:rPr>
          <w:rFonts w:ascii="Mangal" w:hAnsi="Mangal" w:cs="Mangal"/>
        </w:rPr>
        <w:t>4</w:t>
      </w:r>
      <w:r w:rsidR="00752453">
        <w:rPr>
          <w:rFonts w:ascii="Mangal" w:hAnsi="Mangal" w:cs="Mangal"/>
        </w:rPr>
        <w:t xml:space="preserve"> elements a </w:t>
      </w:r>
      <w:r w:rsidR="00FF28D4">
        <w:rPr>
          <w:rFonts w:ascii="Mangal" w:hAnsi="Mangal" w:cs="Mangal"/>
        </w:rPr>
        <w:t xml:space="preserve">row </w:t>
      </w:r>
      <w:r w:rsidR="00752453">
        <w:rPr>
          <w:rFonts w:ascii="Mangal" w:hAnsi="Mangal" w:cs="Mangal"/>
        </w:rPr>
        <w:t xml:space="preserve">is traversed, so the </w:t>
      </w:r>
      <w:r w:rsidR="00FF28D4">
        <w:rPr>
          <w:rFonts w:ascii="Mangal" w:hAnsi="Mangal" w:cs="Mangal"/>
        </w:rPr>
        <w:t>element at 5 is actually [1][0] in 2D and so on.</w:t>
      </w:r>
    </w:p>
    <w:p w14:paraId="61F68110" w14:textId="68B63337" w:rsidR="00FF28D4" w:rsidRDefault="00FF28D4" w:rsidP="00DF3683">
      <w:pPr>
        <w:pStyle w:val="ListParagraph"/>
        <w:ind w:left="3042"/>
        <w:rPr>
          <w:rFonts w:ascii="Mangal" w:hAnsi="Mangal" w:cs="Mangal"/>
        </w:rPr>
      </w:pPr>
      <w:r>
        <w:rPr>
          <w:rFonts w:ascii="Mangal" w:hAnsi="Mangal" w:cs="Mangal"/>
        </w:rPr>
        <w:t>For ex.:</w:t>
      </w:r>
    </w:p>
    <w:p w14:paraId="66B73589"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get1DIndexFrom2</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totalCols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DC621"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totalCols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p>
    <w:p w14:paraId="62F68F0B"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666600"/>
          <w:sz w:val="17"/>
          <w:szCs w:val="17"/>
        </w:rPr>
        <w:t>}</w:t>
      </w:r>
    </w:p>
    <w:p w14:paraId="5AC308F2" w14:textId="0FD364A5" w:rsidR="007B79B2" w:rsidRDefault="003C15F9" w:rsidP="00DF3683">
      <w:pPr>
        <w:pStyle w:val="ListParagraph"/>
        <w:ind w:left="3042"/>
        <w:rPr>
          <w:rFonts w:ascii="Mangal" w:hAnsi="Mangal" w:cs="Mangal"/>
        </w:rPr>
      </w:pPr>
      <w:r>
        <w:rPr>
          <w:rFonts w:ascii="Mangal" w:hAnsi="Mangal" w:cs="Mangal"/>
        </w:rPr>
        <w:t>is a simple function that translates 2D indices into 1D.</w:t>
      </w:r>
    </w:p>
    <w:p w14:paraId="2866B63F" w14:textId="77777777" w:rsidR="00BA5742" w:rsidRDefault="00BA5742" w:rsidP="00DF3683">
      <w:pPr>
        <w:pStyle w:val="ListParagraph"/>
        <w:ind w:left="3042"/>
        <w:rPr>
          <w:rFonts w:ascii="Mangal" w:hAnsi="Mangal" w:cs="Mangal"/>
        </w:rPr>
      </w:pPr>
    </w:p>
    <w:p w14:paraId="01A425C3" w14:textId="77777777" w:rsidR="00BA5742" w:rsidRDefault="00BA5742" w:rsidP="00DF3683">
      <w:pPr>
        <w:pStyle w:val="ListParagraph"/>
        <w:ind w:left="3042"/>
        <w:rPr>
          <w:rFonts w:ascii="Mangal" w:hAnsi="Mangal" w:cs="Mangal"/>
        </w:rPr>
      </w:pPr>
    </w:p>
    <w:p w14:paraId="4EECCE1F" w14:textId="76487916" w:rsidR="00FB4501" w:rsidRDefault="007D7AC3" w:rsidP="002509DB">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vector</w:t>
      </w:r>
    </w:p>
    <w:p w14:paraId="250176AE" w14:textId="7E2ACC92" w:rsidR="007D7AC3" w:rsidRDefault="007D7AC3" w:rsidP="007D7AC3">
      <w:pPr>
        <w:pStyle w:val="ListParagraph"/>
        <w:ind w:left="3042"/>
        <w:rPr>
          <w:rFonts w:ascii="Mangal" w:hAnsi="Mangal" w:cs="Mangal"/>
        </w:rPr>
      </w:pPr>
      <w:r>
        <w:rPr>
          <w:rFonts w:ascii="Mangal" w:hAnsi="Mangal" w:cs="Mangal"/>
        </w:rPr>
        <w:t xml:space="preserve">Much like </w:t>
      </w:r>
      <w:proofErr w:type="gramStart"/>
      <w:r>
        <w:rPr>
          <w:rFonts w:ascii="Mangal" w:hAnsi="Mangal" w:cs="Mangal"/>
        </w:rPr>
        <w:t>std::</w:t>
      </w:r>
      <w:proofErr w:type="gramEnd"/>
      <w:r>
        <w:rPr>
          <w:rFonts w:ascii="Mangal" w:hAnsi="Mangal" w:cs="Mangal"/>
        </w:rPr>
        <w:t>array is a replacement for fixed-size arrays, std::vector is a replacement for dynamic sized arrays.</w:t>
      </w:r>
    </w:p>
    <w:p w14:paraId="01FED272" w14:textId="485085CD" w:rsidR="007D7AC3" w:rsidRDefault="001B3DBD" w:rsidP="007D7AC3">
      <w:pPr>
        <w:pStyle w:val="ListParagraph"/>
        <w:ind w:left="3042"/>
        <w:rPr>
          <w:rFonts w:ascii="Mangal" w:hAnsi="Mangal" w:cs="Mangal"/>
        </w:rPr>
      </w:pPr>
      <w:r>
        <w:rPr>
          <w:rFonts w:ascii="Mangal" w:hAnsi="Mangal" w:cs="Mangal"/>
        </w:rPr>
        <w:t>Defined in the #include&lt;vector&gt; header.</w:t>
      </w:r>
    </w:p>
    <w:p w14:paraId="71D99736" w14:textId="424A36B8" w:rsidR="0033268D" w:rsidRDefault="0033268D" w:rsidP="0033268D">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 is recommended over raw dynamically allocated arrays.</w:t>
      </w:r>
      <w:r w:rsidR="00355763">
        <w:rPr>
          <w:rFonts w:ascii="Mangal" w:hAnsi="Mangal" w:cs="Mangal"/>
        </w:rPr>
        <w:t xml:space="preserve"> </w:t>
      </w:r>
    </w:p>
    <w:p w14:paraId="6586AB4B" w14:textId="77777777" w:rsidR="001B3DBD" w:rsidRDefault="001B3DBD" w:rsidP="007D7AC3">
      <w:pPr>
        <w:pStyle w:val="ListParagraph"/>
        <w:ind w:left="3042"/>
        <w:rPr>
          <w:rFonts w:ascii="Mangal" w:hAnsi="Mangal" w:cs="Mangal"/>
        </w:rPr>
      </w:pPr>
    </w:p>
    <w:p w14:paraId="41B3B372" w14:textId="07EEE36F" w:rsidR="001B3DBD" w:rsidRDefault="00F50E2F"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vector doesn’t need size declaration at all, it automatically manages the size. </w:t>
      </w:r>
    </w:p>
    <w:p w14:paraId="42961D4B" w14:textId="07CB8058" w:rsidR="00F50E2F" w:rsidRDefault="00F50E2F" w:rsidP="007D7AC3">
      <w:pPr>
        <w:pStyle w:val="ListParagraph"/>
        <w:ind w:left="3042"/>
        <w:rPr>
          <w:rFonts w:ascii="Mangal" w:hAnsi="Mangal" w:cs="Mangal"/>
        </w:rPr>
      </w:pPr>
      <w:r>
        <w:rPr>
          <w:rFonts w:ascii="Mangal" w:hAnsi="Mangal" w:cs="Mangal"/>
        </w:rPr>
        <w:t>For ex.:</w:t>
      </w:r>
    </w:p>
    <w:p w14:paraId="22AA82CE"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268DD0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C++11, initializer list copy initialization</w:t>
      </w:r>
    </w:p>
    <w:p w14:paraId="0BF3EDE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arr3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C++17, uniform initialization from C++03 and CTAD from C++17</w:t>
      </w:r>
    </w:p>
    <w:p w14:paraId="71E051E0" w14:textId="77777777" w:rsidR="00F50E2F" w:rsidRDefault="00F50E2F" w:rsidP="007D7AC3">
      <w:pPr>
        <w:pStyle w:val="ListParagraph"/>
        <w:ind w:left="3042"/>
        <w:rPr>
          <w:rFonts w:ascii="Mangal" w:hAnsi="Mangal" w:cs="Mangal"/>
        </w:rPr>
      </w:pPr>
    </w:p>
    <w:p w14:paraId="07CDB107" w14:textId="3DFCE873" w:rsidR="00C95EE3" w:rsidRDefault="00C95EE3"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 is a class and not a struct, so it has many constructors.</w:t>
      </w:r>
      <w:r w:rsidR="00AD7BE2">
        <w:rPr>
          <w:rFonts w:ascii="Mangal" w:hAnsi="Mangal" w:cs="Mangal"/>
        </w:rPr>
        <w:t xml:space="preserve"> Direct initialization</w:t>
      </w:r>
      <w:r w:rsidR="0024049C">
        <w:rPr>
          <w:rFonts w:ascii="Mangal" w:hAnsi="Mangal" w:cs="Mangal"/>
        </w:rPr>
        <w:t xml:space="preserve"> (automatically invokes the right </w:t>
      </w:r>
      <w:proofErr w:type="spellStart"/>
      <w:r w:rsidR="0024049C">
        <w:rPr>
          <w:rFonts w:ascii="Mangal" w:hAnsi="Mangal" w:cs="Mangal"/>
        </w:rPr>
        <w:t>ctor</w:t>
      </w:r>
      <w:proofErr w:type="spellEnd"/>
      <w:r w:rsidR="0024049C">
        <w:rPr>
          <w:rFonts w:ascii="Mangal" w:hAnsi="Mangal" w:cs="Mangal"/>
        </w:rPr>
        <w:t>)</w:t>
      </w:r>
      <w:r w:rsidR="00AD7BE2">
        <w:rPr>
          <w:rFonts w:ascii="Mangal" w:hAnsi="Mangal" w:cs="Mangal"/>
        </w:rPr>
        <w:t xml:space="preserve"> </w:t>
      </w:r>
      <w:r w:rsidR="0024049C">
        <w:rPr>
          <w:rFonts w:ascii="Mangal" w:hAnsi="Mangal" w:cs="Mangal"/>
        </w:rPr>
        <w:t xml:space="preserve">or manually invoking a </w:t>
      </w:r>
      <w:proofErr w:type="spellStart"/>
      <w:r w:rsidR="0024049C">
        <w:rPr>
          <w:rFonts w:ascii="Mangal" w:hAnsi="Mangal" w:cs="Mangal"/>
        </w:rPr>
        <w:t>ctor</w:t>
      </w:r>
      <w:proofErr w:type="spellEnd"/>
      <w:r w:rsidR="0024049C">
        <w:rPr>
          <w:rFonts w:ascii="Mangal" w:hAnsi="Mangal" w:cs="Mangal"/>
        </w:rPr>
        <w:t xml:space="preserve"> also works</w:t>
      </w:r>
      <w:r w:rsidR="005C76D3">
        <w:rPr>
          <w:rFonts w:ascii="Mangal" w:hAnsi="Mangal" w:cs="Mangal"/>
        </w:rPr>
        <w:t>.</w:t>
      </w:r>
    </w:p>
    <w:p w14:paraId="6904314F" w14:textId="7EFE6E7E" w:rsidR="005C76D3" w:rsidRDefault="005C76D3" w:rsidP="007D7AC3">
      <w:pPr>
        <w:pStyle w:val="ListParagraph"/>
        <w:ind w:left="3042"/>
        <w:rPr>
          <w:rFonts w:ascii="Mangal" w:hAnsi="Mangal" w:cs="Mangal"/>
        </w:rPr>
      </w:pPr>
      <w:r>
        <w:rPr>
          <w:rFonts w:ascii="Mangal" w:hAnsi="Mangal" w:cs="Mangal"/>
        </w:rPr>
        <w:t>For ex.:</w:t>
      </w:r>
    </w:p>
    <w:p w14:paraId="7EB6DFA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 invoking std::vector&lt;int&gt;(</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xml:space="preserve"> size)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allocates 5 elements and </w:t>
      </w:r>
      <w:proofErr w:type="spellStart"/>
      <w:r>
        <w:rPr>
          <w:rFonts w:ascii="Consolas" w:hAnsi="Consolas" w:cs="Courier New"/>
          <w:color w:val="880000"/>
          <w:sz w:val="17"/>
          <w:szCs w:val="17"/>
        </w:rPr>
        <w:t>inits</w:t>
      </w:r>
      <w:proofErr w:type="spellEnd"/>
      <w:r>
        <w:rPr>
          <w:rFonts w:ascii="Consolas" w:hAnsi="Consolas" w:cs="Courier New"/>
          <w:color w:val="880000"/>
          <w:sz w:val="17"/>
          <w:szCs w:val="17"/>
        </w:rPr>
        <w:t xml:space="preserve"> them to default value of 0 for int</w:t>
      </w:r>
    </w:p>
    <w:p w14:paraId="48AE956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6CA78ABA"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xml:space="preserve"> size, int </w:t>
      </w:r>
      <w:proofErr w:type="spellStart"/>
      <w:r>
        <w:rPr>
          <w:rFonts w:ascii="Consolas" w:hAnsi="Consolas" w:cs="Courier New"/>
          <w:color w:val="880000"/>
          <w:sz w:val="17"/>
          <w:szCs w:val="17"/>
        </w:rPr>
        <w:t>defaultValue</w:t>
      </w:r>
      <w:proofErr w:type="spellEnd"/>
      <w:r>
        <w:rPr>
          <w:rFonts w:ascii="Consolas" w:hAnsi="Consolas" w:cs="Courier New"/>
          <w:color w:val="880000"/>
          <w:sz w:val="17"/>
          <w:szCs w:val="17"/>
        </w:rPr>
        <w:t xml:space="preserve">), so allocates 3 elements and </w:t>
      </w:r>
      <w:proofErr w:type="spellStart"/>
      <w:r>
        <w:rPr>
          <w:rFonts w:ascii="Consolas" w:hAnsi="Consolas" w:cs="Courier New"/>
          <w:color w:val="880000"/>
          <w:sz w:val="17"/>
          <w:szCs w:val="17"/>
        </w:rPr>
        <w:t>inits</w:t>
      </w:r>
      <w:proofErr w:type="spellEnd"/>
      <w:r>
        <w:rPr>
          <w:rFonts w:ascii="Consolas" w:hAnsi="Consolas" w:cs="Courier New"/>
          <w:color w:val="880000"/>
          <w:sz w:val="17"/>
          <w:szCs w:val="17"/>
        </w:rPr>
        <w:t xml:space="preserve"> them to 4</w:t>
      </w:r>
    </w:p>
    <w:p w14:paraId="728205B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012333C0"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xml:space="preserve"> size, &lt;initializer list&gt;), allocates 3 elements and assigns them these values.</w:t>
      </w:r>
    </w:p>
    <w:p w14:paraId="3E850B9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111B6F17"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lastRenderedPageBreak/>
        <w:t> </w:t>
      </w:r>
    </w:p>
    <w:p w14:paraId="6481774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880000"/>
          <w:sz w:val="17"/>
          <w:szCs w:val="17"/>
        </w:rPr>
        <w:t xml:space="preserve">//Now their manual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counterparts</w:t>
      </w:r>
    </w:p>
    <w:p w14:paraId="55C8F7C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arr4</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5FD69"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p>
    <w:p w14:paraId="41676B8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A9FC32" w14:textId="77777777" w:rsidR="00C95EE3" w:rsidRDefault="00C95EE3" w:rsidP="007D7AC3">
      <w:pPr>
        <w:pStyle w:val="ListParagraph"/>
        <w:ind w:left="3042"/>
        <w:rPr>
          <w:rFonts w:ascii="Mangal" w:hAnsi="Mangal" w:cs="Mangal"/>
        </w:rPr>
      </w:pPr>
    </w:p>
    <w:p w14:paraId="0294F570" w14:textId="77777777" w:rsidR="00DA5004" w:rsidRDefault="00DA5004" w:rsidP="007D7AC3">
      <w:pPr>
        <w:pStyle w:val="ListParagraph"/>
        <w:ind w:left="3042"/>
        <w:rPr>
          <w:rFonts w:ascii="Mangal" w:hAnsi="Mangal" w:cs="Mangal"/>
        </w:rPr>
      </w:pPr>
    </w:p>
    <w:p w14:paraId="1FEF86F8" w14:textId="07523D9B" w:rsidR="00DA5004" w:rsidRDefault="00DA5004" w:rsidP="007D7AC3">
      <w:pPr>
        <w:pStyle w:val="ListParagraph"/>
        <w:ind w:left="3042"/>
        <w:rPr>
          <w:rFonts w:ascii="Mangal" w:hAnsi="Mangal" w:cs="Mangal"/>
        </w:rPr>
      </w:pPr>
      <w:r>
        <w:rPr>
          <w:rFonts w:ascii="Mangal" w:hAnsi="Mangal" w:cs="Mangal"/>
        </w:rPr>
        <w:t>vector is automatically resized</w:t>
      </w:r>
      <w:r w:rsidR="00FD2BB4">
        <w:rPr>
          <w:rFonts w:ascii="Mangal" w:hAnsi="Mangal" w:cs="Mangal"/>
        </w:rPr>
        <w:t>. So, for ex.:</w:t>
      </w:r>
    </w:p>
    <w:p w14:paraId="3C4B5090"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05E7ADB"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internal array with this array and resizes to size 5</w:t>
      </w:r>
    </w:p>
    <w:p w14:paraId="339BF588"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32C0B37" w14:textId="77777777" w:rsidR="007D7AC3" w:rsidRDefault="007D7AC3" w:rsidP="007D7AC3">
      <w:pPr>
        <w:pStyle w:val="ListParagraph"/>
        <w:ind w:left="3042"/>
        <w:rPr>
          <w:rFonts w:ascii="Mangal" w:hAnsi="Mangal" w:cs="Mangal"/>
        </w:rPr>
      </w:pPr>
    </w:p>
    <w:p w14:paraId="37855B81" w14:textId="44D61A39" w:rsidR="00BA0709" w:rsidRDefault="00BA0709" w:rsidP="00BA0709">
      <w:pPr>
        <w:pStyle w:val="ListParagraph"/>
        <w:ind w:left="3042"/>
        <w:rPr>
          <w:rFonts w:ascii="Mangal" w:hAnsi="Mangal" w:cs="Mangal"/>
        </w:rPr>
      </w:pPr>
      <w:r>
        <w:rPr>
          <w:rFonts w:ascii="Mangal" w:hAnsi="Mangal" w:cs="Mangal"/>
        </w:rPr>
        <w:t xml:space="preserve">Access elements with </w:t>
      </w:r>
      <w:proofErr w:type="gramStart"/>
      <w:r>
        <w:rPr>
          <w:rFonts w:ascii="Mangal" w:hAnsi="Mangal" w:cs="Mangal"/>
        </w:rPr>
        <w:t>[ ]operator</w:t>
      </w:r>
      <w:proofErr w:type="gramEnd"/>
      <w:r>
        <w:rPr>
          <w:rFonts w:ascii="Mangal" w:hAnsi="Mangal" w:cs="Mangal"/>
        </w:rPr>
        <w:t xml:space="preserve"> or at(). But if the element is out of bounds, vector doesn’t resize or return default value, it behaves like normal arrays and gives undefined behavior with </w:t>
      </w:r>
      <w:proofErr w:type="gramStart"/>
      <w:r>
        <w:rPr>
          <w:rFonts w:ascii="Mangal" w:hAnsi="Mangal" w:cs="Mangal"/>
        </w:rPr>
        <w:t>[ ]</w:t>
      </w:r>
      <w:proofErr w:type="gramEnd"/>
      <w:r>
        <w:rPr>
          <w:rFonts w:ascii="Mangal" w:hAnsi="Mangal" w:cs="Mangal"/>
        </w:rPr>
        <w:t xml:space="preserve"> or </w:t>
      </w:r>
      <w:r w:rsidR="00720893">
        <w:rPr>
          <w:rFonts w:ascii="Mangal" w:hAnsi="Mangal" w:cs="Mangal"/>
        </w:rPr>
        <w:t>throws with at().</w:t>
      </w:r>
    </w:p>
    <w:p w14:paraId="687B0DC5" w14:textId="77777777" w:rsidR="003E0480" w:rsidRDefault="003E0480" w:rsidP="00BA0709">
      <w:pPr>
        <w:pStyle w:val="ListParagraph"/>
        <w:ind w:left="3042"/>
        <w:rPr>
          <w:rFonts w:ascii="Mangal" w:hAnsi="Mangal" w:cs="Mangal"/>
        </w:rPr>
      </w:pPr>
    </w:p>
    <w:p w14:paraId="59638D59" w14:textId="253228DA" w:rsidR="003E0480" w:rsidRDefault="003E0480" w:rsidP="00BA0709">
      <w:pPr>
        <w:pStyle w:val="ListParagraph"/>
        <w:ind w:left="3042"/>
        <w:rPr>
          <w:rFonts w:ascii="Mangal" w:hAnsi="Mangal" w:cs="Mangal"/>
        </w:rPr>
      </w:pPr>
      <w:r>
        <w:rPr>
          <w:rFonts w:ascii="Mangal" w:hAnsi="Mangal" w:cs="Mangal"/>
        </w:rPr>
        <w:t xml:space="preserve">vector has self-cleanup. </w:t>
      </w:r>
      <w:proofErr w:type="gramStart"/>
      <w:r>
        <w:rPr>
          <w:rFonts w:ascii="Mangal" w:hAnsi="Mangal" w:cs="Mangal"/>
        </w:rPr>
        <w:t>So</w:t>
      </w:r>
      <w:proofErr w:type="gramEnd"/>
      <w:r>
        <w:rPr>
          <w:rFonts w:ascii="Mangal" w:hAnsi="Mangal" w:cs="Mangal"/>
        </w:rPr>
        <w:t xml:space="preserve"> it automatically deallocates when the object goes out of scope.</w:t>
      </w:r>
    </w:p>
    <w:p w14:paraId="5BBEF3F3" w14:textId="77777777" w:rsidR="003A4692" w:rsidRDefault="003A4692" w:rsidP="00BA0709">
      <w:pPr>
        <w:pStyle w:val="ListParagraph"/>
        <w:ind w:left="3042"/>
        <w:rPr>
          <w:rFonts w:ascii="Mangal" w:hAnsi="Mangal" w:cs="Mangal"/>
        </w:rPr>
      </w:pPr>
    </w:p>
    <w:p w14:paraId="1CD87EC3" w14:textId="1A80C951" w:rsidR="003A4692" w:rsidRDefault="003A4692" w:rsidP="00BA0709">
      <w:pPr>
        <w:pStyle w:val="ListParagraph"/>
        <w:ind w:left="3042"/>
        <w:rPr>
          <w:rFonts w:ascii="Mangal" w:hAnsi="Mangal" w:cs="Mangal"/>
        </w:rPr>
      </w:pPr>
      <w:proofErr w:type="gramStart"/>
      <w:r>
        <w:rPr>
          <w:rFonts w:ascii="Mangal" w:hAnsi="Mangal" w:cs="Mangal"/>
        </w:rPr>
        <w:t>size(</w:t>
      </w:r>
      <w:proofErr w:type="gramEnd"/>
      <w:r>
        <w:rPr>
          <w:rFonts w:ascii="Mangal" w:hAnsi="Mangal" w:cs="Mangal"/>
        </w:rPr>
        <w:t xml:space="preserve">), works exactly like it did for std::array. However, the </w:t>
      </w:r>
      <w:proofErr w:type="gramStart"/>
      <w:r>
        <w:rPr>
          <w:rFonts w:ascii="Mangal" w:hAnsi="Mangal" w:cs="Mangal"/>
        </w:rPr>
        <w:t>size(</w:t>
      </w:r>
      <w:proofErr w:type="gramEnd"/>
      <w:r>
        <w:rPr>
          <w:rFonts w:ascii="Mangal" w:hAnsi="Mangal" w:cs="Mangal"/>
        </w:rPr>
        <w:t xml:space="preserve">) returns the </w:t>
      </w:r>
      <w:r w:rsidR="00151ABC">
        <w:rPr>
          <w:rFonts w:ascii="Mangal" w:hAnsi="Mangal" w:cs="Mangal"/>
        </w:rPr>
        <w:t xml:space="preserve">no. of elements allocated not the actual </w:t>
      </w:r>
      <w:r w:rsidR="00F81CF7">
        <w:rPr>
          <w:rFonts w:ascii="Mangal" w:hAnsi="Mangal" w:cs="Mangal"/>
        </w:rPr>
        <w:t>dynamic allocation size</w:t>
      </w:r>
      <w:r w:rsidR="00151ABC">
        <w:rPr>
          <w:rFonts w:ascii="Mangal" w:hAnsi="Mangal" w:cs="Mangal"/>
        </w:rPr>
        <w:t>.</w:t>
      </w:r>
    </w:p>
    <w:p w14:paraId="0F456278" w14:textId="4F6373FD" w:rsidR="00151ABC" w:rsidRDefault="00151ABC" w:rsidP="00BA0709">
      <w:pPr>
        <w:pStyle w:val="ListParagraph"/>
        <w:ind w:left="3042"/>
        <w:rPr>
          <w:rFonts w:ascii="Mangal" w:hAnsi="Mangal" w:cs="Mangal"/>
        </w:rPr>
      </w:pPr>
      <w:r>
        <w:rPr>
          <w:rFonts w:ascii="Mangal" w:hAnsi="Mangal" w:cs="Mangal"/>
        </w:rPr>
        <w:t>That is,</w:t>
      </w:r>
    </w:p>
    <w:p w14:paraId="509042D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961390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1D686BC"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FB9A10"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
    <w:p w14:paraId="08522165"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1D7E167"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F11B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B87AFD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F7279F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BDD9E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4F5DB009"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 </w:t>
      </w:r>
    </w:p>
    <w:p w14:paraId="583734C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79CDADE" w14:textId="77777777" w:rsidR="00BA0709" w:rsidRDefault="00BA0709" w:rsidP="007D7AC3">
      <w:pPr>
        <w:pStyle w:val="ListParagraph"/>
        <w:ind w:left="3042"/>
        <w:rPr>
          <w:rFonts w:ascii="Mangal" w:hAnsi="Mangal" w:cs="Mangal"/>
        </w:rPr>
      </w:pPr>
    </w:p>
    <w:p w14:paraId="3980D5BF" w14:textId="77777777" w:rsidR="00A376C9" w:rsidRDefault="00A376C9" w:rsidP="007D7AC3">
      <w:pPr>
        <w:pStyle w:val="ListParagraph"/>
        <w:ind w:left="3042"/>
        <w:rPr>
          <w:rFonts w:ascii="Mangal" w:hAnsi="Mangal" w:cs="Mangal"/>
        </w:rPr>
      </w:pPr>
    </w:p>
    <w:p w14:paraId="18D1F252" w14:textId="46EDFA80" w:rsidR="00FD2BB4" w:rsidRDefault="00661250"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vector&lt;bool&gt;</w:t>
      </w:r>
    </w:p>
    <w:p w14:paraId="3EC79DB2" w14:textId="1870997B" w:rsidR="0067767E" w:rsidRDefault="0067767E" w:rsidP="007D7AC3">
      <w:pPr>
        <w:pStyle w:val="ListParagraph"/>
        <w:ind w:left="3042"/>
        <w:rPr>
          <w:rFonts w:ascii="Mangal" w:hAnsi="Mangal" w:cs="Mangal"/>
        </w:rPr>
      </w:pPr>
      <w:r>
        <w:rPr>
          <w:rFonts w:ascii="Mangal" w:hAnsi="Mangal" w:cs="Mangal"/>
        </w:rPr>
        <w:t xml:space="preserve">This has a special implementation defined for it so it is optimal when dynamically allocated </w:t>
      </w:r>
      <w:proofErr w:type="spellStart"/>
      <w:r>
        <w:rPr>
          <w:rFonts w:ascii="Mangal" w:hAnsi="Mangal" w:cs="Mangal"/>
        </w:rPr>
        <w:t>bitsets</w:t>
      </w:r>
      <w:proofErr w:type="spellEnd"/>
      <w:r>
        <w:rPr>
          <w:rFonts w:ascii="Mangal" w:hAnsi="Mangal" w:cs="Mangal"/>
        </w:rPr>
        <w:t xml:space="preserve"> are required.</w:t>
      </w:r>
    </w:p>
    <w:p w14:paraId="236FC248" w14:textId="5F2A4A2E" w:rsidR="00303943" w:rsidRPr="009750B7" w:rsidRDefault="0067767E" w:rsidP="009750B7">
      <w:pPr>
        <w:pStyle w:val="ListParagraph"/>
        <w:ind w:left="3042"/>
        <w:rPr>
          <w:rFonts w:ascii="Mangal" w:hAnsi="Mangal" w:cs="Mangal"/>
        </w:rPr>
      </w:pPr>
      <w:r>
        <w:rPr>
          <w:rFonts w:ascii="Mangal" w:hAnsi="Mangal" w:cs="Mangal"/>
        </w:rPr>
        <w:lastRenderedPageBreak/>
        <w:t>For ex.:</w:t>
      </w:r>
    </w:p>
    <w:p w14:paraId="016490EF" w14:textId="77777777" w:rsidR="009750B7" w:rsidRDefault="009750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16055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&lt;bool&gt;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87D1A32" w14:textId="77777777" w:rsidR="009750B7" w:rsidRDefault="009750B7" w:rsidP="007D7AC3">
      <w:pPr>
        <w:pStyle w:val="ListParagraph"/>
        <w:ind w:left="3042"/>
        <w:rPr>
          <w:rFonts w:ascii="Mangal" w:hAnsi="Mangal" w:cs="Mangal"/>
        </w:rPr>
      </w:pPr>
    </w:p>
    <w:p w14:paraId="2B9F3830" w14:textId="795AF32C" w:rsidR="00711191" w:rsidRDefault="00711191" w:rsidP="007D7AC3">
      <w:pPr>
        <w:pStyle w:val="ListParagraph"/>
        <w:ind w:left="3042"/>
        <w:rPr>
          <w:rFonts w:ascii="Mangal" w:hAnsi="Mangal" w:cs="Mangal"/>
        </w:rPr>
      </w:pPr>
      <w:r>
        <w:rPr>
          <w:rFonts w:ascii="Mangal" w:hAnsi="Mangal" w:cs="Mangal"/>
        </w:rPr>
        <w:t>Iterator Invalidation in practice</w:t>
      </w:r>
    </w:p>
    <w:p w14:paraId="152D3F34" w14:textId="2B1CBFBC" w:rsidR="00711191" w:rsidRDefault="00711191" w:rsidP="007D7AC3">
      <w:pPr>
        <w:pStyle w:val="ListParagraph"/>
        <w:ind w:left="3042"/>
        <w:rPr>
          <w:rFonts w:ascii="Mangal" w:hAnsi="Mangal" w:cs="Mangal"/>
        </w:rPr>
      </w:pPr>
      <w:r>
        <w:rPr>
          <w:rFonts w:ascii="Mangal" w:hAnsi="Mangal" w:cs="Mangal"/>
        </w:rPr>
        <w:t xml:space="preserve">Here we can see an invalidated iterator, </w:t>
      </w:r>
    </w:p>
    <w:p w14:paraId="22D9DC3E" w14:textId="6ADB59B7" w:rsidR="00711191" w:rsidRDefault="00711191" w:rsidP="007D7AC3">
      <w:pPr>
        <w:pStyle w:val="ListParagraph"/>
        <w:ind w:left="3042"/>
        <w:rPr>
          <w:rFonts w:ascii="Mangal" w:hAnsi="Mangal" w:cs="Mangal"/>
        </w:rPr>
      </w:pPr>
      <w:r>
        <w:rPr>
          <w:rFonts w:ascii="Mangal" w:hAnsi="Mangal" w:cs="Mangal"/>
        </w:rPr>
        <w:t>For ex.:</w:t>
      </w:r>
    </w:p>
    <w:p w14:paraId="298DFFE2"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79E5AF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2113A13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1CE11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F44A4F"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it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88"/>
          <w:sz w:val="17"/>
          <w:szCs w:val="17"/>
        </w:rPr>
        <w:t>begin</w:t>
      </w:r>
      <w:proofErr w:type="spellEnd"/>
      <w:proofErr w:type="gramEnd"/>
      <w:r>
        <w:rPr>
          <w:rFonts w:ascii="Consolas" w:hAnsi="Consolas" w:cs="Courier New"/>
          <w:color w:val="666600"/>
          <w:sz w:val="17"/>
          <w:szCs w:val="17"/>
        </w:rPr>
        <w:t>()};</w:t>
      </w:r>
    </w:p>
    <w:p w14:paraId="3DD38474"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768D221D"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erase</w:t>
      </w:r>
      <w:proofErr w:type="spellEnd"/>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the element at iterator from the vector</w:t>
      </w:r>
    </w:p>
    <w:p w14:paraId="1F62B9C8"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97E024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it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undefined</w:t>
      </w:r>
    </w:p>
    <w:p w14:paraId="62292DDC"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60D13E3E"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666600"/>
          <w:sz w:val="17"/>
          <w:szCs w:val="17"/>
        </w:rPr>
        <w:t>}</w:t>
      </w:r>
    </w:p>
    <w:p w14:paraId="798AF407" w14:textId="36B73B36" w:rsidR="00711191" w:rsidRDefault="001C69D6" w:rsidP="007D7AC3">
      <w:pPr>
        <w:pStyle w:val="ListParagraph"/>
        <w:ind w:left="3042"/>
        <w:rPr>
          <w:rFonts w:ascii="Mangal" w:hAnsi="Mangal" w:cs="Mangal"/>
        </w:rPr>
      </w:pPr>
      <w:r>
        <w:rPr>
          <w:rFonts w:ascii="Mangal" w:hAnsi="Mangal" w:cs="Mangal"/>
        </w:rPr>
        <w:t xml:space="preserve">In the case of </w:t>
      </w:r>
      <w:proofErr w:type="gramStart"/>
      <w:r>
        <w:rPr>
          <w:rFonts w:ascii="Mangal" w:hAnsi="Mangal" w:cs="Mangal"/>
        </w:rPr>
        <w:t>erase(</w:t>
      </w:r>
      <w:proofErr w:type="gramEnd"/>
      <w:r>
        <w:rPr>
          <w:rFonts w:ascii="Mangal" w:hAnsi="Mangal" w:cs="Mangal"/>
        </w:rPr>
        <w:t>), it actually returns a new iterator pointing to the next element or end()</w:t>
      </w:r>
      <w:r w:rsidR="00B46ABE">
        <w:rPr>
          <w:rFonts w:ascii="Mangal" w:hAnsi="Mangal" w:cs="Mangal"/>
        </w:rPr>
        <w:t>.</w:t>
      </w:r>
    </w:p>
    <w:p w14:paraId="06797A4F" w14:textId="77777777" w:rsidR="00B46ABE" w:rsidRDefault="00B46A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4166"/>
        <w:rPr>
          <w:rFonts w:ascii="Consolas" w:hAnsi="Consolas" w:cs="Courier New"/>
          <w:sz w:val="17"/>
          <w:szCs w:val="17"/>
        </w:rPr>
      </w:pP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erase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96E5643" w14:textId="77777777" w:rsidR="00111CD7" w:rsidRDefault="00111CD7" w:rsidP="007D7AC3">
      <w:pPr>
        <w:pStyle w:val="ListParagraph"/>
        <w:ind w:left="3042"/>
        <w:rPr>
          <w:rFonts w:ascii="Mangal" w:hAnsi="Mangal" w:cs="Mangal"/>
        </w:rPr>
      </w:pPr>
    </w:p>
    <w:p w14:paraId="09B13394" w14:textId="7455357B" w:rsidR="00B46ABE" w:rsidRDefault="00F73379" w:rsidP="007D7AC3">
      <w:pPr>
        <w:pStyle w:val="ListParagraph"/>
        <w:ind w:left="3042"/>
        <w:rPr>
          <w:rFonts w:ascii="Mangal" w:hAnsi="Mangal" w:cs="Mangal"/>
        </w:rPr>
      </w:pPr>
      <w:r>
        <w:rPr>
          <w:rFonts w:ascii="Mangal" w:hAnsi="Mangal" w:cs="Mangal"/>
        </w:rPr>
        <w:t>Resizing</w:t>
      </w:r>
      <w:r w:rsidR="00737D86">
        <w:rPr>
          <w:rFonts w:ascii="Mangal" w:hAnsi="Mangal" w:cs="Mangal"/>
        </w:rPr>
        <w:t>, Reallocation</w:t>
      </w:r>
      <w:r>
        <w:rPr>
          <w:rFonts w:ascii="Mangal" w:hAnsi="Mangal" w:cs="Mangal"/>
        </w:rPr>
        <w:t xml:space="preserve"> and </w:t>
      </w:r>
      <w:r w:rsidR="00FF34E1">
        <w:rPr>
          <w:rFonts w:ascii="Mangal" w:hAnsi="Mangal" w:cs="Mangal"/>
        </w:rPr>
        <w:t>Capacity</w:t>
      </w:r>
    </w:p>
    <w:p w14:paraId="53C32EFE" w14:textId="0F2B2F5D" w:rsidR="00F73379" w:rsidRDefault="00F73379" w:rsidP="00F73379">
      <w:pPr>
        <w:pStyle w:val="ListParagraph"/>
        <w:ind w:left="3042"/>
        <w:rPr>
          <w:rFonts w:ascii="Mangal" w:hAnsi="Mangal" w:cs="Mangal"/>
        </w:rPr>
      </w:pPr>
      <w:r>
        <w:rPr>
          <w:rFonts w:ascii="Mangal" w:hAnsi="Mangal" w:cs="Mangal"/>
        </w:rPr>
        <w:t>Vector can be resized, if the new size is &gt; old size then old values remain as-is but values at new size are initialized to default value of the type. If the new size &lt; old size then the excess values are trimmed.</w:t>
      </w:r>
      <w:r w:rsidR="0028560B">
        <w:rPr>
          <w:rFonts w:ascii="Mangal" w:hAnsi="Mangal" w:cs="Mangal"/>
        </w:rPr>
        <w:t xml:space="preserve"> Resize actually modifies </w:t>
      </w:r>
      <w:r w:rsidR="00AC6302">
        <w:rPr>
          <w:rFonts w:ascii="Mangal" w:hAnsi="Mangal" w:cs="Mangal"/>
        </w:rPr>
        <w:t xml:space="preserve">just the </w:t>
      </w:r>
      <w:r w:rsidR="0028560B">
        <w:rPr>
          <w:rFonts w:ascii="Mangal" w:hAnsi="Mangal" w:cs="Mangal"/>
        </w:rPr>
        <w:t xml:space="preserve">size </w:t>
      </w:r>
      <w:r w:rsidR="00AC6302">
        <w:rPr>
          <w:rFonts w:ascii="Mangal" w:hAnsi="Mangal" w:cs="Mangal"/>
        </w:rPr>
        <w:t xml:space="preserve">but if the capacity is not as big then </w:t>
      </w:r>
      <w:r w:rsidR="005D53BF">
        <w:rPr>
          <w:rFonts w:ascii="Mangal" w:hAnsi="Mangal" w:cs="Mangal"/>
        </w:rPr>
        <w:t>that is incremented to match the size</w:t>
      </w:r>
      <w:r w:rsidR="00737D86">
        <w:rPr>
          <w:rFonts w:ascii="Mangal" w:hAnsi="Mangal" w:cs="Mangal"/>
        </w:rPr>
        <w:t>, this is known as reallocation</w:t>
      </w:r>
      <w:r w:rsidR="0028560B">
        <w:rPr>
          <w:rFonts w:ascii="Mangal" w:hAnsi="Mangal" w:cs="Mangal"/>
        </w:rPr>
        <w:t>.</w:t>
      </w:r>
    </w:p>
    <w:p w14:paraId="01EEBB64" w14:textId="77777777" w:rsidR="00F73379" w:rsidRDefault="00F73379" w:rsidP="00F73379">
      <w:pPr>
        <w:pStyle w:val="ListParagraph"/>
        <w:ind w:left="3042"/>
        <w:rPr>
          <w:rFonts w:ascii="Mangal" w:hAnsi="Mangal" w:cs="Mangal"/>
        </w:rPr>
      </w:pPr>
      <w:r>
        <w:rPr>
          <w:rFonts w:ascii="Mangal" w:hAnsi="Mangal" w:cs="Mangal"/>
        </w:rPr>
        <w:t>For ex.:</w:t>
      </w:r>
    </w:p>
    <w:p w14:paraId="3E979B22"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59273CD9"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5624FA"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563F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
    <w:p w14:paraId="45699A3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F4EA19F"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9B48F3"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E4A533E"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54683781"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resize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D2642B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and 1,2,3,0 are the elements.</w:t>
      </w:r>
    </w:p>
    <w:p w14:paraId="7FDAC4DD"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BF56B0"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BA856D" w14:textId="77777777" w:rsidR="00F73379" w:rsidRDefault="00F73379" w:rsidP="007D7AC3">
      <w:pPr>
        <w:pStyle w:val="ListParagraph"/>
        <w:ind w:left="3042"/>
        <w:rPr>
          <w:rFonts w:ascii="Mangal" w:hAnsi="Mangal" w:cs="Mangal"/>
        </w:rPr>
      </w:pPr>
    </w:p>
    <w:p w14:paraId="49A7A3D6" w14:textId="504B5FF2" w:rsidR="00FF34E1" w:rsidRDefault="00FF34E1" w:rsidP="007D7AC3">
      <w:pPr>
        <w:pStyle w:val="ListParagraph"/>
        <w:ind w:left="3042"/>
        <w:rPr>
          <w:rFonts w:ascii="Mangal" w:hAnsi="Mangal" w:cs="Mangal"/>
        </w:rPr>
      </w:pPr>
      <w:r>
        <w:rPr>
          <w:rFonts w:ascii="Mangal" w:hAnsi="Mangal" w:cs="Mangal"/>
        </w:rPr>
        <w:t xml:space="preserve">The capacity is the no. of </w:t>
      </w:r>
      <w:r w:rsidR="00307B84">
        <w:rPr>
          <w:rFonts w:ascii="Mangal" w:hAnsi="Mangal" w:cs="Mangal"/>
        </w:rPr>
        <w:t xml:space="preserve">addresses allocated by the </w:t>
      </w:r>
      <w:proofErr w:type="gramStart"/>
      <w:r w:rsidR="00307B84">
        <w:rPr>
          <w:rFonts w:ascii="Mangal" w:hAnsi="Mangal" w:cs="Mangal"/>
        </w:rPr>
        <w:t>vector,</w:t>
      </w:r>
      <w:proofErr w:type="gramEnd"/>
      <w:r w:rsidR="00307B84">
        <w:rPr>
          <w:rFonts w:ascii="Mangal" w:hAnsi="Mangal" w:cs="Mangal"/>
        </w:rPr>
        <w:t xml:space="preserve"> the size is the no. of addresses that have been used. </w:t>
      </w:r>
      <w:r w:rsidR="00F125FE">
        <w:rPr>
          <w:rFonts w:ascii="Mangal" w:hAnsi="Mangal" w:cs="Mangal"/>
        </w:rPr>
        <w:t xml:space="preserve">The capacity is guaranteed to be </w:t>
      </w:r>
      <w:proofErr w:type="spellStart"/>
      <w:r w:rsidR="00F125FE">
        <w:rPr>
          <w:rFonts w:ascii="Mangal" w:hAnsi="Mangal" w:cs="Mangal"/>
        </w:rPr>
        <w:t>atleast</w:t>
      </w:r>
      <w:proofErr w:type="spellEnd"/>
      <w:r w:rsidR="00F125FE">
        <w:rPr>
          <w:rFonts w:ascii="Mangal" w:hAnsi="Mangal" w:cs="Mangal"/>
        </w:rPr>
        <w:t xml:space="preserve"> equal to size no. of addresses and is generally greater, it is automatically managed so the programmer doesn’t need to </w:t>
      </w:r>
      <w:r w:rsidR="00B72307">
        <w:rPr>
          <w:rFonts w:ascii="Mangal" w:hAnsi="Mangal" w:cs="Mangal"/>
        </w:rPr>
        <w:t>(de)allocate capacity for the vector.</w:t>
      </w:r>
    </w:p>
    <w:p w14:paraId="61581DD6" w14:textId="3B7138B6" w:rsidR="00A43EE6" w:rsidRDefault="00A43EE6" w:rsidP="007D7AC3">
      <w:pPr>
        <w:pStyle w:val="ListParagraph"/>
        <w:ind w:left="3042"/>
        <w:rPr>
          <w:rFonts w:ascii="Mangal" w:hAnsi="Mangal" w:cs="Mangal"/>
        </w:rPr>
      </w:pPr>
      <w:r>
        <w:rPr>
          <w:rFonts w:ascii="Mangal" w:hAnsi="Mangal" w:cs="Mangal"/>
        </w:rPr>
        <w:t>For ex.:</w:t>
      </w:r>
    </w:p>
    <w:p w14:paraId="77884FA7"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1429F8" w14:textId="7FD4155A" w:rsidR="00C81827" w:rsidRDefault="00C818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8800"/>
          <w:sz w:val="17"/>
          <w:szCs w:val="17"/>
        </w:rPr>
        <w:t>#include&lt;vector&gt;</w:t>
      </w:r>
    </w:p>
    <w:p w14:paraId="4364B99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A2FF248"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C6E5845"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an int denoting the capacity, would be </w:t>
      </w:r>
      <w:proofErr w:type="spellStart"/>
      <w:r>
        <w:rPr>
          <w:rFonts w:ascii="Consolas" w:hAnsi="Consolas" w:cs="Courier New"/>
          <w:color w:val="880000"/>
          <w:sz w:val="17"/>
          <w:szCs w:val="17"/>
        </w:rPr>
        <w:t>atleast</w:t>
      </w:r>
      <w:proofErr w:type="spellEnd"/>
      <w:r>
        <w:rPr>
          <w:rFonts w:ascii="Consolas" w:hAnsi="Consolas" w:cs="Courier New"/>
          <w:color w:val="880000"/>
          <w:sz w:val="17"/>
          <w:szCs w:val="17"/>
        </w:rPr>
        <w:t xml:space="preserve"> 3 here</w:t>
      </w:r>
    </w:p>
    <w:p w14:paraId="603D3E09"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an int denoting the size, prints 3</w:t>
      </w:r>
    </w:p>
    <w:p w14:paraId="2881B98F"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spellStart"/>
      <w:r>
        <w:rPr>
          <w:rFonts w:ascii="Consolas" w:hAnsi="Consolas" w:cs="Courier New"/>
          <w:color w:val="000000"/>
          <w:sz w:val="17"/>
          <w:szCs w:val="17"/>
        </w:rPr>
        <w:t>v</w:t>
      </w:r>
      <w:r>
        <w:rPr>
          <w:rFonts w:ascii="Consolas" w:hAnsi="Consolas" w:cs="Courier New"/>
          <w:color w:val="666600"/>
          <w:sz w:val="17"/>
          <w:szCs w:val="17"/>
        </w:rPr>
        <w:t>.</w:t>
      </w:r>
      <w:proofErr w:type="gramStart"/>
      <w:r>
        <w:rPr>
          <w:rFonts w:ascii="Consolas" w:hAnsi="Consolas" w:cs="Courier New"/>
          <w:color w:val="000000"/>
          <w:sz w:val="17"/>
          <w:szCs w:val="17"/>
        </w:rPr>
        <w:t>resize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
    <w:p w14:paraId="13B8781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6E30B34"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6F319A5C"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666600"/>
          <w:sz w:val="17"/>
          <w:szCs w:val="17"/>
        </w:rPr>
        <w:t>}</w:t>
      </w:r>
    </w:p>
    <w:p w14:paraId="5B607362" w14:textId="2A2FFB64" w:rsidR="00FF34E1" w:rsidRDefault="00A43EE6" w:rsidP="007D7AC3">
      <w:pPr>
        <w:pStyle w:val="ListParagraph"/>
        <w:ind w:left="3042"/>
        <w:rPr>
          <w:rFonts w:ascii="Mangal" w:hAnsi="Mangal" w:cs="Mangal"/>
        </w:rPr>
      </w:pPr>
      <w:r>
        <w:rPr>
          <w:rFonts w:ascii="Mangal" w:hAnsi="Mangal" w:cs="Mangal"/>
        </w:rPr>
        <w:t xml:space="preserve">resize modifies the size </w:t>
      </w:r>
      <w:r w:rsidR="00737D86">
        <w:rPr>
          <w:rFonts w:ascii="Mangal" w:hAnsi="Mangal" w:cs="Mangal"/>
        </w:rPr>
        <w:t xml:space="preserve">to be 5, if the capacity </w:t>
      </w:r>
      <w:r w:rsidR="006D6090">
        <w:rPr>
          <w:rFonts w:ascii="Mangal" w:hAnsi="Mangal" w:cs="Mangal"/>
        </w:rPr>
        <w:t xml:space="preserve">was already 5 then reallocation doesn’t happen and only the </w:t>
      </w:r>
      <w:r w:rsidR="00E14F71">
        <w:rPr>
          <w:rFonts w:ascii="Mangal" w:hAnsi="Mangal" w:cs="Mangal"/>
        </w:rPr>
        <w:t xml:space="preserve">size changes to 5 with the new values being default initialized, if the capacity was &lt;5 then reallocation </w:t>
      </w:r>
      <w:r w:rsidR="00A5365B">
        <w:rPr>
          <w:rFonts w:ascii="Mangal" w:hAnsi="Mangal" w:cs="Mangal"/>
        </w:rPr>
        <w:t xml:space="preserve">occurs </w:t>
      </w:r>
      <w:r w:rsidR="00E14F71">
        <w:rPr>
          <w:rFonts w:ascii="Mangal" w:hAnsi="Mangal" w:cs="Mangal"/>
        </w:rPr>
        <w:t xml:space="preserve">and </w:t>
      </w:r>
      <w:r w:rsidR="00A5365B">
        <w:rPr>
          <w:rFonts w:ascii="Mangal" w:hAnsi="Mangal" w:cs="Mangal"/>
        </w:rPr>
        <w:t>the new size is 5 whilst the new capacity may be 5 or greater.</w:t>
      </w:r>
    </w:p>
    <w:p w14:paraId="1B662598" w14:textId="77777777" w:rsidR="008271D9" w:rsidRDefault="008271D9" w:rsidP="007D7AC3">
      <w:pPr>
        <w:pStyle w:val="ListParagraph"/>
        <w:ind w:left="3042"/>
        <w:rPr>
          <w:rFonts w:ascii="Mangal" w:hAnsi="Mangal" w:cs="Mangal"/>
        </w:rPr>
      </w:pPr>
    </w:p>
    <w:p w14:paraId="42E17AE1" w14:textId="557AFD4B" w:rsidR="008271D9" w:rsidRDefault="008271D9" w:rsidP="007D7AC3">
      <w:pPr>
        <w:pStyle w:val="ListParagraph"/>
        <w:ind w:left="3042"/>
        <w:rPr>
          <w:rFonts w:ascii="Mangal" w:hAnsi="Mangal" w:cs="Mangal"/>
        </w:rPr>
      </w:pPr>
      <w:r>
        <w:rPr>
          <w:rFonts w:ascii="Mangal" w:hAnsi="Mangal" w:cs="Mangal"/>
        </w:rPr>
        <w:t xml:space="preserve">It is recommended to not manually </w:t>
      </w:r>
      <w:r w:rsidR="00457D1E">
        <w:rPr>
          <w:rFonts w:ascii="Mangal" w:hAnsi="Mangal" w:cs="Mangal"/>
        </w:rPr>
        <w:t xml:space="preserve">resize as </w:t>
      </w:r>
      <w:r w:rsidR="00851A0D">
        <w:rPr>
          <w:rFonts w:ascii="Mangal" w:hAnsi="Mangal" w:cs="Mangal"/>
        </w:rPr>
        <w:t>it is a computationally expensive task</w:t>
      </w:r>
      <w:r w:rsidR="001C6005">
        <w:rPr>
          <w:rFonts w:ascii="Mangal" w:hAnsi="Mangal" w:cs="Mangal"/>
        </w:rPr>
        <w:t>, reallocation is an even more expensive task</w:t>
      </w:r>
      <w:r w:rsidR="00645F89">
        <w:rPr>
          <w:rFonts w:ascii="Mangal" w:hAnsi="Mangal" w:cs="Mangal"/>
        </w:rPr>
        <w:t>,</w:t>
      </w:r>
      <w:r w:rsidR="00851A0D">
        <w:rPr>
          <w:rFonts w:ascii="Mangal" w:hAnsi="Mangal" w:cs="Mangal"/>
        </w:rPr>
        <w:t xml:space="preserve"> and </w:t>
      </w:r>
      <w:r w:rsidR="00457D1E">
        <w:rPr>
          <w:rFonts w:ascii="Mangal" w:hAnsi="Mangal" w:cs="Mangal"/>
        </w:rPr>
        <w:t xml:space="preserve">the capacity may be large enough to hold all the values </w:t>
      </w:r>
      <w:r w:rsidR="00851A0D">
        <w:rPr>
          <w:rFonts w:ascii="Mangal" w:hAnsi="Mangal" w:cs="Mangal"/>
        </w:rPr>
        <w:t>already.</w:t>
      </w:r>
    </w:p>
    <w:p w14:paraId="6E636231" w14:textId="005BA1B9" w:rsidR="00851A0D" w:rsidRDefault="00851A0D" w:rsidP="007D7AC3">
      <w:pPr>
        <w:pStyle w:val="ListParagraph"/>
        <w:ind w:left="3042"/>
        <w:rPr>
          <w:rFonts w:ascii="Mangal" w:hAnsi="Mangal" w:cs="Mangal"/>
        </w:rPr>
      </w:pPr>
      <w:r>
        <w:rPr>
          <w:rFonts w:ascii="Mangal" w:hAnsi="Mangal" w:cs="Mangal"/>
        </w:rPr>
        <w:t>For ex.:</w:t>
      </w:r>
    </w:p>
    <w:p w14:paraId="6E8649D8"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v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//capacity could be already 5</w:t>
      </w:r>
    </w:p>
    <w:p w14:paraId="30CBE459"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 change to capacity, size changes though</w:t>
      </w:r>
    </w:p>
    <w:p w14:paraId="30D3A529" w14:textId="464DD665" w:rsidR="00A43EE6" w:rsidRPr="00C73EB4" w:rsidRDefault="009350DF" w:rsidP="00C73E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 xml:space="preserv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//same, and we don’t need to worry about left-over elements, i.e., </w:t>
      </w:r>
      <w:proofErr w:type="gramStart"/>
      <w:r>
        <w:rPr>
          <w:rFonts w:ascii="Consolas" w:hAnsi="Consolas" w:cs="Courier New"/>
          <w:color w:val="880000"/>
          <w:sz w:val="17"/>
          <w:szCs w:val="17"/>
        </w:rPr>
        <w:t>v[</w:t>
      </w:r>
      <w:proofErr w:type="gramEnd"/>
      <w:r>
        <w:rPr>
          <w:rFonts w:ascii="Consolas" w:hAnsi="Consolas" w:cs="Courier New"/>
          <w:color w:val="880000"/>
          <w:sz w:val="17"/>
          <w:szCs w:val="17"/>
        </w:rPr>
        <w:t>1] would be an error here.</w:t>
      </w:r>
    </w:p>
    <w:p w14:paraId="4FD39F87" w14:textId="0D026CD3" w:rsidR="000944D8" w:rsidRPr="00645F89" w:rsidRDefault="00C73EB4" w:rsidP="00645F89">
      <w:pPr>
        <w:pStyle w:val="ListParagraph"/>
        <w:ind w:left="3042"/>
        <w:rPr>
          <w:rFonts w:ascii="Mangal" w:hAnsi="Mangal" w:cs="Mangal"/>
        </w:rPr>
      </w:pPr>
      <w:r>
        <w:rPr>
          <w:rFonts w:ascii="Mangal" w:hAnsi="Mangal" w:cs="Mangal"/>
        </w:rPr>
        <w:t xml:space="preserve">The size/length is what the </w:t>
      </w:r>
      <w:proofErr w:type="gramStart"/>
      <w:r>
        <w:rPr>
          <w:rFonts w:ascii="Mangal" w:hAnsi="Mangal" w:cs="Mangal"/>
        </w:rPr>
        <w:t>[ ]operator</w:t>
      </w:r>
      <w:proofErr w:type="gramEnd"/>
      <w:r>
        <w:rPr>
          <w:rFonts w:ascii="Mangal" w:hAnsi="Mangal" w:cs="Mangal"/>
        </w:rPr>
        <w:t xml:space="preserve"> and at() use, not the capacity. </w:t>
      </w:r>
      <w:r w:rsidR="009735AD">
        <w:rPr>
          <w:rFonts w:ascii="Mangal" w:hAnsi="Mangal" w:cs="Mangal"/>
        </w:rPr>
        <w:t xml:space="preserve">Accessing vector through </w:t>
      </w:r>
      <w:proofErr w:type="gramStart"/>
      <w:r w:rsidR="009735AD">
        <w:rPr>
          <w:rFonts w:ascii="Mangal" w:hAnsi="Mangal" w:cs="Mangal"/>
        </w:rPr>
        <w:t>[ ]</w:t>
      </w:r>
      <w:proofErr w:type="gramEnd"/>
      <w:r w:rsidR="009735AD">
        <w:rPr>
          <w:rFonts w:ascii="Mangal" w:hAnsi="Mangal" w:cs="Mangal"/>
        </w:rPr>
        <w:t xml:space="preserve"> or at() doesn’t resize it. </w:t>
      </w:r>
    </w:p>
    <w:p w14:paraId="780EEAC4" w14:textId="77777777" w:rsidR="002A1B67" w:rsidRDefault="002A1B67" w:rsidP="007D7AC3">
      <w:pPr>
        <w:pStyle w:val="ListParagraph"/>
        <w:ind w:left="3042"/>
        <w:rPr>
          <w:rFonts w:ascii="Mangal" w:hAnsi="Mangal" w:cs="Mangal"/>
        </w:rPr>
      </w:pPr>
    </w:p>
    <w:p w14:paraId="2C753695" w14:textId="7B56EA89" w:rsidR="006F4D07" w:rsidRDefault="006F4D07" w:rsidP="007D7AC3">
      <w:pPr>
        <w:pStyle w:val="ListParagraph"/>
        <w:ind w:left="3042"/>
        <w:rPr>
          <w:rFonts w:ascii="Mangal" w:hAnsi="Mangal" w:cs="Mangal"/>
        </w:rPr>
      </w:pPr>
      <w:r>
        <w:rPr>
          <w:rFonts w:ascii="Mangal" w:hAnsi="Mangal" w:cs="Mangal"/>
        </w:rPr>
        <w:lastRenderedPageBreak/>
        <w:t>Reserve</w:t>
      </w:r>
    </w:p>
    <w:p w14:paraId="07B4CF48" w14:textId="68DBD5E9" w:rsidR="006F4D07" w:rsidRDefault="006F4D07" w:rsidP="007D7AC3">
      <w:pPr>
        <w:pStyle w:val="ListParagraph"/>
        <w:ind w:left="3042"/>
        <w:rPr>
          <w:rFonts w:ascii="Mangal" w:hAnsi="Mangal" w:cs="Mangal"/>
        </w:rPr>
      </w:pPr>
      <w:proofErr w:type="gramStart"/>
      <w:r>
        <w:rPr>
          <w:rFonts w:ascii="Mangal" w:hAnsi="Mangal" w:cs="Mangal"/>
        </w:rPr>
        <w:t>Using .reserve</w:t>
      </w:r>
      <w:proofErr w:type="gramEnd"/>
      <w:r>
        <w:rPr>
          <w:rFonts w:ascii="Mangal" w:hAnsi="Mangal" w:cs="Mangal"/>
        </w:rPr>
        <w:t xml:space="preserve">(&lt;int&gt;); we can set the capacity to a given int to avoid </w:t>
      </w:r>
      <w:r w:rsidR="00645F89">
        <w:rPr>
          <w:rFonts w:ascii="Mangal" w:hAnsi="Mangal" w:cs="Mangal"/>
        </w:rPr>
        <w:t>reallocations</w:t>
      </w:r>
      <w:r w:rsidR="00661DF5">
        <w:rPr>
          <w:rFonts w:ascii="Mangal" w:hAnsi="Mangal" w:cs="Mangal"/>
        </w:rPr>
        <w:t>, this is especially useful when our vector is</w:t>
      </w:r>
      <w:r w:rsidR="006D73E6">
        <w:rPr>
          <w:rFonts w:ascii="Mangal" w:hAnsi="Mangal" w:cs="Mangal"/>
        </w:rPr>
        <w:t xml:space="preserve"> resizing/reallocating a lot in the program. B</w:t>
      </w:r>
      <w:r w:rsidR="00661DF5">
        <w:rPr>
          <w:rFonts w:ascii="Mangal" w:hAnsi="Mangal" w:cs="Mangal"/>
        </w:rPr>
        <w:t xml:space="preserve">y reserving a given capacity upfront, </w:t>
      </w:r>
      <w:r w:rsidR="00341774">
        <w:rPr>
          <w:rFonts w:ascii="Mangal" w:hAnsi="Mangal" w:cs="Mangal"/>
        </w:rPr>
        <w:t>the performance penalty incurred with resizes can be reduced.</w:t>
      </w:r>
    </w:p>
    <w:p w14:paraId="6A1AEC2F" w14:textId="77777777" w:rsidR="006F4D07" w:rsidRDefault="006F4D07" w:rsidP="007D7AC3">
      <w:pPr>
        <w:pStyle w:val="ListParagraph"/>
        <w:ind w:left="3042"/>
        <w:rPr>
          <w:rFonts w:ascii="Mangal" w:hAnsi="Mangal" w:cs="Mangal"/>
        </w:rPr>
      </w:pPr>
    </w:p>
    <w:p w14:paraId="1F57CD03" w14:textId="58090766" w:rsidR="002A1B67" w:rsidRDefault="002A1B67" w:rsidP="007D7AC3">
      <w:pPr>
        <w:pStyle w:val="ListParagraph"/>
        <w:ind w:left="3042"/>
        <w:rPr>
          <w:rFonts w:ascii="Mangal" w:hAnsi="Mangal" w:cs="Mangal"/>
        </w:rPr>
      </w:pPr>
      <w:r>
        <w:rPr>
          <w:rFonts w:ascii="Mangal" w:hAnsi="Mangal" w:cs="Mangal"/>
        </w:rPr>
        <w:t>Vector as stack</w:t>
      </w:r>
    </w:p>
    <w:p w14:paraId="25642877" w14:textId="13D5E20B" w:rsidR="002A1B67" w:rsidRDefault="002A1B67" w:rsidP="007D7AC3">
      <w:pPr>
        <w:pStyle w:val="ListParagraph"/>
        <w:ind w:left="3042"/>
        <w:rPr>
          <w:rFonts w:ascii="Mangal" w:hAnsi="Mangal" w:cs="Mangal"/>
        </w:rPr>
      </w:pPr>
      <w:r>
        <w:rPr>
          <w:rFonts w:ascii="Mangal" w:hAnsi="Mangal" w:cs="Mangal"/>
        </w:rPr>
        <w:t xml:space="preserve">Vectors have 3 methods that make them behave like stacks, </w:t>
      </w:r>
      <w:proofErr w:type="gramStart"/>
      <w:r>
        <w:rPr>
          <w:rFonts w:ascii="Mangal" w:hAnsi="Mangal" w:cs="Mangal"/>
        </w:rPr>
        <w:t xml:space="preserve">the </w:t>
      </w:r>
      <w:r w:rsidR="006F4D07">
        <w:rPr>
          <w:rFonts w:ascii="Mangal" w:hAnsi="Mangal" w:cs="Mangal"/>
        </w:rPr>
        <w:t>.</w:t>
      </w:r>
      <w:proofErr w:type="spellStart"/>
      <w:r>
        <w:rPr>
          <w:rFonts w:ascii="Mangal" w:hAnsi="Mangal" w:cs="Mangal"/>
        </w:rPr>
        <w:t>push</w:t>
      </w:r>
      <w:proofErr w:type="gramEnd"/>
      <w:r>
        <w:rPr>
          <w:rFonts w:ascii="Mangal" w:hAnsi="Mangal" w:cs="Mangal"/>
        </w:rPr>
        <w:t>_back</w:t>
      </w:r>
      <w:proofErr w:type="spellEnd"/>
      <w:r>
        <w:rPr>
          <w:rFonts w:ascii="Mangal" w:hAnsi="Mangal" w:cs="Mangal"/>
        </w:rPr>
        <w:t xml:space="preserve">() method to push elements at the back, </w:t>
      </w:r>
      <w:r w:rsidR="006F4D07">
        <w:rPr>
          <w:rFonts w:ascii="Mangal" w:hAnsi="Mangal" w:cs="Mangal"/>
        </w:rPr>
        <w:t>.</w:t>
      </w:r>
      <w:proofErr w:type="spellStart"/>
      <w:r>
        <w:rPr>
          <w:rFonts w:ascii="Mangal" w:hAnsi="Mangal" w:cs="Mangal"/>
        </w:rPr>
        <w:t>pop_back</w:t>
      </w:r>
      <w:proofErr w:type="spellEnd"/>
      <w:r>
        <w:rPr>
          <w:rFonts w:ascii="Mangal" w:hAnsi="Mangal" w:cs="Mangal"/>
        </w:rPr>
        <w:t xml:space="preserve">() method to remove the last element and </w:t>
      </w:r>
      <w:r w:rsidR="006F4D07">
        <w:rPr>
          <w:rFonts w:ascii="Mangal" w:hAnsi="Mangal" w:cs="Mangal"/>
        </w:rPr>
        <w:t>.</w:t>
      </w:r>
      <w:r w:rsidR="00DE24C9">
        <w:rPr>
          <w:rFonts w:ascii="Mangal" w:hAnsi="Mangal" w:cs="Mangal"/>
        </w:rPr>
        <w:t>back() to retrieve the last element.</w:t>
      </w:r>
      <w:r w:rsidR="009735AD">
        <w:rPr>
          <w:rFonts w:ascii="Mangal" w:hAnsi="Mangal" w:cs="Mangal"/>
        </w:rPr>
        <w:t xml:space="preserve"> </w:t>
      </w:r>
    </w:p>
    <w:p w14:paraId="3C2F4496" w14:textId="1C34AB26" w:rsidR="009735AD" w:rsidRDefault="009735AD" w:rsidP="007D7AC3">
      <w:pPr>
        <w:pStyle w:val="ListParagraph"/>
        <w:ind w:left="3042"/>
        <w:rPr>
          <w:rFonts w:ascii="Mangal" w:hAnsi="Mangal" w:cs="Mangal"/>
        </w:rPr>
      </w:pPr>
      <w:r>
        <w:rPr>
          <w:rFonts w:ascii="Mangal" w:hAnsi="Mangal" w:cs="Mangal"/>
        </w:rPr>
        <w:t>These methods can cause resize.</w:t>
      </w:r>
      <w:r w:rsidR="00FF1917">
        <w:rPr>
          <w:rFonts w:ascii="Mangal" w:hAnsi="Mangal" w:cs="Mangal"/>
        </w:rPr>
        <w:t xml:space="preserve"> </w:t>
      </w:r>
    </w:p>
    <w:p w14:paraId="11A6B5EB" w14:textId="77777777" w:rsidR="009350DF" w:rsidRDefault="009350DF" w:rsidP="007D7AC3">
      <w:pPr>
        <w:pStyle w:val="ListParagraph"/>
        <w:ind w:left="3042"/>
        <w:rPr>
          <w:rFonts w:ascii="Mangal" w:hAnsi="Mangal" w:cs="Mangal"/>
        </w:rPr>
      </w:pPr>
    </w:p>
    <w:p w14:paraId="088E725A" w14:textId="195FA4E6" w:rsidR="009F3787" w:rsidRDefault="009F3787" w:rsidP="007D7AC3">
      <w:pPr>
        <w:pStyle w:val="ListParagraph"/>
        <w:ind w:left="3042"/>
        <w:rPr>
          <w:rFonts w:ascii="Mangal" w:hAnsi="Mangal" w:cs="Mangal"/>
        </w:rPr>
      </w:pPr>
      <w:r>
        <w:rPr>
          <w:rFonts w:ascii="Mangal" w:hAnsi="Mangal" w:cs="Mangal"/>
        </w:rPr>
        <w:t xml:space="preserve">Reallocations grow exponentially, </w:t>
      </w:r>
      <w:r w:rsidR="004839B1">
        <w:rPr>
          <w:rFonts w:ascii="Mangal" w:hAnsi="Mangal" w:cs="Mangal"/>
        </w:rPr>
        <w:t>the</w:t>
      </w:r>
      <w:r w:rsidR="006D6362">
        <w:rPr>
          <w:rFonts w:ascii="Mangal" w:hAnsi="Mangal" w:cs="Mangal"/>
        </w:rPr>
        <w:t xml:space="preserve"> capacity just needs to be as large as the size but Visual Studio </w:t>
      </w:r>
      <w:r w:rsidR="004E3571">
        <w:rPr>
          <w:rFonts w:ascii="Mangal" w:hAnsi="Mangal" w:cs="Mangal"/>
        </w:rPr>
        <w:t xml:space="preserve">reallocates by increasing the capacity by 1.5x so if the cap is already 5 then the next reallocation may </w:t>
      </w:r>
      <w:r w:rsidR="00F514E3">
        <w:rPr>
          <w:rFonts w:ascii="Mangal" w:hAnsi="Mangal" w:cs="Mangal"/>
        </w:rPr>
        <w:t xml:space="preserve">increase it to 7, GCC may increase it to 10 as </w:t>
      </w:r>
      <w:r w:rsidR="003E1B82">
        <w:rPr>
          <w:rFonts w:ascii="Mangal" w:hAnsi="Mangal" w:cs="Mangal"/>
        </w:rPr>
        <w:t>it grows by 2x there.</w:t>
      </w:r>
    </w:p>
    <w:p w14:paraId="2769D241" w14:textId="77777777" w:rsidR="006D6362" w:rsidRDefault="006D6362" w:rsidP="007D7AC3">
      <w:pPr>
        <w:pStyle w:val="ListParagraph"/>
        <w:ind w:left="3042"/>
        <w:rPr>
          <w:rFonts w:ascii="Mangal" w:hAnsi="Mangal" w:cs="Mangal"/>
        </w:rPr>
      </w:pPr>
    </w:p>
    <w:p w14:paraId="7EB298E1" w14:textId="77777777" w:rsidR="007D7AC3" w:rsidRDefault="007D7AC3" w:rsidP="002509DB">
      <w:pPr>
        <w:pStyle w:val="ListParagraph"/>
        <w:numPr>
          <w:ilvl w:val="3"/>
          <w:numId w:val="1"/>
        </w:numPr>
        <w:rPr>
          <w:rFonts w:ascii="Mangal" w:hAnsi="Mangal" w:cs="Mangal"/>
        </w:rPr>
      </w:pPr>
    </w:p>
    <w:p w14:paraId="67548761" w14:textId="71154A3E" w:rsidR="002509DB" w:rsidRDefault="002509DB" w:rsidP="00E3706A">
      <w:pPr>
        <w:pStyle w:val="ListParagraph"/>
        <w:numPr>
          <w:ilvl w:val="2"/>
          <w:numId w:val="1"/>
        </w:numPr>
        <w:rPr>
          <w:rFonts w:ascii="Mangal" w:hAnsi="Mangal" w:cs="Mangal"/>
        </w:rPr>
      </w:pPr>
    </w:p>
    <w:p w14:paraId="175AFE41" w14:textId="77777777" w:rsidR="003A3161" w:rsidRDefault="003A3161" w:rsidP="00F90B87">
      <w:pPr>
        <w:pStyle w:val="ListParagraph"/>
        <w:numPr>
          <w:ilvl w:val="1"/>
          <w:numId w:val="1"/>
        </w:numPr>
        <w:rPr>
          <w:rFonts w:ascii="Mangal" w:hAnsi="Mangal" w:cs="Mangal"/>
        </w:rPr>
      </w:pPr>
      <w:r>
        <w:rPr>
          <w:rFonts w:ascii="Mangal" w:hAnsi="Mangal" w:cs="Mangal"/>
        </w:rPr>
        <w:t>Type Deduction</w:t>
      </w:r>
    </w:p>
    <w:p w14:paraId="18D8B358" w14:textId="77777777" w:rsidR="003A3161" w:rsidRDefault="003A3161" w:rsidP="003A3161">
      <w:pPr>
        <w:pStyle w:val="ListParagraph"/>
        <w:ind w:left="390"/>
        <w:rPr>
          <w:rFonts w:ascii="Mangal" w:hAnsi="Mangal" w:cs="Mangal"/>
        </w:rPr>
      </w:pPr>
      <w:r>
        <w:rPr>
          <w:rFonts w:ascii="Mangal" w:hAnsi="Mangal" w:cs="Mangal"/>
        </w:rPr>
        <w:t xml:space="preserve">aka Type inference. In C++ we can use the auto keyword (much like let in </w:t>
      </w:r>
      <w:proofErr w:type="spellStart"/>
      <w:r>
        <w:rPr>
          <w:rFonts w:ascii="Mangal" w:hAnsi="Mangal" w:cs="Mangal"/>
        </w:rPr>
        <w:t>javascript</w:t>
      </w:r>
      <w:proofErr w:type="spellEnd"/>
      <w:r>
        <w:rPr>
          <w:rFonts w:ascii="Mangal" w:hAnsi="Mangal" w:cs="Mangal"/>
        </w:rPr>
        <w:t>) to let the compiler automatically deduce the type of a variable based on a value.</w:t>
      </w:r>
    </w:p>
    <w:p w14:paraId="4C65057E" w14:textId="77777777" w:rsidR="003A3161" w:rsidRDefault="003A3161" w:rsidP="003A3161">
      <w:pPr>
        <w:pStyle w:val="ListParagraph"/>
        <w:ind w:left="390"/>
        <w:rPr>
          <w:rFonts w:ascii="Mangal" w:hAnsi="Mangal" w:cs="Mangal"/>
        </w:rPr>
      </w:pPr>
    </w:p>
    <w:p w14:paraId="5A909A66" w14:textId="77777777" w:rsidR="003A3161" w:rsidRDefault="003A3161" w:rsidP="003A3161">
      <w:pPr>
        <w:pStyle w:val="ListParagraph"/>
        <w:ind w:left="390"/>
        <w:rPr>
          <w:rFonts w:ascii="Mangal" w:hAnsi="Mangal" w:cs="Mangal"/>
        </w:rPr>
      </w:pPr>
      <w:r>
        <w:rPr>
          <w:rFonts w:ascii="Mangal" w:hAnsi="Mangal" w:cs="Mangal"/>
        </w:rPr>
        <w:t>For ex.:</w:t>
      </w:r>
    </w:p>
    <w:p w14:paraId="78801CE8"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5E1F906" w14:textId="77777777" w:rsidR="003A3161" w:rsidRDefault="003A3161" w:rsidP="003A3161">
      <w:pPr>
        <w:pStyle w:val="ListParagraph"/>
        <w:ind w:left="390"/>
        <w:rPr>
          <w:rFonts w:ascii="Mangal" w:hAnsi="Mangal" w:cs="Mangal"/>
        </w:rPr>
      </w:pPr>
    </w:p>
    <w:p w14:paraId="291B480D" w14:textId="77777777" w:rsidR="003A3161" w:rsidRDefault="003A3161" w:rsidP="003A3161">
      <w:pPr>
        <w:pStyle w:val="ListParagraph"/>
        <w:ind w:left="390"/>
        <w:rPr>
          <w:rFonts w:ascii="Mangal" w:hAnsi="Mangal" w:cs="Mangal"/>
        </w:rPr>
      </w:pPr>
      <w:proofErr w:type="gramStart"/>
      <w:r>
        <w:rPr>
          <w:rFonts w:ascii="Mangal" w:hAnsi="Mangal" w:cs="Mangal"/>
        </w:rPr>
        <w:t>However</w:t>
      </w:r>
      <w:proofErr w:type="gramEnd"/>
      <w:r>
        <w:rPr>
          <w:rFonts w:ascii="Mangal" w:hAnsi="Mangal" w:cs="Mangal"/>
        </w:rPr>
        <w:t xml:space="preserve"> the type must be inferred at initialization and it must inferable at compile time itself. </w:t>
      </w:r>
    </w:p>
    <w:p w14:paraId="16A7F1A4" w14:textId="77777777" w:rsidR="003A3161" w:rsidRDefault="003A3161" w:rsidP="003A3161">
      <w:pPr>
        <w:pStyle w:val="ListParagraph"/>
        <w:ind w:left="390"/>
        <w:rPr>
          <w:rFonts w:ascii="Mangal" w:hAnsi="Mangal" w:cs="Mangal"/>
        </w:rPr>
      </w:pPr>
      <w:r>
        <w:rPr>
          <w:rFonts w:ascii="Mangal" w:hAnsi="Mangal" w:cs="Mangal"/>
        </w:rPr>
        <w:lastRenderedPageBreak/>
        <w:t>So</w:t>
      </w:r>
    </w:p>
    <w:p w14:paraId="43EDEF0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9F7C034" w14:textId="77777777" w:rsidR="003A3161" w:rsidRDefault="003A3161" w:rsidP="003A3161">
      <w:pPr>
        <w:pStyle w:val="ListParagraph"/>
        <w:ind w:left="390"/>
        <w:rPr>
          <w:rFonts w:ascii="Mangal" w:hAnsi="Mangal" w:cs="Mangal"/>
        </w:rPr>
      </w:pPr>
    </w:p>
    <w:p w14:paraId="50954A81" w14:textId="0C9845FD" w:rsidR="003A3161" w:rsidRDefault="003A3161" w:rsidP="003A3161">
      <w:pPr>
        <w:pStyle w:val="ListParagraph"/>
        <w:ind w:left="390"/>
        <w:rPr>
          <w:rFonts w:ascii="Mangal" w:hAnsi="Mangal" w:cs="Mangal"/>
        </w:rPr>
      </w:pPr>
      <w:r>
        <w:rPr>
          <w:rFonts w:ascii="Mangal" w:hAnsi="Mangal" w:cs="Mangal"/>
        </w:rPr>
        <w:t xml:space="preserve">auto also removes </w:t>
      </w:r>
      <w:r w:rsidR="005A128C">
        <w:rPr>
          <w:rFonts w:ascii="Mangal" w:hAnsi="Mangal" w:cs="Mangal"/>
        </w:rPr>
        <w:t xml:space="preserve">top-level </w:t>
      </w:r>
      <w:proofErr w:type="spellStart"/>
      <w:r>
        <w:rPr>
          <w:rFonts w:ascii="Mangal" w:hAnsi="Mangal" w:cs="Mangal"/>
        </w:rPr>
        <w:t>constness</w:t>
      </w:r>
      <w:proofErr w:type="spellEnd"/>
      <w:r>
        <w:rPr>
          <w:rFonts w:ascii="Mangal" w:hAnsi="Mangal" w:cs="Mangal"/>
        </w:rPr>
        <w:t xml:space="preserve">. So </w:t>
      </w:r>
    </w:p>
    <w:p w14:paraId="0A5818E0"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0BEECF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//y is of type int </w:t>
      </w:r>
    </w:p>
    <w:p w14:paraId="6795A448" w14:textId="77777777" w:rsidR="003A3161" w:rsidRDefault="003A3161" w:rsidP="003A3161">
      <w:pPr>
        <w:pStyle w:val="ListParagraph"/>
        <w:ind w:left="390"/>
        <w:rPr>
          <w:rFonts w:ascii="Mangal" w:hAnsi="Mangal" w:cs="Mangal"/>
        </w:rPr>
      </w:pPr>
    </w:p>
    <w:p w14:paraId="555D9986" w14:textId="13C87789" w:rsidR="005A128C" w:rsidRDefault="003A3161" w:rsidP="009C4192">
      <w:pPr>
        <w:pStyle w:val="ListParagraph"/>
        <w:ind w:left="390"/>
        <w:rPr>
          <w:rFonts w:ascii="Mangal" w:hAnsi="Mangal" w:cs="Mangal"/>
        </w:rPr>
      </w:pPr>
      <w:r>
        <w:rPr>
          <w:rFonts w:ascii="Mangal" w:hAnsi="Mangal" w:cs="Mangal"/>
        </w:rPr>
        <w:t xml:space="preserve">For string </w:t>
      </w:r>
      <w:proofErr w:type="gramStart"/>
      <w:r>
        <w:rPr>
          <w:rFonts w:ascii="Mangal" w:hAnsi="Mangal" w:cs="Mangal"/>
        </w:rPr>
        <w:t>literals</w:t>
      </w:r>
      <w:proofErr w:type="gramEnd"/>
      <w:r>
        <w:rPr>
          <w:rFonts w:ascii="Mangal" w:hAnsi="Mangal" w:cs="Mangal"/>
        </w:rPr>
        <w:t xml:space="preserve"> the inferred type is char* and not string, we have to use the string literal to denote the type it should take, literals can also be used to denote types of other values.</w:t>
      </w:r>
    </w:p>
    <w:p w14:paraId="36A3DB21" w14:textId="77777777" w:rsidR="009C4192" w:rsidRPr="009C4192" w:rsidRDefault="009C4192" w:rsidP="009C4192">
      <w:pPr>
        <w:pStyle w:val="ListParagraph"/>
        <w:ind w:left="390"/>
        <w:rPr>
          <w:rFonts w:ascii="Mangal" w:hAnsi="Mangal" w:cs="Mangal"/>
        </w:rPr>
      </w:pPr>
    </w:p>
    <w:p w14:paraId="1CC70205" w14:textId="77777777" w:rsidR="00E919C2" w:rsidRDefault="00E919C2" w:rsidP="00E919C2">
      <w:pPr>
        <w:pStyle w:val="ListParagraph"/>
        <w:numPr>
          <w:ilvl w:val="1"/>
          <w:numId w:val="1"/>
        </w:numPr>
        <w:rPr>
          <w:rFonts w:ascii="Mangal" w:hAnsi="Mangal" w:cs="Mangal"/>
        </w:rPr>
      </w:pPr>
      <w:r>
        <w:rPr>
          <w:rFonts w:ascii="Mangal" w:hAnsi="Mangal" w:cs="Mangal"/>
        </w:rPr>
        <w:t>Literal</w:t>
      </w:r>
    </w:p>
    <w:p w14:paraId="19A53264" w14:textId="77777777" w:rsidR="00E919C2" w:rsidRDefault="00E919C2" w:rsidP="00E919C2">
      <w:pPr>
        <w:pStyle w:val="ListParagraph"/>
        <w:ind w:left="1374"/>
        <w:rPr>
          <w:rFonts w:ascii="Mangal" w:hAnsi="Mangal" w:cs="Mangal"/>
        </w:rPr>
      </w:pPr>
      <w:r>
        <w:rPr>
          <w:rFonts w:ascii="Mangal" w:hAnsi="Mangal" w:cs="Mangal"/>
        </w:rPr>
        <w:t xml:space="preserve">aka literal constants. These are raw values and are fixed so they never change throughout the program’s lifecycle. </w:t>
      </w:r>
    </w:p>
    <w:p w14:paraId="718ADF1F" w14:textId="77777777" w:rsidR="00E919C2" w:rsidRDefault="00E919C2" w:rsidP="00E919C2">
      <w:pPr>
        <w:pStyle w:val="ListParagraph"/>
        <w:ind w:left="1374"/>
        <w:rPr>
          <w:rFonts w:ascii="Mangal" w:hAnsi="Mangal" w:cs="Mangal"/>
        </w:rPr>
      </w:pPr>
      <w:r>
        <w:rPr>
          <w:rFonts w:ascii="Mangal" w:hAnsi="Mangal" w:cs="Mangal"/>
        </w:rPr>
        <w:t>For ex.:</w:t>
      </w:r>
    </w:p>
    <w:p w14:paraId="779E9C53"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1AE003EE" w14:textId="77777777" w:rsidR="00E919C2" w:rsidRDefault="00E919C2" w:rsidP="00E919C2">
      <w:pPr>
        <w:pStyle w:val="ListParagraph"/>
        <w:ind w:left="1374"/>
        <w:rPr>
          <w:rFonts w:ascii="Mangal" w:hAnsi="Mangal" w:cs="Mangal"/>
        </w:rPr>
      </w:pPr>
      <w:r>
        <w:rPr>
          <w:rFonts w:ascii="Mangal" w:hAnsi="Mangal" w:cs="Mangal"/>
        </w:rPr>
        <w:t>here 5 is a ‘literal’ and is copied into x. But just like variables, literals have a type and a value. The only difference is that they can’t be directly modified at runtime, the variable that copies a literal can however change its own value.</w:t>
      </w:r>
    </w:p>
    <w:p w14:paraId="1F038AF8" w14:textId="77777777" w:rsidR="00E919C2" w:rsidRDefault="00E919C2" w:rsidP="00E919C2">
      <w:pPr>
        <w:pStyle w:val="ListParagraph"/>
        <w:ind w:left="1374"/>
        <w:rPr>
          <w:rFonts w:ascii="Mangal" w:hAnsi="Mangal" w:cs="Mangal"/>
        </w:rPr>
      </w:pPr>
    </w:p>
    <w:p w14:paraId="65F706D6" w14:textId="77777777" w:rsidR="00E919C2" w:rsidRDefault="00E919C2" w:rsidP="00E919C2">
      <w:pPr>
        <w:pStyle w:val="ListParagraph"/>
        <w:ind w:left="1374"/>
        <w:rPr>
          <w:rFonts w:ascii="Mangal" w:hAnsi="Mangal" w:cs="Mangal"/>
        </w:rPr>
      </w:pPr>
      <w:r>
        <w:rPr>
          <w:rFonts w:ascii="Mangal" w:hAnsi="Mangal" w:cs="Mangal"/>
        </w:rPr>
        <w:t>For ex.:</w:t>
      </w:r>
    </w:p>
    <w:p w14:paraId="50CE292A" w14:textId="77777777" w:rsidR="00E919C2" w:rsidRDefault="00E919C2" w:rsidP="00E919C2">
      <w:pPr>
        <w:pStyle w:val="ListParagraph"/>
        <w:ind w:left="1374"/>
        <w:rPr>
          <w:rFonts w:ascii="Mangal" w:hAnsi="Mangal" w:cs="Mangal"/>
        </w:rPr>
      </w:pPr>
      <w:r w:rsidRPr="00342A6C">
        <w:rPr>
          <w:rFonts w:ascii="Mangal" w:hAnsi="Mangal" w:cs="Mangal"/>
          <w:noProof/>
        </w:rPr>
        <w:drawing>
          <wp:inline distT="0" distB="0" distL="0" distR="0" wp14:anchorId="333156E1" wp14:editId="06DEC34B">
            <wp:extent cx="4410691" cy="189574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0691" cy="1895740"/>
                    </a:xfrm>
                    <a:prstGeom prst="rect">
                      <a:avLst/>
                    </a:prstGeom>
                  </pic:spPr>
                </pic:pic>
              </a:graphicData>
            </a:graphic>
          </wp:inline>
        </w:drawing>
      </w:r>
    </w:p>
    <w:p w14:paraId="100E1FE7" w14:textId="77777777" w:rsidR="00E919C2" w:rsidRDefault="00E919C2" w:rsidP="00E919C2">
      <w:pPr>
        <w:pStyle w:val="ListParagraph"/>
        <w:ind w:left="1374"/>
        <w:rPr>
          <w:rFonts w:ascii="Mangal" w:hAnsi="Mangal" w:cs="Mangal"/>
        </w:rPr>
      </w:pPr>
    </w:p>
    <w:p w14:paraId="08EAAD20" w14:textId="77777777" w:rsidR="00E919C2" w:rsidRDefault="00E919C2" w:rsidP="00E919C2">
      <w:pPr>
        <w:pStyle w:val="ListParagraph"/>
        <w:numPr>
          <w:ilvl w:val="2"/>
          <w:numId w:val="1"/>
        </w:numPr>
        <w:rPr>
          <w:rFonts w:ascii="Mangal" w:hAnsi="Mangal" w:cs="Mangal"/>
        </w:rPr>
      </w:pPr>
      <w:r>
        <w:rPr>
          <w:rFonts w:ascii="Mangal" w:hAnsi="Mangal" w:cs="Mangal"/>
        </w:rPr>
        <w:t>Types</w:t>
      </w:r>
    </w:p>
    <w:p w14:paraId="2E004DB0" w14:textId="77777777" w:rsidR="00E919C2" w:rsidRDefault="00E919C2" w:rsidP="00E919C2">
      <w:pPr>
        <w:pStyle w:val="ListParagraph"/>
        <w:ind w:left="2028"/>
        <w:rPr>
          <w:rFonts w:ascii="Mangal" w:hAnsi="Mangal" w:cs="Mangal"/>
        </w:rPr>
      </w:pPr>
      <w:r>
        <w:rPr>
          <w:rFonts w:ascii="Mangal" w:hAnsi="Mangal" w:cs="Mangal"/>
        </w:rPr>
        <w:lastRenderedPageBreak/>
        <w:t>The type of a literal can be defined explicitly as well, to do so we add a suffix character indicating its type. These are the suffixes we can use in C++</w:t>
      </w:r>
    </w:p>
    <w:p w14:paraId="5CB12118" w14:textId="77777777" w:rsidR="00E919C2" w:rsidRDefault="00E919C2" w:rsidP="00E919C2">
      <w:pPr>
        <w:pStyle w:val="ListParagraph"/>
        <w:ind w:left="2028"/>
        <w:rPr>
          <w:rFonts w:ascii="Mangal" w:hAnsi="Mangal" w:cs="Mangal"/>
        </w:rPr>
      </w:pPr>
      <w:r w:rsidRPr="002F424A">
        <w:rPr>
          <w:rFonts w:ascii="Mangal" w:hAnsi="Mangal" w:cs="Mangal"/>
          <w:noProof/>
        </w:rPr>
        <w:drawing>
          <wp:inline distT="0" distB="0" distL="0" distR="0" wp14:anchorId="2AF6C7A6" wp14:editId="5855F602">
            <wp:extent cx="5239593" cy="29937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52" cy="2998681"/>
                    </a:xfrm>
                    <a:prstGeom prst="rect">
                      <a:avLst/>
                    </a:prstGeom>
                  </pic:spPr>
                </pic:pic>
              </a:graphicData>
            </a:graphic>
          </wp:inline>
        </w:drawing>
      </w:r>
    </w:p>
    <w:p w14:paraId="124F6C7D" w14:textId="77777777" w:rsidR="00E919C2" w:rsidRDefault="00E919C2" w:rsidP="00E919C2">
      <w:pPr>
        <w:pStyle w:val="ListParagraph"/>
        <w:ind w:left="2028"/>
        <w:rPr>
          <w:rFonts w:ascii="Mangal" w:hAnsi="Mangal" w:cs="Mangal"/>
        </w:rPr>
      </w:pPr>
      <w:r>
        <w:rPr>
          <w:rFonts w:ascii="Mangal" w:hAnsi="Mangal" w:cs="Mangal"/>
        </w:rPr>
        <w:t>They aren’t case sensitive.</w:t>
      </w:r>
    </w:p>
    <w:p w14:paraId="0C01B7ED" w14:textId="77777777" w:rsidR="00E919C2" w:rsidRDefault="00E919C2" w:rsidP="00E919C2">
      <w:pPr>
        <w:pStyle w:val="ListParagraph"/>
        <w:numPr>
          <w:ilvl w:val="2"/>
          <w:numId w:val="1"/>
        </w:numPr>
        <w:rPr>
          <w:rFonts w:ascii="Mangal" w:hAnsi="Mangal" w:cs="Mangal"/>
        </w:rPr>
      </w:pPr>
      <w:r>
        <w:rPr>
          <w:rFonts w:ascii="Mangal" w:hAnsi="Mangal" w:cs="Mangal"/>
        </w:rPr>
        <w:t xml:space="preserve"> Digit </w:t>
      </w:r>
      <w:proofErr w:type="spellStart"/>
      <w:r>
        <w:rPr>
          <w:rFonts w:ascii="Mangal" w:hAnsi="Mangal" w:cs="Mangal"/>
        </w:rPr>
        <w:t>Seperators</w:t>
      </w:r>
      <w:proofErr w:type="spellEnd"/>
    </w:p>
    <w:p w14:paraId="38F9C1A2" w14:textId="77777777" w:rsidR="00E919C2" w:rsidRDefault="00E919C2" w:rsidP="00E919C2">
      <w:pPr>
        <w:pStyle w:val="ListParagraph"/>
        <w:ind w:left="2028"/>
        <w:rPr>
          <w:rFonts w:ascii="Mangal" w:hAnsi="Mangal" w:cs="Mangal"/>
        </w:rPr>
      </w:pPr>
      <w:r>
        <w:rPr>
          <w:rFonts w:ascii="Mangal" w:hAnsi="Mangal" w:cs="Mangal"/>
        </w:rPr>
        <w:t>We can break long digits into smaller pieces using ‘.</w:t>
      </w:r>
    </w:p>
    <w:p w14:paraId="60864914" w14:textId="77777777" w:rsidR="00E919C2" w:rsidRDefault="00E919C2" w:rsidP="00E919C2">
      <w:pPr>
        <w:pStyle w:val="ListParagraph"/>
        <w:ind w:left="2028"/>
        <w:rPr>
          <w:rFonts w:ascii="Mangal" w:hAnsi="Mangal" w:cs="Mangal"/>
        </w:rPr>
      </w:pPr>
      <w:r>
        <w:rPr>
          <w:rFonts w:ascii="Mangal" w:hAnsi="Mangal" w:cs="Mangal"/>
        </w:rPr>
        <w:t>For ex.</w:t>
      </w:r>
    </w:p>
    <w:p w14:paraId="1AAE6D51"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1234</w:t>
      </w:r>
      <w:r>
        <w:rPr>
          <w:rFonts w:ascii="Consolas" w:hAnsi="Consolas" w:cs="Courier New"/>
          <w:color w:val="666600"/>
          <w:sz w:val="17"/>
          <w:szCs w:val="17"/>
        </w:rPr>
        <w:t>’</w:t>
      </w:r>
      <w:r>
        <w:rPr>
          <w:rFonts w:ascii="Consolas" w:hAnsi="Consolas" w:cs="Courier New"/>
          <w:color w:val="006666"/>
          <w:sz w:val="17"/>
          <w:szCs w:val="17"/>
        </w:rPr>
        <w:t>56</w:t>
      </w:r>
      <w:r>
        <w:rPr>
          <w:rFonts w:ascii="Consolas" w:hAnsi="Consolas" w:cs="Courier New"/>
          <w:color w:val="666600"/>
          <w:sz w:val="17"/>
          <w:szCs w:val="17"/>
        </w:rPr>
        <w:t>’</w:t>
      </w:r>
      <w:r>
        <w:rPr>
          <w:rFonts w:ascii="Consolas" w:hAnsi="Consolas" w:cs="Courier New"/>
          <w:color w:val="006666"/>
          <w:sz w:val="17"/>
          <w:szCs w:val="17"/>
        </w:rPr>
        <w:t>78</w:t>
      </w:r>
      <w:r>
        <w:rPr>
          <w:rFonts w:ascii="Consolas" w:hAnsi="Consolas" w:cs="Courier New"/>
          <w:color w:val="666600"/>
          <w:sz w:val="17"/>
          <w:szCs w:val="17"/>
        </w:rPr>
        <w:t>};</w:t>
      </w:r>
      <w:r>
        <w:rPr>
          <w:rFonts w:ascii="Consolas" w:hAnsi="Consolas" w:cs="Courier New"/>
          <w:color w:val="000000"/>
          <w:sz w:val="17"/>
          <w:szCs w:val="17"/>
        </w:rPr>
        <w:t xml:space="preserve"> </w:t>
      </w:r>
    </w:p>
    <w:p w14:paraId="30A4893B" w14:textId="77777777" w:rsidR="00E919C2" w:rsidRDefault="00E919C2" w:rsidP="00E919C2">
      <w:pPr>
        <w:pStyle w:val="ListParagraph"/>
        <w:ind w:left="2028"/>
        <w:rPr>
          <w:rFonts w:ascii="Mangal" w:hAnsi="Mangal" w:cs="Mangal"/>
        </w:rPr>
      </w:pPr>
      <w:r>
        <w:rPr>
          <w:rFonts w:ascii="Mangal" w:hAnsi="Mangal" w:cs="Mangal"/>
        </w:rPr>
        <w:t>stores 12345678 in int but it is more readable now.</w:t>
      </w:r>
    </w:p>
    <w:p w14:paraId="6F39F05D" w14:textId="77777777" w:rsidR="00E919C2" w:rsidRDefault="00E919C2" w:rsidP="00E919C2">
      <w:pPr>
        <w:pStyle w:val="ListParagraph"/>
        <w:ind w:left="1374"/>
        <w:rPr>
          <w:rFonts w:ascii="Mangal" w:hAnsi="Mangal" w:cs="Mangal"/>
        </w:rPr>
      </w:pPr>
    </w:p>
    <w:p w14:paraId="729C4E00" w14:textId="77777777" w:rsidR="00E919C2" w:rsidRDefault="00E919C2" w:rsidP="00E919C2">
      <w:pPr>
        <w:pStyle w:val="ListParagraph"/>
        <w:numPr>
          <w:ilvl w:val="1"/>
          <w:numId w:val="1"/>
        </w:numPr>
        <w:rPr>
          <w:rFonts w:ascii="Mangal" w:hAnsi="Mangal" w:cs="Mangal"/>
        </w:rPr>
      </w:pPr>
    </w:p>
    <w:p w14:paraId="22952334" w14:textId="77777777" w:rsidR="005A128C" w:rsidRDefault="005A128C" w:rsidP="003A3161">
      <w:pPr>
        <w:pStyle w:val="ListParagraph"/>
        <w:ind w:left="390"/>
        <w:rPr>
          <w:rFonts w:ascii="Mangal" w:hAnsi="Mangal" w:cs="Mangal"/>
        </w:rPr>
      </w:pPr>
    </w:p>
    <w:p w14:paraId="4E6FF975" w14:textId="77777777" w:rsidR="00727CA9" w:rsidRDefault="00727CA9" w:rsidP="00727CA9">
      <w:pPr>
        <w:pStyle w:val="ListParagraph"/>
        <w:numPr>
          <w:ilvl w:val="0"/>
          <w:numId w:val="1"/>
        </w:numPr>
        <w:rPr>
          <w:rFonts w:ascii="Mangal" w:hAnsi="Mangal" w:cs="Mangal"/>
        </w:rPr>
      </w:pPr>
      <w:r>
        <w:rPr>
          <w:rFonts w:ascii="Mangal" w:hAnsi="Mangal" w:cs="Mangal"/>
        </w:rPr>
        <w:t>Functions</w:t>
      </w:r>
    </w:p>
    <w:p w14:paraId="38C1D253" w14:textId="77777777" w:rsidR="00727CA9" w:rsidRDefault="00727CA9" w:rsidP="00727CA9">
      <w:pPr>
        <w:pStyle w:val="ListParagraph"/>
        <w:ind w:left="390"/>
        <w:rPr>
          <w:rFonts w:ascii="Mangal" w:hAnsi="Mangal" w:cs="Mangal"/>
        </w:rPr>
      </w:pPr>
    </w:p>
    <w:p w14:paraId="7EAE854D" w14:textId="77777777" w:rsidR="00727CA9" w:rsidRPr="00877EBA" w:rsidRDefault="00727CA9" w:rsidP="00727CA9">
      <w:pPr>
        <w:pStyle w:val="ListParagraph"/>
        <w:ind w:left="390"/>
        <w:rPr>
          <w:rFonts w:ascii="Mangal" w:hAnsi="Mangal" w:cs="Mangal"/>
        </w:rPr>
      </w:pPr>
      <w:r>
        <w:rPr>
          <w:rFonts w:ascii="Mangal" w:hAnsi="Mangal" w:cs="Mangal"/>
        </w:rPr>
        <w:t>It’s a reusable sequence of statements.</w:t>
      </w:r>
    </w:p>
    <w:p w14:paraId="083CE24C" w14:textId="77777777" w:rsidR="00727CA9" w:rsidRPr="003F2EF9" w:rsidRDefault="00727CA9" w:rsidP="00727CA9">
      <w:pPr>
        <w:pStyle w:val="ListParagraph"/>
        <w:ind w:left="390"/>
        <w:rPr>
          <w:rFonts w:ascii="Mangal" w:hAnsi="Mangal" w:cs="Mangal"/>
        </w:rPr>
      </w:pPr>
    </w:p>
    <w:p w14:paraId="22C232E3" w14:textId="77777777" w:rsidR="00727CA9" w:rsidRDefault="00727CA9" w:rsidP="00727CA9">
      <w:pPr>
        <w:pStyle w:val="ListParagraph"/>
        <w:ind w:left="390"/>
        <w:rPr>
          <w:rFonts w:ascii="Mangal" w:hAnsi="Mangal" w:cs="Mangal"/>
        </w:rPr>
      </w:pPr>
      <w:r>
        <w:rPr>
          <w:rFonts w:ascii="Mangal" w:hAnsi="Mangal" w:cs="Mangal"/>
        </w:rPr>
        <w:t xml:space="preserve">The most important function in any C++ code is the </w:t>
      </w:r>
      <w:proofErr w:type="gramStart"/>
      <w:r>
        <w:rPr>
          <w:rFonts w:ascii="Mangal" w:hAnsi="Mangal" w:cs="Mangal"/>
        </w:rPr>
        <w:t>main(</w:t>
      </w:r>
      <w:proofErr w:type="gramEnd"/>
      <w:r>
        <w:rPr>
          <w:rFonts w:ascii="Mangal" w:hAnsi="Mangal" w:cs="Mangal"/>
        </w:rPr>
        <w:t>) function, this function is the entry point of execution for the program that is executed and the program terminates at the end of main or if prematurely exited by either the user or a statement.</w:t>
      </w:r>
    </w:p>
    <w:p w14:paraId="0F26E790" w14:textId="77777777" w:rsidR="00727CA9" w:rsidRDefault="00727CA9" w:rsidP="00727CA9">
      <w:pPr>
        <w:pStyle w:val="ListParagraph"/>
        <w:ind w:left="390"/>
        <w:rPr>
          <w:rFonts w:ascii="Mangal" w:hAnsi="Mangal" w:cs="Mangal"/>
        </w:rPr>
      </w:pPr>
    </w:p>
    <w:p w14:paraId="628E4285" w14:textId="77777777" w:rsidR="00727CA9" w:rsidRDefault="00727CA9" w:rsidP="00727CA9">
      <w:pPr>
        <w:pStyle w:val="ListParagraph"/>
        <w:ind w:left="390"/>
        <w:rPr>
          <w:rFonts w:ascii="Mangal" w:hAnsi="Mangal" w:cs="Mangal"/>
        </w:rPr>
      </w:pPr>
      <w:r>
        <w:rPr>
          <w:rFonts w:ascii="Mangal" w:hAnsi="Mangal" w:cs="Mangal"/>
        </w:rPr>
        <w:t>A function calling a function is called a caller.</w:t>
      </w:r>
    </w:p>
    <w:p w14:paraId="069AE5E6" w14:textId="77777777" w:rsidR="00727CA9" w:rsidRDefault="00727CA9" w:rsidP="00727CA9">
      <w:pPr>
        <w:pStyle w:val="ListParagraph"/>
        <w:ind w:left="390"/>
        <w:rPr>
          <w:rFonts w:ascii="Mangal" w:hAnsi="Mangal" w:cs="Mangal"/>
        </w:rPr>
      </w:pPr>
      <w:r>
        <w:rPr>
          <w:rFonts w:ascii="Mangal" w:hAnsi="Mangal" w:cs="Mangal"/>
        </w:rPr>
        <w:t>Syntax:</w:t>
      </w:r>
    </w:p>
    <w:p w14:paraId="7F726C8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w:t>
      </w:r>
      <w:r>
        <w:rPr>
          <w:rFonts w:ascii="Consolas" w:hAnsi="Consolas" w:cs="Courier New"/>
          <w:sz w:val="17"/>
          <w:szCs w:val="17"/>
        </w:rPr>
        <w:t>&lt;identifier&gt;</w:t>
      </w:r>
      <w:r>
        <w:rPr>
          <w:rFonts w:ascii="Consolas" w:hAnsi="Consolas" w:cs="Courier New"/>
          <w:color w:val="000000"/>
          <w:sz w:val="17"/>
          <w:szCs w:val="17"/>
        </w:rPr>
        <w:t>(</w:t>
      </w:r>
      <w:r>
        <w:rPr>
          <w:rFonts w:ascii="Consolas" w:hAnsi="Consolas" w:cs="Courier New"/>
          <w:sz w:val="17"/>
          <w:szCs w:val="17"/>
        </w:rPr>
        <w:t>&lt;</w:t>
      </w:r>
      <w:proofErr w:type="spellStart"/>
      <w:r>
        <w:rPr>
          <w:rFonts w:ascii="Consolas" w:hAnsi="Consolas" w:cs="Courier New"/>
          <w:sz w:val="17"/>
          <w:szCs w:val="17"/>
        </w:rPr>
        <w:t>args</w:t>
      </w:r>
      <w:proofErr w:type="spellEnd"/>
      <w:r>
        <w:rPr>
          <w:rFonts w:ascii="Consolas" w:hAnsi="Consolas" w:cs="Courier New"/>
          <w:sz w:val="17"/>
          <w:szCs w:val="17"/>
        </w:rPr>
        <w:t>&gt;</w:t>
      </w:r>
      <w:r>
        <w:rPr>
          <w:rFonts w:ascii="Consolas" w:hAnsi="Consolas" w:cs="Courier New"/>
          <w:color w:val="000000"/>
          <w:sz w:val="17"/>
          <w:szCs w:val="17"/>
        </w:rPr>
        <w:t>) //this line is called the function header</w:t>
      </w:r>
    </w:p>
    <w:p w14:paraId="63B9D4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B0BB7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//function body</w:t>
      </w:r>
    </w:p>
    <w:p w14:paraId="3B81F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037E9258" w14:textId="77777777" w:rsidR="00727CA9" w:rsidRDefault="00727CA9" w:rsidP="00727CA9">
      <w:pPr>
        <w:pStyle w:val="ListParagraph"/>
        <w:ind w:left="390"/>
        <w:rPr>
          <w:rFonts w:ascii="Mangal" w:hAnsi="Mangal" w:cs="Mangal"/>
        </w:rPr>
      </w:pPr>
      <w:r>
        <w:rPr>
          <w:rFonts w:ascii="Mangal" w:hAnsi="Mangal" w:cs="Mangal"/>
        </w:rPr>
        <w:t xml:space="preserve"> The identifier is a unique name. Every function needs a return value type in C++.</w:t>
      </w:r>
    </w:p>
    <w:p w14:paraId="29C0E7FA" w14:textId="77777777" w:rsidR="00727CA9" w:rsidRDefault="00727CA9" w:rsidP="00727CA9">
      <w:pPr>
        <w:pStyle w:val="ListParagraph"/>
        <w:ind w:left="390"/>
        <w:rPr>
          <w:rFonts w:ascii="Mangal" w:hAnsi="Mangal" w:cs="Mangal"/>
        </w:rPr>
      </w:pPr>
      <w:r>
        <w:rPr>
          <w:rFonts w:ascii="Mangal" w:hAnsi="Mangal" w:cs="Mangal"/>
        </w:rPr>
        <w:t xml:space="preserve">if function’s name is </w:t>
      </w:r>
      <w:proofErr w:type="spellStart"/>
      <w:r>
        <w:rPr>
          <w:rFonts w:ascii="Mangal" w:hAnsi="Mangal" w:cs="Mangal"/>
        </w:rPr>
        <w:t>abc</w:t>
      </w:r>
      <w:proofErr w:type="spellEnd"/>
      <w:r>
        <w:rPr>
          <w:rFonts w:ascii="Mangal" w:hAnsi="Mangal" w:cs="Mangal"/>
        </w:rPr>
        <w:t xml:space="preserve"> then </w:t>
      </w:r>
      <w:proofErr w:type="spellStart"/>
      <w:r>
        <w:rPr>
          <w:rFonts w:ascii="Mangal" w:hAnsi="Mangal" w:cs="Mangal"/>
        </w:rPr>
        <w:t>its</w:t>
      </w:r>
      <w:proofErr w:type="spellEnd"/>
      <w:r>
        <w:rPr>
          <w:rFonts w:ascii="Mangal" w:hAnsi="Mangal" w:cs="Mangal"/>
        </w:rPr>
        <w:t xml:space="preserve"> simply called with </w:t>
      </w:r>
    </w:p>
    <w:p w14:paraId="68902986" w14:textId="77777777" w:rsidR="00727CA9" w:rsidRDefault="00727CA9" w:rsidP="00727CA9">
      <w:pPr>
        <w:pStyle w:val="ListParagraph"/>
        <w:ind w:left="390"/>
        <w:rPr>
          <w:rFonts w:ascii="Mangal" w:hAnsi="Mangal" w:cs="Mangal"/>
        </w:rPr>
      </w:pP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w:t>
      </w:r>
    </w:p>
    <w:p w14:paraId="7D95F35C" w14:textId="77777777" w:rsidR="00727CA9" w:rsidRDefault="00727CA9" w:rsidP="00727CA9">
      <w:pPr>
        <w:pStyle w:val="ListParagraph"/>
        <w:ind w:left="390"/>
        <w:rPr>
          <w:rFonts w:ascii="Mangal" w:hAnsi="Mangal" w:cs="Mangal"/>
        </w:rPr>
      </w:pPr>
    </w:p>
    <w:p w14:paraId="7CA61005" w14:textId="77777777" w:rsidR="00727CA9" w:rsidRDefault="00727CA9" w:rsidP="00727CA9">
      <w:pPr>
        <w:pStyle w:val="ListParagraph"/>
        <w:numPr>
          <w:ilvl w:val="1"/>
          <w:numId w:val="1"/>
        </w:numPr>
        <w:rPr>
          <w:rFonts w:ascii="Mangal" w:hAnsi="Mangal" w:cs="Mangal"/>
        </w:rPr>
      </w:pPr>
      <w:r>
        <w:rPr>
          <w:rFonts w:ascii="Mangal" w:hAnsi="Mangal" w:cs="Mangal"/>
        </w:rPr>
        <w:t>Nested Functions are not supported in C++.</w:t>
      </w:r>
    </w:p>
    <w:p w14:paraId="09C19CE9" w14:textId="77777777" w:rsidR="00727CA9" w:rsidRDefault="00727CA9" w:rsidP="00727CA9">
      <w:pPr>
        <w:pStyle w:val="ListParagraph"/>
        <w:ind w:left="1374"/>
        <w:rPr>
          <w:rFonts w:ascii="Mangal" w:hAnsi="Mangal" w:cs="Mangal"/>
        </w:rPr>
      </w:pPr>
      <w:r>
        <w:rPr>
          <w:rFonts w:ascii="Mangal" w:hAnsi="Mangal" w:cs="Mangal"/>
        </w:rPr>
        <w:t>That is</w:t>
      </w:r>
    </w:p>
    <w:p w14:paraId="63AD4B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F56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440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 xml:space="preserve"> }</w:t>
      </w:r>
    </w:p>
    <w:p w14:paraId="6AC9E9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F0DC0E9" w14:textId="77777777" w:rsidR="00727CA9" w:rsidRDefault="00727CA9" w:rsidP="00727CA9">
      <w:pPr>
        <w:pStyle w:val="ListParagraph"/>
        <w:ind w:left="1374"/>
        <w:rPr>
          <w:rFonts w:ascii="Mangal" w:hAnsi="Mangal" w:cs="Mangal"/>
        </w:rPr>
      </w:pPr>
      <w:r>
        <w:rPr>
          <w:rFonts w:ascii="Mangal" w:hAnsi="Mangal" w:cs="Mangal"/>
        </w:rPr>
        <w:t>is an error.</w:t>
      </w:r>
    </w:p>
    <w:p w14:paraId="2DAE8649" w14:textId="77777777" w:rsidR="00727CA9" w:rsidRDefault="00727CA9" w:rsidP="00727CA9">
      <w:pPr>
        <w:pStyle w:val="ListParagraph"/>
        <w:ind w:left="1374"/>
        <w:rPr>
          <w:rFonts w:ascii="Mangal" w:hAnsi="Mangal" w:cs="Mangal"/>
        </w:rPr>
      </w:pPr>
    </w:p>
    <w:p w14:paraId="1B62579E" w14:textId="77777777" w:rsidR="00727CA9" w:rsidRDefault="00727CA9" w:rsidP="00727CA9">
      <w:pPr>
        <w:pStyle w:val="ListParagraph"/>
        <w:numPr>
          <w:ilvl w:val="1"/>
          <w:numId w:val="1"/>
        </w:numPr>
        <w:rPr>
          <w:rFonts w:ascii="Mangal" w:hAnsi="Mangal" w:cs="Mangal"/>
        </w:rPr>
      </w:pPr>
      <w:r>
        <w:rPr>
          <w:rFonts w:ascii="Mangal" w:hAnsi="Mangal" w:cs="Mangal"/>
        </w:rPr>
        <w:t>Return values</w:t>
      </w:r>
    </w:p>
    <w:p w14:paraId="26C80B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236E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B08C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315F18F" w14:textId="77777777" w:rsidR="00727CA9" w:rsidRDefault="00727CA9" w:rsidP="00727CA9">
      <w:pPr>
        <w:pStyle w:val="ListParagraph"/>
        <w:ind w:left="1374"/>
        <w:rPr>
          <w:rFonts w:ascii="Mangal" w:hAnsi="Mangal" w:cs="Mangal"/>
        </w:rPr>
      </w:pPr>
      <w:r>
        <w:rPr>
          <w:rFonts w:ascii="Mangal" w:hAnsi="Mangal" w:cs="Mangal"/>
        </w:rPr>
        <w:t>Here 0 is the being returned from the function. return is a special keyword that immediately halts the execution of a function and sends a value or nothing back,</w:t>
      </w:r>
    </w:p>
    <w:p w14:paraId="1BE0BC10" w14:textId="77777777" w:rsidR="00727CA9" w:rsidRDefault="00727CA9" w:rsidP="00727CA9">
      <w:pPr>
        <w:pStyle w:val="ListParagraph"/>
        <w:ind w:left="1374"/>
        <w:rPr>
          <w:rFonts w:ascii="Mangal" w:hAnsi="Mangal" w:cs="Mangal"/>
        </w:rPr>
      </w:pPr>
    </w:p>
    <w:p w14:paraId="179B85BC" w14:textId="77777777" w:rsidR="00727CA9" w:rsidRDefault="00727CA9" w:rsidP="00727CA9">
      <w:pPr>
        <w:pStyle w:val="ListParagraph"/>
        <w:ind w:left="1374"/>
        <w:rPr>
          <w:rFonts w:ascii="Mangal" w:hAnsi="Mangal" w:cs="Mangal"/>
        </w:rPr>
      </w:pPr>
      <w:r>
        <w:rPr>
          <w:rFonts w:ascii="Mangal" w:hAnsi="Mangal" w:cs="Mangal"/>
        </w:rPr>
        <w:t xml:space="preserve">return; </w:t>
      </w:r>
    </w:p>
    <w:p w14:paraId="4466418E" w14:textId="77777777" w:rsidR="00727CA9" w:rsidRDefault="00727CA9" w:rsidP="00727CA9">
      <w:pPr>
        <w:pStyle w:val="ListParagraph"/>
        <w:ind w:left="1374"/>
        <w:rPr>
          <w:rFonts w:ascii="Mangal" w:hAnsi="Mangal" w:cs="Mangal"/>
        </w:rPr>
      </w:pPr>
      <w:r>
        <w:rPr>
          <w:rFonts w:ascii="Mangal" w:hAnsi="Mangal" w:cs="Mangal"/>
        </w:rPr>
        <w:t>is valid and returns nothing. That is also to say, functions can only return a single value.</w:t>
      </w:r>
    </w:p>
    <w:p w14:paraId="21EDD0A2" w14:textId="77777777" w:rsidR="00727CA9" w:rsidRDefault="00727CA9" w:rsidP="00727CA9">
      <w:pPr>
        <w:pStyle w:val="ListParagraph"/>
        <w:ind w:left="1374"/>
        <w:rPr>
          <w:rFonts w:ascii="Mangal" w:hAnsi="Mangal" w:cs="Mangal"/>
        </w:rPr>
      </w:pPr>
    </w:p>
    <w:p w14:paraId="3B69ADD8" w14:textId="77777777" w:rsidR="00727CA9" w:rsidRDefault="00727CA9" w:rsidP="00727CA9">
      <w:pPr>
        <w:pStyle w:val="ListParagraph"/>
        <w:ind w:left="1374"/>
        <w:rPr>
          <w:rFonts w:ascii="Mangal" w:hAnsi="Mangal" w:cs="Mangal"/>
        </w:rPr>
      </w:pPr>
      <w:r>
        <w:rPr>
          <w:rFonts w:ascii="Mangal" w:hAnsi="Mangal" w:cs="Mangal"/>
        </w:rPr>
        <w:t xml:space="preserve">Every function except void returning functions need to return a value of return type in </w:t>
      </w:r>
      <w:proofErr w:type="spellStart"/>
      <w:r>
        <w:rPr>
          <w:rFonts w:ascii="Mangal" w:hAnsi="Mangal" w:cs="Mangal"/>
        </w:rPr>
        <w:t>c++</w:t>
      </w:r>
      <w:proofErr w:type="spellEnd"/>
      <w:r>
        <w:rPr>
          <w:rFonts w:ascii="Mangal" w:hAnsi="Mangal" w:cs="Mangal"/>
        </w:rPr>
        <w:t>, if there is no return from non-void returning functions then undefined behavior may occur.</w:t>
      </w:r>
    </w:p>
    <w:p w14:paraId="603F0CE3" w14:textId="77777777" w:rsidR="00727CA9" w:rsidRDefault="00727CA9" w:rsidP="00727CA9">
      <w:pPr>
        <w:pStyle w:val="ListParagraph"/>
        <w:ind w:left="1374"/>
        <w:rPr>
          <w:rFonts w:ascii="Mangal" w:hAnsi="Mangal" w:cs="Mangal"/>
        </w:rPr>
      </w:pPr>
      <w:r>
        <w:rPr>
          <w:rFonts w:ascii="Mangal" w:hAnsi="Mangal" w:cs="Mangal"/>
        </w:rPr>
        <w:t xml:space="preserve">However, every function can return, even void functions, void can only use return; </w:t>
      </w:r>
    </w:p>
    <w:p w14:paraId="6DDE3D00" w14:textId="77777777" w:rsidR="00727CA9" w:rsidRDefault="00727CA9" w:rsidP="00727CA9">
      <w:pPr>
        <w:pStyle w:val="ListParagraph"/>
        <w:ind w:left="1374"/>
        <w:rPr>
          <w:rFonts w:ascii="Mangal" w:hAnsi="Mangal" w:cs="Mangal"/>
        </w:rPr>
      </w:pPr>
    </w:p>
    <w:p w14:paraId="01D70F5B" w14:textId="77777777" w:rsidR="00727CA9" w:rsidRDefault="00727CA9" w:rsidP="00727CA9">
      <w:pPr>
        <w:pStyle w:val="ListParagraph"/>
        <w:ind w:left="1374"/>
        <w:rPr>
          <w:rFonts w:ascii="Mangal" w:hAnsi="Mangal" w:cs="Mangal"/>
        </w:rPr>
      </w:pPr>
      <w:r>
        <w:rPr>
          <w:rFonts w:ascii="Mangal" w:hAnsi="Mangal" w:cs="Mangal"/>
        </w:rPr>
        <w:t xml:space="preserve">Yes, </w:t>
      </w:r>
      <w:proofErr w:type="gramStart"/>
      <w:r>
        <w:rPr>
          <w:rFonts w:ascii="Mangal" w:hAnsi="Mangal" w:cs="Mangal"/>
        </w:rPr>
        <w:t>main(</w:t>
      </w:r>
      <w:proofErr w:type="gramEnd"/>
      <w:r>
        <w:rPr>
          <w:rFonts w:ascii="Mangal" w:hAnsi="Mangal" w:cs="Mangal"/>
        </w:rPr>
        <w:t>) needs to return too, the integer returned by main signals the OS the status of the program. 0 means success, and all other values indicate failure.</w:t>
      </w:r>
    </w:p>
    <w:p w14:paraId="3274CE55" w14:textId="77777777" w:rsidR="00727CA9" w:rsidRDefault="00727CA9" w:rsidP="00727CA9">
      <w:pPr>
        <w:pStyle w:val="ListParagraph"/>
        <w:ind w:left="1374"/>
        <w:rPr>
          <w:rFonts w:ascii="Mangal" w:hAnsi="Mangal" w:cs="Mangal"/>
        </w:rPr>
      </w:pPr>
      <w:r>
        <w:rPr>
          <w:rFonts w:ascii="Mangal" w:hAnsi="Mangal" w:cs="Mangal"/>
        </w:rPr>
        <w:t>C++ defines 2 macros to make it standardized, the EXIT_SUCCESS which is equal to 0 and EXIT_FAILURE.</w:t>
      </w:r>
    </w:p>
    <w:p w14:paraId="461C56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cstdlib</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for EXIT_SUCCESS and EXIT_FAILURE</w:t>
      </w:r>
    </w:p>
    <w:p w14:paraId="48227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59B8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309CA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AE0D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EXIT_SUCCESS</w:t>
      </w:r>
      <w:r>
        <w:rPr>
          <w:rFonts w:ascii="Consolas" w:hAnsi="Consolas" w:cs="Courier New"/>
          <w:color w:val="666600"/>
          <w:sz w:val="17"/>
          <w:szCs w:val="17"/>
        </w:rPr>
        <w:t>;</w:t>
      </w:r>
    </w:p>
    <w:p w14:paraId="153F168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505EC9" w14:textId="77777777" w:rsidR="00727CA9" w:rsidRDefault="00727CA9" w:rsidP="00727CA9">
      <w:pPr>
        <w:pStyle w:val="ListParagraph"/>
        <w:ind w:left="1374"/>
        <w:rPr>
          <w:rFonts w:ascii="Mangal" w:hAnsi="Mangal" w:cs="Mangal"/>
        </w:rPr>
      </w:pPr>
      <w:r>
        <w:rPr>
          <w:rFonts w:ascii="Mangal" w:hAnsi="Mangal" w:cs="Mangal"/>
        </w:rPr>
        <w:t xml:space="preserve">However </w:t>
      </w:r>
      <w:proofErr w:type="gramStart"/>
      <w:r>
        <w:rPr>
          <w:rFonts w:ascii="Mangal" w:hAnsi="Mangal" w:cs="Mangal"/>
        </w:rPr>
        <w:t>main(</w:t>
      </w:r>
      <w:proofErr w:type="gramEnd"/>
      <w:r>
        <w:rPr>
          <w:rFonts w:ascii="Mangal" w:hAnsi="Mangal" w:cs="Mangal"/>
        </w:rPr>
        <w:t>) is an exception to the ‘every function must return’ as if it doesn’t return despite having return type of int then it implicitly returns 0.</w:t>
      </w:r>
    </w:p>
    <w:p w14:paraId="165116C5" w14:textId="77777777" w:rsidR="00727CA9" w:rsidRDefault="00727CA9" w:rsidP="00727CA9">
      <w:pPr>
        <w:pStyle w:val="ListParagraph"/>
        <w:ind w:left="1374"/>
        <w:rPr>
          <w:rFonts w:ascii="Mangal" w:hAnsi="Mangal" w:cs="Mangal"/>
        </w:rPr>
      </w:pPr>
    </w:p>
    <w:p w14:paraId="3FE33D90" w14:textId="77777777" w:rsidR="00727CA9" w:rsidRDefault="00727CA9" w:rsidP="00727CA9">
      <w:pPr>
        <w:pStyle w:val="ListParagraph"/>
        <w:ind w:left="1374"/>
        <w:rPr>
          <w:rFonts w:ascii="Mangal" w:hAnsi="Mangal" w:cs="Mangal"/>
        </w:rPr>
      </w:pPr>
    </w:p>
    <w:p w14:paraId="0BBD876C" w14:textId="77777777" w:rsidR="00727CA9" w:rsidRDefault="00727CA9" w:rsidP="00727CA9">
      <w:pPr>
        <w:pStyle w:val="ListParagraph"/>
        <w:numPr>
          <w:ilvl w:val="1"/>
          <w:numId w:val="1"/>
        </w:numPr>
        <w:rPr>
          <w:rFonts w:ascii="Mangal" w:hAnsi="Mangal" w:cs="Mangal"/>
        </w:rPr>
      </w:pPr>
      <w:r>
        <w:rPr>
          <w:rFonts w:ascii="Mangal" w:hAnsi="Mangal" w:cs="Mangal"/>
        </w:rPr>
        <w:t>Void functions</w:t>
      </w:r>
    </w:p>
    <w:p w14:paraId="0100E001" w14:textId="77777777" w:rsidR="00727CA9" w:rsidRDefault="00727CA9" w:rsidP="00727CA9">
      <w:pPr>
        <w:pStyle w:val="ListParagraph"/>
        <w:ind w:left="1374"/>
        <w:rPr>
          <w:rFonts w:ascii="Mangal" w:hAnsi="Mangal" w:cs="Mangal"/>
        </w:rPr>
      </w:pPr>
      <w:r>
        <w:rPr>
          <w:rFonts w:ascii="Mangal" w:hAnsi="Mangal" w:cs="Mangal"/>
        </w:rPr>
        <w:t>Can use return; but it’s not required unless we want to halt execution somewhere in the function.</w:t>
      </w:r>
    </w:p>
    <w:p w14:paraId="199E2875" w14:textId="77777777" w:rsidR="00727CA9" w:rsidRDefault="00727CA9" w:rsidP="00727CA9">
      <w:pPr>
        <w:pStyle w:val="ListParagraph"/>
        <w:ind w:left="1374"/>
        <w:rPr>
          <w:rFonts w:ascii="Mangal" w:hAnsi="Mangal" w:cs="Mangal"/>
        </w:rPr>
      </w:pPr>
    </w:p>
    <w:p w14:paraId="6382DCC8" w14:textId="77777777" w:rsidR="00727CA9" w:rsidRDefault="00727CA9" w:rsidP="00727CA9">
      <w:pPr>
        <w:pStyle w:val="ListParagraph"/>
        <w:ind w:left="1374"/>
        <w:rPr>
          <w:rFonts w:ascii="Mangal" w:hAnsi="Mangal" w:cs="Mangal"/>
        </w:rPr>
      </w:pPr>
      <w:r>
        <w:rPr>
          <w:rFonts w:ascii="Mangal" w:hAnsi="Mangal" w:cs="Mangal"/>
        </w:rPr>
        <w:t>Can’t be used where a value is expected.</w:t>
      </w:r>
    </w:p>
    <w:p w14:paraId="2E5CC68D" w14:textId="77777777" w:rsidR="00727CA9" w:rsidRDefault="00727CA9" w:rsidP="00727CA9">
      <w:pPr>
        <w:pStyle w:val="ListParagraph"/>
        <w:ind w:left="1374"/>
        <w:rPr>
          <w:rFonts w:ascii="Mangal" w:hAnsi="Mangal" w:cs="Mangal"/>
        </w:rPr>
      </w:pPr>
      <w:r>
        <w:rPr>
          <w:rFonts w:ascii="Mangal" w:hAnsi="Mangal" w:cs="Mangal"/>
        </w:rPr>
        <w:t>For ex.:</w:t>
      </w:r>
    </w:p>
    <w:p w14:paraId="3839E1F2" w14:textId="77777777" w:rsidR="00727CA9" w:rsidRDefault="00727CA9" w:rsidP="00727CA9">
      <w:pPr>
        <w:pStyle w:val="ListParagraph"/>
        <w:ind w:left="1374"/>
        <w:rPr>
          <w:rFonts w:ascii="Mangal" w:hAnsi="Mangal" w:cs="Mangal"/>
        </w:rPr>
      </w:pPr>
      <w:r>
        <w:rPr>
          <w:rFonts w:ascii="Mangal" w:hAnsi="Mangal" w:cs="Mangal"/>
        </w:rPr>
        <w:t xml:space="preserve">void </w:t>
      </w: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 }</w:t>
      </w:r>
    </w:p>
    <w:p w14:paraId="1F9DC8C6" w14:textId="77777777" w:rsidR="00727CA9" w:rsidRDefault="00727CA9" w:rsidP="00727CA9">
      <w:pPr>
        <w:pStyle w:val="ListParagraph"/>
        <w:ind w:left="1374"/>
        <w:rPr>
          <w:rFonts w:ascii="Mangal" w:hAnsi="Mangal" w:cs="Mangal"/>
        </w:rPr>
      </w:pPr>
      <w:r>
        <w:rPr>
          <w:rFonts w:ascii="Mangal" w:hAnsi="Mangal" w:cs="Mangal"/>
        </w:rPr>
        <w:t>int x {</w:t>
      </w: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w:t>
      </w:r>
    </w:p>
    <w:p w14:paraId="032C0ED4" w14:textId="77777777" w:rsidR="00727CA9" w:rsidRDefault="00727CA9" w:rsidP="00727CA9">
      <w:pPr>
        <w:pStyle w:val="ListParagraph"/>
        <w:ind w:left="1374"/>
        <w:rPr>
          <w:rFonts w:ascii="Mangal" w:hAnsi="Mangal" w:cs="Mangal"/>
        </w:rPr>
      </w:pPr>
      <w:r>
        <w:rPr>
          <w:rFonts w:ascii="Mangal" w:hAnsi="Mangal" w:cs="Mangal"/>
        </w:rPr>
        <w:t>is an error.</w:t>
      </w:r>
    </w:p>
    <w:p w14:paraId="4C4185A6" w14:textId="77777777" w:rsidR="00727CA9" w:rsidRDefault="00727CA9" w:rsidP="00727CA9">
      <w:pPr>
        <w:pStyle w:val="ListParagraph"/>
        <w:ind w:left="1374"/>
        <w:rPr>
          <w:rFonts w:ascii="Mangal" w:hAnsi="Mangal" w:cs="Mangal"/>
        </w:rPr>
      </w:pPr>
    </w:p>
    <w:p w14:paraId="08B118B6" w14:textId="77777777" w:rsidR="00727CA9" w:rsidRDefault="00727CA9" w:rsidP="00727CA9">
      <w:pPr>
        <w:pStyle w:val="ListParagraph"/>
        <w:numPr>
          <w:ilvl w:val="1"/>
          <w:numId w:val="1"/>
        </w:numPr>
        <w:rPr>
          <w:rFonts w:ascii="Mangal" w:hAnsi="Mangal" w:cs="Mangal"/>
        </w:rPr>
      </w:pPr>
      <w:r>
        <w:rPr>
          <w:rFonts w:ascii="Mangal" w:hAnsi="Mangal" w:cs="Mangal"/>
        </w:rPr>
        <w:t>Parameters and Arguments</w:t>
      </w:r>
    </w:p>
    <w:p w14:paraId="0D0DBBB6" w14:textId="77777777" w:rsidR="00727CA9" w:rsidRDefault="00727CA9" w:rsidP="00727CA9">
      <w:pPr>
        <w:pStyle w:val="ListParagraph"/>
        <w:ind w:left="1374"/>
        <w:rPr>
          <w:rFonts w:ascii="Mangal" w:hAnsi="Mangal" w:cs="Mangal"/>
        </w:rPr>
      </w:pPr>
      <w:r>
        <w:rPr>
          <w:rFonts w:ascii="Mangal" w:hAnsi="Mangal" w:cs="Mangal"/>
        </w:rPr>
        <w:t>Functions accept values being passed to them at call time, for this to be possible they need to define their ‘parameters’.</w:t>
      </w:r>
    </w:p>
    <w:p w14:paraId="62E6F46E" w14:textId="77777777" w:rsidR="00727CA9" w:rsidRDefault="00727CA9" w:rsidP="00727CA9">
      <w:pPr>
        <w:pStyle w:val="ListParagraph"/>
        <w:ind w:left="1374"/>
        <w:rPr>
          <w:rFonts w:ascii="Mangal" w:hAnsi="Mangal" w:cs="Mangal"/>
        </w:rPr>
      </w:pPr>
      <w:r>
        <w:rPr>
          <w:rFonts w:ascii="Mangal" w:hAnsi="Mangal" w:cs="Mangal"/>
        </w:rPr>
        <w:t>For ex.:</w:t>
      </w:r>
    </w:p>
    <w:p w14:paraId="513C0C75" w14:textId="77777777" w:rsidR="00727CA9" w:rsidRDefault="00727CA9" w:rsidP="00727CA9">
      <w:pPr>
        <w:pStyle w:val="ListParagraph"/>
        <w:ind w:left="1374"/>
        <w:rPr>
          <w:rFonts w:ascii="Mangal" w:hAnsi="Mangal" w:cs="Mangal"/>
        </w:rPr>
      </w:pPr>
      <w:r>
        <w:rPr>
          <w:rFonts w:ascii="Mangal" w:hAnsi="Mangal" w:cs="Mangal"/>
        </w:rPr>
        <w:t xml:space="preserve">void </w:t>
      </w:r>
      <w:proofErr w:type="spellStart"/>
      <w:proofErr w:type="gramStart"/>
      <w:r>
        <w:rPr>
          <w:rFonts w:ascii="Mangal" w:hAnsi="Mangal" w:cs="Mangal"/>
        </w:rPr>
        <w:t>abc</w:t>
      </w:r>
      <w:proofErr w:type="spellEnd"/>
      <w:r>
        <w:rPr>
          <w:rFonts w:ascii="Mangal" w:hAnsi="Mangal" w:cs="Mangal"/>
        </w:rPr>
        <w:t>( int</w:t>
      </w:r>
      <w:proofErr w:type="gramEnd"/>
      <w:r>
        <w:rPr>
          <w:rFonts w:ascii="Mangal" w:hAnsi="Mangal" w:cs="Mangal"/>
        </w:rPr>
        <w:t xml:space="preserve"> x, int y) {</w:t>
      </w:r>
    </w:p>
    <w:p w14:paraId="07B6BEF2" w14:textId="77777777" w:rsidR="00727CA9" w:rsidRDefault="00727CA9" w:rsidP="00727CA9">
      <w:pPr>
        <w:pStyle w:val="ListParagraph"/>
        <w:ind w:left="1374"/>
        <w:rPr>
          <w:rFonts w:ascii="Mangal" w:hAnsi="Mangal" w:cs="Mangal"/>
        </w:rPr>
      </w:pPr>
      <w:r>
        <w:rPr>
          <w:rFonts w:ascii="Mangal" w:hAnsi="Mangal" w:cs="Mangal"/>
        </w:rPr>
        <w:t>…</w:t>
      </w:r>
    </w:p>
    <w:p w14:paraId="08C8069C" w14:textId="77777777" w:rsidR="00727CA9" w:rsidRDefault="00727CA9" w:rsidP="00727CA9">
      <w:pPr>
        <w:pStyle w:val="ListParagraph"/>
        <w:ind w:left="1374"/>
        <w:rPr>
          <w:rFonts w:ascii="Mangal" w:hAnsi="Mangal" w:cs="Mangal"/>
        </w:rPr>
      </w:pPr>
      <w:r>
        <w:rPr>
          <w:rFonts w:ascii="Mangal" w:hAnsi="Mangal" w:cs="Mangal"/>
        </w:rPr>
        <w:t xml:space="preserve">} </w:t>
      </w:r>
    </w:p>
    <w:p w14:paraId="7CB24717" w14:textId="77777777" w:rsidR="00727CA9" w:rsidRDefault="00727CA9" w:rsidP="00727CA9">
      <w:pPr>
        <w:pStyle w:val="ListParagraph"/>
        <w:ind w:left="1374"/>
        <w:rPr>
          <w:rFonts w:ascii="Mangal" w:hAnsi="Mangal" w:cs="Mangal"/>
        </w:rPr>
      </w:pPr>
    </w:p>
    <w:p w14:paraId="5E5E34F1" w14:textId="77777777" w:rsidR="00727CA9" w:rsidRDefault="00727CA9" w:rsidP="00727CA9">
      <w:pPr>
        <w:pStyle w:val="ListParagraph"/>
        <w:ind w:left="1374"/>
        <w:rPr>
          <w:rFonts w:ascii="Mangal" w:hAnsi="Mangal" w:cs="Mangal"/>
        </w:rPr>
      </w:pPr>
      <w:r>
        <w:rPr>
          <w:rFonts w:ascii="Mangal" w:hAnsi="Mangal" w:cs="Mangal"/>
        </w:rPr>
        <w:lastRenderedPageBreak/>
        <w:t>and we provide values for these parameters at call site like so</w:t>
      </w:r>
    </w:p>
    <w:p w14:paraId="5F21D77E" w14:textId="77777777" w:rsidR="00727CA9" w:rsidRDefault="00727CA9" w:rsidP="00727CA9">
      <w:pPr>
        <w:pStyle w:val="ListParagraph"/>
        <w:ind w:left="1374"/>
        <w:rPr>
          <w:rFonts w:ascii="Mangal" w:hAnsi="Mangal" w:cs="Mangal"/>
        </w:rPr>
      </w:pP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 xml:space="preserve">2,3); </w:t>
      </w:r>
    </w:p>
    <w:p w14:paraId="3054E3BA" w14:textId="77777777" w:rsidR="00727CA9" w:rsidRDefault="00727CA9" w:rsidP="00727CA9">
      <w:pPr>
        <w:pStyle w:val="ListParagraph"/>
        <w:ind w:left="1374"/>
        <w:rPr>
          <w:rFonts w:ascii="Mangal" w:hAnsi="Mangal" w:cs="Mangal"/>
        </w:rPr>
      </w:pPr>
      <w:r>
        <w:rPr>
          <w:rFonts w:ascii="Mangal" w:hAnsi="Mangal" w:cs="Mangal"/>
        </w:rPr>
        <w:t xml:space="preserve">Here 2 and 3 are called the ‘arguments’ of function </w:t>
      </w:r>
      <w:proofErr w:type="spellStart"/>
      <w:r>
        <w:rPr>
          <w:rFonts w:ascii="Mangal" w:hAnsi="Mangal" w:cs="Mangal"/>
        </w:rPr>
        <w:t>abc</w:t>
      </w:r>
      <w:proofErr w:type="spellEnd"/>
      <w:r>
        <w:rPr>
          <w:rFonts w:ascii="Mangal" w:hAnsi="Mangal" w:cs="Mangal"/>
        </w:rPr>
        <w:t xml:space="preserve">. 2 is passed to x of </w:t>
      </w:r>
      <w:proofErr w:type="spellStart"/>
      <w:r>
        <w:rPr>
          <w:rFonts w:ascii="Mangal" w:hAnsi="Mangal" w:cs="Mangal"/>
        </w:rPr>
        <w:t>abc</w:t>
      </w:r>
      <w:proofErr w:type="spellEnd"/>
      <w:r>
        <w:rPr>
          <w:rFonts w:ascii="Mangal" w:hAnsi="Mangal" w:cs="Mangal"/>
        </w:rPr>
        <w:t xml:space="preserve"> and 3 is passed to y of </w:t>
      </w:r>
      <w:proofErr w:type="spellStart"/>
      <w:r>
        <w:rPr>
          <w:rFonts w:ascii="Mangal" w:hAnsi="Mangal" w:cs="Mangal"/>
        </w:rPr>
        <w:t>abc</w:t>
      </w:r>
      <w:proofErr w:type="spellEnd"/>
      <w:r>
        <w:rPr>
          <w:rFonts w:ascii="Mangal" w:hAnsi="Mangal" w:cs="Mangal"/>
        </w:rPr>
        <w:t>.</w:t>
      </w:r>
    </w:p>
    <w:p w14:paraId="43B12013" w14:textId="77777777" w:rsidR="00727CA9" w:rsidRDefault="00727CA9" w:rsidP="00727CA9">
      <w:pPr>
        <w:pStyle w:val="ListParagraph"/>
        <w:ind w:left="1374"/>
        <w:rPr>
          <w:rFonts w:ascii="Mangal" w:hAnsi="Mangal" w:cs="Mangal"/>
        </w:rPr>
      </w:pPr>
      <w:r>
        <w:rPr>
          <w:rFonts w:ascii="Mangal" w:hAnsi="Mangal" w:cs="Mangal"/>
        </w:rPr>
        <w:t>Parameter is definition, and argument is the actual value.</w:t>
      </w:r>
    </w:p>
    <w:p w14:paraId="7D285A02" w14:textId="77777777" w:rsidR="00727CA9" w:rsidRDefault="00727CA9" w:rsidP="00727CA9">
      <w:pPr>
        <w:pStyle w:val="ListParagraph"/>
        <w:ind w:left="1374"/>
        <w:rPr>
          <w:rFonts w:ascii="Mangal" w:hAnsi="Mangal" w:cs="Mangal"/>
        </w:rPr>
      </w:pPr>
    </w:p>
    <w:p w14:paraId="1011E827" w14:textId="77777777" w:rsidR="00727CA9" w:rsidRDefault="00727CA9" w:rsidP="00727CA9">
      <w:pPr>
        <w:pStyle w:val="ListParagraph"/>
        <w:ind w:left="1374"/>
        <w:rPr>
          <w:rFonts w:ascii="Mangal" w:hAnsi="Mangal" w:cs="Mangal"/>
        </w:rPr>
      </w:pPr>
    </w:p>
    <w:p w14:paraId="1A03E987" w14:textId="77777777" w:rsidR="00727CA9" w:rsidRDefault="00727CA9" w:rsidP="00727CA9">
      <w:pPr>
        <w:pStyle w:val="ListParagraph"/>
        <w:ind w:left="1374"/>
        <w:rPr>
          <w:rFonts w:ascii="Mangal" w:hAnsi="Mangal" w:cs="Mangal"/>
        </w:rPr>
      </w:pPr>
    </w:p>
    <w:p w14:paraId="23228CDA" w14:textId="77777777" w:rsidR="00727CA9" w:rsidRDefault="00727CA9" w:rsidP="00727CA9">
      <w:pPr>
        <w:pStyle w:val="ListParagraph"/>
        <w:numPr>
          <w:ilvl w:val="1"/>
          <w:numId w:val="1"/>
        </w:numPr>
        <w:rPr>
          <w:rFonts w:ascii="Mangal" w:hAnsi="Mangal" w:cs="Mangal"/>
        </w:rPr>
      </w:pPr>
      <w:r>
        <w:rPr>
          <w:rFonts w:ascii="Mangal" w:hAnsi="Mangal" w:cs="Mangal"/>
        </w:rPr>
        <w:t>Forward Declaration and definition</w:t>
      </w:r>
    </w:p>
    <w:p w14:paraId="7F82527F" w14:textId="77777777" w:rsidR="00727CA9" w:rsidRDefault="00727CA9" w:rsidP="00727CA9">
      <w:pPr>
        <w:pStyle w:val="ListParagraph"/>
        <w:ind w:left="1374"/>
        <w:rPr>
          <w:rFonts w:ascii="Mangal" w:hAnsi="Mangal" w:cs="Mangal"/>
        </w:rPr>
      </w:pPr>
      <w:r>
        <w:rPr>
          <w:rFonts w:ascii="Mangal" w:hAnsi="Mangal" w:cs="Mangal"/>
        </w:rPr>
        <w:t>In C++ this is an error</w:t>
      </w:r>
    </w:p>
    <w:p w14:paraId="45A3C1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631232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1E61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68CF07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7F1B27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E5934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32DF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A43E4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F719D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2A72F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CFD5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A2F1E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B7250A" w14:textId="77777777" w:rsidR="00727CA9" w:rsidRDefault="00727CA9" w:rsidP="00727CA9">
      <w:pPr>
        <w:pStyle w:val="ListParagraph"/>
        <w:ind w:left="1374"/>
        <w:rPr>
          <w:rFonts w:ascii="Mangal" w:hAnsi="Mangal" w:cs="Mangal"/>
        </w:rPr>
      </w:pPr>
      <w:r>
        <w:rPr>
          <w:rFonts w:ascii="Mangal" w:hAnsi="Mangal" w:cs="Mangal"/>
        </w:rPr>
        <w:t>because unlike other languages, functions need to be declared before they are used from top of the file to the bottom of the file. There are exceptions to this, such as when functions are a part of a class or struct, then they can be called before or after in the code.</w:t>
      </w:r>
    </w:p>
    <w:p w14:paraId="3914B199" w14:textId="77777777" w:rsidR="00727CA9" w:rsidRDefault="00727CA9" w:rsidP="00727CA9">
      <w:pPr>
        <w:pStyle w:val="ListParagraph"/>
        <w:ind w:left="1374"/>
        <w:rPr>
          <w:rFonts w:ascii="Mangal" w:hAnsi="Mangal" w:cs="Mangal"/>
        </w:rPr>
      </w:pPr>
    </w:p>
    <w:p w14:paraId="69EE0090" w14:textId="77777777" w:rsidR="00727CA9" w:rsidRDefault="00727CA9" w:rsidP="00727CA9">
      <w:pPr>
        <w:pStyle w:val="ListParagraph"/>
        <w:ind w:left="1374"/>
        <w:rPr>
          <w:rFonts w:ascii="Mangal" w:hAnsi="Mangal" w:cs="Mangal"/>
        </w:rPr>
      </w:pPr>
      <w:r>
        <w:rPr>
          <w:rFonts w:ascii="Mangal" w:hAnsi="Mangal" w:cs="Mangal"/>
        </w:rPr>
        <w:t xml:space="preserve">C++ expects functions outside objects to be declared before being used. So in the above example, add function being defined before </w:t>
      </w:r>
      <w:proofErr w:type="gramStart"/>
      <w:r>
        <w:rPr>
          <w:rFonts w:ascii="Mangal" w:hAnsi="Mangal" w:cs="Mangal"/>
        </w:rPr>
        <w:t>main(</w:t>
      </w:r>
      <w:proofErr w:type="gramEnd"/>
      <w:r>
        <w:rPr>
          <w:rFonts w:ascii="Mangal" w:hAnsi="Mangal" w:cs="Mangal"/>
        </w:rPr>
        <w:t>) would solve the error.</w:t>
      </w:r>
    </w:p>
    <w:p w14:paraId="6A98872D" w14:textId="77777777" w:rsidR="00727CA9" w:rsidRDefault="00727CA9" w:rsidP="00727CA9">
      <w:pPr>
        <w:pStyle w:val="ListParagraph"/>
        <w:ind w:left="1374"/>
        <w:rPr>
          <w:rFonts w:ascii="Mangal" w:hAnsi="Mangal" w:cs="Mangal"/>
        </w:rPr>
      </w:pPr>
      <w:r>
        <w:rPr>
          <w:rFonts w:ascii="Mangal" w:hAnsi="Mangal" w:cs="Mangal"/>
        </w:rPr>
        <w:t>Alternatively, C++ also allows for ‘forward declaration’, that is</w:t>
      </w:r>
    </w:p>
    <w:p w14:paraId="7886B4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forward declaration of add() (using a function declaration)</w:t>
      </w:r>
    </w:p>
    <w:p w14:paraId="62CCFBF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EB7E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153CA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69247E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D3D9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90871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9AA6BD" w14:textId="77777777" w:rsidR="00727CA9" w:rsidRDefault="00727CA9" w:rsidP="00727CA9">
      <w:pPr>
        <w:pStyle w:val="ListParagraph"/>
        <w:ind w:left="1374"/>
        <w:rPr>
          <w:rFonts w:ascii="Mangal" w:hAnsi="Mangal" w:cs="Mangal"/>
        </w:rPr>
      </w:pPr>
      <w:r>
        <w:rPr>
          <w:rFonts w:ascii="Mangal" w:hAnsi="Mangal" w:cs="Mangal"/>
        </w:rPr>
        <w:t>tells the compiler add is declared here (above) and defined later.</w:t>
      </w:r>
      <w:r>
        <w:rPr>
          <w:rFonts w:ascii="Mangal" w:hAnsi="Mangal" w:cs="Mangal"/>
        </w:rPr>
        <w:tab/>
      </w:r>
    </w:p>
    <w:p w14:paraId="14FB7B67" w14:textId="77777777" w:rsidR="00727CA9" w:rsidRDefault="00727CA9" w:rsidP="00727CA9">
      <w:pPr>
        <w:pStyle w:val="ListParagraph"/>
        <w:ind w:left="1374"/>
        <w:rPr>
          <w:rFonts w:ascii="Mangal" w:hAnsi="Mangal" w:cs="Mangal"/>
        </w:rPr>
      </w:pPr>
    </w:p>
    <w:p w14:paraId="0EB9D0A0" w14:textId="77777777" w:rsidR="00727CA9" w:rsidRDefault="00727CA9" w:rsidP="00727CA9">
      <w:pPr>
        <w:pStyle w:val="ListParagraph"/>
        <w:ind w:left="1374"/>
        <w:rPr>
          <w:rFonts w:ascii="Mangal" w:hAnsi="Mangal" w:cs="Mangal"/>
        </w:rPr>
      </w:pPr>
      <w:r>
        <w:rPr>
          <w:rFonts w:ascii="Mangal" w:hAnsi="Mangal" w:cs="Mangal"/>
        </w:rPr>
        <w:lastRenderedPageBreak/>
        <w:t>Forward declaration doesn’t require variable names, just variable types,</w:t>
      </w:r>
    </w:p>
    <w:p w14:paraId="098532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valid</w:t>
      </w:r>
    </w:p>
    <w:p w14:paraId="55DE6288" w14:textId="77777777" w:rsidR="00727CA9" w:rsidRDefault="00727CA9" w:rsidP="00727CA9">
      <w:pPr>
        <w:pStyle w:val="ListParagraph"/>
        <w:ind w:left="1374"/>
        <w:rPr>
          <w:rFonts w:ascii="Mangal" w:hAnsi="Mangal" w:cs="Mangal"/>
        </w:rPr>
      </w:pPr>
    </w:p>
    <w:p w14:paraId="4F76E9A0" w14:textId="77777777" w:rsidR="00727CA9" w:rsidRDefault="00727CA9" w:rsidP="00727CA9">
      <w:pPr>
        <w:pStyle w:val="ListParagraph"/>
        <w:ind w:left="1374"/>
        <w:rPr>
          <w:rFonts w:ascii="Mangal" w:hAnsi="Mangal" w:cs="Mangal"/>
        </w:rPr>
      </w:pPr>
      <w:r>
        <w:rPr>
          <w:rFonts w:ascii="Mangal" w:hAnsi="Mangal" w:cs="Mangal"/>
        </w:rPr>
        <w:t>Not defining a forward declared function is a linker error (but only when the function is called somewhere).</w:t>
      </w:r>
    </w:p>
    <w:p w14:paraId="1FED8062" w14:textId="77777777" w:rsidR="00727CA9" w:rsidRDefault="00727CA9" w:rsidP="00727CA9">
      <w:pPr>
        <w:pStyle w:val="ListParagraph"/>
        <w:ind w:left="1374"/>
        <w:rPr>
          <w:rFonts w:ascii="Mangal" w:hAnsi="Mangal" w:cs="Mangal"/>
        </w:rPr>
      </w:pPr>
    </w:p>
    <w:p w14:paraId="75630099" w14:textId="77777777" w:rsidR="00727CA9" w:rsidRPr="00381F1E" w:rsidRDefault="00727CA9" w:rsidP="00727CA9">
      <w:pPr>
        <w:pStyle w:val="ListParagraph"/>
        <w:ind w:left="1374"/>
        <w:rPr>
          <w:rFonts w:ascii="Mangal" w:hAnsi="Mangal" w:cs="Mangal"/>
        </w:rPr>
      </w:pPr>
    </w:p>
    <w:p w14:paraId="721AD4FB" w14:textId="77777777" w:rsidR="00727CA9" w:rsidRDefault="00727CA9" w:rsidP="00727CA9">
      <w:pPr>
        <w:pStyle w:val="ListParagraph"/>
        <w:numPr>
          <w:ilvl w:val="1"/>
          <w:numId w:val="1"/>
        </w:numPr>
        <w:rPr>
          <w:rFonts w:ascii="Mangal" w:hAnsi="Mangal" w:cs="Mangal"/>
        </w:rPr>
      </w:pPr>
      <w:r>
        <w:rPr>
          <w:rFonts w:ascii="Mangal" w:hAnsi="Mangal" w:cs="Mangal"/>
        </w:rPr>
        <w:t>Inline Functions</w:t>
      </w:r>
    </w:p>
    <w:p w14:paraId="0A699480" w14:textId="77777777" w:rsidR="00727CA9" w:rsidRPr="00616F95" w:rsidRDefault="00727CA9" w:rsidP="00727CA9">
      <w:pPr>
        <w:pStyle w:val="ListParagraph"/>
        <w:ind w:left="1374"/>
        <w:rPr>
          <w:rFonts w:ascii="Mangal" w:hAnsi="Mangal" w:cs="Mangal"/>
        </w:rPr>
      </w:pPr>
      <w:r>
        <w:rPr>
          <w:rFonts w:ascii="Mangal" w:hAnsi="Mangal" w:cs="Mangal"/>
        </w:rPr>
        <w:t>Normally, functions in HSL are stored in a given address and the executor has to jump to that address after storing the current state in registers to execute that function and then return back to the stored state and continue. This has a small performance overhead and can be avoided if we use inline functions. Inline functions are those whose bodies can replace the call site invocation, called inline expansion. The downside is that the size of the compiled code is larger and a single function can lead to multiple expansions further worsening the size and compile time.</w:t>
      </w:r>
    </w:p>
    <w:p w14:paraId="0F72BAF5" w14:textId="77777777" w:rsidR="00727CA9" w:rsidRDefault="00727CA9" w:rsidP="00727CA9">
      <w:pPr>
        <w:pStyle w:val="ListParagraph"/>
        <w:ind w:left="1374"/>
        <w:rPr>
          <w:rFonts w:ascii="Mangal" w:hAnsi="Mangal" w:cs="Mangal"/>
        </w:rPr>
      </w:pPr>
    </w:p>
    <w:p w14:paraId="3F7B1548" w14:textId="77777777" w:rsidR="00727CA9" w:rsidRDefault="00727CA9" w:rsidP="00727CA9">
      <w:pPr>
        <w:pStyle w:val="ListParagraph"/>
        <w:ind w:left="1374"/>
        <w:rPr>
          <w:rFonts w:ascii="Mangal" w:hAnsi="Mangal" w:cs="Mangal"/>
        </w:rPr>
      </w:pPr>
      <w:r>
        <w:rPr>
          <w:rFonts w:ascii="Mangal" w:hAnsi="Mangal" w:cs="Mangal"/>
        </w:rPr>
        <w:t>For ex.:</w:t>
      </w:r>
    </w:p>
    <w:p w14:paraId="6FEC41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559B82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0F51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628634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7488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FB513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B56E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B4B74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CF0619" w14:textId="77777777" w:rsidR="00727CA9" w:rsidRDefault="00727CA9" w:rsidP="00727CA9">
      <w:pPr>
        <w:pStyle w:val="ListParagraph"/>
        <w:ind w:left="1374"/>
        <w:rPr>
          <w:rFonts w:ascii="Mangal" w:hAnsi="Mangal" w:cs="Mangal"/>
        </w:rPr>
      </w:pPr>
      <w:r>
        <w:rPr>
          <w:rFonts w:ascii="Mangal" w:hAnsi="Mangal" w:cs="Mangal"/>
        </w:rPr>
        <w:t xml:space="preserve">Here </w:t>
      </w:r>
      <w:proofErr w:type="gramStart"/>
      <w:r>
        <w:rPr>
          <w:rFonts w:ascii="Mangal" w:hAnsi="Mangal" w:cs="Mangal"/>
        </w:rPr>
        <w:t>min(</w:t>
      </w:r>
      <w:proofErr w:type="gramEnd"/>
      <w:r>
        <w:rPr>
          <w:rFonts w:ascii="Mangal" w:hAnsi="Mangal" w:cs="Mangal"/>
        </w:rPr>
        <w:t>) call would get replaced by the body, so only (…) would be left in main().</w:t>
      </w:r>
    </w:p>
    <w:p w14:paraId="2929BAC9" w14:textId="77777777" w:rsidR="00727CA9" w:rsidRDefault="00727CA9" w:rsidP="00727CA9">
      <w:pPr>
        <w:pStyle w:val="ListParagraph"/>
        <w:ind w:left="1374"/>
        <w:rPr>
          <w:rFonts w:ascii="Mangal" w:hAnsi="Mangal" w:cs="Mangal"/>
        </w:rPr>
      </w:pPr>
    </w:p>
    <w:p w14:paraId="40EF725B" w14:textId="77777777" w:rsidR="00727CA9" w:rsidRDefault="00727CA9" w:rsidP="00727CA9">
      <w:pPr>
        <w:pStyle w:val="ListParagraph"/>
        <w:ind w:left="1374"/>
        <w:rPr>
          <w:rFonts w:ascii="Mangal" w:hAnsi="Mangal" w:cs="Mangal"/>
        </w:rPr>
      </w:pPr>
      <w:r>
        <w:rPr>
          <w:rFonts w:ascii="Mangal" w:hAnsi="Mangal" w:cs="Mangal"/>
        </w:rPr>
        <w:t xml:space="preserve">The inline keyword could be used to denote if a function should be expanded but modern compilers ignore it and decide by </w:t>
      </w:r>
      <w:proofErr w:type="spellStart"/>
      <w:r>
        <w:rPr>
          <w:rFonts w:ascii="Mangal" w:hAnsi="Mangal" w:cs="Mangal"/>
        </w:rPr>
        <w:t>theirselves</w:t>
      </w:r>
      <w:proofErr w:type="spellEnd"/>
      <w:r>
        <w:rPr>
          <w:rFonts w:ascii="Mangal" w:hAnsi="Mangal" w:cs="Mangal"/>
        </w:rPr>
        <w:t>.</w:t>
      </w:r>
    </w:p>
    <w:p w14:paraId="3D02F5E2" w14:textId="77777777" w:rsidR="00727CA9" w:rsidRDefault="00727CA9" w:rsidP="00727CA9">
      <w:pPr>
        <w:pStyle w:val="ListParagraph"/>
        <w:ind w:left="1374"/>
        <w:rPr>
          <w:rFonts w:ascii="Mangal" w:hAnsi="Mangal" w:cs="Mangal"/>
        </w:rPr>
      </w:pPr>
    </w:p>
    <w:p w14:paraId="359FBD5D" w14:textId="77777777" w:rsidR="00727CA9" w:rsidRDefault="00727CA9" w:rsidP="00727CA9">
      <w:pPr>
        <w:pStyle w:val="ListParagraph"/>
        <w:numPr>
          <w:ilvl w:val="1"/>
          <w:numId w:val="1"/>
        </w:numPr>
        <w:rPr>
          <w:rFonts w:ascii="Mangal" w:hAnsi="Mangal" w:cs="Mangal"/>
        </w:rPr>
      </w:pPr>
      <w:proofErr w:type="spellStart"/>
      <w:r>
        <w:rPr>
          <w:rFonts w:ascii="Mangal" w:hAnsi="Mangal" w:cs="Mangal"/>
        </w:rPr>
        <w:t>Constexpr</w:t>
      </w:r>
      <w:proofErr w:type="spellEnd"/>
      <w:r>
        <w:rPr>
          <w:rFonts w:ascii="Mangal" w:hAnsi="Mangal" w:cs="Mangal"/>
        </w:rPr>
        <w:t xml:space="preserve"> function</w:t>
      </w:r>
    </w:p>
    <w:p w14:paraId="4C305F98" w14:textId="77777777" w:rsidR="00727CA9" w:rsidRDefault="00727CA9" w:rsidP="00727CA9">
      <w:pPr>
        <w:pStyle w:val="ListParagraph"/>
        <w:ind w:left="1374"/>
        <w:rPr>
          <w:rFonts w:ascii="Mangal" w:hAnsi="Mangal" w:cs="Mangal"/>
        </w:rPr>
      </w:pPr>
      <w:r>
        <w:rPr>
          <w:rFonts w:ascii="Mangal" w:hAnsi="Mangal" w:cs="Mangal"/>
        </w:rPr>
        <w:t xml:space="preserve">A function that can be solved at compile time can use this keyword to be optimized away. </w:t>
      </w:r>
    </w:p>
    <w:p w14:paraId="76D016A5" w14:textId="77777777" w:rsidR="00727CA9" w:rsidRDefault="00727CA9" w:rsidP="00727CA9">
      <w:pPr>
        <w:pStyle w:val="ListParagraph"/>
        <w:ind w:left="1374"/>
        <w:rPr>
          <w:rFonts w:ascii="Mangal" w:hAnsi="Mangal" w:cs="Mangal"/>
        </w:rPr>
      </w:pPr>
      <w:r>
        <w:rPr>
          <w:rFonts w:ascii="Mangal" w:hAnsi="Mangal" w:cs="Mangal"/>
        </w:rPr>
        <w:lastRenderedPageBreak/>
        <w:t>For ex.:</w:t>
      </w:r>
    </w:p>
    <w:p w14:paraId="28019C4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D4E54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626D737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F39AC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85E2D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5C39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1</w:t>
      </w:r>
      <w:r>
        <w:rPr>
          <w:rFonts w:ascii="Consolas" w:hAnsi="Consolas" w:cs="Courier New"/>
          <w:color w:val="666600"/>
          <w:sz w:val="17"/>
          <w:szCs w:val="17"/>
        </w:rPr>
        <w:t>,2)};</w:t>
      </w:r>
    </w:p>
    <w:p w14:paraId="0F141D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11B80C1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CB3F5B7" w14:textId="77777777" w:rsidR="00727CA9" w:rsidRDefault="00727CA9" w:rsidP="00727CA9">
      <w:pPr>
        <w:pStyle w:val="ListParagraph"/>
        <w:ind w:left="1374"/>
        <w:rPr>
          <w:rFonts w:ascii="Mangal" w:hAnsi="Mangal" w:cs="Mangal"/>
        </w:rPr>
      </w:pPr>
      <w:r>
        <w:rPr>
          <w:rFonts w:ascii="Mangal" w:hAnsi="Mangal" w:cs="Mangal"/>
        </w:rPr>
        <w:t xml:space="preserve">works and c is replaced with 3. </w:t>
      </w:r>
    </w:p>
    <w:p w14:paraId="7EE64BE3" w14:textId="77777777" w:rsidR="00727CA9" w:rsidRDefault="00727CA9" w:rsidP="00727CA9">
      <w:pPr>
        <w:pStyle w:val="ListParagraph"/>
        <w:ind w:left="1374"/>
        <w:rPr>
          <w:rFonts w:ascii="Mangal" w:hAnsi="Mangal" w:cs="Mangal"/>
        </w:rPr>
      </w:pPr>
      <w:r>
        <w:rPr>
          <w:rFonts w:ascii="Mangal" w:hAnsi="Mangal" w:cs="Mangal"/>
        </w:rPr>
        <w:t xml:space="preserve">These functions are implicitly inline. </w:t>
      </w:r>
    </w:p>
    <w:p w14:paraId="63FA3E92" w14:textId="77777777" w:rsidR="00727CA9" w:rsidRDefault="00727CA9" w:rsidP="00727CA9">
      <w:pPr>
        <w:pStyle w:val="ListParagraph"/>
        <w:ind w:left="1374"/>
        <w:rPr>
          <w:rFonts w:ascii="Mangal" w:hAnsi="Mangal" w:cs="Mangal"/>
        </w:rPr>
      </w:pPr>
      <w:r>
        <w:rPr>
          <w:rFonts w:ascii="Mangal" w:hAnsi="Mangal" w:cs="Mangal"/>
        </w:rPr>
        <w:t>However, even non-</w:t>
      </w:r>
      <w:proofErr w:type="spellStart"/>
      <w:r>
        <w:rPr>
          <w:rFonts w:ascii="Mangal" w:hAnsi="Mangal" w:cs="Mangal"/>
        </w:rPr>
        <w:t>constexpr</w:t>
      </w:r>
      <w:proofErr w:type="spellEnd"/>
      <w:r>
        <w:rPr>
          <w:rFonts w:ascii="Mangal" w:hAnsi="Mangal" w:cs="Mangal"/>
        </w:rPr>
        <w:t xml:space="preserve"> values can use this function and there it is not </w:t>
      </w:r>
      <w:proofErr w:type="spellStart"/>
      <w:r>
        <w:rPr>
          <w:rFonts w:ascii="Mangal" w:hAnsi="Mangal" w:cs="Mangal"/>
        </w:rPr>
        <w:t>inlined</w:t>
      </w:r>
      <w:proofErr w:type="spellEnd"/>
      <w:r>
        <w:rPr>
          <w:rFonts w:ascii="Mangal" w:hAnsi="Mangal" w:cs="Mangal"/>
        </w:rPr>
        <w:t xml:space="preserve">. </w:t>
      </w:r>
    </w:p>
    <w:p w14:paraId="123F51AA" w14:textId="77777777" w:rsidR="00727CA9" w:rsidRDefault="00727CA9" w:rsidP="00727CA9">
      <w:pPr>
        <w:pStyle w:val="ListParagraph"/>
        <w:ind w:left="1374"/>
        <w:rPr>
          <w:rFonts w:ascii="Mangal" w:hAnsi="Mangal" w:cs="Mangal"/>
        </w:rPr>
      </w:pPr>
      <w:r>
        <w:rPr>
          <w:rFonts w:ascii="Mangal" w:hAnsi="Mangal" w:cs="Mangal"/>
        </w:rPr>
        <w:t xml:space="preserve">The compiler determines if a </w:t>
      </w:r>
      <w:proofErr w:type="spellStart"/>
      <w:r>
        <w:rPr>
          <w:rFonts w:ascii="Mangal" w:hAnsi="Mangal" w:cs="Mangal"/>
        </w:rPr>
        <w:t>constexpr</w:t>
      </w:r>
      <w:proofErr w:type="spellEnd"/>
      <w:r>
        <w:rPr>
          <w:rFonts w:ascii="Mangal" w:hAnsi="Mangal" w:cs="Mangal"/>
        </w:rPr>
        <w:t xml:space="preserve"> function must be evaluated and </w:t>
      </w:r>
      <w:proofErr w:type="spellStart"/>
      <w:r>
        <w:rPr>
          <w:rFonts w:ascii="Mangal" w:hAnsi="Mangal" w:cs="Mangal"/>
        </w:rPr>
        <w:t>inlined</w:t>
      </w:r>
      <w:proofErr w:type="spellEnd"/>
      <w:r>
        <w:rPr>
          <w:rFonts w:ascii="Mangal" w:hAnsi="Mangal" w:cs="Mangal"/>
        </w:rPr>
        <w:t xml:space="preserve"> at compile time if the caller is </w:t>
      </w:r>
      <w:proofErr w:type="spellStart"/>
      <w:r>
        <w:rPr>
          <w:rFonts w:ascii="Mangal" w:hAnsi="Mangal" w:cs="Mangal"/>
        </w:rPr>
        <w:t>constexpr</w:t>
      </w:r>
      <w:proofErr w:type="spellEnd"/>
      <w:r>
        <w:rPr>
          <w:rFonts w:ascii="Mangal" w:hAnsi="Mangal" w:cs="Mangal"/>
        </w:rPr>
        <w:t xml:space="preserve"> too.</w:t>
      </w:r>
    </w:p>
    <w:p w14:paraId="222CAC71" w14:textId="77777777" w:rsidR="00727CA9" w:rsidRDefault="00727CA9" w:rsidP="00727CA9">
      <w:pPr>
        <w:pStyle w:val="ListParagraph"/>
        <w:ind w:left="1374"/>
        <w:rPr>
          <w:rFonts w:ascii="Mangal" w:hAnsi="Mangal" w:cs="Mangal"/>
        </w:rPr>
      </w:pPr>
    </w:p>
    <w:p w14:paraId="26E0420B" w14:textId="77777777" w:rsidR="00727CA9" w:rsidRDefault="00727CA9" w:rsidP="00727CA9">
      <w:pPr>
        <w:pStyle w:val="ListParagraph"/>
        <w:ind w:left="1374"/>
        <w:rPr>
          <w:rFonts w:ascii="Mangal" w:hAnsi="Mangal" w:cs="Mangal"/>
        </w:rPr>
      </w:pPr>
      <w:r>
        <w:rPr>
          <w:rFonts w:ascii="Mangal" w:hAnsi="Mangal" w:cs="Mangal"/>
        </w:rPr>
        <w:t xml:space="preserve">A function can determine if it was called at compile time using </w:t>
      </w:r>
      <w:proofErr w:type="spellStart"/>
      <w:r>
        <w:rPr>
          <w:rFonts w:ascii="Mangal" w:hAnsi="Mangal" w:cs="Mangal"/>
        </w:rPr>
        <w:t>is_constant_</w:t>
      </w:r>
      <w:proofErr w:type="gramStart"/>
      <w:r>
        <w:rPr>
          <w:rFonts w:ascii="Mangal" w:hAnsi="Mangal" w:cs="Mangal"/>
        </w:rPr>
        <w:t>evaluated</w:t>
      </w:r>
      <w:proofErr w:type="spellEnd"/>
      <w:r>
        <w:rPr>
          <w:rFonts w:ascii="Mangal" w:hAnsi="Mangal" w:cs="Mangal"/>
        </w:rPr>
        <w:t>(</w:t>
      </w:r>
      <w:proofErr w:type="gramEnd"/>
      <w:r>
        <w:rPr>
          <w:rFonts w:ascii="Mangal" w:hAnsi="Mangal" w:cs="Mangal"/>
        </w:rPr>
        <w:t>) brought by C++20.</w:t>
      </w:r>
    </w:p>
    <w:p w14:paraId="0452756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6A6F400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8CC5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is_constant_evaluated</w:t>
      </w:r>
      <w:proofErr w:type="spellEnd"/>
      <w:r>
        <w:rPr>
          <w:rFonts w:ascii="Consolas" w:hAnsi="Consolas" w:cs="Courier New"/>
          <w:color w:val="666600"/>
          <w:sz w:val="17"/>
          <w:szCs w:val="17"/>
        </w:rPr>
        <w:t>())</w:t>
      </w:r>
    </w:p>
    <w:p w14:paraId="0BC450D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5D3D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5127C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448509" w14:textId="77777777" w:rsidR="00727CA9" w:rsidRDefault="00727CA9" w:rsidP="00727CA9">
      <w:pPr>
        <w:pStyle w:val="ListParagraph"/>
        <w:ind w:left="1374"/>
        <w:rPr>
          <w:rFonts w:ascii="Mangal" w:hAnsi="Mangal" w:cs="Mangal"/>
        </w:rPr>
      </w:pPr>
    </w:p>
    <w:p w14:paraId="0CB05B80" w14:textId="77777777" w:rsidR="00727CA9" w:rsidRDefault="00727CA9" w:rsidP="00727CA9">
      <w:pPr>
        <w:pStyle w:val="ListParagraph"/>
        <w:numPr>
          <w:ilvl w:val="1"/>
          <w:numId w:val="1"/>
        </w:numPr>
        <w:rPr>
          <w:rFonts w:ascii="Mangal" w:hAnsi="Mangal" w:cs="Mangal"/>
        </w:rPr>
      </w:pPr>
      <w:proofErr w:type="spellStart"/>
      <w:r>
        <w:rPr>
          <w:rFonts w:ascii="Mangal" w:hAnsi="Mangal" w:cs="Mangal"/>
        </w:rPr>
        <w:t>Consteval</w:t>
      </w:r>
      <w:proofErr w:type="spellEnd"/>
      <w:r>
        <w:rPr>
          <w:rFonts w:ascii="Mangal" w:hAnsi="Mangal" w:cs="Mangal"/>
        </w:rPr>
        <w:t xml:space="preserve"> functions</w:t>
      </w:r>
    </w:p>
    <w:p w14:paraId="64B2FDF0" w14:textId="77777777" w:rsidR="00727CA9" w:rsidRDefault="00727CA9" w:rsidP="00727CA9">
      <w:pPr>
        <w:pStyle w:val="ListParagraph"/>
        <w:ind w:left="1374"/>
        <w:rPr>
          <w:rFonts w:ascii="Mangal" w:hAnsi="Mangal" w:cs="Mangal"/>
        </w:rPr>
      </w:pPr>
      <w:r>
        <w:rPr>
          <w:rFonts w:ascii="Mangal" w:hAnsi="Mangal" w:cs="Mangal"/>
        </w:rPr>
        <w:t xml:space="preserve">These functions only execute at compile time and are hence always </w:t>
      </w:r>
      <w:proofErr w:type="spellStart"/>
      <w:r>
        <w:rPr>
          <w:rFonts w:ascii="Mangal" w:hAnsi="Mangal" w:cs="Mangal"/>
        </w:rPr>
        <w:t>inlines</w:t>
      </w:r>
      <w:proofErr w:type="spellEnd"/>
      <w:r>
        <w:rPr>
          <w:rFonts w:ascii="Mangal" w:hAnsi="Mangal" w:cs="Mangal"/>
        </w:rPr>
        <w:t xml:space="preserve"> and always evaluated at compile time.</w:t>
      </w:r>
    </w:p>
    <w:p w14:paraId="41C4C21E" w14:textId="77777777" w:rsidR="00727CA9" w:rsidRDefault="00727CA9" w:rsidP="00727CA9">
      <w:pPr>
        <w:pStyle w:val="ListParagraph"/>
        <w:ind w:left="1374"/>
        <w:rPr>
          <w:rFonts w:ascii="Mangal" w:hAnsi="Mangal" w:cs="Mangal"/>
        </w:rPr>
      </w:pPr>
    </w:p>
    <w:p w14:paraId="3457E240" w14:textId="77777777" w:rsidR="00727CA9" w:rsidRDefault="00727CA9" w:rsidP="00727CA9">
      <w:pPr>
        <w:pStyle w:val="ListParagraph"/>
        <w:ind w:left="1374"/>
        <w:rPr>
          <w:rFonts w:ascii="Mangal" w:hAnsi="Mangal" w:cs="Mangal"/>
        </w:rPr>
      </w:pPr>
      <w:r>
        <w:rPr>
          <w:rFonts w:ascii="Mangal" w:hAnsi="Mangal" w:cs="Mangal"/>
        </w:rPr>
        <w:t>For ex.:</w:t>
      </w:r>
    </w:p>
    <w:p w14:paraId="2A8F7390" w14:textId="77777777" w:rsidR="00727CA9" w:rsidRDefault="00727CA9" w:rsidP="00727CA9">
      <w:pPr>
        <w:pStyle w:val="ListParagraph"/>
        <w:ind w:left="1374"/>
        <w:rPr>
          <w:rFonts w:ascii="Mangal" w:hAnsi="Mangal" w:cs="Mangal"/>
        </w:rPr>
      </w:pPr>
    </w:p>
    <w:p w14:paraId="5C512BA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consteval</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3103DB4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7BFF8B6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592F39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988CC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5C7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B2EFF5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5061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260FF1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C9D43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829B53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3198C9F" w14:textId="77777777" w:rsidR="00727CA9" w:rsidRDefault="00727CA9" w:rsidP="00727CA9">
      <w:pPr>
        <w:pStyle w:val="ListParagraph"/>
        <w:ind w:left="1374"/>
        <w:rPr>
          <w:rFonts w:ascii="Mangal" w:hAnsi="Mangal" w:cs="Mangal"/>
        </w:rPr>
      </w:pPr>
    </w:p>
    <w:p w14:paraId="0634657D" w14:textId="77777777" w:rsidR="00727CA9" w:rsidRDefault="00727CA9" w:rsidP="00727CA9">
      <w:pPr>
        <w:pStyle w:val="ListParagraph"/>
        <w:ind w:left="1374"/>
        <w:rPr>
          <w:rFonts w:ascii="Mangal" w:hAnsi="Mangal" w:cs="Mangal"/>
        </w:rPr>
      </w:pPr>
      <w:proofErr w:type="spellStart"/>
      <w:r>
        <w:rPr>
          <w:rFonts w:ascii="Mangal" w:hAnsi="Mangal" w:cs="Mangal"/>
        </w:rPr>
        <w:lastRenderedPageBreak/>
        <w:t>Constexpr</w:t>
      </w:r>
      <w:proofErr w:type="spellEnd"/>
      <w:r>
        <w:rPr>
          <w:rFonts w:ascii="Mangal" w:hAnsi="Mangal" w:cs="Mangal"/>
        </w:rPr>
        <w:t xml:space="preserve"> </w:t>
      </w:r>
      <w:proofErr w:type="spellStart"/>
      <w:r>
        <w:rPr>
          <w:rFonts w:ascii="Mangal" w:hAnsi="Mangal" w:cs="Mangal"/>
        </w:rPr>
        <w:t>funcs</w:t>
      </w:r>
      <w:proofErr w:type="spellEnd"/>
      <w:r>
        <w:rPr>
          <w:rFonts w:ascii="Mangal" w:hAnsi="Mangal" w:cs="Mangal"/>
        </w:rPr>
        <w:t xml:space="preserve"> can be forced to be CTC too using a neat trick with </w:t>
      </w:r>
      <w:proofErr w:type="spellStart"/>
      <w:r>
        <w:rPr>
          <w:rFonts w:ascii="Mangal" w:hAnsi="Mangal" w:cs="Mangal"/>
        </w:rPr>
        <w:t>consteval</w:t>
      </w:r>
      <w:proofErr w:type="spellEnd"/>
      <w:r>
        <w:rPr>
          <w:rFonts w:ascii="Mangal" w:hAnsi="Mangal" w:cs="Mangal"/>
        </w:rPr>
        <w:t xml:space="preserve"> </w:t>
      </w:r>
      <w:proofErr w:type="spellStart"/>
      <w:r>
        <w:rPr>
          <w:rFonts w:ascii="Mangal" w:hAnsi="Mangal" w:cs="Mangal"/>
        </w:rPr>
        <w:t>func</w:t>
      </w:r>
      <w:proofErr w:type="spellEnd"/>
      <w:r>
        <w:rPr>
          <w:rFonts w:ascii="Mangal" w:hAnsi="Mangal" w:cs="Mangal"/>
        </w:rPr>
        <w:t>.</w:t>
      </w:r>
    </w:p>
    <w:p w14:paraId="232628F5" w14:textId="77777777" w:rsidR="00727CA9" w:rsidRDefault="00727CA9" w:rsidP="00727CA9">
      <w:pPr>
        <w:pStyle w:val="ListParagraph"/>
        <w:ind w:left="1374"/>
        <w:rPr>
          <w:rFonts w:ascii="Mangal" w:hAnsi="Mangal" w:cs="Mangal"/>
        </w:rPr>
      </w:pPr>
    </w:p>
    <w:p w14:paraId="09FE007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consteval</w:t>
      </w:r>
      <w:proofErr w:type="spellEnd"/>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doStuff</w:t>
      </w:r>
      <w:proofErr w:type="spellEnd"/>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f</w:t>
      </w:r>
      <w:r>
        <w:rPr>
          <w:rFonts w:ascii="Consolas" w:hAnsi="Consolas" w:cs="Courier New"/>
          <w:color w:val="666600"/>
          <w:sz w:val="17"/>
          <w:szCs w:val="17"/>
        </w:rPr>
        <w:t>)</w:t>
      </w:r>
    </w:p>
    <w:p w14:paraId="70655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AA8A6B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w:t>
      </w:r>
      <w:r>
        <w:rPr>
          <w:rFonts w:ascii="Consolas" w:hAnsi="Consolas" w:cs="Courier New"/>
          <w:color w:val="666600"/>
          <w:sz w:val="17"/>
          <w:szCs w:val="17"/>
        </w:rPr>
        <w:t>;</w:t>
      </w:r>
    </w:p>
    <w:p w14:paraId="3311E9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12DD3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0875A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6D9615A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CA8CC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42877C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C965A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4EAA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3D5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doStuff</w:t>
      </w:r>
      <w:proofErr w:type="spellEnd"/>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E8040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323AB4" w14:textId="77777777" w:rsidR="00727CA9" w:rsidRDefault="00727CA9" w:rsidP="00727CA9">
      <w:pPr>
        <w:pStyle w:val="ListParagraph"/>
        <w:ind w:left="1374"/>
        <w:rPr>
          <w:rFonts w:ascii="Mangal" w:hAnsi="Mangal" w:cs="Mangal"/>
        </w:rPr>
      </w:pPr>
      <w:r>
        <w:rPr>
          <w:rFonts w:ascii="Mangal" w:hAnsi="Mangal" w:cs="Mangal"/>
        </w:rPr>
        <w:t xml:space="preserve">works and is always ran at compile time (given add function is compile time </w:t>
      </w:r>
      <w:proofErr w:type="spellStart"/>
      <w:r>
        <w:rPr>
          <w:rFonts w:ascii="Mangal" w:hAnsi="Mangal" w:cs="Mangal"/>
        </w:rPr>
        <w:t>evaluatable</w:t>
      </w:r>
      <w:proofErr w:type="spellEnd"/>
      <w:r>
        <w:rPr>
          <w:rFonts w:ascii="Mangal" w:hAnsi="Mangal" w:cs="Mangal"/>
        </w:rPr>
        <w:t xml:space="preserve">), whilst we can use add even at runtime unlike a </w:t>
      </w:r>
      <w:proofErr w:type="spellStart"/>
      <w:r>
        <w:rPr>
          <w:rFonts w:ascii="Mangal" w:hAnsi="Mangal" w:cs="Mangal"/>
        </w:rPr>
        <w:t>consteval</w:t>
      </w:r>
      <w:proofErr w:type="spellEnd"/>
      <w:r>
        <w:rPr>
          <w:rFonts w:ascii="Mangal" w:hAnsi="Mangal" w:cs="Mangal"/>
        </w:rPr>
        <w:t xml:space="preserve"> which by itself can only be used at compile time.</w:t>
      </w:r>
    </w:p>
    <w:p w14:paraId="0702DC18" w14:textId="77777777" w:rsidR="00727CA9" w:rsidRDefault="00727CA9" w:rsidP="00727CA9">
      <w:pPr>
        <w:pStyle w:val="ListParagraph"/>
        <w:ind w:left="1374"/>
        <w:rPr>
          <w:rFonts w:ascii="Mangal" w:hAnsi="Mangal" w:cs="Mangal"/>
        </w:rPr>
      </w:pPr>
      <w:r>
        <w:rPr>
          <w:rFonts w:ascii="Mangal" w:hAnsi="Mangal" w:cs="Mangal"/>
        </w:rPr>
        <w:t xml:space="preserve">This works because </w:t>
      </w:r>
      <w:proofErr w:type="spellStart"/>
      <w:r>
        <w:rPr>
          <w:rFonts w:ascii="Mangal" w:hAnsi="Mangal" w:cs="Mangal"/>
        </w:rPr>
        <w:t>doStuff</w:t>
      </w:r>
      <w:proofErr w:type="spellEnd"/>
      <w:r>
        <w:rPr>
          <w:rFonts w:ascii="Mangal" w:hAnsi="Mangal" w:cs="Mangal"/>
        </w:rPr>
        <w:t xml:space="preserve"> needs CTC value which add can do so compiler forces it to do.</w:t>
      </w:r>
    </w:p>
    <w:p w14:paraId="13C229E3" w14:textId="77777777" w:rsidR="00727CA9" w:rsidRDefault="00727CA9" w:rsidP="00727CA9">
      <w:pPr>
        <w:pStyle w:val="ListParagraph"/>
        <w:ind w:left="1374"/>
        <w:rPr>
          <w:rFonts w:ascii="Mangal" w:hAnsi="Mangal" w:cs="Mangal"/>
        </w:rPr>
      </w:pPr>
    </w:p>
    <w:p w14:paraId="1ACDA08A" w14:textId="77777777" w:rsidR="00727CA9" w:rsidRDefault="00727CA9" w:rsidP="00727CA9">
      <w:pPr>
        <w:pStyle w:val="ListParagraph"/>
        <w:ind w:left="1374"/>
        <w:rPr>
          <w:rFonts w:ascii="Mangal" w:hAnsi="Mangal" w:cs="Mangal"/>
        </w:rPr>
      </w:pPr>
    </w:p>
    <w:p w14:paraId="5D949503" w14:textId="77777777" w:rsidR="00727CA9" w:rsidRDefault="00727CA9" w:rsidP="00727CA9">
      <w:pPr>
        <w:pStyle w:val="ListParagraph"/>
        <w:numPr>
          <w:ilvl w:val="1"/>
          <w:numId w:val="1"/>
        </w:numPr>
        <w:rPr>
          <w:rFonts w:ascii="Mangal" w:hAnsi="Mangal" w:cs="Mangal"/>
        </w:rPr>
      </w:pPr>
      <w:r>
        <w:rPr>
          <w:rFonts w:ascii="Mangal" w:hAnsi="Mangal" w:cs="Mangal"/>
        </w:rPr>
        <w:t>Static function</w:t>
      </w:r>
    </w:p>
    <w:p w14:paraId="28258DDA" w14:textId="77777777" w:rsidR="00727CA9" w:rsidRDefault="00727CA9" w:rsidP="00727CA9">
      <w:pPr>
        <w:pStyle w:val="ListParagraph"/>
        <w:ind w:left="1374"/>
        <w:rPr>
          <w:rFonts w:ascii="Mangal" w:hAnsi="Mangal" w:cs="Mangal"/>
        </w:rPr>
      </w:pPr>
      <w:r>
        <w:rPr>
          <w:rFonts w:ascii="Mangal" w:hAnsi="Mangal" w:cs="Mangal"/>
        </w:rPr>
        <w:t>Just like variables can have static duration, so can functions, in which case they are file scoped.</w:t>
      </w:r>
    </w:p>
    <w:p w14:paraId="43BF9E0A" w14:textId="77777777" w:rsidR="00727CA9" w:rsidRDefault="00727CA9" w:rsidP="00727CA9">
      <w:pPr>
        <w:pStyle w:val="ListParagraph"/>
        <w:ind w:left="1374"/>
        <w:rPr>
          <w:rFonts w:ascii="Mangal" w:hAnsi="Mangal" w:cs="Mangal"/>
        </w:rPr>
      </w:pPr>
      <w:r>
        <w:rPr>
          <w:rFonts w:ascii="Mangal" w:hAnsi="Mangal" w:cs="Mangal"/>
        </w:rPr>
        <w:t>For ex.:</w:t>
      </w:r>
    </w:p>
    <w:p w14:paraId="291EC82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CF1C7A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84333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4ACD87C" w14:textId="77777777" w:rsidR="00727CA9" w:rsidRDefault="00727CA9" w:rsidP="00727CA9">
      <w:pPr>
        <w:pStyle w:val="ListParagraph"/>
        <w:ind w:left="1374"/>
        <w:rPr>
          <w:rFonts w:ascii="Mangal" w:hAnsi="Mangal" w:cs="Mangal"/>
        </w:rPr>
      </w:pPr>
      <w:r>
        <w:rPr>
          <w:rFonts w:ascii="Mangal" w:hAnsi="Mangal" w:cs="Mangal"/>
        </w:rPr>
        <w:t>will only be accessible throughout the file (Internal Linkage only) and also have a static duration.</w:t>
      </w:r>
    </w:p>
    <w:p w14:paraId="15F9E64B" w14:textId="77777777" w:rsidR="00727CA9" w:rsidRDefault="00727CA9" w:rsidP="00727CA9">
      <w:pPr>
        <w:pStyle w:val="ListParagraph"/>
        <w:ind w:left="1374"/>
        <w:rPr>
          <w:rFonts w:ascii="Mangal" w:hAnsi="Mangal" w:cs="Mangal"/>
        </w:rPr>
      </w:pPr>
    </w:p>
    <w:p w14:paraId="5A1C9546" w14:textId="77777777" w:rsidR="00727CA9" w:rsidRDefault="00727CA9" w:rsidP="00727CA9">
      <w:pPr>
        <w:pStyle w:val="ListParagraph"/>
        <w:ind w:left="1374"/>
        <w:rPr>
          <w:rFonts w:ascii="Mangal" w:hAnsi="Mangal" w:cs="Mangal"/>
        </w:rPr>
      </w:pPr>
    </w:p>
    <w:p w14:paraId="159790D9" w14:textId="77777777" w:rsidR="00727CA9" w:rsidRDefault="00727CA9" w:rsidP="00727CA9">
      <w:pPr>
        <w:pStyle w:val="ListParagraph"/>
        <w:numPr>
          <w:ilvl w:val="1"/>
          <w:numId w:val="1"/>
        </w:numPr>
        <w:rPr>
          <w:rFonts w:ascii="Mangal" w:hAnsi="Mangal" w:cs="Mangal"/>
        </w:rPr>
      </w:pPr>
      <w:r>
        <w:rPr>
          <w:rFonts w:ascii="Mangal" w:hAnsi="Mangal" w:cs="Mangal"/>
        </w:rPr>
        <w:t xml:space="preserve"> Function Overloading</w:t>
      </w:r>
    </w:p>
    <w:p w14:paraId="729C9651" w14:textId="77777777" w:rsidR="00727CA9" w:rsidRDefault="00727CA9" w:rsidP="00727CA9">
      <w:pPr>
        <w:pStyle w:val="ListParagraph"/>
        <w:ind w:left="1374"/>
        <w:rPr>
          <w:rFonts w:ascii="Mangal" w:hAnsi="Mangal" w:cs="Mangal"/>
        </w:rPr>
      </w:pPr>
      <w:r>
        <w:rPr>
          <w:rFonts w:ascii="Mangal" w:hAnsi="Mangal" w:cs="Mangal"/>
        </w:rPr>
        <w:t xml:space="preserve">This is a feature in C++ that allows multiple functions with same name to exist as long as their parameters are different, either in types or in number of params or both. Type aliases and </w:t>
      </w:r>
      <w:proofErr w:type="spellStart"/>
      <w:r>
        <w:rPr>
          <w:rFonts w:ascii="Mangal" w:hAnsi="Mangal" w:cs="Mangal"/>
        </w:rPr>
        <w:t>constness</w:t>
      </w:r>
      <w:proofErr w:type="spellEnd"/>
      <w:r>
        <w:rPr>
          <w:rFonts w:ascii="Mangal" w:hAnsi="Mangal" w:cs="Mangal"/>
        </w:rPr>
        <w:t xml:space="preserve"> (const, references and volatile) doesn’t differentiate parameters. </w:t>
      </w:r>
    </w:p>
    <w:p w14:paraId="7C3F982F" w14:textId="77777777" w:rsidR="00727CA9" w:rsidRDefault="00727CA9" w:rsidP="00727CA9">
      <w:pPr>
        <w:pStyle w:val="ListParagraph"/>
        <w:ind w:left="1374"/>
        <w:rPr>
          <w:rFonts w:ascii="Mangal" w:hAnsi="Mangal" w:cs="Mangal"/>
        </w:rPr>
      </w:pPr>
      <w:proofErr w:type="gramStart"/>
      <w:r>
        <w:rPr>
          <w:rFonts w:ascii="Mangal" w:hAnsi="Mangal" w:cs="Mangal"/>
        </w:rPr>
        <w:lastRenderedPageBreak/>
        <w:t>However</w:t>
      </w:r>
      <w:proofErr w:type="gramEnd"/>
      <w:r>
        <w:rPr>
          <w:rFonts w:ascii="Mangal" w:hAnsi="Mangal" w:cs="Mangal"/>
        </w:rPr>
        <w:t xml:space="preserve"> for member functions (inside classes or structs), the </w:t>
      </w:r>
      <w:proofErr w:type="spellStart"/>
      <w:r>
        <w:rPr>
          <w:rFonts w:ascii="Mangal" w:hAnsi="Mangal" w:cs="Mangal"/>
        </w:rPr>
        <w:t>constness</w:t>
      </w:r>
      <w:proofErr w:type="spellEnd"/>
      <w:r>
        <w:rPr>
          <w:rFonts w:ascii="Mangal" w:hAnsi="Mangal" w:cs="Mangal"/>
        </w:rPr>
        <w:t xml:space="preserve"> of params does matter.</w:t>
      </w:r>
    </w:p>
    <w:p w14:paraId="2EBE3F88" w14:textId="77777777" w:rsidR="00727CA9" w:rsidRDefault="00727CA9" w:rsidP="00727CA9">
      <w:pPr>
        <w:pStyle w:val="ListParagraph"/>
        <w:ind w:left="1374"/>
        <w:rPr>
          <w:rFonts w:ascii="Mangal" w:hAnsi="Mangal" w:cs="Mangal"/>
        </w:rPr>
      </w:pPr>
    </w:p>
    <w:p w14:paraId="53981301" w14:textId="77777777" w:rsidR="00727CA9" w:rsidRDefault="00727CA9" w:rsidP="00727CA9">
      <w:pPr>
        <w:pStyle w:val="ListParagraph"/>
        <w:ind w:left="1374"/>
        <w:rPr>
          <w:rFonts w:ascii="Mangal" w:hAnsi="Mangal" w:cs="Mangal"/>
        </w:rPr>
      </w:pPr>
      <w:r>
        <w:rPr>
          <w:rFonts w:ascii="Mangal" w:hAnsi="Mangal" w:cs="Mangal"/>
        </w:rPr>
        <w:t>For ex.:</w:t>
      </w:r>
    </w:p>
    <w:p w14:paraId="0C1DFBF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57C3B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0C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22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952C5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60690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A9730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long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AE37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18AB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7C60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807BC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A34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74BA29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BAAAE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E66E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C1C52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59939D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24C651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7CEEC9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5615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9856F6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0FB0A4" w14:textId="77777777" w:rsidR="00727CA9" w:rsidRDefault="00727CA9" w:rsidP="00727CA9">
      <w:pPr>
        <w:pStyle w:val="ListParagraph"/>
        <w:ind w:left="1374"/>
        <w:rPr>
          <w:rFonts w:ascii="Mangal" w:hAnsi="Mangal" w:cs="Mangal"/>
        </w:rPr>
      </w:pPr>
      <w:r>
        <w:rPr>
          <w:rFonts w:ascii="Mangal" w:hAnsi="Mangal" w:cs="Mangal"/>
        </w:rPr>
        <w:t>prints 3 then 4.</w:t>
      </w:r>
    </w:p>
    <w:p w14:paraId="07F83E7A" w14:textId="77777777" w:rsidR="00727CA9" w:rsidRDefault="00727CA9" w:rsidP="00727CA9">
      <w:pPr>
        <w:pStyle w:val="ListParagraph"/>
        <w:ind w:left="1374"/>
        <w:rPr>
          <w:rFonts w:ascii="Mangal" w:hAnsi="Mangal" w:cs="Mangal"/>
        </w:rPr>
      </w:pPr>
    </w:p>
    <w:p w14:paraId="598178F4" w14:textId="77777777" w:rsidR="00727CA9" w:rsidRDefault="00727CA9" w:rsidP="00727CA9">
      <w:pPr>
        <w:pStyle w:val="ListParagraph"/>
        <w:ind w:left="1374"/>
        <w:rPr>
          <w:rFonts w:ascii="Mangal" w:hAnsi="Mangal" w:cs="Mangal"/>
        </w:rPr>
      </w:pPr>
      <w:r>
        <w:rPr>
          <w:rFonts w:ascii="Mangal" w:hAnsi="Mangal" w:cs="Mangal"/>
        </w:rPr>
        <w:t>The process by which compiler determines which overloaded function to call is called overload resolution.</w:t>
      </w:r>
    </w:p>
    <w:p w14:paraId="570A100A" w14:textId="77777777" w:rsidR="00727CA9" w:rsidRDefault="00727CA9" w:rsidP="00727CA9">
      <w:pPr>
        <w:pStyle w:val="ListParagraph"/>
        <w:ind w:left="1374"/>
        <w:rPr>
          <w:rFonts w:ascii="Mangal" w:hAnsi="Mangal" w:cs="Mangal"/>
        </w:rPr>
      </w:pPr>
    </w:p>
    <w:p w14:paraId="381642F3" w14:textId="77777777" w:rsidR="00727CA9" w:rsidRDefault="00727CA9" w:rsidP="00727CA9">
      <w:pPr>
        <w:pStyle w:val="ListParagraph"/>
        <w:ind w:left="1374"/>
        <w:rPr>
          <w:rFonts w:ascii="Mangal" w:hAnsi="Mangal" w:cs="Mangal"/>
        </w:rPr>
      </w:pPr>
      <w:r>
        <w:rPr>
          <w:rFonts w:ascii="Mangal" w:hAnsi="Mangal" w:cs="Mangal"/>
        </w:rPr>
        <w:t>Functions with ellipses are also considered different.</w:t>
      </w:r>
    </w:p>
    <w:p w14:paraId="49132C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514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1817E7" w14:textId="77777777" w:rsidR="00727CA9" w:rsidRDefault="00727CA9" w:rsidP="00727CA9">
      <w:pPr>
        <w:pStyle w:val="ListParagraph"/>
        <w:ind w:left="1374"/>
        <w:rPr>
          <w:rFonts w:ascii="Mangal" w:hAnsi="Mangal" w:cs="Mangal"/>
        </w:rPr>
      </w:pPr>
      <w:r>
        <w:rPr>
          <w:rFonts w:ascii="Mangal" w:hAnsi="Mangal" w:cs="Mangal"/>
        </w:rPr>
        <w:t>are considered different functions.</w:t>
      </w:r>
    </w:p>
    <w:p w14:paraId="6659E2F1" w14:textId="77777777" w:rsidR="00727CA9" w:rsidRDefault="00727CA9" w:rsidP="00727CA9">
      <w:pPr>
        <w:pStyle w:val="ListParagraph"/>
        <w:ind w:left="1374"/>
        <w:rPr>
          <w:rFonts w:ascii="Mangal" w:hAnsi="Mangal" w:cs="Mangal"/>
        </w:rPr>
      </w:pPr>
    </w:p>
    <w:p w14:paraId="2164124B" w14:textId="77777777" w:rsidR="00727CA9" w:rsidRDefault="00727CA9" w:rsidP="00727CA9">
      <w:pPr>
        <w:pStyle w:val="ListParagraph"/>
        <w:ind w:left="1374"/>
        <w:rPr>
          <w:rFonts w:ascii="Mangal" w:hAnsi="Mangal" w:cs="Mangal"/>
        </w:rPr>
      </w:pPr>
      <w:r>
        <w:rPr>
          <w:rFonts w:ascii="Mangal" w:hAnsi="Mangal" w:cs="Mangal"/>
        </w:rPr>
        <w:t xml:space="preserve">Machine Language doesn’t understand functions, nor function overloading as we see in C++, so the linker generates appropriate instructions to use different functions and the way C++ compiler allows linker to see different functions with same name (but overloaded) is through name mangling, which gives these functions different names. NM isn’t the same as minification in </w:t>
      </w:r>
      <w:proofErr w:type="spellStart"/>
      <w:r>
        <w:rPr>
          <w:rFonts w:ascii="Mangal" w:hAnsi="Mangal" w:cs="Mangal"/>
        </w:rPr>
        <w:t>javascript</w:t>
      </w:r>
      <w:proofErr w:type="spellEnd"/>
      <w:r>
        <w:rPr>
          <w:rFonts w:ascii="Mangal" w:hAnsi="Mangal" w:cs="Mangal"/>
        </w:rPr>
        <w:t xml:space="preserve"> which shortens all identifiers, it is primarily only used to differentiate overloaded functions. [ChatGPT]</w:t>
      </w:r>
    </w:p>
    <w:p w14:paraId="171E7973" w14:textId="77777777" w:rsidR="00727CA9" w:rsidRDefault="00727CA9" w:rsidP="00727CA9">
      <w:pPr>
        <w:pStyle w:val="ListParagraph"/>
        <w:numPr>
          <w:ilvl w:val="2"/>
          <w:numId w:val="1"/>
        </w:numPr>
        <w:rPr>
          <w:rFonts w:ascii="Mangal" w:hAnsi="Mangal" w:cs="Mangal"/>
        </w:rPr>
      </w:pPr>
      <w:r>
        <w:rPr>
          <w:rFonts w:ascii="Mangal" w:hAnsi="Mangal" w:cs="Mangal"/>
        </w:rPr>
        <w:lastRenderedPageBreak/>
        <w:t>Overload Resolution</w:t>
      </w:r>
    </w:p>
    <w:p w14:paraId="0725FF15" w14:textId="77777777" w:rsidR="00727CA9" w:rsidRDefault="00727CA9" w:rsidP="00727CA9">
      <w:pPr>
        <w:pStyle w:val="ListParagraph"/>
        <w:ind w:left="2028"/>
        <w:rPr>
          <w:rFonts w:ascii="Mangal" w:hAnsi="Mangal" w:cs="Mangal"/>
        </w:rPr>
      </w:pPr>
      <w:r>
        <w:rPr>
          <w:rFonts w:ascii="Mangal" w:hAnsi="Mangal" w:cs="Mangal"/>
        </w:rPr>
        <w:t>Overload resolution finds the intended function, the result could be any of the 3.</w:t>
      </w:r>
    </w:p>
    <w:p w14:paraId="57B774FC" w14:textId="77777777" w:rsidR="00727CA9" w:rsidRDefault="00727CA9" w:rsidP="00727CA9">
      <w:pPr>
        <w:pStyle w:val="ListParagraph"/>
        <w:numPr>
          <w:ilvl w:val="0"/>
          <w:numId w:val="6"/>
        </w:numPr>
        <w:rPr>
          <w:rFonts w:ascii="Mangal" w:hAnsi="Mangal" w:cs="Mangal"/>
        </w:rPr>
      </w:pPr>
      <w:r>
        <w:rPr>
          <w:rFonts w:ascii="Mangal" w:hAnsi="Mangal" w:cs="Mangal"/>
        </w:rPr>
        <w:t xml:space="preserve">Found a matching argument function. </w:t>
      </w:r>
    </w:p>
    <w:p w14:paraId="340FD5C4" w14:textId="77777777" w:rsidR="00727CA9" w:rsidRDefault="00727CA9" w:rsidP="00727CA9">
      <w:pPr>
        <w:pStyle w:val="ListParagraph"/>
        <w:ind w:left="2388"/>
        <w:rPr>
          <w:rFonts w:ascii="Mangal" w:hAnsi="Mangal" w:cs="Mangal"/>
        </w:rPr>
      </w:pPr>
      <w:r>
        <w:rPr>
          <w:rFonts w:ascii="Mangal" w:hAnsi="Mangal" w:cs="Mangal"/>
        </w:rPr>
        <w:t xml:space="preserve">When overload exists and for given </w:t>
      </w:r>
      <w:proofErr w:type="spellStart"/>
      <w:r>
        <w:rPr>
          <w:rFonts w:ascii="Mangal" w:hAnsi="Mangal" w:cs="Mangal"/>
        </w:rPr>
        <w:t>args</w:t>
      </w:r>
      <w:proofErr w:type="spellEnd"/>
      <w:r>
        <w:rPr>
          <w:rFonts w:ascii="Mangal" w:hAnsi="Mangal" w:cs="Mangal"/>
        </w:rPr>
        <w:t xml:space="preserve">, there exists a function with exactly the same </w:t>
      </w:r>
      <w:proofErr w:type="spellStart"/>
      <w:r>
        <w:rPr>
          <w:rFonts w:ascii="Mangal" w:hAnsi="Mangal" w:cs="Mangal"/>
        </w:rPr>
        <w:t>args</w:t>
      </w:r>
      <w:proofErr w:type="spellEnd"/>
      <w:r>
        <w:rPr>
          <w:rFonts w:ascii="Mangal" w:hAnsi="Mangal" w:cs="Mangal"/>
        </w:rPr>
        <w:t xml:space="preserve"> then that is used.</w:t>
      </w:r>
    </w:p>
    <w:p w14:paraId="5E88A175" w14:textId="77777777" w:rsidR="00727CA9" w:rsidRDefault="00727CA9" w:rsidP="00727CA9">
      <w:pPr>
        <w:pStyle w:val="ListParagraph"/>
        <w:ind w:left="2388"/>
        <w:rPr>
          <w:rFonts w:ascii="Mangal" w:hAnsi="Mangal" w:cs="Mangal"/>
        </w:rPr>
      </w:pPr>
      <w:r>
        <w:rPr>
          <w:rFonts w:ascii="Mangal" w:hAnsi="Mangal" w:cs="Mangal"/>
        </w:rPr>
        <w:t>For ex.:</w:t>
      </w:r>
    </w:p>
    <w:p w14:paraId="3AA6F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3F91B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C4D9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E7C83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//will call int </w:t>
      </w:r>
      <w:proofErr w:type="spellStart"/>
      <w:r>
        <w:rPr>
          <w:rFonts w:ascii="Consolas" w:hAnsi="Consolas" w:cs="Courier New"/>
          <w:color w:val="000000"/>
          <w:sz w:val="17"/>
          <w:szCs w:val="17"/>
        </w:rPr>
        <w:t>func</w:t>
      </w:r>
      <w:proofErr w:type="spellEnd"/>
    </w:p>
    <w:p w14:paraId="30F884ED" w14:textId="77777777" w:rsidR="00727CA9" w:rsidRDefault="00727CA9" w:rsidP="00727CA9">
      <w:pPr>
        <w:pStyle w:val="ListParagraph"/>
        <w:ind w:left="2388"/>
        <w:rPr>
          <w:rFonts w:ascii="Mangal" w:hAnsi="Mangal" w:cs="Mangal"/>
        </w:rPr>
      </w:pPr>
      <w:r>
        <w:rPr>
          <w:rFonts w:ascii="Mangal" w:hAnsi="Mangal" w:cs="Mangal"/>
        </w:rPr>
        <w:t xml:space="preserve">Since there is a </w:t>
      </w:r>
      <w:proofErr w:type="spellStart"/>
      <w:r>
        <w:rPr>
          <w:rFonts w:ascii="Mangal" w:hAnsi="Mangal" w:cs="Mangal"/>
        </w:rPr>
        <w:t>func</w:t>
      </w:r>
      <w:proofErr w:type="spellEnd"/>
      <w:r>
        <w:rPr>
          <w:rFonts w:ascii="Mangal" w:hAnsi="Mangal" w:cs="Mangal"/>
        </w:rPr>
        <w:t xml:space="preserve"> with exactly the same type params, it is used and overload has been resolved.</w:t>
      </w:r>
    </w:p>
    <w:p w14:paraId="4910529C" w14:textId="77777777" w:rsidR="00727CA9" w:rsidRDefault="00727CA9" w:rsidP="00727CA9">
      <w:pPr>
        <w:pStyle w:val="ListParagraph"/>
        <w:ind w:left="2388"/>
        <w:rPr>
          <w:rFonts w:ascii="Mangal" w:hAnsi="Mangal" w:cs="Mangal"/>
        </w:rPr>
      </w:pPr>
      <w:r>
        <w:rPr>
          <w:rFonts w:ascii="Mangal" w:hAnsi="Mangal" w:cs="Mangal"/>
        </w:rPr>
        <w:t>These are called exact matches and they also work for trivial conversions, i.e., when value remains the same but type changes.</w:t>
      </w:r>
    </w:p>
    <w:p w14:paraId="123E14B3" w14:textId="77777777" w:rsidR="00727CA9" w:rsidRDefault="00727CA9" w:rsidP="00727CA9">
      <w:pPr>
        <w:pStyle w:val="ListParagraph"/>
        <w:ind w:left="2388"/>
        <w:rPr>
          <w:rFonts w:ascii="Mangal" w:hAnsi="Mangal" w:cs="Mangal"/>
        </w:rPr>
      </w:pPr>
      <w:r>
        <w:rPr>
          <w:rFonts w:ascii="Mangal" w:hAnsi="Mangal" w:cs="Mangal"/>
        </w:rPr>
        <w:t>For ex.:</w:t>
      </w:r>
    </w:p>
    <w:p w14:paraId="72ACCB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1271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656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A5F4A3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4AF33F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(x);</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cals</w:t>
      </w:r>
      <w:proofErr w:type="spellEnd"/>
      <w:r>
        <w:rPr>
          <w:rFonts w:ascii="Consolas" w:hAnsi="Consolas" w:cs="Courier New"/>
          <w:color w:val="880000"/>
          <w:sz w:val="17"/>
          <w:szCs w:val="17"/>
        </w:rPr>
        <w:t xml:space="preserve"> the const int </w:t>
      </w:r>
      <w:proofErr w:type="spellStart"/>
      <w:r>
        <w:rPr>
          <w:rFonts w:ascii="Consolas" w:hAnsi="Consolas" w:cs="Courier New"/>
          <w:color w:val="880000"/>
          <w:sz w:val="17"/>
          <w:szCs w:val="17"/>
        </w:rPr>
        <w:t>func</w:t>
      </w:r>
      <w:proofErr w:type="spellEnd"/>
    </w:p>
    <w:p w14:paraId="70695A9A" w14:textId="77777777" w:rsidR="00727CA9" w:rsidRDefault="00727CA9" w:rsidP="00727CA9">
      <w:pPr>
        <w:pStyle w:val="ListParagraph"/>
        <w:ind w:left="2388"/>
        <w:rPr>
          <w:rFonts w:ascii="Mangal" w:hAnsi="Mangal" w:cs="Mangal"/>
        </w:rPr>
      </w:pPr>
      <w:r>
        <w:rPr>
          <w:rFonts w:ascii="Mangal" w:hAnsi="Mangal" w:cs="Mangal"/>
        </w:rPr>
        <w:t xml:space="preserve">Since only the </w:t>
      </w:r>
      <w:proofErr w:type="spellStart"/>
      <w:r>
        <w:rPr>
          <w:rFonts w:ascii="Mangal" w:hAnsi="Mangal" w:cs="Mangal"/>
        </w:rPr>
        <w:t>constness</w:t>
      </w:r>
      <w:proofErr w:type="spellEnd"/>
      <w:r>
        <w:rPr>
          <w:rFonts w:ascii="Mangal" w:hAnsi="Mangal" w:cs="Mangal"/>
        </w:rPr>
        <w:t xml:space="preserve"> is changed, it is considered a trivial conversion.</w:t>
      </w:r>
    </w:p>
    <w:p w14:paraId="14C5B7EA" w14:textId="77777777" w:rsidR="00727CA9" w:rsidRDefault="00727CA9" w:rsidP="00727CA9">
      <w:pPr>
        <w:pStyle w:val="ListParagraph"/>
        <w:ind w:left="2388"/>
        <w:rPr>
          <w:rFonts w:ascii="Mangal" w:hAnsi="Mangal" w:cs="Mangal"/>
        </w:rPr>
      </w:pPr>
    </w:p>
    <w:p w14:paraId="002D4A21" w14:textId="77777777" w:rsidR="00727CA9" w:rsidRDefault="00727CA9" w:rsidP="00727CA9">
      <w:pPr>
        <w:pStyle w:val="ListParagraph"/>
        <w:numPr>
          <w:ilvl w:val="0"/>
          <w:numId w:val="6"/>
        </w:numPr>
        <w:rPr>
          <w:rFonts w:ascii="Mangal" w:hAnsi="Mangal" w:cs="Mangal"/>
        </w:rPr>
      </w:pPr>
      <w:r>
        <w:rPr>
          <w:rFonts w:ascii="Mangal" w:hAnsi="Mangal" w:cs="Mangal"/>
        </w:rPr>
        <w:t>No matching argument function</w:t>
      </w:r>
    </w:p>
    <w:p w14:paraId="6481775A" w14:textId="77777777" w:rsidR="00727CA9" w:rsidRDefault="00727CA9" w:rsidP="00727CA9">
      <w:pPr>
        <w:pStyle w:val="ListParagraph"/>
        <w:ind w:left="2388"/>
        <w:rPr>
          <w:rFonts w:ascii="Mangal" w:hAnsi="Mangal" w:cs="Mangal"/>
        </w:rPr>
      </w:pPr>
      <w:r>
        <w:rPr>
          <w:rFonts w:ascii="Mangal" w:hAnsi="Mangal" w:cs="Mangal"/>
        </w:rPr>
        <w:t xml:space="preserve">When no </w:t>
      </w:r>
      <w:proofErr w:type="spellStart"/>
      <w:r>
        <w:rPr>
          <w:rFonts w:ascii="Mangal" w:hAnsi="Mangal" w:cs="Mangal"/>
        </w:rPr>
        <w:t>func</w:t>
      </w:r>
      <w:proofErr w:type="spellEnd"/>
      <w:r>
        <w:rPr>
          <w:rFonts w:ascii="Mangal" w:hAnsi="Mangal" w:cs="Mangal"/>
        </w:rPr>
        <w:t xml:space="preserve"> signature matches the call and trivial conversions won’t find the right </w:t>
      </w:r>
      <w:proofErr w:type="spellStart"/>
      <w:r>
        <w:rPr>
          <w:rFonts w:ascii="Mangal" w:hAnsi="Mangal" w:cs="Mangal"/>
        </w:rPr>
        <w:t>func</w:t>
      </w:r>
      <w:proofErr w:type="spellEnd"/>
      <w:r>
        <w:rPr>
          <w:rFonts w:ascii="Mangal" w:hAnsi="Mangal" w:cs="Mangal"/>
        </w:rPr>
        <w:t>, overload resolution tries numeric promotion first and then it tries numeric conversion.</w:t>
      </w:r>
    </w:p>
    <w:p w14:paraId="55CCADB5" w14:textId="77777777" w:rsidR="00727CA9" w:rsidRDefault="00727CA9" w:rsidP="00727CA9">
      <w:pPr>
        <w:pStyle w:val="ListParagraph"/>
        <w:ind w:left="2388"/>
        <w:rPr>
          <w:rFonts w:ascii="Mangal" w:hAnsi="Mangal" w:cs="Mangal"/>
        </w:rPr>
      </w:pPr>
      <w:r>
        <w:rPr>
          <w:rFonts w:ascii="Mangal" w:hAnsi="Mangal" w:cs="Mangal"/>
        </w:rPr>
        <w:t>For ex.:</w:t>
      </w:r>
    </w:p>
    <w:p w14:paraId="2830E434" w14:textId="77777777" w:rsidR="00727CA9" w:rsidRDefault="00727CA9" w:rsidP="00727CA9">
      <w:pPr>
        <w:pStyle w:val="ListParagraph"/>
        <w:ind w:left="2388"/>
        <w:rPr>
          <w:rFonts w:ascii="Mangal" w:hAnsi="Mangal" w:cs="Mangal"/>
        </w:rPr>
      </w:pPr>
    </w:p>
    <w:p w14:paraId="76AF647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F528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DB8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9118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int </w:t>
      </w:r>
      <w:proofErr w:type="spellStart"/>
      <w:r>
        <w:rPr>
          <w:rFonts w:ascii="Consolas" w:hAnsi="Consolas" w:cs="Courier New"/>
          <w:color w:val="880000"/>
          <w:sz w:val="17"/>
          <w:szCs w:val="17"/>
        </w:rPr>
        <w:t>func</w:t>
      </w:r>
      <w:proofErr w:type="spellEnd"/>
    </w:p>
    <w:p w14:paraId="1E65F6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double </w:t>
      </w:r>
      <w:proofErr w:type="spellStart"/>
      <w:r>
        <w:rPr>
          <w:rFonts w:ascii="Consolas" w:hAnsi="Consolas" w:cs="Courier New"/>
          <w:color w:val="880000"/>
          <w:sz w:val="17"/>
          <w:szCs w:val="17"/>
        </w:rPr>
        <w:t>func</w:t>
      </w:r>
      <w:proofErr w:type="spellEnd"/>
    </w:p>
    <w:p w14:paraId="48BD3D2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int </w:t>
      </w:r>
      <w:proofErr w:type="spellStart"/>
      <w:r>
        <w:rPr>
          <w:rFonts w:ascii="Consolas" w:hAnsi="Consolas" w:cs="Courier New"/>
          <w:color w:val="880000"/>
          <w:sz w:val="17"/>
          <w:szCs w:val="17"/>
        </w:rPr>
        <w:t>func</w:t>
      </w:r>
      <w:proofErr w:type="spellEnd"/>
    </w:p>
    <w:p w14:paraId="1EDEEC96" w14:textId="77777777" w:rsidR="00727CA9" w:rsidRDefault="00727CA9" w:rsidP="00727CA9">
      <w:pPr>
        <w:pStyle w:val="ListParagraph"/>
        <w:ind w:left="2388"/>
        <w:rPr>
          <w:rFonts w:ascii="Mangal" w:hAnsi="Mangal" w:cs="Mangal"/>
        </w:rPr>
      </w:pPr>
      <w:r>
        <w:rPr>
          <w:rFonts w:ascii="Mangal" w:hAnsi="Mangal" w:cs="Mangal"/>
        </w:rPr>
        <w:lastRenderedPageBreak/>
        <w:t xml:space="preserve">Promotion is based acc. to the priority list of promotion. So if </w:t>
      </w:r>
      <w:proofErr w:type="spellStart"/>
      <w:r>
        <w:rPr>
          <w:rFonts w:ascii="Mangal" w:hAnsi="Mangal" w:cs="Mangal"/>
        </w:rPr>
        <w:t>arg</w:t>
      </w:r>
      <w:proofErr w:type="spellEnd"/>
      <w:r>
        <w:rPr>
          <w:rFonts w:ascii="Mangal" w:hAnsi="Mangal" w:cs="Mangal"/>
        </w:rPr>
        <w:t xml:space="preserve"> has type </w:t>
      </w:r>
      <w:proofErr w:type="gramStart"/>
      <w:r>
        <w:rPr>
          <w:rFonts w:ascii="Mangal" w:hAnsi="Mangal" w:cs="Mangal"/>
        </w:rPr>
        <w:t>T(</w:t>
      </w:r>
      <w:proofErr w:type="gramEnd"/>
      <w:r>
        <w:rPr>
          <w:rFonts w:ascii="Mangal" w:hAnsi="Mangal" w:cs="Mangal"/>
        </w:rPr>
        <w:t>char here) and it can be promoted to first T1 (int here) and then T2(double here) where T2 has the higher priority than T1 then T1 gets the call. Recall that promotion only goes up so no data loss should occur.</w:t>
      </w:r>
    </w:p>
    <w:p w14:paraId="692708E9" w14:textId="77777777" w:rsidR="00727CA9" w:rsidRDefault="00727CA9" w:rsidP="00727CA9">
      <w:pPr>
        <w:pStyle w:val="ListParagraph"/>
        <w:ind w:left="2388"/>
        <w:rPr>
          <w:rFonts w:ascii="Mangal" w:hAnsi="Mangal" w:cs="Mangal"/>
        </w:rPr>
      </w:pPr>
    </w:p>
    <w:p w14:paraId="198DCB5B" w14:textId="77777777" w:rsidR="00727CA9" w:rsidRDefault="00727CA9" w:rsidP="00727CA9">
      <w:pPr>
        <w:pStyle w:val="ListParagraph"/>
        <w:ind w:left="2388"/>
        <w:rPr>
          <w:rFonts w:ascii="Mangal" w:hAnsi="Mangal" w:cs="Mangal"/>
        </w:rPr>
      </w:pPr>
      <w:r>
        <w:rPr>
          <w:rFonts w:ascii="Mangal" w:hAnsi="Mangal" w:cs="Mangal"/>
        </w:rPr>
        <w:t xml:space="preserve">If promotions won’t resolve a </w:t>
      </w:r>
      <w:proofErr w:type="gramStart"/>
      <w:r>
        <w:rPr>
          <w:rFonts w:ascii="Mangal" w:hAnsi="Mangal" w:cs="Mangal"/>
        </w:rPr>
        <w:t>call</w:t>
      </w:r>
      <w:proofErr w:type="gramEnd"/>
      <w:r>
        <w:rPr>
          <w:rFonts w:ascii="Mangal" w:hAnsi="Mangal" w:cs="Mangal"/>
        </w:rPr>
        <w:t xml:space="preserve"> then conversion is done, for ex.:</w:t>
      </w:r>
    </w:p>
    <w:p w14:paraId="6FBF2D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p>
    <w:p w14:paraId="143EF1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p>
    <w:p w14:paraId="4DB78D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C17FD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B51CB25" w14:textId="77777777" w:rsidR="00727CA9" w:rsidRDefault="00727CA9" w:rsidP="00727CA9">
      <w:pPr>
        <w:pStyle w:val="ListParagraph"/>
        <w:ind w:left="2388"/>
        <w:rPr>
          <w:rFonts w:ascii="Mangal" w:hAnsi="Mangal" w:cs="Mangal"/>
        </w:rPr>
      </w:pPr>
      <w:r>
        <w:rPr>
          <w:rFonts w:ascii="Mangal" w:hAnsi="Mangal" w:cs="Mangal"/>
        </w:rPr>
        <w:t>Here since char doesn’t exist it is promoted into double so double takes over, promotion has higher precedence than conversion.</w:t>
      </w:r>
    </w:p>
    <w:p w14:paraId="4BEB3032" w14:textId="77777777" w:rsidR="00727CA9" w:rsidRDefault="00727CA9" w:rsidP="00727CA9">
      <w:pPr>
        <w:pStyle w:val="ListParagraph"/>
        <w:ind w:left="2388"/>
        <w:rPr>
          <w:rFonts w:ascii="Mangal" w:hAnsi="Mangal" w:cs="Mangal"/>
        </w:rPr>
      </w:pPr>
    </w:p>
    <w:p w14:paraId="18A4BB45" w14:textId="77777777" w:rsidR="00727CA9" w:rsidRDefault="00727CA9" w:rsidP="00727CA9">
      <w:pPr>
        <w:pStyle w:val="ListParagraph"/>
        <w:ind w:left="2388"/>
        <w:rPr>
          <w:rFonts w:ascii="Mangal" w:hAnsi="Mangal" w:cs="Mangal"/>
        </w:rPr>
      </w:pPr>
      <w:r>
        <w:rPr>
          <w:rFonts w:ascii="Mangal" w:hAnsi="Mangal" w:cs="Mangal"/>
        </w:rPr>
        <w:t>If the type T has user-defined conversion to another type then they are attempted to match a call. This has even lower precedence than numeric conversion.</w:t>
      </w:r>
    </w:p>
    <w:p w14:paraId="02B0F606" w14:textId="77777777" w:rsidR="00727CA9" w:rsidRDefault="00727CA9" w:rsidP="00727CA9">
      <w:pPr>
        <w:pStyle w:val="ListParagraph"/>
        <w:ind w:left="2388"/>
        <w:rPr>
          <w:rFonts w:ascii="Mangal" w:hAnsi="Mangal" w:cs="Mangal"/>
        </w:rPr>
      </w:pPr>
    </w:p>
    <w:p w14:paraId="59DB013F" w14:textId="77777777" w:rsidR="00727CA9" w:rsidRDefault="00727CA9" w:rsidP="00727CA9">
      <w:pPr>
        <w:pStyle w:val="ListParagraph"/>
        <w:ind w:left="2388"/>
        <w:rPr>
          <w:rFonts w:ascii="Mangal" w:hAnsi="Mangal" w:cs="Mangal"/>
        </w:rPr>
      </w:pPr>
      <w:proofErr w:type="gramStart"/>
      <w:r>
        <w:rPr>
          <w:rFonts w:ascii="Mangal" w:hAnsi="Mangal" w:cs="Mangal"/>
        </w:rPr>
        <w:t>Finally</w:t>
      </w:r>
      <w:proofErr w:type="gramEnd"/>
      <w:r>
        <w:rPr>
          <w:rFonts w:ascii="Mangal" w:hAnsi="Mangal" w:cs="Mangal"/>
        </w:rPr>
        <w:t xml:space="preserve"> if a function still hasn’t been found, a function with ellipses is looked for since ellipses accept variable </w:t>
      </w:r>
      <w:proofErr w:type="spellStart"/>
      <w:r>
        <w:rPr>
          <w:rFonts w:ascii="Mangal" w:hAnsi="Mangal" w:cs="Mangal"/>
        </w:rPr>
        <w:t>args</w:t>
      </w:r>
      <w:proofErr w:type="spellEnd"/>
      <w:r>
        <w:rPr>
          <w:rFonts w:ascii="Mangal" w:hAnsi="Mangal" w:cs="Mangal"/>
        </w:rPr>
        <w:t>. These have the lowest precedence.</w:t>
      </w:r>
    </w:p>
    <w:p w14:paraId="41CBA927" w14:textId="77777777" w:rsidR="00727CA9" w:rsidRDefault="00727CA9" w:rsidP="00727CA9">
      <w:pPr>
        <w:pStyle w:val="ListParagraph"/>
        <w:ind w:left="2388"/>
        <w:rPr>
          <w:rFonts w:ascii="Mangal" w:hAnsi="Mangal" w:cs="Mangal"/>
        </w:rPr>
      </w:pPr>
    </w:p>
    <w:p w14:paraId="3D2510CA" w14:textId="77777777" w:rsidR="00727CA9" w:rsidRDefault="00727CA9" w:rsidP="00727CA9">
      <w:pPr>
        <w:pStyle w:val="ListParagraph"/>
        <w:numPr>
          <w:ilvl w:val="0"/>
          <w:numId w:val="6"/>
        </w:numPr>
        <w:rPr>
          <w:rFonts w:ascii="Mangal" w:hAnsi="Mangal" w:cs="Mangal"/>
        </w:rPr>
      </w:pPr>
      <w:r>
        <w:rPr>
          <w:rFonts w:ascii="Mangal" w:hAnsi="Mangal" w:cs="Mangal"/>
        </w:rPr>
        <w:t>Ambiguous argument functions</w:t>
      </w:r>
    </w:p>
    <w:p w14:paraId="5201E422" w14:textId="77777777" w:rsidR="00727CA9" w:rsidRDefault="00727CA9" w:rsidP="00727CA9">
      <w:pPr>
        <w:pStyle w:val="ListParagraph"/>
        <w:ind w:left="2388"/>
        <w:rPr>
          <w:rFonts w:ascii="Mangal" w:hAnsi="Mangal" w:cs="Mangal"/>
        </w:rPr>
      </w:pPr>
      <w:r>
        <w:rPr>
          <w:rFonts w:ascii="Mangal" w:hAnsi="Mangal" w:cs="Mangal"/>
        </w:rPr>
        <w:t>None of that shit works = Ambiguous call error at compile time.</w:t>
      </w:r>
    </w:p>
    <w:p w14:paraId="2D99C285" w14:textId="77777777" w:rsidR="00727CA9" w:rsidRDefault="00727CA9" w:rsidP="00727CA9">
      <w:pPr>
        <w:pStyle w:val="ListParagraph"/>
        <w:ind w:left="2388"/>
        <w:rPr>
          <w:rFonts w:ascii="Mangal" w:hAnsi="Mangal" w:cs="Mangal"/>
        </w:rPr>
      </w:pPr>
    </w:p>
    <w:p w14:paraId="7EC83DCE" w14:textId="77777777" w:rsidR="00727CA9" w:rsidRPr="00C57298" w:rsidRDefault="00727CA9" w:rsidP="00727CA9">
      <w:pPr>
        <w:rPr>
          <w:rFonts w:ascii="Mangal" w:hAnsi="Mangal" w:cs="Mangal"/>
        </w:rPr>
      </w:pPr>
      <w:r>
        <w:rPr>
          <w:rFonts w:ascii="Mangal" w:hAnsi="Mangal" w:cs="Mangal"/>
        </w:rPr>
        <w:tab/>
      </w:r>
      <w:r>
        <w:rPr>
          <w:rFonts w:ascii="Mangal" w:hAnsi="Mangal" w:cs="Mangal"/>
        </w:rPr>
        <w:tab/>
      </w:r>
      <w:r>
        <w:rPr>
          <w:rFonts w:ascii="Mangal" w:hAnsi="Mangal" w:cs="Mangal"/>
        </w:rPr>
        <w:tab/>
        <w:t xml:space="preserve">It is recommended to use casting or generics to define the correct function at call-site to be </w:t>
      </w:r>
      <w:proofErr w:type="gramStart"/>
      <w:r>
        <w:rPr>
          <w:rFonts w:ascii="Mangal" w:hAnsi="Mangal" w:cs="Mangal"/>
        </w:rPr>
        <w:t>more clear</w:t>
      </w:r>
      <w:proofErr w:type="gramEnd"/>
      <w:r>
        <w:rPr>
          <w:rFonts w:ascii="Mangal" w:hAnsi="Mangal" w:cs="Mangal"/>
        </w:rPr>
        <w:t>.</w:t>
      </w:r>
    </w:p>
    <w:p w14:paraId="62F811B4" w14:textId="77777777" w:rsidR="00727CA9" w:rsidRDefault="00727CA9" w:rsidP="00727CA9">
      <w:pPr>
        <w:pStyle w:val="ListParagraph"/>
        <w:ind w:left="2028"/>
        <w:rPr>
          <w:rFonts w:ascii="Mangal" w:hAnsi="Mangal" w:cs="Mangal"/>
        </w:rPr>
      </w:pPr>
    </w:p>
    <w:p w14:paraId="61CC089F" w14:textId="77777777" w:rsidR="00727CA9" w:rsidRDefault="00727CA9" w:rsidP="00727CA9">
      <w:pPr>
        <w:pStyle w:val="ListParagraph"/>
        <w:ind w:left="2028"/>
        <w:rPr>
          <w:rFonts w:ascii="Mangal" w:hAnsi="Mangal" w:cs="Mangal"/>
        </w:rPr>
      </w:pPr>
    </w:p>
    <w:p w14:paraId="6B739A9E" w14:textId="77777777" w:rsidR="00727CA9" w:rsidRDefault="00727CA9" w:rsidP="00727CA9">
      <w:pPr>
        <w:pStyle w:val="ListParagraph"/>
        <w:numPr>
          <w:ilvl w:val="1"/>
          <w:numId w:val="1"/>
        </w:numPr>
        <w:rPr>
          <w:rFonts w:ascii="Mangal" w:hAnsi="Mangal" w:cs="Mangal"/>
        </w:rPr>
      </w:pPr>
      <w:r>
        <w:rPr>
          <w:rFonts w:ascii="Mangal" w:hAnsi="Mangal" w:cs="Mangal"/>
        </w:rPr>
        <w:t>Default arguments</w:t>
      </w:r>
    </w:p>
    <w:p w14:paraId="4CFF9DF4" w14:textId="77777777" w:rsidR="00727CA9" w:rsidRDefault="00727CA9" w:rsidP="00727CA9">
      <w:pPr>
        <w:pStyle w:val="ListParagraph"/>
        <w:ind w:left="1374"/>
        <w:rPr>
          <w:rFonts w:ascii="Mangal" w:hAnsi="Mangal" w:cs="Mangal"/>
        </w:rPr>
      </w:pPr>
      <w:r>
        <w:rPr>
          <w:rFonts w:ascii="Mangal" w:hAnsi="Mangal" w:cs="Mangal"/>
        </w:rPr>
        <w:t xml:space="preserve">C++ supports these so functions can have default </w:t>
      </w:r>
      <w:proofErr w:type="spellStart"/>
      <w:r>
        <w:rPr>
          <w:rFonts w:ascii="Mangal" w:hAnsi="Mangal" w:cs="Mangal"/>
        </w:rPr>
        <w:t>args</w:t>
      </w:r>
      <w:proofErr w:type="spellEnd"/>
      <w:r>
        <w:rPr>
          <w:rFonts w:ascii="Mangal" w:hAnsi="Mangal" w:cs="Mangal"/>
        </w:rPr>
        <w:t>.</w:t>
      </w:r>
    </w:p>
    <w:p w14:paraId="055B6B8B" w14:textId="77777777" w:rsidR="00727CA9" w:rsidRDefault="00727CA9" w:rsidP="00727CA9">
      <w:pPr>
        <w:pStyle w:val="ListParagraph"/>
        <w:ind w:left="1374"/>
        <w:rPr>
          <w:rFonts w:ascii="Mangal" w:hAnsi="Mangal" w:cs="Mangal"/>
        </w:rPr>
      </w:pPr>
      <w:r>
        <w:rPr>
          <w:rFonts w:ascii="Mangal" w:hAnsi="Mangal" w:cs="Mangal"/>
        </w:rPr>
        <w:lastRenderedPageBreak/>
        <w:t>For ex.:</w:t>
      </w:r>
    </w:p>
    <w:p w14:paraId="1F3955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812F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7F65F82" w14:textId="77777777" w:rsidR="00727CA9" w:rsidRDefault="00727CA9" w:rsidP="00727CA9">
      <w:pPr>
        <w:pStyle w:val="ListParagraph"/>
        <w:ind w:left="1374"/>
        <w:rPr>
          <w:rFonts w:ascii="Mangal" w:hAnsi="Mangal" w:cs="Mangal"/>
        </w:rPr>
      </w:pPr>
      <w:r>
        <w:rPr>
          <w:rFonts w:ascii="Mangal" w:hAnsi="Mangal" w:cs="Mangal"/>
        </w:rPr>
        <w:t xml:space="preserve">Can be multiple but default </w:t>
      </w:r>
      <w:proofErr w:type="spellStart"/>
      <w:r>
        <w:rPr>
          <w:rFonts w:ascii="Mangal" w:hAnsi="Mangal" w:cs="Mangal"/>
        </w:rPr>
        <w:t>args</w:t>
      </w:r>
      <w:proofErr w:type="spellEnd"/>
      <w:r>
        <w:rPr>
          <w:rFonts w:ascii="Mangal" w:hAnsi="Mangal" w:cs="Mangal"/>
        </w:rPr>
        <w:t xml:space="preserve"> have to be defined at the right end of param list for function signature.</w:t>
      </w:r>
    </w:p>
    <w:p w14:paraId="41BAE627" w14:textId="77777777" w:rsidR="00727CA9" w:rsidRDefault="00727CA9" w:rsidP="00727CA9">
      <w:pPr>
        <w:pStyle w:val="ListParagraph"/>
        <w:ind w:left="1374"/>
        <w:rPr>
          <w:rFonts w:ascii="Mangal" w:hAnsi="Mangal" w:cs="Mangal"/>
        </w:rPr>
      </w:pPr>
    </w:p>
    <w:p w14:paraId="3A1C3D9C" w14:textId="77777777" w:rsidR="00727CA9" w:rsidRDefault="00727CA9" w:rsidP="00727CA9">
      <w:pPr>
        <w:pStyle w:val="ListParagraph"/>
        <w:ind w:left="1374"/>
        <w:rPr>
          <w:rFonts w:ascii="Mangal" w:hAnsi="Mangal" w:cs="Mangal"/>
        </w:rPr>
      </w:pPr>
      <w:r>
        <w:rPr>
          <w:rFonts w:ascii="Mangal" w:hAnsi="Mangal" w:cs="Mangal"/>
        </w:rPr>
        <w:t xml:space="preserve">And C++ doesn’t support named </w:t>
      </w:r>
      <w:proofErr w:type="spellStart"/>
      <w:r>
        <w:rPr>
          <w:rFonts w:ascii="Mangal" w:hAnsi="Mangal" w:cs="Mangal"/>
        </w:rPr>
        <w:t>args</w:t>
      </w:r>
      <w:proofErr w:type="spellEnd"/>
      <w:r>
        <w:rPr>
          <w:rFonts w:ascii="Mangal" w:hAnsi="Mangal" w:cs="Mangal"/>
        </w:rPr>
        <w:t xml:space="preserve"> nor skipped </w:t>
      </w:r>
      <w:proofErr w:type="spellStart"/>
      <w:r>
        <w:rPr>
          <w:rFonts w:ascii="Mangal" w:hAnsi="Mangal" w:cs="Mangal"/>
        </w:rPr>
        <w:t>args</w:t>
      </w:r>
      <w:proofErr w:type="spellEnd"/>
      <w:r>
        <w:rPr>
          <w:rFonts w:ascii="Mangal" w:hAnsi="Mangal" w:cs="Mangal"/>
        </w:rPr>
        <w:t>. For ex.:</w:t>
      </w:r>
    </w:p>
    <w:p w14:paraId="6874628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F50BF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AD80526" w14:textId="77777777" w:rsidR="00727CA9" w:rsidRDefault="00727CA9" w:rsidP="00727CA9">
      <w:pPr>
        <w:pStyle w:val="ListParagraph"/>
        <w:ind w:left="1374"/>
        <w:rPr>
          <w:rFonts w:ascii="Mangal" w:hAnsi="Mangal" w:cs="Mangal"/>
        </w:rPr>
      </w:pPr>
      <w:r>
        <w:rPr>
          <w:rFonts w:ascii="Mangal" w:hAnsi="Mangal" w:cs="Mangal"/>
        </w:rPr>
        <w:t xml:space="preserve">wouldn’t work, firstly because non-default </w:t>
      </w:r>
      <w:proofErr w:type="spellStart"/>
      <w:r>
        <w:rPr>
          <w:rFonts w:ascii="Mangal" w:hAnsi="Mangal" w:cs="Mangal"/>
        </w:rPr>
        <w:t>args</w:t>
      </w:r>
      <w:proofErr w:type="spellEnd"/>
      <w:r>
        <w:rPr>
          <w:rFonts w:ascii="Mangal" w:hAnsi="Mangal" w:cs="Mangal"/>
        </w:rPr>
        <w:t xml:space="preserve"> have to be at the left so they need a </w:t>
      </w:r>
      <w:proofErr w:type="spellStart"/>
      <w:r>
        <w:rPr>
          <w:rFonts w:ascii="Mangal" w:hAnsi="Mangal" w:cs="Mangal"/>
        </w:rPr>
        <w:t>vaue</w:t>
      </w:r>
      <w:proofErr w:type="spellEnd"/>
      <w:r>
        <w:rPr>
          <w:rFonts w:ascii="Mangal" w:hAnsi="Mangal" w:cs="Mangal"/>
        </w:rPr>
        <w:t xml:space="preserve"> and secondly because we have to specify argument by position in C++ and </w:t>
      </w:r>
      <w:proofErr w:type="gramStart"/>
      <w:r>
        <w:rPr>
          <w:rFonts w:ascii="Mangal" w:hAnsi="Mangal" w:cs="Mangal"/>
        </w:rPr>
        <w:t>empty ,</w:t>
      </w:r>
      <w:proofErr w:type="gramEnd"/>
      <w:r>
        <w:rPr>
          <w:rFonts w:ascii="Mangal" w:hAnsi="Mangal" w:cs="Mangal"/>
        </w:rPr>
        <w:t>, don’t work.</w:t>
      </w:r>
    </w:p>
    <w:p w14:paraId="4C4A7286" w14:textId="77777777" w:rsidR="00727CA9" w:rsidRDefault="00727CA9" w:rsidP="00727CA9">
      <w:pPr>
        <w:pStyle w:val="ListParagraph"/>
        <w:ind w:left="1374"/>
        <w:rPr>
          <w:rFonts w:ascii="Mangal" w:hAnsi="Mangal" w:cs="Mangal"/>
        </w:rPr>
      </w:pPr>
    </w:p>
    <w:p w14:paraId="5F1851EC"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forward declaration</w:t>
      </w:r>
    </w:p>
    <w:p w14:paraId="430BC35E" w14:textId="77777777" w:rsidR="00727CA9" w:rsidRDefault="00727CA9" w:rsidP="00727CA9">
      <w:pPr>
        <w:pStyle w:val="ListParagraph"/>
        <w:ind w:left="2028"/>
        <w:rPr>
          <w:rFonts w:ascii="Mangal" w:hAnsi="Mangal" w:cs="Mangal"/>
        </w:rPr>
      </w:pPr>
      <w:r>
        <w:rPr>
          <w:rFonts w:ascii="Mangal" w:hAnsi="Mangal" w:cs="Mangal"/>
        </w:rPr>
        <w:t xml:space="preserve">We can’t have default </w:t>
      </w:r>
      <w:proofErr w:type="spellStart"/>
      <w:r>
        <w:rPr>
          <w:rFonts w:ascii="Mangal" w:hAnsi="Mangal" w:cs="Mangal"/>
        </w:rPr>
        <w:t>args</w:t>
      </w:r>
      <w:proofErr w:type="spellEnd"/>
      <w:r>
        <w:rPr>
          <w:rFonts w:ascii="Mangal" w:hAnsi="Mangal" w:cs="Mangal"/>
        </w:rPr>
        <w:t xml:space="preserve"> in both forward declaration and definition. Only 1 of them must provide the default value.</w:t>
      </w:r>
    </w:p>
    <w:p w14:paraId="3552D7EC" w14:textId="77777777" w:rsidR="00727CA9" w:rsidRDefault="00727CA9" w:rsidP="00727CA9">
      <w:pPr>
        <w:pStyle w:val="ListParagraph"/>
        <w:ind w:left="2028"/>
        <w:rPr>
          <w:rFonts w:ascii="Mangal" w:hAnsi="Mangal" w:cs="Mangal"/>
        </w:rPr>
      </w:pPr>
      <w:r>
        <w:rPr>
          <w:rFonts w:ascii="Mangal" w:hAnsi="Mangal" w:cs="Mangal"/>
        </w:rPr>
        <w:t>For ex.:</w:t>
      </w:r>
    </w:p>
    <w:p w14:paraId="46324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2A80DD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2694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16AF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//and</w:t>
      </w:r>
    </w:p>
    <w:p w14:paraId="6C5D0A1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58A9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C793B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FA1FB8" w14:textId="77777777" w:rsidR="00727CA9" w:rsidRDefault="00727CA9" w:rsidP="00727CA9">
      <w:pPr>
        <w:pStyle w:val="ListParagraph"/>
        <w:ind w:left="2028"/>
        <w:rPr>
          <w:rFonts w:ascii="Mangal" w:hAnsi="Mangal" w:cs="Mangal"/>
        </w:rPr>
      </w:pPr>
      <w:r>
        <w:rPr>
          <w:rFonts w:ascii="Mangal" w:hAnsi="Mangal" w:cs="Mangal"/>
        </w:rPr>
        <w:t xml:space="preserve">works. In the former case all definitions would get the same default value if </w:t>
      </w:r>
      <w:proofErr w:type="spellStart"/>
      <w:r>
        <w:rPr>
          <w:rFonts w:ascii="Mangal" w:hAnsi="Mangal" w:cs="Mangal"/>
        </w:rPr>
        <w:t>arg</w:t>
      </w:r>
      <w:proofErr w:type="spellEnd"/>
      <w:r>
        <w:rPr>
          <w:rFonts w:ascii="Mangal" w:hAnsi="Mangal" w:cs="Mangal"/>
        </w:rPr>
        <w:t xml:space="preserve"> is not provided and in the latter, all definitions could choose to allow default </w:t>
      </w:r>
      <w:proofErr w:type="spellStart"/>
      <w:r>
        <w:rPr>
          <w:rFonts w:ascii="Mangal" w:hAnsi="Mangal" w:cs="Mangal"/>
        </w:rPr>
        <w:t>args</w:t>
      </w:r>
      <w:proofErr w:type="spellEnd"/>
      <w:r>
        <w:rPr>
          <w:rFonts w:ascii="Mangal" w:hAnsi="Mangal" w:cs="Mangal"/>
        </w:rPr>
        <w:t xml:space="preserve"> and also define what that value would be.</w:t>
      </w:r>
    </w:p>
    <w:p w14:paraId="139FA38C" w14:textId="77777777" w:rsidR="00727CA9" w:rsidRDefault="00727CA9" w:rsidP="00727CA9">
      <w:pPr>
        <w:pStyle w:val="ListParagraph"/>
        <w:ind w:left="2028"/>
        <w:rPr>
          <w:rFonts w:ascii="Mangal" w:hAnsi="Mangal" w:cs="Mangal"/>
        </w:rPr>
      </w:pPr>
    </w:p>
    <w:p w14:paraId="6E51F332"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function overloading</w:t>
      </w:r>
    </w:p>
    <w:p w14:paraId="58EBADFD" w14:textId="77777777" w:rsidR="00727CA9" w:rsidRDefault="00727CA9" w:rsidP="00727CA9">
      <w:pPr>
        <w:pStyle w:val="ListParagraph"/>
        <w:ind w:left="2028"/>
        <w:rPr>
          <w:rFonts w:ascii="Mangal" w:hAnsi="Mangal" w:cs="Mangal"/>
        </w:rPr>
      </w:pPr>
      <w:r>
        <w:rPr>
          <w:rFonts w:ascii="Mangal" w:hAnsi="Mangal" w:cs="Mangal"/>
        </w:rPr>
        <w:t>Overload resolution works like normal but things like these are a no-go.</w:t>
      </w:r>
    </w:p>
    <w:p w14:paraId="647EA13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FCBB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p>
    <w:p w14:paraId="42B831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3F17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//error, ambiguous call.</w:t>
      </w:r>
    </w:p>
    <w:p w14:paraId="227601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int </w:t>
      </w:r>
      <w:proofErr w:type="spellStart"/>
      <w:r>
        <w:rPr>
          <w:rFonts w:ascii="Consolas" w:hAnsi="Consolas" w:cs="Courier New"/>
          <w:color w:val="880000"/>
          <w:sz w:val="17"/>
          <w:szCs w:val="17"/>
        </w:rPr>
        <w:t>func</w:t>
      </w:r>
      <w:proofErr w:type="spellEnd"/>
    </w:p>
    <w:p w14:paraId="2427C1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double </w:t>
      </w:r>
      <w:proofErr w:type="spellStart"/>
      <w:r>
        <w:rPr>
          <w:rFonts w:ascii="Consolas" w:hAnsi="Consolas" w:cs="Courier New"/>
          <w:color w:val="880000"/>
          <w:sz w:val="17"/>
          <w:szCs w:val="17"/>
        </w:rPr>
        <w:t>func</w:t>
      </w:r>
      <w:proofErr w:type="spellEnd"/>
    </w:p>
    <w:p w14:paraId="24296044" w14:textId="77777777" w:rsidR="00727CA9" w:rsidRDefault="00727CA9" w:rsidP="00727CA9">
      <w:pPr>
        <w:pStyle w:val="ListParagraph"/>
        <w:ind w:left="2028"/>
        <w:rPr>
          <w:rFonts w:ascii="Mangal" w:hAnsi="Mangal" w:cs="Mangal"/>
        </w:rPr>
      </w:pPr>
    </w:p>
    <w:p w14:paraId="625ED08A" w14:textId="77777777" w:rsidR="00727CA9" w:rsidRDefault="00727CA9" w:rsidP="00727CA9">
      <w:pPr>
        <w:pStyle w:val="ListParagraph"/>
        <w:numPr>
          <w:ilvl w:val="2"/>
          <w:numId w:val="1"/>
        </w:numPr>
        <w:rPr>
          <w:rFonts w:ascii="Mangal" w:hAnsi="Mangal" w:cs="Mangal"/>
        </w:rPr>
      </w:pPr>
    </w:p>
    <w:p w14:paraId="6A73350B" w14:textId="77777777" w:rsidR="00727CA9" w:rsidRDefault="00727CA9" w:rsidP="00727CA9">
      <w:pPr>
        <w:pStyle w:val="ListParagraph"/>
        <w:ind w:left="1374"/>
        <w:rPr>
          <w:rFonts w:ascii="Mangal" w:hAnsi="Mangal" w:cs="Mangal"/>
        </w:rPr>
      </w:pPr>
    </w:p>
    <w:p w14:paraId="60C6CAF3" w14:textId="77777777" w:rsidR="00727CA9" w:rsidRDefault="00727CA9" w:rsidP="00727CA9">
      <w:pPr>
        <w:pStyle w:val="ListParagraph"/>
        <w:ind w:left="1374"/>
        <w:rPr>
          <w:rFonts w:ascii="Mangal" w:hAnsi="Mangal" w:cs="Mangal"/>
        </w:rPr>
      </w:pPr>
    </w:p>
    <w:p w14:paraId="4564B1F4" w14:textId="77777777" w:rsidR="00727CA9" w:rsidRDefault="00727CA9" w:rsidP="00727CA9">
      <w:pPr>
        <w:pStyle w:val="ListParagraph"/>
        <w:ind w:left="1374"/>
        <w:rPr>
          <w:rFonts w:ascii="Mangal" w:hAnsi="Mangal" w:cs="Mangal"/>
        </w:rPr>
      </w:pPr>
    </w:p>
    <w:p w14:paraId="430BCA23" w14:textId="77777777" w:rsidR="00727CA9" w:rsidRDefault="00727CA9" w:rsidP="00727CA9">
      <w:pPr>
        <w:pStyle w:val="ListParagraph"/>
        <w:ind w:left="1374"/>
        <w:rPr>
          <w:rFonts w:ascii="Mangal" w:hAnsi="Mangal" w:cs="Mangal"/>
        </w:rPr>
      </w:pPr>
    </w:p>
    <w:p w14:paraId="36567B27" w14:textId="77777777" w:rsidR="00727CA9" w:rsidRDefault="00727CA9" w:rsidP="00727CA9">
      <w:pPr>
        <w:pStyle w:val="ListParagraph"/>
        <w:ind w:left="1374"/>
        <w:rPr>
          <w:rFonts w:ascii="Mangal" w:hAnsi="Mangal" w:cs="Mangal"/>
        </w:rPr>
      </w:pPr>
    </w:p>
    <w:p w14:paraId="2EBF6A39" w14:textId="77777777" w:rsidR="00727CA9" w:rsidRDefault="00727CA9" w:rsidP="00727CA9">
      <w:pPr>
        <w:pStyle w:val="ListParagraph"/>
        <w:numPr>
          <w:ilvl w:val="1"/>
          <w:numId w:val="1"/>
        </w:numPr>
        <w:rPr>
          <w:rFonts w:ascii="Mangal" w:hAnsi="Mangal" w:cs="Mangal"/>
        </w:rPr>
      </w:pPr>
      <w:r w:rsidRPr="002938E0">
        <w:rPr>
          <w:rFonts w:ascii="Mangal" w:hAnsi="Mangal" w:cs="Mangal"/>
        </w:rPr>
        <w:t>Pass arguments by value and by reference</w:t>
      </w:r>
    </w:p>
    <w:p w14:paraId="005AEB7F" w14:textId="77777777" w:rsidR="00727CA9" w:rsidRDefault="00727CA9" w:rsidP="00727CA9">
      <w:pPr>
        <w:pStyle w:val="ListParagraph"/>
        <w:ind w:left="1374"/>
        <w:rPr>
          <w:rFonts w:ascii="Mangal" w:hAnsi="Mangal" w:cs="Mangal"/>
        </w:rPr>
      </w:pPr>
      <w:r>
        <w:rPr>
          <w:rFonts w:ascii="Mangal" w:hAnsi="Mangal" w:cs="Mangal"/>
        </w:rPr>
        <w:t>Functions params can be passed values by value, meaning the value itself is copied by the params or be passed by reference, meaning the param acts as an alias of the value being passed.</w:t>
      </w:r>
    </w:p>
    <w:p w14:paraId="3B0911FF" w14:textId="77777777" w:rsidR="00727CA9" w:rsidRPr="004A3548" w:rsidRDefault="00727CA9" w:rsidP="00727CA9">
      <w:pPr>
        <w:pStyle w:val="ListParagraph"/>
        <w:ind w:left="1374"/>
        <w:rPr>
          <w:rFonts w:ascii="Mangal" w:hAnsi="Mangal" w:cs="Mangal"/>
        </w:rPr>
      </w:pPr>
      <w:r>
        <w:rPr>
          <w:rFonts w:ascii="Mangal" w:hAnsi="Mangal" w:cs="Mangal"/>
        </w:rPr>
        <w:t>That is</w:t>
      </w:r>
    </w:p>
    <w:p w14:paraId="66043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21D8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6C48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26DF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56FD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3666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needs L-Value, “x” is an R-Value</w:t>
      </w:r>
    </w:p>
    <w:p w14:paraId="090D4F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s1</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EA2DC2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s2</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28E441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7BC03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can’t refer to const L-Value</w:t>
      </w:r>
    </w:p>
    <w:p w14:paraId="62E2E7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const LVR can refer to R-Value</w:t>
      </w:r>
    </w:p>
    <w:p w14:paraId="35C638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607D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ABFB07" w14:textId="77777777" w:rsidR="00727CA9" w:rsidRDefault="00727CA9" w:rsidP="00727CA9">
      <w:pPr>
        <w:pStyle w:val="ListParagraph"/>
        <w:ind w:left="1374"/>
        <w:rPr>
          <w:rFonts w:ascii="Mangal" w:hAnsi="Mangal" w:cs="Mangal"/>
        </w:rPr>
      </w:pPr>
    </w:p>
    <w:p w14:paraId="40CA184E" w14:textId="77777777" w:rsidR="00727CA9" w:rsidRDefault="00727CA9" w:rsidP="00727CA9">
      <w:pPr>
        <w:pStyle w:val="ListParagraph"/>
        <w:ind w:left="1374"/>
        <w:rPr>
          <w:rFonts w:ascii="Mangal" w:hAnsi="Mangal" w:cs="Mangal"/>
        </w:rPr>
      </w:pPr>
      <w:r>
        <w:rPr>
          <w:rFonts w:ascii="Mangal" w:hAnsi="Mangal" w:cs="Mangal"/>
        </w:rPr>
        <w:t xml:space="preserve">pp’s x param accepts value so any argument to it is copied to x. y and z are LVRs so they only act as aliases and they don’t take their much memory, nor do they copy the </w:t>
      </w:r>
      <w:proofErr w:type="spellStart"/>
      <w:r>
        <w:rPr>
          <w:rFonts w:ascii="Mangal" w:hAnsi="Mangal" w:cs="Mangal"/>
        </w:rPr>
        <w:t>passed</w:t>
      </w:r>
      <w:proofErr w:type="spellEnd"/>
      <w:r>
        <w:rPr>
          <w:rFonts w:ascii="Mangal" w:hAnsi="Mangal" w:cs="Mangal"/>
        </w:rPr>
        <w:t xml:space="preserve"> value so the operation is cheaper compared to x.</w:t>
      </w:r>
    </w:p>
    <w:p w14:paraId="24133D3B" w14:textId="77777777" w:rsidR="00727CA9" w:rsidRDefault="00727CA9" w:rsidP="00727CA9">
      <w:pPr>
        <w:pStyle w:val="ListParagraph"/>
        <w:ind w:left="1374"/>
        <w:rPr>
          <w:rFonts w:ascii="Mangal" w:hAnsi="Mangal" w:cs="Mangal"/>
        </w:rPr>
      </w:pPr>
      <w:r>
        <w:rPr>
          <w:rFonts w:ascii="Mangal" w:hAnsi="Mangal" w:cs="Mangal"/>
        </w:rPr>
        <w:t xml:space="preserve">Since y is a non-const LVR, it can modify the value of referent so s1 in </w:t>
      </w:r>
      <w:proofErr w:type="gramStart"/>
      <w:r>
        <w:rPr>
          <w:rFonts w:ascii="Mangal" w:hAnsi="Mangal" w:cs="Mangal"/>
        </w:rPr>
        <w:t>main(</w:t>
      </w:r>
      <w:proofErr w:type="gramEnd"/>
      <w:r>
        <w:rPr>
          <w:rFonts w:ascii="Mangal" w:hAnsi="Mangal" w:cs="Mangal"/>
        </w:rPr>
        <w:t>) will be affected if we change the value in pp().</w:t>
      </w:r>
    </w:p>
    <w:p w14:paraId="1120D28F" w14:textId="77777777" w:rsidR="00727CA9" w:rsidRDefault="00727CA9" w:rsidP="00727CA9">
      <w:pPr>
        <w:pStyle w:val="ListParagraph"/>
        <w:ind w:left="1374"/>
        <w:rPr>
          <w:rFonts w:ascii="Mangal" w:hAnsi="Mangal" w:cs="Mangal"/>
        </w:rPr>
      </w:pPr>
    </w:p>
    <w:p w14:paraId="333A6E6C" w14:textId="77777777" w:rsidR="00727CA9" w:rsidRDefault="00727CA9" w:rsidP="00727CA9">
      <w:pPr>
        <w:pStyle w:val="ListParagraph"/>
        <w:ind w:left="1374"/>
        <w:rPr>
          <w:rFonts w:ascii="Mangal" w:hAnsi="Mangal" w:cs="Mangal"/>
        </w:rPr>
      </w:pPr>
      <w:r>
        <w:rPr>
          <w:rFonts w:ascii="Mangal" w:hAnsi="Mangal" w:cs="Mangal"/>
        </w:rPr>
        <w:t xml:space="preserve">The reason we don’t pass all values by reference is because unlike normal LVRs, there is a small cost (memory space) associated with references when used in function params and unlike normal LVRs these aren’t optimized away. </w:t>
      </w:r>
      <w:r w:rsidRPr="007C5060">
        <w:rPr>
          <w:rFonts w:ascii="Mangal" w:hAnsi="Mangal" w:cs="Mangal"/>
        </w:rPr>
        <w:t>Th</w:t>
      </w:r>
      <w:r>
        <w:rPr>
          <w:rFonts w:ascii="Mangal" w:hAnsi="Mangal" w:cs="Mangal"/>
        </w:rPr>
        <w:t xml:space="preserve">ese LVRs take up a small space (~2 words of </w:t>
      </w:r>
      <w:r>
        <w:rPr>
          <w:rFonts w:ascii="Mangal" w:hAnsi="Mangal" w:cs="Mangal"/>
        </w:rPr>
        <w:lastRenderedPageBreak/>
        <w:t xml:space="preserve">memory, word = size of memory address) and then use that space to store the address of the referent. </w:t>
      </w:r>
    </w:p>
    <w:p w14:paraId="63AB0118" w14:textId="77777777" w:rsidR="00727CA9" w:rsidRDefault="00727CA9" w:rsidP="00727CA9">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if the referent takes &lt;=2 words of memory and has no setup cost (runtime) then it is more optimal to pass by value instead.</w:t>
      </w:r>
    </w:p>
    <w:p w14:paraId="3255EA15" w14:textId="77777777" w:rsidR="00727CA9" w:rsidRDefault="00727CA9" w:rsidP="00727CA9">
      <w:pPr>
        <w:pStyle w:val="ListParagraph"/>
        <w:ind w:left="1374"/>
        <w:rPr>
          <w:rFonts w:ascii="Mangal" w:hAnsi="Mangal" w:cs="Mangal"/>
        </w:rPr>
      </w:pPr>
      <w:r>
        <w:rPr>
          <w:rFonts w:ascii="Mangal" w:hAnsi="Mangal" w:cs="Mangal"/>
        </w:rPr>
        <w:t xml:space="preserve">Setup cost is no. of the startup methods that a type runs after being initialized, like if we copy a class then the class would run its constructor and the methods defined in that </w:t>
      </w:r>
      <w:proofErr w:type="spellStart"/>
      <w:r>
        <w:rPr>
          <w:rFonts w:ascii="Mangal" w:hAnsi="Mangal" w:cs="Mangal"/>
        </w:rPr>
        <w:t>ctor</w:t>
      </w:r>
      <w:proofErr w:type="spellEnd"/>
      <w:r>
        <w:rPr>
          <w:rFonts w:ascii="Mangal" w:hAnsi="Mangal" w:cs="Mangal"/>
        </w:rPr>
        <w:t>, so it does have some startup cost.</w:t>
      </w:r>
    </w:p>
    <w:p w14:paraId="250204D7" w14:textId="77777777" w:rsidR="00727CA9" w:rsidRDefault="00727CA9" w:rsidP="00727CA9">
      <w:pPr>
        <w:pStyle w:val="ListParagraph"/>
        <w:ind w:left="1374"/>
        <w:rPr>
          <w:rFonts w:ascii="Mangal" w:hAnsi="Mangal" w:cs="Mangal"/>
        </w:rPr>
      </w:pPr>
    </w:p>
    <w:p w14:paraId="59808472" w14:textId="77777777" w:rsidR="00727CA9" w:rsidRDefault="00727CA9" w:rsidP="00727CA9">
      <w:pPr>
        <w:pStyle w:val="ListParagraph"/>
        <w:ind w:left="1374"/>
        <w:rPr>
          <w:rFonts w:ascii="Mangal" w:hAnsi="Mangal" w:cs="Mangal"/>
        </w:rPr>
      </w:pPr>
      <w:r>
        <w:rPr>
          <w:rFonts w:ascii="Mangal" w:hAnsi="Mangal" w:cs="Mangal"/>
        </w:rPr>
        <w:t>To check the word size of any type we can use this #define function</w:t>
      </w:r>
    </w:p>
    <w:p w14:paraId="3265E92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t>
      </w:r>
      <w:proofErr w:type="spellStart"/>
      <w:r>
        <w:rPr>
          <w:rFonts w:ascii="Consolas" w:hAnsi="Consolas" w:cs="Courier New"/>
          <w:color w:val="000000"/>
          <w:sz w:val="17"/>
          <w:szCs w:val="17"/>
        </w:rPr>
        <w:t>isSmall</w:t>
      </w:r>
      <w:proofErr w:type="spellEnd"/>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0AAF1C12" w14:textId="77777777" w:rsidR="00727CA9" w:rsidRDefault="00727CA9" w:rsidP="00727CA9">
      <w:pPr>
        <w:pStyle w:val="ListParagraph"/>
        <w:ind w:left="1374"/>
        <w:rPr>
          <w:rFonts w:ascii="Mangal" w:hAnsi="Mangal" w:cs="Mangal"/>
        </w:rPr>
      </w:pPr>
    </w:p>
    <w:p w14:paraId="7AD4A545" w14:textId="77777777" w:rsidR="00727CA9" w:rsidRDefault="00727CA9" w:rsidP="00727CA9">
      <w:pPr>
        <w:pStyle w:val="ListParagraph"/>
        <w:ind w:left="1374"/>
        <w:rPr>
          <w:rFonts w:ascii="Mangal" w:hAnsi="Mangal" w:cs="Mangal"/>
        </w:rPr>
      </w:pPr>
      <w:r>
        <w:rPr>
          <w:rFonts w:ascii="Mangal" w:hAnsi="Mangal" w:cs="Mangal"/>
        </w:rPr>
        <w:t>For setup cost, we have to manually measure the performance but a good rule of thumb is that all user-defined types have or will have setup cost.</w:t>
      </w:r>
    </w:p>
    <w:p w14:paraId="4AD533E3" w14:textId="77777777" w:rsidR="00727CA9" w:rsidRPr="007C5060" w:rsidRDefault="00727CA9" w:rsidP="00727CA9">
      <w:pPr>
        <w:pStyle w:val="ListParagraph"/>
        <w:ind w:left="1374"/>
        <w:rPr>
          <w:rFonts w:ascii="Mangal" w:hAnsi="Mangal" w:cs="Mangal"/>
        </w:rPr>
      </w:pPr>
    </w:p>
    <w:p w14:paraId="703473FD" w14:textId="77777777" w:rsidR="00727CA9" w:rsidRPr="002938E0" w:rsidRDefault="00727CA9" w:rsidP="00727CA9">
      <w:pPr>
        <w:pStyle w:val="ListParagraph"/>
        <w:ind w:left="1374"/>
        <w:rPr>
          <w:rFonts w:ascii="Mangal" w:hAnsi="Mangal" w:cs="Mangal"/>
        </w:rPr>
      </w:pPr>
    </w:p>
    <w:p w14:paraId="275299A9" w14:textId="77777777" w:rsidR="00727CA9" w:rsidRDefault="00727CA9" w:rsidP="00727CA9">
      <w:pPr>
        <w:pStyle w:val="ListParagraph"/>
        <w:numPr>
          <w:ilvl w:val="1"/>
          <w:numId w:val="1"/>
        </w:numPr>
        <w:rPr>
          <w:rFonts w:ascii="Mangal" w:hAnsi="Mangal" w:cs="Mangal"/>
        </w:rPr>
      </w:pPr>
      <w:r>
        <w:rPr>
          <w:rFonts w:ascii="Mangal" w:hAnsi="Mangal" w:cs="Mangal"/>
        </w:rPr>
        <w:t>Pass Arguments by Address</w:t>
      </w:r>
    </w:p>
    <w:p w14:paraId="26DDBFD6" w14:textId="77777777" w:rsidR="00727CA9" w:rsidRDefault="00727CA9" w:rsidP="00727CA9">
      <w:pPr>
        <w:pStyle w:val="ListParagraph"/>
        <w:ind w:left="1374"/>
        <w:rPr>
          <w:rFonts w:ascii="Mangal" w:hAnsi="Mangal" w:cs="Mangal"/>
        </w:rPr>
      </w:pPr>
      <w:r>
        <w:rPr>
          <w:rFonts w:ascii="Mangal" w:hAnsi="Mangal" w:cs="Mangal"/>
        </w:rPr>
        <w:t>A 3</w:t>
      </w:r>
      <w:r w:rsidRPr="00F64F7D">
        <w:rPr>
          <w:rFonts w:ascii="Mangal" w:hAnsi="Mangal" w:cs="Mangal"/>
          <w:vertAlign w:val="superscript"/>
        </w:rPr>
        <w:t>rd</w:t>
      </w:r>
      <w:r>
        <w:rPr>
          <w:rFonts w:ascii="Mangal" w:hAnsi="Mangal" w:cs="Mangal"/>
        </w:rPr>
        <w:t xml:space="preserve"> way to pass function params, here we pass the memory address of objects instead of the value or the objects </w:t>
      </w:r>
      <w:proofErr w:type="spellStart"/>
      <w:r>
        <w:rPr>
          <w:rFonts w:ascii="Mangal" w:hAnsi="Mangal" w:cs="Mangal"/>
        </w:rPr>
        <w:t>theirselves</w:t>
      </w:r>
      <w:proofErr w:type="spellEnd"/>
      <w:r>
        <w:rPr>
          <w:rFonts w:ascii="Mangal" w:hAnsi="Mangal" w:cs="Mangal"/>
        </w:rPr>
        <w:t>. This is enabled by using pointers.</w:t>
      </w:r>
    </w:p>
    <w:p w14:paraId="24154D9C" w14:textId="77777777" w:rsidR="00727CA9" w:rsidRDefault="00727CA9" w:rsidP="00727CA9">
      <w:pPr>
        <w:pStyle w:val="ListParagraph"/>
        <w:ind w:left="1374"/>
        <w:rPr>
          <w:rFonts w:ascii="Mangal" w:hAnsi="Mangal" w:cs="Mangal"/>
        </w:rPr>
      </w:pPr>
      <w:r>
        <w:rPr>
          <w:rFonts w:ascii="Mangal" w:hAnsi="Mangal" w:cs="Mangal"/>
        </w:rPr>
        <w:t>For ex.:</w:t>
      </w:r>
    </w:p>
    <w:p w14:paraId="604F1D7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the string raw pointer s</w:t>
      </w:r>
    </w:p>
    <w:p w14:paraId="562AE04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EB19E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4C79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roofErr w:type="spellStart"/>
      <w:r>
        <w:rPr>
          <w:rFonts w:ascii="Consolas" w:hAnsi="Consolas" w:cs="Courier New"/>
          <w:color w:val="000000"/>
          <w:sz w:val="17"/>
          <w:szCs w:val="17"/>
        </w:rPr>
        <w:t>yooo</w:t>
      </w:r>
      <w:proofErr w:type="spellEnd"/>
      <w:r>
        <w:rPr>
          <w:rFonts w:ascii="Consolas" w:hAnsi="Consolas" w:cs="Courier New"/>
          <w:color w:val="666600"/>
          <w:sz w:val="17"/>
          <w:szCs w:val="17"/>
        </w:rPr>
        <w:t>”};</w:t>
      </w:r>
    </w:p>
    <w:p w14:paraId="7BDFBB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(&amp;</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p>
    <w:p w14:paraId="511C0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A3D2A1" w14:textId="77777777" w:rsidR="00727CA9" w:rsidRDefault="00727CA9" w:rsidP="00727CA9">
      <w:pPr>
        <w:pStyle w:val="ListParagraph"/>
        <w:ind w:left="1374"/>
        <w:rPr>
          <w:rFonts w:ascii="Mangal" w:hAnsi="Mangal" w:cs="Mangal"/>
        </w:rPr>
      </w:pPr>
      <w:r>
        <w:rPr>
          <w:rFonts w:ascii="Mangal" w:hAnsi="Mangal" w:cs="Mangal"/>
        </w:rPr>
        <w:t>It is recommended to check if the pointer param is null when a function accepts pointer types.</w:t>
      </w:r>
    </w:p>
    <w:p w14:paraId="39D43CC3" w14:textId="77777777" w:rsidR="00727CA9" w:rsidRDefault="00727CA9" w:rsidP="00727CA9">
      <w:pPr>
        <w:pStyle w:val="ListParagraph"/>
        <w:ind w:left="1374"/>
        <w:rPr>
          <w:rFonts w:ascii="Mangal" w:hAnsi="Mangal" w:cs="Mangal"/>
        </w:rPr>
      </w:pPr>
    </w:p>
    <w:p w14:paraId="1E2BC940" w14:textId="77777777" w:rsidR="00727CA9" w:rsidRDefault="00727CA9" w:rsidP="00727CA9">
      <w:pPr>
        <w:pStyle w:val="ListParagraph"/>
        <w:ind w:left="1374"/>
        <w:rPr>
          <w:rFonts w:ascii="Mangal" w:hAnsi="Mangal" w:cs="Mangal"/>
        </w:rPr>
      </w:pPr>
      <w:r>
        <w:rPr>
          <w:rFonts w:ascii="Mangal" w:hAnsi="Mangal" w:cs="Mangal"/>
        </w:rPr>
        <w:t xml:space="preserve">Just like the references, pointers change the value of the object. And RPCO doesn’t just like const reference doesn’t. </w:t>
      </w:r>
    </w:p>
    <w:p w14:paraId="10D46FE0" w14:textId="77777777" w:rsidR="00727CA9" w:rsidRDefault="00727CA9" w:rsidP="00727CA9">
      <w:pPr>
        <w:pStyle w:val="ListParagraph"/>
        <w:ind w:left="1374"/>
        <w:rPr>
          <w:rFonts w:ascii="Mangal" w:hAnsi="Mangal" w:cs="Mangal"/>
        </w:rPr>
      </w:pPr>
      <w:r>
        <w:rPr>
          <w:rFonts w:ascii="Mangal" w:hAnsi="Mangal" w:cs="Mangal"/>
        </w:rPr>
        <w:lastRenderedPageBreak/>
        <w:t>Pointers take up memory as well, and when passing by reference the memory address is copied from the caller to the param which then takes either 4 bytes or 8 bytes.</w:t>
      </w:r>
    </w:p>
    <w:p w14:paraId="40D48CC3" w14:textId="77777777" w:rsidR="00727CA9" w:rsidRDefault="00727CA9" w:rsidP="00727CA9">
      <w:pPr>
        <w:pStyle w:val="ListParagraph"/>
        <w:ind w:left="1374"/>
        <w:rPr>
          <w:rFonts w:ascii="Mangal" w:hAnsi="Mangal" w:cs="Mangal"/>
        </w:rPr>
      </w:pPr>
    </w:p>
    <w:p w14:paraId="3528EB02" w14:textId="77777777" w:rsidR="00727CA9" w:rsidRDefault="00727CA9" w:rsidP="00727CA9">
      <w:pPr>
        <w:pStyle w:val="ListParagraph"/>
        <w:ind w:left="1374"/>
        <w:rPr>
          <w:rFonts w:ascii="Mangal" w:hAnsi="Mangal" w:cs="Mangal"/>
        </w:rPr>
      </w:pPr>
      <w:r>
        <w:rPr>
          <w:rFonts w:ascii="Mangal" w:hAnsi="Mangal" w:cs="Mangal"/>
        </w:rPr>
        <w:t xml:space="preserve">Default </w:t>
      </w:r>
      <w:proofErr w:type="spellStart"/>
      <w:r>
        <w:rPr>
          <w:rFonts w:ascii="Mangal" w:hAnsi="Mangal" w:cs="Mangal"/>
        </w:rPr>
        <w:t>args</w:t>
      </w:r>
      <w:proofErr w:type="spellEnd"/>
      <w:r>
        <w:rPr>
          <w:rFonts w:ascii="Mangal" w:hAnsi="Mangal" w:cs="Mangal"/>
        </w:rPr>
        <w:t xml:space="preserve"> can be used with pointer params, </w:t>
      </w:r>
    </w:p>
    <w:p w14:paraId="7DCC81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8624DA" w14:textId="77777777" w:rsidR="00727CA9" w:rsidRDefault="00727CA9" w:rsidP="00727CA9">
      <w:pPr>
        <w:pStyle w:val="ListParagraph"/>
        <w:ind w:left="1374"/>
        <w:rPr>
          <w:rFonts w:ascii="Mangal" w:hAnsi="Mangal" w:cs="Mangal"/>
        </w:rPr>
      </w:pPr>
      <w:r>
        <w:rPr>
          <w:rFonts w:ascii="Mangal" w:hAnsi="Mangal" w:cs="Mangal"/>
        </w:rPr>
        <w:t>null is the only default value they accept though.</w:t>
      </w:r>
    </w:p>
    <w:p w14:paraId="1A407B11" w14:textId="77777777" w:rsidR="00727CA9" w:rsidRDefault="00727CA9" w:rsidP="00727CA9">
      <w:pPr>
        <w:pStyle w:val="ListParagraph"/>
        <w:ind w:left="1374"/>
        <w:rPr>
          <w:rFonts w:ascii="Mangal" w:hAnsi="Mangal" w:cs="Mangal"/>
        </w:rPr>
      </w:pPr>
    </w:p>
    <w:p w14:paraId="36BDF3AC" w14:textId="77777777" w:rsidR="00727CA9" w:rsidRDefault="00727CA9" w:rsidP="00727CA9">
      <w:pPr>
        <w:pStyle w:val="ListParagraph"/>
        <w:ind w:left="1374"/>
        <w:rPr>
          <w:rFonts w:ascii="Mangal" w:hAnsi="Mangal" w:cs="Mangal"/>
        </w:rPr>
      </w:pPr>
      <w:r>
        <w:rPr>
          <w:rFonts w:ascii="Mangal" w:hAnsi="Mangal" w:cs="Mangal"/>
        </w:rPr>
        <w:t xml:space="preserve">We can also pass by reference of pointer, int*&amp;. </w:t>
      </w:r>
    </w:p>
    <w:p w14:paraId="3039E5AD" w14:textId="77777777" w:rsidR="00727CA9" w:rsidRDefault="00727CA9" w:rsidP="00727CA9">
      <w:pPr>
        <w:pStyle w:val="ListParagraph"/>
        <w:ind w:left="1374"/>
        <w:rPr>
          <w:rFonts w:ascii="Mangal" w:hAnsi="Mangal" w:cs="Mangal"/>
        </w:rPr>
      </w:pPr>
    </w:p>
    <w:p w14:paraId="382CEFAC" w14:textId="77777777" w:rsidR="00727CA9" w:rsidRDefault="00727CA9" w:rsidP="00727CA9">
      <w:pPr>
        <w:pStyle w:val="ListParagraph"/>
        <w:ind w:left="1374"/>
        <w:rPr>
          <w:rFonts w:ascii="Mangal" w:hAnsi="Mangal" w:cs="Mangal"/>
        </w:rPr>
      </w:pPr>
      <w:r>
        <w:rPr>
          <w:rFonts w:ascii="Mangal" w:hAnsi="Mangal" w:cs="Mangal"/>
        </w:rPr>
        <w:t>In reality, there’s only pass by value. Pass by reference is implicitly pass by address and actually the address is passed and handled automatically, and memory address is an actual value so essentially there’s always some value being passed to functions.</w:t>
      </w:r>
    </w:p>
    <w:p w14:paraId="2EF35A73" w14:textId="77777777" w:rsidR="00727CA9" w:rsidRDefault="00727CA9" w:rsidP="00727CA9">
      <w:pPr>
        <w:pStyle w:val="ListParagraph"/>
        <w:ind w:left="1374"/>
        <w:rPr>
          <w:rFonts w:ascii="Mangal" w:hAnsi="Mangal" w:cs="Mangal"/>
        </w:rPr>
      </w:pPr>
    </w:p>
    <w:p w14:paraId="48E1B3C3" w14:textId="77777777" w:rsidR="00727CA9" w:rsidRDefault="00727CA9" w:rsidP="00727CA9">
      <w:pPr>
        <w:pStyle w:val="ListParagraph"/>
        <w:numPr>
          <w:ilvl w:val="1"/>
          <w:numId w:val="1"/>
        </w:numPr>
        <w:rPr>
          <w:rFonts w:ascii="Mangal" w:hAnsi="Mangal" w:cs="Mangal"/>
        </w:rPr>
      </w:pPr>
      <w:r>
        <w:rPr>
          <w:rFonts w:ascii="Mangal" w:hAnsi="Mangal" w:cs="Mangal"/>
        </w:rPr>
        <w:t xml:space="preserve">Return by reference and </w:t>
      </w:r>
      <w:proofErr w:type="gramStart"/>
      <w:r>
        <w:rPr>
          <w:rFonts w:ascii="Mangal" w:hAnsi="Mangal" w:cs="Mangal"/>
        </w:rPr>
        <w:t>Return</w:t>
      </w:r>
      <w:proofErr w:type="gramEnd"/>
      <w:r>
        <w:rPr>
          <w:rFonts w:ascii="Mangal" w:hAnsi="Mangal" w:cs="Mangal"/>
        </w:rPr>
        <w:t xml:space="preserve"> by address</w:t>
      </w:r>
    </w:p>
    <w:p w14:paraId="15BA0C58" w14:textId="77777777" w:rsidR="00727CA9" w:rsidRDefault="00727CA9" w:rsidP="00727CA9">
      <w:pPr>
        <w:pStyle w:val="ListParagraph"/>
        <w:ind w:left="1374"/>
        <w:rPr>
          <w:rFonts w:ascii="Mangal" w:hAnsi="Mangal" w:cs="Mangal"/>
        </w:rPr>
      </w:pPr>
      <w:r>
        <w:rPr>
          <w:rFonts w:ascii="Mangal" w:hAnsi="Mangal" w:cs="Mangal"/>
        </w:rPr>
        <w:t>Functions in C++ can return by value, but also by reference and address (as we know, there is only value no address or reference, this is more of a wrapper over value).</w:t>
      </w:r>
    </w:p>
    <w:p w14:paraId="1D7850E8" w14:textId="77777777" w:rsidR="00727CA9" w:rsidRDefault="00727CA9" w:rsidP="00727CA9">
      <w:pPr>
        <w:pStyle w:val="ListParagraph"/>
        <w:ind w:left="1374"/>
        <w:rPr>
          <w:rFonts w:ascii="Mangal" w:hAnsi="Mangal" w:cs="Mangal"/>
        </w:rPr>
      </w:pPr>
    </w:p>
    <w:p w14:paraId="2BC48BF4" w14:textId="77777777" w:rsidR="00727CA9" w:rsidRDefault="00727CA9" w:rsidP="00727CA9">
      <w:pPr>
        <w:pStyle w:val="ListParagraph"/>
        <w:ind w:left="1374"/>
        <w:rPr>
          <w:rFonts w:ascii="Mangal" w:hAnsi="Mangal" w:cs="Mangal"/>
        </w:rPr>
      </w:pPr>
      <w:r>
        <w:rPr>
          <w:rFonts w:ascii="Mangal" w:hAnsi="Mangal" w:cs="Mangal"/>
        </w:rPr>
        <w:t>For ex.:</w:t>
      </w:r>
    </w:p>
    <w:p w14:paraId="2E39E7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value return type</w:t>
      </w:r>
    </w:p>
    <w:p w14:paraId="7E8288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AAFD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AD54E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143AB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/reference return type</w:t>
      </w:r>
    </w:p>
    <w:p w14:paraId="2CA8D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AB4B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86D43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887B09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088EB2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reference return type</w:t>
      </w:r>
    </w:p>
    <w:p w14:paraId="6550854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166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0C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static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72343F8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p</w:t>
      </w:r>
      <w:r>
        <w:rPr>
          <w:rFonts w:ascii="Consolas" w:hAnsi="Consolas" w:cs="Courier New"/>
          <w:color w:val="666600"/>
          <w:sz w:val="17"/>
          <w:szCs w:val="17"/>
        </w:rPr>
        <w:t>;</w:t>
      </w:r>
    </w:p>
    <w:p w14:paraId="59751A1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by address</w:t>
      </w:r>
    </w:p>
    <w:p w14:paraId="7C76E9A6" w14:textId="77777777" w:rsidR="00727CA9" w:rsidRDefault="00727CA9" w:rsidP="00727CA9">
      <w:pPr>
        <w:pStyle w:val="ListParagraph"/>
        <w:ind w:left="1374"/>
        <w:rPr>
          <w:rFonts w:ascii="Mangal" w:hAnsi="Mangal" w:cs="Mangal"/>
        </w:rPr>
      </w:pPr>
      <w:r>
        <w:rPr>
          <w:rFonts w:ascii="Mangal" w:hAnsi="Mangal" w:cs="Mangal"/>
        </w:rPr>
        <w:t xml:space="preserve">Return by reference or address must make sure the object whose reference/address is being returned must outlive the function’s lifetime and </w:t>
      </w:r>
      <w:r>
        <w:rPr>
          <w:rFonts w:ascii="Mangal" w:hAnsi="Mangal" w:cs="Mangal"/>
        </w:rPr>
        <w:lastRenderedPageBreak/>
        <w:t>match the caller’s lifetime otherwise the object will be destroyed with the function end and the returned ref/address will lead to undefined behavior.</w:t>
      </w:r>
    </w:p>
    <w:p w14:paraId="78EE8AD3" w14:textId="77777777" w:rsidR="00727CA9" w:rsidRDefault="00727CA9" w:rsidP="00727CA9">
      <w:pPr>
        <w:pStyle w:val="ListParagraph"/>
        <w:ind w:left="1374"/>
        <w:rPr>
          <w:rFonts w:ascii="Mangal" w:hAnsi="Mangal" w:cs="Mangal"/>
        </w:rPr>
      </w:pPr>
    </w:p>
    <w:p w14:paraId="7250B4DD" w14:textId="77777777" w:rsidR="00727CA9" w:rsidRDefault="00727CA9" w:rsidP="00727CA9">
      <w:pPr>
        <w:pStyle w:val="ListParagraph"/>
        <w:ind w:left="1374"/>
        <w:rPr>
          <w:rFonts w:ascii="Mangal" w:hAnsi="Mangal" w:cs="Mangal"/>
        </w:rPr>
      </w:pPr>
      <w:r>
        <w:rPr>
          <w:rFonts w:ascii="Mangal" w:hAnsi="Mangal" w:cs="Mangal"/>
        </w:rPr>
        <w:t xml:space="preserve">Return by reference can lead to odd situations like these </w:t>
      </w:r>
    </w:p>
    <w:p w14:paraId="1D3778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40359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F8441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4FC5FDB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79A26A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CAA2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B243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9323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x1</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reference to x, with value 1</w:t>
      </w:r>
    </w:p>
    <w:p w14:paraId="1BD73D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x2</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//gets 2 and also sets x1 to 2 </w:t>
      </w:r>
    </w:p>
    <w:p w14:paraId="2B7127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22</w:t>
      </w:r>
    </w:p>
    <w:p w14:paraId="2F03C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1A15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x1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6B7F5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55</w:t>
      </w:r>
    </w:p>
    <w:p w14:paraId="3A50BCE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6AFE1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x3</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//copies the reference</w:t>
      </w:r>
    </w:p>
    <w:p w14:paraId="11A2D05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x4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E1E4EA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BBB277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x3 </w:t>
      </w:r>
      <w:r>
        <w:rPr>
          <w:rFonts w:ascii="Consolas" w:hAnsi="Consolas" w:cs="Courier New"/>
          <w:color w:val="666600"/>
          <w:sz w:val="17"/>
          <w:szCs w:val="17"/>
        </w:rPr>
        <w:t>&lt;&lt;</w:t>
      </w:r>
      <w:r>
        <w:rPr>
          <w:rFonts w:ascii="Consolas" w:hAnsi="Consolas" w:cs="Courier New"/>
          <w:color w:val="000000"/>
          <w:sz w:val="17"/>
          <w:szCs w:val="17"/>
        </w:rPr>
        <w:t xml:space="preserve"> x4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67</w:t>
      </w:r>
    </w:p>
    <w:p w14:paraId="35E6DEA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F93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5CAEBC" w14:textId="77777777" w:rsidR="00727CA9" w:rsidRDefault="00727CA9" w:rsidP="00727CA9">
      <w:pPr>
        <w:pStyle w:val="ListParagraph"/>
        <w:ind w:left="1374"/>
        <w:rPr>
          <w:rFonts w:ascii="Mangal" w:hAnsi="Mangal" w:cs="Mangal"/>
        </w:rPr>
      </w:pPr>
      <w:r>
        <w:rPr>
          <w:rFonts w:ascii="Mangal" w:hAnsi="Mangal" w:cs="Mangal"/>
        </w:rPr>
        <w:t>Since it is a reference, all instances having that reference get modified if the function modifies the returned reference. This is why it is preferred to use const references and/or make value copies.</w:t>
      </w:r>
    </w:p>
    <w:p w14:paraId="59A82F3F" w14:textId="77777777" w:rsidR="00727CA9" w:rsidRDefault="00727CA9" w:rsidP="00727CA9">
      <w:pPr>
        <w:pStyle w:val="ListParagraph"/>
        <w:ind w:left="1374"/>
        <w:rPr>
          <w:rFonts w:ascii="Mangal" w:hAnsi="Mangal" w:cs="Mangal"/>
        </w:rPr>
      </w:pPr>
    </w:p>
    <w:p w14:paraId="242972A2" w14:textId="77777777" w:rsidR="00727CA9" w:rsidRDefault="00727CA9" w:rsidP="00727CA9">
      <w:pPr>
        <w:pStyle w:val="ListParagraph"/>
        <w:ind w:left="1374"/>
        <w:rPr>
          <w:rFonts w:ascii="Mangal" w:hAnsi="Mangal" w:cs="Mangal"/>
        </w:rPr>
      </w:pPr>
      <w:r>
        <w:rPr>
          <w:rFonts w:ascii="Mangal" w:hAnsi="Mangal" w:cs="Mangal"/>
        </w:rPr>
        <w:t xml:space="preserve">We can simply return the reference parameters as </w:t>
      </w:r>
      <w:proofErr w:type="gramStart"/>
      <w:r>
        <w:rPr>
          <w:rFonts w:ascii="Mangal" w:hAnsi="Mangal" w:cs="Mangal"/>
        </w:rPr>
        <w:t>reference,</w:t>
      </w:r>
      <w:proofErr w:type="gramEnd"/>
      <w:r>
        <w:rPr>
          <w:rFonts w:ascii="Mangal" w:hAnsi="Mangal" w:cs="Mangal"/>
        </w:rPr>
        <w:t xml:space="preserve"> this works as the duration of these params matched the caller anyway. </w:t>
      </w:r>
    </w:p>
    <w:p w14:paraId="651F7629" w14:textId="77777777" w:rsidR="00727CA9" w:rsidRDefault="00727CA9" w:rsidP="00727CA9">
      <w:pPr>
        <w:pStyle w:val="ListParagraph"/>
        <w:ind w:left="1374"/>
        <w:rPr>
          <w:rFonts w:ascii="Mangal" w:hAnsi="Mangal" w:cs="Mangal"/>
        </w:rPr>
      </w:pPr>
    </w:p>
    <w:p w14:paraId="0304DD69" w14:textId="77777777" w:rsidR="00727CA9" w:rsidRDefault="00727CA9" w:rsidP="00727CA9">
      <w:pPr>
        <w:pStyle w:val="ListParagraph"/>
        <w:ind w:left="1374"/>
        <w:rPr>
          <w:rFonts w:ascii="Mangal" w:hAnsi="Mangal" w:cs="Mangal"/>
        </w:rPr>
      </w:pPr>
      <w:r>
        <w:rPr>
          <w:rFonts w:ascii="Mangal" w:hAnsi="Mangal" w:cs="Mangal"/>
        </w:rPr>
        <w:t xml:space="preserve">Return by address works similar to return by address but the caller must check if the returned int* is not </w:t>
      </w:r>
      <w:proofErr w:type="spellStart"/>
      <w:r>
        <w:rPr>
          <w:rFonts w:ascii="Mangal" w:hAnsi="Mangal" w:cs="Mangal"/>
        </w:rPr>
        <w:t>nullptr</w:t>
      </w:r>
      <w:proofErr w:type="spellEnd"/>
      <w:r>
        <w:rPr>
          <w:rFonts w:ascii="Mangal" w:hAnsi="Mangal" w:cs="Mangal"/>
        </w:rPr>
        <w:t>.</w:t>
      </w:r>
    </w:p>
    <w:p w14:paraId="6CAEC8CD" w14:textId="77777777" w:rsidR="00727CA9" w:rsidRDefault="00727CA9" w:rsidP="00727CA9">
      <w:pPr>
        <w:pStyle w:val="ListParagraph"/>
        <w:ind w:left="1374"/>
        <w:rPr>
          <w:rFonts w:ascii="Mangal" w:hAnsi="Mangal" w:cs="Mangal"/>
        </w:rPr>
      </w:pPr>
    </w:p>
    <w:p w14:paraId="085A6181" w14:textId="77777777" w:rsidR="00727CA9" w:rsidRDefault="00727CA9" w:rsidP="00727CA9">
      <w:pPr>
        <w:pStyle w:val="ListParagraph"/>
        <w:ind w:left="1374"/>
        <w:rPr>
          <w:rFonts w:ascii="Mangal" w:hAnsi="Mangal" w:cs="Mangal"/>
        </w:rPr>
      </w:pPr>
    </w:p>
    <w:p w14:paraId="0E5B542E" w14:textId="77777777" w:rsidR="00727CA9" w:rsidRDefault="00727CA9" w:rsidP="00727CA9">
      <w:pPr>
        <w:pStyle w:val="ListParagraph"/>
        <w:ind w:left="1374"/>
        <w:rPr>
          <w:rFonts w:ascii="Mangal" w:hAnsi="Mangal" w:cs="Mangal"/>
        </w:rPr>
      </w:pPr>
    </w:p>
    <w:p w14:paraId="60B912AB" w14:textId="77777777" w:rsidR="00727CA9" w:rsidRDefault="00727CA9" w:rsidP="00727CA9">
      <w:pPr>
        <w:pStyle w:val="ListParagraph"/>
        <w:numPr>
          <w:ilvl w:val="1"/>
          <w:numId w:val="1"/>
        </w:numPr>
        <w:rPr>
          <w:rFonts w:ascii="Mangal" w:hAnsi="Mangal" w:cs="Mangal"/>
        </w:rPr>
      </w:pPr>
      <w:r>
        <w:rPr>
          <w:rFonts w:ascii="Mangal" w:hAnsi="Mangal" w:cs="Mangal"/>
        </w:rPr>
        <w:t>Type Deduction for functions</w:t>
      </w:r>
    </w:p>
    <w:p w14:paraId="370E1F89" w14:textId="442031E3" w:rsidR="00727CA9" w:rsidRDefault="00727CA9" w:rsidP="00727CA9">
      <w:pPr>
        <w:pStyle w:val="ListParagraph"/>
        <w:ind w:left="1374"/>
        <w:rPr>
          <w:rFonts w:ascii="Mangal" w:hAnsi="Mangal" w:cs="Mangal"/>
        </w:rPr>
      </w:pPr>
      <w:r>
        <w:rPr>
          <w:rFonts w:ascii="Mangal" w:hAnsi="Mangal" w:cs="Mangal"/>
        </w:rPr>
        <w:t>We can also use auto for function return types (C++14) and also for parameters (C++20), although for function parameters</w:t>
      </w:r>
      <w:r w:rsidR="008152A5">
        <w:rPr>
          <w:rFonts w:ascii="Mangal" w:hAnsi="Mangal" w:cs="Mangal"/>
        </w:rPr>
        <w:t>,</w:t>
      </w:r>
      <w:r>
        <w:rPr>
          <w:rFonts w:ascii="Mangal" w:hAnsi="Mangal" w:cs="Mangal"/>
        </w:rPr>
        <w:t xml:space="preserve"> auto uses a feature called function templates from C++20 which is like normal templates but automatic for this case. </w:t>
      </w:r>
    </w:p>
    <w:p w14:paraId="33DC9673" w14:textId="77777777" w:rsidR="00727CA9" w:rsidRDefault="00727CA9" w:rsidP="00727CA9">
      <w:pPr>
        <w:pStyle w:val="ListParagraph"/>
        <w:ind w:left="1374"/>
        <w:rPr>
          <w:rFonts w:ascii="Mangal" w:hAnsi="Mangal" w:cs="Mangal"/>
        </w:rPr>
      </w:pPr>
      <w:r>
        <w:rPr>
          <w:rFonts w:ascii="Mangal" w:hAnsi="Mangal" w:cs="Mangal"/>
        </w:rPr>
        <w:lastRenderedPageBreak/>
        <w:t>For ex.:</w:t>
      </w:r>
    </w:p>
    <w:p w14:paraId="30847ECA" w14:textId="77777777" w:rsidR="00727CA9" w:rsidRDefault="00727CA9" w:rsidP="00727CA9">
      <w:pPr>
        <w:pStyle w:val="ListParagraph"/>
        <w:ind w:left="1374"/>
        <w:rPr>
          <w:rFonts w:ascii="Mangal" w:hAnsi="Mangal" w:cs="Mangal"/>
        </w:rPr>
      </w:pPr>
    </w:p>
    <w:p w14:paraId="6600CA0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531C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5A7275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0B8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yo</w:t>
      </w:r>
      <w:proofErr w:type="spellEnd"/>
      <w:r>
        <w:rPr>
          <w:rFonts w:ascii="Consolas" w:hAnsi="Consolas" w:cs="Courier New"/>
          <w:color w:val="008800"/>
          <w:sz w:val="17"/>
          <w:szCs w:val="17"/>
        </w:rPr>
        <w:t xml:space="preserve"> says "</w:t>
      </w:r>
      <w:r>
        <w:rPr>
          <w:rFonts w:ascii="Consolas" w:hAnsi="Consolas" w:cs="Courier New"/>
          <w:color w:val="666600"/>
          <w:sz w:val="17"/>
          <w:szCs w:val="17"/>
        </w:rPr>
        <w:t>&lt;&lt;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8D7FE4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114327B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5842D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083E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0968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47C792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00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"main says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226D4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AC69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496C35" w14:textId="77777777" w:rsidR="00727CA9" w:rsidRDefault="00727CA9" w:rsidP="00727CA9">
      <w:pPr>
        <w:pStyle w:val="ListParagraph"/>
        <w:ind w:left="1374"/>
        <w:rPr>
          <w:rFonts w:ascii="Mangal" w:hAnsi="Mangal" w:cs="Mangal"/>
        </w:rPr>
      </w:pPr>
      <w:r>
        <w:rPr>
          <w:rFonts w:ascii="Mangal" w:hAnsi="Mangal" w:cs="Mangal"/>
        </w:rPr>
        <w:t xml:space="preserve">prints “main says </w:t>
      </w:r>
      <w:proofErr w:type="spellStart"/>
      <w:r>
        <w:rPr>
          <w:rFonts w:ascii="Mangal" w:hAnsi="Mangal" w:cs="Mangal"/>
        </w:rPr>
        <w:t>yo</w:t>
      </w:r>
      <w:proofErr w:type="spellEnd"/>
      <w:r>
        <w:rPr>
          <w:rFonts w:ascii="Mangal" w:hAnsi="Mangal" w:cs="Mangal"/>
        </w:rPr>
        <w:t xml:space="preserve"> says double” then “97”. Here &lt;&gt; explicitly defines the type of the parameter as double and ‘a’ is promoted to double. If we simply call </w:t>
      </w:r>
      <w:proofErr w:type="spellStart"/>
      <w:r>
        <w:rPr>
          <w:rFonts w:ascii="Mangal" w:hAnsi="Mangal" w:cs="Mangal"/>
        </w:rPr>
        <w:t>yo</w:t>
      </w:r>
      <w:proofErr w:type="spellEnd"/>
      <w:r>
        <w:rPr>
          <w:rFonts w:ascii="Mangal" w:hAnsi="Mangal" w:cs="Mangal"/>
        </w:rPr>
        <w:t>(‘a’) it will remain a char.</w:t>
      </w:r>
    </w:p>
    <w:p w14:paraId="2EC8EB98" w14:textId="77777777" w:rsidR="00727CA9" w:rsidRDefault="00727CA9" w:rsidP="00727CA9">
      <w:pPr>
        <w:pStyle w:val="ListParagraph"/>
        <w:ind w:left="1374"/>
        <w:rPr>
          <w:rFonts w:ascii="Mangal" w:hAnsi="Mangal" w:cs="Mangal"/>
        </w:rPr>
      </w:pPr>
    </w:p>
    <w:p w14:paraId="6D0304DA" w14:textId="5B1AE0E2" w:rsidR="00727CA9" w:rsidRDefault="00727CA9" w:rsidP="00727CA9">
      <w:pPr>
        <w:pStyle w:val="ListParagraph"/>
        <w:ind w:left="1374"/>
        <w:rPr>
          <w:rFonts w:ascii="Mangal" w:hAnsi="Mangal" w:cs="Mangal"/>
        </w:rPr>
      </w:pPr>
      <w:r>
        <w:rPr>
          <w:rFonts w:ascii="Mangal" w:hAnsi="Mangal" w:cs="Mangal"/>
        </w:rPr>
        <w:t xml:space="preserve">auto drops the </w:t>
      </w:r>
      <w:r w:rsidR="00F853BD">
        <w:rPr>
          <w:rFonts w:ascii="Mangal" w:hAnsi="Mangal" w:cs="Mangal"/>
        </w:rPr>
        <w:t xml:space="preserve">top-level </w:t>
      </w:r>
      <w:proofErr w:type="spellStart"/>
      <w:r>
        <w:rPr>
          <w:rFonts w:ascii="Mangal" w:hAnsi="Mangal" w:cs="Mangal"/>
        </w:rPr>
        <w:t>constness</w:t>
      </w:r>
      <w:proofErr w:type="spellEnd"/>
      <w:r>
        <w:rPr>
          <w:rFonts w:ascii="Mangal" w:hAnsi="Mangal" w:cs="Mangal"/>
        </w:rPr>
        <w:t xml:space="preserve"> of return type. </w:t>
      </w:r>
    </w:p>
    <w:p w14:paraId="27DE08D9" w14:textId="77777777" w:rsidR="00727CA9" w:rsidRDefault="00727CA9" w:rsidP="00727CA9">
      <w:pPr>
        <w:pStyle w:val="ListParagraph"/>
        <w:ind w:left="1374"/>
        <w:rPr>
          <w:rFonts w:ascii="Mangal" w:hAnsi="Mangal" w:cs="Mangal"/>
        </w:rPr>
      </w:pPr>
      <w:r>
        <w:rPr>
          <w:rFonts w:ascii="Mangal" w:hAnsi="Mangal" w:cs="Mangal"/>
        </w:rPr>
        <w:t>For ex.:</w:t>
      </w:r>
    </w:p>
    <w:p w14:paraId="0C0624C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EC0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AF00F5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689614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6F2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6B90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//x is of type int not const int as </w:t>
      </w:r>
      <w:proofErr w:type="spellStart"/>
      <w:r>
        <w:rPr>
          <w:rFonts w:ascii="Consolas" w:hAnsi="Consolas" w:cs="Courier New"/>
          <w:color w:val="880000"/>
          <w:sz w:val="17"/>
          <w:szCs w:val="17"/>
        </w:rPr>
        <w:t>constness</w:t>
      </w:r>
      <w:proofErr w:type="spellEnd"/>
      <w:r>
        <w:rPr>
          <w:rFonts w:ascii="Consolas" w:hAnsi="Consolas" w:cs="Courier New"/>
          <w:color w:val="880000"/>
          <w:sz w:val="17"/>
          <w:szCs w:val="17"/>
        </w:rPr>
        <w:t xml:space="preserve"> is dropped</w:t>
      </w:r>
    </w:p>
    <w:p w14:paraId="68974919" w14:textId="4479D936"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sidR="00F853BD">
        <w:rPr>
          <w:rFonts w:ascii="Consolas" w:hAnsi="Consolas" w:cs="Courier New"/>
          <w:color w:val="880000"/>
          <w:sz w:val="17"/>
          <w:szCs w:val="17"/>
        </w:rPr>
        <w:t xml:space="preserve"> and type is const int</w:t>
      </w:r>
    </w:p>
    <w:p w14:paraId="0EDC26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B6A9EC" w14:textId="77777777" w:rsidR="00727CA9" w:rsidRDefault="00727CA9" w:rsidP="00727CA9">
      <w:pPr>
        <w:pStyle w:val="ListParagraph"/>
        <w:ind w:left="1374"/>
        <w:rPr>
          <w:rFonts w:ascii="Mangal" w:hAnsi="Mangal" w:cs="Mangal"/>
        </w:rPr>
      </w:pPr>
    </w:p>
    <w:p w14:paraId="30A19AED" w14:textId="77777777" w:rsidR="00727CA9" w:rsidRDefault="00727CA9" w:rsidP="00727CA9">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auto drops the reference.</w:t>
      </w:r>
    </w:p>
    <w:p w14:paraId="42C147EB" w14:textId="77777777" w:rsidR="00727CA9" w:rsidRDefault="00727CA9" w:rsidP="00727CA9">
      <w:pPr>
        <w:pStyle w:val="ListParagraph"/>
        <w:ind w:left="1374"/>
        <w:rPr>
          <w:rFonts w:ascii="Mangal" w:hAnsi="Mangal" w:cs="Mangal"/>
        </w:rPr>
      </w:pPr>
      <w:r>
        <w:rPr>
          <w:rFonts w:ascii="Mangal" w:hAnsi="Mangal" w:cs="Mangal"/>
        </w:rPr>
        <w:t>For ex.:</w:t>
      </w:r>
    </w:p>
    <w:p w14:paraId="0BF0E9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51C5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61D2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3693F34" w14:textId="522DD018"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197D11">
        <w:rPr>
          <w:rFonts w:ascii="Consolas" w:hAnsi="Consolas" w:cs="Courier New"/>
          <w:color w:val="880000"/>
          <w:sz w:val="17"/>
          <w:szCs w:val="17"/>
        </w:rPr>
        <w:t>y is of type const int&amp;</w:t>
      </w:r>
    </w:p>
    <w:p w14:paraId="17AA8629" w14:textId="1E24BE7D"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//applies const and reference to auto’s deduced type</w:t>
      </w:r>
      <w:r w:rsidR="00B10EA0">
        <w:rPr>
          <w:rFonts w:ascii="Consolas" w:hAnsi="Consolas" w:cs="Courier New"/>
          <w:color w:val="880000"/>
          <w:sz w:val="17"/>
          <w:szCs w:val="17"/>
        </w:rPr>
        <w:t>, z is const int&amp;</w:t>
      </w:r>
    </w:p>
    <w:p w14:paraId="03E985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46A65FE" w14:textId="3C908E1C" w:rsidR="00727CA9" w:rsidRDefault="00B10EA0" w:rsidP="00727CA9">
      <w:pPr>
        <w:pStyle w:val="ListParagraph"/>
        <w:ind w:left="1374"/>
        <w:rPr>
          <w:rFonts w:ascii="Mangal" w:hAnsi="Mangal" w:cs="Mangal"/>
        </w:rPr>
      </w:pPr>
      <w:r>
        <w:rPr>
          <w:rFonts w:ascii="Mangal" w:hAnsi="Mangal" w:cs="Mangal"/>
        </w:rPr>
        <w:t xml:space="preserve">In the case of y, auto deduces type to be int and applies reference, and for reference </w:t>
      </w:r>
      <w:r w:rsidR="00A840D3">
        <w:rPr>
          <w:rFonts w:ascii="Mangal" w:hAnsi="Mangal" w:cs="Mangal"/>
        </w:rPr>
        <w:t>const int&amp; is low level const so it is kept and hence we get const int&amp;.</w:t>
      </w:r>
      <w:r w:rsidR="00C727F0">
        <w:rPr>
          <w:rFonts w:ascii="Mangal" w:hAnsi="Mangal" w:cs="Mangal"/>
        </w:rPr>
        <w:t xml:space="preserve"> That is, auto only gets int and const int has top-level const, so </w:t>
      </w:r>
      <w:r w:rsidR="004620D4">
        <w:rPr>
          <w:rFonts w:ascii="Mangal" w:hAnsi="Mangal" w:cs="Mangal"/>
        </w:rPr>
        <w:t>const is dropped and int remains, auto&amp; gets int&amp; and const int&amp; is low-level const so const is kept.</w:t>
      </w:r>
    </w:p>
    <w:p w14:paraId="2810785A" w14:textId="1A76380D" w:rsidR="00162435" w:rsidRDefault="00162435" w:rsidP="00727CA9">
      <w:pPr>
        <w:pStyle w:val="ListParagraph"/>
        <w:ind w:left="1374"/>
        <w:rPr>
          <w:rFonts w:ascii="Mangal" w:hAnsi="Mangal" w:cs="Mangal"/>
        </w:rPr>
      </w:pPr>
      <w:r>
        <w:rPr>
          <w:rFonts w:ascii="Mangal" w:hAnsi="Mangal" w:cs="Mangal"/>
        </w:rPr>
        <w:t>auto only removes the Top-Level Constants.</w:t>
      </w:r>
    </w:p>
    <w:p w14:paraId="7D680434" w14:textId="77777777" w:rsidR="00162435" w:rsidRDefault="00162435" w:rsidP="00727CA9">
      <w:pPr>
        <w:pStyle w:val="ListParagraph"/>
        <w:ind w:left="1374"/>
        <w:rPr>
          <w:rFonts w:ascii="Mangal" w:hAnsi="Mangal" w:cs="Mangal"/>
        </w:rPr>
      </w:pPr>
    </w:p>
    <w:p w14:paraId="302EF60E" w14:textId="77777777" w:rsidR="00B10EA0" w:rsidRDefault="00B10EA0" w:rsidP="00727CA9">
      <w:pPr>
        <w:pStyle w:val="ListParagraph"/>
        <w:ind w:left="1374"/>
        <w:rPr>
          <w:rFonts w:ascii="Mangal" w:hAnsi="Mangal" w:cs="Mangal"/>
        </w:rPr>
      </w:pPr>
    </w:p>
    <w:p w14:paraId="11E6D429" w14:textId="6E1ADF62" w:rsidR="005A2278" w:rsidRDefault="005A2278" w:rsidP="00727CA9">
      <w:pPr>
        <w:pStyle w:val="ListParagraph"/>
        <w:ind w:left="1374"/>
        <w:rPr>
          <w:rFonts w:ascii="Mangal" w:hAnsi="Mangal" w:cs="Mangal"/>
        </w:rPr>
      </w:pPr>
      <w:r>
        <w:rPr>
          <w:rFonts w:ascii="Mangal" w:hAnsi="Mangal" w:cs="Mangal"/>
        </w:rPr>
        <w:t>auto doesn’t drop pointers</w:t>
      </w:r>
    </w:p>
    <w:p w14:paraId="1A220539" w14:textId="6CD6C742"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262F13AE"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2C7FC"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68EFD38"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3B2F97BD" w14:textId="65CADBFA" w:rsidR="005A2278" w:rsidRPr="006318E9" w:rsidRDefault="00095BB4" w:rsidP="00631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666600"/>
          <w:sz w:val="17"/>
          <w:szCs w:val="17"/>
        </w:rPr>
        <w:t>}</w:t>
      </w:r>
    </w:p>
    <w:p w14:paraId="54575126" w14:textId="1D626ED4" w:rsidR="00B130BB" w:rsidRDefault="00EA1FE9" w:rsidP="00727CA9">
      <w:pPr>
        <w:pStyle w:val="ListParagraph"/>
        <w:ind w:left="1374"/>
        <w:rPr>
          <w:rFonts w:ascii="Mangal" w:hAnsi="Mangal" w:cs="Mangal"/>
        </w:rPr>
      </w:pPr>
      <w:r>
        <w:rPr>
          <w:rFonts w:ascii="Mangal" w:hAnsi="Mangal" w:cs="Mangal"/>
        </w:rPr>
        <w:t>auto and auto* have a bit of difference.</w:t>
      </w:r>
    </w:p>
    <w:p w14:paraId="274E1DAC" w14:textId="77777777" w:rsidR="00EA1FE9" w:rsidRDefault="00EA1FE9" w:rsidP="00727CA9">
      <w:pPr>
        <w:pStyle w:val="ListParagraph"/>
        <w:ind w:left="1374"/>
        <w:rPr>
          <w:rFonts w:ascii="Mangal" w:hAnsi="Mangal" w:cs="Mangal"/>
        </w:rPr>
      </w:pPr>
    </w:p>
    <w:p w14:paraId="1167D788" w14:textId="3DE3BEC2" w:rsidR="00054B73" w:rsidRDefault="00054B73" w:rsidP="00727CA9">
      <w:pPr>
        <w:pStyle w:val="ListParagraph"/>
        <w:ind w:left="1374"/>
        <w:rPr>
          <w:rFonts w:ascii="Mangal" w:hAnsi="Mangal" w:cs="Mangal"/>
        </w:rPr>
      </w:pPr>
      <w:r>
        <w:rPr>
          <w:rFonts w:ascii="Mangal" w:hAnsi="Mangal" w:cs="Mangal"/>
        </w:rPr>
        <w:t xml:space="preserve">auto when deducing pointer type, deduces </w:t>
      </w:r>
      <w:r w:rsidR="00AA32EB">
        <w:rPr>
          <w:rFonts w:ascii="Mangal" w:hAnsi="Mangal" w:cs="Mangal"/>
        </w:rPr>
        <w:t xml:space="preserve">the type to be T*, which is expected, however auto* deduces the type to be T and then applies pointer to that </w:t>
      </w:r>
      <w:r w:rsidR="008C6475">
        <w:rPr>
          <w:rFonts w:ascii="Mangal" w:hAnsi="Mangal" w:cs="Mangal"/>
        </w:rPr>
        <w:t xml:space="preserve">type, which is the same as auto if the value is indeed T* but an error if it is not. </w:t>
      </w:r>
    </w:p>
    <w:p w14:paraId="2FE4D9ED" w14:textId="3D3CB13F" w:rsidR="008C6475" w:rsidRDefault="008C6475" w:rsidP="00727CA9">
      <w:pPr>
        <w:pStyle w:val="ListParagraph"/>
        <w:ind w:left="1374"/>
        <w:rPr>
          <w:rFonts w:ascii="Mangal" w:hAnsi="Mangal" w:cs="Mangal"/>
        </w:rPr>
      </w:pPr>
      <w:r>
        <w:rPr>
          <w:rFonts w:ascii="Mangal" w:hAnsi="Mangal" w:cs="Mangal"/>
        </w:rPr>
        <w:t>For ex.:</w:t>
      </w:r>
    </w:p>
    <w:p w14:paraId="72B7B13A"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0C16E92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FAF9A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8481A89"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int is not assignable to int*</w:t>
      </w:r>
    </w:p>
    <w:p w14:paraId="34E8704F" w14:textId="3293FE42" w:rsidR="003D12A1" w:rsidRPr="003D12A1" w:rsidRDefault="00D90490" w:rsidP="003D12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666600"/>
          <w:sz w:val="17"/>
          <w:szCs w:val="17"/>
        </w:rPr>
        <w:t>}</w:t>
      </w:r>
    </w:p>
    <w:p w14:paraId="495E26D4" w14:textId="77777777" w:rsidR="003D12A1" w:rsidRDefault="003D12A1" w:rsidP="003D12A1">
      <w:pPr>
        <w:pStyle w:val="ListParagraph"/>
        <w:ind w:left="1374"/>
        <w:rPr>
          <w:rFonts w:ascii="Mangal" w:hAnsi="Mangal" w:cs="Mangal"/>
        </w:rPr>
      </w:pPr>
    </w:p>
    <w:p w14:paraId="2C250916" w14:textId="77777777" w:rsidR="00FB747A" w:rsidRDefault="00FB747A" w:rsidP="00FB747A">
      <w:pPr>
        <w:pStyle w:val="ListParagraph"/>
        <w:ind w:left="1374"/>
        <w:rPr>
          <w:rFonts w:ascii="Mangal" w:hAnsi="Mangal" w:cs="Mangal"/>
        </w:rPr>
      </w:pPr>
      <w:r>
        <w:rPr>
          <w:rFonts w:ascii="Mangal" w:hAnsi="Mangal" w:cs="Mangal"/>
        </w:rPr>
        <w:t>const auto and auto const are the same thing for auto</w:t>
      </w:r>
    </w:p>
    <w:p w14:paraId="203428D1"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C0E9319"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2DF043"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const</w:t>
      </w:r>
    </w:p>
    <w:p w14:paraId="4B670D6F"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B7B4606"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reapply const</w:t>
      </w:r>
    </w:p>
    <w:p w14:paraId="533A20D5"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666600"/>
          <w:sz w:val="17"/>
          <w:szCs w:val="17"/>
        </w:rPr>
        <w:t>}</w:t>
      </w:r>
    </w:p>
    <w:p w14:paraId="3F89EB05" w14:textId="34F55F0E" w:rsidR="00434962" w:rsidRDefault="00434962" w:rsidP="00641E5A">
      <w:pPr>
        <w:pStyle w:val="ListParagraph"/>
        <w:ind w:left="1374"/>
        <w:rPr>
          <w:rFonts w:ascii="Mangal" w:hAnsi="Mangal" w:cs="Mangal"/>
        </w:rPr>
      </w:pPr>
      <w:r>
        <w:rPr>
          <w:rFonts w:ascii="Mangal" w:hAnsi="Mangal" w:cs="Mangal"/>
        </w:rPr>
        <w:t xml:space="preserve">const here says applies const to whatever type </w:t>
      </w:r>
      <w:r w:rsidR="00D65CC3">
        <w:rPr>
          <w:rFonts w:ascii="Mangal" w:hAnsi="Mangal" w:cs="Mangal"/>
        </w:rPr>
        <w:t xml:space="preserve">is deduced, so T* gets applied const </w:t>
      </w:r>
      <w:r w:rsidR="00641E5A">
        <w:rPr>
          <w:rFonts w:ascii="Mangal" w:hAnsi="Mangal" w:cs="Mangal"/>
        </w:rPr>
        <w:t>and becomes</w:t>
      </w:r>
      <w:r w:rsidR="00D65CC3">
        <w:rPr>
          <w:rFonts w:ascii="Mangal" w:hAnsi="Mangal" w:cs="Mangal"/>
        </w:rPr>
        <w:t xml:space="preserve"> T* const.</w:t>
      </w:r>
    </w:p>
    <w:p w14:paraId="4582A931" w14:textId="77777777" w:rsidR="00641E5A" w:rsidRPr="00641E5A" w:rsidRDefault="00641E5A" w:rsidP="00641E5A">
      <w:pPr>
        <w:pStyle w:val="ListParagraph"/>
        <w:ind w:left="1374"/>
        <w:rPr>
          <w:rFonts w:ascii="Mangal" w:hAnsi="Mangal" w:cs="Mangal"/>
        </w:rPr>
      </w:pPr>
    </w:p>
    <w:p w14:paraId="54295A65" w14:textId="7B863705" w:rsidR="003D12A1" w:rsidRDefault="003D12A1" w:rsidP="003D12A1">
      <w:pPr>
        <w:pStyle w:val="ListParagraph"/>
        <w:ind w:left="1374"/>
        <w:rPr>
          <w:rFonts w:ascii="Mangal" w:hAnsi="Mangal" w:cs="Mangal"/>
        </w:rPr>
      </w:pPr>
      <w:r>
        <w:rPr>
          <w:rFonts w:ascii="Mangal" w:hAnsi="Mangal" w:cs="Mangal"/>
        </w:rPr>
        <w:t xml:space="preserve">pointer to const and const pointer </w:t>
      </w:r>
      <w:r w:rsidR="00162435">
        <w:rPr>
          <w:rFonts w:ascii="Mangal" w:hAnsi="Mangal" w:cs="Mangal"/>
        </w:rPr>
        <w:t xml:space="preserve">with auto </w:t>
      </w:r>
    </w:p>
    <w:p w14:paraId="0F3E7157" w14:textId="155EB10E" w:rsidR="003D12A1" w:rsidRDefault="003D12A1" w:rsidP="003D12A1">
      <w:pPr>
        <w:pStyle w:val="ListParagraph"/>
        <w:ind w:left="1374"/>
        <w:rPr>
          <w:rFonts w:ascii="Mangal" w:hAnsi="Mangal" w:cs="Mangal"/>
        </w:rPr>
      </w:pPr>
      <w:r>
        <w:rPr>
          <w:rFonts w:ascii="Mangal" w:hAnsi="Mangal" w:cs="Mangal"/>
        </w:rPr>
        <w:t>For ex.:</w:t>
      </w:r>
    </w:p>
    <w:p w14:paraId="05A0B085"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0A09A6A"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507B8C"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x is of type const int*</w:t>
      </w:r>
    </w:p>
    <w:p w14:paraId="26A075B1"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74CFBF6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0EDFE0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666600"/>
          <w:sz w:val="17"/>
          <w:szCs w:val="17"/>
        </w:rPr>
        <w:t>}</w:t>
      </w:r>
    </w:p>
    <w:p w14:paraId="2C5A2F21" w14:textId="50747ADF" w:rsidR="00D90490" w:rsidRDefault="00FD6359" w:rsidP="00727CA9">
      <w:pPr>
        <w:pStyle w:val="ListParagraph"/>
        <w:ind w:left="1374"/>
        <w:rPr>
          <w:rFonts w:ascii="Mangal" w:hAnsi="Mangal" w:cs="Mangal"/>
        </w:rPr>
      </w:pPr>
      <w:r>
        <w:rPr>
          <w:rFonts w:ascii="Mangal" w:hAnsi="Mangal" w:cs="Mangal"/>
        </w:rPr>
        <w:lastRenderedPageBreak/>
        <w:t>In all of these cases, const int* means const is low-level and hence it is kept.</w:t>
      </w:r>
    </w:p>
    <w:p w14:paraId="4C5BAEBD" w14:textId="507DAE5C" w:rsidR="00FB747A" w:rsidRDefault="00D27DE8" w:rsidP="00727CA9">
      <w:pPr>
        <w:pStyle w:val="ListParagraph"/>
        <w:ind w:left="1374"/>
        <w:rPr>
          <w:rFonts w:ascii="Mangal" w:hAnsi="Mangal" w:cs="Mangal"/>
        </w:rPr>
      </w:pPr>
      <w:r>
        <w:rPr>
          <w:rFonts w:ascii="Mangal" w:hAnsi="Mangal" w:cs="Mangal"/>
        </w:rPr>
        <w:t>To get const int* const type, we can use auto* to make</w:t>
      </w:r>
    </w:p>
    <w:p w14:paraId="28663FDD" w14:textId="77777777" w:rsidR="00877FC9" w:rsidRDefault="00877F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58602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p>
    <w:p w14:paraId="0CD441DD" w14:textId="2375F7B1" w:rsidR="00D90490" w:rsidRDefault="00641FCE" w:rsidP="00727CA9">
      <w:pPr>
        <w:pStyle w:val="ListParagraph"/>
        <w:ind w:left="1374"/>
        <w:rPr>
          <w:rFonts w:ascii="Mangal" w:hAnsi="Mangal" w:cs="Mangal"/>
        </w:rPr>
      </w:pPr>
      <w:r>
        <w:rPr>
          <w:rFonts w:ascii="Mangal" w:hAnsi="Mangal" w:cs="Mangal"/>
        </w:rPr>
        <w:t>Similarly, auto* const would make T* const type.</w:t>
      </w:r>
    </w:p>
    <w:p w14:paraId="2E4D1363" w14:textId="77777777" w:rsidR="00877FC9" w:rsidRDefault="00877FC9" w:rsidP="00727CA9">
      <w:pPr>
        <w:pStyle w:val="ListParagraph"/>
        <w:ind w:left="1374"/>
        <w:rPr>
          <w:rFonts w:ascii="Mangal" w:hAnsi="Mangal" w:cs="Mangal"/>
        </w:rPr>
      </w:pPr>
    </w:p>
    <w:p w14:paraId="7D943BF4" w14:textId="77777777" w:rsidR="00877FC9" w:rsidRDefault="00877FC9" w:rsidP="00727CA9">
      <w:pPr>
        <w:pStyle w:val="ListParagraph"/>
        <w:ind w:left="1374"/>
        <w:rPr>
          <w:rFonts w:ascii="Mangal" w:hAnsi="Mangal" w:cs="Mangal"/>
        </w:rPr>
      </w:pPr>
    </w:p>
    <w:p w14:paraId="08340F5B" w14:textId="1E62E210" w:rsidR="00727CA9" w:rsidRDefault="00F236DA" w:rsidP="00F236DA">
      <w:pPr>
        <w:pStyle w:val="ListParagraph"/>
        <w:numPr>
          <w:ilvl w:val="1"/>
          <w:numId w:val="1"/>
        </w:numPr>
        <w:rPr>
          <w:rFonts w:ascii="Mangal" w:hAnsi="Mangal" w:cs="Mangal"/>
        </w:rPr>
      </w:pPr>
      <w:r>
        <w:rPr>
          <w:rFonts w:ascii="Mangal" w:hAnsi="Mangal" w:cs="Mangal"/>
        </w:rPr>
        <w:t>Function Pointer</w:t>
      </w:r>
    </w:p>
    <w:p w14:paraId="5942B270" w14:textId="02035FA8" w:rsidR="00BF1FFB" w:rsidRDefault="00F236DA" w:rsidP="00F236DA">
      <w:pPr>
        <w:pStyle w:val="ListParagraph"/>
        <w:ind w:left="1374"/>
        <w:rPr>
          <w:rFonts w:ascii="Mangal" w:hAnsi="Mangal" w:cs="Mangal"/>
        </w:rPr>
      </w:pPr>
      <w:r>
        <w:rPr>
          <w:rFonts w:ascii="Mangal" w:hAnsi="Mangal" w:cs="Mangal"/>
        </w:rPr>
        <w:t>Function definitions are actually an L</w:t>
      </w:r>
      <w:r w:rsidR="00C67B42">
        <w:rPr>
          <w:rFonts w:ascii="Mangal" w:hAnsi="Mangal" w:cs="Mangal"/>
        </w:rPr>
        <w:t>-</w:t>
      </w:r>
      <w:r>
        <w:rPr>
          <w:rFonts w:ascii="Mangal" w:hAnsi="Mangal" w:cs="Mangal"/>
        </w:rPr>
        <w:t>value</w:t>
      </w:r>
      <w:r w:rsidR="00BF1FFB">
        <w:rPr>
          <w:rFonts w:ascii="Mangal" w:hAnsi="Mangal" w:cs="Mangal"/>
        </w:rPr>
        <w:t xml:space="preserve"> type, where the type is defined by </w:t>
      </w:r>
      <w:r w:rsidR="005B0B7C">
        <w:rPr>
          <w:rFonts w:ascii="Mangal" w:hAnsi="Mangal" w:cs="Mangal"/>
        </w:rPr>
        <w:t>the params and return type of the function. Since they are an L-value</w:t>
      </w:r>
      <w:r w:rsidR="00B11B99">
        <w:rPr>
          <w:rFonts w:ascii="Mangal" w:hAnsi="Mangal" w:cs="Mangal"/>
        </w:rPr>
        <w:t>, they</w:t>
      </w:r>
      <w:r w:rsidR="00C67B42">
        <w:rPr>
          <w:rFonts w:ascii="Mangal" w:hAnsi="Mangal" w:cs="Mangal"/>
        </w:rPr>
        <w:t xml:space="preserve"> are stored in memory</w:t>
      </w:r>
      <w:r w:rsidR="00577FDA">
        <w:rPr>
          <w:rFonts w:ascii="Mangal" w:hAnsi="Mangal" w:cs="Mangal"/>
        </w:rPr>
        <w:t>. The () operator simply indicates the executor to go to the memory address and start executing instructions there.</w:t>
      </w:r>
    </w:p>
    <w:p w14:paraId="16DC62DF" w14:textId="77777777" w:rsidR="00CE3845" w:rsidRDefault="00CE3845" w:rsidP="00F236DA">
      <w:pPr>
        <w:pStyle w:val="ListParagraph"/>
        <w:ind w:left="1374"/>
        <w:rPr>
          <w:rFonts w:ascii="Mangal" w:hAnsi="Mangal" w:cs="Mangal"/>
        </w:rPr>
      </w:pPr>
    </w:p>
    <w:p w14:paraId="1A1BD50C" w14:textId="666FFB69" w:rsidR="00CE3845" w:rsidRDefault="00452215" w:rsidP="00F236DA">
      <w:pPr>
        <w:pStyle w:val="ListParagraph"/>
        <w:ind w:left="1374"/>
        <w:rPr>
          <w:rFonts w:ascii="Mangal" w:hAnsi="Mangal" w:cs="Mangal"/>
        </w:rPr>
      </w:pPr>
      <w:r>
        <w:rPr>
          <w:rFonts w:ascii="Mangal" w:hAnsi="Mangal" w:cs="Mangal"/>
        </w:rPr>
        <w:t>To get the address of a function, we simply avoid () operator.</w:t>
      </w:r>
    </w:p>
    <w:p w14:paraId="1643574D" w14:textId="45D4DD1F" w:rsidR="00452215" w:rsidRDefault="00452215" w:rsidP="00F236DA">
      <w:pPr>
        <w:pStyle w:val="ListParagraph"/>
        <w:ind w:left="1374"/>
        <w:rPr>
          <w:rFonts w:ascii="Mangal" w:hAnsi="Mangal" w:cs="Mangal"/>
        </w:rPr>
      </w:pPr>
      <w:r>
        <w:rPr>
          <w:rFonts w:ascii="Mangal" w:hAnsi="Mangal" w:cs="Mangal"/>
        </w:rPr>
        <w:t>For ex.:</w:t>
      </w:r>
    </w:p>
    <w:p w14:paraId="6890339B" w14:textId="77777777" w:rsidR="00452215" w:rsidRDefault="00452215" w:rsidP="00F236DA">
      <w:pPr>
        <w:pStyle w:val="ListParagraph"/>
        <w:ind w:left="1374"/>
        <w:rPr>
          <w:rFonts w:ascii="Mangal" w:hAnsi="Mangal" w:cs="Mangal"/>
        </w:rPr>
      </w:pPr>
    </w:p>
    <w:p w14:paraId="649D5C7F"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3F250E7"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foo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65C74"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2EE579E6"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824965"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//if the </w:t>
      </w:r>
      <w:proofErr w:type="spellStart"/>
      <w:r>
        <w:rPr>
          <w:rFonts w:ascii="Consolas" w:hAnsi="Consolas" w:cs="Courier New"/>
          <w:color w:val="880000"/>
          <w:sz w:val="17"/>
          <w:szCs w:val="17"/>
        </w:rPr>
        <w:t>cout</w:t>
      </w:r>
      <w:proofErr w:type="spellEnd"/>
      <w:r>
        <w:rPr>
          <w:rFonts w:ascii="Consolas" w:hAnsi="Consolas" w:cs="Courier New"/>
          <w:color w:val="880000"/>
          <w:sz w:val="17"/>
          <w:szCs w:val="17"/>
        </w:rPr>
        <w:t xml:space="preserve"> treats the address as an int, explicitly cast the address to a void*</w:t>
      </w:r>
    </w:p>
    <w:p w14:paraId="05467432"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*&gt;(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AE46718"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//reinterpret cast forces the type to change but let the value remain the same if the type can hold it.</w:t>
      </w:r>
    </w:p>
    <w:p w14:paraId="2754081E"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5DC83F3D"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662EE6EB"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7D92F35F" w14:textId="77777777" w:rsidR="00BF1FFB" w:rsidRDefault="00BF1FFB" w:rsidP="00F236DA">
      <w:pPr>
        <w:pStyle w:val="ListParagraph"/>
        <w:ind w:left="1374"/>
        <w:rPr>
          <w:rFonts w:ascii="Mangal" w:hAnsi="Mangal" w:cs="Mangal"/>
        </w:rPr>
      </w:pPr>
    </w:p>
    <w:p w14:paraId="6E5FAF27" w14:textId="77777777" w:rsidR="0043463A" w:rsidRDefault="0043463A" w:rsidP="00F236DA">
      <w:pPr>
        <w:pStyle w:val="ListParagraph"/>
        <w:ind w:left="1374"/>
        <w:rPr>
          <w:rFonts w:ascii="Mangal" w:hAnsi="Mangal" w:cs="Mangal"/>
        </w:rPr>
      </w:pPr>
    </w:p>
    <w:p w14:paraId="1C11C4C8" w14:textId="495FA77C" w:rsidR="0043463A" w:rsidRDefault="0043463A" w:rsidP="00F236DA">
      <w:pPr>
        <w:pStyle w:val="ListParagraph"/>
        <w:ind w:left="1374"/>
        <w:rPr>
          <w:rFonts w:ascii="Mangal" w:hAnsi="Mangal" w:cs="Mangal"/>
        </w:rPr>
      </w:pPr>
      <w:r>
        <w:rPr>
          <w:rFonts w:ascii="Mangal" w:hAnsi="Mangal" w:cs="Mangal"/>
        </w:rPr>
        <w:t>Pointer</w:t>
      </w:r>
    </w:p>
    <w:p w14:paraId="73C02638" w14:textId="03D9951B" w:rsidR="0043463A" w:rsidRDefault="0043463A" w:rsidP="00F236DA">
      <w:pPr>
        <w:pStyle w:val="ListParagraph"/>
        <w:ind w:left="1374"/>
        <w:rPr>
          <w:rFonts w:ascii="Mangal" w:hAnsi="Mangal" w:cs="Mangal"/>
        </w:rPr>
      </w:pPr>
      <w:r>
        <w:rPr>
          <w:rFonts w:ascii="Mangal" w:hAnsi="Mangal" w:cs="Mangal"/>
        </w:rPr>
        <w:t xml:space="preserve">To </w:t>
      </w:r>
      <w:r w:rsidR="00C076AD">
        <w:rPr>
          <w:rFonts w:ascii="Mangal" w:hAnsi="Mangal" w:cs="Mangal"/>
        </w:rPr>
        <w:t>create a function pointer,</w:t>
      </w:r>
    </w:p>
    <w:p w14:paraId="3F920B60" w14:textId="3ADDA6A0" w:rsidR="00C076AD" w:rsidRDefault="00C076AD" w:rsidP="00F236DA">
      <w:pPr>
        <w:pStyle w:val="ListParagraph"/>
        <w:ind w:left="1374"/>
        <w:rPr>
          <w:rFonts w:ascii="Mangal" w:hAnsi="Mangal" w:cs="Mangal"/>
        </w:rPr>
      </w:pPr>
      <w:r>
        <w:rPr>
          <w:rFonts w:ascii="Mangal" w:hAnsi="Mangal" w:cs="Mangal"/>
        </w:rPr>
        <w:t>&lt;return type&gt; (*&lt;</w:t>
      </w:r>
      <w:proofErr w:type="spellStart"/>
      <w:r>
        <w:rPr>
          <w:rFonts w:ascii="Mangal" w:hAnsi="Mangal" w:cs="Mangal"/>
        </w:rPr>
        <w:t>someName</w:t>
      </w:r>
      <w:proofErr w:type="spellEnd"/>
      <w:proofErr w:type="gramStart"/>
      <w:r>
        <w:rPr>
          <w:rFonts w:ascii="Mangal" w:hAnsi="Mangal" w:cs="Mangal"/>
        </w:rPr>
        <w:t>&gt;)(</w:t>
      </w:r>
      <w:proofErr w:type="gramEnd"/>
      <w:r>
        <w:rPr>
          <w:rFonts w:ascii="Mangal" w:hAnsi="Mangal" w:cs="Mangal"/>
        </w:rPr>
        <w:t>&lt;params&gt;);</w:t>
      </w:r>
    </w:p>
    <w:p w14:paraId="20CDDCB2" w14:textId="0917369B" w:rsidR="00C076AD" w:rsidRDefault="00C076AD" w:rsidP="00F236DA">
      <w:pPr>
        <w:pStyle w:val="ListParagraph"/>
        <w:ind w:left="1374"/>
        <w:rPr>
          <w:rFonts w:ascii="Mangal" w:hAnsi="Mangal" w:cs="Mangal"/>
        </w:rPr>
      </w:pPr>
      <w:r>
        <w:rPr>
          <w:rFonts w:ascii="Mangal" w:hAnsi="Mangal" w:cs="Mangal"/>
        </w:rPr>
        <w:t>For ex.:</w:t>
      </w:r>
    </w:p>
    <w:p w14:paraId="2028C60F" w14:textId="77777777" w:rsidR="00B77A1F" w:rsidRDefault="00B77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9382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function pointer p for a function that returns int and has no params.</w:t>
      </w:r>
    </w:p>
    <w:p w14:paraId="64851788" w14:textId="7AF26A2D" w:rsidR="00890D25" w:rsidRDefault="00DF7F56" w:rsidP="00F236DA">
      <w:pPr>
        <w:pStyle w:val="ListParagraph"/>
        <w:ind w:left="1374"/>
        <w:rPr>
          <w:rFonts w:ascii="Mangal" w:hAnsi="Mangal" w:cs="Mangal"/>
        </w:rPr>
      </w:pPr>
      <w:r>
        <w:rPr>
          <w:rFonts w:ascii="Mangal" w:hAnsi="Mangal" w:cs="Mangal"/>
        </w:rPr>
        <w:lastRenderedPageBreak/>
        <w:t>The brackets are necessary, otherwise if we do int *</w:t>
      </w:r>
      <w:proofErr w:type="gramStart"/>
      <w:r>
        <w:rPr>
          <w:rFonts w:ascii="Mangal" w:hAnsi="Mangal" w:cs="Mangal"/>
        </w:rPr>
        <w:t>p(</w:t>
      </w:r>
      <w:proofErr w:type="gramEnd"/>
      <w:r>
        <w:rPr>
          <w:rFonts w:ascii="Mangal" w:hAnsi="Mangal" w:cs="Mangal"/>
        </w:rPr>
        <w:t>); it will be taken as a forward declaration for a function.</w:t>
      </w:r>
    </w:p>
    <w:p w14:paraId="75DFB58E" w14:textId="77777777" w:rsidR="00DF7F56" w:rsidRDefault="00DF7F56" w:rsidP="00F236DA">
      <w:pPr>
        <w:pStyle w:val="ListParagraph"/>
        <w:ind w:left="1374"/>
        <w:rPr>
          <w:rFonts w:ascii="Mangal" w:hAnsi="Mangal" w:cs="Mangal"/>
        </w:rPr>
      </w:pPr>
    </w:p>
    <w:p w14:paraId="4983CC57" w14:textId="4126F7CC" w:rsidR="00DF7F56" w:rsidRDefault="00682275" w:rsidP="00F236DA">
      <w:pPr>
        <w:pStyle w:val="ListParagraph"/>
        <w:ind w:left="1374"/>
        <w:rPr>
          <w:rFonts w:ascii="Mangal" w:hAnsi="Mangal" w:cs="Mangal"/>
        </w:rPr>
      </w:pPr>
      <w:r>
        <w:rPr>
          <w:rFonts w:ascii="Mangal" w:hAnsi="Mangal" w:cs="Mangal"/>
        </w:rPr>
        <w:t>To initialize we use the same list initializer as for normal variables,</w:t>
      </w:r>
    </w:p>
    <w:p w14:paraId="2227DA4E" w14:textId="11C2B156" w:rsidR="00682275" w:rsidRDefault="00682275" w:rsidP="00F236DA">
      <w:pPr>
        <w:pStyle w:val="ListParagraph"/>
        <w:ind w:left="1374"/>
        <w:rPr>
          <w:rFonts w:ascii="Mangal" w:hAnsi="Mangal" w:cs="Mangal"/>
        </w:rPr>
      </w:pPr>
      <w:r>
        <w:rPr>
          <w:rFonts w:ascii="Mangal" w:hAnsi="Mangal" w:cs="Mangal"/>
        </w:rPr>
        <w:t>For ex.:</w:t>
      </w:r>
    </w:p>
    <w:p w14:paraId="387BBC98"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ED5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45572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4D1A48F3"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6D654D"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3D3F85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//same thing, we just explicitly denote that we are taking </w:t>
      </w:r>
      <w:proofErr w:type="spellStart"/>
      <w:r>
        <w:rPr>
          <w:rFonts w:ascii="Consolas" w:hAnsi="Consolas" w:cs="Courier New"/>
          <w:color w:val="880000"/>
          <w:sz w:val="17"/>
          <w:szCs w:val="17"/>
        </w:rPr>
        <w:t>yo’d</w:t>
      </w:r>
      <w:proofErr w:type="spellEnd"/>
      <w:r>
        <w:rPr>
          <w:rFonts w:ascii="Consolas" w:hAnsi="Consolas" w:cs="Courier New"/>
          <w:color w:val="880000"/>
          <w:sz w:val="17"/>
          <w:szCs w:val="17"/>
        </w:rPr>
        <w:t xml:space="preserve"> address</w:t>
      </w:r>
    </w:p>
    <w:p w14:paraId="25EAF261"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//assignment works like normal</w:t>
      </w:r>
    </w:p>
    <w:p w14:paraId="416145E2"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 </w:t>
      </w:r>
    </w:p>
    <w:p w14:paraId="4BC2D65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//function pointers can be assigned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as well.</w:t>
      </w:r>
      <w:r>
        <w:rPr>
          <w:rFonts w:ascii="Consolas" w:hAnsi="Consolas" w:cs="Courier New"/>
          <w:color w:val="880000"/>
          <w:sz w:val="17"/>
          <w:szCs w:val="17"/>
        </w:rPr>
        <w:tab/>
      </w:r>
    </w:p>
    <w:p w14:paraId="0CA62014"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color w:val="000000"/>
          <w:sz w:val="17"/>
          <w:szCs w:val="17"/>
        </w:rPr>
      </w:pPr>
      <w:r>
        <w:rPr>
          <w:rFonts w:ascii="Consolas" w:hAnsi="Consolas" w:cs="Courier New"/>
          <w:color w:val="000000"/>
          <w:sz w:val="17"/>
          <w:szCs w:val="17"/>
        </w:rPr>
        <w:t> </w:t>
      </w:r>
    </w:p>
    <w:p w14:paraId="42FCDDBD" w14:textId="63013CB3" w:rsidR="00610DB6" w:rsidRDefault="00610D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p>
    <w:p w14:paraId="5C29498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67591A1C" w14:textId="3C3758CC" w:rsidR="00B77A1F" w:rsidRDefault="00117F4A" w:rsidP="00F236DA">
      <w:pPr>
        <w:pStyle w:val="ListParagraph"/>
        <w:ind w:left="1374"/>
        <w:rPr>
          <w:rFonts w:ascii="Mangal" w:hAnsi="Mangal" w:cs="Mangal"/>
        </w:rPr>
      </w:pPr>
      <w:r>
        <w:rPr>
          <w:rFonts w:ascii="Mangal" w:hAnsi="Mangal" w:cs="Mangal"/>
        </w:rPr>
        <w:t xml:space="preserve">Here </w:t>
      </w:r>
      <w:proofErr w:type="spellStart"/>
      <w:r>
        <w:rPr>
          <w:rFonts w:ascii="Mangal" w:hAnsi="Mangal" w:cs="Mangal"/>
        </w:rPr>
        <w:t>yo’s</w:t>
      </w:r>
      <w:proofErr w:type="spellEnd"/>
      <w:r>
        <w:rPr>
          <w:rFonts w:ascii="Mangal" w:hAnsi="Mangal" w:cs="Mangal"/>
        </w:rPr>
        <w:t xml:space="preserve"> type is int (</w:t>
      </w:r>
      <w:proofErr w:type="gramStart"/>
      <w:r>
        <w:rPr>
          <w:rFonts w:ascii="Mangal" w:hAnsi="Mangal" w:cs="Mangal"/>
        </w:rPr>
        <w:t>*)(</w:t>
      </w:r>
      <w:proofErr w:type="spellStart"/>
      <w:proofErr w:type="gramEnd"/>
      <w:r>
        <w:rPr>
          <w:rFonts w:ascii="Mangal" w:hAnsi="Mangal" w:cs="Mangal"/>
        </w:rPr>
        <w:t>int,char</w:t>
      </w:r>
      <w:proofErr w:type="spellEnd"/>
      <w:r>
        <w:rPr>
          <w:rFonts w:ascii="Mangal" w:hAnsi="Mangal" w:cs="Mangal"/>
        </w:rPr>
        <w:t>)</w:t>
      </w:r>
      <w:r w:rsidR="008B0B6E">
        <w:rPr>
          <w:rFonts w:ascii="Mangal" w:hAnsi="Mangal" w:cs="Mangal"/>
        </w:rPr>
        <w:t>. This is the function type.</w:t>
      </w:r>
    </w:p>
    <w:p w14:paraId="132C5100" w14:textId="77777777" w:rsidR="00117F4A" w:rsidRDefault="00117F4A" w:rsidP="00F236DA">
      <w:pPr>
        <w:pStyle w:val="ListParagraph"/>
        <w:ind w:left="1374"/>
        <w:rPr>
          <w:rFonts w:ascii="Mangal" w:hAnsi="Mangal" w:cs="Mangal"/>
        </w:rPr>
      </w:pPr>
    </w:p>
    <w:p w14:paraId="26EAE928" w14:textId="62C21ABD" w:rsidR="00610DB6" w:rsidRDefault="00610DB6" w:rsidP="00F236DA">
      <w:pPr>
        <w:pStyle w:val="ListParagraph"/>
        <w:ind w:left="1374"/>
        <w:rPr>
          <w:rFonts w:ascii="Mangal" w:hAnsi="Mangal" w:cs="Mangal"/>
        </w:rPr>
      </w:pPr>
      <w:r>
        <w:rPr>
          <w:rFonts w:ascii="Mangal" w:hAnsi="Mangal" w:cs="Mangal"/>
        </w:rPr>
        <w:t>To actually call the function,</w:t>
      </w:r>
    </w:p>
    <w:p w14:paraId="6C8464AD" w14:textId="77777777" w:rsidR="005E2251" w:rsidRDefault="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dereference and call the function</w:t>
      </w:r>
    </w:p>
    <w:p w14:paraId="355A5FAC" w14:textId="3D5B4835" w:rsidR="005E2251" w:rsidRPr="005E2251" w:rsidRDefault="005E2251" w:rsidP="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 dereference and call the function</w:t>
      </w:r>
    </w:p>
    <w:p w14:paraId="6519EEDF" w14:textId="6211938D" w:rsidR="00553B7C" w:rsidRDefault="005E2251" w:rsidP="00F236DA">
      <w:pPr>
        <w:pStyle w:val="ListParagraph"/>
        <w:ind w:left="1374"/>
        <w:rPr>
          <w:rFonts w:ascii="Mangal" w:hAnsi="Mangal" w:cs="Mangal"/>
        </w:rPr>
      </w:pPr>
      <w:r>
        <w:rPr>
          <w:rFonts w:ascii="Mangal" w:hAnsi="Mangal" w:cs="Mangal"/>
        </w:rPr>
        <w:t>Both work</w:t>
      </w:r>
      <w:r w:rsidR="00111DAC">
        <w:rPr>
          <w:rFonts w:ascii="Mangal" w:hAnsi="Mangal" w:cs="Mangal"/>
        </w:rPr>
        <w:t xml:space="preserve"> and we can use either.</w:t>
      </w:r>
    </w:p>
    <w:p w14:paraId="62DC7F46" w14:textId="77777777" w:rsidR="00BC00CB" w:rsidRDefault="00BC00CB" w:rsidP="00F236DA">
      <w:pPr>
        <w:pStyle w:val="ListParagraph"/>
        <w:ind w:left="1374"/>
        <w:rPr>
          <w:rFonts w:ascii="Mangal" w:hAnsi="Mangal" w:cs="Mangal"/>
        </w:rPr>
      </w:pPr>
    </w:p>
    <w:p w14:paraId="18C96C4E" w14:textId="585A70A7" w:rsidR="00BC00CB" w:rsidRDefault="00BC00CB" w:rsidP="00F236DA">
      <w:pPr>
        <w:pStyle w:val="ListParagraph"/>
        <w:ind w:left="1374"/>
        <w:rPr>
          <w:rFonts w:ascii="Mangal" w:hAnsi="Mangal" w:cs="Mangal"/>
        </w:rPr>
      </w:pPr>
      <w:r>
        <w:rPr>
          <w:rFonts w:ascii="Mangal" w:hAnsi="Mangal" w:cs="Mangal"/>
        </w:rPr>
        <w:t xml:space="preserve">One interesting thing to note is that all functions are passed around as pointers, so </w:t>
      </w:r>
    </w:p>
    <w:p w14:paraId="665132F1"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41C4162"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0533C7" w14:textId="2EE81024"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calls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71A037B3"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666600"/>
          <w:sz w:val="17"/>
          <w:szCs w:val="17"/>
        </w:rPr>
        <w:t>}</w:t>
      </w:r>
    </w:p>
    <w:p w14:paraId="25867D5A" w14:textId="40BBC946" w:rsidR="00655F20" w:rsidRDefault="006351B7" w:rsidP="00F236DA">
      <w:pPr>
        <w:pStyle w:val="ListParagraph"/>
        <w:ind w:left="1374"/>
        <w:rPr>
          <w:rFonts w:ascii="Mangal" w:hAnsi="Mangal" w:cs="Mangal"/>
        </w:rPr>
      </w:pPr>
      <w:r>
        <w:rPr>
          <w:rFonts w:ascii="Mangal" w:hAnsi="Mangal" w:cs="Mangal"/>
        </w:rPr>
        <w:t xml:space="preserve">is valid. </w:t>
      </w:r>
    </w:p>
    <w:p w14:paraId="77960078" w14:textId="77777777" w:rsidR="006351B7" w:rsidRDefault="006351B7" w:rsidP="00F236DA">
      <w:pPr>
        <w:pStyle w:val="ListParagraph"/>
        <w:ind w:left="1374"/>
        <w:rPr>
          <w:rFonts w:ascii="Mangal" w:hAnsi="Mangal" w:cs="Mangal"/>
        </w:rPr>
      </w:pPr>
    </w:p>
    <w:p w14:paraId="5F100B2F" w14:textId="0071AC60" w:rsidR="00655F20" w:rsidRDefault="00655F20" w:rsidP="00F236DA">
      <w:pPr>
        <w:pStyle w:val="ListParagraph"/>
        <w:ind w:left="1374"/>
        <w:rPr>
          <w:rFonts w:ascii="Mangal" w:hAnsi="Mangal" w:cs="Mangal"/>
        </w:rPr>
      </w:pPr>
      <w:r>
        <w:rPr>
          <w:rFonts w:ascii="Mangal" w:hAnsi="Mangal" w:cs="Mangal"/>
        </w:rPr>
        <w:t xml:space="preserve">Default </w:t>
      </w:r>
      <w:proofErr w:type="spellStart"/>
      <w:r w:rsidR="00005990">
        <w:rPr>
          <w:rFonts w:ascii="Mangal" w:hAnsi="Mangal" w:cs="Mangal"/>
        </w:rPr>
        <w:t>args</w:t>
      </w:r>
      <w:proofErr w:type="spellEnd"/>
      <w:r w:rsidR="00005990">
        <w:rPr>
          <w:rFonts w:ascii="Mangal" w:hAnsi="Mangal" w:cs="Mangal"/>
        </w:rPr>
        <w:t xml:space="preserve"> </w:t>
      </w:r>
      <w:r>
        <w:rPr>
          <w:rFonts w:ascii="Mangal" w:hAnsi="Mangal" w:cs="Mangal"/>
        </w:rPr>
        <w:t xml:space="preserve">don’t work with function pointers, </w:t>
      </w:r>
      <w:r w:rsidR="00466902">
        <w:rPr>
          <w:rFonts w:ascii="Mangal" w:hAnsi="Mangal" w:cs="Mangal"/>
        </w:rPr>
        <w:t xml:space="preserve">this is because the way C++ handles default </w:t>
      </w:r>
      <w:proofErr w:type="spellStart"/>
      <w:r w:rsidR="00466902">
        <w:rPr>
          <w:rFonts w:ascii="Mangal" w:hAnsi="Mangal" w:cs="Mangal"/>
        </w:rPr>
        <w:t>args</w:t>
      </w:r>
      <w:proofErr w:type="spellEnd"/>
      <w:r w:rsidR="00466902">
        <w:rPr>
          <w:rFonts w:ascii="Mangal" w:hAnsi="Mangal" w:cs="Mangal"/>
        </w:rPr>
        <w:t xml:space="preserve"> and params is that it </w:t>
      </w:r>
      <w:r w:rsidR="00E85AFD">
        <w:rPr>
          <w:rFonts w:ascii="Mangal" w:hAnsi="Mangal" w:cs="Mangal"/>
        </w:rPr>
        <w:t xml:space="preserve">adds the default </w:t>
      </w:r>
      <w:proofErr w:type="spellStart"/>
      <w:r w:rsidR="00E85AFD">
        <w:rPr>
          <w:rFonts w:ascii="Mangal" w:hAnsi="Mangal" w:cs="Mangal"/>
        </w:rPr>
        <w:t>arg</w:t>
      </w:r>
      <w:proofErr w:type="spellEnd"/>
      <w:r w:rsidR="00E85AFD">
        <w:rPr>
          <w:rFonts w:ascii="Mangal" w:hAnsi="Mangal" w:cs="Mangal"/>
        </w:rPr>
        <w:t xml:space="preserve"> at call-site at compile-time but </w:t>
      </w:r>
      <w:r w:rsidR="00005990">
        <w:rPr>
          <w:rFonts w:ascii="Mangal" w:hAnsi="Mangal" w:cs="Mangal"/>
        </w:rPr>
        <w:t xml:space="preserve">function pointers are a runtime concept and hence can’t </w:t>
      </w:r>
      <w:r w:rsidR="001505C9">
        <w:rPr>
          <w:rFonts w:ascii="Mangal" w:hAnsi="Mangal" w:cs="Mangal"/>
        </w:rPr>
        <w:t xml:space="preserve">have the </w:t>
      </w:r>
      <w:proofErr w:type="spellStart"/>
      <w:r w:rsidR="001505C9">
        <w:rPr>
          <w:rFonts w:ascii="Mangal" w:hAnsi="Mangal" w:cs="Mangal"/>
        </w:rPr>
        <w:t>args</w:t>
      </w:r>
      <w:proofErr w:type="spellEnd"/>
      <w:r w:rsidR="001505C9">
        <w:rPr>
          <w:rFonts w:ascii="Mangal" w:hAnsi="Mangal" w:cs="Mangal"/>
        </w:rPr>
        <w:t xml:space="preserve"> defined at call-site at compile time (because the pointer can change which function it points to)</w:t>
      </w:r>
      <w:r w:rsidR="002A265E">
        <w:rPr>
          <w:rFonts w:ascii="Mangal" w:hAnsi="Mangal" w:cs="Mangal"/>
        </w:rPr>
        <w:t xml:space="preserve"> so default </w:t>
      </w:r>
      <w:proofErr w:type="spellStart"/>
      <w:r w:rsidR="002A265E">
        <w:rPr>
          <w:rFonts w:ascii="Mangal" w:hAnsi="Mangal" w:cs="Mangal"/>
        </w:rPr>
        <w:t>args</w:t>
      </w:r>
      <w:proofErr w:type="spellEnd"/>
      <w:r w:rsidR="002A265E">
        <w:rPr>
          <w:rFonts w:ascii="Mangal" w:hAnsi="Mangal" w:cs="Mangal"/>
        </w:rPr>
        <w:t xml:space="preserve"> don’t work with function pointers and we need to provide them explicitly with function pointers.</w:t>
      </w:r>
    </w:p>
    <w:p w14:paraId="242B2EAF" w14:textId="44ABB252" w:rsidR="002A265E" w:rsidRDefault="002A265E" w:rsidP="00F236DA">
      <w:pPr>
        <w:pStyle w:val="ListParagraph"/>
        <w:ind w:left="1374"/>
        <w:rPr>
          <w:rFonts w:ascii="Mangal" w:hAnsi="Mangal" w:cs="Mangal"/>
        </w:rPr>
      </w:pPr>
      <w:r>
        <w:rPr>
          <w:rFonts w:ascii="Mangal" w:hAnsi="Mangal" w:cs="Mangal"/>
        </w:rPr>
        <w:lastRenderedPageBreak/>
        <w:t>For ex.:</w:t>
      </w:r>
    </w:p>
    <w:p w14:paraId="36239FDE"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B8E77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p>
    <w:p w14:paraId="43953FB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4FBAF84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35B43"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7AB3161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1076A3E" w14:textId="1503E06B"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483A9D0"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w:t>
      </w:r>
    </w:p>
    <w:p w14:paraId="6A164981"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void (*)(int) in unassignable to void(*)()</w:t>
      </w:r>
    </w:p>
    <w:p w14:paraId="740EDBD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7E938A33" w14:textId="6EC458E3" w:rsidR="00F236DA" w:rsidRDefault="00BF1FFB" w:rsidP="00F236DA">
      <w:pPr>
        <w:pStyle w:val="ListParagraph"/>
        <w:ind w:left="1374"/>
        <w:rPr>
          <w:rFonts w:ascii="Mangal" w:hAnsi="Mangal" w:cs="Mangal"/>
        </w:rPr>
      </w:pPr>
      <w:r>
        <w:rPr>
          <w:rFonts w:ascii="Mangal" w:hAnsi="Mangal" w:cs="Mangal"/>
        </w:rPr>
        <w:t xml:space="preserve"> </w:t>
      </w:r>
    </w:p>
    <w:p w14:paraId="3DF464D1" w14:textId="15D1A1FD" w:rsidR="00B8652E" w:rsidRDefault="00D05F72" w:rsidP="00F236DA">
      <w:pPr>
        <w:pStyle w:val="ListParagraph"/>
        <w:ind w:left="1374"/>
        <w:rPr>
          <w:rFonts w:ascii="Mangal" w:hAnsi="Mangal" w:cs="Mangal"/>
        </w:rPr>
      </w:pPr>
      <w:r>
        <w:rPr>
          <w:rFonts w:ascii="Mangal" w:hAnsi="Mangal" w:cs="Mangal"/>
        </w:rPr>
        <w:t>These are just like normal pointers, so sending and returning function pointers from functions work.</w:t>
      </w:r>
    </w:p>
    <w:p w14:paraId="7BE4A1A9"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1ADB6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880000"/>
          <w:sz w:val="17"/>
          <w:szCs w:val="17"/>
        </w:rPr>
        <w:t>//and called with</w:t>
      </w:r>
    </w:p>
    <w:p w14:paraId="5A5F3CB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aye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A8BA22"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DF95DAD"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28B9FF3"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3E88C"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aye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C7D1057"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0091756" w14:textId="77777777" w:rsidR="00922D5C" w:rsidRDefault="00922D5C" w:rsidP="00F236DA">
      <w:pPr>
        <w:pStyle w:val="ListParagraph"/>
        <w:ind w:left="1374"/>
        <w:rPr>
          <w:rFonts w:ascii="Mangal" w:hAnsi="Mangal" w:cs="Mangal"/>
        </w:rPr>
      </w:pPr>
    </w:p>
    <w:p w14:paraId="1037026C" w14:textId="49178A9C" w:rsidR="00FE35DC" w:rsidRDefault="00922D5C" w:rsidP="00F236DA">
      <w:pPr>
        <w:pStyle w:val="ListParagraph"/>
        <w:ind w:left="1374"/>
        <w:rPr>
          <w:rFonts w:ascii="Mangal" w:hAnsi="Mangal" w:cs="Mangal"/>
        </w:rPr>
      </w:pPr>
      <w:r>
        <w:rPr>
          <w:rFonts w:ascii="Mangal" w:hAnsi="Mangal" w:cs="Mangal"/>
        </w:rPr>
        <w:t xml:space="preserve">Since functions are a type, they can be passed as a value too, but in this </w:t>
      </w:r>
      <w:proofErr w:type="gramStart"/>
      <w:r>
        <w:rPr>
          <w:rFonts w:ascii="Mangal" w:hAnsi="Mangal" w:cs="Mangal"/>
        </w:rPr>
        <w:t>case</w:t>
      </w:r>
      <w:proofErr w:type="gramEnd"/>
      <w:r>
        <w:rPr>
          <w:rFonts w:ascii="Mangal" w:hAnsi="Mangal" w:cs="Mangal"/>
        </w:rPr>
        <w:t xml:space="preserve"> they are implicitly passed as pointers. </w:t>
      </w:r>
    </w:p>
    <w:p w14:paraId="1088332E" w14:textId="3CC76F00" w:rsidR="00922D5C" w:rsidRDefault="00922D5C" w:rsidP="00F236DA">
      <w:pPr>
        <w:pStyle w:val="ListParagraph"/>
        <w:ind w:left="1374"/>
        <w:rPr>
          <w:rFonts w:ascii="Mangal" w:hAnsi="Mangal" w:cs="Mangal"/>
        </w:rPr>
      </w:pPr>
      <w:r>
        <w:rPr>
          <w:rFonts w:ascii="Mangal" w:hAnsi="Mangal" w:cs="Mangal"/>
        </w:rPr>
        <w:t>That is,</w:t>
      </w:r>
    </w:p>
    <w:p w14:paraId="5D02A996"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30D13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 xml:space="preserve">//and </w:t>
      </w:r>
    </w:p>
    <w:p w14:paraId="4DD7BA4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2C4BB"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//are the same thing</w:t>
      </w:r>
    </w:p>
    <w:p w14:paraId="1C66537D" w14:textId="33E42921" w:rsidR="00922D5C" w:rsidRDefault="00651083" w:rsidP="00F236DA">
      <w:pPr>
        <w:pStyle w:val="ListParagraph"/>
        <w:ind w:left="1374"/>
        <w:rPr>
          <w:rFonts w:ascii="Mangal" w:hAnsi="Mangal" w:cs="Mangal"/>
        </w:rPr>
      </w:pPr>
      <w:r>
        <w:rPr>
          <w:rFonts w:ascii="Mangal" w:hAnsi="Mangal" w:cs="Mangal"/>
        </w:rPr>
        <w:t xml:space="preserve">and both can be called using either </w:t>
      </w:r>
      <w:proofErr w:type="gramStart"/>
      <w:r>
        <w:rPr>
          <w:rFonts w:ascii="Mangal" w:hAnsi="Mangal" w:cs="Mangal"/>
        </w:rPr>
        <w:t>p(</w:t>
      </w:r>
      <w:proofErr w:type="gramEnd"/>
      <w:r>
        <w:rPr>
          <w:rFonts w:ascii="Mangal" w:hAnsi="Mangal" w:cs="Mangal"/>
        </w:rPr>
        <w:t>…) or (*p)(…).</w:t>
      </w:r>
      <w:r w:rsidR="006C1E29">
        <w:rPr>
          <w:rFonts w:ascii="Mangal" w:hAnsi="Mangal" w:cs="Mangal"/>
        </w:rPr>
        <w:t xml:space="preserve"> The latter definition of p is only valid for function parameters, everywhere else it is seen as forward declaration.</w:t>
      </w:r>
    </w:p>
    <w:p w14:paraId="6D00929C" w14:textId="1BDE719F" w:rsidR="00651083" w:rsidRDefault="00A23BCF" w:rsidP="00F236DA">
      <w:pPr>
        <w:pStyle w:val="ListParagraph"/>
        <w:ind w:left="1374"/>
        <w:rPr>
          <w:rFonts w:ascii="Mangal" w:hAnsi="Mangal" w:cs="Mangal"/>
        </w:rPr>
      </w:pPr>
      <w:r>
        <w:rPr>
          <w:rFonts w:ascii="Mangal" w:hAnsi="Mangal" w:cs="Mangal"/>
        </w:rPr>
        <w:t xml:space="preserve">This also shows why a function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can be called with (*</w:t>
      </w:r>
      <w:proofErr w:type="spellStart"/>
      <w:r>
        <w:rPr>
          <w:rFonts w:ascii="Mangal" w:hAnsi="Mangal" w:cs="Mangal"/>
        </w:rPr>
        <w:t>yo</w:t>
      </w:r>
      <w:proofErr w:type="spellEnd"/>
      <w:r>
        <w:rPr>
          <w:rFonts w:ascii="Mangal" w:hAnsi="Mangal" w:cs="Mangal"/>
        </w:rPr>
        <w:t>)(…).</w:t>
      </w:r>
      <w:r w:rsidR="00544E00">
        <w:rPr>
          <w:rFonts w:ascii="Mangal" w:hAnsi="Mangal" w:cs="Mangal"/>
        </w:rPr>
        <w:t xml:space="preserve"> It’s because functions are always seen as </w:t>
      </w:r>
      <w:r w:rsidR="00583C60">
        <w:rPr>
          <w:rFonts w:ascii="Mangal" w:hAnsi="Mangal" w:cs="Mangal"/>
        </w:rPr>
        <w:t>pointers.</w:t>
      </w:r>
      <w:r>
        <w:rPr>
          <w:rFonts w:ascii="Mangal" w:hAnsi="Mangal" w:cs="Mangal"/>
        </w:rPr>
        <w:t xml:space="preserve"> </w:t>
      </w:r>
    </w:p>
    <w:p w14:paraId="04794592" w14:textId="77777777" w:rsidR="006C1E29" w:rsidRDefault="006C1E29" w:rsidP="00F236DA">
      <w:pPr>
        <w:pStyle w:val="ListParagraph"/>
        <w:ind w:left="1374"/>
        <w:rPr>
          <w:rFonts w:ascii="Mangal" w:hAnsi="Mangal" w:cs="Mangal"/>
        </w:rPr>
      </w:pPr>
    </w:p>
    <w:p w14:paraId="16A3CC22" w14:textId="77777777" w:rsidR="00922D5C" w:rsidRDefault="00922D5C" w:rsidP="00F236DA">
      <w:pPr>
        <w:pStyle w:val="ListParagraph"/>
        <w:ind w:left="1374"/>
        <w:rPr>
          <w:rFonts w:ascii="Mangal" w:hAnsi="Mangal" w:cs="Mangal"/>
        </w:rPr>
      </w:pPr>
    </w:p>
    <w:p w14:paraId="29E5472E" w14:textId="2C700E0B" w:rsidR="00F236DA" w:rsidRDefault="00191B9B" w:rsidP="00191B9B">
      <w:pPr>
        <w:pStyle w:val="ListParagraph"/>
        <w:numPr>
          <w:ilvl w:val="2"/>
          <w:numId w:val="1"/>
        </w:numPr>
        <w:rPr>
          <w:rFonts w:ascii="Mangal" w:hAnsi="Mangal" w:cs="Mangal"/>
        </w:rPr>
      </w:pPr>
      <w:r>
        <w:rPr>
          <w:rFonts w:ascii="Mangal" w:hAnsi="Mangal" w:cs="Mangal"/>
        </w:rPr>
        <w:t>Default param</w:t>
      </w:r>
      <w:r w:rsidR="006C1E29">
        <w:rPr>
          <w:rFonts w:ascii="Mangal" w:hAnsi="Mangal" w:cs="Mangal"/>
        </w:rPr>
        <w:t>eter</w:t>
      </w:r>
    </w:p>
    <w:p w14:paraId="2F4798C3" w14:textId="791B1B40" w:rsidR="006C1E29" w:rsidRDefault="006C1E29" w:rsidP="006C1E29">
      <w:pPr>
        <w:pStyle w:val="ListParagraph"/>
        <w:ind w:left="1440"/>
        <w:rPr>
          <w:rFonts w:ascii="Mangal" w:hAnsi="Mangal" w:cs="Mangal"/>
        </w:rPr>
      </w:pPr>
      <w:r>
        <w:rPr>
          <w:rFonts w:ascii="Mangal" w:hAnsi="Mangal" w:cs="Mangal"/>
        </w:rPr>
        <w:t>Just like normal values, function pointers can also take default values in parameters.</w:t>
      </w:r>
    </w:p>
    <w:p w14:paraId="0B72BC33" w14:textId="6FF24608" w:rsidR="006C1E29" w:rsidRDefault="006C1E29" w:rsidP="006C1E29">
      <w:pPr>
        <w:pStyle w:val="ListParagraph"/>
        <w:ind w:left="1440"/>
        <w:rPr>
          <w:rFonts w:ascii="Mangal" w:hAnsi="Mangal" w:cs="Mangal"/>
        </w:rPr>
      </w:pPr>
      <w:r>
        <w:rPr>
          <w:rFonts w:ascii="Mangal" w:hAnsi="Mangal" w:cs="Mangal"/>
        </w:rPr>
        <w:t>For ex.:</w:t>
      </w:r>
    </w:p>
    <w:p w14:paraId="069BD529" w14:textId="09067185" w:rsidR="00CE3B79" w:rsidRDefault="00CE3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483383"/>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someotherfunction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 //ok</w:t>
      </w:r>
    </w:p>
    <w:p w14:paraId="0382513C" w14:textId="6D7A4451" w:rsidR="006C1E29" w:rsidRDefault="00CE3B79" w:rsidP="006C1E29">
      <w:pPr>
        <w:pStyle w:val="ListParagraph"/>
        <w:ind w:left="1440"/>
        <w:rPr>
          <w:rFonts w:ascii="Mangal" w:hAnsi="Mangal" w:cs="Mangal"/>
        </w:rPr>
      </w:pPr>
      <w:r>
        <w:rPr>
          <w:rFonts w:ascii="Mangal" w:hAnsi="Mangal" w:cs="Mangal"/>
        </w:rPr>
        <w:t xml:space="preserve"> </w:t>
      </w:r>
    </w:p>
    <w:p w14:paraId="12C7394D" w14:textId="77777777" w:rsidR="006C1E29" w:rsidRDefault="006C1E29" w:rsidP="006C1E29">
      <w:pPr>
        <w:pStyle w:val="ListParagraph"/>
        <w:ind w:left="1440"/>
        <w:rPr>
          <w:rFonts w:ascii="Mangal" w:hAnsi="Mangal" w:cs="Mangal"/>
        </w:rPr>
      </w:pPr>
    </w:p>
    <w:p w14:paraId="25B8EEA2" w14:textId="4DE284CE" w:rsidR="006C1E29" w:rsidRDefault="00EF426F" w:rsidP="00191B9B">
      <w:pPr>
        <w:pStyle w:val="ListParagraph"/>
        <w:numPr>
          <w:ilvl w:val="2"/>
          <w:numId w:val="1"/>
        </w:numPr>
        <w:rPr>
          <w:rFonts w:ascii="Mangal" w:hAnsi="Mangal" w:cs="Mangal"/>
        </w:rPr>
      </w:pPr>
      <w:r>
        <w:rPr>
          <w:rFonts w:ascii="Mangal" w:hAnsi="Mangal" w:cs="Mangal"/>
        </w:rPr>
        <w:t>Type Aliases for Function Pointers</w:t>
      </w:r>
    </w:p>
    <w:p w14:paraId="2E3DAD7D" w14:textId="199620DF" w:rsidR="00EF426F" w:rsidRDefault="00EF426F" w:rsidP="00EF426F">
      <w:pPr>
        <w:pStyle w:val="ListParagraph"/>
        <w:ind w:left="2028"/>
        <w:rPr>
          <w:rFonts w:ascii="Mangal" w:hAnsi="Mangal" w:cs="Mangal"/>
        </w:rPr>
      </w:pPr>
      <w:r>
        <w:rPr>
          <w:rFonts w:ascii="Mangal" w:hAnsi="Mangal" w:cs="Mangal"/>
        </w:rPr>
        <w:t xml:space="preserve">Type alias can be used here as functions are </w:t>
      </w:r>
      <w:r w:rsidR="00A575AD">
        <w:rPr>
          <w:rFonts w:ascii="Mangal" w:hAnsi="Mangal" w:cs="Mangal"/>
        </w:rPr>
        <w:t>a type.</w:t>
      </w:r>
    </w:p>
    <w:p w14:paraId="20520D65" w14:textId="072F550A" w:rsidR="00A575AD" w:rsidRDefault="00A575AD" w:rsidP="00EF426F">
      <w:pPr>
        <w:pStyle w:val="ListParagraph"/>
        <w:ind w:left="2028"/>
        <w:rPr>
          <w:rFonts w:ascii="Mangal" w:hAnsi="Mangal" w:cs="Mangal"/>
        </w:rPr>
      </w:pPr>
      <w:r>
        <w:rPr>
          <w:rFonts w:ascii="Mangal" w:hAnsi="Mangal" w:cs="Mangal"/>
        </w:rPr>
        <w:t>For ex.:</w:t>
      </w:r>
    </w:p>
    <w:p w14:paraId="26F6D79E"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MyYo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
    <w:p w14:paraId="66BA8517"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00"/>
          <w:sz w:val="17"/>
          <w:szCs w:val="17"/>
        </w:rPr>
        <w:t> </w:t>
      </w:r>
    </w:p>
    <w:p w14:paraId="1C90B925"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be now written as</w:t>
      </w:r>
    </w:p>
    <w:p w14:paraId="771B8898"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proofErr w:type="spellStart"/>
      <w:r>
        <w:rPr>
          <w:rFonts w:ascii="Consolas" w:hAnsi="Consolas" w:cs="Courier New"/>
          <w:color w:val="660066"/>
          <w:sz w:val="17"/>
          <w:szCs w:val="17"/>
        </w:rPr>
        <w:t>MyYo</w:t>
      </w:r>
      <w:proofErr w:type="spellEnd"/>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thing but with alias</w:t>
      </w:r>
    </w:p>
    <w:p w14:paraId="66746FEC" w14:textId="77777777" w:rsidR="00A575AD" w:rsidRDefault="00A575AD" w:rsidP="00EF426F">
      <w:pPr>
        <w:pStyle w:val="ListParagraph"/>
        <w:ind w:left="2028"/>
        <w:rPr>
          <w:rFonts w:ascii="Mangal" w:hAnsi="Mangal" w:cs="Mangal"/>
        </w:rPr>
      </w:pPr>
    </w:p>
    <w:p w14:paraId="33060591" w14:textId="77777777" w:rsidR="00A575AD" w:rsidRDefault="00A575AD" w:rsidP="00EF426F">
      <w:pPr>
        <w:pStyle w:val="ListParagraph"/>
        <w:ind w:left="2028"/>
        <w:rPr>
          <w:rFonts w:ascii="Mangal" w:hAnsi="Mangal" w:cs="Mangal"/>
        </w:rPr>
      </w:pPr>
    </w:p>
    <w:p w14:paraId="3691C080" w14:textId="2C765861" w:rsidR="00BC2A0B" w:rsidRDefault="00BC2A0B" w:rsidP="00191B9B">
      <w:pPr>
        <w:pStyle w:val="ListParagraph"/>
        <w:numPr>
          <w:ilvl w:val="2"/>
          <w:numId w:val="1"/>
        </w:numPr>
        <w:rPr>
          <w:rFonts w:ascii="Mangal" w:hAnsi="Mangal" w:cs="Mangal"/>
        </w:rPr>
      </w:pPr>
      <w:r>
        <w:rPr>
          <w:rFonts w:ascii="Mangal" w:hAnsi="Mangal" w:cs="Mangal"/>
        </w:rPr>
        <w:t>auto</w:t>
      </w:r>
    </w:p>
    <w:p w14:paraId="7241FAD6" w14:textId="77027866" w:rsidR="00BC2A0B" w:rsidRDefault="007475EE" w:rsidP="00BC2A0B">
      <w:pPr>
        <w:pStyle w:val="ListParagraph"/>
        <w:ind w:left="2028"/>
        <w:rPr>
          <w:rFonts w:ascii="Mangal" w:hAnsi="Mangal" w:cs="Mangal"/>
        </w:rPr>
      </w:pPr>
      <w:r>
        <w:rPr>
          <w:rFonts w:ascii="Mangal" w:hAnsi="Mangal" w:cs="Mangal"/>
        </w:rPr>
        <w:t>auto can be used to simplify the function pointer declaration.</w:t>
      </w:r>
    </w:p>
    <w:p w14:paraId="6FA2166A" w14:textId="5A7E2388" w:rsidR="007475EE" w:rsidRDefault="007475EE" w:rsidP="00BC2A0B">
      <w:pPr>
        <w:pStyle w:val="ListParagraph"/>
        <w:ind w:left="2028"/>
        <w:rPr>
          <w:rFonts w:ascii="Mangal" w:hAnsi="Mangal" w:cs="Mangal"/>
        </w:rPr>
      </w:pPr>
      <w:r>
        <w:rPr>
          <w:rFonts w:ascii="Mangal" w:hAnsi="Mangal" w:cs="Mangal"/>
        </w:rPr>
        <w:t>For ex.:</w:t>
      </w:r>
    </w:p>
    <w:p w14:paraId="418B4E3F" w14:textId="77777777"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1845950A" w14:textId="2503FD91"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p</w:t>
      </w:r>
      <w:r w:rsidR="008C26B7">
        <w:rPr>
          <w:rFonts w:ascii="Consolas" w:hAnsi="Consolas" w:cs="Courier New"/>
          <w:color w:val="0000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somefunction</w:t>
      </w:r>
      <w:proofErr w:type="spellEnd"/>
      <w:r>
        <w:rPr>
          <w:rFonts w:ascii="Consolas" w:hAnsi="Consolas" w:cs="Courier New"/>
          <w:color w:val="666600"/>
          <w:sz w:val="17"/>
          <w:szCs w:val="17"/>
        </w:rPr>
        <w:t>};</w:t>
      </w:r>
    </w:p>
    <w:p w14:paraId="6EF622C1" w14:textId="77777777" w:rsidR="007475EE" w:rsidRDefault="007475EE" w:rsidP="00BC2A0B">
      <w:pPr>
        <w:pStyle w:val="ListParagraph"/>
        <w:ind w:left="2028"/>
        <w:rPr>
          <w:rFonts w:ascii="Mangal" w:hAnsi="Mangal" w:cs="Mangal"/>
        </w:rPr>
      </w:pPr>
    </w:p>
    <w:p w14:paraId="04F21F9A" w14:textId="7F624023" w:rsidR="00374C20" w:rsidRDefault="00374C20" w:rsidP="00191B9B">
      <w:pPr>
        <w:pStyle w:val="ListParagraph"/>
        <w:numPr>
          <w:ilvl w:val="2"/>
          <w:numId w:val="1"/>
        </w:numPr>
        <w:rPr>
          <w:rFonts w:ascii="Mangal" w:hAnsi="Mangal" w:cs="Mangal"/>
        </w:rPr>
      </w:pPr>
      <w:r>
        <w:rPr>
          <w:rFonts w:ascii="Mangal" w:hAnsi="Mangal" w:cs="Mangal"/>
        </w:rPr>
        <w:t>const</w:t>
      </w:r>
    </w:p>
    <w:p w14:paraId="731B3288" w14:textId="215912FA" w:rsidR="00374C20" w:rsidRDefault="00374C20" w:rsidP="00374C20">
      <w:pPr>
        <w:pStyle w:val="ListParagraph"/>
        <w:ind w:left="2028"/>
        <w:rPr>
          <w:rFonts w:ascii="Mangal" w:hAnsi="Mangal" w:cs="Mangal"/>
        </w:rPr>
      </w:pPr>
      <w:r>
        <w:rPr>
          <w:rFonts w:ascii="Mangal" w:hAnsi="Mangal" w:cs="Mangal"/>
        </w:rPr>
        <w:t xml:space="preserve">Function pointers can be made const too, this is a high level const so the pointer can’t point to another </w:t>
      </w:r>
      <w:r w:rsidR="00F96268">
        <w:rPr>
          <w:rFonts w:ascii="Mangal" w:hAnsi="Mangal" w:cs="Mangal"/>
        </w:rPr>
        <w:t>function.</w:t>
      </w:r>
    </w:p>
    <w:p w14:paraId="51A08CEC" w14:textId="63718BAA" w:rsidR="00F96268" w:rsidRDefault="00F96268" w:rsidP="00374C20">
      <w:pPr>
        <w:pStyle w:val="ListParagraph"/>
        <w:ind w:left="2028"/>
        <w:rPr>
          <w:rFonts w:ascii="Mangal" w:hAnsi="Mangal" w:cs="Mangal"/>
        </w:rPr>
      </w:pPr>
      <w:r>
        <w:rPr>
          <w:rFonts w:ascii="Mangal" w:hAnsi="Mangal" w:cs="Mangal"/>
        </w:rPr>
        <w:t>For ex.:</w:t>
      </w:r>
    </w:p>
    <w:p w14:paraId="117B029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71EEFD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but it means the return type is const int</w:t>
      </w:r>
    </w:p>
    <w:p w14:paraId="3FE6223B" w14:textId="77777777" w:rsidR="00F96268" w:rsidRDefault="00F96268" w:rsidP="00374C20">
      <w:pPr>
        <w:pStyle w:val="ListParagraph"/>
        <w:ind w:left="2028"/>
        <w:rPr>
          <w:rFonts w:ascii="Mangal" w:hAnsi="Mangal" w:cs="Mangal"/>
        </w:rPr>
      </w:pPr>
    </w:p>
    <w:p w14:paraId="2BFAB578" w14:textId="1A27D3B9" w:rsidR="00EF426F" w:rsidRDefault="00076D57" w:rsidP="00191B9B">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function</w:t>
      </w:r>
    </w:p>
    <w:p w14:paraId="28731919" w14:textId="098A0D3A" w:rsidR="00076D57" w:rsidRDefault="00076D57" w:rsidP="00076D57">
      <w:pPr>
        <w:pStyle w:val="ListParagraph"/>
        <w:ind w:left="2028"/>
        <w:rPr>
          <w:rFonts w:ascii="Mangal" w:hAnsi="Mangal" w:cs="Mangal"/>
        </w:rPr>
      </w:pPr>
      <w:r>
        <w:rPr>
          <w:rFonts w:ascii="Mangal" w:hAnsi="Mangal" w:cs="Mangal"/>
        </w:rPr>
        <w:t>Defined in #include&lt;functional&gt;</w:t>
      </w:r>
      <w:r w:rsidR="00AB2FB3">
        <w:rPr>
          <w:rFonts w:ascii="Mangal" w:hAnsi="Mangal" w:cs="Mangal"/>
        </w:rPr>
        <w:t>, this is a type to simplify function pointers, works exactly the same way though.</w:t>
      </w:r>
    </w:p>
    <w:p w14:paraId="3B99AB93" w14:textId="15E6722B" w:rsidR="00AB2FB3" w:rsidRDefault="00AB2FB3" w:rsidP="00076D57">
      <w:pPr>
        <w:pStyle w:val="ListParagraph"/>
        <w:ind w:left="2028"/>
        <w:rPr>
          <w:rFonts w:ascii="Mangal" w:hAnsi="Mangal" w:cs="Mangal"/>
        </w:rPr>
      </w:pPr>
      <w:r>
        <w:rPr>
          <w:rFonts w:ascii="Mangal" w:hAnsi="Mangal" w:cs="Mangal"/>
        </w:rPr>
        <w:t>For ex.:</w:t>
      </w:r>
    </w:p>
    <w:p w14:paraId="2B5D1B17" w14:textId="77777777" w:rsidR="00AB2FB3" w:rsidRDefault="00AB2FB3" w:rsidP="00076D57">
      <w:pPr>
        <w:pStyle w:val="ListParagraph"/>
        <w:ind w:left="2028"/>
        <w:rPr>
          <w:rFonts w:ascii="Mangal" w:hAnsi="Mangal" w:cs="Mangal"/>
        </w:rPr>
      </w:pPr>
    </w:p>
    <w:p w14:paraId="560ECD3B"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10E4402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F7DEB57"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char</w:t>
      </w:r>
      <w:proofErr w:type="spellEnd"/>
      <w:r>
        <w:rPr>
          <w:rFonts w:ascii="Consolas" w:hAnsi="Consolas" w:cs="Courier New"/>
          <w:color w:val="000000"/>
          <w:sz w:val="17"/>
          <w:szCs w:val="17"/>
        </w:rPr>
        <w:t xml:space="preserve"> c</w:t>
      </w:r>
      <w:r>
        <w:rPr>
          <w:rFonts w:ascii="Consolas" w:hAnsi="Consolas" w:cs="Courier New"/>
          <w:color w:val="666600"/>
          <w:sz w:val="17"/>
          <w:szCs w:val="17"/>
        </w:rPr>
        <w:t>){…}</w:t>
      </w:r>
    </w:p>
    <w:p w14:paraId="3CBA33E9"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4E663A2D"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2A39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spellStart"/>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proofErr w:type="spellEnd"/>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25DAD07E"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proofErr w:type="spellEnd"/>
      <w:r>
        <w:rPr>
          <w:rFonts w:ascii="Consolas" w:hAnsi="Consolas" w:cs="Courier New"/>
          <w:color w:val="666600"/>
          <w:sz w:val="17"/>
          <w:szCs w:val="17"/>
        </w:rPr>
        <w:t>)&gt;</w:t>
      </w:r>
      <w:r>
        <w:rPr>
          <w:rFonts w:ascii="Consolas" w:hAnsi="Consolas" w:cs="Courier New"/>
          <w:color w:val="000000"/>
          <w:sz w:val="17"/>
          <w:szCs w:val="17"/>
        </w:rPr>
        <w:t xml:space="preserve"> p2 </w:t>
      </w:r>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67D362F"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C947CB2"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666600"/>
          <w:sz w:val="17"/>
          <w:szCs w:val="17"/>
        </w:rPr>
        <w:lastRenderedPageBreak/>
        <w:t>}</w:t>
      </w:r>
    </w:p>
    <w:p w14:paraId="481D8CAC" w14:textId="4DCCBE65" w:rsidR="00AB2FB3" w:rsidRDefault="006B02CB" w:rsidP="00076D57">
      <w:pPr>
        <w:pStyle w:val="ListParagraph"/>
        <w:ind w:left="2028"/>
        <w:rPr>
          <w:rFonts w:ascii="Mangal" w:hAnsi="Mangal" w:cs="Mangal"/>
        </w:rPr>
      </w:pPr>
      <w:r>
        <w:rPr>
          <w:rFonts w:ascii="Mangal" w:hAnsi="Mangal" w:cs="Mangal"/>
        </w:rPr>
        <w:t>p2 can only call its function with p2(), i.e.,</w:t>
      </w:r>
      <w:r w:rsidR="00A31540">
        <w:rPr>
          <w:rFonts w:ascii="Mangal" w:hAnsi="Mangal" w:cs="Mangal"/>
        </w:rPr>
        <w:t xml:space="preserve"> implicit dereference.</w:t>
      </w:r>
    </w:p>
    <w:p w14:paraId="2E7AAA65" w14:textId="77777777" w:rsidR="006B02CB" w:rsidRDefault="006B02CB" w:rsidP="00076D57">
      <w:pPr>
        <w:pStyle w:val="ListParagraph"/>
        <w:ind w:left="2028"/>
        <w:rPr>
          <w:rFonts w:ascii="Mangal" w:hAnsi="Mangal" w:cs="Mangal"/>
        </w:rPr>
      </w:pPr>
    </w:p>
    <w:p w14:paraId="55D8E293" w14:textId="76B16157" w:rsidR="00D54C05" w:rsidRDefault="006B02CB" w:rsidP="00076D57">
      <w:pPr>
        <w:pStyle w:val="ListParagraph"/>
        <w:ind w:left="2028"/>
        <w:rPr>
          <w:rFonts w:ascii="Mangal" w:hAnsi="Mangal" w:cs="Mangal"/>
        </w:rPr>
      </w:pPr>
      <w:r>
        <w:rPr>
          <w:rFonts w:ascii="Mangal" w:hAnsi="Mangal" w:cs="Mangal"/>
        </w:rPr>
        <w:t xml:space="preserve">CTAD can infer the type for </w:t>
      </w:r>
      <w:proofErr w:type="gramStart"/>
      <w:r>
        <w:rPr>
          <w:rFonts w:ascii="Mangal" w:hAnsi="Mangal" w:cs="Mangal"/>
        </w:rPr>
        <w:t>std::</w:t>
      </w:r>
      <w:proofErr w:type="gramEnd"/>
      <w:r>
        <w:rPr>
          <w:rFonts w:ascii="Mangal" w:hAnsi="Mangal" w:cs="Mangal"/>
        </w:rPr>
        <w:t xml:space="preserve">function from C++17. </w:t>
      </w:r>
    </w:p>
    <w:p w14:paraId="52AEA96A" w14:textId="3003665B" w:rsidR="006B02CB" w:rsidRDefault="006B02CB" w:rsidP="00076D57">
      <w:pPr>
        <w:pStyle w:val="ListParagraph"/>
        <w:ind w:left="2028"/>
        <w:rPr>
          <w:rFonts w:ascii="Mangal" w:hAnsi="Mangal" w:cs="Mangal"/>
        </w:rPr>
      </w:pPr>
    </w:p>
    <w:p w14:paraId="766D4EF2" w14:textId="77777777" w:rsidR="00AB2FB3" w:rsidRDefault="00AB2FB3" w:rsidP="00076D57">
      <w:pPr>
        <w:pStyle w:val="ListParagraph"/>
        <w:ind w:left="2028"/>
        <w:rPr>
          <w:rFonts w:ascii="Mangal" w:hAnsi="Mangal" w:cs="Mangal"/>
        </w:rPr>
      </w:pPr>
    </w:p>
    <w:p w14:paraId="2D745A75" w14:textId="77777777" w:rsidR="001417B8" w:rsidRPr="00F855C9" w:rsidRDefault="001417B8" w:rsidP="00F855C9">
      <w:pPr>
        <w:pStyle w:val="ListParagraph"/>
        <w:numPr>
          <w:ilvl w:val="2"/>
          <w:numId w:val="1"/>
        </w:numPr>
        <w:rPr>
          <w:rFonts w:ascii="Mangal" w:hAnsi="Mangal" w:cs="Mangal"/>
        </w:rPr>
      </w:pPr>
    </w:p>
    <w:p w14:paraId="10A17234" w14:textId="00834232" w:rsidR="00F855C9" w:rsidRDefault="00F855C9" w:rsidP="00F855C9">
      <w:pPr>
        <w:pStyle w:val="ListParagraph"/>
        <w:numPr>
          <w:ilvl w:val="1"/>
          <w:numId w:val="1"/>
        </w:numPr>
        <w:rPr>
          <w:rFonts w:ascii="Mangal" w:hAnsi="Mangal" w:cs="Mangal"/>
        </w:rPr>
      </w:pPr>
      <w:r>
        <w:rPr>
          <w:rFonts w:ascii="Mangal" w:hAnsi="Mangal" w:cs="Mangal"/>
        </w:rPr>
        <w:t>Recursion</w:t>
      </w:r>
    </w:p>
    <w:p w14:paraId="63157445" w14:textId="3B0B0654" w:rsidR="00F855C9" w:rsidRDefault="00236742" w:rsidP="00F855C9">
      <w:pPr>
        <w:pStyle w:val="ListParagraph"/>
        <w:ind w:left="1374"/>
        <w:rPr>
          <w:rFonts w:ascii="Mangal" w:hAnsi="Mangal" w:cs="Mangal"/>
        </w:rPr>
      </w:pPr>
      <w:r>
        <w:rPr>
          <w:rFonts w:ascii="Mangal" w:hAnsi="Mangal" w:cs="Mangal"/>
        </w:rPr>
        <w:t xml:space="preserve">When a function calls itself, </w:t>
      </w:r>
      <w:proofErr w:type="spellStart"/>
      <w:proofErr w:type="gramStart"/>
      <w:r>
        <w:rPr>
          <w:rFonts w:ascii="Mangal" w:hAnsi="Mangal" w:cs="Mangal"/>
        </w:rPr>
        <w:t>its</w:t>
      </w:r>
      <w:proofErr w:type="spellEnd"/>
      <w:proofErr w:type="gramEnd"/>
      <w:r>
        <w:rPr>
          <w:rFonts w:ascii="Mangal" w:hAnsi="Mangal" w:cs="Mangal"/>
        </w:rPr>
        <w:t xml:space="preserve"> called a recursion.</w:t>
      </w:r>
    </w:p>
    <w:p w14:paraId="336F9656" w14:textId="6ABEFED8" w:rsidR="00236742" w:rsidRDefault="00236742" w:rsidP="00F855C9">
      <w:pPr>
        <w:pStyle w:val="ListParagraph"/>
        <w:ind w:left="1374"/>
        <w:rPr>
          <w:rFonts w:ascii="Mangal" w:hAnsi="Mangal" w:cs="Mangal"/>
        </w:rPr>
      </w:pPr>
      <w:r>
        <w:rPr>
          <w:rFonts w:ascii="Mangal" w:hAnsi="Mangal" w:cs="Mangal"/>
        </w:rPr>
        <w:t>For ex.:</w:t>
      </w:r>
    </w:p>
    <w:p w14:paraId="69C9635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DF45465"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a</w:t>
      </w:r>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666600"/>
          <w:sz w:val="17"/>
          <w:szCs w:val="17"/>
        </w:rPr>
        <w:t>:</w:t>
      </w:r>
    </w:p>
    <w:p w14:paraId="5156A07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3563C10"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E4AF4F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3CA3DE87"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 </w:t>
      </w:r>
    </w:p>
    <w:p w14:paraId="759CA91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11006D" w14:textId="2111A855"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54A1A4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58592F3C" w14:textId="35A361AE" w:rsidR="00236742" w:rsidRDefault="000955D9" w:rsidP="00F855C9">
      <w:pPr>
        <w:pStyle w:val="ListParagraph"/>
        <w:ind w:left="1374"/>
        <w:rPr>
          <w:rFonts w:ascii="Mangal" w:hAnsi="Mangal" w:cs="Mangal"/>
        </w:rPr>
      </w:pPr>
      <w:r>
        <w:rPr>
          <w:rFonts w:ascii="Mangal" w:hAnsi="Mangal" w:cs="Mangal"/>
        </w:rPr>
        <w:t xml:space="preserve">calls </w:t>
      </w:r>
      <w:proofErr w:type="spellStart"/>
      <w:r>
        <w:rPr>
          <w:rFonts w:ascii="Mangal" w:hAnsi="Mangal" w:cs="Mangal"/>
        </w:rPr>
        <w:t>yo</w:t>
      </w:r>
      <w:proofErr w:type="spellEnd"/>
      <w:r>
        <w:rPr>
          <w:rFonts w:ascii="Mangal" w:hAnsi="Mangal" w:cs="Mangal"/>
        </w:rPr>
        <w:t xml:space="preserve"> with 1, which calls </w:t>
      </w:r>
      <w:proofErr w:type="spellStart"/>
      <w:r>
        <w:rPr>
          <w:rFonts w:ascii="Mangal" w:hAnsi="Mangal" w:cs="Mangal"/>
        </w:rPr>
        <w:t>yo</w:t>
      </w:r>
      <w:proofErr w:type="spellEnd"/>
      <w:r>
        <w:rPr>
          <w:rFonts w:ascii="Mangal" w:hAnsi="Mangal" w:cs="Mangal"/>
        </w:rPr>
        <w:t xml:space="preserve"> with 0 and now this </w:t>
      </w:r>
      <w:proofErr w:type="spellStart"/>
      <w:r>
        <w:rPr>
          <w:rFonts w:ascii="Mangal" w:hAnsi="Mangal" w:cs="Mangal"/>
        </w:rPr>
        <w:t>yo</w:t>
      </w:r>
      <w:proofErr w:type="spellEnd"/>
      <w:r>
        <w:rPr>
          <w:rFonts w:ascii="Mangal" w:hAnsi="Mangal" w:cs="Mangal"/>
        </w:rPr>
        <w:t xml:space="preserve"> returns</w:t>
      </w:r>
      <w:r w:rsidR="001661D0">
        <w:rPr>
          <w:rFonts w:ascii="Mangal" w:hAnsi="Mangal" w:cs="Mangal"/>
        </w:rPr>
        <w:t xml:space="preserve"> 0, and the </w:t>
      </w:r>
      <w:proofErr w:type="spellStart"/>
      <w:r w:rsidR="001661D0">
        <w:rPr>
          <w:rFonts w:ascii="Mangal" w:hAnsi="Mangal" w:cs="Mangal"/>
        </w:rPr>
        <w:t>yo</w:t>
      </w:r>
      <w:proofErr w:type="spellEnd"/>
      <w:r w:rsidR="001661D0">
        <w:rPr>
          <w:rFonts w:ascii="Mangal" w:hAnsi="Mangal" w:cs="Mangal"/>
        </w:rPr>
        <w:t xml:space="preserve"> with 1 returns 0 </w:t>
      </w:r>
      <w:r w:rsidR="00E321D5">
        <w:rPr>
          <w:rFonts w:ascii="Mangal" w:hAnsi="Mangal" w:cs="Mangal"/>
        </w:rPr>
        <w:t xml:space="preserve">to </w:t>
      </w:r>
      <w:proofErr w:type="gramStart"/>
      <w:r w:rsidR="00E321D5">
        <w:rPr>
          <w:rFonts w:ascii="Mangal" w:hAnsi="Mangal" w:cs="Mangal"/>
        </w:rPr>
        <w:t>main(</w:t>
      </w:r>
      <w:proofErr w:type="gramEnd"/>
      <w:r w:rsidR="00E321D5">
        <w:rPr>
          <w:rFonts w:ascii="Mangal" w:hAnsi="Mangal" w:cs="Mangal"/>
        </w:rPr>
        <w:t>).</w:t>
      </w:r>
      <w:r w:rsidR="00250481">
        <w:rPr>
          <w:rFonts w:ascii="Mangal" w:hAnsi="Mangal" w:cs="Mangal"/>
        </w:rPr>
        <w:t xml:space="preserve"> The if condition in a recursive function is called a recursive termination condition, without it the recursion goes for infinite </w:t>
      </w:r>
      <w:r w:rsidR="0075574E">
        <w:rPr>
          <w:rFonts w:ascii="Mangal" w:hAnsi="Mangal" w:cs="Mangal"/>
        </w:rPr>
        <w:t xml:space="preserve">times, crashing the program when the call stack </w:t>
      </w:r>
      <w:r w:rsidR="004707E4">
        <w:rPr>
          <w:rFonts w:ascii="Mangal" w:hAnsi="Mangal" w:cs="Mangal"/>
        </w:rPr>
        <w:t>reaches its size limit.</w:t>
      </w:r>
    </w:p>
    <w:p w14:paraId="1D91CE1E" w14:textId="40E40A3B" w:rsidR="00D724BE" w:rsidRDefault="00D724BE" w:rsidP="00D724BE">
      <w:pPr>
        <w:pStyle w:val="ListParagraph"/>
        <w:ind w:left="1374"/>
        <w:rPr>
          <w:rFonts w:ascii="Mangal" w:hAnsi="Mangal" w:cs="Mangal"/>
        </w:rPr>
      </w:pPr>
      <w:r>
        <w:rPr>
          <w:rFonts w:ascii="Mangal" w:hAnsi="Mangal" w:cs="Mangal"/>
        </w:rPr>
        <w:t>Iteration vs. Recursion</w:t>
      </w:r>
    </w:p>
    <w:p w14:paraId="369A0B3E" w14:textId="3C1E347C" w:rsidR="00D724BE" w:rsidRDefault="00D724BE" w:rsidP="00D724BE">
      <w:pPr>
        <w:pStyle w:val="ListParagraph"/>
        <w:ind w:left="1374"/>
        <w:rPr>
          <w:rFonts w:ascii="Mangal" w:hAnsi="Mangal" w:cs="Mangal"/>
        </w:rPr>
      </w:pPr>
      <w:r>
        <w:rPr>
          <w:rFonts w:ascii="Mangal" w:hAnsi="Mangal" w:cs="Mangal"/>
        </w:rPr>
        <w:t xml:space="preserve">Almost always a recursive function </w:t>
      </w:r>
      <w:r w:rsidR="000B645F">
        <w:rPr>
          <w:rFonts w:ascii="Mangal" w:hAnsi="Mangal" w:cs="Mangal"/>
        </w:rPr>
        <w:t xml:space="preserve">algorithm </w:t>
      </w:r>
      <w:r>
        <w:rPr>
          <w:rFonts w:ascii="Mangal" w:hAnsi="Mangal" w:cs="Mangal"/>
        </w:rPr>
        <w:t xml:space="preserve">can be laid out </w:t>
      </w:r>
      <w:r w:rsidR="000B645F">
        <w:rPr>
          <w:rFonts w:ascii="Mangal" w:hAnsi="Mangal" w:cs="Mangal"/>
        </w:rPr>
        <w:t xml:space="preserve">in using a loop, loops are better than recursion because the </w:t>
      </w:r>
      <w:r w:rsidR="00EC4E37">
        <w:rPr>
          <w:rFonts w:ascii="Mangal" w:hAnsi="Mangal" w:cs="Mangal"/>
        </w:rPr>
        <w:t xml:space="preserve">call stack </w:t>
      </w:r>
      <w:r w:rsidR="0043240E">
        <w:rPr>
          <w:rFonts w:ascii="Mangal" w:hAnsi="Mangal" w:cs="Mangal"/>
        </w:rPr>
        <w:t>doesn’t have to add a function (and its parameters) in the stack and hence increase the size as much</w:t>
      </w:r>
      <w:r w:rsidR="00821050">
        <w:rPr>
          <w:rFonts w:ascii="Mangal" w:hAnsi="Mangal" w:cs="Mangal"/>
        </w:rPr>
        <w:t xml:space="preserve"> which leads to </w:t>
      </w:r>
      <w:r w:rsidR="00011FCB">
        <w:rPr>
          <w:rFonts w:ascii="Mangal" w:hAnsi="Mangal" w:cs="Mangal"/>
        </w:rPr>
        <w:t>better performance and more efficient use of the call stack.</w:t>
      </w:r>
    </w:p>
    <w:p w14:paraId="69DAF939" w14:textId="74216195" w:rsidR="00011FCB" w:rsidRDefault="00011FCB" w:rsidP="00D724BE">
      <w:pPr>
        <w:pStyle w:val="ListParagraph"/>
        <w:ind w:left="1374"/>
        <w:rPr>
          <w:rFonts w:ascii="Mangal" w:hAnsi="Mangal" w:cs="Mangal"/>
        </w:rPr>
      </w:pPr>
      <w:r>
        <w:rPr>
          <w:rFonts w:ascii="Mangal" w:hAnsi="Mangal" w:cs="Mangal"/>
        </w:rPr>
        <w:t xml:space="preserve">The downside to iterative </w:t>
      </w:r>
      <w:proofErr w:type="spellStart"/>
      <w:r>
        <w:rPr>
          <w:rFonts w:ascii="Mangal" w:hAnsi="Mangal" w:cs="Mangal"/>
        </w:rPr>
        <w:t>algs</w:t>
      </w:r>
      <w:proofErr w:type="spellEnd"/>
      <w:r>
        <w:rPr>
          <w:rFonts w:ascii="Mangal" w:hAnsi="Mangal" w:cs="Mangal"/>
        </w:rPr>
        <w:t xml:space="preserve"> is the fact that recursion is generally easier to implement and is good enough for most cases.</w:t>
      </w:r>
    </w:p>
    <w:p w14:paraId="0778D084" w14:textId="77777777" w:rsidR="00D724BE" w:rsidRPr="00D724BE" w:rsidRDefault="00D724BE" w:rsidP="00D724BE">
      <w:pPr>
        <w:pStyle w:val="ListParagraph"/>
        <w:ind w:left="1374"/>
        <w:rPr>
          <w:rFonts w:ascii="Mangal" w:hAnsi="Mangal" w:cs="Mangal"/>
        </w:rPr>
      </w:pPr>
    </w:p>
    <w:p w14:paraId="551512BD" w14:textId="363C4215" w:rsidR="00F855C9" w:rsidRDefault="00FB5551" w:rsidP="00F855C9">
      <w:pPr>
        <w:pStyle w:val="ListParagraph"/>
        <w:numPr>
          <w:ilvl w:val="1"/>
          <w:numId w:val="1"/>
        </w:numPr>
        <w:rPr>
          <w:rFonts w:ascii="Mangal" w:hAnsi="Mangal" w:cs="Mangal"/>
        </w:rPr>
      </w:pPr>
      <w:proofErr w:type="gramStart"/>
      <w:r>
        <w:rPr>
          <w:rFonts w:ascii="Mangal" w:hAnsi="Mangal" w:cs="Mangal"/>
        </w:rPr>
        <w:t>Main(</w:t>
      </w:r>
      <w:proofErr w:type="gramEnd"/>
      <w:r>
        <w:rPr>
          <w:rFonts w:ascii="Mangal" w:hAnsi="Mangal" w:cs="Mangal"/>
        </w:rPr>
        <w:t>)’s Parameters</w:t>
      </w:r>
    </w:p>
    <w:p w14:paraId="38D79861" w14:textId="3990EDF4" w:rsidR="00FB5551" w:rsidRDefault="00FB5551" w:rsidP="00FB5551">
      <w:pPr>
        <w:pStyle w:val="ListParagraph"/>
        <w:ind w:left="1374"/>
        <w:rPr>
          <w:rFonts w:ascii="Mangal" w:hAnsi="Mangal" w:cs="Mangal"/>
        </w:rPr>
      </w:pPr>
      <w:proofErr w:type="gramStart"/>
      <w:r>
        <w:rPr>
          <w:rFonts w:ascii="Mangal" w:hAnsi="Mangal" w:cs="Mangal"/>
        </w:rPr>
        <w:lastRenderedPageBreak/>
        <w:t>main(</w:t>
      </w:r>
      <w:proofErr w:type="gramEnd"/>
      <w:r>
        <w:rPr>
          <w:rFonts w:ascii="Mangal" w:hAnsi="Mangal" w:cs="Mangal"/>
        </w:rPr>
        <w:t xml:space="preserve">) is the </w:t>
      </w:r>
      <w:proofErr w:type="spellStart"/>
      <w:r>
        <w:rPr>
          <w:rFonts w:ascii="Mangal" w:hAnsi="Mangal" w:cs="Mangal"/>
        </w:rPr>
        <w:t>entrypoint</w:t>
      </w:r>
      <w:proofErr w:type="spellEnd"/>
      <w:r>
        <w:rPr>
          <w:rFonts w:ascii="Mangal" w:hAnsi="Mangal" w:cs="Mangal"/>
        </w:rPr>
        <w:t xml:space="preserve"> to the program, and it accepts parameters too, these parameters are passed arguments from the command line itself, </w:t>
      </w:r>
      <w:r w:rsidR="00FD3217">
        <w:rPr>
          <w:rFonts w:ascii="Mangal" w:hAnsi="Mangal" w:cs="Mangal"/>
        </w:rPr>
        <w:t xml:space="preserve">called command line </w:t>
      </w:r>
      <w:proofErr w:type="spellStart"/>
      <w:r w:rsidR="00FD3217">
        <w:rPr>
          <w:rFonts w:ascii="Mangal" w:hAnsi="Mangal" w:cs="Mangal"/>
        </w:rPr>
        <w:t>arguemtns</w:t>
      </w:r>
      <w:proofErr w:type="spellEnd"/>
      <w:r w:rsidR="00FD3217">
        <w:rPr>
          <w:rFonts w:ascii="Mangal" w:hAnsi="Mangal" w:cs="Mangal"/>
        </w:rPr>
        <w:t>.</w:t>
      </w:r>
    </w:p>
    <w:p w14:paraId="551F080A" w14:textId="743E9141" w:rsidR="00FD3217" w:rsidRDefault="00FD3217" w:rsidP="00FB5551">
      <w:pPr>
        <w:pStyle w:val="ListParagraph"/>
        <w:ind w:left="1374"/>
        <w:rPr>
          <w:rFonts w:ascii="Mangal" w:hAnsi="Mangal" w:cs="Mangal"/>
        </w:rPr>
      </w:pPr>
      <w:proofErr w:type="gramStart"/>
      <w:r>
        <w:rPr>
          <w:rFonts w:ascii="Mangal" w:hAnsi="Mangal" w:cs="Mangal"/>
        </w:rPr>
        <w:t>Main(</w:t>
      </w:r>
      <w:proofErr w:type="gramEnd"/>
      <w:r>
        <w:rPr>
          <w:rFonts w:ascii="Mangal" w:hAnsi="Mangal" w:cs="Mangal"/>
        </w:rPr>
        <w:t>) has 2 definitions for accepting parameters:</w:t>
      </w:r>
    </w:p>
    <w:p w14:paraId="78D49838" w14:textId="59A17438" w:rsidR="00FD3217" w:rsidRDefault="008E4BB1" w:rsidP="00FB5551">
      <w:pPr>
        <w:pStyle w:val="ListParagraph"/>
        <w:ind w:left="1374"/>
        <w:rPr>
          <w:rFonts w:ascii="Mangal" w:hAnsi="Mangal" w:cs="Mangal"/>
        </w:rPr>
      </w:pPr>
      <w:r>
        <w:rPr>
          <w:rFonts w:ascii="Mangal" w:hAnsi="Mangal" w:cs="Mangal"/>
        </w:rPr>
        <w:t xml:space="preserve">&lt;void/int&gt; </w:t>
      </w:r>
      <w:proofErr w:type="gramStart"/>
      <w:r>
        <w:rPr>
          <w:rFonts w:ascii="Mangal" w:hAnsi="Mangal" w:cs="Mangal"/>
        </w:rPr>
        <w:t>main(</w:t>
      </w:r>
      <w:proofErr w:type="gramEnd"/>
      <w:r>
        <w:rPr>
          <w:rFonts w:ascii="Mangal" w:hAnsi="Mangal" w:cs="Mangal"/>
        </w:rPr>
        <w:t>int, char*[]);</w:t>
      </w:r>
    </w:p>
    <w:p w14:paraId="3A8C5289" w14:textId="1F808C52" w:rsidR="008E4BB1" w:rsidRDefault="008E4BB1" w:rsidP="00FB5551">
      <w:pPr>
        <w:pStyle w:val="ListParagraph"/>
        <w:ind w:left="1374"/>
        <w:rPr>
          <w:rFonts w:ascii="Mangal" w:hAnsi="Mangal" w:cs="Mangal"/>
        </w:rPr>
      </w:pPr>
      <w:r>
        <w:rPr>
          <w:rFonts w:ascii="Mangal" w:hAnsi="Mangal" w:cs="Mangal"/>
        </w:rPr>
        <w:t xml:space="preserve">and </w:t>
      </w:r>
    </w:p>
    <w:p w14:paraId="44EDDEBB" w14:textId="010C3C79" w:rsidR="008E4BB1" w:rsidRDefault="008E4BB1" w:rsidP="00FB5551">
      <w:pPr>
        <w:pStyle w:val="ListParagraph"/>
        <w:ind w:left="1374"/>
        <w:rPr>
          <w:rFonts w:ascii="Mangal" w:hAnsi="Mangal" w:cs="Mangal"/>
        </w:rPr>
      </w:pPr>
      <w:r>
        <w:rPr>
          <w:rFonts w:ascii="Mangal" w:hAnsi="Mangal" w:cs="Mangal"/>
        </w:rPr>
        <w:t xml:space="preserve">&lt;void/int&gt; </w:t>
      </w:r>
      <w:proofErr w:type="gramStart"/>
      <w:r>
        <w:rPr>
          <w:rFonts w:ascii="Mangal" w:hAnsi="Mangal" w:cs="Mangal"/>
        </w:rPr>
        <w:t>main(</w:t>
      </w:r>
      <w:proofErr w:type="gramEnd"/>
      <w:r>
        <w:rPr>
          <w:rFonts w:ascii="Mangal" w:hAnsi="Mangal" w:cs="Mangal"/>
        </w:rPr>
        <w:t>int, char**);</w:t>
      </w:r>
    </w:p>
    <w:p w14:paraId="25B0E9B3" w14:textId="47C4D370" w:rsidR="008E4BB1" w:rsidRDefault="008E4BB1" w:rsidP="00FB5551">
      <w:pPr>
        <w:pStyle w:val="ListParagraph"/>
        <w:ind w:left="1374"/>
        <w:rPr>
          <w:rFonts w:ascii="Mangal" w:hAnsi="Mangal" w:cs="Mangal"/>
        </w:rPr>
      </w:pPr>
      <w:r>
        <w:rPr>
          <w:rFonts w:ascii="Mangal" w:hAnsi="Mangal" w:cs="Mangal"/>
        </w:rPr>
        <w:t>both are same.</w:t>
      </w:r>
    </w:p>
    <w:p w14:paraId="738BF754" w14:textId="7B2A2A52" w:rsidR="008E4BB1" w:rsidRDefault="000001F5" w:rsidP="00FB5551">
      <w:pPr>
        <w:pStyle w:val="ListParagraph"/>
        <w:ind w:left="1374"/>
        <w:rPr>
          <w:rFonts w:ascii="Mangal" w:hAnsi="Mangal" w:cs="Mangal"/>
        </w:rPr>
      </w:pPr>
      <w:r>
        <w:rPr>
          <w:rFonts w:ascii="Mangal" w:hAnsi="Mangal" w:cs="Mangal"/>
        </w:rPr>
        <w:t xml:space="preserve">The first param is the no. of </w:t>
      </w:r>
      <w:proofErr w:type="spellStart"/>
      <w:r>
        <w:rPr>
          <w:rFonts w:ascii="Mangal" w:hAnsi="Mangal" w:cs="Mangal"/>
        </w:rPr>
        <w:t>args</w:t>
      </w:r>
      <w:proofErr w:type="spellEnd"/>
      <w:r>
        <w:rPr>
          <w:rFonts w:ascii="Mangal" w:hAnsi="Mangal" w:cs="Mangal"/>
        </w:rPr>
        <w:t xml:space="preserve"> supplied and the latter is each arg.</w:t>
      </w:r>
    </w:p>
    <w:p w14:paraId="5FC85BD8" w14:textId="77777777" w:rsidR="000001F5" w:rsidRDefault="000001F5" w:rsidP="00FB5551">
      <w:pPr>
        <w:pStyle w:val="ListParagraph"/>
        <w:ind w:left="1374"/>
        <w:rPr>
          <w:rFonts w:ascii="Mangal" w:hAnsi="Mangal" w:cs="Mangal"/>
        </w:rPr>
      </w:pPr>
    </w:p>
    <w:p w14:paraId="3A595990" w14:textId="269F16C3" w:rsidR="000001F5" w:rsidRDefault="000001F5" w:rsidP="00FB5551">
      <w:pPr>
        <w:pStyle w:val="ListParagraph"/>
        <w:ind w:left="1374"/>
        <w:rPr>
          <w:rFonts w:ascii="Mangal" w:hAnsi="Mangal" w:cs="Mangal"/>
        </w:rPr>
      </w:pPr>
      <w:r>
        <w:rPr>
          <w:rFonts w:ascii="Mangal" w:hAnsi="Mangal" w:cs="Mangal"/>
        </w:rPr>
        <w:t>For ex.:</w:t>
      </w:r>
    </w:p>
    <w:p w14:paraId="19438880" w14:textId="33CAA037" w:rsidR="000001F5" w:rsidRDefault="000001F5" w:rsidP="00FB5551">
      <w:pPr>
        <w:pStyle w:val="ListParagraph"/>
        <w:ind w:left="1374"/>
        <w:rPr>
          <w:rFonts w:ascii="Mangal" w:hAnsi="Mangal" w:cs="Mangal"/>
        </w:rPr>
      </w:pPr>
      <w:r>
        <w:rPr>
          <w:rFonts w:ascii="Mangal" w:hAnsi="Mangal" w:cs="Mangal"/>
        </w:rPr>
        <w:t xml:space="preserve">Say our file is called main.cpp and compiles to main.exe, then if we call </w:t>
      </w:r>
    </w:p>
    <w:p w14:paraId="1D0657AE"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0205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exe </w:t>
      </w:r>
      <w:proofErr w:type="spellStart"/>
      <w:r>
        <w:rPr>
          <w:rFonts w:ascii="Consolas" w:hAnsi="Consolas" w:cs="Courier New"/>
          <w:color w:val="000000"/>
          <w:sz w:val="17"/>
          <w:szCs w:val="17"/>
        </w:rPr>
        <w:t>abc</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29862B0" w14:textId="304D5BBA" w:rsidR="00CD343F" w:rsidRDefault="00CD343F" w:rsidP="00FB5551">
      <w:pPr>
        <w:pStyle w:val="ListParagraph"/>
        <w:ind w:left="1374"/>
        <w:rPr>
          <w:rFonts w:ascii="Mangal" w:hAnsi="Mangal" w:cs="Mangal"/>
        </w:rPr>
      </w:pPr>
      <w:r>
        <w:rPr>
          <w:rFonts w:ascii="Mangal" w:hAnsi="Mangal" w:cs="Mangal"/>
        </w:rPr>
        <w:t>in the command line</w:t>
      </w:r>
      <w:r w:rsidR="00473647">
        <w:rPr>
          <w:rFonts w:ascii="Mangal" w:hAnsi="Mangal" w:cs="Mangal"/>
        </w:rPr>
        <w:t>, then</w:t>
      </w:r>
    </w:p>
    <w:p w14:paraId="3D6EB976"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BCDCB91"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76281" w14:textId="292087AB"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argc</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r w:rsidR="00370AE5">
        <w:rPr>
          <w:rFonts w:ascii="Consolas" w:hAnsi="Consolas" w:cs="Courier New"/>
          <w:color w:val="880000"/>
          <w:sz w:val="17"/>
          <w:szCs w:val="17"/>
        </w:rPr>
        <w:t>3</w:t>
      </w:r>
    </w:p>
    <w:p w14:paraId="135AA6C3" w14:textId="666ED336"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r w:rsidR="00676D27">
        <w:rPr>
          <w:rFonts w:ascii="Consolas" w:hAnsi="Consolas" w:cs="Courier New"/>
          <w:color w:val="880000"/>
          <w:sz w:val="17"/>
          <w:szCs w:val="17"/>
        </w:rPr>
        <w:t>C:/somewhere/main.exe</w:t>
      </w:r>
      <w:r>
        <w:rPr>
          <w:rFonts w:ascii="Consolas" w:hAnsi="Consolas" w:cs="Courier New"/>
          <w:color w:val="880000"/>
          <w:sz w:val="17"/>
          <w:szCs w:val="17"/>
        </w:rPr>
        <w:t>”</w:t>
      </w:r>
    </w:p>
    <w:p w14:paraId="17BC4DA7" w14:textId="18D206BC"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color w:val="8800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sidR="00370AE5">
        <w:rPr>
          <w:rFonts w:ascii="Consolas" w:hAnsi="Consolas" w:cs="Courier New"/>
          <w:color w:val="880000"/>
          <w:sz w:val="17"/>
          <w:szCs w:val="17"/>
        </w:rPr>
        <w:t>abc</w:t>
      </w:r>
      <w:proofErr w:type="spellEnd"/>
      <w:r>
        <w:rPr>
          <w:rFonts w:ascii="Consolas" w:hAnsi="Consolas" w:cs="Courier New"/>
          <w:color w:val="880000"/>
          <w:sz w:val="17"/>
          <w:szCs w:val="17"/>
        </w:rPr>
        <w:t>”</w:t>
      </w:r>
    </w:p>
    <w:p w14:paraId="18CC1E4A" w14:textId="6A6B7799" w:rsidR="00370AE5" w:rsidRDefault="00370A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sidR="00676D27">
        <w:rPr>
          <w:rFonts w:ascii="Consolas" w:hAnsi="Consolas" w:cs="Courier New"/>
          <w:color w:val="006666"/>
          <w:sz w:val="17"/>
          <w:szCs w:val="17"/>
        </w:rPr>
        <w:t>2</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20A3F93B" w14:textId="368633EA" w:rsidR="000001F5" w:rsidRPr="00DB7E2C" w:rsidRDefault="00CD343F" w:rsidP="00DB7E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666600"/>
          <w:sz w:val="17"/>
          <w:szCs w:val="17"/>
        </w:rPr>
        <w:t>}</w:t>
      </w:r>
    </w:p>
    <w:p w14:paraId="79038B50" w14:textId="70B82A96" w:rsidR="00676D27" w:rsidRDefault="00676D27" w:rsidP="00FB5551">
      <w:pPr>
        <w:pStyle w:val="ListParagraph"/>
        <w:ind w:left="1374"/>
        <w:rPr>
          <w:rFonts w:ascii="Mangal" w:hAnsi="Mangal" w:cs="Mangal"/>
        </w:rPr>
      </w:pPr>
      <w:proofErr w:type="spellStart"/>
      <w:proofErr w:type="gramStart"/>
      <w:r>
        <w:rPr>
          <w:rFonts w:ascii="Mangal" w:hAnsi="Mangal" w:cs="Mangal"/>
        </w:rPr>
        <w:t>argv</w:t>
      </w:r>
      <w:proofErr w:type="spellEnd"/>
      <w:r>
        <w:rPr>
          <w:rFonts w:ascii="Mangal" w:hAnsi="Mangal" w:cs="Mangal"/>
        </w:rPr>
        <w:t>[</w:t>
      </w:r>
      <w:proofErr w:type="gramEnd"/>
      <w:r>
        <w:rPr>
          <w:rFonts w:ascii="Mangal" w:hAnsi="Mangal" w:cs="Mangal"/>
        </w:rPr>
        <w:t xml:space="preserve">0] is the file’s </w:t>
      </w:r>
      <w:r w:rsidR="00034C40">
        <w:rPr>
          <w:rFonts w:ascii="Mangal" w:hAnsi="Mangal" w:cs="Mangal"/>
        </w:rPr>
        <w:t>path.</w:t>
      </w:r>
    </w:p>
    <w:p w14:paraId="4C31CD12" w14:textId="045A0ACE" w:rsidR="00CD343F" w:rsidRDefault="00DB7E2C" w:rsidP="00FB5551">
      <w:pPr>
        <w:pStyle w:val="ListParagraph"/>
        <w:ind w:left="1374"/>
        <w:rPr>
          <w:rFonts w:ascii="Mangal" w:hAnsi="Mangal" w:cs="Mangal"/>
        </w:rPr>
      </w:pPr>
      <w:r>
        <w:rPr>
          <w:rFonts w:ascii="Mangal" w:hAnsi="Mangal" w:cs="Mangal"/>
        </w:rPr>
        <w:t xml:space="preserve">Each </w:t>
      </w:r>
      <w:proofErr w:type="spellStart"/>
      <w:r>
        <w:rPr>
          <w:rFonts w:ascii="Mangal" w:hAnsi="Mangal" w:cs="Mangal"/>
        </w:rPr>
        <w:t>arg</w:t>
      </w:r>
      <w:proofErr w:type="spellEnd"/>
      <w:r>
        <w:rPr>
          <w:rFonts w:ascii="Mangal" w:hAnsi="Mangal" w:cs="Mangal"/>
        </w:rPr>
        <w:t xml:space="preserve"> is space separated, but if we enclose a string with “” then all values in it make just 1 arg.</w:t>
      </w:r>
    </w:p>
    <w:p w14:paraId="17650CAE" w14:textId="77777777" w:rsidR="008E4BB1" w:rsidRDefault="008E4BB1" w:rsidP="00FB5551">
      <w:pPr>
        <w:pStyle w:val="ListParagraph"/>
        <w:ind w:left="1374"/>
        <w:rPr>
          <w:rFonts w:ascii="Mangal" w:hAnsi="Mangal" w:cs="Mangal"/>
        </w:rPr>
      </w:pPr>
    </w:p>
    <w:p w14:paraId="59DF98CF" w14:textId="77777777" w:rsidR="00FD3217" w:rsidRDefault="00FD3217" w:rsidP="00FB5551">
      <w:pPr>
        <w:pStyle w:val="ListParagraph"/>
        <w:ind w:left="1374"/>
        <w:rPr>
          <w:rFonts w:ascii="Mangal" w:hAnsi="Mangal" w:cs="Mangal"/>
        </w:rPr>
      </w:pPr>
    </w:p>
    <w:p w14:paraId="24536E7A" w14:textId="77777777" w:rsidR="00FD3217" w:rsidRDefault="00FD3217" w:rsidP="00FB5551">
      <w:pPr>
        <w:pStyle w:val="ListParagraph"/>
        <w:ind w:left="1374"/>
        <w:rPr>
          <w:rFonts w:ascii="Mangal" w:hAnsi="Mangal" w:cs="Mangal"/>
        </w:rPr>
      </w:pPr>
    </w:p>
    <w:p w14:paraId="2AC220A1" w14:textId="53B99CC5" w:rsidR="00FB5551" w:rsidRDefault="007C3594" w:rsidP="00F855C9">
      <w:pPr>
        <w:pStyle w:val="ListParagraph"/>
        <w:numPr>
          <w:ilvl w:val="1"/>
          <w:numId w:val="1"/>
        </w:numPr>
        <w:rPr>
          <w:rFonts w:ascii="Mangal" w:hAnsi="Mangal" w:cs="Mangal"/>
        </w:rPr>
      </w:pPr>
      <w:r>
        <w:rPr>
          <w:rFonts w:ascii="Mangal" w:hAnsi="Mangal" w:cs="Mangal"/>
        </w:rPr>
        <w:t>Ellipsis</w:t>
      </w:r>
    </w:p>
    <w:p w14:paraId="343BF72D" w14:textId="25C6D623" w:rsidR="007C3594" w:rsidRDefault="00E2245B" w:rsidP="007C3594">
      <w:pPr>
        <w:pStyle w:val="ListParagraph"/>
        <w:ind w:left="1374"/>
        <w:rPr>
          <w:rFonts w:ascii="Mangal" w:hAnsi="Mangal" w:cs="Mangal"/>
        </w:rPr>
      </w:pPr>
      <w:r>
        <w:rPr>
          <w:rFonts w:ascii="Mangal" w:hAnsi="Mangal" w:cs="Mangal"/>
        </w:rPr>
        <w:t xml:space="preserve">This operator allows a function to </w:t>
      </w:r>
      <w:r w:rsidR="000C60A3">
        <w:rPr>
          <w:rFonts w:ascii="Mangal" w:hAnsi="Mangal" w:cs="Mangal"/>
        </w:rPr>
        <w:t xml:space="preserve">accept </w:t>
      </w:r>
      <w:r>
        <w:rPr>
          <w:rFonts w:ascii="Mangal" w:hAnsi="Mangal" w:cs="Mangal"/>
        </w:rPr>
        <w:t xml:space="preserve">any number of </w:t>
      </w:r>
      <w:r w:rsidR="000C60A3">
        <w:rPr>
          <w:rFonts w:ascii="Mangal" w:hAnsi="Mangal" w:cs="Mangal"/>
        </w:rPr>
        <w:t>arguments.</w:t>
      </w:r>
    </w:p>
    <w:p w14:paraId="3C10DD69" w14:textId="33AD501D" w:rsidR="000C60A3" w:rsidRDefault="009E741E" w:rsidP="007C3594">
      <w:pPr>
        <w:pStyle w:val="ListParagraph"/>
        <w:ind w:left="1374"/>
        <w:rPr>
          <w:rFonts w:ascii="Mangal" w:hAnsi="Mangal" w:cs="Mangal"/>
        </w:rPr>
      </w:pPr>
      <w:r>
        <w:rPr>
          <w:rFonts w:ascii="Mangal" w:hAnsi="Mangal" w:cs="Mangal"/>
        </w:rPr>
        <w:t>Defined in #include&lt;cstdarg&gt;.</w:t>
      </w:r>
    </w:p>
    <w:p w14:paraId="353AAAED" w14:textId="66846A63" w:rsidR="009E741E" w:rsidRDefault="006C02A2" w:rsidP="007C3594">
      <w:pPr>
        <w:pStyle w:val="ListParagraph"/>
        <w:ind w:left="1374"/>
        <w:rPr>
          <w:rFonts w:ascii="Mangal" w:hAnsi="Mangal" w:cs="Mangal"/>
        </w:rPr>
      </w:pPr>
      <w:r>
        <w:rPr>
          <w:rFonts w:ascii="Mangal" w:hAnsi="Mangal" w:cs="Mangal"/>
        </w:rPr>
        <w:t>For ex.:</w:t>
      </w:r>
    </w:p>
    <w:p w14:paraId="680B6AE2" w14:textId="77777777" w:rsidR="006C02A2" w:rsidRDefault="006C02A2" w:rsidP="007C3594">
      <w:pPr>
        <w:pStyle w:val="ListParagraph"/>
        <w:ind w:left="1374"/>
        <w:rPr>
          <w:rFonts w:ascii="Mangal" w:hAnsi="Mangal" w:cs="Mangal"/>
        </w:rPr>
      </w:pPr>
    </w:p>
    <w:p w14:paraId="420B58B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857290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&lt;cstdarg&gt;</w:t>
      </w:r>
    </w:p>
    <w:p w14:paraId="52CE463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4E678C4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summar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Atleast</w:t>
      </w:r>
      <w:proofErr w:type="spellEnd"/>
      <w:r>
        <w:rPr>
          <w:rFonts w:ascii="Consolas" w:hAnsi="Consolas" w:cs="Courier New"/>
          <w:color w:val="880000"/>
          <w:sz w:val="17"/>
          <w:szCs w:val="17"/>
        </w:rPr>
        <w:t xml:space="preserve"> 1 parameter needs to be normal when ellipsis is used, ellipsis needs to be the last param.</w:t>
      </w:r>
    </w:p>
    <w:p w14:paraId="757E899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lastRenderedPageBreak/>
        <w:t>{</w:t>
      </w:r>
    </w:p>
    <w:p w14:paraId="127240D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sumVal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42EA59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va_list</w:t>
      </w:r>
      <w:proofErr w:type="spellEnd"/>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type is required to access the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passed to …</w:t>
      </w:r>
    </w:p>
    <w:p w14:paraId="4C92724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spellStart"/>
      <w:r>
        <w:rPr>
          <w:rFonts w:ascii="Consolas" w:hAnsi="Consolas" w:cs="Courier New"/>
          <w:color w:val="000000"/>
          <w:sz w:val="17"/>
          <w:szCs w:val="17"/>
        </w:rPr>
        <w:t>va_</w:t>
      </w:r>
      <w:proofErr w:type="gramStart"/>
      <w:r>
        <w:rPr>
          <w:rFonts w:ascii="Consolas" w:hAnsi="Consolas" w:cs="Courier New"/>
          <w:color w:val="000000"/>
          <w:sz w:val="17"/>
          <w:szCs w:val="17"/>
        </w:rPr>
        <w:t>start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//initializes </w:t>
      </w:r>
      <w:proofErr w:type="spellStart"/>
      <w:r>
        <w:rPr>
          <w:rFonts w:ascii="Consolas" w:hAnsi="Consolas" w:cs="Courier New"/>
          <w:color w:val="880000"/>
          <w:sz w:val="17"/>
          <w:szCs w:val="17"/>
        </w:rPr>
        <w:t>va_list</w:t>
      </w:r>
      <w:proofErr w:type="spellEnd"/>
      <w:r>
        <w:rPr>
          <w:rFonts w:ascii="Consolas" w:hAnsi="Consolas" w:cs="Courier New"/>
          <w:color w:val="880000"/>
          <w:sz w:val="17"/>
          <w:szCs w:val="17"/>
        </w:rPr>
        <w:t xml:space="preserve"> list with the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passed, the 2nd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xml:space="preserve"> to </w:t>
      </w:r>
      <w:proofErr w:type="spellStart"/>
      <w:r>
        <w:rPr>
          <w:rFonts w:ascii="Consolas" w:hAnsi="Consolas" w:cs="Courier New"/>
          <w:color w:val="880000"/>
          <w:sz w:val="17"/>
          <w:szCs w:val="17"/>
        </w:rPr>
        <w:t>va_start</w:t>
      </w:r>
      <w:proofErr w:type="spellEnd"/>
      <w:r>
        <w:rPr>
          <w:rFonts w:ascii="Consolas" w:hAnsi="Consolas" w:cs="Courier New"/>
          <w:color w:val="880000"/>
          <w:sz w:val="17"/>
          <w:szCs w:val="17"/>
        </w:rPr>
        <w:t xml:space="preserve"> is the last non-ellipsis param of the function to denote where the ellipsis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start.</w:t>
      </w:r>
    </w:p>
    <w:p w14:paraId="29362BD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666600"/>
          <w:sz w:val="17"/>
          <w:szCs w:val="17"/>
        </w:rPr>
        <w:t>&lt;</w:t>
      </w:r>
      <w:r>
        <w:rPr>
          <w:rFonts w:ascii="Consolas" w:hAnsi="Consolas" w:cs="Courier New"/>
          <w:color w:val="000000"/>
          <w:sz w:val="17"/>
          <w:szCs w:val="17"/>
        </w:rPr>
        <w:t>count</w:t>
      </w:r>
      <w:r>
        <w:rPr>
          <w:rFonts w:ascii="Consolas" w:hAnsi="Consolas" w:cs="Courier New"/>
          <w:color w:val="666600"/>
          <w:sz w:val="17"/>
          <w:szCs w:val="17"/>
        </w:rPr>
        <w:t>;++</w:t>
      </w:r>
      <w:proofErr w:type="spellStart"/>
      <w:r>
        <w:rPr>
          <w:rFonts w:ascii="Consolas" w:hAnsi="Consolas" w:cs="Courier New"/>
          <w:color w:val="000000"/>
          <w:sz w:val="17"/>
          <w:szCs w:val="17"/>
        </w:rPr>
        <w:t>arg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3D879E" w14:textId="108600FC"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sumVal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va_</w:t>
      </w:r>
      <w:proofErr w:type="gramStart"/>
      <w:r>
        <w:rPr>
          <w:rFonts w:ascii="Consolas" w:hAnsi="Consolas" w:cs="Courier New"/>
          <w:color w:val="000000"/>
          <w:sz w:val="17"/>
          <w:szCs w:val="17"/>
        </w:rPr>
        <w:t>arg</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va_arg</w:t>
      </w:r>
      <w:proofErr w:type="spellEnd"/>
      <w:r>
        <w:rPr>
          <w:rFonts w:ascii="Consolas" w:hAnsi="Consolas" w:cs="Courier New"/>
          <w:color w:val="880000"/>
          <w:sz w:val="17"/>
          <w:szCs w:val="17"/>
        </w:rPr>
        <w:t xml:space="preserve"> gets the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xml:space="preserve"> </w:t>
      </w:r>
      <w:r w:rsidR="006F2C0B">
        <w:rPr>
          <w:rFonts w:ascii="Consolas" w:hAnsi="Consolas" w:cs="Courier New"/>
          <w:color w:val="880000"/>
          <w:sz w:val="17"/>
          <w:szCs w:val="17"/>
        </w:rPr>
        <w:t xml:space="preserve">from </w:t>
      </w:r>
      <w:r>
        <w:rPr>
          <w:rFonts w:ascii="Consolas" w:hAnsi="Consolas" w:cs="Courier New"/>
          <w:color w:val="880000"/>
          <w:sz w:val="17"/>
          <w:szCs w:val="17"/>
        </w:rPr>
        <w:t xml:space="preserve">the </w:t>
      </w:r>
      <w:proofErr w:type="spellStart"/>
      <w:r>
        <w:rPr>
          <w:rFonts w:ascii="Consolas" w:hAnsi="Consolas" w:cs="Courier New"/>
          <w:color w:val="880000"/>
          <w:sz w:val="17"/>
          <w:szCs w:val="17"/>
        </w:rPr>
        <w:t>va_list</w:t>
      </w:r>
      <w:proofErr w:type="spellEnd"/>
      <w:r w:rsidR="006F2C0B">
        <w:rPr>
          <w:rFonts w:ascii="Consolas" w:hAnsi="Consolas" w:cs="Courier New"/>
          <w:color w:val="880000"/>
          <w:sz w:val="17"/>
          <w:szCs w:val="17"/>
        </w:rPr>
        <w:t xml:space="preserve"> as the given type</w:t>
      </w:r>
    </w:p>
    <w:p w14:paraId="3988731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42B335A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701D554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spellStart"/>
      <w:r>
        <w:rPr>
          <w:rFonts w:ascii="Consolas" w:hAnsi="Consolas" w:cs="Courier New"/>
          <w:color w:val="000000"/>
          <w:sz w:val="17"/>
          <w:szCs w:val="17"/>
        </w:rPr>
        <w:t>va_end</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//cleanup the </w:t>
      </w:r>
      <w:proofErr w:type="spellStart"/>
      <w:r>
        <w:rPr>
          <w:rFonts w:ascii="Consolas" w:hAnsi="Consolas" w:cs="Courier New"/>
          <w:color w:val="880000"/>
          <w:sz w:val="17"/>
          <w:szCs w:val="17"/>
        </w:rPr>
        <w:t>va_list</w:t>
      </w:r>
      <w:proofErr w:type="spellEnd"/>
    </w:p>
    <w:p w14:paraId="305C6A7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646C43F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sumVal</w:t>
      </w:r>
      <w:proofErr w:type="spellEnd"/>
      <w:r>
        <w:rPr>
          <w:rFonts w:ascii="Consolas" w:hAnsi="Consolas" w:cs="Courier New"/>
          <w:color w:val="666600"/>
          <w:sz w:val="17"/>
          <w:szCs w:val="17"/>
        </w:rPr>
        <w:t>;</w:t>
      </w:r>
    </w:p>
    <w:p w14:paraId="28796A6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54F39FF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214BFF67"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91C8E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summar</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prints 10</w:t>
      </w:r>
    </w:p>
    <w:p w14:paraId="22D4AEB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summar</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8</w:t>
      </w:r>
    </w:p>
    <w:p w14:paraId="543E8A7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321B2922" w14:textId="2A8091D7" w:rsidR="006C02A2" w:rsidRDefault="004673E3" w:rsidP="007C3594">
      <w:pPr>
        <w:pStyle w:val="ListParagraph"/>
        <w:ind w:left="1374"/>
        <w:rPr>
          <w:rFonts w:ascii="Mangal" w:hAnsi="Mangal" w:cs="Mangal"/>
        </w:rPr>
      </w:pPr>
      <w:r>
        <w:rPr>
          <w:rFonts w:ascii="Mangal" w:hAnsi="Mangal" w:cs="Mangal"/>
        </w:rPr>
        <w:t xml:space="preserve">As we can see ellipsis requires a lot of </w:t>
      </w:r>
      <w:proofErr w:type="gramStart"/>
      <w:r w:rsidR="00AC53BC">
        <w:rPr>
          <w:rFonts w:ascii="Mangal" w:hAnsi="Mangal" w:cs="Mangal"/>
        </w:rPr>
        <w:t>boilerplate</w:t>
      </w:r>
      <w:proofErr w:type="gramEnd"/>
      <w:r w:rsidR="00AC53BC">
        <w:rPr>
          <w:rFonts w:ascii="Mangal" w:hAnsi="Mangal" w:cs="Mangal"/>
        </w:rPr>
        <w:t>.</w:t>
      </w:r>
    </w:p>
    <w:p w14:paraId="57E96163" w14:textId="4E4E48FD" w:rsidR="003C1CE3" w:rsidRDefault="003C1CE3" w:rsidP="007C3594">
      <w:pPr>
        <w:pStyle w:val="ListParagraph"/>
        <w:ind w:left="1374"/>
        <w:rPr>
          <w:rFonts w:ascii="Mangal" w:hAnsi="Mangal" w:cs="Mangal"/>
        </w:rPr>
      </w:pPr>
      <w:proofErr w:type="spellStart"/>
      <w:r>
        <w:rPr>
          <w:rFonts w:ascii="Mangal" w:hAnsi="Mangal" w:cs="Mangal"/>
        </w:rPr>
        <w:t>va</w:t>
      </w:r>
      <w:proofErr w:type="spellEnd"/>
      <w:r>
        <w:rPr>
          <w:rFonts w:ascii="Mangal" w:hAnsi="Mangal" w:cs="Mangal"/>
        </w:rPr>
        <w:t xml:space="preserve">_* are function macros defined in </w:t>
      </w:r>
      <w:proofErr w:type="spellStart"/>
      <w:r>
        <w:rPr>
          <w:rFonts w:ascii="Mangal" w:hAnsi="Mangal" w:cs="Mangal"/>
        </w:rPr>
        <w:t>cstdarg</w:t>
      </w:r>
      <w:proofErr w:type="spellEnd"/>
      <w:r>
        <w:rPr>
          <w:rFonts w:ascii="Mangal" w:hAnsi="Mangal" w:cs="Mangal"/>
        </w:rPr>
        <w:t>.</w:t>
      </w:r>
      <w:r w:rsidR="008B58EE">
        <w:rPr>
          <w:rFonts w:ascii="Mangal" w:hAnsi="Mangal" w:cs="Mangal"/>
        </w:rPr>
        <w:t xml:space="preserve"> The way this works is basically like pointers</w:t>
      </w:r>
      <w:r w:rsidR="00664C58">
        <w:rPr>
          <w:rFonts w:ascii="Mangal" w:hAnsi="Mangal" w:cs="Mangal"/>
        </w:rPr>
        <w:t xml:space="preserve"> and array</w:t>
      </w:r>
      <w:r w:rsidR="008B58EE">
        <w:rPr>
          <w:rFonts w:ascii="Mangal" w:hAnsi="Mangal" w:cs="Mangal"/>
        </w:rPr>
        <w:t xml:space="preserve">, </w:t>
      </w:r>
      <w:r w:rsidR="00664C58">
        <w:rPr>
          <w:rFonts w:ascii="Mangal" w:hAnsi="Mangal" w:cs="Mangal"/>
        </w:rPr>
        <w:t xml:space="preserve">the </w:t>
      </w:r>
      <w:proofErr w:type="spellStart"/>
      <w:r w:rsidR="00664C58">
        <w:rPr>
          <w:rFonts w:ascii="Mangal" w:hAnsi="Mangal" w:cs="Mangal"/>
        </w:rPr>
        <w:t>args</w:t>
      </w:r>
      <w:proofErr w:type="spellEnd"/>
      <w:r w:rsidR="00664C58">
        <w:rPr>
          <w:rFonts w:ascii="Mangal" w:hAnsi="Mangal" w:cs="Mangal"/>
        </w:rPr>
        <w:t xml:space="preserve"> are passed like an array, </w:t>
      </w:r>
      <w:proofErr w:type="spellStart"/>
      <w:r w:rsidR="00664C58">
        <w:rPr>
          <w:rFonts w:ascii="Mangal" w:hAnsi="Mangal" w:cs="Mangal"/>
        </w:rPr>
        <w:t>va_list</w:t>
      </w:r>
      <w:proofErr w:type="spellEnd"/>
      <w:r w:rsidR="00664C58">
        <w:rPr>
          <w:rFonts w:ascii="Mangal" w:hAnsi="Mangal" w:cs="Mangal"/>
        </w:rPr>
        <w:t xml:space="preserve"> </w:t>
      </w:r>
      <w:r w:rsidR="008B4F10">
        <w:rPr>
          <w:rFonts w:ascii="Mangal" w:hAnsi="Mangal" w:cs="Mangal"/>
        </w:rPr>
        <w:t xml:space="preserve">works like a pointer and tracks the elements in this array, </w:t>
      </w:r>
      <w:proofErr w:type="spellStart"/>
      <w:r w:rsidR="008B4F10">
        <w:rPr>
          <w:rFonts w:ascii="Mangal" w:hAnsi="Mangal" w:cs="Mangal"/>
        </w:rPr>
        <w:t>va_start</w:t>
      </w:r>
      <w:proofErr w:type="spellEnd"/>
      <w:r w:rsidR="008B4F10">
        <w:rPr>
          <w:rFonts w:ascii="Mangal" w:hAnsi="Mangal" w:cs="Mangal"/>
        </w:rPr>
        <w:t xml:space="preserve"> sets the pointer </w:t>
      </w:r>
      <w:proofErr w:type="spellStart"/>
      <w:r w:rsidR="00131286">
        <w:rPr>
          <w:rFonts w:ascii="Mangal" w:hAnsi="Mangal" w:cs="Mangal"/>
        </w:rPr>
        <w:t>va_list</w:t>
      </w:r>
      <w:proofErr w:type="spellEnd"/>
      <w:r w:rsidR="00131286">
        <w:rPr>
          <w:rFonts w:ascii="Mangal" w:hAnsi="Mangal" w:cs="Mangal"/>
        </w:rPr>
        <w:t xml:space="preserve"> </w:t>
      </w:r>
      <w:r w:rsidR="008B4F10">
        <w:rPr>
          <w:rFonts w:ascii="Mangal" w:hAnsi="Mangal" w:cs="Mangal"/>
        </w:rPr>
        <w:t xml:space="preserve">to the first ellipsis element in the </w:t>
      </w:r>
      <w:proofErr w:type="spellStart"/>
      <w:r w:rsidR="008B4F10">
        <w:rPr>
          <w:rFonts w:ascii="Mangal" w:hAnsi="Mangal" w:cs="Mangal"/>
        </w:rPr>
        <w:t>arglist</w:t>
      </w:r>
      <w:proofErr w:type="spellEnd"/>
      <w:r w:rsidR="008B4F10">
        <w:rPr>
          <w:rFonts w:ascii="Mangal" w:hAnsi="Mangal" w:cs="Mangal"/>
        </w:rPr>
        <w:t xml:space="preserve"> of the function</w:t>
      </w:r>
      <w:r w:rsidR="00131286">
        <w:rPr>
          <w:rFonts w:ascii="Mangal" w:hAnsi="Mangal" w:cs="Mangal"/>
        </w:rPr>
        <w:t xml:space="preserve">. Then </w:t>
      </w:r>
      <w:proofErr w:type="spellStart"/>
      <w:r w:rsidR="00131286">
        <w:rPr>
          <w:rFonts w:ascii="Mangal" w:hAnsi="Mangal" w:cs="Mangal"/>
        </w:rPr>
        <w:t>va_arg</w:t>
      </w:r>
      <w:proofErr w:type="spellEnd"/>
      <w:r w:rsidR="00131286">
        <w:rPr>
          <w:rFonts w:ascii="Mangal" w:hAnsi="Mangal" w:cs="Mangal"/>
        </w:rPr>
        <w:t xml:space="preserve"> simply </w:t>
      </w:r>
      <w:r w:rsidR="00CE0D94">
        <w:rPr>
          <w:rFonts w:ascii="Mangal" w:hAnsi="Mangal" w:cs="Mangal"/>
        </w:rPr>
        <w:t xml:space="preserve">gets the value at this pointer and </w:t>
      </w:r>
      <w:r w:rsidR="00131286">
        <w:rPr>
          <w:rFonts w:ascii="Mangal" w:hAnsi="Mangal" w:cs="Mangal"/>
        </w:rPr>
        <w:t>moves this pointer forward</w:t>
      </w:r>
      <w:r w:rsidR="00CE0D94">
        <w:rPr>
          <w:rFonts w:ascii="Mangal" w:hAnsi="Mangal" w:cs="Mangal"/>
        </w:rPr>
        <w:t xml:space="preserve">. </w:t>
      </w:r>
      <w:proofErr w:type="spellStart"/>
      <w:r w:rsidR="00CE0D94">
        <w:rPr>
          <w:rFonts w:ascii="Mangal" w:hAnsi="Mangal" w:cs="Mangal"/>
        </w:rPr>
        <w:t>va_end</w:t>
      </w:r>
      <w:proofErr w:type="spellEnd"/>
      <w:r w:rsidR="00CE0D94">
        <w:rPr>
          <w:rFonts w:ascii="Mangal" w:hAnsi="Mangal" w:cs="Mangal"/>
        </w:rPr>
        <w:t xml:space="preserve"> then </w:t>
      </w:r>
      <w:r w:rsidR="00CE3108">
        <w:rPr>
          <w:rFonts w:ascii="Mangal" w:hAnsi="Mangal" w:cs="Mangal"/>
        </w:rPr>
        <w:t xml:space="preserve">clears this pointer up. Calling </w:t>
      </w:r>
      <w:proofErr w:type="spellStart"/>
      <w:r w:rsidR="00CE3108">
        <w:rPr>
          <w:rFonts w:ascii="Mangal" w:hAnsi="Mangal" w:cs="Mangal"/>
        </w:rPr>
        <w:t>va_start</w:t>
      </w:r>
      <w:proofErr w:type="spellEnd"/>
      <w:r w:rsidR="00CE3108">
        <w:rPr>
          <w:rFonts w:ascii="Mangal" w:hAnsi="Mangal" w:cs="Mangal"/>
        </w:rPr>
        <w:t xml:space="preserve"> again after </w:t>
      </w:r>
      <w:proofErr w:type="spellStart"/>
      <w:r w:rsidR="00CE3108">
        <w:rPr>
          <w:rFonts w:ascii="Mangal" w:hAnsi="Mangal" w:cs="Mangal"/>
        </w:rPr>
        <w:t>va_end</w:t>
      </w:r>
      <w:proofErr w:type="spellEnd"/>
      <w:r w:rsidR="00CE3108">
        <w:rPr>
          <w:rFonts w:ascii="Mangal" w:hAnsi="Mangal" w:cs="Mangal"/>
        </w:rPr>
        <w:t xml:space="preserve"> would reset the pointer and we can go at it again.</w:t>
      </w:r>
    </w:p>
    <w:p w14:paraId="072A73E5" w14:textId="77777777" w:rsidR="00CE3108" w:rsidRDefault="00CE3108" w:rsidP="007C3594">
      <w:pPr>
        <w:pStyle w:val="ListParagraph"/>
        <w:ind w:left="1374"/>
        <w:rPr>
          <w:rFonts w:ascii="Mangal" w:hAnsi="Mangal" w:cs="Mangal"/>
        </w:rPr>
      </w:pPr>
    </w:p>
    <w:p w14:paraId="7774457B" w14:textId="429A7C84" w:rsidR="00A04A68" w:rsidRDefault="00A04A68" w:rsidP="007C3594">
      <w:pPr>
        <w:pStyle w:val="ListParagraph"/>
        <w:ind w:left="1374"/>
        <w:rPr>
          <w:rFonts w:ascii="Mangal" w:hAnsi="Mangal" w:cs="Mangal"/>
        </w:rPr>
      </w:pPr>
      <w:r>
        <w:rPr>
          <w:rFonts w:ascii="Mangal" w:hAnsi="Mangal" w:cs="Mangal"/>
        </w:rPr>
        <w:t xml:space="preserve">Type checking is suspended with ellipsis </w:t>
      </w:r>
    </w:p>
    <w:p w14:paraId="4ABE3C1E" w14:textId="78E3E6D1" w:rsidR="009E741E" w:rsidRDefault="00A04A68" w:rsidP="007C3594">
      <w:pPr>
        <w:pStyle w:val="ListParagraph"/>
        <w:ind w:left="1374"/>
        <w:rPr>
          <w:rFonts w:ascii="Mangal" w:hAnsi="Mangal" w:cs="Mangal"/>
        </w:rPr>
      </w:pPr>
      <w:r>
        <w:rPr>
          <w:rFonts w:ascii="Mangal" w:hAnsi="Mangal" w:cs="Mangal"/>
        </w:rPr>
        <w:t>That is</w:t>
      </w:r>
      <w:r w:rsidR="006F2C0B">
        <w:rPr>
          <w:rFonts w:ascii="Mangal" w:hAnsi="Mangal" w:cs="Mangal"/>
        </w:rPr>
        <w:t xml:space="preserve">, the compiler doesn’t know the type of any </w:t>
      </w:r>
      <w:proofErr w:type="spellStart"/>
      <w:r w:rsidR="006F2C0B">
        <w:rPr>
          <w:rFonts w:ascii="Mangal" w:hAnsi="Mangal" w:cs="Mangal"/>
        </w:rPr>
        <w:t>arg</w:t>
      </w:r>
      <w:proofErr w:type="spellEnd"/>
      <w:r w:rsidR="006F2C0B">
        <w:rPr>
          <w:rFonts w:ascii="Mangal" w:hAnsi="Mangal" w:cs="Mangal"/>
        </w:rPr>
        <w:t xml:space="preserve"> in the ellipsis. </w:t>
      </w:r>
      <w:proofErr w:type="spellStart"/>
      <w:r w:rsidR="006F2C0B">
        <w:rPr>
          <w:rFonts w:ascii="Mangal" w:hAnsi="Mangal" w:cs="Mangal"/>
        </w:rPr>
        <w:t>va_arg</w:t>
      </w:r>
      <w:proofErr w:type="spellEnd"/>
      <w:r w:rsidR="006F2C0B">
        <w:rPr>
          <w:rFonts w:ascii="Mangal" w:hAnsi="Mangal" w:cs="Mangal"/>
        </w:rPr>
        <w:t xml:space="preserve"> simply </w:t>
      </w:r>
      <w:r w:rsidR="005364A7">
        <w:rPr>
          <w:rFonts w:ascii="Mangal" w:hAnsi="Mangal" w:cs="Mangal"/>
        </w:rPr>
        <w:t xml:space="preserve">assumes the given </w:t>
      </w:r>
      <w:proofErr w:type="spellStart"/>
      <w:r w:rsidR="005364A7">
        <w:rPr>
          <w:rFonts w:ascii="Mangal" w:hAnsi="Mangal" w:cs="Mangal"/>
        </w:rPr>
        <w:t>arg</w:t>
      </w:r>
      <w:proofErr w:type="spellEnd"/>
      <w:r w:rsidR="005364A7">
        <w:rPr>
          <w:rFonts w:ascii="Mangal" w:hAnsi="Mangal" w:cs="Mangal"/>
        </w:rPr>
        <w:t xml:space="preserve"> is of given type, if it isn’t then undefined behavior may occur.</w:t>
      </w:r>
      <w:r w:rsidR="00494281">
        <w:rPr>
          <w:rFonts w:ascii="Mangal" w:hAnsi="Mangal" w:cs="Mangal"/>
        </w:rPr>
        <w:t xml:space="preserve"> And the program doesn’t even know the no. of </w:t>
      </w:r>
      <w:proofErr w:type="spellStart"/>
      <w:r w:rsidR="00494281">
        <w:rPr>
          <w:rFonts w:ascii="Mangal" w:hAnsi="Mangal" w:cs="Mangal"/>
        </w:rPr>
        <w:t>args</w:t>
      </w:r>
      <w:proofErr w:type="spellEnd"/>
      <w:r w:rsidR="00494281">
        <w:rPr>
          <w:rFonts w:ascii="Mangal" w:hAnsi="Mangal" w:cs="Mangal"/>
        </w:rPr>
        <w:t xml:space="preserve">. It is all </w:t>
      </w:r>
      <w:proofErr w:type="spellStart"/>
      <w:r w:rsidR="00494281">
        <w:rPr>
          <w:rFonts w:ascii="Mangal" w:hAnsi="Mangal" w:cs="Mangal"/>
        </w:rPr>
        <w:t>upto</w:t>
      </w:r>
      <w:proofErr w:type="spellEnd"/>
      <w:r w:rsidR="00494281">
        <w:rPr>
          <w:rFonts w:ascii="Mangal" w:hAnsi="Mangal" w:cs="Mangal"/>
        </w:rPr>
        <w:t xml:space="preserve"> the programmer. This is why </w:t>
      </w:r>
      <w:r w:rsidR="005D76F3">
        <w:rPr>
          <w:rFonts w:ascii="Mangal" w:hAnsi="Mangal" w:cs="Mangal"/>
        </w:rPr>
        <w:t>ellipsis are to be avoided.</w:t>
      </w:r>
    </w:p>
    <w:p w14:paraId="53548C53" w14:textId="77777777" w:rsidR="005D76F3" w:rsidRDefault="005D76F3" w:rsidP="007C3594">
      <w:pPr>
        <w:pStyle w:val="ListParagraph"/>
        <w:ind w:left="1374"/>
        <w:rPr>
          <w:rFonts w:ascii="Mangal" w:hAnsi="Mangal" w:cs="Mangal"/>
        </w:rPr>
      </w:pPr>
    </w:p>
    <w:p w14:paraId="6BDEBD87" w14:textId="08C91BC9" w:rsidR="000A118F" w:rsidRDefault="008A4475" w:rsidP="00873E5E">
      <w:pPr>
        <w:pStyle w:val="ListParagraph"/>
        <w:ind w:left="1374"/>
        <w:rPr>
          <w:rFonts w:ascii="Mangal" w:hAnsi="Mangal" w:cs="Mangal"/>
        </w:rPr>
      </w:pPr>
      <w:r>
        <w:rPr>
          <w:rFonts w:ascii="Mangal" w:hAnsi="Mangal" w:cs="Mangal"/>
        </w:rPr>
        <w:t xml:space="preserve">From C++11 we have variadic templates, then from C++17 we can use fold expressions. Both of these </w:t>
      </w:r>
      <w:r w:rsidR="006471B6">
        <w:rPr>
          <w:rFonts w:ascii="Mangal" w:hAnsi="Mangal" w:cs="Mangal"/>
        </w:rPr>
        <w:t>are better alternatives to raw ellipsis.</w:t>
      </w:r>
    </w:p>
    <w:p w14:paraId="5939509A" w14:textId="77777777" w:rsidR="00873E5E" w:rsidRPr="00873E5E" w:rsidRDefault="00873E5E" w:rsidP="00873E5E">
      <w:pPr>
        <w:pStyle w:val="ListParagraph"/>
        <w:ind w:left="1374"/>
        <w:rPr>
          <w:rFonts w:ascii="Mangal" w:hAnsi="Mangal" w:cs="Mangal"/>
        </w:rPr>
      </w:pPr>
    </w:p>
    <w:p w14:paraId="1E339752" w14:textId="71BA8714" w:rsidR="00EF4316" w:rsidRDefault="00EF4316" w:rsidP="00F855C9">
      <w:pPr>
        <w:pStyle w:val="ListParagraph"/>
        <w:numPr>
          <w:ilvl w:val="1"/>
          <w:numId w:val="1"/>
        </w:numPr>
        <w:rPr>
          <w:rFonts w:ascii="Mangal" w:hAnsi="Mangal" w:cs="Mangal"/>
        </w:rPr>
      </w:pPr>
      <w:r>
        <w:rPr>
          <w:rFonts w:ascii="Mangal" w:hAnsi="Mangal" w:cs="Mangal"/>
        </w:rPr>
        <w:t>Fold Expression</w:t>
      </w:r>
    </w:p>
    <w:p w14:paraId="597EA4D0" w14:textId="01677E0E" w:rsidR="00873E5E" w:rsidRDefault="00BB0D1A" w:rsidP="00873E5E">
      <w:pPr>
        <w:pStyle w:val="ListParagraph"/>
        <w:ind w:left="1374"/>
        <w:rPr>
          <w:rFonts w:ascii="Mangal" w:hAnsi="Mangal" w:cs="Mangal"/>
        </w:rPr>
      </w:pPr>
      <w:r>
        <w:rPr>
          <w:rFonts w:ascii="Mangal" w:hAnsi="Mangal" w:cs="Mangal"/>
        </w:rPr>
        <w:t xml:space="preserve">These make use of parameter packs and reduce </w:t>
      </w:r>
      <w:r w:rsidR="00154179">
        <w:rPr>
          <w:rFonts w:ascii="Mangal" w:hAnsi="Mangal" w:cs="Mangal"/>
        </w:rPr>
        <w:t xml:space="preserve">parameter packs into singular values by applying binary or unary operations on them. </w:t>
      </w:r>
      <w:r w:rsidR="00700612">
        <w:rPr>
          <w:rFonts w:ascii="Mangal" w:hAnsi="Mangal" w:cs="Mangal"/>
        </w:rPr>
        <w:t>Works from C++17.</w:t>
      </w:r>
    </w:p>
    <w:p w14:paraId="215BC5F5" w14:textId="07A9FC9B" w:rsidR="00154179" w:rsidRDefault="00154179" w:rsidP="00873E5E">
      <w:pPr>
        <w:pStyle w:val="ListParagraph"/>
        <w:ind w:left="1374"/>
        <w:rPr>
          <w:rFonts w:ascii="Mangal" w:hAnsi="Mangal" w:cs="Mangal"/>
        </w:rPr>
      </w:pPr>
      <w:r>
        <w:rPr>
          <w:rFonts w:ascii="Mangal" w:hAnsi="Mangal" w:cs="Mangal"/>
        </w:rPr>
        <w:lastRenderedPageBreak/>
        <w:t>For ex.:</w:t>
      </w:r>
    </w:p>
    <w:p w14:paraId="2B0073CB"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Args</w:t>
      </w:r>
      <w:proofErr w:type="spellEnd"/>
      <w:r>
        <w:rPr>
          <w:rFonts w:ascii="Consolas" w:hAnsi="Consolas" w:cs="Courier New"/>
          <w:color w:val="666600"/>
          <w:sz w:val="17"/>
          <w:szCs w:val="17"/>
        </w:rPr>
        <w:t>&gt;</w:t>
      </w:r>
    </w:p>
    <w:p w14:paraId="4B66FC8D"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all</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383D7"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00"/>
          <w:sz w:val="17"/>
          <w:szCs w:val="17"/>
        </w:rPr>
        <w:t> </w:t>
      </w:r>
    </w:p>
    <w:p w14:paraId="4115A80C"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all</w:t>
      </w:r>
      <w:r>
        <w:rPr>
          <w:rFonts w:ascii="Consolas" w:hAnsi="Consolas" w:cs="Courier New"/>
          <w:color w:val="666600"/>
          <w:sz w:val="17"/>
          <w:szCs w:val="17"/>
        </w:rPr>
        <w:t>(</w:t>
      </w:r>
      <w:proofErr w:type="gramEnd"/>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3536C6A" w14:textId="48AD7FF2" w:rsidR="00154179" w:rsidRDefault="000218F0" w:rsidP="00873E5E">
      <w:pPr>
        <w:pStyle w:val="ListParagraph"/>
        <w:ind w:left="1374"/>
        <w:rPr>
          <w:rFonts w:ascii="Mangal" w:hAnsi="Mangal" w:cs="Mangal"/>
        </w:rPr>
      </w:pPr>
      <w:r>
        <w:rPr>
          <w:rFonts w:ascii="Mangal" w:hAnsi="Mangal" w:cs="Mangal"/>
        </w:rPr>
        <w:t xml:space="preserve">Takes each </w:t>
      </w:r>
      <w:proofErr w:type="spellStart"/>
      <w:r>
        <w:rPr>
          <w:rFonts w:ascii="Mangal" w:hAnsi="Mangal" w:cs="Mangal"/>
        </w:rPr>
        <w:t>arg</w:t>
      </w:r>
      <w:proofErr w:type="spellEnd"/>
      <w:r>
        <w:rPr>
          <w:rFonts w:ascii="Mangal" w:hAnsi="Mangal" w:cs="Mangal"/>
        </w:rPr>
        <w:t xml:space="preserve">, &amp;&amp;s it with the next one and repeats. b </w:t>
      </w:r>
      <w:r w:rsidR="0097203E">
        <w:rPr>
          <w:rFonts w:ascii="Mangal" w:hAnsi="Mangal" w:cs="Mangal"/>
        </w:rPr>
        <w:t>will be</w:t>
      </w:r>
      <w:r>
        <w:rPr>
          <w:rFonts w:ascii="Mangal" w:hAnsi="Mangal" w:cs="Mangal"/>
        </w:rPr>
        <w:t xml:space="preserve"> false here.</w:t>
      </w:r>
      <w:r w:rsidR="00A62B4C">
        <w:rPr>
          <w:rFonts w:ascii="Mangal" w:hAnsi="Mangal" w:cs="Mangal"/>
        </w:rPr>
        <w:t xml:space="preserve"> </w:t>
      </w:r>
      <w:proofErr w:type="gramStart"/>
      <w:r w:rsidR="00A62B4C">
        <w:rPr>
          <w:rFonts w:ascii="Mangal" w:hAnsi="Mangal" w:cs="Mangal"/>
        </w:rPr>
        <w:t>Similarly</w:t>
      </w:r>
      <w:proofErr w:type="gramEnd"/>
      <w:r w:rsidR="00A62B4C">
        <w:rPr>
          <w:rFonts w:ascii="Mangal" w:hAnsi="Mangal" w:cs="Mangal"/>
        </w:rPr>
        <w:t xml:space="preserve"> we have || operator.</w:t>
      </w:r>
    </w:p>
    <w:p w14:paraId="6C4E3B83" w14:textId="77777777" w:rsidR="00A617FF" w:rsidRDefault="00A617FF" w:rsidP="00873E5E">
      <w:pPr>
        <w:pStyle w:val="ListParagraph"/>
        <w:ind w:left="1374"/>
        <w:rPr>
          <w:rFonts w:ascii="Mangal" w:hAnsi="Mangal" w:cs="Mangal"/>
        </w:rPr>
      </w:pPr>
    </w:p>
    <w:p w14:paraId="53AA19C7"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Args</w:t>
      </w:r>
      <w:proofErr w:type="spellEnd"/>
      <w:r>
        <w:rPr>
          <w:rFonts w:ascii="Consolas" w:hAnsi="Consolas" w:cs="Courier New"/>
          <w:color w:val="666600"/>
          <w:sz w:val="17"/>
          <w:szCs w:val="17"/>
        </w:rPr>
        <w:t>&gt;</w:t>
      </w:r>
    </w:p>
    <w:p w14:paraId="3FABD58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sum</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Args</w:t>
      </w:r>
      <w:proofErr w:type="spellEnd"/>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3E2AE3D9"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0B85C86C"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OK</w:t>
      </w:r>
    </w:p>
    <w:p w14:paraId="26667DD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1CEFD89E" w14:textId="58903462" w:rsidR="00A617FF" w:rsidRDefault="00E5649B" w:rsidP="00873E5E">
      <w:pPr>
        <w:pStyle w:val="ListParagraph"/>
        <w:ind w:left="1374"/>
        <w:rPr>
          <w:rFonts w:ascii="Mangal" w:hAnsi="Mangal" w:cs="Mangal"/>
        </w:rPr>
      </w:pPr>
      <w:r>
        <w:rPr>
          <w:rFonts w:ascii="Mangal" w:hAnsi="Mangal" w:cs="Mangal"/>
        </w:rPr>
        <w:t>works too.</w:t>
      </w:r>
    </w:p>
    <w:p w14:paraId="26C8364B" w14:textId="77777777" w:rsidR="002E2161" w:rsidRDefault="002E2161" w:rsidP="00873E5E">
      <w:pPr>
        <w:pStyle w:val="ListParagraph"/>
        <w:ind w:left="1374"/>
        <w:rPr>
          <w:rFonts w:ascii="Mangal" w:hAnsi="Mangal" w:cs="Mangal"/>
        </w:rPr>
      </w:pPr>
    </w:p>
    <w:p w14:paraId="1298A6AF" w14:textId="06492AD2" w:rsidR="002E2161" w:rsidRDefault="002E2161" w:rsidP="00873E5E">
      <w:pPr>
        <w:pStyle w:val="ListParagraph"/>
        <w:ind w:left="1374"/>
        <w:rPr>
          <w:rFonts w:ascii="Mangal" w:hAnsi="Mangal" w:cs="Mangal"/>
        </w:rPr>
      </w:pPr>
      <w:r>
        <w:rPr>
          <w:rFonts w:ascii="Mangal" w:hAnsi="Mangal" w:cs="Mangal"/>
        </w:rPr>
        <w:t>The basic syntax is</w:t>
      </w:r>
    </w:p>
    <w:p w14:paraId="49CB284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pack</w:t>
      </w:r>
      <w:proofErr w:type="gram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//apply OP operator to each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xml:space="preserve"> of the pack, start from left, like (1 + 2 + 3), start from right so first do 3+2 then 5+1</w:t>
      </w:r>
    </w:p>
    <w:p w14:paraId="11D6037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start from right, so for (1+2+3), first do 1+2 then 3+3</w:t>
      </w:r>
    </w:p>
    <w:p w14:paraId="5A50B35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pack</w:t>
      </w:r>
      <w:proofErr w:type="gram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OP </w:t>
      </w:r>
      <w:proofErr w:type="spellStart"/>
      <w:r>
        <w:rPr>
          <w:rFonts w:ascii="Consolas" w:hAnsi="Consolas" w:cs="Courier New"/>
          <w:color w:val="000000"/>
          <w:sz w:val="17"/>
          <w:szCs w:val="17"/>
        </w:rPr>
        <w:t>init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//apply OP operator and then at the end apply this normal value, like (1 + 2 + a) where 1+2 came from pack, goes LTR</w:t>
      </w:r>
    </w:p>
    <w:p w14:paraId="64FDF8A2"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init</w:t>
      </w:r>
      <w:proofErr w:type="spellEnd"/>
      <w:proofErr w:type="gram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first solve normal value then apply operator, also LTR</w:t>
      </w:r>
    </w:p>
    <w:p w14:paraId="4D8639CB" w14:textId="77777777" w:rsidR="000218F0" w:rsidRDefault="000218F0" w:rsidP="00873E5E">
      <w:pPr>
        <w:pStyle w:val="ListParagraph"/>
        <w:ind w:left="1374"/>
        <w:rPr>
          <w:rFonts w:ascii="Mangal" w:hAnsi="Mangal" w:cs="Mangal"/>
        </w:rPr>
      </w:pPr>
    </w:p>
    <w:p w14:paraId="572D69F2" w14:textId="3A43B0C0" w:rsidR="001A0120" w:rsidRDefault="001A0120" w:rsidP="00873E5E">
      <w:pPr>
        <w:pStyle w:val="ListParagraph"/>
        <w:ind w:left="1374"/>
        <w:rPr>
          <w:rStyle w:val="sy2"/>
          <w:rFonts w:ascii="Courier New" w:hAnsi="Courier New" w:cs="Courier New"/>
          <w:color w:val="000040"/>
          <w:sz w:val="19"/>
          <w:szCs w:val="19"/>
          <w:bdr w:val="single" w:sz="6" w:space="0" w:color="D6D6D6" w:frame="1"/>
        </w:rPr>
      </w:pPr>
      <w:r>
        <w:rPr>
          <w:rFonts w:ascii="Mangal" w:hAnsi="Mangal" w:cs="Mangal"/>
        </w:rPr>
        <w:t xml:space="preserve">OP can be any of the 32 operators: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proofErr w:type="gramStart"/>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proofErr w:type="gramEnd"/>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&gt;</w:t>
      </w:r>
      <w:r>
        <w:rPr>
          <w:rStyle w:val="sy2"/>
          <w:rFonts w:ascii="Courier New" w:hAnsi="Courier New" w:cs="Courier New"/>
          <w:color w:val="000040"/>
          <w:sz w:val="19"/>
          <w:szCs w:val="19"/>
          <w:bdr w:val="single" w:sz="6" w:space="0" w:color="D6D6D6" w:frame="1"/>
        </w:rPr>
        <w:t>*</w:t>
      </w:r>
    </w:p>
    <w:p w14:paraId="006D9052" w14:textId="77777777" w:rsidR="001A0120" w:rsidRDefault="001A0120" w:rsidP="00873E5E">
      <w:pPr>
        <w:pStyle w:val="ListParagraph"/>
        <w:ind w:left="1374"/>
        <w:rPr>
          <w:rFonts w:ascii="Mangal" w:hAnsi="Mangal" w:cs="Mangal"/>
        </w:rPr>
      </w:pPr>
    </w:p>
    <w:p w14:paraId="4ECD60E1" w14:textId="77777777" w:rsidR="001A0120" w:rsidRDefault="001A0120" w:rsidP="00873E5E">
      <w:pPr>
        <w:pStyle w:val="ListParagraph"/>
        <w:ind w:left="1374"/>
        <w:rPr>
          <w:rFonts w:ascii="Mangal" w:hAnsi="Mangal" w:cs="Mangal"/>
        </w:rPr>
      </w:pPr>
    </w:p>
    <w:p w14:paraId="6D7F7753" w14:textId="77777777" w:rsidR="00BB7778" w:rsidRDefault="00BB7778" w:rsidP="00873E5E">
      <w:pPr>
        <w:pStyle w:val="ListParagraph"/>
        <w:ind w:left="1374"/>
        <w:rPr>
          <w:rFonts w:ascii="Mangal" w:hAnsi="Mangal" w:cs="Mangal"/>
        </w:rPr>
      </w:pPr>
    </w:p>
    <w:p w14:paraId="0632DA06" w14:textId="22D44016" w:rsidR="00EF4316" w:rsidRDefault="00EF4316" w:rsidP="00F855C9">
      <w:pPr>
        <w:pStyle w:val="ListParagraph"/>
        <w:numPr>
          <w:ilvl w:val="1"/>
          <w:numId w:val="1"/>
        </w:numPr>
        <w:rPr>
          <w:rFonts w:ascii="Mangal" w:hAnsi="Mangal" w:cs="Mangal"/>
        </w:rPr>
      </w:pPr>
      <w:r>
        <w:rPr>
          <w:rFonts w:ascii="Mangal" w:hAnsi="Mangal" w:cs="Mangal"/>
        </w:rPr>
        <w:t>Anonymous Function</w:t>
      </w:r>
    </w:p>
    <w:p w14:paraId="63BA72C9" w14:textId="55D5066F" w:rsidR="00284F99" w:rsidRDefault="00D9181D" w:rsidP="00B42B79">
      <w:pPr>
        <w:pStyle w:val="ListParagraph"/>
        <w:ind w:left="1374"/>
        <w:rPr>
          <w:rFonts w:ascii="Mangal" w:hAnsi="Mangal" w:cs="Mangal"/>
        </w:rPr>
      </w:pPr>
      <w:r>
        <w:rPr>
          <w:rFonts w:ascii="Mangal" w:hAnsi="Mangal" w:cs="Mangal"/>
        </w:rPr>
        <w:t>These functions don</w:t>
      </w:r>
      <w:r w:rsidR="00373CD6">
        <w:rPr>
          <w:rFonts w:ascii="Mangal" w:hAnsi="Mangal" w:cs="Mangal"/>
        </w:rPr>
        <w:t xml:space="preserve">’t have a static duration like normal functions so they are part of the call-stack and take up memory there. They are supposed to be used for </w:t>
      </w:r>
      <w:r w:rsidR="00133C31">
        <w:rPr>
          <w:rFonts w:ascii="Mangal" w:hAnsi="Mangal" w:cs="Mangal"/>
        </w:rPr>
        <w:t xml:space="preserve">defining a quick function to process values without </w:t>
      </w:r>
      <w:r w:rsidR="00284F99">
        <w:rPr>
          <w:rFonts w:ascii="Mangal" w:hAnsi="Mangal" w:cs="Mangal"/>
        </w:rPr>
        <w:t>proper definition. Aka Lambda Expressions or closures.</w:t>
      </w:r>
    </w:p>
    <w:p w14:paraId="249A7C65" w14:textId="7B7D7FF7" w:rsidR="00B42B79" w:rsidRDefault="00284F99" w:rsidP="00B42B79">
      <w:pPr>
        <w:pStyle w:val="ListParagraph"/>
        <w:ind w:left="1374"/>
        <w:rPr>
          <w:rFonts w:ascii="Mangal" w:hAnsi="Mangal" w:cs="Mangal"/>
        </w:rPr>
      </w:pPr>
      <w:r>
        <w:rPr>
          <w:rFonts w:ascii="Mangal" w:hAnsi="Mangal" w:cs="Mangal"/>
        </w:rPr>
        <w:t>The syntax is like so</w:t>
      </w:r>
    </w:p>
    <w:p w14:paraId="279A08D5" w14:textId="77777777" w:rsidR="00D93E95" w:rsidRDefault="00D93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181338"/>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capture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param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return</w:t>
      </w:r>
      <w:r>
        <w:rPr>
          <w:rFonts w:ascii="Consolas" w:hAnsi="Consolas" w:cs="Courier New"/>
          <w:color w:val="000000"/>
          <w:sz w:val="17"/>
          <w:szCs w:val="17"/>
        </w:rPr>
        <w:t xml:space="preserve"> type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body</w:t>
      </w:r>
      <w:r>
        <w:rPr>
          <w:rFonts w:ascii="Consolas" w:hAnsi="Consolas" w:cs="Courier New"/>
          <w:color w:val="666600"/>
          <w:sz w:val="17"/>
          <w:szCs w:val="17"/>
        </w:rPr>
        <w:t>&gt;};</w:t>
      </w:r>
    </w:p>
    <w:p w14:paraId="32E556D9" w14:textId="597BD71B" w:rsidR="00D93E95" w:rsidRDefault="00D93E95" w:rsidP="00B42B79">
      <w:pPr>
        <w:pStyle w:val="ListParagraph"/>
        <w:ind w:left="1374"/>
        <w:rPr>
          <w:rFonts w:ascii="Mangal" w:hAnsi="Mangal" w:cs="Mangal"/>
        </w:rPr>
      </w:pPr>
      <w:r>
        <w:rPr>
          <w:rFonts w:ascii="Mangal" w:hAnsi="Mangal" w:cs="Mangal"/>
        </w:rPr>
        <w:t xml:space="preserve">The capture list </w:t>
      </w:r>
      <w:r w:rsidR="00D975EF">
        <w:rPr>
          <w:rFonts w:ascii="Mangal" w:hAnsi="Mangal" w:cs="Mangal"/>
        </w:rPr>
        <w:t xml:space="preserve">allows us to define values </w:t>
      </w:r>
      <w:r w:rsidR="00DA0C60">
        <w:rPr>
          <w:rFonts w:ascii="Mangal" w:hAnsi="Mangal" w:cs="Mangal"/>
        </w:rPr>
        <w:t>from</w:t>
      </w:r>
      <w:r w:rsidR="00D975EF">
        <w:rPr>
          <w:rFonts w:ascii="Mangal" w:hAnsi="Mangal" w:cs="Mangal"/>
        </w:rPr>
        <w:t xml:space="preserve"> the parent scope</w:t>
      </w:r>
      <w:r w:rsidR="00DA0C60">
        <w:rPr>
          <w:rFonts w:ascii="Mangal" w:hAnsi="Mangal" w:cs="Mangal"/>
        </w:rPr>
        <w:t xml:space="preserve"> and allows the lambda to use these values</w:t>
      </w:r>
      <w:r w:rsidR="00EA188F">
        <w:rPr>
          <w:rFonts w:ascii="Mangal" w:hAnsi="Mangal" w:cs="Mangal"/>
        </w:rPr>
        <w:t xml:space="preserve">, param list is like normal functions </w:t>
      </w:r>
      <w:r w:rsidR="00EA188F">
        <w:rPr>
          <w:rFonts w:ascii="Mangal" w:hAnsi="Mangal" w:cs="Mangal"/>
        </w:rPr>
        <w:lastRenderedPageBreak/>
        <w:t>and return type indicates the return type.</w:t>
      </w:r>
      <w:r w:rsidR="001C457B">
        <w:rPr>
          <w:rFonts w:ascii="Mangal" w:hAnsi="Mangal" w:cs="Mangal"/>
        </w:rPr>
        <w:t xml:space="preserve"> All of these are optional, so the most basic lambda is</w:t>
      </w:r>
    </w:p>
    <w:p w14:paraId="503B493C"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55226"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lambda with no capture list, param, return type or body.</w:t>
      </w:r>
    </w:p>
    <w:p w14:paraId="68DD3CFD"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666600"/>
          <w:sz w:val="17"/>
          <w:szCs w:val="17"/>
        </w:rPr>
        <w:t>}</w:t>
      </w:r>
    </w:p>
    <w:p w14:paraId="3A9A3C58" w14:textId="12E1894E" w:rsidR="00EA188F" w:rsidRDefault="002345C9" w:rsidP="00B42B79">
      <w:pPr>
        <w:pStyle w:val="ListParagraph"/>
        <w:ind w:left="1374"/>
        <w:rPr>
          <w:rFonts w:ascii="Mangal" w:hAnsi="Mangal" w:cs="Mangal"/>
        </w:rPr>
      </w:pPr>
      <w:r>
        <w:rPr>
          <w:rFonts w:ascii="Mangal" w:hAnsi="Mangal" w:cs="Mangal"/>
        </w:rPr>
        <w:t>The return type can be deduced automatically for lambdas so we can omit them anyway.</w:t>
      </w:r>
    </w:p>
    <w:p w14:paraId="21FE28B1" w14:textId="77777777" w:rsidR="002345C9" w:rsidRDefault="002345C9" w:rsidP="00B42B79">
      <w:pPr>
        <w:pStyle w:val="ListParagraph"/>
        <w:ind w:left="1374"/>
        <w:rPr>
          <w:rFonts w:ascii="Mangal" w:hAnsi="Mangal" w:cs="Mangal"/>
        </w:rPr>
      </w:pPr>
    </w:p>
    <w:p w14:paraId="7260F08C" w14:textId="33B326AF" w:rsidR="00833DF0" w:rsidRDefault="002345C9" w:rsidP="00B42B79">
      <w:pPr>
        <w:pStyle w:val="ListParagraph"/>
        <w:ind w:left="1374"/>
        <w:rPr>
          <w:rFonts w:ascii="Mangal" w:hAnsi="Mangal" w:cs="Mangal"/>
        </w:rPr>
      </w:pPr>
      <w:r>
        <w:rPr>
          <w:rFonts w:ascii="Mangal" w:hAnsi="Mangal" w:cs="Mangal"/>
        </w:rPr>
        <w:t>We can also store a lambda</w:t>
      </w:r>
      <w:r w:rsidR="00C02069">
        <w:rPr>
          <w:rFonts w:ascii="Mangal" w:hAnsi="Mangal" w:cs="Mangal"/>
        </w:rPr>
        <w:t xml:space="preserve"> but we need to use auto</w:t>
      </w:r>
      <w:r w:rsidR="00735F9C">
        <w:rPr>
          <w:rFonts w:ascii="Mangal" w:hAnsi="Mangal" w:cs="Mangal"/>
        </w:rPr>
        <w:t xml:space="preserve"> or </w:t>
      </w:r>
      <w:proofErr w:type="gramStart"/>
      <w:r w:rsidR="00735F9C">
        <w:rPr>
          <w:rFonts w:ascii="Mangal" w:hAnsi="Mangal" w:cs="Mangal"/>
        </w:rPr>
        <w:t>std::</w:t>
      </w:r>
      <w:proofErr w:type="gramEnd"/>
      <w:r w:rsidR="00735F9C">
        <w:rPr>
          <w:rFonts w:ascii="Mangal" w:hAnsi="Mangal" w:cs="Mangal"/>
        </w:rPr>
        <w:t>function</w:t>
      </w:r>
      <w:r w:rsidR="00C02069">
        <w:rPr>
          <w:rFonts w:ascii="Mangal" w:hAnsi="Mangal" w:cs="Mangal"/>
        </w:rPr>
        <w:t>,</w:t>
      </w:r>
    </w:p>
    <w:p w14:paraId="140FF2B6" w14:textId="4CC82042" w:rsidR="00C02069" w:rsidRDefault="00C02069" w:rsidP="00B42B79">
      <w:pPr>
        <w:pStyle w:val="ListParagraph"/>
        <w:ind w:left="1374"/>
        <w:rPr>
          <w:rFonts w:ascii="Mangal" w:hAnsi="Mangal" w:cs="Mangal"/>
        </w:rPr>
      </w:pPr>
      <w:r>
        <w:rPr>
          <w:rFonts w:ascii="Mangal" w:hAnsi="Mangal" w:cs="Mangal"/>
        </w:rPr>
        <w:t>For ex.:</w:t>
      </w:r>
    </w:p>
    <w:p w14:paraId="12CE80A4"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29C3E9"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D7B31"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7BCD76" w14:textId="1A5988E6"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1B85E65C" w14:textId="77E5ABAE"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t>};</w:t>
      </w:r>
    </w:p>
    <w:p w14:paraId="7AE31DA0"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 </w:t>
      </w:r>
    </w:p>
    <w:p w14:paraId="75F48AE4" w14:textId="40F82108"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880000"/>
          <w:sz w:val="17"/>
          <w:szCs w:val="17"/>
        </w:rPr>
        <w:tab/>
        <w:t>//and called like a normal function</w:t>
      </w:r>
    </w:p>
    <w:p w14:paraId="41815220" w14:textId="0A17FC43"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193874DD"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w:t>
      </w:r>
    </w:p>
    <w:p w14:paraId="1DC607B9" w14:textId="77777777" w:rsidR="00735F9C" w:rsidRDefault="004B0E93" w:rsidP="00B42B79">
      <w:pPr>
        <w:pStyle w:val="ListParagraph"/>
        <w:ind w:left="1374"/>
        <w:rPr>
          <w:rFonts w:ascii="Mangal" w:hAnsi="Mangal" w:cs="Mangal"/>
        </w:rPr>
      </w:pPr>
      <w:r>
        <w:rPr>
          <w:rFonts w:ascii="Mangal" w:hAnsi="Mangal" w:cs="Mangal"/>
        </w:rPr>
        <w:t xml:space="preserve">We need to use auto because the type of a lambda is </w:t>
      </w:r>
      <w:r w:rsidR="00540D79">
        <w:rPr>
          <w:rFonts w:ascii="Mangal" w:hAnsi="Mangal" w:cs="Mangal"/>
        </w:rPr>
        <w:t>only generated at compile-time, they are like functions but aren’t exactly functions, they are an object called functor with the () operator overloaded.</w:t>
      </w:r>
      <w:r w:rsidR="00735F9C">
        <w:rPr>
          <w:rFonts w:ascii="Mangal" w:hAnsi="Mangal" w:cs="Mangal"/>
        </w:rPr>
        <w:t xml:space="preserve"> </w:t>
      </w:r>
    </w:p>
    <w:p w14:paraId="0EE78D6C" w14:textId="77777777" w:rsidR="00735F9C" w:rsidRDefault="00735F9C" w:rsidP="00B42B79">
      <w:pPr>
        <w:pStyle w:val="ListParagraph"/>
        <w:ind w:left="1374"/>
        <w:rPr>
          <w:rFonts w:ascii="Mangal" w:hAnsi="Mangal" w:cs="Mangal"/>
        </w:rPr>
      </w:pPr>
    </w:p>
    <w:p w14:paraId="585F96EC" w14:textId="40657287" w:rsidR="00C02069" w:rsidRDefault="00735F9C" w:rsidP="00B42B79">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function also accepts a lambda but applies a small overhead so it is a bit slower than using lambdas, however std::function is required if we need to pass our lambda to functions.</w:t>
      </w:r>
    </w:p>
    <w:p w14:paraId="1AEE3B4B" w14:textId="11A86557" w:rsidR="00735F9C" w:rsidRDefault="00735F9C" w:rsidP="00B42B79">
      <w:pPr>
        <w:pStyle w:val="ListParagraph"/>
        <w:ind w:left="1374"/>
        <w:rPr>
          <w:rFonts w:ascii="Mangal" w:hAnsi="Mangal" w:cs="Mangal"/>
        </w:rPr>
      </w:pPr>
      <w:r>
        <w:rPr>
          <w:rFonts w:ascii="Mangal" w:hAnsi="Mangal" w:cs="Mangal"/>
        </w:rPr>
        <w:t>For ex.:</w:t>
      </w:r>
    </w:p>
    <w:p w14:paraId="09FCF734"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8A4414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A4F1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//call f(&lt;int&gt;) whenever</w:t>
      </w:r>
    </w:p>
    <w:p w14:paraId="6969D616"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1C46FFE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D5238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C1CD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E692C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E9A7D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DF4F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6CEAD1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85E70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 CTAD works here</w:t>
      </w:r>
    </w:p>
    <w:p w14:paraId="36FD63A5"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51D98ADF" w14:textId="51FDEEAF" w:rsidR="00735F9C" w:rsidRDefault="00DD2F85" w:rsidP="00B42B79">
      <w:pPr>
        <w:pStyle w:val="ListParagraph"/>
        <w:ind w:left="1374"/>
        <w:rPr>
          <w:rFonts w:ascii="Mangal" w:hAnsi="Mangal" w:cs="Mangal"/>
        </w:rPr>
      </w:pPr>
      <w:r>
        <w:rPr>
          <w:rFonts w:ascii="Mangal" w:hAnsi="Mangal" w:cs="Mangal"/>
        </w:rPr>
        <w:t xml:space="preserve">From C++20, even functions can use auto f thanks to </w:t>
      </w:r>
      <w:r w:rsidR="00B41E48">
        <w:rPr>
          <w:rFonts w:ascii="Mangal" w:hAnsi="Mangal" w:cs="Mangal"/>
        </w:rPr>
        <w:t>abbreviated function templates.</w:t>
      </w:r>
    </w:p>
    <w:p w14:paraId="2ECD6EDE" w14:textId="77777777" w:rsidR="00735F9C" w:rsidRDefault="00735F9C" w:rsidP="00B42B79">
      <w:pPr>
        <w:pStyle w:val="ListParagraph"/>
        <w:ind w:left="1374"/>
        <w:rPr>
          <w:rFonts w:ascii="Mangal" w:hAnsi="Mangal" w:cs="Mangal"/>
        </w:rPr>
      </w:pPr>
    </w:p>
    <w:p w14:paraId="7B1CE531" w14:textId="1E6F3788" w:rsidR="00284F99" w:rsidRDefault="004F697B" w:rsidP="00B42B79">
      <w:pPr>
        <w:pStyle w:val="ListParagraph"/>
        <w:ind w:left="1374"/>
        <w:rPr>
          <w:rFonts w:ascii="Mangal" w:hAnsi="Mangal" w:cs="Mangal"/>
        </w:rPr>
      </w:pPr>
      <w:r>
        <w:rPr>
          <w:rFonts w:ascii="Mangal" w:hAnsi="Mangal" w:cs="Mangal"/>
        </w:rPr>
        <w:lastRenderedPageBreak/>
        <w:t>Return type can be deduced automatically, but it requires all returns to be of same type.</w:t>
      </w:r>
    </w:p>
    <w:p w14:paraId="6E174939" w14:textId="77777777" w:rsidR="004F697B" w:rsidRDefault="004F697B" w:rsidP="00B42B79">
      <w:pPr>
        <w:pStyle w:val="ListParagraph"/>
        <w:ind w:left="1374"/>
        <w:rPr>
          <w:rFonts w:ascii="Mangal" w:hAnsi="Mangal" w:cs="Mangal"/>
        </w:rPr>
      </w:pPr>
    </w:p>
    <w:p w14:paraId="0CF37E78" w14:textId="3BB16BC2" w:rsidR="00F378C8" w:rsidRDefault="00F378C8" w:rsidP="00B42B79">
      <w:pPr>
        <w:pStyle w:val="ListParagraph"/>
        <w:ind w:left="1374"/>
        <w:rPr>
          <w:rFonts w:ascii="Mangal" w:hAnsi="Mangal" w:cs="Mangal"/>
        </w:rPr>
      </w:pPr>
      <w:r>
        <w:rPr>
          <w:rFonts w:ascii="Mangal" w:hAnsi="Mangal" w:cs="Mangal"/>
        </w:rPr>
        <w:t xml:space="preserve">Lambdas are great for </w:t>
      </w:r>
      <w:r w:rsidR="00987344">
        <w:rPr>
          <w:rFonts w:ascii="Mangal" w:hAnsi="Mangal" w:cs="Mangal"/>
        </w:rPr>
        <w:t xml:space="preserve">trivial tasks because they are easier to implement </w:t>
      </w:r>
      <w:r w:rsidR="00971A88">
        <w:rPr>
          <w:rFonts w:ascii="Mangal" w:hAnsi="Mangal" w:cs="Mangal"/>
        </w:rPr>
        <w:t xml:space="preserve">but it is recommended to use normal functions when a lot of </w:t>
      </w:r>
      <w:proofErr w:type="gramStart"/>
      <w:r w:rsidR="00971A88">
        <w:rPr>
          <w:rFonts w:ascii="Mangal" w:hAnsi="Mangal" w:cs="Mangal"/>
        </w:rPr>
        <w:t>reuse</w:t>
      </w:r>
      <w:proofErr w:type="gramEnd"/>
      <w:r w:rsidR="00971A88">
        <w:rPr>
          <w:rFonts w:ascii="Mangal" w:hAnsi="Mangal" w:cs="Mangal"/>
        </w:rPr>
        <w:t xml:space="preserve"> is required.</w:t>
      </w:r>
    </w:p>
    <w:p w14:paraId="0E40713A" w14:textId="77777777" w:rsidR="004F697B" w:rsidRDefault="004F697B" w:rsidP="00B42B79">
      <w:pPr>
        <w:pStyle w:val="ListParagraph"/>
        <w:ind w:left="1374"/>
        <w:rPr>
          <w:rFonts w:ascii="Mangal" w:hAnsi="Mangal" w:cs="Mangal"/>
        </w:rPr>
      </w:pPr>
    </w:p>
    <w:p w14:paraId="4B42CCD1" w14:textId="49D30B0A" w:rsidR="00B42B79" w:rsidRDefault="000D7F0C" w:rsidP="000D7F0C">
      <w:pPr>
        <w:pStyle w:val="ListParagraph"/>
        <w:numPr>
          <w:ilvl w:val="2"/>
          <w:numId w:val="1"/>
        </w:numPr>
        <w:rPr>
          <w:rFonts w:ascii="Mangal" w:hAnsi="Mangal" w:cs="Mangal"/>
        </w:rPr>
      </w:pPr>
      <w:r>
        <w:rPr>
          <w:rFonts w:ascii="Mangal" w:hAnsi="Mangal" w:cs="Mangal"/>
        </w:rPr>
        <w:t>Generic Lambda</w:t>
      </w:r>
    </w:p>
    <w:p w14:paraId="03B5FDEE" w14:textId="79E0C0A3" w:rsidR="000D7F0C" w:rsidRDefault="000D7F0C" w:rsidP="000D7F0C">
      <w:pPr>
        <w:pStyle w:val="ListParagraph"/>
        <w:ind w:left="2028"/>
        <w:rPr>
          <w:rFonts w:ascii="Mangal" w:hAnsi="Mangal" w:cs="Mangal"/>
        </w:rPr>
      </w:pPr>
      <w:r>
        <w:rPr>
          <w:rFonts w:ascii="Mangal" w:hAnsi="Mangal" w:cs="Mangal"/>
        </w:rPr>
        <w:t xml:space="preserve">Lambdas can accept </w:t>
      </w:r>
      <w:r w:rsidR="009161C1">
        <w:rPr>
          <w:rFonts w:ascii="Mangal" w:hAnsi="Mangal" w:cs="Mangal"/>
        </w:rPr>
        <w:t>generic params too.</w:t>
      </w:r>
    </w:p>
    <w:p w14:paraId="621AB612" w14:textId="08E7ACB3" w:rsidR="009161C1" w:rsidRDefault="009161C1" w:rsidP="000D7F0C">
      <w:pPr>
        <w:pStyle w:val="ListParagraph"/>
        <w:ind w:left="2028"/>
        <w:rPr>
          <w:rFonts w:ascii="Mangal" w:hAnsi="Mangal" w:cs="Mangal"/>
        </w:rPr>
      </w:pPr>
      <w:r>
        <w:rPr>
          <w:rFonts w:ascii="Mangal" w:hAnsi="Mangal" w:cs="Mangal"/>
        </w:rPr>
        <w:t>For ex.:</w:t>
      </w:r>
    </w:p>
    <w:p w14:paraId="1E2A44E7"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A21E9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7B99E9"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34CC5570"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F682B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01052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 </w:t>
      </w:r>
    </w:p>
    <w:p w14:paraId="632EF01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1ABCD30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w:t>
      </w:r>
    </w:p>
    <w:p w14:paraId="58F7BFDA"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666600"/>
          <w:sz w:val="17"/>
          <w:szCs w:val="17"/>
        </w:rPr>
        <w:t>}</w:t>
      </w:r>
    </w:p>
    <w:p w14:paraId="30FA2F48" w14:textId="4E750420" w:rsidR="009161C1" w:rsidRDefault="00C77372" w:rsidP="000D7F0C">
      <w:pPr>
        <w:pStyle w:val="ListParagraph"/>
        <w:ind w:left="2028"/>
        <w:rPr>
          <w:rFonts w:ascii="Mangal" w:hAnsi="Mangal" w:cs="Mangal"/>
        </w:rPr>
      </w:pPr>
      <w:r>
        <w:rPr>
          <w:rFonts w:ascii="Mangal" w:hAnsi="Mangal" w:cs="Mangal"/>
        </w:rPr>
        <w:t>This lambda is called a generic lambda.</w:t>
      </w:r>
    </w:p>
    <w:p w14:paraId="2AB65902" w14:textId="77777777" w:rsidR="009161C1" w:rsidRDefault="009161C1" w:rsidP="000D7F0C">
      <w:pPr>
        <w:pStyle w:val="ListParagraph"/>
        <w:ind w:left="2028"/>
        <w:rPr>
          <w:rFonts w:ascii="Mangal" w:hAnsi="Mangal" w:cs="Mangal"/>
        </w:rPr>
      </w:pPr>
    </w:p>
    <w:p w14:paraId="6B29EB43" w14:textId="6B123B2F" w:rsidR="00C85338" w:rsidRDefault="00CC0083" w:rsidP="000D7F0C">
      <w:pPr>
        <w:pStyle w:val="ListParagraph"/>
        <w:ind w:left="2028"/>
        <w:rPr>
          <w:rFonts w:ascii="Mangal" w:hAnsi="Mangal" w:cs="Mangal"/>
        </w:rPr>
      </w:pPr>
      <w:r>
        <w:rPr>
          <w:rFonts w:ascii="Mangal" w:hAnsi="Mangal" w:cs="Mangal"/>
        </w:rPr>
        <w:t>Just like function templates, each generic lambda resolves to a specialized lambda for a given type at compile time. That is,</w:t>
      </w:r>
    </w:p>
    <w:p w14:paraId="12C8DAE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E82B3F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3E3790"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6515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66CAB7F7"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A005E45"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4B2D20E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53513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5ED5DD"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 </w:t>
      </w:r>
    </w:p>
    <w:p w14:paraId="713F4BE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 prints 0</w:t>
      </w:r>
    </w:p>
    <w:p w14:paraId="2451090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0</w:t>
      </w:r>
    </w:p>
    <w:p w14:paraId="53D55A64"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3AF9954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13E0B4AA"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666600"/>
          <w:sz w:val="17"/>
          <w:szCs w:val="17"/>
        </w:rPr>
        <w:t>}</w:t>
      </w:r>
    </w:p>
    <w:p w14:paraId="73A7CC94" w14:textId="77777777" w:rsidR="00CC0083" w:rsidRDefault="00CC0083" w:rsidP="000D7F0C">
      <w:pPr>
        <w:pStyle w:val="ListParagraph"/>
        <w:ind w:left="2028"/>
        <w:rPr>
          <w:rFonts w:ascii="Mangal" w:hAnsi="Mangal" w:cs="Mangal"/>
        </w:rPr>
      </w:pPr>
    </w:p>
    <w:p w14:paraId="0997C011" w14:textId="78CEDF21" w:rsidR="000D7F0C" w:rsidRDefault="00B63B0B" w:rsidP="000D7F0C">
      <w:pPr>
        <w:pStyle w:val="ListParagraph"/>
        <w:numPr>
          <w:ilvl w:val="2"/>
          <w:numId w:val="1"/>
        </w:numPr>
        <w:rPr>
          <w:rFonts w:ascii="Mangal" w:hAnsi="Mangal" w:cs="Mangal"/>
        </w:rPr>
      </w:pPr>
      <w:r>
        <w:rPr>
          <w:rFonts w:ascii="Mangal" w:hAnsi="Mangal" w:cs="Mangal"/>
        </w:rPr>
        <w:t>Capture list</w:t>
      </w:r>
    </w:p>
    <w:p w14:paraId="4DEF1562" w14:textId="3DF9BA34" w:rsidR="00B63B0B" w:rsidRDefault="0078795F" w:rsidP="00B63B0B">
      <w:pPr>
        <w:pStyle w:val="ListParagraph"/>
        <w:ind w:left="2028"/>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lambda only has access to global identifiers </w:t>
      </w:r>
      <w:r w:rsidR="00274AF0">
        <w:rPr>
          <w:rFonts w:ascii="Mangal" w:hAnsi="Mangal" w:cs="Mangal"/>
        </w:rPr>
        <w:t xml:space="preserve">and entities that are known at compile time, </w:t>
      </w:r>
      <w:r w:rsidR="00AA1A45">
        <w:rPr>
          <w:rFonts w:ascii="Mangal" w:hAnsi="Mangal" w:cs="Mangal"/>
        </w:rPr>
        <w:t xml:space="preserve">and </w:t>
      </w:r>
      <w:r w:rsidR="00274AF0">
        <w:rPr>
          <w:rFonts w:ascii="Mangal" w:hAnsi="Mangal" w:cs="Mangal"/>
        </w:rPr>
        <w:t xml:space="preserve">entities with static </w:t>
      </w:r>
      <w:r w:rsidR="00274AF0">
        <w:rPr>
          <w:rFonts w:ascii="Mangal" w:hAnsi="Mangal" w:cs="Mangal"/>
        </w:rPr>
        <w:lastRenderedPageBreak/>
        <w:t>duration.</w:t>
      </w:r>
      <w:r w:rsidR="00FA7CC9">
        <w:rPr>
          <w:rFonts w:ascii="Mangal" w:hAnsi="Mangal" w:cs="Mangal"/>
        </w:rPr>
        <w:t xml:space="preserve"> The capture list allows us to define values it should capture from its parent scope </w:t>
      </w:r>
      <w:r w:rsidR="006E34AB">
        <w:rPr>
          <w:rFonts w:ascii="Mangal" w:hAnsi="Mangal" w:cs="Mangal"/>
        </w:rPr>
        <w:t>to use in itself.</w:t>
      </w:r>
    </w:p>
    <w:p w14:paraId="5000AE9F" w14:textId="63A337BB" w:rsidR="006E34AB" w:rsidRDefault="006E34AB" w:rsidP="00B63B0B">
      <w:pPr>
        <w:pStyle w:val="ListParagraph"/>
        <w:ind w:left="2028"/>
        <w:rPr>
          <w:rFonts w:ascii="Mangal" w:hAnsi="Mangal" w:cs="Mangal"/>
        </w:rPr>
      </w:pPr>
      <w:r>
        <w:rPr>
          <w:rFonts w:ascii="Mangal" w:hAnsi="Mangal" w:cs="Mangal"/>
        </w:rPr>
        <w:t>For ex.:</w:t>
      </w:r>
    </w:p>
    <w:p w14:paraId="5D516CF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E1F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99ADD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017D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108B7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C3630B"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CBB7EC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 </w:t>
      </w:r>
    </w:p>
    <w:p w14:paraId="0FFB73B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3C92B14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2A8F34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 even so</w:t>
      </w:r>
    </w:p>
    <w:p w14:paraId="06899A8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666600"/>
          <w:sz w:val="17"/>
          <w:szCs w:val="17"/>
        </w:rPr>
        <w:t>}</w:t>
      </w:r>
    </w:p>
    <w:p w14:paraId="4F5FDE45" w14:textId="081A4EDC" w:rsidR="006E34AB" w:rsidRDefault="00555BB5" w:rsidP="00B63B0B">
      <w:pPr>
        <w:pStyle w:val="ListParagraph"/>
        <w:ind w:left="2028"/>
        <w:rPr>
          <w:rFonts w:ascii="Mangal" w:hAnsi="Mangal" w:cs="Mangal"/>
        </w:rPr>
      </w:pPr>
      <w:r>
        <w:rPr>
          <w:rFonts w:ascii="Mangal" w:hAnsi="Mangal" w:cs="Mangal"/>
        </w:rPr>
        <w:t xml:space="preserve">The capture list is resolved at </w:t>
      </w:r>
      <w:r w:rsidR="007C0261">
        <w:rPr>
          <w:rFonts w:ascii="Mangal" w:hAnsi="Mangal" w:cs="Mangal"/>
        </w:rPr>
        <w:t xml:space="preserve">definition time of lambda, in runtime. That is, </w:t>
      </w:r>
      <w:r w:rsidR="00DD2657">
        <w:rPr>
          <w:rFonts w:ascii="Mangal" w:hAnsi="Mangal" w:cs="Mangal"/>
        </w:rPr>
        <w:t>unlike parameters, the captures are only initialized once. The lambda makes a copy of the values in the capture list</w:t>
      </w:r>
      <w:r w:rsidR="009F1E8E">
        <w:rPr>
          <w:rFonts w:ascii="Mangal" w:hAnsi="Mangal" w:cs="Mangal"/>
        </w:rPr>
        <w:t xml:space="preserve"> with the same name</w:t>
      </w:r>
      <w:r w:rsidR="005922E4">
        <w:rPr>
          <w:rFonts w:ascii="Mangal" w:hAnsi="Mangal" w:cs="Mangal"/>
        </w:rPr>
        <w:t xml:space="preserve">. </w:t>
      </w:r>
      <w:proofErr w:type="gramStart"/>
      <w:r w:rsidR="005922E4">
        <w:rPr>
          <w:rFonts w:ascii="Mangal" w:hAnsi="Mangal" w:cs="Mangal"/>
        </w:rPr>
        <w:t>So</w:t>
      </w:r>
      <w:proofErr w:type="gramEnd"/>
      <w:r w:rsidR="005922E4">
        <w:rPr>
          <w:rFonts w:ascii="Mangal" w:hAnsi="Mangal" w:cs="Mangal"/>
        </w:rPr>
        <w:t xml:space="preserve"> when the executor reaches the lambda definition it puts whatever value of x is into the lambda </w:t>
      </w:r>
      <w:r w:rsidR="009F1E8E">
        <w:rPr>
          <w:rFonts w:ascii="Mangal" w:hAnsi="Mangal" w:cs="Mangal"/>
        </w:rPr>
        <w:t xml:space="preserve">in a variable x </w:t>
      </w:r>
      <w:r w:rsidR="005922E4">
        <w:rPr>
          <w:rFonts w:ascii="Mangal" w:hAnsi="Mangal" w:cs="Mangal"/>
        </w:rPr>
        <w:t xml:space="preserve">and calls it done, </w:t>
      </w:r>
      <w:r w:rsidR="00520314">
        <w:rPr>
          <w:rFonts w:ascii="Mangal" w:hAnsi="Mangal" w:cs="Mangal"/>
        </w:rPr>
        <w:t>this x isn’t affected by the outside x.</w:t>
      </w:r>
    </w:p>
    <w:p w14:paraId="5E3A5E89" w14:textId="77777777" w:rsidR="00FA7CC9" w:rsidRDefault="00FA7CC9" w:rsidP="00B63B0B">
      <w:pPr>
        <w:pStyle w:val="ListParagraph"/>
        <w:ind w:left="2028"/>
        <w:rPr>
          <w:rFonts w:ascii="Mangal" w:hAnsi="Mangal" w:cs="Mangal"/>
        </w:rPr>
      </w:pPr>
    </w:p>
    <w:p w14:paraId="4E66A0B4" w14:textId="4DE60082" w:rsidR="00CA41AE" w:rsidRDefault="00CA41AE" w:rsidP="00B63B0B">
      <w:pPr>
        <w:pStyle w:val="ListParagraph"/>
        <w:ind w:left="2028"/>
        <w:rPr>
          <w:rFonts w:ascii="Mangal" w:hAnsi="Mangal" w:cs="Mangal"/>
        </w:rPr>
      </w:pPr>
      <w:r>
        <w:rPr>
          <w:rFonts w:ascii="Mangal" w:hAnsi="Mangal" w:cs="Mangal"/>
        </w:rPr>
        <w:t xml:space="preserve">By default, the captured value is cloned into a const variable, meaning we can’t modify it. </w:t>
      </w:r>
      <w:proofErr w:type="gramStart"/>
      <w:r>
        <w:rPr>
          <w:rFonts w:ascii="Mangal" w:hAnsi="Mangal" w:cs="Mangal"/>
        </w:rPr>
        <w:t>So</w:t>
      </w:r>
      <w:proofErr w:type="gramEnd"/>
      <w:r>
        <w:rPr>
          <w:rFonts w:ascii="Mangal" w:hAnsi="Mangal" w:cs="Mangal"/>
        </w:rPr>
        <w:t xml:space="preserve"> </w:t>
      </w:r>
      <w:r w:rsidR="000D16CB">
        <w:rPr>
          <w:rFonts w:ascii="Mangal" w:hAnsi="Mangal" w:cs="Mangal"/>
        </w:rPr>
        <w:t>x++ in the above example wouldn’t work.</w:t>
      </w:r>
    </w:p>
    <w:p w14:paraId="3A91F862" w14:textId="749DAE6C" w:rsidR="000D16CB" w:rsidRDefault="00D9060D" w:rsidP="00B63B0B">
      <w:pPr>
        <w:pStyle w:val="ListParagraph"/>
        <w:ind w:left="2028"/>
        <w:rPr>
          <w:rFonts w:ascii="Mangal" w:hAnsi="Mangal" w:cs="Mangal"/>
        </w:rPr>
      </w:pPr>
      <w:r>
        <w:rPr>
          <w:rFonts w:ascii="Mangal" w:hAnsi="Mangal" w:cs="Mangal"/>
        </w:rPr>
        <w:t xml:space="preserve">To remove this </w:t>
      </w:r>
      <w:proofErr w:type="spellStart"/>
      <w:r>
        <w:rPr>
          <w:rFonts w:ascii="Mangal" w:hAnsi="Mangal" w:cs="Mangal"/>
        </w:rPr>
        <w:t>constness</w:t>
      </w:r>
      <w:proofErr w:type="spellEnd"/>
      <w:r>
        <w:rPr>
          <w:rFonts w:ascii="Mangal" w:hAnsi="Mangal" w:cs="Mangal"/>
        </w:rPr>
        <w:t>, we use the mutable keyword like so</w:t>
      </w:r>
    </w:p>
    <w:p w14:paraId="0DAD236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4B728"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F6359F6"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
    <w:p w14:paraId="517F29C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x is mutable</w:t>
      </w:r>
    </w:p>
    <w:p w14:paraId="16738BFF"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9CE660A"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2D7483"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DB8821"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 </w:t>
      </w:r>
    </w:p>
    <w:p w14:paraId="210218DB"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color w:val="880000"/>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6C09E3A3" w14:textId="6E95BFD9" w:rsidR="00A30662" w:rsidRDefault="00A306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880000"/>
          <w:sz w:val="17"/>
          <w:szCs w:val="17"/>
        </w:rPr>
        <w:tab/>
      </w:r>
      <w:proofErr w:type="spellStart"/>
      <w:proofErr w:type="gramStart"/>
      <w:r>
        <w:rPr>
          <w:rFonts w:ascii="Consolas" w:hAnsi="Consolas" w:cs="Courier New"/>
          <w:color w:val="880000"/>
          <w:sz w:val="17"/>
          <w:szCs w:val="17"/>
        </w:rPr>
        <w:t>myLambda</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//returns 6</w:t>
      </w:r>
      <w:r w:rsidR="00F31EFD">
        <w:rPr>
          <w:rFonts w:ascii="Consolas" w:hAnsi="Consolas" w:cs="Courier New"/>
          <w:color w:val="880000"/>
          <w:sz w:val="17"/>
          <w:szCs w:val="17"/>
        </w:rPr>
        <w:t>, x is still 2 everywhere since it is not affected</w:t>
      </w:r>
    </w:p>
    <w:p w14:paraId="68804C3E"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666600"/>
          <w:sz w:val="17"/>
          <w:szCs w:val="17"/>
        </w:rPr>
        <w:t>}</w:t>
      </w:r>
    </w:p>
    <w:p w14:paraId="14C46DB6" w14:textId="697906CE" w:rsidR="00D9060D" w:rsidRDefault="00023C8C" w:rsidP="00B63B0B">
      <w:pPr>
        <w:pStyle w:val="ListParagraph"/>
        <w:ind w:left="2028"/>
        <w:rPr>
          <w:rFonts w:ascii="Mangal" w:hAnsi="Mangal" w:cs="Mangal"/>
        </w:rPr>
      </w:pPr>
      <w:r>
        <w:rPr>
          <w:rFonts w:ascii="Mangal" w:hAnsi="Mangal" w:cs="Mangal"/>
        </w:rPr>
        <w:t>The return type is still optional, but I placed it there to show where it is with the mutable keyword.</w:t>
      </w:r>
      <w:r w:rsidR="00A30662">
        <w:rPr>
          <w:rFonts w:ascii="Mangal" w:hAnsi="Mangal" w:cs="Mangal"/>
        </w:rPr>
        <w:t xml:space="preserve"> One thing to note is that the captured variables are cloned and </w:t>
      </w:r>
      <w:proofErr w:type="spellStart"/>
      <w:r w:rsidR="00A30662">
        <w:rPr>
          <w:rFonts w:ascii="Mangal" w:hAnsi="Mangal" w:cs="Mangal"/>
        </w:rPr>
        <w:t>te</w:t>
      </w:r>
      <w:proofErr w:type="spellEnd"/>
      <w:r w:rsidR="00A30662">
        <w:rPr>
          <w:rFonts w:ascii="Mangal" w:hAnsi="Mangal" w:cs="Mangal"/>
        </w:rPr>
        <w:t xml:space="preserve"> clone belongs to the lambda</w:t>
      </w:r>
      <w:r w:rsidR="000E50D6">
        <w:rPr>
          <w:rFonts w:ascii="Mangal" w:hAnsi="Mangal" w:cs="Mangal"/>
        </w:rPr>
        <w:t xml:space="preserve">, like a static object, so whenever lambda modifies the cloned </w:t>
      </w:r>
      <w:proofErr w:type="gramStart"/>
      <w:r w:rsidR="000E50D6">
        <w:rPr>
          <w:rFonts w:ascii="Mangal" w:hAnsi="Mangal" w:cs="Mangal"/>
        </w:rPr>
        <w:t>variables</w:t>
      </w:r>
      <w:proofErr w:type="gramEnd"/>
      <w:r w:rsidR="000E50D6">
        <w:rPr>
          <w:rFonts w:ascii="Mangal" w:hAnsi="Mangal" w:cs="Mangal"/>
        </w:rPr>
        <w:t xml:space="preserve"> it affects it for itself permanently</w:t>
      </w:r>
      <w:r w:rsidR="005F5C64">
        <w:rPr>
          <w:rFonts w:ascii="Mangal" w:hAnsi="Mangal" w:cs="Mangal"/>
        </w:rPr>
        <w:t xml:space="preserve"> just like a static object.</w:t>
      </w:r>
    </w:p>
    <w:p w14:paraId="44DF93B2" w14:textId="77777777" w:rsidR="004D28FD" w:rsidRDefault="004D28FD" w:rsidP="00B63B0B">
      <w:pPr>
        <w:pStyle w:val="ListParagraph"/>
        <w:ind w:left="2028"/>
        <w:rPr>
          <w:rFonts w:ascii="Mangal" w:hAnsi="Mangal" w:cs="Mangal"/>
        </w:rPr>
      </w:pPr>
    </w:p>
    <w:p w14:paraId="25F2C53A" w14:textId="317F104F" w:rsidR="004D28FD" w:rsidRDefault="004D28FD" w:rsidP="00B63B0B">
      <w:pPr>
        <w:pStyle w:val="ListParagraph"/>
        <w:ind w:left="2028"/>
        <w:rPr>
          <w:rFonts w:ascii="Mangal" w:hAnsi="Mangal" w:cs="Mangal"/>
        </w:rPr>
      </w:pPr>
      <w:r>
        <w:rPr>
          <w:rFonts w:ascii="Mangal" w:hAnsi="Mangal" w:cs="Mangal"/>
        </w:rPr>
        <w:lastRenderedPageBreak/>
        <w:t>Captured values can be passed as references</w:t>
      </w:r>
      <w:r w:rsidR="002B2F2C">
        <w:rPr>
          <w:rFonts w:ascii="Mangal" w:hAnsi="Mangal" w:cs="Mangal"/>
        </w:rPr>
        <w:t xml:space="preserve"> or pointers</w:t>
      </w:r>
      <w:r>
        <w:rPr>
          <w:rFonts w:ascii="Mangal" w:hAnsi="Mangal" w:cs="Mangal"/>
        </w:rPr>
        <w:t xml:space="preserve">, they are non-const by default and affect the main </w:t>
      </w:r>
      <w:r w:rsidR="0024382E">
        <w:rPr>
          <w:rFonts w:ascii="Mangal" w:hAnsi="Mangal" w:cs="Mangal"/>
        </w:rPr>
        <w:t>variable too.</w:t>
      </w:r>
      <w:r w:rsidR="00B65F42">
        <w:rPr>
          <w:rFonts w:ascii="Mangal" w:hAnsi="Mangal" w:cs="Mangal"/>
        </w:rPr>
        <w:t xml:space="preserve"> </w:t>
      </w:r>
      <w:r w:rsidR="002B2F2C">
        <w:rPr>
          <w:rFonts w:ascii="Mangal" w:hAnsi="Mangal" w:cs="Mangal"/>
        </w:rPr>
        <w:t>They are still being cloned like normal variables but as we know references and pointers are an alias to the memory address so that is copied here instead.</w:t>
      </w:r>
    </w:p>
    <w:p w14:paraId="145636B7" w14:textId="4E4580BC" w:rsidR="0024382E" w:rsidRDefault="0024382E" w:rsidP="00B63B0B">
      <w:pPr>
        <w:pStyle w:val="ListParagraph"/>
        <w:ind w:left="2028"/>
        <w:rPr>
          <w:rFonts w:ascii="Mangal" w:hAnsi="Mangal" w:cs="Mangal"/>
        </w:rPr>
      </w:pPr>
      <w:r>
        <w:rPr>
          <w:rFonts w:ascii="Mangal" w:hAnsi="Mangal" w:cs="Mangal"/>
        </w:rPr>
        <w:t>For ex.:</w:t>
      </w:r>
    </w:p>
    <w:p w14:paraId="2708F045"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F63D04"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D8F93E7"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9C966"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6204F01"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083CA6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F9BB8B"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 </w:t>
      </w:r>
    </w:p>
    <w:p w14:paraId="099CBEAF"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5D4BE45D"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384A4B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52B0E883"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666600"/>
          <w:sz w:val="17"/>
          <w:szCs w:val="17"/>
        </w:rPr>
        <w:t>}</w:t>
      </w:r>
    </w:p>
    <w:p w14:paraId="52E36A6A" w14:textId="37D63E80" w:rsidR="0024382E" w:rsidRDefault="00B65F42" w:rsidP="00B63B0B">
      <w:pPr>
        <w:pStyle w:val="ListParagraph"/>
        <w:ind w:left="2028"/>
        <w:rPr>
          <w:rFonts w:ascii="Mangal" w:hAnsi="Mangal" w:cs="Mangal"/>
        </w:rPr>
      </w:pPr>
      <w:r>
        <w:rPr>
          <w:rFonts w:ascii="Mangal" w:hAnsi="Mangal" w:cs="Mangal"/>
        </w:rPr>
        <w:t>We can manually make x const with const &amp;x so it disallows changes on x inside the lambda.</w:t>
      </w:r>
    </w:p>
    <w:p w14:paraId="0E573720" w14:textId="77777777" w:rsidR="00D9060D" w:rsidRDefault="00D9060D" w:rsidP="00B63B0B">
      <w:pPr>
        <w:pStyle w:val="ListParagraph"/>
        <w:ind w:left="2028"/>
        <w:rPr>
          <w:rFonts w:ascii="Mangal" w:hAnsi="Mangal" w:cs="Mangal"/>
        </w:rPr>
      </w:pPr>
    </w:p>
    <w:p w14:paraId="50F4D712" w14:textId="18F2F0BA" w:rsidR="000D16CB" w:rsidRDefault="00A30AC7" w:rsidP="00B63B0B">
      <w:pPr>
        <w:pStyle w:val="ListParagraph"/>
        <w:ind w:left="2028"/>
        <w:rPr>
          <w:rFonts w:ascii="Mangal" w:hAnsi="Mangal" w:cs="Mangal"/>
        </w:rPr>
      </w:pPr>
      <w:r>
        <w:rPr>
          <w:rFonts w:ascii="Mangal" w:hAnsi="Mangal" w:cs="Mangal"/>
        </w:rPr>
        <w:t>We can mix const, non-const, reference and values in the capture list.</w:t>
      </w:r>
      <w:r w:rsidR="00294B9D">
        <w:rPr>
          <w:rFonts w:ascii="Mangal" w:hAnsi="Mangal" w:cs="Mangal"/>
        </w:rPr>
        <w:tab/>
      </w:r>
    </w:p>
    <w:p w14:paraId="42917EC1" w14:textId="77777777" w:rsidR="003738DB" w:rsidRDefault="003738DB" w:rsidP="00B63B0B">
      <w:pPr>
        <w:pStyle w:val="ListParagraph"/>
        <w:ind w:left="2028"/>
        <w:rPr>
          <w:rFonts w:ascii="Mangal" w:hAnsi="Mangal" w:cs="Mangal"/>
        </w:rPr>
      </w:pPr>
    </w:p>
    <w:p w14:paraId="7F21DF3A" w14:textId="19856AFF" w:rsidR="002B2F2C" w:rsidRDefault="002B2F2C" w:rsidP="00B63B0B">
      <w:pPr>
        <w:pStyle w:val="ListParagraph"/>
        <w:ind w:left="2028"/>
        <w:rPr>
          <w:rFonts w:ascii="Mangal" w:hAnsi="Mangal" w:cs="Mangal"/>
        </w:rPr>
      </w:pPr>
      <w:r>
        <w:rPr>
          <w:rFonts w:ascii="Mangal" w:hAnsi="Mangal" w:cs="Mangal"/>
        </w:rPr>
        <w:t>Care must be taken with reference and pointer types that they are valid in the lambda, since the capture copies the value</w:t>
      </w:r>
      <w:r w:rsidR="00C85212">
        <w:rPr>
          <w:rFonts w:ascii="Mangal" w:hAnsi="Mangal" w:cs="Mangal"/>
        </w:rPr>
        <w:t xml:space="preserve">, </w:t>
      </w:r>
      <w:r>
        <w:rPr>
          <w:rFonts w:ascii="Mangal" w:hAnsi="Mangal" w:cs="Mangal"/>
        </w:rPr>
        <w:t>in case of pointer and references, the memory address is copied</w:t>
      </w:r>
      <w:r w:rsidR="00C85212">
        <w:rPr>
          <w:rFonts w:ascii="Mangal" w:hAnsi="Mangal" w:cs="Mangal"/>
        </w:rPr>
        <w:t>, if this memory address is dangling and the lambda is called it will lead to undefined behavior.</w:t>
      </w:r>
    </w:p>
    <w:p w14:paraId="5535E58A" w14:textId="77777777" w:rsidR="002B2F2C" w:rsidRDefault="002B2F2C" w:rsidP="00B63B0B">
      <w:pPr>
        <w:pStyle w:val="ListParagraph"/>
        <w:ind w:left="2028"/>
        <w:rPr>
          <w:rFonts w:ascii="Mangal" w:hAnsi="Mangal" w:cs="Mangal"/>
        </w:rPr>
      </w:pPr>
    </w:p>
    <w:p w14:paraId="5E08D3DC" w14:textId="02977F49" w:rsidR="003738DB" w:rsidRDefault="003738DB" w:rsidP="00B63B0B">
      <w:pPr>
        <w:pStyle w:val="ListParagraph"/>
        <w:ind w:left="2028"/>
        <w:rPr>
          <w:rFonts w:ascii="Mangal" w:hAnsi="Mangal" w:cs="Mangal"/>
        </w:rPr>
      </w:pPr>
      <w:r>
        <w:rPr>
          <w:rFonts w:ascii="Mangal" w:hAnsi="Mangal" w:cs="Mangal"/>
        </w:rPr>
        <w:t>Default capture</w:t>
      </w:r>
    </w:p>
    <w:p w14:paraId="196022EA" w14:textId="1D4CB2BC" w:rsidR="003738DB" w:rsidRDefault="003738DB" w:rsidP="00B63B0B">
      <w:pPr>
        <w:pStyle w:val="ListParagraph"/>
        <w:ind w:left="2028"/>
        <w:rPr>
          <w:rFonts w:ascii="Mangal" w:hAnsi="Mangal" w:cs="Mangal"/>
        </w:rPr>
      </w:pPr>
      <w:r>
        <w:rPr>
          <w:rFonts w:ascii="Mangal" w:hAnsi="Mangal" w:cs="Mangal"/>
        </w:rPr>
        <w:t xml:space="preserve">Captures all variables in the context. We use ‘=’ to capture all by value, and ‘&amp;’ to capture all by reference. We can even mix in normal capture </w:t>
      </w:r>
      <w:r w:rsidR="003B6ACE">
        <w:rPr>
          <w:rFonts w:ascii="Mangal" w:hAnsi="Mangal" w:cs="Mangal"/>
        </w:rPr>
        <w:t xml:space="preserve">variables too, in which case </w:t>
      </w:r>
      <w:r w:rsidR="00FE5007">
        <w:rPr>
          <w:rFonts w:ascii="Mangal" w:hAnsi="Mangal" w:cs="Mangal"/>
        </w:rPr>
        <w:t>those</w:t>
      </w:r>
      <w:r w:rsidR="003B6ACE">
        <w:rPr>
          <w:rFonts w:ascii="Mangal" w:hAnsi="Mangal" w:cs="Mangal"/>
        </w:rPr>
        <w:t xml:space="preserve"> variable</w:t>
      </w:r>
      <w:r w:rsidR="00FE5007">
        <w:rPr>
          <w:rFonts w:ascii="Mangal" w:hAnsi="Mangal" w:cs="Mangal"/>
        </w:rPr>
        <w:t>s</w:t>
      </w:r>
      <w:r w:rsidR="003B6ACE">
        <w:rPr>
          <w:rFonts w:ascii="Mangal" w:hAnsi="Mangal" w:cs="Mangal"/>
        </w:rPr>
        <w:t xml:space="preserve"> </w:t>
      </w:r>
      <w:r w:rsidR="00FE5007">
        <w:rPr>
          <w:rFonts w:ascii="Mangal" w:hAnsi="Mangal" w:cs="Mangal"/>
        </w:rPr>
        <w:t xml:space="preserve">are </w:t>
      </w:r>
      <w:r w:rsidR="003B6ACE">
        <w:rPr>
          <w:rFonts w:ascii="Mangal" w:hAnsi="Mangal" w:cs="Mangal"/>
        </w:rPr>
        <w:t>captured as defined but every other variable is captured using default</w:t>
      </w:r>
      <w:r w:rsidR="00FE5007">
        <w:rPr>
          <w:rFonts w:ascii="Mangal" w:hAnsi="Mangal" w:cs="Mangal"/>
        </w:rPr>
        <w:t xml:space="preserve"> capture.</w:t>
      </w:r>
    </w:p>
    <w:p w14:paraId="79CA9692" w14:textId="6CDC7F0E" w:rsidR="00FE5007" w:rsidRDefault="00FE5007" w:rsidP="00B63B0B">
      <w:pPr>
        <w:pStyle w:val="ListParagraph"/>
        <w:ind w:left="2028"/>
        <w:rPr>
          <w:rFonts w:ascii="Mangal" w:hAnsi="Mangal" w:cs="Mangal"/>
        </w:rPr>
      </w:pPr>
      <w:r>
        <w:rPr>
          <w:rFonts w:ascii="Mangal" w:hAnsi="Mangal" w:cs="Mangal"/>
        </w:rPr>
        <w:t>For ex.:</w:t>
      </w:r>
    </w:p>
    <w:p w14:paraId="63CEAB0A"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8417"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8CC1796"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68B195E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7FD1AD6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=,&amp;</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//capture x as reference, and all others as values</w:t>
      </w:r>
    </w:p>
    <w:p w14:paraId="29F5BEA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3A0DBAC"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5D1833B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485ED3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96398"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 </w:t>
      </w:r>
    </w:p>
    <w:p w14:paraId="349E7C2F"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9</w:t>
      </w:r>
    </w:p>
    <w:p w14:paraId="3F0EF93B"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666600"/>
          <w:sz w:val="17"/>
          <w:szCs w:val="17"/>
        </w:rPr>
        <w:t>}</w:t>
      </w:r>
    </w:p>
    <w:p w14:paraId="2C95099A" w14:textId="7DF508AD" w:rsidR="00FE5007" w:rsidRDefault="005045FA" w:rsidP="00B63B0B">
      <w:pPr>
        <w:pStyle w:val="ListParagraph"/>
        <w:ind w:left="2028"/>
        <w:rPr>
          <w:rFonts w:ascii="Mangal" w:hAnsi="Mangal" w:cs="Mangal"/>
        </w:rPr>
      </w:pPr>
      <w:r>
        <w:rPr>
          <w:rFonts w:ascii="Mangal" w:hAnsi="Mangal" w:cs="Mangal"/>
        </w:rPr>
        <w:t>Default capture has to appear first in the capture list.</w:t>
      </w:r>
    </w:p>
    <w:p w14:paraId="39FCC9D8" w14:textId="77777777" w:rsidR="00FE48A2" w:rsidRDefault="00FE48A2" w:rsidP="00B63B0B">
      <w:pPr>
        <w:pStyle w:val="ListParagraph"/>
        <w:ind w:left="2028"/>
        <w:rPr>
          <w:rFonts w:ascii="Mangal" w:hAnsi="Mangal" w:cs="Mangal"/>
        </w:rPr>
      </w:pPr>
    </w:p>
    <w:p w14:paraId="4C1FDAA0" w14:textId="5737F77A" w:rsidR="00FE48A2" w:rsidRDefault="00FE48A2" w:rsidP="00B63B0B">
      <w:pPr>
        <w:pStyle w:val="ListParagraph"/>
        <w:ind w:left="2028"/>
        <w:rPr>
          <w:rFonts w:ascii="Mangal" w:hAnsi="Mangal" w:cs="Mangal"/>
        </w:rPr>
      </w:pPr>
      <w:r>
        <w:rPr>
          <w:rFonts w:ascii="Mangal" w:hAnsi="Mangal" w:cs="Mangal"/>
        </w:rPr>
        <w:t>Declaring new variables</w:t>
      </w:r>
    </w:p>
    <w:p w14:paraId="2897ECA1" w14:textId="6F278169" w:rsidR="00FE48A2" w:rsidRDefault="00FE48A2" w:rsidP="00B63B0B">
      <w:pPr>
        <w:pStyle w:val="ListParagraph"/>
        <w:ind w:left="2028"/>
        <w:rPr>
          <w:rFonts w:ascii="Mangal" w:hAnsi="Mangal" w:cs="Mangal"/>
        </w:rPr>
      </w:pPr>
      <w:r>
        <w:rPr>
          <w:rFonts w:ascii="Mangal" w:hAnsi="Mangal" w:cs="Mangal"/>
        </w:rPr>
        <w:t>We can declare new variables in the capture list too.</w:t>
      </w:r>
    </w:p>
    <w:p w14:paraId="686BB4CD" w14:textId="6485115B" w:rsidR="00FE48A2" w:rsidRDefault="00FE48A2" w:rsidP="00B63B0B">
      <w:pPr>
        <w:pStyle w:val="ListParagraph"/>
        <w:ind w:left="2028"/>
        <w:rPr>
          <w:rFonts w:ascii="Mangal" w:hAnsi="Mangal" w:cs="Mangal"/>
        </w:rPr>
      </w:pPr>
      <w:r>
        <w:rPr>
          <w:rFonts w:ascii="Mangal" w:hAnsi="Mangal" w:cs="Mangal"/>
        </w:rPr>
        <w:t>For ex.:</w:t>
      </w:r>
    </w:p>
    <w:p w14:paraId="28185229"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14BA7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E437E8A"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5A5D41"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B880B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02FFC1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E632D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 </w:t>
      </w:r>
    </w:p>
    <w:p w14:paraId="5938C54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71F45FD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666600"/>
          <w:sz w:val="17"/>
          <w:szCs w:val="17"/>
        </w:rPr>
        <w:t>}</w:t>
      </w:r>
    </w:p>
    <w:p w14:paraId="3D62B587" w14:textId="19F31CD9" w:rsidR="00FE48A2" w:rsidRDefault="00C61E8F" w:rsidP="00B63B0B">
      <w:pPr>
        <w:pStyle w:val="ListParagraph"/>
        <w:ind w:left="2028"/>
        <w:rPr>
          <w:rFonts w:ascii="Mangal" w:hAnsi="Mangal" w:cs="Mangal"/>
        </w:rPr>
      </w:pPr>
      <w:r>
        <w:rPr>
          <w:rFonts w:ascii="Mangal" w:hAnsi="Mangal" w:cs="Mangal"/>
        </w:rPr>
        <w:t>The type is auto deduced.</w:t>
      </w:r>
    </w:p>
    <w:p w14:paraId="07F5E9E6" w14:textId="77777777" w:rsidR="00FE5007" w:rsidRDefault="00FE5007" w:rsidP="00B63B0B">
      <w:pPr>
        <w:pStyle w:val="ListParagraph"/>
        <w:ind w:left="2028"/>
        <w:rPr>
          <w:rFonts w:ascii="Mangal" w:hAnsi="Mangal" w:cs="Mangal"/>
        </w:rPr>
      </w:pPr>
    </w:p>
    <w:p w14:paraId="2D0FA075" w14:textId="2E647875" w:rsidR="00A0558D" w:rsidRDefault="00A0558D" w:rsidP="00B63B0B">
      <w:pPr>
        <w:pStyle w:val="ListParagraph"/>
        <w:ind w:left="2028"/>
        <w:rPr>
          <w:rFonts w:ascii="Mangal" w:hAnsi="Mangal" w:cs="Mangal"/>
        </w:rPr>
      </w:pPr>
    </w:p>
    <w:p w14:paraId="58E07151" w14:textId="77777777" w:rsidR="003738DB" w:rsidRDefault="003738DB" w:rsidP="00B63B0B">
      <w:pPr>
        <w:pStyle w:val="ListParagraph"/>
        <w:ind w:left="2028"/>
        <w:rPr>
          <w:rFonts w:ascii="Mangal" w:hAnsi="Mangal" w:cs="Mangal"/>
        </w:rPr>
      </w:pPr>
    </w:p>
    <w:p w14:paraId="0EB24047" w14:textId="742AF6B5" w:rsidR="00B63B0B" w:rsidRDefault="00A0558D" w:rsidP="000D7F0C">
      <w:pPr>
        <w:pStyle w:val="ListParagraph"/>
        <w:numPr>
          <w:ilvl w:val="2"/>
          <w:numId w:val="1"/>
        </w:numPr>
        <w:rPr>
          <w:rFonts w:ascii="Mangal" w:hAnsi="Mangal" w:cs="Mangal"/>
        </w:rPr>
      </w:pPr>
      <w:r>
        <w:rPr>
          <w:rFonts w:ascii="Mangal" w:hAnsi="Mangal" w:cs="Mangal"/>
        </w:rPr>
        <w:t>Copy</w:t>
      </w:r>
    </w:p>
    <w:p w14:paraId="1D018303" w14:textId="3817A36B" w:rsidR="00A0558D" w:rsidRDefault="00A0558D" w:rsidP="00A0558D">
      <w:pPr>
        <w:pStyle w:val="ListParagraph"/>
        <w:ind w:left="2028"/>
        <w:rPr>
          <w:rFonts w:ascii="Mangal" w:hAnsi="Mangal" w:cs="Mangal"/>
        </w:rPr>
      </w:pPr>
      <w:r>
        <w:rPr>
          <w:rFonts w:ascii="Mangal" w:hAnsi="Mangal" w:cs="Mangal"/>
        </w:rPr>
        <w:t>Lambdas can be copied.</w:t>
      </w:r>
    </w:p>
    <w:p w14:paraId="539F39A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729C8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DEB7BA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3DF36745"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DCDA55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54D14A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1E5C41"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 </w:t>
      </w:r>
    </w:p>
    <w:p w14:paraId="2CC600AE"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4314EF9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
    <w:p w14:paraId="1538990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lambda2</w:t>
      </w:r>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p>
    <w:p w14:paraId="3752555D"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t>lambda2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6CA1ABBF" w14:textId="0C6480BD"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w:t>
      </w:r>
      <w:r w:rsidR="008A1CA2">
        <w:rPr>
          <w:rFonts w:ascii="Consolas" w:hAnsi="Consolas" w:cs="Courier New"/>
          <w:color w:val="880000"/>
          <w:sz w:val="17"/>
          <w:szCs w:val="17"/>
        </w:rPr>
        <w:t>4</w:t>
      </w:r>
    </w:p>
    <w:p w14:paraId="1146ABDC"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666600"/>
          <w:sz w:val="17"/>
          <w:szCs w:val="17"/>
        </w:rPr>
        <w:t>}</w:t>
      </w:r>
    </w:p>
    <w:p w14:paraId="58AB08B5" w14:textId="7DB6D1DC" w:rsidR="00A0558D" w:rsidRDefault="003D0195" w:rsidP="00A0558D">
      <w:pPr>
        <w:pStyle w:val="ListParagraph"/>
        <w:ind w:left="2028"/>
        <w:rPr>
          <w:rFonts w:ascii="Mangal" w:hAnsi="Mangal" w:cs="Mangal"/>
        </w:rPr>
      </w:pPr>
      <w:r>
        <w:rPr>
          <w:rFonts w:ascii="Mangal" w:hAnsi="Mangal" w:cs="Mangal"/>
        </w:rPr>
        <w:t>The captured and cloned values are also copied</w:t>
      </w:r>
      <w:r w:rsidR="008A1CA2">
        <w:rPr>
          <w:rFonts w:ascii="Mangal" w:hAnsi="Mangal" w:cs="Mangal"/>
        </w:rPr>
        <w:t xml:space="preserve">, so both lambda2() and </w:t>
      </w:r>
      <w:proofErr w:type="spellStart"/>
      <w:proofErr w:type="gramStart"/>
      <w:r w:rsidR="008A1CA2">
        <w:rPr>
          <w:rFonts w:ascii="Mangal" w:hAnsi="Mangal" w:cs="Mangal"/>
        </w:rPr>
        <w:t>myLambda</w:t>
      </w:r>
      <w:proofErr w:type="spellEnd"/>
      <w:r w:rsidR="008A1CA2">
        <w:rPr>
          <w:rFonts w:ascii="Mangal" w:hAnsi="Mangal" w:cs="Mangal"/>
        </w:rPr>
        <w:t>(</w:t>
      </w:r>
      <w:proofErr w:type="gramEnd"/>
      <w:r w:rsidR="008A1CA2">
        <w:rPr>
          <w:rFonts w:ascii="Mangal" w:hAnsi="Mangal" w:cs="Mangal"/>
        </w:rPr>
        <w:t>) have an x in them with value 4</w:t>
      </w:r>
      <w:r w:rsidR="00201201">
        <w:rPr>
          <w:rFonts w:ascii="Mangal" w:hAnsi="Mangal" w:cs="Mangal"/>
        </w:rPr>
        <w:t xml:space="preserve"> when the copy is made, and this copy doesn’t affect anything else.</w:t>
      </w:r>
    </w:p>
    <w:p w14:paraId="6E3A29F7" w14:textId="5E963BA0" w:rsidR="006A5148" w:rsidRDefault="006A5148" w:rsidP="00A0558D">
      <w:pPr>
        <w:pStyle w:val="ListParagraph"/>
        <w:ind w:left="2028"/>
        <w:rPr>
          <w:rFonts w:ascii="Mangal" w:hAnsi="Mangal" w:cs="Mangal"/>
        </w:rPr>
      </w:pPr>
      <w:r>
        <w:rPr>
          <w:rFonts w:ascii="Mangal" w:hAnsi="Mangal" w:cs="Mangal"/>
        </w:rPr>
        <w:lastRenderedPageBreak/>
        <w:t>This could be problematic if the lambda is being passed to a function and</w:t>
      </w:r>
      <w:r w:rsidR="00A34776">
        <w:rPr>
          <w:rFonts w:ascii="Mangal" w:hAnsi="Mangal" w:cs="Mangal"/>
        </w:rPr>
        <w:t xml:space="preserve"> its internal state is not being modified even if it is passed as a reference.</w:t>
      </w:r>
    </w:p>
    <w:p w14:paraId="7708E460" w14:textId="0E5F82B4" w:rsidR="00A34776" w:rsidRPr="00A7625F" w:rsidRDefault="00A34776" w:rsidP="00A7625F">
      <w:pPr>
        <w:pStyle w:val="ListParagraph"/>
        <w:ind w:left="2028"/>
        <w:rPr>
          <w:rFonts w:ascii="Mangal" w:hAnsi="Mangal" w:cs="Mangal"/>
        </w:rPr>
      </w:pPr>
      <w:r>
        <w:rPr>
          <w:rFonts w:ascii="Mangal" w:hAnsi="Mangal" w:cs="Mangal"/>
        </w:rPr>
        <w:t>For ex.:</w:t>
      </w:r>
    </w:p>
    <w:p w14:paraId="13B7173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7201357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36E37A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9FEE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5939ED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6B421C56"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45F4D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0CEE7F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0CA70033"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DBF60D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1F320C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73D31C2"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
    <w:p w14:paraId="61AAB38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6CB6D40E"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0CDE58E3" w14:textId="22B31E10" w:rsidR="00A34776" w:rsidRPr="000A671F" w:rsidRDefault="00A7625F" w:rsidP="000A6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45928510" w14:textId="60E11E51" w:rsidR="000A671F" w:rsidRDefault="000A671F" w:rsidP="00A0558D">
      <w:pPr>
        <w:pStyle w:val="ListParagraph"/>
        <w:ind w:left="2028"/>
        <w:rPr>
          <w:rFonts w:ascii="Mangal" w:hAnsi="Mangal" w:cs="Mangal"/>
        </w:rPr>
      </w:pPr>
      <w:r>
        <w:rPr>
          <w:rFonts w:ascii="Mangal" w:hAnsi="Mangal" w:cs="Mangal"/>
        </w:rPr>
        <w:t xml:space="preserve">This is because </w:t>
      </w:r>
      <w:proofErr w:type="gramStart"/>
      <w:r>
        <w:rPr>
          <w:rFonts w:ascii="Mangal" w:hAnsi="Mangal" w:cs="Mangal"/>
        </w:rPr>
        <w:t>std::</w:t>
      </w:r>
      <w:proofErr w:type="gramEnd"/>
      <w:r>
        <w:rPr>
          <w:rFonts w:ascii="Mangal" w:hAnsi="Mangal" w:cs="Mangal"/>
        </w:rPr>
        <w:t>function makes a copy of our lambda internally, and uses that in reference instead</w:t>
      </w:r>
      <w:r w:rsidR="000D40B1">
        <w:rPr>
          <w:rFonts w:ascii="Mangal" w:hAnsi="Mangal" w:cs="Mangal"/>
        </w:rPr>
        <w:t xml:space="preserve"> so </w:t>
      </w:r>
      <w:proofErr w:type="spellStart"/>
      <w:r w:rsidR="000D40B1">
        <w:rPr>
          <w:rFonts w:ascii="Mangal" w:hAnsi="Mangal" w:cs="Mangal"/>
        </w:rPr>
        <w:t>fn</w:t>
      </w:r>
      <w:proofErr w:type="spellEnd"/>
      <w:r w:rsidR="000D40B1">
        <w:rPr>
          <w:rFonts w:ascii="Mangal" w:hAnsi="Mangal" w:cs="Mangal"/>
        </w:rPr>
        <w:t xml:space="preserve"> has a new copy and not the actual lambda.</w:t>
      </w:r>
    </w:p>
    <w:p w14:paraId="51C1754B" w14:textId="77777777" w:rsidR="000D40B1" w:rsidRDefault="000D40B1" w:rsidP="00A0558D">
      <w:pPr>
        <w:pStyle w:val="ListParagraph"/>
        <w:ind w:left="2028"/>
        <w:rPr>
          <w:rFonts w:ascii="Mangal" w:hAnsi="Mangal" w:cs="Mangal"/>
        </w:rPr>
      </w:pPr>
    </w:p>
    <w:p w14:paraId="01A759DA" w14:textId="0EACD15E" w:rsidR="000D0AFE" w:rsidRDefault="000D0AFE" w:rsidP="00A0558D">
      <w:pPr>
        <w:pStyle w:val="ListParagraph"/>
        <w:ind w:left="2028"/>
        <w:rPr>
          <w:rFonts w:ascii="Mangal" w:hAnsi="Mangal" w:cs="Mangal"/>
        </w:rPr>
      </w:pPr>
      <w:r>
        <w:rPr>
          <w:rFonts w:ascii="Mangal" w:hAnsi="Mangal" w:cs="Mangal"/>
        </w:rPr>
        <w:t xml:space="preserve">To solve this we can force pass our lambda as a reference using </w:t>
      </w:r>
      <w:proofErr w:type="gramStart"/>
      <w:r>
        <w:rPr>
          <w:rFonts w:ascii="Mangal" w:hAnsi="Mangal" w:cs="Mangal"/>
        </w:rPr>
        <w:t>std::</w:t>
      </w:r>
      <w:proofErr w:type="gramEnd"/>
      <w:r>
        <w:rPr>
          <w:rFonts w:ascii="Mangal" w:hAnsi="Mangal" w:cs="Mangal"/>
        </w:rPr>
        <w:t xml:space="preserve">ref which </w:t>
      </w:r>
      <w:r w:rsidR="00262F6B">
        <w:rPr>
          <w:rFonts w:ascii="Mangal" w:hAnsi="Mangal" w:cs="Mangal"/>
        </w:rPr>
        <w:t>wraps the type in std::</w:t>
      </w:r>
      <w:proofErr w:type="spellStart"/>
      <w:r w:rsidR="00262F6B">
        <w:rPr>
          <w:rFonts w:ascii="Mangal" w:hAnsi="Mangal" w:cs="Mangal"/>
        </w:rPr>
        <w:t>reference_wrapper</w:t>
      </w:r>
      <w:proofErr w:type="spellEnd"/>
      <w:r w:rsidR="00262F6B">
        <w:rPr>
          <w:rFonts w:ascii="Mangal" w:hAnsi="Mangal" w:cs="Mangal"/>
        </w:rPr>
        <w:t>, both defined in #include&lt;functional&gt;.</w:t>
      </w:r>
      <w:r w:rsidR="00B16340">
        <w:rPr>
          <w:rFonts w:ascii="Mangal" w:hAnsi="Mangal" w:cs="Mangal"/>
        </w:rPr>
        <w:t xml:space="preserve"> </w:t>
      </w:r>
      <w:proofErr w:type="gramStart"/>
      <w:r w:rsidR="00B16340">
        <w:rPr>
          <w:rFonts w:ascii="Mangal" w:hAnsi="Mangal" w:cs="Mangal"/>
        </w:rPr>
        <w:t>std::</w:t>
      </w:r>
      <w:proofErr w:type="gramEnd"/>
      <w:r w:rsidR="00B16340">
        <w:rPr>
          <w:rFonts w:ascii="Mangal" w:hAnsi="Mangal" w:cs="Mangal"/>
        </w:rPr>
        <w:t xml:space="preserve">ref passes T as &amp;T so any changes made to T are </w:t>
      </w:r>
      <w:r w:rsidR="002170DA">
        <w:rPr>
          <w:rFonts w:ascii="Mangal" w:hAnsi="Mangal" w:cs="Mangal"/>
        </w:rPr>
        <w:t>applied here as well.</w:t>
      </w:r>
    </w:p>
    <w:p w14:paraId="7A708CC0" w14:textId="639FA293" w:rsidR="002170DA" w:rsidRDefault="002170DA" w:rsidP="00A0558D">
      <w:pPr>
        <w:pStyle w:val="ListParagraph"/>
        <w:ind w:left="2028"/>
        <w:rPr>
          <w:rFonts w:ascii="Mangal" w:hAnsi="Mangal" w:cs="Mangal"/>
        </w:rPr>
      </w:pPr>
      <w:r>
        <w:rPr>
          <w:rFonts w:ascii="Mangal" w:hAnsi="Mangal" w:cs="Mangal"/>
        </w:rPr>
        <w:t>For ex.:</w:t>
      </w:r>
    </w:p>
    <w:p w14:paraId="4D975B8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29F9B6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0193881"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9952ED"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F0F326E"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750E6F63"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D42978"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747A7D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12FF2612"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1644C4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FCFA53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C025C97"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
    <w:p w14:paraId="41A6E160"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A20F58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now</w:t>
      </w:r>
    </w:p>
    <w:p w14:paraId="1D77BA66"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1998B757" w14:textId="77777777" w:rsidR="002170DA" w:rsidRDefault="002170DA" w:rsidP="00A0558D">
      <w:pPr>
        <w:pStyle w:val="ListParagraph"/>
        <w:ind w:left="2028"/>
        <w:rPr>
          <w:rFonts w:ascii="Mangal" w:hAnsi="Mangal" w:cs="Mangal"/>
        </w:rPr>
      </w:pPr>
    </w:p>
    <w:p w14:paraId="2703CC04" w14:textId="749030A0" w:rsidR="00A34776" w:rsidRDefault="005976E0" w:rsidP="00A0558D">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ref only works if the parameter also accepts reference, it only enforces references from the call-site. So</w:t>
      </w:r>
    </w:p>
    <w:p w14:paraId="4E9C20FC" w14:textId="77777777" w:rsidR="005976E0" w:rsidRPr="005976E0" w:rsidRDefault="005976E0" w:rsidP="005976E0">
      <w:pPr>
        <w:pStyle w:val="ListParagraph"/>
        <w:ind w:left="2028"/>
        <w:rPr>
          <w:rFonts w:ascii="Mangal" w:hAnsi="Mangal" w:cs="Mangal"/>
        </w:rPr>
      </w:pPr>
    </w:p>
    <w:p w14:paraId="70B69C8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8A023B7"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2286E55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w:t>
      </w:r>
    </w:p>
    <w:p w14:paraId="2C192DD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09F3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E9FD5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5AA7E69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450FE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8113B2"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CDD85C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196215A3"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48D21555" w14:textId="39011C7B" w:rsidR="003D0195" w:rsidRDefault="005976E0" w:rsidP="00A0558D">
      <w:pPr>
        <w:pStyle w:val="ListParagraph"/>
        <w:ind w:left="2028"/>
        <w:rPr>
          <w:rFonts w:ascii="Mangal" w:hAnsi="Mangal" w:cs="Mangal"/>
        </w:rPr>
      </w:pPr>
      <w:r>
        <w:rPr>
          <w:rFonts w:ascii="Mangal" w:hAnsi="Mangal" w:cs="Mangal"/>
        </w:rPr>
        <w:t>That’s why this doesn’t work as expected.</w:t>
      </w:r>
    </w:p>
    <w:p w14:paraId="33A2DE10" w14:textId="77777777" w:rsidR="004C62BB" w:rsidRDefault="004C62BB" w:rsidP="00A0558D">
      <w:pPr>
        <w:pStyle w:val="ListParagraph"/>
        <w:ind w:left="2028"/>
        <w:rPr>
          <w:rFonts w:ascii="Mangal" w:hAnsi="Mangal" w:cs="Mangal"/>
        </w:rPr>
      </w:pPr>
    </w:p>
    <w:p w14:paraId="1DFE0746" w14:textId="77777777" w:rsidR="004C62BB" w:rsidRDefault="004C62BB" w:rsidP="00A0558D">
      <w:pPr>
        <w:pStyle w:val="ListParagraph"/>
        <w:ind w:left="2028"/>
        <w:rPr>
          <w:rFonts w:ascii="Mangal" w:hAnsi="Mangal" w:cs="Mangal"/>
        </w:rPr>
      </w:pPr>
    </w:p>
    <w:p w14:paraId="63452282" w14:textId="77777777" w:rsidR="00A0558D" w:rsidRDefault="00A0558D" w:rsidP="000D7F0C">
      <w:pPr>
        <w:pStyle w:val="ListParagraph"/>
        <w:numPr>
          <w:ilvl w:val="2"/>
          <w:numId w:val="1"/>
        </w:numPr>
        <w:rPr>
          <w:rFonts w:ascii="Mangal" w:hAnsi="Mangal" w:cs="Mangal"/>
        </w:rPr>
      </w:pPr>
    </w:p>
    <w:p w14:paraId="72AAEAED" w14:textId="12361D34" w:rsidR="000D7F0C" w:rsidRDefault="00361F29" w:rsidP="00F855C9">
      <w:pPr>
        <w:pStyle w:val="ListParagraph"/>
        <w:numPr>
          <w:ilvl w:val="1"/>
          <w:numId w:val="1"/>
        </w:numPr>
        <w:rPr>
          <w:rFonts w:ascii="Mangal" w:hAnsi="Mangal" w:cs="Mangal"/>
        </w:rPr>
      </w:pPr>
      <w:r>
        <w:rPr>
          <w:rFonts w:ascii="Mangal" w:hAnsi="Mangal" w:cs="Mangal"/>
        </w:rPr>
        <w:t>Trailing Return Type</w:t>
      </w:r>
    </w:p>
    <w:p w14:paraId="4F2CB03A" w14:textId="0FA94D36" w:rsidR="002C0DC5" w:rsidRDefault="002C0DC5" w:rsidP="002C0DC5">
      <w:pPr>
        <w:pStyle w:val="ListParagraph"/>
        <w:ind w:left="1374"/>
        <w:rPr>
          <w:rFonts w:ascii="Mangal" w:hAnsi="Mangal" w:cs="Mangal"/>
        </w:rPr>
      </w:pPr>
      <w:r>
        <w:rPr>
          <w:rFonts w:ascii="Mangal" w:hAnsi="Mangal" w:cs="Mangal"/>
        </w:rPr>
        <w:t xml:space="preserve">As we saw with lambdas, we can use a different syntax for defining functions. </w:t>
      </w:r>
    </w:p>
    <w:p w14:paraId="44921DE0" w14:textId="27503760" w:rsidR="002C0DC5" w:rsidRDefault="002C0DC5" w:rsidP="002C0DC5">
      <w:pPr>
        <w:pStyle w:val="ListParagraph"/>
        <w:ind w:left="1374"/>
        <w:rPr>
          <w:rFonts w:ascii="Mangal" w:hAnsi="Mangal" w:cs="Mangal"/>
        </w:rPr>
      </w:pPr>
      <w:r>
        <w:rPr>
          <w:rFonts w:ascii="Mangal" w:hAnsi="Mangal" w:cs="Mangal"/>
        </w:rPr>
        <w:t>This is the trailing return type syntax</w:t>
      </w:r>
    </w:p>
    <w:p w14:paraId="1D40A807" w14:textId="6E0EA7F1" w:rsidR="002C0DC5" w:rsidRDefault="003A320C" w:rsidP="002C0DC5">
      <w:pPr>
        <w:pStyle w:val="ListParagraph"/>
        <w:ind w:left="1374"/>
        <w:rPr>
          <w:rFonts w:ascii="Mangal" w:hAnsi="Mangal" w:cs="Mangal"/>
        </w:rPr>
      </w:pPr>
      <w:r>
        <w:rPr>
          <w:rFonts w:ascii="Mangal" w:hAnsi="Mangal" w:cs="Mangal"/>
        </w:rPr>
        <w:t>for ex.:</w:t>
      </w:r>
    </w:p>
    <w:p w14:paraId="288DABAF" w14:textId="182BA861" w:rsidR="00B43BD1" w:rsidRDefault="00B43B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67094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011480" w14:textId="33C340FB" w:rsidR="00361F29" w:rsidRDefault="00B43BD1" w:rsidP="00B43BD1">
      <w:pPr>
        <w:pStyle w:val="ListParagraph"/>
        <w:ind w:left="1374"/>
        <w:rPr>
          <w:rFonts w:ascii="Mangal" w:hAnsi="Mangal" w:cs="Mangal"/>
        </w:rPr>
      </w:pPr>
      <w:r>
        <w:rPr>
          <w:rFonts w:ascii="Mangal" w:hAnsi="Mangal" w:cs="Mangal"/>
        </w:rPr>
        <w:t xml:space="preserve">is a valid function syntax in C++. Here the return type of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is int</w:t>
      </w:r>
      <w:r w:rsidR="00176558">
        <w:rPr>
          <w:rFonts w:ascii="Mangal" w:hAnsi="Mangal" w:cs="Mangal"/>
        </w:rPr>
        <w:t>, but this syntax can only be used when the return type is auto on the left</w:t>
      </w:r>
      <w:r w:rsidR="00615FE1">
        <w:rPr>
          <w:rFonts w:ascii="Mangal" w:hAnsi="Mangal" w:cs="Mangal"/>
        </w:rPr>
        <w:t>, the return type on the right can be omitted as well</w:t>
      </w:r>
      <w:r w:rsidR="00176558">
        <w:rPr>
          <w:rFonts w:ascii="Mangal" w:hAnsi="Mangal" w:cs="Mangal"/>
        </w:rPr>
        <w:t xml:space="preserve">. </w:t>
      </w:r>
      <w:r w:rsidR="00615FE1">
        <w:rPr>
          <w:rFonts w:ascii="Mangal" w:hAnsi="Mangal" w:cs="Mangal"/>
        </w:rPr>
        <w:t xml:space="preserve">It’s generally used </w:t>
      </w:r>
      <w:r w:rsidR="00580127">
        <w:rPr>
          <w:rFonts w:ascii="Mangal" w:hAnsi="Mangal" w:cs="Mangal"/>
        </w:rPr>
        <w:t>for brevity but the normal syntax should be preferred anyway.</w:t>
      </w:r>
    </w:p>
    <w:p w14:paraId="4E7066D5" w14:textId="77777777" w:rsidR="00B43BD1" w:rsidRDefault="00B43BD1" w:rsidP="00B43BD1">
      <w:pPr>
        <w:pStyle w:val="ListParagraph"/>
        <w:ind w:left="1374"/>
        <w:rPr>
          <w:rFonts w:ascii="Mangal" w:hAnsi="Mangal" w:cs="Mangal"/>
        </w:rPr>
      </w:pPr>
    </w:p>
    <w:p w14:paraId="5BE42551" w14:textId="77777777" w:rsidR="00B43BD1" w:rsidRDefault="00B43BD1" w:rsidP="00F855C9">
      <w:pPr>
        <w:pStyle w:val="ListParagraph"/>
        <w:numPr>
          <w:ilvl w:val="1"/>
          <w:numId w:val="1"/>
        </w:numPr>
        <w:rPr>
          <w:rFonts w:ascii="Mangal" w:hAnsi="Mangal" w:cs="Mangal"/>
        </w:rPr>
      </w:pPr>
    </w:p>
    <w:p w14:paraId="7FDD097A" w14:textId="77777777" w:rsidR="00F855C9" w:rsidRDefault="00F855C9" w:rsidP="00F855C9">
      <w:pPr>
        <w:pStyle w:val="ListParagraph"/>
        <w:ind w:left="390"/>
        <w:rPr>
          <w:rFonts w:ascii="Mangal" w:hAnsi="Mangal" w:cs="Mangal"/>
        </w:rPr>
      </w:pPr>
    </w:p>
    <w:p w14:paraId="71F5C28C" w14:textId="4D6757D5" w:rsidR="00787CEA" w:rsidRDefault="00A278CF" w:rsidP="00787CEA">
      <w:pPr>
        <w:pStyle w:val="ListParagraph"/>
        <w:numPr>
          <w:ilvl w:val="0"/>
          <w:numId w:val="1"/>
        </w:numPr>
        <w:rPr>
          <w:rFonts w:ascii="Mangal" w:hAnsi="Mangal" w:cs="Mangal"/>
        </w:rPr>
      </w:pPr>
      <w:r>
        <w:rPr>
          <w:rFonts w:ascii="Mangal" w:hAnsi="Mangal" w:cs="Mangal"/>
        </w:rPr>
        <w:t>Standard Library Algorithms</w:t>
      </w:r>
    </w:p>
    <w:p w14:paraId="3B5C18D8" w14:textId="73262D28" w:rsidR="00A278CF" w:rsidRDefault="00A278CF" w:rsidP="00A278CF">
      <w:pPr>
        <w:pStyle w:val="ListParagraph"/>
        <w:ind w:left="390"/>
        <w:rPr>
          <w:rFonts w:ascii="Mangal" w:hAnsi="Mangal" w:cs="Mangal"/>
        </w:rPr>
      </w:pPr>
      <w:r>
        <w:rPr>
          <w:rFonts w:ascii="Mangal" w:hAnsi="Mangal" w:cs="Mangal"/>
        </w:rPr>
        <w:t xml:space="preserve">C++ is famous for its algorithms and data structures operating on these </w:t>
      </w:r>
      <w:proofErr w:type="spellStart"/>
      <w:r>
        <w:rPr>
          <w:rFonts w:ascii="Mangal" w:hAnsi="Mangal" w:cs="Mangal"/>
        </w:rPr>
        <w:t>algs</w:t>
      </w:r>
      <w:proofErr w:type="spellEnd"/>
      <w:r>
        <w:rPr>
          <w:rFonts w:ascii="Mangal" w:hAnsi="Mangal" w:cs="Mangal"/>
        </w:rPr>
        <w:t xml:space="preserve">. </w:t>
      </w:r>
    </w:p>
    <w:p w14:paraId="6C9F885B" w14:textId="3965DB50" w:rsidR="00A278CF" w:rsidRDefault="00A278CF" w:rsidP="00A278CF">
      <w:pPr>
        <w:pStyle w:val="ListParagraph"/>
        <w:ind w:left="390"/>
        <w:rPr>
          <w:rFonts w:ascii="Mangal" w:hAnsi="Mangal" w:cs="Mangal"/>
        </w:rPr>
      </w:pPr>
      <w:r>
        <w:rPr>
          <w:rFonts w:ascii="Mangal" w:hAnsi="Mangal" w:cs="Mangal"/>
        </w:rPr>
        <w:t xml:space="preserve">Generally used with </w:t>
      </w:r>
      <w:r w:rsidR="00183C08">
        <w:rPr>
          <w:rFonts w:ascii="Mangal" w:hAnsi="Mangal" w:cs="Mangal"/>
        </w:rPr>
        <w:t xml:space="preserve">arrays these provide a lot of predefined optimal functionality, </w:t>
      </w:r>
    </w:p>
    <w:p w14:paraId="47EF6B23" w14:textId="65F2E49B" w:rsidR="00183C08" w:rsidRDefault="00183C08" w:rsidP="00A278CF">
      <w:pPr>
        <w:pStyle w:val="ListParagraph"/>
        <w:ind w:left="390"/>
        <w:rPr>
          <w:rFonts w:ascii="Mangal" w:hAnsi="Mangal" w:cs="Mangal"/>
        </w:rPr>
      </w:pPr>
      <w:r>
        <w:rPr>
          <w:rFonts w:ascii="Mangal" w:hAnsi="Mangal" w:cs="Mangal"/>
        </w:rPr>
        <w:t>such as</w:t>
      </w:r>
    </w:p>
    <w:p w14:paraId="501FBE15" w14:textId="1BB836CD" w:rsidR="00183C08" w:rsidRDefault="00183C08" w:rsidP="00A278CF">
      <w:pPr>
        <w:pStyle w:val="ListParagraph"/>
        <w:ind w:left="390"/>
        <w:rPr>
          <w:rFonts w:ascii="Mangal" w:hAnsi="Mangal" w:cs="Mangal"/>
        </w:rPr>
      </w:pPr>
      <w:r>
        <w:rPr>
          <w:rFonts w:ascii="Mangal" w:hAnsi="Mangal" w:cs="Mangal"/>
        </w:rPr>
        <w:t xml:space="preserve">Inspection: </w:t>
      </w:r>
      <w:r w:rsidR="00977AFB">
        <w:rPr>
          <w:rFonts w:ascii="Mangal" w:hAnsi="Mangal" w:cs="Mangal"/>
        </w:rPr>
        <w:t>View data in a container, such as searching or counting.</w:t>
      </w:r>
    </w:p>
    <w:p w14:paraId="7D1F557E" w14:textId="6BDB7524" w:rsidR="00977AFB" w:rsidRDefault="00977AFB" w:rsidP="00A278CF">
      <w:pPr>
        <w:pStyle w:val="ListParagraph"/>
        <w:ind w:left="390"/>
        <w:rPr>
          <w:rFonts w:ascii="Mangal" w:hAnsi="Mangal" w:cs="Mangal"/>
        </w:rPr>
      </w:pPr>
      <w:r>
        <w:rPr>
          <w:rFonts w:ascii="Mangal" w:hAnsi="Mangal" w:cs="Mangal"/>
        </w:rPr>
        <w:t>Mutation: Modify. Sort or shuffle.</w:t>
      </w:r>
    </w:p>
    <w:p w14:paraId="27AB7590" w14:textId="5D9AE717" w:rsidR="00977AFB" w:rsidRDefault="0030722B" w:rsidP="00A278CF">
      <w:pPr>
        <w:pStyle w:val="ListParagraph"/>
        <w:ind w:left="390"/>
        <w:rPr>
          <w:rFonts w:ascii="Mangal" w:hAnsi="Mangal" w:cs="Mangal"/>
        </w:rPr>
      </w:pPr>
      <w:r>
        <w:rPr>
          <w:rFonts w:ascii="Mangal" w:hAnsi="Mangal" w:cs="Mangal"/>
        </w:rPr>
        <w:t>Facilitation: Generate a result based on values of the members, such as reduction.</w:t>
      </w:r>
    </w:p>
    <w:p w14:paraId="3D527473" w14:textId="77777777" w:rsidR="006244C1" w:rsidRDefault="006244C1" w:rsidP="00A278CF">
      <w:pPr>
        <w:pStyle w:val="ListParagraph"/>
        <w:ind w:left="390"/>
        <w:rPr>
          <w:rFonts w:ascii="Mangal" w:hAnsi="Mangal" w:cs="Mangal"/>
        </w:rPr>
      </w:pPr>
    </w:p>
    <w:p w14:paraId="7A2D1B20" w14:textId="5D587F1F" w:rsidR="006244C1" w:rsidRDefault="005061CE" w:rsidP="00A278CF">
      <w:pPr>
        <w:pStyle w:val="ListParagraph"/>
        <w:ind w:left="390"/>
        <w:rPr>
          <w:rFonts w:ascii="Mangal" w:hAnsi="Mangal" w:cs="Mangal"/>
        </w:rPr>
      </w:pPr>
      <w:r>
        <w:rPr>
          <w:rFonts w:ascii="Mangal" w:hAnsi="Mangal" w:cs="Mangal"/>
        </w:rPr>
        <w:lastRenderedPageBreak/>
        <w:t>There’s</w:t>
      </w:r>
    </w:p>
    <w:p w14:paraId="6B4AE831" w14:textId="7EEC211E" w:rsidR="005061CE" w:rsidRDefault="005061C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sort to sort an array</w:t>
      </w:r>
    </w:p>
    <w:p w14:paraId="39BEF7A4" w14:textId="75A8E89B" w:rsidR="009D7E5A" w:rsidRDefault="009D7E5A" w:rsidP="00A278CF">
      <w:pPr>
        <w:pStyle w:val="ListParagraph"/>
        <w:ind w:left="390"/>
        <w:rPr>
          <w:rFonts w:ascii="Mangal" w:hAnsi="Mangal" w:cs="Mangal"/>
        </w:rPr>
      </w:pPr>
      <w:r>
        <w:rPr>
          <w:rFonts w:ascii="Mangal" w:hAnsi="Mangal" w:cs="Mangal"/>
        </w:rPr>
        <w:t>For ex.:</w:t>
      </w:r>
    </w:p>
    <w:p w14:paraId="3650688A"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45C758BD"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0BA42600"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greater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2919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&gt;</w:t>
      </w:r>
      <w:r>
        <w:rPr>
          <w:rFonts w:ascii="Consolas" w:hAnsi="Consolas" w:cs="Courier New"/>
          <w:color w:val="000000"/>
          <w:sz w:val="17"/>
          <w:szCs w:val="17"/>
        </w:rPr>
        <w:t>b</w:t>
      </w:r>
      <w:r>
        <w:rPr>
          <w:rFonts w:ascii="Consolas" w:hAnsi="Consolas" w:cs="Courier New"/>
          <w:color w:val="666600"/>
          <w:sz w:val="17"/>
          <w:szCs w:val="17"/>
        </w:rPr>
        <w:t>;</w:t>
      </w:r>
    </w:p>
    <w:p w14:paraId="01A7FB31"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245C36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966E95"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1D0523"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//sorts </w:t>
      </w:r>
      <w:proofErr w:type="spellStart"/>
      <w:r>
        <w:rPr>
          <w:rFonts w:ascii="Consolas" w:hAnsi="Consolas" w:cs="Courier New"/>
          <w:color w:val="880000"/>
          <w:sz w:val="17"/>
          <w:szCs w:val="17"/>
        </w:rPr>
        <w:t>arr</w:t>
      </w:r>
      <w:proofErr w:type="spellEnd"/>
      <w:r>
        <w:rPr>
          <w:rFonts w:ascii="Consolas" w:hAnsi="Consolas" w:cs="Courier New"/>
          <w:color w:val="880000"/>
          <w:sz w:val="17"/>
          <w:szCs w:val="17"/>
        </w:rPr>
        <w:t xml:space="preserve"> in descending order</w:t>
      </w:r>
    </w:p>
    <w:p w14:paraId="425AD7FC"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C++17</w:t>
      </w:r>
    </w:p>
    <w:p w14:paraId="321CB81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C++11</w:t>
      </w:r>
    </w:p>
    <w:p w14:paraId="12CF00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 </w:t>
      </w:r>
    </w:p>
    <w:p w14:paraId="2A45C20B"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1FE11D0F" w14:textId="0C525748" w:rsidR="009D7E5A" w:rsidRDefault="00751571"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greater is a type, not a function so it needs {}. It also does what our greater function did but is predefined.</w:t>
      </w:r>
    </w:p>
    <w:p w14:paraId="6419038F" w14:textId="77777777" w:rsidR="00751571" w:rsidRDefault="00751571" w:rsidP="00A278CF">
      <w:pPr>
        <w:pStyle w:val="ListParagraph"/>
        <w:ind w:left="390"/>
        <w:rPr>
          <w:rFonts w:ascii="Mangal" w:hAnsi="Mangal" w:cs="Mangal"/>
        </w:rPr>
      </w:pPr>
    </w:p>
    <w:p w14:paraId="0D55B249" w14:textId="1CA32494" w:rsidR="005061CE" w:rsidRDefault="005061C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find to find an element in an array</w:t>
      </w:r>
    </w:p>
    <w:p w14:paraId="52B4799C" w14:textId="5FBB1BDB" w:rsidR="005061CE" w:rsidRDefault="00C7572E" w:rsidP="00A278CF">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find_if</w:t>
      </w:r>
      <w:proofErr w:type="spellEnd"/>
      <w:r>
        <w:rPr>
          <w:rFonts w:ascii="Mangal" w:hAnsi="Mangal" w:cs="Mangal"/>
        </w:rPr>
        <w:t xml:space="preserve"> to find the first element that satisfies a condition</w:t>
      </w:r>
    </w:p>
    <w:p w14:paraId="38C634DC" w14:textId="13E03E93" w:rsidR="00C7572E" w:rsidRDefault="00C9089D"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 xml:space="preserve">count counts the no. of </w:t>
      </w:r>
      <w:proofErr w:type="spellStart"/>
      <w:r>
        <w:rPr>
          <w:rFonts w:ascii="Mangal" w:hAnsi="Mangal" w:cs="Mangal"/>
        </w:rPr>
        <w:t>occurences</w:t>
      </w:r>
      <w:proofErr w:type="spellEnd"/>
      <w:r>
        <w:rPr>
          <w:rFonts w:ascii="Mangal" w:hAnsi="Mangal" w:cs="Mangal"/>
        </w:rPr>
        <w:t xml:space="preserve"> of an element</w:t>
      </w:r>
    </w:p>
    <w:p w14:paraId="0986A62E" w14:textId="4C13FC60" w:rsidR="00C9089D" w:rsidRDefault="00C9089D" w:rsidP="00A278CF">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count_if</w:t>
      </w:r>
      <w:proofErr w:type="spellEnd"/>
      <w:r>
        <w:rPr>
          <w:rFonts w:ascii="Mangal" w:hAnsi="Mangal" w:cs="Mangal"/>
        </w:rPr>
        <w:t xml:space="preserve"> </w:t>
      </w:r>
    </w:p>
    <w:p w14:paraId="0960777E" w14:textId="20D7A0BA" w:rsidR="00CE5D86" w:rsidRDefault="00CE5D86" w:rsidP="00A278CF">
      <w:pPr>
        <w:pStyle w:val="ListParagraph"/>
        <w:ind w:left="390"/>
        <w:rPr>
          <w:rFonts w:ascii="Mangal" w:hAnsi="Mangal" w:cs="Mangal"/>
        </w:rPr>
      </w:pPr>
      <w:proofErr w:type="gramStart"/>
      <w:r>
        <w:rPr>
          <w:rFonts w:ascii="Mangal" w:hAnsi="Mangal" w:cs="Mangal"/>
        </w:rPr>
        <w:t>std::</w:t>
      </w:r>
      <w:proofErr w:type="spellStart"/>
      <w:proofErr w:type="gramEnd"/>
      <w:r w:rsidRPr="00CE5D86">
        <w:rPr>
          <w:rFonts w:ascii="Mangal" w:hAnsi="Mangal" w:cs="Mangal"/>
        </w:rPr>
        <w:t>adjacent_find</w:t>
      </w:r>
      <w:proofErr w:type="spellEnd"/>
      <w:r>
        <w:rPr>
          <w:rFonts w:ascii="Mangal" w:hAnsi="Mangal" w:cs="Mangal"/>
        </w:rPr>
        <w:t xml:space="preserve"> to </w:t>
      </w:r>
      <w:r w:rsidR="007E4257">
        <w:rPr>
          <w:rFonts w:ascii="Mangal" w:hAnsi="Mangal" w:cs="Mangal"/>
        </w:rPr>
        <w:t>find if 2 adjacent elements return true for a condition</w:t>
      </w:r>
    </w:p>
    <w:p w14:paraId="7F6FC920" w14:textId="5D6C396A" w:rsidR="00C9089D" w:rsidRDefault="00DF2927" w:rsidP="00A278CF">
      <w:pPr>
        <w:pStyle w:val="ListParagraph"/>
        <w:ind w:left="390"/>
        <w:rPr>
          <w:rFonts w:ascii="Mangal" w:hAnsi="Mangal" w:cs="Mangal"/>
        </w:rPr>
      </w:pPr>
      <w:r>
        <w:rPr>
          <w:rFonts w:ascii="Mangal" w:hAnsi="Mangal" w:cs="Mangal"/>
        </w:rPr>
        <w:t>etc.</w:t>
      </w:r>
    </w:p>
    <w:p w14:paraId="0379C73A" w14:textId="77777777" w:rsidR="00DF2927" w:rsidRDefault="00DF2927" w:rsidP="00A278CF">
      <w:pPr>
        <w:pStyle w:val="ListParagraph"/>
        <w:ind w:left="390"/>
        <w:rPr>
          <w:rFonts w:ascii="Mangal" w:hAnsi="Mangal" w:cs="Mangal"/>
        </w:rPr>
      </w:pPr>
    </w:p>
    <w:p w14:paraId="2C8DD200" w14:textId="370D3C83" w:rsidR="00DF2927" w:rsidRDefault="00DF2927" w:rsidP="00A278CF">
      <w:pPr>
        <w:pStyle w:val="ListParagraph"/>
        <w:ind w:left="390"/>
        <w:rPr>
          <w:rFonts w:ascii="Mangal" w:hAnsi="Mangal" w:cs="Mangal"/>
        </w:rPr>
      </w:pPr>
      <w:r>
        <w:rPr>
          <w:rFonts w:ascii="Mangal" w:hAnsi="Mangal" w:cs="Mangal"/>
        </w:rPr>
        <w:t xml:space="preserve">C++20 </w:t>
      </w:r>
      <w:r w:rsidR="00FF6E2D">
        <w:rPr>
          <w:rFonts w:ascii="Mangal" w:hAnsi="Mangal" w:cs="Mangal"/>
        </w:rPr>
        <w:t>introduces Ranges, this helps in performance even more than iterators.</w:t>
      </w:r>
    </w:p>
    <w:p w14:paraId="352558F4" w14:textId="48A4C6F1" w:rsidR="00A846E5" w:rsidRDefault="00A846E5" w:rsidP="00A846E5">
      <w:pPr>
        <w:pStyle w:val="ListParagraph"/>
        <w:ind w:left="390"/>
        <w:rPr>
          <w:rFonts w:ascii="Mangal" w:hAnsi="Mangal" w:cs="Mangal"/>
        </w:rPr>
      </w:pPr>
    </w:p>
    <w:p w14:paraId="0386970A" w14:textId="1C36CDC6" w:rsidR="00787CEA" w:rsidRDefault="0059602C" w:rsidP="00787CEA">
      <w:pPr>
        <w:pStyle w:val="ListParagraph"/>
        <w:numPr>
          <w:ilvl w:val="0"/>
          <w:numId w:val="1"/>
        </w:numPr>
        <w:rPr>
          <w:rFonts w:ascii="Mangal" w:hAnsi="Mangal" w:cs="Mangal"/>
        </w:rPr>
      </w:pPr>
      <w:r>
        <w:rPr>
          <w:rFonts w:ascii="Mangal" w:hAnsi="Mangal" w:cs="Mangal"/>
        </w:rPr>
        <w:t>OOP</w:t>
      </w:r>
    </w:p>
    <w:p w14:paraId="3C39E10B" w14:textId="14F43DE7" w:rsidR="002604C2" w:rsidRDefault="00527B8C" w:rsidP="002604C2">
      <w:pPr>
        <w:pStyle w:val="ListParagraph"/>
        <w:ind w:left="390"/>
        <w:rPr>
          <w:rFonts w:ascii="Mangal" w:hAnsi="Mangal" w:cs="Mangal"/>
        </w:rPr>
      </w:pPr>
      <w:r>
        <w:rPr>
          <w:rFonts w:ascii="Mangal" w:hAnsi="Mangal" w:cs="Mangal"/>
        </w:rPr>
        <w:t>Object-Oriented</w:t>
      </w:r>
      <w:r w:rsidR="002B775F">
        <w:rPr>
          <w:rFonts w:ascii="Mangal" w:hAnsi="Mangal" w:cs="Mangal"/>
        </w:rPr>
        <w:t xml:space="preserve"> Programming. Unlike normal programming where we simply define functions and statements, called procedural programming, this paradigm focuses on “objects”, </w:t>
      </w:r>
      <w:proofErr w:type="gramStart"/>
      <w:r w:rsidR="002B775F">
        <w:rPr>
          <w:rFonts w:ascii="Mangal" w:hAnsi="Mangal" w:cs="Mangal"/>
        </w:rPr>
        <w:t>i.e.</w:t>
      </w:r>
      <w:proofErr w:type="gramEnd"/>
      <w:r w:rsidR="006A26E1">
        <w:rPr>
          <w:rFonts w:ascii="Mangal" w:hAnsi="Mangal" w:cs="Mangal"/>
        </w:rPr>
        <w:t xml:space="preserve"> entities in the programming with properties and behaviors defined for them. </w:t>
      </w:r>
    </w:p>
    <w:p w14:paraId="4CF65A22" w14:textId="77777777" w:rsidR="002604C2" w:rsidRDefault="002604C2" w:rsidP="002604C2">
      <w:pPr>
        <w:pStyle w:val="ListParagraph"/>
        <w:ind w:left="390"/>
        <w:rPr>
          <w:rFonts w:ascii="Mangal" w:hAnsi="Mangal" w:cs="Mangal"/>
        </w:rPr>
      </w:pPr>
    </w:p>
    <w:p w14:paraId="3C96AABC" w14:textId="77777777" w:rsidR="00D22C98" w:rsidRDefault="00D22C98" w:rsidP="002604C2">
      <w:pPr>
        <w:pStyle w:val="ListParagraph"/>
        <w:ind w:left="390"/>
        <w:rPr>
          <w:rFonts w:ascii="Mangal" w:hAnsi="Mangal" w:cs="Mangal"/>
        </w:rPr>
      </w:pPr>
      <w:r>
        <w:rPr>
          <w:rFonts w:ascii="Mangal" w:hAnsi="Mangal" w:cs="Mangal"/>
        </w:rPr>
        <w:t xml:space="preserve">To represent the ‘blueprint’ or design of an object we use Program-Defined Types, such as classes or structs. </w:t>
      </w:r>
    </w:p>
    <w:p w14:paraId="3CD160DC" w14:textId="2120CAE8" w:rsidR="00D22C98" w:rsidRPr="00D22C98" w:rsidRDefault="00D22C98" w:rsidP="00D22C98">
      <w:pPr>
        <w:pStyle w:val="ListParagraph"/>
        <w:ind w:left="390"/>
        <w:rPr>
          <w:rFonts w:ascii="Mangal" w:hAnsi="Mangal" w:cs="Mangal"/>
        </w:rPr>
      </w:pPr>
      <w:r>
        <w:rPr>
          <w:rFonts w:ascii="Mangal" w:hAnsi="Mangal" w:cs="Mangal"/>
        </w:rPr>
        <w:t xml:space="preserve">Classes and structs are identical in </w:t>
      </w:r>
      <w:proofErr w:type="spellStart"/>
      <w:r>
        <w:rPr>
          <w:rFonts w:ascii="Mangal" w:hAnsi="Mangal" w:cs="Mangal"/>
        </w:rPr>
        <w:t>c++</w:t>
      </w:r>
      <w:proofErr w:type="spellEnd"/>
      <w:r>
        <w:rPr>
          <w:rFonts w:ascii="Mangal" w:hAnsi="Mangal" w:cs="Mangal"/>
        </w:rPr>
        <w:t>.</w:t>
      </w:r>
    </w:p>
    <w:p w14:paraId="553FE73E" w14:textId="77777777" w:rsidR="002604C2" w:rsidRDefault="002604C2" w:rsidP="0059602C">
      <w:pPr>
        <w:pStyle w:val="ListParagraph"/>
        <w:ind w:left="390"/>
        <w:rPr>
          <w:rFonts w:ascii="Mangal" w:hAnsi="Mangal" w:cs="Mangal"/>
        </w:rPr>
      </w:pPr>
    </w:p>
    <w:p w14:paraId="562E2618" w14:textId="5334D14B" w:rsidR="0059602C" w:rsidRDefault="00D22C98" w:rsidP="00D22C98">
      <w:pPr>
        <w:pStyle w:val="ListParagraph"/>
        <w:numPr>
          <w:ilvl w:val="1"/>
          <w:numId w:val="1"/>
        </w:numPr>
        <w:rPr>
          <w:rFonts w:ascii="Mangal" w:hAnsi="Mangal" w:cs="Mangal"/>
        </w:rPr>
      </w:pPr>
      <w:r>
        <w:rPr>
          <w:rFonts w:ascii="Mangal" w:hAnsi="Mangal" w:cs="Mangal"/>
        </w:rPr>
        <w:lastRenderedPageBreak/>
        <w:t>Class</w:t>
      </w:r>
    </w:p>
    <w:p w14:paraId="3DDEFB2A" w14:textId="476C538A" w:rsidR="00D22C98" w:rsidRDefault="00D22C98" w:rsidP="00D22C98">
      <w:pPr>
        <w:pStyle w:val="ListParagraph"/>
        <w:ind w:left="1374"/>
        <w:rPr>
          <w:rFonts w:ascii="Mangal" w:hAnsi="Mangal" w:cs="Mangal"/>
        </w:rPr>
      </w:pPr>
      <w:r>
        <w:rPr>
          <w:rFonts w:ascii="Mangal" w:hAnsi="Mangal" w:cs="Mangal"/>
        </w:rPr>
        <w:t>Defined just like a struct.</w:t>
      </w:r>
    </w:p>
    <w:p w14:paraId="5A997E3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ABC </w:t>
      </w:r>
      <w:r>
        <w:rPr>
          <w:rFonts w:ascii="Consolas" w:hAnsi="Consolas" w:cs="Courier New"/>
          <w:color w:val="666600"/>
          <w:sz w:val="17"/>
          <w:szCs w:val="17"/>
        </w:rPr>
        <w:t>{</w:t>
      </w:r>
    </w:p>
    <w:p w14:paraId="16098087" w14:textId="1A089BA9"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public: //required</w:t>
      </w:r>
      <w:r w:rsidR="00447357">
        <w:rPr>
          <w:rFonts w:ascii="Consolas" w:hAnsi="Consolas" w:cs="Courier New"/>
          <w:color w:val="666600"/>
          <w:sz w:val="17"/>
          <w:szCs w:val="17"/>
        </w:rPr>
        <w:t xml:space="preserve"> for here</w:t>
      </w:r>
    </w:p>
    <w:p w14:paraId="4D8C1F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3A2818C"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5C5082DE"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666600"/>
          <w:sz w:val="17"/>
          <w:szCs w:val="17"/>
        </w:rPr>
        <w:t>};</w:t>
      </w:r>
    </w:p>
    <w:p w14:paraId="17B962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05B3C1"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PDTs</w:t>
      </w:r>
    </w:p>
    <w:p w14:paraId="7BCDBD5D"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E69937"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t xml:space="preserve">ABC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//initialized just like structs</w:t>
      </w:r>
    </w:p>
    <w:p w14:paraId="0F909359"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7171EF"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p>
    <w:p w14:paraId="350EC4F0" w14:textId="77777777" w:rsidR="00D22C98" w:rsidRDefault="00D22C98" w:rsidP="00D22C98">
      <w:pPr>
        <w:pStyle w:val="ListParagraph"/>
        <w:ind w:left="1374"/>
        <w:rPr>
          <w:rFonts w:ascii="Mangal" w:hAnsi="Mangal" w:cs="Mangal"/>
        </w:rPr>
      </w:pPr>
    </w:p>
    <w:p w14:paraId="7DF396B9" w14:textId="516B9B5D" w:rsidR="00D22C98" w:rsidRDefault="009B33FE" w:rsidP="00D22C98">
      <w:pPr>
        <w:pStyle w:val="ListParagraph"/>
        <w:ind w:left="1374"/>
        <w:rPr>
          <w:rFonts w:ascii="Mangal" w:hAnsi="Mangal" w:cs="Mangal"/>
        </w:rPr>
      </w:pPr>
      <w:r>
        <w:rPr>
          <w:rFonts w:ascii="Mangal" w:hAnsi="Mangal" w:cs="Mangal"/>
        </w:rPr>
        <w:t xml:space="preserve">Just like a struct, the </w:t>
      </w:r>
      <w:r w:rsidR="00280467">
        <w:rPr>
          <w:rFonts w:ascii="Mangal" w:hAnsi="Mangal" w:cs="Mangal"/>
        </w:rPr>
        <w:t>members</w:t>
      </w:r>
      <w:r w:rsidR="001867A9">
        <w:rPr>
          <w:rFonts w:ascii="Mangal" w:hAnsi="Mangal" w:cs="Mangal"/>
        </w:rPr>
        <w:t xml:space="preserve"> are called with member selection operator on the object</w:t>
      </w:r>
      <w:r w:rsidR="005F1594">
        <w:rPr>
          <w:rFonts w:ascii="Mangal" w:hAnsi="Mangal" w:cs="Mangal"/>
        </w:rPr>
        <w:t xml:space="preserve"> and the object is implicitly passed</w:t>
      </w:r>
      <w:r w:rsidR="00F364D9">
        <w:rPr>
          <w:rFonts w:ascii="Mangal" w:hAnsi="Mangal" w:cs="Mangal"/>
        </w:rPr>
        <w:t xml:space="preserve"> (in *this)</w:t>
      </w:r>
      <w:r w:rsidR="005F1594">
        <w:rPr>
          <w:rFonts w:ascii="Mangal" w:hAnsi="Mangal" w:cs="Mangal"/>
        </w:rPr>
        <w:t>.</w:t>
      </w:r>
    </w:p>
    <w:p w14:paraId="6D01916F" w14:textId="66B3F590" w:rsidR="00466637" w:rsidRDefault="008A570C" w:rsidP="00C14444">
      <w:pPr>
        <w:pStyle w:val="ListParagraph"/>
        <w:ind w:left="1374"/>
        <w:rPr>
          <w:rFonts w:ascii="Mangal" w:hAnsi="Mangal" w:cs="Mangal"/>
        </w:rPr>
      </w:pPr>
      <w:r>
        <w:rPr>
          <w:rFonts w:ascii="Mangal" w:hAnsi="Mangal" w:cs="Mangal"/>
        </w:rPr>
        <w:t xml:space="preserve">By convention, Class names should be </w:t>
      </w:r>
      <w:proofErr w:type="spellStart"/>
      <w:r>
        <w:rPr>
          <w:rFonts w:ascii="Mangal" w:hAnsi="Mangal" w:cs="Mangal"/>
        </w:rPr>
        <w:t>PascalCase</w:t>
      </w:r>
      <w:proofErr w:type="spellEnd"/>
      <w:r>
        <w:rPr>
          <w:rFonts w:ascii="Mangal" w:hAnsi="Mangal" w:cs="Mangal"/>
        </w:rPr>
        <w:t xml:space="preserve"> and member variables </w:t>
      </w:r>
      <w:r w:rsidR="0047332B">
        <w:rPr>
          <w:rFonts w:ascii="Mangal" w:hAnsi="Mangal" w:cs="Mangal"/>
        </w:rPr>
        <w:t>should begin with m_ prefix.</w:t>
      </w:r>
    </w:p>
    <w:p w14:paraId="5F45839F" w14:textId="77777777" w:rsidR="00C14444" w:rsidRPr="00C14444" w:rsidRDefault="00C14444" w:rsidP="00C14444">
      <w:pPr>
        <w:pStyle w:val="ListParagraph"/>
        <w:ind w:left="1374"/>
        <w:rPr>
          <w:rFonts w:ascii="Mangal" w:hAnsi="Mangal" w:cs="Mangal"/>
        </w:rPr>
      </w:pPr>
    </w:p>
    <w:p w14:paraId="47BA94C5" w14:textId="54A97BF2" w:rsidR="00D22C98" w:rsidRDefault="001C00D6" w:rsidP="001C00D6">
      <w:pPr>
        <w:pStyle w:val="ListParagraph"/>
        <w:numPr>
          <w:ilvl w:val="2"/>
          <w:numId w:val="1"/>
        </w:numPr>
        <w:rPr>
          <w:rFonts w:ascii="Mangal" w:hAnsi="Mangal" w:cs="Mangal"/>
        </w:rPr>
      </w:pPr>
      <w:r>
        <w:rPr>
          <w:rFonts w:ascii="Mangal" w:hAnsi="Mangal" w:cs="Mangal"/>
        </w:rPr>
        <w:t>Both Classes and Structs can have member types/nested types</w:t>
      </w:r>
    </w:p>
    <w:p w14:paraId="6C463CB7" w14:textId="77B19B7B" w:rsidR="001C00D6" w:rsidRDefault="001C00D6" w:rsidP="001C00D6">
      <w:pPr>
        <w:pStyle w:val="ListParagraph"/>
        <w:ind w:left="2028"/>
        <w:rPr>
          <w:rFonts w:ascii="Mangal" w:hAnsi="Mangal" w:cs="Mangal"/>
        </w:rPr>
      </w:pPr>
      <w:r>
        <w:rPr>
          <w:rFonts w:ascii="Mangal" w:hAnsi="Mangal" w:cs="Mangal"/>
        </w:rPr>
        <w:t xml:space="preserve">These are the types that are </w:t>
      </w:r>
      <w:r w:rsidR="006D7791">
        <w:rPr>
          <w:rFonts w:ascii="Mangal" w:hAnsi="Mangal" w:cs="Mangal"/>
        </w:rPr>
        <w:t>declared inside the class/struct. Type Alias is also allowed.</w:t>
      </w:r>
    </w:p>
    <w:p w14:paraId="49408451" w14:textId="242D504D" w:rsidR="006D7791" w:rsidRDefault="006D7791" w:rsidP="001C00D6">
      <w:pPr>
        <w:pStyle w:val="ListParagraph"/>
        <w:ind w:left="2028"/>
        <w:rPr>
          <w:rFonts w:ascii="Mangal" w:hAnsi="Mangal" w:cs="Mangal"/>
        </w:rPr>
      </w:pPr>
      <w:r>
        <w:rPr>
          <w:rFonts w:ascii="Mangal" w:hAnsi="Mangal" w:cs="Mangal"/>
        </w:rPr>
        <w:t>For ex.:</w:t>
      </w:r>
    </w:p>
    <w:p w14:paraId="2317113A"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29D1D371" w14:textId="72479BDE"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public:</w:t>
      </w:r>
    </w:p>
    <w:p w14:paraId="46FC92D2"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99575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IT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2FB837F0"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4946C6C8"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44C34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w:t>
      </w:r>
      <w:proofErr w:type="spellStart"/>
      <w:r>
        <w:rPr>
          <w:rFonts w:ascii="Consolas" w:hAnsi="Consolas" w:cs="Courier New"/>
          <w:color w:val="000000"/>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803F506"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IT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ADBC18B"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b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9CCD9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55AE6F4D" w14:textId="42239254" w:rsidR="006D7791" w:rsidRDefault="00B97286" w:rsidP="001C00D6">
      <w:pPr>
        <w:pStyle w:val="ListParagraph"/>
        <w:ind w:left="2028"/>
        <w:rPr>
          <w:rFonts w:ascii="Mangal" w:hAnsi="Mangal" w:cs="Mangal"/>
        </w:rPr>
      </w:pPr>
      <w:r>
        <w:rPr>
          <w:rFonts w:ascii="Mangal" w:hAnsi="Mangal" w:cs="Mangal"/>
        </w:rPr>
        <w:t xml:space="preserve">Just like nested structs, we can access </w:t>
      </w:r>
      <w:proofErr w:type="spellStart"/>
      <w:r>
        <w:rPr>
          <w:rFonts w:ascii="Mangal" w:hAnsi="Mangal" w:cs="Mangal"/>
        </w:rPr>
        <w:t>alias’</w:t>
      </w:r>
      <w:proofErr w:type="spellEnd"/>
      <w:r>
        <w:rPr>
          <w:rFonts w:ascii="Mangal" w:hAnsi="Mangal" w:cs="Mangal"/>
        </w:rPr>
        <w:t xml:space="preserve"> and </w:t>
      </w:r>
      <w:proofErr w:type="gramStart"/>
      <w:r>
        <w:rPr>
          <w:rFonts w:ascii="Mangal" w:hAnsi="Mangal" w:cs="Mangal"/>
        </w:rPr>
        <w:t>type’s</w:t>
      </w:r>
      <w:proofErr w:type="gramEnd"/>
      <w:r>
        <w:rPr>
          <w:rFonts w:ascii="Mangal" w:hAnsi="Mangal" w:cs="Mangal"/>
        </w:rPr>
        <w:t xml:space="preserve"> as the class acts as a kind of namespace. </w:t>
      </w:r>
    </w:p>
    <w:p w14:paraId="74126C8C" w14:textId="77777777" w:rsidR="00B97286" w:rsidRDefault="00B97286" w:rsidP="001C00D6">
      <w:pPr>
        <w:pStyle w:val="ListParagraph"/>
        <w:ind w:left="2028"/>
        <w:rPr>
          <w:rFonts w:ascii="Mangal" w:hAnsi="Mangal" w:cs="Mangal"/>
        </w:rPr>
      </w:pPr>
    </w:p>
    <w:p w14:paraId="579BD325" w14:textId="476E2F2B" w:rsidR="00B97286" w:rsidRDefault="00B97286" w:rsidP="001C00D6">
      <w:pPr>
        <w:pStyle w:val="ListParagraph"/>
        <w:ind w:left="2028"/>
        <w:rPr>
          <w:rFonts w:ascii="Mangal" w:hAnsi="Mangal" w:cs="Mangal"/>
        </w:rPr>
      </w:pPr>
      <w:r>
        <w:rPr>
          <w:rFonts w:ascii="Mangal" w:hAnsi="Mangal" w:cs="Mangal"/>
        </w:rPr>
        <w:t>Classes can also nest classes/structs.</w:t>
      </w:r>
      <w:r w:rsidR="00C24194">
        <w:rPr>
          <w:rFonts w:ascii="Mangal" w:hAnsi="Mangal" w:cs="Mangal"/>
        </w:rPr>
        <w:t xml:space="preserve"> So can structs.</w:t>
      </w:r>
    </w:p>
    <w:p w14:paraId="76402449" w14:textId="77777777" w:rsidR="00B97286" w:rsidRDefault="00B97286" w:rsidP="001C00D6">
      <w:pPr>
        <w:pStyle w:val="ListParagraph"/>
        <w:ind w:left="2028"/>
        <w:rPr>
          <w:rFonts w:ascii="Mangal" w:hAnsi="Mangal" w:cs="Mangal"/>
        </w:rPr>
      </w:pPr>
    </w:p>
    <w:p w14:paraId="267E8E89" w14:textId="0B72694B" w:rsidR="007212D4" w:rsidRDefault="00EF101B" w:rsidP="001C00D6">
      <w:pPr>
        <w:pStyle w:val="ListParagraph"/>
        <w:numPr>
          <w:ilvl w:val="2"/>
          <w:numId w:val="1"/>
        </w:numPr>
        <w:rPr>
          <w:rFonts w:ascii="Mangal" w:hAnsi="Mangal" w:cs="Mangal"/>
        </w:rPr>
      </w:pPr>
      <w:r>
        <w:rPr>
          <w:rFonts w:ascii="Mangal" w:hAnsi="Mangal" w:cs="Mangal"/>
        </w:rPr>
        <w:t xml:space="preserve"> </w:t>
      </w:r>
      <w:r w:rsidR="007212D4">
        <w:rPr>
          <w:rFonts w:ascii="Mangal" w:hAnsi="Mangal" w:cs="Mangal"/>
        </w:rPr>
        <w:t>Access Specifiers</w:t>
      </w:r>
    </w:p>
    <w:p w14:paraId="4F2FA536" w14:textId="54DD5A40" w:rsidR="007212D4" w:rsidRDefault="003C4DFA" w:rsidP="007212D4">
      <w:pPr>
        <w:pStyle w:val="ListParagraph"/>
        <w:ind w:left="2028"/>
        <w:rPr>
          <w:rFonts w:ascii="Mangal" w:hAnsi="Mangal" w:cs="Mangal"/>
        </w:rPr>
      </w:pPr>
      <w:r>
        <w:rPr>
          <w:rFonts w:ascii="Mangal" w:hAnsi="Mangal" w:cs="Mangal"/>
        </w:rPr>
        <w:t xml:space="preserve">These </w:t>
      </w:r>
      <w:r w:rsidR="00B674B3">
        <w:rPr>
          <w:rFonts w:ascii="Mangal" w:hAnsi="Mangal" w:cs="Mangal"/>
        </w:rPr>
        <w:t xml:space="preserve">determine who will have access to members of a class/struct. </w:t>
      </w:r>
    </w:p>
    <w:p w14:paraId="7BEA27A0" w14:textId="608CAE5F" w:rsidR="00B674B3" w:rsidRDefault="00B674B3" w:rsidP="007212D4">
      <w:pPr>
        <w:pStyle w:val="ListParagraph"/>
        <w:ind w:left="2028"/>
        <w:rPr>
          <w:rFonts w:ascii="Mangal" w:hAnsi="Mangal" w:cs="Mangal"/>
        </w:rPr>
      </w:pPr>
      <w:r>
        <w:rPr>
          <w:rFonts w:ascii="Mangal" w:hAnsi="Mangal" w:cs="Mangal"/>
        </w:rPr>
        <w:lastRenderedPageBreak/>
        <w:t>For ex.:</w:t>
      </w:r>
    </w:p>
    <w:p w14:paraId="761AFDB4"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0483D84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C04D0"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521792D"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0032967B"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C3AC13"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t xml:space="preserve">A </w:t>
      </w:r>
      <w:proofErr w:type="spellStart"/>
      <w:r>
        <w:rPr>
          <w:rFonts w:ascii="Consolas" w:hAnsi="Consolas" w:cs="Courier New"/>
          <w:color w:val="000000"/>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AD220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213B8F52" w14:textId="77777777" w:rsidR="006A154E" w:rsidRDefault="00C8385B" w:rsidP="00C8385B">
      <w:pPr>
        <w:pStyle w:val="ListParagraph"/>
        <w:ind w:left="2028"/>
        <w:rPr>
          <w:rFonts w:ascii="Mangal" w:hAnsi="Mangal" w:cs="Mangal"/>
        </w:rPr>
      </w:pPr>
      <w:r>
        <w:rPr>
          <w:rFonts w:ascii="Mangal" w:hAnsi="Mangal" w:cs="Mangal"/>
        </w:rPr>
        <w:t>This is because of the access specifier ‘private’. These are declared like that and can be multiple per class/struct.</w:t>
      </w:r>
      <w:r w:rsidR="006A154E">
        <w:rPr>
          <w:rFonts w:ascii="Mangal" w:hAnsi="Mangal" w:cs="Mangal"/>
        </w:rPr>
        <w:t xml:space="preserve"> </w:t>
      </w:r>
    </w:p>
    <w:p w14:paraId="5A85F1C6" w14:textId="4EC4C98E" w:rsidR="00C8385B" w:rsidRDefault="006A154E" w:rsidP="00C8385B">
      <w:pPr>
        <w:pStyle w:val="ListParagraph"/>
        <w:ind w:left="2028"/>
        <w:rPr>
          <w:rFonts w:ascii="Mangal" w:hAnsi="Mangal" w:cs="Mangal"/>
        </w:rPr>
      </w:pPr>
      <w:r>
        <w:rPr>
          <w:rFonts w:ascii="Mangal" w:hAnsi="Mangal" w:cs="Mangal"/>
        </w:rPr>
        <w:t xml:space="preserve">An access specifier applies access </w:t>
      </w:r>
      <w:r w:rsidR="00182459">
        <w:rPr>
          <w:rFonts w:ascii="Mangal" w:hAnsi="Mangal" w:cs="Mangal"/>
        </w:rPr>
        <w:t>permissions to all the members below it, and if another access specifier comes below, then that one applies its access permissions to the members below it.</w:t>
      </w:r>
    </w:p>
    <w:p w14:paraId="60A652E4" w14:textId="77777777" w:rsidR="00C8385B" w:rsidRDefault="00C8385B" w:rsidP="00C8385B">
      <w:pPr>
        <w:pStyle w:val="ListParagraph"/>
        <w:ind w:left="2028"/>
        <w:rPr>
          <w:rFonts w:ascii="Mangal" w:hAnsi="Mangal" w:cs="Mangal"/>
        </w:rPr>
      </w:pPr>
    </w:p>
    <w:p w14:paraId="378B551D" w14:textId="7C6F18FB" w:rsidR="006A154E" w:rsidRDefault="006A154E" w:rsidP="00C8385B">
      <w:pPr>
        <w:pStyle w:val="ListParagraph"/>
        <w:ind w:left="2028"/>
        <w:rPr>
          <w:rFonts w:ascii="Mangal" w:hAnsi="Mangal" w:cs="Mangal"/>
        </w:rPr>
      </w:pPr>
      <w:r>
        <w:rPr>
          <w:rFonts w:ascii="Mangal" w:hAnsi="Mangal" w:cs="Mangal"/>
        </w:rPr>
        <w:t xml:space="preserve">There are 3 of these, </w:t>
      </w:r>
    </w:p>
    <w:p w14:paraId="20B44DB2" w14:textId="3159EDBC" w:rsidR="006A154E" w:rsidRDefault="006A154E" w:rsidP="00C8385B">
      <w:pPr>
        <w:pStyle w:val="ListParagraph"/>
        <w:ind w:left="2028"/>
        <w:rPr>
          <w:rFonts w:ascii="Mangal" w:hAnsi="Mangal" w:cs="Mangal"/>
        </w:rPr>
      </w:pPr>
      <w:r>
        <w:rPr>
          <w:rFonts w:ascii="Mangal" w:hAnsi="Mangal" w:cs="Mangal"/>
        </w:rPr>
        <w:t xml:space="preserve">private: The </w:t>
      </w:r>
      <w:r w:rsidR="00F2332A">
        <w:rPr>
          <w:rFonts w:ascii="Mangal" w:hAnsi="Mangal" w:cs="Mangal"/>
        </w:rPr>
        <w:t xml:space="preserve">members are only accessible by the </w:t>
      </w:r>
      <w:r w:rsidR="003F6862">
        <w:rPr>
          <w:rFonts w:ascii="Mangal" w:hAnsi="Mangal" w:cs="Mangal"/>
        </w:rPr>
        <w:t xml:space="preserve">members inside </w:t>
      </w:r>
      <w:r w:rsidR="00F2332A">
        <w:rPr>
          <w:rFonts w:ascii="Mangal" w:hAnsi="Mangal" w:cs="Mangal"/>
        </w:rPr>
        <w:t>class/struct</w:t>
      </w:r>
      <w:r w:rsidR="003F5260">
        <w:rPr>
          <w:rFonts w:ascii="Mangal" w:hAnsi="Mangal" w:cs="Mangal"/>
        </w:rPr>
        <w:t xml:space="preserve"> or by friend functions</w:t>
      </w:r>
      <w:r w:rsidR="003F6862">
        <w:rPr>
          <w:rFonts w:ascii="Mangal" w:hAnsi="Mangal" w:cs="Mangal"/>
        </w:rPr>
        <w:t>.</w:t>
      </w:r>
    </w:p>
    <w:p w14:paraId="56017CD5" w14:textId="77E57417" w:rsidR="003F6862" w:rsidRDefault="003F6862" w:rsidP="00C8385B">
      <w:pPr>
        <w:pStyle w:val="ListParagraph"/>
        <w:ind w:left="2028"/>
        <w:rPr>
          <w:rFonts w:ascii="Mangal" w:hAnsi="Mangal" w:cs="Mangal"/>
        </w:rPr>
      </w:pPr>
      <w:r>
        <w:rPr>
          <w:rFonts w:ascii="Mangal" w:hAnsi="Mangal" w:cs="Mangal"/>
        </w:rPr>
        <w:t>public: Anyone can access the members</w:t>
      </w:r>
      <w:r w:rsidR="003F5260">
        <w:rPr>
          <w:rFonts w:ascii="Mangal" w:hAnsi="Mangal" w:cs="Mangal"/>
        </w:rPr>
        <w:t>.</w:t>
      </w:r>
    </w:p>
    <w:p w14:paraId="77E4D17B" w14:textId="238E48DD" w:rsidR="003F5260" w:rsidRDefault="003F5260" w:rsidP="00C8385B">
      <w:pPr>
        <w:pStyle w:val="ListParagraph"/>
        <w:ind w:left="2028"/>
        <w:rPr>
          <w:rFonts w:ascii="Mangal" w:hAnsi="Mangal" w:cs="Mangal"/>
        </w:rPr>
      </w:pPr>
      <w:r>
        <w:rPr>
          <w:rFonts w:ascii="Mangal" w:hAnsi="Mangal" w:cs="Mangal"/>
        </w:rPr>
        <w:t xml:space="preserve">protected: </w:t>
      </w:r>
      <w:r w:rsidR="00421772">
        <w:rPr>
          <w:rFonts w:ascii="Mangal" w:hAnsi="Mangal" w:cs="Mangal"/>
        </w:rPr>
        <w:t>Members are accessible to members inside class/struct, friend functions and by members inside inheriting class/struct and their friends.</w:t>
      </w:r>
    </w:p>
    <w:p w14:paraId="7F1E28F5" w14:textId="77777777" w:rsidR="006525CD" w:rsidRDefault="006525CD" w:rsidP="00C8385B">
      <w:pPr>
        <w:pStyle w:val="ListParagraph"/>
        <w:ind w:left="2028"/>
        <w:rPr>
          <w:rFonts w:ascii="Mangal" w:hAnsi="Mangal" w:cs="Mangal"/>
        </w:rPr>
      </w:pPr>
    </w:p>
    <w:p w14:paraId="49862EED" w14:textId="5D3BE271" w:rsidR="006525CD" w:rsidRDefault="006525CD" w:rsidP="00C8385B">
      <w:pPr>
        <w:pStyle w:val="ListParagraph"/>
        <w:ind w:left="2028"/>
        <w:rPr>
          <w:rFonts w:ascii="Mangal" w:hAnsi="Mangal" w:cs="Mangal"/>
        </w:rPr>
      </w:pPr>
      <w:r>
        <w:rPr>
          <w:rFonts w:ascii="Mangal" w:hAnsi="Mangal" w:cs="Mangal"/>
        </w:rPr>
        <w:t xml:space="preserve">classes are ‘private’ by default, meaning their members are private access specified by default. structs are </w:t>
      </w:r>
      <w:r w:rsidR="00EC2A28">
        <w:rPr>
          <w:rFonts w:ascii="Mangal" w:hAnsi="Mangal" w:cs="Mangal"/>
        </w:rPr>
        <w:t>‘public’ by default.</w:t>
      </w:r>
    </w:p>
    <w:p w14:paraId="7E7FCC3D" w14:textId="77777777" w:rsidR="00D87A1F" w:rsidRDefault="00D87A1F" w:rsidP="00C8385B">
      <w:pPr>
        <w:pStyle w:val="ListParagraph"/>
        <w:ind w:left="2028"/>
        <w:rPr>
          <w:rFonts w:ascii="Mangal" w:hAnsi="Mangal" w:cs="Mangal"/>
        </w:rPr>
      </w:pPr>
    </w:p>
    <w:p w14:paraId="19463A92" w14:textId="12DE6E65" w:rsidR="00D87A1F" w:rsidRDefault="00D87A1F" w:rsidP="00C8385B">
      <w:pPr>
        <w:pStyle w:val="ListParagraph"/>
        <w:ind w:left="2028"/>
        <w:rPr>
          <w:rFonts w:ascii="Mangal" w:hAnsi="Mangal" w:cs="Mangal"/>
        </w:rPr>
      </w:pPr>
      <w:r>
        <w:rPr>
          <w:rFonts w:ascii="Mangal" w:hAnsi="Mangal" w:cs="Mangal"/>
        </w:rPr>
        <w:t xml:space="preserve">It is a good practice to have public </w:t>
      </w:r>
      <w:r w:rsidR="00DA428B">
        <w:rPr>
          <w:rFonts w:ascii="Mangal" w:hAnsi="Mangal" w:cs="Mangal"/>
        </w:rPr>
        <w:t xml:space="preserve">methods but private data members. </w:t>
      </w:r>
    </w:p>
    <w:p w14:paraId="30C2B44D" w14:textId="3BA81F01" w:rsidR="00DA428B" w:rsidRDefault="00DA428B" w:rsidP="00C8385B">
      <w:pPr>
        <w:pStyle w:val="ListParagraph"/>
        <w:ind w:left="2028"/>
        <w:rPr>
          <w:rFonts w:ascii="Mangal" w:hAnsi="Mangal" w:cs="Mangal"/>
        </w:rPr>
      </w:pPr>
      <w:r>
        <w:rPr>
          <w:rFonts w:ascii="Mangal" w:hAnsi="Mangal" w:cs="Mangal"/>
        </w:rPr>
        <w:t>For ex.:</w:t>
      </w:r>
    </w:p>
    <w:p w14:paraId="4F35365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73B9AC"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3DA6C92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 required, since it is private by default</w:t>
      </w:r>
    </w:p>
    <w:p w14:paraId="4280F7C6"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8AE4FC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367D6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//method is public</w:t>
      </w:r>
    </w:p>
    <w:p w14:paraId="7F7492AE"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x here</w:t>
      </w:r>
    </w:p>
    <w:p w14:paraId="362C100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36ECB68"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C7E34D7"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DF0B2"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1C7DFA4"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BDB5D89"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printX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prints 0</w:t>
      </w:r>
    </w:p>
    <w:p w14:paraId="19A02B23"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lastRenderedPageBreak/>
        <w:t>}</w:t>
      </w:r>
    </w:p>
    <w:p w14:paraId="7F5545A4" w14:textId="77777777" w:rsidR="00DA428B" w:rsidRDefault="00DA428B" w:rsidP="00C8385B">
      <w:pPr>
        <w:pStyle w:val="ListParagraph"/>
        <w:ind w:left="2028"/>
        <w:rPr>
          <w:rFonts w:ascii="Mangal" w:hAnsi="Mangal" w:cs="Mangal"/>
        </w:rPr>
      </w:pPr>
    </w:p>
    <w:p w14:paraId="2DEB0F02" w14:textId="1A891D5D" w:rsidR="005F08D1" w:rsidRDefault="005F08D1" w:rsidP="00C8385B">
      <w:pPr>
        <w:pStyle w:val="ListParagraph"/>
        <w:ind w:left="2028"/>
        <w:rPr>
          <w:rFonts w:ascii="Mangal" w:hAnsi="Mangal" w:cs="Mangal"/>
        </w:rPr>
      </w:pPr>
      <w:r>
        <w:rPr>
          <w:rFonts w:ascii="Mangal" w:hAnsi="Mangal" w:cs="Mangal"/>
        </w:rPr>
        <w:t xml:space="preserve">Access Specifiers work on a per-class basis and not per-object basis. </w:t>
      </w:r>
    </w:p>
    <w:p w14:paraId="1DEF5685" w14:textId="7F901340" w:rsidR="005F08D1" w:rsidRDefault="005F08D1" w:rsidP="00C8385B">
      <w:pPr>
        <w:pStyle w:val="ListParagraph"/>
        <w:ind w:left="2028"/>
        <w:rPr>
          <w:rFonts w:ascii="Mangal" w:hAnsi="Mangal" w:cs="Mangal"/>
        </w:rPr>
      </w:pPr>
      <w:r>
        <w:rPr>
          <w:rFonts w:ascii="Mangal" w:hAnsi="Mangal" w:cs="Mangal"/>
        </w:rPr>
        <w:t xml:space="preserve">That is, no matter which object, the access specifier </w:t>
      </w:r>
      <w:r w:rsidR="004B0732">
        <w:rPr>
          <w:rFonts w:ascii="Mangal" w:hAnsi="Mangal" w:cs="Mangal"/>
        </w:rPr>
        <w:t>limits access as defined on the class.</w:t>
      </w:r>
    </w:p>
    <w:p w14:paraId="7EBAE721" w14:textId="61D2F8B7" w:rsidR="004B0732" w:rsidRDefault="004B0732" w:rsidP="00C8385B">
      <w:pPr>
        <w:pStyle w:val="ListParagraph"/>
        <w:ind w:left="2028"/>
        <w:rPr>
          <w:rFonts w:ascii="Mangal" w:hAnsi="Mangal" w:cs="Mangal"/>
        </w:rPr>
      </w:pPr>
      <w:r>
        <w:rPr>
          <w:rFonts w:ascii="Mangal" w:hAnsi="Mangal" w:cs="Mangal"/>
        </w:rPr>
        <w:t>For ex.:</w:t>
      </w:r>
    </w:p>
    <w:p w14:paraId="6C50AD5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6E179A4E"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1A87942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E4B72B5"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7C82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A</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77B42"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6050B7"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460570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59AA2D0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F0783"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3A202AD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7F187CDA"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97AB5F9"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673A6117" w14:textId="0FD760FF" w:rsidR="00493D82" w:rsidRDefault="00221955" w:rsidP="00792BFF">
      <w:pPr>
        <w:pStyle w:val="ListParagraph"/>
        <w:ind w:left="2028"/>
        <w:rPr>
          <w:rFonts w:ascii="Mangal" w:hAnsi="Mangal" w:cs="Mangal"/>
        </w:rPr>
      </w:pPr>
      <w:r>
        <w:rPr>
          <w:rFonts w:ascii="Mangal" w:hAnsi="Mangal" w:cs="Mangal"/>
        </w:rPr>
        <w:t>As we can see, even if the object is different, the access specifier is only limiting which class can access it</w:t>
      </w:r>
      <w:r w:rsidR="00AF7208">
        <w:rPr>
          <w:rFonts w:ascii="Mangal" w:hAnsi="Mangal" w:cs="Mangal"/>
        </w:rPr>
        <w:t>, not which object can.</w:t>
      </w:r>
    </w:p>
    <w:p w14:paraId="1EC4DB02" w14:textId="77777777" w:rsidR="00792BFF" w:rsidRPr="00792BFF" w:rsidRDefault="00792BFF" w:rsidP="00792BFF">
      <w:pPr>
        <w:pStyle w:val="ListParagraph"/>
        <w:ind w:left="2028"/>
        <w:rPr>
          <w:rFonts w:ascii="Mangal" w:hAnsi="Mangal" w:cs="Mangal"/>
        </w:rPr>
      </w:pPr>
    </w:p>
    <w:p w14:paraId="56F700BA" w14:textId="2DBD2CB5" w:rsidR="00F05C2A" w:rsidRDefault="00F05C2A" w:rsidP="001C00D6">
      <w:pPr>
        <w:pStyle w:val="ListParagraph"/>
        <w:numPr>
          <w:ilvl w:val="2"/>
          <w:numId w:val="1"/>
        </w:numPr>
        <w:rPr>
          <w:rFonts w:ascii="Mangal" w:hAnsi="Mangal" w:cs="Mangal"/>
        </w:rPr>
      </w:pPr>
      <w:r>
        <w:rPr>
          <w:rFonts w:ascii="Mangal" w:hAnsi="Mangal" w:cs="Mangal"/>
        </w:rPr>
        <w:t xml:space="preserve"> Constructors</w:t>
      </w:r>
    </w:p>
    <w:p w14:paraId="4A7B09BE" w14:textId="44C31697" w:rsidR="00F05C2A" w:rsidRDefault="005D7D6B" w:rsidP="00F05C2A">
      <w:pPr>
        <w:pStyle w:val="ListParagraph"/>
        <w:ind w:left="2028"/>
        <w:rPr>
          <w:rFonts w:ascii="Mangal" w:hAnsi="Mangal" w:cs="Mangal"/>
        </w:rPr>
      </w:pPr>
      <w:r>
        <w:rPr>
          <w:rFonts w:ascii="Mangal" w:hAnsi="Mangal" w:cs="Mangal"/>
        </w:rPr>
        <w:t>As we have seen, aggregate initialization can initialize data members but with access specifiers they can’t do so. We use special methods call</w:t>
      </w:r>
      <w:r w:rsidR="00D95785">
        <w:rPr>
          <w:rFonts w:ascii="Mangal" w:hAnsi="Mangal" w:cs="Mangal"/>
        </w:rPr>
        <w:t>ed</w:t>
      </w:r>
      <w:r>
        <w:rPr>
          <w:rFonts w:ascii="Mangal" w:hAnsi="Mangal" w:cs="Mangal"/>
        </w:rPr>
        <w:t xml:space="preserve"> constructors to initialize an object.</w:t>
      </w:r>
    </w:p>
    <w:p w14:paraId="42801F07" w14:textId="28E1B697" w:rsidR="00254526" w:rsidRPr="00254526" w:rsidRDefault="005D0F49" w:rsidP="00254526">
      <w:pPr>
        <w:pStyle w:val="ListParagraph"/>
        <w:ind w:left="2028"/>
        <w:rPr>
          <w:rFonts w:ascii="Mangal" w:hAnsi="Mangal" w:cs="Mangal"/>
        </w:rPr>
      </w:pPr>
      <w:proofErr w:type="spellStart"/>
      <w:r>
        <w:rPr>
          <w:rFonts w:ascii="Mangal" w:hAnsi="Mangal" w:cs="Mangal"/>
        </w:rPr>
        <w:t>Ctors</w:t>
      </w:r>
      <w:proofErr w:type="spellEnd"/>
      <w:r>
        <w:rPr>
          <w:rFonts w:ascii="Mangal" w:hAnsi="Mangal" w:cs="Mangal"/>
        </w:rPr>
        <w:t xml:space="preserve"> can </w:t>
      </w:r>
      <w:r w:rsidR="00D1566F">
        <w:rPr>
          <w:rFonts w:ascii="Mangal" w:hAnsi="Mangal" w:cs="Mangal"/>
        </w:rPr>
        <w:t>take any number of params but their only rules are that they can’t return anything (not even void) and must have same name as the class.</w:t>
      </w:r>
    </w:p>
    <w:p w14:paraId="06FCCCBE" w14:textId="70A01FE5" w:rsidR="00D1566F" w:rsidRDefault="00D1566F" w:rsidP="00F05C2A">
      <w:pPr>
        <w:pStyle w:val="ListParagraph"/>
        <w:ind w:left="2028"/>
        <w:rPr>
          <w:rFonts w:ascii="Mangal" w:hAnsi="Mangal" w:cs="Mangal"/>
        </w:rPr>
      </w:pPr>
      <w:r>
        <w:rPr>
          <w:rFonts w:ascii="Mangal" w:hAnsi="Mangal" w:cs="Mangal"/>
        </w:rPr>
        <w:t>For ex.:</w:t>
      </w:r>
    </w:p>
    <w:p w14:paraId="687161E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C64584"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165CE4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9A7D7F5"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149B23"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//default </w:t>
      </w:r>
      <w:proofErr w:type="spellStart"/>
      <w:r>
        <w:rPr>
          <w:rFonts w:ascii="Consolas" w:hAnsi="Consolas" w:cs="Courier New"/>
          <w:color w:val="880000"/>
          <w:sz w:val="17"/>
          <w:szCs w:val="17"/>
        </w:rPr>
        <w:t>ctor</w:t>
      </w:r>
      <w:proofErr w:type="spellEnd"/>
    </w:p>
    <w:p w14:paraId="5C904BF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6BFB3D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2363799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3A3CE6C2"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6D63D6" w14:textId="588E0BB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//implicitly calls the default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Called value initialization.</w:t>
      </w:r>
    </w:p>
    <w:p w14:paraId="789BEDE4" w14:textId="7E06D363"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called direct initialization</w:t>
      </w:r>
    </w:p>
    <w:p w14:paraId="11024C47"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54016BCF" w14:textId="25783028" w:rsidR="005C5817" w:rsidRDefault="00BD689F" w:rsidP="00F05C2A">
      <w:pPr>
        <w:pStyle w:val="ListParagraph"/>
        <w:ind w:left="2028"/>
        <w:rPr>
          <w:rFonts w:ascii="Mangal" w:hAnsi="Mangal" w:cs="Mangal"/>
        </w:rPr>
      </w:pPr>
      <w:r>
        <w:rPr>
          <w:rFonts w:ascii="Mangal" w:hAnsi="Mangal" w:cs="Mangal"/>
        </w:rPr>
        <w:lastRenderedPageBreak/>
        <w:t xml:space="preserve">Both invoke the default </w:t>
      </w:r>
      <w:proofErr w:type="spellStart"/>
      <w:r>
        <w:rPr>
          <w:rFonts w:ascii="Mangal" w:hAnsi="Mangal" w:cs="Mangal"/>
        </w:rPr>
        <w:t>ctor</w:t>
      </w:r>
      <w:proofErr w:type="spellEnd"/>
      <w:r>
        <w:rPr>
          <w:rFonts w:ascii="Mangal" w:hAnsi="Mangal" w:cs="Mangal"/>
        </w:rPr>
        <w:t xml:space="preserve"> if it exists, but </w:t>
      </w:r>
      <w:r w:rsidR="0082626F">
        <w:rPr>
          <w:rFonts w:ascii="Mangal" w:hAnsi="Mangal" w:cs="Mangal"/>
        </w:rPr>
        <w:t xml:space="preserve">both have downsides, if the </w:t>
      </w:r>
      <w:proofErr w:type="spellStart"/>
      <w:r w:rsidR="0082626F">
        <w:rPr>
          <w:rFonts w:ascii="Mangal" w:hAnsi="Mangal" w:cs="Mangal"/>
        </w:rPr>
        <w:t>ctor</w:t>
      </w:r>
      <w:proofErr w:type="spellEnd"/>
      <w:r w:rsidR="0082626F">
        <w:rPr>
          <w:rFonts w:ascii="Mangal" w:hAnsi="Mangal" w:cs="Mangal"/>
        </w:rPr>
        <w:t xml:space="preserve"> doesn’t exist then value </w:t>
      </w:r>
      <w:proofErr w:type="spellStart"/>
      <w:r w:rsidR="0082626F">
        <w:rPr>
          <w:rFonts w:ascii="Mangal" w:hAnsi="Mangal" w:cs="Mangal"/>
        </w:rPr>
        <w:t>init.</w:t>
      </w:r>
      <w:proofErr w:type="spellEnd"/>
      <w:r w:rsidR="0082626F">
        <w:rPr>
          <w:rFonts w:ascii="Mangal" w:hAnsi="Mangal" w:cs="Mangal"/>
        </w:rPr>
        <w:t xml:space="preserve"> would </w:t>
      </w:r>
      <w:r w:rsidR="003A0633">
        <w:rPr>
          <w:rFonts w:ascii="Mangal" w:hAnsi="Mangal" w:cs="Mangal"/>
        </w:rPr>
        <w:t>zero-initialize all public data members, and direct initialization wouldn’t even do that</w:t>
      </w:r>
      <w:r w:rsidR="0037008A">
        <w:rPr>
          <w:rFonts w:ascii="Mangal" w:hAnsi="Mangal" w:cs="Mangal"/>
        </w:rPr>
        <w:t xml:space="preserve"> so if the data members don’t have default initialization and there is no </w:t>
      </w:r>
      <w:proofErr w:type="spellStart"/>
      <w:r w:rsidR="0037008A">
        <w:rPr>
          <w:rFonts w:ascii="Mangal" w:hAnsi="Mangal" w:cs="Mangal"/>
        </w:rPr>
        <w:t>ctor</w:t>
      </w:r>
      <w:proofErr w:type="spellEnd"/>
      <w:r w:rsidR="0037008A">
        <w:rPr>
          <w:rFonts w:ascii="Mangal" w:hAnsi="Mangal" w:cs="Mangal"/>
        </w:rPr>
        <w:t>, direct initialization of the class object will leave them undefined.</w:t>
      </w:r>
    </w:p>
    <w:p w14:paraId="74EF559F" w14:textId="53CC0BB7" w:rsidR="00E3758D" w:rsidRDefault="00E3758D" w:rsidP="00F05C2A">
      <w:pPr>
        <w:pStyle w:val="ListParagraph"/>
        <w:ind w:left="2028"/>
        <w:rPr>
          <w:rFonts w:ascii="Mangal" w:hAnsi="Mangal" w:cs="Mangal"/>
        </w:rPr>
      </w:pPr>
      <w:r>
        <w:rPr>
          <w:rFonts w:ascii="Mangal" w:hAnsi="Mangal" w:cs="Mangal"/>
        </w:rPr>
        <w:t xml:space="preserve">A default </w:t>
      </w:r>
      <w:proofErr w:type="spellStart"/>
      <w:r>
        <w:rPr>
          <w:rFonts w:ascii="Mangal" w:hAnsi="Mangal" w:cs="Mangal"/>
        </w:rPr>
        <w:t>ctor</w:t>
      </w:r>
      <w:proofErr w:type="spellEnd"/>
      <w:r>
        <w:rPr>
          <w:rFonts w:ascii="Mangal" w:hAnsi="Mangal" w:cs="Mangal"/>
        </w:rPr>
        <w:t xml:space="preserve"> is the </w:t>
      </w:r>
      <w:proofErr w:type="spellStart"/>
      <w:r>
        <w:rPr>
          <w:rFonts w:ascii="Mangal" w:hAnsi="Mangal" w:cs="Mangal"/>
        </w:rPr>
        <w:t>class’</w:t>
      </w:r>
      <w:proofErr w:type="spellEnd"/>
      <w:r>
        <w:rPr>
          <w:rFonts w:ascii="Mangal" w:hAnsi="Mangal" w:cs="Mangal"/>
        </w:rPr>
        <w:t xml:space="preserve"> primary </w:t>
      </w:r>
      <w:proofErr w:type="spellStart"/>
      <w:r>
        <w:rPr>
          <w:rFonts w:ascii="Mangal" w:hAnsi="Mangal" w:cs="Mangal"/>
        </w:rPr>
        <w:t>ctor</w:t>
      </w:r>
      <w:proofErr w:type="spellEnd"/>
      <w:r>
        <w:rPr>
          <w:rFonts w:ascii="Mangal" w:hAnsi="Mangal" w:cs="Mangal"/>
        </w:rPr>
        <w:t>.</w:t>
      </w:r>
    </w:p>
    <w:p w14:paraId="3C7E52BB" w14:textId="77777777" w:rsidR="00254526" w:rsidRDefault="00254526" w:rsidP="00F05C2A">
      <w:pPr>
        <w:pStyle w:val="ListParagraph"/>
        <w:ind w:left="2028"/>
        <w:rPr>
          <w:rFonts w:ascii="Mangal" w:hAnsi="Mangal" w:cs="Mangal"/>
        </w:rPr>
      </w:pPr>
    </w:p>
    <w:p w14:paraId="7ABBD841" w14:textId="1128C67B" w:rsidR="00254526" w:rsidRDefault="00254526" w:rsidP="00F05C2A">
      <w:pPr>
        <w:pStyle w:val="ListParagraph"/>
        <w:ind w:left="2028"/>
        <w:rPr>
          <w:rFonts w:ascii="Mangal" w:hAnsi="Mangal" w:cs="Mangal"/>
        </w:rPr>
      </w:pPr>
      <w:proofErr w:type="spellStart"/>
      <w:r>
        <w:rPr>
          <w:rFonts w:ascii="Mangal" w:hAnsi="Mangal" w:cs="Mangal"/>
        </w:rPr>
        <w:t>Ctor</w:t>
      </w:r>
      <w:proofErr w:type="spellEnd"/>
      <w:r>
        <w:rPr>
          <w:rFonts w:ascii="Mangal" w:hAnsi="Mangal" w:cs="Mangal"/>
        </w:rPr>
        <w:t xml:space="preserve"> must be public to be accessible.</w:t>
      </w:r>
    </w:p>
    <w:p w14:paraId="323628AE" w14:textId="77777777" w:rsidR="0037008A" w:rsidRDefault="0037008A" w:rsidP="00F05C2A">
      <w:pPr>
        <w:pStyle w:val="ListParagraph"/>
        <w:ind w:left="2028"/>
        <w:rPr>
          <w:rFonts w:ascii="Mangal" w:hAnsi="Mangal" w:cs="Mangal"/>
        </w:rPr>
      </w:pPr>
    </w:p>
    <w:p w14:paraId="3D33DB14" w14:textId="73E19322" w:rsidR="00E60515" w:rsidRDefault="00E60515" w:rsidP="00F05C2A">
      <w:pPr>
        <w:pStyle w:val="ListParagraph"/>
        <w:ind w:left="2028"/>
        <w:rPr>
          <w:rFonts w:ascii="Mangal" w:hAnsi="Mangal" w:cs="Mangal"/>
        </w:rPr>
      </w:pPr>
      <w:proofErr w:type="spellStart"/>
      <w:r>
        <w:rPr>
          <w:rFonts w:ascii="Mangal" w:hAnsi="Mangal" w:cs="Mangal"/>
        </w:rPr>
        <w:t>Ctors</w:t>
      </w:r>
      <w:proofErr w:type="spellEnd"/>
      <w:r>
        <w:rPr>
          <w:rFonts w:ascii="Mangal" w:hAnsi="Mangal" w:cs="Mangal"/>
        </w:rPr>
        <w:t xml:space="preserve"> can be overloaded</w:t>
      </w:r>
    </w:p>
    <w:p w14:paraId="0103373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369C1E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405FA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FA1AF61"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8D1FAC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//default </w:t>
      </w:r>
      <w:proofErr w:type="spellStart"/>
      <w:r>
        <w:rPr>
          <w:rFonts w:ascii="Consolas" w:hAnsi="Consolas" w:cs="Courier New"/>
          <w:color w:val="880000"/>
          <w:sz w:val="17"/>
          <w:szCs w:val="17"/>
        </w:rPr>
        <w:t>ctor</w:t>
      </w:r>
      <w:proofErr w:type="spellEnd"/>
    </w:p>
    <w:p w14:paraId="5A8F46C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9B95B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CA66C3"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BD5414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3F35ECC7"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2C959C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5184CAD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66FE8F"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default </w:t>
      </w:r>
      <w:proofErr w:type="spellStart"/>
      <w:r>
        <w:rPr>
          <w:rFonts w:ascii="Consolas" w:hAnsi="Consolas" w:cs="Courier New"/>
          <w:color w:val="880000"/>
          <w:sz w:val="17"/>
          <w:szCs w:val="17"/>
        </w:rPr>
        <w:t>ctor</w:t>
      </w:r>
      <w:proofErr w:type="spellEnd"/>
    </w:p>
    <w:p w14:paraId="0040AD5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with param, called list initialization</w:t>
      </w:r>
    </w:p>
    <w:p w14:paraId="4C46799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still called direct initialization</w:t>
      </w:r>
    </w:p>
    <w:p w14:paraId="46B4267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initialization, finds the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that can take this value and passes it.</w:t>
      </w:r>
    </w:p>
    <w:p w14:paraId="0833C44D"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7BB11075" w14:textId="5B5D0274" w:rsidR="0037008A" w:rsidRDefault="00014D1C" w:rsidP="00F05C2A">
      <w:pPr>
        <w:pStyle w:val="ListParagraph"/>
        <w:ind w:left="2028"/>
        <w:rPr>
          <w:rFonts w:ascii="Mangal" w:hAnsi="Mangal" w:cs="Mangal"/>
        </w:rPr>
      </w:pPr>
      <w:r>
        <w:rPr>
          <w:rFonts w:ascii="Mangal" w:hAnsi="Mangal" w:cs="Mangal"/>
        </w:rPr>
        <w:t xml:space="preserve">Copy </w:t>
      </w:r>
      <w:proofErr w:type="spellStart"/>
      <w:r>
        <w:rPr>
          <w:rFonts w:ascii="Mangal" w:hAnsi="Mangal" w:cs="Mangal"/>
        </w:rPr>
        <w:t>init.</w:t>
      </w:r>
      <w:proofErr w:type="spellEnd"/>
      <w:r>
        <w:rPr>
          <w:rFonts w:ascii="Mangal" w:hAnsi="Mangal" w:cs="Mangal"/>
        </w:rPr>
        <w:t xml:space="preserve"> </w:t>
      </w:r>
      <w:r w:rsidR="00A14D91">
        <w:rPr>
          <w:rFonts w:ascii="Mangal" w:hAnsi="Mangal" w:cs="Mangal"/>
        </w:rPr>
        <w:t>should be avoided as it makes a temporary object and then copies it into our object.</w:t>
      </w:r>
    </w:p>
    <w:p w14:paraId="11E6298A" w14:textId="77777777" w:rsidR="00C25867" w:rsidRDefault="00C25867" w:rsidP="00F05C2A">
      <w:pPr>
        <w:pStyle w:val="ListParagraph"/>
        <w:ind w:left="2028"/>
        <w:rPr>
          <w:rFonts w:ascii="Mangal" w:hAnsi="Mangal" w:cs="Mangal"/>
        </w:rPr>
      </w:pPr>
    </w:p>
    <w:p w14:paraId="64017834" w14:textId="3509812D" w:rsidR="00D4394F" w:rsidRDefault="00D4394F" w:rsidP="00F05C2A">
      <w:pPr>
        <w:pStyle w:val="ListParagraph"/>
        <w:ind w:left="2028"/>
        <w:rPr>
          <w:rFonts w:ascii="Mangal" w:hAnsi="Mangal" w:cs="Mangal"/>
        </w:rPr>
      </w:pPr>
      <w:r>
        <w:rPr>
          <w:rFonts w:ascii="Mangal" w:hAnsi="Mangal" w:cs="Mangal"/>
        </w:rPr>
        <w:t>List initialization is the recommended way to initialize objects in C++.</w:t>
      </w:r>
      <w:r w:rsidR="00D5111E">
        <w:rPr>
          <w:rFonts w:ascii="Mangal" w:hAnsi="Mangal" w:cs="Mangal"/>
        </w:rPr>
        <w:t xml:space="preserve"> As we see, it automatically calls the appropriate </w:t>
      </w:r>
      <w:proofErr w:type="spellStart"/>
      <w:r w:rsidR="00D5111E">
        <w:rPr>
          <w:rFonts w:ascii="Mangal" w:hAnsi="Mangal" w:cs="Mangal"/>
        </w:rPr>
        <w:t>ctor</w:t>
      </w:r>
      <w:proofErr w:type="spellEnd"/>
      <w:r w:rsidR="00980960">
        <w:rPr>
          <w:rFonts w:ascii="Mangal" w:hAnsi="Mangal" w:cs="Mangal"/>
        </w:rPr>
        <w:t xml:space="preserve"> with just the arguments given, this applies everywhere, even on function returns.</w:t>
      </w:r>
    </w:p>
    <w:p w14:paraId="400B5468" w14:textId="25E74095" w:rsidR="00980960" w:rsidRDefault="00980960" w:rsidP="00F05C2A">
      <w:pPr>
        <w:pStyle w:val="ListParagraph"/>
        <w:ind w:left="2028"/>
        <w:rPr>
          <w:rFonts w:ascii="Mangal" w:hAnsi="Mangal" w:cs="Mangal"/>
        </w:rPr>
      </w:pPr>
      <w:r>
        <w:rPr>
          <w:rFonts w:ascii="Mangal" w:hAnsi="Mangal" w:cs="Mangal"/>
        </w:rPr>
        <w:t>For ex.:</w:t>
      </w:r>
    </w:p>
    <w:p w14:paraId="159E67B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8FE1186"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5F3426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476C0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F07C64B"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F1A3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DAD8A4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9E4E2F"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lastRenderedPageBreak/>
        <w:t>};</w:t>
      </w:r>
    </w:p>
    <w:p w14:paraId="552A481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w:t>
      </w:r>
    </w:p>
    <w:p w14:paraId="521CDDFE"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7D3D3B" w14:textId="77EAFFE3"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//or return {} for the </w:t>
      </w:r>
      <w:proofErr w:type="spellStart"/>
      <w:r>
        <w:rPr>
          <w:rFonts w:ascii="Consolas" w:hAnsi="Consolas" w:cs="Courier New"/>
          <w:color w:val="880000"/>
          <w:sz w:val="17"/>
          <w:szCs w:val="17"/>
        </w:rPr>
        <w:t>parameterless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or {3,4} for 2 param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and so on.</w:t>
      </w:r>
    </w:p>
    <w:p w14:paraId="37A2BFC0"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79A2EEE1"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B32E89"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0D4743"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63CA4AB7" w14:textId="3ED53A06" w:rsidR="00980960" w:rsidRDefault="00B06A0A" w:rsidP="00F05C2A">
      <w:pPr>
        <w:pStyle w:val="ListParagraph"/>
        <w:ind w:left="2028"/>
        <w:rPr>
          <w:rFonts w:ascii="Mangal" w:hAnsi="Mangal" w:cs="Mangal"/>
        </w:rPr>
      </w:pP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returns </w:t>
      </w:r>
      <w:r w:rsidR="00473829">
        <w:rPr>
          <w:rFonts w:ascii="Mangal" w:hAnsi="Mangal" w:cs="Mangal"/>
        </w:rPr>
        <w:t>X type and passes it the value 8</w:t>
      </w:r>
      <w:r w:rsidR="00996B82">
        <w:rPr>
          <w:rFonts w:ascii="Mangal" w:hAnsi="Mangal" w:cs="Mangal"/>
        </w:rPr>
        <w:t xml:space="preserve">. </w:t>
      </w:r>
      <w:r w:rsidR="007D172A">
        <w:rPr>
          <w:rFonts w:ascii="Mangal" w:hAnsi="Mangal" w:cs="Mangal"/>
        </w:rPr>
        <w:t>We</w:t>
      </w:r>
      <w:r w:rsidR="005A078B">
        <w:rPr>
          <w:rFonts w:ascii="Mangal" w:hAnsi="Mangal" w:cs="Mangal"/>
        </w:rPr>
        <w:t xml:space="preserve"> can omit the uniform initialization brackets if a single param </w:t>
      </w:r>
      <w:proofErr w:type="spellStart"/>
      <w:r w:rsidR="005A078B">
        <w:rPr>
          <w:rFonts w:ascii="Mangal" w:hAnsi="Mangal" w:cs="Mangal"/>
        </w:rPr>
        <w:t>ctor</w:t>
      </w:r>
      <w:proofErr w:type="spellEnd"/>
      <w:r w:rsidR="005A078B">
        <w:rPr>
          <w:rFonts w:ascii="Mangal" w:hAnsi="Mangal" w:cs="Mangal"/>
        </w:rPr>
        <w:t xml:space="preserve"> exists for T, otherwise we need to use the uniform initialization brackets. </w:t>
      </w:r>
    </w:p>
    <w:p w14:paraId="4BE95B9A" w14:textId="77777777" w:rsidR="00CA19DB" w:rsidRDefault="00CA19DB" w:rsidP="00F05C2A">
      <w:pPr>
        <w:pStyle w:val="ListParagraph"/>
        <w:ind w:left="2028"/>
        <w:rPr>
          <w:rFonts w:ascii="Mangal" w:hAnsi="Mangal" w:cs="Mangal"/>
        </w:rPr>
      </w:pPr>
    </w:p>
    <w:p w14:paraId="2158FA51" w14:textId="644A67F4" w:rsidR="00A9384B" w:rsidRDefault="00A9384B" w:rsidP="00F05C2A">
      <w:pPr>
        <w:pStyle w:val="ListParagraph"/>
        <w:ind w:left="2028"/>
        <w:rPr>
          <w:rFonts w:ascii="Mangal" w:hAnsi="Mangal" w:cs="Mangal"/>
        </w:rPr>
      </w:pPr>
      <w:r>
        <w:rPr>
          <w:rFonts w:ascii="Mangal" w:hAnsi="Mangal" w:cs="Mangal"/>
        </w:rPr>
        <w:t xml:space="preserve">Implicit </w:t>
      </w:r>
      <w:r w:rsidR="003246F2">
        <w:rPr>
          <w:rFonts w:ascii="Mangal" w:hAnsi="Mangal" w:cs="Mangal"/>
        </w:rPr>
        <w:t>constructor</w:t>
      </w:r>
    </w:p>
    <w:p w14:paraId="0D09A0B8" w14:textId="284C0134" w:rsidR="00A9384B" w:rsidRDefault="00A9384B" w:rsidP="00F05C2A">
      <w:pPr>
        <w:pStyle w:val="ListParagraph"/>
        <w:ind w:left="2028"/>
        <w:rPr>
          <w:rFonts w:ascii="Mangal" w:hAnsi="Mangal" w:cs="Mangal"/>
        </w:rPr>
      </w:pPr>
      <w:r>
        <w:rPr>
          <w:rFonts w:ascii="Mangal" w:hAnsi="Mangal" w:cs="Mangal"/>
        </w:rPr>
        <w:t xml:space="preserve">If there is no </w:t>
      </w:r>
      <w:proofErr w:type="spellStart"/>
      <w:r>
        <w:rPr>
          <w:rFonts w:ascii="Mangal" w:hAnsi="Mangal" w:cs="Mangal"/>
        </w:rPr>
        <w:t>ctor</w:t>
      </w:r>
      <w:proofErr w:type="spellEnd"/>
      <w:r>
        <w:rPr>
          <w:rFonts w:ascii="Mangal" w:hAnsi="Mangal" w:cs="Mangal"/>
        </w:rPr>
        <w:t xml:space="preserve"> in a class, a </w:t>
      </w:r>
      <w:r w:rsidR="003246F2">
        <w:rPr>
          <w:rFonts w:ascii="Mangal" w:hAnsi="Mangal" w:cs="Mangal"/>
        </w:rPr>
        <w:t xml:space="preserve">public </w:t>
      </w:r>
      <w:proofErr w:type="spellStart"/>
      <w:r>
        <w:rPr>
          <w:rFonts w:ascii="Mangal" w:hAnsi="Mangal" w:cs="Mangal"/>
        </w:rPr>
        <w:t>ctor</w:t>
      </w:r>
      <w:proofErr w:type="spellEnd"/>
      <w:r>
        <w:rPr>
          <w:rFonts w:ascii="Mangal" w:hAnsi="Mangal" w:cs="Mangal"/>
        </w:rPr>
        <w:t xml:space="preserve"> is automatically </w:t>
      </w:r>
      <w:r w:rsidR="00254526">
        <w:rPr>
          <w:rFonts w:ascii="Mangal" w:hAnsi="Mangal" w:cs="Mangal"/>
        </w:rPr>
        <w:t>generated</w:t>
      </w:r>
      <w:r w:rsidR="003246F2">
        <w:rPr>
          <w:rFonts w:ascii="Mangal" w:hAnsi="Mangal" w:cs="Mangal"/>
        </w:rPr>
        <w:t xml:space="preserve">, called implicit </w:t>
      </w:r>
      <w:proofErr w:type="spellStart"/>
      <w:r w:rsidR="003246F2">
        <w:rPr>
          <w:rFonts w:ascii="Mangal" w:hAnsi="Mangal" w:cs="Mangal"/>
        </w:rPr>
        <w:t>ctor</w:t>
      </w:r>
      <w:proofErr w:type="spellEnd"/>
      <w:r w:rsidR="003246F2">
        <w:rPr>
          <w:rFonts w:ascii="Mangal" w:hAnsi="Mangal" w:cs="Mangal"/>
        </w:rPr>
        <w:t>.</w:t>
      </w:r>
      <w:r w:rsidR="00181248">
        <w:rPr>
          <w:rFonts w:ascii="Mangal" w:hAnsi="Mangal" w:cs="Mangal"/>
        </w:rPr>
        <w:t xml:space="preserve"> This </w:t>
      </w:r>
      <w:proofErr w:type="spellStart"/>
      <w:r w:rsidR="00181248">
        <w:rPr>
          <w:rFonts w:ascii="Mangal" w:hAnsi="Mangal" w:cs="Mangal"/>
        </w:rPr>
        <w:t>ctor</w:t>
      </w:r>
      <w:proofErr w:type="spellEnd"/>
      <w:r w:rsidR="00181248">
        <w:rPr>
          <w:rFonts w:ascii="Mangal" w:hAnsi="Mangal" w:cs="Mangal"/>
        </w:rPr>
        <w:t xml:space="preserve"> has no param and empty body.</w:t>
      </w:r>
    </w:p>
    <w:p w14:paraId="2C513801" w14:textId="77777777" w:rsidR="00A9384B" w:rsidRDefault="00A9384B" w:rsidP="00F05C2A">
      <w:pPr>
        <w:pStyle w:val="ListParagraph"/>
        <w:ind w:left="2028"/>
        <w:rPr>
          <w:rFonts w:ascii="Mangal" w:hAnsi="Mangal" w:cs="Mangal"/>
        </w:rPr>
      </w:pPr>
    </w:p>
    <w:p w14:paraId="12B6A93D" w14:textId="1D4E1F87" w:rsidR="00CA19DB" w:rsidRDefault="00CA19DB" w:rsidP="00F05C2A">
      <w:pPr>
        <w:pStyle w:val="ListParagraph"/>
        <w:ind w:left="2028"/>
        <w:rPr>
          <w:rFonts w:ascii="Mangal" w:hAnsi="Mangal" w:cs="Mangal"/>
        </w:rPr>
      </w:pPr>
      <w:r>
        <w:rPr>
          <w:rFonts w:ascii="Mangal" w:hAnsi="Mangal" w:cs="Mangal"/>
        </w:rPr>
        <w:t xml:space="preserve">If </w:t>
      </w:r>
      <w:r w:rsidR="006576B0">
        <w:rPr>
          <w:rFonts w:ascii="Mangal" w:hAnsi="Mangal" w:cs="Mangal"/>
        </w:rPr>
        <w:t xml:space="preserve">there is a </w:t>
      </w:r>
      <w:proofErr w:type="spellStart"/>
      <w:r w:rsidR="006576B0">
        <w:rPr>
          <w:rFonts w:ascii="Mangal" w:hAnsi="Mangal" w:cs="Mangal"/>
        </w:rPr>
        <w:t>ctor</w:t>
      </w:r>
      <w:proofErr w:type="spellEnd"/>
      <w:r w:rsidR="006576B0">
        <w:rPr>
          <w:rFonts w:ascii="Mangal" w:hAnsi="Mangal" w:cs="Mangal"/>
        </w:rPr>
        <w:t xml:space="preserve"> with params and no </w:t>
      </w:r>
      <w:proofErr w:type="spellStart"/>
      <w:r w:rsidR="006576B0">
        <w:rPr>
          <w:rFonts w:ascii="Mangal" w:hAnsi="Mangal" w:cs="Mangal"/>
        </w:rPr>
        <w:t>ctor</w:t>
      </w:r>
      <w:proofErr w:type="spellEnd"/>
      <w:r w:rsidR="006576B0">
        <w:rPr>
          <w:rFonts w:ascii="Mangal" w:hAnsi="Mangal" w:cs="Mangal"/>
        </w:rPr>
        <w:t xml:space="preserve"> without params, then the </w:t>
      </w:r>
      <w:proofErr w:type="spellStart"/>
      <w:r w:rsidR="006576B0">
        <w:rPr>
          <w:rFonts w:ascii="Mangal" w:hAnsi="Mangal" w:cs="Mangal"/>
        </w:rPr>
        <w:t>ctor</w:t>
      </w:r>
      <w:proofErr w:type="spellEnd"/>
      <w:r w:rsidR="006576B0">
        <w:rPr>
          <w:rFonts w:ascii="Mangal" w:hAnsi="Mangal" w:cs="Mangal"/>
        </w:rPr>
        <w:t xml:space="preserve"> with params becomes the default </w:t>
      </w:r>
      <w:proofErr w:type="spellStart"/>
      <w:r w:rsidR="006576B0">
        <w:rPr>
          <w:rFonts w:ascii="Mangal" w:hAnsi="Mangal" w:cs="Mangal"/>
        </w:rPr>
        <w:t>ctor</w:t>
      </w:r>
      <w:proofErr w:type="spellEnd"/>
      <w:r w:rsidR="003246F2">
        <w:rPr>
          <w:rFonts w:ascii="Mangal" w:hAnsi="Mangal" w:cs="Mangal"/>
        </w:rPr>
        <w:t xml:space="preserve">, and the implicit </w:t>
      </w:r>
      <w:proofErr w:type="spellStart"/>
      <w:r w:rsidR="003246F2">
        <w:rPr>
          <w:rFonts w:ascii="Mangal" w:hAnsi="Mangal" w:cs="Mangal"/>
        </w:rPr>
        <w:t>ctor</w:t>
      </w:r>
      <w:proofErr w:type="spellEnd"/>
      <w:r w:rsidR="003246F2">
        <w:rPr>
          <w:rFonts w:ascii="Mangal" w:hAnsi="Mangal" w:cs="Mangal"/>
        </w:rPr>
        <w:t xml:space="preserve"> isn’t generated either.</w:t>
      </w:r>
    </w:p>
    <w:p w14:paraId="22F4272C" w14:textId="72078549" w:rsidR="006576B0" w:rsidRDefault="006576B0" w:rsidP="00F05C2A">
      <w:pPr>
        <w:pStyle w:val="ListParagraph"/>
        <w:ind w:left="2028"/>
        <w:rPr>
          <w:rFonts w:ascii="Mangal" w:hAnsi="Mangal" w:cs="Mangal"/>
        </w:rPr>
      </w:pPr>
      <w:r>
        <w:rPr>
          <w:rFonts w:ascii="Mangal" w:hAnsi="Mangal" w:cs="Mangal"/>
        </w:rPr>
        <w:t>For ex.:</w:t>
      </w:r>
    </w:p>
    <w:p w14:paraId="3965B86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E6142E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4517EAD"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5758100"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E2A1CA"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//default </w:t>
      </w:r>
      <w:proofErr w:type="spellStart"/>
      <w:r>
        <w:rPr>
          <w:rFonts w:ascii="Consolas" w:hAnsi="Consolas" w:cs="Courier New"/>
          <w:color w:val="880000"/>
          <w:sz w:val="17"/>
          <w:szCs w:val="17"/>
        </w:rPr>
        <w:t>ctor</w:t>
      </w:r>
      <w:proofErr w:type="spellEnd"/>
    </w:p>
    <w:p w14:paraId="1C656C1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9F19B67"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4E3BCD2"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6FCFAE9C"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A8D36"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value is required</w:t>
      </w:r>
    </w:p>
    <w:p w14:paraId="4BB811E1"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F92C698"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D99799"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50DB04A5" w14:textId="5E0BB267" w:rsidR="006576B0" w:rsidRDefault="008512A0" w:rsidP="00F05C2A">
      <w:pPr>
        <w:pStyle w:val="ListParagraph"/>
        <w:ind w:left="2028"/>
        <w:rPr>
          <w:rFonts w:ascii="Mangal" w:hAnsi="Mangal" w:cs="Mangal"/>
        </w:rPr>
      </w:pPr>
      <w:r>
        <w:rPr>
          <w:rFonts w:ascii="Mangal" w:hAnsi="Mangal" w:cs="Mangal"/>
        </w:rPr>
        <w:t xml:space="preserve">We can use default params in the </w:t>
      </w:r>
      <w:proofErr w:type="spellStart"/>
      <w:r>
        <w:rPr>
          <w:rFonts w:ascii="Mangal" w:hAnsi="Mangal" w:cs="Mangal"/>
        </w:rPr>
        <w:t>ctor</w:t>
      </w:r>
      <w:proofErr w:type="spellEnd"/>
      <w:r>
        <w:rPr>
          <w:rFonts w:ascii="Mangal" w:hAnsi="Mangal" w:cs="Mangal"/>
        </w:rPr>
        <w:t xml:space="preserve"> as well, in which case it works like normal functions, i.e., if we don’t provide the value, it </w:t>
      </w:r>
      <w:r w:rsidR="001B7E9C">
        <w:rPr>
          <w:rFonts w:ascii="Mangal" w:hAnsi="Mangal" w:cs="Mangal"/>
        </w:rPr>
        <w:t>uses the default value.</w:t>
      </w:r>
    </w:p>
    <w:p w14:paraId="374AE149" w14:textId="1A0BD1C6" w:rsidR="006576B0" w:rsidRDefault="00F24BBF" w:rsidP="00F05C2A">
      <w:pPr>
        <w:pStyle w:val="ListParagraph"/>
        <w:ind w:left="2028"/>
        <w:rPr>
          <w:rFonts w:ascii="Mangal" w:hAnsi="Mangal" w:cs="Mangal"/>
        </w:rPr>
      </w:pPr>
      <w:r>
        <w:rPr>
          <w:rFonts w:ascii="Mangal" w:hAnsi="Mangal" w:cs="Mangal"/>
        </w:rPr>
        <w:t xml:space="preserve"> </w:t>
      </w:r>
    </w:p>
    <w:p w14:paraId="7EC6B2FE" w14:textId="12B4F473" w:rsidR="00181248" w:rsidRDefault="00181248" w:rsidP="00F05C2A">
      <w:pPr>
        <w:pStyle w:val="ListParagraph"/>
        <w:ind w:left="2028"/>
        <w:rPr>
          <w:rFonts w:ascii="Mangal" w:hAnsi="Mangal" w:cs="Mangal"/>
        </w:rPr>
      </w:pPr>
      <w:r>
        <w:rPr>
          <w:rFonts w:ascii="Mangal" w:hAnsi="Mangal" w:cs="Mangal"/>
        </w:rPr>
        <w:t xml:space="preserve">We can manually make C++ generate a </w:t>
      </w:r>
      <w:r w:rsidR="00E3758D">
        <w:rPr>
          <w:rFonts w:ascii="Mangal" w:hAnsi="Mangal" w:cs="Mangal"/>
        </w:rPr>
        <w:t xml:space="preserve">default </w:t>
      </w:r>
      <w:proofErr w:type="spellStart"/>
      <w:r w:rsidR="00E3758D">
        <w:rPr>
          <w:rFonts w:ascii="Mangal" w:hAnsi="Mangal" w:cs="Mangal"/>
        </w:rPr>
        <w:t>parameterless</w:t>
      </w:r>
      <w:proofErr w:type="spellEnd"/>
      <w:r w:rsidR="00E3758D">
        <w:rPr>
          <w:rFonts w:ascii="Mangal" w:hAnsi="Mangal" w:cs="Mangal"/>
        </w:rPr>
        <w:t xml:space="preserve"> </w:t>
      </w:r>
      <w:r w:rsidR="006D4E44">
        <w:rPr>
          <w:rFonts w:ascii="Mangal" w:hAnsi="Mangal" w:cs="Mangal"/>
        </w:rPr>
        <w:t xml:space="preserve">empty body </w:t>
      </w:r>
      <w:proofErr w:type="spellStart"/>
      <w:r w:rsidR="00E3758D">
        <w:rPr>
          <w:rFonts w:ascii="Mangal" w:hAnsi="Mangal" w:cs="Mangal"/>
        </w:rPr>
        <w:t>ctor</w:t>
      </w:r>
      <w:proofErr w:type="spellEnd"/>
      <w:r w:rsidR="00123802">
        <w:rPr>
          <w:rFonts w:ascii="Mangal" w:hAnsi="Mangal" w:cs="Mangal"/>
        </w:rPr>
        <w:t xml:space="preserve">, </w:t>
      </w:r>
    </w:p>
    <w:p w14:paraId="41DFE5AE" w14:textId="66D9F0B3" w:rsidR="00123802" w:rsidRDefault="00123802" w:rsidP="00F05C2A">
      <w:pPr>
        <w:pStyle w:val="ListParagraph"/>
        <w:ind w:left="2028"/>
        <w:rPr>
          <w:rFonts w:ascii="Mangal" w:hAnsi="Mangal" w:cs="Mangal"/>
        </w:rPr>
      </w:pPr>
      <w:r>
        <w:rPr>
          <w:rFonts w:ascii="Mangal" w:hAnsi="Mangal" w:cs="Mangal"/>
        </w:rPr>
        <w:t>For ex.:</w:t>
      </w:r>
    </w:p>
    <w:p w14:paraId="2E5F9AB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4BEFFE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lastRenderedPageBreak/>
        <w:t>private</w:t>
      </w:r>
      <w:r>
        <w:rPr>
          <w:rFonts w:ascii="Consolas" w:hAnsi="Consolas" w:cs="Courier New"/>
          <w:color w:val="666600"/>
          <w:sz w:val="17"/>
          <w:szCs w:val="17"/>
        </w:rPr>
        <w:t>:</w:t>
      </w:r>
    </w:p>
    <w:p w14:paraId="4E6BF4D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E9CD79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077C8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40CAC9"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4B0845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2D30AF4"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6557EF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79884E8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9AAD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D03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15D70685" w14:textId="3743EF78" w:rsidR="00123802" w:rsidRDefault="00123802" w:rsidP="00F05C2A">
      <w:pPr>
        <w:pStyle w:val="ListParagraph"/>
        <w:ind w:left="2028"/>
        <w:rPr>
          <w:rFonts w:ascii="Mangal" w:hAnsi="Mangal" w:cs="Mangal"/>
        </w:rPr>
      </w:pPr>
      <w:r>
        <w:rPr>
          <w:rFonts w:ascii="Mangal" w:hAnsi="Mangal" w:cs="Mangal"/>
        </w:rPr>
        <w:t xml:space="preserve">The default keyword is shorter than writing </w:t>
      </w:r>
      <w:r w:rsidR="007E24DC">
        <w:rPr>
          <w:rFonts w:ascii="Mangal" w:hAnsi="Mangal" w:cs="Mangal"/>
        </w:rPr>
        <w:t xml:space="preserve">a default </w:t>
      </w:r>
      <w:proofErr w:type="spellStart"/>
      <w:r w:rsidR="007E24DC">
        <w:rPr>
          <w:rFonts w:ascii="Mangal" w:hAnsi="Mangal" w:cs="Mangal"/>
        </w:rPr>
        <w:t>ctor</w:t>
      </w:r>
      <w:proofErr w:type="spellEnd"/>
      <w:r w:rsidR="007E24DC">
        <w:rPr>
          <w:rFonts w:ascii="Mangal" w:hAnsi="Mangal" w:cs="Mangal"/>
        </w:rPr>
        <w:t xml:space="preserve"> and better indicates the intentions.</w:t>
      </w:r>
    </w:p>
    <w:p w14:paraId="3E368843" w14:textId="77777777" w:rsidR="00097DE2" w:rsidRDefault="00097DE2" w:rsidP="00F05C2A">
      <w:pPr>
        <w:pStyle w:val="ListParagraph"/>
        <w:ind w:left="2028"/>
        <w:rPr>
          <w:rFonts w:ascii="Mangal" w:hAnsi="Mangal" w:cs="Mangal"/>
        </w:rPr>
      </w:pPr>
    </w:p>
    <w:p w14:paraId="6BC2EEE3" w14:textId="54A56716" w:rsidR="00097DE2" w:rsidRDefault="00097DE2" w:rsidP="00F05C2A">
      <w:pPr>
        <w:pStyle w:val="ListParagraph"/>
        <w:ind w:left="2028"/>
        <w:rPr>
          <w:rFonts w:ascii="Mangal" w:hAnsi="Mangal" w:cs="Mangal"/>
        </w:rPr>
      </w:pPr>
      <w:r>
        <w:rPr>
          <w:rFonts w:ascii="Mangal" w:hAnsi="Mangal" w:cs="Mangal"/>
        </w:rPr>
        <w:t>If a class has a data member</w:t>
      </w:r>
      <w:r w:rsidR="009C4708">
        <w:rPr>
          <w:rFonts w:ascii="Mangal" w:hAnsi="Mangal" w:cs="Mangal"/>
        </w:rPr>
        <w:t xml:space="preserve"> that is a class, then it calls its </w:t>
      </w:r>
      <w:r w:rsidR="00925065">
        <w:rPr>
          <w:rFonts w:ascii="Mangal" w:hAnsi="Mangal" w:cs="Mangal"/>
        </w:rPr>
        <w:t xml:space="preserve">default </w:t>
      </w:r>
      <w:proofErr w:type="spellStart"/>
      <w:r w:rsidR="00925065">
        <w:rPr>
          <w:rFonts w:ascii="Mangal" w:hAnsi="Mangal" w:cs="Mangal"/>
        </w:rPr>
        <w:t>ctor</w:t>
      </w:r>
      <w:proofErr w:type="spellEnd"/>
      <w:r w:rsidR="00925065">
        <w:rPr>
          <w:rFonts w:ascii="Mangal" w:hAnsi="Mangal" w:cs="Mangal"/>
        </w:rPr>
        <w:t xml:space="preserve"> </w:t>
      </w:r>
      <w:r w:rsidR="005F73F2">
        <w:rPr>
          <w:rFonts w:ascii="Mangal" w:hAnsi="Mangal" w:cs="Mangal"/>
        </w:rPr>
        <w:t xml:space="preserve">right before its own </w:t>
      </w:r>
      <w:proofErr w:type="spellStart"/>
      <w:r w:rsidR="005F73F2">
        <w:rPr>
          <w:rFonts w:ascii="Mangal" w:hAnsi="Mangal" w:cs="Mangal"/>
        </w:rPr>
        <w:t>ctor</w:t>
      </w:r>
      <w:proofErr w:type="spellEnd"/>
      <w:r w:rsidR="005F73F2">
        <w:rPr>
          <w:rFonts w:ascii="Mangal" w:hAnsi="Mangal" w:cs="Mangal"/>
        </w:rPr>
        <w:t xml:space="preserve">. This is different from how the fundamental data type members are treated as </w:t>
      </w:r>
      <w:r w:rsidR="00410105">
        <w:rPr>
          <w:rFonts w:ascii="Mangal" w:hAnsi="Mangal" w:cs="Mangal"/>
        </w:rPr>
        <w:t xml:space="preserve">these are </w:t>
      </w:r>
      <w:r w:rsidR="005F73F2">
        <w:rPr>
          <w:rFonts w:ascii="Mangal" w:hAnsi="Mangal" w:cs="Mangal"/>
        </w:rPr>
        <w:t>class-type members</w:t>
      </w:r>
      <w:r w:rsidR="00410105">
        <w:rPr>
          <w:rFonts w:ascii="Mangal" w:hAnsi="Mangal" w:cs="Mangal"/>
        </w:rPr>
        <w:t>.</w:t>
      </w:r>
    </w:p>
    <w:p w14:paraId="41151130" w14:textId="4D80F577" w:rsidR="00410105" w:rsidRDefault="00410105" w:rsidP="00F05C2A">
      <w:pPr>
        <w:pStyle w:val="ListParagraph"/>
        <w:ind w:left="2028"/>
        <w:rPr>
          <w:rFonts w:ascii="Mangal" w:hAnsi="Mangal" w:cs="Mangal"/>
        </w:rPr>
      </w:pPr>
      <w:r>
        <w:rPr>
          <w:rFonts w:ascii="Mangal" w:hAnsi="Mangal" w:cs="Mangal"/>
        </w:rPr>
        <w:t>For ex.:</w:t>
      </w:r>
    </w:p>
    <w:p w14:paraId="6A4082C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E6DE72"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7EF08B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2221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51618A4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03C3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966642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1E5B8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AA3F0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713FF7F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E184FB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B7E87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B5EF3A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 xml:space="preserve">Y </w:t>
      </w:r>
      <w:proofErr w:type="spellStart"/>
      <w:r>
        <w:rPr>
          <w:rFonts w:ascii="Consolas" w:hAnsi="Consolas" w:cs="Courier New"/>
          <w:color w:val="000000"/>
          <w:sz w:val="17"/>
          <w:szCs w:val="17"/>
        </w:rPr>
        <w:t>y</w:t>
      </w:r>
      <w:proofErr w:type="spellEnd"/>
      <w:r>
        <w:rPr>
          <w:rFonts w:ascii="Consolas" w:hAnsi="Consolas" w:cs="Courier New"/>
          <w:color w:val="666600"/>
          <w:sz w:val="17"/>
          <w:szCs w:val="17"/>
        </w:rPr>
        <w:t>;</w:t>
      </w:r>
    </w:p>
    <w:p w14:paraId="44B62B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//notice x is not getting initialized</w:t>
      </w:r>
    </w:p>
    <w:p w14:paraId="1BA631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1C33A7A"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A73B4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w:t>
      </w:r>
    </w:p>
    <w:p w14:paraId="2F99EE48"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3F5711A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4E0BAB"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 </w:t>
      </w:r>
      <w:proofErr w:type="spellStart"/>
      <w:r>
        <w:rPr>
          <w:rFonts w:ascii="Consolas" w:hAnsi="Consolas" w:cs="Courier New"/>
          <w:color w:val="000000"/>
          <w:sz w:val="17"/>
          <w:szCs w:val="17"/>
        </w:rPr>
        <w:t>x</w:t>
      </w:r>
      <w:proofErr w:type="spellEnd"/>
      <w:r>
        <w:rPr>
          <w:rFonts w:ascii="Consolas" w:hAnsi="Consolas" w:cs="Courier New"/>
          <w:color w:val="666600"/>
          <w:sz w:val="17"/>
          <w:szCs w:val="17"/>
        </w:rPr>
        <w:t>;</w:t>
      </w:r>
    </w:p>
    <w:p w14:paraId="6F224F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12462F1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988BF00"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5FDA16FB" w14:textId="2F40E36D" w:rsidR="00410105" w:rsidRDefault="00430CE1" w:rsidP="00F05C2A">
      <w:pPr>
        <w:pStyle w:val="ListParagraph"/>
        <w:ind w:left="2028"/>
        <w:rPr>
          <w:rFonts w:ascii="Mangal" w:hAnsi="Mangal" w:cs="Mangal"/>
        </w:rPr>
      </w:pPr>
      <w:r>
        <w:rPr>
          <w:rFonts w:ascii="Mangal" w:hAnsi="Mangal" w:cs="Mangal"/>
        </w:rPr>
        <w:t xml:space="preserve">prints </w:t>
      </w:r>
      <w:proofErr w:type="gramStart"/>
      <w:r>
        <w:rPr>
          <w:rFonts w:ascii="Mangal" w:hAnsi="Mangal" w:cs="Mangal"/>
        </w:rPr>
        <w:t>Y(</w:t>
      </w:r>
      <w:proofErr w:type="gramEnd"/>
      <w:r>
        <w:rPr>
          <w:rFonts w:ascii="Mangal" w:hAnsi="Mangal" w:cs="Mangal"/>
        </w:rPr>
        <w:t>) then prints X()</w:t>
      </w:r>
      <w:r w:rsidR="00F37FBC">
        <w:rPr>
          <w:rFonts w:ascii="Mangal" w:hAnsi="Mangal" w:cs="Mangal"/>
        </w:rPr>
        <w:t xml:space="preserve">. And class-type members are </w:t>
      </w:r>
      <w:r w:rsidR="000A6BB7">
        <w:rPr>
          <w:rFonts w:ascii="Mangal" w:hAnsi="Mangal" w:cs="Mangal"/>
        </w:rPr>
        <w:t>auto-</w:t>
      </w:r>
      <w:r w:rsidR="00F37FBC">
        <w:rPr>
          <w:rFonts w:ascii="Mangal" w:hAnsi="Mangal" w:cs="Mangal"/>
        </w:rPr>
        <w:t xml:space="preserve">initialized but fundamental </w:t>
      </w:r>
      <w:r w:rsidR="00D30E95">
        <w:rPr>
          <w:rFonts w:ascii="Mangal" w:hAnsi="Mangal" w:cs="Mangal"/>
        </w:rPr>
        <w:t>data type members are not.</w:t>
      </w:r>
    </w:p>
    <w:p w14:paraId="7621BE18" w14:textId="77777777" w:rsidR="00972B23" w:rsidRDefault="00972B23" w:rsidP="00F05C2A">
      <w:pPr>
        <w:pStyle w:val="ListParagraph"/>
        <w:ind w:left="2028"/>
        <w:rPr>
          <w:rFonts w:ascii="Mangal" w:hAnsi="Mangal" w:cs="Mangal"/>
        </w:rPr>
      </w:pPr>
    </w:p>
    <w:p w14:paraId="5132A500" w14:textId="23104954" w:rsidR="00972B23" w:rsidRDefault="00972B23" w:rsidP="00F05C2A">
      <w:pPr>
        <w:pStyle w:val="ListParagraph"/>
        <w:ind w:left="2028"/>
        <w:rPr>
          <w:rFonts w:ascii="Mangal" w:hAnsi="Mangal" w:cs="Mangal"/>
        </w:rPr>
      </w:pPr>
      <w:proofErr w:type="spellStart"/>
      <w:r>
        <w:rPr>
          <w:rFonts w:ascii="Mangal" w:hAnsi="Mangal" w:cs="Mangal"/>
        </w:rPr>
        <w:t>Ctors</w:t>
      </w:r>
      <w:proofErr w:type="spellEnd"/>
      <w:r>
        <w:rPr>
          <w:rFonts w:ascii="Mangal" w:hAnsi="Mangal" w:cs="Mangal"/>
        </w:rPr>
        <w:t xml:space="preserve"> don’t create new objects, the object is created before the </w:t>
      </w:r>
      <w:proofErr w:type="spellStart"/>
      <w:r>
        <w:rPr>
          <w:rFonts w:ascii="Mangal" w:hAnsi="Mangal" w:cs="Mangal"/>
        </w:rPr>
        <w:t>ctor</w:t>
      </w:r>
      <w:proofErr w:type="spellEnd"/>
      <w:r>
        <w:rPr>
          <w:rFonts w:ascii="Mangal" w:hAnsi="Mangal" w:cs="Mangal"/>
        </w:rPr>
        <w:t xml:space="preserve"> is even invoked. Then the </w:t>
      </w:r>
      <w:proofErr w:type="spellStart"/>
      <w:r>
        <w:rPr>
          <w:rFonts w:ascii="Mangal" w:hAnsi="Mangal" w:cs="Mangal"/>
        </w:rPr>
        <w:t>ctor</w:t>
      </w:r>
      <w:proofErr w:type="spellEnd"/>
      <w:r>
        <w:rPr>
          <w:rFonts w:ascii="Mangal" w:hAnsi="Mangal" w:cs="Mangal"/>
        </w:rPr>
        <w:t xml:space="preserve"> simply performs whatever </w:t>
      </w:r>
      <w:r w:rsidR="00BE0F6A">
        <w:rPr>
          <w:rFonts w:ascii="Mangal" w:hAnsi="Mangal" w:cs="Mangal"/>
        </w:rPr>
        <w:t xml:space="preserve">statements are defined in it. The params of a </w:t>
      </w:r>
      <w:proofErr w:type="spellStart"/>
      <w:r w:rsidR="00BE0F6A">
        <w:rPr>
          <w:rFonts w:ascii="Mangal" w:hAnsi="Mangal" w:cs="Mangal"/>
        </w:rPr>
        <w:t>ctor</w:t>
      </w:r>
      <w:proofErr w:type="spellEnd"/>
      <w:r w:rsidR="00BE0F6A">
        <w:rPr>
          <w:rFonts w:ascii="Mangal" w:hAnsi="Mangal" w:cs="Mangal"/>
        </w:rPr>
        <w:t xml:space="preserve"> define who can create an </w:t>
      </w:r>
      <w:r w:rsidR="00BE0F6A">
        <w:rPr>
          <w:rFonts w:ascii="Mangal" w:hAnsi="Mangal" w:cs="Mangal"/>
        </w:rPr>
        <w:lastRenderedPageBreak/>
        <w:t>object</w:t>
      </w:r>
      <w:r w:rsidR="00D72756">
        <w:rPr>
          <w:rFonts w:ascii="Mangal" w:hAnsi="Mangal" w:cs="Mangal"/>
        </w:rPr>
        <w:t xml:space="preserve">. We can call </w:t>
      </w:r>
      <w:proofErr w:type="spellStart"/>
      <w:r w:rsidR="00D72756">
        <w:rPr>
          <w:rFonts w:ascii="Mangal" w:hAnsi="Mangal" w:cs="Mangal"/>
        </w:rPr>
        <w:t>ctor</w:t>
      </w:r>
      <w:proofErr w:type="spellEnd"/>
      <w:r w:rsidR="00D72756">
        <w:rPr>
          <w:rFonts w:ascii="Mangal" w:hAnsi="Mangal" w:cs="Mangal"/>
        </w:rPr>
        <w:t xml:space="preserve"> again but it is unrecommended as </w:t>
      </w:r>
      <w:proofErr w:type="spellStart"/>
      <w:r w:rsidR="00AB32B8">
        <w:rPr>
          <w:rFonts w:ascii="Mangal" w:hAnsi="Mangal" w:cs="Mangal"/>
        </w:rPr>
        <w:t>ctor</w:t>
      </w:r>
      <w:proofErr w:type="spellEnd"/>
      <w:r w:rsidR="00AB32B8">
        <w:rPr>
          <w:rFonts w:ascii="Mangal" w:hAnsi="Mangal" w:cs="Mangal"/>
        </w:rPr>
        <w:t xml:space="preserve"> might lead to another object </w:t>
      </w:r>
      <w:proofErr w:type="spellStart"/>
      <w:r w:rsidR="00AB32B8">
        <w:rPr>
          <w:rFonts w:ascii="Mangal" w:hAnsi="Mangal" w:cs="Mangal"/>
        </w:rPr>
        <w:t>eing</w:t>
      </w:r>
      <w:proofErr w:type="spellEnd"/>
      <w:r w:rsidR="00AB32B8">
        <w:rPr>
          <w:rFonts w:ascii="Mangal" w:hAnsi="Mangal" w:cs="Mangal"/>
        </w:rPr>
        <w:t xml:space="preserve"> created which will get automatically discarded.</w:t>
      </w:r>
    </w:p>
    <w:p w14:paraId="1B889D93" w14:textId="77777777" w:rsidR="00AE2713" w:rsidRDefault="00AE2713" w:rsidP="00F05C2A">
      <w:pPr>
        <w:pStyle w:val="ListParagraph"/>
        <w:ind w:left="2028"/>
        <w:rPr>
          <w:rFonts w:ascii="Mangal" w:hAnsi="Mangal" w:cs="Mangal"/>
        </w:rPr>
      </w:pPr>
    </w:p>
    <w:p w14:paraId="3B272553" w14:textId="59A23727" w:rsidR="00AE2713" w:rsidRDefault="00AE2713" w:rsidP="00AE2713">
      <w:pPr>
        <w:pStyle w:val="ListParagraph"/>
        <w:numPr>
          <w:ilvl w:val="3"/>
          <w:numId w:val="1"/>
        </w:numPr>
        <w:rPr>
          <w:rFonts w:ascii="Mangal" w:hAnsi="Mangal" w:cs="Mangal"/>
        </w:rPr>
      </w:pPr>
      <w:r>
        <w:rPr>
          <w:rFonts w:ascii="Mangal" w:hAnsi="Mangal" w:cs="Mangal"/>
        </w:rPr>
        <w:t>Me</w:t>
      </w:r>
      <w:r w:rsidR="00F14534">
        <w:rPr>
          <w:rFonts w:ascii="Mangal" w:hAnsi="Mangal" w:cs="Mangal"/>
        </w:rPr>
        <w:t>mber Initialization List</w:t>
      </w:r>
    </w:p>
    <w:p w14:paraId="23A56A8D" w14:textId="6F7B8DAA" w:rsidR="00702E29" w:rsidRPr="00702E29" w:rsidRDefault="00702E29" w:rsidP="00702E29">
      <w:pPr>
        <w:pStyle w:val="ListParagraph"/>
        <w:ind w:left="3042"/>
        <w:rPr>
          <w:rFonts w:ascii="Mangal" w:hAnsi="Mangal" w:cs="Mangal"/>
        </w:rPr>
      </w:pPr>
      <w:r>
        <w:rPr>
          <w:rFonts w:ascii="Mangal" w:hAnsi="Mangal" w:cs="Mangal"/>
        </w:rPr>
        <w:t xml:space="preserve">We use this special syntax to </w:t>
      </w:r>
      <w:r w:rsidR="00F14534">
        <w:rPr>
          <w:rFonts w:ascii="Mangal" w:hAnsi="Mangal" w:cs="Mangal"/>
        </w:rPr>
        <w:t xml:space="preserve">initialize const </w:t>
      </w:r>
      <w:r w:rsidR="005852CC">
        <w:rPr>
          <w:rFonts w:ascii="Mangal" w:hAnsi="Mangal" w:cs="Mangal"/>
        </w:rPr>
        <w:t>data members and other members that</w:t>
      </w:r>
      <w:r>
        <w:rPr>
          <w:rFonts w:ascii="Mangal" w:hAnsi="Mangal" w:cs="Mangal"/>
        </w:rPr>
        <w:t xml:space="preserve"> require value at initialization</w:t>
      </w:r>
      <w:r w:rsidR="0018713B">
        <w:rPr>
          <w:rFonts w:ascii="Mangal" w:hAnsi="Mangal" w:cs="Mangal"/>
        </w:rPr>
        <w:t xml:space="preserve"> (like references)</w:t>
      </w:r>
      <w:r>
        <w:rPr>
          <w:rFonts w:ascii="Mangal" w:hAnsi="Mangal" w:cs="Mangal"/>
        </w:rPr>
        <w:t xml:space="preserve">. </w:t>
      </w:r>
    </w:p>
    <w:p w14:paraId="465302EE" w14:textId="648B566F" w:rsidR="00702E29" w:rsidRDefault="00702E29" w:rsidP="00F14534">
      <w:pPr>
        <w:pStyle w:val="ListParagraph"/>
        <w:ind w:left="3042"/>
        <w:rPr>
          <w:rFonts w:ascii="Mangal" w:hAnsi="Mangal" w:cs="Mangal"/>
        </w:rPr>
      </w:pPr>
      <w:r>
        <w:rPr>
          <w:rFonts w:ascii="Mangal" w:hAnsi="Mangal" w:cs="Mangal"/>
        </w:rPr>
        <w:t>For ex.:</w:t>
      </w:r>
    </w:p>
    <w:p w14:paraId="7283D83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70BA641"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4F5DC7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int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inits</w:t>
      </w:r>
      <w:proofErr w:type="spellEnd"/>
      <w:r>
        <w:rPr>
          <w:rFonts w:ascii="Consolas" w:hAnsi="Consolas" w:cs="Courier New"/>
          <w:color w:val="880000"/>
          <w:sz w:val="17"/>
          <w:szCs w:val="17"/>
        </w:rPr>
        <w:t xml:space="preserve"> x to 0 and prevents assignment</w:t>
      </w:r>
    </w:p>
    <w:p w14:paraId="0717745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int&amp; y {} is an error</w:t>
      </w:r>
    </w:p>
    <w:p w14:paraId="29D6B613"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//arrays can be initialized too</w:t>
      </w:r>
    </w:p>
    <w:p w14:paraId="2D13BE89"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SomeClass</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69815A1F"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26B34A0"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5CE9E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//called a member initialization list</w:t>
      </w:r>
    </w:p>
    <w:p w14:paraId="6291BD2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//if we had done x=3 here then that would have been assignment not initialization, hence it would have been an error</w:t>
      </w:r>
      <w:r>
        <w:rPr>
          <w:rFonts w:ascii="Consolas" w:hAnsi="Consolas" w:cs="Courier New"/>
          <w:color w:val="880000"/>
          <w:sz w:val="17"/>
          <w:szCs w:val="17"/>
        </w:rPr>
        <w:tab/>
      </w:r>
    </w:p>
    <w:p w14:paraId="0C123AA4"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2606545"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3719CAA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813B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FC2F9ED"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5FAC65A"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5300E1CB" w14:textId="78E89540" w:rsidR="00702E29" w:rsidRDefault="00DA0CDE" w:rsidP="00F14534">
      <w:pPr>
        <w:pStyle w:val="ListParagraph"/>
        <w:ind w:left="3042"/>
        <w:rPr>
          <w:rFonts w:ascii="Mangal" w:hAnsi="Mangal" w:cs="Mangal"/>
        </w:rPr>
      </w:pPr>
      <w:r>
        <w:rPr>
          <w:rFonts w:ascii="Mangal" w:hAnsi="Mangal" w:cs="Mangal"/>
        </w:rPr>
        <w:t xml:space="preserve">[This is kind of like </w:t>
      </w:r>
      <w:r w:rsidR="007C6D82">
        <w:rPr>
          <w:rFonts w:ascii="Mangal" w:hAnsi="Mangal" w:cs="Mangal"/>
        </w:rPr>
        <w:t xml:space="preserve">in </w:t>
      </w:r>
      <w:proofErr w:type="spellStart"/>
      <w:r>
        <w:rPr>
          <w:rFonts w:ascii="Mangal" w:hAnsi="Mangal" w:cs="Mangal"/>
        </w:rPr>
        <w:t>c#</w:t>
      </w:r>
      <w:proofErr w:type="spellEnd"/>
      <w:r>
        <w:rPr>
          <w:rFonts w:ascii="Mangal" w:hAnsi="Mangal" w:cs="Mangal"/>
        </w:rPr>
        <w:t>]</w:t>
      </w:r>
    </w:p>
    <w:p w14:paraId="6EDF02EC" w14:textId="051E3D16" w:rsidR="00DA0CDE" w:rsidRDefault="00833FBD" w:rsidP="00F14534">
      <w:pPr>
        <w:pStyle w:val="ListParagraph"/>
        <w:ind w:left="3042"/>
        <w:rPr>
          <w:rFonts w:ascii="Mangal" w:hAnsi="Mangal" w:cs="Mangal"/>
        </w:rPr>
      </w:pPr>
      <w:r>
        <w:rPr>
          <w:rFonts w:ascii="Mangal" w:hAnsi="Mangal" w:cs="Mangal"/>
        </w:rPr>
        <w:t xml:space="preserve">They all use uniform initialization, hence a is initialized as if normally and the </w:t>
      </w:r>
      <w:r w:rsidR="00826BAF">
        <w:rPr>
          <w:rFonts w:ascii="Mangal" w:hAnsi="Mangal" w:cs="Mangal"/>
        </w:rPr>
        <w:t>5</w:t>
      </w:r>
      <w:r w:rsidR="00826BAF" w:rsidRPr="00826BAF">
        <w:rPr>
          <w:rFonts w:ascii="Mangal" w:hAnsi="Mangal" w:cs="Mangal"/>
          <w:vertAlign w:val="superscript"/>
        </w:rPr>
        <w:t>th</w:t>
      </w:r>
      <w:r w:rsidR="00826BAF">
        <w:rPr>
          <w:rFonts w:ascii="Mangal" w:hAnsi="Mangal" w:cs="Mangal"/>
        </w:rPr>
        <w:t xml:space="preserve"> value is initialized to 0</w:t>
      </w:r>
      <w:r w:rsidR="008F467A">
        <w:rPr>
          <w:rFonts w:ascii="Mangal" w:hAnsi="Mangal" w:cs="Mangal"/>
        </w:rPr>
        <w:t xml:space="preserve"> and B’s </w:t>
      </w:r>
      <w:proofErr w:type="spellStart"/>
      <w:r w:rsidR="008F467A">
        <w:rPr>
          <w:rFonts w:ascii="Mangal" w:hAnsi="Mangal" w:cs="Mangal"/>
        </w:rPr>
        <w:t>ctor</w:t>
      </w:r>
      <w:proofErr w:type="spellEnd"/>
      <w:r w:rsidR="008F467A">
        <w:rPr>
          <w:rFonts w:ascii="Mangal" w:hAnsi="Mangal" w:cs="Mangal"/>
        </w:rPr>
        <w:t xml:space="preserve"> with 2 params is called.</w:t>
      </w:r>
    </w:p>
    <w:p w14:paraId="51D49CB7" w14:textId="60C6059F" w:rsidR="00826BAF" w:rsidRDefault="00826BAF" w:rsidP="00F14534">
      <w:pPr>
        <w:pStyle w:val="ListParagraph"/>
        <w:ind w:left="3042"/>
        <w:rPr>
          <w:rFonts w:ascii="Mangal" w:hAnsi="Mangal" w:cs="Mangal"/>
        </w:rPr>
      </w:pPr>
      <w:r>
        <w:rPr>
          <w:rFonts w:ascii="Mangal" w:hAnsi="Mangal" w:cs="Mangal"/>
        </w:rPr>
        <w:t xml:space="preserve">This is recommended over assignment inside the </w:t>
      </w:r>
      <w:proofErr w:type="spellStart"/>
      <w:r>
        <w:rPr>
          <w:rFonts w:ascii="Mangal" w:hAnsi="Mangal" w:cs="Mangal"/>
        </w:rPr>
        <w:t>ctor</w:t>
      </w:r>
      <w:proofErr w:type="spellEnd"/>
      <w:r w:rsidR="000D4B78">
        <w:rPr>
          <w:rFonts w:ascii="Mangal" w:hAnsi="Mangal" w:cs="Mangal"/>
        </w:rPr>
        <w:t>, as this directly initializes the data member.</w:t>
      </w:r>
    </w:p>
    <w:p w14:paraId="6B8B046A" w14:textId="77777777" w:rsidR="007C6D82" w:rsidRDefault="007C6D82" w:rsidP="00F14534">
      <w:pPr>
        <w:pStyle w:val="ListParagraph"/>
        <w:ind w:left="3042"/>
        <w:rPr>
          <w:rFonts w:ascii="Mangal" w:hAnsi="Mangal" w:cs="Mangal"/>
        </w:rPr>
      </w:pPr>
    </w:p>
    <w:p w14:paraId="6C7AB61B" w14:textId="34F8BB90" w:rsidR="008F5640" w:rsidRDefault="008F5640" w:rsidP="00F14534">
      <w:pPr>
        <w:pStyle w:val="ListParagraph"/>
        <w:ind w:left="3042"/>
        <w:rPr>
          <w:rFonts w:ascii="Mangal" w:hAnsi="Mangal" w:cs="Mangal"/>
        </w:rPr>
      </w:pPr>
      <w:r>
        <w:rPr>
          <w:rFonts w:ascii="Mangal" w:hAnsi="Mangal" w:cs="Mangal"/>
        </w:rPr>
        <w:t xml:space="preserve">In a class/struct, data members are initialized </w:t>
      </w:r>
      <w:r w:rsidR="003266E8">
        <w:rPr>
          <w:rFonts w:ascii="Mangal" w:hAnsi="Mangal" w:cs="Mangal"/>
        </w:rPr>
        <w:t xml:space="preserve">in the order of declaration, not in the order of member list initializer. </w:t>
      </w:r>
    </w:p>
    <w:p w14:paraId="5313C7A3" w14:textId="77777777" w:rsidR="00CE3B4D" w:rsidRDefault="00CE3B4D" w:rsidP="00F14534">
      <w:pPr>
        <w:pStyle w:val="ListParagraph"/>
        <w:ind w:left="3042"/>
        <w:rPr>
          <w:rFonts w:ascii="Mangal" w:hAnsi="Mangal" w:cs="Mangal"/>
        </w:rPr>
      </w:pPr>
    </w:p>
    <w:p w14:paraId="3B5CB4B9" w14:textId="213AC226" w:rsidR="0026312E" w:rsidRDefault="0026312E" w:rsidP="00F14534">
      <w:pPr>
        <w:pStyle w:val="ListParagraph"/>
        <w:ind w:left="3042"/>
        <w:rPr>
          <w:rFonts w:ascii="Mangal" w:hAnsi="Mangal" w:cs="Mangal"/>
        </w:rPr>
      </w:pPr>
      <w:r>
        <w:rPr>
          <w:rFonts w:ascii="Mangal" w:hAnsi="Mangal" w:cs="Mangal"/>
        </w:rPr>
        <w:t xml:space="preserve">To define method body for </w:t>
      </w:r>
      <w:proofErr w:type="spellStart"/>
      <w:r>
        <w:rPr>
          <w:rFonts w:ascii="Mangal" w:hAnsi="Mangal" w:cs="Mangal"/>
        </w:rPr>
        <w:t>ctor</w:t>
      </w:r>
      <w:proofErr w:type="spellEnd"/>
      <w:r>
        <w:rPr>
          <w:rFonts w:ascii="Mangal" w:hAnsi="Mangal" w:cs="Mangal"/>
        </w:rPr>
        <w:t xml:space="preserve"> with member list initialization,</w:t>
      </w:r>
    </w:p>
    <w:p w14:paraId="54F281DA"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66C5A5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5D1B24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8B09047"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p>
    <w:p w14:paraId="389BC8C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4B71B9EE"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666600"/>
          <w:sz w:val="17"/>
          <w:szCs w:val="17"/>
        </w:rPr>
        <w:t>};</w:t>
      </w:r>
    </w:p>
    <w:p w14:paraId="64F6B82D"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68047295"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DACAEF9"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34C14F1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134A6D" w14:textId="64523414" w:rsidR="0026312E" w:rsidRDefault="006A296B" w:rsidP="00F14534">
      <w:pPr>
        <w:pStyle w:val="ListParagraph"/>
        <w:ind w:left="3042"/>
        <w:rPr>
          <w:rFonts w:ascii="Mangal" w:hAnsi="Mangal" w:cs="Mangal"/>
        </w:rPr>
      </w:pPr>
      <w:r>
        <w:rPr>
          <w:rFonts w:ascii="Mangal" w:hAnsi="Mangal" w:cs="Mangal"/>
        </w:rPr>
        <w:t>We saw something similar in Explicit Member Function Template Specialization</w:t>
      </w:r>
      <w:r w:rsidR="003847D5">
        <w:rPr>
          <w:rFonts w:ascii="Mangal" w:hAnsi="Mangal" w:cs="Mangal"/>
        </w:rPr>
        <w:t>.</w:t>
      </w:r>
    </w:p>
    <w:p w14:paraId="48927423" w14:textId="77777777" w:rsidR="006A296B" w:rsidRDefault="006A296B" w:rsidP="00F14534">
      <w:pPr>
        <w:pStyle w:val="ListParagraph"/>
        <w:ind w:left="3042"/>
        <w:rPr>
          <w:rFonts w:ascii="Mangal" w:hAnsi="Mangal" w:cs="Mangal"/>
        </w:rPr>
      </w:pPr>
    </w:p>
    <w:p w14:paraId="78AE3C25" w14:textId="77777777" w:rsidR="002A7B99" w:rsidRDefault="002A7B99" w:rsidP="00F14534">
      <w:pPr>
        <w:pStyle w:val="ListParagraph"/>
        <w:ind w:left="3042"/>
        <w:rPr>
          <w:rFonts w:ascii="Mangal" w:hAnsi="Mangal" w:cs="Mangal"/>
        </w:rPr>
      </w:pPr>
    </w:p>
    <w:p w14:paraId="668BF13F" w14:textId="32ABD531" w:rsidR="00F14534" w:rsidRDefault="00CE3B4D" w:rsidP="00AE2713">
      <w:pPr>
        <w:pStyle w:val="ListParagraph"/>
        <w:numPr>
          <w:ilvl w:val="3"/>
          <w:numId w:val="1"/>
        </w:numPr>
        <w:rPr>
          <w:rFonts w:ascii="Mangal" w:hAnsi="Mangal" w:cs="Mangal"/>
        </w:rPr>
      </w:pPr>
      <w:r>
        <w:rPr>
          <w:rFonts w:ascii="Mangal" w:hAnsi="Mangal" w:cs="Mangal"/>
        </w:rPr>
        <w:t>Non-static member initialization</w:t>
      </w:r>
    </w:p>
    <w:p w14:paraId="799E302B" w14:textId="2E643F66" w:rsidR="00620A8F" w:rsidRDefault="00C40937" w:rsidP="00620A8F">
      <w:pPr>
        <w:pStyle w:val="ListParagraph"/>
        <w:ind w:left="3042"/>
        <w:rPr>
          <w:rFonts w:ascii="Mangal" w:hAnsi="Mangal" w:cs="Mangal"/>
        </w:rPr>
      </w:pPr>
      <w:r>
        <w:rPr>
          <w:rFonts w:ascii="Mangal" w:hAnsi="Mangal" w:cs="Mangal"/>
        </w:rPr>
        <w:t xml:space="preserve">Data members can be initialized with default values if the </w:t>
      </w:r>
      <w:proofErr w:type="spellStart"/>
      <w:r>
        <w:rPr>
          <w:rFonts w:ascii="Mangal" w:hAnsi="Mangal" w:cs="Mangal"/>
        </w:rPr>
        <w:t>ctor</w:t>
      </w:r>
      <w:proofErr w:type="spellEnd"/>
      <w:r>
        <w:rPr>
          <w:rFonts w:ascii="Mangal" w:hAnsi="Mangal" w:cs="Mangal"/>
        </w:rPr>
        <w:t xml:space="preserve"> doesn’t value for them.</w:t>
      </w:r>
    </w:p>
    <w:p w14:paraId="0D1A0881" w14:textId="5CA31800" w:rsidR="00C40937" w:rsidRDefault="00C40937" w:rsidP="00620A8F">
      <w:pPr>
        <w:pStyle w:val="ListParagraph"/>
        <w:ind w:left="3042"/>
        <w:rPr>
          <w:rFonts w:ascii="Mangal" w:hAnsi="Mangal" w:cs="Mangal"/>
        </w:rPr>
      </w:pPr>
      <w:r>
        <w:rPr>
          <w:rFonts w:ascii="Mangal" w:hAnsi="Mangal" w:cs="Mangal"/>
        </w:rPr>
        <w:t>For ex.:</w:t>
      </w:r>
    </w:p>
    <w:p w14:paraId="0ACD544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2281FD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85B077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//non-static member int x is initialized to 2</w:t>
      </w:r>
    </w:p>
    <w:p w14:paraId="373B8568"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is just </w:t>
      </w:r>
      <w:proofErr w:type="gramStart"/>
      <w:r>
        <w:rPr>
          <w:rFonts w:ascii="Consolas" w:hAnsi="Consolas" w:cs="Courier New"/>
          <w:color w:val="880000"/>
          <w:sz w:val="17"/>
          <w:szCs w:val="17"/>
        </w:rPr>
        <w:t>default</w:t>
      </w:r>
      <w:proofErr w:type="gramEnd"/>
      <w:r>
        <w:rPr>
          <w:rFonts w:ascii="Consolas" w:hAnsi="Consolas" w:cs="Courier New"/>
          <w:color w:val="880000"/>
          <w:sz w:val="17"/>
          <w:szCs w:val="17"/>
        </w:rPr>
        <w:t xml:space="preserve"> zero-initialization</w:t>
      </w:r>
    </w:p>
    <w:p w14:paraId="0179B1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3494FFD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s</w:t>
      </w:r>
      <w:r>
        <w:rPr>
          <w:rFonts w:ascii="Consolas" w:hAnsi="Consolas" w:cs="Courier New"/>
          <w:color w:val="666600"/>
          <w:sz w:val="17"/>
          <w:szCs w:val="17"/>
        </w:rPr>
        <w:t>){</w:t>
      </w:r>
    </w:p>
    <w:p w14:paraId="5326CB05" w14:textId="241561ED"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w:t>
      </w:r>
      <w:r w:rsidR="00F41B90">
        <w:rPr>
          <w:rFonts w:ascii="Consolas" w:hAnsi="Consolas" w:cs="Courier New"/>
          <w:color w:val="880000"/>
          <w:sz w:val="17"/>
          <w:szCs w:val="17"/>
        </w:rPr>
        <w:t>overwrites</w:t>
      </w:r>
      <w:r>
        <w:rPr>
          <w:rFonts w:ascii="Consolas" w:hAnsi="Consolas" w:cs="Courier New"/>
          <w:color w:val="880000"/>
          <w:sz w:val="17"/>
          <w:szCs w:val="17"/>
        </w:rPr>
        <w:t xml:space="preserve"> default or NSM initialization</w:t>
      </w:r>
    </w:p>
    <w:p w14:paraId="124758D9"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2826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5D53C992"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68CA7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392B3A2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640D3430" w14:textId="77777777" w:rsidR="00C40937" w:rsidRDefault="00C40937" w:rsidP="00620A8F">
      <w:pPr>
        <w:pStyle w:val="ListParagraph"/>
        <w:ind w:left="3042"/>
        <w:rPr>
          <w:rFonts w:ascii="Mangal" w:hAnsi="Mangal" w:cs="Mangal"/>
        </w:rPr>
      </w:pPr>
    </w:p>
    <w:p w14:paraId="69DAACAA" w14:textId="1930E998" w:rsidR="00B465EE" w:rsidRDefault="001D6206" w:rsidP="00620A8F">
      <w:pPr>
        <w:pStyle w:val="ListParagraph"/>
        <w:ind w:left="3042"/>
        <w:rPr>
          <w:rFonts w:ascii="Mangal" w:hAnsi="Mangal" w:cs="Mangal"/>
        </w:rPr>
      </w:pPr>
      <w:r>
        <w:rPr>
          <w:rFonts w:ascii="Mangal" w:hAnsi="Mangal" w:cs="Mangal"/>
        </w:rPr>
        <w:t>Precedence list for member initialization</w:t>
      </w:r>
      <w:r w:rsidR="00CA058F">
        <w:rPr>
          <w:rFonts w:ascii="Mangal" w:hAnsi="Mangal" w:cs="Mangal"/>
        </w:rPr>
        <w:t xml:space="preserve"> (in other words, what overwrites what)</w:t>
      </w:r>
      <w:r w:rsidR="00B465EE">
        <w:rPr>
          <w:rFonts w:ascii="Mangal" w:hAnsi="Mangal" w:cs="Mangal"/>
        </w:rPr>
        <w:t>,</w:t>
      </w:r>
    </w:p>
    <w:p w14:paraId="4B6B5360" w14:textId="06198273" w:rsidR="00B465EE" w:rsidRDefault="00B465EE" w:rsidP="00620A8F">
      <w:pPr>
        <w:pStyle w:val="ListParagraph"/>
        <w:ind w:left="3042"/>
        <w:rPr>
          <w:rFonts w:ascii="Mangal" w:hAnsi="Mangal" w:cs="Mangal"/>
        </w:rPr>
      </w:pPr>
      <w:r>
        <w:rPr>
          <w:rFonts w:ascii="Mangal" w:hAnsi="Mangal" w:cs="Mangal"/>
        </w:rPr>
        <w:t>NSMI or Default Initialization</w:t>
      </w:r>
    </w:p>
    <w:p w14:paraId="02BF3C4F" w14:textId="187C2BE2" w:rsidR="00B465EE" w:rsidRDefault="00B465EE" w:rsidP="00620A8F">
      <w:pPr>
        <w:pStyle w:val="ListParagraph"/>
        <w:ind w:left="3042"/>
        <w:rPr>
          <w:rFonts w:ascii="Mangal" w:hAnsi="Mangal" w:cs="Mangal"/>
        </w:rPr>
      </w:pPr>
      <w:r>
        <w:rPr>
          <w:rFonts w:ascii="Mangal" w:hAnsi="Mangal" w:cs="Mangal"/>
        </w:rPr>
        <w:t>Member Initialization List</w:t>
      </w:r>
    </w:p>
    <w:p w14:paraId="61CD1889" w14:textId="05A0541C" w:rsidR="00B465EE" w:rsidRDefault="00427B23" w:rsidP="00620A8F">
      <w:pPr>
        <w:pStyle w:val="ListParagraph"/>
        <w:ind w:left="3042"/>
        <w:rPr>
          <w:rFonts w:ascii="Mangal" w:hAnsi="Mangal" w:cs="Mangal"/>
        </w:rPr>
      </w:pPr>
      <w:proofErr w:type="spellStart"/>
      <w:r>
        <w:rPr>
          <w:rFonts w:ascii="Mangal" w:hAnsi="Mangal" w:cs="Mangal"/>
        </w:rPr>
        <w:t>Ctor</w:t>
      </w:r>
      <w:proofErr w:type="spellEnd"/>
      <w:r>
        <w:rPr>
          <w:rFonts w:ascii="Mangal" w:hAnsi="Mangal" w:cs="Mangal"/>
        </w:rPr>
        <w:t xml:space="preserve"> Assignment</w:t>
      </w:r>
      <w:r w:rsidR="00492BC6">
        <w:rPr>
          <w:rFonts w:ascii="Mangal" w:hAnsi="Mangal" w:cs="Mangal"/>
        </w:rPr>
        <w:t xml:space="preserve"> (assignment inside </w:t>
      </w:r>
      <w:proofErr w:type="spellStart"/>
      <w:r w:rsidR="00492BC6">
        <w:rPr>
          <w:rFonts w:ascii="Mangal" w:hAnsi="Mangal" w:cs="Mangal"/>
        </w:rPr>
        <w:t>ctor</w:t>
      </w:r>
      <w:proofErr w:type="spellEnd"/>
      <w:r w:rsidR="00492BC6">
        <w:rPr>
          <w:rFonts w:ascii="Mangal" w:hAnsi="Mangal" w:cs="Mangal"/>
        </w:rPr>
        <w:t xml:space="preserve"> body)</w:t>
      </w:r>
      <w:r>
        <w:rPr>
          <w:rFonts w:ascii="Mangal" w:hAnsi="Mangal" w:cs="Mangal"/>
        </w:rPr>
        <w:t>.</w:t>
      </w:r>
    </w:p>
    <w:p w14:paraId="7AEB7D44" w14:textId="77777777" w:rsidR="00427B23" w:rsidRDefault="00427B23" w:rsidP="00620A8F">
      <w:pPr>
        <w:pStyle w:val="ListParagraph"/>
        <w:ind w:left="3042"/>
        <w:rPr>
          <w:rFonts w:ascii="Mangal" w:hAnsi="Mangal" w:cs="Mangal"/>
        </w:rPr>
      </w:pPr>
    </w:p>
    <w:p w14:paraId="01861217" w14:textId="481C0C1B" w:rsidR="00427B23" w:rsidRDefault="00427B23" w:rsidP="00620A8F">
      <w:pPr>
        <w:pStyle w:val="ListParagraph"/>
        <w:ind w:left="3042"/>
        <w:rPr>
          <w:rFonts w:ascii="Mangal" w:hAnsi="Mangal" w:cs="Mangal"/>
        </w:rPr>
      </w:pPr>
      <w:r>
        <w:rPr>
          <w:rFonts w:ascii="Mangal" w:hAnsi="Mangal" w:cs="Mangal"/>
        </w:rPr>
        <w:t xml:space="preserve">That is, if </w:t>
      </w:r>
      <w:proofErr w:type="spellStart"/>
      <w:r>
        <w:rPr>
          <w:rFonts w:ascii="Mangal" w:hAnsi="Mangal" w:cs="Mangal"/>
        </w:rPr>
        <w:t>ctor</w:t>
      </w:r>
      <w:proofErr w:type="spellEnd"/>
      <w:r>
        <w:rPr>
          <w:rFonts w:ascii="Mangal" w:hAnsi="Mangal" w:cs="Mangal"/>
        </w:rPr>
        <w:t xml:space="preserve"> assignment is given for a member then that overwrites all the other initializations.</w:t>
      </w:r>
    </w:p>
    <w:p w14:paraId="1ABABE92" w14:textId="77777777" w:rsidR="00EC7C07" w:rsidRDefault="00EC7C07" w:rsidP="00620A8F">
      <w:pPr>
        <w:pStyle w:val="ListParagraph"/>
        <w:ind w:left="3042"/>
        <w:rPr>
          <w:rFonts w:ascii="Mangal" w:hAnsi="Mangal" w:cs="Mangal"/>
        </w:rPr>
      </w:pPr>
    </w:p>
    <w:p w14:paraId="00E98F62" w14:textId="245DAA9D" w:rsidR="00CE3B4D" w:rsidRDefault="00B47230" w:rsidP="00AE2713">
      <w:pPr>
        <w:pStyle w:val="ListParagraph"/>
        <w:numPr>
          <w:ilvl w:val="3"/>
          <w:numId w:val="1"/>
        </w:numPr>
        <w:rPr>
          <w:rFonts w:ascii="Mangal" w:hAnsi="Mangal" w:cs="Mangal"/>
        </w:rPr>
      </w:pPr>
      <w:r>
        <w:rPr>
          <w:rFonts w:ascii="Mangal" w:hAnsi="Mangal" w:cs="Mangal"/>
        </w:rPr>
        <w:t>Delegating Constructors</w:t>
      </w:r>
    </w:p>
    <w:p w14:paraId="0C35AF95" w14:textId="5B83193B" w:rsidR="00B47230" w:rsidRDefault="00432C86" w:rsidP="00B47230">
      <w:pPr>
        <w:pStyle w:val="ListParagraph"/>
        <w:ind w:left="3042"/>
        <w:rPr>
          <w:rFonts w:ascii="Mangal" w:hAnsi="Mangal" w:cs="Mangal"/>
        </w:rPr>
      </w:pPr>
      <w:r>
        <w:rPr>
          <w:rFonts w:ascii="Mangal" w:hAnsi="Mangal" w:cs="Mangal"/>
        </w:rPr>
        <w:t xml:space="preserve">A </w:t>
      </w:r>
      <w:proofErr w:type="spellStart"/>
      <w:r>
        <w:rPr>
          <w:rFonts w:ascii="Mangal" w:hAnsi="Mangal" w:cs="Mangal"/>
        </w:rPr>
        <w:t>ctor</w:t>
      </w:r>
      <w:proofErr w:type="spellEnd"/>
      <w:r>
        <w:rPr>
          <w:rFonts w:ascii="Mangal" w:hAnsi="Mangal" w:cs="Mangal"/>
        </w:rPr>
        <w:t xml:space="preserve"> can invoke another </w:t>
      </w:r>
      <w:proofErr w:type="spellStart"/>
      <w:r>
        <w:rPr>
          <w:rFonts w:ascii="Mangal" w:hAnsi="Mangal" w:cs="Mangal"/>
        </w:rPr>
        <w:t>ctor</w:t>
      </w:r>
      <w:proofErr w:type="spellEnd"/>
      <w:r>
        <w:rPr>
          <w:rFonts w:ascii="Mangal" w:hAnsi="Mangal" w:cs="Mangal"/>
        </w:rPr>
        <w:t>. This helps remove redundant behavior.</w:t>
      </w:r>
    </w:p>
    <w:p w14:paraId="757413A8" w14:textId="1F570FE6" w:rsidR="00432C86" w:rsidRDefault="00BA1507" w:rsidP="00B47230">
      <w:pPr>
        <w:pStyle w:val="ListParagraph"/>
        <w:ind w:left="3042"/>
        <w:rPr>
          <w:rFonts w:ascii="Mangal" w:hAnsi="Mangal" w:cs="Mangal"/>
        </w:rPr>
      </w:pPr>
      <w:r>
        <w:rPr>
          <w:rFonts w:ascii="Mangal" w:hAnsi="Mangal" w:cs="Mangal"/>
        </w:rPr>
        <w:t>For ex.:</w:t>
      </w:r>
    </w:p>
    <w:p w14:paraId="1273F791"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5ED347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029B4F"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70D1CF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1DCFFA"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C0A142"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F72923"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
    <w:p w14:paraId="7FF1D41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//delegating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calls the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which accepts 1 param</w:t>
      </w:r>
    </w:p>
    <w:p w14:paraId="7B6369C6"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DDB9E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6831BF30"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80805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the default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which calls the 1 param </w:t>
      </w:r>
      <w:proofErr w:type="spellStart"/>
      <w:r>
        <w:rPr>
          <w:rFonts w:ascii="Consolas" w:hAnsi="Consolas" w:cs="Courier New"/>
          <w:color w:val="880000"/>
          <w:sz w:val="17"/>
          <w:szCs w:val="17"/>
        </w:rPr>
        <w:t>ctor</w:t>
      </w:r>
      <w:proofErr w:type="spellEnd"/>
    </w:p>
    <w:p w14:paraId="77C82C4B"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the 1 param </w:t>
      </w:r>
      <w:proofErr w:type="spellStart"/>
      <w:r>
        <w:rPr>
          <w:rFonts w:ascii="Consolas" w:hAnsi="Consolas" w:cs="Courier New"/>
          <w:color w:val="880000"/>
          <w:sz w:val="17"/>
          <w:szCs w:val="17"/>
        </w:rPr>
        <w:t>ctor</w:t>
      </w:r>
      <w:proofErr w:type="spellEnd"/>
    </w:p>
    <w:p w14:paraId="55583D4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12BD7401" w14:textId="2B679A86" w:rsidR="00BA1507" w:rsidRDefault="00483A6F" w:rsidP="00B47230">
      <w:pPr>
        <w:pStyle w:val="ListParagraph"/>
        <w:ind w:left="3042"/>
        <w:rPr>
          <w:rFonts w:ascii="Mangal" w:hAnsi="Mangal" w:cs="Mangal"/>
        </w:rPr>
      </w:pPr>
      <w:r>
        <w:rPr>
          <w:rFonts w:ascii="Mangal" w:hAnsi="Mangal" w:cs="Mangal"/>
        </w:rPr>
        <w:t xml:space="preserve">Delegating </w:t>
      </w:r>
      <w:proofErr w:type="spellStart"/>
      <w:r>
        <w:rPr>
          <w:rFonts w:ascii="Mangal" w:hAnsi="Mangal" w:cs="Mangal"/>
        </w:rPr>
        <w:t>ctors</w:t>
      </w:r>
      <w:proofErr w:type="spellEnd"/>
      <w:r>
        <w:rPr>
          <w:rFonts w:ascii="Mangal" w:hAnsi="Mangal" w:cs="Mangal"/>
        </w:rPr>
        <w:t xml:space="preserve"> call the other </w:t>
      </w:r>
      <w:proofErr w:type="spellStart"/>
      <w:r>
        <w:rPr>
          <w:rFonts w:ascii="Mangal" w:hAnsi="Mangal" w:cs="Mangal"/>
        </w:rPr>
        <w:t>ctor</w:t>
      </w:r>
      <w:proofErr w:type="spellEnd"/>
      <w:r>
        <w:rPr>
          <w:rFonts w:ascii="Mangal" w:hAnsi="Mangal" w:cs="Mangal"/>
        </w:rPr>
        <w:t xml:space="preserve"> first, then execute their own body.</w:t>
      </w:r>
    </w:p>
    <w:p w14:paraId="18A4F60E" w14:textId="77777777" w:rsidR="00077A6B" w:rsidRDefault="00077A6B" w:rsidP="00B47230">
      <w:pPr>
        <w:pStyle w:val="ListParagraph"/>
        <w:ind w:left="3042"/>
        <w:rPr>
          <w:rFonts w:ascii="Mangal" w:hAnsi="Mangal" w:cs="Mangal"/>
        </w:rPr>
      </w:pPr>
    </w:p>
    <w:p w14:paraId="6475E24A" w14:textId="3B04F14C" w:rsidR="00B47230" w:rsidRDefault="00530C41" w:rsidP="00AE2713">
      <w:pPr>
        <w:pStyle w:val="ListParagraph"/>
        <w:numPr>
          <w:ilvl w:val="3"/>
          <w:numId w:val="1"/>
        </w:numPr>
        <w:rPr>
          <w:rFonts w:ascii="Mangal" w:hAnsi="Mangal" w:cs="Mangal"/>
        </w:rPr>
      </w:pPr>
      <w:r>
        <w:rPr>
          <w:rFonts w:ascii="Mangal" w:hAnsi="Mangal" w:cs="Mangal"/>
        </w:rPr>
        <w:t>Reset an object</w:t>
      </w:r>
    </w:p>
    <w:p w14:paraId="774C342F" w14:textId="2E24D9B0" w:rsidR="00530C41" w:rsidRDefault="00530C41" w:rsidP="00530C41">
      <w:pPr>
        <w:pStyle w:val="ListParagraph"/>
        <w:ind w:left="3042"/>
        <w:rPr>
          <w:rFonts w:ascii="Mangal" w:hAnsi="Mangal" w:cs="Mangal"/>
        </w:rPr>
      </w:pPr>
      <w:r>
        <w:rPr>
          <w:rFonts w:ascii="Mangal" w:hAnsi="Mangal" w:cs="Mangal"/>
        </w:rPr>
        <w:t>Rather than defining a method that resets the data member values</w:t>
      </w:r>
      <w:r w:rsidR="00E0441B">
        <w:rPr>
          <w:rFonts w:ascii="Mangal" w:hAnsi="Mangal" w:cs="Mangal"/>
        </w:rPr>
        <w:t xml:space="preserve"> manually</w:t>
      </w:r>
      <w:r>
        <w:rPr>
          <w:rFonts w:ascii="Mangal" w:hAnsi="Mangal" w:cs="Mangal"/>
        </w:rPr>
        <w:t>, we can do this</w:t>
      </w:r>
    </w:p>
    <w:p w14:paraId="6A23403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5627F6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EBF5A7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DFDF68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E7391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86DD7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EBB0B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E65D8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FCFC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//creates a new object of X and then does a </w:t>
      </w:r>
      <w:proofErr w:type="spellStart"/>
      <w:r>
        <w:rPr>
          <w:rFonts w:ascii="Consolas" w:hAnsi="Consolas" w:cs="Courier New"/>
          <w:color w:val="880000"/>
          <w:sz w:val="17"/>
          <w:szCs w:val="17"/>
        </w:rPr>
        <w:t>memberwise</w:t>
      </w:r>
      <w:proofErr w:type="spellEnd"/>
      <w:r>
        <w:rPr>
          <w:rFonts w:ascii="Consolas" w:hAnsi="Consolas" w:cs="Courier New"/>
          <w:color w:val="880000"/>
          <w:sz w:val="17"/>
          <w:szCs w:val="17"/>
        </w:rPr>
        <w:t xml:space="preserve"> copy into this object</w:t>
      </w:r>
    </w:p>
    <w:p w14:paraId="24F1D750"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DD46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
    <w:p w14:paraId="15296F8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1A90D52"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0FD38"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2AF460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reset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91F528A"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BE06A8A" w14:textId="77777777" w:rsidR="00530C41" w:rsidRDefault="00530C41" w:rsidP="00530C41">
      <w:pPr>
        <w:pStyle w:val="ListParagraph"/>
        <w:ind w:left="3042"/>
        <w:rPr>
          <w:rFonts w:ascii="Mangal" w:hAnsi="Mangal" w:cs="Mangal"/>
        </w:rPr>
      </w:pPr>
    </w:p>
    <w:p w14:paraId="7CBEEF13" w14:textId="77777777" w:rsidR="00530C41" w:rsidRDefault="00530C41" w:rsidP="00530C41">
      <w:pPr>
        <w:pStyle w:val="ListParagraph"/>
        <w:ind w:left="3042"/>
        <w:rPr>
          <w:rFonts w:ascii="Mangal" w:hAnsi="Mangal" w:cs="Mangal"/>
        </w:rPr>
      </w:pPr>
    </w:p>
    <w:p w14:paraId="0BA46E9E" w14:textId="71F5CE66" w:rsidR="00530C41" w:rsidRDefault="00245D2C" w:rsidP="00AE2713">
      <w:pPr>
        <w:pStyle w:val="ListParagraph"/>
        <w:numPr>
          <w:ilvl w:val="3"/>
          <w:numId w:val="1"/>
        </w:numPr>
        <w:rPr>
          <w:rFonts w:ascii="Mangal" w:hAnsi="Mangal" w:cs="Mangal"/>
        </w:rPr>
      </w:pPr>
      <w:r>
        <w:rPr>
          <w:rFonts w:ascii="Mangal" w:hAnsi="Mangal" w:cs="Mangal"/>
        </w:rPr>
        <w:t>new Object</w:t>
      </w:r>
    </w:p>
    <w:p w14:paraId="77DED603" w14:textId="77777777" w:rsidR="00361666" w:rsidRDefault="00245D2C" w:rsidP="00245D2C">
      <w:pPr>
        <w:pStyle w:val="ListParagraph"/>
        <w:ind w:left="3042"/>
        <w:rPr>
          <w:rFonts w:ascii="Mangal" w:hAnsi="Mangal" w:cs="Mangal"/>
        </w:rPr>
      </w:pPr>
      <w:r>
        <w:rPr>
          <w:rFonts w:ascii="Mangal" w:hAnsi="Mangal" w:cs="Mangal"/>
        </w:rPr>
        <w:t xml:space="preserve">Just like new allocates </w:t>
      </w:r>
      <w:r w:rsidR="00361666">
        <w:rPr>
          <w:rFonts w:ascii="Mangal" w:hAnsi="Mangal" w:cs="Mangal"/>
        </w:rPr>
        <w:t xml:space="preserve">memory on the heap for a type and returns its memory address, also performing initialization if defined, new can do the same for classes as well. </w:t>
      </w:r>
    </w:p>
    <w:p w14:paraId="002C3AD7" w14:textId="34903C29" w:rsidR="00245D2C" w:rsidRDefault="00361666" w:rsidP="00245D2C">
      <w:pPr>
        <w:pStyle w:val="ListParagraph"/>
        <w:ind w:left="3042"/>
        <w:rPr>
          <w:rFonts w:ascii="Mangal" w:hAnsi="Mangal" w:cs="Mangal"/>
        </w:rPr>
      </w:pPr>
      <w:r>
        <w:rPr>
          <w:rFonts w:ascii="Mangal" w:hAnsi="Mangal" w:cs="Mangal"/>
        </w:rPr>
        <w:t>For ex.:</w:t>
      </w:r>
    </w:p>
    <w:p w14:paraId="4078F74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BB2DF17"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18256B12"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6E8952CD"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A645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lastRenderedPageBreak/>
        <w:tab/>
        <w:t>X</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//allocate X object’s worth memory, initialize an X object in it which has a 1 param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and return memory address</w:t>
      </w:r>
    </w:p>
    <w:p w14:paraId="4C27CD0C"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/to deallocate</w:t>
      </w:r>
    </w:p>
    <w:p w14:paraId="2DF219BB" w14:textId="6978204D"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//good </w:t>
      </w:r>
      <w:proofErr w:type="spellStart"/>
      <w:r>
        <w:rPr>
          <w:rFonts w:ascii="Consolas" w:hAnsi="Consolas" w:cs="Courier New"/>
          <w:color w:val="880000"/>
          <w:sz w:val="17"/>
          <w:szCs w:val="17"/>
        </w:rPr>
        <w:t>practi</w:t>
      </w:r>
      <w:r w:rsidR="00CD3E42">
        <w:rPr>
          <w:rFonts w:ascii="Consolas" w:hAnsi="Consolas" w:cs="Courier New"/>
          <w:color w:val="880000"/>
          <w:sz w:val="17"/>
          <w:szCs w:val="17"/>
        </w:rPr>
        <w:t>s</w:t>
      </w:r>
      <w:r>
        <w:rPr>
          <w:rFonts w:ascii="Consolas" w:hAnsi="Consolas" w:cs="Courier New"/>
          <w:color w:val="880000"/>
          <w:sz w:val="17"/>
          <w:szCs w:val="17"/>
        </w:rPr>
        <w:t>e</w:t>
      </w:r>
      <w:proofErr w:type="spellEnd"/>
    </w:p>
    <w:p w14:paraId="3BD1E2A4"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47516B59" w14:textId="77777777" w:rsidR="00361666" w:rsidRDefault="00361666" w:rsidP="00245D2C">
      <w:pPr>
        <w:pStyle w:val="ListParagraph"/>
        <w:ind w:left="3042"/>
        <w:rPr>
          <w:rFonts w:ascii="Mangal" w:hAnsi="Mangal" w:cs="Mangal"/>
        </w:rPr>
      </w:pPr>
    </w:p>
    <w:p w14:paraId="492C7F6E" w14:textId="77777777" w:rsidR="00361666" w:rsidRDefault="00361666" w:rsidP="00245D2C">
      <w:pPr>
        <w:pStyle w:val="ListParagraph"/>
        <w:ind w:left="3042"/>
        <w:rPr>
          <w:rFonts w:ascii="Mangal" w:hAnsi="Mangal" w:cs="Mangal"/>
        </w:rPr>
      </w:pPr>
    </w:p>
    <w:p w14:paraId="48CA00DE" w14:textId="46CAB3D9" w:rsidR="00245D2C" w:rsidRDefault="00DC076C" w:rsidP="00AE2713">
      <w:pPr>
        <w:pStyle w:val="ListParagraph"/>
        <w:numPr>
          <w:ilvl w:val="3"/>
          <w:numId w:val="1"/>
        </w:numPr>
        <w:rPr>
          <w:rFonts w:ascii="Mangal" w:hAnsi="Mangal" w:cs="Mangal"/>
        </w:rPr>
      </w:pPr>
      <w:r>
        <w:rPr>
          <w:rFonts w:ascii="Mangal" w:hAnsi="Mangal" w:cs="Mangal"/>
        </w:rPr>
        <w:t>Copy constructor</w:t>
      </w:r>
    </w:p>
    <w:p w14:paraId="37C1918C" w14:textId="7C090769" w:rsidR="00DC076C" w:rsidRDefault="001A630D" w:rsidP="00DC076C">
      <w:pPr>
        <w:pStyle w:val="ListParagraph"/>
        <w:ind w:left="3042"/>
        <w:rPr>
          <w:rFonts w:ascii="Mangal" w:hAnsi="Mangal" w:cs="Mangal"/>
        </w:rPr>
      </w:pPr>
      <w:r>
        <w:rPr>
          <w:rFonts w:ascii="Mangal" w:hAnsi="Mangal" w:cs="Mangal"/>
        </w:rPr>
        <w:t xml:space="preserve">When a class object is being initialized with another object, </w:t>
      </w:r>
      <w:r w:rsidR="000F33BD">
        <w:rPr>
          <w:rFonts w:ascii="Mangal" w:hAnsi="Mangal" w:cs="Mangal"/>
        </w:rPr>
        <w:t xml:space="preserve">then this requires a </w:t>
      </w:r>
      <w:proofErr w:type="spellStart"/>
      <w:r w:rsidR="000F33BD">
        <w:rPr>
          <w:rFonts w:ascii="Mangal" w:hAnsi="Mangal" w:cs="Mangal"/>
        </w:rPr>
        <w:t>ctor</w:t>
      </w:r>
      <w:proofErr w:type="spellEnd"/>
      <w:r w:rsidR="000F33BD">
        <w:rPr>
          <w:rFonts w:ascii="Mangal" w:hAnsi="Mangal" w:cs="Mangal"/>
        </w:rPr>
        <w:t xml:space="preserve"> that accepts the object of its own class. By default, if we don’t explicitly define a </w:t>
      </w:r>
      <w:r w:rsidR="001F4493">
        <w:rPr>
          <w:rFonts w:ascii="Mangal" w:hAnsi="Mangal" w:cs="Mangal"/>
        </w:rPr>
        <w:t xml:space="preserve">copy </w:t>
      </w:r>
      <w:proofErr w:type="spellStart"/>
      <w:r w:rsidR="001F4493">
        <w:rPr>
          <w:rFonts w:ascii="Mangal" w:hAnsi="Mangal" w:cs="Mangal"/>
        </w:rPr>
        <w:t>ctor</w:t>
      </w:r>
      <w:proofErr w:type="spellEnd"/>
      <w:r w:rsidR="001F4493">
        <w:rPr>
          <w:rFonts w:ascii="Mangal" w:hAnsi="Mangal" w:cs="Mangal"/>
        </w:rPr>
        <w:t xml:space="preserve">, the compiler automatically adds a public copy </w:t>
      </w:r>
      <w:proofErr w:type="spellStart"/>
      <w:r w:rsidR="001F4493">
        <w:rPr>
          <w:rFonts w:ascii="Mangal" w:hAnsi="Mangal" w:cs="Mangal"/>
        </w:rPr>
        <w:t>ctor</w:t>
      </w:r>
      <w:proofErr w:type="spellEnd"/>
      <w:r w:rsidR="009A3EC7">
        <w:rPr>
          <w:rFonts w:ascii="Mangal" w:hAnsi="Mangal" w:cs="Mangal"/>
        </w:rPr>
        <w:t xml:space="preserve"> which does </w:t>
      </w:r>
      <w:proofErr w:type="spellStart"/>
      <w:r w:rsidR="009A3EC7">
        <w:rPr>
          <w:rFonts w:ascii="Mangal" w:hAnsi="Mangal" w:cs="Mangal"/>
        </w:rPr>
        <w:t>memberwise</w:t>
      </w:r>
      <w:proofErr w:type="spellEnd"/>
      <w:r w:rsidR="009A3EC7">
        <w:rPr>
          <w:rFonts w:ascii="Mangal" w:hAnsi="Mangal" w:cs="Mangal"/>
        </w:rPr>
        <w:t xml:space="preserve"> initialization, i.e., it copies each member from the other object in</w:t>
      </w:r>
      <w:r w:rsidR="003E79AA">
        <w:rPr>
          <w:rFonts w:ascii="Mangal" w:hAnsi="Mangal" w:cs="Mangal"/>
        </w:rPr>
        <w:t>to</w:t>
      </w:r>
      <w:r w:rsidR="009A3EC7">
        <w:rPr>
          <w:rFonts w:ascii="Mangal" w:hAnsi="Mangal" w:cs="Mangal"/>
        </w:rPr>
        <w:t xml:space="preserve"> this object.</w:t>
      </w:r>
    </w:p>
    <w:p w14:paraId="45FD08D2" w14:textId="3CF559A6" w:rsidR="009A3EC7" w:rsidRDefault="009A3EC7" w:rsidP="00DC076C">
      <w:pPr>
        <w:pStyle w:val="ListParagraph"/>
        <w:ind w:left="3042"/>
        <w:rPr>
          <w:rFonts w:ascii="Mangal" w:hAnsi="Mangal" w:cs="Mangal"/>
        </w:rPr>
      </w:pPr>
      <w:r>
        <w:rPr>
          <w:rFonts w:ascii="Mangal" w:hAnsi="Mangal" w:cs="Mangal"/>
        </w:rPr>
        <w:t>For ex.:</w:t>
      </w:r>
    </w:p>
    <w:p w14:paraId="67D1BE00"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472F38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F60AC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07D101"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0E9D812"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6131A0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DA898A"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DB246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2111A41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3CD10A9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3A90A6A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59C3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2157FF58"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EBA05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78C62415" w14:textId="53EBD25C" w:rsidR="009A3EC7" w:rsidRDefault="009A3EC7" w:rsidP="00DC076C">
      <w:pPr>
        <w:pStyle w:val="ListParagraph"/>
        <w:ind w:left="3042"/>
        <w:rPr>
          <w:rFonts w:ascii="Mangal" w:hAnsi="Mangal" w:cs="Mangal"/>
        </w:rPr>
      </w:pPr>
      <w:r>
        <w:rPr>
          <w:rFonts w:ascii="Mangal" w:hAnsi="Mangal" w:cs="Mangal"/>
        </w:rPr>
        <w:t xml:space="preserve">Here a default </w:t>
      </w:r>
      <w:r w:rsidR="00932FB9">
        <w:rPr>
          <w:rFonts w:ascii="Mangal" w:hAnsi="Mangal" w:cs="Mangal"/>
        </w:rPr>
        <w:t xml:space="preserve">copy </w:t>
      </w:r>
      <w:proofErr w:type="spellStart"/>
      <w:r w:rsidR="00932FB9">
        <w:rPr>
          <w:rFonts w:ascii="Mangal" w:hAnsi="Mangal" w:cs="Mangal"/>
        </w:rPr>
        <w:t>ctor</w:t>
      </w:r>
      <w:proofErr w:type="spellEnd"/>
      <w:r w:rsidR="00932FB9">
        <w:rPr>
          <w:rFonts w:ascii="Mangal" w:hAnsi="Mangal" w:cs="Mangal"/>
        </w:rPr>
        <w:t xml:space="preserve"> is automatically defined and it copies the x from object </w:t>
      </w:r>
      <w:proofErr w:type="spellStart"/>
      <w:r w:rsidR="00932FB9">
        <w:rPr>
          <w:rFonts w:ascii="Mangal" w:hAnsi="Mangal" w:cs="Mangal"/>
        </w:rPr>
        <w:t>a</w:t>
      </w:r>
      <w:proofErr w:type="spellEnd"/>
      <w:r w:rsidR="00932FB9">
        <w:rPr>
          <w:rFonts w:ascii="Mangal" w:hAnsi="Mangal" w:cs="Mangal"/>
        </w:rPr>
        <w:t xml:space="preserve"> into a new instance and passes this instance back to b.</w:t>
      </w:r>
    </w:p>
    <w:p w14:paraId="0870BE3F" w14:textId="257ED6B4" w:rsidR="0097260B" w:rsidRDefault="0097260B" w:rsidP="00DC076C">
      <w:pPr>
        <w:pStyle w:val="ListParagraph"/>
        <w:ind w:left="3042"/>
        <w:rPr>
          <w:rFonts w:ascii="Mangal" w:hAnsi="Mangal" w:cs="Mangal"/>
        </w:rPr>
      </w:pPr>
      <w:r>
        <w:rPr>
          <w:rFonts w:ascii="Mangal" w:hAnsi="Mangal" w:cs="Mangal"/>
        </w:rPr>
        <w:t xml:space="preserve">We can explicitly create a copy </w:t>
      </w:r>
      <w:proofErr w:type="spellStart"/>
      <w:r>
        <w:rPr>
          <w:rFonts w:ascii="Mangal" w:hAnsi="Mangal" w:cs="Mangal"/>
        </w:rPr>
        <w:t>ctor</w:t>
      </w:r>
      <w:proofErr w:type="spellEnd"/>
      <w:r>
        <w:rPr>
          <w:rFonts w:ascii="Mangal" w:hAnsi="Mangal" w:cs="Mangal"/>
        </w:rPr>
        <w:t xml:space="preserve"> too,</w:t>
      </w:r>
    </w:p>
    <w:p w14:paraId="1F2BA4DA" w14:textId="0551A22F" w:rsidR="0097260B" w:rsidRDefault="0097260B" w:rsidP="00DC076C">
      <w:pPr>
        <w:pStyle w:val="ListParagraph"/>
        <w:ind w:left="3042"/>
        <w:rPr>
          <w:rFonts w:ascii="Mangal" w:hAnsi="Mangal" w:cs="Mangal"/>
        </w:rPr>
      </w:pPr>
      <w:r>
        <w:rPr>
          <w:rFonts w:ascii="Mangal" w:hAnsi="Mangal" w:cs="Mangal"/>
        </w:rPr>
        <w:t>for ex.:</w:t>
      </w:r>
    </w:p>
    <w:p w14:paraId="71D7AC4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9F990F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3C085B"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8199227"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808CF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01495D"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686853"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77157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
    <w:p w14:paraId="087E490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33A45"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9F6EE4"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126DE4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 </w:t>
      </w:r>
    </w:p>
    <w:p w14:paraId="1CD7EA98"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4F84F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lastRenderedPageBreak/>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5FABBC1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our copy </w:t>
      </w:r>
      <w:proofErr w:type="spellStart"/>
      <w:r>
        <w:rPr>
          <w:rFonts w:ascii="Consolas" w:hAnsi="Consolas" w:cs="Courier New"/>
          <w:color w:val="880000"/>
          <w:sz w:val="17"/>
          <w:szCs w:val="17"/>
        </w:rPr>
        <w:t>ctor</w:t>
      </w:r>
      <w:proofErr w:type="spellEnd"/>
    </w:p>
    <w:p w14:paraId="5A5C5E9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2ED3DF3A" w14:textId="4396CBB7" w:rsidR="0097260B" w:rsidRDefault="0081451F" w:rsidP="00DC076C">
      <w:pPr>
        <w:pStyle w:val="ListParagraph"/>
        <w:ind w:left="3042"/>
        <w:rPr>
          <w:rFonts w:ascii="Mangal" w:hAnsi="Mangal" w:cs="Mangal"/>
        </w:rPr>
      </w:pPr>
      <w:r>
        <w:rPr>
          <w:rFonts w:ascii="Mangal" w:hAnsi="Mangal" w:cs="Mangal"/>
        </w:rPr>
        <w:t xml:space="preserve">The param must be a const reference of the object and can’t be </w:t>
      </w:r>
      <w:r w:rsidR="004C6EE1">
        <w:rPr>
          <w:rFonts w:ascii="Mangal" w:hAnsi="Mangal" w:cs="Mangal"/>
        </w:rPr>
        <w:t xml:space="preserve">directly the value type X. This is because if that’s allowed then </w:t>
      </w:r>
      <w:r w:rsidR="0005740B">
        <w:rPr>
          <w:rFonts w:ascii="Mangal" w:hAnsi="Mangal" w:cs="Mangal"/>
        </w:rPr>
        <w:t xml:space="preserve">the copy </w:t>
      </w:r>
      <w:proofErr w:type="spellStart"/>
      <w:r w:rsidR="0005740B">
        <w:rPr>
          <w:rFonts w:ascii="Mangal" w:hAnsi="Mangal" w:cs="Mangal"/>
        </w:rPr>
        <w:t>ctor</w:t>
      </w:r>
      <w:proofErr w:type="spellEnd"/>
      <w:r w:rsidR="0005740B">
        <w:rPr>
          <w:rFonts w:ascii="Mangal" w:hAnsi="Mangal" w:cs="Mangal"/>
        </w:rPr>
        <w:t xml:space="preserve"> would need to be called </w:t>
      </w:r>
      <w:r w:rsidR="00205AA6">
        <w:rPr>
          <w:rFonts w:ascii="Mangal" w:hAnsi="Mangal" w:cs="Mangal"/>
        </w:rPr>
        <w:t xml:space="preserve">for copying from call-site to function param, then </w:t>
      </w:r>
      <w:r w:rsidR="00C70FCC">
        <w:rPr>
          <w:rFonts w:ascii="Mangal" w:hAnsi="Mangal" w:cs="Mangal"/>
        </w:rPr>
        <w:t xml:space="preserve">that would require copy </w:t>
      </w:r>
      <w:proofErr w:type="spellStart"/>
      <w:r w:rsidR="00C70FCC">
        <w:rPr>
          <w:rFonts w:ascii="Mangal" w:hAnsi="Mangal" w:cs="Mangal"/>
        </w:rPr>
        <w:t>ctor</w:t>
      </w:r>
      <w:proofErr w:type="spellEnd"/>
      <w:r w:rsidR="00C70FCC">
        <w:rPr>
          <w:rFonts w:ascii="Mangal" w:hAnsi="Mangal" w:cs="Mangal"/>
        </w:rPr>
        <w:t xml:space="preserve"> to be called again and the function param would require the copy </w:t>
      </w:r>
      <w:proofErr w:type="spellStart"/>
      <w:r w:rsidR="00C70FCC">
        <w:rPr>
          <w:rFonts w:ascii="Mangal" w:hAnsi="Mangal" w:cs="Mangal"/>
        </w:rPr>
        <w:t>ctor</w:t>
      </w:r>
      <w:proofErr w:type="spellEnd"/>
      <w:r w:rsidR="00C70FCC">
        <w:rPr>
          <w:rFonts w:ascii="Mangal" w:hAnsi="Mangal" w:cs="Mangal"/>
        </w:rPr>
        <w:t xml:space="preserve"> again and so on leading to an infinite recursion.</w:t>
      </w:r>
    </w:p>
    <w:p w14:paraId="4DAB9254" w14:textId="77777777" w:rsidR="009A3EC7" w:rsidRDefault="009A3EC7" w:rsidP="00DC076C">
      <w:pPr>
        <w:pStyle w:val="ListParagraph"/>
        <w:ind w:left="3042"/>
        <w:rPr>
          <w:rFonts w:ascii="Mangal" w:hAnsi="Mangal" w:cs="Mangal"/>
        </w:rPr>
      </w:pPr>
    </w:p>
    <w:p w14:paraId="7A8A2A78" w14:textId="5D9BDCBB" w:rsidR="001A630D" w:rsidRDefault="003E79AA" w:rsidP="00DC076C">
      <w:pPr>
        <w:pStyle w:val="ListParagraph"/>
        <w:ind w:left="3042"/>
        <w:rPr>
          <w:rFonts w:ascii="Mangal" w:hAnsi="Mangal" w:cs="Mangal"/>
        </w:rPr>
      </w:pPr>
      <w:r>
        <w:rPr>
          <w:rFonts w:ascii="Mangal" w:hAnsi="Mangal" w:cs="Mangal"/>
        </w:rPr>
        <w:t xml:space="preserve">To disable copy </w:t>
      </w:r>
      <w:proofErr w:type="spellStart"/>
      <w:r>
        <w:rPr>
          <w:rFonts w:ascii="Mangal" w:hAnsi="Mangal" w:cs="Mangal"/>
        </w:rPr>
        <w:t>ctor</w:t>
      </w:r>
      <w:proofErr w:type="spellEnd"/>
      <w:r>
        <w:rPr>
          <w:rFonts w:ascii="Mangal" w:hAnsi="Mangal" w:cs="Mangal"/>
        </w:rPr>
        <w:t xml:space="preserve">, we can simply move an explicit copy </w:t>
      </w:r>
      <w:proofErr w:type="spellStart"/>
      <w:r>
        <w:rPr>
          <w:rFonts w:ascii="Mangal" w:hAnsi="Mangal" w:cs="Mangal"/>
        </w:rPr>
        <w:t>ctor</w:t>
      </w:r>
      <w:proofErr w:type="spellEnd"/>
      <w:r>
        <w:rPr>
          <w:rFonts w:ascii="Mangal" w:hAnsi="Mangal" w:cs="Mangal"/>
        </w:rPr>
        <w:t xml:space="preserve"> into private access specifier.</w:t>
      </w:r>
    </w:p>
    <w:p w14:paraId="34B68E1F" w14:textId="77777777" w:rsidR="00962BC2" w:rsidRDefault="00962BC2" w:rsidP="00DC076C">
      <w:pPr>
        <w:pStyle w:val="ListParagraph"/>
        <w:ind w:left="3042"/>
        <w:rPr>
          <w:rFonts w:ascii="Mangal" w:hAnsi="Mangal" w:cs="Mangal"/>
        </w:rPr>
      </w:pPr>
    </w:p>
    <w:p w14:paraId="2218BEA9" w14:textId="6685FA55" w:rsidR="00962BC2" w:rsidRDefault="00962BC2" w:rsidP="00DC076C">
      <w:pPr>
        <w:pStyle w:val="ListParagraph"/>
        <w:ind w:left="3042"/>
        <w:rPr>
          <w:rFonts w:ascii="Mangal" w:hAnsi="Mangal" w:cs="Mangal"/>
        </w:rPr>
      </w:pPr>
      <w:r>
        <w:rPr>
          <w:rFonts w:ascii="Mangal" w:hAnsi="Mangal" w:cs="Mangal"/>
        </w:rPr>
        <w:t xml:space="preserve">Copy </w:t>
      </w:r>
      <w:proofErr w:type="spellStart"/>
      <w:r>
        <w:rPr>
          <w:rFonts w:ascii="Mangal" w:hAnsi="Mangal" w:cs="Mangal"/>
        </w:rPr>
        <w:t>ctor</w:t>
      </w:r>
      <w:proofErr w:type="spellEnd"/>
      <w:r>
        <w:rPr>
          <w:rFonts w:ascii="Mangal" w:hAnsi="Mangal" w:cs="Mangal"/>
        </w:rPr>
        <w:t xml:space="preserve"> Elision</w:t>
      </w:r>
    </w:p>
    <w:p w14:paraId="0BDA9CF5" w14:textId="6E7602D4" w:rsidR="00962BC2" w:rsidRDefault="0096497A" w:rsidP="00DC076C">
      <w:pPr>
        <w:pStyle w:val="ListParagraph"/>
        <w:ind w:left="3042"/>
        <w:rPr>
          <w:rFonts w:ascii="Mangal" w:hAnsi="Mangal" w:cs="Mangal"/>
        </w:rPr>
      </w:pPr>
      <w:r>
        <w:rPr>
          <w:rFonts w:ascii="Mangal" w:hAnsi="Mangal" w:cs="Mangal"/>
        </w:rPr>
        <w:t xml:space="preserve">When we have an anonymous class object </w:t>
      </w:r>
      <w:r w:rsidR="001B416B">
        <w:rPr>
          <w:rFonts w:ascii="Mangal" w:hAnsi="Mangal" w:cs="Mangal"/>
        </w:rPr>
        <w:t xml:space="preserve">being used to initialize a class object, then it requires 2 steps, initializing the anonymous class object and then copying it into the new class object but the compiler may use an optimization called </w:t>
      </w:r>
      <w:r w:rsidR="00383F7F">
        <w:rPr>
          <w:rFonts w:ascii="Mangal" w:hAnsi="Mangal" w:cs="Mangal"/>
        </w:rPr>
        <w:t xml:space="preserve">copy </w:t>
      </w:r>
      <w:proofErr w:type="spellStart"/>
      <w:r w:rsidR="00383F7F">
        <w:rPr>
          <w:rFonts w:ascii="Mangal" w:hAnsi="Mangal" w:cs="Mangal"/>
        </w:rPr>
        <w:t>ctor</w:t>
      </w:r>
      <w:proofErr w:type="spellEnd"/>
      <w:r w:rsidR="00383F7F">
        <w:rPr>
          <w:rFonts w:ascii="Mangal" w:hAnsi="Mangal" w:cs="Mangal"/>
        </w:rPr>
        <w:t xml:space="preserve"> elision where it will directly initialize the new object with the </w:t>
      </w:r>
      <w:proofErr w:type="spellStart"/>
      <w:r w:rsidR="00383F7F">
        <w:rPr>
          <w:rFonts w:ascii="Mangal" w:hAnsi="Mangal" w:cs="Mangal"/>
        </w:rPr>
        <w:t>args</w:t>
      </w:r>
      <w:proofErr w:type="spellEnd"/>
      <w:r w:rsidR="00383F7F">
        <w:rPr>
          <w:rFonts w:ascii="Mangal" w:hAnsi="Mangal" w:cs="Mangal"/>
        </w:rPr>
        <w:t xml:space="preserve"> of the anonymous class lambda instead.</w:t>
      </w:r>
    </w:p>
    <w:p w14:paraId="747F5E21" w14:textId="4C7FDC6E" w:rsidR="00383F7F" w:rsidRDefault="00383F7F" w:rsidP="00DC076C">
      <w:pPr>
        <w:pStyle w:val="ListParagraph"/>
        <w:ind w:left="3042"/>
        <w:rPr>
          <w:rFonts w:ascii="Mangal" w:hAnsi="Mangal" w:cs="Mangal"/>
        </w:rPr>
      </w:pPr>
      <w:r>
        <w:rPr>
          <w:rFonts w:ascii="Mangal" w:hAnsi="Mangal" w:cs="Mangal"/>
        </w:rPr>
        <w:t>For ex.:</w:t>
      </w:r>
    </w:p>
    <w:p w14:paraId="2BA5857C"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7FEB061"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C133E8"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12DBD"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666600"/>
          <w:sz w:val="17"/>
          <w:szCs w:val="17"/>
        </w:rPr>
        <w:t>}</w:t>
      </w:r>
    </w:p>
    <w:p w14:paraId="788B0040" w14:textId="3911BCF9" w:rsidR="00FA45BA" w:rsidRDefault="00383F7F" w:rsidP="00DC076C">
      <w:pPr>
        <w:pStyle w:val="ListParagraph"/>
        <w:ind w:left="3042"/>
        <w:rPr>
          <w:rFonts w:ascii="Mangal" w:hAnsi="Mangal" w:cs="Mangal"/>
        </w:rPr>
      </w:pPr>
      <w:r>
        <w:rPr>
          <w:rFonts w:ascii="Mangal" w:hAnsi="Mangal" w:cs="Mangal"/>
        </w:rPr>
        <w:t xml:space="preserve">Here </w:t>
      </w:r>
      <w:proofErr w:type="gramStart"/>
      <w:r>
        <w:rPr>
          <w:rFonts w:ascii="Mangal" w:hAnsi="Mangal" w:cs="Mangal"/>
        </w:rPr>
        <w:t>X{</w:t>
      </w:r>
      <w:proofErr w:type="gramEnd"/>
      <w:r>
        <w:rPr>
          <w:rFonts w:ascii="Mangal" w:hAnsi="Mangal" w:cs="Mangal"/>
        </w:rPr>
        <w:t>0} is an anonymous class object, and through elision</w:t>
      </w:r>
      <w:r w:rsidR="00E24A31">
        <w:rPr>
          <w:rFonts w:ascii="Mangal" w:hAnsi="Mangal" w:cs="Mangal"/>
        </w:rPr>
        <w:t xml:space="preserve"> the compiler sees the entire statement as X x{ 0 }; by omitting the anonymous class object.</w:t>
      </w:r>
    </w:p>
    <w:p w14:paraId="164C558E" w14:textId="77777777" w:rsidR="00E24A31" w:rsidRDefault="00E24A31" w:rsidP="00DC076C">
      <w:pPr>
        <w:pStyle w:val="ListParagraph"/>
        <w:ind w:left="3042"/>
        <w:rPr>
          <w:rFonts w:ascii="Mangal" w:hAnsi="Mangal" w:cs="Mangal"/>
        </w:rPr>
      </w:pPr>
    </w:p>
    <w:p w14:paraId="4BF9C539" w14:textId="59D0275E" w:rsidR="00E24A31" w:rsidRDefault="00302E0E" w:rsidP="00DC076C">
      <w:pPr>
        <w:pStyle w:val="ListParagraph"/>
        <w:ind w:left="3042"/>
        <w:rPr>
          <w:rFonts w:ascii="Mangal" w:hAnsi="Mangal" w:cs="Mangal"/>
        </w:rPr>
      </w:pPr>
      <w:r>
        <w:rPr>
          <w:rFonts w:ascii="Mangal" w:hAnsi="Mangal" w:cs="Mangal"/>
        </w:rPr>
        <w:t xml:space="preserve">Up till C++17, elision is not mandatory </w:t>
      </w:r>
      <w:r w:rsidR="008928E0">
        <w:rPr>
          <w:rFonts w:ascii="Mangal" w:hAnsi="Mangal" w:cs="Mangal"/>
        </w:rPr>
        <w:t xml:space="preserve">and this is why the copy </w:t>
      </w:r>
      <w:proofErr w:type="spellStart"/>
      <w:r w:rsidR="008928E0">
        <w:rPr>
          <w:rFonts w:ascii="Mangal" w:hAnsi="Mangal" w:cs="Mangal"/>
        </w:rPr>
        <w:t>ctor</w:t>
      </w:r>
      <w:proofErr w:type="spellEnd"/>
      <w:r w:rsidR="008928E0">
        <w:rPr>
          <w:rFonts w:ascii="Mangal" w:hAnsi="Mangal" w:cs="Mangal"/>
        </w:rPr>
        <w:t xml:space="preserve"> is required to be public. But from C++17 most cases are covered and mandatory so the copy </w:t>
      </w:r>
      <w:proofErr w:type="spellStart"/>
      <w:r w:rsidR="008928E0">
        <w:rPr>
          <w:rFonts w:ascii="Mangal" w:hAnsi="Mangal" w:cs="Mangal"/>
        </w:rPr>
        <w:t>ctor</w:t>
      </w:r>
      <w:proofErr w:type="spellEnd"/>
      <w:r w:rsidR="008928E0">
        <w:rPr>
          <w:rFonts w:ascii="Mangal" w:hAnsi="Mangal" w:cs="Mangal"/>
        </w:rPr>
        <w:t xml:space="preserve"> isn’t always required.</w:t>
      </w:r>
    </w:p>
    <w:p w14:paraId="71D80F5D" w14:textId="77777777" w:rsidR="00CB2EBF" w:rsidRDefault="00CB2EBF" w:rsidP="00DC076C">
      <w:pPr>
        <w:pStyle w:val="ListParagraph"/>
        <w:ind w:left="3042"/>
        <w:rPr>
          <w:rFonts w:ascii="Mangal" w:hAnsi="Mangal" w:cs="Mangal"/>
        </w:rPr>
      </w:pPr>
    </w:p>
    <w:p w14:paraId="5EA478E1" w14:textId="77777777" w:rsidR="00383F7F" w:rsidRDefault="00383F7F" w:rsidP="00DC076C">
      <w:pPr>
        <w:pStyle w:val="ListParagraph"/>
        <w:ind w:left="3042"/>
        <w:rPr>
          <w:rFonts w:ascii="Mangal" w:hAnsi="Mangal" w:cs="Mangal"/>
        </w:rPr>
      </w:pPr>
    </w:p>
    <w:p w14:paraId="7E874D4B" w14:textId="23E36312" w:rsidR="00DC076C" w:rsidRDefault="004A71F2" w:rsidP="004848E7">
      <w:pPr>
        <w:pStyle w:val="ListParagraph"/>
        <w:ind w:left="3042"/>
        <w:rPr>
          <w:rFonts w:ascii="Mangal" w:hAnsi="Mangal" w:cs="Mangal"/>
        </w:rPr>
      </w:pPr>
      <w:r>
        <w:rPr>
          <w:rFonts w:ascii="Mangal" w:hAnsi="Mangal" w:cs="Mangal"/>
        </w:rPr>
        <w:t>Copy Initialization</w:t>
      </w:r>
    </w:p>
    <w:p w14:paraId="762DBE85" w14:textId="3C365348" w:rsidR="004A71F2" w:rsidRDefault="00E44D72" w:rsidP="004A71F2">
      <w:pPr>
        <w:pStyle w:val="ListParagraph"/>
        <w:ind w:left="3042"/>
        <w:rPr>
          <w:rFonts w:ascii="Mangal" w:hAnsi="Mangal" w:cs="Mangal"/>
        </w:rPr>
      </w:pPr>
      <w:r>
        <w:rPr>
          <w:rFonts w:ascii="Mangal" w:hAnsi="Mangal" w:cs="Mangal"/>
        </w:rPr>
        <w:t xml:space="preserve">This type of class object initialization calls the copy </w:t>
      </w:r>
      <w:proofErr w:type="spellStart"/>
      <w:r>
        <w:rPr>
          <w:rFonts w:ascii="Mangal" w:hAnsi="Mangal" w:cs="Mangal"/>
        </w:rPr>
        <w:t>ctor</w:t>
      </w:r>
      <w:proofErr w:type="spellEnd"/>
      <w:r>
        <w:rPr>
          <w:rFonts w:ascii="Mangal" w:hAnsi="Mangal" w:cs="Mangal"/>
        </w:rPr>
        <w:t>.</w:t>
      </w:r>
    </w:p>
    <w:p w14:paraId="67778679" w14:textId="2EDECF4D" w:rsidR="00E44D72" w:rsidRDefault="00E44D72" w:rsidP="004A71F2">
      <w:pPr>
        <w:pStyle w:val="ListParagraph"/>
        <w:ind w:left="3042"/>
        <w:rPr>
          <w:rFonts w:ascii="Mangal" w:hAnsi="Mangal" w:cs="Mangal"/>
        </w:rPr>
      </w:pPr>
      <w:r>
        <w:rPr>
          <w:rFonts w:ascii="Mangal" w:hAnsi="Mangal" w:cs="Mangal"/>
        </w:rPr>
        <w:t>For ex.:</w:t>
      </w:r>
    </w:p>
    <w:p w14:paraId="4FE66C6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5DA8CD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A7FA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the copy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X(const X&amp;)</w:t>
      </w:r>
    </w:p>
    <w:p w14:paraId="76E1130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666600"/>
          <w:sz w:val="17"/>
          <w:szCs w:val="17"/>
        </w:rPr>
        <w:t>}</w:t>
      </w:r>
    </w:p>
    <w:p w14:paraId="14FA3B6F" w14:textId="363F8566" w:rsidR="00E44D72" w:rsidRDefault="00FD5036" w:rsidP="004A71F2">
      <w:pPr>
        <w:pStyle w:val="ListParagraph"/>
        <w:ind w:left="3042"/>
        <w:rPr>
          <w:rFonts w:ascii="Mangal" w:hAnsi="Mangal" w:cs="Mangal"/>
        </w:rPr>
      </w:pPr>
      <w:r>
        <w:rPr>
          <w:rFonts w:ascii="Mangal" w:hAnsi="Mangal" w:cs="Mangal"/>
        </w:rPr>
        <w:t xml:space="preserve">This is why uniform list initialization is recommended as it avoids calling the copy </w:t>
      </w:r>
      <w:proofErr w:type="spellStart"/>
      <w:r>
        <w:rPr>
          <w:rFonts w:ascii="Mangal" w:hAnsi="Mangal" w:cs="Mangal"/>
        </w:rPr>
        <w:t>ctor</w:t>
      </w:r>
      <w:proofErr w:type="spellEnd"/>
      <w:r w:rsidR="0074250C">
        <w:rPr>
          <w:rFonts w:ascii="Mangal" w:hAnsi="Mangal" w:cs="Mangal"/>
        </w:rPr>
        <w:t xml:space="preserve"> which produces a needless copy</w:t>
      </w:r>
      <w:r>
        <w:rPr>
          <w:rFonts w:ascii="Mangal" w:hAnsi="Mangal" w:cs="Mangal"/>
        </w:rPr>
        <w:t>.</w:t>
      </w:r>
    </w:p>
    <w:p w14:paraId="33F3FD69" w14:textId="77777777" w:rsidR="0074250C" w:rsidRDefault="0074250C" w:rsidP="004A71F2">
      <w:pPr>
        <w:pStyle w:val="ListParagraph"/>
        <w:ind w:left="3042"/>
        <w:rPr>
          <w:rFonts w:ascii="Mangal" w:hAnsi="Mangal" w:cs="Mangal"/>
        </w:rPr>
      </w:pPr>
    </w:p>
    <w:p w14:paraId="4AA2A9B0" w14:textId="4C026B90" w:rsidR="00FD5036" w:rsidRDefault="00FD5036" w:rsidP="004A71F2">
      <w:pPr>
        <w:pStyle w:val="ListParagraph"/>
        <w:ind w:left="3042"/>
        <w:rPr>
          <w:rFonts w:ascii="Mangal" w:hAnsi="Mangal" w:cs="Mangal"/>
        </w:rPr>
      </w:pPr>
      <w:r>
        <w:rPr>
          <w:rFonts w:ascii="Mangal" w:hAnsi="Mangal" w:cs="Mangal"/>
        </w:rPr>
        <w:t>This typ</w:t>
      </w:r>
      <w:r w:rsidR="0074250C">
        <w:rPr>
          <w:rFonts w:ascii="Mangal" w:hAnsi="Mangal" w:cs="Mangal"/>
        </w:rPr>
        <w:t xml:space="preserve">e of initialization implicitly occurs </w:t>
      </w:r>
      <w:r w:rsidR="005D35FC">
        <w:rPr>
          <w:rFonts w:ascii="Mangal" w:hAnsi="Mangal" w:cs="Mangal"/>
        </w:rPr>
        <w:t>when we pass our object by value to a function.</w:t>
      </w:r>
    </w:p>
    <w:p w14:paraId="03D020B5" w14:textId="77777777" w:rsidR="00A30CE1" w:rsidRDefault="00A30CE1" w:rsidP="004A71F2">
      <w:pPr>
        <w:pStyle w:val="ListParagraph"/>
        <w:ind w:left="3042"/>
        <w:rPr>
          <w:rFonts w:ascii="Mangal" w:hAnsi="Mangal" w:cs="Mangal"/>
        </w:rPr>
      </w:pPr>
    </w:p>
    <w:p w14:paraId="246628BF" w14:textId="5EBD5AD9" w:rsidR="004A71F2" w:rsidRDefault="00E372EE" w:rsidP="00AE2713">
      <w:pPr>
        <w:pStyle w:val="ListParagraph"/>
        <w:numPr>
          <w:ilvl w:val="3"/>
          <w:numId w:val="1"/>
        </w:numPr>
        <w:rPr>
          <w:rFonts w:ascii="Mangal" w:hAnsi="Mangal" w:cs="Mangal"/>
        </w:rPr>
      </w:pPr>
      <w:r>
        <w:rPr>
          <w:rFonts w:ascii="Mangal" w:hAnsi="Mangal" w:cs="Mangal"/>
        </w:rPr>
        <w:t>Converting Constructor</w:t>
      </w:r>
    </w:p>
    <w:p w14:paraId="7D52CB58" w14:textId="6175DB48" w:rsidR="00E372EE" w:rsidRDefault="00595605" w:rsidP="00E372EE">
      <w:pPr>
        <w:pStyle w:val="ListParagraph"/>
        <w:ind w:left="3042"/>
        <w:rPr>
          <w:rFonts w:ascii="Mangal" w:hAnsi="Mangal" w:cs="Mangal"/>
        </w:rPr>
      </w:pPr>
      <w:r>
        <w:rPr>
          <w:rFonts w:ascii="Mangal" w:hAnsi="Mangal" w:cs="Mangal"/>
        </w:rPr>
        <w:t xml:space="preserve">By default, </w:t>
      </w:r>
      <w:r w:rsidR="00E372EE">
        <w:rPr>
          <w:rFonts w:ascii="Mangal" w:hAnsi="Mangal" w:cs="Mangal"/>
        </w:rPr>
        <w:t xml:space="preserve">C++ </w:t>
      </w:r>
      <w:r>
        <w:rPr>
          <w:rFonts w:ascii="Mangal" w:hAnsi="Mangal" w:cs="Mangal"/>
        </w:rPr>
        <w:t xml:space="preserve">treats all constructors as </w:t>
      </w:r>
      <w:r w:rsidR="00642AA6">
        <w:rPr>
          <w:rFonts w:ascii="Mangal" w:hAnsi="Mangal" w:cs="Mangal"/>
        </w:rPr>
        <w:t xml:space="preserve">implicit </w:t>
      </w:r>
      <w:r>
        <w:rPr>
          <w:rFonts w:ascii="Mangal" w:hAnsi="Mangal" w:cs="Mangal"/>
        </w:rPr>
        <w:t>conversion operators.</w:t>
      </w:r>
    </w:p>
    <w:p w14:paraId="50554B37" w14:textId="1E536A95" w:rsidR="00E372EE" w:rsidRDefault="00642AA6" w:rsidP="00E372EE">
      <w:pPr>
        <w:pStyle w:val="ListParagraph"/>
        <w:ind w:left="3042"/>
        <w:rPr>
          <w:rFonts w:ascii="Mangal" w:hAnsi="Mangal" w:cs="Mangal"/>
        </w:rPr>
      </w:pPr>
      <w:r>
        <w:rPr>
          <w:rFonts w:ascii="Mangal" w:hAnsi="Mangal" w:cs="Mangal"/>
        </w:rPr>
        <w:t>For ex.:</w:t>
      </w:r>
    </w:p>
    <w:p w14:paraId="49E6651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6C1F522"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9E5ECE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4BDFB57"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5FEC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p>
    <w:p w14:paraId="0607B24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4EB97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2EC1A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
    <w:p w14:paraId="77C739CB"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310107B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0F9127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C2D41"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E50F7C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433F172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6667853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6F41B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339BB90"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24855289" w14:textId="7A2EDACD" w:rsidR="00642AA6" w:rsidRDefault="004E4A12" w:rsidP="00E372EE">
      <w:pPr>
        <w:pStyle w:val="ListParagraph"/>
        <w:ind w:left="3042"/>
        <w:rPr>
          <w:rFonts w:ascii="Mangal" w:hAnsi="Mangal" w:cs="Mangal"/>
        </w:rPr>
      </w:pPr>
      <w:r>
        <w:rPr>
          <w:rFonts w:ascii="Mangal" w:hAnsi="Mangal" w:cs="Mangal"/>
        </w:rPr>
        <w:t xml:space="preserve">works, because when we return </w:t>
      </w:r>
      <w:r w:rsidR="0019368E">
        <w:rPr>
          <w:rFonts w:ascii="Mangal" w:hAnsi="Mangal" w:cs="Mangal"/>
        </w:rPr>
        <w:t>{</w:t>
      </w:r>
      <w:r>
        <w:rPr>
          <w:rFonts w:ascii="Mangal" w:hAnsi="Mangal" w:cs="Mangal"/>
        </w:rPr>
        <w:t>2</w:t>
      </w:r>
      <w:r w:rsidR="0019368E">
        <w:rPr>
          <w:rFonts w:ascii="Mangal" w:hAnsi="Mangal" w:cs="Mangal"/>
        </w:rPr>
        <w:t>,3}</w:t>
      </w:r>
      <w:r>
        <w:rPr>
          <w:rFonts w:ascii="Mangal" w:hAnsi="Mangal" w:cs="Mangal"/>
        </w:rPr>
        <w:t xml:space="preserve">, C++ looks for </w:t>
      </w:r>
      <w:r w:rsidR="00300FF8">
        <w:rPr>
          <w:rFonts w:ascii="Mangal" w:hAnsi="Mangal" w:cs="Mangal"/>
        </w:rPr>
        <w:t xml:space="preserve">a </w:t>
      </w:r>
      <w:proofErr w:type="spellStart"/>
      <w:r w:rsidR="00300FF8">
        <w:rPr>
          <w:rFonts w:ascii="Mangal" w:hAnsi="Mangal" w:cs="Mangal"/>
        </w:rPr>
        <w:t>ct</w:t>
      </w:r>
      <w:r w:rsidR="0019368E">
        <w:rPr>
          <w:rFonts w:ascii="Mangal" w:hAnsi="Mangal" w:cs="Mangal"/>
        </w:rPr>
        <w:t>or</w:t>
      </w:r>
      <w:proofErr w:type="spellEnd"/>
      <w:r w:rsidR="0019368E">
        <w:rPr>
          <w:rFonts w:ascii="Mangal" w:hAnsi="Mangal" w:cs="Mangal"/>
        </w:rPr>
        <w:t xml:space="preserve"> that accepts 2 int params </w:t>
      </w:r>
      <w:r w:rsidR="00D66E66">
        <w:rPr>
          <w:rFonts w:ascii="Mangal" w:hAnsi="Mangal" w:cs="Mangal"/>
        </w:rPr>
        <w:t xml:space="preserve">and finds that there is one. In this case it uses that </w:t>
      </w:r>
      <w:proofErr w:type="spellStart"/>
      <w:r w:rsidR="00D66E66">
        <w:rPr>
          <w:rFonts w:ascii="Mangal" w:hAnsi="Mangal" w:cs="Mangal"/>
        </w:rPr>
        <w:t>ctor</w:t>
      </w:r>
      <w:proofErr w:type="spellEnd"/>
      <w:r w:rsidR="00D66E66">
        <w:rPr>
          <w:rFonts w:ascii="Mangal" w:hAnsi="Mangal" w:cs="Mangal"/>
        </w:rPr>
        <w:t xml:space="preserve"> to implicitly convert into to type X. </w:t>
      </w:r>
    </w:p>
    <w:p w14:paraId="23E2B749" w14:textId="2892E2F5" w:rsidR="00306AC9" w:rsidRDefault="00306AC9" w:rsidP="00E372EE">
      <w:pPr>
        <w:pStyle w:val="ListParagraph"/>
        <w:ind w:left="3042"/>
        <w:rPr>
          <w:rFonts w:ascii="Mangal" w:hAnsi="Mangal" w:cs="Mangal"/>
        </w:rPr>
      </w:pPr>
      <w:proofErr w:type="spellStart"/>
      <w:r>
        <w:rPr>
          <w:rFonts w:ascii="Mangal" w:hAnsi="Mangal" w:cs="Mangal"/>
        </w:rPr>
        <w:lastRenderedPageBreak/>
        <w:t>Ctors</w:t>
      </w:r>
      <w:proofErr w:type="spellEnd"/>
      <w:r>
        <w:rPr>
          <w:rFonts w:ascii="Mangal" w:hAnsi="Mangal" w:cs="Mangal"/>
        </w:rPr>
        <w:t xml:space="preserve"> eligible to be used as implicit conversion operators are known as converting constructors.</w:t>
      </w:r>
    </w:p>
    <w:p w14:paraId="0732C8B0" w14:textId="77777777" w:rsidR="00394A95" w:rsidRDefault="00394A95" w:rsidP="00E372EE">
      <w:pPr>
        <w:pStyle w:val="ListParagraph"/>
        <w:ind w:left="3042"/>
        <w:rPr>
          <w:rFonts w:ascii="Mangal" w:hAnsi="Mangal" w:cs="Mangal"/>
        </w:rPr>
      </w:pPr>
    </w:p>
    <w:p w14:paraId="220F1E87" w14:textId="216957FF" w:rsidR="00394A95" w:rsidRDefault="00394A95" w:rsidP="00E372EE">
      <w:pPr>
        <w:pStyle w:val="ListParagraph"/>
        <w:ind w:left="3042"/>
        <w:rPr>
          <w:rFonts w:ascii="Mangal" w:hAnsi="Mangal" w:cs="Mangal"/>
        </w:rPr>
      </w:pPr>
      <w:r>
        <w:rPr>
          <w:rFonts w:ascii="Mangal" w:hAnsi="Mangal" w:cs="Mangal"/>
        </w:rPr>
        <w:t xml:space="preserve">To disallow a </w:t>
      </w:r>
      <w:proofErr w:type="spellStart"/>
      <w:r>
        <w:rPr>
          <w:rFonts w:ascii="Mangal" w:hAnsi="Mangal" w:cs="Mangal"/>
        </w:rPr>
        <w:t>ctor</w:t>
      </w:r>
      <w:proofErr w:type="spellEnd"/>
      <w:r>
        <w:rPr>
          <w:rFonts w:ascii="Mangal" w:hAnsi="Mangal" w:cs="Mangal"/>
        </w:rPr>
        <w:t xml:space="preserve"> to be used as implicit conversion operator, we can use the explicit keyword which requires explicit </w:t>
      </w:r>
      <w:r w:rsidR="005368EE">
        <w:rPr>
          <w:rFonts w:ascii="Mangal" w:hAnsi="Mangal" w:cs="Mangal"/>
        </w:rPr>
        <w:t xml:space="preserve">use of the </w:t>
      </w:r>
      <w:proofErr w:type="spellStart"/>
      <w:r w:rsidR="005368EE">
        <w:rPr>
          <w:rFonts w:ascii="Mangal" w:hAnsi="Mangal" w:cs="Mangal"/>
        </w:rPr>
        <w:t>ctor</w:t>
      </w:r>
      <w:proofErr w:type="spellEnd"/>
      <w:r w:rsidR="005368EE">
        <w:rPr>
          <w:rFonts w:ascii="Mangal" w:hAnsi="Mangal" w:cs="Mangal"/>
        </w:rPr>
        <w:t xml:space="preserve"> to use it.</w:t>
      </w:r>
      <w:r w:rsidR="0074548D">
        <w:rPr>
          <w:rFonts w:ascii="Mangal" w:hAnsi="Mangal" w:cs="Mangal"/>
        </w:rPr>
        <w:t xml:space="preserve"> </w:t>
      </w:r>
    </w:p>
    <w:p w14:paraId="18C7DA86" w14:textId="21BF08D0" w:rsidR="005368EE" w:rsidRDefault="005368EE" w:rsidP="00E372EE">
      <w:pPr>
        <w:pStyle w:val="ListParagraph"/>
        <w:ind w:left="3042"/>
        <w:rPr>
          <w:rFonts w:ascii="Mangal" w:hAnsi="Mangal" w:cs="Mangal"/>
        </w:rPr>
      </w:pPr>
      <w:r>
        <w:rPr>
          <w:rFonts w:ascii="Mangal" w:hAnsi="Mangal" w:cs="Mangal"/>
        </w:rPr>
        <w:t>For ex.:</w:t>
      </w:r>
    </w:p>
    <w:p w14:paraId="2E3D9CC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CB4E227"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1254B3CF"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682C42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AC99C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 this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explicit</w:t>
      </w:r>
    </w:p>
    <w:p w14:paraId="05939626"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9F3EE3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E06BFF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FE8C7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w:t>
      </w:r>
    </w:p>
    <w:p w14:paraId="275EA9B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A08838"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2A96D0E5"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76D8A11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A9605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{2,3}; //error </w:t>
      </w:r>
    </w:p>
    <w:p w14:paraId="4FE12FF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2,3}; //ok</w:t>
      </w:r>
    </w:p>
    <w:p w14:paraId="0CFABCAD"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casting also ok</w:t>
      </w:r>
    </w:p>
    <w:p w14:paraId="0A25026E"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8DAF7A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135C66C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01D0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2C6D15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6F0C0E3" w14:textId="77777777" w:rsidR="00642AA6" w:rsidRDefault="00642AA6" w:rsidP="00E372EE">
      <w:pPr>
        <w:pStyle w:val="ListParagraph"/>
        <w:ind w:left="3042"/>
        <w:rPr>
          <w:rFonts w:ascii="Mangal" w:hAnsi="Mangal" w:cs="Mangal"/>
        </w:rPr>
      </w:pPr>
    </w:p>
    <w:p w14:paraId="779AFFEB" w14:textId="536A6C74" w:rsidR="0074548D" w:rsidRDefault="0074548D" w:rsidP="00E372EE">
      <w:pPr>
        <w:pStyle w:val="ListParagraph"/>
        <w:ind w:left="3042"/>
        <w:rPr>
          <w:rFonts w:ascii="Mangal" w:hAnsi="Mangal" w:cs="Mangal"/>
        </w:rPr>
      </w:pPr>
      <w:r>
        <w:rPr>
          <w:rFonts w:ascii="Mangal" w:hAnsi="Mangal" w:cs="Mangal"/>
        </w:rPr>
        <w:t>Methods can be made explicit too.</w:t>
      </w:r>
    </w:p>
    <w:p w14:paraId="37E097F3" w14:textId="77777777" w:rsidR="0074548D" w:rsidRDefault="0074548D" w:rsidP="00E372EE">
      <w:pPr>
        <w:pStyle w:val="ListParagraph"/>
        <w:ind w:left="3042"/>
        <w:rPr>
          <w:rFonts w:ascii="Mangal" w:hAnsi="Mangal" w:cs="Mangal"/>
        </w:rPr>
      </w:pPr>
    </w:p>
    <w:p w14:paraId="1C55CCD1" w14:textId="1E618AE8" w:rsidR="00BC21F5" w:rsidRDefault="00BC21F5" w:rsidP="00E372EE">
      <w:pPr>
        <w:pStyle w:val="ListParagraph"/>
        <w:ind w:left="3042"/>
        <w:rPr>
          <w:rFonts w:ascii="Mangal" w:hAnsi="Mangal" w:cs="Mangal"/>
        </w:rPr>
      </w:pPr>
      <w:proofErr w:type="gramStart"/>
      <w:r>
        <w:rPr>
          <w:rFonts w:ascii="Mangal" w:hAnsi="Mangal" w:cs="Mangal"/>
        </w:rPr>
        <w:t>Similarly</w:t>
      </w:r>
      <w:proofErr w:type="gramEnd"/>
      <w:r>
        <w:rPr>
          <w:rFonts w:ascii="Mangal" w:hAnsi="Mangal" w:cs="Mangal"/>
        </w:rPr>
        <w:t xml:space="preserve"> we have the delete keyword to completely disallow a </w:t>
      </w:r>
      <w:proofErr w:type="spellStart"/>
      <w:r>
        <w:rPr>
          <w:rFonts w:ascii="Mangal" w:hAnsi="Mangal" w:cs="Mangal"/>
        </w:rPr>
        <w:t>ctor</w:t>
      </w:r>
      <w:proofErr w:type="spellEnd"/>
      <w:r>
        <w:rPr>
          <w:rFonts w:ascii="Mangal" w:hAnsi="Mangal" w:cs="Mangal"/>
        </w:rPr>
        <w:t>/method from being used.</w:t>
      </w:r>
    </w:p>
    <w:p w14:paraId="33C26FD9" w14:textId="2E013E30" w:rsidR="0044734C" w:rsidRDefault="0044734C" w:rsidP="00E372EE">
      <w:pPr>
        <w:pStyle w:val="ListParagraph"/>
        <w:ind w:left="3042"/>
        <w:rPr>
          <w:rFonts w:ascii="Mangal" w:hAnsi="Mangal" w:cs="Mangal"/>
        </w:rPr>
      </w:pPr>
      <w:r>
        <w:rPr>
          <w:rFonts w:ascii="Mangal" w:hAnsi="Mangal" w:cs="Mangal"/>
        </w:rPr>
        <w:t>For ex.:</w:t>
      </w:r>
    </w:p>
    <w:p w14:paraId="7255EC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55FD23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10FD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EDABA39"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26ED8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 this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explicit</w:t>
      </w:r>
    </w:p>
    <w:p w14:paraId="28743A0D"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E3D9E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2BD400"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2170F6B8"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05B5A7E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24F7A941"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4C24F602"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FE8AE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24D55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3520FCF4" w14:textId="77777777" w:rsidR="0044734C" w:rsidRDefault="0044734C" w:rsidP="00E372EE">
      <w:pPr>
        <w:pStyle w:val="ListParagraph"/>
        <w:ind w:left="3042"/>
        <w:rPr>
          <w:rFonts w:ascii="Mangal" w:hAnsi="Mangal" w:cs="Mangal"/>
        </w:rPr>
      </w:pPr>
    </w:p>
    <w:p w14:paraId="202516FA" w14:textId="77777777" w:rsidR="0073075B" w:rsidRDefault="0073075B" w:rsidP="00E372EE">
      <w:pPr>
        <w:pStyle w:val="ListParagraph"/>
        <w:ind w:left="3042"/>
        <w:rPr>
          <w:rFonts w:ascii="Mangal" w:hAnsi="Mangal" w:cs="Mangal"/>
        </w:rPr>
      </w:pPr>
    </w:p>
    <w:p w14:paraId="0C45D60E" w14:textId="401E6554" w:rsidR="00E372EE" w:rsidRDefault="006463E3" w:rsidP="00AE2713">
      <w:pPr>
        <w:pStyle w:val="ListParagraph"/>
        <w:numPr>
          <w:ilvl w:val="3"/>
          <w:numId w:val="1"/>
        </w:numPr>
        <w:rPr>
          <w:rFonts w:ascii="Mangal" w:hAnsi="Mangal" w:cs="Mangal"/>
        </w:rPr>
      </w:pPr>
      <w:r>
        <w:rPr>
          <w:rFonts w:ascii="Mangal" w:hAnsi="Mangal" w:cs="Mangal"/>
        </w:rPr>
        <w:t>Move Constructor</w:t>
      </w:r>
    </w:p>
    <w:p w14:paraId="1FDAEFD1" w14:textId="29BA9B68" w:rsidR="006463E3" w:rsidRDefault="00C47B73" w:rsidP="006463E3">
      <w:pPr>
        <w:pStyle w:val="ListParagraph"/>
        <w:ind w:left="3042"/>
        <w:rPr>
          <w:rFonts w:ascii="Mangal" w:hAnsi="Mangal" w:cs="Mangal"/>
        </w:rPr>
      </w:pPr>
      <w:r>
        <w:rPr>
          <w:rFonts w:ascii="Mangal" w:hAnsi="Mangal" w:cs="Mangal"/>
        </w:rPr>
        <w:t xml:space="preserve">Just like move assignment, the move </w:t>
      </w:r>
      <w:proofErr w:type="spellStart"/>
      <w:r>
        <w:rPr>
          <w:rFonts w:ascii="Mangal" w:hAnsi="Mangal" w:cs="Mangal"/>
        </w:rPr>
        <w:t>ctor</w:t>
      </w:r>
      <w:proofErr w:type="spellEnd"/>
      <w:r>
        <w:rPr>
          <w:rFonts w:ascii="Mangal" w:hAnsi="Mangal" w:cs="Mangal"/>
        </w:rPr>
        <w:t xml:space="preserve"> is responsible to move the content from the source object into this object.</w:t>
      </w:r>
    </w:p>
    <w:p w14:paraId="100A47FD" w14:textId="05A4F572" w:rsidR="003E1BCC" w:rsidRDefault="003E1BCC" w:rsidP="006463E3">
      <w:pPr>
        <w:pStyle w:val="ListParagraph"/>
        <w:ind w:left="3042"/>
        <w:rPr>
          <w:rFonts w:ascii="Mangal" w:hAnsi="Mangal" w:cs="Mangal"/>
        </w:rPr>
      </w:pPr>
      <w:r>
        <w:rPr>
          <w:rFonts w:ascii="Mangal" w:hAnsi="Mangal" w:cs="Mangal"/>
        </w:rPr>
        <w:t>For ex.:</w:t>
      </w:r>
    </w:p>
    <w:p w14:paraId="1E10B66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233192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D582DA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ADB522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0AEAA84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6745D7D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D77756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6AE0DA9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FE1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AF2651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w:t>
      </w:r>
      <w:proofErr w:type="spellStart"/>
      <w:r>
        <w:rPr>
          <w:rFonts w:ascii="Consolas" w:hAnsi="Consolas" w:cs="Courier New"/>
          <w:color w:val="880000"/>
          <w:sz w:val="17"/>
          <w:szCs w:val="17"/>
        </w:rPr>
        <w:t>Ctor</w:t>
      </w:r>
      <w:proofErr w:type="spellEnd"/>
    </w:p>
    <w:p w14:paraId="401C439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xml:space="preserve">"Copy </w:t>
      </w:r>
      <w:proofErr w:type="spellStart"/>
      <w:r>
        <w:rPr>
          <w:rFonts w:ascii="Consolas" w:hAnsi="Consolas" w:cs="Courier New"/>
          <w:color w:val="008800"/>
          <w:sz w:val="17"/>
          <w:szCs w:val="17"/>
        </w:rPr>
        <w:t>Ctor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175A195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68A6F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7EC0B1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noexcept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//Move </w:t>
      </w:r>
      <w:proofErr w:type="spellStart"/>
      <w:r>
        <w:rPr>
          <w:rFonts w:ascii="Consolas" w:hAnsi="Consolas" w:cs="Courier New"/>
          <w:color w:val="880000"/>
          <w:sz w:val="17"/>
          <w:szCs w:val="17"/>
        </w:rPr>
        <w:t>Ctor</w:t>
      </w:r>
      <w:proofErr w:type="spellEnd"/>
    </w:p>
    <w:p w14:paraId="7572E5F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53EE43A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xml:space="preserve">"Move </w:t>
      </w:r>
      <w:proofErr w:type="spellStart"/>
      <w:r>
        <w:rPr>
          <w:rFonts w:ascii="Consolas" w:hAnsi="Consolas" w:cs="Courier New"/>
          <w:color w:val="008800"/>
          <w:sz w:val="17"/>
          <w:szCs w:val="17"/>
        </w:rPr>
        <w:t>Ctor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6A6133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3D067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2C2EE90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 notice the lack of const</w:t>
      </w:r>
    </w:p>
    <w:p w14:paraId="1EADFEB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412930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79EF20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7B877E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1ADD701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3C22675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0EE362E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455F9C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15C3A8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3E5B2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3CE38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0BF0A60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A1D3B8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E8232C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23E258E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D7A602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AC6984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FCC777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0F04D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53A71D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D4F8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even if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delete x, works</w:t>
      </w:r>
    </w:p>
    <w:p w14:paraId="5B51618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1891A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359974D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316A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6C29866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16B11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51942FF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3D021A6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4BC00A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Move Completed</w:t>
      </w:r>
    </w:p>
    <w:p w14:paraId="0B716CE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prints Copy Completed</w:t>
      </w:r>
    </w:p>
    <w:p w14:paraId="196B547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lastRenderedPageBreak/>
        <w:t> </w:t>
      </w:r>
    </w:p>
    <w:p w14:paraId="45938FA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x3</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Move </w:t>
      </w:r>
      <w:proofErr w:type="spellStart"/>
      <w:r>
        <w:rPr>
          <w:rFonts w:ascii="Consolas" w:hAnsi="Consolas" w:cs="Courier New"/>
          <w:color w:val="880000"/>
          <w:sz w:val="17"/>
          <w:szCs w:val="17"/>
        </w:rPr>
        <w:t>Ctor</w:t>
      </w:r>
      <w:proofErr w:type="spellEnd"/>
    </w:p>
    <w:p w14:paraId="48FAC54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x4</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Copy </w:t>
      </w:r>
      <w:proofErr w:type="spellStart"/>
      <w:r>
        <w:rPr>
          <w:rFonts w:ascii="Consolas" w:hAnsi="Consolas" w:cs="Courier New"/>
          <w:color w:val="880000"/>
          <w:sz w:val="17"/>
          <w:szCs w:val="17"/>
        </w:rPr>
        <w:t>Ctor</w:t>
      </w:r>
      <w:proofErr w:type="spellEnd"/>
    </w:p>
    <w:p w14:paraId="576ECC7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50A700B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610ED838" w14:textId="4A6D4662" w:rsidR="00B42E71" w:rsidRDefault="003E1BCC"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move() is necessary as otherwise X{} is </w:t>
      </w:r>
      <w:r w:rsidR="003F4F5F">
        <w:rPr>
          <w:rFonts w:ascii="Mangal" w:hAnsi="Mangal" w:cs="Mangal"/>
        </w:rPr>
        <w:t>elided into x3</w:t>
      </w:r>
      <w:r w:rsidR="00B42E71">
        <w:rPr>
          <w:rFonts w:ascii="Mangal" w:hAnsi="Mangal" w:cs="Mangal"/>
        </w:rPr>
        <w:t xml:space="preserve"> in which case we can’t demonstrate move </w:t>
      </w:r>
      <w:proofErr w:type="spellStart"/>
      <w:r w:rsidR="00B42E71">
        <w:rPr>
          <w:rFonts w:ascii="Mangal" w:hAnsi="Mangal" w:cs="Mangal"/>
        </w:rPr>
        <w:t>ctor</w:t>
      </w:r>
      <w:proofErr w:type="spellEnd"/>
      <w:r w:rsidR="00B42E71">
        <w:rPr>
          <w:rFonts w:ascii="Mangal" w:hAnsi="Mangal" w:cs="Mangal"/>
        </w:rPr>
        <w:t xml:space="preserve">. </w:t>
      </w:r>
    </w:p>
    <w:p w14:paraId="7CE52469" w14:textId="77777777" w:rsidR="003A6D8D" w:rsidRDefault="003A6D8D" w:rsidP="006463E3">
      <w:pPr>
        <w:pStyle w:val="ListParagraph"/>
        <w:ind w:left="3042"/>
        <w:rPr>
          <w:rFonts w:ascii="Mangal" w:hAnsi="Mangal" w:cs="Mangal"/>
        </w:rPr>
      </w:pPr>
    </w:p>
    <w:p w14:paraId="4F9C5BE7" w14:textId="0407862B" w:rsidR="003A6D8D" w:rsidRDefault="003A6D8D" w:rsidP="006463E3">
      <w:pPr>
        <w:pStyle w:val="ListParagraph"/>
        <w:ind w:left="3042"/>
        <w:rPr>
          <w:rFonts w:ascii="Mangal" w:hAnsi="Mangal" w:cs="Mangal"/>
        </w:rPr>
      </w:pPr>
      <w:r>
        <w:rPr>
          <w:rFonts w:ascii="Mangal" w:hAnsi="Mangal" w:cs="Mangal"/>
        </w:rPr>
        <w:t xml:space="preserve">We can disable copying by marking copy </w:t>
      </w:r>
      <w:proofErr w:type="spellStart"/>
      <w:r>
        <w:rPr>
          <w:rFonts w:ascii="Mangal" w:hAnsi="Mangal" w:cs="Mangal"/>
        </w:rPr>
        <w:t>ctor</w:t>
      </w:r>
      <w:proofErr w:type="spellEnd"/>
      <w:r>
        <w:rPr>
          <w:rFonts w:ascii="Mangal" w:hAnsi="Mangal" w:cs="Mangal"/>
        </w:rPr>
        <w:t xml:space="preserve"> and copy assignment with delete.</w:t>
      </w:r>
    </w:p>
    <w:p w14:paraId="071F5D02" w14:textId="77777777" w:rsidR="00FD11E8" w:rsidRDefault="00FD11E8" w:rsidP="006463E3">
      <w:pPr>
        <w:pStyle w:val="ListParagraph"/>
        <w:ind w:left="3042"/>
        <w:rPr>
          <w:rFonts w:ascii="Mangal" w:hAnsi="Mangal" w:cs="Mangal"/>
        </w:rPr>
      </w:pPr>
    </w:p>
    <w:p w14:paraId="02105F4C" w14:textId="158721FC" w:rsidR="00FD11E8" w:rsidRDefault="00FD11E8" w:rsidP="006463E3">
      <w:pPr>
        <w:pStyle w:val="ListParagraph"/>
        <w:ind w:left="3042"/>
        <w:rPr>
          <w:rFonts w:ascii="Mangal" w:hAnsi="Mangal" w:cs="Mangal"/>
        </w:rPr>
      </w:pPr>
      <w:r>
        <w:rPr>
          <w:rFonts w:ascii="Mangal" w:hAnsi="Mangal" w:cs="Mangal"/>
        </w:rPr>
        <w:t xml:space="preserve">Move with </w:t>
      </w:r>
      <w:proofErr w:type="gramStart"/>
      <w:r>
        <w:rPr>
          <w:rFonts w:ascii="Mangal" w:hAnsi="Mangal" w:cs="Mangal"/>
        </w:rPr>
        <w:t>std::</w:t>
      </w:r>
      <w:proofErr w:type="gramEnd"/>
      <w:r>
        <w:rPr>
          <w:rFonts w:ascii="Mangal" w:hAnsi="Mangal" w:cs="Mangal"/>
        </w:rPr>
        <w:t>swap</w:t>
      </w:r>
    </w:p>
    <w:p w14:paraId="44129563" w14:textId="3AF7E4B7" w:rsidR="00FD11E8" w:rsidRDefault="00FD11E8" w:rsidP="006463E3">
      <w:pPr>
        <w:pStyle w:val="ListParagraph"/>
        <w:ind w:left="3042"/>
        <w:rPr>
          <w:rFonts w:ascii="Mangal" w:hAnsi="Mangal" w:cs="Mangal"/>
        </w:rPr>
      </w:pPr>
      <w:r>
        <w:rPr>
          <w:rFonts w:ascii="Mangal" w:hAnsi="Mangal" w:cs="Mangal"/>
        </w:rPr>
        <w:t>This leads to infinite recursion and must hence be avoided.</w:t>
      </w:r>
    </w:p>
    <w:p w14:paraId="60762904" w14:textId="7F646347" w:rsidR="00FD11E8" w:rsidRDefault="00FD11E8" w:rsidP="006463E3">
      <w:pPr>
        <w:pStyle w:val="ListParagraph"/>
        <w:ind w:left="3042"/>
        <w:rPr>
          <w:rFonts w:ascii="Mangal" w:hAnsi="Mangal" w:cs="Mangal"/>
        </w:rPr>
      </w:pPr>
      <w:r>
        <w:rPr>
          <w:rFonts w:ascii="Mangal" w:hAnsi="Mangal" w:cs="Mangal"/>
        </w:rPr>
        <w:t>That is,</w:t>
      </w:r>
    </w:p>
    <w:p w14:paraId="39A68DF1" w14:textId="77777777" w:rsidR="00FD11E8" w:rsidRDefault="00FD11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5112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p>
    <w:p w14:paraId="751A9800" w14:textId="763DA574" w:rsidR="00FD11E8" w:rsidRDefault="00FD11E8" w:rsidP="006463E3">
      <w:pPr>
        <w:pStyle w:val="ListParagraph"/>
        <w:ind w:left="3042"/>
        <w:rPr>
          <w:rFonts w:ascii="Mangal" w:hAnsi="Mangal" w:cs="Mangal"/>
        </w:rPr>
      </w:pPr>
      <w:r>
        <w:rPr>
          <w:rFonts w:ascii="Mangal" w:hAnsi="Mangal" w:cs="Mangal"/>
        </w:rPr>
        <w:t xml:space="preserve">whilst it seems simple, it invokes move </w:t>
      </w:r>
      <w:r w:rsidR="006036CC">
        <w:rPr>
          <w:rFonts w:ascii="Mangal" w:hAnsi="Mangal" w:cs="Mangal"/>
        </w:rPr>
        <w:t>on *this, which invokes move on itself and so on.</w:t>
      </w:r>
    </w:p>
    <w:p w14:paraId="1D9A0A09" w14:textId="77777777" w:rsidR="0040281C" w:rsidRDefault="0040281C" w:rsidP="006463E3">
      <w:pPr>
        <w:pStyle w:val="ListParagraph"/>
        <w:ind w:left="3042"/>
        <w:rPr>
          <w:rFonts w:ascii="Mangal" w:hAnsi="Mangal" w:cs="Mangal"/>
        </w:rPr>
      </w:pPr>
    </w:p>
    <w:p w14:paraId="74BE2BC5" w14:textId="2CE20A5D" w:rsidR="0040281C" w:rsidRDefault="0040281C" w:rsidP="006463E3">
      <w:pPr>
        <w:pStyle w:val="ListParagraph"/>
        <w:ind w:left="3042"/>
        <w:rPr>
          <w:rFonts w:ascii="Mangal" w:hAnsi="Mangal" w:cs="Mangal"/>
        </w:rPr>
      </w:pPr>
      <w:r>
        <w:rPr>
          <w:rFonts w:ascii="Mangal" w:hAnsi="Mangal" w:cs="Mangal"/>
        </w:rPr>
        <w:t>Rule of 5</w:t>
      </w:r>
    </w:p>
    <w:p w14:paraId="020A90E1" w14:textId="09383D39" w:rsidR="0040281C" w:rsidRDefault="0040281C" w:rsidP="006463E3">
      <w:pPr>
        <w:pStyle w:val="ListParagraph"/>
        <w:ind w:left="3042"/>
        <w:rPr>
          <w:rFonts w:ascii="Mangal" w:hAnsi="Mangal" w:cs="Mangal"/>
        </w:rPr>
      </w:pPr>
      <w:r>
        <w:rPr>
          <w:rFonts w:ascii="Mangal" w:hAnsi="Mangal" w:cs="Mangal"/>
        </w:rPr>
        <w:t xml:space="preserve">The copy </w:t>
      </w:r>
      <w:proofErr w:type="spellStart"/>
      <w:r>
        <w:rPr>
          <w:rFonts w:ascii="Mangal" w:hAnsi="Mangal" w:cs="Mangal"/>
        </w:rPr>
        <w:t>ctor</w:t>
      </w:r>
      <w:proofErr w:type="spellEnd"/>
      <w:r>
        <w:rPr>
          <w:rFonts w:ascii="Mangal" w:hAnsi="Mangal" w:cs="Mangal"/>
        </w:rPr>
        <w:t xml:space="preserve">, copy assignment, move </w:t>
      </w:r>
      <w:proofErr w:type="spellStart"/>
      <w:r>
        <w:rPr>
          <w:rFonts w:ascii="Mangal" w:hAnsi="Mangal" w:cs="Mangal"/>
        </w:rPr>
        <w:t>ctor</w:t>
      </w:r>
      <w:proofErr w:type="spellEnd"/>
      <w:r>
        <w:rPr>
          <w:rFonts w:ascii="Mangal" w:hAnsi="Mangal" w:cs="Mangal"/>
        </w:rPr>
        <w:t xml:space="preserve">, move assignment and destructor must all share the same status, </w:t>
      </w:r>
      <w:proofErr w:type="gramStart"/>
      <w:r>
        <w:rPr>
          <w:rFonts w:ascii="Mangal" w:hAnsi="Mangal" w:cs="Mangal"/>
        </w:rPr>
        <w:t>i.e.</w:t>
      </w:r>
      <w:proofErr w:type="gramEnd"/>
      <w:r>
        <w:rPr>
          <w:rFonts w:ascii="Mangal" w:hAnsi="Mangal" w:cs="Mangal"/>
        </w:rPr>
        <w:t xml:space="preserve"> either deleted or default</w:t>
      </w:r>
      <w:r w:rsidR="000B2724">
        <w:rPr>
          <w:rFonts w:ascii="Mangal" w:hAnsi="Mangal" w:cs="Mangal"/>
        </w:rPr>
        <w:t>ed or explicitly defined.</w:t>
      </w:r>
    </w:p>
    <w:p w14:paraId="74E479B3" w14:textId="77777777" w:rsidR="00B02BC4" w:rsidRDefault="00B02BC4" w:rsidP="006463E3">
      <w:pPr>
        <w:pStyle w:val="ListParagraph"/>
        <w:ind w:left="3042"/>
        <w:rPr>
          <w:rFonts w:ascii="Mangal" w:hAnsi="Mangal" w:cs="Mangal"/>
        </w:rPr>
      </w:pPr>
    </w:p>
    <w:p w14:paraId="1E15CB7E" w14:textId="6F8E1E3B" w:rsidR="00B02BC4" w:rsidRDefault="00B02BC4"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move</w:t>
      </w:r>
    </w:p>
    <w:p w14:paraId="10199D3F" w14:textId="2E2CFE8C" w:rsidR="00B02BC4" w:rsidRDefault="00D66407" w:rsidP="006463E3">
      <w:pPr>
        <w:pStyle w:val="ListParagraph"/>
        <w:ind w:left="3042"/>
        <w:rPr>
          <w:rFonts w:ascii="Mangal" w:hAnsi="Mangal" w:cs="Mangal"/>
        </w:rPr>
      </w:pPr>
      <w:r>
        <w:rPr>
          <w:rFonts w:ascii="Mangal" w:hAnsi="Mangal" w:cs="Mangal"/>
        </w:rPr>
        <w:t>It is a simple function defined in #include&lt;utility&gt; that static casts its object as an R-Value (returns R-value) meaning that the move operation is guaranteed on the object.</w:t>
      </w:r>
      <w:r w:rsidR="001D37AA">
        <w:rPr>
          <w:rFonts w:ascii="Mangal" w:hAnsi="Mangal" w:cs="Mangal"/>
        </w:rPr>
        <w:t xml:space="preserve"> </w:t>
      </w:r>
    </w:p>
    <w:p w14:paraId="76FC941C" w14:textId="7926BBE3" w:rsidR="001D37AA" w:rsidRDefault="001D37AA" w:rsidP="006463E3">
      <w:pPr>
        <w:pStyle w:val="ListParagraph"/>
        <w:ind w:left="3042"/>
        <w:rPr>
          <w:rFonts w:ascii="Mangal" w:hAnsi="Mangal" w:cs="Mangal"/>
        </w:rPr>
      </w:pPr>
      <w:r>
        <w:rPr>
          <w:rFonts w:ascii="Mangal" w:hAnsi="Mangal" w:cs="Mangal"/>
        </w:rPr>
        <w:t xml:space="preserve">Care must be taken when </w:t>
      </w:r>
      <w:proofErr w:type="gramStart"/>
      <w:r>
        <w:rPr>
          <w:rFonts w:ascii="Mangal" w:hAnsi="Mangal" w:cs="Mangal"/>
        </w:rPr>
        <w:t>std::</w:t>
      </w:r>
      <w:proofErr w:type="gramEnd"/>
      <w:r>
        <w:rPr>
          <w:rFonts w:ascii="Mangal" w:hAnsi="Mangal" w:cs="Mangal"/>
        </w:rPr>
        <w:t xml:space="preserve">move is invoked on an L-Value as C++ </w:t>
      </w:r>
      <w:r w:rsidR="00451816">
        <w:rPr>
          <w:rFonts w:ascii="Mangal" w:hAnsi="Mangal" w:cs="Mangal"/>
        </w:rPr>
        <w:t xml:space="preserve">guarantees normal R-Values are temporary and are hence OK to be moved since their state won’t be seen anymore but L-Values may be used later, </w:t>
      </w:r>
      <w:r w:rsidR="00261024">
        <w:rPr>
          <w:rFonts w:ascii="Mangal" w:hAnsi="Mangal" w:cs="Mangal"/>
        </w:rPr>
        <w:t xml:space="preserve">but C++ doesn’t give any guarantee for that case and the object </w:t>
      </w:r>
      <w:r w:rsidR="00261024">
        <w:rPr>
          <w:rFonts w:ascii="Mangal" w:hAnsi="Mangal" w:cs="Mangal"/>
        </w:rPr>
        <w:lastRenderedPageBreak/>
        <w:t>may be in an unspecified state so we mustn’t use a std::moved L-Value.</w:t>
      </w:r>
    </w:p>
    <w:p w14:paraId="502D9ED7" w14:textId="77777777" w:rsidR="00132C85" w:rsidRDefault="00132C85" w:rsidP="006463E3">
      <w:pPr>
        <w:pStyle w:val="ListParagraph"/>
        <w:ind w:left="3042"/>
        <w:rPr>
          <w:rFonts w:ascii="Mangal" w:hAnsi="Mangal" w:cs="Mangal"/>
        </w:rPr>
      </w:pPr>
    </w:p>
    <w:p w14:paraId="2D09420C" w14:textId="24C81A63" w:rsidR="00132C85" w:rsidRDefault="00132C85" w:rsidP="006463E3">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move_if_noexcept</w:t>
      </w:r>
      <w:proofErr w:type="spellEnd"/>
    </w:p>
    <w:p w14:paraId="0F1E9491" w14:textId="3156E08A" w:rsidR="00132C85" w:rsidRDefault="00035D23" w:rsidP="006463E3">
      <w:pPr>
        <w:pStyle w:val="ListParagraph"/>
        <w:ind w:left="3042"/>
        <w:rPr>
          <w:rFonts w:ascii="Mangal" w:hAnsi="Mangal" w:cs="Mangal"/>
        </w:rPr>
      </w:pPr>
      <w:r>
        <w:rPr>
          <w:rFonts w:ascii="Mangal" w:hAnsi="Mangal" w:cs="Mangal"/>
        </w:rPr>
        <w:t xml:space="preserve">This function behaves similarly to </w:t>
      </w:r>
      <w:proofErr w:type="gramStart"/>
      <w:r>
        <w:rPr>
          <w:rFonts w:ascii="Mangal" w:hAnsi="Mangal" w:cs="Mangal"/>
        </w:rPr>
        <w:t>std::</w:t>
      </w:r>
      <w:proofErr w:type="gramEnd"/>
      <w:r>
        <w:rPr>
          <w:rFonts w:ascii="Mangal" w:hAnsi="Mangal" w:cs="Mangal"/>
        </w:rPr>
        <w:t xml:space="preserve">move, </w:t>
      </w:r>
      <w:r w:rsidR="00F340A4">
        <w:rPr>
          <w:rFonts w:ascii="Mangal" w:hAnsi="Mangal" w:cs="Mangal"/>
        </w:rPr>
        <w:t xml:space="preserve">but decides if move or copy should be performed. </w:t>
      </w:r>
      <w:proofErr w:type="gramStart"/>
      <w:r w:rsidR="00F340A4">
        <w:rPr>
          <w:rFonts w:ascii="Mangal" w:hAnsi="Mangal" w:cs="Mangal"/>
        </w:rPr>
        <w:t>std::</w:t>
      </w:r>
      <w:proofErr w:type="gramEnd"/>
      <w:r w:rsidR="00F340A4">
        <w:rPr>
          <w:rFonts w:ascii="Mangal" w:hAnsi="Mangal" w:cs="Mangal"/>
        </w:rPr>
        <w:t xml:space="preserve">move is a bit dangerous, if the </w:t>
      </w:r>
      <w:r w:rsidR="007D7417">
        <w:rPr>
          <w:rFonts w:ascii="Mangal" w:hAnsi="Mangal" w:cs="Mangal"/>
        </w:rPr>
        <w:t xml:space="preserve">move </w:t>
      </w:r>
      <w:proofErr w:type="spellStart"/>
      <w:r w:rsidR="007D7417">
        <w:rPr>
          <w:rFonts w:ascii="Mangal" w:hAnsi="Mangal" w:cs="Mangal"/>
        </w:rPr>
        <w:t>ctor</w:t>
      </w:r>
      <w:proofErr w:type="spellEnd"/>
      <w:r w:rsidR="007D7417">
        <w:rPr>
          <w:rFonts w:ascii="Mangal" w:hAnsi="Mangal" w:cs="Mangal"/>
        </w:rPr>
        <w:t xml:space="preserve"> or assignment op. is non-</w:t>
      </w:r>
      <w:proofErr w:type="spellStart"/>
      <w:r w:rsidR="007D7417">
        <w:rPr>
          <w:rFonts w:ascii="Mangal" w:hAnsi="Mangal" w:cs="Mangal"/>
        </w:rPr>
        <w:t>noexcept</w:t>
      </w:r>
      <w:proofErr w:type="spellEnd"/>
      <w:r w:rsidR="007D7417">
        <w:rPr>
          <w:rFonts w:ascii="Mangal" w:hAnsi="Mangal" w:cs="Mangal"/>
        </w:rPr>
        <w:t xml:space="preserve"> and </w:t>
      </w:r>
      <w:r w:rsidR="001324D8">
        <w:rPr>
          <w:rFonts w:ascii="Mangal" w:hAnsi="Mangal" w:cs="Mangal"/>
        </w:rPr>
        <w:t xml:space="preserve">hence </w:t>
      </w:r>
      <w:r w:rsidR="007D7417">
        <w:rPr>
          <w:rFonts w:ascii="Mangal" w:hAnsi="Mangal" w:cs="Mangal"/>
        </w:rPr>
        <w:t xml:space="preserve">doesn’t have a strong exception guarantee </w:t>
      </w:r>
      <w:r w:rsidR="001324D8">
        <w:rPr>
          <w:rFonts w:ascii="Mangal" w:hAnsi="Mangal" w:cs="Mangal"/>
        </w:rPr>
        <w:t xml:space="preserve">then it is possible it may fail, and when it does both the objects will be in incorrect state. This is not a problem with copy because both objects exist anyway and only the values are copied but here </w:t>
      </w:r>
      <w:r w:rsidR="00282175">
        <w:rPr>
          <w:rFonts w:ascii="Mangal" w:hAnsi="Mangal" w:cs="Mangal"/>
        </w:rPr>
        <w:t xml:space="preserve">this object is deallocated and the other object is </w:t>
      </w:r>
      <w:r w:rsidR="003E23D4">
        <w:rPr>
          <w:rFonts w:ascii="Mangal" w:hAnsi="Mangal" w:cs="Mangal"/>
        </w:rPr>
        <w:t>modified.</w:t>
      </w:r>
    </w:p>
    <w:p w14:paraId="75A265AD" w14:textId="77777777" w:rsidR="00ED079B" w:rsidRDefault="00ED079B" w:rsidP="006463E3">
      <w:pPr>
        <w:pStyle w:val="ListParagraph"/>
        <w:ind w:left="3042"/>
        <w:rPr>
          <w:rFonts w:ascii="Mangal" w:hAnsi="Mangal" w:cs="Mangal"/>
        </w:rPr>
      </w:pPr>
    </w:p>
    <w:p w14:paraId="6D70D61F" w14:textId="2568C4BA" w:rsidR="003E23D4" w:rsidRDefault="003E23D4" w:rsidP="006463E3">
      <w:pPr>
        <w:pStyle w:val="ListParagraph"/>
        <w:ind w:left="3042"/>
        <w:rPr>
          <w:rFonts w:ascii="Mangal" w:hAnsi="Mangal" w:cs="Mangal"/>
        </w:rPr>
      </w:pPr>
      <w:proofErr w:type="spellStart"/>
      <w:r>
        <w:rPr>
          <w:rFonts w:ascii="Mangal" w:hAnsi="Mangal" w:cs="Mangal"/>
        </w:rPr>
        <w:t>move_if_noexcept</w:t>
      </w:r>
      <w:proofErr w:type="spellEnd"/>
      <w:r>
        <w:rPr>
          <w:rFonts w:ascii="Mangal" w:hAnsi="Mangal" w:cs="Mangal"/>
        </w:rPr>
        <w:t xml:space="preserve"> simply returns an RVR when the move </w:t>
      </w:r>
      <w:proofErr w:type="spellStart"/>
      <w:r>
        <w:rPr>
          <w:rFonts w:ascii="Mangal" w:hAnsi="Mangal" w:cs="Mangal"/>
        </w:rPr>
        <w:t>ctor</w:t>
      </w:r>
      <w:proofErr w:type="spellEnd"/>
      <w:r>
        <w:rPr>
          <w:rFonts w:ascii="Mangal" w:hAnsi="Mangal" w:cs="Mangal"/>
        </w:rPr>
        <w:t xml:space="preserve"> </w:t>
      </w:r>
      <w:r w:rsidR="00ED079B">
        <w:rPr>
          <w:rFonts w:ascii="Mangal" w:hAnsi="Mangal" w:cs="Mangal"/>
        </w:rPr>
        <w:t xml:space="preserve">for a type is </w:t>
      </w:r>
      <w:proofErr w:type="spellStart"/>
      <w:r w:rsidR="00ED079B">
        <w:rPr>
          <w:rFonts w:ascii="Mangal" w:hAnsi="Mangal" w:cs="Mangal"/>
        </w:rPr>
        <w:t>noexcept</w:t>
      </w:r>
      <w:proofErr w:type="spellEnd"/>
      <w:r w:rsidR="00ED079B">
        <w:rPr>
          <w:rFonts w:ascii="Mangal" w:hAnsi="Mangal" w:cs="Mangal"/>
        </w:rPr>
        <w:t xml:space="preserve"> or if there is only move </w:t>
      </w:r>
      <w:proofErr w:type="spellStart"/>
      <w:r w:rsidR="00ED079B">
        <w:rPr>
          <w:rFonts w:ascii="Mangal" w:hAnsi="Mangal" w:cs="Mangal"/>
        </w:rPr>
        <w:t>ctor</w:t>
      </w:r>
      <w:proofErr w:type="spellEnd"/>
      <w:r w:rsidR="007C27D0">
        <w:rPr>
          <w:rFonts w:ascii="Mangal" w:hAnsi="Mangal" w:cs="Mangal"/>
        </w:rPr>
        <w:t xml:space="preserve">. </w:t>
      </w:r>
      <w:proofErr w:type="gramStart"/>
      <w:r w:rsidR="007C27D0">
        <w:rPr>
          <w:rFonts w:ascii="Mangal" w:hAnsi="Mangal" w:cs="Mangal"/>
        </w:rPr>
        <w:t>Otherwise</w:t>
      </w:r>
      <w:proofErr w:type="gramEnd"/>
      <w:r w:rsidR="007C27D0">
        <w:rPr>
          <w:rFonts w:ascii="Mangal" w:hAnsi="Mangal" w:cs="Mangal"/>
        </w:rPr>
        <w:t xml:space="preserve"> it returns a copyable LVR and hence invokes the copy operation</w:t>
      </w:r>
      <w:r w:rsidR="00E47282">
        <w:rPr>
          <w:rFonts w:ascii="Mangal" w:hAnsi="Mangal" w:cs="Mangal"/>
        </w:rPr>
        <w:t xml:space="preserve"> for the type</w:t>
      </w:r>
      <w:r w:rsidR="007C27D0">
        <w:rPr>
          <w:rFonts w:ascii="Mangal" w:hAnsi="Mangal" w:cs="Mangal"/>
        </w:rPr>
        <w:t>.</w:t>
      </w:r>
    </w:p>
    <w:p w14:paraId="74DADB21" w14:textId="77777777" w:rsidR="003E23D4" w:rsidRDefault="003E23D4" w:rsidP="006463E3">
      <w:pPr>
        <w:pStyle w:val="ListParagraph"/>
        <w:ind w:left="3042"/>
        <w:rPr>
          <w:rFonts w:ascii="Mangal" w:hAnsi="Mangal" w:cs="Mangal"/>
        </w:rPr>
      </w:pPr>
    </w:p>
    <w:p w14:paraId="6B1EFABE" w14:textId="77777777" w:rsidR="00B42E71" w:rsidRDefault="00B42E71" w:rsidP="006463E3">
      <w:pPr>
        <w:pStyle w:val="ListParagraph"/>
        <w:ind w:left="3042"/>
        <w:rPr>
          <w:rFonts w:ascii="Mangal" w:hAnsi="Mangal" w:cs="Mangal"/>
        </w:rPr>
      </w:pPr>
    </w:p>
    <w:p w14:paraId="780F822B" w14:textId="77777777" w:rsidR="003E1BCC" w:rsidRDefault="003E1BCC" w:rsidP="006463E3">
      <w:pPr>
        <w:pStyle w:val="ListParagraph"/>
        <w:ind w:left="3042"/>
        <w:rPr>
          <w:rFonts w:ascii="Mangal" w:hAnsi="Mangal" w:cs="Mangal"/>
        </w:rPr>
      </w:pPr>
    </w:p>
    <w:p w14:paraId="5BEDE2AC" w14:textId="77777777" w:rsidR="006463E3" w:rsidRDefault="006463E3" w:rsidP="00AE2713">
      <w:pPr>
        <w:pStyle w:val="ListParagraph"/>
        <w:numPr>
          <w:ilvl w:val="3"/>
          <w:numId w:val="1"/>
        </w:numPr>
        <w:rPr>
          <w:rFonts w:ascii="Mangal" w:hAnsi="Mangal" w:cs="Mangal"/>
        </w:rPr>
      </w:pPr>
    </w:p>
    <w:p w14:paraId="78760FCA" w14:textId="77777777" w:rsidR="00123802" w:rsidRPr="00972B23" w:rsidRDefault="00123802" w:rsidP="00972B23">
      <w:pPr>
        <w:rPr>
          <w:rFonts w:ascii="Mangal" w:hAnsi="Mangal" w:cs="Mangal"/>
        </w:rPr>
      </w:pPr>
    </w:p>
    <w:p w14:paraId="5CCCF901" w14:textId="77777777" w:rsidR="005D7D6B" w:rsidRDefault="005D7D6B" w:rsidP="00F05C2A">
      <w:pPr>
        <w:pStyle w:val="ListParagraph"/>
        <w:ind w:left="2028"/>
        <w:rPr>
          <w:rFonts w:ascii="Mangal" w:hAnsi="Mangal" w:cs="Mangal"/>
        </w:rPr>
      </w:pPr>
    </w:p>
    <w:p w14:paraId="15F8F437" w14:textId="27BE0831" w:rsidR="00EB4CDA" w:rsidRDefault="00EB4CDA" w:rsidP="001C00D6">
      <w:pPr>
        <w:pStyle w:val="ListParagraph"/>
        <w:numPr>
          <w:ilvl w:val="2"/>
          <w:numId w:val="1"/>
        </w:numPr>
        <w:rPr>
          <w:rFonts w:ascii="Mangal" w:hAnsi="Mangal" w:cs="Mangal"/>
        </w:rPr>
      </w:pPr>
      <w:r>
        <w:rPr>
          <w:rFonts w:ascii="Mangal" w:hAnsi="Mangal" w:cs="Mangal"/>
        </w:rPr>
        <w:t>Destructor</w:t>
      </w:r>
    </w:p>
    <w:p w14:paraId="68AC9C72" w14:textId="29158C4C" w:rsidR="00EB4CDA" w:rsidRDefault="00EB4CDA" w:rsidP="00EB4CDA">
      <w:pPr>
        <w:pStyle w:val="ListParagraph"/>
        <w:ind w:left="2028"/>
        <w:rPr>
          <w:rFonts w:ascii="Mangal" w:hAnsi="Mangal" w:cs="Mangal"/>
        </w:rPr>
      </w:pPr>
      <w:proofErr w:type="spellStart"/>
      <w:r>
        <w:rPr>
          <w:rFonts w:ascii="Mangal" w:hAnsi="Mangal" w:cs="Mangal"/>
        </w:rPr>
        <w:t>Dtor</w:t>
      </w:r>
      <w:proofErr w:type="spellEnd"/>
      <w:r>
        <w:rPr>
          <w:rFonts w:ascii="Mangal" w:hAnsi="Mangal" w:cs="Mangal"/>
        </w:rPr>
        <w:t xml:space="preserve"> is just like a </w:t>
      </w:r>
      <w:proofErr w:type="spellStart"/>
      <w:r>
        <w:rPr>
          <w:rFonts w:ascii="Mangal" w:hAnsi="Mangal" w:cs="Mangal"/>
        </w:rPr>
        <w:t>ctor</w:t>
      </w:r>
      <w:proofErr w:type="spellEnd"/>
      <w:r>
        <w:rPr>
          <w:rFonts w:ascii="Mangal" w:hAnsi="Mangal" w:cs="Mangal"/>
        </w:rPr>
        <w:t xml:space="preserve">, that it is automatically invoked. </w:t>
      </w:r>
      <w:proofErr w:type="gramStart"/>
      <w:r>
        <w:rPr>
          <w:rFonts w:ascii="Mangal" w:hAnsi="Mangal" w:cs="Mangal"/>
        </w:rPr>
        <w:t>However</w:t>
      </w:r>
      <w:proofErr w:type="gramEnd"/>
      <w:r>
        <w:rPr>
          <w:rFonts w:ascii="Mangal" w:hAnsi="Mangal" w:cs="Mangal"/>
        </w:rPr>
        <w:t xml:space="preserve"> a </w:t>
      </w:r>
      <w:proofErr w:type="spellStart"/>
      <w:r>
        <w:rPr>
          <w:rFonts w:ascii="Mangal" w:hAnsi="Mangal" w:cs="Mangal"/>
        </w:rPr>
        <w:t>dtor</w:t>
      </w:r>
      <w:proofErr w:type="spellEnd"/>
      <w:r>
        <w:rPr>
          <w:rFonts w:ascii="Mangal" w:hAnsi="Mangal" w:cs="Mangal"/>
        </w:rPr>
        <w:t xml:space="preserve"> is invoked when the object of the class goes out of scope or goes </w:t>
      </w:r>
      <w:r w:rsidR="00720248">
        <w:rPr>
          <w:rFonts w:ascii="Mangal" w:hAnsi="Mangal" w:cs="Mangal"/>
        </w:rPr>
        <w:t>belly</w:t>
      </w:r>
      <w:r>
        <w:rPr>
          <w:rFonts w:ascii="Mangal" w:hAnsi="Mangal" w:cs="Mangal"/>
        </w:rPr>
        <w:t xml:space="preserve"> up for whatever reason</w:t>
      </w:r>
      <w:r w:rsidR="00720248">
        <w:rPr>
          <w:rFonts w:ascii="Mangal" w:hAnsi="Mangal" w:cs="Mangal"/>
        </w:rPr>
        <w:t>,</w:t>
      </w:r>
      <w:r>
        <w:rPr>
          <w:rFonts w:ascii="Mangal" w:hAnsi="Mangal" w:cs="Mangal"/>
        </w:rPr>
        <w:t xml:space="preserve"> </w:t>
      </w:r>
      <w:r w:rsidR="00720248">
        <w:rPr>
          <w:rFonts w:ascii="Mangal" w:hAnsi="Mangal" w:cs="Mangal"/>
        </w:rPr>
        <w:t xml:space="preserve">and its main purpose is to </w:t>
      </w:r>
      <w:r w:rsidR="00214C20">
        <w:rPr>
          <w:rFonts w:ascii="Mangal" w:hAnsi="Mangal" w:cs="Mangal"/>
        </w:rPr>
        <w:t>perform any cleanup such as if the class allocated some memory on the heap, this is where we deallocate it.</w:t>
      </w:r>
      <w:r w:rsidR="00705207">
        <w:rPr>
          <w:rFonts w:ascii="Mangal" w:hAnsi="Mangal" w:cs="Mangal"/>
        </w:rPr>
        <w:t xml:space="preserve"> Fundamental types and </w:t>
      </w:r>
      <w:r w:rsidR="00705207">
        <w:rPr>
          <w:rFonts w:ascii="Mangal" w:hAnsi="Mangal" w:cs="Mangal"/>
        </w:rPr>
        <w:lastRenderedPageBreak/>
        <w:t>other classes/</w:t>
      </w:r>
      <w:proofErr w:type="gramStart"/>
      <w:r w:rsidR="00705207">
        <w:rPr>
          <w:rFonts w:ascii="Mangal" w:hAnsi="Mangal" w:cs="Mangal"/>
        </w:rPr>
        <w:t>structs</w:t>
      </w:r>
      <w:proofErr w:type="gramEnd"/>
      <w:r w:rsidR="00705207">
        <w:rPr>
          <w:rFonts w:ascii="Mangal" w:hAnsi="Mangal" w:cs="Mangal"/>
        </w:rPr>
        <w:t xml:space="preserve"> don’t need their </w:t>
      </w:r>
      <w:proofErr w:type="spellStart"/>
      <w:r w:rsidR="00705207">
        <w:rPr>
          <w:rFonts w:ascii="Mangal" w:hAnsi="Mangal" w:cs="Mangal"/>
        </w:rPr>
        <w:t>dtor</w:t>
      </w:r>
      <w:proofErr w:type="spellEnd"/>
      <w:r w:rsidR="00705207">
        <w:rPr>
          <w:rFonts w:ascii="Mangal" w:hAnsi="Mangal" w:cs="Mangal"/>
        </w:rPr>
        <w:t xml:space="preserve"> called in a </w:t>
      </w:r>
      <w:proofErr w:type="spellStart"/>
      <w:r w:rsidR="00705207">
        <w:rPr>
          <w:rFonts w:ascii="Mangal" w:hAnsi="Mangal" w:cs="Mangal"/>
        </w:rPr>
        <w:t>dtor</w:t>
      </w:r>
      <w:proofErr w:type="spellEnd"/>
      <w:r w:rsidR="00705207">
        <w:rPr>
          <w:rFonts w:ascii="Mangal" w:hAnsi="Mangal" w:cs="Mangal"/>
        </w:rPr>
        <w:t xml:space="preserve">, as it would be called automatically. </w:t>
      </w:r>
    </w:p>
    <w:p w14:paraId="33DBED1D" w14:textId="59ECD9CB" w:rsidR="00214C20" w:rsidRDefault="00214C20" w:rsidP="00EB4CDA">
      <w:pPr>
        <w:pStyle w:val="ListParagraph"/>
        <w:ind w:left="2028"/>
        <w:rPr>
          <w:rFonts w:ascii="Mangal" w:hAnsi="Mangal" w:cs="Mangal"/>
        </w:rPr>
      </w:pPr>
      <w:r>
        <w:rPr>
          <w:rFonts w:ascii="Mangal" w:hAnsi="Mangal" w:cs="Mangal"/>
        </w:rPr>
        <w:t xml:space="preserve">Just like a </w:t>
      </w:r>
      <w:proofErr w:type="spellStart"/>
      <w:r>
        <w:rPr>
          <w:rFonts w:ascii="Mangal" w:hAnsi="Mangal" w:cs="Mangal"/>
        </w:rPr>
        <w:t>ctor</w:t>
      </w:r>
      <w:proofErr w:type="spellEnd"/>
      <w:r>
        <w:rPr>
          <w:rFonts w:ascii="Mangal" w:hAnsi="Mangal" w:cs="Mangal"/>
        </w:rPr>
        <w:t xml:space="preserve"> it has to follow some rules, same name as class</w:t>
      </w:r>
      <w:r w:rsidR="00705207">
        <w:rPr>
          <w:rFonts w:ascii="Mangal" w:hAnsi="Mangal" w:cs="Mangal"/>
        </w:rPr>
        <w:t xml:space="preserve"> but prefixed with tilde (~) operator</w:t>
      </w:r>
      <w:r>
        <w:rPr>
          <w:rFonts w:ascii="Mangal" w:hAnsi="Mangal" w:cs="Mangal"/>
        </w:rPr>
        <w:t xml:space="preserve">, 1 </w:t>
      </w:r>
      <w:proofErr w:type="spellStart"/>
      <w:r>
        <w:rPr>
          <w:rFonts w:ascii="Mangal" w:hAnsi="Mangal" w:cs="Mangal"/>
        </w:rPr>
        <w:t>dtor</w:t>
      </w:r>
      <w:proofErr w:type="spellEnd"/>
      <w:r>
        <w:rPr>
          <w:rFonts w:ascii="Mangal" w:hAnsi="Mangal" w:cs="Mangal"/>
        </w:rPr>
        <w:t xml:space="preserve"> per class, no params and no </w:t>
      </w:r>
      <w:r w:rsidR="00705207">
        <w:rPr>
          <w:rFonts w:ascii="Mangal" w:hAnsi="Mangal" w:cs="Mangal"/>
        </w:rPr>
        <w:t>return type.</w:t>
      </w:r>
    </w:p>
    <w:p w14:paraId="4345AE6B" w14:textId="7E4F6967" w:rsidR="00214C20" w:rsidRDefault="00214C20" w:rsidP="00EB4CDA">
      <w:pPr>
        <w:pStyle w:val="ListParagraph"/>
        <w:ind w:left="2028"/>
        <w:rPr>
          <w:rFonts w:ascii="Mangal" w:hAnsi="Mangal" w:cs="Mangal"/>
        </w:rPr>
      </w:pPr>
      <w:r>
        <w:rPr>
          <w:rFonts w:ascii="Mangal" w:hAnsi="Mangal" w:cs="Mangal"/>
        </w:rPr>
        <w:t>For ex.:</w:t>
      </w:r>
    </w:p>
    <w:p w14:paraId="6E2322F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5006FF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CD40650"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D02EBA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4172F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798C1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037C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Ctor</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568BD0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E27EF4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w:t>
      </w:r>
    </w:p>
    <w:p w14:paraId="1D12A8A5"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6FDC8A7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7AB9173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Dtor</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9BBF83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2B2F079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643E88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3B67D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0C82A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AFDBDDA"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w:t>
      </w:r>
    </w:p>
    <w:p w14:paraId="136924F9"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Start"/>
      <w:r>
        <w:rPr>
          <w:rFonts w:ascii="Consolas" w:hAnsi="Consolas" w:cs="Courier New"/>
          <w:color w:val="880000"/>
          <w:sz w:val="17"/>
          <w:szCs w:val="17"/>
        </w:rPr>
        <w:t>prints ”</w:t>
      </w:r>
      <w:proofErr w:type="spellStart"/>
      <w:r>
        <w:rPr>
          <w:rFonts w:ascii="Consolas" w:hAnsi="Consolas" w:cs="Courier New"/>
          <w:color w:val="880000"/>
          <w:sz w:val="17"/>
          <w:szCs w:val="17"/>
        </w:rPr>
        <w:t>dtor</w:t>
      </w:r>
      <w:proofErr w:type="spellEnd"/>
      <w:proofErr w:type="gramEnd"/>
      <w:r>
        <w:rPr>
          <w:rFonts w:ascii="Consolas" w:hAnsi="Consolas" w:cs="Courier New"/>
          <w:color w:val="880000"/>
          <w:sz w:val="17"/>
          <w:szCs w:val="17"/>
        </w:rPr>
        <w:t>”</w:t>
      </w:r>
    </w:p>
    <w:p w14:paraId="43BC109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main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//then prints “main”</w:t>
      </w:r>
    </w:p>
    <w:p w14:paraId="20D54A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18B413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652B76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880000"/>
          <w:sz w:val="17"/>
          <w:szCs w:val="17"/>
        </w:rPr>
        <w:t xml:space="preserve">//delete calls the </w:t>
      </w:r>
      <w:proofErr w:type="spellStart"/>
      <w:r>
        <w:rPr>
          <w:rFonts w:ascii="Consolas" w:hAnsi="Consolas" w:cs="Courier New"/>
          <w:color w:val="880000"/>
          <w:sz w:val="17"/>
          <w:szCs w:val="17"/>
        </w:rPr>
        <w:t>dtor</w:t>
      </w:r>
      <w:proofErr w:type="spellEnd"/>
      <w:r>
        <w:rPr>
          <w:rFonts w:ascii="Consolas" w:hAnsi="Consolas" w:cs="Courier New"/>
          <w:color w:val="880000"/>
          <w:sz w:val="17"/>
          <w:szCs w:val="17"/>
        </w:rPr>
        <w:t xml:space="preserve"> of the object </w:t>
      </w:r>
    </w:p>
    <w:p w14:paraId="6E528FA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705E046F"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2F6FE2F" w14:textId="47D6C111" w:rsidR="00322316" w:rsidRPr="00322316" w:rsidRDefault="00322316" w:rsidP="00322316">
      <w:pPr>
        <w:pStyle w:val="ListParagraph"/>
        <w:ind w:left="2028"/>
        <w:rPr>
          <w:rFonts w:ascii="Mangal" w:hAnsi="Mangal" w:cs="Mangal"/>
        </w:rPr>
      </w:pPr>
      <w:r>
        <w:rPr>
          <w:rFonts w:ascii="Mangal" w:hAnsi="Mangal" w:cs="Mangal"/>
        </w:rPr>
        <w:t>Resource Acquisition Is Initialization</w:t>
      </w:r>
    </w:p>
    <w:p w14:paraId="4F8E6B84" w14:textId="3EE41444" w:rsidR="001011EC" w:rsidRDefault="00322316" w:rsidP="001011EC">
      <w:pPr>
        <w:pStyle w:val="ListParagraph"/>
        <w:ind w:left="2028"/>
        <w:rPr>
          <w:rFonts w:ascii="Mangal" w:hAnsi="Mangal" w:cs="Mangal"/>
        </w:rPr>
      </w:pPr>
      <w:r>
        <w:rPr>
          <w:rFonts w:ascii="Mangal" w:hAnsi="Mangal" w:cs="Mangal"/>
        </w:rPr>
        <w:t xml:space="preserve">RAII is a C++ </w:t>
      </w:r>
      <w:r w:rsidR="00DE1BF1">
        <w:rPr>
          <w:rFonts w:ascii="Mangal" w:hAnsi="Mangal" w:cs="Mangal"/>
        </w:rPr>
        <w:t xml:space="preserve">compiler technique applied to </w:t>
      </w:r>
      <w:r w:rsidR="00A02D24">
        <w:rPr>
          <w:rFonts w:ascii="Mangal" w:hAnsi="Mangal" w:cs="Mangal"/>
        </w:rPr>
        <w:t xml:space="preserve">automatic duration </w:t>
      </w:r>
      <w:r w:rsidR="00DE1BF1">
        <w:rPr>
          <w:rFonts w:ascii="Mangal" w:hAnsi="Mangal" w:cs="Mangal"/>
        </w:rPr>
        <w:t>resources (</w:t>
      </w:r>
      <w:r w:rsidR="0010115E">
        <w:rPr>
          <w:rFonts w:ascii="Mangal" w:hAnsi="Mangal" w:cs="Mangal"/>
        </w:rPr>
        <w:t xml:space="preserve">like </w:t>
      </w:r>
      <w:r w:rsidR="00DE1BF1">
        <w:rPr>
          <w:rFonts w:ascii="Mangal" w:hAnsi="Mangal" w:cs="Mangal"/>
        </w:rPr>
        <w:t>entities</w:t>
      </w:r>
      <w:r w:rsidR="00A02D24">
        <w:rPr>
          <w:rFonts w:ascii="Mangal" w:hAnsi="Mangal" w:cs="Mangal"/>
        </w:rPr>
        <w:t xml:space="preserve"> </w:t>
      </w:r>
      <w:r w:rsidR="0010115E">
        <w:rPr>
          <w:rFonts w:ascii="Mangal" w:hAnsi="Mangal" w:cs="Mangal"/>
        </w:rPr>
        <w:t xml:space="preserve">that are </w:t>
      </w:r>
      <w:r w:rsidR="00A02D24">
        <w:rPr>
          <w:rFonts w:ascii="Mangal" w:hAnsi="Mangal" w:cs="Mangal"/>
        </w:rPr>
        <w:t>non-dynamic</w:t>
      </w:r>
      <w:r w:rsidR="0010115E">
        <w:rPr>
          <w:rFonts w:ascii="Mangal" w:hAnsi="Mangal" w:cs="Mangal"/>
        </w:rPr>
        <w:t>ally</w:t>
      </w:r>
      <w:r w:rsidR="00A02D24">
        <w:rPr>
          <w:rFonts w:ascii="Mangal" w:hAnsi="Mangal" w:cs="Mangal"/>
        </w:rPr>
        <w:t xml:space="preserve"> </w:t>
      </w:r>
      <w:r w:rsidR="0010115E">
        <w:rPr>
          <w:rFonts w:ascii="Mangal" w:hAnsi="Mangal" w:cs="Mangal"/>
        </w:rPr>
        <w:t>allocated</w:t>
      </w:r>
      <w:r w:rsidR="00DE1BF1">
        <w:rPr>
          <w:rFonts w:ascii="Mangal" w:hAnsi="Mangal" w:cs="Mangal"/>
        </w:rPr>
        <w:t>)</w:t>
      </w:r>
      <w:r w:rsidR="00A02D24">
        <w:rPr>
          <w:rFonts w:ascii="Mangal" w:hAnsi="Mangal" w:cs="Mangal"/>
        </w:rPr>
        <w:t xml:space="preserve">, this </w:t>
      </w:r>
      <w:r w:rsidR="0010115E">
        <w:rPr>
          <w:rFonts w:ascii="Mangal" w:hAnsi="Mangal" w:cs="Mangal"/>
        </w:rPr>
        <w:t xml:space="preserve">ties the </w:t>
      </w:r>
      <w:r w:rsidR="00A02D24">
        <w:rPr>
          <w:rFonts w:ascii="Mangal" w:hAnsi="Mangal" w:cs="Mangal"/>
        </w:rPr>
        <w:t>lifetime</w:t>
      </w:r>
      <w:r w:rsidR="004C0688">
        <w:rPr>
          <w:rFonts w:ascii="Mangal" w:hAnsi="Mangal" w:cs="Mangal"/>
        </w:rPr>
        <w:t xml:space="preserve"> of a resource to its scope</w:t>
      </w:r>
      <w:r w:rsidR="0010115E">
        <w:rPr>
          <w:rFonts w:ascii="Mangal" w:hAnsi="Mangal" w:cs="Mangal"/>
        </w:rPr>
        <w:t xml:space="preserve">. That is, </w:t>
      </w:r>
      <w:r w:rsidR="00C04765">
        <w:rPr>
          <w:rFonts w:ascii="Mangal" w:hAnsi="Mangal" w:cs="Mangal"/>
        </w:rPr>
        <w:t>the resource</w:t>
      </w:r>
      <w:r w:rsidR="004C0688">
        <w:rPr>
          <w:rFonts w:ascii="Mangal" w:hAnsi="Mangal" w:cs="Mangal"/>
        </w:rPr>
        <w:t xml:space="preserve"> can only be used as long as its scope is valid, after it </w:t>
      </w:r>
      <w:proofErr w:type="spellStart"/>
      <w:r w:rsidR="004C0688">
        <w:rPr>
          <w:rFonts w:ascii="Mangal" w:hAnsi="Mangal" w:cs="Mangal"/>
        </w:rPr>
        <w:t>i</w:t>
      </w:r>
      <w:r w:rsidR="00BB18C2">
        <w:rPr>
          <w:rFonts w:ascii="Mangal" w:hAnsi="Mangal" w:cs="Mangal"/>
        </w:rPr>
        <w:t>t</w:t>
      </w:r>
      <w:proofErr w:type="spellEnd"/>
      <w:r w:rsidR="00BB18C2">
        <w:rPr>
          <w:rFonts w:ascii="Mangal" w:hAnsi="Mangal" w:cs="Mangal"/>
        </w:rPr>
        <w:t xml:space="preserve"> is automatically destroyed.</w:t>
      </w:r>
    </w:p>
    <w:p w14:paraId="4BCA4CCD" w14:textId="1CE722DA" w:rsidR="00E02818" w:rsidRDefault="00E02818" w:rsidP="001011EC">
      <w:pPr>
        <w:pStyle w:val="ListParagraph"/>
        <w:ind w:left="2028"/>
        <w:rPr>
          <w:rFonts w:ascii="Mangal" w:hAnsi="Mangal" w:cs="Mangal"/>
        </w:rPr>
      </w:pPr>
      <w:r>
        <w:rPr>
          <w:rFonts w:ascii="Mangal" w:hAnsi="Mangal" w:cs="Mangal"/>
        </w:rPr>
        <w:t>This concept</w:t>
      </w:r>
      <w:r w:rsidR="004721C3">
        <w:rPr>
          <w:rFonts w:ascii="Mangal" w:hAnsi="Mangal" w:cs="Mangal"/>
        </w:rPr>
        <w:t xml:space="preserve"> should be called Scope-Bound Resource Management according to other </w:t>
      </w:r>
      <w:r w:rsidR="00FE2E76">
        <w:rPr>
          <w:rFonts w:ascii="Mangal" w:hAnsi="Mangal" w:cs="Mangal"/>
        </w:rPr>
        <w:t>programmers</w:t>
      </w:r>
      <w:r w:rsidR="004721C3">
        <w:rPr>
          <w:rFonts w:ascii="Mangal" w:hAnsi="Mangal" w:cs="Mangal"/>
        </w:rPr>
        <w:t>.</w:t>
      </w:r>
    </w:p>
    <w:p w14:paraId="595C0835" w14:textId="77777777" w:rsidR="009F6BEB" w:rsidRDefault="009F6BEB" w:rsidP="001011EC">
      <w:pPr>
        <w:pStyle w:val="ListParagraph"/>
        <w:ind w:left="2028"/>
        <w:rPr>
          <w:rFonts w:ascii="Mangal" w:hAnsi="Mangal" w:cs="Mangal"/>
        </w:rPr>
      </w:pPr>
    </w:p>
    <w:p w14:paraId="09D909AC" w14:textId="07DD82A5" w:rsidR="009F6BEB" w:rsidRDefault="009F6BEB" w:rsidP="001011EC">
      <w:pPr>
        <w:pStyle w:val="ListParagraph"/>
        <w:ind w:left="2028"/>
        <w:rPr>
          <w:rFonts w:ascii="Mangal" w:hAnsi="Mangal" w:cs="Mangal"/>
        </w:rPr>
      </w:pPr>
      <w:r>
        <w:rPr>
          <w:rFonts w:ascii="Mangal" w:hAnsi="Mangal" w:cs="Mangal"/>
        </w:rPr>
        <w:t>For classes</w:t>
      </w:r>
      <w:r w:rsidR="00167E13">
        <w:rPr>
          <w:rFonts w:ascii="Mangal" w:hAnsi="Mangal" w:cs="Mangal"/>
        </w:rPr>
        <w:t>/structs</w:t>
      </w:r>
      <w:r>
        <w:rPr>
          <w:rFonts w:ascii="Mangal" w:hAnsi="Mangal" w:cs="Mangal"/>
        </w:rPr>
        <w:t xml:space="preserve">, it means that their </w:t>
      </w:r>
      <w:proofErr w:type="spellStart"/>
      <w:r>
        <w:rPr>
          <w:rFonts w:ascii="Mangal" w:hAnsi="Mangal" w:cs="Mangal"/>
        </w:rPr>
        <w:t>dtors</w:t>
      </w:r>
      <w:proofErr w:type="spellEnd"/>
      <w:r>
        <w:rPr>
          <w:rFonts w:ascii="Mangal" w:hAnsi="Mangal" w:cs="Mangal"/>
        </w:rPr>
        <w:t xml:space="preserve"> are automatically called </w:t>
      </w:r>
      <w:r w:rsidR="00167E13">
        <w:rPr>
          <w:rFonts w:ascii="Mangal" w:hAnsi="Mangal" w:cs="Mangal"/>
        </w:rPr>
        <w:t xml:space="preserve">once the </w:t>
      </w:r>
      <w:r w:rsidR="00D873AF">
        <w:rPr>
          <w:rFonts w:ascii="Mangal" w:hAnsi="Mangal" w:cs="Mangal"/>
        </w:rPr>
        <w:t>scope</w:t>
      </w:r>
      <w:r w:rsidR="00167E13">
        <w:rPr>
          <w:rFonts w:ascii="Mangal" w:hAnsi="Mangal" w:cs="Mangal"/>
        </w:rPr>
        <w:t xml:space="preserve"> of the class/struct object is up.</w:t>
      </w:r>
    </w:p>
    <w:p w14:paraId="37925604" w14:textId="646C28AC" w:rsidR="00D873AF" w:rsidRDefault="00D873AF" w:rsidP="001011EC">
      <w:pPr>
        <w:pStyle w:val="ListParagraph"/>
        <w:ind w:left="2028"/>
        <w:rPr>
          <w:rFonts w:ascii="Mangal" w:hAnsi="Mangal" w:cs="Mangal"/>
        </w:rPr>
      </w:pPr>
      <w:r>
        <w:rPr>
          <w:rFonts w:ascii="Mangal" w:hAnsi="Mangal" w:cs="Mangal"/>
        </w:rPr>
        <w:lastRenderedPageBreak/>
        <w:t xml:space="preserve">This is a bit different from how </w:t>
      </w:r>
      <w:r w:rsidR="00AA6A3F">
        <w:rPr>
          <w:rFonts w:ascii="Mangal" w:hAnsi="Mangal" w:cs="Mangal"/>
        </w:rPr>
        <w:t>identifiers’ lifetime is handled, as we know it is dictated by their duration and not scope, but because of RAII or SBRM, it is dictated by their scope as well.</w:t>
      </w:r>
    </w:p>
    <w:p w14:paraId="1BB96815" w14:textId="77777777" w:rsidR="009F6BEB" w:rsidRDefault="009F6BEB" w:rsidP="001011EC">
      <w:pPr>
        <w:pStyle w:val="ListParagraph"/>
        <w:ind w:left="2028"/>
        <w:rPr>
          <w:rFonts w:ascii="Mangal" w:hAnsi="Mangal" w:cs="Mangal"/>
        </w:rPr>
      </w:pPr>
    </w:p>
    <w:p w14:paraId="2AA7D05A" w14:textId="77777777" w:rsidR="00322316" w:rsidRDefault="00322316" w:rsidP="001011EC">
      <w:pPr>
        <w:pStyle w:val="ListParagraph"/>
        <w:ind w:left="2028"/>
        <w:rPr>
          <w:rFonts w:ascii="Mangal" w:hAnsi="Mangal" w:cs="Mangal"/>
        </w:rPr>
      </w:pPr>
    </w:p>
    <w:p w14:paraId="2F38157A" w14:textId="5D62C1DF" w:rsidR="00363564" w:rsidRDefault="00363564" w:rsidP="001C00D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this</w:t>
      </w:r>
      <w:proofErr w:type="gramEnd"/>
      <w:r>
        <w:rPr>
          <w:rFonts w:ascii="Mangal" w:hAnsi="Mangal" w:cs="Mangal"/>
        </w:rPr>
        <w:t xml:space="preserve"> </w:t>
      </w:r>
    </w:p>
    <w:p w14:paraId="12BBDE23" w14:textId="0B8A93F6" w:rsidR="00363564" w:rsidRDefault="001C2073" w:rsidP="00363564">
      <w:pPr>
        <w:pStyle w:val="ListParagraph"/>
        <w:ind w:left="2028"/>
        <w:rPr>
          <w:rFonts w:ascii="Mangal" w:hAnsi="Mangal" w:cs="Mangal"/>
        </w:rPr>
      </w:pPr>
      <w:r>
        <w:rPr>
          <w:rFonts w:ascii="Mangal" w:hAnsi="Mangal" w:cs="Mangal"/>
        </w:rPr>
        <w:t xml:space="preserve">As we know </w:t>
      </w:r>
      <w:r w:rsidR="005762FE">
        <w:rPr>
          <w:rFonts w:ascii="Mangal" w:hAnsi="Mangal" w:cs="Mangal"/>
        </w:rPr>
        <w:t xml:space="preserve">when a </w:t>
      </w:r>
      <w:proofErr w:type="spellStart"/>
      <w:r w:rsidR="005762FE">
        <w:rPr>
          <w:rFonts w:ascii="Mangal" w:hAnsi="Mangal" w:cs="Mangal"/>
        </w:rPr>
        <w:t>class’</w:t>
      </w:r>
      <w:proofErr w:type="spellEnd"/>
      <w:r w:rsidR="005762FE">
        <w:rPr>
          <w:rFonts w:ascii="Mangal" w:hAnsi="Mangal" w:cs="Mangal"/>
        </w:rPr>
        <w:t xml:space="preserve"> object calls any method, </w:t>
      </w:r>
      <w:r w:rsidR="00E73D53">
        <w:rPr>
          <w:rFonts w:ascii="Mangal" w:hAnsi="Mangal" w:cs="Mangal"/>
        </w:rPr>
        <w:t xml:space="preserve">and that method accesses any other </w:t>
      </w:r>
      <w:proofErr w:type="spellStart"/>
      <w:r w:rsidR="00E73D53">
        <w:rPr>
          <w:rFonts w:ascii="Mangal" w:hAnsi="Mangal" w:cs="Mangal"/>
        </w:rPr>
        <w:t>class’</w:t>
      </w:r>
      <w:proofErr w:type="spellEnd"/>
      <w:r w:rsidR="00E73D53">
        <w:rPr>
          <w:rFonts w:ascii="Mangal" w:hAnsi="Mangal" w:cs="Mangal"/>
        </w:rPr>
        <w:t xml:space="preserve"> member, </w:t>
      </w:r>
      <w:r w:rsidR="002266DD">
        <w:rPr>
          <w:rFonts w:ascii="Mangal" w:hAnsi="Mangal" w:cs="Mangal"/>
        </w:rPr>
        <w:t xml:space="preserve">C++ knows which object to look into for the member. This is due to </w:t>
      </w:r>
      <w:r w:rsidR="00D12BE6">
        <w:rPr>
          <w:rFonts w:ascii="Mangal" w:hAnsi="Mangal" w:cs="Mangal"/>
        </w:rPr>
        <w:t xml:space="preserve">C++ implicitly passing the object into the method. </w:t>
      </w:r>
    </w:p>
    <w:p w14:paraId="654A0F77" w14:textId="5DB686F5" w:rsidR="00D12BE6" w:rsidRDefault="00D12BE6" w:rsidP="00363564">
      <w:pPr>
        <w:pStyle w:val="ListParagraph"/>
        <w:ind w:left="2028"/>
        <w:rPr>
          <w:rFonts w:ascii="Mangal" w:hAnsi="Mangal" w:cs="Mangal"/>
        </w:rPr>
      </w:pPr>
      <w:r>
        <w:rPr>
          <w:rFonts w:ascii="Mangal" w:hAnsi="Mangal" w:cs="Mangal"/>
        </w:rPr>
        <w:t>For ex.:</w:t>
      </w:r>
    </w:p>
    <w:p w14:paraId="3F663B1C"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F66C2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A0CD5E"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2F372E1"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08AF28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65E17"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D44B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5CBCD3"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5C4DCC4"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563D8A"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1383DE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703D5"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35ADEF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60297D3B"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6D9EF0D6" w14:textId="32254F00" w:rsidR="00152272" w:rsidRDefault="00152272" w:rsidP="00363564">
      <w:pPr>
        <w:pStyle w:val="ListParagraph"/>
        <w:ind w:left="2028"/>
        <w:rPr>
          <w:rFonts w:ascii="Mangal" w:hAnsi="Mangal" w:cs="Mangal"/>
        </w:rPr>
      </w:pPr>
      <w:r>
        <w:rPr>
          <w:rFonts w:ascii="Mangal" w:hAnsi="Mangal" w:cs="Mangal"/>
        </w:rPr>
        <w:t>Here we can see</w:t>
      </w:r>
      <w:r w:rsidR="009F744D">
        <w:rPr>
          <w:rFonts w:ascii="Mangal" w:hAnsi="Mangal" w:cs="Mangal"/>
        </w:rPr>
        <w:t xml:space="preserve"> </w:t>
      </w:r>
      <w:proofErr w:type="spellStart"/>
      <w:r w:rsidR="00757402">
        <w:rPr>
          <w:rFonts w:ascii="Mangal" w:hAnsi="Mangal" w:cs="Mangal"/>
        </w:rPr>
        <w:t>setX</w:t>
      </w:r>
      <w:proofErr w:type="spellEnd"/>
      <w:r w:rsidR="00757402">
        <w:rPr>
          <w:rFonts w:ascii="Mangal" w:hAnsi="Mangal" w:cs="Mangal"/>
        </w:rPr>
        <w:t xml:space="preserve"> knows which object’s data member x needs to be modified, but how exactly does it </w:t>
      </w:r>
      <w:proofErr w:type="gramStart"/>
      <w:r w:rsidR="00757402">
        <w:rPr>
          <w:rFonts w:ascii="Mangal" w:hAnsi="Mangal" w:cs="Mangal"/>
        </w:rPr>
        <w:t>know ?</w:t>
      </w:r>
      <w:proofErr w:type="gramEnd"/>
    </w:p>
    <w:p w14:paraId="2E8A155F" w14:textId="22BF6E53" w:rsidR="00757402" w:rsidRDefault="00757402" w:rsidP="00363564">
      <w:pPr>
        <w:pStyle w:val="ListParagraph"/>
        <w:ind w:left="2028"/>
        <w:rPr>
          <w:rFonts w:ascii="Mangal" w:hAnsi="Mangal" w:cs="Mangal"/>
        </w:rPr>
      </w:pPr>
      <w:r>
        <w:rPr>
          <w:rFonts w:ascii="Mangal" w:hAnsi="Mangal" w:cs="Mangal"/>
        </w:rPr>
        <w:t>This is because</w:t>
      </w:r>
      <w:r w:rsidR="00217D78">
        <w:rPr>
          <w:rFonts w:ascii="Mangal" w:hAnsi="Mangal" w:cs="Mangal"/>
        </w:rPr>
        <w:t xml:space="preserve"> during compilation</w:t>
      </w:r>
    </w:p>
    <w:p w14:paraId="5B89C539"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F6003EF"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880000"/>
          <w:sz w:val="17"/>
          <w:szCs w:val="17"/>
        </w:rPr>
        <w:t>//becomes</w:t>
      </w:r>
    </w:p>
    <w:p w14:paraId="3183B4B4"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2C1503A" w14:textId="154D0ACD" w:rsidR="005762FE" w:rsidRDefault="00A844FE" w:rsidP="00363564">
      <w:pPr>
        <w:pStyle w:val="ListParagraph"/>
        <w:ind w:left="2028"/>
        <w:rPr>
          <w:rFonts w:ascii="Mangal" w:hAnsi="Mangal" w:cs="Mangal"/>
        </w:rPr>
      </w:pPr>
      <w:r>
        <w:rPr>
          <w:rFonts w:ascii="Mangal" w:hAnsi="Mangal" w:cs="Mangal"/>
        </w:rPr>
        <w:t xml:space="preserve">and the definition of </w:t>
      </w:r>
      <w:proofErr w:type="spellStart"/>
      <w:r>
        <w:rPr>
          <w:rFonts w:ascii="Mangal" w:hAnsi="Mangal" w:cs="Mangal"/>
        </w:rPr>
        <w:t>setX</w:t>
      </w:r>
      <w:proofErr w:type="spellEnd"/>
      <w:r>
        <w:rPr>
          <w:rFonts w:ascii="Mangal" w:hAnsi="Mangal" w:cs="Mangal"/>
        </w:rPr>
        <w:t xml:space="preserve"> becomes</w:t>
      </w:r>
    </w:p>
    <w:p w14:paraId="6EC431E5"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BB0657"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5CEF2406"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666600"/>
          <w:sz w:val="17"/>
          <w:szCs w:val="17"/>
        </w:rPr>
        <w:t>}</w:t>
      </w:r>
    </w:p>
    <w:p w14:paraId="32A811F9" w14:textId="1161CBF6" w:rsidR="00217D78" w:rsidRDefault="00FC7656" w:rsidP="00363564">
      <w:pPr>
        <w:pStyle w:val="ListParagraph"/>
        <w:ind w:left="2028"/>
        <w:rPr>
          <w:rFonts w:ascii="Mangal" w:hAnsi="Mangal" w:cs="Mangal"/>
        </w:rPr>
      </w:pPr>
      <w:r>
        <w:rPr>
          <w:rFonts w:ascii="Mangal" w:hAnsi="Mangal" w:cs="Mangal"/>
        </w:rPr>
        <w:t>This is only done to non-static member function.</w:t>
      </w:r>
    </w:p>
    <w:p w14:paraId="28A57B92" w14:textId="77777777" w:rsidR="00FC7656" w:rsidRDefault="00FC7656" w:rsidP="00363564">
      <w:pPr>
        <w:pStyle w:val="ListParagraph"/>
        <w:ind w:left="2028"/>
        <w:rPr>
          <w:rFonts w:ascii="Mangal" w:hAnsi="Mangal" w:cs="Mangal"/>
        </w:rPr>
      </w:pPr>
    </w:p>
    <w:p w14:paraId="478F57CD" w14:textId="4FC1CF8D" w:rsidR="00991717" w:rsidRDefault="00E43230" w:rsidP="00363564">
      <w:pPr>
        <w:pStyle w:val="ListParagraph"/>
        <w:ind w:left="2028"/>
        <w:rPr>
          <w:rFonts w:ascii="Mangal" w:hAnsi="Mangal" w:cs="Mangal"/>
        </w:rPr>
      </w:pPr>
      <w:r>
        <w:rPr>
          <w:rFonts w:ascii="Mangal" w:hAnsi="Mangal" w:cs="Mangal"/>
        </w:rPr>
        <w:t xml:space="preserve">That is, the call-site passes the address of the object, </w:t>
      </w:r>
      <w:r w:rsidR="00C6685B">
        <w:rPr>
          <w:rFonts w:ascii="Mangal" w:hAnsi="Mangal" w:cs="Mangal"/>
        </w:rPr>
        <w:t xml:space="preserve">the non-static member function gets a new parameter called this </w:t>
      </w:r>
      <w:r w:rsidR="005C1321">
        <w:rPr>
          <w:rFonts w:ascii="Mangal" w:hAnsi="Mangal" w:cs="Mangal"/>
        </w:rPr>
        <w:t xml:space="preserve">of type class pointer </w:t>
      </w:r>
      <w:r w:rsidR="00C6685B">
        <w:rPr>
          <w:rFonts w:ascii="Mangal" w:hAnsi="Mangal" w:cs="Mangal"/>
        </w:rPr>
        <w:t>with high level const</w:t>
      </w:r>
      <w:r w:rsidR="008A0915">
        <w:rPr>
          <w:rFonts w:ascii="Mangal" w:hAnsi="Mangal" w:cs="Mangal"/>
        </w:rPr>
        <w:t xml:space="preserve"> and all members accessed inside the </w:t>
      </w:r>
      <w:r w:rsidR="008A0915">
        <w:rPr>
          <w:rFonts w:ascii="Mangal" w:hAnsi="Mangal" w:cs="Mangal"/>
        </w:rPr>
        <w:lastRenderedPageBreak/>
        <w:t>body get converted to use the pointer this</w:t>
      </w:r>
      <w:r w:rsidR="005C1321">
        <w:rPr>
          <w:rFonts w:ascii="Mangal" w:hAnsi="Mangal" w:cs="Mangal"/>
        </w:rPr>
        <w:t>.</w:t>
      </w:r>
      <w:r w:rsidR="005A2DC1">
        <w:rPr>
          <w:rFonts w:ascii="Mangal" w:hAnsi="Mangal" w:cs="Mangal"/>
        </w:rPr>
        <w:t xml:space="preserve"> All of this happens during compilation automatically.</w:t>
      </w:r>
    </w:p>
    <w:p w14:paraId="2A2610C7" w14:textId="51746117" w:rsidR="005A2DC1" w:rsidRDefault="00003ADB" w:rsidP="00363564">
      <w:pPr>
        <w:pStyle w:val="ListParagraph"/>
        <w:ind w:left="2028"/>
        <w:rPr>
          <w:rFonts w:ascii="Mangal" w:hAnsi="Mangal" w:cs="Mangal"/>
        </w:rPr>
      </w:pPr>
      <w:r>
        <w:rPr>
          <w:rFonts w:ascii="Mangal" w:hAnsi="Mangal" w:cs="Mangal"/>
        </w:rPr>
        <w:t xml:space="preserve">This applies to the </w:t>
      </w:r>
      <w:proofErr w:type="spellStart"/>
      <w:r>
        <w:rPr>
          <w:rFonts w:ascii="Mangal" w:hAnsi="Mangal" w:cs="Mangal"/>
        </w:rPr>
        <w:t>ctor</w:t>
      </w:r>
      <w:proofErr w:type="spellEnd"/>
      <w:r w:rsidR="005F492E">
        <w:rPr>
          <w:rFonts w:ascii="Mangal" w:hAnsi="Mangal" w:cs="Mangal"/>
        </w:rPr>
        <w:t xml:space="preserve"> and </w:t>
      </w:r>
      <w:proofErr w:type="spellStart"/>
      <w:r w:rsidR="005F492E">
        <w:rPr>
          <w:rFonts w:ascii="Mangal" w:hAnsi="Mangal" w:cs="Mangal"/>
        </w:rPr>
        <w:t>dtor</w:t>
      </w:r>
      <w:proofErr w:type="spellEnd"/>
      <w:r w:rsidR="005F492E">
        <w:rPr>
          <w:rFonts w:ascii="Mangal" w:hAnsi="Mangal" w:cs="Mangal"/>
        </w:rPr>
        <w:t xml:space="preserve"> as well.</w:t>
      </w:r>
    </w:p>
    <w:p w14:paraId="1D83CF77" w14:textId="77777777" w:rsidR="005F492E" w:rsidRDefault="005F492E" w:rsidP="00363564">
      <w:pPr>
        <w:pStyle w:val="ListParagraph"/>
        <w:ind w:left="2028"/>
        <w:rPr>
          <w:rFonts w:ascii="Mangal" w:hAnsi="Mangal" w:cs="Mangal"/>
        </w:rPr>
      </w:pPr>
    </w:p>
    <w:p w14:paraId="6A6F640B" w14:textId="0986CCF2" w:rsidR="005F492E" w:rsidRDefault="005F492E" w:rsidP="00363564">
      <w:pPr>
        <w:pStyle w:val="ListParagraph"/>
        <w:ind w:left="2028"/>
        <w:rPr>
          <w:rFonts w:ascii="Mangal" w:hAnsi="Mangal" w:cs="Mangal"/>
        </w:rPr>
      </w:pPr>
      <w:r>
        <w:rPr>
          <w:rFonts w:ascii="Mangal" w:hAnsi="Mangal" w:cs="Mangal"/>
        </w:rPr>
        <w:t xml:space="preserve">We can explicitly use this inside the methods too, but it harms readability. </w:t>
      </w:r>
    </w:p>
    <w:p w14:paraId="76B675D4" w14:textId="2C392B63" w:rsidR="005F492E" w:rsidRDefault="005F492E" w:rsidP="00363564">
      <w:pPr>
        <w:pStyle w:val="ListParagraph"/>
        <w:ind w:left="2028"/>
        <w:rPr>
          <w:rFonts w:ascii="Mangal" w:hAnsi="Mangal" w:cs="Mangal"/>
        </w:rPr>
      </w:pPr>
      <w:r>
        <w:rPr>
          <w:rFonts w:ascii="Mangal" w:hAnsi="Mangal" w:cs="Mangal"/>
        </w:rPr>
        <w:t>For ex.:</w:t>
      </w:r>
    </w:p>
    <w:p w14:paraId="64E1A82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FFDCCB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6A2964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6C759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E8F4F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B1F1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B3BFD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D488AF"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08C5DA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3F23686"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6E227E8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C142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37EB8D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1F852C27"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5824DCB8" w14:textId="3705CCF7" w:rsidR="005C1321" w:rsidRDefault="00950CF2" w:rsidP="00363564">
      <w:pPr>
        <w:pStyle w:val="ListParagraph"/>
        <w:ind w:left="2028"/>
        <w:rPr>
          <w:rFonts w:ascii="Mangal" w:hAnsi="Mangal" w:cs="Mangal"/>
        </w:rPr>
      </w:pPr>
      <w:r>
        <w:rPr>
          <w:rFonts w:ascii="Mangal" w:hAnsi="Mangal" w:cs="Mangal"/>
        </w:rPr>
        <w:t xml:space="preserve">This does the same </w:t>
      </w:r>
      <w:proofErr w:type="gramStart"/>
      <w:r>
        <w:rPr>
          <w:rFonts w:ascii="Mangal" w:hAnsi="Mangal" w:cs="Mangal"/>
        </w:rPr>
        <w:t>thing,</w:t>
      </w:r>
      <w:proofErr w:type="gramEnd"/>
      <w:r>
        <w:rPr>
          <w:rFonts w:ascii="Mangal" w:hAnsi="Mangal" w:cs="Mangal"/>
        </w:rPr>
        <w:t xml:space="preserve"> the compiler just knows it will pass this later anyway.</w:t>
      </w:r>
    </w:p>
    <w:p w14:paraId="6CD2EFDA" w14:textId="77777777" w:rsidR="00F04F95" w:rsidRDefault="00F04F95" w:rsidP="00363564">
      <w:pPr>
        <w:pStyle w:val="ListParagraph"/>
        <w:ind w:left="2028"/>
        <w:rPr>
          <w:rFonts w:ascii="Mangal" w:hAnsi="Mangal" w:cs="Mangal"/>
        </w:rPr>
      </w:pPr>
    </w:p>
    <w:p w14:paraId="3E346BAA" w14:textId="797B7F9B" w:rsidR="00F04F95" w:rsidRDefault="004970A3" w:rsidP="00363564">
      <w:pPr>
        <w:pStyle w:val="ListParagraph"/>
        <w:ind w:left="2028"/>
        <w:rPr>
          <w:rFonts w:ascii="Mangal" w:hAnsi="Mangal" w:cs="Mangal"/>
        </w:rPr>
      </w:pPr>
      <w:r>
        <w:rPr>
          <w:rFonts w:ascii="Mangal" w:hAnsi="Mangal" w:cs="Mangal"/>
        </w:rPr>
        <w:t>Chaining function calls using *this</w:t>
      </w:r>
    </w:p>
    <w:p w14:paraId="24B6BDC2" w14:textId="494E93C0" w:rsidR="004970A3" w:rsidRDefault="00494E70" w:rsidP="00363564">
      <w:pPr>
        <w:pStyle w:val="ListParagraph"/>
        <w:ind w:left="2028"/>
        <w:rPr>
          <w:rFonts w:ascii="Mangal" w:hAnsi="Mangal" w:cs="Mangal"/>
        </w:rPr>
      </w:pPr>
      <w:r>
        <w:rPr>
          <w:rFonts w:ascii="Mangal" w:hAnsi="Mangal" w:cs="Mangal"/>
        </w:rPr>
        <w:t>To do so,</w:t>
      </w:r>
    </w:p>
    <w:p w14:paraId="7DB5E9EE"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6DC4E0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CA9C1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76B61A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D8D1F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F88C9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35A4D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00AF5B"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D54103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CFE3BB5"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457E06"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5007BE8"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1E9E30F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C8A09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CC4765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2</w:t>
      </w:r>
      <w:proofErr w:type="gramStart"/>
      <w:r>
        <w:rPr>
          <w:rFonts w:ascii="Consolas" w:hAnsi="Consolas" w:cs="Courier New"/>
          <w:color w:val="666600"/>
          <w:sz w:val="17"/>
          <w:szCs w:val="17"/>
        </w:rPr>
        <w:t>).</w:t>
      </w:r>
      <w:r>
        <w:rPr>
          <w:rFonts w:ascii="Consolas" w:hAnsi="Consolas" w:cs="Courier New"/>
          <w:color w:val="000088"/>
          <w:sz w:val="17"/>
          <w:szCs w:val="17"/>
        </w:rPr>
        <w:t>add</w:t>
      </w:r>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returns X&amp;</w:t>
      </w:r>
    </w:p>
    <w:p w14:paraId="47FC28F7" w14:textId="12988B04"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11, same if we just add .</w:t>
      </w:r>
      <w:proofErr w:type="spellStart"/>
      <w:r>
        <w:rPr>
          <w:rFonts w:ascii="Consolas" w:hAnsi="Consolas" w:cs="Courier New"/>
          <w:color w:val="880000"/>
          <w:sz w:val="17"/>
          <w:szCs w:val="17"/>
        </w:rPr>
        <w:t>getX</w:t>
      </w:r>
      <w:proofErr w:type="spellEnd"/>
      <w:r>
        <w:rPr>
          <w:rFonts w:ascii="Consolas" w:hAnsi="Consolas" w:cs="Courier New"/>
          <w:color w:val="880000"/>
          <w:sz w:val="17"/>
          <w:szCs w:val="17"/>
        </w:rPr>
        <w:t>() above</w:t>
      </w:r>
    </w:p>
    <w:p w14:paraId="2FBC6B4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5DC8D384" w14:textId="26BFB699" w:rsidR="00FC7656" w:rsidRDefault="00542A43" w:rsidP="00363564">
      <w:pPr>
        <w:pStyle w:val="ListParagraph"/>
        <w:ind w:left="2028"/>
        <w:rPr>
          <w:rFonts w:ascii="Mangal" w:hAnsi="Mangal" w:cs="Mangal"/>
        </w:rPr>
      </w:pPr>
      <w:r>
        <w:rPr>
          <w:rFonts w:ascii="Mangal" w:hAnsi="Mangal" w:cs="Mangal"/>
        </w:rPr>
        <w:t xml:space="preserve">As we know *this </w:t>
      </w:r>
      <w:r w:rsidR="00D933EE">
        <w:rPr>
          <w:rFonts w:ascii="Mangal" w:hAnsi="Mangal" w:cs="Mangal"/>
        </w:rPr>
        <w:t>represents the object</w:t>
      </w:r>
      <w:r w:rsidR="00CF107B">
        <w:rPr>
          <w:rFonts w:ascii="Mangal" w:hAnsi="Mangal" w:cs="Mangal"/>
        </w:rPr>
        <w:t xml:space="preserve">’s memory address, so </w:t>
      </w:r>
      <w:proofErr w:type="gramStart"/>
      <w:r w:rsidR="00CF107B">
        <w:rPr>
          <w:rFonts w:ascii="Mangal" w:hAnsi="Mangal" w:cs="Mangal"/>
        </w:rPr>
        <w:t>it’s</w:t>
      </w:r>
      <w:proofErr w:type="gramEnd"/>
      <w:r w:rsidR="00CF107B">
        <w:rPr>
          <w:rFonts w:ascii="Mangal" w:hAnsi="Mangal" w:cs="Mangal"/>
        </w:rPr>
        <w:t xml:space="preserve"> duration is obviously longer than the function, so we can return it from a method. </w:t>
      </w:r>
      <w:r w:rsidR="002A382A">
        <w:rPr>
          <w:rFonts w:ascii="Mangal" w:hAnsi="Mangal" w:cs="Mangal"/>
        </w:rPr>
        <w:t xml:space="preserve">We also know X* passed to the method is a </w:t>
      </w:r>
      <w:r w:rsidR="002A382A">
        <w:rPr>
          <w:rFonts w:ascii="Mangal" w:hAnsi="Mangal" w:cs="Mangal"/>
        </w:rPr>
        <w:lastRenderedPageBreak/>
        <w:t>reference, so u</w:t>
      </w:r>
      <w:r w:rsidR="00CF107B">
        <w:rPr>
          <w:rFonts w:ascii="Mangal" w:hAnsi="Mangal" w:cs="Mangal"/>
        </w:rPr>
        <w:t xml:space="preserve">sing this knowledge we can return </w:t>
      </w:r>
      <w:r w:rsidR="002A382A">
        <w:rPr>
          <w:rFonts w:ascii="Mangal" w:hAnsi="Mangal" w:cs="Mangal"/>
        </w:rPr>
        <w:t>*this which means X&amp; from a method and now we can call another method on it.</w:t>
      </w:r>
    </w:p>
    <w:p w14:paraId="5308535A" w14:textId="77777777" w:rsidR="00A844FE" w:rsidRDefault="00A844FE" w:rsidP="00363564">
      <w:pPr>
        <w:pStyle w:val="ListParagraph"/>
        <w:ind w:left="2028"/>
        <w:rPr>
          <w:rFonts w:ascii="Mangal" w:hAnsi="Mangal" w:cs="Mangal"/>
        </w:rPr>
      </w:pPr>
    </w:p>
    <w:p w14:paraId="43342048" w14:textId="318807E1" w:rsidR="00792BFF" w:rsidRDefault="00620DDB" w:rsidP="001C00D6">
      <w:pPr>
        <w:pStyle w:val="ListParagraph"/>
        <w:numPr>
          <w:ilvl w:val="2"/>
          <w:numId w:val="1"/>
        </w:numPr>
        <w:rPr>
          <w:rFonts w:ascii="Mangal" w:hAnsi="Mangal" w:cs="Mangal"/>
        </w:rPr>
      </w:pPr>
      <w:r>
        <w:rPr>
          <w:rFonts w:ascii="Mangal" w:hAnsi="Mangal" w:cs="Mangal"/>
        </w:rPr>
        <w:t xml:space="preserve"> Class Methods can be forward declared.</w:t>
      </w:r>
    </w:p>
    <w:p w14:paraId="6E69ACFD" w14:textId="4E533B3E" w:rsidR="00620DDB" w:rsidRDefault="00620DDB" w:rsidP="00620DDB">
      <w:pPr>
        <w:pStyle w:val="ListParagraph"/>
        <w:ind w:left="2028"/>
        <w:rPr>
          <w:rFonts w:ascii="Mangal" w:hAnsi="Mangal" w:cs="Mangal"/>
        </w:rPr>
      </w:pPr>
      <w:r>
        <w:rPr>
          <w:rFonts w:ascii="Mangal" w:hAnsi="Mangal" w:cs="Mangal"/>
        </w:rPr>
        <w:t>We can forward declare a method inside a class body, and then define it outside it.</w:t>
      </w:r>
    </w:p>
    <w:p w14:paraId="4B319056" w14:textId="3E7FB9DE" w:rsidR="00740EAE" w:rsidRDefault="00740EAE" w:rsidP="00620DDB">
      <w:pPr>
        <w:pStyle w:val="ListParagraph"/>
        <w:ind w:left="2028"/>
        <w:rPr>
          <w:rFonts w:ascii="Mangal" w:hAnsi="Mangal" w:cs="Mangal"/>
        </w:rPr>
      </w:pPr>
      <w:r>
        <w:rPr>
          <w:rFonts w:ascii="Mangal" w:hAnsi="Mangal" w:cs="Mangal"/>
        </w:rPr>
        <w:t>The syntax for defining a function outside is</w:t>
      </w:r>
    </w:p>
    <w:p w14:paraId="5BB8AE3E" w14:textId="61E062C3" w:rsidR="00740EAE" w:rsidRDefault="00740EAE" w:rsidP="00620DDB">
      <w:pPr>
        <w:pStyle w:val="ListParagraph"/>
        <w:ind w:left="2028"/>
        <w:rPr>
          <w:rFonts w:ascii="Mangal" w:hAnsi="Mangal" w:cs="Mangal"/>
        </w:rPr>
      </w:pPr>
      <w:r>
        <w:rPr>
          <w:rFonts w:ascii="Mangal" w:hAnsi="Mangal" w:cs="Mangal"/>
        </w:rPr>
        <w:t>&lt;return type&gt;</w:t>
      </w:r>
      <w:r w:rsidR="00F81231">
        <w:rPr>
          <w:rFonts w:ascii="Mangal" w:hAnsi="Mangal" w:cs="Mangal"/>
        </w:rPr>
        <w:t xml:space="preserve"> &lt;class name</w:t>
      </w:r>
      <w:proofErr w:type="gramStart"/>
      <w:r w:rsidR="00F81231">
        <w:rPr>
          <w:rFonts w:ascii="Mangal" w:hAnsi="Mangal" w:cs="Mangal"/>
        </w:rPr>
        <w:t>&gt;::&lt;</w:t>
      </w:r>
      <w:proofErr w:type="gramEnd"/>
      <w:r w:rsidR="00F81231">
        <w:rPr>
          <w:rFonts w:ascii="Mangal" w:hAnsi="Mangal" w:cs="Mangal"/>
        </w:rPr>
        <w:t>method name&gt;(&lt;params&gt;) {&lt;body&gt;}</w:t>
      </w:r>
    </w:p>
    <w:p w14:paraId="5A69D0E9" w14:textId="0650AB0A" w:rsidR="00F81231" w:rsidRDefault="00F81231" w:rsidP="00620DDB">
      <w:pPr>
        <w:pStyle w:val="ListParagraph"/>
        <w:ind w:left="2028"/>
        <w:rPr>
          <w:rFonts w:ascii="Mangal" w:hAnsi="Mangal" w:cs="Mangal"/>
        </w:rPr>
      </w:pPr>
      <w:r>
        <w:rPr>
          <w:rFonts w:ascii="Mangal" w:hAnsi="Mangal" w:cs="Mangal"/>
        </w:rPr>
        <w:t xml:space="preserve">If there’s no return type then it’s omitted, such as in </w:t>
      </w:r>
      <w:proofErr w:type="spellStart"/>
      <w:r>
        <w:rPr>
          <w:rFonts w:ascii="Mangal" w:hAnsi="Mangal" w:cs="Mangal"/>
        </w:rPr>
        <w:t>ctor</w:t>
      </w:r>
      <w:proofErr w:type="spellEnd"/>
      <w:r>
        <w:rPr>
          <w:rFonts w:ascii="Mangal" w:hAnsi="Mangal" w:cs="Mangal"/>
        </w:rPr>
        <w:t xml:space="preserve"> and </w:t>
      </w:r>
      <w:proofErr w:type="spellStart"/>
      <w:r>
        <w:rPr>
          <w:rFonts w:ascii="Mangal" w:hAnsi="Mangal" w:cs="Mangal"/>
        </w:rPr>
        <w:t>dtor</w:t>
      </w:r>
      <w:proofErr w:type="spellEnd"/>
      <w:r>
        <w:rPr>
          <w:rFonts w:ascii="Mangal" w:hAnsi="Mangal" w:cs="Mangal"/>
        </w:rPr>
        <w:t>.</w:t>
      </w:r>
    </w:p>
    <w:p w14:paraId="23D3C8AC" w14:textId="77777777" w:rsidR="00F81231" w:rsidRDefault="00F81231" w:rsidP="00620DDB">
      <w:pPr>
        <w:pStyle w:val="ListParagraph"/>
        <w:ind w:left="2028"/>
        <w:rPr>
          <w:rFonts w:ascii="Mangal" w:hAnsi="Mangal" w:cs="Mangal"/>
        </w:rPr>
      </w:pPr>
    </w:p>
    <w:p w14:paraId="33603D35" w14:textId="1C4E19DB" w:rsidR="00620DDB" w:rsidRDefault="00620DDB" w:rsidP="00620DDB">
      <w:pPr>
        <w:pStyle w:val="ListParagraph"/>
        <w:ind w:left="2028"/>
        <w:rPr>
          <w:rFonts w:ascii="Mangal" w:hAnsi="Mangal" w:cs="Mangal"/>
        </w:rPr>
      </w:pPr>
      <w:r>
        <w:rPr>
          <w:rFonts w:ascii="Mangal" w:hAnsi="Mangal" w:cs="Mangal"/>
        </w:rPr>
        <w:t>For ex.:</w:t>
      </w:r>
    </w:p>
    <w:p w14:paraId="41227DF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34813F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F321E3A"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0BE85D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820683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BA05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5651E0B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E26F3D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5766839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2D3CA1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1FCCD1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D08E"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3C74A71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23AC61D"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F3F8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40C59EB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7867EAC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45A631D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13D25694"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5026F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8F371E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1E64754B"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0EF48CB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C6695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14C354C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2497C53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6D75729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B92F98"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463AB1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EA684A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3F7F68BB" w14:textId="413648F6" w:rsidR="00E36865" w:rsidRDefault="0009166B" w:rsidP="00C6607C">
      <w:pPr>
        <w:pStyle w:val="ListParagraph"/>
        <w:ind w:left="2028"/>
        <w:rPr>
          <w:rFonts w:ascii="Mangal" w:hAnsi="Mangal" w:cs="Mangal"/>
        </w:rPr>
      </w:pPr>
      <w:r>
        <w:rPr>
          <w:rFonts w:ascii="Mangal" w:hAnsi="Mangal" w:cs="Mangal"/>
        </w:rPr>
        <w:t>For default parameters, we don’t need to redefine them just like with normal forward declared functions.</w:t>
      </w:r>
      <w:r w:rsidR="00CA5D92">
        <w:rPr>
          <w:rFonts w:ascii="Mangal" w:hAnsi="Mangal" w:cs="Mangal"/>
        </w:rPr>
        <w:t xml:space="preserve"> </w:t>
      </w:r>
      <w:r w:rsidR="00E36865">
        <w:rPr>
          <w:rFonts w:ascii="Mangal" w:hAnsi="Mangal" w:cs="Mangal"/>
        </w:rPr>
        <w:t>As for access specifiers, it doesn’t matter, no matter the access specifier on the function, if it is forward declared, it can be defined outside.</w:t>
      </w:r>
    </w:p>
    <w:p w14:paraId="0CE2A91F" w14:textId="77777777" w:rsidR="00E36865" w:rsidRDefault="00E36865" w:rsidP="00C6607C">
      <w:pPr>
        <w:pStyle w:val="ListParagraph"/>
        <w:ind w:left="2028"/>
        <w:rPr>
          <w:rFonts w:ascii="Mangal" w:hAnsi="Mangal" w:cs="Mangal"/>
        </w:rPr>
      </w:pPr>
    </w:p>
    <w:p w14:paraId="13438C1F" w14:textId="15E1A77A" w:rsidR="00C85D72" w:rsidRDefault="00CA5D92" w:rsidP="00C6607C">
      <w:pPr>
        <w:pStyle w:val="ListParagraph"/>
        <w:ind w:left="2028"/>
        <w:rPr>
          <w:rFonts w:ascii="Mangal" w:hAnsi="Mangal" w:cs="Mangal"/>
        </w:rPr>
      </w:pPr>
      <w:r>
        <w:rPr>
          <w:rFonts w:ascii="Mangal" w:hAnsi="Mangal" w:cs="Mangal"/>
        </w:rPr>
        <w:t>The convention is to define the class in a header guarded header .h file with forward declared methods and define the methods in a .</w:t>
      </w:r>
      <w:proofErr w:type="spellStart"/>
      <w:r>
        <w:rPr>
          <w:rFonts w:ascii="Mangal" w:hAnsi="Mangal" w:cs="Mangal"/>
        </w:rPr>
        <w:t>cpp</w:t>
      </w:r>
      <w:proofErr w:type="spellEnd"/>
      <w:r>
        <w:rPr>
          <w:rFonts w:ascii="Mangal" w:hAnsi="Mangal" w:cs="Mangal"/>
        </w:rPr>
        <w:t xml:space="preserve"> file.</w:t>
      </w:r>
      <w:r w:rsidR="00D84CBE">
        <w:rPr>
          <w:rFonts w:ascii="Mangal" w:hAnsi="Mangal" w:cs="Mangal"/>
        </w:rPr>
        <w:t xml:space="preserve"> Then #include the header everywhere with the .</w:t>
      </w:r>
      <w:proofErr w:type="spellStart"/>
      <w:r w:rsidR="00D84CBE">
        <w:rPr>
          <w:rFonts w:ascii="Mangal" w:hAnsi="Mangal" w:cs="Mangal"/>
        </w:rPr>
        <w:t>cpp</w:t>
      </w:r>
      <w:proofErr w:type="spellEnd"/>
      <w:r w:rsidR="00D84CBE">
        <w:rPr>
          <w:rFonts w:ascii="Mangal" w:hAnsi="Mangal" w:cs="Mangal"/>
        </w:rPr>
        <w:t xml:space="preserve"> file being enabled for linking.</w:t>
      </w:r>
    </w:p>
    <w:p w14:paraId="45934228" w14:textId="5E2F82C0" w:rsidR="0009166B" w:rsidRDefault="00043A61" w:rsidP="00C6607C">
      <w:pPr>
        <w:pStyle w:val="ListParagraph"/>
        <w:ind w:left="2028"/>
        <w:rPr>
          <w:rFonts w:ascii="Mangal" w:hAnsi="Mangal" w:cs="Mangal"/>
        </w:rPr>
      </w:pPr>
      <w:r>
        <w:rPr>
          <w:rFonts w:ascii="Mangal" w:hAnsi="Mangal" w:cs="Mangal"/>
        </w:rPr>
        <w:t xml:space="preserve">Member functions inside the class are </w:t>
      </w:r>
      <w:r w:rsidR="00F834DF">
        <w:rPr>
          <w:rFonts w:ascii="Mangal" w:hAnsi="Mangal" w:cs="Mangal"/>
        </w:rPr>
        <w:t xml:space="preserve">considered </w:t>
      </w:r>
      <w:r>
        <w:rPr>
          <w:rFonts w:ascii="Mangal" w:hAnsi="Mangal" w:cs="Mangal"/>
        </w:rPr>
        <w:t>implicitly inline</w:t>
      </w:r>
      <w:r w:rsidR="00F834DF">
        <w:rPr>
          <w:rFonts w:ascii="Mangal" w:hAnsi="Mangal" w:cs="Mangal"/>
        </w:rPr>
        <w:t xml:space="preserve"> whereas the methods outside are treated as normal functions</w:t>
      </w:r>
      <w:r w:rsidR="00DD665E">
        <w:rPr>
          <w:rFonts w:ascii="Mangal" w:hAnsi="Mangal" w:cs="Mangal"/>
        </w:rPr>
        <w:t xml:space="preserve"> so ODR applies to them fully.</w:t>
      </w:r>
    </w:p>
    <w:p w14:paraId="5DBB851A" w14:textId="77777777" w:rsidR="00A83210" w:rsidRDefault="00645B3C" w:rsidP="00C6607C">
      <w:pPr>
        <w:pStyle w:val="ListParagraph"/>
        <w:ind w:left="2028"/>
        <w:rPr>
          <w:rFonts w:ascii="Mangal" w:hAnsi="Mangal" w:cs="Mangal"/>
        </w:rPr>
      </w:pPr>
      <w:r>
        <w:rPr>
          <w:rFonts w:ascii="Mangal" w:hAnsi="Mangal" w:cs="Mangal"/>
        </w:rPr>
        <w:t>Putting definition into .</w:t>
      </w:r>
      <w:proofErr w:type="spellStart"/>
      <w:r>
        <w:rPr>
          <w:rFonts w:ascii="Mangal" w:hAnsi="Mangal" w:cs="Mangal"/>
        </w:rPr>
        <w:t>cpp</w:t>
      </w:r>
      <w:proofErr w:type="spellEnd"/>
      <w:r>
        <w:rPr>
          <w:rFonts w:ascii="Mangal" w:hAnsi="Mangal" w:cs="Mangal"/>
        </w:rPr>
        <w:t xml:space="preserve"> file allows the same benefit as with forward declared function’s definitions, i.e., any change to the </w:t>
      </w:r>
      <w:r w:rsidR="0003672B">
        <w:rPr>
          <w:rFonts w:ascii="Mangal" w:hAnsi="Mangal" w:cs="Mangal"/>
        </w:rPr>
        <w:t>method definitions only require recompilation of the .</w:t>
      </w:r>
      <w:proofErr w:type="spellStart"/>
      <w:r w:rsidR="0003672B">
        <w:rPr>
          <w:rFonts w:ascii="Mangal" w:hAnsi="Mangal" w:cs="Mangal"/>
        </w:rPr>
        <w:t>cpp</w:t>
      </w:r>
      <w:proofErr w:type="spellEnd"/>
      <w:r w:rsidR="0003672B">
        <w:rPr>
          <w:rFonts w:ascii="Mangal" w:hAnsi="Mangal" w:cs="Mangal"/>
        </w:rPr>
        <w:t xml:space="preserve"> file and not the whole program which would be required if the class definition also included the </w:t>
      </w:r>
      <w:r w:rsidR="00A83210">
        <w:rPr>
          <w:rFonts w:ascii="Mangal" w:hAnsi="Mangal" w:cs="Mangal"/>
        </w:rPr>
        <w:t xml:space="preserve">method definitions. </w:t>
      </w:r>
    </w:p>
    <w:p w14:paraId="701089AD" w14:textId="50C7C8F1" w:rsidR="00504BA9" w:rsidRDefault="00A83210" w:rsidP="00C6607C">
      <w:pPr>
        <w:pStyle w:val="ListParagraph"/>
        <w:ind w:left="2028"/>
        <w:rPr>
          <w:rFonts w:ascii="Mangal" w:hAnsi="Mangal" w:cs="Mangal"/>
        </w:rPr>
      </w:pPr>
      <w:r>
        <w:rPr>
          <w:rFonts w:ascii="Mangal" w:hAnsi="Mangal" w:cs="Mangal"/>
        </w:rPr>
        <w:t>This is also why external C++ libraries give a header file and a precompiled .</w:t>
      </w:r>
      <w:proofErr w:type="spellStart"/>
      <w:r>
        <w:rPr>
          <w:rFonts w:ascii="Mangal" w:hAnsi="Mangal" w:cs="Mangal"/>
        </w:rPr>
        <w:t>cpp</w:t>
      </w:r>
      <w:proofErr w:type="spellEnd"/>
      <w:r>
        <w:rPr>
          <w:rFonts w:ascii="Mangal" w:hAnsi="Mangal" w:cs="Mangal"/>
        </w:rPr>
        <w:t xml:space="preserve"> file, </w:t>
      </w:r>
      <w:r w:rsidR="000E3D12">
        <w:rPr>
          <w:rFonts w:ascii="Mangal" w:hAnsi="Mangal" w:cs="Mangal"/>
        </w:rPr>
        <w:t xml:space="preserve">this makes the </w:t>
      </w:r>
      <w:proofErr w:type="spellStart"/>
      <w:r w:rsidR="000E3D12">
        <w:rPr>
          <w:rFonts w:ascii="Mangal" w:hAnsi="Mangal" w:cs="Mangal"/>
        </w:rPr>
        <w:t>cpp</w:t>
      </w:r>
      <w:proofErr w:type="spellEnd"/>
      <w:r w:rsidR="000E3D12">
        <w:rPr>
          <w:rFonts w:ascii="Mangal" w:hAnsi="Mangal" w:cs="Mangal"/>
        </w:rPr>
        <w:t xml:space="preserve"> file not require compilation and we can simply give it to the linker whilst using the .h file everywhere.</w:t>
      </w:r>
    </w:p>
    <w:p w14:paraId="2939C6DA" w14:textId="77777777" w:rsidR="00C6607C" w:rsidRDefault="00C6607C" w:rsidP="00C6607C">
      <w:pPr>
        <w:pStyle w:val="ListParagraph"/>
        <w:ind w:left="2028"/>
        <w:rPr>
          <w:rFonts w:ascii="Mangal" w:hAnsi="Mangal" w:cs="Mangal"/>
        </w:rPr>
      </w:pPr>
    </w:p>
    <w:p w14:paraId="119C57B1" w14:textId="6399D602" w:rsidR="00485E79" w:rsidRDefault="00565452" w:rsidP="001C00D6">
      <w:pPr>
        <w:pStyle w:val="ListParagraph"/>
        <w:numPr>
          <w:ilvl w:val="2"/>
          <w:numId w:val="1"/>
        </w:numPr>
        <w:rPr>
          <w:rFonts w:ascii="Mangal" w:hAnsi="Mangal" w:cs="Mangal"/>
        </w:rPr>
      </w:pPr>
      <w:r>
        <w:rPr>
          <w:rFonts w:ascii="Mangal" w:hAnsi="Mangal" w:cs="Mangal"/>
        </w:rPr>
        <w:t xml:space="preserve"> Const class objects</w:t>
      </w:r>
    </w:p>
    <w:p w14:paraId="54C16FEC" w14:textId="1E3876DE" w:rsidR="00565452" w:rsidRDefault="00926909" w:rsidP="00565452">
      <w:pPr>
        <w:pStyle w:val="ListParagraph"/>
        <w:ind w:left="2028"/>
        <w:rPr>
          <w:rFonts w:ascii="Mangal" w:hAnsi="Mangal" w:cs="Mangal"/>
        </w:rPr>
      </w:pPr>
      <w:r>
        <w:rPr>
          <w:rFonts w:ascii="Mangal" w:hAnsi="Mangal" w:cs="Mangal"/>
        </w:rPr>
        <w:t>A class object can be made const with the const keyword.</w:t>
      </w:r>
    </w:p>
    <w:p w14:paraId="43F2B9AC" w14:textId="2EC8E7D4" w:rsidR="00926909" w:rsidRDefault="00926909" w:rsidP="00565452">
      <w:pPr>
        <w:pStyle w:val="ListParagraph"/>
        <w:ind w:left="2028"/>
        <w:rPr>
          <w:rFonts w:ascii="Mangal" w:hAnsi="Mangal" w:cs="Mangal"/>
        </w:rPr>
      </w:pPr>
      <w:r>
        <w:rPr>
          <w:rFonts w:ascii="Mangal" w:hAnsi="Mangal" w:cs="Mangal"/>
        </w:rPr>
        <w:t>For ex.:</w:t>
      </w:r>
    </w:p>
    <w:p w14:paraId="7CC35A0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D618F8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CC889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BA19CA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04175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2009943"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6C04505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C8B11DD"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9509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7D5435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B861B8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72DAF4A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54E909CE"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29FAFB"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48E2C2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D418EA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170A10AF"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EBAA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3BB718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FF58BB" w14:textId="3A5281C3"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960661">
        <w:rPr>
          <w:rFonts w:ascii="Consolas" w:hAnsi="Consolas" w:cs="Courier New"/>
          <w:color w:val="880000"/>
          <w:sz w:val="17"/>
          <w:szCs w:val="17"/>
        </w:rPr>
        <w:t>compiler error as well</w:t>
      </w:r>
    </w:p>
    <w:p w14:paraId="36FBCE1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//compiler error</w:t>
      </w:r>
    </w:p>
    <w:p w14:paraId="751EC948"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lastRenderedPageBreak/>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r>
        <w:rPr>
          <w:rFonts w:ascii="Consolas" w:hAnsi="Consolas" w:cs="Courier New"/>
          <w:color w:val="880000"/>
          <w:sz w:val="17"/>
          <w:szCs w:val="17"/>
        </w:rPr>
        <w:tab/>
      </w:r>
    </w:p>
    <w:p w14:paraId="391CC971"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5817589" w14:textId="050DC121" w:rsidR="00926909" w:rsidRDefault="00993983" w:rsidP="00565452">
      <w:pPr>
        <w:pStyle w:val="ListParagraph"/>
        <w:ind w:left="2028"/>
        <w:rPr>
          <w:rFonts w:ascii="Mangal" w:hAnsi="Mangal" w:cs="Mangal"/>
        </w:rPr>
      </w:pPr>
      <w:r>
        <w:rPr>
          <w:rFonts w:ascii="Mangal" w:hAnsi="Mangal" w:cs="Mangal"/>
        </w:rPr>
        <w:t>When a class object is made const, other than during initialization</w:t>
      </w:r>
      <w:r w:rsidR="00913952">
        <w:rPr>
          <w:rFonts w:ascii="Mangal" w:hAnsi="Mangal" w:cs="Mangal"/>
        </w:rPr>
        <w:t xml:space="preserve"> or destruction</w:t>
      </w:r>
      <w:r>
        <w:rPr>
          <w:rFonts w:ascii="Mangal" w:hAnsi="Mangal" w:cs="Mangal"/>
        </w:rPr>
        <w:t>, any modification</w:t>
      </w:r>
      <w:r w:rsidR="00913952">
        <w:rPr>
          <w:rFonts w:ascii="Mangal" w:hAnsi="Mangal" w:cs="Mangal"/>
        </w:rPr>
        <w:t xml:space="preserve"> to any value is disallowed</w:t>
      </w:r>
      <w:r w:rsidR="006311C5">
        <w:rPr>
          <w:rFonts w:ascii="Mangal" w:hAnsi="Mangal" w:cs="Mangal"/>
        </w:rPr>
        <w:t>, even if it is done through a class method itself!</w:t>
      </w:r>
      <w:r w:rsidR="00960661">
        <w:rPr>
          <w:rFonts w:ascii="Mangal" w:hAnsi="Mangal" w:cs="Mangal"/>
        </w:rPr>
        <w:t xml:space="preserve"> </w:t>
      </w:r>
      <w:proofErr w:type="spellStart"/>
      <w:r w:rsidR="00960661">
        <w:rPr>
          <w:rFonts w:ascii="Mangal" w:hAnsi="Mangal" w:cs="Mangal"/>
        </w:rPr>
        <w:t>Infact</w:t>
      </w:r>
      <w:proofErr w:type="spellEnd"/>
      <w:r w:rsidR="00960661">
        <w:rPr>
          <w:rFonts w:ascii="Mangal" w:hAnsi="Mangal" w:cs="Mangal"/>
        </w:rPr>
        <w:t xml:space="preserve"> a const object can’t even call a normal method, it can only call a const method.</w:t>
      </w:r>
    </w:p>
    <w:p w14:paraId="2FD02410" w14:textId="77777777" w:rsidR="00960661" w:rsidRDefault="00960661" w:rsidP="00565452">
      <w:pPr>
        <w:pStyle w:val="ListParagraph"/>
        <w:ind w:left="2028"/>
        <w:rPr>
          <w:rFonts w:ascii="Mangal" w:hAnsi="Mangal" w:cs="Mangal"/>
        </w:rPr>
      </w:pPr>
    </w:p>
    <w:p w14:paraId="443DBD03" w14:textId="6276B75C" w:rsidR="00960661" w:rsidRDefault="00960661" w:rsidP="00565452">
      <w:pPr>
        <w:pStyle w:val="ListParagraph"/>
        <w:ind w:left="2028"/>
        <w:rPr>
          <w:rFonts w:ascii="Mangal" w:hAnsi="Mangal" w:cs="Mangal"/>
        </w:rPr>
      </w:pPr>
      <w:r>
        <w:rPr>
          <w:rFonts w:ascii="Mangal" w:hAnsi="Mangal" w:cs="Mangal"/>
        </w:rPr>
        <w:t xml:space="preserve">A const method is a method that uses this keyword, and in doing so </w:t>
      </w:r>
      <w:r w:rsidR="007226D9">
        <w:rPr>
          <w:rFonts w:ascii="Mangal" w:hAnsi="Mangal" w:cs="Mangal"/>
        </w:rPr>
        <w:t xml:space="preserve">it restricts any modification to the class object in </w:t>
      </w:r>
      <w:proofErr w:type="spellStart"/>
      <w:proofErr w:type="gramStart"/>
      <w:r w:rsidR="007226D9">
        <w:rPr>
          <w:rFonts w:ascii="Mangal" w:hAnsi="Mangal" w:cs="Mangal"/>
        </w:rPr>
        <w:t>it’s</w:t>
      </w:r>
      <w:proofErr w:type="spellEnd"/>
      <w:proofErr w:type="gramEnd"/>
      <w:r w:rsidR="007226D9">
        <w:rPr>
          <w:rFonts w:ascii="Mangal" w:hAnsi="Mangal" w:cs="Mangal"/>
        </w:rPr>
        <w:t xml:space="preserve"> body.</w:t>
      </w:r>
      <w:r w:rsidR="00CE0D26">
        <w:rPr>
          <w:rFonts w:ascii="Mangal" w:hAnsi="Mangal" w:cs="Mangal"/>
        </w:rPr>
        <w:t xml:space="preserve"> Aka const member function.</w:t>
      </w:r>
    </w:p>
    <w:p w14:paraId="287AD757" w14:textId="684A3DC3" w:rsidR="007226D9" w:rsidRDefault="003A709C" w:rsidP="00565452">
      <w:pPr>
        <w:pStyle w:val="ListParagraph"/>
        <w:ind w:left="2028"/>
        <w:rPr>
          <w:rFonts w:ascii="Mangal" w:hAnsi="Mangal" w:cs="Mangal"/>
        </w:rPr>
      </w:pPr>
      <w:r>
        <w:rPr>
          <w:rFonts w:ascii="Mangal" w:hAnsi="Mangal" w:cs="Mangal"/>
        </w:rPr>
        <w:t>To use it,</w:t>
      </w:r>
    </w:p>
    <w:p w14:paraId="6F7A648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570285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AC7CD7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E2356B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CC2220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E9FB92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08E4AB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DD4D72D"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394F8F8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41C7A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4295C99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07641B0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66D753F"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5037B0F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//get </w:t>
      </w:r>
      <w:proofErr w:type="spellStart"/>
      <w:r>
        <w:rPr>
          <w:rFonts w:ascii="Consolas" w:hAnsi="Consolas" w:cs="Courier New"/>
          <w:color w:val="880000"/>
          <w:sz w:val="17"/>
          <w:szCs w:val="17"/>
        </w:rPr>
        <w:t>consted</w:t>
      </w:r>
      <w:proofErr w:type="spellEnd"/>
    </w:p>
    <w:p w14:paraId="038D3E6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28F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74FADD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6CD20D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70DA9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27F164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2086241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getX</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5245E9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5D2A7F4" w14:textId="68071E57" w:rsidR="006311C5" w:rsidRDefault="007B0B4A" w:rsidP="00565452">
      <w:pPr>
        <w:pStyle w:val="ListParagraph"/>
        <w:ind w:left="2028"/>
        <w:rPr>
          <w:rFonts w:ascii="Mangal" w:hAnsi="Mangal" w:cs="Mangal"/>
        </w:rPr>
      </w:pPr>
      <w:r>
        <w:rPr>
          <w:rFonts w:ascii="Mangal" w:hAnsi="Mangal" w:cs="Mangal"/>
        </w:rPr>
        <w:t>We simply add const qualifier after function param list.</w:t>
      </w:r>
    </w:p>
    <w:p w14:paraId="20274E7F" w14:textId="2016E5B9" w:rsidR="00CE0D26" w:rsidRDefault="00AA149F" w:rsidP="00565452">
      <w:pPr>
        <w:pStyle w:val="ListParagraph"/>
        <w:ind w:left="2028"/>
        <w:rPr>
          <w:rFonts w:ascii="Mangal" w:hAnsi="Mangal" w:cs="Mangal"/>
        </w:rPr>
      </w:pPr>
      <w:r>
        <w:rPr>
          <w:rFonts w:ascii="Mangal" w:hAnsi="Mangal" w:cs="Mangal"/>
        </w:rPr>
        <w:t>For adding const to a forward declared method,</w:t>
      </w:r>
    </w:p>
    <w:p w14:paraId="0765D3F7"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88169D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7C574E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D21C289"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3310A1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p>
    <w:p w14:paraId="5B5BF13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71427A70"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1E600D4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5E9461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18E57AE6" w14:textId="77777777" w:rsidR="00BE2A98" w:rsidRDefault="00BE2A98" w:rsidP="00565452">
      <w:pPr>
        <w:pStyle w:val="ListParagraph"/>
        <w:ind w:left="2028"/>
        <w:rPr>
          <w:rFonts w:ascii="Mangal" w:hAnsi="Mangal" w:cs="Mangal"/>
        </w:rPr>
      </w:pPr>
    </w:p>
    <w:p w14:paraId="68AEE468" w14:textId="35DDCBF0" w:rsidR="00993983" w:rsidRDefault="00CC0A19" w:rsidP="00565452">
      <w:pPr>
        <w:pStyle w:val="ListParagraph"/>
        <w:ind w:left="2028"/>
        <w:rPr>
          <w:rFonts w:ascii="Mangal" w:hAnsi="Mangal" w:cs="Mangal"/>
        </w:rPr>
      </w:pPr>
      <w:r>
        <w:rPr>
          <w:rFonts w:ascii="Mangal" w:hAnsi="Mangal" w:cs="Mangal"/>
        </w:rPr>
        <w:lastRenderedPageBreak/>
        <w:t xml:space="preserve">const methods can’t modify the data members, nor can they call </w:t>
      </w:r>
      <w:r w:rsidR="00F634BE">
        <w:rPr>
          <w:rFonts w:ascii="Mangal" w:hAnsi="Mangal" w:cs="Mangal"/>
        </w:rPr>
        <w:t>meth</w:t>
      </w:r>
      <w:r w:rsidR="000B125C">
        <w:rPr>
          <w:rFonts w:ascii="Mangal" w:hAnsi="Mangal" w:cs="Mangal"/>
        </w:rPr>
        <w:t>o</w:t>
      </w:r>
      <w:r w:rsidR="00F634BE">
        <w:rPr>
          <w:rFonts w:ascii="Mangal" w:hAnsi="Mangal" w:cs="Mangal"/>
        </w:rPr>
        <w:t>ds</w:t>
      </w:r>
      <w:r w:rsidR="000B125C">
        <w:rPr>
          <w:rFonts w:ascii="Mangal" w:hAnsi="Mangal" w:cs="Mangal"/>
        </w:rPr>
        <w:t xml:space="preserve"> that modify data members, i.e., const methods can only call const methods.</w:t>
      </w:r>
    </w:p>
    <w:p w14:paraId="281D0386" w14:textId="77777777" w:rsidR="00C32352" w:rsidRDefault="00C32352" w:rsidP="00565452">
      <w:pPr>
        <w:pStyle w:val="ListParagraph"/>
        <w:ind w:left="2028"/>
        <w:rPr>
          <w:rFonts w:ascii="Mangal" w:hAnsi="Mangal" w:cs="Mangal"/>
        </w:rPr>
      </w:pPr>
    </w:p>
    <w:p w14:paraId="7E502600" w14:textId="14621B0D" w:rsidR="00C32352" w:rsidRDefault="00C32352" w:rsidP="00565452">
      <w:pPr>
        <w:pStyle w:val="ListParagraph"/>
        <w:ind w:left="2028"/>
        <w:rPr>
          <w:rFonts w:ascii="Mangal" w:hAnsi="Mangal" w:cs="Mangal"/>
        </w:rPr>
      </w:pPr>
      <w:r>
        <w:rPr>
          <w:rFonts w:ascii="Mangal" w:hAnsi="Mangal" w:cs="Mangal"/>
        </w:rPr>
        <w:t>const methods can only return const reference</w:t>
      </w:r>
      <w:r w:rsidR="007A5E21">
        <w:rPr>
          <w:rFonts w:ascii="Mangal" w:hAnsi="Mangal" w:cs="Mangal"/>
        </w:rPr>
        <w:t xml:space="preserve"> to members, non-const methods can return const or non-const references.</w:t>
      </w:r>
    </w:p>
    <w:p w14:paraId="303A749D" w14:textId="709C7B3C" w:rsidR="007A5E21" w:rsidRDefault="007A5E21" w:rsidP="00565452">
      <w:pPr>
        <w:pStyle w:val="ListParagraph"/>
        <w:ind w:left="2028"/>
        <w:rPr>
          <w:rFonts w:ascii="Mangal" w:hAnsi="Mangal" w:cs="Mangal"/>
        </w:rPr>
      </w:pPr>
      <w:r>
        <w:rPr>
          <w:rFonts w:ascii="Mangal" w:hAnsi="Mangal" w:cs="Mangal"/>
        </w:rPr>
        <w:t>For ex.:</w:t>
      </w:r>
    </w:p>
    <w:p w14:paraId="5E06832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AE1C34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0CAA40"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AEC029C"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2CFEB5"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8341CAD"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623CF82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808F22B"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getX1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6A3F3B1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6CA57D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6B98AA52"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14D0A8BA" w14:textId="77777777" w:rsidR="007A5E21" w:rsidRDefault="007A5E21" w:rsidP="00565452">
      <w:pPr>
        <w:pStyle w:val="ListParagraph"/>
        <w:ind w:left="2028"/>
        <w:rPr>
          <w:rFonts w:ascii="Mangal" w:hAnsi="Mangal" w:cs="Mangal"/>
        </w:rPr>
      </w:pPr>
    </w:p>
    <w:p w14:paraId="7DD46EBB" w14:textId="4D1EB231" w:rsidR="00C32352" w:rsidRDefault="00C32352" w:rsidP="00565452">
      <w:pPr>
        <w:pStyle w:val="ListParagraph"/>
        <w:ind w:left="2028"/>
        <w:rPr>
          <w:rFonts w:ascii="Mangal" w:hAnsi="Mangal" w:cs="Mangal"/>
        </w:rPr>
      </w:pPr>
      <w:r>
        <w:rPr>
          <w:rFonts w:ascii="Mangal" w:hAnsi="Mangal" w:cs="Mangal"/>
        </w:rPr>
        <w:t>const methods can be overloaded</w:t>
      </w:r>
      <w:r w:rsidR="004708A6">
        <w:rPr>
          <w:rFonts w:ascii="Mangal" w:hAnsi="Mangal" w:cs="Mangal"/>
        </w:rPr>
        <w:t xml:space="preserve"> based on the const qualifier,</w:t>
      </w:r>
    </w:p>
    <w:p w14:paraId="4B1CEDE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DF3259"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3ABA65E4" w14:textId="37C83587" w:rsidR="004708A6" w:rsidRDefault="004708A6" w:rsidP="00565452">
      <w:pPr>
        <w:pStyle w:val="ListParagraph"/>
        <w:ind w:left="2028"/>
        <w:rPr>
          <w:rFonts w:ascii="Mangal" w:hAnsi="Mangal" w:cs="Mangal"/>
        </w:rPr>
      </w:pPr>
      <w:r>
        <w:rPr>
          <w:rFonts w:ascii="Mangal" w:hAnsi="Mangal" w:cs="Mangal"/>
        </w:rPr>
        <w:t>are treated differently.</w:t>
      </w:r>
      <w:r w:rsidR="006A31F8">
        <w:rPr>
          <w:rFonts w:ascii="Mangal" w:hAnsi="Mangal" w:cs="Mangal"/>
        </w:rPr>
        <w:t xml:space="preserve"> </w:t>
      </w:r>
    </w:p>
    <w:p w14:paraId="03A3461E" w14:textId="3F5C5E5C" w:rsidR="006A31F8" w:rsidRDefault="006A31F8" w:rsidP="00565452">
      <w:pPr>
        <w:pStyle w:val="ListParagraph"/>
        <w:ind w:left="2028"/>
        <w:rPr>
          <w:rFonts w:ascii="Mangal" w:hAnsi="Mangal" w:cs="Mangal"/>
        </w:rPr>
      </w:pPr>
      <w:r>
        <w:rPr>
          <w:rFonts w:ascii="Mangal" w:hAnsi="Mangal" w:cs="Mangal"/>
        </w:rPr>
        <w:t xml:space="preserve">The return type is still not considered for overload resolution so even it doesn’t matter if return type is const or not or even the same type, it’s </w:t>
      </w:r>
      <w:proofErr w:type="spellStart"/>
      <w:r>
        <w:rPr>
          <w:rFonts w:ascii="Mangal" w:hAnsi="Mangal" w:cs="Mangal"/>
        </w:rPr>
        <w:t>upto</w:t>
      </w:r>
      <w:proofErr w:type="spellEnd"/>
      <w:r>
        <w:rPr>
          <w:rFonts w:ascii="Mangal" w:hAnsi="Mangal" w:cs="Mangal"/>
        </w:rPr>
        <w:t xml:space="preserve"> the params and the const qualifier only.</w:t>
      </w:r>
    </w:p>
    <w:p w14:paraId="75021133" w14:textId="77777777" w:rsidR="00784951" w:rsidRDefault="00784951" w:rsidP="00565452">
      <w:pPr>
        <w:pStyle w:val="ListParagraph"/>
        <w:ind w:left="2028"/>
        <w:rPr>
          <w:rFonts w:ascii="Mangal" w:hAnsi="Mangal" w:cs="Mangal"/>
        </w:rPr>
      </w:pPr>
    </w:p>
    <w:p w14:paraId="7C67BDA5" w14:textId="3AC10A6F" w:rsidR="00AC289C" w:rsidRDefault="00AC289C" w:rsidP="001C00D6">
      <w:pPr>
        <w:pStyle w:val="ListParagraph"/>
        <w:numPr>
          <w:ilvl w:val="2"/>
          <w:numId w:val="1"/>
        </w:numPr>
        <w:rPr>
          <w:rFonts w:ascii="Mangal" w:hAnsi="Mangal" w:cs="Mangal"/>
        </w:rPr>
      </w:pPr>
      <w:r>
        <w:rPr>
          <w:rFonts w:ascii="Mangal" w:hAnsi="Mangal" w:cs="Mangal"/>
        </w:rPr>
        <w:t xml:space="preserve"> Static </w:t>
      </w:r>
      <w:r w:rsidR="00B1477A">
        <w:rPr>
          <w:rFonts w:ascii="Mangal" w:hAnsi="Mangal" w:cs="Mangal"/>
        </w:rPr>
        <w:t xml:space="preserve">Data </w:t>
      </w:r>
      <w:r>
        <w:rPr>
          <w:rFonts w:ascii="Mangal" w:hAnsi="Mangal" w:cs="Mangal"/>
        </w:rPr>
        <w:t>members</w:t>
      </w:r>
    </w:p>
    <w:p w14:paraId="420DDB4F" w14:textId="678F04DA" w:rsidR="00AC289C" w:rsidRDefault="00EA4893" w:rsidP="00AC289C">
      <w:pPr>
        <w:pStyle w:val="ListParagraph"/>
        <w:ind w:left="2028"/>
        <w:rPr>
          <w:rFonts w:ascii="Mangal" w:hAnsi="Mangal" w:cs="Mangal"/>
        </w:rPr>
      </w:pPr>
      <w:r>
        <w:rPr>
          <w:rFonts w:ascii="Mangal" w:hAnsi="Mangal" w:cs="Mangal"/>
        </w:rPr>
        <w:t>Just like normal identifiers, data members and function members in classes/structs can be made static.</w:t>
      </w:r>
    </w:p>
    <w:p w14:paraId="20903D8B" w14:textId="40ADBE8C" w:rsidR="00EA4893" w:rsidRDefault="00CB5040" w:rsidP="00AC289C">
      <w:pPr>
        <w:pStyle w:val="ListParagraph"/>
        <w:ind w:left="2028"/>
        <w:rPr>
          <w:rFonts w:ascii="Mangal" w:hAnsi="Mangal" w:cs="Mangal"/>
        </w:rPr>
      </w:pPr>
      <w:r>
        <w:rPr>
          <w:rFonts w:ascii="Mangal" w:hAnsi="Mangal" w:cs="Mangal"/>
        </w:rPr>
        <w:t xml:space="preserve">And just like normal static identifiers, these have a static duration, i.e., </w:t>
      </w:r>
      <w:r w:rsidR="00112EE9">
        <w:rPr>
          <w:rFonts w:ascii="Mangal" w:hAnsi="Mangal" w:cs="Mangal"/>
        </w:rPr>
        <w:t xml:space="preserve">lifetime </w:t>
      </w:r>
      <w:r>
        <w:rPr>
          <w:rFonts w:ascii="Mangal" w:hAnsi="Mangal" w:cs="Mangal"/>
        </w:rPr>
        <w:t xml:space="preserve">from program </w:t>
      </w:r>
      <w:r w:rsidR="00112EE9">
        <w:rPr>
          <w:rFonts w:ascii="Mangal" w:hAnsi="Mangal" w:cs="Mangal"/>
        </w:rPr>
        <w:t>start to program end.</w:t>
      </w:r>
    </w:p>
    <w:p w14:paraId="456BDD5E" w14:textId="7106D6A2" w:rsidR="00112EE9" w:rsidRDefault="00112EE9" w:rsidP="00AC289C">
      <w:pPr>
        <w:pStyle w:val="ListParagraph"/>
        <w:ind w:left="2028"/>
        <w:rPr>
          <w:rFonts w:ascii="Mangal" w:hAnsi="Mangal" w:cs="Mangal"/>
        </w:rPr>
      </w:pPr>
      <w:proofErr w:type="gramStart"/>
      <w:r>
        <w:rPr>
          <w:rFonts w:ascii="Mangal" w:hAnsi="Mangal" w:cs="Mangal"/>
        </w:rPr>
        <w:t>However</w:t>
      </w:r>
      <w:proofErr w:type="gramEnd"/>
      <w:r>
        <w:rPr>
          <w:rFonts w:ascii="Mangal" w:hAnsi="Mangal" w:cs="Mangal"/>
        </w:rPr>
        <w:t xml:space="preserve"> they can only be accessed </w:t>
      </w:r>
      <w:proofErr w:type="spellStart"/>
      <w:r>
        <w:rPr>
          <w:rFonts w:ascii="Mangal" w:hAnsi="Mangal" w:cs="Mangal"/>
        </w:rPr>
        <w:t>throught</w:t>
      </w:r>
      <w:proofErr w:type="spellEnd"/>
      <w:r>
        <w:rPr>
          <w:rFonts w:ascii="Mangal" w:hAnsi="Mangal" w:cs="Mangal"/>
        </w:rPr>
        <w:t xml:space="preserve"> the class object or class</w:t>
      </w:r>
      <w:r w:rsidR="009A3141">
        <w:rPr>
          <w:rFonts w:ascii="Mangal" w:hAnsi="Mangal" w:cs="Mangal"/>
        </w:rPr>
        <w:t xml:space="preserve"> scope.</w:t>
      </w:r>
    </w:p>
    <w:p w14:paraId="4B88977A" w14:textId="43CC10E3" w:rsidR="00112EE9" w:rsidRDefault="00112EE9" w:rsidP="00AC289C">
      <w:pPr>
        <w:pStyle w:val="ListParagraph"/>
        <w:ind w:left="2028"/>
        <w:rPr>
          <w:rFonts w:ascii="Mangal" w:hAnsi="Mangal" w:cs="Mangal"/>
        </w:rPr>
      </w:pPr>
      <w:r>
        <w:rPr>
          <w:rFonts w:ascii="Mangal" w:hAnsi="Mangal" w:cs="Mangal"/>
        </w:rPr>
        <w:t>For ex.</w:t>
      </w:r>
    </w:p>
    <w:p w14:paraId="23BFA7C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A9500D9"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14E401A"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//static int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 would be an error</w:t>
      </w:r>
    </w:p>
    <w:p w14:paraId="01FDF2E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065D1A89" w14:textId="01FD399D"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//required</w:t>
      </w:r>
      <w:r w:rsidR="00CC3FC1">
        <w:rPr>
          <w:rFonts w:ascii="Consolas" w:hAnsi="Consolas" w:cs="Courier New"/>
          <w:color w:val="880000"/>
          <w:sz w:val="17"/>
          <w:szCs w:val="17"/>
        </w:rPr>
        <w:t xml:space="preserve"> or we can’t even assign a value to x.</w:t>
      </w:r>
    </w:p>
    <w:p w14:paraId="3CCFA23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8FA591" w14:textId="4A9A8AAE" w:rsidR="007D0CA8" w:rsidRDefault="00CC3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r w:rsidR="007D0CA8">
        <w:rPr>
          <w:rFonts w:ascii="Consolas" w:hAnsi="Consolas" w:cs="Courier New"/>
          <w:color w:val="000000"/>
          <w:sz w:val="17"/>
          <w:szCs w:val="17"/>
        </w:rPr>
        <w:t>X a</w:t>
      </w:r>
      <w:r w:rsidR="007D0CA8">
        <w:rPr>
          <w:rFonts w:ascii="Consolas" w:hAnsi="Consolas" w:cs="Courier New"/>
          <w:color w:val="666600"/>
          <w:sz w:val="17"/>
          <w:szCs w:val="17"/>
        </w:rPr>
        <w:t>;</w:t>
      </w:r>
    </w:p>
    <w:p w14:paraId="15CF64B3"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X b</w:t>
      </w:r>
      <w:r>
        <w:rPr>
          <w:rFonts w:ascii="Consolas" w:hAnsi="Consolas" w:cs="Courier New"/>
          <w:color w:val="666600"/>
          <w:sz w:val="17"/>
          <w:szCs w:val="17"/>
        </w:rPr>
        <w:t>;</w:t>
      </w:r>
    </w:p>
    <w:p w14:paraId="5056E345"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059A968"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7AC4BE5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68C7EFD7"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28FDB4BF" w14:textId="2EF54F9B" w:rsidR="0085193E" w:rsidRDefault="00FE7D25" w:rsidP="00AC289C">
      <w:pPr>
        <w:pStyle w:val="ListParagraph"/>
        <w:ind w:left="2028"/>
        <w:rPr>
          <w:rFonts w:ascii="Mangal" w:hAnsi="Mangal" w:cs="Mangal"/>
        </w:rPr>
      </w:pPr>
      <w:r>
        <w:rPr>
          <w:rFonts w:ascii="Mangal" w:hAnsi="Mangal" w:cs="Mangal"/>
        </w:rPr>
        <w:t xml:space="preserve">A static member is shared to all the objects </w:t>
      </w:r>
      <w:proofErr w:type="gramStart"/>
      <w:r w:rsidR="00876210">
        <w:rPr>
          <w:rFonts w:ascii="Mangal" w:hAnsi="Mangal" w:cs="Mangal"/>
        </w:rPr>
        <w:t>an</w:t>
      </w:r>
      <w:proofErr w:type="gramEnd"/>
      <w:r w:rsidR="00876210">
        <w:rPr>
          <w:rFonts w:ascii="Mangal" w:hAnsi="Mangal" w:cs="Mangal"/>
        </w:rPr>
        <w:t xml:space="preserve"> can be accessed</w:t>
      </w:r>
      <w:r w:rsidR="00764B2F">
        <w:rPr>
          <w:rFonts w:ascii="Mangal" w:hAnsi="Mangal" w:cs="Mangal"/>
        </w:rPr>
        <w:t xml:space="preserve"> as long as the class or it’s object is accessing it. They can be thought of as belonging to the class</w:t>
      </w:r>
      <w:r w:rsidR="004845F5">
        <w:rPr>
          <w:rFonts w:ascii="Mangal" w:hAnsi="Mangal" w:cs="Mangal"/>
        </w:rPr>
        <w:t xml:space="preserve"> but in </w:t>
      </w:r>
      <w:proofErr w:type="gramStart"/>
      <w:r w:rsidR="004845F5">
        <w:rPr>
          <w:rFonts w:ascii="Mangal" w:hAnsi="Mangal" w:cs="Mangal"/>
        </w:rPr>
        <w:t>reality</w:t>
      </w:r>
      <w:proofErr w:type="gramEnd"/>
      <w:r w:rsidR="004845F5">
        <w:rPr>
          <w:rFonts w:ascii="Mangal" w:hAnsi="Mangal" w:cs="Mangal"/>
        </w:rPr>
        <w:t xml:space="preserve"> they are exactly like static global variables just</w:t>
      </w:r>
      <w:r w:rsidR="00AA526B">
        <w:rPr>
          <w:rFonts w:ascii="Mangal" w:hAnsi="Mangal" w:cs="Mangal"/>
        </w:rPr>
        <w:t xml:space="preserve"> scoped by the class.</w:t>
      </w:r>
    </w:p>
    <w:p w14:paraId="5FDD4BFA" w14:textId="77777777" w:rsidR="00FE7D25" w:rsidRDefault="00FE7D25" w:rsidP="00AC289C">
      <w:pPr>
        <w:pStyle w:val="ListParagraph"/>
        <w:ind w:left="2028"/>
        <w:rPr>
          <w:rFonts w:ascii="Mangal" w:hAnsi="Mangal" w:cs="Mangal"/>
        </w:rPr>
      </w:pPr>
    </w:p>
    <w:p w14:paraId="29CAE27E" w14:textId="60F64523" w:rsidR="005659BB" w:rsidRDefault="00822D4E" w:rsidP="00AC289C">
      <w:pPr>
        <w:pStyle w:val="ListParagraph"/>
        <w:ind w:left="2028"/>
        <w:rPr>
          <w:rFonts w:ascii="Mangal" w:hAnsi="Mangal" w:cs="Mangal"/>
        </w:rPr>
      </w:pPr>
      <w:r>
        <w:rPr>
          <w:rFonts w:ascii="Mangal" w:hAnsi="Mangal" w:cs="Mangal"/>
        </w:rPr>
        <w:t xml:space="preserve">Static class data members </w:t>
      </w:r>
      <w:r w:rsidR="007D0CA8">
        <w:rPr>
          <w:rFonts w:ascii="Mangal" w:hAnsi="Mangal" w:cs="Mangal"/>
        </w:rPr>
        <w:t xml:space="preserve">can only be declared inside the class, not defined. Because if </w:t>
      </w:r>
      <w:r w:rsidR="009F5280">
        <w:rPr>
          <w:rFonts w:ascii="Mangal" w:hAnsi="Mangal" w:cs="Mangal"/>
        </w:rPr>
        <w:t xml:space="preserve">they </w:t>
      </w:r>
      <w:r w:rsidR="007D0CA8">
        <w:rPr>
          <w:rFonts w:ascii="Mangal" w:hAnsi="Mangal" w:cs="Mangal"/>
        </w:rPr>
        <w:t xml:space="preserve">were allowed to be defined then they would be reset at every object instantiation. To define a static class data </w:t>
      </w:r>
      <w:proofErr w:type="gramStart"/>
      <w:r w:rsidR="007D0CA8">
        <w:rPr>
          <w:rFonts w:ascii="Mangal" w:hAnsi="Mangal" w:cs="Mangal"/>
        </w:rPr>
        <w:t>member</w:t>
      </w:r>
      <w:proofErr w:type="gramEnd"/>
      <w:r w:rsidR="007D0CA8">
        <w:rPr>
          <w:rFonts w:ascii="Mangal" w:hAnsi="Mangal" w:cs="Mangal"/>
        </w:rPr>
        <w:t xml:space="preserve"> we need to define them outside, much like forward declared </w:t>
      </w:r>
      <w:r w:rsidR="00F42C0C">
        <w:rPr>
          <w:rFonts w:ascii="Mangal" w:hAnsi="Mangal" w:cs="Mangal"/>
        </w:rPr>
        <w:t xml:space="preserve">class </w:t>
      </w:r>
      <w:r w:rsidR="007D0CA8">
        <w:rPr>
          <w:rFonts w:ascii="Mangal" w:hAnsi="Mangal" w:cs="Mangal"/>
        </w:rPr>
        <w:t>functions.</w:t>
      </w:r>
    </w:p>
    <w:p w14:paraId="41DA1985" w14:textId="27AE3A6C" w:rsidR="001713F7" w:rsidRDefault="001713F7" w:rsidP="00AC289C">
      <w:pPr>
        <w:pStyle w:val="ListParagraph"/>
        <w:ind w:left="2028"/>
        <w:rPr>
          <w:rFonts w:ascii="Mangal" w:hAnsi="Mangal" w:cs="Mangal"/>
        </w:rPr>
      </w:pPr>
      <w:r>
        <w:rPr>
          <w:rFonts w:ascii="Mangal" w:hAnsi="Mangal" w:cs="Mangal"/>
        </w:rPr>
        <w:t>Syntax:</w:t>
      </w:r>
    </w:p>
    <w:p w14:paraId="1FD872C5" w14:textId="0B61CBF4" w:rsidR="007D0CA8" w:rsidRDefault="007D0CA8" w:rsidP="00AC289C">
      <w:pPr>
        <w:pStyle w:val="ListParagraph"/>
        <w:ind w:left="2028"/>
        <w:rPr>
          <w:rFonts w:ascii="Mangal" w:hAnsi="Mangal" w:cs="Mangal"/>
        </w:rPr>
      </w:pPr>
      <w:r>
        <w:rPr>
          <w:rFonts w:ascii="Mangal" w:hAnsi="Mangal" w:cs="Mangal"/>
        </w:rPr>
        <w:t>&lt;data type&gt; &lt;class name</w:t>
      </w:r>
      <w:proofErr w:type="gramStart"/>
      <w:r>
        <w:rPr>
          <w:rFonts w:ascii="Mangal" w:hAnsi="Mangal" w:cs="Mangal"/>
        </w:rPr>
        <w:t>&gt;::&lt;</w:t>
      </w:r>
      <w:proofErr w:type="gramEnd"/>
      <w:r w:rsidR="00556AAA">
        <w:rPr>
          <w:rFonts w:ascii="Mangal" w:hAnsi="Mangal" w:cs="Mangal"/>
        </w:rPr>
        <w:t xml:space="preserve">static class data member name&gt;{…}; </w:t>
      </w:r>
    </w:p>
    <w:p w14:paraId="7F2E7926" w14:textId="18374F56" w:rsidR="00556AAA" w:rsidRDefault="00556AAA" w:rsidP="00AC289C">
      <w:pPr>
        <w:pStyle w:val="ListParagraph"/>
        <w:ind w:left="2028"/>
        <w:rPr>
          <w:rFonts w:ascii="Mangal" w:hAnsi="Mangal" w:cs="Mangal"/>
        </w:rPr>
      </w:pPr>
      <w:r>
        <w:rPr>
          <w:rFonts w:ascii="Mangal" w:hAnsi="Mangal" w:cs="Mangal"/>
        </w:rPr>
        <w:t xml:space="preserve">or use = instead of {…}, </w:t>
      </w:r>
      <w:r w:rsidR="001713F7">
        <w:rPr>
          <w:rFonts w:ascii="Mangal" w:hAnsi="Mangal" w:cs="Mangal"/>
        </w:rPr>
        <w:t xml:space="preserve">it’d be </w:t>
      </w:r>
      <w:proofErr w:type="gramStart"/>
      <w:r w:rsidR="001713F7">
        <w:rPr>
          <w:rFonts w:ascii="Mangal" w:hAnsi="Mangal" w:cs="Mangal"/>
        </w:rPr>
        <w:t>copy</w:t>
      </w:r>
      <w:proofErr w:type="gramEnd"/>
      <w:r w:rsidR="001713F7">
        <w:rPr>
          <w:rFonts w:ascii="Mangal" w:hAnsi="Mangal" w:cs="Mangal"/>
        </w:rPr>
        <w:t xml:space="preserve"> initialization in that case.</w:t>
      </w:r>
    </w:p>
    <w:p w14:paraId="0C3549F7" w14:textId="77777777" w:rsidR="001713F7" w:rsidRDefault="001713F7" w:rsidP="00AC289C">
      <w:pPr>
        <w:pStyle w:val="ListParagraph"/>
        <w:ind w:left="2028"/>
        <w:rPr>
          <w:rFonts w:ascii="Mangal" w:hAnsi="Mangal" w:cs="Mangal"/>
        </w:rPr>
      </w:pPr>
    </w:p>
    <w:p w14:paraId="50959056" w14:textId="0AA9A611" w:rsidR="001713F7" w:rsidRDefault="00F42C0C" w:rsidP="00AC289C">
      <w:pPr>
        <w:pStyle w:val="ListParagraph"/>
        <w:ind w:left="2028"/>
        <w:rPr>
          <w:rFonts w:ascii="Mangal" w:hAnsi="Mangal" w:cs="Mangal"/>
        </w:rPr>
      </w:pPr>
      <w:r>
        <w:rPr>
          <w:rFonts w:ascii="Mangal" w:hAnsi="Mangal" w:cs="Mangal"/>
        </w:rPr>
        <w:t xml:space="preserve">And just like forward declared class functions, if we have a header and </w:t>
      </w:r>
      <w:proofErr w:type="spellStart"/>
      <w:r>
        <w:rPr>
          <w:rFonts w:ascii="Mangal" w:hAnsi="Mangal" w:cs="Mangal"/>
        </w:rPr>
        <w:t>cpp</w:t>
      </w:r>
      <w:proofErr w:type="spellEnd"/>
      <w:r>
        <w:rPr>
          <w:rFonts w:ascii="Mangal" w:hAnsi="Mangal" w:cs="Mangal"/>
        </w:rPr>
        <w:t xml:space="preserve"> file, we define them in the </w:t>
      </w:r>
      <w:proofErr w:type="spellStart"/>
      <w:r>
        <w:rPr>
          <w:rFonts w:ascii="Mangal" w:hAnsi="Mangal" w:cs="Mangal"/>
        </w:rPr>
        <w:t>cpp</w:t>
      </w:r>
      <w:proofErr w:type="spellEnd"/>
      <w:r>
        <w:rPr>
          <w:rFonts w:ascii="Mangal" w:hAnsi="Mangal" w:cs="Mangal"/>
        </w:rPr>
        <w:t xml:space="preserve"> file.</w:t>
      </w:r>
      <w:r w:rsidR="00734851">
        <w:rPr>
          <w:rFonts w:ascii="Mangal" w:hAnsi="Mangal" w:cs="Mangal"/>
        </w:rPr>
        <w:t xml:space="preserve"> Static class data members also ignore </w:t>
      </w:r>
      <w:r w:rsidR="006B6790">
        <w:rPr>
          <w:rFonts w:ascii="Mangal" w:hAnsi="Mangal" w:cs="Mangal"/>
        </w:rPr>
        <w:t>access specifiers for initialization.</w:t>
      </w:r>
    </w:p>
    <w:p w14:paraId="2A7500BB" w14:textId="77777777" w:rsidR="006B6790" w:rsidRDefault="006B6790" w:rsidP="00AC289C">
      <w:pPr>
        <w:pStyle w:val="ListParagraph"/>
        <w:ind w:left="2028"/>
        <w:rPr>
          <w:rFonts w:ascii="Mangal" w:hAnsi="Mangal" w:cs="Mangal"/>
        </w:rPr>
      </w:pPr>
    </w:p>
    <w:p w14:paraId="3FAA2FBC" w14:textId="26336B2C" w:rsidR="006B6790" w:rsidRDefault="004903CF" w:rsidP="00AC289C">
      <w:pPr>
        <w:pStyle w:val="ListParagraph"/>
        <w:ind w:left="2028"/>
        <w:rPr>
          <w:rFonts w:ascii="Mangal" w:hAnsi="Mangal" w:cs="Mangal"/>
        </w:rPr>
      </w:pPr>
      <w:r>
        <w:rPr>
          <w:rFonts w:ascii="Mangal" w:hAnsi="Mangal" w:cs="Mangal"/>
        </w:rPr>
        <w:t xml:space="preserve">const and </w:t>
      </w:r>
      <w:proofErr w:type="spellStart"/>
      <w:r>
        <w:rPr>
          <w:rFonts w:ascii="Mangal" w:hAnsi="Mangal" w:cs="Mangal"/>
        </w:rPr>
        <w:t>constexpr</w:t>
      </w:r>
      <w:proofErr w:type="spellEnd"/>
      <w:r>
        <w:rPr>
          <w:rFonts w:ascii="Mangal" w:hAnsi="Mangal" w:cs="Mangal"/>
        </w:rPr>
        <w:t xml:space="preserve"> static class data member</w:t>
      </w:r>
    </w:p>
    <w:p w14:paraId="19D14953" w14:textId="15D39BB0" w:rsidR="004903CF" w:rsidRDefault="004903CF" w:rsidP="00AC289C">
      <w:pPr>
        <w:pStyle w:val="ListParagraph"/>
        <w:ind w:left="2028"/>
        <w:rPr>
          <w:rFonts w:ascii="Mangal" w:hAnsi="Mangal" w:cs="Mangal"/>
        </w:rPr>
      </w:pPr>
      <w:r>
        <w:rPr>
          <w:rFonts w:ascii="Mangal" w:hAnsi="Mangal" w:cs="Mangal"/>
        </w:rPr>
        <w:t xml:space="preserve">If the data type is const </w:t>
      </w:r>
      <w:r w:rsidR="00610947">
        <w:rPr>
          <w:rFonts w:ascii="Mangal" w:hAnsi="Mangal" w:cs="Mangal"/>
        </w:rPr>
        <w:t xml:space="preserve">integral type or const </w:t>
      </w:r>
      <w:proofErr w:type="spellStart"/>
      <w:r w:rsidR="00610947">
        <w:rPr>
          <w:rFonts w:ascii="Mangal" w:hAnsi="Mangal" w:cs="Mangal"/>
        </w:rPr>
        <w:t>enum</w:t>
      </w:r>
      <w:proofErr w:type="spellEnd"/>
      <w:r w:rsidR="00610947">
        <w:rPr>
          <w:rFonts w:ascii="Mangal" w:hAnsi="Mangal" w:cs="Mangal"/>
        </w:rPr>
        <w:t xml:space="preserve"> then it can be initialized with declaration.</w:t>
      </w:r>
    </w:p>
    <w:p w14:paraId="49690F03" w14:textId="2649B69E" w:rsidR="00610947" w:rsidRDefault="00610947" w:rsidP="00AC289C">
      <w:pPr>
        <w:pStyle w:val="ListParagraph"/>
        <w:ind w:left="2028"/>
        <w:rPr>
          <w:rFonts w:ascii="Mangal" w:hAnsi="Mangal" w:cs="Mangal"/>
        </w:rPr>
      </w:pPr>
      <w:r>
        <w:rPr>
          <w:rFonts w:ascii="Mangal" w:hAnsi="Mangal" w:cs="Mangal"/>
        </w:rPr>
        <w:t>For ex.;</w:t>
      </w:r>
    </w:p>
    <w:p w14:paraId="3AFD5319"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369ADCA"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3CF1B4"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5115FA1"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666600"/>
          <w:sz w:val="17"/>
          <w:szCs w:val="17"/>
        </w:rPr>
        <w:t>};</w:t>
      </w:r>
    </w:p>
    <w:p w14:paraId="0DB67A61" w14:textId="71C49415" w:rsidR="003168FC" w:rsidRPr="00E73B92" w:rsidRDefault="003168FC" w:rsidP="00E73B92">
      <w:pPr>
        <w:pStyle w:val="ListParagraph"/>
        <w:ind w:left="2028"/>
        <w:rPr>
          <w:rFonts w:ascii="Mangal" w:hAnsi="Mangal" w:cs="Mangal"/>
        </w:rPr>
      </w:pPr>
      <w:r>
        <w:rPr>
          <w:rFonts w:ascii="Mangal" w:hAnsi="Mangal" w:cs="Mangal"/>
        </w:rPr>
        <w:t xml:space="preserve">And any </w:t>
      </w:r>
      <w:proofErr w:type="spellStart"/>
      <w:r>
        <w:rPr>
          <w:rFonts w:ascii="Mangal" w:hAnsi="Mangal" w:cs="Mangal"/>
        </w:rPr>
        <w:t>constexpr</w:t>
      </w:r>
      <w:proofErr w:type="spellEnd"/>
      <w:r>
        <w:rPr>
          <w:rFonts w:ascii="Mangal" w:hAnsi="Mangal" w:cs="Mangal"/>
        </w:rPr>
        <w:t xml:space="preserve"> data member can be initialized with declaration.</w:t>
      </w:r>
    </w:p>
    <w:p w14:paraId="36587B2A"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B79DC43"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D03E6A9"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49FA8"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666600"/>
          <w:sz w:val="17"/>
          <w:szCs w:val="17"/>
        </w:rPr>
        <w:t>};</w:t>
      </w:r>
    </w:p>
    <w:p w14:paraId="008F1CB1" w14:textId="77777777" w:rsidR="003168FC" w:rsidRDefault="003168FC" w:rsidP="00AC289C">
      <w:pPr>
        <w:pStyle w:val="ListParagraph"/>
        <w:ind w:left="2028"/>
        <w:rPr>
          <w:rFonts w:ascii="Mangal" w:hAnsi="Mangal" w:cs="Mangal"/>
        </w:rPr>
      </w:pPr>
    </w:p>
    <w:p w14:paraId="1FFE374A" w14:textId="1CD8E37F" w:rsidR="00364A5F" w:rsidRDefault="00364A5F" w:rsidP="00364A5F">
      <w:pPr>
        <w:pStyle w:val="ListParagraph"/>
        <w:ind w:left="2028"/>
        <w:rPr>
          <w:rFonts w:ascii="Mangal" w:hAnsi="Mangal" w:cs="Mangal"/>
        </w:rPr>
      </w:pPr>
      <w:proofErr w:type="spellStart"/>
      <w:r>
        <w:rPr>
          <w:rFonts w:ascii="Mangal" w:hAnsi="Mangal" w:cs="Mangal"/>
        </w:rPr>
        <w:t>constexpr</w:t>
      </w:r>
      <w:proofErr w:type="spellEnd"/>
      <w:r>
        <w:rPr>
          <w:rFonts w:ascii="Mangal" w:hAnsi="Mangal" w:cs="Mangal"/>
        </w:rPr>
        <w:t xml:space="preserve"> and const require stack allocated types and not dynamically allocated types, they can still be used with them but th</w:t>
      </w:r>
      <w:r w:rsidR="00B55505">
        <w:rPr>
          <w:rFonts w:ascii="Mangal" w:hAnsi="Mangal" w:cs="Mangal"/>
        </w:rPr>
        <w:t>e behavior isn’t well defined. That is</w:t>
      </w:r>
    </w:p>
    <w:p w14:paraId="5125F2D1"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7E115D7"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FB1BF"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but if we use a in code, it will not work</w:t>
      </w:r>
    </w:p>
    <w:p w14:paraId="1BC998F9" w14:textId="1122700D" w:rsidR="00364A5F" w:rsidRPr="00B47395" w:rsidRDefault="00B55505" w:rsidP="00B473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666600"/>
          <w:sz w:val="17"/>
          <w:szCs w:val="17"/>
        </w:rPr>
        <w:t>};</w:t>
      </w:r>
    </w:p>
    <w:p w14:paraId="36933B4C" w14:textId="77777777" w:rsidR="00364A5F" w:rsidRDefault="00364A5F" w:rsidP="00AC289C">
      <w:pPr>
        <w:pStyle w:val="ListParagraph"/>
        <w:ind w:left="2028"/>
        <w:rPr>
          <w:rFonts w:ascii="Mangal" w:hAnsi="Mangal" w:cs="Mangal"/>
        </w:rPr>
      </w:pPr>
    </w:p>
    <w:p w14:paraId="3FC1DDAB" w14:textId="3D96356A" w:rsidR="001713F7" w:rsidRDefault="00E73B92" w:rsidP="00AC289C">
      <w:pPr>
        <w:pStyle w:val="ListParagraph"/>
        <w:ind w:left="2028"/>
        <w:rPr>
          <w:rFonts w:ascii="Mangal" w:hAnsi="Mangal" w:cs="Mangal"/>
        </w:rPr>
      </w:pPr>
      <w:r>
        <w:rPr>
          <w:rFonts w:ascii="Mangal" w:hAnsi="Mangal" w:cs="Mangal"/>
        </w:rPr>
        <w:t>Inline Static class data member</w:t>
      </w:r>
    </w:p>
    <w:p w14:paraId="04FE7FF0" w14:textId="51C109A2" w:rsidR="00E73B92" w:rsidRDefault="00F56F13" w:rsidP="00AC289C">
      <w:pPr>
        <w:pStyle w:val="ListParagraph"/>
        <w:ind w:left="2028"/>
        <w:rPr>
          <w:rFonts w:ascii="Mangal" w:hAnsi="Mangal" w:cs="Mangal"/>
        </w:rPr>
      </w:pPr>
      <w:r>
        <w:rPr>
          <w:rFonts w:ascii="Mangal" w:hAnsi="Mangal" w:cs="Mangal"/>
        </w:rPr>
        <w:t xml:space="preserve">From C++17, if the data type is inline, then regardless of </w:t>
      </w:r>
      <w:proofErr w:type="spellStart"/>
      <w:r>
        <w:rPr>
          <w:rFonts w:ascii="Mangal" w:hAnsi="Mangal" w:cs="Mangal"/>
        </w:rPr>
        <w:t>constness</w:t>
      </w:r>
      <w:proofErr w:type="spellEnd"/>
      <w:r>
        <w:rPr>
          <w:rFonts w:ascii="Mangal" w:hAnsi="Mangal" w:cs="Mangal"/>
        </w:rPr>
        <w:t xml:space="preserve"> it can be initialized with declaration.</w:t>
      </w:r>
    </w:p>
    <w:p w14:paraId="6BBD7A83"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F11D2BF"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CEDD9A" w14:textId="3E007F6C"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inline 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182C39"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867A8A4" w14:textId="77777777" w:rsidR="00F56F13" w:rsidRDefault="00F56F13" w:rsidP="00AC289C">
      <w:pPr>
        <w:pStyle w:val="ListParagraph"/>
        <w:ind w:left="2028"/>
        <w:rPr>
          <w:rFonts w:ascii="Mangal" w:hAnsi="Mangal" w:cs="Mangal"/>
        </w:rPr>
      </w:pPr>
    </w:p>
    <w:p w14:paraId="61315BA8" w14:textId="77777777" w:rsidR="00E73B92" w:rsidRDefault="00E73B92" w:rsidP="00AC289C">
      <w:pPr>
        <w:pStyle w:val="ListParagraph"/>
        <w:ind w:left="2028"/>
        <w:rPr>
          <w:rFonts w:ascii="Mangal" w:hAnsi="Mangal" w:cs="Mangal"/>
        </w:rPr>
      </w:pPr>
    </w:p>
    <w:p w14:paraId="60A1D20D" w14:textId="77777777" w:rsidR="005659BB" w:rsidRDefault="005659BB" w:rsidP="00AC289C">
      <w:pPr>
        <w:pStyle w:val="ListParagraph"/>
        <w:ind w:left="2028"/>
        <w:rPr>
          <w:rFonts w:ascii="Mangal" w:hAnsi="Mangal" w:cs="Mangal"/>
        </w:rPr>
      </w:pPr>
    </w:p>
    <w:p w14:paraId="72157810" w14:textId="3DC721E6" w:rsidR="00B1477A" w:rsidRDefault="00B1477A" w:rsidP="001C00D6">
      <w:pPr>
        <w:pStyle w:val="ListParagraph"/>
        <w:numPr>
          <w:ilvl w:val="2"/>
          <w:numId w:val="1"/>
        </w:numPr>
        <w:rPr>
          <w:rFonts w:ascii="Mangal" w:hAnsi="Mangal" w:cs="Mangal"/>
        </w:rPr>
      </w:pPr>
      <w:r>
        <w:rPr>
          <w:rFonts w:ascii="Mangal" w:hAnsi="Mangal" w:cs="Mangal"/>
        </w:rPr>
        <w:t>Static Class Functions</w:t>
      </w:r>
    </w:p>
    <w:p w14:paraId="22B54523" w14:textId="4FD8DC98" w:rsidR="00B1477A" w:rsidRDefault="00B1477A" w:rsidP="00B1477A">
      <w:pPr>
        <w:pStyle w:val="ListParagraph"/>
        <w:ind w:left="2028"/>
        <w:rPr>
          <w:rFonts w:ascii="Mangal" w:hAnsi="Mangal" w:cs="Mangal"/>
        </w:rPr>
      </w:pPr>
      <w:r>
        <w:rPr>
          <w:rFonts w:ascii="Mangal" w:hAnsi="Mangal" w:cs="Mangal"/>
        </w:rPr>
        <w:t>aka Static methods.</w:t>
      </w:r>
      <w:r w:rsidR="00C153C2">
        <w:rPr>
          <w:rFonts w:ascii="Mangal" w:hAnsi="Mangal" w:cs="Mangal"/>
        </w:rPr>
        <w:t xml:space="preserve"> Defined like normal.</w:t>
      </w:r>
    </w:p>
    <w:p w14:paraId="30E206C3" w14:textId="26E0EF9D" w:rsidR="00C153C2" w:rsidRDefault="00C03BEF" w:rsidP="00B1477A">
      <w:pPr>
        <w:pStyle w:val="ListParagraph"/>
        <w:ind w:left="2028"/>
        <w:rPr>
          <w:rFonts w:ascii="Mangal" w:hAnsi="Mangal" w:cs="Mangal"/>
        </w:rPr>
      </w:pPr>
      <w:r>
        <w:rPr>
          <w:rFonts w:ascii="Mangal" w:hAnsi="Mangal" w:cs="Mangal"/>
        </w:rPr>
        <w:t>For ex.:</w:t>
      </w:r>
    </w:p>
    <w:p w14:paraId="023A3EE8"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8BFAB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81CF275"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598E25A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48606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CA60663"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p>
    <w:p w14:paraId="284FD0B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05F0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13DA66C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4AD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4930C4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getA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w:t>
      </w:r>
    </w:p>
    <w:p w14:paraId="684BD816"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75B3F31E" w14:textId="6F87FB0E" w:rsidR="00A81D7B" w:rsidRDefault="008977C2" w:rsidP="00B1477A">
      <w:pPr>
        <w:pStyle w:val="ListParagraph"/>
        <w:ind w:left="2028"/>
        <w:rPr>
          <w:rFonts w:ascii="Mangal" w:hAnsi="Mangal" w:cs="Mangal"/>
        </w:rPr>
      </w:pPr>
      <w:r>
        <w:rPr>
          <w:rFonts w:ascii="Mangal" w:hAnsi="Mangal" w:cs="Mangal"/>
        </w:rPr>
        <w:t xml:space="preserve">These methods don’t belong to any object specifically, </w:t>
      </w:r>
      <w:r w:rsidR="006A70A2">
        <w:rPr>
          <w:rFonts w:ascii="Mangal" w:hAnsi="Mangal" w:cs="Mangal"/>
        </w:rPr>
        <w:t xml:space="preserve">and they don’t get *this either, in </w:t>
      </w:r>
      <w:proofErr w:type="spellStart"/>
      <w:proofErr w:type="gramStart"/>
      <w:r w:rsidR="006A70A2">
        <w:rPr>
          <w:rFonts w:ascii="Mangal" w:hAnsi="Mangal" w:cs="Mangal"/>
        </w:rPr>
        <w:t>getA</w:t>
      </w:r>
      <w:proofErr w:type="spellEnd"/>
      <w:r w:rsidR="006A70A2">
        <w:rPr>
          <w:rFonts w:ascii="Mangal" w:hAnsi="Mangal" w:cs="Mangal"/>
        </w:rPr>
        <w:t>(</w:t>
      </w:r>
      <w:proofErr w:type="gramEnd"/>
      <w:r w:rsidR="006A70A2">
        <w:rPr>
          <w:rFonts w:ascii="Mangal" w:hAnsi="Mangal" w:cs="Mangal"/>
        </w:rPr>
        <w:t>); return a is compiled to become X::a;</w:t>
      </w:r>
      <w:r w:rsidR="00EE17C7">
        <w:rPr>
          <w:rFonts w:ascii="Mangal" w:hAnsi="Mangal" w:cs="Mangal"/>
        </w:rPr>
        <w:t xml:space="preserve"> </w:t>
      </w:r>
    </w:p>
    <w:p w14:paraId="65A28FFB" w14:textId="4470E1C4" w:rsidR="00EE17C7" w:rsidRDefault="00EE17C7" w:rsidP="00B1477A">
      <w:pPr>
        <w:pStyle w:val="ListParagraph"/>
        <w:ind w:left="2028"/>
        <w:rPr>
          <w:rFonts w:ascii="Mangal" w:hAnsi="Mangal" w:cs="Mangal"/>
        </w:rPr>
      </w:pPr>
      <w:r>
        <w:rPr>
          <w:rFonts w:ascii="Mangal" w:hAnsi="Mangal" w:cs="Mangal"/>
        </w:rPr>
        <w:t>This is why static methods can’t access non-static members of a class.</w:t>
      </w:r>
    </w:p>
    <w:p w14:paraId="7E43C467" w14:textId="77777777" w:rsidR="00435074" w:rsidRDefault="00435074" w:rsidP="00B1477A">
      <w:pPr>
        <w:pStyle w:val="ListParagraph"/>
        <w:ind w:left="2028"/>
        <w:rPr>
          <w:rFonts w:ascii="Mangal" w:hAnsi="Mangal" w:cs="Mangal"/>
        </w:rPr>
      </w:pPr>
    </w:p>
    <w:p w14:paraId="7D7FD16B" w14:textId="0C9093ED" w:rsidR="00152B14" w:rsidRDefault="00152B14" w:rsidP="00B1477A">
      <w:pPr>
        <w:pStyle w:val="ListParagraph"/>
        <w:ind w:left="2028"/>
        <w:rPr>
          <w:rFonts w:ascii="Mangal" w:hAnsi="Mangal" w:cs="Mangal"/>
        </w:rPr>
      </w:pPr>
      <w:r>
        <w:rPr>
          <w:rFonts w:ascii="Mangal" w:hAnsi="Mangal" w:cs="Mangal"/>
        </w:rPr>
        <w:lastRenderedPageBreak/>
        <w:t>When static methods are forward declared, the syntax requires static to be dropped</w:t>
      </w:r>
      <w:r w:rsidR="00435074">
        <w:rPr>
          <w:rFonts w:ascii="Mangal" w:hAnsi="Mangal" w:cs="Mangal"/>
        </w:rPr>
        <w:t xml:space="preserve"> for the definition.</w:t>
      </w:r>
    </w:p>
    <w:p w14:paraId="561D8E8B" w14:textId="43A3F9E0" w:rsidR="00152B14" w:rsidRDefault="00152B14" w:rsidP="00B1477A">
      <w:pPr>
        <w:pStyle w:val="ListParagraph"/>
        <w:ind w:left="2028"/>
        <w:rPr>
          <w:rFonts w:ascii="Mangal" w:hAnsi="Mangal" w:cs="Mangal"/>
        </w:rPr>
      </w:pPr>
      <w:r>
        <w:rPr>
          <w:rFonts w:ascii="Mangal" w:hAnsi="Mangal" w:cs="Mangal"/>
        </w:rPr>
        <w:t>For ex.:</w:t>
      </w:r>
    </w:p>
    <w:p w14:paraId="102FCBD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4ACA7FE"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EB5726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F36716"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1C68645"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3819BF49"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p>
    <w:p w14:paraId="4ECC3288" w14:textId="02B043B9"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F92EC4">
        <w:rPr>
          <w:rFonts w:ascii="Consolas" w:hAnsi="Consolas" w:cs="Courier New"/>
          <w:color w:val="666600"/>
          <w:sz w:val="17"/>
          <w:szCs w:val="17"/>
        </w:rPr>
        <w:t xml:space="preserve"> //ok</w:t>
      </w:r>
    </w:p>
    <w:p w14:paraId="0ABB622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1B218D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48A2BFC4" w14:textId="77777777" w:rsidR="00C03BEF" w:rsidRDefault="00C03BEF" w:rsidP="00B1477A">
      <w:pPr>
        <w:pStyle w:val="ListParagraph"/>
        <w:ind w:left="2028"/>
        <w:rPr>
          <w:rFonts w:ascii="Mangal" w:hAnsi="Mangal" w:cs="Mangal"/>
        </w:rPr>
      </w:pPr>
    </w:p>
    <w:p w14:paraId="0602E837" w14:textId="11E094F4" w:rsidR="00FD2BBA" w:rsidRDefault="00FD2BBA" w:rsidP="00B1477A">
      <w:pPr>
        <w:pStyle w:val="ListParagraph"/>
        <w:ind w:left="2028"/>
        <w:rPr>
          <w:rFonts w:ascii="Mangal" w:hAnsi="Mangal" w:cs="Mangal"/>
        </w:rPr>
      </w:pPr>
      <w:r>
        <w:rPr>
          <w:rFonts w:ascii="Mangal" w:hAnsi="Mangal" w:cs="Mangal"/>
        </w:rPr>
        <w:t xml:space="preserve">A class that has only static members is called a pure static class or a </w:t>
      </w:r>
      <w:proofErr w:type="spellStart"/>
      <w:r>
        <w:rPr>
          <w:rFonts w:ascii="Mangal" w:hAnsi="Mangal" w:cs="Mangal"/>
        </w:rPr>
        <w:t>monostate</w:t>
      </w:r>
      <w:proofErr w:type="spellEnd"/>
      <w:r>
        <w:rPr>
          <w:rFonts w:ascii="Mangal" w:hAnsi="Mangal" w:cs="Mangal"/>
        </w:rPr>
        <w:t>, since there is only 1 state and that is a global state.</w:t>
      </w:r>
    </w:p>
    <w:p w14:paraId="007EDFB1" w14:textId="77777777" w:rsidR="006912CD" w:rsidRDefault="006912CD" w:rsidP="00B1477A">
      <w:pPr>
        <w:pStyle w:val="ListParagraph"/>
        <w:ind w:left="2028"/>
        <w:rPr>
          <w:rFonts w:ascii="Mangal" w:hAnsi="Mangal" w:cs="Mangal"/>
        </w:rPr>
      </w:pPr>
    </w:p>
    <w:p w14:paraId="3ACCE835" w14:textId="54A29BB7" w:rsidR="006912CD" w:rsidRDefault="006912CD" w:rsidP="00B1477A">
      <w:pPr>
        <w:pStyle w:val="ListParagraph"/>
        <w:ind w:left="2028"/>
        <w:rPr>
          <w:rFonts w:ascii="Mangal" w:hAnsi="Mangal" w:cs="Mangal"/>
        </w:rPr>
      </w:pPr>
      <w:r>
        <w:rPr>
          <w:rFonts w:ascii="Mangal" w:hAnsi="Mangal" w:cs="Mangal"/>
        </w:rPr>
        <w:t xml:space="preserve">There’s no such thing as a static </w:t>
      </w:r>
      <w:proofErr w:type="spellStart"/>
      <w:r>
        <w:rPr>
          <w:rFonts w:ascii="Mangal" w:hAnsi="Mangal" w:cs="Mangal"/>
        </w:rPr>
        <w:t>ctor</w:t>
      </w:r>
      <w:proofErr w:type="spellEnd"/>
      <w:r>
        <w:rPr>
          <w:rFonts w:ascii="Mangal" w:hAnsi="Mangal" w:cs="Mangal"/>
        </w:rPr>
        <w:t xml:space="preserve"> in C++, so we have to use odd tricks to initialize </w:t>
      </w:r>
      <w:r w:rsidR="00A71539">
        <w:rPr>
          <w:rFonts w:ascii="Mangal" w:hAnsi="Mangal" w:cs="Mangal"/>
        </w:rPr>
        <w:t xml:space="preserve">other static </w:t>
      </w:r>
      <w:r w:rsidR="00ED3C97">
        <w:rPr>
          <w:rFonts w:ascii="Mangal" w:hAnsi="Mangal" w:cs="Mangal"/>
        </w:rPr>
        <w:t xml:space="preserve">data </w:t>
      </w:r>
      <w:r w:rsidR="00A71539">
        <w:rPr>
          <w:rFonts w:ascii="Mangal" w:hAnsi="Mangal" w:cs="Mangal"/>
        </w:rPr>
        <w:t xml:space="preserve">members. </w:t>
      </w:r>
    </w:p>
    <w:p w14:paraId="5544FC3E" w14:textId="77777777" w:rsidR="00AA6575" w:rsidRDefault="00AA6575" w:rsidP="00B1477A">
      <w:pPr>
        <w:pStyle w:val="ListParagraph"/>
        <w:ind w:left="2028"/>
        <w:rPr>
          <w:rFonts w:ascii="Mangal" w:hAnsi="Mangal" w:cs="Mangal"/>
        </w:rPr>
      </w:pPr>
    </w:p>
    <w:p w14:paraId="6D5FDA2A" w14:textId="77777777" w:rsidR="00C153C2" w:rsidRDefault="00C153C2" w:rsidP="00B1477A">
      <w:pPr>
        <w:pStyle w:val="ListParagraph"/>
        <w:ind w:left="2028"/>
        <w:rPr>
          <w:rFonts w:ascii="Mangal" w:hAnsi="Mangal" w:cs="Mangal"/>
        </w:rPr>
      </w:pPr>
    </w:p>
    <w:p w14:paraId="18479BD1" w14:textId="64575AD7" w:rsidR="00ED3C97" w:rsidRDefault="00ED3C97" w:rsidP="001C00D6">
      <w:pPr>
        <w:pStyle w:val="ListParagraph"/>
        <w:numPr>
          <w:ilvl w:val="2"/>
          <w:numId w:val="1"/>
        </w:numPr>
        <w:rPr>
          <w:rFonts w:ascii="Mangal" w:hAnsi="Mangal" w:cs="Mangal"/>
        </w:rPr>
      </w:pPr>
      <w:r>
        <w:rPr>
          <w:rFonts w:ascii="Mangal" w:hAnsi="Mangal" w:cs="Mangal"/>
        </w:rPr>
        <w:t>Friend Functions</w:t>
      </w:r>
    </w:p>
    <w:p w14:paraId="7DFED6A5" w14:textId="2D43D1B1" w:rsidR="00ED3C97" w:rsidRDefault="00660A02" w:rsidP="00ED3C97">
      <w:pPr>
        <w:pStyle w:val="ListParagraph"/>
        <w:ind w:left="2028"/>
        <w:rPr>
          <w:rFonts w:ascii="Mangal" w:hAnsi="Mangal" w:cs="Mangal"/>
        </w:rPr>
      </w:pPr>
      <w:r>
        <w:rPr>
          <w:rFonts w:ascii="Mangal" w:hAnsi="Mangal" w:cs="Mangal"/>
        </w:rPr>
        <w:t>A friend function is a function that can access all members of a class despite not itself being a member of it</w:t>
      </w:r>
      <w:r w:rsidR="00897A0B">
        <w:rPr>
          <w:rFonts w:ascii="Mangal" w:hAnsi="Mangal" w:cs="Mangal"/>
        </w:rPr>
        <w:t xml:space="preserve">. It ignores access specifiers. We </w:t>
      </w:r>
      <w:r w:rsidR="00C3769F">
        <w:rPr>
          <w:rFonts w:ascii="Mangal" w:hAnsi="Mangal" w:cs="Mangal"/>
        </w:rPr>
        <w:t xml:space="preserve">can </w:t>
      </w:r>
      <w:r w:rsidR="00897A0B">
        <w:rPr>
          <w:rFonts w:ascii="Mangal" w:hAnsi="Mangal" w:cs="Mangal"/>
        </w:rPr>
        <w:t xml:space="preserve">simply give a forward declaration of </w:t>
      </w:r>
      <w:r w:rsidR="00092AA5">
        <w:rPr>
          <w:rFonts w:ascii="Mangal" w:hAnsi="Mangal" w:cs="Mangal"/>
        </w:rPr>
        <w:t>a</w:t>
      </w:r>
      <w:r w:rsidR="00897A0B">
        <w:rPr>
          <w:rFonts w:ascii="Mangal" w:hAnsi="Mangal" w:cs="Mangal"/>
        </w:rPr>
        <w:t xml:space="preserve"> function with the friend keyword as prefix inside the class to make </w:t>
      </w:r>
      <w:r w:rsidR="002E0E02">
        <w:rPr>
          <w:rFonts w:ascii="Mangal" w:hAnsi="Mangal" w:cs="Mangal"/>
        </w:rPr>
        <w:t>the</w:t>
      </w:r>
      <w:r w:rsidR="00897A0B">
        <w:rPr>
          <w:rFonts w:ascii="Mangal" w:hAnsi="Mangal" w:cs="Mangal"/>
        </w:rPr>
        <w:t xml:space="preserve"> function a friend.</w:t>
      </w:r>
    </w:p>
    <w:p w14:paraId="5E73CBA7" w14:textId="09D89950" w:rsidR="00897A0B" w:rsidRDefault="00897A0B" w:rsidP="00ED3C97">
      <w:pPr>
        <w:pStyle w:val="ListParagraph"/>
        <w:ind w:left="2028"/>
        <w:rPr>
          <w:rFonts w:ascii="Mangal" w:hAnsi="Mangal" w:cs="Mangal"/>
        </w:rPr>
      </w:pPr>
      <w:r>
        <w:rPr>
          <w:rFonts w:ascii="Mangal" w:hAnsi="Mangal" w:cs="Mangal"/>
        </w:rPr>
        <w:t>For ex.:</w:t>
      </w:r>
    </w:p>
    <w:p w14:paraId="5951F2C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7DB0B8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955974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3994DD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4C2325"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2ED2DD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w:t>
      </w:r>
    </w:p>
    <w:p w14:paraId="500369A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DF893B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getX</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p>
    <w:p w14:paraId="3446C25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99A8A0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p>
    <w:p w14:paraId="58AE032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BB325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7686877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2208075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0DB107"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0D4D240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lastRenderedPageBreak/>
        <w:tab/>
      </w:r>
      <w:proofErr w:type="spellStart"/>
      <w:r>
        <w:rPr>
          <w:rFonts w:ascii="Consolas" w:hAnsi="Consolas" w:cs="Courier New"/>
          <w:color w:val="000000"/>
          <w:sz w:val="17"/>
          <w:szCs w:val="17"/>
        </w:rPr>
        <w:t>getX</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1</w:t>
      </w:r>
    </w:p>
    <w:p w14:paraId="636BC2C9"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C052A1A" w14:textId="655E758C" w:rsidR="003D12BB" w:rsidRDefault="00931718" w:rsidP="00ED3C97">
      <w:pPr>
        <w:pStyle w:val="ListParagraph"/>
        <w:ind w:left="2028"/>
        <w:rPr>
          <w:rFonts w:ascii="Mangal" w:hAnsi="Mangal" w:cs="Mangal"/>
        </w:rPr>
      </w:pPr>
      <w:r>
        <w:rPr>
          <w:rFonts w:ascii="Mangal" w:hAnsi="Mangal" w:cs="Mangal"/>
        </w:rPr>
        <w:t>The class just needs a forward declaration of the friend function</w:t>
      </w:r>
      <w:r w:rsidR="007D0F88">
        <w:rPr>
          <w:rFonts w:ascii="Mangal" w:hAnsi="Mangal" w:cs="Mangal"/>
        </w:rPr>
        <w:t>.</w:t>
      </w:r>
    </w:p>
    <w:p w14:paraId="1C29720B" w14:textId="77777777" w:rsidR="007D0F88" w:rsidRDefault="007D0F88" w:rsidP="00ED3C97">
      <w:pPr>
        <w:pStyle w:val="ListParagraph"/>
        <w:ind w:left="2028"/>
        <w:rPr>
          <w:rFonts w:ascii="Mangal" w:hAnsi="Mangal" w:cs="Mangal"/>
        </w:rPr>
      </w:pPr>
    </w:p>
    <w:p w14:paraId="58111EA8" w14:textId="01FA88E3" w:rsidR="007D0F88" w:rsidRDefault="007D0F88" w:rsidP="00ED3C97">
      <w:pPr>
        <w:pStyle w:val="ListParagraph"/>
        <w:ind w:left="2028"/>
        <w:rPr>
          <w:rFonts w:ascii="Mangal" w:hAnsi="Mangal" w:cs="Mangal"/>
        </w:rPr>
      </w:pPr>
      <w:r>
        <w:rPr>
          <w:rFonts w:ascii="Mangal" w:hAnsi="Mangal" w:cs="Mangal"/>
        </w:rPr>
        <w:t>Since the friend function isn’t a part of the class, it doesn’t have a *this added to it at compile time automatically.</w:t>
      </w:r>
    </w:p>
    <w:p w14:paraId="730AE597" w14:textId="77777777" w:rsidR="00AF0454" w:rsidRDefault="00AF0454" w:rsidP="00ED3C97">
      <w:pPr>
        <w:pStyle w:val="ListParagraph"/>
        <w:ind w:left="2028"/>
        <w:rPr>
          <w:rFonts w:ascii="Mangal" w:hAnsi="Mangal" w:cs="Mangal"/>
        </w:rPr>
      </w:pPr>
    </w:p>
    <w:p w14:paraId="77328179" w14:textId="0854FB86" w:rsidR="00AF0454" w:rsidRDefault="00AF0454" w:rsidP="00ED3C97">
      <w:pPr>
        <w:pStyle w:val="ListParagraph"/>
        <w:ind w:left="2028"/>
        <w:rPr>
          <w:rFonts w:ascii="Mangal" w:hAnsi="Mangal" w:cs="Mangal"/>
        </w:rPr>
      </w:pPr>
      <w:r>
        <w:rPr>
          <w:rFonts w:ascii="Mangal" w:hAnsi="Mangal" w:cs="Mangal"/>
        </w:rPr>
        <w:t>A class can have multiple friend functions and a friend function can belong to multiple classes.</w:t>
      </w:r>
    </w:p>
    <w:p w14:paraId="48C90189" w14:textId="32419FFB" w:rsidR="003F70A4" w:rsidRDefault="003F70A4" w:rsidP="00ED3C97">
      <w:pPr>
        <w:pStyle w:val="ListParagraph"/>
        <w:ind w:left="2028"/>
        <w:rPr>
          <w:rFonts w:ascii="Mangal" w:hAnsi="Mangal" w:cs="Mangal"/>
        </w:rPr>
      </w:pPr>
      <w:r>
        <w:rPr>
          <w:rFonts w:ascii="Mangal" w:hAnsi="Mangal" w:cs="Mangal"/>
        </w:rPr>
        <w:t>For ex.:</w:t>
      </w:r>
    </w:p>
    <w:p w14:paraId="02E296A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declaring a class</w:t>
      </w:r>
    </w:p>
    <w:p w14:paraId="49B98B5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E241F57"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AD332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
    <w:p w14:paraId="1334413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56B5C340"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6104EE9"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&amp;,</w:t>
      </w:r>
      <w:r>
        <w:rPr>
          <w:rFonts w:ascii="Consolas" w:hAnsi="Consolas" w:cs="Courier New"/>
          <w:color w:val="000000"/>
          <w:sz w:val="17"/>
          <w:szCs w:val="17"/>
        </w:rPr>
        <w:t>Y</w:t>
      </w:r>
      <w:proofErr w:type="gram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//we can use Y&amp; here despite Y being not defined yet</w:t>
      </w:r>
    </w:p>
    <w:p w14:paraId="0AB0004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1D06C5F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7E61E8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422CF9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25B5EC8"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650108D"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97A84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20327F"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&amp;,</w:t>
      </w:r>
      <w:r>
        <w:rPr>
          <w:rFonts w:ascii="Consolas" w:hAnsi="Consolas" w:cs="Courier New"/>
          <w:color w:val="000000"/>
          <w:sz w:val="17"/>
          <w:szCs w:val="17"/>
        </w:rPr>
        <w:t>Y</w:t>
      </w:r>
      <w:proofErr w:type="gramEnd"/>
      <w:r>
        <w:rPr>
          <w:rFonts w:ascii="Consolas" w:hAnsi="Consolas" w:cs="Courier New"/>
          <w:color w:val="666600"/>
          <w:sz w:val="17"/>
          <w:szCs w:val="17"/>
        </w:rPr>
        <w:t>&amp;);</w:t>
      </w:r>
    </w:p>
    <w:p w14:paraId="273DDF2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A754D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D6E2B8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896E3A"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156952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790D23" w14:textId="26D95B18" w:rsidR="00ED0E48" w:rsidRDefault="00ED0E48" w:rsidP="00ED0E48">
      <w:pPr>
        <w:pStyle w:val="ListParagraph"/>
        <w:ind w:left="2028"/>
        <w:rPr>
          <w:rFonts w:ascii="Mangal" w:hAnsi="Mangal" w:cs="Mangal"/>
        </w:rPr>
      </w:pPr>
      <w:r>
        <w:rPr>
          <w:rFonts w:ascii="Mangal" w:hAnsi="Mangal" w:cs="Mangal"/>
        </w:rPr>
        <w:t>A class can be forward declared just like a function. This is aka class prototype. Although a forward declared class can only be used by</w:t>
      </w:r>
      <w:r w:rsidR="00050AEB">
        <w:rPr>
          <w:rFonts w:ascii="Mangal" w:hAnsi="Mangal" w:cs="Mangal"/>
        </w:rPr>
        <w:t xml:space="preserve"> forward declared class methods or friend functions.</w:t>
      </w:r>
      <w:r w:rsidR="00CB1235">
        <w:rPr>
          <w:rFonts w:ascii="Mangal" w:hAnsi="Mangal" w:cs="Mangal"/>
        </w:rPr>
        <w:t xml:space="preserve"> In the case of forward declared class methods, the function definition must come after the class definition.</w:t>
      </w:r>
    </w:p>
    <w:p w14:paraId="3EC9E61E" w14:textId="30432373" w:rsidR="00050AEB" w:rsidRDefault="00050AEB" w:rsidP="00ED0E48">
      <w:pPr>
        <w:pStyle w:val="ListParagraph"/>
        <w:ind w:left="2028"/>
        <w:rPr>
          <w:rFonts w:ascii="Mangal" w:hAnsi="Mangal" w:cs="Mangal"/>
        </w:rPr>
      </w:pPr>
      <w:r>
        <w:rPr>
          <w:rFonts w:ascii="Mangal" w:hAnsi="Mangal" w:cs="Mangal"/>
        </w:rPr>
        <w:t>For ex.:</w:t>
      </w:r>
    </w:p>
    <w:p w14:paraId="7A5AA2E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//class prototype</w:t>
      </w:r>
    </w:p>
    <w:p w14:paraId="02282D1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A57B0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1C73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useY</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B841C0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4633D158"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w:t>
      </w:r>
    </w:p>
    <w:p w14:paraId="4CF2FB9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/actual definition of Y</w:t>
      </w:r>
    </w:p>
    <w:p w14:paraId="20AB2C9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1DAA1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1B6ED29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92EE50"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CD30A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AD05C5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lastRenderedPageBreak/>
        <w:t>};</w:t>
      </w:r>
    </w:p>
    <w:p w14:paraId="7673888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useY</w:t>
      </w:r>
      <w:r>
        <w:rPr>
          <w:rFonts w:ascii="Consolas" w:hAnsi="Consolas" w:cs="Courier New"/>
          <w:color w:val="666600"/>
          <w:sz w:val="17"/>
          <w:szCs w:val="17"/>
        </w:rPr>
        <w:t>(</w:t>
      </w:r>
      <w:r>
        <w:rPr>
          <w:rFonts w:ascii="Consolas" w:hAnsi="Consolas" w:cs="Courier New"/>
          <w:color w:val="000000"/>
          <w:sz w:val="17"/>
          <w:szCs w:val="17"/>
        </w:rPr>
        <w:t>Y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9F7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p>
    <w:p w14:paraId="35AA481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609B935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7017F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653604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7A06013"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useY</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E92972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1560BE9E" w14:textId="306D18A6" w:rsidR="00FB751D" w:rsidRDefault="00FB751D" w:rsidP="00ED3C97">
      <w:pPr>
        <w:pStyle w:val="ListParagraph"/>
        <w:ind w:left="2028"/>
        <w:rPr>
          <w:rFonts w:ascii="Mangal" w:hAnsi="Mangal" w:cs="Mangal"/>
        </w:rPr>
      </w:pPr>
    </w:p>
    <w:p w14:paraId="32666489" w14:textId="28D6497D" w:rsidR="00DC73F4" w:rsidRDefault="008F62E1" w:rsidP="00ED3C97">
      <w:pPr>
        <w:pStyle w:val="ListParagraph"/>
        <w:ind w:left="2028"/>
        <w:rPr>
          <w:rFonts w:ascii="Mangal" w:hAnsi="Mangal" w:cs="Mangal"/>
        </w:rPr>
      </w:pPr>
      <w:r>
        <w:rPr>
          <w:rFonts w:ascii="Mangal" w:hAnsi="Mangal" w:cs="Mangal"/>
        </w:rPr>
        <w:t xml:space="preserve">This forward declaration of class and stuff is only required when both classes are in the same </w:t>
      </w:r>
      <w:proofErr w:type="spellStart"/>
      <w:r>
        <w:rPr>
          <w:rFonts w:ascii="Mangal" w:hAnsi="Mangal" w:cs="Mangal"/>
        </w:rPr>
        <w:t>cpp</w:t>
      </w:r>
      <w:proofErr w:type="spellEnd"/>
      <w:r>
        <w:rPr>
          <w:rFonts w:ascii="Mangal" w:hAnsi="Mangal" w:cs="Mangal"/>
        </w:rPr>
        <w:t xml:space="preserve"> file. If we </w:t>
      </w:r>
      <w:r w:rsidR="00033BC8">
        <w:rPr>
          <w:rFonts w:ascii="Mangal" w:hAnsi="Mangal" w:cs="Mangal"/>
        </w:rPr>
        <w:t xml:space="preserve">use the convention of separating classes into their header files and </w:t>
      </w:r>
      <w:proofErr w:type="spellStart"/>
      <w:r w:rsidR="00033BC8">
        <w:rPr>
          <w:rFonts w:ascii="Mangal" w:hAnsi="Mangal" w:cs="Mangal"/>
        </w:rPr>
        <w:t>cpp</w:t>
      </w:r>
      <w:proofErr w:type="spellEnd"/>
      <w:r w:rsidR="00033BC8">
        <w:rPr>
          <w:rFonts w:ascii="Mangal" w:hAnsi="Mangal" w:cs="Mangal"/>
        </w:rPr>
        <w:t xml:space="preserve"> files we wouldn’t need to do any of this, a simply #include “</w:t>
      </w:r>
      <w:proofErr w:type="spellStart"/>
      <w:r w:rsidR="00033BC8">
        <w:rPr>
          <w:rFonts w:ascii="Mangal" w:hAnsi="Mangal" w:cs="Mangal"/>
        </w:rPr>
        <w:t>X.h</w:t>
      </w:r>
      <w:proofErr w:type="spellEnd"/>
      <w:r w:rsidR="00033BC8">
        <w:rPr>
          <w:rFonts w:ascii="Mangal" w:hAnsi="Mangal" w:cs="Mangal"/>
        </w:rPr>
        <w:t>” and #include “</w:t>
      </w:r>
      <w:proofErr w:type="spellStart"/>
      <w:r w:rsidR="00033BC8">
        <w:rPr>
          <w:rFonts w:ascii="Mangal" w:hAnsi="Mangal" w:cs="Mangal"/>
        </w:rPr>
        <w:t>Y.h</w:t>
      </w:r>
      <w:proofErr w:type="spellEnd"/>
      <w:r w:rsidR="00033BC8">
        <w:rPr>
          <w:rFonts w:ascii="Mangal" w:hAnsi="Mangal" w:cs="Mangal"/>
        </w:rPr>
        <w:t>” would work.</w:t>
      </w:r>
      <w:r w:rsidR="001615A2">
        <w:rPr>
          <w:rFonts w:ascii="Mangal" w:hAnsi="Mangal" w:cs="Mangal"/>
        </w:rPr>
        <w:t xml:space="preserve"> </w:t>
      </w:r>
    </w:p>
    <w:p w14:paraId="563DB987" w14:textId="77777777" w:rsidR="00DC73F4" w:rsidRDefault="00DC73F4" w:rsidP="00ED3C97">
      <w:pPr>
        <w:pStyle w:val="ListParagraph"/>
        <w:ind w:left="2028"/>
        <w:rPr>
          <w:rFonts w:ascii="Mangal" w:hAnsi="Mangal" w:cs="Mangal"/>
        </w:rPr>
      </w:pPr>
    </w:p>
    <w:p w14:paraId="6F9C43F4" w14:textId="3A9C91BD" w:rsidR="00C0075C" w:rsidRDefault="00C0075C" w:rsidP="00ED3C97">
      <w:pPr>
        <w:pStyle w:val="ListParagraph"/>
        <w:ind w:left="2028"/>
        <w:rPr>
          <w:rFonts w:ascii="Mangal" w:hAnsi="Mangal" w:cs="Mangal"/>
        </w:rPr>
      </w:pPr>
      <w:r>
        <w:rPr>
          <w:rFonts w:ascii="Mangal" w:hAnsi="Mangal" w:cs="Mangal"/>
        </w:rPr>
        <w:t xml:space="preserve">A friend function can be directly defined inside the class </w:t>
      </w:r>
      <w:r w:rsidR="00E71108">
        <w:rPr>
          <w:rFonts w:ascii="Mangal" w:hAnsi="Mangal" w:cs="Mangal"/>
        </w:rPr>
        <w:t xml:space="preserve">instead of being forward declared and then defined later </w:t>
      </w:r>
      <w:r>
        <w:rPr>
          <w:rFonts w:ascii="Mangal" w:hAnsi="Mangal" w:cs="Mangal"/>
        </w:rPr>
        <w:t>as well.</w:t>
      </w:r>
      <w:r w:rsidR="00603DCD">
        <w:rPr>
          <w:rFonts w:ascii="Mangal" w:hAnsi="Mangal" w:cs="Mangal"/>
        </w:rPr>
        <w:t xml:space="preserve"> Either way, a friend function is not a member of the class so the class members can never call a friend function,</w:t>
      </w:r>
    </w:p>
    <w:p w14:paraId="5320A1F1" w14:textId="77777777" w:rsidR="00C0075C" w:rsidRDefault="00C0075C" w:rsidP="00ED3C97">
      <w:pPr>
        <w:pStyle w:val="ListParagraph"/>
        <w:ind w:left="2028"/>
        <w:rPr>
          <w:rFonts w:ascii="Mangal" w:hAnsi="Mangal" w:cs="Mangal"/>
        </w:rPr>
      </w:pPr>
    </w:p>
    <w:p w14:paraId="3B3F41A3" w14:textId="058C0E12" w:rsidR="000437FD" w:rsidRDefault="000437FD" w:rsidP="00ED3C97">
      <w:pPr>
        <w:pStyle w:val="ListParagraph"/>
        <w:ind w:left="2028"/>
        <w:rPr>
          <w:rFonts w:ascii="Mangal" w:hAnsi="Mangal" w:cs="Mangal"/>
        </w:rPr>
      </w:pPr>
      <w:r>
        <w:rPr>
          <w:rFonts w:ascii="Mangal" w:hAnsi="Mangal" w:cs="Mangal"/>
        </w:rPr>
        <w:t>Friend functions can call each other like normal functions.</w:t>
      </w:r>
    </w:p>
    <w:p w14:paraId="0C00ECDD"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A8B903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7291F3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0785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A36AF4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
    <w:p w14:paraId="2EEE02E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F1BA18"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37D1F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3544E1"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0A0507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13ADD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6A576C39"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6DFB06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3E7EE137"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2492E29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20C362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86CBA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33F190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06AF580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FD14A3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88D2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
    <w:p w14:paraId="27ECBA7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696A55E7" w14:textId="77777777" w:rsidR="000437FD" w:rsidRDefault="000437FD" w:rsidP="00ED3C97">
      <w:pPr>
        <w:pStyle w:val="ListParagraph"/>
        <w:ind w:left="2028"/>
        <w:rPr>
          <w:rFonts w:ascii="Mangal" w:hAnsi="Mangal" w:cs="Mangal"/>
        </w:rPr>
      </w:pPr>
    </w:p>
    <w:p w14:paraId="61093C45" w14:textId="26B92190" w:rsidR="00620F03" w:rsidRDefault="00620F03" w:rsidP="001C00D6">
      <w:pPr>
        <w:pStyle w:val="ListParagraph"/>
        <w:numPr>
          <w:ilvl w:val="2"/>
          <w:numId w:val="1"/>
        </w:numPr>
        <w:rPr>
          <w:rFonts w:ascii="Mangal" w:hAnsi="Mangal" w:cs="Mangal"/>
        </w:rPr>
      </w:pPr>
      <w:r>
        <w:rPr>
          <w:rFonts w:ascii="Mangal" w:hAnsi="Mangal" w:cs="Mangal"/>
        </w:rPr>
        <w:t>Friend class</w:t>
      </w:r>
    </w:p>
    <w:p w14:paraId="1BCC2477" w14:textId="0223B533" w:rsidR="00C522E3" w:rsidRDefault="00C522E3" w:rsidP="00C522E3">
      <w:pPr>
        <w:pStyle w:val="ListParagraph"/>
        <w:ind w:left="2028"/>
        <w:rPr>
          <w:rFonts w:ascii="Mangal" w:hAnsi="Mangal" w:cs="Mangal"/>
        </w:rPr>
      </w:pPr>
      <w:r>
        <w:rPr>
          <w:rFonts w:ascii="Mangal" w:hAnsi="Mangal" w:cs="Mangal"/>
        </w:rPr>
        <w:lastRenderedPageBreak/>
        <w:t>Instead of manually making each function a friend, C++ allows making an entire class a friend. Though this only applies to the member functions of the friend class and not the class itself.</w:t>
      </w:r>
    </w:p>
    <w:p w14:paraId="09063141" w14:textId="6FC05F1C" w:rsidR="00C522E3" w:rsidRDefault="00C522E3" w:rsidP="00C522E3">
      <w:pPr>
        <w:pStyle w:val="ListParagraph"/>
        <w:ind w:left="2028"/>
        <w:rPr>
          <w:rFonts w:ascii="Mangal" w:hAnsi="Mangal" w:cs="Mangal"/>
        </w:rPr>
      </w:pPr>
      <w:r>
        <w:rPr>
          <w:rFonts w:ascii="Mangal" w:hAnsi="Mangal" w:cs="Mangal"/>
        </w:rPr>
        <w:t>For ex.:</w:t>
      </w:r>
    </w:p>
    <w:p w14:paraId="6BEFE1C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CB4E3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29B14FC" w14:textId="1AD01EE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280EAA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6B7D4AC" w14:textId="317D3E62"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566C4E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29D3D91"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254FC77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need forward declaration like friend functions</w:t>
      </w:r>
    </w:p>
    <w:p w14:paraId="00A4916E"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46BD0F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773CBA25"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6FBE1300"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69EBE70D" w14:textId="5DF7D4C5"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A0BC7E6"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10084CA" w14:textId="13EDC85F"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BF3291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A7C9D9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p>
    <w:p w14:paraId="79B781B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FF79EED" w14:textId="3349A99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*this so Y&amp; and X&amp;’s private members since the class is a friend.</w:t>
      </w:r>
    </w:p>
    <w:p w14:paraId="299896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DE4ED7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327665E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033095A2"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9103C" w14:textId="32DB2D16"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D20CA5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DFEE516" w14:textId="22C6F1DE"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66A75E7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33EB13D" w14:textId="5E48482B" w:rsidR="002E110D" w:rsidRDefault="005F1F39" w:rsidP="00C522E3">
      <w:pPr>
        <w:pStyle w:val="ListParagraph"/>
        <w:ind w:left="2028"/>
        <w:rPr>
          <w:rFonts w:ascii="Mangal" w:hAnsi="Mangal" w:cs="Mangal"/>
        </w:rPr>
      </w:pPr>
      <w:r>
        <w:rPr>
          <w:rFonts w:ascii="Mangal" w:hAnsi="Mangal" w:cs="Mangal"/>
        </w:rPr>
        <w:t xml:space="preserve">Works, </w:t>
      </w:r>
      <w:r w:rsidR="00A43AFE">
        <w:rPr>
          <w:rFonts w:ascii="Mangal" w:hAnsi="Mangal" w:cs="Mangal"/>
        </w:rPr>
        <w:t xml:space="preserve">but friend classes are simply a shorthand for making a bunch of functions friend functions, the class itself cannot access </w:t>
      </w:r>
      <w:r w:rsidR="00822C6A">
        <w:rPr>
          <w:rFonts w:ascii="Mangal" w:hAnsi="Mangal" w:cs="Mangal"/>
        </w:rPr>
        <w:t>X’s members, so int y{x}; in Y would be an error.</w:t>
      </w:r>
    </w:p>
    <w:p w14:paraId="5CBCC31D" w14:textId="77777777" w:rsidR="00CC7D34" w:rsidRDefault="00CC7D34" w:rsidP="00C522E3">
      <w:pPr>
        <w:pStyle w:val="ListParagraph"/>
        <w:ind w:left="2028"/>
        <w:rPr>
          <w:rFonts w:ascii="Mangal" w:hAnsi="Mangal" w:cs="Mangal"/>
        </w:rPr>
      </w:pPr>
    </w:p>
    <w:p w14:paraId="21B0CCC2" w14:textId="3E491D45" w:rsidR="00822C6A" w:rsidRDefault="00CC7D34" w:rsidP="00C522E3">
      <w:pPr>
        <w:pStyle w:val="ListParagraph"/>
        <w:ind w:left="2028"/>
        <w:rPr>
          <w:rFonts w:ascii="Mangal" w:hAnsi="Mangal" w:cs="Mangal"/>
        </w:rPr>
      </w:pPr>
      <w:r>
        <w:rPr>
          <w:rFonts w:ascii="Mangal" w:hAnsi="Mangal" w:cs="Mangal"/>
        </w:rPr>
        <w:t>If class A is a friend of class B, then this doesn’t make class B a friend of class A.</w:t>
      </w:r>
    </w:p>
    <w:p w14:paraId="663CA598" w14:textId="429DA828" w:rsidR="00CC7D34" w:rsidRDefault="00CC7D34" w:rsidP="00C522E3">
      <w:pPr>
        <w:pStyle w:val="ListParagraph"/>
        <w:ind w:left="2028"/>
        <w:rPr>
          <w:rFonts w:ascii="Mangal" w:hAnsi="Mangal" w:cs="Mangal"/>
        </w:rPr>
      </w:pPr>
      <w:r>
        <w:rPr>
          <w:rFonts w:ascii="Mangal" w:hAnsi="Mangal" w:cs="Mangal"/>
        </w:rPr>
        <w:t xml:space="preserve">If class A is a friend of class B, and class B is a friend of class C, then this doesn’t make class A </w:t>
      </w:r>
      <w:proofErr w:type="spellStart"/>
      <w:r>
        <w:rPr>
          <w:rFonts w:ascii="Mangal" w:hAnsi="Mangal" w:cs="Mangal"/>
        </w:rPr>
        <w:t>a</w:t>
      </w:r>
      <w:proofErr w:type="spellEnd"/>
      <w:r>
        <w:rPr>
          <w:rFonts w:ascii="Mangal" w:hAnsi="Mangal" w:cs="Mangal"/>
        </w:rPr>
        <w:t xml:space="preserve"> friend of class C.</w:t>
      </w:r>
    </w:p>
    <w:p w14:paraId="4A66B091" w14:textId="77777777" w:rsidR="00CC7D34" w:rsidRDefault="00CC7D34" w:rsidP="00C522E3">
      <w:pPr>
        <w:pStyle w:val="ListParagraph"/>
        <w:ind w:left="2028"/>
        <w:rPr>
          <w:rFonts w:ascii="Mangal" w:hAnsi="Mangal" w:cs="Mangal"/>
        </w:rPr>
      </w:pPr>
    </w:p>
    <w:p w14:paraId="156E212D" w14:textId="7F8156B3" w:rsidR="002E110D" w:rsidRDefault="00CC7D34" w:rsidP="00C522E3">
      <w:pPr>
        <w:pStyle w:val="ListParagraph"/>
        <w:ind w:left="2028"/>
        <w:rPr>
          <w:rFonts w:ascii="Mangal" w:hAnsi="Mangal" w:cs="Mangal"/>
        </w:rPr>
      </w:pPr>
      <w:r>
        <w:rPr>
          <w:rFonts w:ascii="Mangal" w:hAnsi="Mangal" w:cs="Mangal"/>
        </w:rPr>
        <w:t>friend classes and functions harm encapsulation so they should be limited.</w:t>
      </w:r>
    </w:p>
    <w:p w14:paraId="2576AFC5" w14:textId="77777777" w:rsidR="00CC7D34" w:rsidRDefault="00CC7D34" w:rsidP="00C522E3">
      <w:pPr>
        <w:pStyle w:val="ListParagraph"/>
        <w:ind w:left="2028"/>
        <w:rPr>
          <w:rFonts w:ascii="Mangal" w:hAnsi="Mangal" w:cs="Mangal"/>
        </w:rPr>
      </w:pPr>
    </w:p>
    <w:p w14:paraId="03CAE57B" w14:textId="117077B6" w:rsidR="00626087" w:rsidRDefault="00626087" w:rsidP="00C522E3">
      <w:pPr>
        <w:pStyle w:val="ListParagraph"/>
        <w:ind w:left="2028"/>
        <w:rPr>
          <w:rFonts w:ascii="Mangal" w:hAnsi="Mangal" w:cs="Mangal"/>
        </w:rPr>
      </w:pPr>
      <w:r>
        <w:rPr>
          <w:rFonts w:ascii="Mangal" w:hAnsi="Mangal" w:cs="Mangal"/>
        </w:rPr>
        <w:t xml:space="preserve">We can also make individual member functions a friend, </w:t>
      </w:r>
      <w:r w:rsidR="00A418AB">
        <w:rPr>
          <w:rFonts w:ascii="Mangal" w:hAnsi="Mangal" w:cs="Mangal"/>
        </w:rPr>
        <w:t>i.e., friend member functions are also allowed.</w:t>
      </w:r>
    </w:p>
    <w:p w14:paraId="6C7F1D97" w14:textId="76B3003A" w:rsidR="00A418AB" w:rsidRDefault="00A418AB" w:rsidP="00C522E3">
      <w:pPr>
        <w:pStyle w:val="ListParagraph"/>
        <w:ind w:left="2028"/>
        <w:rPr>
          <w:rFonts w:ascii="Mangal" w:hAnsi="Mangal" w:cs="Mangal"/>
        </w:rPr>
      </w:pPr>
      <w:r>
        <w:rPr>
          <w:rFonts w:ascii="Mangal" w:hAnsi="Mangal" w:cs="Mangal"/>
        </w:rPr>
        <w:lastRenderedPageBreak/>
        <w:t>For ex.:</w:t>
      </w:r>
    </w:p>
    <w:p w14:paraId="4A1325D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declaration is necessary here for this example</w:t>
      </w:r>
    </w:p>
    <w:p w14:paraId="5B9F37F1"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0631F10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4F8FA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useX</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//can’t define it here since X isn’t defined yet.</w:t>
      </w:r>
    </w:p>
    <w:p w14:paraId="1EA83F5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379373E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ED249B3"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462174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23713B"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4BBC2F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46CF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044AEF2"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 xml:space="preserve">//friend member function, this is why we needed to define the class Y first, otherwise the compiler wouldn’t know if Y even has a </w:t>
      </w:r>
      <w:proofErr w:type="spellStart"/>
      <w:r>
        <w:rPr>
          <w:rFonts w:ascii="Consolas" w:hAnsi="Consolas" w:cs="Courier New"/>
          <w:color w:val="880000"/>
          <w:sz w:val="17"/>
          <w:szCs w:val="17"/>
        </w:rPr>
        <w:t>useX</w:t>
      </w:r>
      <w:proofErr w:type="spellEnd"/>
      <w:r>
        <w:rPr>
          <w:rFonts w:ascii="Consolas" w:hAnsi="Consolas" w:cs="Courier New"/>
          <w:color w:val="880000"/>
          <w:sz w:val="17"/>
          <w:szCs w:val="17"/>
        </w:rPr>
        <w:t xml:space="preserve"> method. </w:t>
      </w:r>
    </w:p>
    <w:p w14:paraId="75F85FBD"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47DD01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use X now</w:t>
      </w:r>
    </w:p>
    <w:p w14:paraId="79A4FB1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1 </w:t>
      </w:r>
    </w:p>
    <w:p w14:paraId="4940868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4B76C53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96BD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B2BA1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73D8D526"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useX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76178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661A2FFE" w14:textId="77777777" w:rsidR="00A418AB" w:rsidRDefault="00A418AB" w:rsidP="00C522E3">
      <w:pPr>
        <w:pStyle w:val="ListParagraph"/>
        <w:ind w:left="2028"/>
        <w:rPr>
          <w:rFonts w:ascii="Mangal" w:hAnsi="Mangal" w:cs="Mangal"/>
        </w:rPr>
      </w:pPr>
    </w:p>
    <w:p w14:paraId="1EFBEDD1" w14:textId="77777777" w:rsidR="00A418AB" w:rsidRDefault="00A418AB" w:rsidP="00C522E3">
      <w:pPr>
        <w:pStyle w:val="ListParagraph"/>
        <w:ind w:left="2028"/>
        <w:rPr>
          <w:rFonts w:ascii="Mangal" w:hAnsi="Mangal" w:cs="Mangal"/>
        </w:rPr>
      </w:pPr>
    </w:p>
    <w:p w14:paraId="6C11D3B6" w14:textId="77777777" w:rsidR="00A418AB" w:rsidRDefault="00A418AB" w:rsidP="00C522E3">
      <w:pPr>
        <w:pStyle w:val="ListParagraph"/>
        <w:ind w:left="2028"/>
        <w:rPr>
          <w:rFonts w:ascii="Mangal" w:hAnsi="Mangal" w:cs="Mangal"/>
        </w:rPr>
      </w:pPr>
    </w:p>
    <w:p w14:paraId="41CEB180" w14:textId="33129C7F" w:rsidR="00755576" w:rsidRDefault="00755576" w:rsidP="001C00D6">
      <w:pPr>
        <w:pStyle w:val="ListParagraph"/>
        <w:numPr>
          <w:ilvl w:val="2"/>
          <w:numId w:val="1"/>
        </w:numPr>
        <w:rPr>
          <w:rFonts w:ascii="Mangal" w:hAnsi="Mangal" w:cs="Mangal"/>
        </w:rPr>
      </w:pPr>
      <w:r>
        <w:rPr>
          <w:rFonts w:ascii="Mangal" w:hAnsi="Mangal" w:cs="Mangal"/>
        </w:rPr>
        <w:t>Anonymous Class Object</w:t>
      </w:r>
    </w:p>
    <w:p w14:paraId="6B79E70D" w14:textId="7113BDC1" w:rsidR="00755576" w:rsidRDefault="008543D0" w:rsidP="00755576">
      <w:pPr>
        <w:pStyle w:val="ListParagraph"/>
        <w:ind w:left="2028"/>
        <w:rPr>
          <w:rFonts w:ascii="Mangal" w:hAnsi="Mangal" w:cs="Mangal"/>
        </w:rPr>
      </w:pPr>
      <w:r>
        <w:rPr>
          <w:rFonts w:ascii="Mangal" w:hAnsi="Mangal" w:cs="Mangal"/>
        </w:rPr>
        <w:t xml:space="preserve">Just like we have Anonymous Objects for expressions, we can also </w:t>
      </w:r>
      <w:r w:rsidR="008347B6">
        <w:rPr>
          <w:rFonts w:ascii="Mangal" w:hAnsi="Mangal" w:cs="Mangal"/>
        </w:rPr>
        <w:t xml:space="preserve">make class objects Anonymous, i.e., give them expression scope and have them destroyed in the same statement. </w:t>
      </w:r>
    </w:p>
    <w:p w14:paraId="0D677894" w14:textId="53A9B5FA" w:rsidR="008347B6" w:rsidRDefault="008347B6" w:rsidP="00755576">
      <w:pPr>
        <w:pStyle w:val="ListParagraph"/>
        <w:ind w:left="2028"/>
        <w:rPr>
          <w:rFonts w:ascii="Mangal" w:hAnsi="Mangal" w:cs="Mangal"/>
        </w:rPr>
      </w:pPr>
      <w:r>
        <w:rPr>
          <w:rFonts w:ascii="Mangal" w:hAnsi="Mangal" w:cs="Mangal"/>
        </w:rPr>
        <w:t>For ex.:</w:t>
      </w:r>
    </w:p>
    <w:p w14:paraId="2026E9E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E81C50"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692D0E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965DFD9"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34497A2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useX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E0CADF"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stuff with x</w:t>
      </w:r>
    </w:p>
    <w:p w14:paraId="27D37B2B"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7728F643"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7C70C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useX</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here X{} creates an anonymous class object for X</w:t>
      </w:r>
    </w:p>
    <w:p w14:paraId="35FFA005"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2AAAA0EE"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10, recall that without a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passing values to class/struct initializer passes it to its members</w:t>
      </w:r>
    </w:p>
    <w:p w14:paraId="6EEC9E61"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4D00C51D" w14:textId="1B5FE9A4" w:rsidR="008310C5" w:rsidRDefault="003918C1" w:rsidP="00755576">
      <w:pPr>
        <w:pStyle w:val="ListParagraph"/>
        <w:ind w:left="2028"/>
        <w:rPr>
          <w:rFonts w:ascii="Mangal" w:hAnsi="Mangal" w:cs="Mangal"/>
        </w:rPr>
      </w:pPr>
      <w:r>
        <w:rPr>
          <w:rFonts w:ascii="Mangal" w:hAnsi="Mangal" w:cs="Mangal"/>
        </w:rPr>
        <w:t>And just like normal Anonymous Objects, the object’s scope is limited to the expression itself.</w:t>
      </w:r>
    </w:p>
    <w:p w14:paraId="2CBD3986" w14:textId="77777777" w:rsidR="00922446" w:rsidRDefault="00922446" w:rsidP="00755576">
      <w:pPr>
        <w:pStyle w:val="ListParagraph"/>
        <w:ind w:left="2028"/>
        <w:rPr>
          <w:rFonts w:ascii="Mangal" w:hAnsi="Mangal" w:cs="Mangal"/>
        </w:rPr>
      </w:pPr>
    </w:p>
    <w:p w14:paraId="37152DE6" w14:textId="21FEB9F8" w:rsidR="006B236E" w:rsidRDefault="006B236E" w:rsidP="001C00D6">
      <w:pPr>
        <w:pStyle w:val="ListParagraph"/>
        <w:numPr>
          <w:ilvl w:val="2"/>
          <w:numId w:val="1"/>
        </w:numPr>
        <w:rPr>
          <w:rFonts w:ascii="Mangal" w:hAnsi="Mangal" w:cs="Mangal"/>
        </w:rPr>
      </w:pPr>
      <w:r>
        <w:rPr>
          <w:rFonts w:ascii="Mangal" w:hAnsi="Mangal" w:cs="Mangal"/>
        </w:rPr>
        <w:t>Nested Types</w:t>
      </w:r>
    </w:p>
    <w:p w14:paraId="2BC46424" w14:textId="58D068C1" w:rsidR="006B236E" w:rsidRDefault="006B236E" w:rsidP="006B236E">
      <w:pPr>
        <w:pStyle w:val="ListParagraph"/>
        <w:ind w:left="2028"/>
        <w:rPr>
          <w:rFonts w:ascii="Mangal" w:hAnsi="Mangal" w:cs="Mangal"/>
        </w:rPr>
      </w:pPr>
      <w:r>
        <w:rPr>
          <w:rFonts w:ascii="Mangal" w:hAnsi="Mangal" w:cs="Mangal"/>
        </w:rPr>
        <w:lastRenderedPageBreak/>
        <w:t xml:space="preserve">Since Classes and Structs are identical, even classes can have nested types, like nested classes / nested </w:t>
      </w:r>
      <w:proofErr w:type="spellStart"/>
      <w:r>
        <w:rPr>
          <w:rFonts w:ascii="Mangal" w:hAnsi="Mangal" w:cs="Mangal"/>
        </w:rPr>
        <w:t>enums</w:t>
      </w:r>
      <w:proofErr w:type="spellEnd"/>
      <w:r>
        <w:rPr>
          <w:rFonts w:ascii="Mangal" w:hAnsi="Mangal" w:cs="Mangal"/>
        </w:rPr>
        <w:t xml:space="preserve"> / nested structs.</w:t>
      </w:r>
    </w:p>
    <w:p w14:paraId="61442A6D" w14:textId="77777777" w:rsidR="006B236E" w:rsidRDefault="006B236E" w:rsidP="006B236E">
      <w:pPr>
        <w:pStyle w:val="ListParagraph"/>
        <w:ind w:left="2028"/>
        <w:rPr>
          <w:rFonts w:ascii="Mangal" w:hAnsi="Mangal" w:cs="Mangal"/>
        </w:rPr>
      </w:pPr>
    </w:p>
    <w:p w14:paraId="3F47885E" w14:textId="6B7D0AD3" w:rsidR="001C00D6" w:rsidRDefault="00EF101B" w:rsidP="001C00D6">
      <w:pPr>
        <w:pStyle w:val="ListParagraph"/>
        <w:numPr>
          <w:ilvl w:val="2"/>
          <w:numId w:val="1"/>
        </w:numPr>
        <w:rPr>
          <w:rFonts w:ascii="Mangal" w:hAnsi="Mangal" w:cs="Mangal"/>
        </w:rPr>
      </w:pPr>
      <w:r>
        <w:rPr>
          <w:rFonts w:ascii="Mangal" w:hAnsi="Mangal" w:cs="Mangal"/>
        </w:rPr>
        <w:t>Struct vs Classes</w:t>
      </w:r>
    </w:p>
    <w:p w14:paraId="776D7C3A" w14:textId="7FAE70F4" w:rsidR="00EF101B" w:rsidRDefault="00EF101B" w:rsidP="00EF101B">
      <w:pPr>
        <w:pStyle w:val="ListParagraph"/>
        <w:ind w:left="2028"/>
        <w:rPr>
          <w:rFonts w:ascii="Mangal" w:hAnsi="Mangal" w:cs="Mangal"/>
        </w:rPr>
      </w:pPr>
      <w:r>
        <w:rPr>
          <w:rFonts w:ascii="Mangal" w:hAnsi="Mangal" w:cs="Mangal"/>
        </w:rPr>
        <w:t>It is recommended to use structs if there are only data members and not functions, because that is how they are in C.</w:t>
      </w:r>
      <w:r w:rsidR="0053450C">
        <w:rPr>
          <w:rFonts w:ascii="Mangal" w:hAnsi="Mangal" w:cs="Mangal"/>
        </w:rPr>
        <w:t xml:space="preserve"> </w:t>
      </w:r>
      <w:r w:rsidR="00CC258D">
        <w:rPr>
          <w:rFonts w:ascii="Mangal" w:hAnsi="Mangal" w:cs="Mangal"/>
        </w:rPr>
        <w:t xml:space="preserve">For only this reason a struct may not be called ill-formed if it doesn’t have a </w:t>
      </w:r>
      <w:proofErr w:type="spellStart"/>
      <w:r w:rsidR="00CC258D">
        <w:rPr>
          <w:rFonts w:ascii="Mangal" w:hAnsi="Mangal" w:cs="Mangal"/>
        </w:rPr>
        <w:t>dtor</w:t>
      </w:r>
      <w:proofErr w:type="spellEnd"/>
      <w:r w:rsidR="00535E37">
        <w:rPr>
          <w:rFonts w:ascii="Mangal" w:hAnsi="Mangal" w:cs="Mangal"/>
        </w:rPr>
        <w:t xml:space="preserve">, but a class will always be called ill-formed if it doesn’t have a </w:t>
      </w:r>
      <w:proofErr w:type="spellStart"/>
      <w:r w:rsidR="00535E37">
        <w:rPr>
          <w:rFonts w:ascii="Mangal" w:hAnsi="Mangal" w:cs="Mangal"/>
        </w:rPr>
        <w:t>dtor</w:t>
      </w:r>
      <w:proofErr w:type="spellEnd"/>
      <w:r w:rsidR="00535E37">
        <w:rPr>
          <w:rFonts w:ascii="Mangal" w:hAnsi="Mangal" w:cs="Mangal"/>
        </w:rPr>
        <w:t xml:space="preserve">. </w:t>
      </w:r>
      <w:r w:rsidR="00D75550">
        <w:rPr>
          <w:rFonts w:ascii="Mangal" w:hAnsi="Mangal" w:cs="Mangal"/>
        </w:rPr>
        <w:t xml:space="preserve">This may lead to structs without </w:t>
      </w:r>
      <w:proofErr w:type="spellStart"/>
      <w:r w:rsidR="00D75550">
        <w:rPr>
          <w:rFonts w:ascii="Mangal" w:hAnsi="Mangal" w:cs="Mangal"/>
        </w:rPr>
        <w:t>dtors</w:t>
      </w:r>
      <w:proofErr w:type="spellEnd"/>
      <w:r w:rsidR="00D75550">
        <w:rPr>
          <w:rFonts w:ascii="Mangal" w:hAnsi="Mangal" w:cs="Mangal"/>
        </w:rPr>
        <w:t xml:space="preserve"> to be used around and they would not cleanup after </w:t>
      </w:r>
      <w:r w:rsidR="008C7037">
        <w:rPr>
          <w:rFonts w:ascii="Mangal" w:hAnsi="Mangal" w:cs="Mangal"/>
        </w:rPr>
        <w:t xml:space="preserve">being used. </w:t>
      </w:r>
    </w:p>
    <w:p w14:paraId="15276BAF" w14:textId="57379F0A" w:rsidR="0072218C" w:rsidRDefault="00E63895" w:rsidP="00EF101B">
      <w:pPr>
        <w:pStyle w:val="ListParagraph"/>
        <w:ind w:left="2028"/>
        <w:rPr>
          <w:rFonts w:ascii="Mangal" w:hAnsi="Mangal" w:cs="Mangal"/>
        </w:rPr>
      </w:pPr>
      <w:r>
        <w:rPr>
          <w:rFonts w:ascii="Mangal" w:hAnsi="Mangal" w:cs="Mangal"/>
        </w:rPr>
        <w:t>Hence, for semantic reasons it is recommended to use classes where cleanup is desired.</w:t>
      </w:r>
    </w:p>
    <w:p w14:paraId="7F32EFC9" w14:textId="77777777" w:rsidR="002F2CD2" w:rsidRDefault="002F2CD2" w:rsidP="00EF101B">
      <w:pPr>
        <w:pStyle w:val="ListParagraph"/>
        <w:ind w:left="2028"/>
        <w:rPr>
          <w:rFonts w:ascii="Mangal" w:hAnsi="Mangal" w:cs="Mangal"/>
        </w:rPr>
      </w:pPr>
    </w:p>
    <w:p w14:paraId="2BFAF8BF" w14:textId="36D5A06E" w:rsidR="002F2CD2" w:rsidRDefault="002F2CD2" w:rsidP="00EF101B">
      <w:pPr>
        <w:pStyle w:val="ListParagraph"/>
        <w:ind w:left="2028"/>
        <w:rPr>
          <w:rFonts w:ascii="Mangal" w:hAnsi="Mangal" w:cs="Mangal"/>
        </w:rPr>
      </w:pPr>
      <w:r>
        <w:rPr>
          <w:rFonts w:ascii="Mangal" w:hAnsi="Mangal" w:cs="Mangal"/>
        </w:rPr>
        <w:t xml:space="preserve">As for </w:t>
      </w:r>
      <w:r w:rsidR="00A14C27">
        <w:rPr>
          <w:rFonts w:ascii="Mangal" w:hAnsi="Mangal" w:cs="Mangal"/>
        </w:rPr>
        <w:t xml:space="preserve">technical </w:t>
      </w:r>
      <w:r>
        <w:rPr>
          <w:rFonts w:ascii="Mangal" w:hAnsi="Mangal" w:cs="Mangal"/>
        </w:rPr>
        <w:t xml:space="preserve">difference between structs and classes, </w:t>
      </w:r>
      <w:r w:rsidR="00A14C27">
        <w:rPr>
          <w:rFonts w:ascii="Mangal" w:hAnsi="Mangal" w:cs="Mangal"/>
        </w:rPr>
        <w:t xml:space="preserve">classes are private, structs are public by default and classes </w:t>
      </w:r>
      <w:r w:rsidR="00CC1272">
        <w:rPr>
          <w:rFonts w:ascii="Mangal" w:hAnsi="Mangal" w:cs="Mangal"/>
        </w:rPr>
        <w:t xml:space="preserve">apply inheritance access specifiers to private by default whilst </w:t>
      </w:r>
      <w:r w:rsidR="008229A4">
        <w:rPr>
          <w:rFonts w:ascii="Mangal" w:hAnsi="Mangal" w:cs="Mangal"/>
        </w:rPr>
        <w:t>structs apply inheritance access specifiers to public by default. That’s it.</w:t>
      </w:r>
    </w:p>
    <w:p w14:paraId="1269B3EE" w14:textId="77777777" w:rsidR="00B9055F" w:rsidRDefault="00B9055F" w:rsidP="00EF101B">
      <w:pPr>
        <w:pStyle w:val="ListParagraph"/>
        <w:ind w:left="2028"/>
        <w:rPr>
          <w:rFonts w:ascii="Mangal" w:hAnsi="Mangal" w:cs="Mangal"/>
        </w:rPr>
      </w:pPr>
    </w:p>
    <w:p w14:paraId="5DE7F1EE" w14:textId="6234F034" w:rsidR="00EF101B" w:rsidRDefault="00B160FB" w:rsidP="001C00D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std::</w:t>
      </w:r>
      <w:proofErr w:type="spellStart"/>
      <w:proofErr w:type="gramEnd"/>
      <w:r>
        <w:rPr>
          <w:rFonts w:ascii="Mangal" w:hAnsi="Mangal" w:cs="Mangal"/>
        </w:rPr>
        <w:t>reference_wrapper</w:t>
      </w:r>
      <w:proofErr w:type="spellEnd"/>
    </w:p>
    <w:p w14:paraId="05F0CAB4" w14:textId="5D785073" w:rsidR="00B160FB" w:rsidRDefault="00375B4E" w:rsidP="00B160FB">
      <w:pPr>
        <w:pStyle w:val="ListParagraph"/>
        <w:ind w:left="2028"/>
        <w:rPr>
          <w:rFonts w:ascii="Mangal" w:hAnsi="Mangal" w:cs="Mangal"/>
        </w:rPr>
      </w:pPr>
      <w:r>
        <w:rPr>
          <w:rFonts w:ascii="Mangal" w:hAnsi="Mangal" w:cs="Mangal"/>
        </w:rPr>
        <w:t xml:space="preserve">In some places, such as </w:t>
      </w:r>
      <w:r w:rsidR="008326FD">
        <w:rPr>
          <w:rFonts w:ascii="Mangal" w:hAnsi="Mangal" w:cs="Mangal"/>
        </w:rPr>
        <w:t>vectors, we may want to make a vector of T&amp; instead of T</w:t>
      </w:r>
      <w:r w:rsidR="00867C1C">
        <w:rPr>
          <w:rFonts w:ascii="Mangal" w:hAnsi="Mangal" w:cs="Mangal"/>
        </w:rPr>
        <w:t xml:space="preserve">, this helps us avoid copying the object and any change made to the </w:t>
      </w:r>
      <w:r w:rsidR="008A4E8D">
        <w:rPr>
          <w:rFonts w:ascii="Mangal" w:hAnsi="Mangal" w:cs="Mangal"/>
        </w:rPr>
        <w:t xml:space="preserve">T&amp; in the vector would also affect the object. </w:t>
      </w:r>
    </w:p>
    <w:p w14:paraId="5496FA79" w14:textId="12BDAE7C" w:rsidR="008A4E8D" w:rsidRDefault="008A4E8D" w:rsidP="00B160FB">
      <w:pPr>
        <w:pStyle w:val="ListParagraph"/>
        <w:ind w:left="2028"/>
        <w:rPr>
          <w:rFonts w:ascii="Mangal" w:hAnsi="Mangal" w:cs="Mangal"/>
        </w:rPr>
      </w:pPr>
      <w:r>
        <w:rPr>
          <w:rFonts w:ascii="Mangal" w:hAnsi="Mangal" w:cs="Mangal"/>
        </w:rPr>
        <w:t>By default, this is not possible, that is</w:t>
      </w:r>
    </w:p>
    <w:p w14:paraId="12435FD1"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3DBF9EA8"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B3662AD"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0748A45"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 xml:space="preserve"> </w:t>
      </w:r>
      <w:proofErr w:type="spellStart"/>
      <w:r>
        <w:rPr>
          <w:rFonts w:ascii="Consolas" w:hAnsi="Consolas" w:cs="Courier New"/>
          <w:color w:val="000000"/>
          <w:sz w:val="17"/>
          <w:szCs w:val="17"/>
        </w:rPr>
        <w:t>vec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1E969FC"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666600"/>
          <w:sz w:val="17"/>
          <w:szCs w:val="17"/>
        </w:rPr>
        <w:t>}</w:t>
      </w:r>
    </w:p>
    <w:p w14:paraId="5680291D" w14:textId="3C865F59" w:rsidR="00353C15" w:rsidRDefault="00DF66B0" w:rsidP="00B160FB">
      <w:pPr>
        <w:pStyle w:val="ListParagraph"/>
        <w:ind w:left="2028"/>
        <w:rPr>
          <w:rFonts w:ascii="Mangal" w:hAnsi="Mangal" w:cs="Mangal"/>
        </w:rPr>
      </w:pPr>
      <w:r>
        <w:rPr>
          <w:rFonts w:ascii="Mangal" w:hAnsi="Mangal" w:cs="Mangal"/>
        </w:rPr>
        <w:t xml:space="preserve">is an error, because X&amp; isn’t an assignable type (recall that refs can’t be reassigned) and the vector requires each </w:t>
      </w:r>
      <w:r w:rsidR="00446E6F">
        <w:rPr>
          <w:rFonts w:ascii="Mangal" w:hAnsi="Mangal" w:cs="Mangal"/>
        </w:rPr>
        <w:t xml:space="preserve">value of it to be able to </w:t>
      </w:r>
      <w:r w:rsidR="0015223F">
        <w:rPr>
          <w:rFonts w:ascii="Mangal" w:hAnsi="Mangal" w:cs="Mangal"/>
        </w:rPr>
        <w:t xml:space="preserve">be </w:t>
      </w:r>
      <w:r w:rsidR="00446E6F">
        <w:rPr>
          <w:rFonts w:ascii="Mangal" w:hAnsi="Mangal" w:cs="Mangal"/>
        </w:rPr>
        <w:t>assign</w:t>
      </w:r>
      <w:r w:rsidR="0015223F">
        <w:rPr>
          <w:rFonts w:ascii="Mangal" w:hAnsi="Mangal" w:cs="Mangal"/>
        </w:rPr>
        <w:t>ed</w:t>
      </w:r>
      <w:r w:rsidR="00446E6F">
        <w:rPr>
          <w:rFonts w:ascii="Mangal" w:hAnsi="Mangal" w:cs="Mangal"/>
        </w:rPr>
        <w:t xml:space="preserve"> and return value to implement the </w:t>
      </w:r>
      <w:proofErr w:type="gramStart"/>
      <w:r w:rsidR="00446E6F">
        <w:rPr>
          <w:rFonts w:ascii="Mangal" w:hAnsi="Mangal" w:cs="Mangal"/>
        </w:rPr>
        <w:t>[ ]</w:t>
      </w:r>
      <w:proofErr w:type="gramEnd"/>
      <w:r w:rsidR="00446E6F">
        <w:rPr>
          <w:rFonts w:ascii="Mangal" w:hAnsi="Mangal" w:cs="Mangal"/>
        </w:rPr>
        <w:t xml:space="preserve"> operator.</w:t>
      </w:r>
    </w:p>
    <w:p w14:paraId="6329AB59" w14:textId="77777777" w:rsidR="00446E6F" w:rsidRDefault="00446E6F" w:rsidP="00B160FB">
      <w:pPr>
        <w:pStyle w:val="ListParagraph"/>
        <w:ind w:left="2028"/>
        <w:rPr>
          <w:rFonts w:ascii="Mangal" w:hAnsi="Mangal" w:cs="Mangal"/>
        </w:rPr>
      </w:pPr>
    </w:p>
    <w:p w14:paraId="5983A61D" w14:textId="5C613581" w:rsidR="009F69A9" w:rsidRDefault="009F69A9" w:rsidP="00B160FB">
      <w:pPr>
        <w:pStyle w:val="ListParagraph"/>
        <w:ind w:left="2028"/>
        <w:rPr>
          <w:rFonts w:ascii="Mangal" w:hAnsi="Mangal" w:cs="Mangal"/>
        </w:rPr>
      </w:pPr>
      <w:r>
        <w:rPr>
          <w:rFonts w:ascii="Mangal" w:hAnsi="Mangal" w:cs="Mangal"/>
        </w:rPr>
        <w:t xml:space="preserve">To do this, we can make use of </w:t>
      </w:r>
      <w:proofErr w:type="gramStart"/>
      <w:r>
        <w:rPr>
          <w:rFonts w:ascii="Mangal" w:hAnsi="Mangal" w:cs="Mangal"/>
        </w:rPr>
        <w:t>std::</w:t>
      </w:r>
      <w:proofErr w:type="spellStart"/>
      <w:proofErr w:type="gramEnd"/>
      <w:r>
        <w:rPr>
          <w:rFonts w:ascii="Mangal" w:hAnsi="Mangal" w:cs="Mangal"/>
        </w:rPr>
        <w:t>reference_wrapper</w:t>
      </w:r>
      <w:proofErr w:type="spellEnd"/>
      <w:r>
        <w:rPr>
          <w:rFonts w:ascii="Mangal" w:hAnsi="Mangal" w:cs="Mangal"/>
        </w:rPr>
        <w:t xml:space="preserve"> in #include&lt;functional&gt;, this </w:t>
      </w:r>
      <w:r w:rsidR="00E5376B">
        <w:rPr>
          <w:rFonts w:ascii="Mangal" w:hAnsi="Mangal" w:cs="Mangal"/>
        </w:rPr>
        <w:t xml:space="preserve">class takes any type T and </w:t>
      </w:r>
      <w:r w:rsidR="00780FE3">
        <w:rPr>
          <w:rFonts w:ascii="Mangal" w:hAnsi="Mangal" w:cs="Mangal"/>
        </w:rPr>
        <w:t xml:space="preserve">acts like T&amp; </w:t>
      </w:r>
      <w:r w:rsidR="00780FE3">
        <w:rPr>
          <w:rFonts w:ascii="Mangal" w:hAnsi="Mangal" w:cs="Mangal"/>
        </w:rPr>
        <w:lastRenderedPageBreak/>
        <w:t xml:space="preserve">except it also allows assignment </w:t>
      </w:r>
      <w:r w:rsidR="00D94E43">
        <w:rPr>
          <w:rFonts w:ascii="Mangal" w:hAnsi="Mangal" w:cs="Mangal"/>
        </w:rPr>
        <w:t>(</w:t>
      </w:r>
      <w:proofErr w:type="spellStart"/>
      <w:r w:rsidR="00D94E43">
        <w:rPr>
          <w:rFonts w:ascii="Mangal" w:hAnsi="Mangal" w:cs="Mangal"/>
        </w:rPr>
        <w:t>non anonymous</w:t>
      </w:r>
      <w:proofErr w:type="spellEnd"/>
      <w:r w:rsidR="00D94E43">
        <w:rPr>
          <w:rFonts w:ascii="Mangal" w:hAnsi="Mangal" w:cs="Mangal"/>
        </w:rPr>
        <w:t xml:space="preserve"> class type</w:t>
      </w:r>
      <w:r w:rsidR="00EA1009">
        <w:rPr>
          <w:rFonts w:ascii="Mangal" w:hAnsi="Mangal" w:cs="Mangal"/>
        </w:rPr>
        <w:t xml:space="preserve"> objects, because if they are anonymous class type objects then they’d not live longer than the expression and wouldn’t be a valid </w:t>
      </w:r>
      <w:r w:rsidR="0070230F">
        <w:rPr>
          <w:rFonts w:ascii="Mangal" w:hAnsi="Mangal" w:cs="Mangal"/>
        </w:rPr>
        <w:t xml:space="preserve">reference) </w:t>
      </w:r>
      <w:r w:rsidR="00181000">
        <w:rPr>
          <w:rFonts w:ascii="Mangal" w:hAnsi="Mangal" w:cs="Mangal"/>
        </w:rPr>
        <w:t xml:space="preserve">and we can get a value using </w:t>
      </w:r>
      <w:r w:rsidR="002511F7">
        <w:rPr>
          <w:rFonts w:ascii="Mangal" w:hAnsi="Mangal" w:cs="Mangal"/>
        </w:rPr>
        <w:t xml:space="preserve">its </w:t>
      </w:r>
      <w:r w:rsidR="00181000">
        <w:rPr>
          <w:rFonts w:ascii="Mangal" w:hAnsi="Mangal" w:cs="Mangal"/>
        </w:rPr>
        <w:t>.get()</w:t>
      </w:r>
      <w:r w:rsidR="00EC6C56">
        <w:rPr>
          <w:rFonts w:ascii="Mangal" w:hAnsi="Mangal" w:cs="Mangal"/>
        </w:rPr>
        <w:t xml:space="preserve"> method.</w:t>
      </w:r>
    </w:p>
    <w:p w14:paraId="15790E8C" w14:textId="77777777" w:rsidR="0070230F" w:rsidRDefault="0070230F" w:rsidP="00B160FB">
      <w:pPr>
        <w:pStyle w:val="ListParagraph"/>
        <w:ind w:left="2028"/>
        <w:rPr>
          <w:rFonts w:ascii="Mangal" w:hAnsi="Mangal" w:cs="Mangal"/>
        </w:rPr>
      </w:pPr>
    </w:p>
    <w:p w14:paraId="241BA273" w14:textId="5929F22E" w:rsidR="0070230F" w:rsidRDefault="0070230F" w:rsidP="00B160FB">
      <w:pPr>
        <w:pStyle w:val="ListParagraph"/>
        <w:ind w:left="2028"/>
        <w:rPr>
          <w:rFonts w:ascii="Mangal" w:hAnsi="Mangal" w:cs="Mangal"/>
        </w:rPr>
      </w:pPr>
      <w:r>
        <w:rPr>
          <w:rFonts w:ascii="Mangal" w:hAnsi="Mangal" w:cs="Mangal"/>
        </w:rPr>
        <w:t>For ex.:</w:t>
      </w:r>
    </w:p>
    <w:p w14:paraId="3FD2505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0260E21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59CD4C1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3ECE4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074C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C5D377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F2567A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778D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B4C3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57C6743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6454A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reference_wrapper</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vec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B10E7E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spellStart"/>
      <w:proofErr w:type="gramStart"/>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w:t>
      </w:r>
      <w:proofErr w:type="gramEnd"/>
      <w:r>
        <w:rPr>
          <w:rFonts w:ascii="Consolas" w:hAnsi="Consolas" w:cs="Courier New"/>
          <w:color w:val="000000"/>
          <w:sz w:val="17"/>
          <w:szCs w:val="17"/>
        </w:rPr>
        <w:t>_back</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X{2} is an anonymous class object</w:t>
      </w:r>
    </w:p>
    <w:p w14:paraId="029E7E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559D51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spellStart"/>
      <w:proofErr w:type="gramStart"/>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w:t>
      </w:r>
      <w:proofErr w:type="gramEnd"/>
      <w:r>
        <w:rPr>
          <w:rFonts w:ascii="Consolas" w:hAnsi="Consolas" w:cs="Courier New"/>
          <w:color w:val="000000"/>
          <w:sz w:val="17"/>
          <w:szCs w:val="17"/>
        </w:rPr>
        <w:t>_back</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518F8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w:t>
      </w:r>
    </w:p>
    <w:p w14:paraId="7DFD19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X y</w:t>
      </w:r>
      <w:r>
        <w:rPr>
          <w:rFonts w:ascii="Consolas" w:hAnsi="Consolas" w:cs="Courier New"/>
          <w:color w:val="666600"/>
          <w:sz w:val="17"/>
          <w:szCs w:val="17"/>
        </w:rPr>
        <w:t>{</w:t>
      </w:r>
      <w:proofErr w:type="spellStart"/>
      <w:r>
        <w:rPr>
          <w:rFonts w:ascii="Consolas" w:hAnsi="Consolas" w:cs="Courier New"/>
          <w:color w:val="000000"/>
          <w:sz w:val="17"/>
          <w:szCs w:val="17"/>
        </w:rPr>
        <w:t>vec</w:t>
      </w:r>
      <w:proofErr w:type="spellEnd"/>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x when we use .get()</w:t>
      </w:r>
    </w:p>
    <w:p w14:paraId="71BA831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43</w:t>
      </w:r>
      <w:r>
        <w:rPr>
          <w:rFonts w:ascii="Consolas" w:hAnsi="Consolas" w:cs="Courier New"/>
          <w:color w:val="666600"/>
          <w:sz w:val="17"/>
          <w:szCs w:val="17"/>
        </w:rPr>
        <w:t>};</w:t>
      </w:r>
    </w:p>
    <w:p w14:paraId="1B451EA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spellStart"/>
      <w:proofErr w:type="gramStart"/>
      <w:r>
        <w:rPr>
          <w:rFonts w:ascii="Consolas" w:hAnsi="Consolas" w:cs="Courier New"/>
          <w:color w:val="000000"/>
          <w:sz w:val="17"/>
          <w:szCs w:val="17"/>
        </w:rPr>
        <w:t>vec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w:t>
      </w:r>
      <w:proofErr w:type="spellStart"/>
      <w:r>
        <w:rPr>
          <w:rFonts w:ascii="Consolas" w:hAnsi="Consolas" w:cs="Courier New"/>
          <w:color w:val="880000"/>
          <w:sz w:val="17"/>
          <w:szCs w:val="17"/>
        </w:rPr>
        <w:t>vec</w:t>
      </w:r>
      <w:proofErr w:type="spellEnd"/>
      <w:r>
        <w:rPr>
          <w:rFonts w:ascii="Consolas" w:hAnsi="Consolas" w:cs="Courier New"/>
          <w:color w:val="880000"/>
          <w:sz w:val="17"/>
          <w:szCs w:val="17"/>
        </w:rPr>
        <w:t>[0] now holds a std::</w:t>
      </w:r>
      <w:proofErr w:type="spellStart"/>
      <w:r>
        <w:rPr>
          <w:rFonts w:ascii="Consolas" w:hAnsi="Consolas" w:cs="Courier New"/>
          <w:color w:val="880000"/>
          <w:sz w:val="17"/>
          <w:szCs w:val="17"/>
        </w:rPr>
        <w:t>reference_wrapper</w:t>
      </w:r>
      <w:proofErr w:type="spellEnd"/>
      <w:r>
        <w:rPr>
          <w:rFonts w:ascii="Consolas" w:hAnsi="Consolas" w:cs="Courier New"/>
          <w:color w:val="880000"/>
          <w:sz w:val="17"/>
          <w:szCs w:val="17"/>
        </w:rPr>
        <w:t xml:space="preserve"> to z, which is like a reference to z</w:t>
      </w:r>
    </w:p>
    <w:p w14:paraId="5B2820B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675A380C" w14:textId="71573BA5" w:rsidR="0070230F" w:rsidRDefault="000301EB" w:rsidP="00B160FB">
      <w:pPr>
        <w:pStyle w:val="ListParagraph"/>
        <w:ind w:left="2028"/>
        <w:rPr>
          <w:rFonts w:ascii="Mangal" w:hAnsi="Mangal" w:cs="Mangal"/>
        </w:rPr>
      </w:pPr>
      <w:r>
        <w:rPr>
          <w:rFonts w:ascii="Mangal" w:hAnsi="Mangal" w:cs="Mangal"/>
        </w:rPr>
        <w:t>Other than for y, no copies were made of any object of X</w:t>
      </w:r>
      <w:r w:rsidR="00A775F0">
        <w:rPr>
          <w:rFonts w:ascii="Mangal" w:hAnsi="Mangal" w:cs="Mangal"/>
        </w:rPr>
        <w:t xml:space="preserve"> here.</w:t>
      </w:r>
    </w:p>
    <w:p w14:paraId="43692085" w14:textId="77777777" w:rsidR="00E2365E" w:rsidRDefault="00E2365E" w:rsidP="00B160FB">
      <w:pPr>
        <w:pStyle w:val="ListParagraph"/>
        <w:ind w:left="2028"/>
        <w:rPr>
          <w:rFonts w:ascii="Mangal" w:hAnsi="Mangal" w:cs="Mangal"/>
        </w:rPr>
      </w:pPr>
    </w:p>
    <w:p w14:paraId="3CD8A396" w14:textId="033C360B" w:rsidR="00E2365E" w:rsidRDefault="00E2365E" w:rsidP="00B160FB">
      <w:pPr>
        <w:pStyle w:val="ListParagraph"/>
        <w:ind w:left="2028"/>
        <w:rPr>
          <w:rFonts w:ascii="Mangal" w:hAnsi="Mangal" w:cs="Mangal"/>
        </w:rPr>
      </w:pPr>
      <w:r>
        <w:rPr>
          <w:rFonts w:ascii="Mangal" w:hAnsi="Mangal" w:cs="Mangal"/>
        </w:rPr>
        <w:t>A simpler example:</w:t>
      </w:r>
    </w:p>
    <w:p w14:paraId="79291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6027A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38DD3151"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8B9C48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B40E5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96B6A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B2F5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5EE60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8ABA6E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2C2E0E1C"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7DE0121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reference_wrapper</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xref</w:t>
      </w:r>
      <w:proofErr w:type="spellEnd"/>
      <w:r>
        <w:rPr>
          <w:rFonts w:ascii="Consolas" w:hAnsi="Consolas" w:cs="Courier New"/>
          <w:color w:val="666600"/>
          <w:sz w:val="17"/>
          <w:szCs w:val="17"/>
        </w:rPr>
        <w:t>)</w:t>
      </w:r>
    </w:p>
    <w:p w14:paraId="18243A2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40D8C78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6C926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B39C1B3"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xref</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71C8DE05"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1FA588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3C2336D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2DFBC35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E82271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227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037DFD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4A9335D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15463D6E" w14:textId="7BFDF3B7" w:rsidR="00DF66B0" w:rsidRDefault="00B01113" w:rsidP="00B160FB">
      <w:pPr>
        <w:pStyle w:val="ListParagraph"/>
        <w:ind w:left="2028"/>
        <w:rPr>
          <w:rFonts w:ascii="Mangal" w:hAnsi="Mangal" w:cs="Mangal"/>
        </w:rPr>
      </w:pPr>
      <w:r>
        <w:rPr>
          <w:rFonts w:ascii="Mangal" w:hAnsi="Mangal" w:cs="Mangal"/>
        </w:rPr>
        <w:t>works.</w:t>
      </w:r>
    </w:p>
    <w:p w14:paraId="192B1A78" w14:textId="243ECC64" w:rsidR="00B01113" w:rsidRDefault="00B01113" w:rsidP="00B160FB">
      <w:pPr>
        <w:pStyle w:val="ListParagraph"/>
        <w:ind w:left="2028"/>
        <w:rPr>
          <w:rFonts w:ascii="Mangal" w:hAnsi="Mangal" w:cs="Mangal"/>
        </w:rPr>
      </w:pPr>
      <w:r>
        <w:rPr>
          <w:rFonts w:ascii="Mangal" w:hAnsi="Mangal" w:cs="Mangal"/>
        </w:rPr>
        <w:lastRenderedPageBreak/>
        <w:t xml:space="preserve">Basically </w:t>
      </w:r>
      <w:proofErr w:type="gramStart"/>
      <w:r>
        <w:rPr>
          <w:rFonts w:ascii="Mangal" w:hAnsi="Mangal" w:cs="Mangal"/>
        </w:rPr>
        <w:t>std::</w:t>
      </w:r>
      <w:proofErr w:type="spellStart"/>
      <w:proofErr w:type="gramEnd"/>
      <w:r>
        <w:rPr>
          <w:rFonts w:ascii="Mangal" w:hAnsi="Mangal" w:cs="Mangal"/>
        </w:rPr>
        <w:t>reference_wrapper</w:t>
      </w:r>
      <w:proofErr w:type="spellEnd"/>
      <w:r>
        <w:rPr>
          <w:rFonts w:ascii="Mangal" w:hAnsi="Mangal" w:cs="Mangal"/>
        </w:rPr>
        <w:t xml:space="preserve"> is simply a class that holds references to other objects and can change which </w:t>
      </w:r>
      <w:r w:rsidR="00B04F74">
        <w:rPr>
          <w:rFonts w:ascii="Mangal" w:hAnsi="Mangal" w:cs="Mangal"/>
        </w:rPr>
        <w:t xml:space="preserve">object </w:t>
      </w:r>
      <w:r>
        <w:rPr>
          <w:rFonts w:ascii="Mangal" w:hAnsi="Mangal" w:cs="Mangal"/>
        </w:rPr>
        <w:t xml:space="preserve">it </w:t>
      </w:r>
      <w:r w:rsidR="00B04F74">
        <w:rPr>
          <w:rFonts w:ascii="Mangal" w:hAnsi="Mangal" w:cs="Mangal"/>
        </w:rPr>
        <w:t>references.</w:t>
      </w:r>
    </w:p>
    <w:p w14:paraId="036336D1" w14:textId="77777777" w:rsidR="00DD054C" w:rsidRDefault="00DD054C" w:rsidP="00B160FB">
      <w:pPr>
        <w:pStyle w:val="ListParagraph"/>
        <w:ind w:left="2028"/>
        <w:rPr>
          <w:rFonts w:ascii="Mangal" w:hAnsi="Mangal" w:cs="Mangal"/>
        </w:rPr>
      </w:pPr>
    </w:p>
    <w:p w14:paraId="45617D58" w14:textId="77777777" w:rsidR="00B160FB" w:rsidRDefault="00B160FB" w:rsidP="001C00D6">
      <w:pPr>
        <w:pStyle w:val="ListParagraph"/>
        <w:numPr>
          <w:ilvl w:val="2"/>
          <w:numId w:val="1"/>
        </w:numPr>
        <w:rPr>
          <w:rFonts w:ascii="Mangal" w:hAnsi="Mangal" w:cs="Mangal"/>
        </w:rPr>
      </w:pPr>
    </w:p>
    <w:p w14:paraId="61AADF73" w14:textId="77777777" w:rsidR="00792BFF" w:rsidRPr="00792BFF" w:rsidRDefault="00792BFF" w:rsidP="00792BFF">
      <w:pPr>
        <w:ind w:left="1308"/>
        <w:rPr>
          <w:rFonts w:ascii="Mangal" w:hAnsi="Mangal" w:cs="Mangal"/>
        </w:rPr>
      </w:pPr>
    </w:p>
    <w:p w14:paraId="4DE8E425" w14:textId="131A13DB" w:rsidR="00DC302D" w:rsidRPr="00D02023" w:rsidRDefault="00DC302D" w:rsidP="00B54BB2">
      <w:pPr>
        <w:pStyle w:val="ListParagraph"/>
        <w:numPr>
          <w:ilvl w:val="1"/>
          <w:numId w:val="1"/>
        </w:numPr>
        <w:rPr>
          <w:rFonts w:ascii="Mangal" w:hAnsi="Mangal" w:cs="Mangal"/>
        </w:rPr>
      </w:pPr>
      <w:r w:rsidRPr="00D02023">
        <w:rPr>
          <w:rFonts w:ascii="Mangal" w:hAnsi="Mangal" w:cs="Mangal"/>
        </w:rPr>
        <w:t>Encapsulation</w:t>
      </w:r>
    </w:p>
    <w:p w14:paraId="7A8538D4" w14:textId="77777777" w:rsidR="00DC302D" w:rsidRPr="00DC302D" w:rsidRDefault="00DC302D" w:rsidP="00DC302D">
      <w:pPr>
        <w:pStyle w:val="ListParagraph"/>
        <w:ind w:left="1374"/>
        <w:rPr>
          <w:rFonts w:ascii="Mangal" w:hAnsi="Mangal" w:cs="Mangal"/>
        </w:rPr>
      </w:pPr>
      <w:r w:rsidRPr="00DC302D">
        <w:rPr>
          <w:rFonts w:ascii="Mangal" w:hAnsi="Mangal" w:cs="Mangal"/>
        </w:rPr>
        <w:t>aka information hiding. We hide stuff from the program that we deem unnecessary, this way we guarantee it won’t be affected by the program in any other way.</w:t>
      </w:r>
    </w:p>
    <w:p w14:paraId="63E2119A" w14:textId="77777777" w:rsidR="00DC302D" w:rsidRPr="00DC302D" w:rsidRDefault="00DC302D" w:rsidP="00DC302D">
      <w:pPr>
        <w:pStyle w:val="ListParagraph"/>
        <w:ind w:left="1374"/>
        <w:rPr>
          <w:rFonts w:ascii="Mangal" w:hAnsi="Mangal" w:cs="Mangal"/>
        </w:rPr>
      </w:pPr>
      <w:r w:rsidRPr="00DC302D">
        <w:rPr>
          <w:rFonts w:ascii="Mangal" w:hAnsi="Mangal" w:cs="Mangal"/>
        </w:rPr>
        <w:t>The access specifiers are a prime way of enforcing this.</w:t>
      </w:r>
    </w:p>
    <w:p w14:paraId="72CA330F" w14:textId="77777777" w:rsidR="00DC302D" w:rsidRPr="00DC302D" w:rsidRDefault="00DC302D" w:rsidP="00DC302D">
      <w:pPr>
        <w:pStyle w:val="ListParagraph"/>
        <w:ind w:left="1374"/>
        <w:rPr>
          <w:rFonts w:ascii="Mangal" w:hAnsi="Mangal" w:cs="Mangal"/>
        </w:rPr>
      </w:pPr>
    </w:p>
    <w:p w14:paraId="5215B8CA" w14:textId="77777777" w:rsidR="00DC302D" w:rsidRDefault="00DC302D" w:rsidP="00DC302D">
      <w:pPr>
        <w:pStyle w:val="ListParagraph"/>
        <w:ind w:left="1374"/>
        <w:rPr>
          <w:rFonts w:ascii="Mangal" w:hAnsi="Mangal" w:cs="Mangal"/>
        </w:rPr>
      </w:pPr>
      <w:r w:rsidRPr="00DC302D">
        <w:rPr>
          <w:rFonts w:ascii="Mangal" w:hAnsi="Mangal" w:cs="Mangal"/>
        </w:rPr>
        <w:t>Getters/Setters are a way of enabling this as well. We make methods that either get or set data members, this way we guarantee the change is controlled by the class itself. These methods are called access functions. Since the data members have a greater duration than the function body, getters can return by reference too, it’s recommended to return them as const references though.</w:t>
      </w:r>
    </w:p>
    <w:p w14:paraId="36359AC3" w14:textId="77777777" w:rsidR="00DC302D" w:rsidRPr="00DC302D" w:rsidRDefault="00DC302D" w:rsidP="00DC302D">
      <w:pPr>
        <w:pStyle w:val="ListParagraph"/>
        <w:ind w:left="1374"/>
        <w:rPr>
          <w:rFonts w:ascii="Mangal" w:hAnsi="Mangal" w:cs="Mangal"/>
        </w:rPr>
      </w:pPr>
    </w:p>
    <w:p w14:paraId="104D7DCA" w14:textId="534AEED9" w:rsidR="00D22C98" w:rsidRDefault="00FB2BBE" w:rsidP="00DC302D">
      <w:pPr>
        <w:pStyle w:val="ListParagraph"/>
        <w:numPr>
          <w:ilvl w:val="1"/>
          <w:numId w:val="1"/>
        </w:numPr>
        <w:rPr>
          <w:rFonts w:ascii="Mangal" w:hAnsi="Mangal" w:cs="Mangal"/>
        </w:rPr>
      </w:pPr>
      <w:r>
        <w:rPr>
          <w:rFonts w:ascii="Mangal" w:hAnsi="Mangal" w:cs="Mangal"/>
        </w:rPr>
        <w:t>Object Relationship</w:t>
      </w:r>
    </w:p>
    <w:p w14:paraId="0DA4E971" w14:textId="5B758B2F" w:rsidR="00FB2BBE" w:rsidRDefault="00053670" w:rsidP="00FB2BBE">
      <w:pPr>
        <w:pStyle w:val="ListParagraph"/>
        <w:ind w:left="1374"/>
        <w:rPr>
          <w:rFonts w:ascii="Mangal" w:hAnsi="Mangal" w:cs="Mangal"/>
        </w:rPr>
      </w:pPr>
      <w:r>
        <w:rPr>
          <w:rFonts w:ascii="Mangal" w:hAnsi="Mangal" w:cs="Mangal"/>
        </w:rPr>
        <w:t xml:space="preserve">OOP </w:t>
      </w:r>
      <w:r w:rsidR="00C5232B">
        <w:rPr>
          <w:rFonts w:ascii="Mangal" w:hAnsi="Mangal" w:cs="Mangal"/>
        </w:rPr>
        <w:t>paradigm focuses on objects and their relationships with other objects (in both the literal and figurative</w:t>
      </w:r>
      <w:r w:rsidR="00C5232B" w:rsidRPr="00C5232B">
        <w:rPr>
          <w:rFonts w:ascii="Mangal" w:hAnsi="Mangal" w:cs="Mangal"/>
        </w:rPr>
        <w:t xml:space="preserve"> </w:t>
      </w:r>
      <w:r w:rsidR="00C5232B">
        <w:rPr>
          <w:rFonts w:ascii="Mangal" w:hAnsi="Mangal" w:cs="Mangal"/>
        </w:rPr>
        <w:t xml:space="preserve">sense, </w:t>
      </w:r>
      <w:proofErr w:type="gramStart"/>
      <w:r w:rsidR="00C5232B">
        <w:rPr>
          <w:rFonts w:ascii="Mangal" w:hAnsi="Mangal" w:cs="Mangal"/>
        </w:rPr>
        <w:t>i.e.</w:t>
      </w:r>
      <w:proofErr w:type="gramEnd"/>
      <w:r w:rsidR="00C5232B">
        <w:rPr>
          <w:rFonts w:ascii="Mangal" w:hAnsi="Mangal" w:cs="Mangal"/>
        </w:rPr>
        <w:t xml:space="preserve"> objects as in types and objects as in the instantiations of those types).</w:t>
      </w:r>
    </w:p>
    <w:p w14:paraId="3369BFD1" w14:textId="77777777" w:rsidR="00C5232B" w:rsidRDefault="00C5232B" w:rsidP="00FB2BBE">
      <w:pPr>
        <w:pStyle w:val="ListParagraph"/>
        <w:ind w:left="1374"/>
        <w:rPr>
          <w:rFonts w:ascii="Mangal" w:hAnsi="Mangal" w:cs="Mangal"/>
        </w:rPr>
      </w:pPr>
    </w:p>
    <w:p w14:paraId="76C7A7B9" w14:textId="77777777" w:rsidR="00C5232B" w:rsidRDefault="00C5232B" w:rsidP="00FB2BBE">
      <w:pPr>
        <w:pStyle w:val="ListParagraph"/>
        <w:ind w:left="1374"/>
        <w:rPr>
          <w:rFonts w:ascii="Mangal" w:hAnsi="Mangal" w:cs="Mangal"/>
        </w:rPr>
      </w:pPr>
    </w:p>
    <w:p w14:paraId="06EF82DD" w14:textId="0AAC9104" w:rsidR="00FB2BBE" w:rsidRDefault="00613F24" w:rsidP="00C5232B">
      <w:pPr>
        <w:pStyle w:val="ListParagraph"/>
        <w:numPr>
          <w:ilvl w:val="2"/>
          <w:numId w:val="1"/>
        </w:numPr>
        <w:rPr>
          <w:rFonts w:ascii="Mangal" w:hAnsi="Mangal" w:cs="Mangal"/>
        </w:rPr>
      </w:pPr>
      <w:r>
        <w:rPr>
          <w:rFonts w:ascii="Mangal" w:hAnsi="Mangal" w:cs="Mangal"/>
        </w:rPr>
        <w:t xml:space="preserve">Object </w:t>
      </w:r>
      <w:r w:rsidR="00C5232B">
        <w:rPr>
          <w:rFonts w:ascii="Mangal" w:hAnsi="Mangal" w:cs="Mangal"/>
        </w:rPr>
        <w:t>Composition</w:t>
      </w:r>
    </w:p>
    <w:p w14:paraId="4968DCD9" w14:textId="6F8475D4" w:rsidR="00C5232B" w:rsidRDefault="00B1102E" w:rsidP="00C5232B">
      <w:pPr>
        <w:pStyle w:val="ListParagraph"/>
        <w:ind w:left="2028"/>
        <w:rPr>
          <w:rFonts w:ascii="Mangal" w:hAnsi="Mangal" w:cs="Mangal"/>
        </w:rPr>
      </w:pPr>
      <w:r>
        <w:rPr>
          <w:rFonts w:ascii="Mangal" w:hAnsi="Mangal" w:cs="Mangal"/>
        </w:rPr>
        <w:t>An object built of many smaller objects</w:t>
      </w:r>
      <w:r w:rsidR="00E018FE">
        <w:rPr>
          <w:rFonts w:ascii="Mangal" w:hAnsi="Mangal" w:cs="Mangal"/>
        </w:rPr>
        <w:t>/parts</w:t>
      </w:r>
      <w:r>
        <w:rPr>
          <w:rFonts w:ascii="Mangal" w:hAnsi="Mangal" w:cs="Mangal"/>
        </w:rPr>
        <w:t>, the</w:t>
      </w:r>
      <w:r w:rsidR="00A16FF0">
        <w:rPr>
          <w:rFonts w:ascii="Mangal" w:hAnsi="Mangal" w:cs="Mangal"/>
        </w:rPr>
        <w:t xml:space="preserve">y ‘compose’ this object and their relationships with this object </w:t>
      </w:r>
      <w:r w:rsidR="00F67D4B">
        <w:rPr>
          <w:rFonts w:ascii="Mangal" w:hAnsi="Mangal" w:cs="Mangal"/>
        </w:rPr>
        <w:t xml:space="preserve">are considered in </w:t>
      </w:r>
      <w:r w:rsidR="00613F24">
        <w:rPr>
          <w:rFonts w:ascii="Mangal" w:hAnsi="Mangal" w:cs="Mangal"/>
        </w:rPr>
        <w:t xml:space="preserve">object </w:t>
      </w:r>
      <w:r w:rsidR="00F67D4B">
        <w:rPr>
          <w:rFonts w:ascii="Mangal" w:hAnsi="Mangal" w:cs="Mangal"/>
        </w:rPr>
        <w:t>composition.</w:t>
      </w:r>
    </w:p>
    <w:p w14:paraId="5B7FAAC5" w14:textId="77777777" w:rsidR="00F67D4B" w:rsidRDefault="00F67D4B" w:rsidP="00C5232B">
      <w:pPr>
        <w:pStyle w:val="ListParagraph"/>
        <w:ind w:left="2028"/>
        <w:rPr>
          <w:rFonts w:ascii="Mangal" w:hAnsi="Mangal" w:cs="Mangal"/>
        </w:rPr>
      </w:pPr>
    </w:p>
    <w:p w14:paraId="3D33D6A3" w14:textId="77777777" w:rsidR="00C13676" w:rsidRDefault="009B48DF" w:rsidP="00C5232B">
      <w:pPr>
        <w:pStyle w:val="ListParagraph"/>
        <w:ind w:left="2028"/>
        <w:rPr>
          <w:rFonts w:ascii="Mangal" w:hAnsi="Mangal" w:cs="Mangal"/>
        </w:rPr>
      </w:pPr>
      <w:r>
        <w:rPr>
          <w:rFonts w:ascii="Mangal" w:hAnsi="Mangal" w:cs="Mangal"/>
        </w:rPr>
        <w:lastRenderedPageBreak/>
        <w:t xml:space="preserve">For ex.: A car ‘has-a’ battery, a car ‘has-an’ engine and </w:t>
      </w:r>
      <w:r w:rsidR="00C13676">
        <w:rPr>
          <w:rFonts w:ascii="Mangal" w:hAnsi="Mangal" w:cs="Mangal"/>
        </w:rPr>
        <w:t>I ‘have-a’ pair of legs and so on.</w:t>
      </w:r>
    </w:p>
    <w:p w14:paraId="0D7556F2" w14:textId="079DAD7F" w:rsidR="00976985" w:rsidRDefault="00976985" w:rsidP="00C5232B">
      <w:pPr>
        <w:pStyle w:val="ListParagraph"/>
        <w:ind w:left="2028"/>
        <w:rPr>
          <w:rFonts w:ascii="Mangal" w:hAnsi="Mangal" w:cs="Mangal"/>
        </w:rPr>
      </w:pPr>
      <w:r>
        <w:rPr>
          <w:rFonts w:ascii="Mangal" w:hAnsi="Mangal" w:cs="Mangal"/>
        </w:rPr>
        <w:t>Since classes and structs enable Type nesting, they are called composite types.</w:t>
      </w:r>
      <w:r w:rsidR="00DF0E5B">
        <w:rPr>
          <w:rFonts w:ascii="Mangal" w:hAnsi="Mangal" w:cs="Mangal"/>
        </w:rPr>
        <w:t xml:space="preserve"> The ‘object’ is the class/struct itself (their definition to be precise) and the ‘part</w:t>
      </w:r>
      <w:r w:rsidR="00EC16AD">
        <w:rPr>
          <w:rFonts w:ascii="Mangal" w:hAnsi="Mangal" w:cs="Mangal"/>
        </w:rPr>
        <w:t>s</w:t>
      </w:r>
      <w:r w:rsidR="00DF0E5B">
        <w:rPr>
          <w:rFonts w:ascii="Mangal" w:hAnsi="Mangal" w:cs="Mangal"/>
        </w:rPr>
        <w:t xml:space="preserve">’ of </w:t>
      </w:r>
      <w:r w:rsidR="00EC16AD">
        <w:rPr>
          <w:rFonts w:ascii="Mangal" w:hAnsi="Mangal" w:cs="Mangal"/>
        </w:rPr>
        <w:t>this</w:t>
      </w:r>
      <w:r w:rsidR="00DF0E5B">
        <w:rPr>
          <w:rFonts w:ascii="Mangal" w:hAnsi="Mangal" w:cs="Mangal"/>
        </w:rPr>
        <w:t xml:space="preserve"> object </w:t>
      </w:r>
      <w:r w:rsidR="00EC16AD">
        <w:rPr>
          <w:rFonts w:ascii="Mangal" w:hAnsi="Mangal" w:cs="Mangal"/>
        </w:rPr>
        <w:t>are its</w:t>
      </w:r>
      <w:r w:rsidR="00E018FE">
        <w:rPr>
          <w:rFonts w:ascii="Mangal" w:hAnsi="Mangal" w:cs="Mangal"/>
        </w:rPr>
        <w:t xml:space="preserve"> member</w:t>
      </w:r>
      <w:r w:rsidR="00EC16AD">
        <w:rPr>
          <w:rFonts w:ascii="Mangal" w:hAnsi="Mangal" w:cs="Mangal"/>
        </w:rPr>
        <w:t>s</w:t>
      </w:r>
      <w:r w:rsidR="00E018FE">
        <w:rPr>
          <w:rFonts w:ascii="Mangal" w:hAnsi="Mangal" w:cs="Mangal"/>
        </w:rPr>
        <w:t>.</w:t>
      </w:r>
    </w:p>
    <w:p w14:paraId="2442470C" w14:textId="77777777" w:rsidR="00976985" w:rsidRDefault="00976985" w:rsidP="00C5232B">
      <w:pPr>
        <w:pStyle w:val="ListParagraph"/>
        <w:ind w:left="2028"/>
        <w:rPr>
          <w:rFonts w:ascii="Mangal" w:hAnsi="Mangal" w:cs="Mangal"/>
        </w:rPr>
      </w:pPr>
    </w:p>
    <w:p w14:paraId="30795B69" w14:textId="08BF48EA" w:rsidR="002253A2" w:rsidRDefault="002253A2" w:rsidP="00C5232B">
      <w:pPr>
        <w:pStyle w:val="ListParagraph"/>
        <w:ind w:left="2028"/>
        <w:rPr>
          <w:rFonts w:ascii="Mangal" w:hAnsi="Mangal" w:cs="Mangal"/>
        </w:rPr>
      </w:pPr>
      <w:r>
        <w:rPr>
          <w:rFonts w:ascii="Mangal" w:hAnsi="Mangal" w:cs="Mangal"/>
        </w:rPr>
        <w:t xml:space="preserve">Object composition has 2 </w:t>
      </w:r>
      <w:r w:rsidR="00DE1FA3">
        <w:rPr>
          <w:rFonts w:ascii="Mangal" w:hAnsi="Mangal" w:cs="Mangal"/>
        </w:rPr>
        <w:t xml:space="preserve">main </w:t>
      </w:r>
      <w:r>
        <w:rPr>
          <w:rFonts w:ascii="Mangal" w:hAnsi="Mangal" w:cs="Mangal"/>
        </w:rPr>
        <w:t>subtypes</w:t>
      </w:r>
    </w:p>
    <w:p w14:paraId="66A7BDA8" w14:textId="77777777" w:rsidR="002253A2" w:rsidRDefault="002253A2" w:rsidP="00C5232B">
      <w:pPr>
        <w:pStyle w:val="ListParagraph"/>
        <w:ind w:left="2028"/>
        <w:rPr>
          <w:rFonts w:ascii="Mangal" w:hAnsi="Mangal" w:cs="Mangal"/>
        </w:rPr>
      </w:pPr>
      <w:r>
        <w:rPr>
          <w:rFonts w:ascii="Mangal" w:hAnsi="Mangal" w:cs="Mangal"/>
        </w:rPr>
        <w:t>Composition</w:t>
      </w:r>
    </w:p>
    <w:p w14:paraId="39FB4BF9" w14:textId="77777777" w:rsidR="002253A2" w:rsidRDefault="002253A2" w:rsidP="00C5232B">
      <w:pPr>
        <w:pStyle w:val="ListParagraph"/>
        <w:ind w:left="2028"/>
        <w:rPr>
          <w:rFonts w:ascii="Mangal" w:hAnsi="Mangal" w:cs="Mangal"/>
        </w:rPr>
      </w:pPr>
      <w:r>
        <w:rPr>
          <w:rFonts w:ascii="Mangal" w:hAnsi="Mangal" w:cs="Mangal"/>
        </w:rPr>
        <w:t>Aggregation</w:t>
      </w:r>
    </w:p>
    <w:p w14:paraId="3AB6B840" w14:textId="77777777" w:rsidR="00C1632F" w:rsidRDefault="00C1632F" w:rsidP="00C5232B">
      <w:pPr>
        <w:pStyle w:val="ListParagraph"/>
        <w:ind w:left="2028"/>
        <w:rPr>
          <w:rFonts w:ascii="Mangal" w:hAnsi="Mangal" w:cs="Mangal"/>
        </w:rPr>
      </w:pPr>
    </w:p>
    <w:p w14:paraId="5819986E" w14:textId="575032B9" w:rsidR="009B48DF" w:rsidRDefault="009B48DF" w:rsidP="00C5232B">
      <w:pPr>
        <w:pStyle w:val="ListParagraph"/>
        <w:ind w:left="2028"/>
        <w:rPr>
          <w:rFonts w:ascii="Mangal" w:hAnsi="Mangal" w:cs="Mangal"/>
        </w:rPr>
      </w:pPr>
      <w:r>
        <w:rPr>
          <w:rFonts w:ascii="Mangal" w:hAnsi="Mangal" w:cs="Mangal"/>
        </w:rPr>
        <w:t xml:space="preserve"> </w:t>
      </w:r>
    </w:p>
    <w:p w14:paraId="5F641AA7" w14:textId="41315828" w:rsidR="00C5232B" w:rsidRDefault="00C1632F" w:rsidP="00C1632F">
      <w:pPr>
        <w:pStyle w:val="ListParagraph"/>
        <w:numPr>
          <w:ilvl w:val="3"/>
          <w:numId w:val="1"/>
        </w:numPr>
        <w:rPr>
          <w:rFonts w:ascii="Mangal" w:hAnsi="Mangal" w:cs="Mangal"/>
        </w:rPr>
      </w:pPr>
      <w:r>
        <w:rPr>
          <w:rFonts w:ascii="Mangal" w:hAnsi="Mangal" w:cs="Mangal"/>
        </w:rPr>
        <w:t>Composition</w:t>
      </w:r>
    </w:p>
    <w:p w14:paraId="566FB463" w14:textId="132527DB" w:rsidR="00C1632F" w:rsidRDefault="00C1632F" w:rsidP="00C1632F">
      <w:pPr>
        <w:pStyle w:val="ListParagraph"/>
        <w:ind w:left="3042"/>
        <w:rPr>
          <w:rFonts w:ascii="Mangal" w:hAnsi="Mangal" w:cs="Mangal"/>
        </w:rPr>
      </w:pPr>
      <w:r>
        <w:rPr>
          <w:rFonts w:ascii="Mangal" w:hAnsi="Mangal" w:cs="Mangal"/>
        </w:rPr>
        <w:t>When an object and its part satisfy the</w:t>
      </w:r>
      <w:r w:rsidR="00DF0E5B">
        <w:rPr>
          <w:rFonts w:ascii="Mangal" w:hAnsi="Mangal" w:cs="Mangal"/>
        </w:rPr>
        <w:t>se</w:t>
      </w:r>
      <w:r>
        <w:rPr>
          <w:rFonts w:ascii="Mangal" w:hAnsi="Mangal" w:cs="Mangal"/>
        </w:rPr>
        <w:t xml:space="preserve"> relationshi</w:t>
      </w:r>
      <w:r w:rsidR="00DF0E5B">
        <w:rPr>
          <w:rFonts w:ascii="Mangal" w:hAnsi="Mangal" w:cs="Mangal"/>
        </w:rPr>
        <w:t>ps:</w:t>
      </w:r>
    </w:p>
    <w:p w14:paraId="4DE41D11" w14:textId="03C2032E" w:rsidR="00DF0E5B" w:rsidRDefault="00DF0E5B" w:rsidP="00984C5F">
      <w:pPr>
        <w:pStyle w:val="ListParagraph"/>
        <w:numPr>
          <w:ilvl w:val="0"/>
          <w:numId w:val="8"/>
        </w:numPr>
        <w:rPr>
          <w:rFonts w:ascii="Mangal" w:hAnsi="Mangal" w:cs="Mangal"/>
        </w:rPr>
      </w:pPr>
      <w:r>
        <w:rPr>
          <w:rFonts w:ascii="Mangal" w:hAnsi="Mangal" w:cs="Mangal"/>
        </w:rPr>
        <w:t>The part</w:t>
      </w:r>
      <w:r w:rsidR="00DE3A80">
        <w:rPr>
          <w:rFonts w:ascii="Mangal" w:hAnsi="Mangal" w:cs="Mangal"/>
        </w:rPr>
        <w:t xml:space="preserve"> is part of this object.</w:t>
      </w:r>
    </w:p>
    <w:p w14:paraId="31FFDB00" w14:textId="312019D1" w:rsidR="00DE3A80" w:rsidRDefault="00DE3A80" w:rsidP="00984C5F">
      <w:pPr>
        <w:pStyle w:val="ListParagraph"/>
        <w:numPr>
          <w:ilvl w:val="0"/>
          <w:numId w:val="8"/>
        </w:numPr>
        <w:rPr>
          <w:rFonts w:ascii="Mangal" w:hAnsi="Mangal" w:cs="Mangal"/>
        </w:rPr>
      </w:pPr>
      <w:r>
        <w:rPr>
          <w:rFonts w:ascii="Mangal" w:hAnsi="Mangal" w:cs="Mangal"/>
        </w:rPr>
        <w:t>One part can only belong to one object at a time.</w:t>
      </w:r>
    </w:p>
    <w:p w14:paraId="0989C2D4" w14:textId="264A6E40" w:rsidR="00DE3A80" w:rsidRDefault="008865DE" w:rsidP="00984C5F">
      <w:pPr>
        <w:pStyle w:val="ListParagraph"/>
        <w:numPr>
          <w:ilvl w:val="0"/>
          <w:numId w:val="8"/>
        </w:numPr>
        <w:rPr>
          <w:rFonts w:ascii="Mangal" w:hAnsi="Mangal" w:cs="Mangal"/>
        </w:rPr>
      </w:pPr>
      <w:r>
        <w:rPr>
          <w:rFonts w:ascii="Mangal" w:hAnsi="Mangal" w:cs="Mangal"/>
        </w:rPr>
        <w:t>The part’s existence is manage</w:t>
      </w:r>
      <w:r w:rsidR="00984C5F">
        <w:rPr>
          <w:rFonts w:ascii="Mangal" w:hAnsi="Mangal" w:cs="Mangal"/>
        </w:rPr>
        <w:t>d</w:t>
      </w:r>
      <w:r>
        <w:rPr>
          <w:rFonts w:ascii="Mangal" w:hAnsi="Mangal" w:cs="Mangal"/>
        </w:rPr>
        <w:t xml:space="preserve"> by this object.</w:t>
      </w:r>
    </w:p>
    <w:p w14:paraId="3D49C96D" w14:textId="2FC7886E" w:rsidR="008865DE" w:rsidRDefault="008865DE" w:rsidP="00984C5F">
      <w:pPr>
        <w:pStyle w:val="ListParagraph"/>
        <w:numPr>
          <w:ilvl w:val="0"/>
          <w:numId w:val="8"/>
        </w:numPr>
        <w:rPr>
          <w:rFonts w:ascii="Mangal" w:hAnsi="Mangal" w:cs="Mangal"/>
        </w:rPr>
      </w:pPr>
      <w:r>
        <w:rPr>
          <w:rFonts w:ascii="Mangal" w:hAnsi="Mangal" w:cs="Mangal"/>
        </w:rPr>
        <w:t>The part’s not aware of this object, that is</w:t>
      </w:r>
      <w:r w:rsidR="00090BFA">
        <w:rPr>
          <w:rFonts w:ascii="Mangal" w:hAnsi="Mangal" w:cs="Mangal"/>
        </w:rPr>
        <w:t>, it</w:t>
      </w:r>
      <w:r>
        <w:rPr>
          <w:rFonts w:ascii="Mangal" w:hAnsi="Mangal" w:cs="Mangal"/>
        </w:rPr>
        <w:t xml:space="preserve"> doesn’t directly depend on it</w:t>
      </w:r>
      <w:r w:rsidR="00F9329F">
        <w:rPr>
          <w:rFonts w:ascii="Mangal" w:hAnsi="Mangal" w:cs="Mangal"/>
        </w:rPr>
        <w:t>.</w:t>
      </w:r>
    </w:p>
    <w:p w14:paraId="5A057F62" w14:textId="2A95A8D1" w:rsidR="00F9329F" w:rsidRDefault="00F9329F" w:rsidP="00C1632F">
      <w:pPr>
        <w:pStyle w:val="ListParagraph"/>
        <w:ind w:left="3042"/>
        <w:rPr>
          <w:rFonts w:ascii="Mangal" w:hAnsi="Mangal" w:cs="Mangal"/>
        </w:rPr>
      </w:pPr>
      <w:r>
        <w:rPr>
          <w:rFonts w:ascii="Mangal" w:hAnsi="Mangal" w:cs="Mangal"/>
        </w:rPr>
        <w:t xml:space="preserve">For ex.: A class with </w:t>
      </w:r>
      <w:r w:rsidR="001415C2">
        <w:rPr>
          <w:rFonts w:ascii="Mangal" w:hAnsi="Mangal" w:cs="Mangal"/>
        </w:rPr>
        <w:t>some normal members.</w:t>
      </w:r>
    </w:p>
    <w:p w14:paraId="00397B26" w14:textId="77777777" w:rsidR="00DE3A80" w:rsidRDefault="00DE3A80" w:rsidP="00C1632F">
      <w:pPr>
        <w:pStyle w:val="ListParagraph"/>
        <w:ind w:left="3042"/>
        <w:rPr>
          <w:rFonts w:ascii="Mangal" w:hAnsi="Mangal" w:cs="Mangal"/>
        </w:rPr>
      </w:pPr>
    </w:p>
    <w:p w14:paraId="5C0857E0" w14:textId="6385D1DF" w:rsidR="00B54C48" w:rsidRDefault="00B54C48" w:rsidP="00C1632F">
      <w:pPr>
        <w:pStyle w:val="ListParagraph"/>
        <w:ind w:left="3042"/>
        <w:rPr>
          <w:rFonts w:ascii="Mangal" w:hAnsi="Mangal" w:cs="Mangal"/>
        </w:rPr>
      </w:pPr>
      <w:r>
        <w:rPr>
          <w:rFonts w:ascii="Mangal" w:hAnsi="Mangal" w:cs="Mangal"/>
        </w:rPr>
        <w:t xml:space="preserve">A good rule to follow is the single-responsibility principle with classes/structs. That is, a single class should only </w:t>
      </w:r>
      <w:r w:rsidR="00532881">
        <w:rPr>
          <w:rFonts w:ascii="Mangal" w:hAnsi="Mangal" w:cs="Mangal"/>
        </w:rPr>
        <w:t>try to represent a single object, like a car, or a human etc. but not try to mix them up in its definition, like a car with a human in it.</w:t>
      </w:r>
      <w:r w:rsidR="00757BE3">
        <w:rPr>
          <w:rFonts w:ascii="Mangal" w:hAnsi="Mangal" w:cs="Mangal"/>
        </w:rPr>
        <w:t xml:space="preserve"> Inheritance is a different thing in this context.</w:t>
      </w:r>
    </w:p>
    <w:p w14:paraId="01E5905E" w14:textId="77777777" w:rsidR="00BE60E3" w:rsidRDefault="00BE60E3" w:rsidP="00C1632F">
      <w:pPr>
        <w:pStyle w:val="ListParagraph"/>
        <w:ind w:left="3042"/>
        <w:rPr>
          <w:rFonts w:ascii="Mangal" w:hAnsi="Mangal" w:cs="Mangal"/>
        </w:rPr>
      </w:pPr>
    </w:p>
    <w:p w14:paraId="0001FD7C" w14:textId="708FD0D1" w:rsidR="00C1632F" w:rsidRDefault="00BE60E3" w:rsidP="00C1632F">
      <w:pPr>
        <w:pStyle w:val="ListParagraph"/>
        <w:numPr>
          <w:ilvl w:val="3"/>
          <w:numId w:val="1"/>
        </w:numPr>
        <w:rPr>
          <w:rFonts w:ascii="Mangal" w:hAnsi="Mangal" w:cs="Mangal"/>
        </w:rPr>
      </w:pPr>
      <w:r>
        <w:rPr>
          <w:rFonts w:ascii="Mangal" w:hAnsi="Mangal" w:cs="Mangal"/>
        </w:rPr>
        <w:t>Aggregation</w:t>
      </w:r>
    </w:p>
    <w:p w14:paraId="3EDAE51D" w14:textId="3935CEB5" w:rsidR="00BE60E3" w:rsidRDefault="00984C5F" w:rsidP="00BE60E3">
      <w:pPr>
        <w:pStyle w:val="ListParagraph"/>
        <w:ind w:left="3042"/>
        <w:rPr>
          <w:rFonts w:ascii="Mangal" w:hAnsi="Mangal" w:cs="Mangal"/>
        </w:rPr>
      </w:pPr>
      <w:r>
        <w:rPr>
          <w:rFonts w:ascii="Mangal" w:hAnsi="Mangal" w:cs="Mangal"/>
        </w:rPr>
        <w:t>When an object and its part satisfy these relationships:</w:t>
      </w:r>
    </w:p>
    <w:p w14:paraId="22B6DCA1" w14:textId="77777777" w:rsidR="00984C5F" w:rsidRDefault="00984C5F" w:rsidP="00984C5F">
      <w:pPr>
        <w:pStyle w:val="ListParagraph"/>
        <w:numPr>
          <w:ilvl w:val="0"/>
          <w:numId w:val="8"/>
        </w:numPr>
        <w:rPr>
          <w:rFonts w:ascii="Mangal" w:hAnsi="Mangal" w:cs="Mangal"/>
        </w:rPr>
      </w:pPr>
      <w:r>
        <w:rPr>
          <w:rFonts w:ascii="Mangal" w:hAnsi="Mangal" w:cs="Mangal"/>
        </w:rPr>
        <w:t>The part is part of this object.</w:t>
      </w:r>
    </w:p>
    <w:p w14:paraId="5C3ACB34" w14:textId="61F4E49B" w:rsidR="00984C5F" w:rsidRDefault="00984C5F" w:rsidP="00984C5F">
      <w:pPr>
        <w:pStyle w:val="ListParagraph"/>
        <w:numPr>
          <w:ilvl w:val="0"/>
          <w:numId w:val="8"/>
        </w:numPr>
        <w:rPr>
          <w:rFonts w:ascii="Mangal" w:hAnsi="Mangal" w:cs="Mangal"/>
        </w:rPr>
      </w:pPr>
      <w:r>
        <w:rPr>
          <w:rFonts w:ascii="Mangal" w:hAnsi="Mangal" w:cs="Mangal"/>
        </w:rPr>
        <w:t>One part can belong to &gt;1 object at a time.</w:t>
      </w:r>
    </w:p>
    <w:p w14:paraId="56926501" w14:textId="73ADFE3F" w:rsidR="00984C5F" w:rsidRDefault="00984C5F" w:rsidP="00984C5F">
      <w:pPr>
        <w:pStyle w:val="ListParagraph"/>
        <w:numPr>
          <w:ilvl w:val="0"/>
          <w:numId w:val="8"/>
        </w:numPr>
        <w:rPr>
          <w:rFonts w:ascii="Mangal" w:hAnsi="Mangal" w:cs="Mangal"/>
        </w:rPr>
      </w:pPr>
      <w:r>
        <w:rPr>
          <w:rFonts w:ascii="Mangal" w:hAnsi="Mangal" w:cs="Mangal"/>
        </w:rPr>
        <w:t xml:space="preserve">The part’s existence is </w:t>
      </w:r>
      <w:r w:rsidR="0079512E">
        <w:rPr>
          <w:rFonts w:ascii="Mangal" w:hAnsi="Mangal" w:cs="Mangal"/>
        </w:rPr>
        <w:t xml:space="preserve">not </w:t>
      </w:r>
      <w:r>
        <w:rPr>
          <w:rFonts w:ascii="Mangal" w:hAnsi="Mangal" w:cs="Mangal"/>
        </w:rPr>
        <w:t>manage</w:t>
      </w:r>
      <w:r w:rsidR="0079512E">
        <w:rPr>
          <w:rFonts w:ascii="Mangal" w:hAnsi="Mangal" w:cs="Mangal"/>
        </w:rPr>
        <w:t>d</w:t>
      </w:r>
      <w:r>
        <w:rPr>
          <w:rFonts w:ascii="Mangal" w:hAnsi="Mangal" w:cs="Mangal"/>
        </w:rPr>
        <w:t xml:space="preserve"> by this object.</w:t>
      </w:r>
    </w:p>
    <w:p w14:paraId="4939AC68" w14:textId="77777777" w:rsidR="00984C5F" w:rsidRDefault="00984C5F" w:rsidP="00984C5F">
      <w:pPr>
        <w:pStyle w:val="ListParagraph"/>
        <w:numPr>
          <w:ilvl w:val="0"/>
          <w:numId w:val="8"/>
        </w:numPr>
        <w:rPr>
          <w:rFonts w:ascii="Mangal" w:hAnsi="Mangal" w:cs="Mangal"/>
        </w:rPr>
      </w:pPr>
      <w:r>
        <w:rPr>
          <w:rFonts w:ascii="Mangal" w:hAnsi="Mangal" w:cs="Mangal"/>
        </w:rPr>
        <w:lastRenderedPageBreak/>
        <w:t>The part’s not aware of this object, that is, it doesn’t directly depend on it.</w:t>
      </w:r>
    </w:p>
    <w:p w14:paraId="5331D143" w14:textId="3DE87E57" w:rsidR="00984C5F" w:rsidRDefault="00AD2BBB" w:rsidP="00BE60E3">
      <w:pPr>
        <w:pStyle w:val="ListParagraph"/>
        <w:ind w:left="3042"/>
        <w:rPr>
          <w:rFonts w:ascii="Mangal" w:hAnsi="Mangal" w:cs="Mangal"/>
        </w:rPr>
      </w:pPr>
      <w:r>
        <w:rPr>
          <w:rFonts w:ascii="Mangal" w:hAnsi="Mangal" w:cs="Mangal"/>
        </w:rPr>
        <w:t>For ex.: A house address can have a human in a house, but that human can change</w:t>
      </w:r>
      <w:r w:rsidR="002F47A6">
        <w:rPr>
          <w:rFonts w:ascii="Mangal" w:hAnsi="Mangal" w:cs="Mangal"/>
        </w:rPr>
        <w:t xml:space="preserve"> whilst the address remains the same </w:t>
      </w:r>
      <w:r w:rsidR="008C2B44">
        <w:rPr>
          <w:rFonts w:ascii="Mangal" w:hAnsi="Mangal" w:cs="Mangal"/>
        </w:rPr>
        <w:t xml:space="preserve">and the house can change for a given human, </w:t>
      </w:r>
      <w:r w:rsidR="002F47A6">
        <w:rPr>
          <w:rFonts w:ascii="Mangal" w:hAnsi="Mangal" w:cs="Mangal"/>
        </w:rPr>
        <w:t>so the human is a part of the house object yet neither</w:t>
      </w:r>
      <w:r w:rsidR="003B2F14">
        <w:rPr>
          <w:rFonts w:ascii="Mangal" w:hAnsi="Mangal" w:cs="Mangal"/>
        </w:rPr>
        <w:t>’s existence</w:t>
      </w:r>
      <w:r w:rsidR="002F47A6">
        <w:rPr>
          <w:rFonts w:ascii="Mangal" w:hAnsi="Mangal" w:cs="Mangal"/>
        </w:rPr>
        <w:t xml:space="preserve"> depends on </w:t>
      </w:r>
      <w:r w:rsidR="003B2F14">
        <w:rPr>
          <w:rFonts w:ascii="Mangal" w:hAnsi="Mangal" w:cs="Mangal"/>
        </w:rPr>
        <w:t xml:space="preserve">the </w:t>
      </w:r>
      <w:r w:rsidR="002F47A6">
        <w:rPr>
          <w:rFonts w:ascii="Mangal" w:hAnsi="Mangal" w:cs="Mangal"/>
        </w:rPr>
        <w:t>other</w:t>
      </w:r>
      <w:r w:rsidR="003B2F14">
        <w:rPr>
          <w:rFonts w:ascii="Mangal" w:hAnsi="Mangal" w:cs="Mangal"/>
        </w:rPr>
        <w:t>.</w:t>
      </w:r>
    </w:p>
    <w:p w14:paraId="021AE8EE" w14:textId="77777777" w:rsidR="008C2B44" w:rsidRDefault="008C2B44" w:rsidP="00BE60E3">
      <w:pPr>
        <w:pStyle w:val="ListParagraph"/>
        <w:ind w:left="3042"/>
        <w:rPr>
          <w:rFonts w:ascii="Mangal" w:hAnsi="Mangal" w:cs="Mangal"/>
        </w:rPr>
      </w:pPr>
    </w:p>
    <w:p w14:paraId="0E01C981" w14:textId="290D5E55" w:rsidR="008C2B44" w:rsidRDefault="008E10E8" w:rsidP="00BE60E3">
      <w:pPr>
        <w:pStyle w:val="ListParagraph"/>
        <w:ind w:left="3042"/>
        <w:rPr>
          <w:rFonts w:ascii="Mangal" w:hAnsi="Mangal" w:cs="Mangal"/>
        </w:rPr>
      </w:pPr>
      <w:r>
        <w:rPr>
          <w:rFonts w:ascii="Mangal" w:hAnsi="Mangal" w:cs="Mangal"/>
        </w:rPr>
        <w:t xml:space="preserve">More specifically, these are </w:t>
      </w:r>
      <w:r w:rsidR="008E4A54">
        <w:rPr>
          <w:rFonts w:ascii="Mangal" w:hAnsi="Mangal" w:cs="Mangal"/>
        </w:rPr>
        <w:t xml:space="preserve">dynamically allocated </w:t>
      </w:r>
      <w:r>
        <w:rPr>
          <w:rFonts w:ascii="Mangal" w:hAnsi="Mangal" w:cs="Mangal"/>
        </w:rPr>
        <w:t>members of classes</w:t>
      </w:r>
      <w:r w:rsidR="00C12786">
        <w:rPr>
          <w:rFonts w:ascii="Mangal" w:hAnsi="Mangal" w:cs="Mangal"/>
        </w:rPr>
        <w:t xml:space="preserve"> who</w:t>
      </w:r>
      <w:r w:rsidR="00027273">
        <w:rPr>
          <w:rFonts w:ascii="Mangal" w:hAnsi="Mangal" w:cs="Mangal"/>
        </w:rPr>
        <w:t xml:space="preserve"> are not initialized/destroyed with the class.</w:t>
      </w:r>
      <w:r w:rsidR="0037366D">
        <w:rPr>
          <w:rFonts w:ascii="Mangal" w:hAnsi="Mangal" w:cs="Mangal"/>
        </w:rPr>
        <w:t xml:space="preserve"> </w:t>
      </w:r>
    </w:p>
    <w:p w14:paraId="4C3FEAFC" w14:textId="77777777" w:rsidR="00740611" w:rsidRDefault="00740611" w:rsidP="00BE60E3">
      <w:pPr>
        <w:pStyle w:val="ListParagraph"/>
        <w:ind w:left="3042"/>
        <w:rPr>
          <w:rFonts w:ascii="Mangal" w:hAnsi="Mangal" w:cs="Mangal"/>
        </w:rPr>
      </w:pPr>
    </w:p>
    <w:p w14:paraId="4C89D575" w14:textId="51439FAB" w:rsidR="00BE60E3" w:rsidRDefault="00740611" w:rsidP="00C1632F">
      <w:pPr>
        <w:pStyle w:val="ListParagraph"/>
        <w:numPr>
          <w:ilvl w:val="3"/>
          <w:numId w:val="1"/>
        </w:numPr>
        <w:rPr>
          <w:rFonts w:ascii="Mangal" w:hAnsi="Mangal" w:cs="Mangal"/>
        </w:rPr>
      </w:pPr>
      <w:r>
        <w:rPr>
          <w:rFonts w:ascii="Mangal" w:hAnsi="Mangal" w:cs="Mangal"/>
        </w:rPr>
        <w:t>Association</w:t>
      </w:r>
    </w:p>
    <w:p w14:paraId="7BC444F4" w14:textId="51E4A86A" w:rsidR="00740611" w:rsidRDefault="00740611" w:rsidP="00740611">
      <w:pPr>
        <w:pStyle w:val="ListParagraph"/>
        <w:ind w:left="3042"/>
        <w:rPr>
          <w:rFonts w:ascii="Mangal" w:hAnsi="Mangal" w:cs="Mangal"/>
        </w:rPr>
      </w:pPr>
      <w:r>
        <w:rPr>
          <w:rFonts w:ascii="Mangal" w:hAnsi="Mangal" w:cs="Mangal"/>
        </w:rPr>
        <w:t>A weaker type of relationship</w:t>
      </w:r>
      <w:r w:rsidR="00C1272B">
        <w:rPr>
          <w:rFonts w:ascii="Mangal" w:hAnsi="Mangal" w:cs="Mangal"/>
        </w:rPr>
        <w:t xml:space="preserve"> between a part and an object.</w:t>
      </w:r>
    </w:p>
    <w:p w14:paraId="5D6DE7A2" w14:textId="271F79E2" w:rsidR="00C1272B" w:rsidRDefault="00C1272B" w:rsidP="00C1272B">
      <w:pPr>
        <w:pStyle w:val="ListParagraph"/>
        <w:numPr>
          <w:ilvl w:val="0"/>
          <w:numId w:val="8"/>
        </w:numPr>
        <w:rPr>
          <w:rFonts w:ascii="Mangal" w:hAnsi="Mangal" w:cs="Mangal"/>
        </w:rPr>
      </w:pPr>
      <w:r>
        <w:rPr>
          <w:rFonts w:ascii="Mangal" w:hAnsi="Mangal" w:cs="Mangal"/>
        </w:rPr>
        <w:t>The part is unrelated to the object.</w:t>
      </w:r>
    </w:p>
    <w:p w14:paraId="5C5C17AD" w14:textId="77777777" w:rsidR="00C1272B" w:rsidRDefault="00C1272B" w:rsidP="00C1272B">
      <w:pPr>
        <w:pStyle w:val="ListParagraph"/>
        <w:numPr>
          <w:ilvl w:val="0"/>
          <w:numId w:val="8"/>
        </w:numPr>
        <w:rPr>
          <w:rFonts w:ascii="Mangal" w:hAnsi="Mangal" w:cs="Mangal"/>
        </w:rPr>
      </w:pPr>
      <w:r>
        <w:rPr>
          <w:rFonts w:ascii="Mangal" w:hAnsi="Mangal" w:cs="Mangal"/>
        </w:rPr>
        <w:t>One part can belong to &gt;1 object at a time.</w:t>
      </w:r>
    </w:p>
    <w:p w14:paraId="54054248" w14:textId="77777777" w:rsidR="00C1272B" w:rsidRDefault="00C1272B" w:rsidP="00C1272B">
      <w:pPr>
        <w:pStyle w:val="ListParagraph"/>
        <w:numPr>
          <w:ilvl w:val="0"/>
          <w:numId w:val="8"/>
        </w:numPr>
        <w:rPr>
          <w:rFonts w:ascii="Mangal" w:hAnsi="Mangal" w:cs="Mangal"/>
        </w:rPr>
      </w:pPr>
      <w:r>
        <w:rPr>
          <w:rFonts w:ascii="Mangal" w:hAnsi="Mangal" w:cs="Mangal"/>
        </w:rPr>
        <w:t>The part’s existence is not managed by this object.</w:t>
      </w:r>
    </w:p>
    <w:p w14:paraId="0EB02D11" w14:textId="4B0519D3" w:rsidR="00E708F5" w:rsidRDefault="00C1272B" w:rsidP="00E708F5">
      <w:pPr>
        <w:pStyle w:val="ListParagraph"/>
        <w:numPr>
          <w:ilvl w:val="0"/>
          <w:numId w:val="8"/>
        </w:numPr>
        <w:rPr>
          <w:rFonts w:ascii="Mangal" w:hAnsi="Mangal" w:cs="Mangal"/>
        </w:rPr>
      </w:pPr>
      <w:r>
        <w:rPr>
          <w:rFonts w:ascii="Mangal" w:hAnsi="Mangal" w:cs="Mangal"/>
        </w:rPr>
        <w:t>The part</w:t>
      </w:r>
      <w:r w:rsidR="00E708F5">
        <w:rPr>
          <w:rFonts w:ascii="Mangal" w:hAnsi="Mangal" w:cs="Mangal"/>
        </w:rPr>
        <w:t xml:space="preserve"> may or may </w:t>
      </w:r>
      <w:r>
        <w:rPr>
          <w:rFonts w:ascii="Mangal" w:hAnsi="Mangal" w:cs="Mangal"/>
        </w:rPr>
        <w:t xml:space="preserve">not </w:t>
      </w:r>
      <w:r w:rsidR="00E708F5">
        <w:rPr>
          <w:rFonts w:ascii="Mangal" w:hAnsi="Mangal" w:cs="Mangal"/>
        </w:rPr>
        <w:t xml:space="preserve">be </w:t>
      </w:r>
      <w:r>
        <w:rPr>
          <w:rFonts w:ascii="Mangal" w:hAnsi="Mangal" w:cs="Mangal"/>
        </w:rPr>
        <w:t xml:space="preserve">aware of </w:t>
      </w:r>
      <w:r w:rsidR="00E708F5">
        <w:rPr>
          <w:rFonts w:ascii="Mangal" w:hAnsi="Mangal" w:cs="Mangal"/>
        </w:rPr>
        <w:t xml:space="preserve">the </w:t>
      </w:r>
      <w:r>
        <w:rPr>
          <w:rFonts w:ascii="Mangal" w:hAnsi="Mangal" w:cs="Mangal"/>
        </w:rPr>
        <w:t>object</w:t>
      </w:r>
      <w:r w:rsidR="00E708F5">
        <w:rPr>
          <w:rFonts w:ascii="Mangal" w:hAnsi="Mangal" w:cs="Mangal"/>
        </w:rPr>
        <w:t>.</w:t>
      </w:r>
    </w:p>
    <w:p w14:paraId="6633A4F1" w14:textId="77777777" w:rsidR="00E708F5" w:rsidRPr="00E708F5" w:rsidRDefault="00E708F5" w:rsidP="00E708F5">
      <w:pPr>
        <w:pStyle w:val="ListParagraph"/>
        <w:ind w:left="1734"/>
        <w:rPr>
          <w:rFonts w:ascii="Mangal" w:hAnsi="Mangal" w:cs="Mangal"/>
        </w:rPr>
      </w:pPr>
    </w:p>
    <w:p w14:paraId="2CCBBE76" w14:textId="66364330" w:rsidR="00C1272B" w:rsidRDefault="005F56E4" w:rsidP="00740611">
      <w:pPr>
        <w:pStyle w:val="ListParagraph"/>
        <w:ind w:left="3042"/>
        <w:rPr>
          <w:rFonts w:ascii="Mangal" w:hAnsi="Mangal" w:cs="Mangal"/>
        </w:rPr>
      </w:pPr>
      <w:r>
        <w:rPr>
          <w:rFonts w:ascii="Mangal" w:hAnsi="Mangal" w:cs="Mangal"/>
        </w:rPr>
        <w:t xml:space="preserve">In other words, this is a ‘uses-a’ relationship, like a </w:t>
      </w:r>
      <w:r w:rsidR="00F70A0B">
        <w:rPr>
          <w:rFonts w:ascii="Mangal" w:hAnsi="Mangal" w:cs="Mangal"/>
        </w:rPr>
        <w:t xml:space="preserve">bank uses an ATM, the ATM can go to any bank and a bank can hold any ATM. </w:t>
      </w:r>
    </w:p>
    <w:p w14:paraId="3A537D32" w14:textId="3CF176A9" w:rsidR="00A119DE" w:rsidRDefault="00A119DE" w:rsidP="00740611">
      <w:pPr>
        <w:pStyle w:val="ListParagraph"/>
        <w:ind w:left="3042"/>
        <w:rPr>
          <w:rFonts w:ascii="Mangal" w:hAnsi="Mangal" w:cs="Mangal"/>
        </w:rPr>
      </w:pPr>
      <w:r>
        <w:rPr>
          <w:rFonts w:ascii="Mangal" w:hAnsi="Mangal" w:cs="Mangal"/>
        </w:rPr>
        <w:t xml:space="preserve">These are basically </w:t>
      </w:r>
      <w:r w:rsidR="00AA3494">
        <w:rPr>
          <w:rFonts w:ascii="Mangal" w:hAnsi="Mangal" w:cs="Mangal"/>
        </w:rPr>
        <w:t>2 classes that are a friend of each other, or their parts are friends of each other.</w:t>
      </w:r>
    </w:p>
    <w:p w14:paraId="47E32AA9" w14:textId="77777777" w:rsidR="00AA3494" w:rsidRDefault="00AA3494" w:rsidP="00740611">
      <w:pPr>
        <w:pStyle w:val="ListParagraph"/>
        <w:ind w:left="3042"/>
        <w:rPr>
          <w:rFonts w:ascii="Mangal" w:hAnsi="Mangal" w:cs="Mangal"/>
        </w:rPr>
      </w:pPr>
    </w:p>
    <w:p w14:paraId="46B1FC7F" w14:textId="71D3AAA1" w:rsidR="006C4E18" w:rsidRDefault="006C4E18" w:rsidP="00740611">
      <w:pPr>
        <w:pStyle w:val="ListParagraph"/>
        <w:ind w:left="3042"/>
        <w:rPr>
          <w:rFonts w:ascii="Mangal" w:hAnsi="Mangal" w:cs="Mangal"/>
        </w:rPr>
      </w:pPr>
      <w:r>
        <w:rPr>
          <w:rFonts w:ascii="Mangal" w:hAnsi="Mangal" w:cs="Mangal"/>
        </w:rPr>
        <w:t>Reflexive Association</w:t>
      </w:r>
    </w:p>
    <w:p w14:paraId="7369F9CE" w14:textId="4AD30409" w:rsidR="006C4E18" w:rsidRDefault="006C4E18" w:rsidP="00740611">
      <w:pPr>
        <w:pStyle w:val="ListParagraph"/>
        <w:ind w:left="3042"/>
        <w:rPr>
          <w:rFonts w:ascii="Mangal" w:hAnsi="Mangal" w:cs="Mangal"/>
        </w:rPr>
      </w:pPr>
      <w:r>
        <w:rPr>
          <w:rFonts w:ascii="Mangal" w:hAnsi="Mangal" w:cs="Mangal"/>
        </w:rPr>
        <w:t xml:space="preserve">When an object has a relationship with itself, </w:t>
      </w:r>
      <w:r w:rsidR="007C1DA1">
        <w:rPr>
          <w:rFonts w:ascii="Mangal" w:hAnsi="Mangal" w:cs="Mangal"/>
        </w:rPr>
        <w:t>like</w:t>
      </w:r>
      <w:r>
        <w:rPr>
          <w:rFonts w:ascii="Mangal" w:hAnsi="Mangal" w:cs="Mangal"/>
        </w:rPr>
        <w:t xml:space="preserve"> a class </w:t>
      </w:r>
      <w:r w:rsidR="007C1DA1">
        <w:rPr>
          <w:rFonts w:ascii="Mangal" w:hAnsi="Mangal" w:cs="Mangal"/>
        </w:rPr>
        <w:t xml:space="preserve">method </w:t>
      </w:r>
      <w:r>
        <w:rPr>
          <w:rFonts w:ascii="Mangal" w:hAnsi="Mangal" w:cs="Mangal"/>
        </w:rPr>
        <w:t>that accepts object</w:t>
      </w:r>
      <w:r w:rsidR="007C1DA1">
        <w:rPr>
          <w:rFonts w:ascii="Mangal" w:hAnsi="Mangal" w:cs="Mangal"/>
        </w:rPr>
        <w:t xml:space="preserve"> of the same class (except *this, copy </w:t>
      </w:r>
      <w:proofErr w:type="spellStart"/>
      <w:r w:rsidR="007C1DA1">
        <w:rPr>
          <w:rFonts w:ascii="Mangal" w:hAnsi="Mangal" w:cs="Mangal"/>
        </w:rPr>
        <w:t>ctor</w:t>
      </w:r>
      <w:proofErr w:type="spellEnd"/>
      <w:r w:rsidR="007C1DA1">
        <w:rPr>
          <w:rFonts w:ascii="Mangal" w:hAnsi="Mangal" w:cs="Mangal"/>
        </w:rPr>
        <w:t>, and the like).</w:t>
      </w:r>
      <w:r w:rsidR="00DF4EA5">
        <w:rPr>
          <w:rFonts w:ascii="Mangal" w:hAnsi="Mangal" w:cs="Mangal"/>
        </w:rPr>
        <w:t xml:space="preserve"> For ex.: A </w:t>
      </w:r>
      <w:proofErr w:type="spellStart"/>
      <w:r w:rsidR="00DF4EA5">
        <w:rPr>
          <w:rFonts w:ascii="Mangal" w:hAnsi="Mangal" w:cs="Mangal"/>
        </w:rPr>
        <w:t>ctor</w:t>
      </w:r>
      <w:proofErr w:type="spellEnd"/>
      <w:r w:rsidR="00DF4EA5">
        <w:rPr>
          <w:rFonts w:ascii="Mangal" w:hAnsi="Mangal" w:cs="Mangal"/>
        </w:rPr>
        <w:t xml:space="preserve"> that accepts an object of the same class and initializes itself based on the values from the other object.</w:t>
      </w:r>
    </w:p>
    <w:p w14:paraId="3DCEB958" w14:textId="77777777" w:rsidR="005C37EC" w:rsidRDefault="005C37EC" w:rsidP="00740611">
      <w:pPr>
        <w:pStyle w:val="ListParagraph"/>
        <w:ind w:left="3042"/>
        <w:rPr>
          <w:rFonts w:ascii="Mangal" w:hAnsi="Mangal" w:cs="Mangal"/>
        </w:rPr>
      </w:pPr>
    </w:p>
    <w:p w14:paraId="7D6E21C8" w14:textId="2321982A" w:rsidR="005C37EC" w:rsidRDefault="00F541AD" w:rsidP="00740611">
      <w:pPr>
        <w:pStyle w:val="ListParagraph"/>
        <w:ind w:left="3042"/>
        <w:rPr>
          <w:rFonts w:ascii="Mangal" w:hAnsi="Mangal" w:cs="Mangal"/>
        </w:rPr>
      </w:pPr>
      <w:r>
        <w:rPr>
          <w:rFonts w:ascii="Mangal" w:hAnsi="Mangal" w:cs="Mangal"/>
        </w:rPr>
        <w:lastRenderedPageBreak/>
        <w:t>Indirect Association</w:t>
      </w:r>
    </w:p>
    <w:p w14:paraId="11C82904" w14:textId="36D26080" w:rsidR="00F541AD" w:rsidRDefault="00F541AD" w:rsidP="00740611">
      <w:pPr>
        <w:pStyle w:val="ListParagraph"/>
        <w:ind w:left="3042"/>
        <w:rPr>
          <w:rFonts w:ascii="Mangal" w:hAnsi="Mangal" w:cs="Mangal"/>
        </w:rPr>
      </w:pPr>
      <w:r>
        <w:rPr>
          <w:rFonts w:ascii="Mangal" w:hAnsi="Mangal" w:cs="Mangal"/>
        </w:rPr>
        <w:t xml:space="preserve">An even weaker relationship, here </w:t>
      </w:r>
      <w:r w:rsidR="00CE75FC">
        <w:rPr>
          <w:rFonts w:ascii="Mangal" w:hAnsi="Mangal" w:cs="Mangal"/>
        </w:rPr>
        <w:t xml:space="preserve">an object has a relationship with its part but without directly having a relationship. </w:t>
      </w:r>
    </w:p>
    <w:p w14:paraId="32E32450" w14:textId="49E4CF3E" w:rsidR="00CE75FC" w:rsidRDefault="00CE75FC" w:rsidP="00740611">
      <w:pPr>
        <w:pStyle w:val="ListParagraph"/>
        <w:ind w:left="3042"/>
        <w:rPr>
          <w:rFonts w:ascii="Mangal" w:hAnsi="Mangal" w:cs="Mangal"/>
        </w:rPr>
      </w:pPr>
      <w:r>
        <w:rPr>
          <w:rFonts w:ascii="Mangal" w:hAnsi="Mangal" w:cs="Mangal"/>
        </w:rPr>
        <w:t xml:space="preserve">For ex.: A class may keep a list of IDs </w:t>
      </w:r>
      <w:r w:rsidR="003A30DA">
        <w:rPr>
          <w:rFonts w:ascii="Mangal" w:hAnsi="Mangal" w:cs="Mangal"/>
        </w:rPr>
        <w:t xml:space="preserve">and then use any ID to get </w:t>
      </w:r>
      <w:r w:rsidR="00532D81">
        <w:rPr>
          <w:rFonts w:ascii="Mangal" w:hAnsi="Mangal" w:cs="Mangal"/>
        </w:rPr>
        <w:t xml:space="preserve">a class </w:t>
      </w:r>
      <w:r w:rsidR="003A30DA">
        <w:rPr>
          <w:rFonts w:ascii="Mangal" w:hAnsi="Mangal" w:cs="Mangal"/>
        </w:rPr>
        <w:t>object with that ID, like a database primary key</w:t>
      </w:r>
      <w:r w:rsidR="006A3854">
        <w:rPr>
          <w:rFonts w:ascii="Mangal" w:hAnsi="Mangal" w:cs="Mangal"/>
        </w:rPr>
        <w:t xml:space="preserve">. </w:t>
      </w:r>
    </w:p>
    <w:p w14:paraId="2FDD95B0" w14:textId="77777777" w:rsidR="00792D5A" w:rsidRDefault="00792D5A" w:rsidP="00740611">
      <w:pPr>
        <w:pStyle w:val="ListParagraph"/>
        <w:ind w:left="3042"/>
        <w:rPr>
          <w:rFonts w:ascii="Mangal" w:hAnsi="Mangal" w:cs="Mangal"/>
        </w:rPr>
      </w:pPr>
    </w:p>
    <w:p w14:paraId="7F8A9AD1" w14:textId="77777777" w:rsidR="00E708F5" w:rsidRDefault="00E708F5" w:rsidP="00740611">
      <w:pPr>
        <w:pStyle w:val="ListParagraph"/>
        <w:ind w:left="3042"/>
        <w:rPr>
          <w:rFonts w:ascii="Mangal" w:hAnsi="Mangal" w:cs="Mangal"/>
        </w:rPr>
      </w:pPr>
    </w:p>
    <w:p w14:paraId="0BDB612D" w14:textId="2E2A4A20" w:rsidR="00740611" w:rsidRDefault="00792D5A" w:rsidP="00C1632F">
      <w:pPr>
        <w:pStyle w:val="ListParagraph"/>
        <w:numPr>
          <w:ilvl w:val="3"/>
          <w:numId w:val="1"/>
        </w:numPr>
        <w:rPr>
          <w:rFonts w:ascii="Mangal" w:hAnsi="Mangal" w:cs="Mangal"/>
        </w:rPr>
      </w:pPr>
      <w:r>
        <w:rPr>
          <w:rFonts w:ascii="Mangal" w:hAnsi="Mangal" w:cs="Mangal"/>
        </w:rPr>
        <w:t>Relationship Table</w:t>
      </w:r>
    </w:p>
    <w:p w14:paraId="0395F0EA" w14:textId="5C232519" w:rsidR="00792D5A" w:rsidRDefault="00792D5A" w:rsidP="00792D5A">
      <w:pPr>
        <w:pStyle w:val="ListParagraph"/>
        <w:ind w:left="3042"/>
        <w:rPr>
          <w:rFonts w:ascii="Mangal" w:hAnsi="Mangal" w:cs="Mangal"/>
        </w:rPr>
      </w:pPr>
      <w:r w:rsidRPr="00792D5A">
        <w:rPr>
          <w:rFonts w:ascii="Mangal" w:hAnsi="Mangal" w:cs="Mangal"/>
          <w:noProof/>
        </w:rPr>
        <w:drawing>
          <wp:inline distT="0" distB="0" distL="0" distR="0" wp14:anchorId="4B532319" wp14:editId="43967BE1">
            <wp:extent cx="4810715" cy="1237114"/>
            <wp:effectExtent l="0" t="0" r="952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3597" cy="1240427"/>
                    </a:xfrm>
                    <a:prstGeom prst="rect">
                      <a:avLst/>
                    </a:prstGeom>
                  </pic:spPr>
                </pic:pic>
              </a:graphicData>
            </a:graphic>
          </wp:inline>
        </w:drawing>
      </w:r>
    </w:p>
    <w:p w14:paraId="3C0CBB37" w14:textId="098CCAC5" w:rsidR="00792D5A" w:rsidRDefault="00792D5A" w:rsidP="00792D5A">
      <w:pPr>
        <w:pStyle w:val="ListParagraph"/>
        <w:ind w:left="3042"/>
        <w:rPr>
          <w:rFonts w:ascii="Mangal" w:hAnsi="Mangal" w:cs="Mangal"/>
        </w:rPr>
      </w:pPr>
    </w:p>
    <w:p w14:paraId="78EBCFB8" w14:textId="5800E71C" w:rsidR="00792D5A" w:rsidRDefault="005E25B4" w:rsidP="00C1632F">
      <w:pPr>
        <w:pStyle w:val="ListParagraph"/>
        <w:numPr>
          <w:ilvl w:val="3"/>
          <w:numId w:val="1"/>
        </w:numPr>
        <w:rPr>
          <w:rFonts w:ascii="Mangal" w:hAnsi="Mangal" w:cs="Mangal"/>
        </w:rPr>
      </w:pPr>
      <w:r>
        <w:rPr>
          <w:rFonts w:ascii="Mangal" w:hAnsi="Mangal" w:cs="Mangal"/>
        </w:rPr>
        <w:t>Dependency</w:t>
      </w:r>
    </w:p>
    <w:p w14:paraId="08D2292B" w14:textId="0887FD54" w:rsidR="005E25B4" w:rsidRDefault="00BF6819" w:rsidP="005E25B4">
      <w:pPr>
        <w:pStyle w:val="ListParagraph"/>
        <w:ind w:left="3042"/>
        <w:rPr>
          <w:rFonts w:ascii="Mangal" w:hAnsi="Mangal" w:cs="Mangal"/>
        </w:rPr>
      </w:pPr>
      <w:r>
        <w:rPr>
          <w:rFonts w:ascii="Mangal" w:hAnsi="Mangal" w:cs="Mangal"/>
        </w:rPr>
        <w:t xml:space="preserve">An even weaker relationship than association, a dependency is when one object </w:t>
      </w:r>
      <w:r w:rsidR="00532D81">
        <w:rPr>
          <w:rFonts w:ascii="Mangal" w:hAnsi="Mangal" w:cs="Mangal"/>
        </w:rPr>
        <w:t xml:space="preserve">invokes another object’s functionality to do something. </w:t>
      </w:r>
    </w:p>
    <w:p w14:paraId="0D5A27E2" w14:textId="2EE55FE9" w:rsidR="00532D81" w:rsidRDefault="00532D81" w:rsidP="005E25B4">
      <w:pPr>
        <w:pStyle w:val="ListParagraph"/>
        <w:ind w:left="3042"/>
        <w:rPr>
          <w:rFonts w:ascii="Mangal" w:hAnsi="Mangal" w:cs="Mangal"/>
        </w:rPr>
      </w:pPr>
      <w:r>
        <w:rPr>
          <w:rFonts w:ascii="Mangal" w:hAnsi="Mangal" w:cs="Mangal"/>
        </w:rPr>
        <w:t xml:space="preserve">Like a function that uses a class object to </w:t>
      </w:r>
      <w:r w:rsidR="00C16B60">
        <w:rPr>
          <w:rFonts w:ascii="Mangal" w:hAnsi="Mangal" w:cs="Mangal"/>
        </w:rPr>
        <w:t>do something.</w:t>
      </w:r>
    </w:p>
    <w:p w14:paraId="64AE1378" w14:textId="77777777" w:rsidR="000421E0" w:rsidRDefault="000421E0" w:rsidP="005E25B4">
      <w:pPr>
        <w:pStyle w:val="ListParagraph"/>
        <w:ind w:left="3042"/>
        <w:rPr>
          <w:rFonts w:ascii="Mangal" w:hAnsi="Mangal" w:cs="Mangal"/>
        </w:rPr>
      </w:pPr>
    </w:p>
    <w:p w14:paraId="4B686908" w14:textId="33B113DB" w:rsidR="000421E0" w:rsidRDefault="000421E0" w:rsidP="005E25B4">
      <w:pPr>
        <w:pStyle w:val="ListParagraph"/>
        <w:ind w:left="3042"/>
        <w:rPr>
          <w:rFonts w:ascii="Mangal" w:hAnsi="Mangal" w:cs="Mangal"/>
        </w:rPr>
      </w:pPr>
      <w:r>
        <w:rPr>
          <w:rFonts w:ascii="Mangal" w:hAnsi="Mangal" w:cs="Mangal"/>
        </w:rPr>
        <w:t xml:space="preserve">The difference between association and dependency is that </w:t>
      </w:r>
      <w:r w:rsidR="00106E97">
        <w:rPr>
          <w:rFonts w:ascii="Mangal" w:hAnsi="Mangal" w:cs="Mangal"/>
        </w:rPr>
        <w:t xml:space="preserve">association has </w:t>
      </w:r>
      <w:proofErr w:type="spellStart"/>
      <w:r w:rsidR="00106E97">
        <w:rPr>
          <w:rFonts w:ascii="Mangal" w:hAnsi="Mangal" w:cs="Mangal"/>
        </w:rPr>
        <w:t>atleast</w:t>
      </w:r>
      <w:proofErr w:type="spellEnd"/>
      <w:r w:rsidR="00106E97">
        <w:rPr>
          <w:rFonts w:ascii="Mangal" w:hAnsi="Mangal" w:cs="Mangal"/>
        </w:rPr>
        <w:t xml:space="preserve"> some sort of link (like friend functions to the other class) but here the class is completely unaware of the function.</w:t>
      </w:r>
    </w:p>
    <w:p w14:paraId="07DAB201" w14:textId="77777777" w:rsidR="00BF6819" w:rsidRDefault="00BF6819" w:rsidP="005E25B4">
      <w:pPr>
        <w:pStyle w:val="ListParagraph"/>
        <w:ind w:left="3042"/>
        <w:rPr>
          <w:rFonts w:ascii="Mangal" w:hAnsi="Mangal" w:cs="Mangal"/>
        </w:rPr>
      </w:pPr>
    </w:p>
    <w:p w14:paraId="17F5D558" w14:textId="77777777" w:rsidR="005E25B4" w:rsidRDefault="005E25B4" w:rsidP="006C4518">
      <w:pPr>
        <w:pStyle w:val="ListParagraph"/>
        <w:ind w:left="3042"/>
        <w:rPr>
          <w:rFonts w:ascii="Mangal" w:hAnsi="Mangal" w:cs="Mangal"/>
        </w:rPr>
      </w:pPr>
    </w:p>
    <w:p w14:paraId="4D403FDB" w14:textId="1BD32F0C" w:rsidR="00C1632F" w:rsidRDefault="006C4518" w:rsidP="00C5232B">
      <w:pPr>
        <w:pStyle w:val="ListParagraph"/>
        <w:numPr>
          <w:ilvl w:val="2"/>
          <w:numId w:val="1"/>
        </w:numPr>
        <w:rPr>
          <w:rFonts w:ascii="Mangal" w:hAnsi="Mangal" w:cs="Mangal"/>
        </w:rPr>
      </w:pPr>
      <w:r>
        <w:rPr>
          <w:rFonts w:ascii="Mangal" w:hAnsi="Mangal" w:cs="Mangal"/>
        </w:rPr>
        <w:t xml:space="preserve"> Container Class</w:t>
      </w:r>
    </w:p>
    <w:p w14:paraId="1A2C2016" w14:textId="3EE931B7" w:rsidR="006C4518" w:rsidRDefault="00A8265D" w:rsidP="006C4518">
      <w:pPr>
        <w:pStyle w:val="ListParagraph"/>
        <w:ind w:left="2028"/>
        <w:rPr>
          <w:rFonts w:ascii="Mangal" w:hAnsi="Mangal" w:cs="Mangal"/>
        </w:rPr>
      </w:pPr>
      <w:r>
        <w:rPr>
          <w:rFonts w:ascii="Mangal" w:hAnsi="Mangal" w:cs="Mangal"/>
        </w:rPr>
        <w:t>A container class</w:t>
      </w:r>
      <w:r w:rsidR="00182CEB">
        <w:rPr>
          <w:rFonts w:ascii="Mangal" w:hAnsi="Mangal" w:cs="Mangal"/>
        </w:rPr>
        <w:t xml:space="preserve"> is a class designed to hold </w:t>
      </w:r>
      <w:r w:rsidR="003B203C">
        <w:rPr>
          <w:rFonts w:ascii="Mangal" w:hAnsi="Mangal" w:cs="Mangal"/>
        </w:rPr>
        <w:t xml:space="preserve">multiple instances of another type. </w:t>
      </w:r>
      <w:r w:rsidR="00412DEB">
        <w:rPr>
          <w:rFonts w:ascii="Mangal" w:hAnsi="Mangal" w:cs="Mangal"/>
        </w:rPr>
        <w:t xml:space="preserve">Like </w:t>
      </w:r>
      <w:proofErr w:type="gramStart"/>
      <w:r w:rsidR="00412DEB">
        <w:rPr>
          <w:rFonts w:ascii="Mangal" w:hAnsi="Mangal" w:cs="Mangal"/>
        </w:rPr>
        <w:t>std::</w:t>
      </w:r>
      <w:proofErr w:type="gramEnd"/>
      <w:r w:rsidR="00412DEB">
        <w:rPr>
          <w:rFonts w:ascii="Mangal" w:hAnsi="Mangal" w:cs="Mangal"/>
        </w:rPr>
        <w:t xml:space="preserve">vector is a container class that has instances of T that we define. </w:t>
      </w:r>
      <w:r w:rsidR="00FC1D54">
        <w:rPr>
          <w:rFonts w:ascii="Mangal" w:hAnsi="Mangal" w:cs="Mangal"/>
        </w:rPr>
        <w:t xml:space="preserve">In C++, container classes </w:t>
      </w:r>
      <w:r w:rsidR="00D42F61">
        <w:rPr>
          <w:rFonts w:ascii="Mangal" w:hAnsi="Mangal" w:cs="Mangal"/>
        </w:rPr>
        <w:t xml:space="preserve">should </w:t>
      </w:r>
      <w:r w:rsidR="002519FF">
        <w:rPr>
          <w:rFonts w:ascii="Mangal" w:hAnsi="Mangal" w:cs="Mangal"/>
        </w:rPr>
        <w:t xml:space="preserve">only contain </w:t>
      </w:r>
      <w:r w:rsidR="002519FF">
        <w:rPr>
          <w:rFonts w:ascii="Mangal" w:hAnsi="Mangal" w:cs="Mangal"/>
        </w:rPr>
        <w:lastRenderedPageBreak/>
        <w:t>instances of a single type of class</w:t>
      </w:r>
      <w:r w:rsidR="00D42F61">
        <w:rPr>
          <w:rFonts w:ascii="Mangal" w:hAnsi="Mangal" w:cs="Mangal"/>
        </w:rPr>
        <w:t>, it’s not an error otherwise, but anti-pattern</w:t>
      </w:r>
      <w:r w:rsidR="002519FF">
        <w:rPr>
          <w:rFonts w:ascii="Mangal" w:hAnsi="Mangal" w:cs="Mangal"/>
        </w:rPr>
        <w:t xml:space="preserve">. </w:t>
      </w:r>
      <w:r w:rsidR="00E31D9A">
        <w:rPr>
          <w:rFonts w:ascii="Mangal" w:hAnsi="Mangal" w:cs="Mangal"/>
        </w:rPr>
        <w:t xml:space="preserve">This is why </w:t>
      </w:r>
      <w:proofErr w:type="gramStart"/>
      <w:r w:rsidR="00E31D9A">
        <w:rPr>
          <w:rFonts w:ascii="Mangal" w:hAnsi="Mangal" w:cs="Mangal"/>
        </w:rPr>
        <w:t>std::</w:t>
      </w:r>
      <w:proofErr w:type="gramEnd"/>
      <w:r w:rsidR="00E31D9A">
        <w:rPr>
          <w:rFonts w:ascii="Mangal" w:hAnsi="Mangal" w:cs="Mangal"/>
        </w:rPr>
        <w:t>array and std::vector only hold a single type.</w:t>
      </w:r>
    </w:p>
    <w:p w14:paraId="4D706F42" w14:textId="77777777" w:rsidR="002519FF" w:rsidRDefault="002519FF" w:rsidP="006C4518">
      <w:pPr>
        <w:pStyle w:val="ListParagraph"/>
        <w:ind w:left="2028"/>
        <w:rPr>
          <w:rFonts w:ascii="Mangal" w:hAnsi="Mangal" w:cs="Mangal"/>
        </w:rPr>
      </w:pPr>
    </w:p>
    <w:p w14:paraId="2B5BC447" w14:textId="3BF84BED" w:rsidR="00412DEB" w:rsidRDefault="00FC1D54" w:rsidP="006C4518">
      <w:pPr>
        <w:pStyle w:val="ListParagraph"/>
        <w:ind w:left="2028"/>
        <w:rPr>
          <w:rFonts w:ascii="Mangal" w:hAnsi="Mangal" w:cs="Mangal"/>
        </w:rPr>
      </w:pPr>
      <w:r>
        <w:rPr>
          <w:rFonts w:ascii="Mangal" w:hAnsi="Mangal" w:cs="Mangal"/>
        </w:rPr>
        <w:t>There are 2 types of container classes in C++</w:t>
      </w:r>
      <w:r w:rsidR="000B5B10">
        <w:rPr>
          <w:rFonts w:ascii="Mangal" w:hAnsi="Mangal" w:cs="Mangal"/>
        </w:rPr>
        <w:t xml:space="preserve">, value containers, these are compositions </w:t>
      </w:r>
      <w:r w:rsidR="00642F7A">
        <w:rPr>
          <w:rFonts w:ascii="Mangal" w:hAnsi="Mangal" w:cs="Mangal"/>
        </w:rPr>
        <w:t xml:space="preserve">that store copies of objects and reference containers, these are aggregations that store pointers and refs to </w:t>
      </w:r>
      <w:r w:rsidR="00FD7B95">
        <w:rPr>
          <w:rFonts w:ascii="Mangal" w:hAnsi="Mangal" w:cs="Mangal"/>
        </w:rPr>
        <w:t>objects.</w:t>
      </w:r>
    </w:p>
    <w:p w14:paraId="036CA5A1" w14:textId="77777777" w:rsidR="00FD7B95" w:rsidRDefault="00FD7B95" w:rsidP="006C4518">
      <w:pPr>
        <w:pStyle w:val="ListParagraph"/>
        <w:ind w:left="2028"/>
        <w:rPr>
          <w:rFonts w:ascii="Mangal" w:hAnsi="Mangal" w:cs="Mangal"/>
        </w:rPr>
      </w:pPr>
    </w:p>
    <w:p w14:paraId="2CC14958" w14:textId="7A04E149" w:rsidR="006C4518" w:rsidRDefault="003B2714" w:rsidP="0066442D">
      <w:pPr>
        <w:pStyle w:val="ListParagraph"/>
        <w:numPr>
          <w:ilvl w:val="3"/>
          <w:numId w:val="1"/>
        </w:numPr>
        <w:rPr>
          <w:rFonts w:ascii="Mangal" w:hAnsi="Mangal" w:cs="Mangal"/>
        </w:rPr>
      </w:pPr>
      <w:r>
        <w:rPr>
          <w:rFonts w:ascii="Mangal" w:hAnsi="Mangal" w:cs="Mangal"/>
        </w:rPr>
        <w:t>Initializer List</w:t>
      </w:r>
    </w:p>
    <w:p w14:paraId="502C772E" w14:textId="77777777" w:rsidR="00747779" w:rsidRDefault="00EE6C8E" w:rsidP="003B2714">
      <w:pPr>
        <w:pStyle w:val="ListParagraph"/>
        <w:ind w:left="3042"/>
        <w:rPr>
          <w:rFonts w:ascii="Mangal" w:hAnsi="Mangal" w:cs="Mangal"/>
        </w:rPr>
      </w:pPr>
      <w:r>
        <w:rPr>
          <w:rFonts w:ascii="Mangal" w:hAnsi="Mangal" w:cs="Mangal"/>
        </w:rPr>
        <w:t>An initializer list is a uniform initializer that has the form {</w:t>
      </w:r>
      <w:r w:rsidR="00B94F74">
        <w:rPr>
          <w:rFonts w:ascii="Mangal" w:hAnsi="Mangal" w:cs="Mangal"/>
        </w:rPr>
        <w:t>&lt;elem1&gt;, &lt;elem2&gt;…</w:t>
      </w:r>
      <w:r>
        <w:rPr>
          <w:rFonts w:ascii="Mangal" w:hAnsi="Mangal" w:cs="Mangal"/>
        </w:rPr>
        <w:t>}</w:t>
      </w:r>
      <w:r w:rsidR="00B94F74">
        <w:rPr>
          <w:rFonts w:ascii="Mangal" w:hAnsi="Mangal" w:cs="Mangal"/>
        </w:rPr>
        <w:t xml:space="preserve">. </w:t>
      </w:r>
      <w:r w:rsidR="005D185B">
        <w:rPr>
          <w:rFonts w:ascii="Mangal" w:hAnsi="Mangal" w:cs="Mangal"/>
        </w:rPr>
        <w:t xml:space="preserve">These are automatically converted into an object of type </w:t>
      </w:r>
      <w:proofErr w:type="gramStart"/>
      <w:r w:rsidR="005D185B">
        <w:rPr>
          <w:rFonts w:ascii="Mangal" w:hAnsi="Mangal" w:cs="Mangal"/>
        </w:rPr>
        <w:t>std::</w:t>
      </w:r>
      <w:proofErr w:type="spellStart"/>
      <w:proofErr w:type="gramEnd"/>
      <w:r w:rsidR="005D185B">
        <w:rPr>
          <w:rFonts w:ascii="Mangal" w:hAnsi="Mangal" w:cs="Mangal"/>
        </w:rPr>
        <w:t>initializer_list</w:t>
      </w:r>
      <w:proofErr w:type="spellEnd"/>
      <w:r w:rsidR="005D185B">
        <w:rPr>
          <w:rFonts w:ascii="Mangal" w:hAnsi="Mangal" w:cs="Mangal"/>
        </w:rPr>
        <w:t xml:space="preserve"> by </w:t>
      </w:r>
      <w:r w:rsidR="00372EA8">
        <w:rPr>
          <w:rFonts w:ascii="Mangal" w:hAnsi="Mangal" w:cs="Mangal"/>
        </w:rPr>
        <w:t>the compiler</w:t>
      </w:r>
      <w:r w:rsidR="005D185B">
        <w:rPr>
          <w:rFonts w:ascii="Mangal" w:hAnsi="Mangal" w:cs="Mangal"/>
        </w:rPr>
        <w:t>.</w:t>
      </w:r>
      <w:r w:rsidR="00164C6A">
        <w:rPr>
          <w:rFonts w:ascii="Mangal" w:hAnsi="Mangal" w:cs="Mangal"/>
        </w:rPr>
        <w:t xml:space="preserve"> </w:t>
      </w:r>
    </w:p>
    <w:p w14:paraId="6FF24565" w14:textId="77777777" w:rsidR="000651A6" w:rsidRDefault="00747779" w:rsidP="003B2714">
      <w:pPr>
        <w:pStyle w:val="ListParagraph"/>
        <w:ind w:left="3042"/>
        <w:rPr>
          <w:rFonts w:ascii="Mangal" w:hAnsi="Mangal" w:cs="Mangal"/>
        </w:rPr>
      </w:pPr>
      <w:r>
        <w:rPr>
          <w:rFonts w:ascii="Mangal" w:hAnsi="Mangal" w:cs="Mangal"/>
        </w:rPr>
        <w:t xml:space="preserve">Meaning if we have a function that has a </w:t>
      </w:r>
      <w:proofErr w:type="gramStart"/>
      <w:r>
        <w:rPr>
          <w:rFonts w:ascii="Mangal" w:hAnsi="Mangal" w:cs="Mangal"/>
        </w:rPr>
        <w:t>std::</w:t>
      </w:r>
      <w:proofErr w:type="spellStart"/>
      <w:proofErr w:type="gramEnd"/>
      <w:r>
        <w:rPr>
          <w:rFonts w:ascii="Mangal" w:hAnsi="Mangal" w:cs="Mangal"/>
        </w:rPr>
        <w:t>initializer_list</w:t>
      </w:r>
      <w:proofErr w:type="spellEnd"/>
      <w:r>
        <w:rPr>
          <w:rFonts w:ascii="Mangal" w:hAnsi="Mangal" w:cs="Mangal"/>
        </w:rPr>
        <w:t xml:space="preserve"> param, we can pass an initializer list to it as arg.</w:t>
      </w:r>
    </w:p>
    <w:p w14:paraId="5E99CA24" w14:textId="77777777" w:rsidR="000651A6" w:rsidRDefault="000651A6" w:rsidP="003B2714">
      <w:pPr>
        <w:pStyle w:val="ListParagraph"/>
        <w:ind w:left="3042"/>
        <w:rPr>
          <w:rFonts w:ascii="Mangal" w:hAnsi="Mangal" w:cs="Mangal"/>
        </w:rPr>
      </w:pPr>
    </w:p>
    <w:p w14:paraId="3761E902" w14:textId="77777777" w:rsidR="000651A6" w:rsidRDefault="000651A6" w:rsidP="003B2714">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initializer_list</w:t>
      </w:r>
      <w:proofErr w:type="spellEnd"/>
      <w:r>
        <w:rPr>
          <w:rFonts w:ascii="Mangal" w:hAnsi="Mangal" w:cs="Mangal"/>
        </w:rPr>
        <w:t xml:space="preserve"> is in the #include&lt;initializer_list&gt;</w:t>
      </w:r>
    </w:p>
    <w:p w14:paraId="4260F1B3" w14:textId="6EA602B4" w:rsidR="003B2714" w:rsidRDefault="00F85E0F" w:rsidP="003B2714">
      <w:pPr>
        <w:pStyle w:val="ListParagraph"/>
        <w:ind w:left="3042"/>
        <w:rPr>
          <w:rFonts w:ascii="Mangal" w:hAnsi="Mangal" w:cs="Mangal"/>
        </w:rPr>
      </w:pPr>
      <w:r>
        <w:rPr>
          <w:rFonts w:ascii="Mangal" w:hAnsi="Mangal" w:cs="Mangal"/>
        </w:rPr>
        <w:t>For our uses, it only accepts a single type, and behaves just like an array.</w:t>
      </w:r>
    </w:p>
    <w:p w14:paraId="53DB5246" w14:textId="52141F61" w:rsidR="00F85E0F" w:rsidRDefault="00F85E0F" w:rsidP="003B2714">
      <w:pPr>
        <w:pStyle w:val="ListParagraph"/>
        <w:ind w:left="3042"/>
        <w:rPr>
          <w:rFonts w:ascii="Mangal" w:hAnsi="Mangal" w:cs="Mangal"/>
        </w:rPr>
      </w:pPr>
      <w:r>
        <w:rPr>
          <w:rFonts w:ascii="Mangal" w:hAnsi="Mangal" w:cs="Mangal"/>
        </w:rPr>
        <w:t>For ex.:</w:t>
      </w:r>
    </w:p>
    <w:p w14:paraId="7E2EC4E6"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63449ED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 </w:t>
      </w:r>
    </w:p>
    <w:p w14:paraId="5A8F997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initializer_list</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F5CDF"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the size of il</w:t>
      </w:r>
    </w:p>
    <w:p w14:paraId="4C9AAD6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FB32D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//…gets each element in </w:t>
      </w:r>
      <w:proofErr w:type="spellStart"/>
      <w:r>
        <w:rPr>
          <w:rFonts w:ascii="Consolas" w:hAnsi="Consolas" w:cs="Courier New"/>
          <w:color w:val="880000"/>
          <w:sz w:val="17"/>
          <w:szCs w:val="17"/>
        </w:rPr>
        <w:t>elem</w:t>
      </w:r>
      <w:proofErr w:type="spellEnd"/>
    </w:p>
    <w:p w14:paraId="13D95312"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13549689"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2F1FB3B4"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3DC12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226E66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6B4062DA" w14:textId="77777777" w:rsidR="00DD4511" w:rsidRDefault="00DD4511" w:rsidP="003B2714">
      <w:pPr>
        <w:pStyle w:val="ListParagraph"/>
        <w:ind w:left="3042"/>
        <w:rPr>
          <w:rFonts w:ascii="Mangal" w:hAnsi="Mangal" w:cs="Mangal"/>
        </w:rPr>
      </w:pPr>
    </w:p>
    <w:p w14:paraId="291183C1" w14:textId="2E062C09" w:rsidR="00F32329" w:rsidRDefault="00F32329" w:rsidP="003B2714">
      <w:pPr>
        <w:pStyle w:val="ListParagraph"/>
        <w:ind w:left="3042"/>
        <w:rPr>
          <w:rFonts w:ascii="Mangal" w:hAnsi="Mangal" w:cs="Mangal"/>
        </w:rPr>
      </w:pPr>
      <w:r>
        <w:rPr>
          <w:rFonts w:ascii="Mangal" w:hAnsi="Mangal" w:cs="Mangal"/>
        </w:rPr>
        <w:t xml:space="preserve">If we use initializer list in </w:t>
      </w:r>
      <w:r w:rsidR="00135501">
        <w:rPr>
          <w:rFonts w:ascii="Mangal" w:hAnsi="Mangal" w:cs="Mangal"/>
        </w:rPr>
        <w:t xml:space="preserve">the </w:t>
      </w:r>
      <w:proofErr w:type="spellStart"/>
      <w:r w:rsidR="00135501">
        <w:rPr>
          <w:rFonts w:ascii="Mangal" w:hAnsi="Mangal" w:cs="Mangal"/>
        </w:rPr>
        <w:t>ctor</w:t>
      </w:r>
      <w:proofErr w:type="spellEnd"/>
      <w:r w:rsidR="00135501">
        <w:rPr>
          <w:rFonts w:ascii="Mangal" w:hAnsi="Mangal" w:cs="Mangal"/>
        </w:rPr>
        <w:t xml:space="preserve"> of a class then it will </w:t>
      </w:r>
      <w:r w:rsidR="005D0A22">
        <w:rPr>
          <w:rFonts w:ascii="Mangal" w:hAnsi="Mangal" w:cs="Mangal"/>
        </w:rPr>
        <w:t>catch non-initializer list as well. That is,</w:t>
      </w:r>
    </w:p>
    <w:p w14:paraId="790BDD65"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5739670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0322A6B"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F92318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initializer_list</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p>
    <w:p w14:paraId="1682B5AD"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807914"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6EB1B5D3"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32995D62"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A04AA6" w14:textId="491D75C5"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our </w:t>
      </w:r>
      <w:r w:rsidR="00C844F9">
        <w:rPr>
          <w:rFonts w:ascii="Consolas" w:hAnsi="Consolas" w:cs="Courier New"/>
          <w:color w:val="880000"/>
          <w:sz w:val="17"/>
          <w:szCs w:val="17"/>
        </w:rPr>
        <w:t xml:space="preserve">initializer list </w:t>
      </w:r>
      <w:proofErr w:type="spellStart"/>
      <w:r>
        <w:rPr>
          <w:rFonts w:ascii="Consolas" w:hAnsi="Consolas" w:cs="Courier New"/>
          <w:color w:val="880000"/>
          <w:sz w:val="17"/>
          <w:szCs w:val="17"/>
        </w:rPr>
        <w:t>ctor</w:t>
      </w:r>
      <w:proofErr w:type="spellEnd"/>
    </w:p>
    <w:p w14:paraId="605C982C"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still calls the same </w:t>
      </w:r>
      <w:proofErr w:type="spellStart"/>
      <w:r>
        <w:rPr>
          <w:rFonts w:ascii="Consolas" w:hAnsi="Consolas" w:cs="Courier New"/>
          <w:color w:val="880000"/>
          <w:sz w:val="17"/>
          <w:szCs w:val="17"/>
        </w:rPr>
        <w:t>ctor</w:t>
      </w:r>
      <w:proofErr w:type="spellEnd"/>
    </w:p>
    <w:p w14:paraId="5B46AFF7"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4143E9F0" w14:textId="235CE5CB" w:rsidR="005D0A22" w:rsidRDefault="001D290C" w:rsidP="003B2714">
      <w:pPr>
        <w:pStyle w:val="ListParagraph"/>
        <w:ind w:left="3042"/>
        <w:rPr>
          <w:rFonts w:ascii="Mangal" w:hAnsi="Mangal" w:cs="Mangal"/>
        </w:rPr>
      </w:pPr>
      <w:r>
        <w:rPr>
          <w:rFonts w:ascii="Mangal" w:hAnsi="Mangal" w:cs="Mangal"/>
        </w:rPr>
        <w:t xml:space="preserve">The fix is to use direct initialization in this case, </w:t>
      </w:r>
    </w:p>
    <w:p w14:paraId="459AAC93"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a single param </w:t>
      </w:r>
      <w:proofErr w:type="spellStart"/>
      <w:r>
        <w:rPr>
          <w:rFonts w:ascii="Consolas" w:hAnsi="Consolas" w:cs="Courier New"/>
          <w:color w:val="880000"/>
          <w:sz w:val="17"/>
          <w:szCs w:val="17"/>
        </w:rPr>
        <w:t>ctor</w:t>
      </w:r>
      <w:proofErr w:type="spellEnd"/>
    </w:p>
    <w:p w14:paraId="59DB5CF1"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m</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an initializer list </w:t>
      </w:r>
      <w:proofErr w:type="spellStart"/>
      <w:r>
        <w:rPr>
          <w:rFonts w:ascii="Consolas" w:hAnsi="Consolas" w:cs="Courier New"/>
          <w:color w:val="880000"/>
          <w:sz w:val="17"/>
          <w:szCs w:val="17"/>
        </w:rPr>
        <w:t>ctor</w:t>
      </w:r>
      <w:proofErr w:type="spellEnd"/>
    </w:p>
    <w:p w14:paraId="52785C4B" w14:textId="77777777" w:rsidR="001A7A64" w:rsidRDefault="001A7A64" w:rsidP="003B2714">
      <w:pPr>
        <w:pStyle w:val="ListParagraph"/>
        <w:ind w:left="3042"/>
        <w:rPr>
          <w:rFonts w:ascii="Mangal" w:hAnsi="Mangal" w:cs="Mangal"/>
        </w:rPr>
      </w:pPr>
    </w:p>
    <w:p w14:paraId="3F74215A" w14:textId="35634B45" w:rsidR="001A7A64" w:rsidRDefault="001A7A64" w:rsidP="003B2714">
      <w:pPr>
        <w:pStyle w:val="ListParagraph"/>
        <w:ind w:left="3042"/>
        <w:rPr>
          <w:rFonts w:ascii="Mangal" w:hAnsi="Mangal" w:cs="Mangal"/>
        </w:rPr>
      </w:pPr>
      <w:r>
        <w:rPr>
          <w:rFonts w:ascii="Mangal" w:hAnsi="Mangal" w:cs="Mangal"/>
        </w:rPr>
        <w:t>This is why we use this to initialize types like vector with direct initializer, i.e.,</w:t>
      </w:r>
    </w:p>
    <w:p w14:paraId="775BD10B"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//5-sized vector, all </w:t>
      </w:r>
      <w:proofErr w:type="spellStart"/>
      <w:r>
        <w:rPr>
          <w:rFonts w:ascii="Consolas" w:hAnsi="Consolas" w:cs="Courier New"/>
          <w:color w:val="880000"/>
          <w:sz w:val="17"/>
          <w:szCs w:val="17"/>
        </w:rPr>
        <w:t>elem</w:t>
      </w:r>
      <w:proofErr w:type="spellEnd"/>
      <w:r>
        <w:rPr>
          <w:rFonts w:ascii="Consolas" w:hAnsi="Consolas" w:cs="Courier New"/>
          <w:color w:val="880000"/>
          <w:sz w:val="17"/>
          <w:szCs w:val="17"/>
        </w:rPr>
        <w:t xml:space="preserve"> 0</w:t>
      </w:r>
    </w:p>
    <w:p w14:paraId="186F9274"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//5-sized vector, all </w:t>
      </w:r>
      <w:proofErr w:type="spellStart"/>
      <w:r>
        <w:rPr>
          <w:rFonts w:ascii="Consolas" w:hAnsi="Consolas" w:cs="Courier New"/>
          <w:color w:val="880000"/>
          <w:sz w:val="17"/>
          <w:szCs w:val="17"/>
        </w:rPr>
        <w:t>elem</w:t>
      </w:r>
      <w:proofErr w:type="spellEnd"/>
      <w:r>
        <w:rPr>
          <w:rFonts w:ascii="Consolas" w:hAnsi="Consolas" w:cs="Courier New"/>
          <w:color w:val="880000"/>
          <w:sz w:val="17"/>
          <w:szCs w:val="17"/>
        </w:rPr>
        <w:t xml:space="preserve"> 2</w:t>
      </w:r>
    </w:p>
    <w:p w14:paraId="0BC1EC45" w14:textId="5236669C" w:rsidR="001A7A64" w:rsidRDefault="00A442B4" w:rsidP="003B2714">
      <w:pPr>
        <w:pStyle w:val="ListParagraph"/>
        <w:ind w:left="3042"/>
        <w:rPr>
          <w:rFonts w:ascii="Mangal" w:hAnsi="Mangal" w:cs="Mangal"/>
        </w:rPr>
      </w:pPr>
      <w:r>
        <w:rPr>
          <w:rFonts w:ascii="Mangal" w:hAnsi="Mangal" w:cs="Mangal"/>
        </w:rPr>
        <w:t>This is equivalent to</w:t>
      </w:r>
    </w:p>
    <w:p w14:paraId="5D2D0E5A" w14:textId="77777777" w:rsidR="00A442B4" w:rsidRDefault="00A442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27740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vec</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2703CB2B" w14:textId="708D655C" w:rsidR="00C454D9" w:rsidRDefault="00A442B4" w:rsidP="003B2714">
      <w:pPr>
        <w:pStyle w:val="ListParagraph"/>
        <w:ind w:left="3042"/>
        <w:rPr>
          <w:rFonts w:ascii="Mangal" w:hAnsi="Mangal" w:cs="Mangal"/>
        </w:rPr>
      </w:pPr>
      <w:r>
        <w:rPr>
          <w:rFonts w:ascii="Mangal" w:hAnsi="Mangal" w:cs="Mangal"/>
        </w:rPr>
        <w:t>except a copy doesn’t need to be made.</w:t>
      </w:r>
    </w:p>
    <w:p w14:paraId="67677BFD" w14:textId="77777777" w:rsidR="00A442B4" w:rsidRDefault="00A442B4" w:rsidP="003B2714">
      <w:pPr>
        <w:pStyle w:val="ListParagraph"/>
        <w:ind w:left="3042"/>
        <w:rPr>
          <w:rFonts w:ascii="Mangal" w:hAnsi="Mangal" w:cs="Mangal"/>
        </w:rPr>
      </w:pPr>
    </w:p>
    <w:p w14:paraId="35B6D317" w14:textId="77777777" w:rsidR="0066442D" w:rsidRDefault="0066442D" w:rsidP="002E6B9C">
      <w:pPr>
        <w:pStyle w:val="ListParagraph"/>
        <w:ind w:left="2028"/>
        <w:rPr>
          <w:rFonts w:ascii="Mangal" w:hAnsi="Mangal" w:cs="Mangal"/>
        </w:rPr>
      </w:pPr>
    </w:p>
    <w:p w14:paraId="4F16E8DC" w14:textId="739A64AF" w:rsidR="00C5232B" w:rsidRDefault="00CE6990" w:rsidP="00DC302D">
      <w:pPr>
        <w:pStyle w:val="ListParagraph"/>
        <w:numPr>
          <w:ilvl w:val="1"/>
          <w:numId w:val="1"/>
        </w:numPr>
        <w:rPr>
          <w:rFonts w:ascii="Mangal" w:hAnsi="Mangal" w:cs="Mangal"/>
        </w:rPr>
      </w:pPr>
      <w:r>
        <w:rPr>
          <w:rFonts w:ascii="Mangal" w:hAnsi="Mangal" w:cs="Mangal"/>
        </w:rPr>
        <w:t>Inheritance</w:t>
      </w:r>
    </w:p>
    <w:p w14:paraId="1070CDD4" w14:textId="0A6CACA7" w:rsidR="00CE6990" w:rsidRDefault="00B64A9E" w:rsidP="00B64A9E">
      <w:pPr>
        <w:pStyle w:val="ListParagraph"/>
        <w:ind w:left="1374"/>
        <w:rPr>
          <w:rFonts w:ascii="Mangal" w:hAnsi="Mangal" w:cs="Mangal"/>
        </w:rPr>
      </w:pPr>
      <w:r>
        <w:rPr>
          <w:rFonts w:ascii="Mangal" w:hAnsi="Mangal" w:cs="Mangal"/>
        </w:rPr>
        <w:t xml:space="preserve">This is an ‘is-a’ relationship, like </w:t>
      </w:r>
      <w:r w:rsidR="003A36CD">
        <w:rPr>
          <w:rFonts w:ascii="Mangal" w:hAnsi="Mangal" w:cs="Mangal"/>
        </w:rPr>
        <w:t>a wheel is a part of a car.</w:t>
      </w:r>
      <w:r w:rsidR="009243B7">
        <w:rPr>
          <w:rFonts w:ascii="Mangal" w:hAnsi="Mangal" w:cs="Mangal"/>
        </w:rPr>
        <w:t xml:space="preserve"> </w:t>
      </w:r>
    </w:p>
    <w:p w14:paraId="52BA1832" w14:textId="16B99AA8" w:rsidR="009243B7" w:rsidRDefault="009243B7" w:rsidP="00B64A9E">
      <w:pPr>
        <w:pStyle w:val="ListParagraph"/>
        <w:ind w:left="1374"/>
        <w:rPr>
          <w:rFonts w:ascii="Mangal" w:hAnsi="Mangal" w:cs="Mangal"/>
        </w:rPr>
      </w:pPr>
      <w:r>
        <w:rPr>
          <w:rFonts w:ascii="Mangal" w:hAnsi="Mangal" w:cs="Mangal"/>
        </w:rPr>
        <w:t xml:space="preserve">In programming, inheritance allows us to </w:t>
      </w:r>
      <w:r w:rsidR="002F6101">
        <w:rPr>
          <w:rFonts w:ascii="Mangal" w:hAnsi="Mangal" w:cs="Mangal"/>
        </w:rPr>
        <w:t xml:space="preserve">directly use </w:t>
      </w:r>
      <w:r>
        <w:rPr>
          <w:rFonts w:ascii="Mangal" w:hAnsi="Mangal" w:cs="Mangal"/>
        </w:rPr>
        <w:t xml:space="preserve">attributes of the object </w:t>
      </w:r>
      <w:r w:rsidR="002F6101">
        <w:rPr>
          <w:rFonts w:ascii="Mangal" w:hAnsi="Mangal" w:cs="Mangal"/>
        </w:rPr>
        <w:t xml:space="preserve">in the </w:t>
      </w:r>
      <w:r w:rsidR="002C4D7F">
        <w:rPr>
          <w:rFonts w:ascii="Mangal" w:hAnsi="Mangal" w:cs="Mangal"/>
        </w:rPr>
        <w:t xml:space="preserve">part. </w:t>
      </w:r>
    </w:p>
    <w:p w14:paraId="5687144B" w14:textId="09BAF16B" w:rsidR="009159EA" w:rsidRDefault="009159EA" w:rsidP="00B64A9E">
      <w:pPr>
        <w:pStyle w:val="ListParagraph"/>
        <w:ind w:left="1374"/>
        <w:rPr>
          <w:rFonts w:ascii="Mangal" w:hAnsi="Mangal" w:cs="Mangal"/>
        </w:rPr>
      </w:pPr>
      <w:r>
        <w:rPr>
          <w:rFonts w:ascii="Mangal" w:hAnsi="Mangal" w:cs="Mangal"/>
        </w:rPr>
        <w:t>Like a wheel is a part of the object car, same for an engine, so both engine and wheel would know which car they belong to and can access the attributes of the car.</w:t>
      </w:r>
    </w:p>
    <w:p w14:paraId="3134B557" w14:textId="77777777" w:rsidR="009159EA" w:rsidRDefault="009159EA" w:rsidP="00B64A9E">
      <w:pPr>
        <w:pStyle w:val="ListParagraph"/>
        <w:ind w:left="1374"/>
        <w:rPr>
          <w:rFonts w:ascii="Mangal" w:hAnsi="Mangal" w:cs="Mangal"/>
        </w:rPr>
      </w:pPr>
    </w:p>
    <w:p w14:paraId="5E608771" w14:textId="60248452" w:rsidR="009159EA" w:rsidRDefault="00702A08" w:rsidP="00B64A9E">
      <w:pPr>
        <w:pStyle w:val="ListParagraph"/>
        <w:ind w:left="1374"/>
        <w:rPr>
          <w:rFonts w:ascii="Mangal" w:hAnsi="Mangal" w:cs="Mangal"/>
        </w:rPr>
      </w:pPr>
      <w:r>
        <w:rPr>
          <w:rFonts w:ascii="Mangal" w:hAnsi="Mangal" w:cs="Mangal"/>
        </w:rPr>
        <w:t>Both classes and structs support inheritance</w:t>
      </w:r>
      <w:r w:rsidR="00822A3C">
        <w:rPr>
          <w:rFonts w:ascii="Mangal" w:hAnsi="Mangal" w:cs="Mangal"/>
        </w:rPr>
        <w:t xml:space="preserve"> in C++</w:t>
      </w:r>
      <w:r>
        <w:rPr>
          <w:rFonts w:ascii="Mangal" w:hAnsi="Mangal" w:cs="Mangal"/>
        </w:rPr>
        <w:t>.</w:t>
      </w:r>
    </w:p>
    <w:p w14:paraId="022B08BB" w14:textId="230634E9" w:rsidR="00702A08" w:rsidRDefault="001B2547" w:rsidP="00B64A9E">
      <w:pPr>
        <w:pStyle w:val="ListParagraph"/>
        <w:ind w:left="1374"/>
        <w:rPr>
          <w:rFonts w:ascii="Mangal" w:hAnsi="Mangal" w:cs="Mangal"/>
        </w:rPr>
      </w:pPr>
      <w:r>
        <w:rPr>
          <w:rFonts w:ascii="Mangal" w:hAnsi="Mangal" w:cs="Mangal"/>
        </w:rPr>
        <w:t>In C++, inheritance provides the ‘is-a’ relationship, the class being inherited is called the parent class/base class/superclass and the class inheriting it is called a child class/derived class/subclass.</w:t>
      </w:r>
    </w:p>
    <w:p w14:paraId="70B52729" w14:textId="2B768647" w:rsidR="001B2547" w:rsidRDefault="001B2547" w:rsidP="00B64A9E">
      <w:pPr>
        <w:pStyle w:val="ListParagraph"/>
        <w:ind w:left="1374"/>
        <w:rPr>
          <w:rFonts w:ascii="Mangal" w:hAnsi="Mangal" w:cs="Mangal"/>
        </w:rPr>
      </w:pPr>
      <w:r>
        <w:rPr>
          <w:rFonts w:ascii="Mangal" w:hAnsi="Mangal" w:cs="Mangal"/>
        </w:rPr>
        <w:t>For ex.:</w:t>
      </w:r>
    </w:p>
    <w:p w14:paraId="0908053C" w14:textId="0FC7105A" w:rsidR="001B2547" w:rsidRDefault="002D406C" w:rsidP="00B64A9E">
      <w:pPr>
        <w:pStyle w:val="ListParagraph"/>
        <w:ind w:left="1374"/>
        <w:rPr>
          <w:rFonts w:ascii="Mangal" w:hAnsi="Mangal" w:cs="Mangal"/>
        </w:rPr>
      </w:pPr>
      <w:r>
        <w:rPr>
          <w:noProof/>
        </w:rPr>
        <w:lastRenderedPageBreak/>
        <w:drawing>
          <wp:inline distT="0" distB="0" distL="0" distR="0" wp14:anchorId="401FCCE9" wp14:editId="75F9EB5C">
            <wp:extent cx="3277235" cy="1181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235" cy="1181735"/>
                    </a:xfrm>
                    <a:prstGeom prst="rect">
                      <a:avLst/>
                    </a:prstGeom>
                    <a:noFill/>
                    <a:ln>
                      <a:noFill/>
                    </a:ln>
                  </pic:spPr>
                </pic:pic>
              </a:graphicData>
            </a:graphic>
          </wp:inline>
        </w:drawing>
      </w:r>
    </w:p>
    <w:p w14:paraId="20766DCC" w14:textId="5248492A" w:rsidR="002D406C" w:rsidRDefault="002D406C" w:rsidP="00B64A9E">
      <w:pPr>
        <w:pStyle w:val="ListParagraph"/>
        <w:ind w:left="1374"/>
        <w:rPr>
          <w:rFonts w:ascii="Mangal" w:hAnsi="Mangal" w:cs="Mangal"/>
        </w:rPr>
      </w:pPr>
      <w:r>
        <w:rPr>
          <w:rFonts w:ascii="Mangal" w:hAnsi="Mangal" w:cs="Mangal"/>
        </w:rPr>
        <w:t>Here Fruit is the base class and Apple and Banana are derived classes.</w:t>
      </w:r>
    </w:p>
    <w:p w14:paraId="3AFEA4D6" w14:textId="77777777" w:rsidR="00DC55DF" w:rsidRDefault="00DC55DF" w:rsidP="00B64A9E">
      <w:pPr>
        <w:pStyle w:val="ListParagraph"/>
        <w:ind w:left="1374"/>
        <w:rPr>
          <w:rFonts w:ascii="Mangal" w:hAnsi="Mangal" w:cs="Mangal"/>
        </w:rPr>
      </w:pPr>
    </w:p>
    <w:p w14:paraId="0C27D725" w14:textId="3519D7EA" w:rsidR="00C372BD" w:rsidRDefault="00C372BD" w:rsidP="00B64A9E">
      <w:pPr>
        <w:pStyle w:val="ListParagraph"/>
        <w:ind w:left="1374"/>
        <w:rPr>
          <w:rFonts w:ascii="Mangal" w:hAnsi="Mangal" w:cs="Mangal"/>
        </w:rPr>
      </w:pPr>
      <w:r>
        <w:rPr>
          <w:rFonts w:ascii="Mangal" w:hAnsi="Mangal" w:cs="Mangal"/>
        </w:rPr>
        <w:t>The child class inherits all members of the parent class</w:t>
      </w:r>
      <w:r w:rsidR="00DE169C">
        <w:rPr>
          <w:rFonts w:ascii="Mangal" w:hAnsi="Mangal" w:cs="Mangal"/>
        </w:rPr>
        <w:t xml:space="preserve">, though they are </w:t>
      </w:r>
      <w:r w:rsidR="00152F34">
        <w:rPr>
          <w:rFonts w:ascii="Mangal" w:hAnsi="Mangal" w:cs="Mangal"/>
        </w:rPr>
        <w:t>subject to access specifiers</w:t>
      </w:r>
      <w:r w:rsidR="00DE169C">
        <w:rPr>
          <w:rFonts w:ascii="Mangal" w:hAnsi="Mangal" w:cs="Mangal"/>
        </w:rPr>
        <w:t xml:space="preserve"> of the parent class</w:t>
      </w:r>
      <w:r w:rsidR="00152F34">
        <w:rPr>
          <w:rFonts w:ascii="Mangal" w:hAnsi="Mangal" w:cs="Mangal"/>
        </w:rPr>
        <w:t>.</w:t>
      </w:r>
    </w:p>
    <w:p w14:paraId="23DC2BB7" w14:textId="77777777" w:rsidR="00152F34" w:rsidRDefault="00152F34" w:rsidP="00B64A9E">
      <w:pPr>
        <w:pStyle w:val="ListParagraph"/>
        <w:ind w:left="1374"/>
        <w:rPr>
          <w:rFonts w:ascii="Mangal" w:hAnsi="Mangal" w:cs="Mangal"/>
        </w:rPr>
      </w:pPr>
    </w:p>
    <w:p w14:paraId="6681A656" w14:textId="0D1AD8F1" w:rsidR="00DC55DF" w:rsidRDefault="00DC55DF" w:rsidP="00B64A9E">
      <w:pPr>
        <w:pStyle w:val="ListParagraph"/>
        <w:ind w:left="1374"/>
        <w:rPr>
          <w:rFonts w:ascii="Mangal" w:hAnsi="Mangal" w:cs="Mangal"/>
        </w:rPr>
      </w:pPr>
      <w:r>
        <w:rPr>
          <w:rFonts w:ascii="Mangal" w:hAnsi="Mangal" w:cs="Mangal"/>
        </w:rPr>
        <w:t xml:space="preserve">We can define a parent class like normal, </w:t>
      </w:r>
      <w:r w:rsidR="00895052">
        <w:rPr>
          <w:rFonts w:ascii="Mangal" w:hAnsi="Mangal" w:cs="Mangal"/>
        </w:rPr>
        <w:t>and a child class with this syntax.</w:t>
      </w:r>
    </w:p>
    <w:p w14:paraId="7D083279" w14:textId="1A6C1327" w:rsidR="00895052" w:rsidRDefault="00895052" w:rsidP="00B64A9E">
      <w:pPr>
        <w:pStyle w:val="ListParagraph"/>
        <w:ind w:left="1374"/>
        <w:rPr>
          <w:rFonts w:ascii="Mangal" w:hAnsi="Mangal" w:cs="Mangal"/>
        </w:rPr>
      </w:pPr>
      <w:r>
        <w:rPr>
          <w:rFonts w:ascii="Mangal" w:hAnsi="Mangal" w:cs="Mangal"/>
        </w:rPr>
        <w:t>class &lt;child class name&gt;:</w:t>
      </w:r>
      <w:r w:rsidR="00F22F9C">
        <w:rPr>
          <w:rFonts w:ascii="Mangal" w:hAnsi="Mangal" w:cs="Mangal"/>
        </w:rPr>
        <w:t xml:space="preserve"> &lt;access specifier&gt;</w:t>
      </w:r>
      <w:r>
        <w:rPr>
          <w:rFonts w:ascii="Mangal" w:hAnsi="Mangal" w:cs="Mangal"/>
        </w:rPr>
        <w:t xml:space="preserve"> &lt;parent class name&gt; {&lt;child class definition&gt;};</w:t>
      </w:r>
    </w:p>
    <w:p w14:paraId="57548250" w14:textId="63D32F3A" w:rsidR="00DC55DF" w:rsidRDefault="00DC55DF" w:rsidP="00B64A9E">
      <w:pPr>
        <w:pStyle w:val="ListParagraph"/>
        <w:ind w:left="1374"/>
        <w:rPr>
          <w:rFonts w:ascii="Mangal" w:hAnsi="Mangal" w:cs="Mangal"/>
        </w:rPr>
      </w:pPr>
      <w:r>
        <w:rPr>
          <w:rFonts w:ascii="Mangal" w:hAnsi="Mangal" w:cs="Mangal"/>
        </w:rPr>
        <w:t>For ex.</w:t>
      </w:r>
    </w:p>
    <w:p w14:paraId="7F4E85F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275CDC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C638FD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935CA5"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5EF72"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0DCFC98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7772DCB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0C8B2E4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now CX can use all members of X (subject to access specifiers)</w:t>
      </w:r>
    </w:p>
    <w:p w14:paraId="527C32B0"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B1674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DD4B4E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2C3FFC"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9F770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A5D7CE"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1554BD4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EDEC2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388ACB6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FA9D981"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51FE0387" w14:textId="77777777" w:rsidR="00895052" w:rsidRDefault="00895052" w:rsidP="00B64A9E">
      <w:pPr>
        <w:pStyle w:val="ListParagraph"/>
        <w:ind w:left="1374"/>
        <w:rPr>
          <w:rFonts w:ascii="Mangal" w:hAnsi="Mangal" w:cs="Mangal"/>
        </w:rPr>
      </w:pPr>
    </w:p>
    <w:p w14:paraId="5B0CF3A3" w14:textId="7388859D" w:rsidR="003B7C30" w:rsidRDefault="003B7C30" w:rsidP="00B64A9E">
      <w:pPr>
        <w:pStyle w:val="ListParagraph"/>
        <w:ind w:left="1374"/>
        <w:rPr>
          <w:rFonts w:ascii="Mangal" w:hAnsi="Mangal" w:cs="Mangal"/>
        </w:rPr>
      </w:pPr>
      <w:r>
        <w:rPr>
          <w:rFonts w:ascii="Mangal" w:hAnsi="Mangal" w:cs="Mangal"/>
        </w:rPr>
        <w:t xml:space="preserve">We can chain inheritance as well, so </w:t>
      </w:r>
      <w:r w:rsidR="008938BE">
        <w:rPr>
          <w:rFonts w:ascii="Mangal" w:hAnsi="Mangal" w:cs="Mangal"/>
        </w:rPr>
        <w:t xml:space="preserve">the class CX can be inherited too and it works exactly like here. </w:t>
      </w:r>
      <w:r w:rsidR="001D08FC">
        <w:rPr>
          <w:rFonts w:ascii="Mangal" w:hAnsi="Mangal" w:cs="Mangal"/>
        </w:rPr>
        <w:t xml:space="preserve">The child of CX will also have all members of X, but it will also have all members of CX and then its own members. </w:t>
      </w:r>
    </w:p>
    <w:p w14:paraId="3D64A283" w14:textId="77777777" w:rsidR="00F27D4A" w:rsidRDefault="00F27D4A" w:rsidP="00B64A9E">
      <w:pPr>
        <w:pStyle w:val="ListParagraph"/>
        <w:ind w:left="1374"/>
        <w:rPr>
          <w:rFonts w:ascii="Mangal" w:hAnsi="Mangal" w:cs="Mangal"/>
        </w:rPr>
      </w:pPr>
    </w:p>
    <w:p w14:paraId="1F86DD33" w14:textId="77777777" w:rsidR="00B64A9E" w:rsidRPr="00B64A9E" w:rsidRDefault="00B64A9E" w:rsidP="00B64A9E">
      <w:pPr>
        <w:pStyle w:val="ListParagraph"/>
        <w:ind w:left="1374"/>
        <w:rPr>
          <w:rFonts w:ascii="Mangal" w:hAnsi="Mangal" w:cs="Mangal"/>
        </w:rPr>
      </w:pPr>
    </w:p>
    <w:p w14:paraId="0CF6D155" w14:textId="6B30D868" w:rsidR="00CE6990" w:rsidRDefault="00427298" w:rsidP="00427298">
      <w:pPr>
        <w:pStyle w:val="ListParagraph"/>
        <w:numPr>
          <w:ilvl w:val="2"/>
          <w:numId w:val="1"/>
        </w:numPr>
        <w:rPr>
          <w:rFonts w:ascii="Mangal" w:hAnsi="Mangal" w:cs="Mangal"/>
        </w:rPr>
      </w:pPr>
      <w:r>
        <w:rPr>
          <w:rFonts w:ascii="Mangal" w:hAnsi="Mangal" w:cs="Mangal"/>
        </w:rPr>
        <w:t xml:space="preserve"> Order of Construction</w:t>
      </w:r>
      <w:r w:rsidR="002E6A4B">
        <w:rPr>
          <w:rFonts w:ascii="Mangal" w:hAnsi="Mangal" w:cs="Mangal"/>
        </w:rPr>
        <w:t xml:space="preserve"> and Destruction</w:t>
      </w:r>
    </w:p>
    <w:p w14:paraId="31F7E2B4" w14:textId="1B08F341" w:rsidR="00427298" w:rsidRDefault="00427298" w:rsidP="00135F90">
      <w:pPr>
        <w:pStyle w:val="ListParagraph"/>
        <w:ind w:left="2028"/>
        <w:rPr>
          <w:rFonts w:ascii="Mangal" w:hAnsi="Mangal" w:cs="Mangal"/>
        </w:rPr>
      </w:pPr>
      <w:r>
        <w:rPr>
          <w:rFonts w:ascii="Mangal" w:hAnsi="Mangal" w:cs="Mangal"/>
        </w:rPr>
        <w:lastRenderedPageBreak/>
        <w:t>When we create an object of a child class, it’s just an object of the child class</w:t>
      </w:r>
      <w:r w:rsidR="00135F90">
        <w:rPr>
          <w:rFonts w:ascii="Mangal" w:hAnsi="Mangal" w:cs="Mangal"/>
        </w:rPr>
        <w:t xml:space="preserve"> but the base classes are </w:t>
      </w:r>
      <w:r w:rsidR="00E511D0">
        <w:rPr>
          <w:rFonts w:ascii="Mangal" w:hAnsi="Mangal" w:cs="Mangal"/>
        </w:rPr>
        <w:t xml:space="preserve">also instantiated to have their members in the child class instantiated. </w:t>
      </w:r>
    </w:p>
    <w:p w14:paraId="6E2265B5" w14:textId="1CB3E8A3" w:rsidR="00E511D0" w:rsidRDefault="00277F2C" w:rsidP="00135F90">
      <w:pPr>
        <w:pStyle w:val="ListParagraph"/>
        <w:ind w:left="2028"/>
        <w:rPr>
          <w:rFonts w:ascii="Mangal" w:hAnsi="Mangal" w:cs="Mangal"/>
        </w:rPr>
      </w:pPr>
      <w:r>
        <w:rPr>
          <w:rFonts w:ascii="Mangal" w:hAnsi="Mangal" w:cs="Mangal"/>
        </w:rPr>
        <w:t xml:space="preserve">That is, </w:t>
      </w:r>
      <w:r w:rsidR="00203DE8">
        <w:rPr>
          <w:rFonts w:ascii="Mangal" w:hAnsi="Mangal" w:cs="Mangal"/>
        </w:rPr>
        <w:t xml:space="preserve">all the </w:t>
      </w:r>
      <w:r>
        <w:rPr>
          <w:rFonts w:ascii="Mangal" w:hAnsi="Mangal" w:cs="Mangal"/>
        </w:rPr>
        <w:t xml:space="preserve">base </w:t>
      </w:r>
      <w:r w:rsidR="00203DE8">
        <w:rPr>
          <w:rFonts w:ascii="Mangal" w:hAnsi="Mangal" w:cs="Mangal"/>
        </w:rPr>
        <w:t xml:space="preserve">classes have their </w:t>
      </w:r>
      <w:proofErr w:type="spellStart"/>
      <w:r>
        <w:rPr>
          <w:rFonts w:ascii="Mangal" w:hAnsi="Mangal" w:cs="Mangal"/>
        </w:rPr>
        <w:t>ctors</w:t>
      </w:r>
      <w:proofErr w:type="spellEnd"/>
      <w:r>
        <w:rPr>
          <w:rFonts w:ascii="Mangal" w:hAnsi="Mangal" w:cs="Mangal"/>
        </w:rPr>
        <w:t xml:space="preserve"> called. </w:t>
      </w:r>
    </w:p>
    <w:p w14:paraId="6D466779" w14:textId="6324FF86" w:rsidR="00203DE8" w:rsidRDefault="00EA7537" w:rsidP="00135F90">
      <w:pPr>
        <w:pStyle w:val="ListParagraph"/>
        <w:ind w:left="2028"/>
        <w:rPr>
          <w:rFonts w:ascii="Mangal" w:hAnsi="Mangal" w:cs="Mangal"/>
        </w:rPr>
      </w:pPr>
      <w:r>
        <w:rPr>
          <w:rFonts w:ascii="Mangal" w:hAnsi="Mangal" w:cs="Mangal"/>
        </w:rPr>
        <w:t>For ex.:</w:t>
      </w:r>
    </w:p>
    <w:p w14:paraId="333BAC7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3549C4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FFC7F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BFA8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7BB8555"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F6E4F1"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DB9F44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DE067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5DAACA9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7C29CD2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6AB03F0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E3B06"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DDAFBFE"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021C8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D0E794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4EB49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1973CA7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0A2C2D5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D4868C"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033A933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452FF0AA" w14:textId="250161EF" w:rsidR="00EA7537" w:rsidRDefault="00EA7537" w:rsidP="00135F90">
      <w:pPr>
        <w:pStyle w:val="ListParagraph"/>
        <w:ind w:left="2028"/>
        <w:rPr>
          <w:rFonts w:ascii="Mangal" w:hAnsi="Mangal" w:cs="Mangal"/>
        </w:rPr>
      </w:pPr>
      <w:r>
        <w:rPr>
          <w:rFonts w:ascii="Mangal" w:hAnsi="Mangal" w:cs="Mangal"/>
        </w:rPr>
        <w:t>prints “X” then “CX”.</w:t>
      </w:r>
    </w:p>
    <w:p w14:paraId="23F95681" w14:textId="77777777" w:rsidR="00EA7537" w:rsidRDefault="00EA7537" w:rsidP="00135F90">
      <w:pPr>
        <w:pStyle w:val="ListParagraph"/>
        <w:ind w:left="2028"/>
        <w:rPr>
          <w:rFonts w:ascii="Mangal" w:hAnsi="Mangal" w:cs="Mangal"/>
        </w:rPr>
      </w:pPr>
    </w:p>
    <w:p w14:paraId="1A1F1F80" w14:textId="002CAFE2" w:rsidR="00AB6E2B" w:rsidRDefault="00AB6E2B" w:rsidP="00135F90">
      <w:pPr>
        <w:pStyle w:val="ListParagraph"/>
        <w:ind w:left="2028"/>
        <w:rPr>
          <w:rFonts w:ascii="Mangal" w:hAnsi="Mangal" w:cs="Mangal"/>
        </w:rPr>
      </w:pPr>
      <w:r>
        <w:rPr>
          <w:rFonts w:ascii="Mangal" w:hAnsi="Mangal" w:cs="Mangal"/>
        </w:rPr>
        <w:t xml:space="preserve">This is because the </w:t>
      </w:r>
      <w:proofErr w:type="spellStart"/>
      <w:r>
        <w:rPr>
          <w:rFonts w:ascii="Mangal" w:hAnsi="Mangal" w:cs="Mangal"/>
        </w:rPr>
        <w:t>ctor</w:t>
      </w:r>
      <w:proofErr w:type="spellEnd"/>
      <w:r>
        <w:rPr>
          <w:rFonts w:ascii="Mangal" w:hAnsi="Mangal" w:cs="Mangal"/>
        </w:rPr>
        <w:t xml:space="preserve"> that we invoke at object definition (so CX() here) </w:t>
      </w:r>
      <w:r w:rsidR="001C78F5">
        <w:rPr>
          <w:rFonts w:ascii="Mangal" w:hAnsi="Mangal" w:cs="Mangal"/>
        </w:rPr>
        <w:t xml:space="preserve">delegates the </w:t>
      </w:r>
      <w:proofErr w:type="spellStart"/>
      <w:r w:rsidR="001C78F5">
        <w:rPr>
          <w:rFonts w:ascii="Mangal" w:hAnsi="Mangal" w:cs="Mangal"/>
        </w:rPr>
        <w:t>ctor</w:t>
      </w:r>
      <w:proofErr w:type="spellEnd"/>
      <w:r w:rsidR="001C78F5">
        <w:rPr>
          <w:rFonts w:ascii="Mangal" w:hAnsi="Mangal" w:cs="Mangal"/>
        </w:rPr>
        <w:t xml:space="preserve"> call to the base class (X() here) and that </w:t>
      </w:r>
      <w:proofErr w:type="spellStart"/>
      <w:r w:rsidR="001C78F5">
        <w:rPr>
          <w:rFonts w:ascii="Mangal" w:hAnsi="Mangal" w:cs="Mangal"/>
        </w:rPr>
        <w:t>ctor</w:t>
      </w:r>
      <w:proofErr w:type="spellEnd"/>
      <w:r w:rsidR="001C78F5">
        <w:rPr>
          <w:rFonts w:ascii="Mangal" w:hAnsi="Mangal" w:cs="Mangal"/>
        </w:rPr>
        <w:t xml:space="preserve"> delegates to </w:t>
      </w:r>
      <w:r w:rsidR="00FD1731">
        <w:rPr>
          <w:rFonts w:ascii="Mangal" w:hAnsi="Mangal" w:cs="Mangal"/>
        </w:rPr>
        <w:t>its base class and so on until the most</w:t>
      </w:r>
      <w:r w:rsidR="006F6292">
        <w:rPr>
          <w:rFonts w:ascii="Mangal" w:hAnsi="Mangal" w:cs="Mangal"/>
        </w:rPr>
        <w:t>-</w:t>
      </w:r>
      <w:r w:rsidR="00FD1731">
        <w:rPr>
          <w:rFonts w:ascii="Mangal" w:hAnsi="Mangal" w:cs="Mangal"/>
        </w:rPr>
        <w:t xml:space="preserve">base class is reached and then the </w:t>
      </w:r>
      <w:proofErr w:type="spellStart"/>
      <w:r w:rsidR="00F962CB">
        <w:rPr>
          <w:rFonts w:ascii="Mangal" w:hAnsi="Mangal" w:cs="Mangal"/>
        </w:rPr>
        <w:t>ctor</w:t>
      </w:r>
      <w:proofErr w:type="spellEnd"/>
      <w:r w:rsidR="00F962CB">
        <w:rPr>
          <w:rFonts w:ascii="Mangal" w:hAnsi="Mangal" w:cs="Mangal"/>
        </w:rPr>
        <w:t xml:space="preserve"> body of that class is invoked, then it returns and the </w:t>
      </w:r>
      <w:proofErr w:type="spellStart"/>
      <w:r w:rsidR="00F962CB">
        <w:rPr>
          <w:rFonts w:ascii="Mangal" w:hAnsi="Mangal" w:cs="Mangal"/>
        </w:rPr>
        <w:t>ctor</w:t>
      </w:r>
      <w:proofErr w:type="spellEnd"/>
      <w:r w:rsidR="00F962CB">
        <w:rPr>
          <w:rFonts w:ascii="Mangal" w:hAnsi="Mangal" w:cs="Mangal"/>
        </w:rPr>
        <w:t xml:space="preserve"> body of its child is invoked and so on</w:t>
      </w:r>
      <w:r w:rsidR="00525E9B">
        <w:rPr>
          <w:rFonts w:ascii="Mangal" w:hAnsi="Mangal" w:cs="Mangal"/>
        </w:rPr>
        <w:t xml:space="preserve"> until the most</w:t>
      </w:r>
      <w:r w:rsidR="006F6292">
        <w:rPr>
          <w:rFonts w:ascii="Mangal" w:hAnsi="Mangal" w:cs="Mangal"/>
        </w:rPr>
        <w:t>-</w:t>
      </w:r>
      <w:r w:rsidR="00525E9B">
        <w:rPr>
          <w:rFonts w:ascii="Mangal" w:hAnsi="Mangal" w:cs="Mangal"/>
        </w:rPr>
        <w:t>child class is reached back again</w:t>
      </w:r>
      <w:r w:rsidR="00F962CB">
        <w:rPr>
          <w:rFonts w:ascii="Mangal" w:hAnsi="Mangal" w:cs="Mangal"/>
        </w:rPr>
        <w:t xml:space="preserve">, so here X()’s body is executed first and CX()’s body is executed </w:t>
      </w:r>
      <w:r w:rsidR="00525E9B">
        <w:rPr>
          <w:rFonts w:ascii="Mangal" w:hAnsi="Mangal" w:cs="Mangal"/>
        </w:rPr>
        <w:t>and that’s it but CX() is called first and then X() is called immediately before CX’s own body is executed.</w:t>
      </w:r>
    </w:p>
    <w:p w14:paraId="29CB1BDB" w14:textId="77777777" w:rsidR="00525E9B" w:rsidRDefault="00525E9B" w:rsidP="00135F90">
      <w:pPr>
        <w:pStyle w:val="ListParagraph"/>
        <w:ind w:left="2028"/>
        <w:rPr>
          <w:rFonts w:ascii="Mangal" w:hAnsi="Mangal" w:cs="Mangal"/>
        </w:rPr>
      </w:pPr>
    </w:p>
    <w:p w14:paraId="29209C60" w14:textId="1F81F2CB" w:rsidR="00525E9B" w:rsidRDefault="006F3471" w:rsidP="00135F90">
      <w:pPr>
        <w:pStyle w:val="ListParagraph"/>
        <w:ind w:left="2028"/>
        <w:rPr>
          <w:rFonts w:ascii="Mangal" w:hAnsi="Mangal" w:cs="Mangal"/>
        </w:rPr>
      </w:pPr>
      <w:r>
        <w:rPr>
          <w:rFonts w:ascii="Mangal" w:hAnsi="Mangal" w:cs="Mangal"/>
        </w:rPr>
        <w:t xml:space="preserve">If a </w:t>
      </w:r>
      <w:proofErr w:type="spellStart"/>
      <w:r>
        <w:rPr>
          <w:rFonts w:ascii="Mangal" w:hAnsi="Mangal" w:cs="Mangal"/>
        </w:rPr>
        <w:t>ctor</w:t>
      </w:r>
      <w:proofErr w:type="spellEnd"/>
      <w:r>
        <w:rPr>
          <w:rFonts w:ascii="Mangal" w:hAnsi="Mangal" w:cs="Mangal"/>
        </w:rPr>
        <w:t xml:space="preserve"> doesn’t explicitly </w:t>
      </w:r>
      <w:r w:rsidR="007C6DAE">
        <w:rPr>
          <w:rFonts w:ascii="Mangal" w:hAnsi="Mangal" w:cs="Mangal"/>
        </w:rPr>
        <w:t xml:space="preserve">define which </w:t>
      </w:r>
      <w:proofErr w:type="spellStart"/>
      <w:r w:rsidR="007C6DAE">
        <w:rPr>
          <w:rFonts w:ascii="Mangal" w:hAnsi="Mangal" w:cs="Mangal"/>
        </w:rPr>
        <w:t>ctor</w:t>
      </w:r>
      <w:proofErr w:type="spellEnd"/>
      <w:r w:rsidR="007C6DAE">
        <w:rPr>
          <w:rFonts w:ascii="Mangal" w:hAnsi="Mangal" w:cs="Mangal"/>
        </w:rPr>
        <w:t xml:space="preserve"> of the base class to delegate to, the default </w:t>
      </w:r>
      <w:proofErr w:type="spellStart"/>
      <w:r w:rsidR="007C6DAE">
        <w:rPr>
          <w:rFonts w:ascii="Mangal" w:hAnsi="Mangal" w:cs="Mangal"/>
        </w:rPr>
        <w:t>ctor</w:t>
      </w:r>
      <w:proofErr w:type="spellEnd"/>
      <w:r w:rsidR="007C6DAE">
        <w:rPr>
          <w:rFonts w:ascii="Mangal" w:hAnsi="Mangal" w:cs="Mangal"/>
        </w:rPr>
        <w:t xml:space="preserve"> of the immediate base class is invoked.</w:t>
      </w:r>
    </w:p>
    <w:p w14:paraId="0900F10C" w14:textId="77777777" w:rsidR="00203DE8" w:rsidRDefault="00203DE8" w:rsidP="00135F90">
      <w:pPr>
        <w:pStyle w:val="ListParagraph"/>
        <w:ind w:left="2028"/>
        <w:rPr>
          <w:rFonts w:ascii="Mangal" w:hAnsi="Mangal" w:cs="Mangal"/>
        </w:rPr>
      </w:pPr>
    </w:p>
    <w:p w14:paraId="19A4D012" w14:textId="77777777" w:rsidR="00135F90" w:rsidRDefault="00135F90" w:rsidP="00135F90">
      <w:pPr>
        <w:pStyle w:val="ListParagraph"/>
        <w:ind w:left="2028"/>
        <w:rPr>
          <w:rFonts w:ascii="Mangal" w:hAnsi="Mangal" w:cs="Mangal"/>
        </w:rPr>
      </w:pPr>
    </w:p>
    <w:p w14:paraId="370FF85E" w14:textId="77777777" w:rsidR="002E6A4B" w:rsidRDefault="002E6A4B" w:rsidP="002E6A4B">
      <w:pPr>
        <w:pStyle w:val="ListParagraph"/>
        <w:ind w:left="2028"/>
        <w:rPr>
          <w:rFonts w:ascii="Mangal" w:hAnsi="Mangal" w:cs="Mangal"/>
        </w:rPr>
      </w:pPr>
      <w:r>
        <w:rPr>
          <w:rFonts w:ascii="Mangal" w:hAnsi="Mangal" w:cs="Mangal"/>
        </w:rPr>
        <w:lastRenderedPageBreak/>
        <w:t xml:space="preserve">As for destructors, they have no overload, and can’t be called explicitly. In C++, the </w:t>
      </w:r>
      <w:proofErr w:type="spellStart"/>
      <w:r>
        <w:rPr>
          <w:rFonts w:ascii="Mangal" w:hAnsi="Mangal" w:cs="Mangal"/>
        </w:rPr>
        <w:t>dtor</w:t>
      </w:r>
      <w:proofErr w:type="spellEnd"/>
      <w:r>
        <w:rPr>
          <w:rFonts w:ascii="Mangal" w:hAnsi="Mangal" w:cs="Mangal"/>
        </w:rPr>
        <w:t xml:space="preserve"> chain is called in the reverse order of construction, so the most-child class is destructed first, then it’s base and so on until the most-base class.</w:t>
      </w:r>
    </w:p>
    <w:p w14:paraId="0E8247FA" w14:textId="77777777" w:rsidR="002E6A4B" w:rsidRDefault="002E6A4B" w:rsidP="00135F90">
      <w:pPr>
        <w:pStyle w:val="ListParagraph"/>
        <w:ind w:left="2028"/>
        <w:rPr>
          <w:rFonts w:ascii="Mangal" w:hAnsi="Mangal" w:cs="Mangal"/>
        </w:rPr>
      </w:pPr>
    </w:p>
    <w:p w14:paraId="3A58F6C3" w14:textId="340B42E6" w:rsidR="00135F90" w:rsidRDefault="00351F2B" w:rsidP="00135F90">
      <w:pPr>
        <w:pStyle w:val="ListParagraph"/>
        <w:numPr>
          <w:ilvl w:val="2"/>
          <w:numId w:val="1"/>
        </w:numPr>
        <w:rPr>
          <w:rFonts w:ascii="Mangal" w:hAnsi="Mangal" w:cs="Mangal"/>
        </w:rPr>
      </w:pPr>
      <w:r>
        <w:rPr>
          <w:rFonts w:ascii="Mangal" w:hAnsi="Mangal" w:cs="Mangal"/>
        </w:rPr>
        <w:t xml:space="preserve"> Initialization of derived classes</w:t>
      </w:r>
    </w:p>
    <w:p w14:paraId="181B6E46" w14:textId="0549E64B" w:rsidR="00351F2B" w:rsidRDefault="007F7F84" w:rsidP="00351F2B">
      <w:pPr>
        <w:pStyle w:val="ListParagraph"/>
        <w:ind w:left="2028"/>
        <w:rPr>
          <w:rFonts w:ascii="Mangal" w:hAnsi="Mangal" w:cs="Mangal"/>
        </w:rPr>
      </w:pPr>
      <w:r>
        <w:rPr>
          <w:rFonts w:ascii="Mangal" w:hAnsi="Mangal" w:cs="Mangal"/>
        </w:rPr>
        <w:t xml:space="preserve">To initialize base class from a derived class we can explicitly </w:t>
      </w:r>
      <w:r w:rsidR="00A4169A">
        <w:rPr>
          <w:rFonts w:ascii="Mangal" w:hAnsi="Mangal" w:cs="Mangal"/>
        </w:rPr>
        <w:t xml:space="preserve">call the base’s </w:t>
      </w:r>
      <w:proofErr w:type="spellStart"/>
      <w:r w:rsidR="00A4169A">
        <w:rPr>
          <w:rFonts w:ascii="Mangal" w:hAnsi="Mangal" w:cs="Mangal"/>
        </w:rPr>
        <w:t>ctor</w:t>
      </w:r>
      <w:proofErr w:type="spellEnd"/>
      <w:r w:rsidR="00A4169A">
        <w:rPr>
          <w:rFonts w:ascii="Mangal" w:hAnsi="Mangal" w:cs="Mangal"/>
        </w:rPr>
        <w:t>.</w:t>
      </w:r>
      <w:r w:rsidR="00B56F4F">
        <w:rPr>
          <w:rFonts w:ascii="Mangal" w:hAnsi="Mangal" w:cs="Mangal"/>
        </w:rPr>
        <w:t xml:space="preserve"> This is done using the Base keyword.</w:t>
      </w:r>
    </w:p>
    <w:p w14:paraId="6130760F" w14:textId="7A34D167" w:rsidR="00A4169A" w:rsidRDefault="00A4169A" w:rsidP="00351F2B">
      <w:pPr>
        <w:pStyle w:val="ListParagraph"/>
        <w:ind w:left="2028"/>
        <w:rPr>
          <w:rFonts w:ascii="Mangal" w:hAnsi="Mangal" w:cs="Mangal"/>
        </w:rPr>
      </w:pPr>
      <w:r>
        <w:rPr>
          <w:rFonts w:ascii="Mangal" w:hAnsi="Mangal" w:cs="Mangal"/>
        </w:rPr>
        <w:t>For ex.:</w:t>
      </w:r>
    </w:p>
    <w:p w14:paraId="568B2FB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4B2EF7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99E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312525"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6AE08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5281C"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509E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7DD76A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p>
    <w:p w14:paraId="061DE2E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397541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8301AE"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7FE4309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7028525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55ECA76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DF10B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291A8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the default Base </w:t>
      </w:r>
      <w:proofErr w:type="spellStart"/>
      <w:r>
        <w:rPr>
          <w:rFonts w:ascii="Consolas" w:hAnsi="Consolas" w:cs="Courier New"/>
          <w:color w:val="880000"/>
          <w:sz w:val="17"/>
          <w:szCs w:val="17"/>
        </w:rPr>
        <w:t>ctor</w:t>
      </w:r>
      <w:proofErr w:type="spellEnd"/>
    </w:p>
    <w:p w14:paraId="58FA3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30E5DC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2FAA7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the 1 param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of Base</w:t>
      </w:r>
    </w:p>
    <w:p w14:paraId="24AAE8D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BB3BC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4CA0C8"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1BC0F0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53D0678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21B6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CX then X</w:t>
      </w:r>
    </w:p>
    <w:p w14:paraId="116D1A3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CX c2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proofErr w:type="gramStart"/>
      <w:r>
        <w:rPr>
          <w:rFonts w:ascii="Consolas" w:hAnsi="Consolas" w:cs="Courier New"/>
          <w:color w:val="880000"/>
          <w:sz w:val="17"/>
          <w:szCs w:val="17"/>
        </w:rPr>
        <w:t>CX(</w:t>
      </w:r>
      <w:proofErr w:type="gramEnd"/>
      <w:r>
        <w:rPr>
          <w:rFonts w:ascii="Consolas" w:hAnsi="Consolas" w:cs="Courier New"/>
          <w:color w:val="880000"/>
          <w:sz w:val="17"/>
          <w:szCs w:val="17"/>
        </w:rPr>
        <w:t>int) then X(int)</w:t>
      </w:r>
    </w:p>
    <w:p w14:paraId="2192FB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0D0019CA" w14:textId="77777777" w:rsidR="00A4169A" w:rsidRDefault="00A4169A" w:rsidP="00351F2B">
      <w:pPr>
        <w:pStyle w:val="ListParagraph"/>
        <w:ind w:left="2028"/>
        <w:rPr>
          <w:rFonts w:ascii="Mangal" w:hAnsi="Mangal" w:cs="Mangal"/>
        </w:rPr>
      </w:pPr>
    </w:p>
    <w:p w14:paraId="33DEE262" w14:textId="4C04C0EA" w:rsidR="000D7422" w:rsidRDefault="003E7E3A" w:rsidP="00351F2B">
      <w:pPr>
        <w:pStyle w:val="ListParagraph"/>
        <w:ind w:left="2028"/>
        <w:rPr>
          <w:rFonts w:ascii="Mangal" w:hAnsi="Mangal" w:cs="Mangal"/>
        </w:rPr>
      </w:pPr>
      <w:r>
        <w:rPr>
          <w:rFonts w:ascii="Mangal" w:hAnsi="Mangal" w:cs="Mangal"/>
        </w:rPr>
        <w:t xml:space="preserve">We can assign values to base members in the </w:t>
      </w:r>
      <w:proofErr w:type="spellStart"/>
      <w:r>
        <w:rPr>
          <w:rFonts w:ascii="Mangal" w:hAnsi="Mangal" w:cs="Mangal"/>
        </w:rPr>
        <w:t>ctor</w:t>
      </w:r>
      <w:proofErr w:type="spellEnd"/>
      <w:r w:rsidR="00B153B5">
        <w:rPr>
          <w:rFonts w:ascii="Mangal" w:hAnsi="Mangal" w:cs="Mangal"/>
        </w:rPr>
        <w:t xml:space="preserve"> of derived class as well, but that is just assignment, not initialization, C++ doesn’t allow us to initialize Base’s members in a derived class</w:t>
      </w:r>
      <w:r w:rsidR="0056725B">
        <w:rPr>
          <w:rFonts w:ascii="Mangal" w:hAnsi="Mangal" w:cs="Mangal"/>
        </w:rPr>
        <w:t>, so we can’t initialize x of X in CX’s member initializer list. This is to prevent double initialization, which can cause issue with references and pointers.</w:t>
      </w:r>
    </w:p>
    <w:p w14:paraId="461AC75A" w14:textId="77777777" w:rsidR="00156A6F" w:rsidRDefault="00156A6F" w:rsidP="00351F2B">
      <w:pPr>
        <w:pStyle w:val="ListParagraph"/>
        <w:ind w:left="2028"/>
        <w:rPr>
          <w:rFonts w:ascii="Mangal" w:hAnsi="Mangal" w:cs="Mangal"/>
        </w:rPr>
      </w:pPr>
    </w:p>
    <w:p w14:paraId="49649F9E" w14:textId="31D4AD7A" w:rsidR="00A4169A" w:rsidRDefault="00156A6F" w:rsidP="00C0764B">
      <w:pPr>
        <w:pStyle w:val="ListParagraph"/>
        <w:ind w:left="2028"/>
        <w:rPr>
          <w:rFonts w:ascii="Mangal" w:hAnsi="Mangal" w:cs="Mangal"/>
        </w:rPr>
      </w:pPr>
      <w:r>
        <w:rPr>
          <w:rFonts w:ascii="Mangal" w:hAnsi="Mangal" w:cs="Mangal"/>
        </w:rPr>
        <w:lastRenderedPageBreak/>
        <w:t xml:space="preserve">We can create a custom </w:t>
      </w:r>
      <w:proofErr w:type="spellStart"/>
      <w:r>
        <w:rPr>
          <w:rFonts w:ascii="Mangal" w:hAnsi="Mangal" w:cs="Mangal"/>
        </w:rPr>
        <w:t>ctor</w:t>
      </w:r>
      <w:proofErr w:type="spellEnd"/>
      <w:r>
        <w:rPr>
          <w:rFonts w:ascii="Mangal" w:hAnsi="Mangal" w:cs="Mangal"/>
        </w:rPr>
        <w:t xml:space="preserve"> call chain like this if we have multiple </w:t>
      </w:r>
      <w:r w:rsidR="00CF4776">
        <w:rPr>
          <w:rFonts w:ascii="Mangal" w:hAnsi="Mangal" w:cs="Mangal"/>
        </w:rPr>
        <w:t>levels of inheritance.</w:t>
      </w:r>
    </w:p>
    <w:p w14:paraId="4818289D" w14:textId="77777777" w:rsidR="00C0764B" w:rsidRPr="00C0764B" w:rsidRDefault="00C0764B" w:rsidP="00C0764B">
      <w:pPr>
        <w:pStyle w:val="ListParagraph"/>
        <w:ind w:left="2028"/>
        <w:rPr>
          <w:rFonts w:ascii="Mangal" w:hAnsi="Mangal" w:cs="Mangal"/>
        </w:rPr>
      </w:pPr>
    </w:p>
    <w:p w14:paraId="345184DF" w14:textId="094D1E08" w:rsidR="00351F2B" w:rsidRDefault="00C0764B" w:rsidP="00135F90">
      <w:pPr>
        <w:pStyle w:val="ListParagraph"/>
        <w:numPr>
          <w:ilvl w:val="2"/>
          <w:numId w:val="1"/>
        </w:numPr>
        <w:rPr>
          <w:rFonts w:ascii="Mangal" w:hAnsi="Mangal" w:cs="Mangal"/>
        </w:rPr>
      </w:pPr>
      <w:r>
        <w:rPr>
          <w:rFonts w:ascii="Mangal" w:hAnsi="Mangal" w:cs="Mangal"/>
        </w:rPr>
        <w:t xml:space="preserve"> Inheritance and </w:t>
      </w:r>
      <w:r w:rsidR="00904A0B">
        <w:rPr>
          <w:rFonts w:ascii="Mangal" w:hAnsi="Mangal" w:cs="Mangal"/>
        </w:rPr>
        <w:t>Access Specifier</w:t>
      </w:r>
    </w:p>
    <w:p w14:paraId="53094A6C" w14:textId="67A37E9C" w:rsidR="002375B7" w:rsidRDefault="00770E92" w:rsidP="00904A0B">
      <w:pPr>
        <w:pStyle w:val="ListParagraph"/>
        <w:ind w:left="2028"/>
        <w:rPr>
          <w:rFonts w:ascii="Mangal" w:hAnsi="Mangal" w:cs="Mangal"/>
        </w:rPr>
      </w:pPr>
      <w:r>
        <w:rPr>
          <w:rFonts w:ascii="Mangal" w:hAnsi="Mangal" w:cs="Mangal"/>
        </w:rPr>
        <w:t xml:space="preserve">Access Specifiers apply to 2 places when inheritance is concerned as well, firstly on the class members and secondly on the </w:t>
      </w:r>
      <w:r w:rsidR="00681B44">
        <w:rPr>
          <w:rFonts w:ascii="Mangal" w:hAnsi="Mangal" w:cs="Mangal"/>
        </w:rPr>
        <w:t>inheritance. In both cases, the same 3 access specifiers are used.</w:t>
      </w:r>
    </w:p>
    <w:p w14:paraId="71852281" w14:textId="77777777" w:rsidR="00681B44" w:rsidRDefault="00681B44" w:rsidP="00904A0B">
      <w:pPr>
        <w:pStyle w:val="ListParagraph"/>
        <w:ind w:left="2028"/>
        <w:rPr>
          <w:rFonts w:ascii="Mangal" w:hAnsi="Mangal" w:cs="Mangal"/>
        </w:rPr>
      </w:pPr>
    </w:p>
    <w:p w14:paraId="76A3D0F3" w14:textId="3DDE6BBE" w:rsidR="00681B44" w:rsidRDefault="00CD230B" w:rsidP="00904A0B">
      <w:pPr>
        <w:pStyle w:val="ListParagraph"/>
        <w:ind w:left="2028"/>
        <w:rPr>
          <w:rFonts w:ascii="Mangal" w:hAnsi="Mangal" w:cs="Mangal"/>
        </w:rPr>
      </w:pPr>
      <w:r>
        <w:rPr>
          <w:rFonts w:ascii="Mangal" w:hAnsi="Mangal" w:cs="Mangal"/>
        </w:rPr>
        <w:t>Access specifiers on the members</w:t>
      </w:r>
    </w:p>
    <w:p w14:paraId="091FB2C1" w14:textId="2F156D2D" w:rsidR="00681B44" w:rsidRDefault="006803F0" w:rsidP="00904A0B">
      <w:pPr>
        <w:pStyle w:val="ListParagraph"/>
        <w:ind w:left="2028"/>
        <w:rPr>
          <w:rFonts w:ascii="Mangal" w:hAnsi="Mangal" w:cs="Mangal"/>
        </w:rPr>
      </w:pPr>
      <w:r>
        <w:rPr>
          <w:rFonts w:ascii="Mangal" w:hAnsi="Mangal" w:cs="Mangal"/>
        </w:rPr>
        <w:t>Private: The member is only accessible by the class members and its friends, not the derived classes</w:t>
      </w:r>
      <w:r w:rsidR="00D11FD3">
        <w:rPr>
          <w:rFonts w:ascii="Mangal" w:hAnsi="Mangal" w:cs="Mangal"/>
        </w:rPr>
        <w:t xml:space="preserve"> or </w:t>
      </w:r>
      <w:r w:rsidR="00955649">
        <w:rPr>
          <w:rFonts w:ascii="Mangal" w:hAnsi="Mangal" w:cs="Mangal"/>
        </w:rPr>
        <w:t xml:space="preserve">the callers </w:t>
      </w:r>
      <w:r w:rsidR="00D11FD3">
        <w:rPr>
          <w:rFonts w:ascii="Mangal" w:hAnsi="Mangal" w:cs="Mangal"/>
        </w:rPr>
        <w:t>outside</w:t>
      </w:r>
      <w:r>
        <w:rPr>
          <w:rFonts w:ascii="Mangal" w:hAnsi="Mangal" w:cs="Mangal"/>
        </w:rPr>
        <w:t>.</w:t>
      </w:r>
    </w:p>
    <w:p w14:paraId="210A1535" w14:textId="2982F5F8" w:rsidR="006803F0" w:rsidRDefault="006803F0" w:rsidP="00904A0B">
      <w:pPr>
        <w:pStyle w:val="ListParagraph"/>
        <w:ind w:left="2028"/>
        <w:rPr>
          <w:rFonts w:ascii="Mangal" w:hAnsi="Mangal" w:cs="Mangal"/>
        </w:rPr>
      </w:pPr>
      <w:r>
        <w:rPr>
          <w:rFonts w:ascii="Mangal" w:hAnsi="Mangal" w:cs="Mangal"/>
        </w:rPr>
        <w:t>Public: The member is accessible by all.</w:t>
      </w:r>
    </w:p>
    <w:p w14:paraId="76148973" w14:textId="17752EA8" w:rsidR="006803F0" w:rsidRDefault="006803F0" w:rsidP="00904A0B">
      <w:pPr>
        <w:pStyle w:val="ListParagraph"/>
        <w:ind w:left="2028"/>
        <w:rPr>
          <w:rFonts w:ascii="Mangal" w:hAnsi="Mangal" w:cs="Mangal"/>
        </w:rPr>
      </w:pPr>
      <w:r>
        <w:rPr>
          <w:rFonts w:ascii="Mangal" w:hAnsi="Mangal" w:cs="Mangal"/>
        </w:rPr>
        <w:t xml:space="preserve">Protected: </w:t>
      </w:r>
      <w:r w:rsidR="00D11FD3">
        <w:rPr>
          <w:rFonts w:ascii="Mangal" w:hAnsi="Mangal" w:cs="Mangal"/>
        </w:rPr>
        <w:t>The member is accessibly by the class members, friends and</w:t>
      </w:r>
      <w:r w:rsidR="0027456E">
        <w:rPr>
          <w:rFonts w:ascii="Mangal" w:hAnsi="Mangal" w:cs="Mangal"/>
        </w:rPr>
        <w:t xml:space="preserve"> the derived classes but not </w:t>
      </w:r>
      <w:r w:rsidR="00ED1F4E">
        <w:rPr>
          <w:rFonts w:ascii="Mangal" w:hAnsi="Mangal" w:cs="Mangal"/>
        </w:rPr>
        <w:t xml:space="preserve">accessible by </w:t>
      </w:r>
      <w:r w:rsidR="0027456E">
        <w:rPr>
          <w:rFonts w:ascii="Mangal" w:hAnsi="Mangal" w:cs="Mangal"/>
        </w:rPr>
        <w:t>outside</w:t>
      </w:r>
      <w:r w:rsidR="00ED1F4E">
        <w:rPr>
          <w:rFonts w:ascii="Mangal" w:hAnsi="Mangal" w:cs="Mangal"/>
        </w:rPr>
        <w:t xml:space="preserve"> callers</w:t>
      </w:r>
      <w:r w:rsidR="0027456E">
        <w:rPr>
          <w:rFonts w:ascii="Mangal" w:hAnsi="Mangal" w:cs="Mangal"/>
        </w:rPr>
        <w:t>.</w:t>
      </w:r>
    </w:p>
    <w:p w14:paraId="155F7C14" w14:textId="77777777" w:rsidR="00681B44" w:rsidRDefault="00681B44" w:rsidP="00904A0B">
      <w:pPr>
        <w:pStyle w:val="ListParagraph"/>
        <w:ind w:left="2028"/>
        <w:rPr>
          <w:rFonts w:ascii="Mangal" w:hAnsi="Mangal" w:cs="Mangal"/>
        </w:rPr>
      </w:pPr>
    </w:p>
    <w:p w14:paraId="248B91D3" w14:textId="1653D24A" w:rsidR="00770E92" w:rsidRDefault="00CD230B" w:rsidP="00904A0B">
      <w:pPr>
        <w:pStyle w:val="ListParagraph"/>
        <w:ind w:left="2028"/>
        <w:rPr>
          <w:rFonts w:ascii="Mangal" w:hAnsi="Mangal" w:cs="Mangal"/>
        </w:rPr>
      </w:pPr>
      <w:r>
        <w:rPr>
          <w:rFonts w:ascii="Mangal" w:hAnsi="Mangal" w:cs="Mangal"/>
        </w:rPr>
        <w:t>Access Specifiers on the Inheritance</w:t>
      </w:r>
    </w:p>
    <w:p w14:paraId="122D63C1" w14:textId="7DA52AF8" w:rsidR="00CD230B" w:rsidRDefault="001E0C0E" w:rsidP="00904A0B">
      <w:pPr>
        <w:pStyle w:val="ListParagraph"/>
        <w:ind w:left="2028"/>
        <w:rPr>
          <w:rFonts w:ascii="Mangal" w:hAnsi="Mangal" w:cs="Mangal"/>
        </w:rPr>
      </w:pPr>
      <w:r>
        <w:rPr>
          <w:rFonts w:ascii="Mangal" w:hAnsi="Mangal" w:cs="Mangal"/>
        </w:rPr>
        <w:t>Changes the access specifier of the member</w:t>
      </w:r>
      <w:r w:rsidR="00F71567">
        <w:rPr>
          <w:rFonts w:ascii="Mangal" w:hAnsi="Mangal" w:cs="Mangal"/>
        </w:rPr>
        <w:t xml:space="preserve"> for the derived class. </w:t>
      </w:r>
      <w:r w:rsidR="001A5AF7">
        <w:rPr>
          <w:rFonts w:ascii="Mangal" w:hAnsi="Mangal" w:cs="Mangal"/>
        </w:rPr>
        <w:t>No matter which access specifier we apply on the inheritance, the private members of the base class will always be inaccessible to the derived class and outside the derived class.</w:t>
      </w:r>
    </w:p>
    <w:p w14:paraId="5954C757" w14:textId="77777777" w:rsidR="001A5AF7" w:rsidRDefault="001A5AF7" w:rsidP="00904A0B">
      <w:pPr>
        <w:pStyle w:val="ListParagraph"/>
        <w:ind w:left="2028"/>
        <w:rPr>
          <w:rFonts w:ascii="Mangal" w:hAnsi="Mangal" w:cs="Mangal"/>
        </w:rPr>
      </w:pPr>
    </w:p>
    <w:p w14:paraId="57462A92" w14:textId="6EB06855" w:rsidR="00F71567" w:rsidRDefault="00F71567" w:rsidP="00904A0B">
      <w:pPr>
        <w:pStyle w:val="ListParagraph"/>
        <w:ind w:left="2028"/>
        <w:rPr>
          <w:rFonts w:ascii="Mangal" w:hAnsi="Mangal" w:cs="Mangal"/>
        </w:rPr>
      </w:pPr>
      <w:r>
        <w:rPr>
          <w:rFonts w:ascii="Mangal" w:hAnsi="Mangal" w:cs="Mangal"/>
        </w:rPr>
        <w:t>Public: Makes no changes to the access specifiers of the members, private members remain inaccessible to the derived class</w:t>
      </w:r>
      <w:r w:rsidR="001A5AF7">
        <w:rPr>
          <w:rFonts w:ascii="Mangal" w:hAnsi="Mangal" w:cs="Mangal"/>
        </w:rPr>
        <w:t xml:space="preserve"> and the outside</w:t>
      </w:r>
      <w:r>
        <w:rPr>
          <w:rFonts w:ascii="Mangal" w:hAnsi="Mangal" w:cs="Mangal"/>
        </w:rPr>
        <w:t>.</w:t>
      </w:r>
    </w:p>
    <w:p w14:paraId="73F0E46C" w14:textId="77777777" w:rsidR="00F71567" w:rsidRDefault="00F71567" w:rsidP="00904A0B">
      <w:pPr>
        <w:pStyle w:val="ListParagraph"/>
        <w:ind w:left="2028"/>
        <w:rPr>
          <w:rFonts w:ascii="Mangal" w:hAnsi="Mangal" w:cs="Mangal"/>
        </w:rPr>
      </w:pPr>
    </w:p>
    <w:p w14:paraId="4AC13A19" w14:textId="4C932827" w:rsidR="00CD230B" w:rsidRDefault="00F71567" w:rsidP="00904A0B">
      <w:pPr>
        <w:pStyle w:val="ListParagraph"/>
        <w:ind w:left="2028"/>
        <w:rPr>
          <w:rFonts w:ascii="Mangal" w:hAnsi="Mangal" w:cs="Mangal"/>
        </w:rPr>
      </w:pPr>
      <w:r>
        <w:rPr>
          <w:rFonts w:ascii="Mangal" w:hAnsi="Mangal" w:cs="Mangal"/>
        </w:rPr>
        <w:t xml:space="preserve">Private: Makes </w:t>
      </w:r>
      <w:r w:rsidR="007D25B5">
        <w:rPr>
          <w:rFonts w:ascii="Mangal" w:hAnsi="Mangal" w:cs="Mangal"/>
        </w:rPr>
        <w:t xml:space="preserve">the access specifiers of the members private, so now all non-private members of the base class are only accessible </w:t>
      </w:r>
      <w:r w:rsidR="004328EC">
        <w:rPr>
          <w:rFonts w:ascii="Mangal" w:hAnsi="Mangal" w:cs="Mangal"/>
        </w:rPr>
        <w:t>to the derived class.</w:t>
      </w:r>
    </w:p>
    <w:p w14:paraId="53F44949" w14:textId="77777777" w:rsidR="004328EC" w:rsidRDefault="004328EC" w:rsidP="00904A0B">
      <w:pPr>
        <w:pStyle w:val="ListParagraph"/>
        <w:ind w:left="2028"/>
        <w:rPr>
          <w:rFonts w:ascii="Mangal" w:hAnsi="Mangal" w:cs="Mangal"/>
        </w:rPr>
      </w:pPr>
    </w:p>
    <w:p w14:paraId="36E328CB" w14:textId="333C832A" w:rsidR="004328EC" w:rsidRDefault="004328EC" w:rsidP="00904A0B">
      <w:pPr>
        <w:pStyle w:val="ListParagraph"/>
        <w:ind w:left="2028"/>
        <w:rPr>
          <w:rFonts w:ascii="Mangal" w:hAnsi="Mangal" w:cs="Mangal"/>
        </w:rPr>
      </w:pPr>
      <w:r>
        <w:rPr>
          <w:rFonts w:ascii="Mangal" w:hAnsi="Mangal" w:cs="Mangal"/>
        </w:rPr>
        <w:t>Protected: Makes the access specifiers of the members protected, so all non-private members of the base class are accessible by the derived class and any class that will inherit this</w:t>
      </w:r>
      <w:r w:rsidR="00FB7269">
        <w:rPr>
          <w:rFonts w:ascii="Mangal" w:hAnsi="Mangal" w:cs="Mangal"/>
        </w:rPr>
        <w:t xml:space="preserve"> derived class.</w:t>
      </w:r>
    </w:p>
    <w:p w14:paraId="6A0DDBA9" w14:textId="77777777" w:rsidR="00FB7269" w:rsidRDefault="00FB7269" w:rsidP="00904A0B">
      <w:pPr>
        <w:pStyle w:val="ListParagraph"/>
        <w:ind w:left="2028"/>
        <w:rPr>
          <w:rFonts w:ascii="Mangal" w:hAnsi="Mangal" w:cs="Mangal"/>
        </w:rPr>
      </w:pPr>
    </w:p>
    <w:p w14:paraId="0B008FA1" w14:textId="7FD1A323" w:rsidR="00FB7269" w:rsidRDefault="00FB7269" w:rsidP="00904A0B">
      <w:pPr>
        <w:pStyle w:val="ListParagraph"/>
        <w:ind w:left="2028"/>
        <w:rPr>
          <w:rFonts w:ascii="Mangal" w:hAnsi="Mangal" w:cs="Mangal"/>
        </w:rPr>
      </w:pPr>
      <w:r>
        <w:rPr>
          <w:rFonts w:ascii="Mangal" w:hAnsi="Mangal" w:cs="Mangal"/>
        </w:rPr>
        <w:t>For ex.:</w:t>
      </w:r>
    </w:p>
    <w:p w14:paraId="1FC34F9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2D10FA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522B3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FF979"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p>
    <w:p w14:paraId="47228EC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3CBE02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620D2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FA08A9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0CF14D0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2593D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A44CD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625538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010290C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A78EC3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C0C117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2605F83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E1019A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B4833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A1BB31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3B37EA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//x=2; //error, inaccessible</w:t>
      </w:r>
    </w:p>
    <w:p w14:paraId="480FD1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1F5163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26105E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//any class that inherits Y won’t see x, but y and z will be accessible</w:t>
      </w:r>
    </w:p>
    <w:p w14:paraId="6F2C604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1476A3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266CC8D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3662970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9ECF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//same as </w:t>
      </w:r>
      <w:proofErr w:type="gramStart"/>
      <w:r>
        <w:rPr>
          <w:rFonts w:ascii="Consolas" w:hAnsi="Consolas" w:cs="Courier New"/>
          <w:color w:val="880000"/>
          <w:sz w:val="17"/>
          <w:szCs w:val="17"/>
        </w:rPr>
        <w:t>Y(</w:t>
      </w:r>
      <w:proofErr w:type="gramEnd"/>
      <w:r>
        <w:rPr>
          <w:rFonts w:ascii="Consolas" w:hAnsi="Consolas" w:cs="Courier New"/>
          <w:color w:val="880000"/>
          <w:sz w:val="17"/>
          <w:szCs w:val="17"/>
        </w:rPr>
        <w:t>)</w:t>
      </w:r>
    </w:p>
    <w:p w14:paraId="5213D93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8173B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7401D2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//any class that inherits Z won’t see </w:t>
      </w:r>
      <w:proofErr w:type="spellStart"/>
      <w:proofErr w:type="gramStart"/>
      <w:r>
        <w:rPr>
          <w:rFonts w:ascii="Consolas" w:hAnsi="Consolas" w:cs="Courier New"/>
          <w:color w:val="880000"/>
          <w:sz w:val="17"/>
          <w:szCs w:val="17"/>
        </w:rPr>
        <w:t>x,y</w:t>
      </w:r>
      <w:proofErr w:type="gramEnd"/>
      <w:r>
        <w:rPr>
          <w:rFonts w:ascii="Consolas" w:hAnsi="Consolas" w:cs="Courier New"/>
          <w:color w:val="880000"/>
          <w:sz w:val="17"/>
          <w:szCs w:val="17"/>
        </w:rPr>
        <w:t>,z</w:t>
      </w:r>
      <w:proofErr w:type="spellEnd"/>
    </w:p>
    <w:p w14:paraId="61AC12F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15FD8A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7508745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3DB0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1D5DE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34D605F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inaccessible</w:t>
      </w:r>
    </w:p>
    <w:p w14:paraId="11AF7C8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
    <w:p w14:paraId="1448BF1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45D818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E326D0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4637A1BA" w14:textId="77777777" w:rsidR="00A3246B" w:rsidRDefault="00A3246B" w:rsidP="00904A0B">
      <w:pPr>
        <w:pStyle w:val="ListParagraph"/>
        <w:ind w:left="2028"/>
        <w:rPr>
          <w:rFonts w:ascii="Mangal" w:hAnsi="Mangal" w:cs="Mangal"/>
        </w:rPr>
      </w:pPr>
    </w:p>
    <w:p w14:paraId="06266427" w14:textId="101ADCAC" w:rsidR="00FB7269" w:rsidRDefault="000B1EC7" w:rsidP="00904A0B">
      <w:pPr>
        <w:pStyle w:val="ListParagraph"/>
        <w:ind w:left="2028"/>
        <w:rPr>
          <w:rFonts w:ascii="Mangal" w:hAnsi="Mangal" w:cs="Mangal"/>
        </w:rPr>
      </w:pPr>
      <w:r>
        <w:rPr>
          <w:rFonts w:ascii="Mangal" w:hAnsi="Mangal" w:cs="Mangal"/>
        </w:rPr>
        <w:t>Here’s a table for it</w:t>
      </w:r>
    </w:p>
    <w:p w14:paraId="423A9EB3" w14:textId="7A4F19CA" w:rsidR="00F71567" w:rsidRDefault="000B1EC7" w:rsidP="000B1EC7">
      <w:pPr>
        <w:pStyle w:val="ListParagraph"/>
        <w:ind w:left="2028"/>
        <w:rPr>
          <w:rFonts w:ascii="Mangal" w:hAnsi="Mangal" w:cs="Mangal"/>
        </w:rPr>
      </w:pPr>
      <w:r w:rsidRPr="000B1EC7">
        <w:rPr>
          <w:rFonts w:ascii="Mangal" w:hAnsi="Mangal" w:cs="Mangal"/>
          <w:noProof/>
        </w:rPr>
        <w:drawing>
          <wp:inline distT="0" distB="0" distL="0" distR="0" wp14:anchorId="44FC5D3A" wp14:editId="4E49C614">
            <wp:extent cx="5433802" cy="79068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4053" cy="799455"/>
                    </a:xfrm>
                    <a:prstGeom prst="rect">
                      <a:avLst/>
                    </a:prstGeom>
                  </pic:spPr>
                </pic:pic>
              </a:graphicData>
            </a:graphic>
          </wp:inline>
        </w:drawing>
      </w:r>
    </w:p>
    <w:p w14:paraId="783C1A2C" w14:textId="77777777" w:rsidR="000B1EC7" w:rsidRDefault="000B1EC7" w:rsidP="000B1EC7">
      <w:pPr>
        <w:pStyle w:val="ListParagraph"/>
        <w:ind w:left="2028"/>
        <w:rPr>
          <w:rFonts w:ascii="Mangal" w:hAnsi="Mangal" w:cs="Mangal"/>
        </w:rPr>
      </w:pPr>
    </w:p>
    <w:p w14:paraId="66C85957" w14:textId="158385FC" w:rsidR="00192ECE" w:rsidRDefault="00192ECE" w:rsidP="000B1EC7">
      <w:pPr>
        <w:pStyle w:val="ListParagraph"/>
        <w:ind w:left="2028"/>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C++ inherits classes privately, so if we </w:t>
      </w:r>
      <w:r w:rsidR="00BC4618">
        <w:rPr>
          <w:rFonts w:ascii="Mangal" w:hAnsi="Mangal" w:cs="Mangal"/>
        </w:rPr>
        <w:t xml:space="preserve">don’t specify the inheritance access specifier, it will be private by default. </w:t>
      </w:r>
    </w:p>
    <w:p w14:paraId="31C96821" w14:textId="0E25353D" w:rsidR="00BC4618" w:rsidRPr="000B1EC7" w:rsidRDefault="00BC4618" w:rsidP="000B1EC7">
      <w:pPr>
        <w:pStyle w:val="ListParagraph"/>
        <w:ind w:left="2028"/>
        <w:rPr>
          <w:rFonts w:ascii="Mangal" w:hAnsi="Mangal" w:cs="Mangal"/>
        </w:rPr>
      </w:pPr>
      <w:r>
        <w:rPr>
          <w:rFonts w:ascii="Mangal" w:hAnsi="Mangal" w:cs="Mangal"/>
        </w:rPr>
        <w:t xml:space="preserve">For structs, the default is </w:t>
      </w:r>
      <w:proofErr w:type="gramStart"/>
      <w:r>
        <w:rPr>
          <w:rFonts w:ascii="Mangal" w:hAnsi="Mangal" w:cs="Mangal"/>
        </w:rPr>
        <w:t>public.</w:t>
      </w:r>
      <w:r w:rsidR="002B009C">
        <w:rPr>
          <w:rFonts w:ascii="Mangal" w:hAnsi="Mangal" w:cs="Mangal"/>
        </w:rPr>
        <w:t>-</w:t>
      </w:r>
      <w:proofErr w:type="gramEnd"/>
    </w:p>
    <w:p w14:paraId="7C3A1DF0" w14:textId="77777777" w:rsidR="0094577F" w:rsidRDefault="00DF1983" w:rsidP="00DF1983">
      <w:pPr>
        <w:pStyle w:val="ListParagraph"/>
        <w:ind w:left="2028"/>
        <w:rPr>
          <w:rFonts w:ascii="Mangal" w:hAnsi="Mangal" w:cs="Mangal"/>
        </w:rPr>
      </w:pPr>
      <w:r>
        <w:rPr>
          <w:rFonts w:ascii="Mangal" w:hAnsi="Mangal" w:cs="Mangal"/>
        </w:rPr>
        <w:lastRenderedPageBreak/>
        <w:t xml:space="preserve">We can change the access specifier of an inherited member </w:t>
      </w:r>
      <w:proofErr w:type="gramStart"/>
      <w:r>
        <w:rPr>
          <w:rFonts w:ascii="Mangal" w:hAnsi="Mangal" w:cs="Mangal"/>
        </w:rPr>
        <w:t>too,</w:t>
      </w:r>
      <w:proofErr w:type="gramEnd"/>
      <w:r>
        <w:rPr>
          <w:rFonts w:ascii="Mangal" w:hAnsi="Mangal" w:cs="Mangal"/>
        </w:rPr>
        <w:t xml:space="preserve"> </w:t>
      </w:r>
      <w:r w:rsidR="0094577F">
        <w:rPr>
          <w:rFonts w:ascii="Mangal" w:hAnsi="Mangal" w:cs="Mangal"/>
        </w:rPr>
        <w:t>we use the using keyword for this.</w:t>
      </w:r>
    </w:p>
    <w:p w14:paraId="52E5BEEE" w14:textId="5C9B7201" w:rsidR="00DF1983" w:rsidRDefault="0094577F" w:rsidP="00DF1983">
      <w:pPr>
        <w:pStyle w:val="ListParagraph"/>
        <w:ind w:left="2028"/>
        <w:rPr>
          <w:rFonts w:ascii="Mangal" w:hAnsi="Mangal" w:cs="Mangal"/>
        </w:rPr>
      </w:pPr>
      <w:r>
        <w:rPr>
          <w:rFonts w:ascii="Mangal" w:hAnsi="Mangal" w:cs="Mangal"/>
        </w:rPr>
        <w:t>F</w:t>
      </w:r>
      <w:r w:rsidR="00DF1983">
        <w:rPr>
          <w:rFonts w:ascii="Mangal" w:hAnsi="Mangal" w:cs="Mangal"/>
        </w:rPr>
        <w:t>or ex.:</w:t>
      </w:r>
    </w:p>
    <w:p w14:paraId="1F16502C"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60E7BD4"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r>
        <w:rPr>
          <w:rFonts w:ascii="Consolas" w:hAnsi="Consolas" w:cs="Courier New"/>
          <w:color w:val="000000"/>
          <w:sz w:val="17"/>
          <w:szCs w:val="17"/>
        </w:rPr>
        <w:t xml:space="preserve"> </w:t>
      </w:r>
    </w:p>
    <w:p w14:paraId="64B157A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27D2B4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6F28C8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4E3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409647D5"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4E91DD"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3EC32C" w14:textId="653E3B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sidR="00325C2E">
        <w:rPr>
          <w:rFonts w:ascii="Consolas" w:hAnsi="Consolas" w:cs="Courier New"/>
          <w:color w:val="660066"/>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25C2E">
        <w:rPr>
          <w:rFonts w:ascii="Consolas" w:hAnsi="Consolas" w:cs="Courier New"/>
          <w:color w:val="880000"/>
          <w:sz w:val="17"/>
          <w:szCs w:val="17"/>
        </w:rPr>
        <w:t>X</w:t>
      </w:r>
      <w:r>
        <w:rPr>
          <w:rFonts w:ascii="Consolas" w:hAnsi="Consolas" w:cs="Courier New"/>
          <w:color w:val="880000"/>
          <w:sz w:val="17"/>
          <w:szCs w:val="17"/>
        </w:rPr>
        <w:t>:: is defined later in this doc. Applies the public access specifier to x.</w:t>
      </w:r>
    </w:p>
    <w:p w14:paraId="1FD23A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F18B127"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w:t>
      </w:r>
    </w:p>
    <w:p w14:paraId="51511689"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A58CB" w14:textId="588673DD"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98D211E"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63C2650"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55EE76C1" w14:textId="6DD6B7B1" w:rsidR="00FA751A" w:rsidRDefault="008C7093" w:rsidP="00DF1983">
      <w:pPr>
        <w:pStyle w:val="ListParagraph"/>
        <w:ind w:left="2028"/>
        <w:rPr>
          <w:rFonts w:ascii="Mangal" w:hAnsi="Mangal" w:cs="Mangal"/>
        </w:rPr>
      </w:pPr>
      <w:r>
        <w:rPr>
          <w:rFonts w:ascii="Mangal" w:hAnsi="Mangal" w:cs="Mangal"/>
        </w:rPr>
        <w:t xml:space="preserve">We can only change the access specifier of a member that is already visible to the derived class, so private members can’t </w:t>
      </w:r>
      <w:r w:rsidR="0092173A">
        <w:rPr>
          <w:rFonts w:ascii="Mangal" w:hAnsi="Mangal" w:cs="Mangal"/>
        </w:rPr>
        <w:t>have their access specifier changed like this.</w:t>
      </w:r>
    </w:p>
    <w:p w14:paraId="5630265D" w14:textId="77777777" w:rsidR="004C4070" w:rsidRDefault="004C4070" w:rsidP="00DF1983">
      <w:pPr>
        <w:pStyle w:val="ListParagraph"/>
        <w:ind w:left="2028"/>
        <w:rPr>
          <w:rFonts w:ascii="Mangal" w:hAnsi="Mangal" w:cs="Mangal"/>
        </w:rPr>
      </w:pPr>
    </w:p>
    <w:p w14:paraId="11D1BFD4" w14:textId="6285659E" w:rsidR="00C32D44" w:rsidRDefault="004C4070" w:rsidP="00C32D44">
      <w:pPr>
        <w:pStyle w:val="ListParagraph"/>
        <w:ind w:left="2028"/>
        <w:rPr>
          <w:rFonts w:ascii="Mangal" w:hAnsi="Mangal" w:cs="Mangal"/>
        </w:rPr>
      </w:pPr>
      <w:r>
        <w:rPr>
          <w:rFonts w:ascii="Mangal" w:hAnsi="Mangal" w:cs="Mangal"/>
        </w:rPr>
        <w:t>This also allows us to hide functionality that is public in the base class but private in the derived class.</w:t>
      </w:r>
    </w:p>
    <w:p w14:paraId="17CBAA24" w14:textId="77777777" w:rsidR="00C32D44" w:rsidRPr="00C32D44" w:rsidRDefault="00C32D44" w:rsidP="00C32D44">
      <w:pPr>
        <w:pStyle w:val="ListParagraph"/>
        <w:ind w:left="2028"/>
        <w:rPr>
          <w:rFonts w:ascii="Mangal" w:hAnsi="Mangal" w:cs="Mangal"/>
        </w:rPr>
      </w:pPr>
    </w:p>
    <w:p w14:paraId="32E4BABB" w14:textId="1D242384" w:rsidR="00C0764B" w:rsidRDefault="002B009C" w:rsidP="00135F90">
      <w:pPr>
        <w:pStyle w:val="ListParagraph"/>
        <w:numPr>
          <w:ilvl w:val="2"/>
          <w:numId w:val="1"/>
        </w:numPr>
        <w:rPr>
          <w:rFonts w:ascii="Mangal" w:hAnsi="Mangal" w:cs="Mangal"/>
        </w:rPr>
      </w:pPr>
      <w:r>
        <w:rPr>
          <w:rFonts w:ascii="Mangal" w:hAnsi="Mangal" w:cs="Mangal"/>
        </w:rPr>
        <w:t>Overriding members</w:t>
      </w:r>
    </w:p>
    <w:p w14:paraId="4D7B8ECF" w14:textId="38ECAF43" w:rsidR="002B009C" w:rsidRDefault="002B009C" w:rsidP="002B009C">
      <w:pPr>
        <w:pStyle w:val="ListParagraph"/>
        <w:ind w:left="2028"/>
        <w:rPr>
          <w:rFonts w:ascii="Mangal" w:hAnsi="Mangal" w:cs="Mangal"/>
        </w:rPr>
      </w:pPr>
      <w:r>
        <w:rPr>
          <w:rFonts w:ascii="Mangal" w:hAnsi="Mangal" w:cs="Mangal"/>
        </w:rPr>
        <w:t xml:space="preserve">If a derived class has any member with the same name as the parent class, it is accessed instead, just like shadowing. </w:t>
      </w:r>
    </w:p>
    <w:p w14:paraId="588CCE26" w14:textId="05289469" w:rsidR="002B009C" w:rsidRDefault="002B009C" w:rsidP="002B009C">
      <w:pPr>
        <w:pStyle w:val="ListParagraph"/>
        <w:ind w:left="2028"/>
        <w:rPr>
          <w:rFonts w:ascii="Mangal" w:hAnsi="Mangal" w:cs="Mangal"/>
        </w:rPr>
      </w:pPr>
      <w:r>
        <w:rPr>
          <w:rFonts w:ascii="Mangal" w:hAnsi="Mangal" w:cs="Mangal"/>
        </w:rPr>
        <w:t>For ex.:</w:t>
      </w:r>
    </w:p>
    <w:p w14:paraId="7C5BA5F8"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2FB1513"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5646F0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903C2A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E234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0AB581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4860592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4825D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71E0D97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5A045A37"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7405C6AB"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CA3946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A80AD59"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87142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A1E3BA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4E30A5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3510D74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21F2AD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0BC2DF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E3D044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D8CDB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0835F5F1" w14:textId="03288F90" w:rsidR="002B009C" w:rsidRDefault="002B009C" w:rsidP="002B009C">
      <w:pPr>
        <w:pStyle w:val="ListParagraph"/>
        <w:ind w:left="2028"/>
        <w:rPr>
          <w:rFonts w:ascii="Mangal" w:hAnsi="Mangal" w:cs="Mangal"/>
        </w:rPr>
      </w:pPr>
      <w:r>
        <w:rPr>
          <w:rFonts w:ascii="Mangal" w:hAnsi="Mangal" w:cs="Mangal"/>
        </w:rPr>
        <w:t>prints 1.</w:t>
      </w:r>
    </w:p>
    <w:p w14:paraId="12EB958B" w14:textId="77777777" w:rsidR="008624E2" w:rsidRDefault="008624E2" w:rsidP="002B009C">
      <w:pPr>
        <w:pStyle w:val="ListParagraph"/>
        <w:ind w:left="2028"/>
        <w:rPr>
          <w:rFonts w:ascii="Mangal" w:hAnsi="Mangal" w:cs="Mangal"/>
        </w:rPr>
      </w:pPr>
    </w:p>
    <w:p w14:paraId="27F528BC" w14:textId="305785E1" w:rsidR="002B009C" w:rsidRDefault="008624E2" w:rsidP="002B009C">
      <w:pPr>
        <w:pStyle w:val="ListParagraph"/>
        <w:ind w:left="2028"/>
        <w:rPr>
          <w:rFonts w:ascii="Mangal" w:hAnsi="Mangal" w:cs="Mangal"/>
        </w:rPr>
      </w:pPr>
      <w:r>
        <w:rPr>
          <w:rFonts w:ascii="Mangal" w:hAnsi="Mangal" w:cs="Mangal"/>
        </w:rPr>
        <w:t>This is because the executor looks for the member in the class, then it walks up the inheritance chain and gets the first member</w:t>
      </w:r>
      <w:r w:rsidR="00800D27">
        <w:rPr>
          <w:rFonts w:ascii="Mangal" w:hAnsi="Mangal" w:cs="Mangal"/>
        </w:rPr>
        <w:t xml:space="preserve"> that we called. </w:t>
      </w:r>
      <w:proofErr w:type="gramStart"/>
      <w:r w:rsidR="00800D27">
        <w:rPr>
          <w:rFonts w:ascii="Mangal" w:hAnsi="Mangal" w:cs="Mangal"/>
        </w:rPr>
        <w:t>So</w:t>
      </w:r>
      <w:proofErr w:type="gramEnd"/>
      <w:r w:rsidR="00800D27">
        <w:rPr>
          <w:rFonts w:ascii="Mangal" w:hAnsi="Mangal" w:cs="Mangal"/>
        </w:rPr>
        <w:t xml:space="preserve"> if x isn’t defined in </w:t>
      </w:r>
      <w:r w:rsidR="00826215">
        <w:rPr>
          <w:rFonts w:ascii="Mangal" w:hAnsi="Mangal" w:cs="Mangal"/>
        </w:rPr>
        <w:t>Y, it will look in Y’s parent, and then Y’s parent’s parent and so on until it finds it.</w:t>
      </w:r>
    </w:p>
    <w:p w14:paraId="28B7D95D" w14:textId="08B4ABCF" w:rsidR="00D55D79" w:rsidRDefault="00D55D79" w:rsidP="002B009C">
      <w:pPr>
        <w:pStyle w:val="ListParagraph"/>
        <w:ind w:left="2028"/>
        <w:rPr>
          <w:rFonts w:ascii="Mangal" w:hAnsi="Mangal" w:cs="Mangal"/>
        </w:rPr>
      </w:pPr>
      <w:r>
        <w:rPr>
          <w:rFonts w:ascii="Mangal" w:hAnsi="Mangal" w:cs="Mangal"/>
        </w:rPr>
        <w:t xml:space="preserve">This allows us to redefine </w:t>
      </w:r>
      <w:r w:rsidR="004F13B3">
        <w:rPr>
          <w:rFonts w:ascii="Mangal" w:hAnsi="Mangal" w:cs="Mangal"/>
        </w:rPr>
        <w:t>behavior.</w:t>
      </w:r>
    </w:p>
    <w:p w14:paraId="750EF226" w14:textId="77728991" w:rsidR="0017321E" w:rsidRDefault="0017321E" w:rsidP="002B009C">
      <w:pPr>
        <w:pStyle w:val="ListParagraph"/>
        <w:ind w:left="2028"/>
        <w:rPr>
          <w:rFonts w:ascii="Mangal" w:hAnsi="Mangal" w:cs="Mangal"/>
        </w:rPr>
      </w:pPr>
    </w:p>
    <w:p w14:paraId="2A756F5A" w14:textId="3A10A860" w:rsidR="0017321E" w:rsidRDefault="0017321E" w:rsidP="002B009C">
      <w:pPr>
        <w:pStyle w:val="ListParagraph"/>
        <w:ind w:left="2028"/>
        <w:rPr>
          <w:rFonts w:ascii="Mangal" w:hAnsi="Mangal" w:cs="Mangal"/>
        </w:rPr>
      </w:pPr>
      <w:r>
        <w:rPr>
          <w:rFonts w:ascii="Mangal" w:hAnsi="Mangal" w:cs="Mangal"/>
        </w:rPr>
        <w:t>We can</w:t>
      </w:r>
      <w:r w:rsidR="00910EF8">
        <w:rPr>
          <w:rFonts w:ascii="Mangal" w:hAnsi="Mangal" w:cs="Mangal"/>
        </w:rPr>
        <w:t xml:space="preserve"> access the Base’s members in </w:t>
      </w:r>
      <w:r w:rsidR="006F38EA">
        <w:rPr>
          <w:rFonts w:ascii="Mangal" w:hAnsi="Mangal" w:cs="Mangal"/>
        </w:rPr>
        <w:t xml:space="preserve">derived class using </w:t>
      </w:r>
      <w:r w:rsidR="00295017">
        <w:rPr>
          <w:rFonts w:ascii="Mangal" w:hAnsi="Mangal" w:cs="Mangal"/>
        </w:rPr>
        <w:t>&lt;Base class name</w:t>
      </w:r>
      <w:proofErr w:type="gramStart"/>
      <w:r w:rsidR="00295017">
        <w:rPr>
          <w:rFonts w:ascii="Mangal" w:hAnsi="Mangal" w:cs="Mangal"/>
        </w:rPr>
        <w:t>&gt;</w:t>
      </w:r>
      <w:r w:rsidR="006F38EA">
        <w:rPr>
          <w:rFonts w:ascii="Mangal" w:hAnsi="Mangal" w:cs="Mangal"/>
        </w:rPr>
        <w:t>::&lt;</w:t>
      </w:r>
      <w:proofErr w:type="gramEnd"/>
      <w:r w:rsidR="006F38EA">
        <w:rPr>
          <w:rFonts w:ascii="Mangal" w:hAnsi="Mangal" w:cs="Mangal"/>
        </w:rPr>
        <w:t>member&gt;.</w:t>
      </w:r>
      <w:r w:rsidR="00C11EF7">
        <w:rPr>
          <w:rFonts w:ascii="Mangal" w:hAnsi="Mangal" w:cs="Mangal"/>
        </w:rPr>
        <w:t xml:space="preserve"> </w:t>
      </w:r>
    </w:p>
    <w:p w14:paraId="617AAF92" w14:textId="53B021B5" w:rsidR="006F38EA" w:rsidRDefault="006F38EA" w:rsidP="002B009C">
      <w:pPr>
        <w:pStyle w:val="ListParagraph"/>
        <w:ind w:left="2028"/>
        <w:rPr>
          <w:rFonts w:ascii="Mangal" w:hAnsi="Mangal" w:cs="Mangal"/>
        </w:rPr>
      </w:pPr>
      <w:r>
        <w:rPr>
          <w:rFonts w:ascii="Mangal" w:hAnsi="Mangal" w:cs="Mangal"/>
        </w:rPr>
        <w:t>For ex.:</w:t>
      </w:r>
    </w:p>
    <w:p w14:paraId="04840F5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94D0B2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B1470E"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5AFFE24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2598200C"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81241ED"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780B92"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60BE2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6B970A"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385EF6B1" w14:textId="77777777" w:rsidR="00C11EF7" w:rsidRDefault="00C11EF7" w:rsidP="002B009C">
      <w:pPr>
        <w:pStyle w:val="ListParagraph"/>
        <w:ind w:left="2028"/>
        <w:rPr>
          <w:rFonts w:ascii="Mangal" w:hAnsi="Mangal" w:cs="Mangal"/>
        </w:rPr>
      </w:pPr>
    </w:p>
    <w:p w14:paraId="464F8BD5" w14:textId="430E844D" w:rsidR="006F38EA" w:rsidRDefault="00C11EF7" w:rsidP="002B009C">
      <w:pPr>
        <w:pStyle w:val="ListParagraph"/>
        <w:ind w:left="2028"/>
        <w:rPr>
          <w:rFonts w:ascii="Mangal" w:hAnsi="Mangal" w:cs="Mangal"/>
        </w:rPr>
      </w:pPr>
      <w:r>
        <w:rPr>
          <w:rFonts w:ascii="Mangal" w:hAnsi="Mangal" w:cs="Mangal"/>
        </w:rPr>
        <w:t xml:space="preserve">Outside the derived class, we can </w:t>
      </w:r>
      <w:r w:rsidR="00092DEC">
        <w:rPr>
          <w:rFonts w:ascii="Mangal" w:hAnsi="Mangal" w:cs="Mangal"/>
        </w:rPr>
        <w:t>use &lt;obj</w:t>
      </w:r>
      <w:proofErr w:type="gramStart"/>
      <w:r w:rsidR="00092DEC">
        <w:rPr>
          <w:rFonts w:ascii="Mangal" w:hAnsi="Mangal" w:cs="Mangal"/>
        </w:rPr>
        <w:t>&gt;.</w:t>
      </w:r>
      <w:r w:rsidR="00295017">
        <w:rPr>
          <w:rFonts w:ascii="Mangal" w:hAnsi="Mangal" w:cs="Mangal"/>
        </w:rPr>
        <w:t>&lt;</w:t>
      </w:r>
      <w:proofErr w:type="gramEnd"/>
      <w:r w:rsidR="00295017">
        <w:rPr>
          <w:rFonts w:ascii="Mangal" w:hAnsi="Mangal" w:cs="Mangal"/>
        </w:rPr>
        <w:t>base class name&gt;</w:t>
      </w:r>
      <w:r w:rsidR="00092DEC">
        <w:rPr>
          <w:rFonts w:ascii="Mangal" w:hAnsi="Mangal" w:cs="Mangal"/>
        </w:rPr>
        <w:t>::&lt;members&gt; to access accessible members using the object of the derived class.</w:t>
      </w:r>
      <w:r w:rsidR="00A543DA">
        <w:rPr>
          <w:rFonts w:ascii="Mangal" w:hAnsi="Mangal" w:cs="Mangal"/>
        </w:rPr>
        <w:t xml:space="preserve"> This is equivalent to upcasting the object.</w:t>
      </w:r>
    </w:p>
    <w:p w14:paraId="44D2ED6D" w14:textId="062434BA" w:rsidR="00A543DA" w:rsidRDefault="00A543DA" w:rsidP="002B009C">
      <w:pPr>
        <w:pStyle w:val="ListParagraph"/>
        <w:ind w:left="2028"/>
        <w:rPr>
          <w:rFonts w:ascii="Mangal" w:hAnsi="Mangal" w:cs="Mangal"/>
        </w:rPr>
      </w:pPr>
      <w:r>
        <w:rPr>
          <w:rFonts w:ascii="Mangal" w:hAnsi="Mangal" w:cs="Mangal"/>
        </w:rPr>
        <w:t>That is,</w:t>
      </w:r>
    </w:p>
    <w:p w14:paraId="0BD44E2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AC7F767"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46B0935"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94CE130"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4567CB59"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9F0F82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6C6D2D22"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3369754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5DFD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52A19C6"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776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returns 3</w:t>
      </w:r>
    </w:p>
    <w:p w14:paraId="1D90864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//Alternatively</w:t>
      </w:r>
    </w:p>
    <w:p w14:paraId="4C7C462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
    <w:p w14:paraId="569C49B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44C5D65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74BD8D8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2A8B0D71" w14:textId="15DAB03E" w:rsidR="00C11EF7" w:rsidRDefault="00C11EF7" w:rsidP="002B009C">
      <w:pPr>
        <w:pStyle w:val="ListParagraph"/>
        <w:ind w:left="2028"/>
        <w:rPr>
          <w:rFonts w:ascii="Mangal" w:hAnsi="Mangal" w:cs="Mangal"/>
        </w:rPr>
      </w:pPr>
    </w:p>
    <w:p w14:paraId="22F7C0F3" w14:textId="6774C688" w:rsidR="00F8429A" w:rsidRDefault="00F8429A" w:rsidP="002B009C">
      <w:pPr>
        <w:pStyle w:val="ListParagraph"/>
        <w:ind w:left="2028"/>
        <w:rPr>
          <w:rFonts w:ascii="Mangal" w:hAnsi="Mangal" w:cs="Mangal"/>
        </w:rPr>
      </w:pPr>
      <w:r>
        <w:rPr>
          <w:rFonts w:ascii="Mangal" w:hAnsi="Mangal" w:cs="Mangal"/>
        </w:rPr>
        <w:lastRenderedPageBreak/>
        <w:t xml:space="preserve">This is also to say, </w:t>
      </w:r>
      <w:r w:rsidR="00281C6A">
        <w:rPr>
          <w:rFonts w:ascii="Mangal" w:hAnsi="Mangal" w:cs="Mangal"/>
        </w:rPr>
        <w:t>when a class object is instantiated, it has all the members of that class, and its parent classes</w:t>
      </w:r>
      <w:r w:rsidR="00F01224">
        <w:rPr>
          <w:rFonts w:ascii="Mangal" w:hAnsi="Mangal" w:cs="Mangal"/>
        </w:rPr>
        <w:t>, given that the access specifier</w:t>
      </w:r>
      <w:r w:rsidR="0078557F">
        <w:rPr>
          <w:rFonts w:ascii="Mangal" w:hAnsi="Mangal" w:cs="Mangal"/>
        </w:rPr>
        <w:t>s</w:t>
      </w:r>
      <w:r w:rsidR="00F01224">
        <w:rPr>
          <w:rFonts w:ascii="Mangal" w:hAnsi="Mangal" w:cs="Mangal"/>
        </w:rPr>
        <w:t xml:space="preserve"> </w:t>
      </w:r>
      <w:proofErr w:type="gramStart"/>
      <w:r w:rsidR="00F01224">
        <w:rPr>
          <w:rFonts w:ascii="Mangal" w:hAnsi="Mangal" w:cs="Mangal"/>
        </w:rPr>
        <w:t>allows</w:t>
      </w:r>
      <w:proofErr w:type="gramEnd"/>
      <w:r w:rsidR="00F01224">
        <w:rPr>
          <w:rFonts w:ascii="Mangal" w:hAnsi="Mangal" w:cs="Mangal"/>
        </w:rPr>
        <w:t xml:space="preserve"> those members of the parent classes to be inherited down till the class whose object is being instantiated. </w:t>
      </w:r>
      <w:r w:rsidR="00933C00">
        <w:rPr>
          <w:rFonts w:ascii="Mangal" w:hAnsi="Mangal" w:cs="Mangal"/>
        </w:rPr>
        <w:t>T</w:t>
      </w:r>
      <w:r w:rsidR="0078557F">
        <w:rPr>
          <w:rFonts w:ascii="Mangal" w:hAnsi="Mangal" w:cs="Mangal"/>
        </w:rPr>
        <w:t xml:space="preserve">he </w:t>
      </w:r>
      <w:r w:rsidR="00933C00">
        <w:rPr>
          <w:rFonts w:ascii="Mangal" w:hAnsi="Mangal" w:cs="Mangal"/>
        </w:rPr>
        <w:t xml:space="preserve">inheritable </w:t>
      </w:r>
      <w:r w:rsidR="0078557F">
        <w:rPr>
          <w:rFonts w:ascii="Mangal" w:hAnsi="Mangal" w:cs="Mangal"/>
        </w:rPr>
        <w:t xml:space="preserve">members </w:t>
      </w:r>
      <w:proofErr w:type="spellStart"/>
      <w:r w:rsidR="0078557F">
        <w:rPr>
          <w:rFonts w:ascii="Mangal" w:hAnsi="Mangal" w:cs="Mangal"/>
        </w:rPr>
        <w:t>theirselves</w:t>
      </w:r>
      <w:proofErr w:type="spellEnd"/>
      <w:r w:rsidR="0078557F">
        <w:rPr>
          <w:rFonts w:ascii="Mangal" w:hAnsi="Mangal" w:cs="Mangal"/>
        </w:rPr>
        <w:t xml:space="preserve"> are </w:t>
      </w:r>
      <w:r w:rsidR="002401F3">
        <w:rPr>
          <w:rFonts w:ascii="Mangal" w:hAnsi="Mangal" w:cs="Mangal"/>
        </w:rPr>
        <w:t>part of the deriving class</w:t>
      </w:r>
      <w:r w:rsidR="00933C00">
        <w:rPr>
          <w:rFonts w:ascii="Mangal" w:hAnsi="Mangal" w:cs="Mangal"/>
        </w:rPr>
        <w:t xml:space="preserve"> but they can be hidden too, still </w:t>
      </w:r>
      <w:r w:rsidR="004179CE">
        <w:rPr>
          <w:rFonts w:ascii="Mangal" w:hAnsi="Mangal" w:cs="Mangal"/>
        </w:rPr>
        <w:t xml:space="preserve">they exist and if access specifiers allow, can be accessed. The inheritance access specifier of the base class defines if a base class can be accessed through the child </w:t>
      </w:r>
      <w:proofErr w:type="spellStart"/>
      <w:r w:rsidR="004179CE">
        <w:rPr>
          <w:rFonts w:ascii="Mangal" w:hAnsi="Mangal" w:cs="Mangal"/>
        </w:rPr>
        <w:t>class’</w:t>
      </w:r>
      <w:proofErr w:type="spellEnd"/>
      <w:r w:rsidR="004179CE">
        <w:rPr>
          <w:rFonts w:ascii="Mangal" w:hAnsi="Mangal" w:cs="Mangal"/>
        </w:rPr>
        <w:t xml:space="preserve"> object.</w:t>
      </w:r>
    </w:p>
    <w:p w14:paraId="13969BB8" w14:textId="00ADF5CF" w:rsidR="004179CE" w:rsidRDefault="004179CE" w:rsidP="002B009C">
      <w:pPr>
        <w:pStyle w:val="ListParagraph"/>
        <w:ind w:left="2028"/>
        <w:rPr>
          <w:rFonts w:ascii="Mangal" w:hAnsi="Mangal" w:cs="Mangal"/>
        </w:rPr>
      </w:pPr>
      <w:r>
        <w:rPr>
          <w:rFonts w:ascii="Mangal" w:hAnsi="Mangal" w:cs="Mangal"/>
        </w:rPr>
        <w:t>That is,</w:t>
      </w:r>
    </w:p>
    <w:p w14:paraId="2F739CFB"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15A0C66"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69A55E8"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DE8F9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380919"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22C1CB1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99F8D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50ED349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37084E7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4B7067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C80F2C2"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9EDADE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E3658C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F9AC6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1657D5E5"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2B569F0"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44ADFB6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619332E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14AB7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F04105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9F38DFA"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F9AAEC1"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3C2ECA33"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A0FE72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F24DC0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AC0F49B" w14:textId="5F120161" w:rsidR="004179CE" w:rsidRDefault="00E43BB3" w:rsidP="002B009C">
      <w:pPr>
        <w:pStyle w:val="ListParagraph"/>
        <w:ind w:left="2028"/>
        <w:rPr>
          <w:rFonts w:ascii="Mangal" w:hAnsi="Mangal" w:cs="Mangal"/>
        </w:rPr>
      </w:pPr>
      <w:r>
        <w:rPr>
          <w:rFonts w:ascii="Mangal" w:hAnsi="Mangal" w:cs="Mangal"/>
        </w:rPr>
        <w:t xml:space="preserve">prints 3 then 3 then 2 then 2. </w:t>
      </w:r>
    </w:p>
    <w:p w14:paraId="21F9CE7D" w14:textId="77777777" w:rsidR="004F5CEF" w:rsidRDefault="00E43BB3" w:rsidP="002B009C">
      <w:pPr>
        <w:pStyle w:val="ListParagraph"/>
        <w:ind w:left="2028"/>
        <w:rPr>
          <w:rFonts w:ascii="Mangal" w:hAnsi="Mangal" w:cs="Mangal"/>
        </w:rPr>
      </w:pPr>
      <w:r>
        <w:rPr>
          <w:rFonts w:ascii="Mangal" w:hAnsi="Mangal" w:cs="Mangal"/>
        </w:rPr>
        <w:t xml:space="preserve">Here, if </w:t>
      </w:r>
      <w:r w:rsidR="004F5CEF">
        <w:rPr>
          <w:rFonts w:ascii="Mangal" w:hAnsi="Mangal" w:cs="Mangal"/>
        </w:rPr>
        <w:t xml:space="preserve">X was inherited as </w:t>
      </w:r>
    </w:p>
    <w:p w14:paraId="24D3F3C7" w14:textId="77777777" w:rsidR="004F5CEF" w:rsidRDefault="004F5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031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p>
    <w:p w14:paraId="3C1A0152" w14:textId="07EA5891" w:rsidR="00E43BB3" w:rsidRDefault="004F5CEF" w:rsidP="002B009C">
      <w:pPr>
        <w:pStyle w:val="ListParagraph"/>
        <w:ind w:left="2028"/>
        <w:rPr>
          <w:rFonts w:ascii="Mangal" w:hAnsi="Mangal" w:cs="Mangal"/>
        </w:rPr>
      </w:pPr>
      <w:r>
        <w:rPr>
          <w:rFonts w:ascii="Mangal" w:hAnsi="Mangal" w:cs="Mangal"/>
        </w:rPr>
        <w:t xml:space="preserve">then we wouldn’t be able to access </w:t>
      </w:r>
      <w:proofErr w:type="spellStart"/>
      <w:r>
        <w:rPr>
          <w:rFonts w:ascii="Mangal" w:hAnsi="Mangal" w:cs="Mangal"/>
        </w:rPr>
        <w:t>y.X</w:t>
      </w:r>
      <w:proofErr w:type="spellEnd"/>
      <w:r>
        <w:rPr>
          <w:rFonts w:ascii="Mangal" w:hAnsi="Mangal" w:cs="Mangal"/>
        </w:rPr>
        <w:t xml:space="preserve"> </w:t>
      </w:r>
      <w:r w:rsidR="0064041A">
        <w:rPr>
          <w:rFonts w:ascii="Mangal" w:hAnsi="Mangal" w:cs="Mangal"/>
        </w:rPr>
        <w:t xml:space="preserve">in </w:t>
      </w:r>
      <w:proofErr w:type="gramStart"/>
      <w:r w:rsidR="0064041A">
        <w:rPr>
          <w:rFonts w:ascii="Mangal" w:hAnsi="Mangal" w:cs="Mangal"/>
        </w:rPr>
        <w:t>main(</w:t>
      </w:r>
      <w:proofErr w:type="gramEnd"/>
      <w:r w:rsidR="0064041A">
        <w:rPr>
          <w:rFonts w:ascii="Mangal" w:hAnsi="Mangal" w:cs="Mangal"/>
        </w:rPr>
        <w:t>).</w:t>
      </w:r>
    </w:p>
    <w:p w14:paraId="731E846C" w14:textId="77777777" w:rsidR="004F5CEF" w:rsidRDefault="004F5CEF" w:rsidP="002B009C">
      <w:pPr>
        <w:pStyle w:val="ListParagraph"/>
        <w:ind w:left="2028"/>
        <w:rPr>
          <w:rFonts w:ascii="Mangal" w:hAnsi="Mangal" w:cs="Mangal"/>
        </w:rPr>
      </w:pPr>
    </w:p>
    <w:p w14:paraId="252B5E7F" w14:textId="77777777" w:rsidR="00F8429A" w:rsidRDefault="00F8429A" w:rsidP="002B009C">
      <w:pPr>
        <w:pStyle w:val="ListParagraph"/>
        <w:ind w:left="2028"/>
        <w:rPr>
          <w:rFonts w:ascii="Mangal" w:hAnsi="Mangal" w:cs="Mangal"/>
        </w:rPr>
      </w:pPr>
    </w:p>
    <w:p w14:paraId="0671D591" w14:textId="77777777" w:rsidR="00F8429A" w:rsidRDefault="00F8429A" w:rsidP="002B009C">
      <w:pPr>
        <w:pStyle w:val="ListParagraph"/>
        <w:ind w:left="2028"/>
        <w:rPr>
          <w:rFonts w:ascii="Mangal" w:hAnsi="Mangal" w:cs="Mangal"/>
        </w:rPr>
      </w:pPr>
    </w:p>
    <w:p w14:paraId="33D7A25F" w14:textId="52A45B65" w:rsidR="008624E2" w:rsidRDefault="00A56E33" w:rsidP="002B009C">
      <w:pPr>
        <w:pStyle w:val="ListParagraph"/>
        <w:ind w:left="2028"/>
        <w:rPr>
          <w:rFonts w:ascii="Mangal" w:hAnsi="Mangal" w:cs="Mangal"/>
        </w:rPr>
      </w:pPr>
      <w:r>
        <w:rPr>
          <w:rFonts w:ascii="Mangal" w:hAnsi="Mangal" w:cs="Mangal"/>
        </w:rPr>
        <w:t>Friend functions aren’t part of the class itself</w:t>
      </w:r>
      <w:r w:rsidR="00C26DCE">
        <w:rPr>
          <w:rFonts w:ascii="Mangal" w:hAnsi="Mangal" w:cs="Mangal"/>
        </w:rPr>
        <w:t xml:space="preserve">, so we can’t call the </w:t>
      </w:r>
      <w:r w:rsidR="000F3FE2">
        <w:rPr>
          <w:rFonts w:ascii="Mangal" w:hAnsi="Mangal" w:cs="Mangal"/>
        </w:rPr>
        <w:t xml:space="preserve">friend functions from a derived class. </w:t>
      </w:r>
    </w:p>
    <w:p w14:paraId="3B55AD6C" w14:textId="77777777" w:rsidR="000F3FE2" w:rsidRDefault="000F3FE2" w:rsidP="002B009C">
      <w:pPr>
        <w:pStyle w:val="ListParagraph"/>
        <w:ind w:left="2028"/>
        <w:rPr>
          <w:rFonts w:ascii="Mangal" w:hAnsi="Mangal" w:cs="Mangal"/>
        </w:rPr>
      </w:pPr>
    </w:p>
    <w:p w14:paraId="2EA1FC8F" w14:textId="77777777" w:rsidR="000F3FE2" w:rsidRDefault="000F3FE2" w:rsidP="002B009C">
      <w:pPr>
        <w:pStyle w:val="ListParagraph"/>
        <w:ind w:left="2028"/>
        <w:rPr>
          <w:rFonts w:ascii="Mangal" w:hAnsi="Mangal" w:cs="Mangal"/>
        </w:rPr>
      </w:pPr>
    </w:p>
    <w:p w14:paraId="7B4AE797" w14:textId="77777777" w:rsidR="00C32D44" w:rsidRDefault="00C32D44" w:rsidP="00C32D44">
      <w:pPr>
        <w:pStyle w:val="ListParagraph"/>
        <w:numPr>
          <w:ilvl w:val="2"/>
          <w:numId w:val="1"/>
        </w:numPr>
        <w:rPr>
          <w:rFonts w:ascii="Mangal" w:hAnsi="Mangal" w:cs="Mangal"/>
        </w:rPr>
      </w:pPr>
      <w:r>
        <w:rPr>
          <w:rFonts w:ascii="Mangal" w:hAnsi="Mangal" w:cs="Mangal"/>
        </w:rPr>
        <w:t>Delete inherited methods</w:t>
      </w:r>
    </w:p>
    <w:p w14:paraId="03A374C2" w14:textId="24FAA6D5" w:rsidR="00C32D44" w:rsidRDefault="00C32D44" w:rsidP="00C32D44">
      <w:pPr>
        <w:pStyle w:val="ListParagraph"/>
        <w:ind w:left="2028"/>
        <w:rPr>
          <w:rFonts w:ascii="Mangal" w:hAnsi="Mangal" w:cs="Mangal"/>
        </w:rPr>
      </w:pPr>
      <w:r>
        <w:rPr>
          <w:rFonts w:ascii="Mangal" w:hAnsi="Mangal" w:cs="Mangal"/>
        </w:rPr>
        <w:t xml:space="preserve">Methods in classes can be marked with this keyword to prohibit usage. This applies to methods in derived classes too. </w:t>
      </w:r>
    </w:p>
    <w:p w14:paraId="0E924149" w14:textId="67529DFA" w:rsidR="00C32D44" w:rsidRDefault="00C32D44" w:rsidP="00C32D44">
      <w:pPr>
        <w:pStyle w:val="ListParagraph"/>
        <w:ind w:left="2028"/>
        <w:rPr>
          <w:rFonts w:ascii="Mangal" w:hAnsi="Mangal" w:cs="Mangal"/>
        </w:rPr>
      </w:pPr>
      <w:r>
        <w:rPr>
          <w:rFonts w:ascii="Mangal" w:hAnsi="Mangal" w:cs="Mangal"/>
        </w:rPr>
        <w:t>For ex.:</w:t>
      </w:r>
    </w:p>
    <w:p w14:paraId="09730DC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DE3EB60"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BC98D2D"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39E63F"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5E42ABC4" w14:textId="5D876A13"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sidR="00664641">
        <w:rPr>
          <w:rFonts w:ascii="Consolas" w:hAnsi="Consolas" w:cs="Courier New"/>
          <w:color w:val="000000"/>
          <w:sz w:val="17"/>
          <w:szCs w:val="17"/>
        </w:rPr>
        <w:t xml:space="preserve">: public </w:t>
      </w:r>
      <w:proofErr w:type="gramStart"/>
      <w:r w:rsidR="00664641">
        <w:rPr>
          <w:rFonts w:ascii="Consolas" w:hAnsi="Consolas" w:cs="Courier New"/>
          <w:color w:val="000000"/>
          <w:sz w:val="17"/>
          <w:szCs w:val="17"/>
        </w:rPr>
        <w:t>X</w:t>
      </w:r>
      <w:r>
        <w:rPr>
          <w:rFonts w:ascii="Consolas" w:hAnsi="Consolas" w:cs="Courier New"/>
          <w:color w:val="666600"/>
          <w:sz w:val="17"/>
          <w:szCs w:val="17"/>
        </w:rPr>
        <w:t>{</w:t>
      </w:r>
      <w:proofErr w:type="gramEnd"/>
    </w:p>
    <w:p w14:paraId="3EC476D7"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120FDA8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36892941" w14:textId="485FCDF6" w:rsidR="00C32D44" w:rsidRDefault="00C32D44" w:rsidP="00C32D44">
      <w:pPr>
        <w:pStyle w:val="ListParagraph"/>
        <w:ind w:left="2028"/>
        <w:rPr>
          <w:rFonts w:ascii="Mangal" w:hAnsi="Mangal" w:cs="Mangal"/>
        </w:rPr>
      </w:pPr>
      <w:r>
        <w:rPr>
          <w:rFonts w:ascii="Mangal" w:hAnsi="Mangal" w:cs="Mangal"/>
        </w:rPr>
        <w:t>Now no object of y can call</w:t>
      </w:r>
      <w:r w:rsidR="00B7487E">
        <w:rPr>
          <w:rFonts w:ascii="Mangal" w:hAnsi="Mangal" w:cs="Mangal"/>
        </w:rPr>
        <w:t xml:space="preserve"> </w:t>
      </w:r>
      <w:proofErr w:type="spellStart"/>
      <w:proofErr w:type="gramStart"/>
      <w:r w:rsidR="00B7487E">
        <w:rPr>
          <w:rFonts w:ascii="Mangal" w:hAnsi="Mangal" w:cs="Mangal"/>
        </w:rPr>
        <w:t>yo</w:t>
      </w:r>
      <w:proofErr w:type="spellEnd"/>
      <w:r w:rsidR="00B7487E">
        <w:rPr>
          <w:rFonts w:ascii="Mangal" w:hAnsi="Mangal" w:cs="Mangal"/>
        </w:rPr>
        <w:t>(</w:t>
      </w:r>
      <w:proofErr w:type="gramEnd"/>
      <w:r w:rsidR="00B7487E">
        <w:rPr>
          <w:rFonts w:ascii="Mangal" w:hAnsi="Mangal" w:cs="Mangal"/>
        </w:rPr>
        <w:t>).</w:t>
      </w:r>
    </w:p>
    <w:p w14:paraId="5BCB6ADA" w14:textId="7209DCAB" w:rsidR="00B7487E" w:rsidRDefault="00664641" w:rsidP="00C32D44">
      <w:pPr>
        <w:pStyle w:val="ListParagraph"/>
        <w:ind w:left="2028"/>
        <w:rPr>
          <w:rFonts w:ascii="Mangal" w:hAnsi="Mangal" w:cs="Mangal"/>
        </w:rPr>
      </w:pPr>
      <w:r>
        <w:rPr>
          <w:rFonts w:ascii="Mangal" w:hAnsi="Mangal" w:cs="Mangal"/>
        </w:rPr>
        <w:t>We can still upcast Y’s object or access the base class object through y</w:t>
      </w:r>
      <w:r w:rsidR="00790009">
        <w:rPr>
          <w:rFonts w:ascii="Mangal" w:hAnsi="Mangal" w:cs="Mangal"/>
        </w:rPr>
        <w:t xml:space="preserve"> and that would still work.</w:t>
      </w:r>
    </w:p>
    <w:p w14:paraId="16CC3341" w14:textId="77777777" w:rsidR="00C32D44" w:rsidRDefault="00C32D44" w:rsidP="00C32D44">
      <w:pPr>
        <w:pStyle w:val="ListParagraph"/>
        <w:ind w:left="2028"/>
        <w:rPr>
          <w:rFonts w:ascii="Mangal" w:hAnsi="Mangal" w:cs="Mangal"/>
        </w:rPr>
      </w:pPr>
    </w:p>
    <w:p w14:paraId="3ACD7041" w14:textId="4D02DA56" w:rsidR="002B009C" w:rsidRDefault="00890412" w:rsidP="00135F90">
      <w:pPr>
        <w:pStyle w:val="ListParagraph"/>
        <w:numPr>
          <w:ilvl w:val="2"/>
          <w:numId w:val="1"/>
        </w:numPr>
        <w:rPr>
          <w:rFonts w:ascii="Mangal" w:hAnsi="Mangal" w:cs="Mangal"/>
        </w:rPr>
      </w:pPr>
      <w:r>
        <w:rPr>
          <w:rFonts w:ascii="Mangal" w:hAnsi="Mangal" w:cs="Mangal"/>
        </w:rPr>
        <w:t xml:space="preserve"> Multiple Inheritance</w:t>
      </w:r>
    </w:p>
    <w:p w14:paraId="15403A42" w14:textId="6A9B2272" w:rsidR="00890412" w:rsidRDefault="00890412" w:rsidP="00890412">
      <w:pPr>
        <w:pStyle w:val="ListParagraph"/>
        <w:ind w:left="2028"/>
        <w:rPr>
          <w:rFonts w:ascii="Mangal" w:hAnsi="Mangal" w:cs="Mangal"/>
        </w:rPr>
      </w:pPr>
      <w:r>
        <w:rPr>
          <w:rFonts w:ascii="Mangal" w:hAnsi="Mangal" w:cs="Mangal"/>
        </w:rPr>
        <w:t xml:space="preserve">A single class can inherit multiple classes in C++. </w:t>
      </w:r>
      <w:r w:rsidR="00703C48">
        <w:rPr>
          <w:rFonts w:ascii="Mangal" w:hAnsi="Mangal" w:cs="Mangal"/>
        </w:rPr>
        <w:t>And multiple classes can inherit a single class too.</w:t>
      </w:r>
    </w:p>
    <w:p w14:paraId="05A1F760" w14:textId="1F72892E" w:rsidR="00703C48" w:rsidRDefault="00703C48" w:rsidP="00890412">
      <w:pPr>
        <w:pStyle w:val="ListParagraph"/>
        <w:ind w:left="2028"/>
        <w:rPr>
          <w:rFonts w:ascii="Mangal" w:hAnsi="Mangal" w:cs="Mangal"/>
        </w:rPr>
      </w:pPr>
      <w:r>
        <w:rPr>
          <w:rFonts w:ascii="Mangal" w:hAnsi="Mangal" w:cs="Mangal"/>
        </w:rPr>
        <w:t>For ex.:</w:t>
      </w:r>
    </w:p>
    <w:p w14:paraId="31E4349D"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AC33238"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4D6A5740"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03A201FA"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7932917C"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43FD015F" w14:textId="15EBCEFC" w:rsidR="00703C48" w:rsidRDefault="00B767FC" w:rsidP="00890412">
      <w:pPr>
        <w:pStyle w:val="ListParagraph"/>
        <w:ind w:left="2028"/>
        <w:rPr>
          <w:rFonts w:ascii="Mangal" w:hAnsi="Mangal" w:cs="Mangal"/>
        </w:rPr>
      </w:pPr>
      <w:r>
        <w:rPr>
          <w:rFonts w:ascii="Mangal" w:hAnsi="Mangal" w:cs="Mangal"/>
        </w:rPr>
        <w:t>works just like expected.</w:t>
      </w:r>
    </w:p>
    <w:p w14:paraId="5EFA1209" w14:textId="77777777" w:rsidR="006606D1" w:rsidRDefault="006606D1" w:rsidP="00890412">
      <w:pPr>
        <w:pStyle w:val="ListParagraph"/>
        <w:ind w:left="2028"/>
        <w:rPr>
          <w:rFonts w:ascii="Mangal" w:hAnsi="Mangal" w:cs="Mangal"/>
        </w:rPr>
      </w:pPr>
    </w:p>
    <w:p w14:paraId="2A8A6B8D" w14:textId="067AFF58" w:rsidR="006606D1" w:rsidRDefault="006606D1" w:rsidP="00890412">
      <w:pPr>
        <w:pStyle w:val="ListParagraph"/>
        <w:ind w:left="2028"/>
        <w:rPr>
          <w:rFonts w:ascii="Mangal" w:hAnsi="Mangal" w:cs="Mangal"/>
        </w:rPr>
      </w:pPr>
      <w:proofErr w:type="spellStart"/>
      <w:r>
        <w:rPr>
          <w:rFonts w:ascii="Mangal" w:hAnsi="Mangal" w:cs="Mangal"/>
        </w:rPr>
        <w:t>Mixins</w:t>
      </w:r>
      <w:proofErr w:type="spellEnd"/>
    </w:p>
    <w:p w14:paraId="736839ED" w14:textId="422F3822" w:rsidR="006606D1" w:rsidRDefault="006606D1" w:rsidP="00890412">
      <w:pPr>
        <w:pStyle w:val="ListParagraph"/>
        <w:ind w:left="2028"/>
        <w:rPr>
          <w:rFonts w:ascii="Mangal" w:hAnsi="Mangal" w:cs="Mangal"/>
        </w:rPr>
      </w:pPr>
      <w:r>
        <w:rPr>
          <w:rFonts w:ascii="Mangal" w:hAnsi="Mangal" w:cs="Mangal"/>
        </w:rPr>
        <w:t xml:space="preserve">A </w:t>
      </w:r>
      <w:proofErr w:type="spellStart"/>
      <w:r>
        <w:rPr>
          <w:rFonts w:ascii="Mangal" w:hAnsi="Mangal" w:cs="Mangal"/>
        </w:rPr>
        <w:t>mixin</w:t>
      </w:r>
      <w:proofErr w:type="spellEnd"/>
      <w:r>
        <w:rPr>
          <w:rFonts w:ascii="Mangal" w:hAnsi="Mangal" w:cs="Mangal"/>
        </w:rPr>
        <w:t xml:space="preserve"> is a class that is intended to be inherited</w:t>
      </w:r>
      <w:r w:rsidR="00345759">
        <w:rPr>
          <w:rFonts w:ascii="Mangal" w:hAnsi="Mangal" w:cs="Mangal"/>
        </w:rPr>
        <w:t xml:space="preserve"> and not instantiated on its own. They generally don’t use virtual functions and are templatized (uses templates)</w:t>
      </w:r>
      <w:r w:rsidR="00524928">
        <w:rPr>
          <w:rFonts w:ascii="Mangal" w:hAnsi="Mangal" w:cs="Mangal"/>
        </w:rPr>
        <w:t>.</w:t>
      </w:r>
    </w:p>
    <w:p w14:paraId="58E5D7E1" w14:textId="4E05EA6C" w:rsidR="00ED2914" w:rsidRDefault="00ED2914" w:rsidP="00890412">
      <w:pPr>
        <w:pStyle w:val="ListParagraph"/>
        <w:ind w:left="2028"/>
        <w:rPr>
          <w:rFonts w:ascii="Mangal" w:hAnsi="Mangal" w:cs="Mangal"/>
        </w:rPr>
      </w:pPr>
    </w:p>
    <w:p w14:paraId="108077B7" w14:textId="4FFC057F" w:rsidR="00ED2914" w:rsidRDefault="00ED2914" w:rsidP="00890412">
      <w:pPr>
        <w:pStyle w:val="ListParagraph"/>
        <w:ind w:left="2028"/>
        <w:rPr>
          <w:rFonts w:ascii="Mangal" w:hAnsi="Mangal" w:cs="Mangal"/>
        </w:rPr>
      </w:pPr>
      <w:r>
        <w:rPr>
          <w:rFonts w:ascii="Mangal" w:hAnsi="Mangal" w:cs="Mangal"/>
        </w:rPr>
        <w:t xml:space="preserve">A derived class that uses a templatized </w:t>
      </w:r>
      <w:proofErr w:type="spellStart"/>
      <w:r>
        <w:rPr>
          <w:rFonts w:ascii="Mangal" w:hAnsi="Mangal" w:cs="Mangal"/>
        </w:rPr>
        <w:t>mixin</w:t>
      </w:r>
      <w:proofErr w:type="spellEnd"/>
      <w:r>
        <w:rPr>
          <w:rFonts w:ascii="Mangal" w:hAnsi="Mangal" w:cs="Mangal"/>
        </w:rPr>
        <w:t xml:space="preserve"> with its own type as the template parameter presents an inheritance called a Curiously Recurring Template Pattern (CRTP).</w:t>
      </w:r>
    </w:p>
    <w:p w14:paraId="479B9F8E" w14:textId="77777777" w:rsidR="00ED2914" w:rsidRDefault="00ED2914" w:rsidP="00890412">
      <w:pPr>
        <w:pStyle w:val="ListParagraph"/>
        <w:ind w:left="2028"/>
        <w:rPr>
          <w:rFonts w:ascii="Mangal" w:hAnsi="Mangal" w:cs="Mangal"/>
        </w:rPr>
      </w:pPr>
    </w:p>
    <w:p w14:paraId="1213D8E7" w14:textId="0A952F06" w:rsidR="00ED2914" w:rsidRDefault="00ED2914" w:rsidP="00890412">
      <w:pPr>
        <w:pStyle w:val="ListParagraph"/>
        <w:ind w:left="2028"/>
        <w:rPr>
          <w:rFonts w:ascii="Mangal" w:hAnsi="Mangal" w:cs="Mangal"/>
        </w:rPr>
      </w:pPr>
      <w:r>
        <w:rPr>
          <w:rFonts w:ascii="Mangal" w:hAnsi="Mangal" w:cs="Mangal"/>
        </w:rPr>
        <w:lastRenderedPageBreak/>
        <w:t>For ex.:</w:t>
      </w:r>
    </w:p>
    <w:p w14:paraId="13981036"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BB2B5C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21F40B5A"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MixinA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A644BC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4BC8B4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714A8" w14:textId="413C3C28"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//we can access members of T</w:t>
      </w:r>
    </w:p>
    <w:p w14:paraId="4C2034EA" w14:textId="2F0DD8A0"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casts *this which is a </w:t>
      </w:r>
      <w:proofErr w:type="spellStart"/>
      <w:r>
        <w:rPr>
          <w:rFonts w:ascii="Consolas" w:hAnsi="Consolas" w:cs="Courier New"/>
          <w:color w:val="880000"/>
          <w:sz w:val="17"/>
          <w:szCs w:val="17"/>
        </w:rPr>
        <w:t>MixinA</w:t>
      </w:r>
      <w:proofErr w:type="spellEnd"/>
      <w:r>
        <w:rPr>
          <w:rFonts w:ascii="Consolas" w:hAnsi="Consolas" w:cs="Courier New"/>
          <w:color w:val="880000"/>
          <w:sz w:val="17"/>
          <w:szCs w:val="17"/>
        </w:rPr>
        <w:t>&amp; to T* which has access to its child class members.</w:t>
      </w:r>
    </w:p>
    <w:p w14:paraId="0A9AE49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33FC6FF"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0C21E8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621AA8B7"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MixinA</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C755D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33E48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D2F253"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7277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50A26A02"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01C99DC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B6A6F9"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030637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B64C83D"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7462973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F67361F" w14:textId="3D089C6A" w:rsidR="00890412" w:rsidRDefault="006250EC" w:rsidP="00990B41">
      <w:pPr>
        <w:pStyle w:val="ListParagraph"/>
        <w:ind w:left="2028"/>
        <w:rPr>
          <w:rFonts w:ascii="Mangal" w:hAnsi="Mangal" w:cs="Mangal"/>
        </w:rPr>
      </w:pPr>
      <w:r>
        <w:rPr>
          <w:rFonts w:ascii="Mangal" w:hAnsi="Mangal" w:cs="Mangal"/>
        </w:rPr>
        <w:t>As we can see this is a troublesome pattern as the parent is modifying the child.</w:t>
      </w:r>
    </w:p>
    <w:p w14:paraId="63C58B7A" w14:textId="77777777" w:rsidR="006250EC" w:rsidRDefault="006250EC" w:rsidP="00990B41">
      <w:pPr>
        <w:pStyle w:val="ListParagraph"/>
        <w:ind w:left="2028"/>
        <w:rPr>
          <w:rFonts w:ascii="Mangal" w:hAnsi="Mangal" w:cs="Mangal"/>
        </w:rPr>
      </w:pPr>
    </w:p>
    <w:p w14:paraId="7877C46F" w14:textId="6C023D5A" w:rsidR="006250EC" w:rsidRDefault="009A60A5" w:rsidP="00990B41">
      <w:pPr>
        <w:pStyle w:val="ListParagraph"/>
        <w:ind w:left="2028"/>
        <w:rPr>
          <w:rFonts w:ascii="Mangal" w:hAnsi="Mangal" w:cs="Mangal"/>
        </w:rPr>
      </w:pPr>
      <w:r>
        <w:rPr>
          <w:rFonts w:ascii="Mangal" w:hAnsi="Mangal" w:cs="Mangal"/>
        </w:rPr>
        <w:t>Another problem with multiple inheritance is the diamond inheritance problem</w:t>
      </w:r>
    </w:p>
    <w:p w14:paraId="33A2E5EA" w14:textId="356979E7" w:rsidR="009A60A5" w:rsidRDefault="009A60A5" w:rsidP="00990B41">
      <w:pPr>
        <w:pStyle w:val="ListParagraph"/>
        <w:ind w:left="2028"/>
        <w:rPr>
          <w:rFonts w:ascii="Mangal" w:hAnsi="Mangal" w:cs="Mangal"/>
        </w:rPr>
      </w:pPr>
      <w:r>
        <w:rPr>
          <w:noProof/>
        </w:rPr>
        <w:drawing>
          <wp:inline distT="0" distB="0" distL="0" distR="0" wp14:anchorId="18343E77" wp14:editId="44380D77">
            <wp:extent cx="2734945" cy="20313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4945" cy="2031365"/>
                    </a:xfrm>
                    <a:prstGeom prst="rect">
                      <a:avLst/>
                    </a:prstGeom>
                    <a:noFill/>
                    <a:ln>
                      <a:noFill/>
                    </a:ln>
                  </pic:spPr>
                </pic:pic>
              </a:graphicData>
            </a:graphic>
          </wp:inline>
        </w:drawing>
      </w:r>
    </w:p>
    <w:p w14:paraId="574EFA32" w14:textId="3252DB63" w:rsidR="00990B41" w:rsidRDefault="009A60A5" w:rsidP="00990B41">
      <w:pPr>
        <w:pStyle w:val="ListParagraph"/>
        <w:ind w:left="2028"/>
        <w:rPr>
          <w:rFonts w:ascii="Mangal" w:hAnsi="Mangal" w:cs="Mangal"/>
        </w:rPr>
      </w:pPr>
      <w:r>
        <w:rPr>
          <w:rFonts w:ascii="Mangal" w:hAnsi="Mangal" w:cs="Mangal"/>
        </w:rPr>
        <w:t xml:space="preserve">If </w:t>
      </w:r>
      <w:r w:rsidR="00474055">
        <w:rPr>
          <w:rFonts w:ascii="Mangal" w:hAnsi="Mangal" w:cs="Mangal"/>
        </w:rPr>
        <w:t xml:space="preserve">we have an inheritance hierarchy like so, then if there are ambiguous (same named) methods in multiple parent classes then we won’t know which </w:t>
      </w:r>
      <w:proofErr w:type="spellStart"/>
      <w:r w:rsidR="00474055">
        <w:rPr>
          <w:rFonts w:ascii="Mangal" w:hAnsi="Mangal" w:cs="Mangal"/>
        </w:rPr>
        <w:t>class’</w:t>
      </w:r>
      <w:proofErr w:type="spellEnd"/>
      <w:r w:rsidR="00474055">
        <w:rPr>
          <w:rFonts w:ascii="Mangal" w:hAnsi="Mangal" w:cs="Mangal"/>
        </w:rPr>
        <w:t xml:space="preserve"> </w:t>
      </w:r>
      <w:r w:rsidR="00590BBB">
        <w:rPr>
          <w:rFonts w:ascii="Mangal" w:hAnsi="Mangal" w:cs="Mangal"/>
        </w:rPr>
        <w:t xml:space="preserve">methods are being called through the most-child </w:t>
      </w:r>
      <w:proofErr w:type="spellStart"/>
      <w:r w:rsidR="00590BBB">
        <w:rPr>
          <w:rFonts w:ascii="Mangal" w:hAnsi="Mangal" w:cs="Mangal"/>
        </w:rPr>
        <w:t>class’</w:t>
      </w:r>
      <w:proofErr w:type="spellEnd"/>
      <w:r w:rsidR="00590BBB">
        <w:rPr>
          <w:rFonts w:ascii="Mangal" w:hAnsi="Mangal" w:cs="Mangal"/>
        </w:rPr>
        <w:t xml:space="preserve"> object.</w:t>
      </w:r>
    </w:p>
    <w:p w14:paraId="46522297" w14:textId="77777777" w:rsidR="00FF193C" w:rsidRDefault="00FF193C" w:rsidP="00990B41">
      <w:pPr>
        <w:pStyle w:val="ListParagraph"/>
        <w:ind w:left="2028"/>
        <w:rPr>
          <w:rFonts w:ascii="Mangal" w:hAnsi="Mangal" w:cs="Mangal"/>
        </w:rPr>
      </w:pPr>
    </w:p>
    <w:p w14:paraId="7324FDAD" w14:textId="5AF93BEC" w:rsidR="00FF193C" w:rsidRDefault="00FF193C" w:rsidP="00990B41">
      <w:pPr>
        <w:pStyle w:val="ListParagraph"/>
        <w:ind w:left="2028"/>
        <w:rPr>
          <w:rFonts w:ascii="Mangal" w:hAnsi="Mangal" w:cs="Mangal"/>
        </w:rPr>
      </w:pPr>
      <w:r>
        <w:rPr>
          <w:rFonts w:ascii="Mangal" w:hAnsi="Mangal" w:cs="Mangal"/>
        </w:rPr>
        <w:t>This is why multiple inheritance should be avoided.</w:t>
      </w:r>
    </w:p>
    <w:p w14:paraId="1C50FEFD" w14:textId="77777777" w:rsidR="009A60A5" w:rsidRDefault="009A60A5" w:rsidP="00990B41">
      <w:pPr>
        <w:pStyle w:val="ListParagraph"/>
        <w:ind w:left="2028"/>
        <w:rPr>
          <w:rFonts w:ascii="Mangal" w:hAnsi="Mangal" w:cs="Mangal"/>
        </w:rPr>
      </w:pPr>
    </w:p>
    <w:p w14:paraId="34268E03" w14:textId="1B03F9C6" w:rsidR="00990B41" w:rsidRDefault="00CE2EB4" w:rsidP="00135F90">
      <w:pPr>
        <w:pStyle w:val="ListParagraph"/>
        <w:numPr>
          <w:ilvl w:val="2"/>
          <w:numId w:val="1"/>
        </w:numPr>
        <w:rPr>
          <w:rFonts w:ascii="Mangal" w:hAnsi="Mangal" w:cs="Mangal"/>
        </w:rPr>
      </w:pPr>
      <w:r>
        <w:rPr>
          <w:rFonts w:ascii="Mangal" w:hAnsi="Mangal" w:cs="Mangal"/>
        </w:rPr>
        <w:t xml:space="preserve"> Inheritance with References and Pointers </w:t>
      </w:r>
    </w:p>
    <w:p w14:paraId="4C8CEDE2" w14:textId="3126DAD5" w:rsidR="00F82E2E" w:rsidRDefault="00F82E2E" w:rsidP="00CE2EB4">
      <w:pPr>
        <w:pStyle w:val="ListParagraph"/>
        <w:ind w:left="2028"/>
        <w:rPr>
          <w:rFonts w:ascii="Mangal" w:hAnsi="Mangal" w:cs="Mangal"/>
        </w:rPr>
      </w:pPr>
      <w:r>
        <w:rPr>
          <w:rFonts w:ascii="Mangal" w:hAnsi="Mangal" w:cs="Mangal"/>
        </w:rPr>
        <w:t>We know that we can set reference and pointer to a class and it works as expected</w:t>
      </w:r>
      <w:r w:rsidR="00957A15">
        <w:rPr>
          <w:rFonts w:ascii="Mangal" w:hAnsi="Mangal" w:cs="Mangal"/>
        </w:rPr>
        <w:t xml:space="preserve">, be it derived or not. But in C++ we can also </w:t>
      </w:r>
      <w:r w:rsidR="008B410F">
        <w:rPr>
          <w:rFonts w:ascii="Mangal" w:hAnsi="Mangal" w:cs="Mangal"/>
        </w:rPr>
        <w:t xml:space="preserve">use the pointer/reference of the base type to hold pointer/reference of the derived </w:t>
      </w:r>
      <w:proofErr w:type="spellStart"/>
      <w:r w:rsidR="008B410F">
        <w:rPr>
          <w:rFonts w:ascii="Mangal" w:hAnsi="Mangal" w:cs="Mangal"/>
        </w:rPr>
        <w:t>class’</w:t>
      </w:r>
      <w:proofErr w:type="spellEnd"/>
      <w:r w:rsidR="008B410F">
        <w:rPr>
          <w:rFonts w:ascii="Mangal" w:hAnsi="Mangal" w:cs="Mangal"/>
        </w:rPr>
        <w:t xml:space="preserve"> object.</w:t>
      </w:r>
    </w:p>
    <w:p w14:paraId="0B8E5695" w14:textId="497B2725" w:rsidR="008B410F" w:rsidRDefault="00443740" w:rsidP="00CE2EB4">
      <w:pPr>
        <w:pStyle w:val="ListParagraph"/>
        <w:ind w:left="2028"/>
        <w:rPr>
          <w:rFonts w:ascii="Mangal" w:hAnsi="Mangal" w:cs="Mangal"/>
        </w:rPr>
      </w:pPr>
      <w:r>
        <w:rPr>
          <w:rFonts w:ascii="Mangal" w:hAnsi="Mangal" w:cs="Mangal"/>
        </w:rPr>
        <w:t>For ex.:</w:t>
      </w:r>
    </w:p>
    <w:p w14:paraId="3539A25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666600"/>
          <w:sz w:val="17"/>
          <w:szCs w:val="17"/>
        </w:rPr>
        <w:t>{</w:t>
      </w:r>
    </w:p>
    <w:p w14:paraId="7F164CD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8F588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745281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20A2E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46170F07"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p>
    <w:p w14:paraId="7DA84A8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40AFE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8A82E7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B825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5F9522A5"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775EED4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0FC0C43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3501BE"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990CEF6"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606D6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055332C4"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63CF2AD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AB8FA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9B3358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18CA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yp</w:t>
      </w:r>
      <w:proofErr w:type="spellEnd"/>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6A0E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
    <w:p w14:paraId="11F8B65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yp</w:t>
      </w:r>
      <w:proofErr w:type="spellEnd"/>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78B07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1715F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12B319F9"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BF82C7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ACF98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0</w:t>
      </w:r>
    </w:p>
    <w:p w14:paraId="0923891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-&gt;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returns 4</w:t>
      </w:r>
    </w:p>
    <w:p w14:paraId="334E152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15659374" w14:textId="77777777" w:rsidR="00443740" w:rsidRDefault="00443740" w:rsidP="00CE2EB4">
      <w:pPr>
        <w:pStyle w:val="ListParagraph"/>
        <w:ind w:left="2028"/>
        <w:rPr>
          <w:rFonts w:ascii="Mangal" w:hAnsi="Mangal" w:cs="Mangal"/>
        </w:rPr>
      </w:pPr>
    </w:p>
    <w:p w14:paraId="197C6230" w14:textId="1376EFA6" w:rsidR="006E78AB" w:rsidRDefault="006E78AB" w:rsidP="00CE2EB4">
      <w:pPr>
        <w:pStyle w:val="ListParagraph"/>
        <w:ind w:left="2028"/>
        <w:rPr>
          <w:rFonts w:ascii="Mangal" w:hAnsi="Mangal" w:cs="Mangal"/>
        </w:rPr>
      </w:pPr>
      <w:r>
        <w:rPr>
          <w:rFonts w:ascii="Mangal" w:hAnsi="Mangal" w:cs="Mangal"/>
        </w:rPr>
        <w:t xml:space="preserve">Whilst a Base </w:t>
      </w:r>
      <w:proofErr w:type="spellStart"/>
      <w:r>
        <w:rPr>
          <w:rFonts w:ascii="Mangal" w:hAnsi="Mangal" w:cs="Mangal"/>
        </w:rPr>
        <w:t>class’</w:t>
      </w:r>
      <w:proofErr w:type="spellEnd"/>
      <w:r>
        <w:rPr>
          <w:rFonts w:ascii="Mangal" w:hAnsi="Mangal" w:cs="Mangal"/>
        </w:rPr>
        <w:t xml:space="preserve"> ref/pointer can point to a derived </w:t>
      </w:r>
      <w:proofErr w:type="spellStart"/>
      <w:r>
        <w:rPr>
          <w:rFonts w:ascii="Mangal" w:hAnsi="Mangal" w:cs="Mangal"/>
        </w:rPr>
        <w:t>class’</w:t>
      </w:r>
      <w:proofErr w:type="spellEnd"/>
      <w:r>
        <w:rPr>
          <w:rFonts w:ascii="Mangal" w:hAnsi="Mangal" w:cs="Mangal"/>
        </w:rPr>
        <w:t xml:space="preserve"> object, the values it sees are for the instantiation of </w:t>
      </w:r>
      <w:r w:rsidR="00611A76">
        <w:rPr>
          <w:rFonts w:ascii="Mangal" w:hAnsi="Mangal" w:cs="Mangal"/>
        </w:rPr>
        <w:t>its own class</w:t>
      </w:r>
      <w:r w:rsidR="004C20AE">
        <w:rPr>
          <w:rFonts w:ascii="Mangal" w:hAnsi="Mangal" w:cs="Mangal"/>
        </w:rPr>
        <w:t xml:space="preserve"> and any class it is deriving</w:t>
      </w:r>
      <w:r w:rsidR="00611A76">
        <w:rPr>
          <w:rFonts w:ascii="Mangal" w:hAnsi="Mangal" w:cs="Mangal"/>
        </w:rPr>
        <w:t>.</w:t>
      </w:r>
      <w:r w:rsidR="004C20AE">
        <w:rPr>
          <w:rFonts w:ascii="Mangal" w:hAnsi="Mangal" w:cs="Mangal"/>
        </w:rPr>
        <w:t xml:space="preserve"> </w:t>
      </w:r>
      <w:r w:rsidR="00950AEB">
        <w:rPr>
          <w:rFonts w:ascii="Mangal" w:hAnsi="Mangal" w:cs="Mangal"/>
        </w:rPr>
        <w:br/>
      </w:r>
      <w:r w:rsidR="004C20AE">
        <w:rPr>
          <w:rFonts w:ascii="Mangal" w:hAnsi="Mangal" w:cs="Mangal"/>
        </w:rPr>
        <w:t xml:space="preserve">In other words, the object of </w:t>
      </w:r>
      <w:r w:rsidR="00B1697D">
        <w:rPr>
          <w:rFonts w:ascii="Mangal" w:hAnsi="Mangal" w:cs="Mangal"/>
        </w:rPr>
        <w:t xml:space="preserve">Y has instantiation for X which has an instantiation of Z, so </w:t>
      </w:r>
      <w:r w:rsidR="006D40A1">
        <w:rPr>
          <w:rFonts w:ascii="Mangal" w:hAnsi="Mangal" w:cs="Mangal"/>
        </w:rPr>
        <w:t>we can get the object of X from Y and it will have an instantiation of Z, but not of Y because Y is a child class.</w:t>
      </w:r>
    </w:p>
    <w:p w14:paraId="16A20A77" w14:textId="77777777" w:rsidR="00EB49A1" w:rsidRDefault="00EB49A1" w:rsidP="00CE2EB4">
      <w:pPr>
        <w:pStyle w:val="ListParagraph"/>
        <w:ind w:left="2028"/>
        <w:rPr>
          <w:rFonts w:ascii="Mangal" w:hAnsi="Mangal" w:cs="Mangal"/>
        </w:rPr>
      </w:pPr>
    </w:p>
    <w:p w14:paraId="2D198D17" w14:textId="7437D834" w:rsidR="00CE2EB4" w:rsidRDefault="00EB49A1" w:rsidP="00CE2EB4">
      <w:pPr>
        <w:pStyle w:val="ListParagraph"/>
        <w:ind w:left="2028"/>
        <w:rPr>
          <w:rFonts w:ascii="Mangal" w:hAnsi="Mangal" w:cs="Mangal"/>
        </w:rPr>
      </w:pPr>
      <w:r>
        <w:rPr>
          <w:rFonts w:ascii="Mangal" w:hAnsi="Mangal" w:cs="Mangal"/>
        </w:rPr>
        <w:lastRenderedPageBreak/>
        <w:t xml:space="preserve">This is an alternate way of accessing a base class, the other ways are either upcasting or </w:t>
      </w:r>
      <w:r w:rsidR="00EA7FD4">
        <w:rPr>
          <w:rFonts w:ascii="Mangal" w:hAnsi="Mangal" w:cs="Mangal"/>
        </w:rPr>
        <w:t xml:space="preserve">just accessing </w:t>
      </w:r>
      <w:r w:rsidR="00F27E0F">
        <w:rPr>
          <w:rFonts w:ascii="Mangal" w:hAnsi="Mangal" w:cs="Mangal"/>
        </w:rPr>
        <w:t xml:space="preserve">a base class </w:t>
      </w:r>
      <w:r w:rsidR="00EA7FD4">
        <w:rPr>
          <w:rFonts w:ascii="Mangal" w:hAnsi="Mangal" w:cs="Mangal"/>
        </w:rPr>
        <w:t>using scope resolution operator</w:t>
      </w:r>
      <w:r w:rsidR="00F27E0F">
        <w:rPr>
          <w:rFonts w:ascii="Mangal" w:hAnsi="Mangal" w:cs="Mangal"/>
        </w:rPr>
        <w:t xml:space="preserve"> on the object of Y</w:t>
      </w:r>
      <w:r w:rsidR="00EA7FD4">
        <w:rPr>
          <w:rFonts w:ascii="Mangal" w:hAnsi="Mangal" w:cs="Mangal"/>
        </w:rPr>
        <w:t>.</w:t>
      </w:r>
      <w:r w:rsidR="00A552E5">
        <w:rPr>
          <w:rFonts w:ascii="Mangal" w:hAnsi="Mangal" w:cs="Mangal"/>
        </w:rPr>
        <w:t xml:space="preserve"> But these ways are a slight bit different from pointer/reference of class objects as we see when virtual functions are concerned.</w:t>
      </w:r>
    </w:p>
    <w:p w14:paraId="2AC8B931" w14:textId="77777777" w:rsidR="00A552E5" w:rsidRDefault="00A552E5" w:rsidP="00CE2EB4">
      <w:pPr>
        <w:pStyle w:val="ListParagraph"/>
        <w:ind w:left="2028"/>
        <w:rPr>
          <w:rFonts w:ascii="Mangal" w:hAnsi="Mangal" w:cs="Mangal"/>
        </w:rPr>
      </w:pPr>
    </w:p>
    <w:p w14:paraId="3BE1C1F0" w14:textId="5C89369F" w:rsidR="00A552E5" w:rsidRDefault="00A552E5" w:rsidP="00CE2EB4">
      <w:pPr>
        <w:pStyle w:val="ListParagraph"/>
        <w:ind w:left="2028"/>
        <w:rPr>
          <w:rFonts w:ascii="Mangal" w:hAnsi="Mangal" w:cs="Mangal"/>
        </w:rPr>
      </w:pPr>
      <w:r>
        <w:rPr>
          <w:rFonts w:ascii="Mangal" w:hAnsi="Mangal" w:cs="Mangal"/>
        </w:rPr>
        <w:t>This behavior is known as covariance.</w:t>
      </w:r>
    </w:p>
    <w:p w14:paraId="1F0C1478" w14:textId="6E5E389D" w:rsidR="00A552E5" w:rsidRDefault="00A552E5" w:rsidP="00A552E5">
      <w:pPr>
        <w:pStyle w:val="ListParagraph"/>
        <w:ind w:left="2028"/>
        <w:rPr>
          <w:rFonts w:ascii="Mangal" w:hAnsi="Mangal" w:cs="Mangal"/>
        </w:rPr>
      </w:pPr>
      <w:proofErr w:type="spellStart"/>
      <w:r>
        <w:rPr>
          <w:rFonts w:ascii="Mangal" w:hAnsi="Mangal" w:cs="Mangal"/>
        </w:rPr>
        <w:t>Covariants</w:t>
      </w:r>
      <w:proofErr w:type="spellEnd"/>
      <w:r>
        <w:rPr>
          <w:rFonts w:ascii="Mangal" w:hAnsi="Mangal" w:cs="Mangal"/>
        </w:rPr>
        <w:t xml:space="preserve"> are supported in C++</w:t>
      </w:r>
      <w:r w:rsidR="00867DC9">
        <w:rPr>
          <w:rFonts w:ascii="Mangal" w:hAnsi="Mangal" w:cs="Mangal"/>
        </w:rPr>
        <w:t xml:space="preserve"> but </w:t>
      </w:r>
      <w:proofErr w:type="spellStart"/>
      <w:r w:rsidR="00867DC9">
        <w:rPr>
          <w:rFonts w:ascii="Mangal" w:hAnsi="Mangal" w:cs="Mangal"/>
        </w:rPr>
        <w:t>contravariants</w:t>
      </w:r>
      <w:proofErr w:type="spellEnd"/>
      <w:r w:rsidR="00867DC9">
        <w:rPr>
          <w:rFonts w:ascii="Mangal" w:hAnsi="Mangal" w:cs="Mangal"/>
        </w:rPr>
        <w:t xml:space="preserve"> are trickier</w:t>
      </w:r>
      <w:r>
        <w:rPr>
          <w:rFonts w:ascii="Mangal" w:hAnsi="Mangal" w:cs="Mangal"/>
        </w:rPr>
        <w:t xml:space="preserve">. Covariance is when a pointer/reference type holds a derived </w:t>
      </w:r>
      <w:proofErr w:type="spellStart"/>
      <w:r>
        <w:rPr>
          <w:rFonts w:ascii="Mangal" w:hAnsi="Mangal" w:cs="Mangal"/>
        </w:rPr>
        <w:t>class’</w:t>
      </w:r>
      <w:proofErr w:type="spellEnd"/>
      <w:r>
        <w:rPr>
          <w:rFonts w:ascii="Mangal" w:hAnsi="Mangal" w:cs="Mangal"/>
        </w:rPr>
        <w:t xml:space="preserve"> object. Contravariance is when a pointer/reference type holds a </w:t>
      </w:r>
      <w:proofErr w:type="gramStart"/>
      <w:r>
        <w:rPr>
          <w:rFonts w:ascii="Mangal" w:hAnsi="Mangal" w:cs="Mangal"/>
        </w:rPr>
        <w:t>more base</w:t>
      </w:r>
      <w:proofErr w:type="gramEnd"/>
      <w:r>
        <w:rPr>
          <w:rFonts w:ascii="Mangal" w:hAnsi="Mangal" w:cs="Mangal"/>
        </w:rPr>
        <w:t xml:space="preserve"> </w:t>
      </w:r>
      <w:proofErr w:type="spellStart"/>
      <w:r>
        <w:rPr>
          <w:rFonts w:ascii="Mangal" w:hAnsi="Mangal" w:cs="Mangal"/>
        </w:rPr>
        <w:t>class’</w:t>
      </w:r>
      <w:proofErr w:type="spellEnd"/>
      <w:r>
        <w:rPr>
          <w:rFonts w:ascii="Mangal" w:hAnsi="Mangal" w:cs="Mangal"/>
        </w:rPr>
        <w:t xml:space="preserve"> object.</w:t>
      </w:r>
    </w:p>
    <w:p w14:paraId="2D7A0414" w14:textId="77777777" w:rsidR="00A552E5" w:rsidRDefault="00A552E5" w:rsidP="00A552E5">
      <w:pPr>
        <w:pStyle w:val="ListParagraph"/>
        <w:ind w:left="2028"/>
        <w:rPr>
          <w:rFonts w:ascii="Mangal" w:hAnsi="Mangal" w:cs="Mangal"/>
        </w:rPr>
      </w:pPr>
      <w:r>
        <w:rPr>
          <w:rFonts w:ascii="Mangal" w:hAnsi="Mangal" w:cs="Mangal"/>
        </w:rPr>
        <w:t>For ex.:</w:t>
      </w:r>
    </w:p>
    <w:p w14:paraId="1ECB58D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A1BB0C7"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359B47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6DCBF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37AC09"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CFAA5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29C59F1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1D763CDC"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C097A2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A0B0F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B0E7E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2BDD83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81DB35E"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6676E5C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7A58F753"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51FA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3F6CA7F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46751F4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63CB6A4"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 this is covariance</w:t>
      </w:r>
    </w:p>
    <w:p w14:paraId="323763A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11F5FE38"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5265EF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but using some trick if we achieve this then that’s contravariance</w:t>
      </w:r>
    </w:p>
    <w:p w14:paraId="4C15310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68B74C9" w14:textId="77777777" w:rsidR="00A552E5" w:rsidRDefault="00A552E5" w:rsidP="00CE2EB4">
      <w:pPr>
        <w:pStyle w:val="ListParagraph"/>
        <w:ind w:left="2028"/>
        <w:rPr>
          <w:rFonts w:ascii="Mangal" w:hAnsi="Mangal" w:cs="Mangal"/>
        </w:rPr>
      </w:pPr>
    </w:p>
    <w:p w14:paraId="584029BC" w14:textId="77777777" w:rsidR="00EA7FD4" w:rsidRDefault="00EA7FD4" w:rsidP="00CE2EB4">
      <w:pPr>
        <w:pStyle w:val="ListParagraph"/>
        <w:ind w:left="2028"/>
        <w:rPr>
          <w:rFonts w:ascii="Mangal" w:hAnsi="Mangal" w:cs="Mangal"/>
        </w:rPr>
      </w:pPr>
    </w:p>
    <w:p w14:paraId="2F26F01C" w14:textId="3297BC63" w:rsidR="00CE2EB4" w:rsidRDefault="00B4649A" w:rsidP="00135F90">
      <w:pPr>
        <w:pStyle w:val="ListParagraph"/>
        <w:numPr>
          <w:ilvl w:val="2"/>
          <w:numId w:val="1"/>
        </w:numPr>
        <w:rPr>
          <w:rFonts w:ascii="Mangal" w:hAnsi="Mangal" w:cs="Mangal"/>
        </w:rPr>
      </w:pPr>
      <w:r>
        <w:rPr>
          <w:rFonts w:ascii="Mangal" w:hAnsi="Mangal" w:cs="Mangal"/>
        </w:rPr>
        <w:t xml:space="preserve"> Virtual Function</w:t>
      </w:r>
    </w:p>
    <w:p w14:paraId="112933EF" w14:textId="5D524B03" w:rsidR="00B4649A" w:rsidRDefault="00363D95" w:rsidP="00B4649A">
      <w:pPr>
        <w:pStyle w:val="ListParagraph"/>
        <w:ind w:left="2028"/>
        <w:rPr>
          <w:rFonts w:ascii="Mangal" w:hAnsi="Mangal" w:cs="Mangal"/>
        </w:rPr>
      </w:pPr>
      <w:r>
        <w:rPr>
          <w:rFonts w:ascii="Mangal" w:hAnsi="Mangal" w:cs="Mangal"/>
        </w:rPr>
        <w:t xml:space="preserve">A special type of </w:t>
      </w:r>
      <w:r w:rsidR="00085C48">
        <w:rPr>
          <w:rFonts w:ascii="Mangal" w:hAnsi="Mangal" w:cs="Mangal"/>
        </w:rPr>
        <w:t xml:space="preserve">class </w:t>
      </w:r>
      <w:r>
        <w:rPr>
          <w:rFonts w:ascii="Mangal" w:hAnsi="Mangal" w:cs="Mangal"/>
        </w:rPr>
        <w:t>function that</w:t>
      </w:r>
      <w:r w:rsidR="00085C48">
        <w:rPr>
          <w:rFonts w:ascii="Mangal" w:hAnsi="Mangal" w:cs="Mangal"/>
        </w:rPr>
        <w:t xml:space="preserve"> when called </w:t>
      </w:r>
      <w:r>
        <w:rPr>
          <w:rFonts w:ascii="Mangal" w:hAnsi="Mangal" w:cs="Mangal"/>
        </w:rPr>
        <w:t xml:space="preserve">resolves to the most-derived </w:t>
      </w:r>
      <w:r w:rsidR="00085C48">
        <w:rPr>
          <w:rFonts w:ascii="Mangal" w:hAnsi="Mangal" w:cs="Mangal"/>
        </w:rPr>
        <w:t>version</w:t>
      </w:r>
      <w:r w:rsidR="00650C9F">
        <w:rPr>
          <w:rFonts w:ascii="Mangal" w:hAnsi="Mangal" w:cs="Mangal"/>
        </w:rPr>
        <w:t>.</w:t>
      </w:r>
      <w:r w:rsidR="001E7512">
        <w:rPr>
          <w:rFonts w:ascii="Mangal" w:hAnsi="Mangal" w:cs="Mangal"/>
        </w:rPr>
        <w:t xml:space="preserve"> We simply use the virtual keyword on a function’s declaration</w:t>
      </w:r>
      <w:r w:rsidR="005D4B9B">
        <w:rPr>
          <w:rFonts w:ascii="Mangal" w:hAnsi="Mangal" w:cs="Mangal"/>
        </w:rPr>
        <w:t xml:space="preserve"> to make it virtual.</w:t>
      </w:r>
    </w:p>
    <w:p w14:paraId="2BCB928B" w14:textId="79E86EA6" w:rsidR="00363D95" w:rsidRDefault="00363D95" w:rsidP="00B4649A">
      <w:pPr>
        <w:pStyle w:val="ListParagraph"/>
        <w:ind w:left="2028"/>
        <w:rPr>
          <w:rFonts w:ascii="Mangal" w:hAnsi="Mangal" w:cs="Mangal"/>
        </w:rPr>
      </w:pPr>
      <w:r>
        <w:rPr>
          <w:rFonts w:ascii="Mangal" w:hAnsi="Mangal" w:cs="Mangal"/>
        </w:rPr>
        <w:t>For ex.:</w:t>
      </w:r>
    </w:p>
    <w:p w14:paraId="1941891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234A24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8433C3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AC8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9AC0C7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67D4B3"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57C7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C819FC8"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3DB949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19E07C5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540FB9E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7A5B9CA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7955B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F57CC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FC0AFA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1FF0A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F7BE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C21FD5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013FC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4DF7DC0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C1D21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A671E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26BD2A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D7D2BB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16028CD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7AE185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BFA36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AEBC6B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
    <w:p w14:paraId="3233F5DC" w14:textId="426C426E"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 xml:space="preserve">requires call syntax of X::yo() not Y::yo(), </w:t>
      </w:r>
      <w:r>
        <w:rPr>
          <w:rFonts w:ascii="Consolas" w:hAnsi="Consolas" w:cs="Courier New"/>
          <w:color w:val="880000"/>
          <w:sz w:val="17"/>
          <w:szCs w:val="17"/>
        </w:rPr>
        <w:t>still 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0E6BD16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20FA04D2" w14:textId="77777777" w:rsidR="00363D95" w:rsidRDefault="00363D95" w:rsidP="00B4649A">
      <w:pPr>
        <w:pStyle w:val="ListParagraph"/>
        <w:ind w:left="2028"/>
        <w:rPr>
          <w:rFonts w:ascii="Mangal" w:hAnsi="Mangal" w:cs="Mangal"/>
        </w:rPr>
      </w:pPr>
    </w:p>
    <w:p w14:paraId="6476F576" w14:textId="390EED05" w:rsidR="009B0A36" w:rsidRDefault="009B0A36" w:rsidP="00B4649A">
      <w:pPr>
        <w:pStyle w:val="ListParagraph"/>
        <w:ind w:left="2028"/>
        <w:rPr>
          <w:rFonts w:ascii="Mangal" w:hAnsi="Mangal" w:cs="Mangal"/>
        </w:rPr>
      </w:pPr>
      <w:r>
        <w:rPr>
          <w:rFonts w:ascii="Mangal" w:hAnsi="Mangal" w:cs="Mangal"/>
        </w:rPr>
        <w:t xml:space="preserve">Even though the reference </w:t>
      </w:r>
      <w:proofErr w:type="spellStart"/>
      <w:r>
        <w:rPr>
          <w:rFonts w:ascii="Mangal" w:hAnsi="Mangal" w:cs="Mangal"/>
        </w:rPr>
        <w:t>xr</w:t>
      </w:r>
      <w:proofErr w:type="spellEnd"/>
      <w:r>
        <w:rPr>
          <w:rFonts w:ascii="Mangal" w:hAnsi="Mangal" w:cs="Mangal"/>
        </w:rPr>
        <w:t xml:space="preserve"> is of type X&amp;, it </w:t>
      </w:r>
      <w:proofErr w:type="gramStart"/>
      <w:r>
        <w:rPr>
          <w:rFonts w:ascii="Mangal" w:hAnsi="Mangal" w:cs="Mangal"/>
        </w:rPr>
        <w:t>accesses .</w:t>
      </w:r>
      <w:proofErr w:type="spellStart"/>
      <w:r>
        <w:rPr>
          <w:rFonts w:ascii="Mangal" w:hAnsi="Mangal" w:cs="Mangal"/>
        </w:rPr>
        <w:t>yo</w:t>
      </w:r>
      <w:proofErr w:type="spellEnd"/>
      <w:proofErr w:type="gramEnd"/>
      <w:r>
        <w:rPr>
          <w:rFonts w:ascii="Mangal" w:hAnsi="Mangal" w:cs="Mangal"/>
        </w:rPr>
        <w:t xml:space="preserve">() in </w:t>
      </w:r>
      <w:r w:rsidR="00710A34">
        <w:rPr>
          <w:rFonts w:ascii="Mangal" w:hAnsi="Mangal" w:cs="Mangal"/>
        </w:rPr>
        <w:t>a more</w:t>
      </w:r>
      <w:r w:rsidR="00E02F38">
        <w:rPr>
          <w:rFonts w:ascii="Mangal" w:hAnsi="Mangal" w:cs="Mangal"/>
        </w:rPr>
        <w:t>-derived class for the object y, that is Y, so it access Y::yo().</w:t>
      </w:r>
      <w:r w:rsidR="008877A6">
        <w:rPr>
          <w:rFonts w:ascii="Mangal" w:hAnsi="Mangal" w:cs="Mangal"/>
        </w:rPr>
        <w:t xml:space="preserve"> This is in contrast to the default behavior where </w:t>
      </w:r>
      <w:proofErr w:type="spellStart"/>
      <w:proofErr w:type="gramStart"/>
      <w:r w:rsidR="008877A6">
        <w:rPr>
          <w:rFonts w:ascii="Mangal" w:hAnsi="Mangal" w:cs="Mangal"/>
        </w:rPr>
        <w:t>yo</w:t>
      </w:r>
      <w:proofErr w:type="spellEnd"/>
      <w:r w:rsidR="008877A6">
        <w:rPr>
          <w:rFonts w:ascii="Mangal" w:hAnsi="Mangal" w:cs="Mangal"/>
        </w:rPr>
        <w:t>(</w:t>
      </w:r>
      <w:proofErr w:type="gramEnd"/>
      <w:r w:rsidR="008877A6">
        <w:rPr>
          <w:rFonts w:ascii="Mangal" w:hAnsi="Mangal" w:cs="Mangal"/>
        </w:rPr>
        <w:t xml:space="preserve">) wouldn’t be visible to a reference of X&amp; if </w:t>
      </w:r>
      <w:r w:rsidR="00071A84">
        <w:rPr>
          <w:rFonts w:ascii="Mangal" w:hAnsi="Mangal" w:cs="Mangal"/>
        </w:rPr>
        <w:t>it was a normal function.</w:t>
      </w:r>
    </w:p>
    <w:p w14:paraId="175BF21C" w14:textId="60928E44" w:rsidR="00071A84" w:rsidRDefault="00071A84" w:rsidP="00B4649A">
      <w:pPr>
        <w:pStyle w:val="ListParagraph"/>
        <w:ind w:left="2028"/>
        <w:rPr>
          <w:rFonts w:ascii="Mangal" w:hAnsi="Mangal" w:cs="Mangal"/>
        </w:rPr>
      </w:pPr>
      <w:r>
        <w:rPr>
          <w:rFonts w:ascii="Mangal" w:hAnsi="Mangal" w:cs="Mangal"/>
        </w:rPr>
        <w:t>Virtual functions enable a capability known as polymorphism</w:t>
      </w:r>
      <w:r w:rsidR="00542B38">
        <w:rPr>
          <w:rFonts w:ascii="Mangal" w:hAnsi="Mangal" w:cs="Mangal"/>
        </w:rPr>
        <w:t xml:space="preserve">, that is, </w:t>
      </w:r>
      <w:r w:rsidR="00336AA8">
        <w:rPr>
          <w:rFonts w:ascii="Mangal" w:hAnsi="Mangal" w:cs="Mangal"/>
        </w:rPr>
        <w:t>accessing an identifier changes behavior based on some context, here it is the object y.</w:t>
      </w:r>
    </w:p>
    <w:p w14:paraId="57A431FE" w14:textId="77777777" w:rsidR="00336AA8" w:rsidRDefault="00336AA8" w:rsidP="00B4649A">
      <w:pPr>
        <w:pStyle w:val="ListParagraph"/>
        <w:ind w:left="2028"/>
        <w:rPr>
          <w:rFonts w:ascii="Mangal" w:hAnsi="Mangal" w:cs="Mangal"/>
        </w:rPr>
      </w:pPr>
    </w:p>
    <w:p w14:paraId="5ED5F44C" w14:textId="7845247B" w:rsidR="009847E9" w:rsidRDefault="009847E9" w:rsidP="00B4649A">
      <w:pPr>
        <w:pStyle w:val="ListParagraph"/>
        <w:ind w:left="2028"/>
        <w:rPr>
          <w:rFonts w:ascii="Mangal" w:hAnsi="Mangal" w:cs="Mangal"/>
        </w:rPr>
      </w:pPr>
      <w:r>
        <w:rPr>
          <w:rFonts w:ascii="Mangal" w:hAnsi="Mangal" w:cs="Mangal"/>
        </w:rPr>
        <w:t>A derived function is considered a match</w:t>
      </w:r>
      <w:r w:rsidR="00250909">
        <w:rPr>
          <w:rFonts w:ascii="Mangal" w:hAnsi="Mangal" w:cs="Mangal"/>
        </w:rPr>
        <w:t>/override</w:t>
      </w:r>
      <w:r>
        <w:rPr>
          <w:rFonts w:ascii="Mangal" w:hAnsi="Mangal" w:cs="Mangal"/>
        </w:rPr>
        <w:t xml:space="preserve"> for a virtual function if it has the same name, params, </w:t>
      </w:r>
      <w:proofErr w:type="spellStart"/>
      <w:r w:rsidR="005E012D">
        <w:rPr>
          <w:rFonts w:ascii="Mangal" w:hAnsi="Mangal" w:cs="Mangal"/>
        </w:rPr>
        <w:t>constness</w:t>
      </w:r>
      <w:proofErr w:type="spellEnd"/>
      <w:r w:rsidR="005E012D">
        <w:rPr>
          <w:rFonts w:ascii="Mangal" w:hAnsi="Mangal" w:cs="Mangal"/>
        </w:rPr>
        <w:t xml:space="preserve"> and return type. </w:t>
      </w:r>
    </w:p>
    <w:p w14:paraId="2B1ED2DF" w14:textId="0F14C2AD" w:rsidR="005E012D" w:rsidRDefault="005E012D" w:rsidP="00B4649A">
      <w:pPr>
        <w:pStyle w:val="ListParagraph"/>
        <w:ind w:left="2028"/>
        <w:rPr>
          <w:rFonts w:ascii="Mangal" w:hAnsi="Mangal" w:cs="Mangal"/>
        </w:rPr>
      </w:pPr>
      <w:r>
        <w:rPr>
          <w:rFonts w:ascii="Mangal" w:hAnsi="Mangal" w:cs="Mangal"/>
        </w:rPr>
        <w:t>For ex.:</w:t>
      </w:r>
    </w:p>
    <w:p w14:paraId="6397F7F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81015E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C24CC4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ABCC03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25E4E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CB483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9F093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331D15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9388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980ABB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3849470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E35C6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01D82F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34E9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Zyo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3DBD7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F796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1C42AEA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w:t>
      </w:r>
      <w:r>
        <w:rPr>
          <w:rFonts w:ascii="Consolas" w:hAnsi="Consolas" w:cs="Courier New"/>
          <w:color w:val="666600"/>
          <w:sz w:val="17"/>
          <w:szCs w:val="17"/>
        </w:rPr>
        <w:t>{</w:t>
      </w:r>
    </w:p>
    <w:p w14:paraId="45342EE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7A6F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20CD05C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6492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166F37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97A94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46A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7062759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C473EB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3D9F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B2E840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28BA3F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721ED13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234DF1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028E6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3C11DAC8"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
    <w:p w14:paraId="1402ED1F" w14:textId="06849654"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requires syntax of X::yo(),</w:t>
      </w:r>
      <w:r w:rsidR="0073695E">
        <w:rPr>
          <w:rFonts w:ascii="Consolas" w:hAnsi="Consolas" w:cs="Courier New"/>
          <w:color w:val="88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Zyo</w:t>
      </w:r>
      <w:proofErr w:type="spellEnd"/>
      <w:r>
        <w:rPr>
          <w:rFonts w:ascii="Consolas" w:hAnsi="Consolas" w:cs="Courier New"/>
          <w:color w:val="880000"/>
          <w:sz w:val="17"/>
          <w:szCs w:val="17"/>
        </w:rPr>
        <w:t>”, would have printed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 if Z didn’t exist.</w:t>
      </w:r>
    </w:p>
    <w:p w14:paraId="4F4F848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53F8F466" w14:textId="1D4A9CC7" w:rsidR="005E012D" w:rsidRDefault="00EE798D" w:rsidP="00B90A93">
      <w:pPr>
        <w:pStyle w:val="ListParagraph"/>
        <w:ind w:left="2028"/>
        <w:rPr>
          <w:rFonts w:ascii="Mangal" w:hAnsi="Mangal" w:cs="Mangal"/>
        </w:rPr>
      </w:pPr>
      <w:r>
        <w:rPr>
          <w:rFonts w:ascii="Mangal" w:hAnsi="Mangal" w:cs="Mangal"/>
        </w:rPr>
        <w:t xml:space="preserve">Notice this example is </w:t>
      </w:r>
      <w:r w:rsidR="00BE3A75">
        <w:rPr>
          <w:rFonts w:ascii="Mangal" w:hAnsi="Mangal" w:cs="Mangal"/>
        </w:rPr>
        <w:t xml:space="preserve">almost </w:t>
      </w:r>
      <w:r>
        <w:rPr>
          <w:rFonts w:ascii="Mangal" w:hAnsi="Mangal" w:cs="Mangal"/>
        </w:rPr>
        <w:t xml:space="preserve">the same as the one before, but the only difference is </w:t>
      </w:r>
      <w:proofErr w:type="spellStart"/>
      <w:r>
        <w:rPr>
          <w:rFonts w:ascii="Mangal" w:hAnsi="Mangal" w:cs="Mangal"/>
        </w:rPr>
        <w:t>constness</w:t>
      </w:r>
      <w:proofErr w:type="spellEnd"/>
      <w:r>
        <w:rPr>
          <w:rFonts w:ascii="Mangal" w:hAnsi="Mangal" w:cs="Mangal"/>
        </w:rPr>
        <w:t xml:space="preserve"> of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w:t>
      </w:r>
      <w:r w:rsidR="00BE3A75">
        <w:rPr>
          <w:rFonts w:ascii="Mangal" w:hAnsi="Mangal" w:cs="Mangal"/>
        </w:rPr>
        <w:t xml:space="preserve"> in Y</w:t>
      </w:r>
      <w:r>
        <w:rPr>
          <w:rFonts w:ascii="Mangal" w:hAnsi="Mangal" w:cs="Mangal"/>
        </w:rPr>
        <w:t>,</w:t>
      </w:r>
      <w:r w:rsidR="00C24301">
        <w:rPr>
          <w:rFonts w:ascii="Mangal" w:hAnsi="Mangal" w:cs="Mangal"/>
        </w:rPr>
        <w:t xml:space="preserve"> because of which a different function is called through </w:t>
      </w:r>
      <w:proofErr w:type="spellStart"/>
      <w:r w:rsidR="00C24301">
        <w:rPr>
          <w:rFonts w:ascii="Mangal" w:hAnsi="Mangal" w:cs="Mangal"/>
        </w:rPr>
        <w:t>xr</w:t>
      </w:r>
      <w:proofErr w:type="spellEnd"/>
      <w:r w:rsidR="00C24301">
        <w:rPr>
          <w:rFonts w:ascii="Mangal" w:hAnsi="Mangal" w:cs="Mangal"/>
        </w:rPr>
        <w:t>.</w:t>
      </w:r>
    </w:p>
    <w:p w14:paraId="0180B02F" w14:textId="77777777" w:rsidR="00EE798D" w:rsidRDefault="00EE798D" w:rsidP="00B4649A">
      <w:pPr>
        <w:pStyle w:val="ListParagraph"/>
        <w:ind w:left="2028"/>
        <w:rPr>
          <w:rFonts w:ascii="Mangal" w:hAnsi="Mangal" w:cs="Mangal"/>
        </w:rPr>
      </w:pPr>
    </w:p>
    <w:p w14:paraId="542A5CDA" w14:textId="012AAE2D" w:rsidR="008C56F8" w:rsidRDefault="00C24301" w:rsidP="008C56F8">
      <w:pPr>
        <w:pStyle w:val="ListParagraph"/>
        <w:ind w:left="2028"/>
        <w:rPr>
          <w:rFonts w:ascii="Mangal" w:hAnsi="Mangal" w:cs="Mangal"/>
        </w:rPr>
      </w:pPr>
      <w:r>
        <w:rPr>
          <w:rFonts w:ascii="Mangal" w:hAnsi="Mangal" w:cs="Mangal"/>
        </w:rPr>
        <w:t xml:space="preserve">This is because the virtual function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in </w:t>
      </w:r>
      <w:r w:rsidR="00463E75">
        <w:rPr>
          <w:rFonts w:ascii="Mangal" w:hAnsi="Mangal" w:cs="Mangal"/>
        </w:rPr>
        <w:t>Z</w:t>
      </w:r>
      <w:r>
        <w:rPr>
          <w:rFonts w:ascii="Mangal" w:hAnsi="Mangal" w:cs="Mangal"/>
        </w:rPr>
        <w:t xml:space="preserve"> is not ‘overridden’ in Y, override </w:t>
      </w:r>
      <w:r w:rsidR="00570AD0">
        <w:rPr>
          <w:rFonts w:ascii="Mangal" w:hAnsi="Mangal" w:cs="Mangal"/>
        </w:rPr>
        <w:t xml:space="preserve">occurs when a derived class has an exact same signature virtual function. So when X&amp;’s object tries to call </w:t>
      </w:r>
      <w:proofErr w:type="spellStart"/>
      <w:proofErr w:type="gramStart"/>
      <w:r w:rsidR="00570AD0">
        <w:rPr>
          <w:rFonts w:ascii="Mangal" w:hAnsi="Mangal" w:cs="Mangal"/>
        </w:rPr>
        <w:t>yo</w:t>
      </w:r>
      <w:proofErr w:type="spellEnd"/>
      <w:r w:rsidR="00570AD0">
        <w:rPr>
          <w:rFonts w:ascii="Mangal" w:hAnsi="Mangal" w:cs="Mangal"/>
        </w:rPr>
        <w:t>(</w:t>
      </w:r>
      <w:proofErr w:type="gramEnd"/>
      <w:r w:rsidR="00570AD0">
        <w:rPr>
          <w:rFonts w:ascii="Mangal" w:hAnsi="Mangal" w:cs="Mangal"/>
        </w:rPr>
        <w:t>), it looks for a definition that exactly mat</w:t>
      </w:r>
      <w:r w:rsidR="00495AEF">
        <w:rPr>
          <w:rFonts w:ascii="Mangal" w:hAnsi="Mangal" w:cs="Mangal"/>
        </w:rPr>
        <w:t>c</w:t>
      </w:r>
      <w:r w:rsidR="00570AD0">
        <w:rPr>
          <w:rFonts w:ascii="Mangal" w:hAnsi="Mangal" w:cs="Mangal"/>
        </w:rPr>
        <w:t xml:space="preserve">hes </w:t>
      </w:r>
      <w:proofErr w:type="spellStart"/>
      <w:r w:rsidR="00570AD0">
        <w:rPr>
          <w:rFonts w:ascii="Mangal" w:hAnsi="Mangal" w:cs="Mangal"/>
        </w:rPr>
        <w:t>it’s</w:t>
      </w:r>
      <w:proofErr w:type="spellEnd"/>
      <w:r w:rsidR="00570AD0">
        <w:rPr>
          <w:rFonts w:ascii="Mangal" w:hAnsi="Mangal" w:cs="Mangal"/>
        </w:rPr>
        <w:t xml:space="preserve"> own </w:t>
      </w:r>
      <w:proofErr w:type="spellStart"/>
      <w:r w:rsidR="00570AD0">
        <w:rPr>
          <w:rFonts w:ascii="Mangal" w:hAnsi="Mangal" w:cs="Mangal"/>
        </w:rPr>
        <w:t>yo</w:t>
      </w:r>
      <w:proofErr w:type="spellEnd"/>
      <w:r w:rsidR="00570AD0">
        <w:rPr>
          <w:rFonts w:ascii="Mangal" w:hAnsi="Mangal" w:cs="Mangal"/>
        </w:rPr>
        <w:t xml:space="preserve">() in the </w:t>
      </w:r>
      <w:r w:rsidR="00AD5246">
        <w:rPr>
          <w:rFonts w:ascii="Mangal" w:hAnsi="Mangal" w:cs="Mangal"/>
        </w:rPr>
        <w:t xml:space="preserve">next derived class, if it doesn’t find then it </w:t>
      </w:r>
      <w:r w:rsidR="0073695E">
        <w:rPr>
          <w:rFonts w:ascii="Mangal" w:hAnsi="Mangal" w:cs="Mangal"/>
        </w:rPr>
        <w:t xml:space="preserve">stops and simply accesses its own </w:t>
      </w:r>
      <w:proofErr w:type="spellStart"/>
      <w:r w:rsidR="0073695E">
        <w:rPr>
          <w:rFonts w:ascii="Mangal" w:hAnsi="Mangal" w:cs="Mangal"/>
        </w:rPr>
        <w:t>class’</w:t>
      </w:r>
      <w:proofErr w:type="spellEnd"/>
      <w:r w:rsidR="0073695E">
        <w:rPr>
          <w:rFonts w:ascii="Mangal" w:hAnsi="Mangal" w:cs="Mangal"/>
        </w:rPr>
        <w:t xml:space="preserve"> </w:t>
      </w:r>
      <w:proofErr w:type="spellStart"/>
      <w:r w:rsidR="0073695E">
        <w:rPr>
          <w:rFonts w:ascii="Mangal" w:hAnsi="Mangal" w:cs="Mangal"/>
        </w:rPr>
        <w:t>yo</w:t>
      </w:r>
      <w:proofErr w:type="spellEnd"/>
      <w:r w:rsidR="0073695E">
        <w:rPr>
          <w:rFonts w:ascii="Mangal" w:hAnsi="Mangal" w:cs="Mangal"/>
        </w:rPr>
        <w:t xml:space="preserve">(). </w:t>
      </w:r>
      <w:r w:rsidR="00366F61">
        <w:rPr>
          <w:rFonts w:ascii="Mangal" w:hAnsi="Mangal" w:cs="Mangal"/>
        </w:rPr>
        <w:t xml:space="preserve">Here </w:t>
      </w:r>
      <w:r w:rsidR="00596DB1">
        <w:rPr>
          <w:rFonts w:ascii="Mangal" w:hAnsi="Mangal" w:cs="Mangal"/>
        </w:rPr>
        <w:t xml:space="preserve">the </w:t>
      </w:r>
      <w:r w:rsidR="006E6385">
        <w:rPr>
          <w:rFonts w:ascii="Mangal" w:hAnsi="Mangal" w:cs="Mangal"/>
        </w:rPr>
        <w:t xml:space="preserve">executor </w:t>
      </w:r>
      <w:r w:rsidR="004935D7">
        <w:rPr>
          <w:rFonts w:ascii="Mangal" w:hAnsi="Mangal" w:cs="Mangal"/>
        </w:rPr>
        <w:t xml:space="preserve">when invoked on </w:t>
      </w:r>
      <w:r w:rsidR="006E6385">
        <w:rPr>
          <w:rFonts w:ascii="Mangal" w:hAnsi="Mangal" w:cs="Mangal"/>
        </w:rPr>
        <w:t xml:space="preserve">object of </w:t>
      </w:r>
      <w:r w:rsidR="00366F61">
        <w:rPr>
          <w:rFonts w:ascii="Mangal" w:hAnsi="Mangal" w:cs="Mangal"/>
        </w:rPr>
        <w:t xml:space="preserve">X&amp; looks for </w:t>
      </w:r>
      <w:proofErr w:type="gramStart"/>
      <w:r w:rsidR="00366F61">
        <w:rPr>
          <w:rFonts w:ascii="Mangal" w:hAnsi="Mangal" w:cs="Mangal"/>
        </w:rPr>
        <w:t>X::</w:t>
      </w:r>
      <w:proofErr w:type="gramEnd"/>
      <w:r w:rsidR="00366F61">
        <w:rPr>
          <w:rFonts w:ascii="Mangal" w:hAnsi="Mangal" w:cs="Mangal"/>
        </w:rPr>
        <w:t xml:space="preserve">yo()’s override in Z, it finds it, then it looks for </w:t>
      </w:r>
      <w:r w:rsidR="00BA72F6">
        <w:rPr>
          <w:rFonts w:ascii="Mangal" w:hAnsi="Mangal" w:cs="Mangal"/>
        </w:rPr>
        <w:t>Z</w:t>
      </w:r>
      <w:r w:rsidR="00366F61">
        <w:rPr>
          <w:rFonts w:ascii="Mangal" w:hAnsi="Mangal" w:cs="Mangal"/>
        </w:rPr>
        <w:t xml:space="preserve">::yo()’s override in Y, it doesn’t find one so it </w:t>
      </w:r>
      <w:r w:rsidR="006E6385">
        <w:rPr>
          <w:rFonts w:ascii="Mangal" w:hAnsi="Mangal" w:cs="Mangal"/>
        </w:rPr>
        <w:t xml:space="preserve">runs Z::yo() </w:t>
      </w:r>
      <w:r w:rsidR="006A5A1B">
        <w:rPr>
          <w:rFonts w:ascii="Mangal" w:hAnsi="Mangal" w:cs="Mangal"/>
        </w:rPr>
        <w:t>and doesn’t bother going down the inheritance chain (if any).</w:t>
      </w:r>
    </w:p>
    <w:p w14:paraId="4905A237" w14:textId="77777777" w:rsidR="008C56F8" w:rsidRPr="008C56F8" w:rsidRDefault="008C56F8" w:rsidP="008C56F8">
      <w:pPr>
        <w:pStyle w:val="ListParagraph"/>
        <w:ind w:left="2028"/>
        <w:rPr>
          <w:rFonts w:ascii="Mangal" w:hAnsi="Mangal" w:cs="Mangal"/>
        </w:rPr>
      </w:pPr>
    </w:p>
    <w:p w14:paraId="3F8309E7" w14:textId="4EA3D3FF" w:rsidR="008C56F8" w:rsidRDefault="00840C94" w:rsidP="00B4649A">
      <w:pPr>
        <w:pStyle w:val="ListParagraph"/>
        <w:ind w:left="2028"/>
        <w:rPr>
          <w:rFonts w:ascii="Mangal" w:hAnsi="Mangal" w:cs="Mangal"/>
        </w:rPr>
      </w:pPr>
      <w:r>
        <w:rPr>
          <w:rFonts w:ascii="Mangal" w:hAnsi="Mangal" w:cs="Mangal"/>
        </w:rPr>
        <w:t xml:space="preserve">One more thing to keep in mind is that when we call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on X&amp;, the compiler requires X::yo()’s syntax to be used and not Y::yo() or Z::yo() because</w:t>
      </w:r>
      <w:r w:rsidR="002F2D57">
        <w:rPr>
          <w:rFonts w:ascii="Mangal" w:hAnsi="Mangal" w:cs="Mangal"/>
        </w:rPr>
        <w:t xml:space="preserve"> it doesn’t know which function will be called just yet.</w:t>
      </w:r>
      <w:r w:rsidR="00213AA6">
        <w:rPr>
          <w:rFonts w:ascii="Mangal" w:hAnsi="Mangal" w:cs="Mangal"/>
        </w:rPr>
        <w:t xml:space="preserve"> That is</w:t>
      </w:r>
      <w:r w:rsidR="00786EEF">
        <w:rPr>
          <w:rFonts w:ascii="Mangal" w:hAnsi="Mangal" w:cs="Mangal"/>
        </w:rPr>
        <w:t xml:space="preserve"> also to say</w:t>
      </w:r>
      <w:r w:rsidR="00213AA6">
        <w:rPr>
          <w:rFonts w:ascii="Mangal" w:hAnsi="Mangal" w:cs="Mangal"/>
        </w:rPr>
        <w:t>, polymorphism is a runtime property.</w:t>
      </w:r>
    </w:p>
    <w:p w14:paraId="7E73C778" w14:textId="77777777" w:rsidR="00213AA6" w:rsidRDefault="00213AA6" w:rsidP="00B4649A">
      <w:pPr>
        <w:pStyle w:val="ListParagraph"/>
        <w:ind w:left="2028"/>
        <w:rPr>
          <w:rFonts w:ascii="Mangal" w:hAnsi="Mangal" w:cs="Mangal"/>
        </w:rPr>
      </w:pPr>
    </w:p>
    <w:p w14:paraId="47EBAF9A" w14:textId="73145C3C" w:rsidR="00213AA6" w:rsidRDefault="000B1595" w:rsidP="00B4649A">
      <w:pPr>
        <w:pStyle w:val="ListParagraph"/>
        <w:ind w:left="2028"/>
        <w:rPr>
          <w:rFonts w:ascii="Mangal" w:hAnsi="Mangal" w:cs="Mangal"/>
        </w:rPr>
      </w:pPr>
      <w:r>
        <w:rPr>
          <w:rFonts w:ascii="Mangal" w:hAnsi="Mangal" w:cs="Mangal"/>
        </w:rPr>
        <w:t>Virtual functions only work when called through a pointer or reference</w:t>
      </w:r>
      <w:r w:rsidR="00212430">
        <w:rPr>
          <w:rFonts w:ascii="Mangal" w:hAnsi="Mangal" w:cs="Mangal"/>
        </w:rPr>
        <w:t>, if a normal object or an upcasted object tries to call a</w:t>
      </w:r>
      <w:r w:rsidR="002D27B2">
        <w:rPr>
          <w:rFonts w:ascii="Mangal" w:hAnsi="Mangal" w:cs="Mangal"/>
        </w:rPr>
        <w:t xml:space="preserve"> virtual function, it simply </w:t>
      </w:r>
      <w:r w:rsidR="00C40E23">
        <w:rPr>
          <w:rFonts w:ascii="Mangal" w:hAnsi="Mangal" w:cs="Mangal"/>
        </w:rPr>
        <w:t xml:space="preserve">looks in </w:t>
      </w:r>
      <w:proofErr w:type="spellStart"/>
      <w:proofErr w:type="gramStart"/>
      <w:r w:rsidR="00C40E23">
        <w:rPr>
          <w:rFonts w:ascii="Mangal" w:hAnsi="Mangal" w:cs="Mangal"/>
        </w:rPr>
        <w:t>it’s</w:t>
      </w:r>
      <w:proofErr w:type="spellEnd"/>
      <w:proofErr w:type="gramEnd"/>
      <w:r w:rsidR="00C40E23">
        <w:rPr>
          <w:rFonts w:ascii="Mangal" w:hAnsi="Mangal" w:cs="Mangal"/>
        </w:rPr>
        <w:t xml:space="preserve"> own class </w:t>
      </w:r>
      <w:r w:rsidR="00C477E2">
        <w:rPr>
          <w:rFonts w:ascii="Mangal" w:hAnsi="Mangal" w:cs="Mangal"/>
        </w:rPr>
        <w:t xml:space="preserve">for the functions </w:t>
      </w:r>
      <w:r w:rsidR="002D27B2">
        <w:rPr>
          <w:rFonts w:ascii="Mangal" w:hAnsi="Mangal" w:cs="Mangal"/>
        </w:rPr>
        <w:t>(be they inherited, overridden or directly defined in that class).</w:t>
      </w:r>
    </w:p>
    <w:p w14:paraId="428C8D83" w14:textId="7BE7D02E" w:rsidR="00366F61" w:rsidRDefault="001F3D3C" w:rsidP="00B4649A">
      <w:pPr>
        <w:pStyle w:val="ListParagraph"/>
        <w:ind w:left="2028"/>
        <w:rPr>
          <w:rFonts w:ascii="Mangal" w:hAnsi="Mangal" w:cs="Mangal"/>
        </w:rPr>
      </w:pPr>
      <w:r>
        <w:rPr>
          <w:rFonts w:ascii="Mangal" w:hAnsi="Mangal" w:cs="Mangal"/>
        </w:rPr>
        <w:t>For ex.:</w:t>
      </w:r>
    </w:p>
    <w:p w14:paraId="6C746E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9C15A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BAE87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7463D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3626DD5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0C0608DB"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E8E808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BE5225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0625983"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1810D97F"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4ADFC"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C43760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//will call X::yo() no matter what.</w:t>
      </w:r>
    </w:p>
    <w:p w14:paraId="7313264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p>
    <w:p w14:paraId="40B0863A"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42B87BC1" w14:textId="77777777" w:rsidR="001F3D3C" w:rsidRDefault="001F3D3C" w:rsidP="00B4649A">
      <w:pPr>
        <w:pStyle w:val="ListParagraph"/>
        <w:ind w:left="2028"/>
        <w:rPr>
          <w:rFonts w:ascii="Mangal" w:hAnsi="Mangal" w:cs="Mangal"/>
        </w:rPr>
      </w:pPr>
    </w:p>
    <w:p w14:paraId="243E5A9B" w14:textId="66CB0177" w:rsidR="00C46735" w:rsidRDefault="004A1631" w:rsidP="00002757">
      <w:pPr>
        <w:pStyle w:val="ListParagraph"/>
        <w:ind w:left="2028"/>
        <w:rPr>
          <w:rFonts w:ascii="Mangal" w:hAnsi="Mangal" w:cs="Mangal"/>
        </w:rPr>
      </w:pPr>
      <w:r>
        <w:rPr>
          <w:rFonts w:ascii="Mangal" w:hAnsi="Mangal" w:cs="Mangal"/>
        </w:rPr>
        <w:t xml:space="preserve">If a base </w:t>
      </w:r>
      <w:proofErr w:type="spellStart"/>
      <w:r>
        <w:rPr>
          <w:rFonts w:ascii="Mangal" w:hAnsi="Mangal" w:cs="Mangal"/>
        </w:rPr>
        <w:t>class’</w:t>
      </w:r>
      <w:proofErr w:type="spellEnd"/>
      <w:r>
        <w:rPr>
          <w:rFonts w:ascii="Mangal" w:hAnsi="Mangal" w:cs="Mangal"/>
        </w:rPr>
        <w:t xml:space="preserve"> function is marked as virtual, all derived classes that </w:t>
      </w:r>
      <w:r w:rsidR="004277AF">
        <w:rPr>
          <w:rFonts w:ascii="Mangal" w:hAnsi="Mangal" w:cs="Mangal"/>
        </w:rPr>
        <w:t>override this function are implicitly marked as virtual</w:t>
      </w:r>
      <w:r w:rsidR="00966328">
        <w:rPr>
          <w:rFonts w:ascii="Mangal" w:hAnsi="Mangal" w:cs="Mangal"/>
        </w:rPr>
        <w:t xml:space="preserve"> if they don’t specify virtual keyword</w:t>
      </w:r>
      <w:r w:rsidR="004277AF">
        <w:rPr>
          <w:rFonts w:ascii="Mangal" w:hAnsi="Mangal" w:cs="Mangal"/>
        </w:rPr>
        <w:t xml:space="preserve">. </w:t>
      </w:r>
      <w:r w:rsidR="006F6A51">
        <w:rPr>
          <w:rFonts w:ascii="Mangal" w:hAnsi="Mangal" w:cs="Mangal"/>
        </w:rPr>
        <w:br/>
      </w:r>
      <w:r w:rsidR="004277AF">
        <w:rPr>
          <w:rFonts w:ascii="Mangal" w:hAnsi="Mangal" w:cs="Mangal"/>
        </w:rPr>
        <w:t>This doesn’t work th</w:t>
      </w:r>
      <w:r w:rsidR="00966328">
        <w:rPr>
          <w:rFonts w:ascii="Mangal" w:hAnsi="Mangal" w:cs="Mangal"/>
        </w:rPr>
        <w:t>e other way around</w:t>
      </w:r>
      <w:r w:rsidR="00FF4BDB">
        <w:rPr>
          <w:rFonts w:ascii="Mangal" w:hAnsi="Mangal" w:cs="Mangal"/>
        </w:rPr>
        <w:t xml:space="preserve"> when a base class doesn’t mark its function as virtual but a derived class does</w:t>
      </w:r>
      <w:r w:rsidR="00966328">
        <w:rPr>
          <w:rFonts w:ascii="Mangal" w:hAnsi="Mangal" w:cs="Mangal"/>
        </w:rPr>
        <w:t xml:space="preserve">, a more derived class </w:t>
      </w:r>
      <w:r w:rsidR="00724B3C">
        <w:rPr>
          <w:rFonts w:ascii="Mangal" w:hAnsi="Mangal" w:cs="Mangal"/>
        </w:rPr>
        <w:t xml:space="preserve">can override the base </w:t>
      </w:r>
      <w:proofErr w:type="spellStart"/>
      <w:r w:rsidR="00724B3C">
        <w:rPr>
          <w:rFonts w:ascii="Mangal" w:hAnsi="Mangal" w:cs="Mangal"/>
        </w:rPr>
        <w:t>class’</w:t>
      </w:r>
      <w:proofErr w:type="spellEnd"/>
      <w:r w:rsidR="00724B3C">
        <w:rPr>
          <w:rFonts w:ascii="Mangal" w:hAnsi="Mangal" w:cs="Mangal"/>
        </w:rPr>
        <w:t xml:space="preserve"> function and even </w:t>
      </w:r>
      <w:r w:rsidR="00C46735">
        <w:rPr>
          <w:rFonts w:ascii="Mangal" w:hAnsi="Mangal" w:cs="Mangal"/>
        </w:rPr>
        <w:t xml:space="preserve">mark it as virtual but when base </w:t>
      </w:r>
      <w:proofErr w:type="spellStart"/>
      <w:r w:rsidR="00C46735">
        <w:rPr>
          <w:rFonts w:ascii="Mangal" w:hAnsi="Mangal" w:cs="Mangal"/>
        </w:rPr>
        <w:t>class’</w:t>
      </w:r>
      <w:proofErr w:type="spellEnd"/>
      <w:r w:rsidR="00C46735">
        <w:rPr>
          <w:rFonts w:ascii="Mangal" w:hAnsi="Mangal" w:cs="Mangal"/>
        </w:rPr>
        <w:t xml:space="preserve"> pointer/reference calls that function, they don’t look for an override.</w:t>
      </w:r>
    </w:p>
    <w:p w14:paraId="7812BF96" w14:textId="77777777" w:rsidR="00EE06EB" w:rsidRPr="00EE06EB" w:rsidRDefault="00EE06EB" w:rsidP="00EE06EB">
      <w:pPr>
        <w:pStyle w:val="ListParagraph"/>
        <w:ind w:left="2028"/>
        <w:rPr>
          <w:rFonts w:ascii="Mangal" w:hAnsi="Mangal" w:cs="Mangal"/>
        </w:rPr>
      </w:pPr>
      <w:r w:rsidRPr="00EE06EB">
        <w:rPr>
          <w:rFonts w:ascii="Mangal" w:hAnsi="Mangal" w:cs="Mangal"/>
        </w:rPr>
        <w:t>#include&lt;iostream&gt;</w:t>
      </w:r>
    </w:p>
    <w:p w14:paraId="7C612B2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6C1F4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9D930C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C30B64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CEA5C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9C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0594B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C26A5F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41BACAA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35FC55A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C6EFFB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9543E8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FF0C73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69B7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55DC4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9EF3E7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3B78E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lastRenderedPageBreak/>
        <w:t>};</w:t>
      </w:r>
    </w:p>
    <w:p w14:paraId="269AE9F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200DDE8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1FA7C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C7568D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440C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40A413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717FF3F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54BF566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4B6250B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
    <w:p w14:paraId="15BF1E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600D594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18F1AF75" w14:textId="77777777" w:rsidR="00047590" w:rsidRDefault="00047590" w:rsidP="00002757">
      <w:pPr>
        <w:pStyle w:val="ListParagraph"/>
        <w:ind w:left="2028"/>
        <w:rPr>
          <w:rFonts w:ascii="Mangal" w:hAnsi="Mangal" w:cs="Mangal"/>
        </w:rPr>
      </w:pPr>
    </w:p>
    <w:p w14:paraId="06425F1E" w14:textId="7AE926B6" w:rsidR="00C55A5E" w:rsidRDefault="00C55A5E" w:rsidP="00002757">
      <w:pPr>
        <w:pStyle w:val="ListParagraph"/>
        <w:ind w:left="2028"/>
        <w:rPr>
          <w:rFonts w:ascii="Mangal" w:hAnsi="Mangal" w:cs="Mangal"/>
        </w:rPr>
      </w:pPr>
      <w:r>
        <w:rPr>
          <w:rFonts w:ascii="Mangal" w:hAnsi="Mangal" w:cs="Mangal"/>
        </w:rPr>
        <w:t>But</w:t>
      </w:r>
    </w:p>
    <w:p w14:paraId="26D561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30DE48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03EC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C818C3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EE3B5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66FBA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FD206E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476054F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5A766C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121F009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4A65827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34A9CC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06DECD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4C15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18EA8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23EA66C2"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74E3E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09584DC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1BAC363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A99A6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D96206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365592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421AB35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155EFFF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788DE3F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66F81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
    <w:p w14:paraId="2EB4CA06"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w:t>
      </w:r>
    </w:p>
    <w:p w14:paraId="68B706B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706EF1C5" w14:textId="77777777" w:rsidR="00C55A5E" w:rsidRDefault="00C55A5E" w:rsidP="00002757">
      <w:pPr>
        <w:pStyle w:val="ListParagraph"/>
        <w:ind w:left="2028"/>
        <w:rPr>
          <w:rFonts w:ascii="Mangal" w:hAnsi="Mangal" w:cs="Mangal"/>
        </w:rPr>
      </w:pPr>
    </w:p>
    <w:p w14:paraId="5456C79E" w14:textId="77777777" w:rsidR="00C55A5E" w:rsidRPr="00002757" w:rsidRDefault="00C55A5E" w:rsidP="00002757">
      <w:pPr>
        <w:pStyle w:val="ListParagraph"/>
        <w:ind w:left="2028"/>
        <w:rPr>
          <w:rFonts w:ascii="Mangal" w:hAnsi="Mangal" w:cs="Mangal"/>
        </w:rPr>
      </w:pPr>
    </w:p>
    <w:p w14:paraId="269605B8" w14:textId="2F50957D" w:rsidR="00002757" w:rsidRDefault="00002757" w:rsidP="00B4649A">
      <w:pPr>
        <w:pStyle w:val="ListParagraph"/>
        <w:ind w:left="2028"/>
        <w:rPr>
          <w:rFonts w:ascii="Mangal" w:hAnsi="Mangal" w:cs="Mangal"/>
        </w:rPr>
      </w:pPr>
      <w:r>
        <w:rPr>
          <w:rFonts w:ascii="Mangal" w:hAnsi="Mangal" w:cs="Mangal"/>
        </w:rPr>
        <w:t xml:space="preserve">Virtual functions that override a </w:t>
      </w:r>
      <w:r w:rsidR="00F22C32">
        <w:rPr>
          <w:rFonts w:ascii="Mangal" w:hAnsi="Mangal" w:cs="Mangal"/>
        </w:rPr>
        <w:t>function need to have the same return type.</w:t>
      </w:r>
    </w:p>
    <w:p w14:paraId="752A2476" w14:textId="77777777" w:rsidR="00F22C32" w:rsidRDefault="00F22C32" w:rsidP="00B4649A">
      <w:pPr>
        <w:pStyle w:val="ListParagraph"/>
        <w:ind w:left="2028"/>
        <w:rPr>
          <w:rFonts w:ascii="Mangal" w:hAnsi="Mangal" w:cs="Mangal"/>
        </w:rPr>
      </w:pPr>
    </w:p>
    <w:p w14:paraId="235A08AC" w14:textId="2B85417E" w:rsidR="009B0A36" w:rsidRDefault="00C3385A" w:rsidP="00B4649A">
      <w:pPr>
        <w:pStyle w:val="ListParagraph"/>
        <w:ind w:left="2028"/>
        <w:rPr>
          <w:rFonts w:ascii="Mangal" w:hAnsi="Mangal" w:cs="Mangal"/>
        </w:rPr>
      </w:pPr>
      <w:r>
        <w:rPr>
          <w:rFonts w:ascii="Mangal" w:hAnsi="Mangal" w:cs="Mangal"/>
        </w:rPr>
        <w:t xml:space="preserve">Virtual functions can’t be called from </w:t>
      </w:r>
      <w:proofErr w:type="spellStart"/>
      <w:r>
        <w:rPr>
          <w:rFonts w:ascii="Mangal" w:hAnsi="Mangal" w:cs="Mangal"/>
        </w:rPr>
        <w:t>ctors</w:t>
      </w:r>
      <w:proofErr w:type="spellEnd"/>
      <w:r>
        <w:rPr>
          <w:rFonts w:ascii="Mangal" w:hAnsi="Mangal" w:cs="Mangal"/>
        </w:rPr>
        <w:t xml:space="preserve"> or </w:t>
      </w:r>
      <w:proofErr w:type="spellStart"/>
      <w:r>
        <w:rPr>
          <w:rFonts w:ascii="Mangal" w:hAnsi="Mangal" w:cs="Mangal"/>
        </w:rPr>
        <w:t>dtors</w:t>
      </w:r>
      <w:proofErr w:type="spellEnd"/>
      <w:r>
        <w:rPr>
          <w:rFonts w:ascii="Mangal" w:hAnsi="Mangal" w:cs="Mangal"/>
        </w:rPr>
        <w:t xml:space="preserve">. This is because recall that when a </w:t>
      </w:r>
      <w:proofErr w:type="spellStart"/>
      <w:r>
        <w:rPr>
          <w:rFonts w:ascii="Mangal" w:hAnsi="Mangal" w:cs="Mangal"/>
        </w:rPr>
        <w:t>ctor</w:t>
      </w:r>
      <w:proofErr w:type="spellEnd"/>
      <w:r>
        <w:rPr>
          <w:rFonts w:ascii="Mangal" w:hAnsi="Mangal" w:cs="Mangal"/>
        </w:rPr>
        <w:t xml:space="preserve"> is executed</w:t>
      </w:r>
      <w:r w:rsidR="00EF4910">
        <w:rPr>
          <w:rFonts w:ascii="Mangal" w:hAnsi="Mangal" w:cs="Mangal"/>
        </w:rPr>
        <w:t xml:space="preserve">, the most-base </w:t>
      </w:r>
      <w:proofErr w:type="spellStart"/>
      <w:r w:rsidR="00EF4910">
        <w:rPr>
          <w:rFonts w:ascii="Mangal" w:hAnsi="Mangal" w:cs="Mangal"/>
        </w:rPr>
        <w:t>class’</w:t>
      </w:r>
      <w:proofErr w:type="spellEnd"/>
      <w:r w:rsidR="00EF4910">
        <w:rPr>
          <w:rFonts w:ascii="Mangal" w:hAnsi="Mangal" w:cs="Mangal"/>
        </w:rPr>
        <w:t xml:space="preserve"> </w:t>
      </w:r>
      <w:proofErr w:type="spellStart"/>
      <w:r w:rsidR="00EF4910">
        <w:rPr>
          <w:rFonts w:ascii="Mangal" w:hAnsi="Mangal" w:cs="Mangal"/>
        </w:rPr>
        <w:t>ctor</w:t>
      </w:r>
      <w:proofErr w:type="spellEnd"/>
      <w:r w:rsidR="00EF4910">
        <w:rPr>
          <w:rFonts w:ascii="Mangal" w:hAnsi="Mangal" w:cs="Mangal"/>
        </w:rPr>
        <w:t xml:space="preserve"> is invoked first and then it’s children, but if </w:t>
      </w:r>
      <w:r w:rsidR="00EF1792">
        <w:rPr>
          <w:rFonts w:ascii="Mangal" w:hAnsi="Mangal" w:cs="Mangal"/>
        </w:rPr>
        <w:t>any</w:t>
      </w:r>
      <w:r w:rsidR="00EF4910">
        <w:rPr>
          <w:rFonts w:ascii="Mangal" w:hAnsi="Mangal" w:cs="Mangal"/>
        </w:rPr>
        <w:t xml:space="preserve"> </w:t>
      </w:r>
      <w:proofErr w:type="spellStart"/>
      <w:r w:rsidR="00EF4910">
        <w:rPr>
          <w:rFonts w:ascii="Mangal" w:hAnsi="Mangal" w:cs="Mangal"/>
        </w:rPr>
        <w:t>ctor</w:t>
      </w:r>
      <w:proofErr w:type="spellEnd"/>
      <w:r w:rsidR="00EF4910">
        <w:rPr>
          <w:rFonts w:ascii="Mangal" w:hAnsi="Mangal" w:cs="Mangal"/>
        </w:rPr>
        <w:t xml:space="preserve"> calls a virtual function then it will look for a definition in i</w:t>
      </w:r>
      <w:r w:rsidR="00006F90">
        <w:rPr>
          <w:rFonts w:ascii="Mangal" w:hAnsi="Mangal" w:cs="Mangal"/>
        </w:rPr>
        <w:t xml:space="preserve">ts derived classes and </w:t>
      </w:r>
      <w:r w:rsidR="00006F90">
        <w:rPr>
          <w:rFonts w:ascii="Mangal" w:hAnsi="Mangal" w:cs="Mangal"/>
        </w:rPr>
        <w:lastRenderedPageBreak/>
        <w:t>since the derived classes aren’t instantiated, this will lead to an error.</w:t>
      </w:r>
      <w:r w:rsidR="001E5AE7">
        <w:rPr>
          <w:rFonts w:ascii="Mangal" w:hAnsi="Mangal" w:cs="Mangal"/>
        </w:rPr>
        <w:t xml:space="preserve"> Same for a </w:t>
      </w:r>
      <w:proofErr w:type="spellStart"/>
      <w:r w:rsidR="001E5AE7">
        <w:rPr>
          <w:rFonts w:ascii="Mangal" w:hAnsi="Mangal" w:cs="Mangal"/>
        </w:rPr>
        <w:t>dtor</w:t>
      </w:r>
      <w:proofErr w:type="spellEnd"/>
      <w:r w:rsidR="001E5AE7">
        <w:rPr>
          <w:rFonts w:ascii="Mangal" w:hAnsi="Mangal" w:cs="Mangal"/>
        </w:rPr>
        <w:t xml:space="preserve"> because it will look for an instantiation in destructed classes.</w:t>
      </w:r>
    </w:p>
    <w:p w14:paraId="7D11365E" w14:textId="77777777" w:rsidR="00006F90" w:rsidRDefault="00006F90" w:rsidP="00B4649A">
      <w:pPr>
        <w:pStyle w:val="ListParagraph"/>
        <w:ind w:left="2028"/>
        <w:rPr>
          <w:rFonts w:ascii="Mangal" w:hAnsi="Mangal" w:cs="Mangal"/>
        </w:rPr>
      </w:pPr>
    </w:p>
    <w:p w14:paraId="39FD0BB1" w14:textId="3CA392F9" w:rsidR="000549BE" w:rsidRDefault="000D729C" w:rsidP="00B4649A">
      <w:pPr>
        <w:pStyle w:val="ListParagraph"/>
        <w:ind w:left="2028"/>
        <w:rPr>
          <w:rFonts w:ascii="Mangal" w:hAnsi="Mangal" w:cs="Mangal"/>
        </w:rPr>
      </w:pPr>
      <w:r>
        <w:rPr>
          <w:rFonts w:ascii="Mangal" w:hAnsi="Mangal" w:cs="Mangal"/>
        </w:rPr>
        <w:t xml:space="preserve">To define a virtual function body outside the class, we do it just like normal </w:t>
      </w:r>
      <w:proofErr w:type="spellStart"/>
      <w:r>
        <w:rPr>
          <w:rFonts w:ascii="Mangal" w:hAnsi="Mangal" w:cs="Mangal"/>
        </w:rPr>
        <w:t>fucntions</w:t>
      </w:r>
      <w:proofErr w:type="spellEnd"/>
      <w:r>
        <w:rPr>
          <w:rFonts w:ascii="Mangal" w:hAnsi="Mangal" w:cs="Mangal"/>
        </w:rPr>
        <w:t>.</w:t>
      </w:r>
    </w:p>
    <w:p w14:paraId="3AEAA31C" w14:textId="4F9B5E68" w:rsidR="000D729C" w:rsidRDefault="000D729C" w:rsidP="00B4649A">
      <w:pPr>
        <w:pStyle w:val="ListParagraph"/>
        <w:ind w:left="2028"/>
        <w:rPr>
          <w:rFonts w:ascii="Mangal" w:hAnsi="Mangal" w:cs="Mangal"/>
        </w:rPr>
      </w:pPr>
      <w:r>
        <w:rPr>
          <w:rFonts w:ascii="Mangal" w:hAnsi="Mangal" w:cs="Mangal"/>
        </w:rPr>
        <w:t>For ex.:</w:t>
      </w:r>
    </w:p>
    <w:p w14:paraId="4FB05C1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BC987F1"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70FB1F"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25EB48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764121FE"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C203E3"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 </w:t>
      </w:r>
    </w:p>
    <w:p w14:paraId="1D1BE3A0"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82187"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372B1EE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p>
    <w:p w14:paraId="0C4E064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36A4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07CB1E9B" w14:textId="77777777" w:rsidR="000D729C" w:rsidRDefault="000D729C" w:rsidP="00B4649A">
      <w:pPr>
        <w:pStyle w:val="ListParagraph"/>
        <w:ind w:left="2028"/>
        <w:rPr>
          <w:rFonts w:ascii="Mangal" w:hAnsi="Mangal" w:cs="Mangal"/>
        </w:rPr>
      </w:pPr>
    </w:p>
    <w:p w14:paraId="4CB33DD3" w14:textId="77777777" w:rsidR="000D729C" w:rsidRDefault="000D729C" w:rsidP="00B4649A">
      <w:pPr>
        <w:pStyle w:val="ListParagraph"/>
        <w:ind w:left="2028"/>
        <w:rPr>
          <w:rFonts w:ascii="Mangal" w:hAnsi="Mangal" w:cs="Mangal"/>
        </w:rPr>
      </w:pPr>
    </w:p>
    <w:p w14:paraId="71C6743B" w14:textId="7BE85006" w:rsidR="00B4649A" w:rsidRDefault="00C45FF0" w:rsidP="00135F90">
      <w:pPr>
        <w:pStyle w:val="ListParagraph"/>
        <w:numPr>
          <w:ilvl w:val="2"/>
          <w:numId w:val="1"/>
        </w:numPr>
        <w:rPr>
          <w:rFonts w:ascii="Mangal" w:hAnsi="Mangal" w:cs="Mangal"/>
        </w:rPr>
      </w:pPr>
      <w:r>
        <w:rPr>
          <w:rFonts w:ascii="Mangal" w:hAnsi="Mangal" w:cs="Mangal"/>
        </w:rPr>
        <w:t xml:space="preserve"> Override </w:t>
      </w:r>
      <w:r w:rsidR="003B3A7F">
        <w:rPr>
          <w:rFonts w:ascii="Mangal" w:hAnsi="Mangal" w:cs="Mangal"/>
        </w:rPr>
        <w:t>and Final</w:t>
      </w:r>
    </w:p>
    <w:p w14:paraId="7431EB68" w14:textId="06AB07B6" w:rsidR="003B3A7F" w:rsidRDefault="00392C5B" w:rsidP="003B3A7F">
      <w:pPr>
        <w:pStyle w:val="ListParagraph"/>
        <w:ind w:left="2028"/>
        <w:rPr>
          <w:rFonts w:ascii="Mangal" w:hAnsi="Mangal" w:cs="Mangal"/>
        </w:rPr>
      </w:pPr>
      <w:r>
        <w:rPr>
          <w:rFonts w:ascii="Mangal" w:hAnsi="Mangal" w:cs="Mangal"/>
        </w:rPr>
        <w:t>These are not keywords as they only have meaning in certain contexts, that’s why called specifiers instead.</w:t>
      </w:r>
    </w:p>
    <w:p w14:paraId="21F2C2CE" w14:textId="77777777" w:rsidR="00392C5B" w:rsidRDefault="00392C5B" w:rsidP="003B3A7F">
      <w:pPr>
        <w:pStyle w:val="ListParagraph"/>
        <w:ind w:left="2028"/>
        <w:rPr>
          <w:rFonts w:ascii="Mangal" w:hAnsi="Mangal" w:cs="Mangal"/>
        </w:rPr>
      </w:pPr>
    </w:p>
    <w:p w14:paraId="29ED25CB" w14:textId="5EA50A7A" w:rsidR="008D6213" w:rsidRDefault="008D6213" w:rsidP="003B3A7F">
      <w:pPr>
        <w:pStyle w:val="ListParagraph"/>
        <w:ind w:left="2028"/>
        <w:rPr>
          <w:rFonts w:ascii="Mangal" w:hAnsi="Mangal" w:cs="Mangal"/>
        </w:rPr>
      </w:pPr>
      <w:r>
        <w:rPr>
          <w:rFonts w:ascii="Mangal" w:hAnsi="Mangal" w:cs="Mangal"/>
        </w:rPr>
        <w:t xml:space="preserve">Override enforces override for a virtual function, that is, if a virtual function is overriding </w:t>
      </w:r>
      <w:r w:rsidR="00B0474A">
        <w:rPr>
          <w:rFonts w:ascii="Mangal" w:hAnsi="Mangal" w:cs="Mangal"/>
        </w:rPr>
        <w:t>a function from the base class, using this specifier ensures that it is doing so, and if it isn’t then that is a compile-time error</w:t>
      </w:r>
      <w:r w:rsidR="00B241CF">
        <w:rPr>
          <w:rFonts w:ascii="Mangal" w:hAnsi="Mangal" w:cs="Mangal"/>
        </w:rPr>
        <w:t xml:space="preserve">. This avoids situations where we intended to override a virtual function but </w:t>
      </w:r>
      <w:r w:rsidR="0097444B">
        <w:rPr>
          <w:rFonts w:ascii="Mangal" w:hAnsi="Mangal" w:cs="Mangal"/>
        </w:rPr>
        <w:t>failed due to signature not being the same</w:t>
      </w:r>
      <w:r w:rsidR="00B241CF">
        <w:rPr>
          <w:rFonts w:ascii="Mangal" w:hAnsi="Mangal" w:cs="Mangal"/>
        </w:rPr>
        <w:t>.</w:t>
      </w:r>
    </w:p>
    <w:p w14:paraId="36C63821" w14:textId="3BF27BFE" w:rsidR="0097444B" w:rsidRDefault="0097444B" w:rsidP="003B3A7F">
      <w:pPr>
        <w:pStyle w:val="ListParagraph"/>
        <w:ind w:left="2028"/>
        <w:rPr>
          <w:rFonts w:ascii="Mangal" w:hAnsi="Mangal" w:cs="Mangal"/>
        </w:rPr>
      </w:pPr>
      <w:r>
        <w:rPr>
          <w:rFonts w:ascii="Mangal" w:hAnsi="Mangal" w:cs="Mangal"/>
        </w:rPr>
        <w:t>For ex.:</w:t>
      </w:r>
    </w:p>
    <w:p w14:paraId="7070B3B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EAB0F3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73731FD2"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8A4A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54F0EA0A"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394F5FE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1E9B0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2D1B6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78208E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//virtual void </w:t>
      </w:r>
      <w:proofErr w:type="spellStart"/>
      <w:proofErr w:type="gramStart"/>
      <w:r>
        <w:rPr>
          <w:rFonts w:ascii="Consolas" w:hAnsi="Consolas" w:cs="Courier New"/>
          <w:color w:val="880000"/>
          <w:sz w:val="17"/>
          <w:szCs w:val="17"/>
        </w:rPr>
        <w:t>yo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const override {} //error as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doesn’t override base </w:t>
      </w:r>
      <w:proofErr w:type="spellStart"/>
      <w:r>
        <w:rPr>
          <w:rFonts w:ascii="Consolas" w:hAnsi="Consolas" w:cs="Courier New"/>
          <w:color w:val="880000"/>
          <w:sz w:val="17"/>
          <w:szCs w:val="17"/>
        </w:rPr>
        <w:t>class’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629D4E5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47D2CB6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14AB2C8B" w14:textId="06FAFD61" w:rsidR="0097444B" w:rsidRDefault="009B148E" w:rsidP="003B3A7F">
      <w:pPr>
        <w:pStyle w:val="ListParagraph"/>
        <w:ind w:left="2028"/>
        <w:rPr>
          <w:rFonts w:ascii="Mangal" w:hAnsi="Mangal" w:cs="Mangal"/>
        </w:rPr>
      </w:pPr>
      <w:r>
        <w:rPr>
          <w:rFonts w:ascii="Mangal" w:hAnsi="Mangal" w:cs="Mangal"/>
        </w:rPr>
        <w:lastRenderedPageBreak/>
        <w:t>U</w:t>
      </w:r>
      <w:r w:rsidR="00D73309">
        <w:rPr>
          <w:rFonts w:ascii="Mangal" w:hAnsi="Mangal" w:cs="Mangal"/>
        </w:rPr>
        <w:t xml:space="preserve">sing override implicitly adds virtual </w:t>
      </w:r>
      <w:r>
        <w:rPr>
          <w:rFonts w:ascii="Mangal" w:hAnsi="Mangal" w:cs="Mangal"/>
        </w:rPr>
        <w:t xml:space="preserve">to a function </w:t>
      </w:r>
      <w:r w:rsidR="00D73309">
        <w:rPr>
          <w:rFonts w:ascii="Mangal" w:hAnsi="Mangal" w:cs="Mangal"/>
        </w:rPr>
        <w:t xml:space="preserve">so we can omit virtual keyword and only leave override if a function is overriding a base </w:t>
      </w:r>
      <w:proofErr w:type="spellStart"/>
      <w:r w:rsidR="00D73309">
        <w:rPr>
          <w:rFonts w:ascii="Mangal" w:hAnsi="Mangal" w:cs="Mangal"/>
        </w:rPr>
        <w:t>class’</w:t>
      </w:r>
      <w:proofErr w:type="spellEnd"/>
      <w:r w:rsidR="00D73309">
        <w:rPr>
          <w:rFonts w:ascii="Mangal" w:hAnsi="Mangal" w:cs="Mangal"/>
        </w:rPr>
        <w:t xml:space="preserve"> function. </w:t>
      </w:r>
      <w:r>
        <w:rPr>
          <w:rFonts w:ascii="Mangal" w:hAnsi="Mangal" w:cs="Mangal"/>
        </w:rPr>
        <w:t>There is no performance penalty with using override (apart from the implicit virtual</w:t>
      </w:r>
      <w:r w:rsidR="00335D3B">
        <w:rPr>
          <w:rFonts w:ascii="Mangal" w:hAnsi="Mangal" w:cs="Mangal"/>
        </w:rPr>
        <w:t xml:space="preserve"> keyword</w:t>
      </w:r>
      <w:r>
        <w:rPr>
          <w:rFonts w:ascii="Mangal" w:hAnsi="Mangal" w:cs="Mangal"/>
        </w:rPr>
        <w:t>)</w:t>
      </w:r>
      <w:r w:rsidR="00D44AA5">
        <w:rPr>
          <w:rFonts w:ascii="Mangal" w:hAnsi="Mangal" w:cs="Mangal"/>
        </w:rPr>
        <w:t xml:space="preserve"> so it is recommended to be used when overriding is intended</w:t>
      </w:r>
      <w:r w:rsidR="00335D3B">
        <w:rPr>
          <w:rFonts w:ascii="Mangal" w:hAnsi="Mangal" w:cs="Mangal"/>
        </w:rPr>
        <w:t>.</w:t>
      </w:r>
    </w:p>
    <w:p w14:paraId="40FE491F" w14:textId="77777777" w:rsidR="00C82A63" w:rsidRDefault="00C82A63" w:rsidP="003B3A7F">
      <w:pPr>
        <w:pStyle w:val="ListParagraph"/>
        <w:ind w:left="2028"/>
        <w:rPr>
          <w:rFonts w:ascii="Mangal" w:hAnsi="Mangal" w:cs="Mangal"/>
        </w:rPr>
      </w:pPr>
    </w:p>
    <w:p w14:paraId="408AD0E1" w14:textId="5955E9F9" w:rsidR="00C82A63" w:rsidRDefault="00C82A63" w:rsidP="003B3A7F">
      <w:pPr>
        <w:pStyle w:val="ListParagraph"/>
        <w:ind w:left="2028"/>
        <w:rPr>
          <w:rFonts w:ascii="Mangal" w:hAnsi="Mangal" w:cs="Mangal"/>
        </w:rPr>
      </w:pPr>
      <w:r>
        <w:rPr>
          <w:rFonts w:ascii="Mangal" w:hAnsi="Mangal" w:cs="Mangal"/>
        </w:rPr>
        <w:t>Final specifier on the other hand prohibits overriding</w:t>
      </w:r>
      <w:r w:rsidR="004E28F9">
        <w:rPr>
          <w:rFonts w:ascii="Mangal" w:hAnsi="Mangal" w:cs="Mangal"/>
        </w:rPr>
        <w:t xml:space="preserve"> or inheritance. </w:t>
      </w:r>
    </w:p>
    <w:p w14:paraId="5B2838B0" w14:textId="61FF3E95" w:rsidR="004E28F9" w:rsidRDefault="004E28F9" w:rsidP="003B3A7F">
      <w:pPr>
        <w:pStyle w:val="ListParagraph"/>
        <w:ind w:left="2028"/>
        <w:rPr>
          <w:rFonts w:ascii="Mangal" w:hAnsi="Mangal" w:cs="Mangal"/>
        </w:rPr>
      </w:pPr>
      <w:r>
        <w:rPr>
          <w:rFonts w:ascii="Mangal" w:hAnsi="Mangal" w:cs="Mangal"/>
        </w:rPr>
        <w:t>Applied the same way as the override specifier,</w:t>
      </w:r>
      <w:r w:rsidR="00644AB4">
        <w:rPr>
          <w:rFonts w:ascii="Mangal" w:hAnsi="Mangal" w:cs="Mangal"/>
        </w:rPr>
        <w:t xml:space="preserve"> and can also be applied to a class to prevent inheritance of it.</w:t>
      </w:r>
    </w:p>
    <w:p w14:paraId="025203FE" w14:textId="0FDD8F22" w:rsidR="004E28F9" w:rsidRDefault="004E28F9" w:rsidP="003B3A7F">
      <w:pPr>
        <w:pStyle w:val="ListParagraph"/>
        <w:ind w:left="2028"/>
        <w:rPr>
          <w:rFonts w:ascii="Mangal" w:hAnsi="Mangal" w:cs="Mangal"/>
        </w:rPr>
      </w:pPr>
      <w:r>
        <w:rPr>
          <w:rFonts w:ascii="Mangal" w:hAnsi="Mangal" w:cs="Mangal"/>
        </w:rPr>
        <w:t>For ex.:</w:t>
      </w:r>
    </w:p>
    <w:p w14:paraId="4CC5082E"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DD7B96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7F1A04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9FA70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26D7977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7DA03CD"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D08DF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6600"/>
          <w:sz w:val="17"/>
          <w:szCs w:val="17"/>
        </w:rPr>
        <w:t>{}</w:t>
      </w:r>
    </w:p>
    <w:p w14:paraId="78E302E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37F4929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000088"/>
          <w:sz w:val="17"/>
          <w:szCs w:val="17"/>
        </w:rPr>
        <w:t>final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3CA8B02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E7AA75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2720F3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137E7665" w14:textId="6E2D9FBA" w:rsidR="00644AB4" w:rsidRDefault="001E7639" w:rsidP="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1C53552" w14:textId="2AB89C82" w:rsidR="004E28F9" w:rsidRDefault="00F345AF" w:rsidP="003B3A7F">
      <w:pPr>
        <w:pStyle w:val="ListParagraph"/>
        <w:ind w:left="2028"/>
        <w:rPr>
          <w:rFonts w:ascii="Mangal" w:hAnsi="Mangal" w:cs="Mangal"/>
        </w:rPr>
      </w:pPr>
      <w:proofErr w:type="gramStart"/>
      <w:r>
        <w:rPr>
          <w:rFonts w:ascii="Mangal" w:hAnsi="Mangal" w:cs="Mangal"/>
        </w:rPr>
        <w:t>Z::</w:t>
      </w:r>
      <w:proofErr w:type="gramEnd"/>
      <w:r>
        <w:rPr>
          <w:rFonts w:ascii="Mangal" w:hAnsi="Mangal" w:cs="Mangal"/>
        </w:rPr>
        <w:t>yo() is an error as it is trying to override</w:t>
      </w:r>
      <w:r w:rsidR="001E7639">
        <w:rPr>
          <w:rFonts w:ascii="Mangal" w:hAnsi="Mangal" w:cs="Mangal"/>
        </w:rPr>
        <w:t xml:space="preserve"> a function that </w:t>
      </w:r>
      <w:r w:rsidR="00441BF3">
        <w:rPr>
          <w:rFonts w:ascii="Mangal" w:hAnsi="Mangal" w:cs="Mangal"/>
        </w:rPr>
        <w:t>has a final specifier. It doesn’t need to have the override specifier itself as it’d be an error anyway, but it is good practice to have it</w:t>
      </w:r>
      <w:r w:rsidR="00F32DE0">
        <w:rPr>
          <w:rFonts w:ascii="Mangal" w:hAnsi="Mangal" w:cs="Mangal"/>
        </w:rPr>
        <w:t xml:space="preserve"> anyway</w:t>
      </w:r>
      <w:r w:rsidR="00441BF3">
        <w:rPr>
          <w:rFonts w:ascii="Mangal" w:hAnsi="Mangal" w:cs="Mangal"/>
        </w:rPr>
        <w:t>.</w:t>
      </w:r>
    </w:p>
    <w:p w14:paraId="13EE0263" w14:textId="5EC34250" w:rsidR="00392C5B" w:rsidRDefault="00F32DE0" w:rsidP="003B3A7F">
      <w:pPr>
        <w:pStyle w:val="ListParagraph"/>
        <w:ind w:left="2028"/>
        <w:rPr>
          <w:rFonts w:ascii="Mangal" w:hAnsi="Mangal" w:cs="Mangal"/>
        </w:rPr>
      </w:pPr>
      <w:r>
        <w:rPr>
          <w:rFonts w:ascii="Mangal" w:hAnsi="Mangal" w:cs="Mangal"/>
        </w:rPr>
        <w:t>Similarly, K can’t inherit Z because Z has been marked final.</w:t>
      </w:r>
      <w:r w:rsidR="00943577">
        <w:rPr>
          <w:rFonts w:ascii="Mangal" w:hAnsi="Mangal" w:cs="Mangal"/>
        </w:rPr>
        <w:t xml:space="preserve"> Final classes can’t be inherited.</w:t>
      </w:r>
    </w:p>
    <w:p w14:paraId="77607656" w14:textId="77777777" w:rsidR="00F32DE0" w:rsidRDefault="00F32DE0" w:rsidP="003B3A7F">
      <w:pPr>
        <w:pStyle w:val="ListParagraph"/>
        <w:ind w:left="2028"/>
        <w:rPr>
          <w:rFonts w:ascii="Mangal" w:hAnsi="Mangal" w:cs="Mangal"/>
        </w:rPr>
      </w:pPr>
    </w:p>
    <w:p w14:paraId="43A26BBC" w14:textId="6F8BDC93" w:rsidR="00F32DE0" w:rsidRDefault="00DE2DC2" w:rsidP="003B3A7F">
      <w:pPr>
        <w:pStyle w:val="ListParagraph"/>
        <w:ind w:left="2028"/>
        <w:rPr>
          <w:rFonts w:ascii="Mangal" w:hAnsi="Mangal" w:cs="Mangal"/>
        </w:rPr>
      </w:pPr>
      <w:r>
        <w:rPr>
          <w:rFonts w:ascii="Mangal" w:hAnsi="Mangal" w:cs="Mangal"/>
        </w:rPr>
        <w:t>Covariant return types</w:t>
      </w:r>
    </w:p>
    <w:p w14:paraId="3E250C05" w14:textId="386435FE" w:rsidR="00BD6FD5" w:rsidRDefault="00197B65" w:rsidP="003B3A7F">
      <w:pPr>
        <w:pStyle w:val="ListParagraph"/>
        <w:ind w:left="2028"/>
        <w:rPr>
          <w:rFonts w:ascii="Mangal" w:hAnsi="Mangal" w:cs="Mangal"/>
        </w:rPr>
      </w:pPr>
      <w:r>
        <w:rPr>
          <w:rFonts w:ascii="Mangal" w:hAnsi="Mangal" w:cs="Mangal"/>
        </w:rPr>
        <w:t xml:space="preserve">When an overriding function returns a covariant (a more derived class pointer or reference) </w:t>
      </w:r>
      <w:r w:rsidR="00064FC2">
        <w:rPr>
          <w:rFonts w:ascii="Mangal" w:hAnsi="Mangal" w:cs="Mangal"/>
        </w:rPr>
        <w:t>but the base class doesn’t then that’s not an error</w:t>
      </w:r>
      <w:r w:rsidR="00D2565D">
        <w:rPr>
          <w:rFonts w:ascii="Mangal" w:hAnsi="Mangal" w:cs="Mangal"/>
        </w:rPr>
        <w:t xml:space="preserve"> as C++ knows that’s covariance and that works as-is.</w:t>
      </w:r>
    </w:p>
    <w:p w14:paraId="58CD0130" w14:textId="6C62F155" w:rsidR="00D2565D" w:rsidRDefault="00D2565D" w:rsidP="003B3A7F">
      <w:pPr>
        <w:pStyle w:val="ListParagraph"/>
        <w:ind w:left="2028"/>
        <w:rPr>
          <w:rFonts w:ascii="Mangal" w:hAnsi="Mangal" w:cs="Mangal"/>
        </w:rPr>
      </w:pPr>
      <w:r>
        <w:rPr>
          <w:rFonts w:ascii="Mangal" w:hAnsi="Mangal" w:cs="Mangal"/>
        </w:rPr>
        <w:t>For ex.:</w:t>
      </w:r>
    </w:p>
    <w:p w14:paraId="6E9A1350"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E3CE8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9773BF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3E5D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5600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DD15D6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13F9447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CC4291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689F4F"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Xp</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4B478A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1A84BE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17D26A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694104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7E68ADB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10DDC0A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634280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03CDB"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505B6CC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E6828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D6DD7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Yp</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BC3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0A935C9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525349B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603FFB4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119787B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D744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39A2C5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491B6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 then prints “</w:t>
      </w:r>
      <w:proofErr w:type="spellStart"/>
      <w:r>
        <w:rPr>
          <w:rFonts w:ascii="Consolas" w:hAnsi="Consolas" w:cs="Courier New"/>
          <w:color w:val="880000"/>
          <w:sz w:val="17"/>
          <w:szCs w:val="17"/>
        </w:rPr>
        <w:t>Yp</w:t>
      </w:r>
      <w:proofErr w:type="spellEnd"/>
      <w:r>
        <w:rPr>
          <w:rFonts w:ascii="Consolas" w:hAnsi="Consolas" w:cs="Courier New"/>
          <w:color w:val="880000"/>
          <w:sz w:val="17"/>
          <w:szCs w:val="17"/>
        </w:rPr>
        <w:t>" as expected</w:t>
      </w:r>
    </w:p>
    <w:p w14:paraId="551EAC0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 then prints “</w:t>
      </w:r>
      <w:proofErr w:type="spellStart"/>
      <w:r>
        <w:rPr>
          <w:rFonts w:ascii="Consolas" w:hAnsi="Consolas" w:cs="Courier New"/>
          <w:color w:val="880000"/>
          <w:sz w:val="17"/>
          <w:szCs w:val="17"/>
        </w:rPr>
        <w:t>Xp</w:t>
      </w:r>
      <w:proofErr w:type="spellEnd"/>
      <w:r>
        <w:rPr>
          <w:rFonts w:ascii="Consolas" w:hAnsi="Consolas" w:cs="Courier New"/>
          <w:color w:val="880000"/>
          <w:sz w:val="17"/>
          <w:szCs w:val="17"/>
        </w:rPr>
        <w:t>"</w:t>
      </w:r>
    </w:p>
    <w:p w14:paraId="14BAE61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682106E" w14:textId="545323E4" w:rsidR="00093DC4" w:rsidRDefault="000F4DE5" w:rsidP="003B3A7F">
      <w:pPr>
        <w:pStyle w:val="ListParagraph"/>
        <w:ind w:left="2028"/>
        <w:rPr>
          <w:rFonts w:ascii="Mangal" w:hAnsi="Mangal" w:cs="Mangal"/>
        </w:rPr>
      </w:pPr>
      <w:proofErr w:type="spellStart"/>
      <w:proofErr w:type="gramStart"/>
      <w:r>
        <w:rPr>
          <w:rFonts w:ascii="Mangal" w:hAnsi="Mangal" w:cs="Mangal"/>
        </w:rPr>
        <w:t>xr.yo</w:t>
      </w:r>
      <w:proofErr w:type="spellEnd"/>
      <w:proofErr w:type="gramEnd"/>
      <w:r>
        <w:rPr>
          <w:rFonts w:ascii="Mangal" w:hAnsi="Mangal" w:cs="Mangal"/>
        </w:rPr>
        <w:t xml:space="preserve">() is still inside X but the </w:t>
      </w:r>
      <w:r w:rsidR="008A6629">
        <w:rPr>
          <w:rFonts w:ascii="Mangal" w:hAnsi="Mangal" w:cs="Mangal"/>
        </w:rPr>
        <w:t xml:space="preserve">function </w:t>
      </w:r>
      <w:proofErr w:type="spellStart"/>
      <w:r w:rsidR="008A6629">
        <w:rPr>
          <w:rFonts w:ascii="Mangal" w:hAnsi="Mangal" w:cs="Mangal"/>
        </w:rPr>
        <w:t>yo</w:t>
      </w:r>
      <w:proofErr w:type="spellEnd"/>
      <w:r w:rsidR="008A6629">
        <w:rPr>
          <w:rFonts w:ascii="Mangal" w:hAnsi="Mangal" w:cs="Mangal"/>
        </w:rPr>
        <w:t>() is a virtual function so the executor runs the Y::yo(), however passes X&amp; instead of Y&amp; to Y::yo()’s this implicitly</w:t>
      </w:r>
      <w:r w:rsidR="006370E5">
        <w:rPr>
          <w:rFonts w:ascii="Mangal" w:hAnsi="Mangal" w:cs="Mangal"/>
        </w:rPr>
        <w:t xml:space="preserve">. Then </w:t>
      </w:r>
      <w:proofErr w:type="gramStart"/>
      <w:r w:rsidR="006370E5">
        <w:rPr>
          <w:rFonts w:ascii="Mangal" w:hAnsi="Mangal" w:cs="Mangal"/>
        </w:rPr>
        <w:t>Y::</w:t>
      </w:r>
      <w:proofErr w:type="gramEnd"/>
      <w:r w:rsidR="006370E5">
        <w:rPr>
          <w:rFonts w:ascii="Mangal" w:hAnsi="Mangal" w:cs="Mangal"/>
        </w:rPr>
        <w:t xml:space="preserve">yo() simply returns X* </w:t>
      </w:r>
      <w:r w:rsidR="005F4C6C">
        <w:rPr>
          <w:rFonts w:ascii="Mangal" w:hAnsi="Mangal" w:cs="Mangal"/>
        </w:rPr>
        <w:t xml:space="preserve">in a Y* </w:t>
      </w:r>
      <w:r w:rsidR="000E4451">
        <w:rPr>
          <w:rFonts w:ascii="Mangal" w:hAnsi="Mangal" w:cs="Mangal"/>
        </w:rPr>
        <w:t xml:space="preserve">(called covariance) </w:t>
      </w:r>
      <w:r w:rsidR="005F4C6C">
        <w:rPr>
          <w:rFonts w:ascii="Mangal" w:hAnsi="Mangal" w:cs="Mangal"/>
        </w:rPr>
        <w:t xml:space="preserve">and </w:t>
      </w:r>
      <w:r w:rsidR="00FA7D71">
        <w:rPr>
          <w:rFonts w:ascii="Mangal" w:hAnsi="Mangal" w:cs="Mangal"/>
        </w:rPr>
        <w:t xml:space="preserve">when print() is called on this Y* it finds print() of X </w:t>
      </w:r>
      <w:r w:rsidR="00461AC3">
        <w:rPr>
          <w:rFonts w:ascii="Mangal" w:hAnsi="Mangal" w:cs="Mangal"/>
        </w:rPr>
        <w:t xml:space="preserve">in the object </w:t>
      </w:r>
      <w:r w:rsidR="00FA7D71">
        <w:rPr>
          <w:rFonts w:ascii="Mangal" w:hAnsi="Mangal" w:cs="Mangal"/>
        </w:rPr>
        <w:t>so it calls that.</w:t>
      </w:r>
    </w:p>
    <w:p w14:paraId="72296457" w14:textId="77777777" w:rsidR="00FA7D71" w:rsidRDefault="00FA7D71" w:rsidP="003B3A7F">
      <w:pPr>
        <w:pStyle w:val="ListParagraph"/>
        <w:ind w:left="2028"/>
        <w:rPr>
          <w:rFonts w:ascii="Mangal" w:hAnsi="Mangal" w:cs="Mangal"/>
        </w:rPr>
      </w:pPr>
    </w:p>
    <w:p w14:paraId="2EAF8847" w14:textId="77777777" w:rsidR="007F42B8" w:rsidRDefault="007F42B8" w:rsidP="003B3A7F">
      <w:pPr>
        <w:pStyle w:val="ListParagraph"/>
        <w:ind w:left="2028"/>
        <w:rPr>
          <w:rFonts w:ascii="Mangal" w:hAnsi="Mangal" w:cs="Mangal"/>
        </w:rPr>
      </w:pPr>
    </w:p>
    <w:p w14:paraId="7C6C77CA" w14:textId="4857A73D" w:rsidR="003B3A7F" w:rsidRDefault="00DB4E38" w:rsidP="00135F90">
      <w:pPr>
        <w:pStyle w:val="ListParagraph"/>
        <w:numPr>
          <w:ilvl w:val="2"/>
          <w:numId w:val="1"/>
        </w:numPr>
        <w:rPr>
          <w:rFonts w:ascii="Mangal" w:hAnsi="Mangal" w:cs="Mangal"/>
        </w:rPr>
      </w:pPr>
      <w:r>
        <w:rPr>
          <w:rFonts w:ascii="Mangal" w:hAnsi="Mangal" w:cs="Mangal"/>
        </w:rPr>
        <w:t xml:space="preserve"> Virtual destructor</w:t>
      </w:r>
    </w:p>
    <w:p w14:paraId="3CD28B04" w14:textId="7C1D376B" w:rsidR="00DB4E38" w:rsidRDefault="00A33A10" w:rsidP="00DB4E38">
      <w:pPr>
        <w:pStyle w:val="ListParagraph"/>
        <w:ind w:left="2028"/>
        <w:rPr>
          <w:rFonts w:ascii="Mangal" w:hAnsi="Mangal" w:cs="Mangal"/>
        </w:rPr>
      </w:pPr>
      <w:r>
        <w:rPr>
          <w:rFonts w:ascii="Mangal" w:hAnsi="Mangal" w:cs="Mangal"/>
        </w:rPr>
        <w:t>Normal d</w:t>
      </w:r>
      <w:r w:rsidR="00E6533C">
        <w:rPr>
          <w:rFonts w:ascii="Mangal" w:hAnsi="Mangal" w:cs="Mangal"/>
        </w:rPr>
        <w:t xml:space="preserve">estructors are called when the </w:t>
      </w:r>
      <w:proofErr w:type="spellStart"/>
      <w:r w:rsidR="00E6533C">
        <w:rPr>
          <w:rFonts w:ascii="Mangal" w:hAnsi="Mangal" w:cs="Mangal"/>
        </w:rPr>
        <w:t>class’</w:t>
      </w:r>
      <w:proofErr w:type="spellEnd"/>
      <w:r w:rsidR="00E6533C">
        <w:rPr>
          <w:rFonts w:ascii="Mangal" w:hAnsi="Mangal" w:cs="Mangal"/>
        </w:rPr>
        <w:t xml:space="preserve"> object is going out of lifetime, this is ok if the class doesn’t </w:t>
      </w:r>
      <w:r w:rsidR="00E11767">
        <w:rPr>
          <w:rFonts w:ascii="Mangal" w:hAnsi="Mangal" w:cs="Mangal"/>
        </w:rPr>
        <w:t xml:space="preserve">have any virtual functions and doesn’t allow inheritance but when a class does have virtual functions and allows inheritance, then it means </w:t>
      </w:r>
      <w:r w:rsidR="00147A3C">
        <w:rPr>
          <w:rFonts w:ascii="Mangal" w:hAnsi="Mangal" w:cs="Mangal"/>
        </w:rPr>
        <w:t xml:space="preserve">that the </w:t>
      </w:r>
      <w:proofErr w:type="spellStart"/>
      <w:r w:rsidR="00147A3C">
        <w:rPr>
          <w:rFonts w:ascii="Mangal" w:hAnsi="Mangal" w:cs="Mangal"/>
        </w:rPr>
        <w:t>class</w:t>
      </w:r>
      <w:r w:rsidR="00517F50">
        <w:rPr>
          <w:rFonts w:ascii="Mangal" w:hAnsi="Mangal" w:cs="Mangal"/>
        </w:rPr>
        <w:t>’</w:t>
      </w:r>
      <w:proofErr w:type="spellEnd"/>
      <w:r w:rsidR="00517F50">
        <w:rPr>
          <w:rFonts w:ascii="Mangal" w:hAnsi="Mangal" w:cs="Mangal"/>
        </w:rPr>
        <w:t xml:space="preserve"> functions may be overridden in an object (pointer or reference), </w:t>
      </w:r>
    </w:p>
    <w:p w14:paraId="653A77BC" w14:textId="2B490117" w:rsidR="00517F50" w:rsidRDefault="00517F50" w:rsidP="00DB4E38">
      <w:pPr>
        <w:pStyle w:val="ListParagraph"/>
        <w:ind w:left="2028"/>
        <w:rPr>
          <w:rFonts w:ascii="Mangal" w:hAnsi="Mangal" w:cs="Mangal"/>
        </w:rPr>
      </w:pPr>
      <w:r>
        <w:rPr>
          <w:rFonts w:ascii="Mangal" w:hAnsi="Mangal" w:cs="Mangal"/>
        </w:rPr>
        <w:t>For ex.:</w:t>
      </w:r>
    </w:p>
    <w:p w14:paraId="11C3C68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A3D7F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/no final means class can be inherited</w:t>
      </w:r>
    </w:p>
    <w:p w14:paraId="0EA053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7BEA6F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function, means it can be overridden</w:t>
      </w:r>
    </w:p>
    <w:p w14:paraId="281855D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48A188C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destructor</w:t>
      </w:r>
    </w:p>
    <w:p w14:paraId="7808D6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Xd</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ab/>
      </w:r>
    </w:p>
    <w:p w14:paraId="0626D7D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1B321B0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6C42EA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5E27409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2E6C71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A70811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91530F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D05276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C4D3C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Yd</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EFCAEA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EC58CE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BBAFEA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0FC79E1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07A6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5887880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627B0AE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
    <w:p w14:paraId="255E11E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w:t>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4E126B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6C9791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2465598" w14:textId="6CC59508" w:rsidR="00517F50" w:rsidRDefault="00AB6A1C" w:rsidP="00DB4E38">
      <w:pPr>
        <w:pStyle w:val="ListParagraph"/>
        <w:ind w:left="2028"/>
        <w:rPr>
          <w:rFonts w:ascii="Mangal" w:hAnsi="Mangal" w:cs="Mangal"/>
        </w:rPr>
      </w:pPr>
      <w:r>
        <w:rPr>
          <w:rFonts w:ascii="Mangal" w:hAnsi="Mangal" w:cs="Mangal"/>
        </w:rPr>
        <w:t>prints “</w:t>
      </w:r>
      <w:proofErr w:type="spellStart"/>
      <w:r>
        <w:rPr>
          <w:rFonts w:ascii="Mangal" w:hAnsi="Mangal" w:cs="Mangal"/>
        </w:rPr>
        <w:t>Xd</w:t>
      </w:r>
      <w:proofErr w:type="spellEnd"/>
      <w:r>
        <w:rPr>
          <w:rFonts w:ascii="Mangal" w:hAnsi="Mangal" w:cs="Mangal"/>
        </w:rPr>
        <w:t xml:space="preserve">”. But </w:t>
      </w:r>
      <w:r w:rsidR="00E84D6C">
        <w:rPr>
          <w:rFonts w:ascii="Mangal" w:hAnsi="Mangal" w:cs="Mangal"/>
        </w:rPr>
        <w:t>this is a problem as we asked to deallocate the whole object and it only deallocated X from y</w:t>
      </w:r>
      <w:r w:rsidR="003203FB">
        <w:rPr>
          <w:rFonts w:ascii="Mangal" w:hAnsi="Mangal" w:cs="Mangal"/>
        </w:rPr>
        <w:t xml:space="preserve">, meaning now object y is in a state where </w:t>
      </w:r>
      <w:proofErr w:type="gramStart"/>
      <w:r w:rsidR="003203FB">
        <w:rPr>
          <w:rFonts w:ascii="Mangal" w:hAnsi="Mangal" w:cs="Mangal"/>
        </w:rPr>
        <w:t>it’s</w:t>
      </w:r>
      <w:proofErr w:type="gramEnd"/>
      <w:r w:rsidR="003203FB">
        <w:rPr>
          <w:rFonts w:ascii="Mangal" w:hAnsi="Mangal" w:cs="Mangal"/>
        </w:rPr>
        <w:t xml:space="preserve"> X members are uninitialized and if we call an object in y that depends on an object of X, then that would lead to undefined behavior. </w:t>
      </w:r>
      <w:proofErr w:type="gramStart"/>
      <w:r w:rsidR="003203FB">
        <w:rPr>
          <w:rFonts w:ascii="Mangal" w:hAnsi="Mangal" w:cs="Mangal"/>
        </w:rPr>
        <w:t>So</w:t>
      </w:r>
      <w:proofErr w:type="gramEnd"/>
      <w:r w:rsidR="003203FB">
        <w:rPr>
          <w:rFonts w:ascii="Mangal" w:hAnsi="Mangal" w:cs="Mangal"/>
        </w:rPr>
        <w:t xml:space="preserve"> the optimal behavior is to have the whole of y destructed</w:t>
      </w:r>
      <w:r w:rsidR="00AA6AFB">
        <w:rPr>
          <w:rFonts w:ascii="Mangal" w:hAnsi="Mangal" w:cs="Mangal"/>
        </w:rPr>
        <w:t>.</w:t>
      </w:r>
    </w:p>
    <w:p w14:paraId="7A229C9C" w14:textId="7E363A91" w:rsidR="00AA6AFB" w:rsidRDefault="00AA6AFB" w:rsidP="00DB4E38">
      <w:pPr>
        <w:pStyle w:val="ListParagraph"/>
        <w:ind w:left="2028"/>
        <w:rPr>
          <w:rFonts w:ascii="Mangal" w:hAnsi="Mangal" w:cs="Mangal"/>
        </w:rPr>
      </w:pPr>
      <w:r>
        <w:rPr>
          <w:rFonts w:ascii="Mangal" w:hAnsi="Mangal" w:cs="Mangal"/>
        </w:rPr>
        <w:t xml:space="preserve">To do so we make the destructor virtual, when the virtual destructor of a base class is called, all the destructors of its child classes </w:t>
      </w:r>
      <w:r w:rsidR="00254C20">
        <w:rPr>
          <w:rFonts w:ascii="Mangal" w:hAnsi="Mangal" w:cs="Mangal"/>
        </w:rPr>
        <w:t xml:space="preserve">and even </w:t>
      </w:r>
      <w:r w:rsidR="004D41F5">
        <w:rPr>
          <w:rFonts w:ascii="Mangal" w:hAnsi="Mangal" w:cs="Mangal"/>
        </w:rPr>
        <w:t>the parent ones.</w:t>
      </w:r>
    </w:p>
    <w:p w14:paraId="652A7725" w14:textId="66264731" w:rsidR="004D41F5" w:rsidRDefault="004D41F5" w:rsidP="00DB4E38">
      <w:pPr>
        <w:pStyle w:val="ListParagraph"/>
        <w:ind w:left="2028"/>
        <w:rPr>
          <w:rFonts w:ascii="Mangal" w:hAnsi="Mangal" w:cs="Mangal"/>
        </w:rPr>
      </w:pPr>
      <w:r>
        <w:rPr>
          <w:rFonts w:ascii="Mangal" w:hAnsi="Mangal" w:cs="Mangal"/>
        </w:rPr>
        <w:t>For ex.:</w:t>
      </w:r>
    </w:p>
    <w:p w14:paraId="727027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3A063F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4B275D4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032849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D15BB9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C9AFA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virtual destructor</w:t>
      </w:r>
    </w:p>
    <w:p w14:paraId="5564447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Xd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2A2E53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3F547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1E98B7B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3CBFD4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3C18AC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2F5CE4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3AF77FC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ED535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02A372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Z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5372F53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548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32360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Zd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8667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37909F9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4246C64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0B57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Z</w:t>
      </w:r>
      <w:r>
        <w:rPr>
          <w:rFonts w:ascii="Consolas" w:hAnsi="Consolas" w:cs="Courier New"/>
          <w:color w:val="666600"/>
          <w:sz w:val="17"/>
          <w:szCs w:val="17"/>
        </w:rPr>
        <w:t>()};</w:t>
      </w:r>
    </w:p>
    <w:p w14:paraId="57AF11E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yp</w:t>
      </w:r>
      <w:proofErr w:type="spellEnd"/>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24F1CD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01348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ok</w:t>
      </w:r>
    </w:p>
    <w:p w14:paraId="5EDE3200"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0D31184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5315E0B8" w14:textId="063D4C93" w:rsidR="004D41F5" w:rsidRDefault="00254C20" w:rsidP="00DB4E38">
      <w:pPr>
        <w:pStyle w:val="ListParagraph"/>
        <w:ind w:left="2028"/>
        <w:rPr>
          <w:rFonts w:ascii="Mangal" w:hAnsi="Mangal" w:cs="Mangal"/>
        </w:rPr>
      </w:pPr>
      <w:r>
        <w:rPr>
          <w:rFonts w:ascii="Mangal" w:hAnsi="Mangal" w:cs="Mangal"/>
        </w:rPr>
        <w:lastRenderedPageBreak/>
        <w:t>prints “</w:t>
      </w:r>
      <w:proofErr w:type="spellStart"/>
      <w:r>
        <w:rPr>
          <w:rFonts w:ascii="Mangal" w:hAnsi="Mangal" w:cs="Mangal"/>
        </w:rPr>
        <w:t>Zd</w:t>
      </w:r>
      <w:proofErr w:type="spellEnd"/>
      <w:r>
        <w:rPr>
          <w:rFonts w:ascii="Mangal" w:hAnsi="Mangal" w:cs="Mangal"/>
        </w:rPr>
        <w:t>” then “Yd” then “</w:t>
      </w:r>
      <w:proofErr w:type="spellStart"/>
      <w:r>
        <w:rPr>
          <w:rFonts w:ascii="Mangal" w:hAnsi="Mangal" w:cs="Mangal"/>
        </w:rPr>
        <w:t>Xd</w:t>
      </w:r>
      <w:proofErr w:type="spellEnd"/>
      <w:r>
        <w:rPr>
          <w:rFonts w:ascii="Mangal" w:hAnsi="Mangal" w:cs="Mangal"/>
        </w:rPr>
        <w:t>”.</w:t>
      </w:r>
    </w:p>
    <w:p w14:paraId="1A05F78F" w14:textId="77777777" w:rsidR="002A747B" w:rsidRDefault="002A747B" w:rsidP="00DB4E38">
      <w:pPr>
        <w:pStyle w:val="ListParagraph"/>
        <w:ind w:left="2028"/>
        <w:rPr>
          <w:rFonts w:ascii="Mangal" w:hAnsi="Mangal" w:cs="Mangal"/>
        </w:rPr>
      </w:pPr>
    </w:p>
    <w:p w14:paraId="2A868453" w14:textId="5EA33694" w:rsidR="002A747B" w:rsidRDefault="002A747B" w:rsidP="00DB4E38">
      <w:pPr>
        <w:pStyle w:val="ListParagraph"/>
        <w:ind w:left="2028"/>
        <w:rPr>
          <w:rFonts w:ascii="Mangal" w:hAnsi="Mangal" w:cs="Mangal"/>
        </w:rPr>
      </w:pPr>
      <w:r>
        <w:rPr>
          <w:rFonts w:ascii="Mangal" w:hAnsi="Mangal" w:cs="Mangal"/>
        </w:rPr>
        <w:t xml:space="preserve">Note that we did Z* and assigned it to Y*, to call delete the object must be fully on heap, so if z was of type Z and we assigned it’s address to Y*, then whilst it would work as normal, calling delete explicitly would be an error as it would </w:t>
      </w:r>
      <w:r w:rsidR="00A663F2">
        <w:rPr>
          <w:rFonts w:ascii="Mangal" w:hAnsi="Mangal" w:cs="Mangal"/>
        </w:rPr>
        <w:t>assume the Z part of the object Y* was a pointer too, that it was on heap, but it’d be actually on the heap.</w:t>
      </w:r>
    </w:p>
    <w:p w14:paraId="304EE98B" w14:textId="77777777" w:rsidR="00AA6AFB" w:rsidRDefault="00AA6AFB" w:rsidP="00DB4E38">
      <w:pPr>
        <w:pStyle w:val="ListParagraph"/>
        <w:ind w:left="2028"/>
        <w:rPr>
          <w:rFonts w:ascii="Mangal" w:hAnsi="Mangal" w:cs="Mangal"/>
        </w:rPr>
      </w:pPr>
    </w:p>
    <w:p w14:paraId="359D800E" w14:textId="77777777" w:rsidR="00517F50" w:rsidRDefault="00517F50" w:rsidP="00DB4E38">
      <w:pPr>
        <w:pStyle w:val="ListParagraph"/>
        <w:ind w:left="2028"/>
        <w:rPr>
          <w:rFonts w:ascii="Mangal" w:hAnsi="Mangal" w:cs="Mangal"/>
        </w:rPr>
      </w:pPr>
    </w:p>
    <w:p w14:paraId="5C5E4F43" w14:textId="52DAE145" w:rsidR="003308BB" w:rsidRDefault="003308BB" w:rsidP="00135F90">
      <w:pPr>
        <w:pStyle w:val="ListParagraph"/>
        <w:numPr>
          <w:ilvl w:val="2"/>
          <w:numId w:val="1"/>
        </w:numPr>
        <w:rPr>
          <w:rFonts w:ascii="Mangal" w:hAnsi="Mangal" w:cs="Mangal"/>
        </w:rPr>
      </w:pPr>
      <w:r>
        <w:rPr>
          <w:rFonts w:ascii="Mangal" w:hAnsi="Mangal" w:cs="Mangal"/>
        </w:rPr>
        <w:t xml:space="preserve"> </w:t>
      </w:r>
      <w:r w:rsidRPr="003308BB">
        <w:rPr>
          <w:rFonts w:ascii="Mangal" w:hAnsi="Mangal" w:cs="Mangal"/>
        </w:rPr>
        <w:t xml:space="preserve">Access Specifier on a virtual </w:t>
      </w:r>
      <w:proofErr w:type="spellStart"/>
      <w:r w:rsidRPr="003308BB">
        <w:rPr>
          <w:rFonts w:ascii="Mangal" w:hAnsi="Mangal" w:cs="Mangal"/>
        </w:rPr>
        <w:t>dtor</w:t>
      </w:r>
      <w:proofErr w:type="spellEnd"/>
      <w:r w:rsidRPr="003308BB">
        <w:rPr>
          <w:rFonts w:ascii="Mangal" w:hAnsi="Mangal" w:cs="Mangal"/>
        </w:rPr>
        <w:t xml:space="preserve"> and functions</w:t>
      </w:r>
      <w:r w:rsidR="005F3311">
        <w:rPr>
          <w:rFonts w:ascii="Mangal" w:hAnsi="Mangal" w:cs="Mangal"/>
        </w:rPr>
        <w:t xml:space="preserve"> </w:t>
      </w:r>
    </w:p>
    <w:p w14:paraId="456F6A03" w14:textId="14943E0D" w:rsidR="00723A0E" w:rsidRDefault="00723A0E" w:rsidP="003308BB">
      <w:pPr>
        <w:pStyle w:val="ListParagraph"/>
        <w:ind w:left="2028"/>
        <w:rPr>
          <w:rFonts w:ascii="Mangal" w:hAnsi="Mangal" w:cs="Mangal"/>
        </w:rPr>
      </w:pPr>
      <w:r>
        <w:rPr>
          <w:rFonts w:ascii="Mangal" w:hAnsi="Mangal" w:cs="Mangal"/>
        </w:rPr>
        <w:t xml:space="preserve">Virtual </w:t>
      </w:r>
      <w:r w:rsidR="00B2081A">
        <w:rPr>
          <w:rFonts w:ascii="Mangal" w:hAnsi="Mangal" w:cs="Mangal"/>
        </w:rPr>
        <w:t>functions can be overridden even with private access specifier.</w:t>
      </w:r>
    </w:p>
    <w:p w14:paraId="7940C62B" w14:textId="310EFA1A" w:rsidR="00B2081A" w:rsidRDefault="00B2081A" w:rsidP="003308BB">
      <w:pPr>
        <w:pStyle w:val="ListParagraph"/>
        <w:ind w:left="2028"/>
        <w:rPr>
          <w:rFonts w:ascii="Mangal" w:hAnsi="Mangal" w:cs="Mangal"/>
        </w:rPr>
      </w:pPr>
      <w:r>
        <w:rPr>
          <w:rFonts w:ascii="Mangal" w:hAnsi="Mangal" w:cs="Mangal"/>
        </w:rPr>
        <w:t>For ex.:</w:t>
      </w:r>
    </w:p>
    <w:p w14:paraId="1D87D2A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EA930D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BC4E3E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680FB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30213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783D1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CC4E9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0EF073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8975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96B3D2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15D77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AF8937A"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D3E8A9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357591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49025EF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7B02E540"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21C42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70035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73CBFE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09BBE17" w14:textId="51AAA941"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 //prints “</w:t>
      </w:r>
      <w:proofErr w:type="spellStart"/>
      <w:r>
        <w:rPr>
          <w:rFonts w:ascii="Consolas" w:hAnsi="Consolas" w:cs="Courier New"/>
          <w:color w:val="666600"/>
          <w:sz w:val="17"/>
          <w:szCs w:val="17"/>
        </w:rPr>
        <w:t>Yyo</w:t>
      </w:r>
      <w:proofErr w:type="spellEnd"/>
      <w:r>
        <w:rPr>
          <w:rFonts w:ascii="Consolas" w:hAnsi="Consolas" w:cs="Courier New"/>
          <w:color w:val="666600"/>
          <w:sz w:val="17"/>
          <w:szCs w:val="17"/>
        </w:rPr>
        <w:t>”</w:t>
      </w:r>
    </w:p>
    <w:p w14:paraId="11D84DC7"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3610F9D6" w14:textId="77777777" w:rsidR="008C6CE0" w:rsidRDefault="00B2081A" w:rsidP="003308BB">
      <w:pPr>
        <w:pStyle w:val="ListParagraph"/>
        <w:ind w:left="2028"/>
        <w:rPr>
          <w:rFonts w:ascii="Mangal" w:hAnsi="Mangal" w:cs="Mangal"/>
        </w:rPr>
      </w:pPr>
      <w:r>
        <w:rPr>
          <w:rFonts w:ascii="Mangal" w:hAnsi="Mangal" w:cs="Mangal"/>
        </w:rPr>
        <w:t xml:space="preserve">This is </w:t>
      </w:r>
      <w:r w:rsidR="00203A94">
        <w:rPr>
          <w:rFonts w:ascii="Mangal" w:hAnsi="Mangal" w:cs="Mangal"/>
        </w:rPr>
        <w:t>to say, virtual functions don’t care about access specifiers</w:t>
      </w:r>
      <w:r w:rsidR="002511F8">
        <w:rPr>
          <w:rFonts w:ascii="Mangal" w:hAnsi="Mangal" w:cs="Mangal"/>
        </w:rPr>
        <w:t xml:space="preserve"> when being resolved at runtime</w:t>
      </w:r>
      <w:r w:rsidR="00203A94">
        <w:rPr>
          <w:rFonts w:ascii="Mangal" w:hAnsi="Mangal" w:cs="Mangal"/>
        </w:rPr>
        <w:t>.</w:t>
      </w:r>
      <w:r w:rsidR="002511F8">
        <w:rPr>
          <w:rFonts w:ascii="Mangal" w:hAnsi="Mangal" w:cs="Mangal"/>
        </w:rPr>
        <w:t xml:space="preserve"> </w:t>
      </w:r>
      <w:r w:rsidR="00AD6E83">
        <w:rPr>
          <w:rFonts w:ascii="Mangal" w:hAnsi="Mangal" w:cs="Mangal"/>
        </w:rPr>
        <w:t xml:space="preserve">This is true even </w:t>
      </w:r>
      <w:r w:rsidR="008C6CE0">
        <w:rPr>
          <w:rFonts w:ascii="Mangal" w:hAnsi="Mangal" w:cs="Mangal"/>
        </w:rPr>
        <w:t>when the base class has a private function and it’s being overridden in a derived class.</w:t>
      </w:r>
    </w:p>
    <w:p w14:paraId="526F29BB" w14:textId="77777777" w:rsidR="008C6CE0" w:rsidRDefault="008C6CE0" w:rsidP="003308BB">
      <w:pPr>
        <w:pStyle w:val="ListParagraph"/>
        <w:ind w:left="2028"/>
        <w:rPr>
          <w:rFonts w:ascii="Mangal" w:hAnsi="Mangal" w:cs="Mangal"/>
        </w:rPr>
      </w:pPr>
      <w:r>
        <w:rPr>
          <w:rFonts w:ascii="Mangal" w:hAnsi="Mangal" w:cs="Mangal"/>
        </w:rPr>
        <w:t>For ex.:</w:t>
      </w:r>
    </w:p>
    <w:p w14:paraId="7C41176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82BB79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02EE8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94D6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F03F18"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5B153F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EFC35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0F259D7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31160B2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B606B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32BB15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/error</w:t>
      </w:r>
    </w:p>
    <w:p w14:paraId="5E3FCFF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11A23C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DA619A"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3EDF3D84"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1547D27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7F60D239"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6DD61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0BBBE5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D813AF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E0A7716" w14:textId="59C04B37" w:rsidR="00203A94" w:rsidRDefault="008C6CE0" w:rsidP="003308BB">
      <w:pPr>
        <w:pStyle w:val="ListParagraph"/>
        <w:ind w:left="2028"/>
        <w:rPr>
          <w:rFonts w:ascii="Mangal" w:hAnsi="Mangal" w:cs="Mangal"/>
        </w:rPr>
      </w:pPr>
      <w:r>
        <w:rPr>
          <w:rFonts w:ascii="Mangal" w:hAnsi="Mangal" w:cs="Mangal"/>
        </w:rPr>
        <w:t xml:space="preserve">It is an error because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)’s signature doesn’t match </w:t>
      </w:r>
      <w:proofErr w:type="spellStart"/>
      <w:r>
        <w:rPr>
          <w:rFonts w:ascii="Mangal" w:hAnsi="Mangal" w:cs="Mangal"/>
        </w:rPr>
        <w:t>yo</w:t>
      </w:r>
      <w:proofErr w:type="spellEnd"/>
      <w:r>
        <w:rPr>
          <w:rFonts w:ascii="Mangal" w:hAnsi="Mangal" w:cs="Mangal"/>
        </w:rPr>
        <w:t xml:space="preserve">() from X even though </w:t>
      </w:r>
      <w:proofErr w:type="spellStart"/>
      <w:r>
        <w:rPr>
          <w:rFonts w:ascii="Mangal" w:hAnsi="Mangal" w:cs="Mangal"/>
        </w:rPr>
        <w:t>yo</w:t>
      </w:r>
      <w:proofErr w:type="spellEnd"/>
      <w:r>
        <w:rPr>
          <w:rFonts w:ascii="Mangal" w:hAnsi="Mangal" w:cs="Mangal"/>
        </w:rPr>
        <w:t xml:space="preserve">() from X is inaccessible to </w:t>
      </w:r>
      <w:r w:rsidR="00D0632C">
        <w:rPr>
          <w:rFonts w:ascii="Mangal" w:hAnsi="Mangal" w:cs="Mangal"/>
        </w:rPr>
        <w:t xml:space="preserve">Y. If we fix the signature to match then </w:t>
      </w:r>
      <w:proofErr w:type="spellStart"/>
      <w:proofErr w:type="gramStart"/>
      <w:r w:rsidR="00D0632C">
        <w:rPr>
          <w:rFonts w:ascii="Mangal" w:hAnsi="Mangal" w:cs="Mangal"/>
        </w:rPr>
        <w:t>y.yo</w:t>
      </w:r>
      <w:proofErr w:type="spellEnd"/>
      <w:proofErr w:type="gramEnd"/>
      <w:r w:rsidR="00D0632C">
        <w:rPr>
          <w:rFonts w:ascii="Mangal" w:hAnsi="Mangal" w:cs="Mangal"/>
        </w:rPr>
        <w:t>() would work and print “</w:t>
      </w:r>
      <w:proofErr w:type="spellStart"/>
      <w:r w:rsidR="00D0632C">
        <w:rPr>
          <w:rFonts w:ascii="Mangal" w:hAnsi="Mangal" w:cs="Mangal"/>
        </w:rPr>
        <w:t>Yyo</w:t>
      </w:r>
      <w:proofErr w:type="spellEnd"/>
      <w:r w:rsidR="00D0632C">
        <w:rPr>
          <w:rFonts w:ascii="Mangal" w:hAnsi="Mangal" w:cs="Mangal"/>
        </w:rPr>
        <w:t>”.</w:t>
      </w:r>
    </w:p>
    <w:p w14:paraId="012D6391" w14:textId="77777777" w:rsidR="00B2081A" w:rsidRDefault="00B2081A" w:rsidP="003308BB">
      <w:pPr>
        <w:pStyle w:val="ListParagraph"/>
        <w:ind w:left="2028"/>
        <w:rPr>
          <w:rFonts w:ascii="Mangal" w:hAnsi="Mangal" w:cs="Mangal"/>
        </w:rPr>
      </w:pPr>
    </w:p>
    <w:p w14:paraId="0B328EDA" w14:textId="2D99C954" w:rsidR="003308BB" w:rsidRDefault="006066EF" w:rsidP="008B5E21">
      <w:pPr>
        <w:pStyle w:val="ListParagraph"/>
        <w:ind w:left="2028"/>
        <w:rPr>
          <w:rFonts w:ascii="Mangal" w:hAnsi="Mangal" w:cs="Mangal"/>
        </w:rPr>
      </w:pPr>
      <w:r>
        <w:rPr>
          <w:rFonts w:ascii="Mangal" w:hAnsi="Mangal" w:cs="Mangal"/>
        </w:rPr>
        <w:t xml:space="preserve">This behavior is slightly different with destructors, </w:t>
      </w:r>
      <w:r w:rsidR="003747A4">
        <w:rPr>
          <w:rFonts w:ascii="Mangal" w:hAnsi="Mangal" w:cs="Mangal"/>
        </w:rPr>
        <w:t xml:space="preserve">firstly, delete can only be called on a pointer of a PDT if the </w:t>
      </w:r>
      <w:r w:rsidR="009A0FE8">
        <w:rPr>
          <w:rFonts w:ascii="Mangal" w:hAnsi="Mangal" w:cs="Mangal"/>
        </w:rPr>
        <w:t xml:space="preserve">destructor is accessible to the caller, </w:t>
      </w:r>
    </w:p>
    <w:p w14:paraId="04E01AFB" w14:textId="27937356" w:rsidR="009A0FE8" w:rsidRDefault="009A0FE8" w:rsidP="008B5E21">
      <w:pPr>
        <w:pStyle w:val="ListParagraph"/>
        <w:ind w:left="2028"/>
        <w:rPr>
          <w:rFonts w:ascii="Mangal" w:hAnsi="Mangal" w:cs="Mangal"/>
        </w:rPr>
      </w:pPr>
      <w:r>
        <w:rPr>
          <w:rFonts w:ascii="Mangal" w:hAnsi="Mangal" w:cs="Mangal"/>
        </w:rPr>
        <w:t>For ex.:</w:t>
      </w:r>
    </w:p>
    <w:p w14:paraId="324C86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C1B1FE"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DD64499"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128DED"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p>
    <w:p w14:paraId="72DBB0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001B67"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C283ABA"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E61B23C" w14:textId="214B7602"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 of x is called implicitly here thanks to RAII</w:t>
      </w:r>
    </w:p>
    <w:p w14:paraId="34AFB244" w14:textId="49C79AA2" w:rsidR="0036667A" w:rsidRDefault="0036667A" w:rsidP="003308BB">
      <w:pPr>
        <w:pStyle w:val="ListParagraph"/>
        <w:ind w:left="2028"/>
        <w:rPr>
          <w:rFonts w:ascii="Mangal" w:hAnsi="Mangal" w:cs="Mangal"/>
        </w:rPr>
      </w:pPr>
      <w:proofErr w:type="gramStart"/>
      <w:r>
        <w:rPr>
          <w:rFonts w:ascii="Mangal" w:hAnsi="Mangal" w:cs="Mangal"/>
        </w:rPr>
        <w:t>so</w:t>
      </w:r>
      <w:proofErr w:type="gramEnd"/>
      <w:r>
        <w:rPr>
          <w:rFonts w:ascii="Mangal" w:hAnsi="Mangal" w:cs="Mangal"/>
        </w:rPr>
        <w:t xml:space="preserve"> if a base class has a private </w:t>
      </w:r>
      <w:proofErr w:type="spellStart"/>
      <w:r>
        <w:rPr>
          <w:rFonts w:ascii="Mangal" w:hAnsi="Mangal" w:cs="Mangal"/>
        </w:rPr>
        <w:t>dtor</w:t>
      </w:r>
      <w:proofErr w:type="spellEnd"/>
      <w:r>
        <w:rPr>
          <w:rFonts w:ascii="Mangal" w:hAnsi="Mangal" w:cs="Mangal"/>
        </w:rPr>
        <w:t xml:space="preserve"> (virtual or not), </w:t>
      </w:r>
      <w:r w:rsidR="008E00E8">
        <w:rPr>
          <w:rFonts w:ascii="Mangal" w:hAnsi="Mangal" w:cs="Mangal"/>
        </w:rPr>
        <w:t xml:space="preserve">and we call delete on its pointer, then it wouldn’t work and we have prevented </w:t>
      </w:r>
      <w:proofErr w:type="spellStart"/>
      <w:r w:rsidR="008E00E8">
        <w:rPr>
          <w:rFonts w:ascii="Mangal" w:hAnsi="Mangal" w:cs="Mangal"/>
        </w:rPr>
        <w:t>dtor</w:t>
      </w:r>
      <w:proofErr w:type="spellEnd"/>
      <w:r w:rsidR="008E00E8">
        <w:rPr>
          <w:rFonts w:ascii="Mangal" w:hAnsi="Mangal" w:cs="Mangal"/>
        </w:rPr>
        <w:t xml:space="preserve"> from being called for the entire inheritance chain of the object.</w:t>
      </w:r>
      <w:r w:rsidR="002E624D">
        <w:rPr>
          <w:rFonts w:ascii="Mangal" w:hAnsi="Mangal" w:cs="Mangal"/>
        </w:rPr>
        <w:t xml:space="preserve"> </w:t>
      </w:r>
      <w:r w:rsidR="000C21E3">
        <w:rPr>
          <w:rFonts w:ascii="Mangal" w:hAnsi="Mangal" w:cs="Mangal"/>
        </w:rPr>
        <w:t xml:space="preserve">But it also means the base </w:t>
      </w:r>
      <w:proofErr w:type="spellStart"/>
      <w:r w:rsidR="000C21E3">
        <w:rPr>
          <w:rFonts w:ascii="Mangal" w:hAnsi="Mangal" w:cs="Mangal"/>
        </w:rPr>
        <w:t>class’</w:t>
      </w:r>
      <w:proofErr w:type="spellEnd"/>
      <w:r w:rsidR="000C21E3">
        <w:rPr>
          <w:rFonts w:ascii="Mangal" w:hAnsi="Mangal" w:cs="Mangal"/>
        </w:rPr>
        <w:t xml:space="preserve"> pointer can’t have a dynamically allocated base class object (as it can’t deallocate explicitly).</w:t>
      </w:r>
      <w:r w:rsidR="00BA1868">
        <w:rPr>
          <w:rFonts w:ascii="Mangal" w:hAnsi="Mangal" w:cs="Mangal"/>
        </w:rPr>
        <w:t xml:space="preserve"> This also means we can’t use the base class in a unique pointer. </w:t>
      </w:r>
      <w:r w:rsidR="007A2DDF">
        <w:rPr>
          <w:rFonts w:ascii="Mangal" w:hAnsi="Mangal" w:cs="Mangal"/>
        </w:rPr>
        <w:t xml:space="preserve">Lastly, for some reason this also means </w:t>
      </w:r>
      <w:r w:rsidR="00A67E1E">
        <w:rPr>
          <w:rFonts w:ascii="Mangal" w:hAnsi="Mangal" w:cs="Mangal"/>
        </w:rPr>
        <w:t>base class can’t be allocated on the stack.</w:t>
      </w:r>
    </w:p>
    <w:p w14:paraId="1B4B2693" w14:textId="77777777" w:rsidR="007A2DDF" w:rsidRDefault="007A2DDF" w:rsidP="003308BB">
      <w:pPr>
        <w:pStyle w:val="ListParagraph"/>
        <w:ind w:left="2028"/>
        <w:rPr>
          <w:rFonts w:ascii="Mangal" w:hAnsi="Mangal" w:cs="Mangal"/>
        </w:rPr>
      </w:pPr>
    </w:p>
    <w:p w14:paraId="63EF54F5" w14:textId="13D66D7F" w:rsidR="007A2DDF" w:rsidRDefault="007A2DDF" w:rsidP="003308BB">
      <w:pPr>
        <w:pStyle w:val="ListParagraph"/>
        <w:ind w:left="2028"/>
        <w:rPr>
          <w:rFonts w:ascii="Mangal" w:hAnsi="Mangal" w:cs="Mangal"/>
        </w:rPr>
      </w:pPr>
      <w:r>
        <w:rPr>
          <w:rFonts w:ascii="Mangal" w:hAnsi="Mangal" w:cs="Mangal"/>
        </w:rPr>
        <w:t>All these reasons mean</w:t>
      </w:r>
      <w:r w:rsidR="004B7297">
        <w:rPr>
          <w:rFonts w:ascii="Mangal" w:hAnsi="Mangal" w:cs="Mangal"/>
        </w:rPr>
        <w:t xml:space="preserve"> </w:t>
      </w:r>
      <w:proofErr w:type="spellStart"/>
      <w:r w:rsidR="004B7297">
        <w:rPr>
          <w:rFonts w:ascii="Mangal" w:hAnsi="Mangal" w:cs="Mangal"/>
        </w:rPr>
        <w:t>dtors</w:t>
      </w:r>
      <w:proofErr w:type="spellEnd"/>
      <w:r w:rsidR="004B7297">
        <w:rPr>
          <w:rFonts w:ascii="Mangal" w:hAnsi="Mangal" w:cs="Mangal"/>
        </w:rPr>
        <w:t xml:space="preserve"> should be virtual</w:t>
      </w:r>
      <w:r w:rsidR="00FD7766">
        <w:rPr>
          <w:rFonts w:ascii="Mangal" w:hAnsi="Mangal" w:cs="Mangal"/>
        </w:rPr>
        <w:t xml:space="preserve"> when public, but non-virtual when private or protected.</w:t>
      </w:r>
    </w:p>
    <w:p w14:paraId="4230D6CB" w14:textId="77777777" w:rsidR="00422D97" w:rsidRDefault="00422D97" w:rsidP="003308BB">
      <w:pPr>
        <w:pStyle w:val="ListParagraph"/>
        <w:ind w:left="2028"/>
        <w:rPr>
          <w:rFonts w:ascii="Mangal" w:hAnsi="Mangal" w:cs="Mangal"/>
        </w:rPr>
      </w:pPr>
    </w:p>
    <w:p w14:paraId="2F95783B" w14:textId="77777777" w:rsidR="003308BB" w:rsidRDefault="003308BB" w:rsidP="003308BB">
      <w:pPr>
        <w:pStyle w:val="ListParagraph"/>
        <w:ind w:left="2028"/>
        <w:rPr>
          <w:rFonts w:ascii="Mangal" w:hAnsi="Mangal" w:cs="Mangal"/>
        </w:rPr>
      </w:pPr>
    </w:p>
    <w:p w14:paraId="511A9F56" w14:textId="4DCA1396" w:rsidR="00DB4E38" w:rsidRDefault="005F3311" w:rsidP="00135F90">
      <w:pPr>
        <w:pStyle w:val="ListParagraph"/>
        <w:numPr>
          <w:ilvl w:val="2"/>
          <w:numId w:val="1"/>
        </w:numPr>
        <w:rPr>
          <w:rFonts w:ascii="Mangal" w:hAnsi="Mangal" w:cs="Mangal"/>
        </w:rPr>
      </w:pPr>
      <w:r>
        <w:rPr>
          <w:rFonts w:ascii="Mangal" w:hAnsi="Mangal" w:cs="Mangal"/>
        </w:rPr>
        <w:t>Virtual assignment</w:t>
      </w:r>
    </w:p>
    <w:p w14:paraId="68EE7564" w14:textId="00B4B7E2" w:rsidR="005F3311" w:rsidRDefault="005F3311" w:rsidP="005F3311">
      <w:pPr>
        <w:pStyle w:val="ListParagraph"/>
        <w:ind w:left="2028"/>
        <w:rPr>
          <w:rFonts w:ascii="Mangal" w:hAnsi="Mangal" w:cs="Mangal"/>
        </w:rPr>
      </w:pPr>
      <w:r>
        <w:rPr>
          <w:rFonts w:ascii="Mangal" w:hAnsi="Mangal" w:cs="Mangal"/>
        </w:rPr>
        <w:t xml:space="preserve">A </w:t>
      </w:r>
      <w:proofErr w:type="spellStart"/>
      <w:r>
        <w:rPr>
          <w:rFonts w:ascii="Mangal" w:hAnsi="Mangal" w:cs="Mangal"/>
        </w:rPr>
        <w:t>class’</w:t>
      </w:r>
      <w:proofErr w:type="spellEnd"/>
      <w:r>
        <w:rPr>
          <w:rFonts w:ascii="Mangal" w:hAnsi="Mangal" w:cs="Mangal"/>
        </w:rPr>
        <w:t xml:space="preserve"> assignment can be made virtual too. </w:t>
      </w:r>
    </w:p>
    <w:p w14:paraId="635697AE" w14:textId="77777777" w:rsidR="005F3311" w:rsidRDefault="005F3311" w:rsidP="005F3311">
      <w:pPr>
        <w:pStyle w:val="ListParagraph"/>
        <w:ind w:left="2028"/>
        <w:rPr>
          <w:rFonts w:ascii="Mangal" w:hAnsi="Mangal" w:cs="Mangal"/>
        </w:rPr>
      </w:pPr>
    </w:p>
    <w:p w14:paraId="55F0AFD2" w14:textId="77777777" w:rsidR="005F3311" w:rsidRDefault="005F3311" w:rsidP="005F3311">
      <w:pPr>
        <w:pStyle w:val="ListParagraph"/>
        <w:ind w:left="2028"/>
        <w:rPr>
          <w:rFonts w:ascii="Mangal" w:hAnsi="Mangal" w:cs="Mangal"/>
        </w:rPr>
      </w:pPr>
    </w:p>
    <w:p w14:paraId="77E487DE" w14:textId="7844C956" w:rsidR="005F3311" w:rsidRDefault="0067702D" w:rsidP="00135F90">
      <w:pPr>
        <w:pStyle w:val="ListParagraph"/>
        <w:numPr>
          <w:ilvl w:val="2"/>
          <w:numId w:val="1"/>
        </w:numPr>
        <w:rPr>
          <w:rFonts w:ascii="Mangal" w:hAnsi="Mangal" w:cs="Mangal"/>
        </w:rPr>
      </w:pPr>
      <w:r>
        <w:rPr>
          <w:rFonts w:ascii="Mangal" w:hAnsi="Mangal" w:cs="Mangal"/>
        </w:rPr>
        <w:t xml:space="preserve"> Binding</w:t>
      </w:r>
    </w:p>
    <w:p w14:paraId="771460F3" w14:textId="7B4DC506" w:rsidR="0067702D" w:rsidRDefault="0067702D" w:rsidP="0067702D">
      <w:pPr>
        <w:pStyle w:val="ListParagraph"/>
        <w:ind w:left="2028"/>
        <w:rPr>
          <w:rFonts w:ascii="Mangal" w:hAnsi="Mangal" w:cs="Mangal"/>
        </w:rPr>
      </w:pPr>
      <w:r>
        <w:rPr>
          <w:rFonts w:ascii="Mangal" w:hAnsi="Mangal" w:cs="Mangal"/>
        </w:rPr>
        <w:t xml:space="preserve">During compilation functions are given a memory to reside and its address is stored on the stack, then at runtime, the executor </w:t>
      </w:r>
      <w:r w:rsidR="00B640C6">
        <w:rPr>
          <w:rFonts w:ascii="Mangal" w:hAnsi="Mangal" w:cs="Mangal"/>
        </w:rPr>
        <w:t>goes to the address and executes the function. The process of associating identifiers with their memory addresses is called binding.</w:t>
      </w:r>
      <w:r w:rsidR="000A48B7">
        <w:rPr>
          <w:rFonts w:ascii="Mangal" w:hAnsi="Mangal" w:cs="Mangal"/>
        </w:rPr>
        <w:t xml:space="preserve"> There’s variable binding and function binding.</w:t>
      </w:r>
    </w:p>
    <w:p w14:paraId="3106E7CE" w14:textId="77777777" w:rsidR="000A48B7" w:rsidRDefault="000A48B7" w:rsidP="0067702D">
      <w:pPr>
        <w:pStyle w:val="ListParagraph"/>
        <w:ind w:left="2028"/>
        <w:rPr>
          <w:rFonts w:ascii="Mangal" w:hAnsi="Mangal" w:cs="Mangal"/>
        </w:rPr>
      </w:pPr>
    </w:p>
    <w:p w14:paraId="63162625" w14:textId="5DB98E1C" w:rsidR="000A48B7" w:rsidRDefault="00CB2BCD" w:rsidP="00CB2BCD">
      <w:pPr>
        <w:pStyle w:val="ListParagraph"/>
        <w:numPr>
          <w:ilvl w:val="3"/>
          <w:numId w:val="1"/>
        </w:numPr>
        <w:rPr>
          <w:rFonts w:ascii="Mangal" w:hAnsi="Mangal" w:cs="Mangal"/>
        </w:rPr>
      </w:pPr>
      <w:r>
        <w:rPr>
          <w:rFonts w:ascii="Mangal" w:hAnsi="Mangal" w:cs="Mangal"/>
        </w:rPr>
        <w:t>Early Binding</w:t>
      </w:r>
    </w:p>
    <w:p w14:paraId="2ED02F4A" w14:textId="77EA3C80" w:rsidR="00CB2BCD" w:rsidRDefault="00CB2BCD" w:rsidP="00CB2BCD">
      <w:pPr>
        <w:pStyle w:val="ListParagraph"/>
        <w:ind w:left="3042"/>
        <w:rPr>
          <w:rFonts w:ascii="Mangal" w:hAnsi="Mangal" w:cs="Mangal"/>
        </w:rPr>
      </w:pPr>
      <w:r>
        <w:rPr>
          <w:rFonts w:ascii="Mangal" w:hAnsi="Mangal" w:cs="Mangal"/>
        </w:rPr>
        <w:t>Normal function calls can be resolved at compile itself.</w:t>
      </w:r>
    </w:p>
    <w:p w14:paraId="162F50A7" w14:textId="2E55560F" w:rsidR="00CB2BCD" w:rsidRDefault="00CB2BCD" w:rsidP="00CB2BCD">
      <w:pPr>
        <w:pStyle w:val="ListParagraph"/>
        <w:ind w:left="3042"/>
        <w:rPr>
          <w:rFonts w:ascii="Mangal" w:hAnsi="Mangal" w:cs="Mangal"/>
        </w:rPr>
      </w:pPr>
      <w:r>
        <w:rPr>
          <w:rFonts w:ascii="Mangal" w:hAnsi="Mangal" w:cs="Mangal"/>
        </w:rPr>
        <w:t>For ex.:</w:t>
      </w:r>
    </w:p>
    <w:p w14:paraId="749A23DB"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E8517"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49900"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//early binding</w:t>
      </w:r>
    </w:p>
    <w:p w14:paraId="400E6014"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666600"/>
          <w:sz w:val="17"/>
          <w:szCs w:val="17"/>
        </w:rPr>
        <w:t>}</w:t>
      </w:r>
    </w:p>
    <w:p w14:paraId="020ED97C" w14:textId="519B1B39" w:rsidR="00CB2BCD" w:rsidRDefault="00CB2BCD" w:rsidP="00CB2BCD">
      <w:pPr>
        <w:pStyle w:val="ListParagraph"/>
        <w:ind w:left="3042"/>
        <w:rPr>
          <w:rFonts w:ascii="Mangal" w:hAnsi="Mangal" w:cs="Mangal"/>
        </w:rPr>
      </w:pPr>
      <w:r>
        <w:rPr>
          <w:rFonts w:ascii="Mangal" w:hAnsi="Mangal" w:cs="Mangal"/>
        </w:rPr>
        <w:t xml:space="preserve">This call is called early binding / static binding because the compiler and linker can replace the call with the function’s address at compile time </w:t>
      </w:r>
      <w:r w:rsidR="005E3B62">
        <w:rPr>
          <w:rFonts w:ascii="Mangal" w:hAnsi="Mangal" w:cs="Mangal"/>
        </w:rPr>
        <w:t>itself then at runtime the executor simply needs to jump to the address to continue execution.</w:t>
      </w:r>
    </w:p>
    <w:p w14:paraId="57BBA772" w14:textId="77777777" w:rsidR="005E3B62" w:rsidRDefault="005E3B62" w:rsidP="00CB2BCD">
      <w:pPr>
        <w:pStyle w:val="ListParagraph"/>
        <w:ind w:left="3042"/>
        <w:rPr>
          <w:rFonts w:ascii="Mangal" w:hAnsi="Mangal" w:cs="Mangal"/>
        </w:rPr>
      </w:pPr>
    </w:p>
    <w:p w14:paraId="6F1F5E1B" w14:textId="77777777" w:rsidR="005E3B62" w:rsidRDefault="005E3B62" w:rsidP="00CB2BCD">
      <w:pPr>
        <w:pStyle w:val="ListParagraph"/>
        <w:ind w:left="3042"/>
        <w:rPr>
          <w:rFonts w:ascii="Mangal" w:hAnsi="Mangal" w:cs="Mangal"/>
        </w:rPr>
      </w:pPr>
    </w:p>
    <w:p w14:paraId="12DAE893" w14:textId="77777777" w:rsidR="00CB2BCD" w:rsidRDefault="00CB2BCD" w:rsidP="00CB2BCD">
      <w:pPr>
        <w:pStyle w:val="ListParagraph"/>
        <w:ind w:left="3042"/>
        <w:rPr>
          <w:rFonts w:ascii="Mangal" w:hAnsi="Mangal" w:cs="Mangal"/>
        </w:rPr>
      </w:pPr>
    </w:p>
    <w:p w14:paraId="0030CBE2" w14:textId="1850F509" w:rsidR="00CB2BCD" w:rsidRDefault="00CB2BCD" w:rsidP="00CB2BCD">
      <w:pPr>
        <w:pStyle w:val="ListParagraph"/>
        <w:numPr>
          <w:ilvl w:val="3"/>
          <w:numId w:val="1"/>
        </w:numPr>
        <w:rPr>
          <w:rFonts w:ascii="Mangal" w:hAnsi="Mangal" w:cs="Mangal"/>
        </w:rPr>
      </w:pPr>
      <w:r>
        <w:rPr>
          <w:rFonts w:ascii="Mangal" w:hAnsi="Mangal" w:cs="Mangal"/>
        </w:rPr>
        <w:t>Late Binding</w:t>
      </w:r>
    </w:p>
    <w:p w14:paraId="2FF39316" w14:textId="46C5D8A2" w:rsidR="00ED39E4" w:rsidRDefault="00586867" w:rsidP="00ED39E4">
      <w:pPr>
        <w:pStyle w:val="ListParagraph"/>
        <w:ind w:left="3042"/>
        <w:rPr>
          <w:rFonts w:ascii="Mangal" w:hAnsi="Mangal" w:cs="Mangal"/>
        </w:rPr>
      </w:pPr>
      <w:r>
        <w:rPr>
          <w:rFonts w:ascii="Mangal" w:hAnsi="Mangal" w:cs="Mangal"/>
        </w:rPr>
        <w:t xml:space="preserve">Aka dynamic binding. </w:t>
      </w:r>
      <w:r w:rsidR="00ED39E4">
        <w:rPr>
          <w:rFonts w:ascii="Mangal" w:hAnsi="Mangal" w:cs="Mangal"/>
        </w:rPr>
        <w:t xml:space="preserve">Contrary to the early binding, here </w:t>
      </w:r>
      <w:r>
        <w:rPr>
          <w:rFonts w:ascii="Mangal" w:hAnsi="Mangal" w:cs="Mangal"/>
        </w:rPr>
        <w:t>the compiler and linker don’t have an address for the function and the call isn’t resolved until runtime.</w:t>
      </w:r>
    </w:p>
    <w:p w14:paraId="45B3BEA5" w14:textId="2056C94B" w:rsidR="00586867" w:rsidRDefault="00811BDF" w:rsidP="00ED39E4">
      <w:pPr>
        <w:pStyle w:val="ListParagraph"/>
        <w:ind w:left="3042"/>
        <w:rPr>
          <w:rFonts w:ascii="Mangal" w:hAnsi="Mangal" w:cs="Mangal"/>
        </w:rPr>
      </w:pPr>
      <w:r>
        <w:rPr>
          <w:rFonts w:ascii="Mangal" w:hAnsi="Mangal" w:cs="Mangal"/>
        </w:rPr>
        <w:lastRenderedPageBreak/>
        <w:t xml:space="preserve">At runtime the function is dynamically searched for with signature. </w:t>
      </w:r>
    </w:p>
    <w:p w14:paraId="6EF50103" w14:textId="77777777" w:rsidR="00811BDF" w:rsidRDefault="00811BDF" w:rsidP="00ED39E4">
      <w:pPr>
        <w:pStyle w:val="ListParagraph"/>
        <w:ind w:left="3042"/>
        <w:rPr>
          <w:rFonts w:ascii="Mangal" w:hAnsi="Mangal" w:cs="Mangal"/>
        </w:rPr>
      </w:pPr>
    </w:p>
    <w:p w14:paraId="2CF3E152" w14:textId="66BBE586" w:rsidR="00811BDF" w:rsidRDefault="00811BDF" w:rsidP="00ED39E4">
      <w:pPr>
        <w:pStyle w:val="ListParagraph"/>
        <w:ind w:left="3042"/>
        <w:rPr>
          <w:rFonts w:ascii="Mangal" w:hAnsi="Mangal" w:cs="Mangal"/>
        </w:rPr>
      </w:pPr>
      <w:r>
        <w:rPr>
          <w:rFonts w:ascii="Mangal" w:hAnsi="Mangal" w:cs="Mangal"/>
        </w:rPr>
        <w:t xml:space="preserve">C++ doesn’t support late binding, but </w:t>
      </w:r>
      <w:r w:rsidR="00E20B03">
        <w:rPr>
          <w:rFonts w:ascii="Mangal" w:hAnsi="Mangal" w:cs="Mangal"/>
        </w:rPr>
        <w:t>virtual functions are as close to late binding as C++ allows. Their calls are resolved at runtime but not at the call-site</w:t>
      </w:r>
      <w:r w:rsidR="00A97828">
        <w:rPr>
          <w:rFonts w:ascii="Mangal" w:hAnsi="Mangal" w:cs="Mangal"/>
        </w:rPr>
        <w:t>, instead at some prior point of the program’s lifecycle.</w:t>
      </w:r>
    </w:p>
    <w:p w14:paraId="16817D4D" w14:textId="6E81715E" w:rsidR="00A97828" w:rsidRDefault="00112A65" w:rsidP="00ED39E4">
      <w:pPr>
        <w:pStyle w:val="ListParagraph"/>
        <w:ind w:left="3042"/>
        <w:rPr>
          <w:rFonts w:ascii="Mangal" w:hAnsi="Mangal" w:cs="Mangal"/>
        </w:rPr>
      </w:pPr>
      <w:r>
        <w:rPr>
          <w:rFonts w:ascii="Mangal" w:hAnsi="Mangal" w:cs="Mangal"/>
        </w:rPr>
        <w:t>In this context, C++ does support Late Binding.</w:t>
      </w:r>
    </w:p>
    <w:p w14:paraId="1CEABDF2" w14:textId="77777777" w:rsidR="00112A65" w:rsidRDefault="00112A65" w:rsidP="00ED39E4">
      <w:pPr>
        <w:pStyle w:val="ListParagraph"/>
        <w:ind w:left="3042"/>
        <w:rPr>
          <w:rFonts w:ascii="Mangal" w:hAnsi="Mangal" w:cs="Mangal"/>
        </w:rPr>
      </w:pPr>
    </w:p>
    <w:p w14:paraId="4510B1E1" w14:textId="64301A9A" w:rsidR="00112A65" w:rsidRDefault="00112A65" w:rsidP="00ED39E4">
      <w:pPr>
        <w:pStyle w:val="ListParagraph"/>
        <w:ind w:left="3042"/>
        <w:rPr>
          <w:rFonts w:ascii="Mangal" w:hAnsi="Mangal" w:cs="Mangal"/>
        </w:rPr>
      </w:pPr>
      <w:r>
        <w:rPr>
          <w:rFonts w:ascii="Mangal" w:hAnsi="Mangal" w:cs="Mangal"/>
        </w:rPr>
        <w:t xml:space="preserve">Function pointers are also an example of late binding as the compiler can’t </w:t>
      </w:r>
      <w:r w:rsidR="007F0F4D">
        <w:rPr>
          <w:rFonts w:ascii="Mangal" w:hAnsi="Mangal" w:cs="Mangal"/>
        </w:rPr>
        <w:t>perform early binding due to pointer indirection.</w:t>
      </w:r>
    </w:p>
    <w:p w14:paraId="6486B833" w14:textId="48F54BEB" w:rsidR="007F0F4D" w:rsidRDefault="007F0F4D" w:rsidP="00ED39E4">
      <w:pPr>
        <w:pStyle w:val="ListParagraph"/>
        <w:ind w:left="3042"/>
        <w:rPr>
          <w:rFonts w:ascii="Mangal" w:hAnsi="Mangal" w:cs="Mangal"/>
        </w:rPr>
      </w:pPr>
      <w:r>
        <w:rPr>
          <w:rFonts w:ascii="Mangal" w:hAnsi="Mangal" w:cs="Mangal"/>
        </w:rPr>
        <w:t>For ex.:</w:t>
      </w:r>
    </w:p>
    <w:p w14:paraId="37C2690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4338B"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A3AF5"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B348C3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//address is resolved at runtime</w:t>
      </w:r>
    </w:p>
    <w:p w14:paraId="79F3F132"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666600"/>
          <w:sz w:val="17"/>
          <w:szCs w:val="17"/>
        </w:rPr>
        <w:t>}</w:t>
      </w:r>
    </w:p>
    <w:p w14:paraId="283E02CF" w14:textId="77777777" w:rsidR="00B60D73" w:rsidRDefault="00B60D73" w:rsidP="00ED39E4">
      <w:pPr>
        <w:pStyle w:val="ListParagraph"/>
        <w:ind w:left="3042"/>
        <w:rPr>
          <w:rFonts w:ascii="Mangal" w:hAnsi="Mangal" w:cs="Mangal"/>
        </w:rPr>
      </w:pPr>
    </w:p>
    <w:p w14:paraId="461BDD6D" w14:textId="7AA88BF8" w:rsidR="00C9639D" w:rsidRDefault="006C1B98" w:rsidP="00ED39E4">
      <w:pPr>
        <w:pStyle w:val="ListParagraph"/>
        <w:ind w:left="3042"/>
        <w:rPr>
          <w:rFonts w:ascii="Mangal" w:hAnsi="Mangal" w:cs="Mangal"/>
        </w:rPr>
      </w:pPr>
      <w:r>
        <w:rPr>
          <w:rFonts w:ascii="Mangal" w:hAnsi="Mangal" w:cs="Mangal"/>
        </w:rPr>
        <w:t>The virtual table</w:t>
      </w:r>
    </w:p>
    <w:p w14:paraId="5F34295B" w14:textId="1692A7D1" w:rsidR="006C1B98" w:rsidRDefault="006C1B98" w:rsidP="00ED39E4">
      <w:pPr>
        <w:pStyle w:val="ListParagraph"/>
        <w:ind w:left="3042"/>
        <w:rPr>
          <w:rFonts w:ascii="Mangal" w:hAnsi="Mangal" w:cs="Mangal"/>
        </w:rPr>
      </w:pPr>
      <w:r>
        <w:rPr>
          <w:rFonts w:ascii="Mangal" w:hAnsi="Mangal" w:cs="Mangal"/>
        </w:rPr>
        <w:t xml:space="preserve">aka </w:t>
      </w:r>
      <w:proofErr w:type="spellStart"/>
      <w:r>
        <w:rPr>
          <w:rFonts w:ascii="Mangal" w:hAnsi="Mangal" w:cs="Mangal"/>
        </w:rPr>
        <w:t>vtable</w:t>
      </w:r>
      <w:proofErr w:type="spellEnd"/>
      <w:r>
        <w:rPr>
          <w:rFonts w:ascii="Mangal" w:hAnsi="Mangal" w:cs="Mangal"/>
        </w:rPr>
        <w:t xml:space="preserve"> or virtual method table or virtual function table.</w:t>
      </w:r>
    </w:p>
    <w:p w14:paraId="1C1F9BE2" w14:textId="366A87F9" w:rsidR="006C1B98" w:rsidRDefault="006C1B98" w:rsidP="00ED39E4">
      <w:pPr>
        <w:pStyle w:val="ListParagraph"/>
        <w:ind w:left="3042"/>
        <w:rPr>
          <w:rFonts w:ascii="Mangal" w:hAnsi="Mangal" w:cs="Mangal"/>
        </w:rPr>
      </w:pPr>
      <w:r>
        <w:rPr>
          <w:rFonts w:ascii="Mangal" w:hAnsi="Mangal" w:cs="Mangal"/>
        </w:rPr>
        <w:t xml:space="preserve">C++ implements late binding on virtual functions using this </w:t>
      </w:r>
      <w:r w:rsidR="00FF01D2">
        <w:rPr>
          <w:rFonts w:ascii="Mangal" w:hAnsi="Mangal" w:cs="Mangal"/>
        </w:rPr>
        <w:t>lookup table, it manages this table at runtime and when a virtual function’s call has to be resolved, refers to this table.</w:t>
      </w:r>
    </w:p>
    <w:p w14:paraId="5B2B7891" w14:textId="77777777" w:rsidR="003E6D56" w:rsidRDefault="003566BF" w:rsidP="00ED39E4">
      <w:pPr>
        <w:pStyle w:val="ListParagraph"/>
        <w:ind w:left="3042"/>
        <w:rPr>
          <w:rFonts w:ascii="Mangal" w:hAnsi="Mangal" w:cs="Mangal"/>
        </w:rPr>
      </w:pPr>
      <w:r>
        <w:rPr>
          <w:rFonts w:ascii="Mangal" w:hAnsi="Mangal" w:cs="Mangal"/>
        </w:rPr>
        <w:t xml:space="preserve">The way C++ does it is like so, </w:t>
      </w:r>
      <w:r w:rsidR="00BF3CA6">
        <w:rPr>
          <w:rFonts w:ascii="Mangal" w:hAnsi="Mangal" w:cs="Mangal"/>
        </w:rPr>
        <w:t xml:space="preserve">every class is assigned a </w:t>
      </w:r>
      <w:proofErr w:type="spellStart"/>
      <w:r w:rsidR="00BF3CA6">
        <w:rPr>
          <w:rFonts w:ascii="Mangal" w:hAnsi="Mangal" w:cs="Mangal"/>
        </w:rPr>
        <w:t>vtable</w:t>
      </w:r>
      <w:proofErr w:type="spellEnd"/>
      <w:r w:rsidR="00BF3CA6">
        <w:rPr>
          <w:rFonts w:ascii="Mangal" w:hAnsi="Mangal" w:cs="Mangal"/>
        </w:rPr>
        <w:t xml:space="preserve">, this is a static array with </w:t>
      </w:r>
      <w:r w:rsidR="00764DE7">
        <w:rPr>
          <w:rFonts w:ascii="Mangal" w:hAnsi="Mangal" w:cs="Mangal"/>
        </w:rPr>
        <w:t xml:space="preserve">function pointers in it, each function pointer points to a virtual function of the class. This </w:t>
      </w:r>
      <w:proofErr w:type="spellStart"/>
      <w:r w:rsidR="00764DE7">
        <w:rPr>
          <w:rFonts w:ascii="Mangal" w:hAnsi="Mangal" w:cs="Mangal"/>
        </w:rPr>
        <w:t>vtable</w:t>
      </w:r>
      <w:proofErr w:type="spellEnd"/>
      <w:r w:rsidR="00764DE7">
        <w:rPr>
          <w:rFonts w:ascii="Mangal" w:hAnsi="Mangal" w:cs="Mangal"/>
        </w:rPr>
        <w:t xml:space="preserve"> is </w:t>
      </w:r>
      <w:r w:rsidR="00794F02">
        <w:rPr>
          <w:rFonts w:ascii="Mangal" w:hAnsi="Mangal" w:cs="Mangal"/>
        </w:rPr>
        <w:t xml:space="preserve">a static array but it is </w:t>
      </w:r>
      <w:r w:rsidR="003E6D56">
        <w:rPr>
          <w:rFonts w:ascii="Mangal" w:hAnsi="Mangal" w:cs="Mangal"/>
        </w:rPr>
        <w:t>defined</w:t>
      </w:r>
      <w:r w:rsidR="009C744E">
        <w:rPr>
          <w:rFonts w:ascii="Mangal" w:hAnsi="Mangal" w:cs="Mangal"/>
        </w:rPr>
        <w:t xml:space="preserve"> outside the class in a different area (probably the heap), </w:t>
      </w:r>
      <w:r w:rsidR="003E6D56">
        <w:rPr>
          <w:rFonts w:ascii="Mangal" w:hAnsi="Mangal" w:cs="Mangal"/>
        </w:rPr>
        <w:t xml:space="preserve">inside the class the compiler implicitly adds a pointer to this </w:t>
      </w:r>
      <w:proofErr w:type="spellStart"/>
      <w:r w:rsidR="003E6D56">
        <w:rPr>
          <w:rFonts w:ascii="Mangal" w:hAnsi="Mangal" w:cs="Mangal"/>
        </w:rPr>
        <w:t>vtable</w:t>
      </w:r>
      <w:proofErr w:type="spellEnd"/>
      <w:r w:rsidR="003E6D56">
        <w:rPr>
          <w:rFonts w:ascii="Mangal" w:hAnsi="Mangal" w:cs="Mangal"/>
        </w:rPr>
        <w:t xml:space="preserve">. </w:t>
      </w:r>
    </w:p>
    <w:p w14:paraId="5F8B0278" w14:textId="6112830E" w:rsidR="00677CC9" w:rsidRPr="00E26613" w:rsidRDefault="003E6D56" w:rsidP="00E26613">
      <w:pPr>
        <w:pStyle w:val="ListParagraph"/>
        <w:ind w:left="3042"/>
        <w:rPr>
          <w:rFonts w:ascii="Mangal" w:hAnsi="Mangal" w:cs="Mangal"/>
        </w:rPr>
      </w:pPr>
      <w:r>
        <w:rPr>
          <w:rFonts w:ascii="Mangal" w:hAnsi="Mangal" w:cs="Mangal"/>
        </w:rPr>
        <w:t xml:space="preserve">Now when the class is derived, this </w:t>
      </w:r>
      <w:proofErr w:type="spellStart"/>
      <w:r>
        <w:rPr>
          <w:rFonts w:ascii="Mangal" w:hAnsi="Mangal" w:cs="Mangal"/>
        </w:rPr>
        <w:t>vtable</w:t>
      </w:r>
      <w:proofErr w:type="spellEnd"/>
      <w:r>
        <w:rPr>
          <w:rFonts w:ascii="Mangal" w:hAnsi="Mangal" w:cs="Mangal"/>
        </w:rPr>
        <w:t xml:space="preserve"> pointer is inherited as well </w:t>
      </w:r>
      <w:r w:rsidR="00A11020">
        <w:rPr>
          <w:rFonts w:ascii="Mangal" w:hAnsi="Mangal" w:cs="Mangal"/>
        </w:rPr>
        <w:t xml:space="preserve">and </w:t>
      </w:r>
      <w:r w:rsidR="001C3A1D">
        <w:rPr>
          <w:rFonts w:ascii="Mangal" w:hAnsi="Mangal" w:cs="Mangal"/>
        </w:rPr>
        <w:t xml:space="preserve">the derived class doesn’t </w:t>
      </w:r>
      <w:r w:rsidR="009545BB">
        <w:rPr>
          <w:rFonts w:ascii="Mangal" w:hAnsi="Mangal" w:cs="Mangal"/>
        </w:rPr>
        <w:t xml:space="preserve">create its </w:t>
      </w:r>
      <w:r w:rsidR="009545BB">
        <w:rPr>
          <w:rFonts w:ascii="Mangal" w:hAnsi="Mangal" w:cs="Mangal"/>
        </w:rPr>
        <w:lastRenderedPageBreak/>
        <w:t xml:space="preserve">own </w:t>
      </w:r>
      <w:proofErr w:type="spellStart"/>
      <w:r w:rsidR="009545BB">
        <w:rPr>
          <w:rFonts w:ascii="Mangal" w:hAnsi="Mangal" w:cs="Mangal"/>
        </w:rPr>
        <w:t>vtable</w:t>
      </w:r>
      <w:proofErr w:type="spellEnd"/>
      <w:r w:rsidR="009545BB">
        <w:rPr>
          <w:rFonts w:ascii="Mangal" w:hAnsi="Mangal" w:cs="Mangal"/>
        </w:rPr>
        <w:t xml:space="preserve"> pointer if it inherits </w:t>
      </w:r>
      <w:r w:rsidR="0025475F">
        <w:rPr>
          <w:rFonts w:ascii="Mangal" w:hAnsi="Mangal" w:cs="Mangal"/>
        </w:rPr>
        <w:t>it</w:t>
      </w:r>
      <w:r w:rsidR="00156EEF">
        <w:rPr>
          <w:rFonts w:ascii="Mangal" w:hAnsi="Mangal" w:cs="Mangal"/>
        </w:rPr>
        <w:t xml:space="preserve"> from the base</w:t>
      </w:r>
      <w:r w:rsidR="003D4F25">
        <w:rPr>
          <w:rFonts w:ascii="Mangal" w:hAnsi="Mangal" w:cs="Mangal"/>
        </w:rPr>
        <w:t xml:space="preserve">. It still creates its own </w:t>
      </w:r>
      <w:proofErr w:type="spellStart"/>
      <w:r w:rsidR="003D4F25">
        <w:rPr>
          <w:rFonts w:ascii="Mangal" w:hAnsi="Mangal" w:cs="Mangal"/>
        </w:rPr>
        <w:t>vtable</w:t>
      </w:r>
      <w:proofErr w:type="spellEnd"/>
      <w:r w:rsidR="003D4F25">
        <w:rPr>
          <w:rFonts w:ascii="Mangal" w:hAnsi="Mangal" w:cs="Mangal"/>
        </w:rPr>
        <w:t xml:space="preserve"> though </w:t>
      </w:r>
      <w:r w:rsidR="00E269AA">
        <w:rPr>
          <w:rFonts w:ascii="Mangal" w:hAnsi="Mangal" w:cs="Mangal"/>
        </w:rPr>
        <w:t xml:space="preserve">and sets the </w:t>
      </w:r>
      <w:proofErr w:type="spellStart"/>
      <w:r w:rsidR="00E269AA">
        <w:rPr>
          <w:rFonts w:ascii="Mangal" w:hAnsi="Mangal" w:cs="Mangal"/>
        </w:rPr>
        <w:t>vtable</w:t>
      </w:r>
      <w:proofErr w:type="spellEnd"/>
      <w:r w:rsidR="00E269AA">
        <w:rPr>
          <w:rFonts w:ascii="Mangal" w:hAnsi="Mangal" w:cs="Mangal"/>
        </w:rPr>
        <w:t xml:space="preserve"> pointer to it</w:t>
      </w:r>
      <w:r w:rsidR="00082BF8">
        <w:rPr>
          <w:rFonts w:ascii="Mangal" w:hAnsi="Mangal" w:cs="Mangal"/>
        </w:rPr>
        <w:t xml:space="preserve">. And just like the base class </w:t>
      </w:r>
      <w:proofErr w:type="spellStart"/>
      <w:r w:rsidR="00082BF8">
        <w:rPr>
          <w:rFonts w:ascii="Mangal" w:hAnsi="Mangal" w:cs="Mangal"/>
        </w:rPr>
        <w:t>vtable</w:t>
      </w:r>
      <w:proofErr w:type="spellEnd"/>
      <w:r w:rsidR="00082BF8">
        <w:rPr>
          <w:rFonts w:ascii="Mangal" w:hAnsi="Mangal" w:cs="Mangal"/>
        </w:rPr>
        <w:t xml:space="preserve"> pointer, it </w:t>
      </w:r>
      <w:r w:rsidR="00333C1F">
        <w:rPr>
          <w:rFonts w:ascii="Mangal" w:hAnsi="Mangal" w:cs="Mangal"/>
        </w:rPr>
        <w:t xml:space="preserve">adds </w:t>
      </w:r>
      <w:r w:rsidR="005057B3">
        <w:rPr>
          <w:rFonts w:ascii="Mangal" w:hAnsi="Mangal" w:cs="Mangal"/>
        </w:rPr>
        <w:t xml:space="preserve">virtual function pointers for the inherited virtual functions and also </w:t>
      </w:r>
      <w:r w:rsidR="00333C1F">
        <w:rPr>
          <w:rFonts w:ascii="Mangal" w:hAnsi="Mangal" w:cs="Mangal"/>
        </w:rPr>
        <w:t xml:space="preserve">its own virtual functions’ </w:t>
      </w:r>
      <w:r w:rsidR="001B6021">
        <w:rPr>
          <w:rFonts w:ascii="Mangal" w:hAnsi="Mangal" w:cs="Mangal"/>
        </w:rPr>
        <w:t xml:space="preserve">pointer to the </w:t>
      </w:r>
      <w:proofErr w:type="spellStart"/>
      <w:r w:rsidR="005057B3">
        <w:rPr>
          <w:rFonts w:ascii="Mangal" w:hAnsi="Mangal" w:cs="Mangal"/>
        </w:rPr>
        <w:t>vtable</w:t>
      </w:r>
      <w:proofErr w:type="spellEnd"/>
      <w:r w:rsidR="00677CC9">
        <w:rPr>
          <w:rFonts w:ascii="Mangal" w:hAnsi="Mangal" w:cs="Mangal"/>
        </w:rPr>
        <w:t>, and if a virtual function signature of derived class matches a virtual function of the base in this table, it overwrites the address to point to its own, i.e.,</w:t>
      </w:r>
      <w:r w:rsidR="008A6625">
        <w:rPr>
          <w:rFonts w:ascii="Mangal" w:hAnsi="Mangal" w:cs="Mangal"/>
        </w:rPr>
        <w:t xml:space="preserve"> point to</w:t>
      </w:r>
      <w:r w:rsidR="00677CC9">
        <w:rPr>
          <w:rFonts w:ascii="Mangal" w:hAnsi="Mangal" w:cs="Mangal"/>
        </w:rPr>
        <w:t xml:space="preserve"> derived </w:t>
      </w:r>
      <w:proofErr w:type="spellStart"/>
      <w:r w:rsidR="00677CC9">
        <w:rPr>
          <w:rFonts w:ascii="Mangal" w:hAnsi="Mangal" w:cs="Mangal"/>
        </w:rPr>
        <w:t>class’</w:t>
      </w:r>
      <w:proofErr w:type="spellEnd"/>
      <w:r w:rsidR="00677CC9">
        <w:rPr>
          <w:rFonts w:ascii="Mangal" w:hAnsi="Mangal" w:cs="Mangal"/>
        </w:rPr>
        <w:t xml:space="preserve"> virtual function. This is called virtual function overriding.</w:t>
      </w:r>
    </w:p>
    <w:p w14:paraId="2EB80287" w14:textId="1B5753CA" w:rsidR="00677CC9" w:rsidRDefault="00E26613" w:rsidP="00ED39E4">
      <w:pPr>
        <w:pStyle w:val="ListParagraph"/>
        <w:ind w:left="3042"/>
        <w:rPr>
          <w:rFonts w:ascii="Mangal" w:hAnsi="Mangal" w:cs="Mangal"/>
        </w:rPr>
      </w:pPr>
      <w:r>
        <w:rPr>
          <w:rFonts w:ascii="Mangal" w:hAnsi="Mangal" w:cs="Mangal"/>
        </w:rPr>
        <w:t>That is,</w:t>
      </w:r>
    </w:p>
    <w:p w14:paraId="77D00F81" w14:textId="45E71C45" w:rsidR="00E26613" w:rsidRDefault="00E26613" w:rsidP="00ED39E4">
      <w:pPr>
        <w:pStyle w:val="ListParagraph"/>
        <w:ind w:left="3042"/>
        <w:rPr>
          <w:rFonts w:ascii="Mangal" w:hAnsi="Mangal" w:cs="Mangal"/>
        </w:rPr>
      </w:pPr>
      <w:r>
        <w:rPr>
          <w:noProof/>
        </w:rPr>
        <w:drawing>
          <wp:inline distT="0" distB="0" distL="0" distR="0" wp14:anchorId="25EB20CC" wp14:editId="5EB44C7C">
            <wp:extent cx="4685030" cy="460438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5030" cy="4604385"/>
                    </a:xfrm>
                    <a:prstGeom prst="rect">
                      <a:avLst/>
                    </a:prstGeom>
                    <a:noFill/>
                    <a:ln>
                      <a:noFill/>
                    </a:ln>
                  </pic:spPr>
                </pic:pic>
              </a:graphicData>
            </a:graphic>
          </wp:inline>
        </w:drawing>
      </w:r>
    </w:p>
    <w:p w14:paraId="1A7EE4FA" w14:textId="16160CEB" w:rsidR="007841B1" w:rsidRDefault="00EF2D67" w:rsidP="007841B1">
      <w:pPr>
        <w:pStyle w:val="ListParagraph"/>
        <w:ind w:left="3042"/>
        <w:rPr>
          <w:rFonts w:ascii="Mangal" w:hAnsi="Mangal" w:cs="Mangal"/>
        </w:rPr>
      </w:pPr>
      <w:r>
        <w:rPr>
          <w:rFonts w:ascii="Mangal" w:hAnsi="Mangal" w:cs="Mangal"/>
        </w:rPr>
        <w:t xml:space="preserve">The </w:t>
      </w:r>
      <w:proofErr w:type="spellStart"/>
      <w:r>
        <w:rPr>
          <w:rFonts w:ascii="Mangal" w:hAnsi="Mangal" w:cs="Mangal"/>
        </w:rPr>
        <w:t>vtable</w:t>
      </w:r>
      <w:proofErr w:type="spellEnd"/>
      <w:r>
        <w:rPr>
          <w:rFonts w:ascii="Mangal" w:hAnsi="Mangal" w:cs="Mangal"/>
        </w:rPr>
        <w:t xml:space="preserve"> pointer is created for appropriate classes at compile time itself</w:t>
      </w:r>
      <w:r w:rsidR="006B4376">
        <w:rPr>
          <w:rFonts w:ascii="Mangal" w:hAnsi="Mangal" w:cs="Mangal"/>
        </w:rPr>
        <w:t xml:space="preserve"> (so the class takes 1 pointer worth extra space)</w:t>
      </w:r>
      <w:r>
        <w:rPr>
          <w:rFonts w:ascii="Mangal" w:hAnsi="Mangal" w:cs="Mangal"/>
        </w:rPr>
        <w:t xml:space="preserve">, </w:t>
      </w:r>
      <w:r w:rsidR="00DD2252">
        <w:rPr>
          <w:rFonts w:ascii="Mangal" w:hAnsi="Mangal" w:cs="Mangal"/>
        </w:rPr>
        <w:t xml:space="preserve">but the </w:t>
      </w:r>
      <w:proofErr w:type="spellStart"/>
      <w:r w:rsidR="00DD2252">
        <w:rPr>
          <w:rFonts w:ascii="Mangal" w:hAnsi="Mangal" w:cs="Mangal"/>
        </w:rPr>
        <w:t>vtable’s</w:t>
      </w:r>
      <w:proofErr w:type="spellEnd"/>
      <w:r w:rsidR="00DD2252">
        <w:rPr>
          <w:rFonts w:ascii="Mangal" w:hAnsi="Mangal" w:cs="Mangal"/>
        </w:rPr>
        <w:t xml:space="preserve"> address is only resolved at </w:t>
      </w:r>
      <w:r w:rsidR="00DD2252">
        <w:rPr>
          <w:rFonts w:ascii="Mangal" w:hAnsi="Mangal" w:cs="Mangal"/>
        </w:rPr>
        <w:lastRenderedPageBreak/>
        <w:t xml:space="preserve">runtime, and the </w:t>
      </w:r>
      <w:proofErr w:type="spellStart"/>
      <w:r w:rsidR="00DD2252">
        <w:rPr>
          <w:rFonts w:ascii="Mangal" w:hAnsi="Mangal" w:cs="Mangal"/>
        </w:rPr>
        <w:t>vtable</w:t>
      </w:r>
      <w:r w:rsidR="007841B1">
        <w:rPr>
          <w:rFonts w:ascii="Mangal" w:hAnsi="Mangal" w:cs="Mangal"/>
        </w:rPr>
        <w:t>s</w:t>
      </w:r>
      <w:proofErr w:type="spellEnd"/>
      <w:r w:rsidR="00DD2252">
        <w:rPr>
          <w:rFonts w:ascii="Mangal" w:hAnsi="Mangal" w:cs="Mangal"/>
        </w:rPr>
        <w:t xml:space="preserve"> </w:t>
      </w:r>
      <w:r w:rsidR="007841B1">
        <w:rPr>
          <w:rFonts w:ascii="Mangal" w:hAnsi="Mangal" w:cs="Mangal"/>
        </w:rPr>
        <w:t xml:space="preserve">are </w:t>
      </w:r>
      <w:r w:rsidR="00DD2252">
        <w:rPr>
          <w:rFonts w:ascii="Mangal" w:hAnsi="Mangal" w:cs="Mangal"/>
        </w:rPr>
        <w:t xml:space="preserve">filled out during object creation. </w:t>
      </w:r>
    </w:p>
    <w:p w14:paraId="1F497032" w14:textId="4D3BDFB6" w:rsidR="00DD2252" w:rsidRDefault="009D79DE" w:rsidP="00ED39E4">
      <w:pPr>
        <w:pStyle w:val="ListParagraph"/>
        <w:ind w:left="3042"/>
        <w:rPr>
          <w:rFonts w:ascii="Mangal" w:hAnsi="Mangal" w:cs="Mangal"/>
        </w:rPr>
      </w:pPr>
      <w:r>
        <w:rPr>
          <w:rFonts w:ascii="Mangal" w:hAnsi="Mangal" w:cs="Mangal"/>
        </w:rPr>
        <w:t xml:space="preserve">One important thing to know is that whilst each class basically has its own </w:t>
      </w:r>
      <w:proofErr w:type="spellStart"/>
      <w:r>
        <w:rPr>
          <w:rFonts w:ascii="Mangal" w:hAnsi="Mangal" w:cs="Mangal"/>
        </w:rPr>
        <w:t>vtable</w:t>
      </w:r>
      <w:proofErr w:type="spellEnd"/>
      <w:r>
        <w:rPr>
          <w:rFonts w:ascii="Mangal" w:hAnsi="Mangal" w:cs="Mangal"/>
        </w:rPr>
        <w:t xml:space="preserve"> and </w:t>
      </w:r>
      <w:proofErr w:type="spellStart"/>
      <w:r>
        <w:rPr>
          <w:rFonts w:ascii="Mangal" w:hAnsi="Mangal" w:cs="Mangal"/>
        </w:rPr>
        <w:t>vtable</w:t>
      </w:r>
      <w:proofErr w:type="spellEnd"/>
      <w:r>
        <w:rPr>
          <w:rFonts w:ascii="Mangal" w:hAnsi="Mangal" w:cs="Mangal"/>
        </w:rPr>
        <w:t xml:space="preserve"> pointer, and that </w:t>
      </w:r>
      <w:proofErr w:type="spellStart"/>
      <w:r>
        <w:rPr>
          <w:rFonts w:ascii="Mangal" w:hAnsi="Mangal" w:cs="Mangal"/>
        </w:rPr>
        <w:t>vtable</w:t>
      </w:r>
      <w:proofErr w:type="spellEnd"/>
      <w:r>
        <w:rPr>
          <w:rFonts w:ascii="Mangal" w:hAnsi="Mangal" w:cs="Mangal"/>
        </w:rPr>
        <w:t xml:space="preserve"> is merged from the most-base to the most-derived class</w:t>
      </w:r>
      <w:r w:rsidR="00ED70D9">
        <w:rPr>
          <w:rFonts w:ascii="Mangal" w:hAnsi="Mangal" w:cs="Mangal"/>
        </w:rPr>
        <w:t xml:space="preserve">, the </w:t>
      </w:r>
      <w:proofErr w:type="spellStart"/>
      <w:r w:rsidR="00ED70D9">
        <w:rPr>
          <w:rFonts w:ascii="Mangal" w:hAnsi="Mangal" w:cs="Mangal"/>
        </w:rPr>
        <w:t>vpointer</w:t>
      </w:r>
      <w:proofErr w:type="spellEnd"/>
      <w:r w:rsidR="00ED70D9">
        <w:rPr>
          <w:rFonts w:ascii="Mangal" w:hAnsi="Mangal" w:cs="Mangal"/>
        </w:rPr>
        <w:t xml:space="preserve"> is modified as well. </w:t>
      </w:r>
    </w:p>
    <w:p w14:paraId="362383F6" w14:textId="1CF05686" w:rsidR="00201780" w:rsidRDefault="00201780" w:rsidP="00ED39E4">
      <w:pPr>
        <w:pStyle w:val="ListParagraph"/>
        <w:ind w:left="3042"/>
        <w:rPr>
          <w:rFonts w:ascii="Mangal" w:hAnsi="Mangal" w:cs="Mangal"/>
        </w:rPr>
      </w:pPr>
      <w:r>
        <w:rPr>
          <w:rFonts w:ascii="Mangal" w:hAnsi="Mangal" w:cs="Mangal"/>
        </w:rPr>
        <w:t>For ex.:</w:t>
      </w:r>
    </w:p>
    <w:p w14:paraId="0A5D280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2D5F5C7"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542AD95"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A0A023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D0511E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8D0E8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C74419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330610C2"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0ABDAB76"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677E33"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0261241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3B1B38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334259C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37C110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9A6D1B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2FC79FC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9C11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//creates a y object</w:t>
      </w:r>
    </w:p>
    <w:p w14:paraId="6081EF8A"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3CF6CF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6560B0D5" w14:textId="6C6A8495" w:rsidR="007F53F3" w:rsidRPr="007F53F3" w:rsidRDefault="00BD6C72" w:rsidP="007F5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61A1618A" w14:textId="3351014D" w:rsidR="007F53F3" w:rsidRDefault="007F53F3" w:rsidP="00ED39E4">
      <w:pPr>
        <w:pStyle w:val="ListParagraph"/>
        <w:ind w:left="3042"/>
        <w:rPr>
          <w:rFonts w:ascii="Mangal" w:hAnsi="Mangal" w:cs="Mangal"/>
        </w:rPr>
      </w:pPr>
      <w:r>
        <w:rPr>
          <w:rFonts w:ascii="Mangal" w:hAnsi="Mangal" w:cs="Mangal"/>
        </w:rPr>
        <w:t>When a pointer/reference object of a class calls a virtual function, the function’</w:t>
      </w:r>
      <w:r w:rsidR="00373B00">
        <w:rPr>
          <w:rFonts w:ascii="Mangal" w:hAnsi="Mangal" w:cs="Mangal"/>
        </w:rPr>
        <w:t xml:space="preserve">s signature in the type of the object is looked for in the </w:t>
      </w:r>
      <w:proofErr w:type="spellStart"/>
      <w:r w:rsidR="00373B00">
        <w:rPr>
          <w:rFonts w:ascii="Mangal" w:hAnsi="Mangal" w:cs="Mangal"/>
        </w:rPr>
        <w:t>vtable</w:t>
      </w:r>
      <w:proofErr w:type="spellEnd"/>
      <w:r w:rsidR="00373B00">
        <w:rPr>
          <w:rFonts w:ascii="Mangal" w:hAnsi="Mangal" w:cs="Mangal"/>
        </w:rPr>
        <w:t xml:space="preserve"> of that class through its </w:t>
      </w:r>
      <w:proofErr w:type="spellStart"/>
      <w:r w:rsidR="00373B00">
        <w:rPr>
          <w:rFonts w:ascii="Mangal" w:hAnsi="Mangal" w:cs="Mangal"/>
        </w:rPr>
        <w:t>vtable</w:t>
      </w:r>
      <w:proofErr w:type="spellEnd"/>
      <w:r w:rsidR="00373B00">
        <w:rPr>
          <w:rFonts w:ascii="Mangal" w:hAnsi="Mangal" w:cs="Mangal"/>
        </w:rPr>
        <w:t xml:space="preserve"> pointer.</w:t>
      </w:r>
    </w:p>
    <w:p w14:paraId="20B89CB6" w14:textId="77777777" w:rsidR="007F53F3" w:rsidRDefault="007F53F3" w:rsidP="00ED39E4">
      <w:pPr>
        <w:pStyle w:val="ListParagraph"/>
        <w:ind w:left="3042"/>
        <w:rPr>
          <w:rFonts w:ascii="Mangal" w:hAnsi="Mangal" w:cs="Mangal"/>
        </w:rPr>
      </w:pPr>
    </w:p>
    <w:p w14:paraId="68905F5B" w14:textId="0727E63E" w:rsidR="00764DE7" w:rsidRDefault="006B4376" w:rsidP="00ED39E4">
      <w:pPr>
        <w:pStyle w:val="ListParagraph"/>
        <w:ind w:left="3042"/>
        <w:rPr>
          <w:rFonts w:ascii="Mangal" w:hAnsi="Mangal" w:cs="Mangal"/>
        </w:rPr>
      </w:pPr>
      <w:r>
        <w:rPr>
          <w:rFonts w:ascii="Mangal" w:hAnsi="Mangal" w:cs="Mangal"/>
        </w:rPr>
        <w:t xml:space="preserve">Here when object y is created, it resolves the </w:t>
      </w:r>
      <w:proofErr w:type="spellStart"/>
      <w:r>
        <w:rPr>
          <w:rFonts w:ascii="Mangal" w:hAnsi="Mangal" w:cs="Mangal"/>
        </w:rPr>
        <w:t>vtable</w:t>
      </w:r>
      <w:proofErr w:type="spellEnd"/>
      <w:r>
        <w:rPr>
          <w:rFonts w:ascii="Mangal" w:hAnsi="Mangal" w:cs="Mangal"/>
        </w:rPr>
        <w:t xml:space="preserve"> pointer in Y (inherited from X) and overwrites the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)’s address in the </w:t>
      </w:r>
      <w:proofErr w:type="spellStart"/>
      <w:r>
        <w:rPr>
          <w:rFonts w:ascii="Mangal" w:hAnsi="Mangal" w:cs="Mangal"/>
        </w:rPr>
        <w:t>vtable</w:t>
      </w:r>
      <w:proofErr w:type="spellEnd"/>
      <w:r w:rsidR="00E775C3">
        <w:rPr>
          <w:rFonts w:ascii="Mangal" w:hAnsi="Mangal" w:cs="Mangal"/>
        </w:rPr>
        <w:t xml:space="preserve"> with the one from Y with the </w:t>
      </w:r>
      <w:proofErr w:type="spellStart"/>
      <w:r w:rsidR="00E775C3">
        <w:rPr>
          <w:rFonts w:ascii="Mangal" w:hAnsi="Mangal" w:cs="Mangal"/>
        </w:rPr>
        <w:t>yo</w:t>
      </w:r>
      <w:proofErr w:type="spellEnd"/>
      <w:r w:rsidR="00E775C3">
        <w:rPr>
          <w:rFonts w:ascii="Mangal" w:hAnsi="Mangal" w:cs="Mangal"/>
        </w:rPr>
        <w:t>() inherited from X</w:t>
      </w:r>
      <w:r>
        <w:rPr>
          <w:rFonts w:ascii="Mangal" w:hAnsi="Mangal" w:cs="Mangal"/>
        </w:rPr>
        <w:t>.</w:t>
      </w:r>
      <w:r w:rsidR="00ED70D9">
        <w:rPr>
          <w:rFonts w:ascii="Mangal" w:hAnsi="Mangal" w:cs="Mangal"/>
        </w:rPr>
        <w:t xml:space="preserve"> </w:t>
      </w:r>
      <w:r w:rsidR="0013575D">
        <w:rPr>
          <w:rFonts w:ascii="Mangal" w:hAnsi="Mangal" w:cs="Mangal"/>
        </w:rPr>
        <w:t>A</w:t>
      </w:r>
      <w:r w:rsidR="00ED70D9">
        <w:rPr>
          <w:rFonts w:ascii="Mangal" w:hAnsi="Mangal" w:cs="Mangal"/>
        </w:rPr>
        <w:t xml:space="preserve">s we can see </w:t>
      </w:r>
      <w:r w:rsidR="00504550">
        <w:rPr>
          <w:rFonts w:ascii="Mangal" w:hAnsi="Mangal" w:cs="Mangal"/>
        </w:rPr>
        <w:t xml:space="preserve">a reference of type X accesses </w:t>
      </w:r>
      <w:r w:rsidR="007C70EF">
        <w:rPr>
          <w:rFonts w:ascii="Mangal" w:hAnsi="Mangal" w:cs="Mangal"/>
        </w:rPr>
        <w:t xml:space="preserve">an object of type Y in it, and its </w:t>
      </w:r>
      <w:proofErr w:type="spellStart"/>
      <w:r w:rsidR="007C70EF">
        <w:rPr>
          <w:rFonts w:ascii="Mangal" w:hAnsi="Mangal" w:cs="Mangal"/>
        </w:rPr>
        <w:t>vpointer</w:t>
      </w:r>
      <w:proofErr w:type="spellEnd"/>
      <w:r w:rsidR="007C70EF">
        <w:rPr>
          <w:rFonts w:ascii="Mangal" w:hAnsi="Mangal" w:cs="Mangal"/>
        </w:rPr>
        <w:t xml:space="preserve"> should point to X’s </w:t>
      </w:r>
      <w:proofErr w:type="spellStart"/>
      <w:r w:rsidR="007C70EF">
        <w:rPr>
          <w:rFonts w:ascii="Mangal" w:hAnsi="Mangal" w:cs="Mangal"/>
        </w:rPr>
        <w:t>vtable</w:t>
      </w:r>
      <w:proofErr w:type="spellEnd"/>
      <w:r w:rsidR="007C70EF">
        <w:rPr>
          <w:rFonts w:ascii="Mangal" w:hAnsi="Mangal" w:cs="Mangal"/>
        </w:rPr>
        <w:t xml:space="preserve"> which has </w:t>
      </w:r>
      <w:proofErr w:type="spellStart"/>
      <w:proofErr w:type="gramStart"/>
      <w:r w:rsidR="007C70EF">
        <w:rPr>
          <w:rFonts w:ascii="Mangal" w:hAnsi="Mangal" w:cs="Mangal"/>
        </w:rPr>
        <w:t>yo</w:t>
      </w:r>
      <w:proofErr w:type="spellEnd"/>
      <w:r w:rsidR="007C70EF">
        <w:rPr>
          <w:rFonts w:ascii="Mangal" w:hAnsi="Mangal" w:cs="Mangal"/>
        </w:rPr>
        <w:t>(</w:t>
      </w:r>
      <w:proofErr w:type="gramEnd"/>
      <w:r w:rsidR="007C70EF">
        <w:rPr>
          <w:rFonts w:ascii="Mangal" w:hAnsi="Mangal" w:cs="Mangal"/>
        </w:rPr>
        <w:t xml:space="preserve">) </w:t>
      </w:r>
      <w:r w:rsidR="0013575D">
        <w:rPr>
          <w:rFonts w:ascii="Mangal" w:hAnsi="Mangal" w:cs="Mangal"/>
        </w:rPr>
        <w:t xml:space="preserve">of X, but it doesn’t. This is because during object instantiation </w:t>
      </w:r>
      <w:proofErr w:type="spellStart"/>
      <w:r w:rsidR="0013575D">
        <w:rPr>
          <w:rFonts w:ascii="Mangal" w:hAnsi="Mangal" w:cs="Mangal"/>
        </w:rPr>
        <w:t>vpointer</w:t>
      </w:r>
      <w:proofErr w:type="spellEnd"/>
      <w:r w:rsidR="0013575D">
        <w:rPr>
          <w:rFonts w:ascii="Mangal" w:hAnsi="Mangal" w:cs="Mangal"/>
        </w:rPr>
        <w:t xml:space="preserve"> is modified as well</w:t>
      </w:r>
      <w:r w:rsidR="00DC3E8E">
        <w:rPr>
          <w:rFonts w:ascii="Mangal" w:hAnsi="Mangal" w:cs="Mangal"/>
        </w:rPr>
        <w:t xml:space="preserve">, the </w:t>
      </w:r>
      <w:proofErr w:type="spellStart"/>
      <w:r w:rsidR="00DC3E8E">
        <w:rPr>
          <w:rFonts w:ascii="Mangal" w:hAnsi="Mangal" w:cs="Mangal"/>
        </w:rPr>
        <w:t>vtable</w:t>
      </w:r>
      <w:proofErr w:type="spellEnd"/>
      <w:r w:rsidR="00DC3E8E">
        <w:rPr>
          <w:rFonts w:ascii="Mangal" w:hAnsi="Mangal" w:cs="Mangal"/>
        </w:rPr>
        <w:t xml:space="preserve"> address pointed to by the </w:t>
      </w:r>
      <w:r w:rsidR="00DC3E8E">
        <w:rPr>
          <w:rFonts w:ascii="Mangal" w:hAnsi="Mangal" w:cs="Mangal"/>
        </w:rPr>
        <w:lastRenderedPageBreak/>
        <w:t xml:space="preserve">most-derived class is copied to the </w:t>
      </w:r>
      <w:proofErr w:type="spellStart"/>
      <w:r w:rsidR="00DC3E8E">
        <w:rPr>
          <w:rFonts w:ascii="Mangal" w:hAnsi="Mangal" w:cs="Mangal"/>
        </w:rPr>
        <w:t>vtable</w:t>
      </w:r>
      <w:proofErr w:type="spellEnd"/>
      <w:r w:rsidR="00DC3E8E">
        <w:rPr>
          <w:rFonts w:ascii="Mangal" w:hAnsi="Mangal" w:cs="Mangal"/>
        </w:rPr>
        <w:t xml:space="preserve"> pointers of all base classes. </w:t>
      </w:r>
    </w:p>
    <w:p w14:paraId="75F586DD" w14:textId="6444CAC7" w:rsidR="006C1B98" w:rsidRDefault="00DC3E8E" w:rsidP="00E77519">
      <w:pPr>
        <w:pStyle w:val="ListParagraph"/>
        <w:ind w:left="3042"/>
        <w:rPr>
          <w:rFonts w:ascii="Mangal" w:hAnsi="Mangal" w:cs="Mangal"/>
        </w:rPr>
      </w:pPr>
      <w:proofErr w:type="gramStart"/>
      <w:r>
        <w:rPr>
          <w:rFonts w:ascii="Mangal" w:hAnsi="Mangal" w:cs="Mangal"/>
        </w:rPr>
        <w:t>So</w:t>
      </w:r>
      <w:proofErr w:type="gramEnd"/>
      <w:r>
        <w:rPr>
          <w:rFonts w:ascii="Mangal" w:hAnsi="Mangal" w:cs="Mangal"/>
        </w:rPr>
        <w:t xml:space="preserve"> in this example, Y</w:t>
      </w:r>
      <w:r w:rsidR="00E77519">
        <w:rPr>
          <w:rFonts w:ascii="Mangal" w:hAnsi="Mangal" w:cs="Mangal"/>
        </w:rPr>
        <w:t xml:space="preserve">’s </w:t>
      </w:r>
      <w:proofErr w:type="spellStart"/>
      <w:r w:rsidR="00E77519">
        <w:rPr>
          <w:rFonts w:ascii="Mangal" w:hAnsi="Mangal" w:cs="Mangal"/>
        </w:rPr>
        <w:t>ctor</w:t>
      </w:r>
      <w:proofErr w:type="spellEnd"/>
      <w:r w:rsidR="00E77519">
        <w:rPr>
          <w:rFonts w:ascii="Mangal" w:hAnsi="Mangal" w:cs="Mangal"/>
        </w:rPr>
        <w:t xml:space="preserve"> calls X’s </w:t>
      </w:r>
      <w:proofErr w:type="spellStart"/>
      <w:r w:rsidR="00E77519">
        <w:rPr>
          <w:rFonts w:ascii="Mangal" w:hAnsi="Mangal" w:cs="Mangal"/>
        </w:rPr>
        <w:t>ctor</w:t>
      </w:r>
      <w:proofErr w:type="spellEnd"/>
      <w:r w:rsidR="00E77519">
        <w:rPr>
          <w:rFonts w:ascii="Mangal" w:hAnsi="Mangal" w:cs="Mangal"/>
        </w:rPr>
        <w:t xml:space="preserve">, X’s </w:t>
      </w:r>
      <w:proofErr w:type="spellStart"/>
      <w:r w:rsidR="00E77519">
        <w:rPr>
          <w:rFonts w:ascii="Mangal" w:hAnsi="Mangal" w:cs="Mangal"/>
        </w:rPr>
        <w:t>ctor</w:t>
      </w:r>
      <w:proofErr w:type="spellEnd"/>
      <w:r w:rsidR="00E77519">
        <w:rPr>
          <w:rFonts w:ascii="Mangal" w:hAnsi="Mangal" w:cs="Mangal"/>
        </w:rPr>
        <w:t xml:space="preserve"> instantiates </w:t>
      </w:r>
      <w:proofErr w:type="spellStart"/>
      <w:r w:rsidR="00E77519">
        <w:rPr>
          <w:rFonts w:ascii="Mangal" w:hAnsi="Mangal" w:cs="Mangal"/>
        </w:rPr>
        <w:t>vtable</w:t>
      </w:r>
      <w:proofErr w:type="spellEnd"/>
      <w:r w:rsidR="00E77519">
        <w:rPr>
          <w:rFonts w:ascii="Mangal" w:hAnsi="Mangal" w:cs="Mangal"/>
        </w:rPr>
        <w:t xml:space="preserve"> pointer of X to point to </w:t>
      </w:r>
      <w:proofErr w:type="spellStart"/>
      <w:r w:rsidR="00E77519">
        <w:rPr>
          <w:rFonts w:ascii="Mangal" w:hAnsi="Mangal" w:cs="Mangal"/>
        </w:rPr>
        <w:t>vtable</w:t>
      </w:r>
      <w:proofErr w:type="spellEnd"/>
      <w:r w:rsidR="00E77519">
        <w:rPr>
          <w:rFonts w:ascii="Mangal" w:hAnsi="Mangal" w:cs="Mangal"/>
        </w:rPr>
        <w:t xml:space="preserve"> of X, then the </w:t>
      </w:r>
      <w:proofErr w:type="spellStart"/>
      <w:r w:rsidR="00E77519">
        <w:rPr>
          <w:rFonts w:ascii="Mangal" w:hAnsi="Mangal" w:cs="Mangal"/>
        </w:rPr>
        <w:t>ctor</w:t>
      </w:r>
      <w:proofErr w:type="spellEnd"/>
      <w:r w:rsidR="00E77519">
        <w:rPr>
          <w:rFonts w:ascii="Mangal" w:hAnsi="Mangal" w:cs="Mangal"/>
        </w:rPr>
        <w:t xml:space="preserve"> returns and we are back in Y, now Y’s </w:t>
      </w:r>
      <w:proofErr w:type="spellStart"/>
      <w:r w:rsidR="00E77519">
        <w:rPr>
          <w:rFonts w:ascii="Mangal" w:hAnsi="Mangal" w:cs="Mangal"/>
        </w:rPr>
        <w:t>ctor</w:t>
      </w:r>
      <w:proofErr w:type="spellEnd"/>
      <w:r w:rsidR="00E77519">
        <w:rPr>
          <w:rFonts w:ascii="Mangal" w:hAnsi="Mangal" w:cs="Mangal"/>
        </w:rPr>
        <w:t xml:space="preserve"> runs and instantiates </w:t>
      </w:r>
      <w:proofErr w:type="spellStart"/>
      <w:r w:rsidR="00E77519">
        <w:rPr>
          <w:rFonts w:ascii="Mangal" w:hAnsi="Mangal" w:cs="Mangal"/>
        </w:rPr>
        <w:t>vtable</w:t>
      </w:r>
      <w:proofErr w:type="spellEnd"/>
      <w:r w:rsidR="00E77519">
        <w:rPr>
          <w:rFonts w:ascii="Mangal" w:hAnsi="Mangal" w:cs="Mangal"/>
        </w:rPr>
        <w:t xml:space="preserve"> pointer of Y to point to </w:t>
      </w:r>
      <w:proofErr w:type="spellStart"/>
      <w:r w:rsidR="00E77519">
        <w:rPr>
          <w:rFonts w:ascii="Mangal" w:hAnsi="Mangal" w:cs="Mangal"/>
        </w:rPr>
        <w:t>vtable</w:t>
      </w:r>
      <w:proofErr w:type="spellEnd"/>
      <w:r w:rsidR="00E77519">
        <w:rPr>
          <w:rFonts w:ascii="Mangal" w:hAnsi="Mangal" w:cs="Mangal"/>
        </w:rPr>
        <w:t xml:space="preserve"> of Y, and it also modifies the </w:t>
      </w:r>
      <w:proofErr w:type="spellStart"/>
      <w:r w:rsidR="00E77519">
        <w:rPr>
          <w:rFonts w:ascii="Mangal" w:hAnsi="Mangal" w:cs="Mangal"/>
        </w:rPr>
        <w:t>vtable</w:t>
      </w:r>
      <w:proofErr w:type="spellEnd"/>
      <w:r w:rsidR="00E77519">
        <w:rPr>
          <w:rFonts w:ascii="Mangal" w:hAnsi="Mangal" w:cs="Mangal"/>
        </w:rPr>
        <w:t xml:space="preserve"> pointer of X to point to </w:t>
      </w:r>
      <w:proofErr w:type="spellStart"/>
      <w:r w:rsidR="00E77519">
        <w:rPr>
          <w:rFonts w:ascii="Mangal" w:hAnsi="Mangal" w:cs="Mangal"/>
        </w:rPr>
        <w:t>vtable</w:t>
      </w:r>
      <w:proofErr w:type="spellEnd"/>
      <w:r w:rsidR="00E77519">
        <w:rPr>
          <w:rFonts w:ascii="Mangal" w:hAnsi="Mangal" w:cs="Mangal"/>
        </w:rPr>
        <w:t xml:space="preserve"> of Y.</w:t>
      </w:r>
    </w:p>
    <w:p w14:paraId="6992176A" w14:textId="77777777" w:rsidR="00373B00" w:rsidRDefault="00373B00" w:rsidP="00E77519">
      <w:pPr>
        <w:pStyle w:val="ListParagraph"/>
        <w:ind w:left="3042"/>
        <w:rPr>
          <w:rFonts w:ascii="Mangal" w:hAnsi="Mangal" w:cs="Mangal"/>
        </w:rPr>
      </w:pPr>
    </w:p>
    <w:p w14:paraId="33A7845F" w14:textId="2971FF77" w:rsidR="00ED39E4" w:rsidRDefault="00A8494A" w:rsidP="006D1FE5">
      <w:pPr>
        <w:pStyle w:val="ListParagraph"/>
        <w:ind w:left="3042"/>
        <w:rPr>
          <w:rFonts w:ascii="Mangal" w:hAnsi="Mangal" w:cs="Mangal"/>
        </w:rPr>
      </w:pPr>
      <w:r>
        <w:rPr>
          <w:rFonts w:ascii="Mangal" w:hAnsi="Mangal" w:cs="Mangal"/>
        </w:rPr>
        <w:t xml:space="preserve">So, when X&amp; calls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it looks in the </w:t>
      </w:r>
      <w:proofErr w:type="spellStart"/>
      <w:r>
        <w:rPr>
          <w:rFonts w:ascii="Mangal" w:hAnsi="Mangal" w:cs="Mangal"/>
        </w:rPr>
        <w:t>vtable</w:t>
      </w:r>
      <w:proofErr w:type="spellEnd"/>
      <w:r>
        <w:rPr>
          <w:rFonts w:ascii="Mangal" w:hAnsi="Mangal" w:cs="Mangal"/>
        </w:rPr>
        <w:t xml:space="preserve"> pointed to by its </w:t>
      </w:r>
      <w:proofErr w:type="spellStart"/>
      <w:r>
        <w:rPr>
          <w:rFonts w:ascii="Mangal" w:hAnsi="Mangal" w:cs="Mangal"/>
        </w:rPr>
        <w:t>vpointer</w:t>
      </w:r>
      <w:proofErr w:type="spellEnd"/>
      <w:r>
        <w:rPr>
          <w:rFonts w:ascii="Mangal" w:hAnsi="Mangal" w:cs="Mangal"/>
        </w:rPr>
        <w:t>, which is still of Y and hence Y::yo() is called.</w:t>
      </w:r>
    </w:p>
    <w:p w14:paraId="2D405A4F" w14:textId="5761A910" w:rsidR="00B51AE3" w:rsidRPr="006D1FE5" w:rsidRDefault="00B51AE3" w:rsidP="006D1FE5">
      <w:pPr>
        <w:pStyle w:val="ListParagraph"/>
        <w:ind w:left="3042"/>
        <w:rPr>
          <w:rFonts w:ascii="Mangal" w:hAnsi="Mangal" w:cs="Mangal"/>
        </w:rPr>
      </w:pPr>
      <w:r>
        <w:rPr>
          <w:rFonts w:ascii="Mangal" w:hAnsi="Mangal" w:cs="Mangal"/>
        </w:rPr>
        <w:t xml:space="preserve">This indirection is the reason why virtual function calls are slower </w:t>
      </w:r>
      <w:r w:rsidR="00A65FF9">
        <w:rPr>
          <w:rFonts w:ascii="Mangal" w:hAnsi="Mangal" w:cs="Mangal"/>
        </w:rPr>
        <w:t>than normal function calls.</w:t>
      </w:r>
    </w:p>
    <w:p w14:paraId="497A07B1" w14:textId="77777777" w:rsidR="0067702D" w:rsidRDefault="0067702D" w:rsidP="0067702D">
      <w:pPr>
        <w:pStyle w:val="ListParagraph"/>
        <w:ind w:left="2028"/>
        <w:rPr>
          <w:rFonts w:ascii="Mangal" w:hAnsi="Mangal" w:cs="Mangal"/>
        </w:rPr>
      </w:pPr>
    </w:p>
    <w:p w14:paraId="603CF282" w14:textId="6D5ED912" w:rsidR="001D4B38" w:rsidRDefault="00454CB6" w:rsidP="00135F90">
      <w:pPr>
        <w:pStyle w:val="ListParagraph"/>
        <w:numPr>
          <w:ilvl w:val="2"/>
          <w:numId w:val="1"/>
        </w:numPr>
        <w:rPr>
          <w:rFonts w:ascii="Mangal" w:hAnsi="Mangal" w:cs="Mangal"/>
        </w:rPr>
      </w:pPr>
      <w:r>
        <w:rPr>
          <w:rFonts w:ascii="Mangal" w:hAnsi="Mangal" w:cs="Mangal"/>
        </w:rPr>
        <w:t xml:space="preserve"> Abstract Base Class</w:t>
      </w:r>
    </w:p>
    <w:p w14:paraId="48DFA3D5" w14:textId="5653FA70" w:rsidR="00454CB6" w:rsidRDefault="00E7702F" w:rsidP="00454CB6">
      <w:pPr>
        <w:pStyle w:val="ListParagraph"/>
        <w:ind w:left="2028"/>
        <w:rPr>
          <w:rFonts w:ascii="Mangal" w:hAnsi="Mangal" w:cs="Mangal"/>
        </w:rPr>
      </w:pPr>
      <w:r>
        <w:rPr>
          <w:rFonts w:ascii="Mangal" w:hAnsi="Mangal" w:cs="Mangal"/>
        </w:rPr>
        <w:t xml:space="preserve">A class with &gt;=1 pure virtual functions is called an abstract base </w:t>
      </w:r>
      <w:proofErr w:type="gramStart"/>
      <w:r>
        <w:rPr>
          <w:rFonts w:ascii="Mangal" w:hAnsi="Mangal" w:cs="Mangal"/>
        </w:rPr>
        <w:t>class,</w:t>
      </w:r>
      <w:proofErr w:type="gramEnd"/>
      <w:r>
        <w:rPr>
          <w:rFonts w:ascii="Mangal" w:hAnsi="Mangal" w:cs="Mangal"/>
        </w:rPr>
        <w:t xml:space="preserve"> such classes can’t be instantiated.</w:t>
      </w:r>
    </w:p>
    <w:p w14:paraId="2C51E419" w14:textId="77777777" w:rsidR="00E7702F" w:rsidRDefault="00E7702F" w:rsidP="00454CB6">
      <w:pPr>
        <w:pStyle w:val="ListParagraph"/>
        <w:ind w:left="2028"/>
        <w:rPr>
          <w:rFonts w:ascii="Mangal" w:hAnsi="Mangal" w:cs="Mangal"/>
        </w:rPr>
      </w:pPr>
    </w:p>
    <w:p w14:paraId="3A9927D4" w14:textId="77777777" w:rsidR="001453A1" w:rsidRDefault="00E7702F" w:rsidP="00454CB6">
      <w:pPr>
        <w:pStyle w:val="ListParagraph"/>
        <w:ind w:left="2028"/>
        <w:rPr>
          <w:rFonts w:ascii="Mangal" w:hAnsi="Mangal" w:cs="Mangal"/>
        </w:rPr>
      </w:pPr>
      <w:r>
        <w:rPr>
          <w:rFonts w:ascii="Mangal" w:hAnsi="Mangal" w:cs="Mangal"/>
        </w:rPr>
        <w:t xml:space="preserve">A pure virtual function, aka abstract function, is a virtual function, that leaves its implementation/definition </w:t>
      </w:r>
      <w:proofErr w:type="spellStart"/>
      <w:r>
        <w:rPr>
          <w:rFonts w:ascii="Mangal" w:hAnsi="Mangal" w:cs="Mangal"/>
        </w:rPr>
        <w:t>upto</w:t>
      </w:r>
      <w:proofErr w:type="spellEnd"/>
      <w:r>
        <w:rPr>
          <w:rFonts w:ascii="Mangal" w:hAnsi="Mangal" w:cs="Mangal"/>
        </w:rPr>
        <w:t xml:space="preserve"> the deriving class</w:t>
      </w:r>
      <w:r w:rsidR="001453A1">
        <w:rPr>
          <w:rFonts w:ascii="Mangal" w:hAnsi="Mangal" w:cs="Mangal"/>
        </w:rPr>
        <w:t>.</w:t>
      </w:r>
    </w:p>
    <w:p w14:paraId="04514780" w14:textId="77777777" w:rsidR="001453A1" w:rsidRDefault="001453A1" w:rsidP="00454CB6">
      <w:pPr>
        <w:pStyle w:val="ListParagraph"/>
        <w:ind w:left="2028"/>
        <w:rPr>
          <w:rFonts w:ascii="Mangal" w:hAnsi="Mangal" w:cs="Mangal"/>
        </w:rPr>
      </w:pPr>
      <w:r>
        <w:rPr>
          <w:rFonts w:ascii="Mangal" w:hAnsi="Mangal" w:cs="Mangal"/>
        </w:rPr>
        <w:t>For ex.:</w:t>
      </w:r>
    </w:p>
    <w:p w14:paraId="2361226B"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721FDC"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3D359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 0 makes a virtual function a PVC </w:t>
      </w:r>
    </w:p>
    <w:p w14:paraId="683D55D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1413FD1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DE1343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39D328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60A7DA8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227842F1"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 </w:t>
      </w:r>
    </w:p>
    <w:p w14:paraId="7AACEAB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B58682"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0CF61833"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80B1060"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02764"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43FFF010" w14:textId="3D309CF1" w:rsidR="00E7702F" w:rsidRDefault="00E7702F" w:rsidP="00454CB6">
      <w:pPr>
        <w:pStyle w:val="ListParagraph"/>
        <w:ind w:left="2028"/>
        <w:rPr>
          <w:rFonts w:ascii="Mangal" w:hAnsi="Mangal" w:cs="Mangal"/>
        </w:rPr>
      </w:pPr>
      <w:r>
        <w:rPr>
          <w:rFonts w:ascii="Mangal" w:hAnsi="Mangal" w:cs="Mangal"/>
        </w:rPr>
        <w:t xml:space="preserve"> </w:t>
      </w:r>
    </w:p>
    <w:p w14:paraId="2522463C" w14:textId="326B58E1" w:rsidR="00E7702F" w:rsidRDefault="00874872" w:rsidP="00454CB6">
      <w:pPr>
        <w:pStyle w:val="ListParagraph"/>
        <w:ind w:left="2028"/>
        <w:rPr>
          <w:rFonts w:ascii="Mangal" w:hAnsi="Mangal" w:cs="Mangal"/>
        </w:rPr>
      </w:pPr>
      <w:r>
        <w:rPr>
          <w:rFonts w:ascii="Mangal" w:hAnsi="Mangal" w:cs="Mangal"/>
        </w:rPr>
        <w:lastRenderedPageBreak/>
        <w:t xml:space="preserve">If a class derives an abstract base class and doesn’t provide definition for </w:t>
      </w:r>
      <w:r w:rsidR="00B35765">
        <w:rPr>
          <w:rFonts w:ascii="Mangal" w:hAnsi="Mangal" w:cs="Mangal"/>
        </w:rPr>
        <w:t xml:space="preserve">a </w:t>
      </w:r>
      <w:r>
        <w:rPr>
          <w:rFonts w:ascii="Mangal" w:hAnsi="Mangal" w:cs="Mangal"/>
        </w:rPr>
        <w:t xml:space="preserve">PVC, inherited or not, </w:t>
      </w:r>
      <w:r w:rsidR="00B35765">
        <w:rPr>
          <w:rFonts w:ascii="Mangal" w:hAnsi="Mangal" w:cs="Mangal"/>
        </w:rPr>
        <w:t>then it is also an abstract base class.</w:t>
      </w:r>
    </w:p>
    <w:p w14:paraId="7167C058" w14:textId="77777777" w:rsidR="00A8614F" w:rsidRDefault="00A8614F" w:rsidP="00454CB6">
      <w:pPr>
        <w:pStyle w:val="ListParagraph"/>
        <w:ind w:left="2028"/>
        <w:rPr>
          <w:rFonts w:ascii="Mangal" w:hAnsi="Mangal" w:cs="Mangal"/>
        </w:rPr>
      </w:pPr>
    </w:p>
    <w:p w14:paraId="3900E456" w14:textId="26026F74" w:rsidR="00A8614F" w:rsidRDefault="00A8614F" w:rsidP="00454CB6">
      <w:pPr>
        <w:pStyle w:val="ListParagraph"/>
        <w:ind w:left="2028"/>
        <w:rPr>
          <w:rFonts w:ascii="Mangal" w:hAnsi="Mangal" w:cs="Mangal"/>
        </w:rPr>
      </w:pPr>
      <w:r>
        <w:rPr>
          <w:rFonts w:ascii="Mangal" w:hAnsi="Mangal" w:cs="Mangal"/>
        </w:rPr>
        <w:t xml:space="preserve">PVCs are virtual functions too, so they </w:t>
      </w:r>
      <w:r w:rsidR="00D67766">
        <w:rPr>
          <w:rFonts w:ascii="Mangal" w:hAnsi="Mangal" w:cs="Mangal"/>
        </w:rPr>
        <w:t>follow the same binding, overriding and behaviors as normal virtual functions.</w:t>
      </w:r>
    </w:p>
    <w:p w14:paraId="45D790A2" w14:textId="77777777" w:rsidR="0080387A" w:rsidRDefault="0080387A" w:rsidP="00454CB6">
      <w:pPr>
        <w:pStyle w:val="ListParagraph"/>
        <w:ind w:left="2028"/>
        <w:rPr>
          <w:rFonts w:ascii="Mangal" w:hAnsi="Mangal" w:cs="Mangal"/>
        </w:rPr>
      </w:pPr>
    </w:p>
    <w:p w14:paraId="65223169" w14:textId="1F215BE8" w:rsidR="0080387A" w:rsidRDefault="0080387A" w:rsidP="00454CB6">
      <w:pPr>
        <w:pStyle w:val="ListParagraph"/>
        <w:ind w:left="2028"/>
        <w:rPr>
          <w:rFonts w:ascii="Mangal" w:hAnsi="Mangal" w:cs="Mangal"/>
        </w:rPr>
      </w:pPr>
      <w:r>
        <w:rPr>
          <w:rFonts w:ascii="Mangal" w:hAnsi="Mangal" w:cs="Mangal"/>
        </w:rPr>
        <w:t>PVCs can be defined</w:t>
      </w:r>
      <w:r w:rsidR="00F23CB1">
        <w:rPr>
          <w:rFonts w:ascii="Mangal" w:hAnsi="Mangal" w:cs="Mangal"/>
        </w:rPr>
        <w:t>, but they can only be called later on and don’t make the class non-abstract base class.</w:t>
      </w:r>
    </w:p>
    <w:p w14:paraId="00D88AF8" w14:textId="197407E9" w:rsidR="00F23CB1" w:rsidRDefault="00F23CB1" w:rsidP="00454CB6">
      <w:pPr>
        <w:pStyle w:val="ListParagraph"/>
        <w:ind w:left="2028"/>
        <w:rPr>
          <w:rFonts w:ascii="Mangal" w:hAnsi="Mangal" w:cs="Mangal"/>
        </w:rPr>
      </w:pPr>
      <w:r>
        <w:rPr>
          <w:rFonts w:ascii="Mangal" w:hAnsi="Mangal" w:cs="Mangal"/>
        </w:rPr>
        <w:t>For ex.:</w:t>
      </w:r>
    </w:p>
    <w:p w14:paraId="4959594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3C2B6D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CF280"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//PVC</w:t>
      </w:r>
    </w:p>
    <w:p w14:paraId="202012A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0977AD8B"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4F49550F"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4B50F6B1"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/X is still an abstract base class</w:t>
      </w:r>
    </w:p>
    <w:p w14:paraId="7C14C0C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333D839"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//override is necessary to make Y non-abstract</w:t>
      </w:r>
    </w:p>
    <w:p w14:paraId="36FAE56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the definition actually exists</w:t>
      </w:r>
    </w:p>
    <w:p w14:paraId="523EE94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87E1E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41F1E24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7781F688"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DBC99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
    <w:p w14:paraId="3DD0E42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1CD2DD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63849E"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6A8C6224" w14:textId="77777777" w:rsidR="00F23CB1" w:rsidRDefault="00F23CB1" w:rsidP="00454CB6">
      <w:pPr>
        <w:pStyle w:val="ListParagraph"/>
        <w:ind w:left="2028"/>
        <w:rPr>
          <w:rFonts w:ascii="Mangal" w:hAnsi="Mangal" w:cs="Mangal"/>
        </w:rPr>
      </w:pPr>
    </w:p>
    <w:p w14:paraId="0C89F9A6" w14:textId="61E1644D" w:rsidR="00A82FE9" w:rsidRDefault="00A82FE9" w:rsidP="00454CB6">
      <w:pPr>
        <w:pStyle w:val="ListParagraph"/>
        <w:ind w:left="2028"/>
        <w:rPr>
          <w:rFonts w:ascii="Mangal" w:hAnsi="Mangal" w:cs="Mangal"/>
        </w:rPr>
      </w:pPr>
      <w:r>
        <w:rPr>
          <w:rFonts w:ascii="Mangal" w:hAnsi="Mangal" w:cs="Mangal"/>
        </w:rPr>
        <w:t xml:space="preserve">Abstract Base classes </w:t>
      </w:r>
      <w:r w:rsidR="003D7284">
        <w:rPr>
          <w:rFonts w:ascii="Mangal" w:hAnsi="Mangal" w:cs="Mangal"/>
        </w:rPr>
        <w:t xml:space="preserve">have </w:t>
      </w:r>
      <w:proofErr w:type="spellStart"/>
      <w:r w:rsidR="003D7284">
        <w:rPr>
          <w:rFonts w:ascii="Mangal" w:hAnsi="Mangal" w:cs="Mangal"/>
        </w:rPr>
        <w:t>vtables</w:t>
      </w:r>
      <w:proofErr w:type="spellEnd"/>
      <w:r w:rsidR="003D7284">
        <w:rPr>
          <w:rFonts w:ascii="Mangal" w:hAnsi="Mangal" w:cs="Mangal"/>
        </w:rPr>
        <w:t xml:space="preserve"> and </w:t>
      </w:r>
      <w:proofErr w:type="spellStart"/>
      <w:r w:rsidR="003D7284">
        <w:rPr>
          <w:rFonts w:ascii="Mangal" w:hAnsi="Mangal" w:cs="Mangal"/>
        </w:rPr>
        <w:t>vtable</w:t>
      </w:r>
      <w:proofErr w:type="spellEnd"/>
      <w:r w:rsidR="003D7284">
        <w:rPr>
          <w:rFonts w:ascii="Mangal" w:hAnsi="Mangal" w:cs="Mangal"/>
        </w:rPr>
        <w:t xml:space="preserve"> pointers too, but the </w:t>
      </w:r>
      <w:r w:rsidR="00B66CA3">
        <w:rPr>
          <w:rFonts w:ascii="Mangal" w:hAnsi="Mangal" w:cs="Mangal"/>
        </w:rPr>
        <w:t xml:space="preserve">address of </w:t>
      </w:r>
      <w:r w:rsidR="003D7284">
        <w:rPr>
          <w:rFonts w:ascii="Mangal" w:hAnsi="Mangal" w:cs="Mangal"/>
        </w:rPr>
        <w:t xml:space="preserve">PVCs </w:t>
      </w:r>
      <w:r w:rsidR="00B66CA3">
        <w:rPr>
          <w:rFonts w:ascii="Mangal" w:hAnsi="Mangal" w:cs="Mangal"/>
        </w:rPr>
        <w:t xml:space="preserve">is </w:t>
      </w:r>
      <w:r w:rsidR="003D7284">
        <w:rPr>
          <w:rFonts w:ascii="Mangal" w:hAnsi="Mangal" w:cs="Mangal"/>
        </w:rPr>
        <w:t xml:space="preserve">stored as either null pointer or </w:t>
      </w:r>
      <w:r w:rsidR="00B66CA3">
        <w:rPr>
          <w:rFonts w:ascii="Mangal" w:hAnsi="Mangal" w:cs="Mangal"/>
        </w:rPr>
        <w:t>a generic function, sometimes called a __</w:t>
      </w:r>
      <w:proofErr w:type="spellStart"/>
      <w:r w:rsidR="00B66CA3">
        <w:rPr>
          <w:rFonts w:ascii="Mangal" w:hAnsi="Mangal" w:cs="Mangal"/>
        </w:rPr>
        <w:t>purecall</w:t>
      </w:r>
      <w:proofErr w:type="spellEnd"/>
      <w:r w:rsidR="00B66CA3">
        <w:rPr>
          <w:rFonts w:ascii="Mangal" w:hAnsi="Mangal" w:cs="Mangal"/>
        </w:rPr>
        <w:t xml:space="preserve"> function, which just generates an error</w:t>
      </w:r>
      <w:r w:rsidR="00195DDD">
        <w:rPr>
          <w:rFonts w:ascii="Mangal" w:hAnsi="Mangal" w:cs="Mangal"/>
        </w:rPr>
        <w:t xml:space="preserve"> on being called directly</w:t>
      </w:r>
      <w:r w:rsidR="00B66CA3">
        <w:rPr>
          <w:rFonts w:ascii="Mangal" w:hAnsi="Mangal" w:cs="Mangal"/>
        </w:rPr>
        <w:t>.</w:t>
      </w:r>
    </w:p>
    <w:p w14:paraId="0AD1EF8B" w14:textId="77777777" w:rsidR="00A82FE9" w:rsidRDefault="00A82FE9" w:rsidP="00454CB6">
      <w:pPr>
        <w:pStyle w:val="ListParagraph"/>
        <w:ind w:left="2028"/>
        <w:rPr>
          <w:rFonts w:ascii="Mangal" w:hAnsi="Mangal" w:cs="Mangal"/>
        </w:rPr>
      </w:pPr>
    </w:p>
    <w:p w14:paraId="474AF12F" w14:textId="174A41B4" w:rsidR="00DD662B" w:rsidRDefault="00DD662B" w:rsidP="00454CB6">
      <w:pPr>
        <w:pStyle w:val="ListParagraph"/>
        <w:ind w:left="2028"/>
        <w:rPr>
          <w:rFonts w:ascii="Mangal" w:hAnsi="Mangal" w:cs="Mangal"/>
        </w:rPr>
      </w:pPr>
      <w:r>
        <w:rPr>
          <w:rFonts w:ascii="Mangal" w:hAnsi="Mangal" w:cs="Mangal"/>
        </w:rPr>
        <w:t>Interface</w:t>
      </w:r>
    </w:p>
    <w:p w14:paraId="116C377A" w14:textId="52CBFA9A" w:rsidR="00F23CB1" w:rsidRDefault="00942BBA" w:rsidP="00454CB6">
      <w:pPr>
        <w:pStyle w:val="ListParagraph"/>
        <w:ind w:left="2028"/>
        <w:rPr>
          <w:rFonts w:ascii="Mangal" w:hAnsi="Mangal" w:cs="Mangal"/>
        </w:rPr>
      </w:pPr>
      <w:r>
        <w:rPr>
          <w:rFonts w:ascii="Mangal" w:hAnsi="Mangal" w:cs="Mangal"/>
        </w:rPr>
        <w:t xml:space="preserve">In </w:t>
      </w:r>
      <w:r w:rsidR="00DD662B">
        <w:rPr>
          <w:rFonts w:ascii="Mangal" w:hAnsi="Mangal" w:cs="Mangal"/>
        </w:rPr>
        <w:t>C++</w:t>
      </w:r>
      <w:r w:rsidR="007D73E8">
        <w:rPr>
          <w:rFonts w:ascii="Mangal" w:hAnsi="Mangal" w:cs="Mangal"/>
        </w:rPr>
        <w:t>,</w:t>
      </w:r>
      <w:r w:rsidR="00DD662B">
        <w:rPr>
          <w:rFonts w:ascii="Mangal" w:hAnsi="Mangal" w:cs="Mangal"/>
        </w:rPr>
        <w:t xml:space="preserve"> abstract base classes that have no data members and only have PVCs are called Interfaces.</w:t>
      </w:r>
    </w:p>
    <w:p w14:paraId="720261D8" w14:textId="77777777" w:rsidR="00874872" w:rsidRDefault="00874872" w:rsidP="00454CB6">
      <w:pPr>
        <w:pStyle w:val="ListParagraph"/>
        <w:ind w:left="2028"/>
        <w:rPr>
          <w:rFonts w:ascii="Mangal" w:hAnsi="Mangal" w:cs="Mangal"/>
        </w:rPr>
      </w:pPr>
    </w:p>
    <w:p w14:paraId="0DD739BA" w14:textId="606D03DE" w:rsidR="00454CB6" w:rsidRDefault="003D4241" w:rsidP="00135F90">
      <w:pPr>
        <w:pStyle w:val="ListParagraph"/>
        <w:numPr>
          <w:ilvl w:val="2"/>
          <w:numId w:val="1"/>
        </w:numPr>
        <w:rPr>
          <w:rFonts w:ascii="Mangal" w:hAnsi="Mangal" w:cs="Mangal"/>
        </w:rPr>
      </w:pPr>
      <w:r>
        <w:rPr>
          <w:rFonts w:ascii="Mangal" w:hAnsi="Mangal" w:cs="Mangal"/>
        </w:rPr>
        <w:t xml:space="preserve"> Virtual Base Class</w:t>
      </w:r>
    </w:p>
    <w:p w14:paraId="1D1CBCF6" w14:textId="77777777" w:rsidR="002C7754" w:rsidRDefault="00452E4D" w:rsidP="003D4241">
      <w:pPr>
        <w:pStyle w:val="ListParagraph"/>
        <w:ind w:left="2028"/>
        <w:rPr>
          <w:rFonts w:ascii="Mangal" w:hAnsi="Mangal" w:cs="Mangal"/>
        </w:rPr>
      </w:pPr>
      <w:r>
        <w:rPr>
          <w:rFonts w:ascii="Mangal" w:hAnsi="Mangal" w:cs="Mangal"/>
        </w:rPr>
        <w:lastRenderedPageBreak/>
        <w:t>When inheriting a class, we can add the virtual keyword to make the inheritance virtual</w:t>
      </w:r>
      <w:r w:rsidR="002C7754">
        <w:rPr>
          <w:rFonts w:ascii="Mangal" w:hAnsi="Mangal" w:cs="Mangal"/>
        </w:rPr>
        <w:t xml:space="preserve"> and the base class is then called a virtual base class</w:t>
      </w:r>
      <w:r>
        <w:rPr>
          <w:rFonts w:ascii="Mangal" w:hAnsi="Mangal" w:cs="Mangal"/>
        </w:rPr>
        <w:t>.</w:t>
      </w:r>
    </w:p>
    <w:p w14:paraId="5A452534" w14:textId="77777777" w:rsidR="002361AC" w:rsidRDefault="00D41DF8" w:rsidP="003D4241">
      <w:pPr>
        <w:pStyle w:val="ListParagraph"/>
        <w:ind w:left="2028"/>
        <w:rPr>
          <w:rFonts w:ascii="Mangal" w:hAnsi="Mangal" w:cs="Mangal"/>
        </w:rPr>
      </w:pPr>
      <w:r>
        <w:rPr>
          <w:rFonts w:ascii="Mangal" w:hAnsi="Mangal" w:cs="Mangal"/>
        </w:rPr>
        <w:t>A virtual base class</w:t>
      </w:r>
      <w:r w:rsidR="00DA4996">
        <w:rPr>
          <w:rFonts w:ascii="Mangal" w:hAnsi="Mangal" w:cs="Mangal"/>
        </w:rPr>
        <w:t xml:space="preserve"> shares its object and is recreated.</w:t>
      </w:r>
    </w:p>
    <w:p w14:paraId="2F3CDDCE" w14:textId="77777777" w:rsidR="002361AC" w:rsidRDefault="002361AC" w:rsidP="003D4241">
      <w:pPr>
        <w:pStyle w:val="ListParagraph"/>
        <w:ind w:left="2028"/>
        <w:rPr>
          <w:rFonts w:ascii="Mangal" w:hAnsi="Mangal" w:cs="Mangal"/>
        </w:rPr>
      </w:pPr>
      <w:r>
        <w:rPr>
          <w:rFonts w:ascii="Mangal" w:hAnsi="Mangal" w:cs="Mangal"/>
        </w:rPr>
        <w:t>For ex.:</w:t>
      </w:r>
    </w:p>
    <w:p w14:paraId="430946A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5E91404"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9B1CDF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53882B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FC2AA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BFC558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6908B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0A80EA18"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0EA14D60"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5D22074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7D4F55"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59605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ED2028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B8113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578735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8ECE78F"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7C197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E9ACC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195C06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042517"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F0F90D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 </w:t>
      </w:r>
      <w:r>
        <w:rPr>
          <w:rFonts w:ascii="Consolas" w:hAnsi="Consolas" w:cs="Courier New"/>
          <w:color w:val="666600"/>
          <w:sz w:val="17"/>
          <w:szCs w:val="17"/>
        </w:rPr>
        <w:t>:</w:t>
      </w:r>
      <w:proofErr w:type="gramEnd"/>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334456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5723D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0785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C9AD81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601BAD"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3112C6B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385D3E1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4686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K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p>
    <w:p w14:paraId="4BC6F6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21847E36" w14:textId="093F5D61" w:rsidR="00452E4D" w:rsidRDefault="00670155" w:rsidP="003D4241">
      <w:pPr>
        <w:pStyle w:val="ListParagraph"/>
        <w:ind w:left="2028"/>
        <w:rPr>
          <w:rFonts w:ascii="Mangal" w:hAnsi="Mangal" w:cs="Mangal"/>
        </w:rPr>
      </w:pPr>
      <w:r>
        <w:rPr>
          <w:rFonts w:ascii="Mangal" w:hAnsi="Mangal" w:cs="Mangal"/>
        </w:rPr>
        <w:t>prints X then Z then X then Y then K as expected with normal order of construction.</w:t>
      </w:r>
    </w:p>
    <w:p w14:paraId="21843DEC" w14:textId="77777777" w:rsidR="00407708" w:rsidRDefault="00670155" w:rsidP="003D4241">
      <w:pPr>
        <w:pStyle w:val="ListParagraph"/>
        <w:ind w:left="2028"/>
        <w:rPr>
          <w:rFonts w:ascii="Mangal" w:hAnsi="Mangal" w:cs="Mangal"/>
        </w:rPr>
      </w:pPr>
      <w:r>
        <w:rPr>
          <w:rFonts w:ascii="Mangal" w:hAnsi="Mangal" w:cs="Mangal"/>
        </w:rPr>
        <w:t>This is the famous diamond inheritance problem</w:t>
      </w:r>
      <w:r w:rsidR="00380D76">
        <w:rPr>
          <w:rFonts w:ascii="Mangal" w:hAnsi="Mangal" w:cs="Mangal"/>
        </w:rPr>
        <w:t xml:space="preserve">. </w:t>
      </w:r>
      <w:r w:rsidR="00BA05FA">
        <w:rPr>
          <w:rFonts w:ascii="Mangal" w:hAnsi="Mangal" w:cs="Mangal"/>
        </w:rPr>
        <w:t xml:space="preserve">As we can see multiple copies of X are created, meaning </w:t>
      </w:r>
      <w:r w:rsidR="00F0194A">
        <w:rPr>
          <w:rFonts w:ascii="Mangal" w:hAnsi="Mangal" w:cs="Mangal"/>
        </w:rPr>
        <w:t xml:space="preserve">if </w:t>
      </w:r>
      <w:r w:rsidR="00407708">
        <w:rPr>
          <w:rFonts w:ascii="Mangal" w:hAnsi="Mangal" w:cs="Mangal"/>
        </w:rPr>
        <w:t xml:space="preserve">anything modifies </w:t>
      </w:r>
      <w:proofErr w:type="spellStart"/>
      <w:r w:rsidR="00F0194A">
        <w:rPr>
          <w:rFonts w:ascii="Mangal" w:hAnsi="Mangal" w:cs="Mangal"/>
        </w:rPr>
        <w:t>k.X</w:t>
      </w:r>
      <w:proofErr w:type="spellEnd"/>
      <w:r w:rsidR="00F0194A">
        <w:rPr>
          <w:rFonts w:ascii="Mangal" w:hAnsi="Mangal" w:cs="Mangal"/>
        </w:rPr>
        <w:t xml:space="preserve"> then it is not clear which X would be modified</w:t>
      </w:r>
      <w:r w:rsidR="00407708">
        <w:rPr>
          <w:rFonts w:ascii="Mangal" w:hAnsi="Mangal" w:cs="Mangal"/>
        </w:rPr>
        <w:t>.</w:t>
      </w:r>
    </w:p>
    <w:p w14:paraId="15C81A71" w14:textId="421D2009" w:rsidR="00407708" w:rsidRDefault="00407708" w:rsidP="003D4241">
      <w:pPr>
        <w:pStyle w:val="ListParagraph"/>
        <w:ind w:left="2028"/>
        <w:rPr>
          <w:rFonts w:ascii="Mangal" w:hAnsi="Mangal" w:cs="Mangal"/>
        </w:rPr>
      </w:pPr>
      <w:r>
        <w:rPr>
          <w:rFonts w:ascii="Mangal" w:hAnsi="Mangal" w:cs="Mangal"/>
        </w:rPr>
        <w:t>This is where virtual base classes help,</w:t>
      </w:r>
    </w:p>
    <w:p w14:paraId="6AD0F5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632E4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0F4680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480B4C"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E616E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709BA3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B3AAE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5564C4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AB871B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public access specifier is needed for K to be able to call X</w:t>
      </w:r>
    </w:p>
    <w:p w14:paraId="60EF6F7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C9511D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DA092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09DB87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B9A56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260A94B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/same as above comment</w:t>
      </w:r>
    </w:p>
    <w:p w14:paraId="7EF9055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24E4C3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EDEFB"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B4D067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FE07C7"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507D4EF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 </w:t>
      </w:r>
      <w:r>
        <w:rPr>
          <w:rFonts w:ascii="Consolas" w:hAnsi="Consolas" w:cs="Courier New"/>
          <w:color w:val="666600"/>
          <w:sz w:val="17"/>
          <w:szCs w:val="17"/>
        </w:rPr>
        <w:t>:</w:t>
      </w:r>
      <w:proofErr w:type="gramEnd"/>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24C6BD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D31EAD"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4CDC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DC4DA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FB548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3BE6478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C52343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AA3B0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K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p>
    <w:p w14:paraId="45A88BC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8D17AFC" w14:textId="0CED4BB4" w:rsidR="00380D76" w:rsidRDefault="00A62EC6" w:rsidP="003D4241">
      <w:pPr>
        <w:pStyle w:val="ListParagraph"/>
        <w:ind w:left="2028"/>
        <w:rPr>
          <w:rFonts w:ascii="Mangal" w:hAnsi="Mangal" w:cs="Mangal"/>
        </w:rPr>
      </w:pPr>
      <w:r>
        <w:rPr>
          <w:rFonts w:ascii="Mangal" w:hAnsi="Mangal" w:cs="Mangal"/>
        </w:rPr>
        <w:t xml:space="preserve">prints X then Z then Y then K. </w:t>
      </w:r>
    </w:p>
    <w:p w14:paraId="29B15F98" w14:textId="10E8A178" w:rsidR="00A62EC6" w:rsidRDefault="00235426" w:rsidP="003D4241">
      <w:pPr>
        <w:pStyle w:val="ListParagraph"/>
        <w:ind w:left="2028"/>
        <w:rPr>
          <w:rFonts w:ascii="Mangal" w:hAnsi="Mangal" w:cs="Mangal"/>
        </w:rPr>
      </w:pPr>
      <w:r>
        <w:rPr>
          <w:rFonts w:ascii="Mangal" w:hAnsi="Mangal" w:cs="Mangal"/>
        </w:rPr>
        <w:t xml:space="preserve">Virtual inheritance </w:t>
      </w:r>
      <w:r w:rsidR="00C7490D">
        <w:rPr>
          <w:rFonts w:ascii="Mangal" w:hAnsi="Mangal" w:cs="Mangal"/>
        </w:rPr>
        <w:t xml:space="preserve">requires the most-derived class to instantiate the </w:t>
      </w:r>
      <w:r w:rsidR="002C78FB">
        <w:rPr>
          <w:rFonts w:ascii="Mangal" w:hAnsi="Mangal" w:cs="Mangal"/>
        </w:rPr>
        <w:t xml:space="preserve">base classes, and in this case alone can a class call </w:t>
      </w:r>
      <w:proofErr w:type="spellStart"/>
      <w:proofErr w:type="gramStart"/>
      <w:r w:rsidR="00DB490A">
        <w:rPr>
          <w:rFonts w:ascii="Mangal" w:hAnsi="Mangal" w:cs="Mangal"/>
        </w:rPr>
        <w:t>a</w:t>
      </w:r>
      <w:proofErr w:type="spellEnd"/>
      <w:proofErr w:type="gramEnd"/>
      <w:r w:rsidR="00DB490A">
        <w:rPr>
          <w:rFonts w:ascii="Mangal" w:hAnsi="Mangal" w:cs="Mangal"/>
        </w:rPr>
        <w:t xml:space="preserve"> indirect parent class (like K can call X). </w:t>
      </w:r>
      <w:r w:rsidR="00025FB8">
        <w:rPr>
          <w:rFonts w:ascii="Mangal" w:hAnsi="Mangal" w:cs="Mangal"/>
        </w:rPr>
        <w:t>Then this instance is shared to the non-virtual parent classes.</w:t>
      </w:r>
    </w:p>
    <w:p w14:paraId="288176E7" w14:textId="2564C8AD" w:rsidR="00025FB8" w:rsidRDefault="00025FB8" w:rsidP="003D4241">
      <w:pPr>
        <w:pStyle w:val="ListParagraph"/>
        <w:ind w:left="2028"/>
        <w:rPr>
          <w:rFonts w:ascii="Mangal" w:hAnsi="Mangal" w:cs="Mangal"/>
        </w:rPr>
      </w:pPr>
      <w:r>
        <w:rPr>
          <w:rFonts w:ascii="Mangal" w:hAnsi="Mangal" w:cs="Mangal"/>
        </w:rPr>
        <w:t xml:space="preserve">That is also to say, </w:t>
      </w:r>
      <w:r w:rsidR="00F5426C">
        <w:rPr>
          <w:rFonts w:ascii="Mangal" w:hAnsi="Mangal" w:cs="Mangal"/>
        </w:rPr>
        <w:t xml:space="preserve">virtual base classes are constructed before non-virtual ones, so the non-virtual classes get the virtual class instances after they are created. </w:t>
      </w:r>
    </w:p>
    <w:p w14:paraId="303A235C" w14:textId="77777777" w:rsidR="00F5426C" w:rsidRDefault="00F5426C" w:rsidP="003D4241">
      <w:pPr>
        <w:pStyle w:val="ListParagraph"/>
        <w:ind w:left="2028"/>
        <w:rPr>
          <w:rFonts w:ascii="Mangal" w:hAnsi="Mangal" w:cs="Mangal"/>
        </w:rPr>
      </w:pPr>
    </w:p>
    <w:p w14:paraId="7281C485" w14:textId="47E6A64F" w:rsidR="00F37938" w:rsidRDefault="00A01F9A" w:rsidP="00155FBD">
      <w:pPr>
        <w:pStyle w:val="ListParagraph"/>
        <w:ind w:left="2028"/>
        <w:rPr>
          <w:rFonts w:ascii="Mangal" w:hAnsi="Mangal" w:cs="Mangal"/>
        </w:rPr>
      </w:pPr>
      <w:r>
        <w:rPr>
          <w:rFonts w:ascii="Mangal" w:hAnsi="Mangal" w:cs="Mangal"/>
        </w:rPr>
        <w:t xml:space="preserve">The way this works is through </w:t>
      </w:r>
      <w:proofErr w:type="spellStart"/>
      <w:r>
        <w:rPr>
          <w:rFonts w:ascii="Mangal" w:hAnsi="Mangal" w:cs="Mangal"/>
        </w:rPr>
        <w:t>vtable</w:t>
      </w:r>
      <w:proofErr w:type="spellEnd"/>
      <w:r>
        <w:rPr>
          <w:rFonts w:ascii="Mangal" w:hAnsi="Mangal" w:cs="Mangal"/>
        </w:rPr>
        <w:t xml:space="preserve">, </w:t>
      </w:r>
      <w:r w:rsidR="0049526E">
        <w:rPr>
          <w:rFonts w:ascii="Mangal" w:hAnsi="Mangal" w:cs="Mangal"/>
        </w:rPr>
        <w:t>and every class inheriting a virtual class will have a virtual table regardless of having virtual functions</w:t>
      </w:r>
      <w:r w:rsidR="003D0D65">
        <w:rPr>
          <w:rFonts w:ascii="Mangal" w:hAnsi="Mangal" w:cs="Mangal"/>
        </w:rPr>
        <w:t xml:space="preserve">. And with the help of some virtual table </w:t>
      </w:r>
      <w:proofErr w:type="gramStart"/>
      <w:r w:rsidR="003D0D65">
        <w:rPr>
          <w:rFonts w:ascii="Mangal" w:hAnsi="Mangal" w:cs="Mangal"/>
        </w:rPr>
        <w:t>logic</w:t>
      </w:r>
      <w:proofErr w:type="gramEnd"/>
      <w:r w:rsidR="003D0D65">
        <w:rPr>
          <w:rFonts w:ascii="Mangal" w:hAnsi="Mangal" w:cs="Mangal"/>
        </w:rPr>
        <w:t xml:space="preserve"> they resolve which class to point to. </w:t>
      </w:r>
      <w:r w:rsidR="00836747">
        <w:rPr>
          <w:rFonts w:ascii="Mangal" w:hAnsi="Mangal" w:cs="Mangal"/>
        </w:rPr>
        <w:t>Also meaning that these classes will have a pointer added to their size.</w:t>
      </w:r>
    </w:p>
    <w:p w14:paraId="360A8CD8" w14:textId="77777777" w:rsidR="00155FBD" w:rsidRPr="00155FBD" w:rsidRDefault="00155FBD" w:rsidP="00155FBD">
      <w:pPr>
        <w:pStyle w:val="ListParagraph"/>
        <w:ind w:left="2028"/>
        <w:rPr>
          <w:rFonts w:ascii="Mangal" w:hAnsi="Mangal" w:cs="Mangal"/>
        </w:rPr>
      </w:pPr>
    </w:p>
    <w:p w14:paraId="412B7929" w14:textId="424E73D9" w:rsidR="003D4241" w:rsidRDefault="00155FBD" w:rsidP="00135F90">
      <w:pPr>
        <w:pStyle w:val="ListParagraph"/>
        <w:numPr>
          <w:ilvl w:val="2"/>
          <w:numId w:val="1"/>
        </w:numPr>
        <w:rPr>
          <w:rFonts w:ascii="Mangal" w:hAnsi="Mangal" w:cs="Mangal"/>
        </w:rPr>
      </w:pPr>
      <w:r>
        <w:rPr>
          <w:rFonts w:ascii="Mangal" w:hAnsi="Mangal" w:cs="Mangal"/>
        </w:rPr>
        <w:t xml:space="preserve"> Object slicing</w:t>
      </w:r>
    </w:p>
    <w:p w14:paraId="27D2BBB5" w14:textId="305C16AD" w:rsidR="00155FBD" w:rsidRDefault="00F1419D" w:rsidP="00155FBD">
      <w:pPr>
        <w:pStyle w:val="ListParagraph"/>
        <w:ind w:left="2028"/>
        <w:rPr>
          <w:rFonts w:ascii="Mangal" w:hAnsi="Mangal" w:cs="Mangal"/>
        </w:rPr>
      </w:pPr>
      <w:r>
        <w:rPr>
          <w:rFonts w:ascii="Mangal" w:hAnsi="Mangal" w:cs="Mangal"/>
        </w:rPr>
        <w:t xml:space="preserve">When a </w:t>
      </w:r>
      <w:r w:rsidR="00EC01A4">
        <w:rPr>
          <w:rFonts w:ascii="Mangal" w:hAnsi="Mangal" w:cs="Mangal"/>
        </w:rPr>
        <w:t xml:space="preserve">base class pointer/reference refers to a derived </w:t>
      </w:r>
      <w:proofErr w:type="spellStart"/>
      <w:r w:rsidR="00EC01A4">
        <w:rPr>
          <w:rFonts w:ascii="Mangal" w:hAnsi="Mangal" w:cs="Mangal"/>
        </w:rPr>
        <w:t>class’</w:t>
      </w:r>
      <w:proofErr w:type="spellEnd"/>
      <w:r w:rsidR="00EC01A4">
        <w:rPr>
          <w:rFonts w:ascii="Mangal" w:hAnsi="Mangal" w:cs="Mangal"/>
        </w:rPr>
        <w:t xml:space="preserve"> object, then through inheritance/overriding etc. we can access overridden methods</w:t>
      </w:r>
      <w:r w:rsidR="0015211B">
        <w:rPr>
          <w:rFonts w:ascii="Mangal" w:hAnsi="Mangal" w:cs="Mangal"/>
        </w:rPr>
        <w:t>.</w:t>
      </w:r>
    </w:p>
    <w:p w14:paraId="13A319DC" w14:textId="6775C348" w:rsidR="0015211B" w:rsidRDefault="00806D46" w:rsidP="00155FBD">
      <w:pPr>
        <w:pStyle w:val="ListParagraph"/>
        <w:ind w:left="2028"/>
        <w:rPr>
          <w:rFonts w:ascii="Mangal" w:hAnsi="Mangal" w:cs="Mangal"/>
        </w:rPr>
      </w:pPr>
      <w:r>
        <w:rPr>
          <w:rFonts w:ascii="Mangal" w:hAnsi="Mangal" w:cs="Mangal"/>
        </w:rPr>
        <w:t>For ex.:</w:t>
      </w:r>
    </w:p>
    <w:p w14:paraId="24F3DBE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48C28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45B8E1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1765A733"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CC0986"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7B9623C8"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9E7A22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6445442"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615A9F"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2FDE35CB"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7AC270C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6D7FCD"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3CC988A"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04C16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307C22A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p>
    <w:p w14:paraId="254AF861"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w:t>
      </w:r>
      <w:r>
        <w:rPr>
          <w:rFonts w:ascii="Consolas" w:hAnsi="Consolas" w:cs="Courier New"/>
          <w:color w:val="666600"/>
          <w:sz w:val="17"/>
          <w:szCs w:val="17"/>
        </w:rPr>
        <w:t>-&gt;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27573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6AE62E55" w14:textId="0A472BCD" w:rsidR="00EC01A4" w:rsidRDefault="00806D46" w:rsidP="00155FBD">
      <w:pPr>
        <w:pStyle w:val="ListParagraph"/>
        <w:ind w:left="2028"/>
        <w:rPr>
          <w:rFonts w:ascii="Mangal" w:hAnsi="Mangal" w:cs="Mangal"/>
        </w:rPr>
      </w:pPr>
      <w:r>
        <w:rPr>
          <w:rFonts w:ascii="Mangal" w:hAnsi="Mangal" w:cs="Mangal"/>
        </w:rPr>
        <w:t>prints 3 both times as expected.</w:t>
      </w:r>
    </w:p>
    <w:p w14:paraId="1EFFCC5D" w14:textId="77777777" w:rsidR="00806D46" w:rsidRDefault="00806D46" w:rsidP="00155FBD">
      <w:pPr>
        <w:pStyle w:val="ListParagraph"/>
        <w:ind w:left="2028"/>
        <w:rPr>
          <w:rFonts w:ascii="Mangal" w:hAnsi="Mangal" w:cs="Mangal"/>
        </w:rPr>
      </w:pPr>
    </w:p>
    <w:p w14:paraId="4E96E5EC" w14:textId="699543ED" w:rsidR="00806D46" w:rsidRDefault="00806D46" w:rsidP="00155FBD">
      <w:pPr>
        <w:pStyle w:val="ListParagraph"/>
        <w:ind w:left="2028"/>
        <w:rPr>
          <w:rFonts w:ascii="Mangal" w:hAnsi="Mangal" w:cs="Mangal"/>
        </w:rPr>
      </w:pPr>
      <w:r>
        <w:rPr>
          <w:rFonts w:ascii="Mangal" w:hAnsi="Mangal" w:cs="Mangal"/>
        </w:rPr>
        <w:t>But when the whole object is ‘upcasted’, that is,</w:t>
      </w:r>
      <w:r w:rsidR="003550E4">
        <w:rPr>
          <w:rFonts w:ascii="Mangal" w:hAnsi="Mangal" w:cs="Mangal"/>
        </w:rPr>
        <w:t xml:space="preserve"> when</w:t>
      </w:r>
      <w:r>
        <w:rPr>
          <w:rFonts w:ascii="Mangal" w:hAnsi="Mangal" w:cs="Mangal"/>
        </w:rPr>
        <w:t xml:space="preserve"> a</w:t>
      </w:r>
      <w:r w:rsidR="00155383">
        <w:rPr>
          <w:rFonts w:ascii="Mangal" w:hAnsi="Mangal" w:cs="Mangal"/>
        </w:rPr>
        <w:t xml:space="preserve"> derived child’s object is assigned</w:t>
      </w:r>
      <w:r>
        <w:rPr>
          <w:rFonts w:ascii="Mangal" w:hAnsi="Mangal" w:cs="Mangal"/>
        </w:rPr>
        <w:t xml:space="preserve"> </w:t>
      </w:r>
      <w:r w:rsidR="00155383">
        <w:rPr>
          <w:rFonts w:ascii="Mangal" w:hAnsi="Mangal" w:cs="Mangal"/>
        </w:rPr>
        <w:t xml:space="preserve">to </w:t>
      </w:r>
      <w:r w:rsidR="003550E4">
        <w:rPr>
          <w:rFonts w:ascii="Mangal" w:hAnsi="Mangal" w:cs="Mangal"/>
        </w:rPr>
        <w:t>a base class</w:t>
      </w:r>
      <w:r w:rsidR="0064652A">
        <w:rPr>
          <w:rFonts w:ascii="Mangal" w:hAnsi="Mangal" w:cs="Mangal"/>
        </w:rPr>
        <w:t xml:space="preserve"> then </w:t>
      </w:r>
      <w:r w:rsidR="00E47380">
        <w:rPr>
          <w:rFonts w:ascii="Mangal" w:hAnsi="Mangal" w:cs="Mangal"/>
        </w:rPr>
        <w:t xml:space="preserve">the child object’s classes are removed from the object until the base class and base </w:t>
      </w:r>
      <w:proofErr w:type="spellStart"/>
      <w:r w:rsidR="00E47380">
        <w:rPr>
          <w:rFonts w:ascii="Mangal" w:hAnsi="Mangal" w:cs="Mangal"/>
        </w:rPr>
        <w:t>class’</w:t>
      </w:r>
      <w:proofErr w:type="spellEnd"/>
      <w:r w:rsidR="00E47380">
        <w:rPr>
          <w:rFonts w:ascii="Mangal" w:hAnsi="Mangal" w:cs="Mangal"/>
        </w:rPr>
        <w:t xml:space="preserve"> parents are the only ones left.</w:t>
      </w:r>
      <w:r w:rsidR="00911E81">
        <w:rPr>
          <w:rFonts w:ascii="Mangal" w:hAnsi="Mangal" w:cs="Mangal"/>
        </w:rPr>
        <w:t xml:space="preserve"> This is called Object slicing.</w:t>
      </w:r>
    </w:p>
    <w:p w14:paraId="3FF40474" w14:textId="78FCAFCF" w:rsidR="00911E81" w:rsidRDefault="00911E81" w:rsidP="00155FBD">
      <w:pPr>
        <w:pStyle w:val="ListParagraph"/>
        <w:ind w:left="2028"/>
        <w:rPr>
          <w:rFonts w:ascii="Mangal" w:hAnsi="Mangal" w:cs="Mangal"/>
        </w:rPr>
      </w:pPr>
      <w:r>
        <w:rPr>
          <w:rFonts w:ascii="Mangal" w:hAnsi="Mangal" w:cs="Mangal"/>
        </w:rPr>
        <w:t>For ex.:</w:t>
      </w:r>
    </w:p>
    <w:p w14:paraId="6DF1DC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293633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B523CD4"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3CF450A1"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612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C05C1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E99C2E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BD7355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63C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7EBB192"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081B4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0B931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915BAF6"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1B2234B"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00C95D" w14:textId="4748EA02"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39DBD0" w14:textId="0F89F7BF"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sidR="0096220B">
        <w:rPr>
          <w:rFonts w:ascii="Consolas" w:hAnsi="Consolas" w:cs="Courier New"/>
          <w:color w:val="0000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B28B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76BB83" w14:textId="2A9A355D" w:rsidR="00911E81" w:rsidRDefault="00911E81" w:rsidP="00155FBD">
      <w:pPr>
        <w:pStyle w:val="ListParagraph"/>
        <w:ind w:left="2028"/>
        <w:rPr>
          <w:rFonts w:ascii="Mangal" w:hAnsi="Mangal" w:cs="Mangal"/>
        </w:rPr>
      </w:pPr>
      <w:r>
        <w:rPr>
          <w:rFonts w:ascii="Mangal" w:hAnsi="Mangal" w:cs="Mangal"/>
        </w:rPr>
        <w:t>prints “</w:t>
      </w:r>
      <w:proofErr w:type="spellStart"/>
      <w:r>
        <w:rPr>
          <w:rFonts w:ascii="Mangal" w:hAnsi="Mangal" w:cs="Mangal"/>
        </w:rPr>
        <w:t>Yyo</w:t>
      </w:r>
      <w:proofErr w:type="spellEnd"/>
      <w:r>
        <w:rPr>
          <w:rFonts w:ascii="Mangal" w:hAnsi="Mangal" w:cs="Mangal"/>
        </w:rPr>
        <w:t xml:space="preserve">” for </w:t>
      </w:r>
      <w:proofErr w:type="spellStart"/>
      <w:proofErr w:type="gramStart"/>
      <w:r w:rsidR="0096220B">
        <w:rPr>
          <w:rFonts w:ascii="Mangal" w:hAnsi="Mangal" w:cs="Mangal"/>
        </w:rPr>
        <w:t>y.yo</w:t>
      </w:r>
      <w:proofErr w:type="spellEnd"/>
      <w:proofErr w:type="gramEnd"/>
      <w:r w:rsidR="0096220B">
        <w:rPr>
          <w:rFonts w:ascii="Mangal" w:hAnsi="Mangal" w:cs="Mangal"/>
        </w:rPr>
        <w:t>() but “</w:t>
      </w:r>
      <w:proofErr w:type="spellStart"/>
      <w:r w:rsidR="0096220B">
        <w:rPr>
          <w:rFonts w:ascii="Mangal" w:hAnsi="Mangal" w:cs="Mangal"/>
        </w:rPr>
        <w:t>Xyo</w:t>
      </w:r>
      <w:proofErr w:type="spellEnd"/>
      <w:r w:rsidR="0096220B">
        <w:rPr>
          <w:rFonts w:ascii="Mangal" w:hAnsi="Mangal" w:cs="Mangal"/>
        </w:rPr>
        <w:t xml:space="preserve">” for </w:t>
      </w:r>
      <w:proofErr w:type="spellStart"/>
      <w:r w:rsidR="0096220B">
        <w:rPr>
          <w:rFonts w:ascii="Mangal" w:hAnsi="Mangal" w:cs="Mangal"/>
        </w:rPr>
        <w:t>x.yo</w:t>
      </w:r>
      <w:proofErr w:type="spellEnd"/>
      <w:r w:rsidR="0096220B">
        <w:rPr>
          <w:rFonts w:ascii="Mangal" w:hAnsi="Mangal" w:cs="Mangal"/>
        </w:rPr>
        <w:t xml:space="preserve">() as the Y in </w:t>
      </w:r>
      <w:r w:rsidR="000E7C41">
        <w:rPr>
          <w:rFonts w:ascii="Mangal" w:hAnsi="Mangal" w:cs="Mangal"/>
        </w:rPr>
        <w:t xml:space="preserve">y is sliced off when being </w:t>
      </w:r>
      <w:r w:rsidR="00C61675">
        <w:rPr>
          <w:rFonts w:ascii="Mangal" w:hAnsi="Mangal" w:cs="Mangal"/>
        </w:rPr>
        <w:t xml:space="preserve">assigned and </w:t>
      </w:r>
      <w:r w:rsidR="000E7C41">
        <w:rPr>
          <w:rFonts w:ascii="Mangal" w:hAnsi="Mangal" w:cs="Mangal"/>
        </w:rPr>
        <w:t>copied into X. Yes, this is a</w:t>
      </w:r>
      <w:r w:rsidR="00C61675">
        <w:rPr>
          <w:rFonts w:ascii="Mangal" w:hAnsi="Mangal" w:cs="Mangal"/>
        </w:rPr>
        <w:t>n assignment</w:t>
      </w:r>
      <w:r w:rsidR="000E7C41">
        <w:rPr>
          <w:rFonts w:ascii="Mangal" w:hAnsi="Mangal" w:cs="Mangal"/>
        </w:rPr>
        <w:t xml:space="preserve"> copy operation.</w:t>
      </w:r>
    </w:p>
    <w:p w14:paraId="10554AEF" w14:textId="49F13AEF" w:rsidR="007424C1" w:rsidRDefault="007424C1" w:rsidP="00155FBD">
      <w:pPr>
        <w:pStyle w:val="ListParagraph"/>
        <w:ind w:left="2028"/>
        <w:rPr>
          <w:rFonts w:ascii="Mangal" w:hAnsi="Mangal" w:cs="Mangal"/>
        </w:rPr>
      </w:pPr>
      <w:r>
        <w:rPr>
          <w:rFonts w:ascii="Mangal" w:hAnsi="Mangal" w:cs="Mangal"/>
        </w:rPr>
        <w:t xml:space="preserve">This doesn’t happen with references and pointers, which is why it is recommended to pass </w:t>
      </w:r>
      <w:r w:rsidR="002B31A2">
        <w:rPr>
          <w:rFonts w:ascii="Mangal" w:hAnsi="Mangal" w:cs="Mangal"/>
        </w:rPr>
        <w:t xml:space="preserve">them instead of raw value to functions, because they may slice the object without any issues and that may be unwanted if we wanted to rely on overridden </w:t>
      </w:r>
      <w:r w:rsidR="00431325">
        <w:rPr>
          <w:rFonts w:ascii="Mangal" w:hAnsi="Mangal" w:cs="Mangal"/>
        </w:rPr>
        <w:t>methods.</w:t>
      </w:r>
      <w:r w:rsidR="00683FCE">
        <w:rPr>
          <w:rFonts w:ascii="Mangal" w:hAnsi="Mangal" w:cs="Mangal"/>
        </w:rPr>
        <w:t xml:space="preserve"> </w:t>
      </w:r>
    </w:p>
    <w:p w14:paraId="2142D7B1" w14:textId="77777777" w:rsidR="00683FCE" w:rsidRDefault="00683FCE" w:rsidP="00155FBD">
      <w:pPr>
        <w:pStyle w:val="ListParagraph"/>
        <w:ind w:left="2028"/>
        <w:rPr>
          <w:rFonts w:ascii="Mangal" w:hAnsi="Mangal" w:cs="Mangal"/>
        </w:rPr>
      </w:pPr>
    </w:p>
    <w:p w14:paraId="2B411A84" w14:textId="49E7D66C" w:rsidR="00683FCE" w:rsidRDefault="00683FCE" w:rsidP="00155FBD">
      <w:pPr>
        <w:pStyle w:val="ListParagraph"/>
        <w:ind w:left="2028"/>
        <w:rPr>
          <w:rFonts w:ascii="Mangal" w:hAnsi="Mangal" w:cs="Mangal"/>
        </w:rPr>
      </w:pPr>
      <w:r>
        <w:rPr>
          <w:rFonts w:ascii="Mangal" w:hAnsi="Mangal" w:cs="Mangal"/>
        </w:rPr>
        <w:t>But slicing does occur even with references</w:t>
      </w:r>
      <w:r w:rsidR="002B5663">
        <w:rPr>
          <w:rFonts w:ascii="Mangal" w:hAnsi="Mangal" w:cs="Mangal"/>
        </w:rPr>
        <w:t xml:space="preserve"> (not pointers)</w:t>
      </w:r>
      <w:r>
        <w:rPr>
          <w:rFonts w:ascii="Mangal" w:hAnsi="Mangal" w:cs="Mangal"/>
        </w:rPr>
        <w:t xml:space="preserve">. </w:t>
      </w:r>
    </w:p>
    <w:p w14:paraId="0E5C42DE" w14:textId="6EA5DDAB" w:rsidR="00683FCE" w:rsidRDefault="00683FCE" w:rsidP="00155FBD">
      <w:pPr>
        <w:pStyle w:val="ListParagraph"/>
        <w:ind w:left="2028"/>
        <w:rPr>
          <w:rFonts w:ascii="Mangal" w:hAnsi="Mangal" w:cs="Mangal"/>
        </w:rPr>
      </w:pPr>
      <w:r>
        <w:rPr>
          <w:rFonts w:ascii="Mangal" w:hAnsi="Mangal" w:cs="Mangal"/>
        </w:rPr>
        <w:lastRenderedPageBreak/>
        <w:t>For ex.:</w:t>
      </w:r>
    </w:p>
    <w:p w14:paraId="66F583D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3CFEF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B2AA38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CF55D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61C177C"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D9A8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5ADE2CDF"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186C3C35"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4E84E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E4CC4D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27634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7C18CDCB"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5E9BE2A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51F3F6"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08E40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21D61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291DE9B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7B9C23B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13F91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47520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1021ACC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p>
    <w:p w14:paraId="76ED516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095824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83AEE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7DAAF2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0B7F2696" w14:textId="09621889" w:rsidR="00122937" w:rsidRDefault="00122937" w:rsidP="00121F0D">
      <w:pPr>
        <w:pStyle w:val="ListParagraph"/>
        <w:ind w:left="2028"/>
        <w:rPr>
          <w:rFonts w:ascii="Mangal" w:hAnsi="Mangal" w:cs="Mangal"/>
        </w:rPr>
      </w:pPr>
      <w:r>
        <w:rPr>
          <w:rFonts w:ascii="Mangal" w:hAnsi="Mangal" w:cs="Mangal"/>
        </w:rPr>
        <w:t xml:space="preserve">Prints 2 then 2 then </w:t>
      </w:r>
      <w:r w:rsidR="00C05546">
        <w:rPr>
          <w:rFonts w:ascii="Mangal" w:hAnsi="Mangal" w:cs="Mangal"/>
        </w:rPr>
        <w:t>3</w:t>
      </w:r>
      <w:r>
        <w:rPr>
          <w:rFonts w:ascii="Mangal" w:hAnsi="Mangal" w:cs="Mangal"/>
        </w:rPr>
        <w:t xml:space="preserve"> then </w:t>
      </w:r>
      <w:r w:rsidR="00C05546">
        <w:rPr>
          <w:rFonts w:ascii="Mangal" w:hAnsi="Mangal" w:cs="Mangal"/>
        </w:rPr>
        <w:t>2</w:t>
      </w:r>
      <w:r>
        <w:rPr>
          <w:rFonts w:ascii="Mangal" w:hAnsi="Mangal" w:cs="Mangal"/>
        </w:rPr>
        <w:t>.</w:t>
      </w:r>
      <w:r w:rsidR="0078419B">
        <w:rPr>
          <w:rFonts w:ascii="Mangal" w:hAnsi="Mangal" w:cs="Mangal"/>
        </w:rPr>
        <w:t xml:space="preserve"> Lo and behold, </w:t>
      </w:r>
      <w:r w:rsidR="005B01E3">
        <w:rPr>
          <w:rFonts w:ascii="Mangal" w:hAnsi="Mangal" w:cs="Mangal"/>
        </w:rPr>
        <w:t>y</w:t>
      </w:r>
      <w:r w:rsidR="00C05546">
        <w:rPr>
          <w:rFonts w:ascii="Mangal" w:hAnsi="Mangal" w:cs="Mangal"/>
        </w:rPr>
        <w:t>1 is a</w:t>
      </w:r>
      <w:r w:rsidR="0078419B">
        <w:rPr>
          <w:rFonts w:ascii="Mangal" w:hAnsi="Mangal" w:cs="Mangal"/>
        </w:rPr>
        <w:t xml:space="preserve"> </w:t>
      </w:r>
      <w:proofErr w:type="spellStart"/>
      <w:r w:rsidR="007250BB">
        <w:rPr>
          <w:rFonts w:ascii="Mangal" w:hAnsi="Mangal" w:cs="Mangal"/>
        </w:rPr>
        <w:t>Fr</w:t>
      </w:r>
      <w:r w:rsidR="0078419B">
        <w:rPr>
          <w:rFonts w:ascii="Mangal" w:hAnsi="Mangal" w:cs="Mangal"/>
        </w:rPr>
        <w:t>anken</w:t>
      </w:r>
      <w:r w:rsidR="007250BB">
        <w:rPr>
          <w:rFonts w:ascii="Mangal" w:hAnsi="Mangal" w:cs="Mangal"/>
        </w:rPr>
        <w:t>O</w:t>
      </w:r>
      <w:r w:rsidR="0078419B">
        <w:rPr>
          <w:rFonts w:ascii="Mangal" w:hAnsi="Mangal" w:cs="Mangal"/>
        </w:rPr>
        <w:t>bject</w:t>
      </w:r>
      <w:proofErr w:type="spellEnd"/>
      <w:r w:rsidR="0078419B">
        <w:rPr>
          <w:rFonts w:ascii="Mangal" w:hAnsi="Mangal" w:cs="Mangal"/>
        </w:rPr>
        <w:t>!</w:t>
      </w:r>
    </w:p>
    <w:p w14:paraId="527A28A7" w14:textId="77777777" w:rsidR="00FB154E" w:rsidRDefault="002B5663" w:rsidP="00121F0D">
      <w:pPr>
        <w:pStyle w:val="ListParagraph"/>
        <w:ind w:left="2028"/>
        <w:rPr>
          <w:rFonts w:ascii="Mangal" w:hAnsi="Mangal" w:cs="Mangal"/>
        </w:rPr>
      </w:pPr>
      <w:r>
        <w:rPr>
          <w:rFonts w:ascii="Mangal" w:hAnsi="Mangal" w:cs="Mangal"/>
        </w:rPr>
        <w:t xml:space="preserve">This </w:t>
      </w:r>
      <w:r w:rsidR="004205A7">
        <w:rPr>
          <w:rFonts w:ascii="Mangal" w:hAnsi="Mangal" w:cs="Mangal"/>
        </w:rPr>
        <w:t xml:space="preserve">only happens when </w:t>
      </w:r>
      <w:r w:rsidR="009D19FC">
        <w:rPr>
          <w:rFonts w:ascii="Mangal" w:hAnsi="Mangal" w:cs="Mangal"/>
        </w:rPr>
        <w:t xml:space="preserve">object </w:t>
      </w:r>
      <w:r w:rsidR="004205A7">
        <w:rPr>
          <w:rFonts w:ascii="Mangal" w:hAnsi="Mangal" w:cs="Mangal"/>
        </w:rPr>
        <w:t xml:space="preserve">type is a reference </w:t>
      </w:r>
      <w:r w:rsidR="009D19FC">
        <w:rPr>
          <w:rFonts w:ascii="Mangal" w:hAnsi="Mangal" w:cs="Mangal"/>
        </w:rPr>
        <w:t xml:space="preserve">of a class object </w:t>
      </w:r>
      <w:r w:rsidR="004205A7">
        <w:rPr>
          <w:rFonts w:ascii="Mangal" w:hAnsi="Mangal" w:cs="Mangal"/>
        </w:rPr>
        <w:t>and not when it’s a pointer</w:t>
      </w:r>
      <w:r w:rsidR="006917BB">
        <w:rPr>
          <w:rFonts w:ascii="Mangal" w:hAnsi="Mangal" w:cs="Mangal"/>
        </w:rPr>
        <w:t xml:space="preserve"> because </w:t>
      </w:r>
      <w:proofErr w:type="spellStart"/>
      <w:r w:rsidR="006917BB">
        <w:rPr>
          <w:rFonts w:ascii="Mangal" w:hAnsi="Mangal" w:cs="Mangal"/>
        </w:rPr>
        <w:t>its</w:t>
      </w:r>
      <w:proofErr w:type="spellEnd"/>
      <w:r w:rsidR="006917BB">
        <w:rPr>
          <w:rFonts w:ascii="Mangal" w:hAnsi="Mangal" w:cs="Mangal"/>
        </w:rPr>
        <w:t xml:space="preserve"> not reassignment</w:t>
      </w:r>
      <w:r w:rsidR="009D19FC">
        <w:rPr>
          <w:rFonts w:ascii="Mangal" w:hAnsi="Mangal" w:cs="Mangal"/>
        </w:rPr>
        <w:t xml:space="preserve"> of reference x</w:t>
      </w:r>
      <w:r w:rsidR="006917BB">
        <w:rPr>
          <w:rFonts w:ascii="Mangal" w:hAnsi="Mangal" w:cs="Mangal"/>
        </w:rPr>
        <w:t>,</w:t>
      </w:r>
      <w:r w:rsidR="009D19FC">
        <w:rPr>
          <w:rFonts w:ascii="Mangal" w:hAnsi="Mangal" w:cs="Mangal"/>
        </w:rPr>
        <w:t xml:space="preserve"> no, this is </w:t>
      </w:r>
      <w:proofErr w:type="gramStart"/>
      <w:r w:rsidR="009D19FC">
        <w:rPr>
          <w:rFonts w:ascii="Mangal" w:hAnsi="Mangal" w:cs="Mangal"/>
        </w:rPr>
        <w:t>copy</w:t>
      </w:r>
      <w:proofErr w:type="gramEnd"/>
      <w:r w:rsidR="009D19FC">
        <w:rPr>
          <w:rFonts w:ascii="Mangal" w:hAnsi="Mangal" w:cs="Mangal"/>
        </w:rPr>
        <w:t xml:space="preserve"> assignment of y2 into y1.</w:t>
      </w:r>
      <w:r w:rsidR="00FB154E">
        <w:rPr>
          <w:rFonts w:ascii="Mangal" w:hAnsi="Mangal" w:cs="Mangal"/>
        </w:rPr>
        <w:t xml:space="preserve"> So y2 is being copied into y1 because of the assignment operator.</w:t>
      </w:r>
    </w:p>
    <w:p w14:paraId="3EF2DBF2" w14:textId="77777777" w:rsidR="00FE7CED" w:rsidRDefault="00FB154E" w:rsidP="00121F0D">
      <w:pPr>
        <w:pStyle w:val="ListParagraph"/>
        <w:ind w:left="2028"/>
        <w:rPr>
          <w:rFonts w:ascii="Mangal" w:hAnsi="Mangal" w:cs="Mangal"/>
        </w:rPr>
      </w:pPr>
      <w:r>
        <w:rPr>
          <w:rFonts w:ascii="Mangal" w:hAnsi="Mangal" w:cs="Mangal"/>
        </w:rPr>
        <w:t xml:space="preserve">But that’s only the half of it, </w:t>
      </w:r>
      <w:r w:rsidR="00847090">
        <w:rPr>
          <w:rFonts w:ascii="Mangal" w:hAnsi="Mangal" w:cs="Mangal"/>
        </w:rPr>
        <w:t>since x is of type X&amp;</w:t>
      </w:r>
      <w:r w:rsidR="006917BB">
        <w:rPr>
          <w:rFonts w:ascii="Mangal" w:hAnsi="Mangal" w:cs="Mangal"/>
        </w:rPr>
        <w:t xml:space="preserve"> </w:t>
      </w:r>
      <w:r w:rsidR="00847090">
        <w:rPr>
          <w:rFonts w:ascii="Mangal" w:hAnsi="Mangal" w:cs="Mangal"/>
        </w:rPr>
        <w:t>the implicit copy assignment overload of X is invoked, which is a non-virtual function by default</w:t>
      </w:r>
      <w:r w:rsidR="00095441">
        <w:rPr>
          <w:rFonts w:ascii="Mangal" w:hAnsi="Mangal" w:cs="Mangal"/>
        </w:rPr>
        <w:t xml:space="preserve"> and it gets y2 as </w:t>
      </w:r>
      <w:r w:rsidR="001938D2">
        <w:rPr>
          <w:rFonts w:ascii="Mangal" w:hAnsi="Mangal" w:cs="Mangal"/>
        </w:rPr>
        <w:t xml:space="preserve">const X&amp; and performs </w:t>
      </w:r>
      <w:proofErr w:type="spellStart"/>
      <w:r w:rsidR="001938D2">
        <w:rPr>
          <w:rFonts w:ascii="Mangal" w:hAnsi="Mangal" w:cs="Mangal"/>
        </w:rPr>
        <w:t>memberwise</w:t>
      </w:r>
      <w:proofErr w:type="spellEnd"/>
      <w:r w:rsidR="001938D2">
        <w:rPr>
          <w:rFonts w:ascii="Mangal" w:hAnsi="Mangal" w:cs="Mangal"/>
        </w:rPr>
        <w:t xml:space="preserve"> copy, but it only knows the members of X in the implicit copy </w:t>
      </w:r>
      <w:r w:rsidR="00FE7CED">
        <w:rPr>
          <w:rFonts w:ascii="Mangal" w:hAnsi="Mangal" w:cs="Mangal"/>
        </w:rPr>
        <w:t xml:space="preserve">assignment operator overload so it only copies the members of X from y2 to y1. </w:t>
      </w:r>
    </w:p>
    <w:p w14:paraId="19DAC4B4" w14:textId="7F504BD9" w:rsidR="00E30CD0" w:rsidRDefault="00FE7CED" w:rsidP="00121F0D">
      <w:pPr>
        <w:pStyle w:val="ListParagraph"/>
        <w:ind w:left="2028"/>
        <w:rPr>
          <w:rFonts w:ascii="Mangal" w:hAnsi="Mangal" w:cs="Mangal"/>
        </w:rPr>
      </w:pPr>
      <w:r>
        <w:rPr>
          <w:rFonts w:ascii="Mangal" w:hAnsi="Mangal" w:cs="Mangal"/>
        </w:rPr>
        <w:t xml:space="preserve">The result is a kind of object slicing and y2’s base class X </w:t>
      </w:r>
      <w:r w:rsidR="00BA765A">
        <w:rPr>
          <w:rFonts w:ascii="Mangal" w:hAnsi="Mangal" w:cs="Mangal"/>
        </w:rPr>
        <w:t>members are</w:t>
      </w:r>
      <w:r>
        <w:rPr>
          <w:rFonts w:ascii="Mangal" w:hAnsi="Mangal" w:cs="Mangal"/>
        </w:rPr>
        <w:t xml:space="preserve"> only copied into y1</w:t>
      </w:r>
      <w:r w:rsidR="00BA765A">
        <w:rPr>
          <w:rFonts w:ascii="Mangal" w:hAnsi="Mangal" w:cs="Mangal"/>
        </w:rPr>
        <w:t xml:space="preserve"> whilst the Y class members are left as-is as they are from a more derived class than X</w:t>
      </w:r>
      <w:r>
        <w:rPr>
          <w:rFonts w:ascii="Mangal" w:hAnsi="Mangal" w:cs="Mangal"/>
        </w:rPr>
        <w:t>.</w:t>
      </w:r>
    </w:p>
    <w:p w14:paraId="6F661783" w14:textId="525B13A6" w:rsidR="00BA765A" w:rsidRDefault="00CA39E3" w:rsidP="00121F0D">
      <w:pPr>
        <w:pStyle w:val="ListParagraph"/>
        <w:ind w:left="2028"/>
        <w:rPr>
          <w:rFonts w:ascii="Mangal" w:hAnsi="Mangal" w:cs="Mangal"/>
        </w:rPr>
      </w:pPr>
      <w:r>
        <w:rPr>
          <w:rFonts w:ascii="Mangal" w:hAnsi="Mangal" w:cs="Mangal"/>
        </w:rPr>
        <w:t>This is why y1 retains its original Y members even though y2 was copied into it, all thanks to the X&amp;.</w:t>
      </w:r>
    </w:p>
    <w:p w14:paraId="21BF5513" w14:textId="77777777" w:rsidR="00D05AA0" w:rsidRDefault="00D05AA0" w:rsidP="00155FBD">
      <w:pPr>
        <w:pStyle w:val="ListParagraph"/>
        <w:ind w:left="2028"/>
        <w:rPr>
          <w:rFonts w:ascii="Mangal" w:hAnsi="Mangal" w:cs="Mangal"/>
        </w:rPr>
      </w:pPr>
    </w:p>
    <w:p w14:paraId="0EC97EB1" w14:textId="77777777" w:rsidR="00806D46" w:rsidRDefault="00806D46" w:rsidP="00155FBD">
      <w:pPr>
        <w:pStyle w:val="ListParagraph"/>
        <w:ind w:left="2028"/>
        <w:rPr>
          <w:rFonts w:ascii="Mangal" w:hAnsi="Mangal" w:cs="Mangal"/>
        </w:rPr>
      </w:pPr>
    </w:p>
    <w:p w14:paraId="7B9F857A" w14:textId="4F86BFB1" w:rsidR="00155FBD" w:rsidRDefault="00A01F39" w:rsidP="00135F90">
      <w:pPr>
        <w:pStyle w:val="ListParagraph"/>
        <w:numPr>
          <w:ilvl w:val="2"/>
          <w:numId w:val="1"/>
        </w:numPr>
        <w:rPr>
          <w:rFonts w:ascii="Mangal" w:hAnsi="Mangal" w:cs="Mangal"/>
        </w:rPr>
      </w:pPr>
      <w:r>
        <w:rPr>
          <w:rFonts w:ascii="Mangal" w:hAnsi="Mangal" w:cs="Mangal"/>
        </w:rPr>
        <w:t xml:space="preserve"> </w:t>
      </w:r>
      <w:proofErr w:type="spellStart"/>
      <w:r>
        <w:rPr>
          <w:rFonts w:ascii="Mangal" w:hAnsi="Mangal" w:cs="Mangal"/>
        </w:rPr>
        <w:t>Downcast</w:t>
      </w:r>
      <w:r w:rsidR="00E5007C">
        <w:rPr>
          <w:rFonts w:ascii="Mangal" w:hAnsi="Mangal" w:cs="Mangal"/>
        </w:rPr>
        <w:t>ing</w:t>
      </w:r>
      <w:proofErr w:type="spellEnd"/>
    </w:p>
    <w:p w14:paraId="4BADAA79" w14:textId="625EDD34" w:rsidR="00A01F39" w:rsidRDefault="009E203E" w:rsidP="00A01F39">
      <w:pPr>
        <w:pStyle w:val="ListParagraph"/>
        <w:ind w:left="2028"/>
        <w:rPr>
          <w:rFonts w:ascii="Mangal" w:hAnsi="Mangal" w:cs="Mangal"/>
        </w:rPr>
      </w:pPr>
      <w:r>
        <w:rPr>
          <w:rFonts w:ascii="Mangal" w:hAnsi="Mangal" w:cs="Mangal"/>
        </w:rPr>
        <w:t xml:space="preserve">We know we can directly assign derived class object into a base class object, pointer or reference, called upcasting. But we can also return this upcasted object back into a derived class object, this is called </w:t>
      </w:r>
      <w:proofErr w:type="spellStart"/>
      <w:r>
        <w:rPr>
          <w:rFonts w:ascii="Mangal" w:hAnsi="Mangal" w:cs="Mangal"/>
        </w:rPr>
        <w:t>downcasting</w:t>
      </w:r>
      <w:proofErr w:type="spellEnd"/>
      <w:r>
        <w:rPr>
          <w:rFonts w:ascii="Mangal" w:hAnsi="Mangal" w:cs="Mangal"/>
        </w:rPr>
        <w:t xml:space="preserve"> and in C++ we use </w:t>
      </w:r>
      <w:proofErr w:type="spellStart"/>
      <w:r>
        <w:rPr>
          <w:rFonts w:ascii="Mangal" w:hAnsi="Mangal" w:cs="Mangal"/>
        </w:rPr>
        <w:t>dynamic_cast</w:t>
      </w:r>
      <w:proofErr w:type="spellEnd"/>
      <w:r w:rsidR="00907621">
        <w:rPr>
          <w:rFonts w:ascii="Mangal" w:hAnsi="Mangal" w:cs="Mangal"/>
        </w:rPr>
        <w:t xml:space="preserve"> to do so.</w:t>
      </w:r>
    </w:p>
    <w:p w14:paraId="2D6DD089" w14:textId="3F80C003" w:rsidR="00907621" w:rsidRDefault="00907621" w:rsidP="00A01F39">
      <w:pPr>
        <w:pStyle w:val="ListParagraph"/>
        <w:ind w:left="2028"/>
        <w:rPr>
          <w:rFonts w:ascii="Mangal" w:hAnsi="Mangal" w:cs="Mangal"/>
        </w:rPr>
      </w:pPr>
      <w:r>
        <w:rPr>
          <w:rFonts w:ascii="Mangal" w:hAnsi="Mangal" w:cs="Mangal"/>
        </w:rPr>
        <w:t>For ex.:</w:t>
      </w:r>
    </w:p>
    <w:p w14:paraId="3FB49F67"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F53FA8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3BDD04D"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3ECDE9B"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124C8D5"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2B397C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75BD56E"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917B5D3"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DA749D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35C80C5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w:t>
      </w:r>
    </w:p>
    <w:p w14:paraId="568DC2D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788128"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04FFA73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EBE87A0"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dY</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dynamic_cast</w:t>
      </w:r>
      <w:proofErr w:type="spellEnd"/>
      <w:r>
        <w:rPr>
          <w:rFonts w:ascii="Consolas" w:hAnsi="Consolas" w:cs="Courier New"/>
          <w:color w:val="666600"/>
          <w:sz w:val="17"/>
          <w:szCs w:val="17"/>
        </w:rPr>
        <w:t>&lt;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4E65EA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6C8B43BB" w14:textId="517C95EA" w:rsidR="00907621" w:rsidRDefault="001A7C9B" w:rsidP="00A01F39">
      <w:pPr>
        <w:pStyle w:val="ListParagraph"/>
        <w:ind w:left="2028"/>
        <w:rPr>
          <w:rFonts w:ascii="Mangal" w:hAnsi="Mangal" w:cs="Mangal"/>
        </w:rPr>
      </w:pPr>
      <w:r>
        <w:rPr>
          <w:rFonts w:ascii="Mangal" w:hAnsi="Mangal" w:cs="Mangal"/>
        </w:rPr>
        <w:t xml:space="preserve">works. </w:t>
      </w:r>
    </w:p>
    <w:p w14:paraId="3B1193C0" w14:textId="1A781EFC" w:rsidR="001A7C9B" w:rsidRDefault="001A7C9B" w:rsidP="00A01F39">
      <w:pPr>
        <w:pStyle w:val="ListParagraph"/>
        <w:ind w:left="2028"/>
        <w:rPr>
          <w:rFonts w:ascii="Mangal" w:hAnsi="Mangal" w:cs="Mangal"/>
        </w:rPr>
      </w:pPr>
      <w:proofErr w:type="spellStart"/>
      <w:r>
        <w:rPr>
          <w:rFonts w:ascii="Mangal" w:hAnsi="Mangal" w:cs="Mangal"/>
        </w:rPr>
        <w:t>dynamic_cast</w:t>
      </w:r>
      <w:proofErr w:type="spellEnd"/>
      <w:r>
        <w:rPr>
          <w:rFonts w:ascii="Mangal" w:hAnsi="Mangal" w:cs="Mangal"/>
        </w:rPr>
        <w:t xml:space="preserve"> has some strict requirements, firstly </w:t>
      </w:r>
      <w:r w:rsidR="0062635A">
        <w:rPr>
          <w:rFonts w:ascii="Mangal" w:hAnsi="Mangal" w:cs="Mangal"/>
        </w:rPr>
        <w:t xml:space="preserve">the base class must have a </w:t>
      </w:r>
      <w:proofErr w:type="spellStart"/>
      <w:r w:rsidR="0062635A">
        <w:rPr>
          <w:rFonts w:ascii="Mangal" w:hAnsi="Mangal" w:cs="Mangal"/>
        </w:rPr>
        <w:t>vtable</w:t>
      </w:r>
      <w:proofErr w:type="spellEnd"/>
      <w:r w:rsidR="0062635A">
        <w:rPr>
          <w:rFonts w:ascii="Mangal" w:hAnsi="Mangal" w:cs="Mangal"/>
        </w:rPr>
        <w:t xml:space="preserve">, so it must have a virtual function in it, secondly </w:t>
      </w:r>
      <w:r w:rsidR="008B3F7D">
        <w:rPr>
          <w:rFonts w:ascii="Mangal" w:hAnsi="Mangal" w:cs="Mangal"/>
        </w:rPr>
        <w:t>the derived class must inherit the base class as public (private and protected prohibit it from seeing the members).</w:t>
      </w:r>
    </w:p>
    <w:p w14:paraId="3D81306F" w14:textId="77777777" w:rsidR="00A05403" w:rsidRDefault="00A05403" w:rsidP="00A01F39">
      <w:pPr>
        <w:pStyle w:val="ListParagraph"/>
        <w:ind w:left="2028"/>
        <w:rPr>
          <w:rFonts w:ascii="Mangal" w:hAnsi="Mangal" w:cs="Mangal"/>
        </w:rPr>
      </w:pPr>
    </w:p>
    <w:p w14:paraId="4D9A5540" w14:textId="744B4BCB" w:rsidR="00A05403" w:rsidRDefault="00A05403" w:rsidP="00A01F39">
      <w:pPr>
        <w:pStyle w:val="ListParagraph"/>
        <w:ind w:left="2028"/>
        <w:rPr>
          <w:rFonts w:ascii="Mangal" w:hAnsi="Mangal" w:cs="Mangal"/>
        </w:rPr>
      </w:pPr>
      <w:r>
        <w:rPr>
          <w:rFonts w:ascii="Mangal" w:hAnsi="Mangal" w:cs="Mangal"/>
        </w:rPr>
        <w:t xml:space="preserve">It can still fail, if it fails it will return </w:t>
      </w:r>
      <w:proofErr w:type="spellStart"/>
      <w:r>
        <w:rPr>
          <w:rFonts w:ascii="Mangal" w:hAnsi="Mangal" w:cs="Mangal"/>
        </w:rPr>
        <w:t>nullptr</w:t>
      </w:r>
      <w:proofErr w:type="spellEnd"/>
      <w:r>
        <w:rPr>
          <w:rFonts w:ascii="Mangal" w:hAnsi="Mangal" w:cs="Mangal"/>
        </w:rPr>
        <w:t xml:space="preserve"> so we must make a check for </w:t>
      </w:r>
      <w:proofErr w:type="spellStart"/>
      <w:r>
        <w:rPr>
          <w:rFonts w:ascii="Mangal" w:hAnsi="Mangal" w:cs="Mangal"/>
        </w:rPr>
        <w:t>nullptr</w:t>
      </w:r>
      <w:proofErr w:type="spellEnd"/>
      <w:r>
        <w:rPr>
          <w:rFonts w:ascii="Mangal" w:hAnsi="Mangal" w:cs="Mangal"/>
        </w:rPr>
        <w:t xml:space="preserve"> on a </w:t>
      </w:r>
      <w:proofErr w:type="spellStart"/>
      <w:r>
        <w:rPr>
          <w:rFonts w:ascii="Mangal" w:hAnsi="Mangal" w:cs="Mangal"/>
        </w:rPr>
        <w:t>dynamic_cast’s</w:t>
      </w:r>
      <w:proofErr w:type="spellEnd"/>
      <w:r>
        <w:rPr>
          <w:rFonts w:ascii="Mangal" w:hAnsi="Mangal" w:cs="Mangal"/>
        </w:rPr>
        <w:t xml:space="preserve"> result.</w:t>
      </w:r>
    </w:p>
    <w:p w14:paraId="434B00FF" w14:textId="77777777" w:rsidR="00A05403" w:rsidRDefault="00A05403" w:rsidP="00A01F39">
      <w:pPr>
        <w:pStyle w:val="ListParagraph"/>
        <w:ind w:left="2028"/>
        <w:rPr>
          <w:rFonts w:ascii="Mangal" w:hAnsi="Mangal" w:cs="Mangal"/>
        </w:rPr>
      </w:pPr>
    </w:p>
    <w:p w14:paraId="75DC693D" w14:textId="520444C4" w:rsidR="008312CD" w:rsidRDefault="008312CD" w:rsidP="00A01F39">
      <w:pPr>
        <w:pStyle w:val="ListParagraph"/>
        <w:ind w:left="2028"/>
        <w:rPr>
          <w:rFonts w:ascii="Mangal" w:hAnsi="Mangal" w:cs="Mangal"/>
        </w:rPr>
      </w:pPr>
      <w:proofErr w:type="spellStart"/>
      <w:r>
        <w:rPr>
          <w:rFonts w:ascii="Mangal" w:hAnsi="Mangal" w:cs="Mangal"/>
        </w:rPr>
        <w:t>dynamic_cast</w:t>
      </w:r>
      <w:proofErr w:type="spellEnd"/>
      <w:r>
        <w:rPr>
          <w:rFonts w:ascii="Mangal" w:hAnsi="Mangal" w:cs="Mangal"/>
        </w:rPr>
        <w:t xml:space="preserve"> performs some checks at runtime </w:t>
      </w:r>
      <w:r w:rsidR="00E34FEB">
        <w:rPr>
          <w:rFonts w:ascii="Mangal" w:hAnsi="Mangal" w:cs="Mangal"/>
        </w:rPr>
        <w:t>to check if the conversion will succeed, this incurs a performance penalty.</w:t>
      </w:r>
    </w:p>
    <w:p w14:paraId="05F84A35" w14:textId="77777777" w:rsidR="00E34FEB" w:rsidRDefault="00E34FEB" w:rsidP="00A01F39">
      <w:pPr>
        <w:pStyle w:val="ListParagraph"/>
        <w:ind w:left="2028"/>
        <w:rPr>
          <w:rFonts w:ascii="Mangal" w:hAnsi="Mangal" w:cs="Mangal"/>
        </w:rPr>
      </w:pPr>
    </w:p>
    <w:p w14:paraId="34611EF4" w14:textId="5AD05F99" w:rsidR="00E34FEB" w:rsidRDefault="00655F9F" w:rsidP="00A01F39">
      <w:pPr>
        <w:pStyle w:val="ListParagraph"/>
        <w:ind w:left="2028"/>
        <w:rPr>
          <w:rFonts w:ascii="Mangal" w:hAnsi="Mangal" w:cs="Mangal"/>
        </w:rPr>
      </w:pPr>
      <w:r>
        <w:rPr>
          <w:rFonts w:ascii="Mangal" w:hAnsi="Mangal" w:cs="Mangal"/>
        </w:rPr>
        <w:t xml:space="preserve">We can also use </w:t>
      </w:r>
      <w:proofErr w:type="spellStart"/>
      <w:r>
        <w:rPr>
          <w:rFonts w:ascii="Mangal" w:hAnsi="Mangal" w:cs="Mangal"/>
        </w:rPr>
        <w:t>static_cast</w:t>
      </w:r>
      <w:proofErr w:type="spellEnd"/>
      <w:r>
        <w:rPr>
          <w:rFonts w:ascii="Mangal" w:hAnsi="Mangal" w:cs="Mangal"/>
        </w:rPr>
        <w:t xml:space="preserve"> </w:t>
      </w:r>
      <w:r w:rsidR="005F59A0">
        <w:rPr>
          <w:rFonts w:ascii="Mangal" w:hAnsi="Mangal" w:cs="Mangal"/>
        </w:rPr>
        <w:t>to forgo any runtime checking but the result is, that if the pointer isn’t a valid pointer to a derived class already then it will simply return derived class and we would get undefined behavior if we access derived class objects.</w:t>
      </w:r>
    </w:p>
    <w:p w14:paraId="54E0588F" w14:textId="77777777" w:rsidR="003C57B9" w:rsidRDefault="003C57B9" w:rsidP="00A01F39">
      <w:pPr>
        <w:pStyle w:val="ListParagraph"/>
        <w:ind w:left="2028"/>
        <w:rPr>
          <w:rFonts w:ascii="Mangal" w:hAnsi="Mangal" w:cs="Mangal"/>
        </w:rPr>
      </w:pPr>
    </w:p>
    <w:p w14:paraId="7B262FF7" w14:textId="79FEE9EB" w:rsidR="003C57B9" w:rsidRDefault="003C57B9" w:rsidP="00A01F39">
      <w:pPr>
        <w:pStyle w:val="ListParagraph"/>
        <w:ind w:left="2028"/>
        <w:rPr>
          <w:rFonts w:ascii="Mangal" w:hAnsi="Mangal" w:cs="Mangal"/>
        </w:rPr>
      </w:pPr>
      <w:proofErr w:type="spellStart"/>
      <w:r>
        <w:rPr>
          <w:rFonts w:ascii="Mangal" w:hAnsi="Mangal" w:cs="Mangal"/>
        </w:rPr>
        <w:lastRenderedPageBreak/>
        <w:t>dynamic_cast</w:t>
      </w:r>
      <w:proofErr w:type="spellEnd"/>
      <w:r>
        <w:rPr>
          <w:rFonts w:ascii="Mangal" w:hAnsi="Mangal" w:cs="Mangal"/>
        </w:rPr>
        <w:t xml:space="preserve"> can also be used with refs</w:t>
      </w:r>
      <w:r w:rsidR="00D722A5">
        <w:rPr>
          <w:rFonts w:ascii="Mangal" w:hAnsi="Mangal" w:cs="Mangal"/>
        </w:rPr>
        <w:t xml:space="preserve"> similarly</w:t>
      </w:r>
      <w:r>
        <w:rPr>
          <w:rFonts w:ascii="Mangal" w:hAnsi="Mangal" w:cs="Mangal"/>
        </w:rPr>
        <w:t>.</w:t>
      </w:r>
    </w:p>
    <w:p w14:paraId="0D7A5969" w14:textId="77777777" w:rsidR="00465700" w:rsidRDefault="00465700" w:rsidP="00A01F39">
      <w:pPr>
        <w:pStyle w:val="ListParagraph"/>
        <w:ind w:left="2028"/>
        <w:rPr>
          <w:rFonts w:ascii="Mangal" w:hAnsi="Mangal" w:cs="Mangal"/>
        </w:rPr>
      </w:pPr>
    </w:p>
    <w:p w14:paraId="7E89847B" w14:textId="15560BD5" w:rsidR="00465700" w:rsidRDefault="00465700" w:rsidP="00A01F39">
      <w:pPr>
        <w:pStyle w:val="ListParagraph"/>
        <w:ind w:left="2028"/>
        <w:rPr>
          <w:rFonts w:ascii="Mangal" w:hAnsi="Mangal" w:cs="Mangal"/>
        </w:rPr>
      </w:pPr>
      <w:r>
        <w:rPr>
          <w:rFonts w:ascii="Mangal" w:hAnsi="Mangal" w:cs="Mangal"/>
        </w:rPr>
        <w:t xml:space="preserve">C++ has a concept called RTTI, Run-time Type Information, this provides </w:t>
      </w:r>
      <w:r w:rsidR="005E089C">
        <w:rPr>
          <w:rFonts w:ascii="Mangal" w:hAnsi="Mangal" w:cs="Mangal"/>
        </w:rPr>
        <w:t xml:space="preserve">information about an object’s type at runtime but incurs a huge memory and performance cost so RTTI can be disabled as an optimization. However, doing so affects </w:t>
      </w:r>
      <w:proofErr w:type="spellStart"/>
      <w:r w:rsidR="005E089C">
        <w:rPr>
          <w:rFonts w:ascii="Mangal" w:hAnsi="Mangal" w:cs="Mangal"/>
        </w:rPr>
        <w:t>dynamic_cast</w:t>
      </w:r>
      <w:proofErr w:type="spellEnd"/>
      <w:r w:rsidR="005E089C">
        <w:rPr>
          <w:rFonts w:ascii="Mangal" w:hAnsi="Mangal" w:cs="Mangal"/>
        </w:rPr>
        <w:t xml:space="preserve"> as it relies on RTTI to function correctly.</w:t>
      </w:r>
    </w:p>
    <w:p w14:paraId="6C390E1A" w14:textId="77777777" w:rsidR="009E203E" w:rsidRDefault="009E203E" w:rsidP="00A01F39">
      <w:pPr>
        <w:pStyle w:val="ListParagraph"/>
        <w:ind w:left="2028"/>
        <w:rPr>
          <w:rFonts w:ascii="Mangal" w:hAnsi="Mangal" w:cs="Mangal"/>
        </w:rPr>
      </w:pPr>
    </w:p>
    <w:p w14:paraId="2FFF1FBF" w14:textId="14F88583" w:rsidR="00A01F39" w:rsidRDefault="000C7B47" w:rsidP="00135F90">
      <w:pPr>
        <w:pStyle w:val="ListParagraph"/>
        <w:numPr>
          <w:ilvl w:val="2"/>
          <w:numId w:val="1"/>
        </w:numPr>
        <w:rPr>
          <w:rFonts w:ascii="Mangal" w:hAnsi="Mangal" w:cs="Mangal"/>
        </w:rPr>
      </w:pPr>
      <w:r>
        <w:rPr>
          <w:rFonts w:ascii="Mangal" w:hAnsi="Mangal" w:cs="Mangal"/>
        </w:rPr>
        <w:t xml:space="preserve"> Class Template</w:t>
      </w:r>
    </w:p>
    <w:p w14:paraId="6F44C5C4" w14:textId="5E3B2BFE" w:rsidR="000C7B47" w:rsidRDefault="005640FF" w:rsidP="000C7B47">
      <w:pPr>
        <w:pStyle w:val="ListParagraph"/>
        <w:ind w:left="2028"/>
        <w:rPr>
          <w:rFonts w:ascii="Mangal" w:hAnsi="Mangal" w:cs="Mangal"/>
        </w:rPr>
      </w:pPr>
      <w:r>
        <w:rPr>
          <w:rFonts w:ascii="Mangal" w:hAnsi="Mangal" w:cs="Mangal"/>
        </w:rPr>
        <w:t>Works same way as for structs</w:t>
      </w:r>
      <w:r w:rsidR="007253F5">
        <w:rPr>
          <w:rFonts w:ascii="Mangal" w:hAnsi="Mangal" w:cs="Mangal"/>
        </w:rPr>
        <w:t xml:space="preserve">. A class template is simply a definition for a </w:t>
      </w:r>
      <w:r w:rsidR="003D0C78">
        <w:rPr>
          <w:rFonts w:ascii="Mangal" w:hAnsi="Mangal" w:cs="Mangal"/>
        </w:rPr>
        <w:t xml:space="preserve">template </w:t>
      </w:r>
      <w:r w:rsidR="007253F5">
        <w:rPr>
          <w:rFonts w:ascii="Mangal" w:hAnsi="Mangal" w:cs="Mangal"/>
        </w:rPr>
        <w:t xml:space="preserve">type that </w:t>
      </w:r>
      <w:r w:rsidR="00535F5D">
        <w:rPr>
          <w:rFonts w:ascii="Mangal" w:hAnsi="Mangal" w:cs="Mangal"/>
        </w:rPr>
        <w:t xml:space="preserve">may be </w:t>
      </w:r>
      <w:r w:rsidR="003D0C78">
        <w:rPr>
          <w:rFonts w:ascii="Mangal" w:hAnsi="Mangal" w:cs="Mangal"/>
        </w:rPr>
        <w:t xml:space="preserve">used later in the code </w:t>
      </w:r>
      <w:r w:rsidR="00535F5D">
        <w:rPr>
          <w:rFonts w:ascii="Mangal" w:hAnsi="Mangal" w:cs="Mangal"/>
        </w:rPr>
        <w:t>and once it is the compiler has to create that specific definition at compile time</w:t>
      </w:r>
      <w:r w:rsidR="003D0C78">
        <w:rPr>
          <w:rFonts w:ascii="Mangal" w:hAnsi="Mangal" w:cs="Mangal"/>
        </w:rPr>
        <w:t>, this is called instantiation for a template type</w:t>
      </w:r>
      <w:r w:rsidR="00535F5D">
        <w:rPr>
          <w:rFonts w:ascii="Mangal" w:hAnsi="Mangal" w:cs="Mangal"/>
        </w:rPr>
        <w:t>.</w:t>
      </w:r>
      <w:r w:rsidR="003D0C78">
        <w:rPr>
          <w:rFonts w:ascii="Mangal" w:hAnsi="Mangal" w:cs="Mangal"/>
        </w:rPr>
        <w:t xml:space="preserve"> With classes, it’s like a type(template) for a type(class).</w:t>
      </w:r>
    </w:p>
    <w:p w14:paraId="34BBCB30" w14:textId="77777777" w:rsidR="00DA376C" w:rsidRDefault="00DA376C" w:rsidP="000C7B47">
      <w:pPr>
        <w:pStyle w:val="ListParagraph"/>
        <w:ind w:left="2028"/>
        <w:rPr>
          <w:rFonts w:ascii="Mangal" w:hAnsi="Mangal" w:cs="Mangal"/>
        </w:rPr>
      </w:pPr>
    </w:p>
    <w:p w14:paraId="53308514" w14:textId="77777777" w:rsidR="001228D5" w:rsidRDefault="001228D5" w:rsidP="00135F90">
      <w:pPr>
        <w:pStyle w:val="ListParagraph"/>
        <w:numPr>
          <w:ilvl w:val="2"/>
          <w:numId w:val="1"/>
        </w:numPr>
        <w:rPr>
          <w:rFonts w:ascii="Mangal" w:hAnsi="Mangal" w:cs="Mangal"/>
        </w:rPr>
      </w:pPr>
    </w:p>
    <w:p w14:paraId="75DE217C" w14:textId="77777777" w:rsidR="00427298" w:rsidRDefault="00427298" w:rsidP="00DC302D">
      <w:pPr>
        <w:pStyle w:val="ListParagraph"/>
        <w:numPr>
          <w:ilvl w:val="1"/>
          <w:numId w:val="1"/>
        </w:numPr>
        <w:rPr>
          <w:rFonts w:ascii="Mangal" w:hAnsi="Mangal" w:cs="Mangal"/>
        </w:rPr>
      </w:pPr>
    </w:p>
    <w:p w14:paraId="59D0C6DA" w14:textId="619C786F" w:rsidR="00DC302D" w:rsidRDefault="00612018" w:rsidP="00DC302D">
      <w:pPr>
        <w:pStyle w:val="ListParagraph"/>
        <w:numPr>
          <w:ilvl w:val="0"/>
          <w:numId w:val="1"/>
        </w:numPr>
        <w:rPr>
          <w:rFonts w:ascii="Mangal" w:hAnsi="Mangal" w:cs="Mangal"/>
        </w:rPr>
      </w:pPr>
      <w:r>
        <w:rPr>
          <w:rFonts w:ascii="Mangal" w:hAnsi="Mangal" w:cs="Mangal"/>
        </w:rPr>
        <w:t>Chrono</w:t>
      </w:r>
    </w:p>
    <w:p w14:paraId="65FFD016" w14:textId="1A779652" w:rsidR="00612018" w:rsidRDefault="00612018" w:rsidP="00612018">
      <w:pPr>
        <w:pStyle w:val="ListParagraph"/>
        <w:ind w:left="390"/>
        <w:rPr>
          <w:rFonts w:ascii="Mangal" w:hAnsi="Mangal" w:cs="Mangal"/>
        </w:rPr>
      </w:pPr>
      <w:r>
        <w:rPr>
          <w:rFonts w:ascii="Mangal" w:hAnsi="Mangal" w:cs="Mangal"/>
        </w:rPr>
        <w:t xml:space="preserve">C++’s time library. Has many useful </w:t>
      </w:r>
      <w:r w:rsidR="006D22A0">
        <w:rPr>
          <w:rFonts w:ascii="Mangal" w:hAnsi="Mangal" w:cs="Mangal"/>
        </w:rPr>
        <w:t>methods for working with Time.</w:t>
      </w:r>
    </w:p>
    <w:p w14:paraId="255E65BD" w14:textId="2F58CD68" w:rsidR="006D22A0" w:rsidRDefault="006D22A0" w:rsidP="00612018">
      <w:pPr>
        <w:pStyle w:val="ListParagraph"/>
        <w:ind w:left="390"/>
        <w:rPr>
          <w:rFonts w:ascii="Mangal" w:hAnsi="Mangal" w:cs="Mangal"/>
        </w:rPr>
      </w:pPr>
      <w:r>
        <w:rPr>
          <w:rFonts w:ascii="Mangal" w:hAnsi="Mangal" w:cs="Mangal"/>
        </w:rPr>
        <w:t>Use with #include&lt;chrono&gt;</w:t>
      </w:r>
    </w:p>
    <w:p w14:paraId="0929F853" w14:textId="2DA28473" w:rsidR="00612018" w:rsidRDefault="006D22A0" w:rsidP="006D22A0">
      <w:pPr>
        <w:pStyle w:val="ListParagraph"/>
        <w:numPr>
          <w:ilvl w:val="1"/>
          <w:numId w:val="1"/>
        </w:numPr>
        <w:rPr>
          <w:rFonts w:ascii="Mangal" w:hAnsi="Mangal" w:cs="Mangal"/>
        </w:rPr>
      </w:pPr>
      <w:r>
        <w:rPr>
          <w:rFonts w:ascii="Mangal" w:hAnsi="Mangal" w:cs="Mangal"/>
        </w:rPr>
        <w:t>Simple benchmark code</w:t>
      </w:r>
    </w:p>
    <w:p w14:paraId="1FD55E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&lt;chrono&gt;</w:t>
      </w:r>
      <w:r>
        <w:rPr>
          <w:rFonts w:ascii="Consolas" w:hAnsi="Consolas" w:cs="Courier New"/>
          <w:color w:val="000000"/>
          <w:sz w:val="17"/>
          <w:szCs w:val="17"/>
        </w:rPr>
        <w:t xml:space="preserve"> </w:t>
      </w:r>
      <w:r>
        <w:rPr>
          <w:rFonts w:ascii="Consolas" w:hAnsi="Consolas" w:cs="Courier New"/>
          <w:color w:val="880000"/>
          <w:sz w:val="17"/>
          <w:szCs w:val="17"/>
        </w:rPr>
        <w:t xml:space="preserve">// 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chrono functions</w:t>
      </w:r>
    </w:p>
    <w:p w14:paraId="5798F94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229FD929"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Timer</w:t>
      </w:r>
    </w:p>
    <w:p w14:paraId="695AAE7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t>{</w:t>
      </w:r>
    </w:p>
    <w:p w14:paraId="56E5053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B0703D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Type aliases to make accessing nested type easier</w:t>
      </w:r>
    </w:p>
    <w:p w14:paraId="472A897F"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proofErr w:type="spellStart"/>
      <w:r>
        <w:rPr>
          <w:rFonts w:ascii="Consolas" w:hAnsi="Consolas" w:cs="Courier New"/>
          <w:color w:val="000000"/>
          <w:sz w:val="17"/>
          <w:szCs w:val="17"/>
        </w:rPr>
        <w:t>steady_clock</w:t>
      </w:r>
      <w:proofErr w:type="spellEnd"/>
      <w:r>
        <w:rPr>
          <w:rFonts w:ascii="Consolas" w:hAnsi="Consolas" w:cs="Courier New"/>
          <w:color w:val="666600"/>
          <w:sz w:val="17"/>
          <w:szCs w:val="17"/>
        </w:rPr>
        <w:t>;</w:t>
      </w:r>
    </w:p>
    <w:p w14:paraId="45E9B0CB"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Second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duration</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ratio</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p>
    <w:p w14:paraId="313025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1F1D68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proofErr w:type="spellStart"/>
      <w:r>
        <w:rPr>
          <w:rFonts w:ascii="Consolas" w:hAnsi="Consolas" w:cs="Courier New"/>
          <w:color w:val="000000"/>
          <w:sz w:val="17"/>
          <w:szCs w:val="17"/>
        </w:rPr>
        <w:t>time_point</w:t>
      </w:r>
      <w:proofErr w:type="spellEnd"/>
      <w:r>
        <w:rPr>
          <w:rFonts w:ascii="Consolas" w:hAnsi="Consolas" w:cs="Courier New"/>
          <w:color w:val="666600"/>
          <w:sz w:val="17"/>
          <w:szCs w:val="17"/>
        </w:rPr>
        <w:t>&lt;</w:t>
      </w:r>
      <w:r>
        <w:rPr>
          <w:rFonts w:ascii="Consolas" w:hAnsi="Consolas" w:cs="Courier New"/>
          <w:color w:val="660066"/>
          <w:sz w:val="17"/>
          <w:szCs w:val="17"/>
        </w:rPr>
        <w:t>Clock</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4BD9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66D26C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18B5F32"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ACFCAE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A782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m_beg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Clock</w:t>
      </w:r>
      <w:r>
        <w:rPr>
          <w:rFonts w:ascii="Consolas" w:hAnsi="Consolas" w:cs="Courier New"/>
          <w:color w:val="666600"/>
          <w:sz w:val="17"/>
          <w:szCs w:val="17"/>
        </w:rPr>
        <w:t>::</w:t>
      </w:r>
      <w:proofErr w:type="gramEnd"/>
      <w:r>
        <w:rPr>
          <w:rFonts w:ascii="Consolas" w:hAnsi="Consolas" w:cs="Courier New"/>
          <w:color w:val="000000"/>
          <w:sz w:val="17"/>
          <w:szCs w:val="17"/>
        </w:rPr>
        <w:t>now</w:t>
      </w:r>
      <w:r>
        <w:rPr>
          <w:rFonts w:ascii="Consolas" w:hAnsi="Consolas" w:cs="Courier New"/>
          <w:color w:val="666600"/>
          <w:sz w:val="17"/>
          <w:szCs w:val="17"/>
        </w:rPr>
        <w:t>();</w:t>
      </w:r>
    </w:p>
    <w:p w14:paraId="55534F2A"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10EF0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3CAEA12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elapsed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126A40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27DA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proofErr w:type="spellStart"/>
      <w:r>
        <w:rPr>
          <w:rFonts w:ascii="Consolas" w:hAnsi="Consolas" w:cs="Courier New"/>
          <w:color w:val="000000"/>
          <w:sz w:val="17"/>
          <w:szCs w:val="17"/>
        </w:rPr>
        <w:t>duration_cast</w:t>
      </w:r>
      <w:proofErr w:type="spellEnd"/>
      <w:r>
        <w:rPr>
          <w:rFonts w:ascii="Consolas" w:hAnsi="Consolas" w:cs="Courier New"/>
          <w:color w:val="666600"/>
          <w:sz w:val="17"/>
          <w:szCs w:val="17"/>
        </w:rPr>
        <w:t>&lt;</w:t>
      </w:r>
      <w:r>
        <w:rPr>
          <w:rFonts w:ascii="Consolas" w:hAnsi="Consolas" w:cs="Courier New"/>
          <w:color w:val="660066"/>
          <w:sz w:val="17"/>
          <w:szCs w:val="17"/>
        </w:rPr>
        <w:t>Second</w:t>
      </w:r>
      <w:r>
        <w:rPr>
          <w:rFonts w:ascii="Consolas" w:hAnsi="Consolas" w:cs="Courier New"/>
          <w:color w:val="666600"/>
          <w:sz w:val="17"/>
          <w:szCs w:val="17"/>
        </w:rPr>
        <w:t>&gt;(</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m_beg</w:t>
      </w:r>
      <w:proofErr w:type="spellEnd"/>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40E8390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E0598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lastRenderedPageBreak/>
        <w:t>};</w:t>
      </w:r>
    </w:p>
    <w:p w14:paraId="34E52A9C" w14:textId="77777777" w:rsidR="006D22A0" w:rsidRDefault="006D22A0" w:rsidP="006D22A0">
      <w:pPr>
        <w:pStyle w:val="ListParagraph"/>
        <w:ind w:left="1374"/>
        <w:rPr>
          <w:rFonts w:ascii="Mangal" w:hAnsi="Mangal" w:cs="Mangal"/>
        </w:rPr>
      </w:pPr>
    </w:p>
    <w:p w14:paraId="773DF325" w14:textId="11F83660" w:rsidR="002D4BAD" w:rsidRDefault="002D4BAD" w:rsidP="006D22A0">
      <w:pPr>
        <w:pStyle w:val="ListParagraph"/>
        <w:ind w:left="1374"/>
        <w:rPr>
          <w:rFonts w:ascii="Mangal" w:hAnsi="Mangal" w:cs="Mangal"/>
        </w:rPr>
      </w:pPr>
      <w:r>
        <w:rPr>
          <w:rFonts w:ascii="Mangal" w:hAnsi="Mangal" w:cs="Mangal"/>
        </w:rPr>
        <w:t>and to use it,</w:t>
      </w:r>
    </w:p>
    <w:p w14:paraId="1D9CC1E4" w14:textId="694219C0" w:rsidR="002D4BAD" w:rsidRDefault="002D4BAD" w:rsidP="006D22A0">
      <w:pPr>
        <w:pStyle w:val="ListParagraph"/>
        <w:ind w:left="1374"/>
        <w:rPr>
          <w:rFonts w:ascii="Mangal" w:hAnsi="Mangal" w:cs="Mangal"/>
        </w:rPr>
      </w:pPr>
      <w:r>
        <w:rPr>
          <w:rFonts w:ascii="Mangal" w:hAnsi="Mangal" w:cs="Mangal"/>
        </w:rPr>
        <w:t xml:space="preserve">simply create Timer </w:t>
      </w:r>
      <w:proofErr w:type="gramStart"/>
      <w:r>
        <w:rPr>
          <w:rFonts w:ascii="Mangal" w:hAnsi="Mangal" w:cs="Mangal"/>
        </w:rPr>
        <w:t>t{</w:t>
      </w:r>
      <w:proofErr w:type="gramEnd"/>
      <w:r>
        <w:rPr>
          <w:rFonts w:ascii="Mangal" w:hAnsi="Mangal" w:cs="Mangal"/>
        </w:rPr>
        <w:t>};</w:t>
      </w:r>
    </w:p>
    <w:p w14:paraId="3FD7CF49" w14:textId="0B3F43AE" w:rsidR="002D4BAD" w:rsidRDefault="002D4BAD" w:rsidP="006D22A0">
      <w:pPr>
        <w:pStyle w:val="ListParagraph"/>
        <w:ind w:left="1374"/>
        <w:rPr>
          <w:rFonts w:ascii="Mangal" w:hAnsi="Mangal" w:cs="Mangal"/>
        </w:rPr>
      </w:pPr>
      <w:r>
        <w:rPr>
          <w:rFonts w:ascii="Mangal" w:hAnsi="Mangal" w:cs="Mangal"/>
        </w:rPr>
        <w:t xml:space="preserve">and </w:t>
      </w:r>
      <w:r w:rsidR="00EA6AA0">
        <w:rPr>
          <w:rFonts w:ascii="Mangal" w:hAnsi="Mangal" w:cs="Mangal"/>
        </w:rPr>
        <w:t xml:space="preserve">call </w:t>
      </w:r>
      <w:proofErr w:type="spellStart"/>
      <w:proofErr w:type="gramStart"/>
      <w:r w:rsidR="00EA6AA0">
        <w:rPr>
          <w:rFonts w:ascii="Mangal" w:hAnsi="Mangal" w:cs="Mangal"/>
        </w:rPr>
        <w:t>t.elapsed</w:t>
      </w:r>
      <w:proofErr w:type="spellEnd"/>
      <w:proofErr w:type="gramEnd"/>
      <w:r w:rsidR="00EA6AA0">
        <w:rPr>
          <w:rFonts w:ascii="Mangal" w:hAnsi="Mangal" w:cs="Mangal"/>
        </w:rPr>
        <w:t>(); after the piece of code whose time taken needs to be measured.</w:t>
      </w:r>
    </w:p>
    <w:p w14:paraId="7D63206C" w14:textId="5DE3EE14" w:rsidR="006D22A0" w:rsidRDefault="00666BA7" w:rsidP="00E645CC">
      <w:pPr>
        <w:pStyle w:val="ListParagraph"/>
        <w:ind w:left="1374"/>
        <w:rPr>
          <w:rFonts w:ascii="Mangal" w:hAnsi="Mangal" w:cs="Mangal"/>
        </w:rPr>
      </w:pPr>
      <w:r>
        <w:rPr>
          <w:rFonts w:ascii="Mangal" w:hAnsi="Mangal" w:cs="Mangal"/>
        </w:rPr>
        <w:t xml:space="preserve">A good talk on benchmarking and performance (in general and not just C++ specific): </w:t>
      </w:r>
      <w:hyperlink r:id="rId57" w:history="1">
        <w:r w:rsidRPr="00057FEB">
          <w:rPr>
            <w:rStyle w:val="Hyperlink"/>
            <w:rFonts w:ascii="Mangal" w:hAnsi="Mangal" w:cs="Mangal"/>
          </w:rPr>
          <w:t>https://www.youtube.com/watch?v=r-TLSBdHe1A</w:t>
        </w:r>
      </w:hyperlink>
      <w:r>
        <w:rPr>
          <w:rFonts w:ascii="Mangal" w:hAnsi="Mangal" w:cs="Mangal"/>
        </w:rPr>
        <w:t xml:space="preserve"> </w:t>
      </w:r>
    </w:p>
    <w:p w14:paraId="5A10B7DA" w14:textId="77777777" w:rsidR="00E645CC" w:rsidRPr="00E645CC" w:rsidRDefault="00E645CC" w:rsidP="00E645CC">
      <w:pPr>
        <w:pStyle w:val="ListParagraph"/>
        <w:ind w:left="1374"/>
        <w:rPr>
          <w:rFonts w:ascii="Mangal" w:hAnsi="Mangal" w:cs="Mangal"/>
        </w:rPr>
      </w:pPr>
    </w:p>
    <w:p w14:paraId="54340392" w14:textId="77777777" w:rsidR="00E645CC" w:rsidRDefault="00E645CC" w:rsidP="00E645CC">
      <w:pPr>
        <w:pStyle w:val="ListParagraph"/>
        <w:ind w:left="390"/>
        <w:rPr>
          <w:rFonts w:ascii="Mangal" w:hAnsi="Mangal" w:cs="Mangal"/>
        </w:rPr>
      </w:pPr>
    </w:p>
    <w:p w14:paraId="6A79CCB5" w14:textId="77777777" w:rsidR="00E645CC" w:rsidRDefault="00E645CC" w:rsidP="00E645CC">
      <w:pPr>
        <w:pStyle w:val="ListParagraph"/>
        <w:numPr>
          <w:ilvl w:val="0"/>
          <w:numId w:val="1"/>
        </w:numPr>
        <w:rPr>
          <w:rFonts w:ascii="Mangal" w:hAnsi="Mangal" w:cs="Mangal"/>
        </w:rPr>
      </w:pPr>
      <w:r>
        <w:rPr>
          <w:rFonts w:ascii="Mangal" w:hAnsi="Mangal" w:cs="Mangal"/>
        </w:rPr>
        <w:t>Operators</w:t>
      </w:r>
    </w:p>
    <w:p w14:paraId="5DAF1F55" w14:textId="77777777" w:rsidR="00E645CC" w:rsidRDefault="00E645CC" w:rsidP="00E645CC">
      <w:pPr>
        <w:pStyle w:val="ListParagraph"/>
        <w:ind w:left="390"/>
        <w:rPr>
          <w:rFonts w:ascii="Mangal" w:hAnsi="Mangal" w:cs="Mangal"/>
        </w:rPr>
      </w:pPr>
      <w:r>
        <w:rPr>
          <w:rFonts w:ascii="Mangal" w:hAnsi="Mangal" w:cs="Mangal"/>
        </w:rPr>
        <w:t>An operation is a calculation that involves zero or more values and produces a value from the calculation. An operand is a value and operators define the operation to be performed.</w:t>
      </w:r>
    </w:p>
    <w:p w14:paraId="2251E915" w14:textId="77777777" w:rsidR="00E645CC" w:rsidRDefault="00E645CC" w:rsidP="00E645CC">
      <w:pPr>
        <w:pStyle w:val="ListParagraph"/>
        <w:ind w:left="390"/>
        <w:rPr>
          <w:rFonts w:ascii="Mangal" w:hAnsi="Mangal" w:cs="Mangal"/>
        </w:rPr>
      </w:pPr>
      <w:r>
        <w:rPr>
          <w:rFonts w:ascii="Mangal" w:hAnsi="Mangal" w:cs="Mangal"/>
        </w:rPr>
        <w:t>For ex.:</w:t>
      </w:r>
    </w:p>
    <w:p w14:paraId="3B677F01" w14:textId="77777777" w:rsidR="00E645CC" w:rsidRDefault="00E645CC" w:rsidP="00E645CC">
      <w:pPr>
        <w:pStyle w:val="ListParagraph"/>
        <w:ind w:left="390"/>
        <w:rPr>
          <w:rFonts w:ascii="Mangal" w:hAnsi="Mangal" w:cs="Mangal"/>
        </w:rPr>
      </w:pPr>
      <w:r>
        <w:rPr>
          <w:rFonts w:ascii="Mangal" w:hAnsi="Mangal" w:cs="Mangal"/>
        </w:rPr>
        <w:t xml:space="preserve">2+5 </w:t>
      </w:r>
    </w:p>
    <w:p w14:paraId="0C8021EF" w14:textId="77777777" w:rsidR="00E645CC" w:rsidRDefault="00E645CC" w:rsidP="00E645CC">
      <w:pPr>
        <w:pStyle w:val="ListParagraph"/>
        <w:ind w:left="390"/>
        <w:rPr>
          <w:rFonts w:ascii="Mangal" w:hAnsi="Mangal" w:cs="Mangal"/>
        </w:rPr>
      </w:pPr>
      <w:r>
        <w:rPr>
          <w:rFonts w:ascii="Mangal" w:hAnsi="Mangal" w:cs="Mangal"/>
        </w:rPr>
        <w:t>Here 2 and 5 are operands, and + is an operator. The operation here is addition and the result will be 7.</w:t>
      </w:r>
    </w:p>
    <w:p w14:paraId="2AA275C3" w14:textId="77777777" w:rsidR="00E645CC" w:rsidRDefault="00E645CC" w:rsidP="00E645CC">
      <w:pPr>
        <w:pStyle w:val="ListParagraph"/>
        <w:ind w:left="390"/>
        <w:rPr>
          <w:rFonts w:ascii="Mangal" w:hAnsi="Mangal" w:cs="Mangal"/>
        </w:rPr>
      </w:pPr>
      <w:r>
        <w:rPr>
          <w:rFonts w:ascii="Mangal" w:hAnsi="Mangal" w:cs="Mangal"/>
        </w:rPr>
        <w:t xml:space="preserve">In C++ we have various operators such as </w:t>
      </w:r>
      <w:proofErr w:type="gramStart"/>
      <w:r>
        <w:rPr>
          <w:rFonts w:ascii="Mangal" w:hAnsi="Mangal" w:cs="Mangal"/>
        </w:rPr>
        <w:t>+,-</w:t>
      </w:r>
      <w:proofErr w:type="gramEnd"/>
      <w:r>
        <w:rPr>
          <w:rFonts w:ascii="Mangal" w:hAnsi="Mangal" w:cs="Mangal"/>
        </w:rPr>
        <w:t>,=,&lt;&lt;,&gt;&gt; etc.</w:t>
      </w:r>
    </w:p>
    <w:p w14:paraId="358C8C90" w14:textId="77777777" w:rsidR="00E645CC" w:rsidRDefault="00E645CC" w:rsidP="00E645CC">
      <w:pPr>
        <w:pStyle w:val="ListParagraph"/>
        <w:ind w:left="390"/>
        <w:rPr>
          <w:rFonts w:ascii="Mangal" w:hAnsi="Mangal" w:cs="Mangal"/>
        </w:rPr>
      </w:pPr>
      <w:r>
        <w:rPr>
          <w:rFonts w:ascii="Mangal" w:hAnsi="Mangal" w:cs="Mangal"/>
        </w:rPr>
        <w:t>The no. of operands an operator accepts is known as its arity.</w:t>
      </w:r>
    </w:p>
    <w:p w14:paraId="6BF9382B" w14:textId="77777777" w:rsidR="00E645CC" w:rsidRDefault="00E645CC" w:rsidP="00E645CC">
      <w:pPr>
        <w:pStyle w:val="ListParagraph"/>
        <w:ind w:left="390"/>
        <w:rPr>
          <w:rFonts w:ascii="Mangal" w:hAnsi="Mangal" w:cs="Mangal"/>
        </w:rPr>
      </w:pPr>
    </w:p>
    <w:p w14:paraId="52ECAAE1" w14:textId="77777777" w:rsidR="00E645CC" w:rsidRDefault="00E645CC" w:rsidP="00E645CC">
      <w:pPr>
        <w:pStyle w:val="ListParagraph"/>
        <w:ind w:left="390"/>
        <w:rPr>
          <w:rFonts w:ascii="Mangal" w:hAnsi="Mangal" w:cs="Mangal"/>
        </w:rPr>
      </w:pPr>
    </w:p>
    <w:p w14:paraId="5C644AE2" w14:textId="77777777" w:rsidR="00E645CC" w:rsidRDefault="00E645CC" w:rsidP="00E645CC">
      <w:pPr>
        <w:pStyle w:val="ListParagraph"/>
        <w:ind w:left="390"/>
        <w:rPr>
          <w:rFonts w:ascii="Mangal" w:hAnsi="Mangal" w:cs="Mangal"/>
        </w:rPr>
      </w:pPr>
      <w:r>
        <w:rPr>
          <w:rFonts w:ascii="Mangal" w:hAnsi="Mangal" w:cs="Mangal"/>
        </w:rPr>
        <w:t xml:space="preserve">When multiple operators are present in a statement, C++ follows PEMDAS (Parenthesis, Exponents, </w:t>
      </w:r>
      <w:proofErr w:type="gramStart"/>
      <w:r>
        <w:rPr>
          <w:rFonts w:ascii="Mangal" w:hAnsi="Mangal" w:cs="Mangal"/>
        </w:rPr>
        <w:t>Multiply</w:t>
      </w:r>
      <w:proofErr w:type="gramEnd"/>
      <w:r>
        <w:rPr>
          <w:rFonts w:ascii="Mangal" w:hAnsi="Mangal" w:cs="Mangal"/>
        </w:rPr>
        <w:t xml:space="preserve"> …)</w:t>
      </w:r>
    </w:p>
    <w:p w14:paraId="0E99B571" w14:textId="77777777" w:rsidR="00E645CC" w:rsidRDefault="00E645CC" w:rsidP="00E645CC">
      <w:pPr>
        <w:pStyle w:val="ListParagraph"/>
        <w:ind w:left="390"/>
        <w:rPr>
          <w:rFonts w:ascii="Mangal" w:hAnsi="Mangal" w:cs="Mangal"/>
        </w:rPr>
      </w:pPr>
    </w:p>
    <w:p w14:paraId="39D274C3" w14:textId="77777777" w:rsidR="00E645CC" w:rsidRDefault="00E645CC" w:rsidP="00E645CC">
      <w:pPr>
        <w:pStyle w:val="ListParagraph"/>
        <w:ind w:left="390"/>
        <w:rPr>
          <w:rFonts w:ascii="Mangal" w:hAnsi="Mangal" w:cs="Mangal"/>
        </w:rPr>
      </w:pPr>
      <w:r>
        <w:rPr>
          <w:rFonts w:ascii="Mangal" w:hAnsi="Mangal" w:cs="Mangal"/>
        </w:rPr>
        <w:t>Not all operators return a value.</w:t>
      </w:r>
    </w:p>
    <w:p w14:paraId="59D625F8" w14:textId="77777777" w:rsidR="00E645CC" w:rsidRDefault="00E645CC" w:rsidP="00E645CC">
      <w:pPr>
        <w:pStyle w:val="ListParagraph"/>
        <w:ind w:left="390"/>
        <w:rPr>
          <w:rFonts w:ascii="Mangal" w:hAnsi="Mangal" w:cs="Mangal"/>
        </w:rPr>
      </w:pPr>
    </w:p>
    <w:p w14:paraId="077B7FBA" w14:textId="77777777" w:rsidR="00E645CC" w:rsidRDefault="00E645CC" w:rsidP="00E645CC">
      <w:pPr>
        <w:pStyle w:val="ListParagraph"/>
        <w:ind w:left="390"/>
        <w:rPr>
          <w:rFonts w:ascii="Mangal" w:hAnsi="Mangal" w:cs="Mangal"/>
        </w:rPr>
      </w:pPr>
      <w:r>
        <w:rPr>
          <w:rFonts w:ascii="Mangal" w:hAnsi="Mangal" w:cs="Mangal"/>
        </w:rPr>
        <w:t xml:space="preserve">= and &lt;&lt; are both operators as well. So what is their return </w:t>
      </w:r>
      <w:proofErr w:type="gramStart"/>
      <w:r>
        <w:rPr>
          <w:rFonts w:ascii="Mangal" w:hAnsi="Mangal" w:cs="Mangal"/>
        </w:rPr>
        <w:t>type ?</w:t>
      </w:r>
      <w:proofErr w:type="gramEnd"/>
      <w:r>
        <w:rPr>
          <w:rFonts w:ascii="Mangal" w:hAnsi="Mangal" w:cs="Mangal"/>
        </w:rPr>
        <w:t xml:space="preserve"> They don’t have a definite return value but return their left operands in C++. </w:t>
      </w:r>
    </w:p>
    <w:p w14:paraId="27DFB3E0" w14:textId="77777777" w:rsidR="00E645CC" w:rsidRDefault="00E645CC" w:rsidP="00E645CC">
      <w:pPr>
        <w:pStyle w:val="ListParagraph"/>
        <w:ind w:left="390"/>
        <w:rPr>
          <w:rFonts w:ascii="Mangal" w:hAnsi="Mangal" w:cs="Mangal"/>
        </w:rPr>
      </w:pPr>
      <w:r>
        <w:rPr>
          <w:rFonts w:ascii="Mangal" w:hAnsi="Mangal" w:cs="Mangal"/>
        </w:rPr>
        <w:t>x=5;</w:t>
      </w:r>
    </w:p>
    <w:p w14:paraId="4C045FC8" w14:textId="77777777" w:rsidR="00E645CC" w:rsidRDefault="00E645CC" w:rsidP="00E645CC">
      <w:pPr>
        <w:pStyle w:val="ListParagraph"/>
        <w:ind w:left="390"/>
        <w:rPr>
          <w:rFonts w:ascii="Mangal" w:hAnsi="Mangal" w:cs="Mangal"/>
        </w:rPr>
      </w:pPr>
      <w:r>
        <w:rPr>
          <w:rFonts w:ascii="Mangal" w:hAnsi="Mangal" w:cs="Mangal"/>
        </w:rPr>
        <w:t>Here the operator = returns the variable x.</w:t>
      </w:r>
    </w:p>
    <w:p w14:paraId="5EDB5977" w14:textId="77777777" w:rsidR="00E645CC" w:rsidRDefault="00E645CC" w:rsidP="00E645CC">
      <w:pPr>
        <w:pStyle w:val="ListParagraph"/>
        <w:ind w:left="390"/>
        <w:rPr>
          <w:rFonts w:ascii="Mangal" w:hAnsi="Mangal" w:cs="Mangal"/>
        </w:rPr>
      </w:pPr>
      <w:r>
        <w:rPr>
          <w:rFonts w:ascii="Mangal" w:hAnsi="Mangal" w:cs="Mangal"/>
        </w:rPr>
        <w:t>This allows for operator chaining, for ex.</w:t>
      </w:r>
    </w:p>
    <w:p w14:paraId="200413F5" w14:textId="77777777" w:rsidR="00E645CC" w:rsidRDefault="00E645CC" w:rsidP="00E645CC">
      <w:pPr>
        <w:pStyle w:val="ListParagraph"/>
        <w:ind w:left="390"/>
        <w:rPr>
          <w:rFonts w:ascii="Mangal" w:hAnsi="Mangal" w:cs="Mangal"/>
        </w:rPr>
      </w:pPr>
      <w:r>
        <w:rPr>
          <w:rFonts w:ascii="Mangal" w:hAnsi="Mangal" w:cs="Mangal"/>
        </w:rPr>
        <w:lastRenderedPageBreak/>
        <w:t>int x;</w:t>
      </w:r>
    </w:p>
    <w:p w14:paraId="577E5CCB" w14:textId="77777777" w:rsidR="00E645CC" w:rsidRDefault="00E645CC" w:rsidP="00E645CC">
      <w:pPr>
        <w:pStyle w:val="ListParagraph"/>
        <w:ind w:left="390"/>
        <w:rPr>
          <w:rFonts w:ascii="Mangal" w:hAnsi="Mangal" w:cs="Mangal"/>
        </w:rPr>
      </w:pPr>
      <w:r>
        <w:rPr>
          <w:rFonts w:ascii="Mangal" w:hAnsi="Mangal" w:cs="Mangal"/>
        </w:rPr>
        <w:t>int y;</w:t>
      </w:r>
    </w:p>
    <w:p w14:paraId="25BAB9D4" w14:textId="77777777" w:rsidR="00E645CC" w:rsidRDefault="00E645CC" w:rsidP="00E645CC">
      <w:pPr>
        <w:pStyle w:val="ListParagraph"/>
        <w:ind w:left="390"/>
        <w:rPr>
          <w:rFonts w:ascii="Mangal" w:hAnsi="Mangal" w:cs="Mangal"/>
        </w:rPr>
      </w:pPr>
      <w:r>
        <w:rPr>
          <w:rFonts w:ascii="Mangal" w:hAnsi="Mangal" w:cs="Mangal"/>
        </w:rPr>
        <w:t>x = y =5;</w:t>
      </w:r>
    </w:p>
    <w:p w14:paraId="0777CAF1" w14:textId="77777777" w:rsidR="00E645CC" w:rsidRDefault="00E645CC" w:rsidP="00E645CC">
      <w:pPr>
        <w:pStyle w:val="ListParagraph"/>
        <w:ind w:left="390"/>
        <w:rPr>
          <w:rFonts w:ascii="Mangal" w:hAnsi="Mangal" w:cs="Mangal"/>
        </w:rPr>
      </w:pPr>
      <w:r>
        <w:rPr>
          <w:rFonts w:ascii="Mangal" w:hAnsi="Mangal" w:cs="Mangal"/>
        </w:rPr>
        <w:t xml:space="preserve">Here it is inferred as x= (y=5) and first 5 is copied </w:t>
      </w:r>
      <w:proofErr w:type="spellStart"/>
      <w:r>
        <w:rPr>
          <w:rFonts w:ascii="Mangal" w:hAnsi="Mangal" w:cs="Mangal"/>
        </w:rPr>
        <w:t>to y</w:t>
      </w:r>
      <w:proofErr w:type="spellEnd"/>
      <w:r>
        <w:rPr>
          <w:rFonts w:ascii="Mangal" w:hAnsi="Mangal" w:cs="Mangal"/>
        </w:rPr>
        <w:t xml:space="preserve"> then y is copied to x as y=5 returns y.</w:t>
      </w:r>
    </w:p>
    <w:p w14:paraId="19B1399F" w14:textId="77777777" w:rsidR="00E645CC" w:rsidRDefault="00E645CC" w:rsidP="00E645CC">
      <w:pPr>
        <w:pStyle w:val="ListParagraph"/>
        <w:ind w:left="390"/>
        <w:rPr>
          <w:rFonts w:ascii="Mangal" w:hAnsi="Mangal" w:cs="Mangal"/>
        </w:rPr>
      </w:pPr>
    </w:p>
    <w:p w14:paraId="3EFC59D6" w14:textId="77777777" w:rsidR="00E645CC" w:rsidRDefault="00E645CC" w:rsidP="00E645CC">
      <w:pPr>
        <w:pStyle w:val="ListParagraph"/>
        <w:ind w:left="390"/>
        <w:rPr>
          <w:rFonts w:ascii="Mangal" w:hAnsi="Mangal" w:cs="Mangal"/>
        </w:rPr>
      </w:pPr>
      <w:r>
        <w:rPr>
          <w:rFonts w:ascii="Mangal" w:hAnsi="Mangal" w:cs="Mangal"/>
        </w:rPr>
        <w:t>Similarly,</w:t>
      </w:r>
    </w:p>
    <w:p w14:paraId="720F2EBF" w14:textId="77777777" w:rsidR="00E645CC" w:rsidRDefault="00E645CC" w:rsidP="00E645CC">
      <w:pPr>
        <w:pStyle w:val="ListParagraph"/>
        <w:ind w:left="390"/>
        <w:rPr>
          <w:rFonts w:ascii="Mangal" w:hAnsi="Mangal" w:cs="Mangal"/>
        </w:rPr>
      </w:pPr>
      <w:proofErr w:type="spellStart"/>
      <w:r>
        <w:rPr>
          <w:rFonts w:ascii="Mangal" w:hAnsi="Mangal" w:cs="Mangal"/>
        </w:rPr>
        <w:t>cout</w:t>
      </w:r>
      <w:proofErr w:type="spellEnd"/>
      <w:r>
        <w:rPr>
          <w:rFonts w:ascii="Mangal" w:hAnsi="Mangal" w:cs="Mangal"/>
        </w:rPr>
        <w:t>&lt;</w:t>
      </w:r>
      <w:proofErr w:type="gramStart"/>
      <w:r>
        <w:rPr>
          <w:rFonts w:ascii="Mangal" w:hAnsi="Mangal" w:cs="Mangal"/>
        </w:rPr>
        <w:t>&lt;”</w:t>
      </w:r>
      <w:proofErr w:type="spellStart"/>
      <w:r>
        <w:rPr>
          <w:rFonts w:ascii="Mangal" w:hAnsi="Mangal" w:cs="Mangal"/>
        </w:rPr>
        <w:t>yo</w:t>
      </w:r>
      <w:proofErr w:type="spellEnd"/>
      <w:proofErr w:type="gramEnd"/>
      <w:r>
        <w:rPr>
          <w:rFonts w:ascii="Mangal" w:hAnsi="Mangal" w:cs="Mangal"/>
        </w:rPr>
        <w:t xml:space="preserve">”&lt;&lt;” </w:t>
      </w:r>
      <w:proofErr w:type="spellStart"/>
      <w:r>
        <w:rPr>
          <w:rFonts w:ascii="Mangal" w:hAnsi="Mangal" w:cs="Mangal"/>
        </w:rPr>
        <w:t>aaa</w:t>
      </w:r>
      <w:proofErr w:type="spellEnd"/>
      <w:r>
        <w:rPr>
          <w:rFonts w:ascii="Mangal" w:hAnsi="Mangal" w:cs="Mangal"/>
        </w:rPr>
        <w:t xml:space="preserve">”; </w:t>
      </w:r>
    </w:p>
    <w:p w14:paraId="4B814494" w14:textId="77777777" w:rsidR="00E645CC" w:rsidRDefault="00E645CC" w:rsidP="00E645CC">
      <w:pPr>
        <w:pStyle w:val="ListParagraph"/>
        <w:ind w:left="390"/>
        <w:rPr>
          <w:rFonts w:ascii="Mangal" w:hAnsi="Mangal" w:cs="Mangal"/>
        </w:rPr>
      </w:pPr>
      <w:r>
        <w:rPr>
          <w:rFonts w:ascii="Mangal" w:hAnsi="Mangal" w:cs="Mangal"/>
        </w:rPr>
        <w:t>is actually inferred as (</w:t>
      </w:r>
      <w:proofErr w:type="spellStart"/>
      <w:r>
        <w:rPr>
          <w:rFonts w:ascii="Mangal" w:hAnsi="Mangal" w:cs="Mangal"/>
        </w:rPr>
        <w:t>cout</w:t>
      </w:r>
      <w:proofErr w:type="spellEnd"/>
      <w:r>
        <w:rPr>
          <w:rFonts w:ascii="Mangal" w:hAnsi="Mangal" w:cs="Mangal"/>
        </w:rPr>
        <w:t>&lt;</w:t>
      </w:r>
      <w:proofErr w:type="gramStart"/>
      <w:r>
        <w:rPr>
          <w:rFonts w:ascii="Mangal" w:hAnsi="Mangal" w:cs="Mangal"/>
        </w:rPr>
        <w:t>&lt;”</w:t>
      </w:r>
      <w:proofErr w:type="spellStart"/>
      <w:r>
        <w:rPr>
          <w:rFonts w:ascii="Mangal" w:hAnsi="Mangal" w:cs="Mangal"/>
        </w:rPr>
        <w:t>yo</w:t>
      </w:r>
      <w:proofErr w:type="spellEnd"/>
      <w:proofErr w:type="gramEnd"/>
      <w:r>
        <w:rPr>
          <w:rFonts w:ascii="Mangal" w:hAnsi="Mangal" w:cs="Mangal"/>
        </w:rPr>
        <w:t xml:space="preserve">”)&lt;&lt;” </w:t>
      </w:r>
      <w:proofErr w:type="spellStart"/>
      <w:r>
        <w:rPr>
          <w:rFonts w:ascii="Mangal" w:hAnsi="Mangal" w:cs="Mangal"/>
        </w:rPr>
        <w:t>aaa</w:t>
      </w:r>
      <w:proofErr w:type="spellEnd"/>
      <w:r>
        <w:rPr>
          <w:rFonts w:ascii="Mangal" w:hAnsi="Mangal" w:cs="Mangal"/>
        </w:rPr>
        <w:t xml:space="preserve">” </w:t>
      </w:r>
    </w:p>
    <w:p w14:paraId="3930D0E3" w14:textId="77777777" w:rsidR="00E645CC" w:rsidRDefault="00E645CC" w:rsidP="00E645CC">
      <w:pPr>
        <w:pStyle w:val="ListParagraph"/>
        <w:ind w:left="390"/>
        <w:rPr>
          <w:rFonts w:ascii="Mangal" w:hAnsi="Mangal" w:cs="Mangal"/>
        </w:rPr>
      </w:pPr>
      <w:r>
        <w:rPr>
          <w:rFonts w:ascii="Mangal" w:hAnsi="Mangal" w:cs="Mangal"/>
        </w:rPr>
        <w:t>so first “</w:t>
      </w:r>
      <w:proofErr w:type="spellStart"/>
      <w:r>
        <w:rPr>
          <w:rFonts w:ascii="Mangal" w:hAnsi="Mangal" w:cs="Mangal"/>
        </w:rPr>
        <w:t>yo</w:t>
      </w:r>
      <w:proofErr w:type="spellEnd"/>
      <w:r>
        <w:rPr>
          <w:rFonts w:ascii="Mangal" w:hAnsi="Mangal" w:cs="Mangal"/>
        </w:rPr>
        <w:t xml:space="preserve">” is sent to the output buffer then </w:t>
      </w:r>
      <w:proofErr w:type="spellStart"/>
      <w:r>
        <w:rPr>
          <w:rFonts w:ascii="Mangal" w:hAnsi="Mangal" w:cs="Mangal"/>
        </w:rPr>
        <w:t>cout</w:t>
      </w:r>
      <w:proofErr w:type="spellEnd"/>
      <w:r>
        <w:rPr>
          <w:rFonts w:ascii="Mangal" w:hAnsi="Mangal" w:cs="Mangal"/>
        </w:rPr>
        <w:t xml:space="preserve"> is returned and lastly </w:t>
      </w:r>
      <w:proofErr w:type="gramStart"/>
      <w:r>
        <w:rPr>
          <w:rFonts w:ascii="Mangal" w:hAnsi="Mangal" w:cs="Mangal"/>
        </w:rPr>
        <w:t xml:space="preserve">“ </w:t>
      </w:r>
      <w:proofErr w:type="spellStart"/>
      <w:r>
        <w:rPr>
          <w:rFonts w:ascii="Mangal" w:hAnsi="Mangal" w:cs="Mangal"/>
        </w:rPr>
        <w:t>aaa</w:t>
      </w:r>
      <w:proofErr w:type="spellEnd"/>
      <w:proofErr w:type="gramEnd"/>
      <w:r>
        <w:rPr>
          <w:rFonts w:ascii="Mangal" w:hAnsi="Mangal" w:cs="Mangal"/>
        </w:rPr>
        <w:t xml:space="preserve">” is passed to </w:t>
      </w:r>
      <w:proofErr w:type="spellStart"/>
      <w:r>
        <w:rPr>
          <w:rFonts w:ascii="Mangal" w:hAnsi="Mangal" w:cs="Mangal"/>
        </w:rPr>
        <w:t>cout</w:t>
      </w:r>
      <w:proofErr w:type="spellEnd"/>
      <w:r>
        <w:rPr>
          <w:rFonts w:ascii="Mangal" w:hAnsi="Mangal" w:cs="Mangal"/>
        </w:rPr>
        <w:t>.</w:t>
      </w:r>
    </w:p>
    <w:p w14:paraId="20CA5641" w14:textId="77777777" w:rsidR="00E645CC" w:rsidRDefault="00E645CC" w:rsidP="00E645CC">
      <w:pPr>
        <w:pStyle w:val="ListParagraph"/>
        <w:ind w:left="390"/>
        <w:rPr>
          <w:rFonts w:ascii="Mangal" w:hAnsi="Mangal" w:cs="Mangal"/>
        </w:rPr>
      </w:pPr>
    </w:p>
    <w:p w14:paraId="0D5BC186" w14:textId="77777777" w:rsidR="00E645CC" w:rsidRDefault="00E645CC" w:rsidP="00E645CC">
      <w:pPr>
        <w:pStyle w:val="ListParagraph"/>
        <w:ind w:left="1374"/>
        <w:rPr>
          <w:rFonts w:ascii="Mangal" w:hAnsi="Mangal" w:cs="Mangal"/>
        </w:rPr>
      </w:pPr>
    </w:p>
    <w:p w14:paraId="141BF737" w14:textId="77777777" w:rsidR="00E645CC" w:rsidRDefault="00E645CC" w:rsidP="00E645CC">
      <w:pPr>
        <w:pStyle w:val="ListParagraph"/>
        <w:numPr>
          <w:ilvl w:val="1"/>
          <w:numId w:val="1"/>
        </w:numPr>
        <w:rPr>
          <w:rFonts w:ascii="Mangal" w:hAnsi="Mangal" w:cs="Mangal"/>
        </w:rPr>
      </w:pPr>
      <w:proofErr w:type="spellStart"/>
      <w:r>
        <w:rPr>
          <w:rFonts w:ascii="Mangal" w:hAnsi="Mangal" w:cs="Mangal"/>
        </w:rPr>
        <w:t>sizeof</w:t>
      </w:r>
      <w:proofErr w:type="spellEnd"/>
    </w:p>
    <w:p w14:paraId="0FE7C20A" w14:textId="77777777" w:rsidR="00E645CC" w:rsidRDefault="00E645CC" w:rsidP="00E645CC">
      <w:pPr>
        <w:pStyle w:val="ListParagraph"/>
        <w:ind w:left="1374"/>
        <w:rPr>
          <w:rFonts w:ascii="Mangal" w:hAnsi="Mangal" w:cs="Mangal"/>
        </w:rPr>
      </w:pPr>
      <w:r>
        <w:rPr>
          <w:rFonts w:ascii="Mangal" w:hAnsi="Mangal" w:cs="Mangal"/>
        </w:rPr>
        <w:t xml:space="preserve">This operator takes 1 operand which is the name of an </w:t>
      </w:r>
      <w:proofErr w:type="spellStart"/>
      <w:r>
        <w:rPr>
          <w:rFonts w:ascii="Mangal" w:hAnsi="Mangal" w:cs="Mangal"/>
        </w:rPr>
        <w:t>identifierand</w:t>
      </w:r>
      <w:proofErr w:type="spellEnd"/>
      <w:r>
        <w:rPr>
          <w:rFonts w:ascii="Mangal" w:hAnsi="Mangal" w:cs="Mangal"/>
        </w:rPr>
        <w:t xml:space="preserve"> returns the size of the type in the memory. </w:t>
      </w:r>
    </w:p>
    <w:p w14:paraId="490BB0EE" w14:textId="77777777" w:rsidR="00E645CC" w:rsidRDefault="00E645CC" w:rsidP="00E645CC">
      <w:pPr>
        <w:pStyle w:val="ListParagraph"/>
        <w:ind w:left="1374"/>
        <w:rPr>
          <w:rFonts w:ascii="Mangal" w:hAnsi="Mangal" w:cs="Mangal"/>
        </w:rPr>
      </w:pPr>
      <w:r>
        <w:rPr>
          <w:rFonts w:ascii="Mangal" w:hAnsi="Mangal" w:cs="Mangal"/>
        </w:rPr>
        <w:t>For ex.:</w:t>
      </w:r>
    </w:p>
    <w:p w14:paraId="608F763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
    <w:p w14:paraId="7AB83C47" w14:textId="77777777" w:rsidR="00E645CC" w:rsidRDefault="00E645CC" w:rsidP="00E645CC">
      <w:pPr>
        <w:pStyle w:val="ListParagraph"/>
        <w:ind w:left="1374"/>
        <w:rPr>
          <w:rFonts w:ascii="Mangal" w:hAnsi="Mangal" w:cs="Mangal"/>
        </w:rPr>
      </w:pPr>
      <w:r>
        <w:rPr>
          <w:rFonts w:ascii="Mangal" w:hAnsi="Mangal" w:cs="Mangal"/>
        </w:rPr>
        <w:t>will return 4 or 8 on 64bit machines.</w:t>
      </w:r>
    </w:p>
    <w:p w14:paraId="08ED777E" w14:textId="77777777" w:rsidR="00E645CC" w:rsidRDefault="00E645CC" w:rsidP="00E645CC">
      <w:pPr>
        <w:pStyle w:val="ListParagraph"/>
        <w:ind w:left="1374"/>
        <w:rPr>
          <w:rFonts w:ascii="Mangal" w:hAnsi="Mangal" w:cs="Mangal"/>
        </w:rPr>
      </w:pPr>
    </w:p>
    <w:p w14:paraId="190DCE74" w14:textId="77777777" w:rsidR="00E645CC" w:rsidRDefault="00E645CC" w:rsidP="00E645CC">
      <w:pPr>
        <w:pStyle w:val="ListParagraph"/>
        <w:ind w:left="1374"/>
        <w:rPr>
          <w:rFonts w:ascii="Mangal" w:hAnsi="Mangal" w:cs="Mangal"/>
        </w:rPr>
      </w:pPr>
      <w:r>
        <w:rPr>
          <w:rFonts w:ascii="Mangal" w:hAnsi="Mangal" w:cs="Mangal"/>
        </w:rPr>
        <w:t xml:space="preserve">It can also take variables, so </w:t>
      </w:r>
    </w:p>
    <w:p w14:paraId="41B5FC0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D9261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BCC7FB" w14:textId="77777777" w:rsidR="00E645CC" w:rsidRDefault="00E645CC" w:rsidP="00E645CC">
      <w:pPr>
        <w:pStyle w:val="ListParagraph"/>
        <w:ind w:left="1374"/>
        <w:rPr>
          <w:rFonts w:ascii="Mangal" w:hAnsi="Mangal" w:cs="Mangal"/>
        </w:rPr>
      </w:pPr>
      <w:r>
        <w:rPr>
          <w:rFonts w:ascii="Mangal" w:hAnsi="Mangal" w:cs="Mangal"/>
        </w:rPr>
        <w:t>works and returns 4 or 8.</w:t>
      </w:r>
    </w:p>
    <w:p w14:paraId="2C50E218" w14:textId="77777777" w:rsidR="00E645CC" w:rsidRDefault="00E645CC" w:rsidP="00E645CC">
      <w:pPr>
        <w:pStyle w:val="ListParagraph"/>
        <w:ind w:left="1374"/>
        <w:rPr>
          <w:rFonts w:ascii="Mangal" w:hAnsi="Mangal" w:cs="Mangal"/>
        </w:rPr>
      </w:pPr>
    </w:p>
    <w:p w14:paraId="35FE7A93" w14:textId="77777777" w:rsidR="00E645CC" w:rsidRDefault="00E645CC" w:rsidP="00E645CC">
      <w:pPr>
        <w:pStyle w:val="ListParagraph"/>
        <w:numPr>
          <w:ilvl w:val="1"/>
          <w:numId w:val="1"/>
        </w:numPr>
        <w:rPr>
          <w:rFonts w:ascii="Mangal" w:hAnsi="Mangal" w:cs="Mangal"/>
        </w:rPr>
      </w:pPr>
      <w:proofErr w:type="spellStart"/>
      <w:r>
        <w:rPr>
          <w:rFonts w:ascii="Mangal" w:hAnsi="Mangal" w:cs="Mangal"/>
        </w:rPr>
        <w:t>typeid</w:t>
      </w:r>
      <w:proofErr w:type="spellEnd"/>
    </w:p>
    <w:p w14:paraId="7EB13AA8" w14:textId="77777777" w:rsidR="00E645CC" w:rsidRDefault="00E645CC" w:rsidP="00E645CC">
      <w:pPr>
        <w:pStyle w:val="ListParagraph"/>
        <w:ind w:left="1374"/>
        <w:rPr>
          <w:rFonts w:ascii="Mangal" w:hAnsi="Mangal" w:cs="Mangal"/>
        </w:rPr>
      </w:pPr>
      <w:r>
        <w:rPr>
          <w:rFonts w:ascii="Mangal" w:hAnsi="Mangal" w:cs="Mangal"/>
        </w:rPr>
        <w:t xml:space="preserve">This operator takes an expression and returns the type information such as name. </w:t>
      </w:r>
    </w:p>
    <w:p w14:paraId="70243664" w14:textId="77777777" w:rsidR="00E645CC" w:rsidRDefault="00E645CC" w:rsidP="00E645CC">
      <w:pPr>
        <w:pStyle w:val="ListParagraph"/>
        <w:ind w:left="1374"/>
        <w:rPr>
          <w:rFonts w:ascii="Mangal" w:hAnsi="Mangal" w:cs="Mangal"/>
        </w:rPr>
      </w:pPr>
      <w:r>
        <w:rPr>
          <w:rFonts w:ascii="Mangal" w:hAnsi="Mangal" w:cs="Mangal"/>
        </w:rPr>
        <w:t>For ex.:</w:t>
      </w:r>
    </w:p>
    <w:p w14:paraId="384781C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A4B8FD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2FD9A99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4C873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EECE02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0607D2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lastRenderedPageBreak/>
        <w:t>}</w:t>
      </w:r>
    </w:p>
    <w:p w14:paraId="20AE2F77" w14:textId="77777777" w:rsidR="00E645CC" w:rsidRDefault="00E645CC" w:rsidP="00E645CC">
      <w:pPr>
        <w:pStyle w:val="ListParagraph"/>
        <w:ind w:left="1374"/>
        <w:rPr>
          <w:rFonts w:ascii="Mangal" w:hAnsi="Mangal" w:cs="Mangal"/>
        </w:rPr>
      </w:pPr>
      <w:r>
        <w:rPr>
          <w:rFonts w:ascii="Mangal" w:hAnsi="Mangal" w:cs="Mangal"/>
        </w:rPr>
        <w:t>prints “signed int”.</w:t>
      </w:r>
    </w:p>
    <w:p w14:paraId="555FAA17" w14:textId="77777777" w:rsidR="00E645CC" w:rsidRDefault="00E645CC" w:rsidP="00E645CC">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this operator doesn’t follow functions, so</w:t>
      </w:r>
    </w:p>
    <w:p w14:paraId="520D2798" w14:textId="77777777" w:rsidR="00E645CC" w:rsidRDefault="00E645CC" w:rsidP="00E645CC">
      <w:pPr>
        <w:pStyle w:val="ListParagraph"/>
        <w:ind w:left="1374"/>
        <w:rPr>
          <w:rFonts w:ascii="Mangal" w:hAnsi="Mangal" w:cs="Mangal"/>
        </w:rPr>
      </w:pPr>
    </w:p>
    <w:p w14:paraId="5DB4D9F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1BD51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CC9C75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3F035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484A7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5CE96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07212A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34206B4" w14:textId="77777777" w:rsidR="00E645CC" w:rsidRPr="00A77901" w:rsidRDefault="00E645CC" w:rsidP="00E645CC">
      <w:pPr>
        <w:pStyle w:val="ListParagraph"/>
        <w:ind w:left="1374"/>
        <w:rPr>
          <w:rFonts w:ascii="Mangal" w:hAnsi="Mangal" w:cs="Mangal"/>
        </w:rPr>
      </w:pPr>
      <w:r>
        <w:rPr>
          <w:rFonts w:ascii="Mangal" w:hAnsi="Mangal" w:cs="Mangal"/>
        </w:rPr>
        <w:t xml:space="preserve">prints “void” and nothing else, as </w:t>
      </w:r>
      <w:proofErr w:type="spellStart"/>
      <w:r>
        <w:rPr>
          <w:rFonts w:ascii="Mangal" w:hAnsi="Mangal" w:cs="Mangal"/>
        </w:rPr>
        <w:t>typeid</w:t>
      </w:r>
      <w:proofErr w:type="spellEnd"/>
      <w:r>
        <w:rPr>
          <w:rFonts w:ascii="Mangal" w:hAnsi="Mangal" w:cs="Mangal"/>
        </w:rPr>
        <w:t xml:space="preserve"> here gets the return type of the function but doesn’t execute it.</w:t>
      </w:r>
    </w:p>
    <w:p w14:paraId="2707FB2A" w14:textId="77777777" w:rsidR="00E645CC" w:rsidRDefault="00E645CC" w:rsidP="00E645CC">
      <w:pPr>
        <w:pStyle w:val="ListParagraph"/>
        <w:ind w:left="1374"/>
        <w:rPr>
          <w:rFonts w:ascii="Mangal" w:hAnsi="Mangal" w:cs="Mangal"/>
        </w:rPr>
      </w:pPr>
    </w:p>
    <w:p w14:paraId="783B3094" w14:textId="77777777" w:rsidR="00E645CC" w:rsidRDefault="00E645CC" w:rsidP="00E645CC">
      <w:pPr>
        <w:pStyle w:val="ListParagraph"/>
        <w:ind w:left="1374"/>
        <w:rPr>
          <w:rFonts w:ascii="Mangal" w:hAnsi="Mangal" w:cs="Mangal"/>
        </w:rPr>
      </w:pPr>
      <w:proofErr w:type="spellStart"/>
      <w:r>
        <w:rPr>
          <w:rFonts w:ascii="Mangal" w:hAnsi="Mangal" w:cs="Mangal"/>
        </w:rPr>
        <w:t>typeid’s</w:t>
      </w:r>
      <w:proofErr w:type="spellEnd"/>
      <w:r>
        <w:rPr>
          <w:rFonts w:ascii="Mangal" w:hAnsi="Mangal" w:cs="Mangal"/>
        </w:rPr>
        <w:t xml:space="preserve"> implementation is not standardized so it may return different type info on different compilers. For ex.: On GCC, it could return </w:t>
      </w:r>
      <w:proofErr w:type="spellStart"/>
      <w:r>
        <w:rPr>
          <w:rFonts w:ascii="Mangal" w:hAnsi="Mangal" w:cs="Mangal"/>
        </w:rPr>
        <w:t>PKc</w:t>
      </w:r>
      <w:proofErr w:type="spellEnd"/>
      <w:r>
        <w:rPr>
          <w:rFonts w:ascii="Mangal" w:hAnsi="Mangal" w:cs="Mangal"/>
        </w:rPr>
        <w:t xml:space="preserve"> for auto s{“</w:t>
      </w:r>
      <w:proofErr w:type="spellStart"/>
      <w:r>
        <w:rPr>
          <w:rFonts w:ascii="Mangal" w:hAnsi="Mangal" w:cs="Mangal"/>
        </w:rPr>
        <w:t>yo</w:t>
      </w:r>
      <w:proofErr w:type="spellEnd"/>
      <w:r>
        <w:rPr>
          <w:rFonts w:ascii="Mangal" w:hAnsi="Mangal" w:cs="Mangal"/>
        </w:rPr>
        <w:t xml:space="preserve">”}; where </w:t>
      </w:r>
      <w:proofErr w:type="spellStart"/>
      <w:r>
        <w:rPr>
          <w:rFonts w:ascii="Mangal" w:hAnsi="Mangal" w:cs="Mangal"/>
        </w:rPr>
        <w:t>PKc</w:t>
      </w:r>
      <w:proofErr w:type="spellEnd"/>
      <w:r>
        <w:rPr>
          <w:rFonts w:ascii="Mangal" w:hAnsi="Mangal" w:cs="Mangal"/>
        </w:rPr>
        <w:t xml:space="preserve"> means pointer to const char. This is Itanium C++ ABI naming and names are mangled. We can get a </w:t>
      </w:r>
      <w:proofErr w:type="spellStart"/>
      <w:r>
        <w:rPr>
          <w:rFonts w:ascii="Mangal" w:hAnsi="Mangal" w:cs="Mangal"/>
        </w:rPr>
        <w:t>demangled</w:t>
      </w:r>
      <w:proofErr w:type="spellEnd"/>
      <w:r>
        <w:rPr>
          <w:rFonts w:ascii="Mangal" w:hAnsi="Mangal" w:cs="Mangal"/>
        </w:rPr>
        <w:t xml:space="preserve"> general name using </w:t>
      </w:r>
      <w:proofErr w:type="spellStart"/>
      <w:r>
        <w:rPr>
          <w:rFonts w:ascii="Mangal" w:hAnsi="Mangal" w:cs="Mangal"/>
        </w:rPr>
        <w:t>cxxabi.h</w:t>
      </w:r>
      <w:proofErr w:type="spellEnd"/>
      <w:r>
        <w:rPr>
          <w:rFonts w:ascii="Mangal" w:hAnsi="Mangal" w:cs="Mangal"/>
        </w:rPr>
        <w:t>,</w:t>
      </w:r>
    </w:p>
    <w:p w14:paraId="11C3920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typeinfo</w:t>
      </w:r>
      <w:proofErr w:type="spellEnd"/>
      <w:r>
        <w:rPr>
          <w:rFonts w:ascii="Consolas" w:hAnsi="Consolas" w:cs="Courier New"/>
          <w:color w:val="008800"/>
          <w:sz w:val="17"/>
          <w:szCs w:val="17"/>
        </w:rPr>
        <w:t>&gt;</w:t>
      </w:r>
    </w:p>
    <w:p w14:paraId="16C6F95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cxxabi.h</w:t>
      </w:r>
      <w:proofErr w:type="spellEnd"/>
      <w:r>
        <w:rPr>
          <w:rFonts w:ascii="Consolas" w:hAnsi="Consolas" w:cs="Courier New"/>
          <w:color w:val="008800"/>
          <w:sz w:val="17"/>
          <w:szCs w:val="17"/>
        </w:rPr>
        <w:t>&gt;</w:t>
      </w:r>
    </w:p>
    <w:p w14:paraId="6A57E7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6B413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B14A7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683C5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83B9C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1FF43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w:t>
      </w:r>
      <w:proofErr w:type="spellStart"/>
      <w:r>
        <w:rPr>
          <w:rFonts w:ascii="Consolas" w:hAnsi="Consolas" w:cs="Courier New"/>
          <w:color w:val="880000"/>
          <w:sz w:val="17"/>
          <w:szCs w:val="17"/>
        </w:rPr>
        <w:t>PKc</w:t>
      </w:r>
      <w:proofErr w:type="spellEnd"/>
      <w:r>
        <w:rPr>
          <w:rFonts w:ascii="Consolas" w:hAnsi="Consolas" w:cs="Courier New"/>
          <w:color w:val="880000"/>
          <w:sz w:val="17"/>
          <w:szCs w:val="17"/>
        </w:rPr>
        <w:t>"</w:t>
      </w:r>
    </w:p>
    <w:p w14:paraId="78DFA38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691B72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status</w:t>
      </w:r>
      <w:r>
        <w:rPr>
          <w:rFonts w:ascii="Consolas" w:hAnsi="Consolas" w:cs="Courier New"/>
          <w:color w:val="666600"/>
          <w:sz w:val="17"/>
          <w:szCs w:val="17"/>
        </w:rPr>
        <w:t>;</w:t>
      </w:r>
    </w:p>
    <w:p w14:paraId="0F2D35A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demangled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__</w:t>
      </w:r>
      <w:proofErr w:type="spellStart"/>
      <w:r>
        <w:rPr>
          <w:rFonts w:ascii="Consolas" w:hAnsi="Consolas" w:cs="Courier New"/>
          <w:color w:val="000000"/>
          <w:sz w:val="17"/>
          <w:szCs w:val="17"/>
        </w:rPr>
        <w:t>cxa_demangle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status</w:t>
      </w:r>
      <w:r>
        <w:rPr>
          <w:rFonts w:ascii="Consolas" w:hAnsi="Consolas" w:cs="Courier New"/>
          <w:color w:val="666600"/>
          <w:sz w:val="17"/>
          <w:szCs w:val="17"/>
        </w:rPr>
        <w:t>);</w:t>
      </w:r>
    </w:p>
    <w:p w14:paraId="54702E9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B9534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demangled</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"char const*"</w:t>
      </w:r>
    </w:p>
    <w:p w14:paraId="56BC38C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free</w:t>
      </w:r>
      <w:r>
        <w:rPr>
          <w:rFonts w:ascii="Consolas" w:hAnsi="Consolas" w:cs="Courier New"/>
          <w:color w:val="666600"/>
          <w:sz w:val="17"/>
          <w:szCs w:val="17"/>
        </w:rPr>
        <w:t>(</w:t>
      </w:r>
      <w:proofErr w:type="spellStart"/>
      <w:r>
        <w:rPr>
          <w:rFonts w:ascii="Consolas" w:hAnsi="Consolas" w:cs="Courier New"/>
          <w:color w:val="000000"/>
          <w:sz w:val="17"/>
          <w:szCs w:val="17"/>
        </w:rPr>
        <w:t>demangled</w:t>
      </w:r>
      <w:proofErr w:type="spellEnd"/>
      <w:r>
        <w:rPr>
          <w:rFonts w:ascii="Consolas" w:hAnsi="Consolas" w:cs="Courier New"/>
          <w:color w:val="666600"/>
          <w:sz w:val="17"/>
          <w:szCs w:val="17"/>
        </w:rPr>
        <w:t>);</w:t>
      </w:r>
    </w:p>
    <w:p w14:paraId="0DDC46A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68E316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0A2EFC" w14:textId="77777777" w:rsidR="00E645CC" w:rsidRDefault="00E645CC" w:rsidP="00E645CC">
      <w:pPr>
        <w:pStyle w:val="ListParagraph"/>
        <w:ind w:left="1374"/>
        <w:rPr>
          <w:rFonts w:ascii="Mangal" w:hAnsi="Mangal" w:cs="Mangal"/>
        </w:rPr>
      </w:pPr>
      <w:r>
        <w:rPr>
          <w:rFonts w:ascii="Mangal" w:hAnsi="Mangal" w:cs="Mangal"/>
        </w:rPr>
        <w:t>[ChatGPT]</w:t>
      </w:r>
    </w:p>
    <w:p w14:paraId="29B948F9" w14:textId="77777777" w:rsidR="00E645CC" w:rsidRDefault="00E645CC" w:rsidP="00E645CC">
      <w:pPr>
        <w:pStyle w:val="ListParagraph"/>
        <w:ind w:left="1374"/>
        <w:rPr>
          <w:rFonts w:ascii="Mangal" w:hAnsi="Mangal" w:cs="Mangal"/>
        </w:rPr>
      </w:pPr>
    </w:p>
    <w:p w14:paraId="4431409D" w14:textId="77777777" w:rsidR="00E645CC" w:rsidRDefault="00E645CC" w:rsidP="00E645CC">
      <w:pPr>
        <w:pStyle w:val="ListParagraph"/>
        <w:ind w:left="1374"/>
        <w:rPr>
          <w:rFonts w:ascii="Mangal" w:hAnsi="Mangal" w:cs="Mangal"/>
        </w:rPr>
      </w:pPr>
    </w:p>
    <w:p w14:paraId="30889DCE"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w:t>
      </w:r>
    </w:p>
    <w:p w14:paraId="041AA85A" w14:textId="77777777" w:rsidR="00E645CC" w:rsidRDefault="00E645CC" w:rsidP="00E645CC">
      <w:pPr>
        <w:pStyle w:val="ListParagraph"/>
        <w:ind w:left="1374"/>
        <w:rPr>
          <w:rFonts w:ascii="Mangal" w:hAnsi="Mangal" w:cs="Mangal"/>
        </w:rPr>
      </w:pPr>
      <w:r>
        <w:rPr>
          <w:rFonts w:ascii="Mangal" w:hAnsi="Mangal" w:cs="Mangal"/>
        </w:rPr>
        <w:t>Operators in HLLs have a precedence level that defines which operator should be solved first in an expression.</w:t>
      </w:r>
    </w:p>
    <w:p w14:paraId="0DB9473C" w14:textId="77777777" w:rsidR="00E645CC" w:rsidRDefault="00E645CC" w:rsidP="00E645CC">
      <w:pPr>
        <w:pStyle w:val="ListParagraph"/>
        <w:ind w:left="1374"/>
        <w:rPr>
          <w:rFonts w:ascii="Mangal" w:hAnsi="Mangal" w:cs="Mangal"/>
        </w:rPr>
      </w:pPr>
      <w:r>
        <w:rPr>
          <w:rFonts w:ascii="Mangal" w:hAnsi="Mangal" w:cs="Mangal"/>
        </w:rPr>
        <w:t>But 2 operators could have the same precedence, such as * and /.</w:t>
      </w:r>
    </w:p>
    <w:p w14:paraId="17EE87AA" w14:textId="77777777" w:rsidR="00E645CC" w:rsidRDefault="00E645CC" w:rsidP="00E645CC">
      <w:pPr>
        <w:pStyle w:val="ListParagraph"/>
        <w:ind w:left="1374"/>
        <w:rPr>
          <w:rFonts w:ascii="Mangal" w:hAnsi="Mangal" w:cs="Mangal"/>
        </w:rPr>
      </w:pPr>
      <w:r>
        <w:rPr>
          <w:rFonts w:ascii="Mangal" w:hAnsi="Mangal" w:cs="Mangal"/>
        </w:rPr>
        <w:lastRenderedPageBreak/>
        <w:t>In this case another factor is considered by the compiler, known as the associativity, which is defined for each precedence level and tells the compiler whether the expression should be solved from Left-To-Right or Right-To-Left.</w:t>
      </w:r>
    </w:p>
    <w:p w14:paraId="34D74772" w14:textId="77777777" w:rsidR="00E645CC" w:rsidRDefault="00E645CC" w:rsidP="00E645CC">
      <w:pPr>
        <w:pStyle w:val="ListParagraph"/>
        <w:ind w:left="1374"/>
        <w:rPr>
          <w:rFonts w:ascii="Mangal" w:hAnsi="Mangal" w:cs="Mangal"/>
        </w:rPr>
      </w:pPr>
      <w:r>
        <w:rPr>
          <w:rFonts w:ascii="Mangal" w:hAnsi="Mangal" w:cs="Mangal"/>
        </w:rPr>
        <w:t>For ex.:</w:t>
      </w:r>
    </w:p>
    <w:p w14:paraId="41DCAD37" w14:textId="77777777" w:rsidR="00E645CC" w:rsidRDefault="00E645CC" w:rsidP="00E645CC">
      <w:pPr>
        <w:pStyle w:val="ListParagraph"/>
        <w:ind w:left="1374"/>
        <w:rPr>
          <w:rFonts w:ascii="Mangal" w:hAnsi="Mangal" w:cs="Mangal"/>
        </w:rPr>
      </w:pPr>
      <w:r>
        <w:rPr>
          <w:rFonts w:ascii="Mangal" w:hAnsi="Mangal" w:cs="Mangal"/>
        </w:rPr>
        <w:t>3*2/4</w:t>
      </w:r>
    </w:p>
    <w:p w14:paraId="49EDF7CA" w14:textId="77777777" w:rsidR="00E645CC" w:rsidRDefault="00E645CC" w:rsidP="00E645CC">
      <w:pPr>
        <w:pStyle w:val="ListParagraph"/>
        <w:ind w:left="1374"/>
        <w:rPr>
          <w:rFonts w:ascii="Mangal" w:hAnsi="Mangal" w:cs="Mangal"/>
        </w:rPr>
      </w:pPr>
      <w:r>
        <w:rPr>
          <w:rFonts w:ascii="Mangal" w:hAnsi="Mangal" w:cs="Mangal"/>
        </w:rPr>
        <w:t>* and / both have precedence level 5, and the associativity for level 5 is LTR so the expr is solved like so</w:t>
      </w:r>
    </w:p>
    <w:p w14:paraId="4947CDEF" w14:textId="77777777" w:rsidR="00E645CC" w:rsidRDefault="00E645CC" w:rsidP="00E645CC">
      <w:pPr>
        <w:pStyle w:val="ListParagraph"/>
        <w:ind w:left="1374"/>
        <w:rPr>
          <w:rFonts w:ascii="Mangal" w:hAnsi="Mangal" w:cs="Mangal"/>
        </w:rPr>
      </w:pPr>
      <w:r>
        <w:rPr>
          <w:rFonts w:ascii="Mangal" w:hAnsi="Mangal" w:cs="Mangal"/>
        </w:rPr>
        <w:t xml:space="preserve">3*2 </w:t>
      </w:r>
    </w:p>
    <w:p w14:paraId="62B42396" w14:textId="77777777" w:rsidR="00E645CC" w:rsidRDefault="00E645CC" w:rsidP="00E645CC">
      <w:pPr>
        <w:pStyle w:val="ListParagraph"/>
        <w:ind w:left="1374"/>
        <w:rPr>
          <w:rFonts w:ascii="Mangal" w:hAnsi="Mangal" w:cs="Mangal"/>
        </w:rPr>
      </w:pPr>
      <w:r>
        <w:rPr>
          <w:rFonts w:ascii="Mangal" w:hAnsi="Mangal" w:cs="Mangal"/>
        </w:rPr>
        <w:t>then</w:t>
      </w:r>
    </w:p>
    <w:p w14:paraId="33C6228F" w14:textId="77777777" w:rsidR="00E645CC" w:rsidRDefault="00E645CC" w:rsidP="00E645CC">
      <w:pPr>
        <w:pStyle w:val="ListParagraph"/>
        <w:ind w:left="1374"/>
        <w:rPr>
          <w:rFonts w:ascii="Mangal" w:hAnsi="Mangal" w:cs="Mangal"/>
        </w:rPr>
      </w:pPr>
      <w:r>
        <w:rPr>
          <w:rFonts w:ascii="Mangal" w:hAnsi="Mangal" w:cs="Mangal"/>
        </w:rPr>
        <w:t>6/4</w:t>
      </w:r>
    </w:p>
    <w:p w14:paraId="5328A575" w14:textId="77777777" w:rsidR="00E645CC" w:rsidRDefault="00E645CC" w:rsidP="00E645CC">
      <w:pPr>
        <w:pStyle w:val="ListParagraph"/>
        <w:ind w:left="1374"/>
        <w:rPr>
          <w:rFonts w:ascii="Mangal" w:hAnsi="Mangal" w:cs="Mangal"/>
        </w:rPr>
      </w:pPr>
    </w:p>
    <w:p w14:paraId="59606DB7" w14:textId="77777777" w:rsidR="00E645CC" w:rsidRDefault="00E645CC" w:rsidP="00E645CC">
      <w:pPr>
        <w:pStyle w:val="ListParagraph"/>
        <w:ind w:left="1374"/>
        <w:rPr>
          <w:rFonts w:ascii="Mangal" w:hAnsi="Mangal" w:cs="Mangal"/>
        </w:rPr>
      </w:pPr>
    </w:p>
    <w:p w14:paraId="635DFB1E" w14:textId="77777777" w:rsidR="00E645CC" w:rsidRDefault="00E645CC" w:rsidP="00E645CC">
      <w:pPr>
        <w:pStyle w:val="ListParagraph"/>
        <w:ind w:left="1374"/>
        <w:rPr>
          <w:rFonts w:ascii="Mangal" w:hAnsi="Mangal" w:cs="Mangal"/>
        </w:rPr>
      </w:pPr>
    </w:p>
    <w:p w14:paraId="27778E7C" w14:textId="77777777" w:rsidR="00E645CC" w:rsidRDefault="00E645CC" w:rsidP="00E645CC">
      <w:pPr>
        <w:pStyle w:val="ListParagraph"/>
        <w:ind w:left="1374"/>
        <w:rPr>
          <w:rFonts w:ascii="Mangal" w:hAnsi="Mangal" w:cs="Mangal"/>
        </w:rPr>
      </w:pPr>
    </w:p>
    <w:p w14:paraId="30A1E3B2" w14:textId="77777777" w:rsidR="00E645CC" w:rsidRDefault="00E645CC" w:rsidP="00E645CC">
      <w:pPr>
        <w:pStyle w:val="ListParagraph"/>
        <w:ind w:left="1374"/>
        <w:rPr>
          <w:rFonts w:ascii="Mangal" w:hAnsi="Mangal" w:cs="Mangal"/>
        </w:rPr>
      </w:pPr>
    </w:p>
    <w:p w14:paraId="4DA8E36D"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 Table for C++</w:t>
      </w:r>
    </w:p>
    <w:p w14:paraId="6329BC8A" w14:textId="77777777" w:rsidR="00E645CC" w:rsidRDefault="00E645CC" w:rsidP="00E645CC">
      <w:pPr>
        <w:pStyle w:val="ListParagraph"/>
        <w:ind w:left="1374"/>
        <w:rPr>
          <w:rFonts w:ascii="Mangal" w:hAnsi="Mangal" w:cs="Mangal"/>
        </w:rPr>
      </w:pPr>
      <w:r w:rsidRPr="00FE6BC6">
        <w:rPr>
          <w:rFonts w:ascii="Mangal" w:hAnsi="Mangal" w:cs="Mangal"/>
          <w:noProof/>
        </w:rPr>
        <w:lastRenderedPageBreak/>
        <w:drawing>
          <wp:inline distT="0" distB="0" distL="0" distR="0" wp14:anchorId="2EE15844" wp14:editId="1603E852">
            <wp:extent cx="5943600" cy="7047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047230"/>
                    </a:xfrm>
                    <a:prstGeom prst="rect">
                      <a:avLst/>
                    </a:prstGeom>
                  </pic:spPr>
                </pic:pic>
              </a:graphicData>
            </a:graphic>
          </wp:inline>
        </w:drawing>
      </w:r>
    </w:p>
    <w:p w14:paraId="5332E235" w14:textId="77777777" w:rsidR="00E645CC" w:rsidRDefault="00E645CC" w:rsidP="00E645CC">
      <w:pPr>
        <w:pStyle w:val="ListParagraph"/>
        <w:ind w:left="1374"/>
        <w:rPr>
          <w:rFonts w:ascii="Mangal" w:hAnsi="Mangal" w:cs="Mangal"/>
        </w:rPr>
      </w:pPr>
      <w:r w:rsidRPr="00DA3B72">
        <w:rPr>
          <w:rFonts w:ascii="Mangal" w:hAnsi="Mangal" w:cs="Mangal"/>
          <w:noProof/>
        </w:rPr>
        <w:lastRenderedPageBreak/>
        <w:drawing>
          <wp:inline distT="0" distB="0" distL="0" distR="0" wp14:anchorId="2EF44D6F" wp14:editId="6D4B6547">
            <wp:extent cx="5943600" cy="670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704330"/>
                    </a:xfrm>
                    <a:prstGeom prst="rect">
                      <a:avLst/>
                    </a:prstGeom>
                  </pic:spPr>
                </pic:pic>
              </a:graphicData>
            </a:graphic>
          </wp:inline>
        </w:drawing>
      </w:r>
    </w:p>
    <w:p w14:paraId="621CF08E" w14:textId="77777777" w:rsidR="00E645CC" w:rsidRDefault="00E645CC" w:rsidP="00E645CC">
      <w:pPr>
        <w:pStyle w:val="ListParagraph"/>
        <w:ind w:left="1374"/>
        <w:rPr>
          <w:rFonts w:ascii="Mangal" w:hAnsi="Mangal" w:cs="Mangal"/>
        </w:rPr>
      </w:pPr>
    </w:p>
    <w:p w14:paraId="0B45679B" w14:textId="77777777" w:rsidR="00E645CC" w:rsidRDefault="00E645CC" w:rsidP="00E645CC">
      <w:pPr>
        <w:pStyle w:val="ListParagraph"/>
        <w:ind w:left="1374"/>
        <w:rPr>
          <w:rFonts w:ascii="Mangal" w:hAnsi="Mangal" w:cs="Mangal"/>
        </w:rPr>
      </w:pPr>
      <w:r>
        <w:rPr>
          <w:rFonts w:ascii="Mangal" w:hAnsi="Mangal" w:cs="Mangal"/>
        </w:rPr>
        <w:t>The lower the precedence, the earlier that operator is solved.</w:t>
      </w:r>
    </w:p>
    <w:p w14:paraId="00A46DFE" w14:textId="77777777" w:rsidR="00E645CC" w:rsidRDefault="00E645CC" w:rsidP="00E645CC">
      <w:pPr>
        <w:pStyle w:val="ListParagraph"/>
        <w:ind w:left="1374"/>
        <w:rPr>
          <w:rFonts w:ascii="Mangal" w:hAnsi="Mangal" w:cs="Mangal"/>
        </w:rPr>
      </w:pPr>
      <w:r>
        <w:rPr>
          <w:rFonts w:ascii="Mangal" w:hAnsi="Mangal" w:cs="Mangal"/>
        </w:rPr>
        <w:t>Parentheses have PL 2, making them very useful to both denote the right subexpression to the reader and also to tell the compiler what to do first.</w:t>
      </w:r>
    </w:p>
    <w:p w14:paraId="3F1C6418" w14:textId="77777777" w:rsidR="00E645CC" w:rsidRDefault="00E645CC" w:rsidP="00E645CC">
      <w:pPr>
        <w:pStyle w:val="ListParagraph"/>
        <w:ind w:left="1374"/>
        <w:rPr>
          <w:rFonts w:ascii="Mangal" w:hAnsi="Mangal" w:cs="Mangal"/>
        </w:rPr>
      </w:pPr>
    </w:p>
    <w:p w14:paraId="3F38B6C0" w14:textId="77777777" w:rsidR="00E645CC" w:rsidRPr="00322D01" w:rsidRDefault="00E645CC" w:rsidP="00E645CC">
      <w:pPr>
        <w:pStyle w:val="ListParagraph"/>
        <w:ind w:left="1374"/>
        <w:rPr>
          <w:rStyle w:val="HTMLCode"/>
          <w:rFonts w:ascii="Mangal" w:eastAsia="MS Mincho" w:hAnsi="Mangal" w:cs="Mangal"/>
          <w:sz w:val="22"/>
          <w:szCs w:val="28"/>
        </w:rPr>
      </w:pPr>
      <w:r>
        <w:rPr>
          <w:rFonts w:ascii="Mangal" w:hAnsi="Mangal" w:cs="Mangal"/>
        </w:rPr>
        <w:t>For ex.:</w:t>
      </w:r>
    </w:p>
    <w:p w14:paraId="7DC7B45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
    <w:p w14:paraId="715F8B6F" w14:textId="77777777" w:rsidR="00E645CC" w:rsidRDefault="00E645CC" w:rsidP="00E645CC">
      <w:pPr>
        <w:pStyle w:val="ListParagraph"/>
        <w:ind w:left="1374"/>
        <w:rPr>
          <w:rFonts w:ascii="Mangal" w:hAnsi="Mangal" w:cs="Mangal"/>
        </w:rPr>
      </w:pPr>
    </w:p>
    <w:p w14:paraId="797502F4" w14:textId="77777777" w:rsidR="00E645CC" w:rsidRDefault="00E645CC" w:rsidP="00E645CC">
      <w:pPr>
        <w:pStyle w:val="ListParagraph"/>
        <w:ind w:left="1374"/>
        <w:rPr>
          <w:rFonts w:ascii="Mangal" w:hAnsi="Mangal" w:cs="Mangal"/>
        </w:rPr>
      </w:pPr>
      <w:r>
        <w:rPr>
          <w:rFonts w:ascii="Mangal" w:hAnsi="Mangal" w:cs="Mangal"/>
        </w:rPr>
        <w:t xml:space="preserve">However, the PL of variables, function calls etc. is </w:t>
      </w:r>
      <w:proofErr w:type="spellStart"/>
      <w:r>
        <w:rPr>
          <w:rFonts w:ascii="Mangal" w:hAnsi="Mangal" w:cs="Mangal"/>
        </w:rPr>
        <w:t>upto</w:t>
      </w:r>
      <w:proofErr w:type="spellEnd"/>
      <w:r>
        <w:rPr>
          <w:rFonts w:ascii="Mangal" w:hAnsi="Mangal" w:cs="Mangal"/>
        </w:rPr>
        <w:t xml:space="preserve"> the compiler.</w:t>
      </w:r>
    </w:p>
    <w:p w14:paraId="18FF3E8F" w14:textId="77777777" w:rsidR="00E645CC" w:rsidRDefault="00E645CC" w:rsidP="00E645CC">
      <w:pPr>
        <w:pStyle w:val="ListParagraph"/>
        <w:ind w:left="1374"/>
        <w:rPr>
          <w:rFonts w:ascii="Mangal" w:hAnsi="Mangal" w:cs="Mangal"/>
        </w:rPr>
      </w:pPr>
      <w:r>
        <w:rPr>
          <w:rFonts w:ascii="Mangal" w:hAnsi="Mangal" w:cs="Mangal"/>
        </w:rPr>
        <w:t>For ex.:</w:t>
      </w:r>
    </w:p>
    <w:p w14:paraId="130FA76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A96D24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0D7A7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B1FA8B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98D9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"Enter an integer: "</w:t>
      </w:r>
      <w:r>
        <w:rPr>
          <w:rFonts w:ascii="Consolas" w:hAnsi="Consolas" w:cs="Courier New"/>
          <w:color w:val="666600"/>
          <w:sz w:val="17"/>
          <w:szCs w:val="17"/>
        </w:rPr>
        <w:t>;</w:t>
      </w:r>
    </w:p>
    <w:p w14:paraId="7AE400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3F1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A638C6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000000"/>
          <w:sz w:val="17"/>
          <w:szCs w:val="17"/>
        </w:rPr>
        <w:t xml:space="preserve"> </w:t>
      </w:r>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080EE7D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EE136C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FFBD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1F24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BC718D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011A72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 + (b * c)</w:t>
      </w:r>
    </w:p>
    <w:p w14:paraId="00459CD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9DD31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B913E6" w14:textId="77777777" w:rsidR="00E645CC" w:rsidRDefault="00E645CC" w:rsidP="00E645CC">
      <w:pPr>
        <w:pStyle w:val="ListParagraph"/>
        <w:ind w:left="1374"/>
        <w:rPr>
          <w:rFonts w:ascii="Mangal" w:hAnsi="Mangal" w:cs="Mangal"/>
        </w:rPr>
      </w:pPr>
      <w:r>
        <w:rPr>
          <w:rFonts w:ascii="Mangal" w:hAnsi="Mangal" w:cs="Mangal"/>
        </w:rPr>
        <w:t xml:space="preserve">In this code if we enter 1 then 2 then </w:t>
      </w:r>
      <w:proofErr w:type="gramStart"/>
      <w:r>
        <w:rPr>
          <w:rFonts w:ascii="Mangal" w:hAnsi="Mangal" w:cs="Mangal"/>
        </w:rPr>
        <w:t>3</w:t>
      </w:r>
      <w:proofErr w:type="gramEnd"/>
      <w:r>
        <w:rPr>
          <w:rFonts w:ascii="Mangal" w:hAnsi="Mangal" w:cs="Mangal"/>
        </w:rPr>
        <w:t xml:space="preserve"> we might assume the expr. becomes 1+(2*3) = 6 but it is entirely possible 2+(1*3) or some other combination is made. </w:t>
      </w:r>
    </w:p>
    <w:p w14:paraId="053D12ED" w14:textId="77777777" w:rsidR="00E645CC" w:rsidRDefault="00E645CC" w:rsidP="00E645CC">
      <w:pPr>
        <w:pStyle w:val="ListParagraph"/>
        <w:ind w:left="1374"/>
        <w:rPr>
          <w:rFonts w:ascii="Mangal" w:hAnsi="Mangal" w:cs="Mangal"/>
        </w:rPr>
      </w:pPr>
      <w:r>
        <w:rPr>
          <w:rFonts w:ascii="Mangal" w:hAnsi="Mangal" w:cs="Mangal"/>
        </w:rPr>
        <w:t>This is why we must make sure the expressions don’t get affected by order of evaluation of variables and calls.</w:t>
      </w:r>
    </w:p>
    <w:p w14:paraId="130BB10C" w14:textId="77777777" w:rsidR="00E645CC" w:rsidRDefault="00E645CC" w:rsidP="00E645CC">
      <w:pPr>
        <w:pStyle w:val="ListParagraph"/>
        <w:ind w:left="1374"/>
        <w:rPr>
          <w:rFonts w:ascii="Mangal" w:hAnsi="Mangal" w:cs="Mangal"/>
        </w:rPr>
      </w:pPr>
    </w:p>
    <w:p w14:paraId="4293C69B" w14:textId="77777777" w:rsidR="00E645CC" w:rsidRDefault="00E645CC" w:rsidP="00E645CC">
      <w:pPr>
        <w:pStyle w:val="ListParagraph"/>
        <w:ind w:left="1374"/>
        <w:rPr>
          <w:rFonts w:ascii="Mangal" w:hAnsi="Mangal" w:cs="Mangal"/>
        </w:rPr>
      </w:pPr>
      <w:r>
        <w:rPr>
          <w:rFonts w:ascii="Mangal" w:hAnsi="Mangal" w:cs="Mangal"/>
        </w:rPr>
        <w:t>For an op. the standard explicitly states that the left operand must be evaluated first and then the right one and then the actual operation.</w:t>
      </w:r>
    </w:p>
    <w:p w14:paraId="3A370E2D" w14:textId="77777777" w:rsidR="00E645CC" w:rsidRDefault="00E645CC" w:rsidP="00E645CC">
      <w:pPr>
        <w:pStyle w:val="ListParagraph"/>
        <w:numPr>
          <w:ilvl w:val="1"/>
          <w:numId w:val="1"/>
        </w:numPr>
        <w:rPr>
          <w:rFonts w:ascii="Mangal" w:hAnsi="Mangal" w:cs="Mangal"/>
        </w:rPr>
      </w:pPr>
      <w:r>
        <w:rPr>
          <w:rFonts w:ascii="Mangal" w:hAnsi="Mangal" w:cs="Mangal"/>
        </w:rPr>
        <w:t>Increment and Decrement Op.</w:t>
      </w:r>
    </w:p>
    <w:p w14:paraId="6D2798AE" w14:textId="77777777" w:rsidR="00E645CC" w:rsidRDefault="00E645CC" w:rsidP="00E645CC">
      <w:pPr>
        <w:pStyle w:val="ListParagraph"/>
        <w:ind w:left="1374"/>
        <w:rPr>
          <w:rFonts w:ascii="Mangal" w:hAnsi="Mangal" w:cs="Mangal"/>
        </w:rPr>
      </w:pPr>
      <w:r>
        <w:rPr>
          <w:rFonts w:ascii="Mangal" w:hAnsi="Mangal" w:cs="Mangal"/>
        </w:rPr>
        <w:t>++ and --,</w:t>
      </w:r>
    </w:p>
    <w:p w14:paraId="23193E3A" w14:textId="77777777" w:rsidR="00E645CC" w:rsidRDefault="00E645CC" w:rsidP="00E645CC">
      <w:pPr>
        <w:pStyle w:val="ListParagraph"/>
        <w:ind w:left="1374"/>
        <w:rPr>
          <w:rFonts w:ascii="Mangal" w:hAnsi="Mangal" w:cs="Mangal"/>
        </w:rPr>
      </w:pPr>
      <w:r>
        <w:rPr>
          <w:rFonts w:ascii="Mangal" w:hAnsi="Mangal" w:cs="Mangal"/>
        </w:rPr>
        <w:t>x++ means copy x then increment the copy and return the incremented copy. ++x means increment x directly and return it.</w:t>
      </w:r>
    </w:p>
    <w:p w14:paraId="1A750A05" w14:textId="77777777" w:rsidR="00E645CC" w:rsidRDefault="00E645CC" w:rsidP="00E645CC">
      <w:pPr>
        <w:pStyle w:val="ListParagraph"/>
        <w:ind w:left="1374"/>
        <w:rPr>
          <w:rFonts w:ascii="Mangal" w:hAnsi="Mangal" w:cs="Mangal"/>
        </w:rPr>
      </w:pPr>
      <w:r>
        <w:rPr>
          <w:rFonts w:ascii="Mangal" w:hAnsi="Mangal" w:cs="Mangal"/>
        </w:rPr>
        <w:t>Same for --.</w:t>
      </w:r>
    </w:p>
    <w:p w14:paraId="170E1838" w14:textId="77777777" w:rsidR="00E645CC" w:rsidRDefault="00E645CC" w:rsidP="00E645CC">
      <w:pPr>
        <w:pStyle w:val="ListParagraph"/>
        <w:ind w:left="1374"/>
        <w:rPr>
          <w:rFonts w:ascii="Mangal" w:hAnsi="Mangal" w:cs="Mangal"/>
        </w:rPr>
      </w:pPr>
    </w:p>
    <w:p w14:paraId="12C3CAE1" w14:textId="77777777" w:rsidR="00E645CC" w:rsidRDefault="00E645CC" w:rsidP="00E645CC">
      <w:pPr>
        <w:pStyle w:val="ListParagraph"/>
        <w:numPr>
          <w:ilvl w:val="1"/>
          <w:numId w:val="1"/>
        </w:numPr>
        <w:rPr>
          <w:rFonts w:ascii="Mangal" w:hAnsi="Mangal" w:cs="Mangal"/>
        </w:rPr>
      </w:pPr>
      <w:r>
        <w:rPr>
          <w:rFonts w:ascii="Mangal" w:hAnsi="Mangal" w:cs="Mangal"/>
        </w:rPr>
        <w:t>Comma operator</w:t>
      </w:r>
    </w:p>
    <w:p w14:paraId="7C4AC57E" w14:textId="77777777" w:rsidR="00E645CC" w:rsidRDefault="00E645CC" w:rsidP="00E645CC">
      <w:pPr>
        <w:pStyle w:val="ListParagraph"/>
        <w:ind w:left="1374"/>
        <w:rPr>
          <w:rFonts w:ascii="Mangal" w:hAnsi="Mangal" w:cs="Mangal"/>
        </w:rPr>
      </w:pPr>
      <w:r>
        <w:rPr>
          <w:rFonts w:ascii="Mangal" w:hAnsi="Mangal" w:cs="Mangal"/>
        </w:rPr>
        <w:t>Has the least precedence so it gets evaluated at the end. It evaluates the left operand expression and then the right one and returns the right one.</w:t>
      </w:r>
    </w:p>
    <w:p w14:paraId="5B8775F9" w14:textId="77777777" w:rsidR="00E645CC" w:rsidRDefault="00E645CC" w:rsidP="00E645CC">
      <w:pPr>
        <w:pStyle w:val="ListParagraph"/>
        <w:ind w:left="1374"/>
        <w:rPr>
          <w:rFonts w:ascii="Mangal" w:hAnsi="Mangal" w:cs="Mangal"/>
        </w:rPr>
      </w:pPr>
      <w:r>
        <w:rPr>
          <w:rFonts w:ascii="Mangal" w:hAnsi="Mangal" w:cs="Mangal"/>
        </w:rPr>
        <w:t>For ex.:</w:t>
      </w:r>
    </w:p>
    <w:p w14:paraId="76C5AD64" w14:textId="77777777" w:rsidR="00E645CC" w:rsidRDefault="00E645CC" w:rsidP="00E645CC">
      <w:pPr>
        <w:pStyle w:val="ListParagraph"/>
        <w:ind w:left="1374"/>
        <w:rPr>
          <w:rFonts w:ascii="Mangal" w:hAnsi="Mangal" w:cs="Mangal"/>
        </w:rPr>
      </w:pPr>
    </w:p>
    <w:p w14:paraId="1899D0A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FE6BCA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1DF798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5451DDB" w14:textId="77777777" w:rsidR="00E645CC" w:rsidRDefault="00E645CC" w:rsidP="00E645CC">
      <w:pPr>
        <w:pStyle w:val="ListParagraph"/>
        <w:ind w:left="1374"/>
        <w:rPr>
          <w:rFonts w:ascii="Mangal" w:hAnsi="Mangal" w:cs="Mangal"/>
        </w:rPr>
      </w:pPr>
    </w:p>
    <w:p w14:paraId="27974C27" w14:textId="77777777" w:rsidR="00E645CC" w:rsidRDefault="00E645CC" w:rsidP="00E645CC">
      <w:pPr>
        <w:pStyle w:val="ListParagraph"/>
        <w:ind w:left="1374"/>
        <w:rPr>
          <w:rFonts w:ascii="Mangal" w:hAnsi="Mangal" w:cs="Mangal"/>
        </w:rPr>
      </w:pPr>
      <w:r>
        <w:rPr>
          <w:rFonts w:ascii="Mangal" w:hAnsi="Mangal" w:cs="Mangal"/>
        </w:rPr>
        <w:t>prints 4.</w:t>
      </w:r>
    </w:p>
    <w:p w14:paraId="725135BA" w14:textId="77777777" w:rsidR="00E645CC" w:rsidRDefault="00E645CC" w:rsidP="00E645CC">
      <w:pPr>
        <w:pStyle w:val="ListParagraph"/>
        <w:ind w:left="1374"/>
        <w:rPr>
          <w:rFonts w:ascii="Mangal" w:hAnsi="Mangal" w:cs="Mangal"/>
        </w:rPr>
      </w:pPr>
      <w:r>
        <w:rPr>
          <w:rFonts w:ascii="Mangal" w:hAnsi="Mangal" w:cs="Mangal"/>
        </w:rPr>
        <w:t>or</w:t>
      </w:r>
    </w:p>
    <w:p w14:paraId="30871E4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4AA2420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a,b</w:t>
      </w:r>
      <w:proofErr w:type="spellEnd"/>
      <w:r>
        <w:rPr>
          <w:rFonts w:ascii="Consolas" w:hAnsi="Consolas" w:cs="Courier New"/>
          <w:color w:val="880000"/>
          <w:sz w:val="17"/>
          <w:szCs w:val="17"/>
        </w:rPr>
        <w:t>) gets evaluated and b is returned then z=b is evaluated.</w:t>
      </w:r>
    </w:p>
    <w:p w14:paraId="4DCB8F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z=a is evaluated then b is returned and discarded;</w:t>
      </w:r>
    </w:p>
    <w:p w14:paraId="15540C8F" w14:textId="77777777" w:rsidR="00E645CC" w:rsidRDefault="00E645CC" w:rsidP="00E645CC">
      <w:pPr>
        <w:pStyle w:val="ListParagraph"/>
        <w:ind w:left="1374"/>
        <w:rPr>
          <w:rFonts w:ascii="Mangal" w:hAnsi="Mangal" w:cs="Mangal"/>
        </w:rPr>
      </w:pPr>
      <w:r>
        <w:rPr>
          <w:rFonts w:ascii="Mangal" w:hAnsi="Mangal" w:cs="Mangal"/>
        </w:rPr>
        <w:br/>
        <w:t xml:space="preserve">It also acts as a </w:t>
      </w:r>
      <w:proofErr w:type="spellStart"/>
      <w:r>
        <w:rPr>
          <w:rFonts w:ascii="Mangal" w:hAnsi="Mangal" w:cs="Mangal"/>
        </w:rPr>
        <w:t>seperator</w:t>
      </w:r>
      <w:proofErr w:type="spellEnd"/>
    </w:p>
    <w:p w14:paraId="5472979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2DC322" w14:textId="77777777" w:rsidR="00E645CC" w:rsidRDefault="00E645CC" w:rsidP="00E645CC">
      <w:pPr>
        <w:pStyle w:val="ListParagraph"/>
        <w:ind w:left="1374"/>
        <w:rPr>
          <w:rFonts w:ascii="Mangal" w:hAnsi="Mangal" w:cs="Mangal"/>
        </w:rPr>
      </w:pPr>
      <w:r>
        <w:rPr>
          <w:rFonts w:ascii="Mangal" w:hAnsi="Mangal" w:cs="Mangal"/>
        </w:rPr>
        <w:t>and for function call too.</w:t>
      </w:r>
    </w:p>
    <w:p w14:paraId="35A3DC4C" w14:textId="77777777" w:rsidR="00E645CC" w:rsidRDefault="00E645CC" w:rsidP="00E645CC">
      <w:pPr>
        <w:pStyle w:val="ListParagraph"/>
        <w:ind w:left="1374"/>
        <w:rPr>
          <w:rFonts w:ascii="Mangal" w:hAnsi="Mangal" w:cs="Mangal"/>
        </w:rPr>
      </w:pPr>
    </w:p>
    <w:p w14:paraId="6A472D7E" w14:textId="77777777" w:rsidR="00E645CC" w:rsidRDefault="00E645CC" w:rsidP="00E645CC">
      <w:pPr>
        <w:pStyle w:val="ListParagraph"/>
        <w:numPr>
          <w:ilvl w:val="1"/>
          <w:numId w:val="1"/>
        </w:numPr>
        <w:rPr>
          <w:rFonts w:ascii="Mangal" w:hAnsi="Mangal" w:cs="Mangal"/>
        </w:rPr>
      </w:pPr>
      <w:r w:rsidRPr="00267322">
        <w:rPr>
          <w:rFonts w:ascii="Mangal" w:hAnsi="Mangal" w:cs="Mangal"/>
        </w:rPr>
        <w:t>Unary Operators</w:t>
      </w:r>
    </w:p>
    <w:p w14:paraId="47A92B77" w14:textId="77777777" w:rsidR="00E645CC" w:rsidRDefault="00E645CC" w:rsidP="00E645CC">
      <w:pPr>
        <w:pStyle w:val="ListParagraph"/>
        <w:ind w:left="1374"/>
        <w:rPr>
          <w:rFonts w:ascii="Mangal" w:hAnsi="Mangal" w:cs="Mangal"/>
        </w:rPr>
      </w:pPr>
      <w:r w:rsidRPr="00267322">
        <w:rPr>
          <w:rFonts w:ascii="Mangal" w:hAnsi="Mangal" w:cs="Mangal"/>
        </w:rPr>
        <w:t>Arity 1. Such as -5.</w:t>
      </w:r>
    </w:p>
    <w:p w14:paraId="3FF55543" w14:textId="77777777" w:rsidR="00E645CC" w:rsidRDefault="00E645CC" w:rsidP="00E645CC">
      <w:pPr>
        <w:pStyle w:val="ListParagraph"/>
        <w:ind w:left="1374"/>
        <w:rPr>
          <w:rFonts w:ascii="Mangal" w:hAnsi="Mangal" w:cs="Mangal"/>
        </w:rPr>
      </w:pPr>
      <w:r>
        <w:rPr>
          <w:rFonts w:ascii="Mangal" w:hAnsi="Mangal" w:cs="Mangal"/>
        </w:rPr>
        <w:t xml:space="preserve">2 ops., Unary plus and minus. </w:t>
      </w:r>
      <w:proofErr w:type="gramStart"/>
      <w:r>
        <w:rPr>
          <w:rFonts w:ascii="Mangal" w:hAnsi="Mangal" w:cs="Mangal"/>
        </w:rPr>
        <w:t>So</w:t>
      </w:r>
      <w:proofErr w:type="gramEnd"/>
      <w:r>
        <w:rPr>
          <w:rFonts w:ascii="Mangal" w:hAnsi="Mangal" w:cs="Mangal"/>
        </w:rPr>
        <w:t xml:space="preserve"> +5 and -5.</w:t>
      </w:r>
    </w:p>
    <w:p w14:paraId="41D4CDCC" w14:textId="77777777" w:rsidR="00E645CC" w:rsidRDefault="00E645CC" w:rsidP="00E645CC">
      <w:pPr>
        <w:pStyle w:val="ListParagraph"/>
        <w:ind w:left="1374"/>
        <w:rPr>
          <w:rFonts w:ascii="Mangal" w:hAnsi="Mangal" w:cs="Mangal"/>
        </w:rPr>
      </w:pPr>
    </w:p>
    <w:p w14:paraId="1BE7D883" w14:textId="77777777" w:rsidR="00E645CC" w:rsidRPr="00267322" w:rsidRDefault="00E645CC" w:rsidP="00E645CC">
      <w:pPr>
        <w:pStyle w:val="ListParagraph"/>
        <w:ind w:left="1374"/>
        <w:rPr>
          <w:rFonts w:ascii="Mangal" w:hAnsi="Mangal" w:cs="Mangal"/>
        </w:rPr>
      </w:pPr>
    </w:p>
    <w:p w14:paraId="2869E56B" w14:textId="77777777" w:rsidR="00E645CC" w:rsidRDefault="00E645CC" w:rsidP="00E645CC">
      <w:pPr>
        <w:pStyle w:val="ListParagraph"/>
        <w:numPr>
          <w:ilvl w:val="1"/>
          <w:numId w:val="1"/>
        </w:numPr>
        <w:rPr>
          <w:rFonts w:ascii="Mangal" w:hAnsi="Mangal" w:cs="Mangal"/>
        </w:rPr>
      </w:pPr>
      <w:r w:rsidRPr="00267322">
        <w:rPr>
          <w:rFonts w:ascii="Mangal" w:hAnsi="Mangal" w:cs="Mangal"/>
        </w:rPr>
        <w:t>Binary Operators</w:t>
      </w:r>
    </w:p>
    <w:p w14:paraId="01930CD2" w14:textId="77777777" w:rsidR="00E645CC" w:rsidRDefault="00E645CC" w:rsidP="00E645CC">
      <w:pPr>
        <w:pStyle w:val="ListParagraph"/>
        <w:ind w:left="1374"/>
        <w:rPr>
          <w:rFonts w:ascii="Mangal" w:hAnsi="Mangal" w:cs="Mangal"/>
        </w:rPr>
      </w:pPr>
      <w:r w:rsidRPr="00267322">
        <w:rPr>
          <w:rFonts w:ascii="Mangal" w:hAnsi="Mangal" w:cs="Mangal"/>
        </w:rPr>
        <w:t>Arity 2. Such as 2 – 5.</w:t>
      </w:r>
    </w:p>
    <w:p w14:paraId="015F8AB1" w14:textId="77777777" w:rsidR="00E645CC" w:rsidRDefault="00E645CC" w:rsidP="00E645CC">
      <w:pPr>
        <w:pStyle w:val="ListParagraph"/>
        <w:ind w:left="1374"/>
        <w:rPr>
          <w:rFonts w:ascii="Mangal" w:hAnsi="Mangal" w:cs="Mangal"/>
        </w:rPr>
      </w:pPr>
      <w:r>
        <w:rPr>
          <w:rFonts w:ascii="Mangal" w:hAnsi="Mangal" w:cs="Mangal"/>
        </w:rPr>
        <w:t xml:space="preserve">5 ops., </w:t>
      </w:r>
      <w:proofErr w:type="gramStart"/>
      <w:r>
        <w:rPr>
          <w:rFonts w:ascii="Mangal" w:hAnsi="Mangal" w:cs="Mangal"/>
        </w:rPr>
        <w:t>+,-</w:t>
      </w:r>
      <w:proofErr w:type="gramEnd"/>
      <w:r>
        <w:rPr>
          <w:rFonts w:ascii="Mangal" w:hAnsi="Mangal" w:cs="Mangal"/>
        </w:rPr>
        <w:t>,*,/,%</w:t>
      </w:r>
    </w:p>
    <w:p w14:paraId="495856D5" w14:textId="77777777" w:rsidR="00E645CC" w:rsidRDefault="00E645CC" w:rsidP="00E645CC">
      <w:pPr>
        <w:pStyle w:val="ListParagraph"/>
        <w:ind w:left="1374"/>
        <w:rPr>
          <w:rFonts w:ascii="Mangal" w:hAnsi="Mangal" w:cs="Mangal"/>
        </w:rPr>
      </w:pPr>
    </w:p>
    <w:p w14:paraId="5D0806FF" w14:textId="77777777" w:rsidR="00E645CC" w:rsidRDefault="00E645CC" w:rsidP="00E645CC">
      <w:pPr>
        <w:pStyle w:val="ListParagraph"/>
        <w:ind w:left="1374"/>
        <w:rPr>
          <w:rFonts w:ascii="Mangal" w:hAnsi="Mangal" w:cs="Mangal"/>
        </w:rPr>
      </w:pPr>
      <w:r>
        <w:rPr>
          <w:rFonts w:ascii="Mangal" w:hAnsi="Mangal" w:cs="Mangal"/>
        </w:rPr>
        <w:t>All the binary operators have their equivalents in assignment ops.</w:t>
      </w:r>
    </w:p>
    <w:p w14:paraId="18015F86" w14:textId="77777777" w:rsidR="00E645CC" w:rsidRDefault="00E645CC" w:rsidP="00E645CC">
      <w:pPr>
        <w:pStyle w:val="ListParagraph"/>
        <w:ind w:left="1374"/>
        <w:rPr>
          <w:rFonts w:ascii="Mangal" w:hAnsi="Mangal" w:cs="Mangal"/>
        </w:rPr>
      </w:pPr>
      <w:r w:rsidRPr="00821709">
        <w:rPr>
          <w:rFonts w:ascii="Mangal" w:hAnsi="Mangal" w:cs="Mangal"/>
          <w:noProof/>
        </w:rPr>
        <w:drawing>
          <wp:inline distT="0" distB="0" distL="0" distR="0" wp14:anchorId="0079395A" wp14:editId="4599DC2E">
            <wp:extent cx="5620534" cy="216247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0534" cy="2162477"/>
                    </a:xfrm>
                    <a:prstGeom prst="rect">
                      <a:avLst/>
                    </a:prstGeom>
                  </pic:spPr>
                </pic:pic>
              </a:graphicData>
            </a:graphic>
          </wp:inline>
        </w:drawing>
      </w:r>
    </w:p>
    <w:p w14:paraId="07BA46F7" w14:textId="77777777" w:rsidR="00E645CC" w:rsidRDefault="00E645CC" w:rsidP="00E645CC">
      <w:pPr>
        <w:pStyle w:val="ListParagraph"/>
        <w:ind w:left="1374"/>
        <w:rPr>
          <w:rFonts w:ascii="Mangal" w:hAnsi="Mangal" w:cs="Mangal"/>
        </w:rPr>
      </w:pPr>
    </w:p>
    <w:p w14:paraId="10411673" w14:textId="77777777" w:rsidR="00E645CC" w:rsidRDefault="00E645CC" w:rsidP="00E645CC">
      <w:pPr>
        <w:pStyle w:val="ListParagraph"/>
        <w:ind w:left="1374"/>
        <w:rPr>
          <w:rFonts w:ascii="Mangal" w:hAnsi="Mangal" w:cs="Mangal"/>
        </w:rPr>
      </w:pPr>
    </w:p>
    <w:p w14:paraId="2C06ED68" w14:textId="77777777" w:rsidR="00E645CC" w:rsidRDefault="00E645CC" w:rsidP="00E645CC">
      <w:pPr>
        <w:pStyle w:val="ListParagraph"/>
        <w:numPr>
          <w:ilvl w:val="2"/>
          <w:numId w:val="1"/>
        </w:numPr>
        <w:rPr>
          <w:rFonts w:ascii="Mangal" w:hAnsi="Mangal" w:cs="Mangal"/>
        </w:rPr>
      </w:pPr>
      <w:r>
        <w:rPr>
          <w:rFonts w:ascii="Mangal" w:hAnsi="Mangal" w:cs="Mangal"/>
        </w:rPr>
        <w:lastRenderedPageBreak/>
        <w:t xml:space="preserve"> Binary Division</w:t>
      </w:r>
    </w:p>
    <w:p w14:paraId="20CE6807" w14:textId="77777777" w:rsidR="00E645CC" w:rsidRPr="00693B5F" w:rsidRDefault="00E645CC" w:rsidP="00E645CC">
      <w:pPr>
        <w:pStyle w:val="ListParagraph"/>
        <w:ind w:left="2028"/>
        <w:rPr>
          <w:rFonts w:ascii="Mangal" w:hAnsi="Mangal" w:cs="Mangal"/>
        </w:rPr>
      </w:pPr>
      <w:r w:rsidRPr="00693B5F">
        <w:rPr>
          <w:rFonts w:ascii="Mangal" w:hAnsi="Mangal" w:cs="Mangal"/>
        </w:rPr>
        <w:t xml:space="preserve">Division can be thought of as having 2 modes, integer and floating division. By </w:t>
      </w:r>
      <w:proofErr w:type="gramStart"/>
      <w:r w:rsidRPr="00693B5F">
        <w:rPr>
          <w:rFonts w:ascii="Mangal" w:hAnsi="Mangal" w:cs="Mangal"/>
        </w:rPr>
        <w:t>default</w:t>
      </w:r>
      <w:proofErr w:type="gramEnd"/>
      <w:r w:rsidRPr="00693B5F">
        <w:rPr>
          <w:rFonts w:ascii="Mangal" w:hAnsi="Mangal" w:cs="Mangal"/>
        </w:rPr>
        <w:t xml:space="preserve"> it does int div. but if a floating value is present it does floating division.</w:t>
      </w:r>
    </w:p>
    <w:p w14:paraId="2979A5B1" w14:textId="77777777" w:rsidR="00E645CC" w:rsidRPr="00693B5F" w:rsidRDefault="00E645CC" w:rsidP="00E645CC">
      <w:pPr>
        <w:pStyle w:val="ListParagraph"/>
        <w:ind w:left="2028"/>
        <w:rPr>
          <w:rFonts w:ascii="Mangal" w:hAnsi="Mangal" w:cs="Mangal"/>
        </w:rPr>
      </w:pPr>
      <w:r w:rsidRPr="00693B5F">
        <w:rPr>
          <w:rFonts w:ascii="Mangal" w:hAnsi="Mangal" w:cs="Mangal"/>
        </w:rPr>
        <w:t>7/4 will return 1</w:t>
      </w:r>
    </w:p>
    <w:p w14:paraId="3AD64647" w14:textId="77777777" w:rsidR="00E645CC" w:rsidRPr="00693B5F" w:rsidRDefault="00E645CC" w:rsidP="00E645CC">
      <w:pPr>
        <w:pStyle w:val="ListParagraph"/>
        <w:ind w:left="2028"/>
        <w:rPr>
          <w:rFonts w:ascii="Mangal" w:hAnsi="Mangal" w:cs="Mangal"/>
        </w:rPr>
      </w:pPr>
      <w:r w:rsidRPr="00693B5F">
        <w:rPr>
          <w:rFonts w:ascii="Mangal" w:hAnsi="Mangal" w:cs="Mangal"/>
        </w:rPr>
        <w:t>7.0/4 will return 1.75</w:t>
      </w:r>
    </w:p>
    <w:p w14:paraId="4952D681" w14:textId="77777777" w:rsidR="00E645CC" w:rsidRPr="00693B5F" w:rsidRDefault="00E645CC" w:rsidP="00E645CC">
      <w:pPr>
        <w:pStyle w:val="ListParagraph"/>
        <w:ind w:left="2028"/>
        <w:rPr>
          <w:rFonts w:ascii="Mangal" w:hAnsi="Mangal" w:cs="Mangal"/>
        </w:rPr>
      </w:pPr>
    </w:p>
    <w:p w14:paraId="09FBDBFF" w14:textId="77777777" w:rsidR="00E645CC" w:rsidRPr="00693B5F" w:rsidRDefault="00E645CC" w:rsidP="00E645CC">
      <w:pPr>
        <w:pStyle w:val="ListParagraph"/>
        <w:ind w:left="2028"/>
        <w:rPr>
          <w:rFonts w:ascii="Mangal" w:hAnsi="Mangal" w:cs="Mangal"/>
        </w:rPr>
      </w:pPr>
      <w:r w:rsidRPr="00693B5F">
        <w:rPr>
          <w:rFonts w:ascii="Mangal" w:hAnsi="Mangal" w:cs="Mangal"/>
        </w:rPr>
        <w:t>Simple way to return a FP Div. is</w:t>
      </w:r>
    </w:p>
    <w:p w14:paraId="1E3383E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9580C9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1E79DE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DA15E5E" w14:textId="77777777" w:rsidR="00E645CC" w:rsidRPr="00693B5F" w:rsidRDefault="00E645CC" w:rsidP="00E645CC">
      <w:pPr>
        <w:pStyle w:val="ListParagraph"/>
        <w:ind w:left="2028"/>
        <w:rPr>
          <w:rFonts w:ascii="Mangal" w:hAnsi="Mangal" w:cs="Mangal"/>
        </w:rPr>
      </w:pPr>
    </w:p>
    <w:p w14:paraId="22ADFF83" w14:textId="77777777" w:rsidR="00E645CC" w:rsidRDefault="00E645CC" w:rsidP="00E645CC">
      <w:pPr>
        <w:pStyle w:val="ListParagraph"/>
        <w:ind w:left="2028"/>
        <w:rPr>
          <w:rFonts w:ascii="Mangal" w:hAnsi="Mangal" w:cs="Mangal"/>
        </w:rPr>
      </w:pPr>
      <w:r w:rsidRPr="00693B5F">
        <w:rPr>
          <w:rFonts w:ascii="Mangal" w:hAnsi="Mangal" w:cs="Mangal"/>
        </w:rPr>
        <w:t>prints 0.666…</w:t>
      </w:r>
    </w:p>
    <w:p w14:paraId="08301A63" w14:textId="77777777" w:rsidR="00E645CC" w:rsidRDefault="00E645CC" w:rsidP="00E645CC">
      <w:pPr>
        <w:pStyle w:val="ListParagraph"/>
        <w:ind w:left="2028"/>
        <w:rPr>
          <w:rFonts w:ascii="Mangal" w:hAnsi="Mangal" w:cs="Mangal"/>
        </w:rPr>
      </w:pPr>
    </w:p>
    <w:p w14:paraId="3870FA9E" w14:textId="77777777" w:rsidR="00E645CC" w:rsidRDefault="00E645CC" w:rsidP="00E645CC">
      <w:pPr>
        <w:pStyle w:val="ListParagraph"/>
        <w:ind w:left="2028"/>
        <w:rPr>
          <w:rFonts w:ascii="Mangal" w:hAnsi="Mangal" w:cs="Mangal"/>
        </w:rPr>
      </w:pPr>
      <w:r>
        <w:rPr>
          <w:rFonts w:ascii="Mangal" w:hAnsi="Mangal" w:cs="Mangal"/>
        </w:rPr>
        <w:t xml:space="preserve">We have </w:t>
      </w:r>
      <w:proofErr w:type="gramStart"/>
      <w:r>
        <w:rPr>
          <w:rFonts w:ascii="Mangal" w:hAnsi="Mangal" w:cs="Mangal"/>
        </w:rPr>
        <w:t>convert</w:t>
      </w:r>
      <w:proofErr w:type="gramEnd"/>
      <w:r>
        <w:rPr>
          <w:rFonts w:ascii="Mangal" w:hAnsi="Mangal" w:cs="Mangal"/>
        </w:rPr>
        <w:t xml:space="preserve"> value to FP if it’s going to be assigned to an FP type to trigger FP div.</w:t>
      </w:r>
    </w:p>
    <w:p w14:paraId="614B5125" w14:textId="77777777" w:rsidR="00E645CC" w:rsidRDefault="00E645CC" w:rsidP="00E645CC">
      <w:pPr>
        <w:pStyle w:val="ListParagraph"/>
        <w:ind w:left="2028"/>
        <w:rPr>
          <w:rFonts w:ascii="Mangal" w:hAnsi="Mangal" w:cs="Mangal"/>
        </w:rPr>
      </w:pPr>
    </w:p>
    <w:p w14:paraId="2174D8CD" w14:textId="77777777" w:rsidR="00E645CC" w:rsidRDefault="00E645CC" w:rsidP="00E645CC">
      <w:pPr>
        <w:pStyle w:val="ListParagraph"/>
        <w:ind w:left="2028"/>
        <w:rPr>
          <w:rFonts w:ascii="Mangal" w:hAnsi="Mangal" w:cs="Mangal"/>
        </w:rPr>
      </w:pPr>
      <w:r>
        <w:rPr>
          <w:rFonts w:ascii="Mangal" w:hAnsi="Mangal" w:cs="Mangal"/>
        </w:rPr>
        <w:t>For ex.:</w:t>
      </w:r>
    </w:p>
    <w:p w14:paraId="1AADFA9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1F72CB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204D8A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double</w:t>
      </w:r>
      <w:r>
        <w:rPr>
          <w:rFonts w:ascii="Consolas" w:hAnsi="Consolas" w:cs="Courier New"/>
          <w:color w:val="000000"/>
          <w:sz w:val="17"/>
          <w:szCs w:val="17"/>
        </w:rPr>
        <w:t xml:space="preserve"> d</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F82495" w14:textId="77777777" w:rsidR="00E645CC" w:rsidRDefault="00E645CC" w:rsidP="00E645CC">
      <w:pPr>
        <w:pStyle w:val="ListParagraph"/>
        <w:ind w:left="2028"/>
        <w:rPr>
          <w:rFonts w:ascii="Mangal" w:hAnsi="Mangal" w:cs="Mangal"/>
        </w:rPr>
      </w:pPr>
      <w:r>
        <w:rPr>
          <w:rFonts w:ascii="Mangal" w:hAnsi="Mangal" w:cs="Mangal"/>
        </w:rPr>
        <w:t>stores 0 in d because y/x is in int div. and returns 2/4 = 0. Then this 0 is promoted to type double.</w:t>
      </w:r>
    </w:p>
    <w:p w14:paraId="70A03E85" w14:textId="77777777" w:rsidR="00E645CC" w:rsidRDefault="00E645CC" w:rsidP="00E645CC">
      <w:pPr>
        <w:pStyle w:val="ListParagraph"/>
        <w:ind w:left="2028"/>
        <w:rPr>
          <w:rFonts w:ascii="Mangal" w:hAnsi="Mangal" w:cs="Mangal"/>
        </w:rPr>
      </w:pPr>
      <w:r>
        <w:rPr>
          <w:rFonts w:ascii="Mangal" w:hAnsi="Mangal" w:cs="Mangal"/>
        </w:rPr>
        <w:t xml:space="preserve">Instead, we have to convert either operand to double to trigger FP div., in which case the expr. evaluates to 0.5 and is directly assigned to </w:t>
      </w:r>
      <w:proofErr w:type="spellStart"/>
      <w:r>
        <w:rPr>
          <w:rFonts w:ascii="Mangal" w:hAnsi="Mangal" w:cs="Mangal"/>
        </w:rPr>
        <w:t>d</w:t>
      </w:r>
      <w:proofErr w:type="spellEnd"/>
      <w:r>
        <w:rPr>
          <w:rFonts w:ascii="Mangal" w:hAnsi="Mangal" w:cs="Mangal"/>
        </w:rPr>
        <w:t>.</w:t>
      </w:r>
    </w:p>
    <w:p w14:paraId="4E8B5EB7" w14:textId="77777777" w:rsidR="00E645CC" w:rsidRDefault="00E645CC" w:rsidP="00E645CC">
      <w:pPr>
        <w:pStyle w:val="ListParagraph"/>
        <w:ind w:left="2028"/>
        <w:rPr>
          <w:rFonts w:ascii="Mangal" w:hAnsi="Mangal" w:cs="Mangal"/>
        </w:rPr>
      </w:pPr>
    </w:p>
    <w:p w14:paraId="53BD699F" w14:textId="77777777" w:rsidR="00E645CC" w:rsidRDefault="00E645CC" w:rsidP="00E645CC">
      <w:pPr>
        <w:pStyle w:val="ListParagraph"/>
        <w:ind w:left="2028"/>
        <w:rPr>
          <w:rFonts w:ascii="Mangal" w:hAnsi="Mangal" w:cs="Mangal"/>
        </w:rPr>
      </w:pPr>
    </w:p>
    <w:p w14:paraId="2489DC1E" w14:textId="77777777" w:rsidR="00E645CC" w:rsidRDefault="00E645CC" w:rsidP="00E645CC">
      <w:pPr>
        <w:pStyle w:val="ListParagraph"/>
        <w:ind w:left="2028"/>
        <w:rPr>
          <w:rFonts w:ascii="Mangal" w:hAnsi="Mangal" w:cs="Mangal"/>
        </w:rPr>
      </w:pPr>
    </w:p>
    <w:p w14:paraId="57CE3F31" w14:textId="77777777" w:rsidR="00E645CC" w:rsidRDefault="00E645CC" w:rsidP="00E645CC">
      <w:pPr>
        <w:pStyle w:val="ListParagraph"/>
        <w:numPr>
          <w:ilvl w:val="2"/>
          <w:numId w:val="1"/>
        </w:numPr>
        <w:rPr>
          <w:rFonts w:ascii="Mangal" w:hAnsi="Mangal" w:cs="Mangal"/>
        </w:rPr>
      </w:pPr>
    </w:p>
    <w:p w14:paraId="1E5B21E8" w14:textId="77777777" w:rsidR="00E645CC" w:rsidRDefault="00E645CC" w:rsidP="00E645CC">
      <w:pPr>
        <w:pStyle w:val="ListParagraph"/>
        <w:numPr>
          <w:ilvl w:val="1"/>
          <w:numId w:val="1"/>
        </w:numPr>
        <w:rPr>
          <w:rFonts w:ascii="Mangal" w:hAnsi="Mangal" w:cs="Mangal"/>
        </w:rPr>
      </w:pPr>
      <w:r w:rsidRPr="00267322">
        <w:rPr>
          <w:rFonts w:ascii="Mangal" w:hAnsi="Mangal" w:cs="Mangal"/>
        </w:rPr>
        <w:t>Ternary Operators</w:t>
      </w:r>
    </w:p>
    <w:p w14:paraId="2930725C" w14:textId="77777777" w:rsidR="00E645CC" w:rsidRDefault="00E645CC" w:rsidP="00E645CC">
      <w:pPr>
        <w:pStyle w:val="ListParagraph"/>
        <w:ind w:left="1374"/>
        <w:rPr>
          <w:rFonts w:ascii="Mangal" w:hAnsi="Mangal" w:cs="Mangal"/>
        </w:rPr>
      </w:pPr>
      <w:r w:rsidRPr="00267322">
        <w:rPr>
          <w:rFonts w:ascii="Mangal" w:hAnsi="Mangal" w:cs="Mangal"/>
        </w:rPr>
        <w:t>Arity 3. The conditional operator a==</w:t>
      </w:r>
      <w:proofErr w:type="gramStart"/>
      <w:r w:rsidRPr="00267322">
        <w:rPr>
          <w:rFonts w:ascii="Mangal" w:hAnsi="Mangal" w:cs="Mangal"/>
        </w:rPr>
        <w:t>b ?</w:t>
      </w:r>
      <w:proofErr w:type="gramEnd"/>
      <w:r w:rsidRPr="00267322">
        <w:rPr>
          <w:rFonts w:ascii="Mangal" w:hAnsi="Mangal" w:cs="Mangal"/>
        </w:rPr>
        <w:t xml:space="preserve"> x : y; is the only Ternary operator.</w:t>
      </w:r>
    </w:p>
    <w:p w14:paraId="42A00C49" w14:textId="77777777" w:rsidR="00E645CC" w:rsidRDefault="00E645CC" w:rsidP="00E645CC">
      <w:pPr>
        <w:pStyle w:val="ListParagraph"/>
        <w:ind w:left="1374"/>
        <w:rPr>
          <w:rFonts w:ascii="Mangal" w:hAnsi="Mangal" w:cs="Mangal"/>
        </w:rPr>
      </w:pPr>
    </w:p>
    <w:p w14:paraId="110436B2" w14:textId="77777777" w:rsidR="00E645CC" w:rsidRDefault="00E645CC" w:rsidP="00E645CC">
      <w:pPr>
        <w:pStyle w:val="ListParagraph"/>
        <w:ind w:left="1374"/>
        <w:rPr>
          <w:rFonts w:ascii="Mangal" w:hAnsi="Mangal" w:cs="Mangal"/>
        </w:rPr>
      </w:pPr>
      <w:r>
        <w:rPr>
          <w:rFonts w:ascii="Mangal" w:hAnsi="Mangal" w:cs="Mangal"/>
        </w:rPr>
        <w:lastRenderedPageBreak/>
        <w:t>It is advised to parenthesize conditional expressions as they may have lower precedence than other operators such as &lt;&lt;.</w:t>
      </w:r>
    </w:p>
    <w:p w14:paraId="69B30CE6" w14:textId="77777777" w:rsidR="00E645CC" w:rsidRDefault="00E645CC" w:rsidP="00E645CC">
      <w:pPr>
        <w:pStyle w:val="ListParagraph"/>
        <w:ind w:left="1374"/>
        <w:rPr>
          <w:rFonts w:ascii="Mangal" w:hAnsi="Mangal" w:cs="Mangal"/>
        </w:rPr>
      </w:pPr>
    </w:p>
    <w:p w14:paraId="1502C347" w14:textId="77777777" w:rsidR="00E645CC" w:rsidRDefault="00E645CC" w:rsidP="00E645CC">
      <w:pPr>
        <w:pStyle w:val="ListParagraph"/>
        <w:ind w:left="1374"/>
        <w:rPr>
          <w:rFonts w:ascii="Mangal" w:hAnsi="Mangal" w:cs="Mangal"/>
        </w:rPr>
      </w:pPr>
      <w:r>
        <w:rPr>
          <w:rFonts w:ascii="Mangal" w:hAnsi="Mangal" w:cs="Mangal"/>
        </w:rPr>
        <w:t xml:space="preserve">Ternary ops. evaluate as expressions so they can be used to initialize variables and other places that expect expressions. They return a value. </w:t>
      </w:r>
      <w:proofErr w:type="gramStart"/>
      <w:r>
        <w:rPr>
          <w:rFonts w:ascii="Mangal" w:hAnsi="Mangal" w:cs="Mangal"/>
        </w:rPr>
        <w:t>However</w:t>
      </w:r>
      <w:proofErr w:type="gramEnd"/>
      <w:r>
        <w:rPr>
          <w:rFonts w:ascii="Mangal" w:hAnsi="Mangal" w:cs="Mangal"/>
        </w:rPr>
        <w:t xml:space="preserve"> this requires the type of the operands be either same or implicitly convertible.</w:t>
      </w:r>
    </w:p>
    <w:p w14:paraId="260A279A" w14:textId="77777777" w:rsidR="00E645CC" w:rsidRDefault="00E645CC" w:rsidP="00E645CC">
      <w:pPr>
        <w:pStyle w:val="ListParagraph"/>
        <w:ind w:left="1374"/>
        <w:rPr>
          <w:rFonts w:ascii="Mangal" w:hAnsi="Mangal" w:cs="Mangal"/>
        </w:rPr>
      </w:pPr>
      <w:r>
        <w:rPr>
          <w:rFonts w:ascii="Mangal" w:hAnsi="Mangal" w:cs="Mangal"/>
        </w:rPr>
        <w:t>For ex.:</w:t>
      </w:r>
    </w:p>
    <w:p w14:paraId="6E9E0A3F" w14:textId="77777777" w:rsidR="00E645CC" w:rsidRDefault="00E645CC" w:rsidP="00E645CC">
      <w:pPr>
        <w:pStyle w:val="ListParagraph"/>
        <w:ind w:left="1374"/>
        <w:rPr>
          <w:rFonts w:ascii="Mangal" w:hAnsi="Mangal" w:cs="Mangal"/>
        </w:rPr>
      </w:pPr>
      <w:proofErr w:type="spellStart"/>
      <w:r>
        <w:rPr>
          <w:rFonts w:ascii="Mangal" w:hAnsi="Mangal" w:cs="Mangal"/>
        </w:rPr>
        <w:t>constexpr</w:t>
      </w:r>
      <w:proofErr w:type="spellEnd"/>
      <w:r>
        <w:rPr>
          <w:rFonts w:ascii="Mangal" w:hAnsi="Mangal" w:cs="Mangal"/>
        </w:rPr>
        <w:t xml:space="preserve"> int </w:t>
      </w:r>
      <w:proofErr w:type="gramStart"/>
      <w:r>
        <w:rPr>
          <w:rFonts w:ascii="Mangal" w:hAnsi="Mangal" w:cs="Mangal"/>
        </w:rPr>
        <w:t>x{</w:t>
      </w:r>
      <w:proofErr w:type="gramEnd"/>
      <w:r>
        <w:rPr>
          <w:rFonts w:ascii="Mangal" w:hAnsi="Mangal" w:cs="Mangal"/>
        </w:rPr>
        <w:t>3};</w:t>
      </w:r>
    </w:p>
    <w:p w14:paraId="3FFC01C8" w14:textId="77777777" w:rsidR="00E645CC" w:rsidRDefault="00E645CC" w:rsidP="00E645CC">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cout</w:t>
      </w:r>
      <w:proofErr w:type="spellEnd"/>
      <w:r>
        <w:rPr>
          <w:rFonts w:ascii="Mangal" w:hAnsi="Mangal" w:cs="Mangal"/>
        </w:rPr>
        <w:t>&lt;&lt; (x&gt;2) ? x : “</w:t>
      </w:r>
      <w:proofErr w:type="spellStart"/>
      <w:r>
        <w:rPr>
          <w:rFonts w:ascii="Mangal" w:hAnsi="Mangal" w:cs="Mangal"/>
        </w:rPr>
        <w:t>yo</w:t>
      </w:r>
      <w:proofErr w:type="spellEnd"/>
      <w:r>
        <w:rPr>
          <w:rFonts w:ascii="Mangal" w:hAnsi="Mangal" w:cs="Mangal"/>
        </w:rPr>
        <w:t>”;</w:t>
      </w:r>
    </w:p>
    <w:p w14:paraId="41DD28E7" w14:textId="77777777" w:rsidR="00E645CC" w:rsidRDefault="00E645CC" w:rsidP="00E645CC">
      <w:pPr>
        <w:pStyle w:val="ListParagraph"/>
        <w:ind w:left="1374"/>
        <w:rPr>
          <w:rFonts w:ascii="Mangal" w:hAnsi="Mangal" w:cs="Mangal"/>
        </w:rPr>
      </w:pPr>
      <w:r>
        <w:rPr>
          <w:rFonts w:ascii="Mangal" w:hAnsi="Mangal" w:cs="Mangal"/>
        </w:rPr>
        <w:t>is an error as x and “</w:t>
      </w:r>
      <w:proofErr w:type="spellStart"/>
      <w:r>
        <w:rPr>
          <w:rFonts w:ascii="Mangal" w:hAnsi="Mangal" w:cs="Mangal"/>
        </w:rPr>
        <w:t>yo</w:t>
      </w:r>
      <w:proofErr w:type="spellEnd"/>
      <w:r>
        <w:rPr>
          <w:rFonts w:ascii="Mangal" w:hAnsi="Mangal" w:cs="Mangal"/>
        </w:rPr>
        <w:t>” aren’t the same type and “</w:t>
      </w:r>
      <w:proofErr w:type="spellStart"/>
      <w:r>
        <w:rPr>
          <w:rFonts w:ascii="Mangal" w:hAnsi="Mangal" w:cs="Mangal"/>
        </w:rPr>
        <w:t>yo</w:t>
      </w:r>
      <w:proofErr w:type="spellEnd"/>
      <w:r>
        <w:rPr>
          <w:rFonts w:ascii="Mangal" w:hAnsi="Mangal" w:cs="Mangal"/>
        </w:rPr>
        <w:t>” isn’t implicitly convertible to int.</w:t>
      </w:r>
    </w:p>
    <w:p w14:paraId="5C76F830" w14:textId="77777777" w:rsidR="00E645CC" w:rsidRDefault="00E645CC" w:rsidP="00E645CC">
      <w:pPr>
        <w:pStyle w:val="ListParagraph"/>
        <w:ind w:left="1374"/>
        <w:rPr>
          <w:rFonts w:ascii="Mangal" w:hAnsi="Mangal" w:cs="Mangal"/>
        </w:rPr>
      </w:pPr>
    </w:p>
    <w:p w14:paraId="5B1C3436" w14:textId="77777777" w:rsidR="00E645CC" w:rsidRPr="00267322" w:rsidRDefault="00E645CC" w:rsidP="00E645CC">
      <w:pPr>
        <w:pStyle w:val="ListParagraph"/>
        <w:ind w:left="1374"/>
        <w:rPr>
          <w:rFonts w:ascii="Mangal" w:hAnsi="Mangal" w:cs="Mangal"/>
        </w:rPr>
      </w:pPr>
    </w:p>
    <w:p w14:paraId="640BCF3C" w14:textId="77777777" w:rsidR="00E645CC" w:rsidRDefault="00E645CC" w:rsidP="00E645CC">
      <w:pPr>
        <w:pStyle w:val="ListParagraph"/>
        <w:numPr>
          <w:ilvl w:val="1"/>
          <w:numId w:val="1"/>
        </w:numPr>
        <w:rPr>
          <w:rFonts w:ascii="Mangal" w:hAnsi="Mangal" w:cs="Mangal"/>
        </w:rPr>
      </w:pPr>
      <w:r w:rsidRPr="00267322">
        <w:rPr>
          <w:rFonts w:ascii="Mangal" w:hAnsi="Mangal" w:cs="Mangal"/>
        </w:rPr>
        <w:t>Nullary Operators</w:t>
      </w:r>
    </w:p>
    <w:p w14:paraId="341A25E9" w14:textId="77777777" w:rsidR="00E645CC" w:rsidRDefault="00E645CC" w:rsidP="00E645CC">
      <w:pPr>
        <w:pStyle w:val="ListParagraph"/>
        <w:ind w:left="1374"/>
        <w:rPr>
          <w:rFonts w:ascii="Mangal" w:hAnsi="Mangal" w:cs="Mangal"/>
        </w:rPr>
      </w:pPr>
      <w:r w:rsidRPr="00267322">
        <w:rPr>
          <w:rFonts w:ascii="Mangal" w:hAnsi="Mangal" w:cs="Mangal"/>
        </w:rPr>
        <w:t>Arity 0. throw is the only NO.</w:t>
      </w:r>
    </w:p>
    <w:p w14:paraId="6A2D31CF" w14:textId="77777777" w:rsidR="00E645CC" w:rsidRDefault="00E645CC" w:rsidP="00E645CC">
      <w:pPr>
        <w:pStyle w:val="ListParagraph"/>
        <w:ind w:left="1374"/>
        <w:rPr>
          <w:rFonts w:ascii="Mangal" w:hAnsi="Mangal" w:cs="Mangal"/>
        </w:rPr>
      </w:pPr>
    </w:p>
    <w:p w14:paraId="62DCCE0E" w14:textId="77777777" w:rsidR="00E645CC" w:rsidRDefault="00E645CC" w:rsidP="00E645CC">
      <w:pPr>
        <w:pStyle w:val="ListParagraph"/>
        <w:numPr>
          <w:ilvl w:val="1"/>
          <w:numId w:val="1"/>
        </w:numPr>
        <w:rPr>
          <w:rFonts w:ascii="Mangal" w:hAnsi="Mangal" w:cs="Mangal"/>
        </w:rPr>
      </w:pPr>
      <w:r>
        <w:rPr>
          <w:rFonts w:ascii="Mangal" w:hAnsi="Mangal" w:cs="Mangal"/>
        </w:rPr>
        <w:t>Logical Ops</w:t>
      </w:r>
    </w:p>
    <w:p w14:paraId="4BD9D297" w14:textId="77777777" w:rsidR="00E645CC" w:rsidRDefault="00E645CC" w:rsidP="00E645CC">
      <w:pPr>
        <w:pStyle w:val="ListParagraph"/>
        <w:ind w:left="1374"/>
        <w:rPr>
          <w:rFonts w:ascii="Mangal" w:hAnsi="Mangal" w:cs="Mangal"/>
        </w:rPr>
      </w:pPr>
      <w:r>
        <w:rPr>
          <w:rFonts w:ascii="Mangal" w:hAnsi="Mangal" w:cs="Mangal"/>
        </w:rPr>
        <w:t xml:space="preserve">The usual &amp;&amp;, || </w:t>
      </w:r>
      <w:proofErr w:type="gramStart"/>
      <w:r>
        <w:rPr>
          <w:rFonts w:ascii="Mangal" w:hAnsi="Mangal" w:cs="Mangal"/>
        </w:rPr>
        <w:t>and !</w:t>
      </w:r>
      <w:proofErr w:type="gramEnd"/>
    </w:p>
    <w:p w14:paraId="7E70CD15" w14:textId="77777777" w:rsidR="00E645CC" w:rsidRDefault="00E645CC" w:rsidP="00E645CC">
      <w:pPr>
        <w:pStyle w:val="ListParagraph"/>
        <w:ind w:left="1374"/>
        <w:rPr>
          <w:rFonts w:ascii="Mangal" w:hAnsi="Mangal" w:cs="Mangal"/>
        </w:rPr>
      </w:pPr>
      <w:proofErr w:type="gramStart"/>
      <w:r>
        <w:rPr>
          <w:rFonts w:ascii="Mangal" w:hAnsi="Mangal" w:cs="Mangal"/>
        </w:rPr>
        <w:t>Additionally</w:t>
      </w:r>
      <w:proofErr w:type="gramEnd"/>
      <w:r>
        <w:rPr>
          <w:rFonts w:ascii="Mangal" w:hAnsi="Mangal" w:cs="Mangal"/>
        </w:rPr>
        <w:t xml:space="preserve"> C++ supports keyword versions of these ops. </w:t>
      </w:r>
    </w:p>
    <w:p w14:paraId="4878A3DA" w14:textId="77777777" w:rsidR="00E645CC" w:rsidRDefault="00E645CC" w:rsidP="00E645CC">
      <w:pPr>
        <w:pStyle w:val="ListParagraph"/>
        <w:ind w:left="1374"/>
        <w:rPr>
          <w:rFonts w:ascii="Mangal" w:hAnsi="Mangal" w:cs="Mangal"/>
        </w:rPr>
      </w:pPr>
      <w:r>
        <w:rPr>
          <w:rFonts w:ascii="Mangal" w:hAnsi="Mangal" w:cs="Mangal"/>
        </w:rPr>
        <w:t>They’re ‘and’, ‘or’ and ‘not’.</w:t>
      </w:r>
    </w:p>
    <w:p w14:paraId="5732BA89" w14:textId="77777777" w:rsidR="00E645CC" w:rsidRDefault="00E645CC" w:rsidP="00E645CC">
      <w:pPr>
        <w:pStyle w:val="ListParagraph"/>
        <w:ind w:left="1374"/>
        <w:rPr>
          <w:rFonts w:ascii="Mangal" w:hAnsi="Mangal" w:cs="Mangal"/>
        </w:rPr>
      </w:pPr>
    </w:p>
    <w:p w14:paraId="502AF987" w14:textId="77777777" w:rsidR="00E645CC" w:rsidRDefault="00E645CC" w:rsidP="00E645CC">
      <w:pPr>
        <w:pStyle w:val="ListParagraph"/>
        <w:ind w:left="1374"/>
        <w:rPr>
          <w:rFonts w:ascii="Mangal" w:hAnsi="Mangal" w:cs="Mangal"/>
        </w:rPr>
      </w:pPr>
      <w:r>
        <w:rPr>
          <w:rFonts w:ascii="Mangal" w:hAnsi="Mangal" w:cs="Mangal"/>
        </w:rPr>
        <w:t>C++ supports short-circuit evaluation meaning if we have an expr.</w:t>
      </w:r>
    </w:p>
    <w:p w14:paraId="1BB38F2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6ABB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769DA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88B6B35" w14:textId="77777777" w:rsidR="00E645CC" w:rsidRDefault="00E645CC" w:rsidP="00E645CC">
      <w:pPr>
        <w:pStyle w:val="ListParagraph"/>
        <w:ind w:left="1374"/>
        <w:rPr>
          <w:rFonts w:ascii="Mangal" w:hAnsi="Mangal" w:cs="Mangal"/>
        </w:rPr>
      </w:pPr>
      <w:r>
        <w:rPr>
          <w:rFonts w:ascii="Mangal" w:hAnsi="Mangal" w:cs="Mangal"/>
        </w:rPr>
        <w:t>like so then it will eval the first expr. and immediately skip the rest as it knows AND needs both expr. to be true so it will be false regardless.</w:t>
      </w:r>
    </w:p>
    <w:p w14:paraId="279CB20A" w14:textId="77777777" w:rsidR="00E645CC" w:rsidRDefault="00E645CC" w:rsidP="00E645CC">
      <w:pPr>
        <w:pStyle w:val="ListParagraph"/>
        <w:ind w:left="1374"/>
        <w:rPr>
          <w:rFonts w:ascii="Mangal" w:hAnsi="Mangal" w:cs="Mangal"/>
        </w:rPr>
      </w:pPr>
    </w:p>
    <w:p w14:paraId="4166DEAF" w14:textId="77777777" w:rsidR="00E645CC" w:rsidRDefault="00E645CC" w:rsidP="00E645CC">
      <w:pPr>
        <w:pStyle w:val="ListParagraph"/>
        <w:ind w:left="1374"/>
        <w:rPr>
          <w:rFonts w:ascii="Mangal" w:hAnsi="Mangal" w:cs="Mangal"/>
        </w:rPr>
      </w:pPr>
    </w:p>
    <w:p w14:paraId="2279AA21" w14:textId="77777777" w:rsidR="00E645CC" w:rsidRDefault="00E645CC" w:rsidP="00E645CC">
      <w:pPr>
        <w:pStyle w:val="ListParagraph"/>
        <w:numPr>
          <w:ilvl w:val="1"/>
          <w:numId w:val="1"/>
        </w:numPr>
        <w:rPr>
          <w:rFonts w:ascii="Mangal" w:hAnsi="Mangal" w:cs="Mangal"/>
        </w:rPr>
      </w:pPr>
      <w:r>
        <w:rPr>
          <w:rFonts w:ascii="Mangal" w:hAnsi="Mangal" w:cs="Mangal"/>
        </w:rPr>
        <w:t>Bitwise Ops</w:t>
      </w:r>
    </w:p>
    <w:p w14:paraId="30808390" w14:textId="77777777" w:rsidR="00E645CC" w:rsidRDefault="00E645CC" w:rsidP="00E645CC">
      <w:pPr>
        <w:pStyle w:val="ListParagraph"/>
        <w:ind w:left="1374"/>
        <w:rPr>
          <w:rFonts w:ascii="Mangal" w:hAnsi="Mangal" w:cs="Mangal"/>
        </w:rPr>
      </w:pPr>
      <w:r>
        <w:rPr>
          <w:rFonts w:ascii="Mangal" w:hAnsi="Mangal" w:cs="Mangal"/>
        </w:rPr>
        <w:t>Booleans or rather bits can be operated on by using these ops.</w:t>
      </w:r>
    </w:p>
    <w:p w14:paraId="4D440168" w14:textId="77777777" w:rsidR="00E645CC" w:rsidRDefault="00E645CC" w:rsidP="00E645CC">
      <w:pPr>
        <w:pStyle w:val="ListParagraph"/>
        <w:ind w:left="1374"/>
        <w:rPr>
          <w:rFonts w:ascii="Mangal" w:hAnsi="Mangal" w:cs="Mangal"/>
        </w:rPr>
      </w:pPr>
    </w:p>
    <w:p w14:paraId="44F6C14E" w14:textId="77777777" w:rsidR="00E645CC" w:rsidRDefault="00E645CC" w:rsidP="00E645CC">
      <w:pPr>
        <w:pStyle w:val="ListParagraph"/>
        <w:ind w:left="1374"/>
        <w:rPr>
          <w:rFonts w:ascii="Mangal" w:hAnsi="Mangal" w:cs="Mangal"/>
        </w:rPr>
      </w:pPr>
      <w:r w:rsidRPr="00CC66E0">
        <w:rPr>
          <w:rFonts w:ascii="Mangal" w:hAnsi="Mangal" w:cs="Mangal"/>
          <w:noProof/>
        </w:rPr>
        <w:lastRenderedPageBreak/>
        <w:drawing>
          <wp:inline distT="0" distB="0" distL="0" distR="0" wp14:anchorId="3AA0AA2D" wp14:editId="40AD6101">
            <wp:extent cx="3571273" cy="1658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888" cy="1664727"/>
                    </a:xfrm>
                    <a:prstGeom prst="rect">
                      <a:avLst/>
                    </a:prstGeom>
                  </pic:spPr>
                </pic:pic>
              </a:graphicData>
            </a:graphic>
          </wp:inline>
        </w:drawing>
      </w:r>
    </w:p>
    <w:p w14:paraId="4962B4F6" w14:textId="77777777" w:rsidR="00E645CC" w:rsidRDefault="00E645CC" w:rsidP="00E645CC">
      <w:pPr>
        <w:pStyle w:val="ListParagraph"/>
        <w:ind w:left="1374"/>
        <w:rPr>
          <w:rFonts w:ascii="Mangal" w:hAnsi="Mangal" w:cs="Mangal"/>
        </w:rPr>
      </w:pPr>
      <w:r>
        <w:rPr>
          <w:rFonts w:ascii="Mangal" w:hAnsi="Mangal" w:cs="Mangal"/>
        </w:rPr>
        <w:t>and they have assignment equivalents too.</w:t>
      </w:r>
    </w:p>
    <w:p w14:paraId="1CA64CDE" w14:textId="507635FC" w:rsidR="00E645CC" w:rsidRDefault="00E645CC" w:rsidP="009445E6">
      <w:pPr>
        <w:pStyle w:val="ListParagraph"/>
        <w:ind w:left="1374"/>
        <w:rPr>
          <w:rFonts w:ascii="Mangal" w:hAnsi="Mangal" w:cs="Mangal"/>
        </w:rPr>
      </w:pPr>
      <w:r w:rsidRPr="00666277">
        <w:rPr>
          <w:rFonts w:ascii="Mangal" w:hAnsi="Mangal" w:cs="Mangal"/>
          <w:noProof/>
        </w:rPr>
        <w:drawing>
          <wp:inline distT="0" distB="0" distL="0" distR="0" wp14:anchorId="566F4957" wp14:editId="065D709E">
            <wp:extent cx="3609048" cy="1398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8169" cy="1406267"/>
                    </a:xfrm>
                    <a:prstGeom prst="rect">
                      <a:avLst/>
                    </a:prstGeom>
                  </pic:spPr>
                </pic:pic>
              </a:graphicData>
            </a:graphic>
          </wp:inline>
        </w:drawing>
      </w:r>
    </w:p>
    <w:p w14:paraId="7DBA4241" w14:textId="77777777" w:rsidR="009445E6" w:rsidRPr="009445E6" w:rsidRDefault="009445E6" w:rsidP="009445E6">
      <w:pPr>
        <w:pStyle w:val="ListParagraph"/>
        <w:ind w:left="1374"/>
        <w:rPr>
          <w:rFonts w:ascii="Mangal" w:hAnsi="Mangal" w:cs="Mangal"/>
        </w:rPr>
      </w:pPr>
    </w:p>
    <w:p w14:paraId="32DF9134" w14:textId="77777777" w:rsidR="00E645CC" w:rsidRDefault="00E645CC" w:rsidP="00E645CC">
      <w:pPr>
        <w:pStyle w:val="ListParagraph"/>
        <w:numPr>
          <w:ilvl w:val="1"/>
          <w:numId w:val="1"/>
        </w:numPr>
        <w:rPr>
          <w:rFonts w:ascii="Mangal" w:hAnsi="Mangal" w:cs="Mangal"/>
        </w:rPr>
      </w:pPr>
      <w:r w:rsidRPr="00BE1D15">
        <w:rPr>
          <w:rFonts w:ascii="Mangal" w:hAnsi="Mangal" w:cs="Mangal"/>
        </w:rPr>
        <w:t>Operator Overloading</w:t>
      </w:r>
    </w:p>
    <w:p w14:paraId="77FF43D7" w14:textId="77777777" w:rsidR="007C3E01" w:rsidRDefault="009445E6" w:rsidP="00E645CC">
      <w:pPr>
        <w:pStyle w:val="ListParagraph"/>
        <w:ind w:left="1374"/>
        <w:rPr>
          <w:rFonts w:ascii="Mangal" w:hAnsi="Mangal" w:cs="Mangal"/>
        </w:rPr>
      </w:pPr>
      <w:r>
        <w:rPr>
          <w:rFonts w:ascii="Mangal" w:hAnsi="Mangal" w:cs="Mangal"/>
        </w:rPr>
        <w:t>We can define behavior of an operator manually as well in C++. This is because operators are implemented as functions</w:t>
      </w:r>
      <w:r w:rsidR="005C149C">
        <w:rPr>
          <w:rFonts w:ascii="Mangal" w:hAnsi="Mangal" w:cs="Mangal"/>
        </w:rPr>
        <w:t xml:space="preserve"> internally</w:t>
      </w:r>
      <w:r>
        <w:rPr>
          <w:rFonts w:ascii="Mangal" w:hAnsi="Mangal" w:cs="Mangal"/>
        </w:rPr>
        <w:t>,</w:t>
      </w:r>
      <w:r w:rsidR="005C149C">
        <w:rPr>
          <w:rFonts w:ascii="Mangal" w:hAnsi="Mangal" w:cs="Mangal"/>
        </w:rPr>
        <w:t xml:space="preserve"> and we can use the concepts of functions on operators such as function overloading, called operator overloading </w:t>
      </w:r>
      <w:r w:rsidR="00966C97">
        <w:rPr>
          <w:rFonts w:ascii="Mangal" w:hAnsi="Mangal" w:cs="Mangal"/>
        </w:rPr>
        <w:t xml:space="preserve">for an operator, allowing us to define different behavior with the same </w:t>
      </w:r>
      <w:r w:rsidR="00BE4A26">
        <w:rPr>
          <w:rFonts w:ascii="Mangal" w:hAnsi="Mangal" w:cs="Mangal"/>
        </w:rPr>
        <w:t>function</w:t>
      </w:r>
      <w:r w:rsidR="003C6CC4">
        <w:rPr>
          <w:rFonts w:ascii="Mangal" w:hAnsi="Mangal" w:cs="Mangal"/>
        </w:rPr>
        <w:t>-</w:t>
      </w:r>
      <w:r w:rsidR="00BE4A26">
        <w:rPr>
          <w:rFonts w:ascii="Mangal" w:hAnsi="Mangal" w:cs="Mangal"/>
        </w:rPr>
        <w:t>name/</w:t>
      </w:r>
      <w:r w:rsidR="00966C97">
        <w:rPr>
          <w:rFonts w:ascii="Mangal" w:hAnsi="Mangal" w:cs="Mangal"/>
        </w:rPr>
        <w:t>operator.</w:t>
      </w:r>
      <w:r w:rsidR="00021ADB">
        <w:rPr>
          <w:rFonts w:ascii="Mangal" w:hAnsi="Mangal" w:cs="Mangal"/>
        </w:rPr>
        <w:t xml:space="preserve"> </w:t>
      </w:r>
      <w:r w:rsidR="00AE6E08">
        <w:rPr>
          <w:rFonts w:ascii="Mangal" w:hAnsi="Mangal" w:cs="Mangal"/>
        </w:rPr>
        <w:t xml:space="preserve">The function signature for an operator is </w:t>
      </w:r>
    </w:p>
    <w:p w14:paraId="78303A03" w14:textId="77777777" w:rsidR="007C3E01" w:rsidRDefault="007C3E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945379"/>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operator</w:t>
      </w:r>
      <w:r>
        <w:rPr>
          <w:rFonts w:ascii="Consolas" w:hAnsi="Consolas" w:cs="Courier New"/>
          <w:sz w:val="17"/>
          <w:szCs w:val="17"/>
        </w:rPr>
        <w:t>&lt;operator&gt;</w:t>
      </w:r>
      <w:r>
        <w:rPr>
          <w:rFonts w:ascii="Consolas" w:hAnsi="Consolas" w:cs="Courier New"/>
          <w:color w:val="000000"/>
          <w:sz w:val="17"/>
          <w:szCs w:val="17"/>
        </w:rPr>
        <w:t>(</w:t>
      </w:r>
      <w:r>
        <w:rPr>
          <w:rFonts w:ascii="Consolas" w:hAnsi="Consolas" w:cs="Courier New"/>
          <w:sz w:val="17"/>
          <w:szCs w:val="17"/>
        </w:rPr>
        <w:t>&lt;operands&gt;</w:t>
      </w:r>
      <w:r>
        <w:rPr>
          <w:rFonts w:ascii="Consolas" w:hAnsi="Consolas" w:cs="Courier New"/>
          <w:color w:val="000000"/>
          <w:sz w:val="17"/>
          <w:szCs w:val="17"/>
        </w:rPr>
        <w:t>) {…}</w:t>
      </w:r>
    </w:p>
    <w:p w14:paraId="2032E34C" w14:textId="77777777" w:rsidR="00966C97" w:rsidRDefault="00966C97" w:rsidP="00E645CC">
      <w:pPr>
        <w:pStyle w:val="ListParagraph"/>
        <w:ind w:left="1374"/>
        <w:rPr>
          <w:rFonts w:ascii="Mangal" w:hAnsi="Mangal" w:cs="Mangal"/>
        </w:rPr>
      </w:pPr>
    </w:p>
    <w:p w14:paraId="103B9637" w14:textId="6545CE49" w:rsidR="002045C2" w:rsidRDefault="002045C2" w:rsidP="00E645CC">
      <w:pPr>
        <w:pStyle w:val="ListParagraph"/>
        <w:ind w:left="1374"/>
        <w:rPr>
          <w:rFonts w:ascii="Mangal" w:hAnsi="Mangal" w:cs="Mangal"/>
        </w:rPr>
      </w:pPr>
      <w:r>
        <w:rPr>
          <w:rFonts w:ascii="Mangal" w:hAnsi="Mangal" w:cs="Mangal"/>
        </w:rPr>
        <w:t>In an</w:t>
      </w:r>
      <w:r w:rsidR="006076FC">
        <w:rPr>
          <w:rFonts w:ascii="Mangal" w:hAnsi="Mangal" w:cs="Mangal"/>
        </w:rPr>
        <w:t>y</w:t>
      </w:r>
      <w:r>
        <w:rPr>
          <w:rFonts w:ascii="Mangal" w:hAnsi="Mangal" w:cs="Mangal"/>
        </w:rPr>
        <w:t xml:space="preserve"> expression</w:t>
      </w:r>
      <w:r w:rsidR="006076FC">
        <w:rPr>
          <w:rFonts w:ascii="Mangal" w:hAnsi="Mangal" w:cs="Mangal"/>
        </w:rPr>
        <w:t xml:space="preserve">, the operands of operators </w:t>
      </w:r>
      <w:r w:rsidR="0085307B">
        <w:rPr>
          <w:rFonts w:ascii="Mangal" w:hAnsi="Mangal" w:cs="Mangal"/>
        </w:rPr>
        <w:t xml:space="preserve">decide where C++ will look for the operator’s overload. If both operands are fundamental </w:t>
      </w:r>
      <w:proofErr w:type="gramStart"/>
      <w:r w:rsidR="0085307B">
        <w:rPr>
          <w:rFonts w:ascii="Mangal" w:hAnsi="Mangal" w:cs="Mangal"/>
        </w:rPr>
        <w:t>types</w:t>
      </w:r>
      <w:proofErr w:type="gramEnd"/>
      <w:r w:rsidR="0085307B">
        <w:rPr>
          <w:rFonts w:ascii="Mangal" w:hAnsi="Mangal" w:cs="Mangal"/>
        </w:rPr>
        <w:t xml:space="preserve"> then it looks for a built-in overload, otherwise if </w:t>
      </w:r>
      <w:r w:rsidR="00FA0E61">
        <w:rPr>
          <w:rFonts w:ascii="Mangal" w:hAnsi="Mangal" w:cs="Mangal"/>
        </w:rPr>
        <w:t xml:space="preserve">one of them is a PDT then </w:t>
      </w:r>
      <w:r w:rsidR="0085307B">
        <w:rPr>
          <w:rFonts w:ascii="Mangal" w:hAnsi="Mangal" w:cs="Mangal"/>
        </w:rPr>
        <w:t>it looks in</w:t>
      </w:r>
      <w:r w:rsidR="00FA0E61">
        <w:rPr>
          <w:rFonts w:ascii="Mangal" w:hAnsi="Mangal" w:cs="Mangal"/>
        </w:rPr>
        <w:t xml:space="preserve"> the PDT’s definition for an overload</w:t>
      </w:r>
      <w:r w:rsidR="00DC1829">
        <w:rPr>
          <w:rFonts w:ascii="Mangal" w:hAnsi="Mangal" w:cs="Mangal"/>
        </w:rPr>
        <w:t xml:space="preserve"> and if not found then it tries to numerically promote or convert the operand</w:t>
      </w:r>
      <w:r w:rsidR="00EF4C86">
        <w:rPr>
          <w:rFonts w:ascii="Mangal" w:hAnsi="Mangal" w:cs="Mangal"/>
        </w:rPr>
        <w:t>.</w:t>
      </w:r>
    </w:p>
    <w:p w14:paraId="3A7D1123" w14:textId="5E6C4764" w:rsidR="00EF4C86" w:rsidRDefault="00F3397B" w:rsidP="00E645CC">
      <w:pPr>
        <w:pStyle w:val="ListParagraph"/>
        <w:ind w:left="1374"/>
        <w:rPr>
          <w:rFonts w:ascii="Mangal" w:hAnsi="Mangal" w:cs="Mangal"/>
        </w:rPr>
      </w:pPr>
      <w:r>
        <w:rPr>
          <w:rFonts w:ascii="Mangal" w:hAnsi="Mangal" w:cs="Mangal"/>
        </w:rPr>
        <w:br/>
      </w:r>
      <w:r w:rsidR="00AC4F45">
        <w:rPr>
          <w:rFonts w:ascii="Mangal" w:hAnsi="Mangal" w:cs="Mangal"/>
        </w:rPr>
        <w:t>Ops we can’t overload:</w:t>
      </w:r>
      <w:r>
        <w:rPr>
          <w:rFonts w:ascii="Mangal" w:hAnsi="Mangal" w:cs="Mangal"/>
        </w:rPr>
        <w:t xml:space="preserve"> </w:t>
      </w:r>
      <w:r w:rsidR="00AC4F45">
        <w:rPr>
          <w:rFonts w:ascii="Mangal" w:hAnsi="Mangal" w:cs="Mangal"/>
        </w:rPr>
        <w:t xml:space="preserve">casting, </w:t>
      </w:r>
      <w:proofErr w:type="spellStart"/>
      <w:r w:rsidR="00AC4F45">
        <w:rPr>
          <w:rFonts w:ascii="Mangal" w:hAnsi="Mangal" w:cs="Mangal"/>
        </w:rPr>
        <w:t>sizeof</w:t>
      </w:r>
      <w:proofErr w:type="spellEnd"/>
      <w:r w:rsidR="00AC4F45">
        <w:rPr>
          <w:rFonts w:ascii="Mangal" w:hAnsi="Mangal" w:cs="Mangal"/>
        </w:rPr>
        <w:t xml:space="preserve">, </w:t>
      </w:r>
      <w:proofErr w:type="gramStart"/>
      <w:r w:rsidR="00D1067E">
        <w:rPr>
          <w:rFonts w:ascii="Mangal" w:hAnsi="Mangal" w:cs="Mangal"/>
        </w:rPr>
        <w:t>‘</w:t>
      </w:r>
      <w:r w:rsidR="00AC4F45">
        <w:rPr>
          <w:rFonts w:ascii="Mangal" w:hAnsi="Mangal" w:cs="Mangal"/>
        </w:rPr>
        <w:t>?:</w:t>
      </w:r>
      <w:proofErr w:type="gramEnd"/>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 xml:space="preserve">‘.*’ and </w:t>
      </w:r>
      <w:proofErr w:type="spellStart"/>
      <w:r w:rsidR="00D1067E">
        <w:rPr>
          <w:rFonts w:ascii="Mangal" w:hAnsi="Mangal" w:cs="Mangal"/>
        </w:rPr>
        <w:t>typeid</w:t>
      </w:r>
      <w:proofErr w:type="spellEnd"/>
      <w:r w:rsidR="00D1067E">
        <w:rPr>
          <w:rFonts w:ascii="Mangal" w:hAnsi="Mangal" w:cs="Mangal"/>
        </w:rPr>
        <w:t>.</w:t>
      </w:r>
    </w:p>
    <w:p w14:paraId="226B5FE8" w14:textId="0416E9AE" w:rsidR="00D1067E" w:rsidRDefault="00A45564" w:rsidP="00E645CC">
      <w:pPr>
        <w:pStyle w:val="ListParagraph"/>
        <w:ind w:left="1374"/>
        <w:rPr>
          <w:rFonts w:ascii="Mangal" w:hAnsi="Mangal" w:cs="Mangal"/>
        </w:rPr>
      </w:pPr>
      <w:r>
        <w:rPr>
          <w:rFonts w:ascii="Mangal" w:hAnsi="Mangal" w:cs="Mangal"/>
        </w:rPr>
        <w:t>Can’t create new ops either.</w:t>
      </w:r>
    </w:p>
    <w:p w14:paraId="2DEB6FE8" w14:textId="27205105" w:rsidR="00A45564" w:rsidRDefault="00A45564" w:rsidP="00E645CC">
      <w:pPr>
        <w:pStyle w:val="ListParagraph"/>
        <w:ind w:left="1374"/>
        <w:rPr>
          <w:rFonts w:ascii="Mangal" w:hAnsi="Mangal" w:cs="Mangal"/>
        </w:rPr>
      </w:pPr>
      <w:r>
        <w:rPr>
          <w:rFonts w:ascii="Mangal" w:hAnsi="Mangal" w:cs="Mangal"/>
        </w:rPr>
        <w:lastRenderedPageBreak/>
        <w:t xml:space="preserve">Any </w:t>
      </w:r>
      <w:r w:rsidR="00996109">
        <w:rPr>
          <w:rFonts w:ascii="Mangal" w:hAnsi="Mangal" w:cs="Mangal"/>
        </w:rPr>
        <w:t xml:space="preserve">user-defined op. overload must have </w:t>
      </w:r>
      <w:proofErr w:type="spellStart"/>
      <w:r w:rsidR="00996109">
        <w:rPr>
          <w:rFonts w:ascii="Mangal" w:hAnsi="Mangal" w:cs="Mangal"/>
        </w:rPr>
        <w:t>atleast</w:t>
      </w:r>
      <w:proofErr w:type="spellEnd"/>
      <w:r w:rsidR="00996109">
        <w:rPr>
          <w:rFonts w:ascii="Mangal" w:hAnsi="Mangal" w:cs="Mangal"/>
        </w:rPr>
        <w:t xml:space="preserve"> 1 operand as a </w:t>
      </w:r>
      <w:r w:rsidR="00014ECE">
        <w:rPr>
          <w:rFonts w:ascii="Mangal" w:hAnsi="Mangal" w:cs="Mangal"/>
        </w:rPr>
        <w:t>user-defined</w:t>
      </w:r>
      <w:r w:rsidR="00996109">
        <w:rPr>
          <w:rFonts w:ascii="Mangal" w:hAnsi="Mangal" w:cs="Mangal"/>
        </w:rPr>
        <w:t xml:space="preserve"> type.</w:t>
      </w:r>
    </w:p>
    <w:p w14:paraId="162AC827" w14:textId="37F9D645" w:rsidR="00996109" w:rsidRDefault="008B6D84" w:rsidP="00E645CC">
      <w:pPr>
        <w:pStyle w:val="ListParagraph"/>
        <w:ind w:left="1374"/>
        <w:rPr>
          <w:rFonts w:ascii="Mangal" w:hAnsi="Mangal" w:cs="Mangal"/>
        </w:rPr>
      </w:pPr>
      <w:r>
        <w:rPr>
          <w:rFonts w:ascii="Mangal" w:hAnsi="Mangal" w:cs="Mangal"/>
        </w:rPr>
        <w:t>Can’t change no. of operands for any operator.</w:t>
      </w:r>
    </w:p>
    <w:p w14:paraId="39EB7DD1" w14:textId="5E957730" w:rsidR="00575036" w:rsidRDefault="00575036" w:rsidP="00E645CC">
      <w:pPr>
        <w:pStyle w:val="ListParagraph"/>
        <w:ind w:left="1374"/>
        <w:rPr>
          <w:rFonts w:ascii="Mangal" w:hAnsi="Mangal" w:cs="Mangal"/>
        </w:rPr>
      </w:pPr>
      <w:r>
        <w:rPr>
          <w:rFonts w:ascii="Mangal" w:hAnsi="Mangal" w:cs="Mangal"/>
        </w:rPr>
        <w:t>Op. precedence can’t be changed.</w:t>
      </w:r>
    </w:p>
    <w:p w14:paraId="52A0E7A9" w14:textId="77777777" w:rsidR="00575036" w:rsidRDefault="00575036" w:rsidP="00E645CC">
      <w:pPr>
        <w:pStyle w:val="ListParagraph"/>
        <w:ind w:left="1374"/>
        <w:rPr>
          <w:rFonts w:ascii="Mangal" w:hAnsi="Mangal" w:cs="Mangal"/>
        </w:rPr>
      </w:pPr>
    </w:p>
    <w:p w14:paraId="20100C3D" w14:textId="1E0DB76B" w:rsidR="00F3397B" w:rsidRDefault="004447C3" w:rsidP="00E645CC">
      <w:pPr>
        <w:pStyle w:val="ListParagraph"/>
        <w:ind w:left="1374"/>
        <w:rPr>
          <w:rFonts w:ascii="Mangal" w:hAnsi="Mangal" w:cs="Mangal"/>
        </w:rPr>
      </w:pPr>
      <w:r>
        <w:rPr>
          <w:rFonts w:ascii="Mangal" w:hAnsi="Mangal" w:cs="Mangal"/>
        </w:rPr>
        <w:t>There are 3 ways to overload an op.</w:t>
      </w:r>
    </w:p>
    <w:p w14:paraId="7CDBC5C6" w14:textId="7924B426" w:rsidR="004447C3" w:rsidRDefault="004447C3" w:rsidP="00E645CC">
      <w:pPr>
        <w:pStyle w:val="ListParagraph"/>
        <w:ind w:left="1374"/>
        <w:rPr>
          <w:rFonts w:ascii="Mangal" w:hAnsi="Mangal" w:cs="Mangal"/>
        </w:rPr>
      </w:pPr>
      <w:r>
        <w:rPr>
          <w:rFonts w:ascii="Mangal" w:hAnsi="Mangal" w:cs="Mangal"/>
        </w:rPr>
        <w:t>Member Function Operator Overloading</w:t>
      </w:r>
    </w:p>
    <w:p w14:paraId="3ABF737A" w14:textId="46173855" w:rsidR="004447C3" w:rsidRDefault="004447C3" w:rsidP="00E645CC">
      <w:pPr>
        <w:pStyle w:val="ListParagraph"/>
        <w:ind w:left="1374"/>
        <w:rPr>
          <w:rFonts w:ascii="Mangal" w:hAnsi="Mangal" w:cs="Mangal"/>
        </w:rPr>
      </w:pPr>
      <w:r>
        <w:rPr>
          <w:rFonts w:ascii="Mangal" w:hAnsi="Mangal" w:cs="Mangal"/>
        </w:rPr>
        <w:t>Friend Function Operator Overloading</w:t>
      </w:r>
    </w:p>
    <w:p w14:paraId="320354C5" w14:textId="6E3BA248" w:rsidR="004447C3" w:rsidRDefault="004447C3" w:rsidP="00E645CC">
      <w:pPr>
        <w:pStyle w:val="ListParagraph"/>
        <w:ind w:left="1374"/>
        <w:rPr>
          <w:rFonts w:ascii="Mangal" w:hAnsi="Mangal" w:cs="Mangal"/>
        </w:rPr>
      </w:pPr>
      <w:r>
        <w:rPr>
          <w:rFonts w:ascii="Mangal" w:hAnsi="Mangal" w:cs="Mangal"/>
        </w:rPr>
        <w:t>Normal Function Operator Overloading</w:t>
      </w:r>
    </w:p>
    <w:p w14:paraId="47C87D74" w14:textId="77777777" w:rsidR="009445E6" w:rsidRDefault="009445E6" w:rsidP="00E645CC">
      <w:pPr>
        <w:pStyle w:val="ListParagraph"/>
        <w:ind w:left="1374"/>
        <w:rPr>
          <w:rFonts w:ascii="Mangal" w:hAnsi="Mangal" w:cs="Mangal"/>
        </w:rPr>
      </w:pPr>
    </w:p>
    <w:p w14:paraId="6D63461F" w14:textId="2BA69016" w:rsidR="00E645CC" w:rsidRDefault="004447C3" w:rsidP="004447C3">
      <w:pPr>
        <w:pStyle w:val="ListParagraph"/>
        <w:numPr>
          <w:ilvl w:val="2"/>
          <w:numId w:val="1"/>
        </w:numPr>
        <w:rPr>
          <w:rFonts w:ascii="Mangal" w:hAnsi="Mangal" w:cs="Mangal"/>
        </w:rPr>
      </w:pPr>
      <w:r>
        <w:rPr>
          <w:rFonts w:ascii="Mangal" w:hAnsi="Mangal" w:cs="Mangal"/>
        </w:rPr>
        <w:t>FFOO</w:t>
      </w:r>
    </w:p>
    <w:p w14:paraId="04C37CE0" w14:textId="73CADFFB" w:rsidR="004447C3" w:rsidRDefault="00E852CA" w:rsidP="004447C3">
      <w:pPr>
        <w:pStyle w:val="ListParagraph"/>
        <w:ind w:left="2028"/>
        <w:rPr>
          <w:rFonts w:ascii="Mangal" w:hAnsi="Mangal" w:cs="Mangal"/>
        </w:rPr>
      </w:pPr>
      <w:r>
        <w:rPr>
          <w:rFonts w:ascii="Mangal" w:hAnsi="Mangal" w:cs="Mangal"/>
        </w:rPr>
        <w:t>We define the op. overload as a friend function.</w:t>
      </w:r>
    </w:p>
    <w:p w14:paraId="11BE8775" w14:textId="33C2CBA3" w:rsidR="00E852CA" w:rsidRDefault="00E852CA" w:rsidP="004447C3">
      <w:pPr>
        <w:pStyle w:val="ListParagraph"/>
        <w:ind w:left="2028"/>
        <w:rPr>
          <w:rFonts w:ascii="Mangal" w:hAnsi="Mangal" w:cs="Mangal"/>
        </w:rPr>
      </w:pPr>
      <w:r>
        <w:rPr>
          <w:rFonts w:ascii="Mangal" w:hAnsi="Mangal" w:cs="Mangal"/>
        </w:rPr>
        <w:t>For ex.:</w:t>
      </w:r>
    </w:p>
    <w:p w14:paraId="0A98A47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CEACA9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6BD14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147C43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93F59E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E68F0A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AE4E23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C6ACE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5E3BC6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CBEEAB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733F7CF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B08B1"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D79683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59FA766"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38E5CE7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2F9AD4"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45395CD"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5A6AAB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5EF449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41193B3D" w14:textId="54DFD77A" w:rsidR="00E852CA" w:rsidRDefault="0065454F" w:rsidP="004447C3">
      <w:pPr>
        <w:pStyle w:val="ListParagraph"/>
        <w:ind w:left="2028"/>
        <w:rPr>
          <w:rFonts w:ascii="Mangal" w:hAnsi="Mangal" w:cs="Mangal"/>
        </w:rPr>
      </w:pPr>
      <w:r>
        <w:rPr>
          <w:rFonts w:ascii="Mangal" w:hAnsi="Mangal" w:cs="Mangal"/>
        </w:rPr>
        <w:t xml:space="preserve">The order matters in operators, here a is the left operand so it is the </w:t>
      </w:r>
      <w:r w:rsidR="00CD5E9F">
        <w:rPr>
          <w:rFonts w:ascii="Mangal" w:hAnsi="Mangal" w:cs="Mangal"/>
        </w:rPr>
        <w:t>1</w:t>
      </w:r>
      <w:r w:rsidR="00CD5E9F" w:rsidRPr="00CD5E9F">
        <w:rPr>
          <w:rFonts w:ascii="Mangal" w:hAnsi="Mangal" w:cs="Mangal"/>
          <w:vertAlign w:val="superscript"/>
        </w:rPr>
        <w:t>st</w:t>
      </w:r>
      <w:r w:rsidR="00CD5E9F">
        <w:rPr>
          <w:rFonts w:ascii="Mangal" w:hAnsi="Mangal" w:cs="Mangal"/>
        </w:rPr>
        <w:t xml:space="preserve"> </w:t>
      </w:r>
      <w:proofErr w:type="spellStart"/>
      <w:r w:rsidR="00CD5E9F">
        <w:rPr>
          <w:rFonts w:ascii="Mangal" w:hAnsi="Mangal" w:cs="Mangal"/>
        </w:rPr>
        <w:t>arg</w:t>
      </w:r>
      <w:proofErr w:type="spellEnd"/>
      <w:r>
        <w:rPr>
          <w:rFonts w:ascii="Mangal" w:hAnsi="Mangal" w:cs="Mangal"/>
        </w:rPr>
        <w:t xml:space="preserve"> to the operator+ function, </w:t>
      </w:r>
      <w:r w:rsidR="00CD5E9F">
        <w:rPr>
          <w:rFonts w:ascii="Mangal" w:hAnsi="Mangal" w:cs="Mangal"/>
        </w:rPr>
        <w:t>and b is the right operand so it is the 2</w:t>
      </w:r>
      <w:r w:rsidR="00CD5E9F" w:rsidRPr="00CD5E9F">
        <w:rPr>
          <w:rFonts w:ascii="Mangal" w:hAnsi="Mangal" w:cs="Mangal"/>
          <w:vertAlign w:val="superscript"/>
        </w:rPr>
        <w:t>nd</w:t>
      </w:r>
      <w:r w:rsidR="00CD5E9F">
        <w:rPr>
          <w:rFonts w:ascii="Mangal" w:hAnsi="Mangal" w:cs="Mangal"/>
        </w:rPr>
        <w:t xml:space="preserve"> arg.</w:t>
      </w:r>
    </w:p>
    <w:p w14:paraId="3ECF1195" w14:textId="15359F5C" w:rsidR="00E852CA" w:rsidRDefault="005E08E0" w:rsidP="004447C3">
      <w:pPr>
        <w:pStyle w:val="ListParagraph"/>
        <w:ind w:left="2028"/>
        <w:rPr>
          <w:rFonts w:ascii="Mangal" w:hAnsi="Mangal" w:cs="Mangal"/>
        </w:rPr>
      </w:pPr>
      <w:r>
        <w:rPr>
          <w:rFonts w:ascii="Mangal" w:hAnsi="Mangal" w:cs="Mangal"/>
        </w:rPr>
        <w:t xml:space="preserve">This also means that </w:t>
      </w:r>
      <w:r w:rsidR="000E6961">
        <w:rPr>
          <w:rFonts w:ascii="Mangal" w:hAnsi="Mangal" w:cs="Mangal"/>
        </w:rPr>
        <w:t>2 op. overloads, just like function overloads, are differentiated on the basis of their params and their order.</w:t>
      </w:r>
    </w:p>
    <w:p w14:paraId="4256D958" w14:textId="5F816CA1" w:rsidR="000E6961" w:rsidRDefault="000E6961" w:rsidP="004447C3">
      <w:pPr>
        <w:pStyle w:val="ListParagraph"/>
        <w:ind w:left="2028"/>
        <w:rPr>
          <w:rFonts w:ascii="Mangal" w:hAnsi="Mangal" w:cs="Mangal"/>
        </w:rPr>
      </w:pPr>
      <w:r>
        <w:rPr>
          <w:rFonts w:ascii="Mangal" w:hAnsi="Mangal" w:cs="Mangal"/>
        </w:rPr>
        <w:t>For ex.:</w:t>
      </w:r>
    </w:p>
    <w:p w14:paraId="4327186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DDF19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F381E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CA5F3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B3AF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071EE7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0DD74339"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3AA75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3319E73"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1987B5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51BFAE96"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41999A5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3E05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41823B6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3C2EABE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6586691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707A172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6D6384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333A268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E5EDD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7E29CF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operator</w:t>
      </w:r>
      <w:proofErr w:type="gramStart"/>
      <w:r>
        <w:rPr>
          <w:rFonts w:ascii="Consolas" w:hAnsi="Consolas" w:cs="Courier New"/>
          <w:color w:val="880000"/>
          <w:sz w:val="17"/>
          <w:szCs w:val="17"/>
        </w:rPr>
        <w:t>+(</w:t>
      </w:r>
      <w:proofErr w:type="spellStart"/>
      <w:proofErr w:type="gramEnd"/>
      <w:r>
        <w:rPr>
          <w:rFonts w:ascii="Consolas" w:hAnsi="Consolas" w:cs="Courier New"/>
          <w:color w:val="880000"/>
          <w:sz w:val="17"/>
          <w:szCs w:val="17"/>
        </w:rPr>
        <w:t>int,const</w:t>
      </w:r>
      <w:proofErr w:type="spellEnd"/>
      <w:r>
        <w:rPr>
          <w:rFonts w:ascii="Consolas" w:hAnsi="Consolas" w:cs="Courier New"/>
          <w:color w:val="880000"/>
          <w:sz w:val="17"/>
          <w:szCs w:val="17"/>
        </w:rPr>
        <w:t xml:space="preserve"> X&amp;)</w:t>
      </w:r>
    </w:p>
    <w:p w14:paraId="1BAD52C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second one</w:t>
      </w:r>
    </w:p>
    <w:p w14:paraId="634C7C78"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3B8B246" w14:textId="7168FCD8" w:rsidR="000E6961" w:rsidRDefault="002E6FFB" w:rsidP="004447C3">
      <w:pPr>
        <w:pStyle w:val="ListParagraph"/>
        <w:ind w:left="2028"/>
        <w:rPr>
          <w:rFonts w:ascii="Mangal" w:hAnsi="Mangal" w:cs="Mangal"/>
        </w:rPr>
      </w:pPr>
      <w:r>
        <w:rPr>
          <w:rFonts w:ascii="Mangal" w:hAnsi="Mangal" w:cs="Mangal"/>
        </w:rPr>
        <w:t>Here</w:t>
      </w:r>
      <w:r w:rsidR="00494CE7">
        <w:rPr>
          <w:rFonts w:ascii="Mangal" w:hAnsi="Mangal" w:cs="Mangal"/>
        </w:rPr>
        <w:t xml:space="preserve"> both functions have the same params but different order so they are different.</w:t>
      </w:r>
    </w:p>
    <w:p w14:paraId="2766EBF1" w14:textId="77777777" w:rsidR="001C700C" w:rsidRDefault="001C700C" w:rsidP="004447C3">
      <w:pPr>
        <w:pStyle w:val="ListParagraph"/>
        <w:ind w:left="2028"/>
        <w:rPr>
          <w:rFonts w:ascii="Mangal" w:hAnsi="Mangal" w:cs="Mangal"/>
        </w:rPr>
      </w:pPr>
    </w:p>
    <w:p w14:paraId="7EDA8325" w14:textId="1E3BEB22" w:rsidR="001C700C" w:rsidRDefault="001C700C" w:rsidP="004447C3">
      <w:pPr>
        <w:pStyle w:val="ListParagraph"/>
        <w:ind w:left="2028"/>
        <w:rPr>
          <w:rFonts w:ascii="Mangal" w:hAnsi="Mangal" w:cs="Mangal"/>
        </w:rPr>
      </w:pPr>
      <w:r>
        <w:rPr>
          <w:rFonts w:ascii="Mangal" w:hAnsi="Mangal" w:cs="Mangal"/>
        </w:rPr>
        <w:t>In FFOO</w:t>
      </w:r>
      <w:r w:rsidR="00C034C7">
        <w:rPr>
          <w:rFonts w:ascii="Mangal" w:hAnsi="Mangal" w:cs="Mangal"/>
        </w:rPr>
        <w:t xml:space="preserve">, one operator overload can use the other one. </w:t>
      </w:r>
    </w:p>
    <w:p w14:paraId="16B50DD6" w14:textId="59D2D1BF" w:rsidR="005E08E0" w:rsidRDefault="00E27705" w:rsidP="004447C3">
      <w:pPr>
        <w:pStyle w:val="ListParagraph"/>
        <w:ind w:left="2028"/>
        <w:rPr>
          <w:rFonts w:ascii="Mangal" w:hAnsi="Mangal" w:cs="Mangal"/>
        </w:rPr>
      </w:pPr>
      <w:r>
        <w:rPr>
          <w:rFonts w:ascii="Mangal" w:hAnsi="Mangal" w:cs="Mangal"/>
        </w:rPr>
        <w:t>This is because a friend function can call another friend function.</w:t>
      </w:r>
    </w:p>
    <w:p w14:paraId="3F1FA2C0" w14:textId="77777777" w:rsidR="00C034C7" w:rsidRDefault="00C034C7" w:rsidP="004447C3">
      <w:pPr>
        <w:pStyle w:val="ListParagraph"/>
        <w:ind w:left="2028"/>
        <w:rPr>
          <w:rFonts w:ascii="Mangal" w:hAnsi="Mangal" w:cs="Mangal"/>
        </w:rPr>
      </w:pPr>
    </w:p>
    <w:p w14:paraId="4B592DA9" w14:textId="5EF9ABF4" w:rsidR="00F5657C" w:rsidRDefault="00F5657C" w:rsidP="004447C3">
      <w:pPr>
        <w:pStyle w:val="ListParagraph"/>
        <w:ind w:left="2028"/>
        <w:rPr>
          <w:rFonts w:ascii="Mangal" w:hAnsi="Mangal" w:cs="Mangal"/>
        </w:rPr>
      </w:pPr>
      <w:r>
        <w:rPr>
          <w:rFonts w:ascii="Mangal" w:hAnsi="Mangal" w:cs="Mangal"/>
        </w:rPr>
        <w:t>Overloading Output stream Operator</w:t>
      </w:r>
    </w:p>
    <w:p w14:paraId="4DA77340" w14:textId="29CF3A76" w:rsidR="00F5657C" w:rsidRDefault="00F5657C" w:rsidP="004447C3">
      <w:pPr>
        <w:pStyle w:val="ListParagraph"/>
        <w:ind w:left="2028"/>
        <w:rPr>
          <w:rFonts w:ascii="Mangal" w:hAnsi="Mangal" w:cs="Mangal"/>
        </w:rPr>
      </w:pPr>
      <w:r>
        <w:rPr>
          <w:rFonts w:ascii="Mangal" w:hAnsi="Mangal" w:cs="Mangal"/>
        </w:rPr>
        <w:t>For ex.:</w:t>
      </w:r>
    </w:p>
    <w:p w14:paraId="165286E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70EA6D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8241653"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B791DE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7C35A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82222C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09C019C"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BF679B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A741B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5091993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7CB0D874"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276CE0CA"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F86899"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out</w:t>
      </w:r>
      <w:r>
        <w:rPr>
          <w:rFonts w:ascii="Consolas" w:hAnsi="Consolas" w:cs="Courier New"/>
          <w:color w:val="666600"/>
          <w:sz w:val="17"/>
          <w:szCs w:val="17"/>
        </w:rPr>
        <w:t>&lt;&lt;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because the operator &lt;&lt; is already overloaded for int.</w:t>
      </w:r>
    </w:p>
    <w:p w14:paraId="52D1666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allow ‘&lt;&lt;’ chaining</w:t>
      </w:r>
    </w:p>
    <w:p w14:paraId="46539AA6"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060A27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664609C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F2AB08"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398162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Passes </w:t>
      </w: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cout</w:t>
      </w:r>
      <w:proofErr w:type="spellEnd"/>
      <w:r>
        <w:rPr>
          <w:rFonts w:ascii="Consolas" w:hAnsi="Consolas" w:cs="Courier New"/>
          <w:color w:val="880000"/>
          <w:sz w:val="17"/>
          <w:szCs w:val="17"/>
        </w:rPr>
        <w:t xml:space="preserve"> and a to operator&lt;&lt;.</w:t>
      </w:r>
    </w:p>
    <w:p w14:paraId="1C97354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1B448EF" w14:textId="47C0EB4B" w:rsidR="00F5657C" w:rsidRDefault="000C414D" w:rsidP="004447C3">
      <w:pPr>
        <w:pStyle w:val="ListParagraph"/>
        <w:ind w:left="2028"/>
        <w:rPr>
          <w:rFonts w:ascii="Mangal" w:hAnsi="Mangal" w:cs="Mangal"/>
        </w:rPr>
      </w:pPr>
      <w:r>
        <w:rPr>
          <w:rFonts w:ascii="Mangal" w:hAnsi="Mangal" w:cs="Mangal"/>
        </w:rPr>
        <w:t xml:space="preserve">There are 2 reasons for returning </w:t>
      </w:r>
      <w:proofErr w:type="gramStart"/>
      <w:r>
        <w:rPr>
          <w:rFonts w:ascii="Mangal" w:hAnsi="Mangal" w:cs="Mangal"/>
        </w:rPr>
        <w:t>std::</w:t>
      </w:r>
      <w:proofErr w:type="spellStart"/>
      <w:proofErr w:type="gramEnd"/>
      <w:r>
        <w:rPr>
          <w:rFonts w:ascii="Mangal" w:hAnsi="Mangal" w:cs="Mangal"/>
        </w:rPr>
        <w:t>ostream</w:t>
      </w:r>
      <w:proofErr w:type="spellEnd"/>
      <w:r>
        <w:rPr>
          <w:rFonts w:ascii="Mangal" w:hAnsi="Mangal" w:cs="Mangal"/>
        </w:rPr>
        <w:t xml:space="preserve">&amp;, first is that this allows us to chain </w:t>
      </w:r>
      <w:r w:rsidR="00306387">
        <w:rPr>
          <w:rFonts w:ascii="Mangal" w:hAnsi="Mangal" w:cs="Mangal"/>
        </w:rPr>
        <w:t>the operator&lt;&lt; and second is that std::</w:t>
      </w:r>
      <w:proofErr w:type="spellStart"/>
      <w:r w:rsidR="00306387">
        <w:rPr>
          <w:rFonts w:ascii="Mangal" w:hAnsi="Mangal" w:cs="Mangal"/>
        </w:rPr>
        <w:t>ostream</w:t>
      </w:r>
      <w:proofErr w:type="spellEnd"/>
      <w:r w:rsidR="00306387">
        <w:rPr>
          <w:rFonts w:ascii="Mangal" w:hAnsi="Mangal" w:cs="Mangal"/>
        </w:rPr>
        <w:t xml:space="preserve"> specifically disallows copy-by-value so only the reference can be passed</w:t>
      </w:r>
      <w:r w:rsidR="000159A3">
        <w:rPr>
          <w:rFonts w:ascii="Mangal" w:hAnsi="Mangal" w:cs="Mangal"/>
        </w:rPr>
        <w:t xml:space="preserve"> and returned</w:t>
      </w:r>
      <w:r w:rsidR="00306387">
        <w:rPr>
          <w:rFonts w:ascii="Mangal" w:hAnsi="Mangal" w:cs="Mangal"/>
        </w:rPr>
        <w:t>.</w:t>
      </w:r>
    </w:p>
    <w:p w14:paraId="7CC6526C" w14:textId="35D8F89C" w:rsidR="00B51FC4" w:rsidRDefault="00B51FC4" w:rsidP="004447C3">
      <w:pPr>
        <w:pStyle w:val="ListParagraph"/>
        <w:ind w:left="2028"/>
        <w:rPr>
          <w:rFonts w:ascii="Mangal" w:hAnsi="Mangal" w:cs="Mangal"/>
        </w:rPr>
      </w:pPr>
      <w:r>
        <w:rPr>
          <w:rFonts w:ascii="Mangal" w:hAnsi="Mangal" w:cs="Mangal"/>
        </w:rPr>
        <w:lastRenderedPageBreak/>
        <w:t xml:space="preserve">Similarly we can overload operator&gt;&gt; with </w:t>
      </w:r>
      <w:proofErr w:type="gramStart"/>
      <w:r>
        <w:rPr>
          <w:rFonts w:ascii="Mangal" w:hAnsi="Mangal" w:cs="Mangal"/>
        </w:rPr>
        <w:t>std::</w:t>
      </w:r>
      <w:proofErr w:type="spellStart"/>
      <w:proofErr w:type="gramEnd"/>
      <w:r>
        <w:rPr>
          <w:rFonts w:ascii="Mangal" w:hAnsi="Mangal" w:cs="Mangal"/>
        </w:rPr>
        <w:t>istream</w:t>
      </w:r>
      <w:proofErr w:type="spellEnd"/>
      <w:r>
        <w:rPr>
          <w:rFonts w:ascii="Mangal" w:hAnsi="Mangal" w:cs="Mangal"/>
        </w:rPr>
        <w:t>&amp;.</w:t>
      </w:r>
    </w:p>
    <w:p w14:paraId="67D3CE55" w14:textId="77777777" w:rsidR="00F5657C" w:rsidRDefault="00F5657C" w:rsidP="004447C3">
      <w:pPr>
        <w:pStyle w:val="ListParagraph"/>
        <w:ind w:left="2028"/>
        <w:rPr>
          <w:rFonts w:ascii="Mangal" w:hAnsi="Mangal" w:cs="Mangal"/>
        </w:rPr>
      </w:pPr>
    </w:p>
    <w:p w14:paraId="431BC632" w14:textId="6F2436FC" w:rsidR="00234163" w:rsidRDefault="00234163" w:rsidP="004447C3">
      <w:pPr>
        <w:pStyle w:val="ListParagraph"/>
        <w:ind w:left="2028"/>
        <w:rPr>
          <w:rFonts w:ascii="Mangal" w:hAnsi="Mangal" w:cs="Mangal"/>
        </w:rPr>
      </w:pPr>
      <w:r>
        <w:rPr>
          <w:rFonts w:ascii="Mangal" w:hAnsi="Mangal" w:cs="Mangal"/>
        </w:rPr>
        <w:t>Not every operator can be overloaded as friend functions,</w:t>
      </w:r>
    </w:p>
    <w:p w14:paraId="71DD7B76" w14:textId="77777777" w:rsidR="00807815" w:rsidRDefault="00234163" w:rsidP="004447C3">
      <w:pPr>
        <w:pStyle w:val="ListParagraph"/>
        <w:ind w:left="2028"/>
        <w:rPr>
          <w:rFonts w:ascii="Mangal" w:hAnsi="Mangal" w:cs="Mangal"/>
        </w:rPr>
      </w:pPr>
      <w:r>
        <w:rPr>
          <w:rFonts w:ascii="Mangal" w:hAnsi="Mangal" w:cs="Mangal"/>
        </w:rPr>
        <w:t>‘=’, ‘</w:t>
      </w:r>
      <w:proofErr w:type="gramStart"/>
      <w:r>
        <w:rPr>
          <w:rFonts w:ascii="Mangal" w:hAnsi="Mangal" w:cs="Mangal"/>
        </w:rPr>
        <w:t>[ ]</w:t>
      </w:r>
      <w:proofErr w:type="gramEnd"/>
      <w:r>
        <w:rPr>
          <w:rFonts w:ascii="Mangal" w:hAnsi="Mangal" w:cs="Mangal"/>
        </w:rPr>
        <w:t>’, ‘</w:t>
      </w:r>
      <w:r w:rsidR="00807815">
        <w:rPr>
          <w:rFonts w:ascii="Mangal" w:hAnsi="Mangal" w:cs="Mangal"/>
        </w:rPr>
        <w:t>()’, ‘-&gt;’ can’t be FFOO but only MFOO.</w:t>
      </w:r>
    </w:p>
    <w:p w14:paraId="4DF2DED8" w14:textId="584F3628" w:rsidR="00234163" w:rsidRDefault="00234163" w:rsidP="004447C3">
      <w:pPr>
        <w:pStyle w:val="ListParagraph"/>
        <w:ind w:left="2028"/>
        <w:rPr>
          <w:rFonts w:ascii="Mangal" w:hAnsi="Mangal" w:cs="Mangal"/>
        </w:rPr>
      </w:pPr>
      <w:r>
        <w:rPr>
          <w:rFonts w:ascii="Mangal" w:hAnsi="Mangal" w:cs="Mangal"/>
        </w:rPr>
        <w:t xml:space="preserve"> </w:t>
      </w:r>
    </w:p>
    <w:p w14:paraId="01A274F2" w14:textId="4FBB2799" w:rsidR="004447C3" w:rsidRDefault="00E17997" w:rsidP="004447C3">
      <w:pPr>
        <w:pStyle w:val="ListParagraph"/>
        <w:numPr>
          <w:ilvl w:val="2"/>
          <w:numId w:val="1"/>
        </w:numPr>
        <w:rPr>
          <w:rFonts w:ascii="Mangal" w:hAnsi="Mangal" w:cs="Mangal"/>
        </w:rPr>
      </w:pPr>
      <w:r>
        <w:rPr>
          <w:rFonts w:ascii="Mangal" w:hAnsi="Mangal" w:cs="Mangal"/>
        </w:rPr>
        <w:t>NFOO</w:t>
      </w:r>
    </w:p>
    <w:p w14:paraId="2F4D230C" w14:textId="5BD24729" w:rsidR="00FD2364" w:rsidRDefault="00B90C51" w:rsidP="00FD2364">
      <w:pPr>
        <w:pStyle w:val="ListParagraph"/>
        <w:ind w:left="2028"/>
        <w:rPr>
          <w:rFonts w:ascii="Mangal" w:hAnsi="Mangal" w:cs="Mangal"/>
        </w:rPr>
      </w:pPr>
      <w:r>
        <w:rPr>
          <w:rFonts w:ascii="Mangal" w:hAnsi="Mangal" w:cs="Mangal"/>
        </w:rPr>
        <w:t>For ex.:</w:t>
      </w:r>
    </w:p>
    <w:p w14:paraId="2A46124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D37D07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14602B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5E2B58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55B5C87"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CF988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F1A2D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00F564"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D2A45E"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0EF875F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2D88D"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6FCA862A"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4789FDA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D4EE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getX</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proofErr w:type="spellEnd"/>
      <w:r>
        <w:rPr>
          <w:rFonts w:ascii="Consolas" w:hAnsi="Consolas" w:cs="Courier New"/>
          <w:color w:val="666600"/>
          <w:sz w:val="17"/>
          <w:szCs w:val="17"/>
        </w:rPr>
        <w:t>();</w:t>
      </w:r>
    </w:p>
    <w:p w14:paraId="6AC9924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51FD402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7B92DEF9"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80E93F"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880FA3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70BF223"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055009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150B2328" w14:textId="25FA60BD" w:rsidR="00B90C51" w:rsidRDefault="000D0DAA" w:rsidP="00FD2364">
      <w:pPr>
        <w:pStyle w:val="ListParagraph"/>
        <w:ind w:left="2028"/>
        <w:rPr>
          <w:rFonts w:ascii="Mangal" w:hAnsi="Mangal" w:cs="Mangal"/>
        </w:rPr>
      </w:pPr>
      <w:r>
        <w:rPr>
          <w:rFonts w:ascii="Mangal" w:hAnsi="Mangal" w:cs="Mangal"/>
        </w:rPr>
        <w:t>This is the exact same thing as FFOO, the only difference is that as a normal function, it can’t see the private members of the object.</w:t>
      </w:r>
    </w:p>
    <w:p w14:paraId="1A2AE0C6" w14:textId="77777777" w:rsidR="008E2B48" w:rsidRDefault="008E2B48" w:rsidP="00FD2364">
      <w:pPr>
        <w:pStyle w:val="ListParagraph"/>
        <w:ind w:left="2028"/>
        <w:rPr>
          <w:rFonts w:ascii="Mangal" w:hAnsi="Mangal" w:cs="Mangal"/>
        </w:rPr>
      </w:pPr>
    </w:p>
    <w:p w14:paraId="7D0CEDA4" w14:textId="211B5BFC" w:rsidR="008E2B48" w:rsidRDefault="006E3862" w:rsidP="00FD2364">
      <w:pPr>
        <w:pStyle w:val="ListParagraph"/>
        <w:ind w:left="2028"/>
        <w:rPr>
          <w:rFonts w:ascii="Mangal" w:hAnsi="Mangal" w:cs="Mangal"/>
        </w:rPr>
      </w:pPr>
      <w:r>
        <w:rPr>
          <w:rFonts w:ascii="Mangal" w:hAnsi="Mangal" w:cs="Mangal"/>
        </w:rPr>
        <w:t xml:space="preserve">Whilst Normal Functions for Operator Overloading work just like FFOO, care must be taken to ensure the definition is visible to all the source files that use </w:t>
      </w:r>
      <w:r w:rsidR="00302F5C">
        <w:rPr>
          <w:rFonts w:ascii="Mangal" w:hAnsi="Mangal" w:cs="Mangal"/>
        </w:rPr>
        <w:t>the operator’s overload.</w:t>
      </w:r>
    </w:p>
    <w:p w14:paraId="10969BC4" w14:textId="42387300" w:rsidR="00302F5C" w:rsidRDefault="00302F5C" w:rsidP="00FD2364">
      <w:pPr>
        <w:pStyle w:val="ListParagraph"/>
        <w:ind w:left="2028"/>
        <w:rPr>
          <w:rFonts w:ascii="Mangal" w:hAnsi="Mangal" w:cs="Mangal"/>
        </w:rPr>
      </w:pPr>
      <w:r>
        <w:rPr>
          <w:rFonts w:ascii="Mangal" w:hAnsi="Mangal" w:cs="Mangal"/>
        </w:rPr>
        <w:t xml:space="preserve">That is, </w:t>
      </w:r>
      <w:r w:rsidR="002E32AA">
        <w:rPr>
          <w:rFonts w:ascii="Mangal" w:hAnsi="Mangal" w:cs="Mangal"/>
        </w:rPr>
        <w:t>the function operator+(X</w:t>
      </w:r>
      <w:proofErr w:type="gramStart"/>
      <w:r w:rsidR="002E32AA">
        <w:rPr>
          <w:rFonts w:ascii="Mangal" w:hAnsi="Mangal" w:cs="Mangal"/>
        </w:rPr>
        <w:t>&amp;,X</w:t>
      </w:r>
      <w:proofErr w:type="gramEnd"/>
      <w:r w:rsidR="002E32AA">
        <w:rPr>
          <w:rFonts w:ascii="Mangal" w:hAnsi="Mangal" w:cs="Mangal"/>
        </w:rPr>
        <w:t xml:space="preserve">&amp;) up there must be forward declared for all files that use </w:t>
      </w:r>
      <w:r w:rsidR="00EA4C35">
        <w:rPr>
          <w:rFonts w:ascii="Mangal" w:hAnsi="Mangal" w:cs="Mangal"/>
        </w:rPr>
        <w:t xml:space="preserve">operator </w:t>
      </w:r>
      <w:r w:rsidR="002E32AA">
        <w:rPr>
          <w:rFonts w:ascii="Mangal" w:hAnsi="Mangal" w:cs="Mangal"/>
        </w:rPr>
        <w:t xml:space="preserve">+ </w:t>
      </w:r>
      <w:r w:rsidR="00EA4C35">
        <w:rPr>
          <w:rFonts w:ascii="Mangal" w:hAnsi="Mangal" w:cs="Mangal"/>
        </w:rPr>
        <w:t>in</w:t>
      </w:r>
      <w:r w:rsidR="002E32AA">
        <w:rPr>
          <w:rFonts w:ascii="Mangal" w:hAnsi="Mangal" w:cs="Mangal"/>
        </w:rPr>
        <w:t xml:space="preserve"> X+X</w:t>
      </w:r>
      <w:r w:rsidR="00EA4C35">
        <w:rPr>
          <w:rFonts w:ascii="Mangal" w:hAnsi="Mangal" w:cs="Mangal"/>
        </w:rPr>
        <w:t xml:space="preserve">. </w:t>
      </w:r>
      <w:r w:rsidR="00FC0056">
        <w:rPr>
          <w:rFonts w:ascii="Mangal" w:hAnsi="Mangal" w:cs="Mangal"/>
        </w:rPr>
        <w:t xml:space="preserve">To do so, we can forward declare the function in the file </w:t>
      </w:r>
      <w:proofErr w:type="spellStart"/>
      <w:r w:rsidR="00FC0056">
        <w:rPr>
          <w:rFonts w:ascii="Mangal" w:hAnsi="Mangal" w:cs="Mangal"/>
        </w:rPr>
        <w:t>X.h</w:t>
      </w:r>
      <w:proofErr w:type="spellEnd"/>
      <w:r w:rsidR="00FC0056">
        <w:rPr>
          <w:rFonts w:ascii="Mangal" w:hAnsi="Mangal" w:cs="Mangal"/>
        </w:rPr>
        <w:t xml:space="preserve"> and define it in X.cpp and that way we can use operator + in X+X anywhere </w:t>
      </w:r>
      <w:proofErr w:type="spellStart"/>
      <w:r w:rsidR="00FC0056">
        <w:rPr>
          <w:rFonts w:ascii="Mangal" w:hAnsi="Mangal" w:cs="Mangal"/>
        </w:rPr>
        <w:t>X.h</w:t>
      </w:r>
      <w:proofErr w:type="spellEnd"/>
      <w:r w:rsidR="00FC0056">
        <w:rPr>
          <w:rFonts w:ascii="Mangal" w:hAnsi="Mangal" w:cs="Mangal"/>
        </w:rPr>
        <w:t xml:space="preserve"> is #included.</w:t>
      </w:r>
    </w:p>
    <w:p w14:paraId="4A023C9E" w14:textId="77777777" w:rsidR="004937E6" w:rsidRDefault="004937E6" w:rsidP="00FD2364">
      <w:pPr>
        <w:pStyle w:val="ListParagraph"/>
        <w:ind w:left="2028"/>
        <w:rPr>
          <w:rFonts w:ascii="Mangal" w:hAnsi="Mangal" w:cs="Mangal"/>
        </w:rPr>
      </w:pPr>
    </w:p>
    <w:p w14:paraId="1A78FE5B" w14:textId="77777777" w:rsidR="008E2B48" w:rsidRDefault="008E2B48" w:rsidP="00FD2364">
      <w:pPr>
        <w:pStyle w:val="ListParagraph"/>
        <w:ind w:left="2028"/>
        <w:rPr>
          <w:rFonts w:ascii="Mangal" w:hAnsi="Mangal" w:cs="Mangal"/>
        </w:rPr>
      </w:pPr>
    </w:p>
    <w:p w14:paraId="16151E28" w14:textId="77777777" w:rsidR="00B90C51" w:rsidRDefault="00B90C51" w:rsidP="00FD2364">
      <w:pPr>
        <w:pStyle w:val="ListParagraph"/>
        <w:ind w:left="2028"/>
        <w:rPr>
          <w:rFonts w:ascii="Mangal" w:hAnsi="Mangal" w:cs="Mangal"/>
        </w:rPr>
      </w:pPr>
    </w:p>
    <w:p w14:paraId="2BD95BCB" w14:textId="5E4BFBF1" w:rsidR="00FD2364" w:rsidRDefault="008C3F8A" w:rsidP="004447C3">
      <w:pPr>
        <w:pStyle w:val="ListParagraph"/>
        <w:numPr>
          <w:ilvl w:val="2"/>
          <w:numId w:val="1"/>
        </w:numPr>
        <w:rPr>
          <w:rFonts w:ascii="Mangal" w:hAnsi="Mangal" w:cs="Mangal"/>
        </w:rPr>
      </w:pPr>
      <w:r>
        <w:rPr>
          <w:rFonts w:ascii="Mangal" w:hAnsi="Mangal" w:cs="Mangal"/>
        </w:rPr>
        <w:t>MFOO</w:t>
      </w:r>
    </w:p>
    <w:p w14:paraId="1AAAE165" w14:textId="77777777" w:rsidR="008C3F8A" w:rsidRDefault="00D053D2" w:rsidP="008C3F8A">
      <w:pPr>
        <w:pStyle w:val="ListParagraph"/>
        <w:ind w:left="2028"/>
        <w:rPr>
          <w:rFonts w:ascii="Mangal" w:hAnsi="Mangal" w:cs="Mangal"/>
        </w:rPr>
      </w:pPr>
      <w:r>
        <w:rPr>
          <w:rFonts w:ascii="Mangal" w:hAnsi="Mangal" w:cs="Mangal"/>
        </w:rPr>
        <w:t>Just like FFOO but the function is a member function, and that also means the leftmost operand</w:t>
      </w:r>
      <w:r w:rsidR="000E7635">
        <w:rPr>
          <w:rFonts w:ascii="Mangal" w:hAnsi="Mangal" w:cs="Mangal"/>
        </w:rPr>
        <w:t xml:space="preserve"> hence param</w:t>
      </w:r>
      <w:r>
        <w:rPr>
          <w:rFonts w:ascii="Mangal" w:hAnsi="Mangal" w:cs="Mangal"/>
        </w:rPr>
        <w:t xml:space="preserve"> </w:t>
      </w:r>
      <w:r w:rsidR="000E7635">
        <w:rPr>
          <w:rFonts w:ascii="Mangal" w:hAnsi="Mangal" w:cs="Mangal"/>
        </w:rPr>
        <w:t>is automatically and implicitly the *this and the rest params are the rest operands.</w:t>
      </w:r>
    </w:p>
    <w:p w14:paraId="0DC36615" w14:textId="1BE218EC" w:rsidR="000E7635" w:rsidRDefault="000E7635" w:rsidP="008C3F8A">
      <w:pPr>
        <w:pStyle w:val="ListParagraph"/>
        <w:ind w:left="2028"/>
        <w:rPr>
          <w:rFonts w:ascii="Mangal" w:hAnsi="Mangal" w:cs="Mangal"/>
        </w:rPr>
      </w:pPr>
      <w:r>
        <w:rPr>
          <w:rFonts w:ascii="Mangal" w:hAnsi="Mangal" w:cs="Mangal"/>
        </w:rPr>
        <w:t>For ex.:</w:t>
      </w:r>
    </w:p>
    <w:p w14:paraId="5C28E66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81CB50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05A51D7"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402A60E"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A95828"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FA7ADAD"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EBEBA1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5F4C72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p>
    <w:p w14:paraId="5A895772"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EC8B4D" w14:textId="7C823D70"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sidR="002F5039">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4AA8EF79" w14:textId="1C3C93BA"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xml:space="preserve">    </w:t>
      </w:r>
      <w:r w:rsidR="002F5039">
        <w:rPr>
          <w:rFonts w:ascii="Consolas" w:hAnsi="Consolas" w:cs="Courier New"/>
          <w:color w:val="000000"/>
          <w:sz w:val="17"/>
          <w:szCs w:val="17"/>
        </w:rPr>
        <w:tab/>
      </w:r>
      <w:r>
        <w:rPr>
          <w:rFonts w:ascii="Consolas" w:hAnsi="Consolas" w:cs="Courier New"/>
          <w:color w:val="666600"/>
          <w:sz w:val="17"/>
          <w:szCs w:val="17"/>
        </w:rPr>
        <w:t>}</w:t>
      </w:r>
    </w:p>
    <w:p w14:paraId="4DF7E16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398E19B6"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w:t>
      </w:r>
    </w:p>
    <w:p w14:paraId="1B7D1BE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A557D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728DAC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055D08AA" w14:textId="14E7D0A9"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proofErr w:type="spellEnd"/>
      <w:r>
        <w:rPr>
          <w:rFonts w:ascii="Consolas" w:hAnsi="Consolas" w:cs="Courier New"/>
          <w:color w:val="666600"/>
          <w:sz w:val="17"/>
          <w:szCs w:val="17"/>
        </w:rPr>
        <w:t>};</w:t>
      </w:r>
      <w:r w:rsidR="002F5039">
        <w:rPr>
          <w:rFonts w:ascii="Consolas" w:hAnsi="Consolas" w:cs="Courier New"/>
          <w:color w:val="666600"/>
          <w:sz w:val="17"/>
          <w:szCs w:val="17"/>
        </w:rPr>
        <w:t xml:space="preserve"> //works</w:t>
      </w:r>
    </w:p>
    <w:p w14:paraId="5D22207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10E7F48D" w14:textId="499D7922" w:rsidR="00D053D2" w:rsidRDefault="002F5039" w:rsidP="008C3F8A">
      <w:pPr>
        <w:pStyle w:val="ListParagraph"/>
        <w:ind w:left="2028"/>
        <w:rPr>
          <w:rFonts w:ascii="Mangal" w:hAnsi="Mangal" w:cs="Mangal"/>
        </w:rPr>
      </w:pPr>
      <w:r>
        <w:rPr>
          <w:rFonts w:ascii="Mangal" w:hAnsi="Mangal" w:cs="Mangal"/>
        </w:rPr>
        <w:t>We can use the *this or just use the members directly, either works. One thing to note is that</w:t>
      </w:r>
      <w:r w:rsidR="00285FDB">
        <w:rPr>
          <w:rFonts w:ascii="Mangal" w:hAnsi="Mangal" w:cs="Mangal"/>
        </w:rPr>
        <w:t xml:space="preserve"> MFOO, just like FFOO can see the members of other objects too, this is because access specifiers are applied across classes not objects</w:t>
      </w:r>
      <w:r w:rsidR="005404E7">
        <w:rPr>
          <w:rFonts w:ascii="Mangal" w:hAnsi="Mangal" w:cs="Mangal"/>
        </w:rPr>
        <w:t xml:space="preserve"> as explained earlier in the doc.</w:t>
      </w:r>
    </w:p>
    <w:p w14:paraId="13980891" w14:textId="77777777" w:rsidR="00EC0411" w:rsidRDefault="00EC0411" w:rsidP="008C3F8A">
      <w:pPr>
        <w:pStyle w:val="ListParagraph"/>
        <w:ind w:left="2028"/>
        <w:rPr>
          <w:rFonts w:ascii="Mangal" w:hAnsi="Mangal" w:cs="Mangal"/>
        </w:rPr>
      </w:pPr>
    </w:p>
    <w:p w14:paraId="33AFC12E" w14:textId="02723D13" w:rsidR="00807815" w:rsidRDefault="00807815" w:rsidP="008C3F8A">
      <w:pPr>
        <w:pStyle w:val="ListParagraph"/>
        <w:ind w:left="2028"/>
        <w:rPr>
          <w:rFonts w:ascii="Mangal" w:hAnsi="Mangal" w:cs="Mangal"/>
        </w:rPr>
      </w:pPr>
      <w:r>
        <w:rPr>
          <w:rFonts w:ascii="Mangal" w:hAnsi="Mangal" w:cs="Mangal"/>
        </w:rPr>
        <w:t>Just like FFOO can’t be applied to all ops for a PDT, MFOO can’t be</w:t>
      </w:r>
      <w:r w:rsidR="00456FBA">
        <w:rPr>
          <w:rFonts w:ascii="Mangal" w:hAnsi="Mangal" w:cs="Mangal"/>
        </w:rPr>
        <w:t xml:space="preserve"> either. </w:t>
      </w:r>
      <w:r w:rsidR="002828B4">
        <w:rPr>
          <w:rFonts w:ascii="Mangal" w:hAnsi="Mangal" w:cs="Mangal"/>
        </w:rPr>
        <w:t xml:space="preserve">Such as for operator &lt;&lt; and operator &gt;&gt;, because these operators require the left operand </w:t>
      </w:r>
      <w:r w:rsidR="00E73ACB">
        <w:rPr>
          <w:rFonts w:ascii="Mangal" w:hAnsi="Mangal" w:cs="Mangal"/>
        </w:rPr>
        <w:t xml:space="preserve">/ first param to be </w:t>
      </w:r>
      <w:proofErr w:type="gramStart"/>
      <w:r w:rsidR="00E73ACB">
        <w:rPr>
          <w:rFonts w:ascii="Mangal" w:hAnsi="Mangal" w:cs="Mangal"/>
        </w:rPr>
        <w:t>std::</w:t>
      </w:r>
      <w:proofErr w:type="spellStart"/>
      <w:proofErr w:type="gramEnd"/>
      <w:r w:rsidR="00E73ACB">
        <w:rPr>
          <w:rFonts w:ascii="Mangal" w:hAnsi="Mangal" w:cs="Mangal"/>
        </w:rPr>
        <w:t>ostream</w:t>
      </w:r>
      <w:proofErr w:type="spellEnd"/>
      <w:r w:rsidR="00E73ACB">
        <w:rPr>
          <w:rFonts w:ascii="Mangal" w:hAnsi="Mangal" w:cs="Mangal"/>
        </w:rPr>
        <w:t>&amp; or std::</w:t>
      </w:r>
      <w:proofErr w:type="spellStart"/>
      <w:r w:rsidR="00E73ACB">
        <w:rPr>
          <w:rFonts w:ascii="Mangal" w:hAnsi="Mangal" w:cs="Mangal"/>
        </w:rPr>
        <w:t>istream</w:t>
      </w:r>
      <w:proofErr w:type="spellEnd"/>
      <w:r w:rsidR="00E73ACB">
        <w:rPr>
          <w:rFonts w:ascii="Mangal" w:hAnsi="Mangal" w:cs="Mangal"/>
        </w:rPr>
        <w:t>&amp; and in the case of MFOO, the first param is the *this</w:t>
      </w:r>
      <w:r w:rsidR="00F41728">
        <w:rPr>
          <w:rFonts w:ascii="Mangal" w:hAnsi="Mangal" w:cs="Mangal"/>
        </w:rPr>
        <w:t xml:space="preserve">. </w:t>
      </w:r>
      <w:proofErr w:type="gramStart"/>
      <w:r w:rsidR="00F41728">
        <w:rPr>
          <w:rFonts w:ascii="Mangal" w:hAnsi="Mangal" w:cs="Mangal"/>
        </w:rPr>
        <w:t>So</w:t>
      </w:r>
      <w:proofErr w:type="gramEnd"/>
      <w:r w:rsidR="00F41728">
        <w:rPr>
          <w:rFonts w:ascii="Mangal" w:hAnsi="Mangal" w:cs="Mangal"/>
        </w:rPr>
        <w:t xml:space="preserve"> these must be </w:t>
      </w:r>
      <w:proofErr w:type="spellStart"/>
      <w:r w:rsidR="00F41728">
        <w:rPr>
          <w:rFonts w:ascii="Mangal" w:hAnsi="Mangal" w:cs="Mangal"/>
        </w:rPr>
        <w:t>defned</w:t>
      </w:r>
      <w:proofErr w:type="spellEnd"/>
      <w:r w:rsidR="00F41728">
        <w:rPr>
          <w:rFonts w:ascii="Mangal" w:hAnsi="Mangal" w:cs="Mangal"/>
        </w:rPr>
        <w:t xml:space="preserve"> as NFOO or FFOO.</w:t>
      </w:r>
    </w:p>
    <w:p w14:paraId="0391E3EF" w14:textId="645E732A" w:rsidR="00F41728" w:rsidRDefault="00F50D9B" w:rsidP="008C3F8A">
      <w:pPr>
        <w:pStyle w:val="ListParagraph"/>
        <w:ind w:left="2028"/>
        <w:rPr>
          <w:rFonts w:ascii="Mangal" w:hAnsi="Mangal" w:cs="Mangal"/>
        </w:rPr>
      </w:pPr>
      <w:r>
        <w:rPr>
          <w:rFonts w:ascii="Mangal" w:hAnsi="Mangal" w:cs="Mangal"/>
        </w:rPr>
        <w:t xml:space="preserve">Similarly, whilst we can overload operators like ‘+’ to </w:t>
      </w:r>
      <w:r w:rsidR="007D087F">
        <w:rPr>
          <w:rFonts w:ascii="Mangal" w:hAnsi="Mangal" w:cs="Mangal"/>
        </w:rPr>
        <w:t xml:space="preserve">have left operand and first param to be the PDT itself, we can’t do so if the </w:t>
      </w:r>
      <w:r w:rsidR="0012137B">
        <w:rPr>
          <w:rFonts w:ascii="Mangal" w:hAnsi="Mangal" w:cs="Mangal"/>
        </w:rPr>
        <w:t>left operand or first param isn’t the PDT itself</w:t>
      </w:r>
      <w:r w:rsidR="00250EFA">
        <w:rPr>
          <w:rFonts w:ascii="Mangal" w:hAnsi="Mangal" w:cs="Mangal"/>
        </w:rPr>
        <w:t>, for MFOO</w:t>
      </w:r>
      <w:r w:rsidR="0012137B">
        <w:rPr>
          <w:rFonts w:ascii="Mangal" w:hAnsi="Mangal" w:cs="Mangal"/>
        </w:rPr>
        <w:t>. Like X&amp; operator+(</w:t>
      </w:r>
      <w:r w:rsidR="00250EFA">
        <w:rPr>
          <w:rFonts w:ascii="Mangal" w:hAnsi="Mangal" w:cs="Mangal"/>
        </w:rPr>
        <w:t>int) as a MFOO requires</w:t>
      </w:r>
      <w:r w:rsidR="001B6857">
        <w:rPr>
          <w:rFonts w:ascii="Mangal" w:hAnsi="Mangal" w:cs="Mangal"/>
        </w:rPr>
        <w:t xml:space="preserve"> left operand / first </w:t>
      </w:r>
      <w:proofErr w:type="spellStart"/>
      <w:r w:rsidR="001B6857">
        <w:rPr>
          <w:rFonts w:ascii="Mangal" w:hAnsi="Mangal" w:cs="Mangal"/>
        </w:rPr>
        <w:t>arg</w:t>
      </w:r>
      <w:proofErr w:type="spellEnd"/>
      <w:r w:rsidR="001B6857">
        <w:rPr>
          <w:rFonts w:ascii="Mangal" w:hAnsi="Mangal" w:cs="Mangal"/>
        </w:rPr>
        <w:t xml:space="preserve"> to be X&amp; </w:t>
      </w:r>
      <w:r w:rsidR="00395BE8">
        <w:rPr>
          <w:rFonts w:ascii="Mangal" w:hAnsi="Mangal" w:cs="Mangal"/>
        </w:rPr>
        <w:t xml:space="preserve">like X&amp;+2 </w:t>
      </w:r>
      <w:r w:rsidR="001B6857">
        <w:rPr>
          <w:rFonts w:ascii="Mangal" w:hAnsi="Mangal" w:cs="Mangal"/>
        </w:rPr>
        <w:t>and won’t work for 2+X&amp;</w:t>
      </w:r>
      <w:r w:rsidR="00395BE8">
        <w:rPr>
          <w:rFonts w:ascii="Mangal" w:hAnsi="Mangal" w:cs="Mangal"/>
        </w:rPr>
        <w:t xml:space="preserve"> in MFOO.</w:t>
      </w:r>
    </w:p>
    <w:p w14:paraId="75C2A9AF" w14:textId="77777777" w:rsidR="00431F81" w:rsidRDefault="00431F81" w:rsidP="008C3F8A">
      <w:pPr>
        <w:pStyle w:val="ListParagraph"/>
        <w:ind w:left="2028"/>
        <w:rPr>
          <w:rFonts w:ascii="Mangal" w:hAnsi="Mangal" w:cs="Mangal"/>
        </w:rPr>
      </w:pPr>
    </w:p>
    <w:p w14:paraId="0DAD135B" w14:textId="44723736" w:rsidR="00431F81" w:rsidRDefault="00D3109B" w:rsidP="008C3F8A">
      <w:pPr>
        <w:pStyle w:val="ListParagraph"/>
        <w:ind w:left="2028"/>
        <w:rPr>
          <w:rFonts w:ascii="Mangal" w:hAnsi="Mangal" w:cs="Mangal"/>
        </w:rPr>
      </w:pPr>
      <w:r>
        <w:rPr>
          <w:rFonts w:ascii="Mangal" w:hAnsi="Mangal" w:cs="Mangal"/>
        </w:rPr>
        <w:lastRenderedPageBreak/>
        <w:t xml:space="preserve">MFOO’s are recommended for ops like Unary. </w:t>
      </w:r>
      <w:r w:rsidR="006876E4">
        <w:rPr>
          <w:rFonts w:ascii="Mangal" w:hAnsi="Mangal" w:cs="Mangal"/>
        </w:rPr>
        <w:t>For a unary operator</w:t>
      </w:r>
    </w:p>
    <w:p w14:paraId="01BB9DC7" w14:textId="5547208A" w:rsidR="00E05685" w:rsidRDefault="00E056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color w:val="000000"/>
          <w:sz w:val="17"/>
          <w:szCs w:val="17"/>
        </w:rPr>
      </w:pPr>
      <w:r>
        <w:rPr>
          <w:rFonts w:ascii="Consolas" w:hAnsi="Consolas" w:cs="Courier New"/>
          <w:color w:val="000000"/>
          <w:sz w:val="17"/>
          <w:szCs w:val="17"/>
        </w:rPr>
        <w:t xml:space="preserve">class </w:t>
      </w:r>
      <w:proofErr w:type="gramStart"/>
      <w:r>
        <w:rPr>
          <w:rFonts w:ascii="Consolas" w:hAnsi="Consolas" w:cs="Courier New"/>
          <w:color w:val="000000"/>
          <w:sz w:val="17"/>
          <w:szCs w:val="17"/>
        </w:rPr>
        <w:t>X{</w:t>
      </w:r>
      <w:proofErr w:type="gramEnd"/>
      <w:r>
        <w:rPr>
          <w:rFonts w:ascii="Consolas" w:hAnsi="Consolas" w:cs="Courier New"/>
          <w:color w:val="000000"/>
          <w:sz w:val="17"/>
          <w:szCs w:val="17"/>
        </w:rPr>
        <w:t>};</w:t>
      </w:r>
    </w:p>
    <w:p w14:paraId="0A7F8623" w14:textId="49CE12FF" w:rsidR="006876E4" w:rsidRDefault="00687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91AD6E0" w14:textId="564D8CAD" w:rsidR="00395BE8" w:rsidRDefault="00D3109B" w:rsidP="008C3F8A">
      <w:pPr>
        <w:pStyle w:val="ListParagraph"/>
        <w:ind w:left="2028"/>
        <w:rPr>
          <w:rFonts w:ascii="Mangal" w:hAnsi="Mangal" w:cs="Mangal"/>
        </w:rPr>
      </w:pPr>
      <w:r>
        <w:rPr>
          <w:rFonts w:ascii="Mangal" w:hAnsi="Mangal" w:cs="Mangal"/>
        </w:rPr>
        <w:t>is an example.</w:t>
      </w:r>
    </w:p>
    <w:p w14:paraId="1D90C3EA" w14:textId="77777777" w:rsidR="00395BE8" w:rsidRDefault="00395BE8" w:rsidP="008C3F8A">
      <w:pPr>
        <w:pStyle w:val="ListParagraph"/>
        <w:ind w:left="2028"/>
        <w:rPr>
          <w:rFonts w:ascii="Mangal" w:hAnsi="Mangal" w:cs="Mangal"/>
        </w:rPr>
      </w:pPr>
    </w:p>
    <w:p w14:paraId="286F7187" w14:textId="18F8BA48" w:rsidR="008C3F8A" w:rsidRDefault="0036197E" w:rsidP="004447C3">
      <w:pPr>
        <w:pStyle w:val="ListParagraph"/>
        <w:numPr>
          <w:ilvl w:val="2"/>
          <w:numId w:val="1"/>
        </w:numPr>
        <w:rPr>
          <w:rFonts w:ascii="Mangal" w:hAnsi="Mangal" w:cs="Mangal"/>
        </w:rPr>
      </w:pPr>
      <w:r>
        <w:rPr>
          <w:rFonts w:ascii="Mangal" w:hAnsi="Mangal" w:cs="Mangal"/>
        </w:rPr>
        <w:t>Spaceship Operator &lt;=&gt;</w:t>
      </w:r>
    </w:p>
    <w:p w14:paraId="1BB9A2FF" w14:textId="096AD394" w:rsidR="0036197E" w:rsidRDefault="007970D8" w:rsidP="0036197E">
      <w:pPr>
        <w:pStyle w:val="ListParagraph"/>
        <w:ind w:left="2028"/>
        <w:rPr>
          <w:rFonts w:ascii="Mangal" w:hAnsi="Mangal" w:cs="Mangal"/>
        </w:rPr>
      </w:pPr>
      <w:r>
        <w:rPr>
          <w:rFonts w:ascii="Mangal" w:hAnsi="Mangal" w:cs="Mangal"/>
        </w:rPr>
        <w:t>Manually writing each comparison operator overload for a PDT is tedious, overloading this op allows us to simplify it.</w:t>
      </w:r>
    </w:p>
    <w:p w14:paraId="56CB21CB" w14:textId="77777777" w:rsidR="007970D8" w:rsidRDefault="007970D8" w:rsidP="0036197E">
      <w:pPr>
        <w:pStyle w:val="ListParagraph"/>
        <w:ind w:left="2028"/>
        <w:rPr>
          <w:rFonts w:ascii="Mangal" w:hAnsi="Mangal" w:cs="Mangal"/>
        </w:rPr>
      </w:pPr>
    </w:p>
    <w:p w14:paraId="7AF06C1D" w14:textId="338D6778" w:rsidR="0036197E" w:rsidRDefault="00260054" w:rsidP="004447C3">
      <w:pPr>
        <w:pStyle w:val="ListParagraph"/>
        <w:numPr>
          <w:ilvl w:val="2"/>
          <w:numId w:val="1"/>
        </w:numPr>
        <w:rPr>
          <w:rFonts w:ascii="Mangal" w:hAnsi="Mangal" w:cs="Mangal"/>
        </w:rPr>
      </w:pPr>
      <w:r>
        <w:rPr>
          <w:rFonts w:ascii="Mangal" w:hAnsi="Mangal" w:cs="Mangal"/>
        </w:rPr>
        <w:t xml:space="preserve"> Prefix and Postfix increment</w:t>
      </w:r>
      <w:r w:rsidR="000336E5">
        <w:rPr>
          <w:rFonts w:ascii="Mangal" w:hAnsi="Mangal" w:cs="Mangal"/>
        </w:rPr>
        <w:t>/decrement</w:t>
      </w:r>
    </w:p>
    <w:p w14:paraId="41952D45" w14:textId="122EEE04" w:rsidR="000336E5" w:rsidRDefault="000336E5" w:rsidP="000336E5">
      <w:pPr>
        <w:pStyle w:val="ListParagraph"/>
        <w:ind w:left="2028"/>
        <w:rPr>
          <w:rFonts w:ascii="Mangal" w:hAnsi="Mangal" w:cs="Mangal"/>
        </w:rPr>
      </w:pPr>
      <w:r>
        <w:rPr>
          <w:rFonts w:ascii="Mangal" w:hAnsi="Mangal" w:cs="Mangal"/>
        </w:rPr>
        <w:t>There are 2 versions of increment++/decrement-- operators.</w:t>
      </w:r>
    </w:p>
    <w:p w14:paraId="4D47F8D3" w14:textId="0AEA1B50" w:rsidR="000336E5" w:rsidRDefault="000336E5" w:rsidP="000336E5">
      <w:pPr>
        <w:pStyle w:val="ListParagraph"/>
        <w:ind w:left="2028"/>
        <w:rPr>
          <w:rFonts w:ascii="Mangal" w:hAnsi="Mangal" w:cs="Mangal"/>
        </w:rPr>
      </w:pPr>
      <w:r>
        <w:rPr>
          <w:rFonts w:ascii="Mangal" w:hAnsi="Mangal" w:cs="Mangal"/>
        </w:rPr>
        <w:t xml:space="preserve">The prefix version is --&lt;identifier&gt; and postfix is </w:t>
      </w:r>
      <w:r w:rsidR="00E05685">
        <w:rPr>
          <w:rFonts w:ascii="Mangal" w:hAnsi="Mangal" w:cs="Mangal"/>
        </w:rPr>
        <w:t>&lt;identifier&gt;--.</w:t>
      </w:r>
    </w:p>
    <w:p w14:paraId="2BB24EE4" w14:textId="77777777" w:rsidR="00E05685" w:rsidRDefault="00E05685" w:rsidP="000336E5">
      <w:pPr>
        <w:pStyle w:val="ListParagraph"/>
        <w:ind w:left="2028"/>
        <w:rPr>
          <w:rFonts w:ascii="Mangal" w:hAnsi="Mangal" w:cs="Mangal"/>
        </w:rPr>
      </w:pPr>
    </w:p>
    <w:p w14:paraId="1737C886" w14:textId="0EC8645C" w:rsidR="00E05685" w:rsidRDefault="00E05685" w:rsidP="000336E5">
      <w:pPr>
        <w:pStyle w:val="ListParagraph"/>
        <w:ind w:left="2028"/>
        <w:rPr>
          <w:rFonts w:ascii="Mangal" w:hAnsi="Mangal" w:cs="Mangal"/>
        </w:rPr>
      </w:pPr>
      <w:r>
        <w:rPr>
          <w:rFonts w:ascii="Mangal" w:hAnsi="Mangal" w:cs="Mangal"/>
        </w:rPr>
        <w:t>C++ differentiates the 2 using param list,</w:t>
      </w:r>
    </w:p>
    <w:p w14:paraId="0AB1811E" w14:textId="38DB1EC6" w:rsidR="00E05685" w:rsidRDefault="00E05685" w:rsidP="000336E5">
      <w:pPr>
        <w:pStyle w:val="ListParagraph"/>
        <w:ind w:left="2028"/>
        <w:rPr>
          <w:rFonts w:ascii="Mangal" w:hAnsi="Mangal" w:cs="Mangal"/>
        </w:rPr>
      </w:pPr>
      <w:r>
        <w:rPr>
          <w:rFonts w:ascii="Mangal" w:hAnsi="Mangal" w:cs="Mangal"/>
        </w:rPr>
        <w:t>for prefix</w:t>
      </w:r>
    </w:p>
    <w:p w14:paraId="2C2B9E1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05C808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7BB2F9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31D22A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C6102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p>
    <w:p w14:paraId="3C6621E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2E7554"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257E105" w14:textId="265141BF"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p>
    <w:p w14:paraId="10605DED" w14:textId="4FB39C94"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return type is X not X&amp;</w:t>
      </w:r>
    </w:p>
    <w:p w14:paraId="5C00102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0978BE2E"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7824908C" w14:textId="54ADDA99"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w:t>
      </w:r>
    </w:p>
    <w:p w14:paraId="2DCA40A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31EE87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simple enough</w:t>
      </w:r>
    </w:p>
    <w:p w14:paraId="13C8CDA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1985A6B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375A1679" w14:textId="202DC7FE"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X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//unnamed/dummy parameter int is required. postfix decrement.</w:t>
      </w:r>
    </w:p>
    <w:p w14:paraId="161CDED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 temp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copy of X&amp;, this converts the *this to X&amp; to X.</w:t>
      </w:r>
    </w:p>
    <w:p w14:paraId="6C9D075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 on X</w:t>
      </w:r>
    </w:p>
    <w:p w14:paraId="5F2F61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the copy instead</w:t>
      </w:r>
    </w:p>
    <w:p w14:paraId="37B8B3AA"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43D15547"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50C15A6F"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B745C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25FC4A32"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postfix version, prints 4</w:t>
      </w:r>
    </w:p>
    <w:p w14:paraId="5AB719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D56A24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F9CE639"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52728525" w14:textId="3AA58BD2" w:rsidR="00260054" w:rsidRDefault="009A2A60" w:rsidP="00260054">
      <w:pPr>
        <w:pStyle w:val="ListParagraph"/>
        <w:ind w:left="2028"/>
        <w:rPr>
          <w:rFonts w:ascii="Mangal" w:hAnsi="Mangal" w:cs="Mangal"/>
        </w:rPr>
      </w:pPr>
      <w:r>
        <w:rPr>
          <w:rFonts w:ascii="Mangal" w:hAnsi="Mangal" w:cs="Mangal"/>
        </w:rPr>
        <w:t>Prefix is simple as it just needs to modify the state and return the original object so it can return the reference. But postfix requires</w:t>
      </w:r>
      <w:r w:rsidR="002639D2">
        <w:rPr>
          <w:rFonts w:ascii="Mangal" w:hAnsi="Mangal" w:cs="Mangal"/>
        </w:rPr>
        <w:t xml:space="preserve"> the state before the modification to be returned, and then also </w:t>
      </w:r>
      <w:r w:rsidR="002639D2">
        <w:rPr>
          <w:rFonts w:ascii="Mangal" w:hAnsi="Mangal" w:cs="Mangal"/>
        </w:rPr>
        <w:lastRenderedPageBreak/>
        <w:t>apply the modification, to do this a copy of the object must be made</w:t>
      </w:r>
      <w:r w:rsidR="00684F6E">
        <w:rPr>
          <w:rFonts w:ascii="Mangal" w:hAnsi="Mangal" w:cs="Mangal"/>
        </w:rPr>
        <w:t xml:space="preserve">, then the state of the original object can be modified but not returned. This means x-- up there returns a </w:t>
      </w:r>
      <w:r w:rsidR="00E4769F">
        <w:rPr>
          <w:rFonts w:ascii="Mangal" w:hAnsi="Mangal" w:cs="Mangal"/>
        </w:rPr>
        <w:t>new object entirely</w:t>
      </w:r>
      <w:r w:rsidR="00C57415">
        <w:rPr>
          <w:rFonts w:ascii="Mangal" w:hAnsi="Mangal" w:cs="Mangal"/>
        </w:rPr>
        <w:t>, and for this reason postfix is always going to be a bit slower than prefix in terms of performance. This is also true for fundamental types.</w:t>
      </w:r>
    </w:p>
    <w:p w14:paraId="22767252" w14:textId="77777777" w:rsidR="000336E5" w:rsidRDefault="000336E5" w:rsidP="00260054">
      <w:pPr>
        <w:pStyle w:val="ListParagraph"/>
        <w:ind w:left="2028"/>
        <w:rPr>
          <w:rFonts w:ascii="Mangal" w:hAnsi="Mangal" w:cs="Mangal"/>
        </w:rPr>
      </w:pPr>
    </w:p>
    <w:p w14:paraId="4F22454F" w14:textId="308AD5B6" w:rsidR="00260054" w:rsidRDefault="0050679B" w:rsidP="004447C3">
      <w:pPr>
        <w:pStyle w:val="ListParagraph"/>
        <w:numPr>
          <w:ilvl w:val="2"/>
          <w:numId w:val="1"/>
        </w:numPr>
        <w:rPr>
          <w:rFonts w:ascii="Mangal" w:hAnsi="Mangal" w:cs="Mangal"/>
        </w:rPr>
      </w:pPr>
      <w:r>
        <w:rPr>
          <w:rFonts w:ascii="Mangal" w:hAnsi="Mangal" w:cs="Mangal"/>
        </w:rPr>
        <w:t xml:space="preserve"> Subscript Operator </w:t>
      </w:r>
      <w:proofErr w:type="gramStart"/>
      <w:r>
        <w:rPr>
          <w:rFonts w:ascii="Mangal" w:hAnsi="Mangal" w:cs="Mangal"/>
        </w:rPr>
        <w:t>[ ]</w:t>
      </w:r>
      <w:proofErr w:type="gramEnd"/>
    </w:p>
    <w:p w14:paraId="71E68819" w14:textId="6F64A453" w:rsidR="0050679B" w:rsidRDefault="005D3D99" w:rsidP="0050679B">
      <w:pPr>
        <w:pStyle w:val="ListParagraph"/>
        <w:ind w:left="2028"/>
        <w:rPr>
          <w:rFonts w:ascii="Mangal" w:hAnsi="Mangal" w:cs="Mangal"/>
        </w:rPr>
      </w:pPr>
      <w:r>
        <w:rPr>
          <w:rFonts w:ascii="Mangal" w:hAnsi="Mangal" w:cs="Mangal"/>
        </w:rPr>
        <w:t>For ex.:</w:t>
      </w:r>
    </w:p>
    <w:p w14:paraId="40369B04"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9E5CE82"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03013D6"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5F75E4F0"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8DCB01E"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D3C13"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4D6822F"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4D4ABF" w14:textId="5E455EC3"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04395D0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27B28EA4" w14:textId="79C9B76B"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6ECCB"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7286D899"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A304FE8"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76478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56A2F47C"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8A2F35"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0441EF41"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2FFE6EE" w14:textId="5049B3D2" w:rsidR="005D3D99" w:rsidRDefault="00B258D6" w:rsidP="0050679B">
      <w:pPr>
        <w:pStyle w:val="ListParagraph"/>
        <w:ind w:left="2028"/>
        <w:rPr>
          <w:rFonts w:ascii="Mangal" w:hAnsi="Mangal" w:cs="Mangal"/>
        </w:rPr>
      </w:pPr>
      <w:proofErr w:type="gramStart"/>
      <w:r>
        <w:rPr>
          <w:rFonts w:ascii="Mangal" w:hAnsi="Mangal" w:cs="Mangal"/>
        </w:rPr>
        <w:t>[ ]</w:t>
      </w:r>
      <w:proofErr w:type="gramEnd"/>
      <w:r>
        <w:rPr>
          <w:rFonts w:ascii="Mangal" w:hAnsi="Mangal" w:cs="Mangal"/>
        </w:rPr>
        <w:t xml:space="preserve"> operator returns a reference of the underlying type.</w:t>
      </w:r>
      <w:r w:rsidR="003B77A2">
        <w:rPr>
          <w:rFonts w:ascii="Mangal" w:hAnsi="Mangal" w:cs="Mangal"/>
        </w:rPr>
        <w:t xml:space="preserve"> This is because it is used in both assignment (as a left operand) and retrieval. It also has a higher precedence than assignment ‘=’ so </w:t>
      </w:r>
      <w:r w:rsidR="00E8507B">
        <w:rPr>
          <w:rFonts w:ascii="Mangal" w:hAnsi="Mangal" w:cs="Mangal"/>
        </w:rPr>
        <w:t xml:space="preserve">it is evaluated first. By returning a reference, the compiler ensures that when the left operand of = is </w:t>
      </w:r>
      <w:r w:rsidR="00241BA5">
        <w:rPr>
          <w:rFonts w:ascii="Mangal" w:hAnsi="Mangal" w:cs="Mangal"/>
        </w:rPr>
        <w:t>using</w:t>
      </w:r>
      <w:r w:rsidR="00E8507B">
        <w:rPr>
          <w:rFonts w:ascii="Mangal" w:hAnsi="Mangal" w:cs="Mangal"/>
        </w:rPr>
        <w:t xml:space="preserve"> </w:t>
      </w:r>
      <w:proofErr w:type="gramStart"/>
      <w:r w:rsidR="00E8507B">
        <w:rPr>
          <w:rFonts w:ascii="Mangal" w:hAnsi="Mangal" w:cs="Mangal"/>
        </w:rPr>
        <w:t>op</w:t>
      </w:r>
      <w:r w:rsidR="00241BA5">
        <w:rPr>
          <w:rFonts w:ascii="Mangal" w:hAnsi="Mangal" w:cs="Mangal"/>
        </w:rPr>
        <w:t>erator</w:t>
      </w:r>
      <w:r w:rsidR="00E8507B">
        <w:rPr>
          <w:rFonts w:ascii="Mangal" w:hAnsi="Mangal" w:cs="Mangal"/>
        </w:rPr>
        <w:t>[</w:t>
      </w:r>
      <w:proofErr w:type="gramEnd"/>
      <w:r w:rsidR="00241BA5">
        <w:rPr>
          <w:rFonts w:ascii="Mangal" w:hAnsi="Mangal" w:cs="Mangal"/>
        </w:rPr>
        <w:t xml:space="preserve"> </w:t>
      </w:r>
      <w:r w:rsidR="00E8507B">
        <w:rPr>
          <w:rFonts w:ascii="Mangal" w:hAnsi="Mangal" w:cs="Mangal"/>
        </w:rPr>
        <w:t>]</w:t>
      </w:r>
      <w:r w:rsidR="00241BA5">
        <w:rPr>
          <w:rFonts w:ascii="Mangal" w:hAnsi="Mangal" w:cs="Mangal"/>
        </w:rPr>
        <w:t xml:space="preserve"> then it will always return an l-value reference and is hence assignable.</w:t>
      </w:r>
    </w:p>
    <w:p w14:paraId="00840EA9" w14:textId="77777777" w:rsidR="008C2C70" w:rsidRDefault="008C2C70" w:rsidP="0050679B">
      <w:pPr>
        <w:pStyle w:val="ListParagraph"/>
        <w:ind w:left="2028"/>
        <w:rPr>
          <w:rFonts w:ascii="Mangal" w:hAnsi="Mangal" w:cs="Mangal"/>
        </w:rPr>
      </w:pPr>
    </w:p>
    <w:p w14:paraId="0F7D1FCE" w14:textId="704ACC14" w:rsidR="00993369" w:rsidRDefault="00993369" w:rsidP="0050679B">
      <w:pPr>
        <w:pStyle w:val="ListParagraph"/>
        <w:ind w:left="2028"/>
        <w:rPr>
          <w:rFonts w:ascii="Mangal" w:hAnsi="Mangal" w:cs="Mangal"/>
        </w:rPr>
      </w:pPr>
      <w:r>
        <w:rPr>
          <w:rFonts w:ascii="Mangal" w:hAnsi="Mangal" w:cs="Mangal"/>
        </w:rPr>
        <w:t xml:space="preserve">But the same limitation is not true when the </w:t>
      </w:r>
      <w:proofErr w:type="gramStart"/>
      <w:r>
        <w:rPr>
          <w:rFonts w:ascii="Mangal" w:hAnsi="Mangal" w:cs="Mangal"/>
        </w:rPr>
        <w:t>operator[</w:t>
      </w:r>
      <w:proofErr w:type="gramEnd"/>
      <w:r>
        <w:rPr>
          <w:rFonts w:ascii="Mangal" w:hAnsi="Mangal" w:cs="Mangal"/>
        </w:rPr>
        <w:t xml:space="preserve"> ] is using a const </w:t>
      </w:r>
      <w:r w:rsidR="008468CD">
        <w:rPr>
          <w:rFonts w:ascii="Mangal" w:hAnsi="Mangal" w:cs="Mangal"/>
        </w:rPr>
        <w:t>operand as const operands prohibit modification, so in that cast</w:t>
      </w:r>
      <w:r>
        <w:rPr>
          <w:rFonts w:ascii="Mangal" w:hAnsi="Mangal" w:cs="Mangal"/>
        </w:rPr>
        <w:t xml:space="preserve"> it can return by value </w:t>
      </w:r>
      <w:r w:rsidR="008468CD">
        <w:rPr>
          <w:rFonts w:ascii="Mangal" w:hAnsi="Mangal" w:cs="Mangal"/>
        </w:rPr>
        <w:t>as modification is not allowed anyway</w:t>
      </w:r>
      <w:r>
        <w:rPr>
          <w:rFonts w:ascii="Mangal" w:hAnsi="Mangal" w:cs="Mangal"/>
        </w:rPr>
        <w:t>.</w:t>
      </w:r>
    </w:p>
    <w:p w14:paraId="7354FACA" w14:textId="77777777" w:rsidR="008C2C70" w:rsidRDefault="008C2C70" w:rsidP="0050679B">
      <w:pPr>
        <w:pStyle w:val="ListParagraph"/>
        <w:ind w:left="2028"/>
        <w:rPr>
          <w:rFonts w:ascii="Mangal" w:hAnsi="Mangal" w:cs="Mangal"/>
        </w:rPr>
      </w:pPr>
    </w:p>
    <w:p w14:paraId="3283F3EF" w14:textId="6D18B822" w:rsidR="008C2C70" w:rsidRDefault="008C2C70" w:rsidP="0050679B">
      <w:pPr>
        <w:pStyle w:val="ListParagraph"/>
        <w:ind w:left="2028"/>
        <w:rPr>
          <w:rFonts w:ascii="Mangal" w:hAnsi="Mangal" w:cs="Mangal"/>
        </w:rPr>
      </w:pPr>
      <w:r>
        <w:rPr>
          <w:rFonts w:ascii="Mangal" w:hAnsi="Mangal" w:cs="Mangal"/>
        </w:rPr>
        <w:t xml:space="preserve">For const </w:t>
      </w:r>
      <w:proofErr w:type="gramStart"/>
      <w:r>
        <w:rPr>
          <w:rFonts w:ascii="Mangal" w:hAnsi="Mangal" w:cs="Mangal"/>
        </w:rPr>
        <w:t>[ ]</w:t>
      </w:r>
      <w:proofErr w:type="gramEnd"/>
      <w:r>
        <w:rPr>
          <w:rFonts w:ascii="Mangal" w:hAnsi="Mangal" w:cs="Mangal"/>
        </w:rPr>
        <w:t>, we use the const function keyword.</w:t>
      </w:r>
    </w:p>
    <w:p w14:paraId="40536E58" w14:textId="65331261" w:rsidR="008468CD" w:rsidRDefault="008468CD" w:rsidP="0050679B">
      <w:pPr>
        <w:pStyle w:val="ListParagraph"/>
        <w:ind w:left="2028"/>
        <w:rPr>
          <w:rFonts w:ascii="Mangal" w:hAnsi="Mangal" w:cs="Mangal"/>
        </w:rPr>
      </w:pPr>
      <w:r>
        <w:rPr>
          <w:rFonts w:ascii="Mangal" w:hAnsi="Mangal" w:cs="Mangal"/>
        </w:rPr>
        <w:t>For ex.:</w:t>
      </w:r>
    </w:p>
    <w:p w14:paraId="335CED7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0FF2BD"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1DFF43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7A8E95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666600"/>
          <w:sz w:val="17"/>
          <w:szCs w:val="17"/>
        </w:rPr>
        <w:t>:</w:t>
      </w:r>
    </w:p>
    <w:p w14:paraId="660C7A8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C4A72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E4CE8B8"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788B01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21D9172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keyword differentiates in overload resolution </w:t>
      </w:r>
    </w:p>
    <w:p w14:paraId="205961F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200F5EA7" w14:textId="671C414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AEE910"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392FCDB9"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79F413E9" w14:textId="56023A7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23ACCC7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//implicitly converts the int&amp; to int then returns</w:t>
      </w:r>
    </w:p>
    <w:p w14:paraId="372C4CE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398E9CF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29B822"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6E89AD7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D19D0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2E810E4C"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280E58C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49704B4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//error</w:t>
      </w:r>
    </w:p>
    <w:p w14:paraId="7404576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446F2A48" w14:textId="77777777" w:rsidR="008468CD" w:rsidRDefault="008468CD" w:rsidP="0050679B">
      <w:pPr>
        <w:pStyle w:val="ListParagraph"/>
        <w:ind w:left="2028"/>
        <w:rPr>
          <w:rFonts w:ascii="Mangal" w:hAnsi="Mangal" w:cs="Mangal"/>
        </w:rPr>
      </w:pPr>
    </w:p>
    <w:p w14:paraId="7E624898" w14:textId="77777777" w:rsidR="00F102B9" w:rsidRDefault="00CC1664" w:rsidP="0050679B">
      <w:pPr>
        <w:pStyle w:val="ListParagraph"/>
        <w:ind w:left="2028"/>
        <w:rPr>
          <w:rFonts w:ascii="Mangal" w:hAnsi="Mangal" w:cs="Mangal"/>
        </w:rPr>
      </w:pPr>
      <w:proofErr w:type="gramStart"/>
      <w:r>
        <w:rPr>
          <w:rFonts w:ascii="Mangal" w:hAnsi="Mangal" w:cs="Mangal"/>
        </w:rPr>
        <w:t>[ ]</w:t>
      </w:r>
      <w:proofErr w:type="gramEnd"/>
      <w:r>
        <w:rPr>
          <w:rFonts w:ascii="Mangal" w:hAnsi="Mangal" w:cs="Mangal"/>
        </w:rPr>
        <w:t xml:space="preserve"> is affected by pointer to object, that is if we have </w:t>
      </w:r>
    </w:p>
    <w:p w14:paraId="155446A0" w14:textId="77777777" w:rsidR="00F102B9" w:rsidRDefault="00F102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851183"/>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89E554D" w14:textId="7E02CCF3" w:rsidR="008468CD" w:rsidRDefault="00F102B9" w:rsidP="0050679B">
      <w:pPr>
        <w:pStyle w:val="ListParagraph"/>
        <w:ind w:left="2028"/>
        <w:rPr>
          <w:rFonts w:ascii="Mangal" w:hAnsi="Mangal" w:cs="Mangal"/>
        </w:rPr>
      </w:pPr>
      <w:r>
        <w:rPr>
          <w:rFonts w:ascii="Mangal" w:hAnsi="Mangal" w:cs="Mangal"/>
        </w:rPr>
        <w:t xml:space="preserve">then calling </w:t>
      </w:r>
      <w:proofErr w:type="gramStart"/>
      <w:r>
        <w:rPr>
          <w:rFonts w:ascii="Mangal" w:hAnsi="Mangal" w:cs="Mangal"/>
        </w:rPr>
        <w:t>x[</w:t>
      </w:r>
      <w:proofErr w:type="gramEnd"/>
      <w:r>
        <w:rPr>
          <w:rFonts w:ascii="Mangal" w:hAnsi="Mangal" w:cs="Mangal"/>
        </w:rPr>
        <w:t>0]; is an error as that requires [ ] to be overloaded for X*.</w:t>
      </w:r>
      <w:r w:rsidR="006C248E">
        <w:rPr>
          <w:rFonts w:ascii="Mangal" w:hAnsi="Mangal" w:cs="Mangal"/>
        </w:rPr>
        <w:t xml:space="preserve"> We can use </w:t>
      </w:r>
    </w:p>
    <w:p w14:paraId="304BF1EB" w14:textId="77777777" w:rsidR="006C248E" w:rsidRDefault="006C24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17770"/>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759FC232" w14:textId="0DC79641" w:rsidR="006C248E" w:rsidRDefault="006C248E" w:rsidP="0050679B">
      <w:pPr>
        <w:pStyle w:val="ListParagraph"/>
        <w:ind w:left="2028"/>
        <w:rPr>
          <w:rFonts w:ascii="Mangal" w:hAnsi="Mangal" w:cs="Mangal"/>
        </w:rPr>
      </w:pPr>
      <w:r>
        <w:rPr>
          <w:rFonts w:ascii="Mangal" w:hAnsi="Mangal" w:cs="Mangal"/>
        </w:rPr>
        <w:t>though</w:t>
      </w:r>
      <w:r w:rsidR="00344A85">
        <w:rPr>
          <w:rFonts w:ascii="Mangal" w:hAnsi="Mangal" w:cs="Mangal"/>
        </w:rPr>
        <w:t>.</w:t>
      </w:r>
    </w:p>
    <w:p w14:paraId="5C5ED7CD" w14:textId="77777777" w:rsidR="00344A85" w:rsidRDefault="00344A85" w:rsidP="0050679B">
      <w:pPr>
        <w:pStyle w:val="ListParagraph"/>
        <w:ind w:left="2028"/>
        <w:rPr>
          <w:rFonts w:ascii="Mangal" w:hAnsi="Mangal" w:cs="Mangal"/>
        </w:rPr>
      </w:pPr>
    </w:p>
    <w:p w14:paraId="696DFDD5" w14:textId="1356E842" w:rsidR="00344A85" w:rsidRDefault="00344A85" w:rsidP="0050679B">
      <w:pPr>
        <w:pStyle w:val="ListParagraph"/>
        <w:ind w:left="2028"/>
        <w:rPr>
          <w:rFonts w:ascii="Mangal" w:hAnsi="Mangal" w:cs="Mangal"/>
        </w:rPr>
      </w:pPr>
      <w:r>
        <w:rPr>
          <w:rFonts w:ascii="Mangal" w:hAnsi="Mangal" w:cs="Mangal"/>
        </w:rPr>
        <w:t>The param can be any type.</w:t>
      </w:r>
    </w:p>
    <w:p w14:paraId="475DA9BC" w14:textId="77777777" w:rsidR="00B258D6" w:rsidRDefault="00B258D6" w:rsidP="0050679B">
      <w:pPr>
        <w:pStyle w:val="ListParagraph"/>
        <w:ind w:left="2028"/>
        <w:rPr>
          <w:rFonts w:ascii="Mangal" w:hAnsi="Mangal" w:cs="Mangal"/>
        </w:rPr>
      </w:pPr>
    </w:p>
    <w:p w14:paraId="5E136A60" w14:textId="5CE8D81F" w:rsidR="0050679B" w:rsidRDefault="001533EC" w:rsidP="004447C3">
      <w:pPr>
        <w:pStyle w:val="ListParagraph"/>
        <w:numPr>
          <w:ilvl w:val="2"/>
          <w:numId w:val="1"/>
        </w:numPr>
        <w:rPr>
          <w:rFonts w:ascii="Mangal" w:hAnsi="Mangal" w:cs="Mangal"/>
        </w:rPr>
      </w:pPr>
      <w:r>
        <w:rPr>
          <w:rFonts w:ascii="Mangal" w:hAnsi="Mangal" w:cs="Mangal"/>
        </w:rPr>
        <w:t xml:space="preserve"> Parenthesis Operator ()</w:t>
      </w:r>
    </w:p>
    <w:p w14:paraId="0CC5E427" w14:textId="45D75F8D" w:rsidR="001533EC" w:rsidRDefault="00974F8B" w:rsidP="001533EC">
      <w:pPr>
        <w:pStyle w:val="ListParagraph"/>
        <w:ind w:left="2028"/>
        <w:rPr>
          <w:rFonts w:ascii="Mangal" w:hAnsi="Mangal" w:cs="Mangal"/>
        </w:rPr>
      </w:pPr>
      <w:r>
        <w:rPr>
          <w:rFonts w:ascii="Mangal" w:hAnsi="Mangal" w:cs="Mangal"/>
        </w:rPr>
        <w:t xml:space="preserve">This operator is special because it allows us to take any number of operands. </w:t>
      </w:r>
    </w:p>
    <w:p w14:paraId="0FF60D9E" w14:textId="4B465224" w:rsidR="0003488A" w:rsidRDefault="0003488A" w:rsidP="001533EC">
      <w:pPr>
        <w:pStyle w:val="ListParagraph"/>
        <w:ind w:left="2028"/>
        <w:rPr>
          <w:rFonts w:ascii="Mangal" w:hAnsi="Mangal" w:cs="Mangal"/>
        </w:rPr>
      </w:pPr>
      <w:r>
        <w:rPr>
          <w:rFonts w:ascii="Mangal" w:hAnsi="Mangal" w:cs="Mangal"/>
        </w:rPr>
        <w:t>For ex.:</w:t>
      </w:r>
    </w:p>
    <w:p w14:paraId="3435FA6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5D4DC9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EB6F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5EDB9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1B9F0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B0A19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33F3B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19E030"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
    <w:p w14:paraId="45BA856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operator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F9D875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795D8E7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 </w:t>
      </w:r>
    </w:p>
    <w:p w14:paraId="152F22C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551084"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a</w:t>
      </w:r>
      <w:proofErr w:type="spellEnd"/>
      <w:r>
        <w:rPr>
          <w:rFonts w:ascii="Consolas" w:hAnsi="Consolas" w:cs="Courier New"/>
          <w:color w:val="666600"/>
          <w:sz w:val="17"/>
          <w:szCs w:val="17"/>
        </w:rPr>
        <w:t>;</w:t>
      </w:r>
    </w:p>
    <w:p w14:paraId="76677FF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lastRenderedPageBreak/>
        <w:t>}</w:t>
      </w:r>
    </w:p>
    <w:p w14:paraId="7BA491F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operator</w:t>
      </w:r>
      <w:r>
        <w:rPr>
          <w:rFonts w:ascii="Consolas" w:hAnsi="Consolas" w:cs="Courier New"/>
          <w:color w:val="666600"/>
          <w:sz w:val="17"/>
          <w:szCs w:val="17"/>
        </w:rPr>
        <w:t>()(){</w:t>
      </w:r>
    </w:p>
    <w:p w14:paraId="7380F1A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something</w:t>
      </w:r>
    </w:p>
    <w:p w14:paraId="34C422D6"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63792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06138"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015E83B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1F03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18611F5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 something</w:t>
      </w:r>
    </w:p>
    <w:p w14:paraId="60FB1E22"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149E7879" w14:textId="77777777" w:rsidR="006C1567" w:rsidRDefault="006C1567" w:rsidP="001533EC">
      <w:pPr>
        <w:pStyle w:val="ListParagraph"/>
        <w:ind w:left="2028"/>
        <w:rPr>
          <w:rFonts w:ascii="Mangal" w:hAnsi="Mangal" w:cs="Mangal"/>
        </w:rPr>
      </w:pPr>
    </w:p>
    <w:p w14:paraId="5AF857B2" w14:textId="37B5566C" w:rsidR="0003488A" w:rsidRDefault="006C1567" w:rsidP="001533EC">
      <w:pPr>
        <w:pStyle w:val="ListParagraph"/>
        <w:ind w:left="2028"/>
        <w:rPr>
          <w:rFonts w:ascii="Mangal" w:hAnsi="Mangal" w:cs="Mangal"/>
        </w:rPr>
      </w:pPr>
      <w:r>
        <w:rPr>
          <w:rFonts w:ascii="Mangal" w:hAnsi="Mangal" w:cs="Mangal"/>
        </w:rPr>
        <w:t>This op allows us to do something a normal member function would do, but without the function name.</w:t>
      </w:r>
    </w:p>
    <w:p w14:paraId="62F9F7B5" w14:textId="77777777" w:rsidR="00134276" w:rsidRDefault="00134276" w:rsidP="001533EC">
      <w:pPr>
        <w:pStyle w:val="ListParagraph"/>
        <w:ind w:left="2028"/>
        <w:rPr>
          <w:rFonts w:ascii="Mangal" w:hAnsi="Mangal" w:cs="Mangal"/>
        </w:rPr>
      </w:pPr>
    </w:p>
    <w:p w14:paraId="120975C6" w14:textId="0B6824A8" w:rsidR="00134276" w:rsidRDefault="00134276" w:rsidP="001533EC">
      <w:pPr>
        <w:pStyle w:val="ListParagraph"/>
        <w:ind w:left="2028"/>
        <w:rPr>
          <w:rFonts w:ascii="Mangal" w:hAnsi="Mangal" w:cs="Mangal"/>
        </w:rPr>
      </w:pPr>
      <w:r>
        <w:rPr>
          <w:rFonts w:ascii="Mangal" w:hAnsi="Mangal" w:cs="Mangal"/>
        </w:rPr>
        <w:t xml:space="preserve">Commonly used to implement functors, function objects, basically they share the state (as the state is in the class object) so we can see how our own class can </w:t>
      </w:r>
      <w:r w:rsidR="00F714E4">
        <w:rPr>
          <w:rFonts w:ascii="Mangal" w:hAnsi="Mangal" w:cs="Mangal"/>
        </w:rPr>
        <w:t>implement functionality like lambda.</w:t>
      </w:r>
    </w:p>
    <w:p w14:paraId="6F7B9642" w14:textId="77777777" w:rsidR="0003488A" w:rsidRDefault="0003488A" w:rsidP="001533EC">
      <w:pPr>
        <w:pStyle w:val="ListParagraph"/>
        <w:ind w:left="2028"/>
        <w:rPr>
          <w:rFonts w:ascii="Mangal" w:hAnsi="Mangal" w:cs="Mangal"/>
        </w:rPr>
      </w:pPr>
    </w:p>
    <w:p w14:paraId="07B00B37" w14:textId="51C8CDF1" w:rsidR="0003488A" w:rsidRDefault="0003488A" w:rsidP="001533EC">
      <w:pPr>
        <w:pStyle w:val="ListParagraph"/>
        <w:ind w:left="2028"/>
        <w:rPr>
          <w:rFonts w:ascii="Mangal" w:hAnsi="Mangal" w:cs="Mangal"/>
        </w:rPr>
      </w:pPr>
    </w:p>
    <w:p w14:paraId="0F17308B" w14:textId="3D4B0FF2" w:rsidR="001533EC" w:rsidRDefault="00094723" w:rsidP="004447C3">
      <w:pPr>
        <w:pStyle w:val="ListParagraph"/>
        <w:numPr>
          <w:ilvl w:val="2"/>
          <w:numId w:val="1"/>
        </w:numPr>
        <w:rPr>
          <w:rFonts w:ascii="Mangal" w:hAnsi="Mangal" w:cs="Mangal"/>
        </w:rPr>
      </w:pPr>
      <w:r>
        <w:rPr>
          <w:rFonts w:ascii="Mangal" w:hAnsi="Mangal" w:cs="Mangal"/>
        </w:rPr>
        <w:t xml:space="preserve"> Overloading typecasts</w:t>
      </w:r>
    </w:p>
    <w:p w14:paraId="748C1694" w14:textId="5E684A7C" w:rsidR="00094723" w:rsidRDefault="00082D88" w:rsidP="00094723">
      <w:pPr>
        <w:pStyle w:val="ListParagraph"/>
        <w:ind w:left="2028"/>
        <w:rPr>
          <w:rFonts w:ascii="Mangal" w:hAnsi="Mangal" w:cs="Mangal"/>
        </w:rPr>
      </w:pPr>
      <w:r>
        <w:rPr>
          <w:rFonts w:ascii="Mangal" w:hAnsi="Mangal" w:cs="Mangal"/>
        </w:rPr>
        <w:t xml:space="preserve">We can define our own typecasts too, that is, define how a given PDT would be </w:t>
      </w:r>
      <w:r w:rsidR="00EF377C">
        <w:rPr>
          <w:rFonts w:ascii="Mangal" w:hAnsi="Mangal" w:cs="Mangal"/>
        </w:rPr>
        <w:t>casted into an object of another type.</w:t>
      </w:r>
    </w:p>
    <w:p w14:paraId="53AE2BB5" w14:textId="24D87324" w:rsidR="00D834C0" w:rsidRDefault="00D834C0" w:rsidP="00094723">
      <w:pPr>
        <w:pStyle w:val="ListParagraph"/>
        <w:ind w:left="2028"/>
        <w:rPr>
          <w:rFonts w:ascii="Mangal" w:hAnsi="Mangal" w:cs="Mangal"/>
        </w:rPr>
      </w:pPr>
      <w:r>
        <w:rPr>
          <w:rFonts w:ascii="Mangal" w:hAnsi="Mangal" w:cs="Mangal"/>
        </w:rPr>
        <w:t>The syntax is like so</w:t>
      </w:r>
    </w:p>
    <w:p w14:paraId="2B3D384F" w14:textId="3A082E78" w:rsidR="00D834C0" w:rsidRDefault="00D834C0" w:rsidP="00094723">
      <w:pPr>
        <w:pStyle w:val="ListParagraph"/>
        <w:ind w:left="2028"/>
        <w:rPr>
          <w:rFonts w:ascii="Mangal" w:hAnsi="Mangal" w:cs="Mangal"/>
        </w:rPr>
      </w:pPr>
      <w:r>
        <w:rPr>
          <w:rFonts w:ascii="Mangal" w:hAnsi="Mangal" w:cs="Mangal"/>
        </w:rPr>
        <w:t>operator &lt;Type</w:t>
      </w:r>
      <w:proofErr w:type="gramStart"/>
      <w:r>
        <w:rPr>
          <w:rFonts w:ascii="Mangal" w:hAnsi="Mangal" w:cs="Mangal"/>
        </w:rPr>
        <w:t>&gt;(</w:t>
      </w:r>
      <w:proofErr w:type="gramEnd"/>
      <w:r>
        <w:rPr>
          <w:rFonts w:ascii="Mangal" w:hAnsi="Mangal" w:cs="Mangal"/>
        </w:rPr>
        <w:t>) {&lt;return value of Type type&gt;}</w:t>
      </w:r>
    </w:p>
    <w:p w14:paraId="76B0CC45" w14:textId="6BCCC78C" w:rsidR="00EF377C" w:rsidRDefault="00EF377C" w:rsidP="00094723">
      <w:pPr>
        <w:pStyle w:val="ListParagraph"/>
        <w:ind w:left="2028"/>
        <w:rPr>
          <w:rFonts w:ascii="Mangal" w:hAnsi="Mangal" w:cs="Mangal"/>
        </w:rPr>
      </w:pPr>
      <w:r>
        <w:rPr>
          <w:rFonts w:ascii="Mangal" w:hAnsi="Mangal" w:cs="Mangal"/>
        </w:rPr>
        <w:t>For ex.:</w:t>
      </w:r>
    </w:p>
    <w:p w14:paraId="2B51C30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AB40576"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7426DDC"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A7D83A2"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2FE19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3EDAAD5"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FBF6C7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B10F3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operator</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64E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104AC74F"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 </w:t>
      </w:r>
    </w:p>
    <w:p w14:paraId="1FCCE4B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6DF641"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F8CC593" w14:textId="70A24EB9"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//works</w:t>
      </w:r>
    </w:p>
    <w:p w14:paraId="7684677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0FB85CDC" w14:textId="784B6C1D" w:rsidR="009757CD" w:rsidRPr="00924228" w:rsidRDefault="007F41FA" w:rsidP="00924228">
      <w:pPr>
        <w:pStyle w:val="ListParagraph"/>
        <w:ind w:left="2028"/>
        <w:rPr>
          <w:rFonts w:ascii="Mangal" w:hAnsi="Mangal" w:cs="Mangal"/>
        </w:rPr>
      </w:pPr>
      <w:r>
        <w:rPr>
          <w:rFonts w:ascii="Mangal" w:hAnsi="Mangal" w:cs="Mangal"/>
        </w:rPr>
        <w:t xml:space="preserve">a+2 works because a is implicitly casted to int as operator + here takes 2 </w:t>
      </w:r>
      <w:proofErr w:type="spellStart"/>
      <w:r>
        <w:rPr>
          <w:rFonts w:ascii="Mangal" w:hAnsi="Mangal" w:cs="Mangal"/>
        </w:rPr>
        <w:t>ints</w:t>
      </w:r>
      <w:proofErr w:type="spellEnd"/>
      <w:r>
        <w:rPr>
          <w:rFonts w:ascii="Mangal" w:hAnsi="Mangal" w:cs="Mangal"/>
        </w:rPr>
        <w:t xml:space="preserve"> and</w:t>
      </w:r>
      <w:r w:rsidR="006E26ED">
        <w:rPr>
          <w:rFonts w:ascii="Mangal" w:hAnsi="Mangal" w:cs="Mangal"/>
        </w:rPr>
        <w:t xml:space="preserve"> overload resolution finds that a can be converted to the other type</w:t>
      </w:r>
      <w:r w:rsidR="007D1AF8">
        <w:rPr>
          <w:rFonts w:ascii="Mangal" w:hAnsi="Mangal" w:cs="Mangal"/>
        </w:rPr>
        <w:t xml:space="preserve">, </w:t>
      </w:r>
      <w:proofErr w:type="gramStart"/>
      <w:r w:rsidR="007D1AF8">
        <w:rPr>
          <w:rFonts w:ascii="Mangal" w:hAnsi="Mangal" w:cs="Mangal"/>
        </w:rPr>
        <w:t>i.e.</w:t>
      </w:r>
      <w:proofErr w:type="gramEnd"/>
      <w:r w:rsidR="007D1AF8">
        <w:rPr>
          <w:rFonts w:ascii="Mangal" w:hAnsi="Mangal" w:cs="Mangal"/>
        </w:rPr>
        <w:t xml:space="preserve"> int, so it converts and then passes int, int to </w:t>
      </w:r>
      <w:r w:rsidR="007D1AF8">
        <w:rPr>
          <w:rFonts w:ascii="Mangal" w:hAnsi="Mangal" w:cs="Mangal"/>
        </w:rPr>
        <w:lastRenderedPageBreak/>
        <w:t>operator +</w:t>
      </w:r>
      <w:r w:rsidR="006E26ED">
        <w:rPr>
          <w:rFonts w:ascii="Mangal" w:hAnsi="Mangal" w:cs="Mangal"/>
        </w:rPr>
        <w:t>.</w:t>
      </w:r>
      <w:r w:rsidR="0076617E">
        <w:rPr>
          <w:rFonts w:ascii="Mangal" w:hAnsi="Mangal" w:cs="Mangal"/>
        </w:rPr>
        <w:t xml:space="preserve"> We can </w:t>
      </w:r>
      <w:r w:rsidR="009757CD">
        <w:rPr>
          <w:rFonts w:ascii="Mangal" w:hAnsi="Mangal" w:cs="Mangal"/>
        </w:rPr>
        <w:t xml:space="preserve">overload any </w:t>
      </w:r>
      <w:r w:rsidR="0076617E">
        <w:rPr>
          <w:rFonts w:ascii="Mangal" w:hAnsi="Mangal" w:cs="Mangal"/>
        </w:rPr>
        <w:t>type</w:t>
      </w:r>
      <w:r w:rsidR="009757CD">
        <w:rPr>
          <w:rFonts w:ascii="Mangal" w:hAnsi="Mangal" w:cs="Mangal"/>
        </w:rPr>
        <w:t>cast so even another PDT can be used in place of int as well.</w:t>
      </w:r>
      <w:r w:rsidR="00924228">
        <w:rPr>
          <w:rFonts w:ascii="Mangal" w:hAnsi="Mangal" w:cs="Mangal"/>
        </w:rPr>
        <w:t xml:space="preserve"> </w:t>
      </w:r>
    </w:p>
    <w:p w14:paraId="0D8A5103" w14:textId="3F61E836" w:rsidR="006E26ED" w:rsidRDefault="006E26ED" w:rsidP="00094723">
      <w:pPr>
        <w:pStyle w:val="ListParagraph"/>
        <w:ind w:left="2028"/>
        <w:rPr>
          <w:rFonts w:ascii="Mangal" w:hAnsi="Mangal" w:cs="Mangal"/>
        </w:rPr>
      </w:pPr>
      <w:r>
        <w:rPr>
          <w:rFonts w:ascii="Mangal" w:hAnsi="Mangal" w:cs="Mangal"/>
        </w:rPr>
        <w:t>The return type of this method isn’t defined, and C++ expects the correct type to be returned</w:t>
      </w:r>
      <w:r w:rsidR="00344FC7">
        <w:rPr>
          <w:rFonts w:ascii="Mangal" w:hAnsi="Mangal" w:cs="Mangal"/>
        </w:rPr>
        <w:t xml:space="preserve"> but doesn’t enforce it.</w:t>
      </w:r>
      <w:r w:rsidR="002D3B98">
        <w:rPr>
          <w:rFonts w:ascii="Mangal" w:hAnsi="Mangal" w:cs="Mangal"/>
        </w:rPr>
        <w:t xml:space="preserve"> This method doesn’t take any params either.</w:t>
      </w:r>
    </w:p>
    <w:p w14:paraId="36830A8D" w14:textId="77777777" w:rsidR="00924228" w:rsidRDefault="00924228" w:rsidP="00094723">
      <w:pPr>
        <w:pStyle w:val="ListParagraph"/>
        <w:ind w:left="2028"/>
        <w:rPr>
          <w:rFonts w:ascii="Mangal" w:hAnsi="Mangal" w:cs="Mangal"/>
        </w:rPr>
      </w:pPr>
    </w:p>
    <w:p w14:paraId="00398B1F" w14:textId="0AEF661A" w:rsidR="00924228" w:rsidRDefault="00C36825" w:rsidP="00094723">
      <w:pPr>
        <w:pStyle w:val="ListParagraph"/>
        <w:ind w:left="2028"/>
        <w:rPr>
          <w:rFonts w:ascii="Mangal" w:hAnsi="Mangal" w:cs="Mangal"/>
        </w:rPr>
      </w:pPr>
      <w:r>
        <w:rPr>
          <w:rFonts w:ascii="Mangal" w:hAnsi="Mangal" w:cs="Mangal"/>
        </w:rPr>
        <w:t xml:space="preserve">Overloading a typecast also allows typecasting using the casting operators, so </w:t>
      </w:r>
      <w:r w:rsidR="0075128B">
        <w:rPr>
          <w:rFonts w:ascii="Mangal" w:hAnsi="Mangal" w:cs="Mangal"/>
        </w:rPr>
        <w:t xml:space="preserve">we could use </w:t>
      </w:r>
      <w:proofErr w:type="spellStart"/>
      <w:r w:rsidR="0075128B">
        <w:rPr>
          <w:rFonts w:ascii="Mangal" w:hAnsi="Mangal" w:cs="Mangal"/>
        </w:rPr>
        <w:t>static_cast</w:t>
      </w:r>
      <w:proofErr w:type="spellEnd"/>
      <w:r w:rsidR="0075128B">
        <w:rPr>
          <w:rFonts w:ascii="Mangal" w:hAnsi="Mangal" w:cs="Mangal"/>
        </w:rPr>
        <w:t>&lt;int&gt;(x); in the example and that would work too.</w:t>
      </w:r>
    </w:p>
    <w:p w14:paraId="7387E78E" w14:textId="77777777" w:rsidR="00D834C0" w:rsidRDefault="00D834C0" w:rsidP="00094723">
      <w:pPr>
        <w:pStyle w:val="ListParagraph"/>
        <w:ind w:left="2028"/>
        <w:rPr>
          <w:rFonts w:ascii="Mangal" w:hAnsi="Mangal" w:cs="Mangal"/>
        </w:rPr>
      </w:pPr>
    </w:p>
    <w:p w14:paraId="71F89289" w14:textId="1F5F6074" w:rsidR="00094723" w:rsidRDefault="004D77CA" w:rsidP="004447C3">
      <w:pPr>
        <w:pStyle w:val="ListParagraph"/>
        <w:numPr>
          <w:ilvl w:val="2"/>
          <w:numId w:val="1"/>
        </w:numPr>
        <w:rPr>
          <w:rFonts w:ascii="Mangal" w:hAnsi="Mangal" w:cs="Mangal"/>
        </w:rPr>
      </w:pPr>
      <w:r>
        <w:rPr>
          <w:rFonts w:ascii="Mangal" w:hAnsi="Mangal" w:cs="Mangal"/>
        </w:rPr>
        <w:t xml:space="preserve"> Copy Assignment Operator</w:t>
      </w:r>
      <w:r w:rsidR="00FF4CD0">
        <w:rPr>
          <w:rFonts w:ascii="Mangal" w:hAnsi="Mangal" w:cs="Mangal"/>
        </w:rPr>
        <w:t xml:space="preserve"> Overload</w:t>
      </w:r>
    </w:p>
    <w:p w14:paraId="73BC239D" w14:textId="3365D099" w:rsidR="004D77CA" w:rsidRDefault="00FF4CD0" w:rsidP="004D77CA">
      <w:pPr>
        <w:pStyle w:val="ListParagraph"/>
        <w:ind w:left="2028"/>
        <w:rPr>
          <w:rFonts w:ascii="Mangal" w:hAnsi="Mangal" w:cs="Mangal"/>
        </w:rPr>
      </w:pPr>
      <w:r>
        <w:rPr>
          <w:rFonts w:ascii="Mangal" w:hAnsi="Mangal" w:cs="Mangal"/>
        </w:rPr>
        <w:t>We do so for a PDT by overloading the assignment operator ‘=’.</w:t>
      </w:r>
    </w:p>
    <w:p w14:paraId="225469D9" w14:textId="77777777" w:rsidR="004C7992" w:rsidRDefault="00E371E5" w:rsidP="004D77CA">
      <w:pPr>
        <w:pStyle w:val="ListParagraph"/>
        <w:ind w:left="2028"/>
        <w:rPr>
          <w:rFonts w:ascii="Mangal" w:hAnsi="Mangal" w:cs="Mangal"/>
        </w:rPr>
      </w:pPr>
      <w:r>
        <w:rPr>
          <w:rFonts w:ascii="Mangal" w:hAnsi="Mangal" w:cs="Mangal"/>
        </w:rPr>
        <w:t xml:space="preserve">This is different from the copy </w:t>
      </w:r>
      <w:proofErr w:type="spellStart"/>
      <w:r>
        <w:rPr>
          <w:rFonts w:ascii="Mangal" w:hAnsi="Mangal" w:cs="Mangal"/>
        </w:rPr>
        <w:t>ctor</w:t>
      </w:r>
      <w:proofErr w:type="spellEnd"/>
      <w:r>
        <w:rPr>
          <w:rFonts w:ascii="Mangal" w:hAnsi="Mangal" w:cs="Mangal"/>
        </w:rPr>
        <w:t xml:space="preserve">, whilst both of them copy one object into another, </w:t>
      </w:r>
    </w:p>
    <w:p w14:paraId="506D3474" w14:textId="77777777" w:rsidR="0065782A" w:rsidRDefault="00E371E5" w:rsidP="004D77CA">
      <w:pPr>
        <w:pStyle w:val="ListParagraph"/>
        <w:ind w:left="2028"/>
        <w:rPr>
          <w:rFonts w:ascii="Mangal" w:hAnsi="Mangal" w:cs="Mangal"/>
        </w:rPr>
      </w:pPr>
      <w:r>
        <w:rPr>
          <w:rFonts w:ascii="Mangal" w:hAnsi="Mangal" w:cs="Mangal"/>
        </w:rPr>
        <w:t xml:space="preserve">the copy </w:t>
      </w:r>
      <w:proofErr w:type="spellStart"/>
      <w:r>
        <w:rPr>
          <w:rFonts w:ascii="Mangal" w:hAnsi="Mangal" w:cs="Mangal"/>
        </w:rPr>
        <w:t>ctor</w:t>
      </w:r>
      <w:proofErr w:type="spellEnd"/>
      <w:r>
        <w:rPr>
          <w:rFonts w:ascii="Mangal" w:hAnsi="Mangal" w:cs="Mangal"/>
        </w:rPr>
        <w:t xml:space="preserve"> is invoked when </w:t>
      </w:r>
      <w:r w:rsidR="004C7992">
        <w:rPr>
          <w:rFonts w:ascii="Mangal" w:hAnsi="Mangal" w:cs="Mangal"/>
        </w:rPr>
        <w:t xml:space="preserve">a new object has to be created, </w:t>
      </w:r>
    </w:p>
    <w:p w14:paraId="7D574E32" w14:textId="4F1DFAFE" w:rsidR="00FF4CD0" w:rsidRDefault="004C7992" w:rsidP="004D77CA">
      <w:pPr>
        <w:pStyle w:val="ListParagraph"/>
        <w:ind w:left="2028"/>
        <w:rPr>
          <w:rFonts w:ascii="Mangal" w:hAnsi="Mangal" w:cs="Mangal"/>
        </w:rPr>
      </w:pPr>
      <w:r>
        <w:rPr>
          <w:rFonts w:ascii="Mangal" w:hAnsi="Mangal" w:cs="Mangal"/>
        </w:rPr>
        <w:t>and the copy assignment operator is invoked when a new object doesn’t have to be created</w:t>
      </w:r>
      <w:r w:rsidR="0065782A">
        <w:rPr>
          <w:rFonts w:ascii="Mangal" w:hAnsi="Mangal" w:cs="Mangal"/>
        </w:rPr>
        <w:t xml:space="preserve"> such as when an object already exists and we simply want to copy another object into it.</w:t>
      </w:r>
    </w:p>
    <w:p w14:paraId="54025834" w14:textId="249AE385" w:rsidR="0065782A" w:rsidRDefault="0065782A" w:rsidP="004D77CA">
      <w:pPr>
        <w:pStyle w:val="ListParagraph"/>
        <w:ind w:left="2028"/>
        <w:rPr>
          <w:rFonts w:ascii="Mangal" w:hAnsi="Mangal" w:cs="Mangal"/>
        </w:rPr>
      </w:pPr>
      <w:r>
        <w:rPr>
          <w:rFonts w:ascii="Mangal" w:hAnsi="Mangal" w:cs="Mangal"/>
        </w:rPr>
        <w:t>For ex.:</w:t>
      </w:r>
    </w:p>
    <w:p w14:paraId="4ADEE38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3CC98B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0BDEC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6D5B05"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B499E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53F82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A64299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w:t>
      </w:r>
      <w:proofErr w:type="spellStart"/>
      <w:r>
        <w:rPr>
          <w:rFonts w:ascii="Consolas" w:hAnsi="Consolas" w:cs="Courier New"/>
          <w:color w:val="880000"/>
          <w:sz w:val="17"/>
          <w:szCs w:val="17"/>
        </w:rPr>
        <w:t>ctor</w:t>
      </w:r>
      <w:proofErr w:type="spellEnd"/>
    </w:p>
    <w:p w14:paraId="1F9D5B62"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2C785E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69F8AA" w14:textId="2E4D6B14"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proofErr w:type="gramEnd"/>
      <w:r>
        <w:rPr>
          <w:rFonts w:ascii="Consolas" w:hAnsi="Consolas" w:cs="Courier New"/>
          <w:color w:val="000000"/>
          <w:sz w:val="17"/>
          <w:szCs w:val="17"/>
        </w:rPr>
        <w:tab/>
        <w:t>//required</w:t>
      </w:r>
    </w:p>
    <w:p w14:paraId="5B757FA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5AFFBA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0B56B79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8CD3DD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14C97CB4"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w:t>
      </w:r>
    </w:p>
    <w:p w14:paraId="10C1CFF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653467C"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p>
    <w:p w14:paraId="73C3FF80"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2DC677"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4238B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//invokes copy </w:t>
      </w:r>
      <w:proofErr w:type="spellStart"/>
      <w:r>
        <w:rPr>
          <w:rFonts w:ascii="Consolas" w:hAnsi="Consolas" w:cs="Courier New"/>
          <w:color w:val="880000"/>
          <w:sz w:val="17"/>
          <w:szCs w:val="17"/>
        </w:rPr>
        <w:t>ctor</w:t>
      </w:r>
      <w:proofErr w:type="spellEnd"/>
    </w:p>
    <w:p w14:paraId="32ACEB7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2ED25F98"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copy assignment operator.</w:t>
      </w:r>
    </w:p>
    <w:p w14:paraId="57AA0D8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8E4FA5E" w14:textId="74CAF13E" w:rsidR="00FF4CD0" w:rsidRDefault="00FA2E16" w:rsidP="004D77CA">
      <w:pPr>
        <w:pStyle w:val="ListParagraph"/>
        <w:ind w:left="2028"/>
        <w:rPr>
          <w:rFonts w:ascii="Mangal" w:hAnsi="Mangal" w:cs="Mangal"/>
        </w:rPr>
      </w:pPr>
      <w:r>
        <w:rPr>
          <w:rFonts w:ascii="Mangal" w:hAnsi="Mangal" w:cs="Mangal"/>
        </w:rPr>
        <w:t xml:space="preserve">The line this==a prevent self-assignment, that is, C++ allows </w:t>
      </w:r>
    </w:p>
    <w:p w14:paraId="796B2456"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lastRenderedPageBreak/>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E5DF9FF"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2ABC272" w14:textId="74DDA30D" w:rsidR="000F6A3B" w:rsidRDefault="00FA2E16" w:rsidP="004D77CA">
      <w:pPr>
        <w:pStyle w:val="ListParagraph"/>
        <w:ind w:left="2028"/>
        <w:rPr>
          <w:rFonts w:ascii="Mangal" w:hAnsi="Mangal" w:cs="Mangal"/>
        </w:rPr>
      </w:pPr>
      <w:r>
        <w:rPr>
          <w:rFonts w:ascii="Mangal" w:hAnsi="Mangal" w:cs="Mangal"/>
        </w:rPr>
        <w:t>Whilst this does nothing in my example, it could cause issues if the underlying type is a</w:t>
      </w:r>
      <w:r w:rsidR="00BA2C91">
        <w:rPr>
          <w:rFonts w:ascii="Mangal" w:hAnsi="Mangal" w:cs="Mangal"/>
        </w:rPr>
        <w:t xml:space="preserve"> pointer/array/etc. and we clear elements first before copying new ones</w:t>
      </w:r>
      <w:r w:rsidR="001B373B">
        <w:rPr>
          <w:rFonts w:ascii="Mangal" w:hAnsi="Mangal" w:cs="Mangal"/>
        </w:rPr>
        <w:t xml:space="preserve">, but if they are cleared and the object is the same then this means nothing gets copied/garbage value. </w:t>
      </w:r>
      <w:proofErr w:type="gramStart"/>
      <w:r w:rsidR="001B373B">
        <w:rPr>
          <w:rFonts w:ascii="Mangal" w:hAnsi="Mangal" w:cs="Mangal"/>
        </w:rPr>
        <w:t>So</w:t>
      </w:r>
      <w:proofErr w:type="gramEnd"/>
      <w:r w:rsidR="001B373B">
        <w:rPr>
          <w:rFonts w:ascii="Mangal" w:hAnsi="Mangal" w:cs="Mangal"/>
        </w:rPr>
        <w:t xml:space="preserve"> we avoid self-assignment in copy assignment.</w:t>
      </w:r>
    </w:p>
    <w:p w14:paraId="26E0A68A" w14:textId="5EE7E92F" w:rsidR="001B373B" w:rsidRDefault="001B373B" w:rsidP="004D77CA">
      <w:pPr>
        <w:pStyle w:val="ListParagraph"/>
        <w:ind w:left="2028"/>
        <w:rPr>
          <w:rFonts w:ascii="Mangal" w:hAnsi="Mangal" w:cs="Mangal"/>
        </w:rPr>
      </w:pPr>
      <w:r>
        <w:rPr>
          <w:rFonts w:ascii="Mangal" w:hAnsi="Mangal" w:cs="Mangal"/>
        </w:rPr>
        <w:t xml:space="preserve">This is not required in copy </w:t>
      </w:r>
      <w:proofErr w:type="spellStart"/>
      <w:r>
        <w:rPr>
          <w:rFonts w:ascii="Mangal" w:hAnsi="Mangal" w:cs="Mangal"/>
        </w:rPr>
        <w:t>ctor</w:t>
      </w:r>
      <w:proofErr w:type="spellEnd"/>
      <w:r>
        <w:rPr>
          <w:rFonts w:ascii="Mangal" w:hAnsi="Mangal" w:cs="Mangal"/>
        </w:rPr>
        <w:t xml:space="preserve"> because the </w:t>
      </w:r>
      <w:proofErr w:type="spellStart"/>
      <w:r>
        <w:rPr>
          <w:rFonts w:ascii="Mangal" w:hAnsi="Mangal" w:cs="Mangal"/>
        </w:rPr>
        <w:t>ctor</w:t>
      </w:r>
      <w:proofErr w:type="spellEnd"/>
      <w:r>
        <w:rPr>
          <w:rFonts w:ascii="Mangal" w:hAnsi="Mangal" w:cs="Mangal"/>
        </w:rPr>
        <w:t xml:space="preserve"> can only be invoked on new object and new object can’t self-assign without</w:t>
      </w:r>
      <w:r w:rsidR="00352227">
        <w:rPr>
          <w:rFonts w:ascii="Mangal" w:hAnsi="Mangal" w:cs="Mangal"/>
        </w:rPr>
        <w:t xml:space="preserve"> existing already.</w:t>
      </w:r>
    </w:p>
    <w:p w14:paraId="0C715F5B" w14:textId="6E690F25" w:rsidR="00CE216E" w:rsidRDefault="004015F4" w:rsidP="004D77CA">
      <w:pPr>
        <w:pStyle w:val="ListParagraph"/>
        <w:ind w:left="2028"/>
        <w:rPr>
          <w:rFonts w:ascii="Mangal" w:hAnsi="Mangal" w:cs="Mangal"/>
        </w:rPr>
      </w:pPr>
      <w:r>
        <w:rPr>
          <w:rFonts w:ascii="Mangal" w:hAnsi="Mangal" w:cs="Mangal"/>
        </w:rPr>
        <w:t>It’s not necessary for the param to be const X&amp;, it can be X&amp; as well.</w:t>
      </w:r>
    </w:p>
    <w:p w14:paraId="634B9F23" w14:textId="77777777" w:rsidR="004015F4" w:rsidRDefault="004015F4" w:rsidP="004D77CA">
      <w:pPr>
        <w:pStyle w:val="ListParagraph"/>
        <w:ind w:left="2028"/>
        <w:rPr>
          <w:rFonts w:ascii="Mangal" w:hAnsi="Mangal" w:cs="Mangal"/>
        </w:rPr>
      </w:pPr>
    </w:p>
    <w:p w14:paraId="37D374F7" w14:textId="7FD0346D" w:rsidR="00CE216E" w:rsidRDefault="00CE216E" w:rsidP="004D77CA">
      <w:pPr>
        <w:pStyle w:val="ListParagraph"/>
        <w:ind w:left="2028"/>
        <w:rPr>
          <w:rFonts w:ascii="Mangal" w:hAnsi="Mangal" w:cs="Mangal"/>
        </w:rPr>
      </w:pPr>
      <w:r>
        <w:rPr>
          <w:rFonts w:ascii="Mangal" w:hAnsi="Mangal" w:cs="Mangal"/>
        </w:rPr>
        <w:t xml:space="preserve">Just like default copy </w:t>
      </w:r>
      <w:proofErr w:type="spellStart"/>
      <w:r>
        <w:rPr>
          <w:rFonts w:ascii="Mangal" w:hAnsi="Mangal" w:cs="Mangal"/>
        </w:rPr>
        <w:t>ctor</w:t>
      </w:r>
      <w:proofErr w:type="spellEnd"/>
      <w:r>
        <w:rPr>
          <w:rFonts w:ascii="Mangal" w:hAnsi="Mangal" w:cs="Mangal"/>
        </w:rPr>
        <w:t xml:space="preserve">, C++ also provides a default public copy assignment operator overload for our types, </w:t>
      </w:r>
      <w:r w:rsidR="007E71E6">
        <w:rPr>
          <w:rFonts w:ascii="Mangal" w:hAnsi="Mangal" w:cs="Mangal"/>
        </w:rPr>
        <w:t xml:space="preserve">and just like copy </w:t>
      </w:r>
      <w:proofErr w:type="spellStart"/>
      <w:r w:rsidR="007E71E6">
        <w:rPr>
          <w:rFonts w:ascii="Mangal" w:hAnsi="Mangal" w:cs="Mangal"/>
        </w:rPr>
        <w:t>ctor</w:t>
      </w:r>
      <w:proofErr w:type="spellEnd"/>
      <w:r w:rsidR="007E71E6">
        <w:rPr>
          <w:rFonts w:ascii="Mangal" w:hAnsi="Mangal" w:cs="Mangal"/>
        </w:rPr>
        <w:t xml:space="preserve"> it does </w:t>
      </w:r>
      <w:proofErr w:type="spellStart"/>
      <w:r w:rsidR="007E71E6">
        <w:rPr>
          <w:rFonts w:ascii="Mangal" w:hAnsi="Mangal" w:cs="Mangal"/>
        </w:rPr>
        <w:t>memberwise</w:t>
      </w:r>
      <w:proofErr w:type="spellEnd"/>
      <w:r w:rsidR="007E71E6">
        <w:rPr>
          <w:rFonts w:ascii="Mangal" w:hAnsi="Mangal" w:cs="Mangal"/>
        </w:rPr>
        <w:t xml:space="preserve"> copy assignment.</w:t>
      </w:r>
      <w:r w:rsidR="00011C92">
        <w:rPr>
          <w:rFonts w:ascii="Mangal" w:hAnsi="Mangal" w:cs="Mangal"/>
        </w:rPr>
        <w:t xml:space="preserve"> We can disable it with the delete keyword.</w:t>
      </w:r>
    </w:p>
    <w:p w14:paraId="7E4E2EF7" w14:textId="77777777" w:rsidR="009B6085" w:rsidRDefault="009B6085" w:rsidP="004D77CA">
      <w:pPr>
        <w:pStyle w:val="ListParagraph"/>
        <w:ind w:left="2028"/>
        <w:rPr>
          <w:rFonts w:ascii="Mangal" w:hAnsi="Mangal" w:cs="Mangal"/>
        </w:rPr>
      </w:pPr>
    </w:p>
    <w:p w14:paraId="1B3A7933" w14:textId="77777777" w:rsidR="009B6085" w:rsidRDefault="009B6085" w:rsidP="004D77CA">
      <w:pPr>
        <w:pStyle w:val="ListParagraph"/>
        <w:ind w:left="2028"/>
        <w:rPr>
          <w:rFonts w:ascii="Mangal" w:hAnsi="Mangal" w:cs="Mangal"/>
        </w:rPr>
      </w:pPr>
    </w:p>
    <w:p w14:paraId="4A518A70" w14:textId="53AF0463" w:rsidR="009B6085" w:rsidRDefault="009B6085" w:rsidP="004D77CA">
      <w:pPr>
        <w:pStyle w:val="ListParagraph"/>
        <w:ind w:left="2028"/>
        <w:rPr>
          <w:rFonts w:ascii="Mangal" w:hAnsi="Mangal" w:cs="Mangal"/>
        </w:rPr>
      </w:pPr>
      <w:r>
        <w:rPr>
          <w:rFonts w:ascii="Mangal" w:hAnsi="Mangal" w:cs="Mangal"/>
        </w:rPr>
        <w:t>Shallow vs Deep Copy</w:t>
      </w:r>
    </w:p>
    <w:p w14:paraId="1C68F36E" w14:textId="606694D6" w:rsidR="00CD24B8" w:rsidRDefault="00A37021" w:rsidP="004D77CA">
      <w:pPr>
        <w:pStyle w:val="ListParagraph"/>
        <w:ind w:left="2028"/>
        <w:rPr>
          <w:rFonts w:ascii="Mangal" w:hAnsi="Mangal" w:cs="Mangal"/>
        </w:rPr>
      </w:pPr>
      <w:r>
        <w:rPr>
          <w:rFonts w:ascii="Mangal" w:hAnsi="Mangal" w:cs="Mangal"/>
        </w:rPr>
        <w:t xml:space="preserve">Shallow copy is simple </w:t>
      </w:r>
      <w:proofErr w:type="spellStart"/>
      <w:r>
        <w:rPr>
          <w:rFonts w:ascii="Mangal" w:hAnsi="Mangal" w:cs="Mangal"/>
        </w:rPr>
        <w:t>memberwise</w:t>
      </w:r>
      <w:proofErr w:type="spellEnd"/>
      <w:r>
        <w:rPr>
          <w:rFonts w:ascii="Mangal" w:hAnsi="Mangal" w:cs="Mangal"/>
        </w:rPr>
        <w:t xml:space="preserve"> copy, but when our class uses dynamically allocated types in it then </w:t>
      </w:r>
      <w:r w:rsidR="004120BA">
        <w:rPr>
          <w:rFonts w:ascii="Mangal" w:hAnsi="Mangal" w:cs="Mangal"/>
        </w:rPr>
        <w:t xml:space="preserve">this implicit copy is not enough as it won’t copy the actual contents of the memory. Deep copy solves that but requires a lot more </w:t>
      </w:r>
      <w:r w:rsidR="00BA63FE">
        <w:rPr>
          <w:rFonts w:ascii="Mangal" w:hAnsi="Mangal" w:cs="Mangal"/>
        </w:rPr>
        <w:t xml:space="preserve">care, such as first deallocating the data in the object, then checking the </w:t>
      </w:r>
      <w:r w:rsidR="00764011">
        <w:rPr>
          <w:rFonts w:ascii="Mangal" w:hAnsi="Mangal" w:cs="Mangal"/>
        </w:rPr>
        <w:t>other object has data and then allocating again and finally copying.</w:t>
      </w:r>
    </w:p>
    <w:p w14:paraId="06EB2951" w14:textId="77777777" w:rsidR="000F6A3B" w:rsidRDefault="000F6A3B" w:rsidP="004D77CA">
      <w:pPr>
        <w:pStyle w:val="ListParagraph"/>
        <w:ind w:left="2028"/>
        <w:rPr>
          <w:rFonts w:ascii="Mangal" w:hAnsi="Mangal" w:cs="Mangal"/>
        </w:rPr>
      </w:pPr>
    </w:p>
    <w:p w14:paraId="4F46EBBA" w14:textId="3C5CD57F" w:rsidR="004D77CA" w:rsidRDefault="000E657C" w:rsidP="004447C3">
      <w:pPr>
        <w:pStyle w:val="ListParagraph"/>
        <w:numPr>
          <w:ilvl w:val="2"/>
          <w:numId w:val="1"/>
        </w:numPr>
        <w:rPr>
          <w:rFonts w:ascii="Mangal" w:hAnsi="Mangal" w:cs="Mangal"/>
        </w:rPr>
      </w:pPr>
      <w:r>
        <w:rPr>
          <w:rFonts w:ascii="Mangal" w:hAnsi="Mangal" w:cs="Mangal"/>
        </w:rPr>
        <w:t>Move Assignment</w:t>
      </w:r>
    </w:p>
    <w:p w14:paraId="001769EA" w14:textId="59067816" w:rsidR="00231B0F" w:rsidRDefault="00553CEC" w:rsidP="00231B0F">
      <w:pPr>
        <w:pStyle w:val="ListParagraph"/>
        <w:ind w:left="2028"/>
        <w:rPr>
          <w:rFonts w:ascii="Mangal" w:hAnsi="Mangal" w:cs="Mangal"/>
        </w:rPr>
      </w:pPr>
      <w:r>
        <w:rPr>
          <w:rFonts w:ascii="Mangal" w:hAnsi="Mangal" w:cs="Mangal"/>
        </w:rPr>
        <w:t xml:space="preserve">Works similarly to copy assignment operator overload but the major difference is that we </w:t>
      </w:r>
      <w:r w:rsidR="0095384E">
        <w:rPr>
          <w:rFonts w:ascii="Mangal" w:hAnsi="Mangal" w:cs="Mangal"/>
        </w:rPr>
        <w:t xml:space="preserve">modify the incoming object to </w:t>
      </w:r>
      <w:r w:rsidR="00383C8F">
        <w:rPr>
          <w:rFonts w:ascii="Mangal" w:hAnsi="Mangal" w:cs="Mangal"/>
        </w:rPr>
        <w:t>not copy but move its contents into this object and in doing so transfer ownership of the data members to this object.</w:t>
      </w:r>
    </w:p>
    <w:p w14:paraId="09386B1B" w14:textId="15D7559A" w:rsidR="00383C8F" w:rsidRDefault="00383C8F" w:rsidP="00231B0F">
      <w:pPr>
        <w:pStyle w:val="ListParagraph"/>
        <w:ind w:left="2028"/>
        <w:rPr>
          <w:rFonts w:ascii="Mangal" w:hAnsi="Mangal" w:cs="Mangal"/>
        </w:rPr>
      </w:pPr>
      <w:r>
        <w:rPr>
          <w:rFonts w:ascii="Mangal" w:hAnsi="Mangal" w:cs="Mangal"/>
        </w:rPr>
        <w:t>For ex.:</w:t>
      </w:r>
    </w:p>
    <w:p w14:paraId="15F18246"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1F753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AE1C61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7279D9F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7AACE3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EB4E6F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0DA8A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0B487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BE7A937" w14:textId="5167D26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w:t>
      </w:r>
      <w:r w:rsidR="006B32E0">
        <w:rPr>
          <w:rFonts w:ascii="Consolas" w:hAnsi="Consolas" w:cs="Courier New"/>
          <w:color w:val="880000"/>
          <w:sz w:val="17"/>
          <w:szCs w:val="17"/>
        </w:rPr>
        <w:t>, R-Value Reference</w:t>
      </w:r>
    </w:p>
    <w:p w14:paraId="21536E5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8BD8EE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B20C2D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2E0449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20B355E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1AF44AA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28DFBAB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2A09AE4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ED5E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7117E3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233E9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342545C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4F2C71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40CCE1D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0F002A0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459283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B69498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136C80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A4F51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C5C05F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5DC9E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even if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delete x, works</w:t>
      </w:r>
    </w:p>
    <w:p w14:paraId="3618198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9761A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2B8AEE55"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E60D7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39F7F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0843F"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083E5D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5B8B229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03BB786B" w14:textId="25FD3B5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sidR="006B32E0">
        <w:rPr>
          <w:rFonts w:ascii="Consolas" w:hAnsi="Consolas" w:cs="Courier New"/>
          <w:color w:val="666600"/>
          <w:sz w:val="17"/>
          <w:szCs w:val="17"/>
        </w:rPr>
        <w:t xml:space="preserve"> //prints Move Completed</w:t>
      </w:r>
    </w:p>
    <w:p w14:paraId="4A0747C2" w14:textId="14FFD280"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sidR="006B32E0">
        <w:rPr>
          <w:rFonts w:ascii="Consolas" w:hAnsi="Consolas" w:cs="Courier New"/>
          <w:color w:val="666600"/>
          <w:sz w:val="17"/>
          <w:szCs w:val="17"/>
        </w:rPr>
        <w:t xml:space="preserve"> //prints Copy Completed</w:t>
      </w:r>
    </w:p>
    <w:p w14:paraId="1458C1B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1391941D" w14:textId="77777777" w:rsidR="0069221F" w:rsidRDefault="00EB7E5F" w:rsidP="00907D49">
      <w:pPr>
        <w:pStyle w:val="ListParagraph"/>
        <w:ind w:left="2028"/>
        <w:rPr>
          <w:rFonts w:ascii="Mangal" w:hAnsi="Mangal" w:cs="Mangal"/>
        </w:rPr>
      </w:pPr>
      <w:r>
        <w:rPr>
          <w:rFonts w:ascii="Mangal" w:hAnsi="Mangal" w:cs="Mangal"/>
        </w:rPr>
        <w:t>x2=</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here </w:t>
      </w:r>
      <w:r w:rsidR="00A626E9">
        <w:rPr>
          <w:rFonts w:ascii="Mangal" w:hAnsi="Mangal" w:cs="Mangal"/>
        </w:rPr>
        <w:t xml:space="preserve">x2 owns the members that were in </w:t>
      </w:r>
      <w:proofErr w:type="spellStart"/>
      <w:r>
        <w:rPr>
          <w:rFonts w:ascii="Mangal" w:hAnsi="Mangal" w:cs="Mangal"/>
        </w:rPr>
        <w:t>yo</w:t>
      </w:r>
      <w:proofErr w:type="spellEnd"/>
      <w:r>
        <w:rPr>
          <w:rFonts w:ascii="Mangal" w:hAnsi="Mangal" w:cs="Mangal"/>
        </w:rPr>
        <w:t>()</w:t>
      </w:r>
      <w:r w:rsidR="00A626E9">
        <w:rPr>
          <w:rFonts w:ascii="Mangal" w:hAnsi="Mangal" w:cs="Mangal"/>
        </w:rPr>
        <w:t>.</w:t>
      </w:r>
      <w:r w:rsidR="006C0643">
        <w:rPr>
          <w:rFonts w:ascii="Mangal" w:hAnsi="Mangal" w:cs="Mangal"/>
        </w:rPr>
        <w:t xml:space="preserve"> </w:t>
      </w:r>
      <w:r w:rsidR="00355DAA">
        <w:rPr>
          <w:rFonts w:ascii="Mangal" w:hAnsi="Mangal" w:cs="Mangal"/>
        </w:rPr>
        <w:t xml:space="preserve">x2 </w:t>
      </w:r>
      <w:r w:rsidR="006C0643">
        <w:rPr>
          <w:rFonts w:ascii="Mangal" w:hAnsi="Mangal" w:cs="Mangal"/>
        </w:rPr>
        <w:t xml:space="preserve">will then have </w:t>
      </w:r>
      <w:r w:rsidR="00355DAA">
        <w:rPr>
          <w:rFonts w:ascii="Mangal" w:hAnsi="Mangal" w:cs="Mangal"/>
        </w:rPr>
        <w:t xml:space="preserve">address </w:t>
      </w:r>
      <w:r w:rsidR="00D01BDB">
        <w:rPr>
          <w:rFonts w:ascii="Mangal" w:hAnsi="Mangal" w:cs="Mangal"/>
        </w:rPr>
        <w:t xml:space="preserve">of </w:t>
      </w:r>
      <w:proofErr w:type="spellStart"/>
      <w:proofErr w:type="gramStart"/>
      <w:r w:rsidR="00D01BDB">
        <w:rPr>
          <w:rFonts w:ascii="Mangal" w:hAnsi="Mangal" w:cs="Mangal"/>
        </w:rPr>
        <w:t>yo</w:t>
      </w:r>
      <w:proofErr w:type="spellEnd"/>
      <w:r w:rsidR="00D01BDB">
        <w:rPr>
          <w:rFonts w:ascii="Mangal" w:hAnsi="Mangal" w:cs="Mangal"/>
        </w:rPr>
        <w:t>(</w:t>
      </w:r>
      <w:proofErr w:type="gramEnd"/>
      <w:r w:rsidR="00D01BDB">
        <w:rPr>
          <w:rFonts w:ascii="Mangal" w:hAnsi="Mangal" w:cs="Mangal"/>
        </w:rPr>
        <w:t xml:space="preserve">)’s X’s member </w:t>
      </w:r>
      <w:r w:rsidR="00355DAA">
        <w:rPr>
          <w:rFonts w:ascii="Mangal" w:hAnsi="Mangal" w:cs="Mangal"/>
        </w:rPr>
        <w:t xml:space="preserve">after x2’s own member is deallocated. We don’t delete </w:t>
      </w:r>
      <w:proofErr w:type="spellStart"/>
      <w:r w:rsidR="00355DAA">
        <w:rPr>
          <w:rFonts w:ascii="Mangal" w:hAnsi="Mangal" w:cs="Mangal"/>
        </w:rPr>
        <w:t>obj.x</w:t>
      </w:r>
      <w:proofErr w:type="spellEnd"/>
      <w:r w:rsidR="00355DAA">
        <w:rPr>
          <w:rFonts w:ascii="Mangal" w:hAnsi="Mangal" w:cs="Mangal"/>
        </w:rPr>
        <w:t xml:space="preserve"> </w:t>
      </w:r>
      <w:r w:rsidR="00987FCB">
        <w:rPr>
          <w:rFonts w:ascii="Mangal" w:hAnsi="Mangal" w:cs="Mangal"/>
        </w:rPr>
        <w:t xml:space="preserve">in move assignment </w:t>
      </w:r>
      <w:r w:rsidR="00355DAA">
        <w:rPr>
          <w:rFonts w:ascii="Mangal" w:hAnsi="Mangal" w:cs="Mangal"/>
        </w:rPr>
        <w:t>because if we did then</w:t>
      </w:r>
      <w:r w:rsidR="00377F9C">
        <w:rPr>
          <w:rFonts w:ascii="Mangal" w:hAnsi="Mangal" w:cs="Mangal"/>
        </w:rPr>
        <w:t xml:space="preserve"> even though we have copied the address already, the value at it would be deallocated.</w:t>
      </w:r>
      <w:r w:rsidR="002A7ACC">
        <w:rPr>
          <w:rFonts w:ascii="Mangal" w:hAnsi="Mangal" w:cs="Mangal"/>
        </w:rPr>
        <w:t xml:space="preserve"> We point it to </w:t>
      </w:r>
      <w:proofErr w:type="spellStart"/>
      <w:r w:rsidR="002A7ACC">
        <w:rPr>
          <w:rFonts w:ascii="Mangal" w:hAnsi="Mangal" w:cs="Mangal"/>
        </w:rPr>
        <w:t>nullptr</w:t>
      </w:r>
      <w:proofErr w:type="spellEnd"/>
      <w:r w:rsidR="002A7ACC">
        <w:rPr>
          <w:rFonts w:ascii="Mangal" w:hAnsi="Mangal" w:cs="Mangal"/>
        </w:rPr>
        <w:t xml:space="preserve"> because if the other object is destroyed later, it will not deallocate the </w:t>
      </w:r>
      <w:r w:rsidR="0069221F">
        <w:rPr>
          <w:rFonts w:ascii="Mangal" w:hAnsi="Mangal" w:cs="Mangal"/>
        </w:rPr>
        <w:t>‘moved’ pointer’s value.</w:t>
      </w:r>
    </w:p>
    <w:p w14:paraId="53ADD45A" w14:textId="655BF34C" w:rsidR="00326A5D" w:rsidRDefault="0069221F" w:rsidP="00907D49">
      <w:pPr>
        <w:pStyle w:val="ListParagraph"/>
        <w:ind w:left="2028"/>
        <w:rPr>
          <w:rFonts w:ascii="Mangal" w:hAnsi="Mangal" w:cs="Mangal"/>
        </w:rPr>
      </w:pPr>
      <w:r>
        <w:rPr>
          <w:rFonts w:ascii="Mangal" w:hAnsi="Mangal" w:cs="Mangal"/>
        </w:rPr>
        <w:t xml:space="preserve"> </w:t>
      </w:r>
    </w:p>
    <w:p w14:paraId="74AD7095" w14:textId="5E14EEA2" w:rsidR="00CD24E0" w:rsidRPr="004015F4" w:rsidRDefault="00DD4999" w:rsidP="004015F4">
      <w:pPr>
        <w:pStyle w:val="ListParagraph"/>
        <w:ind w:left="2028"/>
        <w:rPr>
          <w:rFonts w:ascii="Mangal" w:hAnsi="Mangal" w:cs="Mangal"/>
        </w:rPr>
      </w:pPr>
      <w:r>
        <w:rPr>
          <w:rFonts w:ascii="Mangal" w:hAnsi="Mangal" w:cs="Mangal"/>
        </w:rPr>
        <w:t xml:space="preserve">Here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invokes the move assignment automatically because the object X{} will be deallocated after the end of the scope, so it is more efficient to move the members than copy them</w:t>
      </w:r>
      <w:r w:rsidR="00136FE0">
        <w:rPr>
          <w:rFonts w:ascii="Mangal" w:hAnsi="Mangal" w:cs="Mangal"/>
        </w:rPr>
        <w:t xml:space="preserve"> and delete the </w:t>
      </w:r>
      <w:r w:rsidR="00136FE0">
        <w:rPr>
          <w:rFonts w:ascii="Mangal" w:hAnsi="Mangal" w:cs="Mangal"/>
        </w:rPr>
        <w:lastRenderedPageBreak/>
        <w:t>original.</w:t>
      </w:r>
      <w:r w:rsidR="00562459">
        <w:rPr>
          <w:rFonts w:ascii="Mangal" w:hAnsi="Mangal" w:cs="Mangal"/>
        </w:rPr>
        <w:t xml:space="preserve"> </w:t>
      </w:r>
      <w:r w:rsidR="00CC6CCF">
        <w:rPr>
          <w:rFonts w:ascii="Mangal" w:hAnsi="Mangal" w:cs="Mangal"/>
        </w:rPr>
        <w:t xml:space="preserve">Moving is always more efficient than copying as the values </w:t>
      </w:r>
      <w:proofErr w:type="spellStart"/>
      <w:r w:rsidR="00CC6CCF">
        <w:rPr>
          <w:rFonts w:ascii="Mangal" w:hAnsi="Mangal" w:cs="Mangal"/>
        </w:rPr>
        <w:t>theirselves</w:t>
      </w:r>
      <w:proofErr w:type="spellEnd"/>
      <w:r w:rsidR="00CC6CCF">
        <w:rPr>
          <w:rFonts w:ascii="Mangal" w:hAnsi="Mangal" w:cs="Mangal"/>
        </w:rPr>
        <w:t xml:space="preserve"> remain where they are but the ownership(pointer) is the only thing transferred</w:t>
      </w:r>
      <w:r w:rsidR="00BA5448">
        <w:rPr>
          <w:rFonts w:ascii="Mangal" w:hAnsi="Mangal" w:cs="Mangal"/>
        </w:rPr>
        <w:t xml:space="preserve"> and this is true for all non-fundamental types but the downside is that at any given time, only 1 instance is active and the other instances don’t have ownership (pointer) over the data.</w:t>
      </w:r>
    </w:p>
    <w:p w14:paraId="12F73A1D" w14:textId="313A4D99" w:rsidR="00326A5D" w:rsidRDefault="00F87D8E" w:rsidP="00231B0F">
      <w:pPr>
        <w:pStyle w:val="ListParagraph"/>
        <w:ind w:left="2028"/>
        <w:rPr>
          <w:rFonts w:ascii="Mangal" w:hAnsi="Mangal" w:cs="Mangal"/>
        </w:rPr>
      </w:pPr>
      <w:r>
        <w:rPr>
          <w:rFonts w:ascii="Mangal" w:hAnsi="Mangal" w:cs="Mangal"/>
        </w:rPr>
        <w:t xml:space="preserve">This is also an example of a simple class that </w:t>
      </w:r>
      <w:r w:rsidR="009C11D6">
        <w:rPr>
          <w:rFonts w:ascii="Mangal" w:hAnsi="Mangal" w:cs="Mangal"/>
        </w:rPr>
        <w:t xml:space="preserve">creates a smart pointer as the pointer is wrapped in the class, RAII manages the class object’s lifetime and hence deallocates the pointer </w:t>
      </w:r>
      <w:r w:rsidR="009E73A1">
        <w:rPr>
          <w:rFonts w:ascii="Mangal" w:hAnsi="Mangal" w:cs="Mangal"/>
        </w:rPr>
        <w:t>automatically.</w:t>
      </w:r>
      <w:r w:rsidR="00357E6A">
        <w:rPr>
          <w:rFonts w:ascii="Mangal" w:hAnsi="Mangal" w:cs="Mangal"/>
        </w:rPr>
        <w:t xml:space="preserve"> </w:t>
      </w:r>
    </w:p>
    <w:p w14:paraId="23BB803F" w14:textId="77777777" w:rsidR="00383C8F" w:rsidRDefault="00383C8F" w:rsidP="00231B0F">
      <w:pPr>
        <w:pStyle w:val="ListParagraph"/>
        <w:ind w:left="2028"/>
        <w:rPr>
          <w:rFonts w:ascii="Mangal" w:hAnsi="Mangal" w:cs="Mangal"/>
        </w:rPr>
      </w:pPr>
    </w:p>
    <w:p w14:paraId="1222A88E" w14:textId="685BFBA6" w:rsidR="00EB6961" w:rsidRDefault="00506253" w:rsidP="00231B0F">
      <w:pPr>
        <w:pStyle w:val="ListParagraph"/>
        <w:ind w:left="2028"/>
        <w:rPr>
          <w:rFonts w:ascii="Mangal" w:hAnsi="Mangal" w:cs="Mangal"/>
        </w:rPr>
      </w:pPr>
      <w:r>
        <w:rPr>
          <w:rFonts w:ascii="Mangal" w:hAnsi="Mangal" w:cs="Mangal"/>
        </w:rPr>
        <w:t xml:space="preserve">The move assignment and move </w:t>
      </w:r>
      <w:proofErr w:type="spellStart"/>
      <w:r>
        <w:rPr>
          <w:rFonts w:ascii="Mangal" w:hAnsi="Mangal" w:cs="Mangal"/>
        </w:rPr>
        <w:t>ctor</w:t>
      </w:r>
      <w:proofErr w:type="spellEnd"/>
      <w:r>
        <w:rPr>
          <w:rFonts w:ascii="Mangal" w:hAnsi="Mangal" w:cs="Mangal"/>
        </w:rPr>
        <w:t xml:space="preserve"> are called when the functions are defined and the </w:t>
      </w:r>
      <w:proofErr w:type="spellStart"/>
      <w:r>
        <w:rPr>
          <w:rFonts w:ascii="Mangal" w:hAnsi="Mangal" w:cs="Mangal"/>
        </w:rPr>
        <w:t>arg</w:t>
      </w:r>
      <w:proofErr w:type="spellEnd"/>
      <w:r>
        <w:rPr>
          <w:rFonts w:ascii="Mangal" w:hAnsi="Mangal" w:cs="Mangal"/>
        </w:rPr>
        <w:t xml:space="preserve"> to assignment or </w:t>
      </w:r>
      <w:r w:rsidR="00BA2A8A">
        <w:rPr>
          <w:rFonts w:ascii="Mangal" w:hAnsi="Mangal" w:cs="Mangal"/>
        </w:rPr>
        <w:t>construction is an R-Value.</w:t>
      </w:r>
      <w:r w:rsidR="00941F9B">
        <w:rPr>
          <w:rFonts w:ascii="Mangal" w:hAnsi="Mangal" w:cs="Mangal"/>
        </w:rPr>
        <w:t xml:space="preserve"> The only exception is when an automatic object is being returned by a function, in that case even if the </w:t>
      </w:r>
      <w:r w:rsidR="00426000">
        <w:rPr>
          <w:rFonts w:ascii="Mangal" w:hAnsi="Mangal" w:cs="Mangal"/>
        </w:rPr>
        <w:t>returned value is an L-Value, it is moved.</w:t>
      </w:r>
    </w:p>
    <w:p w14:paraId="7F6FF20D" w14:textId="77777777" w:rsidR="00BA2A8A" w:rsidRDefault="00BA2A8A" w:rsidP="00231B0F">
      <w:pPr>
        <w:pStyle w:val="ListParagraph"/>
        <w:ind w:left="2028"/>
        <w:rPr>
          <w:rFonts w:ascii="Mangal" w:hAnsi="Mangal" w:cs="Mangal"/>
        </w:rPr>
      </w:pPr>
    </w:p>
    <w:p w14:paraId="42EC2B8B" w14:textId="7695C210" w:rsidR="00F3054D" w:rsidRDefault="00F3054D" w:rsidP="00231B0F">
      <w:pPr>
        <w:pStyle w:val="ListParagraph"/>
        <w:ind w:left="2028"/>
        <w:rPr>
          <w:rFonts w:ascii="Mangal" w:hAnsi="Mangal" w:cs="Mangal"/>
        </w:rPr>
      </w:pPr>
      <w:r>
        <w:rPr>
          <w:rFonts w:ascii="Mangal" w:hAnsi="Mangal" w:cs="Mangal"/>
        </w:rPr>
        <w:t xml:space="preserve">In </w:t>
      </w:r>
      <w:r w:rsidR="00047D0D">
        <w:rPr>
          <w:rFonts w:ascii="Mangal" w:hAnsi="Mangal" w:cs="Mangal"/>
        </w:rPr>
        <w:t>a specific case</w:t>
      </w:r>
      <w:r>
        <w:rPr>
          <w:rFonts w:ascii="Mangal" w:hAnsi="Mangal" w:cs="Mangal"/>
        </w:rPr>
        <w:t xml:space="preserve">, the move assignment and move </w:t>
      </w:r>
      <w:proofErr w:type="spellStart"/>
      <w:r>
        <w:rPr>
          <w:rFonts w:ascii="Mangal" w:hAnsi="Mangal" w:cs="Mangal"/>
        </w:rPr>
        <w:t>ctor</w:t>
      </w:r>
      <w:proofErr w:type="spellEnd"/>
      <w:r>
        <w:rPr>
          <w:rFonts w:ascii="Mangal" w:hAnsi="Mangal" w:cs="Mangal"/>
        </w:rPr>
        <w:t xml:space="preserve"> are implicitly defined by the compiler. </w:t>
      </w:r>
    </w:p>
    <w:p w14:paraId="203486D3" w14:textId="27E3971E" w:rsidR="00047D0D" w:rsidRDefault="00047D0D" w:rsidP="00231B0F">
      <w:pPr>
        <w:pStyle w:val="ListParagraph"/>
        <w:ind w:left="2028"/>
        <w:rPr>
          <w:rFonts w:ascii="Mangal" w:hAnsi="Mangal" w:cs="Mangal"/>
        </w:rPr>
      </w:pPr>
      <w:r>
        <w:rPr>
          <w:rFonts w:ascii="Mangal" w:hAnsi="Mangal" w:cs="Mangal"/>
        </w:rPr>
        <w:t xml:space="preserve">This case is true only when, there </w:t>
      </w:r>
      <w:r w:rsidR="00F63873">
        <w:rPr>
          <w:rFonts w:ascii="Mangal" w:hAnsi="Mangal" w:cs="Mangal"/>
        </w:rPr>
        <w:t xml:space="preserve">is </w:t>
      </w:r>
      <w:r>
        <w:rPr>
          <w:rFonts w:ascii="Mangal" w:hAnsi="Mangal" w:cs="Mangal"/>
        </w:rPr>
        <w:t xml:space="preserve">no user-defined copy </w:t>
      </w:r>
      <w:proofErr w:type="spellStart"/>
      <w:r>
        <w:rPr>
          <w:rFonts w:ascii="Mangal" w:hAnsi="Mangal" w:cs="Mangal"/>
        </w:rPr>
        <w:t>ctor</w:t>
      </w:r>
      <w:proofErr w:type="spellEnd"/>
      <w:r w:rsidR="00963391">
        <w:rPr>
          <w:rFonts w:ascii="Mangal" w:hAnsi="Mangal" w:cs="Mangal"/>
        </w:rPr>
        <w:t xml:space="preserve">/copy assignment ops/move </w:t>
      </w:r>
      <w:proofErr w:type="spellStart"/>
      <w:r w:rsidR="00963391">
        <w:rPr>
          <w:rFonts w:ascii="Mangal" w:hAnsi="Mangal" w:cs="Mangal"/>
        </w:rPr>
        <w:t>ctor</w:t>
      </w:r>
      <w:proofErr w:type="spellEnd"/>
      <w:r w:rsidR="00963391">
        <w:rPr>
          <w:rFonts w:ascii="Mangal" w:hAnsi="Mangal" w:cs="Mangal"/>
        </w:rPr>
        <w:t>/move assignment op/destructor.</w:t>
      </w:r>
      <w:r w:rsidR="00663854">
        <w:rPr>
          <w:rFonts w:ascii="Mangal" w:hAnsi="Mangal" w:cs="Mangal"/>
        </w:rPr>
        <w:t xml:space="preserve"> </w:t>
      </w:r>
    </w:p>
    <w:p w14:paraId="30D56139" w14:textId="77777777" w:rsidR="00EB6961" w:rsidRDefault="00EB6961" w:rsidP="00231B0F">
      <w:pPr>
        <w:pStyle w:val="ListParagraph"/>
        <w:ind w:left="2028"/>
        <w:rPr>
          <w:rFonts w:ascii="Mangal" w:hAnsi="Mangal" w:cs="Mangal"/>
        </w:rPr>
      </w:pPr>
    </w:p>
    <w:p w14:paraId="0C0ECE73" w14:textId="77777777" w:rsidR="00231B0F" w:rsidRDefault="00231B0F" w:rsidP="004447C3">
      <w:pPr>
        <w:pStyle w:val="ListParagraph"/>
        <w:numPr>
          <w:ilvl w:val="2"/>
          <w:numId w:val="1"/>
        </w:numPr>
        <w:rPr>
          <w:rFonts w:ascii="Mangal" w:hAnsi="Mangal" w:cs="Mangal"/>
        </w:rPr>
      </w:pPr>
    </w:p>
    <w:p w14:paraId="3072BBD0" w14:textId="77777777" w:rsidR="004447C3" w:rsidRDefault="004447C3" w:rsidP="00E645CC">
      <w:pPr>
        <w:pStyle w:val="ListParagraph"/>
        <w:numPr>
          <w:ilvl w:val="1"/>
          <w:numId w:val="1"/>
        </w:numPr>
        <w:rPr>
          <w:rFonts w:ascii="Mangal" w:hAnsi="Mangal" w:cs="Mangal"/>
        </w:rPr>
      </w:pPr>
    </w:p>
    <w:p w14:paraId="45D24657" w14:textId="77777777" w:rsidR="00E645CC" w:rsidRPr="00BE1D15" w:rsidRDefault="00E645CC" w:rsidP="00E645CC">
      <w:pPr>
        <w:pStyle w:val="ListParagraph"/>
        <w:ind w:left="1374"/>
        <w:rPr>
          <w:rFonts w:ascii="Mangal" w:hAnsi="Mangal" w:cs="Mangal"/>
        </w:rPr>
      </w:pPr>
    </w:p>
    <w:p w14:paraId="221CADCC" w14:textId="67AC3DC2" w:rsidR="00B83787" w:rsidRDefault="00F80C09" w:rsidP="00DC302D">
      <w:pPr>
        <w:pStyle w:val="ListParagraph"/>
        <w:numPr>
          <w:ilvl w:val="0"/>
          <w:numId w:val="1"/>
        </w:numPr>
        <w:rPr>
          <w:rFonts w:ascii="Mangal" w:hAnsi="Mangal" w:cs="Mangal"/>
        </w:rPr>
      </w:pPr>
      <w:r>
        <w:rPr>
          <w:rFonts w:ascii="Mangal" w:hAnsi="Mangal" w:cs="Mangal"/>
        </w:rPr>
        <w:t xml:space="preserve"> Exception Handling</w:t>
      </w:r>
    </w:p>
    <w:p w14:paraId="2ABD8358" w14:textId="110CF4B6" w:rsidR="00F80C09" w:rsidRDefault="0000074F" w:rsidP="00F80C09">
      <w:pPr>
        <w:pStyle w:val="ListParagraph"/>
        <w:ind w:left="390"/>
        <w:rPr>
          <w:rFonts w:ascii="Mangal" w:hAnsi="Mangal" w:cs="Mangal"/>
        </w:rPr>
      </w:pPr>
      <w:r>
        <w:rPr>
          <w:rFonts w:ascii="Mangal" w:hAnsi="Mangal" w:cs="Mangal"/>
        </w:rPr>
        <w:t xml:space="preserve">Done using 3 keywords, </w:t>
      </w:r>
    </w:p>
    <w:p w14:paraId="53494CE6" w14:textId="77777777" w:rsidR="0000074F" w:rsidRDefault="0000074F" w:rsidP="00F80C09">
      <w:pPr>
        <w:pStyle w:val="ListParagraph"/>
        <w:ind w:left="390"/>
        <w:rPr>
          <w:rFonts w:ascii="Mangal" w:hAnsi="Mangal" w:cs="Mangal"/>
        </w:rPr>
      </w:pPr>
    </w:p>
    <w:p w14:paraId="62DF3CDD" w14:textId="77777777" w:rsidR="00234583" w:rsidRDefault="00B41DE3" w:rsidP="00234583">
      <w:pPr>
        <w:pStyle w:val="ListParagraph"/>
        <w:ind w:left="390"/>
        <w:rPr>
          <w:rFonts w:ascii="Mangal" w:hAnsi="Mangal" w:cs="Mangal"/>
        </w:rPr>
      </w:pPr>
      <w:r>
        <w:rPr>
          <w:rFonts w:ascii="Mangal" w:hAnsi="Mangal" w:cs="Mangal"/>
        </w:rPr>
        <w:t>throw</w:t>
      </w:r>
      <w:r w:rsidR="00234583">
        <w:rPr>
          <w:rFonts w:ascii="Mangal" w:hAnsi="Mangal" w:cs="Mangal"/>
        </w:rPr>
        <w:t>: ‘raises’ or ‘throws’ an exception, i.e., a signal that something has gone wrong. In C++, throw can throw any type of value.</w:t>
      </w:r>
    </w:p>
    <w:p w14:paraId="7D21B440" w14:textId="77777777" w:rsidR="00234583" w:rsidRDefault="00234583" w:rsidP="00234583">
      <w:pPr>
        <w:pStyle w:val="ListParagraph"/>
        <w:ind w:left="390"/>
        <w:rPr>
          <w:rFonts w:ascii="Mangal" w:hAnsi="Mangal" w:cs="Mangal"/>
        </w:rPr>
      </w:pPr>
    </w:p>
    <w:p w14:paraId="676A86E3" w14:textId="292ED2D0" w:rsidR="00B41DE3" w:rsidRDefault="00B41DE3" w:rsidP="00F80C09">
      <w:pPr>
        <w:pStyle w:val="ListParagraph"/>
        <w:ind w:left="390"/>
        <w:rPr>
          <w:rFonts w:ascii="Mangal" w:hAnsi="Mangal" w:cs="Mangal"/>
        </w:rPr>
      </w:pPr>
    </w:p>
    <w:p w14:paraId="723A0336" w14:textId="77777777" w:rsidR="00A35337" w:rsidRDefault="00A35337" w:rsidP="00F80C09">
      <w:pPr>
        <w:pStyle w:val="ListParagraph"/>
        <w:ind w:left="390"/>
        <w:rPr>
          <w:rFonts w:ascii="Mangal" w:hAnsi="Mangal" w:cs="Mangal"/>
        </w:rPr>
      </w:pPr>
    </w:p>
    <w:p w14:paraId="571FEFC2" w14:textId="0B0986E2" w:rsidR="009554F7" w:rsidRDefault="00B87D2A" w:rsidP="00234583">
      <w:pPr>
        <w:pStyle w:val="ListParagraph"/>
        <w:ind w:left="390"/>
        <w:rPr>
          <w:rFonts w:ascii="Consolas" w:hAnsi="Consolas" w:cs="Courier New"/>
          <w:sz w:val="17"/>
          <w:szCs w:val="17"/>
        </w:rPr>
      </w:pPr>
      <w:r>
        <w:rPr>
          <w:rFonts w:ascii="Mangal" w:hAnsi="Mangal" w:cs="Mangal"/>
        </w:rPr>
        <w:t>try</w:t>
      </w:r>
      <w:r w:rsidR="00234583">
        <w:rPr>
          <w:rFonts w:ascii="Mangal" w:hAnsi="Mangal" w:cs="Mangal"/>
        </w:rPr>
        <w:t xml:space="preserve">: </w:t>
      </w:r>
      <w:r>
        <w:rPr>
          <w:rFonts w:ascii="Mangal" w:hAnsi="Mangal" w:cs="Mangal"/>
        </w:rPr>
        <w:t xml:space="preserve">starts a block, this block is special as it </w:t>
      </w:r>
      <w:r w:rsidR="009554F7">
        <w:rPr>
          <w:rFonts w:ascii="Mangal" w:hAnsi="Mangal" w:cs="Mangal"/>
        </w:rPr>
        <w:t xml:space="preserve">can </w:t>
      </w:r>
      <w:r w:rsidR="002E0BCB">
        <w:rPr>
          <w:rFonts w:ascii="Mangal" w:hAnsi="Mangal" w:cs="Mangal"/>
        </w:rPr>
        <w:t>discover</w:t>
      </w:r>
      <w:r w:rsidR="009554F7">
        <w:rPr>
          <w:rFonts w:ascii="Mangal" w:hAnsi="Mangal" w:cs="Mangal"/>
        </w:rPr>
        <w:t xml:space="preserve"> any of the exceptions raised by the code in the block.</w:t>
      </w:r>
    </w:p>
    <w:p w14:paraId="5C418F4D" w14:textId="191C8FE1" w:rsidR="00A35337" w:rsidRDefault="009554F7" w:rsidP="00F80C09">
      <w:pPr>
        <w:pStyle w:val="ListParagraph"/>
        <w:ind w:left="390"/>
        <w:rPr>
          <w:rFonts w:ascii="Mangal" w:hAnsi="Mangal" w:cs="Mangal"/>
        </w:rPr>
      </w:pPr>
      <w:r>
        <w:rPr>
          <w:rFonts w:ascii="Mangal" w:hAnsi="Mangal" w:cs="Mangal"/>
        </w:rPr>
        <w:t>catch</w:t>
      </w:r>
      <w:r w:rsidR="00234583">
        <w:rPr>
          <w:rFonts w:ascii="Mangal" w:hAnsi="Mangal" w:cs="Mangal"/>
        </w:rPr>
        <w:t>: A</w:t>
      </w:r>
      <w:r w:rsidR="00C262C7">
        <w:rPr>
          <w:rFonts w:ascii="Mangal" w:hAnsi="Mangal" w:cs="Mangal"/>
        </w:rPr>
        <w:t>lso starts a block, which is a</w:t>
      </w:r>
      <w:r>
        <w:rPr>
          <w:rFonts w:ascii="Mangal" w:hAnsi="Mangal" w:cs="Mangal"/>
        </w:rPr>
        <w:t xml:space="preserve">lways </w:t>
      </w:r>
      <w:r w:rsidR="00C262C7">
        <w:rPr>
          <w:rFonts w:ascii="Mangal" w:hAnsi="Mangal" w:cs="Mangal"/>
        </w:rPr>
        <w:t>immediately after a try block and handles exceptions raised inside the try block.</w:t>
      </w:r>
      <w:r w:rsidR="007B2503">
        <w:rPr>
          <w:rFonts w:ascii="Mangal" w:hAnsi="Mangal" w:cs="Mangal"/>
        </w:rPr>
        <w:t xml:space="preserve"> catch also requires a param list much like a function and handles exceptions that match that param list.</w:t>
      </w:r>
    </w:p>
    <w:p w14:paraId="2B9D062B" w14:textId="77777777" w:rsidR="00234583" w:rsidRDefault="00234583" w:rsidP="00F80C09">
      <w:pPr>
        <w:pStyle w:val="ListParagraph"/>
        <w:ind w:left="390"/>
        <w:rPr>
          <w:rFonts w:ascii="Mangal" w:hAnsi="Mangal" w:cs="Mangal"/>
        </w:rPr>
      </w:pPr>
    </w:p>
    <w:p w14:paraId="1A46A811" w14:textId="03B14E57" w:rsidR="00C262C7" w:rsidRDefault="00C262C7" w:rsidP="00F80C09">
      <w:pPr>
        <w:pStyle w:val="ListParagraph"/>
        <w:ind w:left="390"/>
        <w:rPr>
          <w:rFonts w:ascii="Mangal" w:hAnsi="Mangal" w:cs="Mangal"/>
        </w:rPr>
      </w:pPr>
      <w:r>
        <w:rPr>
          <w:rFonts w:ascii="Mangal" w:hAnsi="Mangal" w:cs="Mangal"/>
        </w:rPr>
        <w:t>For ex.:</w:t>
      </w:r>
    </w:p>
    <w:p w14:paraId="13E926DB"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8451FC"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4A13C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09E49979"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07FF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//a has value 2 here</w:t>
      </w:r>
    </w:p>
    <w:p w14:paraId="3C98F0E1"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46A7CA0C" w14:textId="77777777" w:rsidR="00543742" w:rsidRDefault="001F3D29" w:rsidP="00E870ED">
      <w:pPr>
        <w:pStyle w:val="ListParagraph"/>
        <w:ind w:left="390"/>
        <w:rPr>
          <w:rFonts w:ascii="Mangal" w:hAnsi="Mangal" w:cs="Mangal"/>
        </w:rPr>
      </w:pPr>
      <w:r>
        <w:rPr>
          <w:rFonts w:ascii="Mangal" w:hAnsi="Mangal" w:cs="Mangal"/>
        </w:rPr>
        <w:t>There can be multiple catch blocks, each handling an exception of the type its params accept.</w:t>
      </w:r>
      <w:r w:rsidR="00E870ED">
        <w:rPr>
          <w:rFonts w:ascii="Mangal" w:hAnsi="Mangal" w:cs="Mangal"/>
        </w:rPr>
        <w:t xml:space="preserve"> </w:t>
      </w:r>
    </w:p>
    <w:p w14:paraId="53A0B075" w14:textId="77777777" w:rsidR="001F3D29" w:rsidRDefault="001F3D29" w:rsidP="00F80C09">
      <w:pPr>
        <w:pStyle w:val="ListParagraph"/>
        <w:ind w:left="390"/>
        <w:rPr>
          <w:rFonts w:ascii="Mangal" w:hAnsi="Mangal" w:cs="Mangal"/>
        </w:rPr>
      </w:pPr>
    </w:p>
    <w:p w14:paraId="6D49F109" w14:textId="3EFB6AB6" w:rsidR="00234583" w:rsidRDefault="00DB1806" w:rsidP="00F80C09">
      <w:pPr>
        <w:pStyle w:val="ListParagraph"/>
        <w:ind w:left="390"/>
        <w:rPr>
          <w:rFonts w:ascii="Mangal" w:hAnsi="Mangal" w:cs="Mangal"/>
        </w:rPr>
      </w:pPr>
      <w:r>
        <w:rPr>
          <w:rFonts w:ascii="Mangal" w:hAnsi="Mangal" w:cs="Mangal"/>
        </w:rPr>
        <w:t>The flow is like so, try block begins and runs normally until some exception occurs, if an exception occurs</w:t>
      </w:r>
      <w:r w:rsidR="001F3D29">
        <w:rPr>
          <w:rFonts w:ascii="Mangal" w:hAnsi="Mangal" w:cs="Mangal"/>
        </w:rPr>
        <w:t xml:space="preserve"> exits the try block immediately and go to the respective catch </w:t>
      </w:r>
      <w:r w:rsidR="002A4B15">
        <w:rPr>
          <w:rFonts w:ascii="Mangal" w:hAnsi="Mangal" w:cs="Mangal"/>
        </w:rPr>
        <w:t xml:space="preserve">block, if there is none then </w:t>
      </w:r>
      <w:r w:rsidR="00271026">
        <w:rPr>
          <w:rFonts w:ascii="Mangal" w:hAnsi="Mangal" w:cs="Mangal"/>
        </w:rPr>
        <w:t xml:space="preserve">it raises the exception </w:t>
      </w:r>
      <w:r w:rsidR="002A4B15">
        <w:rPr>
          <w:rFonts w:ascii="Mangal" w:hAnsi="Mangal" w:cs="Mangal"/>
        </w:rPr>
        <w:t xml:space="preserve">and </w:t>
      </w:r>
      <w:r w:rsidR="00B24A5A">
        <w:rPr>
          <w:rFonts w:ascii="Mangal" w:hAnsi="Mangal" w:cs="Mangal"/>
        </w:rPr>
        <w:t xml:space="preserve">doesn’t </w:t>
      </w:r>
      <w:r w:rsidR="002A4B15">
        <w:rPr>
          <w:rFonts w:ascii="Mangal" w:hAnsi="Mangal" w:cs="Mangal"/>
        </w:rPr>
        <w:t xml:space="preserve">continue code after the try catch blocks, if there </w:t>
      </w:r>
      <w:proofErr w:type="gramStart"/>
      <w:r w:rsidR="002A4B15">
        <w:rPr>
          <w:rFonts w:ascii="Mangal" w:hAnsi="Mangal" w:cs="Mangal"/>
        </w:rPr>
        <w:t>is</w:t>
      </w:r>
      <w:proofErr w:type="gramEnd"/>
      <w:r w:rsidR="002A4B15">
        <w:rPr>
          <w:rFonts w:ascii="Mangal" w:hAnsi="Mangal" w:cs="Mangal"/>
        </w:rPr>
        <w:t xml:space="preserve"> then goes to the catch block and </w:t>
      </w:r>
      <w:r w:rsidR="000A07EB">
        <w:rPr>
          <w:rFonts w:ascii="Mangal" w:hAnsi="Mangal" w:cs="Mangal"/>
        </w:rPr>
        <w:t>executes code there then resumes code after the try catch blocks.</w:t>
      </w:r>
    </w:p>
    <w:p w14:paraId="332247E0" w14:textId="77777777" w:rsidR="00FC4ABD" w:rsidRDefault="00FC4ABD" w:rsidP="00F80C09">
      <w:pPr>
        <w:pStyle w:val="ListParagraph"/>
        <w:ind w:left="390"/>
        <w:rPr>
          <w:rFonts w:ascii="Mangal" w:hAnsi="Mangal" w:cs="Mangal"/>
        </w:rPr>
      </w:pPr>
    </w:p>
    <w:p w14:paraId="65B93672" w14:textId="4E399AC3" w:rsidR="00B46FAE" w:rsidRDefault="0042704B" w:rsidP="00F80C09">
      <w:pPr>
        <w:pStyle w:val="ListParagraph"/>
        <w:ind w:left="390"/>
        <w:rPr>
          <w:rFonts w:ascii="Mangal" w:hAnsi="Mangal" w:cs="Mangal"/>
        </w:rPr>
      </w:pPr>
      <w:r>
        <w:rPr>
          <w:rFonts w:ascii="Mangal" w:hAnsi="Mangal" w:cs="Mangal"/>
        </w:rPr>
        <w:t xml:space="preserve">Try blocks catch exceptions not only from the code in the body but also if it leads to </w:t>
      </w:r>
      <w:r w:rsidR="00E0591C">
        <w:rPr>
          <w:rFonts w:ascii="Mangal" w:hAnsi="Mangal" w:cs="Mangal"/>
        </w:rPr>
        <w:t>somewhere else in the code through function call</w:t>
      </w:r>
      <w:r w:rsidR="00B24A5A">
        <w:rPr>
          <w:rFonts w:ascii="Mangal" w:hAnsi="Mangal" w:cs="Mangal"/>
        </w:rPr>
        <w:t>s</w:t>
      </w:r>
      <w:r w:rsidR="00E0591C">
        <w:rPr>
          <w:rFonts w:ascii="Mangal" w:hAnsi="Mangal" w:cs="Mangal"/>
        </w:rPr>
        <w:t>.</w:t>
      </w:r>
      <w:r w:rsidR="00B46FAE">
        <w:rPr>
          <w:rFonts w:ascii="Mangal" w:hAnsi="Mangal" w:cs="Mangal"/>
        </w:rPr>
        <w:t xml:space="preserve"> This is due to stack unwinding.</w:t>
      </w:r>
    </w:p>
    <w:p w14:paraId="4BF90571" w14:textId="0F7277E0" w:rsidR="00B46FAE" w:rsidRDefault="00B46FAE" w:rsidP="00F80C09">
      <w:pPr>
        <w:pStyle w:val="ListParagraph"/>
        <w:ind w:left="390"/>
        <w:rPr>
          <w:rFonts w:ascii="Mangal" w:hAnsi="Mangal" w:cs="Mangal"/>
        </w:rPr>
      </w:pPr>
      <w:r>
        <w:rPr>
          <w:rFonts w:ascii="Mangal" w:hAnsi="Mangal" w:cs="Mangal"/>
        </w:rPr>
        <w:t>For ex.:</w:t>
      </w:r>
    </w:p>
    <w:p w14:paraId="15CB33E6"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2F92CA4F"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D6804AE"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0A8841BC"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4E7774" w14:textId="48BCCC4E"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4972C8" w14:textId="0DF6A9B3"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4DC55419" w14:textId="07B7EE6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26381D13" w14:textId="00ACB012"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/don’t need to use the exception object, here it is not copied at all</w:t>
      </w:r>
    </w:p>
    <w:p w14:paraId="51C01B26" w14:textId="3AFBCFD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51DE51F4"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w:t>
      </w:r>
    </w:p>
    <w:p w14:paraId="58FACC9D"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4E562240" w14:textId="3AD99884" w:rsidR="00E0591C" w:rsidRDefault="00B539FB" w:rsidP="00F80C09">
      <w:pPr>
        <w:pStyle w:val="ListParagraph"/>
        <w:ind w:left="390"/>
        <w:rPr>
          <w:rFonts w:ascii="Mangal" w:hAnsi="Mangal" w:cs="Mangal"/>
        </w:rPr>
      </w:pPr>
      <w:r>
        <w:rPr>
          <w:rFonts w:ascii="Mangal" w:hAnsi="Mangal" w:cs="Mangal"/>
        </w:rPr>
        <w:t>works</w:t>
      </w:r>
      <w:r w:rsidR="00E0591C">
        <w:rPr>
          <w:rFonts w:ascii="Mangal" w:hAnsi="Mangal" w:cs="Mangal"/>
        </w:rPr>
        <w:t xml:space="preserve"> </w:t>
      </w:r>
    </w:p>
    <w:p w14:paraId="38968BA8" w14:textId="77777777" w:rsidR="0042704B" w:rsidRDefault="0042704B" w:rsidP="00F80C09">
      <w:pPr>
        <w:pStyle w:val="ListParagraph"/>
        <w:ind w:left="390"/>
        <w:rPr>
          <w:rFonts w:ascii="Mangal" w:hAnsi="Mangal" w:cs="Mangal"/>
        </w:rPr>
      </w:pPr>
    </w:p>
    <w:p w14:paraId="544ABE4A" w14:textId="13A0AC30" w:rsidR="0050046D" w:rsidRDefault="000274EA" w:rsidP="00F80C09">
      <w:pPr>
        <w:pStyle w:val="ListParagraph"/>
        <w:ind w:left="390"/>
        <w:rPr>
          <w:rFonts w:ascii="Mangal" w:hAnsi="Mangal" w:cs="Mangal"/>
        </w:rPr>
      </w:pPr>
      <w:r>
        <w:rPr>
          <w:rFonts w:ascii="Mangal" w:hAnsi="Mangal" w:cs="Mangal"/>
        </w:rPr>
        <w:t>Stack Unwinding</w:t>
      </w:r>
    </w:p>
    <w:p w14:paraId="41D1FDC4" w14:textId="60589FCC" w:rsidR="000274EA" w:rsidRDefault="000274EA" w:rsidP="00F80C09">
      <w:pPr>
        <w:pStyle w:val="ListParagraph"/>
        <w:ind w:left="390"/>
        <w:rPr>
          <w:rFonts w:ascii="Mangal" w:hAnsi="Mangal" w:cs="Mangal"/>
        </w:rPr>
      </w:pPr>
      <w:r>
        <w:rPr>
          <w:rFonts w:ascii="Mangal" w:hAnsi="Mangal" w:cs="Mangal"/>
        </w:rPr>
        <w:t xml:space="preserve">When an exception occurs, </w:t>
      </w:r>
      <w:r w:rsidR="009750FE">
        <w:rPr>
          <w:rFonts w:ascii="Mangal" w:hAnsi="Mangal" w:cs="Mangal"/>
        </w:rPr>
        <w:t>the executor first looks if the code is in an immediate try block</w:t>
      </w:r>
      <w:r w:rsidR="00B24A5A">
        <w:rPr>
          <w:rFonts w:ascii="Mangal" w:hAnsi="Mangal" w:cs="Mangal"/>
        </w:rPr>
        <w:t xml:space="preserve"> and there is a handler for the exception (a catch block for it)</w:t>
      </w:r>
      <w:r w:rsidR="009750FE">
        <w:rPr>
          <w:rFonts w:ascii="Mangal" w:hAnsi="Mangal" w:cs="Mangal"/>
        </w:rPr>
        <w:t xml:space="preserve">, if not then </w:t>
      </w:r>
      <w:r w:rsidR="0049209C">
        <w:rPr>
          <w:rFonts w:ascii="Mangal" w:hAnsi="Mangal" w:cs="Mangal"/>
        </w:rPr>
        <w:t xml:space="preserve">it checks </w:t>
      </w:r>
      <w:r w:rsidR="00B24A5A">
        <w:rPr>
          <w:rFonts w:ascii="Mangal" w:hAnsi="Mangal" w:cs="Mangal"/>
        </w:rPr>
        <w:t>the same for the function’s call-site</w:t>
      </w:r>
      <w:r w:rsidR="00DE54EF">
        <w:rPr>
          <w:rFonts w:ascii="Mangal" w:hAnsi="Mangal" w:cs="Mangal"/>
        </w:rPr>
        <w:t xml:space="preserve"> </w:t>
      </w:r>
      <w:r w:rsidR="0049209C">
        <w:rPr>
          <w:rFonts w:ascii="Mangal" w:hAnsi="Mangal" w:cs="Mangal"/>
        </w:rPr>
        <w:t xml:space="preserve">(it </w:t>
      </w:r>
      <w:r w:rsidR="00A45B1F">
        <w:rPr>
          <w:rFonts w:ascii="Mangal" w:hAnsi="Mangal" w:cs="Mangal"/>
        </w:rPr>
        <w:t xml:space="preserve">goes up a level in the call-stack), and so on until it finds a call-site under a </w:t>
      </w:r>
      <w:r w:rsidR="0029275B">
        <w:rPr>
          <w:rFonts w:ascii="Mangal" w:hAnsi="Mangal" w:cs="Mangal"/>
        </w:rPr>
        <w:t xml:space="preserve">try block </w:t>
      </w:r>
      <w:r w:rsidR="00B24A5A">
        <w:rPr>
          <w:rFonts w:ascii="Mangal" w:hAnsi="Mangal" w:cs="Mangal"/>
        </w:rPr>
        <w:t xml:space="preserve">with a matching handler </w:t>
      </w:r>
      <w:r w:rsidR="0029275B">
        <w:rPr>
          <w:rFonts w:ascii="Mangal" w:hAnsi="Mangal" w:cs="Mangal"/>
        </w:rPr>
        <w:t>or all the functions in the call-stack are checked and no handler is found</w:t>
      </w:r>
      <w:r w:rsidR="00047D65">
        <w:rPr>
          <w:rFonts w:ascii="Mangal" w:hAnsi="Mangal" w:cs="Mangal"/>
        </w:rPr>
        <w:t xml:space="preserve">. In the former case it jumps to that try block’s </w:t>
      </w:r>
      <w:r w:rsidR="00502CB6">
        <w:rPr>
          <w:rFonts w:ascii="Mangal" w:hAnsi="Mangal" w:cs="Mangal"/>
        </w:rPr>
        <w:t>catch block</w:t>
      </w:r>
      <w:r w:rsidR="006D4710">
        <w:rPr>
          <w:rFonts w:ascii="Mangal" w:hAnsi="Mangal" w:cs="Mangal"/>
        </w:rPr>
        <w:t xml:space="preserve"> </w:t>
      </w:r>
      <w:r w:rsidR="00BD59B9">
        <w:rPr>
          <w:rFonts w:ascii="Mangal" w:hAnsi="Mangal" w:cs="Mangal"/>
        </w:rPr>
        <w:t>after it ‘unwinds’ the stack, i.e., removes all functions</w:t>
      </w:r>
      <w:r w:rsidR="00CE7B0F">
        <w:rPr>
          <w:rFonts w:ascii="Mangal" w:hAnsi="Mangal" w:cs="Mangal"/>
        </w:rPr>
        <w:t xml:space="preserve"> (and destroys all variables etc. in it</w:t>
      </w:r>
      <w:r w:rsidR="007C4E76">
        <w:rPr>
          <w:rFonts w:ascii="Mangal" w:hAnsi="Mangal" w:cs="Mangal"/>
        </w:rPr>
        <w:t xml:space="preserve"> whilst doing so</w:t>
      </w:r>
      <w:r w:rsidR="00CE7B0F">
        <w:rPr>
          <w:rFonts w:ascii="Mangal" w:hAnsi="Mangal" w:cs="Mangal"/>
        </w:rPr>
        <w:t>)</w:t>
      </w:r>
      <w:r w:rsidR="00BD59B9">
        <w:rPr>
          <w:rFonts w:ascii="Mangal" w:hAnsi="Mangal" w:cs="Mangal"/>
        </w:rPr>
        <w:t xml:space="preserve"> </w:t>
      </w:r>
      <w:r w:rsidR="00513989">
        <w:rPr>
          <w:rFonts w:ascii="Mangal" w:hAnsi="Mangal" w:cs="Mangal"/>
        </w:rPr>
        <w:t xml:space="preserve">that couldn’t handle the exception sequentially from the exception causing function till the function </w:t>
      </w:r>
      <w:r w:rsidR="00CE7B0F">
        <w:rPr>
          <w:rFonts w:ascii="Mangal" w:hAnsi="Mangal" w:cs="Mangal"/>
        </w:rPr>
        <w:t>that does handle it</w:t>
      </w:r>
      <w:r w:rsidR="00502CB6">
        <w:rPr>
          <w:rFonts w:ascii="Mangal" w:hAnsi="Mangal" w:cs="Mangal"/>
        </w:rPr>
        <w:t xml:space="preserve">, in the latter case it </w:t>
      </w:r>
      <w:r w:rsidR="006D4710">
        <w:rPr>
          <w:rFonts w:ascii="Mangal" w:hAnsi="Mangal" w:cs="Mangal"/>
        </w:rPr>
        <w:t xml:space="preserve">may or may not </w:t>
      </w:r>
      <w:r w:rsidR="00CE7B0F">
        <w:rPr>
          <w:rFonts w:ascii="Mangal" w:hAnsi="Mangal" w:cs="Mangal"/>
        </w:rPr>
        <w:t>unwind the stack</w:t>
      </w:r>
      <w:r w:rsidR="00B95943">
        <w:rPr>
          <w:rFonts w:ascii="Mangal" w:hAnsi="Mangal" w:cs="Mangal"/>
        </w:rPr>
        <w:t>.</w:t>
      </w:r>
    </w:p>
    <w:p w14:paraId="72235716" w14:textId="77777777" w:rsidR="008E66F6" w:rsidRDefault="008E66F6" w:rsidP="00F80C09">
      <w:pPr>
        <w:pStyle w:val="ListParagraph"/>
        <w:ind w:left="390"/>
        <w:rPr>
          <w:rFonts w:ascii="Mangal" w:hAnsi="Mangal" w:cs="Mangal"/>
        </w:rPr>
      </w:pPr>
    </w:p>
    <w:p w14:paraId="78004964" w14:textId="5BA93DBC" w:rsidR="008E66F6" w:rsidRDefault="008E66F6" w:rsidP="00F80C09">
      <w:pPr>
        <w:pStyle w:val="ListParagraph"/>
        <w:ind w:left="390"/>
        <w:rPr>
          <w:rFonts w:ascii="Mangal" w:hAnsi="Mangal" w:cs="Mangal"/>
        </w:rPr>
      </w:pPr>
      <w:r>
        <w:rPr>
          <w:rFonts w:ascii="Mangal" w:hAnsi="Mangal" w:cs="Mangal"/>
        </w:rPr>
        <w:t xml:space="preserve">When </w:t>
      </w:r>
      <w:r w:rsidR="00D97265">
        <w:rPr>
          <w:rFonts w:ascii="Mangal" w:hAnsi="Mangal" w:cs="Mangal"/>
        </w:rPr>
        <w:t xml:space="preserve">an uncaught exception occurs, </w:t>
      </w:r>
      <w:proofErr w:type="gramStart"/>
      <w:r w:rsidR="00D97265">
        <w:rPr>
          <w:rFonts w:ascii="Mangal" w:hAnsi="Mangal" w:cs="Mangal"/>
        </w:rPr>
        <w:t>std::</w:t>
      </w:r>
      <w:proofErr w:type="gramEnd"/>
      <w:r w:rsidR="00D97265">
        <w:rPr>
          <w:rFonts w:ascii="Mangal" w:hAnsi="Mangal" w:cs="Mangal"/>
        </w:rPr>
        <w:t xml:space="preserve">terminate() is called and stack may or may not be unwound (to preserve call-stack status to allow debugging and finding the source of </w:t>
      </w:r>
      <w:r w:rsidR="00194C5E">
        <w:rPr>
          <w:rFonts w:ascii="Mangal" w:hAnsi="Mangal" w:cs="Mangal"/>
        </w:rPr>
        <w:t>the exception)</w:t>
      </w:r>
      <w:r w:rsidR="00DC6FFD">
        <w:rPr>
          <w:rFonts w:ascii="Mangal" w:hAnsi="Mangal" w:cs="Mangal"/>
        </w:rPr>
        <w:t xml:space="preserve"> and that means the variables and members may not be destroyed. In this case it is </w:t>
      </w:r>
      <w:proofErr w:type="spellStart"/>
      <w:r w:rsidR="00DC6FFD">
        <w:rPr>
          <w:rFonts w:ascii="Mangal" w:hAnsi="Mangal" w:cs="Mangal"/>
        </w:rPr>
        <w:t>upto</w:t>
      </w:r>
      <w:proofErr w:type="spellEnd"/>
      <w:r w:rsidR="00DC6FFD">
        <w:rPr>
          <w:rFonts w:ascii="Mangal" w:hAnsi="Mangal" w:cs="Mangal"/>
        </w:rPr>
        <w:t xml:space="preserve"> the OS to handle the program’s crash. </w:t>
      </w:r>
    </w:p>
    <w:p w14:paraId="54E6721C" w14:textId="77777777" w:rsidR="0050046D" w:rsidRDefault="0050046D" w:rsidP="00F80C09">
      <w:pPr>
        <w:pStyle w:val="ListParagraph"/>
        <w:ind w:left="390"/>
        <w:rPr>
          <w:rFonts w:ascii="Mangal" w:hAnsi="Mangal" w:cs="Mangal"/>
        </w:rPr>
      </w:pPr>
    </w:p>
    <w:p w14:paraId="1178239C" w14:textId="2E409AFB" w:rsidR="00FC4ABD" w:rsidRDefault="00FC4ABD" w:rsidP="00F80C09">
      <w:pPr>
        <w:pStyle w:val="ListParagraph"/>
        <w:ind w:left="390"/>
        <w:rPr>
          <w:rFonts w:ascii="Mangal" w:hAnsi="Mangal" w:cs="Mangal"/>
        </w:rPr>
      </w:pPr>
      <w:r>
        <w:rPr>
          <w:rFonts w:ascii="Mangal" w:hAnsi="Mangal" w:cs="Mangal"/>
        </w:rPr>
        <w:t>Try catch blocks can be nested.</w:t>
      </w:r>
    </w:p>
    <w:p w14:paraId="1BF832BE" w14:textId="77777777" w:rsidR="00141312" w:rsidRDefault="00141312" w:rsidP="00F80C09">
      <w:pPr>
        <w:pStyle w:val="ListParagraph"/>
        <w:ind w:left="390"/>
        <w:rPr>
          <w:rFonts w:ascii="Mangal" w:hAnsi="Mangal" w:cs="Mangal"/>
        </w:rPr>
      </w:pPr>
    </w:p>
    <w:p w14:paraId="16A85B33" w14:textId="301DA7A8" w:rsidR="00141312" w:rsidRDefault="00141312" w:rsidP="00F80C09">
      <w:pPr>
        <w:pStyle w:val="ListParagraph"/>
        <w:ind w:left="390"/>
        <w:rPr>
          <w:rFonts w:ascii="Mangal" w:hAnsi="Mangal" w:cs="Mangal"/>
        </w:rPr>
      </w:pPr>
      <w:r>
        <w:rPr>
          <w:rFonts w:ascii="Mangal" w:hAnsi="Mangal" w:cs="Mangal"/>
        </w:rPr>
        <w:t>The catch-all block</w:t>
      </w:r>
    </w:p>
    <w:p w14:paraId="5DAFB523" w14:textId="45841F48" w:rsidR="00C157DE" w:rsidRDefault="00C157DE" w:rsidP="00F80C09">
      <w:pPr>
        <w:pStyle w:val="ListParagraph"/>
        <w:ind w:left="390"/>
        <w:rPr>
          <w:rFonts w:ascii="Mangal" w:hAnsi="Mangal" w:cs="Mangal"/>
        </w:rPr>
      </w:pPr>
      <w:r>
        <w:rPr>
          <w:rFonts w:ascii="Mangal" w:hAnsi="Mangal" w:cs="Mangal"/>
        </w:rPr>
        <w:t>This can catch all types of exceptions,</w:t>
      </w:r>
    </w:p>
    <w:p w14:paraId="330853ED" w14:textId="77777777" w:rsidR="00C157DE" w:rsidRDefault="00C157DE" w:rsidP="00F80C09">
      <w:pPr>
        <w:pStyle w:val="ListParagraph"/>
        <w:ind w:left="390"/>
        <w:rPr>
          <w:rFonts w:ascii="Mangal" w:hAnsi="Mangal" w:cs="Mangal"/>
        </w:rPr>
      </w:pPr>
    </w:p>
    <w:p w14:paraId="159AE317"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069EDA"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3090590"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0C271C3D"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73091B"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7022A759" w14:textId="65448A0E" w:rsidR="00141312" w:rsidRDefault="00C157DE" w:rsidP="00F80C09">
      <w:pPr>
        <w:pStyle w:val="ListParagraph"/>
        <w:ind w:left="390"/>
        <w:rPr>
          <w:rFonts w:ascii="Mangal" w:hAnsi="Mangal" w:cs="Mangal"/>
        </w:rPr>
      </w:pPr>
      <w:r>
        <w:rPr>
          <w:rFonts w:ascii="Mangal" w:hAnsi="Mangal" w:cs="Mangal"/>
        </w:rPr>
        <w:t xml:space="preserve">The ellipsis </w:t>
      </w:r>
      <w:proofErr w:type="gramStart"/>
      <w:r>
        <w:rPr>
          <w:rFonts w:ascii="Mangal" w:hAnsi="Mangal" w:cs="Mangal"/>
        </w:rPr>
        <w:t>are</w:t>
      </w:r>
      <w:proofErr w:type="gramEnd"/>
      <w:r>
        <w:rPr>
          <w:rFonts w:ascii="Mangal" w:hAnsi="Mangal" w:cs="Mangal"/>
        </w:rPr>
        <w:t xml:space="preserve"> used for this. </w:t>
      </w:r>
    </w:p>
    <w:p w14:paraId="25C9E736" w14:textId="3CE5F2EB" w:rsidR="004A7FA6" w:rsidRPr="00DF2EE5" w:rsidRDefault="004A7FA6" w:rsidP="00DF2EE5">
      <w:pPr>
        <w:rPr>
          <w:rFonts w:ascii="Mangal" w:hAnsi="Mangal" w:cs="Mangal"/>
        </w:rPr>
      </w:pPr>
    </w:p>
    <w:p w14:paraId="09A651A6" w14:textId="7CC1F7CA" w:rsidR="001F4C64" w:rsidRDefault="00604C4B" w:rsidP="004A7FA6">
      <w:pPr>
        <w:pStyle w:val="ListParagraph"/>
        <w:ind w:left="1374"/>
        <w:rPr>
          <w:rFonts w:ascii="Mangal" w:hAnsi="Mangal" w:cs="Mangal"/>
        </w:rPr>
      </w:pPr>
      <w:r>
        <w:rPr>
          <w:rFonts w:ascii="Mangal" w:hAnsi="Mangal" w:cs="Mangal"/>
        </w:rPr>
        <w:t>The catch blocks are resolved sequentially from top to bottom and require the type of the exception to either exactly match the</w:t>
      </w:r>
      <w:r w:rsidR="00A45CEB">
        <w:rPr>
          <w:rFonts w:ascii="Mangal" w:hAnsi="Mangal" w:cs="Mangal"/>
        </w:rPr>
        <w:t xml:space="preserve"> param or be a base class of the type.</w:t>
      </w:r>
    </w:p>
    <w:p w14:paraId="577D03B4" w14:textId="2DDF31E2" w:rsidR="00A45CEB" w:rsidRDefault="00A45CEB" w:rsidP="004A7FA6">
      <w:pPr>
        <w:pStyle w:val="ListParagraph"/>
        <w:ind w:left="1374"/>
        <w:rPr>
          <w:rFonts w:ascii="Mangal" w:hAnsi="Mangal" w:cs="Mangal"/>
        </w:rPr>
      </w:pPr>
      <w:r>
        <w:rPr>
          <w:rFonts w:ascii="Mangal" w:hAnsi="Mangal" w:cs="Mangal"/>
        </w:rPr>
        <w:lastRenderedPageBreak/>
        <w:t>This means,</w:t>
      </w:r>
    </w:p>
    <w:p w14:paraId="0B1DE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46B27F3"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w:t>
      </w:r>
    </w:p>
    <w:p w14:paraId="6DE83F89"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1DA55B2"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01648EF"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p>
    <w:p w14:paraId="61F8C64D"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DC6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9FAEB0"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"double"</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CFD73E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540FD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0FB1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0DE1DA4"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23FD7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666600"/>
          <w:sz w:val="17"/>
          <w:szCs w:val="17"/>
        </w:rPr>
        <w:t>}</w:t>
      </w:r>
    </w:p>
    <w:p w14:paraId="74277F9C" w14:textId="50D5F75C" w:rsidR="004A7FA6" w:rsidRDefault="00603FFB" w:rsidP="004A7FA6">
      <w:pPr>
        <w:pStyle w:val="ListParagraph"/>
        <w:ind w:left="1374"/>
        <w:rPr>
          <w:rFonts w:ascii="Mangal" w:hAnsi="Mangal" w:cs="Mangal"/>
        </w:rPr>
      </w:pPr>
      <w:r>
        <w:rPr>
          <w:rFonts w:ascii="Mangal" w:hAnsi="Mangal" w:cs="Mangal"/>
        </w:rPr>
        <w:t xml:space="preserve">leads to an uncaught exception as even though ‘a’ is assignable to double and int, neither </w:t>
      </w:r>
      <w:proofErr w:type="gramStart"/>
      <w:r>
        <w:rPr>
          <w:rFonts w:ascii="Mangal" w:hAnsi="Mangal" w:cs="Mangal"/>
        </w:rPr>
        <w:t>types</w:t>
      </w:r>
      <w:proofErr w:type="gramEnd"/>
      <w:r>
        <w:rPr>
          <w:rFonts w:ascii="Mangal" w:hAnsi="Mangal" w:cs="Mangal"/>
        </w:rPr>
        <w:t xml:space="preserve"> exactly match it (char) and </w:t>
      </w:r>
      <w:r w:rsidR="008A2130">
        <w:rPr>
          <w:rFonts w:ascii="Mangal" w:hAnsi="Mangal" w:cs="Mangal"/>
        </w:rPr>
        <w:t>neither are a base class of cha</w:t>
      </w:r>
      <w:r w:rsidR="00890FCA">
        <w:rPr>
          <w:rFonts w:ascii="Mangal" w:hAnsi="Mangal" w:cs="Mangal"/>
        </w:rPr>
        <w:t>r</w:t>
      </w:r>
      <w:r w:rsidR="008A2130">
        <w:rPr>
          <w:rFonts w:ascii="Mangal" w:hAnsi="Mangal" w:cs="Mangal"/>
        </w:rPr>
        <w:t>.</w:t>
      </w:r>
    </w:p>
    <w:p w14:paraId="492869D3" w14:textId="77777777" w:rsidR="00603FFB" w:rsidRDefault="00603FFB" w:rsidP="004A7FA6">
      <w:pPr>
        <w:pStyle w:val="ListParagraph"/>
        <w:ind w:left="1374"/>
        <w:rPr>
          <w:rFonts w:ascii="Mangal" w:hAnsi="Mangal" w:cs="Mangal"/>
        </w:rPr>
      </w:pPr>
    </w:p>
    <w:p w14:paraId="62EA0EB0" w14:textId="661E722C" w:rsidR="00543742" w:rsidRDefault="00543742" w:rsidP="004A7FA6">
      <w:pPr>
        <w:pStyle w:val="ListParagraph"/>
        <w:ind w:left="1374"/>
        <w:rPr>
          <w:rFonts w:ascii="Mangal" w:hAnsi="Mangal" w:cs="Mangal"/>
        </w:rPr>
      </w:pPr>
      <w:r w:rsidRPr="00543742">
        <w:rPr>
          <w:rFonts w:ascii="Mangal" w:hAnsi="Mangal" w:cs="Mangal"/>
        </w:rPr>
        <w:t>It is recommended to catch exceptions of non-fundamental types by const reference to avoid copying the exception.</w:t>
      </w:r>
    </w:p>
    <w:p w14:paraId="4C33C7BA" w14:textId="4C975ECF" w:rsidR="00543742" w:rsidRDefault="00543742" w:rsidP="004A7FA6">
      <w:pPr>
        <w:pStyle w:val="ListParagraph"/>
        <w:ind w:left="1374"/>
        <w:rPr>
          <w:rFonts w:ascii="Mangal" w:hAnsi="Mangal" w:cs="Mangal"/>
        </w:rPr>
      </w:pPr>
      <w:r>
        <w:rPr>
          <w:rFonts w:ascii="Mangal" w:hAnsi="Mangal" w:cs="Mangal"/>
        </w:rPr>
        <w:t>That is,</w:t>
      </w:r>
    </w:p>
    <w:p w14:paraId="390CCB5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E07F4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17F77A5"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21DDF4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6F0B03E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xml:space="preserve">"X{} copy </w:t>
      </w:r>
      <w:proofErr w:type="spellStart"/>
      <w:r>
        <w:rPr>
          <w:rFonts w:ascii="Consolas" w:hAnsi="Consolas" w:cs="Courier New"/>
          <w:color w:val="008800"/>
          <w:sz w:val="17"/>
          <w:szCs w:val="17"/>
        </w:rPr>
        <w:t>ctor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A08FDB"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6EBB723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w:t>
      </w:r>
    </w:p>
    <w:p w14:paraId="28188D0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E72D7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FC82BF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D4B4E4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64EA2"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603851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0151D2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0AE4ADD9" w14:textId="7085F629" w:rsidR="00543742" w:rsidRDefault="00667137" w:rsidP="004A7FA6">
      <w:pPr>
        <w:pStyle w:val="ListParagraph"/>
        <w:ind w:left="1374"/>
        <w:rPr>
          <w:rFonts w:ascii="Mangal" w:hAnsi="Mangal" w:cs="Mangal"/>
        </w:rPr>
      </w:pPr>
      <w:r>
        <w:rPr>
          <w:rFonts w:ascii="Mangal" w:hAnsi="Mangal" w:cs="Mangal"/>
        </w:rPr>
        <w:t>prints “</w:t>
      </w:r>
      <w:proofErr w:type="gramStart"/>
      <w:r>
        <w:rPr>
          <w:rFonts w:ascii="Mangal" w:hAnsi="Mangal" w:cs="Mangal"/>
        </w:rPr>
        <w:t>X{</w:t>
      </w:r>
      <w:proofErr w:type="gramEnd"/>
      <w:r>
        <w:rPr>
          <w:rFonts w:ascii="Mangal" w:hAnsi="Mangal" w:cs="Mangal"/>
        </w:rPr>
        <w:t xml:space="preserve">} copy </w:t>
      </w:r>
      <w:proofErr w:type="spellStart"/>
      <w:r>
        <w:rPr>
          <w:rFonts w:ascii="Mangal" w:hAnsi="Mangal" w:cs="Mangal"/>
        </w:rPr>
        <w:t>ctor</w:t>
      </w:r>
      <w:proofErr w:type="spellEnd"/>
      <w:r>
        <w:rPr>
          <w:rFonts w:ascii="Mangal" w:hAnsi="Mangal" w:cs="Mangal"/>
        </w:rPr>
        <w:t>” then “X()”</w:t>
      </w:r>
      <w:r w:rsidR="00FB4923">
        <w:rPr>
          <w:rFonts w:ascii="Mangal" w:hAnsi="Mangal" w:cs="Mangal"/>
        </w:rPr>
        <w:t xml:space="preserve"> as X’s object is copied to the catch block.</w:t>
      </w:r>
    </w:p>
    <w:p w14:paraId="0E2797AF" w14:textId="77777777" w:rsidR="00FB4923" w:rsidRDefault="00FB4923" w:rsidP="004A7FA6">
      <w:pPr>
        <w:pStyle w:val="ListParagraph"/>
        <w:ind w:left="1374"/>
        <w:rPr>
          <w:rFonts w:ascii="Mangal" w:hAnsi="Mangal" w:cs="Mangal"/>
        </w:rPr>
      </w:pPr>
    </w:p>
    <w:p w14:paraId="7E00997D" w14:textId="77777777" w:rsidR="00667137" w:rsidRDefault="00667137" w:rsidP="004A7FA6">
      <w:pPr>
        <w:pStyle w:val="ListParagraph"/>
        <w:ind w:left="1374"/>
        <w:rPr>
          <w:rFonts w:ascii="Mangal" w:hAnsi="Mangal" w:cs="Mangal"/>
        </w:rPr>
      </w:pPr>
    </w:p>
    <w:p w14:paraId="4957DFC8" w14:textId="5F829F7D" w:rsidR="00F80C09" w:rsidRDefault="00717370" w:rsidP="00717370">
      <w:pPr>
        <w:pStyle w:val="ListParagraph"/>
        <w:numPr>
          <w:ilvl w:val="1"/>
          <w:numId w:val="1"/>
        </w:numPr>
        <w:rPr>
          <w:rFonts w:ascii="Mangal" w:hAnsi="Mangal" w:cs="Mangal"/>
        </w:rPr>
      </w:pPr>
      <w:r>
        <w:rPr>
          <w:rFonts w:ascii="Mangal" w:hAnsi="Mangal" w:cs="Mangal"/>
        </w:rPr>
        <w:t>Exception Handling with Classes</w:t>
      </w:r>
    </w:p>
    <w:p w14:paraId="01EE3D9D" w14:textId="1C833C2F" w:rsidR="00717370" w:rsidRDefault="002075FB" w:rsidP="00717370">
      <w:pPr>
        <w:pStyle w:val="ListParagraph"/>
        <w:ind w:left="1374"/>
        <w:rPr>
          <w:rFonts w:ascii="Mangal" w:hAnsi="Mangal" w:cs="Mangal"/>
        </w:rPr>
      </w:pPr>
      <w:r>
        <w:rPr>
          <w:rFonts w:ascii="Mangal" w:hAnsi="Mangal" w:cs="Mangal"/>
        </w:rPr>
        <w:t xml:space="preserve">When a class/struct has an exception in the </w:t>
      </w:r>
      <w:proofErr w:type="spellStart"/>
      <w:r>
        <w:rPr>
          <w:rFonts w:ascii="Mangal" w:hAnsi="Mangal" w:cs="Mangal"/>
        </w:rPr>
        <w:t>ctor</w:t>
      </w:r>
      <w:proofErr w:type="spellEnd"/>
      <w:r>
        <w:rPr>
          <w:rFonts w:ascii="Mangal" w:hAnsi="Mangal" w:cs="Mangal"/>
        </w:rPr>
        <w:t xml:space="preserve"> itself, it </w:t>
      </w:r>
      <w:r w:rsidR="00CB0004">
        <w:rPr>
          <w:rFonts w:ascii="Mangal" w:hAnsi="Mangal" w:cs="Mangal"/>
        </w:rPr>
        <w:t xml:space="preserve">immediately raises the exception just like normal functions. However, </w:t>
      </w:r>
      <w:r w:rsidR="008D3D9E">
        <w:rPr>
          <w:rFonts w:ascii="Mangal" w:hAnsi="Mangal" w:cs="Mangal"/>
        </w:rPr>
        <w:t xml:space="preserve">the </w:t>
      </w:r>
      <w:proofErr w:type="spellStart"/>
      <w:r w:rsidR="008D3D9E">
        <w:rPr>
          <w:rFonts w:ascii="Mangal" w:hAnsi="Mangal" w:cs="Mangal"/>
        </w:rPr>
        <w:t>dtor</w:t>
      </w:r>
      <w:proofErr w:type="spellEnd"/>
      <w:r w:rsidR="008D3D9E">
        <w:rPr>
          <w:rFonts w:ascii="Mangal" w:hAnsi="Mangal" w:cs="Mangal"/>
        </w:rPr>
        <w:t xml:space="preserve"> is not called.</w:t>
      </w:r>
    </w:p>
    <w:p w14:paraId="6BC39EC7" w14:textId="2EB94442" w:rsidR="008D3D9E" w:rsidRDefault="008D3D9E" w:rsidP="00717370">
      <w:pPr>
        <w:pStyle w:val="ListParagraph"/>
        <w:ind w:left="1374"/>
        <w:rPr>
          <w:rFonts w:ascii="Mangal" w:hAnsi="Mangal" w:cs="Mangal"/>
        </w:rPr>
      </w:pPr>
      <w:r>
        <w:rPr>
          <w:rFonts w:ascii="Mangal" w:hAnsi="Mangal" w:cs="Mangal"/>
        </w:rPr>
        <w:t>For ex.:</w:t>
      </w:r>
    </w:p>
    <w:p w14:paraId="5FD9D147"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23E6A6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6F84FAE9" w14:textId="05314E6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AA265" w14:textId="535D1131"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654F04E"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1393C49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6E9B00C" w14:textId="4A6B9DC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a</w:t>
      </w:r>
      <w:r>
        <w:rPr>
          <w:rFonts w:ascii="Consolas" w:hAnsi="Consolas" w:cs="Courier New"/>
          <w:color w:val="666600"/>
          <w:sz w:val="17"/>
          <w:szCs w:val="17"/>
        </w:rPr>
        <w:t>;</w:t>
      </w:r>
    </w:p>
    <w:p w14:paraId="6E137201" w14:textId="1D91F1DB"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Y </w:t>
      </w:r>
      <w:proofErr w:type="spellStart"/>
      <w:r>
        <w:rPr>
          <w:rFonts w:ascii="Consolas" w:hAnsi="Consolas" w:cs="Courier New"/>
          <w:color w:val="000000"/>
          <w:sz w:val="17"/>
          <w:szCs w:val="17"/>
        </w:rPr>
        <w:t>y</w:t>
      </w:r>
      <w:proofErr w:type="spellEnd"/>
      <w:r>
        <w:rPr>
          <w:rFonts w:ascii="Consolas" w:hAnsi="Consolas" w:cs="Courier New"/>
          <w:color w:val="666600"/>
          <w:sz w:val="17"/>
          <w:szCs w:val="17"/>
        </w:rPr>
        <w:t>;</w:t>
      </w:r>
    </w:p>
    <w:p w14:paraId="7B0992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4C58CD" w14:textId="66720C7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0F7909B" w14:textId="4055328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ab/>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3374D4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3F6024D6"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
    <w:p w14:paraId="0A17F481" w14:textId="5B9D5F5C"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0BC045" w14:textId="1F815F0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1DBF4E0" w14:textId="41288463"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p>
    <w:p w14:paraId="4E4E1F1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260BE73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w:t>
      </w:r>
    </w:p>
    <w:p w14:paraId="31B2CAE1"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1DEA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roofErr w:type="gramStart"/>
      <w:r>
        <w:rPr>
          <w:rFonts w:ascii="Consolas" w:hAnsi="Consolas" w:cs="Courier New"/>
          <w:color w:val="000088"/>
          <w:sz w:val="17"/>
          <w:szCs w:val="17"/>
        </w:rPr>
        <w:t>try</w:t>
      </w:r>
      <w:r>
        <w:rPr>
          <w:rFonts w:ascii="Consolas" w:hAnsi="Consolas" w:cs="Courier New"/>
          <w:color w:val="666600"/>
          <w:sz w:val="17"/>
          <w:szCs w:val="17"/>
        </w:rPr>
        <w:t>{</w:t>
      </w:r>
      <w:proofErr w:type="gramEnd"/>
      <w:r>
        <w:rPr>
          <w:rFonts w:ascii="Consolas" w:hAnsi="Consolas" w:cs="Courier New"/>
          <w:color w:val="000000"/>
          <w:sz w:val="17"/>
          <w:szCs w:val="17"/>
        </w:rPr>
        <w:tab/>
      </w:r>
    </w:p>
    <w:p w14:paraId="1DC035D4" w14:textId="7225C905"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sidR="0081362A">
        <w:rPr>
          <w:rFonts w:ascii="Consolas" w:hAnsi="Consolas" w:cs="Courier New"/>
          <w:color w:val="000000"/>
          <w:sz w:val="17"/>
          <w:szCs w:val="17"/>
        </w:rPr>
        <w:t xml:space="preserve">X </w:t>
      </w:r>
      <w:proofErr w:type="gramStart"/>
      <w:r w:rsidR="0081362A">
        <w:rPr>
          <w:rFonts w:ascii="Consolas" w:hAnsi="Consolas" w:cs="Courier New"/>
          <w:color w:val="000000"/>
          <w:sz w:val="17"/>
          <w:szCs w:val="17"/>
        </w:rPr>
        <w:t>x</w:t>
      </w:r>
      <w:r w:rsidR="0081362A">
        <w:rPr>
          <w:rFonts w:ascii="Consolas" w:hAnsi="Consolas" w:cs="Courier New"/>
          <w:color w:val="666600"/>
          <w:sz w:val="17"/>
          <w:szCs w:val="17"/>
        </w:rPr>
        <w:t>{</w:t>
      </w:r>
      <w:proofErr w:type="gramEnd"/>
      <w:r w:rsidR="0081362A">
        <w:rPr>
          <w:rFonts w:ascii="Consolas" w:hAnsi="Consolas" w:cs="Courier New"/>
          <w:color w:val="666600"/>
          <w:sz w:val="17"/>
          <w:szCs w:val="17"/>
        </w:rPr>
        <w:t>};</w:t>
      </w:r>
    </w:p>
    <w:p w14:paraId="71DDD716" w14:textId="2F55302C"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r w:rsidR="0081362A">
        <w:rPr>
          <w:rFonts w:ascii="Consolas" w:hAnsi="Consolas" w:cs="Courier New"/>
          <w:color w:val="666600"/>
          <w:sz w:val="17"/>
          <w:szCs w:val="17"/>
        </w:rPr>
        <w:t>}</w:t>
      </w:r>
    </w:p>
    <w:p w14:paraId="6691555C"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roofErr w:type="gramStart"/>
      <w:r>
        <w:rPr>
          <w:rFonts w:ascii="Consolas" w:hAnsi="Consolas" w:cs="Courier New"/>
          <w:color w:val="000088"/>
          <w:sz w:val="17"/>
          <w:szCs w:val="17"/>
        </w:rPr>
        <w:t>catch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499B0"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440B13F7" w14:textId="744A9220" w:rsidR="00E726F2" w:rsidRDefault="004B499D" w:rsidP="00E726F2">
      <w:pPr>
        <w:pStyle w:val="ListParagraph"/>
        <w:ind w:left="1374"/>
        <w:rPr>
          <w:rFonts w:ascii="Mangal" w:hAnsi="Mangal" w:cs="Mangal"/>
        </w:rPr>
      </w:pPr>
      <w:r>
        <w:rPr>
          <w:rFonts w:ascii="Mangal" w:hAnsi="Mangal" w:cs="Mangal"/>
        </w:rPr>
        <w:t>prints “</w:t>
      </w:r>
      <w:proofErr w:type="gramStart"/>
      <w:r>
        <w:rPr>
          <w:rFonts w:ascii="Mangal" w:hAnsi="Mangal" w:cs="Mangal"/>
        </w:rPr>
        <w:t>X(</w:t>
      </w:r>
      <w:proofErr w:type="gramEnd"/>
      <w:r>
        <w:rPr>
          <w:rFonts w:ascii="Mangal" w:hAnsi="Mangal" w:cs="Mangal"/>
        </w:rPr>
        <w:t xml:space="preserve">)” then “Y()” </w:t>
      </w:r>
      <w:r w:rsidR="00960398">
        <w:rPr>
          <w:rFonts w:ascii="Mangal" w:hAnsi="Mangal" w:cs="Mangal"/>
        </w:rPr>
        <w:t>then “~Y()” but it doesn’t call ~X() at all.</w:t>
      </w:r>
    </w:p>
    <w:p w14:paraId="5FB450D5" w14:textId="77777777" w:rsidR="00E726F2" w:rsidRPr="00E726F2" w:rsidRDefault="00E726F2" w:rsidP="00E726F2">
      <w:pPr>
        <w:pStyle w:val="ListParagraph"/>
        <w:ind w:left="1374"/>
        <w:rPr>
          <w:rFonts w:ascii="Mangal" w:hAnsi="Mangal" w:cs="Mangal"/>
        </w:rPr>
      </w:pPr>
    </w:p>
    <w:p w14:paraId="0CF06DB0" w14:textId="62925CE5" w:rsidR="00E726F2" w:rsidRDefault="00E726F2" w:rsidP="00717370">
      <w:pPr>
        <w:pStyle w:val="ListParagraph"/>
        <w:ind w:left="1374"/>
        <w:rPr>
          <w:rFonts w:ascii="Mangal" w:hAnsi="Mangal" w:cs="Mangal"/>
        </w:rPr>
      </w:pPr>
      <w:r>
        <w:rPr>
          <w:rFonts w:ascii="Mangal" w:hAnsi="Mangal" w:cs="Mangal"/>
        </w:rPr>
        <w:t xml:space="preserve">This is to say, </w:t>
      </w:r>
      <w:r w:rsidR="0035680E">
        <w:rPr>
          <w:rFonts w:ascii="Mangal" w:hAnsi="Mangal" w:cs="Mangal"/>
        </w:rPr>
        <w:t xml:space="preserve">the </w:t>
      </w:r>
      <w:proofErr w:type="spellStart"/>
      <w:r w:rsidR="0035680E">
        <w:rPr>
          <w:rFonts w:ascii="Mangal" w:hAnsi="Mangal" w:cs="Mangal"/>
        </w:rPr>
        <w:t>class’</w:t>
      </w:r>
      <w:proofErr w:type="spellEnd"/>
      <w:r w:rsidR="0035680E">
        <w:rPr>
          <w:rFonts w:ascii="Mangal" w:hAnsi="Mangal" w:cs="Mangal"/>
        </w:rPr>
        <w:t xml:space="preserve"> </w:t>
      </w:r>
      <w:proofErr w:type="spellStart"/>
      <w:r w:rsidR="0035680E">
        <w:rPr>
          <w:rFonts w:ascii="Mangal" w:hAnsi="Mangal" w:cs="Mangal"/>
        </w:rPr>
        <w:t>dtor</w:t>
      </w:r>
      <w:proofErr w:type="spellEnd"/>
      <w:r w:rsidR="0035680E">
        <w:rPr>
          <w:rFonts w:ascii="Mangal" w:hAnsi="Mangal" w:cs="Mangal"/>
        </w:rPr>
        <w:t xml:space="preserve"> is never called but the </w:t>
      </w:r>
      <w:r w:rsidR="00037027">
        <w:rPr>
          <w:rFonts w:ascii="Mangal" w:hAnsi="Mangal" w:cs="Mangal"/>
        </w:rPr>
        <w:t xml:space="preserve">data </w:t>
      </w:r>
      <w:r w:rsidR="0035680E">
        <w:rPr>
          <w:rFonts w:ascii="Mangal" w:hAnsi="Mangal" w:cs="Mangal"/>
        </w:rPr>
        <w:t>members are destructed</w:t>
      </w:r>
      <w:r w:rsidR="004C3F24">
        <w:rPr>
          <w:rFonts w:ascii="Mangal" w:hAnsi="Mangal" w:cs="Mangal"/>
        </w:rPr>
        <w:t xml:space="preserve"> nevertheless</w:t>
      </w:r>
      <w:r w:rsidR="0054458F">
        <w:rPr>
          <w:rFonts w:ascii="Mangal" w:hAnsi="Mangal" w:cs="Mangal"/>
        </w:rPr>
        <w:t>.</w:t>
      </w:r>
      <w:r w:rsidR="00037027">
        <w:rPr>
          <w:rFonts w:ascii="Mangal" w:hAnsi="Mangal" w:cs="Mangal"/>
        </w:rPr>
        <w:t xml:space="preserve"> This is problematic if the data members are dynamically allocated as they don’t get deallocated</w:t>
      </w:r>
      <w:r w:rsidR="00207FE0">
        <w:rPr>
          <w:rFonts w:ascii="Mangal" w:hAnsi="Mangal" w:cs="Mangal"/>
        </w:rPr>
        <w:t xml:space="preserve"> so </w:t>
      </w:r>
      <w:r w:rsidR="00351623">
        <w:rPr>
          <w:rFonts w:ascii="Mangal" w:hAnsi="Mangal" w:cs="Mangal"/>
        </w:rPr>
        <w:t>care must be taken</w:t>
      </w:r>
      <w:r w:rsidR="00037027">
        <w:rPr>
          <w:rFonts w:ascii="Mangal" w:hAnsi="Mangal" w:cs="Mangal"/>
        </w:rPr>
        <w:t>.</w:t>
      </w:r>
    </w:p>
    <w:p w14:paraId="73ADB8CE" w14:textId="77777777" w:rsidR="004B499D" w:rsidRDefault="004B499D" w:rsidP="00717370">
      <w:pPr>
        <w:pStyle w:val="ListParagraph"/>
        <w:ind w:left="1374"/>
        <w:rPr>
          <w:rFonts w:ascii="Mangal" w:hAnsi="Mangal" w:cs="Mangal"/>
        </w:rPr>
      </w:pPr>
    </w:p>
    <w:p w14:paraId="70A4F708" w14:textId="2162261A" w:rsidR="007820F0" w:rsidRDefault="007820F0" w:rsidP="007820F0">
      <w:pPr>
        <w:pStyle w:val="ListParagraph"/>
        <w:ind w:left="1374"/>
        <w:rPr>
          <w:rFonts w:ascii="Mangal" w:hAnsi="Mangal" w:cs="Mangal"/>
        </w:rPr>
      </w:pPr>
      <w:r>
        <w:rPr>
          <w:rFonts w:ascii="Mangal" w:hAnsi="Mangal" w:cs="Mangal"/>
        </w:rPr>
        <w:t xml:space="preserve">It is recommended to create a custom class that has members to contain details for exceptions and use that class for exception handling everywhere. </w:t>
      </w:r>
      <w:r w:rsidR="00DF2EE5">
        <w:rPr>
          <w:rFonts w:ascii="Mangal" w:hAnsi="Mangal" w:cs="Mangal"/>
        </w:rPr>
        <w:t xml:space="preserve">This class </w:t>
      </w:r>
      <w:r w:rsidR="00604C4B">
        <w:rPr>
          <w:rFonts w:ascii="Mangal" w:hAnsi="Mangal" w:cs="Mangal"/>
        </w:rPr>
        <w:t xml:space="preserve">can be extended too. </w:t>
      </w:r>
      <w:r w:rsidR="00E47C0E">
        <w:rPr>
          <w:rFonts w:ascii="Mangal" w:hAnsi="Mangal" w:cs="Mangal"/>
        </w:rPr>
        <w:t xml:space="preserve">In the case of an inherited exception class, when handlers are being </w:t>
      </w:r>
      <w:proofErr w:type="gramStart"/>
      <w:r w:rsidR="00E47C0E">
        <w:rPr>
          <w:rFonts w:ascii="Mangal" w:hAnsi="Mangal" w:cs="Mangal"/>
        </w:rPr>
        <w:t>resolved</w:t>
      </w:r>
      <w:proofErr w:type="gramEnd"/>
      <w:r w:rsidR="00E47C0E">
        <w:rPr>
          <w:rFonts w:ascii="Mangal" w:hAnsi="Mangal" w:cs="Mangal"/>
        </w:rPr>
        <w:t xml:space="preserve"> they will </w:t>
      </w:r>
      <w:r w:rsidR="0001768B">
        <w:rPr>
          <w:rFonts w:ascii="Mangal" w:hAnsi="Mangal" w:cs="Mangal"/>
        </w:rPr>
        <w:t>resolve to the base class if it appears before the class.</w:t>
      </w:r>
    </w:p>
    <w:p w14:paraId="5779A467" w14:textId="53486E12" w:rsidR="007820F0" w:rsidRDefault="00E47C0E" w:rsidP="00717370">
      <w:pPr>
        <w:pStyle w:val="ListParagraph"/>
        <w:ind w:left="1374"/>
        <w:rPr>
          <w:rFonts w:ascii="Mangal" w:hAnsi="Mangal" w:cs="Mangal"/>
        </w:rPr>
      </w:pPr>
      <w:r>
        <w:rPr>
          <w:rFonts w:ascii="Mangal" w:hAnsi="Mangal" w:cs="Mangal"/>
        </w:rPr>
        <w:t>For ex.:</w:t>
      </w:r>
    </w:p>
    <w:p w14:paraId="74DEE9EA"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C0BE4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B517965"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FAB075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F453A7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DDFF6D7"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40D5E4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E6071B"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6AB7DAF"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018B8C"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53660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47F0C04"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FCC2A1"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377C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CD6C63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7FEDC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666600"/>
          <w:sz w:val="17"/>
          <w:szCs w:val="17"/>
        </w:rPr>
        <w:lastRenderedPageBreak/>
        <w:t>}</w:t>
      </w:r>
    </w:p>
    <w:p w14:paraId="0A4F6280" w14:textId="10E3CDF1" w:rsidR="00E26062" w:rsidRDefault="00E26062" w:rsidP="00E26062">
      <w:pPr>
        <w:pStyle w:val="ListParagraph"/>
        <w:ind w:left="1374"/>
        <w:rPr>
          <w:rFonts w:ascii="Mangal" w:hAnsi="Mangal" w:cs="Mangal"/>
        </w:rPr>
      </w:pPr>
      <w:r>
        <w:rPr>
          <w:rFonts w:ascii="Mangal" w:hAnsi="Mangal" w:cs="Mangal"/>
        </w:rPr>
        <w:t xml:space="preserve">prints </w:t>
      </w:r>
      <w:proofErr w:type="gramStart"/>
      <w:r>
        <w:rPr>
          <w:rFonts w:ascii="Mangal" w:hAnsi="Mangal" w:cs="Mangal"/>
        </w:rPr>
        <w:t>X(</w:t>
      </w:r>
      <w:proofErr w:type="gramEnd"/>
      <w:r>
        <w:rPr>
          <w:rFonts w:ascii="Mangal" w:hAnsi="Mangal" w:cs="Mangal"/>
        </w:rPr>
        <w:t>) even though the exception is of type Y. This is only true for PDTs.</w:t>
      </w:r>
      <w:r w:rsidR="004A7C2B">
        <w:rPr>
          <w:rFonts w:ascii="Mangal" w:hAnsi="Mangal" w:cs="Mangal"/>
        </w:rPr>
        <w:t xml:space="preserve"> Here, it’d be better to have a const ref instead of raw class</w:t>
      </w:r>
      <w:r w:rsidR="00701573">
        <w:rPr>
          <w:rFonts w:ascii="Mangal" w:hAnsi="Mangal" w:cs="Mangal"/>
        </w:rPr>
        <w:t xml:space="preserve"> to avoid needless copy</w:t>
      </w:r>
      <w:r w:rsidR="0004131A">
        <w:rPr>
          <w:rFonts w:ascii="Mangal" w:hAnsi="Mangal" w:cs="Mangal"/>
        </w:rPr>
        <w:t>.</w:t>
      </w:r>
      <w:r w:rsidR="003223BC">
        <w:rPr>
          <w:rFonts w:ascii="Mangal" w:hAnsi="Mangal" w:cs="Mangal"/>
        </w:rPr>
        <w:t xml:space="preserve"> </w:t>
      </w:r>
    </w:p>
    <w:p w14:paraId="1E80862B" w14:textId="6AC2DAE9" w:rsidR="003223BC" w:rsidRDefault="003223BC" w:rsidP="00E26062">
      <w:pPr>
        <w:pStyle w:val="ListParagraph"/>
        <w:ind w:left="1374"/>
        <w:rPr>
          <w:rFonts w:ascii="Mangal" w:hAnsi="Mangal" w:cs="Mangal"/>
        </w:rPr>
      </w:pPr>
      <w:r>
        <w:rPr>
          <w:rFonts w:ascii="Mangal" w:hAnsi="Mangal" w:cs="Mangal"/>
        </w:rPr>
        <w:t>This is why it is recommended to have the most-derived class earlier in the catch-list</w:t>
      </w:r>
      <w:r w:rsidR="00375ECE">
        <w:rPr>
          <w:rFonts w:ascii="Mangal" w:hAnsi="Mangal" w:cs="Mangal"/>
        </w:rPr>
        <w:t>.</w:t>
      </w:r>
    </w:p>
    <w:p w14:paraId="23AA5D73" w14:textId="77777777" w:rsidR="00B7598A" w:rsidRDefault="00B7598A" w:rsidP="00E26062">
      <w:pPr>
        <w:pStyle w:val="ListParagraph"/>
        <w:ind w:left="1374"/>
        <w:rPr>
          <w:rFonts w:ascii="Mangal" w:hAnsi="Mangal" w:cs="Mangal"/>
        </w:rPr>
      </w:pPr>
    </w:p>
    <w:p w14:paraId="3BF0B74B" w14:textId="77777777" w:rsidR="00B7598A" w:rsidRPr="00B7598A" w:rsidRDefault="00B7598A" w:rsidP="00B7598A">
      <w:pPr>
        <w:pStyle w:val="ListParagraph"/>
        <w:ind w:left="1374"/>
        <w:rPr>
          <w:rFonts w:ascii="Mangal" w:hAnsi="Mangal" w:cs="Mangal"/>
        </w:rPr>
      </w:pPr>
    </w:p>
    <w:p w14:paraId="1CB48340" w14:textId="77777777" w:rsidR="00B7598A" w:rsidRPr="00B7598A" w:rsidRDefault="00B7598A" w:rsidP="00B7598A">
      <w:pPr>
        <w:pStyle w:val="ListParagraph"/>
        <w:numPr>
          <w:ilvl w:val="1"/>
          <w:numId w:val="1"/>
        </w:numPr>
        <w:rPr>
          <w:rFonts w:ascii="Mangal" w:hAnsi="Mangal" w:cs="Mangal"/>
        </w:rPr>
      </w:pPr>
      <w:proofErr w:type="gramStart"/>
      <w:r w:rsidRPr="00B7598A">
        <w:rPr>
          <w:rFonts w:ascii="Mangal" w:hAnsi="Mangal" w:cs="Mangal"/>
        </w:rPr>
        <w:t>std::</w:t>
      </w:r>
      <w:proofErr w:type="gramEnd"/>
      <w:r w:rsidRPr="00B7598A">
        <w:rPr>
          <w:rFonts w:ascii="Mangal" w:hAnsi="Mangal" w:cs="Mangal"/>
        </w:rPr>
        <w:t>exception</w:t>
      </w:r>
    </w:p>
    <w:p w14:paraId="1A7011F5" w14:textId="409739E8" w:rsidR="00717370" w:rsidRDefault="00B7598A" w:rsidP="00B7598A">
      <w:pPr>
        <w:pStyle w:val="ListParagraph"/>
        <w:ind w:left="1374"/>
        <w:rPr>
          <w:rFonts w:ascii="Mangal" w:hAnsi="Mangal" w:cs="Mangal"/>
        </w:rPr>
      </w:pPr>
      <w:r w:rsidRPr="00B7598A">
        <w:rPr>
          <w:rFonts w:ascii="Mangal" w:hAnsi="Mangal" w:cs="Mangal"/>
        </w:rPr>
        <w:t>Defined in the</w:t>
      </w:r>
      <w:r>
        <w:rPr>
          <w:rFonts w:ascii="Mangal" w:hAnsi="Mangal" w:cs="Mangal"/>
        </w:rPr>
        <w:t xml:space="preserve"> #include&lt;exception&gt; this base class is used by all </w:t>
      </w:r>
      <w:r w:rsidR="004A719A">
        <w:rPr>
          <w:rFonts w:ascii="Mangal" w:hAnsi="Mangal" w:cs="Mangal"/>
        </w:rPr>
        <w:t>exception classes used in the Standard Library, so we can catch it to handle any exception being raised from the std.</w:t>
      </w:r>
    </w:p>
    <w:p w14:paraId="0C3D0B35" w14:textId="5A2D8D68" w:rsidR="00435D27" w:rsidRDefault="00435D27" w:rsidP="00B7598A">
      <w:pPr>
        <w:pStyle w:val="ListParagraph"/>
        <w:ind w:left="1374"/>
        <w:rPr>
          <w:rFonts w:ascii="Mangal" w:hAnsi="Mangal" w:cs="Mangal"/>
        </w:rPr>
      </w:pPr>
      <w:r>
        <w:rPr>
          <w:rFonts w:ascii="Mangal" w:hAnsi="Mangal" w:cs="Mangal"/>
        </w:rPr>
        <w:t xml:space="preserve">We can throw </w:t>
      </w:r>
      <w:proofErr w:type="gramStart"/>
      <w:r>
        <w:rPr>
          <w:rFonts w:ascii="Mangal" w:hAnsi="Mangal" w:cs="Mangal"/>
        </w:rPr>
        <w:t>std::</w:t>
      </w:r>
      <w:proofErr w:type="gramEnd"/>
      <w:r>
        <w:rPr>
          <w:rFonts w:ascii="Mangal" w:hAnsi="Mangal" w:cs="Mangal"/>
        </w:rPr>
        <w:t>exception too, or any of its derivative classes</w:t>
      </w:r>
    </w:p>
    <w:p w14:paraId="4F0C0AB8" w14:textId="5AB5BD28" w:rsidR="00435D27" w:rsidRDefault="00000000" w:rsidP="00B7598A">
      <w:pPr>
        <w:pStyle w:val="ListParagraph"/>
        <w:ind w:left="1374"/>
        <w:rPr>
          <w:rFonts w:ascii="Mangal" w:hAnsi="Mangal" w:cs="Mangal"/>
        </w:rPr>
      </w:pPr>
      <w:hyperlink r:id="rId63" w:history="1">
        <w:r w:rsidR="00435D27" w:rsidRPr="00202AD9">
          <w:rPr>
            <w:rStyle w:val="Hyperlink"/>
            <w:rFonts w:ascii="Mangal" w:hAnsi="Mangal" w:cs="Mangal"/>
          </w:rPr>
          <w:t>https://en.cppreference.com/w/cpp/error/exception</w:t>
        </w:r>
      </w:hyperlink>
      <w:r w:rsidR="00435D27">
        <w:rPr>
          <w:rFonts w:ascii="Mangal" w:hAnsi="Mangal" w:cs="Mangal"/>
        </w:rPr>
        <w:t xml:space="preserve"> </w:t>
      </w:r>
    </w:p>
    <w:p w14:paraId="067BE785" w14:textId="2C875FD8" w:rsidR="00435D27" w:rsidRDefault="00435D27" w:rsidP="00B7598A">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runtime</w:t>
      </w:r>
      <w:r w:rsidR="001D60E5">
        <w:rPr>
          <w:rFonts w:ascii="Mangal" w:hAnsi="Mangal" w:cs="Mangal"/>
        </w:rPr>
        <w:t>_error</w:t>
      </w:r>
      <w:proofErr w:type="spellEnd"/>
      <w:r w:rsidR="001D60E5">
        <w:rPr>
          <w:rFonts w:ascii="Mangal" w:hAnsi="Mangal" w:cs="Mangal"/>
        </w:rPr>
        <w:t>(“string message”) is a derived class commonly used for custom exceptions.</w:t>
      </w:r>
    </w:p>
    <w:p w14:paraId="2E39472B" w14:textId="77777777" w:rsidR="00161609" w:rsidRDefault="00161609" w:rsidP="00B7598A">
      <w:pPr>
        <w:pStyle w:val="ListParagraph"/>
        <w:ind w:left="1374"/>
        <w:rPr>
          <w:rFonts w:ascii="Mangal" w:hAnsi="Mangal" w:cs="Mangal"/>
        </w:rPr>
      </w:pPr>
    </w:p>
    <w:p w14:paraId="7800A5DA" w14:textId="2C84EC1E" w:rsidR="001D60E5" w:rsidRDefault="001D60E5" w:rsidP="00B7598A">
      <w:pPr>
        <w:pStyle w:val="ListParagraph"/>
        <w:ind w:left="1374"/>
        <w:rPr>
          <w:rFonts w:ascii="Mangal" w:hAnsi="Mangal" w:cs="Mangal"/>
        </w:rPr>
      </w:pPr>
      <w:r>
        <w:rPr>
          <w:rFonts w:ascii="Mangal" w:hAnsi="Mangal" w:cs="Mangal"/>
        </w:rPr>
        <w:t xml:space="preserve">We can extend </w:t>
      </w:r>
      <w:proofErr w:type="gramStart"/>
      <w:r w:rsidR="00161609">
        <w:rPr>
          <w:rFonts w:ascii="Mangal" w:hAnsi="Mangal" w:cs="Mangal"/>
        </w:rPr>
        <w:t>std::</w:t>
      </w:r>
      <w:proofErr w:type="gramEnd"/>
      <w:r w:rsidR="00161609">
        <w:rPr>
          <w:rFonts w:ascii="Mangal" w:hAnsi="Mangal" w:cs="Mangal"/>
        </w:rPr>
        <w:t>exception too.</w:t>
      </w:r>
    </w:p>
    <w:p w14:paraId="51FA6664" w14:textId="77777777" w:rsidR="007820F0" w:rsidRDefault="007820F0" w:rsidP="00EF3EE3">
      <w:pPr>
        <w:pStyle w:val="ListParagraph"/>
        <w:ind w:left="1374"/>
        <w:rPr>
          <w:rFonts w:ascii="Mangal" w:hAnsi="Mangal" w:cs="Mangal"/>
        </w:rPr>
      </w:pPr>
    </w:p>
    <w:p w14:paraId="302ED1A3" w14:textId="38ECC2EE" w:rsidR="00EF3EE3" w:rsidRDefault="00C935CF" w:rsidP="00717370">
      <w:pPr>
        <w:pStyle w:val="ListParagraph"/>
        <w:numPr>
          <w:ilvl w:val="1"/>
          <w:numId w:val="1"/>
        </w:numPr>
        <w:rPr>
          <w:rFonts w:ascii="Mangal" w:hAnsi="Mangal" w:cs="Mangal"/>
        </w:rPr>
      </w:pPr>
      <w:r>
        <w:rPr>
          <w:rFonts w:ascii="Mangal" w:hAnsi="Mangal" w:cs="Mangal"/>
        </w:rPr>
        <w:t>Rethrow</w:t>
      </w:r>
    </w:p>
    <w:p w14:paraId="454738A3" w14:textId="35A4D6D5" w:rsidR="00C935CF" w:rsidRDefault="00B47FF5" w:rsidP="00C935CF">
      <w:pPr>
        <w:pStyle w:val="ListParagraph"/>
        <w:ind w:left="1374"/>
        <w:rPr>
          <w:rFonts w:ascii="Mangal" w:hAnsi="Mangal" w:cs="Mangal"/>
        </w:rPr>
      </w:pPr>
      <w:r>
        <w:rPr>
          <w:rFonts w:ascii="Mangal" w:hAnsi="Mangal" w:cs="Mangal"/>
        </w:rPr>
        <w:t xml:space="preserve">We can throw exceptions from a catch block </w:t>
      </w:r>
      <w:proofErr w:type="gramStart"/>
      <w:r>
        <w:rPr>
          <w:rFonts w:ascii="Mangal" w:hAnsi="Mangal" w:cs="Mangal"/>
        </w:rPr>
        <w:t>too,</w:t>
      </w:r>
      <w:proofErr w:type="gramEnd"/>
      <w:r>
        <w:rPr>
          <w:rFonts w:ascii="Mangal" w:hAnsi="Mangal" w:cs="Mangal"/>
        </w:rPr>
        <w:t xml:space="preserve"> in which case it </w:t>
      </w:r>
      <w:r w:rsidR="003D7864">
        <w:rPr>
          <w:rFonts w:ascii="Mangal" w:hAnsi="Mangal" w:cs="Mangal"/>
        </w:rPr>
        <w:t>makes the executor exit the current try catch block and look for handlers above it.</w:t>
      </w:r>
      <w:r w:rsidR="002929C3">
        <w:rPr>
          <w:rFonts w:ascii="Mangal" w:hAnsi="Mangal" w:cs="Mangal"/>
        </w:rPr>
        <w:t xml:space="preserve"> This is called throwing, </w:t>
      </w:r>
      <w:r w:rsidR="00E941A6">
        <w:rPr>
          <w:rFonts w:ascii="Mangal" w:hAnsi="Mangal" w:cs="Mangal"/>
        </w:rPr>
        <w:t xml:space="preserve">rethrowing is if we throw the same exception we caught, </w:t>
      </w:r>
      <w:r w:rsidR="002929C3">
        <w:rPr>
          <w:rFonts w:ascii="Mangal" w:hAnsi="Mangal" w:cs="Mangal"/>
        </w:rPr>
        <w:t xml:space="preserve">care must be taken </w:t>
      </w:r>
      <w:r w:rsidR="00351059">
        <w:rPr>
          <w:rFonts w:ascii="Mangal" w:hAnsi="Mangal" w:cs="Mangal"/>
        </w:rPr>
        <w:t xml:space="preserve">with rethrowing </w:t>
      </w:r>
      <w:r w:rsidR="002929C3">
        <w:rPr>
          <w:rFonts w:ascii="Mangal" w:hAnsi="Mangal" w:cs="Mangal"/>
        </w:rPr>
        <w:t>it may be not the right type</w:t>
      </w:r>
      <w:r w:rsidR="00D01F4E">
        <w:rPr>
          <w:rFonts w:ascii="Mangal" w:hAnsi="Mangal" w:cs="Mangal"/>
        </w:rPr>
        <w:t xml:space="preserve"> when classes are concerned</w:t>
      </w:r>
      <w:r w:rsidR="002929C3">
        <w:rPr>
          <w:rFonts w:ascii="Mangal" w:hAnsi="Mangal" w:cs="Mangal"/>
        </w:rPr>
        <w:t>.</w:t>
      </w:r>
    </w:p>
    <w:p w14:paraId="2DDDC8CB" w14:textId="1C16B2DD" w:rsidR="002929C3" w:rsidRDefault="002929C3" w:rsidP="00C935CF">
      <w:pPr>
        <w:pStyle w:val="ListParagraph"/>
        <w:ind w:left="1374"/>
        <w:rPr>
          <w:rFonts w:ascii="Mangal" w:hAnsi="Mangal" w:cs="Mangal"/>
        </w:rPr>
      </w:pPr>
      <w:r>
        <w:rPr>
          <w:rFonts w:ascii="Mangal" w:hAnsi="Mangal" w:cs="Mangal"/>
        </w:rPr>
        <w:t>For ex.:</w:t>
      </w:r>
    </w:p>
    <w:p w14:paraId="3DDEED0A"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3866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AC0725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EE9460"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BEDF85"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91D77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0902F9F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23D6D59" w14:textId="4240FC4E"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51059">
        <w:rPr>
          <w:rFonts w:ascii="Consolas" w:hAnsi="Consolas" w:cs="Courier New"/>
          <w:color w:val="880000"/>
          <w:sz w:val="17"/>
          <w:szCs w:val="17"/>
        </w:rPr>
        <w:t>throwing another exception, rethrowing would be throw &lt;int&gt;; here.</w:t>
      </w:r>
    </w:p>
    <w:p w14:paraId="1998D4A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223AD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//never ran</w:t>
      </w:r>
    </w:p>
    <w:p w14:paraId="173945B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3378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0A1F71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lastRenderedPageBreak/>
        <w:t>}</w:t>
      </w:r>
    </w:p>
    <w:p w14:paraId="70907F6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p>
    <w:p w14:paraId="7275452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EB9B67"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4B57FFB"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t>}</w:t>
      </w:r>
    </w:p>
    <w:p w14:paraId="322C8241" w14:textId="469B7840" w:rsidR="00B47FF5" w:rsidRDefault="004F6FE3" w:rsidP="00C935CF">
      <w:pPr>
        <w:pStyle w:val="ListParagraph"/>
        <w:ind w:left="1374"/>
        <w:rPr>
          <w:rFonts w:ascii="Mangal" w:hAnsi="Mangal" w:cs="Mangal"/>
        </w:rPr>
      </w:pPr>
      <w:r>
        <w:rPr>
          <w:rFonts w:ascii="Mangal" w:hAnsi="Mangal" w:cs="Mangal"/>
        </w:rPr>
        <w:t xml:space="preserve">The catch(char) of outside block is triggered here. </w:t>
      </w:r>
    </w:p>
    <w:p w14:paraId="298824D0" w14:textId="77777777" w:rsidR="004F6FE3" w:rsidRDefault="004F6FE3" w:rsidP="00C935CF">
      <w:pPr>
        <w:pStyle w:val="ListParagraph"/>
        <w:ind w:left="1374"/>
        <w:rPr>
          <w:rFonts w:ascii="Mangal" w:hAnsi="Mangal" w:cs="Mangal"/>
        </w:rPr>
      </w:pPr>
    </w:p>
    <w:p w14:paraId="6B2F38FA" w14:textId="140A7EE7" w:rsidR="00C935CF" w:rsidRDefault="0017045C" w:rsidP="00717370">
      <w:pPr>
        <w:pStyle w:val="ListParagraph"/>
        <w:numPr>
          <w:ilvl w:val="1"/>
          <w:numId w:val="1"/>
        </w:numPr>
        <w:rPr>
          <w:rFonts w:ascii="Mangal" w:hAnsi="Mangal" w:cs="Mangal"/>
        </w:rPr>
      </w:pPr>
      <w:r>
        <w:rPr>
          <w:rFonts w:ascii="Mangal" w:hAnsi="Mangal" w:cs="Mangal"/>
        </w:rPr>
        <w:t>Function Try Blocks</w:t>
      </w:r>
    </w:p>
    <w:p w14:paraId="7F5E864F" w14:textId="7E749EE6" w:rsidR="0017045C" w:rsidRDefault="0017045C" w:rsidP="0017045C">
      <w:pPr>
        <w:pStyle w:val="ListParagraph"/>
        <w:ind w:left="1374"/>
        <w:rPr>
          <w:rFonts w:ascii="Mangal" w:hAnsi="Mangal" w:cs="Mangal"/>
        </w:rPr>
      </w:pPr>
      <w:r>
        <w:rPr>
          <w:rFonts w:ascii="Mangal" w:hAnsi="Mangal" w:cs="Mangal"/>
        </w:rPr>
        <w:t>Try catch blocks can be made at the function level too.</w:t>
      </w:r>
    </w:p>
    <w:p w14:paraId="45BC0FD6" w14:textId="4884E2A6" w:rsidR="00477794" w:rsidRDefault="00477794" w:rsidP="0017045C">
      <w:pPr>
        <w:pStyle w:val="ListParagraph"/>
        <w:ind w:left="1374"/>
        <w:rPr>
          <w:rFonts w:ascii="Mangal" w:hAnsi="Mangal" w:cs="Mangal"/>
        </w:rPr>
      </w:pPr>
      <w:r>
        <w:rPr>
          <w:rFonts w:ascii="Mangal" w:hAnsi="Mangal" w:cs="Mangal"/>
        </w:rPr>
        <w:t>For ex.:</w:t>
      </w:r>
    </w:p>
    <w:p w14:paraId="3C2B44C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2FA624E"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p>
    <w:p w14:paraId="3A9A264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//whole function block is a try block</w:t>
      </w:r>
    </w:p>
    <w:p w14:paraId="46BB206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3D6C22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0E2DE2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//immediately after function block the catch blocks are started</w:t>
      </w:r>
    </w:p>
    <w:p w14:paraId="0A7180C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"Function level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F65D00C"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FEB24F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w:t>
      </w:r>
    </w:p>
    <w:p w14:paraId="3AF5F1F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F1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19613F5"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588947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B479D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"Normal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DB1FF9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A66A2A"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6F408FDE" w14:textId="28715CCC" w:rsidR="0017045C" w:rsidRDefault="002817C3" w:rsidP="0017045C">
      <w:pPr>
        <w:pStyle w:val="ListParagraph"/>
        <w:ind w:left="1374"/>
        <w:rPr>
          <w:rFonts w:ascii="Mangal" w:hAnsi="Mangal" w:cs="Mangal"/>
        </w:rPr>
      </w:pPr>
      <w:r>
        <w:rPr>
          <w:rFonts w:ascii="Mangal" w:hAnsi="Mangal" w:cs="Mangal"/>
        </w:rPr>
        <w:t>prints “Function level…” because of the existence of a function-level try block.</w:t>
      </w:r>
    </w:p>
    <w:p w14:paraId="43925857" w14:textId="337D8907" w:rsidR="002175C0" w:rsidRDefault="002175C0" w:rsidP="0017045C">
      <w:pPr>
        <w:pStyle w:val="ListParagraph"/>
        <w:ind w:left="1374"/>
        <w:rPr>
          <w:rFonts w:ascii="Mangal" w:hAnsi="Mangal" w:cs="Mangal"/>
        </w:rPr>
      </w:pPr>
      <w:r>
        <w:rPr>
          <w:rFonts w:ascii="Mangal" w:hAnsi="Mangal" w:cs="Mangal"/>
        </w:rPr>
        <w:t xml:space="preserve">The same works even </w:t>
      </w:r>
      <w:r w:rsidR="005E608E">
        <w:rPr>
          <w:rFonts w:ascii="Mangal" w:hAnsi="Mangal" w:cs="Mangal"/>
        </w:rPr>
        <w:t xml:space="preserve">for </w:t>
      </w:r>
      <w:r>
        <w:rPr>
          <w:rFonts w:ascii="Mangal" w:hAnsi="Mangal" w:cs="Mangal"/>
        </w:rPr>
        <w:t xml:space="preserve">methods, </w:t>
      </w:r>
      <w:r w:rsidR="005E608E">
        <w:rPr>
          <w:rFonts w:ascii="Mangal" w:hAnsi="Mangal" w:cs="Mangal"/>
        </w:rPr>
        <w:t xml:space="preserve">the syntax is a bit different for class </w:t>
      </w:r>
      <w:proofErr w:type="spellStart"/>
      <w:r w:rsidR="005E608E">
        <w:rPr>
          <w:rFonts w:ascii="Mangal" w:hAnsi="Mangal" w:cs="Mangal"/>
        </w:rPr>
        <w:t>ctors</w:t>
      </w:r>
      <w:proofErr w:type="spellEnd"/>
      <w:r w:rsidR="005E608E">
        <w:rPr>
          <w:rFonts w:ascii="Mangal" w:hAnsi="Mangal" w:cs="Mangal"/>
        </w:rPr>
        <w:t>. That is,</w:t>
      </w:r>
    </w:p>
    <w:p w14:paraId="02A7E9B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EBE0C9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88"/>
          <w:sz w:val="17"/>
          <w:szCs w:val="17"/>
        </w:rPr>
        <w:t>public</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5BF5C10B"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B98C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3821566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FC58CC"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78E790D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AC05A1"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60F1FD"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5230647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8AA590"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666600"/>
          <w:sz w:val="17"/>
          <w:szCs w:val="17"/>
        </w:rPr>
        <w:t>};</w:t>
      </w:r>
    </w:p>
    <w:p w14:paraId="536E3425" w14:textId="4A56DBB6" w:rsidR="005E608E" w:rsidRDefault="00340856" w:rsidP="0017045C">
      <w:pPr>
        <w:pStyle w:val="ListParagraph"/>
        <w:ind w:left="1374"/>
        <w:rPr>
          <w:rFonts w:ascii="Mangal" w:hAnsi="Mangal" w:cs="Mangal"/>
        </w:rPr>
      </w:pPr>
      <w:r>
        <w:rPr>
          <w:rFonts w:ascii="Mangal" w:hAnsi="Mangal" w:cs="Mangal"/>
        </w:rPr>
        <w:t xml:space="preserve">The try keyword appears before the member list initializer and base </w:t>
      </w:r>
      <w:proofErr w:type="spellStart"/>
      <w:r>
        <w:rPr>
          <w:rFonts w:ascii="Mangal" w:hAnsi="Mangal" w:cs="Mangal"/>
        </w:rPr>
        <w:t>ctor</w:t>
      </w:r>
      <w:proofErr w:type="spellEnd"/>
      <w:r>
        <w:rPr>
          <w:rFonts w:ascii="Mangal" w:hAnsi="Mangal" w:cs="Mangal"/>
        </w:rPr>
        <w:t xml:space="preserve"> call</w:t>
      </w:r>
      <w:r w:rsidR="008C1947">
        <w:rPr>
          <w:rFonts w:ascii="Mangal" w:hAnsi="Mangal" w:cs="Mangal"/>
        </w:rPr>
        <w:t xml:space="preserve">, that is to indicate </w:t>
      </w:r>
      <w:r>
        <w:rPr>
          <w:rFonts w:ascii="Mangal" w:hAnsi="Mangal" w:cs="Mangal"/>
        </w:rPr>
        <w:t xml:space="preserve">if </w:t>
      </w:r>
      <w:r w:rsidR="008C1947">
        <w:rPr>
          <w:rFonts w:ascii="Mangal" w:hAnsi="Mangal" w:cs="Mangal"/>
        </w:rPr>
        <w:t xml:space="preserve">there is an exception in member initialization or in the base </w:t>
      </w:r>
      <w:proofErr w:type="spellStart"/>
      <w:r w:rsidR="008C1947">
        <w:rPr>
          <w:rFonts w:ascii="Mangal" w:hAnsi="Mangal" w:cs="Mangal"/>
        </w:rPr>
        <w:t>ctor</w:t>
      </w:r>
      <w:proofErr w:type="spellEnd"/>
      <w:r w:rsidR="008C1947">
        <w:rPr>
          <w:rFonts w:ascii="Mangal" w:hAnsi="Mangal" w:cs="Mangal"/>
        </w:rPr>
        <w:t xml:space="preserve"> then the catch block will be tri</w:t>
      </w:r>
      <w:r w:rsidR="00E01D24">
        <w:rPr>
          <w:rFonts w:ascii="Mangal" w:hAnsi="Mangal" w:cs="Mangal"/>
        </w:rPr>
        <w:t xml:space="preserve">ggered just the same </w:t>
      </w:r>
      <w:r w:rsidR="000878EB">
        <w:rPr>
          <w:rFonts w:ascii="Mangal" w:hAnsi="Mangal" w:cs="Mangal"/>
        </w:rPr>
        <w:t xml:space="preserve">as </w:t>
      </w:r>
      <w:r w:rsidR="00E01D24">
        <w:rPr>
          <w:rFonts w:ascii="Mangal" w:hAnsi="Mangal" w:cs="Mangal"/>
        </w:rPr>
        <w:t xml:space="preserve">if there is any exception in the </w:t>
      </w:r>
      <w:proofErr w:type="spellStart"/>
      <w:r w:rsidR="00E01D24">
        <w:rPr>
          <w:rFonts w:ascii="Mangal" w:hAnsi="Mangal" w:cs="Mangal"/>
        </w:rPr>
        <w:t>ctor</w:t>
      </w:r>
      <w:proofErr w:type="spellEnd"/>
      <w:r w:rsidR="00E01D24">
        <w:rPr>
          <w:rFonts w:ascii="Mangal" w:hAnsi="Mangal" w:cs="Mangal"/>
        </w:rPr>
        <w:t xml:space="preserve"> body.</w:t>
      </w:r>
    </w:p>
    <w:p w14:paraId="5265FFC5" w14:textId="77777777" w:rsidR="002814EB" w:rsidRDefault="002814EB" w:rsidP="0017045C">
      <w:pPr>
        <w:pStyle w:val="ListParagraph"/>
        <w:ind w:left="1374"/>
        <w:rPr>
          <w:rFonts w:ascii="Mangal" w:hAnsi="Mangal" w:cs="Mangal"/>
        </w:rPr>
      </w:pPr>
    </w:p>
    <w:p w14:paraId="623263BC" w14:textId="545CB68E" w:rsidR="006C0615" w:rsidRDefault="006C0615" w:rsidP="0017045C">
      <w:pPr>
        <w:pStyle w:val="ListParagraph"/>
        <w:ind w:left="1374"/>
        <w:rPr>
          <w:rFonts w:ascii="Mangal" w:hAnsi="Mangal" w:cs="Mangal"/>
        </w:rPr>
      </w:pPr>
      <w:r>
        <w:rPr>
          <w:rFonts w:ascii="Mangal" w:hAnsi="Mangal" w:cs="Mangal"/>
        </w:rPr>
        <w:t>Normal catch block vs. Function-Level catch block</w:t>
      </w:r>
    </w:p>
    <w:p w14:paraId="0397477C" w14:textId="424360CE" w:rsidR="006C0615" w:rsidRDefault="006C0615" w:rsidP="0017045C">
      <w:pPr>
        <w:pStyle w:val="ListParagraph"/>
        <w:ind w:left="1374"/>
        <w:rPr>
          <w:rFonts w:ascii="Mangal" w:hAnsi="Mangal" w:cs="Mangal"/>
        </w:rPr>
      </w:pPr>
      <w:r>
        <w:rPr>
          <w:rFonts w:ascii="Mangal" w:hAnsi="Mangal" w:cs="Mangal"/>
        </w:rPr>
        <w:lastRenderedPageBreak/>
        <w:t>Normal catch blocks can do whatever, return</w:t>
      </w:r>
      <w:r w:rsidR="00A4321C">
        <w:rPr>
          <w:rFonts w:ascii="Mangal" w:hAnsi="Mangal" w:cs="Mangal"/>
        </w:rPr>
        <w:t>, rethrow, throw</w:t>
      </w:r>
      <w:r w:rsidR="005362A2">
        <w:rPr>
          <w:rFonts w:ascii="Mangal" w:hAnsi="Mangal" w:cs="Mangal"/>
        </w:rPr>
        <w:t xml:space="preserve"> or</w:t>
      </w:r>
      <w:r w:rsidR="00A4321C">
        <w:rPr>
          <w:rFonts w:ascii="Mangal" w:hAnsi="Mangal" w:cs="Mangal"/>
        </w:rPr>
        <w:t xml:space="preserve"> do nothing </w:t>
      </w:r>
      <w:r w:rsidR="003977EC">
        <w:rPr>
          <w:rFonts w:ascii="Mangal" w:hAnsi="Mangal" w:cs="Mangal"/>
        </w:rPr>
        <w:t xml:space="preserve">with the control flow </w:t>
      </w:r>
      <w:r w:rsidR="00A4321C">
        <w:rPr>
          <w:rFonts w:ascii="Mangal" w:hAnsi="Mangal" w:cs="Mangal"/>
        </w:rPr>
        <w:t>(in which case execution continues after the try catch blocks)</w:t>
      </w:r>
      <w:r w:rsidR="005362A2">
        <w:rPr>
          <w:rFonts w:ascii="Mangal" w:hAnsi="Mangal" w:cs="Mangal"/>
        </w:rPr>
        <w:t>.</w:t>
      </w:r>
    </w:p>
    <w:p w14:paraId="4CDF68F9" w14:textId="0053CECD" w:rsidR="00852B61" w:rsidRPr="00D01E9F" w:rsidRDefault="002814EB" w:rsidP="00D01E9F">
      <w:pPr>
        <w:pStyle w:val="ListParagraph"/>
        <w:ind w:left="1374"/>
        <w:rPr>
          <w:rFonts w:ascii="Mangal" w:hAnsi="Mangal" w:cs="Mangal"/>
        </w:rPr>
      </w:pPr>
      <w:r>
        <w:rPr>
          <w:rFonts w:ascii="Mangal" w:hAnsi="Mangal" w:cs="Mangal"/>
        </w:rPr>
        <w:t>F</w:t>
      </w:r>
      <w:r w:rsidR="00114F2E">
        <w:rPr>
          <w:rFonts w:ascii="Mangal" w:hAnsi="Mangal" w:cs="Mangal"/>
        </w:rPr>
        <w:t>unction-level catch blocks must either rethrow or throw new exceptions</w:t>
      </w:r>
      <w:r w:rsidR="006C0615">
        <w:rPr>
          <w:rFonts w:ascii="Mangal" w:hAnsi="Mangal" w:cs="Mangal"/>
        </w:rPr>
        <w:t xml:space="preserve"> but </w:t>
      </w:r>
      <w:r w:rsidR="00ED22DF">
        <w:rPr>
          <w:rFonts w:ascii="Mangal" w:hAnsi="Mangal" w:cs="Mangal"/>
        </w:rPr>
        <w:t xml:space="preserve">for </w:t>
      </w:r>
      <w:proofErr w:type="spellStart"/>
      <w:r w:rsidR="00ED22DF">
        <w:rPr>
          <w:rFonts w:ascii="Mangal" w:hAnsi="Mangal" w:cs="Mangal"/>
        </w:rPr>
        <w:t>ctors</w:t>
      </w:r>
      <w:proofErr w:type="spellEnd"/>
      <w:r w:rsidR="00ED22DF">
        <w:rPr>
          <w:rFonts w:ascii="Mangal" w:hAnsi="Mangal" w:cs="Mangal"/>
        </w:rPr>
        <w:t xml:space="preserve"> </w:t>
      </w:r>
      <w:r w:rsidR="006C0615">
        <w:rPr>
          <w:rFonts w:ascii="Mangal" w:hAnsi="Mangal" w:cs="Mangal"/>
        </w:rPr>
        <w:t xml:space="preserve">they can </w:t>
      </w:r>
      <w:r w:rsidR="005362A2">
        <w:rPr>
          <w:rFonts w:ascii="Mangal" w:hAnsi="Mangal" w:cs="Mangal"/>
        </w:rPr>
        <w:t>never return and when they do</w:t>
      </w:r>
      <w:r w:rsidR="003977EC">
        <w:rPr>
          <w:rFonts w:ascii="Mangal" w:hAnsi="Mangal" w:cs="Mangal"/>
        </w:rPr>
        <w:t xml:space="preserve"> nothing with the control </w:t>
      </w:r>
      <w:proofErr w:type="gramStart"/>
      <w:r w:rsidR="003977EC">
        <w:rPr>
          <w:rFonts w:ascii="Mangal" w:hAnsi="Mangal" w:cs="Mangal"/>
        </w:rPr>
        <w:t>flow</w:t>
      </w:r>
      <w:proofErr w:type="gramEnd"/>
      <w:r w:rsidR="003977EC">
        <w:rPr>
          <w:rFonts w:ascii="Mangal" w:hAnsi="Mangal" w:cs="Mangal"/>
        </w:rPr>
        <w:t xml:space="preserve"> they </w:t>
      </w:r>
      <w:r w:rsidR="00852B61">
        <w:rPr>
          <w:rFonts w:ascii="Mangal" w:hAnsi="Mangal" w:cs="Mangal"/>
        </w:rPr>
        <w:t>implicitly rethrow.</w:t>
      </w:r>
    </w:p>
    <w:p w14:paraId="0A5D4B9B" w14:textId="5511D762" w:rsidR="00D01E9F" w:rsidRDefault="00D01E9F" w:rsidP="0017045C">
      <w:pPr>
        <w:pStyle w:val="ListParagraph"/>
        <w:ind w:left="1374"/>
        <w:rPr>
          <w:rFonts w:ascii="Mangal" w:hAnsi="Mangal" w:cs="Mangal"/>
        </w:rPr>
      </w:pPr>
      <w:r>
        <w:rPr>
          <w:rFonts w:ascii="Mangal" w:hAnsi="Mangal" w:cs="Mangal"/>
        </w:rPr>
        <w:t>This table shows the differences between different types of function-level catch blocks</w:t>
      </w:r>
    </w:p>
    <w:p w14:paraId="6B146A81" w14:textId="6A27C9D3" w:rsidR="00D01E9F" w:rsidRDefault="007F1742" w:rsidP="0017045C">
      <w:pPr>
        <w:pStyle w:val="ListParagraph"/>
        <w:ind w:left="1374"/>
        <w:rPr>
          <w:rFonts w:ascii="Mangal" w:hAnsi="Mangal" w:cs="Mangal"/>
        </w:rPr>
      </w:pPr>
      <w:r w:rsidRPr="007F1742">
        <w:rPr>
          <w:rFonts w:ascii="Mangal" w:hAnsi="Mangal" w:cs="Mangal"/>
          <w:noProof/>
        </w:rPr>
        <w:drawing>
          <wp:inline distT="0" distB="0" distL="0" distR="0" wp14:anchorId="1376964C" wp14:editId="0144EBB5">
            <wp:extent cx="5943600" cy="1664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64335"/>
                    </a:xfrm>
                    <a:prstGeom prst="rect">
                      <a:avLst/>
                    </a:prstGeom>
                  </pic:spPr>
                </pic:pic>
              </a:graphicData>
            </a:graphic>
          </wp:inline>
        </w:drawing>
      </w:r>
    </w:p>
    <w:p w14:paraId="16A61CAE" w14:textId="77777777" w:rsidR="007F1742" w:rsidRDefault="007F1742" w:rsidP="0017045C">
      <w:pPr>
        <w:pStyle w:val="ListParagraph"/>
        <w:ind w:left="1374"/>
        <w:rPr>
          <w:rFonts w:ascii="Mangal" w:hAnsi="Mangal" w:cs="Mangal"/>
        </w:rPr>
      </w:pPr>
    </w:p>
    <w:p w14:paraId="0A14EBF7" w14:textId="0C738630" w:rsidR="007F1742" w:rsidRDefault="00FA083E" w:rsidP="0017045C">
      <w:pPr>
        <w:pStyle w:val="ListParagraph"/>
        <w:ind w:left="1374"/>
        <w:rPr>
          <w:rFonts w:ascii="Mangal" w:hAnsi="Mangal" w:cs="Mangal"/>
        </w:rPr>
      </w:pPr>
      <w:r>
        <w:rPr>
          <w:rFonts w:ascii="Mangal" w:hAnsi="Mangal" w:cs="Mangal"/>
        </w:rPr>
        <w:t xml:space="preserve">Since this behavior is not the same everywhere, it is recommended to explicitly </w:t>
      </w:r>
      <w:r w:rsidR="00CE242A">
        <w:rPr>
          <w:rFonts w:ascii="Mangal" w:hAnsi="Mangal" w:cs="Mangal"/>
        </w:rPr>
        <w:t>throw, rethrow or return from all function-level catch block</w:t>
      </w:r>
      <w:r w:rsidR="008F2FED">
        <w:rPr>
          <w:rFonts w:ascii="Mangal" w:hAnsi="Mangal" w:cs="Mangal"/>
        </w:rPr>
        <w:t>s to clearly indicate the intentions</w:t>
      </w:r>
      <w:r w:rsidR="00CE242A">
        <w:rPr>
          <w:rFonts w:ascii="Mangal" w:hAnsi="Mangal" w:cs="Mangal"/>
        </w:rPr>
        <w:t>.</w:t>
      </w:r>
    </w:p>
    <w:p w14:paraId="3F49B25B" w14:textId="77777777" w:rsidR="004E3E5A" w:rsidRDefault="004E3E5A" w:rsidP="0017045C">
      <w:pPr>
        <w:pStyle w:val="ListParagraph"/>
        <w:ind w:left="1374"/>
        <w:rPr>
          <w:rFonts w:ascii="Mangal" w:hAnsi="Mangal" w:cs="Mangal"/>
        </w:rPr>
      </w:pPr>
    </w:p>
    <w:p w14:paraId="4AA24A09" w14:textId="3749A70F" w:rsidR="004E3E5A" w:rsidRDefault="004E3E5A" w:rsidP="0017045C">
      <w:pPr>
        <w:pStyle w:val="ListParagraph"/>
        <w:ind w:left="1374"/>
        <w:rPr>
          <w:rFonts w:ascii="Mangal" w:hAnsi="Mangal" w:cs="Mangal"/>
        </w:rPr>
      </w:pPr>
      <w:r>
        <w:rPr>
          <w:rFonts w:ascii="Mangal" w:hAnsi="Mangal" w:cs="Mangal"/>
        </w:rPr>
        <w:t xml:space="preserve">For </w:t>
      </w:r>
      <w:proofErr w:type="spellStart"/>
      <w:r>
        <w:rPr>
          <w:rFonts w:ascii="Mangal" w:hAnsi="Mangal" w:cs="Mangal"/>
        </w:rPr>
        <w:t>ctors</w:t>
      </w:r>
      <w:proofErr w:type="spellEnd"/>
      <w:r>
        <w:rPr>
          <w:rFonts w:ascii="Mangal" w:hAnsi="Mangal" w:cs="Mangal"/>
        </w:rPr>
        <w:t xml:space="preserve">, we can’t call the </w:t>
      </w:r>
      <w:proofErr w:type="spellStart"/>
      <w:r>
        <w:rPr>
          <w:rFonts w:ascii="Mangal" w:hAnsi="Mangal" w:cs="Mangal"/>
        </w:rPr>
        <w:t>dtors</w:t>
      </w:r>
      <w:proofErr w:type="spellEnd"/>
      <w:r>
        <w:rPr>
          <w:rFonts w:ascii="Mangal" w:hAnsi="Mangal" w:cs="Mangal"/>
        </w:rPr>
        <w:t xml:space="preserve"> in the function-level catch block because the object isn’t even initialized so </w:t>
      </w:r>
      <w:r w:rsidR="00313D73">
        <w:rPr>
          <w:rFonts w:ascii="Mangal" w:hAnsi="Mangal" w:cs="Mangal"/>
        </w:rPr>
        <w:t>we need explicitly handle the members</w:t>
      </w:r>
      <w:r w:rsidR="004F12C0">
        <w:rPr>
          <w:rFonts w:ascii="Mangal" w:hAnsi="Mangal" w:cs="Mangal"/>
        </w:rPr>
        <w:t xml:space="preserve"> in the catch block</w:t>
      </w:r>
      <w:r w:rsidR="00313D73">
        <w:rPr>
          <w:rFonts w:ascii="Mangal" w:hAnsi="Mangal" w:cs="Mangal"/>
        </w:rPr>
        <w:t>.</w:t>
      </w:r>
    </w:p>
    <w:p w14:paraId="0E2E4172" w14:textId="77777777" w:rsidR="007F1742" w:rsidRDefault="007F1742" w:rsidP="0017045C">
      <w:pPr>
        <w:pStyle w:val="ListParagraph"/>
        <w:ind w:left="1374"/>
        <w:rPr>
          <w:rFonts w:ascii="Mangal" w:hAnsi="Mangal" w:cs="Mangal"/>
        </w:rPr>
      </w:pPr>
    </w:p>
    <w:p w14:paraId="2A65D1D3" w14:textId="77777777" w:rsidR="007F1742" w:rsidRDefault="007F1742" w:rsidP="0017045C">
      <w:pPr>
        <w:pStyle w:val="ListParagraph"/>
        <w:ind w:left="1374"/>
        <w:rPr>
          <w:rFonts w:ascii="Mangal" w:hAnsi="Mangal" w:cs="Mangal"/>
        </w:rPr>
      </w:pPr>
    </w:p>
    <w:p w14:paraId="51A16093" w14:textId="77777777" w:rsidR="00852B61" w:rsidRDefault="00852B61" w:rsidP="0017045C">
      <w:pPr>
        <w:pStyle w:val="ListParagraph"/>
        <w:ind w:left="1374"/>
        <w:rPr>
          <w:rFonts w:ascii="Mangal" w:hAnsi="Mangal" w:cs="Mangal"/>
        </w:rPr>
      </w:pPr>
    </w:p>
    <w:p w14:paraId="61D2FE09" w14:textId="77777777" w:rsidR="00340856" w:rsidRDefault="00340856" w:rsidP="0017045C">
      <w:pPr>
        <w:pStyle w:val="ListParagraph"/>
        <w:ind w:left="1374"/>
        <w:rPr>
          <w:rFonts w:ascii="Mangal" w:hAnsi="Mangal" w:cs="Mangal"/>
        </w:rPr>
      </w:pPr>
    </w:p>
    <w:p w14:paraId="06A62D4F" w14:textId="77777777" w:rsidR="002817C3" w:rsidRDefault="002817C3" w:rsidP="0017045C">
      <w:pPr>
        <w:pStyle w:val="ListParagraph"/>
        <w:ind w:left="1374"/>
        <w:rPr>
          <w:rFonts w:ascii="Mangal" w:hAnsi="Mangal" w:cs="Mangal"/>
        </w:rPr>
      </w:pPr>
    </w:p>
    <w:p w14:paraId="35C4A93C" w14:textId="40326C55" w:rsidR="0017045C" w:rsidRDefault="00673A83" w:rsidP="00717370">
      <w:pPr>
        <w:pStyle w:val="ListParagraph"/>
        <w:numPr>
          <w:ilvl w:val="1"/>
          <w:numId w:val="1"/>
        </w:numPr>
        <w:rPr>
          <w:rFonts w:ascii="Mangal" w:hAnsi="Mangal" w:cs="Mangal"/>
        </w:rPr>
      </w:pPr>
      <w:r>
        <w:rPr>
          <w:rFonts w:ascii="Mangal" w:hAnsi="Mangal" w:cs="Mangal"/>
        </w:rPr>
        <w:t>Destructors should never throw</w:t>
      </w:r>
    </w:p>
    <w:p w14:paraId="720E10EA" w14:textId="79765B45" w:rsidR="00673A83" w:rsidRDefault="00673A83" w:rsidP="00673A83">
      <w:pPr>
        <w:pStyle w:val="ListParagraph"/>
        <w:ind w:left="1374"/>
        <w:rPr>
          <w:rFonts w:ascii="Mangal" w:hAnsi="Mangal" w:cs="Mangal"/>
        </w:rPr>
      </w:pPr>
      <w:r>
        <w:rPr>
          <w:rFonts w:ascii="Mangal" w:hAnsi="Mangal" w:cs="Mangal"/>
        </w:rPr>
        <w:t xml:space="preserve">If they do then </w:t>
      </w:r>
      <w:r w:rsidR="00530812">
        <w:rPr>
          <w:rFonts w:ascii="Mangal" w:hAnsi="Mangal" w:cs="Mangal"/>
        </w:rPr>
        <w:t>the executor immediately terminates the program.</w:t>
      </w:r>
    </w:p>
    <w:p w14:paraId="2A847B55" w14:textId="77777777" w:rsidR="00673A83" w:rsidRDefault="00673A83" w:rsidP="00673A83">
      <w:pPr>
        <w:pStyle w:val="ListParagraph"/>
        <w:ind w:left="1374"/>
        <w:rPr>
          <w:rFonts w:ascii="Mangal" w:hAnsi="Mangal" w:cs="Mangal"/>
        </w:rPr>
      </w:pPr>
    </w:p>
    <w:p w14:paraId="4DCBE7F7" w14:textId="39DE4947" w:rsidR="00673A83" w:rsidRDefault="00BD48E8" w:rsidP="00717370">
      <w:pPr>
        <w:pStyle w:val="ListParagraph"/>
        <w:numPr>
          <w:ilvl w:val="1"/>
          <w:numId w:val="1"/>
        </w:numPr>
        <w:rPr>
          <w:rFonts w:ascii="Mangal" w:hAnsi="Mangal" w:cs="Mangal"/>
        </w:rPr>
      </w:pPr>
      <w:r>
        <w:rPr>
          <w:rFonts w:ascii="Mangal" w:hAnsi="Mangal" w:cs="Mangal"/>
        </w:rPr>
        <w:t>Exceptions have a performance cost</w:t>
      </w:r>
    </w:p>
    <w:p w14:paraId="3160B13B" w14:textId="0C18FACE" w:rsidR="00BD48E8" w:rsidRDefault="001A7887" w:rsidP="00BD48E8">
      <w:pPr>
        <w:pStyle w:val="ListParagraph"/>
        <w:ind w:left="1374"/>
        <w:rPr>
          <w:rFonts w:ascii="Mangal" w:hAnsi="Mangal" w:cs="Mangal"/>
        </w:rPr>
      </w:pPr>
      <w:r>
        <w:rPr>
          <w:rFonts w:ascii="Mangal" w:hAnsi="Mangal" w:cs="Mangal"/>
        </w:rPr>
        <w:lastRenderedPageBreak/>
        <w:t xml:space="preserve">Whenever exception handling is added it increases the binary size and at runtime causes a small performance overhead </w:t>
      </w:r>
      <w:r w:rsidR="003B64B1">
        <w:rPr>
          <w:rFonts w:ascii="Mangal" w:hAnsi="Mangal" w:cs="Mangal"/>
        </w:rPr>
        <w:t>with stack unwinding and</w:t>
      </w:r>
      <w:r w:rsidR="00C0446B">
        <w:rPr>
          <w:rFonts w:ascii="Mangal" w:hAnsi="Mangal" w:cs="Mangal"/>
        </w:rPr>
        <w:t xml:space="preserve"> the additional checks and setups that must be made with the handlers.</w:t>
      </w:r>
    </w:p>
    <w:p w14:paraId="67B5E382" w14:textId="1CB6DE39" w:rsidR="00C0446B" w:rsidRDefault="00C0446B" w:rsidP="00BD48E8">
      <w:pPr>
        <w:pStyle w:val="ListParagraph"/>
        <w:ind w:left="1374"/>
        <w:rPr>
          <w:rFonts w:ascii="Mangal" w:hAnsi="Mangal" w:cs="Mangal"/>
        </w:rPr>
      </w:pPr>
      <w:r>
        <w:rPr>
          <w:rFonts w:ascii="Mangal" w:hAnsi="Mangal" w:cs="Mangal"/>
        </w:rPr>
        <w:t xml:space="preserve">There is a concept called Zero-Cost Exceptions in modern compilers which </w:t>
      </w:r>
      <w:r w:rsidR="00AD0380">
        <w:rPr>
          <w:rFonts w:ascii="Mangal" w:hAnsi="Mangal" w:cs="Mangal"/>
        </w:rPr>
        <w:t>remove this overhead however incur an even larger penalty if there is an exception.</w:t>
      </w:r>
    </w:p>
    <w:p w14:paraId="5C6FC7CC" w14:textId="5D2F2D3A" w:rsidR="00BD48E8" w:rsidRDefault="00AD0380" w:rsidP="00D13FCD">
      <w:pPr>
        <w:pStyle w:val="ListParagraph"/>
        <w:ind w:left="1374"/>
        <w:rPr>
          <w:rFonts w:ascii="Mangal" w:hAnsi="Mangal" w:cs="Mangal"/>
        </w:rPr>
      </w:pPr>
      <w:r>
        <w:rPr>
          <w:rFonts w:ascii="Mangal" w:hAnsi="Mangal" w:cs="Mangal"/>
        </w:rPr>
        <w:t xml:space="preserve">This is why exception handling must only be added </w:t>
      </w:r>
      <w:r w:rsidR="002E29E4">
        <w:rPr>
          <w:rFonts w:ascii="Mangal" w:hAnsi="Mangal" w:cs="Mangal"/>
        </w:rPr>
        <w:t xml:space="preserve">when the issue occurs infrequently and the exception is not </w:t>
      </w:r>
      <w:r w:rsidR="006F7847">
        <w:rPr>
          <w:rFonts w:ascii="Mangal" w:hAnsi="Mangal" w:cs="Mangal"/>
        </w:rPr>
        <w:t>creating a code path for majority of runtimes</w:t>
      </w:r>
      <w:r w:rsidR="00714B42">
        <w:rPr>
          <w:rFonts w:ascii="Mangal" w:hAnsi="Mangal" w:cs="Mangal"/>
        </w:rPr>
        <w:t xml:space="preserve"> </w:t>
      </w:r>
      <w:r w:rsidR="005903ED">
        <w:rPr>
          <w:rFonts w:ascii="Mangal" w:hAnsi="Mangal" w:cs="Mangal"/>
        </w:rPr>
        <w:t xml:space="preserve">(if a program uses an exception most of the time to do </w:t>
      </w:r>
      <w:proofErr w:type="gramStart"/>
      <w:r w:rsidR="005903ED">
        <w:rPr>
          <w:rFonts w:ascii="Mangal" w:hAnsi="Mangal" w:cs="Mangal"/>
        </w:rPr>
        <w:t>things</w:t>
      </w:r>
      <w:proofErr w:type="gramEnd"/>
      <w:r w:rsidR="005903ED">
        <w:rPr>
          <w:rFonts w:ascii="Mangal" w:hAnsi="Mangal" w:cs="Mangal"/>
        </w:rPr>
        <w:t xml:space="preserve"> then it is incredibly inefficient and prone to breaking) </w:t>
      </w:r>
      <w:r w:rsidR="00714B42">
        <w:rPr>
          <w:rFonts w:ascii="Mangal" w:hAnsi="Mangal" w:cs="Mangal"/>
        </w:rPr>
        <w:t xml:space="preserve">and </w:t>
      </w:r>
      <w:r w:rsidR="006F7847">
        <w:rPr>
          <w:rFonts w:ascii="Mangal" w:hAnsi="Mangal" w:cs="Mangal"/>
        </w:rPr>
        <w:t>there isn’t a simpler check</w:t>
      </w:r>
      <w:r w:rsidR="00714B42">
        <w:rPr>
          <w:rFonts w:ascii="Mangal" w:hAnsi="Mangal" w:cs="Mangal"/>
        </w:rPr>
        <w:t xml:space="preserve"> for handling issues.</w:t>
      </w:r>
    </w:p>
    <w:p w14:paraId="38B6314E" w14:textId="77777777" w:rsidR="00D13FCD" w:rsidRPr="00D13FCD" w:rsidRDefault="00D13FCD" w:rsidP="00D13FCD">
      <w:pPr>
        <w:pStyle w:val="ListParagraph"/>
        <w:ind w:left="1374"/>
        <w:rPr>
          <w:rFonts w:ascii="Mangal" w:hAnsi="Mangal" w:cs="Mangal"/>
        </w:rPr>
      </w:pPr>
    </w:p>
    <w:p w14:paraId="721DAD38" w14:textId="13CFB37B" w:rsidR="00BD48E8" w:rsidRDefault="00D13FCD" w:rsidP="00717370">
      <w:pPr>
        <w:pStyle w:val="ListParagraph"/>
        <w:numPr>
          <w:ilvl w:val="1"/>
          <w:numId w:val="1"/>
        </w:numPr>
        <w:rPr>
          <w:rFonts w:ascii="Mangal" w:hAnsi="Mangal" w:cs="Mangal"/>
        </w:rPr>
      </w:pPr>
      <w:proofErr w:type="spellStart"/>
      <w:r>
        <w:rPr>
          <w:rFonts w:ascii="Mangal" w:hAnsi="Mangal" w:cs="Mangal"/>
        </w:rPr>
        <w:t>noexcept</w:t>
      </w:r>
      <w:proofErr w:type="spellEnd"/>
    </w:p>
    <w:p w14:paraId="7503BAB5" w14:textId="62224B1D" w:rsidR="00D13FCD" w:rsidRDefault="00D13FCD" w:rsidP="00D13FCD">
      <w:pPr>
        <w:pStyle w:val="ListParagraph"/>
        <w:ind w:left="1374"/>
        <w:rPr>
          <w:rFonts w:ascii="Mangal" w:hAnsi="Mangal" w:cs="Mangal"/>
        </w:rPr>
      </w:pPr>
      <w:r>
        <w:rPr>
          <w:rFonts w:ascii="Mangal" w:hAnsi="Mangal" w:cs="Mangal"/>
        </w:rPr>
        <w:t xml:space="preserve">Exception Specification </w:t>
      </w:r>
      <w:r w:rsidR="0044380C">
        <w:rPr>
          <w:rFonts w:ascii="Mangal" w:hAnsi="Mangal" w:cs="Mangal"/>
        </w:rPr>
        <w:t xml:space="preserve">is a language mechanism that helps determine what type of exception a function may throw. This is useful in some contexts such as in </w:t>
      </w:r>
      <w:proofErr w:type="spellStart"/>
      <w:r w:rsidR="0044380C">
        <w:rPr>
          <w:rFonts w:ascii="Mangal" w:hAnsi="Mangal" w:cs="Mangal"/>
        </w:rPr>
        <w:t>dtors</w:t>
      </w:r>
      <w:proofErr w:type="spellEnd"/>
      <w:r w:rsidR="0044380C">
        <w:rPr>
          <w:rFonts w:ascii="Mangal" w:hAnsi="Mangal" w:cs="Mangal"/>
        </w:rPr>
        <w:t xml:space="preserve"> where we want a way to know if a function is ‘safe’ to be called.</w:t>
      </w:r>
    </w:p>
    <w:p w14:paraId="54091F67" w14:textId="4B15B98E" w:rsidR="0044380C" w:rsidRDefault="00AA165D" w:rsidP="00D13FCD">
      <w:pPr>
        <w:pStyle w:val="ListParagraph"/>
        <w:ind w:left="1374"/>
        <w:rPr>
          <w:rFonts w:ascii="Mangal" w:hAnsi="Mangal" w:cs="Mangal"/>
        </w:rPr>
      </w:pPr>
      <w:r>
        <w:rPr>
          <w:rFonts w:ascii="Mangal" w:hAnsi="Mangal" w:cs="Mangal"/>
        </w:rPr>
        <w:t xml:space="preserve">The </w:t>
      </w:r>
      <w:proofErr w:type="spellStart"/>
      <w:r>
        <w:rPr>
          <w:rFonts w:ascii="Mangal" w:hAnsi="Mangal" w:cs="Mangal"/>
        </w:rPr>
        <w:t>noexcept</w:t>
      </w:r>
      <w:proofErr w:type="spellEnd"/>
      <w:r>
        <w:rPr>
          <w:rFonts w:ascii="Mangal" w:hAnsi="Mangal" w:cs="Mangal"/>
        </w:rPr>
        <w:t xml:space="preserve"> specifier is one such spec, </w:t>
      </w:r>
    </w:p>
    <w:p w14:paraId="0CCA1CBD" w14:textId="22639C20" w:rsidR="00AA165D" w:rsidRDefault="00AA165D" w:rsidP="00D13FCD">
      <w:pPr>
        <w:pStyle w:val="ListParagraph"/>
        <w:ind w:left="1374"/>
        <w:rPr>
          <w:rFonts w:ascii="Mangal" w:hAnsi="Mangal" w:cs="Mangal"/>
        </w:rPr>
      </w:pPr>
      <w:r>
        <w:rPr>
          <w:rFonts w:ascii="Mangal" w:hAnsi="Mangal" w:cs="Mangal"/>
        </w:rPr>
        <w:t xml:space="preserve">Adding this specifier to a function’s </w:t>
      </w:r>
      <w:r w:rsidR="00BD1EEC">
        <w:rPr>
          <w:rFonts w:ascii="Mangal" w:hAnsi="Mangal" w:cs="Mangal"/>
        </w:rPr>
        <w:t>declaration</w:t>
      </w:r>
      <w:r>
        <w:rPr>
          <w:rFonts w:ascii="Mangal" w:hAnsi="Mangal" w:cs="Mangal"/>
        </w:rPr>
        <w:t xml:space="preserve"> tells the callers that it is guaranteed this function will not throw</w:t>
      </w:r>
      <w:r w:rsidR="00565894">
        <w:rPr>
          <w:rFonts w:ascii="Mangal" w:hAnsi="Mangal" w:cs="Mangal"/>
        </w:rPr>
        <w:t>, and on the contrary not having it means it may throw.</w:t>
      </w:r>
    </w:p>
    <w:p w14:paraId="3D635782" w14:textId="6C4F1164" w:rsidR="00565894" w:rsidRDefault="00565894" w:rsidP="00D13FCD">
      <w:pPr>
        <w:pStyle w:val="ListParagraph"/>
        <w:ind w:left="1374"/>
        <w:rPr>
          <w:rFonts w:ascii="Mangal" w:hAnsi="Mangal" w:cs="Mangal"/>
        </w:rPr>
      </w:pPr>
      <w:r>
        <w:rPr>
          <w:rFonts w:ascii="Mangal" w:hAnsi="Mangal" w:cs="Mangal"/>
        </w:rPr>
        <w:t>For ex.:</w:t>
      </w:r>
    </w:p>
    <w:p w14:paraId="0F219333"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noexcept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618B32B"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 </w:t>
      </w:r>
    </w:p>
    <w:p w14:paraId="4C9E2F78"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8FE6EF"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//use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as normal</w:t>
      </w:r>
    </w:p>
    <w:p w14:paraId="0A9B3E96"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666600"/>
          <w:sz w:val="17"/>
          <w:szCs w:val="17"/>
        </w:rPr>
        <w:t>}</w:t>
      </w:r>
    </w:p>
    <w:p w14:paraId="02DD2802" w14:textId="77777777" w:rsidR="0044380C" w:rsidRDefault="0044380C" w:rsidP="00D13FCD">
      <w:pPr>
        <w:pStyle w:val="ListParagraph"/>
        <w:ind w:left="1374"/>
        <w:rPr>
          <w:rFonts w:ascii="Mangal" w:hAnsi="Mangal" w:cs="Mangal"/>
        </w:rPr>
      </w:pPr>
    </w:p>
    <w:p w14:paraId="54F8E06D" w14:textId="1412C250" w:rsidR="00F64E1E" w:rsidRDefault="00F64E1E"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doesn’t prevent the function from creating an exception, it expects there to be no uncaught exceptions going outside the function and if they do</w:t>
      </w:r>
      <w:r w:rsidR="00CF1D46">
        <w:rPr>
          <w:rFonts w:ascii="Mangal" w:hAnsi="Mangal" w:cs="Mangal"/>
        </w:rPr>
        <w:t xml:space="preserve">, </w:t>
      </w:r>
      <w:proofErr w:type="gramStart"/>
      <w:r w:rsidR="00CF1D46">
        <w:rPr>
          <w:rFonts w:ascii="Mangal" w:hAnsi="Mangal" w:cs="Mangal"/>
        </w:rPr>
        <w:t>std::</w:t>
      </w:r>
      <w:proofErr w:type="gramEnd"/>
      <w:r w:rsidR="00CF1D46">
        <w:rPr>
          <w:rFonts w:ascii="Mangal" w:hAnsi="Mangal" w:cs="Mangal"/>
        </w:rPr>
        <w:t>terminate is called even if the function’s call-site is in a try catch block, furthermore stack unwinding may or may not occur in this case.</w:t>
      </w:r>
    </w:p>
    <w:p w14:paraId="34DE6BC6" w14:textId="77777777" w:rsidR="005E6F9F" w:rsidRDefault="005E6F9F" w:rsidP="00D13FCD">
      <w:pPr>
        <w:pStyle w:val="ListParagraph"/>
        <w:ind w:left="1374"/>
        <w:rPr>
          <w:rFonts w:ascii="Mangal" w:hAnsi="Mangal" w:cs="Mangal"/>
        </w:rPr>
      </w:pPr>
    </w:p>
    <w:p w14:paraId="54D0B8B0" w14:textId="61081649" w:rsidR="005E6F9F" w:rsidRDefault="005E6F9F" w:rsidP="00D13FCD">
      <w:pPr>
        <w:pStyle w:val="ListParagraph"/>
        <w:ind w:left="1374"/>
        <w:rPr>
          <w:rFonts w:ascii="Mangal" w:hAnsi="Mangal" w:cs="Mangal"/>
        </w:rPr>
      </w:pPr>
      <w:r>
        <w:rPr>
          <w:rFonts w:ascii="Mangal" w:hAnsi="Mangal" w:cs="Mangal"/>
        </w:rPr>
        <w:lastRenderedPageBreak/>
        <w:t xml:space="preserve">Just like return type of a function doesn’t </w:t>
      </w:r>
      <w:r w:rsidR="00435A1C">
        <w:rPr>
          <w:rFonts w:ascii="Mangal" w:hAnsi="Mangal" w:cs="Mangal"/>
        </w:rPr>
        <w:t xml:space="preserve">take part in overload resolution, neither does </w:t>
      </w:r>
      <w:proofErr w:type="spellStart"/>
      <w:r w:rsidR="00435A1C">
        <w:rPr>
          <w:rFonts w:ascii="Mangal" w:hAnsi="Mangal" w:cs="Mangal"/>
        </w:rPr>
        <w:t>noexcept</w:t>
      </w:r>
      <w:proofErr w:type="spellEnd"/>
      <w:r w:rsidR="00435A1C">
        <w:rPr>
          <w:rFonts w:ascii="Mangal" w:hAnsi="Mangal" w:cs="Mangal"/>
        </w:rPr>
        <w:t xml:space="preserve">. Meaning we can’t overload a function </w:t>
      </w:r>
      <w:r w:rsidR="00925CD4">
        <w:rPr>
          <w:rFonts w:ascii="Mangal" w:hAnsi="Mangal" w:cs="Mangal"/>
        </w:rPr>
        <w:t xml:space="preserve">with the only change being </w:t>
      </w:r>
      <w:proofErr w:type="spellStart"/>
      <w:r w:rsidR="00925CD4">
        <w:rPr>
          <w:rFonts w:ascii="Mangal" w:hAnsi="Mangal" w:cs="Mangal"/>
        </w:rPr>
        <w:t>noexcept</w:t>
      </w:r>
      <w:proofErr w:type="spellEnd"/>
      <w:r w:rsidR="00925CD4">
        <w:rPr>
          <w:rFonts w:ascii="Mangal" w:hAnsi="Mangal" w:cs="Mangal"/>
        </w:rPr>
        <w:t xml:space="preserve"> status.</w:t>
      </w:r>
    </w:p>
    <w:p w14:paraId="23066A1C" w14:textId="77777777" w:rsidR="00682371" w:rsidRDefault="00682371" w:rsidP="00D13FCD">
      <w:pPr>
        <w:pStyle w:val="ListParagraph"/>
        <w:ind w:left="1374"/>
        <w:rPr>
          <w:rFonts w:ascii="Mangal" w:hAnsi="Mangal" w:cs="Mangal"/>
        </w:rPr>
      </w:pPr>
    </w:p>
    <w:p w14:paraId="495AA5E2" w14:textId="553B1C35" w:rsidR="00682371" w:rsidRDefault="00682371"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also accepts a Boolean parameter </w:t>
      </w:r>
      <w:r w:rsidR="0003067F">
        <w:rPr>
          <w:rFonts w:ascii="Mangal" w:hAnsi="Mangal" w:cs="Mangal"/>
        </w:rPr>
        <w:t xml:space="preserve">where </w:t>
      </w:r>
      <w:proofErr w:type="spellStart"/>
      <w:r w:rsidR="0003067F">
        <w:rPr>
          <w:rFonts w:ascii="Mangal" w:hAnsi="Mangal" w:cs="Mangal"/>
        </w:rPr>
        <w:t>noexcept</w:t>
      </w:r>
      <w:proofErr w:type="spellEnd"/>
      <w:r w:rsidR="0003067F">
        <w:rPr>
          <w:rFonts w:ascii="Mangal" w:hAnsi="Mangal" w:cs="Mangal"/>
        </w:rPr>
        <w:t xml:space="preserve">(true) means the function is </w:t>
      </w:r>
      <w:proofErr w:type="spellStart"/>
      <w:r w:rsidR="0003067F">
        <w:rPr>
          <w:rFonts w:ascii="Mangal" w:hAnsi="Mangal" w:cs="Mangal"/>
        </w:rPr>
        <w:t>noexcept</w:t>
      </w:r>
      <w:proofErr w:type="spellEnd"/>
      <w:r w:rsidR="0003067F">
        <w:rPr>
          <w:rFonts w:ascii="Mangal" w:hAnsi="Mangal" w:cs="Mangal"/>
        </w:rPr>
        <w:t xml:space="preserve"> and </w:t>
      </w:r>
      <w:proofErr w:type="spellStart"/>
      <w:r w:rsidR="0003067F">
        <w:rPr>
          <w:rFonts w:ascii="Mangal" w:hAnsi="Mangal" w:cs="Mangal"/>
        </w:rPr>
        <w:t>noexcept</w:t>
      </w:r>
      <w:proofErr w:type="spellEnd"/>
      <w:r w:rsidR="0003067F">
        <w:rPr>
          <w:rFonts w:ascii="Mangal" w:hAnsi="Mangal" w:cs="Mangal"/>
        </w:rPr>
        <w:t>(false) means it may throw.</w:t>
      </w:r>
    </w:p>
    <w:p w14:paraId="3141EE9E" w14:textId="77777777" w:rsidR="006E3352" w:rsidRDefault="006E3352" w:rsidP="00D13FCD">
      <w:pPr>
        <w:pStyle w:val="ListParagraph"/>
        <w:ind w:left="1374"/>
        <w:rPr>
          <w:rFonts w:ascii="Mangal" w:hAnsi="Mangal" w:cs="Mangal"/>
        </w:rPr>
      </w:pPr>
    </w:p>
    <w:p w14:paraId="4EB98083" w14:textId="7D74D09F" w:rsidR="006E3352" w:rsidRDefault="006E3352" w:rsidP="00D13FCD">
      <w:pPr>
        <w:pStyle w:val="ListParagraph"/>
        <w:ind w:left="1374"/>
        <w:rPr>
          <w:rFonts w:ascii="Mangal" w:hAnsi="Mangal" w:cs="Mangal"/>
        </w:rPr>
      </w:pPr>
      <w:r>
        <w:rPr>
          <w:rFonts w:ascii="Mangal" w:hAnsi="Mangal" w:cs="Mangal"/>
        </w:rPr>
        <w:t xml:space="preserve">Some functions are implicitly </w:t>
      </w:r>
      <w:proofErr w:type="spellStart"/>
      <w:r w:rsidR="00F61BF7">
        <w:rPr>
          <w:rFonts w:ascii="Mangal" w:hAnsi="Mangal" w:cs="Mangal"/>
        </w:rPr>
        <w:t>noexcept</w:t>
      </w:r>
      <w:proofErr w:type="spellEnd"/>
      <w:r w:rsidR="00F61BF7">
        <w:rPr>
          <w:rFonts w:ascii="Mangal" w:hAnsi="Mangal" w:cs="Mangal"/>
        </w:rPr>
        <w:t>,</w:t>
      </w:r>
    </w:p>
    <w:p w14:paraId="59F2D184" w14:textId="39B35758" w:rsidR="00F61BF7" w:rsidRDefault="00F61BF7" w:rsidP="00D13FCD">
      <w:pPr>
        <w:pStyle w:val="ListParagraph"/>
        <w:ind w:left="1374"/>
        <w:rPr>
          <w:rFonts w:ascii="Mangal" w:hAnsi="Mangal" w:cs="Mangal"/>
        </w:rPr>
      </w:pPr>
      <w:proofErr w:type="spellStart"/>
      <w:r>
        <w:rPr>
          <w:rFonts w:ascii="Mangal" w:hAnsi="Mangal" w:cs="Mangal"/>
        </w:rPr>
        <w:t>dtors</w:t>
      </w:r>
      <w:proofErr w:type="spellEnd"/>
      <w:r>
        <w:rPr>
          <w:rFonts w:ascii="Mangal" w:hAnsi="Mangal" w:cs="Mangal"/>
        </w:rPr>
        <w:t xml:space="preserve">, </w:t>
      </w:r>
      <w:r w:rsidR="00894C69">
        <w:rPr>
          <w:rFonts w:ascii="Mangal" w:hAnsi="Mangal" w:cs="Mangal"/>
        </w:rPr>
        <w:t xml:space="preserve">default/copy/move </w:t>
      </w:r>
      <w:proofErr w:type="spellStart"/>
      <w:r w:rsidR="00894C69">
        <w:rPr>
          <w:rFonts w:ascii="Mangal" w:hAnsi="Mangal" w:cs="Mangal"/>
        </w:rPr>
        <w:t>ctors</w:t>
      </w:r>
      <w:proofErr w:type="spellEnd"/>
      <w:r w:rsidR="00894C69">
        <w:rPr>
          <w:rFonts w:ascii="Mangal" w:hAnsi="Mangal" w:cs="Mangal"/>
        </w:rPr>
        <w:t>, assignment ops copy/move, comparison ops (from C++20)</w:t>
      </w:r>
      <w:r w:rsidR="00B55724">
        <w:rPr>
          <w:rFonts w:ascii="Mangal" w:hAnsi="Mangal" w:cs="Mangal"/>
        </w:rPr>
        <w:t>.</w:t>
      </w:r>
    </w:p>
    <w:p w14:paraId="6EB0EE7D" w14:textId="49D9B0B3" w:rsidR="00B55724" w:rsidRDefault="00B55724" w:rsidP="00D13FCD">
      <w:pPr>
        <w:pStyle w:val="ListParagraph"/>
        <w:ind w:left="1374"/>
        <w:rPr>
          <w:rFonts w:ascii="Mangal" w:hAnsi="Mangal" w:cs="Mangal"/>
        </w:rPr>
      </w:pPr>
      <w:r>
        <w:rPr>
          <w:rFonts w:ascii="Mangal" w:hAnsi="Mangal" w:cs="Mangal"/>
        </w:rPr>
        <w:t xml:space="preserve">If the data member of a class has a </w:t>
      </w:r>
      <w:proofErr w:type="spellStart"/>
      <w:r>
        <w:rPr>
          <w:rFonts w:ascii="Mangal" w:hAnsi="Mangal" w:cs="Mangal"/>
        </w:rPr>
        <w:t>ctor</w:t>
      </w:r>
      <w:proofErr w:type="spellEnd"/>
      <w:r>
        <w:rPr>
          <w:rFonts w:ascii="Mangal" w:hAnsi="Mangal" w:cs="Mangal"/>
        </w:rPr>
        <w:t xml:space="preserve"> that is non-</w:t>
      </w:r>
      <w:proofErr w:type="spellStart"/>
      <w:r>
        <w:rPr>
          <w:rFonts w:ascii="Mangal" w:hAnsi="Mangal" w:cs="Mangal"/>
        </w:rPr>
        <w:t>noexcept</w:t>
      </w:r>
      <w:proofErr w:type="spellEnd"/>
      <w:r>
        <w:rPr>
          <w:rFonts w:ascii="Mangal" w:hAnsi="Mangal" w:cs="Mangal"/>
        </w:rPr>
        <w:t xml:space="preserve"> then </w:t>
      </w:r>
      <w:r w:rsidR="00A90C10">
        <w:rPr>
          <w:rFonts w:ascii="Mangal" w:hAnsi="Mangal" w:cs="Mangal"/>
        </w:rPr>
        <w:t xml:space="preserve">the default/copy/move </w:t>
      </w:r>
      <w:proofErr w:type="spellStart"/>
      <w:r w:rsidR="00A90C10">
        <w:rPr>
          <w:rFonts w:ascii="Mangal" w:hAnsi="Mangal" w:cs="Mangal"/>
        </w:rPr>
        <w:t>ctors</w:t>
      </w:r>
      <w:proofErr w:type="spellEnd"/>
      <w:r w:rsidR="00A90C10">
        <w:rPr>
          <w:rFonts w:ascii="Mangal" w:hAnsi="Mangal" w:cs="Mangal"/>
        </w:rPr>
        <w:t xml:space="preserve"> are also non-</w:t>
      </w:r>
      <w:proofErr w:type="spellStart"/>
      <w:r w:rsidR="00A90C10">
        <w:rPr>
          <w:rFonts w:ascii="Mangal" w:hAnsi="Mangal" w:cs="Mangal"/>
        </w:rPr>
        <w:t>noexcept</w:t>
      </w:r>
      <w:proofErr w:type="spellEnd"/>
      <w:r w:rsidR="00A90C10">
        <w:rPr>
          <w:rFonts w:ascii="Mangal" w:hAnsi="Mangal" w:cs="Mangal"/>
        </w:rPr>
        <w:t xml:space="preserve">. </w:t>
      </w:r>
      <w:proofErr w:type="gramStart"/>
      <w:r w:rsidR="00A90C10">
        <w:rPr>
          <w:rFonts w:ascii="Mangal" w:hAnsi="Mangal" w:cs="Mangal"/>
        </w:rPr>
        <w:t>Similarly</w:t>
      </w:r>
      <w:proofErr w:type="gramEnd"/>
      <w:r w:rsidR="00A90C10">
        <w:rPr>
          <w:rFonts w:ascii="Mangal" w:hAnsi="Mangal" w:cs="Mangal"/>
        </w:rPr>
        <w:t xml:space="preserve"> if any of these call a function which is non-</w:t>
      </w:r>
      <w:proofErr w:type="spellStart"/>
      <w:r w:rsidR="00A90C10">
        <w:rPr>
          <w:rFonts w:ascii="Mangal" w:hAnsi="Mangal" w:cs="Mangal"/>
        </w:rPr>
        <w:t>noexcept</w:t>
      </w:r>
      <w:proofErr w:type="spellEnd"/>
      <w:r w:rsidR="00A90C10">
        <w:rPr>
          <w:rFonts w:ascii="Mangal" w:hAnsi="Mangal" w:cs="Mangal"/>
        </w:rPr>
        <w:t xml:space="preserve"> either implicitly or explicitly then </w:t>
      </w:r>
      <w:r w:rsidR="00F35833">
        <w:rPr>
          <w:rFonts w:ascii="Mangal" w:hAnsi="Mangal" w:cs="Mangal"/>
        </w:rPr>
        <w:t>that function will be non-</w:t>
      </w:r>
      <w:proofErr w:type="spellStart"/>
      <w:r w:rsidR="00F35833">
        <w:rPr>
          <w:rFonts w:ascii="Mangal" w:hAnsi="Mangal" w:cs="Mangal"/>
        </w:rPr>
        <w:t>noexcept</w:t>
      </w:r>
      <w:proofErr w:type="spellEnd"/>
      <w:r w:rsidR="00F35833">
        <w:rPr>
          <w:rFonts w:ascii="Mangal" w:hAnsi="Mangal" w:cs="Mangal"/>
        </w:rPr>
        <w:t xml:space="preserve"> too.</w:t>
      </w:r>
    </w:p>
    <w:p w14:paraId="5EFAC252" w14:textId="0476D5D9" w:rsidR="00F35833" w:rsidRDefault="00F35833" w:rsidP="00D13FCD">
      <w:pPr>
        <w:pStyle w:val="ListParagraph"/>
        <w:ind w:left="1374"/>
        <w:rPr>
          <w:rFonts w:ascii="Mangal" w:hAnsi="Mangal" w:cs="Mangal"/>
        </w:rPr>
      </w:pPr>
      <w:r>
        <w:rPr>
          <w:rFonts w:ascii="Mangal" w:hAnsi="Mangal" w:cs="Mangal"/>
        </w:rPr>
        <w:t xml:space="preserve">On the contrary, user-defined </w:t>
      </w:r>
      <w:proofErr w:type="spellStart"/>
      <w:r>
        <w:rPr>
          <w:rFonts w:ascii="Mangal" w:hAnsi="Mangal" w:cs="Mangal"/>
        </w:rPr>
        <w:t>ctors</w:t>
      </w:r>
      <w:proofErr w:type="spellEnd"/>
      <w:r>
        <w:rPr>
          <w:rFonts w:ascii="Mangal" w:hAnsi="Mangal" w:cs="Mangal"/>
        </w:rPr>
        <w:t>, normal functions and custom ops are non-</w:t>
      </w:r>
      <w:proofErr w:type="spellStart"/>
      <w:r>
        <w:rPr>
          <w:rFonts w:ascii="Mangal" w:hAnsi="Mangal" w:cs="Mangal"/>
        </w:rPr>
        <w:t>noexcept</w:t>
      </w:r>
      <w:proofErr w:type="spellEnd"/>
      <w:r>
        <w:rPr>
          <w:rFonts w:ascii="Mangal" w:hAnsi="Mangal" w:cs="Mangal"/>
        </w:rPr>
        <w:t xml:space="preserve"> by default.</w:t>
      </w:r>
    </w:p>
    <w:p w14:paraId="3F283B9A" w14:textId="77777777" w:rsidR="006569D8" w:rsidRDefault="006569D8" w:rsidP="00D13FCD">
      <w:pPr>
        <w:pStyle w:val="ListParagraph"/>
        <w:ind w:left="1374"/>
        <w:rPr>
          <w:rFonts w:ascii="Mangal" w:hAnsi="Mangal" w:cs="Mangal"/>
        </w:rPr>
      </w:pPr>
    </w:p>
    <w:p w14:paraId="1DB623BC" w14:textId="49B855D8" w:rsidR="006569D8" w:rsidRDefault="006569D8"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as an operator</w:t>
      </w:r>
    </w:p>
    <w:p w14:paraId="147CDB6F" w14:textId="50371BA7" w:rsidR="006569D8" w:rsidRDefault="006569D8" w:rsidP="00D13FCD">
      <w:pPr>
        <w:pStyle w:val="ListParagraph"/>
        <w:ind w:left="1374"/>
        <w:rPr>
          <w:rFonts w:ascii="Mangal" w:hAnsi="Mangal" w:cs="Mangal"/>
        </w:rPr>
      </w:pPr>
      <w:r>
        <w:rPr>
          <w:rFonts w:ascii="Mangal" w:hAnsi="Mangal" w:cs="Mangal"/>
        </w:rPr>
        <w:t xml:space="preserve">It can </w:t>
      </w:r>
      <w:r w:rsidR="005F4F48">
        <w:rPr>
          <w:rFonts w:ascii="Mangal" w:hAnsi="Mangal" w:cs="Mangal"/>
        </w:rPr>
        <w:t xml:space="preserve">be used like an operator with 1 operand and returns the </w:t>
      </w:r>
      <w:proofErr w:type="spellStart"/>
      <w:r w:rsidR="005F4F48">
        <w:rPr>
          <w:rFonts w:ascii="Mangal" w:hAnsi="Mangal" w:cs="Mangal"/>
        </w:rPr>
        <w:t>noexcept</w:t>
      </w:r>
      <w:proofErr w:type="spellEnd"/>
      <w:r w:rsidR="005F4F48">
        <w:rPr>
          <w:rFonts w:ascii="Mangal" w:hAnsi="Mangal" w:cs="Mangal"/>
        </w:rPr>
        <w:t xml:space="preserve"> status of the operand. This is done at compile-time itself.</w:t>
      </w:r>
    </w:p>
    <w:p w14:paraId="5DE8E05F" w14:textId="1AEC67AB" w:rsidR="00B87198" w:rsidRDefault="005F4F48" w:rsidP="00D13FCD">
      <w:pPr>
        <w:pStyle w:val="ListParagraph"/>
        <w:ind w:left="1374"/>
        <w:rPr>
          <w:rFonts w:ascii="Mangal" w:hAnsi="Mangal" w:cs="Mangal"/>
        </w:rPr>
      </w:pPr>
      <w:r>
        <w:rPr>
          <w:rFonts w:ascii="Mangal" w:hAnsi="Mangal" w:cs="Mangal"/>
        </w:rPr>
        <w:t>For ex.</w:t>
      </w:r>
    </w:p>
    <w:p w14:paraId="3B51274F" w14:textId="77777777" w:rsidR="00B87198" w:rsidRDefault="005F4F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Mangal" w:hAnsi="Mangal" w:cs="Mangal"/>
        </w:rPr>
        <w:br/>
      </w:r>
      <w:r w:rsidR="00B87198">
        <w:rPr>
          <w:rFonts w:ascii="Consolas" w:hAnsi="Consolas" w:cs="Courier New"/>
          <w:color w:val="000088"/>
          <w:sz w:val="17"/>
          <w:szCs w:val="17"/>
        </w:rPr>
        <w:t>void</w:t>
      </w:r>
      <w:r w:rsidR="00B87198">
        <w:rPr>
          <w:rFonts w:ascii="Consolas" w:hAnsi="Consolas" w:cs="Courier New"/>
          <w:color w:val="000000"/>
          <w:sz w:val="17"/>
          <w:szCs w:val="17"/>
        </w:rPr>
        <w:t xml:space="preserve"> </w:t>
      </w:r>
      <w:proofErr w:type="spellStart"/>
      <w:proofErr w:type="gramStart"/>
      <w:r w:rsidR="00B87198">
        <w:rPr>
          <w:rFonts w:ascii="Consolas" w:hAnsi="Consolas" w:cs="Courier New"/>
          <w:color w:val="000000"/>
          <w:sz w:val="17"/>
          <w:szCs w:val="17"/>
        </w:rPr>
        <w:t>yo</w:t>
      </w:r>
      <w:proofErr w:type="spellEnd"/>
      <w:r w:rsidR="00B87198">
        <w:rPr>
          <w:rFonts w:ascii="Consolas" w:hAnsi="Consolas" w:cs="Courier New"/>
          <w:color w:val="666600"/>
          <w:sz w:val="17"/>
          <w:szCs w:val="17"/>
        </w:rPr>
        <w:t>(</w:t>
      </w:r>
      <w:proofErr w:type="gramEnd"/>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proofErr w:type="spellStart"/>
      <w:r w:rsidR="00B87198">
        <w:rPr>
          <w:rFonts w:ascii="Consolas" w:hAnsi="Consolas" w:cs="Courier New"/>
          <w:color w:val="000088"/>
          <w:sz w:val="17"/>
          <w:szCs w:val="17"/>
        </w:rPr>
        <w:t>noexcept</w:t>
      </w:r>
      <w:proofErr w:type="spellEnd"/>
      <w:r w:rsidR="00B87198">
        <w:rPr>
          <w:rFonts w:ascii="Consolas" w:hAnsi="Consolas" w:cs="Courier New"/>
          <w:color w:val="666600"/>
          <w:sz w:val="17"/>
          <w:szCs w:val="17"/>
        </w:rPr>
        <w:t>(</w:t>
      </w:r>
      <w:r w:rsidR="00B87198">
        <w:rPr>
          <w:rFonts w:ascii="Consolas" w:hAnsi="Consolas" w:cs="Courier New"/>
          <w:color w:val="000088"/>
          <w:sz w:val="17"/>
          <w:szCs w:val="17"/>
        </w:rPr>
        <w:t>true</w:t>
      </w:r>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r w:rsidR="00B87198">
        <w:rPr>
          <w:rFonts w:ascii="Consolas" w:hAnsi="Consolas" w:cs="Courier New"/>
          <w:color w:val="666600"/>
          <w:sz w:val="17"/>
          <w:szCs w:val="17"/>
        </w:rPr>
        <w:t>{}</w:t>
      </w:r>
    </w:p>
    <w:p w14:paraId="335DE102"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8DE55D"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a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noexcept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//true, </w:t>
      </w:r>
      <w:proofErr w:type="spellStart"/>
      <w:r>
        <w:rPr>
          <w:rFonts w:ascii="Consolas" w:hAnsi="Consolas" w:cs="Courier New"/>
          <w:color w:val="880000"/>
          <w:sz w:val="17"/>
          <w:szCs w:val="17"/>
        </w:rPr>
        <w:t>ints</w:t>
      </w:r>
      <w:proofErr w:type="spellEnd"/>
      <w:r>
        <w:rPr>
          <w:rFonts w:ascii="Consolas" w:hAnsi="Consolas" w:cs="Courier New"/>
          <w:color w:val="880000"/>
          <w:sz w:val="17"/>
          <w:szCs w:val="17"/>
        </w:rPr>
        <w:t xml:space="preserve"> are </w:t>
      </w:r>
      <w:proofErr w:type="spellStart"/>
      <w:r>
        <w:rPr>
          <w:rFonts w:ascii="Consolas" w:hAnsi="Consolas" w:cs="Courier New"/>
          <w:color w:val="880000"/>
          <w:sz w:val="17"/>
          <w:szCs w:val="17"/>
        </w:rPr>
        <w:t>noexcept</w:t>
      </w:r>
      <w:proofErr w:type="spellEnd"/>
    </w:p>
    <w:p w14:paraId="65A5003E"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proofErr w:type="spellStart"/>
      <w:r>
        <w:rPr>
          <w:rFonts w:ascii="Consolas" w:hAnsi="Consolas" w:cs="Courier New"/>
          <w:color w:val="000088"/>
          <w:sz w:val="17"/>
          <w:szCs w:val="17"/>
        </w:rPr>
        <w:t>noexcept</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0607341A"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00"/>
          <w:sz w:val="17"/>
          <w:szCs w:val="17"/>
        </w:rPr>
        <w:t> </w:t>
      </w:r>
    </w:p>
    <w:p w14:paraId="5D667A4C"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666600"/>
          <w:sz w:val="17"/>
          <w:szCs w:val="17"/>
        </w:rPr>
        <w:t>}</w:t>
      </w:r>
    </w:p>
    <w:p w14:paraId="01E0B58E" w14:textId="3F6E9FEF" w:rsidR="00CF1D46" w:rsidRDefault="00CF1D46" w:rsidP="00D13FCD">
      <w:pPr>
        <w:pStyle w:val="ListParagraph"/>
        <w:ind w:left="1374"/>
        <w:rPr>
          <w:rFonts w:ascii="Mangal" w:hAnsi="Mangal" w:cs="Mangal"/>
        </w:rPr>
      </w:pPr>
    </w:p>
    <w:p w14:paraId="7F0F3282" w14:textId="37E9D9C6" w:rsidR="00D72DB0" w:rsidRDefault="00D72DB0"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also allows the compiler to perform some more optimizations </w:t>
      </w:r>
      <w:r w:rsidR="00AC79BF">
        <w:rPr>
          <w:rFonts w:ascii="Mangal" w:hAnsi="Mangal" w:cs="Mangal"/>
        </w:rPr>
        <w:t xml:space="preserve">and it may also keep the stack in an </w:t>
      </w:r>
      <w:proofErr w:type="spellStart"/>
      <w:r w:rsidR="00AC79BF">
        <w:rPr>
          <w:rFonts w:ascii="Mangal" w:hAnsi="Mangal" w:cs="Mangal"/>
        </w:rPr>
        <w:t>unwindable</w:t>
      </w:r>
      <w:proofErr w:type="spellEnd"/>
      <w:r w:rsidR="00AC79BF">
        <w:rPr>
          <w:rFonts w:ascii="Mangal" w:hAnsi="Mangal" w:cs="Mangal"/>
        </w:rPr>
        <w:t xml:space="preserve"> state for faster performance </w:t>
      </w:r>
      <w:r w:rsidR="00C17462">
        <w:rPr>
          <w:rFonts w:ascii="Mangal" w:hAnsi="Mangal" w:cs="Mangal"/>
        </w:rPr>
        <w:t xml:space="preserve">since the function guarantees to not throw. But it shouldn’t be used everywhere as it creates a </w:t>
      </w:r>
      <w:r w:rsidR="003E336B">
        <w:rPr>
          <w:rFonts w:ascii="Mangal" w:hAnsi="Mangal" w:cs="Mangal"/>
        </w:rPr>
        <w:t xml:space="preserve">no-throw </w:t>
      </w:r>
      <w:r w:rsidR="00C17462">
        <w:rPr>
          <w:rFonts w:ascii="Mangal" w:hAnsi="Mangal" w:cs="Mangal"/>
        </w:rPr>
        <w:t>guarantee (</w:t>
      </w:r>
      <w:r w:rsidR="003E336B">
        <w:rPr>
          <w:rFonts w:ascii="Mangal" w:hAnsi="Mangal" w:cs="Mangal"/>
        </w:rPr>
        <w:t xml:space="preserve">more guarantees here </w:t>
      </w:r>
      <w:hyperlink r:id="rId65" w:history="1">
        <w:r w:rsidR="003E336B" w:rsidRPr="00202AD9">
          <w:rPr>
            <w:rStyle w:val="Hyperlink"/>
            <w:rFonts w:ascii="Mangal" w:hAnsi="Mangal" w:cs="Mangal"/>
          </w:rPr>
          <w:t>https://www.learncpp.com/cpp-tutorial/exception-specifications-and-</w:t>
        </w:r>
        <w:r w:rsidR="003E336B" w:rsidRPr="00202AD9">
          <w:rPr>
            <w:rStyle w:val="Hyperlink"/>
            <w:rFonts w:ascii="Mangal" w:hAnsi="Mangal" w:cs="Mangal"/>
          </w:rPr>
          <w:lastRenderedPageBreak/>
          <w:t>noexcept/</w:t>
        </w:r>
      </w:hyperlink>
      <w:r w:rsidR="003E336B">
        <w:rPr>
          <w:rFonts w:ascii="Mangal" w:hAnsi="Mangal" w:cs="Mangal"/>
        </w:rPr>
        <w:t>)</w:t>
      </w:r>
      <w:r w:rsidR="005B58DC">
        <w:rPr>
          <w:rFonts w:ascii="Mangal" w:hAnsi="Mangal" w:cs="Mangal"/>
        </w:rPr>
        <w:t xml:space="preserve"> that the code will never throw and going back on such a guarantee later would be </w:t>
      </w:r>
      <w:r w:rsidR="003F44D8">
        <w:rPr>
          <w:rFonts w:ascii="Mangal" w:hAnsi="Mangal" w:cs="Mangal"/>
        </w:rPr>
        <w:t>anti-pattern.</w:t>
      </w:r>
    </w:p>
    <w:p w14:paraId="3B8450BD" w14:textId="77777777" w:rsidR="003F44D8" w:rsidRDefault="003F44D8" w:rsidP="00D13FCD">
      <w:pPr>
        <w:pStyle w:val="ListParagraph"/>
        <w:ind w:left="1374"/>
        <w:rPr>
          <w:rFonts w:ascii="Mangal" w:hAnsi="Mangal" w:cs="Mangal"/>
        </w:rPr>
      </w:pPr>
    </w:p>
    <w:p w14:paraId="30D1BDB0" w14:textId="15D7C441" w:rsidR="003F44D8" w:rsidRDefault="00740BD1" w:rsidP="00D13FCD">
      <w:pPr>
        <w:pStyle w:val="ListParagraph"/>
        <w:ind w:left="1374"/>
        <w:rPr>
          <w:rFonts w:ascii="Mangal" w:hAnsi="Mangal" w:cs="Mangal"/>
        </w:rPr>
      </w:pPr>
      <w:r>
        <w:rPr>
          <w:rFonts w:ascii="Mangal" w:hAnsi="Mangal" w:cs="Mangal"/>
        </w:rPr>
        <w:t>Dynamic Exception Specification</w:t>
      </w:r>
    </w:p>
    <w:p w14:paraId="78087345" w14:textId="3D140629" w:rsidR="00740BD1" w:rsidRDefault="00740BD1" w:rsidP="00D13FCD">
      <w:pPr>
        <w:pStyle w:val="ListParagraph"/>
        <w:ind w:left="1374"/>
        <w:rPr>
          <w:rFonts w:ascii="Mangal" w:hAnsi="Mangal" w:cs="Mangal"/>
        </w:rPr>
      </w:pPr>
      <w:r>
        <w:rPr>
          <w:rFonts w:ascii="Mangal" w:hAnsi="Mangal" w:cs="Mangal"/>
        </w:rPr>
        <w:t>This is a deprecated feature that</w:t>
      </w:r>
      <w:r w:rsidR="00923CCB">
        <w:rPr>
          <w:rFonts w:ascii="Mangal" w:hAnsi="Mangal" w:cs="Mangal"/>
        </w:rPr>
        <w:t xml:space="preserve"> was used before </w:t>
      </w:r>
      <w:proofErr w:type="spellStart"/>
      <w:r w:rsidR="00923CCB">
        <w:rPr>
          <w:rFonts w:ascii="Mangal" w:hAnsi="Mangal" w:cs="Mangal"/>
        </w:rPr>
        <w:t>noexcept</w:t>
      </w:r>
      <w:proofErr w:type="spellEnd"/>
      <w:r w:rsidR="00923CCB">
        <w:rPr>
          <w:rFonts w:ascii="Mangal" w:hAnsi="Mangal" w:cs="Mangal"/>
        </w:rPr>
        <w:t xml:space="preserve"> and indicates which exceptions a </w:t>
      </w:r>
      <w:proofErr w:type="spellStart"/>
      <w:r w:rsidR="00923CCB">
        <w:rPr>
          <w:rFonts w:ascii="Mangal" w:hAnsi="Mangal" w:cs="Mangal"/>
        </w:rPr>
        <w:t>may</w:t>
      </w:r>
      <w:proofErr w:type="spellEnd"/>
      <w:r w:rsidR="00923CCB">
        <w:rPr>
          <w:rFonts w:ascii="Mangal" w:hAnsi="Mangal" w:cs="Mangal"/>
        </w:rPr>
        <w:t xml:space="preserve"> directly or indirectly throw.</w:t>
      </w:r>
    </w:p>
    <w:p w14:paraId="7B9C1D71" w14:textId="00C2BC5A" w:rsidR="00923CCB" w:rsidRDefault="00923CCB" w:rsidP="00D13FCD">
      <w:pPr>
        <w:pStyle w:val="ListParagraph"/>
        <w:ind w:left="1374"/>
        <w:rPr>
          <w:rFonts w:ascii="Mangal" w:hAnsi="Mangal" w:cs="Mangal"/>
        </w:rPr>
      </w:pPr>
      <w:r>
        <w:rPr>
          <w:rFonts w:ascii="Mangal" w:hAnsi="Mangal" w:cs="Mangal"/>
        </w:rPr>
        <w:t>For ex.:</w:t>
      </w:r>
    </w:p>
    <w:p w14:paraId="3FC6F4A7"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throw exceptions</w:t>
      </w:r>
    </w:p>
    <w:p w14:paraId="4EA477EB"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out_of_range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either std::</w:t>
      </w:r>
      <w:proofErr w:type="spellStart"/>
      <w:r>
        <w:rPr>
          <w:rFonts w:ascii="Consolas" w:hAnsi="Consolas" w:cs="Courier New"/>
          <w:color w:val="880000"/>
          <w:sz w:val="17"/>
          <w:szCs w:val="17"/>
        </w:rPr>
        <w:t>out_of_range</w:t>
      </w:r>
      <w:proofErr w:type="spellEnd"/>
      <w:r>
        <w:rPr>
          <w:rFonts w:ascii="Consolas" w:hAnsi="Consolas" w:cs="Courier New"/>
          <w:color w:val="880000"/>
          <w:sz w:val="17"/>
          <w:szCs w:val="17"/>
        </w:rPr>
        <w:t xml:space="preserve"> or a pointer to an integer</w:t>
      </w:r>
    </w:p>
    <w:p w14:paraId="169956A1"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anything</w:t>
      </w:r>
    </w:p>
    <w:p w14:paraId="3658DD10" w14:textId="77777777" w:rsidR="00B804AB" w:rsidRDefault="00B804AB" w:rsidP="00D13FCD">
      <w:pPr>
        <w:pStyle w:val="ListParagraph"/>
        <w:ind w:left="1374"/>
        <w:rPr>
          <w:rFonts w:ascii="Mangal" w:hAnsi="Mangal" w:cs="Mangal"/>
        </w:rPr>
      </w:pPr>
    </w:p>
    <w:p w14:paraId="6FF2087F" w14:textId="5A9AD0DC" w:rsidR="00A20410" w:rsidRPr="00CE1210" w:rsidRDefault="00A20410" w:rsidP="00CE1210">
      <w:pPr>
        <w:rPr>
          <w:rFonts w:ascii="Mangal" w:hAnsi="Mangal" w:cs="Mangal"/>
        </w:rPr>
      </w:pPr>
    </w:p>
    <w:p w14:paraId="40745447" w14:textId="2BE3BF3C" w:rsidR="00CE1210" w:rsidRDefault="00CE1210" w:rsidP="00DC302D">
      <w:pPr>
        <w:pStyle w:val="ListParagraph"/>
        <w:numPr>
          <w:ilvl w:val="0"/>
          <w:numId w:val="1"/>
        </w:numPr>
        <w:rPr>
          <w:rFonts w:ascii="Mangal" w:hAnsi="Mangal" w:cs="Mangal"/>
        </w:rPr>
      </w:pPr>
      <w:r>
        <w:rPr>
          <w:rFonts w:ascii="Mangal" w:hAnsi="Mangal" w:cs="Mangal"/>
        </w:rPr>
        <w:t>Smart Pointer</w:t>
      </w:r>
    </w:p>
    <w:p w14:paraId="2E42E20F" w14:textId="146E37C3" w:rsidR="00CE1210" w:rsidRDefault="00CE1210" w:rsidP="00CE1210">
      <w:pPr>
        <w:pStyle w:val="ListParagraph"/>
        <w:ind w:left="390"/>
        <w:rPr>
          <w:rFonts w:ascii="Mangal" w:hAnsi="Mangal" w:cs="Mangal"/>
        </w:rPr>
      </w:pPr>
      <w:r>
        <w:rPr>
          <w:rFonts w:ascii="Mangal" w:hAnsi="Mangal" w:cs="Mangal"/>
        </w:rPr>
        <w:t xml:space="preserve">We know traditional </w:t>
      </w:r>
      <w:r w:rsidR="00AA3D34">
        <w:rPr>
          <w:rFonts w:ascii="Mangal" w:hAnsi="Mangal" w:cs="Mangal"/>
        </w:rPr>
        <w:t xml:space="preserve">pointers have a myriad of ways in which they may lead to memory leaks, such as early returns, exceptions etc. which may fail to call the deallocator. This is where we can wrap our pointer in a class </w:t>
      </w:r>
      <w:r w:rsidR="00734720">
        <w:rPr>
          <w:rFonts w:ascii="Mangal" w:hAnsi="Mangal" w:cs="Mangal"/>
        </w:rPr>
        <w:t xml:space="preserve">which will deallocate it because of RAII which automatically destroys objects and calls </w:t>
      </w:r>
      <w:proofErr w:type="spellStart"/>
      <w:r w:rsidR="00734720">
        <w:rPr>
          <w:rFonts w:ascii="Mangal" w:hAnsi="Mangal" w:cs="Mangal"/>
        </w:rPr>
        <w:t>dtors</w:t>
      </w:r>
      <w:proofErr w:type="spellEnd"/>
      <w:r w:rsidR="00734720">
        <w:rPr>
          <w:rFonts w:ascii="Mangal" w:hAnsi="Mangal" w:cs="Mangal"/>
        </w:rPr>
        <w:t xml:space="preserve"> </w:t>
      </w:r>
      <w:r w:rsidR="00037FDA">
        <w:rPr>
          <w:rFonts w:ascii="Mangal" w:hAnsi="Mangal" w:cs="Mangal"/>
        </w:rPr>
        <w:t>at the end of the scope.</w:t>
      </w:r>
    </w:p>
    <w:p w14:paraId="24911F53" w14:textId="77777777" w:rsidR="00037FDA" w:rsidRDefault="00037FDA" w:rsidP="00CE1210">
      <w:pPr>
        <w:pStyle w:val="ListParagraph"/>
        <w:ind w:left="390"/>
        <w:rPr>
          <w:rFonts w:ascii="Mangal" w:hAnsi="Mangal" w:cs="Mangal"/>
        </w:rPr>
      </w:pPr>
    </w:p>
    <w:p w14:paraId="6D5D8028" w14:textId="177FD272" w:rsidR="00121E41" w:rsidRDefault="00121E41" w:rsidP="00CE1210">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auto_ptr</w:t>
      </w:r>
      <w:proofErr w:type="spellEnd"/>
    </w:p>
    <w:p w14:paraId="614CF888" w14:textId="5FAB4A62" w:rsidR="00121E41" w:rsidRDefault="00121E41" w:rsidP="00CE1210">
      <w:pPr>
        <w:pStyle w:val="ListParagraph"/>
        <w:ind w:left="390"/>
        <w:rPr>
          <w:rFonts w:ascii="Mangal" w:hAnsi="Mangal" w:cs="Mangal"/>
        </w:rPr>
      </w:pPr>
      <w:r>
        <w:rPr>
          <w:rFonts w:ascii="Mangal" w:hAnsi="Mangal" w:cs="Mangal"/>
        </w:rPr>
        <w:t xml:space="preserve">Deprecated in C++17 because of numerous issues it brought. It was a smart pointer but </w:t>
      </w:r>
      <w:r w:rsidR="00305E1C">
        <w:rPr>
          <w:rFonts w:ascii="Mangal" w:hAnsi="Mangal" w:cs="Mangal"/>
        </w:rPr>
        <w:t xml:space="preserve">it implemented move semantics by default, meaning even its copy </w:t>
      </w:r>
      <w:proofErr w:type="spellStart"/>
      <w:r w:rsidR="00305E1C">
        <w:rPr>
          <w:rFonts w:ascii="Mangal" w:hAnsi="Mangal" w:cs="Mangal"/>
        </w:rPr>
        <w:t>ctor</w:t>
      </w:r>
      <w:proofErr w:type="spellEnd"/>
      <w:r w:rsidR="00305E1C">
        <w:rPr>
          <w:rFonts w:ascii="Mangal" w:hAnsi="Mangal" w:cs="Mangal"/>
        </w:rPr>
        <w:t xml:space="preserve"> and copy assignment also moved the pointer and </w:t>
      </w:r>
      <w:r w:rsidR="00D701F0">
        <w:rPr>
          <w:rFonts w:ascii="Mangal" w:hAnsi="Mangal" w:cs="Mangal"/>
        </w:rPr>
        <w:t xml:space="preserve">that meant if the object was passed to functions etc. it would get moved and then </w:t>
      </w:r>
      <w:r w:rsidR="00357E6A">
        <w:rPr>
          <w:rFonts w:ascii="Mangal" w:hAnsi="Mangal" w:cs="Mangal"/>
        </w:rPr>
        <w:t>die with the function. It also had non-array</w:t>
      </w:r>
      <w:r w:rsidR="003F36B2">
        <w:rPr>
          <w:rFonts w:ascii="Mangal" w:hAnsi="Mangal" w:cs="Mangal"/>
        </w:rPr>
        <w:t xml:space="preserve"> delete so whilst it allowed any type, it wouldn’t deallocate the dynamically allocated array. And because of these issues, it couldn’t be used in the standard library.</w:t>
      </w:r>
    </w:p>
    <w:p w14:paraId="2B46E966" w14:textId="77777777" w:rsidR="00037FDA" w:rsidRDefault="00037FDA" w:rsidP="00CE1210">
      <w:pPr>
        <w:pStyle w:val="ListParagraph"/>
        <w:ind w:left="390"/>
        <w:rPr>
          <w:rFonts w:ascii="Mangal" w:hAnsi="Mangal" w:cs="Mangal"/>
        </w:rPr>
      </w:pPr>
    </w:p>
    <w:p w14:paraId="48AD4996" w14:textId="086B6A95" w:rsidR="00CE1210" w:rsidRDefault="00C12550" w:rsidP="00C12550">
      <w:pPr>
        <w:pStyle w:val="ListParagraph"/>
        <w:numPr>
          <w:ilvl w:val="1"/>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unique_ptr</w:t>
      </w:r>
      <w:proofErr w:type="spellEnd"/>
    </w:p>
    <w:p w14:paraId="5F47F029" w14:textId="5DD60D88" w:rsidR="00C12550" w:rsidRDefault="00B024C5" w:rsidP="00C12550">
      <w:pPr>
        <w:pStyle w:val="ListParagraph"/>
        <w:ind w:left="1374"/>
        <w:rPr>
          <w:rFonts w:ascii="Mangal" w:hAnsi="Mangal" w:cs="Mangal"/>
        </w:rPr>
      </w:pPr>
      <w:r>
        <w:rPr>
          <w:rFonts w:ascii="Mangal" w:hAnsi="Mangal" w:cs="Mangal"/>
        </w:rPr>
        <w:t>Defined in #include&lt;memory&gt;, this pointer wrapper only allows 1 owner of the pointer at any given time</w:t>
      </w:r>
      <w:r w:rsidR="00BE6A5E">
        <w:rPr>
          <w:rFonts w:ascii="Mangal" w:hAnsi="Mangal" w:cs="Mangal"/>
        </w:rPr>
        <w:t>, this means it never copies, only moves its contents</w:t>
      </w:r>
      <w:r w:rsidR="0042476D">
        <w:rPr>
          <w:rFonts w:ascii="Mangal" w:hAnsi="Mangal" w:cs="Mangal"/>
        </w:rPr>
        <w:t>.</w:t>
      </w:r>
    </w:p>
    <w:p w14:paraId="4F76A552" w14:textId="5854F28A" w:rsidR="00BE6A5E" w:rsidRDefault="00BE6A5E" w:rsidP="00C12550">
      <w:pPr>
        <w:pStyle w:val="ListParagraph"/>
        <w:ind w:left="1374"/>
        <w:rPr>
          <w:rFonts w:ascii="Mangal" w:hAnsi="Mangal" w:cs="Mangal"/>
        </w:rPr>
      </w:pPr>
      <w:r>
        <w:rPr>
          <w:rFonts w:ascii="Mangal" w:hAnsi="Mangal" w:cs="Mangal"/>
        </w:rPr>
        <w:lastRenderedPageBreak/>
        <w:t>For ex.:</w:t>
      </w:r>
    </w:p>
    <w:p w14:paraId="0477A75D"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D5C4963"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58785A6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193A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34FA9D9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CE34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unique_ptr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u1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B28F052"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unique_ptr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u2</w:t>
      </w:r>
      <w:r>
        <w:rPr>
          <w:rFonts w:ascii="Consolas" w:hAnsi="Consolas" w:cs="Courier New"/>
          <w:color w:val="666600"/>
          <w:sz w:val="17"/>
          <w:szCs w:val="17"/>
        </w:rPr>
        <w:t>{};</w:t>
      </w:r>
    </w:p>
    <w:p w14:paraId="3C982A1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494A0CF"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E9EBD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5D0A1569"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666600"/>
          <w:sz w:val="17"/>
          <w:szCs w:val="17"/>
        </w:rPr>
        <w:t>}</w:t>
      </w:r>
    </w:p>
    <w:p w14:paraId="45F63E6D" w14:textId="3BEC452D" w:rsidR="000E4815" w:rsidRDefault="00991E6F" w:rsidP="000E4815">
      <w:pPr>
        <w:pStyle w:val="ListParagraph"/>
        <w:ind w:left="1374"/>
        <w:rPr>
          <w:rFonts w:ascii="Mangal" w:hAnsi="Mangal" w:cs="Mangal"/>
        </w:rPr>
      </w:pPr>
      <w:r>
        <w:rPr>
          <w:rFonts w:ascii="Mangal" w:hAnsi="Mangal" w:cs="Mangal"/>
        </w:rPr>
        <w:t xml:space="preserve">u2=u1 fails because it invokes copy assignment which is a deleted function in </w:t>
      </w:r>
      <w:proofErr w:type="gramStart"/>
      <w:r>
        <w:rPr>
          <w:rFonts w:ascii="Mangal" w:hAnsi="Mangal" w:cs="Mangal"/>
        </w:rPr>
        <w:t>std::</w:t>
      </w:r>
      <w:proofErr w:type="spellStart"/>
      <w:proofErr w:type="gramEnd"/>
      <w:r>
        <w:rPr>
          <w:rFonts w:ascii="Mangal" w:hAnsi="Mangal" w:cs="Mangal"/>
        </w:rPr>
        <w:t>unique_ptr</w:t>
      </w:r>
      <w:proofErr w:type="spellEnd"/>
      <w:r>
        <w:rPr>
          <w:rFonts w:ascii="Mangal" w:hAnsi="Mangal" w:cs="Mangal"/>
        </w:rPr>
        <w:t xml:space="preserve"> and we have to invoke move to remove that error.</w:t>
      </w:r>
    </w:p>
    <w:p w14:paraId="4CE28E64" w14:textId="6A45799E" w:rsidR="000E4815" w:rsidRDefault="000E4815" w:rsidP="000E4815">
      <w:pPr>
        <w:pStyle w:val="ListParagraph"/>
        <w:ind w:left="1374"/>
        <w:rPr>
          <w:rFonts w:ascii="Mangal" w:hAnsi="Mangal" w:cs="Mangal"/>
        </w:rPr>
      </w:pPr>
      <w:proofErr w:type="spellStart"/>
      <w:r>
        <w:rPr>
          <w:rFonts w:ascii="Mangal" w:hAnsi="Mangal" w:cs="Mangal"/>
        </w:rPr>
        <w:t>unique_ptr</w:t>
      </w:r>
      <w:proofErr w:type="spellEnd"/>
      <w:r>
        <w:rPr>
          <w:rFonts w:ascii="Mangal" w:hAnsi="Mangal" w:cs="Mangal"/>
        </w:rPr>
        <w:t xml:space="preserve"> overrides operator * and operator -&gt; so we can access the underlying object’s data </w:t>
      </w:r>
      <w:r w:rsidR="0013326C">
        <w:rPr>
          <w:rFonts w:ascii="Mangal" w:hAnsi="Mangal" w:cs="Mangal"/>
        </w:rPr>
        <w:t xml:space="preserve">like a normal pointer, furthermore it also </w:t>
      </w:r>
      <w:r w:rsidR="00450E6E">
        <w:rPr>
          <w:rFonts w:ascii="Mangal" w:hAnsi="Mangal" w:cs="Mangal"/>
        </w:rPr>
        <w:t xml:space="preserve">typecast </w:t>
      </w:r>
      <w:r w:rsidR="0013326C">
        <w:rPr>
          <w:rFonts w:ascii="Mangal" w:hAnsi="Mangal" w:cs="Mangal"/>
        </w:rPr>
        <w:t>over</w:t>
      </w:r>
      <w:r w:rsidR="00450E6E">
        <w:rPr>
          <w:rFonts w:ascii="Mangal" w:hAnsi="Mangal" w:cs="Mangal"/>
        </w:rPr>
        <w:t xml:space="preserve">load to bool which returns false if </w:t>
      </w:r>
      <w:r w:rsidR="002160AE">
        <w:rPr>
          <w:rFonts w:ascii="Mangal" w:hAnsi="Mangal" w:cs="Mangal"/>
        </w:rPr>
        <w:t xml:space="preserve">the underlying pointer is </w:t>
      </w:r>
      <w:proofErr w:type="spellStart"/>
      <w:r w:rsidR="002160AE">
        <w:rPr>
          <w:rFonts w:ascii="Mangal" w:hAnsi="Mangal" w:cs="Mangal"/>
        </w:rPr>
        <w:t>nullptr</w:t>
      </w:r>
      <w:proofErr w:type="spellEnd"/>
      <w:r w:rsidR="002160AE">
        <w:rPr>
          <w:rFonts w:ascii="Mangal" w:hAnsi="Mangal" w:cs="Mangal"/>
        </w:rPr>
        <w:t>.</w:t>
      </w:r>
    </w:p>
    <w:p w14:paraId="2EB6A1E7" w14:textId="77777777" w:rsidR="00105057" w:rsidRDefault="00105057" w:rsidP="000E4815">
      <w:pPr>
        <w:pStyle w:val="ListParagraph"/>
        <w:ind w:left="1374"/>
        <w:rPr>
          <w:rFonts w:ascii="Mangal" w:hAnsi="Mangal" w:cs="Mangal"/>
        </w:rPr>
      </w:pPr>
    </w:p>
    <w:p w14:paraId="25626A09" w14:textId="276C4C0C" w:rsidR="00105057" w:rsidRDefault="00105057" w:rsidP="000E4815">
      <w:pPr>
        <w:pStyle w:val="ListParagraph"/>
        <w:ind w:left="1374"/>
        <w:rPr>
          <w:rFonts w:ascii="Mangal" w:hAnsi="Mangal" w:cs="Mangal"/>
        </w:rPr>
      </w:pPr>
      <w:proofErr w:type="spellStart"/>
      <w:r>
        <w:rPr>
          <w:rFonts w:ascii="Mangal" w:hAnsi="Mangal" w:cs="Mangal"/>
        </w:rPr>
        <w:t>unique_ptr</w:t>
      </w:r>
      <w:proofErr w:type="spellEnd"/>
      <w:r>
        <w:rPr>
          <w:rFonts w:ascii="Mangal" w:hAnsi="Mangal" w:cs="Mangal"/>
        </w:rPr>
        <w:t xml:space="preserve"> is also able to understand and accept array types</w:t>
      </w:r>
      <w:r w:rsidR="009442B6">
        <w:rPr>
          <w:rFonts w:ascii="Mangal" w:hAnsi="Mangal" w:cs="Mangal"/>
        </w:rPr>
        <w:t xml:space="preserve">. However, </w:t>
      </w:r>
      <w:proofErr w:type="gramStart"/>
      <w:r w:rsidR="009442B6">
        <w:rPr>
          <w:rFonts w:ascii="Mangal" w:hAnsi="Mangal" w:cs="Mangal"/>
        </w:rPr>
        <w:t>std::</w:t>
      </w:r>
      <w:proofErr w:type="gramEnd"/>
      <w:r w:rsidR="009442B6">
        <w:rPr>
          <w:rFonts w:ascii="Mangal" w:hAnsi="Mangal" w:cs="Mangal"/>
        </w:rPr>
        <w:t xml:space="preserve">array and std::vector should be preferred since they are meant to </w:t>
      </w:r>
      <w:r w:rsidR="00DA15AD">
        <w:rPr>
          <w:rFonts w:ascii="Mangal" w:hAnsi="Mangal" w:cs="Mangal"/>
        </w:rPr>
        <w:t>do this.</w:t>
      </w:r>
    </w:p>
    <w:p w14:paraId="4F20160E" w14:textId="77777777" w:rsidR="00B0131B" w:rsidRDefault="00B0131B" w:rsidP="000E4815">
      <w:pPr>
        <w:pStyle w:val="ListParagraph"/>
        <w:ind w:left="1374"/>
        <w:rPr>
          <w:rFonts w:ascii="Mangal" w:hAnsi="Mangal" w:cs="Mangal"/>
        </w:rPr>
      </w:pPr>
    </w:p>
    <w:p w14:paraId="65691E32" w14:textId="6C6F025A" w:rsidR="00B0131B" w:rsidRDefault="00345EB5" w:rsidP="000E4815">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make_unique</w:t>
      </w:r>
      <w:proofErr w:type="spellEnd"/>
    </w:p>
    <w:p w14:paraId="75DC1E44" w14:textId="406A2498" w:rsidR="00345EB5" w:rsidRDefault="00345EB5" w:rsidP="000E4815">
      <w:pPr>
        <w:pStyle w:val="ListParagraph"/>
        <w:ind w:left="1374"/>
        <w:rPr>
          <w:rFonts w:ascii="Mangal" w:hAnsi="Mangal" w:cs="Mangal"/>
        </w:rPr>
      </w:pPr>
      <w:r>
        <w:rPr>
          <w:rFonts w:ascii="Mangal" w:hAnsi="Mangal" w:cs="Mangal"/>
        </w:rPr>
        <w:t xml:space="preserve">Introduced in C++14, this </w:t>
      </w:r>
      <w:r w:rsidR="00C71A15">
        <w:rPr>
          <w:rFonts w:ascii="Mangal" w:hAnsi="Mangal" w:cs="Mangal"/>
        </w:rPr>
        <w:t xml:space="preserve">is a template function that creates a </w:t>
      </w:r>
      <w:proofErr w:type="spellStart"/>
      <w:r w:rsidR="00C71A15">
        <w:rPr>
          <w:rFonts w:ascii="Mangal" w:hAnsi="Mangal" w:cs="Mangal"/>
        </w:rPr>
        <w:t>unique_ptr</w:t>
      </w:r>
      <w:proofErr w:type="spellEnd"/>
      <w:r w:rsidR="00C71A15">
        <w:rPr>
          <w:rFonts w:ascii="Mangal" w:hAnsi="Mangal" w:cs="Mangal"/>
        </w:rPr>
        <w:t xml:space="preserve"> and returns it</w:t>
      </w:r>
      <w:r w:rsidR="00F57739">
        <w:rPr>
          <w:rFonts w:ascii="Mangal" w:hAnsi="Mangal" w:cs="Mangal"/>
        </w:rPr>
        <w:t xml:space="preserve"> using its type and </w:t>
      </w:r>
      <w:proofErr w:type="spellStart"/>
      <w:r w:rsidR="00F57739">
        <w:rPr>
          <w:rFonts w:ascii="Mangal" w:hAnsi="Mangal" w:cs="Mangal"/>
        </w:rPr>
        <w:t>args</w:t>
      </w:r>
      <w:proofErr w:type="spellEnd"/>
      <w:r w:rsidR="00F57739">
        <w:rPr>
          <w:rFonts w:ascii="Mangal" w:hAnsi="Mangal" w:cs="Mangal"/>
        </w:rPr>
        <w:t>.</w:t>
      </w:r>
    </w:p>
    <w:p w14:paraId="0E0FE3C5" w14:textId="3C0C4DC5" w:rsidR="00F57739" w:rsidRDefault="00F57739" w:rsidP="000E4815">
      <w:pPr>
        <w:pStyle w:val="ListParagraph"/>
        <w:ind w:left="1374"/>
        <w:rPr>
          <w:rFonts w:ascii="Mangal" w:hAnsi="Mangal" w:cs="Mangal"/>
        </w:rPr>
      </w:pPr>
      <w:r>
        <w:rPr>
          <w:rFonts w:ascii="Mangal" w:hAnsi="Mangal" w:cs="Mangal"/>
        </w:rPr>
        <w:t>For ex.:</w:t>
      </w:r>
    </w:p>
    <w:p w14:paraId="522436A0"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250843F"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5EE42D8"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5087502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p>
    <w:p w14:paraId="7219DEF9"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8BE0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22709BC"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p>
    <w:p w14:paraId="6EAD4F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666600"/>
          <w:sz w:val="17"/>
          <w:szCs w:val="17"/>
        </w:rPr>
        <w:t>}</w:t>
      </w:r>
    </w:p>
    <w:p w14:paraId="73B58A35" w14:textId="4E5ED56C" w:rsidR="00282F98" w:rsidRDefault="00BE0897" w:rsidP="00C12550">
      <w:pPr>
        <w:pStyle w:val="ListParagraph"/>
        <w:ind w:left="1374"/>
        <w:rPr>
          <w:rFonts w:ascii="Mangal" w:hAnsi="Mangal" w:cs="Mangal"/>
        </w:rPr>
      </w:pPr>
      <w:r>
        <w:rPr>
          <w:rFonts w:ascii="Mangal" w:hAnsi="Mangal" w:cs="Mangal"/>
        </w:rPr>
        <w:t xml:space="preserve">W3e can either directly give a value as an </w:t>
      </w:r>
      <w:proofErr w:type="spellStart"/>
      <w:r>
        <w:rPr>
          <w:rFonts w:ascii="Mangal" w:hAnsi="Mangal" w:cs="Mangal"/>
        </w:rPr>
        <w:t>arg</w:t>
      </w:r>
      <w:proofErr w:type="spellEnd"/>
      <w:r>
        <w:rPr>
          <w:rFonts w:ascii="Mangal" w:hAnsi="Mangal" w:cs="Mangal"/>
        </w:rPr>
        <w:t xml:space="preserve"> or leave it null for the </w:t>
      </w:r>
      <w:proofErr w:type="spellStart"/>
      <w:r>
        <w:rPr>
          <w:rFonts w:ascii="Mangal" w:hAnsi="Mangal" w:cs="Mangal"/>
        </w:rPr>
        <w:t>unique_ptr</w:t>
      </w:r>
      <w:proofErr w:type="spellEnd"/>
      <w:r>
        <w:rPr>
          <w:rFonts w:ascii="Mangal" w:hAnsi="Mangal" w:cs="Mangal"/>
        </w:rPr>
        <w:t xml:space="preserve"> to </w:t>
      </w:r>
      <w:r w:rsidR="00922370">
        <w:rPr>
          <w:rFonts w:ascii="Mangal" w:hAnsi="Mangal" w:cs="Mangal"/>
        </w:rPr>
        <w:t>have</w:t>
      </w:r>
      <w:r>
        <w:rPr>
          <w:rFonts w:ascii="Mangal" w:hAnsi="Mangal" w:cs="Mangal"/>
        </w:rPr>
        <w:t xml:space="preserve"> </w:t>
      </w:r>
      <w:proofErr w:type="spellStart"/>
      <w:r>
        <w:rPr>
          <w:rFonts w:ascii="Mangal" w:hAnsi="Mangal" w:cs="Mangal"/>
        </w:rPr>
        <w:t>nullptr</w:t>
      </w:r>
      <w:proofErr w:type="spellEnd"/>
      <w:r>
        <w:rPr>
          <w:rFonts w:ascii="Mangal" w:hAnsi="Mangal" w:cs="Mangal"/>
        </w:rPr>
        <w:t>.</w:t>
      </w:r>
    </w:p>
    <w:p w14:paraId="1E09CB40" w14:textId="5E49A0E4" w:rsidR="00CC6779" w:rsidRDefault="00CC6779" w:rsidP="00C12550">
      <w:pPr>
        <w:pStyle w:val="ListParagraph"/>
        <w:ind w:left="1374"/>
        <w:rPr>
          <w:rFonts w:ascii="Mangal" w:hAnsi="Mangal" w:cs="Mangal"/>
        </w:rPr>
      </w:pPr>
      <w:r>
        <w:rPr>
          <w:rFonts w:ascii="Mangal" w:hAnsi="Mangal" w:cs="Mangal"/>
        </w:rPr>
        <w:t xml:space="preserve">This method is recommended over manually defining </w:t>
      </w:r>
      <w:proofErr w:type="gramStart"/>
      <w:r>
        <w:rPr>
          <w:rFonts w:ascii="Mangal" w:hAnsi="Mangal" w:cs="Mangal"/>
        </w:rPr>
        <w:t>std::</w:t>
      </w:r>
      <w:proofErr w:type="spellStart"/>
      <w:proofErr w:type="gramEnd"/>
      <w:r>
        <w:rPr>
          <w:rFonts w:ascii="Mangal" w:hAnsi="Mangal" w:cs="Mangal"/>
        </w:rPr>
        <w:t>unique_ptr</w:t>
      </w:r>
      <w:proofErr w:type="spellEnd"/>
      <w:r>
        <w:rPr>
          <w:rFonts w:ascii="Mangal" w:hAnsi="Mangal" w:cs="Mangal"/>
        </w:rPr>
        <w:t xml:space="preserve"> because of </w:t>
      </w:r>
      <w:r w:rsidR="003D666A">
        <w:rPr>
          <w:rFonts w:ascii="Mangal" w:hAnsi="Mangal" w:cs="Mangal"/>
        </w:rPr>
        <w:t>brevity and exception safety issue’s solution.</w:t>
      </w:r>
    </w:p>
    <w:p w14:paraId="384BAB19" w14:textId="77777777" w:rsidR="003D666A" w:rsidRDefault="003D666A" w:rsidP="00C12550">
      <w:pPr>
        <w:pStyle w:val="ListParagraph"/>
        <w:ind w:left="1374"/>
        <w:rPr>
          <w:rFonts w:ascii="Mangal" w:hAnsi="Mangal" w:cs="Mangal"/>
        </w:rPr>
      </w:pPr>
    </w:p>
    <w:p w14:paraId="08F1B2A1" w14:textId="753956A9" w:rsidR="003D666A" w:rsidRDefault="003D666A" w:rsidP="00C12550">
      <w:pPr>
        <w:pStyle w:val="ListParagraph"/>
        <w:ind w:left="1374"/>
        <w:rPr>
          <w:rFonts w:ascii="Mangal" w:hAnsi="Mangal" w:cs="Mangal"/>
        </w:rPr>
      </w:pPr>
      <w:r>
        <w:rPr>
          <w:rFonts w:ascii="Mangal" w:hAnsi="Mangal" w:cs="Mangal"/>
        </w:rPr>
        <w:lastRenderedPageBreak/>
        <w:t>Exception Safety Issue</w:t>
      </w:r>
    </w:p>
    <w:p w14:paraId="2FB699FC" w14:textId="24521A7E" w:rsidR="003D666A" w:rsidRDefault="005706A1" w:rsidP="00C12550">
      <w:pPr>
        <w:pStyle w:val="ListParagraph"/>
        <w:ind w:left="1374"/>
        <w:rPr>
          <w:rFonts w:ascii="Mangal" w:hAnsi="Mangal" w:cs="Mangal"/>
        </w:rPr>
      </w:pPr>
      <w:r>
        <w:rPr>
          <w:rFonts w:ascii="Mangal" w:hAnsi="Mangal" w:cs="Mangal"/>
        </w:rPr>
        <w:t>Consider a function call</w:t>
      </w:r>
    </w:p>
    <w:p w14:paraId="14E7D658" w14:textId="77777777" w:rsidR="008D0BEF" w:rsidRDefault="008D0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266"/>
        <w:rPr>
          <w:rFonts w:ascii="Consolas" w:hAnsi="Consolas" w:cs="Courier New"/>
          <w:sz w:val="17"/>
          <w:szCs w:val="17"/>
        </w:rPr>
      </w:pPr>
      <w:proofErr w:type="spellStart"/>
      <w:proofErr w:type="gramStart"/>
      <w:r>
        <w:rPr>
          <w:rFonts w:ascii="Consolas" w:hAnsi="Consolas" w:cs="Courier New"/>
          <w:color w:val="000000"/>
          <w:sz w:val="17"/>
          <w:szCs w:val="17"/>
        </w:rPr>
        <w:t>myFunction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unique_ptr</w:t>
      </w:r>
      <w:proofErr w:type="spellEnd"/>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new</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mySecondFunction</w:t>
      </w:r>
      <w:proofErr w:type="spellEnd"/>
      <w:r>
        <w:rPr>
          <w:rFonts w:ascii="Consolas" w:hAnsi="Consolas" w:cs="Courier New"/>
          <w:color w:val="666600"/>
          <w:sz w:val="17"/>
          <w:szCs w:val="17"/>
        </w:rPr>
        <w:t>());</w:t>
      </w:r>
    </w:p>
    <w:p w14:paraId="082026FC" w14:textId="7514C82E" w:rsidR="00CC6779" w:rsidRDefault="008D0BEF" w:rsidP="00C12550">
      <w:pPr>
        <w:pStyle w:val="ListParagraph"/>
        <w:ind w:left="1374"/>
        <w:rPr>
          <w:rFonts w:ascii="Mangal" w:hAnsi="Mangal" w:cs="Mangal"/>
        </w:rPr>
      </w:pPr>
      <w:r>
        <w:rPr>
          <w:rFonts w:ascii="Mangal" w:hAnsi="Mangal" w:cs="Mangal"/>
        </w:rPr>
        <w:t xml:space="preserve">In this call, the order of execution is not guaranteed and </w:t>
      </w:r>
      <w:r w:rsidR="00422A55">
        <w:rPr>
          <w:rFonts w:ascii="Mangal" w:hAnsi="Mangal" w:cs="Mangal"/>
        </w:rPr>
        <w:t xml:space="preserve">it may be that the new </w:t>
      </w:r>
      <w:proofErr w:type="gramStart"/>
      <w:r w:rsidR="00422A55">
        <w:rPr>
          <w:rFonts w:ascii="Mangal" w:hAnsi="Mangal" w:cs="Mangal"/>
        </w:rPr>
        <w:t>T{</w:t>
      </w:r>
      <w:proofErr w:type="gramEnd"/>
      <w:r w:rsidR="00422A55">
        <w:rPr>
          <w:rFonts w:ascii="Mangal" w:hAnsi="Mangal" w:cs="Mangal"/>
        </w:rPr>
        <w:t xml:space="preserve">} is constructed first and then </w:t>
      </w:r>
      <w:proofErr w:type="spellStart"/>
      <w:r w:rsidR="00422A55">
        <w:rPr>
          <w:rFonts w:ascii="Mangal" w:hAnsi="Mangal" w:cs="Mangal"/>
        </w:rPr>
        <w:t>mySecondFunction</w:t>
      </w:r>
      <w:proofErr w:type="spellEnd"/>
      <w:r w:rsidR="00422A55">
        <w:rPr>
          <w:rFonts w:ascii="Mangal" w:hAnsi="Mangal" w:cs="Mangal"/>
        </w:rPr>
        <w:t xml:space="preserve">() is ran, in which case if it throws </w:t>
      </w:r>
      <w:r w:rsidR="00F5055D">
        <w:rPr>
          <w:rFonts w:ascii="Mangal" w:hAnsi="Mangal" w:cs="Mangal"/>
        </w:rPr>
        <w:t>and std::</w:t>
      </w:r>
      <w:proofErr w:type="spellStart"/>
      <w:r w:rsidR="00F5055D">
        <w:rPr>
          <w:rFonts w:ascii="Mangal" w:hAnsi="Mangal" w:cs="Mangal"/>
        </w:rPr>
        <w:t>unique_ptr</w:t>
      </w:r>
      <w:proofErr w:type="spellEnd"/>
      <w:r w:rsidR="00F5055D">
        <w:rPr>
          <w:rFonts w:ascii="Mangal" w:hAnsi="Mangal" w:cs="Mangal"/>
        </w:rPr>
        <w:t xml:space="preserve"> still isn’t constructed (but its value is allocated and inside an anonymous object)</w:t>
      </w:r>
      <w:r w:rsidR="00275126">
        <w:rPr>
          <w:rFonts w:ascii="Mangal" w:hAnsi="Mangal" w:cs="Mangal"/>
        </w:rPr>
        <w:t xml:space="preserve"> then on stack unwinding the anonymous object won’t see a </w:t>
      </w:r>
      <w:r w:rsidR="008F3BEB">
        <w:rPr>
          <w:rFonts w:ascii="Mangal" w:hAnsi="Mangal" w:cs="Mangal"/>
        </w:rPr>
        <w:t xml:space="preserve">destructor call as it isn’t even constructed and that leads to memory leak. </w:t>
      </w:r>
      <w:proofErr w:type="spellStart"/>
      <w:r w:rsidR="008F3BEB">
        <w:rPr>
          <w:rFonts w:ascii="Mangal" w:hAnsi="Mangal" w:cs="Mangal"/>
        </w:rPr>
        <w:t>make_unique</w:t>
      </w:r>
      <w:proofErr w:type="spellEnd"/>
      <w:r w:rsidR="008F3BEB">
        <w:rPr>
          <w:rFonts w:ascii="Mangal" w:hAnsi="Mangal" w:cs="Mangal"/>
        </w:rPr>
        <w:t xml:space="preserve"> doesn’t face this issue because the value inside it is constructed </w:t>
      </w:r>
      <w:r w:rsidR="00146F2A">
        <w:rPr>
          <w:rFonts w:ascii="Mangal" w:hAnsi="Mangal" w:cs="Mangal"/>
        </w:rPr>
        <w:t>all at once.</w:t>
      </w:r>
    </w:p>
    <w:p w14:paraId="1527C6B4" w14:textId="77777777" w:rsidR="008D0BEF" w:rsidRDefault="008D0BEF" w:rsidP="00C12550">
      <w:pPr>
        <w:pStyle w:val="ListParagraph"/>
        <w:ind w:left="1374"/>
        <w:rPr>
          <w:rFonts w:ascii="Mangal" w:hAnsi="Mangal" w:cs="Mangal"/>
        </w:rPr>
      </w:pPr>
    </w:p>
    <w:p w14:paraId="3772C854" w14:textId="77777777" w:rsidR="00632AEF" w:rsidRDefault="00632AEF" w:rsidP="00C12550">
      <w:pPr>
        <w:pStyle w:val="ListParagraph"/>
        <w:ind w:left="1374"/>
        <w:rPr>
          <w:rFonts w:ascii="Mangal" w:hAnsi="Mangal" w:cs="Mangal"/>
        </w:rPr>
      </w:pPr>
    </w:p>
    <w:p w14:paraId="353B7536" w14:textId="4FE18F8A" w:rsidR="00632AEF" w:rsidRDefault="00632AEF" w:rsidP="00C12550">
      <w:pPr>
        <w:pStyle w:val="ListParagraph"/>
        <w:ind w:left="1374"/>
        <w:rPr>
          <w:rFonts w:ascii="Mangal" w:hAnsi="Mangal" w:cs="Mangal"/>
        </w:rPr>
      </w:pPr>
      <w:r>
        <w:rPr>
          <w:rFonts w:ascii="Mangal" w:hAnsi="Mangal" w:cs="Mangal"/>
        </w:rPr>
        <w:t>Passing and Returning</w:t>
      </w:r>
    </w:p>
    <w:p w14:paraId="5F335E58" w14:textId="2EF572FB" w:rsidR="00632AEF" w:rsidRDefault="00632AEF" w:rsidP="00C12550">
      <w:pPr>
        <w:pStyle w:val="ListParagraph"/>
        <w:ind w:left="1374"/>
        <w:rPr>
          <w:rFonts w:ascii="Mangal" w:hAnsi="Mangal" w:cs="Mangal"/>
        </w:rPr>
      </w:pPr>
      <w:r>
        <w:rPr>
          <w:rFonts w:ascii="Mangal" w:hAnsi="Mangal" w:cs="Mangal"/>
        </w:rPr>
        <w:t xml:space="preserve">Since </w:t>
      </w:r>
      <w:proofErr w:type="spellStart"/>
      <w:r w:rsidR="009E327A">
        <w:rPr>
          <w:rFonts w:ascii="Mangal" w:hAnsi="Mangal" w:cs="Mangal"/>
        </w:rPr>
        <w:t>unique_ptr</w:t>
      </w:r>
      <w:proofErr w:type="spellEnd"/>
      <w:r w:rsidR="009E327A">
        <w:rPr>
          <w:rFonts w:ascii="Mangal" w:hAnsi="Mangal" w:cs="Mangal"/>
        </w:rPr>
        <w:t xml:space="preserve"> is a class by itself, it can be passed (by moving) to functions and returned from the functions too.</w:t>
      </w:r>
    </w:p>
    <w:p w14:paraId="1C213287" w14:textId="479A8CAA" w:rsidR="009E327A" w:rsidRDefault="005A66B6" w:rsidP="00C12550">
      <w:pPr>
        <w:pStyle w:val="ListParagraph"/>
        <w:ind w:left="1374"/>
        <w:rPr>
          <w:rFonts w:ascii="Mangal" w:hAnsi="Mangal" w:cs="Mangal"/>
        </w:rPr>
      </w:pPr>
      <w:r>
        <w:rPr>
          <w:rFonts w:ascii="Mangal" w:hAnsi="Mangal" w:cs="Mangal"/>
        </w:rPr>
        <w:t xml:space="preserve">We can also use the underlying raw pointer and deal with it directly too, </w:t>
      </w:r>
      <w:r w:rsidR="009421BF">
        <w:rPr>
          <w:rFonts w:ascii="Mangal" w:hAnsi="Mangal" w:cs="Mangal"/>
        </w:rPr>
        <w:t xml:space="preserve">we get it using </w:t>
      </w:r>
      <w:proofErr w:type="gramStart"/>
      <w:r w:rsidR="009421BF">
        <w:rPr>
          <w:rFonts w:ascii="Mangal" w:hAnsi="Mangal" w:cs="Mangal"/>
        </w:rPr>
        <w:t>the .get</w:t>
      </w:r>
      <w:proofErr w:type="gramEnd"/>
      <w:r w:rsidR="009421BF">
        <w:rPr>
          <w:rFonts w:ascii="Mangal" w:hAnsi="Mangal" w:cs="Mangal"/>
        </w:rPr>
        <w:t>() method of it.</w:t>
      </w:r>
    </w:p>
    <w:p w14:paraId="6D525B0C" w14:textId="2B1A0E98" w:rsidR="009421BF" w:rsidRDefault="009421BF" w:rsidP="00C12550">
      <w:pPr>
        <w:pStyle w:val="ListParagraph"/>
        <w:ind w:left="1374"/>
        <w:rPr>
          <w:rFonts w:ascii="Mangal" w:hAnsi="Mangal" w:cs="Mangal"/>
        </w:rPr>
      </w:pPr>
      <w:r>
        <w:rPr>
          <w:rFonts w:ascii="Mangal" w:hAnsi="Mangal" w:cs="Mangal"/>
        </w:rPr>
        <w:t>For ex.:</w:t>
      </w:r>
    </w:p>
    <w:p w14:paraId="6FFF905D"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523C9E"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FEC448C"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260EB62F"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p>
    <w:p w14:paraId="1D6FDE5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B1DBC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D49BDF5"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p>
    <w:p w14:paraId="01093739"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666600"/>
          <w:sz w:val="17"/>
          <w:szCs w:val="17"/>
        </w:rPr>
        <w:t>}</w:t>
      </w:r>
    </w:p>
    <w:p w14:paraId="5A140850" w14:textId="4395416C" w:rsidR="00A74FF6" w:rsidRPr="00A74FF6" w:rsidRDefault="00791F8F" w:rsidP="00A74FF6">
      <w:pPr>
        <w:pStyle w:val="ListParagraph"/>
        <w:ind w:left="1374"/>
        <w:rPr>
          <w:rFonts w:ascii="Mangal" w:hAnsi="Mangal" w:cs="Mangal"/>
        </w:rPr>
      </w:pPr>
      <w:r>
        <w:rPr>
          <w:rFonts w:ascii="Mangal" w:hAnsi="Mangal" w:cs="Mangal"/>
        </w:rPr>
        <w:t>prints 2.</w:t>
      </w:r>
    </w:p>
    <w:p w14:paraId="64C8D3BA" w14:textId="77777777" w:rsidR="00A74FF6" w:rsidRDefault="00A74FF6" w:rsidP="00C12550">
      <w:pPr>
        <w:pStyle w:val="ListParagraph"/>
        <w:ind w:left="1374"/>
        <w:rPr>
          <w:rFonts w:ascii="Mangal" w:hAnsi="Mangal" w:cs="Mangal"/>
        </w:rPr>
      </w:pPr>
    </w:p>
    <w:p w14:paraId="4445F3FA" w14:textId="5DE8F48D" w:rsidR="00A74FF6" w:rsidRDefault="00A74FF6" w:rsidP="00C12550">
      <w:pPr>
        <w:pStyle w:val="ListParagraph"/>
        <w:ind w:left="1374"/>
        <w:rPr>
          <w:rFonts w:ascii="Mangal" w:hAnsi="Mangal" w:cs="Mangal"/>
        </w:rPr>
      </w:pPr>
      <w:r>
        <w:rPr>
          <w:rFonts w:ascii="Mangal" w:hAnsi="Mangal" w:cs="Mangal"/>
        </w:rPr>
        <w:t xml:space="preserve">Whilst </w:t>
      </w:r>
      <w:proofErr w:type="spellStart"/>
      <w:r>
        <w:rPr>
          <w:rFonts w:ascii="Mangal" w:hAnsi="Mangal" w:cs="Mangal"/>
        </w:rPr>
        <w:t>unique_ptr</w:t>
      </w:r>
      <w:proofErr w:type="spellEnd"/>
      <w:r>
        <w:rPr>
          <w:rFonts w:ascii="Mangal" w:hAnsi="Mangal" w:cs="Mangal"/>
        </w:rPr>
        <w:t xml:space="preserve"> itself cannot be copied and hence lead to 2 </w:t>
      </w:r>
      <w:proofErr w:type="spellStart"/>
      <w:r w:rsidR="0042178B">
        <w:rPr>
          <w:rFonts w:ascii="Mangal" w:hAnsi="Mangal" w:cs="Mangal"/>
        </w:rPr>
        <w:t>unique_ptr</w:t>
      </w:r>
      <w:proofErr w:type="spellEnd"/>
      <w:r w:rsidR="0042178B">
        <w:rPr>
          <w:rFonts w:ascii="Mangal" w:hAnsi="Mangal" w:cs="Mangal"/>
        </w:rPr>
        <w:t xml:space="preserve"> managing the same resource, the resource could be an L-Value and hence have its own lifetime so it can still be deallocated before </w:t>
      </w:r>
      <w:r w:rsidR="004E2973">
        <w:rPr>
          <w:rFonts w:ascii="Mangal" w:hAnsi="Mangal" w:cs="Mangal"/>
        </w:rPr>
        <w:t xml:space="preserve">the </w:t>
      </w:r>
      <w:proofErr w:type="spellStart"/>
      <w:r w:rsidR="004E2973">
        <w:rPr>
          <w:rFonts w:ascii="Mangal" w:hAnsi="Mangal" w:cs="Mangal"/>
        </w:rPr>
        <w:t>unique_ptr</w:t>
      </w:r>
      <w:proofErr w:type="spellEnd"/>
      <w:r w:rsidR="004E2973">
        <w:rPr>
          <w:rFonts w:ascii="Mangal" w:hAnsi="Mangal" w:cs="Mangal"/>
        </w:rPr>
        <w:t xml:space="preserve"> ends. This is why care must be taken to use </w:t>
      </w:r>
      <w:proofErr w:type="spellStart"/>
      <w:r w:rsidR="004E2973">
        <w:rPr>
          <w:rFonts w:ascii="Mangal" w:hAnsi="Mangal" w:cs="Mangal"/>
        </w:rPr>
        <w:t>unique_ptr</w:t>
      </w:r>
      <w:proofErr w:type="spellEnd"/>
      <w:r w:rsidR="004E2973">
        <w:rPr>
          <w:rFonts w:ascii="Mangal" w:hAnsi="Mangal" w:cs="Mangal"/>
        </w:rPr>
        <w:t xml:space="preserve"> correctly.</w:t>
      </w:r>
    </w:p>
    <w:p w14:paraId="4681114D" w14:textId="77777777" w:rsidR="004E2973" w:rsidRDefault="004E2973" w:rsidP="00C12550">
      <w:pPr>
        <w:pStyle w:val="ListParagraph"/>
        <w:ind w:left="1374"/>
        <w:rPr>
          <w:rFonts w:ascii="Mangal" w:hAnsi="Mangal" w:cs="Mangal"/>
        </w:rPr>
      </w:pPr>
    </w:p>
    <w:p w14:paraId="286BDD66" w14:textId="22B51877" w:rsidR="00C12550" w:rsidRDefault="00E749E1" w:rsidP="00C12550">
      <w:pPr>
        <w:pStyle w:val="ListParagraph"/>
        <w:numPr>
          <w:ilvl w:val="1"/>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shared_ptr</w:t>
      </w:r>
      <w:proofErr w:type="spellEnd"/>
    </w:p>
    <w:p w14:paraId="0A32BDDE" w14:textId="2FBBB430" w:rsidR="00E749E1" w:rsidRDefault="00A74FF6" w:rsidP="00E749E1">
      <w:pPr>
        <w:pStyle w:val="ListParagraph"/>
        <w:ind w:left="1374"/>
        <w:rPr>
          <w:rFonts w:ascii="Mangal" w:hAnsi="Mangal" w:cs="Mangal"/>
        </w:rPr>
      </w:pPr>
      <w:r>
        <w:rPr>
          <w:rFonts w:ascii="Mangal" w:hAnsi="Mangal" w:cs="Mangal"/>
        </w:rPr>
        <w:lastRenderedPageBreak/>
        <w:t xml:space="preserve">This smart pointer allows sharing specifically, i.e., whilst </w:t>
      </w:r>
      <w:proofErr w:type="spellStart"/>
      <w:r>
        <w:rPr>
          <w:rFonts w:ascii="Mangal" w:hAnsi="Mangal" w:cs="Mangal"/>
        </w:rPr>
        <w:t>unique_ptr</w:t>
      </w:r>
      <w:proofErr w:type="spellEnd"/>
      <w:r>
        <w:rPr>
          <w:rFonts w:ascii="Mangal" w:hAnsi="Mangal" w:cs="Mangal"/>
        </w:rPr>
        <w:t xml:space="preserve"> </w:t>
      </w:r>
    </w:p>
    <w:p w14:paraId="04BFF156" w14:textId="28478A5B" w:rsidR="00A74FF6" w:rsidRDefault="004E2973" w:rsidP="00E749E1">
      <w:pPr>
        <w:pStyle w:val="ListParagraph"/>
        <w:ind w:left="1374"/>
        <w:rPr>
          <w:rFonts w:ascii="Mangal" w:hAnsi="Mangal" w:cs="Mangal"/>
        </w:rPr>
      </w:pPr>
      <w:r>
        <w:rPr>
          <w:rFonts w:ascii="Mangal" w:hAnsi="Mangal" w:cs="Mangal"/>
        </w:rPr>
        <w:t xml:space="preserve">only allowed a single </w:t>
      </w:r>
      <w:proofErr w:type="spellStart"/>
      <w:r>
        <w:rPr>
          <w:rFonts w:ascii="Mangal" w:hAnsi="Mangal" w:cs="Mangal"/>
        </w:rPr>
        <w:t>unique_ptr</w:t>
      </w:r>
      <w:proofErr w:type="spellEnd"/>
      <w:r>
        <w:rPr>
          <w:rFonts w:ascii="Mangal" w:hAnsi="Mangal" w:cs="Mangal"/>
        </w:rPr>
        <w:t xml:space="preserve"> to hold ownership, </w:t>
      </w:r>
      <w:proofErr w:type="spellStart"/>
      <w:r>
        <w:rPr>
          <w:rFonts w:ascii="Mangal" w:hAnsi="Mangal" w:cs="Mangal"/>
        </w:rPr>
        <w:t>shared_ptr</w:t>
      </w:r>
      <w:proofErr w:type="spellEnd"/>
      <w:r>
        <w:rPr>
          <w:rFonts w:ascii="Mangal" w:hAnsi="Mangal" w:cs="Mangal"/>
        </w:rPr>
        <w:t xml:space="preserve"> allows multiple </w:t>
      </w:r>
      <w:proofErr w:type="spellStart"/>
      <w:r>
        <w:rPr>
          <w:rFonts w:ascii="Mangal" w:hAnsi="Mangal" w:cs="Mangal"/>
        </w:rPr>
        <w:t>shared_ptrs</w:t>
      </w:r>
      <w:proofErr w:type="spellEnd"/>
      <w:r>
        <w:rPr>
          <w:rFonts w:ascii="Mangal" w:hAnsi="Mangal" w:cs="Mangal"/>
        </w:rPr>
        <w:t xml:space="preserve"> to do so.</w:t>
      </w:r>
      <w:r w:rsidR="00460F11">
        <w:rPr>
          <w:rFonts w:ascii="Mangal" w:hAnsi="Mangal" w:cs="Mangal"/>
        </w:rPr>
        <w:t xml:space="preserve"> So copying is allowed here.</w:t>
      </w:r>
    </w:p>
    <w:p w14:paraId="24B8DFC2" w14:textId="6B8AA903" w:rsidR="004E2973" w:rsidRDefault="004E2973" w:rsidP="00E749E1">
      <w:pPr>
        <w:pStyle w:val="ListParagraph"/>
        <w:ind w:left="1374"/>
        <w:rPr>
          <w:rFonts w:ascii="Mangal" w:hAnsi="Mangal" w:cs="Mangal"/>
        </w:rPr>
      </w:pPr>
      <w:r>
        <w:rPr>
          <w:rFonts w:ascii="Mangal" w:hAnsi="Mangal" w:cs="Mangal"/>
        </w:rPr>
        <w:t>For ex.:</w:t>
      </w:r>
    </w:p>
    <w:p w14:paraId="04E33A03"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538C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w:t>
      </w:r>
    </w:p>
    <w:p w14:paraId="40D083F6"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A634165"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6CD08F0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shared_ptr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0C5A30"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/sub-block</w:t>
      </w:r>
    </w:p>
    <w:p w14:paraId="2CEC981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an existing </w:t>
      </w:r>
      <w:proofErr w:type="spellStart"/>
      <w:r>
        <w:rPr>
          <w:rFonts w:ascii="Consolas" w:hAnsi="Consolas" w:cs="Courier New"/>
          <w:color w:val="880000"/>
          <w:sz w:val="17"/>
          <w:szCs w:val="17"/>
        </w:rPr>
        <w:t>shared_ptr</w:t>
      </w:r>
      <w:proofErr w:type="spellEnd"/>
    </w:p>
    <w:p w14:paraId="0B945E9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ab/>
        <w:t xml:space="preserve"> </w:t>
      </w:r>
    </w:p>
    <w:p w14:paraId="55FE6AD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//s2’s lifetime ends</w:t>
      </w:r>
    </w:p>
    <w:p w14:paraId="1C56016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A811FA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w:t>
      </w:r>
      <w:proofErr w:type="gramStart"/>
      <w:r>
        <w:rPr>
          <w:rFonts w:ascii="Consolas" w:hAnsi="Consolas" w:cs="Courier New"/>
          <w:color w:val="000000"/>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6A7B22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5FACF928" w14:textId="0422CB78" w:rsidR="00AF08D9" w:rsidRDefault="00AF08D9" w:rsidP="00E749E1">
      <w:pPr>
        <w:pStyle w:val="ListParagraph"/>
        <w:ind w:left="1374"/>
        <w:rPr>
          <w:rFonts w:ascii="Mangal" w:hAnsi="Mangal" w:cs="Mangal"/>
        </w:rPr>
      </w:pPr>
      <w:r>
        <w:rPr>
          <w:rFonts w:ascii="Mangal" w:hAnsi="Mangal" w:cs="Mangal"/>
        </w:rPr>
        <w:t xml:space="preserve">Here, even though </w:t>
      </w:r>
      <w:r w:rsidR="00EA14AA">
        <w:rPr>
          <w:rFonts w:ascii="Mangal" w:hAnsi="Mangal" w:cs="Mangal"/>
        </w:rPr>
        <w:t>s2’s lifetime ends and</w:t>
      </w:r>
      <w:r w:rsidR="000F3610">
        <w:rPr>
          <w:rFonts w:ascii="Mangal" w:hAnsi="Mangal" w:cs="Mangal"/>
        </w:rPr>
        <w:t xml:space="preserve"> it should deallocate the memory, it doesn’t because it has a data member</w:t>
      </w:r>
      <w:r w:rsidR="002154E6">
        <w:rPr>
          <w:rFonts w:ascii="Mangal" w:hAnsi="Mangal" w:cs="Mangal"/>
        </w:rPr>
        <w:t xml:space="preserve"> (a pointer, also called a control block)</w:t>
      </w:r>
      <w:r w:rsidR="000F3610">
        <w:rPr>
          <w:rFonts w:ascii="Mangal" w:hAnsi="Mangal" w:cs="Mangal"/>
        </w:rPr>
        <w:t xml:space="preserve"> that tracks how many copies of the </w:t>
      </w:r>
      <w:r w:rsidR="00466C23">
        <w:rPr>
          <w:rFonts w:ascii="Mangal" w:hAnsi="Mangal" w:cs="Mangal"/>
        </w:rPr>
        <w:t xml:space="preserve">object are active at a time and cleans up the underlying pointer only if that is at 1. But at s2, it incremented it for s2 to 2 and </w:t>
      </w:r>
      <w:r w:rsidR="00196B82">
        <w:rPr>
          <w:rFonts w:ascii="Mangal" w:hAnsi="Mangal" w:cs="Mangal"/>
        </w:rPr>
        <w:t>when s2 was to be destroyed it checked and found it to be &gt;1 and hence didn’t deallocate the underlying memory.</w:t>
      </w:r>
      <w:r w:rsidR="00897F8E">
        <w:rPr>
          <w:rFonts w:ascii="Mangal" w:hAnsi="Mangal" w:cs="Mangal"/>
        </w:rPr>
        <w:t xml:space="preserve"> Since this control block is a pointer itself, all copies of </w:t>
      </w:r>
      <w:r w:rsidR="00C061A9">
        <w:rPr>
          <w:rFonts w:ascii="Mangal" w:hAnsi="Mangal" w:cs="Mangal"/>
        </w:rPr>
        <w:t xml:space="preserve">a </w:t>
      </w:r>
      <w:proofErr w:type="spellStart"/>
      <w:r w:rsidR="00C061A9">
        <w:rPr>
          <w:rFonts w:ascii="Mangal" w:hAnsi="Mangal" w:cs="Mangal"/>
        </w:rPr>
        <w:t>shared_ptr</w:t>
      </w:r>
      <w:proofErr w:type="spellEnd"/>
      <w:r w:rsidR="00C061A9">
        <w:rPr>
          <w:rFonts w:ascii="Mangal" w:hAnsi="Mangal" w:cs="Mangal"/>
        </w:rPr>
        <w:t xml:space="preserve"> are updated at the same time and know exactly how many copies are active.</w:t>
      </w:r>
    </w:p>
    <w:p w14:paraId="61154338" w14:textId="0CE41AFB" w:rsidR="00196B82" w:rsidRDefault="00CB7DFA" w:rsidP="00E749E1">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make_shared</w:t>
      </w:r>
      <w:proofErr w:type="spellEnd"/>
      <w:r>
        <w:rPr>
          <w:rFonts w:ascii="Mangal" w:hAnsi="Mangal" w:cs="Mangal"/>
        </w:rPr>
        <w:t xml:space="preserve"> is more performant than normal definition of </w:t>
      </w:r>
      <w:proofErr w:type="spellStart"/>
      <w:r>
        <w:rPr>
          <w:rFonts w:ascii="Mangal" w:hAnsi="Mangal" w:cs="Mangal"/>
        </w:rPr>
        <w:t>shared_ptr</w:t>
      </w:r>
      <w:proofErr w:type="spellEnd"/>
      <w:r>
        <w:rPr>
          <w:rFonts w:ascii="Mangal" w:hAnsi="Mangal" w:cs="Mangal"/>
        </w:rPr>
        <w:t>.</w:t>
      </w:r>
    </w:p>
    <w:p w14:paraId="34BE944D" w14:textId="77777777" w:rsidR="00C76540" w:rsidRDefault="00C76540" w:rsidP="00E749E1">
      <w:pPr>
        <w:pStyle w:val="ListParagraph"/>
        <w:ind w:left="1374"/>
        <w:rPr>
          <w:rFonts w:ascii="Mangal" w:hAnsi="Mangal" w:cs="Mangal"/>
        </w:rPr>
      </w:pPr>
    </w:p>
    <w:p w14:paraId="16BD94FC" w14:textId="5135C15A" w:rsidR="00C76540" w:rsidRDefault="00C76540" w:rsidP="00E749E1">
      <w:pPr>
        <w:pStyle w:val="ListParagraph"/>
        <w:ind w:left="1374"/>
        <w:rPr>
          <w:rFonts w:ascii="Mangal" w:hAnsi="Mangal" w:cs="Mangal"/>
        </w:rPr>
      </w:pPr>
      <w:proofErr w:type="spellStart"/>
      <w:r>
        <w:rPr>
          <w:rFonts w:ascii="Mangal" w:hAnsi="Mangal" w:cs="Mangal"/>
        </w:rPr>
        <w:t>shared_ptr</w:t>
      </w:r>
      <w:proofErr w:type="spellEnd"/>
      <w:r>
        <w:rPr>
          <w:rFonts w:ascii="Mangal" w:hAnsi="Mangal" w:cs="Mangal"/>
        </w:rPr>
        <w:t xml:space="preserve"> can accept a </w:t>
      </w:r>
      <w:proofErr w:type="spellStart"/>
      <w:r>
        <w:rPr>
          <w:rFonts w:ascii="Mangal" w:hAnsi="Mangal" w:cs="Mangal"/>
        </w:rPr>
        <w:t>unique_ptr</w:t>
      </w:r>
      <w:proofErr w:type="spellEnd"/>
      <w:r>
        <w:rPr>
          <w:rFonts w:ascii="Mangal" w:hAnsi="Mangal" w:cs="Mangal"/>
        </w:rPr>
        <w:t xml:space="preserve"> in its </w:t>
      </w:r>
      <w:proofErr w:type="spellStart"/>
      <w:r>
        <w:rPr>
          <w:rFonts w:ascii="Mangal" w:hAnsi="Mangal" w:cs="Mangal"/>
        </w:rPr>
        <w:t>ctor</w:t>
      </w:r>
      <w:proofErr w:type="spellEnd"/>
      <w:r>
        <w:rPr>
          <w:rFonts w:ascii="Mangal" w:hAnsi="Mangal" w:cs="Mangal"/>
        </w:rPr>
        <w:t xml:space="preserve">, however the </w:t>
      </w:r>
      <w:proofErr w:type="spellStart"/>
      <w:r>
        <w:rPr>
          <w:rFonts w:ascii="Mangal" w:hAnsi="Mangal" w:cs="Mangal"/>
        </w:rPr>
        <w:t>unique_ptr</w:t>
      </w:r>
      <w:proofErr w:type="spellEnd"/>
      <w:r w:rsidR="003D45B3">
        <w:rPr>
          <w:rFonts w:ascii="Mangal" w:hAnsi="Mangal" w:cs="Mangal"/>
        </w:rPr>
        <w:t xml:space="preserve"> </w:t>
      </w:r>
      <w:r>
        <w:rPr>
          <w:rFonts w:ascii="Mangal" w:hAnsi="Mangal" w:cs="Mangal"/>
        </w:rPr>
        <w:t>must be moved.</w:t>
      </w:r>
      <w:r w:rsidR="003D45B3">
        <w:rPr>
          <w:rFonts w:ascii="Mangal" w:hAnsi="Mangal" w:cs="Mangal"/>
        </w:rPr>
        <w:t xml:space="preserve"> </w:t>
      </w:r>
      <w:r w:rsidR="00C53CC1">
        <w:rPr>
          <w:rFonts w:ascii="Mangal" w:hAnsi="Mangal" w:cs="Mangal"/>
        </w:rPr>
        <w:t>The other way is not safe but can be explicitly done too.</w:t>
      </w:r>
    </w:p>
    <w:p w14:paraId="4F5312FE" w14:textId="77777777" w:rsidR="00C53CC1" w:rsidRDefault="00C53CC1" w:rsidP="00E749E1">
      <w:pPr>
        <w:pStyle w:val="ListParagraph"/>
        <w:ind w:left="1374"/>
        <w:rPr>
          <w:rFonts w:ascii="Mangal" w:hAnsi="Mangal" w:cs="Mangal"/>
        </w:rPr>
      </w:pPr>
    </w:p>
    <w:p w14:paraId="1C6F1839" w14:textId="48736DAD" w:rsidR="00CB7DFA" w:rsidRDefault="001C3003" w:rsidP="00E749E1">
      <w:pPr>
        <w:pStyle w:val="ListParagraph"/>
        <w:ind w:left="1374"/>
        <w:rPr>
          <w:rFonts w:ascii="Mangal" w:hAnsi="Mangal" w:cs="Mangal"/>
        </w:rPr>
      </w:pPr>
      <w:r>
        <w:rPr>
          <w:rFonts w:ascii="Mangal" w:hAnsi="Mangal" w:cs="Mangal"/>
        </w:rPr>
        <w:t xml:space="preserve">Up until C++20, </w:t>
      </w:r>
      <w:proofErr w:type="spellStart"/>
      <w:r>
        <w:rPr>
          <w:rFonts w:ascii="Mangal" w:hAnsi="Mangal" w:cs="Mangal"/>
        </w:rPr>
        <w:t>shared_ptrs</w:t>
      </w:r>
      <w:proofErr w:type="spellEnd"/>
      <w:r>
        <w:rPr>
          <w:rFonts w:ascii="Mangal" w:hAnsi="Mangal" w:cs="Mangal"/>
        </w:rPr>
        <w:t xml:space="preserve"> </w:t>
      </w:r>
      <w:r w:rsidR="0052000A">
        <w:rPr>
          <w:rFonts w:ascii="Mangal" w:hAnsi="Mangal" w:cs="Mangal"/>
        </w:rPr>
        <w:t xml:space="preserve">didn’t </w:t>
      </w:r>
      <w:r>
        <w:rPr>
          <w:rFonts w:ascii="Mangal" w:hAnsi="Mangal" w:cs="Mangal"/>
        </w:rPr>
        <w:t>ha</w:t>
      </w:r>
      <w:r w:rsidR="0052000A">
        <w:rPr>
          <w:rFonts w:ascii="Mangal" w:hAnsi="Mangal" w:cs="Mangal"/>
        </w:rPr>
        <w:t>ve</w:t>
      </w:r>
      <w:r>
        <w:rPr>
          <w:rFonts w:ascii="Mangal" w:hAnsi="Mangal" w:cs="Mangal"/>
        </w:rPr>
        <w:t xml:space="preserve"> a </w:t>
      </w:r>
      <w:r w:rsidR="0052000A">
        <w:rPr>
          <w:rFonts w:ascii="Mangal" w:hAnsi="Mangal" w:cs="Mangal"/>
        </w:rPr>
        <w:t>proper support for arrays and mustn’t be used with C-Style arrays but from C++20 it is safe and allowed.</w:t>
      </w:r>
    </w:p>
    <w:p w14:paraId="0BA65931" w14:textId="77777777" w:rsidR="00AF08D9" w:rsidRDefault="00AF08D9" w:rsidP="00E749E1">
      <w:pPr>
        <w:pStyle w:val="ListParagraph"/>
        <w:ind w:left="1374"/>
        <w:rPr>
          <w:rFonts w:ascii="Mangal" w:hAnsi="Mangal" w:cs="Mangal"/>
        </w:rPr>
      </w:pPr>
    </w:p>
    <w:p w14:paraId="3C2CBDC2" w14:textId="10527E53" w:rsidR="00EC4AC4" w:rsidRDefault="00EC4AC4" w:rsidP="00E749E1">
      <w:pPr>
        <w:pStyle w:val="ListParagraph"/>
        <w:ind w:left="1374"/>
        <w:rPr>
          <w:rFonts w:ascii="Mangal" w:hAnsi="Mangal" w:cs="Mangal"/>
        </w:rPr>
      </w:pPr>
      <w:proofErr w:type="spellStart"/>
      <w:r>
        <w:rPr>
          <w:rFonts w:ascii="Mangal" w:hAnsi="Mangal" w:cs="Mangal"/>
        </w:rPr>
        <w:t>shared_ptr</w:t>
      </w:r>
      <w:proofErr w:type="spellEnd"/>
      <w:r>
        <w:rPr>
          <w:rFonts w:ascii="Mangal" w:hAnsi="Mangal" w:cs="Mangal"/>
        </w:rPr>
        <w:t xml:space="preserve">, and normal pointers, suffer from </w:t>
      </w:r>
      <w:r w:rsidR="005C7C7F">
        <w:rPr>
          <w:rFonts w:ascii="Mangal" w:hAnsi="Mangal" w:cs="Mangal"/>
        </w:rPr>
        <w:t xml:space="preserve">an issue called circular reference. This is when a </w:t>
      </w:r>
      <w:proofErr w:type="spellStart"/>
      <w:r w:rsidR="005C7C7F">
        <w:rPr>
          <w:rFonts w:ascii="Mangal" w:hAnsi="Mangal" w:cs="Mangal"/>
        </w:rPr>
        <w:t>shared_ptr</w:t>
      </w:r>
      <w:proofErr w:type="spellEnd"/>
      <w:r w:rsidR="005C7C7F">
        <w:rPr>
          <w:rFonts w:ascii="Mangal" w:hAnsi="Mangal" w:cs="Mangal"/>
        </w:rPr>
        <w:t xml:space="preserve"> points to a</w:t>
      </w:r>
      <w:r w:rsidR="004E1B35">
        <w:rPr>
          <w:rFonts w:ascii="Mangal" w:hAnsi="Mangal" w:cs="Mangal"/>
        </w:rPr>
        <w:t>nother</w:t>
      </w:r>
      <w:r w:rsidR="005C7C7F">
        <w:rPr>
          <w:rFonts w:ascii="Mangal" w:hAnsi="Mangal" w:cs="Mangal"/>
        </w:rPr>
        <w:t xml:space="preserve"> </w:t>
      </w:r>
      <w:proofErr w:type="spellStart"/>
      <w:r w:rsidR="005C7C7F">
        <w:rPr>
          <w:rFonts w:ascii="Mangal" w:hAnsi="Mangal" w:cs="Mangal"/>
        </w:rPr>
        <w:t>shared_ptr</w:t>
      </w:r>
      <w:proofErr w:type="spellEnd"/>
      <w:r w:rsidR="00221522">
        <w:rPr>
          <w:rFonts w:ascii="Mangal" w:hAnsi="Mangal" w:cs="Mangal"/>
        </w:rPr>
        <w:t>,</w:t>
      </w:r>
      <w:r w:rsidR="008136BB">
        <w:rPr>
          <w:rFonts w:ascii="Mangal" w:hAnsi="Mangal" w:cs="Mangal"/>
        </w:rPr>
        <w:t xml:space="preserve"> which points back to this shared </w:t>
      </w:r>
      <w:proofErr w:type="spellStart"/>
      <w:r w:rsidR="008136BB">
        <w:rPr>
          <w:rFonts w:ascii="Mangal" w:hAnsi="Mangal" w:cs="Mangal"/>
        </w:rPr>
        <w:t>ptr</w:t>
      </w:r>
      <w:proofErr w:type="spellEnd"/>
      <w:r w:rsidR="008136BB">
        <w:rPr>
          <w:rFonts w:ascii="Mangal" w:hAnsi="Mangal" w:cs="Mangal"/>
        </w:rPr>
        <w:t>, then neither of them get deallocated</w:t>
      </w:r>
      <w:r w:rsidR="00221522">
        <w:rPr>
          <w:rFonts w:ascii="Mangal" w:hAnsi="Mangal" w:cs="Mangal"/>
        </w:rPr>
        <w:t xml:space="preserve"> </w:t>
      </w:r>
      <w:r w:rsidR="00221522">
        <w:rPr>
          <w:rFonts w:ascii="Mangal" w:hAnsi="Mangal" w:cs="Mangal"/>
        </w:rPr>
        <w:lastRenderedPageBreak/>
        <w:t xml:space="preserve">because </w:t>
      </w:r>
      <w:r w:rsidR="00F07FFA">
        <w:rPr>
          <w:rFonts w:ascii="Mangal" w:hAnsi="Mangal" w:cs="Mangal"/>
        </w:rPr>
        <w:t xml:space="preserve">they need the next one to be deallocated first, this creates a cycle and none of them are deallocated by RAII. </w:t>
      </w:r>
    </w:p>
    <w:p w14:paraId="114BC26D" w14:textId="24868EAA" w:rsidR="00F07FFA" w:rsidRDefault="00F07FFA" w:rsidP="00E749E1">
      <w:pPr>
        <w:pStyle w:val="ListParagraph"/>
        <w:ind w:left="1374"/>
        <w:rPr>
          <w:rFonts w:ascii="Mangal" w:hAnsi="Mangal" w:cs="Mangal"/>
        </w:rPr>
      </w:pPr>
      <w:r>
        <w:rPr>
          <w:rFonts w:ascii="Mangal" w:hAnsi="Mangal" w:cs="Mangal"/>
        </w:rPr>
        <w:t>For ex.:</w:t>
      </w:r>
    </w:p>
    <w:p w14:paraId="301DA8A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CDB1E6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7D2B11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85281E6"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w:t>
      </w:r>
      <w:r>
        <w:rPr>
          <w:rFonts w:ascii="Consolas" w:hAnsi="Consolas" w:cs="Courier New"/>
          <w:color w:val="666600"/>
          <w:sz w:val="17"/>
          <w:szCs w:val="17"/>
        </w:rPr>
        <w:t>;</w:t>
      </w:r>
    </w:p>
    <w:p w14:paraId="104E433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2575C67D"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324C68A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578D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shared_ptr</w:t>
      </w:r>
      <w:proofErr w:type="spellEnd"/>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b_ptr</w:t>
      </w:r>
      <w:proofErr w:type="spellEnd"/>
      <w:r>
        <w:rPr>
          <w:rFonts w:ascii="Consolas" w:hAnsi="Consolas" w:cs="Courier New"/>
          <w:color w:val="666600"/>
          <w:sz w:val="17"/>
          <w:szCs w:val="17"/>
        </w:rPr>
        <w:t>;</w:t>
      </w:r>
    </w:p>
    <w:p w14:paraId="11E902F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2293D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508F8D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45AF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6962A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5FFAE5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54A57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455BDE2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06672E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 </w:t>
      </w:r>
      <w:r>
        <w:rPr>
          <w:rFonts w:ascii="Consolas" w:hAnsi="Consolas" w:cs="Courier New"/>
          <w:color w:val="666600"/>
          <w:sz w:val="17"/>
          <w:szCs w:val="17"/>
        </w:rPr>
        <w:t>{</w:t>
      </w:r>
    </w:p>
    <w:p w14:paraId="255307F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659F4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shared_ptr</w:t>
      </w:r>
      <w:proofErr w:type="spellEnd"/>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a_ptr</w:t>
      </w:r>
      <w:proofErr w:type="spellEnd"/>
      <w:r>
        <w:rPr>
          <w:rFonts w:ascii="Consolas" w:hAnsi="Consolas" w:cs="Courier New"/>
          <w:color w:val="666600"/>
          <w:sz w:val="17"/>
          <w:szCs w:val="17"/>
        </w:rPr>
        <w:t>;</w:t>
      </w:r>
    </w:p>
    <w:p w14:paraId="3E9BDC4E"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F65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72CD0A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178F6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E585B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514682E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18F38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6D43FF9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64B1843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9567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a_</w:t>
      </w:r>
      <w:proofErr w:type="gramStart"/>
      <w:r>
        <w:rPr>
          <w:rFonts w:ascii="Consolas" w:hAnsi="Consolas" w:cs="Courier New"/>
          <w:color w:val="000000"/>
          <w:sz w:val="17"/>
          <w:szCs w:val="17"/>
        </w:rPr>
        <w:t>ptr</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E801E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b_</w:t>
      </w:r>
      <w:proofErr w:type="gramStart"/>
      <w:r>
        <w:rPr>
          <w:rFonts w:ascii="Consolas" w:hAnsi="Consolas" w:cs="Courier New"/>
          <w:color w:val="000000"/>
          <w:sz w:val="17"/>
          <w:szCs w:val="17"/>
        </w:rPr>
        <w:t>ptr</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C9EDF5B"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45EB5C0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a_ptr</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b_ptr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b_ptr</w:t>
      </w:r>
      <w:proofErr w:type="spellEnd"/>
      <w:r>
        <w:rPr>
          <w:rFonts w:ascii="Consolas" w:hAnsi="Consolas" w:cs="Courier New"/>
          <w:color w:val="666600"/>
          <w:sz w:val="17"/>
          <w:szCs w:val="17"/>
        </w:rPr>
        <w:t>;</w:t>
      </w:r>
    </w:p>
    <w:p w14:paraId="71358A2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b_ptr</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a_ptr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a_ptr</w:t>
      </w:r>
      <w:proofErr w:type="spellEnd"/>
      <w:r>
        <w:rPr>
          <w:rFonts w:ascii="Consolas" w:hAnsi="Consolas" w:cs="Courier New"/>
          <w:color w:val="666600"/>
          <w:sz w:val="17"/>
          <w:szCs w:val="17"/>
        </w:rPr>
        <w:t>;</w:t>
      </w:r>
    </w:p>
    <w:p w14:paraId="2E02A4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15DD895C" w14:textId="7C0E4D45" w:rsidR="005C7C7F" w:rsidRDefault="008136BB" w:rsidP="00E749E1">
      <w:pPr>
        <w:pStyle w:val="ListParagraph"/>
        <w:ind w:left="1374"/>
        <w:rPr>
          <w:rFonts w:ascii="Mangal" w:hAnsi="Mangal" w:cs="Mangal"/>
        </w:rPr>
      </w:pPr>
      <w:r>
        <w:rPr>
          <w:rFonts w:ascii="Mangal" w:hAnsi="Mangal" w:cs="Mangal"/>
        </w:rPr>
        <w:t>Here ~B and ~A are never called</w:t>
      </w:r>
      <w:r w:rsidR="00E262E4">
        <w:rPr>
          <w:rFonts w:ascii="Mangal" w:hAnsi="Mangal" w:cs="Mangal"/>
        </w:rPr>
        <w:t xml:space="preserve"> because the </w:t>
      </w:r>
      <w:proofErr w:type="spellStart"/>
      <w:r w:rsidR="00E262E4">
        <w:rPr>
          <w:rFonts w:ascii="Mangal" w:hAnsi="Mangal" w:cs="Mangal"/>
        </w:rPr>
        <w:t>shared_ptr</w:t>
      </w:r>
      <w:proofErr w:type="spellEnd"/>
      <w:r w:rsidR="00E262E4">
        <w:rPr>
          <w:rFonts w:ascii="Mangal" w:hAnsi="Mangal" w:cs="Mangal"/>
        </w:rPr>
        <w:t xml:space="preserve"> </w:t>
      </w:r>
      <w:proofErr w:type="spellStart"/>
      <w:r w:rsidR="00E262E4">
        <w:rPr>
          <w:rFonts w:ascii="Mangal" w:hAnsi="Mangal" w:cs="Mangal"/>
        </w:rPr>
        <w:t>a_ptr</w:t>
      </w:r>
      <w:proofErr w:type="spellEnd"/>
      <w:r w:rsidR="00E262E4">
        <w:rPr>
          <w:rFonts w:ascii="Mangal" w:hAnsi="Mangal" w:cs="Mangal"/>
        </w:rPr>
        <w:t xml:space="preserve"> wants its count to drop to 1, </w:t>
      </w:r>
      <w:r w:rsidR="00283984">
        <w:rPr>
          <w:rFonts w:ascii="Mangal" w:hAnsi="Mangal" w:cs="Mangal"/>
        </w:rPr>
        <w:t xml:space="preserve">and </w:t>
      </w:r>
      <w:proofErr w:type="spellStart"/>
      <w:r w:rsidR="00283984">
        <w:rPr>
          <w:rFonts w:ascii="Mangal" w:hAnsi="Mangal" w:cs="Mangal"/>
        </w:rPr>
        <w:t>b_ptr</w:t>
      </w:r>
      <w:proofErr w:type="spellEnd"/>
      <w:r w:rsidR="00283984">
        <w:rPr>
          <w:rFonts w:ascii="Mangal" w:hAnsi="Mangal" w:cs="Mangal"/>
        </w:rPr>
        <w:t xml:space="preserve"> wants the same, however </w:t>
      </w:r>
      <w:r w:rsidR="004619D4">
        <w:rPr>
          <w:rFonts w:ascii="Mangal" w:hAnsi="Mangal" w:cs="Mangal"/>
        </w:rPr>
        <w:t xml:space="preserve">their internal </w:t>
      </w:r>
      <w:r w:rsidR="000838D7">
        <w:rPr>
          <w:rFonts w:ascii="Mangal" w:hAnsi="Mangal" w:cs="Mangal"/>
        </w:rPr>
        <w:t xml:space="preserve">states </w:t>
      </w:r>
      <w:r w:rsidR="00015978">
        <w:rPr>
          <w:rFonts w:ascii="Mangal" w:hAnsi="Mangal" w:cs="Mangal"/>
        </w:rPr>
        <w:t xml:space="preserve">(data members) </w:t>
      </w:r>
      <w:r w:rsidR="000838D7">
        <w:rPr>
          <w:rFonts w:ascii="Mangal" w:hAnsi="Mangal" w:cs="Mangal"/>
        </w:rPr>
        <w:t xml:space="preserve">cross-reference each other and </w:t>
      </w:r>
      <w:r w:rsidR="00015978">
        <w:rPr>
          <w:rFonts w:ascii="Mangal" w:hAnsi="Mangal" w:cs="Mangal"/>
        </w:rPr>
        <w:t xml:space="preserve">as long as they keep the count up, the outside </w:t>
      </w:r>
      <w:proofErr w:type="spellStart"/>
      <w:r w:rsidR="00015978">
        <w:rPr>
          <w:rFonts w:ascii="Mangal" w:hAnsi="Mangal" w:cs="Mangal"/>
        </w:rPr>
        <w:t>shared_ptrs</w:t>
      </w:r>
      <w:proofErr w:type="spellEnd"/>
      <w:r w:rsidR="00015978">
        <w:rPr>
          <w:rFonts w:ascii="Mangal" w:hAnsi="Mangal" w:cs="Mangal"/>
        </w:rPr>
        <w:t xml:space="preserve"> can’t d</w:t>
      </w:r>
      <w:r w:rsidR="001F3F18">
        <w:rPr>
          <w:rFonts w:ascii="Mangal" w:hAnsi="Mangal" w:cs="Mangal"/>
        </w:rPr>
        <w:t>eallocate.</w:t>
      </w:r>
    </w:p>
    <w:p w14:paraId="608286A4" w14:textId="77777777" w:rsidR="008136BB" w:rsidRDefault="008136BB" w:rsidP="00E749E1">
      <w:pPr>
        <w:pStyle w:val="ListParagraph"/>
        <w:ind w:left="1374"/>
        <w:rPr>
          <w:rFonts w:ascii="Mangal" w:hAnsi="Mangal" w:cs="Mangal"/>
        </w:rPr>
      </w:pPr>
    </w:p>
    <w:p w14:paraId="5A7C38B9" w14:textId="60580FE7" w:rsidR="00E749E1" w:rsidRDefault="004622C4" w:rsidP="00C12550">
      <w:pPr>
        <w:pStyle w:val="ListParagraph"/>
        <w:numPr>
          <w:ilvl w:val="1"/>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weak_ptr</w:t>
      </w:r>
      <w:proofErr w:type="spellEnd"/>
    </w:p>
    <w:p w14:paraId="78BD6C06" w14:textId="504C51A2" w:rsidR="004622C4" w:rsidRDefault="00EC4AC4" w:rsidP="004622C4">
      <w:pPr>
        <w:pStyle w:val="ListParagraph"/>
        <w:ind w:left="1374"/>
        <w:rPr>
          <w:rFonts w:ascii="Mangal" w:hAnsi="Mangal" w:cs="Mangal"/>
        </w:rPr>
      </w:pPr>
      <w:r>
        <w:rPr>
          <w:rFonts w:ascii="Mangal" w:hAnsi="Mangal" w:cs="Mangal"/>
        </w:rPr>
        <w:t xml:space="preserve">This smart pointer is meant to be used with </w:t>
      </w:r>
      <w:proofErr w:type="spellStart"/>
      <w:r>
        <w:rPr>
          <w:rFonts w:ascii="Mangal" w:hAnsi="Mangal" w:cs="Mangal"/>
        </w:rPr>
        <w:t>shared_ptr</w:t>
      </w:r>
      <w:proofErr w:type="spellEnd"/>
      <w:r>
        <w:rPr>
          <w:rFonts w:ascii="Mangal" w:hAnsi="Mangal" w:cs="Mangal"/>
        </w:rPr>
        <w:t xml:space="preserve"> </w:t>
      </w:r>
      <w:r w:rsidR="00EE028B">
        <w:rPr>
          <w:rFonts w:ascii="Mangal" w:hAnsi="Mangal" w:cs="Mangal"/>
        </w:rPr>
        <w:t xml:space="preserve">and solves the circular reference problem with </w:t>
      </w:r>
      <w:proofErr w:type="spellStart"/>
      <w:r>
        <w:rPr>
          <w:rFonts w:ascii="Mangal" w:hAnsi="Mangal" w:cs="Mangal"/>
        </w:rPr>
        <w:t>shared_ptr</w:t>
      </w:r>
      <w:proofErr w:type="spellEnd"/>
      <w:r>
        <w:rPr>
          <w:rFonts w:ascii="Mangal" w:hAnsi="Mangal" w:cs="Mangal"/>
        </w:rPr>
        <w:t>.</w:t>
      </w:r>
      <w:r w:rsidR="00EE028B">
        <w:rPr>
          <w:rFonts w:ascii="Mangal" w:hAnsi="Mangal" w:cs="Mangal"/>
        </w:rPr>
        <w:t xml:space="preserve"> It simply </w:t>
      </w:r>
      <w:r w:rsidR="009D0687">
        <w:rPr>
          <w:rFonts w:ascii="Mangal" w:hAnsi="Mangal" w:cs="Mangal"/>
        </w:rPr>
        <w:t xml:space="preserve">has a shared copy of the pointer of a </w:t>
      </w:r>
      <w:proofErr w:type="spellStart"/>
      <w:r w:rsidR="009D0687">
        <w:rPr>
          <w:rFonts w:ascii="Mangal" w:hAnsi="Mangal" w:cs="Mangal"/>
        </w:rPr>
        <w:t>shared_ptr</w:t>
      </w:r>
      <w:proofErr w:type="spellEnd"/>
      <w:r w:rsidR="009D0687">
        <w:rPr>
          <w:rFonts w:ascii="Mangal" w:hAnsi="Mangal" w:cs="Mangal"/>
        </w:rPr>
        <w:t xml:space="preserve"> however it doesn’t increase the internal count of </w:t>
      </w:r>
      <w:proofErr w:type="spellStart"/>
      <w:r w:rsidR="009D0687">
        <w:rPr>
          <w:rFonts w:ascii="Mangal" w:hAnsi="Mangal" w:cs="Mangal"/>
        </w:rPr>
        <w:t>shared_ptr</w:t>
      </w:r>
      <w:proofErr w:type="spellEnd"/>
      <w:r w:rsidR="009D0687">
        <w:rPr>
          <w:rFonts w:ascii="Mangal" w:hAnsi="Mangal" w:cs="Mangal"/>
        </w:rPr>
        <w:t xml:space="preserve"> and</w:t>
      </w:r>
      <w:r w:rsidR="00874F94">
        <w:rPr>
          <w:rFonts w:ascii="Mangal" w:hAnsi="Mangal" w:cs="Mangal"/>
        </w:rPr>
        <w:t xml:space="preserve"> hence doesn’t prevent the </w:t>
      </w:r>
      <w:proofErr w:type="spellStart"/>
      <w:r w:rsidR="00874F94">
        <w:rPr>
          <w:rFonts w:ascii="Mangal" w:hAnsi="Mangal" w:cs="Mangal"/>
        </w:rPr>
        <w:t>shared_ptr</w:t>
      </w:r>
      <w:proofErr w:type="spellEnd"/>
      <w:r w:rsidR="00874F94">
        <w:rPr>
          <w:rFonts w:ascii="Mangal" w:hAnsi="Mangal" w:cs="Mangal"/>
        </w:rPr>
        <w:t xml:space="preserve"> from deallocating.</w:t>
      </w:r>
    </w:p>
    <w:p w14:paraId="4EF9BB81" w14:textId="541200EE" w:rsidR="00874F94" w:rsidRDefault="00874F94" w:rsidP="004622C4">
      <w:pPr>
        <w:pStyle w:val="ListParagraph"/>
        <w:ind w:left="1374"/>
        <w:rPr>
          <w:rFonts w:ascii="Mangal" w:hAnsi="Mangal" w:cs="Mangal"/>
        </w:rPr>
      </w:pPr>
      <w:r>
        <w:rPr>
          <w:rFonts w:ascii="Mangal" w:hAnsi="Mangal" w:cs="Mangal"/>
        </w:rPr>
        <w:t>For ex.:</w:t>
      </w:r>
    </w:p>
    <w:p w14:paraId="658202CF"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B2AB0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2C57C74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w:t>
      </w:r>
    </w:p>
    <w:p w14:paraId="3E845D7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3397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1C02E6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weak_ptr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w1</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54C1B4E2"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w</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88"/>
          <w:sz w:val="17"/>
          <w:szCs w:val="17"/>
        </w:rPr>
        <w:t>lock</w:t>
      </w:r>
      <w:proofErr w:type="gramEnd"/>
      <w:r>
        <w:rPr>
          <w:rFonts w:ascii="Consolas" w:hAnsi="Consolas" w:cs="Courier New"/>
          <w:color w:val="666600"/>
          <w:sz w:val="17"/>
          <w:szCs w:val="17"/>
        </w:rPr>
        <w:t>()};</w:t>
      </w:r>
    </w:p>
    <w:p w14:paraId="26451F2A"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s2</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4C958A9"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666600"/>
          <w:sz w:val="17"/>
          <w:szCs w:val="17"/>
        </w:rPr>
        <w:t>}</w:t>
      </w:r>
    </w:p>
    <w:p w14:paraId="3FBDC6AD" w14:textId="31DCBA12" w:rsidR="00385080" w:rsidRDefault="001534E4" w:rsidP="004622C4">
      <w:pPr>
        <w:pStyle w:val="ListParagraph"/>
        <w:ind w:left="1374"/>
        <w:rPr>
          <w:rFonts w:ascii="Mangal" w:hAnsi="Mangal" w:cs="Mangal"/>
        </w:rPr>
      </w:pPr>
      <w:r>
        <w:rPr>
          <w:rFonts w:ascii="Mangal" w:hAnsi="Mangal" w:cs="Mangal"/>
        </w:rPr>
        <w:t xml:space="preserve">However, weak pointer can’t be used to access the underlying value, for that we need to use </w:t>
      </w:r>
      <w:proofErr w:type="gramStart"/>
      <w:r>
        <w:rPr>
          <w:rFonts w:ascii="Mangal" w:hAnsi="Mangal" w:cs="Mangal"/>
        </w:rPr>
        <w:t>its .lock</w:t>
      </w:r>
      <w:proofErr w:type="gramEnd"/>
      <w:r>
        <w:rPr>
          <w:rFonts w:ascii="Mangal" w:hAnsi="Mangal" w:cs="Mangal"/>
        </w:rPr>
        <w:t xml:space="preserve">() method which returns a </w:t>
      </w:r>
      <w:proofErr w:type="spellStart"/>
      <w:r>
        <w:rPr>
          <w:rFonts w:ascii="Mangal" w:hAnsi="Mangal" w:cs="Mangal"/>
        </w:rPr>
        <w:t>shared_ptr</w:t>
      </w:r>
      <w:proofErr w:type="spellEnd"/>
      <w:r w:rsidR="0098410B">
        <w:rPr>
          <w:rFonts w:ascii="Mangal" w:hAnsi="Mangal" w:cs="Mangal"/>
        </w:rPr>
        <w:t xml:space="preserve">, and hence increments the internal counter of the </w:t>
      </w:r>
      <w:proofErr w:type="spellStart"/>
      <w:r w:rsidR="0098410B">
        <w:rPr>
          <w:rFonts w:ascii="Mangal" w:hAnsi="Mangal" w:cs="Mangal"/>
        </w:rPr>
        <w:t>shared_ptr</w:t>
      </w:r>
      <w:proofErr w:type="spellEnd"/>
      <w:r w:rsidR="0098410B">
        <w:rPr>
          <w:rFonts w:ascii="Mangal" w:hAnsi="Mangal" w:cs="Mangal"/>
        </w:rPr>
        <w:t xml:space="preserve"> the </w:t>
      </w:r>
      <w:proofErr w:type="spellStart"/>
      <w:r w:rsidR="0098410B">
        <w:rPr>
          <w:rFonts w:ascii="Mangal" w:hAnsi="Mangal" w:cs="Mangal"/>
        </w:rPr>
        <w:t>weak_ptr</w:t>
      </w:r>
      <w:proofErr w:type="spellEnd"/>
      <w:r w:rsidR="0098410B">
        <w:rPr>
          <w:rFonts w:ascii="Mangal" w:hAnsi="Mangal" w:cs="Mangal"/>
        </w:rPr>
        <w:t xml:space="preserve"> references.</w:t>
      </w:r>
      <w:r w:rsidR="007D7E0F">
        <w:rPr>
          <w:rFonts w:ascii="Mangal" w:hAnsi="Mangal" w:cs="Mangal"/>
        </w:rPr>
        <w:t xml:space="preserve"> However, unlike a normal </w:t>
      </w:r>
      <w:proofErr w:type="spellStart"/>
      <w:r w:rsidR="007D7E0F">
        <w:rPr>
          <w:rFonts w:ascii="Mangal" w:hAnsi="Mangal" w:cs="Mangal"/>
        </w:rPr>
        <w:t>shared_ptr</w:t>
      </w:r>
      <w:proofErr w:type="spellEnd"/>
      <w:r w:rsidR="007D7E0F">
        <w:rPr>
          <w:rFonts w:ascii="Mangal" w:hAnsi="Mangal" w:cs="Mangal"/>
        </w:rPr>
        <w:t xml:space="preserve">, since this </w:t>
      </w:r>
      <w:proofErr w:type="spellStart"/>
      <w:r w:rsidR="007D7E0F">
        <w:rPr>
          <w:rFonts w:ascii="Mangal" w:hAnsi="Mangal" w:cs="Mangal"/>
        </w:rPr>
        <w:t>shared_ptr</w:t>
      </w:r>
      <w:proofErr w:type="spellEnd"/>
      <w:r w:rsidR="007D7E0F">
        <w:rPr>
          <w:rFonts w:ascii="Mangal" w:hAnsi="Mangal" w:cs="Mangal"/>
        </w:rPr>
        <w:t xml:space="preserve"> is created in the scope it is </w:t>
      </w:r>
      <w:r w:rsidR="00395ABA">
        <w:rPr>
          <w:rFonts w:ascii="Mangal" w:hAnsi="Mangal" w:cs="Mangal"/>
        </w:rPr>
        <w:t>cleared with the scope</w:t>
      </w:r>
      <w:r w:rsidR="002870A9">
        <w:rPr>
          <w:rFonts w:ascii="Mangal" w:hAnsi="Mangal" w:cs="Mangal"/>
        </w:rPr>
        <w:t xml:space="preserve"> and hence still doesn’t lead to a circular reference as that </w:t>
      </w:r>
      <w:proofErr w:type="spellStart"/>
      <w:r w:rsidR="002870A9">
        <w:rPr>
          <w:rFonts w:ascii="Mangal" w:hAnsi="Mangal" w:cs="Mangal"/>
        </w:rPr>
        <w:t>shared_ptr</w:t>
      </w:r>
      <w:proofErr w:type="spellEnd"/>
      <w:r w:rsidR="002870A9">
        <w:rPr>
          <w:rFonts w:ascii="Mangal" w:hAnsi="Mangal" w:cs="Mangal"/>
        </w:rPr>
        <w:t xml:space="preserve"> is a data member and exists outside the scope too</w:t>
      </w:r>
      <w:r w:rsidR="00395ABA">
        <w:rPr>
          <w:rFonts w:ascii="Mangal" w:hAnsi="Mangal" w:cs="Mangal"/>
        </w:rPr>
        <w:t>.</w:t>
      </w:r>
    </w:p>
    <w:p w14:paraId="4741A0C3" w14:textId="77777777" w:rsidR="002621E2" w:rsidRDefault="002621E2" w:rsidP="004622C4">
      <w:pPr>
        <w:pStyle w:val="ListParagraph"/>
        <w:ind w:left="1374"/>
        <w:rPr>
          <w:rFonts w:ascii="Mangal" w:hAnsi="Mangal" w:cs="Mangal"/>
        </w:rPr>
      </w:pPr>
    </w:p>
    <w:p w14:paraId="00518867" w14:textId="1CABAD6B" w:rsidR="002621E2" w:rsidRDefault="002621E2" w:rsidP="004622C4">
      <w:pPr>
        <w:pStyle w:val="ListParagraph"/>
        <w:ind w:left="1374"/>
        <w:rPr>
          <w:rFonts w:ascii="Mangal" w:hAnsi="Mangal" w:cs="Mangal"/>
        </w:rPr>
      </w:pPr>
      <w:proofErr w:type="spellStart"/>
      <w:r>
        <w:rPr>
          <w:rFonts w:ascii="Mangal" w:hAnsi="Mangal" w:cs="Mangal"/>
        </w:rPr>
        <w:t>weak_ptr</w:t>
      </w:r>
      <w:proofErr w:type="spellEnd"/>
      <w:r>
        <w:rPr>
          <w:rFonts w:ascii="Mangal" w:hAnsi="Mangal" w:cs="Mangal"/>
        </w:rPr>
        <w:t xml:space="preserve"> and dangling reference</w:t>
      </w:r>
    </w:p>
    <w:p w14:paraId="191D8738" w14:textId="565130DC" w:rsidR="00DB0781" w:rsidRPr="00A9317E" w:rsidRDefault="002621E2" w:rsidP="00A9317E">
      <w:pPr>
        <w:pStyle w:val="ListParagraph"/>
        <w:ind w:left="1374"/>
        <w:rPr>
          <w:rFonts w:ascii="Mangal" w:hAnsi="Mangal" w:cs="Mangal"/>
        </w:rPr>
      </w:pPr>
      <w:r>
        <w:rPr>
          <w:rFonts w:ascii="Mangal" w:hAnsi="Mangal" w:cs="Mangal"/>
        </w:rPr>
        <w:t>Since this smart pointer doesn’t increment the counter it is</w:t>
      </w:r>
      <w:r w:rsidR="003F1AC4">
        <w:rPr>
          <w:rFonts w:ascii="Mangal" w:hAnsi="Mangal" w:cs="Mangal"/>
        </w:rPr>
        <w:t xml:space="preserve"> certain there will be situations where its underlying </w:t>
      </w:r>
      <w:proofErr w:type="spellStart"/>
      <w:r w:rsidR="003F1AC4">
        <w:rPr>
          <w:rFonts w:ascii="Mangal" w:hAnsi="Mangal" w:cs="Mangal"/>
        </w:rPr>
        <w:t>shared_ptr</w:t>
      </w:r>
      <w:proofErr w:type="spellEnd"/>
      <w:r w:rsidR="003F1AC4">
        <w:rPr>
          <w:rFonts w:ascii="Mangal" w:hAnsi="Mangal" w:cs="Mangal"/>
        </w:rPr>
        <w:t xml:space="preserve"> has already been deallocated, it has a </w:t>
      </w:r>
      <w:proofErr w:type="gramStart"/>
      <w:r w:rsidR="003F1AC4">
        <w:rPr>
          <w:rFonts w:ascii="Mangal" w:hAnsi="Mangal" w:cs="Mangal"/>
        </w:rPr>
        <w:t>method .expired</w:t>
      </w:r>
      <w:proofErr w:type="gramEnd"/>
      <w:r w:rsidR="003F1AC4">
        <w:rPr>
          <w:rFonts w:ascii="Mangal" w:hAnsi="Mangal" w:cs="Mangal"/>
        </w:rPr>
        <w:t>() which returns true if that is true.</w:t>
      </w:r>
    </w:p>
    <w:p w14:paraId="654DCC56" w14:textId="77777777" w:rsidR="004622C4" w:rsidRDefault="004622C4" w:rsidP="00C12550">
      <w:pPr>
        <w:pStyle w:val="ListParagraph"/>
        <w:numPr>
          <w:ilvl w:val="1"/>
          <w:numId w:val="1"/>
        </w:numPr>
        <w:rPr>
          <w:rFonts w:ascii="Mangal" w:hAnsi="Mangal" w:cs="Mangal"/>
        </w:rPr>
      </w:pPr>
    </w:p>
    <w:p w14:paraId="008BB250" w14:textId="53786BD6" w:rsidR="00C12550" w:rsidRDefault="00C12550" w:rsidP="00A9317E">
      <w:pPr>
        <w:pStyle w:val="ListParagraph"/>
        <w:ind w:left="390"/>
        <w:rPr>
          <w:rFonts w:ascii="Mangal" w:hAnsi="Mangal" w:cs="Mangal"/>
        </w:rPr>
      </w:pPr>
    </w:p>
    <w:p w14:paraId="41E04308" w14:textId="0EADC77F" w:rsidR="00A9317E" w:rsidRDefault="001340F9" w:rsidP="00DC302D">
      <w:pPr>
        <w:pStyle w:val="ListParagraph"/>
        <w:numPr>
          <w:ilvl w:val="0"/>
          <w:numId w:val="1"/>
        </w:numPr>
        <w:rPr>
          <w:rFonts w:ascii="Mangal" w:hAnsi="Mangal" w:cs="Mangal"/>
        </w:rPr>
      </w:pPr>
      <w:r>
        <w:rPr>
          <w:rFonts w:ascii="Mangal" w:hAnsi="Mangal" w:cs="Mangal"/>
        </w:rPr>
        <w:t>Standard Library</w:t>
      </w:r>
    </w:p>
    <w:p w14:paraId="77817E6D" w14:textId="388E8463" w:rsidR="00EB5E4A" w:rsidRDefault="00EB5E4A" w:rsidP="00EB5E4A">
      <w:pPr>
        <w:pStyle w:val="ListParagraph"/>
        <w:numPr>
          <w:ilvl w:val="1"/>
          <w:numId w:val="1"/>
        </w:numPr>
        <w:rPr>
          <w:rFonts w:ascii="Mangal" w:hAnsi="Mangal" w:cs="Mangal"/>
        </w:rPr>
      </w:pPr>
      <w:r>
        <w:rPr>
          <w:rFonts w:ascii="Mangal" w:hAnsi="Mangal" w:cs="Mangal"/>
        </w:rPr>
        <w:t>Containers</w:t>
      </w:r>
    </w:p>
    <w:p w14:paraId="4EE12C0A" w14:textId="650DB733" w:rsidR="001340F9" w:rsidRDefault="00FF5025" w:rsidP="001340F9">
      <w:pPr>
        <w:pStyle w:val="ListParagraph"/>
        <w:ind w:left="390"/>
        <w:rPr>
          <w:rFonts w:ascii="Mangal" w:hAnsi="Mangal" w:cs="Mangal"/>
        </w:rPr>
      </w:pPr>
      <w:r>
        <w:rPr>
          <w:rFonts w:ascii="Mangal" w:hAnsi="Mangal" w:cs="Mangal"/>
        </w:rPr>
        <w:t>These are container classes that are present in the std.</w:t>
      </w:r>
    </w:p>
    <w:p w14:paraId="339F7B00" w14:textId="77777777" w:rsidR="0026649C" w:rsidRDefault="00161DBA" w:rsidP="001340F9">
      <w:pPr>
        <w:pStyle w:val="ListParagraph"/>
        <w:ind w:left="390"/>
        <w:rPr>
          <w:rFonts w:ascii="Mangal" w:hAnsi="Mangal" w:cs="Mangal"/>
        </w:rPr>
      </w:pPr>
      <w:proofErr w:type="gramStart"/>
      <w:r>
        <w:rPr>
          <w:rFonts w:ascii="Mangal" w:hAnsi="Mangal" w:cs="Mangal"/>
        </w:rPr>
        <w:t>There’s</w:t>
      </w:r>
      <w:proofErr w:type="gramEnd"/>
      <w:r>
        <w:rPr>
          <w:rFonts w:ascii="Mangal" w:hAnsi="Mangal" w:cs="Mangal"/>
        </w:rPr>
        <w:t xml:space="preserve"> </w:t>
      </w:r>
      <w:r w:rsidR="0026649C">
        <w:rPr>
          <w:rFonts w:ascii="Mangal" w:hAnsi="Mangal" w:cs="Mangal"/>
        </w:rPr>
        <w:t xml:space="preserve">the sequence containers: </w:t>
      </w:r>
    </w:p>
    <w:p w14:paraId="01F18558" w14:textId="7F7481AB" w:rsidR="00FF5025" w:rsidRDefault="00161DBA" w:rsidP="001340F9">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vector, std::deque (double ended queue), std::array, std::list (</w:t>
      </w:r>
      <w:r w:rsidR="003E3405">
        <w:rPr>
          <w:rFonts w:ascii="Mangal" w:hAnsi="Mangal" w:cs="Mangal"/>
        </w:rPr>
        <w:t xml:space="preserve">double </w:t>
      </w:r>
      <w:r>
        <w:rPr>
          <w:rFonts w:ascii="Mangal" w:hAnsi="Mangal" w:cs="Mangal"/>
        </w:rPr>
        <w:t xml:space="preserve">linked list), </w:t>
      </w:r>
      <w:r w:rsidR="00832ED0">
        <w:rPr>
          <w:rFonts w:ascii="Mangal" w:hAnsi="Mangal" w:cs="Mangal"/>
        </w:rPr>
        <w:t>std::</w:t>
      </w:r>
      <w:proofErr w:type="spellStart"/>
      <w:r w:rsidR="00832ED0">
        <w:rPr>
          <w:rFonts w:ascii="Mangal" w:hAnsi="Mangal" w:cs="Mangal"/>
        </w:rPr>
        <w:t>forward_list</w:t>
      </w:r>
      <w:proofErr w:type="spellEnd"/>
      <w:r w:rsidR="00832ED0">
        <w:rPr>
          <w:rFonts w:ascii="Mangal" w:hAnsi="Mangal" w:cs="Mangal"/>
        </w:rPr>
        <w:t xml:space="preserve"> and std::</w:t>
      </w:r>
      <w:proofErr w:type="spellStart"/>
      <w:r w:rsidR="00832ED0">
        <w:rPr>
          <w:rFonts w:ascii="Mangal" w:hAnsi="Mangal" w:cs="Mangal"/>
        </w:rPr>
        <w:t>basic_string</w:t>
      </w:r>
      <w:proofErr w:type="spellEnd"/>
      <w:r w:rsidR="00832ED0">
        <w:rPr>
          <w:rFonts w:ascii="Mangal" w:hAnsi="Mangal" w:cs="Mangal"/>
        </w:rPr>
        <w:t>.</w:t>
      </w:r>
    </w:p>
    <w:p w14:paraId="5F12709F" w14:textId="369A5C09" w:rsidR="00832ED0" w:rsidRDefault="0026649C" w:rsidP="001340F9">
      <w:pPr>
        <w:pStyle w:val="ListParagraph"/>
        <w:ind w:left="390"/>
        <w:rPr>
          <w:rFonts w:ascii="Mangal" w:hAnsi="Mangal" w:cs="Mangal"/>
        </w:rPr>
      </w:pPr>
      <w:r>
        <w:rPr>
          <w:rFonts w:ascii="Mangal" w:hAnsi="Mangal" w:cs="Mangal"/>
        </w:rPr>
        <w:t>These containers hold a sequence of data.</w:t>
      </w:r>
    </w:p>
    <w:p w14:paraId="770E97A3" w14:textId="77777777" w:rsidR="003274C3" w:rsidRDefault="003274C3" w:rsidP="001340F9">
      <w:pPr>
        <w:pStyle w:val="ListParagraph"/>
        <w:ind w:left="390"/>
        <w:rPr>
          <w:rFonts w:ascii="Mangal" w:hAnsi="Mangal" w:cs="Mangal"/>
        </w:rPr>
      </w:pPr>
    </w:p>
    <w:p w14:paraId="6D043783" w14:textId="2BC15AC9" w:rsidR="003274C3" w:rsidRDefault="003274C3" w:rsidP="001340F9">
      <w:pPr>
        <w:pStyle w:val="ListParagraph"/>
        <w:ind w:left="390"/>
        <w:rPr>
          <w:rFonts w:ascii="Mangal" w:hAnsi="Mangal" w:cs="Mangal"/>
        </w:rPr>
      </w:pPr>
      <w:r>
        <w:rPr>
          <w:rFonts w:ascii="Mangal" w:hAnsi="Mangal" w:cs="Mangal"/>
        </w:rPr>
        <w:t>Then there’s associative containers:</w:t>
      </w:r>
    </w:p>
    <w:p w14:paraId="162FC165" w14:textId="5E3D622F" w:rsidR="003274C3" w:rsidRDefault="003274C3" w:rsidP="001340F9">
      <w:pPr>
        <w:pStyle w:val="ListParagraph"/>
        <w:ind w:left="390"/>
        <w:rPr>
          <w:rFonts w:ascii="Mangal" w:hAnsi="Mangal" w:cs="Mangal"/>
        </w:rPr>
      </w:pPr>
      <w:r>
        <w:rPr>
          <w:rFonts w:ascii="Mangal" w:hAnsi="Mangal" w:cs="Mangal"/>
        </w:rPr>
        <w:t>set, multiset, map, multimap.</w:t>
      </w:r>
    </w:p>
    <w:p w14:paraId="56123A0C" w14:textId="396C8721" w:rsidR="003274C3" w:rsidRDefault="003274C3" w:rsidP="001340F9">
      <w:pPr>
        <w:pStyle w:val="ListParagraph"/>
        <w:ind w:left="390"/>
        <w:rPr>
          <w:rFonts w:ascii="Mangal" w:hAnsi="Mangal" w:cs="Mangal"/>
        </w:rPr>
      </w:pPr>
      <w:r>
        <w:rPr>
          <w:rFonts w:ascii="Mangal" w:hAnsi="Mangal" w:cs="Mangal"/>
        </w:rPr>
        <w:t xml:space="preserve">These are containers that </w:t>
      </w:r>
      <w:r w:rsidR="00C84D38">
        <w:rPr>
          <w:rFonts w:ascii="Mangal" w:hAnsi="Mangal" w:cs="Mangal"/>
        </w:rPr>
        <w:t>sort their data.</w:t>
      </w:r>
    </w:p>
    <w:p w14:paraId="048F2A37" w14:textId="77777777" w:rsidR="00C84D38" w:rsidRDefault="00C84D38" w:rsidP="001340F9">
      <w:pPr>
        <w:pStyle w:val="ListParagraph"/>
        <w:ind w:left="390"/>
        <w:rPr>
          <w:rFonts w:ascii="Mangal" w:hAnsi="Mangal" w:cs="Mangal"/>
        </w:rPr>
      </w:pPr>
    </w:p>
    <w:p w14:paraId="2B906E2B" w14:textId="1D1AE6FE" w:rsidR="00C84D38" w:rsidRDefault="00E20ADB" w:rsidP="001340F9">
      <w:pPr>
        <w:pStyle w:val="ListParagraph"/>
        <w:ind w:left="390"/>
        <w:rPr>
          <w:rFonts w:ascii="Mangal" w:hAnsi="Mangal" w:cs="Mangal"/>
        </w:rPr>
      </w:pPr>
      <w:r>
        <w:rPr>
          <w:rFonts w:ascii="Mangal" w:hAnsi="Mangal" w:cs="Mangal"/>
        </w:rPr>
        <w:t>Container Adapters</w:t>
      </w:r>
    </w:p>
    <w:p w14:paraId="058BFD8E" w14:textId="4A799574" w:rsidR="00466588" w:rsidRDefault="00E20ADB" w:rsidP="001340F9">
      <w:pPr>
        <w:pStyle w:val="ListParagraph"/>
        <w:ind w:left="390"/>
        <w:rPr>
          <w:rFonts w:ascii="Mangal" w:hAnsi="Mangal" w:cs="Mangal"/>
        </w:rPr>
      </w:pPr>
      <w:r>
        <w:rPr>
          <w:rFonts w:ascii="Mangal" w:hAnsi="Mangal" w:cs="Mangal"/>
        </w:rPr>
        <w:lastRenderedPageBreak/>
        <w:t>There’s stack, queue and priority queue.</w:t>
      </w:r>
    </w:p>
    <w:p w14:paraId="59E2754B" w14:textId="6E0B9E9B" w:rsidR="00E20ADB" w:rsidRDefault="00044D1C" w:rsidP="001340F9">
      <w:pPr>
        <w:pStyle w:val="ListParagraph"/>
        <w:ind w:left="390"/>
        <w:rPr>
          <w:rFonts w:ascii="Mangal" w:hAnsi="Mangal" w:cs="Mangal"/>
        </w:rPr>
      </w:pPr>
      <w:r>
        <w:rPr>
          <w:rFonts w:ascii="Mangal" w:hAnsi="Mangal" w:cs="Mangal"/>
        </w:rPr>
        <w:t xml:space="preserve">These containers </w:t>
      </w:r>
      <w:r w:rsidR="00CD03F7">
        <w:rPr>
          <w:rFonts w:ascii="Mangal" w:hAnsi="Mangal" w:cs="Mangal"/>
        </w:rPr>
        <w:t>‘adapt’ to the uses, they use sequence containers but with some extra functionality</w:t>
      </w:r>
      <w:r w:rsidR="00B2277F">
        <w:rPr>
          <w:rFonts w:ascii="Mangal" w:hAnsi="Mangal" w:cs="Mangal"/>
        </w:rPr>
        <w:t>, we can define the sequence container being used internally.</w:t>
      </w:r>
    </w:p>
    <w:p w14:paraId="11E222DB" w14:textId="77777777" w:rsidR="001C0EF5" w:rsidRDefault="001C0EF5" w:rsidP="001340F9">
      <w:pPr>
        <w:pStyle w:val="ListParagraph"/>
        <w:ind w:left="390"/>
        <w:rPr>
          <w:rFonts w:ascii="Mangal" w:hAnsi="Mangal" w:cs="Mangal"/>
        </w:rPr>
      </w:pPr>
    </w:p>
    <w:p w14:paraId="4072B90D" w14:textId="06D1F0CC" w:rsidR="008F2C02" w:rsidRPr="001C0EF5" w:rsidRDefault="00B2277F" w:rsidP="001C0EF5">
      <w:pPr>
        <w:pStyle w:val="ListParagraph"/>
        <w:ind w:left="390"/>
        <w:rPr>
          <w:rFonts w:ascii="Mangal" w:hAnsi="Mangal" w:cs="Mangal"/>
        </w:rPr>
      </w:pPr>
      <w:r>
        <w:rPr>
          <w:rFonts w:ascii="Mangal" w:hAnsi="Mangal" w:cs="Mangal"/>
        </w:rPr>
        <w:t xml:space="preserve">Stack is a container that allows LIFO </w:t>
      </w:r>
      <w:r w:rsidR="008F2C02">
        <w:rPr>
          <w:rFonts w:ascii="Mangal" w:hAnsi="Mangal" w:cs="Mangal"/>
        </w:rPr>
        <w:t>and by default uses deque.</w:t>
      </w:r>
      <w:r w:rsidR="001C0EF5">
        <w:rPr>
          <w:rFonts w:ascii="Mangal" w:hAnsi="Mangal" w:cs="Mangal"/>
        </w:rPr>
        <w:t xml:space="preserve"> Can also use vector </w:t>
      </w:r>
      <w:r w:rsidR="0010235A">
        <w:rPr>
          <w:rFonts w:ascii="Mangal" w:hAnsi="Mangal" w:cs="Mangal"/>
        </w:rPr>
        <w:t>or list or deque.</w:t>
      </w:r>
    </w:p>
    <w:p w14:paraId="436B1E4E" w14:textId="4B567902" w:rsidR="001C0EF5" w:rsidRDefault="001C0EF5" w:rsidP="001340F9">
      <w:pPr>
        <w:pStyle w:val="ListParagraph"/>
        <w:ind w:left="390"/>
        <w:rPr>
          <w:rFonts w:ascii="Mangal" w:hAnsi="Mangal" w:cs="Mangal"/>
        </w:rPr>
      </w:pPr>
      <w:r>
        <w:rPr>
          <w:rFonts w:ascii="Mangal" w:hAnsi="Mangal" w:cs="Mangal"/>
        </w:rPr>
        <w:t xml:space="preserve">Queue is FIFO and </w:t>
      </w:r>
      <w:proofErr w:type="spellStart"/>
      <w:r>
        <w:rPr>
          <w:rFonts w:ascii="Mangal" w:hAnsi="Mangal" w:cs="Mangal"/>
        </w:rPr>
        <w:t>a</w:t>
      </w:r>
      <w:r w:rsidR="0010235A">
        <w:rPr>
          <w:rFonts w:ascii="Mangal" w:hAnsi="Mangal" w:cs="Mangal"/>
        </w:rPr>
        <w:t>nd</w:t>
      </w:r>
      <w:proofErr w:type="spellEnd"/>
      <w:r w:rsidR="0010235A">
        <w:rPr>
          <w:rFonts w:ascii="Mangal" w:hAnsi="Mangal" w:cs="Mangal"/>
        </w:rPr>
        <w:t xml:space="preserve"> uses deque. Can use list or deque.</w:t>
      </w:r>
    </w:p>
    <w:p w14:paraId="29B5C51B" w14:textId="62162BD4" w:rsidR="0010235A" w:rsidRDefault="002F37DF" w:rsidP="001340F9">
      <w:pPr>
        <w:pStyle w:val="ListParagraph"/>
        <w:ind w:left="390"/>
        <w:rPr>
          <w:rFonts w:ascii="Mangal" w:hAnsi="Mangal" w:cs="Mangal"/>
        </w:rPr>
      </w:pPr>
      <w:r>
        <w:rPr>
          <w:rFonts w:ascii="Mangal" w:hAnsi="Mangal" w:cs="Mangal"/>
        </w:rPr>
        <w:t>Priority Queue sorts the input and keeps the smallest element at the front</w:t>
      </w:r>
      <w:r w:rsidR="001C29E6">
        <w:rPr>
          <w:rFonts w:ascii="Mangal" w:hAnsi="Mangal" w:cs="Mangal"/>
        </w:rPr>
        <w:t>, this element is also called its ‘highest priority’ element.</w:t>
      </w:r>
    </w:p>
    <w:p w14:paraId="05A52801" w14:textId="77777777" w:rsidR="00CD03F7" w:rsidRPr="00EB5E4A" w:rsidRDefault="00CD03F7" w:rsidP="00EB5E4A">
      <w:pPr>
        <w:rPr>
          <w:rFonts w:ascii="Mangal" w:hAnsi="Mangal" w:cs="Mangal"/>
        </w:rPr>
      </w:pPr>
    </w:p>
    <w:p w14:paraId="4383BB35" w14:textId="7E8BD1AC" w:rsidR="001340F9" w:rsidRDefault="00EB5E4A" w:rsidP="00EB5E4A">
      <w:pPr>
        <w:pStyle w:val="ListParagraph"/>
        <w:numPr>
          <w:ilvl w:val="1"/>
          <w:numId w:val="1"/>
        </w:numPr>
        <w:rPr>
          <w:rFonts w:ascii="Mangal" w:hAnsi="Mangal" w:cs="Mangal"/>
        </w:rPr>
      </w:pPr>
      <w:r>
        <w:rPr>
          <w:rFonts w:ascii="Mangal" w:hAnsi="Mangal" w:cs="Mangal"/>
        </w:rPr>
        <w:t>Iterators</w:t>
      </w:r>
    </w:p>
    <w:p w14:paraId="4276EF3A" w14:textId="40418570" w:rsidR="00EB5E4A" w:rsidRDefault="00095749" w:rsidP="00EB5E4A">
      <w:pPr>
        <w:pStyle w:val="ListParagraph"/>
        <w:ind w:left="1374"/>
        <w:rPr>
          <w:rFonts w:ascii="Mangal" w:hAnsi="Mangal" w:cs="Mangal"/>
        </w:rPr>
      </w:pPr>
      <w:r>
        <w:rPr>
          <w:rFonts w:ascii="Mangal" w:hAnsi="Mangal" w:cs="Mangal"/>
        </w:rPr>
        <w:t>Iterator is like a pointer that traverses over a container class</w:t>
      </w:r>
      <w:r w:rsidR="008842AE">
        <w:rPr>
          <w:rFonts w:ascii="Mangal" w:hAnsi="Mangal" w:cs="Mangal"/>
        </w:rPr>
        <w:t xml:space="preserve"> but it overrides some ops and defines some methods.</w:t>
      </w:r>
    </w:p>
    <w:p w14:paraId="129CEEEC" w14:textId="496D3F79" w:rsidR="001325B9" w:rsidRDefault="001325B9" w:rsidP="00EB5E4A">
      <w:pPr>
        <w:pStyle w:val="ListParagraph"/>
        <w:ind w:left="1374"/>
        <w:rPr>
          <w:rFonts w:ascii="Mangal" w:hAnsi="Mangal" w:cs="Mangal"/>
        </w:rPr>
      </w:pPr>
      <w:r>
        <w:rPr>
          <w:rFonts w:ascii="Mangal" w:hAnsi="Mangal" w:cs="Mangal"/>
        </w:rPr>
        <w:t>*</w:t>
      </w:r>
      <w:proofErr w:type="gramStart"/>
      <w:r>
        <w:rPr>
          <w:rFonts w:ascii="Mangal" w:hAnsi="Mangal" w:cs="Mangal"/>
        </w:rPr>
        <w:t>op</w:t>
      </w:r>
      <w:proofErr w:type="gramEnd"/>
      <w:r>
        <w:rPr>
          <w:rFonts w:ascii="Mangal" w:hAnsi="Mangal" w:cs="Mangal"/>
        </w:rPr>
        <w:t xml:space="preserve"> Returns the element</w:t>
      </w:r>
    </w:p>
    <w:p w14:paraId="61E3AE97" w14:textId="43770E52" w:rsidR="001325B9" w:rsidRDefault="001325B9" w:rsidP="00EB5E4A">
      <w:pPr>
        <w:pStyle w:val="ListParagraph"/>
        <w:ind w:left="1374"/>
        <w:rPr>
          <w:rFonts w:ascii="Mangal" w:hAnsi="Mangal" w:cs="Mangal"/>
        </w:rPr>
      </w:pPr>
      <w:r>
        <w:rPr>
          <w:rFonts w:ascii="Mangal" w:hAnsi="Mangal" w:cs="Mangal"/>
        </w:rPr>
        <w:t>op++ Moves the iterator to the next element, op-- moves it back. Same for ++op and --op.</w:t>
      </w:r>
    </w:p>
    <w:p w14:paraId="7C901DB1" w14:textId="0DB06749" w:rsidR="001325B9" w:rsidRDefault="00903C70" w:rsidP="00EB5E4A">
      <w:pPr>
        <w:pStyle w:val="ListParagraph"/>
        <w:ind w:left="1374"/>
        <w:rPr>
          <w:rFonts w:ascii="Mangal" w:hAnsi="Mangal" w:cs="Mangal"/>
        </w:rPr>
      </w:pPr>
      <w:r>
        <w:rPr>
          <w:rFonts w:ascii="Mangal" w:hAnsi="Mangal" w:cs="Mangal"/>
        </w:rPr>
        <w:t xml:space="preserve">op== and </w:t>
      </w:r>
      <w:proofErr w:type="gramStart"/>
      <w:r>
        <w:rPr>
          <w:rFonts w:ascii="Mangal" w:hAnsi="Mangal" w:cs="Mangal"/>
        </w:rPr>
        <w:t>op!=</w:t>
      </w:r>
      <w:proofErr w:type="gramEnd"/>
      <w:r>
        <w:rPr>
          <w:rFonts w:ascii="Mangal" w:hAnsi="Mangal" w:cs="Mangal"/>
        </w:rPr>
        <w:t xml:space="preserve"> </w:t>
      </w:r>
      <w:r w:rsidR="001426B4">
        <w:rPr>
          <w:rFonts w:ascii="Mangal" w:hAnsi="Mangal" w:cs="Mangal"/>
        </w:rPr>
        <w:t>Simply checks if 2 iterators are pointing to the same element.</w:t>
      </w:r>
    </w:p>
    <w:p w14:paraId="75B87D5C" w14:textId="77777777" w:rsidR="005417A9" w:rsidRDefault="00D45E90" w:rsidP="00EB5E4A">
      <w:pPr>
        <w:pStyle w:val="ListParagraph"/>
        <w:ind w:left="1374"/>
        <w:rPr>
          <w:rFonts w:ascii="Mangal" w:hAnsi="Mangal" w:cs="Mangal"/>
        </w:rPr>
      </w:pPr>
      <w:r>
        <w:rPr>
          <w:rFonts w:ascii="Mangal" w:hAnsi="Mangal" w:cs="Mangal"/>
        </w:rPr>
        <w:t xml:space="preserve">op= </w:t>
      </w:r>
      <w:r w:rsidR="005417A9">
        <w:rPr>
          <w:rFonts w:ascii="Mangal" w:hAnsi="Mangal" w:cs="Mangal"/>
        </w:rPr>
        <w:t>Assigns the iterator a new position in the container.</w:t>
      </w:r>
    </w:p>
    <w:p w14:paraId="50B9AE63" w14:textId="77777777" w:rsidR="005417A9" w:rsidRDefault="005417A9" w:rsidP="00EB5E4A">
      <w:pPr>
        <w:pStyle w:val="ListParagraph"/>
        <w:ind w:left="1374"/>
        <w:rPr>
          <w:rFonts w:ascii="Mangal" w:hAnsi="Mangal" w:cs="Mangal"/>
        </w:rPr>
      </w:pPr>
    </w:p>
    <w:p w14:paraId="05D2F90B" w14:textId="0C99B46A" w:rsidR="001426B4" w:rsidRDefault="00C33B53" w:rsidP="00EB5E4A">
      <w:pPr>
        <w:pStyle w:val="ListParagraph"/>
        <w:ind w:left="1374"/>
        <w:rPr>
          <w:rFonts w:ascii="Mangal" w:hAnsi="Mangal" w:cs="Mangal"/>
        </w:rPr>
      </w:pPr>
      <w:r>
        <w:rPr>
          <w:rFonts w:ascii="Mangal" w:hAnsi="Mangal" w:cs="Mangal"/>
        </w:rPr>
        <w:t>Member functions</w:t>
      </w:r>
    </w:p>
    <w:p w14:paraId="5C0318B4" w14:textId="7F1394A1" w:rsidR="00C33B53" w:rsidRDefault="00C33B53" w:rsidP="00EB5E4A">
      <w:pPr>
        <w:pStyle w:val="ListParagraph"/>
        <w:ind w:left="1374"/>
        <w:rPr>
          <w:rFonts w:ascii="Mangal" w:hAnsi="Mangal" w:cs="Mangal"/>
        </w:rPr>
      </w:pPr>
      <w:proofErr w:type="gramStart"/>
      <w:r>
        <w:rPr>
          <w:rFonts w:ascii="Mangal" w:hAnsi="Mangal" w:cs="Mangal"/>
        </w:rPr>
        <w:t>begin(</w:t>
      </w:r>
      <w:proofErr w:type="gramEnd"/>
      <w:r>
        <w:rPr>
          <w:rFonts w:ascii="Mangal" w:hAnsi="Mangal" w:cs="Mangal"/>
        </w:rPr>
        <w:t>) Returns an iterator at the first element of the container</w:t>
      </w:r>
    </w:p>
    <w:p w14:paraId="1EBCC66F" w14:textId="331C6170" w:rsidR="00C33B53" w:rsidRDefault="00C33B53" w:rsidP="00EB5E4A">
      <w:pPr>
        <w:pStyle w:val="ListParagraph"/>
        <w:ind w:left="1374"/>
        <w:rPr>
          <w:rFonts w:ascii="Mangal" w:hAnsi="Mangal" w:cs="Mangal"/>
        </w:rPr>
      </w:pPr>
      <w:proofErr w:type="gramStart"/>
      <w:r>
        <w:rPr>
          <w:rFonts w:ascii="Mangal" w:hAnsi="Mangal" w:cs="Mangal"/>
        </w:rPr>
        <w:t>end(</w:t>
      </w:r>
      <w:proofErr w:type="gramEnd"/>
      <w:r>
        <w:rPr>
          <w:rFonts w:ascii="Mangal" w:hAnsi="Mangal" w:cs="Mangal"/>
        </w:rPr>
        <w:t xml:space="preserve">) same but for last + 1 so end() points to </w:t>
      </w:r>
      <w:r w:rsidR="00BF3010">
        <w:rPr>
          <w:rFonts w:ascii="Mangal" w:hAnsi="Mangal" w:cs="Mangal"/>
        </w:rPr>
        <w:t>no value.</w:t>
      </w:r>
    </w:p>
    <w:p w14:paraId="010AB133" w14:textId="7FF6B8A8" w:rsidR="00004936" w:rsidRDefault="00004936" w:rsidP="00EB5E4A">
      <w:pPr>
        <w:pStyle w:val="ListParagraph"/>
        <w:ind w:left="1374"/>
        <w:rPr>
          <w:rFonts w:ascii="Mangal" w:hAnsi="Mangal" w:cs="Mangal"/>
        </w:rPr>
      </w:pPr>
      <w:proofErr w:type="spellStart"/>
      <w:proofErr w:type="gramStart"/>
      <w:r>
        <w:rPr>
          <w:rFonts w:ascii="Mangal" w:hAnsi="Mangal" w:cs="Mangal"/>
        </w:rPr>
        <w:t>cbegin</w:t>
      </w:r>
      <w:proofErr w:type="spellEnd"/>
      <w:r>
        <w:rPr>
          <w:rFonts w:ascii="Mangal" w:hAnsi="Mangal" w:cs="Mangal"/>
        </w:rPr>
        <w:t>(</w:t>
      </w:r>
      <w:proofErr w:type="gramEnd"/>
      <w:r>
        <w:rPr>
          <w:rFonts w:ascii="Mangal" w:hAnsi="Mangal" w:cs="Mangal"/>
        </w:rPr>
        <w:t>) Read only iterator like begin()</w:t>
      </w:r>
    </w:p>
    <w:p w14:paraId="066D805D" w14:textId="5A46EB38" w:rsidR="00004936" w:rsidRDefault="00004936" w:rsidP="00EB5E4A">
      <w:pPr>
        <w:pStyle w:val="ListParagraph"/>
        <w:ind w:left="1374"/>
        <w:rPr>
          <w:rFonts w:ascii="Mangal" w:hAnsi="Mangal" w:cs="Mangal"/>
        </w:rPr>
      </w:pPr>
      <w:proofErr w:type="spellStart"/>
      <w:proofErr w:type="gramStart"/>
      <w:r>
        <w:rPr>
          <w:rFonts w:ascii="Mangal" w:hAnsi="Mangal" w:cs="Mangal"/>
        </w:rPr>
        <w:t>cend</w:t>
      </w:r>
      <w:proofErr w:type="spellEnd"/>
      <w:r>
        <w:rPr>
          <w:rFonts w:ascii="Mangal" w:hAnsi="Mangal" w:cs="Mangal"/>
        </w:rPr>
        <w:t>(</w:t>
      </w:r>
      <w:proofErr w:type="gramEnd"/>
      <w:r>
        <w:rPr>
          <w:rFonts w:ascii="Mangal" w:hAnsi="Mangal" w:cs="Mangal"/>
        </w:rPr>
        <w:t>) Read only iterator like end()</w:t>
      </w:r>
    </w:p>
    <w:p w14:paraId="2AA00C16" w14:textId="77777777" w:rsidR="00004936" w:rsidRDefault="00004936" w:rsidP="00EB5E4A">
      <w:pPr>
        <w:pStyle w:val="ListParagraph"/>
        <w:ind w:left="1374"/>
        <w:rPr>
          <w:rFonts w:ascii="Mangal" w:hAnsi="Mangal" w:cs="Mangal"/>
        </w:rPr>
      </w:pPr>
    </w:p>
    <w:p w14:paraId="79A6BD02" w14:textId="2ACFC653" w:rsidR="00C96B38" w:rsidRDefault="00C96B38" w:rsidP="00EB5E4A">
      <w:pPr>
        <w:pStyle w:val="ListParagraph"/>
        <w:ind w:left="1374"/>
        <w:rPr>
          <w:rFonts w:ascii="Mangal" w:hAnsi="Mangal" w:cs="Mangal"/>
        </w:rPr>
      </w:pPr>
      <w:r>
        <w:rPr>
          <w:rFonts w:ascii="Mangal" w:hAnsi="Mangal" w:cs="Mangal"/>
        </w:rPr>
        <w:t>All containers provide 2 iterators,</w:t>
      </w:r>
    </w:p>
    <w:p w14:paraId="7A40F36D" w14:textId="64F68352" w:rsidR="00095749" w:rsidRDefault="00C96B38" w:rsidP="00EB5E4A">
      <w:pPr>
        <w:pStyle w:val="ListParagraph"/>
        <w:ind w:left="1374"/>
        <w:rPr>
          <w:rFonts w:ascii="Mangal" w:hAnsi="Mangal" w:cs="Mangal"/>
        </w:rPr>
      </w:pPr>
      <w:r>
        <w:rPr>
          <w:rFonts w:ascii="Mangal" w:hAnsi="Mangal" w:cs="Mangal"/>
        </w:rPr>
        <w:t>&lt;container</w:t>
      </w:r>
      <w:proofErr w:type="gramStart"/>
      <w:r>
        <w:rPr>
          <w:rFonts w:ascii="Mangal" w:hAnsi="Mangal" w:cs="Mangal"/>
        </w:rPr>
        <w:t>&gt;::</w:t>
      </w:r>
      <w:proofErr w:type="gramEnd"/>
      <w:r>
        <w:rPr>
          <w:rFonts w:ascii="Mangal" w:hAnsi="Mangal" w:cs="Mangal"/>
        </w:rPr>
        <w:t>iterator and &lt;container&gt;::</w:t>
      </w:r>
      <w:proofErr w:type="spellStart"/>
      <w:r>
        <w:rPr>
          <w:rFonts w:ascii="Mangal" w:hAnsi="Mangal" w:cs="Mangal"/>
        </w:rPr>
        <w:t>const_iterator</w:t>
      </w:r>
      <w:proofErr w:type="spellEnd"/>
      <w:r w:rsidR="00FE1022">
        <w:rPr>
          <w:rFonts w:ascii="Mangal" w:hAnsi="Mangal" w:cs="Mangal"/>
        </w:rPr>
        <w:t xml:space="preserve"> (read only iterator)</w:t>
      </w:r>
    </w:p>
    <w:p w14:paraId="4443E553" w14:textId="77777777" w:rsidR="00095749" w:rsidRDefault="00095749" w:rsidP="00EB5E4A">
      <w:pPr>
        <w:pStyle w:val="ListParagraph"/>
        <w:ind w:left="1374"/>
        <w:rPr>
          <w:rFonts w:ascii="Mangal" w:hAnsi="Mangal" w:cs="Mangal"/>
        </w:rPr>
      </w:pPr>
    </w:p>
    <w:p w14:paraId="3E1CB407" w14:textId="77777777" w:rsidR="00EB5E4A" w:rsidRDefault="00EB5E4A" w:rsidP="00EB5E4A">
      <w:pPr>
        <w:pStyle w:val="ListParagraph"/>
        <w:numPr>
          <w:ilvl w:val="1"/>
          <w:numId w:val="1"/>
        </w:numPr>
        <w:rPr>
          <w:rFonts w:ascii="Mangal" w:hAnsi="Mangal" w:cs="Mangal"/>
        </w:rPr>
      </w:pPr>
    </w:p>
    <w:p w14:paraId="75728CEF" w14:textId="322A9C5D" w:rsidR="00EB5E4A" w:rsidRDefault="00470FC3" w:rsidP="00DC302D">
      <w:pPr>
        <w:pStyle w:val="ListParagraph"/>
        <w:numPr>
          <w:ilvl w:val="0"/>
          <w:numId w:val="1"/>
        </w:numPr>
        <w:rPr>
          <w:rFonts w:ascii="Mangal" w:hAnsi="Mangal" w:cs="Mangal"/>
        </w:rPr>
      </w:pPr>
      <w:r>
        <w:rPr>
          <w:rFonts w:ascii="Mangal" w:hAnsi="Mangal" w:cs="Mangal"/>
        </w:rPr>
        <w:t>Debugging</w:t>
      </w:r>
    </w:p>
    <w:p w14:paraId="3CD02B4D" w14:textId="43C462F5" w:rsidR="00470FC3" w:rsidRDefault="00470FC3" w:rsidP="00470FC3">
      <w:pPr>
        <w:pStyle w:val="ListParagraph"/>
        <w:ind w:left="390"/>
        <w:rPr>
          <w:rFonts w:ascii="Mangal" w:hAnsi="Mangal" w:cs="Mangal"/>
        </w:rPr>
      </w:pPr>
      <w:r>
        <w:rPr>
          <w:rFonts w:ascii="Mangal" w:hAnsi="Mangal" w:cs="Mangal"/>
        </w:rPr>
        <w:lastRenderedPageBreak/>
        <w:t>Many ways to debug C++ files</w:t>
      </w:r>
      <w:r w:rsidR="00437EE4">
        <w:rPr>
          <w:rFonts w:ascii="Mangal" w:hAnsi="Mangal" w:cs="Mangal"/>
        </w:rPr>
        <w:t xml:space="preserve">, we can use </w:t>
      </w:r>
      <w:proofErr w:type="spellStart"/>
      <w:r w:rsidR="00437EE4">
        <w:rPr>
          <w:rFonts w:ascii="Mangal" w:hAnsi="Mangal" w:cs="Mangal"/>
        </w:rPr>
        <w:t>gdb</w:t>
      </w:r>
      <w:proofErr w:type="spellEnd"/>
      <w:r w:rsidR="00437EE4">
        <w:rPr>
          <w:rFonts w:ascii="Mangal" w:hAnsi="Mangal" w:cs="Mangal"/>
        </w:rPr>
        <w:t xml:space="preserve"> to do so as well.</w:t>
      </w:r>
    </w:p>
    <w:p w14:paraId="2780ED7D" w14:textId="1D5FCE03" w:rsidR="00437EE4" w:rsidRDefault="00C007AC" w:rsidP="00470FC3">
      <w:pPr>
        <w:pStyle w:val="ListParagraph"/>
        <w:ind w:left="390"/>
        <w:rPr>
          <w:rFonts w:ascii="Mangal" w:hAnsi="Mangal" w:cs="Mangal"/>
        </w:rPr>
      </w:pPr>
      <w:proofErr w:type="gramStart"/>
      <w:r>
        <w:rPr>
          <w:rFonts w:ascii="Mangal" w:hAnsi="Mangal" w:cs="Mangal"/>
        </w:rPr>
        <w:t>First</w:t>
      </w:r>
      <w:proofErr w:type="gramEnd"/>
      <w:r>
        <w:rPr>
          <w:rFonts w:ascii="Mangal" w:hAnsi="Mangal" w:cs="Mangal"/>
        </w:rPr>
        <w:t xml:space="preserve"> we compile a file with debug symbols included (optional but </w:t>
      </w:r>
      <w:r w:rsidR="007D7556">
        <w:rPr>
          <w:rFonts w:ascii="Mangal" w:hAnsi="Mangal" w:cs="Mangal"/>
        </w:rPr>
        <w:t>important)</w:t>
      </w:r>
    </w:p>
    <w:p w14:paraId="09B09B54" w14:textId="3272940E" w:rsidR="00C007AC" w:rsidRPr="007D7556" w:rsidRDefault="007D7556" w:rsidP="007D75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440591"/>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000000"/>
          <w:sz w:val="17"/>
          <w:szCs w:val="17"/>
        </w:rPr>
        <w:t>cpp</w:t>
      </w:r>
    </w:p>
    <w:p w14:paraId="26FDB356" w14:textId="0CE5E204" w:rsidR="00470FC3" w:rsidRDefault="00470FC3" w:rsidP="007D7556">
      <w:pPr>
        <w:pStyle w:val="ListParagraph"/>
        <w:ind w:left="390"/>
        <w:rPr>
          <w:rFonts w:ascii="Mangal" w:hAnsi="Mangal" w:cs="Mangal"/>
        </w:rPr>
      </w:pPr>
    </w:p>
    <w:p w14:paraId="17A29D48" w14:textId="7584386A" w:rsidR="007D7556" w:rsidRDefault="007D7556" w:rsidP="007D7556">
      <w:pPr>
        <w:pStyle w:val="ListParagraph"/>
        <w:ind w:left="390"/>
        <w:rPr>
          <w:rFonts w:ascii="Mangal" w:hAnsi="Mangal" w:cs="Mangal"/>
        </w:rPr>
      </w:pPr>
      <w:r>
        <w:rPr>
          <w:rFonts w:ascii="Mangal" w:hAnsi="Mangal" w:cs="Mangal"/>
        </w:rPr>
        <w:t xml:space="preserve">Then we can debug using </w:t>
      </w:r>
      <w:proofErr w:type="spellStart"/>
      <w:r>
        <w:rPr>
          <w:rFonts w:ascii="Mangal" w:hAnsi="Mangal" w:cs="Mangal"/>
        </w:rPr>
        <w:t>gdb</w:t>
      </w:r>
      <w:proofErr w:type="spellEnd"/>
      <w:r>
        <w:rPr>
          <w:rFonts w:ascii="Mangal" w:hAnsi="Mangal" w:cs="Mangal"/>
        </w:rPr>
        <w:t xml:space="preserve"> with</w:t>
      </w:r>
    </w:p>
    <w:p w14:paraId="7DAB7260" w14:textId="77777777" w:rsidR="007D7556" w:rsidRDefault="007D75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22720"/>
        <w:rPr>
          <w:rFonts w:ascii="Consolas" w:hAnsi="Consolas" w:cs="Courier New"/>
          <w:sz w:val="17"/>
          <w:szCs w:val="17"/>
        </w:rPr>
      </w:pPr>
      <w:proofErr w:type="spellStart"/>
      <w:r>
        <w:rPr>
          <w:rFonts w:ascii="Consolas" w:hAnsi="Consolas" w:cs="Courier New"/>
          <w:color w:val="000000"/>
          <w:sz w:val="17"/>
          <w:szCs w:val="17"/>
        </w:rPr>
        <w:t>gdb</w:t>
      </w:r>
      <w:proofErr w:type="spellEnd"/>
      <w:r>
        <w:rPr>
          <w:rFonts w:ascii="Consolas" w:hAnsi="Consolas" w:cs="Courier New"/>
          <w:color w:val="000000"/>
          <w:sz w:val="17"/>
          <w:szCs w:val="17"/>
        </w:rPr>
        <w:t xml:space="preserve"> points</w:t>
      </w:r>
    </w:p>
    <w:p w14:paraId="22B4CB3F" w14:textId="49EFFDFF" w:rsidR="007D7556" w:rsidRDefault="007812F3" w:rsidP="007812F3">
      <w:pPr>
        <w:pStyle w:val="ListParagraph"/>
        <w:ind w:left="390"/>
        <w:rPr>
          <w:rFonts w:ascii="Mangal" w:hAnsi="Mangal" w:cs="Mangal"/>
        </w:rPr>
      </w:pPr>
      <w:r>
        <w:rPr>
          <w:rFonts w:ascii="Mangal" w:hAnsi="Mangal" w:cs="Mangal"/>
        </w:rPr>
        <w:t xml:space="preserve">This starts the </w:t>
      </w:r>
      <w:proofErr w:type="spellStart"/>
      <w:r>
        <w:rPr>
          <w:rFonts w:ascii="Mangal" w:hAnsi="Mangal" w:cs="Mangal"/>
        </w:rPr>
        <w:t>gdb</w:t>
      </w:r>
      <w:proofErr w:type="spellEnd"/>
      <w:r>
        <w:rPr>
          <w:rFonts w:ascii="Mangal" w:hAnsi="Mangal" w:cs="Mangal"/>
        </w:rPr>
        <w:t xml:space="preserve"> debugger on the points file and presents a shell.</w:t>
      </w:r>
    </w:p>
    <w:p w14:paraId="11B532CD" w14:textId="0D002BB7" w:rsidR="007812F3" w:rsidRDefault="00894851" w:rsidP="007812F3">
      <w:pPr>
        <w:pStyle w:val="ListParagraph"/>
        <w:ind w:left="390"/>
        <w:rPr>
          <w:rFonts w:ascii="Mangal" w:hAnsi="Mangal" w:cs="Mangal"/>
        </w:rPr>
      </w:pPr>
      <w:r>
        <w:rPr>
          <w:rFonts w:ascii="Mangal" w:hAnsi="Mangal" w:cs="Mangal"/>
        </w:rPr>
        <w:t xml:space="preserve">In the </w:t>
      </w:r>
      <w:proofErr w:type="spellStart"/>
      <w:r>
        <w:rPr>
          <w:rFonts w:ascii="Mangal" w:hAnsi="Mangal" w:cs="Mangal"/>
        </w:rPr>
        <w:t>gdb</w:t>
      </w:r>
      <w:proofErr w:type="spellEnd"/>
      <w:r>
        <w:rPr>
          <w:rFonts w:ascii="Mangal" w:hAnsi="Mangal" w:cs="Mangal"/>
        </w:rPr>
        <w:t xml:space="preserve"> we can,</w:t>
      </w:r>
    </w:p>
    <w:p w14:paraId="7C2D921E" w14:textId="77777777" w:rsidR="00894851" w:rsidRDefault="008948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203946"/>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000088"/>
          <w:sz w:val="17"/>
          <w:szCs w:val="17"/>
        </w:rPr>
        <w:t>throw</w:t>
      </w:r>
    </w:p>
    <w:p w14:paraId="6A4EB72F" w14:textId="23C90462" w:rsidR="007812F3" w:rsidRDefault="00894851" w:rsidP="007812F3">
      <w:pPr>
        <w:pStyle w:val="ListParagraph"/>
        <w:ind w:left="390"/>
        <w:rPr>
          <w:rFonts w:ascii="Mangal" w:hAnsi="Mangal" w:cs="Mangal"/>
        </w:rPr>
      </w:pPr>
      <w:r>
        <w:rPr>
          <w:rFonts w:ascii="Mangal" w:hAnsi="Mangal" w:cs="Mangal"/>
        </w:rPr>
        <w:t>stops the debugger on any exception at runtime.</w:t>
      </w:r>
    </w:p>
    <w:p w14:paraId="02E43BC7" w14:textId="77777777" w:rsidR="00894851" w:rsidRDefault="00894851" w:rsidP="007812F3">
      <w:pPr>
        <w:pStyle w:val="ListParagraph"/>
        <w:ind w:left="390"/>
        <w:rPr>
          <w:rFonts w:ascii="Mangal" w:hAnsi="Mangal" w:cs="Mangal"/>
        </w:rPr>
      </w:pPr>
    </w:p>
    <w:p w14:paraId="1DA9383B" w14:textId="77777777" w:rsidR="00894851" w:rsidRDefault="008948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488016"/>
        <w:rPr>
          <w:rFonts w:ascii="Consolas" w:hAnsi="Consolas" w:cs="Courier New"/>
          <w:sz w:val="17"/>
          <w:szCs w:val="17"/>
        </w:rPr>
      </w:pPr>
      <w:r>
        <w:rPr>
          <w:rFonts w:ascii="Consolas" w:hAnsi="Consolas" w:cs="Courier New"/>
          <w:color w:val="000000"/>
          <w:sz w:val="17"/>
          <w:szCs w:val="17"/>
        </w:rPr>
        <w:t>run</w:t>
      </w:r>
    </w:p>
    <w:p w14:paraId="449FDA5A" w14:textId="44E5F1FB" w:rsidR="00894851" w:rsidRDefault="00894851" w:rsidP="007812F3">
      <w:pPr>
        <w:pStyle w:val="ListParagraph"/>
        <w:ind w:left="390"/>
        <w:rPr>
          <w:rFonts w:ascii="Mangal" w:hAnsi="Mangal" w:cs="Mangal"/>
        </w:rPr>
      </w:pPr>
      <w:r>
        <w:rPr>
          <w:rFonts w:ascii="Mangal" w:hAnsi="Mangal" w:cs="Mangal"/>
        </w:rPr>
        <w:t>runs the file</w:t>
      </w:r>
    </w:p>
    <w:p w14:paraId="21C10BAB" w14:textId="77777777" w:rsidR="00894851" w:rsidRDefault="00894851" w:rsidP="007812F3">
      <w:pPr>
        <w:pStyle w:val="ListParagraph"/>
        <w:ind w:left="390"/>
        <w:rPr>
          <w:rFonts w:ascii="Mangal" w:hAnsi="Mangal" w:cs="Mangal"/>
        </w:rPr>
      </w:pPr>
    </w:p>
    <w:p w14:paraId="190CE2DD" w14:textId="77777777" w:rsidR="00C416D4" w:rsidRDefault="00C416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230589"/>
        <w:rPr>
          <w:rFonts w:ascii="Consolas" w:hAnsi="Consolas" w:cs="Courier New"/>
          <w:sz w:val="17"/>
          <w:szCs w:val="17"/>
        </w:rPr>
      </w:pPr>
      <w:r>
        <w:rPr>
          <w:rFonts w:ascii="Consolas" w:hAnsi="Consolas" w:cs="Courier New"/>
          <w:color w:val="000088"/>
          <w:sz w:val="17"/>
          <w:szCs w:val="17"/>
        </w:rPr>
        <w:t>break</w:t>
      </w:r>
      <w:r>
        <w:rPr>
          <w:rFonts w:ascii="Consolas" w:hAnsi="Consolas" w:cs="Courier New"/>
          <w:color w:val="000000"/>
          <w:sz w:val="17"/>
          <w:szCs w:val="17"/>
        </w:rPr>
        <w:t xml:space="preserve"> PIP</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r>
        <w:rPr>
          <w:rFonts w:ascii="Consolas" w:hAnsi="Consolas" w:cs="Courier New"/>
          <w:color w:val="006666"/>
          <w:sz w:val="17"/>
          <w:szCs w:val="17"/>
        </w:rPr>
        <w:t>25</w:t>
      </w:r>
    </w:p>
    <w:p w14:paraId="3CCB602D" w14:textId="77777777" w:rsidR="0047454D" w:rsidRDefault="00C416D4" w:rsidP="007812F3">
      <w:pPr>
        <w:pStyle w:val="ListParagraph"/>
        <w:ind w:left="390"/>
        <w:rPr>
          <w:rFonts w:ascii="Mangal" w:hAnsi="Mangal" w:cs="Mangal"/>
        </w:rPr>
      </w:pPr>
      <w:r>
        <w:rPr>
          <w:rFonts w:ascii="Mangal" w:hAnsi="Mangal" w:cs="Mangal"/>
        </w:rPr>
        <w:t>In the points compiled file, find the PIP.cpp source file and set a breakpoint at line 25. Then if we run and line 25 is executed it pauses the debugger at that line and we can do next or step or continue</w:t>
      </w:r>
      <w:r w:rsidR="00FA2BA0">
        <w:rPr>
          <w:rFonts w:ascii="Mangal" w:hAnsi="Mangal" w:cs="Mangal"/>
        </w:rPr>
        <w:t xml:space="preserve"> as in normal debuggers. </w:t>
      </w:r>
    </w:p>
    <w:p w14:paraId="58E696EA" w14:textId="77777777" w:rsidR="0047454D" w:rsidRDefault="0047454D" w:rsidP="007812F3">
      <w:pPr>
        <w:pStyle w:val="ListParagraph"/>
        <w:ind w:left="390"/>
        <w:rPr>
          <w:rFonts w:ascii="Mangal" w:hAnsi="Mangal" w:cs="Mangal"/>
        </w:rPr>
      </w:pPr>
    </w:p>
    <w:p w14:paraId="73A96EF6" w14:textId="61356813" w:rsidR="0047454D" w:rsidRDefault="00FA2BA0" w:rsidP="007812F3">
      <w:pPr>
        <w:pStyle w:val="ListParagraph"/>
        <w:ind w:left="390"/>
        <w:rPr>
          <w:rFonts w:ascii="Mangal" w:hAnsi="Mangal" w:cs="Mangal"/>
        </w:rPr>
      </w:pPr>
      <w:r>
        <w:rPr>
          <w:rFonts w:ascii="Mangal" w:hAnsi="Mangal" w:cs="Mangal"/>
        </w:rPr>
        <w:t xml:space="preserve">We can also use </w:t>
      </w:r>
    </w:p>
    <w:p w14:paraId="78612C52"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08056"/>
        <w:rPr>
          <w:rFonts w:ascii="Consolas" w:hAnsi="Consolas" w:cs="Courier New"/>
          <w:sz w:val="17"/>
          <w:szCs w:val="17"/>
        </w:rPr>
      </w:pPr>
      <w:r>
        <w:rPr>
          <w:rFonts w:ascii="Consolas" w:hAnsi="Consolas" w:cs="Courier New"/>
          <w:color w:val="000000"/>
          <w:sz w:val="17"/>
          <w:szCs w:val="17"/>
        </w:rPr>
        <w:t xml:space="preserve">backtrace </w:t>
      </w:r>
    </w:p>
    <w:p w14:paraId="0C96B8F2" w14:textId="77777777" w:rsidR="0047454D" w:rsidRDefault="00FA2BA0" w:rsidP="007812F3">
      <w:pPr>
        <w:pStyle w:val="ListParagraph"/>
        <w:ind w:left="390"/>
        <w:rPr>
          <w:rFonts w:ascii="Mangal" w:hAnsi="Mangal" w:cs="Mangal"/>
        </w:rPr>
      </w:pPr>
      <w:r>
        <w:rPr>
          <w:rFonts w:ascii="Mangal" w:hAnsi="Mangal" w:cs="Mangal"/>
        </w:rPr>
        <w:t xml:space="preserve">to print the </w:t>
      </w:r>
      <w:proofErr w:type="spellStart"/>
      <w:r>
        <w:rPr>
          <w:rFonts w:ascii="Mangal" w:hAnsi="Mangal" w:cs="Mangal"/>
        </w:rPr>
        <w:t>stacktrace</w:t>
      </w:r>
      <w:proofErr w:type="spellEnd"/>
      <w:r>
        <w:rPr>
          <w:rFonts w:ascii="Mangal" w:hAnsi="Mangal" w:cs="Mangal"/>
        </w:rPr>
        <w:t xml:space="preserve"> until this point, or </w:t>
      </w:r>
    </w:p>
    <w:p w14:paraId="4FDABD2B"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906048"/>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my_var</w:t>
      </w:r>
      <w:proofErr w:type="spellEnd"/>
      <w:r>
        <w:rPr>
          <w:rFonts w:ascii="Consolas" w:hAnsi="Consolas" w:cs="Courier New"/>
          <w:color w:val="000000"/>
          <w:sz w:val="17"/>
          <w:szCs w:val="17"/>
        </w:rPr>
        <w:t xml:space="preserve"> </w:t>
      </w:r>
    </w:p>
    <w:p w14:paraId="18FFA160" w14:textId="77777777" w:rsidR="0047454D" w:rsidRDefault="00FA2BA0" w:rsidP="007812F3">
      <w:pPr>
        <w:pStyle w:val="ListParagraph"/>
        <w:ind w:left="390"/>
        <w:rPr>
          <w:rFonts w:ascii="Mangal" w:hAnsi="Mangal" w:cs="Mangal"/>
        </w:rPr>
      </w:pPr>
      <w:r>
        <w:rPr>
          <w:rFonts w:ascii="Mangal" w:hAnsi="Mangal" w:cs="Mangal"/>
        </w:rPr>
        <w:t>to print the value of a variable.</w:t>
      </w:r>
      <w:r w:rsidR="00C16F41">
        <w:rPr>
          <w:rFonts w:ascii="Mangal" w:hAnsi="Mangal" w:cs="Mangal"/>
        </w:rPr>
        <w:t xml:space="preserve"> And we can also do </w:t>
      </w:r>
    </w:p>
    <w:p w14:paraId="5892B022"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957161"/>
        <w:rPr>
          <w:rFonts w:ascii="Consolas" w:hAnsi="Consolas" w:cs="Courier New"/>
          <w:sz w:val="17"/>
          <w:szCs w:val="17"/>
        </w:rPr>
      </w:pPr>
      <w:r>
        <w:rPr>
          <w:rFonts w:ascii="Consolas" w:hAnsi="Consolas" w:cs="Courier New"/>
          <w:color w:val="000000"/>
          <w:sz w:val="17"/>
          <w:szCs w:val="17"/>
        </w:rPr>
        <w:t xml:space="preserve">watch </w:t>
      </w:r>
      <w:proofErr w:type="spellStart"/>
      <w:r>
        <w:rPr>
          <w:rFonts w:ascii="Consolas" w:hAnsi="Consolas" w:cs="Courier New"/>
          <w:color w:val="000000"/>
          <w:sz w:val="17"/>
          <w:szCs w:val="17"/>
        </w:rPr>
        <w:t>my_var</w:t>
      </w:r>
      <w:proofErr w:type="spellEnd"/>
      <w:r>
        <w:rPr>
          <w:rFonts w:ascii="Consolas" w:hAnsi="Consolas" w:cs="Courier New"/>
          <w:color w:val="000000"/>
          <w:sz w:val="17"/>
          <w:szCs w:val="17"/>
        </w:rPr>
        <w:t xml:space="preserve"> </w:t>
      </w:r>
    </w:p>
    <w:p w14:paraId="02FEE777" w14:textId="21DE9BAC" w:rsidR="007812F3" w:rsidRDefault="00C16F41" w:rsidP="007812F3">
      <w:pPr>
        <w:pStyle w:val="ListParagraph"/>
        <w:ind w:left="390"/>
        <w:rPr>
          <w:rFonts w:ascii="Mangal" w:hAnsi="Mangal" w:cs="Mangal"/>
        </w:rPr>
      </w:pPr>
      <w:r>
        <w:rPr>
          <w:rFonts w:ascii="Mangal" w:hAnsi="Mangal" w:cs="Mangal"/>
        </w:rPr>
        <w:t>which sets a watch</w:t>
      </w:r>
      <w:r w:rsidR="009407C4">
        <w:rPr>
          <w:rFonts w:ascii="Mangal" w:hAnsi="Mangal" w:cs="Mangal"/>
        </w:rPr>
        <w:t xml:space="preserve">point on a variable and pauses debugging whenever the value of </w:t>
      </w:r>
      <w:proofErr w:type="spellStart"/>
      <w:r w:rsidR="009407C4">
        <w:rPr>
          <w:rFonts w:ascii="Mangal" w:hAnsi="Mangal" w:cs="Mangal"/>
        </w:rPr>
        <w:t>my_var</w:t>
      </w:r>
      <w:proofErr w:type="spellEnd"/>
      <w:r w:rsidR="009407C4">
        <w:rPr>
          <w:rFonts w:ascii="Mangal" w:hAnsi="Mangal" w:cs="Mangal"/>
        </w:rPr>
        <w:t xml:space="preserve"> changes. </w:t>
      </w:r>
    </w:p>
    <w:p w14:paraId="2A29F584" w14:textId="77777777" w:rsidR="009407C4" w:rsidRDefault="009407C4" w:rsidP="007812F3">
      <w:pPr>
        <w:pStyle w:val="ListParagraph"/>
        <w:ind w:left="390"/>
        <w:rPr>
          <w:rFonts w:ascii="Mangal" w:hAnsi="Mangal" w:cs="Mangal"/>
        </w:rPr>
      </w:pPr>
      <w:r>
        <w:rPr>
          <w:rFonts w:ascii="Mangal" w:hAnsi="Mangal" w:cs="Mangal"/>
        </w:rPr>
        <w:t xml:space="preserve">We can also do </w:t>
      </w:r>
    </w:p>
    <w:p w14:paraId="1873B948" w14:textId="77777777" w:rsidR="009407C4" w:rsidRDefault="00940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866307"/>
        <w:rPr>
          <w:rFonts w:ascii="Consolas" w:hAnsi="Consolas" w:cs="Courier New"/>
          <w:sz w:val="17"/>
          <w:szCs w:val="17"/>
        </w:rPr>
      </w:pPr>
      <w:r>
        <w:rPr>
          <w:rFonts w:ascii="Consolas" w:hAnsi="Consolas" w:cs="Courier New"/>
          <w:color w:val="000088"/>
          <w:sz w:val="17"/>
          <w:szCs w:val="17"/>
        </w:rPr>
        <w:t>break</w:t>
      </w:r>
      <w:r>
        <w:rPr>
          <w:rFonts w:ascii="Consolas" w:hAnsi="Consolas" w:cs="Courier New"/>
          <w:color w:val="000000"/>
          <w:sz w:val="17"/>
          <w:szCs w:val="17"/>
        </w:rPr>
        <w:t xml:space="preserve"> PIP</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my_var</w:t>
      </w:r>
      <w:proofErr w:type="spellEnd"/>
      <w:r>
        <w:rPr>
          <w:rFonts w:ascii="Consolas" w:hAnsi="Consolas" w:cs="Courier New"/>
          <w:color w:val="666600"/>
          <w:sz w:val="17"/>
          <w:szCs w:val="17"/>
        </w:rPr>
        <w:t>&gt;</w:t>
      </w:r>
      <w:r>
        <w:rPr>
          <w:rFonts w:ascii="Consolas" w:hAnsi="Consolas" w:cs="Courier New"/>
          <w:color w:val="006666"/>
          <w:sz w:val="17"/>
          <w:szCs w:val="17"/>
        </w:rPr>
        <w:t>10</w:t>
      </w:r>
    </w:p>
    <w:p w14:paraId="32FB84DE" w14:textId="31657C7F" w:rsidR="009407C4" w:rsidRDefault="0047454D" w:rsidP="007812F3">
      <w:pPr>
        <w:pStyle w:val="ListParagraph"/>
        <w:ind w:left="390"/>
        <w:rPr>
          <w:rFonts w:ascii="Mangal" w:hAnsi="Mangal" w:cs="Mangal"/>
        </w:rPr>
      </w:pPr>
      <w:r>
        <w:rPr>
          <w:rFonts w:ascii="Mangal" w:hAnsi="Mangal" w:cs="Mangal"/>
        </w:rPr>
        <w:t>sets a conditional breakpoint.</w:t>
      </w:r>
    </w:p>
    <w:p w14:paraId="36DE4269" w14:textId="77777777" w:rsidR="0047454D" w:rsidRDefault="0047454D" w:rsidP="007812F3">
      <w:pPr>
        <w:pStyle w:val="ListParagraph"/>
        <w:ind w:left="390"/>
        <w:rPr>
          <w:rFonts w:ascii="Mangal" w:hAnsi="Mangal" w:cs="Mangal"/>
        </w:rPr>
      </w:pPr>
      <w:r>
        <w:rPr>
          <w:rFonts w:ascii="Mangal" w:hAnsi="Mangal" w:cs="Mangal"/>
        </w:rPr>
        <w:lastRenderedPageBreak/>
        <w:t xml:space="preserve">And lastly, </w:t>
      </w:r>
    </w:p>
    <w:p w14:paraId="1E4FB947"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26420"/>
        <w:rPr>
          <w:rFonts w:ascii="Consolas" w:hAnsi="Consolas" w:cs="Courier New"/>
          <w:sz w:val="17"/>
          <w:szCs w:val="17"/>
        </w:rPr>
      </w:pPr>
      <w:r>
        <w:rPr>
          <w:rFonts w:ascii="Consolas" w:hAnsi="Consolas" w:cs="Courier New"/>
          <w:color w:val="000000"/>
          <w:sz w:val="17"/>
          <w:szCs w:val="17"/>
        </w:rPr>
        <w:t xml:space="preserve">help </w:t>
      </w:r>
    </w:p>
    <w:p w14:paraId="131985A4" w14:textId="692F6E5C" w:rsidR="00FA2BA0" w:rsidRDefault="00AA0122" w:rsidP="007812F3">
      <w:pPr>
        <w:pStyle w:val="ListParagraph"/>
        <w:ind w:left="390"/>
        <w:rPr>
          <w:rFonts w:ascii="Mangal" w:hAnsi="Mangal" w:cs="Mangal"/>
        </w:rPr>
      </w:pPr>
      <w:r>
        <w:rPr>
          <w:rFonts w:ascii="Mangal" w:hAnsi="Mangal" w:cs="Mangal"/>
        </w:rPr>
        <w:t xml:space="preserve">or </w:t>
      </w:r>
    </w:p>
    <w:p w14:paraId="01B0D75D" w14:textId="088683E6" w:rsidR="00AA0122" w:rsidRDefault="00AA01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763175"/>
        <w:rPr>
          <w:rFonts w:ascii="Consolas" w:hAnsi="Consolas" w:cs="Courier New"/>
          <w:sz w:val="17"/>
          <w:szCs w:val="17"/>
        </w:rPr>
      </w:pPr>
      <w:r>
        <w:rPr>
          <w:rFonts w:ascii="Consolas" w:hAnsi="Consolas" w:cs="Courier New"/>
          <w:color w:val="000000"/>
          <w:sz w:val="17"/>
          <w:szCs w:val="17"/>
        </w:rPr>
        <w:t>help &lt;</w:t>
      </w:r>
      <w:proofErr w:type="spellStart"/>
      <w:r>
        <w:rPr>
          <w:rFonts w:ascii="Consolas" w:hAnsi="Consolas" w:cs="Courier New"/>
          <w:color w:val="000000"/>
          <w:sz w:val="17"/>
          <w:szCs w:val="17"/>
        </w:rPr>
        <w:t>somecommand</w:t>
      </w:r>
      <w:proofErr w:type="spellEnd"/>
      <w:r>
        <w:rPr>
          <w:rFonts w:ascii="Consolas" w:hAnsi="Consolas" w:cs="Courier New"/>
          <w:color w:val="000000"/>
          <w:sz w:val="17"/>
          <w:szCs w:val="17"/>
        </w:rPr>
        <w:t>&gt;</w:t>
      </w:r>
    </w:p>
    <w:p w14:paraId="0FC8D4FF" w14:textId="711E2234" w:rsidR="00FA2BA0" w:rsidRDefault="00AA0122" w:rsidP="007812F3">
      <w:pPr>
        <w:pStyle w:val="ListParagraph"/>
        <w:ind w:left="390"/>
        <w:rPr>
          <w:rFonts w:ascii="Mangal" w:hAnsi="Mangal" w:cs="Mangal"/>
        </w:rPr>
      </w:pPr>
      <w:r>
        <w:rPr>
          <w:rFonts w:ascii="Mangal" w:hAnsi="Mangal" w:cs="Mangal"/>
        </w:rPr>
        <w:t xml:space="preserve">to get the help about all or a specific </w:t>
      </w:r>
      <w:proofErr w:type="spellStart"/>
      <w:r>
        <w:rPr>
          <w:rFonts w:ascii="Mangal" w:hAnsi="Mangal" w:cs="Mangal"/>
        </w:rPr>
        <w:t>gdb</w:t>
      </w:r>
      <w:proofErr w:type="spellEnd"/>
      <w:r>
        <w:rPr>
          <w:rFonts w:ascii="Mangal" w:hAnsi="Mangal" w:cs="Mangal"/>
        </w:rPr>
        <w:t xml:space="preserve"> command.</w:t>
      </w:r>
    </w:p>
    <w:p w14:paraId="1EAC2EBC" w14:textId="77777777" w:rsidR="00D84F08" w:rsidRDefault="00D84F08" w:rsidP="007812F3">
      <w:pPr>
        <w:pStyle w:val="ListParagraph"/>
        <w:ind w:left="390"/>
        <w:rPr>
          <w:rFonts w:ascii="Mangal" w:hAnsi="Mangal" w:cs="Mangal"/>
        </w:rPr>
      </w:pPr>
    </w:p>
    <w:p w14:paraId="10ED0B77" w14:textId="53EF1416" w:rsidR="00D84F08" w:rsidRDefault="00D84F08" w:rsidP="007812F3">
      <w:pPr>
        <w:pStyle w:val="ListParagraph"/>
        <w:ind w:left="390"/>
        <w:rPr>
          <w:rFonts w:ascii="Mangal" w:hAnsi="Mangal" w:cs="Mangal"/>
        </w:rPr>
      </w:pPr>
      <w:r>
        <w:rPr>
          <w:rFonts w:ascii="Mangal" w:hAnsi="Mangal" w:cs="Mangal"/>
        </w:rPr>
        <w:t>For ex.:</w:t>
      </w:r>
    </w:p>
    <w:p w14:paraId="28F78E14" w14:textId="1E903178" w:rsidR="00D84F08" w:rsidRDefault="00D84F08" w:rsidP="007812F3">
      <w:pPr>
        <w:pStyle w:val="ListParagraph"/>
        <w:ind w:left="390"/>
        <w:rPr>
          <w:rFonts w:ascii="Mangal" w:hAnsi="Mangal" w:cs="Mangal"/>
        </w:rPr>
      </w:pPr>
      <w:r>
        <w:rPr>
          <w:noProof/>
        </w:rPr>
        <w:drawing>
          <wp:inline distT="0" distB="0" distL="0" distR="0" wp14:anchorId="1CC68CB5" wp14:editId="3AE88E76">
            <wp:extent cx="5943600" cy="5032375"/>
            <wp:effectExtent l="0" t="0" r="0" b="0"/>
            <wp:docPr id="90449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9191" name=""/>
                    <pic:cNvPicPr/>
                  </pic:nvPicPr>
                  <pic:blipFill>
                    <a:blip r:embed="rId66"/>
                    <a:stretch>
                      <a:fillRect/>
                    </a:stretch>
                  </pic:blipFill>
                  <pic:spPr>
                    <a:xfrm>
                      <a:off x="0" y="0"/>
                      <a:ext cx="5943600" cy="5032375"/>
                    </a:xfrm>
                    <a:prstGeom prst="rect">
                      <a:avLst/>
                    </a:prstGeom>
                  </pic:spPr>
                </pic:pic>
              </a:graphicData>
            </a:graphic>
          </wp:inline>
        </w:drawing>
      </w:r>
    </w:p>
    <w:p w14:paraId="6144F748" w14:textId="77777777" w:rsidR="00FA2BA0" w:rsidRDefault="00FA2BA0" w:rsidP="007812F3">
      <w:pPr>
        <w:pStyle w:val="ListParagraph"/>
        <w:ind w:left="390"/>
        <w:rPr>
          <w:rFonts w:ascii="Mangal" w:hAnsi="Mangal" w:cs="Mangal"/>
        </w:rPr>
      </w:pPr>
    </w:p>
    <w:p w14:paraId="0696F91C" w14:textId="77777777" w:rsidR="00C416D4" w:rsidRDefault="00C416D4" w:rsidP="007812F3">
      <w:pPr>
        <w:pStyle w:val="ListParagraph"/>
        <w:ind w:left="390"/>
        <w:rPr>
          <w:rFonts w:ascii="Mangal" w:hAnsi="Mangal" w:cs="Mangal"/>
        </w:rPr>
      </w:pPr>
    </w:p>
    <w:p w14:paraId="5A27152D" w14:textId="77777777" w:rsidR="00C416D4" w:rsidRDefault="00C416D4" w:rsidP="007812F3">
      <w:pPr>
        <w:pStyle w:val="ListParagraph"/>
        <w:ind w:left="390"/>
        <w:rPr>
          <w:rFonts w:ascii="Mangal" w:hAnsi="Mangal" w:cs="Mangal"/>
        </w:rPr>
      </w:pPr>
    </w:p>
    <w:p w14:paraId="62850843" w14:textId="77777777" w:rsidR="007812F3" w:rsidRDefault="007812F3" w:rsidP="007812F3">
      <w:pPr>
        <w:pStyle w:val="ListParagraph"/>
        <w:ind w:left="390"/>
        <w:rPr>
          <w:rFonts w:ascii="Mangal" w:hAnsi="Mangal" w:cs="Mangal"/>
        </w:rPr>
      </w:pPr>
    </w:p>
    <w:p w14:paraId="6EB3E630" w14:textId="77777777" w:rsidR="007812F3" w:rsidRPr="00DC302D" w:rsidRDefault="007812F3" w:rsidP="00DC302D">
      <w:pPr>
        <w:pStyle w:val="ListParagraph"/>
        <w:numPr>
          <w:ilvl w:val="0"/>
          <w:numId w:val="1"/>
        </w:numPr>
        <w:rPr>
          <w:rFonts w:ascii="Mangal" w:hAnsi="Mangal" w:cs="Mangal"/>
        </w:rPr>
      </w:pPr>
    </w:p>
    <w:p w14:paraId="0756AF12" w14:textId="09E9045B" w:rsidR="00DC302D" w:rsidRPr="00787CEA" w:rsidRDefault="00DC302D" w:rsidP="00DC302D">
      <w:pPr>
        <w:pStyle w:val="ListParagraph"/>
        <w:ind w:left="1374"/>
        <w:rPr>
          <w:rFonts w:ascii="Mangal" w:hAnsi="Mangal" w:cs="Mangal"/>
        </w:rPr>
      </w:pPr>
    </w:p>
    <w:sectPr w:rsidR="00DC302D" w:rsidRPr="00787C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F8BEA" w14:textId="77777777" w:rsidR="0036668F" w:rsidRDefault="0036668F" w:rsidP="00C2208F">
      <w:pPr>
        <w:spacing w:after="0" w:line="240" w:lineRule="auto"/>
      </w:pPr>
      <w:r>
        <w:separator/>
      </w:r>
    </w:p>
  </w:endnote>
  <w:endnote w:type="continuationSeparator" w:id="0">
    <w:p w14:paraId="497518FD" w14:textId="77777777" w:rsidR="0036668F" w:rsidRDefault="0036668F" w:rsidP="00C2208F">
      <w:pPr>
        <w:spacing w:after="0" w:line="240" w:lineRule="auto"/>
      </w:pPr>
      <w:r>
        <w:continuationSeparator/>
      </w:r>
    </w:p>
  </w:endnote>
  <w:endnote w:type="continuationNotice" w:id="1">
    <w:p w14:paraId="0FFD265A" w14:textId="77777777" w:rsidR="0036668F" w:rsidRDefault="003666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000F9FB" w:usb2="00040020"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E9322" w14:textId="77777777" w:rsidR="0036668F" w:rsidRDefault="0036668F" w:rsidP="00C2208F">
      <w:pPr>
        <w:spacing w:after="0" w:line="240" w:lineRule="auto"/>
      </w:pPr>
      <w:r>
        <w:separator/>
      </w:r>
    </w:p>
  </w:footnote>
  <w:footnote w:type="continuationSeparator" w:id="0">
    <w:p w14:paraId="35A3D58D" w14:textId="77777777" w:rsidR="0036668F" w:rsidRDefault="0036668F" w:rsidP="00C2208F">
      <w:pPr>
        <w:spacing w:after="0" w:line="240" w:lineRule="auto"/>
      </w:pPr>
      <w:r>
        <w:continuationSeparator/>
      </w:r>
    </w:p>
  </w:footnote>
  <w:footnote w:type="continuationNotice" w:id="1">
    <w:p w14:paraId="7C1CDF8B" w14:textId="77777777" w:rsidR="0036668F" w:rsidRDefault="003666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184"/>
    <w:multiLevelType w:val="hybridMultilevel"/>
    <w:tmpl w:val="4BFC7AF6"/>
    <w:lvl w:ilvl="0" w:tplc="8DE6180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1" w15:restartNumberingAfterBreak="0">
    <w:nsid w:val="0BB003EF"/>
    <w:multiLevelType w:val="hybridMultilevel"/>
    <w:tmpl w:val="F92CC7FC"/>
    <w:lvl w:ilvl="0" w:tplc="BE66E65C">
      <w:numFmt w:val="bullet"/>
      <w:lvlText w:val=""/>
      <w:lvlJc w:val="left"/>
      <w:pPr>
        <w:ind w:left="1734" w:hanging="360"/>
      </w:pPr>
      <w:rPr>
        <w:rFonts w:ascii="Wingdings" w:eastAsia="MS Mincho" w:hAnsi="Wingdings" w:cs="Manga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2" w15:restartNumberingAfterBreak="0">
    <w:nsid w:val="1B4A1BF4"/>
    <w:multiLevelType w:val="hybridMultilevel"/>
    <w:tmpl w:val="18861C56"/>
    <w:lvl w:ilvl="0" w:tplc="88361594">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3" w15:restartNumberingAfterBreak="0">
    <w:nsid w:val="1E0F633A"/>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4" w15:restartNumberingAfterBreak="0">
    <w:nsid w:val="27801B3F"/>
    <w:multiLevelType w:val="hybridMultilevel"/>
    <w:tmpl w:val="BA70D900"/>
    <w:lvl w:ilvl="0" w:tplc="6434BD3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5" w15:restartNumberingAfterBreak="0">
    <w:nsid w:val="299E582B"/>
    <w:multiLevelType w:val="hybridMultilevel"/>
    <w:tmpl w:val="33A0CC82"/>
    <w:lvl w:ilvl="0" w:tplc="946A2AD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46CA7A4A"/>
    <w:multiLevelType w:val="hybridMultilevel"/>
    <w:tmpl w:val="76AC2E1C"/>
    <w:lvl w:ilvl="0" w:tplc="C554A8E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4C580B02"/>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374"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8" w15:restartNumberingAfterBreak="0">
    <w:nsid w:val="66A9245F"/>
    <w:multiLevelType w:val="hybridMultilevel"/>
    <w:tmpl w:val="627CCB26"/>
    <w:lvl w:ilvl="0" w:tplc="655A8D7C">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num w:numId="1" w16cid:durableId="1519193562">
    <w:abstractNumId w:val="3"/>
  </w:num>
  <w:num w:numId="2" w16cid:durableId="664549804">
    <w:abstractNumId w:val="8"/>
  </w:num>
  <w:num w:numId="3" w16cid:durableId="2112043583">
    <w:abstractNumId w:val="2"/>
  </w:num>
  <w:num w:numId="4" w16cid:durableId="645671770">
    <w:abstractNumId w:val="6"/>
  </w:num>
  <w:num w:numId="5" w16cid:durableId="83652109">
    <w:abstractNumId w:val="4"/>
  </w:num>
  <w:num w:numId="6" w16cid:durableId="367492015">
    <w:abstractNumId w:val="0"/>
  </w:num>
  <w:num w:numId="7" w16cid:durableId="50614298">
    <w:abstractNumId w:val="5"/>
  </w:num>
  <w:num w:numId="8" w16cid:durableId="1091975507">
    <w:abstractNumId w:val="1"/>
  </w:num>
  <w:num w:numId="9" w16cid:durableId="31927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51"/>
    <w:rsid w:val="000001F5"/>
    <w:rsid w:val="0000074F"/>
    <w:rsid w:val="00000A1C"/>
    <w:rsid w:val="00001366"/>
    <w:rsid w:val="000013A1"/>
    <w:rsid w:val="00001A26"/>
    <w:rsid w:val="000021F3"/>
    <w:rsid w:val="00002325"/>
    <w:rsid w:val="00002757"/>
    <w:rsid w:val="00002DAD"/>
    <w:rsid w:val="00002FED"/>
    <w:rsid w:val="00003150"/>
    <w:rsid w:val="000033DF"/>
    <w:rsid w:val="000035B4"/>
    <w:rsid w:val="00003ADB"/>
    <w:rsid w:val="00003D14"/>
    <w:rsid w:val="00003F3D"/>
    <w:rsid w:val="00004936"/>
    <w:rsid w:val="000054C5"/>
    <w:rsid w:val="0000571F"/>
    <w:rsid w:val="00005990"/>
    <w:rsid w:val="00006C00"/>
    <w:rsid w:val="00006F90"/>
    <w:rsid w:val="00007CEF"/>
    <w:rsid w:val="00010455"/>
    <w:rsid w:val="00010EF0"/>
    <w:rsid w:val="00010F3E"/>
    <w:rsid w:val="00011AF2"/>
    <w:rsid w:val="00011C92"/>
    <w:rsid w:val="00011FCB"/>
    <w:rsid w:val="000134D8"/>
    <w:rsid w:val="00013841"/>
    <w:rsid w:val="00013DE7"/>
    <w:rsid w:val="0001442C"/>
    <w:rsid w:val="000144BD"/>
    <w:rsid w:val="00014CF7"/>
    <w:rsid w:val="00014D1C"/>
    <w:rsid w:val="00014ECE"/>
    <w:rsid w:val="00015978"/>
    <w:rsid w:val="000159A3"/>
    <w:rsid w:val="000175CE"/>
    <w:rsid w:val="0001768B"/>
    <w:rsid w:val="0002031F"/>
    <w:rsid w:val="00020896"/>
    <w:rsid w:val="00020C2E"/>
    <w:rsid w:val="000218F0"/>
    <w:rsid w:val="00021ADB"/>
    <w:rsid w:val="00023C8C"/>
    <w:rsid w:val="00023F61"/>
    <w:rsid w:val="00025164"/>
    <w:rsid w:val="0002516B"/>
    <w:rsid w:val="00025FB8"/>
    <w:rsid w:val="00026041"/>
    <w:rsid w:val="000263F6"/>
    <w:rsid w:val="0002668C"/>
    <w:rsid w:val="00026D25"/>
    <w:rsid w:val="000271D6"/>
    <w:rsid w:val="00027273"/>
    <w:rsid w:val="000274EA"/>
    <w:rsid w:val="00027931"/>
    <w:rsid w:val="000301EB"/>
    <w:rsid w:val="0003023C"/>
    <w:rsid w:val="0003067F"/>
    <w:rsid w:val="00030B4D"/>
    <w:rsid w:val="000317A4"/>
    <w:rsid w:val="000317EA"/>
    <w:rsid w:val="00033341"/>
    <w:rsid w:val="00033586"/>
    <w:rsid w:val="000336E5"/>
    <w:rsid w:val="000338A2"/>
    <w:rsid w:val="00033BC8"/>
    <w:rsid w:val="0003424F"/>
    <w:rsid w:val="0003436D"/>
    <w:rsid w:val="0003488A"/>
    <w:rsid w:val="00034C40"/>
    <w:rsid w:val="00035169"/>
    <w:rsid w:val="00035C76"/>
    <w:rsid w:val="00035D23"/>
    <w:rsid w:val="000362BF"/>
    <w:rsid w:val="0003672B"/>
    <w:rsid w:val="00037027"/>
    <w:rsid w:val="000378E9"/>
    <w:rsid w:val="00037FDA"/>
    <w:rsid w:val="00040C6E"/>
    <w:rsid w:val="0004131A"/>
    <w:rsid w:val="000417D7"/>
    <w:rsid w:val="000421E0"/>
    <w:rsid w:val="00042B85"/>
    <w:rsid w:val="000437FD"/>
    <w:rsid w:val="00043A61"/>
    <w:rsid w:val="000440EC"/>
    <w:rsid w:val="00044A76"/>
    <w:rsid w:val="00044D1C"/>
    <w:rsid w:val="00044F7D"/>
    <w:rsid w:val="00045121"/>
    <w:rsid w:val="000453A1"/>
    <w:rsid w:val="00045741"/>
    <w:rsid w:val="000466E3"/>
    <w:rsid w:val="00046B81"/>
    <w:rsid w:val="00047355"/>
    <w:rsid w:val="00047590"/>
    <w:rsid w:val="00047CFF"/>
    <w:rsid w:val="00047D0D"/>
    <w:rsid w:val="00047D65"/>
    <w:rsid w:val="00050471"/>
    <w:rsid w:val="000505A4"/>
    <w:rsid w:val="00050AEB"/>
    <w:rsid w:val="00050BE2"/>
    <w:rsid w:val="00051019"/>
    <w:rsid w:val="000515D3"/>
    <w:rsid w:val="0005210C"/>
    <w:rsid w:val="000522C6"/>
    <w:rsid w:val="000529AC"/>
    <w:rsid w:val="00052C27"/>
    <w:rsid w:val="00052CF2"/>
    <w:rsid w:val="00052F8B"/>
    <w:rsid w:val="00053670"/>
    <w:rsid w:val="00053A3D"/>
    <w:rsid w:val="00053D0D"/>
    <w:rsid w:val="000549BE"/>
    <w:rsid w:val="00054B73"/>
    <w:rsid w:val="00054BBF"/>
    <w:rsid w:val="00055A5F"/>
    <w:rsid w:val="00055E75"/>
    <w:rsid w:val="00056031"/>
    <w:rsid w:val="0005740B"/>
    <w:rsid w:val="00057879"/>
    <w:rsid w:val="00057ACF"/>
    <w:rsid w:val="000602A0"/>
    <w:rsid w:val="0006337F"/>
    <w:rsid w:val="00063613"/>
    <w:rsid w:val="0006497C"/>
    <w:rsid w:val="00064CA0"/>
    <w:rsid w:val="00064E5B"/>
    <w:rsid w:val="00064E63"/>
    <w:rsid w:val="00064F90"/>
    <w:rsid w:val="00064FC2"/>
    <w:rsid w:val="000651A6"/>
    <w:rsid w:val="0006575D"/>
    <w:rsid w:val="00066241"/>
    <w:rsid w:val="000669D5"/>
    <w:rsid w:val="00067025"/>
    <w:rsid w:val="000670B1"/>
    <w:rsid w:val="0006730D"/>
    <w:rsid w:val="000673C9"/>
    <w:rsid w:val="00067AF2"/>
    <w:rsid w:val="00070014"/>
    <w:rsid w:val="00070907"/>
    <w:rsid w:val="0007097C"/>
    <w:rsid w:val="0007198D"/>
    <w:rsid w:val="00071A84"/>
    <w:rsid w:val="00074003"/>
    <w:rsid w:val="000740FA"/>
    <w:rsid w:val="00074E06"/>
    <w:rsid w:val="00075008"/>
    <w:rsid w:val="00075AFF"/>
    <w:rsid w:val="00075F80"/>
    <w:rsid w:val="0007614E"/>
    <w:rsid w:val="00076D57"/>
    <w:rsid w:val="00077A6B"/>
    <w:rsid w:val="00077FF3"/>
    <w:rsid w:val="000817A5"/>
    <w:rsid w:val="00081A7B"/>
    <w:rsid w:val="00082BF8"/>
    <w:rsid w:val="00082D88"/>
    <w:rsid w:val="00082E44"/>
    <w:rsid w:val="000838D7"/>
    <w:rsid w:val="00084333"/>
    <w:rsid w:val="00085B3E"/>
    <w:rsid w:val="00085C48"/>
    <w:rsid w:val="00085D3B"/>
    <w:rsid w:val="00085D5A"/>
    <w:rsid w:val="00086363"/>
    <w:rsid w:val="00086628"/>
    <w:rsid w:val="000878EB"/>
    <w:rsid w:val="00087975"/>
    <w:rsid w:val="00087BA5"/>
    <w:rsid w:val="00090279"/>
    <w:rsid w:val="0009071F"/>
    <w:rsid w:val="00090733"/>
    <w:rsid w:val="00090BFA"/>
    <w:rsid w:val="0009166B"/>
    <w:rsid w:val="00091B46"/>
    <w:rsid w:val="0009296D"/>
    <w:rsid w:val="00092AA5"/>
    <w:rsid w:val="00092DEC"/>
    <w:rsid w:val="00092FCE"/>
    <w:rsid w:val="000935CE"/>
    <w:rsid w:val="00093BB5"/>
    <w:rsid w:val="00093DC4"/>
    <w:rsid w:val="00093ED1"/>
    <w:rsid w:val="000944D8"/>
    <w:rsid w:val="00094723"/>
    <w:rsid w:val="00095441"/>
    <w:rsid w:val="000955D9"/>
    <w:rsid w:val="00095749"/>
    <w:rsid w:val="00095BB4"/>
    <w:rsid w:val="00095F2C"/>
    <w:rsid w:val="000963E4"/>
    <w:rsid w:val="00096C7C"/>
    <w:rsid w:val="00096DDC"/>
    <w:rsid w:val="00097455"/>
    <w:rsid w:val="00097901"/>
    <w:rsid w:val="00097DE2"/>
    <w:rsid w:val="000A06BF"/>
    <w:rsid w:val="000A07EB"/>
    <w:rsid w:val="000A118F"/>
    <w:rsid w:val="000A19DA"/>
    <w:rsid w:val="000A3D74"/>
    <w:rsid w:val="000A48B7"/>
    <w:rsid w:val="000A4C4D"/>
    <w:rsid w:val="000A57F5"/>
    <w:rsid w:val="000A609C"/>
    <w:rsid w:val="000A65AC"/>
    <w:rsid w:val="000A671F"/>
    <w:rsid w:val="000A6BB7"/>
    <w:rsid w:val="000A74AC"/>
    <w:rsid w:val="000B125C"/>
    <w:rsid w:val="000B1595"/>
    <w:rsid w:val="000B1794"/>
    <w:rsid w:val="000B17B8"/>
    <w:rsid w:val="000B1EC7"/>
    <w:rsid w:val="000B1FEE"/>
    <w:rsid w:val="000B253F"/>
    <w:rsid w:val="000B2724"/>
    <w:rsid w:val="000B45F9"/>
    <w:rsid w:val="000B5317"/>
    <w:rsid w:val="000B5B10"/>
    <w:rsid w:val="000B5E24"/>
    <w:rsid w:val="000B645F"/>
    <w:rsid w:val="000B6497"/>
    <w:rsid w:val="000B6789"/>
    <w:rsid w:val="000B6967"/>
    <w:rsid w:val="000B6B49"/>
    <w:rsid w:val="000B76B8"/>
    <w:rsid w:val="000C2151"/>
    <w:rsid w:val="000C21E3"/>
    <w:rsid w:val="000C2764"/>
    <w:rsid w:val="000C33AA"/>
    <w:rsid w:val="000C38B7"/>
    <w:rsid w:val="000C414D"/>
    <w:rsid w:val="000C41C4"/>
    <w:rsid w:val="000C5682"/>
    <w:rsid w:val="000C5DFB"/>
    <w:rsid w:val="000C60A3"/>
    <w:rsid w:val="000C694D"/>
    <w:rsid w:val="000C7B47"/>
    <w:rsid w:val="000D0AFE"/>
    <w:rsid w:val="000D0DAA"/>
    <w:rsid w:val="000D16CB"/>
    <w:rsid w:val="000D3225"/>
    <w:rsid w:val="000D33D1"/>
    <w:rsid w:val="000D40B1"/>
    <w:rsid w:val="000D4B78"/>
    <w:rsid w:val="000D4D66"/>
    <w:rsid w:val="000D54C5"/>
    <w:rsid w:val="000D5506"/>
    <w:rsid w:val="000D5FDF"/>
    <w:rsid w:val="000D729C"/>
    <w:rsid w:val="000D7422"/>
    <w:rsid w:val="000D76FE"/>
    <w:rsid w:val="000D7BFA"/>
    <w:rsid w:val="000D7F0C"/>
    <w:rsid w:val="000E0340"/>
    <w:rsid w:val="000E095D"/>
    <w:rsid w:val="000E1024"/>
    <w:rsid w:val="000E1853"/>
    <w:rsid w:val="000E3D12"/>
    <w:rsid w:val="000E3DEE"/>
    <w:rsid w:val="000E4451"/>
    <w:rsid w:val="000E4578"/>
    <w:rsid w:val="000E4815"/>
    <w:rsid w:val="000E4E5B"/>
    <w:rsid w:val="000E50D6"/>
    <w:rsid w:val="000E6259"/>
    <w:rsid w:val="000E657C"/>
    <w:rsid w:val="000E68A4"/>
    <w:rsid w:val="000E6961"/>
    <w:rsid w:val="000E6AD2"/>
    <w:rsid w:val="000E7635"/>
    <w:rsid w:val="000E7C41"/>
    <w:rsid w:val="000F06DD"/>
    <w:rsid w:val="000F0921"/>
    <w:rsid w:val="000F1BE0"/>
    <w:rsid w:val="000F2BF5"/>
    <w:rsid w:val="000F33BD"/>
    <w:rsid w:val="000F351D"/>
    <w:rsid w:val="000F3610"/>
    <w:rsid w:val="000F3ADF"/>
    <w:rsid w:val="000F3D91"/>
    <w:rsid w:val="000F3FE2"/>
    <w:rsid w:val="000F458A"/>
    <w:rsid w:val="000F4B2D"/>
    <w:rsid w:val="000F4DE5"/>
    <w:rsid w:val="000F6A3B"/>
    <w:rsid w:val="000F77F2"/>
    <w:rsid w:val="001005F4"/>
    <w:rsid w:val="001007D2"/>
    <w:rsid w:val="00100AB3"/>
    <w:rsid w:val="00100CE2"/>
    <w:rsid w:val="0010115E"/>
    <w:rsid w:val="001011EC"/>
    <w:rsid w:val="0010235A"/>
    <w:rsid w:val="00102D27"/>
    <w:rsid w:val="00102FBE"/>
    <w:rsid w:val="0010325A"/>
    <w:rsid w:val="0010333B"/>
    <w:rsid w:val="00103489"/>
    <w:rsid w:val="00103613"/>
    <w:rsid w:val="00103ABC"/>
    <w:rsid w:val="00103DC0"/>
    <w:rsid w:val="00104130"/>
    <w:rsid w:val="00104939"/>
    <w:rsid w:val="001049BF"/>
    <w:rsid w:val="00105057"/>
    <w:rsid w:val="001051D3"/>
    <w:rsid w:val="00105B9B"/>
    <w:rsid w:val="00105C06"/>
    <w:rsid w:val="001065BE"/>
    <w:rsid w:val="00106637"/>
    <w:rsid w:val="00106E97"/>
    <w:rsid w:val="001070FF"/>
    <w:rsid w:val="001077DC"/>
    <w:rsid w:val="00107BAA"/>
    <w:rsid w:val="00111CD7"/>
    <w:rsid w:val="00111DAC"/>
    <w:rsid w:val="001127FF"/>
    <w:rsid w:val="00112A65"/>
    <w:rsid w:val="00112B86"/>
    <w:rsid w:val="00112C26"/>
    <w:rsid w:val="00112EE9"/>
    <w:rsid w:val="0011367F"/>
    <w:rsid w:val="00113839"/>
    <w:rsid w:val="00114367"/>
    <w:rsid w:val="001147F1"/>
    <w:rsid w:val="00114F2E"/>
    <w:rsid w:val="0011643A"/>
    <w:rsid w:val="00116535"/>
    <w:rsid w:val="00116D57"/>
    <w:rsid w:val="00117884"/>
    <w:rsid w:val="00117AE0"/>
    <w:rsid w:val="00117C46"/>
    <w:rsid w:val="00117F4A"/>
    <w:rsid w:val="0012128C"/>
    <w:rsid w:val="0012137B"/>
    <w:rsid w:val="00121936"/>
    <w:rsid w:val="00121E41"/>
    <w:rsid w:val="00121F0D"/>
    <w:rsid w:val="001228D5"/>
    <w:rsid w:val="00122937"/>
    <w:rsid w:val="001234C6"/>
    <w:rsid w:val="00123555"/>
    <w:rsid w:val="00123802"/>
    <w:rsid w:val="00123853"/>
    <w:rsid w:val="00124ADC"/>
    <w:rsid w:val="00125128"/>
    <w:rsid w:val="001254CF"/>
    <w:rsid w:val="001267A8"/>
    <w:rsid w:val="00126EA0"/>
    <w:rsid w:val="00127015"/>
    <w:rsid w:val="001271C0"/>
    <w:rsid w:val="0013045F"/>
    <w:rsid w:val="00130B11"/>
    <w:rsid w:val="00130F21"/>
    <w:rsid w:val="00131070"/>
    <w:rsid w:val="00131286"/>
    <w:rsid w:val="001316B4"/>
    <w:rsid w:val="00131AAB"/>
    <w:rsid w:val="00132259"/>
    <w:rsid w:val="001324D8"/>
    <w:rsid w:val="001325B9"/>
    <w:rsid w:val="00132C85"/>
    <w:rsid w:val="00132FA9"/>
    <w:rsid w:val="0013326C"/>
    <w:rsid w:val="00133430"/>
    <w:rsid w:val="0013396D"/>
    <w:rsid w:val="00133C31"/>
    <w:rsid w:val="00133F36"/>
    <w:rsid w:val="001340F9"/>
    <w:rsid w:val="00134276"/>
    <w:rsid w:val="0013442A"/>
    <w:rsid w:val="00134CEC"/>
    <w:rsid w:val="00135501"/>
    <w:rsid w:val="0013575D"/>
    <w:rsid w:val="001357F7"/>
    <w:rsid w:val="00135EBB"/>
    <w:rsid w:val="00135F90"/>
    <w:rsid w:val="0013661E"/>
    <w:rsid w:val="00136FE0"/>
    <w:rsid w:val="00137243"/>
    <w:rsid w:val="0013724C"/>
    <w:rsid w:val="001373E9"/>
    <w:rsid w:val="001377D6"/>
    <w:rsid w:val="00141312"/>
    <w:rsid w:val="001415C2"/>
    <w:rsid w:val="001417B8"/>
    <w:rsid w:val="00142687"/>
    <w:rsid w:val="001426B4"/>
    <w:rsid w:val="001440C9"/>
    <w:rsid w:val="00144339"/>
    <w:rsid w:val="00144ACC"/>
    <w:rsid w:val="00144BB8"/>
    <w:rsid w:val="001453A1"/>
    <w:rsid w:val="00145F9A"/>
    <w:rsid w:val="001463BA"/>
    <w:rsid w:val="0014654B"/>
    <w:rsid w:val="00146BD4"/>
    <w:rsid w:val="00146C21"/>
    <w:rsid w:val="00146F2A"/>
    <w:rsid w:val="001475E9"/>
    <w:rsid w:val="00147A3C"/>
    <w:rsid w:val="001503A3"/>
    <w:rsid w:val="001505C9"/>
    <w:rsid w:val="00150DE1"/>
    <w:rsid w:val="00150F99"/>
    <w:rsid w:val="001514AD"/>
    <w:rsid w:val="00151ABC"/>
    <w:rsid w:val="00151B1C"/>
    <w:rsid w:val="0015211B"/>
    <w:rsid w:val="0015223F"/>
    <w:rsid w:val="00152272"/>
    <w:rsid w:val="00152B14"/>
    <w:rsid w:val="00152CAA"/>
    <w:rsid w:val="00152F34"/>
    <w:rsid w:val="001533EC"/>
    <w:rsid w:val="001534E4"/>
    <w:rsid w:val="001537BF"/>
    <w:rsid w:val="00153E64"/>
    <w:rsid w:val="00154179"/>
    <w:rsid w:val="001546A7"/>
    <w:rsid w:val="00154EF1"/>
    <w:rsid w:val="00155383"/>
    <w:rsid w:val="00155FBD"/>
    <w:rsid w:val="00156A6F"/>
    <w:rsid w:val="00156EEF"/>
    <w:rsid w:val="00160819"/>
    <w:rsid w:val="00160E4F"/>
    <w:rsid w:val="001615A2"/>
    <w:rsid w:val="00161609"/>
    <w:rsid w:val="00161714"/>
    <w:rsid w:val="0016171E"/>
    <w:rsid w:val="00161DBA"/>
    <w:rsid w:val="00162435"/>
    <w:rsid w:val="00162D21"/>
    <w:rsid w:val="00162D36"/>
    <w:rsid w:val="0016425D"/>
    <w:rsid w:val="001649ED"/>
    <w:rsid w:val="00164C6A"/>
    <w:rsid w:val="001661D0"/>
    <w:rsid w:val="00167E13"/>
    <w:rsid w:val="001700B2"/>
    <w:rsid w:val="0017045C"/>
    <w:rsid w:val="001707FA"/>
    <w:rsid w:val="00170C57"/>
    <w:rsid w:val="00171010"/>
    <w:rsid w:val="00171189"/>
    <w:rsid w:val="001713F7"/>
    <w:rsid w:val="00171BB4"/>
    <w:rsid w:val="00171C19"/>
    <w:rsid w:val="001720C4"/>
    <w:rsid w:val="00172B8A"/>
    <w:rsid w:val="00172D52"/>
    <w:rsid w:val="00172D69"/>
    <w:rsid w:val="0017321E"/>
    <w:rsid w:val="001732EC"/>
    <w:rsid w:val="00173B90"/>
    <w:rsid w:val="001742D1"/>
    <w:rsid w:val="0017454B"/>
    <w:rsid w:val="001753C8"/>
    <w:rsid w:val="00176558"/>
    <w:rsid w:val="0017751E"/>
    <w:rsid w:val="00177610"/>
    <w:rsid w:val="00177EE0"/>
    <w:rsid w:val="00180C05"/>
    <w:rsid w:val="00180D76"/>
    <w:rsid w:val="00181000"/>
    <w:rsid w:val="0018118B"/>
    <w:rsid w:val="00181248"/>
    <w:rsid w:val="00182403"/>
    <w:rsid w:val="00182459"/>
    <w:rsid w:val="00182699"/>
    <w:rsid w:val="001829C8"/>
    <w:rsid w:val="00182CEB"/>
    <w:rsid w:val="00183AA1"/>
    <w:rsid w:val="00183C08"/>
    <w:rsid w:val="00183CB2"/>
    <w:rsid w:val="00184916"/>
    <w:rsid w:val="00185FB5"/>
    <w:rsid w:val="001867A9"/>
    <w:rsid w:val="001868FA"/>
    <w:rsid w:val="0018713B"/>
    <w:rsid w:val="00187DD4"/>
    <w:rsid w:val="00190E9D"/>
    <w:rsid w:val="0019125B"/>
    <w:rsid w:val="00191B9B"/>
    <w:rsid w:val="00191E5E"/>
    <w:rsid w:val="001920A0"/>
    <w:rsid w:val="00192718"/>
    <w:rsid w:val="00192ECE"/>
    <w:rsid w:val="00192F9A"/>
    <w:rsid w:val="0019368E"/>
    <w:rsid w:val="001938D2"/>
    <w:rsid w:val="00193BA0"/>
    <w:rsid w:val="0019403C"/>
    <w:rsid w:val="00194048"/>
    <w:rsid w:val="00194C5E"/>
    <w:rsid w:val="00195121"/>
    <w:rsid w:val="00195705"/>
    <w:rsid w:val="00195DDD"/>
    <w:rsid w:val="00196608"/>
    <w:rsid w:val="00196B82"/>
    <w:rsid w:val="00197B65"/>
    <w:rsid w:val="00197D11"/>
    <w:rsid w:val="001A0120"/>
    <w:rsid w:val="001A0E07"/>
    <w:rsid w:val="001A2D58"/>
    <w:rsid w:val="001A3822"/>
    <w:rsid w:val="001A47C9"/>
    <w:rsid w:val="001A4AC7"/>
    <w:rsid w:val="001A5AF7"/>
    <w:rsid w:val="001A630D"/>
    <w:rsid w:val="001A7873"/>
    <w:rsid w:val="001A7887"/>
    <w:rsid w:val="001A78A6"/>
    <w:rsid w:val="001A7A64"/>
    <w:rsid w:val="001A7C67"/>
    <w:rsid w:val="001A7C9B"/>
    <w:rsid w:val="001A7E92"/>
    <w:rsid w:val="001B033C"/>
    <w:rsid w:val="001B0951"/>
    <w:rsid w:val="001B24FD"/>
    <w:rsid w:val="001B2547"/>
    <w:rsid w:val="001B262E"/>
    <w:rsid w:val="001B28B4"/>
    <w:rsid w:val="001B35F3"/>
    <w:rsid w:val="001B373B"/>
    <w:rsid w:val="001B378E"/>
    <w:rsid w:val="001B3916"/>
    <w:rsid w:val="001B3A5B"/>
    <w:rsid w:val="001B3B7C"/>
    <w:rsid w:val="001B3DBD"/>
    <w:rsid w:val="001B416B"/>
    <w:rsid w:val="001B45F4"/>
    <w:rsid w:val="001B539E"/>
    <w:rsid w:val="001B5B0B"/>
    <w:rsid w:val="001B6021"/>
    <w:rsid w:val="001B6857"/>
    <w:rsid w:val="001B6F7F"/>
    <w:rsid w:val="001B7E9C"/>
    <w:rsid w:val="001C00D6"/>
    <w:rsid w:val="001C05E7"/>
    <w:rsid w:val="001C0EF5"/>
    <w:rsid w:val="001C2073"/>
    <w:rsid w:val="001C29E6"/>
    <w:rsid w:val="001C2C79"/>
    <w:rsid w:val="001C3003"/>
    <w:rsid w:val="001C304A"/>
    <w:rsid w:val="001C31D2"/>
    <w:rsid w:val="001C32F7"/>
    <w:rsid w:val="001C36E2"/>
    <w:rsid w:val="001C37A5"/>
    <w:rsid w:val="001C37DF"/>
    <w:rsid w:val="001C3A1D"/>
    <w:rsid w:val="001C457B"/>
    <w:rsid w:val="001C506D"/>
    <w:rsid w:val="001C5B57"/>
    <w:rsid w:val="001C6005"/>
    <w:rsid w:val="001C6882"/>
    <w:rsid w:val="001C69D6"/>
    <w:rsid w:val="001C6ECB"/>
    <w:rsid w:val="001C700C"/>
    <w:rsid w:val="001C7275"/>
    <w:rsid w:val="001C78F5"/>
    <w:rsid w:val="001C7CDE"/>
    <w:rsid w:val="001C7EB5"/>
    <w:rsid w:val="001D03BC"/>
    <w:rsid w:val="001D08FC"/>
    <w:rsid w:val="001D11E3"/>
    <w:rsid w:val="001D233D"/>
    <w:rsid w:val="001D290C"/>
    <w:rsid w:val="001D3506"/>
    <w:rsid w:val="001D35CD"/>
    <w:rsid w:val="001D37AA"/>
    <w:rsid w:val="001D37F3"/>
    <w:rsid w:val="001D4316"/>
    <w:rsid w:val="001D4B38"/>
    <w:rsid w:val="001D4E80"/>
    <w:rsid w:val="001D54EB"/>
    <w:rsid w:val="001D58E3"/>
    <w:rsid w:val="001D5DA3"/>
    <w:rsid w:val="001D60E5"/>
    <w:rsid w:val="001D6206"/>
    <w:rsid w:val="001D6666"/>
    <w:rsid w:val="001D710C"/>
    <w:rsid w:val="001D72D9"/>
    <w:rsid w:val="001D73FA"/>
    <w:rsid w:val="001E015D"/>
    <w:rsid w:val="001E0C0E"/>
    <w:rsid w:val="001E1684"/>
    <w:rsid w:val="001E17FA"/>
    <w:rsid w:val="001E298C"/>
    <w:rsid w:val="001E3602"/>
    <w:rsid w:val="001E3E1E"/>
    <w:rsid w:val="001E5AE7"/>
    <w:rsid w:val="001E639B"/>
    <w:rsid w:val="001E6F40"/>
    <w:rsid w:val="001E738F"/>
    <w:rsid w:val="001E7512"/>
    <w:rsid w:val="001E7639"/>
    <w:rsid w:val="001E7AD5"/>
    <w:rsid w:val="001E7EFB"/>
    <w:rsid w:val="001F0074"/>
    <w:rsid w:val="001F0DB2"/>
    <w:rsid w:val="001F106A"/>
    <w:rsid w:val="001F1297"/>
    <w:rsid w:val="001F12B0"/>
    <w:rsid w:val="001F21D1"/>
    <w:rsid w:val="001F3D29"/>
    <w:rsid w:val="001F3D3C"/>
    <w:rsid w:val="001F3F18"/>
    <w:rsid w:val="001F41C2"/>
    <w:rsid w:val="001F4493"/>
    <w:rsid w:val="001F4612"/>
    <w:rsid w:val="001F4C64"/>
    <w:rsid w:val="001F4D5B"/>
    <w:rsid w:val="001F5609"/>
    <w:rsid w:val="001F5D0E"/>
    <w:rsid w:val="001F610B"/>
    <w:rsid w:val="001F654E"/>
    <w:rsid w:val="00201201"/>
    <w:rsid w:val="00201780"/>
    <w:rsid w:val="002019B5"/>
    <w:rsid w:val="00201CCD"/>
    <w:rsid w:val="00202246"/>
    <w:rsid w:val="00202B52"/>
    <w:rsid w:val="0020386E"/>
    <w:rsid w:val="002039C9"/>
    <w:rsid w:val="00203A94"/>
    <w:rsid w:val="00203BE4"/>
    <w:rsid w:val="00203DE8"/>
    <w:rsid w:val="002045C2"/>
    <w:rsid w:val="00205A00"/>
    <w:rsid w:val="00205AA6"/>
    <w:rsid w:val="00205C0E"/>
    <w:rsid w:val="00205C15"/>
    <w:rsid w:val="00206D1A"/>
    <w:rsid w:val="002075FB"/>
    <w:rsid w:val="00207886"/>
    <w:rsid w:val="00207FE0"/>
    <w:rsid w:val="002113CE"/>
    <w:rsid w:val="0021157D"/>
    <w:rsid w:val="0021189A"/>
    <w:rsid w:val="00211A5B"/>
    <w:rsid w:val="00211DA1"/>
    <w:rsid w:val="00212339"/>
    <w:rsid w:val="00212430"/>
    <w:rsid w:val="002124FB"/>
    <w:rsid w:val="00212906"/>
    <w:rsid w:val="00212E1D"/>
    <w:rsid w:val="00212F3F"/>
    <w:rsid w:val="002137D8"/>
    <w:rsid w:val="00213AA6"/>
    <w:rsid w:val="002149B6"/>
    <w:rsid w:val="00214C20"/>
    <w:rsid w:val="0021543F"/>
    <w:rsid w:val="002154E6"/>
    <w:rsid w:val="002156BC"/>
    <w:rsid w:val="00215FC8"/>
    <w:rsid w:val="002160AE"/>
    <w:rsid w:val="00216670"/>
    <w:rsid w:val="002170DA"/>
    <w:rsid w:val="002175C0"/>
    <w:rsid w:val="00217D78"/>
    <w:rsid w:val="0022042F"/>
    <w:rsid w:val="002207CB"/>
    <w:rsid w:val="0022147A"/>
    <w:rsid w:val="00221522"/>
    <w:rsid w:val="002215C8"/>
    <w:rsid w:val="00221955"/>
    <w:rsid w:val="002219A0"/>
    <w:rsid w:val="002219D6"/>
    <w:rsid w:val="00221C35"/>
    <w:rsid w:val="00221C42"/>
    <w:rsid w:val="00222687"/>
    <w:rsid w:val="00223719"/>
    <w:rsid w:val="0022486C"/>
    <w:rsid w:val="00224EE7"/>
    <w:rsid w:val="002253A2"/>
    <w:rsid w:val="00225A69"/>
    <w:rsid w:val="002262CB"/>
    <w:rsid w:val="002266DD"/>
    <w:rsid w:val="002272AF"/>
    <w:rsid w:val="00227DB3"/>
    <w:rsid w:val="002306EC"/>
    <w:rsid w:val="00230BF3"/>
    <w:rsid w:val="00231B0F"/>
    <w:rsid w:val="00231D3A"/>
    <w:rsid w:val="002329FF"/>
    <w:rsid w:val="0023360D"/>
    <w:rsid w:val="00234163"/>
    <w:rsid w:val="00234175"/>
    <w:rsid w:val="00234583"/>
    <w:rsid w:val="002345C9"/>
    <w:rsid w:val="00234921"/>
    <w:rsid w:val="00234A36"/>
    <w:rsid w:val="00234B6B"/>
    <w:rsid w:val="00234DEB"/>
    <w:rsid w:val="00235426"/>
    <w:rsid w:val="0023593A"/>
    <w:rsid w:val="002361AC"/>
    <w:rsid w:val="002366E1"/>
    <w:rsid w:val="00236742"/>
    <w:rsid w:val="0023698C"/>
    <w:rsid w:val="00236B24"/>
    <w:rsid w:val="00236CA8"/>
    <w:rsid w:val="002375B7"/>
    <w:rsid w:val="00237CE5"/>
    <w:rsid w:val="00237E63"/>
    <w:rsid w:val="00240084"/>
    <w:rsid w:val="002401F3"/>
    <w:rsid w:val="0024049C"/>
    <w:rsid w:val="002405CC"/>
    <w:rsid w:val="00241BA5"/>
    <w:rsid w:val="00242E91"/>
    <w:rsid w:val="0024382E"/>
    <w:rsid w:val="00244EA4"/>
    <w:rsid w:val="002451AB"/>
    <w:rsid w:val="00245349"/>
    <w:rsid w:val="00245D2C"/>
    <w:rsid w:val="002465BE"/>
    <w:rsid w:val="00246640"/>
    <w:rsid w:val="00246BB3"/>
    <w:rsid w:val="0024793B"/>
    <w:rsid w:val="002502CE"/>
    <w:rsid w:val="00250481"/>
    <w:rsid w:val="00250909"/>
    <w:rsid w:val="002509DB"/>
    <w:rsid w:val="00250EFA"/>
    <w:rsid w:val="002511F7"/>
    <w:rsid w:val="002511F8"/>
    <w:rsid w:val="002519FF"/>
    <w:rsid w:val="0025268F"/>
    <w:rsid w:val="002526BB"/>
    <w:rsid w:val="00252B4A"/>
    <w:rsid w:val="00253354"/>
    <w:rsid w:val="00254526"/>
    <w:rsid w:val="0025475F"/>
    <w:rsid w:val="00254C20"/>
    <w:rsid w:val="002556E4"/>
    <w:rsid w:val="002561F4"/>
    <w:rsid w:val="0025675E"/>
    <w:rsid w:val="00256962"/>
    <w:rsid w:val="00256F8F"/>
    <w:rsid w:val="00257571"/>
    <w:rsid w:val="00260054"/>
    <w:rsid w:val="002604C2"/>
    <w:rsid w:val="002608BC"/>
    <w:rsid w:val="002608E4"/>
    <w:rsid w:val="00260E78"/>
    <w:rsid w:val="00261024"/>
    <w:rsid w:val="0026163D"/>
    <w:rsid w:val="002621E2"/>
    <w:rsid w:val="002623F8"/>
    <w:rsid w:val="00262A61"/>
    <w:rsid w:val="00262F6B"/>
    <w:rsid w:val="00263029"/>
    <w:rsid w:val="00263114"/>
    <w:rsid w:val="0026312E"/>
    <w:rsid w:val="00263165"/>
    <w:rsid w:val="00263501"/>
    <w:rsid w:val="002639D2"/>
    <w:rsid w:val="00263EBB"/>
    <w:rsid w:val="002641A1"/>
    <w:rsid w:val="00264D40"/>
    <w:rsid w:val="00265CB2"/>
    <w:rsid w:val="0026649C"/>
    <w:rsid w:val="00266FCE"/>
    <w:rsid w:val="00267322"/>
    <w:rsid w:val="0027071A"/>
    <w:rsid w:val="00271026"/>
    <w:rsid w:val="00271832"/>
    <w:rsid w:val="00271A55"/>
    <w:rsid w:val="00271B91"/>
    <w:rsid w:val="00271C86"/>
    <w:rsid w:val="00271DA1"/>
    <w:rsid w:val="002720B0"/>
    <w:rsid w:val="0027344C"/>
    <w:rsid w:val="0027456E"/>
    <w:rsid w:val="00274A77"/>
    <w:rsid w:val="00274AF0"/>
    <w:rsid w:val="00274C15"/>
    <w:rsid w:val="00274C28"/>
    <w:rsid w:val="00275126"/>
    <w:rsid w:val="00277798"/>
    <w:rsid w:val="00277CC0"/>
    <w:rsid w:val="00277F2C"/>
    <w:rsid w:val="00280284"/>
    <w:rsid w:val="00280467"/>
    <w:rsid w:val="0028111A"/>
    <w:rsid w:val="002814EB"/>
    <w:rsid w:val="002817C3"/>
    <w:rsid w:val="00281C6A"/>
    <w:rsid w:val="00281C96"/>
    <w:rsid w:val="00282121"/>
    <w:rsid w:val="00282175"/>
    <w:rsid w:val="002828B4"/>
    <w:rsid w:val="00282AC4"/>
    <w:rsid w:val="00282ED4"/>
    <w:rsid w:val="00282F98"/>
    <w:rsid w:val="00283090"/>
    <w:rsid w:val="00283984"/>
    <w:rsid w:val="00284A88"/>
    <w:rsid w:val="00284D81"/>
    <w:rsid w:val="00284F99"/>
    <w:rsid w:val="0028560B"/>
    <w:rsid w:val="00285B7A"/>
    <w:rsid w:val="00285CDE"/>
    <w:rsid w:val="00285FDB"/>
    <w:rsid w:val="002868CC"/>
    <w:rsid w:val="00286F29"/>
    <w:rsid w:val="002870A9"/>
    <w:rsid w:val="0028738F"/>
    <w:rsid w:val="002876BA"/>
    <w:rsid w:val="00287D1C"/>
    <w:rsid w:val="0029056F"/>
    <w:rsid w:val="00290ACC"/>
    <w:rsid w:val="00291AF7"/>
    <w:rsid w:val="00291C0E"/>
    <w:rsid w:val="00291C58"/>
    <w:rsid w:val="00291E25"/>
    <w:rsid w:val="0029275B"/>
    <w:rsid w:val="002929C3"/>
    <w:rsid w:val="00292B9B"/>
    <w:rsid w:val="00292CB2"/>
    <w:rsid w:val="002938E0"/>
    <w:rsid w:val="002940CE"/>
    <w:rsid w:val="00294B9D"/>
    <w:rsid w:val="00295017"/>
    <w:rsid w:val="002966BB"/>
    <w:rsid w:val="00297A02"/>
    <w:rsid w:val="002A02F5"/>
    <w:rsid w:val="002A0970"/>
    <w:rsid w:val="002A0DCA"/>
    <w:rsid w:val="002A0F4B"/>
    <w:rsid w:val="002A133D"/>
    <w:rsid w:val="002A1454"/>
    <w:rsid w:val="002A168C"/>
    <w:rsid w:val="002A1B67"/>
    <w:rsid w:val="002A1BFD"/>
    <w:rsid w:val="002A23A8"/>
    <w:rsid w:val="002A265E"/>
    <w:rsid w:val="002A382A"/>
    <w:rsid w:val="002A3DC4"/>
    <w:rsid w:val="002A42DB"/>
    <w:rsid w:val="002A4499"/>
    <w:rsid w:val="002A4B15"/>
    <w:rsid w:val="002A4E2B"/>
    <w:rsid w:val="002A4F24"/>
    <w:rsid w:val="002A6615"/>
    <w:rsid w:val="002A6A40"/>
    <w:rsid w:val="002A6F9C"/>
    <w:rsid w:val="002A747B"/>
    <w:rsid w:val="002A760F"/>
    <w:rsid w:val="002A7A72"/>
    <w:rsid w:val="002A7ACC"/>
    <w:rsid w:val="002A7B99"/>
    <w:rsid w:val="002B009C"/>
    <w:rsid w:val="002B0714"/>
    <w:rsid w:val="002B17D0"/>
    <w:rsid w:val="002B2F2C"/>
    <w:rsid w:val="002B2F41"/>
    <w:rsid w:val="002B31A2"/>
    <w:rsid w:val="002B31CA"/>
    <w:rsid w:val="002B46CB"/>
    <w:rsid w:val="002B4918"/>
    <w:rsid w:val="002B4A34"/>
    <w:rsid w:val="002B5663"/>
    <w:rsid w:val="002B5EC2"/>
    <w:rsid w:val="002B6335"/>
    <w:rsid w:val="002B741D"/>
    <w:rsid w:val="002B775F"/>
    <w:rsid w:val="002C0474"/>
    <w:rsid w:val="002C08B8"/>
    <w:rsid w:val="002C0AD0"/>
    <w:rsid w:val="002C0DC5"/>
    <w:rsid w:val="002C102C"/>
    <w:rsid w:val="002C1085"/>
    <w:rsid w:val="002C1D07"/>
    <w:rsid w:val="002C1D08"/>
    <w:rsid w:val="002C232F"/>
    <w:rsid w:val="002C30D6"/>
    <w:rsid w:val="002C3341"/>
    <w:rsid w:val="002C3AE2"/>
    <w:rsid w:val="002C3E27"/>
    <w:rsid w:val="002C3FCF"/>
    <w:rsid w:val="002C4682"/>
    <w:rsid w:val="002C4D7F"/>
    <w:rsid w:val="002C4E9E"/>
    <w:rsid w:val="002C5C6B"/>
    <w:rsid w:val="002C5DD0"/>
    <w:rsid w:val="002C5FFF"/>
    <w:rsid w:val="002C6471"/>
    <w:rsid w:val="002C67AF"/>
    <w:rsid w:val="002C6A19"/>
    <w:rsid w:val="002C6C6D"/>
    <w:rsid w:val="002C7754"/>
    <w:rsid w:val="002C78FB"/>
    <w:rsid w:val="002C7A06"/>
    <w:rsid w:val="002D02EC"/>
    <w:rsid w:val="002D06A0"/>
    <w:rsid w:val="002D1100"/>
    <w:rsid w:val="002D19F9"/>
    <w:rsid w:val="002D227B"/>
    <w:rsid w:val="002D27B2"/>
    <w:rsid w:val="002D2ACA"/>
    <w:rsid w:val="002D35C4"/>
    <w:rsid w:val="002D38B4"/>
    <w:rsid w:val="002D3B54"/>
    <w:rsid w:val="002D3B98"/>
    <w:rsid w:val="002D406C"/>
    <w:rsid w:val="002D431C"/>
    <w:rsid w:val="002D4542"/>
    <w:rsid w:val="002D4BAD"/>
    <w:rsid w:val="002D52A6"/>
    <w:rsid w:val="002D6765"/>
    <w:rsid w:val="002D6A2D"/>
    <w:rsid w:val="002E0BCB"/>
    <w:rsid w:val="002E0CC3"/>
    <w:rsid w:val="002E0E02"/>
    <w:rsid w:val="002E0E8B"/>
    <w:rsid w:val="002E110D"/>
    <w:rsid w:val="002E1E2D"/>
    <w:rsid w:val="002E2161"/>
    <w:rsid w:val="002E22C1"/>
    <w:rsid w:val="002E29E4"/>
    <w:rsid w:val="002E32AA"/>
    <w:rsid w:val="002E4B1F"/>
    <w:rsid w:val="002E4C3D"/>
    <w:rsid w:val="002E4C56"/>
    <w:rsid w:val="002E4DBE"/>
    <w:rsid w:val="002E5B17"/>
    <w:rsid w:val="002E5F26"/>
    <w:rsid w:val="002E624D"/>
    <w:rsid w:val="002E6A4B"/>
    <w:rsid w:val="002E6B9C"/>
    <w:rsid w:val="002E6FFB"/>
    <w:rsid w:val="002E744A"/>
    <w:rsid w:val="002F04EE"/>
    <w:rsid w:val="002F0A6B"/>
    <w:rsid w:val="002F0E29"/>
    <w:rsid w:val="002F125F"/>
    <w:rsid w:val="002F24C9"/>
    <w:rsid w:val="002F2B29"/>
    <w:rsid w:val="002F2CD2"/>
    <w:rsid w:val="002F2D57"/>
    <w:rsid w:val="002F3230"/>
    <w:rsid w:val="002F37DF"/>
    <w:rsid w:val="002F3B77"/>
    <w:rsid w:val="002F424A"/>
    <w:rsid w:val="002F47A6"/>
    <w:rsid w:val="002F4C1A"/>
    <w:rsid w:val="002F4D33"/>
    <w:rsid w:val="002F4E7D"/>
    <w:rsid w:val="002F5039"/>
    <w:rsid w:val="002F5F1A"/>
    <w:rsid w:val="002F6101"/>
    <w:rsid w:val="002F6452"/>
    <w:rsid w:val="002F6523"/>
    <w:rsid w:val="002F79C7"/>
    <w:rsid w:val="00300BE5"/>
    <w:rsid w:val="00300FF8"/>
    <w:rsid w:val="0030109B"/>
    <w:rsid w:val="00301F4B"/>
    <w:rsid w:val="00301FE9"/>
    <w:rsid w:val="00302074"/>
    <w:rsid w:val="00302525"/>
    <w:rsid w:val="0030269B"/>
    <w:rsid w:val="00302E0E"/>
    <w:rsid w:val="00302F5C"/>
    <w:rsid w:val="00303943"/>
    <w:rsid w:val="003049ED"/>
    <w:rsid w:val="00304EE0"/>
    <w:rsid w:val="00305E1C"/>
    <w:rsid w:val="00306345"/>
    <w:rsid w:val="00306387"/>
    <w:rsid w:val="00306858"/>
    <w:rsid w:val="00306AC9"/>
    <w:rsid w:val="0030722B"/>
    <w:rsid w:val="00307274"/>
    <w:rsid w:val="003072D8"/>
    <w:rsid w:val="00307B84"/>
    <w:rsid w:val="00310023"/>
    <w:rsid w:val="003102BE"/>
    <w:rsid w:val="0031065F"/>
    <w:rsid w:val="0031246D"/>
    <w:rsid w:val="003124F6"/>
    <w:rsid w:val="003125A2"/>
    <w:rsid w:val="00312C90"/>
    <w:rsid w:val="00313B98"/>
    <w:rsid w:val="00313D73"/>
    <w:rsid w:val="00313DEF"/>
    <w:rsid w:val="00314F86"/>
    <w:rsid w:val="003168FC"/>
    <w:rsid w:val="00317019"/>
    <w:rsid w:val="00317296"/>
    <w:rsid w:val="003172DB"/>
    <w:rsid w:val="003179BD"/>
    <w:rsid w:val="00317CB9"/>
    <w:rsid w:val="00317CD8"/>
    <w:rsid w:val="003203FB"/>
    <w:rsid w:val="00320556"/>
    <w:rsid w:val="00320B57"/>
    <w:rsid w:val="00321D9A"/>
    <w:rsid w:val="00321F23"/>
    <w:rsid w:val="003222D1"/>
    <w:rsid w:val="00322316"/>
    <w:rsid w:val="003223BC"/>
    <w:rsid w:val="00322D01"/>
    <w:rsid w:val="003246F2"/>
    <w:rsid w:val="00325BD5"/>
    <w:rsid w:val="00325C2E"/>
    <w:rsid w:val="003266E8"/>
    <w:rsid w:val="00326A06"/>
    <w:rsid w:val="00326A5D"/>
    <w:rsid w:val="00327346"/>
    <w:rsid w:val="003273DC"/>
    <w:rsid w:val="003274C3"/>
    <w:rsid w:val="003308BB"/>
    <w:rsid w:val="00330EB3"/>
    <w:rsid w:val="00331C6D"/>
    <w:rsid w:val="00331C71"/>
    <w:rsid w:val="003322DD"/>
    <w:rsid w:val="0033268D"/>
    <w:rsid w:val="00332CA2"/>
    <w:rsid w:val="00333C1F"/>
    <w:rsid w:val="003347AE"/>
    <w:rsid w:val="00334DB8"/>
    <w:rsid w:val="00334FF7"/>
    <w:rsid w:val="00335102"/>
    <w:rsid w:val="00335AAE"/>
    <w:rsid w:val="00335D3B"/>
    <w:rsid w:val="003360A5"/>
    <w:rsid w:val="00336AA8"/>
    <w:rsid w:val="00336B10"/>
    <w:rsid w:val="00337B57"/>
    <w:rsid w:val="00337CBA"/>
    <w:rsid w:val="00340856"/>
    <w:rsid w:val="00341655"/>
    <w:rsid w:val="00341774"/>
    <w:rsid w:val="00342A6C"/>
    <w:rsid w:val="00342ABE"/>
    <w:rsid w:val="00342BDA"/>
    <w:rsid w:val="00344A85"/>
    <w:rsid w:val="00344C74"/>
    <w:rsid w:val="00344FC7"/>
    <w:rsid w:val="00345759"/>
    <w:rsid w:val="00345EB5"/>
    <w:rsid w:val="003461D8"/>
    <w:rsid w:val="00347610"/>
    <w:rsid w:val="00347CBA"/>
    <w:rsid w:val="00350525"/>
    <w:rsid w:val="003507D7"/>
    <w:rsid w:val="00351059"/>
    <w:rsid w:val="00351623"/>
    <w:rsid w:val="00351F2B"/>
    <w:rsid w:val="00352227"/>
    <w:rsid w:val="00353C15"/>
    <w:rsid w:val="00353DB5"/>
    <w:rsid w:val="00354072"/>
    <w:rsid w:val="00354AAA"/>
    <w:rsid w:val="00354E35"/>
    <w:rsid w:val="00354FBC"/>
    <w:rsid w:val="003550E4"/>
    <w:rsid w:val="003553F8"/>
    <w:rsid w:val="00355547"/>
    <w:rsid w:val="00355763"/>
    <w:rsid w:val="00355DAA"/>
    <w:rsid w:val="003566BF"/>
    <w:rsid w:val="0035680E"/>
    <w:rsid w:val="0035734C"/>
    <w:rsid w:val="00357D11"/>
    <w:rsid w:val="00357DC5"/>
    <w:rsid w:val="00357E6A"/>
    <w:rsid w:val="003605F3"/>
    <w:rsid w:val="00361269"/>
    <w:rsid w:val="00361666"/>
    <w:rsid w:val="0036197E"/>
    <w:rsid w:val="00361F29"/>
    <w:rsid w:val="0036220B"/>
    <w:rsid w:val="003633B9"/>
    <w:rsid w:val="00363564"/>
    <w:rsid w:val="00363D95"/>
    <w:rsid w:val="003646F0"/>
    <w:rsid w:val="00364A5F"/>
    <w:rsid w:val="003651EE"/>
    <w:rsid w:val="003658B3"/>
    <w:rsid w:val="0036667A"/>
    <w:rsid w:val="0036668F"/>
    <w:rsid w:val="00366F61"/>
    <w:rsid w:val="00367C77"/>
    <w:rsid w:val="0037008A"/>
    <w:rsid w:val="00370800"/>
    <w:rsid w:val="00370824"/>
    <w:rsid w:val="00370922"/>
    <w:rsid w:val="00370AE5"/>
    <w:rsid w:val="00370D71"/>
    <w:rsid w:val="00371345"/>
    <w:rsid w:val="00371414"/>
    <w:rsid w:val="00371A8C"/>
    <w:rsid w:val="00371FA8"/>
    <w:rsid w:val="00372E8B"/>
    <w:rsid w:val="00372EA8"/>
    <w:rsid w:val="0037366D"/>
    <w:rsid w:val="003738DB"/>
    <w:rsid w:val="00373994"/>
    <w:rsid w:val="00373B00"/>
    <w:rsid w:val="00373CD6"/>
    <w:rsid w:val="00374658"/>
    <w:rsid w:val="003747A4"/>
    <w:rsid w:val="00374C20"/>
    <w:rsid w:val="0037502C"/>
    <w:rsid w:val="0037541A"/>
    <w:rsid w:val="00375B4E"/>
    <w:rsid w:val="00375C3F"/>
    <w:rsid w:val="00375ECE"/>
    <w:rsid w:val="003764D3"/>
    <w:rsid w:val="0037684C"/>
    <w:rsid w:val="00377F9C"/>
    <w:rsid w:val="00377FD5"/>
    <w:rsid w:val="00380A97"/>
    <w:rsid w:val="00380D76"/>
    <w:rsid w:val="00380DD4"/>
    <w:rsid w:val="00380FA5"/>
    <w:rsid w:val="0038178E"/>
    <w:rsid w:val="00381CCB"/>
    <w:rsid w:val="00381F1E"/>
    <w:rsid w:val="003823FD"/>
    <w:rsid w:val="00383847"/>
    <w:rsid w:val="00383C8F"/>
    <w:rsid w:val="00383F7F"/>
    <w:rsid w:val="003847D5"/>
    <w:rsid w:val="00385080"/>
    <w:rsid w:val="003862EB"/>
    <w:rsid w:val="00386A69"/>
    <w:rsid w:val="00387B88"/>
    <w:rsid w:val="00390383"/>
    <w:rsid w:val="00390E5B"/>
    <w:rsid w:val="00390E6A"/>
    <w:rsid w:val="003917CA"/>
    <w:rsid w:val="003918C1"/>
    <w:rsid w:val="00391EE0"/>
    <w:rsid w:val="0039279F"/>
    <w:rsid w:val="0039280B"/>
    <w:rsid w:val="00392C5B"/>
    <w:rsid w:val="003938D1"/>
    <w:rsid w:val="00394199"/>
    <w:rsid w:val="00394A95"/>
    <w:rsid w:val="00395ABA"/>
    <w:rsid w:val="00395BE8"/>
    <w:rsid w:val="003964F7"/>
    <w:rsid w:val="00397273"/>
    <w:rsid w:val="003977EC"/>
    <w:rsid w:val="00397DB0"/>
    <w:rsid w:val="00397E1C"/>
    <w:rsid w:val="003A0633"/>
    <w:rsid w:val="003A0A42"/>
    <w:rsid w:val="003A1816"/>
    <w:rsid w:val="003A1BA6"/>
    <w:rsid w:val="003A1C56"/>
    <w:rsid w:val="003A2649"/>
    <w:rsid w:val="003A30DA"/>
    <w:rsid w:val="003A3161"/>
    <w:rsid w:val="003A320C"/>
    <w:rsid w:val="003A3375"/>
    <w:rsid w:val="003A33D6"/>
    <w:rsid w:val="003A369C"/>
    <w:rsid w:val="003A36CD"/>
    <w:rsid w:val="003A4692"/>
    <w:rsid w:val="003A5A50"/>
    <w:rsid w:val="003A6094"/>
    <w:rsid w:val="003A632A"/>
    <w:rsid w:val="003A6C8E"/>
    <w:rsid w:val="003A6D8D"/>
    <w:rsid w:val="003A709C"/>
    <w:rsid w:val="003B0A76"/>
    <w:rsid w:val="003B203C"/>
    <w:rsid w:val="003B21F3"/>
    <w:rsid w:val="003B2517"/>
    <w:rsid w:val="003B2714"/>
    <w:rsid w:val="003B2F14"/>
    <w:rsid w:val="003B37AD"/>
    <w:rsid w:val="003B3A7F"/>
    <w:rsid w:val="003B3DB1"/>
    <w:rsid w:val="003B4C4F"/>
    <w:rsid w:val="003B5FA6"/>
    <w:rsid w:val="003B6033"/>
    <w:rsid w:val="003B64B1"/>
    <w:rsid w:val="003B6ACE"/>
    <w:rsid w:val="003B6C78"/>
    <w:rsid w:val="003B72B3"/>
    <w:rsid w:val="003B77A2"/>
    <w:rsid w:val="003B7C30"/>
    <w:rsid w:val="003C09A5"/>
    <w:rsid w:val="003C10D7"/>
    <w:rsid w:val="003C1516"/>
    <w:rsid w:val="003C15F9"/>
    <w:rsid w:val="003C1804"/>
    <w:rsid w:val="003C1CE3"/>
    <w:rsid w:val="003C25B4"/>
    <w:rsid w:val="003C2A00"/>
    <w:rsid w:val="003C3254"/>
    <w:rsid w:val="003C34C4"/>
    <w:rsid w:val="003C3CAD"/>
    <w:rsid w:val="003C4C1A"/>
    <w:rsid w:val="003C4DFA"/>
    <w:rsid w:val="003C4EF0"/>
    <w:rsid w:val="003C5271"/>
    <w:rsid w:val="003C57B9"/>
    <w:rsid w:val="003C64CF"/>
    <w:rsid w:val="003C6CC4"/>
    <w:rsid w:val="003C7296"/>
    <w:rsid w:val="003C749F"/>
    <w:rsid w:val="003C7571"/>
    <w:rsid w:val="003D0195"/>
    <w:rsid w:val="003D0C78"/>
    <w:rsid w:val="003D0D65"/>
    <w:rsid w:val="003D0F5F"/>
    <w:rsid w:val="003D10BE"/>
    <w:rsid w:val="003D124B"/>
    <w:rsid w:val="003D12A1"/>
    <w:rsid w:val="003D12BB"/>
    <w:rsid w:val="003D136F"/>
    <w:rsid w:val="003D1DF2"/>
    <w:rsid w:val="003D2E69"/>
    <w:rsid w:val="003D33CC"/>
    <w:rsid w:val="003D3525"/>
    <w:rsid w:val="003D35AE"/>
    <w:rsid w:val="003D364E"/>
    <w:rsid w:val="003D3B0F"/>
    <w:rsid w:val="003D4241"/>
    <w:rsid w:val="003D45B3"/>
    <w:rsid w:val="003D4F25"/>
    <w:rsid w:val="003D53AE"/>
    <w:rsid w:val="003D58F9"/>
    <w:rsid w:val="003D5FC1"/>
    <w:rsid w:val="003D6245"/>
    <w:rsid w:val="003D666A"/>
    <w:rsid w:val="003D7284"/>
    <w:rsid w:val="003D7836"/>
    <w:rsid w:val="003D7864"/>
    <w:rsid w:val="003D7A7E"/>
    <w:rsid w:val="003D7C16"/>
    <w:rsid w:val="003D7FB1"/>
    <w:rsid w:val="003E03CA"/>
    <w:rsid w:val="003E0480"/>
    <w:rsid w:val="003E17B2"/>
    <w:rsid w:val="003E19C0"/>
    <w:rsid w:val="003E1B82"/>
    <w:rsid w:val="003E1BCC"/>
    <w:rsid w:val="003E1FCE"/>
    <w:rsid w:val="003E23D4"/>
    <w:rsid w:val="003E2E6C"/>
    <w:rsid w:val="003E30C1"/>
    <w:rsid w:val="003E336B"/>
    <w:rsid w:val="003E3405"/>
    <w:rsid w:val="003E391D"/>
    <w:rsid w:val="003E3994"/>
    <w:rsid w:val="003E3B86"/>
    <w:rsid w:val="003E4075"/>
    <w:rsid w:val="003E4D43"/>
    <w:rsid w:val="003E61C0"/>
    <w:rsid w:val="003E65E5"/>
    <w:rsid w:val="003E6D56"/>
    <w:rsid w:val="003E7481"/>
    <w:rsid w:val="003E79AA"/>
    <w:rsid w:val="003E7E3A"/>
    <w:rsid w:val="003F0097"/>
    <w:rsid w:val="003F00D4"/>
    <w:rsid w:val="003F0119"/>
    <w:rsid w:val="003F0436"/>
    <w:rsid w:val="003F0F39"/>
    <w:rsid w:val="003F13CA"/>
    <w:rsid w:val="003F1AC4"/>
    <w:rsid w:val="003F24BB"/>
    <w:rsid w:val="003F2EF9"/>
    <w:rsid w:val="003F2F70"/>
    <w:rsid w:val="003F3569"/>
    <w:rsid w:val="003F36B2"/>
    <w:rsid w:val="003F41FB"/>
    <w:rsid w:val="003F44D8"/>
    <w:rsid w:val="003F4B23"/>
    <w:rsid w:val="003F4E38"/>
    <w:rsid w:val="003F4F5F"/>
    <w:rsid w:val="003F5260"/>
    <w:rsid w:val="003F5B74"/>
    <w:rsid w:val="003F5E0E"/>
    <w:rsid w:val="003F5EF8"/>
    <w:rsid w:val="003F6862"/>
    <w:rsid w:val="003F70A4"/>
    <w:rsid w:val="003F7575"/>
    <w:rsid w:val="00400318"/>
    <w:rsid w:val="00400702"/>
    <w:rsid w:val="00400F99"/>
    <w:rsid w:val="004015F4"/>
    <w:rsid w:val="0040281C"/>
    <w:rsid w:val="00402C39"/>
    <w:rsid w:val="0040307B"/>
    <w:rsid w:val="00403803"/>
    <w:rsid w:val="0040403C"/>
    <w:rsid w:val="00404AB3"/>
    <w:rsid w:val="00404C86"/>
    <w:rsid w:val="004067BA"/>
    <w:rsid w:val="00406907"/>
    <w:rsid w:val="00407290"/>
    <w:rsid w:val="00407708"/>
    <w:rsid w:val="00410105"/>
    <w:rsid w:val="0041082A"/>
    <w:rsid w:val="00410A2B"/>
    <w:rsid w:val="004111D9"/>
    <w:rsid w:val="00411B9B"/>
    <w:rsid w:val="00412038"/>
    <w:rsid w:val="004120BA"/>
    <w:rsid w:val="00412788"/>
    <w:rsid w:val="0041285A"/>
    <w:rsid w:val="00412DEB"/>
    <w:rsid w:val="00415B18"/>
    <w:rsid w:val="004161E6"/>
    <w:rsid w:val="00416543"/>
    <w:rsid w:val="00417097"/>
    <w:rsid w:val="004175E4"/>
    <w:rsid w:val="00417649"/>
    <w:rsid w:val="00417834"/>
    <w:rsid w:val="004179CE"/>
    <w:rsid w:val="00420051"/>
    <w:rsid w:val="004205A7"/>
    <w:rsid w:val="00420681"/>
    <w:rsid w:val="0042118D"/>
    <w:rsid w:val="0042138B"/>
    <w:rsid w:val="00421772"/>
    <w:rsid w:val="0042178B"/>
    <w:rsid w:val="00422597"/>
    <w:rsid w:val="004228A8"/>
    <w:rsid w:val="00422A55"/>
    <w:rsid w:val="00422D97"/>
    <w:rsid w:val="0042476D"/>
    <w:rsid w:val="00425118"/>
    <w:rsid w:val="0042531B"/>
    <w:rsid w:val="004253F5"/>
    <w:rsid w:val="0042559C"/>
    <w:rsid w:val="00425613"/>
    <w:rsid w:val="0042597A"/>
    <w:rsid w:val="00425BBF"/>
    <w:rsid w:val="00426000"/>
    <w:rsid w:val="0042704B"/>
    <w:rsid w:val="00427298"/>
    <w:rsid w:val="0042732A"/>
    <w:rsid w:val="004277AF"/>
    <w:rsid w:val="00427B23"/>
    <w:rsid w:val="00427D52"/>
    <w:rsid w:val="004306D0"/>
    <w:rsid w:val="00430CE1"/>
    <w:rsid w:val="00431325"/>
    <w:rsid w:val="00431F81"/>
    <w:rsid w:val="0043240E"/>
    <w:rsid w:val="004325F2"/>
    <w:rsid w:val="004328EC"/>
    <w:rsid w:val="00432C86"/>
    <w:rsid w:val="0043369E"/>
    <w:rsid w:val="00433B09"/>
    <w:rsid w:val="0043463A"/>
    <w:rsid w:val="00434962"/>
    <w:rsid w:val="00435074"/>
    <w:rsid w:val="00435576"/>
    <w:rsid w:val="0043566C"/>
    <w:rsid w:val="00435A1C"/>
    <w:rsid w:val="00435D27"/>
    <w:rsid w:val="00437AE9"/>
    <w:rsid w:val="00437EE4"/>
    <w:rsid w:val="004412E5"/>
    <w:rsid w:val="00441349"/>
    <w:rsid w:val="0044194B"/>
    <w:rsid w:val="00441BF3"/>
    <w:rsid w:val="00441F73"/>
    <w:rsid w:val="00442457"/>
    <w:rsid w:val="00443182"/>
    <w:rsid w:val="00443740"/>
    <w:rsid w:val="0044380C"/>
    <w:rsid w:val="00443EE4"/>
    <w:rsid w:val="00444311"/>
    <w:rsid w:val="004447C3"/>
    <w:rsid w:val="004449AB"/>
    <w:rsid w:val="00445A52"/>
    <w:rsid w:val="004464EA"/>
    <w:rsid w:val="00446E6F"/>
    <w:rsid w:val="004471B9"/>
    <w:rsid w:val="00447229"/>
    <w:rsid w:val="0044723C"/>
    <w:rsid w:val="0044734C"/>
    <w:rsid w:val="00447357"/>
    <w:rsid w:val="00450E6E"/>
    <w:rsid w:val="00451091"/>
    <w:rsid w:val="004515B5"/>
    <w:rsid w:val="00451816"/>
    <w:rsid w:val="00451CAD"/>
    <w:rsid w:val="00452215"/>
    <w:rsid w:val="004522C5"/>
    <w:rsid w:val="0045256C"/>
    <w:rsid w:val="00452E4D"/>
    <w:rsid w:val="00453C23"/>
    <w:rsid w:val="00454CB6"/>
    <w:rsid w:val="00455784"/>
    <w:rsid w:val="00456FBA"/>
    <w:rsid w:val="004573ED"/>
    <w:rsid w:val="00457D1E"/>
    <w:rsid w:val="00457F7F"/>
    <w:rsid w:val="00460F11"/>
    <w:rsid w:val="00461247"/>
    <w:rsid w:val="004619D4"/>
    <w:rsid w:val="00461AC3"/>
    <w:rsid w:val="004620D4"/>
    <w:rsid w:val="004622C4"/>
    <w:rsid w:val="004635CB"/>
    <w:rsid w:val="00463E75"/>
    <w:rsid w:val="00464B35"/>
    <w:rsid w:val="00464F39"/>
    <w:rsid w:val="00465629"/>
    <w:rsid w:val="00465700"/>
    <w:rsid w:val="004657A1"/>
    <w:rsid w:val="00466588"/>
    <w:rsid w:val="00466637"/>
    <w:rsid w:val="00466902"/>
    <w:rsid w:val="00466C23"/>
    <w:rsid w:val="004673E3"/>
    <w:rsid w:val="0046758C"/>
    <w:rsid w:val="00467D7F"/>
    <w:rsid w:val="00470281"/>
    <w:rsid w:val="004707E4"/>
    <w:rsid w:val="004708A6"/>
    <w:rsid w:val="00470FC3"/>
    <w:rsid w:val="00471459"/>
    <w:rsid w:val="004721C3"/>
    <w:rsid w:val="00472BC7"/>
    <w:rsid w:val="0047332B"/>
    <w:rsid w:val="00473647"/>
    <w:rsid w:val="00473829"/>
    <w:rsid w:val="00474055"/>
    <w:rsid w:val="0047437F"/>
    <w:rsid w:val="0047454D"/>
    <w:rsid w:val="00475393"/>
    <w:rsid w:val="004768A4"/>
    <w:rsid w:val="00476E65"/>
    <w:rsid w:val="00477794"/>
    <w:rsid w:val="00477EFA"/>
    <w:rsid w:val="0048279C"/>
    <w:rsid w:val="0048385C"/>
    <w:rsid w:val="004839B1"/>
    <w:rsid w:val="00483A6F"/>
    <w:rsid w:val="00483EF7"/>
    <w:rsid w:val="00484400"/>
    <w:rsid w:val="004845F5"/>
    <w:rsid w:val="004848E7"/>
    <w:rsid w:val="00484902"/>
    <w:rsid w:val="00485E79"/>
    <w:rsid w:val="004865FD"/>
    <w:rsid w:val="004869CD"/>
    <w:rsid w:val="004903CF"/>
    <w:rsid w:val="004904FB"/>
    <w:rsid w:val="0049069D"/>
    <w:rsid w:val="00491171"/>
    <w:rsid w:val="004912B6"/>
    <w:rsid w:val="00491947"/>
    <w:rsid w:val="0049209C"/>
    <w:rsid w:val="00492787"/>
    <w:rsid w:val="00492BA6"/>
    <w:rsid w:val="00492BC6"/>
    <w:rsid w:val="00492DF8"/>
    <w:rsid w:val="00493202"/>
    <w:rsid w:val="004935D7"/>
    <w:rsid w:val="004937E6"/>
    <w:rsid w:val="00493D82"/>
    <w:rsid w:val="00494281"/>
    <w:rsid w:val="00494CE7"/>
    <w:rsid w:val="00494E70"/>
    <w:rsid w:val="0049526E"/>
    <w:rsid w:val="00495363"/>
    <w:rsid w:val="00495AEF"/>
    <w:rsid w:val="00495CE2"/>
    <w:rsid w:val="00495EAB"/>
    <w:rsid w:val="00496B38"/>
    <w:rsid w:val="00496DF0"/>
    <w:rsid w:val="00496FCF"/>
    <w:rsid w:val="004970A3"/>
    <w:rsid w:val="00497ED1"/>
    <w:rsid w:val="004A049F"/>
    <w:rsid w:val="004A1631"/>
    <w:rsid w:val="004A1B35"/>
    <w:rsid w:val="004A3548"/>
    <w:rsid w:val="004A39C7"/>
    <w:rsid w:val="004A44C6"/>
    <w:rsid w:val="004A4B3A"/>
    <w:rsid w:val="004A552F"/>
    <w:rsid w:val="004A61B1"/>
    <w:rsid w:val="004A7044"/>
    <w:rsid w:val="004A719A"/>
    <w:rsid w:val="004A71F2"/>
    <w:rsid w:val="004A7217"/>
    <w:rsid w:val="004A78A4"/>
    <w:rsid w:val="004A7C2B"/>
    <w:rsid w:val="004A7FA6"/>
    <w:rsid w:val="004B0732"/>
    <w:rsid w:val="004B0D82"/>
    <w:rsid w:val="004B0E70"/>
    <w:rsid w:val="004B0E93"/>
    <w:rsid w:val="004B152B"/>
    <w:rsid w:val="004B17C4"/>
    <w:rsid w:val="004B17F2"/>
    <w:rsid w:val="004B29D5"/>
    <w:rsid w:val="004B2B2E"/>
    <w:rsid w:val="004B2C3C"/>
    <w:rsid w:val="004B2FDD"/>
    <w:rsid w:val="004B31F2"/>
    <w:rsid w:val="004B3C15"/>
    <w:rsid w:val="004B3C62"/>
    <w:rsid w:val="004B3FDD"/>
    <w:rsid w:val="004B41D6"/>
    <w:rsid w:val="004B499D"/>
    <w:rsid w:val="004B6DB8"/>
    <w:rsid w:val="004B6E8B"/>
    <w:rsid w:val="004B711A"/>
    <w:rsid w:val="004B7297"/>
    <w:rsid w:val="004B7D7F"/>
    <w:rsid w:val="004C0688"/>
    <w:rsid w:val="004C10F6"/>
    <w:rsid w:val="004C1951"/>
    <w:rsid w:val="004C1D20"/>
    <w:rsid w:val="004C1F2F"/>
    <w:rsid w:val="004C20AE"/>
    <w:rsid w:val="004C3A29"/>
    <w:rsid w:val="004C3F24"/>
    <w:rsid w:val="004C4070"/>
    <w:rsid w:val="004C4438"/>
    <w:rsid w:val="004C4E19"/>
    <w:rsid w:val="004C62BB"/>
    <w:rsid w:val="004C6EE1"/>
    <w:rsid w:val="004C714F"/>
    <w:rsid w:val="004C7992"/>
    <w:rsid w:val="004C7EBC"/>
    <w:rsid w:val="004D01DB"/>
    <w:rsid w:val="004D071B"/>
    <w:rsid w:val="004D17A6"/>
    <w:rsid w:val="004D1C2F"/>
    <w:rsid w:val="004D24E7"/>
    <w:rsid w:val="004D28FD"/>
    <w:rsid w:val="004D2E5D"/>
    <w:rsid w:val="004D41F5"/>
    <w:rsid w:val="004D455C"/>
    <w:rsid w:val="004D4602"/>
    <w:rsid w:val="004D4C8A"/>
    <w:rsid w:val="004D4E05"/>
    <w:rsid w:val="004D4F49"/>
    <w:rsid w:val="004D5A93"/>
    <w:rsid w:val="004D6093"/>
    <w:rsid w:val="004D6217"/>
    <w:rsid w:val="004D6C92"/>
    <w:rsid w:val="004D70DD"/>
    <w:rsid w:val="004D72AC"/>
    <w:rsid w:val="004D77CA"/>
    <w:rsid w:val="004D7827"/>
    <w:rsid w:val="004D7AC5"/>
    <w:rsid w:val="004E08E3"/>
    <w:rsid w:val="004E0A3E"/>
    <w:rsid w:val="004E1B35"/>
    <w:rsid w:val="004E1DFE"/>
    <w:rsid w:val="004E2044"/>
    <w:rsid w:val="004E28F9"/>
    <w:rsid w:val="004E2973"/>
    <w:rsid w:val="004E2F3F"/>
    <w:rsid w:val="004E3571"/>
    <w:rsid w:val="004E3AEA"/>
    <w:rsid w:val="004E3E5A"/>
    <w:rsid w:val="004E4A12"/>
    <w:rsid w:val="004E5684"/>
    <w:rsid w:val="004E5E05"/>
    <w:rsid w:val="004E60DC"/>
    <w:rsid w:val="004E62EF"/>
    <w:rsid w:val="004E706A"/>
    <w:rsid w:val="004F004F"/>
    <w:rsid w:val="004F0083"/>
    <w:rsid w:val="004F03BB"/>
    <w:rsid w:val="004F0618"/>
    <w:rsid w:val="004F12C0"/>
    <w:rsid w:val="004F13B3"/>
    <w:rsid w:val="004F141E"/>
    <w:rsid w:val="004F214F"/>
    <w:rsid w:val="004F2B74"/>
    <w:rsid w:val="004F3E5C"/>
    <w:rsid w:val="004F44FB"/>
    <w:rsid w:val="004F4887"/>
    <w:rsid w:val="004F4AED"/>
    <w:rsid w:val="004F5571"/>
    <w:rsid w:val="004F5CEF"/>
    <w:rsid w:val="004F6286"/>
    <w:rsid w:val="004F6409"/>
    <w:rsid w:val="004F697B"/>
    <w:rsid w:val="004F6FE3"/>
    <w:rsid w:val="004F7FAA"/>
    <w:rsid w:val="0050046D"/>
    <w:rsid w:val="005007B3"/>
    <w:rsid w:val="00501FAE"/>
    <w:rsid w:val="005028E8"/>
    <w:rsid w:val="00502C02"/>
    <w:rsid w:val="00502CB6"/>
    <w:rsid w:val="005032E6"/>
    <w:rsid w:val="00503EA3"/>
    <w:rsid w:val="00504550"/>
    <w:rsid w:val="005045FA"/>
    <w:rsid w:val="005047AF"/>
    <w:rsid w:val="00504BA9"/>
    <w:rsid w:val="005057B3"/>
    <w:rsid w:val="005061CE"/>
    <w:rsid w:val="00506253"/>
    <w:rsid w:val="0050625A"/>
    <w:rsid w:val="0050648B"/>
    <w:rsid w:val="0050679B"/>
    <w:rsid w:val="00507726"/>
    <w:rsid w:val="00507C8B"/>
    <w:rsid w:val="00507D67"/>
    <w:rsid w:val="005102F3"/>
    <w:rsid w:val="0051086F"/>
    <w:rsid w:val="00510FF2"/>
    <w:rsid w:val="005110D8"/>
    <w:rsid w:val="00512D0D"/>
    <w:rsid w:val="00512DB2"/>
    <w:rsid w:val="00513768"/>
    <w:rsid w:val="00513910"/>
    <w:rsid w:val="00513989"/>
    <w:rsid w:val="00514F45"/>
    <w:rsid w:val="00516683"/>
    <w:rsid w:val="00516A04"/>
    <w:rsid w:val="00517B30"/>
    <w:rsid w:val="00517F50"/>
    <w:rsid w:val="0052000A"/>
    <w:rsid w:val="00520061"/>
    <w:rsid w:val="00520314"/>
    <w:rsid w:val="00520469"/>
    <w:rsid w:val="0052141B"/>
    <w:rsid w:val="0052351A"/>
    <w:rsid w:val="00524928"/>
    <w:rsid w:val="00525B18"/>
    <w:rsid w:val="00525E9B"/>
    <w:rsid w:val="00526131"/>
    <w:rsid w:val="00526661"/>
    <w:rsid w:val="0052680F"/>
    <w:rsid w:val="005271DF"/>
    <w:rsid w:val="005272C4"/>
    <w:rsid w:val="00527B8C"/>
    <w:rsid w:val="00527F98"/>
    <w:rsid w:val="005301D1"/>
    <w:rsid w:val="0053063E"/>
    <w:rsid w:val="00530812"/>
    <w:rsid w:val="00530C41"/>
    <w:rsid w:val="005318F3"/>
    <w:rsid w:val="00531B0E"/>
    <w:rsid w:val="00532039"/>
    <w:rsid w:val="00532881"/>
    <w:rsid w:val="005328DF"/>
    <w:rsid w:val="00532D81"/>
    <w:rsid w:val="00532E87"/>
    <w:rsid w:val="005330B5"/>
    <w:rsid w:val="005339A3"/>
    <w:rsid w:val="0053450C"/>
    <w:rsid w:val="00534BA7"/>
    <w:rsid w:val="00534F0A"/>
    <w:rsid w:val="00534FDA"/>
    <w:rsid w:val="00535823"/>
    <w:rsid w:val="00535AEB"/>
    <w:rsid w:val="00535BF0"/>
    <w:rsid w:val="00535C77"/>
    <w:rsid w:val="00535E37"/>
    <w:rsid w:val="00535F5D"/>
    <w:rsid w:val="005362A2"/>
    <w:rsid w:val="005364A7"/>
    <w:rsid w:val="005368EE"/>
    <w:rsid w:val="00536A48"/>
    <w:rsid w:val="005373E5"/>
    <w:rsid w:val="005400C8"/>
    <w:rsid w:val="005404E7"/>
    <w:rsid w:val="00540D79"/>
    <w:rsid w:val="005417A9"/>
    <w:rsid w:val="00542153"/>
    <w:rsid w:val="00542A43"/>
    <w:rsid w:val="00542B38"/>
    <w:rsid w:val="00543295"/>
    <w:rsid w:val="00543742"/>
    <w:rsid w:val="00543D0E"/>
    <w:rsid w:val="005441A4"/>
    <w:rsid w:val="0054441D"/>
    <w:rsid w:val="0054458F"/>
    <w:rsid w:val="00544B45"/>
    <w:rsid w:val="00544E00"/>
    <w:rsid w:val="00545644"/>
    <w:rsid w:val="00545AE6"/>
    <w:rsid w:val="00545CB1"/>
    <w:rsid w:val="005464E4"/>
    <w:rsid w:val="005505EA"/>
    <w:rsid w:val="005507ED"/>
    <w:rsid w:val="00552282"/>
    <w:rsid w:val="005524F5"/>
    <w:rsid w:val="005527C3"/>
    <w:rsid w:val="00552D07"/>
    <w:rsid w:val="00553B7C"/>
    <w:rsid w:val="00553C13"/>
    <w:rsid w:val="00553CEC"/>
    <w:rsid w:val="00553D89"/>
    <w:rsid w:val="0055450A"/>
    <w:rsid w:val="0055459B"/>
    <w:rsid w:val="00554833"/>
    <w:rsid w:val="00554CFD"/>
    <w:rsid w:val="00555322"/>
    <w:rsid w:val="00555BB5"/>
    <w:rsid w:val="00556AAA"/>
    <w:rsid w:val="0055768E"/>
    <w:rsid w:val="00557745"/>
    <w:rsid w:val="005577A6"/>
    <w:rsid w:val="00557976"/>
    <w:rsid w:val="00557A21"/>
    <w:rsid w:val="005618F3"/>
    <w:rsid w:val="00562459"/>
    <w:rsid w:val="00563F4F"/>
    <w:rsid w:val="005640B5"/>
    <w:rsid w:val="005640FF"/>
    <w:rsid w:val="0056452E"/>
    <w:rsid w:val="00564AA9"/>
    <w:rsid w:val="00565452"/>
    <w:rsid w:val="00565721"/>
    <w:rsid w:val="00565894"/>
    <w:rsid w:val="005659BB"/>
    <w:rsid w:val="00565F21"/>
    <w:rsid w:val="00566982"/>
    <w:rsid w:val="0056725B"/>
    <w:rsid w:val="00567273"/>
    <w:rsid w:val="00567652"/>
    <w:rsid w:val="00567812"/>
    <w:rsid w:val="005706A1"/>
    <w:rsid w:val="00570AD0"/>
    <w:rsid w:val="005715D9"/>
    <w:rsid w:val="00571961"/>
    <w:rsid w:val="00572E0E"/>
    <w:rsid w:val="00573343"/>
    <w:rsid w:val="005735E0"/>
    <w:rsid w:val="005737F1"/>
    <w:rsid w:val="00573C25"/>
    <w:rsid w:val="005745EF"/>
    <w:rsid w:val="00574A47"/>
    <w:rsid w:val="00574B44"/>
    <w:rsid w:val="00575036"/>
    <w:rsid w:val="00575598"/>
    <w:rsid w:val="00575DD6"/>
    <w:rsid w:val="005762FE"/>
    <w:rsid w:val="00576419"/>
    <w:rsid w:val="00576A3E"/>
    <w:rsid w:val="005772BF"/>
    <w:rsid w:val="00577935"/>
    <w:rsid w:val="00577FDA"/>
    <w:rsid w:val="00580127"/>
    <w:rsid w:val="00580C2C"/>
    <w:rsid w:val="00580CA8"/>
    <w:rsid w:val="0058148B"/>
    <w:rsid w:val="00581547"/>
    <w:rsid w:val="0058160C"/>
    <w:rsid w:val="0058208F"/>
    <w:rsid w:val="005825D4"/>
    <w:rsid w:val="00582B2E"/>
    <w:rsid w:val="00582B82"/>
    <w:rsid w:val="00582D06"/>
    <w:rsid w:val="00582F94"/>
    <w:rsid w:val="0058381A"/>
    <w:rsid w:val="00583C60"/>
    <w:rsid w:val="00583FF8"/>
    <w:rsid w:val="00584585"/>
    <w:rsid w:val="005852CC"/>
    <w:rsid w:val="00586594"/>
    <w:rsid w:val="00586867"/>
    <w:rsid w:val="005872BB"/>
    <w:rsid w:val="005875F9"/>
    <w:rsid w:val="005903AD"/>
    <w:rsid w:val="005903ED"/>
    <w:rsid w:val="0059055D"/>
    <w:rsid w:val="00590BBB"/>
    <w:rsid w:val="005910B6"/>
    <w:rsid w:val="005912C4"/>
    <w:rsid w:val="00592198"/>
    <w:rsid w:val="005922E4"/>
    <w:rsid w:val="00592AC2"/>
    <w:rsid w:val="00592D3E"/>
    <w:rsid w:val="005937C2"/>
    <w:rsid w:val="00593B09"/>
    <w:rsid w:val="005942F0"/>
    <w:rsid w:val="00594486"/>
    <w:rsid w:val="00595605"/>
    <w:rsid w:val="0059602C"/>
    <w:rsid w:val="00596180"/>
    <w:rsid w:val="00596DB1"/>
    <w:rsid w:val="00596EF3"/>
    <w:rsid w:val="005973FB"/>
    <w:rsid w:val="005976E0"/>
    <w:rsid w:val="00597772"/>
    <w:rsid w:val="00597954"/>
    <w:rsid w:val="005A023D"/>
    <w:rsid w:val="005A061C"/>
    <w:rsid w:val="005A078B"/>
    <w:rsid w:val="005A0B58"/>
    <w:rsid w:val="005A10D8"/>
    <w:rsid w:val="005A128C"/>
    <w:rsid w:val="005A16DA"/>
    <w:rsid w:val="005A2125"/>
    <w:rsid w:val="005A2278"/>
    <w:rsid w:val="005A230E"/>
    <w:rsid w:val="005A2853"/>
    <w:rsid w:val="005A290B"/>
    <w:rsid w:val="005A2DC1"/>
    <w:rsid w:val="005A2EF0"/>
    <w:rsid w:val="005A4799"/>
    <w:rsid w:val="005A5FA6"/>
    <w:rsid w:val="005A66B6"/>
    <w:rsid w:val="005A697E"/>
    <w:rsid w:val="005A7039"/>
    <w:rsid w:val="005A73D1"/>
    <w:rsid w:val="005A7A6F"/>
    <w:rsid w:val="005A7E8A"/>
    <w:rsid w:val="005B0147"/>
    <w:rsid w:val="005B01E3"/>
    <w:rsid w:val="005B0536"/>
    <w:rsid w:val="005B0B7C"/>
    <w:rsid w:val="005B27B5"/>
    <w:rsid w:val="005B353E"/>
    <w:rsid w:val="005B3A6E"/>
    <w:rsid w:val="005B4875"/>
    <w:rsid w:val="005B4CFB"/>
    <w:rsid w:val="005B4F26"/>
    <w:rsid w:val="005B509E"/>
    <w:rsid w:val="005B58DC"/>
    <w:rsid w:val="005B5DD9"/>
    <w:rsid w:val="005B7692"/>
    <w:rsid w:val="005B7CFC"/>
    <w:rsid w:val="005C080A"/>
    <w:rsid w:val="005C0A65"/>
    <w:rsid w:val="005C1321"/>
    <w:rsid w:val="005C134F"/>
    <w:rsid w:val="005C149C"/>
    <w:rsid w:val="005C19A9"/>
    <w:rsid w:val="005C28CF"/>
    <w:rsid w:val="005C3119"/>
    <w:rsid w:val="005C3128"/>
    <w:rsid w:val="005C318D"/>
    <w:rsid w:val="005C37EC"/>
    <w:rsid w:val="005C3901"/>
    <w:rsid w:val="005C4AAB"/>
    <w:rsid w:val="005C5817"/>
    <w:rsid w:val="005C59D9"/>
    <w:rsid w:val="005C6780"/>
    <w:rsid w:val="005C76D3"/>
    <w:rsid w:val="005C7C7F"/>
    <w:rsid w:val="005D0A22"/>
    <w:rsid w:val="005D0BF9"/>
    <w:rsid w:val="005D0F49"/>
    <w:rsid w:val="005D156A"/>
    <w:rsid w:val="005D185B"/>
    <w:rsid w:val="005D1B0A"/>
    <w:rsid w:val="005D2548"/>
    <w:rsid w:val="005D2992"/>
    <w:rsid w:val="005D35FC"/>
    <w:rsid w:val="005D3D99"/>
    <w:rsid w:val="005D3EE2"/>
    <w:rsid w:val="005D49AB"/>
    <w:rsid w:val="005D4B9B"/>
    <w:rsid w:val="005D4D9A"/>
    <w:rsid w:val="005D5096"/>
    <w:rsid w:val="005D53BF"/>
    <w:rsid w:val="005D6683"/>
    <w:rsid w:val="005D6698"/>
    <w:rsid w:val="005D682B"/>
    <w:rsid w:val="005D74F2"/>
    <w:rsid w:val="005D76F3"/>
    <w:rsid w:val="005D7BE2"/>
    <w:rsid w:val="005D7D6B"/>
    <w:rsid w:val="005E012D"/>
    <w:rsid w:val="005E089C"/>
    <w:rsid w:val="005E08E0"/>
    <w:rsid w:val="005E0AAA"/>
    <w:rsid w:val="005E1126"/>
    <w:rsid w:val="005E14F4"/>
    <w:rsid w:val="005E1526"/>
    <w:rsid w:val="005E17D1"/>
    <w:rsid w:val="005E2251"/>
    <w:rsid w:val="005E25B4"/>
    <w:rsid w:val="005E2FEE"/>
    <w:rsid w:val="005E3B62"/>
    <w:rsid w:val="005E4940"/>
    <w:rsid w:val="005E4E72"/>
    <w:rsid w:val="005E559A"/>
    <w:rsid w:val="005E56D0"/>
    <w:rsid w:val="005E608E"/>
    <w:rsid w:val="005E6438"/>
    <w:rsid w:val="005E6F25"/>
    <w:rsid w:val="005E6F9F"/>
    <w:rsid w:val="005E738B"/>
    <w:rsid w:val="005E78FD"/>
    <w:rsid w:val="005E7EBC"/>
    <w:rsid w:val="005F0624"/>
    <w:rsid w:val="005F08D1"/>
    <w:rsid w:val="005F1594"/>
    <w:rsid w:val="005F1875"/>
    <w:rsid w:val="005F18A1"/>
    <w:rsid w:val="005F1A79"/>
    <w:rsid w:val="005F1F39"/>
    <w:rsid w:val="005F2498"/>
    <w:rsid w:val="005F3311"/>
    <w:rsid w:val="005F45FE"/>
    <w:rsid w:val="005F492E"/>
    <w:rsid w:val="005F4C6C"/>
    <w:rsid w:val="005F4F48"/>
    <w:rsid w:val="005F56E4"/>
    <w:rsid w:val="005F5916"/>
    <w:rsid w:val="005F5960"/>
    <w:rsid w:val="005F59A0"/>
    <w:rsid w:val="005F5C64"/>
    <w:rsid w:val="005F62B3"/>
    <w:rsid w:val="005F62DB"/>
    <w:rsid w:val="005F6A8E"/>
    <w:rsid w:val="005F73F2"/>
    <w:rsid w:val="005F763A"/>
    <w:rsid w:val="005F7AAC"/>
    <w:rsid w:val="005F7F11"/>
    <w:rsid w:val="005F7F35"/>
    <w:rsid w:val="00600D83"/>
    <w:rsid w:val="00600DD3"/>
    <w:rsid w:val="0060178E"/>
    <w:rsid w:val="00601B25"/>
    <w:rsid w:val="00601BD8"/>
    <w:rsid w:val="00601E11"/>
    <w:rsid w:val="00601F17"/>
    <w:rsid w:val="00602157"/>
    <w:rsid w:val="0060344A"/>
    <w:rsid w:val="006036CC"/>
    <w:rsid w:val="00603A2C"/>
    <w:rsid w:val="00603C31"/>
    <w:rsid w:val="00603DCD"/>
    <w:rsid w:val="00603FFB"/>
    <w:rsid w:val="00604C4B"/>
    <w:rsid w:val="006066EF"/>
    <w:rsid w:val="0060686C"/>
    <w:rsid w:val="00607560"/>
    <w:rsid w:val="006076FC"/>
    <w:rsid w:val="00607D00"/>
    <w:rsid w:val="00610947"/>
    <w:rsid w:val="00610DB6"/>
    <w:rsid w:val="00611005"/>
    <w:rsid w:val="006114AC"/>
    <w:rsid w:val="00611A76"/>
    <w:rsid w:val="00612018"/>
    <w:rsid w:val="0061228B"/>
    <w:rsid w:val="00613031"/>
    <w:rsid w:val="00613A56"/>
    <w:rsid w:val="00613D05"/>
    <w:rsid w:val="00613F24"/>
    <w:rsid w:val="0061559F"/>
    <w:rsid w:val="0061561D"/>
    <w:rsid w:val="0061582B"/>
    <w:rsid w:val="00615FE1"/>
    <w:rsid w:val="00616F95"/>
    <w:rsid w:val="006206F5"/>
    <w:rsid w:val="00620A8F"/>
    <w:rsid w:val="00620DB9"/>
    <w:rsid w:val="00620DDB"/>
    <w:rsid w:val="00620F03"/>
    <w:rsid w:val="0062184F"/>
    <w:rsid w:val="00621882"/>
    <w:rsid w:val="00621C1C"/>
    <w:rsid w:val="00621CEE"/>
    <w:rsid w:val="00622B7D"/>
    <w:rsid w:val="0062389A"/>
    <w:rsid w:val="0062440D"/>
    <w:rsid w:val="006244C1"/>
    <w:rsid w:val="0062494A"/>
    <w:rsid w:val="006250EC"/>
    <w:rsid w:val="0062542D"/>
    <w:rsid w:val="00625F8F"/>
    <w:rsid w:val="00626087"/>
    <w:rsid w:val="0062635A"/>
    <w:rsid w:val="006274E0"/>
    <w:rsid w:val="00627639"/>
    <w:rsid w:val="00627721"/>
    <w:rsid w:val="006308E6"/>
    <w:rsid w:val="00631007"/>
    <w:rsid w:val="006311C5"/>
    <w:rsid w:val="006315B6"/>
    <w:rsid w:val="006318E9"/>
    <w:rsid w:val="00631E5C"/>
    <w:rsid w:val="0063230A"/>
    <w:rsid w:val="00632AEF"/>
    <w:rsid w:val="00633757"/>
    <w:rsid w:val="00633B1C"/>
    <w:rsid w:val="00633D1B"/>
    <w:rsid w:val="00634EFB"/>
    <w:rsid w:val="006351B7"/>
    <w:rsid w:val="006370E5"/>
    <w:rsid w:val="0064041A"/>
    <w:rsid w:val="006407D8"/>
    <w:rsid w:val="00640933"/>
    <w:rsid w:val="006413CA"/>
    <w:rsid w:val="00641E5A"/>
    <w:rsid w:val="00641FCE"/>
    <w:rsid w:val="00642AA6"/>
    <w:rsid w:val="00642F7A"/>
    <w:rsid w:val="006430FC"/>
    <w:rsid w:val="00643E9E"/>
    <w:rsid w:val="00643FBC"/>
    <w:rsid w:val="0064493E"/>
    <w:rsid w:val="00644AB4"/>
    <w:rsid w:val="00644C5C"/>
    <w:rsid w:val="00644ED1"/>
    <w:rsid w:val="0064512F"/>
    <w:rsid w:val="00645499"/>
    <w:rsid w:val="00645B3C"/>
    <w:rsid w:val="00645F89"/>
    <w:rsid w:val="006463E3"/>
    <w:rsid w:val="0064652A"/>
    <w:rsid w:val="006471B6"/>
    <w:rsid w:val="00650C9F"/>
    <w:rsid w:val="00650CF2"/>
    <w:rsid w:val="00651006"/>
    <w:rsid w:val="00651083"/>
    <w:rsid w:val="006520EF"/>
    <w:rsid w:val="0065220D"/>
    <w:rsid w:val="006525CD"/>
    <w:rsid w:val="006529C7"/>
    <w:rsid w:val="00652A5E"/>
    <w:rsid w:val="00652A67"/>
    <w:rsid w:val="00652D0D"/>
    <w:rsid w:val="0065339C"/>
    <w:rsid w:val="0065347F"/>
    <w:rsid w:val="00653866"/>
    <w:rsid w:val="0065454F"/>
    <w:rsid w:val="00654F52"/>
    <w:rsid w:val="00654F6D"/>
    <w:rsid w:val="00655A01"/>
    <w:rsid w:val="00655F20"/>
    <w:rsid w:val="00655F9F"/>
    <w:rsid w:val="006568F3"/>
    <w:rsid w:val="006569D8"/>
    <w:rsid w:val="00656C8F"/>
    <w:rsid w:val="00656E5B"/>
    <w:rsid w:val="00656F0D"/>
    <w:rsid w:val="006570CC"/>
    <w:rsid w:val="006576B0"/>
    <w:rsid w:val="006577F2"/>
    <w:rsid w:val="0065782A"/>
    <w:rsid w:val="00660271"/>
    <w:rsid w:val="006606D1"/>
    <w:rsid w:val="00660A02"/>
    <w:rsid w:val="00661240"/>
    <w:rsid w:val="00661250"/>
    <w:rsid w:val="00661818"/>
    <w:rsid w:val="00661825"/>
    <w:rsid w:val="00661979"/>
    <w:rsid w:val="00661AE8"/>
    <w:rsid w:val="00661DF5"/>
    <w:rsid w:val="00661FD0"/>
    <w:rsid w:val="00662EEB"/>
    <w:rsid w:val="00663386"/>
    <w:rsid w:val="0066359E"/>
    <w:rsid w:val="00663854"/>
    <w:rsid w:val="00663BC8"/>
    <w:rsid w:val="00663DF0"/>
    <w:rsid w:val="00663F7C"/>
    <w:rsid w:val="00664253"/>
    <w:rsid w:val="0066442D"/>
    <w:rsid w:val="00664641"/>
    <w:rsid w:val="00664C58"/>
    <w:rsid w:val="006650C3"/>
    <w:rsid w:val="00665B2D"/>
    <w:rsid w:val="00666163"/>
    <w:rsid w:val="00666277"/>
    <w:rsid w:val="00666BA7"/>
    <w:rsid w:val="00666EDE"/>
    <w:rsid w:val="00667137"/>
    <w:rsid w:val="00667141"/>
    <w:rsid w:val="006672FD"/>
    <w:rsid w:val="006674C5"/>
    <w:rsid w:val="00667555"/>
    <w:rsid w:val="00667574"/>
    <w:rsid w:val="006676B5"/>
    <w:rsid w:val="00667B8A"/>
    <w:rsid w:val="00670155"/>
    <w:rsid w:val="00671117"/>
    <w:rsid w:val="006726A4"/>
    <w:rsid w:val="00673221"/>
    <w:rsid w:val="00673499"/>
    <w:rsid w:val="00673A83"/>
    <w:rsid w:val="006741BD"/>
    <w:rsid w:val="006743A7"/>
    <w:rsid w:val="00674812"/>
    <w:rsid w:val="006753EB"/>
    <w:rsid w:val="00675C02"/>
    <w:rsid w:val="00675D17"/>
    <w:rsid w:val="00676B25"/>
    <w:rsid w:val="00676C0D"/>
    <w:rsid w:val="00676D27"/>
    <w:rsid w:val="0067702D"/>
    <w:rsid w:val="0067767E"/>
    <w:rsid w:val="00677CC9"/>
    <w:rsid w:val="006803F0"/>
    <w:rsid w:val="006808DD"/>
    <w:rsid w:val="006812FD"/>
    <w:rsid w:val="0068169E"/>
    <w:rsid w:val="00681B44"/>
    <w:rsid w:val="00681CB0"/>
    <w:rsid w:val="00682275"/>
    <w:rsid w:val="00682371"/>
    <w:rsid w:val="0068257E"/>
    <w:rsid w:val="00682E64"/>
    <w:rsid w:val="006833BB"/>
    <w:rsid w:val="00683FCE"/>
    <w:rsid w:val="006840D0"/>
    <w:rsid w:val="006841C0"/>
    <w:rsid w:val="00684740"/>
    <w:rsid w:val="00684F6E"/>
    <w:rsid w:val="00685712"/>
    <w:rsid w:val="006857C9"/>
    <w:rsid w:val="0068602F"/>
    <w:rsid w:val="006876E4"/>
    <w:rsid w:val="0068786E"/>
    <w:rsid w:val="0069032E"/>
    <w:rsid w:val="00690A10"/>
    <w:rsid w:val="006912CD"/>
    <w:rsid w:val="00691381"/>
    <w:rsid w:val="006914D9"/>
    <w:rsid w:val="006917BB"/>
    <w:rsid w:val="00691CD2"/>
    <w:rsid w:val="0069221F"/>
    <w:rsid w:val="00692268"/>
    <w:rsid w:val="00693B5F"/>
    <w:rsid w:val="00693C42"/>
    <w:rsid w:val="00695477"/>
    <w:rsid w:val="00695A67"/>
    <w:rsid w:val="00695B54"/>
    <w:rsid w:val="0069621E"/>
    <w:rsid w:val="00696351"/>
    <w:rsid w:val="0069675F"/>
    <w:rsid w:val="00696CCB"/>
    <w:rsid w:val="00696DC9"/>
    <w:rsid w:val="006977DD"/>
    <w:rsid w:val="006A0323"/>
    <w:rsid w:val="006A06B9"/>
    <w:rsid w:val="006A089A"/>
    <w:rsid w:val="006A10BA"/>
    <w:rsid w:val="006A1543"/>
    <w:rsid w:val="006A154E"/>
    <w:rsid w:val="006A1747"/>
    <w:rsid w:val="006A26E1"/>
    <w:rsid w:val="006A296B"/>
    <w:rsid w:val="006A2E11"/>
    <w:rsid w:val="006A31F8"/>
    <w:rsid w:val="006A3854"/>
    <w:rsid w:val="006A4787"/>
    <w:rsid w:val="006A4F92"/>
    <w:rsid w:val="006A5148"/>
    <w:rsid w:val="006A55CE"/>
    <w:rsid w:val="006A5A1B"/>
    <w:rsid w:val="006A5A9D"/>
    <w:rsid w:val="006A5F75"/>
    <w:rsid w:val="006A67FE"/>
    <w:rsid w:val="006A70A2"/>
    <w:rsid w:val="006A70B6"/>
    <w:rsid w:val="006A7A54"/>
    <w:rsid w:val="006A7A63"/>
    <w:rsid w:val="006B02CB"/>
    <w:rsid w:val="006B155C"/>
    <w:rsid w:val="006B1873"/>
    <w:rsid w:val="006B1D88"/>
    <w:rsid w:val="006B236E"/>
    <w:rsid w:val="006B32E0"/>
    <w:rsid w:val="006B39E8"/>
    <w:rsid w:val="006B4376"/>
    <w:rsid w:val="006B4447"/>
    <w:rsid w:val="006B44F0"/>
    <w:rsid w:val="006B461A"/>
    <w:rsid w:val="006B4A97"/>
    <w:rsid w:val="006B4FCF"/>
    <w:rsid w:val="006B5490"/>
    <w:rsid w:val="006B59B7"/>
    <w:rsid w:val="006B6386"/>
    <w:rsid w:val="006B6790"/>
    <w:rsid w:val="006B7051"/>
    <w:rsid w:val="006B72DA"/>
    <w:rsid w:val="006B7316"/>
    <w:rsid w:val="006B735C"/>
    <w:rsid w:val="006C02A2"/>
    <w:rsid w:val="006C03C5"/>
    <w:rsid w:val="006C0615"/>
    <w:rsid w:val="006C0643"/>
    <w:rsid w:val="006C08C1"/>
    <w:rsid w:val="006C1567"/>
    <w:rsid w:val="006C1B98"/>
    <w:rsid w:val="006C1BB0"/>
    <w:rsid w:val="006C1E29"/>
    <w:rsid w:val="006C211A"/>
    <w:rsid w:val="006C23D5"/>
    <w:rsid w:val="006C23E6"/>
    <w:rsid w:val="006C248E"/>
    <w:rsid w:val="006C2FFA"/>
    <w:rsid w:val="006C3136"/>
    <w:rsid w:val="006C382D"/>
    <w:rsid w:val="006C4518"/>
    <w:rsid w:val="006C4DA6"/>
    <w:rsid w:val="006C4E18"/>
    <w:rsid w:val="006C58EB"/>
    <w:rsid w:val="006C687B"/>
    <w:rsid w:val="006C7238"/>
    <w:rsid w:val="006C775F"/>
    <w:rsid w:val="006D0F0C"/>
    <w:rsid w:val="006D1AD5"/>
    <w:rsid w:val="006D1FE5"/>
    <w:rsid w:val="006D22A0"/>
    <w:rsid w:val="006D26E1"/>
    <w:rsid w:val="006D2702"/>
    <w:rsid w:val="006D2733"/>
    <w:rsid w:val="006D2B39"/>
    <w:rsid w:val="006D3560"/>
    <w:rsid w:val="006D40A1"/>
    <w:rsid w:val="006D40B5"/>
    <w:rsid w:val="006D4710"/>
    <w:rsid w:val="006D4762"/>
    <w:rsid w:val="006D4E44"/>
    <w:rsid w:val="006D5AA0"/>
    <w:rsid w:val="006D5B03"/>
    <w:rsid w:val="006D5D19"/>
    <w:rsid w:val="006D6090"/>
    <w:rsid w:val="006D6127"/>
    <w:rsid w:val="006D6362"/>
    <w:rsid w:val="006D723C"/>
    <w:rsid w:val="006D73E6"/>
    <w:rsid w:val="006D7791"/>
    <w:rsid w:val="006E001A"/>
    <w:rsid w:val="006E0AA4"/>
    <w:rsid w:val="006E157F"/>
    <w:rsid w:val="006E1F5A"/>
    <w:rsid w:val="006E26ED"/>
    <w:rsid w:val="006E2C2F"/>
    <w:rsid w:val="006E2EB0"/>
    <w:rsid w:val="006E3352"/>
    <w:rsid w:val="006E34AB"/>
    <w:rsid w:val="006E3862"/>
    <w:rsid w:val="006E4ACE"/>
    <w:rsid w:val="006E4E1A"/>
    <w:rsid w:val="006E5219"/>
    <w:rsid w:val="006E633B"/>
    <w:rsid w:val="006E6385"/>
    <w:rsid w:val="006E6B4E"/>
    <w:rsid w:val="006E6BB4"/>
    <w:rsid w:val="006E75DE"/>
    <w:rsid w:val="006E78AB"/>
    <w:rsid w:val="006F0976"/>
    <w:rsid w:val="006F1B56"/>
    <w:rsid w:val="006F2673"/>
    <w:rsid w:val="006F28A7"/>
    <w:rsid w:val="006F2C0B"/>
    <w:rsid w:val="006F2E42"/>
    <w:rsid w:val="006F3471"/>
    <w:rsid w:val="006F38EA"/>
    <w:rsid w:val="006F4C31"/>
    <w:rsid w:val="006F4D07"/>
    <w:rsid w:val="006F4EA2"/>
    <w:rsid w:val="006F53EF"/>
    <w:rsid w:val="006F5471"/>
    <w:rsid w:val="006F6292"/>
    <w:rsid w:val="006F6A51"/>
    <w:rsid w:val="006F6CC4"/>
    <w:rsid w:val="006F7847"/>
    <w:rsid w:val="007004FA"/>
    <w:rsid w:val="007005A7"/>
    <w:rsid w:val="00700612"/>
    <w:rsid w:val="00701304"/>
    <w:rsid w:val="00701573"/>
    <w:rsid w:val="007018AF"/>
    <w:rsid w:val="00701FB2"/>
    <w:rsid w:val="00702032"/>
    <w:rsid w:val="0070230F"/>
    <w:rsid w:val="00702A08"/>
    <w:rsid w:val="00702E29"/>
    <w:rsid w:val="00703347"/>
    <w:rsid w:val="0070348B"/>
    <w:rsid w:val="007034CF"/>
    <w:rsid w:val="00703C48"/>
    <w:rsid w:val="00703D3B"/>
    <w:rsid w:val="007040DB"/>
    <w:rsid w:val="00705207"/>
    <w:rsid w:val="00705803"/>
    <w:rsid w:val="00706950"/>
    <w:rsid w:val="00706D00"/>
    <w:rsid w:val="007078A1"/>
    <w:rsid w:val="00710577"/>
    <w:rsid w:val="00710A34"/>
    <w:rsid w:val="00711191"/>
    <w:rsid w:val="00712FF4"/>
    <w:rsid w:val="0071325A"/>
    <w:rsid w:val="00713517"/>
    <w:rsid w:val="0071385D"/>
    <w:rsid w:val="00713D98"/>
    <w:rsid w:val="007146AE"/>
    <w:rsid w:val="00714B42"/>
    <w:rsid w:val="0071572F"/>
    <w:rsid w:val="007159DD"/>
    <w:rsid w:val="00715D30"/>
    <w:rsid w:val="0071635B"/>
    <w:rsid w:val="00716F6C"/>
    <w:rsid w:val="00717370"/>
    <w:rsid w:val="0071792F"/>
    <w:rsid w:val="007201F9"/>
    <w:rsid w:val="00720248"/>
    <w:rsid w:val="00720595"/>
    <w:rsid w:val="00720893"/>
    <w:rsid w:val="00720DCB"/>
    <w:rsid w:val="007212D4"/>
    <w:rsid w:val="00721B7F"/>
    <w:rsid w:val="0072218C"/>
    <w:rsid w:val="0072269F"/>
    <w:rsid w:val="007226D9"/>
    <w:rsid w:val="00722CF3"/>
    <w:rsid w:val="00722F62"/>
    <w:rsid w:val="00723690"/>
    <w:rsid w:val="00723A0E"/>
    <w:rsid w:val="00723ECA"/>
    <w:rsid w:val="00724B3C"/>
    <w:rsid w:val="007250BB"/>
    <w:rsid w:val="007253F5"/>
    <w:rsid w:val="00725FFE"/>
    <w:rsid w:val="007263ED"/>
    <w:rsid w:val="0072644D"/>
    <w:rsid w:val="00726865"/>
    <w:rsid w:val="0072722D"/>
    <w:rsid w:val="00727997"/>
    <w:rsid w:val="00727CA9"/>
    <w:rsid w:val="00730282"/>
    <w:rsid w:val="0073075B"/>
    <w:rsid w:val="0073289C"/>
    <w:rsid w:val="0073389E"/>
    <w:rsid w:val="00733CF6"/>
    <w:rsid w:val="00734720"/>
    <w:rsid w:val="007347FA"/>
    <w:rsid w:val="00734851"/>
    <w:rsid w:val="00734D5B"/>
    <w:rsid w:val="0073502A"/>
    <w:rsid w:val="007355F1"/>
    <w:rsid w:val="00735970"/>
    <w:rsid w:val="00735D86"/>
    <w:rsid w:val="00735F9C"/>
    <w:rsid w:val="0073695E"/>
    <w:rsid w:val="00736E55"/>
    <w:rsid w:val="00737AC7"/>
    <w:rsid w:val="00737D86"/>
    <w:rsid w:val="00737F3B"/>
    <w:rsid w:val="007401B2"/>
    <w:rsid w:val="00740611"/>
    <w:rsid w:val="00740A71"/>
    <w:rsid w:val="00740BD1"/>
    <w:rsid w:val="00740EAE"/>
    <w:rsid w:val="00742067"/>
    <w:rsid w:val="007424C1"/>
    <w:rsid w:val="0074250C"/>
    <w:rsid w:val="00742B9F"/>
    <w:rsid w:val="00743303"/>
    <w:rsid w:val="007442A6"/>
    <w:rsid w:val="0074451F"/>
    <w:rsid w:val="00744751"/>
    <w:rsid w:val="0074548D"/>
    <w:rsid w:val="007457CA"/>
    <w:rsid w:val="00745E78"/>
    <w:rsid w:val="007462AE"/>
    <w:rsid w:val="00746668"/>
    <w:rsid w:val="00746B1C"/>
    <w:rsid w:val="007475EE"/>
    <w:rsid w:val="00747779"/>
    <w:rsid w:val="00747824"/>
    <w:rsid w:val="007500DC"/>
    <w:rsid w:val="00750188"/>
    <w:rsid w:val="00750612"/>
    <w:rsid w:val="0075128B"/>
    <w:rsid w:val="00751571"/>
    <w:rsid w:val="00752453"/>
    <w:rsid w:val="00755576"/>
    <w:rsid w:val="0075574E"/>
    <w:rsid w:val="0075601A"/>
    <w:rsid w:val="0075624C"/>
    <w:rsid w:val="007563D6"/>
    <w:rsid w:val="00756AC1"/>
    <w:rsid w:val="00757402"/>
    <w:rsid w:val="00757474"/>
    <w:rsid w:val="00757BE3"/>
    <w:rsid w:val="0076030A"/>
    <w:rsid w:val="00760570"/>
    <w:rsid w:val="00760B31"/>
    <w:rsid w:val="00760C91"/>
    <w:rsid w:val="00761320"/>
    <w:rsid w:val="00761F0D"/>
    <w:rsid w:val="00762987"/>
    <w:rsid w:val="0076307C"/>
    <w:rsid w:val="00763375"/>
    <w:rsid w:val="00763461"/>
    <w:rsid w:val="00763F9F"/>
    <w:rsid w:val="00764011"/>
    <w:rsid w:val="00764974"/>
    <w:rsid w:val="007649B3"/>
    <w:rsid w:val="00764B2F"/>
    <w:rsid w:val="00764DE7"/>
    <w:rsid w:val="00764DF5"/>
    <w:rsid w:val="00764F21"/>
    <w:rsid w:val="007651BF"/>
    <w:rsid w:val="00765D7F"/>
    <w:rsid w:val="0076617E"/>
    <w:rsid w:val="00770075"/>
    <w:rsid w:val="00770BC8"/>
    <w:rsid w:val="00770D85"/>
    <w:rsid w:val="00770E92"/>
    <w:rsid w:val="007734B1"/>
    <w:rsid w:val="00773918"/>
    <w:rsid w:val="00773939"/>
    <w:rsid w:val="0077465A"/>
    <w:rsid w:val="0077478B"/>
    <w:rsid w:val="00775298"/>
    <w:rsid w:val="00775A1C"/>
    <w:rsid w:val="00775D0C"/>
    <w:rsid w:val="007764C8"/>
    <w:rsid w:val="00777E06"/>
    <w:rsid w:val="007802E2"/>
    <w:rsid w:val="007803A9"/>
    <w:rsid w:val="00780592"/>
    <w:rsid w:val="00780FE3"/>
    <w:rsid w:val="007812F3"/>
    <w:rsid w:val="007820F0"/>
    <w:rsid w:val="00782CC0"/>
    <w:rsid w:val="0078310E"/>
    <w:rsid w:val="00783B1A"/>
    <w:rsid w:val="00783EB1"/>
    <w:rsid w:val="0078419B"/>
    <w:rsid w:val="007841B1"/>
    <w:rsid w:val="00784951"/>
    <w:rsid w:val="00784E8B"/>
    <w:rsid w:val="0078557F"/>
    <w:rsid w:val="007855EC"/>
    <w:rsid w:val="00785866"/>
    <w:rsid w:val="00785F6B"/>
    <w:rsid w:val="00786401"/>
    <w:rsid w:val="00786C08"/>
    <w:rsid w:val="00786EEF"/>
    <w:rsid w:val="00786F89"/>
    <w:rsid w:val="0078745D"/>
    <w:rsid w:val="0078788D"/>
    <w:rsid w:val="0078795F"/>
    <w:rsid w:val="00787CEA"/>
    <w:rsid w:val="00787EAE"/>
    <w:rsid w:val="00790009"/>
    <w:rsid w:val="00790E24"/>
    <w:rsid w:val="0079120D"/>
    <w:rsid w:val="00791F8F"/>
    <w:rsid w:val="00792BFF"/>
    <w:rsid w:val="00792D5A"/>
    <w:rsid w:val="0079380F"/>
    <w:rsid w:val="00793DA5"/>
    <w:rsid w:val="007945FE"/>
    <w:rsid w:val="00794A33"/>
    <w:rsid w:val="00794F02"/>
    <w:rsid w:val="007950C4"/>
    <w:rsid w:val="0079512E"/>
    <w:rsid w:val="00795579"/>
    <w:rsid w:val="0079571F"/>
    <w:rsid w:val="007957E0"/>
    <w:rsid w:val="00795B02"/>
    <w:rsid w:val="007960AC"/>
    <w:rsid w:val="00796313"/>
    <w:rsid w:val="007970D8"/>
    <w:rsid w:val="007977EB"/>
    <w:rsid w:val="00797AB3"/>
    <w:rsid w:val="007A134B"/>
    <w:rsid w:val="007A19C1"/>
    <w:rsid w:val="007A1ECE"/>
    <w:rsid w:val="007A2DDF"/>
    <w:rsid w:val="007A2F7C"/>
    <w:rsid w:val="007A40A7"/>
    <w:rsid w:val="007A44D0"/>
    <w:rsid w:val="007A4A51"/>
    <w:rsid w:val="007A50C6"/>
    <w:rsid w:val="007A5481"/>
    <w:rsid w:val="007A5897"/>
    <w:rsid w:val="007A5ADA"/>
    <w:rsid w:val="007A5C31"/>
    <w:rsid w:val="007A5D2A"/>
    <w:rsid w:val="007A5E21"/>
    <w:rsid w:val="007A6946"/>
    <w:rsid w:val="007A6D27"/>
    <w:rsid w:val="007A6E9A"/>
    <w:rsid w:val="007A739E"/>
    <w:rsid w:val="007A7CE8"/>
    <w:rsid w:val="007B0398"/>
    <w:rsid w:val="007B0B36"/>
    <w:rsid w:val="007B0B4A"/>
    <w:rsid w:val="007B1889"/>
    <w:rsid w:val="007B2503"/>
    <w:rsid w:val="007B400B"/>
    <w:rsid w:val="007B4AFE"/>
    <w:rsid w:val="007B4B2D"/>
    <w:rsid w:val="007B5E18"/>
    <w:rsid w:val="007B6520"/>
    <w:rsid w:val="007B674C"/>
    <w:rsid w:val="007B6A60"/>
    <w:rsid w:val="007B6BF7"/>
    <w:rsid w:val="007B7494"/>
    <w:rsid w:val="007B7720"/>
    <w:rsid w:val="007B79B2"/>
    <w:rsid w:val="007C0261"/>
    <w:rsid w:val="007C0451"/>
    <w:rsid w:val="007C04C6"/>
    <w:rsid w:val="007C1DA1"/>
    <w:rsid w:val="007C27D0"/>
    <w:rsid w:val="007C2C8C"/>
    <w:rsid w:val="007C2D38"/>
    <w:rsid w:val="007C3594"/>
    <w:rsid w:val="007C3E01"/>
    <w:rsid w:val="007C44E8"/>
    <w:rsid w:val="007C4E76"/>
    <w:rsid w:val="007C5060"/>
    <w:rsid w:val="007C564C"/>
    <w:rsid w:val="007C6492"/>
    <w:rsid w:val="007C6D82"/>
    <w:rsid w:val="007C6DAE"/>
    <w:rsid w:val="007C6DD4"/>
    <w:rsid w:val="007C70EF"/>
    <w:rsid w:val="007C76DD"/>
    <w:rsid w:val="007D087F"/>
    <w:rsid w:val="007D0CA8"/>
    <w:rsid w:val="007D0F32"/>
    <w:rsid w:val="007D0F88"/>
    <w:rsid w:val="007D1558"/>
    <w:rsid w:val="007D172A"/>
    <w:rsid w:val="007D1AF8"/>
    <w:rsid w:val="007D25B5"/>
    <w:rsid w:val="007D3E0E"/>
    <w:rsid w:val="007D49CE"/>
    <w:rsid w:val="007D584D"/>
    <w:rsid w:val="007D73E8"/>
    <w:rsid w:val="007D7417"/>
    <w:rsid w:val="007D7453"/>
    <w:rsid w:val="007D7556"/>
    <w:rsid w:val="007D76D8"/>
    <w:rsid w:val="007D7AC3"/>
    <w:rsid w:val="007D7AED"/>
    <w:rsid w:val="007D7E0F"/>
    <w:rsid w:val="007D7E78"/>
    <w:rsid w:val="007E02A8"/>
    <w:rsid w:val="007E227D"/>
    <w:rsid w:val="007E24DC"/>
    <w:rsid w:val="007E3461"/>
    <w:rsid w:val="007E3547"/>
    <w:rsid w:val="007E3562"/>
    <w:rsid w:val="007E3C6D"/>
    <w:rsid w:val="007E3E24"/>
    <w:rsid w:val="007E4257"/>
    <w:rsid w:val="007E58A8"/>
    <w:rsid w:val="007E6374"/>
    <w:rsid w:val="007E6516"/>
    <w:rsid w:val="007E655E"/>
    <w:rsid w:val="007E689A"/>
    <w:rsid w:val="007E68F1"/>
    <w:rsid w:val="007E6C89"/>
    <w:rsid w:val="007E706C"/>
    <w:rsid w:val="007E71E6"/>
    <w:rsid w:val="007F03A8"/>
    <w:rsid w:val="007F093E"/>
    <w:rsid w:val="007F0EE2"/>
    <w:rsid w:val="007F0EF3"/>
    <w:rsid w:val="007F0F4D"/>
    <w:rsid w:val="007F1158"/>
    <w:rsid w:val="007F1742"/>
    <w:rsid w:val="007F1802"/>
    <w:rsid w:val="007F2758"/>
    <w:rsid w:val="007F2AD9"/>
    <w:rsid w:val="007F2D4C"/>
    <w:rsid w:val="007F3014"/>
    <w:rsid w:val="007F35FD"/>
    <w:rsid w:val="007F3646"/>
    <w:rsid w:val="007F3AFA"/>
    <w:rsid w:val="007F41FA"/>
    <w:rsid w:val="007F42B8"/>
    <w:rsid w:val="007F4A5B"/>
    <w:rsid w:val="007F4CA3"/>
    <w:rsid w:val="007F53F3"/>
    <w:rsid w:val="007F5B63"/>
    <w:rsid w:val="007F5F50"/>
    <w:rsid w:val="007F6C61"/>
    <w:rsid w:val="007F7F84"/>
    <w:rsid w:val="00800C2E"/>
    <w:rsid w:val="00800D27"/>
    <w:rsid w:val="0080387A"/>
    <w:rsid w:val="00804127"/>
    <w:rsid w:val="008054CD"/>
    <w:rsid w:val="00806CD7"/>
    <w:rsid w:val="00806D46"/>
    <w:rsid w:val="00807815"/>
    <w:rsid w:val="00807B6D"/>
    <w:rsid w:val="0081092E"/>
    <w:rsid w:val="008110C3"/>
    <w:rsid w:val="00811732"/>
    <w:rsid w:val="00811BD1"/>
    <w:rsid w:val="00811BDF"/>
    <w:rsid w:val="00812134"/>
    <w:rsid w:val="008130D9"/>
    <w:rsid w:val="0081362A"/>
    <w:rsid w:val="008136BB"/>
    <w:rsid w:val="0081451F"/>
    <w:rsid w:val="008152A5"/>
    <w:rsid w:val="0081686D"/>
    <w:rsid w:val="00820176"/>
    <w:rsid w:val="008201C1"/>
    <w:rsid w:val="00821023"/>
    <w:rsid w:val="00821050"/>
    <w:rsid w:val="00821709"/>
    <w:rsid w:val="00821B96"/>
    <w:rsid w:val="00822310"/>
    <w:rsid w:val="008229A4"/>
    <w:rsid w:val="00822A3C"/>
    <w:rsid w:val="00822C6A"/>
    <w:rsid w:val="00822D4E"/>
    <w:rsid w:val="00822DC2"/>
    <w:rsid w:val="00823532"/>
    <w:rsid w:val="00824CDA"/>
    <w:rsid w:val="00824E01"/>
    <w:rsid w:val="00824E6E"/>
    <w:rsid w:val="00825A2A"/>
    <w:rsid w:val="00826215"/>
    <w:rsid w:val="0082626F"/>
    <w:rsid w:val="00826BAF"/>
    <w:rsid w:val="00826F70"/>
    <w:rsid w:val="00827061"/>
    <w:rsid w:val="008271D9"/>
    <w:rsid w:val="008306A3"/>
    <w:rsid w:val="0083072F"/>
    <w:rsid w:val="008310C5"/>
    <w:rsid w:val="008312CD"/>
    <w:rsid w:val="00831A7B"/>
    <w:rsid w:val="008326FD"/>
    <w:rsid w:val="00832C17"/>
    <w:rsid w:val="00832ED0"/>
    <w:rsid w:val="0083327D"/>
    <w:rsid w:val="00833DF0"/>
    <w:rsid w:val="00833FBD"/>
    <w:rsid w:val="008347B6"/>
    <w:rsid w:val="0083502A"/>
    <w:rsid w:val="008365B2"/>
    <w:rsid w:val="00836691"/>
    <w:rsid w:val="00836747"/>
    <w:rsid w:val="00836E1D"/>
    <w:rsid w:val="00837771"/>
    <w:rsid w:val="00837789"/>
    <w:rsid w:val="0083788D"/>
    <w:rsid w:val="00837B53"/>
    <w:rsid w:val="008407CE"/>
    <w:rsid w:val="008409A1"/>
    <w:rsid w:val="00840C94"/>
    <w:rsid w:val="00842F76"/>
    <w:rsid w:val="00844A80"/>
    <w:rsid w:val="00844C3F"/>
    <w:rsid w:val="00845105"/>
    <w:rsid w:val="0084622F"/>
    <w:rsid w:val="008468CD"/>
    <w:rsid w:val="00847090"/>
    <w:rsid w:val="008477B8"/>
    <w:rsid w:val="00847B86"/>
    <w:rsid w:val="00847E83"/>
    <w:rsid w:val="00850003"/>
    <w:rsid w:val="008504B9"/>
    <w:rsid w:val="008512A0"/>
    <w:rsid w:val="008516C8"/>
    <w:rsid w:val="0085193E"/>
    <w:rsid w:val="00851A0D"/>
    <w:rsid w:val="00851B43"/>
    <w:rsid w:val="00852B61"/>
    <w:rsid w:val="00852BE3"/>
    <w:rsid w:val="0085307B"/>
    <w:rsid w:val="00853C11"/>
    <w:rsid w:val="0085407E"/>
    <w:rsid w:val="008543D0"/>
    <w:rsid w:val="00855A1E"/>
    <w:rsid w:val="0085713C"/>
    <w:rsid w:val="00861188"/>
    <w:rsid w:val="00861846"/>
    <w:rsid w:val="0086192D"/>
    <w:rsid w:val="008624E2"/>
    <w:rsid w:val="0086275A"/>
    <w:rsid w:val="008631B2"/>
    <w:rsid w:val="008633C2"/>
    <w:rsid w:val="00864F75"/>
    <w:rsid w:val="008654AF"/>
    <w:rsid w:val="00865B89"/>
    <w:rsid w:val="00865E4C"/>
    <w:rsid w:val="00866126"/>
    <w:rsid w:val="008661AA"/>
    <w:rsid w:val="008668DF"/>
    <w:rsid w:val="00866ADE"/>
    <w:rsid w:val="00866DEC"/>
    <w:rsid w:val="00867436"/>
    <w:rsid w:val="00867C1C"/>
    <w:rsid w:val="00867DA8"/>
    <w:rsid w:val="00867DC9"/>
    <w:rsid w:val="00870A64"/>
    <w:rsid w:val="00870CA7"/>
    <w:rsid w:val="0087191C"/>
    <w:rsid w:val="00871CA9"/>
    <w:rsid w:val="00872D3B"/>
    <w:rsid w:val="008732FE"/>
    <w:rsid w:val="00873E5E"/>
    <w:rsid w:val="008740DA"/>
    <w:rsid w:val="0087461D"/>
    <w:rsid w:val="00874872"/>
    <w:rsid w:val="0087496E"/>
    <w:rsid w:val="00874F94"/>
    <w:rsid w:val="00874FDA"/>
    <w:rsid w:val="00875232"/>
    <w:rsid w:val="008756C9"/>
    <w:rsid w:val="00875F51"/>
    <w:rsid w:val="00875F98"/>
    <w:rsid w:val="00876210"/>
    <w:rsid w:val="008764A4"/>
    <w:rsid w:val="00876EC8"/>
    <w:rsid w:val="00877EBA"/>
    <w:rsid w:val="00877FC9"/>
    <w:rsid w:val="008803DB"/>
    <w:rsid w:val="0088050B"/>
    <w:rsid w:val="00880A39"/>
    <w:rsid w:val="00881EE6"/>
    <w:rsid w:val="0088368F"/>
    <w:rsid w:val="00883F66"/>
    <w:rsid w:val="008842AE"/>
    <w:rsid w:val="008847EF"/>
    <w:rsid w:val="00884BC9"/>
    <w:rsid w:val="00885A2A"/>
    <w:rsid w:val="008865DE"/>
    <w:rsid w:val="008877A6"/>
    <w:rsid w:val="00887B9A"/>
    <w:rsid w:val="0089004F"/>
    <w:rsid w:val="00890412"/>
    <w:rsid w:val="00890D25"/>
    <w:rsid w:val="00890FCA"/>
    <w:rsid w:val="00891296"/>
    <w:rsid w:val="0089197F"/>
    <w:rsid w:val="00891C68"/>
    <w:rsid w:val="00891DC9"/>
    <w:rsid w:val="00892141"/>
    <w:rsid w:val="008928E0"/>
    <w:rsid w:val="008932B6"/>
    <w:rsid w:val="008938BE"/>
    <w:rsid w:val="008939B6"/>
    <w:rsid w:val="00894851"/>
    <w:rsid w:val="0089496B"/>
    <w:rsid w:val="00894C69"/>
    <w:rsid w:val="00895052"/>
    <w:rsid w:val="00895617"/>
    <w:rsid w:val="0089589C"/>
    <w:rsid w:val="008958B2"/>
    <w:rsid w:val="00896809"/>
    <w:rsid w:val="00896B43"/>
    <w:rsid w:val="008977C2"/>
    <w:rsid w:val="00897A0B"/>
    <w:rsid w:val="00897B4C"/>
    <w:rsid w:val="00897F8E"/>
    <w:rsid w:val="00897FCD"/>
    <w:rsid w:val="008A0915"/>
    <w:rsid w:val="008A1CA2"/>
    <w:rsid w:val="008A2130"/>
    <w:rsid w:val="008A216A"/>
    <w:rsid w:val="008A397E"/>
    <w:rsid w:val="008A412E"/>
    <w:rsid w:val="008A4475"/>
    <w:rsid w:val="008A4718"/>
    <w:rsid w:val="008A4E8D"/>
    <w:rsid w:val="008A5114"/>
    <w:rsid w:val="008A528A"/>
    <w:rsid w:val="008A570C"/>
    <w:rsid w:val="008A6438"/>
    <w:rsid w:val="008A6511"/>
    <w:rsid w:val="008A6625"/>
    <w:rsid w:val="008A6629"/>
    <w:rsid w:val="008A6642"/>
    <w:rsid w:val="008A675D"/>
    <w:rsid w:val="008A741C"/>
    <w:rsid w:val="008A765D"/>
    <w:rsid w:val="008A7B46"/>
    <w:rsid w:val="008B0AA9"/>
    <w:rsid w:val="008B0B6E"/>
    <w:rsid w:val="008B1280"/>
    <w:rsid w:val="008B1B5B"/>
    <w:rsid w:val="008B1E0F"/>
    <w:rsid w:val="008B2E3E"/>
    <w:rsid w:val="008B385C"/>
    <w:rsid w:val="008B3F7D"/>
    <w:rsid w:val="008B410F"/>
    <w:rsid w:val="008B4903"/>
    <w:rsid w:val="008B4B56"/>
    <w:rsid w:val="008B4B82"/>
    <w:rsid w:val="008B4C91"/>
    <w:rsid w:val="008B4F10"/>
    <w:rsid w:val="008B58EE"/>
    <w:rsid w:val="008B5E21"/>
    <w:rsid w:val="008B5F1B"/>
    <w:rsid w:val="008B5FF4"/>
    <w:rsid w:val="008B6D84"/>
    <w:rsid w:val="008B7599"/>
    <w:rsid w:val="008B7826"/>
    <w:rsid w:val="008C0279"/>
    <w:rsid w:val="008C0515"/>
    <w:rsid w:val="008C0BB4"/>
    <w:rsid w:val="008C0DC3"/>
    <w:rsid w:val="008C174C"/>
    <w:rsid w:val="008C1947"/>
    <w:rsid w:val="008C1CAD"/>
    <w:rsid w:val="008C26B7"/>
    <w:rsid w:val="008C28C6"/>
    <w:rsid w:val="008C2AF7"/>
    <w:rsid w:val="008C2B44"/>
    <w:rsid w:val="008C2C70"/>
    <w:rsid w:val="008C3F8A"/>
    <w:rsid w:val="008C4372"/>
    <w:rsid w:val="008C4501"/>
    <w:rsid w:val="008C4C55"/>
    <w:rsid w:val="008C56F8"/>
    <w:rsid w:val="008C6475"/>
    <w:rsid w:val="008C6CE0"/>
    <w:rsid w:val="008C7037"/>
    <w:rsid w:val="008C7093"/>
    <w:rsid w:val="008C7359"/>
    <w:rsid w:val="008C772D"/>
    <w:rsid w:val="008D041B"/>
    <w:rsid w:val="008D0BEF"/>
    <w:rsid w:val="008D1569"/>
    <w:rsid w:val="008D1C01"/>
    <w:rsid w:val="008D1D56"/>
    <w:rsid w:val="008D1EBE"/>
    <w:rsid w:val="008D238A"/>
    <w:rsid w:val="008D26AA"/>
    <w:rsid w:val="008D3D9E"/>
    <w:rsid w:val="008D3DF4"/>
    <w:rsid w:val="008D555D"/>
    <w:rsid w:val="008D55A3"/>
    <w:rsid w:val="008D6213"/>
    <w:rsid w:val="008D68B0"/>
    <w:rsid w:val="008D7AB0"/>
    <w:rsid w:val="008D7B79"/>
    <w:rsid w:val="008D7D06"/>
    <w:rsid w:val="008D7E81"/>
    <w:rsid w:val="008E00E8"/>
    <w:rsid w:val="008E017A"/>
    <w:rsid w:val="008E088F"/>
    <w:rsid w:val="008E0D97"/>
    <w:rsid w:val="008E10E8"/>
    <w:rsid w:val="008E1BD1"/>
    <w:rsid w:val="008E2B48"/>
    <w:rsid w:val="008E3D5D"/>
    <w:rsid w:val="008E4589"/>
    <w:rsid w:val="008E4770"/>
    <w:rsid w:val="008E4A54"/>
    <w:rsid w:val="008E4BB1"/>
    <w:rsid w:val="008E58E7"/>
    <w:rsid w:val="008E59FC"/>
    <w:rsid w:val="008E66F6"/>
    <w:rsid w:val="008E6D38"/>
    <w:rsid w:val="008E7F03"/>
    <w:rsid w:val="008E7F89"/>
    <w:rsid w:val="008F0178"/>
    <w:rsid w:val="008F04D9"/>
    <w:rsid w:val="008F13F3"/>
    <w:rsid w:val="008F19E3"/>
    <w:rsid w:val="008F296E"/>
    <w:rsid w:val="008F2C02"/>
    <w:rsid w:val="008F2D40"/>
    <w:rsid w:val="008F2E55"/>
    <w:rsid w:val="008F2FED"/>
    <w:rsid w:val="008F3BEB"/>
    <w:rsid w:val="008F3F3A"/>
    <w:rsid w:val="008F467A"/>
    <w:rsid w:val="008F4A3C"/>
    <w:rsid w:val="008F5640"/>
    <w:rsid w:val="008F62E1"/>
    <w:rsid w:val="008F7198"/>
    <w:rsid w:val="008F71AB"/>
    <w:rsid w:val="00901269"/>
    <w:rsid w:val="009012EB"/>
    <w:rsid w:val="009017DD"/>
    <w:rsid w:val="0090210F"/>
    <w:rsid w:val="00902E2B"/>
    <w:rsid w:val="009035BE"/>
    <w:rsid w:val="00903679"/>
    <w:rsid w:val="00903721"/>
    <w:rsid w:val="00903C49"/>
    <w:rsid w:val="00903C70"/>
    <w:rsid w:val="00904317"/>
    <w:rsid w:val="00904535"/>
    <w:rsid w:val="00904A0B"/>
    <w:rsid w:val="009050C0"/>
    <w:rsid w:val="009050E9"/>
    <w:rsid w:val="00905428"/>
    <w:rsid w:val="00905889"/>
    <w:rsid w:val="0090760B"/>
    <w:rsid w:val="00907621"/>
    <w:rsid w:val="00907899"/>
    <w:rsid w:val="00907C34"/>
    <w:rsid w:val="00907D49"/>
    <w:rsid w:val="00910146"/>
    <w:rsid w:val="009107FB"/>
    <w:rsid w:val="00910EA0"/>
    <w:rsid w:val="00910EF8"/>
    <w:rsid w:val="009119B8"/>
    <w:rsid w:val="00911E81"/>
    <w:rsid w:val="0091226B"/>
    <w:rsid w:val="009125A2"/>
    <w:rsid w:val="0091288D"/>
    <w:rsid w:val="00912E1C"/>
    <w:rsid w:val="00913952"/>
    <w:rsid w:val="00913E74"/>
    <w:rsid w:val="00914074"/>
    <w:rsid w:val="00914849"/>
    <w:rsid w:val="0091522A"/>
    <w:rsid w:val="009154E4"/>
    <w:rsid w:val="009159EA"/>
    <w:rsid w:val="009160C1"/>
    <w:rsid w:val="009161C1"/>
    <w:rsid w:val="00916220"/>
    <w:rsid w:val="0091654D"/>
    <w:rsid w:val="00920B3D"/>
    <w:rsid w:val="00921073"/>
    <w:rsid w:val="009215E6"/>
    <w:rsid w:val="009216E5"/>
    <w:rsid w:val="0092173A"/>
    <w:rsid w:val="00921BEE"/>
    <w:rsid w:val="00922370"/>
    <w:rsid w:val="00922446"/>
    <w:rsid w:val="00922C6E"/>
    <w:rsid w:val="00922D5C"/>
    <w:rsid w:val="00923CCB"/>
    <w:rsid w:val="00923FE2"/>
    <w:rsid w:val="00924228"/>
    <w:rsid w:val="009243B7"/>
    <w:rsid w:val="009249D0"/>
    <w:rsid w:val="00924E60"/>
    <w:rsid w:val="00925065"/>
    <w:rsid w:val="00925820"/>
    <w:rsid w:val="00925CD4"/>
    <w:rsid w:val="00925D05"/>
    <w:rsid w:val="00926909"/>
    <w:rsid w:val="009272B2"/>
    <w:rsid w:val="009301FD"/>
    <w:rsid w:val="00930CC2"/>
    <w:rsid w:val="0093166F"/>
    <w:rsid w:val="00931718"/>
    <w:rsid w:val="0093198D"/>
    <w:rsid w:val="00932FB9"/>
    <w:rsid w:val="009330DD"/>
    <w:rsid w:val="00933C00"/>
    <w:rsid w:val="0093441C"/>
    <w:rsid w:val="0093450B"/>
    <w:rsid w:val="009350DF"/>
    <w:rsid w:val="00935283"/>
    <w:rsid w:val="0093761D"/>
    <w:rsid w:val="00937AAA"/>
    <w:rsid w:val="0094024E"/>
    <w:rsid w:val="00940330"/>
    <w:rsid w:val="009407C4"/>
    <w:rsid w:val="00941376"/>
    <w:rsid w:val="00941F9B"/>
    <w:rsid w:val="0094210A"/>
    <w:rsid w:val="009421BF"/>
    <w:rsid w:val="00942BBA"/>
    <w:rsid w:val="00942E46"/>
    <w:rsid w:val="00942FE7"/>
    <w:rsid w:val="00943577"/>
    <w:rsid w:val="00943A51"/>
    <w:rsid w:val="00943C15"/>
    <w:rsid w:val="00943F1F"/>
    <w:rsid w:val="009442B6"/>
    <w:rsid w:val="009444BC"/>
    <w:rsid w:val="009445E6"/>
    <w:rsid w:val="0094577F"/>
    <w:rsid w:val="00945809"/>
    <w:rsid w:val="00945C3F"/>
    <w:rsid w:val="00945D73"/>
    <w:rsid w:val="0094640E"/>
    <w:rsid w:val="00947CD8"/>
    <w:rsid w:val="0095052A"/>
    <w:rsid w:val="0095052D"/>
    <w:rsid w:val="0095079C"/>
    <w:rsid w:val="00950AEB"/>
    <w:rsid w:val="00950CF2"/>
    <w:rsid w:val="009518AE"/>
    <w:rsid w:val="0095384E"/>
    <w:rsid w:val="009545BB"/>
    <w:rsid w:val="00954FDA"/>
    <w:rsid w:val="009554F7"/>
    <w:rsid w:val="00955649"/>
    <w:rsid w:val="00957982"/>
    <w:rsid w:val="00957A15"/>
    <w:rsid w:val="00957C95"/>
    <w:rsid w:val="009602B5"/>
    <w:rsid w:val="00960398"/>
    <w:rsid w:val="00960661"/>
    <w:rsid w:val="00960694"/>
    <w:rsid w:val="00960F25"/>
    <w:rsid w:val="00961167"/>
    <w:rsid w:val="0096172B"/>
    <w:rsid w:val="009618E8"/>
    <w:rsid w:val="0096220B"/>
    <w:rsid w:val="00962BC2"/>
    <w:rsid w:val="00963391"/>
    <w:rsid w:val="009643EC"/>
    <w:rsid w:val="0096465D"/>
    <w:rsid w:val="009647C6"/>
    <w:rsid w:val="0096497A"/>
    <w:rsid w:val="00965A41"/>
    <w:rsid w:val="00965D37"/>
    <w:rsid w:val="00966328"/>
    <w:rsid w:val="009664B8"/>
    <w:rsid w:val="00966C39"/>
    <w:rsid w:val="00966C97"/>
    <w:rsid w:val="009673E3"/>
    <w:rsid w:val="0096759D"/>
    <w:rsid w:val="00967C45"/>
    <w:rsid w:val="009706D2"/>
    <w:rsid w:val="00970B1B"/>
    <w:rsid w:val="00970B31"/>
    <w:rsid w:val="00971167"/>
    <w:rsid w:val="0097155D"/>
    <w:rsid w:val="0097173D"/>
    <w:rsid w:val="009719FA"/>
    <w:rsid w:val="00971A88"/>
    <w:rsid w:val="00971F85"/>
    <w:rsid w:val="0097203E"/>
    <w:rsid w:val="0097260B"/>
    <w:rsid w:val="00972B23"/>
    <w:rsid w:val="00972C23"/>
    <w:rsid w:val="00972F58"/>
    <w:rsid w:val="009733B4"/>
    <w:rsid w:val="009735AD"/>
    <w:rsid w:val="00973608"/>
    <w:rsid w:val="0097444B"/>
    <w:rsid w:val="00974F8B"/>
    <w:rsid w:val="009750B7"/>
    <w:rsid w:val="009750FE"/>
    <w:rsid w:val="0097530F"/>
    <w:rsid w:val="00975406"/>
    <w:rsid w:val="00975565"/>
    <w:rsid w:val="009757CD"/>
    <w:rsid w:val="009768FC"/>
    <w:rsid w:val="00976985"/>
    <w:rsid w:val="00976CFE"/>
    <w:rsid w:val="00977AFB"/>
    <w:rsid w:val="00980960"/>
    <w:rsid w:val="00980E00"/>
    <w:rsid w:val="009827CF"/>
    <w:rsid w:val="00982864"/>
    <w:rsid w:val="00982FFB"/>
    <w:rsid w:val="00983156"/>
    <w:rsid w:val="00983406"/>
    <w:rsid w:val="0098410B"/>
    <w:rsid w:val="00984131"/>
    <w:rsid w:val="009847E9"/>
    <w:rsid w:val="00984A2A"/>
    <w:rsid w:val="00984C5F"/>
    <w:rsid w:val="00985076"/>
    <w:rsid w:val="009857EE"/>
    <w:rsid w:val="009858BF"/>
    <w:rsid w:val="00987344"/>
    <w:rsid w:val="009879E8"/>
    <w:rsid w:val="00987B11"/>
    <w:rsid w:val="00987FCB"/>
    <w:rsid w:val="00990243"/>
    <w:rsid w:val="00990853"/>
    <w:rsid w:val="00990B41"/>
    <w:rsid w:val="00990D63"/>
    <w:rsid w:val="00990FD2"/>
    <w:rsid w:val="00991717"/>
    <w:rsid w:val="00991E6F"/>
    <w:rsid w:val="009922A0"/>
    <w:rsid w:val="0099238B"/>
    <w:rsid w:val="00992D5A"/>
    <w:rsid w:val="00992D67"/>
    <w:rsid w:val="00993369"/>
    <w:rsid w:val="0099394E"/>
    <w:rsid w:val="00993983"/>
    <w:rsid w:val="009940D1"/>
    <w:rsid w:val="009944DC"/>
    <w:rsid w:val="00994EEE"/>
    <w:rsid w:val="00996109"/>
    <w:rsid w:val="009967DB"/>
    <w:rsid w:val="00996B82"/>
    <w:rsid w:val="00997592"/>
    <w:rsid w:val="009A0FE8"/>
    <w:rsid w:val="009A12F5"/>
    <w:rsid w:val="009A1A75"/>
    <w:rsid w:val="009A28F7"/>
    <w:rsid w:val="009A2A60"/>
    <w:rsid w:val="009A3141"/>
    <w:rsid w:val="009A3AF0"/>
    <w:rsid w:val="009A3EC6"/>
    <w:rsid w:val="009A3EC7"/>
    <w:rsid w:val="009A480F"/>
    <w:rsid w:val="009A4A37"/>
    <w:rsid w:val="009A4BCF"/>
    <w:rsid w:val="009A57DA"/>
    <w:rsid w:val="009A60A5"/>
    <w:rsid w:val="009A7758"/>
    <w:rsid w:val="009A7EEC"/>
    <w:rsid w:val="009B0547"/>
    <w:rsid w:val="009B08AF"/>
    <w:rsid w:val="009B0A36"/>
    <w:rsid w:val="009B0DF2"/>
    <w:rsid w:val="009B148E"/>
    <w:rsid w:val="009B1533"/>
    <w:rsid w:val="009B1FB8"/>
    <w:rsid w:val="009B2748"/>
    <w:rsid w:val="009B281C"/>
    <w:rsid w:val="009B2B8D"/>
    <w:rsid w:val="009B2D6F"/>
    <w:rsid w:val="009B33FE"/>
    <w:rsid w:val="009B48DF"/>
    <w:rsid w:val="009B4A5F"/>
    <w:rsid w:val="009B5A4C"/>
    <w:rsid w:val="009B6085"/>
    <w:rsid w:val="009B60EB"/>
    <w:rsid w:val="009B624F"/>
    <w:rsid w:val="009B6A33"/>
    <w:rsid w:val="009B77F3"/>
    <w:rsid w:val="009C0DBB"/>
    <w:rsid w:val="009C0EBE"/>
    <w:rsid w:val="009C11D6"/>
    <w:rsid w:val="009C14A9"/>
    <w:rsid w:val="009C2D47"/>
    <w:rsid w:val="009C4192"/>
    <w:rsid w:val="009C42BA"/>
    <w:rsid w:val="009C45B6"/>
    <w:rsid w:val="009C4708"/>
    <w:rsid w:val="009C4C7A"/>
    <w:rsid w:val="009C543B"/>
    <w:rsid w:val="009C5E50"/>
    <w:rsid w:val="009C7273"/>
    <w:rsid w:val="009C744E"/>
    <w:rsid w:val="009D02E1"/>
    <w:rsid w:val="009D05D5"/>
    <w:rsid w:val="009D0687"/>
    <w:rsid w:val="009D0B75"/>
    <w:rsid w:val="009D0EAD"/>
    <w:rsid w:val="009D0F82"/>
    <w:rsid w:val="009D17D4"/>
    <w:rsid w:val="009D19FC"/>
    <w:rsid w:val="009D2115"/>
    <w:rsid w:val="009D22F7"/>
    <w:rsid w:val="009D49A5"/>
    <w:rsid w:val="009D4E98"/>
    <w:rsid w:val="009D5DAB"/>
    <w:rsid w:val="009D6903"/>
    <w:rsid w:val="009D6D13"/>
    <w:rsid w:val="009D728F"/>
    <w:rsid w:val="009D74D2"/>
    <w:rsid w:val="009D7961"/>
    <w:rsid w:val="009D79DE"/>
    <w:rsid w:val="009D7E5A"/>
    <w:rsid w:val="009D7F9E"/>
    <w:rsid w:val="009E004A"/>
    <w:rsid w:val="009E01B0"/>
    <w:rsid w:val="009E039E"/>
    <w:rsid w:val="009E0946"/>
    <w:rsid w:val="009E11E5"/>
    <w:rsid w:val="009E19AF"/>
    <w:rsid w:val="009E203E"/>
    <w:rsid w:val="009E23A8"/>
    <w:rsid w:val="009E2EC7"/>
    <w:rsid w:val="009E327A"/>
    <w:rsid w:val="009E3469"/>
    <w:rsid w:val="009E393D"/>
    <w:rsid w:val="009E69F1"/>
    <w:rsid w:val="009E6C81"/>
    <w:rsid w:val="009E6FB4"/>
    <w:rsid w:val="009E73A1"/>
    <w:rsid w:val="009E741E"/>
    <w:rsid w:val="009E7AD3"/>
    <w:rsid w:val="009F0795"/>
    <w:rsid w:val="009F1794"/>
    <w:rsid w:val="009F1E8E"/>
    <w:rsid w:val="009F24FE"/>
    <w:rsid w:val="009F2DB0"/>
    <w:rsid w:val="009F3787"/>
    <w:rsid w:val="009F47C7"/>
    <w:rsid w:val="009F4969"/>
    <w:rsid w:val="009F4C0E"/>
    <w:rsid w:val="009F5280"/>
    <w:rsid w:val="009F549D"/>
    <w:rsid w:val="009F6240"/>
    <w:rsid w:val="009F68B2"/>
    <w:rsid w:val="009F69A9"/>
    <w:rsid w:val="009F6A80"/>
    <w:rsid w:val="009F6BEB"/>
    <w:rsid w:val="009F6F56"/>
    <w:rsid w:val="009F7330"/>
    <w:rsid w:val="009F744D"/>
    <w:rsid w:val="00A00E42"/>
    <w:rsid w:val="00A01F39"/>
    <w:rsid w:val="00A01F9A"/>
    <w:rsid w:val="00A01FE6"/>
    <w:rsid w:val="00A02D24"/>
    <w:rsid w:val="00A03A69"/>
    <w:rsid w:val="00A04271"/>
    <w:rsid w:val="00A047B3"/>
    <w:rsid w:val="00A04A68"/>
    <w:rsid w:val="00A05154"/>
    <w:rsid w:val="00A05403"/>
    <w:rsid w:val="00A0558D"/>
    <w:rsid w:val="00A05F0B"/>
    <w:rsid w:val="00A06B53"/>
    <w:rsid w:val="00A0796F"/>
    <w:rsid w:val="00A07A96"/>
    <w:rsid w:val="00A07E3B"/>
    <w:rsid w:val="00A07F39"/>
    <w:rsid w:val="00A10951"/>
    <w:rsid w:val="00A10CD3"/>
    <w:rsid w:val="00A11020"/>
    <w:rsid w:val="00A119DE"/>
    <w:rsid w:val="00A11F12"/>
    <w:rsid w:val="00A12087"/>
    <w:rsid w:val="00A121F5"/>
    <w:rsid w:val="00A12EB3"/>
    <w:rsid w:val="00A142C8"/>
    <w:rsid w:val="00A14C27"/>
    <w:rsid w:val="00A14D91"/>
    <w:rsid w:val="00A158DC"/>
    <w:rsid w:val="00A16FF0"/>
    <w:rsid w:val="00A171D4"/>
    <w:rsid w:val="00A17ADC"/>
    <w:rsid w:val="00A20325"/>
    <w:rsid w:val="00A20410"/>
    <w:rsid w:val="00A2058C"/>
    <w:rsid w:val="00A20817"/>
    <w:rsid w:val="00A217DA"/>
    <w:rsid w:val="00A21C99"/>
    <w:rsid w:val="00A22100"/>
    <w:rsid w:val="00A22A89"/>
    <w:rsid w:val="00A22DB9"/>
    <w:rsid w:val="00A23575"/>
    <w:rsid w:val="00A2394C"/>
    <w:rsid w:val="00A23BCF"/>
    <w:rsid w:val="00A24082"/>
    <w:rsid w:val="00A24776"/>
    <w:rsid w:val="00A24BB8"/>
    <w:rsid w:val="00A2576A"/>
    <w:rsid w:val="00A2643B"/>
    <w:rsid w:val="00A2728F"/>
    <w:rsid w:val="00A278CF"/>
    <w:rsid w:val="00A27D16"/>
    <w:rsid w:val="00A27EC5"/>
    <w:rsid w:val="00A3040A"/>
    <w:rsid w:val="00A30662"/>
    <w:rsid w:val="00A30957"/>
    <w:rsid w:val="00A30AC7"/>
    <w:rsid w:val="00A30CBD"/>
    <w:rsid w:val="00A30CE1"/>
    <w:rsid w:val="00A31540"/>
    <w:rsid w:val="00A3214F"/>
    <w:rsid w:val="00A323FD"/>
    <w:rsid w:val="00A3246B"/>
    <w:rsid w:val="00A329AD"/>
    <w:rsid w:val="00A32BB5"/>
    <w:rsid w:val="00A33A10"/>
    <w:rsid w:val="00A34058"/>
    <w:rsid w:val="00A34467"/>
    <w:rsid w:val="00A34776"/>
    <w:rsid w:val="00A35267"/>
    <w:rsid w:val="00A35337"/>
    <w:rsid w:val="00A36766"/>
    <w:rsid w:val="00A37021"/>
    <w:rsid w:val="00A37248"/>
    <w:rsid w:val="00A376C9"/>
    <w:rsid w:val="00A377D5"/>
    <w:rsid w:val="00A40775"/>
    <w:rsid w:val="00A41464"/>
    <w:rsid w:val="00A4169A"/>
    <w:rsid w:val="00A418AB"/>
    <w:rsid w:val="00A41FE6"/>
    <w:rsid w:val="00A42939"/>
    <w:rsid w:val="00A42AFE"/>
    <w:rsid w:val="00A4321C"/>
    <w:rsid w:val="00A4326F"/>
    <w:rsid w:val="00A43901"/>
    <w:rsid w:val="00A43AFE"/>
    <w:rsid w:val="00A43B8C"/>
    <w:rsid w:val="00A43EE6"/>
    <w:rsid w:val="00A4407F"/>
    <w:rsid w:val="00A442B4"/>
    <w:rsid w:val="00A449BB"/>
    <w:rsid w:val="00A452F1"/>
    <w:rsid w:val="00A45564"/>
    <w:rsid w:val="00A45B1F"/>
    <w:rsid w:val="00A45CEB"/>
    <w:rsid w:val="00A47245"/>
    <w:rsid w:val="00A47C3E"/>
    <w:rsid w:val="00A5067F"/>
    <w:rsid w:val="00A509EE"/>
    <w:rsid w:val="00A51078"/>
    <w:rsid w:val="00A514E9"/>
    <w:rsid w:val="00A51B8D"/>
    <w:rsid w:val="00A51D5C"/>
    <w:rsid w:val="00A51EC5"/>
    <w:rsid w:val="00A5365B"/>
    <w:rsid w:val="00A53A3E"/>
    <w:rsid w:val="00A53EE0"/>
    <w:rsid w:val="00A543DA"/>
    <w:rsid w:val="00A55178"/>
    <w:rsid w:val="00A552E5"/>
    <w:rsid w:val="00A55EFE"/>
    <w:rsid w:val="00A56102"/>
    <w:rsid w:val="00A565A2"/>
    <w:rsid w:val="00A566D9"/>
    <w:rsid w:val="00A5686F"/>
    <w:rsid w:val="00A5691A"/>
    <w:rsid w:val="00A56E33"/>
    <w:rsid w:val="00A575AD"/>
    <w:rsid w:val="00A606DF"/>
    <w:rsid w:val="00A607BB"/>
    <w:rsid w:val="00A617FF"/>
    <w:rsid w:val="00A626E9"/>
    <w:rsid w:val="00A62B4C"/>
    <w:rsid w:val="00A62EC6"/>
    <w:rsid w:val="00A63214"/>
    <w:rsid w:val="00A651AD"/>
    <w:rsid w:val="00A65339"/>
    <w:rsid w:val="00A65778"/>
    <w:rsid w:val="00A65FF9"/>
    <w:rsid w:val="00A6636B"/>
    <w:rsid w:val="00A663F2"/>
    <w:rsid w:val="00A66530"/>
    <w:rsid w:val="00A670FD"/>
    <w:rsid w:val="00A679EF"/>
    <w:rsid w:val="00A67E1E"/>
    <w:rsid w:val="00A708E0"/>
    <w:rsid w:val="00A71539"/>
    <w:rsid w:val="00A71820"/>
    <w:rsid w:val="00A7217B"/>
    <w:rsid w:val="00A73ADE"/>
    <w:rsid w:val="00A74FF6"/>
    <w:rsid w:val="00A75DDF"/>
    <w:rsid w:val="00A75F4B"/>
    <w:rsid w:val="00A7625F"/>
    <w:rsid w:val="00A768C3"/>
    <w:rsid w:val="00A76F93"/>
    <w:rsid w:val="00A775F0"/>
    <w:rsid w:val="00A77901"/>
    <w:rsid w:val="00A779DB"/>
    <w:rsid w:val="00A77F90"/>
    <w:rsid w:val="00A81D7B"/>
    <w:rsid w:val="00A82046"/>
    <w:rsid w:val="00A8265D"/>
    <w:rsid w:val="00A828AB"/>
    <w:rsid w:val="00A82C97"/>
    <w:rsid w:val="00A82D5F"/>
    <w:rsid w:val="00A82FE9"/>
    <w:rsid w:val="00A83210"/>
    <w:rsid w:val="00A83B7A"/>
    <w:rsid w:val="00A840D3"/>
    <w:rsid w:val="00A844FE"/>
    <w:rsid w:val="00A846E5"/>
    <w:rsid w:val="00A846ED"/>
    <w:rsid w:val="00A8494A"/>
    <w:rsid w:val="00A852A5"/>
    <w:rsid w:val="00A85FEF"/>
    <w:rsid w:val="00A8614F"/>
    <w:rsid w:val="00A86421"/>
    <w:rsid w:val="00A879A7"/>
    <w:rsid w:val="00A87A73"/>
    <w:rsid w:val="00A87EF8"/>
    <w:rsid w:val="00A9012A"/>
    <w:rsid w:val="00A9069E"/>
    <w:rsid w:val="00A90781"/>
    <w:rsid w:val="00A90B28"/>
    <w:rsid w:val="00A90C10"/>
    <w:rsid w:val="00A90DD5"/>
    <w:rsid w:val="00A91E08"/>
    <w:rsid w:val="00A926E5"/>
    <w:rsid w:val="00A92D40"/>
    <w:rsid w:val="00A92ED6"/>
    <w:rsid w:val="00A9317E"/>
    <w:rsid w:val="00A9351D"/>
    <w:rsid w:val="00A9384B"/>
    <w:rsid w:val="00A9391E"/>
    <w:rsid w:val="00A940DC"/>
    <w:rsid w:val="00A948F7"/>
    <w:rsid w:val="00A94C14"/>
    <w:rsid w:val="00A95230"/>
    <w:rsid w:val="00A97828"/>
    <w:rsid w:val="00AA0122"/>
    <w:rsid w:val="00AA0D95"/>
    <w:rsid w:val="00AA149F"/>
    <w:rsid w:val="00AA165D"/>
    <w:rsid w:val="00AA1908"/>
    <w:rsid w:val="00AA1A45"/>
    <w:rsid w:val="00AA2C0E"/>
    <w:rsid w:val="00AA32EB"/>
    <w:rsid w:val="00AA3494"/>
    <w:rsid w:val="00AA380C"/>
    <w:rsid w:val="00AA3D34"/>
    <w:rsid w:val="00AA45E4"/>
    <w:rsid w:val="00AA4E06"/>
    <w:rsid w:val="00AA526B"/>
    <w:rsid w:val="00AA6060"/>
    <w:rsid w:val="00AA6575"/>
    <w:rsid w:val="00AA6A3F"/>
    <w:rsid w:val="00AA6AFB"/>
    <w:rsid w:val="00AA7225"/>
    <w:rsid w:val="00AB0092"/>
    <w:rsid w:val="00AB021A"/>
    <w:rsid w:val="00AB0FBC"/>
    <w:rsid w:val="00AB0FF5"/>
    <w:rsid w:val="00AB212B"/>
    <w:rsid w:val="00AB2493"/>
    <w:rsid w:val="00AB2FB3"/>
    <w:rsid w:val="00AB32B8"/>
    <w:rsid w:val="00AB34FD"/>
    <w:rsid w:val="00AB3A25"/>
    <w:rsid w:val="00AB4181"/>
    <w:rsid w:val="00AB4D47"/>
    <w:rsid w:val="00AB4F3E"/>
    <w:rsid w:val="00AB508F"/>
    <w:rsid w:val="00AB5240"/>
    <w:rsid w:val="00AB60E3"/>
    <w:rsid w:val="00AB647E"/>
    <w:rsid w:val="00AB68BD"/>
    <w:rsid w:val="00AB699E"/>
    <w:rsid w:val="00AB6A1C"/>
    <w:rsid w:val="00AB6B3F"/>
    <w:rsid w:val="00AB6C8D"/>
    <w:rsid w:val="00AB6E2B"/>
    <w:rsid w:val="00AB7302"/>
    <w:rsid w:val="00AB7794"/>
    <w:rsid w:val="00AB7A02"/>
    <w:rsid w:val="00AC10E3"/>
    <w:rsid w:val="00AC1394"/>
    <w:rsid w:val="00AC24FD"/>
    <w:rsid w:val="00AC289C"/>
    <w:rsid w:val="00AC31A3"/>
    <w:rsid w:val="00AC3EFE"/>
    <w:rsid w:val="00AC423C"/>
    <w:rsid w:val="00AC4296"/>
    <w:rsid w:val="00AC45D2"/>
    <w:rsid w:val="00AC4F45"/>
    <w:rsid w:val="00AC53BC"/>
    <w:rsid w:val="00AC6302"/>
    <w:rsid w:val="00AC79BF"/>
    <w:rsid w:val="00AC7AA6"/>
    <w:rsid w:val="00AD0380"/>
    <w:rsid w:val="00AD1599"/>
    <w:rsid w:val="00AD1BBA"/>
    <w:rsid w:val="00AD1DD8"/>
    <w:rsid w:val="00AD1F12"/>
    <w:rsid w:val="00AD2788"/>
    <w:rsid w:val="00AD2BBB"/>
    <w:rsid w:val="00AD2F03"/>
    <w:rsid w:val="00AD3C3B"/>
    <w:rsid w:val="00AD4DCA"/>
    <w:rsid w:val="00AD5246"/>
    <w:rsid w:val="00AD544C"/>
    <w:rsid w:val="00AD5475"/>
    <w:rsid w:val="00AD5BEB"/>
    <w:rsid w:val="00AD5EB4"/>
    <w:rsid w:val="00AD5F73"/>
    <w:rsid w:val="00AD6E83"/>
    <w:rsid w:val="00AD775B"/>
    <w:rsid w:val="00AD778B"/>
    <w:rsid w:val="00AD7BE2"/>
    <w:rsid w:val="00AD7C7B"/>
    <w:rsid w:val="00AE0574"/>
    <w:rsid w:val="00AE0A7C"/>
    <w:rsid w:val="00AE115D"/>
    <w:rsid w:val="00AE148B"/>
    <w:rsid w:val="00AE1873"/>
    <w:rsid w:val="00AE217E"/>
    <w:rsid w:val="00AE2713"/>
    <w:rsid w:val="00AE3D25"/>
    <w:rsid w:val="00AE509F"/>
    <w:rsid w:val="00AE6E08"/>
    <w:rsid w:val="00AE715A"/>
    <w:rsid w:val="00AE746A"/>
    <w:rsid w:val="00AE7CC2"/>
    <w:rsid w:val="00AF0069"/>
    <w:rsid w:val="00AF0454"/>
    <w:rsid w:val="00AF08D9"/>
    <w:rsid w:val="00AF0CC7"/>
    <w:rsid w:val="00AF1ECF"/>
    <w:rsid w:val="00AF205B"/>
    <w:rsid w:val="00AF30F6"/>
    <w:rsid w:val="00AF3774"/>
    <w:rsid w:val="00AF4126"/>
    <w:rsid w:val="00AF43ED"/>
    <w:rsid w:val="00AF45BA"/>
    <w:rsid w:val="00AF4DAE"/>
    <w:rsid w:val="00AF5008"/>
    <w:rsid w:val="00AF521F"/>
    <w:rsid w:val="00AF64CC"/>
    <w:rsid w:val="00AF6A61"/>
    <w:rsid w:val="00AF7208"/>
    <w:rsid w:val="00AF771B"/>
    <w:rsid w:val="00B003E2"/>
    <w:rsid w:val="00B00717"/>
    <w:rsid w:val="00B00B57"/>
    <w:rsid w:val="00B01113"/>
    <w:rsid w:val="00B0131B"/>
    <w:rsid w:val="00B01BF8"/>
    <w:rsid w:val="00B024C5"/>
    <w:rsid w:val="00B025CA"/>
    <w:rsid w:val="00B02BC4"/>
    <w:rsid w:val="00B035F7"/>
    <w:rsid w:val="00B03E9C"/>
    <w:rsid w:val="00B0474A"/>
    <w:rsid w:val="00B04E07"/>
    <w:rsid w:val="00B04E33"/>
    <w:rsid w:val="00B04F74"/>
    <w:rsid w:val="00B05242"/>
    <w:rsid w:val="00B0584B"/>
    <w:rsid w:val="00B058FF"/>
    <w:rsid w:val="00B05B79"/>
    <w:rsid w:val="00B06A0A"/>
    <w:rsid w:val="00B07120"/>
    <w:rsid w:val="00B07150"/>
    <w:rsid w:val="00B0737B"/>
    <w:rsid w:val="00B07691"/>
    <w:rsid w:val="00B07B5D"/>
    <w:rsid w:val="00B07E30"/>
    <w:rsid w:val="00B102F8"/>
    <w:rsid w:val="00B10EA0"/>
    <w:rsid w:val="00B10ECF"/>
    <w:rsid w:val="00B1102E"/>
    <w:rsid w:val="00B118AD"/>
    <w:rsid w:val="00B11B99"/>
    <w:rsid w:val="00B123E4"/>
    <w:rsid w:val="00B130BB"/>
    <w:rsid w:val="00B13819"/>
    <w:rsid w:val="00B13BE5"/>
    <w:rsid w:val="00B1450D"/>
    <w:rsid w:val="00B1477A"/>
    <w:rsid w:val="00B153B5"/>
    <w:rsid w:val="00B154EC"/>
    <w:rsid w:val="00B1584A"/>
    <w:rsid w:val="00B160FB"/>
    <w:rsid w:val="00B16191"/>
    <w:rsid w:val="00B16340"/>
    <w:rsid w:val="00B1697D"/>
    <w:rsid w:val="00B17F31"/>
    <w:rsid w:val="00B2081A"/>
    <w:rsid w:val="00B2086D"/>
    <w:rsid w:val="00B22150"/>
    <w:rsid w:val="00B22592"/>
    <w:rsid w:val="00B2277F"/>
    <w:rsid w:val="00B22DAA"/>
    <w:rsid w:val="00B23564"/>
    <w:rsid w:val="00B23668"/>
    <w:rsid w:val="00B23CE0"/>
    <w:rsid w:val="00B23D36"/>
    <w:rsid w:val="00B2415E"/>
    <w:rsid w:val="00B241CF"/>
    <w:rsid w:val="00B24A5A"/>
    <w:rsid w:val="00B25262"/>
    <w:rsid w:val="00B258D6"/>
    <w:rsid w:val="00B25F7D"/>
    <w:rsid w:val="00B26244"/>
    <w:rsid w:val="00B26EBB"/>
    <w:rsid w:val="00B2736A"/>
    <w:rsid w:val="00B31136"/>
    <w:rsid w:val="00B31871"/>
    <w:rsid w:val="00B31D98"/>
    <w:rsid w:val="00B32B22"/>
    <w:rsid w:val="00B3335C"/>
    <w:rsid w:val="00B33886"/>
    <w:rsid w:val="00B33A02"/>
    <w:rsid w:val="00B34948"/>
    <w:rsid w:val="00B353DF"/>
    <w:rsid w:val="00B3545B"/>
    <w:rsid w:val="00B35765"/>
    <w:rsid w:val="00B35794"/>
    <w:rsid w:val="00B359E1"/>
    <w:rsid w:val="00B368FC"/>
    <w:rsid w:val="00B369F1"/>
    <w:rsid w:val="00B36CC2"/>
    <w:rsid w:val="00B3708E"/>
    <w:rsid w:val="00B3729A"/>
    <w:rsid w:val="00B372EC"/>
    <w:rsid w:val="00B37720"/>
    <w:rsid w:val="00B37FCF"/>
    <w:rsid w:val="00B40289"/>
    <w:rsid w:val="00B40597"/>
    <w:rsid w:val="00B41DA6"/>
    <w:rsid w:val="00B41DE3"/>
    <w:rsid w:val="00B41E48"/>
    <w:rsid w:val="00B42646"/>
    <w:rsid w:val="00B42B79"/>
    <w:rsid w:val="00B42E71"/>
    <w:rsid w:val="00B436AE"/>
    <w:rsid w:val="00B43965"/>
    <w:rsid w:val="00B43BD1"/>
    <w:rsid w:val="00B44667"/>
    <w:rsid w:val="00B45252"/>
    <w:rsid w:val="00B45303"/>
    <w:rsid w:val="00B45416"/>
    <w:rsid w:val="00B4649A"/>
    <w:rsid w:val="00B465EE"/>
    <w:rsid w:val="00B46ABE"/>
    <w:rsid w:val="00B46FAE"/>
    <w:rsid w:val="00B47230"/>
    <w:rsid w:val="00B47395"/>
    <w:rsid w:val="00B47FF5"/>
    <w:rsid w:val="00B50787"/>
    <w:rsid w:val="00B512C5"/>
    <w:rsid w:val="00B51AE3"/>
    <w:rsid w:val="00B51FC4"/>
    <w:rsid w:val="00B5230B"/>
    <w:rsid w:val="00B5281A"/>
    <w:rsid w:val="00B53785"/>
    <w:rsid w:val="00B539FB"/>
    <w:rsid w:val="00B542AA"/>
    <w:rsid w:val="00B543EA"/>
    <w:rsid w:val="00B544DF"/>
    <w:rsid w:val="00B5458A"/>
    <w:rsid w:val="00B54C48"/>
    <w:rsid w:val="00B55505"/>
    <w:rsid w:val="00B55724"/>
    <w:rsid w:val="00B5605E"/>
    <w:rsid w:val="00B56D7D"/>
    <w:rsid w:val="00B56F4F"/>
    <w:rsid w:val="00B57475"/>
    <w:rsid w:val="00B57701"/>
    <w:rsid w:val="00B600AC"/>
    <w:rsid w:val="00B60D73"/>
    <w:rsid w:val="00B610CE"/>
    <w:rsid w:val="00B610E1"/>
    <w:rsid w:val="00B62647"/>
    <w:rsid w:val="00B62CEC"/>
    <w:rsid w:val="00B6374A"/>
    <w:rsid w:val="00B6395E"/>
    <w:rsid w:val="00B63B0B"/>
    <w:rsid w:val="00B640C6"/>
    <w:rsid w:val="00B642ED"/>
    <w:rsid w:val="00B64A9E"/>
    <w:rsid w:val="00B64F39"/>
    <w:rsid w:val="00B650C4"/>
    <w:rsid w:val="00B65F42"/>
    <w:rsid w:val="00B6632A"/>
    <w:rsid w:val="00B66CA3"/>
    <w:rsid w:val="00B674B3"/>
    <w:rsid w:val="00B703EF"/>
    <w:rsid w:val="00B71CAE"/>
    <w:rsid w:val="00B71EE2"/>
    <w:rsid w:val="00B72307"/>
    <w:rsid w:val="00B7320B"/>
    <w:rsid w:val="00B73AFE"/>
    <w:rsid w:val="00B7442A"/>
    <w:rsid w:val="00B7487E"/>
    <w:rsid w:val="00B74A80"/>
    <w:rsid w:val="00B74BDA"/>
    <w:rsid w:val="00B7598A"/>
    <w:rsid w:val="00B767FC"/>
    <w:rsid w:val="00B77454"/>
    <w:rsid w:val="00B77A1F"/>
    <w:rsid w:val="00B77EC0"/>
    <w:rsid w:val="00B804AB"/>
    <w:rsid w:val="00B80CAA"/>
    <w:rsid w:val="00B814E5"/>
    <w:rsid w:val="00B82519"/>
    <w:rsid w:val="00B83193"/>
    <w:rsid w:val="00B836BD"/>
    <w:rsid w:val="00B83787"/>
    <w:rsid w:val="00B84F79"/>
    <w:rsid w:val="00B8506E"/>
    <w:rsid w:val="00B85220"/>
    <w:rsid w:val="00B86158"/>
    <w:rsid w:val="00B8652E"/>
    <w:rsid w:val="00B86612"/>
    <w:rsid w:val="00B86AB6"/>
    <w:rsid w:val="00B87198"/>
    <w:rsid w:val="00B874A8"/>
    <w:rsid w:val="00B87D2A"/>
    <w:rsid w:val="00B90473"/>
    <w:rsid w:val="00B9055F"/>
    <w:rsid w:val="00B90A93"/>
    <w:rsid w:val="00B90C51"/>
    <w:rsid w:val="00B91195"/>
    <w:rsid w:val="00B91856"/>
    <w:rsid w:val="00B91F26"/>
    <w:rsid w:val="00B92E65"/>
    <w:rsid w:val="00B934A5"/>
    <w:rsid w:val="00B9369C"/>
    <w:rsid w:val="00B93E13"/>
    <w:rsid w:val="00B94F74"/>
    <w:rsid w:val="00B957EB"/>
    <w:rsid w:val="00B95943"/>
    <w:rsid w:val="00B9709C"/>
    <w:rsid w:val="00B970F5"/>
    <w:rsid w:val="00B97286"/>
    <w:rsid w:val="00B97CB4"/>
    <w:rsid w:val="00BA038D"/>
    <w:rsid w:val="00BA05FA"/>
    <w:rsid w:val="00BA0709"/>
    <w:rsid w:val="00BA0966"/>
    <w:rsid w:val="00BA1507"/>
    <w:rsid w:val="00BA16E9"/>
    <w:rsid w:val="00BA1868"/>
    <w:rsid w:val="00BA18D4"/>
    <w:rsid w:val="00BA1E41"/>
    <w:rsid w:val="00BA250D"/>
    <w:rsid w:val="00BA25A2"/>
    <w:rsid w:val="00BA2924"/>
    <w:rsid w:val="00BA2A8A"/>
    <w:rsid w:val="00BA2C91"/>
    <w:rsid w:val="00BA3A1A"/>
    <w:rsid w:val="00BA492F"/>
    <w:rsid w:val="00BA5448"/>
    <w:rsid w:val="00BA5480"/>
    <w:rsid w:val="00BA5742"/>
    <w:rsid w:val="00BA5CD9"/>
    <w:rsid w:val="00BA63FE"/>
    <w:rsid w:val="00BA6EBC"/>
    <w:rsid w:val="00BA705E"/>
    <w:rsid w:val="00BA7066"/>
    <w:rsid w:val="00BA72F6"/>
    <w:rsid w:val="00BA7349"/>
    <w:rsid w:val="00BA765A"/>
    <w:rsid w:val="00BA78BF"/>
    <w:rsid w:val="00BB00AA"/>
    <w:rsid w:val="00BB0D1A"/>
    <w:rsid w:val="00BB18C2"/>
    <w:rsid w:val="00BB1921"/>
    <w:rsid w:val="00BB2E21"/>
    <w:rsid w:val="00BB31EB"/>
    <w:rsid w:val="00BB3FD1"/>
    <w:rsid w:val="00BB4377"/>
    <w:rsid w:val="00BB4BE1"/>
    <w:rsid w:val="00BB4C27"/>
    <w:rsid w:val="00BB5475"/>
    <w:rsid w:val="00BB5A97"/>
    <w:rsid w:val="00BB6471"/>
    <w:rsid w:val="00BB68A1"/>
    <w:rsid w:val="00BB7778"/>
    <w:rsid w:val="00BB7FED"/>
    <w:rsid w:val="00BC00CB"/>
    <w:rsid w:val="00BC034F"/>
    <w:rsid w:val="00BC052A"/>
    <w:rsid w:val="00BC12F0"/>
    <w:rsid w:val="00BC13B5"/>
    <w:rsid w:val="00BC2172"/>
    <w:rsid w:val="00BC21F5"/>
    <w:rsid w:val="00BC22DD"/>
    <w:rsid w:val="00BC2A0B"/>
    <w:rsid w:val="00BC3074"/>
    <w:rsid w:val="00BC4618"/>
    <w:rsid w:val="00BC577A"/>
    <w:rsid w:val="00BC58F4"/>
    <w:rsid w:val="00BC5EF7"/>
    <w:rsid w:val="00BC60F6"/>
    <w:rsid w:val="00BD07B8"/>
    <w:rsid w:val="00BD0B78"/>
    <w:rsid w:val="00BD0BAF"/>
    <w:rsid w:val="00BD0BEA"/>
    <w:rsid w:val="00BD0C93"/>
    <w:rsid w:val="00BD128D"/>
    <w:rsid w:val="00BD19EC"/>
    <w:rsid w:val="00BD1EEC"/>
    <w:rsid w:val="00BD2F73"/>
    <w:rsid w:val="00BD3BD1"/>
    <w:rsid w:val="00BD4523"/>
    <w:rsid w:val="00BD48E8"/>
    <w:rsid w:val="00BD4C53"/>
    <w:rsid w:val="00BD518E"/>
    <w:rsid w:val="00BD59B9"/>
    <w:rsid w:val="00BD65B5"/>
    <w:rsid w:val="00BD689F"/>
    <w:rsid w:val="00BD6C72"/>
    <w:rsid w:val="00BD6EFE"/>
    <w:rsid w:val="00BD6FD5"/>
    <w:rsid w:val="00BD7E49"/>
    <w:rsid w:val="00BE0332"/>
    <w:rsid w:val="00BE0897"/>
    <w:rsid w:val="00BE0F6A"/>
    <w:rsid w:val="00BE1D15"/>
    <w:rsid w:val="00BE2A04"/>
    <w:rsid w:val="00BE2A98"/>
    <w:rsid w:val="00BE2AD3"/>
    <w:rsid w:val="00BE35A3"/>
    <w:rsid w:val="00BE3A75"/>
    <w:rsid w:val="00BE47AE"/>
    <w:rsid w:val="00BE4A26"/>
    <w:rsid w:val="00BE5E2A"/>
    <w:rsid w:val="00BE60E3"/>
    <w:rsid w:val="00BE6508"/>
    <w:rsid w:val="00BE6A5E"/>
    <w:rsid w:val="00BE76A9"/>
    <w:rsid w:val="00BF107F"/>
    <w:rsid w:val="00BF1496"/>
    <w:rsid w:val="00BF181E"/>
    <w:rsid w:val="00BF1FFB"/>
    <w:rsid w:val="00BF2B76"/>
    <w:rsid w:val="00BF3010"/>
    <w:rsid w:val="00BF34F8"/>
    <w:rsid w:val="00BF3CA6"/>
    <w:rsid w:val="00BF5460"/>
    <w:rsid w:val="00BF5694"/>
    <w:rsid w:val="00BF6819"/>
    <w:rsid w:val="00BF68D0"/>
    <w:rsid w:val="00BF6980"/>
    <w:rsid w:val="00BF7876"/>
    <w:rsid w:val="00C002D0"/>
    <w:rsid w:val="00C00346"/>
    <w:rsid w:val="00C00359"/>
    <w:rsid w:val="00C0075C"/>
    <w:rsid w:val="00C007AC"/>
    <w:rsid w:val="00C00F61"/>
    <w:rsid w:val="00C02069"/>
    <w:rsid w:val="00C022BC"/>
    <w:rsid w:val="00C0260B"/>
    <w:rsid w:val="00C02664"/>
    <w:rsid w:val="00C0268F"/>
    <w:rsid w:val="00C02B70"/>
    <w:rsid w:val="00C02C9C"/>
    <w:rsid w:val="00C03233"/>
    <w:rsid w:val="00C034C7"/>
    <w:rsid w:val="00C034E5"/>
    <w:rsid w:val="00C037B1"/>
    <w:rsid w:val="00C03BEF"/>
    <w:rsid w:val="00C0446B"/>
    <w:rsid w:val="00C044AB"/>
    <w:rsid w:val="00C04765"/>
    <w:rsid w:val="00C05546"/>
    <w:rsid w:val="00C060BE"/>
    <w:rsid w:val="00C061A9"/>
    <w:rsid w:val="00C06818"/>
    <w:rsid w:val="00C0764B"/>
    <w:rsid w:val="00C076AD"/>
    <w:rsid w:val="00C079FB"/>
    <w:rsid w:val="00C10441"/>
    <w:rsid w:val="00C1099B"/>
    <w:rsid w:val="00C11AD7"/>
    <w:rsid w:val="00C11EF7"/>
    <w:rsid w:val="00C12550"/>
    <w:rsid w:val="00C1272B"/>
    <w:rsid w:val="00C12786"/>
    <w:rsid w:val="00C12A91"/>
    <w:rsid w:val="00C13676"/>
    <w:rsid w:val="00C14444"/>
    <w:rsid w:val="00C146C7"/>
    <w:rsid w:val="00C14C1A"/>
    <w:rsid w:val="00C14FBF"/>
    <w:rsid w:val="00C14FF4"/>
    <w:rsid w:val="00C153C2"/>
    <w:rsid w:val="00C15689"/>
    <w:rsid w:val="00C157DE"/>
    <w:rsid w:val="00C1632F"/>
    <w:rsid w:val="00C167AB"/>
    <w:rsid w:val="00C16B60"/>
    <w:rsid w:val="00C16F41"/>
    <w:rsid w:val="00C17276"/>
    <w:rsid w:val="00C17462"/>
    <w:rsid w:val="00C2122E"/>
    <w:rsid w:val="00C2208F"/>
    <w:rsid w:val="00C22343"/>
    <w:rsid w:val="00C22736"/>
    <w:rsid w:val="00C22B3E"/>
    <w:rsid w:val="00C22FCD"/>
    <w:rsid w:val="00C230A5"/>
    <w:rsid w:val="00C230E8"/>
    <w:rsid w:val="00C231C2"/>
    <w:rsid w:val="00C24194"/>
    <w:rsid w:val="00C24301"/>
    <w:rsid w:val="00C24DB9"/>
    <w:rsid w:val="00C2509F"/>
    <w:rsid w:val="00C252D4"/>
    <w:rsid w:val="00C25867"/>
    <w:rsid w:val="00C2591E"/>
    <w:rsid w:val="00C262C7"/>
    <w:rsid w:val="00C26440"/>
    <w:rsid w:val="00C26599"/>
    <w:rsid w:val="00C26CC0"/>
    <w:rsid w:val="00C26DCE"/>
    <w:rsid w:val="00C27F27"/>
    <w:rsid w:val="00C3014D"/>
    <w:rsid w:val="00C30F05"/>
    <w:rsid w:val="00C31BA2"/>
    <w:rsid w:val="00C32352"/>
    <w:rsid w:val="00C32530"/>
    <w:rsid w:val="00C32BD3"/>
    <w:rsid w:val="00C32D44"/>
    <w:rsid w:val="00C3320D"/>
    <w:rsid w:val="00C336D1"/>
    <w:rsid w:val="00C3385A"/>
    <w:rsid w:val="00C33B53"/>
    <w:rsid w:val="00C342CA"/>
    <w:rsid w:val="00C35237"/>
    <w:rsid w:val="00C357D8"/>
    <w:rsid w:val="00C35D6D"/>
    <w:rsid w:val="00C35D6E"/>
    <w:rsid w:val="00C3621B"/>
    <w:rsid w:val="00C3650B"/>
    <w:rsid w:val="00C365C8"/>
    <w:rsid w:val="00C3680F"/>
    <w:rsid w:val="00C36825"/>
    <w:rsid w:val="00C371F8"/>
    <w:rsid w:val="00C3724D"/>
    <w:rsid w:val="00C372BD"/>
    <w:rsid w:val="00C372D2"/>
    <w:rsid w:val="00C3769F"/>
    <w:rsid w:val="00C377AA"/>
    <w:rsid w:val="00C37BD8"/>
    <w:rsid w:val="00C40937"/>
    <w:rsid w:val="00C40E23"/>
    <w:rsid w:val="00C41345"/>
    <w:rsid w:val="00C416D4"/>
    <w:rsid w:val="00C4176D"/>
    <w:rsid w:val="00C42748"/>
    <w:rsid w:val="00C428E3"/>
    <w:rsid w:val="00C4299A"/>
    <w:rsid w:val="00C436E6"/>
    <w:rsid w:val="00C43787"/>
    <w:rsid w:val="00C44592"/>
    <w:rsid w:val="00C446C7"/>
    <w:rsid w:val="00C44D67"/>
    <w:rsid w:val="00C450AA"/>
    <w:rsid w:val="00C453ED"/>
    <w:rsid w:val="00C454D9"/>
    <w:rsid w:val="00C4591F"/>
    <w:rsid w:val="00C45958"/>
    <w:rsid w:val="00C45B29"/>
    <w:rsid w:val="00C45B96"/>
    <w:rsid w:val="00C45FEB"/>
    <w:rsid w:val="00C45FF0"/>
    <w:rsid w:val="00C460A1"/>
    <w:rsid w:val="00C46735"/>
    <w:rsid w:val="00C46AFE"/>
    <w:rsid w:val="00C475FF"/>
    <w:rsid w:val="00C477E2"/>
    <w:rsid w:val="00C47B73"/>
    <w:rsid w:val="00C47E57"/>
    <w:rsid w:val="00C513E3"/>
    <w:rsid w:val="00C522E3"/>
    <w:rsid w:val="00C5232B"/>
    <w:rsid w:val="00C53C1A"/>
    <w:rsid w:val="00C53CC1"/>
    <w:rsid w:val="00C54E06"/>
    <w:rsid w:val="00C55A5E"/>
    <w:rsid w:val="00C55CAB"/>
    <w:rsid w:val="00C5622D"/>
    <w:rsid w:val="00C57298"/>
    <w:rsid w:val="00C57415"/>
    <w:rsid w:val="00C574E5"/>
    <w:rsid w:val="00C57EFC"/>
    <w:rsid w:val="00C60234"/>
    <w:rsid w:val="00C605B9"/>
    <w:rsid w:val="00C61675"/>
    <w:rsid w:val="00C61E8F"/>
    <w:rsid w:val="00C62343"/>
    <w:rsid w:val="00C62475"/>
    <w:rsid w:val="00C62BC7"/>
    <w:rsid w:val="00C656D4"/>
    <w:rsid w:val="00C65AE5"/>
    <w:rsid w:val="00C6607C"/>
    <w:rsid w:val="00C6661E"/>
    <w:rsid w:val="00C6685B"/>
    <w:rsid w:val="00C66C9E"/>
    <w:rsid w:val="00C6738A"/>
    <w:rsid w:val="00C67783"/>
    <w:rsid w:val="00C678E0"/>
    <w:rsid w:val="00C67B42"/>
    <w:rsid w:val="00C67EA8"/>
    <w:rsid w:val="00C70A5D"/>
    <w:rsid w:val="00C70D0D"/>
    <w:rsid w:val="00C70FCC"/>
    <w:rsid w:val="00C710D2"/>
    <w:rsid w:val="00C71A15"/>
    <w:rsid w:val="00C71ED1"/>
    <w:rsid w:val="00C720F0"/>
    <w:rsid w:val="00C72193"/>
    <w:rsid w:val="00C727F0"/>
    <w:rsid w:val="00C7348C"/>
    <w:rsid w:val="00C73EB4"/>
    <w:rsid w:val="00C746B5"/>
    <w:rsid w:val="00C7490D"/>
    <w:rsid w:val="00C74955"/>
    <w:rsid w:val="00C74E9E"/>
    <w:rsid w:val="00C7572E"/>
    <w:rsid w:val="00C75A11"/>
    <w:rsid w:val="00C75A67"/>
    <w:rsid w:val="00C75F03"/>
    <w:rsid w:val="00C76034"/>
    <w:rsid w:val="00C762B5"/>
    <w:rsid w:val="00C76540"/>
    <w:rsid w:val="00C76BA0"/>
    <w:rsid w:val="00C76BBB"/>
    <w:rsid w:val="00C77372"/>
    <w:rsid w:val="00C777DC"/>
    <w:rsid w:val="00C77863"/>
    <w:rsid w:val="00C80C2A"/>
    <w:rsid w:val="00C810DC"/>
    <w:rsid w:val="00C81827"/>
    <w:rsid w:val="00C8195D"/>
    <w:rsid w:val="00C822C8"/>
    <w:rsid w:val="00C82A63"/>
    <w:rsid w:val="00C82D82"/>
    <w:rsid w:val="00C83332"/>
    <w:rsid w:val="00C8385B"/>
    <w:rsid w:val="00C844F9"/>
    <w:rsid w:val="00C846CE"/>
    <w:rsid w:val="00C8479F"/>
    <w:rsid w:val="00C84C86"/>
    <w:rsid w:val="00C84D38"/>
    <w:rsid w:val="00C85212"/>
    <w:rsid w:val="00C85338"/>
    <w:rsid w:val="00C85D72"/>
    <w:rsid w:val="00C8772B"/>
    <w:rsid w:val="00C907DC"/>
    <w:rsid w:val="00C90858"/>
    <w:rsid w:val="00C9089D"/>
    <w:rsid w:val="00C90EDF"/>
    <w:rsid w:val="00C90EEA"/>
    <w:rsid w:val="00C9172E"/>
    <w:rsid w:val="00C91A06"/>
    <w:rsid w:val="00C9268F"/>
    <w:rsid w:val="00C93325"/>
    <w:rsid w:val="00C935CF"/>
    <w:rsid w:val="00C93DF4"/>
    <w:rsid w:val="00C942B7"/>
    <w:rsid w:val="00C944F9"/>
    <w:rsid w:val="00C9476E"/>
    <w:rsid w:val="00C9575B"/>
    <w:rsid w:val="00C95EE3"/>
    <w:rsid w:val="00C9635D"/>
    <w:rsid w:val="00C9639D"/>
    <w:rsid w:val="00C96AD7"/>
    <w:rsid w:val="00C96B38"/>
    <w:rsid w:val="00C970DF"/>
    <w:rsid w:val="00C97222"/>
    <w:rsid w:val="00C97357"/>
    <w:rsid w:val="00C97AA6"/>
    <w:rsid w:val="00C97EB9"/>
    <w:rsid w:val="00CA03AC"/>
    <w:rsid w:val="00CA058F"/>
    <w:rsid w:val="00CA19DB"/>
    <w:rsid w:val="00CA2698"/>
    <w:rsid w:val="00CA31AF"/>
    <w:rsid w:val="00CA365B"/>
    <w:rsid w:val="00CA39E3"/>
    <w:rsid w:val="00CA41AE"/>
    <w:rsid w:val="00CA567D"/>
    <w:rsid w:val="00CA58D2"/>
    <w:rsid w:val="00CA5D92"/>
    <w:rsid w:val="00CA5F96"/>
    <w:rsid w:val="00CA6FDC"/>
    <w:rsid w:val="00CA74C9"/>
    <w:rsid w:val="00CB0004"/>
    <w:rsid w:val="00CB06B4"/>
    <w:rsid w:val="00CB0857"/>
    <w:rsid w:val="00CB1235"/>
    <w:rsid w:val="00CB1826"/>
    <w:rsid w:val="00CB1D36"/>
    <w:rsid w:val="00CB2BCD"/>
    <w:rsid w:val="00CB2EBF"/>
    <w:rsid w:val="00CB41F5"/>
    <w:rsid w:val="00CB5040"/>
    <w:rsid w:val="00CB58FC"/>
    <w:rsid w:val="00CB5AFD"/>
    <w:rsid w:val="00CB5B66"/>
    <w:rsid w:val="00CB7D29"/>
    <w:rsid w:val="00CB7DFA"/>
    <w:rsid w:val="00CC0083"/>
    <w:rsid w:val="00CC0A19"/>
    <w:rsid w:val="00CC0AED"/>
    <w:rsid w:val="00CC1272"/>
    <w:rsid w:val="00CC1475"/>
    <w:rsid w:val="00CC1664"/>
    <w:rsid w:val="00CC1734"/>
    <w:rsid w:val="00CC23B2"/>
    <w:rsid w:val="00CC258D"/>
    <w:rsid w:val="00CC302A"/>
    <w:rsid w:val="00CC3C1D"/>
    <w:rsid w:val="00CC3F22"/>
    <w:rsid w:val="00CC3F61"/>
    <w:rsid w:val="00CC3FC1"/>
    <w:rsid w:val="00CC42CC"/>
    <w:rsid w:val="00CC4A32"/>
    <w:rsid w:val="00CC66E0"/>
    <w:rsid w:val="00CC6779"/>
    <w:rsid w:val="00CC6CCF"/>
    <w:rsid w:val="00CC7D34"/>
    <w:rsid w:val="00CD03F7"/>
    <w:rsid w:val="00CD1401"/>
    <w:rsid w:val="00CD178A"/>
    <w:rsid w:val="00CD1D23"/>
    <w:rsid w:val="00CD230B"/>
    <w:rsid w:val="00CD24B8"/>
    <w:rsid w:val="00CD24E0"/>
    <w:rsid w:val="00CD281E"/>
    <w:rsid w:val="00CD2BBB"/>
    <w:rsid w:val="00CD2CA4"/>
    <w:rsid w:val="00CD30C5"/>
    <w:rsid w:val="00CD343F"/>
    <w:rsid w:val="00CD3E42"/>
    <w:rsid w:val="00CD4458"/>
    <w:rsid w:val="00CD495A"/>
    <w:rsid w:val="00CD58F6"/>
    <w:rsid w:val="00CD5E9F"/>
    <w:rsid w:val="00CD665E"/>
    <w:rsid w:val="00CE0D26"/>
    <w:rsid w:val="00CE0D94"/>
    <w:rsid w:val="00CE1210"/>
    <w:rsid w:val="00CE18C3"/>
    <w:rsid w:val="00CE1A03"/>
    <w:rsid w:val="00CE216E"/>
    <w:rsid w:val="00CE242A"/>
    <w:rsid w:val="00CE2D62"/>
    <w:rsid w:val="00CE2E21"/>
    <w:rsid w:val="00CE2EB4"/>
    <w:rsid w:val="00CE3108"/>
    <w:rsid w:val="00CE3845"/>
    <w:rsid w:val="00CE3B4D"/>
    <w:rsid w:val="00CE3B79"/>
    <w:rsid w:val="00CE4D89"/>
    <w:rsid w:val="00CE5D86"/>
    <w:rsid w:val="00CE67F8"/>
    <w:rsid w:val="00CE6990"/>
    <w:rsid w:val="00CE6E42"/>
    <w:rsid w:val="00CE6FB8"/>
    <w:rsid w:val="00CE72C9"/>
    <w:rsid w:val="00CE75FC"/>
    <w:rsid w:val="00CE7B0F"/>
    <w:rsid w:val="00CF0071"/>
    <w:rsid w:val="00CF0B80"/>
    <w:rsid w:val="00CF107B"/>
    <w:rsid w:val="00CF11DE"/>
    <w:rsid w:val="00CF1D46"/>
    <w:rsid w:val="00CF214A"/>
    <w:rsid w:val="00CF2B2A"/>
    <w:rsid w:val="00CF3001"/>
    <w:rsid w:val="00CF31B6"/>
    <w:rsid w:val="00CF3391"/>
    <w:rsid w:val="00CF3ADC"/>
    <w:rsid w:val="00CF44F7"/>
    <w:rsid w:val="00CF4776"/>
    <w:rsid w:val="00CF47CD"/>
    <w:rsid w:val="00CF4EFF"/>
    <w:rsid w:val="00CF5659"/>
    <w:rsid w:val="00D00B80"/>
    <w:rsid w:val="00D01BDB"/>
    <w:rsid w:val="00D01E9F"/>
    <w:rsid w:val="00D01F4E"/>
    <w:rsid w:val="00D02023"/>
    <w:rsid w:val="00D023D0"/>
    <w:rsid w:val="00D027D2"/>
    <w:rsid w:val="00D02B47"/>
    <w:rsid w:val="00D0335A"/>
    <w:rsid w:val="00D035F0"/>
    <w:rsid w:val="00D04E84"/>
    <w:rsid w:val="00D053D2"/>
    <w:rsid w:val="00D056DB"/>
    <w:rsid w:val="00D05AA0"/>
    <w:rsid w:val="00D05B2D"/>
    <w:rsid w:val="00D05F72"/>
    <w:rsid w:val="00D0604C"/>
    <w:rsid w:val="00D0632C"/>
    <w:rsid w:val="00D06D9E"/>
    <w:rsid w:val="00D07849"/>
    <w:rsid w:val="00D07B10"/>
    <w:rsid w:val="00D07BCF"/>
    <w:rsid w:val="00D07C6A"/>
    <w:rsid w:val="00D1067E"/>
    <w:rsid w:val="00D10EC9"/>
    <w:rsid w:val="00D110F4"/>
    <w:rsid w:val="00D11535"/>
    <w:rsid w:val="00D116FF"/>
    <w:rsid w:val="00D11FD3"/>
    <w:rsid w:val="00D12BE6"/>
    <w:rsid w:val="00D13946"/>
    <w:rsid w:val="00D139FB"/>
    <w:rsid w:val="00D13A47"/>
    <w:rsid w:val="00D13BB3"/>
    <w:rsid w:val="00D13FCD"/>
    <w:rsid w:val="00D14581"/>
    <w:rsid w:val="00D1566F"/>
    <w:rsid w:val="00D15B27"/>
    <w:rsid w:val="00D1618B"/>
    <w:rsid w:val="00D16588"/>
    <w:rsid w:val="00D168B7"/>
    <w:rsid w:val="00D1717E"/>
    <w:rsid w:val="00D17BF4"/>
    <w:rsid w:val="00D204E3"/>
    <w:rsid w:val="00D219FC"/>
    <w:rsid w:val="00D21EF9"/>
    <w:rsid w:val="00D2279B"/>
    <w:rsid w:val="00D22C98"/>
    <w:rsid w:val="00D236B2"/>
    <w:rsid w:val="00D237DD"/>
    <w:rsid w:val="00D23BCB"/>
    <w:rsid w:val="00D23D39"/>
    <w:rsid w:val="00D23E85"/>
    <w:rsid w:val="00D23EE5"/>
    <w:rsid w:val="00D2470C"/>
    <w:rsid w:val="00D24CA6"/>
    <w:rsid w:val="00D24EEF"/>
    <w:rsid w:val="00D2565D"/>
    <w:rsid w:val="00D25C6F"/>
    <w:rsid w:val="00D26506"/>
    <w:rsid w:val="00D2660E"/>
    <w:rsid w:val="00D275E9"/>
    <w:rsid w:val="00D27DE8"/>
    <w:rsid w:val="00D301EF"/>
    <w:rsid w:val="00D30B98"/>
    <w:rsid w:val="00D30E95"/>
    <w:rsid w:val="00D3109B"/>
    <w:rsid w:val="00D31209"/>
    <w:rsid w:val="00D3126A"/>
    <w:rsid w:val="00D31439"/>
    <w:rsid w:val="00D31591"/>
    <w:rsid w:val="00D32909"/>
    <w:rsid w:val="00D32DE7"/>
    <w:rsid w:val="00D32EA4"/>
    <w:rsid w:val="00D3303D"/>
    <w:rsid w:val="00D33C66"/>
    <w:rsid w:val="00D34529"/>
    <w:rsid w:val="00D34784"/>
    <w:rsid w:val="00D34838"/>
    <w:rsid w:val="00D34AA8"/>
    <w:rsid w:val="00D356E2"/>
    <w:rsid w:val="00D35864"/>
    <w:rsid w:val="00D35AC9"/>
    <w:rsid w:val="00D3671F"/>
    <w:rsid w:val="00D3676F"/>
    <w:rsid w:val="00D36B03"/>
    <w:rsid w:val="00D36FDE"/>
    <w:rsid w:val="00D37099"/>
    <w:rsid w:val="00D37A5D"/>
    <w:rsid w:val="00D40289"/>
    <w:rsid w:val="00D40A23"/>
    <w:rsid w:val="00D40F9E"/>
    <w:rsid w:val="00D41C66"/>
    <w:rsid w:val="00D41DF8"/>
    <w:rsid w:val="00D41EF0"/>
    <w:rsid w:val="00D4208B"/>
    <w:rsid w:val="00D42189"/>
    <w:rsid w:val="00D424F4"/>
    <w:rsid w:val="00D42559"/>
    <w:rsid w:val="00D42EEC"/>
    <w:rsid w:val="00D42F61"/>
    <w:rsid w:val="00D4354C"/>
    <w:rsid w:val="00D435C1"/>
    <w:rsid w:val="00D4394F"/>
    <w:rsid w:val="00D44841"/>
    <w:rsid w:val="00D44AA5"/>
    <w:rsid w:val="00D44E51"/>
    <w:rsid w:val="00D4541B"/>
    <w:rsid w:val="00D45E90"/>
    <w:rsid w:val="00D4728A"/>
    <w:rsid w:val="00D476C0"/>
    <w:rsid w:val="00D47CAA"/>
    <w:rsid w:val="00D503A9"/>
    <w:rsid w:val="00D506B8"/>
    <w:rsid w:val="00D50F37"/>
    <w:rsid w:val="00D5111E"/>
    <w:rsid w:val="00D51578"/>
    <w:rsid w:val="00D51611"/>
    <w:rsid w:val="00D51C92"/>
    <w:rsid w:val="00D52678"/>
    <w:rsid w:val="00D52B69"/>
    <w:rsid w:val="00D534CA"/>
    <w:rsid w:val="00D53BFF"/>
    <w:rsid w:val="00D540B2"/>
    <w:rsid w:val="00D54C05"/>
    <w:rsid w:val="00D55A4C"/>
    <w:rsid w:val="00D55D37"/>
    <w:rsid w:val="00D55D79"/>
    <w:rsid w:val="00D55FF3"/>
    <w:rsid w:val="00D56314"/>
    <w:rsid w:val="00D56B2A"/>
    <w:rsid w:val="00D57325"/>
    <w:rsid w:val="00D57544"/>
    <w:rsid w:val="00D57DCA"/>
    <w:rsid w:val="00D57EB3"/>
    <w:rsid w:val="00D60405"/>
    <w:rsid w:val="00D609FF"/>
    <w:rsid w:val="00D60CBC"/>
    <w:rsid w:val="00D61512"/>
    <w:rsid w:val="00D61DEE"/>
    <w:rsid w:val="00D62173"/>
    <w:rsid w:val="00D64686"/>
    <w:rsid w:val="00D64B13"/>
    <w:rsid w:val="00D64F20"/>
    <w:rsid w:val="00D65CC3"/>
    <w:rsid w:val="00D66407"/>
    <w:rsid w:val="00D6641A"/>
    <w:rsid w:val="00D669D9"/>
    <w:rsid w:val="00D66A69"/>
    <w:rsid w:val="00D66AF3"/>
    <w:rsid w:val="00D66E66"/>
    <w:rsid w:val="00D67766"/>
    <w:rsid w:val="00D67A94"/>
    <w:rsid w:val="00D701F0"/>
    <w:rsid w:val="00D704A7"/>
    <w:rsid w:val="00D716B2"/>
    <w:rsid w:val="00D71F30"/>
    <w:rsid w:val="00D722A5"/>
    <w:rsid w:val="00D724BE"/>
    <w:rsid w:val="00D72756"/>
    <w:rsid w:val="00D727BE"/>
    <w:rsid w:val="00D729C6"/>
    <w:rsid w:val="00D72DB0"/>
    <w:rsid w:val="00D73309"/>
    <w:rsid w:val="00D73D99"/>
    <w:rsid w:val="00D7471D"/>
    <w:rsid w:val="00D74F7D"/>
    <w:rsid w:val="00D75290"/>
    <w:rsid w:val="00D75550"/>
    <w:rsid w:val="00D75C2C"/>
    <w:rsid w:val="00D7655C"/>
    <w:rsid w:val="00D775B9"/>
    <w:rsid w:val="00D77C17"/>
    <w:rsid w:val="00D80AB2"/>
    <w:rsid w:val="00D80CAF"/>
    <w:rsid w:val="00D80D1B"/>
    <w:rsid w:val="00D80F69"/>
    <w:rsid w:val="00D81131"/>
    <w:rsid w:val="00D81DEB"/>
    <w:rsid w:val="00D83122"/>
    <w:rsid w:val="00D83339"/>
    <w:rsid w:val="00D834C0"/>
    <w:rsid w:val="00D836BC"/>
    <w:rsid w:val="00D83F75"/>
    <w:rsid w:val="00D840FB"/>
    <w:rsid w:val="00D84CBE"/>
    <w:rsid w:val="00D84F08"/>
    <w:rsid w:val="00D86788"/>
    <w:rsid w:val="00D86FC0"/>
    <w:rsid w:val="00D873AF"/>
    <w:rsid w:val="00D87A1F"/>
    <w:rsid w:val="00D87A68"/>
    <w:rsid w:val="00D90490"/>
    <w:rsid w:val="00D9060D"/>
    <w:rsid w:val="00D90CE7"/>
    <w:rsid w:val="00D9181D"/>
    <w:rsid w:val="00D9201E"/>
    <w:rsid w:val="00D9299C"/>
    <w:rsid w:val="00D933EE"/>
    <w:rsid w:val="00D93D29"/>
    <w:rsid w:val="00D93E95"/>
    <w:rsid w:val="00D9443C"/>
    <w:rsid w:val="00D94C0E"/>
    <w:rsid w:val="00D94E43"/>
    <w:rsid w:val="00D95687"/>
    <w:rsid w:val="00D95785"/>
    <w:rsid w:val="00D95BF7"/>
    <w:rsid w:val="00D95CC7"/>
    <w:rsid w:val="00D95E4C"/>
    <w:rsid w:val="00D96818"/>
    <w:rsid w:val="00D96B3F"/>
    <w:rsid w:val="00D97265"/>
    <w:rsid w:val="00D975EF"/>
    <w:rsid w:val="00DA09A7"/>
    <w:rsid w:val="00DA0C60"/>
    <w:rsid w:val="00DA0CDE"/>
    <w:rsid w:val="00DA15AD"/>
    <w:rsid w:val="00DA17F9"/>
    <w:rsid w:val="00DA2656"/>
    <w:rsid w:val="00DA2A95"/>
    <w:rsid w:val="00DA376C"/>
    <w:rsid w:val="00DA3B72"/>
    <w:rsid w:val="00DA428B"/>
    <w:rsid w:val="00DA4996"/>
    <w:rsid w:val="00DA4A04"/>
    <w:rsid w:val="00DA5004"/>
    <w:rsid w:val="00DA6A27"/>
    <w:rsid w:val="00DA7707"/>
    <w:rsid w:val="00DA7FDC"/>
    <w:rsid w:val="00DB0526"/>
    <w:rsid w:val="00DB0781"/>
    <w:rsid w:val="00DB0DCC"/>
    <w:rsid w:val="00DB173A"/>
    <w:rsid w:val="00DB1806"/>
    <w:rsid w:val="00DB196F"/>
    <w:rsid w:val="00DB1AFC"/>
    <w:rsid w:val="00DB3DDA"/>
    <w:rsid w:val="00DB3E0F"/>
    <w:rsid w:val="00DB490A"/>
    <w:rsid w:val="00DB4E38"/>
    <w:rsid w:val="00DB56DE"/>
    <w:rsid w:val="00DB6024"/>
    <w:rsid w:val="00DB6827"/>
    <w:rsid w:val="00DB7170"/>
    <w:rsid w:val="00DB7E2C"/>
    <w:rsid w:val="00DC076C"/>
    <w:rsid w:val="00DC0B50"/>
    <w:rsid w:val="00DC0F7D"/>
    <w:rsid w:val="00DC15CB"/>
    <w:rsid w:val="00DC1829"/>
    <w:rsid w:val="00DC241C"/>
    <w:rsid w:val="00DC2A92"/>
    <w:rsid w:val="00DC2FA3"/>
    <w:rsid w:val="00DC302D"/>
    <w:rsid w:val="00DC308A"/>
    <w:rsid w:val="00DC3A1D"/>
    <w:rsid w:val="00DC3CE9"/>
    <w:rsid w:val="00DC3D9E"/>
    <w:rsid w:val="00DC3E8E"/>
    <w:rsid w:val="00DC476E"/>
    <w:rsid w:val="00DC5267"/>
    <w:rsid w:val="00DC55DF"/>
    <w:rsid w:val="00DC5F5E"/>
    <w:rsid w:val="00DC6FFD"/>
    <w:rsid w:val="00DC702E"/>
    <w:rsid w:val="00DC73F4"/>
    <w:rsid w:val="00DC7BD4"/>
    <w:rsid w:val="00DD013F"/>
    <w:rsid w:val="00DD0414"/>
    <w:rsid w:val="00DD054C"/>
    <w:rsid w:val="00DD0562"/>
    <w:rsid w:val="00DD0FFE"/>
    <w:rsid w:val="00DD1200"/>
    <w:rsid w:val="00DD16FC"/>
    <w:rsid w:val="00DD2252"/>
    <w:rsid w:val="00DD2657"/>
    <w:rsid w:val="00DD2B08"/>
    <w:rsid w:val="00DD2F85"/>
    <w:rsid w:val="00DD3058"/>
    <w:rsid w:val="00DD31ED"/>
    <w:rsid w:val="00DD4173"/>
    <w:rsid w:val="00DD4511"/>
    <w:rsid w:val="00DD4999"/>
    <w:rsid w:val="00DD4D03"/>
    <w:rsid w:val="00DD6541"/>
    <w:rsid w:val="00DD6565"/>
    <w:rsid w:val="00DD662B"/>
    <w:rsid w:val="00DD665E"/>
    <w:rsid w:val="00DD667F"/>
    <w:rsid w:val="00DD69CA"/>
    <w:rsid w:val="00DD6A98"/>
    <w:rsid w:val="00DD6D99"/>
    <w:rsid w:val="00DD71E3"/>
    <w:rsid w:val="00DE061A"/>
    <w:rsid w:val="00DE169C"/>
    <w:rsid w:val="00DE1BF1"/>
    <w:rsid w:val="00DE1FA3"/>
    <w:rsid w:val="00DE24C9"/>
    <w:rsid w:val="00DE296E"/>
    <w:rsid w:val="00DE2A2F"/>
    <w:rsid w:val="00DE2AA0"/>
    <w:rsid w:val="00DE2DC2"/>
    <w:rsid w:val="00DE3A04"/>
    <w:rsid w:val="00DE3A80"/>
    <w:rsid w:val="00DE49EC"/>
    <w:rsid w:val="00DE4F1C"/>
    <w:rsid w:val="00DE54EF"/>
    <w:rsid w:val="00DE56B4"/>
    <w:rsid w:val="00DE7077"/>
    <w:rsid w:val="00DF0077"/>
    <w:rsid w:val="00DF0D43"/>
    <w:rsid w:val="00DF0E51"/>
    <w:rsid w:val="00DF0E5B"/>
    <w:rsid w:val="00DF11EF"/>
    <w:rsid w:val="00DF1983"/>
    <w:rsid w:val="00DF2327"/>
    <w:rsid w:val="00DF27C1"/>
    <w:rsid w:val="00DF2927"/>
    <w:rsid w:val="00DF2EE5"/>
    <w:rsid w:val="00DF3683"/>
    <w:rsid w:val="00DF3B1E"/>
    <w:rsid w:val="00DF4588"/>
    <w:rsid w:val="00DF4EA5"/>
    <w:rsid w:val="00DF57E0"/>
    <w:rsid w:val="00DF5F3D"/>
    <w:rsid w:val="00DF6112"/>
    <w:rsid w:val="00DF64B5"/>
    <w:rsid w:val="00DF66B0"/>
    <w:rsid w:val="00DF6C1E"/>
    <w:rsid w:val="00DF6E1A"/>
    <w:rsid w:val="00DF7935"/>
    <w:rsid w:val="00DF7F24"/>
    <w:rsid w:val="00DF7F56"/>
    <w:rsid w:val="00E000AD"/>
    <w:rsid w:val="00E0022C"/>
    <w:rsid w:val="00E00B82"/>
    <w:rsid w:val="00E00BA1"/>
    <w:rsid w:val="00E00CFD"/>
    <w:rsid w:val="00E00DCC"/>
    <w:rsid w:val="00E01075"/>
    <w:rsid w:val="00E014C2"/>
    <w:rsid w:val="00E01764"/>
    <w:rsid w:val="00E018FE"/>
    <w:rsid w:val="00E01A52"/>
    <w:rsid w:val="00E01C04"/>
    <w:rsid w:val="00E01D24"/>
    <w:rsid w:val="00E02818"/>
    <w:rsid w:val="00E02F38"/>
    <w:rsid w:val="00E036C2"/>
    <w:rsid w:val="00E0441B"/>
    <w:rsid w:val="00E04895"/>
    <w:rsid w:val="00E05685"/>
    <w:rsid w:val="00E0591C"/>
    <w:rsid w:val="00E05FE7"/>
    <w:rsid w:val="00E06076"/>
    <w:rsid w:val="00E0727F"/>
    <w:rsid w:val="00E07F63"/>
    <w:rsid w:val="00E1071A"/>
    <w:rsid w:val="00E10F92"/>
    <w:rsid w:val="00E11257"/>
    <w:rsid w:val="00E11480"/>
    <w:rsid w:val="00E11767"/>
    <w:rsid w:val="00E12E4F"/>
    <w:rsid w:val="00E13548"/>
    <w:rsid w:val="00E1435C"/>
    <w:rsid w:val="00E147A2"/>
    <w:rsid w:val="00E14F71"/>
    <w:rsid w:val="00E15485"/>
    <w:rsid w:val="00E1630D"/>
    <w:rsid w:val="00E16A4F"/>
    <w:rsid w:val="00E16B47"/>
    <w:rsid w:val="00E1718C"/>
    <w:rsid w:val="00E176D6"/>
    <w:rsid w:val="00E17997"/>
    <w:rsid w:val="00E20841"/>
    <w:rsid w:val="00E20ADB"/>
    <w:rsid w:val="00E20B03"/>
    <w:rsid w:val="00E2245B"/>
    <w:rsid w:val="00E2365E"/>
    <w:rsid w:val="00E23AAE"/>
    <w:rsid w:val="00E24241"/>
    <w:rsid w:val="00E24A31"/>
    <w:rsid w:val="00E255B2"/>
    <w:rsid w:val="00E25676"/>
    <w:rsid w:val="00E26062"/>
    <w:rsid w:val="00E262D5"/>
    <w:rsid w:val="00E262E4"/>
    <w:rsid w:val="00E26613"/>
    <w:rsid w:val="00E269AA"/>
    <w:rsid w:val="00E26C1A"/>
    <w:rsid w:val="00E26CCD"/>
    <w:rsid w:val="00E26FCB"/>
    <w:rsid w:val="00E276C6"/>
    <w:rsid w:val="00E27705"/>
    <w:rsid w:val="00E30CD0"/>
    <w:rsid w:val="00E312F3"/>
    <w:rsid w:val="00E31848"/>
    <w:rsid w:val="00E31D9A"/>
    <w:rsid w:val="00E320AE"/>
    <w:rsid w:val="00E321D5"/>
    <w:rsid w:val="00E32DF4"/>
    <w:rsid w:val="00E32E2B"/>
    <w:rsid w:val="00E33B2A"/>
    <w:rsid w:val="00E34344"/>
    <w:rsid w:val="00E34FEB"/>
    <w:rsid w:val="00E350D4"/>
    <w:rsid w:val="00E35265"/>
    <w:rsid w:val="00E35427"/>
    <w:rsid w:val="00E35F34"/>
    <w:rsid w:val="00E36865"/>
    <w:rsid w:val="00E36D22"/>
    <w:rsid w:val="00E3706A"/>
    <w:rsid w:val="00E371E5"/>
    <w:rsid w:val="00E372EE"/>
    <w:rsid w:val="00E3758D"/>
    <w:rsid w:val="00E41C3E"/>
    <w:rsid w:val="00E41CFF"/>
    <w:rsid w:val="00E4272A"/>
    <w:rsid w:val="00E43230"/>
    <w:rsid w:val="00E43A4E"/>
    <w:rsid w:val="00E43BB3"/>
    <w:rsid w:val="00E44043"/>
    <w:rsid w:val="00E44D72"/>
    <w:rsid w:val="00E44ED6"/>
    <w:rsid w:val="00E45244"/>
    <w:rsid w:val="00E45754"/>
    <w:rsid w:val="00E46C79"/>
    <w:rsid w:val="00E46C96"/>
    <w:rsid w:val="00E46F59"/>
    <w:rsid w:val="00E47282"/>
    <w:rsid w:val="00E47363"/>
    <w:rsid w:val="00E47380"/>
    <w:rsid w:val="00E47567"/>
    <w:rsid w:val="00E4769F"/>
    <w:rsid w:val="00E4784F"/>
    <w:rsid w:val="00E47C0E"/>
    <w:rsid w:val="00E5007C"/>
    <w:rsid w:val="00E5043D"/>
    <w:rsid w:val="00E509D1"/>
    <w:rsid w:val="00E50B1C"/>
    <w:rsid w:val="00E50E50"/>
    <w:rsid w:val="00E511D0"/>
    <w:rsid w:val="00E519B5"/>
    <w:rsid w:val="00E51B2B"/>
    <w:rsid w:val="00E5202F"/>
    <w:rsid w:val="00E5257D"/>
    <w:rsid w:val="00E5271D"/>
    <w:rsid w:val="00E52E92"/>
    <w:rsid w:val="00E5376B"/>
    <w:rsid w:val="00E54992"/>
    <w:rsid w:val="00E54C28"/>
    <w:rsid w:val="00E5649B"/>
    <w:rsid w:val="00E5664C"/>
    <w:rsid w:val="00E56D68"/>
    <w:rsid w:val="00E57198"/>
    <w:rsid w:val="00E57E5C"/>
    <w:rsid w:val="00E60515"/>
    <w:rsid w:val="00E60E94"/>
    <w:rsid w:val="00E61321"/>
    <w:rsid w:val="00E63080"/>
    <w:rsid w:val="00E63376"/>
    <w:rsid w:val="00E6371C"/>
    <w:rsid w:val="00E63895"/>
    <w:rsid w:val="00E645CC"/>
    <w:rsid w:val="00E64E55"/>
    <w:rsid w:val="00E64FC5"/>
    <w:rsid w:val="00E6533C"/>
    <w:rsid w:val="00E65FBB"/>
    <w:rsid w:val="00E66E16"/>
    <w:rsid w:val="00E67DEF"/>
    <w:rsid w:val="00E706FB"/>
    <w:rsid w:val="00E708F5"/>
    <w:rsid w:val="00E71108"/>
    <w:rsid w:val="00E71845"/>
    <w:rsid w:val="00E7205C"/>
    <w:rsid w:val="00E720B6"/>
    <w:rsid w:val="00E7212C"/>
    <w:rsid w:val="00E726F2"/>
    <w:rsid w:val="00E72856"/>
    <w:rsid w:val="00E729DB"/>
    <w:rsid w:val="00E73ACB"/>
    <w:rsid w:val="00E73B92"/>
    <w:rsid w:val="00E73D53"/>
    <w:rsid w:val="00E7479F"/>
    <w:rsid w:val="00E749E1"/>
    <w:rsid w:val="00E75BD4"/>
    <w:rsid w:val="00E76831"/>
    <w:rsid w:val="00E76AAB"/>
    <w:rsid w:val="00E76B54"/>
    <w:rsid w:val="00E7702F"/>
    <w:rsid w:val="00E77519"/>
    <w:rsid w:val="00E77526"/>
    <w:rsid w:val="00E77563"/>
    <w:rsid w:val="00E775C3"/>
    <w:rsid w:val="00E77F1B"/>
    <w:rsid w:val="00E80191"/>
    <w:rsid w:val="00E80678"/>
    <w:rsid w:val="00E80C6A"/>
    <w:rsid w:val="00E81C0D"/>
    <w:rsid w:val="00E83037"/>
    <w:rsid w:val="00E838D8"/>
    <w:rsid w:val="00E83A78"/>
    <w:rsid w:val="00E849FF"/>
    <w:rsid w:val="00E84D6C"/>
    <w:rsid w:val="00E8507B"/>
    <w:rsid w:val="00E852CA"/>
    <w:rsid w:val="00E85AFD"/>
    <w:rsid w:val="00E8608B"/>
    <w:rsid w:val="00E866B8"/>
    <w:rsid w:val="00E870ED"/>
    <w:rsid w:val="00E873D1"/>
    <w:rsid w:val="00E87B3B"/>
    <w:rsid w:val="00E9122D"/>
    <w:rsid w:val="00E91586"/>
    <w:rsid w:val="00E919C2"/>
    <w:rsid w:val="00E92030"/>
    <w:rsid w:val="00E92CF8"/>
    <w:rsid w:val="00E937F6"/>
    <w:rsid w:val="00E93E7E"/>
    <w:rsid w:val="00E941A6"/>
    <w:rsid w:val="00E94584"/>
    <w:rsid w:val="00E948A1"/>
    <w:rsid w:val="00E95145"/>
    <w:rsid w:val="00E95C1D"/>
    <w:rsid w:val="00E9602D"/>
    <w:rsid w:val="00E9695A"/>
    <w:rsid w:val="00E9770B"/>
    <w:rsid w:val="00E97875"/>
    <w:rsid w:val="00E97EBD"/>
    <w:rsid w:val="00EA032F"/>
    <w:rsid w:val="00EA1009"/>
    <w:rsid w:val="00EA14AA"/>
    <w:rsid w:val="00EA188F"/>
    <w:rsid w:val="00EA1D0F"/>
    <w:rsid w:val="00EA1FE9"/>
    <w:rsid w:val="00EA2D7C"/>
    <w:rsid w:val="00EA3AA9"/>
    <w:rsid w:val="00EA43A7"/>
    <w:rsid w:val="00EA4677"/>
    <w:rsid w:val="00EA4893"/>
    <w:rsid w:val="00EA49AF"/>
    <w:rsid w:val="00EA4C35"/>
    <w:rsid w:val="00EA5943"/>
    <w:rsid w:val="00EA5981"/>
    <w:rsid w:val="00EA5B8A"/>
    <w:rsid w:val="00EA6AA0"/>
    <w:rsid w:val="00EA6ACF"/>
    <w:rsid w:val="00EA7537"/>
    <w:rsid w:val="00EA782B"/>
    <w:rsid w:val="00EA7E8A"/>
    <w:rsid w:val="00EA7FD4"/>
    <w:rsid w:val="00EB02F9"/>
    <w:rsid w:val="00EB0360"/>
    <w:rsid w:val="00EB110E"/>
    <w:rsid w:val="00EB11DF"/>
    <w:rsid w:val="00EB13F9"/>
    <w:rsid w:val="00EB243F"/>
    <w:rsid w:val="00EB3279"/>
    <w:rsid w:val="00EB333B"/>
    <w:rsid w:val="00EB36C2"/>
    <w:rsid w:val="00EB489F"/>
    <w:rsid w:val="00EB49A1"/>
    <w:rsid w:val="00EB4CDA"/>
    <w:rsid w:val="00EB5E4A"/>
    <w:rsid w:val="00EB5F4D"/>
    <w:rsid w:val="00EB6961"/>
    <w:rsid w:val="00EB6B90"/>
    <w:rsid w:val="00EB6BA9"/>
    <w:rsid w:val="00EB7E5F"/>
    <w:rsid w:val="00EC01A4"/>
    <w:rsid w:val="00EC0411"/>
    <w:rsid w:val="00EC08FC"/>
    <w:rsid w:val="00EC0ECE"/>
    <w:rsid w:val="00EC162E"/>
    <w:rsid w:val="00EC16AD"/>
    <w:rsid w:val="00EC256C"/>
    <w:rsid w:val="00EC2A28"/>
    <w:rsid w:val="00EC35AB"/>
    <w:rsid w:val="00EC35AC"/>
    <w:rsid w:val="00EC4828"/>
    <w:rsid w:val="00EC4AC4"/>
    <w:rsid w:val="00EC4E37"/>
    <w:rsid w:val="00EC4E4F"/>
    <w:rsid w:val="00EC57C1"/>
    <w:rsid w:val="00EC588F"/>
    <w:rsid w:val="00EC58BA"/>
    <w:rsid w:val="00EC623E"/>
    <w:rsid w:val="00EC6877"/>
    <w:rsid w:val="00EC6BAB"/>
    <w:rsid w:val="00EC6C56"/>
    <w:rsid w:val="00EC6D17"/>
    <w:rsid w:val="00EC73AB"/>
    <w:rsid w:val="00EC75A0"/>
    <w:rsid w:val="00EC7C07"/>
    <w:rsid w:val="00ED01D6"/>
    <w:rsid w:val="00ED079B"/>
    <w:rsid w:val="00ED0E48"/>
    <w:rsid w:val="00ED11B3"/>
    <w:rsid w:val="00ED14F4"/>
    <w:rsid w:val="00ED1F4E"/>
    <w:rsid w:val="00ED22DF"/>
    <w:rsid w:val="00ED2914"/>
    <w:rsid w:val="00ED2AFD"/>
    <w:rsid w:val="00ED3275"/>
    <w:rsid w:val="00ED3384"/>
    <w:rsid w:val="00ED39E4"/>
    <w:rsid w:val="00ED3C97"/>
    <w:rsid w:val="00ED448B"/>
    <w:rsid w:val="00ED52F8"/>
    <w:rsid w:val="00ED5DBE"/>
    <w:rsid w:val="00ED5EEB"/>
    <w:rsid w:val="00ED64D6"/>
    <w:rsid w:val="00ED6C10"/>
    <w:rsid w:val="00ED6E7E"/>
    <w:rsid w:val="00ED6EB6"/>
    <w:rsid w:val="00ED70C2"/>
    <w:rsid w:val="00ED70D9"/>
    <w:rsid w:val="00ED7794"/>
    <w:rsid w:val="00EE028B"/>
    <w:rsid w:val="00EE02AA"/>
    <w:rsid w:val="00EE06EB"/>
    <w:rsid w:val="00EE09C8"/>
    <w:rsid w:val="00EE17C7"/>
    <w:rsid w:val="00EE1873"/>
    <w:rsid w:val="00EE1B1E"/>
    <w:rsid w:val="00EE20FF"/>
    <w:rsid w:val="00EE35B6"/>
    <w:rsid w:val="00EE37E6"/>
    <w:rsid w:val="00EE3C01"/>
    <w:rsid w:val="00EE4789"/>
    <w:rsid w:val="00EE495A"/>
    <w:rsid w:val="00EE58CF"/>
    <w:rsid w:val="00EE5AD4"/>
    <w:rsid w:val="00EE623C"/>
    <w:rsid w:val="00EE660B"/>
    <w:rsid w:val="00EE6C8E"/>
    <w:rsid w:val="00EE6F1D"/>
    <w:rsid w:val="00EE70D7"/>
    <w:rsid w:val="00EE798D"/>
    <w:rsid w:val="00EF05E8"/>
    <w:rsid w:val="00EF101B"/>
    <w:rsid w:val="00EF1792"/>
    <w:rsid w:val="00EF1C69"/>
    <w:rsid w:val="00EF250A"/>
    <w:rsid w:val="00EF2D67"/>
    <w:rsid w:val="00EF377C"/>
    <w:rsid w:val="00EF3EE3"/>
    <w:rsid w:val="00EF426F"/>
    <w:rsid w:val="00EF4316"/>
    <w:rsid w:val="00EF4910"/>
    <w:rsid w:val="00EF4C86"/>
    <w:rsid w:val="00EF63A3"/>
    <w:rsid w:val="00EF6D20"/>
    <w:rsid w:val="00EF70CF"/>
    <w:rsid w:val="00EF7470"/>
    <w:rsid w:val="00EF76B8"/>
    <w:rsid w:val="00EF7C12"/>
    <w:rsid w:val="00EF7CD3"/>
    <w:rsid w:val="00EF7D8C"/>
    <w:rsid w:val="00F007A9"/>
    <w:rsid w:val="00F0096C"/>
    <w:rsid w:val="00F01224"/>
    <w:rsid w:val="00F013D5"/>
    <w:rsid w:val="00F015BB"/>
    <w:rsid w:val="00F0194A"/>
    <w:rsid w:val="00F01B6F"/>
    <w:rsid w:val="00F028AF"/>
    <w:rsid w:val="00F032A0"/>
    <w:rsid w:val="00F035A7"/>
    <w:rsid w:val="00F036B3"/>
    <w:rsid w:val="00F0378D"/>
    <w:rsid w:val="00F03A66"/>
    <w:rsid w:val="00F04235"/>
    <w:rsid w:val="00F04DEF"/>
    <w:rsid w:val="00F04F95"/>
    <w:rsid w:val="00F0534C"/>
    <w:rsid w:val="00F055B7"/>
    <w:rsid w:val="00F0593E"/>
    <w:rsid w:val="00F05AE7"/>
    <w:rsid w:val="00F05C2A"/>
    <w:rsid w:val="00F073D4"/>
    <w:rsid w:val="00F07FFA"/>
    <w:rsid w:val="00F102B9"/>
    <w:rsid w:val="00F110E8"/>
    <w:rsid w:val="00F11DC1"/>
    <w:rsid w:val="00F125FE"/>
    <w:rsid w:val="00F12D04"/>
    <w:rsid w:val="00F134FA"/>
    <w:rsid w:val="00F13CEA"/>
    <w:rsid w:val="00F1419D"/>
    <w:rsid w:val="00F141DE"/>
    <w:rsid w:val="00F143DF"/>
    <w:rsid w:val="00F14534"/>
    <w:rsid w:val="00F14E9E"/>
    <w:rsid w:val="00F14FC3"/>
    <w:rsid w:val="00F159EF"/>
    <w:rsid w:val="00F15AD7"/>
    <w:rsid w:val="00F15FC0"/>
    <w:rsid w:val="00F166F9"/>
    <w:rsid w:val="00F1711A"/>
    <w:rsid w:val="00F200EB"/>
    <w:rsid w:val="00F21084"/>
    <w:rsid w:val="00F215B0"/>
    <w:rsid w:val="00F219ED"/>
    <w:rsid w:val="00F21A21"/>
    <w:rsid w:val="00F21A8D"/>
    <w:rsid w:val="00F21E33"/>
    <w:rsid w:val="00F22C32"/>
    <w:rsid w:val="00F22F9C"/>
    <w:rsid w:val="00F2332A"/>
    <w:rsid w:val="00F236DA"/>
    <w:rsid w:val="00F23CB1"/>
    <w:rsid w:val="00F23D6D"/>
    <w:rsid w:val="00F24248"/>
    <w:rsid w:val="00F249D7"/>
    <w:rsid w:val="00F24BBF"/>
    <w:rsid w:val="00F2513F"/>
    <w:rsid w:val="00F252DC"/>
    <w:rsid w:val="00F258DD"/>
    <w:rsid w:val="00F26289"/>
    <w:rsid w:val="00F2636D"/>
    <w:rsid w:val="00F27D4A"/>
    <w:rsid w:val="00F27E0F"/>
    <w:rsid w:val="00F27F12"/>
    <w:rsid w:val="00F303A8"/>
    <w:rsid w:val="00F3054D"/>
    <w:rsid w:val="00F31178"/>
    <w:rsid w:val="00F31EFD"/>
    <w:rsid w:val="00F321A6"/>
    <w:rsid w:val="00F32275"/>
    <w:rsid w:val="00F32329"/>
    <w:rsid w:val="00F32681"/>
    <w:rsid w:val="00F32A5D"/>
    <w:rsid w:val="00F32BC4"/>
    <w:rsid w:val="00F32DE0"/>
    <w:rsid w:val="00F33775"/>
    <w:rsid w:val="00F3397B"/>
    <w:rsid w:val="00F340A4"/>
    <w:rsid w:val="00F345AF"/>
    <w:rsid w:val="00F34989"/>
    <w:rsid w:val="00F34BD7"/>
    <w:rsid w:val="00F34C51"/>
    <w:rsid w:val="00F35534"/>
    <w:rsid w:val="00F35833"/>
    <w:rsid w:val="00F364D9"/>
    <w:rsid w:val="00F378C8"/>
    <w:rsid w:val="00F37938"/>
    <w:rsid w:val="00F37D46"/>
    <w:rsid w:val="00F37FBC"/>
    <w:rsid w:val="00F4025A"/>
    <w:rsid w:val="00F41728"/>
    <w:rsid w:val="00F41B90"/>
    <w:rsid w:val="00F42009"/>
    <w:rsid w:val="00F421FC"/>
    <w:rsid w:val="00F42C0C"/>
    <w:rsid w:val="00F42EAC"/>
    <w:rsid w:val="00F42FA3"/>
    <w:rsid w:val="00F434EB"/>
    <w:rsid w:val="00F43D8A"/>
    <w:rsid w:val="00F43E3F"/>
    <w:rsid w:val="00F447D5"/>
    <w:rsid w:val="00F4487C"/>
    <w:rsid w:val="00F456BD"/>
    <w:rsid w:val="00F46153"/>
    <w:rsid w:val="00F47252"/>
    <w:rsid w:val="00F502E1"/>
    <w:rsid w:val="00F5055D"/>
    <w:rsid w:val="00F50D9B"/>
    <w:rsid w:val="00F50E2F"/>
    <w:rsid w:val="00F50FDF"/>
    <w:rsid w:val="00F514E3"/>
    <w:rsid w:val="00F51FDA"/>
    <w:rsid w:val="00F5205D"/>
    <w:rsid w:val="00F521E9"/>
    <w:rsid w:val="00F52DEF"/>
    <w:rsid w:val="00F532BF"/>
    <w:rsid w:val="00F538D5"/>
    <w:rsid w:val="00F53946"/>
    <w:rsid w:val="00F53CDA"/>
    <w:rsid w:val="00F541A9"/>
    <w:rsid w:val="00F541AD"/>
    <w:rsid w:val="00F5426C"/>
    <w:rsid w:val="00F542CE"/>
    <w:rsid w:val="00F5657C"/>
    <w:rsid w:val="00F56F13"/>
    <w:rsid w:val="00F57739"/>
    <w:rsid w:val="00F57EE0"/>
    <w:rsid w:val="00F60F6E"/>
    <w:rsid w:val="00F61548"/>
    <w:rsid w:val="00F618EB"/>
    <w:rsid w:val="00F61BF7"/>
    <w:rsid w:val="00F61CC3"/>
    <w:rsid w:val="00F62168"/>
    <w:rsid w:val="00F62B6F"/>
    <w:rsid w:val="00F634BE"/>
    <w:rsid w:val="00F63664"/>
    <w:rsid w:val="00F63873"/>
    <w:rsid w:val="00F63F20"/>
    <w:rsid w:val="00F64861"/>
    <w:rsid w:val="00F64E1E"/>
    <w:rsid w:val="00F64F39"/>
    <w:rsid w:val="00F64F7D"/>
    <w:rsid w:val="00F658A0"/>
    <w:rsid w:val="00F66A01"/>
    <w:rsid w:val="00F66D4B"/>
    <w:rsid w:val="00F66E9C"/>
    <w:rsid w:val="00F673C6"/>
    <w:rsid w:val="00F67987"/>
    <w:rsid w:val="00F67D4B"/>
    <w:rsid w:val="00F702D9"/>
    <w:rsid w:val="00F70A0B"/>
    <w:rsid w:val="00F70E50"/>
    <w:rsid w:val="00F714E4"/>
    <w:rsid w:val="00F71567"/>
    <w:rsid w:val="00F7159D"/>
    <w:rsid w:val="00F71956"/>
    <w:rsid w:val="00F73379"/>
    <w:rsid w:val="00F73ADC"/>
    <w:rsid w:val="00F73F4F"/>
    <w:rsid w:val="00F748B4"/>
    <w:rsid w:val="00F75F06"/>
    <w:rsid w:val="00F76307"/>
    <w:rsid w:val="00F76F1C"/>
    <w:rsid w:val="00F77DAA"/>
    <w:rsid w:val="00F80BC0"/>
    <w:rsid w:val="00F80C09"/>
    <w:rsid w:val="00F80E94"/>
    <w:rsid w:val="00F81231"/>
    <w:rsid w:val="00F81CF7"/>
    <w:rsid w:val="00F820D1"/>
    <w:rsid w:val="00F82D00"/>
    <w:rsid w:val="00F82E2E"/>
    <w:rsid w:val="00F832A2"/>
    <w:rsid w:val="00F834DF"/>
    <w:rsid w:val="00F83B78"/>
    <w:rsid w:val="00F83C06"/>
    <w:rsid w:val="00F83C1A"/>
    <w:rsid w:val="00F8429A"/>
    <w:rsid w:val="00F8445B"/>
    <w:rsid w:val="00F84AC7"/>
    <w:rsid w:val="00F853BD"/>
    <w:rsid w:val="00F855C9"/>
    <w:rsid w:val="00F85E0F"/>
    <w:rsid w:val="00F8658B"/>
    <w:rsid w:val="00F86AEA"/>
    <w:rsid w:val="00F87592"/>
    <w:rsid w:val="00F875C6"/>
    <w:rsid w:val="00F87D06"/>
    <w:rsid w:val="00F87D8E"/>
    <w:rsid w:val="00F9051B"/>
    <w:rsid w:val="00F90B87"/>
    <w:rsid w:val="00F90D3B"/>
    <w:rsid w:val="00F9121E"/>
    <w:rsid w:val="00F92508"/>
    <w:rsid w:val="00F9269A"/>
    <w:rsid w:val="00F9291E"/>
    <w:rsid w:val="00F92EC4"/>
    <w:rsid w:val="00F9329F"/>
    <w:rsid w:val="00F935B2"/>
    <w:rsid w:val="00F93872"/>
    <w:rsid w:val="00F93D45"/>
    <w:rsid w:val="00F94973"/>
    <w:rsid w:val="00F94A41"/>
    <w:rsid w:val="00F95CFC"/>
    <w:rsid w:val="00F96268"/>
    <w:rsid w:val="00F962CB"/>
    <w:rsid w:val="00FA01E7"/>
    <w:rsid w:val="00FA0574"/>
    <w:rsid w:val="00FA06F0"/>
    <w:rsid w:val="00FA083E"/>
    <w:rsid w:val="00FA0A3B"/>
    <w:rsid w:val="00FA0E61"/>
    <w:rsid w:val="00FA1790"/>
    <w:rsid w:val="00FA1964"/>
    <w:rsid w:val="00FA2BA0"/>
    <w:rsid w:val="00FA2DE7"/>
    <w:rsid w:val="00FA2E16"/>
    <w:rsid w:val="00FA45BA"/>
    <w:rsid w:val="00FA4943"/>
    <w:rsid w:val="00FA4CFC"/>
    <w:rsid w:val="00FA5FC4"/>
    <w:rsid w:val="00FA639F"/>
    <w:rsid w:val="00FA712E"/>
    <w:rsid w:val="00FA751A"/>
    <w:rsid w:val="00FA7CC9"/>
    <w:rsid w:val="00FA7D71"/>
    <w:rsid w:val="00FB0B22"/>
    <w:rsid w:val="00FB154E"/>
    <w:rsid w:val="00FB1678"/>
    <w:rsid w:val="00FB2BBE"/>
    <w:rsid w:val="00FB3D95"/>
    <w:rsid w:val="00FB401A"/>
    <w:rsid w:val="00FB4501"/>
    <w:rsid w:val="00FB4923"/>
    <w:rsid w:val="00FB5551"/>
    <w:rsid w:val="00FB7097"/>
    <w:rsid w:val="00FB7269"/>
    <w:rsid w:val="00FB7317"/>
    <w:rsid w:val="00FB747A"/>
    <w:rsid w:val="00FB751D"/>
    <w:rsid w:val="00FB7DFB"/>
    <w:rsid w:val="00FC0056"/>
    <w:rsid w:val="00FC1AC6"/>
    <w:rsid w:val="00FC1D54"/>
    <w:rsid w:val="00FC2735"/>
    <w:rsid w:val="00FC293D"/>
    <w:rsid w:val="00FC2C73"/>
    <w:rsid w:val="00FC3E7F"/>
    <w:rsid w:val="00FC40D3"/>
    <w:rsid w:val="00FC4ABD"/>
    <w:rsid w:val="00FC66DF"/>
    <w:rsid w:val="00FC67EA"/>
    <w:rsid w:val="00FC754D"/>
    <w:rsid w:val="00FC7656"/>
    <w:rsid w:val="00FD04F1"/>
    <w:rsid w:val="00FD0DAC"/>
    <w:rsid w:val="00FD11E8"/>
    <w:rsid w:val="00FD1731"/>
    <w:rsid w:val="00FD2364"/>
    <w:rsid w:val="00FD2BB4"/>
    <w:rsid w:val="00FD2BBA"/>
    <w:rsid w:val="00FD2E1F"/>
    <w:rsid w:val="00FD31DC"/>
    <w:rsid w:val="00FD3217"/>
    <w:rsid w:val="00FD36BC"/>
    <w:rsid w:val="00FD3C45"/>
    <w:rsid w:val="00FD5036"/>
    <w:rsid w:val="00FD5CB7"/>
    <w:rsid w:val="00FD5FC8"/>
    <w:rsid w:val="00FD6359"/>
    <w:rsid w:val="00FD69B9"/>
    <w:rsid w:val="00FD7766"/>
    <w:rsid w:val="00FD7B95"/>
    <w:rsid w:val="00FD7C4A"/>
    <w:rsid w:val="00FD7D30"/>
    <w:rsid w:val="00FD7EBC"/>
    <w:rsid w:val="00FE1022"/>
    <w:rsid w:val="00FE2E76"/>
    <w:rsid w:val="00FE350C"/>
    <w:rsid w:val="00FE35DC"/>
    <w:rsid w:val="00FE3728"/>
    <w:rsid w:val="00FE4250"/>
    <w:rsid w:val="00FE48A2"/>
    <w:rsid w:val="00FE4BDD"/>
    <w:rsid w:val="00FE4CFA"/>
    <w:rsid w:val="00FE4E75"/>
    <w:rsid w:val="00FE5007"/>
    <w:rsid w:val="00FE67BF"/>
    <w:rsid w:val="00FE683F"/>
    <w:rsid w:val="00FE6BC6"/>
    <w:rsid w:val="00FE6C73"/>
    <w:rsid w:val="00FE7CED"/>
    <w:rsid w:val="00FE7D25"/>
    <w:rsid w:val="00FE7FE2"/>
    <w:rsid w:val="00FF01D2"/>
    <w:rsid w:val="00FF044C"/>
    <w:rsid w:val="00FF06DA"/>
    <w:rsid w:val="00FF11EC"/>
    <w:rsid w:val="00FF1917"/>
    <w:rsid w:val="00FF193C"/>
    <w:rsid w:val="00FF1CCA"/>
    <w:rsid w:val="00FF2065"/>
    <w:rsid w:val="00FF28D4"/>
    <w:rsid w:val="00FF2EAB"/>
    <w:rsid w:val="00FF31C2"/>
    <w:rsid w:val="00FF34E1"/>
    <w:rsid w:val="00FF4008"/>
    <w:rsid w:val="00FF4665"/>
    <w:rsid w:val="00FF492B"/>
    <w:rsid w:val="00FF4B7D"/>
    <w:rsid w:val="00FF4BDB"/>
    <w:rsid w:val="00FF4CD0"/>
    <w:rsid w:val="00FF4E44"/>
    <w:rsid w:val="00FF5025"/>
    <w:rsid w:val="00FF5243"/>
    <w:rsid w:val="00FF546E"/>
    <w:rsid w:val="00FF5B52"/>
    <w:rsid w:val="00FF5CB9"/>
    <w:rsid w:val="00FF6E2D"/>
    <w:rsid w:val="00FF7268"/>
    <w:rsid w:val="00FF7BF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877EA"/>
  <w15:chartTrackingRefBased/>
  <w15:docId w15:val="{6E114534-D5CE-4634-98F2-E09BC901D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8"/>
        <w:lang w:val="en-US"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95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951"/>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A10951"/>
    <w:pPr>
      <w:ind w:left="720"/>
      <w:contextualSpacing/>
    </w:pPr>
  </w:style>
  <w:style w:type="paragraph" w:styleId="NormalWeb">
    <w:name w:val="Normal (Web)"/>
    <w:basedOn w:val="Normal"/>
    <w:uiPriority w:val="99"/>
    <w:unhideWhenUsed/>
    <w:rsid w:val="00E11257"/>
    <w:pPr>
      <w:spacing w:before="100" w:beforeAutospacing="1" w:after="100" w:afterAutospacing="1" w:line="240" w:lineRule="auto"/>
    </w:pPr>
    <w:rPr>
      <w:rFonts w:ascii="Times New Roman" w:hAnsi="Times New Roman" w:cs="Times New Roman"/>
      <w:kern w:val="0"/>
      <w:sz w:val="24"/>
      <w:szCs w:val="24"/>
      <w:lang w:bidi="ar-SA"/>
      <w14:ligatures w14:val="none"/>
    </w:rPr>
  </w:style>
  <w:style w:type="paragraph" w:styleId="Header">
    <w:name w:val="header"/>
    <w:basedOn w:val="Normal"/>
    <w:link w:val="HeaderChar"/>
    <w:uiPriority w:val="99"/>
    <w:unhideWhenUsed/>
    <w:rsid w:val="00C22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08F"/>
  </w:style>
  <w:style w:type="paragraph" w:styleId="Footer">
    <w:name w:val="footer"/>
    <w:basedOn w:val="Normal"/>
    <w:link w:val="FooterChar"/>
    <w:uiPriority w:val="99"/>
    <w:unhideWhenUsed/>
    <w:rsid w:val="00C22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08F"/>
  </w:style>
  <w:style w:type="character" w:styleId="Hyperlink">
    <w:name w:val="Hyperlink"/>
    <w:basedOn w:val="DefaultParagraphFont"/>
    <w:uiPriority w:val="99"/>
    <w:unhideWhenUsed/>
    <w:rsid w:val="00652A67"/>
    <w:rPr>
      <w:color w:val="0563C1" w:themeColor="hyperlink"/>
      <w:u w:val="single"/>
    </w:rPr>
  </w:style>
  <w:style w:type="character" w:styleId="UnresolvedMention">
    <w:name w:val="Unresolved Mention"/>
    <w:basedOn w:val="DefaultParagraphFont"/>
    <w:uiPriority w:val="99"/>
    <w:semiHidden/>
    <w:unhideWhenUsed/>
    <w:rsid w:val="00652A67"/>
    <w:rPr>
      <w:color w:val="605E5C"/>
      <w:shd w:val="clear" w:color="auto" w:fill="E1DFDD"/>
    </w:rPr>
  </w:style>
  <w:style w:type="paragraph" w:styleId="HTMLPreformatted">
    <w:name w:val="HTML Preformatted"/>
    <w:basedOn w:val="Normal"/>
    <w:link w:val="HTMLPreformattedChar"/>
    <w:uiPriority w:val="99"/>
    <w:semiHidden/>
    <w:unhideWhenUsed/>
    <w:rsid w:val="00964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96465D"/>
    <w:rPr>
      <w:rFonts w:ascii="Courier New" w:eastAsia="Times New Roman" w:hAnsi="Courier New" w:cs="Courier New"/>
      <w:kern w:val="0"/>
      <w:sz w:val="20"/>
      <w:szCs w:val="20"/>
      <w:lang w:bidi="ar-SA"/>
      <w14:ligatures w14:val="none"/>
    </w:rPr>
  </w:style>
  <w:style w:type="character" w:styleId="HTMLCode">
    <w:name w:val="HTML Code"/>
    <w:basedOn w:val="DefaultParagraphFont"/>
    <w:uiPriority w:val="99"/>
    <w:semiHidden/>
    <w:unhideWhenUsed/>
    <w:rsid w:val="0096465D"/>
    <w:rPr>
      <w:rFonts w:ascii="Courier New" w:eastAsia="Times New Roman" w:hAnsi="Courier New" w:cs="Courier New"/>
      <w:sz w:val="20"/>
      <w:szCs w:val="20"/>
    </w:rPr>
  </w:style>
  <w:style w:type="character" w:customStyle="1" w:styleId="token">
    <w:name w:val="token"/>
    <w:basedOn w:val="DefaultParagraphFont"/>
    <w:rsid w:val="0096465D"/>
  </w:style>
  <w:style w:type="character" w:styleId="Strong">
    <w:name w:val="Strong"/>
    <w:basedOn w:val="DefaultParagraphFont"/>
    <w:uiPriority w:val="22"/>
    <w:qFormat/>
    <w:rsid w:val="00422597"/>
    <w:rPr>
      <w:b/>
      <w:bCs/>
    </w:rPr>
  </w:style>
  <w:style w:type="character" w:styleId="Emphasis">
    <w:name w:val="Emphasis"/>
    <w:basedOn w:val="DefaultParagraphFont"/>
    <w:uiPriority w:val="20"/>
    <w:qFormat/>
    <w:rsid w:val="00F93872"/>
    <w:rPr>
      <w:i/>
      <w:iCs/>
    </w:rPr>
  </w:style>
  <w:style w:type="character" w:styleId="FollowedHyperlink">
    <w:name w:val="FollowedHyperlink"/>
    <w:basedOn w:val="DefaultParagraphFont"/>
    <w:uiPriority w:val="99"/>
    <w:semiHidden/>
    <w:unhideWhenUsed/>
    <w:rsid w:val="00727CA9"/>
    <w:rPr>
      <w:color w:val="954F72" w:themeColor="followedHyperlink"/>
      <w:u w:val="single"/>
    </w:rPr>
  </w:style>
  <w:style w:type="character" w:customStyle="1" w:styleId="kw1">
    <w:name w:val="kw1"/>
    <w:basedOn w:val="DefaultParagraphFont"/>
    <w:rsid w:val="00A17ADC"/>
  </w:style>
  <w:style w:type="character" w:customStyle="1" w:styleId="sy1">
    <w:name w:val="sy1"/>
    <w:basedOn w:val="DefaultParagraphFont"/>
    <w:rsid w:val="00A17ADC"/>
  </w:style>
  <w:style w:type="character" w:customStyle="1" w:styleId="me1">
    <w:name w:val="me1"/>
    <w:basedOn w:val="DefaultParagraphFont"/>
    <w:rsid w:val="00A17ADC"/>
  </w:style>
  <w:style w:type="character" w:customStyle="1" w:styleId="sy4">
    <w:name w:val="sy4"/>
    <w:basedOn w:val="DefaultParagraphFont"/>
    <w:rsid w:val="00A17ADC"/>
  </w:style>
  <w:style w:type="character" w:customStyle="1" w:styleId="br0">
    <w:name w:val="br0"/>
    <w:basedOn w:val="DefaultParagraphFont"/>
    <w:rsid w:val="00A17ADC"/>
  </w:style>
  <w:style w:type="character" w:customStyle="1" w:styleId="kw4">
    <w:name w:val="kw4"/>
    <w:basedOn w:val="DefaultParagraphFont"/>
    <w:rsid w:val="00A17ADC"/>
  </w:style>
  <w:style w:type="character" w:customStyle="1" w:styleId="sy3">
    <w:name w:val="sy3"/>
    <w:basedOn w:val="DefaultParagraphFont"/>
    <w:rsid w:val="00A17ADC"/>
  </w:style>
  <w:style w:type="character" w:customStyle="1" w:styleId="kw2">
    <w:name w:val="kw2"/>
    <w:basedOn w:val="DefaultParagraphFont"/>
    <w:rsid w:val="000218F0"/>
  </w:style>
  <w:style w:type="character" w:customStyle="1" w:styleId="co1">
    <w:name w:val="co1"/>
    <w:basedOn w:val="DefaultParagraphFont"/>
    <w:rsid w:val="00A617FF"/>
  </w:style>
  <w:style w:type="character" w:customStyle="1" w:styleId="sy2">
    <w:name w:val="sy2"/>
    <w:basedOn w:val="DefaultParagraphFont"/>
    <w:rsid w:val="00A617FF"/>
  </w:style>
  <w:style w:type="character" w:customStyle="1" w:styleId="nu0">
    <w:name w:val="nu0"/>
    <w:basedOn w:val="DefaultParagraphFont"/>
    <w:rsid w:val="00A617FF"/>
  </w:style>
  <w:style w:type="character" w:customStyle="1" w:styleId="mw-geshi">
    <w:name w:val="mw-geshi"/>
    <w:basedOn w:val="DefaultParagraphFont"/>
    <w:rsid w:val="001A0120"/>
  </w:style>
  <w:style w:type="paragraph" w:styleId="Revision">
    <w:name w:val="Revision"/>
    <w:hidden/>
    <w:uiPriority w:val="99"/>
    <w:semiHidden/>
    <w:rsid w:val="00C97AA6"/>
    <w:pPr>
      <w:spacing w:after="0" w:line="240" w:lineRule="auto"/>
    </w:pPr>
  </w:style>
  <w:style w:type="character" w:styleId="SubtleReference">
    <w:name w:val="Subtle Reference"/>
    <w:basedOn w:val="DefaultParagraphFont"/>
    <w:uiPriority w:val="31"/>
    <w:qFormat/>
    <w:rsid w:val="00B13BE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123">
      <w:bodyDiv w:val="1"/>
      <w:marLeft w:val="0"/>
      <w:marRight w:val="0"/>
      <w:marTop w:val="0"/>
      <w:marBottom w:val="0"/>
      <w:divBdr>
        <w:top w:val="none" w:sz="0" w:space="0" w:color="auto"/>
        <w:left w:val="none" w:sz="0" w:space="0" w:color="auto"/>
        <w:bottom w:val="none" w:sz="0" w:space="0" w:color="auto"/>
        <w:right w:val="none" w:sz="0" w:space="0" w:color="auto"/>
      </w:divBdr>
      <w:divsChild>
        <w:div w:id="1022513381">
          <w:marLeft w:val="0"/>
          <w:marRight w:val="0"/>
          <w:marTop w:val="0"/>
          <w:marBottom w:val="0"/>
          <w:divBdr>
            <w:top w:val="none" w:sz="0" w:space="0" w:color="auto"/>
            <w:left w:val="none" w:sz="0" w:space="0" w:color="auto"/>
            <w:bottom w:val="none" w:sz="0" w:space="0" w:color="auto"/>
            <w:right w:val="none" w:sz="0" w:space="0" w:color="auto"/>
          </w:divBdr>
        </w:div>
      </w:divsChild>
    </w:div>
    <w:div w:id="5447284">
      <w:bodyDiv w:val="1"/>
      <w:marLeft w:val="0"/>
      <w:marRight w:val="0"/>
      <w:marTop w:val="0"/>
      <w:marBottom w:val="0"/>
      <w:divBdr>
        <w:top w:val="none" w:sz="0" w:space="0" w:color="auto"/>
        <w:left w:val="none" w:sz="0" w:space="0" w:color="auto"/>
        <w:bottom w:val="none" w:sz="0" w:space="0" w:color="auto"/>
        <w:right w:val="none" w:sz="0" w:space="0" w:color="auto"/>
      </w:divBdr>
    </w:div>
    <w:div w:id="11038122">
      <w:bodyDiv w:val="1"/>
      <w:marLeft w:val="0"/>
      <w:marRight w:val="0"/>
      <w:marTop w:val="0"/>
      <w:marBottom w:val="0"/>
      <w:divBdr>
        <w:top w:val="none" w:sz="0" w:space="0" w:color="auto"/>
        <w:left w:val="none" w:sz="0" w:space="0" w:color="auto"/>
        <w:bottom w:val="none" w:sz="0" w:space="0" w:color="auto"/>
        <w:right w:val="none" w:sz="0" w:space="0" w:color="auto"/>
      </w:divBdr>
      <w:divsChild>
        <w:div w:id="588394539">
          <w:marLeft w:val="0"/>
          <w:marRight w:val="0"/>
          <w:marTop w:val="0"/>
          <w:marBottom w:val="0"/>
          <w:divBdr>
            <w:top w:val="none" w:sz="0" w:space="0" w:color="auto"/>
            <w:left w:val="none" w:sz="0" w:space="0" w:color="auto"/>
            <w:bottom w:val="none" w:sz="0" w:space="0" w:color="auto"/>
            <w:right w:val="none" w:sz="0" w:space="0" w:color="auto"/>
          </w:divBdr>
        </w:div>
      </w:divsChild>
    </w:div>
    <w:div w:id="12073758">
      <w:bodyDiv w:val="1"/>
      <w:marLeft w:val="0"/>
      <w:marRight w:val="0"/>
      <w:marTop w:val="0"/>
      <w:marBottom w:val="0"/>
      <w:divBdr>
        <w:top w:val="none" w:sz="0" w:space="0" w:color="auto"/>
        <w:left w:val="none" w:sz="0" w:space="0" w:color="auto"/>
        <w:bottom w:val="none" w:sz="0" w:space="0" w:color="auto"/>
        <w:right w:val="none" w:sz="0" w:space="0" w:color="auto"/>
      </w:divBdr>
      <w:divsChild>
        <w:div w:id="1106120498">
          <w:marLeft w:val="0"/>
          <w:marRight w:val="0"/>
          <w:marTop w:val="0"/>
          <w:marBottom w:val="0"/>
          <w:divBdr>
            <w:top w:val="none" w:sz="0" w:space="0" w:color="auto"/>
            <w:left w:val="none" w:sz="0" w:space="0" w:color="auto"/>
            <w:bottom w:val="none" w:sz="0" w:space="0" w:color="auto"/>
            <w:right w:val="none" w:sz="0" w:space="0" w:color="auto"/>
          </w:divBdr>
          <w:divsChild>
            <w:div w:id="1597250619">
              <w:marLeft w:val="0"/>
              <w:marRight w:val="0"/>
              <w:marTop w:val="0"/>
              <w:marBottom w:val="0"/>
              <w:divBdr>
                <w:top w:val="none" w:sz="0" w:space="0" w:color="auto"/>
                <w:left w:val="none" w:sz="0" w:space="0" w:color="auto"/>
                <w:bottom w:val="none" w:sz="0" w:space="0" w:color="auto"/>
                <w:right w:val="none" w:sz="0" w:space="0" w:color="auto"/>
              </w:divBdr>
              <w:divsChild>
                <w:div w:id="18160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956">
      <w:bodyDiv w:val="1"/>
      <w:marLeft w:val="0"/>
      <w:marRight w:val="0"/>
      <w:marTop w:val="0"/>
      <w:marBottom w:val="0"/>
      <w:divBdr>
        <w:top w:val="none" w:sz="0" w:space="0" w:color="auto"/>
        <w:left w:val="none" w:sz="0" w:space="0" w:color="auto"/>
        <w:bottom w:val="none" w:sz="0" w:space="0" w:color="auto"/>
        <w:right w:val="none" w:sz="0" w:space="0" w:color="auto"/>
      </w:divBdr>
      <w:divsChild>
        <w:div w:id="126096859">
          <w:marLeft w:val="0"/>
          <w:marRight w:val="0"/>
          <w:marTop w:val="0"/>
          <w:marBottom w:val="0"/>
          <w:divBdr>
            <w:top w:val="none" w:sz="0" w:space="0" w:color="auto"/>
            <w:left w:val="none" w:sz="0" w:space="0" w:color="auto"/>
            <w:bottom w:val="none" w:sz="0" w:space="0" w:color="auto"/>
            <w:right w:val="none" w:sz="0" w:space="0" w:color="auto"/>
          </w:divBdr>
        </w:div>
      </w:divsChild>
    </w:div>
    <w:div w:id="15229384">
      <w:bodyDiv w:val="1"/>
      <w:marLeft w:val="0"/>
      <w:marRight w:val="0"/>
      <w:marTop w:val="0"/>
      <w:marBottom w:val="0"/>
      <w:divBdr>
        <w:top w:val="none" w:sz="0" w:space="0" w:color="auto"/>
        <w:left w:val="none" w:sz="0" w:space="0" w:color="auto"/>
        <w:bottom w:val="none" w:sz="0" w:space="0" w:color="auto"/>
        <w:right w:val="none" w:sz="0" w:space="0" w:color="auto"/>
      </w:divBdr>
    </w:div>
    <w:div w:id="18698876">
      <w:bodyDiv w:val="1"/>
      <w:marLeft w:val="0"/>
      <w:marRight w:val="0"/>
      <w:marTop w:val="0"/>
      <w:marBottom w:val="0"/>
      <w:divBdr>
        <w:top w:val="none" w:sz="0" w:space="0" w:color="auto"/>
        <w:left w:val="none" w:sz="0" w:space="0" w:color="auto"/>
        <w:bottom w:val="none" w:sz="0" w:space="0" w:color="auto"/>
        <w:right w:val="none" w:sz="0" w:space="0" w:color="auto"/>
      </w:divBdr>
      <w:divsChild>
        <w:div w:id="624584548">
          <w:marLeft w:val="0"/>
          <w:marRight w:val="0"/>
          <w:marTop w:val="0"/>
          <w:marBottom w:val="0"/>
          <w:divBdr>
            <w:top w:val="none" w:sz="0" w:space="0" w:color="auto"/>
            <w:left w:val="none" w:sz="0" w:space="0" w:color="auto"/>
            <w:bottom w:val="none" w:sz="0" w:space="0" w:color="auto"/>
            <w:right w:val="none" w:sz="0" w:space="0" w:color="auto"/>
          </w:divBdr>
        </w:div>
      </w:divsChild>
    </w:div>
    <w:div w:id="19863674">
      <w:bodyDiv w:val="1"/>
      <w:marLeft w:val="0"/>
      <w:marRight w:val="0"/>
      <w:marTop w:val="0"/>
      <w:marBottom w:val="0"/>
      <w:divBdr>
        <w:top w:val="none" w:sz="0" w:space="0" w:color="auto"/>
        <w:left w:val="none" w:sz="0" w:space="0" w:color="auto"/>
        <w:bottom w:val="none" w:sz="0" w:space="0" w:color="auto"/>
        <w:right w:val="none" w:sz="0" w:space="0" w:color="auto"/>
      </w:divBdr>
      <w:divsChild>
        <w:div w:id="525026846">
          <w:marLeft w:val="0"/>
          <w:marRight w:val="0"/>
          <w:marTop w:val="0"/>
          <w:marBottom w:val="0"/>
          <w:divBdr>
            <w:top w:val="none" w:sz="0" w:space="0" w:color="auto"/>
            <w:left w:val="none" w:sz="0" w:space="0" w:color="auto"/>
            <w:bottom w:val="none" w:sz="0" w:space="0" w:color="auto"/>
            <w:right w:val="none" w:sz="0" w:space="0" w:color="auto"/>
          </w:divBdr>
          <w:divsChild>
            <w:div w:id="2052338293">
              <w:marLeft w:val="0"/>
              <w:marRight w:val="0"/>
              <w:marTop w:val="0"/>
              <w:marBottom w:val="0"/>
              <w:divBdr>
                <w:top w:val="none" w:sz="0" w:space="0" w:color="auto"/>
                <w:left w:val="none" w:sz="0" w:space="0" w:color="auto"/>
                <w:bottom w:val="none" w:sz="0" w:space="0" w:color="auto"/>
                <w:right w:val="none" w:sz="0" w:space="0" w:color="auto"/>
              </w:divBdr>
            </w:div>
            <w:div w:id="1288393279">
              <w:marLeft w:val="0"/>
              <w:marRight w:val="0"/>
              <w:marTop w:val="0"/>
              <w:marBottom w:val="0"/>
              <w:divBdr>
                <w:top w:val="none" w:sz="0" w:space="0" w:color="auto"/>
                <w:left w:val="none" w:sz="0" w:space="0" w:color="auto"/>
                <w:bottom w:val="none" w:sz="0" w:space="0" w:color="auto"/>
                <w:right w:val="none" w:sz="0" w:space="0" w:color="auto"/>
              </w:divBdr>
            </w:div>
            <w:div w:id="1311246693">
              <w:marLeft w:val="0"/>
              <w:marRight w:val="0"/>
              <w:marTop w:val="0"/>
              <w:marBottom w:val="0"/>
              <w:divBdr>
                <w:top w:val="none" w:sz="0" w:space="0" w:color="auto"/>
                <w:left w:val="none" w:sz="0" w:space="0" w:color="auto"/>
                <w:bottom w:val="none" w:sz="0" w:space="0" w:color="auto"/>
                <w:right w:val="none" w:sz="0" w:space="0" w:color="auto"/>
              </w:divBdr>
            </w:div>
            <w:div w:id="1636325953">
              <w:marLeft w:val="0"/>
              <w:marRight w:val="0"/>
              <w:marTop w:val="0"/>
              <w:marBottom w:val="0"/>
              <w:divBdr>
                <w:top w:val="none" w:sz="0" w:space="0" w:color="auto"/>
                <w:left w:val="none" w:sz="0" w:space="0" w:color="auto"/>
                <w:bottom w:val="none" w:sz="0" w:space="0" w:color="auto"/>
                <w:right w:val="none" w:sz="0" w:space="0" w:color="auto"/>
              </w:divBdr>
            </w:div>
            <w:div w:id="49886203">
              <w:marLeft w:val="0"/>
              <w:marRight w:val="0"/>
              <w:marTop w:val="0"/>
              <w:marBottom w:val="0"/>
              <w:divBdr>
                <w:top w:val="none" w:sz="0" w:space="0" w:color="auto"/>
                <w:left w:val="none" w:sz="0" w:space="0" w:color="auto"/>
                <w:bottom w:val="none" w:sz="0" w:space="0" w:color="auto"/>
                <w:right w:val="none" w:sz="0" w:space="0" w:color="auto"/>
              </w:divBdr>
            </w:div>
            <w:div w:id="704713218">
              <w:marLeft w:val="0"/>
              <w:marRight w:val="0"/>
              <w:marTop w:val="0"/>
              <w:marBottom w:val="0"/>
              <w:divBdr>
                <w:top w:val="none" w:sz="0" w:space="0" w:color="auto"/>
                <w:left w:val="none" w:sz="0" w:space="0" w:color="auto"/>
                <w:bottom w:val="none" w:sz="0" w:space="0" w:color="auto"/>
                <w:right w:val="none" w:sz="0" w:space="0" w:color="auto"/>
              </w:divBdr>
            </w:div>
            <w:div w:id="1638991208">
              <w:marLeft w:val="0"/>
              <w:marRight w:val="0"/>
              <w:marTop w:val="0"/>
              <w:marBottom w:val="0"/>
              <w:divBdr>
                <w:top w:val="none" w:sz="0" w:space="0" w:color="auto"/>
                <w:left w:val="none" w:sz="0" w:space="0" w:color="auto"/>
                <w:bottom w:val="none" w:sz="0" w:space="0" w:color="auto"/>
                <w:right w:val="none" w:sz="0" w:space="0" w:color="auto"/>
              </w:divBdr>
            </w:div>
            <w:div w:id="16179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999">
      <w:bodyDiv w:val="1"/>
      <w:marLeft w:val="0"/>
      <w:marRight w:val="0"/>
      <w:marTop w:val="0"/>
      <w:marBottom w:val="0"/>
      <w:divBdr>
        <w:top w:val="none" w:sz="0" w:space="0" w:color="auto"/>
        <w:left w:val="none" w:sz="0" w:space="0" w:color="auto"/>
        <w:bottom w:val="none" w:sz="0" w:space="0" w:color="auto"/>
        <w:right w:val="none" w:sz="0" w:space="0" w:color="auto"/>
      </w:divBdr>
      <w:divsChild>
        <w:div w:id="178587465">
          <w:marLeft w:val="0"/>
          <w:marRight w:val="0"/>
          <w:marTop w:val="0"/>
          <w:marBottom w:val="0"/>
          <w:divBdr>
            <w:top w:val="none" w:sz="0" w:space="0" w:color="auto"/>
            <w:left w:val="none" w:sz="0" w:space="0" w:color="auto"/>
            <w:bottom w:val="none" w:sz="0" w:space="0" w:color="auto"/>
            <w:right w:val="none" w:sz="0" w:space="0" w:color="auto"/>
          </w:divBdr>
        </w:div>
      </w:divsChild>
    </w:div>
    <w:div w:id="23790625">
      <w:bodyDiv w:val="1"/>
      <w:marLeft w:val="0"/>
      <w:marRight w:val="0"/>
      <w:marTop w:val="0"/>
      <w:marBottom w:val="0"/>
      <w:divBdr>
        <w:top w:val="none" w:sz="0" w:space="0" w:color="auto"/>
        <w:left w:val="none" w:sz="0" w:space="0" w:color="auto"/>
        <w:bottom w:val="none" w:sz="0" w:space="0" w:color="auto"/>
        <w:right w:val="none" w:sz="0" w:space="0" w:color="auto"/>
      </w:divBdr>
      <w:divsChild>
        <w:div w:id="806165799">
          <w:marLeft w:val="0"/>
          <w:marRight w:val="0"/>
          <w:marTop w:val="0"/>
          <w:marBottom w:val="0"/>
          <w:divBdr>
            <w:top w:val="none" w:sz="0" w:space="0" w:color="auto"/>
            <w:left w:val="none" w:sz="0" w:space="0" w:color="auto"/>
            <w:bottom w:val="none" w:sz="0" w:space="0" w:color="auto"/>
            <w:right w:val="none" w:sz="0" w:space="0" w:color="auto"/>
          </w:divBdr>
        </w:div>
      </w:divsChild>
    </w:div>
    <w:div w:id="24596179">
      <w:bodyDiv w:val="1"/>
      <w:marLeft w:val="0"/>
      <w:marRight w:val="0"/>
      <w:marTop w:val="0"/>
      <w:marBottom w:val="0"/>
      <w:divBdr>
        <w:top w:val="none" w:sz="0" w:space="0" w:color="auto"/>
        <w:left w:val="none" w:sz="0" w:space="0" w:color="auto"/>
        <w:bottom w:val="none" w:sz="0" w:space="0" w:color="auto"/>
        <w:right w:val="none" w:sz="0" w:space="0" w:color="auto"/>
      </w:divBdr>
      <w:divsChild>
        <w:div w:id="456338468">
          <w:marLeft w:val="0"/>
          <w:marRight w:val="0"/>
          <w:marTop w:val="0"/>
          <w:marBottom w:val="0"/>
          <w:divBdr>
            <w:top w:val="none" w:sz="0" w:space="0" w:color="auto"/>
            <w:left w:val="none" w:sz="0" w:space="0" w:color="auto"/>
            <w:bottom w:val="none" w:sz="0" w:space="0" w:color="auto"/>
            <w:right w:val="none" w:sz="0" w:space="0" w:color="auto"/>
          </w:divBdr>
          <w:divsChild>
            <w:div w:id="2003507301">
              <w:marLeft w:val="0"/>
              <w:marRight w:val="0"/>
              <w:marTop w:val="0"/>
              <w:marBottom w:val="0"/>
              <w:divBdr>
                <w:top w:val="none" w:sz="0" w:space="0" w:color="auto"/>
                <w:left w:val="none" w:sz="0" w:space="0" w:color="auto"/>
                <w:bottom w:val="none" w:sz="0" w:space="0" w:color="auto"/>
                <w:right w:val="none" w:sz="0" w:space="0" w:color="auto"/>
              </w:divBdr>
            </w:div>
            <w:div w:id="1821187330">
              <w:marLeft w:val="0"/>
              <w:marRight w:val="0"/>
              <w:marTop w:val="0"/>
              <w:marBottom w:val="0"/>
              <w:divBdr>
                <w:top w:val="none" w:sz="0" w:space="0" w:color="auto"/>
                <w:left w:val="none" w:sz="0" w:space="0" w:color="auto"/>
                <w:bottom w:val="none" w:sz="0" w:space="0" w:color="auto"/>
                <w:right w:val="none" w:sz="0" w:space="0" w:color="auto"/>
              </w:divBdr>
            </w:div>
            <w:div w:id="1394697825">
              <w:marLeft w:val="0"/>
              <w:marRight w:val="0"/>
              <w:marTop w:val="0"/>
              <w:marBottom w:val="0"/>
              <w:divBdr>
                <w:top w:val="none" w:sz="0" w:space="0" w:color="auto"/>
                <w:left w:val="none" w:sz="0" w:space="0" w:color="auto"/>
                <w:bottom w:val="none" w:sz="0" w:space="0" w:color="auto"/>
                <w:right w:val="none" w:sz="0" w:space="0" w:color="auto"/>
              </w:divBdr>
            </w:div>
            <w:div w:id="941836224">
              <w:marLeft w:val="0"/>
              <w:marRight w:val="0"/>
              <w:marTop w:val="0"/>
              <w:marBottom w:val="0"/>
              <w:divBdr>
                <w:top w:val="none" w:sz="0" w:space="0" w:color="auto"/>
                <w:left w:val="none" w:sz="0" w:space="0" w:color="auto"/>
                <w:bottom w:val="none" w:sz="0" w:space="0" w:color="auto"/>
                <w:right w:val="none" w:sz="0" w:space="0" w:color="auto"/>
              </w:divBdr>
            </w:div>
            <w:div w:id="772701371">
              <w:marLeft w:val="0"/>
              <w:marRight w:val="0"/>
              <w:marTop w:val="0"/>
              <w:marBottom w:val="0"/>
              <w:divBdr>
                <w:top w:val="none" w:sz="0" w:space="0" w:color="auto"/>
                <w:left w:val="none" w:sz="0" w:space="0" w:color="auto"/>
                <w:bottom w:val="none" w:sz="0" w:space="0" w:color="auto"/>
                <w:right w:val="none" w:sz="0" w:space="0" w:color="auto"/>
              </w:divBdr>
            </w:div>
            <w:div w:id="1319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2421">
      <w:bodyDiv w:val="1"/>
      <w:marLeft w:val="0"/>
      <w:marRight w:val="0"/>
      <w:marTop w:val="0"/>
      <w:marBottom w:val="0"/>
      <w:divBdr>
        <w:top w:val="none" w:sz="0" w:space="0" w:color="auto"/>
        <w:left w:val="none" w:sz="0" w:space="0" w:color="auto"/>
        <w:bottom w:val="none" w:sz="0" w:space="0" w:color="auto"/>
        <w:right w:val="none" w:sz="0" w:space="0" w:color="auto"/>
      </w:divBdr>
      <w:divsChild>
        <w:div w:id="489559665">
          <w:marLeft w:val="0"/>
          <w:marRight w:val="0"/>
          <w:marTop w:val="0"/>
          <w:marBottom w:val="0"/>
          <w:divBdr>
            <w:top w:val="none" w:sz="0" w:space="0" w:color="auto"/>
            <w:left w:val="none" w:sz="0" w:space="0" w:color="auto"/>
            <w:bottom w:val="none" w:sz="0" w:space="0" w:color="auto"/>
            <w:right w:val="none" w:sz="0" w:space="0" w:color="auto"/>
          </w:divBdr>
        </w:div>
      </w:divsChild>
    </w:div>
    <w:div w:id="26415269">
      <w:bodyDiv w:val="1"/>
      <w:marLeft w:val="0"/>
      <w:marRight w:val="0"/>
      <w:marTop w:val="0"/>
      <w:marBottom w:val="0"/>
      <w:divBdr>
        <w:top w:val="none" w:sz="0" w:space="0" w:color="auto"/>
        <w:left w:val="none" w:sz="0" w:space="0" w:color="auto"/>
        <w:bottom w:val="none" w:sz="0" w:space="0" w:color="auto"/>
        <w:right w:val="none" w:sz="0" w:space="0" w:color="auto"/>
      </w:divBdr>
      <w:divsChild>
        <w:div w:id="1621761450">
          <w:marLeft w:val="0"/>
          <w:marRight w:val="0"/>
          <w:marTop w:val="0"/>
          <w:marBottom w:val="0"/>
          <w:divBdr>
            <w:top w:val="none" w:sz="0" w:space="0" w:color="auto"/>
            <w:left w:val="none" w:sz="0" w:space="0" w:color="auto"/>
            <w:bottom w:val="none" w:sz="0" w:space="0" w:color="auto"/>
            <w:right w:val="none" w:sz="0" w:space="0" w:color="auto"/>
          </w:divBdr>
        </w:div>
      </w:divsChild>
    </w:div>
    <w:div w:id="30110159">
      <w:bodyDiv w:val="1"/>
      <w:marLeft w:val="0"/>
      <w:marRight w:val="0"/>
      <w:marTop w:val="0"/>
      <w:marBottom w:val="0"/>
      <w:divBdr>
        <w:top w:val="none" w:sz="0" w:space="0" w:color="auto"/>
        <w:left w:val="none" w:sz="0" w:space="0" w:color="auto"/>
        <w:bottom w:val="none" w:sz="0" w:space="0" w:color="auto"/>
        <w:right w:val="none" w:sz="0" w:space="0" w:color="auto"/>
      </w:divBdr>
      <w:divsChild>
        <w:div w:id="1669215609">
          <w:marLeft w:val="0"/>
          <w:marRight w:val="0"/>
          <w:marTop w:val="0"/>
          <w:marBottom w:val="0"/>
          <w:divBdr>
            <w:top w:val="none" w:sz="0" w:space="0" w:color="auto"/>
            <w:left w:val="none" w:sz="0" w:space="0" w:color="auto"/>
            <w:bottom w:val="none" w:sz="0" w:space="0" w:color="auto"/>
            <w:right w:val="none" w:sz="0" w:space="0" w:color="auto"/>
          </w:divBdr>
        </w:div>
      </w:divsChild>
    </w:div>
    <w:div w:id="39328524">
      <w:bodyDiv w:val="1"/>
      <w:marLeft w:val="0"/>
      <w:marRight w:val="0"/>
      <w:marTop w:val="0"/>
      <w:marBottom w:val="0"/>
      <w:divBdr>
        <w:top w:val="none" w:sz="0" w:space="0" w:color="auto"/>
        <w:left w:val="none" w:sz="0" w:space="0" w:color="auto"/>
        <w:bottom w:val="none" w:sz="0" w:space="0" w:color="auto"/>
        <w:right w:val="none" w:sz="0" w:space="0" w:color="auto"/>
      </w:divBdr>
      <w:divsChild>
        <w:div w:id="941844447">
          <w:marLeft w:val="0"/>
          <w:marRight w:val="0"/>
          <w:marTop w:val="0"/>
          <w:marBottom w:val="0"/>
          <w:divBdr>
            <w:top w:val="none" w:sz="0" w:space="0" w:color="auto"/>
            <w:left w:val="none" w:sz="0" w:space="0" w:color="auto"/>
            <w:bottom w:val="none" w:sz="0" w:space="0" w:color="auto"/>
            <w:right w:val="none" w:sz="0" w:space="0" w:color="auto"/>
          </w:divBdr>
        </w:div>
      </w:divsChild>
    </w:div>
    <w:div w:id="39475337">
      <w:bodyDiv w:val="1"/>
      <w:marLeft w:val="0"/>
      <w:marRight w:val="0"/>
      <w:marTop w:val="0"/>
      <w:marBottom w:val="0"/>
      <w:divBdr>
        <w:top w:val="none" w:sz="0" w:space="0" w:color="auto"/>
        <w:left w:val="none" w:sz="0" w:space="0" w:color="auto"/>
        <w:bottom w:val="none" w:sz="0" w:space="0" w:color="auto"/>
        <w:right w:val="none" w:sz="0" w:space="0" w:color="auto"/>
      </w:divBdr>
      <w:divsChild>
        <w:div w:id="1063064057">
          <w:marLeft w:val="0"/>
          <w:marRight w:val="0"/>
          <w:marTop w:val="0"/>
          <w:marBottom w:val="0"/>
          <w:divBdr>
            <w:top w:val="none" w:sz="0" w:space="0" w:color="auto"/>
            <w:left w:val="none" w:sz="0" w:space="0" w:color="auto"/>
            <w:bottom w:val="none" w:sz="0" w:space="0" w:color="auto"/>
            <w:right w:val="none" w:sz="0" w:space="0" w:color="auto"/>
          </w:divBdr>
        </w:div>
      </w:divsChild>
    </w:div>
    <w:div w:id="39940546">
      <w:bodyDiv w:val="1"/>
      <w:marLeft w:val="0"/>
      <w:marRight w:val="0"/>
      <w:marTop w:val="0"/>
      <w:marBottom w:val="0"/>
      <w:divBdr>
        <w:top w:val="none" w:sz="0" w:space="0" w:color="auto"/>
        <w:left w:val="none" w:sz="0" w:space="0" w:color="auto"/>
        <w:bottom w:val="none" w:sz="0" w:space="0" w:color="auto"/>
        <w:right w:val="none" w:sz="0" w:space="0" w:color="auto"/>
      </w:divBdr>
      <w:divsChild>
        <w:div w:id="763379026">
          <w:marLeft w:val="0"/>
          <w:marRight w:val="0"/>
          <w:marTop w:val="0"/>
          <w:marBottom w:val="0"/>
          <w:divBdr>
            <w:top w:val="none" w:sz="0" w:space="0" w:color="auto"/>
            <w:left w:val="none" w:sz="0" w:space="0" w:color="auto"/>
            <w:bottom w:val="none" w:sz="0" w:space="0" w:color="auto"/>
            <w:right w:val="none" w:sz="0" w:space="0" w:color="auto"/>
          </w:divBdr>
        </w:div>
      </w:divsChild>
    </w:div>
    <w:div w:id="40175899">
      <w:bodyDiv w:val="1"/>
      <w:marLeft w:val="0"/>
      <w:marRight w:val="0"/>
      <w:marTop w:val="0"/>
      <w:marBottom w:val="0"/>
      <w:divBdr>
        <w:top w:val="none" w:sz="0" w:space="0" w:color="auto"/>
        <w:left w:val="none" w:sz="0" w:space="0" w:color="auto"/>
        <w:bottom w:val="none" w:sz="0" w:space="0" w:color="auto"/>
        <w:right w:val="none" w:sz="0" w:space="0" w:color="auto"/>
      </w:divBdr>
      <w:divsChild>
        <w:div w:id="1323848716">
          <w:marLeft w:val="0"/>
          <w:marRight w:val="0"/>
          <w:marTop w:val="0"/>
          <w:marBottom w:val="0"/>
          <w:divBdr>
            <w:top w:val="none" w:sz="0" w:space="0" w:color="auto"/>
            <w:left w:val="none" w:sz="0" w:space="0" w:color="auto"/>
            <w:bottom w:val="none" w:sz="0" w:space="0" w:color="auto"/>
            <w:right w:val="none" w:sz="0" w:space="0" w:color="auto"/>
          </w:divBdr>
        </w:div>
      </w:divsChild>
    </w:div>
    <w:div w:id="40984898">
      <w:bodyDiv w:val="1"/>
      <w:marLeft w:val="0"/>
      <w:marRight w:val="0"/>
      <w:marTop w:val="0"/>
      <w:marBottom w:val="0"/>
      <w:divBdr>
        <w:top w:val="none" w:sz="0" w:space="0" w:color="auto"/>
        <w:left w:val="none" w:sz="0" w:space="0" w:color="auto"/>
        <w:bottom w:val="none" w:sz="0" w:space="0" w:color="auto"/>
        <w:right w:val="none" w:sz="0" w:space="0" w:color="auto"/>
      </w:divBdr>
      <w:divsChild>
        <w:div w:id="1264462854">
          <w:marLeft w:val="0"/>
          <w:marRight w:val="0"/>
          <w:marTop w:val="0"/>
          <w:marBottom w:val="0"/>
          <w:divBdr>
            <w:top w:val="none" w:sz="0" w:space="0" w:color="auto"/>
            <w:left w:val="none" w:sz="0" w:space="0" w:color="auto"/>
            <w:bottom w:val="none" w:sz="0" w:space="0" w:color="auto"/>
            <w:right w:val="none" w:sz="0" w:space="0" w:color="auto"/>
          </w:divBdr>
        </w:div>
      </w:divsChild>
    </w:div>
    <w:div w:id="49353955">
      <w:bodyDiv w:val="1"/>
      <w:marLeft w:val="0"/>
      <w:marRight w:val="0"/>
      <w:marTop w:val="0"/>
      <w:marBottom w:val="0"/>
      <w:divBdr>
        <w:top w:val="none" w:sz="0" w:space="0" w:color="auto"/>
        <w:left w:val="none" w:sz="0" w:space="0" w:color="auto"/>
        <w:bottom w:val="none" w:sz="0" w:space="0" w:color="auto"/>
        <w:right w:val="none" w:sz="0" w:space="0" w:color="auto"/>
      </w:divBdr>
      <w:divsChild>
        <w:div w:id="769932305">
          <w:marLeft w:val="0"/>
          <w:marRight w:val="0"/>
          <w:marTop w:val="0"/>
          <w:marBottom w:val="0"/>
          <w:divBdr>
            <w:top w:val="none" w:sz="0" w:space="0" w:color="auto"/>
            <w:left w:val="none" w:sz="0" w:space="0" w:color="auto"/>
            <w:bottom w:val="none" w:sz="0" w:space="0" w:color="auto"/>
            <w:right w:val="none" w:sz="0" w:space="0" w:color="auto"/>
          </w:divBdr>
        </w:div>
      </w:divsChild>
    </w:div>
    <w:div w:id="51127126">
      <w:bodyDiv w:val="1"/>
      <w:marLeft w:val="0"/>
      <w:marRight w:val="0"/>
      <w:marTop w:val="0"/>
      <w:marBottom w:val="0"/>
      <w:divBdr>
        <w:top w:val="none" w:sz="0" w:space="0" w:color="auto"/>
        <w:left w:val="none" w:sz="0" w:space="0" w:color="auto"/>
        <w:bottom w:val="none" w:sz="0" w:space="0" w:color="auto"/>
        <w:right w:val="none" w:sz="0" w:space="0" w:color="auto"/>
      </w:divBdr>
      <w:divsChild>
        <w:div w:id="911160550">
          <w:marLeft w:val="0"/>
          <w:marRight w:val="0"/>
          <w:marTop w:val="0"/>
          <w:marBottom w:val="0"/>
          <w:divBdr>
            <w:top w:val="none" w:sz="0" w:space="0" w:color="auto"/>
            <w:left w:val="none" w:sz="0" w:space="0" w:color="auto"/>
            <w:bottom w:val="none" w:sz="0" w:space="0" w:color="auto"/>
            <w:right w:val="none" w:sz="0" w:space="0" w:color="auto"/>
          </w:divBdr>
        </w:div>
      </w:divsChild>
    </w:div>
    <w:div w:id="51277921">
      <w:bodyDiv w:val="1"/>
      <w:marLeft w:val="0"/>
      <w:marRight w:val="0"/>
      <w:marTop w:val="0"/>
      <w:marBottom w:val="0"/>
      <w:divBdr>
        <w:top w:val="none" w:sz="0" w:space="0" w:color="auto"/>
        <w:left w:val="none" w:sz="0" w:space="0" w:color="auto"/>
        <w:bottom w:val="none" w:sz="0" w:space="0" w:color="auto"/>
        <w:right w:val="none" w:sz="0" w:space="0" w:color="auto"/>
      </w:divBdr>
      <w:divsChild>
        <w:div w:id="1259487523">
          <w:marLeft w:val="0"/>
          <w:marRight w:val="0"/>
          <w:marTop w:val="0"/>
          <w:marBottom w:val="0"/>
          <w:divBdr>
            <w:top w:val="none" w:sz="0" w:space="0" w:color="auto"/>
            <w:left w:val="none" w:sz="0" w:space="0" w:color="auto"/>
            <w:bottom w:val="none" w:sz="0" w:space="0" w:color="auto"/>
            <w:right w:val="none" w:sz="0" w:space="0" w:color="auto"/>
          </w:divBdr>
        </w:div>
      </w:divsChild>
    </w:div>
    <w:div w:id="53358790">
      <w:bodyDiv w:val="1"/>
      <w:marLeft w:val="0"/>
      <w:marRight w:val="0"/>
      <w:marTop w:val="0"/>
      <w:marBottom w:val="0"/>
      <w:divBdr>
        <w:top w:val="none" w:sz="0" w:space="0" w:color="auto"/>
        <w:left w:val="none" w:sz="0" w:space="0" w:color="auto"/>
        <w:bottom w:val="none" w:sz="0" w:space="0" w:color="auto"/>
        <w:right w:val="none" w:sz="0" w:space="0" w:color="auto"/>
      </w:divBdr>
      <w:divsChild>
        <w:div w:id="242642798">
          <w:marLeft w:val="0"/>
          <w:marRight w:val="0"/>
          <w:marTop w:val="0"/>
          <w:marBottom w:val="0"/>
          <w:divBdr>
            <w:top w:val="none" w:sz="0" w:space="0" w:color="auto"/>
            <w:left w:val="none" w:sz="0" w:space="0" w:color="auto"/>
            <w:bottom w:val="none" w:sz="0" w:space="0" w:color="auto"/>
            <w:right w:val="none" w:sz="0" w:space="0" w:color="auto"/>
          </w:divBdr>
        </w:div>
      </w:divsChild>
    </w:div>
    <w:div w:id="58401563">
      <w:bodyDiv w:val="1"/>
      <w:marLeft w:val="0"/>
      <w:marRight w:val="0"/>
      <w:marTop w:val="0"/>
      <w:marBottom w:val="0"/>
      <w:divBdr>
        <w:top w:val="none" w:sz="0" w:space="0" w:color="auto"/>
        <w:left w:val="none" w:sz="0" w:space="0" w:color="auto"/>
        <w:bottom w:val="none" w:sz="0" w:space="0" w:color="auto"/>
        <w:right w:val="none" w:sz="0" w:space="0" w:color="auto"/>
      </w:divBdr>
      <w:divsChild>
        <w:div w:id="701593448">
          <w:marLeft w:val="0"/>
          <w:marRight w:val="0"/>
          <w:marTop w:val="0"/>
          <w:marBottom w:val="0"/>
          <w:divBdr>
            <w:top w:val="none" w:sz="0" w:space="0" w:color="auto"/>
            <w:left w:val="none" w:sz="0" w:space="0" w:color="auto"/>
            <w:bottom w:val="none" w:sz="0" w:space="0" w:color="auto"/>
            <w:right w:val="none" w:sz="0" w:space="0" w:color="auto"/>
          </w:divBdr>
        </w:div>
      </w:divsChild>
    </w:div>
    <w:div w:id="58866438">
      <w:bodyDiv w:val="1"/>
      <w:marLeft w:val="0"/>
      <w:marRight w:val="0"/>
      <w:marTop w:val="0"/>
      <w:marBottom w:val="0"/>
      <w:divBdr>
        <w:top w:val="none" w:sz="0" w:space="0" w:color="auto"/>
        <w:left w:val="none" w:sz="0" w:space="0" w:color="auto"/>
        <w:bottom w:val="none" w:sz="0" w:space="0" w:color="auto"/>
        <w:right w:val="none" w:sz="0" w:space="0" w:color="auto"/>
      </w:divBdr>
      <w:divsChild>
        <w:div w:id="1974750810">
          <w:marLeft w:val="0"/>
          <w:marRight w:val="0"/>
          <w:marTop w:val="0"/>
          <w:marBottom w:val="0"/>
          <w:divBdr>
            <w:top w:val="none" w:sz="0" w:space="0" w:color="auto"/>
            <w:left w:val="none" w:sz="0" w:space="0" w:color="auto"/>
            <w:bottom w:val="none" w:sz="0" w:space="0" w:color="auto"/>
            <w:right w:val="none" w:sz="0" w:space="0" w:color="auto"/>
          </w:divBdr>
        </w:div>
      </w:divsChild>
    </w:div>
    <w:div w:id="60754580">
      <w:bodyDiv w:val="1"/>
      <w:marLeft w:val="0"/>
      <w:marRight w:val="0"/>
      <w:marTop w:val="0"/>
      <w:marBottom w:val="0"/>
      <w:divBdr>
        <w:top w:val="none" w:sz="0" w:space="0" w:color="auto"/>
        <w:left w:val="none" w:sz="0" w:space="0" w:color="auto"/>
        <w:bottom w:val="none" w:sz="0" w:space="0" w:color="auto"/>
        <w:right w:val="none" w:sz="0" w:space="0" w:color="auto"/>
      </w:divBdr>
      <w:divsChild>
        <w:div w:id="1501311767">
          <w:marLeft w:val="0"/>
          <w:marRight w:val="0"/>
          <w:marTop w:val="0"/>
          <w:marBottom w:val="0"/>
          <w:divBdr>
            <w:top w:val="none" w:sz="0" w:space="0" w:color="auto"/>
            <w:left w:val="none" w:sz="0" w:space="0" w:color="auto"/>
            <w:bottom w:val="none" w:sz="0" w:space="0" w:color="auto"/>
            <w:right w:val="none" w:sz="0" w:space="0" w:color="auto"/>
          </w:divBdr>
        </w:div>
      </w:divsChild>
    </w:div>
    <w:div w:id="61292025">
      <w:bodyDiv w:val="1"/>
      <w:marLeft w:val="0"/>
      <w:marRight w:val="0"/>
      <w:marTop w:val="0"/>
      <w:marBottom w:val="0"/>
      <w:divBdr>
        <w:top w:val="none" w:sz="0" w:space="0" w:color="auto"/>
        <w:left w:val="none" w:sz="0" w:space="0" w:color="auto"/>
        <w:bottom w:val="none" w:sz="0" w:space="0" w:color="auto"/>
        <w:right w:val="none" w:sz="0" w:space="0" w:color="auto"/>
      </w:divBdr>
      <w:divsChild>
        <w:div w:id="1653943136">
          <w:marLeft w:val="0"/>
          <w:marRight w:val="0"/>
          <w:marTop w:val="0"/>
          <w:marBottom w:val="0"/>
          <w:divBdr>
            <w:top w:val="none" w:sz="0" w:space="0" w:color="auto"/>
            <w:left w:val="none" w:sz="0" w:space="0" w:color="auto"/>
            <w:bottom w:val="none" w:sz="0" w:space="0" w:color="auto"/>
            <w:right w:val="none" w:sz="0" w:space="0" w:color="auto"/>
          </w:divBdr>
        </w:div>
      </w:divsChild>
    </w:div>
    <w:div w:id="63917117">
      <w:bodyDiv w:val="1"/>
      <w:marLeft w:val="0"/>
      <w:marRight w:val="0"/>
      <w:marTop w:val="0"/>
      <w:marBottom w:val="0"/>
      <w:divBdr>
        <w:top w:val="none" w:sz="0" w:space="0" w:color="auto"/>
        <w:left w:val="none" w:sz="0" w:space="0" w:color="auto"/>
        <w:bottom w:val="none" w:sz="0" w:space="0" w:color="auto"/>
        <w:right w:val="none" w:sz="0" w:space="0" w:color="auto"/>
      </w:divBdr>
    </w:div>
    <w:div w:id="70129487">
      <w:bodyDiv w:val="1"/>
      <w:marLeft w:val="0"/>
      <w:marRight w:val="0"/>
      <w:marTop w:val="0"/>
      <w:marBottom w:val="0"/>
      <w:divBdr>
        <w:top w:val="none" w:sz="0" w:space="0" w:color="auto"/>
        <w:left w:val="none" w:sz="0" w:space="0" w:color="auto"/>
        <w:bottom w:val="none" w:sz="0" w:space="0" w:color="auto"/>
        <w:right w:val="none" w:sz="0" w:space="0" w:color="auto"/>
      </w:divBdr>
      <w:divsChild>
        <w:div w:id="2069185948">
          <w:marLeft w:val="0"/>
          <w:marRight w:val="0"/>
          <w:marTop w:val="0"/>
          <w:marBottom w:val="0"/>
          <w:divBdr>
            <w:top w:val="none" w:sz="0" w:space="0" w:color="auto"/>
            <w:left w:val="none" w:sz="0" w:space="0" w:color="auto"/>
            <w:bottom w:val="none" w:sz="0" w:space="0" w:color="auto"/>
            <w:right w:val="none" w:sz="0" w:space="0" w:color="auto"/>
          </w:divBdr>
          <w:divsChild>
            <w:div w:id="7371314">
              <w:marLeft w:val="0"/>
              <w:marRight w:val="0"/>
              <w:marTop w:val="0"/>
              <w:marBottom w:val="0"/>
              <w:divBdr>
                <w:top w:val="none" w:sz="0" w:space="0" w:color="auto"/>
                <w:left w:val="none" w:sz="0" w:space="0" w:color="auto"/>
                <w:bottom w:val="none" w:sz="0" w:space="0" w:color="auto"/>
                <w:right w:val="none" w:sz="0" w:space="0" w:color="auto"/>
              </w:divBdr>
              <w:divsChild>
                <w:div w:id="11754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616">
      <w:bodyDiv w:val="1"/>
      <w:marLeft w:val="0"/>
      <w:marRight w:val="0"/>
      <w:marTop w:val="0"/>
      <w:marBottom w:val="0"/>
      <w:divBdr>
        <w:top w:val="none" w:sz="0" w:space="0" w:color="auto"/>
        <w:left w:val="none" w:sz="0" w:space="0" w:color="auto"/>
        <w:bottom w:val="none" w:sz="0" w:space="0" w:color="auto"/>
        <w:right w:val="none" w:sz="0" w:space="0" w:color="auto"/>
      </w:divBdr>
      <w:divsChild>
        <w:div w:id="1308893757">
          <w:marLeft w:val="0"/>
          <w:marRight w:val="0"/>
          <w:marTop w:val="0"/>
          <w:marBottom w:val="0"/>
          <w:divBdr>
            <w:top w:val="none" w:sz="0" w:space="0" w:color="auto"/>
            <w:left w:val="none" w:sz="0" w:space="0" w:color="auto"/>
            <w:bottom w:val="none" w:sz="0" w:space="0" w:color="auto"/>
            <w:right w:val="none" w:sz="0" w:space="0" w:color="auto"/>
          </w:divBdr>
        </w:div>
      </w:divsChild>
    </w:div>
    <w:div w:id="73942141">
      <w:bodyDiv w:val="1"/>
      <w:marLeft w:val="0"/>
      <w:marRight w:val="0"/>
      <w:marTop w:val="0"/>
      <w:marBottom w:val="0"/>
      <w:divBdr>
        <w:top w:val="none" w:sz="0" w:space="0" w:color="auto"/>
        <w:left w:val="none" w:sz="0" w:space="0" w:color="auto"/>
        <w:bottom w:val="none" w:sz="0" w:space="0" w:color="auto"/>
        <w:right w:val="none" w:sz="0" w:space="0" w:color="auto"/>
      </w:divBdr>
      <w:divsChild>
        <w:div w:id="1032615637">
          <w:marLeft w:val="0"/>
          <w:marRight w:val="0"/>
          <w:marTop w:val="0"/>
          <w:marBottom w:val="0"/>
          <w:divBdr>
            <w:top w:val="none" w:sz="0" w:space="0" w:color="auto"/>
            <w:left w:val="none" w:sz="0" w:space="0" w:color="auto"/>
            <w:bottom w:val="none" w:sz="0" w:space="0" w:color="auto"/>
            <w:right w:val="none" w:sz="0" w:space="0" w:color="auto"/>
          </w:divBdr>
        </w:div>
      </w:divsChild>
    </w:div>
    <w:div w:id="74866554">
      <w:bodyDiv w:val="1"/>
      <w:marLeft w:val="0"/>
      <w:marRight w:val="0"/>
      <w:marTop w:val="0"/>
      <w:marBottom w:val="0"/>
      <w:divBdr>
        <w:top w:val="none" w:sz="0" w:space="0" w:color="auto"/>
        <w:left w:val="none" w:sz="0" w:space="0" w:color="auto"/>
        <w:bottom w:val="none" w:sz="0" w:space="0" w:color="auto"/>
        <w:right w:val="none" w:sz="0" w:space="0" w:color="auto"/>
      </w:divBdr>
      <w:divsChild>
        <w:div w:id="764499647">
          <w:marLeft w:val="0"/>
          <w:marRight w:val="0"/>
          <w:marTop w:val="0"/>
          <w:marBottom w:val="0"/>
          <w:divBdr>
            <w:top w:val="none" w:sz="0" w:space="0" w:color="auto"/>
            <w:left w:val="none" w:sz="0" w:space="0" w:color="auto"/>
            <w:bottom w:val="none" w:sz="0" w:space="0" w:color="auto"/>
            <w:right w:val="none" w:sz="0" w:space="0" w:color="auto"/>
          </w:divBdr>
        </w:div>
      </w:divsChild>
    </w:div>
    <w:div w:id="80295037">
      <w:bodyDiv w:val="1"/>
      <w:marLeft w:val="0"/>
      <w:marRight w:val="0"/>
      <w:marTop w:val="0"/>
      <w:marBottom w:val="0"/>
      <w:divBdr>
        <w:top w:val="none" w:sz="0" w:space="0" w:color="auto"/>
        <w:left w:val="none" w:sz="0" w:space="0" w:color="auto"/>
        <w:bottom w:val="none" w:sz="0" w:space="0" w:color="auto"/>
        <w:right w:val="none" w:sz="0" w:space="0" w:color="auto"/>
      </w:divBdr>
      <w:divsChild>
        <w:div w:id="1274823818">
          <w:marLeft w:val="0"/>
          <w:marRight w:val="0"/>
          <w:marTop w:val="0"/>
          <w:marBottom w:val="0"/>
          <w:divBdr>
            <w:top w:val="none" w:sz="0" w:space="0" w:color="auto"/>
            <w:left w:val="none" w:sz="0" w:space="0" w:color="auto"/>
            <w:bottom w:val="none" w:sz="0" w:space="0" w:color="auto"/>
            <w:right w:val="none" w:sz="0" w:space="0" w:color="auto"/>
          </w:divBdr>
        </w:div>
      </w:divsChild>
    </w:div>
    <w:div w:id="80612174">
      <w:bodyDiv w:val="1"/>
      <w:marLeft w:val="0"/>
      <w:marRight w:val="0"/>
      <w:marTop w:val="0"/>
      <w:marBottom w:val="0"/>
      <w:divBdr>
        <w:top w:val="none" w:sz="0" w:space="0" w:color="auto"/>
        <w:left w:val="none" w:sz="0" w:space="0" w:color="auto"/>
        <w:bottom w:val="none" w:sz="0" w:space="0" w:color="auto"/>
        <w:right w:val="none" w:sz="0" w:space="0" w:color="auto"/>
      </w:divBdr>
      <w:divsChild>
        <w:div w:id="912855148">
          <w:marLeft w:val="0"/>
          <w:marRight w:val="0"/>
          <w:marTop w:val="0"/>
          <w:marBottom w:val="0"/>
          <w:divBdr>
            <w:top w:val="none" w:sz="0" w:space="0" w:color="auto"/>
            <w:left w:val="none" w:sz="0" w:space="0" w:color="auto"/>
            <w:bottom w:val="none" w:sz="0" w:space="0" w:color="auto"/>
            <w:right w:val="none" w:sz="0" w:space="0" w:color="auto"/>
          </w:divBdr>
        </w:div>
      </w:divsChild>
    </w:div>
    <w:div w:id="81147710">
      <w:bodyDiv w:val="1"/>
      <w:marLeft w:val="0"/>
      <w:marRight w:val="0"/>
      <w:marTop w:val="0"/>
      <w:marBottom w:val="0"/>
      <w:divBdr>
        <w:top w:val="none" w:sz="0" w:space="0" w:color="auto"/>
        <w:left w:val="none" w:sz="0" w:space="0" w:color="auto"/>
        <w:bottom w:val="none" w:sz="0" w:space="0" w:color="auto"/>
        <w:right w:val="none" w:sz="0" w:space="0" w:color="auto"/>
      </w:divBdr>
      <w:divsChild>
        <w:div w:id="1324704078">
          <w:marLeft w:val="0"/>
          <w:marRight w:val="0"/>
          <w:marTop w:val="0"/>
          <w:marBottom w:val="0"/>
          <w:divBdr>
            <w:top w:val="none" w:sz="0" w:space="0" w:color="auto"/>
            <w:left w:val="none" w:sz="0" w:space="0" w:color="auto"/>
            <w:bottom w:val="none" w:sz="0" w:space="0" w:color="auto"/>
            <w:right w:val="none" w:sz="0" w:space="0" w:color="auto"/>
          </w:divBdr>
        </w:div>
      </w:divsChild>
    </w:div>
    <w:div w:id="81296659">
      <w:bodyDiv w:val="1"/>
      <w:marLeft w:val="0"/>
      <w:marRight w:val="0"/>
      <w:marTop w:val="0"/>
      <w:marBottom w:val="0"/>
      <w:divBdr>
        <w:top w:val="none" w:sz="0" w:space="0" w:color="auto"/>
        <w:left w:val="none" w:sz="0" w:space="0" w:color="auto"/>
        <w:bottom w:val="none" w:sz="0" w:space="0" w:color="auto"/>
        <w:right w:val="none" w:sz="0" w:space="0" w:color="auto"/>
      </w:divBdr>
      <w:divsChild>
        <w:div w:id="1887179430">
          <w:marLeft w:val="0"/>
          <w:marRight w:val="0"/>
          <w:marTop w:val="0"/>
          <w:marBottom w:val="0"/>
          <w:divBdr>
            <w:top w:val="none" w:sz="0" w:space="0" w:color="auto"/>
            <w:left w:val="none" w:sz="0" w:space="0" w:color="auto"/>
            <w:bottom w:val="none" w:sz="0" w:space="0" w:color="auto"/>
            <w:right w:val="none" w:sz="0" w:space="0" w:color="auto"/>
          </w:divBdr>
        </w:div>
      </w:divsChild>
    </w:div>
    <w:div w:id="85805211">
      <w:bodyDiv w:val="1"/>
      <w:marLeft w:val="0"/>
      <w:marRight w:val="0"/>
      <w:marTop w:val="0"/>
      <w:marBottom w:val="0"/>
      <w:divBdr>
        <w:top w:val="none" w:sz="0" w:space="0" w:color="auto"/>
        <w:left w:val="none" w:sz="0" w:space="0" w:color="auto"/>
        <w:bottom w:val="none" w:sz="0" w:space="0" w:color="auto"/>
        <w:right w:val="none" w:sz="0" w:space="0" w:color="auto"/>
      </w:divBdr>
      <w:divsChild>
        <w:div w:id="874460294">
          <w:marLeft w:val="0"/>
          <w:marRight w:val="0"/>
          <w:marTop w:val="0"/>
          <w:marBottom w:val="0"/>
          <w:divBdr>
            <w:top w:val="none" w:sz="0" w:space="0" w:color="auto"/>
            <w:left w:val="none" w:sz="0" w:space="0" w:color="auto"/>
            <w:bottom w:val="none" w:sz="0" w:space="0" w:color="auto"/>
            <w:right w:val="none" w:sz="0" w:space="0" w:color="auto"/>
          </w:divBdr>
          <w:divsChild>
            <w:div w:id="1198201133">
              <w:marLeft w:val="0"/>
              <w:marRight w:val="0"/>
              <w:marTop w:val="0"/>
              <w:marBottom w:val="0"/>
              <w:divBdr>
                <w:top w:val="none" w:sz="0" w:space="0" w:color="auto"/>
                <w:left w:val="none" w:sz="0" w:space="0" w:color="auto"/>
                <w:bottom w:val="none" w:sz="0" w:space="0" w:color="auto"/>
                <w:right w:val="none" w:sz="0" w:space="0" w:color="auto"/>
              </w:divBdr>
            </w:div>
            <w:div w:id="1775588787">
              <w:marLeft w:val="0"/>
              <w:marRight w:val="0"/>
              <w:marTop w:val="0"/>
              <w:marBottom w:val="0"/>
              <w:divBdr>
                <w:top w:val="none" w:sz="0" w:space="0" w:color="auto"/>
                <w:left w:val="none" w:sz="0" w:space="0" w:color="auto"/>
                <w:bottom w:val="none" w:sz="0" w:space="0" w:color="auto"/>
                <w:right w:val="none" w:sz="0" w:space="0" w:color="auto"/>
              </w:divBdr>
            </w:div>
            <w:div w:id="1262104128">
              <w:marLeft w:val="0"/>
              <w:marRight w:val="0"/>
              <w:marTop w:val="0"/>
              <w:marBottom w:val="0"/>
              <w:divBdr>
                <w:top w:val="none" w:sz="0" w:space="0" w:color="auto"/>
                <w:left w:val="none" w:sz="0" w:space="0" w:color="auto"/>
                <w:bottom w:val="none" w:sz="0" w:space="0" w:color="auto"/>
                <w:right w:val="none" w:sz="0" w:space="0" w:color="auto"/>
              </w:divBdr>
            </w:div>
            <w:div w:id="1823039681">
              <w:marLeft w:val="0"/>
              <w:marRight w:val="0"/>
              <w:marTop w:val="0"/>
              <w:marBottom w:val="0"/>
              <w:divBdr>
                <w:top w:val="none" w:sz="0" w:space="0" w:color="auto"/>
                <w:left w:val="none" w:sz="0" w:space="0" w:color="auto"/>
                <w:bottom w:val="none" w:sz="0" w:space="0" w:color="auto"/>
                <w:right w:val="none" w:sz="0" w:space="0" w:color="auto"/>
              </w:divBdr>
            </w:div>
            <w:div w:id="1704204387">
              <w:marLeft w:val="0"/>
              <w:marRight w:val="0"/>
              <w:marTop w:val="0"/>
              <w:marBottom w:val="0"/>
              <w:divBdr>
                <w:top w:val="none" w:sz="0" w:space="0" w:color="auto"/>
                <w:left w:val="none" w:sz="0" w:space="0" w:color="auto"/>
                <w:bottom w:val="none" w:sz="0" w:space="0" w:color="auto"/>
                <w:right w:val="none" w:sz="0" w:space="0" w:color="auto"/>
              </w:divBdr>
            </w:div>
            <w:div w:id="3609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3526">
      <w:bodyDiv w:val="1"/>
      <w:marLeft w:val="0"/>
      <w:marRight w:val="0"/>
      <w:marTop w:val="0"/>
      <w:marBottom w:val="0"/>
      <w:divBdr>
        <w:top w:val="none" w:sz="0" w:space="0" w:color="auto"/>
        <w:left w:val="none" w:sz="0" w:space="0" w:color="auto"/>
        <w:bottom w:val="none" w:sz="0" w:space="0" w:color="auto"/>
        <w:right w:val="none" w:sz="0" w:space="0" w:color="auto"/>
      </w:divBdr>
      <w:divsChild>
        <w:div w:id="869802850">
          <w:marLeft w:val="0"/>
          <w:marRight w:val="0"/>
          <w:marTop w:val="0"/>
          <w:marBottom w:val="0"/>
          <w:divBdr>
            <w:top w:val="none" w:sz="0" w:space="0" w:color="auto"/>
            <w:left w:val="none" w:sz="0" w:space="0" w:color="auto"/>
            <w:bottom w:val="none" w:sz="0" w:space="0" w:color="auto"/>
            <w:right w:val="none" w:sz="0" w:space="0" w:color="auto"/>
          </w:divBdr>
          <w:divsChild>
            <w:div w:id="1964580664">
              <w:marLeft w:val="0"/>
              <w:marRight w:val="0"/>
              <w:marTop w:val="0"/>
              <w:marBottom w:val="0"/>
              <w:divBdr>
                <w:top w:val="none" w:sz="0" w:space="0" w:color="auto"/>
                <w:left w:val="none" w:sz="0" w:space="0" w:color="auto"/>
                <w:bottom w:val="none" w:sz="0" w:space="0" w:color="auto"/>
                <w:right w:val="none" w:sz="0" w:space="0" w:color="auto"/>
              </w:divBdr>
            </w:div>
            <w:div w:id="1828936808">
              <w:marLeft w:val="0"/>
              <w:marRight w:val="0"/>
              <w:marTop w:val="0"/>
              <w:marBottom w:val="0"/>
              <w:divBdr>
                <w:top w:val="none" w:sz="0" w:space="0" w:color="auto"/>
                <w:left w:val="none" w:sz="0" w:space="0" w:color="auto"/>
                <w:bottom w:val="none" w:sz="0" w:space="0" w:color="auto"/>
                <w:right w:val="none" w:sz="0" w:space="0" w:color="auto"/>
              </w:divBdr>
              <w:divsChild>
                <w:div w:id="1685327582">
                  <w:marLeft w:val="0"/>
                  <w:marRight w:val="0"/>
                  <w:marTop w:val="0"/>
                  <w:marBottom w:val="0"/>
                  <w:divBdr>
                    <w:top w:val="none" w:sz="0" w:space="0" w:color="auto"/>
                    <w:left w:val="none" w:sz="0" w:space="0" w:color="auto"/>
                    <w:bottom w:val="none" w:sz="0" w:space="0" w:color="auto"/>
                    <w:right w:val="none" w:sz="0" w:space="0" w:color="auto"/>
                  </w:divBdr>
                </w:div>
              </w:divsChild>
            </w:div>
            <w:div w:id="1876043426">
              <w:marLeft w:val="0"/>
              <w:marRight w:val="0"/>
              <w:marTop w:val="0"/>
              <w:marBottom w:val="0"/>
              <w:divBdr>
                <w:top w:val="none" w:sz="0" w:space="0" w:color="auto"/>
                <w:left w:val="none" w:sz="0" w:space="0" w:color="auto"/>
                <w:bottom w:val="none" w:sz="0" w:space="0" w:color="auto"/>
                <w:right w:val="none" w:sz="0" w:space="0" w:color="auto"/>
              </w:divBdr>
              <w:divsChild>
                <w:div w:id="20249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2465">
      <w:bodyDiv w:val="1"/>
      <w:marLeft w:val="0"/>
      <w:marRight w:val="0"/>
      <w:marTop w:val="0"/>
      <w:marBottom w:val="0"/>
      <w:divBdr>
        <w:top w:val="none" w:sz="0" w:space="0" w:color="auto"/>
        <w:left w:val="none" w:sz="0" w:space="0" w:color="auto"/>
        <w:bottom w:val="none" w:sz="0" w:space="0" w:color="auto"/>
        <w:right w:val="none" w:sz="0" w:space="0" w:color="auto"/>
      </w:divBdr>
      <w:divsChild>
        <w:div w:id="770903528">
          <w:marLeft w:val="0"/>
          <w:marRight w:val="0"/>
          <w:marTop w:val="0"/>
          <w:marBottom w:val="0"/>
          <w:divBdr>
            <w:top w:val="none" w:sz="0" w:space="0" w:color="auto"/>
            <w:left w:val="none" w:sz="0" w:space="0" w:color="auto"/>
            <w:bottom w:val="none" w:sz="0" w:space="0" w:color="auto"/>
            <w:right w:val="none" w:sz="0" w:space="0" w:color="auto"/>
          </w:divBdr>
        </w:div>
      </w:divsChild>
    </w:div>
    <w:div w:id="101608728">
      <w:bodyDiv w:val="1"/>
      <w:marLeft w:val="0"/>
      <w:marRight w:val="0"/>
      <w:marTop w:val="0"/>
      <w:marBottom w:val="0"/>
      <w:divBdr>
        <w:top w:val="none" w:sz="0" w:space="0" w:color="auto"/>
        <w:left w:val="none" w:sz="0" w:space="0" w:color="auto"/>
        <w:bottom w:val="none" w:sz="0" w:space="0" w:color="auto"/>
        <w:right w:val="none" w:sz="0" w:space="0" w:color="auto"/>
      </w:divBdr>
      <w:divsChild>
        <w:div w:id="1659769053">
          <w:marLeft w:val="0"/>
          <w:marRight w:val="0"/>
          <w:marTop w:val="0"/>
          <w:marBottom w:val="0"/>
          <w:divBdr>
            <w:top w:val="none" w:sz="0" w:space="0" w:color="auto"/>
            <w:left w:val="none" w:sz="0" w:space="0" w:color="auto"/>
            <w:bottom w:val="none" w:sz="0" w:space="0" w:color="auto"/>
            <w:right w:val="none" w:sz="0" w:space="0" w:color="auto"/>
          </w:divBdr>
          <w:divsChild>
            <w:div w:id="2038578946">
              <w:marLeft w:val="0"/>
              <w:marRight w:val="0"/>
              <w:marTop w:val="0"/>
              <w:marBottom w:val="0"/>
              <w:divBdr>
                <w:top w:val="none" w:sz="0" w:space="0" w:color="auto"/>
                <w:left w:val="none" w:sz="0" w:space="0" w:color="auto"/>
                <w:bottom w:val="none" w:sz="0" w:space="0" w:color="auto"/>
                <w:right w:val="none" w:sz="0" w:space="0" w:color="auto"/>
              </w:divBdr>
            </w:div>
            <w:div w:id="983436948">
              <w:marLeft w:val="0"/>
              <w:marRight w:val="0"/>
              <w:marTop w:val="0"/>
              <w:marBottom w:val="0"/>
              <w:divBdr>
                <w:top w:val="none" w:sz="0" w:space="0" w:color="auto"/>
                <w:left w:val="none" w:sz="0" w:space="0" w:color="auto"/>
                <w:bottom w:val="none" w:sz="0" w:space="0" w:color="auto"/>
                <w:right w:val="none" w:sz="0" w:space="0" w:color="auto"/>
              </w:divBdr>
            </w:div>
            <w:div w:id="1082483703">
              <w:marLeft w:val="0"/>
              <w:marRight w:val="0"/>
              <w:marTop w:val="0"/>
              <w:marBottom w:val="0"/>
              <w:divBdr>
                <w:top w:val="none" w:sz="0" w:space="0" w:color="auto"/>
                <w:left w:val="none" w:sz="0" w:space="0" w:color="auto"/>
                <w:bottom w:val="none" w:sz="0" w:space="0" w:color="auto"/>
                <w:right w:val="none" w:sz="0" w:space="0" w:color="auto"/>
              </w:divBdr>
            </w:div>
            <w:div w:id="678115646">
              <w:marLeft w:val="0"/>
              <w:marRight w:val="0"/>
              <w:marTop w:val="0"/>
              <w:marBottom w:val="0"/>
              <w:divBdr>
                <w:top w:val="none" w:sz="0" w:space="0" w:color="auto"/>
                <w:left w:val="none" w:sz="0" w:space="0" w:color="auto"/>
                <w:bottom w:val="none" w:sz="0" w:space="0" w:color="auto"/>
                <w:right w:val="none" w:sz="0" w:space="0" w:color="auto"/>
              </w:divBdr>
            </w:div>
            <w:div w:id="632372301">
              <w:marLeft w:val="0"/>
              <w:marRight w:val="0"/>
              <w:marTop w:val="0"/>
              <w:marBottom w:val="0"/>
              <w:divBdr>
                <w:top w:val="none" w:sz="0" w:space="0" w:color="auto"/>
                <w:left w:val="none" w:sz="0" w:space="0" w:color="auto"/>
                <w:bottom w:val="none" w:sz="0" w:space="0" w:color="auto"/>
                <w:right w:val="none" w:sz="0" w:space="0" w:color="auto"/>
              </w:divBdr>
            </w:div>
            <w:div w:id="2084637632">
              <w:marLeft w:val="0"/>
              <w:marRight w:val="0"/>
              <w:marTop w:val="0"/>
              <w:marBottom w:val="0"/>
              <w:divBdr>
                <w:top w:val="none" w:sz="0" w:space="0" w:color="auto"/>
                <w:left w:val="none" w:sz="0" w:space="0" w:color="auto"/>
                <w:bottom w:val="none" w:sz="0" w:space="0" w:color="auto"/>
                <w:right w:val="none" w:sz="0" w:space="0" w:color="auto"/>
              </w:divBdr>
            </w:div>
            <w:div w:id="1039549933">
              <w:marLeft w:val="0"/>
              <w:marRight w:val="0"/>
              <w:marTop w:val="0"/>
              <w:marBottom w:val="0"/>
              <w:divBdr>
                <w:top w:val="none" w:sz="0" w:space="0" w:color="auto"/>
                <w:left w:val="none" w:sz="0" w:space="0" w:color="auto"/>
                <w:bottom w:val="none" w:sz="0" w:space="0" w:color="auto"/>
                <w:right w:val="none" w:sz="0" w:space="0" w:color="auto"/>
              </w:divBdr>
            </w:div>
            <w:div w:id="980110808">
              <w:marLeft w:val="0"/>
              <w:marRight w:val="0"/>
              <w:marTop w:val="0"/>
              <w:marBottom w:val="0"/>
              <w:divBdr>
                <w:top w:val="none" w:sz="0" w:space="0" w:color="auto"/>
                <w:left w:val="none" w:sz="0" w:space="0" w:color="auto"/>
                <w:bottom w:val="none" w:sz="0" w:space="0" w:color="auto"/>
                <w:right w:val="none" w:sz="0" w:space="0" w:color="auto"/>
              </w:divBdr>
            </w:div>
            <w:div w:id="1692761555">
              <w:marLeft w:val="0"/>
              <w:marRight w:val="0"/>
              <w:marTop w:val="0"/>
              <w:marBottom w:val="0"/>
              <w:divBdr>
                <w:top w:val="none" w:sz="0" w:space="0" w:color="auto"/>
                <w:left w:val="none" w:sz="0" w:space="0" w:color="auto"/>
                <w:bottom w:val="none" w:sz="0" w:space="0" w:color="auto"/>
                <w:right w:val="none" w:sz="0" w:space="0" w:color="auto"/>
              </w:divBdr>
            </w:div>
            <w:div w:id="977228339">
              <w:marLeft w:val="0"/>
              <w:marRight w:val="0"/>
              <w:marTop w:val="0"/>
              <w:marBottom w:val="0"/>
              <w:divBdr>
                <w:top w:val="none" w:sz="0" w:space="0" w:color="auto"/>
                <w:left w:val="none" w:sz="0" w:space="0" w:color="auto"/>
                <w:bottom w:val="none" w:sz="0" w:space="0" w:color="auto"/>
                <w:right w:val="none" w:sz="0" w:space="0" w:color="auto"/>
              </w:divBdr>
            </w:div>
            <w:div w:id="120881012">
              <w:marLeft w:val="0"/>
              <w:marRight w:val="0"/>
              <w:marTop w:val="0"/>
              <w:marBottom w:val="0"/>
              <w:divBdr>
                <w:top w:val="none" w:sz="0" w:space="0" w:color="auto"/>
                <w:left w:val="none" w:sz="0" w:space="0" w:color="auto"/>
                <w:bottom w:val="none" w:sz="0" w:space="0" w:color="auto"/>
                <w:right w:val="none" w:sz="0" w:space="0" w:color="auto"/>
              </w:divBdr>
            </w:div>
            <w:div w:id="1016345111">
              <w:marLeft w:val="0"/>
              <w:marRight w:val="0"/>
              <w:marTop w:val="0"/>
              <w:marBottom w:val="0"/>
              <w:divBdr>
                <w:top w:val="none" w:sz="0" w:space="0" w:color="auto"/>
                <w:left w:val="none" w:sz="0" w:space="0" w:color="auto"/>
                <w:bottom w:val="none" w:sz="0" w:space="0" w:color="auto"/>
                <w:right w:val="none" w:sz="0" w:space="0" w:color="auto"/>
              </w:divBdr>
            </w:div>
            <w:div w:id="680815247">
              <w:marLeft w:val="0"/>
              <w:marRight w:val="0"/>
              <w:marTop w:val="0"/>
              <w:marBottom w:val="0"/>
              <w:divBdr>
                <w:top w:val="none" w:sz="0" w:space="0" w:color="auto"/>
                <w:left w:val="none" w:sz="0" w:space="0" w:color="auto"/>
                <w:bottom w:val="none" w:sz="0" w:space="0" w:color="auto"/>
                <w:right w:val="none" w:sz="0" w:space="0" w:color="auto"/>
              </w:divBdr>
            </w:div>
            <w:div w:id="157498077">
              <w:marLeft w:val="0"/>
              <w:marRight w:val="0"/>
              <w:marTop w:val="0"/>
              <w:marBottom w:val="0"/>
              <w:divBdr>
                <w:top w:val="none" w:sz="0" w:space="0" w:color="auto"/>
                <w:left w:val="none" w:sz="0" w:space="0" w:color="auto"/>
                <w:bottom w:val="none" w:sz="0" w:space="0" w:color="auto"/>
                <w:right w:val="none" w:sz="0" w:space="0" w:color="auto"/>
              </w:divBdr>
            </w:div>
            <w:div w:id="1010255100">
              <w:marLeft w:val="0"/>
              <w:marRight w:val="0"/>
              <w:marTop w:val="0"/>
              <w:marBottom w:val="0"/>
              <w:divBdr>
                <w:top w:val="none" w:sz="0" w:space="0" w:color="auto"/>
                <w:left w:val="none" w:sz="0" w:space="0" w:color="auto"/>
                <w:bottom w:val="none" w:sz="0" w:space="0" w:color="auto"/>
                <w:right w:val="none" w:sz="0" w:space="0" w:color="auto"/>
              </w:divBdr>
            </w:div>
            <w:div w:id="72707336">
              <w:marLeft w:val="0"/>
              <w:marRight w:val="0"/>
              <w:marTop w:val="0"/>
              <w:marBottom w:val="0"/>
              <w:divBdr>
                <w:top w:val="none" w:sz="0" w:space="0" w:color="auto"/>
                <w:left w:val="none" w:sz="0" w:space="0" w:color="auto"/>
                <w:bottom w:val="none" w:sz="0" w:space="0" w:color="auto"/>
                <w:right w:val="none" w:sz="0" w:space="0" w:color="auto"/>
              </w:divBdr>
            </w:div>
            <w:div w:id="1941906944">
              <w:marLeft w:val="0"/>
              <w:marRight w:val="0"/>
              <w:marTop w:val="0"/>
              <w:marBottom w:val="0"/>
              <w:divBdr>
                <w:top w:val="none" w:sz="0" w:space="0" w:color="auto"/>
                <w:left w:val="none" w:sz="0" w:space="0" w:color="auto"/>
                <w:bottom w:val="none" w:sz="0" w:space="0" w:color="auto"/>
                <w:right w:val="none" w:sz="0" w:space="0" w:color="auto"/>
              </w:divBdr>
            </w:div>
            <w:div w:id="1559589247">
              <w:marLeft w:val="0"/>
              <w:marRight w:val="0"/>
              <w:marTop w:val="0"/>
              <w:marBottom w:val="0"/>
              <w:divBdr>
                <w:top w:val="none" w:sz="0" w:space="0" w:color="auto"/>
                <w:left w:val="none" w:sz="0" w:space="0" w:color="auto"/>
                <w:bottom w:val="none" w:sz="0" w:space="0" w:color="auto"/>
                <w:right w:val="none" w:sz="0" w:space="0" w:color="auto"/>
              </w:divBdr>
            </w:div>
            <w:div w:id="795561850">
              <w:marLeft w:val="0"/>
              <w:marRight w:val="0"/>
              <w:marTop w:val="0"/>
              <w:marBottom w:val="0"/>
              <w:divBdr>
                <w:top w:val="none" w:sz="0" w:space="0" w:color="auto"/>
                <w:left w:val="none" w:sz="0" w:space="0" w:color="auto"/>
                <w:bottom w:val="none" w:sz="0" w:space="0" w:color="auto"/>
                <w:right w:val="none" w:sz="0" w:space="0" w:color="auto"/>
              </w:divBdr>
            </w:div>
            <w:div w:id="5551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196">
      <w:bodyDiv w:val="1"/>
      <w:marLeft w:val="0"/>
      <w:marRight w:val="0"/>
      <w:marTop w:val="0"/>
      <w:marBottom w:val="0"/>
      <w:divBdr>
        <w:top w:val="none" w:sz="0" w:space="0" w:color="auto"/>
        <w:left w:val="none" w:sz="0" w:space="0" w:color="auto"/>
        <w:bottom w:val="none" w:sz="0" w:space="0" w:color="auto"/>
        <w:right w:val="none" w:sz="0" w:space="0" w:color="auto"/>
      </w:divBdr>
      <w:divsChild>
        <w:div w:id="835727864">
          <w:marLeft w:val="0"/>
          <w:marRight w:val="0"/>
          <w:marTop w:val="0"/>
          <w:marBottom w:val="0"/>
          <w:divBdr>
            <w:top w:val="none" w:sz="0" w:space="0" w:color="auto"/>
            <w:left w:val="none" w:sz="0" w:space="0" w:color="auto"/>
            <w:bottom w:val="none" w:sz="0" w:space="0" w:color="auto"/>
            <w:right w:val="none" w:sz="0" w:space="0" w:color="auto"/>
          </w:divBdr>
        </w:div>
      </w:divsChild>
    </w:div>
    <w:div w:id="108398865">
      <w:bodyDiv w:val="1"/>
      <w:marLeft w:val="0"/>
      <w:marRight w:val="0"/>
      <w:marTop w:val="0"/>
      <w:marBottom w:val="0"/>
      <w:divBdr>
        <w:top w:val="none" w:sz="0" w:space="0" w:color="auto"/>
        <w:left w:val="none" w:sz="0" w:space="0" w:color="auto"/>
        <w:bottom w:val="none" w:sz="0" w:space="0" w:color="auto"/>
        <w:right w:val="none" w:sz="0" w:space="0" w:color="auto"/>
      </w:divBdr>
      <w:divsChild>
        <w:div w:id="1977179790">
          <w:marLeft w:val="0"/>
          <w:marRight w:val="0"/>
          <w:marTop w:val="0"/>
          <w:marBottom w:val="0"/>
          <w:divBdr>
            <w:top w:val="none" w:sz="0" w:space="0" w:color="auto"/>
            <w:left w:val="none" w:sz="0" w:space="0" w:color="auto"/>
            <w:bottom w:val="none" w:sz="0" w:space="0" w:color="auto"/>
            <w:right w:val="none" w:sz="0" w:space="0" w:color="auto"/>
          </w:divBdr>
        </w:div>
      </w:divsChild>
    </w:div>
    <w:div w:id="110129695">
      <w:bodyDiv w:val="1"/>
      <w:marLeft w:val="0"/>
      <w:marRight w:val="0"/>
      <w:marTop w:val="0"/>
      <w:marBottom w:val="0"/>
      <w:divBdr>
        <w:top w:val="none" w:sz="0" w:space="0" w:color="auto"/>
        <w:left w:val="none" w:sz="0" w:space="0" w:color="auto"/>
        <w:bottom w:val="none" w:sz="0" w:space="0" w:color="auto"/>
        <w:right w:val="none" w:sz="0" w:space="0" w:color="auto"/>
      </w:divBdr>
    </w:div>
    <w:div w:id="113791210">
      <w:bodyDiv w:val="1"/>
      <w:marLeft w:val="0"/>
      <w:marRight w:val="0"/>
      <w:marTop w:val="0"/>
      <w:marBottom w:val="0"/>
      <w:divBdr>
        <w:top w:val="none" w:sz="0" w:space="0" w:color="auto"/>
        <w:left w:val="none" w:sz="0" w:space="0" w:color="auto"/>
        <w:bottom w:val="none" w:sz="0" w:space="0" w:color="auto"/>
        <w:right w:val="none" w:sz="0" w:space="0" w:color="auto"/>
      </w:divBdr>
      <w:divsChild>
        <w:div w:id="1375621823">
          <w:marLeft w:val="0"/>
          <w:marRight w:val="0"/>
          <w:marTop w:val="0"/>
          <w:marBottom w:val="0"/>
          <w:divBdr>
            <w:top w:val="none" w:sz="0" w:space="0" w:color="auto"/>
            <w:left w:val="none" w:sz="0" w:space="0" w:color="auto"/>
            <w:bottom w:val="none" w:sz="0" w:space="0" w:color="auto"/>
            <w:right w:val="none" w:sz="0" w:space="0" w:color="auto"/>
          </w:divBdr>
        </w:div>
      </w:divsChild>
    </w:div>
    <w:div w:id="1253162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770">
          <w:marLeft w:val="0"/>
          <w:marRight w:val="0"/>
          <w:marTop w:val="0"/>
          <w:marBottom w:val="0"/>
          <w:divBdr>
            <w:top w:val="none" w:sz="0" w:space="0" w:color="auto"/>
            <w:left w:val="none" w:sz="0" w:space="0" w:color="auto"/>
            <w:bottom w:val="none" w:sz="0" w:space="0" w:color="auto"/>
            <w:right w:val="none" w:sz="0" w:space="0" w:color="auto"/>
          </w:divBdr>
        </w:div>
      </w:divsChild>
    </w:div>
    <w:div w:id="127162872">
      <w:bodyDiv w:val="1"/>
      <w:marLeft w:val="0"/>
      <w:marRight w:val="0"/>
      <w:marTop w:val="0"/>
      <w:marBottom w:val="0"/>
      <w:divBdr>
        <w:top w:val="none" w:sz="0" w:space="0" w:color="auto"/>
        <w:left w:val="none" w:sz="0" w:space="0" w:color="auto"/>
        <w:bottom w:val="none" w:sz="0" w:space="0" w:color="auto"/>
        <w:right w:val="none" w:sz="0" w:space="0" w:color="auto"/>
      </w:divBdr>
      <w:divsChild>
        <w:div w:id="1819032937">
          <w:marLeft w:val="0"/>
          <w:marRight w:val="0"/>
          <w:marTop w:val="0"/>
          <w:marBottom w:val="0"/>
          <w:divBdr>
            <w:top w:val="none" w:sz="0" w:space="0" w:color="auto"/>
            <w:left w:val="none" w:sz="0" w:space="0" w:color="auto"/>
            <w:bottom w:val="none" w:sz="0" w:space="0" w:color="auto"/>
            <w:right w:val="none" w:sz="0" w:space="0" w:color="auto"/>
          </w:divBdr>
        </w:div>
      </w:divsChild>
    </w:div>
    <w:div w:id="136455737">
      <w:bodyDiv w:val="1"/>
      <w:marLeft w:val="0"/>
      <w:marRight w:val="0"/>
      <w:marTop w:val="0"/>
      <w:marBottom w:val="0"/>
      <w:divBdr>
        <w:top w:val="none" w:sz="0" w:space="0" w:color="auto"/>
        <w:left w:val="none" w:sz="0" w:space="0" w:color="auto"/>
        <w:bottom w:val="none" w:sz="0" w:space="0" w:color="auto"/>
        <w:right w:val="none" w:sz="0" w:space="0" w:color="auto"/>
      </w:divBdr>
      <w:divsChild>
        <w:div w:id="233585708">
          <w:marLeft w:val="0"/>
          <w:marRight w:val="0"/>
          <w:marTop w:val="0"/>
          <w:marBottom w:val="0"/>
          <w:divBdr>
            <w:top w:val="none" w:sz="0" w:space="0" w:color="auto"/>
            <w:left w:val="none" w:sz="0" w:space="0" w:color="auto"/>
            <w:bottom w:val="none" w:sz="0" w:space="0" w:color="auto"/>
            <w:right w:val="none" w:sz="0" w:space="0" w:color="auto"/>
          </w:divBdr>
        </w:div>
      </w:divsChild>
    </w:div>
    <w:div w:id="137306741">
      <w:bodyDiv w:val="1"/>
      <w:marLeft w:val="0"/>
      <w:marRight w:val="0"/>
      <w:marTop w:val="0"/>
      <w:marBottom w:val="0"/>
      <w:divBdr>
        <w:top w:val="none" w:sz="0" w:space="0" w:color="auto"/>
        <w:left w:val="none" w:sz="0" w:space="0" w:color="auto"/>
        <w:bottom w:val="none" w:sz="0" w:space="0" w:color="auto"/>
        <w:right w:val="none" w:sz="0" w:space="0" w:color="auto"/>
      </w:divBdr>
      <w:divsChild>
        <w:div w:id="475998144">
          <w:marLeft w:val="0"/>
          <w:marRight w:val="0"/>
          <w:marTop w:val="0"/>
          <w:marBottom w:val="0"/>
          <w:divBdr>
            <w:top w:val="none" w:sz="0" w:space="0" w:color="auto"/>
            <w:left w:val="none" w:sz="0" w:space="0" w:color="auto"/>
            <w:bottom w:val="none" w:sz="0" w:space="0" w:color="auto"/>
            <w:right w:val="none" w:sz="0" w:space="0" w:color="auto"/>
          </w:divBdr>
          <w:divsChild>
            <w:div w:id="1411926060">
              <w:marLeft w:val="0"/>
              <w:marRight w:val="0"/>
              <w:marTop w:val="0"/>
              <w:marBottom w:val="0"/>
              <w:divBdr>
                <w:top w:val="none" w:sz="0" w:space="0" w:color="auto"/>
                <w:left w:val="none" w:sz="0" w:space="0" w:color="auto"/>
                <w:bottom w:val="none" w:sz="0" w:space="0" w:color="auto"/>
                <w:right w:val="none" w:sz="0" w:space="0" w:color="auto"/>
              </w:divBdr>
            </w:div>
            <w:div w:id="1873112169">
              <w:marLeft w:val="0"/>
              <w:marRight w:val="0"/>
              <w:marTop w:val="0"/>
              <w:marBottom w:val="0"/>
              <w:divBdr>
                <w:top w:val="none" w:sz="0" w:space="0" w:color="auto"/>
                <w:left w:val="none" w:sz="0" w:space="0" w:color="auto"/>
                <w:bottom w:val="none" w:sz="0" w:space="0" w:color="auto"/>
                <w:right w:val="none" w:sz="0" w:space="0" w:color="auto"/>
              </w:divBdr>
            </w:div>
            <w:div w:id="279185905">
              <w:marLeft w:val="0"/>
              <w:marRight w:val="0"/>
              <w:marTop w:val="0"/>
              <w:marBottom w:val="0"/>
              <w:divBdr>
                <w:top w:val="none" w:sz="0" w:space="0" w:color="auto"/>
                <w:left w:val="none" w:sz="0" w:space="0" w:color="auto"/>
                <w:bottom w:val="none" w:sz="0" w:space="0" w:color="auto"/>
                <w:right w:val="none" w:sz="0" w:space="0" w:color="auto"/>
              </w:divBdr>
            </w:div>
            <w:div w:id="1724403223">
              <w:marLeft w:val="0"/>
              <w:marRight w:val="0"/>
              <w:marTop w:val="0"/>
              <w:marBottom w:val="0"/>
              <w:divBdr>
                <w:top w:val="none" w:sz="0" w:space="0" w:color="auto"/>
                <w:left w:val="none" w:sz="0" w:space="0" w:color="auto"/>
                <w:bottom w:val="none" w:sz="0" w:space="0" w:color="auto"/>
                <w:right w:val="none" w:sz="0" w:space="0" w:color="auto"/>
              </w:divBdr>
            </w:div>
            <w:div w:id="1993100693">
              <w:marLeft w:val="0"/>
              <w:marRight w:val="0"/>
              <w:marTop w:val="0"/>
              <w:marBottom w:val="0"/>
              <w:divBdr>
                <w:top w:val="none" w:sz="0" w:space="0" w:color="auto"/>
                <w:left w:val="none" w:sz="0" w:space="0" w:color="auto"/>
                <w:bottom w:val="none" w:sz="0" w:space="0" w:color="auto"/>
                <w:right w:val="none" w:sz="0" w:space="0" w:color="auto"/>
              </w:divBdr>
            </w:div>
            <w:div w:id="1849977007">
              <w:marLeft w:val="0"/>
              <w:marRight w:val="0"/>
              <w:marTop w:val="0"/>
              <w:marBottom w:val="0"/>
              <w:divBdr>
                <w:top w:val="none" w:sz="0" w:space="0" w:color="auto"/>
                <w:left w:val="none" w:sz="0" w:space="0" w:color="auto"/>
                <w:bottom w:val="none" w:sz="0" w:space="0" w:color="auto"/>
                <w:right w:val="none" w:sz="0" w:space="0" w:color="auto"/>
              </w:divBdr>
            </w:div>
            <w:div w:id="969744821">
              <w:marLeft w:val="0"/>
              <w:marRight w:val="0"/>
              <w:marTop w:val="0"/>
              <w:marBottom w:val="0"/>
              <w:divBdr>
                <w:top w:val="none" w:sz="0" w:space="0" w:color="auto"/>
                <w:left w:val="none" w:sz="0" w:space="0" w:color="auto"/>
                <w:bottom w:val="none" w:sz="0" w:space="0" w:color="auto"/>
                <w:right w:val="none" w:sz="0" w:space="0" w:color="auto"/>
              </w:divBdr>
            </w:div>
            <w:div w:id="627860594">
              <w:marLeft w:val="0"/>
              <w:marRight w:val="0"/>
              <w:marTop w:val="0"/>
              <w:marBottom w:val="0"/>
              <w:divBdr>
                <w:top w:val="none" w:sz="0" w:space="0" w:color="auto"/>
                <w:left w:val="none" w:sz="0" w:space="0" w:color="auto"/>
                <w:bottom w:val="none" w:sz="0" w:space="0" w:color="auto"/>
                <w:right w:val="none" w:sz="0" w:space="0" w:color="auto"/>
              </w:divBdr>
            </w:div>
            <w:div w:id="425615970">
              <w:marLeft w:val="0"/>
              <w:marRight w:val="0"/>
              <w:marTop w:val="0"/>
              <w:marBottom w:val="0"/>
              <w:divBdr>
                <w:top w:val="none" w:sz="0" w:space="0" w:color="auto"/>
                <w:left w:val="none" w:sz="0" w:space="0" w:color="auto"/>
                <w:bottom w:val="none" w:sz="0" w:space="0" w:color="auto"/>
                <w:right w:val="none" w:sz="0" w:space="0" w:color="auto"/>
              </w:divBdr>
            </w:div>
            <w:div w:id="2038653267">
              <w:marLeft w:val="0"/>
              <w:marRight w:val="0"/>
              <w:marTop w:val="0"/>
              <w:marBottom w:val="0"/>
              <w:divBdr>
                <w:top w:val="none" w:sz="0" w:space="0" w:color="auto"/>
                <w:left w:val="none" w:sz="0" w:space="0" w:color="auto"/>
                <w:bottom w:val="none" w:sz="0" w:space="0" w:color="auto"/>
                <w:right w:val="none" w:sz="0" w:space="0" w:color="auto"/>
              </w:divBdr>
            </w:div>
            <w:div w:id="1470395037">
              <w:marLeft w:val="0"/>
              <w:marRight w:val="0"/>
              <w:marTop w:val="0"/>
              <w:marBottom w:val="0"/>
              <w:divBdr>
                <w:top w:val="none" w:sz="0" w:space="0" w:color="auto"/>
                <w:left w:val="none" w:sz="0" w:space="0" w:color="auto"/>
                <w:bottom w:val="none" w:sz="0" w:space="0" w:color="auto"/>
                <w:right w:val="none" w:sz="0" w:space="0" w:color="auto"/>
              </w:divBdr>
            </w:div>
            <w:div w:id="289939473">
              <w:marLeft w:val="0"/>
              <w:marRight w:val="0"/>
              <w:marTop w:val="0"/>
              <w:marBottom w:val="0"/>
              <w:divBdr>
                <w:top w:val="none" w:sz="0" w:space="0" w:color="auto"/>
                <w:left w:val="none" w:sz="0" w:space="0" w:color="auto"/>
                <w:bottom w:val="none" w:sz="0" w:space="0" w:color="auto"/>
                <w:right w:val="none" w:sz="0" w:space="0" w:color="auto"/>
              </w:divBdr>
            </w:div>
            <w:div w:id="979922263">
              <w:marLeft w:val="0"/>
              <w:marRight w:val="0"/>
              <w:marTop w:val="0"/>
              <w:marBottom w:val="0"/>
              <w:divBdr>
                <w:top w:val="none" w:sz="0" w:space="0" w:color="auto"/>
                <w:left w:val="none" w:sz="0" w:space="0" w:color="auto"/>
                <w:bottom w:val="none" w:sz="0" w:space="0" w:color="auto"/>
                <w:right w:val="none" w:sz="0" w:space="0" w:color="auto"/>
              </w:divBdr>
            </w:div>
            <w:div w:id="1544057384">
              <w:marLeft w:val="0"/>
              <w:marRight w:val="0"/>
              <w:marTop w:val="0"/>
              <w:marBottom w:val="0"/>
              <w:divBdr>
                <w:top w:val="none" w:sz="0" w:space="0" w:color="auto"/>
                <w:left w:val="none" w:sz="0" w:space="0" w:color="auto"/>
                <w:bottom w:val="none" w:sz="0" w:space="0" w:color="auto"/>
                <w:right w:val="none" w:sz="0" w:space="0" w:color="auto"/>
              </w:divBdr>
            </w:div>
            <w:div w:id="620192112">
              <w:marLeft w:val="0"/>
              <w:marRight w:val="0"/>
              <w:marTop w:val="0"/>
              <w:marBottom w:val="0"/>
              <w:divBdr>
                <w:top w:val="none" w:sz="0" w:space="0" w:color="auto"/>
                <w:left w:val="none" w:sz="0" w:space="0" w:color="auto"/>
                <w:bottom w:val="none" w:sz="0" w:space="0" w:color="auto"/>
                <w:right w:val="none" w:sz="0" w:space="0" w:color="auto"/>
              </w:divBdr>
            </w:div>
            <w:div w:id="409884321">
              <w:marLeft w:val="0"/>
              <w:marRight w:val="0"/>
              <w:marTop w:val="0"/>
              <w:marBottom w:val="0"/>
              <w:divBdr>
                <w:top w:val="none" w:sz="0" w:space="0" w:color="auto"/>
                <w:left w:val="none" w:sz="0" w:space="0" w:color="auto"/>
                <w:bottom w:val="none" w:sz="0" w:space="0" w:color="auto"/>
                <w:right w:val="none" w:sz="0" w:space="0" w:color="auto"/>
              </w:divBdr>
            </w:div>
            <w:div w:id="269506291">
              <w:marLeft w:val="0"/>
              <w:marRight w:val="0"/>
              <w:marTop w:val="0"/>
              <w:marBottom w:val="0"/>
              <w:divBdr>
                <w:top w:val="none" w:sz="0" w:space="0" w:color="auto"/>
                <w:left w:val="none" w:sz="0" w:space="0" w:color="auto"/>
                <w:bottom w:val="none" w:sz="0" w:space="0" w:color="auto"/>
                <w:right w:val="none" w:sz="0" w:space="0" w:color="auto"/>
              </w:divBdr>
            </w:div>
            <w:div w:id="1209997836">
              <w:marLeft w:val="0"/>
              <w:marRight w:val="0"/>
              <w:marTop w:val="0"/>
              <w:marBottom w:val="0"/>
              <w:divBdr>
                <w:top w:val="none" w:sz="0" w:space="0" w:color="auto"/>
                <w:left w:val="none" w:sz="0" w:space="0" w:color="auto"/>
                <w:bottom w:val="none" w:sz="0" w:space="0" w:color="auto"/>
                <w:right w:val="none" w:sz="0" w:space="0" w:color="auto"/>
              </w:divBdr>
            </w:div>
            <w:div w:id="987787969">
              <w:marLeft w:val="0"/>
              <w:marRight w:val="0"/>
              <w:marTop w:val="0"/>
              <w:marBottom w:val="0"/>
              <w:divBdr>
                <w:top w:val="none" w:sz="0" w:space="0" w:color="auto"/>
                <w:left w:val="none" w:sz="0" w:space="0" w:color="auto"/>
                <w:bottom w:val="none" w:sz="0" w:space="0" w:color="auto"/>
                <w:right w:val="none" w:sz="0" w:space="0" w:color="auto"/>
              </w:divBdr>
            </w:div>
            <w:div w:id="226647754">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86196019">
              <w:marLeft w:val="0"/>
              <w:marRight w:val="0"/>
              <w:marTop w:val="0"/>
              <w:marBottom w:val="0"/>
              <w:divBdr>
                <w:top w:val="none" w:sz="0" w:space="0" w:color="auto"/>
                <w:left w:val="none" w:sz="0" w:space="0" w:color="auto"/>
                <w:bottom w:val="none" w:sz="0" w:space="0" w:color="auto"/>
                <w:right w:val="none" w:sz="0" w:space="0" w:color="auto"/>
              </w:divBdr>
            </w:div>
            <w:div w:id="585068570">
              <w:marLeft w:val="0"/>
              <w:marRight w:val="0"/>
              <w:marTop w:val="0"/>
              <w:marBottom w:val="0"/>
              <w:divBdr>
                <w:top w:val="none" w:sz="0" w:space="0" w:color="auto"/>
                <w:left w:val="none" w:sz="0" w:space="0" w:color="auto"/>
                <w:bottom w:val="none" w:sz="0" w:space="0" w:color="auto"/>
                <w:right w:val="none" w:sz="0" w:space="0" w:color="auto"/>
              </w:divBdr>
            </w:div>
            <w:div w:id="1178230400">
              <w:marLeft w:val="0"/>
              <w:marRight w:val="0"/>
              <w:marTop w:val="0"/>
              <w:marBottom w:val="0"/>
              <w:divBdr>
                <w:top w:val="none" w:sz="0" w:space="0" w:color="auto"/>
                <w:left w:val="none" w:sz="0" w:space="0" w:color="auto"/>
                <w:bottom w:val="none" w:sz="0" w:space="0" w:color="auto"/>
                <w:right w:val="none" w:sz="0" w:space="0" w:color="auto"/>
              </w:divBdr>
            </w:div>
            <w:div w:id="1961062583">
              <w:marLeft w:val="0"/>
              <w:marRight w:val="0"/>
              <w:marTop w:val="0"/>
              <w:marBottom w:val="0"/>
              <w:divBdr>
                <w:top w:val="none" w:sz="0" w:space="0" w:color="auto"/>
                <w:left w:val="none" w:sz="0" w:space="0" w:color="auto"/>
                <w:bottom w:val="none" w:sz="0" w:space="0" w:color="auto"/>
                <w:right w:val="none" w:sz="0" w:space="0" w:color="auto"/>
              </w:divBdr>
            </w:div>
            <w:div w:id="1249999092">
              <w:marLeft w:val="0"/>
              <w:marRight w:val="0"/>
              <w:marTop w:val="0"/>
              <w:marBottom w:val="0"/>
              <w:divBdr>
                <w:top w:val="none" w:sz="0" w:space="0" w:color="auto"/>
                <w:left w:val="none" w:sz="0" w:space="0" w:color="auto"/>
                <w:bottom w:val="none" w:sz="0" w:space="0" w:color="auto"/>
                <w:right w:val="none" w:sz="0" w:space="0" w:color="auto"/>
              </w:divBdr>
            </w:div>
            <w:div w:id="1101874623">
              <w:marLeft w:val="0"/>
              <w:marRight w:val="0"/>
              <w:marTop w:val="0"/>
              <w:marBottom w:val="0"/>
              <w:divBdr>
                <w:top w:val="none" w:sz="0" w:space="0" w:color="auto"/>
                <w:left w:val="none" w:sz="0" w:space="0" w:color="auto"/>
                <w:bottom w:val="none" w:sz="0" w:space="0" w:color="auto"/>
                <w:right w:val="none" w:sz="0" w:space="0" w:color="auto"/>
              </w:divBdr>
            </w:div>
            <w:div w:id="1345130484">
              <w:marLeft w:val="0"/>
              <w:marRight w:val="0"/>
              <w:marTop w:val="0"/>
              <w:marBottom w:val="0"/>
              <w:divBdr>
                <w:top w:val="none" w:sz="0" w:space="0" w:color="auto"/>
                <w:left w:val="none" w:sz="0" w:space="0" w:color="auto"/>
                <w:bottom w:val="none" w:sz="0" w:space="0" w:color="auto"/>
                <w:right w:val="none" w:sz="0" w:space="0" w:color="auto"/>
              </w:divBdr>
            </w:div>
            <w:div w:id="110128060">
              <w:marLeft w:val="0"/>
              <w:marRight w:val="0"/>
              <w:marTop w:val="0"/>
              <w:marBottom w:val="0"/>
              <w:divBdr>
                <w:top w:val="none" w:sz="0" w:space="0" w:color="auto"/>
                <w:left w:val="none" w:sz="0" w:space="0" w:color="auto"/>
                <w:bottom w:val="none" w:sz="0" w:space="0" w:color="auto"/>
                <w:right w:val="none" w:sz="0" w:space="0" w:color="auto"/>
              </w:divBdr>
            </w:div>
            <w:div w:id="845635573">
              <w:marLeft w:val="0"/>
              <w:marRight w:val="0"/>
              <w:marTop w:val="0"/>
              <w:marBottom w:val="0"/>
              <w:divBdr>
                <w:top w:val="none" w:sz="0" w:space="0" w:color="auto"/>
                <w:left w:val="none" w:sz="0" w:space="0" w:color="auto"/>
                <w:bottom w:val="none" w:sz="0" w:space="0" w:color="auto"/>
                <w:right w:val="none" w:sz="0" w:space="0" w:color="auto"/>
              </w:divBdr>
            </w:div>
            <w:div w:id="1337072448">
              <w:marLeft w:val="0"/>
              <w:marRight w:val="0"/>
              <w:marTop w:val="0"/>
              <w:marBottom w:val="0"/>
              <w:divBdr>
                <w:top w:val="none" w:sz="0" w:space="0" w:color="auto"/>
                <w:left w:val="none" w:sz="0" w:space="0" w:color="auto"/>
                <w:bottom w:val="none" w:sz="0" w:space="0" w:color="auto"/>
                <w:right w:val="none" w:sz="0" w:space="0" w:color="auto"/>
              </w:divBdr>
            </w:div>
            <w:div w:id="1744330162">
              <w:marLeft w:val="0"/>
              <w:marRight w:val="0"/>
              <w:marTop w:val="0"/>
              <w:marBottom w:val="0"/>
              <w:divBdr>
                <w:top w:val="none" w:sz="0" w:space="0" w:color="auto"/>
                <w:left w:val="none" w:sz="0" w:space="0" w:color="auto"/>
                <w:bottom w:val="none" w:sz="0" w:space="0" w:color="auto"/>
                <w:right w:val="none" w:sz="0" w:space="0" w:color="auto"/>
              </w:divBdr>
            </w:div>
            <w:div w:id="613829525">
              <w:marLeft w:val="0"/>
              <w:marRight w:val="0"/>
              <w:marTop w:val="0"/>
              <w:marBottom w:val="0"/>
              <w:divBdr>
                <w:top w:val="none" w:sz="0" w:space="0" w:color="auto"/>
                <w:left w:val="none" w:sz="0" w:space="0" w:color="auto"/>
                <w:bottom w:val="none" w:sz="0" w:space="0" w:color="auto"/>
                <w:right w:val="none" w:sz="0" w:space="0" w:color="auto"/>
              </w:divBdr>
            </w:div>
            <w:div w:id="1140419362">
              <w:marLeft w:val="0"/>
              <w:marRight w:val="0"/>
              <w:marTop w:val="0"/>
              <w:marBottom w:val="0"/>
              <w:divBdr>
                <w:top w:val="none" w:sz="0" w:space="0" w:color="auto"/>
                <w:left w:val="none" w:sz="0" w:space="0" w:color="auto"/>
                <w:bottom w:val="none" w:sz="0" w:space="0" w:color="auto"/>
                <w:right w:val="none" w:sz="0" w:space="0" w:color="auto"/>
              </w:divBdr>
            </w:div>
            <w:div w:id="844251567">
              <w:marLeft w:val="0"/>
              <w:marRight w:val="0"/>
              <w:marTop w:val="0"/>
              <w:marBottom w:val="0"/>
              <w:divBdr>
                <w:top w:val="none" w:sz="0" w:space="0" w:color="auto"/>
                <w:left w:val="none" w:sz="0" w:space="0" w:color="auto"/>
                <w:bottom w:val="none" w:sz="0" w:space="0" w:color="auto"/>
                <w:right w:val="none" w:sz="0" w:space="0" w:color="auto"/>
              </w:divBdr>
            </w:div>
            <w:div w:id="2127116363">
              <w:marLeft w:val="0"/>
              <w:marRight w:val="0"/>
              <w:marTop w:val="0"/>
              <w:marBottom w:val="0"/>
              <w:divBdr>
                <w:top w:val="none" w:sz="0" w:space="0" w:color="auto"/>
                <w:left w:val="none" w:sz="0" w:space="0" w:color="auto"/>
                <w:bottom w:val="none" w:sz="0" w:space="0" w:color="auto"/>
                <w:right w:val="none" w:sz="0" w:space="0" w:color="auto"/>
              </w:divBdr>
            </w:div>
            <w:div w:id="700975174">
              <w:marLeft w:val="0"/>
              <w:marRight w:val="0"/>
              <w:marTop w:val="0"/>
              <w:marBottom w:val="0"/>
              <w:divBdr>
                <w:top w:val="none" w:sz="0" w:space="0" w:color="auto"/>
                <w:left w:val="none" w:sz="0" w:space="0" w:color="auto"/>
                <w:bottom w:val="none" w:sz="0" w:space="0" w:color="auto"/>
                <w:right w:val="none" w:sz="0" w:space="0" w:color="auto"/>
              </w:divBdr>
            </w:div>
            <w:div w:id="1590962431">
              <w:marLeft w:val="0"/>
              <w:marRight w:val="0"/>
              <w:marTop w:val="0"/>
              <w:marBottom w:val="0"/>
              <w:divBdr>
                <w:top w:val="none" w:sz="0" w:space="0" w:color="auto"/>
                <w:left w:val="none" w:sz="0" w:space="0" w:color="auto"/>
                <w:bottom w:val="none" w:sz="0" w:space="0" w:color="auto"/>
                <w:right w:val="none" w:sz="0" w:space="0" w:color="auto"/>
              </w:divBdr>
            </w:div>
            <w:div w:id="1177116292">
              <w:marLeft w:val="0"/>
              <w:marRight w:val="0"/>
              <w:marTop w:val="0"/>
              <w:marBottom w:val="0"/>
              <w:divBdr>
                <w:top w:val="none" w:sz="0" w:space="0" w:color="auto"/>
                <w:left w:val="none" w:sz="0" w:space="0" w:color="auto"/>
                <w:bottom w:val="none" w:sz="0" w:space="0" w:color="auto"/>
                <w:right w:val="none" w:sz="0" w:space="0" w:color="auto"/>
              </w:divBdr>
            </w:div>
            <w:div w:id="426652818">
              <w:marLeft w:val="0"/>
              <w:marRight w:val="0"/>
              <w:marTop w:val="0"/>
              <w:marBottom w:val="0"/>
              <w:divBdr>
                <w:top w:val="none" w:sz="0" w:space="0" w:color="auto"/>
                <w:left w:val="none" w:sz="0" w:space="0" w:color="auto"/>
                <w:bottom w:val="none" w:sz="0" w:space="0" w:color="auto"/>
                <w:right w:val="none" w:sz="0" w:space="0" w:color="auto"/>
              </w:divBdr>
            </w:div>
            <w:div w:id="1558975427">
              <w:marLeft w:val="0"/>
              <w:marRight w:val="0"/>
              <w:marTop w:val="0"/>
              <w:marBottom w:val="0"/>
              <w:divBdr>
                <w:top w:val="none" w:sz="0" w:space="0" w:color="auto"/>
                <w:left w:val="none" w:sz="0" w:space="0" w:color="auto"/>
                <w:bottom w:val="none" w:sz="0" w:space="0" w:color="auto"/>
                <w:right w:val="none" w:sz="0" w:space="0" w:color="auto"/>
              </w:divBdr>
            </w:div>
            <w:div w:id="6865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968">
      <w:bodyDiv w:val="1"/>
      <w:marLeft w:val="0"/>
      <w:marRight w:val="0"/>
      <w:marTop w:val="0"/>
      <w:marBottom w:val="0"/>
      <w:divBdr>
        <w:top w:val="none" w:sz="0" w:space="0" w:color="auto"/>
        <w:left w:val="none" w:sz="0" w:space="0" w:color="auto"/>
        <w:bottom w:val="none" w:sz="0" w:space="0" w:color="auto"/>
        <w:right w:val="none" w:sz="0" w:space="0" w:color="auto"/>
      </w:divBdr>
      <w:divsChild>
        <w:div w:id="801267639">
          <w:marLeft w:val="0"/>
          <w:marRight w:val="0"/>
          <w:marTop w:val="0"/>
          <w:marBottom w:val="0"/>
          <w:divBdr>
            <w:top w:val="none" w:sz="0" w:space="0" w:color="auto"/>
            <w:left w:val="none" w:sz="0" w:space="0" w:color="auto"/>
            <w:bottom w:val="none" w:sz="0" w:space="0" w:color="auto"/>
            <w:right w:val="none" w:sz="0" w:space="0" w:color="auto"/>
          </w:divBdr>
        </w:div>
      </w:divsChild>
    </w:div>
    <w:div w:id="144052384">
      <w:bodyDiv w:val="1"/>
      <w:marLeft w:val="0"/>
      <w:marRight w:val="0"/>
      <w:marTop w:val="0"/>
      <w:marBottom w:val="0"/>
      <w:divBdr>
        <w:top w:val="none" w:sz="0" w:space="0" w:color="auto"/>
        <w:left w:val="none" w:sz="0" w:space="0" w:color="auto"/>
        <w:bottom w:val="none" w:sz="0" w:space="0" w:color="auto"/>
        <w:right w:val="none" w:sz="0" w:space="0" w:color="auto"/>
      </w:divBdr>
      <w:divsChild>
        <w:div w:id="1904095419">
          <w:marLeft w:val="0"/>
          <w:marRight w:val="0"/>
          <w:marTop w:val="0"/>
          <w:marBottom w:val="0"/>
          <w:divBdr>
            <w:top w:val="none" w:sz="0" w:space="0" w:color="auto"/>
            <w:left w:val="none" w:sz="0" w:space="0" w:color="auto"/>
            <w:bottom w:val="none" w:sz="0" w:space="0" w:color="auto"/>
            <w:right w:val="none" w:sz="0" w:space="0" w:color="auto"/>
          </w:divBdr>
          <w:divsChild>
            <w:div w:id="980383321">
              <w:marLeft w:val="0"/>
              <w:marRight w:val="0"/>
              <w:marTop w:val="0"/>
              <w:marBottom w:val="0"/>
              <w:divBdr>
                <w:top w:val="none" w:sz="0" w:space="0" w:color="auto"/>
                <w:left w:val="none" w:sz="0" w:space="0" w:color="auto"/>
                <w:bottom w:val="none" w:sz="0" w:space="0" w:color="auto"/>
                <w:right w:val="none" w:sz="0" w:space="0" w:color="auto"/>
              </w:divBdr>
            </w:div>
            <w:div w:id="1846048737">
              <w:marLeft w:val="0"/>
              <w:marRight w:val="0"/>
              <w:marTop w:val="0"/>
              <w:marBottom w:val="0"/>
              <w:divBdr>
                <w:top w:val="none" w:sz="0" w:space="0" w:color="auto"/>
                <w:left w:val="none" w:sz="0" w:space="0" w:color="auto"/>
                <w:bottom w:val="none" w:sz="0" w:space="0" w:color="auto"/>
                <w:right w:val="none" w:sz="0" w:space="0" w:color="auto"/>
              </w:divBdr>
            </w:div>
            <w:div w:id="628973346">
              <w:marLeft w:val="0"/>
              <w:marRight w:val="0"/>
              <w:marTop w:val="0"/>
              <w:marBottom w:val="0"/>
              <w:divBdr>
                <w:top w:val="none" w:sz="0" w:space="0" w:color="auto"/>
                <w:left w:val="none" w:sz="0" w:space="0" w:color="auto"/>
                <w:bottom w:val="none" w:sz="0" w:space="0" w:color="auto"/>
                <w:right w:val="none" w:sz="0" w:space="0" w:color="auto"/>
              </w:divBdr>
            </w:div>
            <w:div w:id="1192305997">
              <w:marLeft w:val="0"/>
              <w:marRight w:val="0"/>
              <w:marTop w:val="0"/>
              <w:marBottom w:val="0"/>
              <w:divBdr>
                <w:top w:val="none" w:sz="0" w:space="0" w:color="auto"/>
                <w:left w:val="none" w:sz="0" w:space="0" w:color="auto"/>
                <w:bottom w:val="none" w:sz="0" w:space="0" w:color="auto"/>
                <w:right w:val="none" w:sz="0" w:space="0" w:color="auto"/>
              </w:divBdr>
            </w:div>
            <w:div w:id="269120516">
              <w:marLeft w:val="0"/>
              <w:marRight w:val="0"/>
              <w:marTop w:val="0"/>
              <w:marBottom w:val="0"/>
              <w:divBdr>
                <w:top w:val="none" w:sz="0" w:space="0" w:color="auto"/>
                <w:left w:val="none" w:sz="0" w:space="0" w:color="auto"/>
                <w:bottom w:val="none" w:sz="0" w:space="0" w:color="auto"/>
                <w:right w:val="none" w:sz="0" w:space="0" w:color="auto"/>
              </w:divBdr>
            </w:div>
            <w:div w:id="1994987309">
              <w:marLeft w:val="0"/>
              <w:marRight w:val="0"/>
              <w:marTop w:val="0"/>
              <w:marBottom w:val="0"/>
              <w:divBdr>
                <w:top w:val="none" w:sz="0" w:space="0" w:color="auto"/>
                <w:left w:val="none" w:sz="0" w:space="0" w:color="auto"/>
                <w:bottom w:val="none" w:sz="0" w:space="0" w:color="auto"/>
                <w:right w:val="none" w:sz="0" w:space="0" w:color="auto"/>
              </w:divBdr>
            </w:div>
            <w:div w:id="412362271">
              <w:marLeft w:val="0"/>
              <w:marRight w:val="0"/>
              <w:marTop w:val="0"/>
              <w:marBottom w:val="0"/>
              <w:divBdr>
                <w:top w:val="none" w:sz="0" w:space="0" w:color="auto"/>
                <w:left w:val="none" w:sz="0" w:space="0" w:color="auto"/>
                <w:bottom w:val="none" w:sz="0" w:space="0" w:color="auto"/>
                <w:right w:val="none" w:sz="0" w:space="0" w:color="auto"/>
              </w:divBdr>
            </w:div>
            <w:div w:id="222835328">
              <w:marLeft w:val="0"/>
              <w:marRight w:val="0"/>
              <w:marTop w:val="0"/>
              <w:marBottom w:val="0"/>
              <w:divBdr>
                <w:top w:val="none" w:sz="0" w:space="0" w:color="auto"/>
                <w:left w:val="none" w:sz="0" w:space="0" w:color="auto"/>
                <w:bottom w:val="none" w:sz="0" w:space="0" w:color="auto"/>
                <w:right w:val="none" w:sz="0" w:space="0" w:color="auto"/>
              </w:divBdr>
            </w:div>
            <w:div w:id="1689259208">
              <w:marLeft w:val="0"/>
              <w:marRight w:val="0"/>
              <w:marTop w:val="0"/>
              <w:marBottom w:val="0"/>
              <w:divBdr>
                <w:top w:val="none" w:sz="0" w:space="0" w:color="auto"/>
                <w:left w:val="none" w:sz="0" w:space="0" w:color="auto"/>
                <w:bottom w:val="none" w:sz="0" w:space="0" w:color="auto"/>
                <w:right w:val="none" w:sz="0" w:space="0" w:color="auto"/>
              </w:divBdr>
            </w:div>
            <w:div w:id="1388184894">
              <w:marLeft w:val="0"/>
              <w:marRight w:val="0"/>
              <w:marTop w:val="0"/>
              <w:marBottom w:val="0"/>
              <w:divBdr>
                <w:top w:val="none" w:sz="0" w:space="0" w:color="auto"/>
                <w:left w:val="none" w:sz="0" w:space="0" w:color="auto"/>
                <w:bottom w:val="none" w:sz="0" w:space="0" w:color="auto"/>
                <w:right w:val="none" w:sz="0" w:space="0" w:color="auto"/>
              </w:divBdr>
            </w:div>
            <w:div w:id="822890125">
              <w:marLeft w:val="0"/>
              <w:marRight w:val="0"/>
              <w:marTop w:val="0"/>
              <w:marBottom w:val="0"/>
              <w:divBdr>
                <w:top w:val="none" w:sz="0" w:space="0" w:color="auto"/>
                <w:left w:val="none" w:sz="0" w:space="0" w:color="auto"/>
                <w:bottom w:val="none" w:sz="0" w:space="0" w:color="auto"/>
                <w:right w:val="none" w:sz="0" w:space="0" w:color="auto"/>
              </w:divBdr>
            </w:div>
            <w:div w:id="448208843">
              <w:marLeft w:val="0"/>
              <w:marRight w:val="0"/>
              <w:marTop w:val="0"/>
              <w:marBottom w:val="0"/>
              <w:divBdr>
                <w:top w:val="none" w:sz="0" w:space="0" w:color="auto"/>
                <w:left w:val="none" w:sz="0" w:space="0" w:color="auto"/>
                <w:bottom w:val="none" w:sz="0" w:space="0" w:color="auto"/>
                <w:right w:val="none" w:sz="0" w:space="0" w:color="auto"/>
              </w:divBdr>
            </w:div>
            <w:div w:id="765462116">
              <w:marLeft w:val="0"/>
              <w:marRight w:val="0"/>
              <w:marTop w:val="0"/>
              <w:marBottom w:val="0"/>
              <w:divBdr>
                <w:top w:val="none" w:sz="0" w:space="0" w:color="auto"/>
                <w:left w:val="none" w:sz="0" w:space="0" w:color="auto"/>
                <w:bottom w:val="none" w:sz="0" w:space="0" w:color="auto"/>
                <w:right w:val="none" w:sz="0" w:space="0" w:color="auto"/>
              </w:divBdr>
            </w:div>
            <w:div w:id="778913361">
              <w:marLeft w:val="0"/>
              <w:marRight w:val="0"/>
              <w:marTop w:val="0"/>
              <w:marBottom w:val="0"/>
              <w:divBdr>
                <w:top w:val="none" w:sz="0" w:space="0" w:color="auto"/>
                <w:left w:val="none" w:sz="0" w:space="0" w:color="auto"/>
                <w:bottom w:val="none" w:sz="0" w:space="0" w:color="auto"/>
                <w:right w:val="none" w:sz="0" w:space="0" w:color="auto"/>
              </w:divBdr>
            </w:div>
            <w:div w:id="673186656">
              <w:marLeft w:val="0"/>
              <w:marRight w:val="0"/>
              <w:marTop w:val="0"/>
              <w:marBottom w:val="0"/>
              <w:divBdr>
                <w:top w:val="none" w:sz="0" w:space="0" w:color="auto"/>
                <w:left w:val="none" w:sz="0" w:space="0" w:color="auto"/>
                <w:bottom w:val="none" w:sz="0" w:space="0" w:color="auto"/>
                <w:right w:val="none" w:sz="0" w:space="0" w:color="auto"/>
              </w:divBdr>
            </w:div>
            <w:div w:id="312684706">
              <w:marLeft w:val="0"/>
              <w:marRight w:val="0"/>
              <w:marTop w:val="0"/>
              <w:marBottom w:val="0"/>
              <w:divBdr>
                <w:top w:val="none" w:sz="0" w:space="0" w:color="auto"/>
                <w:left w:val="none" w:sz="0" w:space="0" w:color="auto"/>
                <w:bottom w:val="none" w:sz="0" w:space="0" w:color="auto"/>
                <w:right w:val="none" w:sz="0" w:space="0" w:color="auto"/>
              </w:divBdr>
            </w:div>
            <w:div w:id="13289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8560">
      <w:bodyDiv w:val="1"/>
      <w:marLeft w:val="0"/>
      <w:marRight w:val="0"/>
      <w:marTop w:val="0"/>
      <w:marBottom w:val="0"/>
      <w:divBdr>
        <w:top w:val="none" w:sz="0" w:space="0" w:color="auto"/>
        <w:left w:val="none" w:sz="0" w:space="0" w:color="auto"/>
        <w:bottom w:val="none" w:sz="0" w:space="0" w:color="auto"/>
        <w:right w:val="none" w:sz="0" w:space="0" w:color="auto"/>
      </w:divBdr>
      <w:divsChild>
        <w:div w:id="1653412198">
          <w:marLeft w:val="0"/>
          <w:marRight w:val="0"/>
          <w:marTop w:val="0"/>
          <w:marBottom w:val="0"/>
          <w:divBdr>
            <w:top w:val="none" w:sz="0" w:space="0" w:color="auto"/>
            <w:left w:val="none" w:sz="0" w:space="0" w:color="auto"/>
            <w:bottom w:val="none" w:sz="0" w:space="0" w:color="auto"/>
            <w:right w:val="none" w:sz="0" w:space="0" w:color="auto"/>
          </w:divBdr>
        </w:div>
      </w:divsChild>
    </w:div>
    <w:div w:id="149755067">
      <w:bodyDiv w:val="1"/>
      <w:marLeft w:val="0"/>
      <w:marRight w:val="0"/>
      <w:marTop w:val="0"/>
      <w:marBottom w:val="0"/>
      <w:divBdr>
        <w:top w:val="none" w:sz="0" w:space="0" w:color="auto"/>
        <w:left w:val="none" w:sz="0" w:space="0" w:color="auto"/>
        <w:bottom w:val="none" w:sz="0" w:space="0" w:color="auto"/>
        <w:right w:val="none" w:sz="0" w:space="0" w:color="auto"/>
      </w:divBdr>
      <w:divsChild>
        <w:div w:id="786696800">
          <w:marLeft w:val="0"/>
          <w:marRight w:val="0"/>
          <w:marTop w:val="0"/>
          <w:marBottom w:val="0"/>
          <w:divBdr>
            <w:top w:val="none" w:sz="0" w:space="0" w:color="auto"/>
            <w:left w:val="none" w:sz="0" w:space="0" w:color="auto"/>
            <w:bottom w:val="none" w:sz="0" w:space="0" w:color="auto"/>
            <w:right w:val="none" w:sz="0" w:space="0" w:color="auto"/>
          </w:divBdr>
        </w:div>
      </w:divsChild>
    </w:div>
    <w:div w:id="153767653">
      <w:bodyDiv w:val="1"/>
      <w:marLeft w:val="0"/>
      <w:marRight w:val="0"/>
      <w:marTop w:val="0"/>
      <w:marBottom w:val="0"/>
      <w:divBdr>
        <w:top w:val="none" w:sz="0" w:space="0" w:color="auto"/>
        <w:left w:val="none" w:sz="0" w:space="0" w:color="auto"/>
        <w:bottom w:val="none" w:sz="0" w:space="0" w:color="auto"/>
        <w:right w:val="none" w:sz="0" w:space="0" w:color="auto"/>
      </w:divBdr>
      <w:divsChild>
        <w:div w:id="1977561075">
          <w:marLeft w:val="0"/>
          <w:marRight w:val="0"/>
          <w:marTop w:val="0"/>
          <w:marBottom w:val="0"/>
          <w:divBdr>
            <w:top w:val="none" w:sz="0" w:space="0" w:color="auto"/>
            <w:left w:val="none" w:sz="0" w:space="0" w:color="auto"/>
            <w:bottom w:val="none" w:sz="0" w:space="0" w:color="auto"/>
            <w:right w:val="none" w:sz="0" w:space="0" w:color="auto"/>
          </w:divBdr>
        </w:div>
      </w:divsChild>
    </w:div>
    <w:div w:id="156917910">
      <w:bodyDiv w:val="1"/>
      <w:marLeft w:val="0"/>
      <w:marRight w:val="0"/>
      <w:marTop w:val="0"/>
      <w:marBottom w:val="0"/>
      <w:divBdr>
        <w:top w:val="none" w:sz="0" w:space="0" w:color="auto"/>
        <w:left w:val="none" w:sz="0" w:space="0" w:color="auto"/>
        <w:bottom w:val="none" w:sz="0" w:space="0" w:color="auto"/>
        <w:right w:val="none" w:sz="0" w:space="0" w:color="auto"/>
      </w:divBdr>
      <w:divsChild>
        <w:div w:id="369375860">
          <w:marLeft w:val="0"/>
          <w:marRight w:val="0"/>
          <w:marTop w:val="0"/>
          <w:marBottom w:val="0"/>
          <w:divBdr>
            <w:top w:val="none" w:sz="0" w:space="0" w:color="auto"/>
            <w:left w:val="none" w:sz="0" w:space="0" w:color="auto"/>
            <w:bottom w:val="none" w:sz="0" w:space="0" w:color="auto"/>
            <w:right w:val="none" w:sz="0" w:space="0" w:color="auto"/>
          </w:divBdr>
        </w:div>
      </w:divsChild>
    </w:div>
    <w:div w:id="159122116">
      <w:bodyDiv w:val="1"/>
      <w:marLeft w:val="0"/>
      <w:marRight w:val="0"/>
      <w:marTop w:val="0"/>
      <w:marBottom w:val="0"/>
      <w:divBdr>
        <w:top w:val="none" w:sz="0" w:space="0" w:color="auto"/>
        <w:left w:val="none" w:sz="0" w:space="0" w:color="auto"/>
        <w:bottom w:val="none" w:sz="0" w:space="0" w:color="auto"/>
        <w:right w:val="none" w:sz="0" w:space="0" w:color="auto"/>
      </w:divBdr>
      <w:divsChild>
        <w:div w:id="806362011">
          <w:marLeft w:val="0"/>
          <w:marRight w:val="0"/>
          <w:marTop w:val="0"/>
          <w:marBottom w:val="0"/>
          <w:divBdr>
            <w:top w:val="none" w:sz="0" w:space="0" w:color="auto"/>
            <w:left w:val="none" w:sz="0" w:space="0" w:color="auto"/>
            <w:bottom w:val="none" w:sz="0" w:space="0" w:color="auto"/>
            <w:right w:val="none" w:sz="0" w:space="0" w:color="auto"/>
          </w:divBdr>
        </w:div>
      </w:divsChild>
    </w:div>
    <w:div w:id="160051354">
      <w:bodyDiv w:val="1"/>
      <w:marLeft w:val="0"/>
      <w:marRight w:val="0"/>
      <w:marTop w:val="0"/>
      <w:marBottom w:val="0"/>
      <w:divBdr>
        <w:top w:val="none" w:sz="0" w:space="0" w:color="auto"/>
        <w:left w:val="none" w:sz="0" w:space="0" w:color="auto"/>
        <w:bottom w:val="none" w:sz="0" w:space="0" w:color="auto"/>
        <w:right w:val="none" w:sz="0" w:space="0" w:color="auto"/>
      </w:divBdr>
    </w:div>
    <w:div w:id="160393057">
      <w:bodyDiv w:val="1"/>
      <w:marLeft w:val="0"/>
      <w:marRight w:val="0"/>
      <w:marTop w:val="0"/>
      <w:marBottom w:val="0"/>
      <w:divBdr>
        <w:top w:val="none" w:sz="0" w:space="0" w:color="auto"/>
        <w:left w:val="none" w:sz="0" w:space="0" w:color="auto"/>
        <w:bottom w:val="none" w:sz="0" w:space="0" w:color="auto"/>
        <w:right w:val="none" w:sz="0" w:space="0" w:color="auto"/>
      </w:divBdr>
      <w:divsChild>
        <w:div w:id="662591791">
          <w:marLeft w:val="0"/>
          <w:marRight w:val="0"/>
          <w:marTop w:val="0"/>
          <w:marBottom w:val="0"/>
          <w:divBdr>
            <w:top w:val="none" w:sz="0" w:space="0" w:color="auto"/>
            <w:left w:val="none" w:sz="0" w:space="0" w:color="auto"/>
            <w:bottom w:val="none" w:sz="0" w:space="0" w:color="auto"/>
            <w:right w:val="none" w:sz="0" w:space="0" w:color="auto"/>
          </w:divBdr>
          <w:divsChild>
            <w:div w:id="596671859">
              <w:marLeft w:val="0"/>
              <w:marRight w:val="0"/>
              <w:marTop w:val="0"/>
              <w:marBottom w:val="0"/>
              <w:divBdr>
                <w:top w:val="none" w:sz="0" w:space="0" w:color="auto"/>
                <w:left w:val="none" w:sz="0" w:space="0" w:color="auto"/>
                <w:bottom w:val="none" w:sz="0" w:space="0" w:color="auto"/>
                <w:right w:val="none" w:sz="0" w:space="0" w:color="auto"/>
              </w:divBdr>
            </w:div>
            <w:div w:id="1400593098">
              <w:marLeft w:val="0"/>
              <w:marRight w:val="0"/>
              <w:marTop w:val="0"/>
              <w:marBottom w:val="0"/>
              <w:divBdr>
                <w:top w:val="none" w:sz="0" w:space="0" w:color="auto"/>
                <w:left w:val="none" w:sz="0" w:space="0" w:color="auto"/>
                <w:bottom w:val="none" w:sz="0" w:space="0" w:color="auto"/>
                <w:right w:val="none" w:sz="0" w:space="0" w:color="auto"/>
              </w:divBdr>
            </w:div>
            <w:div w:id="221715674">
              <w:marLeft w:val="0"/>
              <w:marRight w:val="0"/>
              <w:marTop w:val="0"/>
              <w:marBottom w:val="0"/>
              <w:divBdr>
                <w:top w:val="none" w:sz="0" w:space="0" w:color="auto"/>
                <w:left w:val="none" w:sz="0" w:space="0" w:color="auto"/>
                <w:bottom w:val="none" w:sz="0" w:space="0" w:color="auto"/>
                <w:right w:val="none" w:sz="0" w:space="0" w:color="auto"/>
              </w:divBdr>
            </w:div>
            <w:div w:id="2032994720">
              <w:marLeft w:val="0"/>
              <w:marRight w:val="0"/>
              <w:marTop w:val="0"/>
              <w:marBottom w:val="0"/>
              <w:divBdr>
                <w:top w:val="none" w:sz="0" w:space="0" w:color="auto"/>
                <w:left w:val="none" w:sz="0" w:space="0" w:color="auto"/>
                <w:bottom w:val="none" w:sz="0" w:space="0" w:color="auto"/>
                <w:right w:val="none" w:sz="0" w:space="0" w:color="auto"/>
              </w:divBdr>
            </w:div>
            <w:div w:id="1453326958">
              <w:marLeft w:val="0"/>
              <w:marRight w:val="0"/>
              <w:marTop w:val="0"/>
              <w:marBottom w:val="0"/>
              <w:divBdr>
                <w:top w:val="none" w:sz="0" w:space="0" w:color="auto"/>
                <w:left w:val="none" w:sz="0" w:space="0" w:color="auto"/>
                <w:bottom w:val="none" w:sz="0" w:space="0" w:color="auto"/>
                <w:right w:val="none" w:sz="0" w:space="0" w:color="auto"/>
              </w:divBdr>
            </w:div>
            <w:div w:id="1305432940">
              <w:marLeft w:val="0"/>
              <w:marRight w:val="0"/>
              <w:marTop w:val="0"/>
              <w:marBottom w:val="0"/>
              <w:divBdr>
                <w:top w:val="none" w:sz="0" w:space="0" w:color="auto"/>
                <w:left w:val="none" w:sz="0" w:space="0" w:color="auto"/>
                <w:bottom w:val="none" w:sz="0" w:space="0" w:color="auto"/>
                <w:right w:val="none" w:sz="0" w:space="0" w:color="auto"/>
              </w:divBdr>
            </w:div>
            <w:div w:id="114712087">
              <w:marLeft w:val="0"/>
              <w:marRight w:val="0"/>
              <w:marTop w:val="0"/>
              <w:marBottom w:val="0"/>
              <w:divBdr>
                <w:top w:val="none" w:sz="0" w:space="0" w:color="auto"/>
                <w:left w:val="none" w:sz="0" w:space="0" w:color="auto"/>
                <w:bottom w:val="none" w:sz="0" w:space="0" w:color="auto"/>
                <w:right w:val="none" w:sz="0" w:space="0" w:color="auto"/>
              </w:divBdr>
            </w:div>
            <w:div w:id="716589584">
              <w:marLeft w:val="0"/>
              <w:marRight w:val="0"/>
              <w:marTop w:val="0"/>
              <w:marBottom w:val="0"/>
              <w:divBdr>
                <w:top w:val="none" w:sz="0" w:space="0" w:color="auto"/>
                <w:left w:val="none" w:sz="0" w:space="0" w:color="auto"/>
                <w:bottom w:val="none" w:sz="0" w:space="0" w:color="auto"/>
                <w:right w:val="none" w:sz="0" w:space="0" w:color="auto"/>
              </w:divBdr>
            </w:div>
            <w:div w:id="1853884074">
              <w:marLeft w:val="0"/>
              <w:marRight w:val="0"/>
              <w:marTop w:val="0"/>
              <w:marBottom w:val="0"/>
              <w:divBdr>
                <w:top w:val="none" w:sz="0" w:space="0" w:color="auto"/>
                <w:left w:val="none" w:sz="0" w:space="0" w:color="auto"/>
                <w:bottom w:val="none" w:sz="0" w:space="0" w:color="auto"/>
                <w:right w:val="none" w:sz="0" w:space="0" w:color="auto"/>
              </w:divBdr>
            </w:div>
            <w:div w:id="991130840">
              <w:marLeft w:val="0"/>
              <w:marRight w:val="0"/>
              <w:marTop w:val="0"/>
              <w:marBottom w:val="0"/>
              <w:divBdr>
                <w:top w:val="none" w:sz="0" w:space="0" w:color="auto"/>
                <w:left w:val="none" w:sz="0" w:space="0" w:color="auto"/>
                <w:bottom w:val="none" w:sz="0" w:space="0" w:color="auto"/>
                <w:right w:val="none" w:sz="0" w:space="0" w:color="auto"/>
              </w:divBdr>
            </w:div>
            <w:div w:id="513691699">
              <w:marLeft w:val="0"/>
              <w:marRight w:val="0"/>
              <w:marTop w:val="0"/>
              <w:marBottom w:val="0"/>
              <w:divBdr>
                <w:top w:val="none" w:sz="0" w:space="0" w:color="auto"/>
                <w:left w:val="none" w:sz="0" w:space="0" w:color="auto"/>
                <w:bottom w:val="none" w:sz="0" w:space="0" w:color="auto"/>
                <w:right w:val="none" w:sz="0" w:space="0" w:color="auto"/>
              </w:divBdr>
            </w:div>
            <w:div w:id="1714765947">
              <w:marLeft w:val="0"/>
              <w:marRight w:val="0"/>
              <w:marTop w:val="0"/>
              <w:marBottom w:val="0"/>
              <w:divBdr>
                <w:top w:val="none" w:sz="0" w:space="0" w:color="auto"/>
                <w:left w:val="none" w:sz="0" w:space="0" w:color="auto"/>
                <w:bottom w:val="none" w:sz="0" w:space="0" w:color="auto"/>
                <w:right w:val="none" w:sz="0" w:space="0" w:color="auto"/>
              </w:divBdr>
            </w:div>
            <w:div w:id="1127243065">
              <w:marLeft w:val="0"/>
              <w:marRight w:val="0"/>
              <w:marTop w:val="0"/>
              <w:marBottom w:val="0"/>
              <w:divBdr>
                <w:top w:val="none" w:sz="0" w:space="0" w:color="auto"/>
                <w:left w:val="none" w:sz="0" w:space="0" w:color="auto"/>
                <w:bottom w:val="none" w:sz="0" w:space="0" w:color="auto"/>
                <w:right w:val="none" w:sz="0" w:space="0" w:color="auto"/>
              </w:divBdr>
            </w:div>
            <w:div w:id="19601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315">
      <w:bodyDiv w:val="1"/>
      <w:marLeft w:val="0"/>
      <w:marRight w:val="0"/>
      <w:marTop w:val="0"/>
      <w:marBottom w:val="0"/>
      <w:divBdr>
        <w:top w:val="none" w:sz="0" w:space="0" w:color="auto"/>
        <w:left w:val="none" w:sz="0" w:space="0" w:color="auto"/>
        <w:bottom w:val="none" w:sz="0" w:space="0" w:color="auto"/>
        <w:right w:val="none" w:sz="0" w:space="0" w:color="auto"/>
      </w:divBdr>
      <w:divsChild>
        <w:div w:id="1729912999">
          <w:marLeft w:val="0"/>
          <w:marRight w:val="0"/>
          <w:marTop w:val="0"/>
          <w:marBottom w:val="0"/>
          <w:divBdr>
            <w:top w:val="none" w:sz="0" w:space="0" w:color="auto"/>
            <w:left w:val="none" w:sz="0" w:space="0" w:color="auto"/>
            <w:bottom w:val="none" w:sz="0" w:space="0" w:color="auto"/>
            <w:right w:val="none" w:sz="0" w:space="0" w:color="auto"/>
          </w:divBdr>
        </w:div>
      </w:divsChild>
    </w:div>
    <w:div w:id="164636129">
      <w:bodyDiv w:val="1"/>
      <w:marLeft w:val="0"/>
      <w:marRight w:val="0"/>
      <w:marTop w:val="0"/>
      <w:marBottom w:val="0"/>
      <w:divBdr>
        <w:top w:val="none" w:sz="0" w:space="0" w:color="auto"/>
        <w:left w:val="none" w:sz="0" w:space="0" w:color="auto"/>
        <w:bottom w:val="none" w:sz="0" w:space="0" w:color="auto"/>
        <w:right w:val="none" w:sz="0" w:space="0" w:color="auto"/>
      </w:divBdr>
      <w:divsChild>
        <w:div w:id="1366057514">
          <w:marLeft w:val="0"/>
          <w:marRight w:val="0"/>
          <w:marTop w:val="0"/>
          <w:marBottom w:val="0"/>
          <w:divBdr>
            <w:top w:val="none" w:sz="0" w:space="0" w:color="auto"/>
            <w:left w:val="none" w:sz="0" w:space="0" w:color="auto"/>
            <w:bottom w:val="none" w:sz="0" w:space="0" w:color="auto"/>
            <w:right w:val="none" w:sz="0" w:space="0" w:color="auto"/>
          </w:divBdr>
        </w:div>
      </w:divsChild>
    </w:div>
    <w:div w:id="166598072">
      <w:bodyDiv w:val="1"/>
      <w:marLeft w:val="0"/>
      <w:marRight w:val="0"/>
      <w:marTop w:val="0"/>
      <w:marBottom w:val="0"/>
      <w:divBdr>
        <w:top w:val="none" w:sz="0" w:space="0" w:color="auto"/>
        <w:left w:val="none" w:sz="0" w:space="0" w:color="auto"/>
        <w:bottom w:val="none" w:sz="0" w:space="0" w:color="auto"/>
        <w:right w:val="none" w:sz="0" w:space="0" w:color="auto"/>
      </w:divBdr>
      <w:divsChild>
        <w:div w:id="248274851">
          <w:marLeft w:val="0"/>
          <w:marRight w:val="0"/>
          <w:marTop w:val="0"/>
          <w:marBottom w:val="0"/>
          <w:divBdr>
            <w:top w:val="none" w:sz="0" w:space="0" w:color="auto"/>
            <w:left w:val="none" w:sz="0" w:space="0" w:color="auto"/>
            <w:bottom w:val="none" w:sz="0" w:space="0" w:color="auto"/>
            <w:right w:val="none" w:sz="0" w:space="0" w:color="auto"/>
          </w:divBdr>
        </w:div>
      </w:divsChild>
    </w:div>
    <w:div w:id="166988184">
      <w:bodyDiv w:val="1"/>
      <w:marLeft w:val="0"/>
      <w:marRight w:val="0"/>
      <w:marTop w:val="0"/>
      <w:marBottom w:val="0"/>
      <w:divBdr>
        <w:top w:val="none" w:sz="0" w:space="0" w:color="auto"/>
        <w:left w:val="none" w:sz="0" w:space="0" w:color="auto"/>
        <w:bottom w:val="none" w:sz="0" w:space="0" w:color="auto"/>
        <w:right w:val="none" w:sz="0" w:space="0" w:color="auto"/>
      </w:divBdr>
      <w:divsChild>
        <w:div w:id="1747457729">
          <w:marLeft w:val="0"/>
          <w:marRight w:val="0"/>
          <w:marTop w:val="0"/>
          <w:marBottom w:val="0"/>
          <w:divBdr>
            <w:top w:val="none" w:sz="0" w:space="0" w:color="auto"/>
            <w:left w:val="none" w:sz="0" w:space="0" w:color="auto"/>
            <w:bottom w:val="none" w:sz="0" w:space="0" w:color="auto"/>
            <w:right w:val="none" w:sz="0" w:space="0" w:color="auto"/>
          </w:divBdr>
        </w:div>
      </w:divsChild>
    </w:div>
    <w:div w:id="170682708">
      <w:bodyDiv w:val="1"/>
      <w:marLeft w:val="0"/>
      <w:marRight w:val="0"/>
      <w:marTop w:val="0"/>
      <w:marBottom w:val="0"/>
      <w:divBdr>
        <w:top w:val="none" w:sz="0" w:space="0" w:color="auto"/>
        <w:left w:val="none" w:sz="0" w:space="0" w:color="auto"/>
        <w:bottom w:val="none" w:sz="0" w:space="0" w:color="auto"/>
        <w:right w:val="none" w:sz="0" w:space="0" w:color="auto"/>
      </w:divBdr>
      <w:divsChild>
        <w:div w:id="436994799">
          <w:marLeft w:val="0"/>
          <w:marRight w:val="0"/>
          <w:marTop w:val="0"/>
          <w:marBottom w:val="0"/>
          <w:divBdr>
            <w:top w:val="none" w:sz="0" w:space="0" w:color="auto"/>
            <w:left w:val="none" w:sz="0" w:space="0" w:color="auto"/>
            <w:bottom w:val="none" w:sz="0" w:space="0" w:color="auto"/>
            <w:right w:val="none" w:sz="0" w:space="0" w:color="auto"/>
          </w:divBdr>
        </w:div>
      </w:divsChild>
    </w:div>
    <w:div w:id="172191673">
      <w:bodyDiv w:val="1"/>
      <w:marLeft w:val="0"/>
      <w:marRight w:val="0"/>
      <w:marTop w:val="0"/>
      <w:marBottom w:val="0"/>
      <w:divBdr>
        <w:top w:val="none" w:sz="0" w:space="0" w:color="auto"/>
        <w:left w:val="none" w:sz="0" w:space="0" w:color="auto"/>
        <w:bottom w:val="none" w:sz="0" w:space="0" w:color="auto"/>
        <w:right w:val="none" w:sz="0" w:space="0" w:color="auto"/>
      </w:divBdr>
    </w:div>
    <w:div w:id="173879508">
      <w:bodyDiv w:val="1"/>
      <w:marLeft w:val="0"/>
      <w:marRight w:val="0"/>
      <w:marTop w:val="0"/>
      <w:marBottom w:val="0"/>
      <w:divBdr>
        <w:top w:val="none" w:sz="0" w:space="0" w:color="auto"/>
        <w:left w:val="none" w:sz="0" w:space="0" w:color="auto"/>
        <w:bottom w:val="none" w:sz="0" w:space="0" w:color="auto"/>
        <w:right w:val="none" w:sz="0" w:space="0" w:color="auto"/>
      </w:divBdr>
      <w:divsChild>
        <w:div w:id="1085107268">
          <w:marLeft w:val="0"/>
          <w:marRight w:val="0"/>
          <w:marTop w:val="0"/>
          <w:marBottom w:val="0"/>
          <w:divBdr>
            <w:top w:val="none" w:sz="0" w:space="0" w:color="auto"/>
            <w:left w:val="none" w:sz="0" w:space="0" w:color="auto"/>
            <w:bottom w:val="none" w:sz="0" w:space="0" w:color="auto"/>
            <w:right w:val="none" w:sz="0" w:space="0" w:color="auto"/>
          </w:divBdr>
        </w:div>
      </w:divsChild>
    </w:div>
    <w:div w:id="174615783">
      <w:bodyDiv w:val="1"/>
      <w:marLeft w:val="0"/>
      <w:marRight w:val="0"/>
      <w:marTop w:val="0"/>
      <w:marBottom w:val="0"/>
      <w:divBdr>
        <w:top w:val="none" w:sz="0" w:space="0" w:color="auto"/>
        <w:left w:val="none" w:sz="0" w:space="0" w:color="auto"/>
        <w:bottom w:val="none" w:sz="0" w:space="0" w:color="auto"/>
        <w:right w:val="none" w:sz="0" w:space="0" w:color="auto"/>
      </w:divBdr>
      <w:divsChild>
        <w:div w:id="16078557">
          <w:marLeft w:val="0"/>
          <w:marRight w:val="0"/>
          <w:marTop w:val="0"/>
          <w:marBottom w:val="0"/>
          <w:divBdr>
            <w:top w:val="none" w:sz="0" w:space="0" w:color="auto"/>
            <w:left w:val="none" w:sz="0" w:space="0" w:color="auto"/>
            <w:bottom w:val="none" w:sz="0" w:space="0" w:color="auto"/>
            <w:right w:val="none" w:sz="0" w:space="0" w:color="auto"/>
          </w:divBdr>
        </w:div>
      </w:divsChild>
    </w:div>
    <w:div w:id="175274832">
      <w:bodyDiv w:val="1"/>
      <w:marLeft w:val="0"/>
      <w:marRight w:val="0"/>
      <w:marTop w:val="0"/>
      <w:marBottom w:val="0"/>
      <w:divBdr>
        <w:top w:val="none" w:sz="0" w:space="0" w:color="auto"/>
        <w:left w:val="none" w:sz="0" w:space="0" w:color="auto"/>
        <w:bottom w:val="none" w:sz="0" w:space="0" w:color="auto"/>
        <w:right w:val="none" w:sz="0" w:space="0" w:color="auto"/>
      </w:divBdr>
      <w:divsChild>
        <w:div w:id="941687862">
          <w:marLeft w:val="0"/>
          <w:marRight w:val="0"/>
          <w:marTop w:val="0"/>
          <w:marBottom w:val="0"/>
          <w:divBdr>
            <w:top w:val="none" w:sz="0" w:space="0" w:color="auto"/>
            <w:left w:val="none" w:sz="0" w:space="0" w:color="auto"/>
            <w:bottom w:val="none" w:sz="0" w:space="0" w:color="auto"/>
            <w:right w:val="none" w:sz="0" w:space="0" w:color="auto"/>
          </w:divBdr>
        </w:div>
      </w:divsChild>
    </w:div>
    <w:div w:id="176817033">
      <w:bodyDiv w:val="1"/>
      <w:marLeft w:val="0"/>
      <w:marRight w:val="0"/>
      <w:marTop w:val="0"/>
      <w:marBottom w:val="0"/>
      <w:divBdr>
        <w:top w:val="none" w:sz="0" w:space="0" w:color="auto"/>
        <w:left w:val="none" w:sz="0" w:space="0" w:color="auto"/>
        <w:bottom w:val="none" w:sz="0" w:space="0" w:color="auto"/>
        <w:right w:val="none" w:sz="0" w:space="0" w:color="auto"/>
      </w:divBdr>
      <w:divsChild>
        <w:div w:id="856969809">
          <w:marLeft w:val="0"/>
          <w:marRight w:val="0"/>
          <w:marTop w:val="0"/>
          <w:marBottom w:val="0"/>
          <w:divBdr>
            <w:top w:val="none" w:sz="0" w:space="0" w:color="auto"/>
            <w:left w:val="none" w:sz="0" w:space="0" w:color="auto"/>
            <w:bottom w:val="none" w:sz="0" w:space="0" w:color="auto"/>
            <w:right w:val="none" w:sz="0" w:space="0" w:color="auto"/>
          </w:divBdr>
          <w:divsChild>
            <w:div w:id="137772307">
              <w:marLeft w:val="0"/>
              <w:marRight w:val="0"/>
              <w:marTop w:val="0"/>
              <w:marBottom w:val="0"/>
              <w:divBdr>
                <w:top w:val="none" w:sz="0" w:space="0" w:color="auto"/>
                <w:left w:val="none" w:sz="0" w:space="0" w:color="auto"/>
                <w:bottom w:val="none" w:sz="0" w:space="0" w:color="auto"/>
                <w:right w:val="none" w:sz="0" w:space="0" w:color="auto"/>
              </w:divBdr>
            </w:div>
            <w:div w:id="434251878">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997372082">
              <w:marLeft w:val="0"/>
              <w:marRight w:val="0"/>
              <w:marTop w:val="0"/>
              <w:marBottom w:val="0"/>
              <w:divBdr>
                <w:top w:val="none" w:sz="0" w:space="0" w:color="auto"/>
                <w:left w:val="none" w:sz="0" w:space="0" w:color="auto"/>
                <w:bottom w:val="none" w:sz="0" w:space="0" w:color="auto"/>
                <w:right w:val="none" w:sz="0" w:space="0" w:color="auto"/>
              </w:divBdr>
            </w:div>
            <w:div w:id="954560263">
              <w:marLeft w:val="0"/>
              <w:marRight w:val="0"/>
              <w:marTop w:val="0"/>
              <w:marBottom w:val="0"/>
              <w:divBdr>
                <w:top w:val="none" w:sz="0" w:space="0" w:color="auto"/>
                <w:left w:val="none" w:sz="0" w:space="0" w:color="auto"/>
                <w:bottom w:val="none" w:sz="0" w:space="0" w:color="auto"/>
                <w:right w:val="none" w:sz="0" w:space="0" w:color="auto"/>
              </w:divBdr>
            </w:div>
            <w:div w:id="419956256">
              <w:marLeft w:val="0"/>
              <w:marRight w:val="0"/>
              <w:marTop w:val="0"/>
              <w:marBottom w:val="0"/>
              <w:divBdr>
                <w:top w:val="none" w:sz="0" w:space="0" w:color="auto"/>
                <w:left w:val="none" w:sz="0" w:space="0" w:color="auto"/>
                <w:bottom w:val="none" w:sz="0" w:space="0" w:color="auto"/>
                <w:right w:val="none" w:sz="0" w:space="0" w:color="auto"/>
              </w:divBdr>
            </w:div>
            <w:div w:id="1979921243">
              <w:marLeft w:val="0"/>
              <w:marRight w:val="0"/>
              <w:marTop w:val="0"/>
              <w:marBottom w:val="0"/>
              <w:divBdr>
                <w:top w:val="none" w:sz="0" w:space="0" w:color="auto"/>
                <w:left w:val="none" w:sz="0" w:space="0" w:color="auto"/>
                <w:bottom w:val="none" w:sz="0" w:space="0" w:color="auto"/>
                <w:right w:val="none" w:sz="0" w:space="0" w:color="auto"/>
              </w:divBdr>
            </w:div>
            <w:div w:id="1221936253">
              <w:marLeft w:val="0"/>
              <w:marRight w:val="0"/>
              <w:marTop w:val="0"/>
              <w:marBottom w:val="0"/>
              <w:divBdr>
                <w:top w:val="none" w:sz="0" w:space="0" w:color="auto"/>
                <w:left w:val="none" w:sz="0" w:space="0" w:color="auto"/>
                <w:bottom w:val="none" w:sz="0" w:space="0" w:color="auto"/>
                <w:right w:val="none" w:sz="0" w:space="0" w:color="auto"/>
              </w:divBdr>
            </w:div>
            <w:div w:id="173499713">
              <w:marLeft w:val="0"/>
              <w:marRight w:val="0"/>
              <w:marTop w:val="0"/>
              <w:marBottom w:val="0"/>
              <w:divBdr>
                <w:top w:val="none" w:sz="0" w:space="0" w:color="auto"/>
                <w:left w:val="none" w:sz="0" w:space="0" w:color="auto"/>
                <w:bottom w:val="none" w:sz="0" w:space="0" w:color="auto"/>
                <w:right w:val="none" w:sz="0" w:space="0" w:color="auto"/>
              </w:divBdr>
            </w:div>
            <w:div w:id="639656982">
              <w:marLeft w:val="0"/>
              <w:marRight w:val="0"/>
              <w:marTop w:val="0"/>
              <w:marBottom w:val="0"/>
              <w:divBdr>
                <w:top w:val="none" w:sz="0" w:space="0" w:color="auto"/>
                <w:left w:val="none" w:sz="0" w:space="0" w:color="auto"/>
                <w:bottom w:val="none" w:sz="0" w:space="0" w:color="auto"/>
                <w:right w:val="none" w:sz="0" w:space="0" w:color="auto"/>
              </w:divBdr>
            </w:div>
            <w:div w:id="1394624303">
              <w:marLeft w:val="0"/>
              <w:marRight w:val="0"/>
              <w:marTop w:val="0"/>
              <w:marBottom w:val="0"/>
              <w:divBdr>
                <w:top w:val="none" w:sz="0" w:space="0" w:color="auto"/>
                <w:left w:val="none" w:sz="0" w:space="0" w:color="auto"/>
                <w:bottom w:val="none" w:sz="0" w:space="0" w:color="auto"/>
                <w:right w:val="none" w:sz="0" w:space="0" w:color="auto"/>
              </w:divBdr>
            </w:div>
            <w:div w:id="1746294526">
              <w:marLeft w:val="0"/>
              <w:marRight w:val="0"/>
              <w:marTop w:val="0"/>
              <w:marBottom w:val="0"/>
              <w:divBdr>
                <w:top w:val="none" w:sz="0" w:space="0" w:color="auto"/>
                <w:left w:val="none" w:sz="0" w:space="0" w:color="auto"/>
                <w:bottom w:val="none" w:sz="0" w:space="0" w:color="auto"/>
                <w:right w:val="none" w:sz="0" w:space="0" w:color="auto"/>
              </w:divBdr>
            </w:div>
            <w:div w:id="1778988953">
              <w:marLeft w:val="0"/>
              <w:marRight w:val="0"/>
              <w:marTop w:val="0"/>
              <w:marBottom w:val="0"/>
              <w:divBdr>
                <w:top w:val="none" w:sz="0" w:space="0" w:color="auto"/>
                <w:left w:val="none" w:sz="0" w:space="0" w:color="auto"/>
                <w:bottom w:val="none" w:sz="0" w:space="0" w:color="auto"/>
                <w:right w:val="none" w:sz="0" w:space="0" w:color="auto"/>
              </w:divBdr>
            </w:div>
            <w:div w:id="1915502633">
              <w:marLeft w:val="0"/>
              <w:marRight w:val="0"/>
              <w:marTop w:val="0"/>
              <w:marBottom w:val="0"/>
              <w:divBdr>
                <w:top w:val="none" w:sz="0" w:space="0" w:color="auto"/>
                <w:left w:val="none" w:sz="0" w:space="0" w:color="auto"/>
                <w:bottom w:val="none" w:sz="0" w:space="0" w:color="auto"/>
                <w:right w:val="none" w:sz="0" w:space="0" w:color="auto"/>
              </w:divBdr>
            </w:div>
            <w:div w:id="2134639507">
              <w:marLeft w:val="0"/>
              <w:marRight w:val="0"/>
              <w:marTop w:val="0"/>
              <w:marBottom w:val="0"/>
              <w:divBdr>
                <w:top w:val="none" w:sz="0" w:space="0" w:color="auto"/>
                <w:left w:val="none" w:sz="0" w:space="0" w:color="auto"/>
                <w:bottom w:val="none" w:sz="0" w:space="0" w:color="auto"/>
                <w:right w:val="none" w:sz="0" w:space="0" w:color="auto"/>
              </w:divBdr>
            </w:div>
            <w:div w:id="974796854">
              <w:marLeft w:val="0"/>
              <w:marRight w:val="0"/>
              <w:marTop w:val="0"/>
              <w:marBottom w:val="0"/>
              <w:divBdr>
                <w:top w:val="none" w:sz="0" w:space="0" w:color="auto"/>
                <w:left w:val="none" w:sz="0" w:space="0" w:color="auto"/>
                <w:bottom w:val="none" w:sz="0" w:space="0" w:color="auto"/>
                <w:right w:val="none" w:sz="0" w:space="0" w:color="auto"/>
              </w:divBdr>
            </w:div>
            <w:div w:id="436876647">
              <w:marLeft w:val="0"/>
              <w:marRight w:val="0"/>
              <w:marTop w:val="0"/>
              <w:marBottom w:val="0"/>
              <w:divBdr>
                <w:top w:val="none" w:sz="0" w:space="0" w:color="auto"/>
                <w:left w:val="none" w:sz="0" w:space="0" w:color="auto"/>
                <w:bottom w:val="none" w:sz="0" w:space="0" w:color="auto"/>
                <w:right w:val="none" w:sz="0" w:space="0" w:color="auto"/>
              </w:divBdr>
            </w:div>
            <w:div w:id="1098403087">
              <w:marLeft w:val="0"/>
              <w:marRight w:val="0"/>
              <w:marTop w:val="0"/>
              <w:marBottom w:val="0"/>
              <w:divBdr>
                <w:top w:val="none" w:sz="0" w:space="0" w:color="auto"/>
                <w:left w:val="none" w:sz="0" w:space="0" w:color="auto"/>
                <w:bottom w:val="none" w:sz="0" w:space="0" w:color="auto"/>
                <w:right w:val="none" w:sz="0" w:space="0" w:color="auto"/>
              </w:divBdr>
            </w:div>
            <w:div w:id="1733849166">
              <w:marLeft w:val="0"/>
              <w:marRight w:val="0"/>
              <w:marTop w:val="0"/>
              <w:marBottom w:val="0"/>
              <w:divBdr>
                <w:top w:val="none" w:sz="0" w:space="0" w:color="auto"/>
                <w:left w:val="none" w:sz="0" w:space="0" w:color="auto"/>
                <w:bottom w:val="none" w:sz="0" w:space="0" w:color="auto"/>
                <w:right w:val="none" w:sz="0" w:space="0" w:color="auto"/>
              </w:divBdr>
            </w:div>
            <w:div w:id="41251923">
              <w:marLeft w:val="0"/>
              <w:marRight w:val="0"/>
              <w:marTop w:val="0"/>
              <w:marBottom w:val="0"/>
              <w:divBdr>
                <w:top w:val="none" w:sz="0" w:space="0" w:color="auto"/>
                <w:left w:val="none" w:sz="0" w:space="0" w:color="auto"/>
                <w:bottom w:val="none" w:sz="0" w:space="0" w:color="auto"/>
                <w:right w:val="none" w:sz="0" w:space="0" w:color="auto"/>
              </w:divBdr>
            </w:div>
            <w:div w:id="1137575175">
              <w:marLeft w:val="0"/>
              <w:marRight w:val="0"/>
              <w:marTop w:val="0"/>
              <w:marBottom w:val="0"/>
              <w:divBdr>
                <w:top w:val="none" w:sz="0" w:space="0" w:color="auto"/>
                <w:left w:val="none" w:sz="0" w:space="0" w:color="auto"/>
                <w:bottom w:val="none" w:sz="0" w:space="0" w:color="auto"/>
                <w:right w:val="none" w:sz="0" w:space="0" w:color="auto"/>
              </w:divBdr>
            </w:div>
            <w:div w:id="1754742104">
              <w:marLeft w:val="0"/>
              <w:marRight w:val="0"/>
              <w:marTop w:val="0"/>
              <w:marBottom w:val="0"/>
              <w:divBdr>
                <w:top w:val="none" w:sz="0" w:space="0" w:color="auto"/>
                <w:left w:val="none" w:sz="0" w:space="0" w:color="auto"/>
                <w:bottom w:val="none" w:sz="0" w:space="0" w:color="auto"/>
                <w:right w:val="none" w:sz="0" w:space="0" w:color="auto"/>
              </w:divBdr>
            </w:div>
            <w:div w:id="1821922412">
              <w:marLeft w:val="0"/>
              <w:marRight w:val="0"/>
              <w:marTop w:val="0"/>
              <w:marBottom w:val="0"/>
              <w:divBdr>
                <w:top w:val="none" w:sz="0" w:space="0" w:color="auto"/>
                <w:left w:val="none" w:sz="0" w:space="0" w:color="auto"/>
                <w:bottom w:val="none" w:sz="0" w:space="0" w:color="auto"/>
                <w:right w:val="none" w:sz="0" w:space="0" w:color="auto"/>
              </w:divBdr>
            </w:div>
            <w:div w:id="1582720069">
              <w:marLeft w:val="0"/>
              <w:marRight w:val="0"/>
              <w:marTop w:val="0"/>
              <w:marBottom w:val="0"/>
              <w:divBdr>
                <w:top w:val="none" w:sz="0" w:space="0" w:color="auto"/>
                <w:left w:val="none" w:sz="0" w:space="0" w:color="auto"/>
                <w:bottom w:val="none" w:sz="0" w:space="0" w:color="auto"/>
                <w:right w:val="none" w:sz="0" w:space="0" w:color="auto"/>
              </w:divBdr>
            </w:div>
            <w:div w:id="1414277367">
              <w:marLeft w:val="0"/>
              <w:marRight w:val="0"/>
              <w:marTop w:val="0"/>
              <w:marBottom w:val="0"/>
              <w:divBdr>
                <w:top w:val="none" w:sz="0" w:space="0" w:color="auto"/>
                <w:left w:val="none" w:sz="0" w:space="0" w:color="auto"/>
                <w:bottom w:val="none" w:sz="0" w:space="0" w:color="auto"/>
                <w:right w:val="none" w:sz="0" w:space="0" w:color="auto"/>
              </w:divBdr>
            </w:div>
            <w:div w:id="667709053">
              <w:marLeft w:val="0"/>
              <w:marRight w:val="0"/>
              <w:marTop w:val="0"/>
              <w:marBottom w:val="0"/>
              <w:divBdr>
                <w:top w:val="none" w:sz="0" w:space="0" w:color="auto"/>
                <w:left w:val="none" w:sz="0" w:space="0" w:color="auto"/>
                <w:bottom w:val="none" w:sz="0" w:space="0" w:color="auto"/>
                <w:right w:val="none" w:sz="0" w:space="0" w:color="auto"/>
              </w:divBdr>
            </w:div>
            <w:div w:id="1346790158">
              <w:marLeft w:val="0"/>
              <w:marRight w:val="0"/>
              <w:marTop w:val="0"/>
              <w:marBottom w:val="0"/>
              <w:divBdr>
                <w:top w:val="none" w:sz="0" w:space="0" w:color="auto"/>
                <w:left w:val="none" w:sz="0" w:space="0" w:color="auto"/>
                <w:bottom w:val="none" w:sz="0" w:space="0" w:color="auto"/>
                <w:right w:val="none" w:sz="0" w:space="0" w:color="auto"/>
              </w:divBdr>
            </w:div>
            <w:div w:id="9852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8852">
      <w:bodyDiv w:val="1"/>
      <w:marLeft w:val="0"/>
      <w:marRight w:val="0"/>
      <w:marTop w:val="0"/>
      <w:marBottom w:val="0"/>
      <w:divBdr>
        <w:top w:val="none" w:sz="0" w:space="0" w:color="auto"/>
        <w:left w:val="none" w:sz="0" w:space="0" w:color="auto"/>
        <w:bottom w:val="none" w:sz="0" w:space="0" w:color="auto"/>
        <w:right w:val="none" w:sz="0" w:space="0" w:color="auto"/>
      </w:divBdr>
      <w:divsChild>
        <w:div w:id="436758282">
          <w:marLeft w:val="0"/>
          <w:marRight w:val="0"/>
          <w:marTop w:val="0"/>
          <w:marBottom w:val="0"/>
          <w:divBdr>
            <w:top w:val="none" w:sz="0" w:space="0" w:color="auto"/>
            <w:left w:val="none" w:sz="0" w:space="0" w:color="auto"/>
            <w:bottom w:val="none" w:sz="0" w:space="0" w:color="auto"/>
            <w:right w:val="none" w:sz="0" w:space="0" w:color="auto"/>
          </w:divBdr>
        </w:div>
      </w:divsChild>
    </w:div>
    <w:div w:id="179702723">
      <w:bodyDiv w:val="1"/>
      <w:marLeft w:val="0"/>
      <w:marRight w:val="0"/>
      <w:marTop w:val="0"/>
      <w:marBottom w:val="0"/>
      <w:divBdr>
        <w:top w:val="none" w:sz="0" w:space="0" w:color="auto"/>
        <w:left w:val="none" w:sz="0" w:space="0" w:color="auto"/>
        <w:bottom w:val="none" w:sz="0" w:space="0" w:color="auto"/>
        <w:right w:val="none" w:sz="0" w:space="0" w:color="auto"/>
      </w:divBdr>
    </w:div>
    <w:div w:id="179709014">
      <w:bodyDiv w:val="1"/>
      <w:marLeft w:val="0"/>
      <w:marRight w:val="0"/>
      <w:marTop w:val="0"/>
      <w:marBottom w:val="0"/>
      <w:divBdr>
        <w:top w:val="none" w:sz="0" w:space="0" w:color="auto"/>
        <w:left w:val="none" w:sz="0" w:space="0" w:color="auto"/>
        <w:bottom w:val="none" w:sz="0" w:space="0" w:color="auto"/>
        <w:right w:val="none" w:sz="0" w:space="0" w:color="auto"/>
      </w:divBdr>
      <w:divsChild>
        <w:div w:id="367877824">
          <w:marLeft w:val="0"/>
          <w:marRight w:val="0"/>
          <w:marTop w:val="0"/>
          <w:marBottom w:val="0"/>
          <w:divBdr>
            <w:top w:val="none" w:sz="0" w:space="0" w:color="auto"/>
            <w:left w:val="none" w:sz="0" w:space="0" w:color="auto"/>
            <w:bottom w:val="none" w:sz="0" w:space="0" w:color="auto"/>
            <w:right w:val="none" w:sz="0" w:space="0" w:color="auto"/>
          </w:divBdr>
        </w:div>
      </w:divsChild>
    </w:div>
    <w:div w:id="180244128">
      <w:bodyDiv w:val="1"/>
      <w:marLeft w:val="0"/>
      <w:marRight w:val="0"/>
      <w:marTop w:val="0"/>
      <w:marBottom w:val="0"/>
      <w:divBdr>
        <w:top w:val="none" w:sz="0" w:space="0" w:color="auto"/>
        <w:left w:val="none" w:sz="0" w:space="0" w:color="auto"/>
        <w:bottom w:val="none" w:sz="0" w:space="0" w:color="auto"/>
        <w:right w:val="none" w:sz="0" w:space="0" w:color="auto"/>
      </w:divBdr>
      <w:divsChild>
        <w:div w:id="2103257371">
          <w:marLeft w:val="0"/>
          <w:marRight w:val="0"/>
          <w:marTop w:val="0"/>
          <w:marBottom w:val="0"/>
          <w:divBdr>
            <w:top w:val="none" w:sz="0" w:space="0" w:color="auto"/>
            <w:left w:val="none" w:sz="0" w:space="0" w:color="auto"/>
            <w:bottom w:val="none" w:sz="0" w:space="0" w:color="auto"/>
            <w:right w:val="none" w:sz="0" w:space="0" w:color="auto"/>
          </w:divBdr>
        </w:div>
      </w:divsChild>
    </w:div>
    <w:div w:id="182594934">
      <w:bodyDiv w:val="1"/>
      <w:marLeft w:val="0"/>
      <w:marRight w:val="0"/>
      <w:marTop w:val="0"/>
      <w:marBottom w:val="0"/>
      <w:divBdr>
        <w:top w:val="none" w:sz="0" w:space="0" w:color="auto"/>
        <w:left w:val="none" w:sz="0" w:space="0" w:color="auto"/>
        <w:bottom w:val="none" w:sz="0" w:space="0" w:color="auto"/>
        <w:right w:val="none" w:sz="0" w:space="0" w:color="auto"/>
      </w:divBdr>
      <w:divsChild>
        <w:div w:id="768087846">
          <w:marLeft w:val="0"/>
          <w:marRight w:val="0"/>
          <w:marTop w:val="0"/>
          <w:marBottom w:val="0"/>
          <w:divBdr>
            <w:top w:val="none" w:sz="0" w:space="0" w:color="auto"/>
            <w:left w:val="none" w:sz="0" w:space="0" w:color="auto"/>
            <w:bottom w:val="none" w:sz="0" w:space="0" w:color="auto"/>
            <w:right w:val="none" w:sz="0" w:space="0" w:color="auto"/>
          </w:divBdr>
        </w:div>
      </w:divsChild>
    </w:div>
    <w:div w:id="184441576">
      <w:bodyDiv w:val="1"/>
      <w:marLeft w:val="0"/>
      <w:marRight w:val="0"/>
      <w:marTop w:val="0"/>
      <w:marBottom w:val="0"/>
      <w:divBdr>
        <w:top w:val="none" w:sz="0" w:space="0" w:color="auto"/>
        <w:left w:val="none" w:sz="0" w:space="0" w:color="auto"/>
        <w:bottom w:val="none" w:sz="0" w:space="0" w:color="auto"/>
        <w:right w:val="none" w:sz="0" w:space="0" w:color="auto"/>
      </w:divBdr>
      <w:divsChild>
        <w:div w:id="1915355947">
          <w:marLeft w:val="0"/>
          <w:marRight w:val="0"/>
          <w:marTop w:val="0"/>
          <w:marBottom w:val="0"/>
          <w:divBdr>
            <w:top w:val="none" w:sz="0" w:space="0" w:color="auto"/>
            <w:left w:val="none" w:sz="0" w:space="0" w:color="auto"/>
            <w:bottom w:val="none" w:sz="0" w:space="0" w:color="auto"/>
            <w:right w:val="none" w:sz="0" w:space="0" w:color="auto"/>
          </w:divBdr>
        </w:div>
      </w:divsChild>
    </w:div>
    <w:div w:id="188031171">
      <w:bodyDiv w:val="1"/>
      <w:marLeft w:val="0"/>
      <w:marRight w:val="0"/>
      <w:marTop w:val="0"/>
      <w:marBottom w:val="0"/>
      <w:divBdr>
        <w:top w:val="none" w:sz="0" w:space="0" w:color="auto"/>
        <w:left w:val="none" w:sz="0" w:space="0" w:color="auto"/>
        <w:bottom w:val="none" w:sz="0" w:space="0" w:color="auto"/>
        <w:right w:val="none" w:sz="0" w:space="0" w:color="auto"/>
      </w:divBdr>
      <w:divsChild>
        <w:div w:id="973757113">
          <w:marLeft w:val="0"/>
          <w:marRight w:val="0"/>
          <w:marTop w:val="0"/>
          <w:marBottom w:val="0"/>
          <w:divBdr>
            <w:top w:val="none" w:sz="0" w:space="0" w:color="auto"/>
            <w:left w:val="none" w:sz="0" w:space="0" w:color="auto"/>
            <w:bottom w:val="none" w:sz="0" w:space="0" w:color="auto"/>
            <w:right w:val="none" w:sz="0" w:space="0" w:color="auto"/>
          </w:divBdr>
        </w:div>
      </w:divsChild>
    </w:div>
    <w:div w:id="190925720">
      <w:bodyDiv w:val="1"/>
      <w:marLeft w:val="0"/>
      <w:marRight w:val="0"/>
      <w:marTop w:val="0"/>
      <w:marBottom w:val="0"/>
      <w:divBdr>
        <w:top w:val="none" w:sz="0" w:space="0" w:color="auto"/>
        <w:left w:val="none" w:sz="0" w:space="0" w:color="auto"/>
        <w:bottom w:val="none" w:sz="0" w:space="0" w:color="auto"/>
        <w:right w:val="none" w:sz="0" w:space="0" w:color="auto"/>
      </w:divBdr>
      <w:divsChild>
        <w:div w:id="927082642">
          <w:marLeft w:val="0"/>
          <w:marRight w:val="0"/>
          <w:marTop w:val="0"/>
          <w:marBottom w:val="0"/>
          <w:divBdr>
            <w:top w:val="none" w:sz="0" w:space="0" w:color="auto"/>
            <w:left w:val="none" w:sz="0" w:space="0" w:color="auto"/>
            <w:bottom w:val="none" w:sz="0" w:space="0" w:color="auto"/>
            <w:right w:val="none" w:sz="0" w:space="0" w:color="auto"/>
          </w:divBdr>
        </w:div>
      </w:divsChild>
    </w:div>
    <w:div w:id="191654310">
      <w:bodyDiv w:val="1"/>
      <w:marLeft w:val="0"/>
      <w:marRight w:val="0"/>
      <w:marTop w:val="0"/>
      <w:marBottom w:val="0"/>
      <w:divBdr>
        <w:top w:val="none" w:sz="0" w:space="0" w:color="auto"/>
        <w:left w:val="none" w:sz="0" w:space="0" w:color="auto"/>
        <w:bottom w:val="none" w:sz="0" w:space="0" w:color="auto"/>
        <w:right w:val="none" w:sz="0" w:space="0" w:color="auto"/>
      </w:divBdr>
      <w:divsChild>
        <w:div w:id="2117211808">
          <w:marLeft w:val="0"/>
          <w:marRight w:val="0"/>
          <w:marTop w:val="0"/>
          <w:marBottom w:val="0"/>
          <w:divBdr>
            <w:top w:val="none" w:sz="0" w:space="0" w:color="auto"/>
            <w:left w:val="none" w:sz="0" w:space="0" w:color="auto"/>
            <w:bottom w:val="none" w:sz="0" w:space="0" w:color="auto"/>
            <w:right w:val="none" w:sz="0" w:space="0" w:color="auto"/>
          </w:divBdr>
        </w:div>
      </w:divsChild>
    </w:div>
    <w:div w:id="193462614">
      <w:bodyDiv w:val="1"/>
      <w:marLeft w:val="0"/>
      <w:marRight w:val="0"/>
      <w:marTop w:val="0"/>
      <w:marBottom w:val="0"/>
      <w:divBdr>
        <w:top w:val="none" w:sz="0" w:space="0" w:color="auto"/>
        <w:left w:val="none" w:sz="0" w:space="0" w:color="auto"/>
        <w:bottom w:val="none" w:sz="0" w:space="0" w:color="auto"/>
        <w:right w:val="none" w:sz="0" w:space="0" w:color="auto"/>
      </w:divBdr>
      <w:divsChild>
        <w:div w:id="1220166037">
          <w:marLeft w:val="0"/>
          <w:marRight w:val="0"/>
          <w:marTop w:val="0"/>
          <w:marBottom w:val="0"/>
          <w:divBdr>
            <w:top w:val="none" w:sz="0" w:space="0" w:color="auto"/>
            <w:left w:val="none" w:sz="0" w:space="0" w:color="auto"/>
            <w:bottom w:val="none" w:sz="0" w:space="0" w:color="auto"/>
            <w:right w:val="none" w:sz="0" w:space="0" w:color="auto"/>
          </w:divBdr>
        </w:div>
      </w:divsChild>
    </w:div>
    <w:div w:id="198903215">
      <w:bodyDiv w:val="1"/>
      <w:marLeft w:val="0"/>
      <w:marRight w:val="0"/>
      <w:marTop w:val="0"/>
      <w:marBottom w:val="0"/>
      <w:divBdr>
        <w:top w:val="none" w:sz="0" w:space="0" w:color="auto"/>
        <w:left w:val="none" w:sz="0" w:space="0" w:color="auto"/>
        <w:bottom w:val="none" w:sz="0" w:space="0" w:color="auto"/>
        <w:right w:val="none" w:sz="0" w:space="0" w:color="auto"/>
      </w:divBdr>
      <w:divsChild>
        <w:div w:id="1087654337">
          <w:marLeft w:val="0"/>
          <w:marRight w:val="0"/>
          <w:marTop w:val="0"/>
          <w:marBottom w:val="0"/>
          <w:divBdr>
            <w:top w:val="none" w:sz="0" w:space="0" w:color="auto"/>
            <w:left w:val="none" w:sz="0" w:space="0" w:color="auto"/>
            <w:bottom w:val="none" w:sz="0" w:space="0" w:color="auto"/>
            <w:right w:val="none" w:sz="0" w:space="0" w:color="auto"/>
          </w:divBdr>
        </w:div>
      </w:divsChild>
    </w:div>
    <w:div w:id="202599893">
      <w:bodyDiv w:val="1"/>
      <w:marLeft w:val="0"/>
      <w:marRight w:val="0"/>
      <w:marTop w:val="0"/>
      <w:marBottom w:val="0"/>
      <w:divBdr>
        <w:top w:val="none" w:sz="0" w:space="0" w:color="auto"/>
        <w:left w:val="none" w:sz="0" w:space="0" w:color="auto"/>
        <w:bottom w:val="none" w:sz="0" w:space="0" w:color="auto"/>
        <w:right w:val="none" w:sz="0" w:space="0" w:color="auto"/>
      </w:divBdr>
      <w:divsChild>
        <w:div w:id="1701277404">
          <w:marLeft w:val="0"/>
          <w:marRight w:val="0"/>
          <w:marTop w:val="0"/>
          <w:marBottom w:val="0"/>
          <w:divBdr>
            <w:top w:val="none" w:sz="0" w:space="0" w:color="auto"/>
            <w:left w:val="none" w:sz="0" w:space="0" w:color="auto"/>
            <w:bottom w:val="none" w:sz="0" w:space="0" w:color="auto"/>
            <w:right w:val="none" w:sz="0" w:space="0" w:color="auto"/>
          </w:divBdr>
        </w:div>
      </w:divsChild>
    </w:div>
    <w:div w:id="203642596">
      <w:bodyDiv w:val="1"/>
      <w:marLeft w:val="0"/>
      <w:marRight w:val="0"/>
      <w:marTop w:val="0"/>
      <w:marBottom w:val="0"/>
      <w:divBdr>
        <w:top w:val="none" w:sz="0" w:space="0" w:color="auto"/>
        <w:left w:val="none" w:sz="0" w:space="0" w:color="auto"/>
        <w:bottom w:val="none" w:sz="0" w:space="0" w:color="auto"/>
        <w:right w:val="none" w:sz="0" w:space="0" w:color="auto"/>
      </w:divBdr>
      <w:divsChild>
        <w:div w:id="1163277873">
          <w:marLeft w:val="0"/>
          <w:marRight w:val="0"/>
          <w:marTop w:val="0"/>
          <w:marBottom w:val="0"/>
          <w:divBdr>
            <w:top w:val="none" w:sz="0" w:space="0" w:color="auto"/>
            <w:left w:val="none" w:sz="0" w:space="0" w:color="auto"/>
            <w:bottom w:val="none" w:sz="0" w:space="0" w:color="auto"/>
            <w:right w:val="none" w:sz="0" w:space="0" w:color="auto"/>
          </w:divBdr>
        </w:div>
      </w:divsChild>
    </w:div>
    <w:div w:id="205485844">
      <w:bodyDiv w:val="1"/>
      <w:marLeft w:val="0"/>
      <w:marRight w:val="0"/>
      <w:marTop w:val="0"/>
      <w:marBottom w:val="0"/>
      <w:divBdr>
        <w:top w:val="none" w:sz="0" w:space="0" w:color="auto"/>
        <w:left w:val="none" w:sz="0" w:space="0" w:color="auto"/>
        <w:bottom w:val="none" w:sz="0" w:space="0" w:color="auto"/>
        <w:right w:val="none" w:sz="0" w:space="0" w:color="auto"/>
      </w:divBdr>
      <w:divsChild>
        <w:div w:id="439689645">
          <w:marLeft w:val="0"/>
          <w:marRight w:val="0"/>
          <w:marTop w:val="0"/>
          <w:marBottom w:val="0"/>
          <w:divBdr>
            <w:top w:val="none" w:sz="0" w:space="0" w:color="auto"/>
            <w:left w:val="none" w:sz="0" w:space="0" w:color="auto"/>
            <w:bottom w:val="none" w:sz="0" w:space="0" w:color="auto"/>
            <w:right w:val="none" w:sz="0" w:space="0" w:color="auto"/>
          </w:divBdr>
        </w:div>
      </w:divsChild>
    </w:div>
    <w:div w:id="205990505">
      <w:bodyDiv w:val="1"/>
      <w:marLeft w:val="0"/>
      <w:marRight w:val="0"/>
      <w:marTop w:val="0"/>
      <w:marBottom w:val="0"/>
      <w:divBdr>
        <w:top w:val="none" w:sz="0" w:space="0" w:color="auto"/>
        <w:left w:val="none" w:sz="0" w:space="0" w:color="auto"/>
        <w:bottom w:val="none" w:sz="0" w:space="0" w:color="auto"/>
        <w:right w:val="none" w:sz="0" w:space="0" w:color="auto"/>
      </w:divBdr>
      <w:divsChild>
        <w:div w:id="1228764315">
          <w:marLeft w:val="0"/>
          <w:marRight w:val="0"/>
          <w:marTop w:val="0"/>
          <w:marBottom w:val="0"/>
          <w:divBdr>
            <w:top w:val="none" w:sz="0" w:space="0" w:color="auto"/>
            <w:left w:val="none" w:sz="0" w:space="0" w:color="auto"/>
            <w:bottom w:val="none" w:sz="0" w:space="0" w:color="auto"/>
            <w:right w:val="none" w:sz="0" w:space="0" w:color="auto"/>
          </w:divBdr>
        </w:div>
      </w:divsChild>
    </w:div>
    <w:div w:id="207494529">
      <w:bodyDiv w:val="1"/>
      <w:marLeft w:val="0"/>
      <w:marRight w:val="0"/>
      <w:marTop w:val="0"/>
      <w:marBottom w:val="0"/>
      <w:divBdr>
        <w:top w:val="none" w:sz="0" w:space="0" w:color="auto"/>
        <w:left w:val="none" w:sz="0" w:space="0" w:color="auto"/>
        <w:bottom w:val="none" w:sz="0" w:space="0" w:color="auto"/>
        <w:right w:val="none" w:sz="0" w:space="0" w:color="auto"/>
      </w:divBdr>
    </w:div>
    <w:div w:id="209650747">
      <w:bodyDiv w:val="1"/>
      <w:marLeft w:val="0"/>
      <w:marRight w:val="0"/>
      <w:marTop w:val="0"/>
      <w:marBottom w:val="0"/>
      <w:divBdr>
        <w:top w:val="none" w:sz="0" w:space="0" w:color="auto"/>
        <w:left w:val="none" w:sz="0" w:space="0" w:color="auto"/>
        <w:bottom w:val="none" w:sz="0" w:space="0" w:color="auto"/>
        <w:right w:val="none" w:sz="0" w:space="0" w:color="auto"/>
      </w:divBdr>
      <w:divsChild>
        <w:div w:id="995379062">
          <w:marLeft w:val="0"/>
          <w:marRight w:val="0"/>
          <w:marTop w:val="0"/>
          <w:marBottom w:val="0"/>
          <w:divBdr>
            <w:top w:val="none" w:sz="0" w:space="0" w:color="auto"/>
            <w:left w:val="none" w:sz="0" w:space="0" w:color="auto"/>
            <w:bottom w:val="none" w:sz="0" w:space="0" w:color="auto"/>
            <w:right w:val="none" w:sz="0" w:space="0" w:color="auto"/>
          </w:divBdr>
        </w:div>
      </w:divsChild>
    </w:div>
    <w:div w:id="210264528">
      <w:bodyDiv w:val="1"/>
      <w:marLeft w:val="0"/>
      <w:marRight w:val="0"/>
      <w:marTop w:val="0"/>
      <w:marBottom w:val="0"/>
      <w:divBdr>
        <w:top w:val="none" w:sz="0" w:space="0" w:color="auto"/>
        <w:left w:val="none" w:sz="0" w:space="0" w:color="auto"/>
        <w:bottom w:val="none" w:sz="0" w:space="0" w:color="auto"/>
        <w:right w:val="none" w:sz="0" w:space="0" w:color="auto"/>
      </w:divBdr>
    </w:div>
    <w:div w:id="213779317">
      <w:bodyDiv w:val="1"/>
      <w:marLeft w:val="0"/>
      <w:marRight w:val="0"/>
      <w:marTop w:val="0"/>
      <w:marBottom w:val="0"/>
      <w:divBdr>
        <w:top w:val="none" w:sz="0" w:space="0" w:color="auto"/>
        <w:left w:val="none" w:sz="0" w:space="0" w:color="auto"/>
        <w:bottom w:val="none" w:sz="0" w:space="0" w:color="auto"/>
        <w:right w:val="none" w:sz="0" w:space="0" w:color="auto"/>
      </w:divBdr>
      <w:divsChild>
        <w:div w:id="874927113">
          <w:marLeft w:val="0"/>
          <w:marRight w:val="0"/>
          <w:marTop w:val="0"/>
          <w:marBottom w:val="0"/>
          <w:divBdr>
            <w:top w:val="none" w:sz="0" w:space="0" w:color="auto"/>
            <w:left w:val="none" w:sz="0" w:space="0" w:color="auto"/>
            <w:bottom w:val="none" w:sz="0" w:space="0" w:color="auto"/>
            <w:right w:val="none" w:sz="0" w:space="0" w:color="auto"/>
          </w:divBdr>
        </w:div>
      </w:divsChild>
    </w:div>
    <w:div w:id="216740670">
      <w:bodyDiv w:val="1"/>
      <w:marLeft w:val="0"/>
      <w:marRight w:val="0"/>
      <w:marTop w:val="0"/>
      <w:marBottom w:val="0"/>
      <w:divBdr>
        <w:top w:val="none" w:sz="0" w:space="0" w:color="auto"/>
        <w:left w:val="none" w:sz="0" w:space="0" w:color="auto"/>
        <w:bottom w:val="none" w:sz="0" w:space="0" w:color="auto"/>
        <w:right w:val="none" w:sz="0" w:space="0" w:color="auto"/>
      </w:divBdr>
    </w:div>
    <w:div w:id="217595414">
      <w:bodyDiv w:val="1"/>
      <w:marLeft w:val="0"/>
      <w:marRight w:val="0"/>
      <w:marTop w:val="0"/>
      <w:marBottom w:val="0"/>
      <w:divBdr>
        <w:top w:val="none" w:sz="0" w:space="0" w:color="auto"/>
        <w:left w:val="none" w:sz="0" w:space="0" w:color="auto"/>
        <w:bottom w:val="none" w:sz="0" w:space="0" w:color="auto"/>
        <w:right w:val="none" w:sz="0" w:space="0" w:color="auto"/>
      </w:divBdr>
      <w:divsChild>
        <w:div w:id="1345550655">
          <w:marLeft w:val="0"/>
          <w:marRight w:val="0"/>
          <w:marTop w:val="0"/>
          <w:marBottom w:val="0"/>
          <w:divBdr>
            <w:top w:val="none" w:sz="0" w:space="0" w:color="auto"/>
            <w:left w:val="none" w:sz="0" w:space="0" w:color="auto"/>
            <w:bottom w:val="none" w:sz="0" w:space="0" w:color="auto"/>
            <w:right w:val="none" w:sz="0" w:space="0" w:color="auto"/>
          </w:divBdr>
        </w:div>
      </w:divsChild>
    </w:div>
    <w:div w:id="217976445">
      <w:bodyDiv w:val="1"/>
      <w:marLeft w:val="0"/>
      <w:marRight w:val="0"/>
      <w:marTop w:val="0"/>
      <w:marBottom w:val="0"/>
      <w:divBdr>
        <w:top w:val="none" w:sz="0" w:space="0" w:color="auto"/>
        <w:left w:val="none" w:sz="0" w:space="0" w:color="auto"/>
        <w:bottom w:val="none" w:sz="0" w:space="0" w:color="auto"/>
        <w:right w:val="none" w:sz="0" w:space="0" w:color="auto"/>
      </w:divBdr>
      <w:divsChild>
        <w:div w:id="859466142">
          <w:marLeft w:val="0"/>
          <w:marRight w:val="0"/>
          <w:marTop w:val="0"/>
          <w:marBottom w:val="0"/>
          <w:divBdr>
            <w:top w:val="none" w:sz="0" w:space="0" w:color="auto"/>
            <w:left w:val="none" w:sz="0" w:space="0" w:color="auto"/>
            <w:bottom w:val="none" w:sz="0" w:space="0" w:color="auto"/>
            <w:right w:val="none" w:sz="0" w:space="0" w:color="auto"/>
          </w:divBdr>
        </w:div>
      </w:divsChild>
    </w:div>
    <w:div w:id="218052808">
      <w:bodyDiv w:val="1"/>
      <w:marLeft w:val="0"/>
      <w:marRight w:val="0"/>
      <w:marTop w:val="0"/>
      <w:marBottom w:val="0"/>
      <w:divBdr>
        <w:top w:val="none" w:sz="0" w:space="0" w:color="auto"/>
        <w:left w:val="none" w:sz="0" w:space="0" w:color="auto"/>
        <w:bottom w:val="none" w:sz="0" w:space="0" w:color="auto"/>
        <w:right w:val="none" w:sz="0" w:space="0" w:color="auto"/>
      </w:divBdr>
      <w:divsChild>
        <w:div w:id="1611081618">
          <w:marLeft w:val="0"/>
          <w:marRight w:val="0"/>
          <w:marTop w:val="0"/>
          <w:marBottom w:val="0"/>
          <w:divBdr>
            <w:top w:val="none" w:sz="0" w:space="0" w:color="auto"/>
            <w:left w:val="none" w:sz="0" w:space="0" w:color="auto"/>
            <w:bottom w:val="none" w:sz="0" w:space="0" w:color="auto"/>
            <w:right w:val="none" w:sz="0" w:space="0" w:color="auto"/>
          </w:divBdr>
        </w:div>
      </w:divsChild>
    </w:div>
    <w:div w:id="222983140">
      <w:bodyDiv w:val="1"/>
      <w:marLeft w:val="0"/>
      <w:marRight w:val="0"/>
      <w:marTop w:val="0"/>
      <w:marBottom w:val="0"/>
      <w:divBdr>
        <w:top w:val="none" w:sz="0" w:space="0" w:color="auto"/>
        <w:left w:val="none" w:sz="0" w:space="0" w:color="auto"/>
        <w:bottom w:val="none" w:sz="0" w:space="0" w:color="auto"/>
        <w:right w:val="none" w:sz="0" w:space="0" w:color="auto"/>
      </w:divBdr>
      <w:divsChild>
        <w:div w:id="226771492">
          <w:marLeft w:val="0"/>
          <w:marRight w:val="0"/>
          <w:marTop w:val="0"/>
          <w:marBottom w:val="0"/>
          <w:divBdr>
            <w:top w:val="none" w:sz="0" w:space="0" w:color="auto"/>
            <w:left w:val="none" w:sz="0" w:space="0" w:color="auto"/>
            <w:bottom w:val="none" w:sz="0" w:space="0" w:color="auto"/>
            <w:right w:val="none" w:sz="0" w:space="0" w:color="auto"/>
          </w:divBdr>
        </w:div>
      </w:divsChild>
    </w:div>
    <w:div w:id="224223860">
      <w:bodyDiv w:val="1"/>
      <w:marLeft w:val="0"/>
      <w:marRight w:val="0"/>
      <w:marTop w:val="0"/>
      <w:marBottom w:val="0"/>
      <w:divBdr>
        <w:top w:val="none" w:sz="0" w:space="0" w:color="auto"/>
        <w:left w:val="none" w:sz="0" w:space="0" w:color="auto"/>
        <w:bottom w:val="none" w:sz="0" w:space="0" w:color="auto"/>
        <w:right w:val="none" w:sz="0" w:space="0" w:color="auto"/>
      </w:divBdr>
      <w:divsChild>
        <w:div w:id="1135221685">
          <w:marLeft w:val="0"/>
          <w:marRight w:val="0"/>
          <w:marTop w:val="0"/>
          <w:marBottom w:val="0"/>
          <w:divBdr>
            <w:top w:val="none" w:sz="0" w:space="0" w:color="auto"/>
            <w:left w:val="none" w:sz="0" w:space="0" w:color="auto"/>
            <w:bottom w:val="none" w:sz="0" w:space="0" w:color="auto"/>
            <w:right w:val="none" w:sz="0" w:space="0" w:color="auto"/>
          </w:divBdr>
        </w:div>
      </w:divsChild>
    </w:div>
    <w:div w:id="224921075">
      <w:bodyDiv w:val="1"/>
      <w:marLeft w:val="0"/>
      <w:marRight w:val="0"/>
      <w:marTop w:val="0"/>
      <w:marBottom w:val="0"/>
      <w:divBdr>
        <w:top w:val="none" w:sz="0" w:space="0" w:color="auto"/>
        <w:left w:val="none" w:sz="0" w:space="0" w:color="auto"/>
        <w:bottom w:val="none" w:sz="0" w:space="0" w:color="auto"/>
        <w:right w:val="none" w:sz="0" w:space="0" w:color="auto"/>
      </w:divBdr>
      <w:divsChild>
        <w:div w:id="1690372310">
          <w:marLeft w:val="0"/>
          <w:marRight w:val="0"/>
          <w:marTop w:val="0"/>
          <w:marBottom w:val="0"/>
          <w:divBdr>
            <w:top w:val="none" w:sz="0" w:space="0" w:color="auto"/>
            <w:left w:val="none" w:sz="0" w:space="0" w:color="auto"/>
            <w:bottom w:val="none" w:sz="0" w:space="0" w:color="auto"/>
            <w:right w:val="none" w:sz="0" w:space="0" w:color="auto"/>
          </w:divBdr>
        </w:div>
      </w:divsChild>
    </w:div>
    <w:div w:id="227156693">
      <w:bodyDiv w:val="1"/>
      <w:marLeft w:val="0"/>
      <w:marRight w:val="0"/>
      <w:marTop w:val="0"/>
      <w:marBottom w:val="0"/>
      <w:divBdr>
        <w:top w:val="none" w:sz="0" w:space="0" w:color="auto"/>
        <w:left w:val="none" w:sz="0" w:space="0" w:color="auto"/>
        <w:bottom w:val="none" w:sz="0" w:space="0" w:color="auto"/>
        <w:right w:val="none" w:sz="0" w:space="0" w:color="auto"/>
      </w:divBdr>
      <w:divsChild>
        <w:div w:id="595749032">
          <w:marLeft w:val="0"/>
          <w:marRight w:val="0"/>
          <w:marTop w:val="0"/>
          <w:marBottom w:val="0"/>
          <w:divBdr>
            <w:top w:val="none" w:sz="0" w:space="0" w:color="auto"/>
            <w:left w:val="none" w:sz="0" w:space="0" w:color="auto"/>
            <w:bottom w:val="none" w:sz="0" w:space="0" w:color="auto"/>
            <w:right w:val="none" w:sz="0" w:space="0" w:color="auto"/>
          </w:divBdr>
          <w:divsChild>
            <w:div w:id="1806770719">
              <w:marLeft w:val="0"/>
              <w:marRight w:val="0"/>
              <w:marTop w:val="0"/>
              <w:marBottom w:val="0"/>
              <w:divBdr>
                <w:top w:val="none" w:sz="0" w:space="0" w:color="auto"/>
                <w:left w:val="none" w:sz="0" w:space="0" w:color="auto"/>
                <w:bottom w:val="none" w:sz="0" w:space="0" w:color="auto"/>
                <w:right w:val="none" w:sz="0" w:space="0" w:color="auto"/>
              </w:divBdr>
            </w:div>
            <w:div w:id="96798469">
              <w:marLeft w:val="0"/>
              <w:marRight w:val="0"/>
              <w:marTop w:val="0"/>
              <w:marBottom w:val="0"/>
              <w:divBdr>
                <w:top w:val="none" w:sz="0" w:space="0" w:color="auto"/>
                <w:left w:val="none" w:sz="0" w:space="0" w:color="auto"/>
                <w:bottom w:val="none" w:sz="0" w:space="0" w:color="auto"/>
                <w:right w:val="none" w:sz="0" w:space="0" w:color="auto"/>
              </w:divBdr>
            </w:div>
            <w:div w:id="1328902237">
              <w:marLeft w:val="0"/>
              <w:marRight w:val="0"/>
              <w:marTop w:val="0"/>
              <w:marBottom w:val="0"/>
              <w:divBdr>
                <w:top w:val="none" w:sz="0" w:space="0" w:color="auto"/>
                <w:left w:val="none" w:sz="0" w:space="0" w:color="auto"/>
                <w:bottom w:val="none" w:sz="0" w:space="0" w:color="auto"/>
                <w:right w:val="none" w:sz="0" w:space="0" w:color="auto"/>
              </w:divBdr>
            </w:div>
            <w:div w:id="1247347686">
              <w:marLeft w:val="0"/>
              <w:marRight w:val="0"/>
              <w:marTop w:val="0"/>
              <w:marBottom w:val="0"/>
              <w:divBdr>
                <w:top w:val="none" w:sz="0" w:space="0" w:color="auto"/>
                <w:left w:val="none" w:sz="0" w:space="0" w:color="auto"/>
                <w:bottom w:val="none" w:sz="0" w:space="0" w:color="auto"/>
                <w:right w:val="none" w:sz="0" w:space="0" w:color="auto"/>
              </w:divBdr>
            </w:div>
            <w:div w:id="539054237">
              <w:marLeft w:val="0"/>
              <w:marRight w:val="0"/>
              <w:marTop w:val="0"/>
              <w:marBottom w:val="0"/>
              <w:divBdr>
                <w:top w:val="none" w:sz="0" w:space="0" w:color="auto"/>
                <w:left w:val="none" w:sz="0" w:space="0" w:color="auto"/>
                <w:bottom w:val="none" w:sz="0" w:space="0" w:color="auto"/>
                <w:right w:val="none" w:sz="0" w:space="0" w:color="auto"/>
              </w:divBdr>
            </w:div>
            <w:div w:id="616301710">
              <w:marLeft w:val="0"/>
              <w:marRight w:val="0"/>
              <w:marTop w:val="0"/>
              <w:marBottom w:val="0"/>
              <w:divBdr>
                <w:top w:val="none" w:sz="0" w:space="0" w:color="auto"/>
                <w:left w:val="none" w:sz="0" w:space="0" w:color="auto"/>
                <w:bottom w:val="none" w:sz="0" w:space="0" w:color="auto"/>
                <w:right w:val="none" w:sz="0" w:space="0" w:color="auto"/>
              </w:divBdr>
            </w:div>
            <w:div w:id="1026171363">
              <w:marLeft w:val="0"/>
              <w:marRight w:val="0"/>
              <w:marTop w:val="0"/>
              <w:marBottom w:val="0"/>
              <w:divBdr>
                <w:top w:val="none" w:sz="0" w:space="0" w:color="auto"/>
                <w:left w:val="none" w:sz="0" w:space="0" w:color="auto"/>
                <w:bottom w:val="none" w:sz="0" w:space="0" w:color="auto"/>
                <w:right w:val="none" w:sz="0" w:space="0" w:color="auto"/>
              </w:divBdr>
            </w:div>
            <w:div w:id="393091245">
              <w:marLeft w:val="0"/>
              <w:marRight w:val="0"/>
              <w:marTop w:val="0"/>
              <w:marBottom w:val="0"/>
              <w:divBdr>
                <w:top w:val="none" w:sz="0" w:space="0" w:color="auto"/>
                <w:left w:val="none" w:sz="0" w:space="0" w:color="auto"/>
                <w:bottom w:val="none" w:sz="0" w:space="0" w:color="auto"/>
                <w:right w:val="none" w:sz="0" w:space="0" w:color="auto"/>
              </w:divBdr>
            </w:div>
            <w:div w:id="907421611">
              <w:marLeft w:val="0"/>
              <w:marRight w:val="0"/>
              <w:marTop w:val="0"/>
              <w:marBottom w:val="0"/>
              <w:divBdr>
                <w:top w:val="none" w:sz="0" w:space="0" w:color="auto"/>
                <w:left w:val="none" w:sz="0" w:space="0" w:color="auto"/>
                <w:bottom w:val="none" w:sz="0" w:space="0" w:color="auto"/>
                <w:right w:val="none" w:sz="0" w:space="0" w:color="auto"/>
              </w:divBdr>
            </w:div>
            <w:div w:id="1797915957">
              <w:marLeft w:val="0"/>
              <w:marRight w:val="0"/>
              <w:marTop w:val="0"/>
              <w:marBottom w:val="0"/>
              <w:divBdr>
                <w:top w:val="none" w:sz="0" w:space="0" w:color="auto"/>
                <w:left w:val="none" w:sz="0" w:space="0" w:color="auto"/>
                <w:bottom w:val="none" w:sz="0" w:space="0" w:color="auto"/>
                <w:right w:val="none" w:sz="0" w:space="0" w:color="auto"/>
              </w:divBdr>
            </w:div>
            <w:div w:id="948272053">
              <w:marLeft w:val="0"/>
              <w:marRight w:val="0"/>
              <w:marTop w:val="0"/>
              <w:marBottom w:val="0"/>
              <w:divBdr>
                <w:top w:val="none" w:sz="0" w:space="0" w:color="auto"/>
                <w:left w:val="none" w:sz="0" w:space="0" w:color="auto"/>
                <w:bottom w:val="none" w:sz="0" w:space="0" w:color="auto"/>
                <w:right w:val="none" w:sz="0" w:space="0" w:color="auto"/>
              </w:divBdr>
            </w:div>
            <w:div w:id="191184948">
              <w:marLeft w:val="0"/>
              <w:marRight w:val="0"/>
              <w:marTop w:val="0"/>
              <w:marBottom w:val="0"/>
              <w:divBdr>
                <w:top w:val="none" w:sz="0" w:space="0" w:color="auto"/>
                <w:left w:val="none" w:sz="0" w:space="0" w:color="auto"/>
                <w:bottom w:val="none" w:sz="0" w:space="0" w:color="auto"/>
                <w:right w:val="none" w:sz="0" w:space="0" w:color="auto"/>
              </w:divBdr>
            </w:div>
            <w:div w:id="716129130">
              <w:marLeft w:val="0"/>
              <w:marRight w:val="0"/>
              <w:marTop w:val="0"/>
              <w:marBottom w:val="0"/>
              <w:divBdr>
                <w:top w:val="none" w:sz="0" w:space="0" w:color="auto"/>
                <w:left w:val="none" w:sz="0" w:space="0" w:color="auto"/>
                <w:bottom w:val="none" w:sz="0" w:space="0" w:color="auto"/>
                <w:right w:val="none" w:sz="0" w:space="0" w:color="auto"/>
              </w:divBdr>
            </w:div>
            <w:div w:id="1331373134">
              <w:marLeft w:val="0"/>
              <w:marRight w:val="0"/>
              <w:marTop w:val="0"/>
              <w:marBottom w:val="0"/>
              <w:divBdr>
                <w:top w:val="none" w:sz="0" w:space="0" w:color="auto"/>
                <w:left w:val="none" w:sz="0" w:space="0" w:color="auto"/>
                <w:bottom w:val="none" w:sz="0" w:space="0" w:color="auto"/>
                <w:right w:val="none" w:sz="0" w:space="0" w:color="auto"/>
              </w:divBdr>
            </w:div>
            <w:div w:id="1413888008">
              <w:marLeft w:val="0"/>
              <w:marRight w:val="0"/>
              <w:marTop w:val="0"/>
              <w:marBottom w:val="0"/>
              <w:divBdr>
                <w:top w:val="none" w:sz="0" w:space="0" w:color="auto"/>
                <w:left w:val="none" w:sz="0" w:space="0" w:color="auto"/>
                <w:bottom w:val="none" w:sz="0" w:space="0" w:color="auto"/>
                <w:right w:val="none" w:sz="0" w:space="0" w:color="auto"/>
              </w:divBdr>
            </w:div>
            <w:div w:id="607852927">
              <w:marLeft w:val="0"/>
              <w:marRight w:val="0"/>
              <w:marTop w:val="0"/>
              <w:marBottom w:val="0"/>
              <w:divBdr>
                <w:top w:val="none" w:sz="0" w:space="0" w:color="auto"/>
                <w:left w:val="none" w:sz="0" w:space="0" w:color="auto"/>
                <w:bottom w:val="none" w:sz="0" w:space="0" w:color="auto"/>
                <w:right w:val="none" w:sz="0" w:space="0" w:color="auto"/>
              </w:divBdr>
            </w:div>
            <w:div w:id="635336638">
              <w:marLeft w:val="0"/>
              <w:marRight w:val="0"/>
              <w:marTop w:val="0"/>
              <w:marBottom w:val="0"/>
              <w:divBdr>
                <w:top w:val="none" w:sz="0" w:space="0" w:color="auto"/>
                <w:left w:val="none" w:sz="0" w:space="0" w:color="auto"/>
                <w:bottom w:val="none" w:sz="0" w:space="0" w:color="auto"/>
                <w:right w:val="none" w:sz="0" w:space="0" w:color="auto"/>
              </w:divBdr>
            </w:div>
            <w:div w:id="1583565524">
              <w:marLeft w:val="0"/>
              <w:marRight w:val="0"/>
              <w:marTop w:val="0"/>
              <w:marBottom w:val="0"/>
              <w:divBdr>
                <w:top w:val="none" w:sz="0" w:space="0" w:color="auto"/>
                <w:left w:val="none" w:sz="0" w:space="0" w:color="auto"/>
                <w:bottom w:val="none" w:sz="0" w:space="0" w:color="auto"/>
                <w:right w:val="none" w:sz="0" w:space="0" w:color="auto"/>
              </w:divBdr>
            </w:div>
            <w:div w:id="950820185">
              <w:marLeft w:val="0"/>
              <w:marRight w:val="0"/>
              <w:marTop w:val="0"/>
              <w:marBottom w:val="0"/>
              <w:divBdr>
                <w:top w:val="none" w:sz="0" w:space="0" w:color="auto"/>
                <w:left w:val="none" w:sz="0" w:space="0" w:color="auto"/>
                <w:bottom w:val="none" w:sz="0" w:space="0" w:color="auto"/>
                <w:right w:val="none" w:sz="0" w:space="0" w:color="auto"/>
              </w:divBdr>
            </w:div>
            <w:div w:id="1073041256">
              <w:marLeft w:val="0"/>
              <w:marRight w:val="0"/>
              <w:marTop w:val="0"/>
              <w:marBottom w:val="0"/>
              <w:divBdr>
                <w:top w:val="none" w:sz="0" w:space="0" w:color="auto"/>
                <w:left w:val="none" w:sz="0" w:space="0" w:color="auto"/>
                <w:bottom w:val="none" w:sz="0" w:space="0" w:color="auto"/>
                <w:right w:val="none" w:sz="0" w:space="0" w:color="auto"/>
              </w:divBdr>
            </w:div>
            <w:div w:id="1872378946">
              <w:marLeft w:val="0"/>
              <w:marRight w:val="0"/>
              <w:marTop w:val="0"/>
              <w:marBottom w:val="0"/>
              <w:divBdr>
                <w:top w:val="none" w:sz="0" w:space="0" w:color="auto"/>
                <w:left w:val="none" w:sz="0" w:space="0" w:color="auto"/>
                <w:bottom w:val="none" w:sz="0" w:space="0" w:color="auto"/>
                <w:right w:val="none" w:sz="0" w:space="0" w:color="auto"/>
              </w:divBdr>
            </w:div>
            <w:div w:id="1382747395">
              <w:marLeft w:val="0"/>
              <w:marRight w:val="0"/>
              <w:marTop w:val="0"/>
              <w:marBottom w:val="0"/>
              <w:divBdr>
                <w:top w:val="none" w:sz="0" w:space="0" w:color="auto"/>
                <w:left w:val="none" w:sz="0" w:space="0" w:color="auto"/>
                <w:bottom w:val="none" w:sz="0" w:space="0" w:color="auto"/>
                <w:right w:val="none" w:sz="0" w:space="0" w:color="auto"/>
              </w:divBdr>
            </w:div>
            <w:div w:id="1116876673">
              <w:marLeft w:val="0"/>
              <w:marRight w:val="0"/>
              <w:marTop w:val="0"/>
              <w:marBottom w:val="0"/>
              <w:divBdr>
                <w:top w:val="none" w:sz="0" w:space="0" w:color="auto"/>
                <w:left w:val="none" w:sz="0" w:space="0" w:color="auto"/>
                <w:bottom w:val="none" w:sz="0" w:space="0" w:color="auto"/>
                <w:right w:val="none" w:sz="0" w:space="0" w:color="auto"/>
              </w:divBdr>
            </w:div>
            <w:div w:id="1838691710">
              <w:marLeft w:val="0"/>
              <w:marRight w:val="0"/>
              <w:marTop w:val="0"/>
              <w:marBottom w:val="0"/>
              <w:divBdr>
                <w:top w:val="none" w:sz="0" w:space="0" w:color="auto"/>
                <w:left w:val="none" w:sz="0" w:space="0" w:color="auto"/>
                <w:bottom w:val="none" w:sz="0" w:space="0" w:color="auto"/>
                <w:right w:val="none" w:sz="0" w:space="0" w:color="auto"/>
              </w:divBdr>
            </w:div>
            <w:div w:id="1182545555">
              <w:marLeft w:val="0"/>
              <w:marRight w:val="0"/>
              <w:marTop w:val="0"/>
              <w:marBottom w:val="0"/>
              <w:divBdr>
                <w:top w:val="none" w:sz="0" w:space="0" w:color="auto"/>
                <w:left w:val="none" w:sz="0" w:space="0" w:color="auto"/>
                <w:bottom w:val="none" w:sz="0" w:space="0" w:color="auto"/>
                <w:right w:val="none" w:sz="0" w:space="0" w:color="auto"/>
              </w:divBdr>
            </w:div>
            <w:div w:id="746727250">
              <w:marLeft w:val="0"/>
              <w:marRight w:val="0"/>
              <w:marTop w:val="0"/>
              <w:marBottom w:val="0"/>
              <w:divBdr>
                <w:top w:val="none" w:sz="0" w:space="0" w:color="auto"/>
                <w:left w:val="none" w:sz="0" w:space="0" w:color="auto"/>
                <w:bottom w:val="none" w:sz="0" w:space="0" w:color="auto"/>
                <w:right w:val="none" w:sz="0" w:space="0" w:color="auto"/>
              </w:divBdr>
            </w:div>
            <w:div w:id="168064433">
              <w:marLeft w:val="0"/>
              <w:marRight w:val="0"/>
              <w:marTop w:val="0"/>
              <w:marBottom w:val="0"/>
              <w:divBdr>
                <w:top w:val="none" w:sz="0" w:space="0" w:color="auto"/>
                <w:left w:val="none" w:sz="0" w:space="0" w:color="auto"/>
                <w:bottom w:val="none" w:sz="0" w:space="0" w:color="auto"/>
                <w:right w:val="none" w:sz="0" w:space="0" w:color="auto"/>
              </w:divBdr>
            </w:div>
            <w:div w:id="1006633814">
              <w:marLeft w:val="0"/>
              <w:marRight w:val="0"/>
              <w:marTop w:val="0"/>
              <w:marBottom w:val="0"/>
              <w:divBdr>
                <w:top w:val="none" w:sz="0" w:space="0" w:color="auto"/>
                <w:left w:val="none" w:sz="0" w:space="0" w:color="auto"/>
                <w:bottom w:val="none" w:sz="0" w:space="0" w:color="auto"/>
                <w:right w:val="none" w:sz="0" w:space="0" w:color="auto"/>
              </w:divBdr>
            </w:div>
            <w:div w:id="1993289780">
              <w:marLeft w:val="0"/>
              <w:marRight w:val="0"/>
              <w:marTop w:val="0"/>
              <w:marBottom w:val="0"/>
              <w:divBdr>
                <w:top w:val="none" w:sz="0" w:space="0" w:color="auto"/>
                <w:left w:val="none" w:sz="0" w:space="0" w:color="auto"/>
                <w:bottom w:val="none" w:sz="0" w:space="0" w:color="auto"/>
                <w:right w:val="none" w:sz="0" w:space="0" w:color="auto"/>
              </w:divBdr>
            </w:div>
            <w:div w:id="13825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4615">
      <w:bodyDiv w:val="1"/>
      <w:marLeft w:val="0"/>
      <w:marRight w:val="0"/>
      <w:marTop w:val="0"/>
      <w:marBottom w:val="0"/>
      <w:divBdr>
        <w:top w:val="none" w:sz="0" w:space="0" w:color="auto"/>
        <w:left w:val="none" w:sz="0" w:space="0" w:color="auto"/>
        <w:bottom w:val="none" w:sz="0" w:space="0" w:color="auto"/>
        <w:right w:val="none" w:sz="0" w:space="0" w:color="auto"/>
      </w:divBdr>
    </w:div>
    <w:div w:id="228619440">
      <w:bodyDiv w:val="1"/>
      <w:marLeft w:val="0"/>
      <w:marRight w:val="0"/>
      <w:marTop w:val="0"/>
      <w:marBottom w:val="0"/>
      <w:divBdr>
        <w:top w:val="none" w:sz="0" w:space="0" w:color="auto"/>
        <w:left w:val="none" w:sz="0" w:space="0" w:color="auto"/>
        <w:bottom w:val="none" w:sz="0" w:space="0" w:color="auto"/>
        <w:right w:val="none" w:sz="0" w:space="0" w:color="auto"/>
      </w:divBdr>
      <w:divsChild>
        <w:div w:id="486046515">
          <w:marLeft w:val="0"/>
          <w:marRight w:val="0"/>
          <w:marTop w:val="0"/>
          <w:marBottom w:val="0"/>
          <w:divBdr>
            <w:top w:val="none" w:sz="0" w:space="0" w:color="auto"/>
            <w:left w:val="none" w:sz="0" w:space="0" w:color="auto"/>
            <w:bottom w:val="none" w:sz="0" w:space="0" w:color="auto"/>
            <w:right w:val="none" w:sz="0" w:space="0" w:color="auto"/>
          </w:divBdr>
          <w:divsChild>
            <w:div w:id="400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1150">
      <w:bodyDiv w:val="1"/>
      <w:marLeft w:val="0"/>
      <w:marRight w:val="0"/>
      <w:marTop w:val="0"/>
      <w:marBottom w:val="0"/>
      <w:divBdr>
        <w:top w:val="none" w:sz="0" w:space="0" w:color="auto"/>
        <w:left w:val="none" w:sz="0" w:space="0" w:color="auto"/>
        <w:bottom w:val="none" w:sz="0" w:space="0" w:color="auto"/>
        <w:right w:val="none" w:sz="0" w:space="0" w:color="auto"/>
      </w:divBdr>
      <w:divsChild>
        <w:div w:id="1432310673">
          <w:marLeft w:val="0"/>
          <w:marRight w:val="0"/>
          <w:marTop w:val="0"/>
          <w:marBottom w:val="0"/>
          <w:divBdr>
            <w:top w:val="none" w:sz="0" w:space="0" w:color="auto"/>
            <w:left w:val="none" w:sz="0" w:space="0" w:color="auto"/>
            <w:bottom w:val="none" w:sz="0" w:space="0" w:color="auto"/>
            <w:right w:val="none" w:sz="0" w:space="0" w:color="auto"/>
          </w:divBdr>
        </w:div>
      </w:divsChild>
    </w:div>
    <w:div w:id="229000968">
      <w:bodyDiv w:val="1"/>
      <w:marLeft w:val="0"/>
      <w:marRight w:val="0"/>
      <w:marTop w:val="0"/>
      <w:marBottom w:val="0"/>
      <w:divBdr>
        <w:top w:val="none" w:sz="0" w:space="0" w:color="auto"/>
        <w:left w:val="none" w:sz="0" w:space="0" w:color="auto"/>
        <w:bottom w:val="none" w:sz="0" w:space="0" w:color="auto"/>
        <w:right w:val="none" w:sz="0" w:space="0" w:color="auto"/>
      </w:divBdr>
      <w:divsChild>
        <w:div w:id="1126242136">
          <w:marLeft w:val="0"/>
          <w:marRight w:val="0"/>
          <w:marTop w:val="0"/>
          <w:marBottom w:val="0"/>
          <w:divBdr>
            <w:top w:val="none" w:sz="0" w:space="0" w:color="auto"/>
            <w:left w:val="none" w:sz="0" w:space="0" w:color="auto"/>
            <w:bottom w:val="none" w:sz="0" w:space="0" w:color="auto"/>
            <w:right w:val="none" w:sz="0" w:space="0" w:color="auto"/>
          </w:divBdr>
        </w:div>
      </w:divsChild>
    </w:div>
    <w:div w:id="233975823">
      <w:bodyDiv w:val="1"/>
      <w:marLeft w:val="0"/>
      <w:marRight w:val="0"/>
      <w:marTop w:val="0"/>
      <w:marBottom w:val="0"/>
      <w:divBdr>
        <w:top w:val="none" w:sz="0" w:space="0" w:color="auto"/>
        <w:left w:val="none" w:sz="0" w:space="0" w:color="auto"/>
        <w:bottom w:val="none" w:sz="0" w:space="0" w:color="auto"/>
        <w:right w:val="none" w:sz="0" w:space="0" w:color="auto"/>
      </w:divBdr>
    </w:div>
    <w:div w:id="236206394">
      <w:bodyDiv w:val="1"/>
      <w:marLeft w:val="0"/>
      <w:marRight w:val="0"/>
      <w:marTop w:val="0"/>
      <w:marBottom w:val="0"/>
      <w:divBdr>
        <w:top w:val="none" w:sz="0" w:space="0" w:color="auto"/>
        <w:left w:val="none" w:sz="0" w:space="0" w:color="auto"/>
        <w:bottom w:val="none" w:sz="0" w:space="0" w:color="auto"/>
        <w:right w:val="none" w:sz="0" w:space="0" w:color="auto"/>
      </w:divBdr>
      <w:divsChild>
        <w:div w:id="536554102">
          <w:marLeft w:val="0"/>
          <w:marRight w:val="0"/>
          <w:marTop w:val="0"/>
          <w:marBottom w:val="0"/>
          <w:divBdr>
            <w:top w:val="none" w:sz="0" w:space="0" w:color="auto"/>
            <w:left w:val="none" w:sz="0" w:space="0" w:color="auto"/>
            <w:bottom w:val="none" w:sz="0" w:space="0" w:color="auto"/>
            <w:right w:val="none" w:sz="0" w:space="0" w:color="auto"/>
          </w:divBdr>
        </w:div>
      </w:divsChild>
    </w:div>
    <w:div w:id="237059168">
      <w:bodyDiv w:val="1"/>
      <w:marLeft w:val="0"/>
      <w:marRight w:val="0"/>
      <w:marTop w:val="0"/>
      <w:marBottom w:val="0"/>
      <w:divBdr>
        <w:top w:val="none" w:sz="0" w:space="0" w:color="auto"/>
        <w:left w:val="none" w:sz="0" w:space="0" w:color="auto"/>
        <w:bottom w:val="none" w:sz="0" w:space="0" w:color="auto"/>
        <w:right w:val="none" w:sz="0" w:space="0" w:color="auto"/>
      </w:divBdr>
      <w:divsChild>
        <w:div w:id="1615672067">
          <w:marLeft w:val="0"/>
          <w:marRight w:val="0"/>
          <w:marTop w:val="0"/>
          <w:marBottom w:val="0"/>
          <w:divBdr>
            <w:top w:val="none" w:sz="0" w:space="0" w:color="auto"/>
            <w:left w:val="none" w:sz="0" w:space="0" w:color="auto"/>
            <w:bottom w:val="none" w:sz="0" w:space="0" w:color="auto"/>
            <w:right w:val="none" w:sz="0" w:space="0" w:color="auto"/>
          </w:divBdr>
        </w:div>
      </w:divsChild>
    </w:div>
    <w:div w:id="241374852">
      <w:bodyDiv w:val="1"/>
      <w:marLeft w:val="0"/>
      <w:marRight w:val="0"/>
      <w:marTop w:val="0"/>
      <w:marBottom w:val="0"/>
      <w:divBdr>
        <w:top w:val="none" w:sz="0" w:space="0" w:color="auto"/>
        <w:left w:val="none" w:sz="0" w:space="0" w:color="auto"/>
        <w:bottom w:val="none" w:sz="0" w:space="0" w:color="auto"/>
        <w:right w:val="none" w:sz="0" w:space="0" w:color="auto"/>
      </w:divBdr>
      <w:divsChild>
        <w:div w:id="418411625">
          <w:marLeft w:val="0"/>
          <w:marRight w:val="0"/>
          <w:marTop w:val="0"/>
          <w:marBottom w:val="0"/>
          <w:divBdr>
            <w:top w:val="none" w:sz="0" w:space="0" w:color="auto"/>
            <w:left w:val="none" w:sz="0" w:space="0" w:color="auto"/>
            <w:bottom w:val="none" w:sz="0" w:space="0" w:color="auto"/>
            <w:right w:val="none" w:sz="0" w:space="0" w:color="auto"/>
          </w:divBdr>
        </w:div>
      </w:divsChild>
    </w:div>
    <w:div w:id="242640321">
      <w:bodyDiv w:val="1"/>
      <w:marLeft w:val="0"/>
      <w:marRight w:val="0"/>
      <w:marTop w:val="0"/>
      <w:marBottom w:val="0"/>
      <w:divBdr>
        <w:top w:val="none" w:sz="0" w:space="0" w:color="auto"/>
        <w:left w:val="none" w:sz="0" w:space="0" w:color="auto"/>
        <w:bottom w:val="none" w:sz="0" w:space="0" w:color="auto"/>
        <w:right w:val="none" w:sz="0" w:space="0" w:color="auto"/>
      </w:divBdr>
      <w:divsChild>
        <w:div w:id="165747431">
          <w:marLeft w:val="0"/>
          <w:marRight w:val="0"/>
          <w:marTop w:val="0"/>
          <w:marBottom w:val="0"/>
          <w:divBdr>
            <w:top w:val="none" w:sz="0" w:space="0" w:color="auto"/>
            <w:left w:val="none" w:sz="0" w:space="0" w:color="auto"/>
            <w:bottom w:val="none" w:sz="0" w:space="0" w:color="auto"/>
            <w:right w:val="none" w:sz="0" w:space="0" w:color="auto"/>
          </w:divBdr>
        </w:div>
      </w:divsChild>
    </w:div>
    <w:div w:id="244073208">
      <w:bodyDiv w:val="1"/>
      <w:marLeft w:val="0"/>
      <w:marRight w:val="0"/>
      <w:marTop w:val="0"/>
      <w:marBottom w:val="0"/>
      <w:divBdr>
        <w:top w:val="none" w:sz="0" w:space="0" w:color="auto"/>
        <w:left w:val="none" w:sz="0" w:space="0" w:color="auto"/>
        <w:bottom w:val="none" w:sz="0" w:space="0" w:color="auto"/>
        <w:right w:val="none" w:sz="0" w:space="0" w:color="auto"/>
      </w:divBdr>
      <w:divsChild>
        <w:div w:id="619992604">
          <w:marLeft w:val="0"/>
          <w:marRight w:val="0"/>
          <w:marTop w:val="0"/>
          <w:marBottom w:val="0"/>
          <w:divBdr>
            <w:top w:val="none" w:sz="0" w:space="0" w:color="auto"/>
            <w:left w:val="none" w:sz="0" w:space="0" w:color="auto"/>
            <w:bottom w:val="none" w:sz="0" w:space="0" w:color="auto"/>
            <w:right w:val="none" w:sz="0" w:space="0" w:color="auto"/>
          </w:divBdr>
        </w:div>
      </w:divsChild>
    </w:div>
    <w:div w:id="248975437">
      <w:bodyDiv w:val="1"/>
      <w:marLeft w:val="0"/>
      <w:marRight w:val="0"/>
      <w:marTop w:val="0"/>
      <w:marBottom w:val="0"/>
      <w:divBdr>
        <w:top w:val="none" w:sz="0" w:space="0" w:color="auto"/>
        <w:left w:val="none" w:sz="0" w:space="0" w:color="auto"/>
        <w:bottom w:val="none" w:sz="0" w:space="0" w:color="auto"/>
        <w:right w:val="none" w:sz="0" w:space="0" w:color="auto"/>
      </w:divBdr>
      <w:divsChild>
        <w:div w:id="197857445">
          <w:marLeft w:val="0"/>
          <w:marRight w:val="0"/>
          <w:marTop w:val="0"/>
          <w:marBottom w:val="0"/>
          <w:divBdr>
            <w:top w:val="none" w:sz="0" w:space="0" w:color="auto"/>
            <w:left w:val="none" w:sz="0" w:space="0" w:color="auto"/>
            <w:bottom w:val="none" w:sz="0" w:space="0" w:color="auto"/>
            <w:right w:val="none" w:sz="0" w:space="0" w:color="auto"/>
          </w:divBdr>
        </w:div>
      </w:divsChild>
    </w:div>
    <w:div w:id="249122728">
      <w:bodyDiv w:val="1"/>
      <w:marLeft w:val="0"/>
      <w:marRight w:val="0"/>
      <w:marTop w:val="0"/>
      <w:marBottom w:val="0"/>
      <w:divBdr>
        <w:top w:val="none" w:sz="0" w:space="0" w:color="auto"/>
        <w:left w:val="none" w:sz="0" w:space="0" w:color="auto"/>
        <w:bottom w:val="none" w:sz="0" w:space="0" w:color="auto"/>
        <w:right w:val="none" w:sz="0" w:space="0" w:color="auto"/>
      </w:divBdr>
      <w:divsChild>
        <w:div w:id="14886435">
          <w:marLeft w:val="0"/>
          <w:marRight w:val="0"/>
          <w:marTop w:val="0"/>
          <w:marBottom w:val="0"/>
          <w:divBdr>
            <w:top w:val="none" w:sz="0" w:space="0" w:color="auto"/>
            <w:left w:val="none" w:sz="0" w:space="0" w:color="auto"/>
            <w:bottom w:val="none" w:sz="0" w:space="0" w:color="auto"/>
            <w:right w:val="none" w:sz="0" w:space="0" w:color="auto"/>
          </w:divBdr>
        </w:div>
      </w:divsChild>
    </w:div>
    <w:div w:id="250358871">
      <w:bodyDiv w:val="1"/>
      <w:marLeft w:val="0"/>
      <w:marRight w:val="0"/>
      <w:marTop w:val="0"/>
      <w:marBottom w:val="0"/>
      <w:divBdr>
        <w:top w:val="none" w:sz="0" w:space="0" w:color="auto"/>
        <w:left w:val="none" w:sz="0" w:space="0" w:color="auto"/>
        <w:bottom w:val="none" w:sz="0" w:space="0" w:color="auto"/>
        <w:right w:val="none" w:sz="0" w:space="0" w:color="auto"/>
      </w:divBdr>
      <w:divsChild>
        <w:div w:id="1725332342">
          <w:marLeft w:val="0"/>
          <w:marRight w:val="0"/>
          <w:marTop w:val="0"/>
          <w:marBottom w:val="0"/>
          <w:divBdr>
            <w:top w:val="none" w:sz="0" w:space="0" w:color="auto"/>
            <w:left w:val="none" w:sz="0" w:space="0" w:color="auto"/>
            <w:bottom w:val="none" w:sz="0" w:space="0" w:color="auto"/>
            <w:right w:val="none" w:sz="0" w:space="0" w:color="auto"/>
          </w:divBdr>
        </w:div>
      </w:divsChild>
    </w:div>
    <w:div w:id="255673932">
      <w:bodyDiv w:val="1"/>
      <w:marLeft w:val="0"/>
      <w:marRight w:val="0"/>
      <w:marTop w:val="0"/>
      <w:marBottom w:val="0"/>
      <w:divBdr>
        <w:top w:val="none" w:sz="0" w:space="0" w:color="auto"/>
        <w:left w:val="none" w:sz="0" w:space="0" w:color="auto"/>
        <w:bottom w:val="none" w:sz="0" w:space="0" w:color="auto"/>
        <w:right w:val="none" w:sz="0" w:space="0" w:color="auto"/>
      </w:divBdr>
      <w:divsChild>
        <w:div w:id="176620638">
          <w:marLeft w:val="0"/>
          <w:marRight w:val="0"/>
          <w:marTop w:val="0"/>
          <w:marBottom w:val="0"/>
          <w:divBdr>
            <w:top w:val="none" w:sz="0" w:space="0" w:color="auto"/>
            <w:left w:val="none" w:sz="0" w:space="0" w:color="auto"/>
            <w:bottom w:val="none" w:sz="0" w:space="0" w:color="auto"/>
            <w:right w:val="none" w:sz="0" w:space="0" w:color="auto"/>
          </w:divBdr>
        </w:div>
      </w:divsChild>
    </w:div>
    <w:div w:id="259677778">
      <w:bodyDiv w:val="1"/>
      <w:marLeft w:val="0"/>
      <w:marRight w:val="0"/>
      <w:marTop w:val="0"/>
      <w:marBottom w:val="0"/>
      <w:divBdr>
        <w:top w:val="none" w:sz="0" w:space="0" w:color="auto"/>
        <w:left w:val="none" w:sz="0" w:space="0" w:color="auto"/>
        <w:bottom w:val="none" w:sz="0" w:space="0" w:color="auto"/>
        <w:right w:val="none" w:sz="0" w:space="0" w:color="auto"/>
      </w:divBdr>
      <w:divsChild>
        <w:div w:id="1499037268">
          <w:marLeft w:val="0"/>
          <w:marRight w:val="0"/>
          <w:marTop w:val="0"/>
          <w:marBottom w:val="0"/>
          <w:divBdr>
            <w:top w:val="none" w:sz="0" w:space="0" w:color="auto"/>
            <w:left w:val="none" w:sz="0" w:space="0" w:color="auto"/>
            <w:bottom w:val="none" w:sz="0" w:space="0" w:color="auto"/>
            <w:right w:val="none" w:sz="0" w:space="0" w:color="auto"/>
          </w:divBdr>
        </w:div>
      </w:divsChild>
    </w:div>
    <w:div w:id="264658692">
      <w:bodyDiv w:val="1"/>
      <w:marLeft w:val="0"/>
      <w:marRight w:val="0"/>
      <w:marTop w:val="0"/>
      <w:marBottom w:val="0"/>
      <w:divBdr>
        <w:top w:val="none" w:sz="0" w:space="0" w:color="auto"/>
        <w:left w:val="none" w:sz="0" w:space="0" w:color="auto"/>
        <w:bottom w:val="none" w:sz="0" w:space="0" w:color="auto"/>
        <w:right w:val="none" w:sz="0" w:space="0" w:color="auto"/>
      </w:divBdr>
      <w:divsChild>
        <w:div w:id="1211261976">
          <w:marLeft w:val="0"/>
          <w:marRight w:val="0"/>
          <w:marTop w:val="0"/>
          <w:marBottom w:val="0"/>
          <w:divBdr>
            <w:top w:val="none" w:sz="0" w:space="0" w:color="auto"/>
            <w:left w:val="none" w:sz="0" w:space="0" w:color="auto"/>
            <w:bottom w:val="none" w:sz="0" w:space="0" w:color="auto"/>
            <w:right w:val="none" w:sz="0" w:space="0" w:color="auto"/>
          </w:divBdr>
        </w:div>
      </w:divsChild>
    </w:div>
    <w:div w:id="265384351">
      <w:bodyDiv w:val="1"/>
      <w:marLeft w:val="0"/>
      <w:marRight w:val="0"/>
      <w:marTop w:val="0"/>
      <w:marBottom w:val="0"/>
      <w:divBdr>
        <w:top w:val="none" w:sz="0" w:space="0" w:color="auto"/>
        <w:left w:val="none" w:sz="0" w:space="0" w:color="auto"/>
        <w:bottom w:val="none" w:sz="0" w:space="0" w:color="auto"/>
        <w:right w:val="none" w:sz="0" w:space="0" w:color="auto"/>
      </w:divBdr>
      <w:divsChild>
        <w:div w:id="1668900918">
          <w:marLeft w:val="0"/>
          <w:marRight w:val="0"/>
          <w:marTop w:val="0"/>
          <w:marBottom w:val="0"/>
          <w:divBdr>
            <w:top w:val="none" w:sz="0" w:space="0" w:color="auto"/>
            <w:left w:val="none" w:sz="0" w:space="0" w:color="auto"/>
            <w:bottom w:val="none" w:sz="0" w:space="0" w:color="auto"/>
            <w:right w:val="none" w:sz="0" w:space="0" w:color="auto"/>
          </w:divBdr>
        </w:div>
      </w:divsChild>
    </w:div>
    <w:div w:id="26866222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66">
          <w:marLeft w:val="0"/>
          <w:marRight w:val="0"/>
          <w:marTop w:val="0"/>
          <w:marBottom w:val="0"/>
          <w:divBdr>
            <w:top w:val="none" w:sz="0" w:space="0" w:color="auto"/>
            <w:left w:val="none" w:sz="0" w:space="0" w:color="auto"/>
            <w:bottom w:val="none" w:sz="0" w:space="0" w:color="auto"/>
            <w:right w:val="none" w:sz="0" w:space="0" w:color="auto"/>
          </w:divBdr>
        </w:div>
      </w:divsChild>
    </w:div>
    <w:div w:id="270550258">
      <w:bodyDiv w:val="1"/>
      <w:marLeft w:val="0"/>
      <w:marRight w:val="0"/>
      <w:marTop w:val="0"/>
      <w:marBottom w:val="0"/>
      <w:divBdr>
        <w:top w:val="none" w:sz="0" w:space="0" w:color="auto"/>
        <w:left w:val="none" w:sz="0" w:space="0" w:color="auto"/>
        <w:bottom w:val="none" w:sz="0" w:space="0" w:color="auto"/>
        <w:right w:val="none" w:sz="0" w:space="0" w:color="auto"/>
      </w:divBdr>
      <w:divsChild>
        <w:div w:id="508297496">
          <w:marLeft w:val="0"/>
          <w:marRight w:val="0"/>
          <w:marTop w:val="0"/>
          <w:marBottom w:val="0"/>
          <w:divBdr>
            <w:top w:val="none" w:sz="0" w:space="0" w:color="auto"/>
            <w:left w:val="none" w:sz="0" w:space="0" w:color="auto"/>
            <w:bottom w:val="none" w:sz="0" w:space="0" w:color="auto"/>
            <w:right w:val="none" w:sz="0" w:space="0" w:color="auto"/>
          </w:divBdr>
        </w:div>
      </w:divsChild>
    </w:div>
    <w:div w:id="272326164">
      <w:bodyDiv w:val="1"/>
      <w:marLeft w:val="0"/>
      <w:marRight w:val="0"/>
      <w:marTop w:val="0"/>
      <w:marBottom w:val="0"/>
      <w:divBdr>
        <w:top w:val="none" w:sz="0" w:space="0" w:color="auto"/>
        <w:left w:val="none" w:sz="0" w:space="0" w:color="auto"/>
        <w:bottom w:val="none" w:sz="0" w:space="0" w:color="auto"/>
        <w:right w:val="none" w:sz="0" w:space="0" w:color="auto"/>
      </w:divBdr>
      <w:divsChild>
        <w:div w:id="1124888207">
          <w:marLeft w:val="0"/>
          <w:marRight w:val="0"/>
          <w:marTop w:val="0"/>
          <w:marBottom w:val="0"/>
          <w:divBdr>
            <w:top w:val="none" w:sz="0" w:space="0" w:color="auto"/>
            <w:left w:val="none" w:sz="0" w:space="0" w:color="auto"/>
            <w:bottom w:val="none" w:sz="0" w:space="0" w:color="auto"/>
            <w:right w:val="none" w:sz="0" w:space="0" w:color="auto"/>
          </w:divBdr>
        </w:div>
      </w:divsChild>
    </w:div>
    <w:div w:id="273051549">
      <w:bodyDiv w:val="1"/>
      <w:marLeft w:val="0"/>
      <w:marRight w:val="0"/>
      <w:marTop w:val="0"/>
      <w:marBottom w:val="0"/>
      <w:divBdr>
        <w:top w:val="none" w:sz="0" w:space="0" w:color="auto"/>
        <w:left w:val="none" w:sz="0" w:space="0" w:color="auto"/>
        <w:bottom w:val="none" w:sz="0" w:space="0" w:color="auto"/>
        <w:right w:val="none" w:sz="0" w:space="0" w:color="auto"/>
      </w:divBdr>
      <w:divsChild>
        <w:div w:id="786239292">
          <w:marLeft w:val="0"/>
          <w:marRight w:val="0"/>
          <w:marTop w:val="0"/>
          <w:marBottom w:val="0"/>
          <w:divBdr>
            <w:top w:val="none" w:sz="0" w:space="0" w:color="auto"/>
            <w:left w:val="none" w:sz="0" w:space="0" w:color="auto"/>
            <w:bottom w:val="none" w:sz="0" w:space="0" w:color="auto"/>
            <w:right w:val="none" w:sz="0" w:space="0" w:color="auto"/>
          </w:divBdr>
        </w:div>
      </w:divsChild>
    </w:div>
    <w:div w:id="275674250">
      <w:bodyDiv w:val="1"/>
      <w:marLeft w:val="0"/>
      <w:marRight w:val="0"/>
      <w:marTop w:val="0"/>
      <w:marBottom w:val="0"/>
      <w:divBdr>
        <w:top w:val="none" w:sz="0" w:space="0" w:color="auto"/>
        <w:left w:val="none" w:sz="0" w:space="0" w:color="auto"/>
        <w:bottom w:val="none" w:sz="0" w:space="0" w:color="auto"/>
        <w:right w:val="none" w:sz="0" w:space="0" w:color="auto"/>
      </w:divBdr>
      <w:divsChild>
        <w:div w:id="1406294213">
          <w:marLeft w:val="0"/>
          <w:marRight w:val="0"/>
          <w:marTop w:val="0"/>
          <w:marBottom w:val="0"/>
          <w:divBdr>
            <w:top w:val="none" w:sz="0" w:space="0" w:color="auto"/>
            <w:left w:val="none" w:sz="0" w:space="0" w:color="auto"/>
            <w:bottom w:val="none" w:sz="0" w:space="0" w:color="auto"/>
            <w:right w:val="none" w:sz="0" w:space="0" w:color="auto"/>
          </w:divBdr>
          <w:divsChild>
            <w:div w:id="535312527">
              <w:marLeft w:val="0"/>
              <w:marRight w:val="0"/>
              <w:marTop w:val="0"/>
              <w:marBottom w:val="0"/>
              <w:divBdr>
                <w:top w:val="none" w:sz="0" w:space="0" w:color="auto"/>
                <w:left w:val="none" w:sz="0" w:space="0" w:color="auto"/>
                <w:bottom w:val="none" w:sz="0" w:space="0" w:color="auto"/>
                <w:right w:val="none" w:sz="0" w:space="0" w:color="auto"/>
              </w:divBdr>
            </w:div>
            <w:div w:id="1666979991">
              <w:marLeft w:val="0"/>
              <w:marRight w:val="0"/>
              <w:marTop w:val="0"/>
              <w:marBottom w:val="0"/>
              <w:divBdr>
                <w:top w:val="none" w:sz="0" w:space="0" w:color="auto"/>
                <w:left w:val="none" w:sz="0" w:space="0" w:color="auto"/>
                <w:bottom w:val="none" w:sz="0" w:space="0" w:color="auto"/>
                <w:right w:val="none" w:sz="0" w:space="0" w:color="auto"/>
              </w:divBdr>
            </w:div>
            <w:div w:id="1936132501">
              <w:marLeft w:val="0"/>
              <w:marRight w:val="0"/>
              <w:marTop w:val="0"/>
              <w:marBottom w:val="0"/>
              <w:divBdr>
                <w:top w:val="none" w:sz="0" w:space="0" w:color="auto"/>
                <w:left w:val="none" w:sz="0" w:space="0" w:color="auto"/>
                <w:bottom w:val="none" w:sz="0" w:space="0" w:color="auto"/>
                <w:right w:val="none" w:sz="0" w:space="0" w:color="auto"/>
              </w:divBdr>
            </w:div>
            <w:div w:id="306979861">
              <w:marLeft w:val="0"/>
              <w:marRight w:val="0"/>
              <w:marTop w:val="0"/>
              <w:marBottom w:val="0"/>
              <w:divBdr>
                <w:top w:val="none" w:sz="0" w:space="0" w:color="auto"/>
                <w:left w:val="none" w:sz="0" w:space="0" w:color="auto"/>
                <w:bottom w:val="none" w:sz="0" w:space="0" w:color="auto"/>
                <w:right w:val="none" w:sz="0" w:space="0" w:color="auto"/>
              </w:divBdr>
            </w:div>
            <w:div w:id="1203445537">
              <w:marLeft w:val="0"/>
              <w:marRight w:val="0"/>
              <w:marTop w:val="0"/>
              <w:marBottom w:val="0"/>
              <w:divBdr>
                <w:top w:val="none" w:sz="0" w:space="0" w:color="auto"/>
                <w:left w:val="none" w:sz="0" w:space="0" w:color="auto"/>
                <w:bottom w:val="none" w:sz="0" w:space="0" w:color="auto"/>
                <w:right w:val="none" w:sz="0" w:space="0" w:color="auto"/>
              </w:divBdr>
            </w:div>
            <w:div w:id="1173106591">
              <w:marLeft w:val="0"/>
              <w:marRight w:val="0"/>
              <w:marTop w:val="0"/>
              <w:marBottom w:val="0"/>
              <w:divBdr>
                <w:top w:val="none" w:sz="0" w:space="0" w:color="auto"/>
                <w:left w:val="none" w:sz="0" w:space="0" w:color="auto"/>
                <w:bottom w:val="none" w:sz="0" w:space="0" w:color="auto"/>
                <w:right w:val="none" w:sz="0" w:space="0" w:color="auto"/>
              </w:divBdr>
            </w:div>
            <w:div w:id="2009552467">
              <w:marLeft w:val="0"/>
              <w:marRight w:val="0"/>
              <w:marTop w:val="0"/>
              <w:marBottom w:val="0"/>
              <w:divBdr>
                <w:top w:val="none" w:sz="0" w:space="0" w:color="auto"/>
                <w:left w:val="none" w:sz="0" w:space="0" w:color="auto"/>
                <w:bottom w:val="none" w:sz="0" w:space="0" w:color="auto"/>
                <w:right w:val="none" w:sz="0" w:space="0" w:color="auto"/>
              </w:divBdr>
            </w:div>
            <w:div w:id="1148400027">
              <w:marLeft w:val="0"/>
              <w:marRight w:val="0"/>
              <w:marTop w:val="0"/>
              <w:marBottom w:val="0"/>
              <w:divBdr>
                <w:top w:val="none" w:sz="0" w:space="0" w:color="auto"/>
                <w:left w:val="none" w:sz="0" w:space="0" w:color="auto"/>
                <w:bottom w:val="none" w:sz="0" w:space="0" w:color="auto"/>
                <w:right w:val="none" w:sz="0" w:space="0" w:color="auto"/>
              </w:divBdr>
            </w:div>
            <w:div w:id="193270850">
              <w:marLeft w:val="0"/>
              <w:marRight w:val="0"/>
              <w:marTop w:val="0"/>
              <w:marBottom w:val="0"/>
              <w:divBdr>
                <w:top w:val="none" w:sz="0" w:space="0" w:color="auto"/>
                <w:left w:val="none" w:sz="0" w:space="0" w:color="auto"/>
                <w:bottom w:val="none" w:sz="0" w:space="0" w:color="auto"/>
                <w:right w:val="none" w:sz="0" w:space="0" w:color="auto"/>
              </w:divBdr>
            </w:div>
            <w:div w:id="945960769">
              <w:marLeft w:val="0"/>
              <w:marRight w:val="0"/>
              <w:marTop w:val="0"/>
              <w:marBottom w:val="0"/>
              <w:divBdr>
                <w:top w:val="none" w:sz="0" w:space="0" w:color="auto"/>
                <w:left w:val="none" w:sz="0" w:space="0" w:color="auto"/>
                <w:bottom w:val="none" w:sz="0" w:space="0" w:color="auto"/>
                <w:right w:val="none" w:sz="0" w:space="0" w:color="auto"/>
              </w:divBdr>
            </w:div>
            <w:div w:id="1096823884">
              <w:marLeft w:val="0"/>
              <w:marRight w:val="0"/>
              <w:marTop w:val="0"/>
              <w:marBottom w:val="0"/>
              <w:divBdr>
                <w:top w:val="none" w:sz="0" w:space="0" w:color="auto"/>
                <w:left w:val="none" w:sz="0" w:space="0" w:color="auto"/>
                <w:bottom w:val="none" w:sz="0" w:space="0" w:color="auto"/>
                <w:right w:val="none" w:sz="0" w:space="0" w:color="auto"/>
              </w:divBdr>
            </w:div>
            <w:div w:id="1546720784">
              <w:marLeft w:val="0"/>
              <w:marRight w:val="0"/>
              <w:marTop w:val="0"/>
              <w:marBottom w:val="0"/>
              <w:divBdr>
                <w:top w:val="none" w:sz="0" w:space="0" w:color="auto"/>
                <w:left w:val="none" w:sz="0" w:space="0" w:color="auto"/>
                <w:bottom w:val="none" w:sz="0" w:space="0" w:color="auto"/>
                <w:right w:val="none" w:sz="0" w:space="0" w:color="auto"/>
              </w:divBdr>
            </w:div>
            <w:div w:id="1727560998">
              <w:marLeft w:val="0"/>
              <w:marRight w:val="0"/>
              <w:marTop w:val="0"/>
              <w:marBottom w:val="0"/>
              <w:divBdr>
                <w:top w:val="none" w:sz="0" w:space="0" w:color="auto"/>
                <w:left w:val="none" w:sz="0" w:space="0" w:color="auto"/>
                <w:bottom w:val="none" w:sz="0" w:space="0" w:color="auto"/>
                <w:right w:val="none" w:sz="0" w:space="0" w:color="auto"/>
              </w:divBdr>
            </w:div>
            <w:div w:id="1152210559">
              <w:marLeft w:val="0"/>
              <w:marRight w:val="0"/>
              <w:marTop w:val="0"/>
              <w:marBottom w:val="0"/>
              <w:divBdr>
                <w:top w:val="none" w:sz="0" w:space="0" w:color="auto"/>
                <w:left w:val="none" w:sz="0" w:space="0" w:color="auto"/>
                <w:bottom w:val="none" w:sz="0" w:space="0" w:color="auto"/>
                <w:right w:val="none" w:sz="0" w:space="0" w:color="auto"/>
              </w:divBdr>
            </w:div>
            <w:div w:id="19459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9830">
      <w:bodyDiv w:val="1"/>
      <w:marLeft w:val="0"/>
      <w:marRight w:val="0"/>
      <w:marTop w:val="0"/>
      <w:marBottom w:val="0"/>
      <w:divBdr>
        <w:top w:val="none" w:sz="0" w:space="0" w:color="auto"/>
        <w:left w:val="none" w:sz="0" w:space="0" w:color="auto"/>
        <w:bottom w:val="none" w:sz="0" w:space="0" w:color="auto"/>
        <w:right w:val="none" w:sz="0" w:space="0" w:color="auto"/>
      </w:divBdr>
      <w:divsChild>
        <w:div w:id="824736567">
          <w:marLeft w:val="0"/>
          <w:marRight w:val="0"/>
          <w:marTop w:val="0"/>
          <w:marBottom w:val="0"/>
          <w:divBdr>
            <w:top w:val="none" w:sz="0" w:space="0" w:color="auto"/>
            <w:left w:val="none" w:sz="0" w:space="0" w:color="auto"/>
            <w:bottom w:val="none" w:sz="0" w:space="0" w:color="auto"/>
            <w:right w:val="none" w:sz="0" w:space="0" w:color="auto"/>
          </w:divBdr>
        </w:div>
      </w:divsChild>
    </w:div>
    <w:div w:id="285434459">
      <w:bodyDiv w:val="1"/>
      <w:marLeft w:val="0"/>
      <w:marRight w:val="0"/>
      <w:marTop w:val="0"/>
      <w:marBottom w:val="0"/>
      <w:divBdr>
        <w:top w:val="none" w:sz="0" w:space="0" w:color="auto"/>
        <w:left w:val="none" w:sz="0" w:space="0" w:color="auto"/>
        <w:bottom w:val="none" w:sz="0" w:space="0" w:color="auto"/>
        <w:right w:val="none" w:sz="0" w:space="0" w:color="auto"/>
      </w:divBdr>
      <w:divsChild>
        <w:div w:id="1291592653">
          <w:marLeft w:val="0"/>
          <w:marRight w:val="0"/>
          <w:marTop w:val="0"/>
          <w:marBottom w:val="0"/>
          <w:divBdr>
            <w:top w:val="none" w:sz="0" w:space="0" w:color="auto"/>
            <w:left w:val="none" w:sz="0" w:space="0" w:color="auto"/>
            <w:bottom w:val="none" w:sz="0" w:space="0" w:color="auto"/>
            <w:right w:val="none" w:sz="0" w:space="0" w:color="auto"/>
          </w:divBdr>
        </w:div>
      </w:divsChild>
    </w:div>
    <w:div w:id="290525230">
      <w:bodyDiv w:val="1"/>
      <w:marLeft w:val="0"/>
      <w:marRight w:val="0"/>
      <w:marTop w:val="0"/>
      <w:marBottom w:val="0"/>
      <w:divBdr>
        <w:top w:val="none" w:sz="0" w:space="0" w:color="auto"/>
        <w:left w:val="none" w:sz="0" w:space="0" w:color="auto"/>
        <w:bottom w:val="none" w:sz="0" w:space="0" w:color="auto"/>
        <w:right w:val="none" w:sz="0" w:space="0" w:color="auto"/>
      </w:divBdr>
      <w:divsChild>
        <w:div w:id="1772897712">
          <w:marLeft w:val="0"/>
          <w:marRight w:val="0"/>
          <w:marTop w:val="0"/>
          <w:marBottom w:val="0"/>
          <w:divBdr>
            <w:top w:val="none" w:sz="0" w:space="0" w:color="auto"/>
            <w:left w:val="none" w:sz="0" w:space="0" w:color="auto"/>
            <w:bottom w:val="none" w:sz="0" w:space="0" w:color="auto"/>
            <w:right w:val="none" w:sz="0" w:space="0" w:color="auto"/>
          </w:divBdr>
          <w:divsChild>
            <w:div w:id="1028988404">
              <w:marLeft w:val="0"/>
              <w:marRight w:val="0"/>
              <w:marTop w:val="0"/>
              <w:marBottom w:val="0"/>
              <w:divBdr>
                <w:top w:val="none" w:sz="0" w:space="0" w:color="auto"/>
                <w:left w:val="none" w:sz="0" w:space="0" w:color="auto"/>
                <w:bottom w:val="none" w:sz="0" w:space="0" w:color="auto"/>
                <w:right w:val="none" w:sz="0" w:space="0" w:color="auto"/>
              </w:divBdr>
            </w:div>
            <w:div w:id="689570265">
              <w:marLeft w:val="0"/>
              <w:marRight w:val="0"/>
              <w:marTop w:val="0"/>
              <w:marBottom w:val="0"/>
              <w:divBdr>
                <w:top w:val="none" w:sz="0" w:space="0" w:color="auto"/>
                <w:left w:val="none" w:sz="0" w:space="0" w:color="auto"/>
                <w:bottom w:val="none" w:sz="0" w:space="0" w:color="auto"/>
                <w:right w:val="none" w:sz="0" w:space="0" w:color="auto"/>
              </w:divBdr>
            </w:div>
            <w:div w:id="1928074279">
              <w:marLeft w:val="0"/>
              <w:marRight w:val="0"/>
              <w:marTop w:val="0"/>
              <w:marBottom w:val="0"/>
              <w:divBdr>
                <w:top w:val="none" w:sz="0" w:space="0" w:color="auto"/>
                <w:left w:val="none" w:sz="0" w:space="0" w:color="auto"/>
                <w:bottom w:val="none" w:sz="0" w:space="0" w:color="auto"/>
                <w:right w:val="none" w:sz="0" w:space="0" w:color="auto"/>
              </w:divBdr>
            </w:div>
            <w:div w:id="800809091">
              <w:marLeft w:val="0"/>
              <w:marRight w:val="0"/>
              <w:marTop w:val="0"/>
              <w:marBottom w:val="0"/>
              <w:divBdr>
                <w:top w:val="none" w:sz="0" w:space="0" w:color="auto"/>
                <w:left w:val="none" w:sz="0" w:space="0" w:color="auto"/>
                <w:bottom w:val="none" w:sz="0" w:space="0" w:color="auto"/>
                <w:right w:val="none" w:sz="0" w:space="0" w:color="auto"/>
              </w:divBdr>
            </w:div>
            <w:div w:id="379206635">
              <w:marLeft w:val="0"/>
              <w:marRight w:val="0"/>
              <w:marTop w:val="0"/>
              <w:marBottom w:val="0"/>
              <w:divBdr>
                <w:top w:val="none" w:sz="0" w:space="0" w:color="auto"/>
                <w:left w:val="none" w:sz="0" w:space="0" w:color="auto"/>
                <w:bottom w:val="none" w:sz="0" w:space="0" w:color="auto"/>
                <w:right w:val="none" w:sz="0" w:space="0" w:color="auto"/>
              </w:divBdr>
            </w:div>
            <w:div w:id="827479232">
              <w:marLeft w:val="0"/>
              <w:marRight w:val="0"/>
              <w:marTop w:val="0"/>
              <w:marBottom w:val="0"/>
              <w:divBdr>
                <w:top w:val="none" w:sz="0" w:space="0" w:color="auto"/>
                <w:left w:val="none" w:sz="0" w:space="0" w:color="auto"/>
                <w:bottom w:val="none" w:sz="0" w:space="0" w:color="auto"/>
                <w:right w:val="none" w:sz="0" w:space="0" w:color="auto"/>
              </w:divBdr>
            </w:div>
            <w:div w:id="2073959800">
              <w:marLeft w:val="0"/>
              <w:marRight w:val="0"/>
              <w:marTop w:val="0"/>
              <w:marBottom w:val="0"/>
              <w:divBdr>
                <w:top w:val="none" w:sz="0" w:space="0" w:color="auto"/>
                <w:left w:val="none" w:sz="0" w:space="0" w:color="auto"/>
                <w:bottom w:val="none" w:sz="0" w:space="0" w:color="auto"/>
                <w:right w:val="none" w:sz="0" w:space="0" w:color="auto"/>
              </w:divBdr>
            </w:div>
            <w:div w:id="604073848">
              <w:marLeft w:val="0"/>
              <w:marRight w:val="0"/>
              <w:marTop w:val="0"/>
              <w:marBottom w:val="0"/>
              <w:divBdr>
                <w:top w:val="none" w:sz="0" w:space="0" w:color="auto"/>
                <w:left w:val="none" w:sz="0" w:space="0" w:color="auto"/>
                <w:bottom w:val="none" w:sz="0" w:space="0" w:color="auto"/>
                <w:right w:val="none" w:sz="0" w:space="0" w:color="auto"/>
              </w:divBdr>
            </w:div>
            <w:div w:id="94634769">
              <w:marLeft w:val="0"/>
              <w:marRight w:val="0"/>
              <w:marTop w:val="0"/>
              <w:marBottom w:val="0"/>
              <w:divBdr>
                <w:top w:val="none" w:sz="0" w:space="0" w:color="auto"/>
                <w:left w:val="none" w:sz="0" w:space="0" w:color="auto"/>
                <w:bottom w:val="none" w:sz="0" w:space="0" w:color="auto"/>
                <w:right w:val="none" w:sz="0" w:space="0" w:color="auto"/>
              </w:divBdr>
            </w:div>
            <w:div w:id="722287152">
              <w:marLeft w:val="0"/>
              <w:marRight w:val="0"/>
              <w:marTop w:val="0"/>
              <w:marBottom w:val="0"/>
              <w:divBdr>
                <w:top w:val="none" w:sz="0" w:space="0" w:color="auto"/>
                <w:left w:val="none" w:sz="0" w:space="0" w:color="auto"/>
                <w:bottom w:val="none" w:sz="0" w:space="0" w:color="auto"/>
                <w:right w:val="none" w:sz="0" w:space="0" w:color="auto"/>
              </w:divBdr>
            </w:div>
            <w:div w:id="1775249909">
              <w:marLeft w:val="0"/>
              <w:marRight w:val="0"/>
              <w:marTop w:val="0"/>
              <w:marBottom w:val="0"/>
              <w:divBdr>
                <w:top w:val="none" w:sz="0" w:space="0" w:color="auto"/>
                <w:left w:val="none" w:sz="0" w:space="0" w:color="auto"/>
                <w:bottom w:val="none" w:sz="0" w:space="0" w:color="auto"/>
                <w:right w:val="none" w:sz="0" w:space="0" w:color="auto"/>
              </w:divBdr>
            </w:div>
            <w:div w:id="857700453">
              <w:marLeft w:val="0"/>
              <w:marRight w:val="0"/>
              <w:marTop w:val="0"/>
              <w:marBottom w:val="0"/>
              <w:divBdr>
                <w:top w:val="none" w:sz="0" w:space="0" w:color="auto"/>
                <w:left w:val="none" w:sz="0" w:space="0" w:color="auto"/>
                <w:bottom w:val="none" w:sz="0" w:space="0" w:color="auto"/>
                <w:right w:val="none" w:sz="0" w:space="0" w:color="auto"/>
              </w:divBdr>
            </w:div>
            <w:div w:id="1426809058">
              <w:marLeft w:val="0"/>
              <w:marRight w:val="0"/>
              <w:marTop w:val="0"/>
              <w:marBottom w:val="0"/>
              <w:divBdr>
                <w:top w:val="none" w:sz="0" w:space="0" w:color="auto"/>
                <w:left w:val="none" w:sz="0" w:space="0" w:color="auto"/>
                <w:bottom w:val="none" w:sz="0" w:space="0" w:color="auto"/>
                <w:right w:val="none" w:sz="0" w:space="0" w:color="auto"/>
              </w:divBdr>
            </w:div>
            <w:div w:id="1488784607">
              <w:marLeft w:val="0"/>
              <w:marRight w:val="0"/>
              <w:marTop w:val="0"/>
              <w:marBottom w:val="0"/>
              <w:divBdr>
                <w:top w:val="none" w:sz="0" w:space="0" w:color="auto"/>
                <w:left w:val="none" w:sz="0" w:space="0" w:color="auto"/>
                <w:bottom w:val="none" w:sz="0" w:space="0" w:color="auto"/>
                <w:right w:val="none" w:sz="0" w:space="0" w:color="auto"/>
              </w:divBdr>
            </w:div>
            <w:div w:id="1118455135">
              <w:marLeft w:val="0"/>
              <w:marRight w:val="0"/>
              <w:marTop w:val="0"/>
              <w:marBottom w:val="0"/>
              <w:divBdr>
                <w:top w:val="none" w:sz="0" w:space="0" w:color="auto"/>
                <w:left w:val="none" w:sz="0" w:space="0" w:color="auto"/>
                <w:bottom w:val="none" w:sz="0" w:space="0" w:color="auto"/>
                <w:right w:val="none" w:sz="0" w:space="0" w:color="auto"/>
              </w:divBdr>
            </w:div>
            <w:div w:id="16470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5971">
      <w:bodyDiv w:val="1"/>
      <w:marLeft w:val="0"/>
      <w:marRight w:val="0"/>
      <w:marTop w:val="0"/>
      <w:marBottom w:val="0"/>
      <w:divBdr>
        <w:top w:val="none" w:sz="0" w:space="0" w:color="auto"/>
        <w:left w:val="none" w:sz="0" w:space="0" w:color="auto"/>
        <w:bottom w:val="none" w:sz="0" w:space="0" w:color="auto"/>
        <w:right w:val="none" w:sz="0" w:space="0" w:color="auto"/>
      </w:divBdr>
      <w:divsChild>
        <w:div w:id="2090536871">
          <w:marLeft w:val="0"/>
          <w:marRight w:val="0"/>
          <w:marTop w:val="0"/>
          <w:marBottom w:val="0"/>
          <w:divBdr>
            <w:top w:val="none" w:sz="0" w:space="0" w:color="auto"/>
            <w:left w:val="none" w:sz="0" w:space="0" w:color="auto"/>
            <w:bottom w:val="none" w:sz="0" w:space="0" w:color="auto"/>
            <w:right w:val="none" w:sz="0" w:space="0" w:color="auto"/>
          </w:divBdr>
          <w:divsChild>
            <w:div w:id="1294212522">
              <w:marLeft w:val="0"/>
              <w:marRight w:val="0"/>
              <w:marTop w:val="0"/>
              <w:marBottom w:val="0"/>
              <w:divBdr>
                <w:top w:val="none" w:sz="0" w:space="0" w:color="auto"/>
                <w:left w:val="none" w:sz="0" w:space="0" w:color="auto"/>
                <w:bottom w:val="none" w:sz="0" w:space="0" w:color="auto"/>
                <w:right w:val="none" w:sz="0" w:space="0" w:color="auto"/>
              </w:divBdr>
            </w:div>
            <w:div w:id="238173163">
              <w:marLeft w:val="0"/>
              <w:marRight w:val="0"/>
              <w:marTop w:val="0"/>
              <w:marBottom w:val="0"/>
              <w:divBdr>
                <w:top w:val="none" w:sz="0" w:space="0" w:color="auto"/>
                <w:left w:val="none" w:sz="0" w:space="0" w:color="auto"/>
                <w:bottom w:val="none" w:sz="0" w:space="0" w:color="auto"/>
                <w:right w:val="none" w:sz="0" w:space="0" w:color="auto"/>
              </w:divBdr>
            </w:div>
            <w:div w:id="917135182">
              <w:marLeft w:val="0"/>
              <w:marRight w:val="0"/>
              <w:marTop w:val="0"/>
              <w:marBottom w:val="0"/>
              <w:divBdr>
                <w:top w:val="none" w:sz="0" w:space="0" w:color="auto"/>
                <w:left w:val="none" w:sz="0" w:space="0" w:color="auto"/>
                <w:bottom w:val="none" w:sz="0" w:space="0" w:color="auto"/>
                <w:right w:val="none" w:sz="0" w:space="0" w:color="auto"/>
              </w:divBdr>
            </w:div>
            <w:div w:id="1718551475">
              <w:marLeft w:val="0"/>
              <w:marRight w:val="0"/>
              <w:marTop w:val="0"/>
              <w:marBottom w:val="0"/>
              <w:divBdr>
                <w:top w:val="none" w:sz="0" w:space="0" w:color="auto"/>
                <w:left w:val="none" w:sz="0" w:space="0" w:color="auto"/>
                <w:bottom w:val="none" w:sz="0" w:space="0" w:color="auto"/>
                <w:right w:val="none" w:sz="0" w:space="0" w:color="auto"/>
              </w:divBdr>
            </w:div>
            <w:div w:id="1734964447">
              <w:marLeft w:val="0"/>
              <w:marRight w:val="0"/>
              <w:marTop w:val="0"/>
              <w:marBottom w:val="0"/>
              <w:divBdr>
                <w:top w:val="none" w:sz="0" w:space="0" w:color="auto"/>
                <w:left w:val="none" w:sz="0" w:space="0" w:color="auto"/>
                <w:bottom w:val="none" w:sz="0" w:space="0" w:color="auto"/>
                <w:right w:val="none" w:sz="0" w:space="0" w:color="auto"/>
              </w:divBdr>
            </w:div>
            <w:div w:id="958145223">
              <w:marLeft w:val="0"/>
              <w:marRight w:val="0"/>
              <w:marTop w:val="0"/>
              <w:marBottom w:val="0"/>
              <w:divBdr>
                <w:top w:val="none" w:sz="0" w:space="0" w:color="auto"/>
                <w:left w:val="none" w:sz="0" w:space="0" w:color="auto"/>
                <w:bottom w:val="none" w:sz="0" w:space="0" w:color="auto"/>
                <w:right w:val="none" w:sz="0" w:space="0" w:color="auto"/>
              </w:divBdr>
            </w:div>
            <w:div w:id="868225038">
              <w:marLeft w:val="0"/>
              <w:marRight w:val="0"/>
              <w:marTop w:val="0"/>
              <w:marBottom w:val="0"/>
              <w:divBdr>
                <w:top w:val="none" w:sz="0" w:space="0" w:color="auto"/>
                <w:left w:val="none" w:sz="0" w:space="0" w:color="auto"/>
                <w:bottom w:val="none" w:sz="0" w:space="0" w:color="auto"/>
                <w:right w:val="none" w:sz="0" w:space="0" w:color="auto"/>
              </w:divBdr>
            </w:div>
            <w:div w:id="81806537">
              <w:marLeft w:val="0"/>
              <w:marRight w:val="0"/>
              <w:marTop w:val="0"/>
              <w:marBottom w:val="0"/>
              <w:divBdr>
                <w:top w:val="none" w:sz="0" w:space="0" w:color="auto"/>
                <w:left w:val="none" w:sz="0" w:space="0" w:color="auto"/>
                <w:bottom w:val="none" w:sz="0" w:space="0" w:color="auto"/>
                <w:right w:val="none" w:sz="0" w:space="0" w:color="auto"/>
              </w:divBdr>
            </w:div>
            <w:div w:id="1936013043">
              <w:marLeft w:val="0"/>
              <w:marRight w:val="0"/>
              <w:marTop w:val="0"/>
              <w:marBottom w:val="0"/>
              <w:divBdr>
                <w:top w:val="none" w:sz="0" w:space="0" w:color="auto"/>
                <w:left w:val="none" w:sz="0" w:space="0" w:color="auto"/>
                <w:bottom w:val="none" w:sz="0" w:space="0" w:color="auto"/>
                <w:right w:val="none" w:sz="0" w:space="0" w:color="auto"/>
              </w:divBdr>
            </w:div>
            <w:div w:id="558828286">
              <w:marLeft w:val="0"/>
              <w:marRight w:val="0"/>
              <w:marTop w:val="0"/>
              <w:marBottom w:val="0"/>
              <w:divBdr>
                <w:top w:val="none" w:sz="0" w:space="0" w:color="auto"/>
                <w:left w:val="none" w:sz="0" w:space="0" w:color="auto"/>
                <w:bottom w:val="none" w:sz="0" w:space="0" w:color="auto"/>
                <w:right w:val="none" w:sz="0" w:space="0" w:color="auto"/>
              </w:divBdr>
            </w:div>
            <w:div w:id="931625039">
              <w:marLeft w:val="0"/>
              <w:marRight w:val="0"/>
              <w:marTop w:val="0"/>
              <w:marBottom w:val="0"/>
              <w:divBdr>
                <w:top w:val="none" w:sz="0" w:space="0" w:color="auto"/>
                <w:left w:val="none" w:sz="0" w:space="0" w:color="auto"/>
                <w:bottom w:val="none" w:sz="0" w:space="0" w:color="auto"/>
                <w:right w:val="none" w:sz="0" w:space="0" w:color="auto"/>
              </w:divBdr>
            </w:div>
            <w:div w:id="422533353">
              <w:marLeft w:val="0"/>
              <w:marRight w:val="0"/>
              <w:marTop w:val="0"/>
              <w:marBottom w:val="0"/>
              <w:divBdr>
                <w:top w:val="none" w:sz="0" w:space="0" w:color="auto"/>
                <w:left w:val="none" w:sz="0" w:space="0" w:color="auto"/>
                <w:bottom w:val="none" w:sz="0" w:space="0" w:color="auto"/>
                <w:right w:val="none" w:sz="0" w:space="0" w:color="auto"/>
              </w:divBdr>
            </w:div>
            <w:div w:id="35739716">
              <w:marLeft w:val="0"/>
              <w:marRight w:val="0"/>
              <w:marTop w:val="0"/>
              <w:marBottom w:val="0"/>
              <w:divBdr>
                <w:top w:val="none" w:sz="0" w:space="0" w:color="auto"/>
                <w:left w:val="none" w:sz="0" w:space="0" w:color="auto"/>
                <w:bottom w:val="none" w:sz="0" w:space="0" w:color="auto"/>
                <w:right w:val="none" w:sz="0" w:space="0" w:color="auto"/>
              </w:divBdr>
            </w:div>
            <w:div w:id="1270624537">
              <w:marLeft w:val="0"/>
              <w:marRight w:val="0"/>
              <w:marTop w:val="0"/>
              <w:marBottom w:val="0"/>
              <w:divBdr>
                <w:top w:val="none" w:sz="0" w:space="0" w:color="auto"/>
                <w:left w:val="none" w:sz="0" w:space="0" w:color="auto"/>
                <w:bottom w:val="none" w:sz="0" w:space="0" w:color="auto"/>
                <w:right w:val="none" w:sz="0" w:space="0" w:color="auto"/>
              </w:divBdr>
            </w:div>
            <w:div w:id="460849475">
              <w:marLeft w:val="0"/>
              <w:marRight w:val="0"/>
              <w:marTop w:val="0"/>
              <w:marBottom w:val="0"/>
              <w:divBdr>
                <w:top w:val="none" w:sz="0" w:space="0" w:color="auto"/>
                <w:left w:val="none" w:sz="0" w:space="0" w:color="auto"/>
                <w:bottom w:val="none" w:sz="0" w:space="0" w:color="auto"/>
                <w:right w:val="none" w:sz="0" w:space="0" w:color="auto"/>
              </w:divBdr>
            </w:div>
            <w:div w:id="1667853977">
              <w:marLeft w:val="0"/>
              <w:marRight w:val="0"/>
              <w:marTop w:val="0"/>
              <w:marBottom w:val="0"/>
              <w:divBdr>
                <w:top w:val="none" w:sz="0" w:space="0" w:color="auto"/>
                <w:left w:val="none" w:sz="0" w:space="0" w:color="auto"/>
                <w:bottom w:val="none" w:sz="0" w:space="0" w:color="auto"/>
                <w:right w:val="none" w:sz="0" w:space="0" w:color="auto"/>
              </w:divBdr>
            </w:div>
            <w:div w:id="475070513">
              <w:marLeft w:val="0"/>
              <w:marRight w:val="0"/>
              <w:marTop w:val="0"/>
              <w:marBottom w:val="0"/>
              <w:divBdr>
                <w:top w:val="none" w:sz="0" w:space="0" w:color="auto"/>
                <w:left w:val="none" w:sz="0" w:space="0" w:color="auto"/>
                <w:bottom w:val="none" w:sz="0" w:space="0" w:color="auto"/>
                <w:right w:val="none" w:sz="0" w:space="0" w:color="auto"/>
              </w:divBdr>
            </w:div>
            <w:div w:id="1394348119">
              <w:marLeft w:val="0"/>
              <w:marRight w:val="0"/>
              <w:marTop w:val="0"/>
              <w:marBottom w:val="0"/>
              <w:divBdr>
                <w:top w:val="none" w:sz="0" w:space="0" w:color="auto"/>
                <w:left w:val="none" w:sz="0" w:space="0" w:color="auto"/>
                <w:bottom w:val="none" w:sz="0" w:space="0" w:color="auto"/>
                <w:right w:val="none" w:sz="0" w:space="0" w:color="auto"/>
              </w:divBdr>
            </w:div>
            <w:div w:id="18997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9372">
      <w:bodyDiv w:val="1"/>
      <w:marLeft w:val="0"/>
      <w:marRight w:val="0"/>
      <w:marTop w:val="0"/>
      <w:marBottom w:val="0"/>
      <w:divBdr>
        <w:top w:val="none" w:sz="0" w:space="0" w:color="auto"/>
        <w:left w:val="none" w:sz="0" w:space="0" w:color="auto"/>
        <w:bottom w:val="none" w:sz="0" w:space="0" w:color="auto"/>
        <w:right w:val="none" w:sz="0" w:space="0" w:color="auto"/>
      </w:divBdr>
      <w:divsChild>
        <w:div w:id="680476787">
          <w:marLeft w:val="0"/>
          <w:marRight w:val="0"/>
          <w:marTop w:val="0"/>
          <w:marBottom w:val="0"/>
          <w:divBdr>
            <w:top w:val="none" w:sz="0" w:space="0" w:color="auto"/>
            <w:left w:val="none" w:sz="0" w:space="0" w:color="auto"/>
            <w:bottom w:val="none" w:sz="0" w:space="0" w:color="auto"/>
            <w:right w:val="none" w:sz="0" w:space="0" w:color="auto"/>
          </w:divBdr>
        </w:div>
      </w:divsChild>
    </w:div>
    <w:div w:id="312298333">
      <w:bodyDiv w:val="1"/>
      <w:marLeft w:val="0"/>
      <w:marRight w:val="0"/>
      <w:marTop w:val="0"/>
      <w:marBottom w:val="0"/>
      <w:divBdr>
        <w:top w:val="none" w:sz="0" w:space="0" w:color="auto"/>
        <w:left w:val="none" w:sz="0" w:space="0" w:color="auto"/>
        <w:bottom w:val="none" w:sz="0" w:space="0" w:color="auto"/>
        <w:right w:val="none" w:sz="0" w:space="0" w:color="auto"/>
      </w:divBdr>
      <w:divsChild>
        <w:div w:id="461851183">
          <w:marLeft w:val="0"/>
          <w:marRight w:val="0"/>
          <w:marTop w:val="0"/>
          <w:marBottom w:val="0"/>
          <w:divBdr>
            <w:top w:val="none" w:sz="0" w:space="0" w:color="auto"/>
            <w:left w:val="none" w:sz="0" w:space="0" w:color="auto"/>
            <w:bottom w:val="none" w:sz="0" w:space="0" w:color="auto"/>
            <w:right w:val="none" w:sz="0" w:space="0" w:color="auto"/>
          </w:divBdr>
        </w:div>
      </w:divsChild>
    </w:div>
    <w:div w:id="315838859">
      <w:bodyDiv w:val="1"/>
      <w:marLeft w:val="0"/>
      <w:marRight w:val="0"/>
      <w:marTop w:val="0"/>
      <w:marBottom w:val="0"/>
      <w:divBdr>
        <w:top w:val="none" w:sz="0" w:space="0" w:color="auto"/>
        <w:left w:val="none" w:sz="0" w:space="0" w:color="auto"/>
        <w:bottom w:val="none" w:sz="0" w:space="0" w:color="auto"/>
        <w:right w:val="none" w:sz="0" w:space="0" w:color="auto"/>
      </w:divBdr>
      <w:divsChild>
        <w:div w:id="106587253">
          <w:marLeft w:val="0"/>
          <w:marRight w:val="0"/>
          <w:marTop w:val="0"/>
          <w:marBottom w:val="0"/>
          <w:divBdr>
            <w:top w:val="none" w:sz="0" w:space="0" w:color="auto"/>
            <w:left w:val="none" w:sz="0" w:space="0" w:color="auto"/>
            <w:bottom w:val="none" w:sz="0" w:space="0" w:color="auto"/>
            <w:right w:val="none" w:sz="0" w:space="0" w:color="auto"/>
          </w:divBdr>
        </w:div>
      </w:divsChild>
    </w:div>
    <w:div w:id="319702413">
      <w:bodyDiv w:val="1"/>
      <w:marLeft w:val="0"/>
      <w:marRight w:val="0"/>
      <w:marTop w:val="0"/>
      <w:marBottom w:val="0"/>
      <w:divBdr>
        <w:top w:val="none" w:sz="0" w:space="0" w:color="auto"/>
        <w:left w:val="none" w:sz="0" w:space="0" w:color="auto"/>
        <w:bottom w:val="none" w:sz="0" w:space="0" w:color="auto"/>
        <w:right w:val="none" w:sz="0" w:space="0" w:color="auto"/>
      </w:divBdr>
      <w:divsChild>
        <w:div w:id="1061713311">
          <w:marLeft w:val="0"/>
          <w:marRight w:val="0"/>
          <w:marTop w:val="0"/>
          <w:marBottom w:val="0"/>
          <w:divBdr>
            <w:top w:val="none" w:sz="0" w:space="0" w:color="auto"/>
            <w:left w:val="none" w:sz="0" w:space="0" w:color="auto"/>
            <w:bottom w:val="none" w:sz="0" w:space="0" w:color="auto"/>
            <w:right w:val="none" w:sz="0" w:space="0" w:color="auto"/>
          </w:divBdr>
        </w:div>
      </w:divsChild>
    </w:div>
    <w:div w:id="320887678">
      <w:bodyDiv w:val="1"/>
      <w:marLeft w:val="0"/>
      <w:marRight w:val="0"/>
      <w:marTop w:val="0"/>
      <w:marBottom w:val="0"/>
      <w:divBdr>
        <w:top w:val="none" w:sz="0" w:space="0" w:color="auto"/>
        <w:left w:val="none" w:sz="0" w:space="0" w:color="auto"/>
        <w:bottom w:val="none" w:sz="0" w:space="0" w:color="auto"/>
        <w:right w:val="none" w:sz="0" w:space="0" w:color="auto"/>
      </w:divBdr>
      <w:divsChild>
        <w:div w:id="1569072471">
          <w:marLeft w:val="0"/>
          <w:marRight w:val="0"/>
          <w:marTop w:val="0"/>
          <w:marBottom w:val="0"/>
          <w:divBdr>
            <w:top w:val="none" w:sz="0" w:space="0" w:color="auto"/>
            <w:left w:val="none" w:sz="0" w:space="0" w:color="auto"/>
            <w:bottom w:val="none" w:sz="0" w:space="0" w:color="auto"/>
            <w:right w:val="none" w:sz="0" w:space="0" w:color="auto"/>
          </w:divBdr>
        </w:div>
      </w:divsChild>
    </w:div>
    <w:div w:id="321157414">
      <w:bodyDiv w:val="1"/>
      <w:marLeft w:val="0"/>
      <w:marRight w:val="0"/>
      <w:marTop w:val="0"/>
      <w:marBottom w:val="0"/>
      <w:divBdr>
        <w:top w:val="none" w:sz="0" w:space="0" w:color="auto"/>
        <w:left w:val="none" w:sz="0" w:space="0" w:color="auto"/>
        <w:bottom w:val="none" w:sz="0" w:space="0" w:color="auto"/>
        <w:right w:val="none" w:sz="0" w:space="0" w:color="auto"/>
      </w:divBdr>
      <w:divsChild>
        <w:div w:id="1750497766">
          <w:marLeft w:val="0"/>
          <w:marRight w:val="0"/>
          <w:marTop w:val="0"/>
          <w:marBottom w:val="0"/>
          <w:divBdr>
            <w:top w:val="none" w:sz="0" w:space="0" w:color="auto"/>
            <w:left w:val="none" w:sz="0" w:space="0" w:color="auto"/>
            <w:bottom w:val="none" w:sz="0" w:space="0" w:color="auto"/>
            <w:right w:val="none" w:sz="0" w:space="0" w:color="auto"/>
          </w:divBdr>
        </w:div>
      </w:divsChild>
    </w:div>
    <w:div w:id="321347586">
      <w:bodyDiv w:val="1"/>
      <w:marLeft w:val="0"/>
      <w:marRight w:val="0"/>
      <w:marTop w:val="0"/>
      <w:marBottom w:val="0"/>
      <w:divBdr>
        <w:top w:val="none" w:sz="0" w:space="0" w:color="auto"/>
        <w:left w:val="none" w:sz="0" w:space="0" w:color="auto"/>
        <w:bottom w:val="none" w:sz="0" w:space="0" w:color="auto"/>
        <w:right w:val="none" w:sz="0" w:space="0" w:color="auto"/>
      </w:divBdr>
      <w:divsChild>
        <w:div w:id="87317277">
          <w:marLeft w:val="0"/>
          <w:marRight w:val="0"/>
          <w:marTop w:val="0"/>
          <w:marBottom w:val="0"/>
          <w:divBdr>
            <w:top w:val="none" w:sz="0" w:space="0" w:color="auto"/>
            <w:left w:val="none" w:sz="0" w:space="0" w:color="auto"/>
            <w:bottom w:val="none" w:sz="0" w:space="0" w:color="auto"/>
            <w:right w:val="none" w:sz="0" w:space="0" w:color="auto"/>
          </w:divBdr>
        </w:div>
      </w:divsChild>
    </w:div>
    <w:div w:id="321935837">
      <w:bodyDiv w:val="1"/>
      <w:marLeft w:val="0"/>
      <w:marRight w:val="0"/>
      <w:marTop w:val="0"/>
      <w:marBottom w:val="0"/>
      <w:divBdr>
        <w:top w:val="none" w:sz="0" w:space="0" w:color="auto"/>
        <w:left w:val="none" w:sz="0" w:space="0" w:color="auto"/>
        <w:bottom w:val="none" w:sz="0" w:space="0" w:color="auto"/>
        <w:right w:val="none" w:sz="0" w:space="0" w:color="auto"/>
      </w:divBdr>
      <w:divsChild>
        <w:div w:id="1985812569">
          <w:marLeft w:val="0"/>
          <w:marRight w:val="0"/>
          <w:marTop w:val="0"/>
          <w:marBottom w:val="0"/>
          <w:divBdr>
            <w:top w:val="none" w:sz="0" w:space="0" w:color="auto"/>
            <w:left w:val="none" w:sz="0" w:space="0" w:color="auto"/>
            <w:bottom w:val="none" w:sz="0" w:space="0" w:color="auto"/>
            <w:right w:val="none" w:sz="0" w:space="0" w:color="auto"/>
          </w:divBdr>
        </w:div>
      </w:divsChild>
    </w:div>
    <w:div w:id="323357167">
      <w:bodyDiv w:val="1"/>
      <w:marLeft w:val="0"/>
      <w:marRight w:val="0"/>
      <w:marTop w:val="0"/>
      <w:marBottom w:val="0"/>
      <w:divBdr>
        <w:top w:val="none" w:sz="0" w:space="0" w:color="auto"/>
        <w:left w:val="none" w:sz="0" w:space="0" w:color="auto"/>
        <w:bottom w:val="none" w:sz="0" w:space="0" w:color="auto"/>
        <w:right w:val="none" w:sz="0" w:space="0" w:color="auto"/>
      </w:divBdr>
      <w:divsChild>
        <w:div w:id="1486433520">
          <w:marLeft w:val="0"/>
          <w:marRight w:val="0"/>
          <w:marTop w:val="0"/>
          <w:marBottom w:val="0"/>
          <w:divBdr>
            <w:top w:val="none" w:sz="0" w:space="0" w:color="auto"/>
            <w:left w:val="none" w:sz="0" w:space="0" w:color="auto"/>
            <w:bottom w:val="none" w:sz="0" w:space="0" w:color="auto"/>
            <w:right w:val="none" w:sz="0" w:space="0" w:color="auto"/>
          </w:divBdr>
        </w:div>
      </w:divsChild>
    </w:div>
    <w:div w:id="330450551">
      <w:bodyDiv w:val="1"/>
      <w:marLeft w:val="0"/>
      <w:marRight w:val="0"/>
      <w:marTop w:val="0"/>
      <w:marBottom w:val="0"/>
      <w:divBdr>
        <w:top w:val="none" w:sz="0" w:space="0" w:color="auto"/>
        <w:left w:val="none" w:sz="0" w:space="0" w:color="auto"/>
        <w:bottom w:val="none" w:sz="0" w:space="0" w:color="auto"/>
        <w:right w:val="none" w:sz="0" w:space="0" w:color="auto"/>
      </w:divBdr>
      <w:divsChild>
        <w:div w:id="1163617317">
          <w:marLeft w:val="0"/>
          <w:marRight w:val="0"/>
          <w:marTop w:val="0"/>
          <w:marBottom w:val="0"/>
          <w:divBdr>
            <w:top w:val="none" w:sz="0" w:space="0" w:color="auto"/>
            <w:left w:val="none" w:sz="0" w:space="0" w:color="auto"/>
            <w:bottom w:val="none" w:sz="0" w:space="0" w:color="auto"/>
            <w:right w:val="none" w:sz="0" w:space="0" w:color="auto"/>
          </w:divBdr>
        </w:div>
      </w:divsChild>
    </w:div>
    <w:div w:id="334304827">
      <w:bodyDiv w:val="1"/>
      <w:marLeft w:val="0"/>
      <w:marRight w:val="0"/>
      <w:marTop w:val="0"/>
      <w:marBottom w:val="0"/>
      <w:divBdr>
        <w:top w:val="none" w:sz="0" w:space="0" w:color="auto"/>
        <w:left w:val="none" w:sz="0" w:space="0" w:color="auto"/>
        <w:bottom w:val="none" w:sz="0" w:space="0" w:color="auto"/>
        <w:right w:val="none" w:sz="0" w:space="0" w:color="auto"/>
      </w:divBdr>
      <w:divsChild>
        <w:div w:id="1525360643">
          <w:marLeft w:val="0"/>
          <w:marRight w:val="0"/>
          <w:marTop w:val="0"/>
          <w:marBottom w:val="0"/>
          <w:divBdr>
            <w:top w:val="none" w:sz="0" w:space="0" w:color="auto"/>
            <w:left w:val="none" w:sz="0" w:space="0" w:color="auto"/>
            <w:bottom w:val="none" w:sz="0" w:space="0" w:color="auto"/>
            <w:right w:val="none" w:sz="0" w:space="0" w:color="auto"/>
          </w:divBdr>
        </w:div>
      </w:divsChild>
    </w:div>
    <w:div w:id="334966625">
      <w:bodyDiv w:val="1"/>
      <w:marLeft w:val="0"/>
      <w:marRight w:val="0"/>
      <w:marTop w:val="0"/>
      <w:marBottom w:val="0"/>
      <w:divBdr>
        <w:top w:val="none" w:sz="0" w:space="0" w:color="auto"/>
        <w:left w:val="none" w:sz="0" w:space="0" w:color="auto"/>
        <w:bottom w:val="none" w:sz="0" w:space="0" w:color="auto"/>
        <w:right w:val="none" w:sz="0" w:space="0" w:color="auto"/>
      </w:divBdr>
    </w:div>
    <w:div w:id="335034480">
      <w:bodyDiv w:val="1"/>
      <w:marLeft w:val="0"/>
      <w:marRight w:val="0"/>
      <w:marTop w:val="0"/>
      <w:marBottom w:val="0"/>
      <w:divBdr>
        <w:top w:val="none" w:sz="0" w:space="0" w:color="auto"/>
        <w:left w:val="none" w:sz="0" w:space="0" w:color="auto"/>
        <w:bottom w:val="none" w:sz="0" w:space="0" w:color="auto"/>
        <w:right w:val="none" w:sz="0" w:space="0" w:color="auto"/>
      </w:divBdr>
      <w:divsChild>
        <w:div w:id="740248962">
          <w:marLeft w:val="0"/>
          <w:marRight w:val="0"/>
          <w:marTop w:val="0"/>
          <w:marBottom w:val="0"/>
          <w:divBdr>
            <w:top w:val="none" w:sz="0" w:space="0" w:color="auto"/>
            <w:left w:val="none" w:sz="0" w:space="0" w:color="auto"/>
            <w:bottom w:val="none" w:sz="0" w:space="0" w:color="auto"/>
            <w:right w:val="none" w:sz="0" w:space="0" w:color="auto"/>
          </w:divBdr>
        </w:div>
      </w:divsChild>
    </w:div>
    <w:div w:id="335960069">
      <w:bodyDiv w:val="1"/>
      <w:marLeft w:val="0"/>
      <w:marRight w:val="0"/>
      <w:marTop w:val="0"/>
      <w:marBottom w:val="0"/>
      <w:divBdr>
        <w:top w:val="none" w:sz="0" w:space="0" w:color="auto"/>
        <w:left w:val="none" w:sz="0" w:space="0" w:color="auto"/>
        <w:bottom w:val="none" w:sz="0" w:space="0" w:color="auto"/>
        <w:right w:val="none" w:sz="0" w:space="0" w:color="auto"/>
      </w:divBdr>
      <w:divsChild>
        <w:div w:id="71203946">
          <w:marLeft w:val="0"/>
          <w:marRight w:val="0"/>
          <w:marTop w:val="0"/>
          <w:marBottom w:val="0"/>
          <w:divBdr>
            <w:top w:val="none" w:sz="0" w:space="0" w:color="auto"/>
            <w:left w:val="none" w:sz="0" w:space="0" w:color="auto"/>
            <w:bottom w:val="none" w:sz="0" w:space="0" w:color="auto"/>
            <w:right w:val="none" w:sz="0" w:space="0" w:color="auto"/>
          </w:divBdr>
        </w:div>
      </w:divsChild>
    </w:div>
    <w:div w:id="340159902">
      <w:bodyDiv w:val="1"/>
      <w:marLeft w:val="0"/>
      <w:marRight w:val="0"/>
      <w:marTop w:val="0"/>
      <w:marBottom w:val="0"/>
      <w:divBdr>
        <w:top w:val="none" w:sz="0" w:space="0" w:color="auto"/>
        <w:left w:val="none" w:sz="0" w:space="0" w:color="auto"/>
        <w:bottom w:val="none" w:sz="0" w:space="0" w:color="auto"/>
        <w:right w:val="none" w:sz="0" w:space="0" w:color="auto"/>
      </w:divBdr>
      <w:divsChild>
        <w:div w:id="1469010517">
          <w:marLeft w:val="0"/>
          <w:marRight w:val="0"/>
          <w:marTop w:val="0"/>
          <w:marBottom w:val="0"/>
          <w:divBdr>
            <w:top w:val="none" w:sz="0" w:space="0" w:color="auto"/>
            <w:left w:val="none" w:sz="0" w:space="0" w:color="auto"/>
            <w:bottom w:val="none" w:sz="0" w:space="0" w:color="auto"/>
            <w:right w:val="none" w:sz="0" w:space="0" w:color="auto"/>
          </w:divBdr>
        </w:div>
      </w:divsChild>
    </w:div>
    <w:div w:id="340161794">
      <w:bodyDiv w:val="1"/>
      <w:marLeft w:val="0"/>
      <w:marRight w:val="0"/>
      <w:marTop w:val="0"/>
      <w:marBottom w:val="0"/>
      <w:divBdr>
        <w:top w:val="none" w:sz="0" w:space="0" w:color="auto"/>
        <w:left w:val="none" w:sz="0" w:space="0" w:color="auto"/>
        <w:bottom w:val="none" w:sz="0" w:space="0" w:color="auto"/>
        <w:right w:val="none" w:sz="0" w:space="0" w:color="auto"/>
      </w:divBdr>
      <w:divsChild>
        <w:div w:id="649866307">
          <w:marLeft w:val="0"/>
          <w:marRight w:val="0"/>
          <w:marTop w:val="0"/>
          <w:marBottom w:val="0"/>
          <w:divBdr>
            <w:top w:val="none" w:sz="0" w:space="0" w:color="auto"/>
            <w:left w:val="none" w:sz="0" w:space="0" w:color="auto"/>
            <w:bottom w:val="none" w:sz="0" w:space="0" w:color="auto"/>
            <w:right w:val="none" w:sz="0" w:space="0" w:color="auto"/>
          </w:divBdr>
        </w:div>
      </w:divsChild>
    </w:div>
    <w:div w:id="340862863">
      <w:bodyDiv w:val="1"/>
      <w:marLeft w:val="0"/>
      <w:marRight w:val="0"/>
      <w:marTop w:val="0"/>
      <w:marBottom w:val="0"/>
      <w:divBdr>
        <w:top w:val="none" w:sz="0" w:space="0" w:color="auto"/>
        <w:left w:val="none" w:sz="0" w:space="0" w:color="auto"/>
        <w:bottom w:val="none" w:sz="0" w:space="0" w:color="auto"/>
        <w:right w:val="none" w:sz="0" w:space="0" w:color="auto"/>
      </w:divBdr>
      <w:divsChild>
        <w:div w:id="185876118">
          <w:marLeft w:val="0"/>
          <w:marRight w:val="0"/>
          <w:marTop w:val="0"/>
          <w:marBottom w:val="0"/>
          <w:divBdr>
            <w:top w:val="none" w:sz="0" w:space="0" w:color="auto"/>
            <w:left w:val="none" w:sz="0" w:space="0" w:color="auto"/>
            <w:bottom w:val="none" w:sz="0" w:space="0" w:color="auto"/>
            <w:right w:val="none" w:sz="0" w:space="0" w:color="auto"/>
          </w:divBdr>
        </w:div>
      </w:divsChild>
    </w:div>
    <w:div w:id="341049722">
      <w:bodyDiv w:val="1"/>
      <w:marLeft w:val="0"/>
      <w:marRight w:val="0"/>
      <w:marTop w:val="0"/>
      <w:marBottom w:val="0"/>
      <w:divBdr>
        <w:top w:val="none" w:sz="0" w:space="0" w:color="auto"/>
        <w:left w:val="none" w:sz="0" w:space="0" w:color="auto"/>
        <w:bottom w:val="none" w:sz="0" w:space="0" w:color="auto"/>
        <w:right w:val="none" w:sz="0" w:space="0" w:color="auto"/>
      </w:divBdr>
      <w:divsChild>
        <w:div w:id="1441754610">
          <w:marLeft w:val="0"/>
          <w:marRight w:val="0"/>
          <w:marTop w:val="0"/>
          <w:marBottom w:val="0"/>
          <w:divBdr>
            <w:top w:val="none" w:sz="0" w:space="0" w:color="auto"/>
            <w:left w:val="none" w:sz="0" w:space="0" w:color="auto"/>
            <w:bottom w:val="none" w:sz="0" w:space="0" w:color="auto"/>
            <w:right w:val="none" w:sz="0" w:space="0" w:color="auto"/>
          </w:divBdr>
          <w:divsChild>
            <w:div w:id="1344014634">
              <w:marLeft w:val="0"/>
              <w:marRight w:val="0"/>
              <w:marTop w:val="0"/>
              <w:marBottom w:val="0"/>
              <w:divBdr>
                <w:top w:val="none" w:sz="0" w:space="0" w:color="auto"/>
                <w:left w:val="none" w:sz="0" w:space="0" w:color="auto"/>
                <w:bottom w:val="none" w:sz="0" w:space="0" w:color="auto"/>
                <w:right w:val="none" w:sz="0" w:space="0" w:color="auto"/>
              </w:divBdr>
            </w:div>
            <w:div w:id="173347306">
              <w:marLeft w:val="0"/>
              <w:marRight w:val="0"/>
              <w:marTop w:val="0"/>
              <w:marBottom w:val="0"/>
              <w:divBdr>
                <w:top w:val="none" w:sz="0" w:space="0" w:color="auto"/>
                <w:left w:val="none" w:sz="0" w:space="0" w:color="auto"/>
                <w:bottom w:val="none" w:sz="0" w:space="0" w:color="auto"/>
                <w:right w:val="none" w:sz="0" w:space="0" w:color="auto"/>
              </w:divBdr>
            </w:div>
            <w:div w:id="1018702557">
              <w:marLeft w:val="0"/>
              <w:marRight w:val="0"/>
              <w:marTop w:val="0"/>
              <w:marBottom w:val="0"/>
              <w:divBdr>
                <w:top w:val="none" w:sz="0" w:space="0" w:color="auto"/>
                <w:left w:val="none" w:sz="0" w:space="0" w:color="auto"/>
                <w:bottom w:val="none" w:sz="0" w:space="0" w:color="auto"/>
                <w:right w:val="none" w:sz="0" w:space="0" w:color="auto"/>
              </w:divBdr>
            </w:div>
            <w:div w:id="5904908">
              <w:marLeft w:val="0"/>
              <w:marRight w:val="0"/>
              <w:marTop w:val="0"/>
              <w:marBottom w:val="0"/>
              <w:divBdr>
                <w:top w:val="none" w:sz="0" w:space="0" w:color="auto"/>
                <w:left w:val="none" w:sz="0" w:space="0" w:color="auto"/>
                <w:bottom w:val="none" w:sz="0" w:space="0" w:color="auto"/>
                <w:right w:val="none" w:sz="0" w:space="0" w:color="auto"/>
              </w:divBdr>
            </w:div>
            <w:div w:id="1311056685">
              <w:marLeft w:val="0"/>
              <w:marRight w:val="0"/>
              <w:marTop w:val="0"/>
              <w:marBottom w:val="0"/>
              <w:divBdr>
                <w:top w:val="none" w:sz="0" w:space="0" w:color="auto"/>
                <w:left w:val="none" w:sz="0" w:space="0" w:color="auto"/>
                <w:bottom w:val="none" w:sz="0" w:space="0" w:color="auto"/>
                <w:right w:val="none" w:sz="0" w:space="0" w:color="auto"/>
              </w:divBdr>
            </w:div>
            <w:div w:id="161899392">
              <w:marLeft w:val="0"/>
              <w:marRight w:val="0"/>
              <w:marTop w:val="0"/>
              <w:marBottom w:val="0"/>
              <w:divBdr>
                <w:top w:val="none" w:sz="0" w:space="0" w:color="auto"/>
                <w:left w:val="none" w:sz="0" w:space="0" w:color="auto"/>
                <w:bottom w:val="none" w:sz="0" w:space="0" w:color="auto"/>
                <w:right w:val="none" w:sz="0" w:space="0" w:color="auto"/>
              </w:divBdr>
            </w:div>
            <w:div w:id="1277055059">
              <w:marLeft w:val="0"/>
              <w:marRight w:val="0"/>
              <w:marTop w:val="0"/>
              <w:marBottom w:val="0"/>
              <w:divBdr>
                <w:top w:val="none" w:sz="0" w:space="0" w:color="auto"/>
                <w:left w:val="none" w:sz="0" w:space="0" w:color="auto"/>
                <w:bottom w:val="none" w:sz="0" w:space="0" w:color="auto"/>
                <w:right w:val="none" w:sz="0" w:space="0" w:color="auto"/>
              </w:divBdr>
            </w:div>
            <w:div w:id="619915230">
              <w:marLeft w:val="0"/>
              <w:marRight w:val="0"/>
              <w:marTop w:val="0"/>
              <w:marBottom w:val="0"/>
              <w:divBdr>
                <w:top w:val="none" w:sz="0" w:space="0" w:color="auto"/>
                <w:left w:val="none" w:sz="0" w:space="0" w:color="auto"/>
                <w:bottom w:val="none" w:sz="0" w:space="0" w:color="auto"/>
                <w:right w:val="none" w:sz="0" w:space="0" w:color="auto"/>
              </w:divBdr>
            </w:div>
            <w:div w:id="83231516">
              <w:marLeft w:val="0"/>
              <w:marRight w:val="0"/>
              <w:marTop w:val="0"/>
              <w:marBottom w:val="0"/>
              <w:divBdr>
                <w:top w:val="none" w:sz="0" w:space="0" w:color="auto"/>
                <w:left w:val="none" w:sz="0" w:space="0" w:color="auto"/>
                <w:bottom w:val="none" w:sz="0" w:space="0" w:color="auto"/>
                <w:right w:val="none" w:sz="0" w:space="0" w:color="auto"/>
              </w:divBdr>
            </w:div>
            <w:div w:id="1088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0902">
      <w:bodyDiv w:val="1"/>
      <w:marLeft w:val="0"/>
      <w:marRight w:val="0"/>
      <w:marTop w:val="0"/>
      <w:marBottom w:val="0"/>
      <w:divBdr>
        <w:top w:val="none" w:sz="0" w:space="0" w:color="auto"/>
        <w:left w:val="none" w:sz="0" w:space="0" w:color="auto"/>
        <w:bottom w:val="none" w:sz="0" w:space="0" w:color="auto"/>
        <w:right w:val="none" w:sz="0" w:space="0" w:color="auto"/>
      </w:divBdr>
    </w:div>
    <w:div w:id="346180742">
      <w:bodyDiv w:val="1"/>
      <w:marLeft w:val="0"/>
      <w:marRight w:val="0"/>
      <w:marTop w:val="0"/>
      <w:marBottom w:val="0"/>
      <w:divBdr>
        <w:top w:val="none" w:sz="0" w:space="0" w:color="auto"/>
        <w:left w:val="none" w:sz="0" w:space="0" w:color="auto"/>
        <w:bottom w:val="none" w:sz="0" w:space="0" w:color="auto"/>
        <w:right w:val="none" w:sz="0" w:space="0" w:color="auto"/>
      </w:divBdr>
      <w:divsChild>
        <w:div w:id="2090618983">
          <w:marLeft w:val="0"/>
          <w:marRight w:val="0"/>
          <w:marTop w:val="0"/>
          <w:marBottom w:val="0"/>
          <w:divBdr>
            <w:top w:val="none" w:sz="0" w:space="0" w:color="auto"/>
            <w:left w:val="none" w:sz="0" w:space="0" w:color="auto"/>
            <w:bottom w:val="none" w:sz="0" w:space="0" w:color="auto"/>
            <w:right w:val="none" w:sz="0" w:space="0" w:color="auto"/>
          </w:divBdr>
          <w:divsChild>
            <w:div w:id="839196580">
              <w:marLeft w:val="0"/>
              <w:marRight w:val="0"/>
              <w:marTop w:val="0"/>
              <w:marBottom w:val="0"/>
              <w:divBdr>
                <w:top w:val="none" w:sz="0" w:space="0" w:color="auto"/>
                <w:left w:val="none" w:sz="0" w:space="0" w:color="auto"/>
                <w:bottom w:val="none" w:sz="0" w:space="0" w:color="auto"/>
                <w:right w:val="none" w:sz="0" w:space="0" w:color="auto"/>
              </w:divBdr>
            </w:div>
            <w:div w:id="1723940996">
              <w:marLeft w:val="0"/>
              <w:marRight w:val="0"/>
              <w:marTop w:val="0"/>
              <w:marBottom w:val="0"/>
              <w:divBdr>
                <w:top w:val="none" w:sz="0" w:space="0" w:color="auto"/>
                <w:left w:val="none" w:sz="0" w:space="0" w:color="auto"/>
                <w:bottom w:val="none" w:sz="0" w:space="0" w:color="auto"/>
                <w:right w:val="none" w:sz="0" w:space="0" w:color="auto"/>
              </w:divBdr>
            </w:div>
            <w:div w:id="882248652">
              <w:marLeft w:val="0"/>
              <w:marRight w:val="0"/>
              <w:marTop w:val="0"/>
              <w:marBottom w:val="0"/>
              <w:divBdr>
                <w:top w:val="none" w:sz="0" w:space="0" w:color="auto"/>
                <w:left w:val="none" w:sz="0" w:space="0" w:color="auto"/>
                <w:bottom w:val="none" w:sz="0" w:space="0" w:color="auto"/>
                <w:right w:val="none" w:sz="0" w:space="0" w:color="auto"/>
              </w:divBdr>
            </w:div>
            <w:div w:id="394471810">
              <w:marLeft w:val="0"/>
              <w:marRight w:val="0"/>
              <w:marTop w:val="0"/>
              <w:marBottom w:val="0"/>
              <w:divBdr>
                <w:top w:val="none" w:sz="0" w:space="0" w:color="auto"/>
                <w:left w:val="none" w:sz="0" w:space="0" w:color="auto"/>
                <w:bottom w:val="none" w:sz="0" w:space="0" w:color="auto"/>
                <w:right w:val="none" w:sz="0" w:space="0" w:color="auto"/>
              </w:divBdr>
            </w:div>
            <w:div w:id="1775587247">
              <w:marLeft w:val="0"/>
              <w:marRight w:val="0"/>
              <w:marTop w:val="0"/>
              <w:marBottom w:val="0"/>
              <w:divBdr>
                <w:top w:val="none" w:sz="0" w:space="0" w:color="auto"/>
                <w:left w:val="none" w:sz="0" w:space="0" w:color="auto"/>
                <w:bottom w:val="none" w:sz="0" w:space="0" w:color="auto"/>
                <w:right w:val="none" w:sz="0" w:space="0" w:color="auto"/>
              </w:divBdr>
            </w:div>
            <w:div w:id="225648313">
              <w:marLeft w:val="0"/>
              <w:marRight w:val="0"/>
              <w:marTop w:val="0"/>
              <w:marBottom w:val="0"/>
              <w:divBdr>
                <w:top w:val="none" w:sz="0" w:space="0" w:color="auto"/>
                <w:left w:val="none" w:sz="0" w:space="0" w:color="auto"/>
                <w:bottom w:val="none" w:sz="0" w:space="0" w:color="auto"/>
                <w:right w:val="none" w:sz="0" w:space="0" w:color="auto"/>
              </w:divBdr>
            </w:div>
            <w:div w:id="1047337802">
              <w:marLeft w:val="0"/>
              <w:marRight w:val="0"/>
              <w:marTop w:val="0"/>
              <w:marBottom w:val="0"/>
              <w:divBdr>
                <w:top w:val="none" w:sz="0" w:space="0" w:color="auto"/>
                <w:left w:val="none" w:sz="0" w:space="0" w:color="auto"/>
                <w:bottom w:val="none" w:sz="0" w:space="0" w:color="auto"/>
                <w:right w:val="none" w:sz="0" w:space="0" w:color="auto"/>
              </w:divBdr>
            </w:div>
            <w:div w:id="1971520084">
              <w:marLeft w:val="0"/>
              <w:marRight w:val="0"/>
              <w:marTop w:val="0"/>
              <w:marBottom w:val="0"/>
              <w:divBdr>
                <w:top w:val="none" w:sz="0" w:space="0" w:color="auto"/>
                <w:left w:val="none" w:sz="0" w:space="0" w:color="auto"/>
                <w:bottom w:val="none" w:sz="0" w:space="0" w:color="auto"/>
                <w:right w:val="none" w:sz="0" w:space="0" w:color="auto"/>
              </w:divBdr>
            </w:div>
            <w:div w:id="1455751433">
              <w:marLeft w:val="0"/>
              <w:marRight w:val="0"/>
              <w:marTop w:val="0"/>
              <w:marBottom w:val="0"/>
              <w:divBdr>
                <w:top w:val="none" w:sz="0" w:space="0" w:color="auto"/>
                <w:left w:val="none" w:sz="0" w:space="0" w:color="auto"/>
                <w:bottom w:val="none" w:sz="0" w:space="0" w:color="auto"/>
                <w:right w:val="none" w:sz="0" w:space="0" w:color="auto"/>
              </w:divBdr>
            </w:div>
            <w:div w:id="729426457">
              <w:marLeft w:val="0"/>
              <w:marRight w:val="0"/>
              <w:marTop w:val="0"/>
              <w:marBottom w:val="0"/>
              <w:divBdr>
                <w:top w:val="none" w:sz="0" w:space="0" w:color="auto"/>
                <w:left w:val="none" w:sz="0" w:space="0" w:color="auto"/>
                <w:bottom w:val="none" w:sz="0" w:space="0" w:color="auto"/>
                <w:right w:val="none" w:sz="0" w:space="0" w:color="auto"/>
              </w:divBdr>
            </w:div>
            <w:div w:id="81491702">
              <w:marLeft w:val="0"/>
              <w:marRight w:val="0"/>
              <w:marTop w:val="0"/>
              <w:marBottom w:val="0"/>
              <w:divBdr>
                <w:top w:val="none" w:sz="0" w:space="0" w:color="auto"/>
                <w:left w:val="none" w:sz="0" w:space="0" w:color="auto"/>
                <w:bottom w:val="none" w:sz="0" w:space="0" w:color="auto"/>
                <w:right w:val="none" w:sz="0" w:space="0" w:color="auto"/>
              </w:divBdr>
            </w:div>
            <w:div w:id="1450322205">
              <w:marLeft w:val="0"/>
              <w:marRight w:val="0"/>
              <w:marTop w:val="0"/>
              <w:marBottom w:val="0"/>
              <w:divBdr>
                <w:top w:val="none" w:sz="0" w:space="0" w:color="auto"/>
                <w:left w:val="none" w:sz="0" w:space="0" w:color="auto"/>
                <w:bottom w:val="none" w:sz="0" w:space="0" w:color="auto"/>
                <w:right w:val="none" w:sz="0" w:space="0" w:color="auto"/>
              </w:divBdr>
            </w:div>
            <w:div w:id="1054936955">
              <w:marLeft w:val="0"/>
              <w:marRight w:val="0"/>
              <w:marTop w:val="0"/>
              <w:marBottom w:val="0"/>
              <w:divBdr>
                <w:top w:val="none" w:sz="0" w:space="0" w:color="auto"/>
                <w:left w:val="none" w:sz="0" w:space="0" w:color="auto"/>
                <w:bottom w:val="none" w:sz="0" w:space="0" w:color="auto"/>
                <w:right w:val="none" w:sz="0" w:space="0" w:color="auto"/>
              </w:divBdr>
            </w:div>
            <w:div w:id="1643735051">
              <w:marLeft w:val="0"/>
              <w:marRight w:val="0"/>
              <w:marTop w:val="0"/>
              <w:marBottom w:val="0"/>
              <w:divBdr>
                <w:top w:val="none" w:sz="0" w:space="0" w:color="auto"/>
                <w:left w:val="none" w:sz="0" w:space="0" w:color="auto"/>
                <w:bottom w:val="none" w:sz="0" w:space="0" w:color="auto"/>
                <w:right w:val="none" w:sz="0" w:space="0" w:color="auto"/>
              </w:divBdr>
            </w:div>
            <w:div w:id="585068266">
              <w:marLeft w:val="0"/>
              <w:marRight w:val="0"/>
              <w:marTop w:val="0"/>
              <w:marBottom w:val="0"/>
              <w:divBdr>
                <w:top w:val="none" w:sz="0" w:space="0" w:color="auto"/>
                <w:left w:val="none" w:sz="0" w:space="0" w:color="auto"/>
                <w:bottom w:val="none" w:sz="0" w:space="0" w:color="auto"/>
                <w:right w:val="none" w:sz="0" w:space="0" w:color="auto"/>
              </w:divBdr>
            </w:div>
            <w:div w:id="741682093">
              <w:marLeft w:val="0"/>
              <w:marRight w:val="0"/>
              <w:marTop w:val="0"/>
              <w:marBottom w:val="0"/>
              <w:divBdr>
                <w:top w:val="none" w:sz="0" w:space="0" w:color="auto"/>
                <w:left w:val="none" w:sz="0" w:space="0" w:color="auto"/>
                <w:bottom w:val="none" w:sz="0" w:space="0" w:color="auto"/>
                <w:right w:val="none" w:sz="0" w:space="0" w:color="auto"/>
              </w:divBdr>
            </w:div>
            <w:div w:id="338049499">
              <w:marLeft w:val="0"/>
              <w:marRight w:val="0"/>
              <w:marTop w:val="0"/>
              <w:marBottom w:val="0"/>
              <w:divBdr>
                <w:top w:val="none" w:sz="0" w:space="0" w:color="auto"/>
                <w:left w:val="none" w:sz="0" w:space="0" w:color="auto"/>
                <w:bottom w:val="none" w:sz="0" w:space="0" w:color="auto"/>
                <w:right w:val="none" w:sz="0" w:space="0" w:color="auto"/>
              </w:divBdr>
            </w:div>
            <w:div w:id="351996665">
              <w:marLeft w:val="0"/>
              <w:marRight w:val="0"/>
              <w:marTop w:val="0"/>
              <w:marBottom w:val="0"/>
              <w:divBdr>
                <w:top w:val="none" w:sz="0" w:space="0" w:color="auto"/>
                <w:left w:val="none" w:sz="0" w:space="0" w:color="auto"/>
                <w:bottom w:val="none" w:sz="0" w:space="0" w:color="auto"/>
                <w:right w:val="none" w:sz="0" w:space="0" w:color="auto"/>
              </w:divBdr>
            </w:div>
            <w:div w:id="205798013">
              <w:marLeft w:val="0"/>
              <w:marRight w:val="0"/>
              <w:marTop w:val="0"/>
              <w:marBottom w:val="0"/>
              <w:divBdr>
                <w:top w:val="none" w:sz="0" w:space="0" w:color="auto"/>
                <w:left w:val="none" w:sz="0" w:space="0" w:color="auto"/>
                <w:bottom w:val="none" w:sz="0" w:space="0" w:color="auto"/>
                <w:right w:val="none" w:sz="0" w:space="0" w:color="auto"/>
              </w:divBdr>
            </w:div>
            <w:div w:id="1920821320">
              <w:marLeft w:val="0"/>
              <w:marRight w:val="0"/>
              <w:marTop w:val="0"/>
              <w:marBottom w:val="0"/>
              <w:divBdr>
                <w:top w:val="none" w:sz="0" w:space="0" w:color="auto"/>
                <w:left w:val="none" w:sz="0" w:space="0" w:color="auto"/>
                <w:bottom w:val="none" w:sz="0" w:space="0" w:color="auto"/>
                <w:right w:val="none" w:sz="0" w:space="0" w:color="auto"/>
              </w:divBdr>
            </w:div>
            <w:div w:id="1122847882">
              <w:marLeft w:val="0"/>
              <w:marRight w:val="0"/>
              <w:marTop w:val="0"/>
              <w:marBottom w:val="0"/>
              <w:divBdr>
                <w:top w:val="none" w:sz="0" w:space="0" w:color="auto"/>
                <w:left w:val="none" w:sz="0" w:space="0" w:color="auto"/>
                <w:bottom w:val="none" w:sz="0" w:space="0" w:color="auto"/>
                <w:right w:val="none" w:sz="0" w:space="0" w:color="auto"/>
              </w:divBdr>
            </w:div>
            <w:div w:id="1547451473">
              <w:marLeft w:val="0"/>
              <w:marRight w:val="0"/>
              <w:marTop w:val="0"/>
              <w:marBottom w:val="0"/>
              <w:divBdr>
                <w:top w:val="none" w:sz="0" w:space="0" w:color="auto"/>
                <w:left w:val="none" w:sz="0" w:space="0" w:color="auto"/>
                <w:bottom w:val="none" w:sz="0" w:space="0" w:color="auto"/>
                <w:right w:val="none" w:sz="0" w:space="0" w:color="auto"/>
              </w:divBdr>
            </w:div>
            <w:div w:id="254633231">
              <w:marLeft w:val="0"/>
              <w:marRight w:val="0"/>
              <w:marTop w:val="0"/>
              <w:marBottom w:val="0"/>
              <w:divBdr>
                <w:top w:val="none" w:sz="0" w:space="0" w:color="auto"/>
                <w:left w:val="none" w:sz="0" w:space="0" w:color="auto"/>
                <w:bottom w:val="none" w:sz="0" w:space="0" w:color="auto"/>
                <w:right w:val="none" w:sz="0" w:space="0" w:color="auto"/>
              </w:divBdr>
            </w:div>
            <w:div w:id="599022679">
              <w:marLeft w:val="0"/>
              <w:marRight w:val="0"/>
              <w:marTop w:val="0"/>
              <w:marBottom w:val="0"/>
              <w:divBdr>
                <w:top w:val="none" w:sz="0" w:space="0" w:color="auto"/>
                <w:left w:val="none" w:sz="0" w:space="0" w:color="auto"/>
                <w:bottom w:val="none" w:sz="0" w:space="0" w:color="auto"/>
                <w:right w:val="none" w:sz="0" w:space="0" w:color="auto"/>
              </w:divBdr>
            </w:div>
            <w:div w:id="173686320">
              <w:marLeft w:val="0"/>
              <w:marRight w:val="0"/>
              <w:marTop w:val="0"/>
              <w:marBottom w:val="0"/>
              <w:divBdr>
                <w:top w:val="none" w:sz="0" w:space="0" w:color="auto"/>
                <w:left w:val="none" w:sz="0" w:space="0" w:color="auto"/>
                <w:bottom w:val="none" w:sz="0" w:space="0" w:color="auto"/>
                <w:right w:val="none" w:sz="0" w:space="0" w:color="auto"/>
              </w:divBdr>
            </w:div>
            <w:div w:id="1492914102">
              <w:marLeft w:val="0"/>
              <w:marRight w:val="0"/>
              <w:marTop w:val="0"/>
              <w:marBottom w:val="0"/>
              <w:divBdr>
                <w:top w:val="none" w:sz="0" w:space="0" w:color="auto"/>
                <w:left w:val="none" w:sz="0" w:space="0" w:color="auto"/>
                <w:bottom w:val="none" w:sz="0" w:space="0" w:color="auto"/>
                <w:right w:val="none" w:sz="0" w:space="0" w:color="auto"/>
              </w:divBdr>
            </w:div>
            <w:div w:id="1066535605">
              <w:marLeft w:val="0"/>
              <w:marRight w:val="0"/>
              <w:marTop w:val="0"/>
              <w:marBottom w:val="0"/>
              <w:divBdr>
                <w:top w:val="none" w:sz="0" w:space="0" w:color="auto"/>
                <w:left w:val="none" w:sz="0" w:space="0" w:color="auto"/>
                <w:bottom w:val="none" w:sz="0" w:space="0" w:color="auto"/>
                <w:right w:val="none" w:sz="0" w:space="0" w:color="auto"/>
              </w:divBdr>
            </w:div>
            <w:div w:id="1121807006">
              <w:marLeft w:val="0"/>
              <w:marRight w:val="0"/>
              <w:marTop w:val="0"/>
              <w:marBottom w:val="0"/>
              <w:divBdr>
                <w:top w:val="none" w:sz="0" w:space="0" w:color="auto"/>
                <w:left w:val="none" w:sz="0" w:space="0" w:color="auto"/>
                <w:bottom w:val="none" w:sz="0" w:space="0" w:color="auto"/>
                <w:right w:val="none" w:sz="0" w:space="0" w:color="auto"/>
              </w:divBdr>
            </w:div>
            <w:div w:id="1706322656">
              <w:marLeft w:val="0"/>
              <w:marRight w:val="0"/>
              <w:marTop w:val="0"/>
              <w:marBottom w:val="0"/>
              <w:divBdr>
                <w:top w:val="none" w:sz="0" w:space="0" w:color="auto"/>
                <w:left w:val="none" w:sz="0" w:space="0" w:color="auto"/>
                <w:bottom w:val="none" w:sz="0" w:space="0" w:color="auto"/>
                <w:right w:val="none" w:sz="0" w:space="0" w:color="auto"/>
              </w:divBdr>
            </w:div>
            <w:div w:id="12032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287">
      <w:bodyDiv w:val="1"/>
      <w:marLeft w:val="0"/>
      <w:marRight w:val="0"/>
      <w:marTop w:val="0"/>
      <w:marBottom w:val="0"/>
      <w:divBdr>
        <w:top w:val="none" w:sz="0" w:space="0" w:color="auto"/>
        <w:left w:val="none" w:sz="0" w:space="0" w:color="auto"/>
        <w:bottom w:val="none" w:sz="0" w:space="0" w:color="auto"/>
        <w:right w:val="none" w:sz="0" w:space="0" w:color="auto"/>
      </w:divBdr>
      <w:divsChild>
        <w:div w:id="1388411279">
          <w:marLeft w:val="0"/>
          <w:marRight w:val="0"/>
          <w:marTop w:val="0"/>
          <w:marBottom w:val="0"/>
          <w:divBdr>
            <w:top w:val="none" w:sz="0" w:space="0" w:color="auto"/>
            <w:left w:val="none" w:sz="0" w:space="0" w:color="auto"/>
            <w:bottom w:val="none" w:sz="0" w:space="0" w:color="auto"/>
            <w:right w:val="none" w:sz="0" w:space="0" w:color="auto"/>
          </w:divBdr>
        </w:div>
      </w:divsChild>
    </w:div>
    <w:div w:id="347752410">
      <w:bodyDiv w:val="1"/>
      <w:marLeft w:val="0"/>
      <w:marRight w:val="0"/>
      <w:marTop w:val="0"/>
      <w:marBottom w:val="0"/>
      <w:divBdr>
        <w:top w:val="none" w:sz="0" w:space="0" w:color="auto"/>
        <w:left w:val="none" w:sz="0" w:space="0" w:color="auto"/>
        <w:bottom w:val="none" w:sz="0" w:space="0" w:color="auto"/>
        <w:right w:val="none" w:sz="0" w:space="0" w:color="auto"/>
      </w:divBdr>
      <w:divsChild>
        <w:div w:id="308291771">
          <w:marLeft w:val="0"/>
          <w:marRight w:val="0"/>
          <w:marTop w:val="0"/>
          <w:marBottom w:val="0"/>
          <w:divBdr>
            <w:top w:val="none" w:sz="0" w:space="0" w:color="auto"/>
            <w:left w:val="none" w:sz="0" w:space="0" w:color="auto"/>
            <w:bottom w:val="none" w:sz="0" w:space="0" w:color="auto"/>
            <w:right w:val="none" w:sz="0" w:space="0" w:color="auto"/>
          </w:divBdr>
        </w:div>
      </w:divsChild>
    </w:div>
    <w:div w:id="350112820">
      <w:bodyDiv w:val="1"/>
      <w:marLeft w:val="0"/>
      <w:marRight w:val="0"/>
      <w:marTop w:val="0"/>
      <w:marBottom w:val="0"/>
      <w:divBdr>
        <w:top w:val="none" w:sz="0" w:space="0" w:color="auto"/>
        <w:left w:val="none" w:sz="0" w:space="0" w:color="auto"/>
        <w:bottom w:val="none" w:sz="0" w:space="0" w:color="auto"/>
        <w:right w:val="none" w:sz="0" w:space="0" w:color="auto"/>
      </w:divBdr>
      <w:divsChild>
        <w:div w:id="1132209235">
          <w:marLeft w:val="0"/>
          <w:marRight w:val="0"/>
          <w:marTop w:val="0"/>
          <w:marBottom w:val="0"/>
          <w:divBdr>
            <w:top w:val="none" w:sz="0" w:space="0" w:color="auto"/>
            <w:left w:val="none" w:sz="0" w:space="0" w:color="auto"/>
            <w:bottom w:val="none" w:sz="0" w:space="0" w:color="auto"/>
            <w:right w:val="none" w:sz="0" w:space="0" w:color="auto"/>
          </w:divBdr>
        </w:div>
      </w:divsChild>
    </w:div>
    <w:div w:id="354044589">
      <w:bodyDiv w:val="1"/>
      <w:marLeft w:val="0"/>
      <w:marRight w:val="0"/>
      <w:marTop w:val="0"/>
      <w:marBottom w:val="0"/>
      <w:divBdr>
        <w:top w:val="none" w:sz="0" w:space="0" w:color="auto"/>
        <w:left w:val="none" w:sz="0" w:space="0" w:color="auto"/>
        <w:bottom w:val="none" w:sz="0" w:space="0" w:color="auto"/>
        <w:right w:val="none" w:sz="0" w:space="0" w:color="auto"/>
      </w:divBdr>
    </w:div>
    <w:div w:id="357395096">
      <w:bodyDiv w:val="1"/>
      <w:marLeft w:val="0"/>
      <w:marRight w:val="0"/>
      <w:marTop w:val="0"/>
      <w:marBottom w:val="0"/>
      <w:divBdr>
        <w:top w:val="none" w:sz="0" w:space="0" w:color="auto"/>
        <w:left w:val="none" w:sz="0" w:space="0" w:color="auto"/>
        <w:bottom w:val="none" w:sz="0" w:space="0" w:color="auto"/>
        <w:right w:val="none" w:sz="0" w:space="0" w:color="auto"/>
      </w:divBdr>
      <w:divsChild>
        <w:div w:id="221212634">
          <w:marLeft w:val="0"/>
          <w:marRight w:val="0"/>
          <w:marTop w:val="0"/>
          <w:marBottom w:val="0"/>
          <w:divBdr>
            <w:top w:val="none" w:sz="0" w:space="0" w:color="auto"/>
            <w:left w:val="none" w:sz="0" w:space="0" w:color="auto"/>
            <w:bottom w:val="none" w:sz="0" w:space="0" w:color="auto"/>
            <w:right w:val="none" w:sz="0" w:space="0" w:color="auto"/>
          </w:divBdr>
        </w:div>
      </w:divsChild>
    </w:div>
    <w:div w:id="362099232">
      <w:bodyDiv w:val="1"/>
      <w:marLeft w:val="0"/>
      <w:marRight w:val="0"/>
      <w:marTop w:val="0"/>
      <w:marBottom w:val="0"/>
      <w:divBdr>
        <w:top w:val="none" w:sz="0" w:space="0" w:color="auto"/>
        <w:left w:val="none" w:sz="0" w:space="0" w:color="auto"/>
        <w:bottom w:val="none" w:sz="0" w:space="0" w:color="auto"/>
        <w:right w:val="none" w:sz="0" w:space="0" w:color="auto"/>
      </w:divBdr>
      <w:divsChild>
        <w:div w:id="96222720">
          <w:marLeft w:val="0"/>
          <w:marRight w:val="0"/>
          <w:marTop w:val="0"/>
          <w:marBottom w:val="0"/>
          <w:divBdr>
            <w:top w:val="none" w:sz="0" w:space="0" w:color="auto"/>
            <w:left w:val="none" w:sz="0" w:space="0" w:color="auto"/>
            <w:bottom w:val="none" w:sz="0" w:space="0" w:color="auto"/>
            <w:right w:val="none" w:sz="0" w:space="0" w:color="auto"/>
          </w:divBdr>
        </w:div>
      </w:divsChild>
    </w:div>
    <w:div w:id="366032591">
      <w:bodyDiv w:val="1"/>
      <w:marLeft w:val="0"/>
      <w:marRight w:val="0"/>
      <w:marTop w:val="0"/>
      <w:marBottom w:val="0"/>
      <w:divBdr>
        <w:top w:val="none" w:sz="0" w:space="0" w:color="auto"/>
        <w:left w:val="none" w:sz="0" w:space="0" w:color="auto"/>
        <w:bottom w:val="none" w:sz="0" w:space="0" w:color="auto"/>
        <w:right w:val="none" w:sz="0" w:space="0" w:color="auto"/>
      </w:divBdr>
      <w:divsChild>
        <w:div w:id="1655600810">
          <w:marLeft w:val="0"/>
          <w:marRight w:val="0"/>
          <w:marTop w:val="0"/>
          <w:marBottom w:val="0"/>
          <w:divBdr>
            <w:top w:val="none" w:sz="0" w:space="0" w:color="auto"/>
            <w:left w:val="none" w:sz="0" w:space="0" w:color="auto"/>
            <w:bottom w:val="none" w:sz="0" w:space="0" w:color="auto"/>
            <w:right w:val="none" w:sz="0" w:space="0" w:color="auto"/>
          </w:divBdr>
        </w:div>
      </w:divsChild>
    </w:div>
    <w:div w:id="367224399">
      <w:bodyDiv w:val="1"/>
      <w:marLeft w:val="0"/>
      <w:marRight w:val="0"/>
      <w:marTop w:val="0"/>
      <w:marBottom w:val="0"/>
      <w:divBdr>
        <w:top w:val="none" w:sz="0" w:space="0" w:color="auto"/>
        <w:left w:val="none" w:sz="0" w:space="0" w:color="auto"/>
        <w:bottom w:val="none" w:sz="0" w:space="0" w:color="auto"/>
        <w:right w:val="none" w:sz="0" w:space="0" w:color="auto"/>
      </w:divBdr>
      <w:divsChild>
        <w:div w:id="1506240370">
          <w:marLeft w:val="0"/>
          <w:marRight w:val="0"/>
          <w:marTop w:val="0"/>
          <w:marBottom w:val="0"/>
          <w:divBdr>
            <w:top w:val="none" w:sz="0" w:space="0" w:color="auto"/>
            <w:left w:val="none" w:sz="0" w:space="0" w:color="auto"/>
            <w:bottom w:val="none" w:sz="0" w:space="0" w:color="auto"/>
            <w:right w:val="none" w:sz="0" w:space="0" w:color="auto"/>
          </w:divBdr>
        </w:div>
      </w:divsChild>
    </w:div>
    <w:div w:id="368845182">
      <w:bodyDiv w:val="1"/>
      <w:marLeft w:val="0"/>
      <w:marRight w:val="0"/>
      <w:marTop w:val="0"/>
      <w:marBottom w:val="0"/>
      <w:divBdr>
        <w:top w:val="none" w:sz="0" w:space="0" w:color="auto"/>
        <w:left w:val="none" w:sz="0" w:space="0" w:color="auto"/>
        <w:bottom w:val="none" w:sz="0" w:space="0" w:color="auto"/>
        <w:right w:val="none" w:sz="0" w:space="0" w:color="auto"/>
      </w:divBdr>
      <w:divsChild>
        <w:div w:id="237175151">
          <w:marLeft w:val="0"/>
          <w:marRight w:val="0"/>
          <w:marTop w:val="0"/>
          <w:marBottom w:val="0"/>
          <w:divBdr>
            <w:top w:val="none" w:sz="0" w:space="0" w:color="auto"/>
            <w:left w:val="none" w:sz="0" w:space="0" w:color="auto"/>
            <w:bottom w:val="none" w:sz="0" w:space="0" w:color="auto"/>
            <w:right w:val="none" w:sz="0" w:space="0" w:color="auto"/>
          </w:divBdr>
          <w:divsChild>
            <w:div w:id="1980189598">
              <w:marLeft w:val="0"/>
              <w:marRight w:val="0"/>
              <w:marTop w:val="0"/>
              <w:marBottom w:val="0"/>
              <w:divBdr>
                <w:top w:val="none" w:sz="0" w:space="0" w:color="auto"/>
                <w:left w:val="none" w:sz="0" w:space="0" w:color="auto"/>
                <w:bottom w:val="none" w:sz="0" w:space="0" w:color="auto"/>
                <w:right w:val="none" w:sz="0" w:space="0" w:color="auto"/>
              </w:divBdr>
            </w:div>
            <w:div w:id="32076497">
              <w:marLeft w:val="0"/>
              <w:marRight w:val="0"/>
              <w:marTop w:val="0"/>
              <w:marBottom w:val="0"/>
              <w:divBdr>
                <w:top w:val="none" w:sz="0" w:space="0" w:color="auto"/>
                <w:left w:val="none" w:sz="0" w:space="0" w:color="auto"/>
                <w:bottom w:val="none" w:sz="0" w:space="0" w:color="auto"/>
                <w:right w:val="none" w:sz="0" w:space="0" w:color="auto"/>
              </w:divBdr>
            </w:div>
            <w:div w:id="1844586688">
              <w:marLeft w:val="0"/>
              <w:marRight w:val="0"/>
              <w:marTop w:val="0"/>
              <w:marBottom w:val="0"/>
              <w:divBdr>
                <w:top w:val="none" w:sz="0" w:space="0" w:color="auto"/>
                <w:left w:val="none" w:sz="0" w:space="0" w:color="auto"/>
                <w:bottom w:val="none" w:sz="0" w:space="0" w:color="auto"/>
                <w:right w:val="none" w:sz="0" w:space="0" w:color="auto"/>
              </w:divBdr>
            </w:div>
            <w:div w:id="1536430452">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50999971">
              <w:marLeft w:val="0"/>
              <w:marRight w:val="0"/>
              <w:marTop w:val="0"/>
              <w:marBottom w:val="0"/>
              <w:divBdr>
                <w:top w:val="none" w:sz="0" w:space="0" w:color="auto"/>
                <w:left w:val="none" w:sz="0" w:space="0" w:color="auto"/>
                <w:bottom w:val="none" w:sz="0" w:space="0" w:color="auto"/>
                <w:right w:val="none" w:sz="0" w:space="0" w:color="auto"/>
              </w:divBdr>
            </w:div>
            <w:div w:id="948973591">
              <w:marLeft w:val="0"/>
              <w:marRight w:val="0"/>
              <w:marTop w:val="0"/>
              <w:marBottom w:val="0"/>
              <w:divBdr>
                <w:top w:val="none" w:sz="0" w:space="0" w:color="auto"/>
                <w:left w:val="none" w:sz="0" w:space="0" w:color="auto"/>
                <w:bottom w:val="none" w:sz="0" w:space="0" w:color="auto"/>
                <w:right w:val="none" w:sz="0" w:space="0" w:color="auto"/>
              </w:divBdr>
            </w:div>
            <w:div w:id="1824618569">
              <w:marLeft w:val="0"/>
              <w:marRight w:val="0"/>
              <w:marTop w:val="0"/>
              <w:marBottom w:val="0"/>
              <w:divBdr>
                <w:top w:val="none" w:sz="0" w:space="0" w:color="auto"/>
                <w:left w:val="none" w:sz="0" w:space="0" w:color="auto"/>
                <w:bottom w:val="none" w:sz="0" w:space="0" w:color="auto"/>
                <w:right w:val="none" w:sz="0" w:space="0" w:color="auto"/>
              </w:divBdr>
            </w:div>
            <w:div w:id="607007106">
              <w:marLeft w:val="0"/>
              <w:marRight w:val="0"/>
              <w:marTop w:val="0"/>
              <w:marBottom w:val="0"/>
              <w:divBdr>
                <w:top w:val="none" w:sz="0" w:space="0" w:color="auto"/>
                <w:left w:val="none" w:sz="0" w:space="0" w:color="auto"/>
                <w:bottom w:val="none" w:sz="0" w:space="0" w:color="auto"/>
                <w:right w:val="none" w:sz="0" w:space="0" w:color="auto"/>
              </w:divBdr>
            </w:div>
            <w:div w:id="1356420549">
              <w:marLeft w:val="0"/>
              <w:marRight w:val="0"/>
              <w:marTop w:val="0"/>
              <w:marBottom w:val="0"/>
              <w:divBdr>
                <w:top w:val="none" w:sz="0" w:space="0" w:color="auto"/>
                <w:left w:val="none" w:sz="0" w:space="0" w:color="auto"/>
                <w:bottom w:val="none" w:sz="0" w:space="0" w:color="auto"/>
                <w:right w:val="none" w:sz="0" w:space="0" w:color="auto"/>
              </w:divBdr>
            </w:div>
            <w:div w:id="2032487923">
              <w:marLeft w:val="0"/>
              <w:marRight w:val="0"/>
              <w:marTop w:val="0"/>
              <w:marBottom w:val="0"/>
              <w:divBdr>
                <w:top w:val="none" w:sz="0" w:space="0" w:color="auto"/>
                <w:left w:val="none" w:sz="0" w:space="0" w:color="auto"/>
                <w:bottom w:val="none" w:sz="0" w:space="0" w:color="auto"/>
                <w:right w:val="none" w:sz="0" w:space="0" w:color="auto"/>
              </w:divBdr>
            </w:div>
            <w:div w:id="230389329">
              <w:marLeft w:val="0"/>
              <w:marRight w:val="0"/>
              <w:marTop w:val="0"/>
              <w:marBottom w:val="0"/>
              <w:divBdr>
                <w:top w:val="none" w:sz="0" w:space="0" w:color="auto"/>
                <w:left w:val="none" w:sz="0" w:space="0" w:color="auto"/>
                <w:bottom w:val="none" w:sz="0" w:space="0" w:color="auto"/>
                <w:right w:val="none" w:sz="0" w:space="0" w:color="auto"/>
              </w:divBdr>
            </w:div>
            <w:div w:id="953025663">
              <w:marLeft w:val="0"/>
              <w:marRight w:val="0"/>
              <w:marTop w:val="0"/>
              <w:marBottom w:val="0"/>
              <w:divBdr>
                <w:top w:val="none" w:sz="0" w:space="0" w:color="auto"/>
                <w:left w:val="none" w:sz="0" w:space="0" w:color="auto"/>
                <w:bottom w:val="none" w:sz="0" w:space="0" w:color="auto"/>
                <w:right w:val="none" w:sz="0" w:space="0" w:color="auto"/>
              </w:divBdr>
            </w:div>
            <w:div w:id="2001152981">
              <w:marLeft w:val="0"/>
              <w:marRight w:val="0"/>
              <w:marTop w:val="0"/>
              <w:marBottom w:val="0"/>
              <w:divBdr>
                <w:top w:val="none" w:sz="0" w:space="0" w:color="auto"/>
                <w:left w:val="none" w:sz="0" w:space="0" w:color="auto"/>
                <w:bottom w:val="none" w:sz="0" w:space="0" w:color="auto"/>
                <w:right w:val="none" w:sz="0" w:space="0" w:color="auto"/>
              </w:divBdr>
            </w:div>
            <w:div w:id="5601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69502">
      <w:bodyDiv w:val="1"/>
      <w:marLeft w:val="0"/>
      <w:marRight w:val="0"/>
      <w:marTop w:val="0"/>
      <w:marBottom w:val="0"/>
      <w:divBdr>
        <w:top w:val="none" w:sz="0" w:space="0" w:color="auto"/>
        <w:left w:val="none" w:sz="0" w:space="0" w:color="auto"/>
        <w:bottom w:val="none" w:sz="0" w:space="0" w:color="auto"/>
        <w:right w:val="none" w:sz="0" w:space="0" w:color="auto"/>
      </w:divBdr>
    </w:div>
    <w:div w:id="370224397">
      <w:bodyDiv w:val="1"/>
      <w:marLeft w:val="0"/>
      <w:marRight w:val="0"/>
      <w:marTop w:val="0"/>
      <w:marBottom w:val="0"/>
      <w:divBdr>
        <w:top w:val="none" w:sz="0" w:space="0" w:color="auto"/>
        <w:left w:val="none" w:sz="0" w:space="0" w:color="auto"/>
        <w:bottom w:val="none" w:sz="0" w:space="0" w:color="auto"/>
        <w:right w:val="none" w:sz="0" w:space="0" w:color="auto"/>
      </w:divBdr>
      <w:divsChild>
        <w:div w:id="449201931">
          <w:marLeft w:val="0"/>
          <w:marRight w:val="0"/>
          <w:marTop w:val="0"/>
          <w:marBottom w:val="0"/>
          <w:divBdr>
            <w:top w:val="none" w:sz="0" w:space="0" w:color="auto"/>
            <w:left w:val="none" w:sz="0" w:space="0" w:color="auto"/>
            <w:bottom w:val="none" w:sz="0" w:space="0" w:color="auto"/>
            <w:right w:val="none" w:sz="0" w:space="0" w:color="auto"/>
          </w:divBdr>
        </w:div>
      </w:divsChild>
    </w:div>
    <w:div w:id="374045426">
      <w:bodyDiv w:val="1"/>
      <w:marLeft w:val="0"/>
      <w:marRight w:val="0"/>
      <w:marTop w:val="0"/>
      <w:marBottom w:val="0"/>
      <w:divBdr>
        <w:top w:val="none" w:sz="0" w:space="0" w:color="auto"/>
        <w:left w:val="none" w:sz="0" w:space="0" w:color="auto"/>
        <w:bottom w:val="none" w:sz="0" w:space="0" w:color="auto"/>
        <w:right w:val="none" w:sz="0" w:space="0" w:color="auto"/>
      </w:divBdr>
      <w:divsChild>
        <w:div w:id="1018503788">
          <w:marLeft w:val="0"/>
          <w:marRight w:val="0"/>
          <w:marTop w:val="0"/>
          <w:marBottom w:val="0"/>
          <w:divBdr>
            <w:top w:val="none" w:sz="0" w:space="0" w:color="auto"/>
            <w:left w:val="none" w:sz="0" w:space="0" w:color="auto"/>
            <w:bottom w:val="none" w:sz="0" w:space="0" w:color="auto"/>
            <w:right w:val="none" w:sz="0" w:space="0" w:color="auto"/>
          </w:divBdr>
        </w:div>
      </w:divsChild>
    </w:div>
    <w:div w:id="374935183">
      <w:bodyDiv w:val="1"/>
      <w:marLeft w:val="0"/>
      <w:marRight w:val="0"/>
      <w:marTop w:val="0"/>
      <w:marBottom w:val="0"/>
      <w:divBdr>
        <w:top w:val="none" w:sz="0" w:space="0" w:color="auto"/>
        <w:left w:val="none" w:sz="0" w:space="0" w:color="auto"/>
        <w:bottom w:val="none" w:sz="0" w:space="0" w:color="auto"/>
        <w:right w:val="none" w:sz="0" w:space="0" w:color="auto"/>
      </w:divBdr>
      <w:divsChild>
        <w:div w:id="1000042958">
          <w:marLeft w:val="0"/>
          <w:marRight w:val="0"/>
          <w:marTop w:val="0"/>
          <w:marBottom w:val="0"/>
          <w:divBdr>
            <w:top w:val="none" w:sz="0" w:space="0" w:color="auto"/>
            <w:left w:val="none" w:sz="0" w:space="0" w:color="auto"/>
            <w:bottom w:val="none" w:sz="0" w:space="0" w:color="auto"/>
            <w:right w:val="none" w:sz="0" w:space="0" w:color="auto"/>
          </w:divBdr>
        </w:div>
      </w:divsChild>
    </w:div>
    <w:div w:id="375665318">
      <w:bodyDiv w:val="1"/>
      <w:marLeft w:val="0"/>
      <w:marRight w:val="0"/>
      <w:marTop w:val="0"/>
      <w:marBottom w:val="0"/>
      <w:divBdr>
        <w:top w:val="none" w:sz="0" w:space="0" w:color="auto"/>
        <w:left w:val="none" w:sz="0" w:space="0" w:color="auto"/>
        <w:bottom w:val="none" w:sz="0" w:space="0" w:color="auto"/>
        <w:right w:val="none" w:sz="0" w:space="0" w:color="auto"/>
      </w:divBdr>
      <w:divsChild>
        <w:div w:id="1490098932">
          <w:marLeft w:val="0"/>
          <w:marRight w:val="0"/>
          <w:marTop w:val="0"/>
          <w:marBottom w:val="0"/>
          <w:divBdr>
            <w:top w:val="none" w:sz="0" w:space="0" w:color="auto"/>
            <w:left w:val="none" w:sz="0" w:space="0" w:color="auto"/>
            <w:bottom w:val="none" w:sz="0" w:space="0" w:color="auto"/>
            <w:right w:val="none" w:sz="0" w:space="0" w:color="auto"/>
          </w:divBdr>
          <w:divsChild>
            <w:div w:id="109397849">
              <w:marLeft w:val="0"/>
              <w:marRight w:val="0"/>
              <w:marTop w:val="0"/>
              <w:marBottom w:val="0"/>
              <w:divBdr>
                <w:top w:val="none" w:sz="0" w:space="0" w:color="auto"/>
                <w:left w:val="none" w:sz="0" w:space="0" w:color="auto"/>
                <w:bottom w:val="none" w:sz="0" w:space="0" w:color="auto"/>
                <w:right w:val="none" w:sz="0" w:space="0" w:color="auto"/>
              </w:divBdr>
            </w:div>
            <w:div w:id="956989016">
              <w:marLeft w:val="0"/>
              <w:marRight w:val="0"/>
              <w:marTop w:val="0"/>
              <w:marBottom w:val="0"/>
              <w:divBdr>
                <w:top w:val="none" w:sz="0" w:space="0" w:color="auto"/>
                <w:left w:val="none" w:sz="0" w:space="0" w:color="auto"/>
                <w:bottom w:val="none" w:sz="0" w:space="0" w:color="auto"/>
                <w:right w:val="none" w:sz="0" w:space="0" w:color="auto"/>
              </w:divBdr>
            </w:div>
            <w:div w:id="343825252">
              <w:marLeft w:val="0"/>
              <w:marRight w:val="0"/>
              <w:marTop w:val="0"/>
              <w:marBottom w:val="0"/>
              <w:divBdr>
                <w:top w:val="none" w:sz="0" w:space="0" w:color="auto"/>
                <w:left w:val="none" w:sz="0" w:space="0" w:color="auto"/>
                <w:bottom w:val="none" w:sz="0" w:space="0" w:color="auto"/>
                <w:right w:val="none" w:sz="0" w:space="0" w:color="auto"/>
              </w:divBdr>
            </w:div>
            <w:div w:id="568459896">
              <w:marLeft w:val="0"/>
              <w:marRight w:val="0"/>
              <w:marTop w:val="0"/>
              <w:marBottom w:val="0"/>
              <w:divBdr>
                <w:top w:val="none" w:sz="0" w:space="0" w:color="auto"/>
                <w:left w:val="none" w:sz="0" w:space="0" w:color="auto"/>
                <w:bottom w:val="none" w:sz="0" w:space="0" w:color="auto"/>
                <w:right w:val="none" w:sz="0" w:space="0" w:color="auto"/>
              </w:divBdr>
            </w:div>
            <w:div w:id="905333914">
              <w:marLeft w:val="0"/>
              <w:marRight w:val="0"/>
              <w:marTop w:val="0"/>
              <w:marBottom w:val="0"/>
              <w:divBdr>
                <w:top w:val="none" w:sz="0" w:space="0" w:color="auto"/>
                <w:left w:val="none" w:sz="0" w:space="0" w:color="auto"/>
                <w:bottom w:val="none" w:sz="0" w:space="0" w:color="auto"/>
                <w:right w:val="none" w:sz="0" w:space="0" w:color="auto"/>
              </w:divBdr>
            </w:div>
            <w:div w:id="1514803228">
              <w:marLeft w:val="0"/>
              <w:marRight w:val="0"/>
              <w:marTop w:val="0"/>
              <w:marBottom w:val="0"/>
              <w:divBdr>
                <w:top w:val="none" w:sz="0" w:space="0" w:color="auto"/>
                <w:left w:val="none" w:sz="0" w:space="0" w:color="auto"/>
                <w:bottom w:val="none" w:sz="0" w:space="0" w:color="auto"/>
                <w:right w:val="none" w:sz="0" w:space="0" w:color="auto"/>
              </w:divBdr>
            </w:div>
            <w:div w:id="557011156">
              <w:marLeft w:val="0"/>
              <w:marRight w:val="0"/>
              <w:marTop w:val="0"/>
              <w:marBottom w:val="0"/>
              <w:divBdr>
                <w:top w:val="none" w:sz="0" w:space="0" w:color="auto"/>
                <w:left w:val="none" w:sz="0" w:space="0" w:color="auto"/>
                <w:bottom w:val="none" w:sz="0" w:space="0" w:color="auto"/>
                <w:right w:val="none" w:sz="0" w:space="0" w:color="auto"/>
              </w:divBdr>
            </w:div>
            <w:div w:id="1969310032">
              <w:marLeft w:val="0"/>
              <w:marRight w:val="0"/>
              <w:marTop w:val="0"/>
              <w:marBottom w:val="0"/>
              <w:divBdr>
                <w:top w:val="none" w:sz="0" w:space="0" w:color="auto"/>
                <w:left w:val="none" w:sz="0" w:space="0" w:color="auto"/>
                <w:bottom w:val="none" w:sz="0" w:space="0" w:color="auto"/>
                <w:right w:val="none" w:sz="0" w:space="0" w:color="auto"/>
              </w:divBdr>
            </w:div>
            <w:div w:id="416709106">
              <w:marLeft w:val="0"/>
              <w:marRight w:val="0"/>
              <w:marTop w:val="0"/>
              <w:marBottom w:val="0"/>
              <w:divBdr>
                <w:top w:val="none" w:sz="0" w:space="0" w:color="auto"/>
                <w:left w:val="none" w:sz="0" w:space="0" w:color="auto"/>
                <w:bottom w:val="none" w:sz="0" w:space="0" w:color="auto"/>
                <w:right w:val="none" w:sz="0" w:space="0" w:color="auto"/>
              </w:divBdr>
            </w:div>
            <w:div w:id="1811551007">
              <w:marLeft w:val="0"/>
              <w:marRight w:val="0"/>
              <w:marTop w:val="0"/>
              <w:marBottom w:val="0"/>
              <w:divBdr>
                <w:top w:val="none" w:sz="0" w:space="0" w:color="auto"/>
                <w:left w:val="none" w:sz="0" w:space="0" w:color="auto"/>
                <w:bottom w:val="none" w:sz="0" w:space="0" w:color="auto"/>
                <w:right w:val="none" w:sz="0" w:space="0" w:color="auto"/>
              </w:divBdr>
            </w:div>
            <w:div w:id="742532544">
              <w:marLeft w:val="0"/>
              <w:marRight w:val="0"/>
              <w:marTop w:val="0"/>
              <w:marBottom w:val="0"/>
              <w:divBdr>
                <w:top w:val="none" w:sz="0" w:space="0" w:color="auto"/>
                <w:left w:val="none" w:sz="0" w:space="0" w:color="auto"/>
                <w:bottom w:val="none" w:sz="0" w:space="0" w:color="auto"/>
                <w:right w:val="none" w:sz="0" w:space="0" w:color="auto"/>
              </w:divBdr>
            </w:div>
            <w:div w:id="941646447">
              <w:marLeft w:val="0"/>
              <w:marRight w:val="0"/>
              <w:marTop w:val="0"/>
              <w:marBottom w:val="0"/>
              <w:divBdr>
                <w:top w:val="none" w:sz="0" w:space="0" w:color="auto"/>
                <w:left w:val="none" w:sz="0" w:space="0" w:color="auto"/>
                <w:bottom w:val="none" w:sz="0" w:space="0" w:color="auto"/>
                <w:right w:val="none" w:sz="0" w:space="0" w:color="auto"/>
              </w:divBdr>
            </w:div>
            <w:div w:id="1769154678">
              <w:marLeft w:val="0"/>
              <w:marRight w:val="0"/>
              <w:marTop w:val="0"/>
              <w:marBottom w:val="0"/>
              <w:divBdr>
                <w:top w:val="none" w:sz="0" w:space="0" w:color="auto"/>
                <w:left w:val="none" w:sz="0" w:space="0" w:color="auto"/>
                <w:bottom w:val="none" w:sz="0" w:space="0" w:color="auto"/>
                <w:right w:val="none" w:sz="0" w:space="0" w:color="auto"/>
              </w:divBdr>
            </w:div>
            <w:div w:id="1164855230">
              <w:marLeft w:val="0"/>
              <w:marRight w:val="0"/>
              <w:marTop w:val="0"/>
              <w:marBottom w:val="0"/>
              <w:divBdr>
                <w:top w:val="none" w:sz="0" w:space="0" w:color="auto"/>
                <w:left w:val="none" w:sz="0" w:space="0" w:color="auto"/>
                <w:bottom w:val="none" w:sz="0" w:space="0" w:color="auto"/>
                <w:right w:val="none" w:sz="0" w:space="0" w:color="auto"/>
              </w:divBdr>
            </w:div>
            <w:div w:id="1718779292">
              <w:marLeft w:val="0"/>
              <w:marRight w:val="0"/>
              <w:marTop w:val="0"/>
              <w:marBottom w:val="0"/>
              <w:divBdr>
                <w:top w:val="none" w:sz="0" w:space="0" w:color="auto"/>
                <w:left w:val="none" w:sz="0" w:space="0" w:color="auto"/>
                <w:bottom w:val="none" w:sz="0" w:space="0" w:color="auto"/>
                <w:right w:val="none" w:sz="0" w:space="0" w:color="auto"/>
              </w:divBdr>
            </w:div>
            <w:div w:id="2055808611">
              <w:marLeft w:val="0"/>
              <w:marRight w:val="0"/>
              <w:marTop w:val="0"/>
              <w:marBottom w:val="0"/>
              <w:divBdr>
                <w:top w:val="none" w:sz="0" w:space="0" w:color="auto"/>
                <w:left w:val="none" w:sz="0" w:space="0" w:color="auto"/>
                <w:bottom w:val="none" w:sz="0" w:space="0" w:color="auto"/>
                <w:right w:val="none" w:sz="0" w:space="0" w:color="auto"/>
              </w:divBdr>
            </w:div>
            <w:div w:id="1009135461">
              <w:marLeft w:val="0"/>
              <w:marRight w:val="0"/>
              <w:marTop w:val="0"/>
              <w:marBottom w:val="0"/>
              <w:divBdr>
                <w:top w:val="none" w:sz="0" w:space="0" w:color="auto"/>
                <w:left w:val="none" w:sz="0" w:space="0" w:color="auto"/>
                <w:bottom w:val="none" w:sz="0" w:space="0" w:color="auto"/>
                <w:right w:val="none" w:sz="0" w:space="0" w:color="auto"/>
              </w:divBdr>
            </w:div>
            <w:div w:id="1341347397">
              <w:marLeft w:val="0"/>
              <w:marRight w:val="0"/>
              <w:marTop w:val="0"/>
              <w:marBottom w:val="0"/>
              <w:divBdr>
                <w:top w:val="none" w:sz="0" w:space="0" w:color="auto"/>
                <w:left w:val="none" w:sz="0" w:space="0" w:color="auto"/>
                <w:bottom w:val="none" w:sz="0" w:space="0" w:color="auto"/>
                <w:right w:val="none" w:sz="0" w:space="0" w:color="auto"/>
              </w:divBdr>
            </w:div>
            <w:div w:id="738287784">
              <w:marLeft w:val="0"/>
              <w:marRight w:val="0"/>
              <w:marTop w:val="0"/>
              <w:marBottom w:val="0"/>
              <w:divBdr>
                <w:top w:val="none" w:sz="0" w:space="0" w:color="auto"/>
                <w:left w:val="none" w:sz="0" w:space="0" w:color="auto"/>
                <w:bottom w:val="none" w:sz="0" w:space="0" w:color="auto"/>
                <w:right w:val="none" w:sz="0" w:space="0" w:color="auto"/>
              </w:divBdr>
            </w:div>
            <w:div w:id="994384010">
              <w:marLeft w:val="0"/>
              <w:marRight w:val="0"/>
              <w:marTop w:val="0"/>
              <w:marBottom w:val="0"/>
              <w:divBdr>
                <w:top w:val="none" w:sz="0" w:space="0" w:color="auto"/>
                <w:left w:val="none" w:sz="0" w:space="0" w:color="auto"/>
                <w:bottom w:val="none" w:sz="0" w:space="0" w:color="auto"/>
                <w:right w:val="none" w:sz="0" w:space="0" w:color="auto"/>
              </w:divBdr>
            </w:div>
            <w:div w:id="2026006986">
              <w:marLeft w:val="0"/>
              <w:marRight w:val="0"/>
              <w:marTop w:val="0"/>
              <w:marBottom w:val="0"/>
              <w:divBdr>
                <w:top w:val="none" w:sz="0" w:space="0" w:color="auto"/>
                <w:left w:val="none" w:sz="0" w:space="0" w:color="auto"/>
                <w:bottom w:val="none" w:sz="0" w:space="0" w:color="auto"/>
                <w:right w:val="none" w:sz="0" w:space="0" w:color="auto"/>
              </w:divBdr>
            </w:div>
            <w:div w:id="382871070">
              <w:marLeft w:val="0"/>
              <w:marRight w:val="0"/>
              <w:marTop w:val="0"/>
              <w:marBottom w:val="0"/>
              <w:divBdr>
                <w:top w:val="none" w:sz="0" w:space="0" w:color="auto"/>
                <w:left w:val="none" w:sz="0" w:space="0" w:color="auto"/>
                <w:bottom w:val="none" w:sz="0" w:space="0" w:color="auto"/>
                <w:right w:val="none" w:sz="0" w:space="0" w:color="auto"/>
              </w:divBdr>
            </w:div>
            <w:div w:id="1919554947">
              <w:marLeft w:val="0"/>
              <w:marRight w:val="0"/>
              <w:marTop w:val="0"/>
              <w:marBottom w:val="0"/>
              <w:divBdr>
                <w:top w:val="none" w:sz="0" w:space="0" w:color="auto"/>
                <w:left w:val="none" w:sz="0" w:space="0" w:color="auto"/>
                <w:bottom w:val="none" w:sz="0" w:space="0" w:color="auto"/>
                <w:right w:val="none" w:sz="0" w:space="0" w:color="auto"/>
              </w:divBdr>
            </w:div>
            <w:div w:id="1155226091">
              <w:marLeft w:val="0"/>
              <w:marRight w:val="0"/>
              <w:marTop w:val="0"/>
              <w:marBottom w:val="0"/>
              <w:divBdr>
                <w:top w:val="none" w:sz="0" w:space="0" w:color="auto"/>
                <w:left w:val="none" w:sz="0" w:space="0" w:color="auto"/>
                <w:bottom w:val="none" w:sz="0" w:space="0" w:color="auto"/>
                <w:right w:val="none" w:sz="0" w:space="0" w:color="auto"/>
              </w:divBdr>
            </w:div>
            <w:div w:id="645162547">
              <w:marLeft w:val="0"/>
              <w:marRight w:val="0"/>
              <w:marTop w:val="0"/>
              <w:marBottom w:val="0"/>
              <w:divBdr>
                <w:top w:val="none" w:sz="0" w:space="0" w:color="auto"/>
                <w:left w:val="none" w:sz="0" w:space="0" w:color="auto"/>
                <w:bottom w:val="none" w:sz="0" w:space="0" w:color="auto"/>
                <w:right w:val="none" w:sz="0" w:space="0" w:color="auto"/>
              </w:divBdr>
            </w:div>
            <w:div w:id="1748460661">
              <w:marLeft w:val="0"/>
              <w:marRight w:val="0"/>
              <w:marTop w:val="0"/>
              <w:marBottom w:val="0"/>
              <w:divBdr>
                <w:top w:val="none" w:sz="0" w:space="0" w:color="auto"/>
                <w:left w:val="none" w:sz="0" w:space="0" w:color="auto"/>
                <w:bottom w:val="none" w:sz="0" w:space="0" w:color="auto"/>
                <w:right w:val="none" w:sz="0" w:space="0" w:color="auto"/>
              </w:divBdr>
            </w:div>
            <w:div w:id="2016808918">
              <w:marLeft w:val="0"/>
              <w:marRight w:val="0"/>
              <w:marTop w:val="0"/>
              <w:marBottom w:val="0"/>
              <w:divBdr>
                <w:top w:val="none" w:sz="0" w:space="0" w:color="auto"/>
                <w:left w:val="none" w:sz="0" w:space="0" w:color="auto"/>
                <w:bottom w:val="none" w:sz="0" w:space="0" w:color="auto"/>
                <w:right w:val="none" w:sz="0" w:space="0" w:color="auto"/>
              </w:divBdr>
            </w:div>
            <w:div w:id="72440267">
              <w:marLeft w:val="0"/>
              <w:marRight w:val="0"/>
              <w:marTop w:val="0"/>
              <w:marBottom w:val="0"/>
              <w:divBdr>
                <w:top w:val="none" w:sz="0" w:space="0" w:color="auto"/>
                <w:left w:val="none" w:sz="0" w:space="0" w:color="auto"/>
                <w:bottom w:val="none" w:sz="0" w:space="0" w:color="auto"/>
                <w:right w:val="none" w:sz="0" w:space="0" w:color="auto"/>
              </w:divBdr>
            </w:div>
            <w:div w:id="1536850819">
              <w:marLeft w:val="0"/>
              <w:marRight w:val="0"/>
              <w:marTop w:val="0"/>
              <w:marBottom w:val="0"/>
              <w:divBdr>
                <w:top w:val="none" w:sz="0" w:space="0" w:color="auto"/>
                <w:left w:val="none" w:sz="0" w:space="0" w:color="auto"/>
                <w:bottom w:val="none" w:sz="0" w:space="0" w:color="auto"/>
                <w:right w:val="none" w:sz="0" w:space="0" w:color="auto"/>
              </w:divBdr>
            </w:div>
            <w:div w:id="20600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9183">
      <w:bodyDiv w:val="1"/>
      <w:marLeft w:val="0"/>
      <w:marRight w:val="0"/>
      <w:marTop w:val="0"/>
      <w:marBottom w:val="0"/>
      <w:divBdr>
        <w:top w:val="none" w:sz="0" w:space="0" w:color="auto"/>
        <w:left w:val="none" w:sz="0" w:space="0" w:color="auto"/>
        <w:bottom w:val="none" w:sz="0" w:space="0" w:color="auto"/>
        <w:right w:val="none" w:sz="0" w:space="0" w:color="auto"/>
      </w:divBdr>
      <w:divsChild>
        <w:div w:id="552737064">
          <w:marLeft w:val="0"/>
          <w:marRight w:val="0"/>
          <w:marTop w:val="0"/>
          <w:marBottom w:val="0"/>
          <w:divBdr>
            <w:top w:val="none" w:sz="0" w:space="0" w:color="auto"/>
            <w:left w:val="none" w:sz="0" w:space="0" w:color="auto"/>
            <w:bottom w:val="none" w:sz="0" w:space="0" w:color="auto"/>
            <w:right w:val="none" w:sz="0" w:space="0" w:color="auto"/>
          </w:divBdr>
        </w:div>
      </w:divsChild>
    </w:div>
    <w:div w:id="380906678">
      <w:bodyDiv w:val="1"/>
      <w:marLeft w:val="0"/>
      <w:marRight w:val="0"/>
      <w:marTop w:val="0"/>
      <w:marBottom w:val="0"/>
      <w:divBdr>
        <w:top w:val="none" w:sz="0" w:space="0" w:color="auto"/>
        <w:left w:val="none" w:sz="0" w:space="0" w:color="auto"/>
        <w:bottom w:val="none" w:sz="0" w:space="0" w:color="auto"/>
        <w:right w:val="none" w:sz="0" w:space="0" w:color="auto"/>
      </w:divBdr>
      <w:divsChild>
        <w:div w:id="1991442789">
          <w:marLeft w:val="0"/>
          <w:marRight w:val="0"/>
          <w:marTop w:val="0"/>
          <w:marBottom w:val="0"/>
          <w:divBdr>
            <w:top w:val="none" w:sz="0" w:space="0" w:color="auto"/>
            <w:left w:val="none" w:sz="0" w:space="0" w:color="auto"/>
            <w:bottom w:val="none" w:sz="0" w:space="0" w:color="auto"/>
            <w:right w:val="none" w:sz="0" w:space="0" w:color="auto"/>
          </w:divBdr>
        </w:div>
      </w:divsChild>
    </w:div>
    <w:div w:id="387653703">
      <w:bodyDiv w:val="1"/>
      <w:marLeft w:val="0"/>
      <w:marRight w:val="0"/>
      <w:marTop w:val="0"/>
      <w:marBottom w:val="0"/>
      <w:divBdr>
        <w:top w:val="none" w:sz="0" w:space="0" w:color="auto"/>
        <w:left w:val="none" w:sz="0" w:space="0" w:color="auto"/>
        <w:bottom w:val="none" w:sz="0" w:space="0" w:color="auto"/>
        <w:right w:val="none" w:sz="0" w:space="0" w:color="auto"/>
      </w:divBdr>
      <w:divsChild>
        <w:div w:id="1685477069">
          <w:marLeft w:val="0"/>
          <w:marRight w:val="0"/>
          <w:marTop w:val="0"/>
          <w:marBottom w:val="0"/>
          <w:divBdr>
            <w:top w:val="none" w:sz="0" w:space="0" w:color="auto"/>
            <w:left w:val="none" w:sz="0" w:space="0" w:color="auto"/>
            <w:bottom w:val="none" w:sz="0" w:space="0" w:color="auto"/>
            <w:right w:val="none" w:sz="0" w:space="0" w:color="auto"/>
          </w:divBdr>
        </w:div>
      </w:divsChild>
    </w:div>
    <w:div w:id="390155362">
      <w:bodyDiv w:val="1"/>
      <w:marLeft w:val="0"/>
      <w:marRight w:val="0"/>
      <w:marTop w:val="0"/>
      <w:marBottom w:val="0"/>
      <w:divBdr>
        <w:top w:val="none" w:sz="0" w:space="0" w:color="auto"/>
        <w:left w:val="none" w:sz="0" w:space="0" w:color="auto"/>
        <w:bottom w:val="none" w:sz="0" w:space="0" w:color="auto"/>
        <w:right w:val="none" w:sz="0" w:space="0" w:color="auto"/>
      </w:divBdr>
      <w:divsChild>
        <w:div w:id="874465703">
          <w:marLeft w:val="0"/>
          <w:marRight w:val="0"/>
          <w:marTop w:val="0"/>
          <w:marBottom w:val="0"/>
          <w:divBdr>
            <w:top w:val="none" w:sz="0" w:space="0" w:color="auto"/>
            <w:left w:val="none" w:sz="0" w:space="0" w:color="auto"/>
            <w:bottom w:val="none" w:sz="0" w:space="0" w:color="auto"/>
            <w:right w:val="none" w:sz="0" w:space="0" w:color="auto"/>
          </w:divBdr>
        </w:div>
      </w:divsChild>
    </w:div>
    <w:div w:id="390427244">
      <w:bodyDiv w:val="1"/>
      <w:marLeft w:val="0"/>
      <w:marRight w:val="0"/>
      <w:marTop w:val="0"/>
      <w:marBottom w:val="0"/>
      <w:divBdr>
        <w:top w:val="none" w:sz="0" w:space="0" w:color="auto"/>
        <w:left w:val="none" w:sz="0" w:space="0" w:color="auto"/>
        <w:bottom w:val="none" w:sz="0" w:space="0" w:color="auto"/>
        <w:right w:val="none" w:sz="0" w:space="0" w:color="auto"/>
      </w:divBdr>
      <w:divsChild>
        <w:div w:id="228075813">
          <w:marLeft w:val="0"/>
          <w:marRight w:val="0"/>
          <w:marTop w:val="0"/>
          <w:marBottom w:val="0"/>
          <w:divBdr>
            <w:top w:val="none" w:sz="0" w:space="0" w:color="auto"/>
            <w:left w:val="none" w:sz="0" w:space="0" w:color="auto"/>
            <w:bottom w:val="none" w:sz="0" w:space="0" w:color="auto"/>
            <w:right w:val="none" w:sz="0" w:space="0" w:color="auto"/>
          </w:divBdr>
        </w:div>
      </w:divsChild>
    </w:div>
    <w:div w:id="391586707">
      <w:bodyDiv w:val="1"/>
      <w:marLeft w:val="0"/>
      <w:marRight w:val="0"/>
      <w:marTop w:val="0"/>
      <w:marBottom w:val="0"/>
      <w:divBdr>
        <w:top w:val="none" w:sz="0" w:space="0" w:color="auto"/>
        <w:left w:val="none" w:sz="0" w:space="0" w:color="auto"/>
        <w:bottom w:val="none" w:sz="0" w:space="0" w:color="auto"/>
        <w:right w:val="none" w:sz="0" w:space="0" w:color="auto"/>
      </w:divBdr>
    </w:div>
    <w:div w:id="393506561">
      <w:bodyDiv w:val="1"/>
      <w:marLeft w:val="0"/>
      <w:marRight w:val="0"/>
      <w:marTop w:val="0"/>
      <w:marBottom w:val="0"/>
      <w:divBdr>
        <w:top w:val="none" w:sz="0" w:space="0" w:color="auto"/>
        <w:left w:val="none" w:sz="0" w:space="0" w:color="auto"/>
        <w:bottom w:val="none" w:sz="0" w:space="0" w:color="auto"/>
        <w:right w:val="none" w:sz="0" w:space="0" w:color="auto"/>
      </w:divBdr>
      <w:divsChild>
        <w:div w:id="1829440904">
          <w:marLeft w:val="0"/>
          <w:marRight w:val="0"/>
          <w:marTop w:val="0"/>
          <w:marBottom w:val="0"/>
          <w:divBdr>
            <w:top w:val="none" w:sz="0" w:space="0" w:color="auto"/>
            <w:left w:val="none" w:sz="0" w:space="0" w:color="auto"/>
            <w:bottom w:val="none" w:sz="0" w:space="0" w:color="auto"/>
            <w:right w:val="none" w:sz="0" w:space="0" w:color="auto"/>
          </w:divBdr>
        </w:div>
      </w:divsChild>
    </w:div>
    <w:div w:id="399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155753">
          <w:marLeft w:val="0"/>
          <w:marRight w:val="0"/>
          <w:marTop w:val="0"/>
          <w:marBottom w:val="0"/>
          <w:divBdr>
            <w:top w:val="none" w:sz="0" w:space="0" w:color="auto"/>
            <w:left w:val="none" w:sz="0" w:space="0" w:color="auto"/>
            <w:bottom w:val="none" w:sz="0" w:space="0" w:color="auto"/>
            <w:right w:val="none" w:sz="0" w:space="0" w:color="auto"/>
          </w:divBdr>
        </w:div>
      </w:divsChild>
    </w:div>
    <w:div w:id="399912426">
      <w:bodyDiv w:val="1"/>
      <w:marLeft w:val="0"/>
      <w:marRight w:val="0"/>
      <w:marTop w:val="0"/>
      <w:marBottom w:val="0"/>
      <w:divBdr>
        <w:top w:val="none" w:sz="0" w:space="0" w:color="auto"/>
        <w:left w:val="none" w:sz="0" w:space="0" w:color="auto"/>
        <w:bottom w:val="none" w:sz="0" w:space="0" w:color="auto"/>
        <w:right w:val="none" w:sz="0" w:space="0" w:color="auto"/>
      </w:divBdr>
      <w:divsChild>
        <w:div w:id="861013396">
          <w:marLeft w:val="0"/>
          <w:marRight w:val="0"/>
          <w:marTop w:val="0"/>
          <w:marBottom w:val="0"/>
          <w:divBdr>
            <w:top w:val="none" w:sz="0" w:space="0" w:color="auto"/>
            <w:left w:val="none" w:sz="0" w:space="0" w:color="auto"/>
            <w:bottom w:val="none" w:sz="0" w:space="0" w:color="auto"/>
            <w:right w:val="none" w:sz="0" w:space="0" w:color="auto"/>
          </w:divBdr>
        </w:div>
      </w:divsChild>
    </w:div>
    <w:div w:id="400371773">
      <w:bodyDiv w:val="1"/>
      <w:marLeft w:val="0"/>
      <w:marRight w:val="0"/>
      <w:marTop w:val="0"/>
      <w:marBottom w:val="0"/>
      <w:divBdr>
        <w:top w:val="none" w:sz="0" w:space="0" w:color="auto"/>
        <w:left w:val="none" w:sz="0" w:space="0" w:color="auto"/>
        <w:bottom w:val="none" w:sz="0" w:space="0" w:color="auto"/>
        <w:right w:val="none" w:sz="0" w:space="0" w:color="auto"/>
      </w:divBdr>
      <w:divsChild>
        <w:div w:id="378281279">
          <w:marLeft w:val="0"/>
          <w:marRight w:val="0"/>
          <w:marTop w:val="0"/>
          <w:marBottom w:val="0"/>
          <w:divBdr>
            <w:top w:val="none" w:sz="0" w:space="0" w:color="auto"/>
            <w:left w:val="none" w:sz="0" w:space="0" w:color="auto"/>
            <w:bottom w:val="none" w:sz="0" w:space="0" w:color="auto"/>
            <w:right w:val="none" w:sz="0" w:space="0" w:color="auto"/>
          </w:divBdr>
        </w:div>
      </w:divsChild>
    </w:div>
    <w:div w:id="402916339">
      <w:bodyDiv w:val="1"/>
      <w:marLeft w:val="0"/>
      <w:marRight w:val="0"/>
      <w:marTop w:val="0"/>
      <w:marBottom w:val="0"/>
      <w:divBdr>
        <w:top w:val="none" w:sz="0" w:space="0" w:color="auto"/>
        <w:left w:val="none" w:sz="0" w:space="0" w:color="auto"/>
        <w:bottom w:val="none" w:sz="0" w:space="0" w:color="auto"/>
        <w:right w:val="none" w:sz="0" w:space="0" w:color="auto"/>
      </w:divBdr>
      <w:divsChild>
        <w:div w:id="129635443">
          <w:marLeft w:val="0"/>
          <w:marRight w:val="0"/>
          <w:marTop w:val="0"/>
          <w:marBottom w:val="0"/>
          <w:divBdr>
            <w:top w:val="none" w:sz="0" w:space="0" w:color="auto"/>
            <w:left w:val="none" w:sz="0" w:space="0" w:color="auto"/>
            <w:bottom w:val="none" w:sz="0" w:space="0" w:color="auto"/>
            <w:right w:val="none" w:sz="0" w:space="0" w:color="auto"/>
          </w:divBdr>
        </w:div>
      </w:divsChild>
    </w:div>
    <w:div w:id="406535242">
      <w:bodyDiv w:val="1"/>
      <w:marLeft w:val="0"/>
      <w:marRight w:val="0"/>
      <w:marTop w:val="0"/>
      <w:marBottom w:val="0"/>
      <w:divBdr>
        <w:top w:val="none" w:sz="0" w:space="0" w:color="auto"/>
        <w:left w:val="none" w:sz="0" w:space="0" w:color="auto"/>
        <w:bottom w:val="none" w:sz="0" w:space="0" w:color="auto"/>
        <w:right w:val="none" w:sz="0" w:space="0" w:color="auto"/>
      </w:divBdr>
      <w:divsChild>
        <w:div w:id="1278639487">
          <w:marLeft w:val="0"/>
          <w:marRight w:val="0"/>
          <w:marTop w:val="0"/>
          <w:marBottom w:val="0"/>
          <w:divBdr>
            <w:top w:val="none" w:sz="0" w:space="0" w:color="auto"/>
            <w:left w:val="none" w:sz="0" w:space="0" w:color="auto"/>
            <w:bottom w:val="none" w:sz="0" w:space="0" w:color="auto"/>
            <w:right w:val="none" w:sz="0" w:space="0" w:color="auto"/>
          </w:divBdr>
        </w:div>
      </w:divsChild>
    </w:div>
    <w:div w:id="407583029">
      <w:bodyDiv w:val="1"/>
      <w:marLeft w:val="0"/>
      <w:marRight w:val="0"/>
      <w:marTop w:val="0"/>
      <w:marBottom w:val="0"/>
      <w:divBdr>
        <w:top w:val="none" w:sz="0" w:space="0" w:color="auto"/>
        <w:left w:val="none" w:sz="0" w:space="0" w:color="auto"/>
        <w:bottom w:val="none" w:sz="0" w:space="0" w:color="auto"/>
        <w:right w:val="none" w:sz="0" w:space="0" w:color="auto"/>
      </w:divBdr>
      <w:divsChild>
        <w:div w:id="224754884">
          <w:marLeft w:val="0"/>
          <w:marRight w:val="0"/>
          <w:marTop w:val="0"/>
          <w:marBottom w:val="0"/>
          <w:divBdr>
            <w:top w:val="none" w:sz="0" w:space="0" w:color="auto"/>
            <w:left w:val="none" w:sz="0" w:space="0" w:color="auto"/>
            <w:bottom w:val="none" w:sz="0" w:space="0" w:color="auto"/>
            <w:right w:val="none" w:sz="0" w:space="0" w:color="auto"/>
          </w:divBdr>
          <w:divsChild>
            <w:div w:id="1594587996">
              <w:marLeft w:val="0"/>
              <w:marRight w:val="0"/>
              <w:marTop w:val="0"/>
              <w:marBottom w:val="0"/>
              <w:divBdr>
                <w:top w:val="none" w:sz="0" w:space="0" w:color="auto"/>
                <w:left w:val="none" w:sz="0" w:space="0" w:color="auto"/>
                <w:bottom w:val="none" w:sz="0" w:space="0" w:color="auto"/>
                <w:right w:val="none" w:sz="0" w:space="0" w:color="auto"/>
              </w:divBdr>
            </w:div>
            <w:div w:id="413825363">
              <w:marLeft w:val="0"/>
              <w:marRight w:val="0"/>
              <w:marTop w:val="0"/>
              <w:marBottom w:val="0"/>
              <w:divBdr>
                <w:top w:val="none" w:sz="0" w:space="0" w:color="auto"/>
                <w:left w:val="none" w:sz="0" w:space="0" w:color="auto"/>
                <w:bottom w:val="none" w:sz="0" w:space="0" w:color="auto"/>
                <w:right w:val="none" w:sz="0" w:space="0" w:color="auto"/>
              </w:divBdr>
            </w:div>
            <w:div w:id="494146504">
              <w:marLeft w:val="0"/>
              <w:marRight w:val="0"/>
              <w:marTop w:val="0"/>
              <w:marBottom w:val="0"/>
              <w:divBdr>
                <w:top w:val="none" w:sz="0" w:space="0" w:color="auto"/>
                <w:left w:val="none" w:sz="0" w:space="0" w:color="auto"/>
                <w:bottom w:val="none" w:sz="0" w:space="0" w:color="auto"/>
                <w:right w:val="none" w:sz="0" w:space="0" w:color="auto"/>
              </w:divBdr>
            </w:div>
            <w:div w:id="1977636693">
              <w:marLeft w:val="0"/>
              <w:marRight w:val="0"/>
              <w:marTop w:val="0"/>
              <w:marBottom w:val="0"/>
              <w:divBdr>
                <w:top w:val="none" w:sz="0" w:space="0" w:color="auto"/>
                <w:left w:val="none" w:sz="0" w:space="0" w:color="auto"/>
                <w:bottom w:val="none" w:sz="0" w:space="0" w:color="auto"/>
                <w:right w:val="none" w:sz="0" w:space="0" w:color="auto"/>
              </w:divBdr>
            </w:div>
            <w:div w:id="43718213">
              <w:marLeft w:val="0"/>
              <w:marRight w:val="0"/>
              <w:marTop w:val="0"/>
              <w:marBottom w:val="0"/>
              <w:divBdr>
                <w:top w:val="none" w:sz="0" w:space="0" w:color="auto"/>
                <w:left w:val="none" w:sz="0" w:space="0" w:color="auto"/>
                <w:bottom w:val="none" w:sz="0" w:space="0" w:color="auto"/>
                <w:right w:val="none" w:sz="0" w:space="0" w:color="auto"/>
              </w:divBdr>
            </w:div>
            <w:div w:id="1966420642">
              <w:marLeft w:val="0"/>
              <w:marRight w:val="0"/>
              <w:marTop w:val="0"/>
              <w:marBottom w:val="0"/>
              <w:divBdr>
                <w:top w:val="none" w:sz="0" w:space="0" w:color="auto"/>
                <w:left w:val="none" w:sz="0" w:space="0" w:color="auto"/>
                <w:bottom w:val="none" w:sz="0" w:space="0" w:color="auto"/>
                <w:right w:val="none" w:sz="0" w:space="0" w:color="auto"/>
              </w:divBdr>
            </w:div>
            <w:div w:id="232811439">
              <w:marLeft w:val="0"/>
              <w:marRight w:val="0"/>
              <w:marTop w:val="0"/>
              <w:marBottom w:val="0"/>
              <w:divBdr>
                <w:top w:val="none" w:sz="0" w:space="0" w:color="auto"/>
                <w:left w:val="none" w:sz="0" w:space="0" w:color="auto"/>
                <w:bottom w:val="none" w:sz="0" w:space="0" w:color="auto"/>
                <w:right w:val="none" w:sz="0" w:space="0" w:color="auto"/>
              </w:divBdr>
            </w:div>
            <w:div w:id="1158037184">
              <w:marLeft w:val="0"/>
              <w:marRight w:val="0"/>
              <w:marTop w:val="0"/>
              <w:marBottom w:val="0"/>
              <w:divBdr>
                <w:top w:val="none" w:sz="0" w:space="0" w:color="auto"/>
                <w:left w:val="none" w:sz="0" w:space="0" w:color="auto"/>
                <w:bottom w:val="none" w:sz="0" w:space="0" w:color="auto"/>
                <w:right w:val="none" w:sz="0" w:space="0" w:color="auto"/>
              </w:divBdr>
            </w:div>
            <w:div w:id="1420328047">
              <w:marLeft w:val="0"/>
              <w:marRight w:val="0"/>
              <w:marTop w:val="0"/>
              <w:marBottom w:val="0"/>
              <w:divBdr>
                <w:top w:val="none" w:sz="0" w:space="0" w:color="auto"/>
                <w:left w:val="none" w:sz="0" w:space="0" w:color="auto"/>
                <w:bottom w:val="none" w:sz="0" w:space="0" w:color="auto"/>
                <w:right w:val="none" w:sz="0" w:space="0" w:color="auto"/>
              </w:divBdr>
            </w:div>
            <w:div w:id="1430932176">
              <w:marLeft w:val="0"/>
              <w:marRight w:val="0"/>
              <w:marTop w:val="0"/>
              <w:marBottom w:val="0"/>
              <w:divBdr>
                <w:top w:val="none" w:sz="0" w:space="0" w:color="auto"/>
                <w:left w:val="none" w:sz="0" w:space="0" w:color="auto"/>
                <w:bottom w:val="none" w:sz="0" w:space="0" w:color="auto"/>
                <w:right w:val="none" w:sz="0" w:space="0" w:color="auto"/>
              </w:divBdr>
            </w:div>
            <w:div w:id="802423650">
              <w:marLeft w:val="0"/>
              <w:marRight w:val="0"/>
              <w:marTop w:val="0"/>
              <w:marBottom w:val="0"/>
              <w:divBdr>
                <w:top w:val="none" w:sz="0" w:space="0" w:color="auto"/>
                <w:left w:val="none" w:sz="0" w:space="0" w:color="auto"/>
                <w:bottom w:val="none" w:sz="0" w:space="0" w:color="auto"/>
                <w:right w:val="none" w:sz="0" w:space="0" w:color="auto"/>
              </w:divBdr>
            </w:div>
            <w:div w:id="1052999254">
              <w:marLeft w:val="0"/>
              <w:marRight w:val="0"/>
              <w:marTop w:val="0"/>
              <w:marBottom w:val="0"/>
              <w:divBdr>
                <w:top w:val="none" w:sz="0" w:space="0" w:color="auto"/>
                <w:left w:val="none" w:sz="0" w:space="0" w:color="auto"/>
                <w:bottom w:val="none" w:sz="0" w:space="0" w:color="auto"/>
                <w:right w:val="none" w:sz="0" w:space="0" w:color="auto"/>
              </w:divBdr>
            </w:div>
            <w:div w:id="1427772452">
              <w:marLeft w:val="0"/>
              <w:marRight w:val="0"/>
              <w:marTop w:val="0"/>
              <w:marBottom w:val="0"/>
              <w:divBdr>
                <w:top w:val="none" w:sz="0" w:space="0" w:color="auto"/>
                <w:left w:val="none" w:sz="0" w:space="0" w:color="auto"/>
                <w:bottom w:val="none" w:sz="0" w:space="0" w:color="auto"/>
                <w:right w:val="none" w:sz="0" w:space="0" w:color="auto"/>
              </w:divBdr>
            </w:div>
            <w:div w:id="1144346254">
              <w:marLeft w:val="0"/>
              <w:marRight w:val="0"/>
              <w:marTop w:val="0"/>
              <w:marBottom w:val="0"/>
              <w:divBdr>
                <w:top w:val="none" w:sz="0" w:space="0" w:color="auto"/>
                <w:left w:val="none" w:sz="0" w:space="0" w:color="auto"/>
                <w:bottom w:val="none" w:sz="0" w:space="0" w:color="auto"/>
                <w:right w:val="none" w:sz="0" w:space="0" w:color="auto"/>
              </w:divBdr>
            </w:div>
            <w:div w:id="687104630">
              <w:marLeft w:val="0"/>
              <w:marRight w:val="0"/>
              <w:marTop w:val="0"/>
              <w:marBottom w:val="0"/>
              <w:divBdr>
                <w:top w:val="none" w:sz="0" w:space="0" w:color="auto"/>
                <w:left w:val="none" w:sz="0" w:space="0" w:color="auto"/>
                <w:bottom w:val="none" w:sz="0" w:space="0" w:color="auto"/>
                <w:right w:val="none" w:sz="0" w:space="0" w:color="auto"/>
              </w:divBdr>
            </w:div>
            <w:div w:id="4796857">
              <w:marLeft w:val="0"/>
              <w:marRight w:val="0"/>
              <w:marTop w:val="0"/>
              <w:marBottom w:val="0"/>
              <w:divBdr>
                <w:top w:val="none" w:sz="0" w:space="0" w:color="auto"/>
                <w:left w:val="none" w:sz="0" w:space="0" w:color="auto"/>
                <w:bottom w:val="none" w:sz="0" w:space="0" w:color="auto"/>
                <w:right w:val="none" w:sz="0" w:space="0" w:color="auto"/>
              </w:divBdr>
            </w:div>
            <w:div w:id="778914820">
              <w:marLeft w:val="0"/>
              <w:marRight w:val="0"/>
              <w:marTop w:val="0"/>
              <w:marBottom w:val="0"/>
              <w:divBdr>
                <w:top w:val="none" w:sz="0" w:space="0" w:color="auto"/>
                <w:left w:val="none" w:sz="0" w:space="0" w:color="auto"/>
                <w:bottom w:val="none" w:sz="0" w:space="0" w:color="auto"/>
                <w:right w:val="none" w:sz="0" w:space="0" w:color="auto"/>
              </w:divBdr>
            </w:div>
            <w:div w:id="1371611555">
              <w:marLeft w:val="0"/>
              <w:marRight w:val="0"/>
              <w:marTop w:val="0"/>
              <w:marBottom w:val="0"/>
              <w:divBdr>
                <w:top w:val="none" w:sz="0" w:space="0" w:color="auto"/>
                <w:left w:val="none" w:sz="0" w:space="0" w:color="auto"/>
                <w:bottom w:val="none" w:sz="0" w:space="0" w:color="auto"/>
                <w:right w:val="none" w:sz="0" w:space="0" w:color="auto"/>
              </w:divBdr>
            </w:div>
            <w:div w:id="1832602141">
              <w:marLeft w:val="0"/>
              <w:marRight w:val="0"/>
              <w:marTop w:val="0"/>
              <w:marBottom w:val="0"/>
              <w:divBdr>
                <w:top w:val="none" w:sz="0" w:space="0" w:color="auto"/>
                <w:left w:val="none" w:sz="0" w:space="0" w:color="auto"/>
                <w:bottom w:val="none" w:sz="0" w:space="0" w:color="auto"/>
                <w:right w:val="none" w:sz="0" w:space="0" w:color="auto"/>
              </w:divBdr>
            </w:div>
            <w:div w:id="1255243154">
              <w:marLeft w:val="0"/>
              <w:marRight w:val="0"/>
              <w:marTop w:val="0"/>
              <w:marBottom w:val="0"/>
              <w:divBdr>
                <w:top w:val="none" w:sz="0" w:space="0" w:color="auto"/>
                <w:left w:val="none" w:sz="0" w:space="0" w:color="auto"/>
                <w:bottom w:val="none" w:sz="0" w:space="0" w:color="auto"/>
                <w:right w:val="none" w:sz="0" w:space="0" w:color="auto"/>
              </w:divBdr>
            </w:div>
            <w:div w:id="2072843200">
              <w:marLeft w:val="0"/>
              <w:marRight w:val="0"/>
              <w:marTop w:val="0"/>
              <w:marBottom w:val="0"/>
              <w:divBdr>
                <w:top w:val="none" w:sz="0" w:space="0" w:color="auto"/>
                <w:left w:val="none" w:sz="0" w:space="0" w:color="auto"/>
                <w:bottom w:val="none" w:sz="0" w:space="0" w:color="auto"/>
                <w:right w:val="none" w:sz="0" w:space="0" w:color="auto"/>
              </w:divBdr>
            </w:div>
            <w:div w:id="927234634">
              <w:marLeft w:val="0"/>
              <w:marRight w:val="0"/>
              <w:marTop w:val="0"/>
              <w:marBottom w:val="0"/>
              <w:divBdr>
                <w:top w:val="none" w:sz="0" w:space="0" w:color="auto"/>
                <w:left w:val="none" w:sz="0" w:space="0" w:color="auto"/>
                <w:bottom w:val="none" w:sz="0" w:space="0" w:color="auto"/>
                <w:right w:val="none" w:sz="0" w:space="0" w:color="auto"/>
              </w:divBdr>
            </w:div>
            <w:div w:id="505167095">
              <w:marLeft w:val="0"/>
              <w:marRight w:val="0"/>
              <w:marTop w:val="0"/>
              <w:marBottom w:val="0"/>
              <w:divBdr>
                <w:top w:val="none" w:sz="0" w:space="0" w:color="auto"/>
                <w:left w:val="none" w:sz="0" w:space="0" w:color="auto"/>
                <w:bottom w:val="none" w:sz="0" w:space="0" w:color="auto"/>
                <w:right w:val="none" w:sz="0" w:space="0" w:color="auto"/>
              </w:divBdr>
            </w:div>
            <w:div w:id="1971813718">
              <w:marLeft w:val="0"/>
              <w:marRight w:val="0"/>
              <w:marTop w:val="0"/>
              <w:marBottom w:val="0"/>
              <w:divBdr>
                <w:top w:val="none" w:sz="0" w:space="0" w:color="auto"/>
                <w:left w:val="none" w:sz="0" w:space="0" w:color="auto"/>
                <w:bottom w:val="none" w:sz="0" w:space="0" w:color="auto"/>
                <w:right w:val="none" w:sz="0" w:space="0" w:color="auto"/>
              </w:divBdr>
            </w:div>
            <w:div w:id="102968680">
              <w:marLeft w:val="0"/>
              <w:marRight w:val="0"/>
              <w:marTop w:val="0"/>
              <w:marBottom w:val="0"/>
              <w:divBdr>
                <w:top w:val="none" w:sz="0" w:space="0" w:color="auto"/>
                <w:left w:val="none" w:sz="0" w:space="0" w:color="auto"/>
                <w:bottom w:val="none" w:sz="0" w:space="0" w:color="auto"/>
                <w:right w:val="none" w:sz="0" w:space="0" w:color="auto"/>
              </w:divBdr>
            </w:div>
            <w:div w:id="300503478">
              <w:marLeft w:val="0"/>
              <w:marRight w:val="0"/>
              <w:marTop w:val="0"/>
              <w:marBottom w:val="0"/>
              <w:divBdr>
                <w:top w:val="none" w:sz="0" w:space="0" w:color="auto"/>
                <w:left w:val="none" w:sz="0" w:space="0" w:color="auto"/>
                <w:bottom w:val="none" w:sz="0" w:space="0" w:color="auto"/>
                <w:right w:val="none" w:sz="0" w:space="0" w:color="auto"/>
              </w:divBdr>
            </w:div>
            <w:div w:id="1140340174">
              <w:marLeft w:val="0"/>
              <w:marRight w:val="0"/>
              <w:marTop w:val="0"/>
              <w:marBottom w:val="0"/>
              <w:divBdr>
                <w:top w:val="none" w:sz="0" w:space="0" w:color="auto"/>
                <w:left w:val="none" w:sz="0" w:space="0" w:color="auto"/>
                <w:bottom w:val="none" w:sz="0" w:space="0" w:color="auto"/>
                <w:right w:val="none" w:sz="0" w:space="0" w:color="auto"/>
              </w:divBdr>
            </w:div>
            <w:div w:id="767312522">
              <w:marLeft w:val="0"/>
              <w:marRight w:val="0"/>
              <w:marTop w:val="0"/>
              <w:marBottom w:val="0"/>
              <w:divBdr>
                <w:top w:val="none" w:sz="0" w:space="0" w:color="auto"/>
                <w:left w:val="none" w:sz="0" w:space="0" w:color="auto"/>
                <w:bottom w:val="none" w:sz="0" w:space="0" w:color="auto"/>
                <w:right w:val="none" w:sz="0" w:space="0" w:color="auto"/>
              </w:divBdr>
            </w:div>
            <w:div w:id="1047217254">
              <w:marLeft w:val="0"/>
              <w:marRight w:val="0"/>
              <w:marTop w:val="0"/>
              <w:marBottom w:val="0"/>
              <w:divBdr>
                <w:top w:val="none" w:sz="0" w:space="0" w:color="auto"/>
                <w:left w:val="none" w:sz="0" w:space="0" w:color="auto"/>
                <w:bottom w:val="none" w:sz="0" w:space="0" w:color="auto"/>
                <w:right w:val="none" w:sz="0" w:space="0" w:color="auto"/>
              </w:divBdr>
            </w:div>
            <w:div w:id="5723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6371">
      <w:bodyDiv w:val="1"/>
      <w:marLeft w:val="0"/>
      <w:marRight w:val="0"/>
      <w:marTop w:val="0"/>
      <w:marBottom w:val="0"/>
      <w:divBdr>
        <w:top w:val="none" w:sz="0" w:space="0" w:color="auto"/>
        <w:left w:val="none" w:sz="0" w:space="0" w:color="auto"/>
        <w:bottom w:val="none" w:sz="0" w:space="0" w:color="auto"/>
        <w:right w:val="none" w:sz="0" w:space="0" w:color="auto"/>
      </w:divBdr>
      <w:divsChild>
        <w:div w:id="1173885200">
          <w:marLeft w:val="0"/>
          <w:marRight w:val="0"/>
          <w:marTop w:val="0"/>
          <w:marBottom w:val="0"/>
          <w:divBdr>
            <w:top w:val="none" w:sz="0" w:space="0" w:color="auto"/>
            <w:left w:val="none" w:sz="0" w:space="0" w:color="auto"/>
            <w:bottom w:val="none" w:sz="0" w:space="0" w:color="auto"/>
            <w:right w:val="none" w:sz="0" w:space="0" w:color="auto"/>
          </w:divBdr>
        </w:div>
      </w:divsChild>
    </w:div>
    <w:div w:id="411052229">
      <w:bodyDiv w:val="1"/>
      <w:marLeft w:val="0"/>
      <w:marRight w:val="0"/>
      <w:marTop w:val="0"/>
      <w:marBottom w:val="0"/>
      <w:divBdr>
        <w:top w:val="none" w:sz="0" w:space="0" w:color="auto"/>
        <w:left w:val="none" w:sz="0" w:space="0" w:color="auto"/>
        <w:bottom w:val="none" w:sz="0" w:space="0" w:color="auto"/>
        <w:right w:val="none" w:sz="0" w:space="0" w:color="auto"/>
      </w:divBdr>
      <w:divsChild>
        <w:div w:id="533227835">
          <w:marLeft w:val="0"/>
          <w:marRight w:val="0"/>
          <w:marTop w:val="0"/>
          <w:marBottom w:val="0"/>
          <w:divBdr>
            <w:top w:val="none" w:sz="0" w:space="0" w:color="auto"/>
            <w:left w:val="none" w:sz="0" w:space="0" w:color="auto"/>
            <w:bottom w:val="none" w:sz="0" w:space="0" w:color="auto"/>
            <w:right w:val="none" w:sz="0" w:space="0" w:color="auto"/>
          </w:divBdr>
        </w:div>
      </w:divsChild>
    </w:div>
    <w:div w:id="418017541">
      <w:bodyDiv w:val="1"/>
      <w:marLeft w:val="0"/>
      <w:marRight w:val="0"/>
      <w:marTop w:val="0"/>
      <w:marBottom w:val="0"/>
      <w:divBdr>
        <w:top w:val="none" w:sz="0" w:space="0" w:color="auto"/>
        <w:left w:val="none" w:sz="0" w:space="0" w:color="auto"/>
        <w:bottom w:val="none" w:sz="0" w:space="0" w:color="auto"/>
        <w:right w:val="none" w:sz="0" w:space="0" w:color="auto"/>
      </w:divBdr>
      <w:divsChild>
        <w:div w:id="2098599918">
          <w:marLeft w:val="0"/>
          <w:marRight w:val="0"/>
          <w:marTop w:val="0"/>
          <w:marBottom w:val="0"/>
          <w:divBdr>
            <w:top w:val="none" w:sz="0" w:space="0" w:color="auto"/>
            <w:left w:val="none" w:sz="0" w:space="0" w:color="auto"/>
            <w:bottom w:val="none" w:sz="0" w:space="0" w:color="auto"/>
            <w:right w:val="none" w:sz="0" w:space="0" w:color="auto"/>
          </w:divBdr>
        </w:div>
      </w:divsChild>
    </w:div>
    <w:div w:id="418530240">
      <w:bodyDiv w:val="1"/>
      <w:marLeft w:val="0"/>
      <w:marRight w:val="0"/>
      <w:marTop w:val="0"/>
      <w:marBottom w:val="0"/>
      <w:divBdr>
        <w:top w:val="none" w:sz="0" w:space="0" w:color="auto"/>
        <w:left w:val="none" w:sz="0" w:space="0" w:color="auto"/>
        <w:bottom w:val="none" w:sz="0" w:space="0" w:color="auto"/>
        <w:right w:val="none" w:sz="0" w:space="0" w:color="auto"/>
      </w:divBdr>
    </w:div>
    <w:div w:id="418671847">
      <w:bodyDiv w:val="1"/>
      <w:marLeft w:val="0"/>
      <w:marRight w:val="0"/>
      <w:marTop w:val="0"/>
      <w:marBottom w:val="0"/>
      <w:divBdr>
        <w:top w:val="none" w:sz="0" w:space="0" w:color="auto"/>
        <w:left w:val="none" w:sz="0" w:space="0" w:color="auto"/>
        <w:bottom w:val="none" w:sz="0" w:space="0" w:color="auto"/>
        <w:right w:val="none" w:sz="0" w:space="0" w:color="auto"/>
      </w:divBdr>
    </w:div>
    <w:div w:id="42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88633613">
          <w:marLeft w:val="0"/>
          <w:marRight w:val="0"/>
          <w:marTop w:val="0"/>
          <w:marBottom w:val="0"/>
          <w:divBdr>
            <w:top w:val="none" w:sz="0" w:space="0" w:color="auto"/>
            <w:left w:val="none" w:sz="0" w:space="0" w:color="auto"/>
            <w:bottom w:val="none" w:sz="0" w:space="0" w:color="auto"/>
            <w:right w:val="none" w:sz="0" w:space="0" w:color="auto"/>
          </w:divBdr>
          <w:divsChild>
            <w:div w:id="1328556977">
              <w:marLeft w:val="0"/>
              <w:marRight w:val="0"/>
              <w:marTop w:val="0"/>
              <w:marBottom w:val="0"/>
              <w:divBdr>
                <w:top w:val="none" w:sz="0" w:space="0" w:color="auto"/>
                <w:left w:val="none" w:sz="0" w:space="0" w:color="auto"/>
                <w:bottom w:val="none" w:sz="0" w:space="0" w:color="auto"/>
                <w:right w:val="none" w:sz="0" w:space="0" w:color="auto"/>
              </w:divBdr>
            </w:div>
            <w:div w:id="681779511">
              <w:marLeft w:val="0"/>
              <w:marRight w:val="0"/>
              <w:marTop w:val="0"/>
              <w:marBottom w:val="0"/>
              <w:divBdr>
                <w:top w:val="none" w:sz="0" w:space="0" w:color="auto"/>
                <w:left w:val="none" w:sz="0" w:space="0" w:color="auto"/>
                <w:bottom w:val="none" w:sz="0" w:space="0" w:color="auto"/>
                <w:right w:val="none" w:sz="0" w:space="0" w:color="auto"/>
              </w:divBdr>
            </w:div>
            <w:div w:id="1197427451">
              <w:marLeft w:val="0"/>
              <w:marRight w:val="0"/>
              <w:marTop w:val="0"/>
              <w:marBottom w:val="0"/>
              <w:divBdr>
                <w:top w:val="none" w:sz="0" w:space="0" w:color="auto"/>
                <w:left w:val="none" w:sz="0" w:space="0" w:color="auto"/>
                <w:bottom w:val="none" w:sz="0" w:space="0" w:color="auto"/>
                <w:right w:val="none" w:sz="0" w:space="0" w:color="auto"/>
              </w:divBdr>
            </w:div>
            <w:div w:id="732849021">
              <w:marLeft w:val="0"/>
              <w:marRight w:val="0"/>
              <w:marTop w:val="0"/>
              <w:marBottom w:val="0"/>
              <w:divBdr>
                <w:top w:val="none" w:sz="0" w:space="0" w:color="auto"/>
                <w:left w:val="none" w:sz="0" w:space="0" w:color="auto"/>
                <w:bottom w:val="none" w:sz="0" w:space="0" w:color="auto"/>
                <w:right w:val="none" w:sz="0" w:space="0" w:color="auto"/>
              </w:divBdr>
            </w:div>
            <w:div w:id="1343164220">
              <w:marLeft w:val="0"/>
              <w:marRight w:val="0"/>
              <w:marTop w:val="0"/>
              <w:marBottom w:val="0"/>
              <w:divBdr>
                <w:top w:val="none" w:sz="0" w:space="0" w:color="auto"/>
                <w:left w:val="none" w:sz="0" w:space="0" w:color="auto"/>
                <w:bottom w:val="none" w:sz="0" w:space="0" w:color="auto"/>
                <w:right w:val="none" w:sz="0" w:space="0" w:color="auto"/>
              </w:divBdr>
            </w:div>
            <w:div w:id="2135974676">
              <w:marLeft w:val="0"/>
              <w:marRight w:val="0"/>
              <w:marTop w:val="0"/>
              <w:marBottom w:val="0"/>
              <w:divBdr>
                <w:top w:val="none" w:sz="0" w:space="0" w:color="auto"/>
                <w:left w:val="none" w:sz="0" w:space="0" w:color="auto"/>
                <w:bottom w:val="none" w:sz="0" w:space="0" w:color="auto"/>
                <w:right w:val="none" w:sz="0" w:space="0" w:color="auto"/>
              </w:divBdr>
            </w:div>
            <w:div w:id="151408131">
              <w:marLeft w:val="0"/>
              <w:marRight w:val="0"/>
              <w:marTop w:val="0"/>
              <w:marBottom w:val="0"/>
              <w:divBdr>
                <w:top w:val="none" w:sz="0" w:space="0" w:color="auto"/>
                <w:left w:val="none" w:sz="0" w:space="0" w:color="auto"/>
                <w:bottom w:val="none" w:sz="0" w:space="0" w:color="auto"/>
                <w:right w:val="none" w:sz="0" w:space="0" w:color="auto"/>
              </w:divBdr>
            </w:div>
            <w:div w:id="20345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854">
      <w:bodyDiv w:val="1"/>
      <w:marLeft w:val="0"/>
      <w:marRight w:val="0"/>
      <w:marTop w:val="0"/>
      <w:marBottom w:val="0"/>
      <w:divBdr>
        <w:top w:val="none" w:sz="0" w:space="0" w:color="auto"/>
        <w:left w:val="none" w:sz="0" w:space="0" w:color="auto"/>
        <w:bottom w:val="none" w:sz="0" w:space="0" w:color="auto"/>
        <w:right w:val="none" w:sz="0" w:space="0" w:color="auto"/>
      </w:divBdr>
    </w:div>
    <w:div w:id="428426126">
      <w:bodyDiv w:val="1"/>
      <w:marLeft w:val="0"/>
      <w:marRight w:val="0"/>
      <w:marTop w:val="0"/>
      <w:marBottom w:val="0"/>
      <w:divBdr>
        <w:top w:val="none" w:sz="0" w:space="0" w:color="auto"/>
        <w:left w:val="none" w:sz="0" w:space="0" w:color="auto"/>
        <w:bottom w:val="none" w:sz="0" w:space="0" w:color="auto"/>
        <w:right w:val="none" w:sz="0" w:space="0" w:color="auto"/>
      </w:divBdr>
      <w:divsChild>
        <w:div w:id="1017005498">
          <w:marLeft w:val="0"/>
          <w:marRight w:val="0"/>
          <w:marTop w:val="0"/>
          <w:marBottom w:val="0"/>
          <w:divBdr>
            <w:top w:val="none" w:sz="0" w:space="0" w:color="auto"/>
            <w:left w:val="none" w:sz="0" w:space="0" w:color="auto"/>
            <w:bottom w:val="none" w:sz="0" w:space="0" w:color="auto"/>
            <w:right w:val="none" w:sz="0" w:space="0" w:color="auto"/>
          </w:divBdr>
          <w:divsChild>
            <w:div w:id="706223782">
              <w:marLeft w:val="0"/>
              <w:marRight w:val="0"/>
              <w:marTop w:val="0"/>
              <w:marBottom w:val="0"/>
              <w:divBdr>
                <w:top w:val="none" w:sz="0" w:space="0" w:color="auto"/>
                <w:left w:val="none" w:sz="0" w:space="0" w:color="auto"/>
                <w:bottom w:val="none" w:sz="0" w:space="0" w:color="auto"/>
                <w:right w:val="none" w:sz="0" w:space="0" w:color="auto"/>
              </w:divBdr>
            </w:div>
            <w:div w:id="1766075848">
              <w:marLeft w:val="0"/>
              <w:marRight w:val="0"/>
              <w:marTop w:val="0"/>
              <w:marBottom w:val="0"/>
              <w:divBdr>
                <w:top w:val="none" w:sz="0" w:space="0" w:color="auto"/>
                <w:left w:val="none" w:sz="0" w:space="0" w:color="auto"/>
                <w:bottom w:val="none" w:sz="0" w:space="0" w:color="auto"/>
                <w:right w:val="none" w:sz="0" w:space="0" w:color="auto"/>
              </w:divBdr>
            </w:div>
            <w:div w:id="1647858266">
              <w:marLeft w:val="0"/>
              <w:marRight w:val="0"/>
              <w:marTop w:val="0"/>
              <w:marBottom w:val="0"/>
              <w:divBdr>
                <w:top w:val="none" w:sz="0" w:space="0" w:color="auto"/>
                <w:left w:val="none" w:sz="0" w:space="0" w:color="auto"/>
                <w:bottom w:val="none" w:sz="0" w:space="0" w:color="auto"/>
                <w:right w:val="none" w:sz="0" w:space="0" w:color="auto"/>
              </w:divBdr>
            </w:div>
            <w:div w:id="1702778704">
              <w:marLeft w:val="0"/>
              <w:marRight w:val="0"/>
              <w:marTop w:val="0"/>
              <w:marBottom w:val="0"/>
              <w:divBdr>
                <w:top w:val="none" w:sz="0" w:space="0" w:color="auto"/>
                <w:left w:val="none" w:sz="0" w:space="0" w:color="auto"/>
                <w:bottom w:val="none" w:sz="0" w:space="0" w:color="auto"/>
                <w:right w:val="none" w:sz="0" w:space="0" w:color="auto"/>
              </w:divBdr>
            </w:div>
            <w:div w:id="868299053">
              <w:marLeft w:val="0"/>
              <w:marRight w:val="0"/>
              <w:marTop w:val="0"/>
              <w:marBottom w:val="0"/>
              <w:divBdr>
                <w:top w:val="none" w:sz="0" w:space="0" w:color="auto"/>
                <w:left w:val="none" w:sz="0" w:space="0" w:color="auto"/>
                <w:bottom w:val="none" w:sz="0" w:space="0" w:color="auto"/>
                <w:right w:val="none" w:sz="0" w:space="0" w:color="auto"/>
              </w:divBdr>
            </w:div>
            <w:div w:id="788626163">
              <w:marLeft w:val="0"/>
              <w:marRight w:val="0"/>
              <w:marTop w:val="0"/>
              <w:marBottom w:val="0"/>
              <w:divBdr>
                <w:top w:val="none" w:sz="0" w:space="0" w:color="auto"/>
                <w:left w:val="none" w:sz="0" w:space="0" w:color="auto"/>
                <w:bottom w:val="none" w:sz="0" w:space="0" w:color="auto"/>
                <w:right w:val="none" w:sz="0" w:space="0" w:color="auto"/>
              </w:divBdr>
            </w:div>
            <w:div w:id="1794207935">
              <w:marLeft w:val="0"/>
              <w:marRight w:val="0"/>
              <w:marTop w:val="0"/>
              <w:marBottom w:val="0"/>
              <w:divBdr>
                <w:top w:val="none" w:sz="0" w:space="0" w:color="auto"/>
                <w:left w:val="none" w:sz="0" w:space="0" w:color="auto"/>
                <w:bottom w:val="none" w:sz="0" w:space="0" w:color="auto"/>
                <w:right w:val="none" w:sz="0" w:space="0" w:color="auto"/>
              </w:divBdr>
            </w:div>
            <w:div w:id="91707724">
              <w:marLeft w:val="0"/>
              <w:marRight w:val="0"/>
              <w:marTop w:val="0"/>
              <w:marBottom w:val="0"/>
              <w:divBdr>
                <w:top w:val="none" w:sz="0" w:space="0" w:color="auto"/>
                <w:left w:val="none" w:sz="0" w:space="0" w:color="auto"/>
                <w:bottom w:val="none" w:sz="0" w:space="0" w:color="auto"/>
                <w:right w:val="none" w:sz="0" w:space="0" w:color="auto"/>
              </w:divBdr>
            </w:div>
            <w:div w:id="1481460836">
              <w:marLeft w:val="0"/>
              <w:marRight w:val="0"/>
              <w:marTop w:val="0"/>
              <w:marBottom w:val="0"/>
              <w:divBdr>
                <w:top w:val="none" w:sz="0" w:space="0" w:color="auto"/>
                <w:left w:val="none" w:sz="0" w:space="0" w:color="auto"/>
                <w:bottom w:val="none" w:sz="0" w:space="0" w:color="auto"/>
                <w:right w:val="none" w:sz="0" w:space="0" w:color="auto"/>
              </w:divBdr>
            </w:div>
            <w:div w:id="781143743">
              <w:marLeft w:val="0"/>
              <w:marRight w:val="0"/>
              <w:marTop w:val="0"/>
              <w:marBottom w:val="0"/>
              <w:divBdr>
                <w:top w:val="none" w:sz="0" w:space="0" w:color="auto"/>
                <w:left w:val="none" w:sz="0" w:space="0" w:color="auto"/>
                <w:bottom w:val="none" w:sz="0" w:space="0" w:color="auto"/>
                <w:right w:val="none" w:sz="0" w:space="0" w:color="auto"/>
              </w:divBdr>
            </w:div>
            <w:div w:id="538057360">
              <w:marLeft w:val="0"/>
              <w:marRight w:val="0"/>
              <w:marTop w:val="0"/>
              <w:marBottom w:val="0"/>
              <w:divBdr>
                <w:top w:val="none" w:sz="0" w:space="0" w:color="auto"/>
                <w:left w:val="none" w:sz="0" w:space="0" w:color="auto"/>
                <w:bottom w:val="none" w:sz="0" w:space="0" w:color="auto"/>
                <w:right w:val="none" w:sz="0" w:space="0" w:color="auto"/>
              </w:divBdr>
            </w:div>
            <w:div w:id="258101831">
              <w:marLeft w:val="0"/>
              <w:marRight w:val="0"/>
              <w:marTop w:val="0"/>
              <w:marBottom w:val="0"/>
              <w:divBdr>
                <w:top w:val="none" w:sz="0" w:space="0" w:color="auto"/>
                <w:left w:val="none" w:sz="0" w:space="0" w:color="auto"/>
                <w:bottom w:val="none" w:sz="0" w:space="0" w:color="auto"/>
                <w:right w:val="none" w:sz="0" w:space="0" w:color="auto"/>
              </w:divBdr>
            </w:div>
            <w:div w:id="512840679">
              <w:marLeft w:val="0"/>
              <w:marRight w:val="0"/>
              <w:marTop w:val="0"/>
              <w:marBottom w:val="0"/>
              <w:divBdr>
                <w:top w:val="none" w:sz="0" w:space="0" w:color="auto"/>
                <w:left w:val="none" w:sz="0" w:space="0" w:color="auto"/>
                <w:bottom w:val="none" w:sz="0" w:space="0" w:color="auto"/>
                <w:right w:val="none" w:sz="0" w:space="0" w:color="auto"/>
              </w:divBdr>
            </w:div>
            <w:div w:id="1700276611">
              <w:marLeft w:val="0"/>
              <w:marRight w:val="0"/>
              <w:marTop w:val="0"/>
              <w:marBottom w:val="0"/>
              <w:divBdr>
                <w:top w:val="none" w:sz="0" w:space="0" w:color="auto"/>
                <w:left w:val="none" w:sz="0" w:space="0" w:color="auto"/>
                <w:bottom w:val="none" w:sz="0" w:space="0" w:color="auto"/>
                <w:right w:val="none" w:sz="0" w:space="0" w:color="auto"/>
              </w:divBdr>
            </w:div>
            <w:div w:id="706954144">
              <w:marLeft w:val="0"/>
              <w:marRight w:val="0"/>
              <w:marTop w:val="0"/>
              <w:marBottom w:val="0"/>
              <w:divBdr>
                <w:top w:val="none" w:sz="0" w:space="0" w:color="auto"/>
                <w:left w:val="none" w:sz="0" w:space="0" w:color="auto"/>
                <w:bottom w:val="none" w:sz="0" w:space="0" w:color="auto"/>
                <w:right w:val="none" w:sz="0" w:space="0" w:color="auto"/>
              </w:divBdr>
            </w:div>
            <w:div w:id="1914393987">
              <w:marLeft w:val="0"/>
              <w:marRight w:val="0"/>
              <w:marTop w:val="0"/>
              <w:marBottom w:val="0"/>
              <w:divBdr>
                <w:top w:val="none" w:sz="0" w:space="0" w:color="auto"/>
                <w:left w:val="none" w:sz="0" w:space="0" w:color="auto"/>
                <w:bottom w:val="none" w:sz="0" w:space="0" w:color="auto"/>
                <w:right w:val="none" w:sz="0" w:space="0" w:color="auto"/>
              </w:divBdr>
            </w:div>
            <w:div w:id="875846750">
              <w:marLeft w:val="0"/>
              <w:marRight w:val="0"/>
              <w:marTop w:val="0"/>
              <w:marBottom w:val="0"/>
              <w:divBdr>
                <w:top w:val="none" w:sz="0" w:space="0" w:color="auto"/>
                <w:left w:val="none" w:sz="0" w:space="0" w:color="auto"/>
                <w:bottom w:val="none" w:sz="0" w:space="0" w:color="auto"/>
                <w:right w:val="none" w:sz="0" w:space="0" w:color="auto"/>
              </w:divBdr>
            </w:div>
            <w:div w:id="6088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3458">
      <w:bodyDiv w:val="1"/>
      <w:marLeft w:val="0"/>
      <w:marRight w:val="0"/>
      <w:marTop w:val="0"/>
      <w:marBottom w:val="0"/>
      <w:divBdr>
        <w:top w:val="none" w:sz="0" w:space="0" w:color="auto"/>
        <w:left w:val="none" w:sz="0" w:space="0" w:color="auto"/>
        <w:bottom w:val="none" w:sz="0" w:space="0" w:color="auto"/>
        <w:right w:val="none" w:sz="0" w:space="0" w:color="auto"/>
      </w:divBdr>
      <w:divsChild>
        <w:div w:id="485321162">
          <w:marLeft w:val="0"/>
          <w:marRight w:val="0"/>
          <w:marTop w:val="0"/>
          <w:marBottom w:val="0"/>
          <w:divBdr>
            <w:top w:val="none" w:sz="0" w:space="0" w:color="auto"/>
            <w:left w:val="none" w:sz="0" w:space="0" w:color="auto"/>
            <w:bottom w:val="none" w:sz="0" w:space="0" w:color="auto"/>
            <w:right w:val="none" w:sz="0" w:space="0" w:color="auto"/>
          </w:divBdr>
        </w:div>
      </w:divsChild>
    </w:div>
    <w:div w:id="436096136">
      <w:bodyDiv w:val="1"/>
      <w:marLeft w:val="0"/>
      <w:marRight w:val="0"/>
      <w:marTop w:val="0"/>
      <w:marBottom w:val="0"/>
      <w:divBdr>
        <w:top w:val="none" w:sz="0" w:space="0" w:color="auto"/>
        <w:left w:val="none" w:sz="0" w:space="0" w:color="auto"/>
        <w:bottom w:val="none" w:sz="0" w:space="0" w:color="auto"/>
        <w:right w:val="none" w:sz="0" w:space="0" w:color="auto"/>
      </w:divBdr>
      <w:divsChild>
        <w:div w:id="1426345523">
          <w:marLeft w:val="0"/>
          <w:marRight w:val="0"/>
          <w:marTop w:val="0"/>
          <w:marBottom w:val="0"/>
          <w:divBdr>
            <w:top w:val="none" w:sz="0" w:space="0" w:color="auto"/>
            <w:left w:val="none" w:sz="0" w:space="0" w:color="auto"/>
            <w:bottom w:val="none" w:sz="0" w:space="0" w:color="auto"/>
            <w:right w:val="none" w:sz="0" w:space="0" w:color="auto"/>
          </w:divBdr>
        </w:div>
      </w:divsChild>
    </w:div>
    <w:div w:id="436566516">
      <w:bodyDiv w:val="1"/>
      <w:marLeft w:val="0"/>
      <w:marRight w:val="0"/>
      <w:marTop w:val="0"/>
      <w:marBottom w:val="0"/>
      <w:divBdr>
        <w:top w:val="none" w:sz="0" w:space="0" w:color="auto"/>
        <w:left w:val="none" w:sz="0" w:space="0" w:color="auto"/>
        <w:bottom w:val="none" w:sz="0" w:space="0" w:color="auto"/>
        <w:right w:val="none" w:sz="0" w:space="0" w:color="auto"/>
      </w:divBdr>
    </w:div>
    <w:div w:id="439759665">
      <w:bodyDiv w:val="1"/>
      <w:marLeft w:val="0"/>
      <w:marRight w:val="0"/>
      <w:marTop w:val="0"/>
      <w:marBottom w:val="0"/>
      <w:divBdr>
        <w:top w:val="none" w:sz="0" w:space="0" w:color="auto"/>
        <w:left w:val="none" w:sz="0" w:space="0" w:color="auto"/>
        <w:bottom w:val="none" w:sz="0" w:space="0" w:color="auto"/>
        <w:right w:val="none" w:sz="0" w:space="0" w:color="auto"/>
      </w:divBdr>
      <w:divsChild>
        <w:div w:id="847446767">
          <w:marLeft w:val="0"/>
          <w:marRight w:val="0"/>
          <w:marTop w:val="0"/>
          <w:marBottom w:val="0"/>
          <w:divBdr>
            <w:top w:val="none" w:sz="0" w:space="0" w:color="auto"/>
            <w:left w:val="none" w:sz="0" w:space="0" w:color="auto"/>
            <w:bottom w:val="none" w:sz="0" w:space="0" w:color="auto"/>
            <w:right w:val="none" w:sz="0" w:space="0" w:color="auto"/>
          </w:divBdr>
          <w:divsChild>
            <w:div w:id="1079332418">
              <w:marLeft w:val="0"/>
              <w:marRight w:val="0"/>
              <w:marTop w:val="0"/>
              <w:marBottom w:val="0"/>
              <w:divBdr>
                <w:top w:val="none" w:sz="0" w:space="0" w:color="auto"/>
                <w:left w:val="none" w:sz="0" w:space="0" w:color="auto"/>
                <w:bottom w:val="none" w:sz="0" w:space="0" w:color="auto"/>
                <w:right w:val="none" w:sz="0" w:space="0" w:color="auto"/>
              </w:divBdr>
            </w:div>
            <w:div w:id="1253130033">
              <w:marLeft w:val="0"/>
              <w:marRight w:val="0"/>
              <w:marTop w:val="0"/>
              <w:marBottom w:val="0"/>
              <w:divBdr>
                <w:top w:val="none" w:sz="0" w:space="0" w:color="auto"/>
                <w:left w:val="none" w:sz="0" w:space="0" w:color="auto"/>
                <w:bottom w:val="none" w:sz="0" w:space="0" w:color="auto"/>
                <w:right w:val="none" w:sz="0" w:space="0" w:color="auto"/>
              </w:divBdr>
            </w:div>
            <w:div w:id="1217816139">
              <w:marLeft w:val="0"/>
              <w:marRight w:val="0"/>
              <w:marTop w:val="0"/>
              <w:marBottom w:val="0"/>
              <w:divBdr>
                <w:top w:val="none" w:sz="0" w:space="0" w:color="auto"/>
                <w:left w:val="none" w:sz="0" w:space="0" w:color="auto"/>
                <w:bottom w:val="none" w:sz="0" w:space="0" w:color="auto"/>
                <w:right w:val="none" w:sz="0" w:space="0" w:color="auto"/>
              </w:divBdr>
            </w:div>
            <w:div w:id="57560675">
              <w:marLeft w:val="0"/>
              <w:marRight w:val="0"/>
              <w:marTop w:val="0"/>
              <w:marBottom w:val="0"/>
              <w:divBdr>
                <w:top w:val="none" w:sz="0" w:space="0" w:color="auto"/>
                <w:left w:val="none" w:sz="0" w:space="0" w:color="auto"/>
                <w:bottom w:val="none" w:sz="0" w:space="0" w:color="auto"/>
                <w:right w:val="none" w:sz="0" w:space="0" w:color="auto"/>
              </w:divBdr>
            </w:div>
            <w:div w:id="1148470897">
              <w:marLeft w:val="0"/>
              <w:marRight w:val="0"/>
              <w:marTop w:val="0"/>
              <w:marBottom w:val="0"/>
              <w:divBdr>
                <w:top w:val="none" w:sz="0" w:space="0" w:color="auto"/>
                <w:left w:val="none" w:sz="0" w:space="0" w:color="auto"/>
                <w:bottom w:val="none" w:sz="0" w:space="0" w:color="auto"/>
                <w:right w:val="none" w:sz="0" w:space="0" w:color="auto"/>
              </w:divBdr>
            </w:div>
            <w:div w:id="1956860371">
              <w:marLeft w:val="0"/>
              <w:marRight w:val="0"/>
              <w:marTop w:val="0"/>
              <w:marBottom w:val="0"/>
              <w:divBdr>
                <w:top w:val="none" w:sz="0" w:space="0" w:color="auto"/>
                <w:left w:val="none" w:sz="0" w:space="0" w:color="auto"/>
                <w:bottom w:val="none" w:sz="0" w:space="0" w:color="auto"/>
                <w:right w:val="none" w:sz="0" w:space="0" w:color="auto"/>
              </w:divBdr>
            </w:div>
            <w:div w:id="1055281252">
              <w:marLeft w:val="0"/>
              <w:marRight w:val="0"/>
              <w:marTop w:val="0"/>
              <w:marBottom w:val="0"/>
              <w:divBdr>
                <w:top w:val="none" w:sz="0" w:space="0" w:color="auto"/>
                <w:left w:val="none" w:sz="0" w:space="0" w:color="auto"/>
                <w:bottom w:val="none" w:sz="0" w:space="0" w:color="auto"/>
                <w:right w:val="none" w:sz="0" w:space="0" w:color="auto"/>
              </w:divBdr>
            </w:div>
            <w:div w:id="524254108">
              <w:marLeft w:val="0"/>
              <w:marRight w:val="0"/>
              <w:marTop w:val="0"/>
              <w:marBottom w:val="0"/>
              <w:divBdr>
                <w:top w:val="none" w:sz="0" w:space="0" w:color="auto"/>
                <w:left w:val="none" w:sz="0" w:space="0" w:color="auto"/>
                <w:bottom w:val="none" w:sz="0" w:space="0" w:color="auto"/>
                <w:right w:val="none" w:sz="0" w:space="0" w:color="auto"/>
              </w:divBdr>
            </w:div>
            <w:div w:id="958225580">
              <w:marLeft w:val="0"/>
              <w:marRight w:val="0"/>
              <w:marTop w:val="0"/>
              <w:marBottom w:val="0"/>
              <w:divBdr>
                <w:top w:val="none" w:sz="0" w:space="0" w:color="auto"/>
                <w:left w:val="none" w:sz="0" w:space="0" w:color="auto"/>
                <w:bottom w:val="none" w:sz="0" w:space="0" w:color="auto"/>
                <w:right w:val="none" w:sz="0" w:space="0" w:color="auto"/>
              </w:divBdr>
            </w:div>
            <w:div w:id="1753162725">
              <w:marLeft w:val="0"/>
              <w:marRight w:val="0"/>
              <w:marTop w:val="0"/>
              <w:marBottom w:val="0"/>
              <w:divBdr>
                <w:top w:val="none" w:sz="0" w:space="0" w:color="auto"/>
                <w:left w:val="none" w:sz="0" w:space="0" w:color="auto"/>
                <w:bottom w:val="none" w:sz="0" w:space="0" w:color="auto"/>
                <w:right w:val="none" w:sz="0" w:space="0" w:color="auto"/>
              </w:divBdr>
            </w:div>
            <w:div w:id="183832114">
              <w:marLeft w:val="0"/>
              <w:marRight w:val="0"/>
              <w:marTop w:val="0"/>
              <w:marBottom w:val="0"/>
              <w:divBdr>
                <w:top w:val="none" w:sz="0" w:space="0" w:color="auto"/>
                <w:left w:val="none" w:sz="0" w:space="0" w:color="auto"/>
                <w:bottom w:val="none" w:sz="0" w:space="0" w:color="auto"/>
                <w:right w:val="none" w:sz="0" w:space="0" w:color="auto"/>
              </w:divBdr>
            </w:div>
            <w:div w:id="679310270">
              <w:marLeft w:val="0"/>
              <w:marRight w:val="0"/>
              <w:marTop w:val="0"/>
              <w:marBottom w:val="0"/>
              <w:divBdr>
                <w:top w:val="none" w:sz="0" w:space="0" w:color="auto"/>
                <w:left w:val="none" w:sz="0" w:space="0" w:color="auto"/>
                <w:bottom w:val="none" w:sz="0" w:space="0" w:color="auto"/>
                <w:right w:val="none" w:sz="0" w:space="0" w:color="auto"/>
              </w:divBdr>
            </w:div>
            <w:div w:id="18138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1348">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0">
          <w:marLeft w:val="0"/>
          <w:marRight w:val="0"/>
          <w:marTop w:val="0"/>
          <w:marBottom w:val="0"/>
          <w:divBdr>
            <w:top w:val="none" w:sz="0" w:space="0" w:color="auto"/>
            <w:left w:val="none" w:sz="0" w:space="0" w:color="auto"/>
            <w:bottom w:val="none" w:sz="0" w:space="0" w:color="auto"/>
            <w:right w:val="none" w:sz="0" w:space="0" w:color="auto"/>
          </w:divBdr>
        </w:div>
      </w:divsChild>
    </w:div>
    <w:div w:id="445199123">
      <w:bodyDiv w:val="1"/>
      <w:marLeft w:val="0"/>
      <w:marRight w:val="0"/>
      <w:marTop w:val="0"/>
      <w:marBottom w:val="0"/>
      <w:divBdr>
        <w:top w:val="none" w:sz="0" w:space="0" w:color="auto"/>
        <w:left w:val="none" w:sz="0" w:space="0" w:color="auto"/>
        <w:bottom w:val="none" w:sz="0" w:space="0" w:color="auto"/>
        <w:right w:val="none" w:sz="0" w:space="0" w:color="auto"/>
      </w:divBdr>
      <w:divsChild>
        <w:div w:id="1475102442">
          <w:marLeft w:val="0"/>
          <w:marRight w:val="0"/>
          <w:marTop w:val="0"/>
          <w:marBottom w:val="0"/>
          <w:divBdr>
            <w:top w:val="none" w:sz="0" w:space="0" w:color="auto"/>
            <w:left w:val="none" w:sz="0" w:space="0" w:color="auto"/>
            <w:bottom w:val="none" w:sz="0" w:space="0" w:color="auto"/>
            <w:right w:val="none" w:sz="0" w:space="0" w:color="auto"/>
          </w:divBdr>
        </w:div>
      </w:divsChild>
    </w:div>
    <w:div w:id="445390294">
      <w:bodyDiv w:val="1"/>
      <w:marLeft w:val="0"/>
      <w:marRight w:val="0"/>
      <w:marTop w:val="0"/>
      <w:marBottom w:val="0"/>
      <w:divBdr>
        <w:top w:val="none" w:sz="0" w:space="0" w:color="auto"/>
        <w:left w:val="none" w:sz="0" w:space="0" w:color="auto"/>
        <w:bottom w:val="none" w:sz="0" w:space="0" w:color="auto"/>
        <w:right w:val="none" w:sz="0" w:space="0" w:color="auto"/>
      </w:divBdr>
      <w:divsChild>
        <w:div w:id="1718969045">
          <w:marLeft w:val="0"/>
          <w:marRight w:val="0"/>
          <w:marTop w:val="0"/>
          <w:marBottom w:val="0"/>
          <w:divBdr>
            <w:top w:val="none" w:sz="0" w:space="0" w:color="auto"/>
            <w:left w:val="none" w:sz="0" w:space="0" w:color="auto"/>
            <w:bottom w:val="none" w:sz="0" w:space="0" w:color="auto"/>
            <w:right w:val="none" w:sz="0" w:space="0" w:color="auto"/>
          </w:divBdr>
        </w:div>
      </w:divsChild>
    </w:div>
    <w:div w:id="445538015">
      <w:bodyDiv w:val="1"/>
      <w:marLeft w:val="0"/>
      <w:marRight w:val="0"/>
      <w:marTop w:val="0"/>
      <w:marBottom w:val="0"/>
      <w:divBdr>
        <w:top w:val="none" w:sz="0" w:space="0" w:color="auto"/>
        <w:left w:val="none" w:sz="0" w:space="0" w:color="auto"/>
        <w:bottom w:val="none" w:sz="0" w:space="0" w:color="auto"/>
        <w:right w:val="none" w:sz="0" w:space="0" w:color="auto"/>
      </w:divBdr>
      <w:divsChild>
        <w:div w:id="331027508">
          <w:marLeft w:val="0"/>
          <w:marRight w:val="0"/>
          <w:marTop w:val="0"/>
          <w:marBottom w:val="0"/>
          <w:divBdr>
            <w:top w:val="none" w:sz="0" w:space="0" w:color="auto"/>
            <w:left w:val="none" w:sz="0" w:space="0" w:color="auto"/>
            <w:bottom w:val="none" w:sz="0" w:space="0" w:color="auto"/>
            <w:right w:val="none" w:sz="0" w:space="0" w:color="auto"/>
          </w:divBdr>
        </w:div>
      </w:divsChild>
    </w:div>
    <w:div w:id="451174338">
      <w:bodyDiv w:val="1"/>
      <w:marLeft w:val="0"/>
      <w:marRight w:val="0"/>
      <w:marTop w:val="0"/>
      <w:marBottom w:val="0"/>
      <w:divBdr>
        <w:top w:val="none" w:sz="0" w:space="0" w:color="auto"/>
        <w:left w:val="none" w:sz="0" w:space="0" w:color="auto"/>
        <w:bottom w:val="none" w:sz="0" w:space="0" w:color="auto"/>
        <w:right w:val="none" w:sz="0" w:space="0" w:color="auto"/>
      </w:divBdr>
      <w:divsChild>
        <w:div w:id="1097555495">
          <w:marLeft w:val="0"/>
          <w:marRight w:val="0"/>
          <w:marTop w:val="0"/>
          <w:marBottom w:val="0"/>
          <w:divBdr>
            <w:top w:val="none" w:sz="0" w:space="0" w:color="auto"/>
            <w:left w:val="none" w:sz="0" w:space="0" w:color="auto"/>
            <w:bottom w:val="none" w:sz="0" w:space="0" w:color="auto"/>
            <w:right w:val="none" w:sz="0" w:space="0" w:color="auto"/>
          </w:divBdr>
          <w:divsChild>
            <w:div w:id="2013751494">
              <w:marLeft w:val="0"/>
              <w:marRight w:val="0"/>
              <w:marTop w:val="0"/>
              <w:marBottom w:val="0"/>
              <w:divBdr>
                <w:top w:val="none" w:sz="0" w:space="0" w:color="auto"/>
                <w:left w:val="none" w:sz="0" w:space="0" w:color="auto"/>
                <w:bottom w:val="none" w:sz="0" w:space="0" w:color="auto"/>
                <w:right w:val="none" w:sz="0" w:space="0" w:color="auto"/>
              </w:divBdr>
            </w:div>
            <w:div w:id="469900852">
              <w:marLeft w:val="0"/>
              <w:marRight w:val="0"/>
              <w:marTop w:val="0"/>
              <w:marBottom w:val="0"/>
              <w:divBdr>
                <w:top w:val="none" w:sz="0" w:space="0" w:color="auto"/>
                <w:left w:val="none" w:sz="0" w:space="0" w:color="auto"/>
                <w:bottom w:val="none" w:sz="0" w:space="0" w:color="auto"/>
                <w:right w:val="none" w:sz="0" w:space="0" w:color="auto"/>
              </w:divBdr>
            </w:div>
            <w:div w:id="1241519550">
              <w:marLeft w:val="0"/>
              <w:marRight w:val="0"/>
              <w:marTop w:val="0"/>
              <w:marBottom w:val="0"/>
              <w:divBdr>
                <w:top w:val="none" w:sz="0" w:space="0" w:color="auto"/>
                <w:left w:val="none" w:sz="0" w:space="0" w:color="auto"/>
                <w:bottom w:val="none" w:sz="0" w:space="0" w:color="auto"/>
                <w:right w:val="none" w:sz="0" w:space="0" w:color="auto"/>
              </w:divBdr>
            </w:div>
            <w:div w:id="936521437">
              <w:marLeft w:val="0"/>
              <w:marRight w:val="0"/>
              <w:marTop w:val="0"/>
              <w:marBottom w:val="0"/>
              <w:divBdr>
                <w:top w:val="none" w:sz="0" w:space="0" w:color="auto"/>
                <w:left w:val="none" w:sz="0" w:space="0" w:color="auto"/>
                <w:bottom w:val="none" w:sz="0" w:space="0" w:color="auto"/>
                <w:right w:val="none" w:sz="0" w:space="0" w:color="auto"/>
              </w:divBdr>
            </w:div>
            <w:div w:id="2044747730">
              <w:marLeft w:val="0"/>
              <w:marRight w:val="0"/>
              <w:marTop w:val="0"/>
              <w:marBottom w:val="0"/>
              <w:divBdr>
                <w:top w:val="none" w:sz="0" w:space="0" w:color="auto"/>
                <w:left w:val="none" w:sz="0" w:space="0" w:color="auto"/>
                <w:bottom w:val="none" w:sz="0" w:space="0" w:color="auto"/>
                <w:right w:val="none" w:sz="0" w:space="0" w:color="auto"/>
              </w:divBdr>
            </w:div>
            <w:div w:id="580912807">
              <w:marLeft w:val="0"/>
              <w:marRight w:val="0"/>
              <w:marTop w:val="0"/>
              <w:marBottom w:val="0"/>
              <w:divBdr>
                <w:top w:val="none" w:sz="0" w:space="0" w:color="auto"/>
                <w:left w:val="none" w:sz="0" w:space="0" w:color="auto"/>
                <w:bottom w:val="none" w:sz="0" w:space="0" w:color="auto"/>
                <w:right w:val="none" w:sz="0" w:space="0" w:color="auto"/>
              </w:divBdr>
            </w:div>
            <w:div w:id="887842023">
              <w:marLeft w:val="0"/>
              <w:marRight w:val="0"/>
              <w:marTop w:val="0"/>
              <w:marBottom w:val="0"/>
              <w:divBdr>
                <w:top w:val="none" w:sz="0" w:space="0" w:color="auto"/>
                <w:left w:val="none" w:sz="0" w:space="0" w:color="auto"/>
                <w:bottom w:val="none" w:sz="0" w:space="0" w:color="auto"/>
                <w:right w:val="none" w:sz="0" w:space="0" w:color="auto"/>
              </w:divBdr>
            </w:div>
            <w:div w:id="427045167">
              <w:marLeft w:val="0"/>
              <w:marRight w:val="0"/>
              <w:marTop w:val="0"/>
              <w:marBottom w:val="0"/>
              <w:divBdr>
                <w:top w:val="none" w:sz="0" w:space="0" w:color="auto"/>
                <w:left w:val="none" w:sz="0" w:space="0" w:color="auto"/>
                <w:bottom w:val="none" w:sz="0" w:space="0" w:color="auto"/>
                <w:right w:val="none" w:sz="0" w:space="0" w:color="auto"/>
              </w:divBdr>
            </w:div>
            <w:div w:id="1569421388">
              <w:marLeft w:val="0"/>
              <w:marRight w:val="0"/>
              <w:marTop w:val="0"/>
              <w:marBottom w:val="0"/>
              <w:divBdr>
                <w:top w:val="none" w:sz="0" w:space="0" w:color="auto"/>
                <w:left w:val="none" w:sz="0" w:space="0" w:color="auto"/>
                <w:bottom w:val="none" w:sz="0" w:space="0" w:color="auto"/>
                <w:right w:val="none" w:sz="0" w:space="0" w:color="auto"/>
              </w:divBdr>
            </w:div>
            <w:div w:id="456609766">
              <w:marLeft w:val="0"/>
              <w:marRight w:val="0"/>
              <w:marTop w:val="0"/>
              <w:marBottom w:val="0"/>
              <w:divBdr>
                <w:top w:val="none" w:sz="0" w:space="0" w:color="auto"/>
                <w:left w:val="none" w:sz="0" w:space="0" w:color="auto"/>
                <w:bottom w:val="none" w:sz="0" w:space="0" w:color="auto"/>
                <w:right w:val="none" w:sz="0" w:space="0" w:color="auto"/>
              </w:divBdr>
            </w:div>
            <w:div w:id="1366561612">
              <w:marLeft w:val="0"/>
              <w:marRight w:val="0"/>
              <w:marTop w:val="0"/>
              <w:marBottom w:val="0"/>
              <w:divBdr>
                <w:top w:val="none" w:sz="0" w:space="0" w:color="auto"/>
                <w:left w:val="none" w:sz="0" w:space="0" w:color="auto"/>
                <w:bottom w:val="none" w:sz="0" w:space="0" w:color="auto"/>
                <w:right w:val="none" w:sz="0" w:space="0" w:color="auto"/>
              </w:divBdr>
            </w:div>
            <w:div w:id="1669942287">
              <w:marLeft w:val="0"/>
              <w:marRight w:val="0"/>
              <w:marTop w:val="0"/>
              <w:marBottom w:val="0"/>
              <w:divBdr>
                <w:top w:val="none" w:sz="0" w:space="0" w:color="auto"/>
                <w:left w:val="none" w:sz="0" w:space="0" w:color="auto"/>
                <w:bottom w:val="none" w:sz="0" w:space="0" w:color="auto"/>
                <w:right w:val="none" w:sz="0" w:space="0" w:color="auto"/>
              </w:divBdr>
            </w:div>
            <w:div w:id="2096854509">
              <w:marLeft w:val="0"/>
              <w:marRight w:val="0"/>
              <w:marTop w:val="0"/>
              <w:marBottom w:val="0"/>
              <w:divBdr>
                <w:top w:val="none" w:sz="0" w:space="0" w:color="auto"/>
                <w:left w:val="none" w:sz="0" w:space="0" w:color="auto"/>
                <w:bottom w:val="none" w:sz="0" w:space="0" w:color="auto"/>
                <w:right w:val="none" w:sz="0" w:space="0" w:color="auto"/>
              </w:divBdr>
            </w:div>
            <w:div w:id="909968106">
              <w:marLeft w:val="0"/>
              <w:marRight w:val="0"/>
              <w:marTop w:val="0"/>
              <w:marBottom w:val="0"/>
              <w:divBdr>
                <w:top w:val="none" w:sz="0" w:space="0" w:color="auto"/>
                <w:left w:val="none" w:sz="0" w:space="0" w:color="auto"/>
                <w:bottom w:val="none" w:sz="0" w:space="0" w:color="auto"/>
                <w:right w:val="none" w:sz="0" w:space="0" w:color="auto"/>
              </w:divBdr>
            </w:div>
            <w:div w:id="1495536622">
              <w:marLeft w:val="0"/>
              <w:marRight w:val="0"/>
              <w:marTop w:val="0"/>
              <w:marBottom w:val="0"/>
              <w:divBdr>
                <w:top w:val="none" w:sz="0" w:space="0" w:color="auto"/>
                <w:left w:val="none" w:sz="0" w:space="0" w:color="auto"/>
                <w:bottom w:val="none" w:sz="0" w:space="0" w:color="auto"/>
                <w:right w:val="none" w:sz="0" w:space="0" w:color="auto"/>
              </w:divBdr>
            </w:div>
            <w:div w:id="765350994">
              <w:marLeft w:val="0"/>
              <w:marRight w:val="0"/>
              <w:marTop w:val="0"/>
              <w:marBottom w:val="0"/>
              <w:divBdr>
                <w:top w:val="none" w:sz="0" w:space="0" w:color="auto"/>
                <w:left w:val="none" w:sz="0" w:space="0" w:color="auto"/>
                <w:bottom w:val="none" w:sz="0" w:space="0" w:color="auto"/>
                <w:right w:val="none" w:sz="0" w:space="0" w:color="auto"/>
              </w:divBdr>
            </w:div>
            <w:div w:id="8796845">
              <w:marLeft w:val="0"/>
              <w:marRight w:val="0"/>
              <w:marTop w:val="0"/>
              <w:marBottom w:val="0"/>
              <w:divBdr>
                <w:top w:val="none" w:sz="0" w:space="0" w:color="auto"/>
                <w:left w:val="none" w:sz="0" w:space="0" w:color="auto"/>
                <w:bottom w:val="none" w:sz="0" w:space="0" w:color="auto"/>
                <w:right w:val="none" w:sz="0" w:space="0" w:color="auto"/>
              </w:divBdr>
            </w:div>
            <w:div w:id="377125482">
              <w:marLeft w:val="0"/>
              <w:marRight w:val="0"/>
              <w:marTop w:val="0"/>
              <w:marBottom w:val="0"/>
              <w:divBdr>
                <w:top w:val="none" w:sz="0" w:space="0" w:color="auto"/>
                <w:left w:val="none" w:sz="0" w:space="0" w:color="auto"/>
                <w:bottom w:val="none" w:sz="0" w:space="0" w:color="auto"/>
                <w:right w:val="none" w:sz="0" w:space="0" w:color="auto"/>
              </w:divBdr>
            </w:div>
            <w:div w:id="1819153543">
              <w:marLeft w:val="0"/>
              <w:marRight w:val="0"/>
              <w:marTop w:val="0"/>
              <w:marBottom w:val="0"/>
              <w:divBdr>
                <w:top w:val="none" w:sz="0" w:space="0" w:color="auto"/>
                <w:left w:val="none" w:sz="0" w:space="0" w:color="auto"/>
                <w:bottom w:val="none" w:sz="0" w:space="0" w:color="auto"/>
                <w:right w:val="none" w:sz="0" w:space="0" w:color="auto"/>
              </w:divBdr>
            </w:div>
            <w:div w:id="20761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754">
      <w:bodyDiv w:val="1"/>
      <w:marLeft w:val="0"/>
      <w:marRight w:val="0"/>
      <w:marTop w:val="0"/>
      <w:marBottom w:val="0"/>
      <w:divBdr>
        <w:top w:val="none" w:sz="0" w:space="0" w:color="auto"/>
        <w:left w:val="none" w:sz="0" w:space="0" w:color="auto"/>
        <w:bottom w:val="none" w:sz="0" w:space="0" w:color="auto"/>
        <w:right w:val="none" w:sz="0" w:space="0" w:color="auto"/>
      </w:divBdr>
      <w:divsChild>
        <w:div w:id="13462376">
          <w:marLeft w:val="0"/>
          <w:marRight w:val="0"/>
          <w:marTop w:val="0"/>
          <w:marBottom w:val="0"/>
          <w:divBdr>
            <w:top w:val="none" w:sz="0" w:space="0" w:color="auto"/>
            <w:left w:val="none" w:sz="0" w:space="0" w:color="auto"/>
            <w:bottom w:val="none" w:sz="0" w:space="0" w:color="auto"/>
            <w:right w:val="none" w:sz="0" w:space="0" w:color="auto"/>
          </w:divBdr>
        </w:div>
      </w:divsChild>
    </w:div>
    <w:div w:id="452286923">
      <w:bodyDiv w:val="1"/>
      <w:marLeft w:val="0"/>
      <w:marRight w:val="0"/>
      <w:marTop w:val="0"/>
      <w:marBottom w:val="0"/>
      <w:divBdr>
        <w:top w:val="none" w:sz="0" w:space="0" w:color="auto"/>
        <w:left w:val="none" w:sz="0" w:space="0" w:color="auto"/>
        <w:bottom w:val="none" w:sz="0" w:space="0" w:color="auto"/>
        <w:right w:val="none" w:sz="0" w:space="0" w:color="auto"/>
      </w:divBdr>
      <w:divsChild>
        <w:div w:id="1623875194">
          <w:marLeft w:val="0"/>
          <w:marRight w:val="0"/>
          <w:marTop w:val="0"/>
          <w:marBottom w:val="0"/>
          <w:divBdr>
            <w:top w:val="none" w:sz="0" w:space="0" w:color="auto"/>
            <w:left w:val="none" w:sz="0" w:space="0" w:color="auto"/>
            <w:bottom w:val="none" w:sz="0" w:space="0" w:color="auto"/>
            <w:right w:val="none" w:sz="0" w:space="0" w:color="auto"/>
          </w:divBdr>
        </w:div>
      </w:divsChild>
    </w:div>
    <w:div w:id="453603279">
      <w:bodyDiv w:val="1"/>
      <w:marLeft w:val="0"/>
      <w:marRight w:val="0"/>
      <w:marTop w:val="0"/>
      <w:marBottom w:val="0"/>
      <w:divBdr>
        <w:top w:val="none" w:sz="0" w:space="0" w:color="auto"/>
        <w:left w:val="none" w:sz="0" w:space="0" w:color="auto"/>
        <w:bottom w:val="none" w:sz="0" w:space="0" w:color="auto"/>
        <w:right w:val="none" w:sz="0" w:space="0" w:color="auto"/>
      </w:divBdr>
    </w:div>
    <w:div w:id="460535070">
      <w:bodyDiv w:val="1"/>
      <w:marLeft w:val="0"/>
      <w:marRight w:val="0"/>
      <w:marTop w:val="0"/>
      <w:marBottom w:val="0"/>
      <w:divBdr>
        <w:top w:val="none" w:sz="0" w:space="0" w:color="auto"/>
        <w:left w:val="none" w:sz="0" w:space="0" w:color="auto"/>
        <w:bottom w:val="none" w:sz="0" w:space="0" w:color="auto"/>
        <w:right w:val="none" w:sz="0" w:space="0" w:color="auto"/>
      </w:divBdr>
      <w:divsChild>
        <w:div w:id="2110462101">
          <w:marLeft w:val="0"/>
          <w:marRight w:val="0"/>
          <w:marTop w:val="0"/>
          <w:marBottom w:val="0"/>
          <w:divBdr>
            <w:top w:val="none" w:sz="0" w:space="0" w:color="auto"/>
            <w:left w:val="none" w:sz="0" w:space="0" w:color="auto"/>
            <w:bottom w:val="none" w:sz="0" w:space="0" w:color="auto"/>
            <w:right w:val="none" w:sz="0" w:space="0" w:color="auto"/>
          </w:divBdr>
        </w:div>
      </w:divsChild>
    </w:div>
    <w:div w:id="460924485">
      <w:bodyDiv w:val="1"/>
      <w:marLeft w:val="0"/>
      <w:marRight w:val="0"/>
      <w:marTop w:val="0"/>
      <w:marBottom w:val="0"/>
      <w:divBdr>
        <w:top w:val="none" w:sz="0" w:space="0" w:color="auto"/>
        <w:left w:val="none" w:sz="0" w:space="0" w:color="auto"/>
        <w:bottom w:val="none" w:sz="0" w:space="0" w:color="auto"/>
        <w:right w:val="none" w:sz="0" w:space="0" w:color="auto"/>
      </w:divBdr>
      <w:divsChild>
        <w:div w:id="1577745250">
          <w:marLeft w:val="0"/>
          <w:marRight w:val="0"/>
          <w:marTop w:val="0"/>
          <w:marBottom w:val="0"/>
          <w:divBdr>
            <w:top w:val="none" w:sz="0" w:space="0" w:color="auto"/>
            <w:left w:val="none" w:sz="0" w:space="0" w:color="auto"/>
            <w:bottom w:val="none" w:sz="0" w:space="0" w:color="auto"/>
            <w:right w:val="none" w:sz="0" w:space="0" w:color="auto"/>
          </w:divBdr>
        </w:div>
      </w:divsChild>
    </w:div>
    <w:div w:id="461506376">
      <w:bodyDiv w:val="1"/>
      <w:marLeft w:val="0"/>
      <w:marRight w:val="0"/>
      <w:marTop w:val="0"/>
      <w:marBottom w:val="0"/>
      <w:divBdr>
        <w:top w:val="none" w:sz="0" w:space="0" w:color="auto"/>
        <w:left w:val="none" w:sz="0" w:space="0" w:color="auto"/>
        <w:bottom w:val="none" w:sz="0" w:space="0" w:color="auto"/>
        <w:right w:val="none" w:sz="0" w:space="0" w:color="auto"/>
      </w:divBdr>
      <w:divsChild>
        <w:div w:id="1263302625">
          <w:marLeft w:val="0"/>
          <w:marRight w:val="0"/>
          <w:marTop w:val="0"/>
          <w:marBottom w:val="0"/>
          <w:divBdr>
            <w:top w:val="none" w:sz="0" w:space="0" w:color="auto"/>
            <w:left w:val="none" w:sz="0" w:space="0" w:color="auto"/>
            <w:bottom w:val="none" w:sz="0" w:space="0" w:color="auto"/>
            <w:right w:val="none" w:sz="0" w:space="0" w:color="auto"/>
          </w:divBdr>
        </w:div>
      </w:divsChild>
    </w:div>
    <w:div w:id="463737751">
      <w:bodyDiv w:val="1"/>
      <w:marLeft w:val="0"/>
      <w:marRight w:val="0"/>
      <w:marTop w:val="0"/>
      <w:marBottom w:val="0"/>
      <w:divBdr>
        <w:top w:val="none" w:sz="0" w:space="0" w:color="auto"/>
        <w:left w:val="none" w:sz="0" w:space="0" w:color="auto"/>
        <w:bottom w:val="none" w:sz="0" w:space="0" w:color="auto"/>
        <w:right w:val="none" w:sz="0" w:space="0" w:color="auto"/>
      </w:divBdr>
      <w:divsChild>
        <w:div w:id="1440297845">
          <w:marLeft w:val="0"/>
          <w:marRight w:val="0"/>
          <w:marTop w:val="0"/>
          <w:marBottom w:val="0"/>
          <w:divBdr>
            <w:top w:val="none" w:sz="0" w:space="0" w:color="auto"/>
            <w:left w:val="none" w:sz="0" w:space="0" w:color="auto"/>
            <w:bottom w:val="none" w:sz="0" w:space="0" w:color="auto"/>
            <w:right w:val="none" w:sz="0" w:space="0" w:color="auto"/>
          </w:divBdr>
          <w:divsChild>
            <w:div w:id="1331132006">
              <w:marLeft w:val="0"/>
              <w:marRight w:val="0"/>
              <w:marTop w:val="0"/>
              <w:marBottom w:val="0"/>
              <w:divBdr>
                <w:top w:val="none" w:sz="0" w:space="0" w:color="auto"/>
                <w:left w:val="none" w:sz="0" w:space="0" w:color="auto"/>
                <w:bottom w:val="none" w:sz="0" w:space="0" w:color="auto"/>
                <w:right w:val="none" w:sz="0" w:space="0" w:color="auto"/>
              </w:divBdr>
            </w:div>
            <w:div w:id="1355352111">
              <w:marLeft w:val="0"/>
              <w:marRight w:val="0"/>
              <w:marTop w:val="0"/>
              <w:marBottom w:val="0"/>
              <w:divBdr>
                <w:top w:val="none" w:sz="0" w:space="0" w:color="auto"/>
                <w:left w:val="none" w:sz="0" w:space="0" w:color="auto"/>
                <w:bottom w:val="none" w:sz="0" w:space="0" w:color="auto"/>
                <w:right w:val="none" w:sz="0" w:space="0" w:color="auto"/>
              </w:divBdr>
            </w:div>
            <w:div w:id="2000189300">
              <w:marLeft w:val="0"/>
              <w:marRight w:val="0"/>
              <w:marTop w:val="0"/>
              <w:marBottom w:val="0"/>
              <w:divBdr>
                <w:top w:val="none" w:sz="0" w:space="0" w:color="auto"/>
                <w:left w:val="none" w:sz="0" w:space="0" w:color="auto"/>
                <w:bottom w:val="none" w:sz="0" w:space="0" w:color="auto"/>
                <w:right w:val="none" w:sz="0" w:space="0" w:color="auto"/>
              </w:divBdr>
            </w:div>
            <w:div w:id="1410733131">
              <w:marLeft w:val="0"/>
              <w:marRight w:val="0"/>
              <w:marTop w:val="0"/>
              <w:marBottom w:val="0"/>
              <w:divBdr>
                <w:top w:val="none" w:sz="0" w:space="0" w:color="auto"/>
                <w:left w:val="none" w:sz="0" w:space="0" w:color="auto"/>
                <w:bottom w:val="none" w:sz="0" w:space="0" w:color="auto"/>
                <w:right w:val="none" w:sz="0" w:space="0" w:color="auto"/>
              </w:divBdr>
            </w:div>
            <w:div w:id="265426485">
              <w:marLeft w:val="0"/>
              <w:marRight w:val="0"/>
              <w:marTop w:val="0"/>
              <w:marBottom w:val="0"/>
              <w:divBdr>
                <w:top w:val="none" w:sz="0" w:space="0" w:color="auto"/>
                <w:left w:val="none" w:sz="0" w:space="0" w:color="auto"/>
                <w:bottom w:val="none" w:sz="0" w:space="0" w:color="auto"/>
                <w:right w:val="none" w:sz="0" w:space="0" w:color="auto"/>
              </w:divBdr>
            </w:div>
            <w:div w:id="239145678">
              <w:marLeft w:val="0"/>
              <w:marRight w:val="0"/>
              <w:marTop w:val="0"/>
              <w:marBottom w:val="0"/>
              <w:divBdr>
                <w:top w:val="none" w:sz="0" w:space="0" w:color="auto"/>
                <w:left w:val="none" w:sz="0" w:space="0" w:color="auto"/>
                <w:bottom w:val="none" w:sz="0" w:space="0" w:color="auto"/>
                <w:right w:val="none" w:sz="0" w:space="0" w:color="auto"/>
              </w:divBdr>
            </w:div>
            <w:div w:id="149254195">
              <w:marLeft w:val="0"/>
              <w:marRight w:val="0"/>
              <w:marTop w:val="0"/>
              <w:marBottom w:val="0"/>
              <w:divBdr>
                <w:top w:val="none" w:sz="0" w:space="0" w:color="auto"/>
                <w:left w:val="none" w:sz="0" w:space="0" w:color="auto"/>
                <w:bottom w:val="none" w:sz="0" w:space="0" w:color="auto"/>
                <w:right w:val="none" w:sz="0" w:space="0" w:color="auto"/>
              </w:divBdr>
            </w:div>
            <w:div w:id="48848429">
              <w:marLeft w:val="0"/>
              <w:marRight w:val="0"/>
              <w:marTop w:val="0"/>
              <w:marBottom w:val="0"/>
              <w:divBdr>
                <w:top w:val="none" w:sz="0" w:space="0" w:color="auto"/>
                <w:left w:val="none" w:sz="0" w:space="0" w:color="auto"/>
                <w:bottom w:val="none" w:sz="0" w:space="0" w:color="auto"/>
                <w:right w:val="none" w:sz="0" w:space="0" w:color="auto"/>
              </w:divBdr>
            </w:div>
            <w:div w:id="2083480731">
              <w:marLeft w:val="0"/>
              <w:marRight w:val="0"/>
              <w:marTop w:val="0"/>
              <w:marBottom w:val="0"/>
              <w:divBdr>
                <w:top w:val="none" w:sz="0" w:space="0" w:color="auto"/>
                <w:left w:val="none" w:sz="0" w:space="0" w:color="auto"/>
                <w:bottom w:val="none" w:sz="0" w:space="0" w:color="auto"/>
                <w:right w:val="none" w:sz="0" w:space="0" w:color="auto"/>
              </w:divBdr>
            </w:div>
            <w:div w:id="726562894">
              <w:marLeft w:val="0"/>
              <w:marRight w:val="0"/>
              <w:marTop w:val="0"/>
              <w:marBottom w:val="0"/>
              <w:divBdr>
                <w:top w:val="none" w:sz="0" w:space="0" w:color="auto"/>
                <w:left w:val="none" w:sz="0" w:space="0" w:color="auto"/>
                <w:bottom w:val="none" w:sz="0" w:space="0" w:color="auto"/>
                <w:right w:val="none" w:sz="0" w:space="0" w:color="auto"/>
              </w:divBdr>
            </w:div>
            <w:div w:id="1951163905">
              <w:marLeft w:val="0"/>
              <w:marRight w:val="0"/>
              <w:marTop w:val="0"/>
              <w:marBottom w:val="0"/>
              <w:divBdr>
                <w:top w:val="none" w:sz="0" w:space="0" w:color="auto"/>
                <w:left w:val="none" w:sz="0" w:space="0" w:color="auto"/>
                <w:bottom w:val="none" w:sz="0" w:space="0" w:color="auto"/>
                <w:right w:val="none" w:sz="0" w:space="0" w:color="auto"/>
              </w:divBdr>
            </w:div>
            <w:div w:id="1653824703">
              <w:marLeft w:val="0"/>
              <w:marRight w:val="0"/>
              <w:marTop w:val="0"/>
              <w:marBottom w:val="0"/>
              <w:divBdr>
                <w:top w:val="none" w:sz="0" w:space="0" w:color="auto"/>
                <w:left w:val="none" w:sz="0" w:space="0" w:color="auto"/>
                <w:bottom w:val="none" w:sz="0" w:space="0" w:color="auto"/>
                <w:right w:val="none" w:sz="0" w:space="0" w:color="auto"/>
              </w:divBdr>
            </w:div>
            <w:div w:id="5824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3812">
      <w:bodyDiv w:val="1"/>
      <w:marLeft w:val="0"/>
      <w:marRight w:val="0"/>
      <w:marTop w:val="0"/>
      <w:marBottom w:val="0"/>
      <w:divBdr>
        <w:top w:val="none" w:sz="0" w:space="0" w:color="auto"/>
        <w:left w:val="none" w:sz="0" w:space="0" w:color="auto"/>
        <w:bottom w:val="none" w:sz="0" w:space="0" w:color="auto"/>
        <w:right w:val="none" w:sz="0" w:space="0" w:color="auto"/>
      </w:divBdr>
      <w:divsChild>
        <w:div w:id="1863932108">
          <w:marLeft w:val="0"/>
          <w:marRight w:val="0"/>
          <w:marTop w:val="0"/>
          <w:marBottom w:val="0"/>
          <w:divBdr>
            <w:top w:val="none" w:sz="0" w:space="0" w:color="auto"/>
            <w:left w:val="none" w:sz="0" w:space="0" w:color="auto"/>
            <w:bottom w:val="none" w:sz="0" w:space="0" w:color="auto"/>
            <w:right w:val="none" w:sz="0" w:space="0" w:color="auto"/>
          </w:divBdr>
        </w:div>
      </w:divsChild>
    </w:div>
    <w:div w:id="468862601">
      <w:bodyDiv w:val="1"/>
      <w:marLeft w:val="0"/>
      <w:marRight w:val="0"/>
      <w:marTop w:val="0"/>
      <w:marBottom w:val="0"/>
      <w:divBdr>
        <w:top w:val="none" w:sz="0" w:space="0" w:color="auto"/>
        <w:left w:val="none" w:sz="0" w:space="0" w:color="auto"/>
        <w:bottom w:val="none" w:sz="0" w:space="0" w:color="auto"/>
        <w:right w:val="none" w:sz="0" w:space="0" w:color="auto"/>
      </w:divBdr>
      <w:divsChild>
        <w:div w:id="1670063094">
          <w:marLeft w:val="0"/>
          <w:marRight w:val="0"/>
          <w:marTop w:val="0"/>
          <w:marBottom w:val="0"/>
          <w:divBdr>
            <w:top w:val="none" w:sz="0" w:space="0" w:color="auto"/>
            <w:left w:val="none" w:sz="0" w:space="0" w:color="auto"/>
            <w:bottom w:val="none" w:sz="0" w:space="0" w:color="auto"/>
            <w:right w:val="none" w:sz="0" w:space="0" w:color="auto"/>
          </w:divBdr>
        </w:div>
      </w:divsChild>
    </w:div>
    <w:div w:id="471673012">
      <w:bodyDiv w:val="1"/>
      <w:marLeft w:val="0"/>
      <w:marRight w:val="0"/>
      <w:marTop w:val="0"/>
      <w:marBottom w:val="0"/>
      <w:divBdr>
        <w:top w:val="none" w:sz="0" w:space="0" w:color="auto"/>
        <w:left w:val="none" w:sz="0" w:space="0" w:color="auto"/>
        <w:bottom w:val="none" w:sz="0" w:space="0" w:color="auto"/>
        <w:right w:val="none" w:sz="0" w:space="0" w:color="auto"/>
      </w:divBdr>
      <w:divsChild>
        <w:div w:id="857813126">
          <w:marLeft w:val="0"/>
          <w:marRight w:val="0"/>
          <w:marTop w:val="0"/>
          <w:marBottom w:val="0"/>
          <w:divBdr>
            <w:top w:val="none" w:sz="0" w:space="0" w:color="auto"/>
            <w:left w:val="none" w:sz="0" w:space="0" w:color="auto"/>
            <w:bottom w:val="none" w:sz="0" w:space="0" w:color="auto"/>
            <w:right w:val="none" w:sz="0" w:space="0" w:color="auto"/>
          </w:divBdr>
        </w:div>
      </w:divsChild>
    </w:div>
    <w:div w:id="471944612">
      <w:bodyDiv w:val="1"/>
      <w:marLeft w:val="0"/>
      <w:marRight w:val="0"/>
      <w:marTop w:val="0"/>
      <w:marBottom w:val="0"/>
      <w:divBdr>
        <w:top w:val="none" w:sz="0" w:space="0" w:color="auto"/>
        <w:left w:val="none" w:sz="0" w:space="0" w:color="auto"/>
        <w:bottom w:val="none" w:sz="0" w:space="0" w:color="auto"/>
        <w:right w:val="none" w:sz="0" w:space="0" w:color="auto"/>
      </w:divBdr>
      <w:divsChild>
        <w:div w:id="1087775814">
          <w:marLeft w:val="0"/>
          <w:marRight w:val="0"/>
          <w:marTop w:val="0"/>
          <w:marBottom w:val="0"/>
          <w:divBdr>
            <w:top w:val="none" w:sz="0" w:space="0" w:color="auto"/>
            <w:left w:val="none" w:sz="0" w:space="0" w:color="auto"/>
            <w:bottom w:val="none" w:sz="0" w:space="0" w:color="auto"/>
            <w:right w:val="none" w:sz="0" w:space="0" w:color="auto"/>
          </w:divBdr>
        </w:div>
      </w:divsChild>
    </w:div>
    <w:div w:id="472868308">
      <w:bodyDiv w:val="1"/>
      <w:marLeft w:val="0"/>
      <w:marRight w:val="0"/>
      <w:marTop w:val="0"/>
      <w:marBottom w:val="0"/>
      <w:divBdr>
        <w:top w:val="none" w:sz="0" w:space="0" w:color="auto"/>
        <w:left w:val="none" w:sz="0" w:space="0" w:color="auto"/>
        <w:bottom w:val="none" w:sz="0" w:space="0" w:color="auto"/>
        <w:right w:val="none" w:sz="0" w:space="0" w:color="auto"/>
      </w:divBdr>
      <w:divsChild>
        <w:div w:id="919023934">
          <w:marLeft w:val="0"/>
          <w:marRight w:val="0"/>
          <w:marTop w:val="0"/>
          <w:marBottom w:val="0"/>
          <w:divBdr>
            <w:top w:val="none" w:sz="0" w:space="0" w:color="auto"/>
            <w:left w:val="none" w:sz="0" w:space="0" w:color="auto"/>
            <w:bottom w:val="none" w:sz="0" w:space="0" w:color="auto"/>
            <w:right w:val="none" w:sz="0" w:space="0" w:color="auto"/>
          </w:divBdr>
        </w:div>
      </w:divsChild>
    </w:div>
    <w:div w:id="480466900">
      <w:bodyDiv w:val="1"/>
      <w:marLeft w:val="0"/>
      <w:marRight w:val="0"/>
      <w:marTop w:val="0"/>
      <w:marBottom w:val="0"/>
      <w:divBdr>
        <w:top w:val="none" w:sz="0" w:space="0" w:color="auto"/>
        <w:left w:val="none" w:sz="0" w:space="0" w:color="auto"/>
        <w:bottom w:val="none" w:sz="0" w:space="0" w:color="auto"/>
        <w:right w:val="none" w:sz="0" w:space="0" w:color="auto"/>
      </w:divBdr>
      <w:divsChild>
        <w:div w:id="1958102082">
          <w:marLeft w:val="0"/>
          <w:marRight w:val="0"/>
          <w:marTop w:val="0"/>
          <w:marBottom w:val="0"/>
          <w:divBdr>
            <w:top w:val="single" w:sz="2" w:space="0" w:color="auto"/>
            <w:left w:val="single" w:sz="2" w:space="0" w:color="auto"/>
            <w:bottom w:val="single" w:sz="2" w:space="0" w:color="auto"/>
            <w:right w:val="single" w:sz="2" w:space="0" w:color="auto"/>
          </w:divBdr>
          <w:divsChild>
            <w:div w:id="2071607960">
              <w:marLeft w:val="0"/>
              <w:marRight w:val="0"/>
              <w:marTop w:val="0"/>
              <w:marBottom w:val="0"/>
              <w:divBdr>
                <w:top w:val="single" w:sz="2" w:space="0" w:color="auto"/>
                <w:left w:val="single" w:sz="2" w:space="0" w:color="auto"/>
                <w:bottom w:val="single" w:sz="2" w:space="0" w:color="auto"/>
                <w:right w:val="single" w:sz="2" w:space="0" w:color="auto"/>
              </w:divBdr>
            </w:div>
          </w:divsChild>
        </w:div>
        <w:div w:id="1132403710">
          <w:marLeft w:val="0"/>
          <w:marRight w:val="0"/>
          <w:marTop w:val="0"/>
          <w:marBottom w:val="0"/>
          <w:divBdr>
            <w:top w:val="single" w:sz="2" w:space="0" w:color="auto"/>
            <w:left w:val="single" w:sz="2" w:space="0" w:color="auto"/>
            <w:bottom w:val="single" w:sz="2" w:space="0" w:color="auto"/>
            <w:right w:val="single" w:sz="2" w:space="0" w:color="auto"/>
          </w:divBdr>
          <w:divsChild>
            <w:div w:id="1008557434">
              <w:marLeft w:val="0"/>
              <w:marRight w:val="0"/>
              <w:marTop w:val="0"/>
              <w:marBottom w:val="0"/>
              <w:divBdr>
                <w:top w:val="single" w:sz="2" w:space="0" w:color="auto"/>
                <w:left w:val="single" w:sz="2" w:space="0" w:color="auto"/>
                <w:bottom w:val="single" w:sz="2" w:space="0" w:color="auto"/>
                <w:right w:val="single" w:sz="2" w:space="0" w:color="auto"/>
              </w:divBdr>
            </w:div>
          </w:divsChild>
        </w:div>
        <w:div w:id="1939411373">
          <w:marLeft w:val="0"/>
          <w:marRight w:val="0"/>
          <w:marTop w:val="0"/>
          <w:marBottom w:val="0"/>
          <w:divBdr>
            <w:top w:val="single" w:sz="2" w:space="0" w:color="auto"/>
            <w:left w:val="single" w:sz="2" w:space="0" w:color="auto"/>
            <w:bottom w:val="single" w:sz="2" w:space="0" w:color="auto"/>
            <w:right w:val="single" w:sz="2" w:space="0" w:color="auto"/>
          </w:divBdr>
          <w:divsChild>
            <w:div w:id="2019844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2164274">
      <w:bodyDiv w:val="1"/>
      <w:marLeft w:val="0"/>
      <w:marRight w:val="0"/>
      <w:marTop w:val="0"/>
      <w:marBottom w:val="0"/>
      <w:divBdr>
        <w:top w:val="none" w:sz="0" w:space="0" w:color="auto"/>
        <w:left w:val="none" w:sz="0" w:space="0" w:color="auto"/>
        <w:bottom w:val="none" w:sz="0" w:space="0" w:color="auto"/>
        <w:right w:val="none" w:sz="0" w:space="0" w:color="auto"/>
      </w:divBdr>
      <w:divsChild>
        <w:div w:id="1978148764">
          <w:marLeft w:val="0"/>
          <w:marRight w:val="0"/>
          <w:marTop w:val="0"/>
          <w:marBottom w:val="0"/>
          <w:divBdr>
            <w:top w:val="none" w:sz="0" w:space="0" w:color="auto"/>
            <w:left w:val="none" w:sz="0" w:space="0" w:color="auto"/>
            <w:bottom w:val="none" w:sz="0" w:space="0" w:color="auto"/>
            <w:right w:val="none" w:sz="0" w:space="0" w:color="auto"/>
          </w:divBdr>
        </w:div>
      </w:divsChild>
    </w:div>
    <w:div w:id="484051156">
      <w:bodyDiv w:val="1"/>
      <w:marLeft w:val="0"/>
      <w:marRight w:val="0"/>
      <w:marTop w:val="0"/>
      <w:marBottom w:val="0"/>
      <w:divBdr>
        <w:top w:val="none" w:sz="0" w:space="0" w:color="auto"/>
        <w:left w:val="none" w:sz="0" w:space="0" w:color="auto"/>
        <w:bottom w:val="none" w:sz="0" w:space="0" w:color="auto"/>
        <w:right w:val="none" w:sz="0" w:space="0" w:color="auto"/>
      </w:divBdr>
      <w:divsChild>
        <w:div w:id="980234588">
          <w:marLeft w:val="0"/>
          <w:marRight w:val="0"/>
          <w:marTop w:val="0"/>
          <w:marBottom w:val="0"/>
          <w:divBdr>
            <w:top w:val="none" w:sz="0" w:space="0" w:color="auto"/>
            <w:left w:val="none" w:sz="0" w:space="0" w:color="auto"/>
            <w:bottom w:val="none" w:sz="0" w:space="0" w:color="auto"/>
            <w:right w:val="none" w:sz="0" w:space="0" w:color="auto"/>
          </w:divBdr>
        </w:div>
      </w:divsChild>
    </w:div>
    <w:div w:id="484398632">
      <w:bodyDiv w:val="1"/>
      <w:marLeft w:val="0"/>
      <w:marRight w:val="0"/>
      <w:marTop w:val="0"/>
      <w:marBottom w:val="0"/>
      <w:divBdr>
        <w:top w:val="none" w:sz="0" w:space="0" w:color="auto"/>
        <w:left w:val="none" w:sz="0" w:space="0" w:color="auto"/>
        <w:bottom w:val="none" w:sz="0" w:space="0" w:color="auto"/>
        <w:right w:val="none" w:sz="0" w:space="0" w:color="auto"/>
      </w:divBdr>
      <w:divsChild>
        <w:div w:id="131942836">
          <w:marLeft w:val="0"/>
          <w:marRight w:val="0"/>
          <w:marTop w:val="0"/>
          <w:marBottom w:val="0"/>
          <w:divBdr>
            <w:top w:val="none" w:sz="0" w:space="0" w:color="auto"/>
            <w:left w:val="none" w:sz="0" w:space="0" w:color="auto"/>
            <w:bottom w:val="none" w:sz="0" w:space="0" w:color="auto"/>
            <w:right w:val="none" w:sz="0" w:space="0" w:color="auto"/>
          </w:divBdr>
        </w:div>
      </w:divsChild>
    </w:div>
    <w:div w:id="486674398">
      <w:bodyDiv w:val="1"/>
      <w:marLeft w:val="0"/>
      <w:marRight w:val="0"/>
      <w:marTop w:val="0"/>
      <w:marBottom w:val="0"/>
      <w:divBdr>
        <w:top w:val="none" w:sz="0" w:space="0" w:color="auto"/>
        <w:left w:val="none" w:sz="0" w:space="0" w:color="auto"/>
        <w:bottom w:val="none" w:sz="0" w:space="0" w:color="auto"/>
        <w:right w:val="none" w:sz="0" w:space="0" w:color="auto"/>
      </w:divBdr>
    </w:div>
    <w:div w:id="489833988">
      <w:bodyDiv w:val="1"/>
      <w:marLeft w:val="0"/>
      <w:marRight w:val="0"/>
      <w:marTop w:val="0"/>
      <w:marBottom w:val="0"/>
      <w:divBdr>
        <w:top w:val="none" w:sz="0" w:space="0" w:color="auto"/>
        <w:left w:val="none" w:sz="0" w:space="0" w:color="auto"/>
        <w:bottom w:val="none" w:sz="0" w:space="0" w:color="auto"/>
        <w:right w:val="none" w:sz="0" w:space="0" w:color="auto"/>
      </w:divBdr>
      <w:divsChild>
        <w:div w:id="1970479164">
          <w:marLeft w:val="0"/>
          <w:marRight w:val="0"/>
          <w:marTop w:val="0"/>
          <w:marBottom w:val="0"/>
          <w:divBdr>
            <w:top w:val="none" w:sz="0" w:space="0" w:color="auto"/>
            <w:left w:val="none" w:sz="0" w:space="0" w:color="auto"/>
            <w:bottom w:val="none" w:sz="0" w:space="0" w:color="auto"/>
            <w:right w:val="none" w:sz="0" w:space="0" w:color="auto"/>
          </w:divBdr>
        </w:div>
      </w:divsChild>
    </w:div>
    <w:div w:id="491332971">
      <w:bodyDiv w:val="1"/>
      <w:marLeft w:val="0"/>
      <w:marRight w:val="0"/>
      <w:marTop w:val="0"/>
      <w:marBottom w:val="0"/>
      <w:divBdr>
        <w:top w:val="none" w:sz="0" w:space="0" w:color="auto"/>
        <w:left w:val="none" w:sz="0" w:space="0" w:color="auto"/>
        <w:bottom w:val="none" w:sz="0" w:space="0" w:color="auto"/>
        <w:right w:val="none" w:sz="0" w:space="0" w:color="auto"/>
      </w:divBdr>
      <w:divsChild>
        <w:div w:id="728262967">
          <w:marLeft w:val="0"/>
          <w:marRight w:val="0"/>
          <w:marTop w:val="0"/>
          <w:marBottom w:val="0"/>
          <w:divBdr>
            <w:top w:val="none" w:sz="0" w:space="0" w:color="auto"/>
            <w:left w:val="none" w:sz="0" w:space="0" w:color="auto"/>
            <w:bottom w:val="none" w:sz="0" w:space="0" w:color="auto"/>
            <w:right w:val="none" w:sz="0" w:space="0" w:color="auto"/>
          </w:divBdr>
        </w:div>
      </w:divsChild>
    </w:div>
    <w:div w:id="492648619">
      <w:bodyDiv w:val="1"/>
      <w:marLeft w:val="0"/>
      <w:marRight w:val="0"/>
      <w:marTop w:val="0"/>
      <w:marBottom w:val="0"/>
      <w:divBdr>
        <w:top w:val="none" w:sz="0" w:space="0" w:color="auto"/>
        <w:left w:val="none" w:sz="0" w:space="0" w:color="auto"/>
        <w:bottom w:val="none" w:sz="0" w:space="0" w:color="auto"/>
        <w:right w:val="none" w:sz="0" w:space="0" w:color="auto"/>
      </w:divBdr>
      <w:divsChild>
        <w:div w:id="1120031043">
          <w:marLeft w:val="0"/>
          <w:marRight w:val="0"/>
          <w:marTop w:val="0"/>
          <w:marBottom w:val="0"/>
          <w:divBdr>
            <w:top w:val="none" w:sz="0" w:space="0" w:color="auto"/>
            <w:left w:val="none" w:sz="0" w:space="0" w:color="auto"/>
            <w:bottom w:val="none" w:sz="0" w:space="0" w:color="auto"/>
            <w:right w:val="none" w:sz="0" w:space="0" w:color="auto"/>
          </w:divBdr>
        </w:div>
      </w:divsChild>
    </w:div>
    <w:div w:id="499153841">
      <w:bodyDiv w:val="1"/>
      <w:marLeft w:val="0"/>
      <w:marRight w:val="0"/>
      <w:marTop w:val="0"/>
      <w:marBottom w:val="0"/>
      <w:divBdr>
        <w:top w:val="none" w:sz="0" w:space="0" w:color="auto"/>
        <w:left w:val="none" w:sz="0" w:space="0" w:color="auto"/>
        <w:bottom w:val="none" w:sz="0" w:space="0" w:color="auto"/>
        <w:right w:val="none" w:sz="0" w:space="0" w:color="auto"/>
      </w:divBdr>
      <w:divsChild>
        <w:div w:id="1675257710">
          <w:marLeft w:val="0"/>
          <w:marRight w:val="0"/>
          <w:marTop w:val="0"/>
          <w:marBottom w:val="0"/>
          <w:divBdr>
            <w:top w:val="none" w:sz="0" w:space="0" w:color="auto"/>
            <w:left w:val="none" w:sz="0" w:space="0" w:color="auto"/>
            <w:bottom w:val="none" w:sz="0" w:space="0" w:color="auto"/>
            <w:right w:val="none" w:sz="0" w:space="0" w:color="auto"/>
          </w:divBdr>
        </w:div>
      </w:divsChild>
    </w:div>
    <w:div w:id="502161021">
      <w:bodyDiv w:val="1"/>
      <w:marLeft w:val="0"/>
      <w:marRight w:val="0"/>
      <w:marTop w:val="0"/>
      <w:marBottom w:val="0"/>
      <w:divBdr>
        <w:top w:val="none" w:sz="0" w:space="0" w:color="auto"/>
        <w:left w:val="none" w:sz="0" w:space="0" w:color="auto"/>
        <w:bottom w:val="none" w:sz="0" w:space="0" w:color="auto"/>
        <w:right w:val="none" w:sz="0" w:space="0" w:color="auto"/>
      </w:divBdr>
      <w:divsChild>
        <w:div w:id="1539198168">
          <w:marLeft w:val="0"/>
          <w:marRight w:val="0"/>
          <w:marTop w:val="0"/>
          <w:marBottom w:val="0"/>
          <w:divBdr>
            <w:top w:val="none" w:sz="0" w:space="0" w:color="auto"/>
            <w:left w:val="none" w:sz="0" w:space="0" w:color="auto"/>
            <w:bottom w:val="none" w:sz="0" w:space="0" w:color="auto"/>
            <w:right w:val="none" w:sz="0" w:space="0" w:color="auto"/>
          </w:divBdr>
        </w:div>
      </w:divsChild>
    </w:div>
    <w:div w:id="502353373">
      <w:bodyDiv w:val="1"/>
      <w:marLeft w:val="0"/>
      <w:marRight w:val="0"/>
      <w:marTop w:val="0"/>
      <w:marBottom w:val="0"/>
      <w:divBdr>
        <w:top w:val="none" w:sz="0" w:space="0" w:color="auto"/>
        <w:left w:val="none" w:sz="0" w:space="0" w:color="auto"/>
        <w:bottom w:val="none" w:sz="0" w:space="0" w:color="auto"/>
        <w:right w:val="none" w:sz="0" w:space="0" w:color="auto"/>
      </w:divBdr>
      <w:divsChild>
        <w:div w:id="487477881">
          <w:marLeft w:val="0"/>
          <w:marRight w:val="0"/>
          <w:marTop w:val="0"/>
          <w:marBottom w:val="0"/>
          <w:divBdr>
            <w:top w:val="none" w:sz="0" w:space="0" w:color="auto"/>
            <w:left w:val="none" w:sz="0" w:space="0" w:color="auto"/>
            <w:bottom w:val="none" w:sz="0" w:space="0" w:color="auto"/>
            <w:right w:val="none" w:sz="0" w:space="0" w:color="auto"/>
          </w:divBdr>
        </w:div>
      </w:divsChild>
    </w:div>
    <w:div w:id="504631350">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marLeft w:val="0"/>
          <w:marRight w:val="0"/>
          <w:marTop w:val="0"/>
          <w:marBottom w:val="0"/>
          <w:divBdr>
            <w:top w:val="none" w:sz="0" w:space="0" w:color="auto"/>
            <w:left w:val="none" w:sz="0" w:space="0" w:color="auto"/>
            <w:bottom w:val="none" w:sz="0" w:space="0" w:color="auto"/>
            <w:right w:val="none" w:sz="0" w:space="0" w:color="auto"/>
          </w:divBdr>
          <w:divsChild>
            <w:div w:id="1315061338">
              <w:marLeft w:val="0"/>
              <w:marRight w:val="0"/>
              <w:marTop w:val="0"/>
              <w:marBottom w:val="0"/>
              <w:divBdr>
                <w:top w:val="none" w:sz="0" w:space="0" w:color="auto"/>
                <w:left w:val="none" w:sz="0" w:space="0" w:color="auto"/>
                <w:bottom w:val="none" w:sz="0" w:space="0" w:color="auto"/>
                <w:right w:val="none" w:sz="0" w:space="0" w:color="auto"/>
              </w:divBdr>
            </w:div>
            <w:div w:id="390544591">
              <w:marLeft w:val="0"/>
              <w:marRight w:val="0"/>
              <w:marTop w:val="0"/>
              <w:marBottom w:val="0"/>
              <w:divBdr>
                <w:top w:val="none" w:sz="0" w:space="0" w:color="auto"/>
                <w:left w:val="none" w:sz="0" w:space="0" w:color="auto"/>
                <w:bottom w:val="none" w:sz="0" w:space="0" w:color="auto"/>
                <w:right w:val="none" w:sz="0" w:space="0" w:color="auto"/>
              </w:divBdr>
            </w:div>
            <w:div w:id="1599216156">
              <w:marLeft w:val="0"/>
              <w:marRight w:val="0"/>
              <w:marTop w:val="0"/>
              <w:marBottom w:val="0"/>
              <w:divBdr>
                <w:top w:val="none" w:sz="0" w:space="0" w:color="auto"/>
                <w:left w:val="none" w:sz="0" w:space="0" w:color="auto"/>
                <w:bottom w:val="none" w:sz="0" w:space="0" w:color="auto"/>
                <w:right w:val="none" w:sz="0" w:space="0" w:color="auto"/>
              </w:divBdr>
            </w:div>
            <w:div w:id="752241060">
              <w:marLeft w:val="0"/>
              <w:marRight w:val="0"/>
              <w:marTop w:val="0"/>
              <w:marBottom w:val="0"/>
              <w:divBdr>
                <w:top w:val="none" w:sz="0" w:space="0" w:color="auto"/>
                <w:left w:val="none" w:sz="0" w:space="0" w:color="auto"/>
                <w:bottom w:val="none" w:sz="0" w:space="0" w:color="auto"/>
                <w:right w:val="none" w:sz="0" w:space="0" w:color="auto"/>
              </w:divBdr>
            </w:div>
            <w:div w:id="1039864136">
              <w:marLeft w:val="0"/>
              <w:marRight w:val="0"/>
              <w:marTop w:val="0"/>
              <w:marBottom w:val="0"/>
              <w:divBdr>
                <w:top w:val="none" w:sz="0" w:space="0" w:color="auto"/>
                <w:left w:val="none" w:sz="0" w:space="0" w:color="auto"/>
                <w:bottom w:val="none" w:sz="0" w:space="0" w:color="auto"/>
                <w:right w:val="none" w:sz="0" w:space="0" w:color="auto"/>
              </w:divBdr>
            </w:div>
            <w:div w:id="1930768086">
              <w:marLeft w:val="0"/>
              <w:marRight w:val="0"/>
              <w:marTop w:val="0"/>
              <w:marBottom w:val="0"/>
              <w:divBdr>
                <w:top w:val="none" w:sz="0" w:space="0" w:color="auto"/>
                <w:left w:val="none" w:sz="0" w:space="0" w:color="auto"/>
                <w:bottom w:val="none" w:sz="0" w:space="0" w:color="auto"/>
                <w:right w:val="none" w:sz="0" w:space="0" w:color="auto"/>
              </w:divBdr>
            </w:div>
            <w:div w:id="1629697500">
              <w:marLeft w:val="0"/>
              <w:marRight w:val="0"/>
              <w:marTop w:val="0"/>
              <w:marBottom w:val="0"/>
              <w:divBdr>
                <w:top w:val="none" w:sz="0" w:space="0" w:color="auto"/>
                <w:left w:val="none" w:sz="0" w:space="0" w:color="auto"/>
                <w:bottom w:val="none" w:sz="0" w:space="0" w:color="auto"/>
                <w:right w:val="none" w:sz="0" w:space="0" w:color="auto"/>
              </w:divBdr>
            </w:div>
            <w:div w:id="1431896693">
              <w:marLeft w:val="0"/>
              <w:marRight w:val="0"/>
              <w:marTop w:val="0"/>
              <w:marBottom w:val="0"/>
              <w:divBdr>
                <w:top w:val="none" w:sz="0" w:space="0" w:color="auto"/>
                <w:left w:val="none" w:sz="0" w:space="0" w:color="auto"/>
                <w:bottom w:val="none" w:sz="0" w:space="0" w:color="auto"/>
                <w:right w:val="none" w:sz="0" w:space="0" w:color="auto"/>
              </w:divBdr>
            </w:div>
            <w:div w:id="1344086286">
              <w:marLeft w:val="0"/>
              <w:marRight w:val="0"/>
              <w:marTop w:val="0"/>
              <w:marBottom w:val="0"/>
              <w:divBdr>
                <w:top w:val="none" w:sz="0" w:space="0" w:color="auto"/>
                <w:left w:val="none" w:sz="0" w:space="0" w:color="auto"/>
                <w:bottom w:val="none" w:sz="0" w:space="0" w:color="auto"/>
                <w:right w:val="none" w:sz="0" w:space="0" w:color="auto"/>
              </w:divBdr>
            </w:div>
            <w:div w:id="783770871">
              <w:marLeft w:val="0"/>
              <w:marRight w:val="0"/>
              <w:marTop w:val="0"/>
              <w:marBottom w:val="0"/>
              <w:divBdr>
                <w:top w:val="none" w:sz="0" w:space="0" w:color="auto"/>
                <w:left w:val="none" w:sz="0" w:space="0" w:color="auto"/>
                <w:bottom w:val="none" w:sz="0" w:space="0" w:color="auto"/>
                <w:right w:val="none" w:sz="0" w:space="0" w:color="auto"/>
              </w:divBdr>
            </w:div>
            <w:div w:id="1816794012">
              <w:marLeft w:val="0"/>
              <w:marRight w:val="0"/>
              <w:marTop w:val="0"/>
              <w:marBottom w:val="0"/>
              <w:divBdr>
                <w:top w:val="none" w:sz="0" w:space="0" w:color="auto"/>
                <w:left w:val="none" w:sz="0" w:space="0" w:color="auto"/>
                <w:bottom w:val="none" w:sz="0" w:space="0" w:color="auto"/>
                <w:right w:val="none" w:sz="0" w:space="0" w:color="auto"/>
              </w:divBdr>
            </w:div>
            <w:div w:id="1750879849">
              <w:marLeft w:val="0"/>
              <w:marRight w:val="0"/>
              <w:marTop w:val="0"/>
              <w:marBottom w:val="0"/>
              <w:divBdr>
                <w:top w:val="none" w:sz="0" w:space="0" w:color="auto"/>
                <w:left w:val="none" w:sz="0" w:space="0" w:color="auto"/>
                <w:bottom w:val="none" w:sz="0" w:space="0" w:color="auto"/>
                <w:right w:val="none" w:sz="0" w:space="0" w:color="auto"/>
              </w:divBdr>
            </w:div>
            <w:div w:id="581137931">
              <w:marLeft w:val="0"/>
              <w:marRight w:val="0"/>
              <w:marTop w:val="0"/>
              <w:marBottom w:val="0"/>
              <w:divBdr>
                <w:top w:val="none" w:sz="0" w:space="0" w:color="auto"/>
                <w:left w:val="none" w:sz="0" w:space="0" w:color="auto"/>
                <w:bottom w:val="none" w:sz="0" w:space="0" w:color="auto"/>
                <w:right w:val="none" w:sz="0" w:space="0" w:color="auto"/>
              </w:divBdr>
            </w:div>
            <w:div w:id="577784824">
              <w:marLeft w:val="0"/>
              <w:marRight w:val="0"/>
              <w:marTop w:val="0"/>
              <w:marBottom w:val="0"/>
              <w:divBdr>
                <w:top w:val="none" w:sz="0" w:space="0" w:color="auto"/>
                <w:left w:val="none" w:sz="0" w:space="0" w:color="auto"/>
                <w:bottom w:val="none" w:sz="0" w:space="0" w:color="auto"/>
                <w:right w:val="none" w:sz="0" w:space="0" w:color="auto"/>
              </w:divBdr>
            </w:div>
            <w:div w:id="429207110">
              <w:marLeft w:val="0"/>
              <w:marRight w:val="0"/>
              <w:marTop w:val="0"/>
              <w:marBottom w:val="0"/>
              <w:divBdr>
                <w:top w:val="none" w:sz="0" w:space="0" w:color="auto"/>
                <w:left w:val="none" w:sz="0" w:space="0" w:color="auto"/>
                <w:bottom w:val="none" w:sz="0" w:space="0" w:color="auto"/>
                <w:right w:val="none" w:sz="0" w:space="0" w:color="auto"/>
              </w:divBdr>
            </w:div>
            <w:div w:id="1530138718">
              <w:marLeft w:val="0"/>
              <w:marRight w:val="0"/>
              <w:marTop w:val="0"/>
              <w:marBottom w:val="0"/>
              <w:divBdr>
                <w:top w:val="none" w:sz="0" w:space="0" w:color="auto"/>
                <w:left w:val="none" w:sz="0" w:space="0" w:color="auto"/>
                <w:bottom w:val="none" w:sz="0" w:space="0" w:color="auto"/>
                <w:right w:val="none" w:sz="0" w:space="0" w:color="auto"/>
              </w:divBdr>
            </w:div>
            <w:div w:id="18053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6125">
      <w:bodyDiv w:val="1"/>
      <w:marLeft w:val="0"/>
      <w:marRight w:val="0"/>
      <w:marTop w:val="0"/>
      <w:marBottom w:val="0"/>
      <w:divBdr>
        <w:top w:val="none" w:sz="0" w:space="0" w:color="auto"/>
        <w:left w:val="none" w:sz="0" w:space="0" w:color="auto"/>
        <w:bottom w:val="none" w:sz="0" w:space="0" w:color="auto"/>
        <w:right w:val="none" w:sz="0" w:space="0" w:color="auto"/>
      </w:divBdr>
      <w:divsChild>
        <w:div w:id="1375353457">
          <w:marLeft w:val="0"/>
          <w:marRight w:val="0"/>
          <w:marTop w:val="0"/>
          <w:marBottom w:val="0"/>
          <w:divBdr>
            <w:top w:val="none" w:sz="0" w:space="0" w:color="auto"/>
            <w:left w:val="none" w:sz="0" w:space="0" w:color="auto"/>
            <w:bottom w:val="none" w:sz="0" w:space="0" w:color="auto"/>
            <w:right w:val="none" w:sz="0" w:space="0" w:color="auto"/>
          </w:divBdr>
          <w:divsChild>
            <w:div w:id="1675256123">
              <w:marLeft w:val="0"/>
              <w:marRight w:val="0"/>
              <w:marTop w:val="0"/>
              <w:marBottom w:val="0"/>
              <w:divBdr>
                <w:top w:val="none" w:sz="0" w:space="0" w:color="auto"/>
                <w:left w:val="none" w:sz="0" w:space="0" w:color="auto"/>
                <w:bottom w:val="none" w:sz="0" w:space="0" w:color="auto"/>
                <w:right w:val="none" w:sz="0" w:space="0" w:color="auto"/>
              </w:divBdr>
            </w:div>
            <w:div w:id="1120876289">
              <w:marLeft w:val="0"/>
              <w:marRight w:val="0"/>
              <w:marTop w:val="0"/>
              <w:marBottom w:val="0"/>
              <w:divBdr>
                <w:top w:val="none" w:sz="0" w:space="0" w:color="auto"/>
                <w:left w:val="none" w:sz="0" w:space="0" w:color="auto"/>
                <w:bottom w:val="none" w:sz="0" w:space="0" w:color="auto"/>
                <w:right w:val="none" w:sz="0" w:space="0" w:color="auto"/>
              </w:divBdr>
            </w:div>
            <w:div w:id="897975238">
              <w:marLeft w:val="0"/>
              <w:marRight w:val="0"/>
              <w:marTop w:val="0"/>
              <w:marBottom w:val="0"/>
              <w:divBdr>
                <w:top w:val="none" w:sz="0" w:space="0" w:color="auto"/>
                <w:left w:val="none" w:sz="0" w:space="0" w:color="auto"/>
                <w:bottom w:val="none" w:sz="0" w:space="0" w:color="auto"/>
                <w:right w:val="none" w:sz="0" w:space="0" w:color="auto"/>
              </w:divBdr>
            </w:div>
            <w:div w:id="1037317984">
              <w:marLeft w:val="0"/>
              <w:marRight w:val="0"/>
              <w:marTop w:val="0"/>
              <w:marBottom w:val="0"/>
              <w:divBdr>
                <w:top w:val="none" w:sz="0" w:space="0" w:color="auto"/>
                <w:left w:val="none" w:sz="0" w:space="0" w:color="auto"/>
                <w:bottom w:val="none" w:sz="0" w:space="0" w:color="auto"/>
                <w:right w:val="none" w:sz="0" w:space="0" w:color="auto"/>
              </w:divBdr>
            </w:div>
            <w:div w:id="1833643561">
              <w:marLeft w:val="0"/>
              <w:marRight w:val="0"/>
              <w:marTop w:val="0"/>
              <w:marBottom w:val="0"/>
              <w:divBdr>
                <w:top w:val="none" w:sz="0" w:space="0" w:color="auto"/>
                <w:left w:val="none" w:sz="0" w:space="0" w:color="auto"/>
                <w:bottom w:val="none" w:sz="0" w:space="0" w:color="auto"/>
                <w:right w:val="none" w:sz="0" w:space="0" w:color="auto"/>
              </w:divBdr>
            </w:div>
            <w:div w:id="2067949611">
              <w:marLeft w:val="0"/>
              <w:marRight w:val="0"/>
              <w:marTop w:val="0"/>
              <w:marBottom w:val="0"/>
              <w:divBdr>
                <w:top w:val="none" w:sz="0" w:space="0" w:color="auto"/>
                <w:left w:val="none" w:sz="0" w:space="0" w:color="auto"/>
                <w:bottom w:val="none" w:sz="0" w:space="0" w:color="auto"/>
                <w:right w:val="none" w:sz="0" w:space="0" w:color="auto"/>
              </w:divBdr>
            </w:div>
            <w:div w:id="1834565791">
              <w:marLeft w:val="0"/>
              <w:marRight w:val="0"/>
              <w:marTop w:val="0"/>
              <w:marBottom w:val="0"/>
              <w:divBdr>
                <w:top w:val="none" w:sz="0" w:space="0" w:color="auto"/>
                <w:left w:val="none" w:sz="0" w:space="0" w:color="auto"/>
                <w:bottom w:val="none" w:sz="0" w:space="0" w:color="auto"/>
                <w:right w:val="none" w:sz="0" w:space="0" w:color="auto"/>
              </w:divBdr>
            </w:div>
            <w:div w:id="502360569">
              <w:marLeft w:val="0"/>
              <w:marRight w:val="0"/>
              <w:marTop w:val="0"/>
              <w:marBottom w:val="0"/>
              <w:divBdr>
                <w:top w:val="none" w:sz="0" w:space="0" w:color="auto"/>
                <w:left w:val="none" w:sz="0" w:space="0" w:color="auto"/>
                <w:bottom w:val="none" w:sz="0" w:space="0" w:color="auto"/>
                <w:right w:val="none" w:sz="0" w:space="0" w:color="auto"/>
              </w:divBdr>
            </w:div>
            <w:div w:id="515266545">
              <w:marLeft w:val="0"/>
              <w:marRight w:val="0"/>
              <w:marTop w:val="0"/>
              <w:marBottom w:val="0"/>
              <w:divBdr>
                <w:top w:val="none" w:sz="0" w:space="0" w:color="auto"/>
                <w:left w:val="none" w:sz="0" w:space="0" w:color="auto"/>
                <w:bottom w:val="none" w:sz="0" w:space="0" w:color="auto"/>
                <w:right w:val="none" w:sz="0" w:space="0" w:color="auto"/>
              </w:divBdr>
            </w:div>
            <w:div w:id="1331324854">
              <w:marLeft w:val="0"/>
              <w:marRight w:val="0"/>
              <w:marTop w:val="0"/>
              <w:marBottom w:val="0"/>
              <w:divBdr>
                <w:top w:val="none" w:sz="0" w:space="0" w:color="auto"/>
                <w:left w:val="none" w:sz="0" w:space="0" w:color="auto"/>
                <w:bottom w:val="none" w:sz="0" w:space="0" w:color="auto"/>
                <w:right w:val="none" w:sz="0" w:space="0" w:color="auto"/>
              </w:divBdr>
            </w:div>
            <w:div w:id="1723555935">
              <w:marLeft w:val="0"/>
              <w:marRight w:val="0"/>
              <w:marTop w:val="0"/>
              <w:marBottom w:val="0"/>
              <w:divBdr>
                <w:top w:val="none" w:sz="0" w:space="0" w:color="auto"/>
                <w:left w:val="none" w:sz="0" w:space="0" w:color="auto"/>
                <w:bottom w:val="none" w:sz="0" w:space="0" w:color="auto"/>
                <w:right w:val="none" w:sz="0" w:space="0" w:color="auto"/>
              </w:divBdr>
            </w:div>
            <w:div w:id="850295975">
              <w:marLeft w:val="0"/>
              <w:marRight w:val="0"/>
              <w:marTop w:val="0"/>
              <w:marBottom w:val="0"/>
              <w:divBdr>
                <w:top w:val="none" w:sz="0" w:space="0" w:color="auto"/>
                <w:left w:val="none" w:sz="0" w:space="0" w:color="auto"/>
                <w:bottom w:val="none" w:sz="0" w:space="0" w:color="auto"/>
                <w:right w:val="none" w:sz="0" w:space="0" w:color="auto"/>
              </w:divBdr>
            </w:div>
            <w:div w:id="1069306576">
              <w:marLeft w:val="0"/>
              <w:marRight w:val="0"/>
              <w:marTop w:val="0"/>
              <w:marBottom w:val="0"/>
              <w:divBdr>
                <w:top w:val="none" w:sz="0" w:space="0" w:color="auto"/>
                <w:left w:val="none" w:sz="0" w:space="0" w:color="auto"/>
                <w:bottom w:val="none" w:sz="0" w:space="0" w:color="auto"/>
                <w:right w:val="none" w:sz="0" w:space="0" w:color="auto"/>
              </w:divBdr>
            </w:div>
            <w:div w:id="440999393">
              <w:marLeft w:val="0"/>
              <w:marRight w:val="0"/>
              <w:marTop w:val="0"/>
              <w:marBottom w:val="0"/>
              <w:divBdr>
                <w:top w:val="none" w:sz="0" w:space="0" w:color="auto"/>
                <w:left w:val="none" w:sz="0" w:space="0" w:color="auto"/>
                <w:bottom w:val="none" w:sz="0" w:space="0" w:color="auto"/>
                <w:right w:val="none" w:sz="0" w:space="0" w:color="auto"/>
              </w:divBdr>
            </w:div>
            <w:div w:id="1198811050">
              <w:marLeft w:val="0"/>
              <w:marRight w:val="0"/>
              <w:marTop w:val="0"/>
              <w:marBottom w:val="0"/>
              <w:divBdr>
                <w:top w:val="none" w:sz="0" w:space="0" w:color="auto"/>
                <w:left w:val="none" w:sz="0" w:space="0" w:color="auto"/>
                <w:bottom w:val="none" w:sz="0" w:space="0" w:color="auto"/>
                <w:right w:val="none" w:sz="0" w:space="0" w:color="auto"/>
              </w:divBdr>
            </w:div>
            <w:div w:id="224295391">
              <w:marLeft w:val="0"/>
              <w:marRight w:val="0"/>
              <w:marTop w:val="0"/>
              <w:marBottom w:val="0"/>
              <w:divBdr>
                <w:top w:val="none" w:sz="0" w:space="0" w:color="auto"/>
                <w:left w:val="none" w:sz="0" w:space="0" w:color="auto"/>
                <w:bottom w:val="none" w:sz="0" w:space="0" w:color="auto"/>
                <w:right w:val="none" w:sz="0" w:space="0" w:color="auto"/>
              </w:divBdr>
            </w:div>
            <w:div w:id="144324118">
              <w:marLeft w:val="0"/>
              <w:marRight w:val="0"/>
              <w:marTop w:val="0"/>
              <w:marBottom w:val="0"/>
              <w:divBdr>
                <w:top w:val="none" w:sz="0" w:space="0" w:color="auto"/>
                <w:left w:val="none" w:sz="0" w:space="0" w:color="auto"/>
                <w:bottom w:val="none" w:sz="0" w:space="0" w:color="auto"/>
                <w:right w:val="none" w:sz="0" w:space="0" w:color="auto"/>
              </w:divBdr>
            </w:div>
            <w:div w:id="110321094">
              <w:marLeft w:val="0"/>
              <w:marRight w:val="0"/>
              <w:marTop w:val="0"/>
              <w:marBottom w:val="0"/>
              <w:divBdr>
                <w:top w:val="none" w:sz="0" w:space="0" w:color="auto"/>
                <w:left w:val="none" w:sz="0" w:space="0" w:color="auto"/>
                <w:bottom w:val="none" w:sz="0" w:space="0" w:color="auto"/>
                <w:right w:val="none" w:sz="0" w:space="0" w:color="auto"/>
              </w:divBdr>
            </w:div>
            <w:div w:id="2992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839">
      <w:bodyDiv w:val="1"/>
      <w:marLeft w:val="0"/>
      <w:marRight w:val="0"/>
      <w:marTop w:val="0"/>
      <w:marBottom w:val="0"/>
      <w:divBdr>
        <w:top w:val="none" w:sz="0" w:space="0" w:color="auto"/>
        <w:left w:val="none" w:sz="0" w:space="0" w:color="auto"/>
        <w:bottom w:val="none" w:sz="0" w:space="0" w:color="auto"/>
        <w:right w:val="none" w:sz="0" w:space="0" w:color="auto"/>
      </w:divBdr>
      <w:divsChild>
        <w:div w:id="1481653033">
          <w:marLeft w:val="0"/>
          <w:marRight w:val="0"/>
          <w:marTop w:val="0"/>
          <w:marBottom w:val="0"/>
          <w:divBdr>
            <w:top w:val="none" w:sz="0" w:space="0" w:color="auto"/>
            <w:left w:val="none" w:sz="0" w:space="0" w:color="auto"/>
            <w:bottom w:val="none" w:sz="0" w:space="0" w:color="auto"/>
            <w:right w:val="none" w:sz="0" w:space="0" w:color="auto"/>
          </w:divBdr>
        </w:div>
      </w:divsChild>
    </w:div>
    <w:div w:id="514929177">
      <w:bodyDiv w:val="1"/>
      <w:marLeft w:val="0"/>
      <w:marRight w:val="0"/>
      <w:marTop w:val="0"/>
      <w:marBottom w:val="0"/>
      <w:divBdr>
        <w:top w:val="none" w:sz="0" w:space="0" w:color="auto"/>
        <w:left w:val="none" w:sz="0" w:space="0" w:color="auto"/>
        <w:bottom w:val="none" w:sz="0" w:space="0" w:color="auto"/>
        <w:right w:val="none" w:sz="0" w:space="0" w:color="auto"/>
      </w:divBdr>
      <w:divsChild>
        <w:div w:id="1457945379">
          <w:marLeft w:val="0"/>
          <w:marRight w:val="0"/>
          <w:marTop w:val="0"/>
          <w:marBottom w:val="0"/>
          <w:divBdr>
            <w:top w:val="none" w:sz="0" w:space="0" w:color="auto"/>
            <w:left w:val="none" w:sz="0" w:space="0" w:color="auto"/>
            <w:bottom w:val="none" w:sz="0" w:space="0" w:color="auto"/>
            <w:right w:val="none" w:sz="0" w:space="0" w:color="auto"/>
          </w:divBdr>
        </w:div>
      </w:divsChild>
    </w:div>
    <w:div w:id="515925345">
      <w:bodyDiv w:val="1"/>
      <w:marLeft w:val="0"/>
      <w:marRight w:val="0"/>
      <w:marTop w:val="0"/>
      <w:marBottom w:val="0"/>
      <w:divBdr>
        <w:top w:val="none" w:sz="0" w:space="0" w:color="auto"/>
        <w:left w:val="none" w:sz="0" w:space="0" w:color="auto"/>
        <w:bottom w:val="none" w:sz="0" w:space="0" w:color="auto"/>
        <w:right w:val="none" w:sz="0" w:space="0" w:color="auto"/>
      </w:divBdr>
      <w:divsChild>
        <w:div w:id="248737991">
          <w:marLeft w:val="0"/>
          <w:marRight w:val="0"/>
          <w:marTop w:val="0"/>
          <w:marBottom w:val="0"/>
          <w:divBdr>
            <w:top w:val="none" w:sz="0" w:space="0" w:color="auto"/>
            <w:left w:val="none" w:sz="0" w:space="0" w:color="auto"/>
            <w:bottom w:val="none" w:sz="0" w:space="0" w:color="auto"/>
            <w:right w:val="none" w:sz="0" w:space="0" w:color="auto"/>
          </w:divBdr>
        </w:div>
      </w:divsChild>
    </w:div>
    <w:div w:id="520239412">
      <w:bodyDiv w:val="1"/>
      <w:marLeft w:val="0"/>
      <w:marRight w:val="0"/>
      <w:marTop w:val="0"/>
      <w:marBottom w:val="0"/>
      <w:divBdr>
        <w:top w:val="none" w:sz="0" w:space="0" w:color="auto"/>
        <w:left w:val="none" w:sz="0" w:space="0" w:color="auto"/>
        <w:bottom w:val="none" w:sz="0" w:space="0" w:color="auto"/>
        <w:right w:val="none" w:sz="0" w:space="0" w:color="auto"/>
      </w:divBdr>
      <w:divsChild>
        <w:div w:id="845824806">
          <w:marLeft w:val="0"/>
          <w:marRight w:val="0"/>
          <w:marTop w:val="0"/>
          <w:marBottom w:val="0"/>
          <w:divBdr>
            <w:top w:val="none" w:sz="0" w:space="0" w:color="auto"/>
            <w:left w:val="none" w:sz="0" w:space="0" w:color="auto"/>
            <w:bottom w:val="none" w:sz="0" w:space="0" w:color="auto"/>
            <w:right w:val="none" w:sz="0" w:space="0" w:color="auto"/>
          </w:divBdr>
        </w:div>
      </w:divsChild>
    </w:div>
    <w:div w:id="521363312">
      <w:bodyDiv w:val="1"/>
      <w:marLeft w:val="0"/>
      <w:marRight w:val="0"/>
      <w:marTop w:val="0"/>
      <w:marBottom w:val="0"/>
      <w:divBdr>
        <w:top w:val="none" w:sz="0" w:space="0" w:color="auto"/>
        <w:left w:val="none" w:sz="0" w:space="0" w:color="auto"/>
        <w:bottom w:val="none" w:sz="0" w:space="0" w:color="auto"/>
        <w:right w:val="none" w:sz="0" w:space="0" w:color="auto"/>
      </w:divBdr>
      <w:divsChild>
        <w:div w:id="557133237">
          <w:marLeft w:val="0"/>
          <w:marRight w:val="0"/>
          <w:marTop w:val="0"/>
          <w:marBottom w:val="0"/>
          <w:divBdr>
            <w:top w:val="none" w:sz="0" w:space="0" w:color="auto"/>
            <w:left w:val="none" w:sz="0" w:space="0" w:color="auto"/>
            <w:bottom w:val="none" w:sz="0" w:space="0" w:color="auto"/>
            <w:right w:val="none" w:sz="0" w:space="0" w:color="auto"/>
          </w:divBdr>
        </w:div>
      </w:divsChild>
    </w:div>
    <w:div w:id="529343554">
      <w:bodyDiv w:val="1"/>
      <w:marLeft w:val="0"/>
      <w:marRight w:val="0"/>
      <w:marTop w:val="0"/>
      <w:marBottom w:val="0"/>
      <w:divBdr>
        <w:top w:val="none" w:sz="0" w:space="0" w:color="auto"/>
        <w:left w:val="none" w:sz="0" w:space="0" w:color="auto"/>
        <w:bottom w:val="none" w:sz="0" w:space="0" w:color="auto"/>
        <w:right w:val="none" w:sz="0" w:space="0" w:color="auto"/>
      </w:divBdr>
      <w:divsChild>
        <w:div w:id="533808017">
          <w:marLeft w:val="0"/>
          <w:marRight w:val="0"/>
          <w:marTop w:val="0"/>
          <w:marBottom w:val="0"/>
          <w:divBdr>
            <w:top w:val="none" w:sz="0" w:space="0" w:color="auto"/>
            <w:left w:val="none" w:sz="0" w:space="0" w:color="auto"/>
            <w:bottom w:val="none" w:sz="0" w:space="0" w:color="auto"/>
            <w:right w:val="none" w:sz="0" w:space="0" w:color="auto"/>
          </w:divBdr>
        </w:div>
      </w:divsChild>
    </w:div>
    <w:div w:id="532811679">
      <w:bodyDiv w:val="1"/>
      <w:marLeft w:val="0"/>
      <w:marRight w:val="0"/>
      <w:marTop w:val="0"/>
      <w:marBottom w:val="0"/>
      <w:divBdr>
        <w:top w:val="none" w:sz="0" w:space="0" w:color="auto"/>
        <w:left w:val="none" w:sz="0" w:space="0" w:color="auto"/>
        <w:bottom w:val="none" w:sz="0" w:space="0" w:color="auto"/>
        <w:right w:val="none" w:sz="0" w:space="0" w:color="auto"/>
      </w:divBdr>
    </w:div>
    <w:div w:id="538399260">
      <w:bodyDiv w:val="1"/>
      <w:marLeft w:val="0"/>
      <w:marRight w:val="0"/>
      <w:marTop w:val="0"/>
      <w:marBottom w:val="0"/>
      <w:divBdr>
        <w:top w:val="none" w:sz="0" w:space="0" w:color="auto"/>
        <w:left w:val="none" w:sz="0" w:space="0" w:color="auto"/>
        <w:bottom w:val="none" w:sz="0" w:space="0" w:color="auto"/>
        <w:right w:val="none" w:sz="0" w:space="0" w:color="auto"/>
      </w:divBdr>
      <w:divsChild>
        <w:div w:id="1989480410">
          <w:marLeft w:val="0"/>
          <w:marRight w:val="0"/>
          <w:marTop w:val="0"/>
          <w:marBottom w:val="0"/>
          <w:divBdr>
            <w:top w:val="none" w:sz="0" w:space="0" w:color="auto"/>
            <w:left w:val="none" w:sz="0" w:space="0" w:color="auto"/>
            <w:bottom w:val="none" w:sz="0" w:space="0" w:color="auto"/>
            <w:right w:val="none" w:sz="0" w:space="0" w:color="auto"/>
          </w:divBdr>
        </w:div>
      </w:divsChild>
    </w:div>
    <w:div w:id="538934205">
      <w:bodyDiv w:val="1"/>
      <w:marLeft w:val="0"/>
      <w:marRight w:val="0"/>
      <w:marTop w:val="0"/>
      <w:marBottom w:val="0"/>
      <w:divBdr>
        <w:top w:val="none" w:sz="0" w:space="0" w:color="auto"/>
        <w:left w:val="none" w:sz="0" w:space="0" w:color="auto"/>
        <w:bottom w:val="none" w:sz="0" w:space="0" w:color="auto"/>
        <w:right w:val="none" w:sz="0" w:space="0" w:color="auto"/>
      </w:divBdr>
      <w:divsChild>
        <w:div w:id="7562528">
          <w:marLeft w:val="0"/>
          <w:marRight w:val="0"/>
          <w:marTop w:val="0"/>
          <w:marBottom w:val="0"/>
          <w:divBdr>
            <w:top w:val="none" w:sz="0" w:space="0" w:color="auto"/>
            <w:left w:val="none" w:sz="0" w:space="0" w:color="auto"/>
            <w:bottom w:val="none" w:sz="0" w:space="0" w:color="auto"/>
            <w:right w:val="none" w:sz="0" w:space="0" w:color="auto"/>
          </w:divBdr>
        </w:div>
      </w:divsChild>
    </w:div>
    <w:div w:id="539901603">
      <w:bodyDiv w:val="1"/>
      <w:marLeft w:val="0"/>
      <w:marRight w:val="0"/>
      <w:marTop w:val="0"/>
      <w:marBottom w:val="0"/>
      <w:divBdr>
        <w:top w:val="none" w:sz="0" w:space="0" w:color="auto"/>
        <w:left w:val="none" w:sz="0" w:space="0" w:color="auto"/>
        <w:bottom w:val="none" w:sz="0" w:space="0" w:color="auto"/>
        <w:right w:val="none" w:sz="0" w:space="0" w:color="auto"/>
      </w:divBdr>
    </w:div>
    <w:div w:id="548735439">
      <w:bodyDiv w:val="1"/>
      <w:marLeft w:val="0"/>
      <w:marRight w:val="0"/>
      <w:marTop w:val="0"/>
      <w:marBottom w:val="0"/>
      <w:divBdr>
        <w:top w:val="none" w:sz="0" w:space="0" w:color="auto"/>
        <w:left w:val="none" w:sz="0" w:space="0" w:color="auto"/>
        <w:bottom w:val="none" w:sz="0" w:space="0" w:color="auto"/>
        <w:right w:val="none" w:sz="0" w:space="0" w:color="auto"/>
      </w:divBdr>
      <w:divsChild>
        <w:div w:id="896088265">
          <w:marLeft w:val="0"/>
          <w:marRight w:val="0"/>
          <w:marTop w:val="0"/>
          <w:marBottom w:val="0"/>
          <w:divBdr>
            <w:top w:val="none" w:sz="0" w:space="0" w:color="auto"/>
            <w:left w:val="none" w:sz="0" w:space="0" w:color="auto"/>
            <w:bottom w:val="none" w:sz="0" w:space="0" w:color="auto"/>
            <w:right w:val="none" w:sz="0" w:space="0" w:color="auto"/>
          </w:divBdr>
        </w:div>
      </w:divsChild>
    </w:div>
    <w:div w:id="558976034">
      <w:bodyDiv w:val="1"/>
      <w:marLeft w:val="0"/>
      <w:marRight w:val="0"/>
      <w:marTop w:val="0"/>
      <w:marBottom w:val="0"/>
      <w:divBdr>
        <w:top w:val="none" w:sz="0" w:space="0" w:color="auto"/>
        <w:left w:val="none" w:sz="0" w:space="0" w:color="auto"/>
        <w:bottom w:val="none" w:sz="0" w:space="0" w:color="auto"/>
        <w:right w:val="none" w:sz="0" w:space="0" w:color="auto"/>
      </w:divBdr>
      <w:divsChild>
        <w:div w:id="1446731947">
          <w:marLeft w:val="0"/>
          <w:marRight w:val="0"/>
          <w:marTop w:val="0"/>
          <w:marBottom w:val="0"/>
          <w:divBdr>
            <w:top w:val="none" w:sz="0" w:space="0" w:color="auto"/>
            <w:left w:val="none" w:sz="0" w:space="0" w:color="auto"/>
            <w:bottom w:val="none" w:sz="0" w:space="0" w:color="auto"/>
            <w:right w:val="none" w:sz="0" w:space="0" w:color="auto"/>
          </w:divBdr>
        </w:div>
      </w:divsChild>
    </w:div>
    <w:div w:id="562983373">
      <w:bodyDiv w:val="1"/>
      <w:marLeft w:val="0"/>
      <w:marRight w:val="0"/>
      <w:marTop w:val="0"/>
      <w:marBottom w:val="0"/>
      <w:divBdr>
        <w:top w:val="none" w:sz="0" w:space="0" w:color="auto"/>
        <w:left w:val="none" w:sz="0" w:space="0" w:color="auto"/>
        <w:bottom w:val="none" w:sz="0" w:space="0" w:color="auto"/>
        <w:right w:val="none" w:sz="0" w:space="0" w:color="auto"/>
      </w:divBdr>
      <w:divsChild>
        <w:div w:id="1204712867">
          <w:marLeft w:val="0"/>
          <w:marRight w:val="0"/>
          <w:marTop w:val="0"/>
          <w:marBottom w:val="0"/>
          <w:divBdr>
            <w:top w:val="none" w:sz="0" w:space="0" w:color="auto"/>
            <w:left w:val="none" w:sz="0" w:space="0" w:color="auto"/>
            <w:bottom w:val="none" w:sz="0" w:space="0" w:color="auto"/>
            <w:right w:val="none" w:sz="0" w:space="0" w:color="auto"/>
          </w:divBdr>
        </w:div>
      </w:divsChild>
    </w:div>
    <w:div w:id="563024832">
      <w:bodyDiv w:val="1"/>
      <w:marLeft w:val="0"/>
      <w:marRight w:val="0"/>
      <w:marTop w:val="0"/>
      <w:marBottom w:val="0"/>
      <w:divBdr>
        <w:top w:val="none" w:sz="0" w:space="0" w:color="auto"/>
        <w:left w:val="none" w:sz="0" w:space="0" w:color="auto"/>
        <w:bottom w:val="none" w:sz="0" w:space="0" w:color="auto"/>
        <w:right w:val="none" w:sz="0" w:space="0" w:color="auto"/>
      </w:divBdr>
      <w:divsChild>
        <w:div w:id="956060275">
          <w:marLeft w:val="0"/>
          <w:marRight w:val="0"/>
          <w:marTop w:val="0"/>
          <w:marBottom w:val="0"/>
          <w:divBdr>
            <w:top w:val="none" w:sz="0" w:space="0" w:color="auto"/>
            <w:left w:val="none" w:sz="0" w:space="0" w:color="auto"/>
            <w:bottom w:val="none" w:sz="0" w:space="0" w:color="auto"/>
            <w:right w:val="none" w:sz="0" w:space="0" w:color="auto"/>
          </w:divBdr>
        </w:div>
      </w:divsChild>
    </w:div>
    <w:div w:id="565533702">
      <w:bodyDiv w:val="1"/>
      <w:marLeft w:val="0"/>
      <w:marRight w:val="0"/>
      <w:marTop w:val="0"/>
      <w:marBottom w:val="0"/>
      <w:divBdr>
        <w:top w:val="none" w:sz="0" w:space="0" w:color="auto"/>
        <w:left w:val="none" w:sz="0" w:space="0" w:color="auto"/>
        <w:bottom w:val="none" w:sz="0" w:space="0" w:color="auto"/>
        <w:right w:val="none" w:sz="0" w:space="0" w:color="auto"/>
      </w:divBdr>
      <w:divsChild>
        <w:div w:id="891429374">
          <w:marLeft w:val="0"/>
          <w:marRight w:val="0"/>
          <w:marTop w:val="0"/>
          <w:marBottom w:val="0"/>
          <w:divBdr>
            <w:top w:val="none" w:sz="0" w:space="0" w:color="auto"/>
            <w:left w:val="none" w:sz="0" w:space="0" w:color="auto"/>
            <w:bottom w:val="none" w:sz="0" w:space="0" w:color="auto"/>
            <w:right w:val="none" w:sz="0" w:space="0" w:color="auto"/>
          </w:divBdr>
        </w:div>
      </w:divsChild>
    </w:div>
    <w:div w:id="568343587">
      <w:bodyDiv w:val="1"/>
      <w:marLeft w:val="0"/>
      <w:marRight w:val="0"/>
      <w:marTop w:val="0"/>
      <w:marBottom w:val="0"/>
      <w:divBdr>
        <w:top w:val="none" w:sz="0" w:space="0" w:color="auto"/>
        <w:left w:val="none" w:sz="0" w:space="0" w:color="auto"/>
        <w:bottom w:val="none" w:sz="0" w:space="0" w:color="auto"/>
        <w:right w:val="none" w:sz="0" w:space="0" w:color="auto"/>
      </w:divBdr>
    </w:div>
    <w:div w:id="571702014">
      <w:bodyDiv w:val="1"/>
      <w:marLeft w:val="0"/>
      <w:marRight w:val="0"/>
      <w:marTop w:val="0"/>
      <w:marBottom w:val="0"/>
      <w:divBdr>
        <w:top w:val="none" w:sz="0" w:space="0" w:color="auto"/>
        <w:left w:val="none" w:sz="0" w:space="0" w:color="auto"/>
        <w:bottom w:val="none" w:sz="0" w:space="0" w:color="auto"/>
        <w:right w:val="none" w:sz="0" w:space="0" w:color="auto"/>
      </w:divBdr>
      <w:divsChild>
        <w:div w:id="1291596654">
          <w:marLeft w:val="0"/>
          <w:marRight w:val="0"/>
          <w:marTop w:val="0"/>
          <w:marBottom w:val="0"/>
          <w:divBdr>
            <w:top w:val="none" w:sz="0" w:space="0" w:color="auto"/>
            <w:left w:val="none" w:sz="0" w:space="0" w:color="auto"/>
            <w:bottom w:val="none" w:sz="0" w:space="0" w:color="auto"/>
            <w:right w:val="none" w:sz="0" w:space="0" w:color="auto"/>
          </w:divBdr>
        </w:div>
      </w:divsChild>
    </w:div>
    <w:div w:id="575475262">
      <w:bodyDiv w:val="1"/>
      <w:marLeft w:val="0"/>
      <w:marRight w:val="0"/>
      <w:marTop w:val="0"/>
      <w:marBottom w:val="0"/>
      <w:divBdr>
        <w:top w:val="none" w:sz="0" w:space="0" w:color="auto"/>
        <w:left w:val="none" w:sz="0" w:space="0" w:color="auto"/>
        <w:bottom w:val="none" w:sz="0" w:space="0" w:color="auto"/>
        <w:right w:val="none" w:sz="0" w:space="0" w:color="auto"/>
      </w:divBdr>
    </w:div>
    <w:div w:id="576591928">
      <w:bodyDiv w:val="1"/>
      <w:marLeft w:val="0"/>
      <w:marRight w:val="0"/>
      <w:marTop w:val="0"/>
      <w:marBottom w:val="0"/>
      <w:divBdr>
        <w:top w:val="none" w:sz="0" w:space="0" w:color="auto"/>
        <w:left w:val="none" w:sz="0" w:space="0" w:color="auto"/>
        <w:bottom w:val="none" w:sz="0" w:space="0" w:color="auto"/>
        <w:right w:val="none" w:sz="0" w:space="0" w:color="auto"/>
      </w:divBdr>
    </w:div>
    <w:div w:id="582370908">
      <w:bodyDiv w:val="1"/>
      <w:marLeft w:val="0"/>
      <w:marRight w:val="0"/>
      <w:marTop w:val="0"/>
      <w:marBottom w:val="0"/>
      <w:divBdr>
        <w:top w:val="none" w:sz="0" w:space="0" w:color="auto"/>
        <w:left w:val="none" w:sz="0" w:space="0" w:color="auto"/>
        <w:bottom w:val="none" w:sz="0" w:space="0" w:color="auto"/>
        <w:right w:val="none" w:sz="0" w:space="0" w:color="auto"/>
      </w:divBdr>
      <w:divsChild>
        <w:div w:id="634530586">
          <w:marLeft w:val="0"/>
          <w:marRight w:val="0"/>
          <w:marTop w:val="0"/>
          <w:marBottom w:val="0"/>
          <w:divBdr>
            <w:top w:val="none" w:sz="0" w:space="0" w:color="auto"/>
            <w:left w:val="none" w:sz="0" w:space="0" w:color="auto"/>
            <w:bottom w:val="none" w:sz="0" w:space="0" w:color="auto"/>
            <w:right w:val="none" w:sz="0" w:space="0" w:color="auto"/>
          </w:divBdr>
        </w:div>
      </w:divsChild>
    </w:div>
    <w:div w:id="584262547">
      <w:bodyDiv w:val="1"/>
      <w:marLeft w:val="0"/>
      <w:marRight w:val="0"/>
      <w:marTop w:val="0"/>
      <w:marBottom w:val="0"/>
      <w:divBdr>
        <w:top w:val="none" w:sz="0" w:space="0" w:color="auto"/>
        <w:left w:val="none" w:sz="0" w:space="0" w:color="auto"/>
        <w:bottom w:val="none" w:sz="0" w:space="0" w:color="auto"/>
        <w:right w:val="none" w:sz="0" w:space="0" w:color="auto"/>
      </w:divBdr>
      <w:divsChild>
        <w:div w:id="27993725">
          <w:marLeft w:val="0"/>
          <w:marRight w:val="0"/>
          <w:marTop w:val="0"/>
          <w:marBottom w:val="0"/>
          <w:divBdr>
            <w:top w:val="none" w:sz="0" w:space="0" w:color="auto"/>
            <w:left w:val="none" w:sz="0" w:space="0" w:color="auto"/>
            <w:bottom w:val="none" w:sz="0" w:space="0" w:color="auto"/>
            <w:right w:val="none" w:sz="0" w:space="0" w:color="auto"/>
          </w:divBdr>
        </w:div>
      </w:divsChild>
    </w:div>
    <w:div w:id="584341391">
      <w:bodyDiv w:val="1"/>
      <w:marLeft w:val="0"/>
      <w:marRight w:val="0"/>
      <w:marTop w:val="0"/>
      <w:marBottom w:val="0"/>
      <w:divBdr>
        <w:top w:val="none" w:sz="0" w:space="0" w:color="auto"/>
        <w:left w:val="none" w:sz="0" w:space="0" w:color="auto"/>
        <w:bottom w:val="none" w:sz="0" w:space="0" w:color="auto"/>
        <w:right w:val="none" w:sz="0" w:space="0" w:color="auto"/>
      </w:divBdr>
      <w:divsChild>
        <w:div w:id="713965009">
          <w:marLeft w:val="0"/>
          <w:marRight w:val="0"/>
          <w:marTop w:val="0"/>
          <w:marBottom w:val="0"/>
          <w:divBdr>
            <w:top w:val="none" w:sz="0" w:space="0" w:color="auto"/>
            <w:left w:val="none" w:sz="0" w:space="0" w:color="auto"/>
            <w:bottom w:val="none" w:sz="0" w:space="0" w:color="auto"/>
            <w:right w:val="none" w:sz="0" w:space="0" w:color="auto"/>
          </w:divBdr>
        </w:div>
      </w:divsChild>
    </w:div>
    <w:div w:id="584460407">
      <w:bodyDiv w:val="1"/>
      <w:marLeft w:val="0"/>
      <w:marRight w:val="0"/>
      <w:marTop w:val="0"/>
      <w:marBottom w:val="0"/>
      <w:divBdr>
        <w:top w:val="none" w:sz="0" w:space="0" w:color="auto"/>
        <w:left w:val="none" w:sz="0" w:space="0" w:color="auto"/>
        <w:bottom w:val="none" w:sz="0" w:space="0" w:color="auto"/>
        <w:right w:val="none" w:sz="0" w:space="0" w:color="auto"/>
      </w:divBdr>
    </w:div>
    <w:div w:id="585118228">
      <w:bodyDiv w:val="1"/>
      <w:marLeft w:val="0"/>
      <w:marRight w:val="0"/>
      <w:marTop w:val="0"/>
      <w:marBottom w:val="0"/>
      <w:divBdr>
        <w:top w:val="none" w:sz="0" w:space="0" w:color="auto"/>
        <w:left w:val="none" w:sz="0" w:space="0" w:color="auto"/>
        <w:bottom w:val="none" w:sz="0" w:space="0" w:color="auto"/>
        <w:right w:val="none" w:sz="0" w:space="0" w:color="auto"/>
      </w:divBdr>
      <w:divsChild>
        <w:div w:id="1415661063">
          <w:marLeft w:val="0"/>
          <w:marRight w:val="0"/>
          <w:marTop w:val="0"/>
          <w:marBottom w:val="0"/>
          <w:divBdr>
            <w:top w:val="none" w:sz="0" w:space="0" w:color="auto"/>
            <w:left w:val="none" w:sz="0" w:space="0" w:color="auto"/>
            <w:bottom w:val="none" w:sz="0" w:space="0" w:color="auto"/>
            <w:right w:val="none" w:sz="0" w:space="0" w:color="auto"/>
          </w:divBdr>
        </w:div>
      </w:divsChild>
    </w:div>
    <w:div w:id="585504128">
      <w:bodyDiv w:val="1"/>
      <w:marLeft w:val="0"/>
      <w:marRight w:val="0"/>
      <w:marTop w:val="0"/>
      <w:marBottom w:val="0"/>
      <w:divBdr>
        <w:top w:val="none" w:sz="0" w:space="0" w:color="auto"/>
        <w:left w:val="none" w:sz="0" w:space="0" w:color="auto"/>
        <w:bottom w:val="none" w:sz="0" w:space="0" w:color="auto"/>
        <w:right w:val="none" w:sz="0" w:space="0" w:color="auto"/>
      </w:divBdr>
      <w:divsChild>
        <w:div w:id="2067140186">
          <w:marLeft w:val="0"/>
          <w:marRight w:val="0"/>
          <w:marTop w:val="0"/>
          <w:marBottom w:val="0"/>
          <w:divBdr>
            <w:top w:val="none" w:sz="0" w:space="0" w:color="auto"/>
            <w:left w:val="none" w:sz="0" w:space="0" w:color="auto"/>
            <w:bottom w:val="none" w:sz="0" w:space="0" w:color="auto"/>
            <w:right w:val="none" w:sz="0" w:space="0" w:color="auto"/>
          </w:divBdr>
        </w:div>
      </w:divsChild>
    </w:div>
    <w:div w:id="595947000">
      <w:bodyDiv w:val="1"/>
      <w:marLeft w:val="0"/>
      <w:marRight w:val="0"/>
      <w:marTop w:val="0"/>
      <w:marBottom w:val="0"/>
      <w:divBdr>
        <w:top w:val="none" w:sz="0" w:space="0" w:color="auto"/>
        <w:left w:val="none" w:sz="0" w:space="0" w:color="auto"/>
        <w:bottom w:val="none" w:sz="0" w:space="0" w:color="auto"/>
        <w:right w:val="none" w:sz="0" w:space="0" w:color="auto"/>
      </w:divBdr>
      <w:divsChild>
        <w:div w:id="1947954845">
          <w:marLeft w:val="0"/>
          <w:marRight w:val="0"/>
          <w:marTop w:val="0"/>
          <w:marBottom w:val="0"/>
          <w:divBdr>
            <w:top w:val="none" w:sz="0" w:space="0" w:color="auto"/>
            <w:left w:val="none" w:sz="0" w:space="0" w:color="auto"/>
            <w:bottom w:val="none" w:sz="0" w:space="0" w:color="auto"/>
            <w:right w:val="none" w:sz="0" w:space="0" w:color="auto"/>
          </w:divBdr>
        </w:div>
      </w:divsChild>
    </w:div>
    <w:div w:id="597055938">
      <w:bodyDiv w:val="1"/>
      <w:marLeft w:val="0"/>
      <w:marRight w:val="0"/>
      <w:marTop w:val="0"/>
      <w:marBottom w:val="0"/>
      <w:divBdr>
        <w:top w:val="none" w:sz="0" w:space="0" w:color="auto"/>
        <w:left w:val="none" w:sz="0" w:space="0" w:color="auto"/>
        <w:bottom w:val="none" w:sz="0" w:space="0" w:color="auto"/>
        <w:right w:val="none" w:sz="0" w:space="0" w:color="auto"/>
      </w:divBdr>
      <w:divsChild>
        <w:div w:id="1971671800">
          <w:marLeft w:val="0"/>
          <w:marRight w:val="0"/>
          <w:marTop w:val="0"/>
          <w:marBottom w:val="0"/>
          <w:divBdr>
            <w:top w:val="none" w:sz="0" w:space="0" w:color="auto"/>
            <w:left w:val="none" w:sz="0" w:space="0" w:color="auto"/>
            <w:bottom w:val="none" w:sz="0" w:space="0" w:color="auto"/>
            <w:right w:val="none" w:sz="0" w:space="0" w:color="auto"/>
          </w:divBdr>
        </w:div>
      </w:divsChild>
    </w:div>
    <w:div w:id="597298916">
      <w:bodyDiv w:val="1"/>
      <w:marLeft w:val="0"/>
      <w:marRight w:val="0"/>
      <w:marTop w:val="0"/>
      <w:marBottom w:val="0"/>
      <w:divBdr>
        <w:top w:val="none" w:sz="0" w:space="0" w:color="auto"/>
        <w:left w:val="none" w:sz="0" w:space="0" w:color="auto"/>
        <w:bottom w:val="none" w:sz="0" w:space="0" w:color="auto"/>
        <w:right w:val="none" w:sz="0" w:space="0" w:color="auto"/>
      </w:divBdr>
      <w:divsChild>
        <w:div w:id="969095400">
          <w:marLeft w:val="0"/>
          <w:marRight w:val="0"/>
          <w:marTop w:val="0"/>
          <w:marBottom w:val="0"/>
          <w:divBdr>
            <w:top w:val="none" w:sz="0" w:space="0" w:color="auto"/>
            <w:left w:val="none" w:sz="0" w:space="0" w:color="auto"/>
            <w:bottom w:val="none" w:sz="0" w:space="0" w:color="auto"/>
            <w:right w:val="none" w:sz="0" w:space="0" w:color="auto"/>
          </w:divBdr>
        </w:div>
      </w:divsChild>
    </w:div>
    <w:div w:id="597758376">
      <w:bodyDiv w:val="1"/>
      <w:marLeft w:val="0"/>
      <w:marRight w:val="0"/>
      <w:marTop w:val="0"/>
      <w:marBottom w:val="0"/>
      <w:divBdr>
        <w:top w:val="none" w:sz="0" w:space="0" w:color="auto"/>
        <w:left w:val="none" w:sz="0" w:space="0" w:color="auto"/>
        <w:bottom w:val="none" w:sz="0" w:space="0" w:color="auto"/>
        <w:right w:val="none" w:sz="0" w:space="0" w:color="auto"/>
      </w:divBdr>
      <w:divsChild>
        <w:div w:id="151340191">
          <w:marLeft w:val="0"/>
          <w:marRight w:val="0"/>
          <w:marTop w:val="0"/>
          <w:marBottom w:val="0"/>
          <w:divBdr>
            <w:top w:val="none" w:sz="0" w:space="0" w:color="auto"/>
            <w:left w:val="none" w:sz="0" w:space="0" w:color="auto"/>
            <w:bottom w:val="none" w:sz="0" w:space="0" w:color="auto"/>
            <w:right w:val="none" w:sz="0" w:space="0" w:color="auto"/>
          </w:divBdr>
        </w:div>
      </w:divsChild>
    </w:div>
    <w:div w:id="597835840">
      <w:bodyDiv w:val="1"/>
      <w:marLeft w:val="0"/>
      <w:marRight w:val="0"/>
      <w:marTop w:val="0"/>
      <w:marBottom w:val="0"/>
      <w:divBdr>
        <w:top w:val="none" w:sz="0" w:space="0" w:color="auto"/>
        <w:left w:val="none" w:sz="0" w:space="0" w:color="auto"/>
        <w:bottom w:val="none" w:sz="0" w:space="0" w:color="auto"/>
        <w:right w:val="none" w:sz="0" w:space="0" w:color="auto"/>
      </w:divBdr>
      <w:divsChild>
        <w:div w:id="304506234">
          <w:marLeft w:val="0"/>
          <w:marRight w:val="0"/>
          <w:marTop w:val="0"/>
          <w:marBottom w:val="0"/>
          <w:divBdr>
            <w:top w:val="none" w:sz="0" w:space="0" w:color="auto"/>
            <w:left w:val="none" w:sz="0" w:space="0" w:color="auto"/>
            <w:bottom w:val="none" w:sz="0" w:space="0" w:color="auto"/>
            <w:right w:val="none" w:sz="0" w:space="0" w:color="auto"/>
          </w:divBdr>
        </w:div>
      </w:divsChild>
    </w:div>
    <w:div w:id="606080738">
      <w:bodyDiv w:val="1"/>
      <w:marLeft w:val="0"/>
      <w:marRight w:val="0"/>
      <w:marTop w:val="0"/>
      <w:marBottom w:val="0"/>
      <w:divBdr>
        <w:top w:val="none" w:sz="0" w:space="0" w:color="auto"/>
        <w:left w:val="none" w:sz="0" w:space="0" w:color="auto"/>
        <w:bottom w:val="none" w:sz="0" w:space="0" w:color="auto"/>
        <w:right w:val="none" w:sz="0" w:space="0" w:color="auto"/>
      </w:divBdr>
      <w:divsChild>
        <w:div w:id="637033579">
          <w:marLeft w:val="0"/>
          <w:marRight w:val="0"/>
          <w:marTop w:val="0"/>
          <w:marBottom w:val="0"/>
          <w:divBdr>
            <w:top w:val="none" w:sz="0" w:space="0" w:color="auto"/>
            <w:left w:val="none" w:sz="0" w:space="0" w:color="auto"/>
            <w:bottom w:val="none" w:sz="0" w:space="0" w:color="auto"/>
            <w:right w:val="none" w:sz="0" w:space="0" w:color="auto"/>
          </w:divBdr>
        </w:div>
      </w:divsChild>
    </w:div>
    <w:div w:id="612858079">
      <w:bodyDiv w:val="1"/>
      <w:marLeft w:val="0"/>
      <w:marRight w:val="0"/>
      <w:marTop w:val="0"/>
      <w:marBottom w:val="0"/>
      <w:divBdr>
        <w:top w:val="none" w:sz="0" w:space="0" w:color="auto"/>
        <w:left w:val="none" w:sz="0" w:space="0" w:color="auto"/>
        <w:bottom w:val="none" w:sz="0" w:space="0" w:color="auto"/>
        <w:right w:val="none" w:sz="0" w:space="0" w:color="auto"/>
      </w:divBdr>
      <w:divsChild>
        <w:div w:id="1431389617">
          <w:marLeft w:val="0"/>
          <w:marRight w:val="0"/>
          <w:marTop w:val="0"/>
          <w:marBottom w:val="0"/>
          <w:divBdr>
            <w:top w:val="none" w:sz="0" w:space="0" w:color="auto"/>
            <w:left w:val="none" w:sz="0" w:space="0" w:color="auto"/>
            <w:bottom w:val="none" w:sz="0" w:space="0" w:color="auto"/>
            <w:right w:val="none" w:sz="0" w:space="0" w:color="auto"/>
          </w:divBdr>
        </w:div>
      </w:divsChild>
    </w:div>
    <w:div w:id="617643899">
      <w:bodyDiv w:val="1"/>
      <w:marLeft w:val="0"/>
      <w:marRight w:val="0"/>
      <w:marTop w:val="0"/>
      <w:marBottom w:val="0"/>
      <w:divBdr>
        <w:top w:val="none" w:sz="0" w:space="0" w:color="auto"/>
        <w:left w:val="none" w:sz="0" w:space="0" w:color="auto"/>
        <w:bottom w:val="none" w:sz="0" w:space="0" w:color="auto"/>
        <w:right w:val="none" w:sz="0" w:space="0" w:color="auto"/>
      </w:divBdr>
      <w:divsChild>
        <w:div w:id="1875385320">
          <w:marLeft w:val="0"/>
          <w:marRight w:val="0"/>
          <w:marTop w:val="0"/>
          <w:marBottom w:val="0"/>
          <w:divBdr>
            <w:top w:val="none" w:sz="0" w:space="0" w:color="auto"/>
            <w:left w:val="none" w:sz="0" w:space="0" w:color="auto"/>
            <w:bottom w:val="none" w:sz="0" w:space="0" w:color="auto"/>
            <w:right w:val="none" w:sz="0" w:space="0" w:color="auto"/>
          </w:divBdr>
        </w:div>
      </w:divsChild>
    </w:div>
    <w:div w:id="622806011">
      <w:bodyDiv w:val="1"/>
      <w:marLeft w:val="0"/>
      <w:marRight w:val="0"/>
      <w:marTop w:val="0"/>
      <w:marBottom w:val="0"/>
      <w:divBdr>
        <w:top w:val="none" w:sz="0" w:space="0" w:color="auto"/>
        <w:left w:val="none" w:sz="0" w:space="0" w:color="auto"/>
        <w:bottom w:val="none" w:sz="0" w:space="0" w:color="auto"/>
        <w:right w:val="none" w:sz="0" w:space="0" w:color="auto"/>
      </w:divBdr>
      <w:divsChild>
        <w:div w:id="482814226">
          <w:marLeft w:val="0"/>
          <w:marRight w:val="0"/>
          <w:marTop w:val="0"/>
          <w:marBottom w:val="0"/>
          <w:divBdr>
            <w:top w:val="none" w:sz="0" w:space="0" w:color="auto"/>
            <w:left w:val="none" w:sz="0" w:space="0" w:color="auto"/>
            <w:bottom w:val="none" w:sz="0" w:space="0" w:color="auto"/>
            <w:right w:val="none" w:sz="0" w:space="0" w:color="auto"/>
          </w:divBdr>
        </w:div>
      </w:divsChild>
    </w:div>
    <w:div w:id="632638258">
      <w:bodyDiv w:val="1"/>
      <w:marLeft w:val="0"/>
      <w:marRight w:val="0"/>
      <w:marTop w:val="0"/>
      <w:marBottom w:val="0"/>
      <w:divBdr>
        <w:top w:val="none" w:sz="0" w:space="0" w:color="auto"/>
        <w:left w:val="none" w:sz="0" w:space="0" w:color="auto"/>
        <w:bottom w:val="none" w:sz="0" w:space="0" w:color="auto"/>
        <w:right w:val="none" w:sz="0" w:space="0" w:color="auto"/>
      </w:divBdr>
      <w:divsChild>
        <w:div w:id="304898329">
          <w:marLeft w:val="0"/>
          <w:marRight w:val="0"/>
          <w:marTop w:val="0"/>
          <w:marBottom w:val="0"/>
          <w:divBdr>
            <w:top w:val="none" w:sz="0" w:space="0" w:color="auto"/>
            <w:left w:val="none" w:sz="0" w:space="0" w:color="auto"/>
            <w:bottom w:val="none" w:sz="0" w:space="0" w:color="auto"/>
            <w:right w:val="none" w:sz="0" w:space="0" w:color="auto"/>
          </w:divBdr>
        </w:div>
      </w:divsChild>
    </w:div>
    <w:div w:id="63329620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34">
          <w:marLeft w:val="0"/>
          <w:marRight w:val="0"/>
          <w:marTop w:val="0"/>
          <w:marBottom w:val="0"/>
          <w:divBdr>
            <w:top w:val="none" w:sz="0" w:space="0" w:color="auto"/>
            <w:left w:val="none" w:sz="0" w:space="0" w:color="auto"/>
            <w:bottom w:val="none" w:sz="0" w:space="0" w:color="auto"/>
            <w:right w:val="none" w:sz="0" w:space="0" w:color="auto"/>
          </w:divBdr>
        </w:div>
      </w:divsChild>
    </w:div>
    <w:div w:id="634601912">
      <w:bodyDiv w:val="1"/>
      <w:marLeft w:val="0"/>
      <w:marRight w:val="0"/>
      <w:marTop w:val="0"/>
      <w:marBottom w:val="0"/>
      <w:divBdr>
        <w:top w:val="none" w:sz="0" w:space="0" w:color="auto"/>
        <w:left w:val="none" w:sz="0" w:space="0" w:color="auto"/>
        <w:bottom w:val="none" w:sz="0" w:space="0" w:color="auto"/>
        <w:right w:val="none" w:sz="0" w:space="0" w:color="auto"/>
      </w:divBdr>
      <w:divsChild>
        <w:div w:id="1066949089">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
            <w:div w:id="746928111">
              <w:marLeft w:val="0"/>
              <w:marRight w:val="0"/>
              <w:marTop w:val="0"/>
              <w:marBottom w:val="0"/>
              <w:divBdr>
                <w:top w:val="none" w:sz="0" w:space="0" w:color="auto"/>
                <w:left w:val="none" w:sz="0" w:space="0" w:color="auto"/>
                <w:bottom w:val="none" w:sz="0" w:space="0" w:color="auto"/>
                <w:right w:val="none" w:sz="0" w:space="0" w:color="auto"/>
              </w:divBdr>
            </w:div>
            <w:div w:id="1536038791">
              <w:marLeft w:val="0"/>
              <w:marRight w:val="0"/>
              <w:marTop w:val="0"/>
              <w:marBottom w:val="0"/>
              <w:divBdr>
                <w:top w:val="none" w:sz="0" w:space="0" w:color="auto"/>
                <w:left w:val="none" w:sz="0" w:space="0" w:color="auto"/>
                <w:bottom w:val="none" w:sz="0" w:space="0" w:color="auto"/>
                <w:right w:val="none" w:sz="0" w:space="0" w:color="auto"/>
              </w:divBdr>
            </w:div>
            <w:div w:id="722362561">
              <w:marLeft w:val="0"/>
              <w:marRight w:val="0"/>
              <w:marTop w:val="0"/>
              <w:marBottom w:val="0"/>
              <w:divBdr>
                <w:top w:val="none" w:sz="0" w:space="0" w:color="auto"/>
                <w:left w:val="none" w:sz="0" w:space="0" w:color="auto"/>
                <w:bottom w:val="none" w:sz="0" w:space="0" w:color="auto"/>
                <w:right w:val="none" w:sz="0" w:space="0" w:color="auto"/>
              </w:divBdr>
            </w:div>
            <w:div w:id="1820220528">
              <w:marLeft w:val="0"/>
              <w:marRight w:val="0"/>
              <w:marTop w:val="0"/>
              <w:marBottom w:val="0"/>
              <w:divBdr>
                <w:top w:val="none" w:sz="0" w:space="0" w:color="auto"/>
                <w:left w:val="none" w:sz="0" w:space="0" w:color="auto"/>
                <w:bottom w:val="none" w:sz="0" w:space="0" w:color="auto"/>
                <w:right w:val="none" w:sz="0" w:space="0" w:color="auto"/>
              </w:divBdr>
            </w:div>
            <w:div w:id="1500540555">
              <w:marLeft w:val="0"/>
              <w:marRight w:val="0"/>
              <w:marTop w:val="0"/>
              <w:marBottom w:val="0"/>
              <w:divBdr>
                <w:top w:val="none" w:sz="0" w:space="0" w:color="auto"/>
                <w:left w:val="none" w:sz="0" w:space="0" w:color="auto"/>
                <w:bottom w:val="none" w:sz="0" w:space="0" w:color="auto"/>
                <w:right w:val="none" w:sz="0" w:space="0" w:color="auto"/>
              </w:divBdr>
            </w:div>
            <w:div w:id="2054843515">
              <w:marLeft w:val="0"/>
              <w:marRight w:val="0"/>
              <w:marTop w:val="0"/>
              <w:marBottom w:val="0"/>
              <w:divBdr>
                <w:top w:val="none" w:sz="0" w:space="0" w:color="auto"/>
                <w:left w:val="none" w:sz="0" w:space="0" w:color="auto"/>
                <w:bottom w:val="none" w:sz="0" w:space="0" w:color="auto"/>
                <w:right w:val="none" w:sz="0" w:space="0" w:color="auto"/>
              </w:divBdr>
            </w:div>
            <w:div w:id="1170415410">
              <w:marLeft w:val="0"/>
              <w:marRight w:val="0"/>
              <w:marTop w:val="0"/>
              <w:marBottom w:val="0"/>
              <w:divBdr>
                <w:top w:val="none" w:sz="0" w:space="0" w:color="auto"/>
                <w:left w:val="none" w:sz="0" w:space="0" w:color="auto"/>
                <w:bottom w:val="none" w:sz="0" w:space="0" w:color="auto"/>
                <w:right w:val="none" w:sz="0" w:space="0" w:color="auto"/>
              </w:divBdr>
            </w:div>
            <w:div w:id="1326978715">
              <w:marLeft w:val="0"/>
              <w:marRight w:val="0"/>
              <w:marTop w:val="0"/>
              <w:marBottom w:val="0"/>
              <w:divBdr>
                <w:top w:val="none" w:sz="0" w:space="0" w:color="auto"/>
                <w:left w:val="none" w:sz="0" w:space="0" w:color="auto"/>
                <w:bottom w:val="none" w:sz="0" w:space="0" w:color="auto"/>
                <w:right w:val="none" w:sz="0" w:space="0" w:color="auto"/>
              </w:divBdr>
            </w:div>
            <w:div w:id="1368872234">
              <w:marLeft w:val="0"/>
              <w:marRight w:val="0"/>
              <w:marTop w:val="0"/>
              <w:marBottom w:val="0"/>
              <w:divBdr>
                <w:top w:val="none" w:sz="0" w:space="0" w:color="auto"/>
                <w:left w:val="none" w:sz="0" w:space="0" w:color="auto"/>
                <w:bottom w:val="none" w:sz="0" w:space="0" w:color="auto"/>
                <w:right w:val="none" w:sz="0" w:space="0" w:color="auto"/>
              </w:divBdr>
            </w:div>
            <w:div w:id="1275206588">
              <w:marLeft w:val="0"/>
              <w:marRight w:val="0"/>
              <w:marTop w:val="0"/>
              <w:marBottom w:val="0"/>
              <w:divBdr>
                <w:top w:val="none" w:sz="0" w:space="0" w:color="auto"/>
                <w:left w:val="none" w:sz="0" w:space="0" w:color="auto"/>
                <w:bottom w:val="none" w:sz="0" w:space="0" w:color="auto"/>
                <w:right w:val="none" w:sz="0" w:space="0" w:color="auto"/>
              </w:divBdr>
            </w:div>
            <w:div w:id="77407416">
              <w:marLeft w:val="0"/>
              <w:marRight w:val="0"/>
              <w:marTop w:val="0"/>
              <w:marBottom w:val="0"/>
              <w:divBdr>
                <w:top w:val="none" w:sz="0" w:space="0" w:color="auto"/>
                <w:left w:val="none" w:sz="0" w:space="0" w:color="auto"/>
                <w:bottom w:val="none" w:sz="0" w:space="0" w:color="auto"/>
                <w:right w:val="none" w:sz="0" w:space="0" w:color="auto"/>
              </w:divBdr>
            </w:div>
            <w:div w:id="1168714295">
              <w:marLeft w:val="0"/>
              <w:marRight w:val="0"/>
              <w:marTop w:val="0"/>
              <w:marBottom w:val="0"/>
              <w:divBdr>
                <w:top w:val="none" w:sz="0" w:space="0" w:color="auto"/>
                <w:left w:val="none" w:sz="0" w:space="0" w:color="auto"/>
                <w:bottom w:val="none" w:sz="0" w:space="0" w:color="auto"/>
                <w:right w:val="none" w:sz="0" w:space="0" w:color="auto"/>
              </w:divBdr>
            </w:div>
            <w:div w:id="263147347">
              <w:marLeft w:val="0"/>
              <w:marRight w:val="0"/>
              <w:marTop w:val="0"/>
              <w:marBottom w:val="0"/>
              <w:divBdr>
                <w:top w:val="none" w:sz="0" w:space="0" w:color="auto"/>
                <w:left w:val="none" w:sz="0" w:space="0" w:color="auto"/>
                <w:bottom w:val="none" w:sz="0" w:space="0" w:color="auto"/>
                <w:right w:val="none" w:sz="0" w:space="0" w:color="auto"/>
              </w:divBdr>
            </w:div>
            <w:div w:id="9843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5019">
      <w:bodyDiv w:val="1"/>
      <w:marLeft w:val="0"/>
      <w:marRight w:val="0"/>
      <w:marTop w:val="0"/>
      <w:marBottom w:val="0"/>
      <w:divBdr>
        <w:top w:val="none" w:sz="0" w:space="0" w:color="auto"/>
        <w:left w:val="none" w:sz="0" w:space="0" w:color="auto"/>
        <w:bottom w:val="none" w:sz="0" w:space="0" w:color="auto"/>
        <w:right w:val="none" w:sz="0" w:space="0" w:color="auto"/>
      </w:divBdr>
      <w:divsChild>
        <w:div w:id="263920049">
          <w:marLeft w:val="0"/>
          <w:marRight w:val="0"/>
          <w:marTop w:val="0"/>
          <w:marBottom w:val="0"/>
          <w:divBdr>
            <w:top w:val="none" w:sz="0" w:space="0" w:color="auto"/>
            <w:left w:val="none" w:sz="0" w:space="0" w:color="auto"/>
            <w:bottom w:val="none" w:sz="0" w:space="0" w:color="auto"/>
            <w:right w:val="none" w:sz="0" w:space="0" w:color="auto"/>
          </w:divBdr>
        </w:div>
      </w:divsChild>
    </w:div>
    <w:div w:id="635449811">
      <w:bodyDiv w:val="1"/>
      <w:marLeft w:val="0"/>
      <w:marRight w:val="0"/>
      <w:marTop w:val="0"/>
      <w:marBottom w:val="0"/>
      <w:divBdr>
        <w:top w:val="none" w:sz="0" w:space="0" w:color="auto"/>
        <w:left w:val="none" w:sz="0" w:space="0" w:color="auto"/>
        <w:bottom w:val="none" w:sz="0" w:space="0" w:color="auto"/>
        <w:right w:val="none" w:sz="0" w:space="0" w:color="auto"/>
      </w:divBdr>
      <w:divsChild>
        <w:div w:id="84688371">
          <w:marLeft w:val="0"/>
          <w:marRight w:val="0"/>
          <w:marTop w:val="0"/>
          <w:marBottom w:val="0"/>
          <w:divBdr>
            <w:top w:val="none" w:sz="0" w:space="0" w:color="auto"/>
            <w:left w:val="none" w:sz="0" w:space="0" w:color="auto"/>
            <w:bottom w:val="none" w:sz="0" w:space="0" w:color="auto"/>
            <w:right w:val="none" w:sz="0" w:space="0" w:color="auto"/>
          </w:divBdr>
        </w:div>
      </w:divsChild>
    </w:div>
    <w:div w:id="636178693">
      <w:bodyDiv w:val="1"/>
      <w:marLeft w:val="0"/>
      <w:marRight w:val="0"/>
      <w:marTop w:val="0"/>
      <w:marBottom w:val="0"/>
      <w:divBdr>
        <w:top w:val="none" w:sz="0" w:space="0" w:color="auto"/>
        <w:left w:val="none" w:sz="0" w:space="0" w:color="auto"/>
        <w:bottom w:val="none" w:sz="0" w:space="0" w:color="auto"/>
        <w:right w:val="none" w:sz="0" w:space="0" w:color="auto"/>
      </w:divBdr>
      <w:divsChild>
        <w:div w:id="103355838">
          <w:marLeft w:val="0"/>
          <w:marRight w:val="0"/>
          <w:marTop w:val="0"/>
          <w:marBottom w:val="0"/>
          <w:divBdr>
            <w:top w:val="none" w:sz="0" w:space="0" w:color="auto"/>
            <w:left w:val="none" w:sz="0" w:space="0" w:color="auto"/>
            <w:bottom w:val="none" w:sz="0" w:space="0" w:color="auto"/>
            <w:right w:val="none" w:sz="0" w:space="0" w:color="auto"/>
          </w:divBdr>
        </w:div>
      </w:divsChild>
    </w:div>
    <w:div w:id="636373245">
      <w:bodyDiv w:val="1"/>
      <w:marLeft w:val="0"/>
      <w:marRight w:val="0"/>
      <w:marTop w:val="0"/>
      <w:marBottom w:val="0"/>
      <w:divBdr>
        <w:top w:val="none" w:sz="0" w:space="0" w:color="auto"/>
        <w:left w:val="none" w:sz="0" w:space="0" w:color="auto"/>
        <w:bottom w:val="none" w:sz="0" w:space="0" w:color="auto"/>
        <w:right w:val="none" w:sz="0" w:space="0" w:color="auto"/>
      </w:divBdr>
    </w:div>
    <w:div w:id="637229114">
      <w:bodyDiv w:val="1"/>
      <w:marLeft w:val="0"/>
      <w:marRight w:val="0"/>
      <w:marTop w:val="0"/>
      <w:marBottom w:val="0"/>
      <w:divBdr>
        <w:top w:val="none" w:sz="0" w:space="0" w:color="auto"/>
        <w:left w:val="none" w:sz="0" w:space="0" w:color="auto"/>
        <w:bottom w:val="none" w:sz="0" w:space="0" w:color="auto"/>
        <w:right w:val="none" w:sz="0" w:space="0" w:color="auto"/>
      </w:divBdr>
      <w:divsChild>
        <w:div w:id="730884681">
          <w:marLeft w:val="0"/>
          <w:marRight w:val="0"/>
          <w:marTop w:val="0"/>
          <w:marBottom w:val="0"/>
          <w:divBdr>
            <w:top w:val="none" w:sz="0" w:space="0" w:color="auto"/>
            <w:left w:val="none" w:sz="0" w:space="0" w:color="auto"/>
            <w:bottom w:val="none" w:sz="0" w:space="0" w:color="auto"/>
            <w:right w:val="none" w:sz="0" w:space="0" w:color="auto"/>
          </w:divBdr>
        </w:div>
      </w:divsChild>
    </w:div>
    <w:div w:id="637878827">
      <w:bodyDiv w:val="1"/>
      <w:marLeft w:val="0"/>
      <w:marRight w:val="0"/>
      <w:marTop w:val="0"/>
      <w:marBottom w:val="0"/>
      <w:divBdr>
        <w:top w:val="none" w:sz="0" w:space="0" w:color="auto"/>
        <w:left w:val="none" w:sz="0" w:space="0" w:color="auto"/>
        <w:bottom w:val="none" w:sz="0" w:space="0" w:color="auto"/>
        <w:right w:val="none" w:sz="0" w:space="0" w:color="auto"/>
      </w:divBdr>
      <w:divsChild>
        <w:div w:id="1681660530">
          <w:marLeft w:val="0"/>
          <w:marRight w:val="0"/>
          <w:marTop w:val="0"/>
          <w:marBottom w:val="0"/>
          <w:divBdr>
            <w:top w:val="none" w:sz="0" w:space="0" w:color="auto"/>
            <w:left w:val="none" w:sz="0" w:space="0" w:color="auto"/>
            <w:bottom w:val="none" w:sz="0" w:space="0" w:color="auto"/>
            <w:right w:val="none" w:sz="0" w:space="0" w:color="auto"/>
          </w:divBdr>
          <w:divsChild>
            <w:div w:id="792748041">
              <w:marLeft w:val="0"/>
              <w:marRight w:val="0"/>
              <w:marTop w:val="0"/>
              <w:marBottom w:val="0"/>
              <w:divBdr>
                <w:top w:val="none" w:sz="0" w:space="0" w:color="auto"/>
                <w:left w:val="none" w:sz="0" w:space="0" w:color="auto"/>
                <w:bottom w:val="none" w:sz="0" w:space="0" w:color="auto"/>
                <w:right w:val="none" w:sz="0" w:space="0" w:color="auto"/>
              </w:divBdr>
            </w:div>
            <w:div w:id="1398362060">
              <w:marLeft w:val="0"/>
              <w:marRight w:val="0"/>
              <w:marTop w:val="0"/>
              <w:marBottom w:val="0"/>
              <w:divBdr>
                <w:top w:val="none" w:sz="0" w:space="0" w:color="auto"/>
                <w:left w:val="none" w:sz="0" w:space="0" w:color="auto"/>
                <w:bottom w:val="none" w:sz="0" w:space="0" w:color="auto"/>
                <w:right w:val="none" w:sz="0" w:space="0" w:color="auto"/>
              </w:divBdr>
            </w:div>
            <w:div w:id="1624573834">
              <w:marLeft w:val="0"/>
              <w:marRight w:val="0"/>
              <w:marTop w:val="0"/>
              <w:marBottom w:val="0"/>
              <w:divBdr>
                <w:top w:val="none" w:sz="0" w:space="0" w:color="auto"/>
                <w:left w:val="none" w:sz="0" w:space="0" w:color="auto"/>
                <w:bottom w:val="none" w:sz="0" w:space="0" w:color="auto"/>
                <w:right w:val="none" w:sz="0" w:space="0" w:color="auto"/>
              </w:divBdr>
            </w:div>
            <w:div w:id="850603634">
              <w:marLeft w:val="0"/>
              <w:marRight w:val="0"/>
              <w:marTop w:val="0"/>
              <w:marBottom w:val="0"/>
              <w:divBdr>
                <w:top w:val="none" w:sz="0" w:space="0" w:color="auto"/>
                <w:left w:val="none" w:sz="0" w:space="0" w:color="auto"/>
                <w:bottom w:val="none" w:sz="0" w:space="0" w:color="auto"/>
                <w:right w:val="none" w:sz="0" w:space="0" w:color="auto"/>
              </w:divBdr>
            </w:div>
            <w:div w:id="1373728600">
              <w:marLeft w:val="0"/>
              <w:marRight w:val="0"/>
              <w:marTop w:val="0"/>
              <w:marBottom w:val="0"/>
              <w:divBdr>
                <w:top w:val="none" w:sz="0" w:space="0" w:color="auto"/>
                <w:left w:val="none" w:sz="0" w:space="0" w:color="auto"/>
                <w:bottom w:val="none" w:sz="0" w:space="0" w:color="auto"/>
                <w:right w:val="none" w:sz="0" w:space="0" w:color="auto"/>
              </w:divBdr>
            </w:div>
            <w:div w:id="10464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1017">
      <w:bodyDiv w:val="1"/>
      <w:marLeft w:val="0"/>
      <w:marRight w:val="0"/>
      <w:marTop w:val="0"/>
      <w:marBottom w:val="0"/>
      <w:divBdr>
        <w:top w:val="none" w:sz="0" w:space="0" w:color="auto"/>
        <w:left w:val="none" w:sz="0" w:space="0" w:color="auto"/>
        <w:bottom w:val="none" w:sz="0" w:space="0" w:color="auto"/>
        <w:right w:val="none" w:sz="0" w:space="0" w:color="auto"/>
      </w:divBdr>
      <w:divsChild>
        <w:div w:id="586160487">
          <w:marLeft w:val="0"/>
          <w:marRight w:val="0"/>
          <w:marTop w:val="0"/>
          <w:marBottom w:val="0"/>
          <w:divBdr>
            <w:top w:val="none" w:sz="0" w:space="0" w:color="auto"/>
            <w:left w:val="none" w:sz="0" w:space="0" w:color="auto"/>
            <w:bottom w:val="none" w:sz="0" w:space="0" w:color="auto"/>
            <w:right w:val="none" w:sz="0" w:space="0" w:color="auto"/>
          </w:divBdr>
        </w:div>
      </w:divsChild>
    </w:div>
    <w:div w:id="640967036">
      <w:bodyDiv w:val="1"/>
      <w:marLeft w:val="0"/>
      <w:marRight w:val="0"/>
      <w:marTop w:val="0"/>
      <w:marBottom w:val="0"/>
      <w:divBdr>
        <w:top w:val="none" w:sz="0" w:space="0" w:color="auto"/>
        <w:left w:val="none" w:sz="0" w:space="0" w:color="auto"/>
        <w:bottom w:val="none" w:sz="0" w:space="0" w:color="auto"/>
        <w:right w:val="none" w:sz="0" w:space="0" w:color="auto"/>
      </w:divBdr>
      <w:divsChild>
        <w:div w:id="1186476697">
          <w:marLeft w:val="0"/>
          <w:marRight w:val="0"/>
          <w:marTop w:val="0"/>
          <w:marBottom w:val="0"/>
          <w:divBdr>
            <w:top w:val="none" w:sz="0" w:space="0" w:color="auto"/>
            <w:left w:val="none" w:sz="0" w:space="0" w:color="auto"/>
            <w:bottom w:val="none" w:sz="0" w:space="0" w:color="auto"/>
            <w:right w:val="none" w:sz="0" w:space="0" w:color="auto"/>
          </w:divBdr>
        </w:div>
      </w:divsChild>
    </w:div>
    <w:div w:id="644042210">
      <w:bodyDiv w:val="1"/>
      <w:marLeft w:val="0"/>
      <w:marRight w:val="0"/>
      <w:marTop w:val="0"/>
      <w:marBottom w:val="0"/>
      <w:divBdr>
        <w:top w:val="none" w:sz="0" w:space="0" w:color="auto"/>
        <w:left w:val="none" w:sz="0" w:space="0" w:color="auto"/>
        <w:bottom w:val="none" w:sz="0" w:space="0" w:color="auto"/>
        <w:right w:val="none" w:sz="0" w:space="0" w:color="auto"/>
      </w:divBdr>
      <w:divsChild>
        <w:div w:id="743727275">
          <w:marLeft w:val="0"/>
          <w:marRight w:val="0"/>
          <w:marTop w:val="0"/>
          <w:marBottom w:val="0"/>
          <w:divBdr>
            <w:top w:val="none" w:sz="0" w:space="0" w:color="auto"/>
            <w:left w:val="none" w:sz="0" w:space="0" w:color="auto"/>
            <w:bottom w:val="none" w:sz="0" w:space="0" w:color="auto"/>
            <w:right w:val="none" w:sz="0" w:space="0" w:color="auto"/>
          </w:divBdr>
        </w:div>
      </w:divsChild>
    </w:div>
    <w:div w:id="647368998">
      <w:bodyDiv w:val="1"/>
      <w:marLeft w:val="0"/>
      <w:marRight w:val="0"/>
      <w:marTop w:val="0"/>
      <w:marBottom w:val="0"/>
      <w:divBdr>
        <w:top w:val="none" w:sz="0" w:space="0" w:color="auto"/>
        <w:left w:val="none" w:sz="0" w:space="0" w:color="auto"/>
        <w:bottom w:val="none" w:sz="0" w:space="0" w:color="auto"/>
        <w:right w:val="none" w:sz="0" w:space="0" w:color="auto"/>
      </w:divBdr>
      <w:divsChild>
        <w:div w:id="402413615">
          <w:marLeft w:val="0"/>
          <w:marRight w:val="0"/>
          <w:marTop w:val="0"/>
          <w:marBottom w:val="0"/>
          <w:divBdr>
            <w:top w:val="none" w:sz="0" w:space="0" w:color="auto"/>
            <w:left w:val="none" w:sz="0" w:space="0" w:color="auto"/>
            <w:bottom w:val="none" w:sz="0" w:space="0" w:color="auto"/>
            <w:right w:val="none" w:sz="0" w:space="0" w:color="auto"/>
          </w:divBdr>
        </w:div>
      </w:divsChild>
    </w:div>
    <w:div w:id="656764387">
      <w:bodyDiv w:val="1"/>
      <w:marLeft w:val="0"/>
      <w:marRight w:val="0"/>
      <w:marTop w:val="0"/>
      <w:marBottom w:val="0"/>
      <w:divBdr>
        <w:top w:val="none" w:sz="0" w:space="0" w:color="auto"/>
        <w:left w:val="none" w:sz="0" w:space="0" w:color="auto"/>
        <w:bottom w:val="none" w:sz="0" w:space="0" w:color="auto"/>
        <w:right w:val="none" w:sz="0" w:space="0" w:color="auto"/>
      </w:divBdr>
      <w:divsChild>
        <w:div w:id="214775429">
          <w:marLeft w:val="0"/>
          <w:marRight w:val="0"/>
          <w:marTop w:val="0"/>
          <w:marBottom w:val="0"/>
          <w:divBdr>
            <w:top w:val="none" w:sz="0" w:space="0" w:color="auto"/>
            <w:left w:val="none" w:sz="0" w:space="0" w:color="auto"/>
            <w:bottom w:val="none" w:sz="0" w:space="0" w:color="auto"/>
            <w:right w:val="none" w:sz="0" w:space="0" w:color="auto"/>
          </w:divBdr>
        </w:div>
      </w:divsChild>
    </w:div>
    <w:div w:id="658000020">
      <w:bodyDiv w:val="1"/>
      <w:marLeft w:val="0"/>
      <w:marRight w:val="0"/>
      <w:marTop w:val="0"/>
      <w:marBottom w:val="0"/>
      <w:divBdr>
        <w:top w:val="none" w:sz="0" w:space="0" w:color="auto"/>
        <w:left w:val="none" w:sz="0" w:space="0" w:color="auto"/>
        <w:bottom w:val="none" w:sz="0" w:space="0" w:color="auto"/>
        <w:right w:val="none" w:sz="0" w:space="0" w:color="auto"/>
      </w:divBdr>
      <w:divsChild>
        <w:div w:id="1243833836">
          <w:marLeft w:val="0"/>
          <w:marRight w:val="0"/>
          <w:marTop w:val="0"/>
          <w:marBottom w:val="0"/>
          <w:divBdr>
            <w:top w:val="none" w:sz="0" w:space="0" w:color="auto"/>
            <w:left w:val="none" w:sz="0" w:space="0" w:color="auto"/>
            <w:bottom w:val="none" w:sz="0" w:space="0" w:color="auto"/>
            <w:right w:val="none" w:sz="0" w:space="0" w:color="auto"/>
          </w:divBdr>
        </w:div>
      </w:divsChild>
    </w:div>
    <w:div w:id="658193722">
      <w:bodyDiv w:val="1"/>
      <w:marLeft w:val="0"/>
      <w:marRight w:val="0"/>
      <w:marTop w:val="0"/>
      <w:marBottom w:val="0"/>
      <w:divBdr>
        <w:top w:val="none" w:sz="0" w:space="0" w:color="auto"/>
        <w:left w:val="none" w:sz="0" w:space="0" w:color="auto"/>
        <w:bottom w:val="none" w:sz="0" w:space="0" w:color="auto"/>
        <w:right w:val="none" w:sz="0" w:space="0" w:color="auto"/>
      </w:divBdr>
      <w:divsChild>
        <w:div w:id="1969897194">
          <w:marLeft w:val="0"/>
          <w:marRight w:val="0"/>
          <w:marTop w:val="0"/>
          <w:marBottom w:val="0"/>
          <w:divBdr>
            <w:top w:val="none" w:sz="0" w:space="0" w:color="auto"/>
            <w:left w:val="none" w:sz="0" w:space="0" w:color="auto"/>
            <w:bottom w:val="none" w:sz="0" w:space="0" w:color="auto"/>
            <w:right w:val="none" w:sz="0" w:space="0" w:color="auto"/>
          </w:divBdr>
        </w:div>
      </w:divsChild>
    </w:div>
    <w:div w:id="661471246">
      <w:bodyDiv w:val="1"/>
      <w:marLeft w:val="0"/>
      <w:marRight w:val="0"/>
      <w:marTop w:val="0"/>
      <w:marBottom w:val="0"/>
      <w:divBdr>
        <w:top w:val="none" w:sz="0" w:space="0" w:color="auto"/>
        <w:left w:val="none" w:sz="0" w:space="0" w:color="auto"/>
        <w:bottom w:val="none" w:sz="0" w:space="0" w:color="auto"/>
        <w:right w:val="none" w:sz="0" w:space="0" w:color="auto"/>
      </w:divBdr>
      <w:divsChild>
        <w:div w:id="1986541633">
          <w:marLeft w:val="0"/>
          <w:marRight w:val="0"/>
          <w:marTop w:val="0"/>
          <w:marBottom w:val="0"/>
          <w:divBdr>
            <w:top w:val="none" w:sz="0" w:space="0" w:color="auto"/>
            <w:left w:val="none" w:sz="0" w:space="0" w:color="auto"/>
            <w:bottom w:val="none" w:sz="0" w:space="0" w:color="auto"/>
            <w:right w:val="none" w:sz="0" w:space="0" w:color="auto"/>
          </w:divBdr>
        </w:div>
      </w:divsChild>
    </w:div>
    <w:div w:id="662510088">
      <w:bodyDiv w:val="1"/>
      <w:marLeft w:val="0"/>
      <w:marRight w:val="0"/>
      <w:marTop w:val="0"/>
      <w:marBottom w:val="0"/>
      <w:divBdr>
        <w:top w:val="none" w:sz="0" w:space="0" w:color="auto"/>
        <w:left w:val="none" w:sz="0" w:space="0" w:color="auto"/>
        <w:bottom w:val="none" w:sz="0" w:space="0" w:color="auto"/>
        <w:right w:val="none" w:sz="0" w:space="0" w:color="auto"/>
      </w:divBdr>
    </w:div>
    <w:div w:id="662700252">
      <w:bodyDiv w:val="1"/>
      <w:marLeft w:val="0"/>
      <w:marRight w:val="0"/>
      <w:marTop w:val="0"/>
      <w:marBottom w:val="0"/>
      <w:divBdr>
        <w:top w:val="none" w:sz="0" w:space="0" w:color="auto"/>
        <w:left w:val="none" w:sz="0" w:space="0" w:color="auto"/>
        <w:bottom w:val="none" w:sz="0" w:space="0" w:color="auto"/>
        <w:right w:val="none" w:sz="0" w:space="0" w:color="auto"/>
      </w:divBdr>
      <w:divsChild>
        <w:div w:id="563952812">
          <w:marLeft w:val="0"/>
          <w:marRight w:val="0"/>
          <w:marTop w:val="0"/>
          <w:marBottom w:val="0"/>
          <w:divBdr>
            <w:top w:val="none" w:sz="0" w:space="0" w:color="auto"/>
            <w:left w:val="none" w:sz="0" w:space="0" w:color="auto"/>
            <w:bottom w:val="none" w:sz="0" w:space="0" w:color="auto"/>
            <w:right w:val="none" w:sz="0" w:space="0" w:color="auto"/>
          </w:divBdr>
        </w:div>
      </w:divsChild>
    </w:div>
    <w:div w:id="670717485">
      <w:bodyDiv w:val="1"/>
      <w:marLeft w:val="0"/>
      <w:marRight w:val="0"/>
      <w:marTop w:val="0"/>
      <w:marBottom w:val="0"/>
      <w:divBdr>
        <w:top w:val="none" w:sz="0" w:space="0" w:color="auto"/>
        <w:left w:val="none" w:sz="0" w:space="0" w:color="auto"/>
        <w:bottom w:val="none" w:sz="0" w:space="0" w:color="auto"/>
        <w:right w:val="none" w:sz="0" w:space="0" w:color="auto"/>
      </w:divBdr>
      <w:divsChild>
        <w:div w:id="1813404596">
          <w:marLeft w:val="0"/>
          <w:marRight w:val="0"/>
          <w:marTop w:val="0"/>
          <w:marBottom w:val="0"/>
          <w:divBdr>
            <w:top w:val="none" w:sz="0" w:space="0" w:color="auto"/>
            <w:left w:val="none" w:sz="0" w:space="0" w:color="auto"/>
            <w:bottom w:val="none" w:sz="0" w:space="0" w:color="auto"/>
            <w:right w:val="none" w:sz="0" w:space="0" w:color="auto"/>
          </w:divBdr>
        </w:div>
      </w:divsChild>
    </w:div>
    <w:div w:id="674309163">
      <w:bodyDiv w:val="1"/>
      <w:marLeft w:val="0"/>
      <w:marRight w:val="0"/>
      <w:marTop w:val="0"/>
      <w:marBottom w:val="0"/>
      <w:divBdr>
        <w:top w:val="none" w:sz="0" w:space="0" w:color="auto"/>
        <w:left w:val="none" w:sz="0" w:space="0" w:color="auto"/>
        <w:bottom w:val="none" w:sz="0" w:space="0" w:color="auto"/>
        <w:right w:val="none" w:sz="0" w:space="0" w:color="auto"/>
      </w:divBdr>
      <w:divsChild>
        <w:div w:id="577175980">
          <w:marLeft w:val="0"/>
          <w:marRight w:val="0"/>
          <w:marTop w:val="0"/>
          <w:marBottom w:val="0"/>
          <w:divBdr>
            <w:top w:val="none" w:sz="0" w:space="0" w:color="auto"/>
            <w:left w:val="none" w:sz="0" w:space="0" w:color="auto"/>
            <w:bottom w:val="none" w:sz="0" w:space="0" w:color="auto"/>
            <w:right w:val="none" w:sz="0" w:space="0" w:color="auto"/>
          </w:divBdr>
          <w:divsChild>
            <w:div w:id="1236473836">
              <w:marLeft w:val="0"/>
              <w:marRight w:val="0"/>
              <w:marTop w:val="0"/>
              <w:marBottom w:val="0"/>
              <w:divBdr>
                <w:top w:val="none" w:sz="0" w:space="0" w:color="auto"/>
                <w:left w:val="none" w:sz="0" w:space="0" w:color="auto"/>
                <w:bottom w:val="none" w:sz="0" w:space="0" w:color="auto"/>
                <w:right w:val="none" w:sz="0" w:space="0" w:color="auto"/>
              </w:divBdr>
            </w:div>
            <w:div w:id="991761131">
              <w:marLeft w:val="0"/>
              <w:marRight w:val="0"/>
              <w:marTop w:val="0"/>
              <w:marBottom w:val="0"/>
              <w:divBdr>
                <w:top w:val="none" w:sz="0" w:space="0" w:color="auto"/>
                <w:left w:val="none" w:sz="0" w:space="0" w:color="auto"/>
                <w:bottom w:val="none" w:sz="0" w:space="0" w:color="auto"/>
                <w:right w:val="none" w:sz="0" w:space="0" w:color="auto"/>
              </w:divBdr>
            </w:div>
            <w:div w:id="1598639276">
              <w:marLeft w:val="0"/>
              <w:marRight w:val="0"/>
              <w:marTop w:val="0"/>
              <w:marBottom w:val="0"/>
              <w:divBdr>
                <w:top w:val="none" w:sz="0" w:space="0" w:color="auto"/>
                <w:left w:val="none" w:sz="0" w:space="0" w:color="auto"/>
                <w:bottom w:val="none" w:sz="0" w:space="0" w:color="auto"/>
                <w:right w:val="none" w:sz="0" w:space="0" w:color="auto"/>
              </w:divBdr>
            </w:div>
            <w:div w:id="1890065481">
              <w:marLeft w:val="0"/>
              <w:marRight w:val="0"/>
              <w:marTop w:val="0"/>
              <w:marBottom w:val="0"/>
              <w:divBdr>
                <w:top w:val="none" w:sz="0" w:space="0" w:color="auto"/>
                <w:left w:val="none" w:sz="0" w:space="0" w:color="auto"/>
                <w:bottom w:val="none" w:sz="0" w:space="0" w:color="auto"/>
                <w:right w:val="none" w:sz="0" w:space="0" w:color="auto"/>
              </w:divBdr>
            </w:div>
            <w:div w:id="507984872">
              <w:marLeft w:val="0"/>
              <w:marRight w:val="0"/>
              <w:marTop w:val="0"/>
              <w:marBottom w:val="0"/>
              <w:divBdr>
                <w:top w:val="none" w:sz="0" w:space="0" w:color="auto"/>
                <w:left w:val="none" w:sz="0" w:space="0" w:color="auto"/>
                <w:bottom w:val="none" w:sz="0" w:space="0" w:color="auto"/>
                <w:right w:val="none" w:sz="0" w:space="0" w:color="auto"/>
              </w:divBdr>
            </w:div>
            <w:div w:id="1246568367">
              <w:marLeft w:val="0"/>
              <w:marRight w:val="0"/>
              <w:marTop w:val="0"/>
              <w:marBottom w:val="0"/>
              <w:divBdr>
                <w:top w:val="none" w:sz="0" w:space="0" w:color="auto"/>
                <w:left w:val="none" w:sz="0" w:space="0" w:color="auto"/>
                <w:bottom w:val="none" w:sz="0" w:space="0" w:color="auto"/>
                <w:right w:val="none" w:sz="0" w:space="0" w:color="auto"/>
              </w:divBdr>
            </w:div>
            <w:div w:id="383868108">
              <w:marLeft w:val="0"/>
              <w:marRight w:val="0"/>
              <w:marTop w:val="0"/>
              <w:marBottom w:val="0"/>
              <w:divBdr>
                <w:top w:val="none" w:sz="0" w:space="0" w:color="auto"/>
                <w:left w:val="none" w:sz="0" w:space="0" w:color="auto"/>
                <w:bottom w:val="none" w:sz="0" w:space="0" w:color="auto"/>
                <w:right w:val="none" w:sz="0" w:space="0" w:color="auto"/>
              </w:divBdr>
            </w:div>
            <w:div w:id="253326018">
              <w:marLeft w:val="0"/>
              <w:marRight w:val="0"/>
              <w:marTop w:val="0"/>
              <w:marBottom w:val="0"/>
              <w:divBdr>
                <w:top w:val="none" w:sz="0" w:space="0" w:color="auto"/>
                <w:left w:val="none" w:sz="0" w:space="0" w:color="auto"/>
                <w:bottom w:val="none" w:sz="0" w:space="0" w:color="auto"/>
                <w:right w:val="none" w:sz="0" w:space="0" w:color="auto"/>
              </w:divBdr>
            </w:div>
            <w:div w:id="931429177">
              <w:marLeft w:val="0"/>
              <w:marRight w:val="0"/>
              <w:marTop w:val="0"/>
              <w:marBottom w:val="0"/>
              <w:divBdr>
                <w:top w:val="none" w:sz="0" w:space="0" w:color="auto"/>
                <w:left w:val="none" w:sz="0" w:space="0" w:color="auto"/>
                <w:bottom w:val="none" w:sz="0" w:space="0" w:color="auto"/>
                <w:right w:val="none" w:sz="0" w:space="0" w:color="auto"/>
              </w:divBdr>
            </w:div>
            <w:div w:id="1822843208">
              <w:marLeft w:val="0"/>
              <w:marRight w:val="0"/>
              <w:marTop w:val="0"/>
              <w:marBottom w:val="0"/>
              <w:divBdr>
                <w:top w:val="none" w:sz="0" w:space="0" w:color="auto"/>
                <w:left w:val="none" w:sz="0" w:space="0" w:color="auto"/>
                <w:bottom w:val="none" w:sz="0" w:space="0" w:color="auto"/>
                <w:right w:val="none" w:sz="0" w:space="0" w:color="auto"/>
              </w:divBdr>
            </w:div>
            <w:div w:id="679967168">
              <w:marLeft w:val="0"/>
              <w:marRight w:val="0"/>
              <w:marTop w:val="0"/>
              <w:marBottom w:val="0"/>
              <w:divBdr>
                <w:top w:val="none" w:sz="0" w:space="0" w:color="auto"/>
                <w:left w:val="none" w:sz="0" w:space="0" w:color="auto"/>
                <w:bottom w:val="none" w:sz="0" w:space="0" w:color="auto"/>
                <w:right w:val="none" w:sz="0" w:space="0" w:color="auto"/>
              </w:divBdr>
            </w:div>
            <w:div w:id="1895189911">
              <w:marLeft w:val="0"/>
              <w:marRight w:val="0"/>
              <w:marTop w:val="0"/>
              <w:marBottom w:val="0"/>
              <w:divBdr>
                <w:top w:val="none" w:sz="0" w:space="0" w:color="auto"/>
                <w:left w:val="none" w:sz="0" w:space="0" w:color="auto"/>
                <w:bottom w:val="none" w:sz="0" w:space="0" w:color="auto"/>
                <w:right w:val="none" w:sz="0" w:space="0" w:color="auto"/>
              </w:divBdr>
            </w:div>
            <w:div w:id="788084464">
              <w:marLeft w:val="0"/>
              <w:marRight w:val="0"/>
              <w:marTop w:val="0"/>
              <w:marBottom w:val="0"/>
              <w:divBdr>
                <w:top w:val="none" w:sz="0" w:space="0" w:color="auto"/>
                <w:left w:val="none" w:sz="0" w:space="0" w:color="auto"/>
                <w:bottom w:val="none" w:sz="0" w:space="0" w:color="auto"/>
                <w:right w:val="none" w:sz="0" w:space="0" w:color="auto"/>
              </w:divBdr>
            </w:div>
            <w:div w:id="928733695">
              <w:marLeft w:val="0"/>
              <w:marRight w:val="0"/>
              <w:marTop w:val="0"/>
              <w:marBottom w:val="0"/>
              <w:divBdr>
                <w:top w:val="none" w:sz="0" w:space="0" w:color="auto"/>
                <w:left w:val="none" w:sz="0" w:space="0" w:color="auto"/>
                <w:bottom w:val="none" w:sz="0" w:space="0" w:color="auto"/>
                <w:right w:val="none" w:sz="0" w:space="0" w:color="auto"/>
              </w:divBdr>
            </w:div>
            <w:div w:id="565263705">
              <w:marLeft w:val="0"/>
              <w:marRight w:val="0"/>
              <w:marTop w:val="0"/>
              <w:marBottom w:val="0"/>
              <w:divBdr>
                <w:top w:val="none" w:sz="0" w:space="0" w:color="auto"/>
                <w:left w:val="none" w:sz="0" w:space="0" w:color="auto"/>
                <w:bottom w:val="none" w:sz="0" w:space="0" w:color="auto"/>
                <w:right w:val="none" w:sz="0" w:space="0" w:color="auto"/>
              </w:divBdr>
            </w:div>
            <w:div w:id="453136672">
              <w:marLeft w:val="0"/>
              <w:marRight w:val="0"/>
              <w:marTop w:val="0"/>
              <w:marBottom w:val="0"/>
              <w:divBdr>
                <w:top w:val="none" w:sz="0" w:space="0" w:color="auto"/>
                <w:left w:val="none" w:sz="0" w:space="0" w:color="auto"/>
                <w:bottom w:val="none" w:sz="0" w:space="0" w:color="auto"/>
                <w:right w:val="none" w:sz="0" w:space="0" w:color="auto"/>
              </w:divBdr>
            </w:div>
            <w:div w:id="1576428889">
              <w:marLeft w:val="0"/>
              <w:marRight w:val="0"/>
              <w:marTop w:val="0"/>
              <w:marBottom w:val="0"/>
              <w:divBdr>
                <w:top w:val="none" w:sz="0" w:space="0" w:color="auto"/>
                <w:left w:val="none" w:sz="0" w:space="0" w:color="auto"/>
                <w:bottom w:val="none" w:sz="0" w:space="0" w:color="auto"/>
                <w:right w:val="none" w:sz="0" w:space="0" w:color="auto"/>
              </w:divBdr>
            </w:div>
            <w:div w:id="705953856">
              <w:marLeft w:val="0"/>
              <w:marRight w:val="0"/>
              <w:marTop w:val="0"/>
              <w:marBottom w:val="0"/>
              <w:divBdr>
                <w:top w:val="none" w:sz="0" w:space="0" w:color="auto"/>
                <w:left w:val="none" w:sz="0" w:space="0" w:color="auto"/>
                <w:bottom w:val="none" w:sz="0" w:space="0" w:color="auto"/>
                <w:right w:val="none" w:sz="0" w:space="0" w:color="auto"/>
              </w:divBdr>
            </w:div>
            <w:div w:id="384063641">
              <w:marLeft w:val="0"/>
              <w:marRight w:val="0"/>
              <w:marTop w:val="0"/>
              <w:marBottom w:val="0"/>
              <w:divBdr>
                <w:top w:val="none" w:sz="0" w:space="0" w:color="auto"/>
                <w:left w:val="none" w:sz="0" w:space="0" w:color="auto"/>
                <w:bottom w:val="none" w:sz="0" w:space="0" w:color="auto"/>
                <w:right w:val="none" w:sz="0" w:space="0" w:color="auto"/>
              </w:divBdr>
            </w:div>
            <w:div w:id="164977850">
              <w:marLeft w:val="0"/>
              <w:marRight w:val="0"/>
              <w:marTop w:val="0"/>
              <w:marBottom w:val="0"/>
              <w:divBdr>
                <w:top w:val="none" w:sz="0" w:space="0" w:color="auto"/>
                <w:left w:val="none" w:sz="0" w:space="0" w:color="auto"/>
                <w:bottom w:val="none" w:sz="0" w:space="0" w:color="auto"/>
                <w:right w:val="none" w:sz="0" w:space="0" w:color="auto"/>
              </w:divBdr>
            </w:div>
            <w:div w:id="1977105542">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437604350">
              <w:marLeft w:val="0"/>
              <w:marRight w:val="0"/>
              <w:marTop w:val="0"/>
              <w:marBottom w:val="0"/>
              <w:divBdr>
                <w:top w:val="none" w:sz="0" w:space="0" w:color="auto"/>
                <w:left w:val="none" w:sz="0" w:space="0" w:color="auto"/>
                <w:bottom w:val="none" w:sz="0" w:space="0" w:color="auto"/>
                <w:right w:val="none" w:sz="0" w:space="0" w:color="auto"/>
              </w:divBdr>
            </w:div>
            <w:div w:id="633104071">
              <w:marLeft w:val="0"/>
              <w:marRight w:val="0"/>
              <w:marTop w:val="0"/>
              <w:marBottom w:val="0"/>
              <w:divBdr>
                <w:top w:val="none" w:sz="0" w:space="0" w:color="auto"/>
                <w:left w:val="none" w:sz="0" w:space="0" w:color="auto"/>
                <w:bottom w:val="none" w:sz="0" w:space="0" w:color="auto"/>
                <w:right w:val="none" w:sz="0" w:space="0" w:color="auto"/>
              </w:divBdr>
            </w:div>
            <w:div w:id="323507469">
              <w:marLeft w:val="0"/>
              <w:marRight w:val="0"/>
              <w:marTop w:val="0"/>
              <w:marBottom w:val="0"/>
              <w:divBdr>
                <w:top w:val="none" w:sz="0" w:space="0" w:color="auto"/>
                <w:left w:val="none" w:sz="0" w:space="0" w:color="auto"/>
                <w:bottom w:val="none" w:sz="0" w:space="0" w:color="auto"/>
                <w:right w:val="none" w:sz="0" w:space="0" w:color="auto"/>
              </w:divBdr>
            </w:div>
            <w:div w:id="2061585581">
              <w:marLeft w:val="0"/>
              <w:marRight w:val="0"/>
              <w:marTop w:val="0"/>
              <w:marBottom w:val="0"/>
              <w:divBdr>
                <w:top w:val="none" w:sz="0" w:space="0" w:color="auto"/>
                <w:left w:val="none" w:sz="0" w:space="0" w:color="auto"/>
                <w:bottom w:val="none" w:sz="0" w:space="0" w:color="auto"/>
                <w:right w:val="none" w:sz="0" w:space="0" w:color="auto"/>
              </w:divBdr>
            </w:div>
            <w:div w:id="414934654">
              <w:marLeft w:val="0"/>
              <w:marRight w:val="0"/>
              <w:marTop w:val="0"/>
              <w:marBottom w:val="0"/>
              <w:divBdr>
                <w:top w:val="none" w:sz="0" w:space="0" w:color="auto"/>
                <w:left w:val="none" w:sz="0" w:space="0" w:color="auto"/>
                <w:bottom w:val="none" w:sz="0" w:space="0" w:color="auto"/>
                <w:right w:val="none" w:sz="0" w:space="0" w:color="auto"/>
              </w:divBdr>
            </w:div>
            <w:div w:id="262500216">
              <w:marLeft w:val="0"/>
              <w:marRight w:val="0"/>
              <w:marTop w:val="0"/>
              <w:marBottom w:val="0"/>
              <w:divBdr>
                <w:top w:val="none" w:sz="0" w:space="0" w:color="auto"/>
                <w:left w:val="none" w:sz="0" w:space="0" w:color="auto"/>
                <w:bottom w:val="none" w:sz="0" w:space="0" w:color="auto"/>
                <w:right w:val="none" w:sz="0" w:space="0" w:color="auto"/>
              </w:divBdr>
            </w:div>
            <w:div w:id="1906600551">
              <w:marLeft w:val="0"/>
              <w:marRight w:val="0"/>
              <w:marTop w:val="0"/>
              <w:marBottom w:val="0"/>
              <w:divBdr>
                <w:top w:val="none" w:sz="0" w:space="0" w:color="auto"/>
                <w:left w:val="none" w:sz="0" w:space="0" w:color="auto"/>
                <w:bottom w:val="none" w:sz="0" w:space="0" w:color="auto"/>
                <w:right w:val="none" w:sz="0" w:space="0" w:color="auto"/>
              </w:divBdr>
            </w:div>
            <w:div w:id="464272996">
              <w:marLeft w:val="0"/>
              <w:marRight w:val="0"/>
              <w:marTop w:val="0"/>
              <w:marBottom w:val="0"/>
              <w:divBdr>
                <w:top w:val="none" w:sz="0" w:space="0" w:color="auto"/>
                <w:left w:val="none" w:sz="0" w:space="0" w:color="auto"/>
                <w:bottom w:val="none" w:sz="0" w:space="0" w:color="auto"/>
                <w:right w:val="none" w:sz="0" w:space="0" w:color="auto"/>
              </w:divBdr>
            </w:div>
            <w:div w:id="760443936">
              <w:marLeft w:val="0"/>
              <w:marRight w:val="0"/>
              <w:marTop w:val="0"/>
              <w:marBottom w:val="0"/>
              <w:divBdr>
                <w:top w:val="none" w:sz="0" w:space="0" w:color="auto"/>
                <w:left w:val="none" w:sz="0" w:space="0" w:color="auto"/>
                <w:bottom w:val="none" w:sz="0" w:space="0" w:color="auto"/>
                <w:right w:val="none" w:sz="0" w:space="0" w:color="auto"/>
              </w:divBdr>
            </w:div>
            <w:div w:id="265117069">
              <w:marLeft w:val="0"/>
              <w:marRight w:val="0"/>
              <w:marTop w:val="0"/>
              <w:marBottom w:val="0"/>
              <w:divBdr>
                <w:top w:val="none" w:sz="0" w:space="0" w:color="auto"/>
                <w:left w:val="none" w:sz="0" w:space="0" w:color="auto"/>
                <w:bottom w:val="none" w:sz="0" w:space="0" w:color="auto"/>
                <w:right w:val="none" w:sz="0" w:space="0" w:color="auto"/>
              </w:divBdr>
            </w:div>
            <w:div w:id="456070928">
              <w:marLeft w:val="0"/>
              <w:marRight w:val="0"/>
              <w:marTop w:val="0"/>
              <w:marBottom w:val="0"/>
              <w:divBdr>
                <w:top w:val="none" w:sz="0" w:space="0" w:color="auto"/>
                <w:left w:val="none" w:sz="0" w:space="0" w:color="auto"/>
                <w:bottom w:val="none" w:sz="0" w:space="0" w:color="auto"/>
                <w:right w:val="none" w:sz="0" w:space="0" w:color="auto"/>
              </w:divBdr>
            </w:div>
            <w:div w:id="1285883909">
              <w:marLeft w:val="0"/>
              <w:marRight w:val="0"/>
              <w:marTop w:val="0"/>
              <w:marBottom w:val="0"/>
              <w:divBdr>
                <w:top w:val="none" w:sz="0" w:space="0" w:color="auto"/>
                <w:left w:val="none" w:sz="0" w:space="0" w:color="auto"/>
                <w:bottom w:val="none" w:sz="0" w:space="0" w:color="auto"/>
                <w:right w:val="none" w:sz="0" w:space="0" w:color="auto"/>
              </w:divBdr>
            </w:div>
            <w:div w:id="7547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2628">
      <w:bodyDiv w:val="1"/>
      <w:marLeft w:val="0"/>
      <w:marRight w:val="0"/>
      <w:marTop w:val="0"/>
      <w:marBottom w:val="0"/>
      <w:divBdr>
        <w:top w:val="none" w:sz="0" w:space="0" w:color="auto"/>
        <w:left w:val="none" w:sz="0" w:space="0" w:color="auto"/>
        <w:bottom w:val="none" w:sz="0" w:space="0" w:color="auto"/>
        <w:right w:val="none" w:sz="0" w:space="0" w:color="auto"/>
      </w:divBdr>
      <w:divsChild>
        <w:div w:id="814762030">
          <w:marLeft w:val="0"/>
          <w:marRight w:val="0"/>
          <w:marTop w:val="0"/>
          <w:marBottom w:val="0"/>
          <w:divBdr>
            <w:top w:val="none" w:sz="0" w:space="0" w:color="auto"/>
            <w:left w:val="none" w:sz="0" w:space="0" w:color="auto"/>
            <w:bottom w:val="none" w:sz="0" w:space="0" w:color="auto"/>
            <w:right w:val="none" w:sz="0" w:space="0" w:color="auto"/>
          </w:divBdr>
          <w:divsChild>
            <w:div w:id="893933429">
              <w:marLeft w:val="0"/>
              <w:marRight w:val="0"/>
              <w:marTop w:val="0"/>
              <w:marBottom w:val="0"/>
              <w:divBdr>
                <w:top w:val="none" w:sz="0" w:space="0" w:color="auto"/>
                <w:left w:val="none" w:sz="0" w:space="0" w:color="auto"/>
                <w:bottom w:val="none" w:sz="0" w:space="0" w:color="auto"/>
                <w:right w:val="none" w:sz="0" w:space="0" w:color="auto"/>
              </w:divBdr>
            </w:div>
            <w:div w:id="884491511">
              <w:marLeft w:val="0"/>
              <w:marRight w:val="0"/>
              <w:marTop w:val="0"/>
              <w:marBottom w:val="0"/>
              <w:divBdr>
                <w:top w:val="none" w:sz="0" w:space="0" w:color="auto"/>
                <w:left w:val="none" w:sz="0" w:space="0" w:color="auto"/>
                <w:bottom w:val="none" w:sz="0" w:space="0" w:color="auto"/>
                <w:right w:val="none" w:sz="0" w:space="0" w:color="auto"/>
              </w:divBdr>
            </w:div>
            <w:div w:id="1466893101">
              <w:marLeft w:val="0"/>
              <w:marRight w:val="0"/>
              <w:marTop w:val="0"/>
              <w:marBottom w:val="0"/>
              <w:divBdr>
                <w:top w:val="none" w:sz="0" w:space="0" w:color="auto"/>
                <w:left w:val="none" w:sz="0" w:space="0" w:color="auto"/>
                <w:bottom w:val="none" w:sz="0" w:space="0" w:color="auto"/>
                <w:right w:val="none" w:sz="0" w:space="0" w:color="auto"/>
              </w:divBdr>
            </w:div>
            <w:div w:id="1581207946">
              <w:marLeft w:val="0"/>
              <w:marRight w:val="0"/>
              <w:marTop w:val="0"/>
              <w:marBottom w:val="0"/>
              <w:divBdr>
                <w:top w:val="none" w:sz="0" w:space="0" w:color="auto"/>
                <w:left w:val="none" w:sz="0" w:space="0" w:color="auto"/>
                <w:bottom w:val="none" w:sz="0" w:space="0" w:color="auto"/>
                <w:right w:val="none" w:sz="0" w:space="0" w:color="auto"/>
              </w:divBdr>
            </w:div>
            <w:div w:id="999966099">
              <w:marLeft w:val="0"/>
              <w:marRight w:val="0"/>
              <w:marTop w:val="0"/>
              <w:marBottom w:val="0"/>
              <w:divBdr>
                <w:top w:val="none" w:sz="0" w:space="0" w:color="auto"/>
                <w:left w:val="none" w:sz="0" w:space="0" w:color="auto"/>
                <w:bottom w:val="none" w:sz="0" w:space="0" w:color="auto"/>
                <w:right w:val="none" w:sz="0" w:space="0" w:color="auto"/>
              </w:divBdr>
            </w:div>
            <w:div w:id="1186091276">
              <w:marLeft w:val="0"/>
              <w:marRight w:val="0"/>
              <w:marTop w:val="0"/>
              <w:marBottom w:val="0"/>
              <w:divBdr>
                <w:top w:val="none" w:sz="0" w:space="0" w:color="auto"/>
                <w:left w:val="none" w:sz="0" w:space="0" w:color="auto"/>
                <w:bottom w:val="none" w:sz="0" w:space="0" w:color="auto"/>
                <w:right w:val="none" w:sz="0" w:space="0" w:color="auto"/>
              </w:divBdr>
            </w:div>
            <w:div w:id="1741249731">
              <w:marLeft w:val="0"/>
              <w:marRight w:val="0"/>
              <w:marTop w:val="0"/>
              <w:marBottom w:val="0"/>
              <w:divBdr>
                <w:top w:val="none" w:sz="0" w:space="0" w:color="auto"/>
                <w:left w:val="none" w:sz="0" w:space="0" w:color="auto"/>
                <w:bottom w:val="none" w:sz="0" w:space="0" w:color="auto"/>
                <w:right w:val="none" w:sz="0" w:space="0" w:color="auto"/>
              </w:divBdr>
            </w:div>
            <w:div w:id="1262028005">
              <w:marLeft w:val="0"/>
              <w:marRight w:val="0"/>
              <w:marTop w:val="0"/>
              <w:marBottom w:val="0"/>
              <w:divBdr>
                <w:top w:val="none" w:sz="0" w:space="0" w:color="auto"/>
                <w:left w:val="none" w:sz="0" w:space="0" w:color="auto"/>
                <w:bottom w:val="none" w:sz="0" w:space="0" w:color="auto"/>
                <w:right w:val="none" w:sz="0" w:space="0" w:color="auto"/>
              </w:divBdr>
            </w:div>
            <w:div w:id="1569339246">
              <w:marLeft w:val="0"/>
              <w:marRight w:val="0"/>
              <w:marTop w:val="0"/>
              <w:marBottom w:val="0"/>
              <w:divBdr>
                <w:top w:val="none" w:sz="0" w:space="0" w:color="auto"/>
                <w:left w:val="none" w:sz="0" w:space="0" w:color="auto"/>
                <w:bottom w:val="none" w:sz="0" w:space="0" w:color="auto"/>
                <w:right w:val="none" w:sz="0" w:space="0" w:color="auto"/>
              </w:divBdr>
            </w:div>
            <w:div w:id="270557234">
              <w:marLeft w:val="0"/>
              <w:marRight w:val="0"/>
              <w:marTop w:val="0"/>
              <w:marBottom w:val="0"/>
              <w:divBdr>
                <w:top w:val="none" w:sz="0" w:space="0" w:color="auto"/>
                <w:left w:val="none" w:sz="0" w:space="0" w:color="auto"/>
                <w:bottom w:val="none" w:sz="0" w:space="0" w:color="auto"/>
                <w:right w:val="none" w:sz="0" w:space="0" w:color="auto"/>
              </w:divBdr>
            </w:div>
            <w:div w:id="18892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295">
      <w:bodyDiv w:val="1"/>
      <w:marLeft w:val="0"/>
      <w:marRight w:val="0"/>
      <w:marTop w:val="0"/>
      <w:marBottom w:val="0"/>
      <w:divBdr>
        <w:top w:val="none" w:sz="0" w:space="0" w:color="auto"/>
        <w:left w:val="none" w:sz="0" w:space="0" w:color="auto"/>
        <w:bottom w:val="none" w:sz="0" w:space="0" w:color="auto"/>
        <w:right w:val="none" w:sz="0" w:space="0" w:color="auto"/>
      </w:divBdr>
      <w:divsChild>
        <w:div w:id="1077090176">
          <w:marLeft w:val="0"/>
          <w:marRight w:val="0"/>
          <w:marTop w:val="0"/>
          <w:marBottom w:val="0"/>
          <w:divBdr>
            <w:top w:val="none" w:sz="0" w:space="0" w:color="auto"/>
            <w:left w:val="none" w:sz="0" w:space="0" w:color="auto"/>
            <w:bottom w:val="none" w:sz="0" w:space="0" w:color="auto"/>
            <w:right w:val="none" w:sz="0" w:space="0" w:color="auto"/>
          </w:divBdr>
          <w:divsChild>
            <w:div w:id="403532039">
              <w:marLeft w:val="0"/>
              <w:marRight w:val="0"/>
              <w:marTop w:val="0"/>
              <w:marBottom w:val="0"/>
              <w:divBdr>
                <w:top w:val="none" w:sz="0" w:space="0" w:color="auto"/>
                <w:left w:val="none" w:sz="0" w:space="0" w:color="auto"/>
                <w:bottom w:val="none" w:sz="0" w:space="0" w:color="auto"/>
                <w:right w:val="none" w:sz="0" w:space="0" w:color="auto"/>
              </w:divBdr>
            </w:div>
            <w:div w:id="770051742">
              <w:marLeft w:val="0"/>
              <w:marRight w:val="0"/>
              <w:marTop w:val="0"/>
              <w:marBottom w:val="0"/>
              <w:divBdr>
                <w:top w:val="none" w:sz="0" w:space="0" w:color="auto"/>
                <w:left w:val="none" w:sz="0" w:space="0" w:color="auto"/>
                <w:bottom w:val="none" w:sz="0" w:space="0" w:color="auto"/>
                <w:right w:val="none" w:sz="0" w:space="0" w:color="auto"/>
              </w:divBdr>
              <w:divsChild>
                <w:div w:id="2083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6518">
      <w:bodyDiv w:val="1"/>
      <w:marLeft w:val="0"/>
      <w:marRight w:val="0"/>
      <w:marTop w:val="0"/>
      <w:marBottom w:val="0"/>
      <w:divBdr>
        <w:top w:val="none" w:sz="0" w:space="0" w:color="auto"/>
        <w:left w:val="none" w:sz="0" w:space="0" w:color="auto"/>
        <w:bottom w:val="none" w:sz="0" w:space="0" w:color="auto"/>
        <w:right w:val="none" w:sz="0" w:space="0" w:color="auto"/>
      </w:divBdr>
      <w:divsChild>
        <w:div w:id="232737354">
          <w:marLeft w:val="0"/>
          <w:marRight w:val="0"/>
          <w:marTop w:val="0"/>
          <w:marBottom w:val="0"/>
          <w:divBdr>
            <w:top w:val="none" w:sz="0" w:space="0" w:color="auto"/>
            <w:left w:val="none" w:sz="0" w:space="0" w:color="auto"/>
            <w:bottom w:val="none" w:sz="0" w:space="0" w:color="auto"/>
            <w:right w:val="none" w:sz="0" w:space="0" w:color="auto"/>
          </w:divBdr>
        </w:div>
      </w:divsChild>
    </w:div>
    <w:div w:id="687174455">
      <w:bodyDiv w:val="1"/>
      <w:marLeft w:val="0"/>
      <w:marRight w:val="0"/>
      <w:marTop w:val="0"/>
      <w:marBottom w:val="0"/>
      <w:divBdr>
        <w:top w:val="none" w:sz="0" w:space="0" w:color="auto"/>
        <w:left w:val="none" w:sz="0" w:space="0" w:color="auto"/>
        <w:bottom w:val="none" w:sz="0" w:space="0" w:color="auto"/>
        <w:right w:val="none" w:sz="0" w:space="0" w:color="auto"/>
      </w:divBdr>
    </w:div>
    <w:div w:id="687949979">
      <w:bodyDiv w:val="1"/>
      <w:marLeft w:val="0"/>
      <w:marRight w:val="0"/>
      <w:marTop w:val="0"/>
      <w:marBottom w:val="0"/>
      <w:divBdr>
        <w:top w:val="none" w:sz="0" w:space="0" w:color="auto"/>
        <w:left w:val="none" w:sz="0" w:space="0" w:color="auto"/>
        <w:bottom w:val="none" w:sz="0" w:space="0" w:color="auto"/>
        <w:right w:val="none" w:sz="0" w:space="0" w:color="auto"/>
      </w:divBdr>
      <w:divsChild>
        <w:div w:id="1516918361">
          <w:marLeft w:val="0"/>
          <w:marRight w:val="0"/>
          <w:marTop w:val="0"/>
          <w:marBottom w:val="0"/>
          <w:divBdr>
            <w:top w:val="none" w:sz="0" w:space="0" w:color="auto"/>
            <w:left w:val="none" w:sz="0" w:space="0" w:color="auto"/>
            <w:bottom w:val="none" w:sz="0" w:space="0" w:color="auto"/>
            <w:right w:val="none" w:sz="0" w:space="0" w:color="auto"/>
          </w:divBdr>
        </w:div>
      </w:divsChild>
    </w:div>
    <w:div w:id="688721253">
      <w:bodyDiv w:val="1"/>
      <w:marLeft w:val="0"/>
      <w:marRight w:val="0"/>
      <w:marTop w:val="0"/>
      <w:marBottom w:val="0"/>
      <w:divBdr>
        <w:top w:val="none" w:sz="0" w:space="0" w:color="auto"/>
        <w:left w:val="none" w:sz="0" w:space="0" w:color="auto"/>
        <w:bottom w:val="none" w:sz="0" w:space="0" w:color="auto"/>
        <w:right w:val="none" w:sz="0" w:space="0" w:color="auto"/>
      </w:divBdr>
      <w:divsChild>
        <w:div w:id="1795058079">
          <w:marLeft w:val="0"/>
          <w:marRight w:val="0"/>
          <w:marTop w:val="0"/>
          <w:marBottom w:val="0"/>
          <w:divBdr>
            <w:top w:val="none" w:sz="0" w:space="0" w:color="auto"/>
            <w:left w:val="none" w:sz="0" w:space="0" w:color="auto"/>
            <w:bottom w:val="none" w:sz="0" w:space="0" w:color="auto"/>
            <w:right w:val="none" w:sz="0" w:space="0" w:color="auto"/>
          </w:divBdr>
        </w:div>
      </w:divsChild>
    </w:div>
    <w:div w:id="689794084">
      <w:bodyDiv w:val="1"/>
      <w:marLeft w:val="0"/>
      <w:marRight w:val="0"/>
      <w:marTop w:val="0"/>
      <w:marBottom w:val="0"/>
      <w:divBdr>
        <w:top w:val="none" w:sz="0" w:space="0" w:color="auto"/>
        <w:left w:val="none" w:sz="0" w:space="0" w:color="auto"/>
        <w:bottom w:val="none" w:sz="0" w:space="0" w:color="auto"/>
        <w:right w:val="none" w:sz="0" w:space="0" w:color="auto"/>
      </w:divBdr>
      <w:divsChild>
        <w:div w:id="977026630">
          <w:marLeft w:val="0"/>
          <w:marRight w:val="0"/>
          <w:marTop w:val="0"/>
          <w:marBottom w:val="0"/>
          <w:divBdr>
            <w:top w:val="none" w:sz="0" w:space="0" w:color="auto"/>
            <w:left w:val="none" w:sz="0" w:space="0" w:color="auto"/>
            <w:bottom w:val="none" w:sz="0" w:space="0" w:color="auto"/>
            <w:right w:val="none" w:sz="0" w:space="0" w:color="auto"/>
          </w:divBdr>
        </w:div>
      </w:divsChild>
    </w:div>
    <w:div w:id="692151469">
      <w:bodyDiv w:val="1"/>
      <w:marLeft w:val="0"/>
      <w:marRight w:val="0"/>
      <w:marTop w:val="0"/>
      <w:marBottom w:val="0"/>
      <w:divBdr>
        <w:top w:val="none" w:sz="0" w:space="0" w:color="auto"/>
        <w:left w:val="none" w:sz="0" w:space="0" w:color="auto"/>
        <w:bottom w:val="none" w:sz="0" w:space="0" w:color="auto"/>
        <w:right w:val="none" w:sz="0" w:space="0" w:color="auto"/>
      </w:divBdr>
      <w:divsChild>
        <w:div w:id="1940016515">
          <w:marLeft w:val="0"/>
          <w:marRight w:val="0"/>
          <w:marTop w:val="0"/>
          <w:marBottom w:val="0"/>
          <w:divBdr>
            <w:top w:val="none" w:sz="0" w:space="0" w:color="auto"/>
            <w:left w:val="none" w:sz="0" w:space="0" w:color="auto"/>
            <w:bottom w:val="none" w:sz="0" w:space="0" w:color="auto"/>
            <w:right w:val="none" w:sz="0" w:space="0" w:color="auto"/>
          </w:divBdr>
        </w:div>
      </w:divsChild>
    </w:div>
    <w:div w:id="692223382">
      <w:bodyDiv w:val="1"/>
      <w:marLeft w:val="0"/>
      <w:marRight w:val="0"/>
      <w:marTop w:val="0"/>
      <w:marBottom w:val="0"/>
      <w:divBdr>
        <w:top w:val="none" w:sz="0" w:space="0" w:color="auto"/>
        <w:left w:val="none" w:sz="0" w:space="0" w:color="auto"/>
        <w:bottom w:val="none" w:sz="0" w:space="0" w:color="auto"/>
        <w:right w:val="none" w:sz="0" w:space="0" w:color="auto"/>
      </w:divBdr>
      <w:divsChild>
        <w:div w:id="615409929">
          <w:marLeft w:val="0"/>
          <w:marRight w:val="0"/>
          <w:marTop w:val="0"/>
          <w:marBottom w:val="0"/>
          <w:divBdr>
            <w:top w:val="none" w:sz="0" w:space="0" w:color="auto"/>
            <w:left w:val="none" w:sz="0" w:space="0" w:color="auto"/>
            <w:bottom w:val="none" w:sz="0" w:space="0" w:color="auto"/>
            <w:right w:val="none" w:sz="0" w:space="0" w:color="auto"/>
          </w:divBdr>
        </w:div>
      </w:divsChild>
    </w:div>
    <w:div w:id="694892411">
      <w:bodyDiv w:val="1"/>
      <w:marLeft w:val="0"/>
      <w:marRight w:val="0"/>
      <w:marTop w:val="0"/>
      <w:marBottom w:val="0"/>
      <w:divBdr>
        <w:top w:val="none" w:sz="0" w:space="0" w:color="auto"/>
        <w:left w:val="none" w:sz="0" w:space="0" w:color="auto"/>
        <w:bottom w:val="none" w:sz="0" w:space="0" w:color="auto"/>
        <w:right w:val="none" w:sz="0" w:space="0" w:color="auto"/>
      </w:divBdr>
      <w:divsChild>
        <w:div w:id="1529678533">
          <w:marLeft w:val="0"/>
          <w:marRight w:val="0"/>
          <w:marTop w:val="0"/>
          <w:marBottom w:val="0"/>
          <w:divBdr>
            <w:top w:val="none" w:sz="0" w:space="0" w:color="auto"/>
            <w:left w:val="none" w:sz="0" w:space="0" w:color="auto"/>
            <w:bottom w:val="none" w:sz="0" w:space="0" w:color="auto"/>
            <w:right w:val="none" w:sz="0" w:space="0" w:color="auto"/>
          </w:divBdr>
        </w:div>
      </w:divsChild>
    </w:div>
    <w:div w:id="699354244">
      <w:bodyDiv w:val="1"/>
      <w:marLeft w:val="0"/>
      <w:marRight w:val="0"/>
      <w:marTop w:val="0"/>
      <w:marBottom w:val="0"/>
      <w:divBdr>
        <w:top w:val="none" w:sz="0" w:space="0" w:color="auto"/>
        <w:left w:val="none" w:sz="0" w:space="0" w:color="auto"/>
        <w:bottom w:val="none" w:sz="0" w:space="0" w:color="auto"/>
        <w:right w:val="none" w:sz="0" w:space="0" w:color="auto"/>
      </w:divBdr>
      <w:divsChild>
        <w:div w:id="478428495">
          <w:marLeft w:val="0"/>
          <w:marRight w:val="0"/>
          <w:marTop w:val="0"/>
          <w:marBottom w:val="0"/>
          <w:divBdr>
            <w:top w:val="none" w:sz="0" w:space="0" w:color="auto"/>
            <w:left w:val="none" w:sz="0" w:space="0" w:color="auto"/>
            <w:bottom w:val="none" w:sz="0" w:space="0" w:color="auto"/>
            <w:right w:val="none" w:sz="0" w:space="0" w:color="auto"/>
          </w:divBdr>
          <w:divsChild>
            <w:div w:id="1016232373">
              <w:marLeft w:val="0"/>
              <w:marRight w:val="0"/>
              <w:marTop w:val="0"/>
              <w:marBottom w:val="0"/>
              <w:divBdr>
                <w:top w:val="none" w:sz="0" w:space="0" w:color="auto"/>
                <w:left w:val="none" w:sz="0" w:space="0" w:color="auto"/>
                <w:bottom w:val="none" w:sz="0" w:space="0" w:color="auto"/>
                <w:right w:val="none" w:sz="0" w:space="0" w:color="auto"/>
              </w:divBdr>
            </w:div>
            <w:div w:id="968322901">
              <w:marLeft w:val="0"/>
              <w:marRight w:val="0"/>
              <w:marTop w:val="0"/>
              <w:marBottom w:val="0"/>
              <w:divBdr>
                <w:top w:val="none" w:sz="0" w:space="0" w:color="auto"/>
                <w:left w:val="none" w:sz="0" w:space="0" w:color="auto"/>
                <w:bottom w:val="none" w:sz="0" w:space="0" w:color="auto"/>
                <w:right w:val="none" w:sz="0" w:space="0" w:color="auto"/>
              </w:divBdr>
            </w:div>
            <w:div w:id="1268582978">
              <w:marLeft w:val="0"/>
              <w:marRight w:val="0"/>
              <w:marTop w:val="0"/>
              <w:marBottom w:val="0"/>
              <w:divBdr>
                <w:top w:val="none" w:sz="0" w:space="0" w:color="auto"/>
                <w:left w:val="none" w:sz="0" w:space="0" w:color="auto"/>
                <w:bottom w:val="none" w:sz="0" w:space="0" w:color="auto"/>
                <w:right w:val="none" w:sz="0" w:space="0" w:color="auto"/>
              </w:divBdr>
            </w:div>
            <w:div w:id="221600005">
              <w:marLeft w:val="0"/>
              <w:marRight w:val="0"/>
              <w:marTop w:val="0"/>
              <w:marBottom w:val="0"/>
              <w:divBdr>
                <w:top w:val="none" w:sz="0" w:space="0" w:color="auto"/>
                <w:left w:val="none" w:sz="0" w:space="0" w:color="auto"/>
                <w:bottom w:val="none" w:sz="0" w:space="0" w:color="auto"/>
                <w:right w:val="none" w:sz="0" w:space="0" w:color="auto"/>
              </w:divBdr>
            </w:div>
            <w:div w:id="835924948">
              <w:marLeft w:val="0"/>
              <w:marRight w:val="0"/>
              <w:marTop w:val="0"/>
              <w:marBottom w:val="0"/>
              <w:divBdr>
                <w:top w:val="none" w:sz="0" w:space="0" w:color="auto"/>
                <w:left w:val="none" w:sz="0" w:space="0" w:color="auto"/>
                <w:bottom w:val="none" w:sz="0" w:space="0" w:color="auto"/>
                <w:right w:val="none" w:sz="0" w:space="0" w:color="auto"/>
              </w:divBdr>
            </w:div>
            <w:div w:id="1879732601">
              <w:marLeft w:val="0"/>
              <w:marRight w:val="0"/>
              <w:marTop w:val="0"/>
              <w:marBottom w:val="0"/>
              <w:divBdr>
                <w:top w:val="none" w:sz="0" w:space="0" w:color="auto"/>
                <w:left w:val="none" w:sz="0" w:space="0" w:color="auto"/>
                <w:bottom w:val="none" w:sz="0" w:space="0" w:color="auto"/>
                <w:right w:val="none" w:sz="0" w:space="0" w:color="auto"/>
              </w:divBdr>
            </w:div>
            <w:div w:id="1487087966">
              <w:marLeft w:val="0"/>
              <w:marRight w:val="0"/>
              <w:marTop w:val="0"/>
              <w:marBottom w:val="0"/>
              <w:divBdr>
                <w:top w:val="none" w:sz="0" w:space="0" w:color="auto"/>
                <w:left w:val="none" w:sz="0" w:space="0" w:color="auto"/>
                <w:bottom w:val="none" w:sz="0" w:space="0" w:color="auto"/>
                <w:right w:val="none" w:sz="0" w:space="0" w:color="auto"/>
              </w:divBdr>
            </w:div>
            <w:div w:id="154612261">
              <w:marLeft w:val="0"/>
              <w:marRight w:val="0"/>
              <w:marTop w:val="0"/>
              <w:marBottom w:val="0"/>
              <w:divBdr>
                <w:top w:val="none" w:sz="0" w:space="0" w:color="auto"/>
                <w:left w:val="none" w:sz="0" w:space="0" w:color="auto"/>
                <w:bottom w:val="none" w:sz="0" w:space="0" w:color="auto"/>
                <w:right w:val="none" w:sz="0" w:space="0" w:color="auto"/>
              </w:divBdr>
            </w:div>
            <w:div w:id="1216159241">
              <w:marLeft w:val="0"/>
              <w:marRight w:val="0"/>
              <w:marTop w:val="0"/>
              <w:marBottom w:val="0"/>
              <w:divBdr>
                <w:top w:val="none" w:sz="0" w:space="0" w:color="auto"/>
                <w:left w:val="none" w:sz="0" w:space="0" w:color="auto"/>
                <w:bottom w:val="none" w:sz="0" w:space="0" w:color="auto"/>
                <w:right w:val="none" w:sz="0" w:space="0" w:color="auto"/>
              </w:divBdr>
            </w:div>
            <w:div w:id="1117411175">
              <w:marLeft w:val="0"/>
              <w:marRight w:val="0"/>
              <w:marTop w:val="0"/>
              <w:marBottom w:val="0"/>
              <w:divBdr>
                <w:top w:val="none" w:sz="0" w:space="0" w:color="auto"/>
                <w:left w:val="none" w:sz="0" w:space="0" w:color="auto"/>
                <w:bottom w:val="none" w:sz="0" w:space="0" w:color="auto"/>
                <w:right w:val="none" w:sz="0" w:space="0" w:color="auto"/>
              </w:divBdr>
            </w:div>
            <w:div w:id="720983407">
              <w:marLeft w:val="0"/>
              <w:marRight w:val="0"/>
              <w:marTop w:val="0"/>
              <w:marBottom w:val="0"/>
              <w:divBdr>
                <w:top w:val="none" w:sz="0" w:space="0" w:color="auto"/>
                <w:left w:val="none" w:sz="0" w:space="0" w:color="auto"/>
                <w:bottom w:val="none" w:sz="0" w:space="0" w:color="auto"/>
                <w:right w:val="none" w:sz="0" w:space="0" w:color="auto"/>
              </w:divBdr>
            </w:div>
            <w:div w:id="518736208">
              <w:marLeft w:val="0"/>
              <w:marRight w:val="0"/>
              <w:marTop w:val="0"/>
              <w:marBottom w:val="0"/>
              <w:divBdr>
                <w:top w:val="none" w:sz="0" w:space="0" w:color="auto"/>
                <w:left w:val="none" w:sz="0" w:space="0" w:color="auto"/>
                <w:bottom w:val="none" w:sz="0" w:space="0" w:color="auto"/>
                <w:right w:val="none" w:sz="0" w:space="0" w:color="auto"/>
              </w:divBdr>
            </w:div>
            <w:div w:id="3691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448">
      <w:bodyDiv w:val="1"/>
      <w:marLeft w:val="0"/>
      <w:marRight w:val="0"/>
      <w:marTop w:val="0"/>
      <w:marBottom w:val="0"/>
      <w:divBdr>
        <w:top w:val="none" w:sz="0" w:space="0" w:color="auto"/>
        <w:left w:val="none" w:sz="0" w:space="0" w:color="auto"/>
        <w:bottom w:val="none" w:sz="0" w:space="0" w:color="auto"/>
        <w:right w:val="none" w:sz="0" w:space="0" w:color="auto"/>
      </w:divBdr>
      <w:divsChild>
        <w:div w:id="779178124">
          <w:marLeft w:val="0"/>
          <w:marRight w:val="0"/>
          <w:marTop w:val="0"/>
          <w:marBottom w:val="0"/>
          <w:divBdr>
            <w:top w:val="none" w:sz="0" w:space="0" w:color="auto"/>
            <w:left w:val="none" w:sz="0" w:space="0" w:color="auto"/>
            <w:bottom w:val="none" w:sz="0" w:space="0" w:color="auto"/>
            <w:right w:val="none" w:sz="0" w:space="0" w:color="auto"/>
          </w:divBdr>
        </w:div>
      </w:divsChild>
    </w:div>
    <w:div w:id="702873988">
      <w:bodyDiv w:val="1"/>
      <w:marLeft w:val="0"/>
      <w:marRight w:val="0"/>
      <w:marTop w:val="0"/>
      <w:marBottom w:val="0"/>
      <w:divBdr>
        <w:top w:val="none" w:sz="0" w:space="0" w:color="auto"/>
        <w:left w:val="none" w:sz="0" w:space="0" w:color="auto"/>
        <w:bottom w:val="none" w:sz="0" w:space="0" w:color="auto"/>
        <w:right w:val="none" w:sz="0" w:space="0" w:color="auto"/>
      </w:divBdr>
      <w:divsChild>
        <w:div w:id="2139639841">
          <w:marLeft w:val="0"/>
          <w:marRight w:val="0"/>
          <w:marTop w:val="0"/>
          <w:marBottom w:val="0"/>
          <w:divBdr>
            <w:top w:val="none" w:sz="0" w:space="0" w:color="auto"/>
            <w:left w:val="none" w:sz="0" w:space="0" w:color="auto"/>
            <w:bottom w:val="none" w:sz="0" w:space="0" w:color="auto"/>
            <w:right w:val="none" w:sz="0" w:space="0" w:color="auto"/>
          </w:divBdr>
          <w:divsChild>
            <w:div w:id="1380714022">
              <w:marLeft w:val="0"/>
              <w:marRight w:val="0"/>
              <w:marTop w:val="0"/>
              <w:marBottom w:val="0"/>
              <w:divBdr>
                <w:top w:val="none" w:sz="0" w:space="0" w:color="auto"/>
                <w:left w:val="none" w:sz="0" w:space="0" w:color="auto"/>
                <w:bottom w:val="none" w:sz="0" w:space="0" w:color="auto"/>
                <w:right w:val="none" w:sz="0" w:space="0" w:color="auto"/>
              </w:divBdr>
            </w:div>
            <w:div w:id="1619994735">
              <w:marLeft w:val="0"/>
              <w:marRight w:val="0"/>
              <w:marTop w:val="0"/>
              <w:marBottom w:val="0"/>
              <w:divBdr>
                <w:top w:val="none" w:sz="0" w:space="0" w:color="auto"/>
                <w:left w:val="none" w:sz="0" w:space="0" w:color="auto"/>
                <w:bottom w:val="none" w:sz="0" w:space="0" w:color="auto"/>
                <w:right w:val="none" w:sz="0" w:space="0" w:color="auto"/>
              </w:divBdr>
            </w:div>
            <w:div w:id="864320603">
              <w:marLeft w:val="0"/>
              <w:marRight w:val="0"/>
              <w:marTop w:val="0"/>
              <w:marBottom w:val="0"/>
              <w:divBdr>
                <w:top w:val="none" w:sz="0" w:space="0" w:color="auto"/>
                <w:left w:val="none" w:sz="0" w:space="0" w:color="auto"/>
                <w:bottom w:val="none" w:sz="0" w:space="0" w:color="auto"/>
                <w:right w:val="none" w:sz="0" w:space="0" w:color="auto"/>
              </w:divBdr>
            </w:div>
            <w:div w:id="1348094101">
              <w:marLeft w:val="0"/>
              <w:marRight w:val="0"/>
              <w:marTop w:val="0"/>
              <w:marBottom w:val="0"/>
              <w:divBdr>
                <w:top w:val="none" w:sz="0" w:space="0" w:color="auto"/>
                <w:left w:val="none" w:sz="0" w:space="0" w:color="auto"/>
                <w:bottom w:val="none" w:sz="0" w:space="0" w:color="auto"/>
                <w:right w:val="none" w:sz="0" w:space="0" w:color="auto"/>
              </w:divBdr>
            </w:div>
            <w:div w:id="305211351">
              <w:marLeft w:val="0"/>
              <w:marRight w:val="0"/>
              <w:marTop w:val="0"/>
              <w:marBottom w:val="0"/>
              <w:divBdr>
                <w:top w:val="none" w:sz="0" w:space="0" w:color="auto"/>
                <w:left w:val="none" w:sz="0" w:space="0" w:color="auto"/>
                <w:bottom w:val="none" w:sz="0" w:space="0" w:color="auto"/>
                <w:right w:val="none" w:sz="0" w:space="0" w:color="auto"/>
              </w:divBdr>
            </w:div>
            <w:div w:id="1730297310">
              <w:marLeft w:val="0"/>
              <w:marRight w:val="0"/>
              <w:marTop w:val="0"/>
              <w:marBottom w:val="0"/>
              <w:divBdr>
                <w:top w:val="none" w:sz="0" w:space="0" w:color="auto"/>
                <w:left w:val="none" w:sz="0" w:space="0" w:color="auto"/>
                <w:bottom w:val="none" w:sz="0" w:space="0" w:color="auto"/>
                <w:right w:val="none" w:sz="0" w:space="0" w:color="auto"/>
              </w:divBdr>
            </w:div>
            <w:div w:id="2028604959">
              <w:marLeft w:val="0"/>
              <w:marRight w:val="0"/>
              <w:marTop w:val="0"/>
              <w:marBottom w:val="0"/>
              <w:divBdr>
                <w:top w:val="none" w:sz="0" w:space="0" w:color="auto"/>
                <w:left w:val="none" w:sz="0" w:space="0" w:color="auto"/>
                <w:bottom w:val="none" w:sz="0" w:space="0" w:color="auto"/>
                <w:right w:val="none" w:sz="0" w:space="0" w:color="auto"/>
              </w:divBdr>
            </w:div>
            <w:div w:id="9029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0198">
      <w:bodyDiv w:val="1"/>
      <w:marLeft w:val="0"/>
      <w:marRight w:val="0"/>
      <w:marTop w:val="0"/>
      <w:marBottom w:val="0"/>
      <w:divBdr>
        <w:top w:val="none" w:sz="0" w:space="0" w:color="auto"/>
        <w:left w:val="none" w:sz="0" w:space="0" w:color="auto"/>
        <w:bottom w:val="none" w:sz="0" w:space="0" w:color="auto"/>
        <w:right w:val="none" w:sz="0" w:space="0" w:color="auto"/>
      </w:divBdr>
      <w:divsChild>
        <w:div w:id="1020666860">
          <w:marLeft w:val="0"/>
          <w:marRight w:val="0"/>
          <w:marTop w:val="0"/>
          <w:marBottom w:val="0"/>
          <w:divBdr>
            <w:top w:val="none" w:sz="0" w:space="0" w:color="auto"/>
            <w:left w:val="none" w:sz="0" w:space="0" w:color="auto"/>
            <w:bottom w:val="none" w:sz="0" w:space="0" w:color="auto"/>
            <w:right w:val="none" w:sz="0" w:space="0" w:color="auto"/>
          </w:divBdr>
        </w:div>
      </w:divsChild>
    </w:div>
    <w:div w:id="711462459">
      <w:bodyDiv w:val="1"/>
      <w:marLeft w:val="0"/>
      <w:marRight w:val="0"/>
      <w:marTop w:val="0"/>
      <w:marBottom w:val="0"/>
      <w:divBdr>
        <w:top w:val="none" w:sz="0" w:space="0" w:color="auto"/>
        <w:left w:val="none" w:sz="0" w:space="0" w:color="auto"/>
        <w:bottom w:val="none" w:sz="0" w:space="0" w:color="auto"/>
        <w:right w:val="none" w:sz="0" w:space="0" w:color="auto"/>
      </w:divBdr>
      <w:divsChild>
        <w:div w:id="867258822">
          <w:marLeft w:val="0"/>
          <w:marRight w:val="0"/>
          <w:marTop w:val="0"/>
          <w:marBottom w:val="0"/>
          <w:divBdr>
            <w:top w:val="none" w:sz="0" w:space="0" w:color="auto"/>
            <w:left w:val="none" w:sz="0" w:space="0" w:color="auto"/>
            <w:bottom w:val="none" w:sz="0" w:space="0" w:color="auto"/>
            <w:right w:val="none" w:sz="0" w:space="0" w:color="auto"/>
          </w:divBdr>
        </w:div>
      </w:divsChild>
    </w:div>
    <w:div w:id="714889664">
      <w:bodyDiv w:val="1"/>
      <w:marLeft w:val="0"/>
      <w:marRight w:val="0"/>
      <w:marTop w:val="0"/>
      <w:marBottom w:val="0"/>
      <w:divBdr>
        <w:top w:val="none" w:sz="0" w:space="0" w:color="auto"/>
        <w:left w:val="none" w:sz="0" w:space="0" w:color="auto"/>
        <w:bottom w:val="none" w:sz="0" w:space="0" w:color="auto"/>
        <w:right w:val="none" w:sz="0" w:space="0" w:color="auto"/>
      </w:divBdr>
      <w:divsChild>
        <w:div w:id="1908762365">
          <w:marLeft w:val="0"/>
          <w:marRight w:val="0"/>
          <w:marTop w:val="0"/>
          <w:marBottom w:val="0"/>
          <w:divBdr>
            <w:top w:val="none" w:sz="0" w:space="0" w:color="auto"/>
            <w:left w:val="none" w:sz="0" w:space="0" w:color="auto"/>
            <w:bottom w:val="none" w:sz="0" w:space="0" w:color="auto"/>
            <w:right w:val="none" w:sz="0" w:space="0" w:color="auto"/>
          </w:divBdr>
        </w:div>
      </w:divsChild>
    </w:div>
    <w:div w:id="717819158">
      <w:bodyDiv w:val="1"/>
      <w:marLeft w:val="0"/>
      <w:marRight w:val="0"/>
      <w:marTop w:val="0"/>
      <w:marBottom w:val="0"/>
      <w:divBdr>
        <w:top w:val="none" w:sz="0" w:space="0" w:color="auto"/>
        <w:left w:val="none" w:sz="0" w:space="0" w:color="auto"/>
        <w:bottom w:val="none" w:sz="0" w:space="0" w:color="auto"/>
        <w:right w:val="none" w:sz="0" w:space="0" w:color="auto"/>
      </w:divBdr>
      <w:divsChild>
        <w:div w:id="291599269">
          <w:marLeft w:val="0"/>
          <w:marRight w:val="0"/>
          <w:marTop w:val="0"/>
          <w:marBottom w:val="0"/>
          <w:divBdr>
            <w:top w:val="none" w:sz="0" w:space="0" w:color="auto"/>
            <w:left w:val="none" w:sz="0" w:space="0" w:color="auto"/>
            <w:bottom w:val="none" w:sz="0" w:space="0" w:color="auto"/>
            <w:right w:val="none" w:sz="0" w:space="0" w:color="auto"/>
          </w:divBdr>
          <w:divsChild>
            <w:div w:id="2123039070">
              <w:marLeft w:val="0"/>
              <w:marRight w:val="0"/>
              <w:marTop w:val="0"/>
              <w:marBottom w:val="0"/>
              <w:divBdr>
                <w:top w:val="none" w:sz="0" w:space="0" w:color="auto"/>
                <w:left w:val="none" w:sz="0" w:space="0" w:color="auto"/>
                <w:bottom w:val="none" w:sz="0" w:space="0" w:color="auto"/>
                <w:right w:val="none" w:sz="0" w:space="0" w:color="auto"/>
              </w:divBdr>
            </w:div>
            <w:div w:id="186725525">
              <w:marLeft w:val="0"/>
              <w:marRight w:val="0"/>
              <w:marTop w:val="0"/>
              <w:marBottom w:val="0"/>
              <w:divBdr>
                <w:top w:val="none" w:sz="0" w:space="0" w:color="auto"/>
                <w:left w:val="none" w:sz="0" w:space="0" w:color="auto"/>
                <w:bottom w:val="none" w:sz="0" w:space="0" w:color="auto"/>
                <w:right w:val="none" w:sz="0" w:space="0" w:color="auto"/>
              </w:divBdr>
            </w:div>
            <w:div w:id="1022977187">
              <w:marLeft w:val="0"/>
              <w:marRight w:val="0"/>
              <w:marTop w:val="0"/>
              <w:marBottom w:val="0"/>
              <w:divBdr>
                <w:top w:val="none" w:sz="0" w:space="0" w:color="auto"/>
                <w:left w:val="none" w:sz="0" w:space="0" w:color="auto"/>
                <w:bottom w:val="none" w:sz="0" w:space="0" w:color="auto"/>
                <w:right w:val="none" w:sz="0" w:space="0" w:color="auto"/>
              </w:divBdr>
            </w:div>
            <w:div w:id="1501844678">
              <w:marLeft w:val="0"/>
              <w:marRight w:val="0"/>
              <w:marTop w:val="0"/>
              <w:marBottom w:val="0"/>
              <w:divBdr>
                <w:top w:val="none" w:sz="0" w:space="0" w:color="auto"/>
                <w:left w:val="none" w:sz="0" w:space="0" w:color="auto"/>
                <w:bottom w:val="none" w:sz="0" w:space="0" w:color="auto"/>
                <w:right w:val="none" w:sz="0" w:space="0" w:color="auto"/>
              </w:divBdr>
            </w:div>
            <w:div w:id="1447235455">
              <w:marLeft w:val="0"/>
              <w:marRight w:val="0"/>
              <w:marTop w:val="0"/>
              <w:marBottom w:val="0"/>
              <w:divBdr>
                <w:top w:val="none" w:sz="0" w:space="0" w:color="auto"/>
                <w:left w:val="none" w:sz="0" w:space="0" w:color="auto"/>
                <w:bottom w:val="none" w:sz="0" w:space="0" w:color="auto"/>
                <w:right w:val="none" w:sz="0" w:space="0" w:color="auto"/>
              </w:divBdr>
            </w:div>
            <w:div w:id="101345867">
              <w:marLeft w:val="0"/>
              <w:marRight w:val="0"/>
              <w:marTop w:val="0"/>
              <w:marBottom w:val="0"/>
              <w:divBdr>
                <w:top w:val="none" w:sz="0" w:space="0" w:color="auto"/>
                <w:left w:val="none" w:sz="0" w:space="0" w:color="auto"/>
                <w:bottom w:val="none" w:sz="0" w:space="0" w:color="auto"/>
                <w:right w:val="none" w:sz="0" w:space="0" w:color="auto"/>
              </w:divBdr>
            </w:div>
            <w:div w:id="1991324663">
              <w:marLeft w:val="0"/>
              <w:marRight w:val="0"/>
              <w:marTop w:val="0"/>
              <w:marBottom w:val="0"/>
              <w:divBdr>
                <w:top w:val="none" w:sz="0" w:space="0" w:color="auto"/>
                <w:left w:val="none" w:sz="0" w:space="0" w:color="auto"/>
                <w:bottom w:val="none" w:sz="0" w:space="0" w:color="auto"/>
                <w:right w:val="none" w:sz="0" w:space="0" w:color="auto"/>
              </w:divBdr>
            </w:div>
            <w:div w:id="705108276">
              <w:marLeft w:val="0"/>
              <w:marRight w:val="0"/>
              <w:marTop w:val="0"/>
              <w:marBottom w:val="0"/>
              <w:divBdr>
                <w:top w:val="none" w:sz="0" w:space="0" w:color="auto"/>
                <w:left w:val="none" w:sz="0" w:space="0" w:color="auto"/>
                <w:bottom w:val="none" w:sz="0" w:space="0" w:color="auto"/>
                <w:right w:val="none" w:sz="0" w:space="0" w:color="auto"/>
              </w:divBdr>
            </w:div>
            <w:div w:id="2103719903">
              <w:marLeft w:val="0"/>
              <w:marRight w:val="0"/>
              <w:marTop w:val="0"/>
              <w:marBottom w:val="0"/>
              <w:divBdr>
                <w:top w:val="none" w:sz="0" w:space="0" w:color="auto"/>
                <w:left w:val="none" w:sz="0" w:space="0" w:color="auto"/>
                <w:bottom w:val="none" w:sz="0" w:space="0" w:color="auto"/>
                <w:right w:val="none" w:sz="0" w:space="0" w:color="auto"/>
              </w:divBdr>
            </w:div>
            <w:div w:id="286278185">
              <w:marLeft w:val="0"/>
              <w:marRight w:val="0"/>
              <w:marTop w:val="0"/>
              <w:marBottom w:val="0"/>
              <w:divBdr>
                <w:top w:val="none" w:sz="0" w:space="0" w:color="auto"/>
                <w:left w:val="none" w:sz="0" w:space="0" w:color="auto"/>
                <w:bottom w:val="none" w:sz="0" w:space="0" w:color="auto"/>
                <w:right w:val="none" w:sz="0" w:space="0" w:color="auto"/>
              </w:divBdr>
            </w:div>
            <w:div w:id="986859748">
              <w:marLeft w:val="0"/>
              <w:marRight w:val="0"/>
              <w:marTop w:val="0"/>
              <w:marBottom w:val="0"/>
              <w:divBdr>
                <w:top w:val="none" w:sz="0" w:space="0" w:color="auto"/>
                <w:left w:val="none" w:sz="0" w:space="0" w:color="auto"/>
                <w:bottom w:val="none" w:sz="0" w:space="0" w:color="auto"/>
                <w:right w:val="none" w:sz="0" w:space="0" w:color="auto"/>
              </w:divBdr>
            </w:div>
            <w:div w:id="1933780091">
              <w:marLeft w:val="0"/>
              <w:marRight w:val="0"/>
              <w:marTop w:val="0"/>
              <w:marBottom w:val="0"/>
              <w:divBdr>
                <w:top w:val="none" w:sz="0" w:space="0" w:color="auto"/>
                <w:left w:val="none" w:sz="0" w:space="0" w:color="auto"/>
                <w:bottom w:val="none" w:sz="0" w:space="0" w:color="auto"/>
                <w:right w:val="none" w:sz="0" w:space="0" w:color="auto"/>
              </w:divBdr>
            </w:div>
            <w:div w:id="606814851">
              <w:marLeft w:val="0"/>
              <w:marRight w:val="0"/>
              <w:marTop w:val="0"/>
              <w:marBottom w:val="0"/>
              <w:divBdr>
                <w:top w:val="none" w:sz="0" w:space="0" w:color="auto"/>
                <w:left w:val="none" w:sz="0" w:space="0" w:color="auto"/>
                <w:bottom w:val="none" w:sz="0" w:space="0" w:color="auto"/>
                <w:right w:val="none" w:sz="0" w:space="0" w:color="auto"/>
              </w:divBdr>
            </w:div>
            <w:div w:id="1158693736">
              <w:marLeft w:val="0"/>
              <w:marRight w:val="0"/>
              <w:marTop w:val="0"/>
              <w:marBottom w:val="0"/>
              <w:divBdr>
                <w:top w:val="none" w:sz="0" w:space="0" w:color="auto"/>
                <w:left w:val="none" w:sz="0" w:space="0" w:color="auto"/>
                <w:bottom w:val="none" w:sz="0" w:space="0" w:color="auto"/>
                <w:right w:val="none" w:sz="0" w:space="0" w:color="auto"/>
              </w:divBdr>
            </w:div>
            <w:div w:id="2123841401">
              <w:marLeft w:val="0"/>
              <w:marRight w:val="0"/>
              <w:marTop w:val="0"/>
              <w:marBottom w:val="0"/>
              <w:divBdr>
                <w:top w:val="none" w:sz="0" w:space="0" w:color="auto"/>
                <w:left w:val="none" w:sz="0" w:space="0" w:color="auto"/>
                <w:bottom w:val="none" w:sz="0" w:space="0" w:color="auto"/>
                <w:right w:val="none" w:sz="0" w:space="0" w:color="auto"/>
              </w:divBdr>
            </w:div>
            <w:div w:id="567771101">
              <w:marLeft w:val="0"/>
              <w:marRight w:val="0"/>
              <w:marTop w:val="0"/>
              <w:marBottom w:val="0"/>
              <w:divBdr>
                <w:top w:val="none" w:sz="0" w:space="0" w:color="auto"/>
                <w:left w:val="none" w:sz="0" w:space="0" w:color="auto"/>
                <w:bottom w:val="none" w:sz="0" w:space="0" w:color="auto"/>
                <w:right w:val="none" w:sz="0" w:space="0" w:color="auto"/>
              </w:divBdr>
            </w:div>
            <w:div w:id="288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2031">
      <w:bodyDiv w:val="1"/>
      <w:marLeft w:val="0"/>
      <w:marRight w:val="0"/>
      <w:marTop w:val="0"/>
      <w:marBottom w:val="0"/>
      <w:divBdr>
        <w:top w:val="none" w:sz="0" w:space="0" w:color="auto"/>
        <w:left w:val="none" w:sz="0" w:space="0" w:color="auto"/>
        <w:bottom w:val="none" w:sz="0" w:space="0" w:color="auto"/>
        <w:right w:val="none" w:sz="0" w:space="0" w:color="auto"/>
      </w:divBdr>
    </w:div>
    <w:div w:id="723219382">
      <w:bodyDiv w:val="1"/>
      <w:marLeft w:val="0"/>
      <w:marRight w:val="0"/>
      <w:marTop w:val="0"/>
      <w:marBottom w:val="0"/>
      <w:divBdr>
        <w:top w:val="none" w:sz="0" w:space="0" w:color="auto"/>
        <w:left w:val="none" w:sz="0" w:space="0" w:color="auto"/>
        <w:bottom w:val="none" w:sz="0" w:space="0" w:color="auto"/>
        <w:right w:val="none" w:sz="0" w:space="0" w:color="auto"/>
      </w:divBdr>
      <w:divsChild>
        <w:div w:id="1826045754">
          <w:marLeft w:val="0"/>
          <w:marRight w:val="0"/>
          <w:marTop w:val="0"/>
          <w:marBottom w:val="0"/>
          <w:divBdr>
            <w:top w:val="none" w:sz="0" w:space="0" w:color="auto"/>
            <w:left w:val="none" w:sz="0" w:space="0" w:color="auto"/>
            <w:bottom w:val="none" w:sz="0" w:space="0" w:color="auto"/>
            <w:right w:val="none" w:sz="0" w:space="0" w:color="auto"/>
          </w:divBdr>
        </w:div>
      </w:divsChild>
    </w:div>
    <w:div w:id="725253567">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sChild>
            <w:div w:id="1252393525">
              <w:marLeft w:val="0"/>
              <w:marRight w:val="0"/>
              <w:marTop w:val="0"/>
              <w:marBottom w:val="0"/>
              <w:divBdr>
                <w:top w:val="none" w:sz="0" w:space="0" w:color="auto"/>
                <w:left w:val="none" w:sz="0" w:space="0" w:color="auto"/>
                <w:bottom w:val="none" w:sz="0" w:space="0" w:color="auto"/>
                <w:right w:val="none" w:sz="0" w:space="0" w:color="auto"/>
              </w:divBdr>
            </w:div>
            <w:div w:id="1182665235">
              <w:marLeft w:val="0"/>
              <w:marRight w:val="0"/>
              <w:marTop w:val="0"/>
              <w:marBottom w:val="0"/>
              <w:divBdr>
                <w:top w:val="none" w:sz="0" w:space="0" w:color="auto"/>
                <w:left w:val="none" w:sz="0" w:space="0" w:color="auto"/>
                <w:bottom w:val="none" w:sz="0" w:space="0" w:color="auto"/>
                <w:right w:val="none" w:sz="0" w:space="0" w:color="auto"/>
              </w:divBdr>
            </w:div>
            <w:div w:id="2022925104">
              <w:marLeft w:val="0"/>
              <w:marRight w:val="0"/>
              <w:marTop w:val="0"/>
              <w:marBottom w:val="0"/>
              <w:divBdr>
                <w:top w:val="none" w:sz="0" w:space="0" w:color="auto"/>
                <w:left w:val="none" w:sz="0" w:space="0" w:color="auto"/>
                <w:bottom w:val="none" w:sz="0" w:space="0" w:color="auto"/>
                <w:right w:val="none" w:sz="0" w:space="0" w:color="auto"/>
              </w:divBdr>
            </w:div>
            <w:div w:id="1287277582">
              <w:marLeft w:val="0"/>
              <w:marRight w:val="0"/>
              <w:marTop w:val="0"/>
              <w:marBottom w:val="0"/>
              <w:divBdr>
                <w:top w:val="none" w:sz="0" w:space="0" w:color="auto"/>
                <w:left w:val="none" w:sz="0" w:space="0" w:color="auto"/>
                <w:bottom w:val="none" w:sz="0" w:space="0" w:color="auto"/>
                <w:right w:val="none" w:sz="0" w:space="0" w:color="auto"/>
              </w:divBdr>
            </w:div>
            <w:div w:id="1492404270">
              <w:marLeft w:val="0"/>
              <w:marRight w:val="0"/>
              <w:marTop w:val="0"/>
              <w:marBottom w:val="0"/>
              <w:divBdr>
                <w:top w:val="none" w:sz="0" w:space="0" w:color="auto"/>
                <w:left w:val="none" w:sz="0" w:space="0" w:color="auto"/>
                <w:bottom w:val="none" w:sz="0" w:space="0" w:color="auto"/>
                <w:right w:val="none" w:sz="0" w:space="0" w:color="auto"/>
              </w:divBdr>
            </w:div>
            <w:div w:id="763459384">
              <w:marLeft w:val="0"/>
              <w:marRight w:val="0"/>
              <w:marTop w:val="0"/>
              <w:marBottom w:val="0"/>
              <w:divBdr>
                <w:top w:val="none" w:sz="0" w:space="0" w:color="auto"/>
                <w:left w:val="none" w:sz="0" w:space="0" w:color="auto"/>
                <w:bottom w:val="none" w:sz="0" w:space="0" w:color="auto"/>
                <w:right w:val="none" w:sz="0" w:space="0" w:color="auto"/>
              </w:divBdr>
            </w:div>
            <w:div w:id="1505051843">
              <w:marLeft w:val="0"/>
              <w:marRight w:val="0"/>
              <w:marTop w:val="0"/>
              <w:marBottom w:val="0"/>
              <w:divBdr>
                <w:top w:val="none" w:sz="0" w:space="0" w:color="auto"/>
                <w:left w:val="none" w:sz="0" w:space="0" w:color="auto"/>
                <w:bottom w:val="none" w:sz="0" w:space="0" w:color="auto"/>
                <w:right w:val="none" w:sz="0" w:space="0" w:color="auto"/>
              </w:divBdr>
            </w:div>
            <w:div w:id="69424626">
              <w:marLeft w:val="0"/>
              <w:marRight w:val="0"/>
              <w:marTop w:val="0"/>
              <w:marBottom w:val="0"/>
              <w:divBdr>
                <w:top w:val="none" w:sz="0" w:space="0" w:color="auto"/>
                <w:left w:val="none" w:sz="0" w:space="0" w:color="auto"/>
                <w:bottom w:val="none" w:sz="0" w:space="0" w:color="auto"/>
                <w:right w:val="none" w:sz="0" w:space="0" w:color="auto"/>
              </w:divBdr>
            </w:div>
            <w:div w:id="12670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456">
      <w:bodyDiv w:val="1"/>
      <w:marLeft w:val="0"/>
      <w:marRight w:val="0"/>
      <w:marTop w:val="0"/>
      <w:marBottom w:val="0"/>
      <w:divBdr>
        <w:top w:val="none" w:sz="0" w:space="0" w:color="auto"/>
        <w:left w:val="none" w:sz="0" w:space="0" w:color="auto"/>
        <w:bottom w:val="none" w:sz="0" w:space="0" w:color="auto"/>
        <w:right w:val="none" w:sz="0" w:space="0" w:color="auto"/>
      </w:divBdr>
      <w:divsChild>
        <w:div w:id="1448041519">
          <w:marLeft w:val="0"/>
          <w:marRight w:val="0"/>
          <w:marTop w:val="0"/>
          <w:marBottom w:val="0"/>
          <w:divBdr>
            <w:top w:val="none" w:sz="0" w:space="0" w:color="auto"/>
            <w:left w:val="none" w:sz="0" w:space="0" w:color="auto"/>
            <w:bottom w:val="none" w:sz="0" w:space="0" w:color="auto"/>
            <w:right w:val="none" w:sz="0" w:space="0" w:color="auto"/>
          </w:divBdr>
        </w:div>
      </w:divsChild>
    </w:div>
    <w:div w:id="731343021">
      <w:bodyDiv w:val="1"/>
      <w:marLeft w:val="0"/>
      <w:marRight w:val="0"/>
      <w:marTop w:val="0"/>
      <w:marBottom w:val="0"/>
      <w:divBdr>
        <w:top w:val="none" w:sz="0" w:space="0" w:color="auto"/>
        <w:left w:val="none" w:sz="0" w:space="0" w:color="auto"/>
        <w:bottom w:val="none" w:sz="0" w:space="0" w:color="auto"/>
        <w:right w:val="none" w:sz="0" w:space="0" w:color="auto"/>
      </w:divBdr>
      <w:divsChild>
        <w:div w:id="235288988">
          <w:marLeft w:val="0"/>
          <w:marRight w:val="0"/>
          <w:marTop w:val="0"/>
          <w:marBottom w:val="0"/>
          <w:divBdr>
            <w:top w:val="none" w:sz="0" w:space="0" w:color="auto"/>
            <w:left w:val="none" w:sz="0" w:space="0" w:color="auto"/>
            <w:bottom w:val="none" w:sz="0" w:space="0" w:color="auto"/>
            <w:right w:val="none" w:sz="0" w:space="0" w:color="auto"/>
          </w:divBdr>
        </w:div>
      </w:divsChild>
    </w:div>
    <w:div w:id="732505455">
      <w:bodyDiv w:val="1"/>
      <w:marLeft w:val="0"/>
      <w:marRight w:val="0"/>
      <w:marTop w:val="0"/>
      <w:marBottom w:val="0"/>
      <w:divBdr>
        <w:top w:val="none" w:sz="0" w:space="0" w:color="auto"/>
        <w:left w:val="none" w:sz="0" w:space="0" w:color="auto"/>
        <w:bottom w:val="none" w:sz="0" w:space="0" w:color="auto"/>
        <w:right w:val="none" w:sz="0" w:space="0" w:color="auto"/>
      </w:divBdr>
      <w:divsChild>
        <w:div w:id="1908568914">
          <w:marLeft w:val="0"/>
          <w:marRight w:val="0"/>
          <w:marTop w:val="0"/>
          <w:marBottom w:val="0"/>
          <w:divBdr>
            <w:top w:val="none" w:sz="0" w:space="0" w:color="auto"/>
            <w:left w:val="none" w:sz="0" w:space="0" w:color="auto"/>
            <w:bottom w:val="none" w:sz="0" w:space="0" w:color="auto"/>
            <w:right w:val="none" w:sz="0" w:space="0" w:color="auto"/>
          </w:divBdr>
          <w:divsChild>
            <w:div w:id="779766380">
              <w:marLeft w:val="0"/>
              <w:marRight w:val="0"/>
              <w:marTop w:val="0"/>
              <w:marBottom w:val="0"/>
              <w:divBdr>
                <w:top w:val="none" w:sz="0" w:space="0" w:color="auto"/>
                <w:left w:val="none" w:sz="0" w:space="0" w:color="auto"/>
                <w:bottom w:val="none" w:sz="0" w:space="0" w:color="auto"/>
                <w:right w:val="none" w:sz="0" w:space="0" w:color="auto"/>
              </w:divBdr>
            </w:div>
            <w:div w:id="558394657">
              <w:marLeft w:val="0"/>
              <w:marRight w:val="0"/>
              <w:marTop w:val="0"/>
              <w:marBottom w:val="0"/>
              <w:divBdr>
                <w:top w:val="none" w:sz="0" w:space="0" w:color="auto"/>
                <w:left w:val="none" w:sz="0" w:space="0" w:color="auto"/>
                <w:bottom w:val="none" w:sz="0" w:space="0" w:color="auto"/>
                <w:right w:val="none" w:sz="0" w:space="0" w:color="auto"/>
              </w:divBdr>
            </w:div>
            <w:div w:id="879636000">
              <w:marLeft w:val="0"/>
              <w:marRight w:val="0"/>
              <w:marTop w:val="0"/>
              <w:marBottom w:val="0"/>
              <w:divBdr>
                <w:top w:val="none" w:sz="0" w:space="0" w:color="auto"/>
                <w:left w:val="none" w:sz="0" w:space="0" w:color="auto"/>
                <w:bottom w:val="none" w:sz="0" w:space="0" w:color="auto"/>
                <w:right w:val="none" w:sz="0" w:space="0" w:color="auto"/>
              </w:divBdr>
            </w:div>
            <w:div w:id="237520708">
              <w:marLeft w:val="0"/>
              <w:marRight w:val="0"/>
              <w:marTop w:val="0"/>
              <w:marBottom w:val="0"/>
              <w:divBdr>
                <w:top w:val="none" w:sz="0" w:space="0" w:color="auto"/>
                <w:left w:val="none" w:sz="0" w:space="0" w:color="auto"/>
                <w:bottom w:val="none" w:sz="0" w:space="0" w:color="auto"/>
                <w:right w:val="none" w:sz="0" w:space="0" w:color="auto"/>
              </w:divBdr>
            </w:div>
            <w:div w:id="186716878">
              <w:marLeft w:val="0"/>
              <w:marRight w:val="0"/>
              <w:marTop w:val="0"/>
              <w:marBottom w:val="0"/>
              <w:divBdr>
                <w:top w:val="none" w:sz="0" w:space="0" w:color="auto"/>
                <w:left w:val="none" w:sz="0" w:space="0" w:color="auto"/>
                <w:bottom w:val="none" w:sz="0" w:space="0" w:color="auto"/>
                <w:right w:val="none" w:sz="0" w:space="0" w:color="auto"/>
              </w:divBdr>
            </w:div>
            <w:div w:id="1727140603">
              <w:marLeft w:val="0"/>
              <w:marRight w:val="0"/>
              <w:marTop w:val="0"/>
              <w:marBottom w:val="0"/>
              <w:divBdr>
                <w:top w:val="none" w:sz="0" w:space="0" w:color="auto"/>
                <w:left w:val="none" w:sz="0" w:space="0" w:color="auto"/>
                <w:bottom w:val="none" w:sz="0" w:space="0" w:color="auto"/>
                <w:right w:val="none" w:sz="0" w:space="0" w:color="auto"/>
              </w:divBdr>
            </w:div>
            <w:div w:id="1064135365">
              <w:marLeft w:val="0"/>
              <w:marRight w:val="0"/>
              <w:marTop w:val="0"/>
              <w:marBottom w:val="0"/>
              <w:divBdr>
                <w:top w:val="none" w:sz="0" w:space="0" w:color="auto"/>
                <w:left w:val="none" w:sz="0" w:space="0" w:color="auto"/>
                <w:bottom w:val="none" w:sz="0" w:space="0" w:color="auto"/>
                <w:right w:val="none" w:sz="0" w:space="0" w:color="auto"/>
              </w:divBdr>
            </w:div>
            <w:div w:id="862786081">
              <w:marLeft w:val="0"/>
              <w:marRight w:val="0"/>
              <w:marTop w:val="0"/>
              <w:marBottom w:val="0"/>
              <w:divBdr>
                <w:top w:val="none" w:sz="0" w:space="0" w:color="auto"/>
                <w:left w:val="none" w:sz="0" w:space="0" w:color="auto"/>
                <w:bottom w:val="none" w:sz="0" w:space="0" w:color="auto"/>
                <w:right w:val="none" w:sz="0" w:space="0" w:color="auto"/>
              </w:divBdr>
            </w:div>
            <w:div w:id="443960491">
              <w:marLeft w:val="0"/>
              <w:marRight w:val="0"/>
              <w:marTop w:val="0"/>
              <w:marBottom w:val="0"/>
              <w:divBdr>
                <w:top w:val="none" w:sz="0" w:space="0" w:color="auto"/>
                <w:left w:val="none" w:sz="0" w:space="0" w:color="auto"/>
                <w:bottom w:val="none" w:sz="0" w:space="0" w:color="auto"/>
                <w:right w:val="none" w:sz="0" w:space="0" w:color="auto"/>
              </w:divBdr>
            </w:div>
            <w:div w:id="1470434732">
              <w:marLeft w:val="0"/>
              <w:marRight w:val="0"/>
              <w:marTop w:val="0"/>
              <w:marBottom w:val="0"/>
              <w:divBdr>
                <w:top w:val="none" w:sz="0" w:space="0" w:color="auto"/>
                <w:left w:val="none" w:sz="0" w:space="0" w:color="auto"/>
                <w:bottom w:val="none" w:sz="0" w:space="0" w:color="auto"/>
                <w:right w:val="none" w:sz="0" w:space="0" w:color="auto"/>
              </w:divBdr>
            </w:div>
            <w:div w:id="2146701251">
              <w:marLeft w:val="0"/>
              <w:marRight w:val="0"/>
              <w:marTop w:val="0"/>
              <w:marBottom w:val="0"/>
              <w:divBdr>
                <w:top w:val="none" w:sz="0" w:space="0" w:color="auto"/>
                <w:left w:val="none" w:sz="0" w:space="0" w:color="auto"/>
                <w:bottom w:val="none" w:sz="0" w:space="0" w:color="auto"/>
                <w:right w:val="none" w:sz="0" w:space="0" w:color="auto"/>
              </w:divBdr>
            </w:div>
            <w:div w:id="1001665247">
              <w:marLeft w:val="0"/>
              <w:marRight w:val="0"/>
              <w:marTop w:val="0"/>
              <w:marBottom w:val="0"/>
              <w:divBdr>
                <w:top w:val="none" w:sz="0" w:space="0" w:color="auto"/>
                <w:left w:val="none" w:sz="0" w:space="0" w:color="auto"/>
                <w:bottom w:val="none" w:sz="0" w:space="0" w:color="auto"/>
                <w:right w:val="none" w:sz="0" w:space="0" w:color="auto"/>
              </w:divBdr>
            </w:div>
            <w:div w:id="793207952">
              <w:marLeft w:val="0"/>
              <w:marRight w:val="0"/>
              <w:marTop w:val="0"/>
              <w:marBottom w:val="0"/>
              <w:divBdr>
                <w:top w:val="none" w:sz="0" w:space="0" w:color="auto"/>
                <w:left w:val="none" w:sz="0" w:space="0" w:color="auto"/>
                <w:bottom w:val="none" w:sz="0" w:space="0" w:color="auto"/>
                <w:right w:val="none" w:sz="0" w:space="0" w:color="auto"/>
              </w:divBdr>
            </w:div>
            <w:div w:id="504133214">
              <w:marLeft w:val="0"/>
              <w:marRight w:val="0"/>
              <w:marTop w:val="0"/>
              <w:marBottom w:val="0"/>
              <w:divBdr>
                <w:top w:val="none" w:sz="0" w:space="0" w:color="auto"/>
                <w:left w:val="none" w:sz="0" w:space="0" w:color="auto"/>
                <w:bottom w:val="none" w:sz="0" w:space="0" w:color="auto"/>
                <w:right w:val="none" w:sz="0" w:space="0" w:color="auto"/>
              </w:divBdr>
            </w:div>
            <w:div w:id="413432292">
              <w:marLeft w:val="0"/>
              <w:marRight w:val="0"/>
              <w:marTop w:val="0"/>
              <w:marBottom w:val="0"/>
              <w:divBdr>
                <w:top w:val="none" w:sz="0" w:space="0" w:color="auto"/>
                <w:left w:val="none" w:sz="0" w:space="0" w:color="auto"/>
                <w:bottom w:val="none" w:sz="0" w:space="0" w:color="auto"/>
                <w:right w:val="none" w:sz="0" w:space="0" w:color="auto"/>
              </w:divBdr>
            </w:div>
            <w:div w:id="13197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5508">
      <w:bodyDiv w:val="1"/>
      <w:marLeft w:val="0"/>
      <w:marRight w:val="0"/>
      <w:marTop w:val="0"/>
      <w:marBottom w:val="0"/>
      <w:divBdr>
        <w:top w:val="none" w:sz="0" w:space="0" w:color="auto"/>
        <w:left w:val="none" w:sz="0" w:space="0" w:color="auto"/>
        <w:bottom w:val="none" w:sz="0" w:space="0" w:color="auto"/>
        <w:right w:val="none" w:sz="0" w:space="0" w:color="auto"/>
      </w:divBdr>
      <w:divsChild>
        <w:div w:id="853420119">
          <w:marLeft w:val="0"/>
          <w:marRight w:val="0"/>
          <w:marTop w:val="0"/>
          <w:marBottom w:val="0"/>
          <w:divBdr>
            <w:top w:val="none" w:sz="0" w:space="0" w:color="auto"/>
            <w:left w:val="none" w:sz="0" w:space="0" w:color="auto"/>
            <w:bottom w:val="none" w:sz="0" w:space="0" w:color="auto"/>
            <w:right w:val="none" w:sz="0" w:space="0" w:color="auto"/>
          </w:divBdr>
        </w:div>
      </w:divsChild>
    </w:div>
    <w:div w:id="738747412">
      <w:bodyDiv w:val="1"/>
      <w:marLeft w:val="0"/>
      <w:marRight w:val="0"/>
      <w:marTop w:val="0"/>
      <w:marBottom w:val="0"/>
      <w:divBdr>
        <w:top w:val="none" w:sz="0" w:space="0" w:color="auto"/>
        <w:left w:val="none" w:sz="0" w:space="0" w:color="auto"/>
        <w:bottom w:val="none" w:sz="0" w:space="0" w:color="auto"/>
        <w:right w:val="none" w:sz="0" w:space="0" w:color="auto"/>
      </w:divBdr>
      <w:divsChild>
        <w:div w:id="672027031">
          <w:marLeft w:val="0"/>
          <w:marRight w:val="0"/>
          <w:marTop w:val="0"/>
          <w:marBottom w:val="0"/>
          <w:divBdr>
            <w:top w:val="none" w:sz="0" w:space="0" w:color="auto"/>
            <w:left w:val="none" w:sz="0" w:space="0" w:color="auto"/>
            <w:bottom w:val="none" w:sz="0" w:space="0" w:color="auto"/>
            <w:right w:val="none" w:sz="0" w:space="0" w:color="auto"/>
          </w:divBdr>
        </w:div>
      </w:divsChild>
    </w:div>
    <w:div w:id="741801999">
      <w:bodyDiv w:val="1"/>
      <w:marLeft w:val="0"/>
      <w:marRight w:val="0"/>
      <w:marTop w:val="0"/>
      <w:marBottom w:val="0"/>
      <w:divBdr>
        <w:top w:val="none" w:sz="0" w:space="0" w:color="auto"/>
        <w:left w:val="none" w:sz="0" w:space="0" w:color="auto"/>
        <w:bottom w:val="none" w:sz="0" w:space="0" w:color="auto"/>
        <w:right w:val="none" w:sz="0" w:space="0" w:color="auto"/>
      </w:divBdr>
      <w:divsChild>
        <w:div w:id="63458330">
          <w:marLeft w:val="0"/>
          <w:marRight w:val="0"/>
          <w:marTop w:val="0"/>
          <w:marBottom w:val="0"/>
          <w:divBdr>
            <w:top w:val="none" w:sz="0" w:space="0" w:color="auto"/>
            <w:left w:val="none" w:sz="0" w:space="0" w:color="auto"/>
            <w:bottom w:val="none" w:sz="0" w:space="0" w:color="auto"/>
            <w:right w:val="none" w:sz="0" w:space="0" w:color="auto"/>
          </w:divBdr>
          <w:divsChild>
            <w:div w:id="304167265">
              <w:marLeft w:val="0"/>
              <w:marRight w:val="0"/>
              <w:marTop w:val="0"/>
              <w:marBottom w:val="0"/>
              <w:divBdr>
                <w:top w:val="none" w:sz="0" w:space="0" w:color="auto"/>
                <w:left w:val="none" w:sz="0" w:space="0" w:color="auto"/>
                <w:bottom w:val="none" w:sz="0" w:space="0" w:color="auto"/>
                <w:right w:val="none" w:sz="0" w:space="0" w:color="auto"/>
              </w:divBdr>
            </w:div>
            <w:div w:id="1410925661">
              <w:marLeft w:val="0"/>
              <w:marRight w:val="0"/>
              <w:marTop w:val="0"/>
              <w:marBottom w:val="0"/>
              <w:divBdr>
                <w:top w:val="none" w:sz="0" w:space="0" w:color="auto"/>
                <w:left w:val="none" w:sz="0" w:space="0" w:color="auto"/>
                <w:bottom w:val="none" w:sz="0" w:space="0" w:color="auto"/>
                <w:right w:val="none" w:sz="0" w:space="0" w:color="auto"/>
              </w:divBdr>
            </w:div>
            <w:div w:id="1639191525">
              <w:marLeft w:val="0"/>
              <w:marRight w:val="0"/>
              <w:marTop w:val="0"/>
              <w:marBottom w:val="0"/>
              <w:divBdr>
                <w:top w:val="none" w:sz="0" w:space="0" w:color="auto"/>
                <w:left w:val="none" w:sz="0" w:space="0" w:color="auto"/>
                <w:bottom w:val="none" w:sz="0" w:space="0" w:color="auto"/>
                <w:right w:val="none" w:sz="0" w:space="0" w:color="auto"/>
              </w:divBdr>
            </w:div>
            <w:div w:id="975796144">
              <w:marLeft w:val="0"/>
              <w:marRight w:val="0"/>
              <w:marTop w:val="0"/>
              <w:marBottom w:val="0"/>
              <w:divBdr>
                <w:top w:val="none" w:sz="0" w:space="0" w:color="auto"/>
                <w:left w:val="none" w:sz="0" w:space="0" w:color="auto"/>
                <w:bottom w:val="none" w:sz="0" w:space="0" w:color="auto"/>
                <w:right w:val="none" w:sz="0" w:space="0" w:color="auto"/>
              </w:divBdr>
            </w:div>
            <w:div w:id="1247300094">
              <w:marLeft w:val="0"/>
              <w:marRight w:val="0"/>
              <w:marTop w:val="0"/>
              <w:marBottom w:val="0"/>
              <w:divBdr>
                <w:top w:val="none" w:sz="0" w:space="0" w:color="auto"/>
                <w:left w:val="none" w:sz="0" w:space="0" w:color="auto"/>
                <w:bottom w:val="none" w:sz="0" w:space="0" w:color="auto"/>
                <w:right w:val="none" w:sz="0" w:space="0" w:color="auto"/>
              </w:divBdr>
            </w:div>
            <w:div w:id="745080391">
              <w:marLeft w:val="0"/>
              <w:marRight w:val="0"/>
              <w:marTop w:val="0"/>
              <w:marBottom w:val="0"/>
              <w:divBdr>
                <w:top w:val="none" w:sz="0" w:space="0" w:color="auto"/>
                <w:left w:val="none" w:sz="0" w:space="0" w:color="auto"/>
                <w:bottom w:val="none" w:sz="0" w:space="0" w:color="auto"/>
                <w:right w:val="none" w:sz="0" w:space="0" w:color="auto"/>
              </w:divBdr>
            </w:div>
            <w:div w:id="1592395703">
              <w:marLeft w:val="0"/>
              <w:marRight w:val="0"/>
              <w:marTop w:val="0"/>
              <w:marBottom w:val="0"/>
              <w:divBdr>
                <w:top w:val="none" w:sz="0" w:space="0" w:color="auto"/>
                <w:left w:val="none" w:sz="0" w:space="0" w:color="auto"/>
                <w:bottom w:val="none" w:sz="0" w:space="0" w:color="auto"/>
                <w:right w:val="none" w:sz="0" w:space="0" w:color="auto"/>
              </w:divBdr>
            </w:div>
            <w:div w:id="132720262">
              <w:marLeft w:val="0"/>
              <w:marRight w:val="0"/>
              <w:marTop w:val="0"/>
              <w:marBottom w:val="0"/>
              <w:divBdr>
                <w:top w:val="none" w:sz="0" w:space="0" w:color="auto"/>
                <w:left w:val="none" w:sz="0" w:space="0" w:color="auto"/>
                <w:bottom w:val="none" w:sz="0" w:space="0" w:color="auto"/>
                <w:right w:val="none" w:sz="0" w:space="0" w:color="auto"/>
              </w:divBdr>
            </w:div>
            <w:div w:id="2101021782">
              <w:marLeft w:val="0"/>
              <w:marRight w:val="0"/>
              <w:marTop w:val="0"/>
              <w:marBottom w:val="0"/>
              <w:divBdr>
                <w:top w:val="none" w:sz="0" w:space="0" w:color="auto"/>
                <w:left w:val="none" w:sz="0" w:space="0" w:color="auto"/>
                <w:bottom w:val="none" w:sz="0" w:space="0" w:color="auto"/>
                <w:right w:val="none" w:sz="0" w:space="0" w:color="auto"/>
              </w:divBdr>
            </w:div>
            <w:div w:id="1172069615">
              <w:marLeft w:val="0"/>
              <w:marRight w:val="0"/>
              <w:marTop w:val="0"/>
              <w:marBottom w:val="0"/>
              <w:divBdr>
                <w:top w:val="none" w:sz="0" w:space="0" w:color="auto"/>
                <w:left w:val="none" w:sz="0" w:space="0" w:color="auto"/>
                <w:bottom w:val="none" w:sz="0" w:space="0" w:color="auto"/>
                <w:right w:val="none" w:sz="0" w:space="0" w:color="auto"/>
              </w:divBdr>
            </w:div>
            <w:div w:id="1784155640">
              <w:marLeft w:val="0"/>
              <w:marRight w:val="0"/>
              <w:marTop w:val="0"/>
              <w:marBottom w:val="0"/>
              <w:divBdr>
                <w:top w:val="none" w:sz="0" w:space="0" w:color="auto"/>
                <w:left w:val="none" w:sz="0" w:space="0" w:color="auto"/>
                <w:bottom w:val="none" w:sz="0" w:space="0" w:color="auto"/>
                <w:right w:val="none" w:sz="0" w:space="0" w:color="auto"/>
              </w:divBdr>
            </w:div>
            <w:div w:id="1913539211">
              <w:marLeft w:val="0"/>
              <w:marRight w:val="0"/>
              <w:marTop w:val="0"/>
              <w:marBottom w:val="0"/>
              <w:divBdr>
                <w:top w:val="none" w:sz="0" w:space="0" w:color="auto"/>
                <w:left w:val="none" w:sz="0" w:space="0" w:color="auto"/>
                <w:bottom w:val="none" w:sz="0" w:space="0" w:color="auto"/>
                <w:right w:val="none" w:sz="0" w:space="0" w:color="auto"/>
              </w:divBdr>
            </w:div>
            <w:div w:id="1252616868">
              <w:marLeft w:val="0"/>
              <w:marRight w:val="0"/>
              <w:marTop w:val="0"/>
              <w:marBottom w:val="0"/>
              <w:divBdr>
                <w:top w:val="none" w:sz="0" w:space="0" w:color="auto"/>
                <w:left w:val="none" w:sz="0" w:space="0" w:color="auto"/>
                <w:bottom w:val="none" w:sz="0" w:space="0" w:color="auto"/>
                <w:right w:val="none" w:sz="0" w:space="0" w:color="auto"/>
              </w:divBdr>
            </w:div>
            <w:div w:id="1050110855">
              <w:marLeft w:val="0"/>
              <w:marRight w:val="0"/>
              <w:marTop w:val="0"/>
              <w:marBottom w:val="0"/>
              <w:divBdr>
                <w:top w:val="none" w:sz="0" w:space="0" w:color="auto"/>
                <w:left w:val="none" w:sz="0" w:space="0" w:color="auto"/>
                <w:bottom w:val="none" w:sz="0" w:space="0" w:color="auto"/>
                <w:right w:val="none" w:sz="0" w:space="0" w:color="auto"/>
              </w:divBdr>
            </w:div>
            <w:div w:id="1394620939">
              <w:marLeft w:val="0"/>
              <w:marRight w:val="0"/>
              <w:marTop w:val="0"/>
              <w:marBottom w:val="0"/>
              <w:divBdr>
                <w:top w:val="none" w:sz="0" w:space="0" w:color="auto"/>
                <w:left w:val="none" w:sz="0" w:space="0" w:color="auto"/>
                <w:bottom w:val="none" w:sz="0" w:space="0" w:color="auto"/>
                <w:right w:val="none" w:sz="0" w:space="0" w:color="auto"/>
              </w:divBdr>
            </w:div>
            <w:div w:id="1177696888">
              <w:marLeft w:val="0"/>
              <w:marRight w:val="0"/>
              <w:marTop w:val="0"/>
              <w:marBottom w:val="0"/>
              <w:divBdr>
                <w:top w:val="none" w:sz="0" w:space="0" w:color="auto"/>
                <w:left w:val="none" w:sz="0" w:space="0" w:color="auto"/>
                <w:bottom w:val="none" w:sz="0" w:space="0" w:color="auto"/>
                <w:right w:val="none" w:sz="0" w:space="0" w:color="auto"/>
              </w:divBdr>
            </w:div>
            <w:div w:id="975643532">
              <w:marLeft w:val="0"/>
              <w:marRight w:val="0"/>
              <w:marTop w:val="0"/>
              <w:marBottom w:val="0"/>
              <w:divBdr>
                <w:top w:val="none" w:sz="0" w:space="0" w:color="auto"/>
                <w:left w:val="none" w:sz="0" w:space="0" w:color="auto"/>
                <w:bottom w:val="none" w:sz="0" w:space="0" w:color="auto"/>
                <w:right w:val="none" w:sz="0" w:space="0" w:color="auto"/>
              </w:divBdr>
            </w:div>
            <w:div w:id="1105227541">
              <w:marLeft w:val="0"/>
              <w:marRight w:val="0"/>
              <w:marTop w:val="0"/>
              <w:marBottom w:val="0"/>
              <w:divBdr>
                <w:top w:val="none" w:sz="0" w:space="0" w:color="auto"/>
                <w:left w:val="none" w:sz="0" w:space="0" w:color="auto"/>
                <w:bottom w:val="none" w:sz="0" w:space="0" w:color="auto"/>
                <w:right w:val="none" w:sz="0" w:space="0" w:color="auto"/>
              </w:divBdr>
            </w:div>
            <w:div w:id="3176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266">
      <w:bodyDiv w:val="1"/>
      <w:marLeft w:val="0"/>
      <w:marRight w:val="0"/>
      <w:marTop w:val="0"/>
      <w:marBottom w:val="0"/>
      <w:divBdr>
        <w:top w:val="none" w:sz="0" w:space="0" w:color="auto"/>
        <w:left w:val="none" w:sz="0" w:space="0" w:color="auto"/>
        <w:bottom w:val="none" w:sz="0" w:space="0" w:color="auto"/>
        <w:right w:val="none" w:sz="0" w:space="0" w:color="auto"/>
      </w:divBdr>
      <w:divsChild>
        <w:div w:id="1339961685">
          <w:marLeft w:val="0"/>
          <w:marRight w:val="0"/>
          <w:marTop w:val="0"/>
          <w:marBottom w:val="0"/>
          <w:divBdr>
            <w:top w:val="none" w:sz="0" w:space="0" w:color="auto"/>
            <w:left w:val="none" w:sz="0" w:space="0" w:color="auto"/>
            <w:bottom w:val="none" w:sz="0" w:space="0" w:color="auto"/>
            <w:right w:val="none" w:sz="0" w:space="0" w:color="auto"/>
          </w:divBdr>
        </w:div>
      </w:divsChild>
    </w:div>
    <w:div w:id="742603616">
      <w:bodyDiv w:val="1"/>
      <w:marLeft w:val="0"/>
      <w:marRight w:val="0"/>
      <w:marTop w:val="0"/>
      <w:marBottom w:val="0"/>
      <w:divBdr>
        <w:top w:val="none" w:sz="0" w:space="0" w:color="auto"/>
        <w:left w:val="none" w:sz="0" w:space="0" w:color="auto"/>
        <w:bottom w:val="none" w:sz="0" w:space="0" w:color="auto"/>
        <w:right w:val="none" w:sz="0" w:space="0" w:color="auto"/>
      </w:divBdr>
      <w:divsChild>
        <w:div w:id="1821652623">
          <w:marLeft w:val="0"/>
          <w:marRight w:val="0"/>
          <w:marTop w:val="0"/>
          <w:marBottom w:val="0"/>
          <w:divBdr>
            <w:top w:val="none" w:sz="0" w:space="0" w:color="auto"/>
            <w:left w:val="none" w:sz="0" w:space="0" w:color="auto"/>
            <w:bottom w:val="none" w:sz="0" w:space="0" w:color="auto"/>
            <w:right w:val="none" w:sz="0" w:space="0" w:color="auto"/>
          </w:divBdr>
        </w:div>
      </w:divsChild>
    </w:div>
    <w:div w:id="742607612">
      <w:bodyDiv w:val="1"/>
      <w:marLeft w:val="0"/>
      <w:marRight w:val="0"/>
      <w:marTop w:val="0"/>
      <w:marBottom w:val="0"/>
      <w:divBdr>
        <w:top w:val="none" w:sz="0" w:space="0" w:color="auto"/>
        <w:left w:val="none" w:sz="0" w:space="0" w:color="auto"/>
        <w:bottom w:val="none" w:sz="0" w:space="0" w:color="auto"/>
        <w:right w:val="none" w:sz="0" w:space="0" w:color="auto"/>
      </w:divBdr>
      <w:divsChild>
        <w:div w:id="1836072759">
          <w:marLeft w:val="0"/>
          <w:marRight w:val="0"/>
          <w:marTop w:val="0"/>
          <w:marBottom w:val="0"/>
          <w:divBdr>
            <w:top w:val="none" w:sz="0" w:space="0" w:color="auto"/>
            <w:left w:val="none" w:sz="0" w:space="0" w:color="auto"/>
            <w:bottom w:val="none" w:sz="0" w:space="0" w:color="auto"/>
            <w:right w:val="none" w:sz="0" w:space="0" w:color="auto"/>
          </w:divBdr>
          <w:divsChild>
            <w:div w:id="1853759402">
              <w:marLeft w:val="0"/>
              <w:marRight w:val="0"/>
              <w:marTop w:val="0"/>
              <w:marBottom w:val="0"/>
              <w:divBdr>
                <w:top w:val="none" w:sz="0" w:space="0" w:color="auto"/>
                <w:left w:val="none" w:sz="0" w:space="0" w:color="auto"/>
                <w:bottom w:val="none" w:sz="0" w:space="0" w:color="auto"/>
                <w:right w:val="none" w:sz="0" w:space="0" w:color="auto"/>
              </w:divBdr>
            </w:div>
            <w:div w:id="1192493992">
              <w:marLeft w:val="0"/>
              <w:marRight w:val="0"/>
              <w:marTop w:val="0"/>
              <w:marBottom w:val="0"/>
              <w:divBdr>
                <w:top w:val="none" w:sz="0" w:space="0" w:color="auto"/>
                <w:left w:val="none" w:sz="0" w:space="0" w:color="auto"/>
                <w:bottom w:val="none" w:sz="0" w:space="0" w:color="auto"/>
                <w:right w:val="none" w:sz="0" w:space="0" w:color="auto"/>
              </w:divBdr>
            </w:div>
            <w:div w:id="1392997370">
              <w:marLeft w:val="0"/>
              <w:marRight w:val="0"/>
              <w:marTop w:val="0"/>
              <w:marBottom w:val="0"/>
              <w:divBdr>
                <w:top w:val="none" w:sz="0" w:space="0" w:color="auto"/>
                <w:left w:val="none" w:sz="0" w:space="0" w:color="auto"/>
                <w:bottom w:val="none" w:sz="0" w:space="0" w:color="auto"/>
                <w:right w:val="none" w:sz="0" w:space="0" w:color="auto"/>
              </w:divBdr>
            </w:div>
            <w:div w:id="1556965186">
              <w:marLeft w:val="0"/>
              <w:marRight w:val="0"/>
              <w:marTop w:val="0"/>
              <w:marBottom w:val="0"/>
              <w:divBdr>
                <w:top w:val="none" w:sz="0" w:space="0" w:color="auto"/>
                <w:left w:val="none" w:sz="0" w:space="0" w:color="auto"/>
                <w:bottom w:val="none" w:sz="0" w:space="0" w:color="auto"/>
                <w:right w:val="none" w:sz="0" w:space="0" w:color="auto"/>
              </w:divBdr>
            </w:div>
            <w:div w:id="1762212167">
              <w:marLeft w:val="0"/>
              <w:marRight w:val="0"/>
              <w:marTop w:val="0"/>
              <w:marBottom w:val="0"/>
              <w:divBdr>
                <w:top w:val="none" w:sz="0" w:space="0" w:color="auto"/>
                <w:left w:val="none" w:sz="0" w:space="0" w:color="auto"/>
                <w:bottom w:val="none" w:sz="0" w:space="0" w:color="auto"/>
                <w:right w:val="none" w:sz="0" w:space="0" w:color="auto"/>
              </w:divBdr>
            </w:div>
            <w:div w:id="2074041579">
              <w:marLeft w:val="0"/>
              <w:marRight w:val="0"/>
              <w:marTop w:val="0"/>
              <w:marBottom w:val="0"/>
              <w:divBdr>
                <w:top w:val="none" w:sz="0" w:space="0" w:color="auto"/>
                <w:left w:val="none" w:sz="0" w:space="0" w:color="auto"/>
                <w:bottom w:val="none" w:sz="0" w:space="0" w:color="auto"/>
                <w:right w:val="none" w:sz="0" w:space="0" w:color="auto"/>
              </w:divBdr>
            </w:div>
            <w:div w:id="1492527259">
              <w:marLeft w:val="0"/>
              <w:marRight w:val="0"/>
              <w:marTop w:val="0"/>
              <w:marBottom w:val="0"/>
              <w:divBdr>
                <w:top w:val="none" w:sz="0" w:space="0" w:color="auto"/>
                <w:left w:val="none" w:sz="0" w:space="0" w:color="auto"/>
                <w:bottom w:val="none" w:sz="0" w:space="0" w:color="auto"/>
                <w:right w:val="none" w:sz="0" w:space="0" w:color="auto"/>
              </w:divBdr>
            </w:div>
            <w:div w:id="1355690892">
              <w:marLeft w:val="0"/>
              <w:marRight w:val="0"/>
              <w:marTop w:val="0"/>
              <w:marBottom w:val="0"/>
              <w:divBdr>
                <w:top w:val="none" w:sz="0" w:space="0" w:color="auto"/>
                <w:left w:val="none" w:sz="0" w:space="0" w:color="auto"/>
                <w:bottom w:val="none" w:sz="0" w:space="0" w:color="auto"/>
                <w:right w:val="none" w:sz="0" w:space="0" w:color="auto"/>
              </w:divBdr>
            </w:div>
            <w:div w:id="380443178">
              <w:marLeft w:val="0"/>
              <w:marRight w:val="0"/>
              <w:marTop w:val="0"/>
              <w:marBottom w:val="0"/>
              <w:divBdr>
                <w:top w:val="none" w:sz="0" w:space="0" w:color="auto"/>
                <w:left w:val="none" w:sz="0" w:space="0" w:color="auto"/>
                <w:bottom w:val="none" w:sz="0" w:space="0" w:color="auto"/>
                <w:right w:val="none" w:sz="0" w:space="0" w:color="auto"/>
              </w:divBdr>
            </w:div>
            <w:div w:id="1410468295">
              <w:marLeft w:val="0"/>
              <w:marRight w:val="0"/>
              <w:marTop w:val="0"/>
              <w:marBottom w:val="0"/>
              <w:divBdr>
                <w:top w:val="none" w:sz="0" w:space="0" w:color="auto"/>
                <w:left w:val="none" w:sz="0" w:space="0" w:color="auto"/>
                <w:bottom w:val="none" w:sz="0" w:space="0" w:color="auto"/>
                <w:right w:val="none" w:sz="0" w:space="0" w:color="auto"/>
              </w:divBdr>
            </w:div>
            <w:div w:id="870262787">
              <w:marLeft w:val="0"/>
              <w:marRight w:val="0"/>
              <w:marTop w:val="0"/>
              <w:marBottom w:val="0"/>
              <w:divBdr>
                <w:top w:val="none" w:sz="0" w:space="0" w:color="auto"/>
                <w:left w:val="none" w:sz="0" w:space="0" w:color="auto"/>
                <w:bottom w:val="none" w:sz="0" w:space="0" w:color="auto"/>
                <w:right w:val="none" w:sz="0" w:space="0" w:color="auto"/>
              </w:divBdr>
            </w:div>
            <w:div w:id="73014005">
              <w:marLeft w:val="0"/>
              <w:marRight w:val="0"/>
              <w:marTop w:val="0"/>
              <w:marBottom w:val="0"/>
              <w:divBdr>
                <w:top w:val="none" w:sz="0" w:space="0" w:color="auto"/>
                <w:left w:val="none" w:sz="0" w:space="0" w:color="auto"/>
                <w:bottom w:val="none" w:sz="0" w:space="0" w:color="auto"/>
                <w:right w:val="none" w:sz="0" w:space="0" w:color="auto"/>
              </w:divBdr>
            </w:div>
            <w:div w:id="1052389048">
              <w:marLeft w:val="0"/>
              <w:marRight w:val="0"/>
              <w:marTop w:val="0"/>
              <w:marBottom w:val="0"/>
              <w:divBdr>
                <w:top w:val="none" w:sz="0" w:space="0" w:color="auto"/>
                <w:left w:val="none" w:sz="0" w:space="0" w:color="auto"/>
                <w:bottom w:val="none" w:sz="0" w:space="0" w:color="auto"/>
                <w:right w:val="none" w:sz="0" w:space="0" w:color="auto"/>
              </w:divBdr>
            </w:div>
            <w:div w:id="1866677180">
              <w:marLeft w:val="0"/>
              <w:marRight w:val="0"/>
              <w:marTop w:val="0"/>
              <w:marBottom w:val="0"/>
              <w:divBdr>
                <w:top w:val="none" w:sz="0" w:space="0" w:color="auto"/>
                <w:left w:val="none" w:sz="0" w:space="0" w:color="auto"/>
                <w:bottom w:val="none" w:sz="0" w:space="0" w:color="auto"/>
                <w:right w:val="none" w:sz="0" w:space="0" w:color="auto"/>
              </w:divBdr>
            </w:div>
            <w:div w:id="1031880583">
              <w:marLeft w:val="0"/>
              <w:marRight w:val="0"/>
              <w:marTop w:val="0"/>
              <w:marBottom w:val="0"/>
              <w:divBdr>
                <w:top w:val="none" w:sz="0" w:space="0" w:color="auto"/>
                <w:left w:val="none" w:sz="0" w:space="0" w:color="auto"/>
                <w:bottom w:val="none" w:sz="0" w:space="0" w:color="auto"/>
                <w:right w:val="none" w:sz="0" w:space="0" w:color="auto"/>
              </w:divBdr>
            </w:div>
            <w:div w:id="862746820">
              <w:marLeft w:val="0"/>
              <w:marRight w:val="0"/>
              <w:marTop w:val="0"/>
              <w:marBottom w:val="0"/>
              <w:divBdr>
                <w:top w:val="none" w:sz="0" w:space="0" w:color="auto"/>
                <w:left w:val="none" w:sz="0" w:space="0" w:color="auto"/>
                <w:bottom w:val="none" w:sz="0" w:space="0" w:color="auto"/>
                <w:right w:val="none" w:sz="0" w:space="0" w:color="auto"/>
              </w:divBdr>
            </w:div>
            <w:div w:id="7771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166">
      <w:bodyDiv w:val="1"/>
      <w:marLeft w:val="0"/>
      <w:marRight w:val="0"/>
      <w:marTop w:val="0"/>
      <w:marBottom w:val="0"/>
      <w:divBdr>
        <w:top w:val="none" w:sz="0" w:space="0" w:color="auto"/>
        <w:left w:val="none" w:sz="0" w:space="0" w:color="auto"/>
        <w:bottom w:val="none" w:sz="0" w:space="0" w:color="auto"/>
        <w:right w:val="none" w:sz="0" w:space="0" w:color="auto"/>
      </w:divBdr>
      <w:divsChild>
        <w:div w:id="350881343">
          <w:marLeft w:val="0"/>
          <w:marRight w:val="0"/>
          <w:marTop w:val="0"/>
          <w:marBottom w:val="0"/>
          <w:divBdr>
            <w:top w:val="none" w:sz="0" w:space="0" w:color="auto"/>
            <w:left w:val="none" w:sz="0" w:space="0" w:color="auto"/>
            <w:bottom w:val="none" w:sz="0" w:space="0" w:color="auto"/>
            <w:right w:val="none" w:sz="0" w:space="0" w:color="auto"/>
          </w:divBdr>
        </w:div>
      </w:divsChild>
    </w:div>
    <w:div w:id="745034440">
      <w:bodyDiv w:val="1"/>
      <w:marLeft w:val="0"/>
      <w:marRight w:val="0"/>
      <w:marTop w:val="0"/>
      <w:marBottom w:val="0"/>
      <w:divBdr>
        <w:top w:val="none" w:sz="0" w:space="0" w:color="auto"/>
        <w:left w:val="none" w:sz="0" w:space="0" w:color="auto"/>
        <w:bottom w:val="none" w:sz="0" w:space="0" w:color="auto"/>
        <w:right w:val="none" w:sz="0" w:space="0" w:color="auto"/>
      </w:divBdr>
      <w:divsChild>
        <w:div w:id="1529027931">
          <w:marLeft w:val="0"/>
          <w:marRight w:val="0"/>
          <w:marTop w:val="0"/>
          <w:marBottom w:val="0"/>
          <w:divBdr>
            <w:top w:val="none" w:sz="0" w:space="0" w:color="auto"/>
            <w:left w:val="none" w:sz="0" w:space="0" w:color="auto"/>
            <w:bottom w:val="none" w:sz="0" w:space="0" w:color="auto"/>
            <w:right w:val="none" w:sz="0" w:space="0" w:color="auto"/>
          </w:divBdr>
        </w:div>
      </w:divsChild>
    </w:div>
    <w:div w:id="749154519">
      <w:bodyDiv w:val="1"/>
      <w:marLeft w:val="0"/>
      <w:marRight w:val="0"/>
      <w:marTop w:val="0"/>
      <w:marBottom w:val="0"/>
      <w:divBdr>
        <w:top w:val="none" w:sz="0" w:space="0" w:color="auto"/>
        <w:left w:val="none" w:sz="0" w:space="0" w:color="auto"/>
        <w:bottom w:val="none" w:sz="0" w:space="0" w:color="auto"/>
        <w:right w:val="none" w:sz="0" w:space="0" w:color="auto"/>
      </w:divBdr>
      <w:divsChild>
        <w:div w:id="1091313544">
          <w:marLeft w:val="0"/>
          <w:marRight w:val="0"/>
          <w:marTop w:val="0"/>
          <w:marBottom w:val="0"/>
          <w:divBdr>
            <w:top w:val="none" w:sz="0" w:space="0" w:color="auto"/>
            <w:left w:val="none" w:sz="0" w:space="0" w:color="auto"/>
            <w:bottom w:val="none" w:sz="0" w:space="0" w:color="auto"/>
            <w:right w:val="none" w:sz="0" w:space="0" w:color="auto"/>
          </w:divBdr>
        </w:div>
      </w:divsChild>
    </w:div>
    <w:div w:id="750349958">
      <w:bodyDiv w:val="1"/>
      <w:marLeft w:val="0"/>
      <w:marRight w:val="0"/>
      <w:marTop w:val="0"/>
      <w:marBottom w:val="0"/>
      <w:divBdr>
        <w:top w:val="none" w:sz="0" w:space="0" w:color="auto"/>
        <w:left w:val="none" w:sz="0" w:space="0" w:color="auto"/>
        <w:bottom w:val="none" w:sz="0" w:space="0" w:color="auto"/>
        <w:right w:val="none" w:sz="0" w:space="0" w:color="auto"/>
      </w:divBdr>
      <w:divsChild>
        <w:div w:id="170946976">
          <w:marLeft w:val="0"/>
          <w:marRight w:val="0"/>
          <w:marTop w:val="0"/>
          <w:marBottom w:val="0"/>
          <w:divBdr>
            <w:top w:val="none" w:sz="0" w:space="0" w:color="auto"/>
            <w:left w:val="none" w:sz="0" w:space="0" w:color="auto"/>
            <w:bottom w:val="none" w:sz="0" w:space="0" w:color="auto"/>
            <w:right w:val="none" w:sz="0" w:space="0" w:color="auto"/>
          </w:divBdr>
        </w:div>
      </w:divsChild>
    </w:div>
    <w:div w:id="751580996">
      <w:bodyDiv w:val="1"/>
      <w:marLeft w:val="0"/>
      <w:marRight w:val="0"/>
      <w:marTop w:val="0"/>
      <w:marBottom w:val="0"/>
      <w:divBdr>
        <w:top w:val="none" w:sz="0" w:space="0" w:color="auto"/>
        <w:left w:val="none" w:sz="0" w:space="0" w:color="auto"/>
        <w:bottom w:val="none" w:sz="0" w:space="0" w:color="auto"/>
        <w:right w:val="none" w:sz="0" w:space="0" w:color="auto"/>
      </w:divBdr>
      <w:divsChild>
        <w:div w:id="946230589">
          <w:marLeft w:val="0"/>
          <w:marRight w:val="0"/>
          <w:marTop w:val="0"/>
          <w:marBottom w:val="0"/>
          <w:divBdr>
            <w:top w:val="none" w:sz="0" w:space="0" w:color="auto"/>
            <w:left w:val="none" w:sz="0" w:space="0" w:color="auto"/>
            <w:bottom w:val="none" w:sz="0" w:space="0" w:color="auto"/>
            <w:right w:val="none" w:sz="0" w:space="0" w:color="auto"/>
          </w:divBdr>
        </w:div>
      </w:divsChild>
    </w:div>
    <w:div w:id="764496217">
      <w:bodyDiv w:val="1"/>
      <w:marLeft w:val="0"/>
      <w:marRight w:val="0"/>
      <w:marTop w:val="0"/>
      <w:marBottom w:val="0"/>
      <w:divBdr>
        <w:top w:val="none" w:sz="0" w:space="0" w:color="auto"/>
        <w:left w:val="none" w:sz="0" w:space="0" w:color="auto"/>
        <w:bottom w:val="none" w:sz="0" w:space="0" w:color="auto"/>
        <w:right w:val="none" w:sz="0" w:space="0" w:color="auto"/>
      </w:divBdr>
    </w:div>
    <w:div w:id="766578992">
      <w:bodyDiv w:val="1"/>
      <w:marLeft w:val="0"/>
      <w:marRight w:val="0"/>
      <w:marTop w:val="0"/>
      <w:marBottom w:val="0"/>
      <w:divBdr>
        <w:top w:val="none" w:sz="0" w:space="0" w:color="auto"/>
        <w:left w:val="none" w:sz="0" w:space="0" w:color="auto"/>
        <w:bottom w:val="none" w:sz="0" w:space="0" w:color="auto"/>
        <w:right w:val="none" w:sz="0" w:space="0" w:color="auto"/>
      </w:divBdr>
      <w:divsChild>
        <w:div w:id="1236428171">
          <w:marLeft w:val="0"/>
          <w:marRight w:val="0"/>
          <w:marTop w:val="0"/>
          <w:marBottom w:val="0"/>
          <w:divBdr>
            <w:top w:val="none" w:sz="0" w:space="0" w:color="auto"/>
            <w:left w:val="none" w:sz="0" w:space="0" w:color="auto"/>
            <w:bottom w:val="none" w:sz="0" w:space="0" w:color="auto"/>
            <w:right w:val="none" w:sz="0" w:space="0" w:color="auto"/>
          </w:divBdr>
        </w:div>
      </w:divsChild>
    </w:div>
    <w:div w:id="768235679">
      <w:bodyDiv w:val="1"/>
      <w:marLeft w:val="0"/>
      <w:marRight w:val="0"/>
      <w:marTop w:val="0"/>
      <w:marBottom w:val="0"/>
      <w:divBdr>
        <w:top w:val="none" w:sz="0" w:space="0" w:color="auto"/>
        <w:left w:val="none" w:sz="0" w:space="0" w:color="auto"/>
        <w:bottom w:val="none" w:sz="0" w:space="0" w:color="auto"/>
        <w:right w:val="none" w:sz="0" w:space="0" w:color="auto"/>
      </w:divBdr>
      <w:divsChild>
        <w:div w:id="586891149">
          <w:marLeft w:val="0"/>
          <w:marRight w:val="0"/>
          <w:marTop w:val="0"/>
          <w:marBottom w:val="0"/>
          <w:divBdr>
            <w:top w:val="none" w:sz="0" w:space="0" w:color="auto"/>
            <w:left w:val="none" w:sz="0" w:space="0" w:color="auto"/>
            <w:bottom w:val="none" w:sz="0" w:space="0" w:color="auto"/>
            <w:right w:val="none" w:sz="0" w:space="0" w:color="auto"/>
          </w:divBdr>
        </w:div>
      </w:divsChild>
    </w:div>
    <w:div w:id="769353070">
      <w:bodyDiv w:val="1"/>
      <w:marLeft w:val="0"/>
      <w:marRight w:val="0"/>
      <w:marTop w:val="0"/>
      <w:marBottom w:val="0"/>
      <w:divBdr>
        <w:top w:val="none" w:sz="0" w:space="0" w:color="auto"/>
        <w:left w:val="none" w:sz="0" w:space="0" w:color="auto"/>
        <w:bottom w:val="none" w:sz="0" w:space="0" w:color="auto"/>
        <w:right w:val="none" w:sz="0" w:space="0" w:color="auto"/>
      </w:divBdr>
      <w:divsChild>
        <w:div w:id="781803207">
          <w:marLeft w:val="0"/>
          <w:marRight w:val="0"/>
          <w:marTop w:val="0"/>
          <w:marBottom w:val="0"/>
          <w:divBdr>
            <w:top w:val="none" w:sz="0" w:space="0" w:color="auto"/>
            <w:left w:val="none" w:sz="0" w:space="0" w:color="auto"/>
            <w:bottom w:val="none" w:sz="0" w:space="0" w:color="auto"/>
            <w:right w:val="none" w:sz="0" w:space="0" w:color="auto"/>
          </w:divBdr>
        </w:div>
      </w:divsChild>
    </w:div>
    <w:div w:id="770853101">
      <w:bodyDiv w:val="1"/>
      <w:marLeft w:val="0"/>
      <w:marRight w:val="0"/>
      <w:marTop w:val="0"/>
      <w:marBottom w:val="0"/>
      <w:divBdr>
        <w:top w:val="none" w:sz="0" w:space="0" w:color="auto"/>
        <w:left w:val="none" w:sz="0" w:space="0" w:color="auto"/>
        <w:bottom w:val="none" w:sz="0" w:space="0" w:color="auto"/>
        <w:right w:val="none" w:sz="0" w:space="0" w:color="auto"/>
      </w:divBdr>
      <w:divsChild>
        <w:div w:id="1288899015">
          <w:marLeft w:val="0"/>
          <w:marRight w:val="0"/>
          <w:marTop w:val="0"/>
          <w:marBottom w:val="0"/>
          <w:divBdr>
            <w:top w:val="none" w:sz="0" w:space="0" w:color="auto"/>
            <w:left w:val="none" w:sz="0" w:space="0" w:color="auto"/>
            <w:bottom w:val="none" w:sz="0" w:space="0" w:color="auto"/>
            <w:right w:val="none" w:sz="0" w:space="0" w:color="auto"/>
          </w:divBdr>
        </w:div>
      </w:divsChild>
    </w:div>
    <w:div w:id="771752679">
      <w:bodyDiv w:val="1"/>
      <w:marLeft w:val="0"/>
      <w:marRight w:val="0"/>
      <w:marTop w:val="0"/>
      <w:marBottom w:val="0"/>
      <w:divBdr>
        <w:top w:val="none" w:sz="0" w:space="0" w:color="auto"/>
        <w:left w:val="none" w:sz="0" w:space="0" w:color="auto"/>
        <w:bottom w:val="none" w:sz="0" w:space="0" w:color="auto"/>
        <w:right w:val="none" w:sz="0" w:space="0" w:color="auto"/>
      </w:divBdr>
      <w:divsChild>
        <w:div w:id="892619569">
          <w:marLeft w:val="0"/>
          <w:marRight w:val="0"/>
          <w:marTop w:val="0"/>
          <w:marBottom w:val="0"/>
          <w:divBdr>
            <w:top w:val="none" w:sz="0" w:space="0" w:color="auto"/>
            <w:left w:val="none" w:sz="0" w:space="0" w:color="auto"/>
            <w:bottom w:val="none" w:sz="0" w:space="0" w:color="auto"/>
            <w:right w:val="none" w:sz="0" w:space="0" w:color="auto"/>
          </w:divBdr>
          <w:divsChild>
            <w:div w:id="1228305334">
              <w:marLeft w:val="0"/>
              <w:marRight w:val="0"/>
              <w:marTop w:val="0"/>
              <w:marBottom w:val="0"/>
              <w:divBdr>
                <w:top w:val="none" w:sz="0" w:space="0" w:color="auto"/>
                <w:left w:val="none" w:sz="0" w:space="0" w:color="auto"/>
                <w:bottom w:val="none" w:sz="0" w:space="0" w:color="auto"/>
                <w:right w:val="none" w:sz="0" w:space="0" w:color="auto"/>
              </w:divBdr>
            </w:div>
            <w:div w:id="926616484">
              <w:marLeft w:val="0"/>
              <w:marRight w:val="0"/>
              <w:marTop w:val="0"/>
              <w:marBottom w:val="0"/>
              <w:divBdr>
                <w:top w:val="none" w:sz="0" w:space="0" w:color="auto"/>
                <w:left w:val="none" w:sz="0" w:space="0" w:color="auto"/>
                <w:bottom w:val="none" w:sz="0" w:space="0" w:color="auto"/>
                <w:right w:val="none" w:sz="0" w:space="0" w:color="auto"/>
              </w:divBdr>
            </w:div>
            <w:div w:id="809590318">
              <w:marLeft w:val="0"/>
              <w:marRight w:val="0"/>
              <w:marTop w:val="0"/>
              <w:marBottom w:val="0"/>
              <w:divBdr>
                <w:top w:val="none" w:sz="0" w:space="0" w:color="auto"/>
                <w:left w:val="none" w:sz="0" w:space="0" w:color="auto"/>
                <w:bottom w:val="none" w:sz="0" w:space="0" w:color="auto"/>
                <w:right w:val="none" w:sz="0" w:space="0" w:color="auto"/>
              </w:divBdr>
            </w:div>
            <w:div w:id="730661971">
              <w:marLeft w:val="0"/>
              <w:marRight w:val="0"/>
              <w:marTop w:val="0"/>
              <w:marBottom w:val="0"/>
              <w:divBdr>
                <w:top w:val="none" w:sz="0" w:space="0" w:color="auto"/>
                <w:left w:val="none" w:sz="0" w:space="0" w:color="auto"/>
                <w:bottom w:val="none" w:sz="0" w:space="0" w:color="auto"/>
                <w:right w:val="none" w:sz="0" w:space="0" w:color="auto"/>
              </w:divBdr>
            </w:div>
            <w:div w:id="2112120321">
              <w:marLeft w:val="0"/>
              <w:marRight w:val="0"/>
              <w:marTop w:val="0"/>
              <w:marBottom w:val="0"/>
              <w:divBdr>
                <w:top w:val="none" w:sz="0" w:space="0" w:color="auto"/>
                <w:left w:val="none" w:sz="0" w:space="0" w:color="auto"/>
                <w:bottom w:val="none" w:sz="0" w:space="0" w:color="auto"/>
                <w:right w:val="none" w:sz="0" w:space="0" w:color="auto"/>
              </w:divBdr>
            </w:div>
            <w:div w:id="1295066146">
              <w:marLeft w:val="0"/>
              <w:marRight w:val="0"/>
              <w:marTop w:val="0"/>
              <w:marBottom w:val="0"/>
              <w:divBdr>
                <w:top w:val="none" w:sz="0" w:space="0" w:color="auto"/>
                <w:left w:val="none" w:sz="0" w:space="0" w:color="auto"/>
                <w:bottom w:val="none" w:sz="0" w:space="0" w:color="auto"/>
                <w:right w:val="none" w:sz="0" w:space="0" w:color="auto"/>
              </w:divBdr>
            </w:div>
            <w:div w:id="986862071">
              <w:marLeft w:val="0"/>
              <w:marRight w:val="0"/>
              <w:marTop w:val="0"/>
              <w:marBottom w:val="0"/>
              <w:divBdr>
                <w:top w:val="none" w:sz="0" w:space="0" w:color="auto"/>
                <w:left w:val="none" w:sz="0" w:space="0" w:color="auto"/>
                <w:bottom w:val="none" w:sz="0" w:space="0" w:color="auto"/>
                <w:right w:val="none" w:sz="0" w:space="0" w:color="auto"/>
              </w:divBdr>
            </w:div>
            <w:div w:id="381750719">
              <w:marLeft w:val="0"/>
              <w:marRight w:val="0"/>
              <w:marTop w:val="0"/>
              <w:marBottom w:val="0"/>
              <w:divBdr>
                <w:top w:val="none" w:sz="0" w:space="0" w:color="auto"/>
                <w:left w:val="none" w:sz="0" w:space="0" w:color="auto"/>
                <w:bottom w:val="none" w:sz="0" w:space="0" w:color="auto"/>
                <w:right w:val="none" w:sz="0" w:space="0" w:color="auto"/>
              </w:divBdr>
            </w:div>
            <w:div w:id="1876115960">
              <w:marLeft w:val="0"/>
              <w:marRight w:val="0"/>
              <w:marTop w:val="0"/>
              <w:marBottom w:val="0"/>
              <w:divBdr>
                <w:top w:val="none" w:sz="0" w:space="0" w:color="auto"/>
                <w:left w:val="none" w:sz="0" w:space="0" w:color="auto"/>
                <w:bottom w:val="none" w:sz="0" w:space="0" w:color="auto"/>
                <w:right w:val="none" w:sz="0" w:space="0" w:color="auto"/>
              </w:divBdr>
            </w:div>
            <w:div w:id="1976060837">
              <w:marLeft w:val="0"/>
              <w:marRight w:val="0"/>
              <w:marTop w:val="0"/>
              <w:marBottom w:val="0"/>
              <w:divBdr>
                <w:top w:val="none" w:sz="0" w:space="0" w:color="auto"/>
                <w:left w:val="none" w:sz="0" w:space="0" w:color="auto"/>
                <w:bottom w:val="none" w:sz="0" w:space="0" w:color="auto"/>
                <w:right w:val="none" w:sz="0" w:space="0" w:color="auto"/>
              </w:divBdr>
            </w:div>
            <w:div w:id="375810818">
              <w:marLeft w:val="0"/>
              <w:marRight w:val="0"/>
              <w:marTop w:val="0"/>
              <w:marBottom w:val="0"/>
              <w:divBdr>
                <w:top w:val="none" w:sz="0" w:space="0" w:color="auto"/>
                <w:left w:val="none" w:sz="0" w:space="0" w:color="auto"/>
                <w:bottom w:val="none" w:sz="0" w:space="0" w:color="auto"/>
                <w:right w:val="none" w:sz="0" w:space="0" w:color="auto"/>
              </w:divBdr>
            </w:div>
            <w:div w:id="1186939682">
              <w:marLeft w:val="0"/>
              <w:marRight w:val="0"/>
              <w:marTop w:val="0"/>
              <w:marBottom w:val="0"/>
              <w:divBdr>
                <w:top w:val="none" w:sz="0" w:space="0" w:color="auto"/>
                <w:left w:val="none" w:sz="0" w:space="0" w:color="auto"/>
                <w:bottom w:val="none" w:sz="0" w:space="0" w:color="auto"/>
                <w:right w:val="none" w:sz="0" w:space="0" w:color="auto"/>
              </w:divBdr>
            </w:div>
            <w:div w:id="155266920">
              <w:marLeft w:val="0"/>
              <w:marRight w:val="0"/>
              <w:marTop w:val="0"/>
              <w:marBottom w:val="0"/>
              <w:divBdr>
                <w:top w:val="none" w:sz="0" w:space="0" w:color="auto"/>
                <w:left w:val="none" w:sz="0" w:space="0" w:color="auto"/>
                <w:bottom w:val="none" w:sz="0" w:space="0" w:color="auto"/>
                <w:right w:val="none" w:sz="0" w:space="0" w:color="auto"/>
              </w:divBdr>
            </w:div>
            <w:div w:id="1223099400">
              <w:marLeft w:val="0"/>
              <w:marRight w:val="0"/>
              <w:marTop w:val="0"/>
              <w:marBottom w:val="0"/>
              <w:divBdr>
                <w:top w:val="none" w:sz="0" w:space="0" w:color="auto"/>
                <w:left w:val="none" w:sz="0" w:space="0" w:color="auto"/>
                <w:bottom w:val="none" w:sz="0" w:space="0" w:color="auto"/>
                <w:right w:val="none" w:sz="0" w:space="0" w:color="auto"/>
              </w:divBdr>
            </w:div>
            <w:div w:id="667949100">
              <w:marLeft w:val="0"/>
              <w:marRight w:val="0"/>
              <w:marTop w:val="0"/>
              <w:marBottom w:val="0"/>
              <w:divBdr>
                <w:top w:val="none" w:sz="0" w:space="0" w:color="auto"/>
                <w:left w:val="none" w:sz="0" w:space="0" w:color="auto"/>
                <w:bottom w:val="none" w:sz="0" w:space="0" w:color="auto"/>
                <w:right w:val="none" w:sz="0" w:space="0" w:color="auto"/>
              </w:divBdr>
            </w:div>
            <w:div w:id="1370836056">
              <w:marLeft w:val="0"/>
              <w:marRight w:val="0"/>
              <w:marTop w:val="0"/>
              <w:marBottom w:val="0"/>
              <w:divBdr>
                <w:top w:val="none" w:sz="0" w:space="0" w:color="auto"/>
                <w:left w:val="none" w:sz="0" w:space="0" w:color="auto"/>
                <w:bottom w:val="none" w:sz="0" w:space="0" w:color="auto"/>
                <w:right w:val="none" w:sz="0" w:space="0" w:color="auto"/>
              </w:divBdr>
            </w:div>
            <w:div w:id="2016373116">
              <w:marLeft w:val="0"/>
              <w:marRight w:val="0"/>
              <w:marTop w:val="0"/>
              <w:marBottom w:val="0"/>
              <w:divBdr>
                <w:top w:val="none" w:sz="0" w:space="0" w:color="auto"/>
                <w:left w:val="none" w:sz="0" w:space="0" w:color="auto"/>
                <w:bottom w:val="none" w:sz="0" w:space="0" w:color="auto"/>
                <w:right w:val="none" w:sz="0" w:space="0" w:color="auto"/>
              </w:divBdr>
            </w:div>
            <w:div w:id="1758208609">
              <w:marLeft w:val="0"/>
              <w:marRight w:val="0"/>
              <w:marTop w:val="0"/>
              <w:marBottom w:val="0"/>
              <w:divBdr>
                <w:top w:val="none" w:sz="0" w:space="0" w:color="auto"/>
                <w:left w:val="none" w:sz="0" w:space="0" w:color="auto"/>
                <w:bottom w:val="none" w:sz="0" w:space="0" w:color="auto"/>
                <w:right w:val="none" w:sz="0" w:space="0" w:color="auto"/>
              </w:divBdr>
            </w:div>
            <w:div w:id="2044094327">
              <w:marLeft w:val="0"/>
              <w:marRight w:val="0"/>
              <w:marTop w:val="0"/>
              <w:marBottom w:val="0"/>
              <w:divBdr>
                <w:top w:val="none" w:sz="0" w:space="0" w:color="auto"/>
                <w:left w:val="none" w:sz="0" w:space="0" w:color="auto"/>
                <w:bottom w:val="none" w:sz="0" w:space="0" w:color="auto"/>
                <w:right w:val="none" w:sz="0" w:space="0" w:color="auto"/>
              </w:divBdr>
            </w:div>
            <w:div w:id="1764952907">
              <w:marLeft w:val="0"/>
              <w:marRight w:val="0"/>
              <w:marTop w:val="0"/>
              <w:marBottom w:val="0"/>
              <w:divBdr>
                <w:top w:val="none" w:sz="0" w:space="0" w:color="auto"/>
                <w:left w:val="none" w:sz="0" w:space="0" w:color="auto"/>
                <w:bottom w:val="none" w:sz="0" w:space="0" w:color="auto"/>
                <w:right w:val="none" w:sz="0" w:space="0" w:color="auto"/>
              </w:divBdr>
            </w:div>
            <w:div w:id="917373095">
              <w:marLeft w:val="0"/>
              <w:marRight w:val="0"/>
              <w:marTop w:val="0"/>
              <w:marBottom w:val="0"/>
              <w:divBdr>
                <w:top w:val="none" w:sz="0" w:space="0" w:color="auto"/>
                <w:left w:val="none" w:sz="0" w:space="0" w:color="auto"/>
                <w:bottom w:val="none" w:sz="0" w:space="0" w:color="auto"/>
                <w:right w:val="none" w:sz="0" w:space="0" w:color="auto"/>
              </w:divBdr>
            </w:div>
            <w:div w:id="2112508031">
              <w:marLeft w:val="0"/>
              <w:marRight w:val="0"/>
              <w:marTop w:val="0"/>
              <w:marBottom w:val="0"/>
              <w:divBdr>
                <w:top w:val="none" w:sz="0" w:space="0" w:color="auto"/>
                <w:left w:val="none" w:sz="0" w:space="0" w:color="auto"/>
                <w:bottom w:val="none" w:sz="0" w:space="0" w:color="auto"/>
                <w:right w:val="none" w:sz="0" w:space="0" w:color="auto"/>
              </w:divBdr>
            </w:div>
            <w:div w:id="801969201">
              <w:marLeft w:val="0"/>
              <w:marRight w:val="0"/>
              <w:marTop w:val="0"/>
              <w:marBottom w:val="0"/>
              <w:divBdr>
                <w:top w:val="none" w:sz="0" w:space="0" w:color="auto"/>
                <w:left w:val="none" w:sz="0" w:space="0" w:color="auto"/>
                <w:bottom w:val="none" w:sz="0" w:space="0" w:color="auto"/>
                <w:right w:val="none" w:sz="0" w:space="0" w:color="auto"/>
              </w:divBdr>
            </w:div>
            <w:div w:id="917785276">
              <w:marLeft w:val="0"/>
              <w:marRight w:val="0"/>
              <w:marTop w:val="0"/>
              <w:marBottom w:val="0"/>
              <w:divBdr>
                <w:top w:val="none" w:sz="0" w:space="0" w:color="auto"/>
                <w:left w:val="none" w:sz="0" w:space="0" w:color="auto"/>
                <w:bottom w:val="none" w:sz="0" w:space="0" w:color="auto"/>
                <w:right w:val="none" w:sz="0" w:space="0" w:color="auto"/>
              </w:divBdr>
            </w:div>
            <w:div w:id="602081070">
              <w:marLeft w:val="0"/>
              <w:marRight w:val="0"/>
              <w:marTop w:val="0"/>
              <w:marBottom w:val="0"/>
              <w:divBdr>
                <w:top w:val="none" w:sz="0" w:space="0" w:color="auto"/>
                <w:left w:val="none" w:sz="0" w:space="0" w:color="auto"/>
                <w:bottom w:val="none" w:sz="0" w:space="0" w:color="auto"/>
                <w:right w:val="none" w:sz="0" w:space="0" w:color="auto"/>
              </w:divBdr>
            </w:div>
            <w:div w:id="93597138">
              <w:marLeft w:val="0"/>
              <w:marRight w:val="0"/>
              <w:marTop w:val="0"/>
              <w:marBottom w:val="0"/>
              <w:divBdr>
                <w:top w:val="none" w:sz="0" w:space="0" w:color="auto"/>
                <w:left w:val="none" w:sz="0" w:space="0" w:color="auto"/>
                <w:bottom w:val="none" w:sz="0" w:space="0" w:color="auto"/>
                <w:right w:val="none" w:sz="0" w:space="0" w:color="auto"/>
              </w:divBdr>
            </w:div>
            <w:div w:id="1404908122">
              <w:marLeft w:val="0"/>
              <w:marRight w:val="0"/>
              <w:marTop w:val="0"/>
              <w:marBottom w:val="0"/>
              <w:divBdr>
                <w:top w:val="none" w:sz="0" w:space="0" w:color="auto"/>
                <w:left w:val="none" w:sz="0" w:space="0" w:color="auto"/>
                <w:bottom w:val="none" w:sz="0" w:space="0" w:color="auto"/>
                <w:right w:val="none" w:sz="0" w:space="0" w:color="auto"/>
              </w:divBdr>
            </w:div>
            <w:div w:id="844173796">
              <w:marLeft w:val="0"/>
              <w:marRight w:val="0"/>
              <w:marTop w:val="0"/>
              <w:marBottom w:val="0"/>
              <w:divBdr>
                <w:top w:val="none" w:sz="0" w:space="0" w:color="auto"/>
                <w:left w:val="none" w:sz="0" w:space="0" w:color="auto"/>
                <w:bottom w:val="none" w:sz="0" w:space="0" w:color="auto"/>
                <w:right w:val="none" w:sz="0" w:space="0" w:color="auto"/>
              </w:divBdr>
            </w:div>
            <w:div w:id="1400327408">
              <w:marLeft w:val="0"/>
              <w:marRight w:val="0"/>
              <w:marTop w:val="0"/>
              <w:marBottom w:val="0"/>
              <w:divBdr>
                <w:top w:val="none" w:sz="0" w:space="0" w:color="auto"/>
                <w:left w:val="none" w:sz="0" w:space="0" w:color="auto"/>
                <w:bottom w:val="none" w:sz="0" w:space="0" w:color="auto"/>
                <w:right w:val="none" w:sz="0" w:space="0" w:color="auto"/>
              </w:divBdr>
            </w:div>
            <w:div w:id="874274644">
              <w:marLeft w:val="0"/>
              <w:marRight w:val="0"/>
              <w:marTop w:val="0"/>
              <w:marBottom w:val="0"/>
              <w:divBdr>
                <w:top w:val="none" w:sz="0" w:space="0" w:color="auto"/>
                <w:left w:val="none" w:sz="0" w:space="0" w:color="auto"/>
                <w:bottom w:val="none" w:sz="0" w:space="0" w:color="auto"/>
                <w:right w:val="none" w:sz="0" w:space="0" w:color="auto"/>
              </w:divBdr>
            </w:div>
            <w:div w:id="1279264723">
              <w:marLeft w:val="0"/>
              <w:marRight w:val="0"/>
              <w:marTop w:val="0"/>
              <w:marBottom w:val="0"/>
              <w:divBdr>
                <w:top w:val="none" w:sz="0" w:space="0" w:color="auto"/>
                <w:left w:val="none" w:sz="0" w:space="0" w:color="auto"/>
                <w:bottom w:val="none" w:sz="0" w:space="0" w:color="auto"/>
                <w:right w:val="none" w:sz="0" w:space="0" w:color="auto"/>
              </w:divBdr>
            </w:div>
            <w:div w:id="711996816">
              <w:marLeft w:val="0"/>
              <w:marRight w:val="0"/>
              <w:marTop w:val="0"/>
              <w:marBottom w:val="0"/>
              <w:divBdr>
                <w:top w:val="none" w:sz="0" w:space="0" w:color="auto"/>
                <w:left w:val="none" w:sz="0" w:space="0" w:color="auto"/>
                <w:bottom w:val="none" w:sz="0" w:space="0" w:color="auto"/>
                <w:right w:val="none" w:sz="0" w:space="0" w:color="auto"/>
              </w:divBdr>
            </w:div>
            <w:div w:id="2041739415">
              <w:marLeft w:val="0"/>
              <w:marRight w:val="0"/>
              <w:marTop w:val="0"/>
              <w:marBottom w:val="0"/>
              <w:divBdr>
                <w:top w:val="none" w:sz="0" w:space="0" w:color="auto"/>
                <w:left w:val="none" w:sz="0" w:space="0" w:color="auto"/>
                <w:bottom w:val="none" w:sz="0" w:space="0" w:color="auto"/>
                <w:right w:val="none" w:sz="0" w:space="0" w:color="auto"/>
              </w:divBdr>
            </w:div>
            <w:div w:id="1418097457">
              <w:marLeft w:val="0"/>
              <w:marRight w:val="0"/>
              <w:marTop w:val="0"/>
              <w:marBottom w:val="0"/>
              <w:divBdr>
                <w:top w:val="none" w:sz="0" w:space="0" w:color="auto"/>
                <w:left w:val="none" w:sz="0" w:space="0" w:color="auto"/>
                <w:bottom w:val="none" w:sz="0" w:space="0" w:color="auto"/>
                <w:right w:val="none" w:sz="0" w:space="0" w:color="auto"/>
              </w:divBdr>
            </w:div>
            <w:div w:id="10032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9568">
      <w:bodyDiv w:val="1"/>
      <w:marLeft w:val="0"/>
      <w:marRight w:val="0"/>
      <w:marTop w:val="0"/>
      <w:marBottom w:val="0"/>
      <w:divBdr>
        <w:top w:val="none" w:sz="0" w:space="0" w:color="auto"/>
        <w:left w:val="none" w:sz="0" w:space="0" w:color="auto"/>
        <w:bottom w:val="none" w:sz="0" w:space="0" w:color="auto"/>
        <w:right w:val="none" w:sz="0" w:space="0" w:color="auto"/>
      </w:divBdr>
      <w:divsChild>
        <w:div w:id="1240679240">
          <w:marLeft w:val="0"/>
          <w:marRight w:val="0"/>
          <w:marTop w:val="0"/>
          <w:marBottom w:val="0"/>
          <w:divBdr>
            <w:top w:val="none" w:sz="0" w:space="0" w:color="auto"/>
            <w:left w:val="none" w:sz="0" w:space="0" w:color="auto"/>
            <w:bottom w:val="none" w:sz="0" w:space="0" w:color="auto"/>
            <w:right w:val="none" w:sz="0" w:space="0" w:color="auto"/>
          </w:divBdr>
        </w:div>
      </w:divsChild>
    </w:div>
    <w:div w:id="778375758">
      <w:bodyDiv w:val="1"/>
      <w:marLeft w:val="0"/>
      <w:marRight w:val="0"/>
      <w:marTop w:val="0"/>
      <w:marBottom w:val="0"/>
      <w:divBdr>
        <w:top w:val="none" w:sz="0" w:space="0" w:color="auto"/>
        <w:left w:val="none" w:sz="0" w:space="0" w:color="auto"/>
        <w:bottom w:val="none" w:sz="0" w:space="0" w:color="auto"/>
        <w:right w:val="none" w:sz="0" w:space="0" w:color="auto"/>
      </w:divBdr>
      <w:divsChild>
        <w:div w:id="1341346646">
          <w:marLeft w:val="0"/>
          <w:marRight w:val="0"/>
          <w:marTop w:val="0"/>
          <w:marBottom w:val="0"/>
          <w:divBdr>
            <w:top w:val="none" w:sz="0" w:space="0" w:color="auto"/>
            <w:left w:val="none" w:sz="0" w:space="0" w:color="auto"/>
            <w:bottom w:val="none" w:sz="0" w:space="0" w:color="auto"/>
            <w:right w:val="none" w:sz="0" w:space="0" w:color="auto"/>
          </w:divBdr>
        </w:div>
      </w:divsChild>
    </w:div>
    <w:div w:id="778648632">
      <w:bodyDiv w:val="1"/>
      <w:marLeft w:val="0"/>
      <w:marRight w:val="0"/>
      <w:marTop w:val="0"/>
      <w:marBottom w:val="0"/>
      <w:divBdr>
        <w:top w:val="none" w:sz="0" w:space="0" w:color="auto"/>
        <w:left w:val="none" w:sz="0" w:space="0" w:color="auto"/>
        <w:bottom w:val="none" w:sz="0" w:space="0" w:color="auto"/>
        <w:right w:val="none" w:sz="0" w:space="0" w:color="auto"/>
      </w:divBdr>
      <w:divsChild>
        <w:div w:id="1638802322">
          <w:marLeft w:val="0"/>
          <w:marRight w:val="0"/>
          <w:marTop w:val="0"/>
          <w:marBottom w:val="0"/>
          <w:divBdr>
            <w:top w:val="none" w:sz="0" w:space="0" w:color="auto"/>
            <w:left w:val="none" w:sz="0" w:space="0" w:color="auto"/>
            <w:bottom w:val="none" w:sz="0" w:space="0" w:color="auto"/>
            <w:right w:val="none" w:sz="0" w:space="0" w:color="auto"/>
          </w:divBdr>
        </w:div>
      </w:divsChild>
    </w:div>
    <w:div w:id="780413691">
      <w:bodyDiv w:val="1"/>
      <w:marLeft w:val="0"/>
      <w:marRight w:val="0"/>
      <w:marTop w:val="0"/>
      <w:marBottom w:val="0"/>
      <w:divBdr>
        <w:top w:val="none" w:sz="0" w:space="0" w:color="auto"/>
        <w:left w:val="none" w:sz="0" w:space="0" w:color="auto"/>
        <w:bottom w:val="none" w:sz="0" w:space="0" w:color="auto"/>
        <w:right w:val="none" w:sz="0" w:space="0" w:color="auto"/>
      </w:divBdr>
    </w:div>
    <w:div w:id="783302590">
      <w:bodyDiv w:val="1"/>
      <w:marLeft w:val="0"/>
      <w:marRight w:val="0"/>
      <w:marTop w:val="0"/>
      <w:marBottom w:val="0"/>
      <w:divBdr>
        <w:top w:val="none" w:sz="0" w:space="0" w:color="auto"/>
        <w:left w:val="none" w:sz="0" w:space="0" w:color="auto"/>
        <w:bottom w:val="none" w:sz="0" w:space="0" w:color="auto"/>
        <w:right w:val="none" w:sz="0" w:space="0" w:color="auto"/>
      </w:divBdr>
      <w:divsChild>
        <w:div w:id="666829208">
          <w:marLeft w:val="0"/>
          <w:marRight w:val="0"/>
          <w:marTop w:val="0"/>
          <w:marBottom w:val="0"/>
          <w:divBdr>
            <w:top w:val="none" w:sz="0" w:space="0" w:color="auto"/>
            <w:left w:val="none" w:sz="0" w:space="0" w:color="auto"/>
            <w:bottom w:val="none" w:sz="0" w:space="0" w:color="auto"/>
            <w:right w:val="none" w:sz="0" w:space="0" w:color="auto"/>
          </w:divBdr>
        </w:div>
      </w:divsChild>
    </w:div>
    <w:div w:id="783614353">
      <w:bodyDiv w:val="1"/>
      <w:marLeft w:val="0"/>
      <w:marRight w:val="0"/>
      <w:marTop w:val="0"/>
      <w:marBottom w:val="0"/>
      <w:divBdr>
        <w:top w:val="none" w:sz="0" w:space="0" w:color="auto"/>
        <w:left w:val="none" w:sz="0" w:space="0" w:color="auto"/>
        <w:bottom w:val="none" w:sz="0" w:space="0" w:color="auto"/>
        <w:right w:val="none" w:sz="0" w:space="0" w:color="auto"/>
      </w:divBdr>
      <w:divsChild>
        <w:div w:id="503133045">
          <w:marLeft w:val="0"/>
          <w:marRight w:val="0"/>
          <w:marTop w:val="0"/>
          <w:marBottom w:val="0"/>
          <w:divBdr>
            <w:top w:val="none" w:sz="0" w:space="0" w:color="auto"/>
            <w:left w:val="none" w:sz="0" w:space="0" w:color="auto"/>
            <w:bottom w:val="none" w:sz="0" w:space="0" w:color="auto"/>
            <w:right w:val="none" w:sz="0" w:space="0" w:color="auto"/>
          </w:divBdr>
          <w:divsChild>
            <w:div w:id="1778207932">
              <w:marLeft w:val="0"/>
              <w:marRight w:val="0"/>
              <w:marTop w:val="0"/>
              <w:marBottom w:val="0"/>
              <w:divBdr>
                <w:top w:val="none" w:sz="0" w:space="0" w:color="auto"/>
                <w:left w:val="none" w:sz="0" w:space="0" w:color="auto"/>
                <w:bottom w:val="none" w:sz="0" w:space="0" w:color="auto"/>
                <w:right w:val="none" w:sz="0" w:space="0" w:color="auto"/>
              </w:divBdr>
            </w:div>
            <w:div w:id="1556550106">
              <w:marLeft w:val="0"/>
              <w:marRight w:val="0"/>
              <w:marTop w:val="0"/>
              <w:marBottom w:val="0"/>
              <w:divBdr>
                <w:top w:val="none" w:sz="0" w:space="0" w:color="auto"/>
                <w:left w:val="none" w:sz="0" w:space="0" w:color="auto"/>
                <w:bottom w:val="none" w:sz="0" w:space="0" w:color="auto"/>
                <w:right w:val="none" w:sz="0" w:space="0" w:color="auto"/>
              </w:divBdr>
            </w:div>
            <w:div w:id="1736969845">
              <w:marLeft w:val="0"/>
              <w:marRight w:val="0"/>
              <w:marTop w:val="0"/>
              <w:marBottom w:val="0"/>
              <w:divBdr>
                <w:top w:val="none" w:sz="0" w:space="0" w:color="auto"/>
                <w:left w:val="none" w:sz="0" w:space="0" w:color="auto"/>
                <w:bottom w:val="none" w:sz="0" w:space="0" w:color="auto"/>
                <w:right w:val="none" w:sz="0" w:space="0" w:color="auto"/>
              </w:divBdr>
            </w:div>
            <w:div w:id="558983957">
              <w:marLeft w:val="0"/>
              <w:marRight w:val="0"/>
              <w:marTop w:val="0"/>
              <w:marBottom w:val="0"/>
              <w:divBdr>
                <w:top w:val="none" w:sz="0" w:space="0" w:color="auto"/>
                <w:left w:val="none" w:sz="0" w:space="0" w:color="auto"/>
                <w:bottom w:val="none" w:sz="0" w:space="0" w:color="auto"/>
                <w:right w:val="none" w:sz="0" w:space="0" w:color="auto"/>
              </w:divBdr>
            </w:div>
            <w:div w:id="706492422">
              <w:marLeft w:val="0"/>
              <w:marRight w:val="0"/>
              <w:marTop w:val="0"/>
              <w:marBottom w:val="0"/>
              <w:divBdr>
                <w:top w:val="none" w:sz="0" w:space="0" w:color="auto"/>
                <w:left w:val="none" w:sz="0" w:space="0" w:color="auto"/>
                <w:bottom w:val="none" w:sz="0" w:space="0" w:color="auto"/>
                <w:right w:val="none" w:sz="0" w:space="0" w:color="auto"/>
              </w:divBdr>
            </w:div>
            <w:div w:id="1574201287">
              <w:marLeft w:val="0"/>
              <w:marRight w:val="0"/>
              <w:marTop w:val="0"/>
              <w:marBottom w:val="0"/>
              <w:divBdr>
                <w:top w:val="none" w:sz="0" w:space="0" w:color="auto"/>
                <w:left w:val="none" w:sz="0" w:space="0" w:color="auto"/>
                <w:bottom w:val="none" w:sz="0" w:space="0" w:color="auto"/>
                <w:right w:val="none" w:sz="0" w:space="0" w:color="auto"/>
              </w:divBdr>
            </w:div>
            <w:div w:id="1591502503">
              <w:marLeft w:val="0"/>
              <w:marRight w:val="0"/>
              <w:marTop w:val="0"/>
              <w:marBottom w:val="0"/>
              <w:divBdr>
                <w:top w:val="none" w:sz="0" w:space="0" w:color="auto"/>
                <w:left w:val="none" w:sz="0" w:space="0" w:color="auto"/>
                <w:bottom w:val="none" w:sz="0" w:space="0" w:color="auto"/>
                <w:right w:val="none" w:sz="0" w:space="0" w:color="auto"/>
              </w:divBdr>
            </w:div>
            <w:div w:id="943732720">
              <w:marLeft w:val="0"/>
              <w:marRight w:val="0"/>
              <w:marTop w:val="0"/>
              <w:marBottom w:val="0"/>
              <w:divBdr>
                <w:top w:val="none" w:sz="0" w:space="0" w:color="auto"/>
                <w:left w:val="none" w:sz="0" w:space="0" w:color="auto"/>
                <w:bottom w:val="none" w:sz="0" w:space="0" w:color="auto"/>
                <w:right w:val="none" w:sz="0" w:space="0" w:color="auto"/>
              </w:divBdr>
            </w:div>
            <w:div w:id="454296491">
              <w:marLeft w:val="0"/>
              <w:marRight w:val="0"/>
              <w:marTop w:val="0"/>
              <w:marBottom w:val="0"/>
              <w:divBdr>
                <w:top w:val="none" w:sz="0" w:space="0" w:color="auto"/>
                <w:left w:val="none" w:sz="0" w:space="0" w:color="auto"/>
                <w:bottom w:val="none" w:sz="0" w:space="0" w:color="auto"/>
                <w:right w:val="none" w:sz="0" w:space="0" w:color="auto"/>
              </w:divBdr>
            </w:div>
            <w:div w:id="960847242">
              <w:marLeft w:val="0"/>
              <w:marRight w:val="0"/>
              <w:marTop w:val="0"/>
              <w:marBottom w:val="0"/>
              <w:divBdr>
                <w:top w:val="none" w:sz="0" w:space="0" w:color="auto"/>
                <w:left w:val="none" w:sz="0" w:space="0" w:color="auto"/>
                <w:bottom w:val="none" w:sz="0" w:space="0" w:color="auto"/>
                <w:right w:val="none" w:sz="0" w:space="0" w:color="auto"/>
              </w:divBdr>
            </w:div>
            <w:div w:id="472063160">
              <w:marLeft w:val="0"/>
              <w:marRight w:val="0"/>
              <w:marTop w:val="0"/>
              <w:marBottom w:val="0"/>
              <w:divBdr>
                <w:top w:val="none" w:sz="0" w:space="0" w:color="auto"/>
                <w:left w:val="none" w:sz="0" w:space="0" w:color="auto"/>
                <w:bottom w:val="none" w:sz="0" w:space="0" w:color="auto"/>
                <w:right w:val="none" w:sz="0" w:space="0" w:color="auto"/>
              </w:divBdr>
            </w:div>
            <w:div w:id="1102149635">
              <w:marLeft w:val="0"/>
              <w:marRight w:val="0"/>
              <w:marTop w:val="0"/>
              <w:marBottom w:val="0"/>
              <w:divBdr>
                <w:top w:val="none" w:sz="0" w:space="0" w:color="auto"/>
                <w:left w:val="none" w:sz="0" w:space="0" w:color="auto"/>
                <w:bottom w:val="none" w:sz="0" w:space="0" w:color="auto"/>
                <w:right w:val="none" w:sz="0" w:space="0" w:color="auto"/>
              </w:divBdr>
            </w:div>
            <w:div w:id="10650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575">
      <w:bodyDiv w:val="1"/>
      <w:marLeft w:val="0"/>
      <w:marRight w:val="0"/>
      <w:marTop w:val="0"/>
      <w:marBottom w:val="0"/>
      <w:divBdr>
        <w:top w:val="none" w:sz="0" w:space="0" w:color="auto"/>
        <w:left w:val="none" w:sz="0" w:space="0" w:color="auto"/>
        <w:bottom w:val="none" w:sz="0" w:space="0" w:color="auto"/>
        <w:right w:val="none" w:sz="0" w:space="0" w:color="auto"/>
      </w:divBdr>
    </w:div>
    <w:div w:id="788860168">
      <w:bodyDiv w:val="1"/>
      <w:marLeft w:val="0"/>
      <w:marRight w:val="0"/>
      <w:marTop w:val="0"/>
      <w:marBottom w:val="0"/>
      <w:divBdr>
        <w:top w:val="none" w:sz="0" w:space="0" w:color="auto"/>
        <w:left w:val="none" w:sz="0" w:space="0" w:color="auto"/>
        <w:bottom w:val="none" w:sz="0" w:space="0" w:color="auto"/>
        <w:right w:val="none" w:sz="0" w:space="0" w:color="auto"/>
      </w:divBdr>
      <w:divsChild>
        <w:div w:id="1127357893">
          <w:marLeft w:val="0"/>
          <w:marRight w:val="0"/>
          <w:marTop w:val="0"/>
          <w:marBottom w:val="0"/>
          <w:divBdr>
            <w:top w:val="none" w:sz="0" w:space="0" w:color="auto"/>
            <w:left w:val="none" w:sz="0" w:space="0" w:color="auto"/>
            <w:bottom w:val="none" w:sz="0" w:space="0" w:color="auto"/>
            <w:right w:val="none" w:sz="0" w:space="0" w:color="auto"/>
          </w:divBdr>
        </w:div>
      </w:divsChild>
    </w:div>
    <w:div w:id="788934082">
      <w:bodyDiv w:val="1"/>
      <w:marLeft w:val="0"/>
      <w:marRight w:val="0"/>
      <w:marTop w:val="0"/>
      <w:marBottom w:val="0"/>
      <w:divBdr>
        <w:top w:val="none" w:sz="0" w:space="0" w:color="auto"/>
        <w:left w:val="none" w:sz="0" w:space="0" w:color="auto"/>
        <w:bottom w:val="none" w:sz="0" w:space="0" w:color="auto"/>
        <w:right w:val="none" w:sz="0" w:space="0" w:color="auto"/>
      </w:divBdr>
      <w:divsChild>
        <w:div w:id="1935551232">
          <w:marLeft w:val="0"/>
          <w:marRight w:val="0"/>
          <w:marTop w:val="0"/>
          <w:marBottom w:val="0"/>
          <w:divBdr>
            <w:top w:val="none" w:sz="0" w:space="0" w:color="auto"/>
            <w:left w:val="none" w:sz="0" w:space="0" w:color="auto"/>
            <w:bottom w:val="none" w:sz="0" w:space="0" w:color="auto"/>
            <w:right w:val="none" w:sz="0" w:space="0" w:color="auto"/>
          </w:divBdr>
        </w:div>
      </w:divsChild>
    </w:div>
    <w:div w:id="795954165">
      <w:bodyDiv w:val="1"/>
      <w:marLeft w:val="0"/>
      <w:marRight w:val="0"/>
      <w:marTop w:val="0"/>
      <w:marBottom w:val="0"/>
      <w:divBdr>
        <w:top w:val="none" w:sz="0" w:space="0" w:color="auto"/>
        <w:left w:val="none" w:sz="0" w:space="0" w:color="auto"/>
        <w:bottom w:val="none" w:sz="0" w:space="0" w:color="auto"/>
        <w:right w:val="none" w:sz="0" w:space="0" w:color="auto"/>
      </w:divBdr>
      <w:divsChild>
        <w:div w:id="442647775">
          <w:marLeft w:val="0"/>
          <w:marRight w:val="0"/>
          <w:marTop w:val="0"/>
          <w:marBottom w:val="0"/>
          <w:divBdr>
            <w:top w:val="none" w:sz="0" w:space="0" w:color="auto"/>
            <w:left w:val="none" w:sz="0" w:space="0" w:color="auto"/>
            <w:bottom w:val="none" w:sz="0" w:space="0" w:color="auto"/>
            <w:right w:val="none" w:sz="0" w:space="0" w:color="auto"/>
          </w:divBdr>
          <w:divsChild>
            <w:div w:id="1475028003">
              <w:marLeft w:val="0"/>
              <w:marRight w:val="0"/>
              <w:marTop w:val="0"/>
              <w:marBottom w:val="0"/>
              <w:divBdr>
                <w:top w:val="none" w:sz="0" w:space="0" w:color="auto"/>
                <w:left w:val="none" w:sz="0" w:space="0" w:color="auto"/>
                <w:bottom w:val="none" w:sz="0" w:space="0" w:color="auto"/>
                <w:right w:val="none" w:sz="0" w:space="0" w:color="auto"/>
              </w:divBdr>
            </w:div>
            <w:div w:id="1413044618">
              <w:marLeft w:val="0"/>
              <w:marRight w:val="0"/>
              <w:marTop w:val="0"/>
              <w:marBottom w:val="0"/>
              <w:divBdr>
                <w:top w:val="none" w:sz="0" w:space="0" w:color="auto"/>
                <w:left w:val="none" w:sz="0" w:space="0" w:color="auto"/>
                <w:bottom w:val="none" w:sz="0" w:space="0" w:color="auto"/>
                <w:right w:val="none" w:sz="0" w:space="0" w:color="auto"/>
              </w:divBdr>
            </w:div>
            <w:div w:id="423692518">
              <w:marLeft w:val="0"/>
              <w:marRight w:val="0"/>
              <w:marTop w:val="0"/>
              <w:marBottom w:val="0"/>
              <w:divBdr>
                <w:top w:val="none" w:sz="0" w:space="0" w:color="auto"/>
                <w:left w:val="none" w:sz="0" w:space="0" w:color="auto"/>
                <w:bottom w:val="none" w:sz="0" w:space="0" w:color="auto"/>
                <w:right w:val="none" w:sz="0" w:space="0" w:color="auto"/>
              </w:divBdr>
            </w:div>
            <w:div w:id="1715033579">
              <w:marLeft w:val="0"/>
              <w:marRight w:val="0"/>
              <w:marTop w:val="0"/>
              <w:marBottom w:val="0"/>
              <w:divBdr>
                <w:top w:val="none" w:sz="0" w:space="0" w:color="auto"/>
                <w:left w:val="none" w:sz="0" w:space="0" w:color="auto"/>
                <w:bottom w:val="none" w:sz="0" w:space="0" w:color="auto"/>
                <w:right w:val="none" w:sz="0" w:space="0" w:color="auto"/>
              </w:divBdr>
            </w:div>
            <w:div w:id="827014515">
              <w:marLeft w:val="0"/>
              <w:marRight w:val="0"/>
              <w:marTop w:val="0"/>
              <w:marBottom w:val="0"/>
              <w:divBdr>
                <w:top w:val="none" w:sz="0" w:space="0" w:color="auto"/>
                <w:left w:val="none" w:sz="0" w:space="0" w:color="auto"/>
                <w:bottom w:val="none" w:sz="0" w:space="0" w:color="auto"/>
                <w:right w:val="none" w:sz="0" w:space="0" w:color="auto"/>
              </w:divBdr>
            </w:div>
            <w:div w:id="1867014054">
              <w:marLeft w:val="0"/>
              <w:marRight w:val="0"/>
              <w:marTop w:val="0"/>
              <w:marBottom w:val="0"/>
              <w:divBdr>
                <w:top w:val="none" w:sz="0" w:space="0" w:color="auto"/>
                <w:left w:val="none" w:sz="0" w:space="0" w:color="auto"/>
                <w:bottom w:val="none" w:sz="0" w:space="0" w:color="auto"/>
                <w:right w:val="none" w:sz="0" w:space="0" w:color="auto"/>
              </w:divBdr>
            </w:div>
            <w:div w:id="152264588">
              <w:marLeft w:val="0"/>
              <w:marRight w:val="0"/>
              <w:marTop w:val="0"/>
              <w:marBottom w:val="0"/>
              <w:divBdr>
                <w:top w:val="none" w:sz="0" w:space="0" w:color="auto"/>
                <w:left w:val="none" w:sz="0" w:space="0" w:color="auto"/>
                <w:bottom w:val="none" w:sz="0" w:space="0" w:color="auto"/>
                <w:right w:val="none" w:sz="0" w:space="0" w:color="auto"/>
              </w:divBdr>
            </w:div>
            <w:div w:id="736636973">
              <w:marLeft w:val="0"/>
              <w:marRight w:val="0"/>
              <w:marTop w:val="0"/>
              <w:marBottom w:val="0"/>
              <w:divBdr>
                <w:top w:val="none" w:sz="0" w:space="0" w:color="auto"/>
                <w:left w:val="none" w:sz="0" w:space="0" w:color="auto"/>
                <w:bottom w:val="none" w:sz="0" w:space="0" w:color="auto"/>
                <w:right w:val="none" w:sz="0" w:space="0" w:color="auto"/>
              </w:divBdr>
            </w:div>
            <w:div w:id="1459881514">
              <w:marLeft w:val="0"/>
              <w:marRight w:val="0"/>
              <w:marTop w:val="0"/>
              <w:marBottom w:val="0"/>
              <w:divBdr>
                <w:top w:val="none" w:sz="0" w:space="0" w:color="auto"/>
                <w:left w:val="none" w:sz="0" w:space="0" w:color="auto"/>
                <w:bottom w:val="none" w:sz="0" w:space="0" w:color="auto"/>
                <w:right w:val="none" w:sz="0" w:space="0" w:color="auto"/>
              </w:divBdr>
            </w:div>
            <w:div w:id="73013581">
              <w:marLeft w:val="0"/>
              <w:marRight w:val="0"/>
              <w:marTop w:val="0"/>
              <w:marBottom w:val="0"/>
              <w:divBdr>
                <w:top w:val="none" w:sz="0" w:space="0" w:color="auto"/>
                <w:left w:val="none" w:sz="0" w:space="0" w:color="auto"/>
                <w:bottom w:val="none" w:sz="0" w:space="0" w:color="auto"/>
                <w:right w:val="none" w:sz="0" w:space="0" w:color="auto"/>
              </w:divBdr>
            </w:div>
            <w:div w:id="776483016">
              <w:marLeft w:val="0"/>
              <w:marRight w:val="0"/>
              <w:marTop w:val="0"/>
              <w:marBottom w:val="0"/>
              <w:divBdr>
                <w:top w:val="none" w:sz="0" w:space="0" w:color="auto"/>
                <w:left w:val="none" w:sz="0" w:space="0" w:color="auto"/>
                <w:bottom w:val="none" w:sz="0" w:space="0" w:color="auto"/>
                <w:right w:val="none" w:sz="0" w:space="0" w:color="auto"/>
              </w:divBdr>
            </w:div>
            <w:div w:id="20385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7543">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9">
          <w:marLeft w:val="0"/>
          <w:marRight w:val="0"/>
          <w:marTop w:val="0"/>
          <w:marBottom w:val="0"/>
          <w:divBdr>
            <w:top w:val="none" w:sz="0" w:space="0" w:color="auto"/>
            <w:left w:val="none" w:sz="0" w:space="0" w:color="auto"/>
            <w:bottom w:val="none" w:sz="0" w:space="0" w:color="auto"/>
            <w:right w:val="none" w:sz="0" w:space="0" w:color="auto"/>
          </w:divBdr>
        </w:div>
      </w:divsChild>
    </w:div>
    <w:div w:id="799571474">
      <w:bodyDiv w:val="1"/>
      <w:marLeft w:val="0"/>
      <w:marRight w:val="0"/>
      <w:marTop w:val="0"/>
      <w:marBottom w:val="0"/>
      <w:divBdr>
        <w:top w:val="none" w:sz="0" w:space="0" w:color="auto"/>
        <w:left w:val="none" w:sz="0" w:space="0" w:color="auto"/>
        <w:bottom w:val="none" w:sz="0" w:space="0" w:color="auto"/>
        <w:right w:val="none" w:sz="0" w:space="0" w:color="auto"/>
      </w:divBdr>
      <w:divsChild>
        <w:div w:id="694691474">
          <w:marLeft w:val="0"/>
          <w:marRight w:val="0"/>
          <w:marTop w:val="0"/>
          <w:marBottom w:val="0"/>
          <w:divBdr>
            <w:top w:val="none" w:sz="0" w:space="0" w:color="auto"/>
            <w:left w:val="none" w:sz="0" w:space="0" w:color="auto"/>
            <w:bottom w:val="none" w:sz="0" w:space="0" w:color="auto"/>
            <w:right w:val="none" w:sz="0" w:space="0" w:color="auto"/>
          </w:divBdr>
        </w:div>
      </w:divsChild>
    </w:div>
    <w:div w:id="799804842">
      <w:bodyDiv w:val="1"/>
      <w:marLeft w:val="0"/>
      <w:marRight w:val="0"/>
      <w:marTop w:val="0"/>
      <w:marBottom w:val="0"/>
      <w:divBdr>
        <w:top w:val="none" w:sz="0" w:space="0" w:color="auto"/>
        <w:left w:val="none" w:sz="0" w:space="0" w:color="auto"/>
        <w:bottom w:val="none" w:sz="0" w:space="0" w:color="auto"/>
        <w:right w:val="none" w:sz="0" w:space="0" w:color="auto"/>
      </w:divBdr>
      <w:divsChild>
        <w:div w:id="1158230144">
          <w:marLeft w:val="0"/>
          <w:marRight w:val="0"/>
          <w:marTop w:val="0"/>
          <w:marBottom w:val="0"/>
          <w:divBdr>
            <w:top w:val="none" w:sz="0" w:space="0" w:color="auto"/>
            <w:left w:val="none" w:sz="0" w:space="0" w:color="auto"/>
            <w:bottom w:val="none" w:sz="0" w:space="0" w:color="auto"/>
            <w:right w:val="none" w:sz="0" w:space="0" w:color="auto"/>
          </w:divBdr>
          <w:divsChild>
            <w:div w:id="1522279108">
              <w:marLeft w:val="0"/>
              <w:marRight w:val="0"/>
              <w:marTop w:val="0"/>
              <w:marBottom w:val="0"/>
              <w:divBdr>
                <w:top w:val="none" w:sz="0" w:space="0" w:color="auto"/>
                <w:left w:val="none" w:sz="0" w:space="0" w:color="auto"/>
                <w:bottom w:val="none" w:sz="0" w:space="0" w:color="auto"/>
                <w:right w:val="none" w:sz="0" w:space="0" w:color="auto"/>
              </w:divBdr>
            </w:div>
            <w:div w:id="1346634897">
              <w:marLeft w:val="0"/>
              <w:marRight w:val="0"/>
              <w:marTop w:val="0"/>
              <w:marBottom w:val="0"/>
              <w:divBdr>
                <w:top w:val="none" w:sz="0" w:space="0" w:color="auto"/>
                <w:left w:val="none" w:sz="0" w:space="0" w:color="auto"/>
                <w:bottom w:val="none" w:sz="0" w:space="0" w:color="auto"/>
                <w:right w:val="none" w:sz="0" w:space="0" w:color="auto"/>
              </w:divBdr>
            </w:div>
            <w:div w:id="1007096197">
              <w:marLeft w:val="0"/>
              <w:marRight w:val="0"/>
              <w:marTop w:val="0"/>
              <w:marBottom w:val="0"/>
              <w:divBdr>
                <w:top w:val="none" w:sz="0" w:space="0" w:color="auto"/>
                <w:left w:val="none" w:sz="0" w:space="0" w:color="auto"/>
                <w:bottom w:val="none" w:sz="0" w:space="0" w:color="auto"/>
                <w:right w:val="none" w:sz="0" w:space="0" w:color="auto"/>
              </w:divBdr>
            </w:div>
            <w:div w:id="723601795">
              <w:marLeft w:val="0"/>
              <w:marRight w:val="0"/>
              <w:marTop w:val="0"/>
              <w:marBottom w:val="0"/>
              <w:divBdr>
                <w:top w:val="none" w:sz="0" w:space="0" w:color="auto"/>
                <w:left w:val="none" w:sz="0" w:space="0" w:color="auto"/>
                <w:bottom w:val="none" w:sz="0" w:space="0" w:color="auto"/>
                <w:right w:val="none" w:sz="0" w:space="0" w:color="auto"/>
              </w:divBdr>
            </w:div>
            <w:div w:id="1165823983">
              <w:marLeft w:val="0"/>
              <w:marRight w:val="0"/>
              <w:marTop w:val="0"/>
              <w:marBottom w:val="0"/>
              <w:divBdr>
                <w:top w:val="none" w:sz="0" w:space="0" w:color="auto"/>
                <w:left w:val="none" w:sz="0" w:space="0" w:color="auto"/>
                <w:bottom w:val="none" w:sz="0" w:space="0" w:color="auto"/>
                <w:right w:val="none" w:sz="0" w:space="0" w:color="auto"/>
              </w:divBdr>
            </w:div>
            <w:div w:id="1309556028">
              <w:marLeft w:val="0"/>
              <w:marRight w:val="0"/>
              <w:marTop w:val="0"/>
              <w:marBottom w:val="0"/>
              <w:divBdr>
                <w:top w:val="none" w:sz="0" w:space="0" w:color="auto"/>
                <w:left w:val="none" w:sz="0" w:space="0" w:color="auto"/>
                <w:bottom w:val="none" w:sz="0" w:space="0" w:color="auto"/>
                <w:right w:val="none" w:sz="0" w:space="0" w:color="auto"/>
              </w:divBdr>
            </w:div>
            <w:div w:id="1152798283">
              <w:marLeft w:val="0"/>
              <w:marRight w:val="0"/>
              <w:marTop w:val="0"/>
              <w:marBottom w:val="0"/>
              <w:divBdr>
                <w:top w:val="none" w:sz="0" w:space="0" w:color="auto"/>
                <w:left w:val="none" w:sz="0" w:space="0" w:color="auto"/>
                <w:bottom w:val="none" w:sz="0" w:space="0" w:color="auto"/>
                <w:right w:val="none" w:sz="0" w:space="0" w:color="auto"/>
              </w:divBdr>
            </w:div>
            <w:div w:id="946080347">
              <w:marLeft w:val="0"/>
              <w:marRight w:val="0"/>
              <w:marTop w:val="0"/>
              <w:marBottom w:val="0"/>
              <w:divBdr>
                <w:top w:val="none" w:sz="0" w:space="0" w:color="auto"/>
                <w:left w:val="none" w:sz="0" w:space="0" w:color="auto"/>
                <w:bottom w:val="none" w:sz="0" w:space="0" w:color="auto"/>
                <w:right w:val="none" w:sz="0" w:space="0" w:color="auto"/>
              </w:divBdr>
            </w:div>
            <w:div w:id="13243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883">
      <w:bodyDiv w:val="1"/>
      <w:marLeft w:val="0"/>
      <w:marRight w:val="0"/>
      <w:marTop w:val="0"/>
      <w:marBottom w:val="0"/>
      <w:divBdr>
        <w:top w:val="none" w:sz="0" w:space="0" w:color="auto"/>
        <w:left w:val="none" w:sz="0" w:space="0" w:color="auto"/>
        <w:bottom w:val="none" w:sz="0" w:space="0" w:color="auto"/>
        <w:right w:val="none" w:sz="0" w:space="0" w:color="auto"/>
      </w:divBdr>
      <w:divsChild>
        <w:div w:id="913929672">
          <w:marLeft w:val="0"/>
          <w:marRight w:val="0"/>
          <w:marTop w:val="0"/>
          <w:marBottom w:val="0"/>
          <w:divBdr>
            <w:top w:val="none" w:sz="0" w:space="0" w:color="auto"/>
            <w:left w:val="none" w:sz="0" w:space="0" w:color="auto"/>
            <w:bottom w:val="none" w:sz="0" w:space="0" w:color="auto"/>
            <w:right w:val="none" w:sz="0" w:space="0" w:color="auto"/>
          </w:divBdr>
        </w:div>
      </w:divsChild>
    </w:div>
    <w:div w:id="800805310">
      <w:bodyDiv w:val="1"/>
      <w:marLeft w:val="0"/>
      <w:marRight w:val="0"/>
      <w:marTop w:val="0"/>
      <w:marBottom w:val="0"/>
      <w:divBdr>
        <w:top w:val="none" w:sz="0" w:space="0" w:color="auto"/>
        <w:left w:val="none" w:sz="0" w:space="0" w:color="auto"/>
        <w:bottom w:val="none" w:sz="0" w:space="0" w:color="auto"/>
        <w:right w:val="none" w:sz="0" w:space="0" w:color="auto"/>
      </w:divBdr>
      <w:divsChild>
        <w:div w:id="1673219639">
          <w:marLeft w:val="0"/>
          <w:marRight w:val="0"/>
          <w:marTop w:val="0"/>
          <w:marBottom w:val="0"/>
          <w:divBdr>
            <w:top w:val="none" w:sz="0" w:space="0" w:color="auto"/>
            <w:left w:val="none" w:sz="0" w:space="0" w:color="auto"/>
            <w:bottom w:val="none" w:sz="0" w:space="0" w:color="auto"/>
            <w:right w:val="none" w:sz="0" w:space="0" w:color="auto"/>
          </w:divBdr>
        </w:div>
      </w:divsChild>
    </w:div>
    <w:div w:id="803934430">
      <w:bodyDiv w:val="1"/>
      <w:marLeft w:val="0"/>
      <w:marRight w:val="0"/>
      <w:marTop w:val="0"/>
      <w:marBottom w:val="0"/>
      <w:divBdr>
        <w:top w:val="none" w:sz="0" w:space="0" w:color="auto"/>
        <w:left w:val="none" w:sz="0" w:space="0" w:color="auto"/>
        <w:bottom w:val="none" w:sz="0" w:space="0" w:color="auto"/>
        <w:right w:val="none" w:sz="0" w:space="0" w:color="auto"/>
      </w:divBdr>
      <w:divsChild>
        <w:div w:id="1589584282">
          <w:marLeft w:val="0"/>
          <w:marRight w:val="0"/>
          <w:marTop w:val="0"/>
          <w:marBottom w:val="0"/>
          <w:divBdr>
            <w:top w:val="none" w:sz="0" w:space="0" w:color="auto"/>
            <w:left w:val="none" w:sz="0" w:space="0" w:color="auto"/>
            <w:bottom w:val="none" w:sz="0" w:space="0" w:color="auto"/>
            <w:right w:val="none" w:sz="0" w:space="0" w:color="auto"/>
          </w:divBdr>
        </w:div>
      </w:divsChild>
    </w:div>
    <w:div w:id="805317046">
      <w:bodyDiv w:val="1"/>
      <w:marLeft w:val="0"/>
      <w:marRight w:val="0"/>
      <w:marTop w:val="0"/>
      <w:marBottom w:val="0"/>
      <w:divBdr>
        <w:top w:val="none" w:sz="0" w:space="0" w:color="auto"/>
        <w:left w:val="none" w:sz="0" w:space="0" w:color="auto"/>
        <w:bottom w:val="none" w:sz="0" w:space="0" w:color="auto"/>
        <w:right w:val="none" w:sz="0" w:space="0" w:color="auto"/>
      </w:divBdr>
      <w:divsChild>
        <w:div w:id="359624690">
          <w:marLeft w:val="0"/>
          <w:marRight w:val="0"/>
          <w:marTop w:val="0"/>
          <w:marBottom w:val="0"/>
          <w:divBdr>
            <w:top w:val="none" w:sz="0" w:space="0" w:color="auto"/>
            <w:left w:val="none" w:sz="0" w:space="0" w:color="auto"/>
            <w:bottom w:val="none" w:sz="0" w:space="0" w:color="auto"/>
            <w:right w:val="none" w:sz="0" w:space="0" w:color="auto"/>
          </w:divBdr>
        </w:div>
      </w:divsChild>
    </w:div>
    <w:div w:id="806047509">
      <w:bodyDiv w:val="1"/>
      <w:marLeft w:val="0"/>
      <w:marRight w:val="0"/>
      <w:marTop w:val="0"/>
      <w:marBottom w:val="0"/>
      <w:divBdr>
        <w:top w:val="none" w:sz="0" w:space="0" w:color="auto"/>
        <w:left w:val="none" w:sz="0" w:space="0" w:color="auto"/>
        <w:bottom w:val="none" w:sz="0" w:space="0" w:color="auto"/>
        <w:right w:val="none" w:sz="0" w:space="0" w:color="auto"/>
      </w:divBdr>
      <w:divsChild>
        <w:div w:id="1694066339">
          <w:marLeft w:val="0"/>
          <w:marRight w:val="0"/>
          <w:marTop w:val="0"/>
          <w:marBottom w:val="0"/>
          <w:divBdr>
            <w:top w:val="none" w:sz="0" w:space="0" w:color="auto"/>
            <w:left w:val="none" w:sz="0" w:space="0" w:color="auto"/>
            <w:bottom w:val="none" w:sz="0" w:space="0" w:color="auto"/>
            <w:right w:val="none" w:sz="0" w:space="0" w:color="auto"/>
          </w:divBdr>
        </w:div>
      </w:divsChild>
    </w:div>
    <w:div w:id="806824194">
      <w:bodyDiv w:val="1"/>
      <w:marLeft w:val="0"/>
      <w:marRight w:val="0"/>
      <w:marTop w:val="0"/>
      <w:marBottom w:val="0"/>
      <w:divBdr>
        <w:top w:val="none" w:sz="0" w:space="0" w:color="auto"/>
        <w:left w:val="none" w:sz="0" w:space="0" w:color="auto"/>
        <w:bottom w:val="none" w:sz="0" w:space="0" w:color="auto"/>
        <w:right w:val="none" w:sz="0" w:space="0" w:color="auto"/>
      </w:divBdr>
    </w:div>
    <w:div w:id="811825333">
      <w:bodyDiv w:val="1"/>
      <w:marLeft w:val="0"/>
      <w:marRight w:val="0"/>
      <w:marTop w:val="0"/>
      <w:marBottom w:val="0"/>
      <w:divBdr>
        <w:top w:val="none" w:sz="0" w:space="0" w:color="auto"/>
        <w:left w:val="none" w:sz="0" w:space="0" w:color="auto"/>
        <w:bottom w:val="none" w:sz="0" w:space="0" w:color="auto"/>
        <w:right w:val="none" w:sz="0" w:space="0" w:color="auto"/>
      </w:divBdr>
      <w:divsChild>
        <w:div w:id="1665281272">
          <w:marLeft w:val="0"/>
          <w:marRight w:val="0"/>
          <w:marTop w:val="0"/>
          <w:marBottom w:val="0"/>
          <w:divBdr>
            <w:top w:val="none" w:sz="0" w:space="0" w:color="auto"/>
            <w:left w:val="none" w:sz="0" w:space="0" w:color="auto"/>
            <w:bottom w:val="none" w:sz="0" w:space="0" w:color="auto"/>
            <w:right w:val="none" w:sz="0" w:space="0" w:color="auto"/>
          </w:divBdr>
        </w:div>
      </w:divsChild>
    </w:div>
    <w:div w:id="814373669">
      <w:bodyDiv w:val="1"/>
      <w:marLeft w:val="0"/>
      <w:marRight w:val="0"/>
      <w:marTop w:val="0"/>
      <w:marBottom w:val="0"/>
      <w:divBdr>
        <w:top w:val="none" w:sz="0" w:space="0" w:color="auto"/>
        <w:left w:val="none" w:sz="0" w:space="0" w:color="auto"/>
        <w:bottom w:val="none" w:sz="0" w:space="0" w:color="auto"/>
        <w:right w:val="none" w:sz="0" w:space="0" w:color="auto"/>
      </w:divBdr>
      <w:divsChild>
        <w:div w:id="1518959169">
          <w:marLeft w:val="0"/>
          <w:marRight w:val="0"/>
          <w:marTop w:val="0"/>
          <w:marBottom w:val="0"/>
          <w:divBdr>
            <w:top w:val="none" w:sz="0" w:space="0" w:color="auto"/>
            <w:left w:val="none" w:sz="0" w:space="0" w:color="auto"/>
            <w:bottom w:val="none" w:sz="0" w:space="0" w:color="auto"/>
            <w:right w:val="none" w:sz="0" w:space="0" w:color="auto"/>
          </w:divBdr>
        </w:div>
      </w:divsChild>
    </w:div>
    <w:div w:id="814759454">
      <w:bodyDiv w:val="1"/>
      <w:marLeft w:val="0"/>
      <w:marRight w:val="0"/>
      <w:marTop w:val="0"/>
      <w:marBottom w:val="0"/>
      <w:divBdr>
        <w:top w:val="none" w:sz="0" w:space="0" w:color="auto"/>
        <w:left w:val="none" w:sz="0" w:space="0" w:color="auto"/>
        <w:bottom w:val="none" w:sz="0" w:space="0" w:color="auto"/>
        <w:right w:val="none" w:sz="0" w:space="0" w:color="auto"/>
      </w:divBdr>
      <w:divsChild>
        <w:div w:id="703947234">
          <w:marLeft w:val="0"/>
          <w:marRight w:val="0"/>
          <w:marTop w:val="0"/>
          <w:marBottom w:val="0"/>
          <w:divBdr>
            <w:top w:val="none" w:sz="0" w:space="0" w:color="auto"/>
            <w:left w:val="none" w:sz="0" w:space="0" w:color="auto"/>
            <w:bottom w:val="none" w:sz="0" w:space="0" w:color="auto"/>
            <w:right w:val="none" w:sz="0" w:space="0" w:color="auto"/>
          </w:divBdr>
        </w:div>
      </w:divsChild>
    </w:div>
    <w:div w:id="815688237">
      <w:bodyDiv w:val="1"/>
      <w:marLeft w:val="0"/>
      <w:marRight w:val="0"/>
      <w:marTop w:val="0"/>
      <w:marBottom w:val="0"/>
      <w:divBdr>
        <w:top w:val="none" w:sz="0" w:space="0" w:color="auto"/>
        <w:left w:val="none" w:sz="0" w:space="0" w:color="auto"/>
        <w:bottom w:val="none" w:sz="0" w:space="0" w:color="auto"/>
        <w:right w:val="none" w:sz="0" w:space="0" w:color="auto"/>
      </w:divBdr>
      <w:divsChild>
        <w:div w:id="965042257">
          <w:marLeft w:val="0"/>
          <w:marRight w:val="0"/>
          <w:marTop w:val="0"/>
          <w:marBottom w:val="0"/>
          <w:divBdr>
            <w:top w:val="none" w:sz="0" w:space="0" w:color="auto"/>
            <w:left w:val="none" w:sz="0" w:space="0" w:color="auto"/>
            <w:bottom w:val="none" w:sz="0" w:space="0" w:color="auto"/>
            <w:right w:val="none" w:sz="0" w:space="0" w:color="auto"/>
          </w:divBdr>
        </w:div>
      </w:divsChild>
    </w:div>
    <w:div w:id="818766929">
      <w:bodyDiv w:val="1"/>
      <w:marLeft w:val="0"/>
      <w:marRight w:val="0"/>
      <w:marTop w:val="0"/>
      <w:marBottom w:val="0"/>
      <w:divBdr>
        <w:top w:val="none" w:sz="0" w:space="0" w:color="auto"/>
        <w:left w:val="none" w:sz="0" w:space="0" w:color="auto"/>
        <w:bottom w:val="none" w:sz="0" w:space="0" w:color="auto"/>
        <w:right w:val="none" w:sz="0" w:space="0" w:color="auto"/>
      </w:divBdr>
      <w:divsChild>
        <w:div w:id="1225987562">
          <w:marLeft w:val="0"/>
          <w:marRight w:val="0"/>
          <w:marTop w:val="0"/>
          <w:marBottom w:val="0"/>
          <w:divBdr>
            <w:top w:val="none" w:sz="0" w:space="0" w:color="auto"/>
            <w:left w:val="none" w:sz="0" w:space="0" w:color="auto"/>
            <w:bottom w:val="none" w:sz="0" w:space="0" w:color="auto"/>
            <w:right w:val="none" w:sz="0" w:space="0" w:color="auto"/>
          </w:divBdr>
        </w:div>
      </w:divsChild>
    </w:div>
    <w:div w:id="825900159">
      <w:bodyDiv w:val="1"/>
      <w:marLeft w:val="0"/>
      <w:marRight w:val="0"/>
      <w:marTop w:val="0"/>
      <w:marBottom w:val="0"/>
      <w:divBdr>
        <w:top w:val="none" w:sz="0" w:space="0" w:color="auto"/>
        <w:left w:val="none" w:sz="0" w:space="0" w:color="auto"/>
        <w:bottom w:val="none" w:sz="0" w:space="0" w:color="auto"/>
        <w:right w:val="none" w:sz="0" w:space="0" w:color="auto"/>
      </w:divBdr>
      <w:divsChild>
        <w:div w:id="465515611">
          <w:marLeft w:val="0"/>
          <w:marRight w:val="0"/>
          <w:marTop w:val="0"/>
          <w:marBottom w:val="0"/>
          <w:divBdr>
            <w:top w:val="none" w:sz="0" w:space="0" w:color="auto"/>
            <w:left w:val="none" w:sz="0" w:space="0" w:color="auto"/>
            <w:bottom w:val="none" w:sz="0" w:space="0" w:color="auto"/>
            <w:right w:val="none" w:sz="0" w:space="0" w:color="auto"/>
          </w:divBdr>
        </w:div>
      </w:divsChild>
    </w:div>
    <w:div w:id="826097230">
      <w:bodyDiv w:val="1"/>
      <w:marLeft w:val="0"/>
      <w:marRight w:val="0"/>
      <w:marTop w:val="0"/>
      <w:marBottom w:val="0"/>
      <w:divBdr>
        <w:top w:val="none" w:sz="0" w:space="0" w:color="auto"/>
        <w:left w:val="none" w:sz="0" w:space="0" w:color="auto"/>
        <w:bottom w:val="none" w:sz="0" w:space="0" w:color="auto"/>
        <w:right w:val="none" w:sz="0" w:space="0" w:color="auto"/>
      </w:divBdr>
      <w:divsChild>
        <w:div w:id="105468561">
          <w:marLeft w:val="0"/>
          <w:marRight w:val="0"/>
          <w:marTop w:val="0"/>
          <w:marBottom w:val="0"/>
          <w:divBdr>
            <w:top w:val="none" w:sz="0" w:space="0" w:color="auto"/>
            <w:left w:val="none" w:sz="0" w:space="0" w:color="auto"/>
            <w:bottom w:val="none" w:sz="0" w:space="0" w:color="auto"/>
            <w:right w:val="none" w:sz="0" w:space="0" w:color="auto"/>
          </w:divBdr>
          <w:divsChild>
            <w:div w:id="1696032863">
              <w:marLeft w:val="0"/>
              <w:marRight w:val="0"/>
              <w:marTop w:val="0"/>
              <w:marBottom w:val="0"/>
              <w:divBdr>
                <w:top w:val="none" w:sz="0" w:space="0" w:color="auto"/>
                <w:left w:val="none" w:sz="0" w:space="0" w:color="auto"/>
                <w:bottom w:val="none" w:sz="0" w:space="0" w:color="auto"/>
                <w:right w:val="none" w:sz="0" w:space="0" w:color="auto"/>
              </w:divBdr>
            </w:div>
            <w:div w:id="670957857">
              <w:marLeft w:val="0"/>
              <w:marRight w:val="0"/>
              <w:marTop w:val="0"/>
              <w:marBottom w:val="0"/>
              <w:divBdr>
                <w:top w:val="none" w:sz="0" w:space="0" w:color="auto"/>
                <w:left w:val="none" w:sz="0" w:space="0" w:color="auto"/>
                <w:bottom w:val="none" w:sz="0" w:space="0" w:color="auto"/>
                <w:right w:val="none" w:sz="0" w:space="0" w:color="auto"/>
              </w:divBdr>
            </w:div>
            <w:div w:id="1691566861">
              <w:marLeft w:val="0"/>
              <w:marRight w:val="0"/>
              <w:marTop w:val="0"/>
              <w:marBottom w:val="0"/>
              <w:divBdr>
                <w:top w:val="none" w:sz="0" w:space="0" w:color="auto"/>
                <w:left w:val="none" w:sz="0" w:space="0" w:color="auto"/>
                <w:bottom w:val="none" w:sz="0" w:space="0" w:color="auto"/>
                <w:right w:val="none" w:sz="0" w:space="0" w:color="auto"/>
              </w:divBdr>
            </w:div>
            <w:div w:id="1717315808">
              <w:marLeft w:val="0"/>
              <w:marRight w:val="0"/>
              <w:marTop w:val="0"/>
              <w:marBottom w:val="0"/>
              <w:divBdr>
                <w:top w:val="none" w:sz="0" w:space="0" w:color="auto"/>
                <w:left w:val="none" w:sz="0" w:space="0" w:color="auto"/>
                <w:bottom w:val="none" w:sz="0" w:space="0" w:color="auto"/>
                <w:right w:val="none" w:sz="0" w:space="0" w:color="auto"/>
              </w:divBdr>
            </w:div>
            <w:div w:id="661473081">
              <w:marLeft w:val="0"/>
              <w:marRight w:val="0"/>
              <w:marTop w:val="0"/>
              <w:marBottom w:val="0"/>
              <w:divBdr>
                <w:top w:val="none" w:sz="0" w:space="0" w:color="auto"/>
                <w:left w:val="none" w:sz="0" w:space="0" w:color="auto"/>
                <w:bottom w:val="none" w:sz="0" w:space="0" w:color="auto"/>
                <w:right w:val="none" w:sz="0" w:space="0" w:color="auto"/>
              </w:divBdr>
            </w:div>
            <w:div w:id="1740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4988">
      <w:bodyDiv w:val="1"/>
      <w:marLeft w:val="0"/>
      <w:marRight w:val="0"/>
      <w:marTop w:val="0"/>
      <w:marBottom w:val="0"/>
      <w:divBdr>
        <w:top w:val="none" w:sz="0" w:space="0" w:color="auto"/>
        <w:left w:val="none" w:sz="0" w:space="0" w:color="auto"/>
        <w:bottom w:val="none" w:sz="0" w:space="0" w:color="auto"/>
        <w:right w:val="none" w:sz="0" w:space="0" w:color="auto"/>
      </w:divBdr>
      <w:divsChild>
        <w:div w:id="1724909106">
          <w:marLeft w:val="0"/>
          <w:marRight w:val="0"/>
          <w:marTop w:val="0"/>
          <w:marBottom w:val="0"/>
          <w:divBdr>
            <w:top w:val="none" w:sz="0" w:space="0" w:color="auto"/>
            <w:left w:val="none" w:sz="0" w:space="0" w:color="auto"/>
            <w:bottom w:val="none" w:sz="0" w:space="0" w:color="auto"/>
            <w:right w:val="none" w:sz="0" w:space="0" w:color="auto"/>
          </w:divBdr>
        </w:div>
      </w:divsChild>
    </w:div>
    <w:div w:id="829953334">
      <w:bodyDiv w:val="1"/>
      <w:marLeft w:val="0"/>
      <w:marRight w:val="0"/>
      <w:marTop w:val="0"/>
      <w:marBottom w:val="0"/>
      <w:divBdr>
        <w:top w:val="none" w:sz="0" w:space="0" w:color="auto"/>
        <w:left w:val="none" w:sz="0" w:space="0" w:color="auto"/>
        <w:bottom w:val="none" w:sz="0" w:space="0" w:color="auto"/>
        <w:right w:val="none" w:sz="0" w:space="0" w:color="auto"/>
      </w:divBdr>
      <w:divsChild>
        <w:div w:id="442192820">
          <w:marLeft w:val="0"/>
          <w:marRight w:val="0"/>
          <w:marTop w:val="0"/>
          <w:marBottom w:val="0"/>
          <w:divBdr>
            <w:top w:val="none" w:sz="0" w:space="0" w:color="auto"/>
            <w:left w:val="none" w:sz="0" w:space="0" w:color="auto"/>
            <w:bottom w:val="none" w:sz="0" w:space="0" w:color="auto"/>
            <w:right w:val="none" w:sz="0" w:space="0" w:color="auto"/>
          </w:divBdr>
        </w:div>
      </w:divsChild>
    </w:div>
    <w:div w:id="840126604">
      <w:bodyDiv w:val="1"/>
      <w:marLeft w:val="0"/>
      <w:marRight w:val="0"/>
      <w:marTop w:val="0"/>
      <w:marBottom w:val="0"/>
      <w:divBdr>
        <w:top w:val="none" w:sz="0" w:space="0" w:color="auto"/>
        <w:left w:val="none" w:sz="0" w:space="0" w:color="auto"/>
        <w:bottom w:val="none" w:sz="0" w:space="0" w:color="auto"/>
        <w:right w:val="none" w:sz="0" w:space="0" w:color="auto"/>
      </w:divBdr>
      <w:divsChild>
        <w:div w:id="1860657437">
          <w:marLeft w:val="0"/>
          <w:marRight w:val="0"/>
          <w:marTop w:val="0"/>
          <w:marBottom w:val="0"/>
          <w:divBdr>
            <w:top w:val="none" w:sz="0" w:space="0" w:color="auto"/>
            <w:left w:val="none" w:sz="0" w:space="0" w:color="auto"/>
            <w:bottom w:val="none" w:sz="0" w:space="0" w:color="auto"/>
            <w:right w:val="none" w:sz="0" w:space="0" w:color="auto"/>
          </w:divBdr>
        </w:div>
      </w:divsChild>
    </w:div>
    <w:div w:id="840240672">
      <w:bodyDiv w:val="1"/>
      <w:marLeft w:val="0"/>
      <w:marRight w:val="0"/>
      <w:marTop w:val="0"/>
      <w:marBottom w:val="0"/>
      <w:divBdr>
        <w:top w:val="none" w:sz="0" w:space="0" w:color="auto"/>
        <w:left w:val="none" w:sz="0" w:space="0" w:color="auto"/>
        <w:bottom w:val="none" w:sz="0" w:space="0" w:color="auto"/>
        <w:right w:val="none" w:sz="0" w:space="0" w:color="auto"/>
      </w:divBdr>
    </w:div>
    <w:div w:id="843082661">
      <w:bodyDiv w:val="1"/>
      <w:marLeft w:val="0"/>
      <w:marRight w:val="0"/>
      <w:marTop w:val="0"/>
      <w:marBottom w:val="0"/>
      <w:divBdr>
        <w:top w:val="none" w:sz="0" w:space="0" w:color="auto"/>
        <w:left w:val="none" w:sz="0" w:space="0" w:color="auto"/>
        <w:bottom w:val="none" w:sz="0" w:space="0" w:color="auto"/>
        <w:right w:val="none" w:sz="0" w:space="0" w:color="auto"/>
      </w:divBdr>
      <w:divsChild>
        <w:div w:id="948702714">
          <w:marLeft w:val="0"/>
          <w:marRight w:val="0"/>
          <w:marTop w:val="0"/>
          <w:marBottom w:val="0"/>
          <w:divBdr>
            <w:top w:val="none" w:sz="0" w:space="0" w:color="auto"/>
            <w:left w:val="none" w:sz="0" w:space="0" w:color="auto"/>
            <w:bottom w:val="none" w:sz="0" w:space="0" w:color="auto"/>
            <w:right w:val="none" w:sz="0" w:space="0" w:color="auto"/>
          </w:divBdr>
        </w:div>
      </w:divsChild>
    </w:div>
    <w:div w:id="843205090">
      <w:bodyDiv w:val="1"/>
      <w:marLeft w:val="0"/>
      <w:marRight w:val="0"/>
      <w:marTop w:val="0"/>
      <w:marBottom w:val="0"/>
      <w:divBdr>
        <w:top w:val="none" w:sz="0" w:space="0" w:color="auto"/>
        <w:left w:val="none" w:sz="0" w:space="0" w:color="auto"/>
        <w:bottom w:val="none" w:sz="0" w:space="0" w:color="auto"/>
        <w:right w:val="none" w:sz="0" w:space="0" w:color="auto"/>
      </w:divBdr>
      <w:divsChild>
        <w:div w:id="1426074555">
          <w:marLeft w:val="0"/>
          <w:marRight w:val="0"/>
          <w:marTop w:val="0"/>
          <w:marBottom w:val="0"/>
          <w:divBdr>
            <w:top w:val="none" w:sz="0" w:space="0" w:color="auto"/>
            <w:left w:val="none" w:sz="0" w:space="0" w:color="auto"/>
            <w:bottom w:val="none" w:sz="0" w:space="0" w:color="auto"/>
            <w:right w:val="none" w:sz="0" w:space="0" w:color="auto"/>
          </w:divBdr>
        </w:div>
      </w:divsChild>
    </w:div>
    <w:div w:id="843595372">
      <w:bodyDiv w:val="1"/>
      <w:marLeft w:val="0"/>
      <w:marRight w:val="0"/>
      <w:marTop w:val="0"/>
      <w:marBottom w:val="0"/>
      <w:divBdr>
        <w:top w:val="none" w:sz="0" w:space="0" w:color="auto"/>
        <w:left w:val="none" w:sz="0" w:space="0" w:color="auto"/>
        <w:bottom w:val="none" w:sz="0" w:space="0" w:color="auto"/>
        <w:right w:val="none" w:sz="0" w:space="0" w:color="auto"/>
      </w:divBdr>
      <w:divsChild>
        <w:div w:id="409698037">
          <w:marLeft w:val="0"/>
          <w:marRight w:val="0"/>
          <w:marTop w:val="0"/>
          <w:marBottom w:val="0"/>
          <w:divBdr>
            <w:top w:val="none" w:sz="0" w:space="0" w:color="auto"/>
            <w:left w:val="none" w:sz="0" w:space="0" w:color="auto"/>
            <w:bottom w:val="none" w:sz="0" w:space="0" w:color="auto"/>
            <w:right w:val="none" w:sz="0" w:space="0" w:color="auto"/>
          </w:divBdr>
        </w:div>
      </w:divsChild>
    </w:div>
    <w:div w:id="846552275">
      <w:bodyDiv w:val="1"/>
      <w:marLeft w:val="0"/>
      <w:marRight w:val="0"/>
      <w:marTop w:val="0"/>
      <w:marBottom w:val="0"/>
      <w:divBdr>
        <w:top w:val="none" w:sz="0" w:space="0" w:color="auto"/>
        <w:left w:val="none" w:sz="0" w:space="0" w:color="auto"/>
        <w:bottom w:val="none" w:sz="0" w:space="0" w:color="auto"/>
        <w:right w:val="none" w:sz="0" w:space="0" w:color="auto"/>
      </w:divBdr>
      <w:divsChild>
        <w:div w:id="1179462834">
          <w:marLeft w:val="0"/>
          <w:marRight w:val="0"/>
          <w:marTop w:val="0"/>
          <w:marBottom w:val="0"/>
          <w:divBdr>
            <w:top w:val="none" w:sz="0" w:space="0" w:color="auto"/>
            <w:left w:val="none" w:sz="0" w:space="0" w:color="auto"/>
            <w:bottom w:val="none" w:sz="0" w:space="0" w:color="auto"/>
            <w:right w:val="none" w:sz="0" w:space="0" w:color="auto"/>
          </w:divBdr>
        </w:div>
      </w:divsChild>
    </w:div>
    <w:div w:id="848719579">
      <w:bodyDiv w:val="1"/>
      <w:marLeft w:val="0"/>
      <w:marRight w:val="0"/>
      <w:marTop w:val="0"/>
      <w:marBottom w:val="0"/>
      <w:divBdr>
        <w:top w:val="none" w:sz="0" w:space="0" w:color="auto"/>
        <w:left w:val="none" w:sz="0" w:space="0" w:color="auto"/>
        <w:bottom w:val="none" w:sz="0" w:space="0" w:color="auto"/>
        <w:right w:val="none" w:sz="0" w:space="0" w:color="auto"/>
      </w:divBdr>
      <w:divsChild>
        <w:div w:id="1207371094">
          <w:marLeft w:val="0"/>
          <w:marRight w:val="0"/>
          <w:marTop w:val="0"/>
          <w:marBottom w:val="0"/>
          <w:divBdr>
            <w:top w:val="none" w:sz="0" w:space="0" w:color="auto"/>
            <w:left w:val="none" w:sz="0" w:space="0" w:color="auto"/>
            <w:bottom w:val="none" w:sz="0" w:space="0" w:color="auto"/>
            <w:right w:val="none" w:sz="0" w:space="0" w:color="auto"/>
          </w:divBdr>
        </w:div>
      </w:divsChild>
    </w:div>
    <w:div w:id="850724881">
      <w:bodyDiv w:val="1"/>
      <w:marLeft w:val="0"/>
      <w:marRight w:val="0"/>
      <w:marTop w:val="0"/>
      <w:marBottom w:val="0"/>
      <w:divBdr>
        <w:top w:val="none" w:sz="0" w:space="0" w:color="auto"/>
        <w:left w:val="none" w:sz="0" w:space="0" w:color="auto"/>
        <w:bottom w:val="none" w:sz="0" w:space="0" w:color="auto"/>
        <w:right w:val="none" w:sz="0" w:space="0" w:color="auto"/>
      </w:divBdr>
      <w:divsChild>
        <w:div w:id="2023437397">
          <w:marLeft w:val="0"/>
          <w:marRight w:val="0"/>
          <w:marTop w:val="0"/>
          <w:marBottom w:val="0"/>
          <w:divBdr>
            <w:top w:val="none" w:sz="0" w:space="0" w:color="auto"/>
            <w:left w:val="none" w:sz="0" w:space="0" w:color="auto"/>
            <w:bottom w:val="none" w:sz="0" w:space="0" w:color="auto"/>
            <w:right w:val="none" w:sz="0" w:space="0" w:color="auto"/>
          </w:divBdr>
        </w:div>
      </w:divsChild>
    </w:div>
    <w:div w:id="853416718">
      <w:bodyDiv w:val="1"/>
      <w:marLeft w:val="0"/>
      <w:marRight w:val="0"/>
      <w:marTop w:val="0"/>
      <w:marBottom w:val="0"/>
      <w:divBdr>
        <w:top w:val="none" w:sz="0" w:space="0" w:color="auto"/>
        <w:left w:val="none" w:sz="0" w:space="0" w:color="auto"/>
        <w:bottom w:val="none" w:sz="0" w:space="0" w:color="auto"/>
        <w:right w:val="none" w:sz="0" w:space="0" w:color="auto"/>
      </w:divBdr>
      <w:divsChild>
        <w:div w:id="2137139251">
          <w:marLeft w:val="0"/>
          <w:marRight w:val="0"/>
          <w:marTop w:val="0"/>
          <w:marBottom w:val="0"/>
          <w:divBdr>
            <w:top w:val="none" w:sz="0" w:space="0" w:color="auto"/>
            <w:left w:val="none" w:sz="0" w:space="0" w:color="auto"/>
            <w:bottom w:val="none" w:sz="0" w:space="0" w:color="auto"/>
            <w:right w:val="none" w:sz="0" w:space="0" w:color="auto"/>
          </w:divBdr>
        </w:div>
      </w:divsChild>
    </w:div>
    <w:div w:id="855771505">
      <w:bodyDiv w:val="1"/>
      <w:marLeft w:val="0"/>
      <w:marRight w:val="0"/>
      <w:marTop w:val="0"/>
      <w:marBottom w:val="0"/>
      <w:divBdr>
        <w:top w:val="none" w:sz="0" w:space="0" w:color="auto"/>
        <w:left w:val="none" w:sz="0" w:space="0" w:color="auto"/>
        <w:bottom w:val="none" w:sz="0" w:space="0" w:color="auto"/>
        <w:right w:val="none" w:sz="0" w:space="0" w:color="auto"/>
      </w:divBdr>
      <w:divsChild>
        <w:div w:id="984550552">
          <w:marLeft w:val="0"/>
          <w:marRight w:val="0"/>
          <w:marTop w:val="0"/>
          <w:marBottom w:val="0"/>
          <w:divBdr>
            <w:top w:val="none" w:sz="0" w:space="0" w:color="auto"/>
            <w:left w:val="none" w:sz="0" w:space="0" w:color="auto"/>
            <w:bottom w:val="none" w:sz="0" w:space="0" w:color="auto"/>
            <w:right w:val="none" w:sz="0" w:space="0" w:color="auto"/>
          </w:divBdr>
        </w:div>
      </w:divsChild>
    </w:div>
    <w:div w:id="856693099">
      <w:bodyDiv w:val="1"/>
      <w:marLeft w:val="0"/>
      <w:marRight w:val="0"/>
      <w:marTop w:val="0"/>
      <w:marBottom w:val="0"/>
      <w:divBdr>
        <w:top w:val="none" w:sz="0" w:space="0" w:color="auto"/>
        <w:left w:val="none" w:sz="0" w:space="0" w:color="auto"/>
        <w:bottom w:val="none" w:sz="0" w:space="0" w:color="auto"/>
        <w:right w:val="none" w:sz="0" w:space="0" w:color="auto"/>
      </w:divBdr>
      <w:divsChild>
        <w:div w:id="713192374">
          <w:marLeft w:val="0"/>
          <w:marRight w:val="0"/>
          <w:marTop w:val="0"/>
          <w:marBottom w:val="0"/>
          <w:divBdr>
            <w:top w:val="none" w:sz="0" w:space="0" w:color="auto"/>
            <w:left w:val="none" w:sz="0" w:space="0" w:color="auto"/>
            <w:bottom w:val="none" w:sz="0" w:space="0" w:color="auto"/>
            <w:right w:val="none" w:sz="0" w:space="0" w:color="auto"/>
          </w:divBdr>
        </w:div>
      </w:divsChild>
    </w:div>
    <w:div w:id="858011971">
      <w:bodyDiv w:val="1"/>
      <w:marLeft w:val="0"/>
      <w:marRight w:val="0"/>
      <w:marTop w:val="0"/>
      <w:marBottom w:val="0"/>
      <w:divBdr>
        <w:top w:val="none" w:sz="0" w:space="0" w:color="auto"/>
        <w:left w:val="none" w:sz="0" w:space="0" w:color="auto"/>
        <w:bottom w:val="none" w:sz="0" w:space="0" w:color="auto"/>
        <w:right w:val="none" w:sz="0" w:space="0" w:color="auto"/>
      </w:divBdr>
      <w:divsChild>
        <w:div w:id="2137483383">
          <w:marLeft w:val="0"/>
          <w:marRight w:val="0"/>
          <w:marTop w:val="0"/>
          <w:marBottom w:val="0"/>
          <w:divBdr>
            <w:top w:val="none" w:sz="0" w:space="0" w:color="auto"/>
            <w:left w:val="none" w:sz="0" w:space="0" w:color="auto"/>
            <w:bottom w:val="none" w:sz="0" w:space="0" w:color="auto"/>
            <w:right w:val="none" w:sz="0" w:space="0" w:color="auto"/>
          </w:divBdr>
        </w:div>
      </w:divsChild>
    </w:div>
    <w:div w:id="858737908">
      <w:bodyDiv w:val="1"/>
      <w:marLeft w:val="0"/>
      <w:marRight w:val="0"/>
      <w:marTop w:val="0"/>
      <w:marBottom w:val="0"/>
      <w:divBdr>
        <w:top w:val="none" w:sz="0" w:space="0" w:color="auto"/>
        <w:left w:val="none" w:sz="0" w:space="0" w:color="auto"/>
        <w:bottom w:val="none" w:sz="0" w:space="0" w:color="auto"/>
        <w:right w:val="none" w:sz="0" w:space="0" w:color="auto"/>
      </w:divBdr>
      <w:divsChild>
        <w:div w:id="1228875930">
          <w:marLeft w:val="0"/>
          <w:marRight w:val="0"/>
          <w:marTop w:val="0"/>
          <w:marBottom w:val="0"/>
          <w:divBdr>
            <w:top w:val="none" w:sz="0" w:space="0" w:color="auto"/>
            <w:left w:val="none" w:sz="0" w:space="0" w:color="auto"/>
            <w:bottom w:val="none" w:sz="0" w:space="0" w:color="auto"/>
            <w:right w:val="none" w:sz="0" w:space="0" w:color="auto"/>
          </w:divBdr>
        </w:div>
      </w:divsChild>
    </w:div>
    <w:div w:id="864051503">
      <w:bodyDiv w:val="1"/>
      <w:marLeft w:val="0"/>
      <w:marRight w:val="0"/>
      <w:marTop w:val="0"/>
      <w:marBottom w:val="0"/>
      <w:divBdr>
        <w:top w:val="none" w:sz="0" w:space="0" w:color="auto"/>
        <w:left w:val="none" w:sz="0" w:space="0" w:color="auto"/>
        <w:bottom w:val="none" w:sz="0" w:space="0" w:color="auto"/>
        <w:right w:val="none" w:sz="0" w:space="0" w:color="auto"/>
      </w:divBdr>
      <w:divsChild>
        <w:div w:id="464812172">
          <w:marLeft w:val="0"/>
          <w:marRight w:val="0"/>
          <w:marTop w:val="0"/>
          <w:marBottom w:val="0"/>
          <w:divBdr>
            <w:top w:val="none" w:sz="0" w:space="0" w:color="auto"/>
            <w:left w:val="none" w:sz="0" w:space="0" w:color="auto"/>
            <w:bottom w:val="none" w:sz="0" w:space="0" w:color="auto"/>
            <w:right w:val="none" w:sz="0" w:space="0" w:color="auto"/>
          </w:divBdr>
        </w:div>
      </w:divsChild>
    </w:div>
    <w:div w:id="867832430">
      <w:bodyDiv w:val="1"/>
      <w:marLeft w:val="0"/>
      <w:marRight w:val="0"/>
      <w:marTop w:val="0"/>
      <w:marBottom w:val="0"/>
      <w:divBdr>
        <w:top w:val="none" w:sz="0" w:space="0" w:color="auto"/>
        <w:left w:val="none" w:sz="0" w:space="0" w:color="auto"/>
        <w:bottom w:val="none" w:sz="0" w:space="0" w:color="auto"/>
        <w:right w:val="none" w:sz="0" w:space="0" w:color="auto"/>
      </w:divBdr>
      <w:divsChild>
        <w:div w:id="539245050">
          <w:marLeft w:val="0"/>
          <w:marRight w:val="0"/>
          <w:marTop w:val="0"/>
          <w:marBottom w:val="0"/>
          <w:divBdr>
            <w:top w:val="none" w:sz="0" w:space="0" w:color="auto"/>
            <w:left w:val="none" w:sz="0" w:space="0" w:color="auto"/>
            <w:bottom w:val="none" w:sz="0" w:space="0" w:color="auto"/>
            <w:right w:val="none" w:sz="0" w:space="0" w:color="auto"/>
          </w:divBdr>
        </w:div>
      </w:divsChild>
    </w:div>
    <w:div w:id="874658105">
      <w:bodyDiv w:val="1"/>
      <w:marLeft w:val="0"/>
      <w:marRight w:val="0"/>
      <w:marTop w:val="0"/>
      <w:marBottom w:val="0"/>
      <w:divBdr>
        <w:top w:val="none" w:sz="0" w:space="0" w:color="auto"/>
        <w:left w:val="none" w:sz="0" w:space="0" w:color="auto"/>
        <w:bottom w:val="none" w:sz="0" w:space="0" w:color="auto"/>
        <w:right w:val="none" w:sz="0" w:space="0" w:color="auto"/>
      </w:divBdr>
      <w:divsChild>
        <w:div w:id="1890189680">
          <w:marLeft w:val="0"/>
          <w:marRight w:val="0"/>
          <w:marTop w:val="0"/>
          <w:marBottom w:val="0"/>
          <w:divBdr>
            <w:top w:val="none" w:sz="0" w:space="0" w:color="auto"/>
            <w:left w:val="none" w:sz="0" w:space="0" w:color="auto"/>
            <w:bottom w:val="none" w:sz="0" w:space="0" w:color="auto"/>
            <w:right w:val="none" w:sz="0" w:space="0" w:color="auto"/>
          </w:divBdr>
        </w:div>
      </w:divsChild>
    </w:div>
    <w:div w:id="874731064">
      <w:bodyDiv w:val="1"/>
      <w:marLeft w:val="0"/>
      <w:marRight w:val="0"/>
      <w:marTop w:val="0"/>
      <w:marBottom w:val="0"/>
      <w:divBdr>
        <w:top w:val="none" w:sz="0" w:space="0" w:color="auto"/>
        <w:left w:val="none" w:sz="0" w:space="0" w:color="auto"/>
        <w:bottom w:val="none" w:sz="0" w:space="0" w:color="auto"/>
        <w:right w:val="none" w:sz="0" w:space="0" w:color="auto"/>
      </w:divBdr>
      <w:divsChild>
        <w:div w:id="1852331752">
          <w:marLeft w:val="0"/>
          <w:marRight w:val="0"/>
          <w:marTop w:val="0"/>
          <w:marBottom w:val="0"/>
          <w:divBdr>
            <w:top w:val="none" w:sz="0" w:space="0" w:color="auto"/>
            <w:left w:val="none" w:sz="0" w:space="0" w:color="auto"/>
            <w:bottom w:val="none" w:sz="0" w:space="0" w:color="auto"/>
            <w:right w:val="none" w:sz="0" w:space="0" w:color="auto"/>
          </w:divBdr>
        </w:div>
      </w:divsChild>
    </w:div>
    <w:div w:id="875854461">
      <w:bodyDiv w:val="1"/>
      <w:marLeft w:val="0"/>
      <w:marRight w:val="0"/>
      <w:marTop w:val="0"/>
      <w:marBottom w:val="0"/>
      <w:divBdr>
        <w:top w:val="none" w:sz="0" w:space="0" w:color="auto"/>
        <w:left w:val="none" w:sz="0" w:space="0" w:color="auto"/>
        <w:bottom w:val="none" w:sz="0" w:space="0" w:color="auto"/>
        <w:right w:val="none" w:sz="0" w:space="0" w:color="auto"/>
      </w:divBdr>
      <w:divsChild>
        <w:div w:id="1287614260">
          <w:marLeft w:val="0"/>
          <w:marRight w:val="0"/>
          <w:marTop w:val="0"/>
          <w:marBottom w:val="0"/>
          <w:divBdr>
            <w:top w:val="none" w:sz="0" w:space="0" w:color="auto"/>
            <w:left w:val="none" w:sz="0" w:space="0" w:color="auto"/>
            <w:bottom w:val="none" w:sz="0" w:space="0" w:color="auto"/>
            <w:right w:val="none" w:sz="0" w:space="0" w:color="auto"/>
          </w:divBdr>
        </w:div>
      </w:divsChild>
    </w:div>
    <w:div w:id="876235455">
      <w:bodyDiv w:val="1"/>
      <w:marLeft w:val="0"/>
      <w:marRight w:val="0"/>
      <w:marTop w:val="0"/>
      <w:marBottom w:val="0"/>
      <w:divBdr>
        <w:top w:val="none" w:sz="0" w:space="0" w:color="auto"/>
        <w:left w:val="none" w:sz="0" w:space="0" w:color="auto"/>
        <w:bottom w:val="none" w:sz="0" w:space="0" w:color="auto"/>
        <w:right w:val="none" w:sz="0" w:space="0" w:color="auto"/>
      </w:divBdr>
      <w:divsChild>
        <w:div w:id="1983540393">
          <w:marLeft w:val="0"/>
          <w:marRight w:val="0"/>
          <w:marTop w:val="0"/>
          <w:marBottom w:val="0"/>
          <w:divBdr>
            <w:top w:val="none" w:sz="0" w:space="0" w:color="auto"/>
            <w:left w:val="none" w:sz="0" w:space="0" w:color="auto"/>
            <w:bottom w:val="none" w:sz="0" w:space="0" w:color="auto"/>
            <w:right w:val="none" w:sz="0" w:space="0" w:color="auto"/>
          </w:divBdr>
        </w:div>
      </w:divsChild>
    </w:div>
    <w:div w:id="881016145">
      <w:bodyDiv w:val="1"/>
      <w:marLeft w:val="0"/>
      <w:marRight w:val="0"/>
      <w:marTop w:val="0"/>
      <w:marBottom w:val="0"/>
      <w:divBdr>
        <w:top w:val="none" w:sz="0" w:space="0" w:color="auto"/>
        <w:left w:val="none" w:sz="0" w:space="0" w:color="auto"/>
        <w:bottom w:val="none" w:sz="0" w:space="0" w:color="auto"/>
        <w:right w:val="none" w:sz="0" w:space="0" w:color="auto"/>
      </w:divBdr>
      <w:divsChild>
        <w:div w:id="1897005147">
          <w:marLeft w:val="0"/>
          <w:marRight w:val="0"/>
          <w:marTop w:val="0"/>
          <w:marBottom w:val="0"/>
          <w:divBdr>
            <w:top w:val="none" w:sz="0" w:space="0" w:color="auto"/>
            <w:left w:val="none" w:sz="0" w:space="0" w:color="auto"/>
            <w:bottom w:val="none" w:sz="0" w:space="0" w:color="auto"/>
            <w:right w:val="none" w:sz="0" w:space="0" w:color="auto"/>
          </w:divBdr>
        </w:div>
      </w:divsChild>
    </w:div>
    <w:div w:id="881287917">
      <w:bodyDiv w:val="1"/>
      <w:marLeft w:val="0"/>
      <w:marRight w:val="0"/>
      <w:marTop w:val="0"/>
      <w:marBottom w:val="0"/>
      <w:divBdr>
        <w:top w:val="none" w:sz="0" w:space="0" w:color="auto"/>
        <w:left w:val="none" w:sz="0" w:space="0" w:color="auto"/>
        <w:bottom w:val="none" w:sz="0" w:space="0" w:color="auto"/>
        <w:right w:val="none" w:sz="0" w:space="0" w:color="auto"/>
      </w:divBdr>
      <w:divsChild>
        <w:div w:id="1329558424">
          <w:marLeft w:val="0"/>
          <w:marRight w:val="0"/>
          <w:marTop w:val="0"/>
          <w:marBottom w:val="0"/>
          <w:divBdr>
            <w:top w:val="none" w:sz="0" w:space="0" w:color="auto"/>
            <w:left w:val="none" w:sz="0" w:space="0" w:color="auto"/>
            <w:bottom w:val="none" w:sz="0" w:space="0" w:color="auto"/>
            <w:right w:val="none" w:sz="0" w:space="0" w:color="auto"/>
          </w:divBdr>
        </w:div>
      </w:divsChild>
    </w:div>
    <w:div w:id="885676359">
      <w:bodyDiv w:val="1"/>
      <w:marLeft w:val="0"/>
      <w:marRight w:val="0"/>
      <w:marTop w:val="0"/>
      <w:marBottom w:val="0"/>
      <w:divBdr>
        <w:top w:val="none" w:sz="0" w:space="0" w:color="auto"/>
        <w:left w:val="none" w:sz="0" w:space="0" w:color="auto"/>
        <w:bottom w:val="none" w:sz="0" w:space="0" w:color="auto"/>
        <w:right w:val="none" w:sz="0" w:space="0" w:color="auto"/>
      </w:divBdr>
      <w:divsChild>
        <w:div w:id="1816289064">
          <w:marLeft w:val="0"/>
          <w:marRight w:val="0"/>
          <w:marTop w:val="0"/>
          <w:marBottom w:val="0"/>
          <w:divBdr>
            <w:top w:val="none" w:sz="0" w:space="0" w:color="auto"/>
            <w:left w:val="none" w:sz="0" w:space="0" w:color="auto"/>
            <w:bottom w:val="none" w:sz="0" w:space="0" w:color="auto"/>
            <w:right w:val="none" w:sz="0" w:space="0" w:color="auto"/>
          </w:divBdr>
          <w:divsChild>
            <w:div w:id="480121346">
              <w:marLeft w:val="0"/>
              <w:marRight w:val="0"/>
              <w:marTop w:val="0"/>
              <w:marBottom w:val="0"/>
              <w:divBdr>
                <w:top w:val="none" w:sz="0" w:space="0" w:color="auto"/>
                <w:left w:val="none" w:sz="0" w:space="0" w:color="auto"/>
                <w:bottom w:val="none" w:sz="0" w:space="0" w:color="auto"/>
                <w:right w:val="none" w:sz="0" w:space="0" w:color="auto"/>
              </w:divBdr>
            </w:div>
            <w:div w:id="1606420467">
              <w:marLeft w:val="0"/>
              <w:marRight w:val="0"/>
              <w:marTop w:val="0"/>
              <w:marBottom w:val="0"/>
              <w:divBdr>
                <w:top w:val="none" w:sz="0" w:space="0" w:color="auto"/>
                <w:left w:val="none" w:sz="0" w:space="0" w:color="auto"/>
                <w:bottom w:val="none" w:sz="0" w:space="0" w:color="auto"/>
                <w:right w:val="none" w:sz="0" w:space="0" w:color="auto"/>
              </w:divBdr>
            </w:div>
            <w:div w:id="84037937">
              <w:marLeft w:val="0"/>
              <w:marRight w:val="0"/>
              <w:marTop w:val="0"/>
              <w:marBottom w:val="0"/>
              <w:divBdr>
                <w:top w:val="none" w:sz="0" w:space="0" w:color="auto"/>
                <w:left w:val="none" w:sz="0" w:space="0" w:color="auto"/>
                <w:bottom w:val="none" w:sz="0" w:space="0" w:color="auto"/>
                <w:right w:val="none" w:sz="0" w:space="0" w:color="auto"/>
              </w:divBdr>
            </w:div>
            <w:div w:id="1896962637">
              <w:marLeft w:val="0"/>
              <w:marRight w:val="0"/>
              <w:marTop w:val="0"/>
              <w:marBottom w:val="0"/>
              <w:divBdr>
                <w:top w:val="none" w:sz="0" w:space="0" w:color="auto"/>
                <w:left w:val="none" w:sz="0" w:space="0" w:color="auto"/>
                <w:bottom w:val="none" w:sz="0" w:space="0" w:color="auto"/>
                <w:right w:val="none" w:sz="0" w:space="0" w:color="auto"/>
              </w:divBdr>
            </w:div>
            <w:div w:id="1581256059">
              <w:marLeft w:val="0"/>
              <w:marRight w:val="0"/>
              <w:marTop w:val="0"/>
              <w:marBottom w:val="0"/>
              <w:divBdr>
                <w:top w:val="none" w:sz="0" w:space="0" w:color="auto"/>
                <w:left w:val="none" w:sz="0" w:space="0" w:color="auto"/>
                <w:bottom w:val="none" w:sz="0" w:space="0" w:color="auto"/>
                <w:right w:val="none" w:sz="0" w:space="0" w:color="auto"/>
              </w:divBdr>
            </w:div>
            <w:div w:id="880822159">
              <w:marLeft w:val="0"/>
              <w:marRight w:val="0"/>
              <w:marTop w:val="0"/>
              <w:marBottom w:val="0"/>
              <w:divBdr>
                <w:top w:val="none" w:sz="0" w:space="0" w:color="auto"/>
                <w:left w:val="none" w:sz="0" w:space="0" w:color="auto"/>
                <w:bottom w:val="none" w:sz="0" w:space="0" w:color="auto"/>
                <w:right w:val="none" w:sz="0" w:space="0" w:color="auto"/>
              </w:divBdr>
            </w:div>
            <w:div w:id="1550609720">
              <w:marLeft w:val="0"/>
              <w:marRight w:val="0"/>
              <w:marTop w:val="0"/>
              <w:marBottom w:val="0"/>
              <w:divBdr>
                <w:top w:val="none" w:sz="0" w:space="0" w:color="auto"/>
                <w:left w:val="none" w:sz="0" w:space="0" w:color="auto"/>
                <w:bottom w:val="none" w:sz="0" w:space="0" w:color="auto"/>
                <w:right w:val="none" w:sz="0" w:space="0" w:color="auto"/>
              </w:divBdr>
            </w:div>
            <w:div w:id="341977927">
              <w:marLeft w:val="0"/>
              <w:marRight w:val="0"/>
              <w:marTop w:val="0"/>
              <w:marBottom w:val="0"/>
              <w:divBdr>
                <w:top w:val="none" w:sz="0" w:space="0" w:color="auto"/>
                <w:left w:val="none" w:sz="0" w:space="0" w:color="auto"/>
                <w:bottom w:val="none" w:sz="0" w:space="0" w:color="auto"/>
                <w:right w:val="none" w:sz="0" w:space="0" w:color="auto"/>
              </w:divBdr>
            </w:div>
            <w:div w:id="1363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540">
      <w:bodyDiv w:val="1"/>
      <w:marLeft w:val="0"/>
      <w:marRight w:val="0"/>
      <w:marTop w:val="0"/>
      <w:marBottom w:val="0"/>
      <w:divBdr>
        <w:top w:val="none" w:sz="0" w:space="0" w:color="auto"/>
        <w:left w:val="none" w:sz="0" w:space="0" w:color="auto"/>
        <w:bottom w:val="none" w:sz="0" w:space="0" w:color="auto"/>
        <w:right w:val="none" w:sz="0" w:space="0" w:color="auto"/>
      </w:divBdr>
      <w:divsChild>
        <w:div w:id="1993020535">
          <w:marLeft w:val="0"/>
          <w:marRight w:val="0"/>
          <w:marTop w:val="0"/>
          <w:marBottom w:val="0"/>
          <w:divBdr>
            <w:top w:val="none" w:sz="0" w:space="0" w:color="auto"/>
            <w:left w:val="none" w:sz="0" w:space="0" w:color="auto"/>
            <w:bottom w:val="none" w:sz="0" w:space="0" w:color="auto"/>
            <w:right w:val="none" w:sz="0" w:space="0" w:color="auto"/>
          </w:divBdr>
        </w:div>
      </w:divsChild>
    </w:div>
    <w:div w:id="886646003">
      <w:bodyDiv w:val="1"/>
      <w:marLeft w:val="0"/>
      <w:marRight w:val="0"/>
      <w:marTop w:val="0"/>
      <w:marBottom w:val="0"/>
      <w:divBdr>
        <w:top w:val="none" w:sz="0" w:space="0" w:color="auto"/>
        <w:left w:val="none" w:sz="0" w:space="0" w:color="auto"/>
        <w:bottom w:val="none" w:sz="0" w:space="0" w:color="auto"/>
        <w:right w:val="none" w:sz="0" w:space="0" w:color="auto"/>
      </w:divBdr>
      <w:divsChild>
        <w:div w:id="1569341352">
          <w:marLeft w:val="0"/>
          <w:marRight w:val="0"/>
          <w:marTop w:val="0"/>
          <w:marBottom w:val="0"/>
          <w:divBdr>
            <w:top w:val="none" w:sz="0" w:space="0" w:color="auto"/>
            <w:left w:val="none" w:sz="0" w:space="0" w:color="auto"/>
            <w:bottom w:val="none" w:sz="0" w:space="0" w:color="auto"/>
            <w:right w:val="none" w:sz="0" w:space="0" w:color="auto"/>
          </w:divBdr>
        </w:div>
      </w:divsChild>
    </w:div>
    <w:div w:id="891575965">
      <w:bodyDiv w:val="1"/>
      <w:marLeft w:val="0"/>
      <w:marRight w:val="0"/>
      <w:marTop w:val="0"/>
      <w:marBottom w:val="0"/>
      <w:divBdr>
        <w:top w:val="none" w:sz="0" w:space="0" w:color="auto"/>
        <w:left w:val="none" w:sz="0" w:space="0" w:color="auto"/>
        <w:bottom w:val="none" w:sz="0" w:space="0" w:color="auto"/>
        <w:right w:val="none" w:sz="0" w:space="0" w:color="auto"/>
      </w:divBdr>
      <w:divsChild>
        <w:div w:id="1166938231">
          <w:marLeft w:val="0"/>
          <w:marRight w:val="0"/>
          <w:marTop w:val="0"/>
          <w:marBottom w:val="0"/>
          <w:divBdr>
            <w:top w:val="none" w:sz="0" w:space="0" w:color="auto"/>
            <w:left w:val="none" w:sz="0" w:space="0" w:color="auto"/>
            <w:bottom w:val="none" w:sz="0" w:space="0" w:color="auto"/>
            <w:right w:val="none" w:sz="0" w:space="0" w:color="auto"/>
          </w:divBdr>
        </w:div>
      </w:divsChild>
    </w:div>
    <w:div w:id="892813994">
      <w:bodyDiv w:val="1"/>
      <w:marLeft w:val="0"/>
      <w:marRight w:val="0"/>
      <w:marTop w:val="0"/>
      <w:marBottom w:val="0"/>
      <w:divBdr>
        <w:top w:val="none" w:sz="0" w:space="0" w:color="auto"/>
        <w:left w:val="none" w:sz="0" w:space="0" w:color="auto"/>
        <w:bottom w:val="none" w:sz="0" w:space="0" w:color="auto"/>
        <w:right w:val="none" w:sz="0" w:space="0" w:color="auto"/>
      </w:divBdr>
      <w:divsChild>
        <w:div w:id="116990599">
          <w:marLeft w:val="0"/>
          <w:marRight w:val="0"/>
          <w:marTop w:val="0"/>
          <w:marBottom w:val="0"/>
          <w:divBdr>
            <w:top w:val="none" w:sz="0" w:space="0" w:color="auto"/>
            <w:left w:val="none" w:sz="0" w:space="0" w:color="auto"/>
            <w:bottom w:val="none" w:sz="0" w:space="0" w:color="auto"/>
            <w:right w:val="none" w:sz="0" w:space="0" w:color="auto"/>
          </w:divBdr>
        </w:div>
      </w:divsChild>
    </w:div>
    <w:div w:id="896621901">
      <w:bodyDiv w:val="1"/>
      <w:marLeft w:val="0"/>
      <w:marRight w:val="0"/>
      <w:marTop w:val="0"/>
      <w:marBottom w:val="0"/>
      <w:divBdr>
        <w:top w:val="none" w:sz="0" w:space="0" w:color="auto"/>
        <w:left w:val="none" w:sz="0" w:space="0" w:color="auto"/>
        <w:bottom w:val="none" w:sz="0" w:space="0" w:color="auto"/>
        <w:right w:val="none" w:sz="0" w:space="0" w:color="auto"/>
      </w:divBdr>
      <w:divsChild>
        <w:div w:id="448742763">
          <w:marLeft w:val="0"/>
          <w:marRight w:val="0"/>
          <w:marTop w:val="0"/>
          <w:marBottom w:val="0"/>
          <w:divBdr>
            <w:top w:val="none" w:sz="0" w:space="0" w:color="auto"/>
            <w:left w:val="none" w:sz="0" w:space="0" w:color="auto"/>
            <w:bottom w:val="none" w:sz="0" w:space="0" w:color="auto"/>
            <w:right w:val="none" w:sz="0" w:space="0" w:color="auto"/>
          </w:divBdr>
        </w:div>
      </w:divsChild>
    </w:div>
    <w:div w:id="899444901">
      <w:bodyDiv w:val="1"/>
      <w:marLeft w:val="0"/>
      <w:marRight w:val="0"/>
      <w:marTop w:val="0"/>
      <w:marBottom w:val="0"/>
      <w:divBdr>
        <w:top w:val="none" w:sz="0" w:space="0" w:color="auto"/>
        <w:left w:val="none" w:sz="0" w:space="0" w:color="auto"/>
        <w:bottom w:val="none" w:sz="0" w:space="0" w:color="auto"/>
        <w:right w:val="none" w:sz="0" w:space="0" w:color="auto"/>
      </w:divBdr>
    </w:div>
    <w:div w:id="904951472">
      <w:bodyDiv w:val="1"/>
      <w:marLeft w:val="0"/>
      <w:marRight w:val="0"/>
      <w:marTop w:val="0"/>
      <w:marBottom w:val="0"/>
      <w:divBdr>
        <w:top w:val="none" w:sz="0" w:space="0" w:color="auto"/>
        <w:left w:val="none" w:sz="0" w:space="0" w:color="auto"/>
        <w:bottom w:val="none" w:sz="0" w:space="0" w:color="auto"/>
        <w:right w:val="none" w:sz="0" w:space="0" w:color="auto"/>
      </w:divBdr>
    </w:div>
    <w:div w:id="906111609">
      <w:bodyDiv w:val="1"/>
      <w:marLeft w:val="0"/>
      <w:marRight w:val="0"/>
      <w:marTop w:val="0"/>
      <w:marBottom w:val="0"/>
      <w:divBdr>
        <w:top w:val="none" w:sz="0" w:space="0" w:color="auto"/>
        <w:left w:val="none" w:sz="0" w:space="0" w:color="auto"/>
        <w:bottom w:val="none" w:sz="0" w:space="0" w:color="auto"/>
        <w:right w:val="none" w:sz="0" w:space="0" w:color="auto"/>
      </w:divBdr>
      <w:divsChild>
        <w:div w:id="1598362683">
          <w:marLeft w:val="0"/>
          <w:marRight w:val="0"/>
          <w:marTop w:val="0"/>
          <w:marBottom w:val="0"/>
          <w:divBdr>
            <w:top w:val="none" w:sz="0" w:space="0" w:color="auto"/>
            <w:left w:val="none" w:sz="0" w:space="0" w:color="auto"/>
            <w:bottom w:val="none" w:sz="0" w:space="0" w:color="auto"/>
            <w:right w:val="none" w:sz="0" w:space="0" w:color="auto"/>
          </w:divBdr>
        </w:div>
      </w:divsChild>
    </w:div>
    <w:div w:id="907572523">
      <w:bodyDiv w:val="1"/>
      <w:marLeft w:val="0"/>
      <w:marRight w:val="0"/>
      <w:marTop w:val="0"/>
      <w:marBottom w:val="0"/>
      <w:divBdr>
        <w:top w:val="none" w:sz="0" w:space="0" w:color="auto"/>
        <w:left w:val="none" w:sz="0" w:space="0" w:color="auto"/>
        <w:bottom w:val="none" w:sz="0" w:space="0" w:color="auto"/>
        <w:right w:val="none" w:sz="0" w:space="0" w:color="auto"/>
      </w:divBdr>
      <w:divsChild>
        <w:div w:id="585725681">
          <w:marLeft w:val="0"/>
          <w:marRight w:val="0"/>
          <w:marTop w:val="0"/>
          <w:marBottom w:val="0"/>
          <w:divBdr>
            <w:top w:val="none" w:sz="0" w:space="0" w:color="auto"/>
            <w:left w:val="none" w:sz="0" w:space="0" w:color="auto"/>
            <w:bottom w:val="none" w:sz="0" w:space="0" w:color="auto"/>
            <w:right w:val="none" w:sz="0" w:space="0" w:color="auto"/>
          </w:divBdr>
          <w:divsChild>
            <w:div w:id="1447263632">
              <w:marLeft w:val="0"/>
              <w:marRight w:val="0"/>
              <w:marTop w:val="0"/>
              <w:marBottom w:val="0"/>
              <w:divBdr>
                <w:top w:val="none" w:sz="0" w:space="0" w:color="auto"/>
                <w:left w:val="none" w:sz="0" w:space="0" w:color="auto"/>
                <w:bottom w:val="none" w:sz="0" w:space="0" w:color="auto"/>
                <w:right w:val="none" w:sz="0" w:space="0" w:color="auto"/>
              </w:divBdr>
            </w:div>
            <w:div w:id="871966057">
              <w:marLeft w:val="0"/>
              <w:marRight w:val="0"/>
              <w:marTop w:val="0"/>
              <w:marBottom w:val="0"/>
              <w:divBdr>
                <w:top w:val="none" w:sz="0" w:space="0" w:color="auto"/>
                <w:left w:val="none" w:sz="0" w:space="0" w:color="auto"/>
                <w:bottom w:val="none" w:sz="0" w:space="0" w:color="auto"/>
                <w:right w:val="none" w:sz="0" w:space="0" w:color="auto"/>
              </w:divBdr>
            </w:div>
            <w:div w:id="1364406788">
              <w:marLeft w:val="0"/>
              <w:marRight w:val="0"/>
              <w:marTop w:val="0"/>
              <w:marBottom w:val="0"/>
              <w:divBdr>
                <w:top w:val="none" w:sz="0" w:space="0" w:color="auto"/>
                <w:left w:val="none" w:sz="0" w:space="0" w:color="auto"/>
                <w:bottom w:val="none" w:sz="0" w:space="0" w:color="auto"/>
                <w:right w:val="none" w:sz="0" w:space="0" w:color="auto"/>
              </w:divBdr>
            </w:div>
            <w:div w:id="1415468378">
              <w:marLeft w:val="0"/>
              <w:marRight w:val="0"/>
              <w:marTop w:val="0"/>
              <w:marBottom w:val="0"/>
              <w:divBdr>
                <w:top w:val="none" w:sz="0" w:space="0" w:color="auto"/>
                <w:left w:val="none" w:sz="0" w:space="0" w:color="auto"/>
                <w:bottom w:val="none" w:sz="0" w:space="0" w:color="auto"/>
                <w:right w:val="none" w:sz="0" w:space="0" w:color="auto"/>
              </w:divBdr>
            </w:div>
            <w:div w:id="38632547">
              <w:marLeft w:val="0"/>
              <w:marRight w:val="0"/>
              <w:marTop w:val="0"/>
              <w:marBottom w:val="0"/>
              <w:divBdr>
                <w:top w:val="none" w:sz="0" w:space="0" w:color="auto"/>
                <w:left w:val="none" w:sz="0" w:space="0" w:color="auto"/>
                <w:bottom w:val="none" w:sz="0" w:space="0" w:color="auto"/>
                <w:right w:val="none" w:sz="0" w:space="0" w:color="auto"/>
              </w:divBdr>
            </w:div>
            <w:div w:id="195895219">
              <w:marLeft w:val="0"/>
              <w:marRight w:val="0"/>
              <w:marTop w:val="0"/>
              <w:marBottom w:val="0"/>
              <w:divBdr>
                <w:top w:val="none" w:sz="0" w:space="0" w:color="auto"/>
                <w:left w:val="none" w:sz="0" w:space="0" w:color="auto"/>
                <w:bottom w:val="none" w:sz="0" w:space="0" w:color="auto"/>
                <w:right w:val="none" w:sz="0" w:space="0" w:color="auto"/>
              </w:divBdr>
            </w:div>
            <w:div w:id="534998456">
              <w:marLeft w:val="0"/>
              <w:marRight w:val="0"/>
              <w:marTop w:val="0"/>
              <w:marBottom w:val="0"/>
              <w:divBdr>
                <w:top w:val="none" w:sz="0" w:space="0" w:color="auto"/>
                <w:left w:val="none" w:sz="0" w:space="0" w:color="auto"/>
                <w:bottom w:val="none" w:sz="0" w:space="0" w:color="auto"/>
                <w:right w:val="none" w:sz="0" w:space="0" w:color="auto"/>
              </w:divBdr>
            </w:div>
            <w:div w:id="1246768167">
              <w:marLeft w:val="0"/>
              <w:marRight w:val="0"/>
              <w:marTop w:val="0"/>
              <w:marBottom w:val="0"/>
              <w:divBdr>
                <w:top w:val="none" w:sz="0" w:space="0" w:color="auto"/>
                <w:left w:val="none" w:sz="0" w:space="0" w:color="auto"/>
                <w:bottom w:val="none" w:sz="0" w:space="0" w:color="auto"/>
                <w:right w:val="none" w:sz="0" w:space="0" w:color="auto"/>
              </w:divBdr>
            </w:div>
            <w:div w:id="1699356354">
              <w:marLeft w:val="0"/>
              <w:marRight w:val="0"/>
              <w:marTop w:val="0"/>
              <w:marBottom w:val="0"/>
              <w:divBdr>
                <w:top w:val="none" w:sz="0" w:space="0" w:color="auto"/>
                <w:left w:val="none" w:sz="0" w:space="0" w:color="auto"/>
                <w:bottom w:val="none" w:sz="0" w:space="0" w:color="auto"/>
                <w:right w:val="none" w:sz="0" w:space="0" w:color="auto"/>
              </w:divBdr>
            </w:div>
            <w:div w:id="22899253">
              <w:marLeft w:val="0"/>
              <w:marRight w:val="0"/>
              <w:marTop w:val="0"/>
              <w:marBottom w:val="0"/>
              <w:divBdr>
                <w:top w:val="none" w:sz="0" w:space="0" w:color="auto"/>
                <w:left w:val="none" w:sz="0" w:space="0" w:color="auto"/>
                <w:bottom w:val="none" w:sz="0" w:space="0" w:color="auto"/>
                <w:right w:val="none" w:sz="0" w:space="0" w:color="auto"/>
              </w:divBdr>
            </w:div>
            <w:div w:id="406922064">
              <w:marLeft w:val="0"/>
              <w:marRight w:val="0"/>
              <w:marTop w:val="0"/>
              <w:marBottom w:val="0"/>
              <w:divBdr>
                <w:top w:val="none" w:sz="0" w:space="0" w:color="auto"/>
                <w:left w:val="none" w:sz="0" w:space="0" w:color="auto"/>
                <w:bottom w:val="none" w:sz="0" w:space="0" w:color="auto"/>
                <w:right w:val="none" w:sz="0" w:space="0" w:color="auto"/>
              </w:divBdr>
            </w:div>
            <w:div w:id="8984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780">
      <w:bodyDiv w:val="1"/>
      <w:marLeft w:val="0"/>
      <w:marRight w:val="0"/>
      <w:marTop w:val="0"/>
      <w:marBottom w:val="0"/>
      <w:divBdr>
        <w:top w:val="none" w:sz="0" w:space="0" w:color="auto"/>
        <w:left w:val="none" w:sz="0" w:space="0" w:color="auto"/>
        <w:bottom w:val="none" w:sz="0" w:space="0" w:color="auto"/>
        <w:right w:val="none" w:sz="0" w:space="0" w:color="auto"/>
      </w:divBdr>
      <w:divsChild>
        <w:div w:id="814446495">
          <w:marLeft w:val="0"/>
          <w:marRight w:val="0"/>
          <w:marTop w:val="0"/>
          <w:marBottom w:val="0"/>
          <w:divBdr>
            <w:top w:val="none" w:sz="0" w:space="0" w:color="auto"/>
            <w:left w:val="none" w:sz="0" w:space="0" w:color="auto"/>
            <w:bottom w:val="none" w:sz="0" w:space="0" w:color="auto"/>
            <w:right w:val="none" w:sz="0" w:space="0" w:color="auto"/>
          </w:divBdr>
          <w:divsChild>
            <w:div w:id="320236647">
              <w:marLeft w:val="0"/>
              <w:marRight w:val="0"/>
              <w:marTop w:val="0"/>
              <w:marBottom w:val="0"/>
              <w:divBdr>
                <w:top w:val="none" w:sz="0" w:space="0" w:color="auto"/>
                <w:left w:val="none" w:sz="0" w:space="0" w:color="auto"/>
                <w:bottom w:val="none" w:sz="0" w:space="0" w:color="auto"/>
                <w:right w:val="none" w:sz="0" w:space="0" w:color="auto"/>
              </w:divBdr>
              <w:divsChild>
                <w:div w:id="20372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5610">
      <w:bodyDiv w:val="1"/>
      <w:marLeft w:val="0"/>
      <w:marRight w:val="0"/>
      <w:marTop w:val="0"/>
      <w:marBottom w:val="0"/>
      <w:divBdr>
        <w:top w:val="none" w:sz="0" w:space="0" w:color="auto"/>
        <w:left w:val="none" w:sz="0" w:space="0" w:color="auto"/>
        <w:bottom w:val="none" w:sz="0" w:space="0" w:color="auto"/>
        <w:right w:val="none" w:sz="0" w:space="0" w:color="auto"/>
      </w:divBdr>
      <w:divsChild>
        <w:div w:id="1296061524">
          <w:marLeft w:val="0"/>
          <w:marRight w:val="0"/>
          <w:marTop w:val="0"/>
          <w:marBottom w:val="0"/>
          <w:divBdr>
            <w:top w:val="none" w:sz="0" w:space="0" w:color="auto"/>
            <w:left w:val="none" w:sz="0" w:space="0" w:color="auto"/>
            <w:bottom w:val="none" w:sz="0" w:space="0" w:color="auto"/>
            <w:right w:val="none" w:sz="0" w:space="0" w:color="auto"/>
          </w:divBdr>
        </w:div>
      </w:divsChild>
    </w:div>
    <w:div w:id="911697079">
      <w:bodyDiv w:val="1"/>
      <w:marLeft w:val="0"/>
      <w:marRight w:val="0"/>
      <w:marTop w:val="0"/>
      <w:marBottom w:val="0"/>
      <w:divBdr>
        <w:top w:val="none" w:sz="0" w:space="0" w:color="auto"/>
        <w:left w:val="none" w:sz="0" w:space="0" w:color="auto"/>
        <w:bottom w:val="none" w:sz="0" w:space="0" w:color="auto"/>
        <w:right w:val="none" w:sz="0" w:space="0" w:color="auto"/>
      </w:divBdr>
      <w:divsChild>
        <w:div w:id="1037320221">
          <w:marLeft w:val="0"/>
          <w:marRight w:val="0"/>
          <w:marTop w:val="0"/>
          <w:marBottom w:val="0"/>
          <w:divBdr>
            <w:top w:val="none" w:sz="0" w:space="0" w:color="auto"/>
            <w:left w:val="none" w:sz="0" w:space="0" w:color="auto"/>
            <w:bottom w:val="none" w:sz="0" w:space="0" w:color="auto"/>
            <w:right w:val="none" w:sz="0" w:space="0" w:color="auto"/>
          </w:divBdr>
        </w:div>
      </w:divsChild>
    </w:div>
    <w:div w:id="912619104">
      <w:bodyDiv w:val="1"/>
      <w:marLeft w:val="0"/>
      <w:marRight w:val="0"/>
      <w:marTop w:val="0"/>
      <w:marBottom w:val="0"/>
      <w:divBdr>
        <w:top w:val="none" w:sz="0" w:space="0" w:color="auto"/>
        <w:left w:val="none" w:sz="0" w:space="0" w:color="auto"/>
        <w:bottom w:val="none" w:sz="0" w:space="0" w:color="auto"/>
        <w:right w:val="none" w:sz="0" w:space="0" w:color="auto"/>
      </w:divBdr>
      <w:divsChild>
        <w:div w:id="503865072">
          <w:marLeft w:val="0"/>
          <w:marRight w:val="0"/>
          <w:marTop w:val="0"/>
          <w:marBottom w:val="0"/>
          <w:divBdr>
            <w:top w:val="none" w:sz="0" w:space="0" w:color="auto"/>
            <w:left w:val="none" w:sz="0" w:space="0" w:color="auto"/>
            <w:bottom w:val="none" w:sz="0" w:space="0" w:color="auto"/>
            <w:right w:val="none" w:sz="0" w:space="0" w:color="auto"/>
          </w:divBdr>
        </w:div>
      </w:divsChild>
    </w:div>
    <w:div w:id="914708684">
      <w:bodyDiv w:val="1"/>
      <w:marLeft w:val="0"/>
      <w:marRight w:val="0"/>
      <w:marTop w:val="0"/>
      <w:marBottom w:val="0"/>
      <w:divBdr>
        <w:top w:val="none" w:sz="0" w:space="0" w:color="auto"/>
        <w:left w:val="none" w:sz="0" w:space="0" w:color="auto"/>
        <w:bottom w:val="none" w:sz="0" w:space="0" w:color="auto"/>
        <w:right w:val="none" w:sz="0" w:space="0" w:color="auto"/>
      </w:divBdr>
    </w:div>
    <w:div w:id="917714408">
      <w:bodyDiv w:val="1"/>
      <w:marLeft w:val="0"/>
      <w:marRight w:val="0"/>
      <w:marTop w:val="0"/>
      <w:marBottom w:val="0"/>
      <w:divBdr>
        <w:top w:val="none" w:sz="0" w:space="0" w:color="auto"/>
        <w:left w:val="none" w:sz="0" w:space="0" w:color="auto"/>
        <w:bottom w:val="none" w:sz="0" w:space="0" w:color="auto"/>
        <w:right w:val="none" w:sz="0" w:space="0" w:color="auto"/>
      </w:divBdr>
      <w:divsChild>
        <w:div w:id="1834486823">
          <w:marLeft w:val="0"/>
          <w:marRight w:val="0"/>
          <w:marTop w:val="0"/>
          <w:marBottom w:val="0"/>
          <w:divBdr>
            <w:top w:val="none" w:sz="0" w:space="0" w:color="auto"/>
            <w:left w:val="none" w:sz="0" w:space="0" w:color="auto"/>
            <w:bottom w:val="none" w:sz="0" w:space="0" w:color="auto"/>
            <w:right w:val="none" w:sz="0" w:space="0" w:color="auto"/>
          </w:divBdr>
        </w:div>
      </w:divsChild>
    </w:div>
    <w:div w:id="922183699">
      <w:bodyDiv w:val="1"/>
      <w:marLeft w:val="0"/>
      <w:marRight w:val="0"/>
      <w:marTop w:val="0"/>
      <w:marBottom w:val="0"/>
      <w:divBdr>
        <w:top w:val="none" w:sz="0" w:space="0" w:color="auto"/>
        <w:left w:val="none" w:sz="0" w:space="0" w:color="auto"/>
        <w:bottom w:val="none" w:sz="0" w:space="0" w:color="auto"/>
        <w:right w:val="none" w:sz="0" w:space="0" w:color="auto"/>
      </w:divBdr>
      <w:divsChild>
        <w:div w:id="1736198224">
          <w:marLeft w:val="0"/>
          <w:marRight w:val="0"/>
          <w:marTop w:val="0"/>
          <w:marBottom w:val="0"/>
          <w:divBdr>
            <w:top w:val="none" w:sz="0" w:space="0" w:color="auto"/>
            <w:left w:val="none" w:sz="0" w:space="0" w:color="auto"/>
            <w:bottom w:val="none" w:sz="0" w:space="0" w:color="auto"/>
            <w:right w:val="none" w:sz="0" w:space="0" w:color="auto"/>
          </w:divBdr>
        </w:div>
      </w:divsChild>
    </w:div>
    <w:div w:id="923732600">
      <w:bodyDiv w:val="1"/>
      <w:marLeft w:val="0"/>
      <w:marRight w:val="0"/>
      <w:marTop w:val="0"/>
      <w:marBottom w:val="0"/>
      <w:divBdr>
        <w:top w:val="none" w:sz="0" w:space="0" w:color="auto"/>
        <w:left w:val="none" w:sz="0" w:space="0" w:color="auto"/>
        <w:bottom w:val="none" w:sz="0" w:space="0" w:color="auto"/>
        <w:right w:val="none" w:sz="0" w:space="0" w:color="auto"/>
      </w:divBdr>
      <w:divsChild>
        <w:div w:id="1577518325">
          <w:marLeft w:val="0"/>
          <w:marRight w:val="0"/>
          <w:marTop w:val="0"/>
          <w:marBottom w:val="0"/>
          <w:divBdr>
            <w:top w:val="none" w:sz="0" w:space="0" w:color="auto"/>
            <w:left w:val="none" w:sz="0" w:space="0" w:color="auto"/>
            <w:bottom w:val="none" w:sz="0" w:space="0" w:color="auto"/>
            <w:right w:val="none" w:sz="0" w:space="0" w:color="auto"/>
          </w:divBdr>
        </w:div>
      </w:divsChild>
    </w:div>
    <w:div w:id="928152703">
      <w:bodyDiv w:val="1"/>
      <w:marLeft w:val="0"/>
      <w:marRight w:val="0"/>
      <w:marTop w:val="0"/>
      <w:marBottom w:val="0"/>
      <w:divBdr>
        <w:top w:val="none" w:sz="0" w:space="0" w:color="auto"/>
        <w:left w:val="none" w:sz="0" w:space="0" w:color="auto"/>
        <w:bottom w:val="none" w:sz="0" w:space="0" w:color="auto"/>
        <w:right w:val="none" w:sz="0" w:space="0" w:color="auto"/>
      </w:divBdr>
      <w:divsChild>
        <w:div w:id="1634019309">
          <w:marLeft w:val="0"/>
          <w:marRight w:val="0"/>
          <w:marTop w:val="0"/>
          <w:marBottom w:val="0"/>
          <w:divBdr>
            <w:top w:val="none" w:sz="0" w:space="0" w:color="auto"/>
            <w:left w:val="none" w:sz="0" w:space="0" w:color="auto"/>
            <w:bottom w:val="none" w:sz="0" w:space="0" w:color="auto"/>
            <w:right w:val="none" w:sz="0" w:space="0" w:color="auto"/>
          </w:divBdr>
          <w:divsChild>
            <w:div w:id="1270896668">
              <w:marLeft w:val="0"/>
              <w:marRight w:val="0"/>
              <w:marTop w:val="0"/>
              <w:marBottom w:val="0"/>
              <w:divBdr>
                <w:top w:val="none" w:sz="0" w:space="0" w:color="auto"/>
                <w:left w:val="none" w:sz="0" w:space="0" w:color="auto"/>
                <w:bottom w:val="none" w:sz="0" w:space="0" w:color="auto"/>
                <w:right w:val="none" w:sz="0" w:space="0" w:color="auto"/>
              </w:divBdr>
            </w:div>
            <w:div w:id="1126775976">
              <w:marLeft w:val="0"/>
              <w:marRight w:val="0"/>
              <w:marTop w:val="0"/>
              <w:marBottom w:val="0"/>
              <w:divBdr>
                <w:top w:val="none" w:sz="0" w:space="0" w:color="auto"/>
                <w:left w:val="none" w:sz="0" w:space="0" w:color="auto"/>
                <w:bottom w:val="none" w:sz="0" w:space="0" w:color="auto"/>
                <w:right w:val="none" w:sz="0" w:space="0" w:color="auto"/>
              </w:divBdr>
            </w:div>
            <w:div w:id="572930286">
              <w:marLeft w:val="0"/>
              <w:marRight w:val="0"/>
              <w:marTop w:val="0"/>
              <w:marBottom w:val="0"/>
              <w:divBdr>
                <w:top w:val="none" w:sz="0" w:space="0" w:color="auto"/>
                <w:left w:val="none" w:sz="0" w:space="0" w:color="auto"/>
                <w:bottom w:val="none" w:sz="0" w:space="0" w:color="auto"/>
                <w:right w:val="none" w:sz="0" w:space="0" w:color="auto"/>
              </w:divBdr>
            </w:div>
            <w:div w:id="730348086">
              <w:marLeft w:val="0"/>
              <w:marRight w:val="0"/>
              <w:marTop w:val="0"/>
              <w:marBottom w:val="0"/>
              <w:divBdr>
                <w:top w:val="none" w:sz="0" w:space="0" w:color="auto"/>
                <w:left w:val="none" w:sz="0" w:space="0" w:color="auto"/>
                <w:bottom w:val="none" w:sz="0" w:space="0" w:color="auto"/>
                <w:right w:val="none" w:sz="0" w:space="0" w:color="auto"/>
              </w:divBdr>
            </w:div>
            <w:div w:id="1317417513">
              <w:marLeft w:val="0"/>
              <w:marRight w:val="0"/>
              <w:marTop w:val="0"/>
              <w:marBottom w:val="0"/>
              <w:divBdr>
                <w:top w:val="none" w:sz="0" w:space="0" w:color="auto"/>
                <w:left w:val="none" w:sz="0" w:space="0" w:color="auto"/>
                <w:bottom w:val="none" w:sz="0" w:space="0" w:color="auto"/>
                <w:right w:val="none" w:sz="0" w:space="0" w:color="auto"/>
              </w:divBdr>
            </w:div>
            <w:div w:id="1972244120">
              <w:marLeft w:val="0"/>
              <w:marRight w:val="0"/>
              <w:marTop w:val="0"/>
              <w:marBottom w:val="0"/>
              <w:divBdr>
                <w:top w:val="none" w:sz="0" w:space="0" w:color="auto"/>
                <w:left w:val="none" w:sz="0" w:space="0" w:color="auto"/>
                <w:bottom w:val="none" w:sz="0" w:space="0" w:color="auto"/>
                <w:right w:val="none" w:sz="0" w:space="0" w:color="auto"/>
              </w:divBdr>
            </w:div>
            <w:div w:id="1468863307">
              <w:marLeft w:val="0"/>
              <w:marRight w:val="0"/>
              <w:marTop w:val="0"/>
              <w:marBottom w:val="0"/>
              <w:divBdr>
                <w:top w:val="none" w:sz="0" w:space="0" w:color="auto"/>
                <w:left w:val="none" w:sz="0" w:space="0" w:color="auto"/>
                <w:bottom w:val="none" w:sz="0" w:space="0" w:color="auto"/>
                <w:right w:val="none" w:sz="0" w:space="0" w:color="auto"/>
              </w:divBdr>
            </w:div>
            <w:div w:id="8040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2916">
      <w:bodyDiv w:val="1"/>
      <w:marLeft w:val="0"/>
      <w:marRight w:val="0"/>
      <w:marTop w:val="0"/>
      <w:marBottom w:val="0"/>
      <w:divBdr>
        <w:top w:val="none" w:sz="0" w:space="0" w:color="auto"/>
        <w:left w:val="none" w:sz="0" w:space="0" w:color="auto"/>
        <w:bottom w:val="none" w:sz="0" w:space="0" w:color="auto"/>
        <w:right w:val="none" w:sz="0" w:space="0" w:color="auto"/>
      </w:divBdr>
      <w:divsChild>
        <w:div w:id="213546484">
          <w:marLeft w:val="0"/>
          <w:marRight w:val="0"/>
          <w:marTop w:val="0"/>
          <w:marBottom w:val="0"/>
          <w:divBdr>
            <w:top w:val="none" w:sz="0" w:space="0" w:color="auto"/>
            <w:left w:val="none" w:sz="0" w:space="0" w:color="auto"/>
            <w:bottom w:val="none" w:sz="0" w:space="0" w:color="auto"/>
            <w:right w:val="none" w:sz="0" w:space="0" w:color="auto"/>
          </w:divBdr>
          <w:divsChild>
            <w:div w:id="763644685">
              <w:marLeft w:val="0"/>
              <w:marRight w:val="0"/>
              <w:marTop w:val="0"/>
              <w:marBottom w:val="0"/>
              <w:divBdr>
                <w:top w:val="none" w:sz="0" w:space="0" w:color="auto"/>
                <w:left w:val="none" w:sz="0" w:space="0" w:color="auto"/>
                <w:bottom w:val="none" w:sz="0" w:space="0" w:color="auto"/>
                <w:right w:val="none" w:sz="0" w:space="0" w:color="auto"/>
              </w:divBdr>
            </w:div>
            <w:div w:id="1663655949">
              <w:marLeft w:val="0"/>
              <w:marRight w:val="0"/>
              <w:marTop w:val="0"/>
              <w:marBottom w:val="0"/>
              <w:divBdr>
                <w:top w:val="none" w:sz="0" w:space="0" w:color="auto"/>
                <w:left w:val="none" w:sz="0" w:space="0" w:color="auto"/>
                <w:bottom w:val="none" w:sz="0" w:space="0" w:color="auto"/>
                <w:right w:val="none" w:sz="0" w:space="0" w:color="auto"/>
              </w:divBdr>
            </w:div>
            <w:div w:id="150680329">
              <w:marLeft w:val="0"/>
              <w:marRight w:val="0"/>
              <w:marTop w:val="0"/>
              <w:marBottom w:val="0"/>
              <w:divBdr>
                <w:top w:val="none" w:sz="0" w:space="0" w:color="auto"/>
                <w:left w:val="none" w:sz="0" w:space="0" w:color="auto"/>
                <w:bottom w:val="none" w:sz="0" w:space="0" w:color="auto"/>
                <w:right w:val="none" w:sz="0" w:space="0" w:color="auto"/>
              </w:divBdr>
            </w:div>
            <w:div w:id="1801611156">
              <w:marLeft w:val="0"/>
              <w:marRight w:val="0"/>
              <w:marTop w:val="0"/>
              <w:marBottom w:val="0"/>
              <w:divBdr>
                <w:top w:val="none" w:sz="0" w:space="0" w:color="auto"/>
                <w:left w:val="none" w:sz="0" w:space="0" w:color="auto"/>
                <w:bottom w:val="none" w:sz="0" w:space="0" w:color="auto"/>
                <w:right w:val="none" w:sz="0" w:space="0" w:color="auto"/>
              </w:divBdr>
            </w:div>
            <w:div w:id="877470075">
              <w:marLeft w:val="0"/>
              <w:marRight w:val="0"/>
              <w:marTop w:val="0"/>
              <w:marBottom w:val="0"/>
              <w:divBdr>
                <w:top w:val="none" w:sz="0" w:space="0" w:color="auto"/>
                <w:left w:val="none" w:sz="0" w:space="0" w:color="auto"/>
                <w:bottom w:val="none" w:sz="0" w:space="0" w:color="auto"/>
                <w:right w:val="none" w:sz="0" w:space="0" w:color="auto"/>
              </w:divBdr>
            </w:div>
            <w:div w:id="266819297">
              <w:marLeft w:val="0"/>
              <w:marRight w:val="0"/>
              <w:marTop w:val="0"/>
              <w:marBottom w:val="0"/>
              <w:divBdr>
                <w:top w:val="none" w:sz="0" w:space="0" w:color="auto"/>
                <w:left w:val="none" w:sz="0" w:space="0" w:color="auto"/>
                <w:bottom w:val="none" w:sz="0" w:space="0" w:color="auto"/>
                <w:right w:val="none" w:sz="0" w:space="0" w:color="auto"/>
              </w:divBdr>
            </w:div>
            <w:div w:id="456224848">
              <w:marLeft w:val="0"/>
              <w:marRight w:val="0"/>
              <w:marTop w:val="0"/>
              <w:marBottom w:val="0"/>
              <w:divBdr>
                <w:top w:val="none" w:sz="0" w:space="0" w:color="auto"/>
                <w:left w:val="none" w:sz="0" w:space="0" w:color="auto"/>
                <w:bottom w:val="none" w:sz="0" w:space="0" w:color="auto"/>
                <w:right w:val="none" w:sz="0" w:space="0" w:color="auto"/>
              </w:divBdr>
            </w:div>
            <w:div w:id="1497526262">
              <w:marLeft w:val="0"/>
              <w:marRight w:val="0"/>
              <w:marTop w:val="0"/>
              <w:marBottom w:val="0"/>
              <w:divBdr>
                <w:top w:val="none" w:sz="0" w:space="0" w:color="auto"/>
                <w:left w:val="none" w:sz="0" w:space="0" w:color="auto"/>
                <w:bottom w:val="none" w:sz="0" w:space="0" w:color="auto"/>
                <w:right w:val="none" w:sz="0" w:space="0" w:color="auto"/>
              </w:divBdr>
            </w:div>
            <w:div w:id="1241476378">
              <w:marLeft w:val="0"/>
              <w:marRight w:val="0"/>
              <w:marTop w:val="0"/>
              <w:marBottom w:val="0"/>
              <w:divBdr>
                <w:top w:val="none" w:sz="0" w:space="0" w:color="auto"/>
                <w:left w:val="none" w:sz="0" w:space="0" w:color="auto"/>
                <w:bottom w:val="none" w:sz="0" w:space="0" w:color="auto"/>
                <w:right w:val="none" w:sz="0" w:space="0" w:color="auto"/>
              </w:divBdr>
            </w:div>
            <w:div w:id="422802883">
              <w:marLeft w:val="0"/>
              <w:marRight w:val="0"/>
              <w:marTop w:val="0"/>
              <w:marBottom w:val="0"/>
              <w:divBdr>
                <w:top w:val="none" w:sz="0" w:space="0" w:color="auto"/>
                <w:left w:val="none" w:sz="0" w:space="0" w:color="auto"/>
                <w:bottom w:val="none" w:sz="0" w:space="0" w:color="auto"/>
                <w:right w:val="none" w:sz="0" w:space="0" w:color="auto"/>
              </w:divBdr>
            </w:div>
            <w:div w:id="1373456789">
              <w:marLeft w:val="0"/>
              <w:marRight w:val="0"/>
              <w:marTop w:val="0"/>
              <w:marBottom w:val="0"/>
              <w:divBdr>
                <w:top w:val="none" w:sz="0" w:space="0" w:color="auto"/>
                <w:left w:val="none" w:sz="0" w:space="0" w:color="auto"/>
                <w:bottom w:val="none" w:sz="0" w:space="0" w:color="auto"/>
                <w:right w:val="none" w:sz="0" w:space="0" w:color="auto"/>
              </w:divBdr>
            </w:div>
            <w:div w:id="18198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8867">
      <w:bodyDiv w:val="1"/>
      <w:marLeft w:val="0"/>
      <w:marRight w:val="0"/>
      <w:marTop w:val="0"/>
      <w:marBottom w:val="0"/>
      <w:divBdr>
        <w:top w:val="none" w:sz="0" w:space="0" w:color="auto"/>
        <w:left w:val="none" w:sz="0" w:space="0" w:color="auto"/>
        <w:bottom w:val="none" w:sz="0" w:space="0" w:color="auto"/>
        <w:right w:val="none" w:sz="0" w:space="0" w:color="auto"/>
      </w:divBdr>
      <w:divsChild>
        <w:div w:id="800878411">
          <w:marLeft w:val="0"/>
          <w:marRight w:val="0"/>
          <w:marTop w:val="0"/>
          <w:marBottom w:val="0"/>
          <w:divBdr>
            <w:top w:val="none" w:sz="0" w:space="0" w:color="auto"/>
            <w:left w:val="none" w:sz="0" w:space="0" w:color="auto"/>
            <w:bottom w:val="none" w:sz="0" w:space="0" w:color="auto"/>
            <w:right w:val="none" w:sz="0" w:space="0" w:color="auto"/>
          </w:divBdr>
        </w:div>
      </w:divsChild>
    </w:div>
    <w:div w:id="936328212">
      <w:bodyDiv w:val="1"/>
      <w:marLeft w:val="0"/>
      <w:marRight w:val="0"/>
      <w:marTop w:val="0"/>
      <w:marBottom w:val="0"/>
      <w:divBdr>
        <w:top w:val="none" w:sz="0" w:space="0" w:color="auto"/>
        <w:left w:val="none" w:sz="0" w:space="0" w:color="auto"/>
        <w:bottom w:val="none" w:sz="0" w:space="0" w:color="auto"/>
        <w:right w:val="none" w:sz="0" w:space="0" w:color="auto"/>
      </w:divBdr>
      <w:divsChild>
        <w:div w:id="1640265698">
          <w:marLeft w:val="0"/>
          <w:marRight w:val="0"/>
          <w:marTop w:val="0"/>
          <w:marBottom w:val="0"/>
          <w:divBdr>
            <w:top w:val="none" w:sz="0" w:space="0" w:color="auto"/>
            <w:left w:val="none" w:sz="0" w:space="0" w:color="auto"/>
            <w:bottom w:val="none" w:sz="0" w:space="0" w:color="auto"/>
            <w:right w:val="none" w:sz="0" w:space="0" w:color="auto"/>
          </w:divBdr>
        </w:div>
      </w:divsChild>
    </w:div>
    <w:div w:id="938026079">
      <w:bodyDiv w:val="1"/>
      <w:marLeft w:val="0"/>
      <w:marRight w:val="0"/>
      <w:marTop w:val="0"/>
      <w:marBottom w:val="0"/>
      <w:divBdr>
        <w:top w:val="none" w:sz="0" w:space="0" w:color="auto"/>
        <w:left w:val="none" w:sz="0" w:space="0" w:color="auto"/>
        <w:bottom w:val="none" w:sz="0" w:space="0" w:color="auto"/>
        <w:right w:val="none" w:sz="0" w:space="0" w:color="auto"/>
      </w:divBdr>
    </w:div>
    <w:div w:id="942764070">
      <w:bodyDiv w:val="1"/>
      <w:marLeft w:val="0"/>
      <w:marRight w:val="0"/>
      <w:marTop w:val="0"/>
      <w:marBottom w:val="0"/>
      <w:divBdr>
        <w:top w:val="none" w:sz="0" w:space="0" w:color="auto"/>
        <w:left w:val="none" w:sz="0" w:space="0" w:color="auto"/>
        <w:bottom w:val="none" w:sz="0" w:space="0" w:color="auto"/>
        <w:right w:val="none" w:sz="0" w:space="0" w:color="auto"/>
      </w:divBdr>
      <w:divsChild>
        <w:div w:id="711225627">
          <w:marLeft w:val="0"/>
          <w:marRight w:val="0"/>
          <w:marTop w:val="0"/>
          <w:marBottom w:val="0"/>
          <w:divBdr>
            <w:top w:val="none" w:sz="0" w:space="0" w:color="auto"/>
            <w:left w:val="none" w:sz="0" w:space="0" w:color="auto"/>
            <w:bottom w:val="none" w:sz="0" w:space="0" w:color="auto"/>
            <w:right w:val="none" w:sz="0" w:space="0" w:color="auto"/>
          </w:divBdr>
        </w:div>
      </w:divsChild>
    </w:div>
    <w:div w:id="942767454">
      <w:bodyDiv w:val="1"/>
      <w:marLeft w:val="0"/>
      <w:marRight w:val="0"/>
      <w:marTop w:val="0"/>
      <w:marBottom w:val="0"/>
      <w:divBdr>
        <w:top w:val="none" w:sz="0" w:space="0" w:color="auto"/>
        <w:left w:val="none" w:sz="0" w:space="0" w:color="auto"/>
        <w:bottom w:val="none" w:sz="0" w:space="0" w:color="auto"/>
        <w:right w:val="none" w:sz="0" w:space="0" w:color="auto"/>
      </w:divBdr>
      <w:divsChild>
        <w:div w:id="463693325">
          <w:marLeft w:val="0"/>
          <w:marRight w:val="0"/>
          <w:marTop w:val="0"/>
          <w:marBottom w:val="0"/>
          <w:divBdr>
            <w:top w:val="none" w:sz="0" w:space="0" w:color="auto"/>
            <w:left w:val="none" w:sz="0" w:space="0" w:color="auto"/>
            <w:bottom w:val="none" w:sz="0" w:space="0" w:color="auto"/>
            <w:right w:val="none" w:sz="0" w:space="0" w:color="auto"/>
          </w:divBdr>
        </w:div>
      </w:divsChild>
    </w:div>
    <w:div w:id="943922012">
      <w:bodyDiv w:val="1"/>
      <w:marLeft w:val="0"/>
      <w:marRight w:val="0"/>
      <w:marTop w:val="0"/>
      <w:marBottom w:val="0"/>
      <w:divBdr>
        <w:top w:val="none" w:sz="0" w:space="0" w:color="auto"/>
        <w:left w:val="none" w:sz="0" w:space="0" w:color="auto"/>
        <w:bottom w:val="none" w:sz="0" w:space="0" w:color="auto"/>
        <w:right w:val="none" w:sz="0" w:space="0" w:color="auto"/>
      </w:divBdr>
      <w:divsChild>
        <w:div w:id="460538556">
          <w:marLeft w:val="0"/>
          <w:marRight w:val="0"/>
          <w:marTop w:val="0"/>
          <w:marBottom w:val="0"/>
          <w:divBdr>
            <w:top w:val="none" w:sz="0" w:space="0" w:color="auto"/>
            <w:left w:val="none" w:sz="0" w:space="0" w:color="auto"/>
            <w:bottom w:val="none" w:sz="0" w:space="0" w:color="auto"/>
            <w:right w:val="none" w:sz="0" w:space="0" w:color="auto"/>
          </w:divBdr>
        </w:div>
      </w:divsChild>
    </w:div>
    <w:div w:id="945235832">
      <w:bodyDiv w:val="1"/>
      <w:marLeft w:val="0"/>
      <w:marRight w:val="0"/>
      <w:marTop w:val="0"/>
      <w:marBottom w:val="0"/>
      <w:divBdr>
        <w:top w:val="none" w:sz="0" w:space="0" w:color="auto"/>
        <w:left w:val="none" w:sz="0" w:space="0" w:color="auto"/>
        <w:bottom w:val="none" w:sz="0" w:space="0" w:color="auto"/>
        <w:right w:val="none" w:sz="0" w:space="0" w:color="auto"/>
      </w:divBdr>
      <w:divsChild>
        <w:div w:id="2117749473">
          <w:marLeft w:val="0"/>
          <w:marRight w:val="0"/>
          <w:marTop w:val="0"/>
          <w:marBottom w:val="0"/>
          <w:divBdr>
            <w:top w:val="none" w:sz="0" w:space="0" w:color="auto"/>
            <w:left w:val="none" w:sz="0" w:space="0" w:color="auto"/>
            <w:bottom w:val="none" w:sz="0" w:space="0" w:color="auto"/>
            <w:right w:val="none" w:sz="0" w:space="0" w:color="auto"/>
          </w:divBdr>
        </w:div>
      </w:divsChild>
    </w:div>
    <w:div w:id="946429422">
      <w:bodyDiv w:val="1"/>
      <w:marLeft w:val="0"/>
      <w:marRight w:val="0"/>
      <w:marTop w:val="0"/>
      <w:marBottom w:val="0"/>
      <w:divBdr>
        <w:top w:val="none" w:sz="0" w:space="0" w:color="auto"/>
        <w:left w:val="none" w:sz="0" w:space="0" w:color="auto"/>
        <w:bottom w:val="none" w:sz="0" w:space="0" w:color="auto"/>
        <w:right w:val="none" w:sz="0" w:space="0" w:color="auto"/>
      </w:divBdr>
    </w:div>
    <w:div w:id="948125484">
      <w:bodyDiv w:val="1"/>
      <w:marLeft w:val="0"/>
      <w:marRight w:val="0"/>
      <w:marTop w:val="0"/>
      <w:marBottom w:val="0"/>
      <w:divBdr>
        <w:top w:val="none" w:sz="0" w:space="0" w:color="auto"/>
        <w:left w:val="none" w:sz="0" w:space="0" w:color="auto"/>
        <w:bottom w:val="none" w:sz="0" w:space="0" w:color="auto"/>
        <w:right w:val="none" w:sz="0" w:space="0" w:color="auto"/>
      </w:divBdr>
      <w:divsChild>
        <w:div w:id="40056520">
          <w:marLeft w:val="0"/>
          <w:marRight w:val="0"/>
          <w:marTop w:val="0"/>
          <w:marBottom w:val="0"/>
          <w:divBdr>
            <w:top w:val="none" w:sz="0" w:space="0" w:color="auto"/>
            <w:left w:val="none" w:sz="0" w:space="0" w:color="auto"/>
            <w:bottom w:val="none" w:sz="0" w:space="0" w:color="auto"/>
            <w:right w:val="none" w:sz="0" w:space="0" w:color="auto"/>
          </w:divBdr>
        </w:div>
      </w:divsChild>
    </w:div>
    <w:div w:id="950820854">
      <w:bodyDiv w:val="1"/>
      <w:marLeft w:val="0"/>
      <w:marRight w:val="0"/>
      <w:marTop w:val="0"/>
      <w:marBottom w:val="0"/>
      <w:divBdr>
        <w:top w:val="none" w:sz="0" w:space="0" w:color="auto"/>
        <w:left w:val="none" w:sz="0" w:space="0" w:color="auto"/>
        <w:bottom w:val="none" w:sz="0" w:space="0" w:color="auto"/>
        <w:right w:val="none" w:sz="0" w:space="0" w:color="auto"/>
      </w:divBdr>
    </w:div>
    <w:div w:id="951713981">
      <w:bodyDiv w:val="1"/>
      <w:marLeft w:val="0"/>
      <w:marRight w:val="0"/>
      <w:marTop w:val="0"/>
      <w:marBottom w:val="0"/>
      <w:divBdr>
        <w:top w:val="none" w:sz="0" w:space="0" w:color="auto"/>
        <w:left w:val="none" w:sz="0" w:space="0" w:color="auto"/>
        <w:bottom w:val="none" w:sz="0" w:space="0" w:color="auto"/>
        <w:right w:val="none" w:sz="0" w:space="0" w:color="auto"/>
      </w:divBdr>
    </w:div>
    <w:div w:id="955252921">
      <w:bodyDiv w:val="1"/>
      <w:marLeft w:val="0"/>
      <w:marRight w:val="0"/>
      <w:marTop w:val="0"/>
      <w:marBottom w:val="0"/>
      <w:divBdr>
        <w:top w:val="none" w:sz="0" w:space="0" w:color="auto"/>
        <w:left w:val="none" w:sz="0" w:space="0" w:color="auto"/>
        <w:bottom w:val="none" w:sz="0" w:space="0" w:color="auto"/>
        <w:right w:val="none" w:sz="0" w:space="0" w:color="auto"/>
      </w:divBdr>
    </w:div>
    <w:div w:id="960694930">
      <w:bodyDiv w:val="1"/>
      <w:marLeft w:val="0"/>
      <w:marRight w:val="0"/>
      <w:marTop w:val="0"/>
      <w:marBottom w:val="0"/>
      <w:divBdr>
        <w:top w:val="none" w:sz="0" w:space="0" w:color="auto"/>
        <w:left w:val="none" w:sz="0" w:space="0" w:color="auto"/>
        <w:bottom w:val="none" w:sz="0" w:space="0" w:color="auto"/>
        <w:right w:val="none" w:sz="0" w:space="0" w:color="auto"/>
      </w:divBdr>
      <w:divsChild>
        <w:div w:id="1424760806">
          <w:marLeft w:val="0"/>
          <w:marRight w:val="0"/>
          <w:marTop w:val="0"/>
          <w:marBottom w:val="0"/>
          <w:divBdr>
            <w:top w:val="none" w:sz="0" w:space="0" w:color="auto"/>
            <w:left w:val="none" w:sz="0" w:space="0" w:color="auto"/>
            <w:bottom w:val="none" w:sz="0" w:space="0" w:color="auto"/>
            <w:right w:val="none" w:sz="0" w:space="0" w:color="auto"/>
          </w:divBdr>
        </w:div>
      </w:divsChild>
    </w:div>
    <w:div w:id="961034598">
      <w:bodyDiv w:val="1"/>
      <w:marLeft w:val="0"/>
      <w:marRight w:val="0"/>
      <w:marTop w:val="0"/>
      <w:marBottom w:val="0"/>
      <w:divBdr>
        <w:top w:val="none" w:sz="0" w:space="0" w:color="auto"/>
        <w:left w:val="none" w:sz="0" w:space="0" w:color="auto"/>
        <w:bottom w:val="none" w:sz="0" w:space="0" w:color="auto"/>
        <w:right w:val="none" w:sz="0" w:space="0" w:color="auto"/>
      </w:divBdr>
      <w:divsChild>
        <w:div w:id="883254794">
          <w:marLeft w:val="0"/>
          <w:marRight w:val="0"/>
          <w:marTop w:val="0"/>
          <w:marBottom w:val="0"/>
          <w:divBdr>
            <w:top w:val="none" w:sz="0" w:space="0" w:color="auto"/>
            <w:left w:val="none" w:sz="0" w:space="0" w:color="auto"/>
            <w:bottom w:val="none" w:sz="0" w:space="0" w:color="auto"/>
            <w:right w:val="none" w:sz="0" w:space="0" w:color="auto"/>
          </w:divBdr>
        </w:div>
      </w:divsChild>
    </w:div>
    <w:div w:id="961304202">
      <w:bodyDiv w:val="1"/>
      <w:marLeft w:val="0"/>
      <w:marRight w:val="0"/>
      <w:marTop w:val="0"/>
      <w:marBottom w:val="0"/>
      <w:divBdr>
        <w:top w:val="none" w:sz="0" w:space="0" w:color="auto"/>
        <w:left w:val="none" w:sz="0" w:space="0" w:color="auto"/>
        <w:bottom w:val="none" w:sz="0" w:space="0" w:color="auto"/>
        <w:right w:val="none" w:sz="0" w:space="0" w:color="auto"/>
      </w:divBdr>
      <w:divsChild>
        <w:div w:id="1638995164">
          <w:marLeft w:val="0"/>
          <w:marRight w:val="0"/>
          <w:marTop w:val="0"/>
          <w:marBottom w:val="0"/>
          <w:divBdr>
            <w:top w:val="none" w:sz="0" w:space="0" w:color="auto"/>
            <w:left w:val="none" w:sz="0" w:space="0" w:color="auto"/>
            <w:bottom w:val="none" w:sz="0" w:space="0" w:color="auto"/>
            <w:right w:val="none" w:sz="0" w:space="0" w:color="auto"/>
          </w:divBdr>
        </w:div>
      </w:divsChild>
    </w:div>
    <w:div w:id="963385388">
      <w:bodyDiv w:val="1"/>
      <w:marLeft w:val="0"/>
      <w:marRight w:val="0"/>
      <w:marTop w:val="0"/>
      <w:marBottom w:val="0"/>
      <w:divBdr>
        <w:top w:val="none" w:sz="0" w:space="0" w:color="auto"/>
        <w:left w:val="none" w:sz="0" w:space="0" w:color="auto"/>
        <w:bottom w:val="none" w:sz="0" w:space="0" w:color="auto"/>
        <w:right w:val="none" w:sz="0" w:space="0" w:color="auto"/>
      </w:divBdr>
      <w:divsChild>
        <w:div w:id="801390288">
          <w:marLeft w:val="0"/>
          <w:marRight w:val="0"/>
          <w:marTop w:val="0"/>
          <w:marBottom w:val="0"/>
          <w:divBdr>
            <w:top w:val="none" w:sz="0" w:space="0" w:color="auto"/>
            <w:left w:val="none" w:sz="0" w:space="0" w:color="auto"/>
            <w:bottom w:val="none" w:sz="0" w:space="0" w:color="auto"/>
            <w:right w:val="none" w:sz="0" w:space="0" w:color="auto"/>
          </w:divBdr>
        </w:div>
      </w:divsChild>
    </w:div>
    <w:div w:id="966010831">
      <w:bodyDiv w:val="1"/>
      <w:marLeft w:val="0"/>
      <w:marRight w:val="0"/>
      <w:marTop w:val="0"/>
      <w:marBottom w:val="0"/>
      <w:divBdr>
        <w:top w:val="none" w:sz="0" w:space="0" w:color="auto"/>
        <w:left w:val="none" w:sz="0" w:space="0" w:color="auto"/>
        <w:bottom w:val="none" w:sz="0" w:space="0" w:color="auto"/>
        <w:right w:val="none" w:sz="0" w:space="0" w:color="auto"/>
      </w:divBdr>
      <w:divsChild>
        <w:div w:id="220407712">
          <w:marLeft w:val="0"/>
          <w:marRight w:val="0"/>
          <w:marTop w:val="0"/>
          <w:marBottom w:val="0"/>
          <w:divBdr>
            <w:top w:val="none" w:sz="0" w:space="0" w:color="auto"/>
            <w:left w:val="none" w:sz="0" w:space="0" w:color="auto"/>
            <w:bottom w:val="none" w:sz="0" w:space="0" w:color="auto"/>
            <w:right w:val="none" w:sz="0" w:space="0" w:color="auto"/>
          </w:divBdr>
        </w:div>
      </w:divsChild>
    </w:div>
    <w:div w:id="967929530">
      <w:bodyDiv w:val="1"/>
      <w:marLeft w:val="0"/>
      <w:marRight w:val="0"/>
      <w:marTop w:val="0"/>
      <w:marBottom w:val="0"/>
      <w:divBdr>
        <w:top w:val="none" w:sz="0" w:space="0" w:color="auto"/>
        <w:left w:val="none" w:sz="0" w:space="0" w:color="auto"/>
        <w:bottom w:val="none" w:sz="0" w:space="0" w:color="auto"/>
        <w:right w:val="none" w:sz="0" w:space="0" w:color="auto"/>
      </w:divBdr>
    </w:div>
    <w:div w:id="968780497">
      <w:bodyDiv w:val="1"/>
      <w:marLeft w:val="0"/>
      <w:marRight w:val="0"/>
      <w:marTop w:val="0"/>
      <w:marBottom w:val="0"/>
      <w:divBdr>
        <w:top w:val="none" w:sz="0" w:space="0" w:color="auto"/>
        <w:left w:val="none" w:sz="0" w:space="0" w:color="auto"/>
        <w:bottom w:val="none" w:sz="0" w:space="0" w:color="auto"/>
        <w:right w:val="none" w:sz="0" w:space="0" w:color="auto"/>
      </w:divBdr>
      <w:divsChild>
        <w:div w:id="496263670">
          <w:marLeft w:val="0"/>
          <w:marRight w:val="0"/>
          <w:marTop w:val="0"/>
          <w:marBottom w:val="0"/>
          <w:divBdr>
            <w:top w:val="none" w:sz="0" w:space="0" w:color="auto"/>
            <w:left w:val="none" w:sz="0" w:space="0" w:color="auto"/>
            <w:bottom w:val="none" w:sz="0" w:space="0" w:color="auto"/>
            <w:right w:val="none" w:sz="0" w:space="0" w:color="auto"/>
          </w:divBdr>
        </w:div>
      </w:divsChild>
    </w:div>
    <w:div w:id="970138498">
      <w:bodyDiv w:val="1"/>
      <w:marLeft w:val="0"/>
      <w:marRight w:val="0"/>
      <w:marTop w:val="0"/>
      <w:marBottom w:val="0"/>
      <w:divBdr>
        <w:top w:val="none" w:sz="0" w:space="0" w:color="auto"/>
        <w:left w:val="none" w:sz="0" w:space="0" w:color="auto"/>
        <w:bottom w:val="none" w:sz="0" w:space="0" w:color="auto"/>
        <w:right w:val="none" w:sz="0" w:space="0" w:color="auto"/>
      </w:divBdr>
      <w:divsChild>
        <w:div w:id="1494293914">
          <w:marLeft w:val="0"/>
          <w:marRight w:val="0"/>
          <w:marTop w:val="0"/>
          <w:marBottom w:val="0"/>
          <w:divBdr>
            <w:top w:val="none" w:sz="0" w:space="0" w:color="auto"/>
            <w:left w:val="none" w:sz="0" w:space="0" w:color="auto"/>
            <w:bottom w:val="none" w:sz="0" w:space="0" w:color="auto"/>
            <w:right w:val="none" w:sz="0" w:space="0" w:color="auto"/>
          </w:divBdr>
        </w:div>
      </w:divsChild>
    </w:div>
    <w:div w:id="970595071">
      <w:bodyDiv w:val="1"/>
      <w:marLeft w:val="0"/>
      <w:marRight w:val="0"/>
      <w:marTop w:val="0"/>
      <w:marBottom w:val="0"/>
      <w:divBdr>
        <w:top w:val="none" w:sz="0" w:space="0" w:color="auto"/>
        <w:left w:val="none" w:sz="0" w:space="0" w:color="auto"/>
        <w:bottom w:val="none" w:sz="0" w:space="0" w:color="auto"/>
        <w:right w:val="none" w:sz="0" w:space="0" w:color="auto"/>
      </w:divBdr>
      <w:divsChild>
        <w:div w:id="233979640">
          <w:marLeft w:val="0"/>
          <w:marRight w:val="0"/>
          <w:marTop w:val="0"/>
          <w:marBottom w:val="0"/>
          <w:divBdr>
            <w:top w:val="none" w:sz="0" w:space="0" w:color="auto"/>
            <w:left w:val="none" w:sz="0" w:space="0" w:color="auto"/>
            <w:bottom w:val="none" w:sz="0" w:space="0" w:color="auto"/>
            <w:right w:val="none" w:sz="0" w:space="0" w:color="auto"/>
          </w:divBdr>
        </w:div>
      </w:divsChild>
    </w:div>
    <w:div w:id="978998289">
      <w:bodyDiv w:val="1"/>
      <w:marLeft w:val="0"/>
      <w:marRight w:val="0"/>
      <w:marTop w:val="0"/>
      <w:marBottom w:val="0"/>
      <w:divBdr>
        <w:top w:val="none" w:sz="0" w:space="0" w:color="auto"/>
        <w:left w:val="none" w:sz="0" w:space="0" w:color="auto"/>
        <w:bottom w:val="none" w:sz="0" w:space="0" w:color="auto"/>
        <w:right w:val="none" w:sz="0" w:space="0" w:color="auto"/>
      </w:divBdr>
      <w:divsChild>
        <w:div w:id="253243764">
          <w:marLeft w:val="0"/>
          <w:marRight w:val="0"/>
          <w:marTop w:val="0"/>
          <w:marBottom w:val="0"/>
          <w:divBdr>
            <w:top w:val="none" w:sz="0" w:space="0" w:color="auto"/>
            <w:left w:val="none" w:sz="0" w:space="0" w:color="auto"/>
            <w:bottom w:val="none" w:sz="0" w:space="0" w:color="auto"/>
            <w:right w:val="none" w:sz="0" w:space="0" w:color="auto"/>
          </w:divBdr>
        </w:div>
      </w:divsChild>
    </w:div>
    <w:div w:id="985626885">
      <w:bodyDiv w:val="1"/>
      <w:marLeft w:val="0"/>
      <w:marRight w:val="0"/>
      <w:marTop w:val="0"/>
      <w:marBottom w:val="0"/>
      <w:divBdr>
        <w:top w:val="none" w:sz="0" w:space="0" w:color="auto"/>
        <w:left w:val="none" w:sz="0" w:space="0" w:color="auto"/>
        <w:bottom w:val="none" w:sz="0" w:space="0" w:color="auto"/>
        <w:right w:val="none" w:sz="0" w:space="0" w:color="auto"/>
      </w:divBdr>
      <w:divsChild>
        <w:div w:id="756751760">
          <w:marLeft w:val="0"/>
          <w:marRight w:val="0"/>
          <w:marTop w:val="0"/>
          <w:marBottom w:val="0"/>
          <w:divBdr>
            <w:top w:val="none" w:sz="0" w:space="0" w:color="auto"/>
            <w:left w:val="none" w:sz="0" w:space="0" w:color="auto"/>
            <w:bottom w:val="none" w:sz="0" w:space="0" w:color="auto"/>
            <w:right w:val="none" w:sz="0" w:space="0" w:color="auto"/>
          </w:divBdr>
        </w:div>
      </w:divsChild>
    </w:div>
    <w:div w:id="985863055">
      <w:bodyDiv w:val="1"/>
      <w:marLeft w:val="0"/>
      <w:marRight w:val="0"/>
      <w:marTop w:val="0"/>
      <w:marBottom w:val="0"/>
      <w:divBdr>
        <w:top w:val="none" w:sz="0" w:space="0" w:color="auto"/>
        <w:left w:val="none" w:sz="0" w:space="0" w:color="auto"/>
        <w:bottom w:val="none" w:sz="0" w:space="0" w:color="auto"/>
        <w:right w:val="none" w:sz="0" w:space="0" w:color="auto"/>
      </w:divBdr>
    </w:div>
    <w:div w:id="989749396">
      <w:bodyDiv w:val="1"/>
      <w:marLeft w:val="0"/>
      <w:marRight w:val="0"/>
      <w:marTop w:val="0"/>
      <w:marBottom w:val="0"/>
      <w:divBdr>
        <w:top w:val="none" w:sz="0" w:space="0" w:color="auto"/>
        <w:left w:val="none" w:sz="0" w:space="0" w:color="auto"/>
        <w:bottom w:val="none" w:sz="0" w:space="0" w:color="auto"/>
        <w:right w:val="none" w:sz="0" w:space="0" w:color="auto"/>
      </w:divBdr>
      <w:divsChild>
        <w:div w:id="156116652">
          <w:marLeft w:val="0"/>
          <w:marRight w:val="0"/>
          <w:marTop w:val="0"/>
          <w:marBottom w:val="0"/>
          <w:divBdr>
            <w:top w:val="none" w:sz="0" w:space="0" w:color="auto"/>
            <w:left w:val="none" w:sz="0" w:space="0" w:color="auto"/>
            <w:bottom w:val="none" w:sz="0" w:space="0" w:color="auto"/>
            <w:right w:val="none" w:sz="0" w:space="0" w:color="auto"/>
          </w:divBdr>
          <w:divsChild>
            <w:div w:id="714543252">
              <w:marLeft w:val="0"/>
              <w:marRight w:val="0"/>
              <w:marTop w:val="0"/>
              <w:marBottom w:val="0"/>
              <w:divBdr>
                <w:top w:val="none" w:sz="0" w:space="0" w:color="auto"/>
                <w:left w:val="none" w:sz="0" w:space="0" w:color="auto"/>
                <w:bottom w:val="none" w:sz="0" w:space="0" w:color="auto"/>
                <w:right w:val="none" w:sz="0" w:space="0" w:color="auto"/>
              </w:divBdr>
            </w:div>
            <w:div w:id="240724959">
              <w:marLeft w:val="0"/>
              <w:marRight w:val="0"/>
              <w:marTop w:val="0"/>
              <w:marBottom w:val="0"/>
              <w:divBdr>
                <w:top w:val="none" w:sz="0" w:space="0" w:color="auto"/>
                <w:left w:val="none" w:sz="0" w:space="0" w:color="auto"/>
                <w:bottom w:val="none" w:sz="0" w:space="0" w:color="auto"/>
                <w:right w:val="none" w:sz="0" w:space="0" w:color="auto"/>
              </w:divBdr>
            </w:div>
            <w:div w:id="550120665">
              <w:marLeft w:val="0"/>
              <w:marRight w:val="0"/>
              <w:marTop w:val="0"/>
              <w:marBottom w:val="0"/>
              <w:divBdr>
                <w:top w:val="none" w:sz="0" w:space="0" w:color="auto"/>
                <w:left w:val="none" w:sz="0" w:space="0" w:color="auto"/>
                <w:bottom w:val="none" w:sz="0" w:space="0" w:color="auto"/>
                <w:right w:val="none" w:sz="0" w:space="0" w:color="auto"/>
              </w:divBdr>
            </w:div>
            <w:div w:id="373507797">
              <w:marLeft w:val="0"/>
              <w:marRight w:val="0"/>
              <w:marTop w:val="0"/>
              <w:marBottom w:val="0"/>
              <w:divBdr>
                <w:top w:val="none" w:sz="0" w:space="0" w:color="auto"/>
                <w:left w:val="none" w:sz="0" w:space="0" w:color="auto"/>
                <w:bottom w:val="none" w:sz="0" w:space="0" w:color="auto"/>
                <w:right w:val="none" w:sz="0" w:space="0" w:color="auto"/>
              </w:divBdr>
            </w:div>
            <w:div w:id="111941544">
              <w:marLeft w:val="0"/>
              <w:marRight w:val="0"/>
              <w:marTop w:val="0"/>
              <w:marBottom w:val="0"/>
              <w:divBdr>
                <w:top w:val="none" w:sz="0" w:space="0" w:color="auto"/>
                <w:left w:val="none" w:sz="0" w:space="0" w:color="auto"/>
                <w:bottom w:val="none" w:sz="0" w:space="0" w:color="auto"/>
                <w:right w:val="none" w:sz="0" w:space="0" w:color="auto"/>
              </w:divBdr>
            </w:div>
            <w:div w:id="169876605">
              <w:marLeft w:val="0"/>
              <w:marRight w:val="0"/>
              <w:marTop w:val="0"/>
              <w:marBottom w:val="0"/>
              <w:divBdr>
                <w:top w:val="none" w:sz="0" w:space="0" w:color="auto"/>
                <w:left w:val="none" w:sz="0" w:space="0" w:color="auto"/>
                <w:bottom w:val="none" w:sz="0" w:space="0" w:color="auto"/>
                <w:right w:val="none" w:sz="0" w:space="0" w:color="auto"/>
              </w:divBdr>
            </w:div>
            <w:div w:id="1774012049">
              <w:marLeft w:val="0"/>
              <w:marRight w:val="0"/>
              <w:marTop w:val="0"/>
              <w:marBottom w:val="0"/>
              <w:divBdr>
                <w:top w:val="none" w:sz="0" w:space="0" w:color="auto"/>
                <w:left w:val="none" w:sz="0" w:space="0" w:color="auto"/>
                <w:bottom w:val="none" w:sz="0" w:space="0" w:color="auto"/>
                <w:right w:val="none" w:sz="0" w:space="0" w:color="auto"/>
              </w:divBdr>
            </w:div>
            <w:div w:id="1203253580">
              <w:marLeft w:val="0"/>
              <w:marRight w:val="0"/>
              <w:marTop w:val="0"/>
              <w:marBottom w:val="0"/>
              <w:divBdr>
                <w:top w:val="none" w:sz="0" w:space="0" w:color="auto"/>
                <w:left w:val="none" w:sz="0" w:space="0" w:color="auto"/>
                <w:bottom w:val="none" w:sz="0" w:space="0" w:color="auto"/>
                <w:right w:val="none" w:sz="0" w:space="0" w:color="auto"/>
              </w:divBdr>
            </w:div>
            <w:div w:id="1178033543">
              <w:marLeft w:val="0"/>
              <w:marRight w:val="0"/>
              <w:marTop w:val="0"/>
              <w:marBottom w:val="0"/>
              <w:divBdr>
                <w:top w:val="none" w:sz="0" w:space="0" w:color="auto"/>
                <w:left w:val="none" w:sz="0" w:space="0" w:color="auto"/>
                <w:bottom w:val="none" w:sz="0" w:space="0" w:color="auto"/>
                <w:right w:val="none" w:sz="0" w:space="0" w:color="auto"/>
              </w:divBdr>
            </w:div>
            <w:div w:id="6106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8466">
      <w:bodyDiv w:val="1"/>
      <w:marLeft w:val="0"/>
      <w:marRight w:val="0"/>
      <w:marTop w:val="0"/>
      <w:marBottom w:val="0"/>
      <w:divBdr>
        <w:top w:val="none" w:sz="0" w:space="0" w:color="auto"/>
        <w:left w:val="none" w:sz="0" w:space="0" w:color="auto"/>
        <w:bottom w:val="none" w:sz="0" w:space="0" w:color="auto"/>
        <w:right w:val="none" w:sz="0" w:space="0" w:color="auto"/>
      </w:divBdr>
      <w:divsChild>
        <w:div w:id="1847592618">
          <w:marLeft w:val="0"/>
          <w:marRight w:val="0"/>
          <w:marTop w:val="0"/>
          <w:marBottom w:val="0"/>
          <w:divBdr>
            <w:top w:val="none" w:sz="0" w:space="0" w:color="auto"/>
            <w:left w:val="none" w:sz="0" w:space="0" w:color="auto"/>
            <w:bottom w:val="none" w:sz="0" w:space="0" w:color="auto"/>
            <w:right w:val="none" w:sz="0" w:space="0" w:color="auto"/>
          </w:divBdr>
        </w:div>
      </w:divsChild>
    </w:div>
    <w:div w:id="997924413">
      <w:bodyDiv w:val="1"/>
      <w:marLeft w:val="0"/>
      <w:marRight w:val="0"/>
      <w:marTop w:val="0"/>
      <w:marBottom w:val="0"/>
      <w:divBdr>
        <w:top w:val="none" w:sz="0" w:space="0" w:color="auto"/>
        <w:left w:val="none" w:sz="0" w:space="0" w:color="auto"/>
        <w:bottom w:val="none" w:sz="0" w:space="0" w:color="auto"/>
        <w:right w:val="none" w:sz="0" w:space="0" w:color="auto"/>
      </w:divBdr>
      <w:divsChild>
        <w:div w:id="1790932625">
          <w:marLeft w:val="0"/>
          <w:marRight w:val="0"/>
          <w:marTop w:val="0"/>
          <w:marBottom w:val="0"/>
          <w:divBdr>
            <w:top w:val="none" w:sz="0" w:space="0" w:color="auto"/>
            <w:left w:val="none" w:sz="0" w:space="0" w:color="auto"/>
            <w:bottom w:val="none" w:sz="0" w:space="0" w:color="auto"/>
            <w:right w:val="none" w:sz="0" w:space="0" w:color="auto"/>
          </w:divBdr>
        </w:div>
      </w:divsChild>
    </w:div>
    <w:div w:id="1001665695">
      <w:bodyDiv w:val="1"/>
      <w:marLeft w:val="0"/>
      <w:marRight w:val="0"/>
      <w:marTop w:val="0"/>
      <w:marBottom w:val="0"/>
      <w:divBdr>
        <w:top w:val="none" w:sz="0" w:space="0" w:color="auto"/>
        <w:left w:val="none" w:sz="0" w:space="0" w:color="auto"/>
        <w:bottom w:val="none" w:sz="0" w:space="0" w:color="auto"/>
        <w:right w:val="none" w:sz="0" w:space="0" w:color="auto"/>
      </w:divBdr>
      <w:divsChild>
        <w:div w:id="1724910681">
          <w:marLeft w:val="0"/>
          <w:marRight w:val="0"/>
          <w:marTop w:val="0"/>
          <w:marBottom w:val="0"/>
          <w:divBdr>
            <w:top w:val="none" w:sz="0" w:space="0" w:color="auto"/>
            <w:left w:val="none" w:sz="0" w:space="0" w:color="auto"/>
            <w:bottom w:val="none" w:sz="0" w:space="0" w:color="auto"/>
            <w:right w:val="none" w:sz="0" w:space="0" w:color="auto"/>
          </w:divBdr>
        </w:div>
      </w:divsChild>
    </w:div>
    <w:div w:id="1001737241">
      <w:bodyDiv w:val="1"/>
      <w:marLeft w:val="0"/>
      <w:marRight w:val="0"/>
      <w:marTop w:val="0"/>
      <w:marBottom w:val="0"/>
      <w:divBdr>
        <w:top w:val="none" w:sz="0" w:space="0" w:color="auto"/>
        <w:left w:val="none" w:sz="0" w:space="0" w:color="auto"/>
        <w:bottom w:val="none" w:sz="0" w:space="0" w:color="auto"/>
        <w:right w:val="none" w:sz="0" w:space="0" w:color="auto"/>
      </w:divBdr>
    </w:div>
    <w:div w:id="1002319958">
      <w:bodyDiv w:val="1"/>
      <w:marLeft w:val="0"/>
      <w:marRight w:val="0"/>
      <w:marTop w:val="0"/>
      <w:marBottom w:val="0"/>
      <w:divBdr>
        <w:top w:val="none" w:sz="0" w:space="0" w:color="auto"/>
        <w:left w:val="none" w:sz="0" w:space="0" w:color="auto"/>
        <w:bottom w:val="none" w:sz="0" w:space="0" w:color="auto"/>
        <w:right w:val="none" w:sz="0" w:space="0" w:color="auto"/>
      </w:divBdr>
      <w:divsChild>
        <w:div w:id="15012520">
          <w:marLeft w:val="0"/>
          <w:marRight w:val="0"/>
          <w:marTop w:val="0"/>
          <w:marBottom w:val="0"/>
          <w:divBdr>
            <w:top w:val="none" w:sz="0" w:space="0" w:color="auto"/>
            <w:left w:val="none" w:sz="0" w:space="0" w:color="auto"/>
            <w:bottom w:val="none" w:sz="0" w:space="0" w:color="auto"/>
            <w:right w:val="none" w:sz="0" w:space="0" w:color="auto"/>
          </w:divBdr>
        </w:div>
      </w:divsChild>
    </w:div>
    <w:div w:id="1003781158">
      <w:bodyDiv w:val="1"/>
      <w:marLeft w:val="0"/>
      <w:marRight w:val="0"/>
      <w:marTop w:val="0"/>
      <w:marBottom w:val="0"/>
      <w:divBdr>
        <w:top w:val="none" w:sz="0" w:space="0" w:color="auto"/>
        <w:left w:val="none" w:sz="0" w:space="0" w:color="auto"/>
        <w:bottom w:val="none" w:sz="0" w:space="0" w:color="auto"/>
        <w:right w:val="none" w:sz="0" w:space="0" w:color="auto"/>
      </w:divBdr>
      <w:divsChild>
        <w:div w:id="1256091137">
          <w:marLeft w:val="0"/>
          <w:marRight w:val="0"/>
          <w:marTop w:val="0"/>
          <w:marBottom w:val="0"/>
          <w:divBdr>
            <w:top w:val="none" w:sz="0" w:space="0" w:color="auto"/>
            <w:left w:val="none" w:sz="0" w:space="0" w:color="auto"/>
            <w:bottom w:val="none" w:sz="0" w:space="0" w:color="auto"/>
            <w:right w:val="none" w:sz="0" w:space="0" w:color="auto"/>
          </w:divBdr>
        </w:div>
      </w:divsChild>
    </w:div>
    <w:div w:id="1004935974">
      <w:bodyDiv w:val="1"/>
      <w:marLeft w:val="0"/>
      <w:marRight w:val="0"/>
      <w:marTop w:val="0"/>
      <w:marBottom w:val="0"/>
      <w:divBdr>
        <w:top w:val="none" w:sz="0" w:space="0" w:color="auto"/>
        <w:left w:val="none" w:sz="0" w:space="0" w:color="auto"/>
        <w:bottom w:val="none" w:sz="0" w:space="0" w:color="auto"/>
        <w:right w:val="none" w:sz="0" w:space="0" w:color="auto"/>
      </w:divBdr>
      <w:divsChild>
        <w:div w:id="287787568">
          <w:marLeft w:val="0"/>
          <w:marRight w:val="0"/>
          <w:marTop w:val="0"/>
          <w:marBottom w:val="0"/>
          <w:divBdr>
            <w:top w:val="none" w:sz="0" w:space="0" w:color="auto"/>
            <w:left w:val="none" w:sz="0" w:space="0" w:color="auto"/>
            <w:bottom w:val="none" w:sz="0" w:space="0" w:color="auto"/>
            <w:right w:val="none" w:sz="0" w:space="0" w:color="auto"/>
          </w:divBdr>
        </w:div>
      </w:divsChild>
    </w:div>
    <w:div w:id="1006327601">
      <w:bodyDiv w:val="1"/>
      <w:marLeft w:val="0"/>
      <w:marRight w:val="0"/>
      <w:marTop w:val="0"/>
      <w:marBottom w:val="0"/>
      <w:divBdr>
        <w:top w:val="none" w:sz="0" w:space="0" w:color="auto"/>
        <w:left w:val="none" w:sz="0" w:space="0" w:color="auto"/>
        <w:bottom w:val="none" w:sz="0" w:space="0" w:color="auto"/>
        <w:right w:val="none" w:sz="0" w:space="0" w:color="auto"/>
      </w:divBdr>
      <w:divsChild>
        <w:div w:id="1675718742">
          <w:marLeft w:val="0"/>
          <w:marRight w:val="0"/>
          <w:marTop w:val="0"/>
          <w:marBottom w:val="0"/>
          <w:divBdr>
            <w:top w:val="none" w:sz="0" w:space="0" w:color="auto"/>
            <w:left w:val="none" w:sz="0" w:space="0" w:color="auto"/>
            <w:bottom w:val="none" w:sz="0" w:space="0" w:color="auto"/>
            <w:right w:val="none" w:sz="0" w:space="0" w:color="auto"/>
          </w:divBdr>
        </w:div>
      </w:divsChild>
    </w:div>
    <w:div w:id="1007177754">
      <w:bodyDiv w:val="1"/>
      <w:marLeft w:val="0"/>
      <w:marRight w:val="0"/>
      <w:marTop w:val="0"/>
      <w:marBottom w:val="0"/>
      <w:divBdr>
        <w:top w:val="none" w:sz="0" w:space="0" w:color="auto"/>
        <w:left w:val="none" w:sz="0" w:space="0" w:color="auto"/>
        <w:bottom w:val="none" w:sz="0" w:space="0" w:color="auto"/>
        <w:right w:val="none" w:sz="0" w:space="0" w:color="auto"/>
      </w:divBdr>
      <w:divsChild>
        <w:div w:id="1070158121">
          <w:marLeft w:val="0"/>
          <w:marRight w:val="0"/>
          <w:marTop w:val="0"/>
          <w:marBottom w:val="0"/>
          <w:divBdr>
            <w:top w:val="none" w:sz="0" w:space="0" w:color="auto"/>
            <w:left w:val="none" w:sz="0" w:space="0" w:color="auto"/>
            <w:bottom w:val="none" w:sz="0" w:space="0" w:color="auto"/>
            <w:right w:val="none" w:sz="0" w:space="0" w:color="auto"/>
          </w:divBdr>
        </w:div>
      </w:divsChild>
    </w:div>
    <w:div w:id="1008218955">
      <w:bodyDiv w:val="1"/>
      <w:marLeft w:val="0"/>
      <w:marRight w:val="0"/>
      <w:marTop w:val="0"/>
      <w:marBottom w:val="0"/>
      <w:divBdr>
        <w:top w:val="none" w:sz="0" w:space="0" w:color="auto"/>
        <w:left w:val="none" w:sz="0" w:space="0" w:color="auto"/>
        <w:bottom w:val="none" w:sz="0" w:space="0" w:color="auto"/>
        <w:right w:val="none" w:sz="0" w:space="0" w:color="auto"/>
      </w:divBdr>
      <w:divsChild>
        <w:div w:id="326178472">
          <w:marLeft w:val="0"/>
          <w:marRight w:val="0"/>
          <w:marTop w:val="0"/>
          <w:marBottom w:val="0"/>
          <w:divBdr>
            <w:top w:val="none" w:sz="0" w:space="0" w:color="auto"/>
            <w:left w:val="none" w:sz="0" w:space="0" w:color="auto"/>
            <w:bottom w:val="none" w:sz="0" w:space="0" w:color="auto"/>
            <w:right w:val="none" w:sz="0" w:space="0" w:color="auto"/>
          </w:divBdr>
        </w:div>
      </w:divsChild>
    </w:div>
    <w:div w:id="1011031785">
      <w:bodyDiv w:val="1"/>
      <w:marLeft w:val="0"/>
      <w:marRight w:val="0"/>
      <w:marTop w:val="0"/>
      <w:marBottom w:val="0"/>
      <w:divBdr>
        <w:top w:val="none" w:sz="0" w:space="0" w:color="auto"/>
        <w:left w:val="none" w:sz="0" w:space="0" w:color="auto"/>
        <w:bottom w:val="none" w:sz="0" w:space="0" w:color="auto"/>
        <w:right w:val="none" w:sz="0" w:space="0" w:color="auto"/>
      </w:divBdr>
      <w:divsChild>
        <w:div w:id="222064359">
          <w:marLeft w:val="0"/>
          <w:marRight w:val="0"/>
          <w:marTop w:val="0"/>
          <w:marBottom w:val="0"/>
          <w:divBdr>
            <w:top w:val="none" w:sz="0" w:space="0" w:color="auto"/>
            <w:left w:val="none" w:sz="0" w:space="0" w:color="auto"/>
            <w:bottom w:val="none" w:sz="0" w:space="0" w:color="auto"/>
            <w:right w:val="none" w:sz="0" w:space="0" w:color="auto"/>
          </w:divBdr>
          <w:divsChild>
            <w:div w:id="336542659">
              <w:marLeft w:val="0"/>
              <w:marRight w:val="0"/>
              <w:marTop w:val="0"/>
              <w:marBottom w:val="0"/>
              <w:divBdr>
                <w:top w:val="none" w:sz="0" w:space="0" w:color="auto"/>
                <w:left w:val="none" w:sz="0" w:space="0" w:color="auto"/>
                <w:bottom w:val="none" w:sz="0" w:space="0" w:color="auto"/>
                <w:right w:val="none" w:sz="0" w:space="0" w:color="auto"/>
              </w:divBdr>
            </w:div>
            <w:div w:id="1416322398">
              <w:marLeft w:val="0"/>
              <w:marRight w:val="0"/>
              <w:marTop w:val="0"/>
              <w:marBottom w:val="0"/>
              <w:divBdr>
                <w:top w:val="none" w:sz="0" w:space="0" w:color="auto"/>
                <w:left w:val="none" w:sz="0" w:space="0" w:color="auto"/>
                <w:bottom w:val="none" w:sz="0" w:space="0" w:color="auto"/>
                <w:right w:val="none" w:sz="0" w:space="0" w:color="auto"/>
              </w:divBdr>
            </w:div>
            <w:div w:id="90785413">
              <w:marLeft w:val="0"/>
              <w:marRight w:val="0"/>
              <w:marTop w:val="0"/>
              <w:marBottom w:val="0"/>
              <w:divBdr>
                <w:top w:val="none" w:sz="0" w:space="0" w:color="auto"/>
                <w:left w:val="none" w:sz="0" w:space="0" w:color="auto"/>
                <w:bottom w:val="none" w:sz="0" w:space="0" w:color="auto"/>
                <w:right w:val="none" w:sz="0" w:space="0" w:color="auto"/>
              </w:divBdr>
            </w:div>
            <w:div w:id="2013559256">
              <w:marLeft w:val="0"/>
              <w:marRight w:val="0"/>
              <w:marTop w:val="0"/>
              <w:marBottom w:val="0"/>
              <w:divBdr>
                <w:top w:val="none" w:sz="0" w:space="0" w:color="auto"/>
                <w:left w:val="none" w:sz="0" w:space="0" w:color="auto"/>
                <w:bottom w:val="none" w:sz="0" w:space="0" w:color="auto"/>
                <w:right w:val="none" w:sz="0" w:space="0" w:color="auto"/>
              </w:divBdr>
            </w:div>
            <w:div w:id="1971812964">
              <w:marLeft w:val="0"/>
              <w:marRight w:val="0"/>
              <w:marTop w:val="0"/>
              <w:marBottom w:val="0"/>
              <w:divBdr>
                <w:top w:val="none" w:sz="0" w:space="0" w:color="auto"/>
                <w:left w:val="none" w:sz="0" w:space="0" w:color="auto"/>
                <w:bottom w:val="none" w:sz="0" w:space="0" w:color="auto"/>
                <w:right w:val="none" w:sz="0" w:space="0" w:color="auto"/>
              </w:divBdr>
            </w:div>
            <w:div w:id="1986424706">
              <w:marLeft w:val="0"/>
              <w:marRight w:val="0"/>
              <w:marTop w:val="0"/>
              <w:marBottom w:val="0"/>
              <w:divBdr>
                <w:top w:val="none" w:sz="0" w:space="0" w:color="auto"/>
                <w:left w:val="none" w:sz="0" w:space="0" w:color="auto"/>
                <w:bottom w:val="none" w:sz="0" w:space="0" w:color="auto"/>
                <w:right w:val="none" w:sz="0" w:space="0" w:color="auto"/>
              </w:divBdr>
            </w:div>
            <w:div w:id="2138182065">
              <w:marLeft w:val="0"/>
              <w:marRight w:val="0"/>
              <w:marTop w:val="0"/>
              <w:marBottom w:val="0"/>
              <w:divBdr>
                <w:top w:val="none" w:sz="0" w:space="0" w:color="auto"/>
                <w:left w:val="none" w:sz="0" w:space="0" w:color="auto"/>
                <w:bottom w:val="none" w:sz="0" w:space="0" w:color="auto"/>
                <w:right w:val="none" w:sz="0" w:space="0" w:color="auto"/>
              </w:divBdr>
            </w:div>
            <w:div w:id="1018577490">
              <w:marLeft w:val="0"/>
              <w:marRight w:val="0"/>
              <w:marTop w:val="0"/>
              <w:marBottom w:val="0"/>
              <w:divBdr>
                <w:top w:val="none" w:sz="0" w:space="0" w:color="auto"/>
                <w:left w:val="none" w:sz="0" w:space="0" w:color="auto"/>
                <w:bottom w:val="none" w:sz="0" w:space="0" w:color="auto"/>
                <w:right w:val="none" w:sz="0" w:space="0" w:color="auto"/>
              </w:divBdr>
            </w:div>
            <w:div w:id="1594977263">
              <w:marLeft w:val="0"/>
              <w:marRight w:val="0"/>
              <w:marTop w:val="0"/>
              <w:marBottom w:val="0"/>
              <w:divBdr>
                <w:top w:val="none" w:sz="0" w:space="0" w:color="auto"/>
                <w:left w:val="none" w:sz="0" w:space="0" w:color="auto"/>
                <w:bottom w:val="none" w:sz="0" w:space="0" w:color="auto"/>
                <w:right w:val="none" w:sz="0" w:space="0" w:color="auto"/>
              </w:divBdr>
            </w:div>
            <w:div w:id="1287657249">
              <w:marLeft w:val="0"/>
              <w:marRight w:val="0"/>
              <w:marTop w:val="0"/>
              <w:marBottom w:val="0"/>
              <w:divBdr>
                <w:top w:val="none" w:sz="0" w:space="0" w:color="auto"/>
                <w:left w:val="none" w:sz="0" w:space="0" w:color="auto"/>
                <w:bottom w:val="none" w:sz="0" w:space="0" w:color="auto"/>
                <w:right w:val="none" w:sz="0" w:space="0" w:color="auto"/>
              </w:divBdr>
            </w:div>
            <w:div w:id="1231161979">
              <w:marLeft w:val="0"/>
              <w:marRight w:val="0"/>
              <w:marTop w:val="0"/>
              <w:marBottom w:val="0"/>
              <w:divBdr>
                <w:top w:val="none" w:sz="0" w:space="0" w:color="auto"/>
                <w:left w:val="none" w:sz="0" w:space="0" w:color="auto"/>
                <w:bottom w:val="none" w:sz="0" w:space="0" w:color="auto"/>
                <w:right w:val="none" w:sz="0" w:space="0" w:color="auto"/>
              </w:divBdr>
            </w:div>
            <w:div w:id="703094630">
              <w:marLeft w:val="0"/>
              <w:marRight w:val="0"/>
              <w:marTop w:val="0"/>
              <w:marBottom w:val="0"/>
              <w:divBdr>
                <w:top w:val="none" w:sz="0" w:space="0" w:color="auto"/>
                <w:left w:val="none" w:sz="0" w:space="0" w:color="auto"/>
                <w:bottom w:val="none" w:sz="0" w:space="0" w:color="auto"/>
                <w:right w:val="none" w:sz="0" w:space="0" w:color="auto"/>
              </w:divBdr>
            </w:div>
            <w:div w:id="1913805812">
              <w:marLeft w:val="0"/>
              <w:marRight w:val="0"/>
              <w:marTop w:val="0"/>
              <w:marBottom w:val="0"/>
              <w:divBdr>
                <w:top w:val="none" w:sz="0" w:space="0" w:color="auto"/>
                <w:left w:val="none" w:sz="0" w:space="0" w:color="auto"/>
                <w:bottom w:val="none" w:sz="0" w:space="0" w:color="auto"/>
                <w:right w:val="none" w:sz="0" w:space="0" w:color="auto"/>
              </w:divBdr>
            </w:div>
            <w:div w:id="973683249">
              <w:marLeft w:val="0"/>
              <w:marRight w:val="0"/>
              <w:marTop w:val="0"/>
              <w:marBottom w:val="0"/>
              <w:divBdr>
                <w:top w:val="none" w:sz="0" w:space="0" w:color="auto"/>
                <w:left w:val="none" w:sz="0" w:space="0" w:color="auto"/>
                <w:bottom w:val="none" w:sz="0" w:space="0" w:color="auto"/>
                <w:right w:val="none" w:sz="0" w:space="0" w:color="auto"/>
              </w:divBdr>
            </w:div>
            <w:div w:id="2065566092">
              <w:marLeft w:val="0"/>
              <w:marRight w:val="0"/>
              <w:marTop w:val="0"/>
              <w:marBottom w:val="0"/>
              <w:divBdr>
                <w:top w:val="none" w:sz="0" w:space="0" w:color="auto"/>
                <w:left w:val="none" w:sz="0" w:space="0" w:color="auto"/>
                <w:bottom w:val="none" w:sz="0" w:space="0" w:color="auto"/>
                <w:right w:val="none" w:sz="0" w:space="0" w:color="auto"/>
              </w:divBdr>
            </w:div>
            <w:div w:id="969750088">
              <w:marLeft w:val="0"/>
              <w:marRight w:val="0"/>
              <w:marTop w:val="0"/>
              <w:marBottom w:val="0"/>
              <w:divBdr>
                <w:top w:val="none" w:sz="0" w:space="0" w:color="auto"/>
                <w:left w:val="none" w:sz="0" w:space="0" w:color="auto"/>
                <w:bottom w:val="none" w:sz="0" w:space="0" w:color="auto"/>
                <w:right w:val="none" w:sz="0" w:space="0" w:color="auto"/>
              </w:divBdr>
            </w:div>
            <w:div w:id="112022409">
              <w:marLeft w:val="0"/>
              <w:marRight w:val="0"/>
              <w:marTop w:val="0"/>
              <w:marBottom w:val="0"/>
              <w:divBdr>
                <w:top w:val="none" w:sz="0" w:space="0" w:color="auto"/>
                <w:left w:val="none" w:sz="0" w:space="0" w:color="auto"/>
                <w:bottom w:val="none" w:sz="0" w:space="0" w:color="auto"/>
                <w:right w:val="none" w:sz="0" w:space="0" w:color="auto"/>
              </w:divBdr>
            </w:div>
            <w:div w:id="1460879227">
              <w:marLeft w:val="0"/>
              <w:marRight w:val="0"/>
              <w:marTop w:val="0"/>
              <w:marBottom w:val="0"/>
              <w:divBdr>
                <w:top w:val="none" w:sz="0" w:space="0" w:color="auto"/>
                <w:left w:val="none" w:sz="0" w:space="0" w:color="auto"/>
                <w:bottom w:val="none" w:sz="0" w:space="0" w:color="auto"/>
                <w:right w:val="none" w:sz="0" w:space="0" w:color="auto"/>
              </w:divBdr>
            </w:div>
            <w:div w:id="1584489355">
              <w:marLeft w:val="0"/>
              <w:marRight w:val="0"/>
              <w:marTop w:val="0"/>
              <w:marBottom w:val="0"/>
              <w:divBdr>
                <w:top w:val="none" w:sz="0" w:space="0" w:color="auto"/>
                <w:left w:val="none" w:sz="0" w:space="0" w:color="auto"/>
                <w:bottom w:val="none" w:sz="0" w:space="0" w:color="auto"/>
                <w:right w:val="none" w:sz="0" w:space="0" w:color="auto"/>
              </w:divBdr>
            </w:div>
            <w:div w:id="1698114854">
              <w:marLeft w:val="0"/>
              <w:marRight w:val="0"/>
              <w:marTop w:val="0"/>
              <w:marBottom w:val="0"/>
              <w:divBdr>
                <w:top w:val="none" w:sz="0" w:space="0" w:color="auto"/>
                <w:left w:val="none" w:sz="0" w:space="0" w:color="auto"/>
                <w:bottom w:val="none" w:sz="0" w:space="0" w:color="auto"/>
                <w:right w:val="none" w:sz="0" w:space="0" w:color="auto"/>
              </w:divBdr>
            </w:div>
            <w:div w:id="376004148">
              <w:marLeft w:val="0"/>
              <w:marRight w:val="0"/>
              <w:marTop w:val="0"/>
              <w:marBottom w:val="0"/>
              <w:divBdr>
                <w:top w:val="none" w:sz="0" w:space="0" w:color="auto"/>
                <w:left w:val="none" w:sz="0" w:space="0" w:color="auto"/>
                <w:bottom w:val="none" w:sz="0" w:space="0" w:color="auto"/>
                <w:right w:val="none" w:sz="0" w:space="0" w:color="auto"/>
              </w:divBdr>
            </w:div>
            <w:div w:id="549806938">
              <w:marLeft w:val="0"/>
              <w:marRight w:val="0"/>
              <w:marTop w:val="0"/>
              <w:marBottom w:val="0"/>
              <w:divBdr>
                <w:top w:val="none" w:sz="0" w:space="0" w:color="auto"/>
                <w:left w:val="none" w:sz="0" w:space="0" w:color="auto"/>
                <w:bottom w:val="none" w:sz="0" w:space="0" w:color="auto"/>
                <w:right w:val="none" w:sz="0" w:space="0" w:color="auto"/>
              </w:divBdr>
            </w:div>
            <w:div w:id="596838763">
              <w:marLeft w:val="0"/>
              <w:marRight w:val="0"/>
              <w:marTop w:val="0"/>
              <w:marBottom w:val="0"/>
              <w:divBdr>
                <w:top w:val="none" w:sz="0" w:space="0" w:color="auto"/>
                <w:left w:val="none" w:sz="0" w:space="0" w:color="auto"/>
                <w:bottom w:val="none" w:sz="0" w:space="0" w:color="auto"/>
                <w:right w:val="none" w:sz="0" w:space="0" w:color="auto"/>
              </w:divBdr>
            </w:div>
            <w:div w:id="1565799578">
              <w:marLeft w:val="0"/>
              <w:marRight w:val="0"/>
              <w:marTop w:val="0"/>
              <w:marBottom w:val="0"/>
              <w:divBdr>
                <w:top w:val="none" w:sz="0" w:space="0" w:color="auto"/>
                <w:left w:val="none" w:sz="0" w:space="0" w:color="auto"/>
                <w:bottom w:val="none" w:sz="0" w:space="0" w:color="auto"/>
                <w:right w:val="none" w:sz="0" w:space="0" w:color="auto"/>
              </w:divBdr>
            </w:div>
            <w:div w:id="161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0484">
      <w:bodyDiv w:val="1"/>
      <w:marLeft w:val="0"/>
      <w:marRight w:val="0"/>
      <w:marTop w:val="0"/>
      <w:marBottom w:val="0"/>
      <w:divBdr>
        <w:top w:val="none" w:sz="0" w:space="0" w:color="auto"/>
        <w:left w:val="none" w:sz="0" w:space="0" w:color="auto"/>
        <w:bottom w:val="none" w:sz="0" w:space="0" w:color="auto"/>
        <w:right w:val="none" w:sz="0" w:space="0" w:color="auto"/>
      </w:divBdr>
      <w:divsChild>
        <w:div w:id="1124957161">
          <w:marLeft w:val="0"/>
          <w:marRight w:val="0"/>
          <w:marTop w:val="0"/>
          <w:marBottom w:val="0"/>
          <w:divBdr>
            <w:top w:val="none" w:sz="0" w:space="0" w:color="auto"/>
            <w:left w:val="none" w:sz="0" w:space="0" w:color="auto"/>
            <w:bottom w:val="none" w:sz="0" w:space="0" w:color="auto"/>
            <w:right w:val="none" w:sz="0" w:space="0" w:color="auto"/>
          </w:divBdr>
        </w:div>
      </w:divsChild>
    </w:div>
    <w:div w:id="1013727527">
      <w:bodyDiv w:val="1"/>
      <w:marLeft w:val="0"/>
      <w:marRight w:val="0"/>
      <w:marTop w:val="0"/>
      <w:marBottom w:val="0"/>
      <w:divBdr>
        <w:top w:val="none" w:sz="0" w:space="0" w:color="auto"/>
        <w:left w:val="none" w:sz="0" w:space="0" w:color="auto"/>
        <w:bottom w:val="none" w:sz="0" w:space="0" w:color="auto"/>
        <w:right w:val="none" w:sz="0" w:space="0" w:color="auto"/>
      </w:divBdr>
      <w:divsChild>
        <w:div w:id="837699344">
          <w:marLeft w:val="0"/>
          <w:marRight w:val="0"/>
          <w:marTop w:val="0"/>
          <w:marBottom w:val="0"/>
          <w:divBdr>
            <w:top w:val="none" w:sz="0" w:space="0" w:color="auto"/>
            <w:left w:val="none" w:sz="0" w:space="0" w:color="auto"/>
            <w:bottom w:val="none" w:sz="0" w:space="0" w:color="auto"/>
            <w:right w:val="none" w:sz="0" w:space="0" w:color="auto"/>
          </w:divBdr>
        </w:div>
      </w:divsChild>
    </w:div>
    <w:div w:id="1015571464">
      <w:bodyDiv w:val="1"/>
      <w:marLeft w:val="0"/>
      <w:marRight w:val="0"/>
      <w:marTop w:val="0"/>
      <w:marBottom w:val="0"/>
      <w:divBdr>
        <w:top w:val="none" w:sz="0" w:space="0" w:color="auto"/>
        <w:left w:val="none" w:sz="0" w:space="0" w:color="auto"/>
        <w:bottom w:val="none" w:sz="0" w:space="0" w:color="auto"/>
        <w:right w:val="none" w:sz="0" w:space="0" w:color="auto"/>
      </w:divBdr>
      <w:divsChild>
        <w:div w:id="1261333630">
          <w:marLeft w:val="0"/>
          <w:marRight w:val="0"/>
          <w:marTop w:val="0"/>
          <w:marBottom w:val="0"/>
          <w:divBdr>
            <w:top w:val="none" w:sz="0" w:space="0" w:color="auto"/>
            <w:left w:val="none" w:sz="0" w:space="0" w:color="auto"/>
            <w:bottom w:val="none" w:sz="0" w:space="0" w:color="auto"/>
            <w:right w:val="none" w:sz="0" w:space="0" w:color="auto"/>
          </w:divBdr>
        </w:div>
      </w:divsChild>
    </w:div>
    <w:div w:id="1016733826">
      <w:bodyDiv w:val="1"/>
      <w:marLeft w:val="0"/>
      <w:marRight w:val="0"/>
      <w:marTop w:val="0"/>
      <w:marBottom w:val="0"/>
      <w:divBdr>
        <w:top w:val="none" w:sz="0" w:space="0" w:color="auto"/>
        <w:left w:val="none" w:sz="0" w:space="0" w:color="auto"/>
        <w:bottom w:val="none" w:sz="0" w:space="0" w:color="auto"/>
        <w:right w:val="none" w:sz="0" w:space="0" w:color="auto"/>
      </w:divBdr>
      <w:divsChild>
        <w:div w:id="1272130675">
          <w:marLeft w:val="0"/>
          <w:marRight w:val="0"/>
          <w:marTop w:val="0"/>
          <w:marBottom w:val="0"/>
          <w:divBdr>
            <w:top w:val="none" w:sz="0" w:space="0" w:color="auto"/>
            <w:left w:val="none" w:sz="0" w:space="0" w:color="auto"/>
            <w:bottom w:val="none" w:sz="0" w:space="0" w:color="auto"/>
            <w:right w:val="none" w:sz="0" w:space="0" w:color="auto"/>
          </w:divBdr>
        </w:div>
      </w:divsChild>
    </w:div>
    <w:div w:id="1018192318">
      <w:bodyDiv w:val="1"/>
      <w:marLeft w:val="0"/>
      <w:marRight w:val="0"/>
      <w:marTop w:val="0"/>
      <w:marBottom w:val="0"/>
      <w:divBdr>
        <w:top w:val="none" w:sz="0" w:space="0" w:color="auto"/>
        <w:left w:val="none" w:sz="0" w:space="0" w:color="auto"/>
        <w:bottom w:val="none" w:sz="0" w:space="0" w:color="auto"/>
        <w:right w:val="none" w:sz="0" w:space="0" w:color="auto"/>
      </w:divBdr>
      <w:divsChild>
        <w:div w:id="847207672">
          <w:marLeft w:val="0"/>
          <w:marRight w:val="0"/>
          <w:marTop w:val="0"/>
          <w:marBottom w:val="0"/>
          <w:divBdr>
            <w:top w:val="none" w:sz="0" w:space="0" w:color="auto"/>
            <w:left w:val="none" w:sz="0" w:space="0" w:color="auto"/>
            <w:bottom w:val="none" w:sz="0" w:space="0" w:color="auto"/>
            <w:right w:val="none" w:sz="0" w:space="0" w:color="auto"/>
          </w:divBdr>
        </w:div>
      </w:divsChild>
    </w:div>
    <w:div w:id="1020476507">
      <w:bodyDiv w:val="1"/>
      <w:marLeft w:val="0"/>
      <w:marRight w:val="0"/>
      <w:marTop w:val="0"/>
      <w:marBottom w:val="0"/>
      <w:divBdr>
        <w:top w:val="none" w:sz="0" w:space="0" w:color="auto"/>
        <w:left w:val="none" w:sz="0" w:space="0" w:color="auto"/>
        <w:bottom w:val="none" w:sz="0" w:space="0" w:color="auto"/>
        <w:right w:val="none" w:sz="0" w:space="0" w:color="auto"/>
      </w:divBdr>
      <w:divsChild>
        <w:div w:id="1423183918">
          <w:marLeft w:val="0"/>
          <w:marRight w:val="0"/>
          <w:marTop w:val="0"/>
          <w:marBottom w:val="0"/>
          <w:divBdr>
            <w:top w:val="none" w:sz="0" w:space="0" w:color="auto"/>
            <w:left w:val="none" w:sz="0" w:space="0" w:color="auto"/>
            <w:bottom w:val="none" w:sz="0" w:space="0" w:color="auto"/>
            <w:right w:val="none" w:sz="0" w:space="0" w:color="auto"/>
          </w:divBdr>
        </w:div>
      </w:divsChild>
    </w:div>
    <w:div w:id="1032652075">
      <w:bodyDiv w:val="1"/>
      <w:marLeft w:val="0"/>
      <w:marRight w:val="0"/>
      <w:marTop w:val="0"/>
      <w:marBottom w:val="0"/>
      <w:divBdr>
        <w:top w:val="none" w:sz="0" w:space="0" w:color="auto"/>
        <w:left w:val="none" w:sz="0" w:space="0" w:color="auto"/>
        <w:bottom w:val="none" w:sz="0" w:space="0" w:color="auto"/>
        <w:right w:val="none" w:sz="0" w:space="0" w:color="auto"/>
      </w:divBdr>
      <w:divsChild>
        <w:div w:id="1278220465">
          <w:marLeft w:val="0"/>
          <w:marRight w:val="0"/>
          <w:marTop w:val="0"/>
          <w:marBottom w:val="0"/>
          <w:divBdr>
            <w:top w:val="none" w:sz="0" w:space="0" w:color="auto"/>
            <w:left w:val="none" w:sz="0" w:space="0" w:color="auto"/>
            <w:bottom w:val="none" w:sz="0" w:space="0" w:color="auto"/>
            <w:right w:val="none" w:sz="0" w:space="0" w:color="auto"/>
          </w:divBdr>
        </w:div>
      </w:divsChild>
    </w:div>
    <w:div w:id="1038356828">
      <w:bodyDiv w:val="1"/>
      <w:marLeft w:val="0"/>
      <w:marRight w:val="0"/>
      <w:marTop w:val="0"/>
      <w:marBottom w:val="0"/>
      <w:divBdr>
        <w:top w:val="none" w:sz="0" w:space="0" w:color="auto"/>
        <w:left w:val="none" w:sz="0" w:space="0" w:color="auto"/>
        <w:bottom w:val="none" w:sz="0" w:space="0" w:color="auto"/>
        <w:right w:val="none" w:sz="0" w:space="0" w:color="auto"/>
      </w:divBdr>
      <w:divsChild>
        <w:div w:id="1251888632">
          <w:marLeft w:val="0"/>
          <w:marRight w:val="0"/>
          <w:marTop w:val="0"/>
          <w:marBottom w:val="0"/>
          <w:divBdr>
            <w:top w:val="none" w:sz="0" w:space="0" w:color="auto"/>
            <w:left w:val="none" w:sz="0" w:space="0" w:color="auto"/>
            <w:bottom w:val="none" w:sz="0" w:space="0" w:color="auto"/>
            <w:right w:val="none" w:sz="0" w:space="0" w:color="auto"/>
          </w:divBdr>
        </w:div>
      </w:divsChild>
    </w:div>
    <w:div w:id="1042559949">
      <w:bodyDiv w:val="1"/>
      <w:marLeft w:val="0"/>
      <w:marRight w:val="0"/>
      <w:marTop w:val="0"/>
      <w:marBottom w:val="0"/>
      <w:divBdr>
        <w:top w:val="none" w:sz="0" w:space="0" w:color="auto"/>
        <w:left w:val="none" w:sz="0" w:space="0" w:color="auto"/>
        <w:bottom w:val="none" w:sz="0" w:space="0" w:color="auto"/>
        <w:right w:val="none" w:sz="0" w:space="0" w:color="auto"/>
      </w:divBdr>
      <w:divsChild>
        <w:div w:id="1294599653">
          <w:marLeft w:val="0"/>
          <w:marRight w:val="0"/>
          <w:marTop w:val="0"/>
          <w:marBottom w:val="0"/>
          <w:divBdr>
            <w:top w:val="none" w:sz="0" w:space="0" w:color="auto"/>
            <w:left w:val="none" w:sz="0" w:space="0" w:color="auto"/>
            <w:bottom w:val="none" w:sz="0" w:space="0" w:color="auto"/>
            <w:right w:val="none" w:sz="0" w:space="0" w:color="auto"/>
          </w:divBdr>
        </w:div>
      </w:divsChild>
    </w:div>
    <w:div w:id="1043217129">
      <w:bodyDiv w:val="1"/>
      <w:marLeft w:val="0"/>
      <w:marRight w:val="0"/>
      <w:marTop w:val="0"/>
      <w:marBottom w:val="0"/>
      <w:divBdr>
        <w:top w:val="none" w:sz="0" w:space="0" w:color="auto"/>
        <w:left w:val="none" w:sz="0" w:space="0" w:color="auto"/>
        <w:bottom w:val="none" w:sz="0" w:space="0" w:color="auto"/>
        <w:right w:val="none" w:sz="0" w:space="0" w:color="auto"/>
      </w:divBdr>
      <w:divsChild>
        <w:div w:id="450633275">
          <w:marLeft w:val="0"/>
          <w:marRight w:val="0"/>
          <w:marTop w:val="0"/>
          <w:marBottom w:val="0"/>
          <w:divBdr>
            <w:top w:val="none" w:sz="0" w:space="0" w:color="auto"/>
            <w:left w:val="none" w:sz="0" w:space="0" w:color="auto"/>
            <w:bottom w:val="none" w:sz="0" w:space="0" w:color="auto"/>
            <w:right w:val="none" w:sz="0" w:space="0" w:color="auto"/>
          </w:divBdr>
        </w:div>
      </w:divsChild>
    </w:div>
    <w:div w:id="1043562127">
      <w:bodyDiv w:val="1"/>
      <w:marLeft w:val="0"/>
      <w:marRight w:val="0"/>
      <w:marTop w:val="0"/>
      <w:marBottom w:val="0"/>
      <w:divBdr>
        <w:top w:val="none" w:sz="0" w:space="0" w:color="auto"/>
        <w:left w:val="none" w:sz="0" w:space="0" w:color="auto"/>
        <w:bottom w:val="none" w:sz="0" w:space="0" w:color="auto"/>
        <w:right w:val="none" w:sz="0" w:space="0" w:color="auto"/>
      </w:divBdr>
      <w:divsChild>
        <w:div w:id="1618758152">
          <w:marLeft w:val="0"/>
          <w:marRight w:val="0"/>
          <w:marTop w:val="0"/>
          <w:marBottom w:val="0"/>
          <w:divBdr>
            <w:top w:val="none" w:sz="0" w:space="0" w:color="auto"/>
            <w:left w:val="none" w:sz="0" w:space="0" w:color="auto"/>
            <w:bottom w:val="none" w:sz="0" w:space="0" w:color="auto"/>
            <w:right w:val="none" w:sz="0" w:space="0" w:color="auto"/>
          </w:divBdr>
        </w:div>
      </w:divsChild>
    </w:div>
    <w:div w:id="1045256031">
      <w:bodyDiv w:val="1"/>
      <w:marLeft w:val="0"/>
      <w:marRight w:val="0"/>
      <w:marTop w:val="0"/>
      <w:marBottom w:val="0"/>
      <w:divBdr>
        <w:top w:val="none" w:sz="0" w:space="0" w:color="auto"/>
        <w:left w:val="none" w:sz="0" w:space="0" w:color="auto"/>
        <w:bottom w:val="none" w:sz="0" w:space="0" w:color="auto"/>
        <w:right w:val="none" w:sz="0" w:space="0" w:color="auto"/>
      </w:divBdr>
      <w:divsChild>
        <w:div w:id="1067190207">
          <w:marLeft w:val="0"/>
          <w:marRight w:val="0"/>
          <w:marTop w:val="0"/>
          <w:marBottom w:val="0"/>
          <w:divBdr>
            <w:top w:val="none" w:sz="0" w:space="0" w:color="auto"/>
            <w:left w:val="none" w:sz="0" w:space="0" w:color="auto"/>
            <w:bottom w:val="none" w:sz="0" w:space="0" w:color="auto"/>
            <w:right w:val="none" w:sz="0" w:space="0" w:color="auto"/>
          </w:divBdr>
        </w:div>
      </w:divsChild>
    </w:div>
    <w:div w:id="1047219964">
      <w:bodyDiv w:val="1"/>
      <w:marLeft w:val="0"/>
      <w:marRight w:val="0"/>
      <w:marTop w:val="0"/>
      <w:marBottom w:val="0"/>
      <w:divBdr>
        <w:top w:val="none" w:sz="0" w:space="0" w:color="auto"/>
        <w:left w:val="none" w:sz="0" w:space="0" w:color="auto"/>
        <w:bottom w:val="none" w:sz="0" w:space="0" w:color="auto"/>
        <w:right w:val="none" w:sz="0" w:space="0" w:color="auto"/>
      </w:divBdr>
      <w:divsChild>
        <w:div w:id="1658798343">
          <w:marLeft w:val="0"/>
          <w:marRight w:val="0"/>
          <w:marTop w:val="0"/>
          <w:marBottom w:val="0"/>
          <w:divBdr>
            <w:top w:val="none" w:sz="0" w:space="0" w:color="auto"/>
            <w:left w:val="none" w:sz="0" w:space="0" w:color="auto"/>
            <w:bottom w:val="none" w:sz="0" w:space="0" w:color="auto"/>
            <w:right w:val="none" w:sz="0" w:space="0" w:color="auto"/>
          </w:divBdr>
        </w:div>
      </w:divsChild>
    </w:div>
    <w:div w:id="1047797170">
      <w:bodyDiv w:val="1"/>
      <w:marLeft w:val="0"/>
      <w:marRight w:val="0"/>
      <w:marTop w:val="0"/>
      <w:marBottom w:val="0"/>
      <w:divBdr>
        <w:top w:val="none" w:sz="0" w:space="0" w:color="auto"/>
        <w:left w:val="none" w:sz="0" w:space="0" w:color="auto"/>
        <w:bottom w:val="none" w:sz="0" w:space="0" w:color="auto"/>
        <w:right w:val="none" w:sz="0" w:space="0" w:color="auto"/>
      </w:divBdr>
      <w:divsChild>
        <w:div w:id="61031200">
          <w:marLeft w:val="0"/>
          <w:marRight w:val="0"/>
          <w:marTop w:val="0"/>
          <w:marBottom w:val="0"/>
          <w:divBdr>
            <w:top w:val="none" w:sz="0" w:space="0" w:color="auto"/>
            <w:left w:val="none" w:sz="0" w:space="0" w:color="auto"/>
            <w:bottom w:val="none" w:sz="0" w:space="0" w:color="auto"/>
            <w:right w:val="none" w:sz="0" w:space="0" w:color="auto"/>
          </w:divBdr>
        </w:div>
      </w:divsChild>
    </w:div>
    <w:div w:id="1049190181">
      <w:bodyDiv w:val="1"/>
      <w:marLeft w:val="0"/>
      <w:marRight w:val="0"/>
      <w:marTop w:val="0"/>
      <w:marBottom w:val="0"/>
      <w:divBdr>
        <w:top w:val="none" w:sz="0" w:space="0" w:color="auto"/>
        <w:left w:val="none" w:sz="0" w:space="0" w:color="auto"/>
        <w:bottom w:val="none" w:sz="0" w:space="0" w:color="auto"/>
        <w:right w:val="none" w:sz="0" w:space="0" w:color="auto"/>
      </w:divBdr>
      <w:divsChild>
        <w:div w:id="115150313">
          <w:marLeft w:val="0"/>
          <w:marRight w:val="0"/>
          <w:marTop w:val="0"/>
          <w:marBottom w:val="0"/>
          <w:divBdr>
            <w:top w:val="none" w:sz="0" w:space="0" w:color="auto"/>
            <w:left w:val="none" w:sz="0" w:space="0" w:color="auto"/>
            <w:bottom w:val="none" w:sz="0" w:space="0" w:color="auto"/>
            <w:right w:val="none" w:sz="0" w:space="0" w:color="auto"/>
          </w:divBdr>
        </w:div>
      </w:divsChild>
    </w:div>
    <w:div w:id="1051342821">
      <w:bodyDiv w:val="1"/>
      <w:marLeft w:val="0"/>
      <w:marRight w:val="0"/>
      <w:marTop w:val="0"/>
      <w:marBottom w:val="0"/>
      <w:divBdr>
        <w:top w:val="none" w:sz="0" w:space="0" w:color="auto"/>
        <w:left w:val="none" w:sz="0" w:space="0" w:color="auto"/>
        <w:bottom w:val="none" w:sz="0" w:space="0" w:color="auto"/>
        <w:right w:val="none" w:sz="0" w:space="0" w:color="auto"/>
      </w:divBdr>
      <w:divsChild>
        <w:div w:id="1206985538">
          <w:marLeft w:val="0"/>
          <w:marRight w:val="0"/>
          <w:marTop w:val="0"/>
          <w:marBottom w:val="0"/>
          <w:divBdr>
            <w:top w:val="none" w:sz="0" w:space="0" w:color="auto"/>
            <w:left w:val="none" w:sz="0" w:space="0" w:color="auto"/>
            <w:bottom w:val="none" w:sz="0" w:space="0" w:color="auto"/>
            <w:right w:val="none" w:sz="0" w:space="0" w:color="auto"/>
          </w:divBdr>
          <w:divsChild>
            <w:div w:id="135070598">
              <w:marLeft w:val="0"/>
              <w:marRight w:val="0"/>
              <w:marTop w:val="0"/>
              <w:marBottom w:val="0"/>
              <w:divBdr>
                <w:top w:val="none" w:sz="0" w:space="0" w:color="auto"/>
                <w:left w:val="none" w:sz="0" w:space="0" w:color="auto"/>
                <w:bottom w:val="none" w:sz="0" w:space="0" w:color="auto"/>
                <w:right w:val="none" w:sz="0" w:space="0" w:color="auto"/>
              </w:divBdr>
            </w:div>
            <w:div w:id="708798085">
              <w:marLeft w:val="0"/>
              <w:marRight w:val="0"/>
              <w:marTop w:val="0"/>
              <w:marBottom w:val="0"/>
              <w:divBdr>
                <w:top w:val="none" w:sz="0" w:space="0" w:color="auto"/>
                <w:left w:val="none" w:sz="0" w:space="0" w:color="auto"/>
                <w:bottom w:val="none" w:sz="0" w:space="0" w:color="auto"/>
                <w:right w:val="none" w:sz="0" w:space="0" w:color="auto"/>
              </w:divBdr>
            </w:div>
            <w:div w:id="610665747">
              <w:marLeft w:val="0"/>
              <w:marRight w:val="0"/>
              <w:marTop w:val="0"/>
              <w:marBottom w:val="0"/>
              <w:divBdr>
                <w:top w:val="none" w:sz="0" w:space="0" w:color="auto"/>
                <w:left w:val="none" w:sz="0" w:space="0" w:color="auto"/>
                <w:bottom w:val="none" w:sz="0" w:space="0" w:color="auto"/>
                <w:right w:val="none" w:sz="0" w:space="0" w:color="auto"/>
              </w:divBdr>
            </w:div>
            <w:div w:id="985663143">
              <w:marLeft w:val="0"/>
              <w:marRight w:val="0"/>
              <w:marTop w:val="0"/>
              <w:marBottom w:val="0"/>
              <w:divBdr>
                <w:top w:val="none" w:sz="0" w:space="0" w:color="auto"/>
                <w:left w:val="none" w:sz="0" w:space="0" w:color="auto"/>
                <w:bottom w:val="none" w:sz="0" w:space="0" w:color="auto"/>
                <w:right w:val="none" w:sz="0" w:space="0" w:color="auto"/>
              </w:divBdr>
            </w:div>
            <w:div w:id="947809726">
              <w:marLeft w:val="0"/>
              <w:marRight w:val="0"/>
              <w:marTop w:val="0"/>
              <w:marBottom w:val="0"/>
              <w:divBdr>
                <w:top w:val="none" w:sz="0" w:space="0" w:color="auto"/>
                <w:left w:val="none" w:sz="0" w:space="0" w:color="auto"/>
                <w:bottom w:val="none" w:sz="0" w:space="0" w:color="auto"/>
                <w:right w:val="none" w:sz="0" w:space="0" w:color="auto"/>
              </w:divBdr>
            </w:div>
            <w:div w:id="1003898115">
              <w:marLeft w:val="0"/>
              <w:marRight w:val="0"/>
              <w:marTop w:val="0"/>
              <w:marBottom w:val="0"/>
              <w:divBdr>
                <w:top w:val="none" w:sz="0" w:space="0" w:color="auto"/>
                <w:left w:val="none" w:sz="0" w:space="0" w:color="auto"/>
                <w:bottom w:val="none" w:sz="0" w:space="0" w:color="auto"/>
                <w:right w:val="none" w:sz="0" w:space="0" w:color="auto"/>
              </w:divBdr>
            </w:div>
            <w:div w:id="584921044">
              <w:marLeft w:val="0"/>
              <w:marRight w:val="0"/>
              <w:marTop w:val="0"/>
              <w:marBottom w:val="0"/>
              <w:divBdr>
                <w:top w:val="none" w:sz="0" w:space="0" w:color="auto"/>
                <w:left w:val="none" w:sz="0" w:space="0" w:color="auto"/>
                <w:bottom w:val="none" w:sz="0" w:space="0" w:color="auto"/>
                <w:right w:val="none" w:sz="0" w:space="0" w:color="auto"/>
              </w:divBdr>
            </w:div>
            <w:div w:id="1983465785">
              <w:marLeft w:val="0"/>
              <w:marRight w:val="0"/>
              <w:marTop w:val="0"/>
              <w:marBottom w:val="0"/>
              <w:divBdr>
                <w:top w:val="none" w:sz="0" w:space="0" w:color="auto"/>
                <w:left w:val="none" w:sz="0" w:space="0" w:color="auto"/>
                <w:bottom w:val="none" w:sz="0" w:space="0" w:color="auto"/>
                <w:right w:val="none" w:sz="0" w:space="0" w:color="auto"/>
              </w:divBdr>
            </w:div>
            <w:div w:id="883567205">
              <w:marLeft w:val="0"/>
              <w:marRight w:val="0"/>
              <w:marTop w:val="0"/>
              <w:marBottom w:val="0"/>
              <w:divBdr>
                <w:top w:val="none" w:sz="0" w:space="0" w:color="auto"/>
                <w:left w:val="none" w:sz="0" w:space="0" w:color="auto"/>
                <w:bottom w:val="none" w:sz="0" w:space="0" w:color="auto"/>
                <w:right w:val="none" w:sz="0" w:space="0" w:color="auto"/>
              </w:divBdr>
            </w:div>
            <w:div w:id="161556281">
              <w:marLeft w:val="0"/>
              <w:marRight w:val="0"/>
              <w:marTop w:val="0"/>
              <w:marBottom w:val="0"/>
              <w:divBdr>
                <w:top w:val="none" w:sz="0" w:space="0" w:color="auto"/>
                <w:left w:val="none" w:sz="0" w:space="0" w:color="auto"/>
                <w:bottom w:val="none" w:sz="0" w:space="0" w:color="auto"/>
                <w:right w:val="none" w:sz="0" w:space="0" w:color="auto"/>
              </w:divBdr>
            </w:div>
            <w:div w:id="1437407301">
              <w:marLeft w:val="0"/>
              <w:marRight w:val="0"/>
              <w:marTop w:val="0"/>
              <w:marBottom w:val="0"/>
              <w:divBdr>
                <w:top w:val="none" w:sz="0" w:space="0" w:color="auto"/>
                <w:left w:val="none" w:sz="0" w:space="0" w:color="auto"/>
                <w:bottom w:val="none" w:sz="0" w:space="0" w:color="auto"/>
                <w:right w:val="none" w:sz="0" w:space="0" w:color="auto"/>
              </w:divBdr>
            </w:div>
            <w:div w:id="676690366">
              <w:marLeft w:val="0"/>
              <w:marRight w:val="0"/>
              <w:marTop w:val="0"/>
              <w:marBottom w:val="0"/>
              <w:divBdr>
                <w:top w:val="none" w:sz="0" w:space="0" w:color="auto"/>
                <w:left w:val="none" w:sz="0" w:space="0" w:color="auto"/>
                <w:bottom w:val="none" w:sz="0" w:space="0" w:color="auto"/>
                <w:right w:val="none" w:sz="0" w:space="0" w:color="auto"/>
              </w:divBdr>
            </w:div>
            <w:div w:id="462037742">
              <w:marLeft w:val="0"/>
              <w:marRight w:val="0"/>
              <w:marTop w:val="0"/>
              <w:marBottom w:val="0"/>
              <w:divBdr>
                <w:top w:val="none" w:sz="0" w:space="0" w:color="auto"/>
                <w:left w:val="none" w:sz="0" w:space="0" w:color="auto"/>
                <w:bottom w:val="none" w:sz="0" w:space="0" w:color="auto"/>
                <w:right w:val="none" w:sz="0" w:space="0" w:color="auto"/>
              </w:divBdr>
            </w:div>
            <w:div w:id="110252361">
              <w:marLeft w:val="0"/>
              <w:marRight w:val="0"/>
              <w:marTop w:val="0"/>
              <w:marBottom w:val="0"/>
              <w:divBdr>
                <w:top w:val="none" w:sz="0" w:space="0" w:color="auto"/>
                <w:left w:val="none" w:sz="0" w:space="0" w:color="auto"/>
                <w:bottom w:val="none" w:sz="0" w:space="0" w:color="auto"/>
                <w:right w:val="none" w:sz="0" w:space="0" w:color="auto"/>
              </w:divBdr>
            </w:div>
            <w:div w:id="167867481">
              <w:marLeft w:val="0"/>
              <w:marRight w:val="0"/>
              <w:marTop w:val="0"/>
              <w:marBottom w:val="0"/>
              <w:divBdr>
                <w:top w:val="none" w:sz="0" w:space="0" w:color="auto"/>
                <w:left w:val="none" w:sz="0" w:space="0" w:color="auto"/>
                <w:bottom w:val="none" w:sz="0" w:space="0" w:color="auto"/>
                <w:right w:val="none" w:sz="0" w:space="0" w:color="auto"/>
              </w:divBdr>
            </w:div>
            <w:div w:id="750614526">
              <w:marLeft w:val="0"/>
              <w:marRight w:val="0"/>
              <w:marTop w:val="0"/>
              <w:marBottom w:val="0"/>
              <w:divBdr>
                <w:top w:val="none" w:sz="0" w:space="0" w:color="auto"/>
                <w:left w:val="none" w:sz="0" w:space="0" w:color="auto"/>
                <w:bottom w:val="none" w:sz="0" w:space="0" w:color="auto"/>
                <w:right w:val="none" w:sz="0" w:space="0" w:color="auto"/>
              </w:divBdr>
            </w:div>
            <w:div w:id="129055399">
              <w:marLeft w:val="0"/>
              <w:marRight w:val="0"/>
              <w:marTop w:val="0"/>
              <w:marBottom w:val="0"/>
              <w:divBdr>
                <w:top w:val="none" w:sz="0" w:space="0" w:color="auto"/>
                <w:left w:val="none" w:sz="0" w:space="0" w:color="auto"/>
                <w:bottom w:val="none" w:sz="0" w:space="0" w:color="auto"/>
                <w:right w:val="none" w:sz="0" w:space="0" w:color="auto"/>
              </w:divBdr>
            </w:div>
            <w:div w:id="637993832">
              <w:marLeft w:val="0"/>
              <w:marRight w:val="0"/>
              <w:marTop w:val="0"/>
              <w:marBottom w:val="0"/>
              <w:divBdr>
                <w:top w:val="none" w:sz="0" w:space="0" w:color="auto"/>
                <w:left w:val="none" w:sz="0" w:space="0" w:color="auto"/>
                <w:bottom w:val="none" w:sz="0" w:space="0" w:color="auto"/>
                <w:right w:val="none" w:sz="0" w:space="0" w:color="auto"/>
              </w:divBdr>
            </w:div>
            <w:div w:id="709645980">
              <w:marLeft w:val="0"/>
              <w:marRight w:val="0"/>
              <w:marTop w:val="0"/>
              <w:marBottom w:val="0"/>
              <w:divBdr>
                <w:top w:val="none" w:sz="0" w:space="0" w:color="auto"/>
                <w:left w:val="none" w:sz="0" w:space="0" w:color="auto"/>
                <w:bottom w:val="none" w:sz="0" w:space="0" w:color="auto"/>
                <w:right w:val="none" w:sz="0" w:space="0" w:color="auto"/>
              </w:divBdr>
            </w:div>
            <w:div w:id="1129862235">
              <w:marLeft w:val="0"/>
              <w:marRight w:val="0"/>
              <w:marTop w:val="0"/>
              <w:marBottom w:val="0"/>
              <w:divBdr>
                <w:top w:val="none" w:sz="0" w:space="0" w:color="auto"/>
                <w:left w:val="none" w:sz="0" w:space="0" w:color="auto"/>
                <w:bottom w:val="none" w:sz="0" w:space="0" w:color="auto"/>
                <w:right w:val="none" w:sz="0" w:space="0" w:color="auto"/>
              </w:divBdr>
            </w:div>
            <w:div w:id="1332219291">
              <w:marLeft w:val="0"/>
              <w:marRight w:val="0"/>
              <w:marTop w:val="0"/>
              <w:marBottom w:val="0"/>
              <w:divBdr>
                <w:top w:val="none" w:sz="0" w:space="0" w:color="auto"/>
                <w:left w:val="none" w:sz="0" w:space="0" w:color="auto"/>
                <w:bottom w:val="none" w:sz="0" w:space="0" w:color="auto"/>
                <w:right w:val="none" w:sz="0" w:space="0" w:color="auto"/>
              </w:divBdr>
            </w:div>
            <w:div w:id="1951038458">
              <w:marLeft w:val="0"/>
              <w:marRight w:val="0"/>
              <w:marTop w:val="0"/>
              <w:marBottom w:val="0"/>
              <w:divBdr>
                <w:top w:val="none" w:sz="0" w:space="0" w:color="auto"/>
                <w:left w:val="none" w:sz="0" w:space="0" w:color="auto"/>
                <w:bottom w:val="none" w:sz="0" w:space="0" w:color="auto"/>
                <w:right w:val="none" w:sz="0" w:space="0" w:color="auto"/>
              </w:divBdr>
            </w:div>
            <w:div w:id="1615363593">
              <w:marLeft w:val="0"/>
              <w:marRight w:val="0"/>
              <w:marTop w:val="0"/>
              <w:marBottom w:val="0"/>
              <w:divBdr>
                <w:top w:val="none" w:sz="0" w:space="0" w:color="auto"/>
                <w:left w:val="none" w:sz="0" w:space="0" w:color="auto"/>
                <w:bottom w:val="none" w:sz="0" w:space="0" w:color="auto"/>
                <w:right w:val="none" w:sz="0" w:space="0" w:color="auto"/>
              </w:divBdr>
            </w:div>
            <w:div w:id="1350378312">
              <w:marLeft w:val="0"/>
              <w:marRight w:val="0"/>
              <w:marTop w:val="0"/>
              <w:marBottom w:val="0"/>
              <w:divBdr>
                <w:top w:val="none" w:sz="0" w:space="0" w:color="auto"/>
                <w:left w:val="none" w:sz="0" w:space="0" w:color="auto"/>
                <w:bottom w:val="none" w:sz="0" w:space="0" w:color="auto"/>
                <w:right w:val="none" w:sz="0" w:space="0" w:color="auto"/>
              </w:divBdr>
            </w:div>
            <w:div w:id="6199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107">
      <w:bodyDiv w:val="1"/>
      <w:marLeft w:val="0"/>
      <w:marRight w:val="0"/>
      <w:marTop w:val="0"/>
      <w:marBottom w:val="0"/>
      <w:divBdr>
        <w:top w:val="none" w:sz="0" w:space="0" w:color="auto"/>
        <w:left w:val="none" w:sz="0" w:space="0" w:color="auto"/>
        <w:bottom w:val="none" w:sz="0" w:space="0" w:color="auto"/>
        <w:right w:val="none" w:sz="0" w:space="0" w:color="auto"/>
      </w:divBdr>
      <w:divsChild>
        <w:div w:id="553733133">
          <w:marLeft w:val="0"/>
          <w:marRight w:val="0"/>
          <w:marTop w:val="0"/>
          <w:marBottom w:val="0"/>
          <w:divBdr>
            <w:top w:val="none" w:sz="0" w:space="0" w:color="auto"/>
            <w:left w:val="none" w:sz="0" w:space="0" w:color="auto"/>
            <w:bottom w:val="none" w:sz="0" w:space="0" w:color="auto"/>
            <w:right w:val="none" w:sz="0" w:space="0" w:color="auto"/>
          </w:divBdr>
        </w:div>
      </w:divsChild>
    </w:div>
    <w:div w:id="1056666279">
      <w:bodyDiv w:val="1"/>
      <w:marLeft w:val="0"/>
      <w:marRight w:val="0"/>
      <w:marTop w:val="0"/>
      <w:marBottom w:val="0"/>
      <w:divBdr>
        <w:top w:val="none" w:sz="0" w:space="0" w:color="auto"/>
        <w:left w:val="none" w:sz="0" w:space="0" w:color="auto"/>
        <w:bottom w:val="none" w:sz="0" w:space="0" w:color="auto"/>
        <w:right w:val="none" w:sz="0" w:space="0" w:color="auto"/>
      </w:divBdr>
      <w:divsChild>
        <w:div w:id="290675887">
          <w:marLeft w:val="0"/>
          <w:marRight w:val="0"/>
          <w:marTop w:val="0"/>
          <w:marBottom w:val="0"/>
          <w:divBdr>
            <w:top w:val="none" w:sz="0" w:space="0" w:color="auto"/>
            <w:left w:val="none" w:sz="0" w:space="0" w:color="auto"/>
            <w:bottom w:val="none" w:sz="0" w:space="0" w:color="auto"/>
            <w:right w:val="none" w:sz="0" w:space="0" w:color="auto"/>
          </w:divBdr>
        </w:div>
      </w:divsChild>
    </w:div>
    <w:div w:id="1057513731">
      <w:bodyDiv w:val="1"/>
      <w:marLeft w:val="0"/>
      <w:marRight w:val="0"/>
      <w:marTop w:val="0"/>
      <w:marBottom w:val="0"/>
      <w:divBdr>
        <w:top w:val="none" w:sz="0" w:space="0" w:color="auto"/>
        <w:left w:val="none" w:sz="0" w:space="0" w:color="auto"/>
        <w:bottom w:val="none" w:sz="0" w:space="0" w:color="auto"/>
        <w:right w:val="none" w:sz="0" w:space="0" w:color="auto"/>
      </w:divBdr>
      <w:divsChild>
        <w:div w:id="1342776110">
          <w:marLeft w:val="0"/>
          <w:marRight w:val="0"/>
          <w:marTop w:val="0"/>
          <w:marBottom w:val="0"/>
          <w:divBdr>
            <w:top w:val="none" w:sz="0" w:space="0" w:color="auto"/>
            <w:left w:val="none" w:sz="0" w:space="0" w:color="auto"/>
            <w:bottom w:val="none" w:sz="0" w:space="0" w:color="auto"/>
            <w:right w:val="none" w:sz="0" w:space="0" w:color="auto"/>
          </w:divBdr>
          <w:divsChild>
            <w:div w:id="785781018">
              <w:marLeft w:val="0"/>
              <w:marRight w:val="0"/>
              <w:marTop w:val="0"/>
              <w:marBottom w:val="0"/>
              <w:divBdr>
                <w:top w:val="none" w:sz="0" w:space="0" w:color="auto"/>
                <w:left w:val="none" w:sz="0" w:space="0" w:color="auto"/>
                <w:bottom w:val="none" w:sz="0" w:space="0" w:color="auto"/>
                <w:right w:val="none" w:sz="0" w:space="0" w:color="auto"/>
              </w:divBdr>
            </w:div>
            <w:div w:id="404687989">
              <w:marLeft w:val="0"/>
              <w:marRight w:val="0"/>
              <w:marTop w:val="0"/>
              <w:marBottom w:val="0"/>
              <w:divBdr>
                <w:top w:val="none" w:sz="0" w:space="0" w:color="auto"/>
                <w:left w:val="none" w:sz="0" w:space="0" w:color="auto"/>
                <w:bottom w:val="none" w:sz="0" w:space="0" w:color="auto"/>
                <w:right w:val="none" w:sz="0" w:space="0" w:color="auto"/>
              </w:divBdr>
            </w:div>
            <w:div w:id="1562641836">
              <w:marLeft w:val="0"/>
              <w:marRight w:val="0"/>
              <w:marTop w:val="0"/>
              <w:marBottom w:val="0"/>
              <w:divBdr>
                <w:top w:val="none" w:sz="0" w:space="0" w:color="auto"/>
                <w:left w:val="none" w:sz="0" w:space="0" w:color="auto"/>
                <w:bottom w:val="none" w:sz="0" w:space="0" w:color="auto"/>
                <w:right w:val="none" w:sz="0" w:space="0" w:color="auto"/>
              </w:divBdr>
            </w:div>
            <w:div w:id="466702695">
              <w:marLeft w:val="0"/>
              <w:marRight w:val="0"/>
              <w:marTop w:val="0"/>
              <w:marBottom w:val="0"/>
              <w:divBdr>
                <w:top w:val="none" w:sz="0" w:space="0" w:color="auto"/>
                <w:left w:val="none" w:sz="0" w:space="0" w:color="auto"/>
                <w:bottom w:val="none" w:sz="0" w:space="0" w:color="auto"/>
                <w:right w:val="none" w:sz="0" w:space="0" w:color="auto"/>
              </w:divBdr>
            </w:div>
            <w:div w:id="41952858">
              <w:marLeft w:val="0"/>
              <w:marRight w:val="0"/>
              <w:marTop w:val="0"/>
              <w:marBottom w:val="0"/>
              <w:divBdr>
                <w:top w:val="none" w:sz="0" w:space="0" w:color="auto"/>
                <w:left w:val="none" w:sz="0" w:space="0" w:color="auto"/>
                <w:bottom w:val="none" w:sz="0" w:space="0" w:color="auto"/>
                <w:right w:val="none" w:sz="0" w:space="0" w:color="auto"/>
              </w:divBdr>
            </w:div>
            <w:div w:id="1601647036">
              <w:marLeft w:val="0"/>
              <w:marRight w:val="0"/>
              <w:marTop w:val="0"/>
              <w:marBottom w:val="0"/>
              <w:divBdr>
                <w:top w:val="none" w:sz="0" w:space="0" w:color="auto"/>
                <w:left w:val="none" w:sz="0" w:space="0" w:color="auto"/>
                <w:bottom w:val="none" w:sz="0" w:space="0" w:color="auto"/>
                <w:right w:val="none" w:sz="0" w:space="0" w:color="auto"/>
              </w:divBdr>
            </w:div>
            <w:div w:id="369301659">
              <w:marLeft w:val="0"/>
              <w:marRight w:val="0"/>
              <w:marTop w:val="0"/>
              <w:marBottom w:val="0"/>
              <w:divBdr>
                <w:top w:val="none" w:sz="0" w:space="0" w:color="auto"/>
                <w:left w:val="none" w:sz="0" w:space="0" w:color="auto"/>
                <w:bottom w:val="none" w:sz="0" w:space="0" w:color="auto"/>
                <w:right w:val="none" w:sz="0" w:space="0" w:color="auto"/>
              </w:divBdr>
            </w:div>
            <w:div w:id="1987396705">
              <w:marLeft w:val="0"/>
              <w:marRight w:val="0"/>
              <w:marTop w:val="0"/>
              <w:marBottom w:val="0"/>
              <w:divBdr>
                <w:top w:val="none" w:sz="0" w:space="0" w:color="auto"/>
                <w:left w:val="none" w:sz="0" w:space="0" w:color="auto"/>
                <w:bottom w:val="none" w:sz="0" w:space="0" w:color="auto"/>
                <w:right w:val="none" w:sz="0" w:space="0" w:color="auto"/>
              </w:divBdr>
            </w:div>
            <w:div w:id="1797722622">
              <w:marLeft w:val="0"/>
              <w:marRight w:val="0"/>
              <w:marTop w:val="0"/>
              <w:marBottom w:val="0"/>
              <w:divBdr>
                <w:top w:val="none" w:sz="0" w:space="0" w:color="auto"/>
                <w:left w:val="none" w:sz="0" w:space="0" w:color="auto"/>
                <w:bottom w:val="none" w:sz="0" w:space="0" w:color="auto"/>
                <w:right w:val="none" w:sz="0" w:space="0" w:color="auto"/>
              </w:divBdr>
            </w:div>
            <w:div w:id="1425372255">
              <w:marLeft w:val="0"/>
              <w:marRight w:val="0"/>
              <w:marTop w:val="0"/>
              <w:marBottom w:val="0"/>
              <w:divBdr>
                <w:top w:val="none" w:sz="0" w:space="0" w:color="auto"/>
                <w:left w:val="none" w:sz="0" w:space="0" w:color="auto"/>
                <w:bottom w:val="none" w:sz="0" w:space="0" w:color="auto"/>
                <w:right w:val="none" w:sz="0" w:space="0" w:color="auto"/>
              </w:divBdr>
            </w:div>
            <w:div w:id="283923798">
              <w:marLeft w:val="0"/>
              <w:marRight w:val="0"/>
              <w:marTop w:val="0"/>
              <w:marBottom w:val="0"/>
              <w:divBdr>
                <w:top w:val="none" w:sz="0" w:space="0" w:color="auto"/>
                <w:left w:val="none" w:sz="0" w:space="0" w:color="auto"/>
                <w:bottom w:val="none" w:sz="0" w:space="0" w:color="auto"/>
                <w:right w:val="none" w:sz="0" w:space="0" w:color="auto"/>
              </w:divBdr>
            </w:div>
            <w:div w:id="1956524223">
              <w:marLeft w:val="0"/>
              <w:marRight w:val="0"/>
              <w:marTop w:val="0"/>
              <w:marBottom w:val="0"/>
              <w:divBdr>
                <w:top w:val="none" w:sz="0" w:space="0" w:color="auto"/>
                <w:left w:val="none" w:sz="0" w:space="0" w:color="auto"/>
                <w:bottom w:val="none" w:sz="0" w:space="0" w:color="auto"/>
                <w:right w:val="none" w:sz="0" w:space="0" w:color="auto"/>
              </w:divBdr>
            </w:div>
            <w:div w:id="523246504">
              <w:marLeft w:val="0"/>
              <w:marRight w:val="0"/>
              <w:marTop w:val="0"/>
              <w:marBottom w:val="0"/>
              <w:divBdr>
                <w:top w:val="none" w:sz="0" w:space="0" w:color="auto"/>
                <w:left w:val="none" w:sz="0" w:space="0" w:color="auto"/>
                <w:bottom w:val="none" w:sz="0" w:space="0" w:color="auto"/>
                <w:right w:val="none" w:sz="0" w:space="0" w:color="auto"/>
              </w:divBdr>
            </w:div>
            <w:div w:id="343440486">
              <w:marLeft w:val="0"/>
              <w:marRight w:val="0"/>
              <w:marTop w:val="0"/>
              <w:marBottom w:val="0"/>
              <w:divBdr>
                <w:top w:val="none" w:sz="0" w:space="0" w:color="auto"/>
                <w:left w:val="none" w:sz="0" w:space="0" w:color="auto"/>
                <w:bottom w:val="none" w:sz="0" w:space="0" w:color="auto"/>
                <w:right w:val="none" w:sz="0" w:space="0" w:color="auto"/>
              </w:divBdr>
            </w:div>
            <w:div w:id="77679586">
              <w:marLeft w:val="0"/>
              <w:marRight w:val="0"/>
              <w:marTop w:val="0"/>
              <w:marBottom w:val="0"/>
              <w:divBdr>
                <w:top w:val="none" w:sz="0" w:space="0" w:color="auto"/>
                <w:left w:val="none" w:sz="0" w:space="0" w:color="auto"/>
                <w:bottom w:val="none" w:sz="0" w:space="0" w:color="auto"/>
                <w:right w:val="none" w:sz="0" w:space="0" w:color="auto"/>
              </w:divBdr>
            </w:div>
            <w:div w:id="1237129486">
              <w:marLeft w:val="0"/>
              <w:marRight w:val="0"/>
              <w:marTop w:val="0"/>
              <w:marBottom w:val="0"/>
              <w:divBdr>
                <w:top w:val="none" w:sz="0" w:space="0" w:color="auto"/>
                <w:left w:val="none" w:sz="0" w:space="0" w:color="auto"/>
                <w:bottom w:val="none" w:sz="0" w:space="0" w:color="auto"/>
                <w:right w:val="none" w:sz="0" w:space="0" w:color="auto"/>
              </w:divBdr>
            </w:div>
            <w:div w:id="1279677734">
              <w:marLeft w:val="0"/>
              <w:marRight w:val="0"/>
              <w:marTop w:val="0"/>
              <w:marBottom w:val="0"/>
              <w:divBdr>
                <w:top w:val="none" w:sz="0" w:space="0" w:color="auto"/>
                <w:left w:val="none" w:sz="0" w:space="0" w:color="auto"/>
                <w:bottom w:val="none" w:sz="0" w:space="0" w:color="auto"/>
                <w:right w:val="none" w:sz="0" w:space="0" w:color="auto"/>
              </w:divBdr>
            </w:div>
            <w:div w:id="1119296370">
              <w:marLeft w:val="0"/>
              <w:marRight w:val="0"/>
              <w:marTop w:val="0"/>
              <w:marBottom w:val="0"/>
              <w:divBdr>
                <w:top w:val="none" w:sz="0" w:space="0" w:color="auto"/>
                <w:left w:val="none" w:sz="0" w:space="0" w:color="auto"/>
                <w:bottom w:val="none" w:sz="0" w:space="0" w:color="auto"/>
                <w:right w:val="none" w:sz="0" w:space="0" w:color="auto"/>
              </w:divBdr>
            </w:div>
            <w:div w:id="1982072222">
              <w:marLeft w:val="0"/>
              <w:marRight w:val="0"/>
              <w:marTop w:val="0"/>
              <w:marBottom w:val="0"/>
              <w:divBdr>
                <w:top w:val="none" w:sz="0" w:space="0" w:color="auto"/>
                <w:left w:val="none" w:sz="0" w:space="0" w:color="auto"/>
                <w:bottom w:val="none" w:sz="0" w:space="0" w:color="auto"/>
                <w:right w:val="none" w:sz="0" w:space="0" w:color="auto"/>
              </w:divBdr>
            </w:div>
            <w:div w:id="209532587">
              <w:marLeft w:val="0"/>
              <w:marRight w:val="0"/>
              <w:marTop w:val="0"/>
              <w:marBottom w:val="0"/>
              <w:divBdr>
                <w:top w:val="none" w:sz="0" w:space="0" w:color="auto"/>
                <w:left w:val="none" w:sz="0" w:space="0" w:color="auto"/>
                <w:bottom w:val="none" w:sz="0" w:space="0" w:color="auto"/>
                <w:right w:val="none" w:sz="0" w:space="0" w:color="auto"/>
              </w:divBdr>
            </w:div>
            <w:div w:id="1351878631">
              <w:marLeft w:val="0"/>
              <w:marRight w:val="0"/>
              <w:marTop w:val="0"/>
              <w:marBottom w:val="0"/>
              <w:divBdr>
                <w:top w:val="none" w:sz="0" w:space="0" w:color="auto"/>
                <w:left w:val="none" w:sz="0" w:space="0" w:color="auto"/>
                <w:bottom w:val="none" w:sz="0" w:space="0" w:color="auto"/>
                <w:right w:val="none" w:sz="0" w:space="0" w:color="auto"/>
              </w:divBdr>
            </w:div>
            <w:div w:id="1097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5525">
      <w:bodyDiv w:val="1"/>
      <w:marLeft w:val="0"/>
      <w:marRight w:val="0"/>
      <w:marTop w:val="0"/>
      <w:marBottom w:val="0"/>
      <w:divBdr>
        <w:top w:val="none" w:sz="0" w:space="0" w:color="auto"/>
        <w:left w:val="none" w:sz="0" w:space="0" w:color="auto"/>
        <w:bottom w:val="none" w:sz="0" w:space="0" w:color="auto"/>
        <w:right w:val="none" w:sz="0" w:space="0" w:color="auto"/>
      </w:divBdr>
      <w:divsChild>
        <w:div w:id="1845583763">
          <w:marLeft w:val="0"/>
          <w:marRight w:val="0"/>
          <w:marTop w:val="0"/>
          <w:marBottom w:val="0"/>
          <w:divBdr>
            <w:top w:val="none" w:sz="0" w:space="0" w:color="auto"/>
            <w:left w:val="none" w:sz="0" w:space="0" w:color="auto"/>
            <w:bottom w:val="none" w:sz="0" w:space="0" w:color="auto"/>
            <w:right w:val="none" w:sz="0" w:space="0" w:color="auto"/>
          </w:divBdr>
        </w:div>
      </w:divsChild>
    </w:div>
    <w:div w:id="1065109512">
      <w:bodyDiv w:val="1"/>
      <w:marLeft w:val="0"/>
      <w:marRight w:val="0"/>
      <w:marTop w:val="0"/>
      <w:marBottom w:val="0"/>
      <w:divBdr>
        <w:top w:val="none" w:sz="0" w:space="0" w:color="auto"/>
        <w:left w:val="none" w:sz="0" w:space="0" w:color="auto"/>
        <w:bottom w:val="none" w:sz="0" w:space="0" w:color="auto"/>
        <w:right w:val="none" w:sz="0" w:space="0" w:color="auto"/>
      </w:divBdr>
      <w:divsChild>
        <w:div w:id="1900019830">
          <w:marLeft w:val="0"/>
          <w:marRight w:val="0"/>
          <w:marTop w:val="0"/>
          <w:marBottom w:val="0"/>
          <w:divBdr>
            <w:top w:val="none" w:sz="0" w:space="0" w:color="auto"/>
            <w:left w:val="none" w:sz="0" w:space="0" w:color="auto"/>
            <w:bottom w:val="none" w:sz="0" w:space="0" w:color="auto"/>
            <w:right w:val="none" w:sz="0" w:space="0" w:color="auto"/>
          </w:divBdr>
          <w:divsChild>
            <w:div w:id="153231344">
              <w:marLeft w:val="0"/>
              <w:marRight w:val="0"/>
              <w:marTop w:val="0"/>
              <w:marBottom w:val="0"/>
              <w:divBdr>
                <w:top w:val="none" w:sz="0" w:space="0" w:color="auto"/>
                <w:left w:val="none" w:sz="0" w:space="0" w:color="auto"/>
                <w:bottom w:val="none" w:sz="0" w:space="0" w:color="auto"/>
                <w:right w:val="none" w:sz="0" w:space="0" w:color="auto"/>
              </w:divBdr>
            </w:div>
            <w:div w:id="1205752480">
              <w:marLeft w:val="0"/>
              <w:marRight w:val="0"/>
              <w:marTop w:val="0"/>
              <w:marBottom w:val="0"/>
              <w:divBdr>
                <w:top w:val="none" w:sz="0" w:space="0" w:color="auto"/>
                <w:left w:val="none" w:sz="0" w:space="0" w:color="auto"/>
                <w:bottom w:val="none" w:sz="0" w:space="0" w:color="auto"/>
                <w:right w:val="none" w:sz="0" w:space="0" w:color="auto"/>
              </w:divBdr>
            </w:div>
            <w:div w:id="1370569790">
              <w:marLeft w:val="0"/>
              <w:marRight w:val="0"/>
              <w:marTop w:val="0"/>
              <w:marBottom w:val="0"/>
              <w:divBdr>
                <w:top w:val="none" w:sz="0" w:space="0" w:color="auto"/>
                <w:left w:val="none" w:sz="0" w:space="0" w:color="auto"/>
                <w:bottom w:val="none" w:sz="0" w:space="0" w:color="auto"/>
                <w:right w:val="none" w:sz="0" w:space="0" w:color="auto"/>
              </w:divBdr>
            </w:div>
            <w:div w:id="950094411">
              <w:marLeft w:val="0"/>
              <w:marRight w:val="0"/>
              <w:marTop w:val="0"/>
              <w:marBottom w:val="0"/>
              <w:divBdr>
                <w:top w:val="none" w:sz="0" w:space="0" w:color="auto"/>
                <w:left w:val="none" w:sz="0" w:space="0" w:color="auto"/>
                <w:bottom w:val="none" w:sz="0" w:space="0" w:color="auto"/>
                <w:right w:val="none" w:sz="0" w:space="0" w:color="auto"/>
              </w:divBdr>
            </w:div>
            <w:div w:id="1140147931">
              <w:marLeft w:val="0"/>
              <w:marRight w:val="0"/>
              <w:marTop w:val="0"/>
              <w:marBottom w:val="0"/>
              <w:divBdr>
                <w:top w:val="none" w:sz="0" w:space="0" w:color="auto"/>
                <w:left w:val="none" w:sz="0" w:space="0" w:color="auto"/>
                <w:bottom w:val="none" w:sz="0" w:space="0" w:color="auto"/>
                <w:right w:val="none" w:sz="0" w:space="0" w:color="auto"/>
              </w:divBdr>
            </w:div>
            <w:div w:id="1446576921">
              <w:marLeft w:val="0"/>
              <w:marRight w:val="0"/>
              <w:marTop w:val="0"/>
              <w:marBottom w:val="0"/>
              <w:divBdr>
                <w:top w:val="none" w:sz="0" w:space="0" w:color="auto"/>
                <w:left w:val="none" w:sz="0" w:space="0" w:color="auto"/>
                <w:bottom w:val="none" w:sz="0" w:space="0" w:color="auto"/>
                <w:right w:val="none" w:sz="0" w:space="0" w:color="auto"/>
              </w:divBdr>
            </w:div>
            <w:div w:id="1412511067">
              <w:marLeft w:val="0"/>
              <w:marRight w:val="0"/>
              <w:marTop w:val="0"/>
              <w:marBottom w:val="0"/>
              <w:divBdr>
                <w:top w:val="none" w:sz="0" w:space="0" w:color="auto"/>
                <w:left w:val="none" w:sz="0" w:space="0" w:color="auto"/>
                <w:bottom w:val="none" w:sz="0" w:space="0" w:color="auto"/>
                <w:right w:val="none" w:sz="0" w:space="0" w:color="auto"/>
              </w:divBdr>
            </w:div>
            <w:div w:id="113795482">
              <w:marLeft w:val="0"/>
              <w:marRight w:val="0"/>
              <w:marTop w:val="0"/>
              <w:marBottom w:val="0"/>
              <w:divBdr>
                <w:top w:val="none" w:sz="0" w:space="0" w:color="auto"/>
                <w:left w:val="none" w:sz="0" w:space="0" w:color="auto"/>
                <w:bottom w:val="none" w:sz="0" w:space="0" w:color="auto"/>
                <w:right w:val="none" w:sz="0" w:space="0" w:color="auto"/>
              </w:divBdr>
            </w:div>
            <w:div w:id="1939291440">
              <w:marLeft w:val="0"/>
              <w:marRight w:val="0"/>
              <w:marTop w:val="0"/>
              <w:marBottom w:val="0"/>
              <w:divBdr>
                <w:top w:val="none" w:sz="0" w:space="0" w:color="auto"/>
                <w:left w:val="none" w:sz="0" w:space="0" w:color="auto"/>
                <w:bottom w:val="none" w:sz="0" w:space="0" w:color="auto"/>
                <w:right w:val="none" w:sz="0" w:space="0" w:color="auto"/>
              </w:divBdr>
            </w:div>
            <w:div w:id="4400763">
              <w:marLeft w:val="0"/>
              <w:marRight w:val="0"/>
              <w:marTop w:val="0"/>
              <w:marBottom w:val="0"/>
              <w:divBdr>
                <w:top w:val="none" w:sz="0" w:space="0" w:color="auto"/>
                <w:left w:val="none" w:sz="0" w:space="0" w:color="auto"/>
                <w:bottom w:val="none" w:sz="0" w:space="0" w:color="auto"/>
                <w:right w:val="none" w:sz="0" w:space="0" w:color="auto"/>
              </w:divBdr>
            </w:div>
            <w:div w:id="1162233562">
              <w:marLeft w:val="0"/>
              <w:marRight w:val="0"/>
              <w:marTop w:val="0"/>
              <w:marBottom w:val="0"/>
              <w:divBdr>
                <w:top w:val="none" w:sz="0" w:space="0" w:color="auto"/>
                <w:left w:val="none" w:sz="0" w:space="0" w:color="auto"/>
                <w:bottom w:val="none" w:sz="0" w:space="0" w:color="auto"/>
                <w:right w:val="none" w:sz="0" w:space="0" w:color="auto"/>
              </w:divBdr>
            </w:div>
            <w:div w:id="1134905895">
              <w:marLeft w:val="0"/>
              <w:marRight w:val="0"/>
              <w:marTop w:val="0"/>
              <w:marBottom w:val="0"/>
              <w:divBdr>
                <w:top w:val="none" w:sz="0" w:space="0" w:color="auto"/>
                <w:left w:val="none" w:sz="0" w:space="0" w:color="auto"/>
                <w:bottom w:val="none" w:sz="0" w:space="0" w:color="auto"/>
                <w:right w:val="none" w:sz="0" w:space="0" w:color="auto"/>
              </w:divBdr>
            </w:div>
            <w:div w:id="1514880530">
              <w:marLeft w:val="0"/>
              <w:marRight w:val="0"/>
              <w:marTop w:val="0"/>
              <w:marBottom w:val="0"/>
              <w:divBdr>
                <w:top w:val="none" w:sz="0" w:space="0" w:color="auto"/>
                <w:left w:val="none" w:sz="0" w:space="0" w:color="auto"/>
                <w:bottom w:val="none" w:sz="0" w:space="0" w:color="auto"/>
                <w:right w:val="none" w:sz="0" w:space="0" w:color="auto"/>
              </w:divBdr>
            </w:div>
            <w:div w:id="1219393607">
              <w:marLeft w:val="0"/>
              <w:marRight w:val="0"/>
              <w:marTop w:val="0"/>
              <w:marBottom w:val="0"/>
              <w:divBdr>
                <w:top w:val="none" w:sz="0" w:space="0" w:color="auto"/>
                <w:left w:val="none" w:sz="0" w:space="0" w:color="auto"/>
                <w:bottom w:val="none" w:sz="0" w:space="0" w:color="auto"/>
                <w:right w:val="none" w:sz="0" w:space="0" w:color="auto"/>
              </w:divBdr>
            </w:div>
            <w:div w:id="1481001047">
              <w:marLeft w:val="0"/>
              <w:marRight w:val="0"/>
              <w:marTop w:val="0"/>
              <w:marBottom w:val="0"/>
              <w:divBdr>
                <w:top w:val="none" w:sz="0" w:space="0" w:color="auto"/>
                <w:left w:val="none" w:sz="0" w:space="0" w:color="auto"/>
                <w:bottom w:val="none" w:sz="0" w:space="0" w:color="auto"/>
                <w:right w:val="none" w:sz="0" w:space="0" w:color="auto"/>
              </w:divBdr>
            </w:div>
            <w:div w:id="1534198075">
              <w:marLeft w:val="0"/>
              <w:marRight w:val="0"/>
              <w:marTop w:val="0"/>
              <w:marBottom w:val="0"/>
              <w:divBdr>
                <w:top w:val="none" w:sz="0" w:space="0" w:color="auto"/>
                <w:left w:val="none" w:sz="0" w:space="0" w:color="auto"/>
                <w:bottom w:val="none" w:sz="0" w:space="0" w:color="auto"/>
                <w:right w:val="none" w:sz="0" w:space="0" w:color="auto"/>
              </w:divBdr>
            </w:div>
            <w:div w:id="793476278">
              <w:marLeft w:val="0"/>
              <w:marRight w:val="0"/>
              <w:marTop w:val="0"/>
              <w:marBottom w:val="0"/>
              <w:divBdr>
                <w:top w:val="none" w:sz="0" w:space="0" w:color="auto"/>
                <w:left w:val="none" w:sz="0" w:space="0" w:color="auto"/>
                <w:bottom w:val="none" w:sz="0" w:space="0" w:color="auto"/>
                <w:right w:val="none" w:sz="0" w:space="0" w:color="auto"/>
              </w:divBdr>
            </w:div>
            <w:div w:id="90660493">
              <w:marLeft w:val="0"/>
              <w:marRight w:val="0"/>
              <w:marTop w:val="0"/>
              <w:marBottom w:val="0"/>
              <w:divBdr>
                <w:top w:val="none" w:sz="0" w:space="0" w:color="auto"/>
                <w:left w:val="none" w:sz="0" w:space="0" w:color="auto"/>
                <w:bottom w:val="none" w:sz="0" w:space="0" w:color="auto"/>
                <w:right w:val="none" w:sz="0" w:space="0" w:color="auto"/>
              </w:divBdr>
            </w:div>
            <w:div w:id="1865514570">
              <w:marLeft w:val="0"/>
              <w:marRight w:val="0"/>
              <w:marTop w:val="0"/>
              <w:marBottom w:val="0"/>
              <w:divBdr>
                <w:top w:val="none" w:sz="0" w:space="0" w:color="auto"/>
                <w:left w:val="none" w:sz="0" w:space="0" w:color="auto"/>
                <w:bottom w:val="none" w:sz="0" w:space="0" w:color="auto"/>
                <w:right w:val="none" w:sz="0" w:space="0" w:color="auto"/>
              </w:divBdr>
            </w:div>
            <w:div w:id="2064982325">
              <w:marLeft w:val="0"/>
              <w:marRight w:val="0"/>
              <w:marTop w:val="0"/>
              <w:marBottom w:val="0"/>
              <w:divBdr>
                <w:top w:val="none" w:sz="0" w:space="0" w:color="auto"/>
                <w:left w:val="none" w:sz="0" w:space="0" w:color="auto"/>
                <w:bottom w:val="none" w:sz="0" w:space="0" w:color="auto"/>
                <w:right w:val="none" w:sz="0" w:space="0" w:color="auto"/>
              </w:divBdr>
            </w:div>
            <w:div w:id="21315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7741">
      <w:bodyDiv w:val="1"/>
      <w:marLeft w:val="0"/>
      <w:marRight w:val="0"/>
      <w:marTop w:val="0"/>
      <w:marBottom w:val="0"/>
      <w:divBdr>
        <w:top w:val="none" w:sz="0" w:space="0" w:color="auto"/>
        <w:left w:val="none" w:sz="0" w:space="0" w:color="auto"/>
        <w:bottom w:val="none" w:sz="0" w:space="0" w:color="auto"/>
        <w:right w:val="none" w:sz="0" w:space="0" w:color="auto"/>
      </w:divBdr>
      <w:divsChild>
        <w:div w:id="1675961048">
          <w:marLeft w:val="0"/>
          <w:marRight w:val="0"/>
          <w:marTop w:val="0"/>
          <w:marBottom w:val="0"/>
          <w:divBdr>
            <w:top w:val="none" w:sz="0" w:space="0" w:color="auto"/>
            <w:left w:val="none" w:sz="0" w:space="0" w:color="auto"/>
            <w:bottom w:val="none" w:sz="0" w:space="0" w:color="auto"/>
            <w:right w:val="none" w:sz="0" w:space="0" w:color="auto"/>
          </w:divBdr>
        </w:div>
      </w:divsChild>
    </w:div>
    <w:div w:id="1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372391125">
          <w:marLeft w:val="0"/>
          <w:marRight w:val="0"/>
          <w:marTop w:val="0"/>
          <w:marBottom w:val="0"/>
          <w:divBdr>
            <w:top w:val="none" w:sz="0" w:space="0" w:color="auto"/>
            <w:left w:val="none" w:sz="0" w:space="0" w:color="auto"/>
            <w:bottom w:val="none" w:sz="0" w:space="0" w:color="auto"/>
            <w:right w:val="none" w:sz="0" w:space="0" w:color="auto"/>
          </w:divBdr>
        </w:div>
      </w:divsChild>
    </w:div>
    <w:div w:id="1080325043">
      <w:bodyDiv w:val="1"/>
      <w:marLeft w:val="0"/>
      <w:marRight w:val="0"/>
      <w:marTop w:val="0"/>
      <w:marBottom w:val="0"/>
      <w:divBdr>
        <w:top w:val="none" w:sz="0" w:space="0" w:color="auto"/>
        <w:left w:val="none" w:sz="0" w:space="0" w:color="auto"/>
        <w:bottom w:val="none" w:sz="0" w:space="0" w:color="auto"/>
        <w:right w:val="none" w:sz="0" w:space="0" w:color="auto"/>
      </w:divBdr>
      <w:divsChild>
        <w:div w:id="905149557">
          <w:marLeft w:val="0"/>
          <w:marRight w:val="0"/>
          <w:marTop w:val="0"/>
          <w:marBottom w:val="0"/>
          <w:divBdr>
            <w:top w:val="none" w:sz="0" w:space="0" w:color="auto"/>
            <w:left w:val="none" w:sz="0" w:space="0" w:color="auto"/>
            <w:bottom w:val="none" w:sz="0" w:space="0" w:color="auto"/>
            <w:right w:val="none" w:sz="0" w:space="0" w:color="auto"/>
          </w:divBdr>
        </w:div>
      </w:divsChild>
    </w:div>
    <w:div w:id="1080908082">
      <w:bodyDiv w:val="1"/>
      <w:marLeft w:val="0"/>
      <w:marRight w:val="0"/>
      <w:marTop w:val="0"/>
      <w:marBottom w:val="0"/>
      <w:divBdr>
        <w:top w:val="none" w:sz="0" w:space="0" w:color="auto"/>
        <w:left w:val="none" w:sz="0" w:space="0" w:color="auto"/>
        <w:bottom w:val="none" w:sz="0" w:space="0" w:color="auto"/>
        <w:right w:val="none" w:sz="0" w:space="0" w:color="auto"/>
      </w:divBdr>
      <w:divsChild>
        <w:div w:id="1385056947">
          <w:marLeft w:val="0"/>
          <w:marRight w:val="0"/>
          <w:marTop w:val="0"/>
          <w:marBottom w:val="0"/>
          <w:divBdr>
            <w:top w:val="none" w:sz="0" w:space="0" w:color="auto"/>
            <w:left w:val="none" w:sz="0" w:space="0" w:color="auto"/>
            <w:bottom w:val="none" w:sz="0" w:space="0" w:color="auto"/>
            <w:right w:val="none" w:sz="0" w:space="0" w:color="auto"/>
          </w:divBdr>
        </w:div>
      </w:divsChild>
    </w:div>
    <w:div w:id="1083602007">
      <w:bodyDiv w:val="1"/>
      <w:marLeft w:val="0"/>
      <w:marRight w:val="0"/>
      <w:marTop w:val="0"/>
      <w:marBottom w:val="0"/>
      <w:divBdr>
        <w:top w:val="none" w:sz="0" w:space="0" w:color="auto"/>
        <w:left w:val="none" w:sz="0" w:space="0" w:color="auto"/>
        <w:bottom w:val="none" w:sz="0" w:space="0" w:color="auto"/>
        <w:right w:val="none" w:sz="0" w:space="0" w:color="auto"/>
      </w:divBdr>
    </w:div>
    <w:div w:id="1088038371">
      <w:bodyDiv w:val="1"/>
      <w:marLeft w:val="0"/>
      <w:marRight w:val="0"/>
      <w:marTop w:val="0"/>
      <w:marBottom w:val="0"/>
      <w:divBdr>
        <w:top w:val="none" w:sz="0" w:space="0" w:color="auto"/>
        <w:left w:val="none" w:sz="0" w:space="0" w:color="auto"/>
        <w:bottom w:val="none" w:sz="0" w:space="0" w:color="auto"/>
        <w:right w:val="none" w:sz="0" w:space="0" w:color="auto"/>
      </w:divBdr>
      <w:divsChild>
        <w:div w:id="209148752">
          <w:marLeft w:val="0"/>
          <w:marRight w:val="0"/>
          <w:marTop w:val="0"/>
          <w:marBottom w:val="0"/>
          <w:divBdr>
            <w:top w:val="none" w:sz="0" w:space="0" w:color="auto"/>
            <w:left w:val="none" w:sz="0" w:space="0" w:color="auto"/>
            <w:bottom w:val="none" w:sz="0" w:space="0" w:color="auto"/>
            <w:right w:val="none" w:sz="0" w:space="0" w:color="auto"/>
          </w:divBdr>
        </w:div>
      </w:divsChild>
    </w:div>
    <w:div w:id="1089346074">
      <w:bodyDiv w:val="1"/>
      <w:marLeft w:val="0"/>
      <w:marRight w:val="0"/>
      <w:marTop w:val="0"/>
      <w:marBottom w:val="0"/>
      <w:divBdr>
        <w:top w:val="none" w:sz="0" w:space="0" w:color="auto"/>
        <w:left w:val="none" w:sz="0" w:space="0" w:color="auto"/>
        <w:bottom w:val="none" w:sz="0" w:space="0" w:color="auto"/>
        <w:right w:val="none" w:sz="0" w:space="0" w:color="auto"/>
      </w:divBdr>
      <w:divsChild>
        <w:div w:id="83652878">
          <w:marLeft w:val="0"/>
          <w:marRight w:val="0"/>
          <w:marTop w:val="0"/>
          <w:marBottom w:val="0"/>
          <w:divBdr>
            <w:top w:val="none" w:sz="0" w:space="0" w:color="auto"/>
            <w:left w:val="none" w:sz="0" w:space="0" w:color="auto"/>
            <w:bottom w:val="none" w:sz="0" w:space="0" w:color="auto"/>
            <w:right w:val="none" w:sz="0" w:space="0" w:color="auto"/>
          </w:divBdr>
        </w:div>
      </w:divsChild>
    </w:div>
    <w:div w:id="1089354231">
      <w:bodyDiv w:val="1"/>
      <w:marLeft w:val="0"/>
      <w:marRight w:val="0"/>
      <w:marTop w:val="0"/>
      <w:marBottom w:val="0"/>
      <w:divBdr>
        <w:top w:val="none" w:sz="0" w:space="0" w:color="auto"/>
        <w:left w:val="none" w:sz="0" w:space="0" w:color="auto"/>
        <w:bottom w:val="none" w:sz="0" w:space="0" w:color="auto"/>
        <w:right w:val="none" w:sz="0" w:space="0" w:color="auto"/>
      </w:divBdr>
      <w:divsChild>
        <w:div w:id="566649935">
          <w:marLeft w:val="0"/>
          <w:marRight w:val="0"/>
          <w:marTop w:val="0"/>
          <w:marBottom w:val="0"/>
          <w:divBdr>
            <w:top w:val="none" w:sz="0" w:space="0" w:color="auto"/>
            <w:left w:val="none" w:sz="0" w:space="0" w:color="auto"/>
            <w:bottom w:val="none" w:sz="0" w:space="0" w:color="auto"/>
            <w:right w:val="none" w:sz="0" w:space="0" w:color="auto"/>
          </w:divBdr>
        </w:div>
      </w:divsChild>
    </w:div>
    <w:div w:id="1089739020">
      <w:bodyDiv w:val="1"/>
      <w:marLeft w:val="0"/>
      <w:marRight w:val="0"/>
      <w:marTop w:val="0"/>
      <w:marBottom w:val="0"/>
      <w:divBdr>
        <w:top w:val="none" w:sz="0" w:space="0" w:color="auto"/>
        <w:left w:val="none" w:sz="0" w:space="0" w:color="auto"/>
        <w:bottom w:val="none" w:sz="0" w:space="0" w:color="auto"/>
        <w:right w:val="none" w:sz="0" w:space="0" w:color="auto"/>
      </w:divBdr>
      <w:divsChild>
        <w:div w:id="1185095777">
          <w:marLeft w:val="0"/>
          <w:marRight w:val="0"/>
          <w:marTop w:val="0"/>
          <w:marBottom w:val="0"/>
          <w:divBdr>
            <w:top w:val="none" w:sz="0" w:space="0" w:color="auto"/>
            <w:left w:val="none" w:sz="0" w:space="0" w:color="auto"/>
            <w:bottom w:val="none" w:sz="0" w:space="0" w:color="auto"/>
            <w:right w:val="none" w:sz="0" w:space="0" w:color="auto"/>
          </w:divBdr>
          <w:divsChild>
            <w:div w:id="736245833">
              <w:marLeft w:val="0"/>
              <w:marRight w:val="0"/>
              <w:marTop w:val="0"/>
              <w:marBottom w:val="0"/>
              <w:divBdr>
                <w:top w:val="none" w:sz="0" w:space="0" w:color="auto"/>
                <w:left w:val="none" w:sz="0" w:space="0" w:color="auto"/>
                <w:bottom w:val="none" w:sz="0" w:space="0" w:color="auto"/>
                <w:right w:val="none" w:sz="0" w:space="0" w:color="auto"/>
              </w:divBdr>
              <w:divsChild>
                <w:div w:id="9296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82975">
      <w:bodyDiv w:val="1"/>
      <w:marLeft w:val="0"/>
      <w:marRight w:val="0"/>
      <w:marTop w:val="0"/>
      <w:marBottom w:val="0"/>
      <w:divBdr>
        <w:top w:val="none" w:sz="0" w:space="0" w:color="auto"/>
        <w:left w:val="none" w:sz="0" w:space="0" w:color="auto"/>
        <w:bottom w:val="none" w:sz="0" w:space="0" w:color="auto"/>
        <w:right w:val="none" w:sz="0" w:space="0" w:color="auto"/>
      </w:divBdr>
      <w:divsChild>
        <w:div w:id="695499142">
          <w:marLeft w:val="0"/>
          <w:marRight w:val="0"/>
          <w:marTop w:val="0"/>
          <w:marBottom w:val="0"/>
          <w:divBdr>
            <w:top w:val="none" w:sz="0" w:space="0" w:color="auto"/>
            <w:left w:val="none" w:sz="0" w:space="0" w:color="auto"/>
            <w:bottom w:val="none" w:sz="0" w:space="0" w:color="auto"/>
            <w:right w:val="none" w:sz="0" w:space="0" w:color="auto"/>
          </w:divBdr>
          <w:divsChild>
            <w:div w:id="1077021845">
              <w:marLeft w:val="0"/>
              <w:marRight w:val="0"/>
              <w:marTop w:val="0"/>
              <w:marBottom w:val="0"/>
              <w:divBdr>
                <w:top w:val="none" w:sz="0" w:space="0" w:color="auto"/>
                <w:left w:val="none" w:sz="0" w:space="0" w:color="auto"/>
                <w:bottom w:val="none" w:sz="0" w:space="0" w:color="auto"/>
                <w:right w:val="none" w:sz="0" w:space="0" w:color="auto"/>
              </w:divBdr>
            </w:div>
            <w:div w:id="1296520889">
              <w:marLeft w:val="0"/>
              <w:marRight w:val="0"/>
              <w:marTop w:val="0"/>
              <w:marBottom w:val="0"/>
              <w:divBdr>
                <w:top w:val="none" w:sz="0" w:space="0" w:color="auto"/>
                <w:left w:val="none" w:sz="0" w:space="0" w:color="auto"/>
                <w:bottom w:val="none" w:sz="0" w:space="0" w:color="auto"/>
                <w:right w:val="none" w:sz="0" w:space="0" w:color="auto"/>
              </w:divBdr>
            </w:div>
            <w:div w:id="701512782">
              <w:marLeft w:val="0"/>
              <w:marRight w:val="0"/>
              <w:marTop w:val="0"/>
              <w:marBottom w:val="0"/>
              <w:divBdr>
                <w:top w:val="none" w:sz="0" w:space="0" w:color="auto"/>
                <w:left w:val="none" w:sz="0" w:space="0" w:color="auto"/>
                <w:bottom w:val="none" w:sz="0" w:space="0" w:color="auto"/>
                <w:right w:val="none" w:sz="0" w:space="0" w:color="auto"/>
              </w:divBdr>
            </w:div>
            <w:div w:id="463236119">
              <w:marLeft w:val="0"/>
              <w:marRight w:val="0"/>
              <w:marTop w:val="0"/>
              <w:marBottom w:val="0"/>
              <w:divBdr>
                <w:top w:val="none" w:sz="0" w:space="0" w:color="auto"/>
                <w:left w:val="none" w:sz="0" w:space="0" w:color="auto"/>
                <w:bottom w:val="none" w:sz="0" w:space="0" w:color="auto"/>
                <w:right w:val="none" w:sz="0" w:space="0" w:color="auto"/>
              </w:divBdr>
            </w:div>
            <w:div w:id="1270552291">
              <w:marLeft w:val="0"/>
              <w:marRight w:val="0"/>
              <w:marTop w:val="0"/>
              <w:marBottom w:val="0"/>
              <w:divBdr>
                <w:top w:val="none" w:sz="0" w:space="0" w:color="auto"/>
                <w:left w:val="none" w:sz="0" w:space="0" w:color="auto"/>
                <w:bottom w:val="none" w:sz="0" w:space="0" w:color="auto"/>
                <w:right w:val="none" w:sz="0" w:space="0" w:color="auto"/>
              </w:divBdr>
            </w:div>
            <w:div w:id="286620031">
              <w:marLeft w:val="0"/>
              <w:marRight w:val="0"/>
              <w:marTop w:val="0"/>
              <w:marBottom w:val="0"/>
              <w:divBdr>
                <w:top w:val="none" w:sz="0" w:space="0" w:color="auto"/>
                <w:left w:val="none" w:sz="0" w:space="0" w:color="auto"/>
                <w:bottom w:val="none" w:sz="0" w:space="0" w:color="auto"/>
                <w:right w:val="none" w:sz="0" w:space="0" w:color="auto"/>
              </w:divBdr>
            </w:div>
            <w:div w:id="759259835">
              <w:marLeft w:val="0"/>
              <w:marRight w:val="0"/>
              <w:marTop w:val="0"/>
              <w:marBottom w:val="0"/>
              <w:divBdr>
                <w:top w:val="none" w:sz="0" w:space="0" w:color="auto"/>
                <w:left w:val="none" w:sz="0" w:space="0" w:color="auto"/>
                <w:bottom w:val="none" w:sz="0" w:space="0" w:color="auto"/>
                <w:right w:val="none" w:sz="0" w:space="0" w:color="auto"/>
              </w:divBdr>
            </w:div>
            <w:div w:id="1303344559">
              <w:marLeft w:val="0"/>
              <w:marRight w:val="0"/>
              <w:marTop w:val="0"/>
              <w:marBottom w:val="0"/>
              <w:divBdr>
                <w:top w:val="none" w:sz="0" w:space="0" w:color="auto"/>
                <w:left w:val="none" w:sz="0" w:space="0" w:color="auto"/>
                <w:bottom w:val="none" w:sz="0" w:space="0" w:color="auto"/>
                <w:right w:val="none" w:sz="0" w:space="0" w:color="auto"/>
              </w:divBdr>
            </w:div>
            <w:div w:id="1820002550">
              <w:marLeft w:val="0"/>
              <w:marRight w:val="0"/>
              <w:marTop w:val="0"/>
              <w:marBottom w:val="0"/>
              <w:divBdr>
                <w:top w:val="none" w:sz="0" w:space="0" w:color="auto"/>
                <w:left w:val="none" w:sz="0" w:space="0" w:color="auto"/>
                <w:bottom w:val="none" w:sz="0" w:space="0" w:color="auto"/>
                <w:right w:val="none" w:sz="0" w:space="0" w:color="auto"/>
              </w:divBdr>
            </w:div>
            <w:div w:id="1401825486">
              <w:marLeft w:val="0"/>
              <w:marRight w:val="0"/>
              <w:marTop w:val="0"/>
              <w:marBottom w:val="0"/>
              <w:divBdr>
                <w:top w:val="none" w:sz="0" w:space="0" w:color="auto"/>
                <w:left w:val="none" w:sz="0" w:space="0" w:color="auto"/>
                <w:bottom w:val="none" w:sz="0" w:space="0" w:color="auto"/>
                <w:right w:val="none" w:sz="0" w:space="0" w:color="auto"/>
              </w:divBdr>
            </w:div>
            <w:div w:id="1801454743">
              <w:marLeft w:val="0"/>
              <w:marRight w:val="0"/>
              <w:marTop w:val="0"/>
              <w:marBottom w:val="0"/>
              <w:divBdr>
                <w:top w:val="none" w:sz="0" w:space="0" w:color="auto"/>
                <w:left w:val="none" w:sz="0" w:space="0" w:color="auto"/>
                <w:bottom w:val="none" w:sz="0" w:space="0" w:color="auto"/>
                <w:right w:val="none" w:sz="0" w:space="0" w:color="auto"/>
              </w:divBdr>
            </w:div>
            <w:div w:id="796873459">
              <w:marLeft w:val="0"/>
              <w:marRight w:val="0"/>
              <w:marTop w:val="0"/>
              <w:marBottom w:val="0"/>
              <w:divBdr>
                <w:top w:val="none" w:sz="0" w:space="0" w:color="auto"/>
                <w:left w:val="none" w:sz="0" w:space="0" w:color="auto"/>
                <w:bottom w:val="none" w:sz="0" w:space="0" w:color="auto"/>
                <w:right w:val="none" w:sz="0" w:space="0" w:color="auto"/>
              </w:divBdr>
            </w:div>
            <w:div w:id="1683773108">
              <w:marLeft w:val="0"/>
              <w:marRight w:val="0"/>
              <w:marTop w:val="0"/>
              <w:marBottom w:val="0"/>
              <w:divBdr>
                <w:top w:val="none" w:sz="0" w:space="0" w:color="auto"/>
                <w:left w:val="none" w:sz="0" w:space="0" w:color="auto"/>
                <w:bottom w:val="none" w:sz="0" w:space="0" w:color="auto"/>
                <w:right w:val="none" w:sz="0" w:space="0" w:color="auto"/>
              </w:divBdr>
            </w:div>
            <w:div w:id="1540122096">
              <w:marLeft w:val="0"/>
              <w:marRight w:val="0"/>
              <w:marTop w:val="0"/>
              <w:marBottom w:val="0"/>
              <w:divBdr>
                <w:top w:val="none" w:sz="0" w:space="0" w:color="auto"/>
                <w:left w:val="none" w:sz="0" w:space="0" w:color="auto"/>
                <w:bottom w:val="none" w:sz="0" w:space="0" w:color="auto"/>
                <w:right w:val="none" w:sz="0" w:space="0" w:color="auto"/>
              </w:divBdr>
            </w:div>
            <w:div w:id="1433359373">
              <w:marLeft w:val="0"/>
              <w:marRight w:val="0"/>
              <w:marTop w:val="0"/>
              <w:marBottom w:val="0"/>
              <w:divBdr>
                <w:top w:val="none" w:sz="0" w:space="0" w:color="auto"/>
                <w:left w:val="none" w:sz="0" w:space="0" w:color="auto"/>
                <w:bottom w:val="none" w:sz="0" w:space="0" w:color="auto"/>
                <w:right w:val="none" w:sz="0" w:space="0" w:color="auto"/>
              </w:divBdr>
            </w:div>
            <w:div w:id="144863273">
              <w:marLeft w:val="0"/>
              <w:marRight w:val="0"/>
              <w:marTop w:val="0"/>
              <w:marBottom w:val="0"/>
              <w:divBdr>
                <w:top w:val="none" w:sz="0" w:space="0" w:color="auto"/>
                <w:left w:val="none" w:sz="0" w:space="0" w:color="auto"/>
                <w:bottom w:val="none" w:sz="0" w:space="0" w:color="auto"/>
                <w:right w:val="none" w:sz="0" w:space="0" w:color="auto"/>
              </w:divBdr>
            </w:div>
            <w:div w:id="194390889">
              <w:marLeft w:val="0"/>
              <w:marRight w:val="0"/>
              <w:marTop w:val="0"/>
              <w:marBottom w:val="0"/>
              <w:divBdr>
                <w:top w:val="none" w:sz="0" w:space="0" w:color="auto"/>
                <w:left w:val="none" w:sz="0" w:space="0" w:color="auto"/>
                <w:bottom w:val="none" w:sz="0" w:space="0" w:color="auto"/>
                <w:right w:val="none" w:sz="0" w:space="0" w:color="auto"/>
              </w:divBdr>
            </w:div>
            <w:div w:id="2106148738">
              <w:marLeft w:val="0"/>
              <w:marRight w:val="0"/>
              <w:marTop w:val="0"/>
              <w:marBottom w:val="0"/>
              <w:divBdr>
                <w:top w:val="none" w:sz="0" w:space="0" w:color="auto"/>
                <w:left w:val="none" w:sz="0" w:space="0" w:color="auto"/>
                <w:bottom w:val="none" w:sz="0" w:space="0" w:color="auto"/>
                <w:right w:val="none" w:sz="0" w:space="0" w:color="auto"/>
              </w:divBdr>
            </w:div>
            <w:div w:id="1411462977">
              <w:marLeft w:val="0"/>
              <w:marRight w:val="0"/>
              <w:marTop w:val="0"/>
              <w:marBottom w:val="0"/>
              <w:divBdr>
                <w:top w:val="none" w:sz="0" w:space="0" w:color="auto"/>
                <w:left w:val="none" w:sz="0" w:space="0" w:color="auto"/>
                <w:bottom w:val="none" w:sz="0" w:space="0" w:color="auto"/>
                <w:right w:val="none" w:sz="0" w:space="0" w:color="auto"/>
              </w:divBdr>
            </w:div>
            <w:div w:id="1463961261">
              <w:marLeft w:val="0"/>
              <w:marRight w:val="0"/>
              <w:marTop w:val="0"/>
              <w:marBottom w:val="0"/>
              <w:divBdr>
                <w:top w:val="none" w:sz="0" w:space="0" w:color="auto"/>
                <w:left w:val="none" w:sz="0" w:space="0" w:color="auto"/>
                <w:bottom w:val="none" w:sz="0" w:space="0" w:color="auto"/>
                <w:right w:val="none" w:sz="0" w:space="0" w:color="auto"/>
              </w:divBdr>
            </w:div>
            <w:div w:id="1938324419">
              <w:marLeft w:val="0"/>
              <w:marRight w:val="0"/>
              <w:marTop w:val="0"/>
              <w:marBottom w:val="0"/>
              <w:divBdr>
                <w:top w:val="none" w:sz="0" w:space="0" w:color="auto"/>
                <w:left w:val="none" w:sz="0" w:space="0" w:color="auto"/>
                <w:bottom w:val="none" w:sz="0" w:space="0" w:color="auto"/>
                <w:right w:val="none" w:sz="0" w:space="0" w:color="auto"/>
              </w:divBdr>
            </w:div>
            <w:div w:id="69622565">
              <w:marLeft w:val="0"/>
              <w:marRight w:val="0"/>
              <w:marTop w:val="0"/>
              <w:marBottom w:val="0"/>
              <w:divBdr>
                <w:top w:val="none" w:sz="0" w:space="0" w:color="auto"/>
                <w:left w:val="none" w:sz="0" w:space="0" w:color="auto"/>
                <w:bottom w:val="none" w:sz="0" w:space="0" w:color="auto"/>
                <w:right w:val="none" w:sz="0" w:space="0" w:color="auto"/>
              </w:divBdr>
            </w:div>
            <w:div w:id="1000280852">
              <w:marLeft w:val="0"/>
              <w:marRight w:val="0"/>
              <w:marTop w:val="0"/>
              <w:marBottom w:val="0"/>
              <w:divBdr>
                <w:top w:val="none" w:sz="0" w:space="0" w:color="auto"/>
                <w:left w:val="none" w:sz="0" w:space="0" w:color="auto"/>
                <w:bottom w:val="none" w:sz="0" w:space="0" w:color="auto"/>
                <w:right w:val="none" w:sz="0" w:space="0" w:color="auto"/>
              </w:divBdr>
            </w:div>
            <w:div w:id="2011710737">
              <w:marLeft w:val="0"/>
              <w:marRight w:val="0"/>
              <w:marTop w:val="0"/>
              <w:marBottom w:val="0"/>
              <w:divBdr>
                <w:top w:val="none" w:sz="0" w:space="0" w:color="auto"/>
                <w:left w:val="none" w:sz="0" w:space="0" w:color="auto"/>
                <w:bottom w:val="none" w:sz="0" w:space="0" w:color="auto"/>
                <w:right w:val="none" w:sz="0" w:space="0" w:color="auto"/>
              </w:divBdr>
            </w:div>
            <w:div w:id="935553914">
              <w:marLeft w:val="0"/>
              <w:marRight w:val="0"/>
              <w:marTop w:val="0"/>
              <w:marBottom w:val="0"/>
              <w:divBdr>
                <w:top w:val="none" w:sz="0" w:space="0" w:color="auto"/>
                <w:left w:val="none" w:sz="0" w:space="0" w:color="auto"/>
                <w:bottom w:val="none" w:sz="0" w:space="0" w:color="auto"/>
                <w:right w:val="none" w:sz="0" w:space="0" w:color="auto"/>
              </w:divBdr>
            </w:div>
            <w:div w:id="1576935648">
              <w:marLeft w:val="0"/>
              <w:marRight w:val="0"/>
              <w:marTop w:val="0"/>
              <w:marBottom w:val="0"/>
              <w:divBdr>
                <w:top w:val="none" w:sz="0" w:space="0" w:color="auto"/>
                <w:left w:val="none" w:sz="0" w:space="0" w:color="auto"/>
                <w:bottom w:val="none" w:sz="0" w:space="0" w:color="auto"/>
                <w:right w:val="none" w:sz="0" w:space="0" w:color="auto"/>
              </w:divBdr>
            </w:div>
            <w:div w:id="1183012567">
              <w:marLeft w:val="0"/>
              <w:marRight w:val="0"/>
              <w:marTop w:val="0"/>
              <w:marBottom w:val="0"/>
              <w:divBdr>
                <w:top w:val="none" w:sz="0" w:space="0" w:color="auto"/>
                <w:left w:val="none" w:sz="0" w:space="0" w:color="auto"/>
                <w:bottom w:val="none" w:sz="0" w:space="0" w:color="auto"/>
                <w:right w:val="none" w:sz="0" w:space="0" w:color="auto"/>
              </w:divBdr>
            </w:div>
            <w:div w:id="7101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9722">
      <w:bodyDiv w:val="1"/>
      <w:marLeft w:val="0"/>
      <w:marRight w:val="0"/>
      <w:marTop w:val="0"/>
      <w:marBottom w:val="0"/>
      <w:divBdr>
        <w:top w:val="none" w:sz="0" w:space="0" w:color="auto"/>
        <w:left w:val="none" w:sz="0" w:space="0" w:color="auto"/>
        <w:bottom w:val="none" w:sz="0" w:space="0" w:color="auto"/>
        <w:right w:val="none" w:sz="0" w:space="0" w:color="auto"/>
      </w:divBdr>
      <w:divsChild>
        <w:div w:id="1315989506">
          <w:marLeft w:val="0"/>
          <w:marRight w:val="0"/>
          <w:marTop w:val="0"/>
          <w:marBottom w:val="0"/>
          <w:divBdr>
            <w:top w:val="none" w:sz="0" w:space="0" w:color="auto"/>
            <w:left w:val="none" w:sz="0" w:space="0" w:color="auto"/>
            <w:bottom w:val="none" w:sz="0" w:space="0" w:color="auto"/>
            <w:right w:val="none" w:sz="0" w:space="0" w:color="auto"/>
          </w:divBdr>
          <w:divsChild>
            <w:div w:id="1835561719">
              <w:marLeft w:val="0"/>
              <w:marRight w:val="0"/>
              <w:marTop w:val="0"/>
              <w:marBottom w:val="0"/>
              <w:divBdr>
                <w:top w:val="none" w:sz="0" w:space="0" w:color="auto"/>
                <w:left w:val="none" w:sz="0" w:space="0" w:color="auto"/>
                <w:bottom w:val="none" w:sz="0" w:space="0" w:color="auto"/>
                <w:right w:val="none" w:sz="0" w:space="0" w:color="auto"/>
              </w:divBdr>
            </w:div>
            <w:div w:id="503933611">
              <w:marLeft w:val="0"/>
              <w:marRight w:val="0"/>
              <w:marTop w:val="0"/>
              <w:marBottom w:val="0"/>
              <w:divBdr>
                <w:top w:val="none" w:sz="0" w:space="0" w:color="auto"/>
                <w:left w:val="none" w:sz="0" w:space="0" w:color="auto"/>
                <w:bottom w:val="none" w:sz="0" w:space="0" w:color="auto"/>
                <w:right w:val="none" w:sz="0" w:space="0" w:color="auto"/>
              </w:divBdr>
            </w:div>
            <w:div w:id="1500584596">
              <w:marLeft w:val="0"/>
              <w:marRight w:val="0"/>
              <w:marTop w:val="0"/>
              <w:marBottom w:val="0"/>
              <w:divBdr>
                <w:top w:val="none" w:sz="0" w:space="0" w:color="auto"/>
                <w:left w:val="none" w:sz="0" w:space="0" w:color="auto"/>
                <w:bottom w:val="none" w:sz="0" w:space="0" w:color="auto"/>
                <w:right w:val="none" w:sz="0" w:space="0" w:color="auto"/>
              </w:divBdr>
            </w:div>
            <w:div w:id="1008557636">
              <w:marLeft w:val="0"/>
              <w:marRight w:val="0"/>
              <w:marTop w:val="0"/>
              <w:marBottom w:val="0"/>
              <w:divBdr>
                <w:top w:val="none" w:sz="0" w:space="0" w:color="auto"/>
                <w:left w:val="none" w:sz="0" w:space="0" w:color="auto"/>
                <w:bottom w:val="none" w:sz="0" w:space="0" w:color="auto"/>
                <w:right w:val="none" w:sz="0" w:space="0" w:color="auto"/>
              </w:divBdr>
            </w:div>
            <w:div w:id="1958025429">
              <w:marLeft w:val="0"/>
              <w:marRight w:val="0"/>
              <w:marTop w:val="0"/>
              <w:marBottom w:val="0"/>
              <w:divBdr>
                <w:top w:val="none" w:sz="0" w:space="0" w:color="auto"/>
                <w:left w:val="none" w:sz="0" w:space="0" w:color="auto"/>
                <w:bottom w:val="none" w:sz="0" w:space="0" w:color="auto"/>
                <w:right w:val="none" w:sz="0" w:space="0" w:color="auto"/>
              </w:divBdr>
            </w:div>
            <w:div w:id="902374642">
              <w:marLeft w:val="0"/>
              <w:marRight w:val="0"/>
              <w:marTop w:val="0"/>
              <w:marBottom w:val="0"/>
              <w:divBdr>
                <w:top w:val="none" w:sz="0" w:space="0" w:color="auto"/>
                <w:left w:val="none" w:sz="0" w:space="0" w:color="auto"/>
                <w:bottom w:val="none" w:sz="0" w:space="0" w:color="auto"/>
                <w:right w:val="none" w:sz="0" w:space="0" w:color="auto"/>
              </w:divBdr>
            </w:div>
            <w:div w:id="1675497506">
              <w:marLeft w:val="0"/>
              <w:marRight w:val="0"/>
              <w:marTop w:val="0"/>
              <w:marBottom w:val="0"/>
              <w:divBdr>
                <w:top w:val="none" w:sz="0" w:space="0" w:color="auto"/>
                <w:left w:val="none" w:sz="0" w:space="0" w:color="auto"/>
                <w:bottom w:val="none" w:sz="0" w:space="0" w:color="auto"/>
                <w:right w:val="none" w:sz="0" w:space="0" w:color="auto"/>
              </w:divBdr>
            </w:div>
            <w:div w:id="57561495">
              <w:marLeft w:val="0"/>
              <w:marRight w:val="0"/>
              <w:marTop w:val="0"/>
              <w:marBottom w:val="0"/>
              <w:divBdr>
                <w:top w:val="none" w:sz="0" w:space="0" w:color="auto"/>
                <w:left w:val="none" w:sz="0" w:space="0" w:color="auto"/>
                <w:bottom w:val="none" w:sz="0" w:space="0" w:color="auto"/>
                <w:right w:val="none" w:sz="0" w:space="0" w:color="auto"/>
              </w:divBdr>
            </w:div>
            <w:div w:id="480469329">
              <w:marLeft w:val="0"/>
              <w:marRight w:val="0"/>
              <w:marTop w:val="0"/>
              <w:marBottom w:val="0"/>
              <w:divBdr>
                <w:top w:val="none" w:sz="0" w:space="0" w:color="auto"/>
                <w:left w:val="none" w:sz="0" w:space="0" w:color="auto"/>
                <w:bottom w:val="none" w:sz="0" w:space="0" w:color="auto"/>
                <w:right w:val="none" w:sz="0" w:space="0" w:color="auto"/>
              </w:divBdr>
            </w:div>
            <w:div w:id="205459800">
              <w:marLeft w:val="0"/>
              <w:marRight w:val="0"/>
              <w:marTop w:val="0"/>
              <w:marBottom w:val="0"/>
              <w:divBdr>
                <w:top w:val="none" w:sz="0" w:space="0" w:color="auto"/>
                <w:left w:val="none" w:sz="0" w:space="0" w:color="auto"/>
                <w:bottom w:val="none" w:sz="0" w:space="0" w:color="auto"/>
                <w:right w:val="none" w:sz="0" w:space="0" w:color="auto"/>
              </w:divBdr>
            </w:div>
            <w:div w:id="1564410047">
              <w:marLeft w:val="0"/>
              <w:marRight w:val="0"/>
              <w:marTop w:val="0"/>
              <w:marBottom w:val="0"/>
              <w:divBdr>
                <w:top w:val="none" w:sz="0" w:space="0" w:color="auto"/>
                <w:left w:val="none" w:sz="0" w:space="0" w:color="auto"/>
                <w:bottom w:val="none" w:sz="0" w:space="0" w:color="auto"/>
                <w:right w:val="none" w:sz="0" w:space="0" w:color="auto"/>
              </w:divBdr>
            </w:div>
            <w:div w:id="731852562">
              <w:marLeft w:val="0"/>
              <w:marRight w:val="0"/>
              <w:marTop w:val="0"/>
              <w:marBottom w:val="0"/>
              <w:divBdr>
                <w:top w:val="none" w:sz="0" w:space="0" w:color="auto"/>
                <w:left w:val="none" w:sz="0" w:space="0" w:color="auto"/>
                <w:bottom w:val="none" w:sz="0" w:space="0" w:color="auto"/>
                <w:right w:val="none" w:sz="0" w:space="0" w:color="auto"/>
              </w:divBdr>
            </w:div>
            <w:div w:id="1341732783">
              <w:marLeft w:val="0"/>
              <w:marRight w:val="0"/>
              <w:marTop w:val="0"/>
              <w:marBottom w:val="0"/>
              <w:divBdr>
                <w:top w:val="none" w:sz="0" w:space="0" w:color="auto"/>
                <w:left w:val="none" w:sz="0" w:space="0" w:color="auto"/>
                <w:bottom w:val="none" w:sz="0" w:space="0" w:color="auto"/>
                <w:right w:val="none" w:sz="0" w:space="0" w:color="auto"/>
              </w:divBdr>
            </w:div>
            <w:div w:id="1127821140">
              <w:marLeft w:val="0"/>
              <w:marRight w:val="0"/>
              <w:marTop w:val="0"/>
              <w:marBottom w:val="0"/>
              <w:divBdr>
                <w:top w:val="none" w:sz="0" w:space="0" w:color="auto"/>
                <w:left w:val="none" w:sz="0" w:space="0" w:color="auto"/>
                <w:bottom w:val="none" w:sz="0" w:space="0" w:color="auto"/>
                <w:right w:val="none" w:sz="0" w:space="0" w:color="auto"/>
              </w:divBdr>
            </w:div>
            <w:div w:id="1148933620">
              <w:marLeft w:val="0"/>
              <w:marRight w:val="0"/>
              <w:marTop w:val="0"/>
              <w:marBottom w:val="0"/>
              <w:divBdr>
                <w:top w:val="none" w:sz="0" w:space="0" w:color="auto"/>
                <w:left w:val="none" w:sz="0" w:space="0" w:color="auto"/>
                <w:bottom w:val="none" w:sz="0" w:space="0" w:color="auto"/>
                <w:right w:val="none" w:sz="0" w:space="0" w:color="auto"/>
              </w:divBdr>
            </w:div>
            <w:div w:id="129397385">
              <w:marLeft w:val="0"/>
              <w:marRight w:val="0"/>
              <w:marTop w:val="0"/>
              <w:marBottom w:val="0"/>
              <w:divBdr>
                <w:top w:val="none" w:sz="0" w:space="0" w:color="auto"/>
                <w:left w:val="none" w:sz="0" w:space="0" w:color="auto"/>
                <w:bottom w:val="none" w:sz="0" w:space="0" w:color="auto"/>
                <w:right w:val="none" w:sz="0" w:space="0" w:color="auto"/>
              </w:divBdr>
            </w:div>
            <w:div w:id="276522555">
              <w:marLeft w:val="0"/>
              <w:marRight w:val="0"/>
              <w:marTop w:val="0"/>
              <w:marBottom w:val="0"/>
              <w:divBdr>
                <w:top w:val="none" w:sz="0" w:space="0" w:color="auto"/>
                <w:left w:val="none" w:sz="0" w:space="0" w:color="auto"/>
                <w:bottom w:val="none" w:sz="0" w:space="0" w:color="auto"/>
                <w:right w:val="none" w:sz="0" w:space="0" w:color="auto"/>
              </w:divBdr>
            </w:div>
            <w:div w:id="437993283">
              <w:marLeft w:val="0"/>
              <w:marRight w:val="0"/>
              <w:marTop w:val="0"/>
              <w:marBottom w:val="0"/>
              <w:divBdr>
                <w:top w:val="none" w:sz="0" w:space="0" w:color="auto"/>
                <w:left w:val="none" w:sz="0" w:space="0" w:color="auto"/>
                <w:bottom w:val="none" w:sz="0" w:space="0" w:color="auto"/>
                <w:right w:val="none" w:sz="0" w:space="0" w:color="auto"/>
              </w:divBdr>
            </w:div>
            <w:div w:id="2099521241">
              <w:marLeft w:val="0"/>
              <w:marRight w:val="0"/>
              <w:marTop w:val="0"/>
              <w:marBottom w:val="0"/>
              <w:divBdr>
                <w:top w:val="none" w:sz="0" w:space="0" w:color="auto"/>
                <w:left w:val="none" w:sz="0" w:space="0" w:color="auto"/>
                <w:bottom w:val="none" w:sz="0" w:space="0" w:color="auto"/>
                <w:right w:val="none" w:sz="0" w:space="0" w:color="auto"/>
              </w:divBdr>
            </w:div>
            <w:div w:id="1893420208">
              <w:marLeft w:val="0"/>
              <w:marRight w:val="0"/>
              <w:marTop w:val="0"/>
              <w:marBottom w:val="0"/>
              <w:divBdr>
                <w:top w:val="none" w:sz="0" w:space="0" w:color="auto"/>
                <w:left w:val="none" w:sz="0" w:space="0" w:color="auto"/>
                <w:bottom w:val="none" w:sz="0" w:space="0" w:color="auto"/>
                <w:right w:val="none" w:sz="0" w:space="0" w:color="auto"/>
              </w:divBdr>
            </w:div>
            <w:div w:id="364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132">
      <w:bodyDiv w:val="1"/>
      <w:marLeft w:val="0"/>
      <w:marRight w:val="0"/>
      <w:marTop w:val="0"/>
      <w:marBottom w:val="0"/>
      <w:divBdr>
        <w:top w:val="none" w:sz="0" w:space="0" w:color="auto"/>
        <w:left w:val="none" w:sz="0" w:space="0" w:color="auto"/>
        <w:bottom w:val="none" w:sz="0" w:space="0" w:color="auto"/>
        <w:right w:val="none" w:sz="0" w:space="0" w:color="auto"/>
      </w:divBdr>
    </w:div>
    <w:div w:id="1099447237">
      <w:bodyDiv w:val="1"/>
      <w:marLeft w:val="0"/>
      <w:marRight w:val="0"/>
      <w:marTop w:val="0"/>
      <w:marBottom w:val="0"/>
      <w:divBdr>
        <w:top w:val="none" w:sz="0" w:space="0" w:color="auto"/>
        <w:left w:val="none" w:sz="0" w:space="0" w:color="auto"/>
        <w:bottom w:val="none" w:sz="0" w:space="0" w:color="auto"/>
        <w:right w:val="none" w:sz="0" w:space="0" w:color="auto"/>
      </w:divBdr>
    </w:div>
    <w:div w:id="1099566007">
      <w:bodyDiv w:val="1"/>
      <w:marLeft w:val="0"/>
      <w:marRight w:val="0"/>
      <w:marTop w:val="0"/>
      <w:marBottom w:val="0"/>
      <w:divBdr>
        <w:top w:val="none" w:sz="0" w:space="0" w:color="auto"/>
        <w:left w:val="none" w:sz="0" w:space="0" w:color="auto"/>
        <w:bottom w:val="none" w:sz="0" w:space="0" w:color="auto"/>
        <w:right w:val="none" w:sz="0" w:space="0" w:color="auto"/>
      </w:divBdr>
      <w:divsChild>
        <w:div w:id="576407268">
          <w:marLeft w:val="0"/>
          <w:marRight w:val="0"/>
          <w:marTop w:val="0"/>
          <w:marBottom w:val="0"/>
          <w:divBdr>
            <w:top w:val="none" w:sz="0" w:space="0" w:color="auto"/>
            <w:left w:val="none" w:sz="0" w:space="0" w:color="auto"/>
            <w:bottom w:val="none" w:sz="0" w:space="0" w:color="auto"/>
            <w:right w:val="none" w:sz="0" w:space="0" w:color="auto"/>
          </w:divBdr>
        </w:div>
      </w:divsChild>
    </w:div>
    <w:div w:id="1102190001">
      <w:bodyDiv w:val="1"/>
      <w:marLeft w:val="0"/>
      <w:marRight w:val="0"/>
      <w:marTop w:val="0"/>
      <w:marBottom w:val="0"/>
      <w:divBdr>
        <w:top w:val="none" w:sz="0" w:space="0" w:color="auto"/>
        <w:left w:val="none" w:sz="0" w:space="0" w:color="auto"/>
        <w:bottom w:val="none" w:sz="0" w:space="0" w:color="auto"/>
        <w:right w:val="none" w:sz="0" w:space="0" w:color="auto"/>
      </w:divBdr>
      <w:divsChild>
        <w:div w:id="1202091088">
          <w:marLeft w:val="0"/>
          <w:marRight w:val="0"/>
          <w:marTop w:val="0"/>
          <w:marBottom w:val="0"/>
          <w:divBdr>
            <w:top w:val="none" w:sz="0" w:space="0" w:color="auto"/>
            <w:left w:val="none" w:sz="0" w:space="0" w:color="auto"/>
            <w:bottom w:val="none" w:sz="0" w:space="0" w:color="auto"/>
            <w:right w:val="none" w:sz="0" w:space="0" w:color="auto"/>
          </w:divBdr>
        </w:div>
      </w:divsChild>
    </w:div>
    <w:div w:id="1103185866">
      <w:bodyDiv w:val="1"/>
      <w:marLeft w:val="0"/>
      <w:marRight w:val="0"/>
      <w:marTop w:val="0"/>
      <w:marBottom w:val="0"/>
      <w:divBdr>
        <w:top w:val="none" w:sz="0" w:space="0" w:color="auto"/>
        <w:left w:val="none" w:sz="0" w:space="0" w:color="auto"/>
        <w:bottom w:val="none" w:sz="0" w:space="0" w:color="auto"/>
        <w:right w:val="none" w:sz="0" w:space="0" w:color="auto"/>
      </w:divBdr>
      <w:divsChild>
        <w:div w:id="592055275">
          <w:marLeft w:val="0"/>
          <w:marRight w:val="0"/>
          <w:marTop w:val="0"/>
          <w:marBottom w:val="0"/>
          <w:divBdr>
            <w:top w:val="none" w:sz="0" w:space="0" w:color="auto"/>
            <w:left w:val="none" w:sz="0" w:space="0" w:color="auto"/>
            <w:bottom w:val="none" w:sz="0" w:space="0" w:color="auto"/>
            <w:right w:val="none" w:sz="0" w:space="0" w:color="auto"/>
          </w:divBdr>
          <w:divsChild>
            <w:div w:id="1101493143">
              <w:marLeft w:val="0"/>
              <w:marRight w:val="0"/>
              <w:marTop w:val="0"/>
              <w:marBottom w:val="0"/>
              <w:divBdr>
                <w:top w:val="none" w:sz="0" w:space="0" w:color="auto"/>
                <w:left w:val="none" w:sz="0" w:space="0" w:color="auto"/>
                <w:bottom w:val="none" w:sz="0" w:space="0" w:color="auto"/>
                <w:right w:val="none" w:sz="0" w:space="0" w:color="auto"/>
              </w:divBdr>
            </w:div>
            <w:div w:id="478038530">
              <w:marLeft w:val="0"/>
              <w:marRight w:val="0"/>
              <w:marTop w:val="0"/>
              <w:marBottom w:val="0"/>
              <w:divBdr>
                <w:top w:val="none" w:sz="0" w:space="0" w:color="auto"/>
                <w:left w:val="none" w:sz="0" w:space="0" w:color="auto"/>
                <w:bottom w:val="none" w:sz="0" w:space="0" w:color="auto"/>
                <w:right w:val="none" w:sz="0" w:space="0" w:color="auto"/>
              </w:divBdr>
            </w:div>
            <w:div w:id="1382903834">
              <w:marLeft w:val="0"/>
              <w:marRight w:val="0"/>
              <w:marTop w:val="0"/>
              <w:marBottom w:val="0"/>
              <w:divBdr>
                <w:top w:val="none" w:sz="0" w:space="0" w:color="auto"/>
                <w:left w:val="none" w:sz="0" w:space="0" w:color="auto"/>
                <w:bottom w:val="none" w:sz="0" w:space="0" w:color="auto"/>
                <w:right w:val="none" w:sz="0" w:space="0" w:color="auto"/>
              </w:divBdr>
            </w:div>
            <w:div w:id="800339447">
              <w:marLeft w:val="0"/>
              <w:marRight w:val="0"/>
              <w:marTop w:val="0"/>
              <w:marBottom w:val="0"/>
              <w:divBdr>
                <w:top w:val="none" w:sz="0" w:space="0" w:color="auto"/>
                <w:left w:val="none" w:sz="0" w:space="0" w:color="auto"/>
                <w:bottom w:val="none" w:sz="0" w:space="0" w:color="auto"/>
                <w:right w:val="none" w:sz="0" w:space="0" w:color="auto"/>
              </w:divBdr>
            </w:div>
            <w:div w:id="1743017763">
              <w:marLeft w:val="0"/>
              <w:marRight w:val="0"/>
              <w:marTop w:val="0"/>
              <w:marBottom w:val="0"/>
              <w:divBdr>
                <w:top w:val="none" w:sz="0" w:space="0" w:color="auto"/>
                <w:left w:val="none" w:sz="0" w:space="0" w:color="auto"/>
                <w:bottom w:val="none" w:sz="0" w:space="0" w:color="auto"/>
                <w:right w:val="none" w:sz="0" w:space="0" w:color="auto"/>
              </w:divBdr>
            </w:div>
            <w:div w:id="36974018">
              <w:marLeft w:val="0"/>
              <w:marRight w:val="0"/>
              <w:marTop w:val="0"/>
              <w:marBottom w:val="0"/>
              <w:divBdr>
                <w:top w:val="none" w:sz="0" w:space="0" w:color="auto"/>
                <w:left w:val="none" w:sz="0" w:space="0" w:color="auto"/>
                <w:bottom w:val="none" w:sz="0" w:space="0" w:color="auto"/>
                <w:right w:val="none" w:sz="0" w:space="0" w:color="auto"/>
              </w:divBdr>
            </w:div>
            <w:div w:id="72433805">
              <w:marLeft w:val="0"/>
              <w:marRight w:val="0"/>
              <w:marTop w:val="0"/>
              <w:marBottom w:val="0"/>
              <w:divBdr>
                <w:top w:val="none" w:sz="0" w:space="0" w:color="auto"/>
                <w:left w:val="none" w:sz="0" w:space="0" w:color="auto"/>
                <w:bottom w:val="none" w:sz="0" w:space="0" w:color="auto"/>
                <w:right w:val="none" w:sz="0" w:space="0" w:color="auto"/>
              </w:divBdr>
            </w:div>
            <w:div w:id="6908911">
              <w:marLeft w:val="0"/>
              <w:marRight w:val="0"/>
              <w:marTop w:val="0"/>
              <w:marBottom w:val="0"/>
              <w:divBdr>
                <w:top w:val="none" w:sz="0" w:space="0" w:color="auto"/>
                <w:left w:val="none" w:sz="0" w:space="0" w:color="auto"/>
                <w:bottom w:val="none" w:sz="0" w:space="0" w:color="auto"/>
                <w:right w:val="none" w:sz="0" w:space="0" w:color="auto"/>
              </w:divBdr>
            </w:div>
            <w:div w:id="1160121181">
              <w:marLeft w:val="0"/>
              <w:marRight w:val="0"/>
              <w:marTop w:val="0"/>
              <w:marBottom w:val="0"/>
              <w:divBdr>
                <w:top w:val="none" w:sz="0" w:space="0" w:color="auto"/>
                <w:left w:val="none" w:sz="0" w:space="0" w:color="auto"/>
                <w:bottom w:val="none" w:sz="0" w:space="0" w:color="auto"/>
                <w:right w:val="none" w:sz="0" w:space="0" w:color="auto"/>
              </w:divBdr>
            </w:div>
            <w:div w:id="2107190727">
              <w:marLeft w:val="0"/>
              <w:marRight w:val="0"/>
              <w:marTop w:val="0"/>
              <w:marBottom w:val="0"/>
              <w:divBdr>
                <w:top w:val="none" w:sz="0" w:space="0" w:color="auto"/>
                <w:left w:val="none" w:sz="0" w:space="0" w:color="auto"/>
                <w:bottom w:val="none" w:sz="0" w:space="0" w:color="auto"/>
                <w:right w:val="none" w:sz="0" w:space="0" w:color="auto"/>
              </w:divBdr>
            </w:div>
            <w:div w:id="1389451668">
              <w:marLeft w:val="0"/>
              <w:marRight w:val="0"/>
              <w:marTop w:val="0"/>
              <w:marBottom w:val="0"/>
              <w:divBdr>
                <w:top w:val="none" w:sz="0" w:space="0" w:color="auto"/>
                <w:left w:val="none" w:sz="0" w:space="0" w:color="auto"/>
                <w:bottom w:val="none" w:sz="0" w:space="0" w:color="auto"/>
                <w:right w:val="none" w:sz="0" w:space="0" w:color="auto"/>
              </w:divBdr>
            </w:div>
            <w:div w:id="791752614">
              <w:marLeft w:val="0"/>
              <w:marRight w:val="0"/>
              <w:marTop w:val="0"/>
              <w:marBottom w:val="0"/>
              <w:divBdr>
                <w:top w:val="none" w:sz="0" w:space="0" w:color="auto"/>
                <w:left w:val="none" w:sz="0" w:space="0" w:color="auto"/>
                <w:bottom w:val="none" w:sz="0" w:space="0" w:color="auto"/>
                <w:right w:val="none" w:sz="0" w:space="0" w:color="auto"/>
              </w:divBdr>
            </w:div>
            <w:div w:id="83308532">
              <w:marLeft w:val="0"/>
              <w:marRight w:val="0"/>
              <w:marTop w:val="0"/>
              <w:marBottom w:val="0"/>
              <w:divBdr>
                <w:top w:val="none" w:sz="0" w:space="0" w:color="auto"/>
                <w:left w:val="none" w:sz="0" w:space="0" w:color="auto"/>
                <w:bottom w:val="none" w:sz="0" w:space="0" w:color="auto"/>
                <w:right w:val="none" w:sz="0" w:space="0" w:color="auto"/>
              </w:divBdr>
            </w:div>
            <w:div w:id="789905916">
              <w:marLeft w:val="0"/>
              <w:marRight w:val="0"/>
              <w:marTop w:val="0"/>
              <w:marBottom w:val="0"/>
              <w:divBdr>
                <w:top w:val="none" w:sz="0" w:space="0" w:color="auto"/>
                <w:left w:val="none" w:sz="0" w:space="0" w:color="auto"/>
                <w:bottom w:val="none" w:sz="0" w:space="0" w:color="auto"/>
                <w:right w:val="none" w:sz="0" w:space="0" w:color="auto"/>
              </w:divBdr>
            </w:div>
            <w:div w:id="585966909">
              <w:marLeft w:val="0"/>
              <w:marRight w:val="0"/>
              <w:marTop w:val="0"/>
              <w:marBottom w:val="0"/>
              <w:divBdr>
                <w:top w:val="none" w:sz="0" w:space="0" w:color="auto"/>
                <w:left w:val="none" w:sz="0" w:space="0" w:color="auto"/>
                <w:bottom w:val="none" w:sz="0" w:space="0" w:color="auto"/>
                <w:right w:val="none" w:sz="0" w:space="0" w:color="auto"/>
              </w:divBdr>
            </w:div>
            <w:div w:id="497186943">
              <w:marLeft w:val="0"/>
              <w:marRight w:val="0"/>
              <w:marTop w:val="0"/>
              <w:marBottom w:val="0"/>
              <w:divBdr>
                <w:top w:val="none" w:sz="0" w:space="0" w:color="auto"/>
                <w:left w:val="none" w:sz="0" w:space="0" w:color="auto"/>
                <w:bottom w:val="none" w:sz="0" w:space="0" w:color="auto"/>
                <w:right w:val="none" w:sz="0" w:space="0" w:color="auto"/>
              </w:divBdr>
            </w:div>
            <w:div w:id="1449854302">
              <w:marLeft w:val="0"/>
              <w:marRight w:val="0"/>
              <w:marTop w:val="0"/>
              <w:marBottom w:val="0"/>
              <w:divBdr>
                <w:top w:val="none" w:sz="0" w:space="0" w:color="auto"/>
                <w:left w:val="none" w:sz="0" w:space="0" w:color="auto"/>
                <w:bottom w:val="none" w:sz="0" w:space="0" w:color="auto"/>
                <w:right w:val="none" w:sz="0" w:space="0" w:color="auto"/>
              </w:divBdr>
            </w:div>
            <w:div w:id="2010794498">
              <w:marLeft w:val="0"/>
              <w:marRight w:val="0"/>
              <w:marTop w:val="0"/>
              <w:marBottom w:val="0"/>
              <w:divBdr>
                <w:top w:val="none" w:sz="0" w:space="0" w:color="auto"/>
                <w:left w:val="none" w:sz="0" w:space="0" w:color="auto"/>
                <w:bottom w:val="none" w:sz="0" w:space="0" w:color="auto"/>
                <w:right w:val="none" w:sz="0" w:space="0" w:color="auto"/>
              </w:divBdr>
            </w:div>
            <w:div w:id="996961988">
              <w:marLeft w:val="0"/>
              <w:marRight w:val="0"/>
              <w:marTop w:val="0"/>
              <w:marBottom w:val="0"/>
              <w:divBdr>
                <w:top w:val="none" w:sz="0" w:space="0" w:color="auto"/>
                <w:left w:val="none" w:sz="0" w:space="0" w:color="auto"/>
                <w:bottom w:val="none" w:sz="0" w:space="0" w:color="auto"/>
                <w:right w:val="none" w:sz="0" w:space="0" w:color="auto"/>
              </w:divBdr>
            </w:div>
            <w:div w:id="1876502719">
              <w:marLeft w:val="0"/>
              <w:marRight w:val="0"/>
              <w:marTop w:val="0"/>
              <w:marBottom w:val="0"/>
              <w:divBdr>
                <w:top w:val="none" w:sz="0" w:space="0" w:color="auto"/>
                <w:left w:val="none" w:sz="0" w:space="0" w:color="auto"/>
                <w:bottom w:val="none" w:sz="0" w:space="0" w:color="auto"/>
                <w:right w:val="none" w:sz="0" w:space="0" w:color="auto"/>
              </w:divBdr>
            </w:div>
            <w:div w:id="1238982549">
              <w:marLeft w:val="0"/>
              <w:marRight w:val="0"/>
              <w:marTop w:val="0"/>
              <w:marBottom w:val="0"/>
              <w:divBdr>
                <w:top w:val="none" w:sz="0" w:space="0" w:color="auto"/>
                <w:left w:val="none" w:sz="0" w:space="0" w:color="auto"/>
                <w:bottom w:val="none" w:sz="0" w:space="0" w:color="auto"/>
                <w:right w:val="none" w:sz="0" w:space="0" w:color="auto"/>
              </w:divBdr>
            </w:div>
            <w:div w:id="20820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075">
      <w:bodyDiv w:val="1"/>
      <w:marLeft w:val="0"/>
      <w:marRight w:val="0"/>
      <w:marTop w:val="0"/>
      <w:marBottom w:val="0"/>
      <w:divBdr>
        <w:top w:val="none" w:sz="0" w:space="0" w:color="auto"/>
        <w:left w:val="none" w:sz="0" w:space="0" w:color="auto"/>
        <w:bottom w:val="none" w:sz="0" w:space="0" w:color="auto"/>
        <w:right w:val="none" w:sz="0" w:space="0" w:color="auto"/>
      </w:divBdr>
      <w:divsChild>
        <w:div w:id="821045536">
          <w:marLeft w:val="0"/>
          <w:marRight w:val="0"/>
          <w:marTop w:val="0"/>
          <w:marBottom w:val="0"/>
          <w:divBdr>
            <w:top w:val="none" w:sz="0" w:space="0" w:color="auto"/>
            <w:left w:val="none" w:sz="0" w:space="0" w:color="auto"/>
            <w:bottom w:val="none" w:sz="0" w:space="0" w:color="auto"/>
            <w:right w:val="none" w:sz="0" w:space="0" w:color="auto"/>
          </w:divBdr>
        </w:div>
      </w:divsChild>
    </w:div>
    <w:div w:id="1110078719">
      <w:bodyDiv w:val="1"/>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 w:id="1110973901">
      <w:bodyDiv w:val="1"/>
      <w:marLeft w:val="0"/>
      <w:marRight w:val="0"/>
      <w:marTop w:val="0"/>
      <w:marBottom w:val="0"/>
      <w:divBdr>
        <w:top w:val="none" w:sz="0" w:space="0" w:color="auto"/>
        <w:left w:val="none" w:sz="0" w:space="0" w:color="auto"/>
        <w:bottom w:val="none" w:sz="0" w:space="0" w:color="auto"/>
        <w:right w:val="none" w:sz="0" w:space="0" w:color="auto"/>
      </w:divBdr>
      <w:divsChild>
        <w:div w:id="46497462">
          <w:marLeft w:val="0"/>
          <w:marRight w:val="0"/>
          <w:marTop w:val="0"/>
          <w:marBottom w:val="0"/>
          <w:divBdr>
            <w:top w:val="none" w:sz="0" w:space="0" w:color="auto"/>
            <w:left w:val="none" w:sz="0" w:space="0" w:color="auto"/>
            <w:bottom w:val="none" w:sz="0" w:space="0" w:color="auto"/>
            <w:right w:val="none" w:sz="0" w:space="0" w:color="auto"/>
          </w:divBdr>
          <w:divsChild>
            <w:div w:id="1410924836">
              <w:marLeft w:val="0"/>
              <w:marRight w:val="0"/>
              <w:marTop w:val="0"/>
              <w:marBottom w:val="0"/>
              <w:divBdr>
                <w:top w:val="none" w:sz="0" w:space="0" w:color="auto"/>
                <w:left w:val="none" w:sz="0" w:space="0" w:color="auto"/>
                <w:bottom w:val="none" w:sz="0" w:space="0" w:color="auto"/>
                <w:right w:val="none" w:sz="0" w:space="0" w:color="auto"/>
              </w:divBdr>
            </w:div>
            <w:div w:id="972061210">
              <w:marLeft w:val="0"/>
              <w:marRight w:val="0"/>
              <w:marTop w:val="0"/>
              <w:marBottom w:val="0"/>
              <w:divBdr>
                <w:top w:val="none" w:sz="0" w:space="0" w:color="auto"/>
                <w:left w:val="none" w:sz="0" w:space="0" w:color="auto"/>
                <w:bottom w:val="none" w:sz="0" w:space="0" w:color="auto"/>
                <w:right w:val="none" w:sz="0" w:space="0" w:color="auto"/>
              </w:divBdr>
            </w:div>
            <w:div w:id="1989742788">
              <w:marLeft w:val="0"/>
              <w:marRight w:val="0"/>
              <w:marTop w:val="0"/>
              <w:marBottom w:val="0"/>
              <w:divBdr>
                <w:top w:val="none" w:sz="0" w:space="0" w:color="auto"/>
                <w:left w:val="none" w:sz="0" w:space="0" w:color="auto"/>
                <w:bottom w:val="none" w:sz="0" w:space="0" w:color="auto"/>
                <w:right w:val="none" w:sz="0" w:space="0" w:color="auto"/>
              </w:divBdr>
            </w:div>
            <w:div w:id="1129199880">
              <w:marLeft w:val="0"/>
              <w:marRight w:val="0"/>
              <w:marTop w:val="0"/>
              <w:marBottom w:val="0"/>
              <w:divBdr>
                <w:top w:val="none" w:sz="0" w:space="0" w:color="auto"/>
                <w:left w:val="none" w:sz="0" w:space="0" w:color="auto"/>
                <w:bottom w:val="none" w:sz="0" w:space="0" w:color="auto"/>
                <w:right w:val="none" w:sz="0" w:space="0" w:color="auto"/>
              </w:divBdr>
            </w:div>
            <w:div w:id="2126075647">
              <w:marLeft w:val="0"/>
              <w:marRight w:val="0"/>
              <w:marTop w:val="0"/>
              <w:marBottom w:val="0"/>
              <w:divBdr>
                <w:top w:val="none" w:sz="0" w:space="0" w:color="auto"/>
                <w:left w:val="none" w:sz="0" w:space="0" w:color="auto"/>
                <w:bottom w:val="none" w:sz="0" w:space="0" w:color="auto"/>
                <w:right w:val="none" w:sz="0" w:space="0" w:color="auto"/>
              </w:divBdr>
            </w:div>
            <w:div w:id="494299803">
              <w:marLeft w:val="0"/>
              <w:marRight w:val="0"/>
              <w:marTop w:val="0"/>
              <w:marBottom w:val="0"/>
              <w:divBdr>
                <w:top w:val="none" w:sz="0" w:space="0" w:color="auto"/>
                <w:left w:val="none" w:sz="0" w:space="0" w:color="auto"/>
                <w:bottom w:val="none" w:sz="0" w:space="0" w:color="auto"/>
                <w:right w:val="none" w:sz="0" w:space="0" w:color="auto"/>
              </w:divBdr>
            </w:div>
            <w:div w:id="1908108278">
              <w:marLeft w:val="0"/>
              <w:marRight w:val="0"/>
              <w:marTop w:val="0"/>
              <w:marBottom w:val="0"/>
              <w:divBdr>
                <w:top w:val="none" w:sz="0" w:space="0" w:color="auto"/>
                <w:left w:val="none" w:sz="0" w:space="0" w:color="auto"/>
                <w:bottom w:val="none" w:sz="0" w:space="0" w:color="auto"/>
                <w:right w:val="none" w:sz="0" w:space="0" w:color="auto"/>
              </w:divBdr>
            </w:div>
            <w:div w:id="17111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2370">
      <w:bodyDiv w:val="1"/>
      <w:marLeft w:val="0"/>
      <w:marRight w:val="0"/>
      <w:marTop w:val="0"/>
      <w:marBottom w:val="0"/>
      <w:divBdr>
        <w:top w:val="none" w:sz="0" w:space="0" w:color="auto"/>
        <w:left w:val="none" w:sz="0" w:space="0" w:color="auto"/>
        <w:bottom w:val="none" w:sz="0" w:space="0" w:color="auto"/>
        <w:right w:val="none" w:sz="0" w:space="0" w:color="auto"/>
      </w:divBdr>
    </w:div>
    <w:div w:id="1116217268">
      <w:bodyDiv w:val="1"/>
      <w:marLeft w:val="0"/>
      <w:marRight w:val="0"/>
      <w:marTop w:val="0"/>
      <w:marBottom w:val="0"/>
      <w:divBdr>
        <w:top w:val="none" w:sz="0" w:space="0" w:color="auto"/>
        <w:left w:val="none" w:sz="0" w:space="0" w:color="auto"/>
        <w:bottom w:val="none" w:sz="0" w:space="0" w:color="auto"/>
        <w:right w:val="none" w:sz="0" w:space="0" w:color="auto"/>
      </w:divBdr>
      <w:divsChild>
        <w:div w:id="1390153560">
          <w:marLeft w:val="0"/>
          <w:marRight w:val="0"/>
          <w:marTop w:val="0"/>
          <w:marBottom w:val="0"/>
          <w:divBdr>
            <w:top w:val="none" w:sz="0" w:space="0" w:color="auto"/>
            <w:left w:val="none" w:sz="0" w:space="0" w:color="auto"/>
            <w:bottom w:val="none" w:sz="0" w:space="0" w:color="auto"/>
            <w:right w:val="none" w:sz="0" w:space="0" w:color="auto"/>
          </w:divBdr>
        </w:div>
      </w:divsChild>
    </w:div>
    <w:div w:id="1122697301">
      <w:bodyDiv w:val="1"/>
      <w:marLeft w:val="0"/>
      <w:marRight w:val="0"/>
      <w:marTop w:val="0"/>
      <w:marBottom w:val="0"/>
      <w:divBdr>
        <w:top w:val="none" w:sz="0" w:space="0" w:color="auto"/>
        <w:left w:val="none" w:sz="0" w:space="0" w:color="auto"/>
        <w:bottom w:val="none" w:sz="0" w:space="0" w:color="auto"/>
        <w:right w:val="none" w:sz="0" w:space="0" w:color="auto"/>
      </w:divBdr>
      <w:divsChild>
        <w:div w:id="1715618012">
          <w:marLeft w:val="0"/>
          <w:marRight w:val="0"/>
          <w:marTop w:val="0"/>
          <w:marBottom w:val="0"/>
          <w:divBdr>
            <w:top w:val="none" w:sz="0" w:space="0" w:color="auto"/>
            <w:left w:val="none" w:sz="0" w:space="0" w:color="auto"/>
            <w:bottom w:val="none" w:sz="0" w:space="0" w:color="auto"/>
            <w:right w:val="none" w:sz="0" w:space="0" w:color="auto"/>
          </w:divBdr>
        </w:div>
      </w:divsChild>
    </w:div>
    <w:div w:id="1127313641">
      <w:bodyDiv w:val="1"/>
      <w:marLeft w:val="0"/>
      <w:marRight w:val="0"/>
      <w:marTop w:val="0"/>
      <w:marBottom w:val="0"/>
      <w:divBdr>
        <w:top w:val="none" w:sz="0" w:space="0" w:color="auto"/>
        <w:left w:val="none" w:sz="0" w:space="0" w:color="auto"/>
        <w:bottom w:val="none" w:sz="0" w:space="0" w:color="auto"/>
        <w:right w:val="none" w:sz="0" w:space="0" w:color="auto"/>
      </w:divBdr>
      <w:divsChild>
        <w:div w:id="373507599">
          <w:marLeft w:val="0"/>
          <w:marRight w:val="0"/>
          <w:marTop w:val="0"/>
          <w:marBottom w:val="0"/>
          <w:divBdr>
            <w:top w:val="none" w:sz="0" w:space="0" w:color="auto"/>
            <w:left w:val="none" w:sz="0" w:space="0" w:color="auto"/>
            <w:bottom w:val="none" w:sz="0" w:space="0" w:color="auto"/>
            <w:right w:val="none" w:sz="0" w:space="0" w:color="auto"/>
          </w:divBdr>
        </w:div>
      </w:divsChild>
    </w:div>
    <w:div w:id="1128621370">
      <w:bodyDiv w:val="1"/>
      <w:marLeft w:val="0"/>
      <w:marRight w:val="0"/>
      <w:marTop w:val="0"/>
      <w:marBottom w:val="0"/>
      <w:divBdr>
        <w:top w:val="none" w:sz="0" w:space="0" w:color="auto"/>
        <w:left w:val="none" w:sz="0" w:space="0" w:color="auto"/>
        <w:bottom w:val="none" w:sz="0" w:space="0" w:color="auto"/>
        <w:right w:val="none" w:sz="0" w:space="0" w:color="auto"/>
      </w:divBdr>
    </w:div>
    <w:div w:id="1129932298">
      <w:bodyDiv w:val="1"/>
      <w:marLeft w:val="0"/>
      <w:marRight w:val="0"/>
      <w:marTop w:val="0"/>
      <w:marBottom w:val="0"/>
      <w:divBdr>
        <w:top w:val="none" w:sz="0" w:space="0" w:color="auto"/>
        <w:left w:val="none" w:sz="0" w:space="0" w:color="auto"/>
        <w:bottom w:val="none" w:sz="0" w:space="0" w:color="auto"/>
        <w:right w:val="none" w:sz="0" w:space="0" w:color="auto"/>
      </w:divBdr>
      <w:divsChild>
        <w:div w:id="778646900">
          <w:marLeft w:val="0"/>
          <w:marRight w:val="0"/>
          <w:marTop w:val="0"/>
          <w:marBottom w:val="0"/>
          <w:divBdr>
            <w:top w:val="none" w:sz="0" w:space="0" w:color="auto"/>
            <w:left w:val="none" w:sz="0" w:space="0" w:color="auto"/>
            <w:bottom w:val="none" w:sz="0" w:space="0" w:color="auto"/>
            <w:right w:val="none" w:sz="0" w:space="0" w:color="auto"/>
          </w:divBdr>
          <w:divsChild>
            <w:div w:id="1639143396">
              <w:marLeft w:val="0"/>
              <w:marRight w:val="0"/>
              <w:marTop w:val="0"/>
              <w:marBottom w:val="0"/>
              <w:divBdr>
                <w:top w:val="none" w:sz="0" w:space="0" w:color="auto"/>
                <w:left w:val="none" w:sz="0" w:space="0" w:color="auto"/>
                <w:bottom w:val="none" w:sz="0" w:space="0" w:color="auto"/>
                <w:right w:val="none" w:sz="0" w:space="0" w:color="auto"/>
              </w:divBdr>
            </w:div>
            <w:div w:id="1838422121">
              <w:marLeft w:val="0"/>
              <w:marRight w:val="0"/>
              <w:marTop w:val="0"/>
              <w:marBottom w:val="0"/>
              <w:divBdr>
                <w:top w:val="none" w:sz="0" w:space="0" w:color="auto"/>
                <w:left w:val="none" w:sz="0" w:space="0" w:color="auto"/>
                <w:bottom w:val="none" w:sz="0" w:space="0" w:color="auto"/>
                <w:right w:val="none" w:sz="0" w:space="0" w:color="auto"/>
              </w:divBdr>
            </w:div>
            <w:div w:id="2126193690">
              <w:marLeft w:val="0"/>
              <w:marRight w:val="0"/>
              <w:marTop w:val="0"/>
              <w:marBottom w:val="0"/>
              <w:divBdr>
                <w:top w:val="none" w:sz="0" w:space="0" w:color="auto"/>
                <w:left w:val="none" w:sz="0" w:space="0" w:color="auto"/>
                <w:bottom w:val="none" w:sz="0" w:space="0" w:color="auto"/>
                <w:right w:val="none" w:sz="0" w:space="0" w:color="auto"/>
              </w:divBdr>
            </w:div>
            <w:div w:id="461919487">
              <w:marLeft w:val="0"/>
              <w:marRight w:val="0"/>
              <w:marTop w:val="0"/>
              <w:marBottom w:val="0"/>
              <w:divBdr>
                <w:top w:val="none" w:sz="0" w:space="0" w:color="auto"/>
                <w:left w:val="none" w:sz="0" w:space="0" w:color="auto"/>
                <w:bottom w:val="none" w:sz="0" w:space="0" w:color="auto"/>
                <w:right w:val="none" w:sz="0" w:space="0" w:color="auto"/>
              </w:divBdr>
            </w:div>
            <w:div w:id="1222712986">
              <w:marLeft w:val="0"/>
              <w:marRight w:val="0"/>
              <w:marTop w:val="0"/>
              <w:marBottom w:val="0"/>
              <w:divBdr>
                <w:top w:val="none" w:sz="0" w:space="0" w:color="auto"/>
                <w:left w:val="none" w:sz="0" w:space="0" w:color="auto"/>
                <w:bottom w:val="none" w:sz="0" w:space="0" w:color="auto"/>
                <w:right w:val="none" w:sz="0" w:space="0" w:color="auto"/>
              </w:divBdr>
            </w:div>
            <w:div w:id="2042971907">
              <w:marLeft w:val="0"/>
              <w:marRight w:val="0"/>
              <w:marTop w:val="0"/>
              <w:marBottom w:val="0"/>
              <w:divBdr>
                <w:top w:val="none" w:sz="0" w:space="0" w:color="auto"/>
                <w:left w:val="none" w:sz="0" w:space="0" w:color="auto"/>
                <w:bottom w:val="none" w:sz="0" w:space="0" w:color="auto"/>
                <w:right w:val="none" w:sz="0" w:space="0" w:color="auto"/>
              </w:divBdr>
            </w:div>
            <w:div w:id="1545603104">
              <w:marLeft w:val="0"/>
              <w:marRight w:val="0"/>
              <w:marTop w:val="0"/>
              <w:marBottom w:val="0"/>
              <w:divBdr>
                <w:top w:val="none" w:sz="0" w:space="0" w:color="auto"/>
                <w:left w:val="none" w:sz="0" w:space="0" w:color="auto"/>
                <w:bottom w:val="none" w:sz="0" w:space="0" w:color="auto"/>
                <w:right w:val="none" w:sz="0" w:space="0" w:color="auto"/>
              </w:divBdr>
            </w:div>
            <w:div w:id="1028875053">
              <w:marLeft w:val="0"/>
              <w:marRight w:val="0"/>
              <w:marTop w:val="0"/>
              <w:marBottom w:val="0"/>
              <w:divBdr>
                <w:top w:val="none" w:sz="0" w:space="0" w:color="auto"/>
                <w:left w:val="none" w:sz="0" w:space="0" w:color="auto"/>
                <w:bottom w:val="none" w:sz="0" w:space="0" w:color="auto"/>
                <w:right w:val="none" w:sz="0" w:space="0" w:color="auto"/>
              </w:divBdr>
            </w:div>
            <w:div w:id="1426531048">
              <w:marLeft w:val="0"/>
              <w:marRight w:val="0"/>
              <w:marTop w:val="0"/>
              <w:marBottom w:val="0"/>
              <w:divBdr>
                <w:top w:val="none" w:sz="0" w:space="0" w:color="auto"/>
                <w:left w:val="none" w:sz="0" w:space="0" w:color="auto"/>
                <w:bottom w:val="none" w:sz="0" w:space="0" w:color="auto"/>
                <w:right w:val="none" w:sz="0" w:space="0" w:color="auto"/>
              </w:divBdr>
            </w:div>
            <w:div w:id="720253182">
              <w:marLeft w:val="0"/>
              <w:marRight w:val="0"/>
              <w:marTop w:val="0"/>
              <w:marBottom w:val="0"/>
              <w:divBdr>
                <w:top w:val="none" w:sz="0" w:space="0" w:color="auto"/>
                <w:left w:val="none" w:sz="0" w:space="0" w:color="auto"/>
                <w:bottom w:val="none" w:sz="0" w:space="0" w:color="auto"/>
                <w:right w:val="none" w:sz="0" w:space="0" w:color="auto"/>
              </w:divBdr>
            </w:div>
            <w:div w:id="291982874">
              <w:marLeft w:val="0"/>
              <w:marRight w:val="0"/>
              <w:marTop w:val="0"/>
              <w:marBottom w:val="0"/>
              <w:divBdr>
                <w:top w:val="none" w:sz="0" w:space="0" w:color="auto"/>
                <w:left w:val="none" w:sz="0" w:space="0" w:color="auto"/>
                <w:bottom w:val="none" w:sz="0" w:space="0" w:color="auto"/>
                <w:right w:val="none" w:sz="0" w:space="0" w:color="auto"/>
              </w:divBdr>
            </w:div>
            <w:div w:id="1208302423">
              <w:marLeft w:val="0"/>
              <w:marRight w:val="0"/>
              <w:marTop w:val="0"/>
              <w:marBottom w:val="0"/>
              <w:divBdr>
                <w:top w:val="none" w:sz="0" w:space="0" w:color="auto"/>
                <w:left w:val="none" w:sz="0" w:space="0" w:color="auto"/>
                <w:bottom w:val="none" w:sz="0" w:space="0" w:color="auto"/>
                <w:right w:val="none" w:sz="0" w:space="0" w:color="auto"/>
              </w:divBdr>
            </w:div>
            <w:div w:id="561910477">
              <w:marLeft w:val="0"/>
              <w:marRight w:val="0"/>
              <w:marTop w:val="0"/>
              <w:marBottom w:val="0"/>
              <w:divBdr>
                <w:top w:val="none" w:sz="0" w:space="0" w:color="auto"/>
                <w:left w:val="none" w:sz="0" w:space="0" w:color="auto"/>
                <w:bottom w:val="none" w:sz="0" w:space="0" w:color="auto"/>
                <w:right w:val="none" w:sz="0" w:space="0" w:color="auto"/>
              </w:divBdr>
            </w:div>
            <w:div w:id="1256095144">
              <w:marLeft w:val="0"/>
              <w:marRight w:val="0"/>
              <w:marTop w:val="0"/>
              <w:marBottom w:val="0"/>
              <w:divBdr>
                <w:top w:val="none" w:sz="0" w:space="0" w:color="auto"/>
                <w:left w:val="none" w:sz="0" w:space="0" w:color="auto"/>
                <w:bottom w:val="none" w:sz="0" w:space="0" w:color="auto"/>
                <w:right w:val="none" w:sz="0" w:space="0" w:color="auto"/>
              </w:divBdr>
            </w:div>
            <w:div w:id="1157383191">
              <w:marLeft w:val="0"/>
              <w:marRight w:val="0"/>
              <w:marTop w:val="0"/>
              <w:marBottom w:val="0"/>
              <w:divBdr>
                <w:top w:val="none" w:sz="0" w:space="0" w:color="auto"/>
                <w:left w:val="none" w:sz="0" w:space="0" w:color="auto"/>
                <w:bottom w:val="none" w:sz="0" w:space="0" w:color="auto"/>
                <w:right w:val="none" w:sz="0" w:space="0" w:color="auto"/>
              </w:divBdr>
            </w:div>
            <w:div w:id="1380665437">
              <w:marLeft w:val="0"/>
              <w:marRight w:val="0"/>
              <w:marTop w:val="0"/>
              <w:marBottom w:val="0"/>
              <w:divBdr>
                <w:top w:val="none" w:sz="0" w:space="0" w:color="auto"/>
                <w:left w:val="none" w:sz="0" w:space="0" w:color="auto"/>
                <w:bottom w:val="none" w:sz="0" w:space="0" w:color="auto"/>
                <w:right w:val="none" w:sz="0" w:space="0" w:color="auto"/>
              </w:divBdr>
            </w:div>
            <w:div w:id="12051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264">
      <w:bodyDiv w:val="1"/>
      <w:marLeft w:val="0"/>
      <w:marRight w:val="0"/>
      <w:marTop w:val="0"/>
      <w:marBottom w:val="0"/>
      <w:divBdr>
        <w:top w:val="none" w:sz="0" w:space="0" w:color="auto"/>
        <w:left w:val="none" w:sz="0" w:space="0" w:color="auto"/>
        <w:bottom w:val="none" w:sz="0" w:space="0" w:color="auto"/>
        <w:right w:val="none" w:sz="0" w:space="0" w:color="auto"/>
      </w:divBdr>
      <w:divsChild>
        <w:div w:id="861892184">
          <w:marLeft w:val="0"/>
          <w:marRight w:val="0"/>
          <w:marTop w:val="0"/>
          <w:marBottom w:val="0"/>
          <w:divBdr>
            <w:top w:val="none" w:sz="0" w:space="0" w:color="auto"/>
            <w:left w:val="none" w:sz="0" w:space="0" w:color="auto"/>
            <w:bottom w:val="none" w:sz="0" w:space="0" w:color="auto"/>
            <w:right w:val="none" w:sz="0" w:space="0" w:color="auto"/>
          </w:divBdr>
        </w:div>
      </w:divsChild>
    </w:div>
    <w:div w:id="1133014135">
      <w:bodyDiv w:val="1"/>
      <w:marLeft w:val="0"/>
      <w:marRight w:val="0"/>
      <w:marTop w:val="0"/>
      <w:marBottom w:val="0"/>
      <w:divBdr>
        <w:top w:val="none" w:sz="0" w:space="0" w:color="auto"/>
        <w:left w:val="none" w:sz="0" w:space="0" w:color="auto"/>
        <w:bottom w:val="none" w:sz="0" w:space="0" w:color="auto"/>
        <w:right w:val="none" w:sz="0" w:space="0" w:color="auto"/>
      </w:divBdr>
      <w:divsChild>
        <w:div w:id="2126074988">
          <w:marLeft w:val="0"/>
          <w:marRight w:val="0"/>
          <w:marTop w:val="0"/>
          <w:marBottom w:val="0"/>
          <w:divBdr>
            <w:top w:val="none" w:sz="0" w:space="0" w:color="auto"/>
            <w:left w:val="none" w:sz="0" w:space="0" w:color="auto"/>
            <w:bottom w:val="none" w:sz="0" w:space="0" w:color="auto"/>
            <w:right w:val="none" w:sz="0" w:space="0" w:color="auto"/>
          </w:divBdr>
        </w:div>
      </w:divsChild>
    </w:div>
    <w:div w:id="1134760655">
      <w:bodyDiv w:val="1"/>
      <w:marLeft w:val="0"/>
      <w:marRight w:val="0"/>
      <w:marTop w:val="0"/>
      <w:marBottom w:val="0"/>
      <w:divBdr>
        <w:top w:val="none" w:sz="0" w:space="0" w:color="auto"/>
        <w:left w:val="none" w:sz="0" w:space="0" w:color="auto"/>
        <w:bottom w:val="none" w:sz="0" w:space="0" w:color="auto"/>
        <w:right w:val="none" w:sz="0" w:space="0" w:color="auto"/>
      </w:divBdr>
      <w:divsChild>
        <w:div w:id="1098260684">
          <w:marLeft w:val="0"/>
          <w:marRight w:val="0"/>
          <w:marTop w:val="0"/>
          <w:marBottom w:val="0"/>
          <w:divBdr>
            <w:top w:val="none" w:sz="0" w:space="0" w:color="auto"/>
            <w:left w:val="none" w:sz="0" w:space="0" w:color="auto"/>
            <w:bottom w:val="none" w:sz="0" w:space="0" w:color="auto"/>
            <w:right w:val="none" w:sz="0" w:space="0" w:color="auto"/>
          </w:divBdr>
        </w:div>
      </w:divsChild>
    </w:div>
    <w:div w:id="1136096691">
      <w:bodyDiv w:val="1"/>
      <w:marLeft w:val="0"/>
      <w:marRight w:val="0"/>
      <w:marTop w:val="0"/>
      <w:marBottom w:val="0"/>
      <w:divBdr>
        <w:top w:val="none" w:sz="0" w:space="0" w:color="auto"/>
        <w:left w:val="none" w:sz="0" w:space="0" w:color="auto"/>
        <w:bottom w:val="none" w:sz="0" w:space="0" w:color="auto"/>
        <w:right w:val="none" w:sz="0" w:space="0" w:color="auto"/>
      </w:divBdr>
      <w:divsChild>
        <w:div w:id="1540817351">
          <w:marLeft w:val="0"/>
          <w:marRight w:val="0"/>
          <w:marTop w:val="0"/>
          <w:marBottom w:val="0"/>
          <w:divBdr>
            <w:top w:val="none" w:sz="0" w:space="0" w:color="auto"/>
            <w:left w:val="none" w:sz="0" w:space="0" w:color="auto"/>
            <w:bottom w:val="none" w:sz="0" w:space="0" w:color="auto"/>
            <w:right w:val="none" w:sz="0" w:space="0" w:color="auto"/>
          </w:divBdr>
        </w:div>
      </w:divsChild>
    </w:div>
    <w:div w:id="1137336586">
      <w:bodyDiv w:val="1"/>
      <w:marLeft w:val="0"/>
      <w:marRight w:val="0"/>
      <w:marTop w:val="0"/>
      <w:marBottom w:val="0"/>
      <w:divBdr>
        <w:top w:val="none" w:sz="0" w:space="0" w:color="auto"/>
        <w:left w:val="none" w:sz="0" w:space="0" w:color="auto"/>
        <w:bottom w:val="none" w:sz="0" w:space="0" w:color="auto"/>
        <w:right w:val="none" w:sz="0" w:space="0" w:color="auto"/>
      </w:divBdr>
      <w:divsChild>
        <w:div w:id="103501297">
          <w:marLeft w:val="0"/>
          <w:marRight w:val="0"/>
          <w:marTop w:val="0"/>
          <w:marBottom w:val="0"/>
          <w:divBdr>
            <w:top w:val="none" w:sz="0" w:space="0" w:color="auto"/>
            <w:left w:val="none" w:sz="0" w:space="0" w:color="auto"/>
            <w:bottom w:val="none" w:sz="0" w:space="0" w:color="auto"/>
            <w:right w:val="none" w:sz="0" w:space="0" w:color="auto"/>
          </w:divBdr>
        </w:div>
      </w:divsChild>
    </w:div>
    <w:div w:id="1138690448">
      <w:bodyDiv w:val="1"/>
      <w:marLeft w:val="0"/>
      <w:marRight w:val="0"/>
      <w:marTop w:val="0"/>
      <w:marBottom w:val="0"/>
      <w:divBdr>
        <w:top w:val="none" w:sz="0" w:space="0" w:color="auto"/>
        <w:left w:val="none" w:sz="0" w:space="0" w:color="auto"/>
        <w:bottom w:val="none" w:sz="0" w:space="0" w:color="auto"/>
        <w:right w:val="none" w:sz="0" w:space="0" w:color="auto"/>
      </w:divBdr>
      <w:divsChild>
        <w:div w:id="2131120245">
          <w:marLeft w:val="0"/>
          <w:marRight w:val="0"/>
          <w:marTop w:val="0"/>
          <w:marBottom w:val="0"/>
          <w:divBdr>
            <w:top w:val="none" w:sz="0" w:space="0" w:color="auto"/>
            <w:left w:val="none" w:sz="0" w:space="0" w:color="auto"/>
            <w:bottom w:val="none" w:sz="0" w:space="0" w:color="auto"/>
            <w:right w:val="none" w:sz="0" w:space="0" w:color="auto"/>
          </w:divBdr>
        </w:div>
      </w:divsChild>
    </w:div>
    <w:div w:id="1142620192">
      <w:bodyDiv w:val="1"/>
      <w:marLeft w:val="0"/>
      <w:marRight w:val="0"/>
      <w:marTop w:val="0"/>
      <w:marBottom w:val="0"/>
      <w:divBdr>
        <w:top w:val="none" w:sz="0" w:space="0" w:color="auto"/>
        <w:left w:val="none" w:sz="0" w:space="0" w:color="auto"/>
        <w:bottom w:val="none" w:sz="0" w:space="0" w:color="auto"/>
        <w:right w:val="none" w:sz="0" w:space="0" w:color="auto"/>
      </w:divBdr>
      <w:divsChild>
        <w:div w:id="1544752027">
          <w:marLeft w:val="0"/>
          <w:marRight w:val="0"/>
          <w:marTop w:val="0"/>
          <w:marBottom w:val="0"/>
          <w:divBdr>
            <w:top w:val="none" w:sz="0" w:space="0" w:color="auto"/>
            <w:left w:val="none" w:sz="0" w:space="0" w:color="auto"/>
            <w:bottom w:val="none" w:sz="0" w:space="0" w:color="auto"/>
            <w:right w:val="none" w:sz="0" w:space="0" w:color="auto"/>
          </w:divBdr>
        </w:div>
      </w:divsChild>
    </w:div>
    <w:div w:id="1146820920">
      <w:bodyDiv w:val="1"/>
      <w:marLeft w:val="0"/>
      <w:marRight w:val="0"/>
      <w:marTop w:val="0"/>
      <w:marBottom w:val="0"/>
      <w:divBdr>
        <w:top w:val="none" w:sz="0" w:space="0" w:color="auto"/>
        <w:left w:val="none" w:sz="0" w:space="0" w:color="auto"/>
        <w:bottom w:val="none" w:sz="0" w:space="0" w:color="auto"/>
        <w:right w:val="none" w:sz="0" w:space="0" w:color="auto"/>
      </w:divBdr>
      <w:divsChild>
        <w:div w:id="1549757366">
          <w:marLeft w:val="0"/>
          <w:marRight w:val="0"/>
          <w:marTop w:val="0"/>
          <w:marBottom w:val="0"/>
          <w:divBdr>
            <w:top w:val="none" w:sz="0" w:space="0" w:color="auto"/>
            <w:left w:val="none" w:sz="0" w:space="0" w:color="auto"/>
            <w:bottom w:val="none" w:sz="0" w:space="0" w:color="auto"/>
            <w:right w:val="none" w:sz="0" w:space="0" w:color="auto"/>
          </w:divBdr>
        </w:div>
      </w:divsChild>
    </w:div>
    <w:div w:id="1150754011">
      <w:bodyDiv w:val="1"/>
      <w:marLeft w:val="0"/>
      <w:marRight w:val="0"/>
      <w:marTop w:val="0"/>
      <w:marBottom w:val="0"/>
      <w:divBdr>
        <w:top w:val="none" w:sz="0" w:space="0" w:color="auto"/>
        <w:left w:val="none" w:sz="0" w:space="0" w:color="auto"/>
        <w:bottom w:val="none" w:sz="0" w:space="0" w:color="auto"/>
        <w:right w:val="none" w:sz="0" w:space="0" w:color="auto"/>
      </w:divBdr>
    </w:div>
    <w:div w:id="1152789596">
      <w:bodyDiv w:val="1"/>
      <w:marLeft w:val="0"/>
      <w:marRight w:val="0"/>
      <w:marTop w:val="0"/>
      <w:marBottom w:val="0"/>
      <w:divBdr>
        <w:top w:val="none" w:sz="0" w:space="0" w:color="auto"/>
        <w:left w:val="none" w:sz="0" w:space="0" w:color="auto"/>
        <w:bottom w:val="none" w:sz="0" w:space="0" w:color="auto"/>
        <w:right w:val="none" w:sz="0" w:space="0" w:color="auto"/>
      </w:divBdr>
      <w:divsChild>
        <w:div w:id="1407999598">
          <w:marLeft w:val="0"/>
          <w:marRight w:val="0"/>
          <w:marTop w:val="0"/>
          <w:marBottom w:val="0"/>
          <w:divBdr>
            <w:top w:val="none" w:sz="0" w:space="0" w:color="auto"/>
            <w:left w:val="none" w:sz="0" w:space="0" w:color="auto"/>
            <w:bottom w:val="none" w:sz="0" w:space="0" w:color="auto"/>
            <w:right w:val="none" w:sz="0" w:space="0" w:color="auto"/>
          </w:divBdr>
        </w:div>
      </w:divsChild>
    </w:div>
    <w:div w:id="1159735962">
      <w:bodyDiv w:val="1"/>
      <w:marLeft w:val="0"/>
      <w:marRight w:val="0"/>
      <w:marTop w:val="0"/>
      <w:marBottom w:val="0"/>
      <w:divBdr>
        <w:top w:val="none" w:sz="0" w:space="0" w:color="auto"/>
        <w:left w:val="none" w:sz="0" w:space="0" w:color="auto"/>
        <w:bottom w:val="none" w:sz="0" w:space="0" w:color="auto"/>
        <w:right w:val="none" w:sz="0" w:space="0" w:color="auto"/>
      </w:divBdr>
      <w:divsChild>
        <w:div w:id="1139347132">
          <w:marLeft w:val="0"/>
          <w:marRight w:val="0"/>
          <w:marTop w:val="0"/>
          <w:marBottom w:val="0"/>
          <w:divBdr>
            <w:top w:val="none" w:sz="0" w:space="0" w:color="auto"/>
            <w:left w:val="none" w:sz="0" w:space="0" w:color="auto"/>
            <w:bottom w:val="none" w:sz="0" w:space="0" w:color="auto"/>
            <w:right w:val="none" w:sz="0" w:space="0" w:color="auto"/>
          </w:divBdr>
        </w:div>
      </w:divsChild>
    </w:div>
    <w:div w:id="1160003307">
      <w:bodyDiv w:val="1"/>
      <w:marLeft w:val="0"/>
      <w:marRight w:val="0"/>
      <w:marTop w:val="0"/>
      <w:marBottom w:val="0"/>
      <w:divBdr>
        <w:top w:val="none" w:sz="0" w:space="0" w:color="auto"/>
        <w:left w:val="none" w:sz="0" w:space="0" w:color="auto"/>
        <w:bottom w:val="none" w:sz="0" w:space="0" w:color="auto"/>
        <w:right w:val="none" w:sz="0" w:space="0" w:color="auto"/>
      </w:divBdr>
      <w:divsChild>
        <w:div w:id="1610507793">
          <w:marLeft w:val="0"/>
          <w:marRight w:val="0"/>
          <w:marTop w:val="0"/>
          <w:marBottom w:val="0"/>
          <w:divBdr>
            <w:top w:val="none" w:sz="0" w:space="0" w:color="auto"/>
            <w:left w:val="none" w:sz="0" w:space="0" w:color="auto"/>
            <w:bottom w:val="none" w:sz="0" w:space="0" w:color="auto"/>
            <w:right w:val="none" w:sz="0" w:space="0" w:color="auto"/>
          </w:divBdr>
        </w:div>
      </w:divsChild>
    </w:div>
    <w:div w:id="1160081194">
      <w:bodyDiv w:val="1"/>
      <w:marLeft w:val="0"/>
      <w:marRight w:val="0"/>
      <w:marTop w:val="0"/>
      <w:marBottom w:val="0"/>
      <w:divBdr>
        <w:top w:val="none" w:sz="0" w:space="0" w:color="auto"/>
        <w:left w:val="none" w:sz="0" w:space="0" w:color="auto"/>
        <w:bottom w:val="none" w:sz="0" w:space="0" w:color="auto"/>
        <w:right w:val="none" w:sz="0" w:space="0" w:color="auto"/>
      </w:divBdr>
      <w:divsChild>
        <w:div w:id="616182392">
          <w:marLeft w:val="0"/>
          <w:marRight w:val="0"/>
          <w:marTop w:val="0"/>
          <w:marBottom w:val="0"/>
          <w:divBdr>
            <w:top w:val="none" w:sz="0" w:space="0" w:color="auto"/>
            <w:left w:val="none" w:sz="0" w:space="0" w:color="auto"/>
            <w:bottom w:val="none" w:sz="0" w:space="0" w:color="auto"/>
            <w:right w:val="none" w:sz="0" w:space="0" w:color="auto"/>
          </w:divBdr>
        </w:div>
      </w:divsChild>
    </w:div>
    <w:div w:id="1165319808">
      <w:bodyDiv w:val="1"/>
      <w:marLeft w:val="0"/>
      <w:marRight w:val="0"/>
      <w:marTop w:val="0"/>
      <w:marBottom w:val="0"/>
      <w:divBdr>
        <w:top w:val="none" w:sz="0" w:space="0" w:color="auto"/>
        <w:left w:val="none" w:sz="0" w:space="0" w:color="auto"/>
        <w:bottom w:val="none" w:sz="0" w:space="0" w:color="auto"/>
        <w:right w:val="none" w:sz="0" w:space="0" w:color="auto"/>
      </w:divBdr>
      <w:divsChild>
        <w:div w:id="946932111">
          <w:marLeft w:val="0"/>
          <w:marRight w:val="0"/>
          <w:marTop w:val="0"/>
          <w:marBottom w:val="0"/>
          <w:divBdr>
            <w:top w:val="none" w:sz="0" w:space="0" w:color="auto"/>
            <w:left w:val="none" w:sz="0" w:space="0" w:color="auto"/>
            <w:bottom w:val="none" w:sz="0" w:space="0" w:color="auto"/>
            <w:right w:val="none" w:sz="0" w:space="0" w:color="auto"/>
          </w:divBdr>
        </w:div>
      </w:divsChild>
    </w:div>
    <w:div w:id="1166476651">
      <w:bodyDiv w:val="1"/>
      <w:marLeft w:val="0"/>
      <w:marRight w:val="0"/>
      <w:marTop w:val="0"/>
      <w:marBottom w:val="0"/>
      <w:divBdr>
        <w:top w:val="none" w:sz="0" w:space="0" w:color="auto"/>
        <w:left w:val="none" w:sz="0" w:space="0" w:color="auto"/>
        <w:bottom w:val="none" w:sz="0" w:space="0" w:color="auto"/>
        <w:right w:val="none" w:sz="0" w:space="0" w:color="auto"/>
      </w:divBdr>
      <w:divsChild>
        <w:div w:id="1594167092">
          <w:marLeft w:val="0"/>
          <w:marRight w:val="0"/>
          <w:marTop w:val="0"/>
          <w:marBottom w:val="0"/>
          <w:divBdr>
            <w:top w:val="none" w:sz="0" w:space="0" w:color="auto"/>
            <w:left w:val="none" w:sz="0" w:space="0" w:color="auto"/>
            <w:bottom w:val="none" w:sz="0" w:space="0" w:color="auto"/>
            <w:right w:val="none" w:sz="0" w:space="0" w:color="auto"/>
          </w:divBdr>
        </w:div>
      </w:divsChild>
    </w:div>
    <w:div w:id="1167676623">
      <w:bodyDiv w:val="1"/>
      <w:marLeft w:val="0"/>
      <w:marRight w:val="0"/>
      <w:marTop w:val="0"/>
      <w:marBottom w:val="0"/>
      <w:divBdr>
        <w:top w:val="none" w:sz="0" w:space="0" w:color="auto"/>
        <w:left w:val="none" w:sz="0" w:space="0" w:color="auto"/>
        <w:bottom w:val="none" w:sz="0" w:space="0" w:color="auto"/>
        <w:right w:val="none" w:sz="0" w:space="0" w:color="auto"/>
      </w:divBdr>
    </w:div>
    <w:div w:id="1175455586">
      <w:bodyDiv w:val="1"/>
      <w:marLeft w:val="0"/>
      <w:marRight w:val="0"/>
      <w:marTop w:val="0"/>
      <w:marBottom w:val="0"/>
      <w:divBdr>
        <w:top w:val="none" w:sz="0" w:space="0" w:color="auto"/>
        <w:left w:val="none" w:sz="0" w:space="0" w:color="auto"/>
        <w:bottom w:val="none" w:sz="0" w:space="0" w:color="auto"/>
        <w:right w:val="none" w:sz="0" w:space="0" w:color="auto"/>
      </w:divBdr>
      <w:divsChild>
        <w:div w:id="1181814547">
          <w:marLeft w:val="0"/>
          <w:marRight w:val="0"/>
          <w:marTop w:val="0"/>
          <w:marBottom w:val="0"/>
          <w:divBdr>
            <w:top w:val="none" w:sz="0" w:space="0" w:color="auto"/>
            <w:left w:val="none" w:sz="0" w:space="0" w:color="auto"/>
            <w:bottom w:val="none" w:sz="0" w:space="0" w:color="auto"/>
            <w:right w:val="none" w:sz="0" w:space="0" w:color="auto"/>
          </w:divBdr>
        </w:div>
      </w:divsChild>
    </w:div>
    <w:div w:id="1179269002">
      <w:bodyDiv w:val="1"/>
      <w:marLeft w:val="0"/>
      <w:marRight w:val="0"/>
      <w:marTop w:val="0"/>
      <w:marBottom w:val="0"/>
      <w:divBdr>
        <w:top w:val="none" w:sz="0" w:space="0" w:color="auto"/>
        <w:left w:val="none" w:sz="0" w:space="0" w:color="auto"/>
        <w:bottom w:val="none" w:sz="0" w:space="0" w:color="auto"/>
        <w:right w:val="none" w:sz="0" w:space="0" w:color="auto"/>
      </w:divBdr>
      <w:divsChild>
        <w:div w:id="1028414292">
          <w:marLeft w:val="0"/>
          <w:marRight w:val="0"/>
          <w:marTop w:val="0"/>
          <w:marBottom w:val="0"/>
          <w:divBdr>
            <w:top w:val="none" w:sz="0" w:space="0" w:color="auto"/>
            <w:left w:val="none" w:sz="0" w:space="0" w:color="auto"/>
            <w:bottom w:val="none" w:sz="0" w:space="0" w:color="auto"/>
            <w:right w:val="none" w:sz="0" w:space="0" w:color="auto"/>
          </w:divBdr>
        </w:div>
      </w:divsChild>
    </w:div>
    <w:div w:id="1179660376">
      <w:bodyDiv w:val="1"/>
      <w:marLeft w:val="0"/>
      <w:marRight w:val="0"/>
      <w:marTop w:val="0"/>
      <w:marBottom w:val="0"/>
      <w:divBdr>
        <w:top w:val="none" w:sz="0" w:space="0" w:color="auto"/>
        <w:left w:val="none" w:sz="0" w:space="0" w:color="auto"/>
        <w:bottom w:val="none" w:sz="0" w:space="0" w:color="auto"/>
        <w:right w:val="none" w:sz="0" w:space="0" w:color="auto"/>
      </w:divBdr>
      <w:divsChild>
        <w:div w:id="1955552838">
          <w:marLeft w:val="0"/>
          <w:marRight w:val="0"/>
          <w:marTop w:val="0"/>
          <w:marBottom w:val="0"/>
          <w:divBdr>
            <w:top w:val="none" w:sz="0" w:space="0" w:color="auto"/>
            <w:left w:val="none" w:sz="0" w:space="0" w:color="auto"/>
            <w:bottom w:val="none" w:sz="0" w:space="0" w:color="auto"/>
            <w:right w:val="none" w:sz="0" w:space="0" w:color="auto"/>
          </w:divBdr>
        </w:div>
      </w:divsChild>
    </w:div>
    <w:div w:id="1183086243">
      <w:bodyDiv w:val="1"/>
      <w:marLeft w:val="0"/>
      <w:marRight w:val="0"/>
      <w:marTop w:val="0"/>
      <w:marBottom w:val="0"/>
      <w:divBdr>
        <w:top w:val="none" w:sz="0" w:space="0" w:color="auto"/>
        <w:left w:val="none" w:sz="0" w:space="0" w:color="auto"/>
        <w:bottom w:val="none" w:sz="0" w:space="0" w:color="auto"/>
        <w:right w:val="none" w:sz="0" w:space="0" w:color="auto"/>
      </w:divBdr>
      <w:divsChild>
        <w:div w:id="708994801">
          <w:marLeft w:val="0"/>
          <w:marRight w:val="0"/>
          <w:marTop w:val="0"/>
          <w:marBottom w:val="0"/>
          <w:divBdr>
            <w:top w:val="none" w:sz="0" w:space="0" w:color="auto"/>
            <w:left w:val="none" w:sz="0" w:space="0" w:color="auto"/>
            <w:bottom w:val="none" w:sz="0" w:space="0" w:color="auto"/>
            <w:right w:val="none" w:sz="0" w:space="0" w:color="auto"/>
          </w:divBdr>
        </w:div>
      </w:divsChild>
    </w:div>
    <w:div w:id="1185510622">
      <w:bodyDiv w:val="1"/>
      <w:marLeft w:val="0"/>
      <w:marRight w:val="0"/>
      <w:marTop w:val="0"/>
      <w:marBottom w:val="0"/>
      <w:divBdr>
        <w:top w:val="none" w:sz="0" w:space="0" w:color="auto"/>
        <w:left w:val="none" w:sz="0" w:space="0" w:color="auto"/>
        <w:bottom w:val="none" w:sz="0" w:space="0" w:color="auto"/>
        <w:right w:val="none" w:sz="0" w:space="0" w:color="auto"/>
      </w:divBdr>
      <w:divsChild>
        <w:div w:id="621423164">
          <w:marLeft w:val="0"/>
          <w:marRight w:val="0"/>
          <w:marTop w:val="0"/>
          <w:marBottom w:val="0"/>
          <w:divBdr>
            <w:top w:val="none" w:sz="0" w:space="0" w:color="auto"/>
            <w:left w:val="none" w:sz="0" w:space="0" w:color="auto"/>
            <w:bottom w:val="none" w:sz="0" w:space="0" w:color="auto"/>
            <w:right w:val="none" w:sz="0" w:space="0" w:color="auto"/>
          </w:divBdr>
        </w:div>
      </w:divsChild>
    </w:div>
    <w:div w:id="1187787712">
      <w:bodyDiv w:val="1"/>
      <w:marLeft w:val="0"/>
      <w:marRight w:val="0"/>
      <w:marTop w:val="0"/>
      <w:marBottom w:val="0"/>
      <w:divBdr>
        <w:top w:val="none" w:sz="0" w:space="0" w:color="auto"/>
        <w:left w:val="none" w:sz="0" w:space="0" w:color="auto"/>
        <w:bottom w:val="none" w:sz="0" w:space="0" w:color="auto"/>
        <w:right w:val="none" w:sz="0" w:space="0" w:color="auto"/>
      </w:divBdr>
      <w:divsChild>
        <w:div w:id="797993489">
          <w:marLeft w:val="0"/>
          <w:marRight w:val="0"/>
          <w:marTop w:val="0"/>
          <w:marBottom w:val="0"/>
          <w:divBdr>
            <w:top w:val="none" w:sz="0" w:space="0" w:color="auto"/>
            <w:left w:val="none" w:sz="0" w:space="0" w:color="auto"/>
            <w:bottom w:val="none" w:sz="0" w:space="0" w:color="auto"/>
            <w:right w:val="none" w:sz="0" w:space="0" w:color="auto"/>
          </w:divBdr>
        </w:div>
      </w:divsChild>
    </w:div>
    <w:div w:id="1190491463">
      <w:bodyDiv w:val="1"/>
      <w:marLeft w:val="0"/>
      <w:marRight w:val="0"/>
      <w:marTop w:val="0"/>
      <w:marBottom w:val="0"/>
      <w:divBdr>
        <w:top w:val="none" w:sz="0" w:space="0" w:color="auto"/>
        <w:left w:val="none" w:sz="0" w:space="0" w:color="auto"/>
        <w:bottom w:val="none" w:sz="0" w:space="0" w:color="auto"/>
        <w:right w:val="none" w:sz="0" w:space="0" w:color="auto"/>
      </w:divBdr>
      <w:divsChild>
        <w:div w:id="383602702">
          <w:marLeft w:val="0"/>
          <w:marRight w:val="0"/>
          <w:marTop w:val="0"/>
          <w:marBottom w:val="0"/>
          <w:divBdr>
            <w:top w:val="none" w:sz="0" w:space="0" w:color="auto"/>
            <w:left w:val="none" w:sz="0" w:space="0" w:color="auto"/>
            <w:bottom w:val="none" w:sz="0" w:space="0" w:color="auto"/>
            <w:right w:val="none" w:sz="0" w:space="0" w:color="auto"/>
          </w:divBdr>
        </w:div>
      </w:divsChild>
    </w:div>
    <w:div w:id="1193223412">
      <w:bodyDiv w:val="1"/>
      <w:marLeft w:val="0"/>
      <w:marRight w:val="0"/>
      <w:marTop w:val="0"/>
      <w:marBottom w:val="0"/>
      <w:divBdr>
        <w:top w:val="none" w:sz="0" w:space="0" w:color="auto"/>
        <w:left w:val="none" w:sz="0" w:space="0" w:color="auto"/>
        <w:bottom w:val="none" w:sz="0" w:space="0" w:color="auto"/>
        <w:right w:val="none" w:sz="0" w:space="0" w:color="auto"/>
      </w:divBdr>
      <w:divsChild>
        <w:div w:id="951282904">
          <w:marLeft w:val="0"/>
          <w:marRight w:val="0"/>
          <w:marTop w:val="0"/>
          <w:marBottom w:val="0"/>
          <w:divBdr>
            <w:top w:val="none" w:sz="0" w:space="0" w:color="auto"/>
            <w:left w:val="none" w:sz="0" w:space="0" w:color="auto"/>
            <w:bottom w:val="none" w:sz="0" w:space="0" w:color="auto"/>
            <w:right w:val="none" w:sz="0" w:space="0" w:color="auto"/>
          </w:divBdr>
        </w:div>
      </w:divsChild>
    </w:div>
    <w:div w:id="1194732070">
      <w:bodyDiv w:val="1"/>
      <w:marLeft w:val="0"/>
      <w:marRight w:val="0"/>
      <w:marTop w:val="0"/>
      <w:marBottom w:val="0"/>
      <w:divBdr>
        <w:top w:val="none" w:sz="0" w:space="0" w:color="auto"/>
        <w:left w:val="none" w:sz="0" w:space="0" w:color="auto"/>
        <w:bottom w:val="none" w:sz="0" w:space="0" w:color="auto"/>
        <w:right w:val="none" w:sz="0" w:space="0" w:color="auto"/>
      </w:divBdr>
      <w:divsChild>
        <w:div w:id="463230627">
          <w:marLeft w:val="0"/>
          <w:marRight w:val="0"/>
          <w:marTop w:val="0"/>
          <w:marBottom w:val="0"/>
          <w:divBdr>
            <w:top w:val="none" w:sz="0" w:space="0" w:color="auto"/>
            <w:left w:val="none" w:sz="0" w:space="0" w:color="auto"/>
            <w:bottom w:val="none" w:sz="0" w:space="0" w:color="auto"/>
            <w:right w:val="none" w:sz="0" w:space="0" w:color="auto"/>
          </w:divBdr>
        </w:div>
      </w:divsChild>
    </w:div>
    <w:div w:id="1197351456">
      <w:bodyDiv w:val="1"/>
      <w:marLeft w:val="0"/>
      <w:marRight w:val="0"/>
      <w:marTop w:val="0"/>
      <w:marBottom w:val="0"/>
      <w:divBdr>
        <w:top w:val="none" w:sz="0" w:space="0" w:color="auto"/>
        <w:left w:val="none" w:sz="0" w:space="0" w:color="auto"/>
        <w:bottom w:val="none" w:sz="0" w:space="0" w:color="auto"/>
        <w:right w:val="none" w:sz="0" w:space="0" w:color="auto"/>
      </w:divBdr>
      <w:divsChild>
        <w:div w:id="1418400908">
          <w:marLeft w:val="0"/>
          <w:marRight w:val="0"/>
          <w:marTop w:val="0"/>
          <w:marBottom w:val="0"/>
          <w:divBdr>
            <w:top w:val="none" w:sz="0" w:space="0" w:color="auto"/>
            <w:left w:val="none" w:sz="0" w:space="0" w:color="auto"/>
            <w:bottom w:val="none" w:sz="0" w:space="0" w:color="auto"/>
            <w:right w:val="none" w:sz="0" w:space="0" w:color="auto"/>
          </w:divBdr>
        </w:div>
      </w:divsChild>
    </w:div>
    <w:div w:id="1210459621">
      <w:bodyDiv w:val="1"/>
      <w:marLeft w:val="0"/>
      <w:marRight w:val="0"/>
      <w:marTop w:val="0"/>
      <w:marBottom w:val="0"/>
      <w:divBdr>
        <w:top w:val="none" w:sz="0" w:space="0" w:color="auto"/>
        <w:left w:val="none" w:sz="0" w:space="0" w:color="auto"/>
        <w:bottom w:val="none" w:sz="0" w:space="0" w:color="auto"/>
        <w:right w:val="none" w:sz="0" w:space="0" w:color="auto"/>
      </w:divBdr>
      <w:divsChild>
        <w:div w:id="1865443003">
          <w:marLeft w:val="0"/>
          <w:marRight w:val="0"/>
          <w:marTop w:val="0"/>
          <w:marBottom w:val="0"/>
          <w:divBdr>
            <w:top w:val="none" w:sz="0" w:space="0" w:color="auto"/>
            <w:left w:val="none" w:sz="0" w:space="0" w:color="auto"/>
            <w:bottom w:val="none" w:sz="0" w:space="0" w:color="auto"/>
            <w:right w:val="none" w:sz="0" w:space="0" w:color="auto"/>
          </w:divBdr>
        </w:div>
      </w:divsChild>
    </w:div>
    <w:div w:id="1213154387">
      <w:bodyDiv w:val="1"/>
      <w:marLeft w:val="0"/>
      <w:marRight w:val="0"/>
      <w:marTop w:val="0"/>
      <w:marBottom w:val="0"/>
      <w:divBdr>
        <w:top w:val="none" w:sz="0" w:space="0" w:color="auto"/>
        <w:left w:val="none" w:sz="0" w:space="0" w:color="auto"/>
        <w:bottom w:val="none" w:sz="0" w:space="0" w:color="auto"/>
        <w:right w:val="none" w:sz="0" w:space="0" w:color="auto"/>
      </w:divBdr>
      <w:divsChild>
        <w:div w:id="2049720867">
          <w:marLeft w:val="0"/>
          <w:marRight w:val="0"/>
          <w:marTop w:val="0"/>
          <w:marBottom w:val="0"/>
          <w:divBdr>
            <w:top w:val="none" w:sz="0" w:space="0" w:color="auto"/>
            <w:left w:val="none" w:sz="0" w:space="0" w:color="auto"/>
            <w:bottom w:val="none" w:sz="0" w:space="0" w:color="auto"/>
            <w:right w:val="none" w:sz="0" w:space="0" w:color="auto"/>
          </w:divBdr>
        </w:div>
      </w:divsChild>
    </w:div>
    <w:div w:id="1213884687">
      <w:bodyDiv w:val="1"/>
      <w:marLeft w:val="0"/>
      <w:marRight w:val="0"/>
      <w:marTop w:val="0"/>
      <w:marBottom w:val="0"/>
      <w:divBdr>
        <w:top w:val="none" w:sz="0" w:space="0" w:color="auto"/>
        <w:left w:val="none" w:sz="0" w:space="0" w:color="auto"/>
        <w:bottom w:val="none" w:sz="0" w:space="0" w:color="auto"/>
        <w:right w:val="none" w:sz="0" w:space="0" w:color="auto"/>
      </w:divBdr>
      <w:divsChild>
        <w:div w:id="431510829">
          <w:marLeft w:val="0"/>
          <w:marRight w:val="0"/>
          <w:marTop w:val="0"/>
          <w:marBottom w:val="0"/>
          <w:divBdr>
            <w:top w:val="none" w:sz="0" w:space="0" w:color="auto"/>
            <w:left w:val="none" w:sz="0" w:space="0" w:color="auto"/>
            <w:bottom w:val="none" w:sz="0" w:space="0" w:color="auto"/>
            <w:right w:val="none" w:sz="0" w:space="0" w:color="auto"/>
          </w:divBdr>
        </w:div>
      </w:divsChild>
    </w:div>
    <w:div w:id="1216087928">
      <w:bodyDiv w:val="1"/>
      <w:marLeft w:val="0"/>
      <w:marRight w:val="0"/>
      <w:marTop w:val="0"/>
      <w:marBottom w:val="0"/>
      <w:divBdr>
        <w:top w:val="none" w:sz="0" w:space="0" w:color="auto"/>
        <w:left w:val="none" w:sz="0" w:space="0" w:color="auto"/>
        <w:bottom w:val="none" w:sz="0" w:space="0" w:color="auto"/>
        <w:right w:val="none" w:sz="0" w:space="0" w:color="auto"/>
      </w:divBdr>
      <w:divsChild>
        <w:div w:id="1248033832">
          <w:marLeft w:val="0"/>
          <w:marRight w:val="0"/>
          <w:marTop w:val="0"/>
          <w:marBottom w:val="0"/>
          <w:divBdr>
            <w:top w:val="none" w:sz="0" w:space="0" w:color="auto"/>
            <w:left w:val="none" w:sz="0" w:space="0" w:color="auto"/>
            <w:bottom w:val="none" w:sz="0" w:space="0" w:color="auto"/>
            <w:right w:val="none" w:sz="0" w:space="0" w:color="auto"/>
          </w:divBdr>
        </w:div>
      </w:divsChild>
    </w:div>
    <w:div w:id="1216546473">
      <w:bodyDiv w:val="1"/>
      <w:marLeft w:val="0"/>
      <w:marRight w:val="0"/>
      <w:marTop w:val="0"/>
      <w:marBottom w:val="0"/>
      <w:divBdr>
        <w:top w:val="none" w:sz="0" w:space="0" w:color="auto"/>
        <w:left w:val="none" w:sz="0" w:space="0" w:color="auto"/>
        <w:bottom w:val="none" w:sz="0" w:space="0" w:color="auto"/>
        <w:right w:val="none" w:sz="0" w:space="0" w:color="auto"/>
      </w:divBdr>
      <w:divsChild>
        <w:div w:id="25255617">
          <w:marLeft w:val="0"/>
          <w:marRight w:val="0"/>
          <w:marTop w:val="0"/>
          <w:marBottom w:val="0"/>
          <w:divBdr>
            <w:top w:val="none" w:sz="0" w:space="0" w:color="auto"/>
            <w:left w:val="none" w:sz="0" w:space="0" w:color="auto"/>
            <w:bottom w:val="none" w:sz="0" w:space="0" w:color="auto"/>
            <w:right w:val="none" w:sz="0" w:space="0" w:color="auto"/>
          </w:divBdr>
          <w:divsChild>
            <w:div w:id="980424312">
              <w:marLeft w:val="0"/>
              <w:marRight w:val="0"/>
              <w:marTop w:val="0"/>
              <w:marBottom w:val="0"/>
              <w:divBdr>
                <w:top w:val="none" w:sz="0" w:space="0" w:color="auto"/>
                <w:left w:val="none" w:sz="0" w:space="0" w:color="auto"/>
                <w:bottom w:val="none" w:sz="0" w:space="0" w:color="auto"/>
                <w:right w:val="none" w:sz="0" w:space="0" w:color="auto"/>
              </w:divBdr>
              <w:divsChild>
                <w:div w:id="4144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6795">
      <w:bodyDiv w:val="1"/>
      <w:marLeft w:val="0"/>
      <w:marRight w:val="0"/>
      <w:marTop w:val="0"/>
      <w:marBottom w:val="0"/>
      <w:divBdr>
        <w:top w:val="none" w:sz="0" w:space="0" w:color="auto"/>
        <w:left w:val="none" w:sz="0" w:space="0" w:color="auto"/>
        <w:bottom w:val="none" w:sz="0" w:space="0" w:color="auto"/>
        <w:right w:val="none" w:sz="0" w:space="0" w:color="auto"/>
      </w:divBdr>
    </w:div>
    <w:div w:id="1218323587">
      <w:bodyDiv w:val="1"/>
      <w:marLeft w:val="0"/>
      <w:marRight w:val="0"/>
      <w:marTop w:val="0"/>
      <w:marBottom w:val="0"/>
      <w:divBdr>
        <w:top w:val="none" w:sz="0" w:space="0" w:color="auto"/>
        <w:left w:val="none" w:sz="0" w:space="0" w:color="auto"/>
        <w:bottom w:val="none" w:sz="0" w:space="0" w:color="auto"/>
        <w:right w:val="none" w:sz="0" w:space="0" w:color="auto"/>
      </w:divBdr>
      <w:divsChild>
        <w:div w:id="721173510">
          <w:marLeft w:val="0"/>
          <w:marRight w:val="0"/>
          <w:marTop w:val="0"/>
          <w:marBottom w:val="0"/>
          <w:divBdr>
            <w:top w:val="none" w:sz="0" w:space="0" w:color="auto"/>
            <w:left w:val="none" w:sz="0" w:space="0" w:color="auto"/>
            <w:bottom w:val="none" w:sz="0" w:space="0" w:color="auto"/>
            <w:right w:val="none" w:sz="0" w:space="0" w:color="auto"/>
          </w:divBdr>
        </w:div>
      </w:divsChild>
    </w:div>
    <w:div w:id="1218513742">
      <w:bodyDiv w:val="1"/>
      <w:marLeft w:val="0"/>
      <w:marRight w:val="0"/>
      <w:marTop w:val="0"/>
      <w:marBottom w:val="0"/>
      <w:divBdr>
        <w:top w:val="none" w:sz="0" w:space="0" w:color="auto"/>
        <w:left w:val="none" w:sz="0" w:space="0" w:color="auto"/>
        <w:bottom w:val="none" w:sz="0" w:space="0" w:color="auto"/>
        <w:right w:val="none" w:sz="0" w:space="0" w:color="auto"/>
      </w:divBdr>
      <w:divsChild>
        <w:div w:id="1138885294">
          <w:marLeft w:val="0"/>
          <w:marRight w:val="0"/>
          <w:marTop w:val="0"/>
          <w:marBottom w:val="0"/>
          <w:divBdr>
            <w:top w:val="none" w:sz="0" w:space="0" w:color="auto"/>
            <w:left w:val="none" w:sz="0" w:space="0" w:color="auto"/>
            <w:bottom w:val="none" w:sz="0" w:space="0" w:color="auto"/>
            <w:right w:val="none" w:sz="0" w:space="0" w:color="auto"/>
          </w:divBdr>
        </w:div>
      </w:divsChild>
    </w:div>
    <w:div w:id="1222450163">
      <w:bodyDiv w:val="1"/>
      <w:marLeft w:val="0"/>
      <w:marRight w:val="0"/>
      <w:marTop w:val="0"/>
      <w:marBottom w:val="0"/>
      <w:divBdr>
        <w:top w:val="none" w:sz="0" w:space="0" w:color="auto"/>
        <w:left w:val="none" w:sz="0" w:space="0" w:color="auto"/>
        <w:bottom w:val="none" w:sz="0" w:space="0" w:color="auto"/>
        <w:right w:val="none" w:sz="0" w:space="0" w:color="auto"/>
      </w:divBdr>
      <w:divsChild>
        <w:div w:id="1991208192">
          <w:marLeft w:val="0"/>
          <w:marRight w:val="0"/>
          <w:marTop w:val="0"/>
          <w:marBottom w:val="0"/>
          <w:divBdr>
            <w:top w:val="none" w:sz="0" w:space="0" w:color="auto"/>
            <w:left w:val="none" w:sz="0" w:space="0" w:color="auto"/>
            <w:bottom w:val="none" w:sz="0" w:space="0" w:color="auto"/>
            <w:right w:val="none" w:sz="0" w:space="0" w:color="auto"/>
          </w:divBdr>
        </w:div>
      </w:divsChild>
    </w:div>
    <w:div w:id="1222523680">
      <w:bodyDiv w:val="1"/>
      <w:marLeft w:val="0"/>
      <w:marRight w:val="0"/>
      <w:marTop w:val="0"/>
      <w:marBottom w:val="0"/>
      <w:divBdr>
        <w:top w:val="none" w:sz="0" w:space="0" w:color="auto"/>
        <w:left w:val="none" w:sz="0" w:space="0" w:color="auto"/>
        <w:bottom w:val="none" w:sz="0" w:space="0" w:color="auto"/>
        <w:right w:val="none" w:sz="0" w:space="0" w:color="auto"/>
      </w:divBdr>
      <w:divsChild>
        <w:div w:id="229118749">
          <w:marLeft w:val="0"/>
          <w:marRight w:val="0"/>
          <w:marTop w:val="0"/>
          <w:marBottom w:val="0"/>
          <w:divBdr>
            <w:top w:val="none" w:sz="0" w:space="0" w:color="auto"/>
            <w:left w:val="none" w:sz="0" w:space="0" w:color="auto"/>
            <w:bottom w:val="none" w:sz="0" w:space="0" w:color="auto"/>
            <w:right w:val="none" w:sz="0" w:space="0" w:color="auto"/>
          </w:divBdr>
        </w:div>
      </w:divsChild>
    </w:div>
    <w:div w:id="1227643075">
      <w:bodyDiv w:val="1"/>
      <w:marLeft w:val="0"/>
      <w:marRight w:val="0"/>
      <w:marTop w:val="0"/>
      <w:marBottom w:val="0"/>
      <w:divBdr>
        <w:top w:val="none" w:sz="0" w:space="0" w:color="auto"/>
        <w:left w:val="none" w:sz="0" w:space="0" w:color="auto"/>
        <w:bottom w:val="none" w:sz="0" w:space="0" w:color="auto"/>
        <w:right w:val="none" w:sz="0" w:space="0" w:color="auto"/>
      </w:divBdr>
      <w:divsChild>
        <w:div w:id="115410442">
          <w:marLeft w:val="0"/>
          <w:marRight w:val="0"/>
          <w:marTop w:val="0"/>
          <w:marBottom w:val="0"/>
          <w:divBdr>
            <w:top w:val="none" w:sz="0" w:space="0" w:color="auto"/>
            <w:left w:val="none" w:sz="0" w:space="0" w:color="auto"/>
            <w:bottom w:val="none" w:sz="0" w:space="0" w:color="auto"/>
            <w:right w:val="none" w:sz="0" w:space="0" w:color="auto"/>
          </w:divBdr>
        </w:div>
      </w:divsChild>
    </w:div>
    <w:div w:id="1229656047">
      <w:bodyDiv w:val="1"/>
      <w:marLeft w:val="0"/>
      <w:marRight w:val="0"/>
      <w:marTop w:val="0"/>
      <w:marBottom w:val="0"/>
      <w:divBdr>
        <w:top w:val="none" w:sz="0" w:space="0" w:color="auto"/>
        <w:left w:val="none" w:sz="0" w:space="0" w:color="auto"/>
        <w:bottom w:val="none" w:sz="0" w:space="0" w:color="auto"/>
        <w:right w:val="none" w:sz="0" w:space="0" w:color="auto"/>
      </w:divBdr>
      <w:divsChild>
        <w:div w:id="1927497441">
          <w:marLeft w:val="0"/>
          <w:marRight w:val="0"/>
          <w:marTop w:val="0"/>
          <w:marBottom w:val="0"/>
          <w:divBdr>
            <w:top w:val="none" w:sz="0" w:space="0" w:color="auto"/>
            <w:left w:val="none" w:sz="0" w:space="0" w:color="auto"/>
            <w:bottom w:val="none" w:sz="0" w:space="0" w:color="auto"/>
            <w:right w:val="none" w:sz="0" w:space="0" w:color="auto"/>
          </w:divBdr>
        </w:div>
      </w:divsChild>
    </w:div>
    <w:div w:id="1236089977">
      <w:bodyDiv w:val="1"/>
      <w:marLeft w:val="0"/>
      <w:marRight w:val="0"/>
      <w:marTop w:val="0"/>
      <w:marBottom w:val="0"/>
      <w:divBdr>
        <w:top w:val="none" w:sz="0" w:space="0" w:color="auto"/>
        <w:left w:val="none" w:sz="0" w:space="0" w:color="auto"/>
        <w:bottom w:val="none" w:sz="0" w:space="0" w:color="auto"/>
        <w:right w:val="none" w:sz="0" w:space="0" w:color="auto"/>
      </w:divBdr>
    </w:div>
    <w:div w:id="1248148211">
      <w:bodyDiv w:val="1"/>
      <w:marLeft w:val="0"/>
      <w:marRight w:val="0"/>
      <w:marTop w:val="0"/>
      <w:marBottom w:val="0"/>
      <w:divBdr>
        <w:top w:val="none" w:sz="0" w:space="0" w:color="auto"/>
        <w:left w:val="none" w:sz="0" w:space="0" w:color="auto"/>
        <w:bottom w:val="none" w:sz="0" w:space="0" w:color="auto"/>
        <w:right w:val="none" w:sz="0" w:space="0" w:color="auto"/>
      </w:divBdr>
      <w:divsChild>
        <w:div w:id="2125149560">
          <w:marLeft w:val="0"/>
          <w:marRight w:val="0"/>
          <w:marTop w:val="0"/>
          <w:marBottom w:val="0"/>
          <w:divBdr>
            <w:top w:val="none" w:sz="0" w:space="0" w:color="auto"/>
            <w:left w:val="none" w:sz="0" w:space="0" w:color="auto"/>
            <w:bottom w:val="none" w:sz="0" w:space="0" w:color="auto"/>
            <w:right w:val="none" w:sz="0" w:space="0" w:color="auto"/>
          </w:divBdr>
          <w:divsChild>
            <w:div w:id="1884174891">
              <w:marLeft w:val="0"/>
              <w:marRight w:val="0"/>
              <w:marTop w:val="0"/>
              <w:marBottom w:val="0"/>
              <w:divBdr>
                <w:top w:val="none" w:sz="0" w:space="0" w:color="auto"/>
                <w:left w:val="none" w:sz="0" w:space="0" w:color="auto"/>
                <w:bottom w:val="none" w:sz="0" w:space="0" w:color="auto"/>
                <w:right w:val="none" w:sz="0" w:space="0" w:color="auto"/>
              </w:divBdr>
            </w:div>
            <w:div w:id="769011796">
              <w:marLeft w:val="0"/>
              <w:marRight w:val="0"/>
              <w:marTop w:val="0"/>
              <w:marBottom w:val="0"/>
              <w:divBdr>
                <w:top w:val="none" w:sz="0" w:space="0" w:color="auto"/>
                <w:left w:val="none" w:sz="0" w:space="0" w:color="auto"/>
                <w:bottom w:val="none" w:sz="0" w:space="0" w:color="auto"/>
                <w:right w:val="none" w:sz="0" w:space="0" w:color="auto"/>
              </w:divBdr>
            </w:div>
            <w:div w:id="489368485">
              <w:marLeft w:val="0"/>
              <w:marRight w:val="0"/>
              <w:marTop w:val="0"/>
              <w:marBottom w:val="0"/>
              <w:divBdr>
                <w:top w:val="none" w:sz="0" w:space="0" w:color="auto"/>
                <w:left w:val="none" w:sz="0" w:space="0" w:color="auto"/>
                <w:bottom w:val="none" w:sz="0" w:space="0" w:color="auto"/>
                <w:right w:val="none" w:sz="0" w:space="0" w:color="auto"/>
              </w:divBdr>
            </w:div>
            <w:div w:id="1524511748">
              <w:marLeft w:val="0"/>
              <w:marRight w:val="0"/>
              <w:marTop w:val="0"/>
              <w:marBottom w:val="0"/>
              <w:divBdr>
                <w:top w:val="none" w:sz="0" w:space="0" w:color="auto"/>
                <w:left w:val="none" w:sz="0" w:space="0" w:color="auto"/>
                <w:bottom w:val="none" w:sz="0" w:space="0" w:color="auto"/>
                <w:right w:val="none" w:sz="0" w:space="0" w:color="auto"/>
              </w:divBdr>
            </w:div>
            <w:div w:id="199249760">
              <w:marLeft w:val="0"/>
              <w:marRight w:val="0"/>
              <w:marTop w:val="0"/>
              <w:marBottom w:val="0"/>
              <w:divBdr>
                <w:top w:val="none" w:sz="0" w:space="0" w:color="auto"/>
                <w:left w:val="none" w:sz="0" w:space="0" w:color="auto"/>
                <w:bottom w:val="none" w:sz="0" w:space="0" w:color="auto"/>
                <w:right w:val="none" w:sz="0" w:space="0" w:color="auto"/>
              </w:divBdr>
            </w:div>
            <w:div w:id="748964626">
              <w:marLeft w:val="0"/>
              <w:marRight w:val="0"/>
              <w:marTop w:val="0"/>
              <w:marBottom w:val="0"/>
              <w:divBdr>
                <w:top w:val="none" w:sz="0" w:space="0" w:color="auto"/>
                <w:left w:val="none" w:sz="0" w:space="0" w:color="auto"/>
                <w:bottom w:val="none" w:sz="0" w:space="0" w:color="auto"/>
                <w:right w:val="none" w:sz="0" w:space="0" w:color="auto"/>
              </w:divBdr>
            </w:div>
            <w:div w:id="256401629">
              <w:marLeft w:val="0"/>
              <w:marRight w:val="0"/>
              <w:marTop w:val="0"/>
              <w:marBottom w:val="0"/>
              <w:divBdr>
                <w:top w:val="none" w:sz="0" w:space="0" w:color="auto"/>
                <w:left w:val="none" w:sz="0" w:space="0" w:color="auto"/>
                <w:bottom w:val="none" w:sz="0" w:space="0" w:color="auto"/>
                <w:right w:val="none" w:sz="0" w:space="0" w:color="auto"/>
              </w:divBdr>
            </w:div>
            <w:div w:id="594024187">
              <w:marLeft w:val="0"/>
              <w:marRight w:val="0"/>
              <w:marTop w:val="0"/>
              <w:marBottom w:val="0"/>
              <w:divBdr>
                <w:top w:val="none" w:sz="0" w:space="0" w:color="auto"/>
                <w:left w:val="none" w:sz="0" w:space="0" w:color="auto"/>
                <w:bottom w:val="none" w:sz="0" w:space="0" w:color="auto"/>
                <w:right w:val="none" w:sz="0" w:space="0" w:color="auto"/>
              </w:divBdr>
            </w:div>
            <w:div w:id="829904821">
              <w:marLeft w:val="0"/>
              <w:marRight w:val="0"/>
              <w:marTop w:val="0"/>
              <w:marBottom w:val="0"/>
              <w:divBdr>
                <w:top w:val="none" w:sz="0" w:space="0" w:color="auto"/>
                <w:left w:val="none" w:sz="0" w:space="0" w:color="auto"/>
                <w:bottom w:val="none" w:sz="0" w:space="0" w:color="auto"/>
                <w:right w:val="none" w:sz="0" w:space="0" w:color="auto"/>
              </w:divBdr>
            </w:div>
            <w:div w:id="1834760624">
              <w:marLeft w:val="0"/>
              <w:marRight w:val="0"/>
              <w:marTop w:val="0"/>
              <w:marBottom w:val="0"/>
              <w:divBdr>
                <w:top w:val="none" w:sz="0" w:space="0" w:color="auto"/>
                <w:left w:val="none" w:sz="0" w:space="0" w:color="auto"/>
                <w:bottom w:val="none" w:sz="0" w:space="0" w:color="auto"/>
                <w:right w:val="none" w:sz="0" w:space="0" w:color="auto"/>
              </w:divBdr>
            </w:div>
            <w:div w:id="581111112">
              <w:marLeft w:val="0"/>
              <w:marRight w:val="0"/>
              <w:marTop w:val="0"/>
              <w:marBottom w:val="0"/>
              <w:divBdr>
                <w:top w:val="none" w:sz="0" w:space="0" w:color="auto"/>
                <w:left w:val="none" w:sz="0" w:space="0" w:color="auto"/>
                <w:bottom w:val="none" w:sz="0" w:space="0" w:color="auto"/>
                <w:right w:val="none" w:sz="0" w:space="0" w:color="auto"/>
              </w:divBdr>
            </w:div>
            <w:div w:id="2094080613">
              <w:marLeft w:val="0"/>
              <w:marRight w:val="0"/>
              <w:marTop w:val="0"/>
              <w:marBottom w:val="0"/>
              <w:divBdr>
                <w:top w:val="none" w:sz="0" w:space="0" w:color="auto"/>
                <w:left w:val="none" w:sz="0" w:space="0" w:color="auto"/>
                <w:bottom w:val="none" w:sz="0" w:space="0" w:color="auto"/>
                <w:right w:val="none" w:sz="0" w:space="0" w:color="auto"/>
              </w:divBdr>
            </w:div>
            <w:div w:id="2100057048">
              <w:marLeft w:val="0"/>
              <w:marRight w:val="0"/>
              <w:marTop w:val="0"/>
              <w:marBottom w:val="0"/>
              <w:divBdr>
                <w:top w:val="none" w:sz="0" w:space="0" w:color="auto"/>
                <w:left w:val="none" w:sz="0" w:space="0" w:color="auto"/>
                <w:bottom w:val="none" w:sz="0" w:space="0" w:color="auto"/>
                <w:right w:val="none" w:sz="0" w:space="0" w:color="auto"/>
              </w:divBdr>
            </w:div>
            <w:div w:id="431126911">
              <w:marLeft w:val="0"/>
              <w:marRight w:val="0"/>
              <w:marTop w:val="0"/>
              <w:marBottom w:val="0"/>
              <w:divBdr>
                <w:top w:val="none" w:sz="0" w:space="0" w:color="auto"/>
                <w:left w:val="none" w:sz="0" w:space="0" w:color="auto"/>
                <w:bottom w:val="none" w:sz="0" w:space="0" w:color="auto"/>
                <w:right w:val="none" w:sz="0" w:space="0" w:color="auto"/>
              </w:divBdr>
            </w:div>
            <w:div w:id="812333779">
              <w:marLeft w:val="0"/>
              <w:marRight w:val="0"/>
              <w:marTop w:val="0"/>
              <w:marBottom w:val="0"/>
              <w:divBdr>
                <w:top w:val="none" w:sz="0" w:space="0" w:color="auto"/>
                <w:left w:val="none" w:sz="0" w:space="0" w:color="auto"/>
                <w:bottom w:val="none" w:sz="0" w:space="0" w:color="auto"/>
                <w:right w:val="none" w:sz="0" w:space="0" w:color="auto"/>
              </w:divBdr>
            </w:div>
            <w:div w:id="1439910273">
              <w:marLeft w:val="0"/>
              <w:marRight w:val="0"/>
              <w:marTop w:val="0"/>
              <w:marBottom w:val="0"/>
              <w:divBdr>
                <w:top w:val="none" w:sz="0" w:space="0" w:color="auto"/>
                <w:left w:val="none" w:sz="0" w:space="0" w:color="auto"/>
                <w:bottom w:val="none" w:sz="0" w:space="0" w:color="auto"/>
                <w:right w:val="none" w:sz="0" w:space="0" w:color="auto"/>
              </w:divBdr>
            </w:div>
            <w:div w:id="25302441">
              <w:marLeft w:val="0"/>
              <w:marRight w:val="0"/>
              <w:marTop w:val="0"/>
              <w:marBottom w:val="0"/>
              <w:divBdr>
                <w:top w:val="none" w:sz="0" w:space="0" w:color="auto"/>
                <w:left w:val="none" w:sz="0" w:space="0" w:color="auto"/>
                <w:bottom w:val="none" w:sz="0" w:space="0" w:color="auto"/>
                <w:right w:val="none" w:sz="0" w:space="0" w:color="auto"/>
              </w:divBdr>
            </w:div>
            <w:div w:id="311913644">
              <w:marLeft w:val="0"/>
              <w:marRight w:val="0"/>
              <w:marTop w:val="0"/>
              <w:marBottom w:val="0"/>
              <w:divBdr>
                <w:top w:val="none" w:sz="0" w:space="0" w:color="auto"/>
                <w:left w:val="none" w:sz="0" w:space="0" w:color="auto"/>
                <w:bottom w:val="none" w:sz="0" w:space="0" w:color="auto"/>
                <w:right w:val="none" w:sz="0" w:space="0" w:color="auto"/>
              </w:divBdr>
            </w:div>
            <w:div w:id="407001340">
              <w:marLeft w:val="0"/>
              <w:marRight w:val="0"/>
              <w:marTop w:val="0"/>
              <w:marBottom w:val="0"/>
              <w:divBdr>
                <w:top w:val="none" w:sz="0" w:space="0" w:color="auto"/>
                <w:left w:val="none" w:sz="0" w:space="0" w:color="auto"/>
                <w:bottom w:val="none" w:sz="0" w:space="0" w:color="auto"/>
                <w:right w:val="none" w:sz="0" w:space="0" w:color="auto"/>
              </w:divBdr>
            </w:div>
            <w:div w:id="1512330173">
              <w:marLeft w:val="0"/>
              <w:marRight w:val="0"/>
              <w:marTop w:val="0"/>
              <w:marBottom w:val="0"/>
              <w:divBdr>
                <w:top w:val="none" w:sz="0" w:space="0" w:color="auto"/>
                <w:left w:val="none" w:sz="0" w:space="0" w:color="auto"/>
                <w:bottom w:val="none" w:sz="0" w:space="0" w:color="auto"/>
                <w:right w:val="none" w:sz="0" w:space="0" w:color="auto"/>
              </w:divBdr>
            </w:div>
            <w:div w:id="185294859">
              <w:marLeft w:val="0"/>
              <w:marRight w:val="0"/>
              <w:marTop w:val="0"/>
              <w:marBottom w:val="0"/>
              <w:divBdr>
                <w:top w:val="none" w:sz="0" w:space="0" w:color="auto"/>
                <w:left w:val="none" w:sz="0" w:space="0" w:color="auto"/>
                <w:bottom w:val="none" w:sz="0" w:space="0" w:color="auto"/>
                <w:right w:val="none" w:sz="0" w:space="0" w:color="auto"/>
              </w:divBdr>
            </w:div>
            <w:div w:id="481511263">
              <w:marLeft w:val="0"/>
              <w:marRight w:val="0"/>
              <w:marTop w:val="0"/>
              <w:marBottom w:val="0"/>
              <w:divBdr>
                <w:top w:val="none" w:sz="0" w:space="0" w:color="auto"/>
                <w:left w:val="none" w:sz="0" w:space="0" w:color="auto"/>
                <w:bottom w:val="none" w:sz="0" w:space="0" w:color="auto"/>
                <w:right w:val="none" w:sz="0" w:space="0" w:color="auto"/>
              </w:divBdr>
            </w:div>
            <w:div w:id="729695213">
              <w:marLeft w:val="0"/>
              <w:marRight w:val="0"/>
              <w:marTop w:val="0"/>
              <w:marBottom w:val="0"/>
              <w:divBdr>
                <w:top w:val="none" w:sz="0" w:space="0" w:color="auto"/>
                <w:left w:val="none" w:sz="0" w:space="0" w:color="auto"/>
                <w:bottom w:val="none" w:sz="0" w:space="0" w:color="auto"/>
                <w:right w:val="none" w:sz="0" w:space="0" w:color="auto"/>
              </w:divBdr>
            </w:div>
            <w:div w:id="1697995844">
              <w:marLeft w:val="0"/>
              <w:marRight w:val="0"/>
              <w:marTop w:val="0"/>
              <w:marBottom w:val="0"/>
              <w:divBdr>
                <w:top w:val="none" w:sz="0" w:space="0" w:color="auto"/>
                <w:left w:val="none" w:sz="0" w:space="0" w:color="auto"/>
                <w:bottom w:val="none" w:sz="0" w:space="0" w:color="auto"/>
                <w:right w:val="none" w:sz="0" w:space="0" w:color="auto"/>
              </w:divBdr>
            </w:div>
            <w:div w:id="926765833">
              <w:marLeft w:val="0"/>
              <w:marRight w:val="0"/>
              <w:marTop w:val="0"/>
              <w:marBottom w:val="0"/>
              <w:divBdr>
                <w:top w:val="none" w:sz="0" w:space="0" w:color="auto"/>
                <w:left w:val="none" w:sz="0" w:space="0" w:color="auto"/>
                <w:bottom w:val="none" w:sz="0" w:space="0" w:color="auto"/>
                <w:right w:val="none" w:sz="0" w:space="0" w:color="auto"/>
              </w:divBdr>
            </w:div>
            <w:div w:id="588582219">
              <w:marLeft w:val="0"/>
              <w:marRight w:val="0"/>
              <w:marTop w:val="0"/>
              <w:marBottom w:val="0"/>
              <w:divBdr>
                <w:top w:val="none" w:sz="0" w:space="0" w:color="auto"/>
                <w:left w:val="none" w:sz="0" w:space="0" w:color="auto"/>
                <w:bottom w:val="none" w:sz="0" w:space="0" w:color="auto"/>
                <w:right w:val="none" w:sz="0" w:space="0" w:color="auto"/>
              </w:divBdr>
            </w:div>
            <w:div w:id="105320547">
              <w:marLeft w:val="0"/>
              <w:marRight w:val="0"/>
              <w:marTop w:val="0"/>
              <w:marBottom w:val="0"/>
              <w:divBdr>
                <w:top w:val="none" w:sz="0" w:space="0" w:color="auto"/>
                <w:left w:val="none" w:sz="0" w:space="0" w:color="auto"/>
                <w:bottom w:val="none" w:sz="0" w:space="0" w:color="auto"/>
                <w:right w:val="none" w:sz="0" w:space="0" w:color="auto"/>
              </w:divBdr>
            </w:div>
            <w:div w:id="718482636">
              <w:marLeft w:val="0"/>
              <w:marRight w:val="0"/>
              <w:marTop w:val="0"/>
              <w:marBottom w:val="0"/>
              <w:divBdr>
                <w:top w:val="none" w:sz="0" w:space="0" w:color="auto"/>
                <w:left w:val="none" w:sz="0" w:space="0" w:color="auto"/>
                <w:bottom w:val="none" w:sz="0" w:space="0" w:color="auto"/>
                <w:right w:val="none" w:sz="0" w:space="0" w:color="auto"/>
              </w:divBdr>
            </w:div>
            <w:div w:id="631637928">
              <w:marLeft w:val="0"/>
              <w:marRight w:val="0"/>
              <w:marTop w:val="0"/>
              <w:marBottom w:val="0"/>
              <w:divBdr>
                <w:top w:val="none" w:sz="0" w:space="0" w:color="auto"/>
                <w:left w:val="none" w:sz="0" w:space="0" w:color="auto"/>
                <w:bottom w:val="none" w:sz="0" w:space="0" w:color="auto"/>
                <w:right w:val="none" w:sz="0" w:space="0" w:color="auto"/>
              </w:divBdr>
            </w:div>
            <w:div w:id="1348404344">
              <w:marLeft w:val="0"/>
              <w:marRight w:val="0"/>
              <w:marTop w:val="0"/>
              <w:marBottom w:val="0"/>
              <w:divBdr>
                <w:top w:val="none" w:sz="0" w:space="0" w:color="auto"/>
                <w:left w:val="none" w:sz="0" w:space="0" w:color="auto"/>
                <w:bottom w:val="none" w:sz="0" w:space="0" w:color="auto"/>
                <w:right w:val="none" w:sz="0" w:space="0" w:color="auto"/>
              </w:divBdr>
            </w:div>
            <w:div w:id="35814399">
              <w:marLeft w:val="0"/>
              <w:marRight w:val="0"/>
              <w:marTop w:val="0"/>
              <w:marBottom w:val="0"/>
              <w:divBdr>
                <w:top w:val="none" w:sz="0" w:space="0" w:color="auto"/>
                <w:left w:val="none" w:sz="0" w:space="0" w:color="auto"/>
                <w:bottom w:val="none" w:sz="0" w:space="0" w:color="auto"/>
                <w:right w:val="none" w:sz="0" w:space="0" w:color="auto"/>
              </w:divBdr>
            </w:div>
            <w:div w:id="188566137">
              <w:marLeft w:val="0"/>
              <w:marRight w:val="0"/>
              <w:marTop w:val="0"/>
              <w:marBottom w:val="0"/>
              <w:divBdr>
                <w:top w:val="none" w:sz="0" w:space="0" w:color="auto"/>
                <w:left w:val="none" w:sz="0" w:space="0" w:color="auto"/>
                <w:bottom w:val="none" w:sz="0" w:space="0" w:color="auto"/>
                <w:right w:val="none" w:sz="0" w:space="0" w:color="auto"/>
              </w:divBdr>
            </w:div>
            <w:div w:id="753820064">
              <w:marLeft w:val="0"/>
              <w:marRight w:val="0"/>
              <w:marTop w:val="0"/>
              <w:marBottom w:val="0"/>
              <w:divBdr>
                <w:top w:val="none" w:sz="0" w:space="0" w:color="auto"/>
                <w:left w:val="none" w:sz="0" w:space="0" w:color="auto"/>
                <w:bottom w:val="none" w:sz="0" w:space="0" w:color="auto"/>
                <w:right w:val="none" w:sz="0" w:space="0" w:color="auto"/>
              </w:divBdr>
            </w:div>
            <w:div w:id="1440224667">
              <w:marLeft w:val="0"/>
              <w:marRight w:val="0"/>
              <w:marTop w:val="0"/>
              <w:marBottom w:val="0"/>
              <w:divBdr>
                <w:top w:val="none" w:sz="0" w:space="0" w:color="auto"/>
                <w:left w:val="none" w:sz="0" w:space="0" w:color="auto"/>
                <w:bottom w:val="none" w:sz="0" w:space="0" w:color="auto"/>
                <w:right w:val="none" w:sz="0" w:space="0" w:color="auto"/>
              </w:divBdr>
            </w:div>
            <w:div w:id="1580215746">
              <w:marLeft w:val="0"/>
              <w:marRight w:val="0"/>
              <w:marTop w:val="0"/>
              <w:marBottom w:val="0"/>
              <w:divBdr>
                <w:top w:val="none" w:sz="0" w:space="0" w:color="auto"/>
                <w:left w:val="none" w:sz="0" w:space="0" w:color="auto"/>
                <w:bottom w:val="none" w:sz="0" w:space="0" w:color="auto"/>
                <w:right w:val="none" w:sz="0" w:space="0" w:color="auto"/>
              </w:divBdr>
            </w:div>
            <w:div w:id="289866483">
              <w:marLeft w:val="0"/>
              <w:marRight w:val="0"/>
              <w:marTop w:val="0"/>
              <w:marBottom w:val="0"/>
              <w:divBdr>
                <w:top w:val="none" w:sz="0" w:space="0" w:color="auto"/>
                <w:left w:val="none" w:sz="0" w:space="0" w:color="auto"/>
                <w:bottom w:val="none" w:sz="0" w:space="0" w:color="auto"/>
                <w:right w:val="none" w:sz="0" w:space="0" w:color="auto"/>
              </w:divBdr>
            </w:div>
            <w:div w:id="585766041">
              <w:marLeft w:val="0"/>
              <w:marRight w:val="0"/>
              <w:marTop w:val="0"/>
              <w:marBottom w:val="0"/>
              <w:divBdr>
                <w:top w:val="none" w:sz="0" w:space="0" w:color="auto"/>
                <w:left w:val="none" w:sz="0" w:space="0" w:color="auto"/>
                <w:bottom w:val="none" w:sz="0" w:space="0" w:color="auto"/>
                <w:right w:val="none" w:sz="0" w:space="0" w:color="auto"/>
              </w:divBdr>
            </w:div>
            <w:div w:id="786116989">
              <w:marLeft w:val="0"/>
              <w:marRight w:val="0"/>
              <w:marTop w:val="0"/>
              <w:marBottom w:val="0"/>
              <w:divBdr>
                <w:top w:val="none" w:sz="0" w:space="0" w:color="auto"/>
                <w:left w:val="none" w:sz="0" w:space="0" w:color="auto"/>
                <w:bottom w:val="none" w:sz="0" w:space="0" w:color="auto"/>
                <w:right w:val="none" w:sz="0" w:space="0" w:color="auto"/>
              </w:divBdr>
            </w:div>
            <w:div w:id="566455702">
              <w:marLeft w:val="0"/>
              <w:marRight w:val="0"/>
              <w:marTop w:val="0"/>
              <w:marBottom w:val="0"/>
              <w:divBdr>
                <w:top w:val="none" w:sz="0" w:space="0" w:color="auto"/>
                <w:left w:val="none" w:sz="0" w:space="0" w:color="auto"/>
                <w:bottom w:val="none" w:sz="0" w:space="0" w:color="auto"/>
                <w:right w:val="none" w:sz="0" w:space="0" w:color="auto"/>
              </w:divBdr>
            </w:div>
            <w:div w:id="1186098906">
              <w:marLeft w:val="0"/>
              <w:marRight w:val="0"/>
              <w:marTop w:val="0"/>
              <w:marBottom w:val="0"/>
              <w:divBdr>
                <w:top w:val="none" w:sz="0" w:space="0" w:color="auto"/>
                <w:left w:val="none" w:sz="0" w:space="0" w:color="auto"/>
                <w:bottom w:val="none" w:sz="0" w:space="0" w:color="auto"/>
                <w:right w:val="none" w:sz="0" w:space="0" w:color="auto"/>
              </w:divBdr>
            </w:div>
            <w:div w:id="1308977077">
              <w:marLeft w:val="0"/>
              <w:marRight w:val="0"/>
              <w:marTop w:val="0"/>
              <w:marBottom w:val="0"/>
              <w:divBdr>
                <w:top w:val="none" w:sz="0" w:space="0" w:color="auto"/>
                <w:left w:val="none" w:sz="0" w:space="0" w:color="auto"/>
                <w:bottom w:val="none" w:sz="0" w:space="0" w:color="auto"/>
                <w:right w:val="none" w:sz="0" w:space="0" w:color="auto"/>
              </w:divBdr>
            </w:div>
            <w:div w:id="789931221">
              <w:marLeft w:val="0"/>
              <w:marRight w:val="0"/>
              <w:marTop w:val="0"/>
              <w:marBottom w:val="0"/>
              <w:divBdr>
                <w:top w:val="none" w:sz="0" w:space="0" w:color="auto"/>
                <w:left w:val="none" w:sz="0" w:space="0" w:color="auto"/>
                <w:bottom w:val="none" w:sz="0" w:space="0" w:color="auto"/>
                <w:right w:val="none" w:sz="0" w:space="0" w:color="auto"/>
              </w:divBdr>
            </w:div>
            <w:div w:id="1985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873">
      <w:bodyDiv w:val="1"/>
      <w:marLeft w:val="0"/>
      <w:marRight w:val="0"/>
      <w:marTop w:val="0"/>
      <w:marBottom w:val="0"/>
      <w:divBdr>
        <w:top w:val="none" w:sz="0" w:space="0" w:color="auto"/>
        <w:left w:val="none" w:sz="0" w:space="0" w:color="auto"/>
        <w:bottom w:val="none" w:sz="0" w:space="0" w:color="auto"/>
        <w:right w:val="none" w:sz="0" w:space="0" w:color="auto"/>
      </w:divBdr>
      <w:divsChild>
        <w:div w:id="1417825684">
          <w:marLeft w:val="0"/>
          <w:marRight w:val="0"/>
          <w:marTop w:val="0"/>
          <w:marBottom w:val="0"/>
          <w:divBdr>
            <w:top w:val="none" w:sz="0" w:space="0" w:color="auto"/>
            <w:left w:val="none" w:sz="0" w:space="0" w:color="auto"/>
            <w:bottom w:val="none" w:sz="0" w:space="0" w:color="auto"/>
            <w:right w:val="none" w:sz="0" w:space="0" w:color="auto"/>
          </w:divBdr>
        </w:div>
      </w:divsChild>
    </w:div>
    <w:div w:id="1248808432">
      <w:bodyDiv w:val="1"/>
      <w:marLeft w:val="0"/>
      <w:marRight w:val="0"/>
      <w:marTop w:val="0"/>
      <w:marBottom w:val="0"/>
      <w:divBdr>
        <w:top w:val="none" w:sz="0" w:space="0" w:color="auto"/>
        <w:left w:val="none" w:sz="0" w:space="0" w:color="auto"/>
        <w:bottom w:val="none" w:sz="0" w:space="0" w:color="auto"/>
        <w:right w:val="none" w:sz="0" w:space="0" w:color="auto"/>
      </w:divBdr>
    </w:div>
    <w:div w:id="1256091623">
      <w:bodyDiv w:val="1"/>
      <w:marLeft w:val="0"/>
      <w:marRight w:val="0"/>
      <w:marTop w:val="0"/>
      <w:marBottom w:val="0"/>
      <w:divBdr>
        <w:top w:val="none" w:sz="0" w:space="0" w:color="auto"/>
        <w:left w:val="none" w:sz="0" w:space="0" w:color="auto"/>
        <w:bottom w:val="none" w:sz="0" w:space="0" w:color="auto"/>
        <w:right w:val="none" w:sz="0" w:space="0" w:color="auto"/>
      </w:divBdr>
      <w:divsChild>
        <w:div w:id="1402869607">
          <w:marLeft w:val="0"/>
          <w:marRight w:val="0"/>
          <w:marTop w:val="0"/>
          <w:marBottom w:val="0"/>
          <w:divBdr>
            <w:top w:val="none" w:sz="0" w:space="0" w:color="auto"/>
            <w:left w:val="none" w:sz="0" w:space="0" w:color="auto"/>
            <w:bottom w:val="none" w:sz="0" w:space="0" w:color="auto"/>
            <w:right w:val="none" w:sz="0" w:space="0" w:color="auto"/>
          </w:divBdr>
        </w:div>
      </w:divsChild>
    </w:div>
    <w:div w:id="1256982909">
      <w:bodyDiv w:val="1"/>
      <w:marLeft w:val="0"/>
      <w:marRight w:val="0"/>
      <w:marTop w:val="0"/>
      <w:marBottom w:val="0"/>
      <w:divBdr>
        <w:top w:val="none" w:sz="0" w:space="0" w:color="auto"/>
        <w:left w:val="none" w:sz="0" w:space="0" w:color="auto"/>
        <w:bottom w:val="none" w:sz="0" w:space="0" w:color="auto"/>
        <w:right w:val="none" w:sz="0" w:space="0" w:color="auto"/>
      </w:divBdr>
      <w:divsChild>
        <w:div w:id="975571704">
          <w:marLeft w:val="0"/>
          <w:marRight w:val="0"/>
          <w:marTop w:val="0"/>
          <w:marBottom w:val="0"/>
          <w:divBdr>
            <w:top w:val="none" w:sz="0" w:space="0" w:color="auto"/>
            <w:left w:val="none" w:sz="0" w:space="0" w:color="auto"/>
            <w:bottom w:val="none" w:sz="0" w:space="0" w:color="auto"/>
            <w:right w:val="none" w:sz="0" w:space="0" w:color="auto"/>
          </w:divBdr>
        </w:div>
      </w:divsChild>
    </w:div>
    <w:div w:id="1264654973">
      <w:bodyDiv w:val="1"/>
      <w:marLeft w:val="0"/>
      <w:marRight w:val="0"/>
      <w:marTop w:val="0"/>
      <w:marBottom w:val="0"/>
      <w:divBdr>
        <w:top w:val="none" w:sz="0" w:space="0" w:color="auto"/>
        <w:left w:val="none" w:sz="0" w:space="0" w:color="auto"/>
        <w:bottom w:val="none" w:sz="0" w:space="0" w:color="auto"/>
        <w:right w:val="none" w:sz="0" w:space="0" w:color="auto"/>
      </w:divBdr>
      <w:divsChild>
        <w:div w:id="968440591">
          <w:marLeft w:val="0"/>
          <w:marRight w:val="0"/>
          <w:marTop w:val="0"/>
          <w:marBottom w:val="0"/>
          <w:divBdr>
            <w:top w:val="none" w:sz="0" w:space="0" w:color="auto"/>
            <w:left w:val="none" w:sz="0" w:space="0" w:color="auto"/>
            <w:bottom w:val="none" w:sz="0" w:space="0" w:color="auto"/>
            <w:right w:val="none" w:sz="0" w:space="0" w:color="auto"/>
          </w:divBdr>
        </w:div>
      </w:divsChild>
    </w:div>
    <w:div w:id="1265335244">
      <w:bodyDiv w:val="1"/>
      <w:marLeft w:val="0"/>
      <w:marRight w:val="0"/>
      <w:marTop w:val="0"/>
      <w:marBottom w:val="0"/>
      <w:divBdr>
        <w:top w:val="none" w:sz="0" w:space="0" w:color="auto"/>
        <w:left w:val="none" w:sz="0" w:space="0" w:color="auto"/>
        <w:bottom w:val="none" w:sz="0" w:space="0" w:color="auto"/>
        <w:right w:val="none" w:sz="0" w:space="0" w:color="auto"/>
      </w:divBdr>
      <w:divsChild>
        <w:div w:id="1315793549">
          <w:marLeft w:val="0"/>
          <w:marRight w:val="0"/>
          <w:marTop w:val="0"/>
          <w:marBottom w:val="0"/>
          <w:divBdr>
            <w:top w:val="none" w:sz="0" w:space="0" w:color="auto"/>
            <w:left w:val="none" w:sz="0" w:space="0" w:color="auto"/>
            <w:bottom w:val="none" w:sz="0" w:space="0" w:color="auto"/>
            <w:right w:val="none" w:sz="0" w:space="0" w:color="auto"/>
          </w:divBdr>
        </w:div>
      </w:divsChild>
    </w:div>
    <w:div w:id="1265726866">
      <w:bodyDiv w:val="1"/>
      <w:marLeft w:val="0"/>
      <w:marRight w:val="0"/>
      <w:marTop w:val="0"/>
      <w:marBottom w:val="0"/>
      <w:divBdr>
        <w:top w:val="none" w:sz="0" w:space="0" w:color="auto"/>
        <w:left w:val="none" w:sz="0" w:space="0" w:color="auto"/>
        <w:bottom w:val="none" w:sz="0" w:space="0" w:color="auto"/>
        <w:right w:val="none" w:sz="0" w:space="0" w:color="auto"/>
      </w:divBdr>
      <w:divsChild>
        <w:div w:id="1653408954">
          <w:marLeft w:val="0"/>
          <w:marRight w:val="0"/>
          <w:marTop w:val="0"/>
          <w:marBottom w:val="0"/>
          <w:divBdr>
            <w:top w:val="none" w:sz="0" w:space="0" w:color="auto"/>
            <w:left w:val="none" w:sz="0" w:space="0" w:color="auto"/>
            <w:bottom w:val="none" w:sz="0" w:space="0" w:color="auto"/>
            <w:right w:val="none" w:sz="0" w:space="0" w:color="auto"/>
          </w:divBdr>
        </w:div>
      </w:divsChild>
    </w:div>
    <w:div w:id="1265846909">
      <w:bodyDiv w:val="1"/>
      <w:marLeft w:val="0"/>
      <w:marRight w:val="0"/>
      <w:marTop w:val="0"/>
      <w:marBottom w:val="0"/>
      <w:divBdr>
        <w:top w:val="none" w:sz="0" w:space="0" w:color="auto"/>
        <w:left w:val="none" w:sz="0" w:space="0" w:color="auto"/>
        <w:bottom w:val="none" w:sz="0" w:space="0" w:color="auto"/>
        <w:right w:val="none" w:sz="0" w:space="0" w:color="auto"/>
      </w:divBdr>
      <w:divsChild>
        <w:div w:id="1534810390">
          <w:marLeft w:val="0"/>
          <w:marRight w:val="0"/>
          <w:marTop w:val="0"/>
          <w:marBottom w:val="0"/>
          <w:divBdr>
            <w:top w:val="none" w:sz="0" w:space="0" w:color="auto"/>
            <w:left w:val="none" w:sz="0" w:space="0" w:color="auto"/>
            <w:bottom w:val="none" w:sz="0" w:space="0" w:color="auto"/>
            <w:right w:val="none" w:sz="0" w:space="0" w:color="auto"/>
          </w:divBdr>
        </w:div>
      </w:divsChild>
    </w:div>
    <w:div w:id="1270700914">
      <w:bodyDiv w:val="1"/>
      <w:marLeft w:val="0"/>
      <w:marRight w:val="0"/>
      <w:marTop w:val="0"/>
      <w:marBottom w:val="0"/>
      <w:divBdr>
        <w:top w:val="none" w:sz="0" w:space="0" w:color="auto"/>
        <w:left w:val="none" w:sz="0" w:space="0" w:color="auto"/>
        <w:bottom w:val="none" w:sz="0" w:space="0" w:color="auto"/>
        <w:right w:val="none" w:sz="0" w:space="0" w:color="auto"/>
      </w:divBdr>
      <w:divsChild>
        <w:div w:id="1563371501">
          <w:marLeft w:val="0"/>
          <w:marRight w:val="0"/>
          <w:marTop w:val="0"/>
          <w:marBottom w:val="0"/>
          <w:divBdr>
            <w:top w:val="none" w:sz="0" w:space="0" w:color="auto"/>
            <w:left w:val="none" w:sz="0" w:space="0" w:color="auto"/>
            <w:bottom w:val="none" w:sz="0" w:space="0" w:color="auto"/>
            <w:right w:val="none" w:sz="0" w:space="0" w:color="auto"/>
          </w:divBdr>
        </w:div>
      </w:divsChild>
    </w:div>
    <w:div w:id="1271355083">
      <w:bodyDiv w:val="1"/>
      <w:marLeft w:val="0"/>
      <w:marRight w:val="0"/>
      <w:marTop w:val="0"/>
      <w:marBottom w:val="0"/>
      <w:divBdr>
        <w:top w:val="none" w:sz="0" w:space="0" w:color="auto"/>
        <w:left w:val="none" w:sz="0" w:space="0" w:color="auto"/>
        <w:bottom w:val="none" w:sz="0" w:space="0" w:color="auto"/>
        <w:right w:val="none" w:sz="0" w:space="0" w:color="auto"/>
      </w:divBdr>
      <w:divsChild>
        <w:div w:id="1080055879">
          <w:marLeft w:val="0"/>
          <w:marRight w:val="0"/>
          <w:marTop w:val="0"/>
          <w:marBottom w:val="0"/>
          <w:divBdr>
            <w:top w:val="none" w:sz="0" w:space="0" w:color="auto"/>
            <w:left w:val="none" w:sz="0" w:space="0" w:color="auto"/>
            <w:bottom w:val="none" w:sz="0" w:space="0" w:color="auto"/>
            <w:right w:val="none" w:sz="0" w:space="0" w:color="auto"/>
          </w:divBdr>
        </w:div>
      </w:divsChild>
    </w:div>
    <w:div w:id="1271862788">
      <w:bodyDiv w:val="1"/>
      <w:marLeft w:val="0"/>
      <w:marRight w:val="0"/>
      <w:marTop w:val="0"/>
      <w:marBottom w:val="0"/>
      <w:divBdr>
        <w:top w:val="none" w:sz="0" w:space="0" w:color="auto"/>
        <w:left w:val="none" w:sz="0" w:space="0" w:color="auto"/>
        <w:bottom w:val="none" w:sz="0" w:space="0" w:color="auto"/>
        <w:right w:val="none" w:sz="0" w:space="0" w:color="auto"/>
      </w:divBdr>
      <w:divsChild>
        <w:div w:id="756902197">
          <w:marLeft w:val="0"/>
          <w:marRight w:val="0"/>
          <w:marTop w:val="0"/>
          <w:marBottom w:val="0"/>
          <w:divBdr>
            <w:top w:val="none" w:sz="0" w:space="0" w:color="auto"/>
            <w:left w:val="none" w:sz="0" w:space="0" w:color="auto"/>
            <w:bottom w:val="none" w:sz="0" w:space="0" w:color="auto"/>
            <w:right w:val="none" w:sz="0" w:space="0" w:color="auto"/>
          </w:divBdr>
        </w:div>
      </w:divsChild>
    </w:div>
    <w:div w:id="1272007028">
      <w:bodyDiv w:val="1"/>
      <w:marLeft w:val="0"/>
      <w:marRight w:val="0"/>
      <w:marTop w:val="0"/>
      <w:marBottom w:val="0"/>
      <w:divBdr>
        <w:top w:val="none" w:sz="0" w:space="0" w:color="auto"/>
        <w:left w:val="none" w:sz="0" w:space="0" w:color="auto"/>
        <w:bottom w:val="none" w:sz="0" w:space="0" w:color="auto"/>
        <w:right w:val="none" w:sz="0" w:space="0" w:color="auto"/>
      </w:divBdr>
      <w:divsChild>
        <w:div w:id="195238268">
          <w:marLeft w:val="0"/>
          <w:marRight w:val="0"/>
          <w:marTop w:val="0"/>
          <w:marBottom w:val="0"/>
          <w:divBdr>
            <w:top w:val="none" w:sz="0" w:space="0" w:color="auto"/>
            <w:left w:val="none" w:sz="0" w:space="0" w:color="auto"/>
            <w:bottom w:val="none" w:sz="0" w:space="0" w:color="auto"/>
            <w:right w:val="none" w:sz="0" w:space="0" w:color="auto"/>
          </w:divBdr>
        </w:div>
      </w:divsChild>
    </w:div>
    <w:div w:id="1273131197">
      <w:bodyDiv w:val="1"/>
      <w:marLeft w:val="0"/>
      <w:marRight w:val="0"/>
      <w:marTop w:val="0"/>
      <w:marBottom w:val="0"/>
      <w:divBdr>
        <w:top w:val="none" w:sz="0" w:space="0" w:color="auto"/>
        <w:left w:val="none" w:sz="0" w:space="0" w:color="auto"/>
        <w:bottom w:val="none" w:sz="0" w:space="0" w:color="auto"/>
        <w:right w:val="none" w:sz="0" w:space="0" w:color="auto"/>
      </w:divBdr>
      <w:divsChild>
        <w:div w:id="1559776817">
          <w:marLeft w:val="0"/>
          <w:marRight w:val="0"/>
          <w:marTop w:val="0"/>
          <w:marBottom w:val="0"/>
          <w:divBdr>
            <w:top w:val="none" w:sz="0" w:space="0" w:color="auto"/>
            <w:left w:val="none" w:sz="0" w:space="0" w:color="auto"/>
            <w:bottom w:val="none" w:sz="0" w:space="0" w:color="auto"/>
            <w:right w:val="none" w:sz="0" w:space="0" w:color="auto"/>
          </w:divBdr>
        </w:div>
      </w:divsChild>
    </w:div>
    <w:div w:id="1273636580">
      <w:bodyDiv w:val="1"/>
      <w:marLeft w:val="0"/>
      <w:marRight w:val="0"/>
      <w:marTop w:val="0"/>
      <w:marBottom w:val="0"/>
      <w:divBdr>
        <w:top w:val="none" w:sz="0" w:space="0" w:color="auto"/>
        <w:left w:val="none" w:sz="0" w:space="0" w:color="auto"/>
        <w:bottom w:val="none" w:sz="0" w:space="0" w:color="auto"/>
        <w:right w:val="none" w:sz="0" w:space="0" w:color="auto"/>
      </w:divBdr>
      <w:divsChild>
        <w:div w:id="1583683304">
          <w:marLeft w:val="0"/>
          <w:marRight w:val="0"/>
          <w:marTop w:val="0"/>
          <w:marBottom w:val="0"/>
          <w:divBdr>
            <w:top w:val="none" w:sz="0" w:space="0" w:color="auto"/>
            <w:left w:val="none" w:sz="0" w:space="0" w:color="auto"/>
            <w:bottom w:val="none" w:sz="0" w:space="0" w:color="auto"/>
            <w:right w:val="none" w:sz="0" w:space="0" w:color="auto"/>
          </w:divBdr>
        </w:div>
      </w:divsChild>
    </w:div>
    <w:div w:id="1274510341">
      <w:bodyDiv w:val="1"/>
      <w:marLeft w:val="0"/>
      <w:marRight w:val="0"/>
      <w:marTop w:val="0"/>
      <w:marBottom w:val="0"/>
      <w:divBdr>
        <w:top w:val="none" w:sz="0" w:space="0" w:color="auto"/>
        <w:left w:val="none" w:sz="0" w:space="0" w:color="auto"/>
        <w:bottom w:val="none" w:sz="0" w:space="0" w:color="auto"/>
        <w:right w:val="none" w:sz="0" w:space="0" w:color="auto"/>
      </w:divBdr>
      <w:divsChild>
        <w:div w:id="418645798">
          <w:marLeft w:val="0"/>
          <w:marRight w:val="0"/>
          <w:marTop w:val="0"/>
          <w:marBottom w:val="0"/>
          <w:divBdr>
            <w:top w:val="none" w:sz="0" w:space="0" w:color="auto"/>
            <w:left w:val="none" w:sz="0" w:space="0" w:color="auto"/>
            <w:bottom w:val="none" w:sz="0" w:space="0" w:color="auto"/>
            <w:right w:val="none" w:sz="0" w:space="0" w:color="auto"/>
          </w:divBdr>
        </w:div>
      </w:divsChild>
    </w:div>
    <w:div w:id="1278368845">
      <w:bodyDiv w:val="1"/>
      <w:marLeft w:val="0"/>
      <w:marRight w:val="0"/>
      <w:marTop w:val="0"/>
      <w:marBottom w:val="0"/>
      <w:divBdr>
        <w:top w:val="none" w:sz="0" w:space="0" w:color="auto"/>
        <w:left w:val="none" w:sz="0" w:space="0" w:color="auto"/>
        <w:bottom w:val="none" w:sz="0" w:space="0" w:color="auto"/>
        <w:right w:val="none" w:sz="0" w:space="0" w:color="auto"/>
      </w:divBdr>
    </w:div>
    <w:div w:id="1281257041">
      <w:bodyDiv w:val="1"/>
      <w:marLeft w:val="0"/>
      <w:marRight w:val="0"/>
      <w:marTop w:val="0"/>
      <w:marBottom w:val="0"/>
      <w:divBdr>
        <w:top w:val="none" w:sz="0" w:space="0" w:color="auto"/>
        <w:left w:val="none" w:sz="0" w:space="0" w:color="auto"/>
        <w:bottom w:val="none" w:sz="0" w:space="0" w:color="auto"/>
        <w:right w:val="none" w:sz="0" w:space="0" w:color="auto"/>
      </w:divBdr>
      <w:divsChild>
        <w:div w:id="1185905107">
          <w:marLeft w:val="0"/>
          <w:marRight w:val="0"/>
          <w:marTop w:val="0"/>
          <w:marBottom w:val="0"/>
          <w:divBdr>
            <w:top w:val="none" w:sz="0" w:space="0" w:color="auto"/>
            <w:left w:val="none" w:sz="0" w:space="0" w:color="auto"/>
            <w:bottom w:val="none" w:sz="0" w:space="0" w:color="auto"/>
            <w:right w:val="none" w:sz="0" w:space="0" w:color="auto"/>
          </w:divBdr>
        </w:div>
      </w:divsChild>
    </w:div>
    <w:div w:id="1290942533">
      <w:bodyDiv w:val="1"/>
      <w:marLeft w:val="0"/>
      <w:marRight w:val="0"/>
      <w:marTop w:val="0"/>
      <w:marBottom w:val="0"/>
      <w:divBdr>
        <w:top w:val="none" w:sz="0" w:space="0" w:color="auto"/>
        <w:left w:val="none" w:sz="0" w:space="0" w:color="auto"/>
        <w:bottom w:val="none" w:sz="0" w:space="0" w:color="auto"/>
        <w:right w:val="none" w:sz="0" w:space="0" w:color="auto"/>
      </w:divBdr>
    </w:div>
    <w:div w:id="1291322899">
      <w:bodyDiv w:val="1"/>
      <w:marLeft w:val="0"/>
      <w:marRight w:val="0"/>
      <w:marTop w:val="0"/>
      <w:marBottom w:val="0"/>
      <w:divBdr>
        <w:top w:val="none" w:sz="0" w:space="0" w:color="auto"/>
        <w:left w:val="none" w:sz="0" w:space="0" w:color="auto"/>
        <w:bottom w:val="none" w:sz="0" w:space="0" w:color="auto"/>
        <w:right w:val="none" w:sz="0" w:space="0" w:color="auto"/>
      </w:divBdr>
      <w:divsChild>
        <w:div w:id="601767495">
          <w:marLeft w:val="0"/>
          <w:marRight w:val="0"/>
          <w:marTop w:val="0"/>
          <w:marBottom w:val="0"/>
          <w:divBdr>
            <w:top w:val="none" w:sz="0" w:space="0" w:color="auto"/>
            <w:left w:val="none" w:sz="0" w:space="0" w:color="auto"/>
            <w:bottom w:val="none" w:sz="0" w:space="0" w:color="auto"/>
            <w:right w:val="none" w:sz="0" w:space="0" w:color="auto"/>
          </w:divBdr>
        </w:div>
      </w:divsChild>
    </w:div>
    <w:div w:id="1299606115">
      <w:bodyDiv w:val="1"/>
      <w:marLeft w:val="0"/>
      <w:marRight w:val="0"/>
      <w:marTop w:val="0"/>
      <w:marBottom w:val="0"/>
      <w:divBdr>
        <w:top w:val="none" w:sz="0" w:space="0" w:color="auto"/>
        <w:left w:val="none" w:sz="0" w:space="0" w:color="auto"/>
        <w:bottom w:val="none" w:sz="0" w:space="0" w:color="auto"/>
        <w:right w:val="none" w:sz="0" w:space="0" w:color="auto"/>
      </w:divBdr>
      <w:divsChild>
        <w:div w:id="1153180780">
          <w:marLeft w:val="0"/>
          <w:marRight w:val="0"/>
          <w:marTop w:val="0"/>
          <w:marBottom w:val="0"/>
          <w:divBdr>
            <w:top w:val="none" w:sz="0" w:space="0" w:color="auto"/>
            <w:left w:val="none" w:sz="0" w:space="0" w:color="auto"/>
            <w:bottom w:val="none" w:sz="0" w:space="0" w:color="auto"/>
            <w:right w:val="none" w:sz="0" w:space="0" w:color="auto"/>
          </w:divBdr>
        </w:div>
      </w:divsChild>
    </w:div>
    <w:div w:id="1299795850">
      <w:bodyDiv w:val="1"/>
      <w:marLeft w:val="0"/>
      <w:marRight w:val="0"/>
      <w:marTop w:val="0"/>
      <w:marBottom w:val="0"/>
      <w:divBdr>
        <w:top w:val="none" w:sz="0" w:space="0" w:color="auto"/>
        <w:left w:val="none" w:sz="0" w:space="0" w:color="auto"/>
        <w:bottom w:val="none" w:sz="0" w:space="0" w:color="auto"/>
        <w:right w:val="none" w:sz="0" w:space="0" w:color="auto"/>
      </w:divBdr>
      <w:divsChild>
        <w:div w:id="167912202">
          <w:marLeft w:val="0"/>
          <w:marRight w:val="0"/>
          <w:marTop w:val="0"/>
          <w:marBottom w:val="0"/>
          <w:divBdr>
            <w:top w:val="none" w:sz="0" w:space="0" w:color="auto"/>
            <w:left w:val="none" w:sz="0" w:space="0" w:color="auto"/>
            <w:bottom w:val="none" w:sz="0" w:space="0" w:color="auto"/>
            <w:right w:val="none" w:sz="0" w:space="0" w:color="auto"/>
          </w:divBdr>
        </w:div>
      </w:divsChild>
    </w:div>
    <w:div w:id="1300574973">
      <w:bodyDiv w:val="1"/>
      <w:marLeft w:val="0"/>
      <w:marRight w:val="0"/>
      <w:marTop w:val="0"/>
      <w:marBottom w:val="0"/>
      <w:divBdr>
        <w:top w:val="none" w:sz="0" w:space="0" w:color="auto"/>
        <w:left w:val="none" w:sz="0" w:space="0" w:color="auto"/>
        <w:bottom w:val="none" w:sz="0" w:space="0" w:color="auto"/>
        <w:right w:val="none" w:sz="0" w:space="0" w:color="auto"/>
      </w:divBdr>
      <w:divsChild>
        <w:div w:id="382604768">
          <w:marLeft w:val="0"/>
          <w:marRight w:val="0"/>
          <w:marTop w:val="0"/>
          <w:marBottom w:val="0"/>
          <w:divBdr>
            <w:top w:val="none" w:sz="0" w:space="0" w:color="auto"/>
            <w:left w:val="none" w:sz="0" w:space="0" w:color="auto"/>
            <w:bottom w:val="none" w:sz="0" w:space="0" w:color="auto"/>
            <w:right w:val="none" w:sz="0" w:space="0" w:color="auto"/>
          </w:divBdr>
        </w:div>
      </w:divsChild>
    </w:div>
    <w:div w:id="1304309957">
      <w:bodyDiv w:val="1"/>
      <w:marLeft w:val="0"/>
      <w:marRight w:val="0"/>
      <w:marTop w:val="0"/>
      <w:marBottom w:val="0"/>
      <w:divBdr>
        <w:top w:val="none" w:sz="0" w:space="0" w:color="auto"/>
        <w:left w:val="none" w:sz="0" w:space="0" w:color="auto"/>
        <w:bottom w:val="none" w:sz="0" w:space="0" w:color="auto"/>
        <w:right w:val="none" w:sz="0" w:space="0" w:color="auto"/>
      </w:divBdr>
      <w:divsChild>
        <w:div w:id="1803502799">
          <w:marLeft w:val="0"/>
          <w:marRight w:val="0"/>
          <w:marTop w:val="0"/>
          <w:marBottom w:val="0"/>
          <w:divBdr>
            <w:top w:val="none" w:sz="0" w:space="0" w:color="auto"/>
            <w:left w:val="none" w:sz="0" w:space="0" w:color="auto"/>
            <w:bottom w:val="none" w:sz="0" w:space="0" w:color="auto"/>
            <w:right w:val="none" w:sz="0" w:space="0" w:color="auto"/>
          </w:divBdr>
        </w:div>
      </w:divsChild>
    </w:div>
    <w:div w:id="1306079968">
      <w:bodyDiv w:val="1"/>
      <w:marLeft w:val="0"/>
      <w:marRight w:val="0"/>
      <w:marTop w:val="0"/>
      <w:marBottom w:val="0"/>
      <w:divBdr>
        <w:top w:val="none" w:sz="0" w:space="0" w:color="auto"/>
        <w:left w:val="none" w:sz="0" w:space="0" w:color="auto"/>
        <w:bottom w:val="none" w:sz="0" w:space="0" w:color="auto"/>
        <w:right w:val="none" w:sz="0" w:space="0" w:color="auto"/>
      </w:divBdr>
      <w:divsChild>
        <w:div w:id="1150946357">
          <w:marLeft w:val="0"/>
          <w:marRight w:val="0"/>
          <w:marTop w:val="0"/>
          <w:marBottom w:val="0"/>
          <w:divBdr>
            <w:top w:val="none" w:sz="0" w:space="0" w:color="auto"/>
            <w:left w:val="none" w:sz="0" w:space="0" w:color="auto"/>
            <w:bottom w:val="none" w:sz="0" w:space="0" w:color="auto"/>
            <w:right w:val="none" w:sz="0" w:space="0" w:color="auto"/>
          </w:divBdr>
        </w:div>
      </w:divsChild>
    </w:div>
    <w:div w:id="1306352716">
      <w:bodyDiv w:val="1"/>
      <w:marLeft w:val="0"/>
      <w:marRight w:val="0"/>
      <w:marTop w:val="0"/>
      <w:marBottom w:val="0"/>
      <w:divBdr>
        <w:top w:val="none" w:sz="0" w:space="0" w:color="auto"/>
        <w:left w:val="none" w:sz="0" w:space="0" w:color="auto"/>
        <w:bottom w:val="none" w:sz="0" w:space="0" w:color="auto"/>
        <w:right w:val="none" w:sz="0" w:space="0" w:color="auto"/>
      </w:divBdr>
      <w:divsChild>
        <w:div w:id="1215897768">
          <w:marLeft w:val="0"/>
          <w:marRight w:val="0"/>
          <w:marTop w:val="0"/>
          <w:marBottom w:val="0"/>
          <w:divBdr>
            <w:top w:val="none" w:sz="0" w:space="0" w:color="auto"/>
            <w:left w:val="none" w:sz="0" w:space="0" w:color="auto"/>
            <w:bottom w:val="none" w:sz="0" w:space="0" w:color="auto"/>
            <w:right w:val="none" w:sz="0" w:space="0" w:color="auto"/>
          </w:divBdr>
        </w:div>
      </w:divsChild>
    </w:div>
    <w:div w:id="1312711215">
      <w:bodyDiv w:val="1"/>
      <w:marLeft w:val="0"/>
      <w:marRight w:val="0"/>
      <w:marTop w:val="0"/>
      <w:marBottom w:val="0"/>
      <w:divBdr>
        <w:top w:val="none" w:sz="0" w:space="0" w:color="auto"/>
        <w:left w:val="none" w:sz="0" w:space="0" w:color="auto"/>
        <w:bottom w:val="none" w:sz="0" w:space="0" w:color="auto"/>
        <w:right w:val="none" w:sz="0" w:space="0" w:color="auto"/>
      </w:divBdr>
      <w:divsChild>
        <w:div w:id="1670207162">
          <w:marLeft w:val="0"/>
          <w:marRight w:val="0"/>
          <w:marTop w:val="0"/>
          <w:marBottom w:val="0"/>
          <w:divBdr>
            <w:top w:val="none" w:sz="0" w:space="0" w:color="auto"/>
            <w:left w:val="none" w:sz="0" w:space="0" w:color="auto"/>
            <w:bottom w:val="none" w:sz="0" w:space="0" w:color="auto"/>
            <w:right w:val="none" w:sz="0" w:space="0" w:color="auto"/>
          </w:divBdr>
        </w:div>
      </w:divsChild>
    </w:div>
    <w:div w:id="1314330827">
      <w:bodyDiv w:val="1"/>
      <w:marLeft w:val="0"/>
      <w:marRight w:val="0"/>
      <w:marTop w:val="0"/>
      <w:marBottom w:val="0"/>
      <w:divBdr>
        <w:top w:val="none" w:sz="0" w:space="0" w:color="auto"/>
        <w:left w:val="none" w:sz="0" w:space="0" w:color="auto"/>
        <w:bottom w:val="none" w:sz="0" w:space="0" w:color="auto"/>
        <w:right w:val="none" w:sz="0" w:space="0" w:color="auto"/>
      </w:divBdr>
      <w:divsChild>
        <w:div w:id="1943369238">
          <w:marLeft w:val="0"/>
          <w:marRight w:val="0"/>
          <w:marTop w:val="0"/>
          <w:marBottom w:val="0"/>
          <w:divBdr>
            <w:top w:val="none" w:sz="0" w:space="0" w:color="auto"/>
            <w:left w:val="none" w:sz="0" w:space="0" w:color="auto"/>
            <w:bottom w:val="none" w:sz="0" w:space="0" w:color="auto"/>
            <w:right w:val="none" w:sz="0" w:space="0" w:color="auto"/>
          </w:divBdr>
        </w:div>
      </w:divsChild>
    </w:div>
    <w:div w:id="1323704058">
      <w:bodyDiv w:val="1"/>
      <w:marLeft w:val="0"/>
      <w:marRight w:val="0"/>
      <w:marTop w:val="0"/>
      <w:marBottom w:val="0"/>
      <w:divBdr>
        <w:top w:val="none" w:sz="0" w:space="0" w:color="auto"/>
        <w:left w:val="none" w:sz="0" w:space="0" w:color="auto"/>
        <w:bottom w:val="none" w:sz="0" w:space="0" w:color="auto"/>
        <w:right w:val="none" w:sz="0" w:space="0" w:color="auto"/>
      </w:divBdr>
      <w:divsChild>
        <w:div w:id="407384209">
          <w:marLeft w:val="0"/>
          <w:marRight w:val="0"/>
          <w:marTop w:val="0"/>
          <w:marBottom w:val="0"/>
          <w:divBdr>
            <w:top w:val="none" w:sz="0" w:space="0" w:color="auto"/>
            <w:left w:val="none" w:sz="0" w:space="0" w:color="auto"/>
            <w:bottom w:val="none" w:sz="0" w:space="0" w:color="auto"/>
            <w:right w:val="none" w:sz="0" w:space="0" w:color="auto"/>
          </w:divBdr>
        </w:div>
      </w:divsChild>
    </w:div>
    <w:div w:id="1328050311">
      <w:bodyDiv w:val="1"/>
      <w:marLeft w:val="0"/>
      <w:marRight w:val="0"/>
      <w:marTop w:val="0"/>
      <w:marBottom w:val="0"/>
      <w:divBdr>
        <w:top w:val="none" w:sz="0" w:space="0" w:color="auto"/>
        <w:left w:val="none" w:sz="0" w:space="0" w:color="auto"/>
        <w:bottom w:val="none" w:sz="0" w:space="0" w:color="auto"/>
        <w:right w:val="none" w:sz="0" w:space="0" w:color="auto"/>
      </w:divBdr>
      <w:divsChild>
        <w:div w:id="1301879985">
          <w:marLeft w:val="0"/>
          <w:marRight w:val="0"/>
          <w:marTop w:val="0"/>
          <w:marBottom w:val="0"/>
          <w:divBdr>
            <w:top w:val="none" w:sz="0" w:space="0" w:color="auto"/>
            <w:left w:val="none" w:sz="0" w:space="0" w:color="auto"/>
            <w:bottom w:val="none" w:sz="0" w:space="0" w:color="auto"/>
            <w:right w:val="none" w:sz="0" w:space="0" w:color="auto"/>
          </w:divBdr>
        </w:div>
      </w:divsChild>
    </w:div>
    <w:div w:id="1332559802">
      <w:bodyDiv w:val="1"/>
      <w:marLeft w:val="0"/>
      <w:marRight w:val="0"/>
      <w:marTop w:val="0"/>
      <w:marBottom w:val="0"/>
      <w:divBdr>
        <w:top w:val="none" w:sz="0" w:space="0" w:color="auto"/>
        <w:left w:val="none" w:sz="0" w:space="0" w:color="auto"/>
        <w:bottom w:val="none" w:sz="0" w:space="0" w:color="auto"/>
        <w:right w:val="none" w:sz="0" w:space="0" w:color="auto"/>
      </w:divBdr>
      <w:divsChild>
        <w:div w:id="2098859838">
          <w:marLeft w:val="0"/>
          <w:marRight w:val="0"/>
          <w:marTop w:val="0"/>
          <w:marBottom w:val="0"/>
          <w:divBdr>
            <w:top w:val="none" w:sz="0" w:space="0" w:color="auto"/>
            <w:left w:val="none" w:sz="0" w:space="0" w:color="auto"/>
            <w:bottom w:val="none" w:sz="0" w:space="0" w:color="auto"/>
            <w:right w:val="none" w:sz="0" w:space="0" w:color="auto"/>
          </w:divBdr>
        </w:div>
      </w:divsChild>
    </w:div>
    <w:div w:id="1338339580">
      <w:bodyDiv w:val="1"/>
      <w:marLeft w:val="0"/>
      <w:marRight w:val="0"/>
      <w:marTop w:val="0"/>
      <w:marBottom w:val="0"/>
      <w:divBdr>
        <w:top w:val="none" w:sz="0" w:space="0" w:color="auto"/>
        <w:left w:val="none" w:sz="0" w:space="0" w:color="auto"/>
        <w:bottom w:val="none" w:sz="0" w:space="0" w:color="auto"/>
        <w:right w:val="none" w:sz="0" w:space="0" w:color="auto"/>
      </w:divBdr>
      <w:divsChild>
        <w:div w:id="1828595583">
          <w:marLeft w:val="0"/>
          <w:marRight w:val="0"/>
          <w:marTop w:val="0"/>
          <w:marBottom w:val="0"/>
          <w:divBdr>
            <w:top w:val="none" w:sz="0" w:space="0" w:color="auto"/>
            <w:left w:val="none" w:sz="0" w:space="0" w:color="auto"/>
            <w:bottom w:val="none" w:sz="0" w:space="0" w:color="auto"/>
            <w:right w:val="none" w:sz="0" w:space="0" w:color="auto"/>
          </w:divBdr>
        </w:div>
      </w:divsChild>
    </w:div>
    <w:div w:id="1344628628">
      <w:bodyDiv w:val="1"/>
      <w:marLeft w:val="0"/>
      <w:marRight w:val="0"/>
      <w:marTop w:val="0"/>
      <w:marBottom w:val="0"/>
      <w:divBdr>
        <w:top w:val="none" w:sz="0" w:space="0" w:color="auto"/>
        <w:left w:val="none" w:sz="0" w:space="0" w:color="auto"/>
        <w:bottom w:val="none" w:sz="0" w:space="0" w:color="auto"/>
        <w:right w:val="none" w:sz="0" w:space="0" w:color="auto"/>
      </w:divBdr>
      <w:divsChild>
        <w:div w:id="1807777306">
          <w:marLeft w:val="0"/>
          <w:marRight w:val="0"/>
          <w:marTop w:val="0"/>
          <w:marBottom w:val="0"/>
          <w:divBdr>
            <w:top w:val="none" w:sz="0" w:space="0" w:color="auto"/>
            <w:left w:val="none" w:sz="0" w:space="0" w:color="auto"/>
            <w:bottom w:val="none" w:sz="0" w:space="0" w:color="auto"/>
            <w:right w:val="none" w:sz="0" w:space="0" w:color="auto"/>
          </w:divBdr>
        </w:div>
      </w:divsChild>
    </w:div>
    <w:div w:id="1354646801">
      <w:bodyDiv w:val="1"/>
      <w:marLeft w:val="0"/>
      <w:marRight w:val="0"/>
      <w:marTop w:val="0"/>
      <w:marBottom w:val="0"/>
      <w:divBdr>
        <w:top w:val="none" w:sz="0" w:space="0" w:color="auto"/>
        <w:left w:val="none" w:sz="0" w:space="0" w:color="auto"/>
        <w:bottom w:val="none" w:sz="0" w:space="0" w:color="auto"/>
        <w:right w:val="none" w:sz="0" w:space="0" w:color="auto"/>
      </w:divBdr>
      <w:divsChild>
        <w:div w:id="1848906048">
          <w:marLeft w:val="0"/>
          <w:marRight w:val="0"/>
          <w:marTop w:val="0"/>
          <w:marBottom w:val="0"/>
          <w:divBdr>
            <w:top w:val="none" w:sz="0" w:space="0" w:color="auto"/>
            <w:left w:val="none" w:sz="0" w:space="0" w:color="auto"/>
            <w:bottom w:val="none" w:sz="0" w:space="0" w:color="auto"/>
            <w:right w:val="none" w:sz="0" w:space="0" w:color="auto"/>
          </w:divBdr>
        </w:div>
      </w:divsChild>
    </w:div>
    <w:div w:id="1355881821">
      <w:bodyDiv w:val="1"/>
      <w:marLeft w:val="0"/>
      <w:marRight w:val="0"/>
      <w:marTop w:val="0"/>
      <w:marBottom w:val="0"/>
      <w:divBdr>
        <w:top w:val="none" w:sz="0" w:space="0" w:color="auto"/>
        <w:left w:val="none" w:sz="0" w:space="0" w:color="auto"/>
        <w:bottom w:val="none" w:sz="0" w:space="0" w:color="auto"/>
        <w:right w:val="none" w:sz="0" w:space="0" w:color="auto"/>
      </w:divBdr>
      <w:divsChild>
        <w:div w:id="1796949202">
          <w:marLeft w:val="0"/>
          <w:marRight w:val="0"/>
          <w:marTop w:val="0"/>
          <w:marBottom w:val="0"/>
          <w:divBdr>
            <w:top w:val="none" w:sz="0" w:space="0" w:color="auto"/>
            <w:left w:val="none" w:sz="0" w:space="0" w:color="auto"/>
            <w:bottom w:val="none" w:sz="0" w:space="0" w:color="auto"/>
            <w:right w:val="none" w:sz="0" w:space="0" w:color="auto"/>
          </w:divBdr>
        </w:div>
      </w:divsChild>
    </w:div>
    <w:div w:id="1359354354">
      <w:bodyDiv w:val="1"/>
      <w:marLeft w:val="0"/>
      <w:marRight w:val="0"/>
      <w:marTop w:val="0"/>
      <w:marBottom w:val="0"/>
      <w:divBdr>
        <w:top w:val="none" w:sz="0" w:space="0" w:color="auto"/>
        <w:left w:val="none" w:sz="0" w:space="0" w:color="auto"/>
        <w:bottom w:val="none" w:sz="0" w:space="0" w:color="auto"/>
        <w:right w:val="none" w:sz="0" w:space="0" w:color="auto"/>
      </w:divBdr>
      <w:divsChild>
        <w:div w:id="692344166">
          <w:marLeft w:val="0"/>
          <w:marRight w:val="0"/>
          <w:marTop w:val="0"/>
          <w:marBottom w:val="0"/>
          <w:divBdr>
            <w:top w:val="none" w:sz="0" w:space="0" w:color="auto"/>
            <w:left w:val="none" w:sz="0" w:space="0" w:color="auto"/>
            <w:bottom w:val="none" w:sz="0" w:space="0" w:color="auto"/>
            <w:right w:val="none" w:sz="0" w:space="0" w:color="auto"/>
          </w:divBdr>
        </w:div>
      </w:divsChild>
    </w:div>
    <w:div w:id="1361932560">
      <w:bodyDiv w:val="1"/>
      <w:marLeft w:val="0"/>
      <w:marRight w:val="0"/>
      <w:marTop w:val="0"/>
      <w:marBottom w:val="0"/>
      <w:divBdr>
        <w:top w:val="none" w:sz="0" w:space="0" w:color="auto"/>
        <w:left w:val="none" w:sz="0" w:space="0" w:color="auto"/>
        <w:bottom w:val="none" w:sz="0" w:space="0" w:color="auto"/>
        <w:right w:val="none" w:sz="0" w:space="0" w:color="auto"/>
      </w:divBdr>
      <w:divsChild>
        <w:div w:id="1003897472">
          <w:marLeft w:val="0"/>
          <w:marRight w:val="0"/>
          <w:marTop w:val="0"/>
          <w:marBottom w:val="0"/>
          <w:divBdr>
            <w:top w:val="none" w:sz="0" w:space="0" w:color="auto"/>
            <w:left w:val="none" w:sz="0" w:space="0" w:color="auto"/>
            <w:bottom w:val="none" w:sz="0" w:space="0" w:color="auto"/>
            <w:right w:val="none" w:sz="0" w:space="0" w:color="auto"/>
          </w:divBdr>
        </w:div>
      </w:divsChild>
    </w:div>
    <w:div w:id="1364790203">
      <w:bodyDiv w:val="1"/>
      <w:marLeft w:val="0"/>
      <w:marRight w:val="0"/>
      <w:marTop w:val="0"/>
      <w:marBottom w:val="0"/>
      <w:divBdr>
        <w:top w:val="none" w:sz="0" w:space="0" w:color="auto"/>
        <w:left w:val="none" w:sz="0" w:space="0" w:color="auto"/>
        <w:bottom w:val="none" w:sz="0" w:space="0" w:color="auto"/>
        <w:right w:val="none" w:sz="0" w:space="0" w:color="auto"/>
      </w:divBdr>
      <w:divsChild>
        <w:div w:id="346954973">
          <w:marLeft w:val="0"/>
          <w:marRight w:val="0"/>
          <w:marTop w:val="0"/>
          <w:marBottom w:val="0"/>
          <w:divBdr>
            <w:top w:val="none" w:sz="0" w:space="0" w:color="auto"/>
            <w:left w:val="none" w:sz="0" w:space="0" w:color="auto"/>
            <w:bottom w:val="none" w:sz="0" w:space="0" w:color="auto"/>
            <w:right w:val="none" w:sz="0" w:space="0" w:color="auto"/>
          </w:divBdr>
        </w:div>
      </w:divsChild>
    </w:div>
    <w:div w:id="1370302968">
      <w:bodyDiv w:val="1"/>
      <w:marLeft w:val="0"/>
      <w:marRight w:val="0"/>
      <w:marTop w:val="0"/>
      <w:marBottom w:val="0"/>
      <w:divBdr>
        <w:top w:val="none" w:sz="0" w:space="0" w:color="auto"/>
        <w:left w:val="none" w:sz="0" w:space="0" w:color="auto"/>
        <w:bottom w:val="none" w:sz="0" w:space="0" w:color="auto"/>
        <w:right w:val="none" w:sz="0" w:space="0" w:color="auto"/>
      </w:divBdr>
      <w:divsChild>
        <w:div w:id="933443600">
          <w:marLeft w:val="0"/>
          <w:marRight w:val="0"/>
          <w:marTop w:val="0"/>
          <w:marBottom w:val="0"/>
          <w:divBdr>
            <w:top w:val="none" w:sz="0" w:space="0" w:color="auto"/>
            <w:left w:val="none" w:sz="0" w:space="0" w:color="auto"/>
            <w:bottom w:val="none" w:sz="0" w:space="0" w:color="auto"/>
            <w:right w:val="none" w:sz="0" w:space="0" w:color="auto"/>
          </w:divBdr>
        </w:div>
      </w:divsChild>
    </w:div>
    <w:div w:id="1370567776">
      <w:bodyDiv w:val="1"/>
      <w:marLeft w:val="0"/>
      <w:marRight w:val="0"/>
      <w:marTop w:val="0"/>
      <w:marBottom w:val="0"/>
      <w:divBdr>
        <w:top w:val="none" w:sz="0" w:space="0" w:color="auto"/>
        <w:left w:val="none" w:sz="0" w:space="0" w:color="auto"/>
        <w:bottom w:val="none" w:sz="0" w:space="0" w:color="auto"/>
        <w:right w:val="none" w:sz="0" w:space="0" w:color="auto"/>
      </w:divBdr>
      <w:divsChild>
        <w:div w:id="1160386637">
          <w:marLeft w:val="0"/>
          <w:marRight w:val="0"/>
          <w:marTop w:val="0"/>
          <w:marBottom w:val="0"/>
          <w:divBdr>
            <w:top w:val="none" w:sz="0" w:space="0" w:color="auto"/>
            <w:left w:val="none" w:sz="0" w:space="0" w:color="auto"/>
            <w:bottom w:val="none" w:sz="0" w:space="0" w:color="auto"/>
            <w:right w:val="none" w:sz="0" w:space="0" w:color="auto"/>
          </w:divBdr>
        </w:div>
      </w:divsChild>
    </w:div>
    <w:div w:id="1372537575">
      <w:bodyDiv w:val="1"/>
      <w:marLeft w:val="0"/>
      <w:marRight w:val="0"/>
      <w:marTop w:val="0"/>
      <w:marBottom w:val="0"/>
      <w:divBdr>
        <w:top w:val="none" w:sz="0" w:space="0" w:color="auto"/>
        <w:left w:val="none" w:sz="0" w:space="0" w:color="auto"/>
        <w:bottom w:val="none" w:sz="0" w:space="0" w:color="auto"/>
        <w:right w:val="none" w:sz="0" w:space="0" w:color="auto"/>
      </w:divBdr>
      <w:divsChild>
        <w:div w:id="1139109304">
          <w:marLeft w:val="0"/>
          <w:marRight w:val="0"/>
          <w:marTop w:val="0"/>
          <w:marBottom w:val="0"/>
          <w:divBdr>
            <w:top w:val="none" w:sz="0" w:space="0" w:color="auto"/>
            <w:left w:val="none" w:sz="0" w:space="0" w:color="auto"/>
            <w:bottom w:val="none" w:sz="0" w:space="0" w:color="auto"/>
            <w:right w:val="none" w:sz="0" w:space="0" w:color="auto"/>
          </w:divBdr>
        </w:div>
      </w:divsChild>
    </w:div>
    <w:div w:id="1373000990">
      <w:bodyDiv w:val="1"/>
      <w:marLeft w:val="0"/>
      <w:marRight w:val="0"/>
      <w:marTop w:val="0"/>
      <w:marBottom w:val="0"/>
      <w:divBdr>
        <w:top w:val="none" w:sz="0" w:space="0" w:color="auto"/>
        <w:left w:val="none" w:sz="0" w:space="0" w:color="auto"/>
        <w:bottom w:val="none" w:sz="0" w:space="0" w:color="auto"/>
        <w:right w:val="none" w:sz="0" w:space="0" w:color="auto"/>
      </w:divBdr>
      <w:divsChild>
        <w:div w:id="506746161">
          <w:marLeft w:val="0"/>
          <w:marRight w:val="0"/>
          <w:marTop w:val="0"/>
          <w:marBottom w:val="0"/>
          <w:divBdr>
            <w:top w:val="none" w:sz="0" w:space="0" w:color="auto"/>
            <w:left w:val="none" w:sz="0" w:space="0" w:color="auto"/>
            <w:bottom w:val="none" w:sz="0" w:space="0" w:color="auto"/>
            <w:right w:val="none" w:sz="0" w:space="0" w:color="auto"/>
          </w:divBdr>
          <w:divsChild>
            <w:div w:id="26764398">
              <w:marLeft w:val="0"/>
              <w:marRight w:val="0"/>
              <w:marTop w:val="0"/>
              <w:marBottom w:val="0"/>
              <w:divBdr>
                <w:top w:val="none" w:sz="0" w:space="0" w:color="auto"/>
                <w:left w:val="none" w:sz="0" w:space="0" w:color="auto"/>
                <w:bottom w:val="none" w:sz="0" w:space="0" w:color="auto"/>
                <w:right w:val="none" w:sz="0" w:space="0" w:color="auto"/>
              </w:divBdr>
            </w:div>
            <w:div w:id="1832678594">
              <w:marLeft w:val="0"/>
              <w:marRight w:val="0"/>
              <w:marTop w:val="0"/>
              <w:marBottom w:val="0"/>
              <w:divBdr>
                <w:top w:val="none" w:sz="0" w:space="0" w:color="auto"/>
                <w:left w:val="none" w:sz="0" w:space="0" w:color="auto"/>
                <w:bottom w:val="none" w:sz="0" w:space="0" w:color="auto"/>
                <w:right w:val="none" w:sz="0" w:space="0" w:color="auto"/>
              </w:divBdr>
            </w:div>
            <w:div w:id="1564674970">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555852256">
              <w:marLeft w:val="0"/>
              <w:marRight w:val="0"/>
              <w:marTop w:val="0"/>
              <w:marBottom w:val="0"/>
              <w:divBdr>
                <w:top w:val="none" w:sz="0" w:space="0" w:color="auto"/>
                <w:left w:val="none" w:sz="0" w:space="0" w:color="auto"/>
                <w:bottom w:val="none" w:sz="0" w:space="0" w:color="auto"/>
                <w:right w:val="none" w:sz="0" w:space="0" w:color="auto"/>
              </w:divBdr>
            </w:div>
            <w:div w:id="344795513">
              <w:marLeft w:val="0"/>
              <w:marRight w:val="0"/>
              <w:marTop w:val="0"/>
              <w:marBottom w:val="0"/>
              <w:divBdr>
                <w:top w:val="none" w:sz="0" w:space="0" w:color="auto"/>
                <w:left w:val="none" w:sz="0" w:space="0" w:color="auto"/>
                <w:bottom w:val="none" w:sz="0" w:space="0" w:color="auto"/>
                <w:right w:val="none" w:sz="0" w:space="0" w:color="auto"/>
              </w:divBdr>
            </w:div>
            <w:div w:id="705178116">
              <w:marLeft w:val="0"/>
              <w:marRight w:val="0"/>
              <w:marTop w:val="0"/>
              <w:marBottom w:val="0"/>
              <w:divBdr>
                <w:top w:val="none" w:sz="0" w:space="0" w:color="auto"/>
                <w:left w:val="none" w:sz="0" w:space="0" w:color="auto"/>
                <w:bottom w:val="none" w:sz="0" w:space="0" w:color="auto"/>
                <w:right w:val="none" w:sz="0" w:space="0" w:color="auto"/>
              </w:divBdr>
            </w:div>
            <w:div w:id="1583442498">
              <w:marLeft w:val="0"/>
              <w:marRight w:val="0"/>
              <w:marTop w:val="0"/>
              <w:marBottom w:val="0"/>
              <w:divBdr>
                <w:top w:val="none" w:sz="0" w:space="0" w:color="auto"/>
                <w:left w:val="none" w:sz="0" w:space="0" w:color="auto"/>
                <w:bottom w:val="none" w:sz="0" w:space="0" w:color="auto"/>
                <w:right w:val="none" w:sz="0" w:space="0" w:color="auto"/>
              </w:divBdr>
            </w:div>
            <w:div w:id="529878206">
              <w:marLeft w:val="0"/>
              <w:marRight w:val="0"/>
              <w:marTop w:val="0"/>
              <w:marBottom w:val="0"/>
              <w:divBdr>
                <w:top w:val="none" w:sz="0" w:space="0" w:color="auto"/>
                <w:left w:val="none" w:sz="0" w:space="0" w:color="auto"/>
                <w:bottom w:val="none" w:sz="0" w:space="0" w:color="auto"/>
                <w:right w:val="none" w:sz="0" w:space="0" w:color="auto"/>
              </w:divBdr>
            </w:div>
            <w:div w:id="1004359977">
              <w:marLeft w:val="0"/>
              <w:marRight w:val="0"/>
              <w:marTop w:val="0"/>
              <w:marBottom w:val="0"/>
              <w:divBdr>
                <w:top w:val="none" w:sz="0" w:space="0" w:color="auto"/>
                <w:left w:val="none" w:sz="0" w:space="0" w:color="auto"/>
                <w:bottom w:val="none" w:sz="0" w:space="0" w:color="auto"/>
                <w:right w:val="none" w:sz="0" w:space="0" w:color="auto"/>
              </w:divBdr>
            </w:div>
            <w:div w:id="8166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3460">
      <w:bodyDiv w:val="1"/>
      <w:marLeft w:val="0"/>
      <w:marRight w:val="0"/>
      <w:marTop w:val="0"/>
      <w:marBottom w:val="0"/>
      <w:divBdr>
        <w:top w:val="none" w:sz="0" w:space="0" w:color="auto"/>
        <w:left w:val="none" w:sz="0" w:space="0" w:color="auto"/>
        <w:bottom w:val="none" w:sz="0" w:space="0" w:color="auto"/>
        <w:right w:val="none" w:sz="0" w:space="0" w:color="auto"/>
      </w:divBdr>
      <w:divsChild>
        <w:div w:id="1361709432">
          <w:marLeft w:val="0"/>
          <w:marRight w:val="0"/>
          <w:marTop w:val="0"/>
          <w:marBottom w:val="0"/>
          <w:divBdr>
            <w:top w:val="none" w:sz="0" w:space="0" w:color="auto"/>
            <w:left w:val="none" w:sz="0" w:space="0" w:color="auto"/>
            <w:bottom w:val="none" w:sz="0" w:space="0" w:color="auto"/>
            <w:right w:val="none" w:sz="0" w:space="0" w:color="auto"/>
          </w:divBdr>
        </w:div>
      </w:divsChild>
    </w:div>
    <w:div w:id="1380277975">
      <w:bodyDiv w:val="1"/>
      <w:marLeft w:val="0"/>
      <w:marRight w:val="0"/>
      <w:marTop w:val="0"/>
      <w:marBottom w:val="0"/>
      <w:divBdr>
        <w:top w:val="none" w:sz="0" w:space="0" w:color="auto"/>
        <w:left w:val="none" w:sz="0" w:space="0" w:color="auto"/>
        <w:bottom w:val="none" w:sz="0" w:space="0" w:color="auto"/>
        <w:right w:val="none" w:sz="0" w:space="0" w:color="auto"/>
      </w:divBdr>
      <w:divsChild>
        <w:div w:id="1272785271">
          <w:marLeft w:val="0"/>
          <w:marRight w:val="0"/>
          <w:marTop w:val="0"/>
          <w:marBottom w:val="0"/>
          <w:divBdr>
            <w:top w:val="none" w:sz="0" w:space="0" w:color="auto"/>
            <w:left w:val="none" w:sz="0" w:space="0" w:color="auto"/>
            <w:bottom w:val="none" w:sz="0" w:space="0" w:color="auto"/>
            <w:right w:val="none" w:sz="0" w:space="0" w:color="auto"/>
          </w:divBdr>
        </w:div>
      </w:divsChild>
    </w:div>
    <w:div w:id="1380940482">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0">
          <w:marLeft w:val="0"/>
          <w:marRight w:val="0"/>
          <w:marTop w:val="0"/>
          <w:marBottom w:val="0"/>
          <w:divBdr>
            <w:top w:val="none" w:sz="0" w:space="0" w:color="auto"/>
            <w:left w:val="none" w:sz="0" w:space="0" w:color="auto"/>
            <w:bottom w:val="none" w:sz="0" w:space="0" w:color="auto"/>
            <w:right w:val="none" w:sz="0" w:space="0" w:color="auto"/>
          </w:divBdr>
        </w:div>
      </w:divsChild>
    </w:div>
    <w:div w:id="1382821184">
      <w:bodyDiv w:val="1"/>
      <w:marLeft w:val="0"/>
      <w:marRight w:val="0"/>
      <w:marTop w:val="0"/>
      <w:marBottom w:val="0"/>
      <w:divBdr>
        <w:top w:val="none" w:sz="0" w:space="0" w:color="auto"/>
        <w:left w:val="none" w:sz="0" w:space="0" w:color="auto"/>
        <w:bottom w:val="none" w:sz="0" w:space="0" w:color="auto"/>
        <w:right w:val="none" w:sz="0" w:space="0" w:color="auto"/>
      </w:divBdr>
      <w:divsChild>
        <w:div w:id="613488016">
          <w:marLeft w:val="0"/>
          <w:marRight w:val="0"/>
          <w:marTop w:val="0"/>
          <w:marBottom w:val="0"/>
          <w:divBdr>
            <w:top w:val="none" w:sz="0" w:space="0" w:color="auto"/>
            <w:left w:val="none" w:sz="0" w:space="0" w:color="auto"/>
            <w:bottom w:val="none" w:sz="0" w:space="0" w:color="auto"/>
            <w:right w:val="none" w:sz="0" w:space="0" w:color="auto"/>
          </w:divBdr>
        </w:div>
      </w:divsChild>
    </w:div>
    <w:div w:id="1383410652">
      <w:bodyDiv w:val="1"/>
      <w:marLeft w:val="0"/>
      <w:marRight w:val="0"/>
      <w:marTop w:val="0"/>
      <w:marBottom w:val="0"/>
      <w:divBdr>
        <w:top w:val="none" w:sz="0" w:space="0" w:color="auto"/>
        <w:left w:val="none" w:sz="0" w:space="0" w:color="auto"/>
        <w:bottom w:val="none" w:sz="0" w:space="0" w:color="auto"/>
        <w:right w:val="none" w:sz="0" w:space="0" w:color="auto"/>
      </w:divBdr>
      <w:divsChild>
        <w:div w:id="1273636432">
          <w:marLeft w:val="0"/>
          <w:marRight w:val="0"/>
          <w:marTop w:val="0"/>
          <w:marBottom w:val="0"/>
          <w:divBdr>
            <w:top w:val="none" w:sz="0" w:space="0" w:color="auto"/>
            <w:left w:val="none" w:sz="0" w:space="0" w:color="auto"/>
            <w:bottom w:val="none" w:sz="0" w:space="0" w:color="auto"/>
            <w:right w:val="none" w:sz="0" w:space="0" w:color="auto"/>
          </w:divBdr>
        </w:div>
      </w:divsChild>
    </w:div>
    <w:div w:id="1386414449">
      <w:bodyDiv w:val="1"/>
      <w:marLeft w:val="0"/>
      <w:marRight w:val="0"/>
      <w:marTop w:val="0"/>
      <w:marBottom w:val="0"/>
      <w:divBdr>
        <w:top w:val="none" w:sz="0" w:space="0" w:color="auto"/>
        <w:left w:val="none" w:sz="0" w:space="0" w:color="auto"/>
        <w:bottom w:val="none" w:sz="0" w:space="0" w:color="auto"/>
        <w:right w:val="none" w:sz="0" w:space="0" w:color="auto"/>
      </w:divBdr>
      <w:divsChild>
        <w:div w:id="1125853783">
          <w:marLeft w:val="0"/>
          <w:marRight w:val="0"/>
          <w:marTop w:val="0"/>
          <w:marBottom w:val="0"/>
          <w:divBdr>
            <w:top w:val="none" w:sz="0" w:space="0" w:color="auto"/>
            <w:left w:val="none" w:sz="0" w:space="0" w:color="auto"/>
            <w:bottom w:val="none" w:sz="0" w:space="0" w:color="auto"/>
            <w:right w:val="none" w:sz="0" w:space="0" w:color="auto"/>
          </w:divBdr>
        </w:div>
      </w:divsChild>
    </w:div>
    <w:div w:id="1386878546">
      <w:bodyDiv w:val="1"/>
      <w:marLeft w:val="0"/>
      <w:marRight w:val="0"/>
      <w:marTop w:val="0"/>
      <w:marBottom w:val="0"/>
      <w:divBdr>
        <w:top w:val="none" w:sz="0" w:space="0" w:color="auto"/>
        <w:left w:val="none" w:sz="0" w:space="0" w:color="auto"/>
        <w:bottom w:val="none" w:sz="0" w:space="0" w:color="auto"/>
        <w:right w:val="none" w:sz="0" w:space="0" w:color="auto"/>
      </w:divBdr>
      <w:divsChild>
        <w:div w:id="626204042">
          <w:marLeft w:val="0"/>
          <w:marRight w:val="0"/>
          <w:marTop w:val="0"/>
          <w:marBottom w:val="0"/>
          <w:divBdr>
            <w:top w:val="none" w:sz="0" w:space="0" w:color="auto"/>
            <w:left w:val="none" w:sz="0" w:space="0" w:color="auto"/>
            <w:bottom w:val="none" w:sz="0" w:space="0" w:color="auto"/>
            <w:right w:val="none" w:sz="0" w:space="0" w:color="auto"/>
          </w:divBdr>
        </w:div>
      </w:divsChild>
    </w:div>
    <w:div w:id="1394231859">
      <w:bodyDiv w:val="1"/>
      <w:marLeft w:val="0"/>
      <w:marRight w:val="0"/>
      <w:marTop w:val="0"/>
      <w:marBottom w:val="0"/>
      <w:divBdr>
        <w:top w:val="none" w:sz="0" w:space="0" w:color="auto"/>
        <w:left w:val="none" w:sz="0" w:space="0" w:color="auto"/>
        <w:bottom w:val="none" w:sz="0" w:space="0" w:color="auto"/>
        <w:right w:val="none" w:sz="0" w:space="0" w:color="auto"/>
      </w:divBdr>
      <w:divsChild>
        <w:div w:id="476919420">
          <w:marLeft w:val="0"/>
          <w:marRight w:val="0"/>
          <w:marTop w:val="0"/>
          <w:marBottom w:val="0"/>
          <w:divBdr>
            <w:top w:val="none" w:sz="0" w:space="0" w:color="auto"/>
            <w:left w:val="none" w:sz="0" w:space="0" w:color="auto"/>
            <w:bottom w:val="none" w:sz="0" w:space="0" w:color="auto"/>
            <w:right w:val="none" w:sz="0" w:space="0" w:color="auto"/>
          </w:divBdr>
        </w:div>
      </w:divsChild>
    </w:div>
    <w:div w:id="1397583068">
      <w:bodyDiv w:val="1"/>
      <w:marLeft w:val="0"/>
      <w:marRight w:val="0"/>
      <w:marTop w:val="0"/>
      <w:marBottom w:val="0"/>
      <w:divBdr>
        <w:top w:val="none" w:sz="0" w:space="0" w:color="auto"/>
        <w:left w:val="none" w:sz="0" w:space="0" w:color="auto"/>
        <w:bottom w:val="none" w:sz="0" w:space="0" w:color="auto"/>
        <w:right w:val="none" w:sz="0" w:space="0" w:color="auto"/>
      </w:divBdr>
      <w:divsChild>
        <w:div w:id="650794839">
          <w:marLeft w:val="0"/>
          <w:marRight w:val="0"/>
          <w:marTop w:val="0"/>
          <w:marBottom w:val="0"/>
          <w:divBdr>
            <w:top w:val="none" w:sz="0" w:space="0" w:color="auto"/>
            <w:left w:val="none" w:sz="0" w:space="0" w:color="auto"/>
            <w:bottom w:val="none" w:sz="0" w:space="0" w:color="auto"/>
            <w:right w:val="none" w:sz="0" w:space="0" w:color="auto"/>
          </w:divBdr>
        </w:div>
      </w:divsChild>
    </w:div>
    <w:div w:id="1399745750">
      <w:bodyDiv w:val="1"/>
      <w:marLeft w:val="0"/>
      <w:marRight w:val="0"/>
      <w:marTop w:val="0"/>
      <w:marBottom w:val="0"/>
      <w:divBdr>
        <w:top w:val="none" w:sz="0" w:space="0" w:color="auto"/>
        <w:left w:val="none" w:sz="0" w:space="0" w:color="auto"/>
        <w:bottom w:val="none" w:sz="0" w:space="0" w:color="auto"/>
        <w:right w:val="none" w:sz="0" w:space="0" w:color="auto"/>
      </w:divBdr>
      <w:divsChild>
        <w:div w:id="1288700310">
          <w:marLeft w:val="0"/>
          <w:marRight w:val="0"/>
          <w:marTop w:val="0"/>
          <w:marBottom w:val="0"/>
          <w:divBdr>
            <w:top w:val="none" w:sz="0" w:space="0" w:color="auto"/>
            <w:left w:val="none" w:sz="0" w:space="0" w:color="auto"/>
            <w:bottom w:val="none" w:sz="0" w:space="0" w:color="auto"/>
            <w:right w:val="none" w:sz="0" w:space="0" w:color="auto"/>
          </w:divBdr>
        </w:div>
      </w:divsChild>
    </w:div>
    <w:div w:id="1401709048">
      <w:bodyDiv w:val="1"/>
      <w:marLeft w:val="0"/>
      <w:marRight w:val="0"/>
      <w:marTop w:val="0"/>
      <w:marBottom w:val="0"/>
      <w:divBdr>
        <w:top w:val="none" w:sz="0" w:space="0" w:color="auto"/>
        <w:left w:val="none" w:sz="0" w:space="0" w:color="auto"/>
        <w:bottom w:val="none" w:sz="0" w:space="0" w:color="auto"/>
        <w:right w:val="none" w:sz="0" w:space="0" w:color="auto"/>
      </w:divBdr>
      <w:divsChild>
        <w:div w:id="1914777242">
          <w:marLeft w:val="0"/>
          <w:marRight w:val="0"/>
          <w:marTop w:val="0"/>
          <w:marBottom w:val="0"/>
          <w:divBdr>
            <w:top w:val="none" w:sz="0" w:space="0" w:color="auto"/>
            <w:left w:val="none" w:sz="0" w:space="0" w:color="auto"/>
            <w:bottom w:val="none" w:sz="0" w:space="0" w:color="auto"/>
            <w:right w:val="none" w:sz="0" w:space="0" w:color="auto"/>
          </w:divBdr>
        </w:div>
      </w:divsChild>
    </w:div>
    <w:div w:id="1406340508">
      <w:bodyDiv w:val="1"/>
      <w:marLeft w:val="0"/>
      <w:marRight w:val="0"/>
      <w:marTop w:val="0"/>
      <w:marBottom w:val="0"/>
      <w:divBdr>
        <w:top w:val="none" w:sz="0" w:space="0" w:color="auto"/>
        <w:left w:val="none" w:sz="0" w:space="0" w:color="auto"/>
        <w:bottom w:val="none" w:sz="0" w:space="0" w:color="auto"/>
        <w:right w:val="none" w:sz="0" w:space="0" w:color="auto"/>
      </w:divBdr>
      <w:divsChild>
        <w:div w:id="718669953">
          <w:marLeft w:val="0"/>
          <w:marRight w:val="0"/>
          <w:marTop w:val="0"/>
          <w:marBottom w:val="0"/>
          <w:divBdr>
            <w:top w:val="none" w:sz="0" w:space="0" w:color="auto"/>
            <w:left w:val="none" w:sz="0" w:space="0" w:color="auto"/>
            <w:bottom w:val="none" w:sz="0" w:space="0" w:color="auto"/>
            <w:right w:val="none" w:sz="0" w:space="0" w:color="auto"/>
          </w:divBdr>
        </w:div>
      </w:divsChild>
    </w:div>
    <w:div w:id="1412578733">
      <w:bodyDiv w:val="1"/>
      <w:marLeft w:val="0"/>
      <w:marRight w:val="0"/>
      <w:marTop w:val="0"/>
      <w:marBottom w:val="0"/>
      <w:divBdr>
        <w:top w:val="none" w:sz="0" w:space="0" w:color="auto"/>
        <w:left w:val="none" w:sz="0" w:space="0" w:color="auto"/>
        <w:bottom w:val="none" w:sz="0" w:space="0" w:color="auto"/>
        <w:right w:val="none" w:sz="0" w:space="0" w:color="auto"/>
      </w:divBdr>
      <w:divsChild>
        <w:div w:id="1236550823">
          <w:marLeft w:val="0"/>
          <w:marRight w:val="0"/>
          <w:marTop w:val="0"/>
          <w:marBottom w:val="0"/>
          <w:divBdr>
            <w:top w:val="none" w:sz="0" w:space="0" w:color="auto"/>
            <w:left w:val="none" w:sz="0" w:space="0" w:color="auto"/>
            <w:bottom w:val="none" w:sz="0" w:space="0" w:color="auto"/>
            <w:right w:val="none" w:sz="0" w:space="0" w:color="auto"/>
          </w:divBdr>
        </w:div>
      </w:divsChild>
    </w:div>
    <w:div w:id="1415129621">
      <w:bodyDiv w:val="1"/>
      <w:marLeft w:val="0"/>
      <w:marRight w:val="0"/>
      <w:marTop w:val="0"/>
      <w:marBottom w:val="0"/>
      <w:divBdr>
        <w:top w:val="none" w:sz="0" w:space="0" w:color="auto"/>
        <w:left w:val="none" w:sz="0" w:space="0" w:color="auto"/>
        <w:bottom w:val="none" w:sz="0" w:space="0" w:color="auto"/>
        <w:right w:val="none" w:sz="0" w:space="0" w:color="auto"/>
      </w:divBdr>
      <w:divsChild>
        <w:div w:id="627975710">
          <w:marLeft w:val="0"/>
          <w:marRight w:val="0"/>
          <w:marTop w:val="0"/>
          <w:marBottom w:val="0"/>
          <w:divBdr>
            <w:top w:val="none" w:sz="0" w:space="0" w:color="auto"/>
            <w:left w:val="none" w:sz="0" w:space="0" w:color="auto"/>
            <w:bottom w:val="none" w:sz="0" w:space="0" w:color="auto"/>
            <w:right w:val="none" w:sz="0" w:space="0" w:color="auto"/>
          </w:divBdr>
        </w:div>
      </w:divsChild>
    </w:div>
    <w:div w:id="1416702118">
      <w:bodyDiv w:val="1"/>
      <w:marLeft w:val="0"/>
      <w:marRight w:val="0"/>
      <w:marTop w:val="0"/>
      <w:marBottom w:val="0"/>
      <w:divBdr>
        <w:top w:val="none" w:sz="0" w:space="0" w:color="auto"/>
        <w:left w:val="none" w:sz="0" w:space="0" w:color="auto"/>
        <w:bottom w:val="none" w:sz="0" w:space="0" w:color="auto"/>
        <w:right w:val="none" w:sz="0" w:space="0" w:color="auto"/>
      </w:divBdr>
      <w:divsChild>
        <w:div w:id="501242498">
          <w:marLeft w:val="0"/>
          <w:marRight w:val="0"/>
          <w:marTop w:val="0"/>
          <w:marBottom w:val="0"/>
          <w:divBdr>
            <w:top w:val="none" w:sz="0" w:space="0" w:color="auto"/>
            <w:left w:val="none" w:sz="0" w:space="0" w:color="auto"/>
            <w:bottom w:val="none" w:sz="0" w:space="0" w:color="auto"/>
            <w:right w:val="none" w:sz="0" w:space="0" w:color="auto"/>
          </w:divBdr>
        </w:div>
      </w:divsChild>
    </w:div>
    <w:div w:id="1416978090">
      <w:bodyDiv w:val="1"/>
      <w:marLeft w:val="0"/>
      <w:marRight w:val="0"/>
      <w:marTop w:val="0"/>
      <w:marBottom w:val="0"/>
      <w:divBdr>
        <w:top w:val="none" w:sz="0" w:space="0" w:color="auto"/>
        <w:left w:val="none" w:sz="0" w:space="0" w:color="auto"/>
        <w:bottom w:val="none" w:sz="0" w:space="0" w:color="auto"/>
        <w:right w:val="none" w:sz="0" w:space="0" w:color="auto"/>
      </w:divBdr>
      <w:divsChild>
        <w:div w:id="1329213345">
          <w:marLeft w:val="0"/>
          <w:marRight w:val="0"/>
          <w:marTop w:val="0"/>
          <w:marBottom w:val="0"/>
          <w:divBdr>
            <w:top w:val="none" w:sz="0" w:space="0" w:color="auto"/>
            <w:left w:val="none" w:sz="0" w:space="0" w:color="auto"/>
            <w:bottom w:val="none" w:sz="0" w:space="0" w:color="auto"/>
            <w:right w:val="none" w:sz="0" w:space="0" w:color="auto"/>
          </w:divBdr>
          <w:divsChild>
            <w:div w:id="301084589">
              <w:marLeft w:val="0"/>
              <w:marRight w:val="0"/>
              <w:marTop w:val="0"/>
              <w:marBottom w:val="0"/>
              <w:divBdr>
                <w:top w:val="none" w:sz="0" w:space="0" w:color="auto"/>
                <w:left w:val="none" w:sz="0" w:space="0" w:color="auto"/>
                <w:bottom w:val="none" w:sz="0" w:space="0" w:color="auto"/>
                <w:right w:val="none" w:sz="0" w:space="0" w:color="auto"/>
              </w:divBdr>
            </w:div>
            <w:div w:id="1126656316">
              <w:marLeft w:val="0"/>
              <w:marRight w:val="0"/>
              <w:marTop w:val="0"/>
              <w:marBottom w:val="0"/>
              <w:divBdr>
                <w:top w:val="none" w:sz="0" w:space="0" w:color="auto"/>
                <w:left w:val="none" w:sz="0" w:space="0" w:color="auto"/>
                <w:bottom w:val="none" w:sz="0" w:space="0" w:color="auto"/>
                <w:right w:val="none" w:sz="0" w:space="0" w:color="auto"/>
              </w:divBdr>
              <w:divsChild>
                <w:div w:id="1841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20349">
      <w:bodyDiv w:val="1"/>
      <w:marLeft w:val="0"/>
      <w:marRight w:val="0"/>
      <w:marTop w:val="0"/>
      <w:marBottom w:val="0"/>
      <w:divBdr>
        <w:top w:val="none" w:sz="0" w:space="0" w:color="auto"/>
        <w:left w:val="none" w:sz="0" w:space="0" w:color="auto"/>
        <w:bottom w:val="none" w:sz="0" w:space="0" w:color="auto"/>
        <w:right w:val="none" w:sz="0" w:space="0" w:color="auto"/>
      </w:divBdr>
      <w:divsChild>
        <w:div w:id="1518427151">
          <w:marLeft w:val="0"/>
          <w:marRight w:val="0"/>
          <w:marTop w:val="0"/>
          <w:marBottom w:val="0"/>
          <w:divBdr>
            <w:top w:val="none" w:sz="0" w:space="0" w:color="auto"/>
            <w:left w:val="none" w:sz="0" w:space="0" w:color="auto"/>
            <w:bottom w:val="none" w:sz="0" w:space="0" w:color="auto"/>
            <w:right w:val="none" w:sz="0" w:space="0" w:color="auto"/>
          </w:divBdr>
        </w:div>
      </w:divsChild>
    </w:div>
    <w:div w:id="1430275761">
      <w:bodyDiv w:val="1"/>
      <w:marLeft w:val="0"/>
      <w:marRight w:val="0"/>
      <w:marTop w:val="0"/>
      <w:marBottom w:val="0"/>
      <w:divBdr>
        <w:top w:val="none" w:sz="0" w:space="0" w:color="auto"/>
        <w:left w:val="none" w:sz="0" w:space="0" w:color="auto"/>
        <w:bottom w:val="none" w:sz="0" w:space="0" w:color="auto"/>
        <w:right w:val="none" w:sz="0" w:space="0" w:color="auto"/>
      </w:divBdr>
    </w:div>
    <w:div w:id="1430346111">
      <w:bodyDiv w:val="1"/>
      <w:marLeft w:val="0"/>
      <w:marRight w:val="0"/>
      <w:marTop w:val="0"/>
      <w:marBottom w:val="0"/>
      <w:divBdr>
        <w:top w:val="none" w:sz="0" w:space="0" w:color="auto"/>
        <w:left w:val="none" w:sz="0" w:space="0" w:color="auto"/>
        <w:bottom w:val="none" w:sz="0" w:space="0" w:color="auto"/>
        <w:right w:val="none" w:sz="0" w:space="0" w:color="auto"/>
      </w:divBdr>
      <w:divsChild>
        <w:div w:id="926425636">
          <w:marLeft w:val="0"/>
          <w:marRight w:val="0"/>
          <w:marTop w:val="0"/>
          <w:marBottom w:val="0"/>
          <w:divBdr>
            <w:top w:val="none" w:sz="0" w:space="0" w:color="auto"/>
            <w:left w:val="none" w:sz="0" w:space="0" w:color="auto"/>
            <w:bottom w:val="none" w:sz="0" w:space="0" w:color="auto"/>
            <w:right w:val="none" w:sz="0" w:space="0" w:color="auto"/>
          </w:divBdr>
        </w:div>
      </w:divsChild>
    </w:div>
    <w:div w:id="1435243602">
      <w:bodyDiv w:val="1"/>
      <w:marLeft w:val="0"/>
      <w:marRight w:val="0"/>
      <w:marTop w:val="0"/>
      <w:marBottom w:val="0"/>
      <w:divBdr>
        <w:top w:val="none" w:sz="0" w:space="0" w:color="auto"/>
        <w:left w:val="none" w:sz="0" w:space="0" w:color="auto"/>
        <w:bottom w:val="none" w:sz="0" w:space="0" w:color="auto"/>
        <w:right w:val="none" w:sz="0" w:space="0" w:color="auto"/>
      </w:divBdr>
      <w:divsChild>
        <w:div w:id="1822118503">
          <w:marLeft w:val="0"/>
          <w:marRight w:val="0"/>
          <w:marTop w:val="0"/>
          <w:marBottom w:val="0"/>
          <w:divBdr>
            <w:top w:val="none" w:sz="0" w:space="0" w:color="auto"/>
            <w:left w:val="none" w:sz="0" w:space="0" w:color="auto"/>
            <w:bottom w:val="none" w:sz="0" w:space="0" w:color="auto"/>
            <w:right w:val="none" w:sz="0" w:space="0" w:color="auto"/>
          </w:divBdr>
        </w:div>
      </w:divsChild>
    </w:div>
    <w:div w:id="1439837791">
      <w:bodyDiv w:val="1"/>
      <w:marLeft w:val="0"/>
      <w:marRight w:val="0"/>
      <w:marTop w:val="0"/>
      <w:marBottom w:val="0"/>
      <w:divBdr>
        <w:top w:val="none" w:sz="0" w:space="0" w:color="auto"/>
        <w:left w:val="none" w:sz="0" w:space="0" w:color="auto"/>
        <w:bottom w:val="none" w:sz="0" w:space="0" w:color="auto"/>
        <w:right w:val="none" w:sz="0" w:space="0" w:color="auto"/>
      </w:divBdr>
      <w:divsChild>
        <w:div w:id="1022702851">
          <w:marLeft w:val="0"/>
          <w:marRight w:val="0"/>
          <w:marTop w:val="0"/>
          <w:marBottom w:val="0"/>
          <w:divBdr>
            <w:top w:val="none" w:sz="0" w:space="0" w:color="auto"/>
            <w:left w:val="none" w:sz="0" w:space="0" w:color="auto"/>
            <w:bottom w:val="none" w:sz="0" w:space="0" w:color="auto"/>
            <w:right w:val="none" w:sz="0" w:space="0" w:color="auto"/>
          </w:divBdr>
        </w:div>
      </w:divsChild>
    </w:div>
    <w:div w:id="1441415616">
      <w:bodyDiv w:val="1"/>
      <w:marLeft w:val="0"/>
      <w:marRight w:val="0"/>
      <w:marTop w:val="0"/>
      <w:marBottom w:val="0"/>
      <w:divBdr>
        <w:top w:val="none" w:sz="0" w:space="0" w:color="auto"/>
        <w:left w:val="none" w:sz="0" w:space="0" w:color="auto"/>
        <w:bottom w:val="none" w:sz="0" w:space="0" w:color="auto"/>
        <w:right w:val="none" w:sz="0" w:space="0" w:color="auto"/>
      </w:divBdr>
      <w:divsChild>
        <w:div w:id="1796631568">
          <w:marLeft w:val="0"/>
          <w:marRight w:val="0"/>
          <w:marTop w:val="0"/>
          <w:marBottom w:val="0"/>
          <w:divBdr>
            <w:top w:val="none" w:sz="0" w:space="0" w:color="auto"/>
            <w:left w:val="none" w:sz="0" w:space="0" w:color="auto"/>
            <w:bottom w:val="none" w:sz="0" w:space="0" w:color="auto"/>
            <w:right w:val="none" w:sz="0" w:space="0" w:color="auto"/>
          </w:divBdr>
        </w:div>
      </w:divsChild>
    </w:div>
    <w:div w:id="1447894435">
      <w:bodyDiv w:val="1"/>
      <w:marLeft w:val="0"/>
      <w:marRight w:val="0"/>
      <w:marTop w:val="0"/>
      <w:marBottom w:val="0"/>
      <w:divBdr>
        <w:top w:val="none" w:sz="0" w:space="0" w:color="auto"/>
        <w:left w:val="none" w:sz="0" w:space="0" w:color="auto"/>
        <w:bottom w:val="none" w:sz="0" w:space="0" w:color="auto"/>
        <w:right w:val="none" w:sz="0" w:space="0" w:color="auto"/>
      </w:divBdr>
    </w:div>
    <w:div w:id="1448547548">
      <w:bodyDiv w:val="1"/>
      <w:marLeft w:val="0"/>
      <w:marRight w:val="0"/>
      <w:marTop w:val="0"/>
      <w:marBottom w:val="0"/>
      <w:divBdr>
        <w:top w:val="none" w:sz="0" w:space="0" w:color="auto"/>
        <w:left w:val="none" w:sz="0" w:space="0" w:color="auto"/>
        <w:bottom w:val="none" w:sz="0" w:space="0" w:color="auto"/>
        <w:right w:val="none" w:sz="0" w:space="0" w:color="auto"/>
      </w:divBdr>
      <w:divsChild>
        <w:div w:id="724521598">
          <w:marLeft w:val="0"/>
          <w:marRight w:val="0"/>
          <w:marTop w:val="0"/>
          <w:marBottom w:val="0"/>
          <w:divBdr>
            <w:top w:val="none" w:sz="0" w:space="0" w:color="auto"/>
            <w:left w:val="none" w:sz="0" w:space="0" w:color="auto"/>
            <w:bottom w:val="none" w:sz="0" w:space="0" w:color="auto"/>
            <w:right w:val="none" w:sz="0" w:space="0" w:color="auto"/>
          </w:divBdr>
        </w:div>
      </w:divsChild>
    </w:div>
    <w:div w:id="1453094816">
      <w:bodyDiv w:val="1"/>
      <w:marLeft w:val="0"/>
      <w:marRight w:val="0"/>
      <w:marTop w:val="0"/>
      <w:marBottom w:val="0"/>
      <w:divBdr>
        <w:top w:val="none" w:sz="0" w:space="0" w:color="auto"/>
        <w:left w:val="none" w:sz="0" w:space="0" w:color="auto"/>
        <w:bottom w:val="none" w:sz="0" w:space="0" w:color="auto"/>
        <w:right w:val="none" w:sz="0" w:space="0" w:color="auto"/>
      </w:divBdr>
      <w:divsChild>
        <w:div w:id="1859852075">
          <w:marLeft w:val="0"/>
          <w:marRight w:val="0"/>
          <w:marTop w:val="0"/>
          <w:marBottom w:val="0"/>
          <w:divBdr>
            <w:top w:val="none" w:sz="0" w:space="0" w:color="auto"/>
            <w:left w:val="none" w:sz="0" w:space="0" w:color="auto"/>
            <w:bottom w:val="none" w:sz="0" w:space="0" w:color="auto"/>
            <w:right w:val="none" w:sz="0" w:space="0" w:color="auto"/>
          </w:divBdr>
        </w:div>
      </w:divsChild>
    </w:div>
    <w:div w:id="1454207186">
      <w:bodyDiv w:val="1"/>
      <w:marLeft w:val="0"/>
      <w:marRight w:val="0"/>
      <w:marTop w:val="0"/>
      <w:marBottom w:val="0"/>
      <w:divBdr>
        <w:top w:val="none" w:sz="0" w:space="0" w:color="auto"/>
        <w:left w:val="none" w:sz="0" w:space="0" w:color="auto"/>
        <w:bottom w:val="none" w:sz="0" w:space="0" w:color="auto"/>
        <w:right w:val="none" w:sz="0" w:space="0" w:color="auto"/>
      </w:divBdr>
      <w:divsChild>
        <w:div w:id="1003246173">
          <w:marLeft w:val="0"/>
          <w:marRight w:val="0"/>
          <w:marTop w:val="0"/>
          <w:marBottom w:val="0"/>
          <w:divBdr>
            <w:top w:val="none" w:sz="0" w:space="0" w:color="auto"/>
            <w:left w:val="none" w:sz="0" w:space="0" w:color="auto"/>
            <w:bottom w:val="none" w:sz="0" w:space="0" w:color="auto"/>
            <w:right w:val="none" w:sz="0" w:space="0" w:color="auto"/>
          </w:divBdr>
        </w:div>
      </w:divsChild>
    </w:div>
    <w:div w:id="1454900752">
      <w:bodyDiv w:val="1"/>
      <w:marLeft w:val="0"/>
      <w:marRight w:val="0"/>
      <w:marTop w:val="0"/>
      <w:marBottom w:val="0"/>
      <w:divBdr>
        <w:top w:val="none" w:sz="0" w:space="0" w:color="auto"/>
        <w:left w:val="none" w:sz="0" w:space="0" w:color="auto"/>
        <w:bottom w:val="none" w:sz="0" w:space="0" w:color="auto"/>
        <w:right w:val="none" w:sz="0" w:space="0" w:color="auto"/>
      </w:divBdr>
      <w:divsChild>
        <w:div w:id="1691181338">
          <w:marLeft w:val="0"/>
          <w:marRight w:val="0"/>
          <w:marTop w:val="0"/>
          <w:marBottom w:val="0"/>
          <w:divBdr>
            <w:top w:val="none" w:sz="0" w:space="0" w:color="auto"/>
            <w:left w:val="none" w:sz="0" w:space="0" w:color="auto"/>
            <w:bottom w:val="none" w:sz="0" w:space="0" w:color="auto"/>
            <w:right w:val="none" w:sz="0" w:space="0" w:color="auto"/>
          </w:divBdr>
        </w:div>
      </w:divsChild>
    </w:div>
    <w:div w:id="1455060235">
      <w:bodyDiv w:val="1"/>
      <w:marLeft w:val="0"/>
      <w:marRight w:val="0"/>
      <w:marTop w:val="0"/>
      <w:marBottom w:val="0"/>
      <w:divBdr>
        <w:top w:val="none" w:sz="0" w:space="0" w:color="auto"/>
        <w:left w:val="none" w:sz="0" w:space="0" w:color="auto"/>
        <w:bottom w:val="none" w:sz="0" w:space="0" w:color="auto"/>
        <w:right w:val="none" w:sz="0" w:space="0" w:color="auto"/>
      </w:divBdr>
    </w:div>
    <w:div w:id="1455169497">
      <w:bodyDiv w:val="1"/>
      <w:marLeft w:val="0"/>
      <w:marRight w:val="0"/>
      <w:marTop w:val="0"/>
      <w:marBottom w:val="0"/>
      <w:divBdr>
        <w:top w:val="none" w:sz="0" w:space="0" w:color="auto"/>
        <w:left w:val="none" w:sz="0" w:space="0" w:color="auto"/>
        <w:bottom w:val="none" w:sz="0" w:space="0" w:color="auto"/>
        <w:right w:val="none" w:sz="0" w:space="0" w:color="auto"/>
      </w:divBdr>
      <w:divsChild>
        <w:div w:id="769277582">
          <w:marLeft w:val="0"/>
          <w:marRight w:val="0"/>
          <w:marTop w:val="0"/>
          <w:marBottom w:val="0"/>
          <w:divBdr>
            <w:top w:val="none" w:sz="0" w:space="0" w:color="auto"/>
            <w:left w:val="none" w:sz="0" w:space="0" w:color="auto"/>
            <w:bottom w:val="none" w:sz="0" w:space="0" w:color="auto"/>
            <w:right w:val="none" w:sz="0" w:space="0" w:color="auto"/>
          </w:divBdr>
        </w:div>
      </w:divsChild>
    </w:div>
    <w:div w:id="1464880888">
      <w:bodyDiv w:val="1"/>
      <w:marLeft w:val="0"/>
      <w:marRight w:val="0"/>
      <w:marTop w:val="0"/>
      <w:marBottom w:val="0"/>
      <w:divBdr>
        <w:top w:val="none" w:sz="0" w:space="0" w:color="auto"/>
        <w:left w:val="none" w:sz="0" w:space="0" w:color="auto"/>
        <w:bottom w:val="none" w:sz="0" w:space="0" w:color="auto"/>
        <w:right w:val="none" w:sz="0" w:space="0" w:color="auto"/>
      </w:divBdr>
      <w:divsChild>
        <w:div w:id="931008499">
          <w:marLeft w:val="0"/>
          <w:marRight w:val="0"/>
          <w:marTop w:val="0"/>
          <w:marBottom w:val="0"/>
          <w:divBdr>
            <w:top w:val="none" w:sz="0" w:space="0" w:color="auto"/>
            <w:left w:val="none" w:sz="0" w:space="0" w:color="auto"/>
            <w:bottom w:val="none" w:sz="0" w:space="0" w:color="auto"/>
            <w:right w:val="none" w:sz="0" w:space="0" w:color="auto"/>
          </w:divBdr>
        </w:div>
      </w:divsChild>
    </w:div>
    <w:div w:id="1464999674">
      <w:bodyDiv w:val="1"/>
      <w:marLeft w:val="0"/>
      <w:marRight w:val="0"/>
      <w:marTop w:val="0"/>
      <w:marBottom w:val="0"/>
      <w:divBdr>
        <w:top w:val="none" w:sz="0" w:space="0" w:color="auto"/>
        <w:left w:val="none" w:sz="0" w:space="0" w:color="auto"/>
        <w:bottom w:val="none" w:sz="0" w:space="0" w:color="auto"/>
        <w:right w:val="none" w:sz="0" w:space="0" w:color="auto"/>
      </w:divBdr>
      <w:divsChild>
        <w:div w:id="1368749326">
          <w:marLeft w:val="0"/>
          <w:marRight w:val="0"/>
          <w:marTop w:val="0"/>
          <w:marBottom w:val="0"/>
          <w:divBdr>
            <w:top w:val="none" w:sz="0" w:space="0" w:color="auto"/>
            <w:left w:val="none" w:sz="0" w:space="0" w:color="auto"/>
            <w:bottom w:val="none" w:sz="0" w:space="0" w:color="auto"/>
            <w:right w:val="none" w:sz="0" w:space="0" w:color="auto"/>
          </w:divBdr>
          <w:divsChild>
            <w:div w:id="1809856940">
              <w:marLeft w:val="0"/>
              <w:marRight w:val="0"/>
              <w:marTop w:val="0"/>
              <w:marBottom w:val="0"/>
              <w:divBdr>
                <w:top w:val="none" w:sz="0" w:space="0" w:color="auto"/>
                <w:left w:val="none" w:sz="0" w:space="0" w:color="auto"/>
                <w:bottom w:val="none" w:sz="0" w:space="0" w:color="auto"/>
                <w:right w:val="none" w:sz="0" w:space="0" w:color="auto"/>
              </w:divBdr>
              <w:divsChild>
                <w:div w:id="1017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05347">
      <w:bodyDiv w:val="1"/>
      <w:marLeft w:val="0"/>
      <w:marRight w:val="0"/>
      <w:marTop w:val="0"/>
      <w:marBottom w:val="0"/>
      <w:divBdr>
        <w:top w:val="none" w:sz="0" w:space="0" w:color="auto"/>
        <w:left w:val="none" w:sz="0" w:space="0" w:color="auto"/>
        <w:bottom w:val="none" w:sz="0" w:space="0" w:color="auto"/>
        <w:right w:val="none" w:sz="0" w:space="0" w:color="auto"/>
      </w:divBdr>
      <w:divsChild>
        <w:div w:id="1791169523">
          <w:marLeft w:val="0"/>
          <w:marRight w:val="0"/>
          <w:marTop w:val="0"/>
          <w:marBottom w:val="0"/>
          <w:divBdr>
            <w:top w:val="none" w:sz="0" w:space="0" w:color="auto"/>
            <w:left w:val="none" w:sz="0" w:space="0" w:color="auto"/>
            <w:bottom w:val="none" w:sz="0" w:space="0" w:color="auto"/>
            <w:right w:val="none" w:sz="0" w:space="0" w:color="auto"/>
          </w:divBdr>
        </w:div>
      </w:divsChild>
    </w:div>
    <w:div w:id="1473063094">
      <w:bodyDiv w:val="1"/>
      <w:marLeft w:val="0"/>
      <w:marRight w:val="0"/>
      <w:marTop w:val="0"/>
      <w:marBottom w:val="0"/>
      <w:divBdr>
        <w:top w:val="none" w:sz="0" w:space="0" w:color="auto"/>
        <w:left w:val="none" w:sz="0" w:space="0" w:color="auto"/>
        <w:bottom w:val="none" w:sz="0" w:space="0" w:color="auto"/>
        <w:right w:val="none" w:sz="0" w:space="0" w:color="auto"/>
      </w:divBdr>
      <w:divsChild>
        <w:div w:id="166022685">
          <w:marLeft w:val="0"/>
          <w:marRight w:val="0"/>
          <w:marTop w:val="0"/>
          <w:marBottom w:val="0"/>
          <w:divBdr>
            <w:top w:val="none" w:sz="0" w:space="0" w:color="auto"/>
            <w:left w:val="none" w:sz="0" w:space="0" w:color="auto"/>
            <w:bottom w:val="none" w:sz="0" w:space="0" w:color="auto"/>
            <w:right w:val="none" w:sz="0" w:space="0" w:color="auto"/>
          </w:divBdr>
        </w:div>
      </w:divsChild>
    </w:div>
    <w:div w:id="1474718105">
      <w:bodyDiv w:val="1"/>
      <w:marLeft w:val="0"/>
      <w:marRight w:val="0"/>
      <w:marTop w:val="0"/>
      <w:marBottom w:val="0"/>
      <w:divBdr>
        <w:top w:val="none" w:sz="0" w:space="0" w:color="auto"/>
        <w:left w:val="none" w:sz="0" w:space="0" w:color="auto"/>
        <w:bottom w:val="none" w:sz="0" w:space="0" w:color="auto"/>
        <w:right w:val="none" w:sz="0" w:space="0" w:color="auto"/>
      </w:divBdr>
      <w:divsChild>
        <w:div w:id="337197142">
          <w:marLeft w:val="0"/>
          <w:marRight w:val="0"/>
          <w:marTop w:val="0"/>
          <w:marBottom w:val="0"/>
          <w:divBdr>
            <w:top w:val="none" w:sz="0" w:space="0" w:color="auto"/>
            <w:left w:val="none" w:sz="0" w:space="0" w:color="auto"/>
            <w:bottom w:val="none" w:sz="0" w:space="0" w:color="auto"/>
            <w:right w:val="none" w:sz="0" w:space="0" w:color="auto"/>
          </w:divBdr>
        </w:div>
      </w:divsChild>
    </w:div>
    <w:div w:id="1474761607">
      <w:bodyDiv w:val="1"/>
      <w:marLeft w:val="0"/>
      <w:marRight w:val="0"/>
      <w:marTop w:val="0"/>
      <w:marBottom w:val="0"/>
      <w:divBdr>
        <w:top w:val="none" w:sz="0" w:space="0" w:color="auto"/>
        <w:left w:val="none" w:sz="0" w:space="0" w:color="auto"/>
        <w:bottom w:val="none" w:sz="0" w:space="0" w:color="auto"/>
        <w:right w:val="none" w:sz="0" w:space="0" w:color="auto"/>
      </w:divBdr>
    </w:div>
    <w:div w:id="1476482960">
      <w:bodyDiv w:val="1"/>
      <w:marLeft w:val="0"/>
      <w:marRight w:val="0"/>
      <w:marTop w:val="0"/>
      <w:marBottom w:val="0"/>
      <w:divBdr>
        <w:top w:val="none" w:sz="0" w:space="0" w:color="auto"/>
        <w:left w:val="none" w:sz="0" w:space="0" w:color="auto"/>
        <w:bottom w:val="none" w:sz="0" w:space="0" w:color="auto"/>
        <w:right w:val="none" w:sz="0" w:space="0" w:color="auto"/>
      </w:divBdr>
      <w:divsChild>
        <w:div w:id="244338989">
          <w:marLeft w:val="0"/>
          <w:marRight w:val="0"/>
          <w:marTop w:val="0"/>
          <w:marBottom w:val="0"/>
          <w:divBdr>
            <w:top w:val="none" w:sz="0" w:space="0" w:color="auto"/>
            <w:left w:val="none" w:sz="0" w:space="0" w:color="auto"/>
            <w:bottom w:val="none" w:sz="0" w:space="0" w:color="auto"/>
            <w:right w:val="none" w:sz="0" w:space="0" w:color="auto"/>
          </w:divBdr>
        </w:div>
      </w:divsChild>
    </w:div>
    <w:div w:id="1476802159">
      <w:bodyDiv w:val="1"/>
      <w:marLeft w:val="0"/>
      <w:marRight w:val="0"/>
      <w:marTop w:val="0"/>
      <w:marBottom w:val="0"/>
      <w:divBdr>
        <w:top w:val="none" w:sz="0" w:space="0" w:color="auto"/>
        <w:left w:val="none" w:sz="0" w:space="0" w:color="auto"/>
        <w:bottom w:val="none" w:sz="0" w:space="0" w:color="auto"/>
        <w:right w:val="none" w:sz="0" w:space="0" w:color="auto"/>
      </w:divBdr>
      <w:divsChild>
        <w:div w:id="885793727">
          <w:marLeft w:val="0"/>
          <w:marRight w:val="0"/>
          <w:marTop w:val="0"/>
          <w:marBottom w:val="0"/>
          <w:divBdr>
            <w:top w:val="none" w:sz="0" w:space="0" w:color="auto"/>
            <w:left w:val="none" w:sz="0" w:space="0" w:color="auto"/>
            <w:bottom w:val="none" w:sz="0" w:space="0" w:color="auto"/>
            <w:right w:val="none" w:sz="0" w:space="0" w:color="auto"/>
          </w:divBdr>
          <w:divsChild>
            <w:div w:id="1512337395">
              <w:marLeft w:val="0"/>
              <w:marRight w:val="0"/>
              <w:marTop w:val="0"/>
              <w:marBottom w:val="0"/>
              <w:divBdr>
                <w:top w:val="none" w:sz="0" w:space="0" w:color="auto"/>
                <w:left w:val="none" w:sz="0" w:space="0" w:color="auto"/>
                <w:bottom w:val="none" w:sz="0" w:space="0" w:color="auto"/>
                <w:right w:val="none" w:sz="0" w:space="0" w:color="auto"/>
              </w:divBdr>
            </w:div>
            <w:div w:id="1472360522">
              <w:marLeft w:val="0"/>
              <w:marRight w:val="0"/>
              <w:marTop w:val="0"/>
              <w:marBottom w:val="0"/>
              <w:divBdr>
                <w:top w:val="none" w:sz="0" w:space="0" w:color="auto"/>
                <w:left w:val="none" w:sz="0" w:space="0" w:color="auto"/>
                <w:bottom w:val="none" w:sz="0" w:space="0" w:color="auto"/>
                <w:right w:val="none" w:sz="0" w:space="0" w:color="auto"/>
              </w:divBdr>
            </w:div>
            <w:div w:id="1929268358">
              <w:marLeft w:val="0"/>
              <w:marRight w:val="0"/>
              <w:marTop w:val="0"/>
              <w:marBottom w:val="0"/>
              <w:divBdr>
                <w:top w:val="none" w:sz="0" w:space="0" w:color="auto"/>
                <w:left w:val="none" w:sz="0" w:space="0" w:color="auto"/>
                <w:bottom w:val="none" w:sz="0" w:space="0" w:color="auto"/>
                <w:right w:val="none" w:sz="0" w:space="0" w:color="auto"/>
              </w:divBdr>
            </w:div>
            <w:div w:id="1163351725">
              <w:marLeft w:val="0"/>
              <w:marRight w:val="0"/>
              <w:marTop w:val="0"/>
              <w:marBottom w:val="0"/>
              <w:divBdr>
                <w:top w:val="none" w:sz="0" w:space="0" w:color="auto"/>
                <w:left w:val="none" w:sz="0" w:space="0" w:color="auto"/>
                <w:bottom w:val="none" w:sz="0" w:space="0" w:color="auto"/>
                <w:right w:val="none" w:sz="0" w:space="0" w:color="auto"/>
              </w:divBdr>
            </w:div>
            <w:div w:id="1401518885">
              <w:marLeft w:val="0"/>
              <w:marRight w:val="0"/>
              <w:marTop w:val="0"/>
              <w:marBottom w:val="0"/>
              <w:divBdr>
                <w:top w:val="none" w:sz="0" w:space="0" w:color="auto"/>
                <w:left w:val="none" w:sz="0" w:space="0" w:color="auto"/>
                <w:bottom w:val="none" w:sz="0" w:space="0" w:color="auto"/>
                <w:right w:val="none" w:sz="0" w:space="0" w:color="auto"/>
              </w:divBdr>
            </w:div>
            <w:div w:id="1559199391">
              <w:marLeft w:val="0"/>
              <w:marRight w:val="0"/>
              <w:marTop w:val="0"/>
              <w:marBottom w:val="0"/>
              <w:divBdr>
                <w:top w:val="none" w:sz="0" w:space="0" w:color="auto"/>
                <w:left w:val="none" w:sz="0" w:space="0" w:color="auto"/>
                <w:bottom w:val="none" w:sz="0" w:space="0" w:color="auto"/>
                <w:right w:val="none" w:sz="0" w:space="0" w:color="auto"/>
              </w:divBdr>
            </w:div>
            <w:div w:id="1432243139">
              <w:marLeft w:val="0"/>
              <w:marRight w:val="0"/>
              <w:marTop w:val="0"/>
              <w:marBottom w:val="0"/>
              <w:divBdr>
                <w:top w:val="none" w:sz="0" w:space="0" w:color="auto"/>
                <w:left w:val="none" w:sz="0" w:space="0" w:color="auto"/>
                <w:bottom w:val="none" w:sz="0" w:space="0" w:color="auto"/>
                <w:right w:val="none" w:sz="0" w:space="0" w:color="auto"/>
              </w:divBdr>
            </w:div>
            <w:div w:id="126245789">
              <w:marLeft w:val="0"/>
              <w:marRight w:val="0"/>
              <w:marTop w:val="0"/>
              <w:marBottom w:val="0"/>
              <w:divBdr>
                <w:top w:val="none" w:sz="0" w:space="0" w:color="auto"/>
                <w:left w:val="none" w:sz="0" w:space="0" w:color="auto"/>
                <w:bottom w:val="none" w:sz="0" w:space="0" w:color="auto"/>
                <w:right w:val="none" w:sz="0" w:space="0" w:color="auto"/>
              </w:divBdr>
            </w:div>
            <w:div w:id="1083992864">
              <w:marLeft w:val="0"/>
              <w:marRight w:val="0"/>
              <w:marTop w:val="0"/>
              <w:marBottom w:val="0"/>
              <w:divBdr>
                <w:top w:val="none" w:sz="0" w:space="0" w:color="auto"/>
                <w:left w:val="none" w:sz="0" w:space="0" w:color="auto"/>
                <w:bottom w:val="none" w:sz="0" w:space="0" w:color="auto"/>
                <w:right w:val="none" w:sz="0" w:space="0" w:color="auto"/>
              </w:divBdr>
            </w:div>
            <w:div w:id="1651472534">
              <w:marLeft w:val="0"/>
              <w:marRight w:val="0"/>
              <w:marTop w:val="0"/>
              <w:marBottom w:val="0"/>
              <w:divBdr>
                <w:top w:val="none" w:sz="0" w:space="0" w:color="auto"/>
                <w:left w:val="none" w:sz="0" w:space="0" w:color="auto"/>
                <w:bottom w:val="none" w:sz="0" w:space="0" w:color="auto"/>
                <w:right w:val="none" w:sz="0" w:space="0" w:color="auto"/>
              </w:divBdr>
            </w:div>
            <w:div w:id="1064379041">
              <w:marLeft w:val="0"/>
              <w:marRight w:val="0"/>
              <w:marTop w:val="0"/>
              <w:marBottom w:val="0"/>
              <w:divBdr>
                <w:top w:val="none" w:sz="0" w:space="0" w:color="auto"/>
                <w:left w:val="none" w:sz="0" w:space="0" w:color="auto"/>
                <w:bottom w:val="none" w:sz="0" w:space="0" w:color="auto"/>
                <w:right w:val="none" w:sz="0" w:space="0" w:color="auto"/>
              </w:divBdr>
            </w:div>
            <w:div w:id="2071027310">
              <w:marLeft w:val="0"/>
              <w:marRight w:val="0"/>
              <w:marTop w:val="0"/>
              <w:marBottom w:val="0"/>
              <w:divBdr>
                <w:top w:val="none" w:sz="0" w:space="0" w:color="auto"/>
                <w:left w:val="none" w:sz="0" w:space="0" w:color="auto"/>
                <w:bottom w:val="none" w:sz="0" w:space="0" w:color="auto"/>
                <w:right w:val="none" w:sz="0" w:space="0" w:color="auto"/>
              </w:divBdr>
            </w:div>
            <w:div w:id="1302274439">
              <w:marLeft w:val="0"/>
              <w:marRight w:val="0"/>
              <w:marTop w:val="0"/>
              <w:marBottom w:val="0"/>
              <w:divBdr>
                <w:top w:val="none" w:sz="0" w:space="0" w:color="auto"/>
                <w:left w:val="none" w:sz="0" w:space="0" w:color="auto"/>
                <w:bottom w:val="none" w:sz="0" w:space="0" w:color="auto"/>
                <w:right w:val="none" w:sz="0" w:space="0" w:color="auto"/>
              </w:divBdr>
            </w:div>
            <w:div w:id="1287346068">
              <w:marLeft w:val="0"/>
              <w:marRight w:val="0"/>
              <w:marTop w:val="0"/>
              <w:marBottom w:val="0"/>
              <w:divBdr>
                <w:top w:val="none" w:sz="0" w:space="0" w:color="auto"/>
                <w:left w:val="none" w:sz="0" w:space="0" w:color="auto"/>
                <w:bottom w:val="none" w:sz="0" w:space="0" w:color="auto"/>
                <w:right w:val="none" w:sz="0" w:space="0" w:color="auto"/>
              </w:divBdr>
            </w:div>
            <w:div w:id="2036729544">
              <w:marLeft w:val="0"/>
              <w:marRight w:val="0"/>
              <w:marTop w:val="0"/>
              <w:marBottom w:val="0"/>
              <w:divBdr>
                <w:top w:val="none" w:sz="0" w:space="0" w:color="auto"/>
                <w:left w:val="none" w:sz="0" w:space="0" w:color="auto"/>
                <w:bottom w:val="none" w:sz="0" w:space="0" w:color="auto"/>
                <w:right w:val="none" w:sz="0" w:space="0" w:color="auto"/>
              </w:divBdr>
            </w:div>
            <w:div w:id="898828462">
              <w:marLeft w:val="0"/>
              <w:marRight w:val="0"/>
              <w:marTop w:val="0"/>
              <w:marBottom w:val="0"/>
              <w:divBdr>
                <w:top w:val="none" w:sz="0" w:space="0" w:color="auto"/>
                <w:left w:val="none" w:sz="0" w:space="0" w:color="auto"/>
                <w:bottom w:val="none" w:sz="0" w:space="0" w:color="auto"/>
                <w:right w:val="none" w:sz="0" w:space="0" w:color="auto"/>
              </w:divBdr>
            </w:div>
            <w:div w:id="2959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9331">
      <w:bodyDiv w:val="1"/>
      <w:marLeft w:val="0"/>
      <w:marRight w:val="0"/>
      <w:marTop w:val="0"/>
      <w:marBottom w:val="0"/>
      <w:divBdr>
        <w:top w:val="none" w:sz="0" w:space="0" w:color="auto"/>
        <w:left w:val="none" w:sz="0" w:space="0" w:color="auto"/>
        <w:bottom w:val="none" w:sz="0" w:space="0" w:color="auto"/>
        <w:right w:val="none" w:sz="0" w:space="0" w:color="auto"/>
      </w:divBdr>
      <w:divsChild>
        <w:div w:id="2115396017">
          <w:marLeft w:val="0"/>
          <w:marRight w:val="0"/>
          <w:marTop w:val="0"/>
          <w:marBottom w:val="0"/>
          <w:divBdr>
            <w:top w:val="none" w:sz="0" w:space="0" w:color="auto"/>
            <w:left w:val="none" w:sz="0" w:space="0" w:color="auto"/>
            <w:bottom w:val="none" w:sz="0" w:space="0" w:color="auto"/>
            <w:right w:val="none" w:sz="0" w:space="0" w:color="auto"/>
          </w:divBdr>
        </w:div>
      </w:divsChild>
    </w:div>
    <w:div w:id="1480223011">
      <w:bodyDiv w:val="1"/>
      <w:marLeft w:val="0"/>
      <w:marRight w:val="0"/>
      <w:marTop w:val="0"/>
      <w:marBottom w:val="0"/>
      <w:divBdr>
        <w:top w:val="none" w:sz="0" w:space="0" w:color="auto"/>
        <w:left w:val="none" w:sz="0" w:space="0" w:color="auto"/>
        <w:bottom w:val="none" w:sz="0" w:space="0" w:color="auto"/>
        <w:right w:val="none" w:sz="0" w:space="0" w:color="auto"/>
      </w:divBdr>
      <w:divsChild>
        <w:div w:id="2116169660">
          <w:marLeft w:val="0"/>
          <w:marRight w:val="0"/>
          <w:marTop w:val="0"/>
          <w:marBottom w:val="0"/>
          <w:divBdr>
            <w:top w:val="none" w:sz="0" w:space="0" w:color="auto"/>
            <w:left w:val="none" w:sz="0" w:space="0" w:color="auto"/>
            <w:bottom w:val="none" w:sz="0" w:space="0" w:color="auto"/>
            <w:right w:val="none" w:sz="0" w:space="0" w:color="auto"/>
          </w:divBdr>
        </w:div>
      </w:divsChild>
    </w:div>
    <w:div w:id="1480993902">
      <w:bodyDiv w:val="1"/>
      <w:marLeft w:val="0"/>
      <w:marRight w:val="0"/>
      <w:marTop w:val="0"/>
      <w:marBottom w:val="0"/>
      <w:divBdr>
        <w:top w:val="none" w:sz="0" w:space="0" w:color="auto"/>
        <w:left w:val="none" w:sz="0" w:space="0" w:color="auto"/>
        <w:bottom w:val="none" w:sz="0" w:space="0" w:color="auto"/>
        <w:right w:val="none" w:sz="0" w:space="0" w:color="auto"/>
      </w:divBdr>
      <w:divsChild>
        <w:div w:id="1474954890">
          <w:marLeft w:val="0"/>
          <w:marRight w:val="0"/>
          <w:marTop w:val="0"/>
          <w:marBottom w:val="0"/>
          <w:divBdr>
            <w:top w:val="none" w:sz="0" w:space="0" w:color="auto"/>
            <w:left w:val="none" w:sz="0" w:space="0" w:color="auto"/>
            <w:bottom w:val="none" w:sz="0" w:space="0" w:color="auto"/>
            <w:right w:val="none" w:sz="0" w:space="0" w:color="auto"/>
          </w:divBdr>
        </w:div>
      </w:divsChild>
    </w:div>
    <w:div w:id="1486165297">
      <w:bodyDiv w:val="1"/>
      <w:marLeft w:val="0"/>
      <w:marRight w:val="0"/>
      <w:marTop w:val="0"/>
      <w:marBottom w:val="0"/>
      <w:divBdr>
        <w:top w:val="none" w:sz="0" w:space="0" w:color="auto"/>
        <w:left w:val="none" w:sz="0" w:space="0" w:color="auto"/>
        <w:bottom w:val="none" w:sz="0" w:space="0" w:color="auto"/>
        <w:right w:val="none" w:sz="0" w:space="0" w:color="auto"/>
      </w:divBdr>
      <w:divsChild>
        <w:div w:id="1617133049">
          <w:marLeft w:val="0"/>
          <w:marRight w:val="0"/>
          <w:marTop w:val="0"/>
          <w:marBottom w:val="0"/>
          <w:divBdr>
            <w:top w:val="none" w:sz="0" w:space="0" w:color="auto"/>
            <w:left w:val="none" w:sz="0" w:space="0" w:color="auto"/>
            <w:bottom w:val="none" w:sz="0" w:space="0" w:color="auto"/>
            <w:right w:val="none" w:sz="0" w:space="0" w:color="auto"/>
          </w:divBdr>
        </w:div>
      </w:divsChild>
    </w:div>
    <w:div w:id="1487086738">
      <w:bodyDiv w:val="1"/>
      <w:marLeft w:val="0"/>
      <w:marRight w:val="0"/>
      <w:marTop w:val="0"/>
      <w:marBottom w:val="0"/>
      <w:divBdr>
        <w:top w:val="none" w:sz="0" w:space="0" w:color="auto"/>
        <w:left w:val="none" w:sz="0" w:space="0" w:color="auto"/>
        <w:bottom w:val="none" w:sz="0" w:space="0" w:color="auto"/>
        <w:right w:val="none" w:sz="0" w:space="0" w:color="auto"/>
      </w:divBdr>
      <w:divsChild>
        <w:div w:id="1685935896">
          <w:marLeft w:val="0"/>
          <w:marRight w:val="0"/>
          <w:marTop w:val="0"/>
          <w:marBottom w:val="0"/>
          <w:divBdr>
            <w:top w:val="none" w:sz="0" w:space="0" w:color="auto"/>
            <w:left w:val="none" w:sz="0" w:space="0" w:color="auto"/>
            <w:bottom w:val="none" w:sz="0" w:space="0" w:color="auto"/>
            <w:right w:val="none" w:sz="0" w:space="0" w:color="auto"/>
          </w:divBdr>
        </w:div>
      </w:divsChild>
    </w:div>
    <w:div w:id="1487281690">
      <w:bodyDiv w:val="1"/>
      <w:marLeft w:val="0"/>
      <w:marRight w:val="0"/>
      <w:marTop w:val="0"/>
      <w:marBottom w:val="0"/>
      <w:divBdr>
        <w:top w:val="none" w:sz="0" w:space="0" w:color="auto"/>
        <w:left w:val="none" w:sz="0" w:space="0" w:color="auto"/>
        <w:bottom w:val="none" w:sz="0" w:space="0" w:color="auto"/>
        <w:right w:val="none" w:sz="0" w:space="0" w:color="auto"/>
      </w:divBdr>
      <w:divsChild>
        <w:div w:id="967442621">
          <w:marLeft w:val="0"/>
          <w:marRight w:val="0"/>
          <w:marTop w:val="0"/>
          <w:marBottom w:val="0"/>
          <w:divBdr>
            <w:top w:val="none" w:sz="0" w:space="0" w:color="auto"/>
            <w:left w:val="none" w:sz="0" w:space="0" w:color="auto"/>
            <w:bottom w:val="none" w:sz="0" w:space="0" w:color="auto"/>
            <w:right w:val="none" w:sz="0" w:space="0" w:color="auto"/>
          </w:divBdr>
        </w:div>
      </w:divsChild>
    </w:div>
    <w:div w:id="1487622965">
      <w:bodyDiv w:val="1"/>
      <w:marLeft w:val="0"/>
      <w:marRight w:val="0"/>
      <w:marTop w:val="0"/>
      <w:marBottom w:val="0"/>
      <w:divBdr>
        <w:top w:val="none" w:sz="0" w:space="0" w:color="auto"/>
        <w:left w:val="none" w:sz="0" w:space="0" w:color="auto"/>
        <w:bottom w:val="none" w:sz="0" w:space="0" w:color="auto"/>
        <w:right w:val="none" w:sz="0" w:space="0" w:color="auto"/>
      </w:divBdr>
      <w:divsChild>
        <w:div w:id="597060424">
          <w:marLeft w:val="0"/>
          <w:marRight w:val="0"/>
          <w:marTop w:val="0"/>
          <w:marBottom w:val="0"/>
          <w:divBdr>
            <w:top w:val="none" w:sz="0" w:space="0" w:color="auto"/>
            <w:left w:val="none" w:sz="0" w:space="0" w:color="auto"/>
            <w:bottom w:val="none" w:sz="0" w:space="0" w:color="auto"/>
            <w:right w:val="none" w:sz="0" w:space="0" w:color="auto"/>
          </w:divBdr>
        </w:div>
      </w:divsChild>
    </w:div>
    <w:div w:id="1489053386">
      <w:bodyDiv w:val="1"/>
      <w:marLeft w:val="0"/>
      <w:marRight w:val="0"/>
      <w:marTop w:val="0"/>
      <w:marBottom w:val="0"/>
      <w:divBdr>
        <w:top w:val="none" w:sz="0" w:space="0" w:color="auto"/>
        <w:left w:val="none" w:sz="0" w:space="0" w:color="auto"/>
        <w:bottom w:val="none" w:sz="0" w:space="0" w:color="auto"/>
        <w:right w:val="none" w:sz="0" w:space="0" w:color="auto"/>
      </w:divBdr>
      <w:divsChild>
        <w:div w:id="607081113">
          <w:marLeft w:val="0"/>
          <w:marRight w:val="0"/>
          <w:marTop w:val="0"/>
          <w:marBottom w:val="0"/>
          <w:divBdr>
            <w:top w:val="none" w:sz="0" w:space="0" w:color="auto"/>
            <w:left w:val="none" w:sz="0" w:space="0" w:color="auto"/>
            <w:bottom w:val="none" w:sz="0" w:space="0" w:color="auto"/>
            <w:right w:val="none" w:sz="0" w:space="0" w:color="auto"/>
          </w:divBdr>
        </w:div>
      </w:divsChild>
    </w:div>
    <w:div w:id="1493108186">
      <w:bodyDiv w:val="1"/>
      <w:marLeft w:val="0"/>
      <w:marRight w:val="0"/>
      <w:marTop w:val="0"/>
      <w:marBottom w:val="0"/>
      <w:divBdr>
        <w:top w:val="none" w:sz="0" w:space="0" w:color="auto"/>
        <w:left w:val="none" w:sz="0" w:space="0" w:color="auto"/>
        <w:bottom w:val="none" w:sz="0" w:space="0" w:color="auto"/>
        <w:right w:val="none" w:sz="0" w:space="0" w:color="auto"/>
      </w:divBdr>
    </w:div>
    <w:div w:id="1496070307">
      <w:bodyDiv w:val="1"/>
      <w:marLeft w:val="0"/>
      <w:marRight w:val="0"/>
      <w:marTop w:val="0"/>
      <w:marBottom w:val="0"/>
      <w:divBdr>
        <w:top w:val="none" w:sz="0" w:space="0" w:color="auto"/>
        <w:left w:val="none" w:sz="0" w:space="0" w:color="auto"/>
        <w:bottom w:val="none" w:sz="0" w:space="0" w:color="auto"/>
        <w:right w:val="none" w:sz="0" w:space="0" w:color="auto"/>
      </w:divBdr>
      <w:divsChild>
        <w:div w:id="1818763569">
          <w:marLeft w:val="0"/>
          <w:marRight w:val="0"/>
          <w:marTop w:val="0"/>
          <w:marBottom w:val="0"/>
          <w:divBdr>
            <w:top w:val="none" w:sz="0" w:space="0" w:color="auto"/>
            <w:left w:val="none" w:sz="0" w:space="0" w:color="auto"/>
            <w:bottom w:val="none" w:sz="0" w:space="0" w:color="auto"/>
            <w:right w:val="none" w:sz="0" w:space="0" w:color="auto"/>
          </w:divBdr>
        </w:div>
      </w:divsChild>
    </w:div>
    <w:div w:id="1497527258">
      <w:bodyDiv w:val="1"/>
      <w:marLeft w:val="0"/>
      <w:marRight w:val="0"/>
      <w:marTop w:val="0"/>
      <w:marBottom w:val="0"/>
      <w:divBdr>
        <w:top w:val="none" w:sz="0" w:space="0" w:color="auto"/>
        <w:left w:val="none" w:sz="0" w:space="0" w:color="auto"/>
        <w:bottom w:val="none" w:sz="0" w:space="0" w:color="auto"/>
        <w:right w:val="none" w:sz="0" w:space="0" w:color="auto"/>
      </w:divBdr>
      <w:divsChild>
        <w:div w:id="587662882">
          <w:marLeft w:val="0"/>
          <w:marRight w:val="0"/>
          <w:marTop w:val="0"/>
          <w:marBottom w:val="0"/>
          <w:divBdr>
            <w:top w:val="none" w:sz="0" w:space="0" w:color="auto"/>
            <w:left w:val="none" w:sz="0" w:space="0" w:color="auto"/>
            <w:bottom w:val="none" w:sz="0" w:space="0" w:color="auto"/>
            <w:right w:val="none" w:sz="0" w:space="0" w:color="auto"/>
          </w:divBdr>
        </w:div>
      </w:divsChild>
    </w:div>
    <w:div w:id="1504395732">
      <w:bodyDiv w:val="1"/>
      <w:marLeft w:val="0"/>
      <w:marRight w:val="0"/>
      <w:marTop w:val="0"/>
      <w:marBottom w:val="0"/>
      <w:divBdr>
        <w:top w:val="none" w:sz="0" w:space="0" w:color="auto"/>
        <w:left w:val="none" w:sz="0" w:space="0" w:color="auto"/>
        <w:bottom w:val="none" w:sz="0" w:space="0" w:color="auto"/>
        <w:right w:val="none" w:sz="0" w:space="0" w:color="auto"/>
      </w:divBdr>
      <w:divsChild>
        <w:div w:id="734667724">
          <w:marLeft w:val="0"/>
          <w:marRight w:val="0"/>
          <w:marTop w:val="0"/>
          <w:marBottom w:val="0"/>
          <w:divBdr>
            <w:top w:val="none" w:sz="0" w:space="0" w:color="auto"/>
            <w:left w:val="none" w:sz="0" w:space="0" w:color="auto"/>
            <w:bottom w:val="none" w:sz="0" w:space="0" w:color="auto"/>
            <w:right w:val="none" w:sz="0" w:space="0" w:color="auto"/>
          </w:divBdr>
        </w:div>
      </w:divsChild>
    </w:div>
    <w:div w:id="1510023136">
      <w:bodyDiv w:val="1"/>
      <w:marLeft w:val="0"/>
      <w:marRight w:val="0"/>
      <w:marTop w:val="0"/>
      <w:marBottom w:val="0"/>
      <w:divBdr>
        <w:top w:val="none" w:sz="0" w:space="0" w:color="auto"/>
        <w:left w:val="none" w:sz="0" w:space="0" w:color="auto"/>
        <w:bottom w:val="none" w:sz="0" w:space="0" w:color="auto"/>
        <w:right w:val="none" w:sz="0" w:space="0" w:color="auto"/>
      </w:divBdr>
      <w:divsChild>
        <w:div w:id="1123764905">
          <w:marLeft w:val="0"/>
          <w:marRight w:val="0"/>
          <w:marTop w:val="0"/>
          <w:marBottom w:val="0"/>
          <w:divBdr>
            <w:top w:val="none" w:sz="0" w:space="0" w:color="auto"/>
            <w:left w:val="none" w:sz="0" w:space="0" w:color="auto"/>
            <w:bottom w:val="none" w:sz="0" w:space="0" w:color="auto"/>
            <w:right w:val="none" w:sz="0" w:space="0" w:color="auto"/>
          </w:divBdr>
        </w:div>
      </w:divsChild>
    </w:div>
    <w:div w:id="1511874612">
      <w:bodyDiv w:val="1"/>
      <w:marLeft w:val="0"/>
      <w:marRight w:val="0"/>
      <w:marTop w:val="0"/>
      <w:marBottom w:val="0"/>
      <w:divBdr>
        <w:top w:val="none" w:sz="0" w:space="0" w:color="auto"/>
        <w:left w:val="none" w:sz="0" w:space="0" w:color="auto"/>
        <w:bottom w:val="none" w:sz="0" w:space="0" w:color="auto"/>
        <w:right w:val="none" w:sz="0" w:space="0" w:color="auto"/>
      </w:divBdr>
      <w:divsChild>
        <w:div w:id="210386393">
          <w:marLeft w:val="0"/>
          <w:marRight w:val="0"/>
          <w:marTop w:val="0"/>
          <w:marBottom w:val="0"/>
          <w:divBdr>
            <w:top w:val="none" w:sz="0" w:space="0" w:color="auto"/>
            <w:left w:val="none" w:sz="0" w:space="0" w:color="auto"/>
            <w:bottom w:val="none" w:sz="0" w:space="0" w:color="auto"/>
            <w:right w:val="none" w:sz="0" w:space="0" w:color="auto"/>
          </w:divBdr>
        </w:div>
      </w:divsChild>
    </w:div>
    <w:div w:id="1512647246">
      <w:bodyDiv w:val="1"/>
      <w:marLeft w:val="0"/>
      <w:marRight w:val="0"/>
      <w:marTop w:val="0"/>
      <w:marBottom w:val="0"/>
      <w:divBdr>
        <w:top w:val="none" w:sz="0" w:space="0" w:color="auto"/>
        <w:left w:val="none" w:sz="0" w:space="0" w:color="auto"/>
        <w:bottom w:val="none" w:sz="0" w:space="0" w:color="auto"/>
        <w:right w:val="none" w:sz="0" w:space="0" w:color="auto"/>
      </w:divBdr>
      <w:divsChild>
        <w:div w:id="1160199692">
          <w:marLeft w:val="0"/>
          <w:marRight w:val="0"/>
          <w:marTop w:val="0"/>
          <w:marBottom w:val="0"/>
          <w:divBdr>
            <w:top w:val="none" w:sz="0" w:space="0" w:color="auto"/>
            <w:left w:val="none" w:sz="0" w:space="0" w:color="auto"/>
            <w:bottom w:val="none" w:sz="0" w:space="0" w:color="auto"/>
            <w:right w:val="none" w:sz="0" w:space="0" w:color="auto"/>
          </w:divBdr>
        </w:div>
      </w:divsChild>
    </w:div>
    <w:div w:id="1515614621">
      <w:bodyDiv w:val="1"/>
      <w:marLeft w:val="0"/>
      <w:marRight w:val="0"/>
      <w:marTop w:val="0"/>
      <w:marBottom w:val="0"/>
      <w:divBdr>
        <w:top w:val="none" w:sz="0" w:space="0" w:color="auto"/>
        <w:left w:val="none" w:sz="0" w:space="0" w:color="auto"/>
        <w:bottom w:val="none" w:sz="0" w:space="0" w:color="auto"/>
        <w:right w:val="none" w:sz="0" w:space="0" w:color="auto"/>
      </w:divBdr>
      <w:divsChild>
        <w:div w:id="1682273617">
          <w:marLeft w:val="0"/>
          <w:marRight w:val="0"/>
          <w:marTop w:val="0"/>
          <w:marBottom w:val="0"/>
          <w:divBdr>
            <w:top w:val="none" w:sz="0" w:space="0" w:color="auto"/>
            <w:left w:val="none" w:sz="0" w:space="0" w:color="auto"/>
            <w:bottom w:val="none" w:sz="0" w:space="0" w:color="auto"/>
            <w:right w:val="none" w:sz="0" w:space="0" w:color="auto"/>
          </w:divBdr>
        </w:div>
      </w:divsChild>
    </w:div>
    <w:div w:id="1520579247">
      <w:bodyDiv w:val="1"/>
      <w:marLeft w:val="0"/>
      <w:marRight w:val="0"/>
      <w:marTop w:val="0"/>
      <w:marBottom w:val="0"/>
      <w:divBdr>
        <w:top w:val="none" w:sz="0" w:space="0" w:color="auto"/>
        <w:left w:val="none" w:sz="0" w:space="0" w:color="auto"/>
        <w:bottom w:val="none" w:sz="0" w:space="0" w:color="auto"/>
        <w:right w:val="none" w:sz="0" w:space="0" w:color="auto"/>
      </w:divBdr>
      <w:divsChild>
        <w:div w:id="1087574420">
          <w:marLeft w:val="0"/>
          <w:marRight w:val="0"/>
          <w:marTop w:val="0"/>
          <w:marBottom w:val="0"/>
          <w:divBdr>
            <w:top w:val="none" w:sz="0" w:space="0" w:color="auto"/>
            <w:left w:val="none" w:sz="0" w:space="0" w:color="auto"/>
            <w:bottom w:val="none" w:sz="0" w:space="0" w:color="auto"/>
            <w:right w:val="none" w:sz="0" w:space="0" w:color="auto"/>
          </w:divBdr>
        </w:div>
      </w:divsChild>
    </w:div>
    <w:div w:id="1522665974">
      <w:bodyDiv w:val="1"/>
      <w:marLeft w:val="0"/>
      <w:marRight w:val="0"/>
      <w:marTop w:val="0"/>
      <w:marBottom w:val="0"/>
      <w:divBdr>
        <w:top w:val="none" w:sz="0" w:space="0" w:color="auto"/>
        <w:left w:val="none" w:sz="0" w:space="0" w:color="auto"/>
        <w:bottom w:val="none" w:sz="0" w:space="0" w:color="auto"/>
        <w:right w:val="none" w:sz="0" w:space="0" w:color="auto"/>
      </w:divBdr>
      <w:divsChild>
        <w:div w:id="2121802813">
          <w:marLeft w:val="0"/>
          <w:marRight w:val="0"/>
          <w:marTop w:val="0"/>
          <w:marBottom w:val="0"/>
          <w:divBdr>
            <w:top w:val="none" w:sz="0" w:space="0" w:color="auto"/>
            <w:left w:val="none" w:sz="0" w:space="0" w:color="auto"/>
            <w:bottom w:val="none" w:sz="0" w:space="0" w:color="auto"/>
            <w:right w:val="none" w:sz="0" w:space="0" w:color="auto"/>
          </w:divBdr>
        </w:div>
      </w:divsChild>
    </w:div>
    <w:div w:id="1523982373">
      <w:bodyDiv w:val="1"/>
      <w:marLeft w:val="0"/>
      <w:marRight w:val="0"/>
      <w:marTop w:val="0"/>
      <w:marBottom w:val="0"/>
      <w:divBdr>
        <w:top w:val="none" w:sz="0" w:space="0" w:color="auto"/>
        <w:left w:val="none" w:sz="0" w:space="0" w:color="auto"/>
        <w:bottom w:val="none" w:sz="0" w:space="0" w:color="auto"/>
        <w:right w:val="none" w:sz="0" w:space="0" w:color="auto"/>
      </w:divBdr>
      <w:divsChild>
        <w:div w:id="38014826">
          <w:marLeft w:val="0"/>
          <w:marRight w:val="0"/>
          <w:marTop w:val="0"/>
          <w:marBottom w:val="0"/>
          <w:divBdr>
            <w:top w:val="none" w:sz="0" w:space="0" w:color="auto"/>
            <w:left w:val="none" w:sz="0" w:space="0" w:color="auto"/>
            <w:bottom w:val="none" w:sz="0" w:space="0" w:color="auto"/>
            <w:right w:val="none" w:sz="0" w:space="0" w:color="auto"/>
          </w:divBdr>
        </w:div>
      </w:divsChild>
    </w:div>
    <w:div w:id="1526794721">
      <w:bodyDiv w:val="1"/>
      <w:marLeft w:val="0"/>
      <w:marRight w:val="0"/>
      <w:marTop w:val="0"/>
      <w:marBottom w:val="0"/>
      <w:divBdr>
        <w:top w:val="none" w:sz="0" w:space="0" w:color="auto"/>
        <w:left w:val="none" w:sz="0" w:space="0" w:color="auto"/>
        <w:bottom w:val="none" w:sz="0" w:space="0" w:color="auto"/>
        <w:right w:val="none" w:sz="0" w:space="0" w:color="auto"/>
      </w:divBdr>
      <w:divsChild>
        <w:div w:id="2131313387">
          <w:marLeft w:val="0"/>
          <w:marRight w:val="0"/>
          <w:marTop w:val="0"/>
          <w:marBottom w:val="0"/>
          <w:divBdr>
            <w:top w:val="none" w:sz="0" w:space="0" w:color="auto"/>
            <w:left w:val="none" w:sz="0" w:space="0" w:color="auto"/>
            <w:bottom w:val="none" w:sz="0" w:space="0" w:color="auto"/>
            <w:right w:val="none" w:sz="0" w:space="0" w:color="auto"/>
          </w:divBdr>
          <w:divsChild>
            <w:div w:id="844590002">
              <w:marLeft w:val="0"/>
              <w:marRight w:val="0"/>
              <w:marTop w:val="0"/>
              <w:marBottom w:val="0"/>
              <w:divBdr>
                <w:top w:val="none" w:sz="0" w:space="0" w:color="auto"/>
                <w:left w:val="none" w:sz="0" w:space="0" w:color="auto"/>
                <w:bottom w:val="none" w:sz="0" w:space="0" w:color="auto"/>
                <w:right w:val="none" w:sz="0" w:space="0" w:color="auto"/>
              </w:divBdr>
            </w:div>
            <w:div w:id="781077473">
              <w:marLeft w:val="0"/>
              <w:marRight w:val="0"/>
              <w:marTop w:val="0"/>
              <w:marBottom w:val="0"/>
              <w:divBdr>
                <w:top w:val="none" w:sz="0" w:space="0" w:color="auto"/>
                <w:left w:val="none" w:sz="0" w:space="0" w:color="auto"/>
                <w:bottom w:val="none" w:sz="0" w:space="0" w:color="auto"/>
                <w:right w:val="none" w:sz="0" w:space="0" w:color="auto"/>
              </w:divBdr>
            </w:div>
            <w:div w:id="610628864">
              <w:marLeft w:val="0"/>
              <w:marRight w:val="0"/>
              <w:marTop w:val="0"/>
              <w:marBottom w:val="0"/>
              <w:divBdr>
                <w:top w:val="none" w:sz="0" w:space="0" w:color="auto"/>
                <w:left w:val="none" w:sz="0" w:space="0" w:color="auto"/>
                <w:bottom w:val="none" w:sz="0" w:space="0" w:color="auto"/>
                <w:right w:val="none" w:sz="0" w:space="0" w:color="auto"/>
              </w:divBdr>
            </w:div>
            <w:div w:id="783303140">
              <w:marLeft w:val="0"/>
              <w:marRight w:val="0"/>
              <w:marTop w:val="0"/>
              <w:marBottom w:val="0"/>
              <w:divBdr>
                <w:top w:val="none" w:sz="0" w:space="0" w:color="auto"/>
                <w:left w:val="none" w:sz="0" w:space="0" w:color="auto"/>
                <w:bottom w:val="none" w:sz="0" w:space="0" w:color="auto"/>
                <w:right w:val="none" w:sz="0" w:space="0" w:color="auto"/>
              </w:divBdr>
            </w:div>
            <w:div w:id="1822506059">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218516623">
              <w:marLeft w:val="0"/>
              <w:marRight w:val="0"/>
              <w:marTop w:val="0"/>
              <w:marBottom w:val="0"/>
              <w:divBdr>
                <w:top w:val="none" w:sz="0" w:space="0" w:color="auto"/>
                <w:left w:val="none" w:sz="0" w:space="0" w:color="auto"/>
                <w:bottom w:val="none" w:sz="0" w:space="0" w:color="auto"/>
                <w:right w:val="none" w:sz="0" w:space="0" w:color="auto"/>
              </w:divBdr>
            </w:div>
            <w:div w:id="2143647475">
              <w:marLeft w:val="0"/>
              <w:marRight w:val="0"/>
              <w:marTop w:val="0"/>
              <w:marBottom w:val="0"/>
              <w:divBdr>
                <w:top w:val="none" w:sz="0" w:space="0" w:color="auto"/>
                <w:left w:val="none" w:sz="0" w:space="0" w:color="auto"/>
                <w:bottom w:val="none" w:sz="0" w:space="0" w:color="auto"/>
                <w:right w:val="none" w:sz="0" w:space="0" w:color="auto"/>
              </w:divBdr>
            </w:div>
            <w:div w:id="79328654">
              <w:marLeft w:val="0"/>
              <w:marRight w:val="0"/>
              <w:marTop w:val="0"/>
              <w:marBottom w:val="0"/>
              <w:divBdr>
                <w:top w:val="none" w:sz="0" w:space="0" w:color="auto"/>
                <w:left w:val="none" w:sz="0" w:space="0" w:color="auto"/>
                <w:bottom w:val="none" w:sz="0" w:space="0" w:color="auto"/>
                <w:right w:val="none" w:sz="0" w:space="0" w:color="auto"/>
              </w:divBdr>
            </w:div>
            <w:div w:id="2019917191">
              <w:marLeft w:val="0"/>
              <w:marRight w:val="0"/>
              <w:marTop w:val="0"/>
              <w:marBottom w:val="0"/>
              <w:divBdr>
                <w:top w:val="none" w:sz="0" w:space="0" w:color="auto"/>
                <w:left w:val="none" w:sz="0" w:space="0" w:color="auto"/>
                <w:bottom w:val="none" w:sz="0" w:space="0" w:color="auto"/>
                <w:right w:val="none" w:sz="0" w:space="0" w:color="auto"/>
              </w:divBdr>
            </w:div>
            <w:div w:id="1386293970">
              <w:marLeft w:val="0"/>
              <w:marRight w:val="0"/>
              <w:marTop w:val="0"/>
              <w:marBottom w:val="0"/>
              <w:divBdr>
                <w:top w:val="none" w:sz="0" w:space="0" w:color="auto"/>
                <w:left w:val="none" w:sz="0" w:space="0" w:color="auto"/>
                <w:bottom w:val="none" w:sz="0" w:space="0" w:color="auto"/>
                <w:right w:val="none" w:sz="0" w:space="0" w:color="auto"/>
              </w:divBdr>
            </w:div>
            <w:div w:id="1581863087">
              <w:marLeft w:val="0"/>
              <w:marRight w:val="0"/>
              <w:marTop w:val="0"/>
              <w:marBottom w:val="0"/>
              <w:divBdr>
                <w:top w:val="none" w:sz="0" w:space="0" w:color="auto"/>
                <w:left w:val="none" w:sz="0" w:space="0" w:color="auto"/>
                <w:bottom w:val="none" w:sz="0" w:space="0" w:color="auto"/>
                <w:right w:val="none" w:sz="0" w:space="0" w:color="auto"/>
              </w:divBdr>
            </w:div>
            <w:div w:id="1565070206">
              <w:marLeft w:val="0"/>
              <w:marRight w:val="0"/>
              <w:marTop w:val="0"/>
              <w:marBottom w:val="0"/>
              <w:divBdr>
                <w:top w:val="none" w:sz="0" w:space="0" w:color="auto"/>
                <w:left w:val="none" w:sz="0" w:space="0" w:color="auto"/>
                <w:bottom w:val="none" w:sz="0" w:space="0" w:color="auto"/>
                <w:right w:val="none" w:sz="0" w:space="0" w:color="auto"/>
              </w:divBdr>
            </w:div>
            <w:div w:id="1547377843">
              <w:marLeft w:val="0"/>
              <w:marRight w:val="0"/>
              <w:marTop w:val="0"/>
              <w:marBottom w:val="0"/>
              <w:divBdr>
                <w:top w:val="none" w:sz="0" w:space="0" w:color="auto"/>
                <w:left w:val="none" w:sz="0" w:space="0" w:color="auto"/>
                <w:bottom w:val="none" w:sz="0" w:space="0" w:color="auto"/>
                <w:right w:val="none" w:sz="0" w:space="0" w:color="auto"/>
              </w:divBdr>
            </w:div>
            <w:div w:id="291834479">
              <w:marLeft w:val="0"/>
              <w:marRight w:val="0"/>
              <w:marTop w:val="0"/>
              <w:marBottom w:val="0"/>
              <w:divBdr>
                <w:top w:val="none" w:sz="0" w:space="0" w:color="auto"/>
                <w:left w:val="none" w:sz="0" w:space="0" w:color="auto"/>
                <w:bottom w:val="none" w:sz="0" w:space="0" w:color="auto"/>
                <w:right w:val="none" w:sz="0" w:space="0" w:color="auto"/>
              </w:divBdr>
            </w:div>
            <w:div w:id="1245917224">
              <w:marLeft w:val="0"/>
              <w:marRight w:val="0"/>
              <w:marTop w:val="0"/>
              <w:marBottom w:val="0"/>
              <w:divBdr>
                <w:top w:val="none" w:sz="0" w:space="0" w:color="auto"/>
                <w:left w:val="none" w:sz="0" w:space="0" w:color="auto"/>
                <w:bottom w:val="none" w:sz="0" w:space="0" w:color="auto"/>
                <w:right w:val="none" w:sz="0" w:space="0" w:color="auto"/>
              </w:divBdr>
            </w:div>
            <w:div w:id="101847057">
              <w:marLeft w:val="0"/>
              <w:marRight w:val="0"/>
              <w:marTop w:val="0"/>
              <w:marBottom w:val="0"/>
              <w:divBdr>
                <w:top w:val="none" w:sz="0" w:space="0" w:color="auto"/>
                <w:left w:val="none" w:sz="0" w:space="0" w:color="auto"/>
                <w:bottom w:val="none" w:sz="0" w:space="0" w:color="auto"/>
                <w:right w:val="none" w:sz="0" w:space="0" w:color="auto"/>
              </w:divBdr>
            </w:div>
            <w:div w:id="1508864341">
              <w:marLeft w:val="0"/>
              <w:marRight w:val="0"/>
              <w:marTop w:val="0"/>
              <w:marBottom w:val="0"/>
              <w:divBdr>
                <w:top w:val="none" w:sz="0" w:space="0" w:color="auto"/>
                <w:left w:val="none" w:sz="0" w:space="0" w:color="auto"/>
                <w:bottom w:val="none" w:sz="0" w:space="0" w:color="auto"/>
                <w:right w:val="none" w:sz="0" w:space="0" w:color="auto"/>
              </w:divBdr>
            </w:div>
            <w:div w:id="1884167453">
              <w:marLeft w:val="0"/>
              <w:marRight w:val="0"/>
              <w:marTop w:val="0"/>
              <w:marBottom w:val="0"/>
              <w:divBdr>
                <w:top w:val="none" w:sz="0" w:space="0" w:color="auto"/>
                <w:left w:val="none" w:sz="0" w:space="0" w:color="auto"/>
                <w:bottom w:val="none" w:sz="0" w:space="0" w:color="auto"/>
                <w:right w:val="none" w:sz="0" w:space="0" w:color="auto"/>
              </w:divBdr>
            </w:div>
            <w:div w:id="1686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9056">
      <w:bodyDiv w:val="1"/>
      <w:marLeft w:val="0"/>
      <w:marRight w:val="0"/>
      <w:marTop w:val="0"/>
      <w:marBottom w:val="0"/>
      <w:divBdr>
        <w:top w:val="none" w:sz="0" w:space="0" w:color="auto"/>
        <w:left w:val="none" w:sz="0" w:space="0" w:color="auto"/>
        <w:bottom w:val="none" w:sz="0" w:space="0" w:color="auto"/>
        <w:right w:val="none" w:sz="0" w:space="0" w:color="auto"/>
      </w:divBdr>
    </w:div>
    <w:div w:id="1529686323">
      <w:bodyDiv w:val="1"/>
      <w:marLeft w:val="0"/>
      <w:marRight w:val="0"/>
      <w:marTop w:val="0"/>
      <w:marBottom w:val="0"/>
      <w:divBdr>
        <w:top w:val="none" w:sz="0" w:space="0" w:color="auto"/>
        <w:left w:val="none" w:sz="0" w:space="0" w:color="auto"/>
        <w:bottom w:val="none" w:sz="0" w:space="0" w:color="auto"/>
        <w:right w:val="none" w:sz="0" w:space="0" w:color="auto"/>
      </w:divBdr>
      <w:divsChild>
        <w:div w:id="850531862">
          <w:marLeft w:val="0"/>
          <w:marRight w:val="0"/>
          <w:marTop w:val="0"/>
          <w:marBottom w:val="0"/>
          <w:divBdr>
            <w:top w:val="none" w:sz="0" w:space="0" w:color="auto"/>
            <w:left w:val="none" w:sz="0" w:space="0" w:color="auto"/>
            <w:bottom w:val="none" w:sz="0" w:space="0" w:color="auto"/>
            <w:right w:val="none" w:sz="0" w:space="0" w:color="auto"/>
          </w:divBdr>
        </w:div>
      </w:divsChild>
    </w:div>
    <w:div w:id="1532525274">
      <w:bodyDiv w:val="1"/>
      <w:marLeft w:val="0"/>
      <w:marRight w:val="0"/>
      <w:marTop w:val="0"/>
      <w:marBottom w:val="0"/>
      <w:divBdr>
        <w:top w:val="none" w:sz="0" w:space="0" w:color="auto"/>
        <w:left w:val="none" w:sz="0" w:space="0" w:color="auto"/>
        <w:bottom w:val="none" w:sz="0" w:space="0" w:color="auto"/>
        <w:right w:val="none" w:sz="0" w:space="0" w:color="auto"/>
      </w:divBdr>
      <w:divsChild>
        <w:div w:id="1412310738">
          <w:marLeft w:val="0"/>
          <w:marRight w:val="0"/>
          <w:marTop w:val="0"/>
          <w:marBottom w:val="0"/>
          <w:divBdr>
            <w:top w:val="none" w:sz="0" w:space="0" w:color="auto"/>
            <w:left w:val="none" w:sz="0" w:space="0" w:color="auto"/>
            <w:bottom w:val="none" w:sz="0" w:space="0" w:color="auto"/>
            <w:right w:val="none" w:sz="0" w:space="0" w:color="auto"/>
          </w:divBdr>
        </w:div>
      </w:divsChild>
    </w:div>
    <w:div w:id="1534348216">
      <w:bodyDiv w:val="1"/>
      <w:marLeft w:val="0"/>
      <w:marRight w:val="0"/>
      <w:marTop w:val="0"/>
      <w:marBottom w:val="0"/>
      <w:divBdr>
        <w:top w:val="none" w:sz="0" w:space="0" w:color="auto"/>
        <w:left w:val="none" w:sz="0" w:space="0" w:color="auto"/>
        <w:bottom w:val="none" w:sz="0" w:space="0" w:color="auto"/>
        <w:right w:val="none" w:sz="0" w:space="0" w:color="auto"/>
      </w:divBdr>
      <w:divsChild>
        <w:div w:id="216363495">
          <w:marLeft w:val="0"/>
          <w:marRight w:val="0"/>
          <w:marTop w:val="0"/>
          <w:marBottom w:val="0"/>
          <w:divBdr>
            <w:top w:val="none" w:sz="0" w:space="0" w:color="auto"/>
            <w:left w:val="none" w:sz="0" w:space="0" w:color="auto"/>
            <w:bottom w:val="none" w:sz="0" w:space="0" w:color="auto"/>
            <w:right w:val="none" w:sz="0" w:space="0" w:color="auto"/>
          </w:divBdr>
        </w:div>
      </w:divsChild>
    </w:div>
    <w:div w:id="1536388551">
      <w:bodyDiv w:val="1"/>
      <w:marLeft w:val="0"/>
      <w:marRight w:val="0"/>
      <w:marTop w:val="0"/>
      <w:marBottom w:val="0"/>
      <w:divBdr>
        <w:top w:val="none" w:sz="0" w:space="0" w:color="auto"/>
        <w:left w:val="none" w:sz="0" w:space="0" w:color="auto"/>
        <w:bottom w:val="none" w:sz="0" w:space="0" w:color="auto"/>
        <w:right w:val="none" w:sz="0" w:space="0" w:color="auto"/>
      </w:divBdr>
      <w:divsChild>
        <w:div w:id="917788327">
          <w:marLeft w:val="0"/>
          <w:marRight w:val="0"/>
          <w:marTop w:val="0"/>
          <w:marBottom w:val="0"/>
          <w:divBdr>
            <w:top w:val="none" w:sz="0" w:space="0" w:color="auto"/>
            <w:left w:val="none" w:sz="0" w:space="0" w:color="auto"/>
            <w:bottom w:val="none" w:sz="0" w:space="0" w:color="auto"/>
            <w:right w:val="none" w:sz="0" w:space="0" w:color="auto"/>
          </w:divBdr>
        </w:div>
      </w:divsChild>
    </w:div>
    <w:div w:id="1538153424">
      <w:bodyDiv w:val="1"/>
      <w:marLeft w:val="0"/>
      <w:marRight w:val="0"/>
      <w:marTop w:val="0"/>
      <w:marBottom w:val="0"/>
      <w:divBdr>
        <w:top w:val="none" w:sz="0" w:space="0" w:color="auto"/>
        <w:left w:val="none" w:sz="0" w:space="0" w:color="auto"/>
        <w:bottom w:val="none" w:sz="0" w:space="0" w:color="auto"/>
        <w:right w:val="none" w:sz="0" w:space="0" w:color="auto"/>
      </w:divBdr>
      <w:divsChild>
        <w:div w:id="358970619">
          <w:marLeft w:val="0"/>
          <w:marRight w:val="0"/>
          <w:marTop w:val="0"/>
          <w:marBottom w:val="0"/>
          <w:divBdr>
            <w:top w:val="none" w:sz="0" w:space="0" w:color="auto"/>
            <w:left w:val="none" w:sz="0" w:space="0" w:color="auto"/>
            <w:bottom w:val="none" w:sz="0" w:space="0" w:color="auto"/>
            <w:right w:val="none" w:sz="0" w:space="0" w:color="auto"/>
          </w:divBdr>
        </w:div>
      </w:divsChild>
    </w:div>
    <w:div w:id="1541938751">
      <w:bodyDiv w:val="1"/>
      <w:marLeft w:val="0"/>
      <w:marRight w:val="0"/>
      <w:marTop w:val="0"/>
      <w:marBottom w:val="0"/>
      <w:divBdr>
        <w:top w:val="none" w:sz="0" w:space="0" w:color="auto"/>
        <w:left w:val="none" w:sz="0" w:space="0" w:color="auto"/>
        <w:bottom w:val="none" w:sz="0" w:space="0" w:color="auto"/>
        <w:right w:val="none" w:sz="0" w:space="0" w:color="auto"/>
      </w:divBdr>
      <w:divsChild>
        <w:div w:id="1634021191">
          <w:marLeft w:val="0"/>
          <w:marRight w:val="0"/>
          <w:marTop w:val="0"/>
          <w:marBottom w:val="0"/>
          <w:divBdr>
            <w:top w:val="none" w:sz="0" w:space="0" w:color="auto"/>
            <w:left w:val="none" w:sz="0" w:space="0" w:color="auto"/>
            <w:bottom w:val="none" w:sz="0" w:space="0" w:color="auto"/>
            <w:right w:val="none" w:sz="0" w:space="0" w:color="auto"/>
          </w:divBdr>
        </w:div>
      </w:divsChild>
    </w:div>
    <w:div w:id="1542791433">
      <w:bodyDiv w:val="1"/>
      <w:marLeft w:val="0"/>
      <w:marRight w:val="0"/>
      <w:marTop w:val="0"/>
      <w:marBottom w:val="0"/>
      <w:divBdr>
        <w:top w:val="none" w:sz="0" w:space="0" w:color="auto"/>
        <w:left w:val="none" w:sz="0" w:space="0" w:color="auto"/>
        <w:bottom w:val="none" w:sz="0" w:space="0" w:color="auto"/>
        <w:right w:val="none" w:sz="0" w:space="0" w:color="auto"/>
      </w:divBdr>
      <w:divsChild>
        <w:div w:id="1027484597">
          <w:marLeft w:val="0"/>
          <w:marRight w:val="0"/>
          <w:marTop w:val="0"/>
          <w:marBottom w:val="0"/>
          <w:divBdr>
            <w:top w:val="none" w:sz="0" w:space="0" w:color="auto"/>
            <w:left w:val="none" w:sz="0" w:space="0" w:color="auto"/>
            <w:bottom w:val="none" w:sz="0" w:space="0" w:color="auto"/>
            <w:right w:val="none" w:sz="0" w:space="0" w:color="auto"/>
          </w:divBdr>
        </w:div>
      </w:divsChild>
    </w:div>
    <w:div w:id="1543860014">
      <w:bodyDiv w:val="1"/>
      <w:marLeft w:val="0"/>
      <w:marRight w:val="0"/>
      <w:marTop w:val="0"/>
      <w:marBottom w:val="0"/>
      <w:divBdr>
        <w:top w:val="none" w:sz="0" w:space="0" w:color="auto"/>
        <w:left w:val="none" w:sz="0" w:space="0" w:color="auto"/>
        <w:bottom w:val="none" w:sz="0" w:space="0" w:color="auto"/>
        <w:right w:val="none" w:sz="0" w:space="0" w:color="auto"/>
      </w:divBdr>
      <w:divsChild>
        <w:div w:id="1178040941">
          <w:marLeft w:val="0"/>
          <w:marRight w:val="0"/>
          <w:marTop w:val="0"/>
          <w:marBottom w:val="0"/>
          <w:divBdr>
            <w:top w:val="none" w:sz="0" w:space="0" w:color="auto"/>
            <w:left w:val="none" w:sz="0" w:space="0" w:color="auto"/>
            <w:bottom w:val="none" w:sz="0" w:space="0" w:color="auto"/>
            <w:right w:val="none" w:sz="0" w:space="0" w:color="auto"/>
          </w:divBdr>
        </w:div>
      </w:divsChild>
    </w:div>
    <w:div w:id="1544898772">
      <w:bodyDiv w:val="1"/>
      <w:marLeft w:val="0"/>
      <w:marRight w:val="0"/>
      <w:marTop w:val="0"/>
      <w:marBottom w:val="0"/>
      <w:divBdr>
        <w:top w:val="none" w:sz="0" w:space="0" w:color="auto"/>
        <w:left w:val="none" w:sz="0" w:space="0" w:color="auto"/>
        <w:bottom w:val="none" w:sz="0" w:space="0" w:color="auto"/>
        <w:right w:val="none" w:sz="0" w:space="0" w:color="auto"/>
      </w:divBdr>
      <w:divsChild>
        <w:div w:id="1038893343">
          <w:marLeft w:val="0"/>
          <w:marRight w:val="0"/>
          <w:marTop w:val="0"/>
          <w:marBottom w:val="0"/>
          <w:divBdr>
            <w:top w:val="none" w:sz="0" w:space="0" w:color="auto"/>
            <w:left w:val="none" w:sz="0" w:space="0" w:color="auto"/>
            <w:bottom w:val="none" w:sz="0" w:space="0" w:color="auto"/>
            <w:right w:val="none" w:sz="0" w:space="0" w:color="auto"/>
          </w:divBdr>
        </w:div>
      </w:divsChild>
    </w:div>
    <w:div w:id="1545025918">
      <w:bodyDiv w:val="1"/>
      <w:marLeft w:val="0"/>
      <w:marRight w:val="0"/>
      <w:marTop w:val="0"/>
      <w:marBottom w:val="0"/>
      <w:divBdr>
        <w:top w:val="none" w:sz="0" w:space="0" w:color="auto"/>
        <w:left w:val="none" w:sz="0" w:space="0" w:color="auto"/>
        <w:bottom w:val="none" w:sz="0" w:space="0" w:color="auto"/>
        <w:right w:val="none" w:sz="0" w:space="0" w:color="auto"/>
      </w:divBdr>
      <w:divsChild>
        <w:div w:id="1300304649">
          <w:marLeft w:val="0"/>
          <w:marRight w:val="0"/>
          <w:marTop w:val="0"/>
          <w:marBottom w:val="0"/>
          <w:divBdr>
            <w:top w:val="none" w:sz="0" w:space="0" w:color="auto"/>
            <w:left w:val="none" w:sz="0" w:space="0" w:color="auto"/>
            <w:bottom w:val="none" w:sz="0" w:space="0" w:color="auto"/>
            <w:right w:val="none" w:sz="0" w:space="0" w:color="auto"/>
          </w:divBdr>
          <w:divsChild>
            <w:div w:id="475028637">
              <w:marLeft w:val="0"/>
              <w:marRight w:val="0"/>
              <w:marTop w:val="0"/>
              <w:marBottom w:val="0"/>
              <w:divBdr>
                <w:top w:val="none" w:sz="0" w:space="0" w:color="auto"/>
                <w:left w:val="none" w:sz="0" w:space="0" w:color="auto"/>
                <w:bottom w:val="none" w:sz="0" w:space="0" w:color="auto"/>
                <w:right w:val="none" w:sz="0" w:space="0" w:color="auto"/>
              </w:divBdr>
            </w:div>
            <w:div w:id="697122900">
              <w:marLeft w:val="0"/>
              <w:marRight w:val="0"/>
              <w:marTop w:val="0"/>
              <w:marBottom w:val="0"/>
              <w:divBdr>
                <w:top w:val="none" w:sz="0" w:space="0" w:color="auto"/>
                <w:left w:val="none" w:sz="0" w:space="0" w:color="auto"/>
                <w:bottom w:val="none" w:sz="0" w:space="0" w:color="auto"/>
                <w:right w:val="none" w:sz="0" w:space="0" w:color="auto"/>
              </w:divBdr>
            </w:div>
            <w:div w:id="1739666292">
              <w:marLeft w:val="0"/>
              <w:marRight w:val="0"/>
              <w:marTop w:val="0"/>
              <w:marBottom w:val="0"/>
              <w:divBdr>
                <w:top w:val="none" w:sz="0" w:space="0" w:color="auto"/>
                <w:left w:val="none" w:sz="0" w:space="0" w:color="auto"/>
                <w:bottom w:val="none" w:sz="0" w:space="0" w:color="auto"/>
                <w:right w:val="none" w:sz="0" w:space="0" w:color="auto"/>
              </w:divBdr>
            </w:div>
            <w:div w:id="18707357">
              <w:marLeft w:val="0"/>
              <w:marRight w:val="0"/>
              <w:marTop w:val="0"/>
              <w:marBottom w:val="0"/>
              <w:divBdr>
                <w:top w:val="none" w:sz="0" w:space="0" w:color="auto"/>
                <w:left w:val="none" w:sz="0" w:space="0" w:color="auto"/>
                <w:bottom w:val="none" w:sz="0" w:space="0" w:color="auto"/>
                <w:right w:val="none" w:sz="0" w:space="0" w:color="auto"/>
              </w:divBdr>
            </w:div>
            <w:div w:id="15353241">
              <w:marLeft w:val="0"/>
              <w:marRight w:val="0"/>
              <w:marTop w:val="0"/>
              <w:marBottom w:val="0"/>
              <w:divBdr>
                <w:top w:val="none" w:sz="0" w:space="0" w:color="auto"/>
                <w:left w:val="none" w:sz="0" w:space="0" w:color="auto"/>
                <w:bottom w:val="none" w:sz="0" w:space="0" w:color="auto"/>
                <w:right w:val="none" w:sz="0" w:space="0" w:color="auto"/>
              </w:divBdr>
            </w:div>
            <w:div w:id="550852011">
              <w:marLeft w:val="0"/>
              <w:marRight w:val="0"/>
              <w:marTop w:val="0"/>
              <w:marBottom w:val="0"/>
              <w:divBdr>
                <w:top w:val="none" w:sz="0" w:space="0" w:color="auto"/>
                <w:left w:val="none" w:sz="0" w:space="0" w:color="auto"/>
                <w:bottom w:val="none" w:sz="0" w:space="0" w:color="auto"/>
                <w:right w:val="none" w:sz="0" w:space="0" w:color="auto"/>
              </w:divBdr>
            </w:div>
            <w:div w:id="889613994">
              <w:marLeft w:val="0"/>
              <w:marRight w:val="0"/>
              <w:marTop w:val="0"/>
              <w:marBottom w:val="0"/>
              <w:divBdr>
                <w:top w:val="none" w:sz="0" w:space="0" w:color="auto"/>
                <w:left w:val="none" w:sz="0" w:space="0" w:color="auto"/>
                <w:bottom w:val="none" w:sz="0" w:space="0" w:color="auto"/>
                <w:right w:val="none" w:sz="0" w:space="0" w:color="auto"/>
              </w:divBdr>
            </w:div>
            <w:div w:id="233853186">
              <w:marLeft w:val="0"/>
              <w:marRight w:val="0"/>
              <w:marTop w:val="0"/>
              <w:marBottom w:val="0"/>
              <w:divBdr>
                <w:top w:val="none" w:sz="0" w:space="0" w:color="auto"/>
                <w:left w:val="none" w:sz="0" w:space="0" w:color="auto"/>
                <w:bottom w:val="none" w:sz="0" w:space="0" w:color="auto"/>
                <w:right w:val="none" w:sz="0" w:space="0" w:color="auto"/>
              </w:divBdr>
            </w:div>
            <w:div w:id="1313754093">
              <w:marLeft w:val="0"/>
              <w:marRight w:val="0"/>
              <w:marTop w:val="0"/>
              <w:marBottom w:val="0"/>
              <w:divBdr>
                <w:top w:val="none" w:sz="0" w:space="0" w:color="auto"/>
                <w:left w:val="none" w:sz="0" w:space="0" w:color="auto"/>
                <w:bottom w:val="none" w:sz="0" w:space="0" w:color="auto"/>
                <w:right w:val="none" w:sz="0" w:space="0" w:color="auto"/>
              </w:divBdr>
            </w:div>
            <w:div w:id="1449662945">
              <w:marLeft w:val="0"/>
              <w:marRight w:val="0"/>
              <w:marTop w:val="0"/>
              <w:marBottom w:val="0"/>
              <w:divBdr>
                <w:top w:val="none" w:sz="0" w:space="0" w:color="auto"/>
                <w:left w:val="none" w:sz="0" w:space="0" w:color="auto"/>
                <w:bottom w:val="none" w:sz="0" w:space="0" w:color="auto"/>
                <w:right w:val="none" w:sz="0" w:space="0" w:color="auto"/>
              </w:divBdr>
            </w:div>
            <w:div w:id="14026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2978">
      <w:bodyDiv w:val="1"/>
      <w:marLeft w:val="0"/>
      <w:marRight w:val="0"/>
      <w:marTop w:val="0"/>
      <w:marBottom w:val="0"/>
      <w:divBdr>
        <w:top w:val="none" w:sz="0" w:space="0" w:color="auto"/>
        <w:left w:val="none" w:sz="0" w:space="0" w:color="auto"/>
        <w:bottom w:val="none" w:sz="0" w:space="0" w:color="auto"/>
        <w:right w:val="none" w:sz="0" w:space="0" w:color="auto"/>
      </w:divBdr>
      <w:divsChild>
        <w:div w:id="1750881565">
          <w:marLeft w:val="0"/>
          <w:marRight w:val="0"/>
          <w:marTop w:val="0"/>
          <w:marBottom w:val="0"/>
          <w:divBdr>
            <w:top w:val="none" w:sz="0" w:space="0" w:color="auto"/>
            <w:left w:val="none" w:sz="0" w:space="0" w:color="auto"/>
            <w:bottom w:val="none" w:sz="0" w:space="0" w:color="auto"/>
            <w:right w:val="none" w:sz="0" w:space="0" w:color="auto"/>
          </w:divBdr>
          <w:divsChild>
            <w:div w:id="247812312">
              <w:marLeft w:val="0"/>
              <w:marRight w:val="0"/>
              <w:marTop w:val="0"/>
              <w:marBottom w:val="0"/>
              <w:divBdr>
                <w:top w:val="none" w:sz="0" w:space="0" w:color="auto"/>
                <w:left w:val="none" w:sz="0" w:space="0" w:color="auto"/>
                <w:bottom w:val="none" w:sz="0" w:space="0" w:color="auto"/>
                <w:right w:val="none" w:sz="0" w:space="0" w:color="auto"/>
              </w:divBdr>
              <w:divsChild>
                <w:div w:id="529337986">
                  <w:marLeft w:val="0"/>
                  <w:marRight w:val="0"/>
                  <w:marTop w:val="0"/>
                  <w:marBottom w:val="0"/>
                  <w:divBdr>
                    <w:top w:val="none" w:sz="0" w:space="0" w:color="auto"/>
                    <w:left w:val="none" w:sz="0" w:space="0" w:color="auto"/>
                    <w:bottom w:val="none" w:sz="0" w:space="0" w:color="auto"/>
                    <w:right w:val="none" w:sz="0" w:space="0" w:color="auto"/>
                  </w:divBdr>
                  <w:divsChild>
                    <w:div w:id="40830042">
                      <w:marLeft w:val="0"/>
                      <w:marRight w:val="0"/>
                      <w:marTop w:val="0"/>
                      <w:marBottom w:val="0"/>
                      <w:divBdr>
                        <w:top w:val="none" w:sz="0" w:space="0" w:color="auto"/>
                        <w:left w:val="none" w:sz="0" w:space="0" w:color="auto"/>
                        <w:bottom w:val="none" w:sz="0" w:space="0" w:color="auto"/>
                        <w:right w:val="none" w:sz="0" w:space="0" w:color="auto"/>
                      </w:divBdr>
                    </w:div>
                    <w:div w:id="1931616536">
                      <w:marLeft w:val="0"/>
                      <w:marRight w:val="0"/>
                      <w:marTop w:val="0"/>
                      <w:marBottom w:val="0"/>
                      <w:divBdr>
                        <w:top w:val="none" w:sz="0" w:space="0" w:color="auto"/>
                        <w:left w:val="none" w:sz="0" w:space="0" w:color="auto"/>
                        <w:bottom w:val="none" w:sz="0" w:space="0" w:color="auto"/>
                        <w:right w:val="none" w:sz="0" w:space="0" w:color="auto"/>
                      </w:divBdr>
                    </w:div>
                    <w:div w:id="957371565">
                      <w:marLeft w:val="0"/>
                      <w:marRight w:val="0"/>
                      <w:marTop w:val="0"/>
                      <w:marBottom w:val="0"/>
                      <w:divBdr>
                        <w:top w:val="none" w:sz="0" w:space="0" w:color="auto"/>
                        <w:left w:val="none" w:sz="0" w:space="0" w:color="auto"/>
                        <w:bottom w:val="none" w:sz="0" w:space="0" w:color="auto"/>
                        <w:right w:val="none" w:sz="0" w:space="0" w:color="auto"/>
                      </w:divBdr>
                    </w:div>
                    <w:div w:id="160049348">
                      <w:marLeft w:val="0"/>
                      <w:marRight w:val="0"/>
                      <w:marTop w:val="0"/>
                      <w:marBottom w:val="0"/>
                      <w:divBdr>
                        <w:top w:val="none" w:sz="0" w:space="0" w:color="auto"/>
                        <w:left w:val="none" w:sz="0" w:space="0" w:color="auto"/>
                        <w:bottom w:val="none" w:sz="0" w:space="0" w:color="auto"/>
                        <w:right w:val="none" w:sz="0" w:space="0" w:color="auto"/>
                      </w:divBdr>
                    </w:div>
                    <w:div w:id="1971664631">
                      <w:marLeft w:val="0"/>
                      <w:marRight w:val="0"/>
                      <w:marTop w:val="0"/>
                      <w:marBottom w:val="0"/>
                      <w:divBdr>
                        <w:top w:val="none" w:sz="0" w:space="0" w:color="auto"/>
                        <w:left w:val="none" w:sz="0" w:space="0" w:color="auto"/>
                        <w:bottom w:val="none" w:sz="0" w:space="0" w:color="auto"/>
                        <w:right w:val="none" w:sz="0" w:space="0" w:color="auto"/>
                      </w:divBdr>
                    </w:div>
                    <w:div w:id="923882588">
                      <w:marLeft w:val="0"/>
                      <w:marRight w:val="0"/>
                      <w:marTop w:val="0"/>
                      <w:marBottom w:val="0"/>
                      <w:divBdr>
                        <w:top w:val="none" w:sz="0" w:space="0" w:color="auto"/>
                        <w:left w:val="none" w:sz="0" w:space="0" w:color="auto"/>
                        <w:bottom w:val="none" w:sz="0" w:space="0" w:color="auto"/>
                        <w:right w:val="none" w:sz="0" w:space="0" w:color="auto"/>
                      </w:divBdr>
                    </w:div>
                    <w:div w:id="2067095694">
                      <w:marLeft w:val="0"/>
                      <w:marRight w:val="0"/>
                      <w:marTop w:val="0"/>
                      <w:marBottom w:val="0"/>
                      <w:divBdr>
                        <w:top w:val="none" w:sz="0" w:space="0" w:color="auto"/>
                        <w:left w:val="none" w:sz="0" w:space="0" w:color="auto"/>
                        <w:bottom w:val="none" w:sz="0" w:space="0" w:color="auto"/>
                        <w:right w:val="none" w:sz="0" w:space="0" w:color="auto"/>
                      </w:divBdr>
                    </w:div>
                    <w:div w:id="997851422">
                      <w:marLeft w:val="0"/>
                      <w:marRight w:val="0"/>
                      <w:marTop w:val="0"/>
                      <w:marBottom w:val="0"/>
                      <w:divBdr>
                        <w:top w:val="none" w:sz="0" w:space="0" w:color="auto"/>
                        <w:left w:val="none" w:sz="0" w:space="0" w:color="auto"/>
                        <w:bottom w:val="none" w:sz="0" w:space="0" w:color="auto"/>
                        <w:right w:val="none" w:sz="0" w:space="0" w:color="auto"/>
                      </w:divBdr>
                    </w:div>
                    <w:div w:id="1840578713">
                      <w:marLeft w:val="0"/>
                      <w:marRight w:val="0"/>
                      <w:marTop w:val="0"/>
                      <w:marBottom w:val="0"/>
                      <w:divBdr>
                        <w:top w:val="none" w:sz="0" w:space="0" w:color="auto"/>
                        <w:left w:val="none" w:sz="0" w:space="0" w:color="auto"/>
                        <w:bottom w:val="none" w:sz="0" w:space="0" w:color="auto"/>
                        <w:right w:val="none" w:sz="0" w:space="0" w:color="auto"/>
                      </w:divBdr>
                    </w:div>
                    <w:div w:id="2004311501">
                      <w:marLeft w:val="0"/>
                      <w:marRight w:val="0"/>
                      <w:marTop w:val="0"/>
                      <w:marBottom w:val="0"/>
                      <w:divBdr>
                        <w:top w:val="none" w:sz="0" w:space="0" w:color="auto"/>
                        <w:left w:val="none" w:sz="0" w:space="0" w:color="auto"/>
                        <w:bottom w:val="none" w:sz="0" w:space="0" w:color="auto"/>
                        <w:right w:val="none" w:sz="0" w:space="0" w:color="auto"/>
                      </w:divBdr>
                    </w:div>
                    <w:div w:id="375130451">
                      <w:marLeft w:val="0"/>
                      <w:marRight w:val="0"/>
                      <w:marTop w:val="0"/>
                      <w:marBottom w:val="0"/>
                      <w:divBdr>
                        <w:top w:val="none" w:sz="0" w:space="0" w:color="auto"/>
                        <w:left w:val="none" w:sz="0" w:space="0" w:color="auto"/>
                        <w:bottom w:val="none" w:sz="0" w:space="0" w:color="auto"/>
                        <w:right w:val="none" w:sz="0" w:space="0" w:color="auto"/>
                      </w:divBdr>
                    </w:div>
                    <w:div w:id="1175343098">
                      <w:marLeft w:val="0"/>
                      <w:marRight w:val="0"/>
                      <w:marTop w:val="0"/>
                      <w:marBottom w:val="0"/>
                      <w:divBdr>
                        <w:top w:val="none" w:sz="0" w:space="0" w:color="auto"/>
                        <w:left w:val="none" w:sz="0" w:space="0" w:color="auto"/>
                        <w:bottom w:val="none" w:sz="0" w:space="0" w:color="auto"/>
                        <w:right w:val="none" w:sz="0" w:space="0" w:color="auto"/>
                      </w:divBdr>
                    </w:div>
                    <w:div w:id="953562049">
                      <w:marLeft w:val="0"/>
                      <w:marRight w:val="0"/>
                      <w:marTop w:val="0"/>
                      <w:marBottom w:val="0"/>
                      <w:divBdr>
                        <w:top w:val="none" w:sz="0" w:space="0" w:color="auto"/>
                        <w:left w:val="none" w:sz="0" w:space="0" w:color="auto"/>
                        <w:bottom w:val="none" w:sz="0" w:space="0" w:color="auto"/>
                        <w:right w:val="none" w:sz="0" w:space="0" w:color="auto"/>
                      </w:divBdr>
                    </w:div>
                    <w:div w:id="264390375">
                      <w:marLeft w:val="0"/>
                      <w:marRight w:val="0"/>
                      <w:marTop w:val="0"/>
                      <w:marBottom w:val="0"/>
                      <w:divBdr>
                        <w:top w:val="none" w:sz="0" w:space="0" w:color="auto"/>
                        <w:left w:val="none" w:sz="0" w:space="0" w:color="auto"/>
                        <w:bottom w:val="none" w:sz="0" w:space="0" w:color="auto"/>
                        <w:right w:val="none" w:sz="0" w:space="0" w:color="auto"/>
                      </w:divBdr>
                    </w:div>
                    <w:div w:id="769743794">
                      <w:marLeft w:val="0"/>
                      <w:marRight w:val="0"/>
                      <w:marTop w:val="0"/>
                      <w:marBottom w:val="0"/>
                      <w:divBdr>
                        <w:top w:val="none" w:sz="0" w:space="0" w:color="auto"/>
                        <w:left w:val="none" w:sz="0" w:space="0" w:color="auto"/>
                        <w:bottom w:val="none" w:sz="0" w:space="0" w:color="auto"/>
                        <w:right w:val="none" w:sz="0" w:space="0" w:color="auto"/>
                      </w:divBdr>
                    </w:div>
                    <w:div w:id="1726218273">
                      <w:marLeft w:val="0"/>
                      <w:marRight w:val="0"/>
                      <w:marTop w:val="0"/>
                      <w:marBottom w:val="0"/>
                      <w:divBdr>
                        <w:top w:val="none" w:sz="0" w:space="0" w:color="auto"/>
                        <w:left w:val="none" w:sz="0" w:space="0" w:color="auto"/>
                        <w:bottom w:val="none" w:sz="0" w:space="0" w:color="auto"/>
                        <w:right w:val="none" w:sz="0" w:space="0" w:color="auto"/>
                      </w:divBdr>
                    </w:div>
                    <w:div w:id="1899899083">
                      <w:marLeft w:val="0"/>
                      <w:marRight w:val="0"/>
                      <w:marTop w:val="0"/>
                      <w:marBottom w:val="0"/>
                      <w:divBdr>
                        <w:top w:val="none" w:sz="0" w:space="0" w:color="auto"/>
                        <w:left w:val="none" w:sz="0" w:space="0" w:color="auto"/>
                        <w:bottom w:val="none" w:sz="0" w:space="0" w:color="auto"/>
                        <w:right w:val="none" w:sz="0" w:space="0" w:color="auto"/>
                      </w:divBdr>
                    </w:div>
                    <w:div w:id="316543442">
                      <w:marLeft w:val="0"/>
                      <w:marRight w:val="0"/>
                      <w:marTop w:val="0"/>
                      <w:marBottom w:val="0"/>
                      <w:divBdr>
                        <w:top w:val="none" w:sz="0" w:space="0" w:color="auto"/>
                        <w:left w:val="none" w:sz="0" w:space="0" w:color="auto"/>
                        <w:bottom w:val="none" w:sz="0" w:space="0" w:color="auto"/>
                        <w:right w:val="none" w:sz="0" w:space="0" w:color="auto"/>
                      </w:divBdr>
                    </w:div>
                    <w:div w:id="963972179">
                      <w:marLeft w:val="0"/>
                      <w:marRight w:val="0"/>
                      <w:marTop w:val="0"/>
                      <w:marBottom w:val="0"/>
                      <w:divBdr>
                        <w:top w:val="none" w:sz="0" w:space="0" w:color="auto"/>
                        <w:left w:val="none" w:sz="0" w:space="0" w:color="auto"/>
                        <w:bottom w:val="none" w:sz="0" w:space="0" w:color="auto"/>
                        <w:right w:val="none" w:sz="0" w:space="0" w:color="auto"/>
                      </w:divBdr>
                    </w:div>
                    <w:div w:id="1562446047">
                      <w:marLeft w:val="0"/>
                      <w:marRight w:val="0"/>
                      <w:marTop w:val="0"/>
                      <w:marBottom w:val="0"/>
                      <w:divBdr>
                        <w:top w:val="none" w:sz="0" w:space="0" w:color="auto"/>
                        <w:left w:val="none" w:sz="0" w:space="0" w:color="auto"/>
                        <w:bottom w:val="none" w:sz="0" w:space="0" w:color="auto"/>
                        <w:right w:val="none" w:sz="0" w:space="0" w:color="auto"/>
                      </w:divBdr>
                    </w:div>
                    <w:div w:id="16327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4861">
      <w:bodyDiv w:val="1"/>
      <w:marLeft w:val="0"/>
      <w:marRight w:val="0"/>
      <w:marTop w:val="0"/>
      <w:marBottom w:val="0"/>
      <w:divBdr>
        <w:top w:val="none" w:sz="0" w:space="0" w:color="auto"/>
        <w:left w:val="none" w:sz="0" w:space="0" w:color="auto"/>
        <w:bottom w:val="none" w:sz="0" w:space="0" w:color="auto"/>
        <w:right w:val="none" w:sz="0" w:space="0" w:color="auto"/>
      </w:divBdr>
      <w:divsChild>
        <w:div w:id="1144927298">
          <w:marLeft w:val="0"/>
          <w:marRight w:val="0"/>
          <w:marTop w:val="0"/>
          <w:marBottom w:val="0"/>
          <w:divBdr>
            <w:top w:val="none" w:sz="0" w:space="0" w:color="auto"/>
            <w:left w:val="none" w:sz="0" w:space="0" w:color="auto"/>
            <w:bottom w:val="none" w:sz="0" w:space="0" w:color="auto"/>
            <w:right w:val="none" w:sz="0" w:space="0" w:color="auto"/>
          </w:divBdr>
        </w:div>
      </w:divsChild>
    </w:div>
    <w:div w:id="1561861977">
      <w:bodyDiv w:val="1"/>
      <w:marLeft w:val="0"/>
      <w:marRight w:val="0"/>
      <w:marTop w:val="0"/>
      <w:marBottom w:val="0"/>
      <w:divBdr>
        <w:top w:val="none" w:sz="0" w:space="0" w:color="auto"/>
        <w:left w:val="none" w:sz="0" w:space="0" w:color="auto"/>
        <w:bottom w:val="none" w:sz="0" w:space="0" w:color="auto"/>
        <w:right w:val="none" w:sz="0" w:space="0" w:color="auto"/>
      </w:divBdr>
      <w:divsChild>
        <w:div w:id="1453555346">
          <w:marLeft w:val="0"/>
          <w:marRight w:val="0"/>
          <w:marTop w:val="0"/>
          <w:marBottom w:val="0"/>
          <w:divBdr>
            <w:top w:val="none" w:sz="0" w:space="0" w:color="auto"/>
            <w:left w:val="none" w:sz="0" w:space="0" w:color="auto"/>
            <w:bottom w:val="none" w:sz="0" w:space="0" w:color="auto"/>
            <w:right w:val="none" w:sz="0" w:space="0" w:color="auto"/>
          </w:divBdr>
        </w:div>
      </w:divsChild>
    </w:div>
    <w:div w:id="1566407530">
      <w:bodyDiv w:val="1"/>
      <w:marLeft w:val="0"/>
      <w:marRight w:val="0"/>
      <w:marTop w:val="0"/>
      <w:marBottom w:val="0"/>
      <w:divBdr>
        <w:top w:val="none" w:sz="0" w:space="0" w:color="auto"/>
        <w:left w:val="none" w:sz="0" w:space="0" w:color="auto"/>
        <w:bottom w:val="none" w:sz="0" w:space="0" w:color="auto"/>
        <w:right w:val="none" w:sz="0" w:space="0" w:color="auto"/>
      </w:divBdr>
      <w:divsChild>
        <w:div w:id="526411192">
          <w:marLeft w:val="0"/>
          <w:marRight w:val="0"/>
          <w:marTop w:val="0"/>
          <w:marBottom w:val="0"/>
          <w:divBdr>
            <w:top w:val="none" w:sz="0" w:space="0" w:color="auto"/>
            <w:left w:val="none" w:sz="0" w:space="0" w:color="auto"/>
            <w:bottom w:val="none" w:sz="0" w:space="0" w:color="auto"/>
            <w:right w:val="none" w:sz="0" w:space="0" w:color="auto"/>
          </w:divBdr>
        </w:div>
      </w:divsChild>
    </w:div>
    <w:div w:id="1569146910">
      <w:bodyDiv w:val="1"/>
      <w:marLeft w:val="0"/>
      <w:marRight w:val="0"/>
      <w:marTop w:val="0"/>
      <w:marBottom w:val="0"/>
      <w:divBdr>
        <w:top w:val="none" w:sz="0" w:space="0" w:color="auto"/>
        <w:left w:val="none" w:sz="0" w:space="0" w:color="auto"/>
        <w:bottom w:val="none" w:sz="0" w:space="0" w:color="auto"/>
        <w:right w:val="none" w:sz="0" w:space="0" w:color="auto"/>
      </w:divBdr>
    </w:div>
    <w:div w:id="1572502812">
      <w:bodyDiv w:val="1"/>
      <w:marLeft w:val="0"/>
      <w:marRight w:val="0"/>
      <w:marTop w:val="0"/>
      <w:marBottom w:val="0"/>
      <w:divBdr>
        <w:top w:val="none" w:sz="0" w:space="0" w:color="auto"/>
        <w:left w:val="none" w:sz="0" w:space="0" w:color="auto"/>
        <w:bottom w:val="none" w:sz="0" w:space="0" w:color="auto"/>
        <w:right w:val="none" w:sz="0" w:space="0" w:color="auto"/>
      </w:divBdr>
      <w:divsChild>
        <w:div w:id="2109034090">
          <w:marLeft w:val="0"/>
          <w:marRight w:val="0"/>
          <w:marTop w:val="0"/>
          <w:marBottom w:val="0"/>
          <w:divBdr>
            <w:top w:val="none" w:sz="0" w:space="0" w:color="auto"/>
            <w:left w:val="none" w:sz="0" w:space="0" w:color="auto"/>
            <w:bottom w:val="none" w:sz="0" w:space="0" w:color="auto"/>
            <w:right w:val="none" w:sz="0" w:space="0" w:color="auto"/>
          </w:divBdr>
        </w:div>
      </w:divsChild>
    </w:div>
    <w:div w:id="1575239326">
      <w:bodyDiv w:val="1"/>
      <w:marLeft w:val="0"/>
      <w:marRight w:val="0"/>
      <w:marTop w:val="0"/>
      <w:marBottom w:val="0"/>
      <w:divBdr>
        <w:top w:val="none" w:sz="0" w:space="0" w:color="auto"/>
        <w:left w:val="none" w:sz="0" w:space="0" w:color="auto"/>
        <w:bottom w:val="none" w:sz="0" w:space="0" w:color="auto"/>
        <w:right w:val="none" w:sz="0" w:space="0" w:color="auto"/>
      </w:divBdr>
      <w:divsChild>
        <w:div w:id="2088915723">
          <w:marLeft w:val="0"/>
          <w:marRight w:val="0"/>
          <w:marTop w:val="0"/>
          <w:marBottom w:val="0"/>
          <w:divBdr>
            <w:top w:val="none" w:sz="0" w:space="0" w:color="auto"/>
            <w:left w:val="none" w:sz="0" w:space="0" w:color="auto"/>
            <w:bottom w:val="none" w:sz="0" w:space="0" w:color="auto"/>
            <w:right w:val="none" w:sz="0" w:space="0" w:color="auto"/>
          </w:divBdr>
        </w:div>
      </w:divsChild>
    </w:div>
    <w:div w:id="1578587390">
      <w:bodyDiv w:val="1"/>
      <w:marLeft w:val="0"/>
      <w:marRight w:val="0"/>
      <w:marTop w:val="0"/>
      <w:marBottom w:val="0"/>
      <w:divBdr>
        <w:top w:val="none" w:sz="0" w:space="0" w:color="auto"/>
        <w:left w:val="none" w:sz="0" w:space="0" w:color="auto"/>
        <w:bottom w:val="none" w:sz="0" w:space="0" w:color="auto"/>
        <w:right w:val="none" w:sz="0" w:space="0" w:color="auto"/>
      </w:divBdr>
      <w:divsChild>
        <w:div w:id="304553805">
          <w:marLeft w:val="0"/>
          <w:marRight w:val="0"/>
          <w:marTop w:val="0"/>
          <w:marBottom w:val="0"/>
          <w:divBdr>
            <w:top w:val="none" w:sz="0" w:space="0" w:color="auto"/>
            <w:left w:val="none" w:sz="0" w:space="0" w:color="auto"/>
            <w:bottom w:val="none" w:sz="0" w:space="0" w:color="auto"/>
            <w:right w:val="none" w:sz="0" w:space="0" w:color="auto"/>
          </w:divBdr>
        </w:div>
      </w:divsChild>
    </w:div>
    <w:div w:id="1579359866">
      <w:bodyDiv w:val="1"/>
      <w:marLeft w:val="0"/>
      <w:marRight w:val="0"/>
      <w:marTop w:val="0"/>
      <w:marBottom w:val="0"/>
      <w:divBdr>
        <w:top w:val="none" w:sz="0" w:space="0" w:color="auto"/>
        <w:left w:val="none" w:sz="0" w:space="0" w:color="auto"/>
        <w:bottom w:val="none" w:sz="0" w:space="0" w:color="auto"/>
        <w:right w:val="none" w:sz="0" w:space="0" w:color="auto"/>
      </w:divBdr>
    </w:div>
    <w:div w:id="1579365408">
      <w:bodyDiv w:val="1"/>
      <w:marLeft w:val="0"/>
      <w:marRight w:val="0"/>
      <w:marTop w:val="0"/>
      <w:marBottom w:val="0"/>
      <w:divBdr>
        <w:top w:val="none" w:sz="0" w:space="0" w:color="auto"/>
        <w:left w:val="none" w:sz="0" w:space="0" w:color="auto"/>
        <w:bottom w:val="none" w:sz="0" w:space="0" w:color="auto"/>
        <w:right w:val="none" w:sz="0" w:space="0" w:color="auto"/>
      </w:divBdr>
      <w:divsChild>
        <w:div w:id="1017000152">
          <w:marLeft w:val="0"/>
          <w:marRight w:val="0"/>
          <w:marTop w:val="0"/>
          <w:marBottom w:val="0"/>
          <w:divBdr>
            <w:top w:val="none" w:sz="0" w:space="0" w:color="auto"/>
            <w:left w:val="none" w:sz="0" w:space="0" w:color="auto"/>
            <w:bottom w:val="none" w:sz="0" w:space="0" w:color="auto"/>
            <w:right w:val="none" w:sz="0" w:space="0" w:color="auto"/>
          </w:divBdr>
        </w:div>
      </w:divsChild>
    </w:div>
    <w:div w:id="1580480876">
      <w:bodyDiv w:val="1"/>
      <w:marLeft w:val="0"/>
      <w:marRight w:val="0"/>
      <w:marTop w:val="0"/>
      <w:marBottom w:val="0"/>
      <w:divBdr>
        <w:top w:val="none" w:sz="0" w:space="0" w:color="auto"/>
        <w:left w:val="none" w:sz="0" w:space="0" w:color="auto"/>
        <w:bottom w:val="none" w:sz="0" w:space="0" w:color="auto"/>
        <w:right w:val="none" w:sz="0" w:space="0" w:color="auto"/>
      </w:divBdr>
      <w:divsChild>
        <w:div w:id="1228803999">
          <w:marLeft w:val="0"/>
          <w:marRight w:val="0"/>
          <w:marTop w:val="0"/>
          <w:marBottom w:val="0"/>
          <w:divBdr>
            <w:top w:val="none" w:sz="0" w:space="0" w:color="auto"/>
            <w:left w:val="none" w:sz="0" w:space="0" w:color="auto"/>
            <w:bottom w:val="none" w:sz="0" w:space="0" w:color="auto"/>
            <w:right w:val="none" w:sz="0" w:space="0" w:color="auto"/>
          </w:divBdr>
        </w:div>
      </w:divsChild>
    </w:div>
    <w:div w:id="1581060230">
      <w:bodyDiv w:val="1"/>
      <w:marLeft w:val="0"/>
      <w:marRight w:val="0"/>
      <w:marTop w:val="0"/>
      <w:marBottom w:val="0"/>
      <w:divBdr>
        <w:top w:val="none" w:sz="0" w:space="0" w:color="auto"/>
        <w:left w:val="none" w:sz="0" w:space="0" w:color="auto"/>
        <w:bottom w:val="none" w:sz="0" w:space="0" w:color="auto"/>
        <w:right w:val="none" w:sz="0" w:space="0" w:color="auto"/>
      </w:divBdr>
      <w:divsChild>
        <w:div w:id="1726874396">
          <w:marLeft w:val="0"/>
          <w:marRight w:val="0"/>
          <w:marTop w:val="0"/>
          <w:marBottom w:val="0"/>
          <w:divBdr>
            <w:top w:val="none" w:sz="0" w:space="0" w:color="auto"/>
            <w:left w:val="none" w:sz="0" w:space="0" w:color="auto"/>
            <w:bottom w:val="none" w:sz="0" w:space="0" w:color="auto"/>
            <w:right w:val="none" w:sz="0" w:space="0" w:color="auto"/>
          </w:divBdr>
        </w:div>
      </w:divsChild>
    </w:div>
    <w:div w:id="1585411395">
      <w:bodyDiv w:val="1"/>
      <w:marLeft w:val="0"/>
      <w:marRight w:val="0"/>
      <w:marTop w:val="0"/>
      <w:marBottom w:val="0"/>
      <w:divBdr>
        <w:top w:val="none" w:sz="0" w:space="0" w:color="auto"/>
        <w:left w:val="none" w:sz="0" w:space="0" w:color="auto"/>
        <w:bottom w:val="none" w:sz="0" w:space="0" w:color="auto"/>
        <w:right w:val="none" w:sz="0" w:space="0" w:color="auto"/>
      </w:divBdr>
      <w:divsChild>
        <w:div w:id="545918669">
          <w:marLeft w:val="0"/>
          <w:marRight w:val="0"/>
          <w:marTop w:val="0"/>
          <w:marBottom w:val="0"/>
          <w:divBdr>
            <w:top w:val="none" w:sz="0" w:space="0" w:color="auto"/>
            <w:left w:val="none" w:sz="0" w:space="0" w:color="auto"/>
            <w:bottom w:val="none" w:sz="0" w:space="0" w:color="auto"/>
            <w:right w:val="none" w:sz="0" w:space="0" w:color="auto"/>
          </w:divBdr>
          <w:divsChild>
            <w:div w:id="1587106579">
              <w:marLeft w:val="0"/>
              <w:marRight w:val="0"/>
              <w:marTop w:val="0"/>
              <w:marBottom w:val="0"/>
              <w:divBdr>
                <w:top w:val="none" w:sz="0" w:space="0" w:color="auto"/>
                <w:left w:val="none" w:sz="0" w:space="0" w:color="auto"/>
                <w:bottom w:val="none" w:sz="0" w:space="0" w:color="auto"/>
                <w:right w:val="none" w:sz="0" w:space="0" w:color="auto"/>
              </w:divBdr>
            </w:div>
            <w:div w:id="479658974">
              <w:marLeft w:val="0"/>
              <w:marRight w:val="0"/>
              <w:marTop w:val="0"/>
              <w:marBottom w:val="0"/>
              <w:divBdr>
                <w:top w:val="none" w:sz="0" w:space="0" w:color="auto"/>
                <w:left w:val="none" w:sz="0" w:space="0" w:color="auto"/>
                <w:bottom w:val="none" w:sz="0" w:space="0" w:color="auto"/>
                <w:right w:val="none" w:sz="0" w:space="0" w:color="auto"/>
              </w:divBdr>
            </w:div>
            <w:div w:id="1854875508">
              <w:marLeft w:val="0"/>
              <w:marRight w:val="0"/>
              <w:marTop w:val="0"/>
              <w:marBottom w:val="0"/>
              <w:divBdr>
                <w:top w:val="none" w:sz="0" w:space="0" w:color="auto"/>
                <w:left w:val="none" w:sz="0" w:space="0" w:color="auto"/>
                <w:bottom w:val="none" w:sz="0" w:space="0" w:color="auto"/>
                <w:right w:val="none" w:sz="0" w:space="0" w:color="auto"/>
              </w:divBdr>
            </w:div>
            <w:div w:id="765729099">
              <w:marLeft w:val="0"/>
              <w:marRight w:val="0"/>
              <w:marTop w:val="0"/>
              <w:marBottom w:val="0"/>
              <w:divBdr>
                <w:top w:val="none" w:sz="0" w:space="0" w:color="auto"/>
                <w:left w:val="none" w:sz="0" w:space="0" w:color="auto"/>
                <w:bottom w:val="none" w:sz="0" w:space="0" w:color="auto"/>
                <w:right w:val="none" w:sz="0" w:space="0" w:color="auto"/>
              </w:divBdr>
            </w:div>
            <w:div w:id="1868830754">
              <w:marLeft w:val="0"/>
              <w:marRight w:val="0"/>
              <w:marTop w:val="0"/>
              <w:marBottom w:val="0"/>
              <w:divBdr>
                <w:top w:val="none" w:sz="0" w:space="0" w:color="auto"/>
                <w:left w:val="none" w:sz="0" w:space="0" w:color="auto"/>
                <w:bottom w:val="none" w:sz="0" w:space="0" w:color="auto"/>
                <w:right w:val="none" w:sz="0" w:space="0" w:color="auto"/>
              </w:divBdr>
            </w:div>
            <w:div w:id="1911841604">
              <w:marLeft w:val="0"/>
              <w:marRight w:val="0"/>
              <w:marTop w:val="0"/>
              <w:marBottom w:val="0"/>
              <w:divBdr>
                <w:top w:val="none" w:sz="0" w:space="0" w:color="auto"/>
                <w:left w:val="none" w:sz="0" w:space="0" w:color="auto"/>
                <w:bottom w:val="none" w:sz="0" w:space="0" w:color="auto"/>
                <w:right w:val="none" w:sz="0" w:space="0" w:color="auto"/>
              </w:divBdr>
            </w:div>
            <w:div w:id="1572496952">
              <w:marLeft w:val="0"/>
              <w:marRight w:val="0"/>
              <w:marTop w:val="0"/>
              <w:marBottom w:val="0"/>
              <w:divBdr>
                <w:top w:val="none" w:sz="0" w:space="0" w:color="auto"/>
                <w:left w:val="none" w:sz="0" w:space="0" w:color="auto"/>
                <w:bottom w:val="none" w:sz="0" w:space="0" w:color="auto"/>
                <w:right w:val="none" w:sz="0" w:space="0" w:color="auto"/>
              </w:divBdr>
            </w:div>
            <w:div w:id="262424536">
              <w:marLeft w:val="0"/>
              <w:marRight w:val="0"/>
              <w:marTop w:val="0"/>
              <w:marBottom w:val="0"/>
              <w:divBdr>
                <w:top w:val="none" w:sz="0" w:space="0" w:color="auto"/>
                <w:left w:val="none" w:sz="0" w:space="0" w:color="auto"/>
                <w:bottom w:val="none" w:sz="0" w:space="0" w:color="auto"/>
                <w:right w:val="none" w:sz="0" w:space="0" w:color="auto"/>
              </w:divBdr>
            </w:div>
            <w:div w:id="1275792513">
              <w:marLeft w:val="0"/>
              <w:marRight w:val="0"/>
              <w:marTop w:val="0"/>
              <w:marBottom w:val="0"/>
              <w:divBdr>
                <w:top w:val="none" w:sz="0" w:space="0" w:color="auto"/>
                <w:left w:val="none" w:sz="0" w:space="0" w:color="auto"/>
                <w:bottom w:val="none" w:sz="0" w:space="0" w:color="auto"/>
                <w:right w:val="none" w:sz="0" w:space="0" w:color="auto"/>
              </w:divBdr>
            </w:div>
            <w:div w:id="1087461360">
              <w:marLeft w:val="0"/>
              <w:marRight w:val="0"/>
              <w:marTop w:val="0"/>
              <w:marBottom w:val="0"/>
              <w:divBdr>
                <w:top w:val="none" w:sz="0" w:space="0" w:color="auto"/>
                <w:left w:val="none" w:sz="0" w:space="0" w:color="auto"/>
                <w:bottom w:val="none" w:sz="0" w:space="0" w:color="auto"/>
                <w:right w:val="none" w:sz="0" w:space="0" w:color="auto"/>
              </w:divBdr>
            </w:div>
            <w:div w:id="1069576253">
              <w:marLeft w:val="0"/>
              <w:marRight w:val="0"/>
              <w:marTop w:val="0"/>
              <w:marBottom w:val="0"/>
              <w:divBdr>
                <w:top w:val="none" w:sz="0" w:space="0" w:color="auto"/>
                <w:left w:val="none" w:sz="0" w:space="0" w:color="auto"/>
                <w:bottom w:val="none" w:sz="0" w:space="0" w:color="auto"/>
                <w:right w:val="none" w:sz="0" w:space="0" w:color="auto"/>
              </w:divBdr>
            </w:div>
            <w:div w:id="1944142894">
              <w:marLeft w:val="0"/>
              <w:marRight w:val="0"/>
              <w:marTop w:val="0"/>
              <w:marBottom w:val="0"/>
              <w:divBdr>
                <w:top w:val="none" w:sz="0" w:space="0" w:color="auto"/>
                <w:left w:val="none" w:sz="0" w:space="0" w:color="auto"/>
                <w:bottom w:val="none" w:sz="0" w:space="0" w:color="auto"/>
                <w:right w:val="none" w:sz="0" w:space="0" w:color="auto"/>
              </w:divBdr>
            </w:div>
            <w:div w:id="798643983">
              <w:marLeft w:val="0"/>
              <w:marRight w:val="0"/>
              <w:marTop w:val="0"/>
              <w:marBottom w:val="0"/>
              <w:divBdr>
                <w:top w:val="none" w:sz="0" w:space="0" w:color="auto"/>
                <w:left w:val="none" w:sz="0" w:space="0" w:color="auto"/>
                <w:bottom w:val="none" w:sz="0" w:space="0" w:color="auto"/>
                <w:right w:val="none" w:sz="0" w:space="0" w:color="auto"/>
              </w:divBdr>
            </w:div>
            <w:div w:id="210115203">
              <w:marLeft w:val="0"/>
              <w:marRight w:val="0"/>
              <w:marTop w:val="0"/>
              <w:marBottom w:val="0"/>
              <w:divBdr>
                <w:top w:val="none" w:sz="0" w:space="0" w:color="auto"/>
                <w:left w:val="none" w:sz="0" w:space="0" w:color="auto"/>
                <w:bottom w:val="none" w:sz="0" w:space="0" w:color="auto"/>
                <w:right w:val="none" w:sz="0" w:space="0" w:color="auto"/>
              </w:divBdr>
            </w:div>
            <w:div w:id="416633762">
              <w:marLeft w:val="0"/>
              <w:marRight w:val="0"/>
              <w:marTop w:val="0"/>
              <w:marBottom w:val="0"/>
              <w:divBdr>
                <w:top w:val="none" w:sz="0" w:space="0" w:color="auto"/>
                <w:left w:val="none" w:sz="0" w:space="0" w:color="auto"/>
                <w:bottom w:val="none" w:sz="0" w:space="0" w:color="auto"/>
                <w:right w:val="none" w:sz="0" w:space="0" w:color="auto"/>
              </w:divBdr>
            </w:div>
            <w:div w:id="23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437">
      <w:bodyDiv w:val="1"/>
      <w:marLeft w:val="0"/>
      <w:marRight w:val="0"/>
      <w:marTop w:val="0"/>
      <w:marBottom w:val="0"/>
      <w:divBdr>
        <w:top w:val="none" w:sz="0" w:space="0" w:color="auto"/>
        <w:left w:val="none" w:sz="0" w:space="0" w:color="auto"/>
        <w:bottom w:val="none" w:sz="0" w:space="0" w:color="auto"/>
        <w:right w:val="none" w:sz="0" w:space="0" w:color="auto"/>
      </w:divBdr>
      <w:divsChild>
        <w:div w:id="548536943">
          <w:marLeft w:val="0"/>
          <w:marRight w:val="0"/>
          <w:marTop w:val="0"/>
          <w:marBottom w:val="0"/>
          <w:divBdr>
            <w:top w:val="none" w:sz="0" w:space="0" w:color="auto"/>
            <w:left w:val="none" w:sz="0" w:space="0" w:color="auto"/>
            <w:bottom w:val="none" w:sz="0" w:space="0" w:color="auto"/>
            <w:right w:val="none" w:sz="0" w:space="0" w:color="auto"/>
          </w:divBdr>
        </w:div>
      </w:divsChild>
    </w:div>
    <w:div w:id="1590429225">
      <w:bodyDiv w:val="1"/>
      <w:marLeft w:val="0"/>
      <w:marRight w:val="0"/>
      <w:marTop w:val="0"/>
      <w:marBottom w:val="0"/>
      <w:divBdr>
        <w:top w:val="none" w:sz="0" w:space="0" w:color="auto"/>
        <w:left w:val="none" w:sz="0" w:space="0" w:color="auto"/>
        <w:bottom w:val="none" w:sz="0" w:space="0" w:color="auto"/>
        <w:right w:val="none" w:sz="0" w:space="0" w:color="auto"/>
      </w:divBdr>
      <w:divsChild>
        <w:div w:id="1908221824">
          <w:marLeft w:val="0"/>
          <w:marRight w:val="0"/>
          <w:marTop w:val="0"/>
          <w:marBottom w:val="0"/>
          <w:divBdr>
            <w:top w:val="none" w:sz="0" w:space="0" w:color="auto"/>
            <w:left w:val="none" w:sz="0" w:space="0" w:color="auto"/>
            <w:bottom w:val="none" w:sz="0" w:space="0" w:color="auto"/>
            <w:right w:val="none" w:sz="0" w:space="0" w:color="auto"/>
          </w:divBdr>
        </w:div>
      </w:divsChild>
    </w:div>
    <w:div w:id="1591348506">
      <w:bodyDiv w:val="1"/>
      <w:marLeft w:val="0"/>
      <w:marRight w:val="0"/>
      <w:marTop w:val="0"/>
      <w:marBottom w:val="0"/>
      <w:divBdr>
        <w:top w:val="none" w:sz="0" w:space="0" w:color="auto"/>
        <w:left w:val="none" w:sz="0" w:space="0" w:color="auto"/>
        <w:bottom w:val="none" w:sz="0" w:space="0" w:color="auto"/>
        <w:right w:val="none" w:sz="0" w:space="0" w:color="auto"/>
      </w:divBdr>
      <w:divsChild>
        <w:div w:id="766779427">
          <w:marLeft w:val="0"/>
          <w:marRight w:val="0"/>
          <w:marTop w:val="0"/>
          <w:marBottom w:val="0"/>
          <w:divBdr>
            <w:top w:val="none" w:sz="0" w:space="0" w:color="auto"/>
            <w:left w:val="none" w:sz="0" w:space="0" w:color="auto"/>
            <w:bottom w:val="none" w:sz="0" w:space="0" w:color="auto"/>
            <w:right w:val="none" w:sz="0" w:space="0" w:color="auto"/>
          </w:divBdr>
          <w:divsChild>
            <w:div w:id="884411988">
              <w:marLeft w:val="0"/>
              <w:marRight w:val="0"/>
              <w:marTop w:val="0"/>
              <w:marBottom w:val="0"/>
              <w:divBdr>
                <w:top w:val="none" w:sz="0" w:space="0" w:color="auto"/>
                <w:left w:val="none" w:sz="0" w:space="0" w:color="auto"/>
                <w:bottom w:val="none" w:sz="0" w:space="0" w:color="auto"/>
                <w:right w:val="none" w:sz="0" w:space="0" w:color="auto"/>
              </w:divBdr>
            </w:div>
            <w:div w:id="933250664">
              <w:marLeft w:val="0"/>
              <w:marRight w:val="0"/>
              <w:marTop w:val="0"/>
              <w:marBottom w:val="0"/>
              <w:divBdr>
                <w:top w:val="none" w:sz="0" w:space="0" w:color="auto"/>
                <w:left w:val="none" w:sz="0" w:space="0" w:color="auto"/>
                <w:bottom w:val="none" w:sz="0" w:space="0" w:color="auto"/>
                <w:right w:val="none" w:sz="0" w:space="0" w:color="auto"/>
              </w:divBdr>
            </w:div>
            <w:div w:id="411008486">
              <w:marLeft w:val="0"/>
              <w:marRight w:val="0"/>
              <w:marTop w:val="0"/>
              <w:marBottom w:val="0"/>
              <w:divBdr>
                <w:top w:val="none" w:sz="0" w:space="0" w:color="auto"/>
                <w:left w:val="none" w:sz="0" w:space="0" w:color="auto"/>
                <w:bottom w:val="none" w:sz="0" w:space="0" w:color="auto"/>
                <w:right w:val="none" w:sz="0" w:space="0" w:color="auto"/>
              </w:divBdr>
            </w:div>
            <w:div w:id="81074004">
              <w:marLeft w:val="0"/>
              <w:marRight w:val="0"/>
              <w:marTop w:val="0"/>
              <w:marBottom w:val="0"/>
              <w:divBdr>
                <w:top w:val="none" w:sz="0" w:space="0" w:color="auto"/>
                <w:left w:val="none" w:sz="0" w:space="0" w:color="auto"/>
                <w:bottom w:val="none" w:sz="0" w:space="0" w:color="auto"/>
                <w:right w:val="none" w:sz="0" w:space="0" w:color="auto"/>
              </w:divBdr>
            </w:div>
            <w:div w:id="137960681">
              <w:marLeft w:val="0"/>
              <w:marRight w:val="0"/>
              <w:marTop w:val="0"/>
              <w:marBottom w:val="0"/>
              <w:divBdr>
                <w:top w:val="none" w:sz="0" w:space="0" w:color="auto"/>
                <w:left w:val="none" w:sz="0" w:space="0" w:color="auto"/>
                <w:bottom w:val="none" w:sz="0" w:space="0" w:color="auto"/>
                <w:right w:val="none" w:sz="0" w:space="0" w:color="auto"/>
              </w:divBdr>
            </w:div>
            <w:div w:id="423769019">
              <w:marLeft w:val="0"/>
              <w:marRight w:val="0"/>
              <w:marTop w:val="0"/>
              <w:marBottom w:val="0"/>
              <w:divBdr>
                <w:top w:val="none" w:sz="0" w:space="0" w:color="auto"/>
                <w:left w:val="none" w:sz="0" w:space="0" w:color="auto"/>
                <w:bottom w:val="none" w:sz="0" w:space="0" w:color="auto"/>
                <w:right w:val="none" w:sz="0" w:space="0" w:color="auto"/>
              </w:divBdr>
            </w:div>
            <w:div w:id="598873805">
              <w:marLeft w:val="0"/>
              <w:marRight w:val="0"/>
              <w:marTop w:val="0"/>
              <w:marBottom w:val="0"/>
              <w:divBdr>
                <w:top w:val="none" w:sz="0" w:space="0" w:color="auto"/>
                <w:left w:val="none" w:sz="0" w:space="0" w:color="auto"/>
                <w:bottom w:val="none" w:sz="0" w:space="0" w:color="auto"/>
                <w:right w:val="none" w:sz="0" w:space="0" w:color="auto"/>
              </w:divBdr>
            </w:div>
            <w:div w:id="915361989">
              <w:marLeft w:val="0"/>
              <w:marRight w:val="0"/>
              <w:marTop w:val="0"/>
              <w:marBottom w:val="0"/>
              <w:divBdr>
                <w:top w:val="none" w:sz="0" w:space="0" w:color="auto"/>
                <w:left w:val="none" w:sz="0" w:space="0" w:color="auto"/>
                <w:bottom w:val="none" w:sz="0" w:space="0" w:color="auto"/>
                <w:right w:val="none" w:sz="0" w:space="0" w:color="auto"/>
              </w:divBdr>
            </w:div>
            <w:div w:id="593169849">
              <w:marLeft w:val="0"/>
              <w:marRight w:val="0"/>
              <w:marTop w:val="0"/>
              <w:marBottom w:val="0"/>
              <w:divBdr>
                <w:top w:val="none" w:sz="0" w:space="0" w:color="auto"/>
                <w:left w:val="none" w:sz="0" w:space="0" w:color="auto"/>
                <w:bottom w:val="none" w:sz="0" w:space="0" w:color="auto"/>
                <w:right w:val="none" w:sz="0" w:space="0" w:color="auto"/>
              </w:divBdr>
            </w:div>
            <w:div w:id="1973826343">
              <w:marLeft w:val="0"/>
              <w:marRight w:val="0"/>
              <w:marTop w:val="0"/>
              <w:marBottom w:val="0"/>
              <w:divBdr>
                <w:top w:val="none" w:sz="0" w:space="0" w:color="auto"/>
                <w:left w:val="none" w:sz="0" w:space="0" w:color="auto"/>
                <w:bottom w:val="none" w:sz="0" w:space="0" w:color="auto"/>
                <w:right w:val="none" w:sz="0" w:space="0" w:color="auto"/>
              </w:divBdr>
            </w:div>
            <w:div w:id="2010672239">
              <w:marLeft w:val="0"/>
              <w:marRight w:val="0"/>
              <w:marTop w:val="0"/>
              <w:marBottom w:val="0"/>
              <w:divBdr>
                <w:top w:val="none" w:sz="0" w:space="0" w:color="auto"/>
                <w:left w:val="none" w:sz="0" w:space="0" w:color="auto"/>
                <w:bottom w:val="none" w:sz="0" w:space="0" w:color="auto"/>
                <w:right w:val="none" w:sz="0" w:space="0" w:color="auto"/>
              </w:divBdr>
            </w:div>
            <w:div w:id="2037777768">
              <w:marLeft w:val="0"/>
              <w:marRight w:val="0"/>
              <w:marTop w:val="0"/>
              <w:marBottom w:val="0"/>
              <w:divBdr>
                <w:top w:val="none" w:sz="0" w:space="0" w:color="auto"/>
                <w:left w:val="none" w:sz="0" w:space="0" w:color="auto"/>
                <w:bottom w:val="none" w:sz="0" w:space="0" w:color="auto"/>
                <w:right w:val="none" w:sz="0" w:space="0" w:color="auto"/>
              </w:divBdr>
            </w:div>
            <w:div w:id="1837069189">
              <w:marLeft w:val="0"/>
              <w:marRight w:val="0"/>
              <w:marTop w:val="0"/>
              <w:marBottom w:val="0"/>
              <w:divBdr>
                <w:top w:val="none" w:sz="0" w:space="0" w:color="auto"/>
                <w:left w:val="none" w:sz="0" w:space="0" w:color="auto"/>
                <w:bottom w:val="none" w:sz="0" w:space="0" w:color="auto"/>
                <w:right w:val="none" w:sz="0" w:space="0" w:color="auto"/>
              </w:divBdr>
            </w:div>
            <w:div w:id="1769812114">
              <w:marLeft w:val="0"/>
              <w:marRight w:val="0"/>
              <w:marTop w:val="0"/>
              <w:marBottom w:val="0"/>
              <w:divBdr>
                <w:top w:val="none" w:sz="0" w:space="0" w:color="auto"/>
                <w:left w:val="none" w:sz="0" w:space="0" w:color="auto"/>
                <w:bottom w:val="none" w:sz="0" w:space="0" w:color="auto"/>
                <w:right w:val="none" w:sz="0" w:space="0" w:color="auto"/>
              </w:divBdr>
            </w:div>
            <w:div w:id="1715499005">
              <w:marLeft w:val="0"/>
              <w:marRight w:val="0"/>
              <w:marTop w:val="0"/>
              <w:marBottom w:val="0"/>
              <w:divBdr>
                <w:top w:val="none" w:sz="0" w:space="0" w:color="auto"/>
                <w:left w:val="none" w:sz="0" w:space="0" w:color="auto"/>
                <w:bottom w:val="none" w:sz="0" w:space="0" w:color="auto"/>
                <w:right w:val="none" w:sz="0" w:space="0" w:color="auto"/>
              </w:divBdr>
            </w:div>
            <w:div w:id="1768697260">
              <w:marLeft w:val="0"/>
              <w:marRight w:val="0"/>
              <w:marTop w:val="0"/>
              <w:marBottom w:val="0"/>
              <w:divBdr>
                <w:top w:val="none" w:sz="0" w:space="0" w:color="auto"/>
                <w:left w:val="none" w:sz="0" w:space="0" w:color="auto"/>
                <w:bottom w:val="none" w:sz="0" w:space="0" w:color="auto"/>
                <w:right w:val="none" w:sz="0" w:space="0" w:color="auto"/>
              </w:divBdr>
            </w:div>
            <w:div w:id="9704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5352">
      <w:bodyDiv w:val="1"/>
      <w:marLeft w:val="0"/>
      <w:marRight w:val="0"/>
      <w:marTop w:val="0"/>
      <w:marBottom w:val="0"/>
      <w:divBdr>
        <w:top w:val="none" w:sz="0" w:space="0" w:color="auto"/>
        <w:left w:val="none" w:sz="0" w:space="0" w:color="auto"/>
        <w:bottom w:val="none" w:sz="0" w:space="0" w:color="auto"/>
        <w:right w:val="none" w:sz="0" w:space="0" w:color="auto"/>
      </w:divBdr>
      <w:divsChild>
        <w:div w:id="1744063956">
          <w:marLeft w:val="0"/>
          <w:marRight w:val="0"/>
          <w:marTop w:val="0"/>
          <w:marBottom w:val="0"/>
          <w:divBdr>
            <w:top w:val="none" w:sz="0" w:space="0" w:color="auto"/>
            <w:left w:val="none" w:sz="0" w:space="0" w:color="auto"/>
            <w:bottom w:val="none" w:sz="0" w:space="0" w:color="auto"/>
            <w:right w:val="none" w:sz="0" w:space="0" w:color="auto"/>
          </w:divBdr>
          <w:divsChild>
            <w:div w:id="692074971">
              <w:marLeft w:val="0"/>
              <w:marRight w:val="0"/>
              <w:marTop w:val="0"/>
              <w:marBottom w:val="0"/>
              <w:divBdr>
                <w:top w:val="none" w:sz="0" w:space="0" w:color="auto"/>
                <w:left w:val="none" w:sz="0" w:space="0" w:color="auto"/>
                <w:bottom w:val="none" w:sz="0" w:space="0" w:color="auto"/>
                <w:right w:val="none" w:sz="0" w:space="0" w:color="auto"/>
              </w:divBdr>
            </w:div>
            <w:div w:id="354575242">
              <w:marLeft w:val="0"/>
              <w:marRight w:val="0"/>
              <w:marTop w:val="0"/>
              <w:marBottom w:val="0"/>
              <w:divBdr>
                <w:top w:val="none" w:sz="0" w:space="0" w:color="auto"/>
                <w:left w:val="none" w:sz="0" w:space="0" w:color="auto"/>
                <w:bottom w:val="none" w:sz="0" w:space="0" w:color="auto"/>
                <w:right w:val="none" w:sz="0" w:space="0" w:color="auto"/>
              </w:divBdr>
            </w:div>
            <w:div w:id="1244681982">
              <w:marLeft w:val="0"/>
              <w:marRight w:val="0"/>
              <w:marTop w:val="0"/>
              <w:marBottom w:val="0"/>
              <w:divBdr>
                <w:top w:val="none" w:sz="0" w:space="0" w:color="auto"/>
                <w:left w:val="none" w:sz="0" w:space="0" w:color="auto"/>
                <w:bottom w:val="none" w:sz="0" w:space="0" w:color="auto"/>
                <w:right w:val="none" w:sz="0" w:space="0" w:color="auto"/>
              </w:divBdr>
            </w:div>
            <w:div w:id="1616787789">
              <w:marLeft w:val="0"/>
              <w:marRight w:val="0"/>
              <w:marTop w:val="0"/>
              <w:marBottom w:val="0"/>
              <w:divBdr>
                <w:top w:val="none" w:sz="0" w:space="0" w:color="auto"/>
                <w:left w:val="none" w:sz="0" w:space="0" w:color="auto"/>
                <w:bottom w:val="none" w:sz="0" w:space="0" w:color="auto"/>
                <w:right w:val="none" w:sz="0" w:space="0" w:color="auto"/>
              </w:divBdr>
            </w:div>
            <w:div w:id="1198812866">
              <w:marLeft w:val="0"/>
              <w:marRight w:val="0"/>
              <w:marTop w:val="0"/>
              <w:marBottom w:val="0"/>
              <w:divBdr>
                <w:top w:val="none" w:sz="0" w:space="0" w:color="auto"/>
                <w:left w:val="none" w:sz="0" w:space="0" w:color="auto"/>
                <w:bottom w:val="none" w:sz="0" w:space="0" w:color="auto"/>
                <w:right w:val="none" w:sz="0" w:space="0" w:color="auto"/>
              </w:divBdr>
            </w:div>
            <w:div w:id="602080592">
              <w:marLeft w:val="0"/>
              <w:marRight w:val="0"/>
              <w:marTop w:val="0"/>
              <w:marBottom w:val="0"/>
              <w:divBdr>
                <w:top w:val="none" w:sz="0" w:space="0" w:color="auto"/>
                <w:left w:val="none" w:sz="0" w:space="0" w:color="auto"/>
                <w:bottom w:val="none" w:sz="0" w:space="0" w:color="auto"/>
                <w:right w:val="none" w:sz="0" w:space="0" w:color="auto"/>
              </w:divBdr>
            </w:div>
            <w:div w:id="1259027248">
              <w:marLeft w:val="0"/>
              <w:marRight w:val="0"/>
              <w:marTop w:val="0"/>
              <w:marBottom w:val="0"/>
              <w:divBdr>
                <w:top w:val="none" w:sz="0" w:space="0" w:color="auto"/>
                <w:left w:val="none" w:sz="0" w:space="0" w:color="auto"/>
                <w:bottom w:val="none" w:sz="0" w:space="0" w:color="auto"/>
                <w:right w:val="none" w:sz="0" w:space="0" w:color="auto"/>
              </w:divBdr>
            </w:div>
            <w:div w:id="1183980485">
              <w:marLeft w:val="0"/>
              <w:marRight w:val="0"/>
              <w:marTop w:val="0"/>
              <w:marBottom w:val="0"/>
              <w:divBdr>
                <w:top w:val="none" w:sz="0" w:space="0" w:color="auto"/>
                <w:left w:val="none" w:sz="0" w:space="0" w:color="auto"/>
                <w:bottom w:val="none" w:sz="0" w:space="0" w:color="auto"/>
                <w:right w:val="none" w:sz="0" w:space="0" w:color="auto"/>
              </w:divBdr>
            </w:div>
            <w:div w:id="1939486763">
              <w:marLeft w:val="0"/>
              <w:marRight w:val="0"/>
              <w:marTop w:val="0"/>
              <w:marBottom w:val="0"/>
              <w:divBdr>
                <w:top w:val="none" w:sz="0" w:space="0" w:color="auto"/>
                <w:left w:val="none" w:sz="0" w:space="0" w:color="auto"/>
                <w:bottom w:val="none" w:sz="0" w:space="0" w:color="auto"/>
                <w:right w:val="none" w:sz="0" w:space="0" w:color="auto"/>
              </w:divBdr>
            </w:div>
            <w:div w:id="1846937198">
              <w:marLeft w:val="0"/>
              <w:marRight w:val="0"/>
              <w:marTop w:val="0"/>
              <w:marBottom w:val="0"/>
              <w:divBdr>
                <w:top w:val="none" w:sz="0" w:space="0" w:color="auto"/>
                <w:left w:val="none" w:sz="0" w:space="0" w:color="auto"/>
                <w:bottom w:val="none" w:sz="0" w:space="0" w:color="auto"/>
                <w:right w:val="none" w:sz="0" w:space="0" w:color="auto"/>
              </w:divBdr>
            </w:div>
            <w:div w:id="1062605833">
              <w:marLeft w:val="0"/>
              <w:marRight w:val="0"/>
              <w:marTop w:val="0"/>
              <w:marBottom w:val="0"/>
              <w:divBdr>
                <w:top w:val="none" w:sz="0" w:space="0" w:color="auto"/>
                <w:left w:val="none" w:sz="0" w:space="0" w:color="auto"/>
                <w:bottom w:val="none" w:sz="0" w:space="0" w:color="auto"/>
                <w:right w:val="none" w:sz="0" w:space="0" w:color="auto"/>
              </w:divBdr>
            </w:div>
            <w:div w:id="752582309">
              <w:marLeft w:val="0"/>
              <w:marRight w:val="0"/>
              <w:marTop w:val="0"/>
              <w:marBottom w:val="0"/>
              <w:divBdr>
                <w:top w:val="none" w:sz="0" w:space="0" w:color="auto"/>
                <w:left w:val="none" w:sz="0" w:space="0" w:color="auto"/>
                <w:bottom w:val="none" w:sz="0" w:space="0" w:color="auto"/>
                <w:right w:val="none" w:sz="0" w:space="0" w:color="auto"/>
              </w:divBdr>
            </w:div>
            <w:div w:id="882522420">
              <w:marLeft w:val="0"/>
              <w:marRight w:val="0"/>
              <w:marTop w:val="0"/>
              <w:marBottom w:val="0"/>
              <w:divBdr>
                <w:top w:val="none" w:sz="0" w:space="0" w:color="auto"/>
                <w:left w:val="none" w:sz="0" w:space="0" w:color="auto"/>
                <w:bottom w:val="none" w:sz="0" w:space="0" w:color="auto"/>
                <w:right w:val="none" w:sz="0" w:space="0" w:color="auto"/>
              </w:divBdr>
            </w:div>
            <w:div w:id="625042453">
              <w:marLeft w:val="0"/>
              <w:marRight w:val="0"/>
              <w:marTop w:val="0"/>
              <w:marBottom w:val="0"/>
              <w:divBdr>
                <w:top w:val="none" w:sz="0" w:space="0" w:color="auto"/>
                <w:left w:val="none" w:sz="0" w:space="0" w:color="auto"/>
                <w:bottom w:val="none" w:sz="0" w:space="0" w:color="auto"/>
                <w:right w:val="none" w:sz="0" w:space="0" w:color="auto"/>
              </w:divBdr>
            </w:div>
            <w:div w:id="296499307">
              <w:marLeft w:val="0"/>
              <w:marRight w:val="0"/>
              <w:marTop w:val="0"/>
              <w:marBottom w:val="0"/>
              <w:divBdr>
                <w:top w:val="none" w:sz="0" w:space="0" w:color="auto"/>
                <w:left w:val="none" w:sz="0" w:space="0" w:color="auto"/>
                <w:bottom w:val="none" w:sz="0" w:space="0" w:color="auto"/>
                <w:right w:val="none" w:sz="0" w:space="0" w:color="auto"/>
              </w:divBdr>
            </w:div>
            <w:div w:id="1834445224">
              <w:marLeft w:val="0"/>
              <w:marRight w:val="0"/>
              <w:marTop w:val="0"/>
              <w:marBottom w:val="0"/>
              <w:divBdr>
                <w:top w:val="none" w:sz="0" w:space="0" w:color="auto"/>
                <w:left w:val="none" w:sz="0" w:space="0" w:color="auto"/>
                <w:bottom w:val="none" w:sz="0" w:space="0" w:color="auto"/>
                <w:right w:val="none" w:sz="0" w:space="0" w:color="auto"/>
              </w:divBdr>
            </w:div>
            <w:div w:id="20866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9874">
      <w:bodyDiv w:val="1"/>
      <w:marLeft w:val="0"/>
      <w:marRight w:val="0"/>
      <w:marTop w:val="0"/>
      <w:marBottom w:val="0"/>
      <w:divBdr>
        <w:top w:val="none" w:sz="0" w:space="0" w:color="auto"/>
        <w:left w:val="none" w:sz="0" w:space="0" w:color="auto"/>
        <w:bottom w:val="none" w:sz="0" w:space="0" w:color="auto"/>
        <w:right w:val="none" w:sz="0" w:space="0" w:color="auto"/>
      </w:divBdr>
      <w:divsChild>
        <w:div w:id="1601177613">
          <w:marLeft w:val="0"/>
          <w:marRight w:val="0"/>
          <w:marTop w:val="0"/>
          <w:marBottom w:val="0"/>
          <w:divBdr>
            <w:top w:val="none" w:sz="0" w:space="0" w:color="auto"/>
            <w:left w:val="none" w:sz="0" w:space="0" w:color="auto"/>
            <w:bottom w:val="none" w:sz="0" w:space="0" w:color="auto"/>
            <w:right w:val="none" w:sz="0" w:space="0" w:color="auto"/>
          </w:divBdr>
        </w:div>
      </w:divsChild>
    </w:div>
    <w:div w:id="1595547846">
      <w:bodyDiv w:val="1"/>
      <w:marLeft w:val="0"/>
      <w:marRight w:val="0"/>
      <w:marTop w:val="0"/>
      <w:marBottom w:val="0"/>
      <w:divBdr>
        <w:top w:val="none" w:sz="0" w:space="0" w:color="auto"/>
        <w:left w:val="none" w:sz="0" w:space="0" w:color="auto"/>
        <w:bottom w:val="none" w:sz="0" w:space="0" w:color="auto"/>
        <w:right w:val="none" w:sz="0" w:space="0" w:color="auto"/>
      </w:divBdr>
    </w:div>
    <w:div w:id="1595624576">
      <w:bodyDiv w:val="1"/>
      <w:marLeft w:val="0"/>
      <w:marRight w:val="0"/>
      <w:marTop w:val="0"/>
      <w:marBottom w:val="0"/>
      <w:divBdr>
        <w:top w:val="none" w:sz="0" w:space="0" w:color="auto"/>
        <w:left w:val="none" w:sz="0" w:space="0" w:color="auto"/>
        <w:bottom w:val="none" w:sz="0" w:space="0" w:color="auto"/>
        <w:right w:val="none" w:sz="0" w:space="0" w:color="auto"/>
      </w:divBdr>
      <w:divsChild>
        <w:div w:id="279260269">
          <w:marLeft w:val="0"/>
          <w:marRight w:val="0"/>
          <w:marTop w:val="0"/>
          <w:marBottom w:val="0"/>
          <w:divBdr>
            <w:top w:val="none" w:sz="0" w:space="0" w:color="auto"/>
            <w:left w:val="none" w:sz="0" w:space="0" w:color="auto"/>
            <w:bottom w:val="none" w:sz="0" w:space="0" w:color="auto"/>
            <w:right w:val="none" w:sz="0" w:space="0" w:color="auto"/>
          </w:divBdr>
        </w:div>
      </w:divsChild>
    </w:div>
    <w:div w:id="1600529729">
      <w:bodyDiv w:val="1"/>
      <w:marLeft w:val="0"/>
      <w:marRight w:val="0"/>
      <w:marTop w:val="0"/>
      <w:marBottom w:val="0"/>
      <w:divBdr>
        <w:top w:val="none" w:sz="0" w:space="0" w:color="auto"/>
        <w:left w:val="none" w:sz="0" w:space="0" w:color="auto"/>
        <w:bottom w:val="none" w:sz="0" w:space="0" w:color="auto"/>
        <w:right w:val="none" w:sz="0" w:space="0" w:color="auto"/>
      </w:divBdr>
      <w:divsChild>
        <w:div w:id="1286422381">
          <w:marLeft w:val="0"/>
          <w:marRight w:val="0"/>
          <w:marTop w:val="0"/>
          <w:marBottom w:val="0"/>
          <w:divBdr>
            <w:top w:val="none" w:sz="0" w:space="0" w:color="auto"/>
            <w:left w:val="none" w:sz="0" w:space="0" w:color="auto"/>
            <w:bottom w:val="none" w:sz="0" w:space="0" w:color="auto"/>
            <w:right w:val="none" w:sz="0" w:space="0" w:color="auto"/>
          </w:divBdr>
        </w:div>
      </w:divsChild>
    </w:div>
    <w:div w:id="1603731574">
      <w:bodyDiv w:val="1"/>
      <w:marLeft w:val="0"/>
      <w:marRight w:val="0"/>
      <w:marTop w:val="0"/>
      <w:marBottom w:val="0"/>
      <w:divBdr>
        <w:top w:val="none" w:sz="0" w:space="0" w:color="auto"/>
        <w:left w:val="none" w:sz="0" w:space="0" w:color="auto"/>
        <w:bottom w:val="none" w:sz="0" w:space="0" w:color="auto"/>
        <w:right w:val="none" w:sz="0" w:space="0" w:color="auto"/>
      </w:divBdr>
      <w:divsChild>
        <w:div w:id="1793136117">
          <w:marLeft w:val="0"/>
          <w:marRight w:val="0"/>
          <w:marTop w:val="0"/>
          <w:marBottom w:val="0"/>
          <w:divBdr>
            <w:top w:val="none" w:sz="0" w:space="0" w:color="auto"/>
            <w:left w:val="none" w:sz="0" w:space="0" w:color="auto"/>
            <w:bottom w:val="none" w:sz="0" w:space="0" w:color="auto"/>
            <w:right w:val="none" w:sz="0" w:space="0" w:color="auto"/>
          </w:divBdr>
        </w:div>
      </w:divsChild>
    </w:div>
    <w:div w:id="1604191747">
      <w:bodyDiv w:val="1"/>
      <w:marLeft w:val="0"/>
      <w:marRight w:val="0"/>
      <w:marTop w:val="0"/>
      <w:marBottom w:val="0"/>
      <w:divBdr>
        <w:top w:val="none" w:sz="0" w:space="0" w:color="auto"/>
        <w:left w:val="none" w:sz="0" w:space="0" w:color="auto"/>
        <w:bottom w:val="none" w:sz="0" w:space="0" w:color="auto"/>
        <w:right w:val="none" w:sz="0" w:space="0" w:color="auto"/>
      </w:divBdr>
      <w:divsChild>
        <w:div w:id="785466095">
          <w:marLeft w:val="0"/>
          <w:marRight w:val="0"/>
          <w:marTop w:val="0"/>
          <w:marBottom w:val="0"/>
          <w:divBdr>
            <w:top w:val="none" w:sz="0" w:space="0" w:color="auto"/>
            <w:left w:val="none" w:sz="0" w:space="0" w:color="auto"/>
            <w:bottom w:val="none" w:sz="0" w:space="0" w:color="auto"/>
            <w:right w:val="none" w:sz="0" w:space="0" w:color="auto"/>
          </w:divBdr>
        </w:div>
      </w:divsChild>
    </w:div>
    <w:div w:id="1606616144">
      <w:bodyDiv w:val="1"/>
      <w:marLeft w:val="0"/>
      <w:marRight w:val="0"/>
      <w:marTop w:val="0"/>
      <w:marBottom w:val="0"/>
      <w:divBdr>
        <w:top w:val="none" w:sz="0" w:space="0" w:color="auto"/>
        <w:left w:val="none" w:sz="0" w:space="0" w:color="auto"/>
        <w:bottom w:val="none" w:sz="0" w:space="0" w:color="auto"/>
        <w:right w:val="none" w:sz="0" w:space="0" w:color="auto"/>
      </w:divBdr>
      <w:divsChild>
        <w:div w:id="133763012">
          <w:marLeft w:val="0"/>
          <w:marRight w:val="0"/>
          <w:marTop w:val="0"/>
          <w:marBottom w:val="0"/>
          <w:divBdr>
            <w:top w:val="none" w:sz="0" w:space="0" w:color="auto"/>
            <w:left w:val="none" w:sz="0" w:space="0" w:color="auto"/>
            <w:bottom w:val="none" w:sz="0" w:space="0" w:color="auto"/>
            <w:right w:val="none" w:sz="0" w:space="0" w:color="auto"/>
          </w:divBdr>
        </w:div>
      </w:divsChild>
    </w:div>
    <w:div w:id="1607468481">
      <w:bodyDiv w:val="1"/>
      <w:marLeft w:val="0"/>
      <w:marRight w:val="0"/>
      <w:marTop w:val="0"/>
      <w:marBottom w:val="0"/>
      <w:divBdr>
        <w:top w:val="none" w:sz="0" w:space="0" w:color="auto"/>
        <w:left w:val="none" w:sz="0" w:space="0" w:color="auto"/>
        <w:bottom w:val="none" w:sz="0" w:space="0" w:color="auto"/>
        <w:right w:val="none" w:sz="0" w:space="0" w:color="auto"/>
      </w:divBdr>
      <w:divsChild>
        <w:div w:id="1075395864">
          <w:marLeft w:val="0"/>
          <w:marRight w:val="0"/>
          <w:marTop w:val="0"/>
          <w:marBottom w:val="0"/>
          <w:divBdr>
            <w:top w:val="none" w:sz="0" w:space="0" w:color="auto"/>
            <w:left w:val="none" w:sz="0" w:space="0" w:color="auto"/>
            <w:bottom w:val="none" w:sz="0" w:space="0" w:color="auto"/>
            <w:right w:val="none" w:sz="0" w:space="0" w:color="auto"/>
          </w:divBdr>
        </w:div>
      </w:divsChild>
    </w:div>
    <w:div w:id="1608073231">
      <w:bodyDiv w:val="1"/>
      <w:marLeft w:val="0"/>
      <w:marRight w:val="0"/>
      <w:marTop w:val="0"/>
      <w:marBottom w:val="0"/>
      <w:divBdr>
        <w:top w:val="none" w:sz="0" w:space="0" w:color="auto"/>
        <w:left w:val="none" w:sz="0" w:space="0" w:color="auto"/>
        <w:bottom w:val="none" w:sz="0" w:space="0" w:color="auto"/>
        <w:right w:val="none" w:sz="0" w:space="0" w:color="auto"/>
      </w:divBdr>
      <w:divsChild>
        <w:div w:id="1872067061">
          <w:marLeft w:val="0"/>
          <w:marRight w:val="0"/>
          <w:marTop w:val="0"/>
          <w:marBottom w:val="0"/>
          <w:divBdr>
            <w:top w:val="none" w:sz="0" w:space="0" w:color="auto"/>
            <w:left w:val="none" w:sz="0" w:space="0" w:color="auto"/>
            <w:bottom w:val="none" w:sz="0" w:space="0" w:color="auto"/>
            <w:right w:val="none" w:sz="0" w:space="0" w:color="auto"/>
          </w:divBdr>
        </w:div>
      </w:divsChild>
    </w:div>
    <w:div w:id="1610160055">
      <w:bodyDiv w:val="1"/>
      <w:marLeft w:val="0"/>
      <w:marRight w:val="0"/>
      <w:marTop w:val="0"/>
      <w:marBottom w:val="0"/>
      <w:divBdr>
        <w:top w:val="none" w:sz="0" w:space="0" w:color="auto"/>
        <w:left w:val="none" w:sz="0" w:space="0" w:color="auto"/>
        <w:bottom w:val="none" w:sz="0" w:space="0" w:color="auto"/>
        <w:right w:val="none" w:sz="0" w:space="0" w:color="auto"/>
      </w:divBdr>
      <w:divsChild>
        <w:div w:id="1186287531">
          <w:marLeft w:val="0"/>
          <w:marRight w:val="0"/>
          <w:marTop w:val="0"/>
          <w:marBottom w:val="0"/>
          <w:divBdr>
            <w:top w:val="none" w:sz="0" w:space="0" w:color="auto"/>
            <w:left w:val="none" w:sz="0" w:space="0" w:color="auto"/>
            <w:bottom w:val="none" w:sz="0" w:space="0" w:color="auto"/>
            <w:right w:val="none" w:sz="0" w:space="0" w:color="auto"/>
          </w:divBdr>
        </w:div>
      </w:divsChild>
    </w:div>
    <w:div w:id="1611162662">
      <w:bodyDiv w:val="1"/>
      <w:marLeft w:val="0"/>
      <w:marRight w:val="0"/>
      <w:marTop w:val="0"/>
      <w:marBottom w:val="0"/>
      <w:divBdr>
        <w:top w:val="none" w:sz="0" w:space="0" w:color="auto"/>
        <w:left w:val="none" w:sz="0" w:space="0" w:color="auto"/>
        <w:bottom w:val="none" w:sz="0" w:space="0" w:color="auto"/>
        <w:right w:val="none" w:sz="0" w:space="0" w:color="auto"/>
      </w:divBdr>
      <w:divsChild>
        <w:div w:id="1832745822">
          <w:marLeft w:val="0"/>
          <w:marRight w:val="0"/>
          <w:marTop w:val="0"/>
          <w:marBottom w:val="0"/>
          <w:divBdr>
            <w:top w:val="none" w:sz="0" w:space="0" w:color="auto"/>
            <w:left w:val="none" w:sz="0" w:space="0" w:color="auto"/>
            <w:bottom w:val="none" w:sz="0" w:space="0" w:color="auto"/>
            <w:right w:val="none" w:sz="0" w:space="0" w:color="auto"/>
          </w:divBdr>
        </w:div>
      </w:divsChild>
    </w:div>
    <w:div w:id="1611165029">
      <w:bodyDiv w:val="1"/>
      <w:marLeft w:val="0"/>
      <w:marRight w:val="0"/>
      <w:marTop w:val="0"/>
      <w:marBottom w:val="0"/>
      <w:divBdr>
        <w:top w:val="none" w:sz="0" w:space="0" w:color="auto"/>
        <w:left w:val="none" w:sz="0" w:space="0" w:color="auto"/>
        <w:bottom w:val="none" w:sz="0" w:space="0" w:color="auto"/>
        <w:right w:val="none" w:sz="0" w:space="0" w:color="auto"/>
      </w:divBdr>
      <w:divsChild>
        <w:div w:id="528956272">
          <w:marLeft w:val="0"/>
          <w:marRight w:val="0"/>
          <w:marTop w:val="0"/>
          <w:marBottom w:val="0"/>
          <w:divBdr>
            <w:top w:val="none" w:sz="0" w:space="0" w:color="auto"/>
            <w:left w:val="none" w:sz="0" w:space="0" w:color="auto"/>
            <w:bottom w:val="none" w:sz="0" w:space="0" w:color="auto"/>
            <w:right w:val="none" w:sz="0" w:space="0" w:color="auto"/>
          </w:divBdr>
        </w:div>
      </w:divsChild>
    </w:div>
    <w:div w:id="1615944631">
      <w:bodyDiv w:val="1"/>
      <w:marLeft w:val="0"/>
      <w:marRight w:val="0"/>
      <w:marTop w:val="0"/>
      <w:marBottom w:val="0"/>
      <w:divBdr>
        <w:top w:val="none" w:sz="0" w:space="0" w:color="auto"/>
        <w:left w:val="none" w:sz="0" w:space="0" w:color="auto"/>
        <w:bottom w:val="none" w:sz="0" w:space="0" w:color="auto"/>
        <w:right w:val="none" w:sz="0" w:space="0" w:color="auto"/>
      </w:divBdr>
      <w:divsChild>
        <w:div w:id="1069501411">
          <w:marLeft w:val="0"/>
          <w:marRight w:val="0"/>
          <w:marTop w:val="0"/>
          <w:marBottom w:val="0"/>
          <w:divBdr>
            <w:top w:val="none" w:sz="0" w:space="0" w:color="auto"/>
            <w:left w:val="none" w:sz="0" w:space="0" w:color="auto"/>
            <w:bottom w:val="none" w:sz="0" w:space="0" w:color="auto"/>
            <w:right w:val="none" w:sz="0" w:space="0" w:color="auto"/>
          </w:divBdr>
        </w:div>
      </w:divsChild>
    </w:div>
    <w:div w:id="1620064825">
      <w:bodyDiv w:val="1"/>
      <w:marLeft w:val="0"/>
      <w:marRight w:val="0"/>
      <w:marTop w:val="0"/>
      <w:marBottom w:val="0"/>
      <w:divBdr>
        <w:top w:val="none" w:sz="0" w:space="0" w:color="auto"/>
        <w:left w:val="none" w:sz="0" w:space="0" w:color="auto"/>
        <w:bottom w:val="none" w:sz="0" w:space="0" w:color="auto"/>
        <w:right w:val="none" w:sz="0" w:space="0" w:color="auto"/>
      </w:divBdr>
    </w:div>
    <w:div w:id="1620258120">
      <w:bodyDiv w:val="1"/>
      <w:marLeft w:val="0"/>
      <w:marRight w:val="0"/>
      <w:marTop w:val="0"/>
      <w:marBottom w:val="0"/>
      <w:divBdr>
        <w:top w:val="none" w:sz="0" w:space="0" w:color="auto"/>
        <w:left w:val="none" w:sz="0" w:space="0" w:color="auto"/>
        <w:bottom w:val="none" w:sz="0" w:space="0" w:color="auto"/>
        <w:right w:val="none" w:sz="0" w:space="0" w:color="auto"/>
      </w:divBdr>
      <w:divsChild>
        <w:div w:id="1663005243">
          <w:marLeft w:val="0"/>
          <w:marRight w:val="0"/>
          <w:marTop w:val="0"/>
          <w:marBottom w:val="0"/>
          <w:divBdr>
            <w:top w:val="none" w:sz="0" w:space="0" w:color="auto"/>
            <w:left w:val="none" w:sz="0" w:space="0" w:color="auto"/>
            <w:bottom w:val="none" w:sz="0" w:space="0" w:color="auto"/>
            <w:right w:val="none" w:sz="0" w:space="0" w:color="auto"/>
          </w:divBdr>
        </w:div>
      </w:divsChild>
    </w:div>
    <w:div w:id="1621037124">
      <w:bodyDiv w:val="1"/>
      <w:marLeft w:val="0"/>
      <w:marRight w:val="0"/>
      <w:marTop w:val="0"/>
      <w:marBottom w:val="0"/>
      <w:divBdr>
        <w:top w:val="none" w:sz="0" w:space="0" w:color="auto"/>
        <w:left w:val="none" w:sz="0" w:space="0" w:color="auto"/>
        <w:bottom w:val="none" w:sz="0" w:space="0" w:color="auto"/>
        <w:right w:val="none" w:sz="0" w:space="0" w:color="auto"/>
      </w:divBdr>
      <w:divsChild>
        <w:div w:id="868566927">
          <w:marLeft w:val="0"/>
          <w:marRight w:val="0"/>
          <w:marTop w:val="0"/>
          <w:marBottom w:val="0"/>
          <w:divBdr>
            <w:top w:val="none" w:sz="0" w:space="0" w:color="auto"/>
            <w:left w:val="none" w:sz="0" w:space="0" w:color="auto"/>
            <w:bottom w:val="none" w:sz="0" w:space="0" w:color="auto"/>
            <w:right w:val="none" w:sz="0" w:space="0" w:color="auto"/>
          </w:divBdr>
        </w:div>
      </w:divsChild>
    </w:div>
    <w:div w:id="1621258976">
      <w:bodyDiv w:val="1"/>
      <w:marLeft w:val="0"/>
      <w:marRight w:val="0"/>
      <w:marTop w:val="0"/>
      <w:marBottom w:val="0"/>
      <w:divBdr>
        <w:top w:val="none" w:sz="0" w:space="0" w:color="auto"/>
        <w:left w:val="none" w:sz="0" w:space="0" w:color="auto"/>
        <w:bottom w:val="none" w:sz="0" w:space="0" w:color="auto"/>
        <w:right w:val="none" w:sz="0" w:space="0" w:color="auto"/>
      </w:divBdr>
      <w:divsChild>
        <w:div w:id="1392537026">
          <w:marLeft w:val="0"/>
          <w:marRight w:val="0"/>
          <w:marTop w:val="0"/>
          <w:marBottom w:val="0"/>
          <w:divBdr>
            <w:top w:val="none" w:sz="0" w:space="0" w:color="auto"/>
            <w:left w:val="none" w:sz="0" w:space="0" w:color="auto"/>
            <w:bottom w:val="none" w:sz="0" w:space="0" w:color="auto"/>
            <w:right w:val="none" w:sz="0" w:space="0" w:color="auto"/>
          </w:divBdr>
        </w:div>
      </w:divsChild>
    </w:div>
    <w:div w:id="1623808996">
      <w:bodyDiv w:val="1"/>
      <w:marLeft w:val="0"/>
      <w:marRight w:val="0"/>
      <w:marTop w:val="0"/>
      <w:marBottom w:val="0"/>
      <w:divBdr>
        <w:top w:val="none" w:sz="0" w:space="0" w:color="auto"/>
        <w:left w:val="none" w:sz="0" w:space="0" w:color="auto"/>
        <w:bottom w:val="none" w:sz="0" w:space="0" w:color="auto"/>
        <w:right w:val="none" w:sz="0" w:space="0" w:color="auto"/>
      </w:divBdr>
      <w:divsChild>
        <w:div w:id="1371683556">
          <w:marLeft w:val="0"/>
          <w:marRight w:val="0"/>
          <w:marTop w:val="0"/>
          <w:marBottom w:val="0"/>
          <w:divBdr>
            <w:top w:val="none" w:sz="0" w:space="0" w:color="auto"/>
            <w:left w:val="none" w:sz="0" w:space="0" w:color="auto"/>
            <w:bottom w:val="none" w:sz="0" w:space="0" w:color="auto"/>
            <w:right w:val="none" w:sz="0" w:space="0" w:color="auto"/>
          </w:divBdr>
        </w:div>
      </w:divsChild>
    </w:div>
    <w:div w:id="1625454778">
      <w:bodyDiv w:val="1"/>
      <w:marLeft w:val="0"/>
      <w:marRight w:val="0"/>
      <w:marTop w:val="0"/>
      <w:marBottom w:val="0"/>
      <w:divBdr>
        <w:top w:val="none" w:sz="0" w:space="0" w:color="auto"/>
        <w:left w:val="none" w:sz="0" w:space="0" w:color="auto"/>
        <w:bottom w:val="none" w:sz="0" w:space="0" w:color="auto"/>
        <w:right w:val="none" w:sz="0" w:space="0" w:color="auto"/>
      </w:divBdr>
    </w:div>
    <w:div w:id="1625454952">
      <w:bodyDiv w:val="1"/>
      <w:marLeft w:val="0"/>
      <w:marRight w:val="0"/>
      <w:marTop w:val="0"/>
      <w:marBottom w:val="0"/>
      <w:divBdr>
        <w:top w:val="none" w:sz="0" w:space="0" w:color="auto"/>
        <w:left w:val="none" w:sz="0" w:space="0" w:color="auto"/>
        <w:bottom w:val="none" w:sz="0" w:space="0" w:color="auto"/>
        <w:right w:val="none" w:sz="0" w:space="0" w:color="auto"/>
      </w:divBdr>
      <w:divsChild>
        <w:div w:id="815613052">
          <w:marLeft w:val="0"/>
          <w:marRight w:val="0"/>
          <w:marTop w:val="0"/>
          <w:marBottom w:val="0"/>
          <w:divBdr>
            <w:top w:val="none" w:sz="0" w:space="0" w:color="auto"/>
            <w:left w:val="none" w:sz="0" w:space="0" w:color="auto"/>
            <w:bottom w:val="none" w:sz="0" w:space="0" w:color="auto"/>
            <w:right w:val="none" w:sz="0" w:space="0" w:color="auto"/>
          </w:divBdr>
        </w:div>
      </w:divsChild>
    </w:div>
    <w:div w:id="1627540410">
      <w:bodyDiv w:val="1"/>
      <w:marLeft w:val="0"/>
      <w:marRight w:val="0"/>
      <w:marTop w:val="0"/>
      <w:marBottom w:val="0"/>
      <w:divBdr>
        <w:top w:val="none" w:sz="0" w:space="0" w:color="auto"/>
        <w:left w:val="none" w:sz="0" w:space="0" w:color="auto"/>
        <w:bottom w:val="none" w:sz="0" w:space="0" w:color="auto"/>
        <w:right w:val="none" w:sz="0" w:space="0" w:color="auto"/>
      </w:divBdr>
      <w:divsChild>
        <w:div w:id="2033726583">
          <w:marLeft w:val="0"/>
          <w:marRight w:val="0"/>
          <w:marTop w:val="0"/>
          <w:marBottom w:val="0"/>
          <w:divBdr>
            <w:top w:val="none" w:sz="0" w:space="0" w:color="auto"/>
            <w:left w:val="none" w:sz="0" w:space="0" w:color="auto"/>
            <w:bottom w:val="none" w:sz="0" w:space="0" w:color="auto"/>
            <w:right w:val="none" w:sz="0" w:space="0" w:color="auto"/>
          </w:divBdr>
          <w:divsChild>
            <w:div w:id="1050301352">
              <w:marLeft w:val="0"/>
              <w:marRight w:val="0"/>
              <w:marTop w:val="0"/>
              <w:marBottom w:val="0"/>
              <w:divBdr>
                <w:top w:val="none" w:sz="0" w:space="0" w:color="auto"/>
                <w:left w:val="none" w:sz="0" w:space="0" w:color="auto"/>
                <w:bottom w:val="none" w:sz="0" w:space="0" w:color="auto"/>
                <w:right w:val="none" w:sz="0" w:space="0" w:color="auto"/>
              </w:divBdr>
            </w:div>
            <w:div w:id="74938854">
              <w:marLeft w:val="0"/>
              <w:marRight w:val="0"/>
              <w:marTop w:val="0"/>
              <w:marBottom w:val="0"/>
              <w:divBdr>
                <w:top w:val="none" w:sz="0" w:space="0" w:color="auto"/>
                <w:left w:val="none" w:sz="0" w:space="0" w:color="auto"/>
                <w:bottom w:val="none" w:sz="0" w:space="0" w:color="auto"/>
                <w:right w:val="none" w:sz="0" w:space="0" w:color="auto"/>
              </w:divBdr>
            </w:div>
            <w:div w:id="395930792">
              <w:marLeft w:val="0"/>
              <w:marRight w:val="0"/>
              <w:marTop w:val="0"/>
              <w:marBottom w:val="0"/>
              <w:divBdr>
                <w:top w:val="none" w:sz="0" w:space="0" w:color="auto"/>
                <w:left w:val="none" w:sz="0" w:space="0" w:color="auto"/>
                <w:bottom w:val="none" w:sz="0" w:space="0" w:color="auto"/>
                <w:right w:val="none" w:sz="0" w:space="0" w:color="auto"/>
              </w:divBdr>
            </w:div>
            <w:div w:id="459499252">
              <w:marLeft w:val="0"/>
              <w:marRight w:val="0"/>
              <w:marTop w:val="0"/>
              <w:marBottom w:val="0"/>
              <w:divBdr>
                <w:top w:val="none" w:sz="0" w:space="0" w:color="auto"/>
                <w:left w:val="none" w:sz="0" w:space="0" w:color="auto"/>
                <w:bottom w:val="none" w:sz="0" w:space="0" w:color="auto"/>
                <w:right w:val="none" w:sz="0" w:space="0" w:color="auto"/>
              </w:divBdr>
            </w:div>
            <w:div w:id="1417432682">
              <w:marLeft w:val="0"/>
              <w:marRight w:val="0"/>
              <w:marTop w:val="0"/>
              <w:marBottom w:val="0"/>
              <w:divBdr>
                <w:top w:val="none" w:sz="0" w:space="0" w:color="auto"/>
                <w:left w:val="none" w:sz="0" w:space="0" w:color="auto"/>
                <w:bottom w:val="none" w:sz="0" w:space="0" w:color="auto"/>
                <w:right w:val="none" w:sz="0" w:space="0" w:color="auto"/>
              </w:divBdr>
            </w:div>
            <w:div w:id="1692685679">
              <w:marLeft w:val="0"/>
              <w:marRight w:val="0"/>
              <w:marTop w:val="0"/>
              <w:marBottom w:val="0"/>
              <w:divBdr>
                <w:top w:val="none" w:sz="0" w:space="0" w:color="auto"/>
                <w:left w:val="none" w:sz="0" w:space="0" w:color="auto"/>
                <w:bottom w:val="none" w:sz="0" w:space="0" w:color="auto"/>
                <w:right w:val="none" w:sz="0" w:space="0" w:color="auto"/>
              </w:divBdr>
            </w:div>
            <w:div w:id="552885711">
              <w:marLeft w:val="0"/>
              <w:marRight w:val="0"/>
              <w:marTop w:val="0"/>
              <w:marBottom w:val="0"/>
              <w:divBdr>
                <w:top w:val="none" w:sz="0" w:space="0" w:color="auto"/>
                <w:left w:val="none" w:sz="0" w:space="0" w:color="auto"/>
                <w:bottom w:val="none" w:sz="0" w:space="0" w:color="auto"/>
                <w:right w:val="none" w:sz="0" w:space="0" w:color="auto"/>
              </w:divBdr>
            </w:div>
            <w:div w:id="1615091194">
              <w:marLeft w:val="0"/>
              <w:marRight w:val="0"/>
              <w:marTop w:val="0"/>
              <w:marBottom w:val="0"/>
              <w:divBdr>
                <w:top w:val="none" w:sz="0" w:space="0" w:color="auto"/>
                <w:left w:val="none" w:sz="0" w:space="0" w:color="auto"/>
                <w:bottom w:val="none" w:sz="0" w:space="0" w:color="auto"/>
                <w:right w:val="none" w:sz="0" w:space="0" w:color="auto"/>
              </w:divBdr>
            </w:div>
            <w:div w:id="22636645">
              <w:marLeft w:val="0"/>
              <w:marRight w:val="0"/>
              <w:marTop w:val="0"/>
              <w:marBottom w:val="0"/>
              <w:divBdr>
                <w:top w:val="none" w:sz="0" w:space="0" w:color="auto"/>
                <w:left w:val="none" w:sz="0" w:space="0" w:color="auto"/>
                <w:bottom w:val="none" w:sz="0" w:space="0" w:color="auto"/>
                <w:right w:val="none" w:sz="0" w:space="0" w:color="auto"/>
              </w:divBdr>
            </w:div>
            <w:div w:id="436683205">
              <w:marLeft w:val="0"/>
              <w:marRight w:val="0"/>
              <w:marTop w:val="0"/>
              <w:marBottom w:val="0"/>
              <w:divBdr>
                <w:top w:val="none" w:sz="0" w:space="0" w:color="auto"/>
                <w:left w:val="none" w:sz="0" w:space="0" w:color="auto"/>
                <w:bottom w:val="none" w:sz="0" w:space="0" w:color="auto"/>
                <w:right w:val="none" w:sz="0" w:space="0" w:color="auto"/>
              </w:divBdr>
            </w:div>
            <w:div w:id="1118332052">
              <w:marLeft w:val="0"/>
              <w:marRight w:val="0"/>
              <w:marTop w:val="0"/>
              <w:marBottom w:val="0"/>
              <w:divBdr>
                <w:top w:val="none" w:sz="0" w:space="0" w:color="auto"/>
                <w:left w:val="none" w:sz="0" w:space="0" w:color="auto"/>
                <w:bottom w:val="none" w:sz="0" w:space="0" w:color="auto"/>
                <w:right w:val="none" w:sz="0" w:space="0" w:color="auto"/>
              </w:divBdr>
            </w:div>
            <w:div w:id="500775234">
              <w:marLeft w:val="0"/>
              <w:marRight w:val="0"/>
              <w:marTop w:val="0"/>
              <w:marBottom w:val="0"/>
              <w:divBdr>
                <w:top w:val="none" w:sz="0" w:space="0" w:color="auto"/>
                <w:left w:val="none" w:sz="0" w:space="0" w:color="auto"/>
                <w:bottom w:val="none" w:sz="0" w:space="0" w:color="auto"/>
                <w:right w:val="none" w:sz="0" w:space="0" w:color="auto"/>
              </w:divBdr>
            </w:div>
            <w:div w:id="527529230">
              <w:marLeft w:val="0"/>
              <w:marRight w:val="0"/>
              <w:marTop w:val="0"/>
              <w:marBottom w:val="0"/>
              <w:divBdr>
                <w:top w:val="none" w:sz="0" w:space="0" w:color="auto"/>
                <w:left w:val="none" w:sz="0" w:space="0" w:color="auto"/>
                <w:bottom w:val="none" w:sz="0" w:space="0" w:color="auto"/>
                <w:right w:val="none" w:sz="0" w:space="0" w:color="auto"/>
              </w:divBdr>
            </w:div>
            <w:div w:id="1413088320">
              <w:marLeft w:val="0"/>
              <w:marRight w:val="0"/>
              <w:marTop w:val="0"/>
              <w:marBottom w:val="0"/>
              <w:divBdr>
                <w:top w:val="none" w:sz="0" w:space="0" w:color="auto"/>
                <w:left w:val="none" w:sz="0" w:space="0" w:color="auto"/>
                <w:bottom w:val="none" w:sz="0" w:space="0" w:color="auto"/>
                <w:right w:val="none" w:sz="0" w:space="0" w:color="auto"/>
              </w:divBdr>
            </w:div>
            <w:div w:id="527451149">
              <w:marLeft w:val="0"/>
              <w:marRight w:val="0"/>
              <w:marTop w:val="0"/>
              <w:marBottom w:val="0"/>
              <w:divBdr>
                <w:top w:val="none" w:sz="0" w:space="0" w:color="auto"/>
                <w:left w:val="none" w:sz="0" w:space="0" w:color="auto"/>
                <w:bottom w:val="none" w:sz="0" w:space="0" w:color="auto"/>
                <w:right w:val="none" w:sz="0" w:space="0" w:color="auto"/>
              </w:divBdr>
            </w:div>
            <w:div w:id="937953254">
              <w:marLeft w:val="0"/>
              <w:marRight w:val="0"/>
              <w:marTop w:val="0"/>
              <w:marBottom w:val="0"/>
              <w:divBdr>
                <w:top w:val="none" w:sz="0" w:space="0" w:color="auto"/>
                <w:left w:val="none" w:sz="0" w:space="0" w:color="auto"/>
                <w:bottom w:val="none" w:sz="0" w:space="0" w:color="auto"/>
                <w:right w:val="none" w:sz="0" w:space="0" w:color="auto"/>
              </w:divBdr>
            </w:div>
            <w:div w:id="530145348">
              <w:marLeft w:val="0"/>
              <w:marRight w:val="0"/>
              <w:marTop w:val="0"/>
              <w:marBottom w:val="0"/>
              <w:divBdr>
                <w:top w:val="none" w:sz="0" w:space="0" w:color="auto"/>
                <w:left w:val="none" w:sz="0" w:space="0" w:color="auto"/>
                <w:bottom w:val="none" w:sz="0" w:space="0" w:color="auto"/>
                <w:right w:val="none" w:sz="0" w:space="0" w:color="auto"/>
              </w:divBdr>
            </w:div>
            <w:div w:id="606620224">
              <w:marLeft w:val="0"/>
              <w:marRight w:val="0"/>
              <w:marTop w:val="0"/>
              <w:marBottom w:val="0"/>
              <w:divBdr>
                <w:top w:val="none" w:sz="0" w:space="0" w:color="auto"/>
                <w:left w:val="none" w:sz="0" w:space="0" w:color="auto"/>
                <w:bottom w:val="none" w:sz="0" w:space="0" w:color="auto"/>
                <w:right w:val="none" w:sz="0" w:space="0" w:color="auto"/>
              </w:divBdr>
            </w:div>
            <w:div w:id="668098830">
              <w:marLeft w:val="0"/>
              <w:marRight w:val="0"/>
              <w:marTop w:val="0"/>
              <w:marBottom w:val="0"/>
              <w:divBdr>
                <w:top w:val="none" w:sz="0" w:space="0" w:color="auto"/>
                <w:left w:val="none" w:sz="0" w:space="0" w:color="auto"/>
                <w:bottom w:val="none" w:sz="0" w:space="0" w:color="auto"/>
                <w:right w:val="none" w:sz="0" w:space="0" w:color="auto"/>
              </w:divBdr>
            </w:div>
            <w:div w:id="19800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2421">
      <w:bodyDiv w:val="1"/>
      <w:marLeft w:val="0"/>
      <w:marRight w:val="0"/>
      <w:marTop w:val="0"/>
      <w:marBottom w:val="0"/>
      <w:divBdr>
        <w:top w:val="none" w:sz="0" w:space="0" w:color="auto"/>
        <w:left w:val="none" w:sz="0" w:space="0" w:color="auto"/>
        <w:bottom w:val="none" w:sz="0" w:space="0" w:color="auto"/>
        <w:right w:val="none" w:sz="0" w:space="0" w:color="auto"/>
      </w:divBdr>
      <w:divsChild>
        <w:div w:id="988631762">
          <w:marLeft w:val="0"/>
          <w:marRight w:val="0"/>
          <w:marTop w:val="0"/>
          <w:marBottom w:val="0"/>
          <w:divBdr>
            <w:top w:val="none" w:sz="0" w:space="0" w:color="auto"/>
            <w:left w:val="none" w:sz="0" w:space="0" w:color="auto"/>
            <w:bottom w:val="none" w:sz="0" w:space="0" w:color="auto"/>
            <w:right w:val="none" w:sz="0" w:space="0" w:color="auto"/>
          </w:divBdr>
        </w:div>
      </w:divsChild>
    </w:div>
    <w:div w:id="1628702603">
      <w:bodyDiv w:val="1"/>
      <w:marLeft w:val="0"/>
      <w:marRight w:val="0"/>
      <w:marTop w:val="0"/>
      <w:marBottom w:val="0"/>
      <w:divBdr>
        <w:top w:val="none" w:sz="0" w:space="0" w:color="auto"/>
        <w:left w:val="none" w:sz="0" w:space="0" w:color="auto"/>
        <w:bottom w:val="none" w:sz="0" w:space="0" w:color="auto"/>
        <w:right w:val="none" w:sz="0" w:space="0" w:color="auto"/>
      </w:divBdr>
      <w:divsChild>
        <w:div w:id="1323268604">
          <w:marLeft w:val="0"/>
          <w:marRight w:val="0"/>
          <w:marTop w:val="0"/>
          <w:marBottom w:val="0"/>
          <w:divBdr>
            <w:top w:val="none" w:sz="0" w:space="0" w:color="auto"/>
            <w:left w:val="none" w:sz="0" w:space="0" w:color="auto"/>
            <w:bottom w:val="none" w:sz="0" w:space="0" w:color="auto"/>
            <w:right w:val="none" w:sz="0" w:space="0" w:color="auto"/>
          </w:divBdr>
        </w:div>
      </w:divsChild>
    </w:div>
    <w:div w:id="1628851054">
      <w:bodyDiv w:val="1"/>
      <w:marLeft w:val="0"/>
      <w:marRight w:val="0"/>
      <w:marTop w:val="0"/>
      <w:marBottom w:val="0"/>
      <w:divBdr>
        <w:top w:val="none" w:sz="0" w:space="0" w:color="auto"/>
        <w:left w:val="none" w:sz="0" w:space="0" w:color="auto"/>
        <w:bottom w:val="none" w:sz="0" w:space="0" w:color="auto"/>
        <w:right w:val="none" w:sz="0" w:space="0" w:color="auto"/>
      </w:divBdr>
      <w:divsChild>
        <w:div w:id="169760279">
          <w:marLeft w:val="0"/>
          <w:marRight w:val="0"/>
          <w:marTop w:val="0"/>
          <w:marBottom w:val="0"/>
          <w:divBdr>
            <w:top w:val="none" w:sz="0" w:space="0" w:color="auto"/>
            <w:left w:val="none" w:sz="0" w:space="0" w:color="auto"/>
            <w:bottom w:val="none" w:sz="0" w:space="0" w:color="auto"/>
            <w:right w:val="none" w:sz="0" w:space="0" w:color="auto"/>
          </w:divBdr>
        </w:div>
      </w:divsChild>
    </w:div>
    <w:div w:id="1629358410">
      <w:bodyDiv w:val="1"/>
      <w:marLeft w:val="0"/>
      <w:marRight w:val="0"/>
      <w:marTop w:val="0"/>
      <w:marBottom w:val="0"/>
      <w:divBdr>
        <w:top w:val="none" w:sz="0" w:space="0" w:color="auto"/>
        <w:left w:val="none" w:sz="0" w:space="0" w:color="auto"/>
        <w:bottom w:val="none" w:sz="0" w:space="0" w:color="auto"/>
        <w:right w:val="none" w:sz="0" w:space="0" w:color="auto"/>
      </w:divBdr>
      <w:divsChild>
        <w:div w:id="551231583">
          <w:marLeft w:val="0"/>
          <w:marRight w:val="0"/>
          <w:marTop w:val="0"/>
          <w:marBottom w:val="0"/>
          <w:divBdr>
            <w:top w:val="none" w:sz="0" w:space="0" w:color="auto"/>
            <w:left w:val="none" w:sz="0" w:space="0" w:color="auto"/>
            <w:bottom w:val="none" w:sz="0" w:space="0" w:color="auto"/>
            <w:right w:val="none" w:sz="0" w:space="0" w:color="auto"/>
          </w:divBdr>
        </w:div>
      </w:divsChild>
    </w:div>
    <w:div w:id="1633821924">
      <w:bodyDiv w:val="1"/>
      <w:marLeft w:val="0"/>
      <w:marRight w:val="0"/>
      <w:marTop w:val="0"/>
      <w:marBottom w:val="0"/>
      <w:divBdr>
        <w:top w:val="none" w:sz="0" w:space="0" w:color="auto"/>
        <w:left w:val="none" w:sz="0" w:space="0" w:color="auto"/>
        <w:bottom w:val="none" w:sz="0" w:space="0" w:color="auto"/>
        <w:right w:val="none" w:sz="0" w:space="0" w:color="auto"/>
      </w:divBdr>
      <w:divsChild>
        <w:div w:id="973634488">
          <w:marLeft w:val="0"/>
          <w:marRight w:val="0"/>
          <w:marTop w:val="0"/>
          <w:marBottom w:val="0"/>
          <w:divBdr>
            <w:top w:val="none" w:sz="0" w:space="0" w:color="auto"/>
            <w:left w:val="none" w:sz="0" w:space="0" w:color="auto"/>
            <w:bottom w:val="none" w:sz="0" w:space="0" w:color="auto"/>
            <w:right w:val="none" w:sz="0" w:space="0" w:color="auto"/>
          </w:divBdr>
        </w:div>
      </w:divsChild>
    </w:div>
    <w:div w:id="1644117571">
      <w:bodyDiv w:val="1"/>
      <w:marLeft w:val="0"/>
      <w:marRight w:val="0"/>
      <w:marTop w:val="0"/>
      <w:marBottom w:val="0"/>
      <w:divBdr>
        <w:top w:val="none" w:sz="0" w:space="0" w:color="auto"/>
        <w:left w:val="none" w:sz="0" w:space="0" w:color="auto"/>
        <w:bottom w:val="none" w:sz="0" w:space="0" w:color="auto"/>
        <w:right w:val="none" w:sz="0" w:space="0" w:color="auto"/>
      </w:divBdr>
      <w:divsChild>
        <w:div w:id="1502307468">
          <w:marLeft w:val="0"/>
          <w:marRight w:val="0"/>
          <w:marTop w:val="0"/>
          <w:marBottom w:val="0"/>
          <w:divBdr>
            <w:top w:val="none" w:sz="0" w:space="0" w:color="auto"/>
            <w:left w:val="none" w:sz="0" w:space="0" w:color="auto"/>
            <w:bottom w:val="none" w:sz="0" w:space="0" w:color="auto"/>
            <w:right w:val="none" w:sz="0" w:space="0" w:color="auto"/>
          </w:divBdr>
        </w:div>
      </w:divsChild>
    </w:div>
    <w:div w:id="1644852034">
      <w:bodyDiv w:val="1"/>
      <w:marLeft w:val="0"/>
      <w:marRight w:val="0"/>
      <w:marTop w:val="0"/>
      <w:marBottom w:val="0"/>
      <w:divBdr>
        <w:top w:val="none" w:sz="0" w:space="0" w:color="auto"/>
        <w:left w:val="none" w:sz="0" w:space="0" w:color="auto"/>
        <w:bottom w:val="none" w:sz="0" w:space="0" w:color="auto"/>
        <w:right w:val="none" w:sz="0" w:space="0" w:color="auto"/>
      </w:divBdr>
      <w:divsChild>
        <w:div w:id="826165439">
          <w:marLeft w:val="0"/>
          <w:marRight w:val="0"/>
          <w:marTop w:val="0"/>
          <w:marBottom w:val="0"/>
          <w:divBdr>
            <w:top w:val="none" w:sz="0" w:space="0" w:color="auto"/>
            <w:left w:val="none" w:sz="0" w:space="0" w:color="auto"/>
            <w:bottom w:val="none" w:sz="0" w:space="0" w:color="auto"/>
            <w:right w:val="none" w:sz="0" w:space="0" w:color="auto"/>
          </w:divBdr>
        </w:div>
      </w:divsChild>
    </w:div>
    <w:div w:id="1646547449">
      <w:bodyDiv w:val="1"/>
      <w:marLeft w:val="0"/>
      <w:marRight w:val="0"/>
      <w:marTop w:val="0"/>
      <w:marBottom w:val="0"/>
      <w:divBdr>
        <w:top w:val="none" w:sz="0" w:space="0" w:color="auto"/>
        <w:left w:val="none" w:sz="0" w:space="0" w:color="auto"/>
        <w:bottom w:val="none" w:sz="0" w:space="0" w:color="auto"/>
        <w:right w:val="none" w:sz="0" w:space="0" w:color="auto"/>
      </w:divBdr>
      <w:divsChild>
        <w:div w:id="256519814">
          <w:marLeft w:val="0"/>
          <w:marRight w:val="0"/>
          <w:marTop w:val="0"/>
          <w:marBottom w:val="0"/>
          <w:divBdr>
            <w:top w:val="none" w:sz="0" w:space="0" w:color="auto"/>
            <w:left w:val="none" w:sz="0" w:space="0" w:color="auto"/>
            <w:bottom w:val="none" w:sz="0" w:space="0" w:color="auto"/>
            <w:right w:val="none" w:sz="0" w:space="0" w:color="auto"/>
          </w:divBdr>
        </w:div>
      </w:divsChild>
    </w:div>
    <w:div w:id="1648977623">
      <w:bodyDiv w:val="1"/>
      <w:marLeft w:val="0"/>
      <w:marRight w:val="0"/>
      <w:marTop w:val="0"/>
      <w:marBottom w:val="0"/>
      <w:divBdr>
        <w:top w:val="none" w:sz="0" w:space="0" w:color="auto"/>
        <w:left w:val="none" w:sz="0" w:space="0" w:color="auto"/>
        <w:bottom w:val="none" w:sz="0" w:space="0" w:color="auto"/>
        <w:right w:val="none" w:sz="0" w:space="0" w:color="auto"/>
      </w:divBdr>
      <w:divsChild>
        <w:div w:id="863714257">
          <w:marLeft w:val="0"/>
          <w:marRight w:val="0"/>
          <w:marTop w:val="0"/>
          <w:marBottom w:val="0"/>
          <w:divBdr>
            <w:top w:val="none" w:sz="0" w:space="0" w:color="auto"/>
            <w:left w:val="none" w:sz="0" w:space="0" w:color="auto"/>
            <w:bottom w:val="none" w:sz="0" w:space="0" w:color="auto"/>
            <w:right w:val="none" w:sz="0" w:space="0" w:color="auto"/>
          </w:divBdr>
        </w:div>
      </w:divsChild>
    </w:div>
    <w:div w:id="1649431530">
      <w:bodyDiv w:val="1"/>
      <w:marLeft w:val="0"/>
      <w:marRight w:val="0"/>
      <w:marTop w:val="0"/>
      <w:marBottom w:val="0"/>
      <w:divBdr>
        <w:top w:val="none" w:sz="0" w:space="0" w:color="auto"/>
        <w:left w:val="none" w:sz="0" w:space="0" w:color="auto"/>
        <w:bottom w:val="none" w:sz="0" w:space="0" w:color="auto"/>
        <w:right w:val="none" w:sz="0" w:space="0" w:color="auto"/>
      </w:divBdr>
      <w:divsChild>
        <w:div w:id="2103187610">
          <w:marLeft w:val="0"/>
          <w:marRight w:val="0"/>
          <w:marTop w:val="0"/>
          <w:marBottom w:val="0"/>
          <w:divBdr>
            <w:top w:val="none" w:sz="0" w:space="0" w:color="auto"/>
            <w:left w:val="none" w:sz="0" w:space="0" w:color="auto"/>
            <w:bottom w:val="none" w:sz="0" w:space="0" w:color="auto"/>
            <w:right w:val="none" w:sz="0" w:space="0" w:color="auto"/>
          </w:divBdr>
        </w:div>
      </w:divsChild>
    </w:div>
    <w:div w:id="1650666260">
      <w:bodyDiv w:val="1"/>
      <w:marLeft w:val="0"/>
      <w:marRight w:val="0"/>
      <w:marTop w:val="0"/>
      <w:marBottom w:val="0"/>
      <w:divBdr>
        <w:top w:val="none" w:sz="0" w:space="0" w:color="auto"/>
        <w:left w:val="none" w:sz="0" w:space="0" w:color="auto"/>
        <w:bottom w:val="none" w:sz="0" w:space="0" w:color="auto"/>
        <w:right w:val="none" w:sz="0" w:space="0" w:color="auto"/>
      </w:divBdr>
      <w:divsChild>
        <w:div w:id="1318264136">
          <w:marLeft w:val="0"/>
          <w:marRight w:val="0"/>
          <w:marTop w:val="0"/>
          <w:marBottom w:val="0"/>
          <w:divBdr>
            <w:top w:val="none" w:sz="0" w:space="0" w:color="auto"/>
            <w:left w:val="none" w:sz="0" w:space="0" w:color="auto"/>
            <w:bottom w:val="none" w:sz="0" w:space="0" w:color="auto"/>
            <w:right w:val="none" w:sz="0" w:space="0" w:color="auto"/>
          </w:divBdr>
          <w:divsChild>
            <w:div w:id="15166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2911">
      <w:bodyDiv w:val="1"/>
      <w:marLeft w:val="0"/>
      <w:marRight w:val="0"/>
      <w:marTop w:val="0"/>
      <w:marBottom w:val="0"/>
      <w:divBdr>
        <w:top w:val="none" w:sz="0" w:space="0" w:color="auto"/>
        <w:left w:val="none" w:sz="0" w:space="0" w:color="auto"/>
        <w:bottom w:val="none" w:sz="0" w:space="0" w:color="auto"/>
        <w:right w:val="none" w:sz="0" w:space="0" w:color="auto"/>
      </w:divBdr>
      <w:divsChild>
        <w:div w:id="1565607697">
          <w:marLeft w:val="0"/>
          <w:marRight w:val="0"/>
          <w:marTop w:val="0"/>
          <w:marBottom w:val="0"/>
          <w:divBdr>
            <w:top w:val="none" w:sz="0" w:space="0" w:color="auto"/>
            <w:left w:val="none" w:sz="0" w:space="0" w:color="auto"/>
            <w:bottom w:val="none" w:sz="0" w:space="0" w:color="auto"/>
            <w:right w:val="none" w:sz="0" w:space="0" w:color="auto"/>
          </w:divBdr>
        </w:div>
      </w:divsChild>
    </w:div>
    <w:div w:id="1655600419">
      <w:bodyDiv w:val="1"/>
      <w:marLeft w:val="0"/>
      <w:marRight w:val="0"/>
      <w:marTop w:val="0"/>
      <w:marBottom w:val="0"/>
      <w:divBdr>
        <w:top w:val="none" w:sz="0" w:space="0" w:color="auto"/>
        <w:left w:val="none" w:sz="0" w:space="0" w:color="auto"/>
        <w:bottom w:val="none" w:sz="0" w:space="0" w:color="auto"/>
        <w:right w:val="none" w:sz="0" w:space="0" w:color="auto"/>
      </w:divBdr>
      <w:divsChild>
        <w:div w:id="377701263">
          <w:marLeft w:val="0"/>
          <w:marRight w:val="0"/>
          <w:marTop w:val="0"/>
          <w:marBottom w:val="0"/>
          <w:divBdr>
            <w:top w:val="none" w:sz="0" w:space="0" w:color="auto"/>
            <w:left w:val="none" w:sz="0" w:space="0" w:color="auto"/>
            <w:bottom w:val="none" w:sz="0" w:space="0" w:color="auto"/>
            <w:right w:val="none" w:sz="0" w:space="0" w:color="auto"/>
          </w:divBdr>
        </w:div>
      </w:divsChild>
    </w:div>
    <w:div w:id="1656227710">
      <w:bodyDiv w:val="1"/>
      <w:marLeft w:val="0"/>
      <w:marRight w:val="0"/>
      <w:marTop w:val="0"/>
      <w:marBottom w:val="0"/>
      <w:divBdr>
        <w:top w:val="none" w:sz="0" w:space="0" w:color="auto"/>
        <w:left w:val="none" w:sz="0" w:space="0" w:color="auto"/>
        <w:bottom w:val="none" w:sz="0" w:space="0" w:color="auto"/>
        <w:right w:val="none" w:sz="0" w:space="0" w:color="auto"/>
      </w:divBdr>
      <w:divsChild>
        <w:div w:id="423458813">
          <w:marLeft w:val="0"/>
          <w:marRight w:val="0"/>
          <w:marTop w:val="0"/>
          <w:marBottom w:val="0"/>
          <w:divBdr>
            <w:top w:val="none" w:sz="0" w:space="0" w:color="auto"/>
            <w:left w:val="none" w:sz="0" w:space="0" w:color="auto"/>
            <w:bottom w:val="none" w:sz="0" w:space="0" w:color="auto"/>
            <w:right w:val="none" w:sz="0" w:space="0" w:color="auto"/>
          </w:divBdr>
          <w:divsChild>
            <w:div w:id="475034173">
              <w:marLeft w:val="0"/>
              <w:marRight w:val="0"/>
              <w:marTop w:val="0"/>
              <w:marBottom w:val="0"/>
              <w:divBdr>
                <w:top w:val="none" w:sz="0" w:space="0" w:color="auto"/>
                <w:left w:val="none" w:sz="0" w:space="0" w:color="auto"/>
                <w:bottom w:val="none" w:sz="0" w:space="0" w:color="auto"/>
                <w:right w:val="none" w:sz="0" w:space="0" w:color="auto"/>
              </w:divBdr>
            </w:div>
            <w:div w:id="1124932194">
              <w:marLeft w:val="0"/>
              <w:marRight w:val="0"/>
              <w:marTop w:val="0"/>
              <w:marBottom w:val="0"/>
              <w:divBdr>
                <w:top w:val="none" w:sz="0" w:space="0" w:color="auto"/>
                <w:left w:val="none" w:sz="0" w:space="0" w:color="auto"/>
                <w:bottom w:val="none" w:sz="0" w:space="0" w:color="auto"/>
                <w:right w:val="none" w:sz="0" w:space="0" w:color="auto"/>
              </w:divBdr>
            </w:div>
            <w:div w:id="932250087">
              <w:marLeft w:val="0"/>
              <w:marRight w:val="0"/>
              <w:marTop w:val="0"/>
              <w:marBottom w:val="0"/>
              <w:divBdr>
                <w:top w:val="none" w:sz="0" w:space="0" w:color="auto"/>
                <w:left w:val="none" w:sz="0" w:space="0" w:color="auto"/>
                <w:bottom w:val="none" w:sz="0" w:space="0" w:color="auto"/>
                <w:right w:val="none" w:sz="0" w:space="0" w:color="auto"/>
              </w:divBdr>
            </w:div>
            <w:div w:id="2047094624">
              <w:marLeft w:val="0"/>
              <w:marRight w:val="0"/>
              <w:marTop w:val="0"/>
              <w:marBottom w:val="0"/>
              <w:divBdr>
                <w:top w:val="none" w:sz="0" w:space="0" w:color="auto"/>
                <w:left w:val="none" w:sz="0" w:space="0" w:color="auto"/>
                <w:bottom w:val="none" w:sz="0" w:space="0" w:color="auto"/>
                <w:right w:val="none" w:sz="0" w:space="0" w:color="auto"/>
              </w:divBdr>
            </w:div>
            <w:div w:id="2026975986">
              <w:marLeft w:val="0"/>
              <w:marRight w:val="0"/>
              <w:marTop w:val="0"/>
              <w:marBottom w:val="0"/>
              <w:divBdr>
                <w:top w:val="none" w:sz="0" w:space="0" w:color="auto"/>
                <w:left w:val="none" w:sz="0" w:space="0" w:color="auto"/>
                <w:bottom w:val="none" w:sz="0" w:space="0" w:color="auto"/>
                <w:right w:val="none" w:sz="0" w:space="0" w:color="auto"/>
              </w:divBdr>
            </w:div>
            <w:div w:id="239096166">
              <w:marLeft w:val="0"/>
              <w:marRight w:val="0"/>
              <w:marTop w:val="0"/>
              <w:marBottom w:val="0"/>
              <w:divBdr>
                <w:top w:val="none" w:sz="0" w:space="0" w:color="auto"/>
                <w:left w:val="none" w:sz="0" w:space="0" w:color="auto"/>
                <w:bottom w:val="none" w:sz="0" w:space="0" w:color="auto"/>
                <w:right w:val="none" w:sz="0" w:space="0" w:color="auto"/>
              </w:divBdr>
            </w:div>
            <w:div w:id="1638605893">
              <w:marLeft w:val="0"/>
              <w:marRight w:val="0"/>
              <w:marTop w:val="0"/>
              <w:marBottom w:val="0"/>
              <w:divBdr>
                <w:top w:val="none" w:sz="0" w:space="0" w:color="auto"/>
                <w:left w:val="none" w:sz="0" w:space="0" w:color="auto"/>
                <w:bottom w:val="none" w:sz="0" w:space="0" w:color="auto"/>
                <w:right w:val="none" w:sz="0" w:space="0" w:color="auto"/>
              </w:divBdr>
            </w:div>
            <w:div w:id="2030446772">
              <w:marLeft w:val="0"/>
              <w:marRight w:val="0"/>
              <w:marTop w:val="0"/>
              <w:marBottom w:val="0"/>
              <w:divBdr>
                <w:top w:val="none" w:sz="0" w:space="0" w:color="auto"/>
                <w:left w:val="none" w:sz="0" w:space="0" w:color="auto"/>
                <w:bottom w:val="none" w:sz="0" w:space="0" w:color="auto"/>
                <w:right w:val="none" w:sz="0" w:space="0" w:color="auto"/>
              </w:divBdr>
            </w:div>
            <w:div w:id="398869269">
              <w:marLeft w:val="0"/>
              <w:marRight w:val="0"/>
              <w:marTop w:val="0"/>
              <w:marBottom w:val="0"/>
              <w:divBdr>
                <w:top w:val="none" w:sz="0" w:space="0" w:color="auto"/>
                <w:left w:val="none" w:sz="0" w:space="0" w:color="auto"/>
                <w:bottom w:val="none" w:sz="0" w:space="0" w:color="auto"/>
                <w:right w:val="none" w:sz="0" w:space="0" w:color="auto"/>
              </w:divBdr>
            </w:div>
            <w:div w:id="518273153">
              <w:marLeft w:val="0"/>
              <w:marRight w:val="0"/>
              <w:marTop w:val="0"/>
              <w:marBottom w:val="0"/>
              <w:divBdr>
                <w:top w:val="none" w:sz="0" w:space="0" w:color="auto"/>
                <w:left w:val="none" w:sz="0" w:space="0" w:color="auto"/>
                <w:bottom w:val="none" w:sz="0" w:space="0" w:color="auto"/>
                <w:right w:val="none" w:sz="0" w:space="0" w:color="auto"/>
              </w:divBdr>
            </w:div>
            <w:div w:id="1275671114">
              <w:marLeft w:val="0"/>
              <w:marRight w:val="0"/>
              <w:marTop w:val="0"/>
              <w:marBottom w:val="0"/>
              <w:divBdr>
                <w:top w:val="none" w:sz="0" w:space="0" w:color="auto"/>
                <w:left w:val="none" w:sz="0" w:space="0" w:color="auto"/>
                <w:bottom w:val="none" w:sz="0" w:space="0" w:color="auto"/>
                <w:right w:val="none" w:sz="0" w:space="0" w:color="auto"/>
              </w:divBdr>
            </w:div>
            <w:div w:id="1644970728">
              <w:marLeft w:val="0"/>
              <w:marRight w:val="0"/>
              <w:marTop w:val="0"/>
              <w:marBottom w:val="0"/>
              <w:divBdr>
                <w:top w:val="none" w:sz="0" w:space="0" w:color="auto"/>
                <w:left w:val="none" w:sz="0" w:space="0" w:color="auto"/>
                <w:bottom w:val="none" w:sz="0" w:space="0" w:color="auto"/>
                <w:right w:val="none" w:sz="0" w:space="0" w:color="auto"/>
              </w:divBdr>
            </w:div>
            <w:div w:id="1648968982">
              <w:marLeft w:val="0"/>
              <w:marRight w:val="0"/>
              <w:marTop w:val="0"/>
              <w:marBottom w:val="0"/>
              <w:divBdr>
                <w:top w:val="none" w:sz="0" w:space="0" w:color="auto"/>
                <w:left w:val="none" w:sz="0" w:space="0" w:color="auto"/>
                <w:bottom w:val="none" w:sz="0" w:space="0" w:color="auto"/>
                <w:right w:val="none" w:sz="0" w:space="0" w:color="auto"/>
              </w:divBdr>
            </w:div>
            <w:div w:id="1829705240">
              <w:marLeft w:val="0"/>
              <w:marRight w:val="0"/>
              <w:marTop w:val="0"/>
              <w:marBottom w:val="0"/>
              <w:divBdr>
                <w:top w:val="none" w:sz="0" w:space="0" w:color="auto"/>
                <w:left w:val="none" w:sz="0" w:space="0" w:color="auto"/>
                <w:bottom w:val="none" w:sz="0" w:space="0" w:color="auto"/>
                <w:right w:val="none" w:sz="0" w:space="0" w:color="auto"/>
              </w:divBdr>
            </w:div>
            <w:div w:id="709719738">
              <w:marLeft w:val="0"/>
              <w:marRight w:val="0"/>
              <w:marTop w:val="0"/>
              <w:marBottom w:val="0"/>
              <w:divBdr>
                <w:top w:val="none" w:sz="0" w:space="0" w:color="auto"/>
                <w:left w:val="none" w:sz="0" w:space="0" w:color="auto"/>
                <w:bottom w:val="none" w:sz="0" w:space="0" w:color="auto"/>
                <w:right w:val="none" w:sz="0" w:space="0" w:color="auto"/>
              </w:divBdr>
            </w:div>
            <w:div w:id="1492863967">
              <w:marLeft w:val="0"/>
              <w:marRight w:val="0"/>
              <w:marTop w:val="0"/>
              <w:marBottom w:val="0"/>
              <w:divBdr>
                <w:top w:val="none" w:sz="0" w:space="0" w:color="auto"/>
                <w:left w:val="none" w:sz="0" w:space="0" w:color="auto"/>
                <w:bottom w:val="none" w:sz="0" w:space="0" w:color="auto"/>
                <w:right w:val="none" w:sz="0" w:space="0" w:color="auto"/>
              </w:divBdr>
            </w:div>
            <w:div w:id="1369836058">
              <w:marLeft w:val="0"/>
              <w:marRight w:val="0"/>
              <w:marTop w:val="0"/>
              <w:marBottom w:val="0"/>
              <w:divBdr>
                <w:top w:val="none" w:sz="0" w:space="0" w:color="auto"/>
                <w:left w:val="none" w:sz="0" w:space="0" w:color="auto"/>
                <w:bottom w:val="none" w:sz="0" w:space="0" w:color="auto"/>
                <w:right w:val="none" w:sz="0" w:space="0" w:color="auto"/>
              </w:divBdr>
            </w:div>
            <w:div w:id="458189187">
              <w:marLeft w:val="0"/>
              <w:marRight w:val="0"/>
              <w:marTop w:val="0"/>
              <w:marBottom w:val="0"/>
              <w:divBdr>
                <w:top w:val="none" w:sz="0" w:space="0" w:color="auto"/>
                <w:left w:val="none" w:sz="0" w:space="0" w:color="auto"/>
                <w:bottom w:val="none" w:sz="0" w:space="0" w:color="auto"/>
                <w:right w:val="none" w:sz="0" w:space="0" w:color="auto"/>
              </w:divBdr>
            </w:div>
            <w:div w:id="1789543597">
              <w:marLeft w:val="0"/>
              <w:marRight w:val="0"/>
              <w:marTop w:val="0"/>
              <w:marBottom w:val="0"/>
              <w:divBdr>
                <w:top w:val="none" w:sz="0" w:space="0" w:color="auto"/>
                <w:left w:val="none" w:sz="0" w:space="0" w:color="auto"/>
                <w:bottom w:val="none" w:sz="0" w:space="0" w:color="auto"/>
                <w:right w:val="none" w:sz="0" w:space="0" w:color="auto"/>
              </w:divBdr>
            </w:div>
            <w:div w:id="924531810">
              <w:marLeft w:val="0"/>
              <w:marRight w:val="0"/>
              <w:marTop w:val="0"/>
              <w:marBottom w:val="0"/>
              <w:divBdr>
                <w:top w:val="none" w:sz="0" w:space="0" w:color="auto"/>
                <w:left w:val="none" w:sz="0" w:space="0" w:color="auto"/>
                <w:bottom w:val="none" w:sz="0" w:space="0" w:color="auto"/>
                <w:right w:val="none" w:sz="0" w:space="0" w:color="auto"/>
              </w:divBdr>
            </w:div>
            <w:div w:id="599337130">
              <w:marLeft w:val="0"/>
              <w:marRight w:val="0"/>
              <w:marTop w:val="0"/>
              <w:marBottom w:val="0"/>
              <w:divBdr>
                <w:top w:val="none" w:sz="0" w:space="0" w:color="auto"/>
                <w:left w:val="none" w:sz="0" w:space="0" w:color="auto"/>
                <w:bottom w:val="none" w:sz="0" w:space="0" w:color="auto"/>
                <w:right w:val="none" w:sz="0" w:space="0" w:color="auto"/>
              </w:divBdr>
            </w:div>
            <w:div w:id="473371222">
              <w:marLeft w:val="0"/>
              <w:marRight w:val="0"/>
              <w:marTop w:val="0"/>
              <w:marBottom w:val="0"/>
              <w:divBdr>
                <w:top w:val="none" w:sz="0" w:space="0" w:color="auto"/>
                <w:left w:val="none" w:sz="0" w:space="0" w:color="auto"/>
                <w:bottom w:val="none" w:sz="0" w:space="0" w:color="auto"/>
                <w:right w:val="none" w:sz="0" w:space="0" w:color="auto"/>
              </w:divBdr>
            </w:div>
            <w:div w:id="133064967">
              <w:marLeft w:val="0"/>
              <w:marRight w:val="0"/>
              <w:marTop w:val="0"/>
              <w:marBottom w:val="0"/>
              <w:divBdr>
                <w:top w:val="none" w:sz="0" w:space="0" w:color="auto"/>
                <w:left w:val="none" w:sz="0" w:space="0" w:color="auto"/>
                <w:bottom w:val="none" w:sz="0" w:space="0" w:color="auto"/>
                <w:right w:val="none" w:sz="0" w:space="0" w:color="auto"/>
              </w:divBdr>
            </w:div>
            <w:div w:id="1543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981">
      <w:bodyDiv w:val="1"/>
      <w:marLeft w:val="0"/>
      <w:marRight w:val="0"/>
      <w:marTop w:val="0"/>
      <w:marBottom w:val="0"/>
      <w:divBdr>
        <w:top w:val="none" w:sz="0" w:space="0" w:color="auto"/>
        <w:left w:val="none" w:sz="0" w:space="0" w:color="auto"/>
        <w:bottom w:val="none" w:sz="0" w:space="0" w:color="auto"/>
        <w:right w:val="none" w:sz="0" w:space="0" w:color="auto"/>
      </w:divBdr>
    </w:div>
    <w:div w:id="1658613040">
      <w:bodyDiv w:val="1"/>
      <w:marLeft w:val="0"/>
      <w:marRight w:val="0"/>
      <w:marTop w:val="0"/>
      <w:marBottom w:val="0"/>
      <w:divBdr>
        <w:top w:val="none" w:sz="0" w:space="0" w:color="auto"/>
        <w:left w:val="none" w:sz="0" w:space="0" w:color="auto"/>
        <w:bottom w:val="none" w:sz="0" w:space="0" w:color="auto"/>
        <w:right w:val="none" w:sz="0" w:space="0" w:color="auto"/>
      </w:divBdr>
    </w:div>
    <w:div w:id="1660766858">
      <w:bodyDiv w:val="1"/>
      <w:marLeft w:val="0"/>
      <w:marRight w:val="0"/>
      <w:marTop w:val="0"/>
      <w:marBottom w:val="0"/>
      <w:divBdr>
        <w:top w:val="none" w:sz="0" w:space="0" w:color="auto"/>
        <w:left w:val="none" w:sz="0" w:space="0" w:color="auto"/>
        <w:bottom w:val="none" w:sz="0" w:space="0" w:color="auto"/>
        <w:right w:val="none" w:sz="0" w:space="0" w:color="auto"/>
      </w:divBdr>
      <w:divsChild>
        <w:div w:id="1657607592">
          <w:marLeft w:val="0"/>
          <w:marRight w:val="0"/>
          <w:marTop w:val="0"/>
          <w:marBottom w:val="0"/>
          <w:divBdr>
            <w:top w:val="none" w:sz="0" w:space="0" w:color="auto"/>
            <w:left w:val="none" w:sz="0" w:space="0" w:color="auto"/>
            <w:bottom w:val="none" w:sz="0" w:space="0" w:color="auto"/>
            <w:right w:val="none" w:sz="0" w:space="0" w:color="auto"/>
          </w:divBdr>
        </w:div>
      </w:divsChild>
    </w:div>
    <w:div w:id="1661957560">
      <w:bodyDiv w:val="1"/>
      <w:marLeft w:val="0"/>
      <w:marRight w:val="0"/>
      <w:marTop w:val="0"/>
      <w:marBottom w:val="0"/>
      <w:divBdr>
        <w:top w:val="none" w:sz="0" w:space="0" w:color="auto"/>
        <w:left w:val="none" w:sz="0" w:space="0" w:color="auto"/>
        <w:bottom w:val="none" w:sz="0" w:space="0" w:color="auto"/>
        <w:right w:val="none" w:sz="0" w:space="0" w:color="auto"/>
      </w:divBdr>
      <w:divsChild>
        <w:div w:id="2053337949">
          <w:marLeft w:val="0"/>
          <w:marRight w:val="0"/>
          <w:marTop w:val="0"/>
          <w:marBottom w:val="0"/>
          <w:divBdr>
            <w:top w:val="none" w:sz="0" w:space="0" w:color="auto"/>
            <w:left w:val="none" w:sz="0" w:space="0" w:color="auto"/>
            <w:bottom w:val="none" w:sz="0" w:space="0" w:color="auto"/>
            <w:right w:val="none" w:sz="0" w:space="0" w:color="auto"/>
          </w:divBdr>
          <w:divsChild>
            <w:div w:id="374935176">
              <w:marLeft w:val="0"/>
              <w:marRight w:val="0"/>
              <w:marTop w:val="0"/>
              <w:marBottom w:val="0"/>
              <w:divBdr>
                <w:top w:val="none" w:sz="0" w:space="0" w:color="auto"/>
                <w:left w:val="none" w:sz="0" w:space="0" w:color="auto"/>
                <w:bottom w:val="none" w:sz="0" w:space="0" w:color="auto"/>
                <w:right w:val="none" w:sz="0" w:space="0" w:color="auto"/>
              </w:divBdr>
              <w:divsChild>
                <w:div w:id="500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279">
      <w:bodyDiv w:val="1"/>
      <w:marLeft w:val="0"/>
      <w:marRight w:val="0"/>
      <w:marTop w:val="0"/>
      <w:marBottom w:val="0"/>
      <w:divBdr>
        <w:top w:val="none" w:sz="0" w:space="0" w:color="auto"/>
        <w:left w:val="none" w:sz="0" w:space="0" w:color="auto"/>
        <w:bottom w:val="none" w:sz="0" w:space="0" w:color="auto"/>
        <w:right w:val="none" w:sz="0" w:space="0" w:color="auto"/>
      </w:divBdr>
      <w:divsChild>
        <w:div w:id="1137643680">
          <w:marLeft w:val="0"/>
          <w:marRight w:val="0"/>
          <w:marTop w:val="0"/>
          <w:marBottom w:val="0"/>
          <w:divBdr>
            <w:top w:val="none" w:sz="0" w:space="0" w:color="auto"/>
            <w:left w:val="none" w:sz="0" w:space="0" w:color="auto"/>
            <w:bottom w:val="none" w:sz="0" w:space="0" w:color="auto"/>
            <w:right w:val="none" w:sz="0" w:space="0" w:color="auto"/>
          </w:divBdr>
        </w:div>
      </w:divsChild>
    </w:div>
    <w:div w:id="1662611938">
      <w:bodyDiv w:val="1"/>
      <w:marLeft w:val="0"/>
      <w:marRight w:val="0"/>
      <w:marTop w:val="0"/>
      <w:marBottom w:val="0"/>
      <w:divBdr>
        <w:top w:val="none" w:sz="0" w:space="0" w:color="auto"/>
        <w:left w:val="none" w:sz="0" w:space="0" w:color="auto"/>
        <w:bottom w:val="none" w:sz="0" w:space="0" w:color="auto"/>
        <w:right w:val="none" w:sz="0" w:space="0" w:color="auto"/>
      </w:divBdr>
      <w:divsChild>
        <w:div w:id="17515033">
          <w:marLeft w:val="0"/>
          <w:marRight w:val="0"/>
          <w:marTop w:val="0"/>
          <w:marBottom w:val="0"/>
          <w:divBdr>
            <w:top w:val="none" w:sz="0" w:space="0" w:color="auto"/>
            <w:left w:val="none" w:sz="0" w:space="0" w:color="auto"/>
            <w:bottom w:val="none" w:sz="0" w:space="0" w:color="auto"/>
            <w:right w:val="none" w:sz="0" w:space="0" w:color="auto"/>
          </w:divBdr>
        </w:div>
      </w:divsChild>
    </w:div>
    <w:div w:id="1664813614">
      <w:bodyDiv w:val="1"/>
      <w:marLeft w:val="0"/>
      <w:marRight w:val="0"/>
      <w:marTop w:val="0"/>
      <w:marBottom w:val="0"/>
      <w:divBdr>
        <w:top w:val="none" w:sz="0" w:space="0" w:color="auto"/>
        <w:left w:val="none" w:sz="0" w:space="0" w:color="auto"/>
        <w:bottom w:val="none" w:sz="0" w:space="0" w:color="auto"/>
        <w:right w:val="none" w:sz="0" w:space="0" w:color="auto"/>
      </w:divBdr>
      <w:divsChild>
        <w:div w:id="1498226246">
          <w:marLeft w:val="0"/>
          <w:marRight w:val="0"/>
          <w:marTop w:val="0"/>
          <w:marBottom w:val="0"/>
          <w:divBdr>
            <w:top w:val="none" w:sz="0" w:space="0" w:color="auto"/>
            <w:left w:val="none" w:sz="0" w:space="0" w:color="auto"/>
            <w:bottom w:val="none" w:sz="0" w:space="0" w:color="auto"/>
            <w:right w:val="none" w:sz="0" w:space="0" w:color="auto"/>
          </w:divBdr>
        </w:div>
      </w:divsChild>
    </w:div>
    <w:div w:id="1671525499">
      <w:bodyDiv w:val="1"/>
      <w:marLeft w:val="0"/>
      <w:marRight w:val="0"/>
      <w:marTop w:val="0"/>
      <w:marBottom w:val="0"/>
      <w:divBdr>
        <w:top w:val="none" w:sz="0" w:space="0" w:color="auto"/>
        <w:left w:val="none" w:sz="0" w:space="0" w:color="auto"/>
        <w:bottom w:val="none" w:sz="0" w:space="0" w:color="auto"/>
        <w:right w:val="none" w:sz="0" w:space="0" w:color="auto"/>
      </w:divBdr>
      <w:divsChild>
        <w:div w:id="408428605">
          <w:marLeft w:val="0"/>
          <w:marRight w:val="0"/>
          <w:marTop w:val="0"/>
          <w:marBottom w:val="0"/>
          <w:divBdr>
            <w:top w:val="none" w:sz="0" w:space="0" w:color="auto"/>
            <w:left w:val="none" w:sz="0" w:space="0" w:color="auto"/>
            <w:bottom w:val="none" w:sz="0" w:space="0" w:color="auto"/>
            <w:right w:val="none" w:sz="0" w:space="0" w:color="auto"/>
          </w:divBdr>
        </w:div>
      </w:divsChild>
    </w:div>
    <w:div w:id="1672565917">
      <w:bodyDiv w:val="1"/>
      <w:marLeft w:val="0"/>
      <w:marRight w:val="0"/>
      <w:marTop w:val="0"/>
      <w:marBottom w:val="0"/>
      <w:divBdr>
        <w:top w:val="none" w:sz="0" w:space="0" w:color="auto"/>
        <w:left w:val="none" w:sz="0" w:space="0" w:color="auto"/>
        <w:bottom w:val="none" w:sz="0" w:space="0" w:color="auto"/>
        <w:right w:val="none" w:sz="0" w:space="0" w:color="auto"/>
      </w:divBdr>
      <w:divsChild>
        <w:div w:id="1839728209">
          <w:marLeft w:val="0"/>
          <w:marRight w:val="0"/>
          <w:marTop w:val="0"/>
          <w:marBottom w:val="0"/>
          <w:divBdr>
            <w:top w:val="none" w:sz="0" w:space="0" w:color="auto"/>
            <w:left w:val="none" w:sz="0" w:space="0" w:color="auto"/>
            <w:bottom w:val="none" w:sz="0" w:space="0" w:color="auto"/>
            <w:right w:val="none" w:sz="0" w:space="0" w:color="auto"/>
          </w:divBdr>
        </w:div>
      </w:divsChild>
    </w:div>
    <w:div w:id="1676347372">
      <w:bodyDiv w:val="1"/>
      <w:marLeft w:val="0"/>
      <w:marRight w:val="0"/>
      <w:marTop w:val="0"/>
      <w:marBottom w:val="0"/>
      <w:divBdr>
        <w:top w:val="none" w:sz="0" w:space="0" w:color="auto"/>
        <w:left w:val="none" w:sz="0" w:space="0" w:color="auto"/>
        <w:bottom w:val="none" w:sz="0" w:space="0" w:color="auto"/>
        <w:right w:val="none" w:sz="0" w:space="0" w:color="auto"/>
      </w:divBdr>
      <w:divsChild>
        <w:div w:id="1885175803">
          <w:marLeft w:val="0"/>
          <w:marRight w:val="0"/>
          <w:marTop w:val="0"/>
          <w:marBottom w:val="0"/>
          <w:divBdr>
            <w:top w:val="none" w:sz="0" w:space="0" w:color="auto"/>
            <w:left w:val="none" w:sz="0" w:space="0" w:color="auto"/>
            <w:bottom w:val="none" w:sz="0" w:space="0" w:color="auto"/>
            <w:right w:val="none" w:sz="0" w:space="0" w:color="auto"/>
          </w:divBdr>
        </w:div>
      </w:divsChild>
    </w:div>
    <w:div w:id="1679035661">
      <w:bodyDiv w:val="1"/>
      <w:marLeft w:val="0"/>
      <w:marRight w:val="0"/>
      <w:marTop w:val="0"/>
      <w:marBottom w:val="0"/>
      <w:divBdr>
        <w:top w:val="none" w:sz="0" w:space="0" w:color="auto"/>
        <w:left w:val="none" w:sz="0" w:space="0" w:color="auto"/>
        <w:bottom w:val="none" w:sz="0" w:space="0" w:color="auto"/>
        <w:right w:val="none" w:sz="0" w:space="0" w:color="auto"/>
      </w:divBdr>
      <w:divsChild>
        <w:div w:id="491142064">
          <w:marLeft w:val="0"/>
          <w:marRight w:val="0"/>
          <w:marTop w:val="0"/>
          <w:marBottom w:val="0"/>
          <w:divBdr>
            <w:top w:val="none" w:sz="0" w:space="0" w:color="auto"/>
            <w:left w:val="none" w:sz="0" w:space="0" w:color="auto"/>
            <w:bottom w:val="none" w:sz="0" w:space="0" w:color="auto"/>
            <w:right w:val="none" w:sz="0" w:space="0" w:color="auto"/>
          </w:divBdr>
        </w:div>
      </w:divsChild>
    </w:div>
    <w:div w:id="1684017973">
      <w:bodyDiv w:val="1"/>
      <w:marLeft w:val="0"/>
      <w:marRight w:val="0"/>
      <w:marTop w:val="0"/>
      <w:marBottom w:val="0"/>
      <w:divBdr>
        <w:top w:val="none" w:sz="0" w:space="0" w:color="auto"/>
        <w:left w:val="none" w:sz="0" w:space="0" w:color="auto"/>
        <w:bottom w:val="none" w:sz="0" w:space="0" w:color="auto"/>
        <w:right w:val="none" w:sz="0" w:space="0" w:color="auto"/>
      </w:divBdr>
      <w:divsChild>
        <w:div w:id="407962126">
          <w:marLeft w:val="0"/>
          <w:marRight w:val="0"/>
          <w:marTop w:val="0"/>
          <w:marBottom w:val="0"/>
          <w:divBdr>
            <w:top w:val="none" w:sz="0" w:space="0" w:color="auto"/>
            <w:left w:val="none" w:sz="0" w:space="0" w:color="auto"/>
            <w:bottom w:val="none" w:sz="0" w:space="0" w:color="auto"/>
            <w:right w:val="none" w:sz="0" w:space="0" w:color="auto"/>
          </w:divBdr>
        </w:div>
      </w:divsChild>
    </w:div>
    <w:div w:id="1684433345">
      <w:bodyDiv w:val="1"/>
      <w:marLeft w:val="0"/>
      <w:marRight w:val="0"/>
      <w:marTop w:val="0"/>
      <w:marBottom w:val="0"/>
      <w:divBdr>
        <w:top w:val="none" w:sz="0" w:space="0" w:color="auto"/>
        <w:left w:val="none" w:sz="0" w:space="0" w:color="auto"/>
        <w:bottom w:val="none" w:sz="0" w:space="0" w:color="auto"/>
        <w:right w:val="none" w:sz="0" w:space="0" w:color="auto"/>
      </w:divBdr>
      <w:divsChild>
        <w:div w:id="481701313">
          <w:marLeft w:val="0"/>
          <w:marRight w:val="0"/>
          <w:marTop w:val="0"/>
          <w:marBottom w:val="0"/>
          <w:divBdr>
            <w:top w:val="none" w:sz="0" w:space="0" w:color="auto"/>
            <w:left w:val="none" w:sz="0" w:space="0" w:color="auto"/>
            <w:bottom w:val="none" w:sz="0" w:space="0" w:color="auto"/>
            <w:right w:val="none" w:sz="0" w:space="0" w:color="auto"/>
          </w:divBdr>
        </w:div>
      </w:divsChild>
    </w:div>
    <w:div w:id="1684865693">
      <w:bodyDiv w:val="1"/>
      <w:marLeft w:val="0"/>
      <w:marRight w:val="0"/>
      <w:marTop w:val="0"/>
      <w:marBottom w:val="0"/>
      <w:divBdr>
        <w:top w:val="none" w:sz="0" w:space="0" w:color="auto"/>
        <w:left w:val="none" w:sz="0" w:space="0" w:color="auto"/>
        <w:bottom w:val="none" w:sz="0" w:space="0" w:color="auto"/>
        <w:right w:val="none" w:sz="0" w:space="0" w:color="auto"/>
      </w:divBdr>
      <w:divsChild>
        <w:div w:id="1463889262">
          <w:marLeft w:val="0"/>
          <w:marRight w:val="0"/>
          <w:marTop w:val="0"/>
          <w:marBottom w:val="0"/>
          <w:divBdr>
            <w:top w:val="none" w:sz="0" w:space="0" w:color="auto"/>
            <w:left w:val="none" w:sz="0" w:space="0" w:color="auto"/>
            <w:bottom w:val="none" w:sz="0" w:space="0" w:color="auto"/>
            <w:right w:val="none" w:sz="0" w:space="0" w:color="auto"/>
          </w:divBdr>
        </w:div>
      </w:divsChild>
    </w:div>
    <w:div w:id="1685403626">
      <w:bodyDiv w:val="1"/>
      <w:marLeft w:val="0"/>
      <w:marRight w:val="0"/>
      <w:marTop w:val="0"/>
      <w:marBottom w:val="0"/>
      <w:divBdr>
        <w:top w:val="none" w:sz="0" w:space="0" w:color="auto"/>
        <w:left w:val="none" w:sz="0" w:space="0" w:color="auto"/>
        <w:bottom w:val="none" w:sz="0" w:space="0" w:color="auto"/>
        <w:right w:val="none" w:sz="0" w:space="0" w:color="auto"/>
      </w:divBdr>
      <w:divsChild>
        <w:div w:id="622417755">
          <w:marLeft w:val="0"/>
          <w:marRight w:val="0"/>
          <w:marTop w:val="0"/>
          <w:marBottom w:val="0"/>
          <w:divBdr>
            <w:top w:val="none" w:sz="0" w:space="0" w:color="auto"/>
            <w:left w:val="none" w:sz="0" w:space="0" w:color="auto"/>
            <w:bottom w:val="none" w:sz="0" w:space="0" w:color="auto"/>
            <w:right w:val="none" w:sz="0" w:space="0" w:color="auto"/>
          </w:divBdr>
        </w:div>
      </w:divsChild>
    </w:div>
    <w:div w:id="1685551199">
      <w:bodyDiv w:val="1"/>
      <w:marLeft w:val="0"/>
      <w:marRight w:val="0"/>
      <w:marTop w:val="0"/>
      <w:marBottom w:val="0"/>
      <w:divBdr>
        <w:top w:val="none" w:sz="0" w:space="0" w:color="auto"/>
        <w:left w:val="none" w:sz="0" w:space="0" w:color="auto"/>
        <w:bottom w:val="none" w:sz="0" w:space="0" w:color="auto"/>
        <w:right w:val="none" w:sz="0" w:space="0" w:color="auto"/>
      </w:divBdr>
      <w:divsChild>
        <w:div w:id="1005977749">
          <w:marLeft w:val="0"/>
          <w:marRight w:val="0"/>
          <w:marTop w:val="0"/>
          <w:marBottom w:val="0"/>
          <w:divBdr>
            <w:top w:val="none" w:sz="0" w:space="0" w:color="auto"/>
            <w:left w:val="none" w:sz="0" w:space="0" w:color="auto"/>
            <w:bottom w:val="none" w:sz="0" w:space="0" w:color="auto"/>
            <w:right w:val="none" w:sz="0" w:space="0" w:color="auto"/>
          </w:divBdr>
        </w:div>
      </w:divsChild>
    </w:div>
    <w:div w:id="1686056271">
      <w:bodyDiv w:val="1"/>
      <w:marLeft w:val="0"/>
      <w:marRight w:val="0"/>
      <w:marTop w:val="0"/>
      <w:marBottom w:val="0"/>
      <w:divBdr>
        <w:top w:val="none" w:sz="0" w:space="0" w:color="auto"/>
        <w:left w:val="none" w:sz="0" w:space="0" w:color="auto"/>
        <w:bottom w:val="none" w:sz="0" w:space="0" w:color="auto"/>
        <w:right w:val="none" w:sz="0" w:space="0" w:color="auto"/>
      </w:divBdr>
      <w:divsChild>
        <w:div w:id="849837014">
          <w:marLeft w:val="0"/>
          <w:marRight w:val="0"/>
          <w:marTop w:val="0"/>
          <w:marBottom w:val="0"/>
          <w:divBdr>
            <w:top w:val="none" w:sz="0" w:space="0" w:color="auto"/>
            <w:left w:val="none" w:sz="0" w:space="0" w:color="auto"/>
            <w:bottom w:val="none" w:sz="0" w:space="0" w:color="auto"/>
            <w:right w:val="none" w:sz="0" w:space="0" w:color="auto"/>
          </w:divBdr>
        </w:div>
      </w:divsChild>
    </w:div>
    <w:div w:id="1688020100">
      <w:bodyDiv w:val="1"/>
      <w:marLeft w:val="0"/>
      <w:marRight w:val="0"/>
      <w:marTop w:val="0"/>
      <w:marBottom w:val="0"/>
      <w:divBdr>
        <w:top w:val="none" w:sz="0" w:space="0" w:color="auto"/>
        <w:left w:val="none" w:sz="0" w:space="0" w:color="auto"/>
        <w:bottom w:val="none" w:sz="0" w:space="0" w:color="auto"/>
        <w:right w:val="none" w:sz="0" w:space="0" w:color="auto"/>
      </w:divBdr>
      <w:divsChild>
        <w:div w:id="1866020273">
          <w:marLeft w:val="0"/>
          <w:marRight w:val="0"/>
          <w:marTop w:val="0"/>
          <w:marBottom w:val="0"/>
          <w:divBdr>
            <w:top w:val="none" w:sz="0" w:space="0" w:color="auto"/>
            <w:left w:val="none" w:sz="0" w:space="0" w:color="auto"/>
            <w:bottom w:val="none" w:sz="0" w:space="0" w:color="auto"/>
            <w:right w:val="none" w:sz="0" w:space="0" w:color="auto"/>
          </w:divBdr>
        </w:div>
      </w:divsChild>
    </w:div>
    <w:div w:id="1688093583">
      <w:bodyDiv w:val="1"/>
      <w:marLeft w:val="0"/>
      <w:marRight w:val="0"/>
      <w:marTop w:val="0"/>
      <w:marBottom w:val="0"/>
      <w:divBdr>
        <w:top w:val="none" w:sz="0" w:space="0" w:color="auto"/>
        <w:left w:val="none" w:sz="0" w:space="0" w:color="auto"/>
        <w:bottom w:val="none" w:sz="0" w:space="0" w:color="auto"/>
        <w:right w:val="none" w:sz="0" w:space="0" w:color="auto"/>
      </w:divBdr>
      <w:divsChild>
        <w:div w:id="1860850780">
          <w:marLeft w:val="0"/>
          <w:marRight w:val="0"/>
          <w:marTop w:val="0"/>
          <w:marBottom w:val="0"/>
          <w:divBdr>
            <w:top w:val="none" w:sz="0" w:space="0" w:color="auto"/>
            <w:left w:val="none" w:sz="0" w:space="0" w:color="auto"/>
            <w:bottom w:val="none" w:sz="0" w:space="0" w:color="auto"/>
            <w:right w:val="none" w:sz="0" w:space="0" w:color="auto"/>
          </w:divBdr>
        </w:div>
      </w:divsChild>
    </w:div>
    <w:div w:id="1689604674">
      <w:bodyDiv w:val="1"/>
      <w:marLeft w:val="0"/>
      <w:marRight w:val="0"/>
      <w:marTop w:val="0"/>
      <w:marBottom w:val="0"/>
      <w:divBdr>
        <w:top w:val="none" w:sz="0" w:space="0" w:color="auto"/>
        <w:left w:val="none" w:sz="0" w:space="0" w:color="auto"/>
        <w:bottom w:val="none" w:sz="0" w:space="0" w:color="auto"/>
        <w:right w:val="none" w:sz="0" w:space="0" w:color="auto"/>
      </w:divBdr>
      <w:divsChild>
        <w:div w:id="234778511">
          <w:marLeft w:val="0"/>
          <w:marRight w:val="0"/>
          <w:marTop w:val="0"/>
          <w:marBottom w:val="0"/>
          <w:divBdr>
            <w:top w:val="none" w:sz="0" w:space="0" w:color="auto"/>
            <w:left w:val="none" w:sz="0" w:space="0" w:color="auto"/>
            <w:bottom w:val="none" w:sz="0" w:space="0" w:color="auto"/>
            <w:right w:val="none" w:sz="0" w:space="0" w:color="auto"/>
          </w:divBdr>
        </w:div>
      </w:divsChild>
    </w:div>
    <w:div w:id="1692298559">
      <w:bodyDiv w:val="1"/>
      <w:marLeft w:val="0"/>
      <w:marRight w:val="0"/>
      <w:marTop w:val="0"/>
      <w:marBottom w:val="0"/>
      <w:divBdr>
        <w:top w:val="none" w:sz="0" w:space="0" w:color="auto"/>
        <w:left w:val="none" w:sz="0" w:space="0" w:color="auto"/>
        <w:bottom w:val="none" w:sz="0" w:space="0" w:color="auto"/>
        <w:right w:val="none" w:sz="0" w:space="0" w:color="auto"/>
      </w:divBdr>
      <w:divsChild>
        <w:div w:id="115490576">
          <w:marLeft w:val="0"/>
          <w:marRight w:val="0"/>
          <w:marTop w:val="0"/>
          <w:marBottom w:val="0"/>
          <w:divBdr>
            <w:top w:val="none" w:sz="0" w:space="0" w:color="auto"/>
            <w:left w:val="none" w:sz="0" w:space="0" w:color="auto"/>
            <w:bottom w:val="none" w:sz="0" w:space="0" w:color="auto"/>
            <w:right w:val="none" w:sz="0" w:space="0" w:color="auto"/>
          </w:divBdr>
        </w:div>
      </w:divsChild>
    </w:div>
    <w:div w:id="1693917086">
      <w:bodyDiv w:val="1"/>
      <w:marLeft w:val="0"/>
      <w:marRight w:val="0"/>
      <w:marTop w:val="0"/>
      <w:marBottom w:val="0"/>
      <w:divBdr>
        <w:top w:val="none" w:sz="0" w:space="0" w:color="auto"/>
        <w:left w:val="none" w:sz="0" w:space="0" w:color="auto"/>
        <w:bottom w:val="none" w:sz="0" w:space="0" w:color="auto"/>
        <w:right w:val="none" w:sz="0" w:space="0" w:color="auto"/>
      </w:divBdr>
      <w:divsChild>
        <w:div w:id="1260673937">
          <w:marLeft w:val="0"/>
          <w:marRight w:val="0"/>
          <w:marTop w:val="0"/>
          <w:marBottom w:val="0"/>
          <w:divBdr>
            <w:top w:val="none" w:sz="0" w:space="0" w:color="auto"/>
            <w:left w:val="none" w:sz="0" w:space="0" w:color="auto"/>
            <w:bottom w:val="none" w:sz="0" w:space="0" w:color="auto"/>
            <w:right w:val="none" w:sz="0" w:space="0" w:color="auto"/>
          </w:divBdr>
        </w:div>
      </w:divsChild>
    </w:div>
    <w:div w:id="1694914982">
      <w:bodyDiv w:val="1"/>
      <w:marLeft w:val="0"/>
      <w:marRight w:val="0"/>
      <w:marTop w:val="0"/>
      <w:marBottom w:val="0"/>
      <w:divBdr>
        <w:top w:val="none" w:sz="0" w:space="0" w:color="auto"/>
        <w:left w:val="none" w:sz="0" w:space="0" w:color="auto"/>
        <w:bottom w:val="none" w:sz="0" w:space="0" w:color="auto"/>
        <w:right w:val="none" w:sz="0" w:space="0" w:color="auto"/>
      </w:divBdr>
      <w:divsChild>
        <w:div w:id="29764273">
          <w:marLeft w:val="0"/>
          <w:marRight w:val="0"/>
          <w:marTop w:val="0"/>
          <w:marBottom w:val="0"/>
          <w:divBdr>
            <w:top w:val="none" w:sz="0" w:space="0" w:color="auto"/>
            <w:left w:val="none" w:sz="0" w:space="0" w:color="auto"/>
            <w:bottom w:val="none" w:sz="0" w:space="0" w:color="auto"/>
            <w:right w:val="none" w:sz="0" w:space="0" w:color="auto"/>
          </w:divBdr>
        </w:div>
      </w:divsChild>
    </w:div>
    <w:div w:id="1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992833436">
          <w:marLeft w:val="0"/>
          <w:marRight w:val="0"/>
          <w:marTop w:val="0"/>
          <w:marBottom w:val="0"/>
          <w:divBdr>
            <w:top w:val="none" w:sz="0" w:space="0" w:color="auto"/>
            <w:left w:val="none" w:sz="0" w:space="0" w:color="auto"/>
            <w:bottom w:val="none" w:sz="0" w:space="0" w:color="auto"/>
            <w:right w:val="none" w:sz="0" w:space="0" w:color="auto"/>
          </w:divBdr>
        </w:div>
      </w:divsChild>
    </w:div>
    <w:div w:id="1697390730">
      <w:bodyDiv w:val="1"/>
      <w:marLeft w:val="0"/>
      <w:marRight w:val="0"/>
      <w:marTop w:val="0"/>
      <w:marBottom w:val="0"/>
      <w:divBdr>
        <w:top w:val="none" w:sz="0" w:space="0" w:color="auto"/>
        <w:left w:val="none" w:sz="0" w:space="0" w:color="auto"/>
        <w:bottom w:val="none" w:sz="0" w:space="0" w:color="auto"/>
        <w:right w:val="none" w:sz="0" w:space="0" w:color="auto"/>
      </w:divBdr>
      <w:divsChild>
        <w:div w:id="20668042">
          <w:marLeft w:val="0"/>
          <w:marRight w:val="0"/>
          <w:marTop w:val="0"/>
          <w:marBottom w:val="0"/>
          <w:divBdr>
            <w:top w:val="none" w:sz="0" w:space="0" w:color="auto"/>
            <w:left w:val="none" w:sz="0" w:space="0" w:color="auto"/>
            <w:bottom w:val="none" w:sz="0" w:space="0" w:color="auto"/>
            <w:right w:val="none" w:sz="0" w:space="0" w:color="auto"/>
          </w:divBdr>
        </w:div>
      </w:divsChild>
    </w:div>
    <w:div w:id="1699548612">
      <w:bodyDiv w:val="1"/>
      <w:marLeft w:val="0"/>
      <w:marRight w:val="0"/>
      <w:marTop w:val="0"/>
      <w:marBottom w:val="0"/>
      <w:divBdr>
        <w:top w:val="none" w:sz="0" w:space="0" w:color="auto"/>
        <w:left w:val="none" w:sz="0" w:space="0" w:color="auto"/>
        <w:bottom w:val="none" w:sz="0" w:space="0" w:color="auto"/>
        <w:right w:val="none" w:sz="0" w:space="0" w:color="auto"/>
      </w:divBdr>
    </w:div>
    <w:div w:id="1703550168">
      <w:bodyDiv w:val="1"/>
      <w:marLeft w:val="0"/>
      <w:marRight w:val="0"/>
      <w:marTop w:val="0"/>
      <w:marBottom w:val="0"/>
      <w:divBdr>
        <w:top w:val="none" w:sz="0" w:space="0" w:color="auto"/>
        <w:left w:val="none" w:sz="0" w:space="0" w:color="auto"/>
        <w:bottom w:val="none" w:sz="0" w:space="0" w:color="auto"/>
        <w:right w:val="none" w:sz="0" w:space="0" w:color="auto"/>
      </w:divBdr>
      <w:divsChild>
        <w:div w:id="1028605803">
          <w:marLeft w:val="0"/>
          <w:marRight w:val="0"/>
          <w:marTop w:val="0"/>
          <w:marBottom w:val="0"/>
          <w:divBdr>
            <w:top w:val="none" w:sz="0" w:space="0" w:color="auto"/>
            <w:left w:val="none" w:sz="0" w:space="0" w:color="auto"/>
            <w:bottom w:val="none" w:sz="0" w:space="0" w:color="auto"/>
            <w:right w:val="none" w:sz="0" w:space="0" w:color="auto"/>
          </w:divBdr>
        </w:div>
      </w:divsChild>
    </w:div>
    <w:div w:id="1706562741">
      <w:bodyDiv w:val="1"/>
      <w:marLeft w:val="0"/>
      <w:marRight w:val="0"/>
      <w:marTop w:val="0"/>
      <w:marBottom w:val="0"/>
      <w:divBdr>
        <w:top w:val="none" w:sz="0" w:space="0" w:color="auto"/>
        <w:left w:val="none" w:sz="0" w:space="0" w:color="auto"/>
        <w:bottom w:val="none" w:sz="0" w:space="0" w:color="auto"/>
        <w:right w:val="none" w:sz="0" w:space="0" w:color="auto"/>
      </w:divBdr>
      <w:divsChild>
        <w:div w:id="1840073863">
          <w:marLeft w:val="0"/>
          <w:marRight w:val="0"/>
          <w:marTop w:val="0"/>
          <w:marBottom w:val="0"/>
          <w:divBdr>
            <w:top w:val="none" w:sz="0" w:space="0" w:color="auto"/>
            <w:left w:val="none" w:sz="0" w:space="0" w:color="auto"/>
            <w:bottom w:val="none" w:sz="0" w:space="0" w:color="auto"/>
            <w:right w:val="none" w:sz="0" w:space="0" w:color="auto"/>
          </w:divBdr>
        </w:div>
      </w:divsChild>
    </w:div>
    <w:div w:id="1707750038">
      <w:bodyDiv w:val="1"/>
      <w:marLeft w:val="0"/>
      <w:marRight w:val="0"/>
      <w:marTop w:val="0"/>
      <w:marBottom w:val="0"/>
      <w:divBdr>
        <w:top w:val="none" w:sz="0" w:space="0" w:color="auto"/>
        <w:left w:val="none" w:sz="0" w:space="0" w:color="auto"/>
        <w:bottom w:val="none" w:sz="0" w:space="0" w:color="auto"/>
        <w:right w:val="none" w:sz="0" w:space="0" w:color="auto"/>
      </w:divBdr>
      <w:divsChild>
        <w:div w:id="1275670944">
          <w:marLeft w:val="0"/>
          <w:marRight w:val="0"/>
          <w:marTop w:val="0"/>
          <w:marBottom w:val="0"/>
          <w:divBdr>
            <w:top w:val="none" w:sz="0" w:space="0" w:color="auto"/>
            <w:left w:val="none" w:sz="0" w:space="0" w:color="auto"/>
            <w:bottom w:val="none" w:sz="0" w:space="0" w:color="auto"/>
            <w:right w:val="none" w:sz="0" w:space="0" w:color="auto"/>
          </w:divBdr>
        </w:div>
      </w:divsChild>
    </w:div>
    <w:div w:id="1708796861">
      <w:bodyDiv w:val="1"/>
      <w:marLeft w:val="0"/>
      <w:marRight w:val="0"/>
      <w:marTop w:val="0"/>
      <w:marBottom w:val="0"/>
      <w:divBdr>
        <w:top w:val="none" w:sz="0" w:space="0" w:color="auto"/>
        <w:left w:val="none" w:sz="0" w:space="0" w:color="auto"/>
        <w:bottom w:val="none" w:sz="0" w:space="0" w:color="auto"/>
        <w:right w:val="none" w:sz="0" w:space="0" w:color="auto"/>
      </w:divBdr>
      <w:divsChild>
        <w:div w:id="1361708765">
          <w:marLeft w:val="0"/>
          <w:marRight w:val="0"/>
          <w:marTop w:val="0"/>
          <w:marBottom w:val="0"/>
          <w:divBdr>
            <w:top w:val="none" w:sz="0" w:space="0" w:color="auto"/>
            <w:left w:val="none" w:sz="0" w:space="0" w:color="auto"/>
            <w:bottom w:val="none" w:sz="0" w:space="0" w:color="auto"/>
            <w:right w:val="none" w:sz="0" w:space="0" w:color="auto"/>
          </w:divBdr>
        </w:div>
      </w:divsChild>
    </w:div>
    <w:div w:id="1715691019">
      <w:bodyDiv w:val="1"/>
      <w:marLeft w:val="0"/>
      <w:marRight w:val="0"/>
      <w:marTop w:val="0"/>
      <w:marBottom w:val="0"/>
      <w:divBdr>
        <w:top w:val="none" w:sz="0" w:space="0" w:color="auto"/>
        <w:left w:val="none" w:sz="0" w:space="0" w:color="auto"/>
        <w:bottom w:val="none" w:sz="0" w:space="0" w:color="auto"/>
        <w:right w:val="none" w:sz="0" w:space="0" w:color="auto"/>
      </w:divBdr>
      <w:divsChild>
        <w:div w:id="1318454131">
          <w:marLeft w:val="0"/>
          <w:marRight w:val="0"/>
          <w:marTop w:val="0"/>
          <w:marBottom w:val="0"/>
          <w:divBdr>
            <w:top w:val="none" w:sz="0" w:space="0" w:color="auto"/>
            <w:left w:val="none" w:sz="0" w:space="0" w:color="auto"/>
            <w:bottom w:val="none" w:sz="0" w:space="0" w:color="auto"/>
            <w:right w:val="none" w:sz="0" w:space="0" w:color="auto"/>
          </w:divBdr>
        </w:div>
      </w:divsChild>
    </w:div>
    <w:div w:id="171804057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43">
          <w:marLeft w:val="0"/>
          <w:marRight w:val="0"/>
          <w:marTop w:val="0"/>
          <w:marBottom w:val="0"/>
          <w:divBdr>
            <w:top w:val="none" w:sz="0" w:space="0" w:color="auto"/>
            <w:left w:val="none" w:sz="0" w:space="0" w:color="auto"/>
            <w:bottom w:val="none" w:sz="0" w:space="0" w:color="auto"/>
            <w:right w:val="none" w:sz="0" w:space="0" w:color="auto"/>
          </w:divBdr>
        </w:div>
      </w:divsChild>
    </w:div>
    <w:div w:id="1718045743">
      <w:bodyDiv w:val="1"/>
      <w:marLeft w:val="0"/>
      <w:marRight w:val="0"/>
      <w:marTop w:val="0"/>
      <w:marBottom w:val="0"/>
      <w:divBdr>
        <w:top w:val="none" w:sz="0" w:space="0" w:color="auto"/>
        <w:left w:val="none" w:sz="0" w:space="0" w:color="auto"/>
        <w:bottom w:val="none" w:sz="0" w:space="0" w:color="auto"/>
        <w:right w:val="none" w:sz="0" w:space="0" w:color="auto"/>
      </w:divBdr>
      <w:divsChild>
        <w:div w:id="1726218293">
          <w:marLeft w:val="0"/>
          <w:marRight w:val="0"/>
          <w:marTop w:val="0"/>
          <w:marBottom w:val="0"/>
          <w:divBdr>
            <w:top w:val="none" w:sz="0" w:space="0" w:color="auto"/>
            <w:left w:val="none" w:sz="0" w:space="0" w:color="auto"/>
            <w:bottom w:val="none" w:sz="0" w:space="0" w:color="auto"/>
            <w:right w:val="none" w:sz="0" w:space="0" w:color="auto"/>
          </w:divBdr>
        </w:div>
      </w:divsChild>
    </w:div>
    <w:div w:id="1718580760">
      <w:bodyDiv w:val="1"/>
      <w:marLeft w:val="0"/>
      <w:marRight w:val="0"/>
      <w:marTop w:val="0"/>
      <w:marBottom w:val="0"/>
      <w:divBdr>
        <w:top w:val="none" w:sz="0" w:space="0" w:color="auto"/>
        <w:left w:val="none" w:sz="0" w:space="0" w:color="auto"/>
        <w:bottom w:val="none" w:sz="0" w:space="0" w:color="auto"/>
        <w:right w:val="none" w:sz="0" w:space="0" w:color="auto"/>
      </w:divBdr>
      <w:divsChild>
        <w:div w:id="1696883144">
          <w:marLeft w:val="0"/>
          <w:marRight w:val="0"/>
          <w:marTop w:val="0"/>
          <w:marBottom w:val="0"/>
          <w:divBdr>
            <w:top w:val="none" w:sz="0" w:space="0" w:color="auto"/>
            <w:left w:val="none" w:sz="0" w:space="0" w:color="auto"/>
            <w:bottom w:val="none" w:sz="0" w:space="0" w:color="auto"/>
            <w:right w:val="none" w:sz="0" w:space="0" w:color="auto"/>
          </w:divBdr>
        </w:div>
      </w:divsChild>
    </w:div>
    <w:div w:id="1720127393">
      <w:bodyDiv w:val="1"/>
      <w:marLeft w:val="0"/>
      <w:marRight w:val="0"/>
      <w:marTop w:val="0"/>
      <w:marBottom w:val="0"/>
      <w:divBdr>
        <w:top w:val="none" w:sz="0" w:space="0" w:color="auto"/>
        <w:left w:val="none" w:sz="0" w:space="0" w:color="auto"/>
        <w:bottom w:val="none" w:sz="0" w:space="0" w:color="auto"/>
        <w:right w:val="none" w:sz="0" w:space="0" w:color="auto"/>
      </w:divBdr>
      <w:divsChild>
        <w:div w:id="1314214994">
          <w:marLeft w:val="0"/>
          <w:marRight w:val="0"/>
          <w:marTop w:val="0"/>
          <w:marBottom w:val="0"/>
          <w:divBdr>
            <w:top w:val="none" w:sz="0" w:space="0" w:color="auto"/>
            <w:left w:val="none" w:sz="0" w:space="0" w:color="auto"/>
            <w:bottom w:val="none" w:sz="0" w:space="0" w:color="auto"/>
            <w:right w:val="none" w:sz="0" w:space="0" w:color="auto"/>
          </w:divBdr>
        </w:div>
      </w:divsChild>
    </w:div>
    <w:div w:id="1720203531">
      <w:bodyDiv w:val="1"/>
      <w:marLeft w:val="0"/>
      <w:marRight w:val="0"/>
      <w:marTop w:val="0"/>
      <w:marBottom w:val="0"/>
      <w:divBdr>
        <w:top w:val="none" w:sz="0" w:space="0" w:color="auto"/>
        <w:left w:val="none" w:sz="0" w:space="0" w:color="auto"/>
        <w:bottom w:val="none" w:sz="0" w:space="0" w:color="auto"/>
        <w:right w:val="none" w:sz="0" w:space="0" w:color="auto"/>
      </w:divBdr>
      <w:divsChild>
        <w:div w:id="362442689">
          <w:marLeft w:val="0"/>
          <w:marRight w:val="0"/>
          <w:marTop w:val="0"/>
          <w:marBottom w:val="0"/>
          <w:divBdr>
            <w:top w:val="none" w:sz="0" w:space="0" w:color="auto"/>
            <w:left w:val="none" w:sz="0" w:space="0" w:color="auto"/>
            <w:bottom w:val="none" w:sz="0" w:space="0" w:color="auto"/>
            <w:right w:val="none" w:sz="0" w:space="0" w:color="auto"/>
          </w:divBdr>
        </w:div>
      </w:divsChild>
    </w:div>
    <w:div w:id="1722023989">
      <w:bodyDiv w:val="1"/>
      <w:marLeft w:val="0"/>
      <w:marRight w:val="0"/>
      <w:marTop w:val="0"/>
      <w:marBottom w:val="0"/>
      <w:divBdr>
        <w:top w:val="none" w:sz="0" w:space="0" w:color="auto"/>
        <w:left w:val="none" w:sz="0" w:space="0" w:color="auto"/>
        <w:bottom w:val="none" w:sz="0" w:space="0" w:color="auto"/>
        <w:right w:val="none" w:sz="0" w:space="0" w:color="auto"/>
      </w:divBdr>
      <w:divsChild>
        <w:div w:id="774713280">
          <w:marLeft w:val="0"/>
          <w:marRight w:val="0"/>
          <w:marTop w:val="0"/>
          <w:marBottom w:val="0"/>
          <w:divBdr>
            <w:top w:val="none" w:sz="0" w:space="0" w:color="auto"/>
            <w:left w:val="none" w:sz="0" w:space="0" w:color="auto"/>
            <w:bottom w:val="none" w:sz="0" w:space="0" w:color="auto"/>
            <w:right w:val="none" w:sz="0" w:space="0" w:color="auto"/>
          </w:divBdr>
        </w:div>
      </w:divsChild>
    </w:div>
    <w:div w:id="1727949018">
      <w:bodyDiv w:val="1"/>
      <w:marLeft w:val="0"/>
      <w:marRight w:val="0"/>
      <w:marTop w:val="0"/>
      <w:marBottom w:val="0"/>
      <w:divBdr>
        <w:top w:val="none" w:sz="0" w:space="0" w:color="auto"/>
        <w:left w:val="none" w:sz="0" w:space="0" w:color="auto"/>
        <w:bottom w:val="none" w:sz="0" w:space="0" w:color="auto"/>
        <w:right w:val="none" w:sz="0" w:space="0" w:color="auto"/>
      </w:divBdr>
      <w:divsChild>
        <w:div w:id="1023090840">
          <w:marLeft w:val="0"/>
          <w:marRight w:val="0"/>
          <w:marTop w:val="0"/>
          <w:marBottom w:val="0"/>
          <w:divBdr>
            <w:top w:val="none" w:sz="0" w:space="0" w:color="auto"/>
            <w:left w:val="none" w:sz="0" w:space="0" w:color="auto"/>
            <w:bottom w:val="none" w:sz="0" w:space="0" w:color="auto"/>
            <w:right w:val="none" w:sz="0" w:space="0" w:color="auto"/>
          </w:divBdr>
        </w:div>
      </w:divsChild>
    </w:div>
    <w:div w:id="1728453406">
      <w:bodyDiv w:val="1"/>
      <w:marLeft w:val="0"/>
      <w:marRight w:val="0"/>
      <w:marTop w:val="0"/>
      <w:marBottom w:val="0"/>
      <w:divBdr>
        <w:top w:val="none" w:sz="0" w:space="0" w:color="auto"/>
        <w:left w:val="none" w:sz="0" w:space="0" w:color="auto"/>
        <w:bottom w:val="none" w:sz="0" w:space="0" w:color="auto"/>
        <w:right w:val="none" w:sz="0" w:space="0" w:color="auto"/>
      </w:divBdr>
      <w:divsChild>
        <w:div w:id="1731925103">
          <w:marLeft w:val="0"/>
          <w:marRight w:val="0"/>
          <w:marTop w:val="0"/>
          <w:marBottom w:val="0"/>
          <w:divBdr>
            <w:top w:val="none" w:sz="0" w:space="0" w:color="auto"/>
            <w:left w:val="none" w:sz="0" w:space="0" w:color="auto"/>
            <w:bottom w:val="none" w:sz="0" w:space="0" w:color="auto"/>
            <w:right w:val="none" w:sz="0" w:space="0" w:color="auto"/>
          </w:divBdr>
        </w:div>
      </w:divsChild>
    </w:div>
    <w:div w:id="1734886605">
      <w:bodyDiv w:val="1"/>
      <w:marLeft w:val="0"/>
      <w:marRight w:val="0"/>
      <w:marTop w:val="0"/>
      <w:marBottom w:val="0"/>
      <w:divBdr>
        <w:top w:val="none" w:sz="0" w:space="0" w:color="auto"/>
        <w:left w:val="none" w:sz="0" w:space="0" w:color="auto"/>
        <w:bottom w:val="none" w:sz="0" w:space="0" w:color="auto"/>
        <w:right w:val="none" w:sz="0" w:space="0" w:color="auto"/>
      </w:divBdr>
    </w:div>
    <w:div w:id="1738744741">
      <w:bodyDiv w:val="1"/>
      <w:marLeft w:val="0"/>
      <w:marRight w:val="0"/>
      <w:marTop w:val="0"/>
      <w:marBottom w:val="0"/>
      <w:divBdr>
        <w:top w:val="none" w:sz="0" w:space="0" w:color="auto"/>
        <w:left w:val="none" w:sz="0" w:space="0" w:color="auto"/>
        <w:bottom w:val="none" w:sz="0" w:space="0" w:color="auto"/>
        <w:right w:val="none" w:sz="0" w:space="0" w:color="auto"/>
      </w:divBdr>
    </w:div>
    <w:div w:id="1744253996">
      <w:bodyDiv w:val="1"/>
      <w:marLeft w:val="0"/>
      <w:marRight w:val="0"/>
      <w:marTop w:val="0"/>
      <w:marBottom w:val="0"/>
      <w:divBdr>
        <w:top w:val="none" w:sz="0" w:space="0" w:color="auto"/>
        <w:left w:val="none" w:sz="0" w:space="0" w:color="auto"/>
        <w:bottom w:val="none" w:sz="0" w:space="0" w:color="auto"/>
        <w:right w:val="none" w:sz="0" w:space="0" w:color="auto"/>
      </w:divBdr>
      <w:divsChild>
        <w:div w:id="444422450">
          <w:marLeft w:val="0"/>
          <w:marRight w:val="0"/>
          <w:marTop w:val="0"/>
          <w:marBottom w:val="0"/>
          <w:divBdr>
            <w:top w:val="none" w:sz="0" w:space="0" w:color="auto"/>
            <w:left w:val="none" w:sz="0" w:space="0" w:color="auto"/>
            <w:bottom w:val="none" w:sz="0" w:space="0" w:color="auto"/>
            <w:right w:val="none" w:sz="0" w:space="0" w:color="auto"/>
          </w:divBdr>
        </w:div>
      </w:divsChild>
    </w:div>
    <w:div w:id="1745099772">
      <w:bodyDiv w:val="1"/>
      <w:marLeft w:val="0"/>
      <w:marRight w:val="0"/>
      <w:marTop w:val="0"/>
      <w:marBottom w:val="0"/>
      <w:divBdr>
        <w:top w:val="none" w:sz="0" w:space="0" w:color="auto"/>
        <w:left w:val="none" w:sz="0" w:space="0" w:color="auto"/>
        <w:bottom w:val="none" w:sz="0" w:space="0" w:color="auto"/>
        <w:right w:val="none" w:sz="0" w:space="0" w:color="auto"/>
      </w:divBdr>
      <w:divsChild>
        <w:div w:id="76706383">
          <w:marLeft w:val="0"/>
          <w:marRight w:val="0"/>
          <w:marTop w:val="0"/>
          <w:marBottom w:val="0"/>
          <w:divBdr>
            <w:top w:val="none" w:sz="0" w:space="0" w:color="auto"/>
            <w:left w:val="none" w:sz="0" w:space="0" w:color="auto"/>
            <w:bottom w:val="none" w:sz="0" w:space="0" w:color="auto"/>
            <w:right w:val="none" w:sz="0" w:space="0" w:color="auto"/>
          </w:divBdr>
          <w:divsChild>
            <w:div w:id="1501920228">
              <w:marLeft w:val="0"/>
              <w:marRight w:val="0"/>
              <w:marTop w:val="0"/>
              <w:marBottom w:val="0"/>
              <w:divBdr>
                <w:top w:val="none" w:sz="0" w:space="0" w:color="auto"/>
                <w:left w:val="none" w:sz="0" w:space="0" w:color="auto"/>
                <w:bottom w:val="none" w:sz="0" w:space="0" w:color="auto"/>
                <w:right w:val="none" w:sz="0" w:space="0" w:color="auto"/>
              </w:divBdr>
            </w:div>
            <w:div w:id="357313635">
              <w:marLeft w:val="0"/>
              <w:marRight w:val="0"/>
              <w:marTop w:val="0"/>
              <w:marBottom w:val="0"/>
              <w:divBdr>
                <w:top w:val="none" w:sz="0" w:space="0" w:color="auto"/>
                <w:left w:val="none" w:sz="0" w:space="0" w:color="auto"/>
                <w:bottom w:val="none" w:sz="0" w:space="0" w:color="auto"/>
                <w:right w:val="none" w:sz="0" w:space="0" w:color="auto"/>
              </w:divBdr>
            </w:div>
            <w:div w:id="1751777315">
              <w:marLeft w:val="0"/>
              <w:marRight w:val="0"/>
              <w:marTop w:val="0"/>
              <w:marBottom w:val="0"/>
              <w:divBdr>
                <w:top w:val="none" w:sz="0" w:space="0" w:color="auto"/>
                <w:left w:val="none" w:sz="0" w:space="0" w:color="auto"/>
                <w:bottom w:val="none" w:sz="0" w:space="0" w:color="auto"/>
                <w:right w:val="none" w:sz="0" w:space="0" w:color="auto"/>
              </w:divBdr>
            </w:div>
            <w:div w:id="1393239792">
              <w:marLeft w:val="0"/>
              <w:marRight w:val="0"/>
              <w:marTop w:val="0"/>
              <w:marBottom w:val="0"/>
              <w:divBdr>
                <w:top w:val="none" w:sz="0" w:space="0" w:color="auto"/>
                <w:left w:val="none" w:sz="0" w:space="0" w:color="auto"/>
                <w:bottom w:val="none" w:sz="0" w:space="0" w:color="auto"/>
                <w:right w:val="none" w:sz="0" w:space="0" w:color="auto"/>
              </w:divBdr>
            </w:div>
            <w:div w:id="1354769472">
              <w:marLeft w:val="0"/>
              <w:marRight w:val="0"/>
              <w:marTop w:val="0"/>
              <w:marBottom w:val="0"/>
              <w:divBdr>
                <w:top w:val="none" w:sz="0" w:space="0" w:color="auto"/>
                <w:left w:val="none" w:sz="0" w:space="0" w:color="auto"/>
                <w:bottom w:val="none" w:sz="0" w:space="0" w:color="auto"/>
                <w:right w:val="none" w:sz="0" w:space="0" w:color="auto"/>
              </w:divBdr>
            </w:div>
            <w:div w:id="1175919011">
              <w:marLeft w:val="0"/>
              <w:marRight w:val="0"/>
              <w:marTop w:val="0"/>
              <w:marBottom w:val="0"/>
              <w:divBdr>
                <w:top w:val="none" w:sz="0" w:space="0" w:color="auto"/>
                <w:left w:val="none" w:sz="0" w:space="0" w:color="auto"/>
                <w:bottom w:val="none" w:sz="0" w:space="0" w:color="auto"/>
                <w:right w:val="none" w:sz="0" w:space="0" w:color="auto"/>
              </w:divBdr>
            </w:div>
            <w:div w:id="60831552">
              <w:marLeft w:val="0"/>
              <w:marRight w:val="0"/>
              <w:marTop w:val="0"/>
              <w:marBottom w:val="0"/>
              <w:divBdr>
                <w:top w:val="none" w:sz="0" w:space="0" w:color="auto"/>
                <w:left w:val="none" w:sz="0" w:space="0" w:color="auto"/>
                <w:bottom w:val="none" w:sz="0" w:space="0" w:color="auto"/>
                <w:right w:val="none" w:sz="0" w:space="0" w:color="auto"/>
              </w:divBdr>
            </w:div>
            <w:div w:id="871263693">
              <w:marLeft w:val="0"/>
              <w:marRight w:val="0"/>
              <w:marTop w:val="0"/>
              <w:marBottom w:val="0"/>
              <w:divBdr>
                <w:top w:val="none" w:sz="0" w:space="0" w:color="auto"/>
                <w:left w:val="none" w:sz="0" w:space="0" w:color="auto"/>
                <w:bottom w:val="none" w:sz="0" w:space="0" w:color="auto"/>
                <w:right w:val="none" w:sz="0" w:space="0" w:color="auto"/>
              </w:divBdr>
            </w:div>
            <w:div w:id="2127039961">
              <w:marLeft w:val="0"/>
              <w:marRight w:val="0"/>
              <w:marTop w:val="0"/>
              <w:marBottom w:val="0"/>
              <w:divBdr>
                <w:top w:val="none" w:sz="0" w:space="0" w:color="auto"/>
                <w:left w:val="none" w:sz="0" w:space="0" w:color="auto"/>
                <w:bottom w:val="none" w:sz="0" w:space="0" w:color="auto"/>
                <w:right w:val="none" w:sz="0" w:space="0" w:color="auto"/>
              </w:divBdr>
            </w:div>
            <w:div w:id="1549411630">
              <w:marLeft w:val="0"/>
              <w:marRight w:val="0"/>
              <w:marTop w:val="0"/>
              <w:marBottom w:val="0"/>
              <w:divBdr>
                <w:top w:val="none" w:sz="0" w:space="0" w:color="auto"/>
                <w:left w:val="none" w:sz="0" w:space="0" w:color="auto"/>
                <w:bottom w:val="none" w:sz="0" w:space="0" w:color="auto"/>
                <w:right w:val="none" w:sz="0" w:space="0" w:color="auto"/>
              </w:divBdr>
            </w:div>
            <w:div w:id="1843424925">
              <w:marLeft w:val="0"/>
              <w:marRight w:val="0"/>
              <w:marTop w:val="0"/>
              <w:marBottom w:val="0"/>
              <w:divBdr>
                <w:top w:val="none" w:sz="0" w:space="0" w:color="auto"/>
                <w:left w:val="none" w:sz="0" w:space="0" w:color="auto"/>
                <w:bottom w:val="none" w:sz="0" w:space="0" w:color="auto"/>
                <w:right w:val="none" w:sz="0" w:space="0" w:color="auto"/>
              </w:divBdr>
            </w:div>
            <w:div w:id="738940856">
              <w:marLeft w:val="0"/>
              <w:marRight w:val="0"/>
              <w:marTop w:val="0"/>
              <w:marBottom w:val="0"/>
              <w:divBdr>
                <w:top w:val="none" w:sz="0" w:space="0" w:color="auto"/>
                <w:left w:val="none" w:sz="0" w:space="0" w:color="auto"/>
                <w:bottom w:val="none" w:sz="0" w:space="0" w:color="auto"/>
                <w:right w:val="none" w:sz="0" w:space="0" w:color="auto"/>
              </w:divBdr>
            </w:div>
            <w:div w:id="1417945168">
              <w:marLeft w:val="0"/>
              <w:marRight w:val="0"/>
              <w:marTop w:val="0"/>
              <w:marBottom w:val="0"/>
              <w:divBdr>
                <w:top w:val="none" w:sz="0" w:space="0" w:color="auto"/>
                <w:left w:val="none" w:sz="0" w:space="0" w:color="auto"/>
                <w:bottom w:val="none" w:sz="0" w:space="0" w:color="auto"/>
                <w:right w:val="none" w:sz="0" w:space="0" w:color="auto"/>
              </w:divBdr>
            </w:div>
            <w:div w:id="506022530">
              <w:marLeft w:val="0"/>
              <w:marRight w:val="0"/>
              <w:marTop w:val="0"/>
              <w:marBottom w:val="0"/>
              <w:divBdr>
                <w:top w:val="none" w:sz="0" w:space="0" w:color="auto"/>
                <w:left w:val="none" w:sz="0" w:space="0" w:color="auto"/>
                <w:bottom w:val="none" w:sz="0" w:space="0" w:color="auto"/>
                <w:right w:val="none" w:sz="0" w:space="0" w:color="auto"/>
              </w:divBdr>
            </w:div>
            <w:div w:id="99378170">
              <w:marLeft w:val="0"/>
              <w:marRight w:val="0"/>
              <w:marTop w:val="0"/>
              <w:marBottom w:val="0"/>
              <w:divBdr>
                <w:top w:val="none" w:sz="0" w:space="0" w:color="auto"/>
                <w:left w:val="none" w:sz="0" w:space="0" w:color="auto"/>
                <w:bottom w:val="none" w:sz="0" w:space="0" w:color="auto"/>
                <w:right w:val="none" w:sz="0" w:space="0" w:color="auto"/>
              </w:divBdr>
            </w:div>
            <w:div w:id="250429528">
              <w:marLeft w:val="0"/>
              <w:marRight w:val="0"/>
              <w:marTop w:val="0"/>
              <w:marBottom w:val="0"/>
              <w:divBdr>
                <w:top w:val="none" w:sz="0" w:space="0" w:color="auto"/>
                <w:left w:val="none" w:sz="0" w:space="0" w:color="auto"/>
                <w:bottom w:val="none" w:sz="0" w:space="0" w:color="auto"/>
                <w:right w:val="none" w:sz="0" w:space="0" w:color="auto"/>
              </w:divBdr>
            </w:div>
            <w:div w:id="308025319">
              <w:marLeft w:val="0"/>
              <w:marRight w:val="0"/>
              <w:marTop w:val="0"/>
              <w:marBottom w:val="0"/>
              <w:divBdr>
                <w:top w:val="none" w:sz="0" w:space="0" w:color="auto"/>
                <w:left w:val="none" w:sz="0" w:space="0" w:color="auto"/>
                <w:bottom w:val="none" w:sz="0" w:space="0" w:color="auto"/>
                <w:right w:val="none" w:sz="0" w:space="0" w:color="auto"/>
              </w:divBdr>
            </w:div>
            <w:div w:id="160433320">
              <w:marLeft w:val="0"/>
              <w:marRight w:val="0"/>
              <w:marTop w:val="0"/>
              <w:marBottom w:val="0"/>
              <w:divBdr>
                <w:top w:val="none" w:sz="0" w:space="0" w:color="auto"/>
                <w:left w:val="none" w:sz="0" w:space="0" w:color="auto"/>
                <w:bottom w:val="none" w:sz="0" w:space="0" w:color="auto"/>
                <w:right w:val="none" w:sz="0" w:space="0" w:color="auto"/>
              </w:divBdr>
            </w:div>
            <w:div w:id="883369267">
              <w:marLeft w:val="0"/>
              <w:marRight w:val="0"/>
              <w:marTop w:val="0"/>
              <w:marBottom w:val="0"/>
              <w:divBdr>
                <w:top w:val="none" w:sz="0" w:space="0" w:color="auto"/>
                <w:left w:val="none" w:sz="0" w:space="0" w:color="auto"/>
                <w:bottom w:val="none" w:sz="0" w:space="0" w:color="auto"/>
                <w:right w:val="none" w:sz="0" w:space="0" w:color="auto"/>
              </w:divBdr>
            </w:div>
            <w:div w:id="599147547">
              <w:marLeft w:val="0"/>
              <w:marRight w:val="0"/>
              <w:marTop w:val="0"/>
              <w:marBottom w:val="0"/>
              <w:divBdr>
                <w:top w:val="none" w:sz="0" w:space="0" w:color="auto"/>
                <w:left w:val="none" w:sz="0" w:space="0" w:color="auto"/>
                <w:bottom w:val="none" w:sz="0" w:space="0" w:color="auto"/>
                <w:right w:val="none" w:sz="0" w:space="0" w:color="auto"/>
              </w:divBdr>
            </w:div>
            <w:div w:id="1807237382">
              <w:marLeft w:val="0"/>
              <w:marRight w:val="0"/>
              <w:marTop w:val="0"/>
              <w:marBottom w:val="0"/>
              <w:divBdr>
                <w:top w:val="none" w:sz="0" w:space="0" w:color="auto"/>
                <w:left w:val="none" w:sz="0" w:space="0" w:color="auto"/>
                <w:bottom w:val="none" w:sz="0" w:space="0" w:color="auto"/>
                <w:right w:val="none" w:sz="0" w:space="0" w:color="auto"/>
              </w:divBdr>
            </w:div>
            <w:div w:id="505093774">
              <w:marLeft w:val="0"/>
              <w:marRight w:val="0"/>
              <w:marTop w:val="0"/>
              <w:marBottom w:val="0"/>
              <w:divBdr>
                <w:top w:val="none" w:sz="0" w:space="0" w:color="auto"/>
                <w:left w:val="none" w:sz="0" w:space="0" w:color="auto"/>
                <w:bottom w:val="none" w:sz="0" w:space="0" w:color="auto"/>
                <w:right w:val="none" w:sz="0" w:space="0" w:color="auto"/>
              </w:divBdr>
            </w:div>
            <w:div w:id="1089035217">
              <w:marLeft w:val="0"/>
              <w:marRight w:val="0"/>
              <w:marTop w:val="0"/>
              <w:marBottom w:val="0"/>
              <w:divBdr>
                <w:top w:val="none" w:sz="0" w:space="0" w:color="auto"/>
                <w:left w:val="none" w:sz="0" w:space="0" w:color="auto"/>
                <w:bottom w:val="none" w:sz="0" w:space="0" w:color="auto"/>
                <w:right w:val="none" w:sz="0" w:space="0" w:color="auto"/>
              </w:divBdr>
            </w:div>
            <w:div w:id="20279458">
              <w:marLeft w:val="0"/>
              <w:marRight w:val="0"/>
              <w:marTop w:val="0"/>
              <w:marBottom w:val="0"/>
              <w:divBdr>
                <w:top w:val="none" w:sz="0" w:space="0" w:color="auto"/>
                <w:left w:val="none" w:sz="0" w:space="0" w:color="auto"/>
                <w:bottom w:val="none" w:sz="0" w:space="0" w:color="auto"/>
                <w:right w:val="none" w:sz="0" w:space="0" w:color="auto"/>
              </w:divBdr>
            </w:div>
            <w:div w:id="574125968">
              <w:marLeft w:val="0"/>
              <w:marRight w:val="0"/>
              <w:marTop w:val="0"/>
              <w:marBottom w:val="0"/>
              <w:divBdr>
                <w:top w:val="none" w:sz="0" w:space="0" w:color="auto"/>
                <w:left w:val="none" w:sz="0" w:space="0" w:color="auto"/>
                <w:bottom w:val="none" w:sz="0" w:space="0" w:color="auto"/>
                <w:right w:val="none" w:sz="0" w:space="0" w:color="auto"/>
              </w:divBdr>
            </w:div>
            <w:div w:id="163711259">
              <w:marLeft w:val="0"/>
              <w:marRight w:val="0"/>
              <w:marTop w:val="0"/>
              <w:marBottom w:val="0"/>
              <w:divBdr>
                <w:top w:val="none" w:sz="0" w:space="0" w:color="auto"/>
                <w:left w:val="none" w:sz="0" w:space="0" w:color="auto"/>
                <w:bottom w:val="none" w:sz="0" w:space="0" w:color="auto"/>
                <w:right w:val="none" w:sz="0" w:space="0" w:color="auto"/>
              </w:divBdr>
            </w:div>
            <w:div w:id="1582831143">
              <w:marLeft w:val="0"/>
              <w:marRight w:val="0"/>
              <w:marTop w:val="0"/>
              <w:marBottom w:val="0"/>
              <w:divBdr>
                <w:top w:val="none" w:sz="0" w:space="0" w:color="auto"/>
                <w:left w:val="none" w:sz="0" w:space="0" w:color="auto"/>
                <w:bottom w:val="none" w:sz="0" w:space="0" w:color="auto"/>
                <w:right w:val="none" w:sz="0" w:space="0" w:color="auto"/>
              </w:divBdr>
            </w:div>
            <w:div w:id="1584796227">
              <w:marLeft w:val="0"/>
              <w:marRight w:val="0"/>
              <w:marTop w:val="0"/>
              <w:marBottom w:val="0"/>
              <w:divBdr>
                <w:top w:val="none" w:sz="0" w:space="0" w:color="auto"/>
                <w:left w:val="none" w:sz="0" w:space="0" w:color="auto"/>
                <w:bottom w:val="none" w:sz="0" w:space="0" w:color="auto"/>
                <w:right w:val="none" w:sz="0" w:space="0" w:color="auto"/>
              </w:divBdr>
            </w:div>
            <w:div w:id="584147684">
              <w:marLeft w:val="0"/>
              <w:marRight w:val="0"/>
              <w:marTop w:val="0"/>
              <w:marBottom w:val="0"/>
              <w:divBdr>
                <w:top w:val="none" w:sz="0" w:space="0" w:color="auto"/>
                <w:left w:val="none" w:sz="0" w:space="0" w:color="auto"/>
                <w:bottom w:val="none" w:sz="0" w:space="0" w:color="auto"/>
                <w:right w:val="none" w:sz="0" w:space="0" w:color="auto"/>
              </w:divBdr>
            </w:div>
            <w:div w:id="19051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606">
      <w:bodyDiv w:val="1"/>
      <w:marLeft w:val="0"/>
      <w:marRight w:val="0"/>
      <w:marTop w:val="0"/>
      <w:marBottom w:val="0"/>
      <w:divBdr>
        <w:top w:val="none" w:sz="0" w:space="0" w:color="auto"/>
        <w:left w:val="none" w:sz="0" w:space="0" w:color="auto"/>
        <w:bottom w:val="none" w:sz="0" w:space="0" w:color="auto"/>
        <w:right w:val="none" w:sz="0" w:space="0" w:color="auto"/>
      </w:divBdr>
      <w:divsChild>
        <w:div w:id="1951349747">
          <w:marLeft w:val="0"/>
          <w:marRight w:val="0"/>
          <w:marTop w:val="0"/>
          <w:marBottom w:val="0"/>
          <w:divBdr>
            <w:top w:val="none" w:sz="0" w:space="0" w:color="auto"/>
            <w:left w:val="none" w:sz="0" w:space="0" w:color="auto"/>
            <w:bottom w:val="none" w:sz="0" w:space="0" w:color="auto"/>
            <w:right w:val="none" w:sz="0" w:space="0" w:color="auto"/>
          </w:divBdr>
        </w:div>
      </w:divsChild>
    </w:div>
    <w:div w:id="1746300196">
      <w:bodyDiv w:val="1"/>
      <w:marLeft w:val="0"/>
      <w:marRight w:val="0"/>
      <w:marTop w:val="0"/>
      <w:marBottom w:val="0"/>
      <w:divBdr>
        <w:top w:val="none" w:sz="0" w:space="0" w:color="auto"/>
        <w:left w:val="none" w:sz="0" w:space="0" w:color="auto"/>
        <w:bottom w:val="none" w:sz="0" w:space="0" w:color="auto"/>
        <w:right w:val="none" w:sz="0" w:space="0" w:color="auto"/>
      </w:divBdr>
      <w:divsChild>
        <w:div w:id="1926767211">
          <w:marLeft w:val="0"/>
          <w:marRight w:val="0"/>
          <w:marTop w:val="0"/>
          <w:marBottom w:val="0"/>
          <w:divBdr>
            <w:top w:val="none" w:sz="0" w:space="0" w:color="auto"/>
            <w:left w:val="none" w:sz="0" w:space="0" w:color="auto"/>
            <w:bottom w:val="none" w:sz="0" w:space="0" w:color="auto"/>
            <w:right w:val="none" w:sz="0" w:space="0" w:color="auto"/>
          </w:divBdr>
        </w:div>
      </w:divsChild>
    </w:div>
    <w:div w:id="1749962991">
      <w:bodyDiv w:val="1"/>
      <w:marLeft w:val="0"/>
      <w:marRight w:val="0"/>
      <w:marTop w:val="0"/>
      <w:marBottom w:val="0"/>
      <w:divBdr>
        <w:top w:val="none" w:sz="0" w:space="0" w:color="auto"/>
        <w:left w:val="none" w:sz="0" w:space="0" w:color="auto"/>
        <w:bottom w:val="none" w:sz="0" w:space="0" w:color="auto"/>
        <w:right w:val="none" w:sz="0" w:space="0" w:color="auto"/>
      </w:divBdr>
      <w:divsChild>
        <w:div w:id="686835920">
          <w:marLeft w:val="0"/>
          <w:marRight w:val="0"/>
          <w:marTop w:val="0"/>
          <w:marBottom w:val="0"/>
          <w:divBdr>
            <w:top w:val="none" w:sz="0" w:space="0" w:color="auto"/>
            <w:left w:val="none" w:sz="0" w:space="0" w:color="auto"/>
            <w:bottom w:val="none" w:sz="0" w:space="0" w:color="auto"/>
            <w:right w:val="none" w:sz="0" w:space="0" w:color="auto"/>
          </w:divBdr>
        </w:div>
      </w:divsChild>
    </w:div>
    <w:div w:id="1751074634">
      <w:bodyDiv w:val="1"/>
      <w:marLeft w:val="0"/>
      <w:marRight w:val="0"/>
      <w:marTop w:val="0"/>
      <w:marBottom w:val="0"/>
      <w:divBdr>
        <w:top w:val="none" w:sz="0" w:space="0" w:color="auto"/>
        <w:left w:val="none" w:sz="0" w:space="0" w:color="auto"/>
        <w:bottom w:val="none" w:sz="0" w:space="0" w:color="auto"/>
        <w:right w:val="none" w:sz="0" w:space="0" w:color="auto"/>
      </w:divBdr>
      <w:divsChild>
        <w:div w:id="1786775552">
          <w:marLeft w:val="0"/>
          <w:marRight w:val="0"/>
          <w:marTop w:val="0"/>
          <w:marBottom w:val="0"/>
          <w:divBdr>
            <w:top w:val="none" w:sz="0" w:space="0" w:color="auto"/>
            <w:left w:val="none" w:sz="0" w:space="0" w:color="auto"/>
            <w:bottom w:val="none" w:sz="0" w:space="0" w:color="auto"/>
            <w:right w:val="none" w:sz="0" w:space="0" w:color="auto"/>
          </w:divBdr>
        </w:div>
      </w:divsChild>
    </w:div>
    <w:div w:id="1756784989">
      <w:bodyDiv w:val="1"/>
      <w:marLeft w:val="0"/>
      <w:marRight w:val="0"/>
      <w:marTop w:val="0"/>
      <w:marBottom w:val="0"/>
      <w:divBdr>
        <w:top w:val="none" w:sz="0" w:space="0" w:color="auto"/>
        <w:left w:val="none" w:sz="0" w:space="0" w:color="auto"/>
        <w:bottom w:val="none" w:sz="0" w:space="0" w:color="auto"/>
        <w:right w:val="none" w:sz="0" w:space="0" w:color="auto"/>
      </w:divBdr>
    </w:div>
    <w:div w:id="1758669328">
      <w:bodyDiv w:val="1"/>
      <w:marLeft w:val="0"/>
      <w:marRight w:val="0"/>
      <w:marTop w:val="0"/>
      <w:marBottom w:val="0"/>
      <w:divBdr>
        <w:top w:val="none" w:sz="0" w:space="0" w:color="auto"/>
        <w:left w:val="none" w:sz="0" w:space="0" w:color="auto"/>
        <w:bottom w:val="none" w:sz="0" w:space="0" w:color="auto"/>
        <w:right w:val="none" w:sz="0" w:space="0" w:color="auto"/>
      </w:divBdr>
      <w:divsChild>
        <w:div w:id="1717585554">
          <w:marLeft w:val="0"/>
          <w:marRight w:val="0"/>
          <w:marTop w:val="0"/>
          <w:marBottom w:val="0"/>
          <w:divBdr>
            <w:top w:val="none" w:sz="0" w:space="0" w:color="auto"/>
            <w:left w:val="none" w:sz="0" w:space="0" w:color="auto"/>
            <w:bottom w:val="none" w:sz="0" w:space="0" w:color="auto"/>
            <w:right w:val="none" w:sz="0" w:space="0" w:color="auto"/>
          </w:divBdr>
        </w:div>
      </w:divsChild>
    </w:div>
    <w:div w:id="1759059896">
      <w:bodyDiv w:val="1"/>
      <w:marLeft w:val="0"/>
      <w:marRight w:val="0"/>
      <w:marTop w:val="0"/>
      <w:marBottom w:val="0"/>
      <w:divBdr>
        <w:top w:val="none" w:sz="0" w:space="0" w:color="auto"/>
        <w:left w:val="none" w:sz="0" w:space="0" w:color="auto"/>
        <w:bottom w:val="none" w:sz="0" w:space="0" w:color="auto"/>
        <w:right w:val="none" w:sz="0" w:space="0" w:color="auto"/>
      </w:divBdr>
      <w:divsChild>
        <w:div w:id="1689528926">
          <w:marLeft w:val="0"/>
          <w:marRight w:val="0"/>
          <w:marTop w:val="0"/>
          <w:marBottom w:val="0"/>
          <w:divBdr>
            <w:top w:val="none" w:sz="0" w:space="0" w:color="auto"/>
            <w:left w:val="none" w:sz="0" w:space="0" w:color="auto"/>
            <w:bottom w:val="none" w:sz="0" w:space="0" w:color="auto"/>
            <w:right w:val="none" w:sz="0" w:space="0" w:color="auto"/>
          </w:divBdr>
        </w:div>
      </w:divsChild>
    </w:div>
    <w:div w:id="1759205634">
      <w:bodyDiv w:val="1"/>
      <w:marLeft w:val="0"/>
      <w:marRight w:val="0"/>
      <w:marTop w:val="0"/>
      <w:marBottom w:val="0"/>
      <w:divBdr>
        <w:top w:val="none" w:sz="0" w:space="0" w:color="auto"/>
        <w:left w:val="none" w:sz="0" w:space="0" w:color="auto"/>
        <w:bottom w:val="none" w:sz="0" w:space="0" w:color="auto"/>
        <w:right w:val="none" w:sz="0" w:space="0" w:color="auto"/>
      </w:divBdr>
      <w:divsChild>
        <w:div w:id="1003895478">
          <w:marLeft w:val="0"/>
          <w:marRight w:val="0"/>
          <w:marTop w:val="0"/>
          <w:marBottom w:val="0"/>
          <w:divBdr>
            <w:top w:val="none" w:sz="0" w:space="0" w:color="auto"/>
            <w:left w:val="none" w:sz="0" w:space="0" w:color="auto"/>
            <w:bottom w:val="none" w:sz="0" w:space="0" w:color="auto"/>
            <w:right w:val="none" w:sz="0" w:space="0" w:color="auto"/>
          </w:divBdr>
        </w:div>
      </w:divsChild>
    </w:div>
    <w:div w:id="1765228192">
      <w:bodyDiv w:val="1"/>
      <w:marLeft w:val="0"/>
      <w:marRight w:val="0"/>
      <w:marTop w:val="0"/>
      <w:marBottom w:val="0"/>
      <w:divBdr>
        <w:top w:val="none" w:sz="0" w:space="0" w:color="auto"/>
        <w:left w:val="none" w:sz="0" w:space="0" w:color="auto"/>
        <w:bottom w:val="none" w:sz="0" w:space="0" w:color="auto"/>
        <w:right w:val="none" w:sz="0" w:space="0" w:color="auto"/>
      </w:divBdr>
    </w:div>
    <w:div w:id="1768697339">
      <w:bodyDiv w:val="1"/>
      <w:marLeft w:val="0"/>
      <w:marRight w:val="0"/>
      <w:marTop w:val="0"/>
      <w:marBottom w:val="0"/>
      <w:divBdr>
        <w:top w:val="none" w:sz="0" w:space="0" w:color="auto"/>
        <w:left w:val="none" w:sz="0" w:space="0" w:color="auto"/>
        <w:bottom w:val="none" w:sz="0" w:space="0" w:color="auto"/>
        <w:right w:val="none" w:sz="0" w:space="0" w:color="auto"/>
      </w:divBdr>
      <w:divsChild>
        <w:div w:id="654837693">
          <w:marLeft w:val="0"/>
          <w:marRight w:val="0"/>
          <w:marTop w:val="0"/>
          <w:marBottom w:val="0"/>
          <w:divBdr>
            <w:top w:val="none" w:sz="0" w:space="0" w:color="auto"/>
            <w:left w:val="none" w:sz="0" w:space="0" w:color="auto"/>
            <w:bottom w:val="none" w:sz="0" w:space="0" w:color="auto"/>
            <w:right w:val="none" w:sz="0" w:space="0" w:color="auto"/>
          </w:divBdr>
        </w:div>
      </w:divsChild>
    </w:div>
    <w:div w:id="1769691860">
      <w:bodyDiv w:val="1"/>
      <w:marLeft w:val="0"/>
      <w:marRight w:val="0"/>
      <w:marTop w:val="0"/>
      <w:marBottom w:val="0"/>
      <w:divBdr>
        <w:top w:val="none" w:sz="0" w:space="0" w:color="auto"/>
        <w:left w:val="none" w:sz="0" w:space="0" w:color="auto"/>
        <w:bottom w:val="none" w:sz="0" w:space="0" w:color="auto"/>
        <w:right w:val="none" w:sz="0" w:space="0" w:color="auto"/>
      </w:divBdr>
      <w:divsChild>
        <w:div w:id="920332160">
          <w:marLeft w:val="0"/>
          <w:marRight w:val="0"/>
          <w:marTop w:val="0"/>
          <w:marBottom w:val="0"/>
          <w:divBdr>
            <w:top w:val="none" w:sz="0" w:space="0" w:color="auto"/>
            <w:left w:val="none" w:sz="0" w:space="0" w:color="auto"/>
            <w:bottom w:val="none" w:sz="0" w:space="0" w:color="auto"/>
            <w:right w:val="none" w:sz="0" w:space="0" w:color="auto"/>
          </w:divBdr>
        </w:div>
      </w:divsChild>
    </w:div>
    <w:div w:id="1772239928">
      <w:bodyDiv w:val="1"/>
      <w:marLeft w:val="0"/>
      <w:marRight w:val="0"/>
      <w:marTop w:val="0"/>
      <w:marBottom w:val="0"/>
      <w:divBdr>
        <w:top w:val="none" w:sz="0" w:space="0" w:color="auto"/>
        <w:left w:val="none" w:sz="0" w:space="0" w:color="auto"/>
        <w:bottom w:val="none" w:sz="0" w:space="0" w:color="auto"/>
        <w:right w:val="none" w:sz="0" w:space="0" w:color="auto"/>
      </w:divBdr>
      <w:divsChild>
        <w:div w:id="1556428750">
          <w:marLeft w:val="0"/>
          <w:marRight w:val="0"/>
          <w:marTop w:val="0"/>
          <w:marBottom w:val="0"/>
          <w:divBdr>
            <w:top w:val="none" w:sz="0" w:space="0" w:color="auto"/>
            <w:left w:val="none" w:sz="0" w:space="0" w:color="auto"/>
            <w:bottom w:val="none" w:sz="0" w:space="0" w:color="auto"/>
            <w:right w:val="none" w:sz="0" w:space="0" w:color="auto"/>
          </w:divBdr>
        </w:div>
      </w:divsChild>
    </w:div>
    <w:div w:id="1774549436">
      <w:bodyDiv w:val="1"/>
      <w:marLeft w:val="0"/>
      <w:marRight w:val="0"/>
      <w:marTop w:val="0"/>
      <w:marBottom w:val="0"/>
      <w:divBdr>
        <w:top w:val="none" w:sz="0" w:space="0" w:color="auto"/>
        <w:left w:val="none" w:sz="0" w:space="0" w:color="auto"/>
        <w:bottom w:val="none" w:sz="0" w:space="0" w:color="auto"/>
        <w:right w:val="none" w:sz="0" w:space="0" w:color="auto"/>
      </w:divBdr>
      <w:divsChild>
        <w:div w:id="1466968069">
          <w:marLeft w:val="0"/>
          <w:marRight w:val="0"/>
          <w:marTop w:val="0"/>
          <w:marBottom w:val="0"/>
          <w:divBdr>
            <w:top w:val="none" w:sz="0" w:space="0" w:color="auto"/>
            <w:left w:val="none" w:sz="0" w:space="0" w:color="auto"/>
            <w:bottom w:val="none" w:sz="0" w:space="0" w:color="auto"/>
            <w:right w:val="none" w:sz="0" w:space="0" w:color="auto"/>
          </w:divBdr>
        </w:div>
      </w:divsChild>
    </w:div>
    <w:div w:id="1777797002">
      <w:bodyDiv w:val="1"/>
      <w:marLeft w:val="0"/>
      <w:marRight w:val="0"/>
      <w:marTop w:val="0"/>
      <w:marBottom w:val="0"/>
      <w:divBdr>
        <w:top w:val="none" w:sz="0" w:space="0" w:color="auto"/>
        <w:left w:val="none" w:sz="0" w:space="0" w:color="auto"/>
        <w:bottom w:val="none" w:sz="0" w:space="0" w:color="auto"/>
        <w:right w:val="none" w:sz="0" w:space="0" w:color="auto"/>
      </w:divBdr>
      <w:divsChild>
        <w:div w:id="927469178">
          <w:marLeft w:val="0"/>
          <w:marRight w:val="0"/>
          <w:marTop w:val="0"/>
          <w:marBottom w:val="0"/>
          <w:divBdr>
            <w:top w:val="none" w:sz="0" w:space="0" w:color="auto"/>
            <w:left w:val="none" w:sz="0" w:space="0" w:color="auto"/>
            <w:bottom w:val="none" w:sz="0" w:space="0" w:color="auto"/>
            <w:right w:val="none" w:sz="0" w:space="0" w:color="auto"/>
          </w:divBdr>
        </w:div>
      </w:divsChild>
    </w:div>
    <w:div w:id="1779180550">
      <w:bodyDiv w:val="1"/>
      <w:marLeft w:val="0"/>
      <w:marRight w:val="0"/>
      <w:marTop w:val="0"/>
      <w:marBottom w:val="0"/>
      <w:divBdr>
        <w:top w:val="none" w:sz="0" w:space="0" w:color="auto"/>
        <w:left w:val="none" w:sz="0" w:space="0" w:color="auto"/>
        <w:bottom w:val="none" w:sz="0" w:space="0" w:color="auto"/>
        <w:right w:val="none" w:sz="0" w:space="0" w:color="auto"/>
      </w:divBdr>
      <w:divsChild>
        <w:div w:id="2146656809">
          <w:marLeft w:val="0"/>
          <w:marRight w:val="0"/>
          <w:marTop w:val="0"/>
          <w:marBottom w:val="0"/>
          <w:divBdr>
            <w:top w:val="none" w:sz="0" w:space="0" w:color="auto"/>
            <w:left w:val="none" w:sz="0" w:space="0" w:color="auto"/>
            <w:bottom w:val="none" w:sz="0" w:space="0" w:color="auto"/>
            <w:right w:val="none" w:sz="0" w:space="0" w:color="auto"/>
          </w:divBdr>
        </w:div>
      </w:divsChild>
    </w:div>
    <w:div w:id="1780249276">
      <w:bodyDiv w:val="1"/>
      <w:marLeft w:val="0"/>
      <w:marRight w:val="0"/>
      <w:marTop w:val="0"/>
      <w:marBottom w:val="0"/>
      <w:divBdr>
        <w:top w:val="none" w:sz="0" w:space="0" w:color="auto"/>
        <w:left w:val="none" w:sz="0" w:space="0" w:color="auto"/>
        <w:bottom w:val="none" w:sz="0" w:space="0" w:color="auto"/>
        <w:right w:val="none" w:sz="0" w:space="0" w:color="auto"/>
      </w:divBdr>
      <w:divsChild>
        <w:div w:id="249198173">
          <w:marLeft w:val="0"/>
          <w:marRight w:val="0"/>
          <w:marTop w:val="0"/>
          <w:marBottom w:val="0"/>
          <w:divBdr>
            <w:top w:val="none" w:sz="0" w:space="0" w:color="auto"/>
            <w:left w:val="none" w:sz="0" w:space="0" w:color="auto"/>
            <w:bottom w:val="none" w:sz="0" w:space="0" w:color="auto"/>
            <w:right w:val="none" w:sz="0" w:space="0" w:color="auto"/>
          </w:divBdr>
        </w:div>
      </w:divsChild>
    </w:div>
    <w:div w:id="1785542498">
      <w:bodyDiv w:val="1"/>
      <w:marLeft w:val="0"/>
      <w:marRight w:val="0"/>
      <w:marTop w:val="0"/>
      <w:marBottom w:val="0"/>
      <w:divBdr>
        <w:top w:val="none" w:sz="0" w:space="0" w:color="auto"/>
        <w:left w:val="none" w:sz="0" w:space="0" w:color="auto"/>
        <w:bottom w:val="none" w:sz="0" w:space="0" w:color="auto"/>
        <w:right w:val="none" w:sz="0" w:space="0" w:color="auto"/>
      </w:divBdr>
    </w:div>
    <w:div w:id="1786315267">
      <w:bodyDiv w:val="1"/>
      <w:marLeft w:val="0"/>
      <w:marRight w:val="0"/>
      <w:marTop w:val="0"/>
      <w:marBottom w:val="0"/>
      <w:divBdr>
        <w:top w:val="none" w:sz="0" w:space="0" w:color="auto"/>
        <w:left w:val="none" w:sz="0" w:space="0" w:color="auto"/>
        <w:bottom w:val="none" w:sz="0" w:space="0" w:color="auto"/>
        <w:right w:val="none" w:sz="0" w:space="0" w:color="auto"/>
      </w:divBdr>
      <w:divsChild>
        <w:div w:id="954406699">
          <w:marLeft w:val="0"/>
          <w:marRight w:val="0"/>
          <w:marTop w:val="0"/>
          <w:marBottom w:val="0"/>
          <w:divBdr>
            <w:top w:val="none" w:sz="0" w:space="0" w:color="auto"/>
            <w:left w:val="none" w:sz="0" w:space="0" w:color="auto"/>
            <w:bottom w:val="none" w:sz="0" w:space="0" w:color="auto"/>
            <w:right w:val="none" w:sz="0" w:space="0" w:color="auto"/>
          </w:divBdr>
        </w:div>
      </w:divsChild>
    </w:div>
    <w:div w:id="1789426043">
      <w:bodyDiv w:val="1"/>
      <w:marLeft w:val="0"/>
      <w:marRight w:val="0"/>
      <w:marTop w:val="0"/>
      <w:marBottom w:val="0"/>
      <w:divBdr>
        <w:top w:val="none" w:sz="0" w:space="0" w:color="auto"/>
        <w:left w:val="none" w:sz="0" w:space="0" w:color="auto"/>
        <w:bottom w:val="none" w:sz="0" w:space="0" w:color="auto"/>
        <w:right w:val="none" w:sz="0" w:space="0" w:color="auto"/>
      </w:divBdr>
      <w:divsChild>
        <w:div w:id="412514128">
          <w:marLeft w:val="0"/>
          <w:marRight w:val="0"/>
          <w:marTop w:val="0"/>
          <w:marBottom w:val="0"/>
          <w:divBdr>
            <w:top w:val="none" w:sz="0" w:space="0" w:color="auto"/>
            <w:left w:val="none" w:sz="0" w:space="0" w:color="auto"/>
            <w:bottom w:val="none" w:sz="0" w:space="0" w:color="auto"/>
            <w:right w:val="none" w:sz="0" w:space="0" w:color="auto"/>
          </w:divBdr>
        </w:div>
      </w:divsChild>
    </w:div>
    <w:div w:id="1790121879">
      <w:bodyDiv w:val="1"/>
      <w:marLeft w:val="0"/>
      <w:marRight w:val="0"/>
      <w:marTop w:val="0"/>
      <w:marBottom w:val="0"/>
      <w:divBdr>
        <w:top w:val="none" w:sz="0" w:space="0" w:color="auto"/>
        <w:left w:val="none" w:sz="0" w:space="0" w:color="auto"/>
        <w:bottom w:val="none" w:sz="0" w:space="0" w:color="auto"/>
        <w:right w:val="none" w:sz="0" w:space="0" w:color="auto"/>
      </w:divBdr>
      <w:divsChild>
        <w:div w:id="1078675814">
          <w:marLeft w:val="0"/>
          <w:marRight w:val="0"/>
          <w:marTop w:val="0"/>
          <w:marBottom w:val="0"/>
          <w:divBdr>
            <w:top w:val="none" w:sz="0" w:space="0" w:color="auto"/>
            <w:left w:val="none" w:sz="0" w:space="0" w:color="auto"/>
            <w:bottom w:val="none" w:sz="0" w:space="0" w:color="auto"/>
            <w:right w:val="none" w:sz="0" w:space="0" w:color="auto"/>
          </w:divBdr>
        </w:div>
      </w:divsChild>
    </w:div>
    <w:div w:id="1792430759">
      <w:bodyDiv w:val="1"/>
      <w:marLeft w:val="0"/>
      <w:marRight w:val="0"/>
      <w:marTop w:val="0"/>
      <w:marBottom w:val="0"/>
      <w:divBdr>
        <w:top w:val="none" w:sz="0" w:space="0" w:color="auto"/>
        <w:left w:val="none" w:sz="0" w:space="0" w:color="auto"/>
        <w:bottom w:val="none" w:sz="0" w:space="0" w:color="auto"/>
        <w:right w:val="none" w:sz="0" w:space="0" w:color="auto"/>
      </w:divBdr>
      <w:divsChild>
        <w:div w:id="2141875300">
          <w:marLeft w:val="0"/>
          <w:marRight w:val="0"/>
          <w:marTop w:val="0"/>
          <w:marBottom w:val="0"/>
          <w:divBdr>
            <w:top w:val="none" w:sz="0" w:space="0" w:color="auto"/>
            <w:left w:val="none" w:sz="0" w:space="0" w:color="auto"/>
            <w:bottom w:val="none" w:sz="0" w:space="0" w:color="auto"/>
            <w:right w:val="none" w:sz="0" w:space="0" w:color="auto"/>
          </w:divBdr>
        </w:div>
      </w:divsChild>
    </w:div>
    <w:div w:id="1793017435">
      <w:bodyDiv w:val="1"/>
      <w:marLeft w:val="0"/>
      <w:marRight w:val="0"/>
      <w:marTop w:val="0"/>
      <w:marBottom w:val="0"/>
      <w:divBdr>
        <w:top w:val="none" w:sz="0" w:space="0" w:color="auto"/>
        <w:left w:val="none" w:sz="0" w:space="0" w:color="auto"/>
        <w:bottom w:val="none" w:sz="0" w:space="0" w:color="auto"/>
        <w:right w:val="none" w:sz="0" w:space="0" w:color="auto"/>
      </w:divBdr>
      <w:divsChild>
        <w:div w:id="786855266">
          <w:marLeft w:val="0"/>
          <w:marRight w:val="0"/>
          <w:marTop w:val="0"/>
          <w:marBottom w:val="0"/>
          <w:divBdr>
            <w:top w:val="none" w:sz="0" w:space="0" w:color="auto"/>
            <w:left w:val="none" w:sz="0" w:space="0" w:color="auto"/>
            <w:bottom w:val="none" w:sz="0" w:space="0" w:color="auto"/>
            <w:right w:val="none" w:sz="0" w:space="0" w:color="auto"/>
          </w:divBdr>
        </w:div>
      </w:divsChild>
    </w:div>
    <w:div w:id="1794515505">
      <w:bodyDiv w:val="1"/>
      <w:marLeft w:val="0"/>
      <w:marRight w:val="0"/>
      <w:marTop w:val="0"/>
      <w:marBottom w:val="0"/>
      <w:divBdr>
        <w:top w:val="none" w:sz="0" w:space="0" w:color="auto"/>
        <w:left w:val="none" w:sz="0" w:space="0" w:color="auto"/>
        <w:bottom w:val="none" w:sz="0" w:space="0" w:color="auto"/>
        <w:right w:val="none" w:sz="0" w:space="0" w:color="auto"/>
      </w:divBdr>
      <w:divsChild>
        <w:div w:id="526069399">
          <w:marLeft w:val="0"/>
          <w:marRight w:val="0"/>
          <w:marTop w:val="0"/>
          <w:marBottom w:val="0"/>
          <w:divBdr>
            <w:top w:val="none" w:sz="0" w:space="0" w:color="auto"/>
            <w:left w:val="none" w:sz="0" w:space="0" w:color="auto"/>
            <w:bottom w:val="none" w:sz="0" w:space="0" w:color="auto"/>
            <w:right w:val="none" w:sz="0" w:space="0" w:color="auto"/>
          </w:divBdr>
          <w:divsChild>
            <w:div w:id="1600722708">
              <w:marLeft w:val="0"/>
              <w:marRight w:val="0"/>
              <w:marTop w:val="0"/>
              <w:marBottom w:val="0"/>
              <w:divBdr>
                <w:top w:val="none" w:sz="0" w:space="0" w:color="auto"/>
                <w:left w:val="none" w:sz="0" w:space="0" w:color="auto"/>
                <w:bottom w:val="none" w:sz="0" w:space="0" w:color="auto"/>
                <w:right w:val="none" w:sz="0" w:space="0" w:color="auto"/>
              </w:divBdr>
            </w:div>
            <w:div w:id="1611667639">
              <w:marLeft w:val="0"/>
              <w:marRight w:val="0"/>
              <w:marTop w:val="0"/>
              <w:marBottom w:val="0"/>
              <w:divBdr>
                <w:top w:val="none" w:sz="0" w:space="0" w:color="auto"/>
                <w:left w:val="none" w:sz="0" w:space="0" w:color="auto"/>
                <w:bottom w:val="none" w:sz="0" w:space="0" w:color="auto"/>
                <w:right w:val="none" w:sz="0" w:space="0" w:color="auto"/>
              </w:divBdr>
            </w:div>
            <w:div w:id="1140226780">
              <w:marLeft w:val="0"/>
              <w:marRight w:val="0"/>
              <w:marTop w:val="0"/>
              <w:marBottom w:val="0"/>
              <w:divBdr>
                <w:top w:val="none" w:sz="0" w:space="0" w:color="auto"/>
                <w:left w:val="none" w:sz="0" w:space="0" w:color="auto"/>
                <w:bottom w:val="none" w:sz="0" w:space="0" w:color="auto"/>
                <w:right w:val="none" w:sz="0" w:space="0" w:color="auto"/>
              </w:divBdr>
            </w:div>
            <w:div w:id="1697003964">
              <w:marLeft w:val="0"/>
              <w:marRight w:val="0"/>
              <w:marTop w:val="0"/>
              <w:marBottom w:val="0"/>
              <w:divBdr>
                <w:top w:val="none" w:sz="0" w:space="0" w:color="auto"/>
                <w:left w:val="none" w:sz="0" w:space="0" w:color="auto"/>
                <w:bottom w:val="none" w:sz="0" w:space="0" w:color="auto"/>
                <w:right w:val="none" w:sz="0" w:space="0" w:color="auto"/>
              </w:divBdr>
            </w:div>
            <w:div w:id="1844272568">
              <w:marLeft w:val="0"/>
              <w:marRight w:val="0"/>
              <w:marTop w:val="0"/>
              <w:marBottom w:val="0"/>
              <w:divBdr>
                <w:top w:val="none" w:sz="0" w:space="0" w:color="auto"/>
                <w:left w:val="none" w:sz="0" w:space="0" w:color="auto"/>
                <w:bottom w:val="none" w:sz="0" w:space="0" w:color="auto"/>
                <w:right w:val="none" w:sz="0" w:space="0" w:color="auto"/>
              </w:divBdr>
            </w:div>
            <w:div w:id="118959112">
              <w:marLeft w:val="0"/>
              <w:marRight w:val="0"/>
              <w:marTop w:val="0"/>
              <w:marBottom w:val="0"/>
              <w:divBdr>
                <w:top w:val="none" w:sz="0" w:space="0" w:color="auto"/>
                <w:left w:val="none" w:sz="0" w:space="0" w:color="auto"/>
                <w:bottom w:val="none" w:sz="0" w:space="0" w:color="auto"/>
                <w:right w:val="none" w:sz="0" w:space="0" w:color="auto"/>
              </w:divBdr>
            </w:div>
            <w:div w:id="921177698">
              <w:marLeft w:val="0"/>
              <w:marRight w:val="0"/>
              <w:marTop w:val="0"/>
              <w:marBottom w:val="0"/>
              <w:divBdr>
                <w:top w:val="none" w:sz="0" w:space="0" w:color="auto"/>
                <w:left w:val="none" w:sz="0" w:space="0" w:color="auto"/>
                <w:bottom w:val="none" w:sz="0" w:space="0" w:color="auto"/>
                <w:right w:val="none" w:sz="0" w:space="0" w:color="auto"/>
              </w:divBdr>
            </w:div>
            <w:div w:id="1637494320">
              <w:marLeft w:val="0"/>
              <w:marRight w:val="0"/>
              <w:marTop w:val="0"/>
              <w:marBottom w:val="0"/>
              <w:divBdr>
                <w:top w:val="none" w:sz="0" w:space="0" w:color="auto"/>
                <w:left w:val="none" w:sz="0" w:space="0" w:color="auto"/>
                <w:bottom w:val="none" w:sz="0" w:space="0" w:color="auto"/>
                <w:right w:val="none" w:sz="0" w:space="0" w:color="auto"/>
              </w:divBdr>
            </w:div>
            <w:div w:id="1846822556">
              <w:marLeft w:val="0"/>
              <w:marRight w:val="0"/>
              <w:marTop w:val="0"/>
              <w:marBottom w:val="0"/>
              <w:divBdr>
                <w:top w:val="none" w:sz="0" w:space="0" w:color="auto"/>
                <w:left w:val="none" w:sz="0" w:space="0" w:color="auto"/>
                <w:bottom w:val="none" w:sz="0" w:space="0" w:color="auto"/>
                <w:right w:val="none" w:sz="0" w:space="0" w:color="auto"/>
              </w:divBdr>
            </w:div>
            <w:div w:id="2092658955">
              <w:marLeft w:val="0"/>
              <w:marRight w:val="0"/>
              <w:marTop w:val="0"/>
              <w:marBottom w:val="0"/>
              <w:divBdr>
                <w:top w:val="none" w:sz="0" w:space="0" w:color="auto"/>
                <w:left w:val="none" w:sz="0" w:space="0" w:color="auto"/>
                <w:bottom w:val="none" w:sz="0" w:space="0" w:color="auto"/>
                <w:right w:val="none" w:sz="0" w:space="0" w:color="auto"/>
              </w:divBdr>
            </w:div>
            <w:div w:id="1539509575">
              <w:marLeft w:val="0"/>
              <w:marRight w:val="0"/>
              <w:marTop w:val="0"/>
              <w:marBottom w:val="0"/>
              <w:divBdr>
                <w:top w:val="none" w:sz="0" w:space="0" w:color="auto"/>
                <w:left w:val="none" w:sz="0" w:space="0" w:color="auto"/>
                <w:bottom w:val="none" w:sz="0" w:space="0" w:color="auto"/>
                <w:right w:val="none" w:sz="0" w:space="0" w:color="auto"/>
              </w:divBdr>
            </w:div>
            <w:div w:id="1841046811">
              <w:marLeft w:val="0"/>
              <w:marRight w:val="0"/>
              <w:marTop w:val="0"/>
              <w:marBottom w:val="0"/>
              <w:divBdr>
                <w:top w:val="none" w:sz="0" w:space="0" w:color="auto"/>
                <w:left w:val="none" w:sz="0" w:space="0" w:color="auto"/>
                <w:bottom w:val="none" w:sz="0" w:space="0" w:color="auto"/>
                <w:right w:val="none" w:sz="0" w:space="0" w:color="auto"/>
              </w:divBdr>
            </w:div>
            <w:div w:id="91557948">
              <w:marLeft w:val="0"/>
              <w:marRight w:val="0"/>
              <w:marTop w:val="0"/>
              <w:marBottom w:val="0"/>
              <w:divBdr>
                <w:top w:val="none" w:sz="0" w:space="0" w:color="auto"/>
                <w:left w:val="none" w:sz="0" w:space="0" w:color="auto"/>
                <w:bottom w:val="none" w:sz="0" w:space="0" w:color="auto"/>
                <w:right w:val="none" w:sz="0" w:space="0" w:color="auto"/>
              </w:divBdr>
            </w:div>
            <w:div w:id="12966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754">
      <w:bodyDiv w:val="1"/>
      <w:marLeft w:val="0"/>
      <w:marRight w:val="0"/>
      <w:marTop w:val="0"/>
      <w:marBottom w:val="0"/>
      <w:divBdr>
        <w:top w:val="none" w:sz="0" w:space="0" w:color="auto"/>
        <w:left w:val="none" w:sz="0" w:space="0" w:color="auto"/>
        <w:bottom w:val="none" w:sz="0" w:space="0" w:color="auto"/>
        <w:right w:val="none" w:sz="0" w:space="0" w:color="auto"/>
      </w:divBdr>
      <w:divsChild>
        <w:div w:id="2143229426">
          <w:marLeft w:val="0"/>
          <w:marRight w:val="0"/>
          <w:marTop w:val="0"/>
          <w:marBottom w:val="0"/>
          <w:divBdr>
            <w:top w:val="none" w:sz="0" w:space="0" w:color="auto"/>
            <w:left w:val="none" w:sz="0" w:space="0" w:color="auto"/>
            <w:bottom w:val="none" w:sz="0" w:space="0" w:color="auto"/>
            <w:right w:val="none" w:sz="0" w:space="0" w:color="auto"/>
          </w:divBdr>
        </w:div>
      </w:divsChild>
    </w:div>
    <w:div w:id="1803687711">
      <w:bodyDiv w:val="1"/>
      <w:marLeft w:val="0"/>
      <w:marRight w:val="0"/>
      <w:marTop w:val="0"/>
      <w:marBottom w:val="0"/>
      <w:divBdr>
        <w:top w:val="none" w:sz="0" w:space="0" w:color="auto"/>
        <w:left w:val="none" w:sz="0" w:space="0" w:color="auto"/>
        <w:bottom w:val="none" w:sz="0" w:space="0" w:color="auto"/>
        <w:right w:val="none" w:sz="0" w:space="0" w:color="auto"/>
      </w:divBdr>
      <w:divsChild>
        <w:div w:id="1118991594">
          <w:marLeft w:val="0"/>
          <w:marRight w:val="0"/>
          <w:marTop w:val="0"/>
          <w:marBottom w:val="0"/>
          <w:divBdr>
            <w:top w:val="none" w:sz="0" w:space="0" w:color="auto"/>
            <w:left w:val="none" w:sz="0" w:space="0" w:color="auto"/>
            <w:bottom w:val="none" w:sz="0" w:space="0" w:color="auto"/>
            <w:right w:val="none" w:sz="0" w:space="0" w:color="auto"/>
          </w:divBdr>
        </w:div>
      </w:divsChild>
    </w:div>
    <w:div w:id="1804809159">
      <w:bodyDiv w:val="1"/>
      <w:marLeft w:val="0"/>
      <w:marRight w:val="0"/>
      <w:marTop w:val="0"/>
      <w:marBottom w:val="0"/>
      <w:divBdr>
        <w:top w:val="none" w:sz="0" w:space="0" w:color="auto"/>
        <w:left w:val="none" w:sz="0" w:space="0" w:color="auto"/>
        <w:bottom w:val="none" w:sz="0" w:space="0" w:color="auto"/>
        <w:right w:val="none" w:sz="0" w:space="0" w:color="auto"/>
      </w:divBdr>
      <w:divsChild>
        <w:div w:id="975526671">
          <w:marLeft w:val="0"/>
          <w:marRight w:val="0"/>
          <w:marTop w:val="0"/>
          <w:marBottom w:val="0"/>
          <w:divBdr>
            <w:top w:val="none" w:sz="0" w:space="0" w:color="auto"/>
            <w:left w:val="none" w:sz="0" w:space="0" w:color="auto"/>
            <w:bottom w:val="none" w:sz="0" w:space="0" w:color="auto"/>
            <w:right w:val="none" w:sz="0" w:space="0" w:color="auto"/>
          </w:divBdr>
        </w:div>
      </w:divsChild>
    </w:div>
    <w:div w:id="1806967219">
      <w:bodyDiv w:val="1"/>
      <w:marLeft w:val="0"/>
      <w:marRight w:val="0"/>
      <w:marTop w:val="0"/>
      <w:marBottom w:val="0"/>
      <w:divBdr>
        <w:top w:val="none" w:sz="0" w:space="0" w:color="auto"/>
        <w:left w:val="none" w:sz="0" w:space="0" w:color="auto"/>
        <w:bottom w:val="none" w:sz="0" w:space="0" w:color="auto"/>
        <w:right w:val="none" w:sz="0" w:space="0" w:color="auto"/>
      </w:divBdr>
      <w:divsChild>
        <w:div w:id="1362390760">
          <w:marLeft w:val="0"/>
          <w:marRight w:val="0"/>
          <w:marTop w:val="0"/>
          <w:marBottom w:val="0"/>
          <w:divBdr>
            <w:top w:val="none" w:sz="0" w:space="0" w:color="auto"/>
            <w:left w:val="none" w:sz="0" w:space="0" w:color="auto"/>
            <w:bottom w:val="none" w:sz="0" w:space="0" w:color="auto"/>
            <w:right w:val="none" w:sz="0" w:space="0" w:color="auto"/>
          </w:divBdr>
        </w:div>
      </w:divsChild>
    </w:div>
    <w:div w:id="1806967471">
      <w:bodyDiv w:val="1"/>
      <w:marLeft w:val="0"/>
      <w:marRight w:val="0"/>
      <w:marTop w:val="0"/>
      <w:marBottom w:val="0"/>
      <w:divBdr>
        <w:top w:val="none" w:sz="0" w:space="0" w:color="auto"/>
        <w:left w:val="none" w:sz="0" w:space="0" w:color="auto"/>
        <w:bottom w:val="none" w:sz="0" w:space="0" w:color="auto"/>
        <w:right w:val="none" w:sz="0" w:space="0" w:color="auto"/>
      </w:divBdr>
      <w:divsChild>
        <w:div w:id="2022077504">
          <w:marLeft w:val="0"/>
          <w:marRight w:val="0"/>
          <w:marTop w:val="0"/>
          <w:marBottom w:val="0"/>
          <w:divBdr>
            <w:top w:val="none" w:sz="0" w:space="0" w:color="auto"/>
            <w:left w:val="none" w:sz="0" w:space="0" w:color="auto"/>
            <w:bottom w:val="none" w:sz="0" w:space="0" w:color="auto"/>
            <w:right w:val="none" w:sz="0" w:space="0" w:color="auto"/>
          </w:divBdr>
        </w:div>
      </w:divsChild>
    </w:div>
    <w:div w:id="1807774694">
      <w:bodyDiv w:val="1"/>
      <w:marLeft w:val="0"/>
      <w:marRight w:val="0"/>
      <w:marTop w:val="0"/>
      <w:marBottom w:val="0"/>
      <w:divBdr>
        <w:top w:val="none" w:sz="0" w:space="0" w:color="auto"/>
        <w:left w:val="none" w:sz="0" w:space="0" w:color="auto"/>
        <w:bottom w:val="none" w:sz="0" w:space="0" w:color="auto"/>
        <w:right w:val="none" w:sz="0" w:space="0" w:color="auto"/>
      </w:divBdr>
      <w:divsChild>
        <w:div w:id="947931544">
          <w:marLeft w:val="0"/>
          <w:marRight w:val="0"/>
          <w:marTop w:val="0"/>
          <w:marBottom w:val="0"/>
          <w:divBdr>
            <w:top w:val="none" w:sz="0" w:space="0" w:color="auto"/>
            <w:left w:val="none" w:sz="0" w:space="0" w:color="auto"/>
            <w:bottom w:val="none" w:sz="0" w:space="0" w:color="auto"/>
            <w:right w:val="none" w:sz="0" w:space="0" w:color="auto"/>
          </w:divBdr>
          <w:divsChild>
            <w:div w:id="1099791502">
              <w:marLeft w:val="0"/>
              <w:marRight w:val="0"/>
              <w:marTop w:val="0"/>
              <w:marBottom w:val="0"/>
              <w:divBdr>
                <w:top w:val="none" w:sz="0" w:space="0" w:color="auto"/>
                <w:left w:val="none" w:sz="0" w:space="0" w:color="auto"/>
                <w:bottom w:val="none" w:sz="0" w:space="0" w:color="auto"/>
                <w:right w:val="none" w:sz="0" w:space="0" w:color="auto"/>
              </w:divBdr>
              <w:divsChild>
                <w:div w:id="148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2077">
      <w:bodyDiv w:val="1"/>
      <w:marLeft w:val="0"/>
      <w:marRight w:val="0"/>
      <w:marTop w:val="0"/>
      <w:marBottom w:val="0"/>
      <w:divBdr>
        <w:top w:val="none" w:sz="0" w:space="0" w:color="auto"/>
        <w:left w:val="none" w:sz="0" w:space="0" w:color="auto"/>
        <w:bottom w:val="none" w:sz="0" w:space="0" w:color="auto"/>
        <w:right w:val="none" w:sz="0" w:space="0" w:color="auto"/>
      </w:divBdr>
    </w:div>
    <w:div w:id="1808620190">
      <w:bodyDiv w:val="1"/>
      <w:marLeft w:val="0"/>
      <w:marRight w:val="0"/>
      <w:marTop w:val="0"/>
      <w:marBottom w:val="0"/>
      <w:divBdr>
        <w:top w:val="none" w:sz="0" w:space="0" w:color="auto"/>
        <w:left w:val="none" w:sz="0" w:space="0" w:color="auto"/>
        <w:bottom w:val="none" w:sz="0" w:space="0" w:color="auto"/>
        <w:right w:val="none" w:sz="0" w:space="0" w:color="auto"/>
      </w:divBdr>
      <w:divsChild>
        <w:div w:id="2053309012">
          <w:marLeft w:val="0"/>
          <w:marRight w:val="0"/>
          <w:marTop w:val="0"/>
          <w:marBottom w:val="0"/>
          <w:divBdr>
            <w:top w:val="none" w:sz="0" w:space="0" w:color="auto"/>
            <w:left w:val="none" w:sz="0" w:space="0" w:color="auto"/>
            <w:bottom w:val="none" w:sz="0" w:space="0" w:color="auto"/>
            <w:right w:val="none" w:sz="0" w:space="0" w:color="auto"/>
          </w:divBdr>
        </w:div>
      </w:divsChild>
    </w:div>
    <w:div w:id="1811093426">
      <w:bodyDiv w:val="1"/>
      <w:marLeft w:val="0"/>
      <w:marRight w:val="0"/>
      <w:marTop w:val="0"/>
      <w:marBottom w:val="0"/>
      <w:divBdr>
        <w:top w:val="none" w:sz="0" w:space="0" w:color="auto"/>
        <w:left w:val="none" w:sz="0" w:space="0" w:color="auto"/>
        <w:bottom w:val="none" w:sz="0" w:space="0" w:color="auto"/>
        <w:right w:val="none" w:sz="0" w:space="0" w:color="auto"/>
      </w:divBdr>
      <w:divsChild>
        <w:div w:id="1261062615">
          <w:marLeft w:val="0"/>
          <w:marRight w:val="0"/>
          <w:marTop w:val="0"/>
          <w:marBottom w:val="0"/>
          <w:divBdr>
            <w:top w:val="none" w:sz="0" w:space="0" w:color="auto"/>
            <w:left w:val="none" w:sz="0" w:space="0" w:color="auto"/>
            <w:bottom w:val="none" w:sz="0" w:space="0" w:color="auto"/>
            <w:right w:val="none" w:sz="0" w:space="0" w:color="auto"/>
          </w:divBdr>
          <w:divsChild>
            <w:div w:id="1500120440">
              <w:marLeft w:val="0"/>
              <w:marRight w:val="0"/>
              <w:marTop w:val="0"/>
              <w:marBottom w:val="0"/>
              <w:divBdr>
                <w:top w:val="none" w:sz="0" w:space="0" w:color="auto"/>
                <w:left w:val="none" w:sz="0" w:space="0" w:color="auto"/>
                <w:bottom w:val="none" w:sz="0" w:space="0" w:color="auto"/>
                <w:right w:val="none" w:sz="0" w:space="0" w:color="auto"/>
              </w:divBdr>
            </w:div>
            <w:div w:id="1450468847">
              <w:marLeft w:val="0"/>
              <w:marRight w:val="0"/>
              <w:marTop w:val="0"/>
              <w:marBottom w:val="0"/>
              <w:divBdr>
                <w:top w:val="none" w:sz="0" w:space="0" w:color="auto"/>
                <w:left w:val="none" w:sz="0" w:space="0" w:color="auto"/>
                <w:bottom w:val="none" w:sz="0" w:space="0" w:color="auto"/>
                <w:right w:val="none" w:sz="0" w:space="0" w:color="auto"/>
              </w:divBdr>
            </w:div>
            <w:div w:id="835269976">
              <w:marLeft w:val="0"/>
              <w:marRight w:val="0"/>
              <w:marTop w:val="0"/>
              <w:marBottom w:val="0"/>
              <w:divBdr>
                <w:top w:val="none" w:sz="0" w:space="0" w:color="auto"/>
                <w:left w:val="none" w:sz="0" w:space="0" w:color="auto"/>
                <w:bottom w:val="none" w:sz="0" w:space="0" w:color="auto"/>
                <w:right w:val="none" w:sz="0" w:space="0" w:color="auto"/>
              </w:divBdr>
            </w:div>
            <w:div w:id="58797190">
              <w:marLeft w:val="0"/>
              <w:marRight w:val="0"/>
              <w:marTop w:val="0"/>
              <w:marBottom w:val="0"/>
              <w:divBdr>
                <w:top w:val="none" w:sz="0" w:space="0" w:color="auto"/>
                <w:left w:val="none" w:sz="0" w:space="0" w:color="auto"/>
                <w:bottom w:val="none" w:sz="0" w:space="0" w:color="auto"/>
                <w:right w:val="none" w:sz="0" w:space="0" w:color="auto"/>
              </w:divBdr>
            </w:div>
            <w:div w:id="631059673">
              <w:marLeft w:val="0"/>
              <w:marRight w:val="0"/>
              <w:marTop w:val="0"/>
              <w:marBottom w:val="0"/>
              <w:divBdr>
                <w:top w:val="none" w:sz="0" w:space="0" w:color="auto"/>
                <w:left w:val="none" w:sz="0" w:space="0" w:color="auto"/>
                <w:bottom w:val="none" w:sz="0" w:space="0" w:color="auto"/>
                <w:right w:val="none" w:sz="0" w:space="0" w:color="auto"/>
              </w:divBdr>
            </w:div>
            <w:div w:id="66805945">
              <w:marLeft w:val="0"/>
              <w:marRight w:val="0"/>
              <w:marTop w:val="0"/>
              <w:marBottom w:val="0"/>
              <w:divBdr>
                <w:top w:val="none" w:sz="0" w:space="0" w:color="auto"/>
                <w:left w:val="none" w:sz="0" w:space="0" w:color="auto"/>
                <w:bottom w:val="none" w:sz="0" w:space="0" w:color="auto"/>
                <w:right w:val="none" w:sz="0" w:space="0" w:color="auto"/>
              </w:divBdr>
            </w:div>
            <w:div w:id="1150945347">
              <w:marLeft w:val="0"/>
              <w:marRight w:val="0"/>
              <w:marTop w:val="0"/>
              <w:marBottom w:val="0"/>
              <w:divBdr>
                <w:top w:val="none" w:sz="0" w:space="0" w:color="auto"/>
                <w:left w:val="none" w:sz="0" w:space="0" w:color="auto"/>
                <w:bottom w:val="none" w:sz="0" w:space="0" w:color="auto"/>
                <w:right w:val="none" w:sz="0" w:space="0" w:color="auto"/>
              </w:divBdr>
            </w:div>
            <w:div w:id="142166522">
              <w:marLeft w:val="0"/>
              <w:marRight w:val="0"/>
              <w:marTop w:val="0"/>
              <w:marBottom w:val="0"/>
              <w:divBdr>
                <w:top w:val="none" w:sz="0" w:space="0" w:color="auto"/>
                <w:left w:val="none" w:sz="0" w:space="0" w:color="auto"/>
                <w:bottom w:val="none" w:sz="0" w:space="0" w:color="auto"/>
                <w:right w:val="none" w:sz="0" w:space="0" w:color="auto"/>
              </w:divBdr>
            </w:div>
            <w:div w:id="530260715">
              <w:marLeft w:val="0"/>
              <w:marRight w:val="0"/>
              <w:marTop w:val="0"/>
              <w:marBottom w:val="0"/>
              <w:divBdr>
                <w:top w:val="none" w:sz="0" w:space="0" w:color="auto"/>
                <w:left w:val="none" w:sz="0" w:space="0" w:color="auto"/>
                <w:bottom w:val="none" w:sz="0" w:space="0" w:color="auto"/>
                <w:right w:val="none" w:sz="0" w:space="0" w:color="auto"/>
              </w:divBdr>
            </w:div>
            <w:div w:id="624434763">
              <w:marLeft w:val="0"/>
              <w:marRight w:val="0"/>
              <w:marTop w:val="0"/>
              <w:marBottom w:val="0"/>
              <w:divBdr>
                <w:top w:val="none" w:sz="0" w:space="0" w:color="auto"/>
                <w:left w:val="none" w:sz="0" w:space="0" w:color="auto"/>
                <w:bottom w:val="none" w:sz="0" w:space="0" w:color="auto"/>
                <w:right w:val="none" w:sz="0" w:space="0" w:color="auto"/>
              </w:divBdr>
            </w:div>
            <w:div w:id="1066496439">
              <w:marLeft w:val="0"/>
              <w:marRight w:val="0"/>
              <w:marTop w:val="0"/>
              <w:marBottom w:val="0"/>
              <w:divBdr>
                <w:top w:val="none" w:sz="0" w:space="0" w:color="auto"/>
                <w:left w:val="none" w:sz="0" w:space="0" w:color="auto"/>
                <w:bottom w:val="none" w:sz="0" w:space="0" w:color="auto"/>
                <w:right w:val="none" w:sz="0" w:space="0" w:color="auto"/>
              </w:divBdr>
            </w:div>
            <w:div w:id="730813529">
              <w:marLeft w:val="0"/>
              <w:marRight w:val="0"/>
              <w:marTop w:val="0"/>
              <w:marBottom w:val="0"/>
              <w:divBdr>
                <w:top w:val="none" w:sz="0" w:space="0" w:color="auto"/>
                <w:left w:val="none" w:sz="0" w:space="0" w:color="auto"/>
                <w:bottom w:val="none" w:sz="0" w:space="0" w:color="auto"/>
                <w:right w:val="none" w:sz="0" w:space="0" w:color="auto"/>
              </w:divBdr>
            </w:div>
            <w:div w:id="2050035344">
              <w:marLeft w:val="0"/>
              <w:marRight w:val="0"/>
              <w:marTop w:val="0"/>
              <w:marBottom w:val="0"/>
              <w:divBdr>
                <w:top w:val="none" w:sz="0" w:space="0" w:color="auto"/>
                <w:left w:val="none" w:sz="0" w:space="0" w:color="auto"/>
                <w:bottom w:val="none" w:sz="0" w:space="0" w:color="auto"/>
                <w:right w:val="none" w:sz="0" w:space="0" w:color="auto"/>
              </w:divBdr>
            </w:div>
            <w:div w:id="1145270681">
              <w:marLeft w:val="0"/>
              <w:marRight w:val="0"/>
              <w:marTop w:val="0"/>
              <w:marBottom w:val="0"/>
              <w:divBdr>
                <w:top w:val="none" w:sz="0" w:space="0" w:color="auto"/>
                <w:left w:val="none" w:sz="0" w:space="0" w:color="auto"/>
                <w:bottom w:val="none" w:sz="0" w:space="0" w:color="auto"/>
                <w:right w:val="none" w:sz="0" w:space="0" w:color="auto"/>
              </w:divBdr>
            </w:div>
            <w:div w:id="526678346">
              <w:marLeft w:val="0"/>
              <w:marRight w:val="0"/>
              <w:marTop w:val="0"/>
              <w:marBottom w:val="0"/>
              <w:divBdr>
                <w:top w:val="none" w:sz="0" w:space="0" w:color="auto"/>
                <w:left w:val="none" w:sz="0" w:space="0" w:color="auto"/>
                <w:bottom w:val="none" w:sz="0" w:space="0" w:color="auto"/>
                <w:right w:val="none" w:sz="0" w:space="0" w:color="auto"/>
              </w:divBdr>
            </w:div>
            <w:div w:id="933829548">
              <w:marLeft w:val="0"/>
              <w:marRight w:val="0"/>
              <w:marTop w:val="0"/>
              <w:marBottom w:val="0"/>
              <w:divBdr>
                <w:top w:val="none" w:sz="0" w:space="0" w:color="auto"/>
                <w:left w:val="none" w:sz="0" w:space="0" w:color="auto"/>
                <w:bottom w:val="none" w:sz="0" w:space="0" w:color="auto"/>
                <w:right w:val="none" w:sz="0" w:space="0" w:color="auto"/>
              </w:divBdr>
            </w:div>
            <w:div w:id="502936036">
              <w:marLeft w:val="0"/>
              <w:marRight w:val="0"/>
              <w:marTop w:val="0"/>
              <w:marBottom w:val="0"/>
              <w:divBdr>
                <w:top w:val="none" w:sz="0" w:space="0" w:color="auto"/>
                <w:left w:val="none" w:sz="0" w:space="0" w:color="auto"/>
                <w:bottom w:val="none" w:sz="0" w:space="0" w:color="auto"/>
                <w:right w:val="none" w:sz="0" w:space="0" w:color="auto"/>
              </w:divBdr>
            </w:div>
            <w:div w:id="2081899396">
              <w:marLeft w:val="0"/>
              <w:marRight w:val="0"/>
              <w:marTop w:val="0"/>
              <w:marBottom w:val="0"/>
              <w:divBdr>
                <w:top w:val="none" w:sz="0" w:space="0" w:color="auto"/>
                <w:left w:val="none" w:sz="0" w:space="0" w:color="auto"/>
                <w:bottom w:val="none" w:sz="0" w:space="0" w:color="auto"/>
                <w:right w:val="none" w:sz="0" w:space="0" w:color="auto"/>
              </w:divBdr>
            </w:div>
            <w:div w:id="683554151">
              <w:marLeft w:val="0"/>
              <w:marRight w:val="0"/>
              <w:marTop w:val="0"/>
              <w:marBottom w:val="0"/>
              <w:divBdr>
                <w:top w:val="none" w:sz="0" w:space="0" w:color="auto"/>
                <w:left w:val="none" w:sz="0" w:space="0" w:color="auto"/>
                <w:bottom w:val="none" w:sz="0" w:space="0" w:color="auto"/>
                <w:right w:val="none" w:sz="0" w:space="0" w:color="auto"/>
              </w:divBdr>
            </w:div>
            <w:div w:id="10387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9399">
      <w:bodyDiv w:val="1"/>
      <w:marLeft w:val="0"/>
      <w:marRight w:val="0"/>
      <w:marTop w:val="0"/>
      <w:marBottom w:val="0"/>
      <w:divBdr>
        <w:top w:val="none" w:sz="0" w:space="0" w:color="auto"/>
        <w:left w:val="none" w:sz="0" w:space="0" w:color="auto"/>
        <w:bottom w:val="none" w:sz="0" w:space="0" w:color="auto"/>
        <w:right w:val="none" w:sz="0" w:space="0" w:color="auto"/>
      </w:divBdr>
      <w:divsChild>
        <w:div w:id="128326420">
          <w:marLeft w:val="0"/>
          <w:marRight w:val="0"/>
          <w:marTop w:val="0"/>
          <w:marBottom w:val="0"/>
          <w:divBdr>
            <w:top w:val="none" w:sz="0" w:space="0" w:color="auto"/>
            <w:left w:val="none" w:sz="0" w:space="0" w:color="auto"/>
            <w:bottom w:val="none" w:sz="0" w:space="0" w:color="auto"/>
            <w:right w:val="none" w:sz="0" w:space="0" w:color="auto"/>
          </w:divBdr>
        </w:div>
      </w:divsChild>
    </w:div>
    <w:div w:id="1812364663">
      <w:bodyDiv w:val="1"/>
      <w:marLeft w:val="0"/>
      <w:marRight w:val="0"/>
      <w:marTop w:val="0"/>
      <w:marBottom w:val="0"/>
      <w:divBdr>
        <w:top w:val="none" w:sz="0" w:space="0" w:color="auto"/>
        <w:left w:val="none" w:sz="0" w:space="0" w:color="auto"/>
        <w:bottom w:val="none" w:sz="0" w:space="0" w:color="auto"/>
        <w:right w:val="none" w:sz="0" w:space="0" w:color="auto"/>
      </w:divBdr>
      <w:divsChild>
        <w:div w:id="1729106000">
          <w:marLeft w:val="0"/>
          <w:marRight w:val="0"/>
          <w:marTop w:val="0"/>
          <w:marBottom w:val="0"/>
          <w:divBdr>
            <w:top w:val="none" w:sz="0" w:space="0" w:color="auto"/>
            <w:left w:val="none" w:sz="0" w:space="0" w:color="auto"/>
            <w:bottom w:val="none" w:sz="0" w:space="0" w:color="auto"/>
            <w:right w:val="none" w:sz="0" w:space="0" w:color="auto"/>
          </w:divBdr>
        </w:div>
      </w:divsChild>
    </w:div>
    <w:div w:id="1816797045">
      <w:bodyDiv w:val="1"/>
      <w:marLeft w:val="0"/>
      <w:marRight w:val="0"/>
      <w:marTop w:val="0"/>
      <w:marBottom w:val="0"/>
      <w:divBdr>
        <w:top w:val="none" w:sz="0" w:space="0" w:color="auto"/>
        <w:left w:val="none" w:sz="0" w:space="0" w:color="auto"/>
        <w:bottom w:val="none" w:sz="0" w:space="0" w:color="auto"/>
        <w:right w:val="none" w:sz="0" w:space="0" w:color="auto"/>
      </w:divBdr>
      <w:divsChild>
        <w:div w:id="66003356">
          <w:marLeft w:val="0"/>
          <w:marRight w:val="0"/>
          <w:marTop w:val="0"/>
          <w:marBottom w:val="0"/>
          <w:divBdr>
            <w:top w:val="none" w:sz="0" w:space="0" w:color="auto"/>
            <w:left w:val="none" w:sz="0" w:space="0" w:color="auto"/>
            <w:bottom w:val="none" w:sz="0" w:space="0" w:color="auto"/>
            <w:right w:val="none" w:sz="0" w:space="0" w:color="auto"/>
          </w:divBdr>
        </w:div>
      </w:divsChild>
    </w:div>
    <w:div w:id="1818374437">
      <w:bodyDiv w:val="1"/>
      <w:marLeft w:val="0"/>
      <w:marRight w:val="0"/>
      <w:marTop w:val="0"/>
      <w:marBottom w:val="0"/>
      <w:divBdr>
        <w:top w:val="none" w:sz="0" w:space="0" w:color="auto"/>
        <w:left w:val="none" w:sz="0" w:space="0" w:color="auto"/>
        <w:bottom w:val="none" w:sz="0" w:space="0" w:color="auto"/>
        <w:right w:val="none" w:sz="0" w:space="0" w:color="auto"/>
      </w:divBdr>
    </w:div>
    <w:div w:id="1822505067">
      <w:bodyDiv w:val="1"/>
      <w:marLeft w:val="0"/>
      <w:marRight w:val="0"/>
      <w:marTop w:val="0"/>
      <w:marBottom w:val="0"/>
      <w:divBdr>
        <w:top w:val="none" w:sz="0" w:space="0" w:color="auto"/>
        <w:left w:val="none" w:sz="0" w:space="0" w:color="auto"/>
        <w:bottom w:val="none" w:sz="0" w:space="0" w:color="auto"/>
        <w:right w:val="none" w:sz="0" w:space="0" w:color="auto"/>
      </w:divBdr>
      <w:divsChild>
        <w:div w:id="705570688">
          <w:marLeft w:val="0"/>
          <w:marRight w:val="0"/>
          <w:marTop w:val="0"/>
          <w:marBottom w:val="0"/>
          <w:divBdr>
            <w:top w:val="none" w:sz="0" w:space="0" w:color="auto"/>
            <w:left w:val="none" w:sz="0" w:space="0" w:color="auto"/>
            <w:bottom w:val="none" w:sz="0" w:space="0" w:color="auto"/>
            <w:right w:val="none" w:sz="0" w:space="0" w:color="auto"/>
          </w:divBdr>
          <w:divsChild>
            <w:div w:id="526873859">
              <w:marLeft w:val="0"/>
              <w:marRight w:val="0"/>
              <w:marTop w:val="0"/>
              <w:marBottom w:val="0"/>
              <w:divBdr>
                <w:top w:val="none" w:sz="0" w:space="0" w:color="auto"/>
                <w:left w:val="none" w:sz="0" w:space="0" w:color="auto"/>
                <w:bottom w:val="none" w:sz="0" w:space="0" w:color="auto"/>
                <w:right w:val="none" w:sz="0" w:space="0" w:color="auto"/>
              </w:divBdr>
            </w:div>
            <w:div w:id="670373086">
              <w:marLeft w:val="0"/>
              <w:marRight w:val="0"/>
              <w:marTop w:val="0"/>
              <w:marBottom w:val="0"/>
              <w:divBdr>
                <w:top w:val="none" w:sz="0" w:space="0" w:color="auto"/>
                <w:left w:val="none" w:sz="0" w:space="0" w:color="auto"/>
                <w:bottom w:val="none" w:sz="0" w:space="0" w:color="auto"/>
                <w:right w:val="none" w:sz="0" w:space="0" w:color="auto"/>
              </w:divBdr>
            </w:div>
            <w:div w:id="466120263">
              <w:marLeft w:val="0"/>
              <w:marRight w:val="0"/>
              <w:marTop w:val="0"/>
              <w:marBottom w:val="0"/>
              <w:divBdr>
                <w:top w:val="none" w:sz="0" w:space="0" w:color="auto"/>
                <w:left w:val="none" w:sz="0" w:space="0" w:color="auto"/>
                <w:bottom w:val="none" w:sz="0" w:space="0" w:color="auto"/>
                <w:right w:val="none" w:sz="0" w:space="0" w:color="auto"/>
              </w:divBdr>
            </w:div>
            <w:div w:id="1085885215">
              <w:marLeft w:val="0"/>
              <w:marRight w:val="0"/>
              <w:marTop w:val="0"/>
              <w:marBottom w:val="0"/>
              <w:divBdr>
                <w:top w:val="none" w:sz="0" w:space="0" w:color="auto"/>
                <w:left w:val="none" w:sz="0" w:space="0" w:color="auto"/>
                <w:bottom w:val="none" w:sz="0" w:space="0" w:color="auto"/>
                <w:right w:val="none" w:sz="0" w:space="0" w:color="auto"/>
              </w:divBdr>
            </w:div>
            <w:div w:id="1986399068">
              <w:marLeft w:val="0"/>
              <w:marRight w:val="0"/>
              <w:marTop w:val="0"/>
              <w:marBottom w:val="0"/>
              <w:divBdr>
                <w:top w:val="none" w:sz="0" w:space="0" w:color="auto"/>
                <w:left w:val="none" w:sz="0" w:space="0" w:color="auto"/>
                <w:bottom w:val="none" w:sz="0" w:space="0" w:color="auto"/>
                <w:right w:val="none" w:sz="0" w:space="0" w:color="auto"/>
              </w:divBdr>
            </w:div>
            <w:div w:id="1130511653">
              <w:marLeft w:val="0"/>
              <w:marRight w:val="0"/>
              <w:marTop w:val="0"/>
              <w:marBottom w:val="0"/>
              <w:divBdr>
                <w:top w:val="none" w:sz="0" w:space="0" w:color="auto"/>
                <w:left w:val="none" w:sz="0" w:space="0" w:color="auto"/>
                <w:bottom w:val="none" w:sz="0" w:space="0" w:color="auto"/>
                <w:right w:val="none" w:sz="0" w:space="0" w:color="auto"/>
              </w:divBdr>
            </w:div>
            <w:div w:id="1447847904">
              <w:marLeft w:val="0"/>
              <w:marRight w:val="0"/>
              <w:marTop w:val="0"/>
              <w:marBottom w:val="0"/>
              <w:divBdr>
                <w:top w:val="none" w:sz="0" w:space="0" w:color="auto"/>
                <w:left w:val="none" w:sz="0" w:space="0" w:color="auto"/>
                <w:bottom w:val="none" w:sz="0" w:space="0" w:color="auto"/>
                <w:right w:val="none" w:sz="0" w:space="0" w:color="auto"/>
              </w:divBdr>
            </w:div>
            <w:div w:id="704914719">
              <w:marLeft w:val="0"/>
              <w:marRight w:val="0"/>
              <w:marTop w:val="0"/>
              <w:marBottom w:val="0"/>
              <w:divBdr>
                <w:top w:val="none" w:sz="0" w:space="0" w:color="auto"/>
                <w:left w:val="none" w:sz="0" w:space="0" w:color="auto"/>
                <w:bottom w:val="none" w:sz="0" w:space="0" w:color="auto"/>
                <w:right w:val="none" w:sz="0" w:space="0" w:color="auto"/>
              </w:divBdr>
            </w:div>
            <w:div w:id="668871843">
              <w:marLeft w:val="0"/>
              <w:marRight w:val="0"/>
              <w:marTop w:val="0"/>
              <w:marBottom w:val="0"/>
              <w:divBdr>
                <w:top w:val="none" w:sz="0" w:space="0" w:color="auto"/>
                <w:left w:val="none" w:sz="0" w:space="0" w:color="auto"/>
                <w:bottom w:val="none" w:sz="0" w:space="0" w:color="auto"/>
                <w:right w:val="none" w:sz="0" w:space="0" w:color="auto"/>
              </w:divBdr>
            </w:div>
            <w:div w:id="1924682880">
              <w:marLeft w:val="0"/>
              <w:marRight w:val="0"/>
              <w:marTop w:val="0"/>
              <w:marBottom w:val="0"/>
              <w:divBdr>
                <w:top w:val="none" w:sz="0" w:space="0" w:color="auto"/>
                <w:left w:val="none" w:sz="0" w:space="0" w:color="auto"/>
                <w:bottom w:val="none" w:sz="0" w:space="0" w:color="auto"/>
                <w:right w:val="none" w:sz="0" w:space="0" w:color="auto"/>
              </w:divBdr>
            </w:div>
            <w:div w:id="1176925319">
              <w:marLeft w:val="0"/>
              <w:marRight w:val="0"/>
              <w:marTop w:val="0"/>
              <w:marBottom w:val="0"/>
              <w:divBdr>
                <w:top w:val="none" w:sz="0" w:space="0" w:color="auto"/>
                <w:left w:val="none" w:sz="0" w:space="0" w:color="auto"/>
                <w:bottom w:val="none" w:sz="0" w:space="0" w:color="auto"/>
                <w:right w:val="none" w:sz="0" w:space="0" w:color="auto"/>
              </w:divBdr>
            </w:div>
            <w:div w:id="80611135">
              <w:marLeft w:val="0"/>
              <w:marRight w:val="0"/>
              <w:marTop w:val="0"/>
              <w:marBottom w:val="0"/>
              <w:divBdr>
                <w:top w:val="none" w:sz="0" w:space="0" w:color="auto"/>
                <w:left w:val="none" w:sz="0" w:space="0" w:color="auto"/>
                <w:bottom w:val="none" w:sz="0" w:space="0" w:color="auto"/>
                <w:right w:val="none" w:sz="0" w:space="0" w:color="auto"/>
              </w:divBdr>
            </w:div>
            <w:div w:id="412514502">
              <w:marLeft w:val="0"/>
              <w:marRight w:val="0"/>
              <w:marTop w:val="0"/>
              <w:marBottom w:val="0"/>
              <w:divBdr>
                <w:top w:val="none" w:sz="0" w:space="0" w:color="auto"/>
                <w:left w:val="none" w:sz="0" w:space="0" w:color="auto"/>
                <w:bottom w:val="none" w:sz="0" w:space="0" w:color="auto"/>
                <w:right w:val="none" w:sz="0" w:space="0" w:color="auto"/>
              </w:divBdr>
            </w:div>
            <w:div w:id="2026440270">
              <w:marLeft w:val="0"/>
              <w:marRight w:val="0"/>
              <w:marTop w:val="0"/>
              <w:marBottom w:val="0"/>
              <w:divBdr>
                <w:top w:val="none" w:sz="0" w:space="0" w:color="auto"/>
                <w:left w:val="none" w:sz="0" w:space="0" w:color="auto"/>
                <w:bottom w:val="none" w:sz="0" w:space="0" w:color="auto"/>
                <w:right w:val="none" w:sz="0" w:space="0" w:color="auto"/>
              </w:divBdr>
            </w:div>
            <w:div w:id="1691106266">
              <w:marLeft w:val="0"/>
              <w:marRight w:val="0"/>
              <w:marTop w:val="0"/>
              <w:marBottom w:val="0"/>
              <w:divBdr>
                <w:top w:val="none" w:sz="0" w:space="0" w:color="auto"/>
                <w:left w:val="none" w:sz="0" w:space="0" w:color="auto"/>
                <w:bottom w:val="none" w:sz="0" w:space="0" w:color="auto"/>
                <w:right w:val="none" w:sz="0" w:space="0" w:color="auto"/>
              </w:divBdr>
            </w:div>
            <w:div w:id="1017854456">
              <w:marLeft w:val="0"/>
              <w:marRight w:val="0"/>
              <w:marTop w:val="0"/>
              <w:marBottom w:val="0"/>
              <w:divBdr>
                <w:top w:val="none" w:sz="0" w:space="0" w:color="auto"/>
                <w:left w:val="none" w:sz="0" w:space="0" w:color="auto"/>
                <w:bottom w:val="none" w:sz="0" w:space="0" w:color="auto"/>
                <w:right w:val="none" w:sz="0" w:space="0" w:color="auto"/>
              </w:divBdr>
            </w:div>
            <w:div w:id="21709233">
              <w:marLeft w:val="0"/>
              <w:marRight w:val="0"/>
              <w:marTop w:val="0"/>
              <w:marBottom w:val="0"/>
              <w:divBdr>
                <w:top w:val="none" w:sz="0" w:space="0" w:color="auto"/>
                <w:left w:val="none" w:sz="0" w:space="0" w:color="auto"/>
                <w:bottom w:val="none" w:sz="0" w:space="0" w:color="auto"/>
                <w:right w:val="none" w:sz="0" w:space="0" w:color="auto"/>
              </w:divBdr>
            </w:div>
            <w:div w:id="1357385417">
              <w:marLeft w:val="0"/>
              <w:marRight w:val="0"/>
              <w:marTop w:val="0"/>
              <w:marBottom w:val="0"/>
              <w:divBdr>
                <w:top w:val="none" w:sz="0" w:space="0" w:color="auto"/>
                <w:left w:val="none" w:sz="0" w:space="0" w:color="auto"/>
                <w:bottom w:val="none" w:sz="0" w:space="0" w:color="auto"/>
                <w:right w:val="none" w:sz="0" w:space="0" w:color="auto"/>
              </w:divBdr>
            </w:div>
            <w:div w:id="1031107168">
              <w:marLeft w:val="0"/>
              <w:marRight w:val="0"/>
              <w:marTop w:val="0"/>
              <w:marBottom w:val="0"/>
              <w:divBdr>
                <w:top w:val="none" w:sz="0" w:space="0" w:color="auto"/>
                <w:left w:val="none" w:sz="0" w:space="0" w:color="auto"/>
                <w:bottom w:val="none" w:sz="0" w:space="0" w:color="auto"/>
                <w:right w:val="none" w:sz="0" w:space="0" w:color="auto"/>
              </w:divBdr>
            </w:div>
            <w:div w:id="1842620780">
              <w:marLeft w:val="0"/>
              <w:marRight w:val="0"/>
              <w:marTop w:val="0"/>
              <w:marBottom w:val="0"/>
              <w:divBdr>
                <w:top w:val="none" w:sz="0" w:space="0" w:color="auto"/>
                <w:left w:val="none" w:sz="0" w:space="0" w:color="auto"/>
                <w:bottom w:val="none" w:sz="0" w:space="0" w:color="auto"/>
                <w:right w:val="none" w:sz="0" w:space="0" w:color="auto"/>
              </w:divBdr>
            </w:div>
            <w:div w:id="847330144">
              <w:marLeft w:val="0"/>
              <w:marRight w:val="0"/>
              <w:marTop w:val="0"/>
              <w:marBottom w:val="0"/>
              <w:divBdr>
                <w:top w:val="none" w:sz="0" w:space="0" w:color="auto"/>
                <w:left w:val="none" w:sz="0" w:space="0" w:color="auto"/>
                <w:bottom w:val="none" w:sz="0" w:space="0" w:color="auto"/>
                <w:right w:val="none" w:sz="0" w:space="0" w:color="auto"/>
              </w:divBdr>
            </w:div>
            <w:div w:id="17548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9214">
      <w:bodyDiv w:val="1"/>
      <w:marLeft w:val="0"/>
      <w:marRight w:val="0"/>
      <w:marTop w:val="0"/>
      <w:marBottom w:val="0"/>
      <w:divBdr>
        <w:top w:val="none" w:sz="0" w:space="0" w:color="auto"/>
        <w:left w:val="none" w:sz="0" w:space="0" w:color="auto"/>
        <w:bottom w:val="none" w:sz="0" w:space="0" w:color="auto"/>
        <w:right w:val="none" w:sz="0" w:space="0" w:color="auto"/>
      </w:divBdr>
      <w:divsChild>
        <w:div w:id="383214919">
          <w:marLeft w:val="0"/>
          <w:marRight w:val="0"/>
          <w:marTop w:val="0"/>
          <w:marBottom w:val="0"/>
          <w:divBdr>
            <w:top w:val="none" w:sz="0" w:space="0" w:color="auto"/>
            <w:left w:val="none" w:sz="0" w:space="0" w:color="auto"/>
            <w:bottom w:val="none" w:sz="0" w:space="0" w:color="auto"/>
            <w:right w:val="none" w:sz="0" w:space="0" w:color="auto"/>
          </w:divBdr>
        </w:div>
      </w:divsChild>
    </w:div>
    <w:div w:id="1829902226">
      <w:bodyDiv w:val="1"/>
      <w:marLeft w:val="0"/>
      <w:marRight w:val="0"/>
      <w:marTop w:val="0"/>
      <w:marBottom w:val="0"/>
      <w:divBdr>
        <w:top w:val="none" w:sz="0" w:space="0" w:color="auto"/>
        <w:left w:val="none" w:sz="0" w:space="0" w:color="auto"/>
        <w:bottom w:val="none" w:sz="0" w:space="0" w:color="auto"/>
        <w:right w:val="none" w:sz="0" w:space="0" w:color="auto"/>
      </w:divBdr>
    </w:div>
    <w:div w:id="1830904370">
      <w:bodyDiv w:val="1"/>
      <w:marLeft w:val="0"/>
      <w:marRight w:val="0"/>
      <w:marTop w:val="0"/>
      <w:marBottom w:val="0"/>
      <w:divBdr>
        <w:top w:val="none" w:sz="0" w:space="0" w:color="auto"/>
        <w:left w:val="none" w:sz="0" w:space="0" w:color="auto"/>
        <w:bottom w:val="none" w:sz="0" w:space="0" w:color="auto"/>
        <w:right w:val="none" w:sz="0" w:space="0" w:color="auto"/>
      </w:divBdr>
      <w:divsChild>
        <w:div w:id="657541655">
          <w:marLeft w:val="0"/>
          <w:marRight w:val="0"/>
          <w:marTop w:val="0"/>
          <w:marBottom w:val="0"/>
          <w:divBdr>
            <w:top w:val="none" w:sz="0" w:space="0" w:color="auto"/>
            <w:left w:val="none" w:sz="0" w:space="0" w:color="auto"/>
            <w:bottom w:val="none" w:sz="0" w:space="0" w:color="auto"/>
            <w:right w:val="none" w:sz="0" w:space="0" w:color="auto"/>
          </w:divBdr>
          <w:divsChild>
            <w:div w:id="121728241">
              <w:marLeft w:val="0"/>
              <w:marRight w:val="0"/>
              <w:marTop w:val="0"/>
              <w:marBottom w:val="0"/>
              <w:divBdr>
                <w:top w:val="none" w:sz="0" w:space="0" w:color="auto"/>
                <w:left w:val="none" w:sz="0" w:space="0" w:color="auto"/>
                <w:bottom w:val="none" w:sz="0" w:space="0" w:color="auto"/>
                <w:right w:val="none" w:sz="0" w:space="0" w:color="auto"/>
              </w:divBdr>
            </w:div>
            <w:div w:id="11588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7672">
      <w:bodyDiv w:val="1"/>
      <w:marLeft w:val="0"/>
      <w:marRight w:val="0"/>
      <w:marTop w:val="0"/>
      <w:marBottom w:val="0"/>
      <w:divBdr>
        <w:top w:val="none" w:sz="0" w:space="0" w:color="auto"/>
        <w:left w:val="none" w:sz="0" w:space="0" w:color="auto"/>
        <w:bottom w:val="none" w:sz="0" w:space="0" w:color="auto"/>
        <w:right w:val="none" w:sz="0" w:space="0" w:color="auto"/>
      </w:divBdr>
      <w:divsChild>
        <w:div w:id="1290357594">
          <w:marLeft w:val="0"/>
          <w:marRight w:val="0"/>
          <w:marTop w:val="0"/>
          <w:marBottom w:val="0"/>
          <w:divBdr>
            <w:top w:val="none" w:sz="0" w:space="0" w:color="auto"/>
            <w:left w:val="none" w:sz="0" w:space="0" w:color="auto"/>
            <w:bottom w:val="none" w:sz="0" w:space="0" w:color="auto"/>
            <w:right w:val="none" w:sz="0" w:space="0" w:color="auto"/>
          </w:divBdr>
        </w:div>
      </w:divsChild>
    </w:div>
    <w:div w:id="1833325527">
      <w:bodyDiv w:val="1"/>
      <w:marLeft w:val="0"/>
      <w:marRight w:val="0"/>
      <w:marTop w:val="0"/>
      <w:marBottom w:val="0"/>
      <w:divBdr>
        <w:top w:val="none" w:sz="0" w:space="0" w:color="auto"/>
        <w:left w:val="none" w:sz="0" w:space="0" w:color="auto"/>
        <w:bottom w:val="none" w:sz="0" w:space="0" w:color="auto"/>
        <w:right w:val="none" w:sz="0" w:space="0" w:color="auto"/>
      </w:divBdr>
      <w:divsChild>
        <w:div w:id="1578511249">
          <w:marLeft w:val="0"/>
          <w:marRight w:val="0"/>
          <w:marTop w:val="0"/>
          <w:marBottom w:val="0"/>
          <w:divBdr>
            <w:top w:val="none" w:sz="0" w:space="0" w:color="auto"/>
            <w:left w:val="none" w:sz="0" w:space="0" w:color="auto"/>
            <w:bottom w:val="none" w:sz="0" w:space="0" w:color="auto"/>
            <w:right w:val="none" w:sz="0" w:space="0" w:color="auto"/>
          </w:divBdr>
        </w:div>
      </w:divsChild>
    </w:div>
    <w:div w:id="1833452366">
      <w:bodyDiv w:val="1"/>
      <w:marLeft w:val="0"/>
      <w:marRight w:val="0"/>
      <w:marTop w:val="0"/>
      <w:marBottom w:val="0"/>
      <w:divBdr>
        <w:top w:val="none" w:sz="0" w:space="0" w:color="auto"/>
        <w:left w:val="none" w:sz="0" w:space="0" w:color="auto"/>
        <w:bottom w:val="none" w:sz="0" w:space="0" w:color="auto"/>
        <w:right w:val="none" w:sz="0" w:space="0" w:color="auto"/>
      </w:divBdr>
      <w:divsChild>
        <w:div w:id="1801655797">
          <w:marLeft w:val="0"/>
          <w:marRight w:val="0"/>
          <w:marTop w:val="0"/>
          <w:marBottom w:val="0"/>
          <w:divBdr>
            <w:top w:val="none" w:sz="0" w:space="0" w:color="auto"/>
            <w:left w:val="none" w:sz="0" w:space="0" w:color="auto"/>
            <w:bottom w:val="none" w:sz="0" w:space="0" w:color="auto"/>
            <w:right w:val="none" w:sz="0" w:space="0" w:color="auto"/>
          </w:divBdr>
        </w:div>
      </w:divsChild>
    </w:div>
    <w:div w:id="1834107501">
      <w:bodyDiv w:val="1"/>
      <w:marLeft w:val="0"/>
      <w:marRight w:val="0"/>
      <w:marTop w:val="0"/>
      <w:marBottom w:val="0"/>
      <w:divBdr>
        <w:top w:val="none" w:sz="0" w:space="0" w:color="auto"/>
        <w:left w:val="none" w:sz="0" w:space="0" w:color="auto"/>
        <w:bottom w:val="none" w:sz="0" w:space="0" w:color="auto"/>
        <w:right w:val="none" w:sz="0" w:space="0" w:color="auto"/>
      </w:divBdr>
      <w:divsChild>
        <w:div w:id="1310330964">
          <w:marLeft w:val="0"/>
          <w:marRight w:val="0"/>
          <w:marTop w:val="0"/>
          <w:marBottom w:val="0"/>
          <w:divBdr>
            <w:top w:val="none" w:sz="0" w:space="0" w:color="auto"/>
            <w:left w:val="none" w:sz="0" w:space="0" w:color="auto"/>
            <w:bottom w:val="none" w:sz="0" w:space="0" w:color="auto"/>
            <w:right w:val="none" w:sz="0" w:space="0" w:color="auto"/>
          </w:divBdr>
        </w:div>
      </w:divsChild>
    </w:div>
    <w:div w:id="1844393245">
      <w:bodyDiv w:val="1"/>
      <w:marLeft w:val="0"/>
      <w:marRight w:val="0"/>
      <w:marTop w:val="0"/>
      <w:marBottom w:val="0"/>
      <w:divBdr>
        <w:top w:val="none" w:sz="0" w:space="0" w:color="auto"/>
        <w:left w:val="none" w:sz="0" w:space="0" w:color="auto"/>
        <w:bottom w:val="none" w:sz="0" w:space="0" w:color="auto"/>
        <w:right w:val="none" w:sz="0" w:space="0" w:color="auto"/>
      </w:divBdr>
    </w:div>
    <w:div w:id="1844514752">
      <w:bodyDiv w:val="1"/>
      <w:marLeft w:val="0"/>
      <w:marRight w:val="0"/>
      <w:marTop w:val="0"/>
      <w:marBottom w:val="0"/>
      <w:divBdr>
        <w:top w:val="none" w:sz="0" w:space="0" w:color="auto"/>
        <w:left w:val="none" w:sz="0" w:space="0" w:color="auto"/>
        <w:bottom w:val="none" w:sz="0" w:space="0" w:color="auto"/>
        <w:right w:val="none" w:sz="0" w:space="0" w:color="auto"/>
      </w:divBdr>
      <w:divsChild>
        <w:div w:id="1105540386">
          <w:marLeft w:val="0"/>
          <w:marRight w:val="0"/>
          <w:marTop w:val="0"/>
          <w:marBottom w:val="0"/>
          <w:divBdr>
            <w:top w:val="none" w:sz="0" w:space="0" w:color="auto"/>
            <w:left w:val="none" w:sz="0" w:space="0" w:color="auto"/>
            <w:bottom w:val="none" w:sz="0" w:space="0" w:color="auto"/>
            <w:right w:val="none" w:sz="0" w:space="0" w:color="auto"/>
          </w:divBdr>
        </w:div>
      </w:divsChild>
    </w:div>
    <w:div w:id="1846937484">
      <w:bodyDiv w:val="1"/>
      <w:marLeft w:val="0"/>
      <w:marRight w:val="0"/>
      <w:marTop w:val="0"/>
      <w:marBottom w:val="0"/>
      <w:divBdr>
        <w:top w:val="none" w:sz="0" w:space="0" w:color="auto"/>
        <w:left w:val="none" w:sz="0" w:space="0" w:color="auto"/>
        <w:bottom w:val="none" w:sz="0" w:space="0" w:color="auto"/>
        <w:right w:val="none" w:sz="0" w:space="0" w:color="auto"/>
      </w:divBdr>
      <w:divsChild>
        <w:div w:id="889533229">
          <w:marLeft w:val="0"/>
          <w:marRight w:val="0"/>
          <w:marTop w:val="0"/>
          <w:marBottom w:val="0"/>
          <w:divBdr>
            <w:top w:val="none" w:sz="0" w:space="0" w:color="auto"/>
            <w:left w:val="none" w:sz="0" w:space="0" w:color="auto"/>
            <w:bottom w:val="none" w:sz="0" w:space="0" w:color="auto"/>
            <w:right w:val="none" w:sz="0" w:space="0" w:color="auto"/>
          </w:divBdr>
          <w:divsChild>
            <w:div w:id="1766225937">
              <w:marLeft w:val="0"/>
              <w:marRight w:val="0"/>
              <w:marTop w:val="0"/>
              <w:marBottom w:val="0"/>
              <w:divBdr>
                <w:top w:val="none" w:sz="0" w:space="0" w:color="auto"/>
                <w:left w:val="none" w:sz="0" w:space="0" w:color="auto"/>
                <w:bottom w:val="none" w:sz="0" w:space="0" w:color="auto"/>
                <w:right w:val="none" w:sz="0" w:space="0" w:color="auto"/>
              </w:divBdr>
              <w:divsChild>
                <w:div w:id="2112192210">
                  <w:marLeft w:val="0"/>
                  <w:marRight w:val="0"/>
                  <w:marTop w:val="0"/>
                  <w:marBottom w:val="0"/>
                  <w:divBdr>
                    <w:top w:val="none" w:sz="0" w:space="0" w:color="auto"/>
                    <w:left w:val="none" w:sz="0" w:space="0" w:color="auto"/>
                    <w:bottom w:val="none" w:sz="0" w:space="0" w:color="auto"/>
                    <w:right w:val="none" w:sz="0" w:space="0" w:color="auto"/>
                  </w:divBdr>
                  <w:divsChild>
                    <w:div w:id="496114672">
                      <w:marLeft w:val="0"/>
                      <w:marRight w:val="0"/>
                      <w:marTop w:val="0"/>
                      <w:marBottom w:val="0"/>
                      <w:divBdr>
                        <w:top w:val="none" w:sz="0" w:space="0" w:color="auto"/>
                        <w:left w:val="none" w:sz="0" w:space="0" w:color="auto"/>
                        <w:bottom w:val="none" w:sz="0" w:space="0" w:color="auto"/>
                        <w:right w:val="none" w:sz="0" w:space="0" w:color="auto"/>
                      </w:divBdr>
                    </w:div>
                    <w:div w:id="1355959982">
                      <w:marLeft w:val="0"/>
                      <w:marRight w:val="0"/>
                      <w:marTop w:val="0"/>
                      <w:marBottom w:val="0"/>
                      <w:divBdr>
                        <w:top w:val="none" w:sz="0" w:space="0" w:color="auto"/>
                        <w:left w:val="none" w:sz="0" w:space="0" w:color="auto"/>
                        <w:bottom w:val="none" w:sz="0" w:space="0" w:color="auto"/>
                        <w:right w:val="none" w:sz="0" w:space="0" w:color="auto"/>
                      </w:divBdr>
                    </w:div>
                    <w:div w:id="246043922">
                      <w:marLeft w:val="0"/>
                      <w:marRight w:val="0"/>
                      <w:marTop w:val="0"/>
                      <w:marBottom w:val="0"/>
                      <w:divBdr>
                        <w:top w:val="none" w:sz="0" w:space="0" w:color="auto"/>
                        <w:left w:val="none" w:sz="0" w:space="0" w:color="auto"/>
                        <w:bottom w:val="none" w:sz="0" w:space="0" w:color="auto"/>
                        <w:right w:val="none" w:sz="0" w:space="0" w:color="auto"/>
                      </w:divBdr>
                    </w:div>
                    <w:div w:id="1029990357">
                      <w:marLeft w:val="0"/>
                      <w:marRight w:val="0"/>
                      <w:marTop w:val="0"/>
                      <w:marBottom w:val="0"/>
                      <w:divBdr>
                        <w:top w:val="none" w:sz="0" w:space="0" w:color="auto"/>
                        <w:left w:val="none" w:sz="0" w:space="0" w:color="auto"/>
                        <w:bottom w:val="none" w:sz="0" w:space="0" w:color="auto"/>
                        <w:right w:val="none" w:sz="0" w:space="0" w:color="auto"/>
                      </w:divBdr>
                    </w:div>
                    <w:div w:id="264928370">
                      <w:marLeft w:val="0"/>
                      <w:marRight w:val="0"/>
                      <w:marTop w:val="0"/>
                      <w:marBottom w:val="0"/>
                      <w:divBdr>
                        <w:top w:val="none" w:sz="0" w:space="0" w:color="auto"/>
                        <w:left w:val="none" w:sz="0" w:space="0" w:color="auto"/>
                        <w:bottom w:val="none" w:sz="0" w:space="0" w:color="auto"/>
                        <w:right w:val="none" w:sz="0" w:space="0" w:color="auto"/>
                      </w:divBdr>
                    </w:div>
                    <w:div w:id="1549875612">
                      <w:marLeft w:val="0"/>
                      <w:marRight w:val="0"/>
                      <w:marTop w:val="0"/>
                      <w:marBottom w:val="0"/>
                      <w:divBdr>
                        <w:top w:val="none" w:sz="0" w:space="0" w:color="auto"/>
                        <w:left w:val="none" w:sz="0" w:space="0" w:color="auto"/>
                        <w:bottom w:val="none" w:sz="0" w:space="0" w:color="auto"/>
                        <w:right w:val="none" w:sz="0" w:space="0" w:color="auto"/>
                      </w:divBdr>
                    </w:div>
                    <w:div w:id="574433776">
                      <w:marLeft w:val="0"/>
                      <w:marRight w:val="0"/>
                      <w:marTop w:val="0"/>
                      <w:marBottom w:val="0"/>
                      <w:divBdr>
                        <w:top w:val="none" w:sz="0" w:space="0" w:color="auto"/>
                        <w:left w:val="none" w:sz="0" w:space="0" w:color="auto"/>
                        <w:bottom w:val="none" w:sz="0" w:space="0" w:color="auto"/>
                        <w:right w:val="none" w:sz="0" w:space="0" w:color="auto"/>
                      </w:divBdr>
                    </w:div>
                    <w:div w:id="2145845953">
                      <w:marLeft w:val="0"/>
                      <w:marRight w:val="0"/>
                      <w:marTop w:val="0"/>
                      <w:marBottom w:val="0"/>
                      <w:divBdr>
                        <w:top w:val="none" w:sz="0" w:space="0" w:color="auto"/>
                        <w:left w:val="none" w:sz="0" w:space="0" w:color="auto"/>
                        <w:bottom w:val="none" w:sz="0" w:space="0" w:color="auto"/>
                        <w:right w:val="none" w:sz="0" w:space="0" w:color="auto"/>
                      </w:divBdr>
                    </w:div>
                    <w:div w:id="922879433">
                      <w:marLeft w:val="0"/>
                      <w:marRight w:val="0"/>
                      <w:marTop w:val="0"/>
                      <w:marBottom w:val="0"/>
                      <w:divBdr>
                        <w:top w:val="none" w:sz="0" w:space="0" w:color="auto"/>
                        <w:left w:val="none" w:sz="0" w:space="0" w:color="auto"/>
                        <w:bottom w:val="none" w:sz="0" w:space="0" w:color="auto"/>
                        <w:right w:val="none" w:sz="0" w:space="0" w:color="auto"/>
                      </w:divBdr>
                    </w:div>
                    <w:div w:id="1931355503">
                      <w:marLeft w:val="0"/>
                      <w:marRight w:val="0"/>
                      <w:marTop w:val="0"/>
                      <w:marBottom w:val="0"/>
                      <w:divBdr>
                        <w:top w:val="none" w:sz="0" w:space="0" w:color="auto"/>
                        <w:left w:val="none" w:sz="0" w:space="0" w:color="auto"/>
                        <w:bottom w:val="none" w:sz="0" w:space="0" w:color="auto"/>
                        <w:right w:val="none" w:sz="0" w:space="0" w:color="auto"/>
                      </w:divBdr>
                    </w:div>
                    <w:div w:id="430513202">
                      <w:marLeft w:val="0"/>
                      <w:marRight w:val="0"/>
                      <w:marTop w:val="0"/>
                      <w:marBottom w:val="0"/>
                      <w:divBdr>
                        <w:top w:val="none" w:sz="0" w:space="0" w:color="auto"/>
                        <w:left w:val="none" w:sz="0" w:space="0" w:color="auto"/>
                        <w:bottom w:val="none" w:sz="0" w:space="0" w:color="auto"/>
                        <w:right w:val="none" w:sz="0" w:space="0" w:color="auto"/>
                      </w:divBdr>
                    </w:div>
                    <w:div w:id="1291546705">
                      <w:marLeft w:val="0"/>
                      <w:marRight w:val="0"/>
                      <w:marTop w:val="0"/>
                      <w:marBottom w:val="0"/>
                      <w:divBdr>
                        <w:top w:val="none" w:sz="0" w:space="0" w:color="auto"/>
                        <w:left w:val="none" w:sz="0" w:space="0" w:color="auto"/>
                        <w:bottom w:val="none" w:sz="0" w:space="0" w:color="auto"/>
                        <w:right w:val="none" w:sz="0" w:space="0" w:color="auto"/>
                      </w:divBdr>
                    </w:div>
                    <w:div w:id="73284394">
                      <w:marLeft w:val="0"/>
                      <w:marRight w:val="0"/>
                      <w:marTop w:val="0"/>
                      <w:marBottom w:val="0"/>
                      <w:divBdr>
                        <w:top w:val="none" w:sz="0" w:space="0" w:color="auto"/>
                        <w:left w:val="none" w:sz="0" w:space="0" w:color="auto"/>
                        <w:bottom w:val="none" w:sz="0" w:space="0" w:color="auto"/>
                        <w:right w:val="none" w:sz="0" w:space="0" w:color="auto"/>
                      </w:divBdr>
                    </w:div>
                    <w:div w:id="1686786845">
                      <w:marLeft w:val="0"/>
                      <w:marRight w:val="0"/>
                      <w:marTop w:val="0"/>
                      <w:marBottom w:val="0"/>
                      <w:divBdr>
                        <w:top w:val="none" w:sz="0" w:space="0" w:color="auto"/>
                        <w:left w:val="none" w:sz="0" w:space="0" w:color="auto"/>
                        <w:bottom w:val="none" w:sz="0" w:space="0" w:color="auto"/>
                        <w:right w:val="none" w:sz="0" w:space="0" w:color="auto"/>
                      </w:divBdr>
                    </w:div>
                    <w:div w:id="385446034">
                      <w:marLeft w:val="0"/>
                      <w:marRight w:val="0"/>
                      <w:marTop w:val="0"/>
                      <w:marBottom w:val="0"/>
                      <w:divBdr>
                        <w:top w:val="none" w:sz="0" w:space="0" w:color="auto"/>
                        <w:left w:val="none" w:sz="0" w:space="0" w:color="auto"/>
                        <w:bottom w:val="none" w:sz="0" w:space="0" w:color="auto"/>
                        <w:right w:val="none" w:sz="0" w:space="0" w:color="auto"/>
                      </w:divBdr>
                    </w:div>
                    <w:div w:id="717634486">
                      <w:marLeft w:val="0"/>
                      <w:marRight w:val="0"/>
                      <w:marTop w:val="0"/>
                      <w:marBottom w:val="0"/>
                      <w:divBdr>
                        <w:top w:val="none" w:sz="0" w:space="0" w:color="auto"/>
                        <w:left w:val="none" w:sz="0" w:space="0" w:color="auto"/>
                        <w:bottom w:val="none" w:sz="0" w:space="0" w:color="auto"/>
                        <w:right w:val="none" w:sz="0" w:space="0" w:color="auto"/>
                      </w:divBdr>
                    </w:div>
                    <w:div w:id="1258638693">
                      <w:marLeft w:val="0"/>
                      <w:marRight w:val="0"/>
                      <w:marTop w:val="0"/>
                      <w:marBottom w:val="0"/>
                      <w:divBdr>
                        <w:top w:val="none" w:sz="0" w:space="0" w:color="auto"/>
                        <w:left w:val="none" w:sz="0" w:space="0" w:color="auto"/>
                        <w:bottom w:val="none" w:sz="0" w:space="0" w:color="auto"/>
                        <w:right w:val="none" w:sz="0" w:space="0" w:color="auto"/>
                      </w:divBdr>
                    </w:div>
                    <w:div w:id="777723823">
                      <w:marLeft w:val="0"/>
                      <w:marRight w:val="0"/>
                      <w:marTop w:val="0"/>
                      <w:marBottom w:val="0"/>
                      <w:divBdr>
                        <w:top w:val="none" w:sz="0" w:space="0" w:color="auto"/>
                        <w:left w:val="none" w:sz="0" w:space="0" w:color="auto"/>
                        <w:bottom w:val="none" w:sz="0" w:space="0" w:color="auto"/>
                        <w:right w:val="none" w:sz="0" w:space="0" w:color="auto"/>
                      </w:divBdr>
                    </w:div>
                    <w:div w:id="228620235">
                      <w:marLeft w:val="0"/>
                      <w:marRight w:val="0"/>
                      <w:marTop w:val="0"/>
                      <w:marBottom w:val="0"/>
                      <w:divBdr>
                        <w:top w:val="none" w:sz="0" w:space="0" w:color="auto"/>
                        <w:left w:val="none" w:sz="0" w:space="0" w:color="auto"/>
                        <w:bottom w:val="none" w:sz="0" w:space="0" w:color="auto"/>
                        <w:right w:val="none" w:sz="0" w:space="0" w:color="auto"/>
                      </w:divBdr>
                    </w:div>
                    <w:div w:id="1369916478">
                      <w:marLeft w:val="0"/>
                      <w:marRight w:val="0"/>
                      <w:marTop w:val="0"/>
                      <w:marBottom w:val="0"/>
                      <w:divBdr>
                        <w:top w:val="none" w:sz="0" w:space="0" w:color="auto"/>
                        <w:left w:val="none" w:sz="0" w:space="0" w:color="auto"/>
                        <w:bottom w:val="none" w:sz="0" w:space="0" w:color="auto"/>
                        <w:right w:val="none" w:sz="0" w:space="0" w:color="auto"/>
                      </w:divBdr>
                    </w:div>
                    <w:div w:id="599485894">
                      <w:marLeft w:val="0"/>
                      <w:marRight w:val="0"/>
                      <w:marTop w:val="0"/>
                      <w:marBottom w:val="0"/>
                      <w:divBdr>
                        <w:top w:val="none" w:sz="0" w:space="0" w:color="auto"/>
                        <w:left w:val="none" w:sz="0" w:space="0" w:color="auto"/>
                        <w:bottom w:val="none" w:sz="0" w:space="0" w:color="auto"/>
                        <w:right w:val="none" w:sz="0" w:space="0" w:color="auto"/>
                      </w:divBdr>
                    </w:div>
                    <w:div w:id="2041202532">
                      <w:marLeft w:val="0"/>
                      <w:marRight w:val="0"/>
                      <w:marTop w:val="0"/>
                      <w:marBottom w:val="0"/>
                      <w:divBdr>
                        <w:top w:val="none" w:sz="0" w:space="0" w:color="auto"/>
                        <w:left w:val="none" w:sz="0" w:space="0" w:color="auto"/>
                        <w:bottom w:val="none" w:sz="0" w:space="0" w:color="auto"/>
                        <w:right w:val="none" w:sz="0" w:space="0" w:color="auto"/>
                      </w:divBdr>
                    </w:div>
                    <w:div w:id="1520507260">
                      <w:marLeft w:val="0"/>
                      <w:marRight w:val="0"/>
                      <w:marTop w:val="0"/>
                      <w:marBottom w:val="0"/>
                      <w:divBdr>
                        <w:top w:val="none" w:sz="0" w:space="0" w:color="auto"/>
                        <w:left w:val="none" w:sz="0" w:space="0" w:color="auto"/>
                        <w:bottom w:val="none" w:sz="0" w:space="0" w:color="auto"/>
                        <w:right w:val="none" w:sz="0" w:space="0" w:color="auto"/>
                      </w:divBdr>
                    </w:div>
                    <w:div w:id="1165971923">
                      <w:marLeft w:val="0"/>
                      <w:marRight w:val="0"/>
                      <w:marTop w:val="0"/>
                      <w:marBottom w:val="0"/>
                      <w:divBdr>
                        <w:top w:val="none" w:sz="0" w:space="0" w:color="auto"/>
                        <w:left w:val="none" w:sz="0" w:space="0" w:color="auto"/>
                        <w:bottom w:val="none" w:sz="0" w:space="0" w:color="auto"/>
                        <w:right w:val="none" w:sz="0" w:space="0" w:color="auto"/>
                      </w:divBdr>
                    </w:div>
                    <w:div w:id="635109406">
                      <w:marLeft w:val="0"/>
                      <w:marRight w:val="0"/>
                      <w:marTop w:val="0"/>
                      <w:marBottom w:val="0"/>
                      <w:divBdr>
                        <w:top w:val="none" w:sz="0" w:space="0" w:color="auto"/>
                        <w:left w:val="none" w:sz="0" w:space="0" w:color="auto"/>
                        <w:bottom w:val="none" w:sz="0" w:space="0" w:color="auto"/>
                        <w:right w:val="none" w:sz="0" w:space="0" w:color="auto"/>
                      </w:divBdr>
                    </w:div>
                    <w:div w:id="2004434644">
                      <w:marLeft w:val="0"/>
                      <w:marRight w:val="0"/>
                      <w:marTop w:val="0"/>
                      <w:marBottom w:val="0"/>
                      <w:divBdr>
                        <w:top w:val="none" w:sz="0" w:space="0" w:color="auto"/>
                        <w:left w:val="none" w:sz="0" w:space="0" w:color="auto"/>
                        <w:bottom w:val="none" w:sz="0" w:space="0" w:color="auto"/>
                        <w:right w:val="none" w:sz="0" w:space="0" w:color="auto"/>
                      </w:divBdr>
                    </w:div>
                    <w:div w:id="1912620729">
                      <w:marLeft w:val="0"/>
                      <w:marRight w:val="0"/>
                      <w:marTop w:val="0"/>
                      <w:marBottom w:val="0"/>
                      <w:divBdr>
                        <w:top w:val="none" w:sz="0" w:space="0" w:color="auto"/>
                        <w:left w:val="none" w:sz="0" w:space="0" w:color="auto"/>
                        <w:bottom w:val="none" w:sz="0" w:space="0" w:color="auto"/>
                        <w:right w:val="none" w:sz="0" w:space="0" w:color="auto"/>
                      </w:divBdr>
                    </w:div>
                    <w:div w:id="945892409">
                      <w:marLeft w:val="0"/>
                      <w:marRight w:val="0"/>
                      <w:marTop w:val="0"/>
                      <w:marBottom w:val="0"/>
                      <w:divBdr>
                        <w:top w:val="none" w:sz="0" w:space="0" w:color="auto"/>
                        <w:left w:val="none" w:sz="0" w:space="0" w:color="auto"/>
                        <w:bottom w:val="none" w:sz="0" w:space="0" w:color="auto"/>
                        <w:right w:val="none" w:sz="0" w:space="0" w:color="auto"/>
                      </w:divBdr>
                    </w:div>
                    <w:div w:id="565341458">
                      <w:marLeft w:val="0"/>
                      <w:marRight w:val="0"/>
                      <w:marTop w:val="0"/>
                      <w:marBottom w:val="0"/>
                      <w:divBdr>
                        <w:top w:val="none" w:sz="0" w:space="0" w:color="auto"/>
                        <w:left w:val="none" w:sz="0" w:space="0" w:color="auto"/>
                        <w:bottom w:val="none" w:sz="0" w:space="0" w:color="auto"/>
                        <w:right w:val="none" w:sz="0" w:space="0" w:color="auto"/>
                      </w:divBdr>
                    </w:div>
                    <w:div w:id="469731">
                      <w:marLeft w:val="0"/>
                      <w:marRight w:val="0"/>
                      <w:marTop w:val="0"/>
                      <w:marBottom w:val="0"/>
                      <w:divBdr>
                        <w:top w:val="none" w:sz="0" w:space="0" w:color="auto"/>
                        <w:left w:val="none" w:sz="0" w:space="0" w:color="auto"/>
                        <w:bottom w:val="none" w:sz="0" w:space="0" w:color="auto"/>
                        <w:right w:val="none" w:sz="0" w:space="0" w:color="auto"/>
                      </w:divBdr>
                    </w:div>
                    <w:div w:id="1496652235">
                      <w:marLeft w:val="0"/>
                      <w:marRight w:val="0"/>
                      <w:marTop w:val="0"/>
                      <w:marBottom w:val="0"/>
                      <w:divBdr>
                        <w:top w:val="none" w:sz="0" w:space="0" w:color="auto"/>
                        <w:left w:val="none" w:sz="0" w:space="0" w:color="auto"/>
                        <w:bottom w:val="none" w:sz="0" w:space="0" w:color="auto"/>
                        <w:right w:val="none" w:sz="0" w:space="0" w:color="auto"/>
                      </w:divBdr>
                    </w:div>
                    <w:div w:id="107088441">
                      <w:marLeft w:val="0"/>
                      <w:marRight w:val="0"/>
                      <w:marTop w:val="0"/>
                      <w:marBottom w:val="0"/>
                      <w:divBdr>
                        <w:top w:val="none" w:sz="0" w:space="0" w:color="auto"/>
                        <w:left w:val="none" w:sz="0" w:space="0" w:color="auto"/>
                        <w:bottom w:val="none" w:sz="0" w:space="0" w:color="auto"/>
                        <w:right w:val="none" w:sz="0" w:space="0" w:color="auto"/>
                      </w:divBdr>
                    </w:div>
                    <w:div w:id="1109735185">
                      <w:marLeft w:val="0"/>
                      <w:marRight w:val="0"/>
                      <w:marTop w:val="0"/>
                      <w:marBottom w:val="0"/>
                      <w:divBdr>
                        <w:top w:val="none" w:sz="0" w:space="0" w:color="auto"/>
                        <w:left w:val="none" w:sz="0" w:space="0" w:color="auto"/>
                        <w:bottom w:val="none" w:sz="0" w:space="0" w:color="auto"/>
                        <w:right w:val="none" w:sz="0" w:space="0" w:color="auto"/>
                      </w:divBdr>
                    </w:div>
                    <w:div w:id="398866257">
                      <w:marLeft w:val="0"/>
                      <w:marRight w:val="0"/>
                      <w:marTop w:val="0"/>
                      <w:marBottom w:val="0"/>
                      <w:divBdr>
                        <w:top w:val="none" w:sz="0" w:space="0" w:color="auto"/>
                        <w:left w:val="none" w:sz="0" w:space="0" w:color="auto"/>
                        <w:bottom w:val="none" w:sz="0" w:space="0" w:color="auto"/>
                        <w:right w:val="none" w:sz="0" w:space="0" w:color="auto"/>
                      </w:divBdr>
                    </w:div>
                    <w:div w:id="990909077">
                      <w:marLeft w:val="0"/>
                      <w:marRight w:val="0"/>
                      <w:marTop w:val="0"/>
                      <w:marBottom w:val="0"/>
                      <w:divBdr>
                        <w:top w:val="none" w:sz="0" w:space="0" w:color="auto"/>
                        <w:left w:val="none" w:sz="0" w:space="0" w:color="auto"/>
                        <w:bottom w:val="none" w:sz="0" w:space="0" w:color="auto"/>
                        <w:right w:val="none" w:sz="0" w:space="0" w:color="auto"/>
                      </w:divBdr>
                    </w:div>
                    <w:div w:id="1821800747">
                      <w:marLeft w:val="0"/>
                      <w:marRight w:val="0"/>
                      <w:marTop w:val="0"/>
                      <w:marBottom w:val="0"/>
                      <w:divBdr>
                        <w:top w:val="none" w:sz="0" w:space="0" w:color="auto"/>
                        <w:left w:val="none" w:sz="0" w:space="0" w:color="auto"/>
                        <w:bottom w:val="none" w:sz="0" w:space="0" w:color="auto"/>
                        <w:right w:val="none" w:sz="0" w:space="0" w:color="auto"/>
                      </w:divBdr>
                    </w:div>
                    <w:div w:id="391001466">
                      <w:marLeft w:val="0"/>
                      <w:marRight w:val="0"/>
                      <w:marTop w:val="0"/>
                      <w:marBottom w:val="0"/>
                      <w:divBdr>
                        <w:top w:val="none" w:sz="0" w:space="0" w:color="auto"/>
                        <w:left w:val="none" w:sz="0" w:space="0" w:color="auto"/>
                        <w:bottom w:val="none" w:sz="0" w:space="0" w:color="auto"/>
                        <w:right w:val="none" w:sz="0" w:space="0" w:color="auto"/>
                      </w:divBdr>
                    </w:div>
                    <w:div w:id="688800913">
                      <w:marLeft w:val="0"/>
                      <w:marRight w:val="0"/>
                      <w:marTop w:val="0"/>
                      <w:marBottom w:val="0"/>
                      <w:divBdr>
                        <w:top w:val="none" w:sz="0" w:space="0" w:color="auto"/>
                        <w:left w:val="none" w:sz="0" w:space="0" w:color="auto"/>
                        <w:bottom w:val="none" w:sz="0" w:space="0" w:color="auto"/>
                        <w:right w:val="none" w:sz="0" w:space="0" w:color="auto"/>
                      </w:divBdr>
                    </w:div>
                    <w:div w:id="205339934">
                      <w:marLeft w:val="0"/>
                      <w:marRight w:val="0"/>
                      <w:marTop w:val="0"/>
                      <w:marBottom w:val="0"/>
                      <w:divBdr>
                        <w:top w:val="none" w:sz="0" w:space="0" w:color="auto"/>
                        <w:left w:val="none" w:sz="0" w:space="0" w:color="auto"/>
                        <w:bottom w:val="none" w:sz="0" w:space="0" w:color="auto"/>
                        <w:right w:val="none" w:sz="0" w:space="0" w:color="auto"/>
                      </w:divBdr>
                    </w:div>
                    <w:div w:id="1057166257">
                      <w:marLeft w:val="0"/>
                      <w:marRight w:val="0"/>
                      <w:marTop w:val="0"/>
                      <w:marBottom w:val="0"/>
                      <w:divBdr>
                        <w:top w:val="none" w:sz="0" w:space="0" w:color="auto"/>
                        <w:left w:val="none" w:sz="0" w:space="0" w:color="auto"/>
                        <w:bottom w:val="none" w:sz="0" w:space="0" w:color="auto"/>
                        <w:right w:val="none" w:sz="0" w:space="0" w:color="auto"/>
                      </w:divBdr>
                    </w:div>
                    <w:div w:id="1796363011">
                      <w:marLeft w:val="0"/>
                      <w:marRight w:val="0"/>
                      <w:marTop w:val="0"/>
                      <w:marBottom w:val="0"/>
                      <w:divBdr>
                        <w:top w:val="none" w:sz="0" w:space="0" w:color="auto"/>
                        <w:left w:val="none" w:sz="0" w:space="0" w:color="auto"/>
                        <w:bottom w:val="none" w:sz="0" w:space="0" w:color="auto"/>
                        <w:right w:val="none" w:sz="0" w:space="0" w:color="auto"/>
                      </w:divBdr>
                    </w:div>
                    <w:div w:id="936672194">
                      <w:marLeft w:val="0"/>
                      <w:marRight w:val="0"/>
                      <w:marTop w:val="0"/>
                      <w:marBottom w:val="0"/>
                      <w:divBdr>
                        <w:top w:val="none" w:sz="0" w:space="0" w:color="auto"/>
                        <w:left w:val="none" w:sz="0" w:space="0" w:color="auto"/>
                        <w:bottom w:val="none" w:sz="0" w:space="0" w:color="auto"/>
                        <w:right w:val="none" w:sz="0" w:space="0" w:color="auto"/>
                      </w:divBdr>
                    </w:div>
                    <w:div w:id="18143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69458">
      <w:bodyDiv w:val="1"/>
      <w:marLeft w:val="0"/>
      <w:marRight w:val="0"/>
      <w:marTop w:val="0"/>
      <w:marBottom w:val="0"/>
      <w:divBdr>
        <w:top w:val="none" w:sz="0" w:space="0" w:color="auto"/>
        <w:left w:val="none" w:sz="0" w:space="0" w:color="auto"/>
        <w:bottom w:val="none" w:sz="0" w:space="0" w:color="auto"/>
        <w:right w:val="none" w:sz="0" w:space="0" w:color="auto"/>
      </w:divBdr>
      <w:divsChild>
        <w:div w:id="369576387">
          <w:marLeft w:val="0"/>
          <w:marRight w:val="0"/>
          <w:marTop w:val="0"/>
          <w:marBottom w:val="0"/>
          <w:divBdr>
            <w:top w:val="none" w:sz="0" w:space="0" w:color="auto"/>
            <w:left w:val="none" w:sz="0" w:space="0" w:color="auto"/>
            <w:bottom w:val="none" w:sz="0" w:space="0" w:color="auto"/>
            <w:right w:val="none" w:sz="0" w:space="0" w:color="auto"/>
          </w:divBdr>
        </w:div>
      </w:divsChild>
    </w:div>
    <w:div w:id="1851219058">
      <w:bodyDiv w:val="1"/>
      <w:marLeft w:val="0"/>
      <w:marRight w:val="0"/>
      <w:marTop w:val="0"/>
      <w:marBottom w:val="0"/>
      <w:divBdr>
        <w:top w:val="none" w:sz="0" w:space="0" w:color="auto"/>
        <w:left w:val="none" w:sz="0" w:space="0" w:color="auto"/>
        <w:bottom w:val="none" w:sz="0" w:space="0" w:color="auto"/>
        <w:right w:val="none" w:sz="0" w:space="0" w:color="auto"/>
      </w:divBdr>
      <w:divsChild>
        <w:div w:id="488443924">
          <w:marLeft w:val="0"/>
          <w:marRight w:val="0"/>
          <w:marTop w:val="0"/>
          <w:marBottom w:val="0"/>
          <w:divBdr>
            <w:top w:val="none" w:sz="0" w:space="0" w:color="auto"/>
            <w:left w:val="none" w:sz="0" w:space="0" w:color="auto"/>
            <w:bottom w:val="none" w:sz="0" w:space="0" w:color="auto"/>
            <w:right w:val="none" w:sz="0" w:space="0" w:color="auto"/>
          </w:divBdr>
        </w:div>
      </w:divsChild>
    </w:div>
    <w:div w:id="1852521605">
      <w:bodyDiv w:val="1"/>
      <w:marLeft w:val="0"/>
      <w:marRight w:val="0"/>
      <w:marTop w:val="0"/>
      <w:marBottom w:val="0"/>
      <w:divBdr>
        <w:top w:val="none" w:sz="0" w:space="0" w:color="auto"/>
        <w:left w:val="none" w:sz="0" w:space="0" w:color="auto"/>
        <w:bottom w:val="none" w:sz="0" w:space="0" w:color="auto"/>
        <w:right w:val="none" w:sz="0" w:space="0" w:color="auto"/>
      </w:divBdr>
      <w:divsChild>
        <w:div w:id="1490057337">
          <w:marLeft w:val="0"/>
          <w:marRight w:val="0"/>
          <w:marTop w:val="0"/>
          <w:marBottom w:val="0"/>
          <w:divBdr>
            <w:top w:val="none" w:sz="0" w:space="0" w:color="auto"/>
            <w:left w:val="none" w:sz="0" w:space="0" w:color="auto"/>
            <w:bottom w:val="none" w:sz="0" w:space="0" w:color="auto"/>
            <w:right w:val="none" w:sz="0" w:space="0" w:color="auto"/>
          </w:divBdr>
        </w:div>
      </w:divsChild>
    </w:div>
    <w:div w:id="1862350586">
      <w:bodyDiv w:val="1"/>
      <w:marLeft w:val="0"/>
      <w:marRight w:val="0"/>
      <w:marTop w:val="0"/>
      <w:marBottom w:val="0"/>
      <w:divBdr>
        <w:top w:val="none" w:sz="0" w:space="0" w:color="auto"/>
        <w:left w:val="none" w:sz="0" w:space="0" w:color="auto"/>
        <w:bottom w:val="none" w:sz="0" w:space="0" w:color="auto"/>
        <w:right w:val="none" w:sz="0" w:space="0" w:color="auto"/>
      </w:divBdr>
      <w:divsChild>
        <w:div w:id="294337636">
          <w:marLeft w:val="0"/>
          <w:marRight w:val="0"/>
          <w:marTop w:val="0"/>
          <w:marBottom w:val="0"/>
          <w:divBdr>
            <w:top w:val="none" w:sz="0" w:space="0" w:color="auto"/>
            <w:left w:val="none" w:sz="0" w:space="0" w:color="auto"/>
            <w:bottom w:val="none" w:sz="0" w:space="0" w:color="auto"/>
            <w:right w:val="none" w:sz="0" w:space="0" w:color="auto"/>
          </w:divBdr>
        </w:div>
      </w:divsChild>
    </w:div>
    <w:div w:id="1868250187">
      <w:bodyDiv w:val="1"/>
      <w:marLeft w:val="0"/>
      <w:marRight w:val="0"/>
      <w:marTop w:val="0"/>
      <w:marBottom w:val="0"/>
      <w:divBdr>
        <w:top w:val="none" w:sz="0" w:space="0" w:color="auto"/>
        <w:left w:val="none" w:sz="0" w:space="0" w:color="auto"/>
        <w:bottom w:val="none" w:sz="0" w:space="0" w:color="auto"/>
        <w:right w:val="none" w:sz="0" w:space="0" w:color="auto"/>
      </w:divBdr>
      <w:divsChild>
        <w:div w:id="1897860450">
          <w:marLeft w:val="0"/>
          <w:marRight w:val="0"/>
          <w:marTop w:val="0"/>
          <w:marBottom w:val="0"/>
          <w:divBdr>
            <w:top w:val="none" w:sz="0" w:space="0" w:color="auto"/>
            <w:left w:val="none" w:sz="0" w:space="0" w:color="auto"/>
            <w:bottom w:val="none" w:sz="0" w:space="0" w:color="auto"/>
            <w:right w:val="none" w:sz="0" w:space="0" w:color="auto"/>
          </w:divBdr>
        </w:div>
      </w:divsChild>
    </w:div>
    <w:div w:id="1875532622">
      <w:bodyDiv w:val="1"/>
      <w:marLeft w:val="0"/>
      <w:marRight w:val="0"/>
      <w:marTop w:val="0"/>
      <w:marBottom w:val="0"/>
      <w:divBdr>
        <w:top w:val="none" w:sz="0" w:space="0" w:color="auto"/>
        <w:left w:val="none" w:sz="0" w:space="0" w:color="auto"/>
        <w:bottom w:val="none" w:sz="0" w:space="0" w:color="auto"/>
        <w:right w:val="none" w:sz="0" w:space="0" w:color="auto"/>
      </w:divBdr>
      <w:divsChild>
        <w:div w:id="227234381">
          <w:marLeft w:val="0"/>
          <w:marRight w:val="0"/>
          <w:marTop w:val="0"/>
          <w:marBottom w:val="0"/>
          <w:divBdr>
            <w:top w:val="none" w:sz="0" w:space="0" w:color="auto"/>
            <w:left w:val="none" w:sz="0" w:space="0" w:color="auto"/>
            <w:bottom w:val="none" w:sz="0" w:space="0" w:color="auto"/>
            <w:right w:val="none" w:sz="0" w:space="0" w:color="auto"/>
          </w:divBdr>
        </w:div>
      </w:divsChild>
    </w:div>
    <w:div w:id="1884050803">
      <w:bodyDiv w:val="1"/>
      <w:marLeft w:val="0"/>
      <w:marRight w:val="0"/>
      <w:marTop w:val="0"/>
      <w:marBottom w:val="0"/>
      <w:divBdr>
        <w:top w:val="none" w:sz="0" w:space="0" w:color="auto"/>
        <w:left w:val="none" w:sz="0" w:space="0" w:color="auto"/>
        <w:bottom w:val="none" w:sz="0" w:space="0" w:color="auto"/>
        <w:right w:val="none" w:sz="0" w:space="0" w:color="auto"/>
      </w:divBdr>
      <w:divsChild>
        <w:div w:id="1630936462">
          <w:marLeft w:val="0"/>
          <w:marRight w:val="0"/>
          <w:marTop w:val="0"/>
          <w:marBottom w:val="0"/>
          <w:divBdr>
            <w:top w:val="none" w:sz="0" w:space="0" w:color="auto"/>
            <w:left w:val="none" w:sz="0" w:space="0" w:color="auto"/>
            <w:bottom w:val="none" w:sz="0" w:space="0" w:color="auto"/>
            <w:right w:val="none" w:sz="0" w:space="0" w:color="auto"/>
          </w:divBdr>
        </w:div>
      </w:divsChild>
    </w:div>
    <w:div w:id="1886872187">
      <w:bodyDiv w:val="1"/>
      <w:marLeft w:val="0"/>
      <w:marRight w:val="0"/>
      <w:marTop w:val="0"/>
      <w:marBottom w:val="0"/>
      <w:divBdr>
        <w:top w:val="none" w:sz="0" w:space="0" w:color="auto"/>
        <w:left w:val="none" w:sz="0" w:space="0" w:color="auto"/>
        <w:bottom w:val="none" w:sz="0" w:space="0" w:color="auto"/>
        <w:right w:val="none" w:sz="0" w:space="0" w:color="auto"/>
      </w:divBdr>
      <w:divsChild>
        <w:div w:id="118454046">
          <w:marLeft w:val="0"/>
          <w:marRight w:val="0"/>
          <w:marTop w:val="0"/>
          <w:marBottom w:val="0"/>
          <w:divBdr>
            <w:top w:val="none" w:sz="0" w:space="0" w:color="auto"/>
            <w:left w:val="none" w:sz="0" w:space="0" w:color="auto"/>
            <w:bottom w:val="none" w:sz="0" w:space="0" w:color="auto"/>
            <w:right w:val="none" w:sz="0" w:space="0" w:color="auto"/>
          </w:divBdr>
        </w:div>
      </w:divsChild>
    </w:div>
    <w:div w:id="1887637375">
      <w:bodyDiv w:val="1"/>
      <w:marLeft w:val="0"/>
      <w:marRight w:val="0"/>
      <w:marTop w:val="0"/>
      <w:marBottom w:val="0"/>
      <w:divBdr>
        <w:top w:val="none" w:sz="0" w:space="0" w:color="auto"/>
        <w:left w:val="none" w:sz="0" w:space="0" w:color="auto"/>
        <w:bottom w:val="none" w:sz="0" w:space="0" w:color="auto"/>
        <w:right w:val="none" w:sz="0" w:space="0" w:color="auto"/>
      </w:divBdr>
      <w:divsChild>
        <w:div w:id="1418015560">
          <w:marLeft w:val="0"/>
          <w:marRight w:val="0"/>
          <w:marTop w:val="0"/>
          <w:marBottom w:val="0"/>
          <w:divBdr>
            <w:top w:val="none" w:sz="0" w:space="0" w:color="auto"/>
            <w:left w:val="none" w:sz="0" w:space="0" w:color="auto"/>
            <w:bottom w:val="none" w:sz="0" w:space="0" w:color="auto"/>
            <w:right w:val="none" w:sz="0" w:space="0" w:color="auto"/>
          </w:divBdr>
        </w:div>
      </w:divsChild>
    </w:div>
    <w:div w:id="1889805944">
      <w:bodyDiv w:val="1"/>
      <w:marLeft w:val="0"/>
      <w:marRight w:val="0"/>
      <w:marTop w:val="0"/>
      <w:marBottom w:val="0"/>
      <w:divBdr>
        <w:top w:val="none" w:sz="0" w:space="0" w:color="auto"/>
        <w:left w:val="none" w:sz="0" w:space="0" w:color="auto"/>
        <w:bottom w:val="none" w:sz="0" w:space="0" w:color="auto"/>
        <w:right w:val="none" w:sz="0" w:space="0" w:color="auto"/>
      </w:divBdr>
    </w:div>
    <w:div w:id="1890988900">
      <w:bodyDiv w:val="1"/>
      <w:marLeft w:val="0"/>
      <w:marRight w:val="0"/>
      <w:marTop w:val="0"/>
      <w:marBottom w:val="0"/>
      <w:divBdr>
        <w:top w:val="none" w:sz="0" w:space="0" w:color="auto"/>
        <w:left w:val="none" w:sz="0" w:space="0" w:color="auto"/>
        <w:bottom w:val="none" w:sz="0" w:space="0" w:color="auto"/>
        <w:right w:val="none" w:sz="0" w:space="0" w:color="auto"/>
      </w:divBdr>
      <w:divsChild>
        <w:div w:id="2099477552">
          <w:marLeft w:val="0"/>
          <w:marRight w:val="0"/>
          <w:marTop w:val="0"/>
          <w:marBottom w:val="0"/>
          <w:divBdr>
            <w:top w:val="none" w:sz="0" w:space="0" w:color="auto"/>
            <w:left w:val="none" w:sz="0" w:space="0" w:color="auto"/>
            <w:bottom w:val="none" w:sz="0" w:space="0" w:color="auto"/>
            <w:right w:val="none" w:sz="0" w:space="0" w:color="auto"/>
          </w:divBdr>
          <w:divsChild>
            <w:div w:id="1112212358">
              <w:marLeft w:val="0"/>
              <w:marRight w:val="0"/>
              <w:marTop w:val="0"/>
              <w:marBottom w:val="0"/>
              <w:divBdr>
                <w:top w:val="none" w:sz="0" w:space="0" w:color="auto"/>
                <w:left w:val="none" w:sz="0" w:space="0" w:color="auto"/>
                <w:bottom w:val="none" w:sz="0" w:space="0" w:color="auto"/>
                <w:right w:val="none" w:sz="0" w:space="0" w:color="auto"/>
              </w:divBdr>
            </w:div>
            <w:div w:id="605691934">
              <w:marLeft w:val="0"/>
              <w:marRight w:val="0"/>
              <w:marTop w:val="0"/>
              <w:marBottom w:val="0"/>
              <w:divBdr>
                <w:top w:val="none" w:sz="0" w:space="0" w:color="auto"/>
                <w:left w:val="none" w:sz="0" w:space="0" w:color="auto"/>
                <w:bottom w:val="none" w:sz="0" w:space="0" w:color="auto"/>
                <w:right w:val="none" w:sz="0" w:space="0" w:color="auto"/>
              </w:divBdr>
            </w:div>
            <w:div w:id="514346964">
              <w:marLeft w:val="0"/>
              <w:marRight w:val="0"/>
              <w:marTop w:val="0"/>
              <w:marBottom w:val="0"/>
              <w:divBdr>
                <w:top w:val="none" w:sz="0" w:space="0" w:color="auto"/>
                <w:left w:val="none" w:sz="0" w:space="0" w:color="auto"/>
                <w:bottom w:val="none" w:sz="0" w:space="0" w:color="auto"/>
                <w:right w:val="none" w:sz="0" w:space="0" w:color="auto"/>
              </w:divBdr>
            </w:div>
            <w:div w:id="77800229">
              <w:marLeft w:val="0"/>
              <w:marRight w:val="0"/>
              <w:marTop w:val="0"/>
              <w:marBottom w:val="0"/>
              <w:divBdr>
                <w:top w:val="none" w:sz="0" w:space="0" w:color="auto"/>
                <w:left w:val="none" w:sz="0" w:space="0" w:color="auto"/>
                <w:bottom w:val="none" w:sz="0" w:space="0" w:color="auto"/>
                <w:right w:val="none" w:sz="0" w:space="0" w:color="auto"/>
              </w:divBdr>
            </w:div>
            <w:div w:id="1208374344">
              <w:marLeft w:val="0"/>
              <w:marRight w:val="0"/>
              <w:marTop w:val="0"/>
              <w:marBottom w:val="0"/>
              <w:divBdr>
                <w:top w:val="none" w:sz="0" w:space="0" w:color="auto"/>
                <w:left w:val="none" w:sz="0" w:space="0" w:color="auto"/>
                <w:bottom w:val="none" w:sz="0" w:space="0" w:color="auto"/>
                <w:right w:val="none" w:sz="0" w:space="0" w:color="auto"/>
              </w:divBdr>
            </w:div>
            <w:div w:id="1923485765">
              <w:marLeft w:val="0"/>
              <w:marRight w:val="0"/>
              <w:marTop w:val="0"/>
              <w:marBottom w:val="0"/>
              <w:divBdr>
                <w:top w:val="none" w:sz="0" w:space="0" w:color="auto"/>
                <w:left w:val="none" w:sz="0" w:space="0" w:color="auto"/>
                <w:bottom w:val="none" w:sz="0" w:space="0" w:color="auto"/>
                <w:right w:val="none" w:sz="0" w:space="0" w:color="auto"/>
              </w:divBdr>
            </w:div>
            <w:div w:id="595333269">
              <w:marLeft w:val="0"/>
              <w:marRight w:val="0"/>
              <w:marTop w:val="0"/>
              <w:marBottom w:val="0"/>
              <w:divBdr>
                <w:top w:val="none" w:sz="0" w:space="0" w:color="auto"/>
                <w:left w:val="none" w:sz="0" w:space="0" w:color="auto"/>
                <w:bottom w:val="none" w:sz="0" w:space="0" w:color="auto"/>
                <w:right w:val="none" w:sz="0" w:space="0" w:color="auto"/>
              </w:divBdr>
            </w:div>
            <w:div w:id="1061057856">
              <w:marLeft w:val="0"/>
              <w:marRight w:val="0"/>
              <w:marTop w:val="0"/>
              <w:marBottom w:val="0"/>
              <w:divBdr>
                <w:top w:val="none" w:sz="0" w:space="0" w:color="auto"/>
                <w:left w:val="none" w:sz="0" w:space="0" w:color="auto"/>
                <w:bottom w:val="none" w:sz="0" w:space="0" w:color="auto"/>
                <w:right w:val="none" w:sz="0" w:space="0" w:color="auto"/>
              </w:divBdr>
            </w:div>
            <w:div w:id="1334844468">
              <w:marLeft w:val="0"/>
              <w:marRight w:val="0"/>
              <w:marTop w:val="0"/>
              <w:marBottom w:val="0"/>
              <w:divBdr>
                <w:top w:val="none" w:sz="0" w:space="0" w:color="auto"/>
                <w:left w:val="none" w:sz="0" w:space="0" w:color="auto"/>
                <w:bottom w:val="none" w:sz="0" w:space="0" w:color="auto"/>
                <w:right w:val="none" w:sz="0" w:space="0" w:color="auto"/>
              </w:divBdr>
            </w:div>
            <w:div w:id="2590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0593">
      <w:bodyDiv w:val="1"/>
      <w:marLeft w:val="0"/>
      <w:marRight w:val="0"/>
      <w:marTop w:val="0"/>
      <w:marBottom w:val="0"/>
      <w:divBdr>
        <w:top w:val="none" w:sz="0" w:space="0" w:color="auto"/>
        <w:left w:val="none" w:sz="0" w:space="0" w:color="auto"/>
        <w:bottom w:val="none" w:sz="0" w:space="0" w:color="auto"/>
        <w:right w:val="none" w:sz="0" w:space="0" w:color="auto"/>
      </w:divBdr>
      <w:divsChild>
        <w:div w:id="499396120">
          <w:marLeft w:val="0"/>
          <w:marRight w:val="0"/>
          <w:marTop w:val="0"/>
          <w:marBottom w:val="0"/>
          <w:divBdr>
            <w:top w:val="none" w:sz="0" w:space="0" w:color="auto"/>
            <w:left w:val="none" w:sz="0" w:space="0" w:color="auto"/>
            <w:bottom w:val="none" w:sz="0" w:space="0" w:color="auto"/>
            <w:right w:val="none" w:sz="0" w:space="0" w:color="auto"/>
          </w:divBdr>
        </w:div>
      </w:divsChild>
    </w:div>
    <w:div w:id="1897273277">
      <w:bodyDiv w:val="1"/>
      <w:marLeft w:val="0"/>
      <w:marRight w:val="0"/>
      <w:marTop w:val="0"/>
      <w:marBottom w:val="0"/>
      <w:divBdr>
        <w:top w:val="none" w:sz="0" w:space="0" w:color="auto"/>
        <w:left w:val="none" w:sz="0" w:space="0" w:color="auto"/>
        <w:bottom w:val="none" w:sz="0" w:space="0" w:color="auto"/>
        <w:right w:val="none" w:sz="0" w:space="0" w:color="auto"/>
      </w:divBdr>
      <w:divsChild>
        <w:div w:id="897865580">
          <w:marLeft w:val="0"/>
          <w:marRight w:val="0"/>
          <w:marTop w:val="0"/>
          <w:marBottom w:val="0"/>
          <w:divBdr>
            <w:top w:val="none" w:sz="0" w:space="0" w:color="auto"/>
            <w:left w:val="none" w:sz="0" w:space="0" w:color="auto"/>
            <w:bottom w:val="none" w:sz="0" w:space="0" w:color="auto"/>
            <w:right w:val="none" w:sz="0" w:space="0" w:color="auto"/>
          </w:divBdr>
        </w:div>
      </w:divsChild>
    </w:div>
    <w:div w:id="1898541415">
      <w:bodyDiv w:val="1"/>
      <w:marLeft w:val="0"/>
      <w:marRight w:val="0"/>
      <w:marTop w:val="0"/>
      <w:marBottom w:val="0"/>
      <w:divBdr>
        <w:top w:val="none" w:sz="0" w:space="0" w:color="auto"/>
        <w:left w:val="none" w:sz="0" w:space="0" w:color="auto"/>
        <w:bottom w:val="none" w:sz="0" w:space="0" w:color="auto"/>
        <w:right w:val="none" w:sz="0" w:space="0" w:color="auto"/>
      </w:divBdr>
      <w:divsChild>
        <w:div w:id="2131586028">
          <w:marLeft w:val="0"/>
          <w:marRight w:val="0"/>
          <w:marTop w:val="0"/>
          <w:marBottom w:val="0"/>
          <w:divBdr>
            <w:top w:val="none" w:sz="0" w:space="0" w:color="auto"/>
            <w:left w:val="none" w:sz="0" w:space="0" w:color="auto"/>
            <w:bottom w:val="none" w:sz="0" w:space="0" w:color="auto"/>
            <w:right w:val="none" w:sz="0" w:space="0" w:color="auto"/>
          </w:divBdr>
        </w:div>
      </w:divsChild>
    </w:div>
    <w:div w:id="1899591516">
      <w:bodyDiv w:val="1"/>
      <w:marLeft w:val="0"/>
      <w:marRight w:val="0"/>
      <w:marTop w:val="0"/>
      <w:marBottom w:val="0"/>
      <w:divBdr>
        <w:top w:val="none" w:sz="0" w:space="0" w:color="auto"/>
        <w:left w:val="none" w:sz="0" w:space="0" w:color="auto"/>
        <w:bottom w:val="none" w:sz="0" w:space="0" w:color="auto"/>
        <w:right w:val="none" w:sz="0" w:space="0" w:color="auto"/>
      </w:divBdr>
      <w:divsChild>
        <w:div w:id="1710103100">
          <w:marLeft w:val="0"/>
          <w:marRight w:val="0"/>
          <w:marTop w:val="0"/>
          <w:marBottom w:val="0"/>
          <w:divBdr>
            <w:top w:val="none" w:sz="0" w:space="0" w:color="auto"/>
            <w:left w:val="none" w:sz="0" w:space="0" w:color="auto"/>
            <w:bottom w:val="none" w:sz="0" w:space="0" w:color="auto"/>
            <w:right w:val="none" w:sz="0" w:space="0" w:color="auto"/>
          </w:divBdr>
        </w:div>
      </w:divsChild>
    </w:div>
    <w:div w:id="1900749048">
      <w:bodyDiv w:val="1"/>
      <w:marLeft w:val="0"/>
      <w:marRight w:val="0"/>
      <w:marTop w:val="0"/>
      <w:marBottom w:val="0"/>
      <w:divBdr>
        <w:top w:val="none" w:sz="0" w:space="0" w:color="auto"/>
        <w:left w:val="none" w:sz="0" w:space="0" w:color="auto"/>
        <w:bottom w:val="none" w:sz="0" w:space="0" w:color="auto"/>
        <w:right w:val="none" w:sz="0" w:space="0" w:color="auto"/>
      </w:divBdr>
    </w:div>
    <w:div w:id="1902594058">
      <w:bodyDiv w:val="1"/>
      <w:marLeft w:val="0"/>
      <w:marRight w:val="0"/>
      <w:marTop w:val="0"/>
      <w:marBottom w:val="0"/>
      <w:divBdr>
        <w:top w:val="none" w:sz="0" w:space="0" w:color="auto"/>
        <w:left w:val="none" w:sz="0" w:space="0" w:color="auto"/>
        <w:bottom w:val="none" w:sz="0" w:space="0" w:color="auto"/>
        <w:right w:val="none" w:sz="0" w:space="0" w:color="auto"/>
      </w:divBdr>
      <w:divsChild>
        <w:div w:id="1559247322">
          <w:marLeft w:val="0"/>
          <w:marRight w:val="0"/>
          <w:marTop w:val="0"/>
          <w:marBottom w:val="0"/>
          <w:divBdr>
            <w:top w:val="none" w:sz="0" w:space="0" w:color="auto"/>
            <w:left w:val="none" w:sz="0" w:space="0" w:color="auto"/>
            <w:bottom w:val="none" w:sz="0" w:space="0" w:color="auto"/>
            <w:right w:val="none" w:sz="0" w:space="0" w:color="auto"/>
          </w:divBdr>
        </w:div>
      </w:divsChild>
    </w:div>
    <w:div w:id="19116931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05">
          <w:marLeft w:val="0"/>
          <w:marRight w:val="0"/>
          <w:marTop w:val="0"/>
          <w:marBottom w:val="0"/>
          <w:divBdr>
            <w:top w:val="none" w:sz="0" w:space="0" w:color="auto"/>
            <w:left w:val="none" w:sz="0" w:space="0" w:color="auto"/>
            <w:bottom w:val="none" w:sz="0" w:space="0" w:color="auto"/>
            <w:right w:val="none" w:sz="0" w:space="0" w:color="auto"/>
          </w:divBdr>
          <w:divsChild>
            <w:div w:id="1240755180">
              <w:marLeft w:val="0"/>
              <w:marRight w:val="0"/>
              <w:marTop w:val="0"/>
              <w:marBottom w:val="0"/>
              <w:divBdr>
                <w:top w:val="none" w:sz="0" w:space="0" w:color="auto"/>
                <w:left w:val="none" w:sz="0" w:space="0" w:color="auto"/>
                <w:bottom w:val="none" w:sz="0" w:space="0" w:color="auto"/>
                <w:right w:val="none" w:sz="0" w:space="0" w:color="auto"/>
              </w:divBdr>
            </w:div>
            <w:div w:id="1569877691">
              <w:marLeft w:val="0"/>
              <w:marRight w:val="0"/>
              <w:marTop w:val="0"/>
              <w:marBottom w:val="0"/>
              <w:divBdr>
                <w:top w:val="none" w:sz="0" w:space="0" w:color="auto"/>
                <w:left w:val="none" w:sz="0" w:space="0" w:color="auto"/>
                <w:bottom w:val="none" w:sz="0" w:space="0" w:color="auto"/>
                <w:right w:val="none" w:sz="0" w:space="0" w:color="auto"/>
              </w:divBdr>
            </w:div>
            <w:div w:id="492377566">
              <w:marLeft w:val="0"/>
              <w:marRight w:val="0"/>
              <w:marTop w:val="0"/>
              <w:marBottom w:val="0"/>
              <w:divBdr>
                <w:top w:val="none" w:sz="0" w:space="0" w:color="auto"/>
                <w:left w:val="none" w:sz="0" w:space="0" w:color="auto"/>
                <w:bottom w:val="none" w:sz="0" w:space="0" w:color="auto"/>
                <w:right w:val="none" w:sz="0" w:space="0" w:color="auto"/>
              </w:divBdr>
            </w:div>
            <w:div w:id="2066179508">
              <w:marLeft w:val="0"/>
              <w:marRight w:val="0"/>
              <w:marTop w:val="0"/>
              <w:marBottom w:val="0"/>
              <w:divBdr>
                <w:top w:val="none" w:sz="0" w:space="0" w:color="auto"/>
                <w:left w:val="none" w:sz="0" w:space="0" w:color="auto"/>
                <w:bottom w:val="none" w:sz="0" w:space="0" w:color="auto"/>
                <w:right w:val="none" w:sz="0" w:space="0" w:color="auto"/>
              </w:divBdr>
            </w:div>
            <w:div w:id="1239051418">
              <w:marLeft w:val="0"/>
              <w:marRight w:val="0"/>
              <w:marTop w:val="0"/>
              <w:marBottom w:val="0"/>
              <w:divBdr>
                <w:top w:val="none" w:sz="0" w:space="0" w:color="auto"/>
                <w:left w:val="none" w:sz="0" w:space="0" w:color="auto"/>
                <w:bottom w:val="none" w:sz="0" w:space="0" w:color="auto"/>
                <w:right w:val="none" w:sz="0" w:space="0" w:color="auto"/>
              </w:divBdr>
            </w:div>
            <w:div w:id="106706987">
              <w:marLeft w:val="0"/>
              <w:marRight w:val="0"/>
              <w:marTop w:val="0"/>
              <w:marBottom w:val="0"/>
              <w:divBdr>
                <w:top w:val="none" w:sz="0" w:space="0" w:color="auto"/>
                <w:left w:val="none" w:sz="0" w:space="0" w:color="auto"/>
                <w:bottom w:val="none" w:sz="0" w:space="0" w:color="auto"/>
                <w:right w:val="none" w:sz="0" w:space="0" w:color="auto"/>
              </w:divBdr>
            </w:div>
            <w:div w:id="1894853131">
              <w:marLeft w:val="0"/>
              <w:marRight w:val="0"/>
              <w:marTop w:val="0"/>
              <w:marBottom w:val="0"/>
              <w:divBdr>
                <w:top w:val="none" w:sz="0" w:space="0" w:color="auto"/>
                <w:left w:val="none" w:sz="0" w:space="0" w:color="auto"/>
                <w:bottom w:val="none" w:sz="0" w:space="0" w:color="auto"/>
                <w:right w:val="none" w:sz="0" w:space="0" w:color="auto"/>
              </w:divBdr>
            </w:div>
            <w:div w:id="1839688128">
              <w:marLeft w:val="0"/>
              <w:marRight w:val="0"/>
              <w:marTop w:val="0"/>
              <w:marBottom w:val="0"/>
              <w:divBdr>
                <w:top w:val="none" w:sz="0" w:space="0" w:color="auto"/>
                <w:left w:val="none" w:sz="0" w:space="0" w:color="auto"/>
                <w:bottom w:val="none" w:sz="0" w:space="0" w:color="auto"/>
                <w:right w:val="none" w:sz="0" w:space="0" w:color="auto"/>
              </w:divBdr>
            </w:div>
            <w:div w:id="433987315">
              <w:marLeft w:val="0"/>
              <w:marRight w:val="0"/>
              <w:marTop w:val="0"/>
              <w:marBottom w:val="0"/>
              <w:divBdr>
                <w:top w:val="none" w:sz="0" w:space="0" w:color="auto"/>
                <w:left w:val="none" w:sz="0" w:space="0" w:color="auto"/>
                <w:bottom w:val="none" w:sz="0" w:space="0" w:color="auto"/>
                <w:right w:val="none" w:sz="0" w:space="0" w:color="auto"/>
              </w:divBdr>
            </w:div>
            <w:div w:id="1655186866">
              <w:marLeft w:val="0"/>
              <w:marRight w:val="0"/>
              <w:marTop w:val="0"/>
              <w:marBottom w:val="0"/>
              <w:divBdr>
                <w:top w:val="none" w:sz="0" w:space="0" w:color="auto"/>
                <w:left w:val="none" w:sz="0" w:space="0" w:color="auto"/>
                <w:bottom w:val="none" w:sz="0" w:space="0" w:color="auto"/>
                <w:right w:val="none" w:sz="0" w:space="0" w:color="auto"/>
              </w:divBdr>
            </w:div>
            <w:div w:id="649333386">
              <w:marLeft w:val="0"/>
              <w:marRight w:val="0"/>
              <w:marTop w:val="0"/>
              <w:marBottom w:val="0"/>
              <w:divBdr>
                <w:top w:val="none" w:sz="0" w:space="0" w:color="auto"/>
                <w:left w:val="none" w:sz="0" w:space="0" w:color="auto"/>
                <w:bottom w:val="none" w:sz="0" w:space="0" w:color="auto"/>
                <w:right w:val="none" w:sz="0" w:space="0" w:color="auto"/>
              </w:divBdr>
            </w:div>
            <w:div w:id="13948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89528">
      <w:bodyDiv w:val="1"/>
      <w:marLeft w:val="0"/>
      <w:marRight w:val="0"/>
      <w:marTop w:val="0"/>
      <w:marBottom w:val="0"/>
      <w:divBdr>
        <w:top w:val="none" w:sz="0" w:space="0" w:color="auto"/>
        <w:left w:val="none" w:sz="0" w:space="0" w:color="auto"/>
        <w:bottom w:val="none" w:sz="0" w:space="0" w:color="auto"/>
        <w:right w:val="none" w:sz="0" w:space="0" w:color="auto"/>
      </w:divBdr>
      <w:divsChild>
        <w:div w:id="1822309273">
          <w:marLeft w:val="0"/>
          <w:marRight w:val="0"/>
          <w:marTop w:val="0"/>
          <w:marBottom w:val="0"/>
          <w:divBdr>
            <w:top w:val="none" w:sz="0" w:space="0" w:color="auto"/>
            <w:left w:val="none" w:sz="0" w:space="0" w:color="auto"/>
            <w:bottom w:val="none" w:sz="0" w:space="0" w:color="auto"/>
            <w:right w:val="none" w:sz="0" w:space="0" w:color="auto"/>
          </w:divBdr>
        </w:div>
      </w:divsChild>
    </w:div>
    <w:div w:id="1914703457">
      <w:bodyDiv w:val="1"/>
      <w:marLeft w:val="0"/>
      <w:marRight w:val="0"/>
      <w:marTop w:val="0"/>
      <w:marBottom w:val="0"/>
      <w:divBdr>
        <w:top w:val="none" w:sz="0" w:space="0" w:color="auto"/>
        <w:left w:val="none" w:sz="0" w:space="0" w:color="auto"/>
        <w:bottom w:val="none" w:sz="0" w:space="0" w:color="auto"/>
        <w:right w:val="none" w:sz="0" w:space="0" w:color="auto"/>
      </w:divBdr>
      <w:divsChild>
        <w:div w:id="1897858725">
          <w:marLeft w:val="0"/>
          <w:marRight w:val="0"/>
          <w:marTop w:val="0"/>
          <w:marBottom w:val="0"/>
          <w:divBdr>
            <w:top w:val="none" w:sz="0" w:space="0" w:color="auto"/>
            <w:left w:val="none" w:sz="0" w:space="0" w:color="auto"/>
            <w:bottom w:val="none" w:sz="0" w:space="0" w:color="auto"/>
            <w:right w:val="none" w:sz="0" w:space="0" w:color="auto"/>
          </w:divBdr>
        </w:div>
      </w:divsChild>
    </w:div>
    <w:div w:id="1917595416">
      <w:bodyDiv w:val="1"/>
      <w:marLeft w:val="0"/>
      <w:marRight w:val="0"/>
      <w:marTop w:val="0"/>
      <w:marBottom w:val="0"/>
      <w:divBdr>
        <w:top w:val="none" w:sz="0" w:space="0" w:color="auto"/>
        <w:left w:val="none" w:sz="0" w:space="0" w:color="auto"/>
        <w:bottom w:val="none" w:sz="0" w:space="0" w:color="auto"/>
        <w:right w:val="none" w:sz="0" w:space="0" w:color="auto"/>
      </w:divBdr>
      <w:divsChild>
        <w:div w:id="1285430397">
          <w:marLeft w:val="0"/>
          <w:marRight w:val="0"/>
          <w:marTop w:val="0"/>
          <w:marBottom w:val="0"/>
          <w:divBdr>
            <w:top w:val="none" w:sz="0" w:space="0" w:color="auto"/>
            <w:left w:val="none" w:sz="0" w:space="0" w:color="auto"/>
            <w:bottom w:val="none" w:sz="0" w:space="0" w:color="auto"/>
            <w:right w:val="none" w:sz="0" w:space="0" w:color="auto"/>
          </w:divBdr>
        </w:div>
      </w:divsChild>
    </w:div>
    <w:div w:id="19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64368675">
          <w:marLeft w:val="0"/>
          <w:marRight w:val="0"/>
          <w:marTop w:val="0"/>
          <w:marBottom w:val="0"/>
          <w:divBdr>
            <w:top w:val="none" w:sz="0" w:space="0" w:color="auto"/>
            <w:left w:val="none" w:sz="0" w:space="0" w:color="auto"/>
            <w:bottom w:val="none" w:sz="0" w:space="0" w:color="auto"/>
            <w:right w:val="none" w:sz="0" w:space="0" w:color="auto"/>
          </w:divBdr>
        </w:div>
      </w:divsChild>
    </w:div>
    <w:div w:id="1918440244">
      <w:bodyDiv w:val="1"/>
      <w:marLeft w:val="0"/>
      <w:marRight w:val="0"/>
      <w:marTop w:val="0"/>
      <w:marBottom w:val="0"/>
      <w:divBdr>
        <w:top w:val="none" w:sz="0" w:space="0" w:color="auto"/>
        <w:left w:val="none" w:sz="0" w:space="0" w:color="auto"/>
        <w:bottom w:val="none" w:sz="0" w:space="0" w:color="auto"/>
        <w:right w:val="none" w:sz="0" w:space="0" w:color="auto"/>
      </w:divBdr>
    </w:div>
    <w:div w:id="1921788496">
      <w:bodyDiv w:val="1"/>
      <w:marLeft w:val="0"/>
      <w:marRight w:val="0"/>
      <w:marTop w:val="0"/>
      <w:marBottom w:val="0"/>
      <w:divBdr>
        <w:top w:val="none" w:sz="0" w:space="0" w:color="auto"/>
        <w:left w:val="none" w:sz="0" w:space="0" w:color="auto"/>
        <w:bottom w:val="none" w:sz="0" w:space="0" w:color="auto"/>
        <w:right w:val="none" w:sz="0" w:space="0" w:color="auto"/>
      </w:divBdr>
      <w:divsChild>
        <w:div w:id="453210396">
          <w:marLeft w:val="0"/>
          <w:marRight w:val="0"/>
          <w:marTop w:val="0"/>
          <w:marBottom w:val="0"/>
          <w:divBdr>
            <w:top w:val="none" w:sz="0" w:space="0" w:color="auto"/>
            <w:left w:val="none" w:sz="0" w:space="0" w:color="auto"/>
            <w:bottom w:val="none" w:sz="0" w:space="0" w:color="auto"/>
            <w:right w:val="none" w:sz="0" w:space="0" w:color="auto"/>
          </w:divBdr>
          <w:divsChild>
            <w:div w:id="173615219">
              <w:marLeft w:val="0"/>
              <w:marRight w:val="0"/>
              <w:marTop w:val="0"/>
              <w:marBottom w:val="0"/>
              <w:divBdr>
                <w:top w:val="none" w:sz="0" w:space="0" w:color="auto"/>
                <w:left w:val="none" w:sz="0" w:space="0" w:color="auto"/>
                <w:bottom w:val="none" w:sz="0" w:space="0" w:color="auto"/>
                <w:right w:val="none" w:sz="0" w:space="0" w:color="auto"/>
              </w:divBdr>
            </w:div>
            <w:div w:id="1655522382">
              <w:marLeft w:val="0"/>
              <w:marRight w:val="0"/>
              <w:marTop w:val="0"/>
              <w:marBottom w:val="0"/>
              <w:divBdr>
                <w:top w:val="none" w:sz="0" w:space="0" w:color="auto"/>
                <w:left w:val="none" w:sz="0" w:space="0" w:color="auto"/>
                <w:bottom w:val="none" w:sz="0" w:space="0" w:color="auto"/>
                <w:right w:val="none" w:sz="0" w:space="0" w:color="auto"/>
              </w:divBdr>
            </w:div>
            <w:div w:id="204954163">
              <w:marLeft w:val="0"/>
              <w:marRight w:val="0"/>
              <w:marTop w:val="0"/>
              <w:marBottom w:val="0"/>
              <w:divBdr>
                <w:top w:val="none" w:sz="0" w:space="0" w:color="auto"/>
                <w:left w:val="none" w:sz="0" w:space="0" w:color="auto"/>
                <w:bottom w:val="none" w:sz="0" w:space="0" w:color="auto"/>
                <w:right w:val="none" w:sz="0" w:space="0" w:color="auto"/>
              </w:divBdr>
            </w:div>
            <w:div w:id="1839225862">
              <w:marLeft w:val="0"/>
              <w:marRight w:val="0"/>
              <w:marTop w:val="0"/>
              <w:marBottom w:val="0"/>
              <w:divBdr>
                <w:top w:val="none" w:sz="0" w:space="0" w:color="auto"/>
                <w:left w:val="none" w:sz="0" w:space="0" w:color="auto"/>
                <w:bottom w:val="none" w:sz="0" w:space="0" w:color="auto"/>
                <w:right w:val="none" w:sz="0" w:space="0" w:color="auto"/>
              </w:divBdr>
            </w:div>
            <w:div w:id="1917741628">
              <w:marLeft w:val="0"/>
              <w:marRight w:val="0"/>
              <w:marTop w:val="0"/>
              <w:marBottom w:val="0"/>
              <w:divBdr>
                <w:top w:val="none" w:sz="0" w:space="0" w:color="auto"/>
                <w:left w:val="none" w:sz="0" w:space="0" w:color="auto"/>
                <w:bottom w:val="none" w:sz="0" w:space="0" w:color="auto"/>
                <w:right w:val="none" w:sz="0" w:space="0" w:color="auto"/>
              </w:divBdr>
            </w:div>
            <w:div w:id="879822074">
              <w:marLeft w:val="0"/>
              <w:marRight w:val="0"/>
              <w:marTop w:val="0"/>
              <w:marBottom w:val="0"/>
              <w:divBdr>
                <w:top w:val="none" w:sz="0" w:space="0" w:color="auto"/>
                <w:left w:val="none" w:sz="0" w:space="0" w:color="auto"/>
                <w:bottom w:val="none" w:sz="0" w:space="0" w:color="auto"/>
                <w:right w:val="none" w:sz="0" w:space="0" w:color="auto"/>
              </w:divBdr>
            </w:div>
            <w:div w:id="9987088">
              <w:marLeft w:val="0"/>
              <w:marRight w:val="0"/>
              <w:marTop w:val="0"/>
              <w:marBottom w:val="0"/>
              <w:divBdr>
                <w:top w:val="none" w:sz="0" w:space="0" w:color="auto"/>
                <w:left w:val="none" w:sz="0" w:space="0" w:color="auto"/>
                <w:bottom w:val="none" w:sz="0" w:space="0" w:color="auto"/>
                <w:right w:val="none" w:sz="0" w:space="0" w:color="auto"/>
              </w:divBdr>
            </w:div>
            <w:div w:id="1489252064">
              <w:marLeft w:val="0"/>
              <w:marRight w:val="0"/>
              <w:marTop w:val="0"/>
              <w:marBottom w:val="0"/>
              <w:divBdr>
                <w:top w:val="none" w:sz="0" w:space="0" w:color="auto"/>
                <w:left w:val="none" w:sz="0" w:space="0" w:color="auto"/>
                <w:bottom w:val="none" w:sz="0" w:space="0" w:color="auto"/>
                <w:right w:val="none" w:sz="0" w:space="0" w:color="auto"/>
              </w:divBdr>
            </w:div>
            <w:div w:id="1754818606">
              <w:marLeft w:val="0"/>
              <w:marRight w:val="0"/>
              <w:marTop w:val="0"/>
              <w:marBottom w:val="0"/>
              <w:divBdr>
                <w:top w:val="none" w:sz="0" w:space="0" w:color="auto"/>
                <w:left w:val="none" w:sz="0" w:space="0" w:color="auto"/>
                <w:bottom w:val="none" w:sz="0" w:space="0" w:color="auto"/>
                <w:right w:val="none" w:sz="0" w:space="0" w:color="auto"/>
              </w:divBdr>
            </w:div>
            <w:div w:id="1272083485">
              <w:marLeft w:val="0"/>
              <w:marRight w:val="0"/>
              <w:marTop w:val="0"/>
              <w:marBottom w:val="0"/>
              <w:divBdr>
                <w:top w:val="none" w:sz="0" w:space="0" w:color="auto"/>
                <w:left w:val="none" w:sz="0" w:space="0" w:color="auto"/>
                <w:bottom w:val="none" w:sz="0" w:space="0" w:color="auto"/>
                <w:right w:val="none" w:sz="0" w:space="0" w:color="auto"/>
              </w:divBdr>
            </w:div>
            <w:div w:id="498158645">
              <w:marLeft w:val="0"/>
              <w:marRight w:val="0"/>
              <w:marTop w:val="0"/>
              <w:marBottom w:val="0"/>
              <w:divBdr>
                <w:top w:val="none" w:sz="0" w:space="0" w:color="auto"/>
                <w:left w:val="none" w:sz="0" w:space="0" w:color="auto"/>
                <w:bottom w:val="none" w:sz="0" w:space="0" w:color="auto"/>
                <w:right w:val="none" w:sz="0" w:space="0" w:color="auto"/>
              </w:divBdr>
            </w:div>
            <w:div w:id="988048882">
              <w:marLeft w:val="0"/>
              <w:marRight w:val="0"/>
              <w:marTop w:val="0"/>
              <w:marBottom w:val="0"/>
              <w:divBdr>
                <w:top w:val="none" w:sz="0" w:space="0" w:color="auto"/>
                <w:left w:val="none" w:sz="0" w:space="0" w:color="auto"/>
                <w:bottom w:val="none" w:sz="0" w:space="0" w:color="auto"/>
                <w:right w:val="none" w:sz="0" w:space="0" w:color="auto"/>
              </w:divBdr>
            </w:div>
            <w:div w:id="1986468296">
              <w:marLeft w:val="0"/>
              <w:marRight w:val="0"/>
              <w:marTop w:val="0"/>
              <w:marBottom w:val="0"/>
              <w:divBdr>
                <w:top w:val="none" w:sz="0" w:space="0" w:color="auto"/>
                <w:left w:val="none" w:sz="0" w:space="0" w:color="auto"/>
                <w:bottom w:val="none" w:sz="0" w:space="0" w:color="auto"/>
                <w:right w:val="none" w:sz="0" w:space="0" w:color="auto"/>
              </w:divBdr>
            </w:div>
            <w:div w:id="790633126">
              <w:marLeft w:val="0"/>
              <w:marRight w:val="0"/>
              <w:marTop w:val="0"/>
              <w:marBottom w:val="0"/>
              <w:divBdr>
                <w:top w:val="none" w:sz="0" w:space="0" w:color="auto"/>
                <w:left w:val="none" w:sz="0" w:space="0" w:color="auto"/>
                <w:bottom w:val="none" w:sz="0" w:space="0" w:color="auto"/>
                <w:right w:val="none" w:sz="0" w:space="0" w:color="auto"/>
              </w:divBdr>
            </w:div>
            <w:div w:id="1396470066">
              <w:marLeft w:val="0"/>
              <w:marRight w:val="0"/>
              <w:marTop w:val="0"/>
              <w:marBottom w:val="0"/>
              <w:divBdr>
                <w:top w:val="none" w:sz="0" w:space="0" w:color="auto"/>
                <w:left w:val="none" w:sz="0" w:space="0" w:color="auto"/>
                <w:bottom w:val="none" w:sz="0" w:space="0" w:color="auto"/>
                <w:right w:val="none" w:sz="0" w:space="0" w:color="auto"/>
              </w:divBdr>
            </w:div>
            <w:div w:id="1203130838">
              <w:marLeft w:val="0"/>
              <w:marRight w:val="0"/>
              <w:marTop w:val="0"/>
              <w:marBottom w:val="0"/>
              <w:divBdr>
                <w:top w:val="none" w:sz="0" w:space="0" w:color="auto"/>
                <w:left w:val="none" w:sz="0" w:space="0" w:color="auto"/>
                <w:bottom w:val="none" w:sz="0" w:space="0" w:color="auto"/>
                <w:right w:val="none" w:sz="0" w:space="0" w:color="auto"/>
              </w:divBdr>
            </w:div>
            <w:div w:id="438260216">
              <w:marLeft w:val="0"/>
              <w:marRight w:val="0"/>
              <w:marTop w:val="0"/>
              <w:marBottom w:val="0"/>
              <w:divBdr>
                <w:top w:val="none" w:sz="0" w:space="0" w:color="auto"/>
                <w:left w:val="none" w:sz="0" w:space="0" w:color="auto"/>
                <w:bottom w:val="none" w:sz="0" w:space="0" w:color="auto"/>
                <w:right w:val="none" w:sz="0" w:space="0" w:color="auto"/>
              </w:divBdr>
            </w:div>
            <w:div w:id="731855736">
              <w:marLeft w:val="0"/>
              <w:marRight w:val="0"/>
              <w:marTop w:val="0"/>
              <w:marBottom w:val="0"/>
              <w:divBdr>
                <w:top w:val="none" w:sz="0" w:space="0" w:color="auto"/>
                <w:left w:val="none" w:sz="0" w:space="0" w:color="auto"/>
                <w:bottom w:val="none" w:sz="0" w:space="0" w:color="auto"/>
                <w:right w:val="none" w:sz="0" w:space="0" w:color="auto"/>
              </w:divBdr>
            </w:div>
            <w:div w:id="317274426">
              <w:marLeft w:val="0"/>
              <w:marRight w:val="0"/>
              <w:marTop w:val="0"/>
              <w:marBottom w:val="0"/>
              <w:divBdr>
                <w:top w:val="none" w:sz="0" w:space="0" w:color="auto"/>
                <w:left w:val="none" w:sz="0" w:space="0" w:color="auto"/>
                <w:bottom w:val="none" w:sz="0" w:space="0" w:color="auto"/>
                <w:right w:val="none" w:sz="0" w:space="0" w:color="auto"/>
              </w:divBdr>
            </w:div>
            <w:div w:id="269315446">
              <w:marLeft w:val="0"/>
              <w:marRight w:val="0"/>
              <w:marTop w:val="0"/>
              <w:marBottom w:val="0"/>
              <w:divBdr>
                <w:top w:val="none" w:sz="0" w:space="0" w:color="auto"/>
                <w:left w:val="none" w:sz="0" w:space="0" w:color="auto"/>
                <w:bottom w:val="none" w:sz="0" w:space="0" w:color="auto"/>
                <w:right w:val="none" w:sz="0" w:space="0" w:color="auto"/>
              </w:divBdr>
            </w:div>
            <w:div w:id="1677533459">
              <w:marLeft w:val="0"/>
              <w:marRight w:val="0"/>
              <w:marTop w:val="0"/>
              <w:marBottom w:val="0"/>
              <w:divBdr>
                <w:top w:val="none" w:sz="0" w:space="0" w:color="auto"/>
                <w:left w:val="none" w:sz="0" w:space="0" w:color="auto"/>
                <w:bottom w:val="none" w:sz="0" w:space="0" w:color="auto"/>
                <w:right w:val="none" w:sz="0" w:space="0" w:color="auto"/>
              </w:divBdr>
            </w:div>
            <w:div w:id="1667200652">
              <w:marLeft w:val="0"/>
              <w:marRight w:val="0"/>
              <w:marTop w:val="0"/>
              <w:marBottom w:val="0"/>
              <w:divBdr>
                <w:top w:val="none" w:sz="0" w:space="0" w:color="auto"/>
                <w:left w:val="none" w:sz="0" w:space="0" w:color="auto"/>
                <w:bottom w:val="none" w:sz="0" w:space="0" w:color="auto"/>
                <w:right w:val="none" w:sz="0" w:space="0" w:color="auto"/>
              </w:divBdr>
            </w:div>
            <w:div w:id="2089183557">
              <w:marLeft w:val="0"/>
              <w:marRight w:val="0"/>
              <w:marTop w:val="0"/>
              <w:marBottom w:val="0"/>
              <w:divBdr>
                <w:top w:val="none" w:sz="0" w:space="0" w:color="auto"/>
                <w:left w:val="none" w:sz="0" w:space="0" w:color="auto"/>
                <w:bottom w:val="none" w:sz="0" w:space="0" w:color="auto"/>
                <w:right w:val="none" w:sz="0" w:space="0" w:color="auto"/>
              </w:divBdr>
            </w:div>
            <w:div w:id="786390590">
              <w:marLeft w:val="0"/>
              <w:marRight w:val="0"/>
              <w:marTop w:val="0"/>
              <w:marBottom w:val="0"/>
              <w:divBdr>
                <w:top w:val="none" w:sz="0" w:space="0" w:color="auto"/>
                <w:left w:val="none" w:sz="0" w:space="0" w:color="auto"/>
                <w:bottom w:val="none" w:sz="0" w:space="0" w:color="auto"/>
                <w:right w:val="none" w:sz="0" w:space="0" w:color="auto"/>
              </w:divBdr>
            </w:div>
            <w:div w:id="63917913">
              <w:marLeft w:val="0"/>
              <w:marRight w:val="0"/>
              <w:marTop w:val="0"/>
              <w:marBottom w:val="0"/>
              <w:divBdr>
                <w:top w:val="none" w:sz="0" w:space="0" w:color="auto"/>
                <w:left w:val="none" w:sz="0" w:space="0" w:color="auto"/>
                <w:bottom w:val="none" w:sz="0" w:space="0" w:color="auto"/>
                <w:right w:val="none" w:sz="0" w:space="0" w:color="auto"/>
              </w:divBdr>
            </w:div>
            <w:div w:id="647321841">
              <w:marLeft w:val="0"/>
              <w:marRight w:val="0"/>
              <w:marTop w:val="0"/>
              <w:marBottom w:val="0"/>
              <w:divBdr>
                <w:top w:val="none" w:sz="0" w:space="0" w:color="auto"/>
                <w:left w:val="none" w:sz="0" w:space="0" w:color="auto"/>
                <w:bottom w:val="none" w:sz="0" w:space="0" w:color="auto"/>
                <w:right w:val="none" w:sz="0" w:space="0" w:color="auto"/>
              </w:divBdr>
            </w:div>
            <w:div w:id="1219786281">
              <w:marLeft w:val="0"/>
              <w:marRight w:val="0"/>
              <w:marTop w:val="0"/>
              <w:marBottom w:val="0"/>
              <w:divBdr>
                <w:top w:val="none" w:sz="0" w:space="0" w:color="auto"/>
                <w:left w:val="none" w:sz="0" w:space="0" w:color="auto"/>
                <w:bottom w:val="none" w:sz="0" w:space="0" w:color="auto"/>
                <w:right w:val="none" w:sz="0" w:space="0" w:color="auto"/>
              </w:divBdr>
            </w:div>
            <w:div w:id="743648991">
              <w:marLeft w:val="0"/>
              <w:marRight w:val="0"/>
              <w:marTop w:val="0"/>
              <w:marBottom w:val="0"/>
              <w:divBdr>
                <w:top w:val="none" w:sz="0" w:space="0" w:color="auto"/>
                <w:left w:val="none" w:sz="0" w:space="0" w:color="auto"/>
                <w:bottom w:val="none" w:sz="0" w:space="0" w:color="auto"/>
                <w:right w:val="none" w:sz="0" w:space="0" w:color="auto"/>
              </w:divBdr>
            </w:div>
            <w:div w:id="968826572">
              <w:marLeft w:val="0"/>
              <w:marRight w:val="0"/>
              <w:marTop w:val="0"/>
              <w:marBottom w:val="0"/>
              <w:divBdr>
                <w:top w:val="none" w:sz="0" w:space="0" w:color="auto"/>
                <w:left w:val="none" w:sz="0" w:space="0" w:color="auto"/>
                <w:bottom w:val="none" w:sz="0" w:space="0" w:color="auto"/>
                <w:right w:val="none" w:sz="0" w:space="0" w:color="auto"/>
              </w:divBdr>
            </w:div>
            <w:div w:id="78478774">
              <w:marLeft w:val="0"/>
              <w:marRight w:val="0"/>
              <w:marTop w:val="0"/>
              <w:marBottom w:val="0"/>
              <w:divBdr>
                <w:top w:val="none" w:sz="0" w:space="0" w:color="auto"/>
                <w:left w:val="none" w:sz="0" w:space="0" w:color="auto"/>
                <w:bottom w:val="none" w:sz="0" w:space="0" w:color="auto"/>
                <w:right w:val="none" w:sz="0" w:space="0" w:color="auto"/>
              </w:divBdr>
            </w:div>
            <w:div w:id="1821463313">
              <w:marLeft w:val="0"/>
              <w:marRight w:val="0"/>
              <w:marTop w:val="0"/>
              <w:marBottom w:val="0"/>
              <w:divBdr>
                <w:top w:val="none" w:sz="0" w:space="0" w:color="auto"/>
                <w:left w:val="none" w:sz="0" w:space="0" w:color="auto"/>
                <w:bottom w:val="none" w:sz="0" w:space="0" w:color="auto"/>
                <w:right w:val="none" w:sz="0" w:space="0" w:color="auto"/>
              </w:divBdr>
            </w:div>
            <w:div w:id="11090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828">
      <w:bodyDiv w:val="1"/>
      <w:marLeft w:val="0"/>
      <w:marRight w:val="0"/>
      <w:marTop w:val="0"/>
      <w:marBottom w:val="0"/>
      <w:divBdr>
        <w:top w:val="none" w:sz="0" w:space="0" w:color="auto"/>
        <w:left w:val="none" w:sz="0" w:space="0" w:color="auto"/>
        <w:bottom w:val="none" w:sz="0" w:space="0" w:color="auto"/>
        <w:right w:val="none" w:sz="0" w:space="0" w:color="auto"/>
      </w:divBdr>
      <w:divsChild>
        <w:div w:id="939294558">
          <w:marLeft w:val="0"/>
          <w:marRight w:val="0"/>
          <w:marTop w:val="0"/>
          <w:marBottom w:val="0"/>
          <w:divBdr>
            <w:top w:val="none" w:sz="0" w:space="0" w:color="auto"/>
            <w:left w:val="none" w:sz="0" w:space="0" w:color="auto"/>
            <w:bottom w:val="none" w:sz="0" w:space="0" w:color="auto"/>
            <w:right w:val="none" w:sz="0" w:space="0" w:color="auto"/>
          </w:divBdr>
        </w:div>
      </w:divsChild>
    </w:div>
    <w:div w:id="1923031206">
      <w:bodyDiv w:val="1"/>
      <w:marLeft w:val="0"/>
      <w:marRight w:val="0"/>
      <w:marTop w:val="0"/>
      <w:marBottom w:val="0"/>
      <w:divBdr>
        <w:top w:val="none" w:sz="0" w:space="0" w:color="auto"/>
        <w:left w:val="none" w:sz="0" w:space="0" w:color="auto"/>
        <w:bottom w:val="none" w:sz="0" w:space="0" w:color="auto"/>
        <w:right w:val="none" w:sz="0" w:space="0" w:color="auto"/>
      </w:divBdr>
      <w:divsChild>
        <w:div w:id="1453401187">
          <w:marLeft w:val="0"/>
          <w:marRight w:val="0"/>
          <w:marTop w:val="0"/>
          <w:marBottom w:val="0"/>
          <w:divBdr>
            <w:top w:val="none" w:sz="0" w:space="0" w:color="auto"/>
            <w:left w:val="none" w:sz="0" w:space="0" w:color="auto"/>
            <w:bottom w:val="none" w:sz="0" w:space="0" w:color="auto"/>
            <w:right w:val="none" w:sz="0" w:space="0" w:color="auto"/>
          </w:divBdr>
        </w:div>
      </w:divsChild>
    </w:div>
    <w:div w:id="1923103939">
      <w:bodyDiv w:val="1"/>
      <w:marLeft w:val="0"/>
      <w:marRight w:val="0"/>
      <w:marTop w:val="0"/>
      <w:marBottom w:val="0"/>
      <w:divBdr>
        <w:top w:val="none" w:sz="0" w:space="0" w:color="auto"/>
        <w:left w:val="none" w:sz="0" w:space="0" w:color="auto"/>
        <w:bottom w:val="none" w:sz="0" w:space="0" w:color="auto"/>
        <w:right w:val="none" w:sz="0" w:space="0" w:color="auto"/>
      </w:divBdr>
      <w:divsChild>
        <w:div w:id="386801055">
          <w:marLeft w:val="0"/>
          <w:marRight w:val="0"/>
          <w:marTop w:val="0"/>
          <w:marBottom w:val="0"/>
          <w:divBdr>
            <w:top w:val="none" w:sz="0" w:space="0" w:color="auto"/>
            <w:left w:val="none" w:sz="0" w:space="0" w:color="auto"/>
            <w:bottom w:val="none" w:sz="0" w:space="0" w:color="auto"/>
            <w:right w:val="none" w:sz="0" w:space="0" w:color="auto"/>
          </w:divBdr>
        </w:div>
      </w:divsChild>
    </w:div>
    <w:div w:id="1923949460">
      <w:bodyDiv w:val="1"/>
      <w:marLeft w:val="0"/>
      <w:marRight w:val="0"/>
      <w:marTop w:val="0"/>
      <w:marBottom w:val="0"/>
      <w:divBdr>
        <w:top w:val="none" w:sz="0" w:space="0" w:color="auto"/>
        <w:left w:val="none" w:sz="0" w:space="0" w:color="auto"/>
        <w:bottom w:val="none" w:sz="0" w:space="0" w:color="auto"/>
        <w:right w:val="none" w:sz="0" w:space="0" w:color="auto"/>
      </w:divBdr>
      <w:divsChild>
        <w:div w:id="171647245">
          <w:marLeft w:val="0"/>
          <w:marRight w:val="0"/>
          <w:marTop w:val="0"/>
          <w:marBottom w:val="0"/>
          <w:divBdr>
            <w:top w:val="none" w:sz="0" w:space="0" w:color="auto"/>
            <w:left w:val="none" w:sz="0" w:space="0" w:color="auto"/>
            <w:bottom w:val="none" w:sz="0" w:space="0" w:color="auto"/>
            <w:right w:val="none" w:sz="0" w:space="0" w:color="auto"/>
          </w:divBdr>
        </w:div>
      </w:divsChild>
    </w:div>
    <w:div w:id="1924218008">
      <w:bodyDiv w:val="1"/>
      <w:marLeft w:val="0"/>
      <w:marRight w:val="0"/>
      <w:marTop w:val="0"/>
      <w:marBottom w:val="0"/>
      <w:divBdr>
        <w:top w:val="none" w:sz="0" w:space="0" w:color="auto"/>
        <w:left w:val="none" w:sz="0" w:space="0" w:color="auto"/>
        <w:bottom w:val="none" w:sz="0" w:space="0" w:color="auto"/>
        <w:right w:val="none" w:sz="0" w:space="0" w:color="auto"/>
      </w:divBdr>
      <w:divsChild>
        <w:div w:id="1736857192">
          <w:marLeft w:val="0"/>
          <w:marRight w:val="0"/>
          <w:marTop w:val="0"/>
          <w:marBottom w:val="0"/>
          <w:divBdr>
            <w:top w:val="none" w:sz="0" w:space="0" w:color="auto"/>
            <w:left w:val="none" w:sz="0" w:space="0" w:color="auto"/>
            <w:bottom w:val="none" w:sz="0" w:space="0" w:color="auto"/>
            <w:right w:val="none" w:sz="0" w:space="0" w:color="auto"/>
          </w:divBdr>
        </w:div>
      </w:divsChild>
    </w:div>
    <w:div w:id="1925069977">
      <w:bodyDiv w:val="1"/>
      <w:marLeft w:val="0"/>
      <w:marRight w:val="0"/>
      <w:marTop w:val="0"/>
      <w:marBottom w:val="0"/>
      <w:divBdr>
        <w:top w:val="none" w:sz="0" w:space="0" w:color="auto"/>
        <w:left w:val="none" w:sz="0" w:space="0" w:color="auto"/>
        <w:bottom w:val="none" w:sz="0" w:space="0" w:color="auto"/>
        <w:right w:val="none" w:sz="0" w:space="0" w:color="auto"/>
      </w:divBdr>
      <w:divsChild>
        <w:div w:id="747508226">
          <w:marLeft w:val="0"/>
          <w:marRight w:val="0"/>
          <w:marTop w:val="0"/>
          <w:marBottom w:val="0"/>
          <w:divBdr>
            <w:top w:val="none" w:sz="0" w:space="0" w:color="auto"/>
            <w:left w:val="none" w:sz="0" w:space="0" w:color="auto"/>
            <w:bottom w:val="none" w:sz="0" w:space="0" w:color="auto"/>
            <w:right w:val="none" w:sz="0" w:space="0" w:color="auto"/>
          </w:divBdr>
        </w:div>
      </w:divsChild>
    </w:div>
    <w:div w:id="1928416267">
      <w:bodyDiv w:val="1"/>
      <w:marLeft w:val="0"/>
      <w:marRight w:val="0"/>
      <w:marTop w:val="0"/>
      <w:marBottom w:val="0"/>
      <w:divBdr>
        <w:top w:val="none" w:sz="0" w:space="0" w:color="auto"/>
        <w:left w:val="none" w:sz="0" w:space="0" w:color="auto"/>
        <w:bottom w:val="none" w:sz="0" w:space="0" w:color="auto"/>
        <w:right w:val="none" w:sz="0" w:space="0" w:color="auto"/>
      </w:divBdr>
      <w:divsChild>
        <w:div w:id="1046442425">
          <w:marLeft w:val="0"/>
          <w:marRight w:val="0"/>
          <w:marTop w:val="0"/>
          <w:marBottom w:val="0"/>
          <w:divBdr>
            <w:top w:val="none" w:sz="0" w:space="0" w:color="auto"/>
            <w:left w:val="none" w:sz="0" w:space="0" w:color="auto"/>
            <w:bottom w:val="none" w:sz="0" w:space="0" w:color="auto"/>
            <w:right w:val="none" w:sz="0" w:space="0" w:color="auto"/>
          </w:divBdr>
        </w:div>
      </w:divsChild>
    </w:div>
    <w:div w:id="1933318620">
      <w:bodyDiv w:val="1"/>
      <w:marLeft w:val="0"/>
      <w:marRight w:val="0"/>
      <w:marTop w:val="0"/>
      <w:marBottom w:val="0"/>
      <w:divBdr>
        <w:top w:val="none" w:sz="0" w:space="0" w:color="auto"/>
        <w:left w:val="none" w:sz="0" w:space="0" w:color="auto"/>
        <w:bottom w:val="none" w:sz="0" w:space="0" w:color="auto"/>
        <w:right w:val="none" w:sz="0" w:space="0" w:color="auto"/>
      </w:divBdr>
      <w:divsChild>
        <w:div w:id="1764107760">
          <w:marLeft w:val="0"/>
          <w:marRight w:val="0"/>
          <w:marTop w:val="0"/>
          <w:marBottom w:val="0"/>
          <w:divBdr>
            <w:top w:val="none" w:sz="0" w:space="0" w:color="auto"/>
            <w:left w:val="none" w:sz="0" w:space="0" w:color="auto"/>
            <w:bottom w:val="none" w:sz="0" w:space="0" w:color="auto"/>
            <w:right w:val="none" w:sz="0" w:space="0" w:color="auto"/>
          </w:divBdr>
        </w:div>
      </w:divsChild>
    </w:div>
    <w:div w:id="1936203951">
      <w:bodyDiv w:val="1"/>
      <w:marLeft w:val="0"/>
      <w:marRight w:val="0"/>
      <w:marTop w:val="0"/>
      <w:marBottom w:val="0"/>
      <w:divBdr>
        <w:top w:val="none" w:sz="0" w:space="0" w:color="auto"/>
        <w:left w:val="none" w:sz="0" w:space="0" w:color="auto"/>
        <w:bottom w:val="none" w:sz="0" w:space="0" w:color="auto"/>
        <w:right w:val="none" w:sz="0" w:space="0" w:color="auto"/>
      </w:divBdr>
      <w:divsChild>
        <w:div w:id="153886241">
          <w:marLeft w:val="0"/>
          <w:marRight w:val="0"/>
          <w:marTop w:val="0"/>
          <w:marBottom w:val="0"/>
          <w:divBdr>
            <w:top w:val="none" w:sz="0" w:space="0" w:color="auto"/>
            <w:left w:val="none" w:sz="0" w:space="0" w:color="auto"/>
            <w:bottom w:val="none" w:sz="0" w:space="0" w:color="auto"/>
            <w:right w:val="none" w:sz="0" w:space="0" w:color="auto"/>
          </w:divBdr>
        </w:div>
      </w:divsChild>
    </w:div>
    <w:div w:id="1936211126">
      <w:bodyDiv w:val="1"/>
      <w:marLeft w:val="0"/>
      <w:marRight w:val="0"/>
      <w:marTop w:val="0"/>
      <w:marBottom w:val="0"/>
      <w:divBdr>
        <w:top w:val="none" w:sz="0" w:space="0" w:color="auto"/>
        <w:left w:val="none" w:sz="0" w:space="0" w:color="auto"/>
        <w:bottom w:val="none" w:sz="0" w:space="0" w:color="auto"/>
        <w:right w:val="none" w:sz="0" w:space="0" w:color="auto"/>
      </w:divBdr>
      <w:divsChild>
        <w:div w:id="1956250510">
          <w:marLeft w:val="0"/>
          <w:marRight w:val="0"/>
          <w:marTop w:val="0"/>
          <w:marBottom w:val="0"/>
          <w:divBdr>
            <w:top w:val="none" w:sz="0" w:space="0" w:color="auto"/>
            <w:left w:val="none" w:sz="0" w:space="0" w:color="auto"/>
            <w:bottom w:val="none" w:sz="0" w:space="0" w:color="auto"/>
            <w:right w:val="none" w:sz="0" w:space="0" w:color="auto"/>
          </w:divBdr>
        </w:div>
      </w:divsChild>
    </w:div>
    <w:div w:id="1940285757">
      <w:bodyDiv w:val="1"/>
      <w:marLeft w:val="0"/>
      <w:marRight w:val="0"/>
      <w:marTop w:val="0"/>
      <w:marBottom w:val="0"/>
      <w:divBdr>
        <w:top w:val="none" w:sz="0" w:space="0" w:color="auto"/>
        <w:left w:val="none" w:sz="0" w:space="0" w:color="auto"/>
        <w:bottom w:val="none" w:sz="0" w:space="0" w:color="auto"/>
        <w:right w:val="none" w:sz="0" w:space="0" w:color="auto"/>
      </w:divBdr>
      <w:divsChild>
        <w:div w:id="1978802485">
          <w:marLeft w:val="0"/>
          <w:marRight w:val="0"/>
          <w:marTop w:val="0"/>
          <w:marBottom w:val="0"/>
          <w:divBdr>
            <w:top w:val="none" w:sz="0" w:space="0" w:color="auto"/>
            <w:left w:val="none" w:sz="0" w:space="0" w:color="auto"/>
            <w:bottom w:val="none" w:sz="0" w:space="0" w:color="auto"/>
            <w:right w:val="none" w:sz="0" w:space="0" w:color="auto"/>
          </w:divBdr>
        </w:div>
      </w:divsChild>
    </w:div>
    <w:div w:id="1945183972">
      <w:bodyDiv w:val="1"/>
      <w:marLeft w:val="0"/>
      <w:marRight w:val="0"/>
      <w:marTop w:val="0"/>
      <w:marBottom w:val="0"/>
      <w:divBdr>
        <w:top w:val="none" w:sz="0" w:space="0" w:color="auto"/>
        <w:left w:val="none" w:sz="0" w:space="0" w:color="auto"/>
        <w:bottom w:val="none" w:sz="0" w:space="0" w:color="auto"/>
        <w:right w:val="none" w:sz="0" w:space="0" w:color="auto"/>
      </w:divBdr>
      <w:divsChild>
        <w:div w:id="17004098">
          <w:marLeft w:val="0"/>
          <w:marRight w:val="0"/>
          <w:marTop w:val="0"/>
          <w:marBottom w:val="0"/>
          <w:divBdr>
            <w:top w:val="none" w:sz="0" w:space="0" w:color="auto"/>
            <w:left w:val="none" w:sz="0" w:space="0" w:color="auto"/>
            <w:bottom w:val="none" w:sz="0" w:space="0" w:color="auto"/>
            <w:right w:val="none" w:sz="0" w:space="0" w:color="auto"/>
          </w:divBdr>
        </w:div>
      </w:divsChild>
    </w:div>
    <w:div w:id="1946884987">
      <w:bodyDiv w:val="1"/>
      <w:marLeft w:val="0"/>
      <w:marRight w:val="0"/>
      <w:marTop w:val="0"/>
      <w:marBottom w:val="0"/>
      <w:divBdr>
        <w:top w:val="none" w:sz="0" w:space="0" w:color="auto"/>
        <w:left w:val="none" w:sz="0" w:space="0" w:color="auto"/>
        <w:bottom w:val="none" w:sz="0" w:space="0" w:color="auto"/>
        <w:right w:val="none" w:sz="0" w:space="0" w:color="auto"/>
      </w:divBdr>
      <w:divsChild>
        <w:div w:id="825248289">
          <w:marLeft w:val="0"/>
          <w:marRight w:val="0"/>
          <w:marTop w:val="0"/>
          <w:marBottom w:val="0"/>
          <w:divBdr>
            <w:top w:val="none" w:sz="0" w:space="0" w:color="auto"/>
            <w:left w:val="none" w:sz="0" w:space="0" w:color="auto"/>
            <w:bottom w:val="none" w:sz="0" w:space="0" w:color="auto"/>
            <w:right w:val="none" w:sz="0" w:space="0" w:color="auto"/>
          </w:divBdr>
        </w:div>
      </w:divsChild>
    </w:div>
    <w:div w:id="1948850654">
      <w:bodyDiv w:val="1"/>
      <w:marLeft w:val="0"/>
      <w:marRight w:val="0"/>
      <w:marTop w:val="0"/>
      <w:marBottom w:val="0"/>
      <w:divBdr>
        <w:top w:val="none" w:sz="0" w:space="0" w:color="auto"/>
        <w:left w:val="none" w:sz="0" w:space="0" w:color="auto"/>
        <w:bottom w:val="none" w:sz="0" w:space="0" w:color="auto"/>
        <w:right w:val="none" w:sz="0" w:space="0" w:color="auto"/>
      </w:divBdr>
      <w:divsChild>
        <w:div w:id="324168951">
          <w:marLeft w:val="0"/>
          <w:marRight w:val="0"/>
          <w:marTop w:val="0"/>
          <w:marBottom w:val="0"/>
          <w:divBdr>
            <w:top w:val="none" w:sz="0" w:space="0" w:color="auto"/>
            <w:left w:val="none" w:sz="0" w:space="0" w:color="auto"/>
            <w:bottom w:val="none" w:sz="0" w:space="0" w:color="auto"/>
            <w:right w:val="none" w:sz="0" w:space="0" w:color="auto"/>
          </w:divBdr>
        </w:div>
      </w:divsChild>
    </w:div>
    <w:div w:id="1950045197">
      <w:bodyDiv w:val="1"/>
      <w:marLeft w:val="0"/>
      <w:marRight w:val="0"/>
      <w:marTop w:val="0"/>
      <w:marBottom w:val="0"/>
      <w:divBdr>
        <w:top w:val="none" w:sz="0" w:space="0" w:color="auto"/>
        <w:left w:val="none" w:sz="0" w:space="0" w:color="auto"/>
        <w:bottom w:val="none" w:sz="0" w:space="0" w:color="auto"/>
        <w:right w:val="none" w:sz="0" w:space="0" w:color="auto"/>
      </w:divBdr>
      <w:divsChild>
        <w:div w:id="2123763175">
          <w:marLeft w:val="0"/>
          <w:marRight w:val="0"/>
          <w:marTop w:val="0"/>
          <w:marBottom w:val="0"/>
          <w:divBdr>
            <w:top w:val="none" w:sz="0" w:space="0" w:color="auto"/>
            <w:left w:val="none" w:sz="0" w:space="0" w:color="auto"/>
            <w:bottom w:val="none" w:sz="0" w:space="0" w:color="auto"/>
            <w:right w:val="none" w:sz="0" w:space="0" w:color="auto"/>
          </w:divBdr>
        </w:div>
      </w:divsChild>
    </w:div>
    <w:div w:id="1955286851">
      <w:bodyDiv w:val="1"/>
      <w:marLeft w:val="0"/>
      <w:marRight w:val="0"/>
      <w:marTop w:val="0"/>
      <w:marBottom w:val="0"/>
      <w:divBdr>
        <w:top w:val="none" w:sz="0" w:space="0" w:color="auto"/>
        <w:left w:val="none" w:sz="0" w:space="0" w:color="auto"/>
        <w:bottom w:val="none" w:sz="0" w:space="0" w:color="auto"/>
        <w:right w:val="none" w:sz="0" w:space="0" w:color="auto"/>
      </w:divBdr>
      <w:divsChild>
        <w:div w:id="365645469">
          <w:marLeft w:val="0"/>
          <w:marRight w:val="0"/>
          <w:marTop w:val="0"/>
          <w:marBottom w:val="0"/>
          <w:divBdr>
            <w:top w:val="none" w:sz="0" w:space="0" w:color="auto"/>
            <w:left w:val="none" w:sz="0" w:space="0" w:color="auto"/>
            <w:bottom w:val="none" w:sz="0" w:space="0" w:color="auto"/>
            <w:right w:val="none" w:sz="0" w:space="0" w:color="auto"/>
          </w:divBdr>
        </w:div>
      </w:divsChild>
    </w:div>
    <w:div w:id="1955624717">
      <w:bodyDiv w:val="1"/>
      <w:marLeft w:val="0"/>
      <w:marRight w:val="0"/>
      <w:marTop w:val="0"/>
      <w:marBottom w:val="0"/>
      <w:divBdr>
        <w:top w:val="none" w:sz="0" w:space="0" w:color="auto"/>
        <w:left w:val="none" w:sz="0" w:space="0" w:color="auto"/>
        <w:bottom w:val="none" w:sz="0" w:space="0" w:color="auto"/>
        <w:right w:val="none" w:sz="0" w:space="0" w:color="auto"/>
      </w:divBdr>
      <w:divsChild>
        <w:div w:id="332413899">
          <w:marLeft w:val="0"/>
          <w:marRight w:val="0"/>
          <w:marTop w:val="0"/>
          <w:marBottom w:val="0"/>
          <w:divBdr>
            <w:top w:val="none" w:sz="0" w:space="0" w:color="auto"/>
            <w:left w:val="none" w:sz="0" w:space="0" w:color="auto"/>
            <w:bottom w:val="none" w:sz="0" w:space="0" w:color="auto"/>
            <w:right w:val="none" w:sz="0" w:space="0" w:color="auto"/>
          </w:divBdr>
        </w:div>
      </w:divsChild>
    </w:div>
    <w:div w:id="1956717284">
      <w:bodyDiv w:val="1"/>
      <w:marLeft w:val="0"/>
      <w:marRight w:val="0"/>
      <w:marTop w:val="0"/>
      <w:marBottom w:val="0"/>
      <w:divBdr>
        <w:top w:val="none" w:sz="0" w:space="0" w:color="auto"/>
        <w:left w:val="none" w:sz="0" w:space="0" w:color="auto"/>
        <w:bottom w:val="none" w:sz="0" w:space="0" w:color="auto"/>
        <w:right w:val="none" w:sz="0" w:space="0" w:color="auto"/>
      </w:divBdr>
      <w:divsChild>
        <w:div w:id="578490632">
          <w:marLeft w:val="0"/>
          <w:marRight w:val="0"/>
          <w:marTop w:val="0"/>
          <w:marBottom w:val="0"/>
          <w:divBdr>
            <w:top w:val="none" w:sz="0" w:space="0" w:color="auto"/>
            <w:left w:val="none" w:sz="0" w:space="0" w:color="auto"/>
            <w:bottom w:val="none" w:sz="0" w:space="0" w:color="auto"/>
            <w:right w:val="none" w:sz="0" w:space="0" w:color="auto"/>
          </w:divBdr>
        </w:div>
      </w:divsChild>
    </w:div>
    <w:div w:id="1958246396">
      <w:bodyDiv w:val="1"/>
      <w:marLeft w:val="0"/>
      <w:marRight w:val="0"/>
      <w:marTop w:val="0"/>
      <w:marBottom w:val="0"/>
      <w:divBdr>
        <w:top w:val="none" w:sz="0" w:space="0" w:color="auto"/>
        <w:left w:val="none" w:sz="0" w:space="0" w:color="auto"/>
        <w:bottom w:val="none" w:sz="0" w:space="0" w:color="auto"/>
        <w:right w:val="none" w:sz="0" w:space="0" w:color="auto"/>
      </w:divBdr>
      <w:divsChild>
        <w:div w:id="1574895786">
          <w:marLeft w:val="0"/>
          <w:marRight w:val="0"/>
          <w:marTop w:val="0"/>
          <w:marBottom w:val="0"/>
          <w:divBdr>
            <w:top w:val="none" w:sz="0" w:space="0" w:color="auto"/>
            <w:left w:val="none" w:sz="0" w:space="0" w:color="auto"/>
            <w:bottom w:val="none" w:sz="0" w:space="0" w:color="auto"/>
            <w:right w:val="none" w:sz="0" w:space="0" w:color="auto"/>
          </w:divBdr>
        </w:div>
      </w:divsChild>
    </w:div>
    <w:div w:id="1958684415">
      <w:bodyDiv w:val="1"/>
      <w:marLeft w:val="0"/>
      <w:marRight w:val="0"/>
      <w:marTop w:val="0"/>
      <w:marBottom w:val="0"/>
      <w:divBdr>
        <w:top w:val="none" w:sz="0" w:space="0" w:color="auto"/>
        <w:left w:val="none" w:sz="0" w:space="0" w:color="auto"/>
        <w:bottom w:val="none" w:sz="0" w:space="0" w:color="auto"/>
        <w:right w:val="none" w:sz="0" w:space="0" w:color="auto"/>
      </w:divBdr>
      <w:divsChild>
        <w:div w:id="826827002">
          <w:marLeft w:val="0"/>
          <w:marRight w:val="0"/>
          <w:marTop w:val="0"/>
          <w:marBottom w:val="0"/>
          <w:divBdr>
            <w:top w:val="none" w:sz="0" w:space="0" w:color="auto"/>
            <w:left w:val="none" w:sz="0" w:space="0" w:color="auto"/>
            <w:bottom w:val="none" w:sz="0" w:space="0" w:color="auto"/>
            <w:right w:val="none" w:sz="0" w:space="0" w:color="auto"/>
          </w:divBdr>
        </w:div>
      </w:divsChild>
    </w:div>
    <w:div w:id="1960917266">
      <w:bodyDiv w:val="1"/>
      <w:marLeft w:val="0"/>
      <w:marRight w:val="0"/>
      <w:marTop w:val="0"/>
      <w:marBottom w:val="0"/>
      <w:divBdr>
        <w:top w:val="none" w:sz="0" w:space="0" w:color="auto"/>
        <w:left w:val="none" w:sz="0" w:space="0" w:color="auto"/>
        <w:bottom w:val="none" w:sz="0" w:space="0" w:color="auto"/>
        <w:right w:val="none" w:sz="0" w:space="0" w:color="auto"/>
      </w:divBdr>
      <w:divsChild>
        <w:div w:id="1198279762">
          <w:marLeft w:val="0"/>
          <w:marRight w:val="0"/>
          <w:marTop w:val="0"/>
          <w:marBottom w:val="0"/>
          <w:divBdr>
            <w:top w:val="none" w:sz="0" w:space="0" w:color="auto"/>
            <w:left w:val="none" w:sz="0" w:space="0" w:color="auto"/>
            <w:bottom w:val="none" w:sz="0" w:space="0" w:color="auto"/>
            <w:right w:val="none" w:sz="0" w:space="0" w:color="auto"/>
          </w:divBdr>
        </w:div>
      </w:divsChild>
    </w:div>
    <w:div w:id="1961258795">
      <w:bodyDiv w:val="1"/>
      <w:marLeft w:val="0"/>
      <w:marRight w:val="0"/>
      <w:marTop w:val="0"/>
      <w:marBottom w:val="0"/>
      <w:divBdr>
        <w:top w:val="none" w:sz="0" w:space="0" w:color="auto"/>
        <w:left w:val="none" w:sz="0" w:space="0" w:color="auto"/>
        <w:bottom w:val="none" w:sz="0" w:space="0" w:color="auto"/>
        <w:right w:val="none" w:sz="0" w:space="0" w:color="auto"/>
      </w:divBdr>
      <w:divsChild>
        <w:div w:id="1501651884">
          <w:marLeft w:val="0"/>
          <w:marRight w:val="0"/>
          <w:marTop w:val="0"/>
          <w:marBottom w:val="0"/>
          <w:divBdr>
            <w:top w:val="none" w:sz="0" w:space="0" w:color="auto"/>
            <w:left w:val="none" w:sz="0" w:space="0" w:color="auto"/>
            <w:bottom w:val="none" w:sz="0" w:space="0" w:color="auto"/>
            <w:right w:val="none" w:sz="0" w:space="0" w:color="auto"/>
          </w:divBdr>
        </w:div>
      </w:divsChild>
    </w:div>
    <w:div w:id="1963026626">
      <w:bodyDiv w:val="1"/>
      <w:marLeft w:val="0"/>
      <w:marRight w:val="0"/>
      <w:marTop w:val="0"/>
      <w:marBottom w:val="0"/>
      <w:divBdr>
        <w:top w:val="none" w:sz="0" w:space="0" w:color="auto"/>
        <w:left w:val="none" w:sz="0" w:space="0" w:color="auto"/>
        <w:bottom w:val="none" w:sz="0" w:space="0" w:color="auto"/>
        <w:right w:val="none" w:sz="0" w:space="0" w:color="auto"/>
      </w:divBdr>
      <w:divsChild>
        <w:div w:id="1459958220">
          <w:marLeft w:val="0"/>
          <w:marRight w:val="0"/>
          <w:marTop w:val="0"/>
          <w:marBottom w:val="0"/>
          <w:divBdr>
            <w:top w:val="none" w:sz="0" w:space="0" w:color="auto"/>
            <w:left w:val="none" w:sz="0" w:space="0" w:color="auto"/>
            <w:bottom w:val="none" w:sz="0" w:space="0" w:color="auto"/>
            <w:right w:val="none" w:sz="0" w:space="0" w:color="auto"/>
          </w:divBdr>
        </w:div>
      </w:divsChild>
    </w:div>
    <w:div w:id="1966807421">
      <w:bodyDiv w:val="1"/>
      <w:marLeft w:val="0"/>
      <w:marRight w:val="0"/>
      <w:marTop w:val="0"/>
      <w:marBottom w:val="0"/>
      <w:divBdr>
        <w:top w:val="none" w:sz="0" w:space="0" w:color="auto"/>
        <w:left w:val="none" w:sz="0" w:space="0" w:color="auto"/>
        <w:bottom w:val="none" w:sz="0" w:space="0" w:color="auto"/>
        <w:right w:val="none" w:sz="0" w:space="0" w:color="auto"/>
      </w:divBdr>
      <w:divsChild>
        <w:div w:id="1479956115">
          <w:marLeft w:val="0"/>
          <w:marRight w:val="0"/>
          <w:marTop w:val="0"/>
          <w:marBottom w:val="0"/>
          <w:divBdr>
            <w:top w:val="none" w:sz="0" w:space="0" w:color="auto"/>
            <w:left w:val="none" w:sz="0" w:space="0" w:color="auto"/>
            <w:bottom w:val="none" w:sz="0" w:space="0" w:color="auto"/>
            <w:right w:val="none" w:sz="0" w:space="0" w:color="auto"/>
          </w:divBdr>
        </w:div>
      </w:divsChild>
    </w:div>
    <w:div w:id="1971856104">
      <w:bodyDiv w:val="1"/>
      <w:marLeft w:val="0"/>
      <w:marRight w:val="0"/>
      <w:marTop w:val="0"/>
      <w:marBottom w:val="0"/>
      <w:divBdr>
        <w:top w:val="none" w:sz="0" w:space="0" w:color="auto"/>
        <w:left w:val="none" w:sz="0" w:space="0" w:color="auto"/>
        <w:bottom w:val="none" w:sz="0" w:space="0" w:color="auto"/>
        <w:right w:val="none" w:sz="0" w:space="0" w:color="auto"/>
      </w:divBdr>
      <w:divsChild>
        <w:div w:id="565147543">
          <w:marLeft w:val="0"/>
          <w:marRight w:val="0"/>
          <w:marTop w:val="0"/>
          <w:marBottom w:val="0"/>
          <w:divBdr>
            <w:top w:val="none" w:sz="0" w:space="0" w:color="auto"/>
            <w:left w:val="none" w:sz="0" w:space="0" w:color="auto"/>
            <w:bottom w:val="none" w:sz="0" w:space="0" w:color="auto"/>
            <w:right w:val="none" w:sz="0" w:space="0" w:color="auto"/>
          </w:divBdr>
        </w:div>
      </w:divsChild>
    </w:div>
    <w:div w:id="1974753204">
      <w:bodyDiv w:val="1"/>
      <w:marLeft w:val="0"/>
      <w:marRight w:val="0"/>
      <w:marTop w:val="0"/>
      <w:marBottom w:val="0"/>
      <w:divBdr>
        <w:top w:val="none" w:sz="0" w:space="0" w:color="auto"/>
        <w:left w:val="none" w:sz="0" w:space="0" w:color="auto"/>
        <w:bottom w:val="none" w:sz="0" w:space="0" w:color="auto"/>
        <w:right w:val="none" w:sz="0" w:space="0" w:color="auto"/>
      </w:divBdr>
    </w:div>
    <w:div w:id="1975603642">
      <w:bodyDiv w:val="1"/>
      <w:marLeft w:val="0"/>
      <w:marRight w:val="0"/>
      <w:marTop w:val="0"/>
      <w:marBottom w:val="0"/>
      <w:divBdr>
        <w:top w:val="none" w:sz="0" w:space="0" w:color="auto"/>
        <w:left w:val="none" w:sz="0" w:space="0" w:color="auto"/>
        <w:bottom w:val="none" w:sz="0" w:space="0" w:color="auto"/>
        <w:right w:val="none" w:sz="0" w:space="0" w:color="auto"/>
      </w:divBdr>
      <w:divsChild>
        <w:div w:id="1616667605">
          <w:marLeft w:val="0"/>
          <w:marRight w:val="0"/>
          <w:marTop w:val="0"/>
          <w:marBottom w:val="0"/>
          <w:divBdr>
            <w:top w:val="none" w:sz="0" w:space="0" w:color="auto"/>
            <w:left w:val="none" w:sz="0" w:space="0" w:color="auto"/>
            <w:bottom w:val="none" w:sz="0" w:space="0" w:color="auto"/>
            <w:right w:val="none" w:sz="0" w:space="0" w:color="auto"/>
          </w:divBdr>
        </w:div>
      </w:divsChild>
    </w:div>
    <w:div w:id="1977371703">
      <w:bodyDiv w:val="1"/>
      <w:marLeft w:val="0"/>
      <w:marRight w:val="0"/>
      <w:marTop w:val="0"/>
      <w:marBottom w:val="0"/>
      <w:divBdr>
        <w:top w:val="none" w:sz="0" w:space="0" w:color="auto"/>
        <w:left w:val="none" w:sz="0" w:space="0" w:color="auto"/>
        <w:bottom w:val="none" w:sz="0" w:space="0" w:color="auto"/>
        <w:right w:val="none" w:sz="0" w:space="0" w:color="auto"/>
      </w:divBdr>
      <w:divsChild>
        <w:div w:id="1026902111">
          <w:marLeft w:val="0"/>
          <w:marRight w:val="0"/>
          <w:marTop w:val="0"/>
          <w:marBottom w:val="0"/>
          <w:divBdr>
            <w:top w:val="none" w:sz="0" w:space="0" w:color="auto"/>
            <w:left w:val="none" w:sz="0" w:space="0" w:color="auto"/>
            <w:bottom w:val="none" w:sz="0" w:space="0" w:color="auto"/>
            <w:right w:val="none" w:sz="0" w:space="0" w:color="auto"/>
          </w:divBdr>
        </w:div>
      </w:divsChild>
    </w:div>
    <w:div w:id="1978217725">
      <w:bodyDiv w:val="1"/>
      <w:marLeft w:val="0"/>
      <w:marRight w:val="0"/>
      <w:marTop w:val="0"/>
      <w:marBottom w:val="0"/>
      <w:divBdr>
        <w:top w:val="none" w:sz="0" w:space="0" w:color="auto"/>
        <w:left w:val="none" w:sz="0" w:space="0" w:color="auto"/>
        <w:bottom w:val="none" w:sz="0" w:space="0" w:color="auto"/>
        <w:right w:val="none" w:sz="0" w:space="0" w:color="auto"/>
      </w:divBdr>
      <w:divsChild>
        <w:div w:id="1207647166">
          <w:marLeft w:val="0"/>
          <w:marRight w:val="0"/>
          <w:marTop w:val="0"/>
          <w:marBottom w:val="0"/>
          <w:divBdr>
            <w:top w:val="none" w:sz="0" w:space="0" w:color="auto"/>
            <w:left w:val="none" w:sz="0" w:space="0" w:color="auto"/>
            <w:bottom w:val="none" w:sz="0" w:space="0" w:color="auto"/>
            <w:right w:val="none" w:sz="0" w:space="0" w:color="auto"/>
          </w:divBdr>
        </w:div>
      </w:divsChild>
    </w:div>
    <w:div w:id="1981106131">
      <w:bodyDiv w:val="1"/>
      <w:marLeft w:val="0"/>
      <w:marRight w:val="0"/>
      <w:marTop w:val="0"/>
      <w:marBottom w:val="0"/>
      <w:divBdr>
        <w:top w:val="none" w:sz="0" w:space="0" w:color="auto"/>
        <w:left w:val="none" w:sz="0" w:space="0" w:color="auto"/>
        <w:bottom w:val="none" w:sz="0" w:space="0" w:color="auto"/>
        <w:right w:val="none" w:sz="0" w:space="0" w:color="auto"/>
      </w:divBdr>
      <w:divsChild>
        <w:div w:id="717358400">
          <w:marLeft w:val="0"/>
          <w:marRight w:val="0"/>
          <w:marTop w:val="0"/>
          <w:marBottom w:val="0"/>
          <w:divBdr>
            <w:top w:val="none" w:sz="0" w:space="0" w:color="auto"/>
            <w:left w:val="none" w:sz="0" w:space="0" w:color="auto"/>
            <w:bottom w:val="none" w:sz="0" w:space="0" w:color="auto"/>
            <w:right w:val="none" w:sz="0" w:space="0" w:color="auto"/>
          </w:divBdr>
        </w:div>
      </w:divsChild>
    </w:div>
    <w:div w:id="1981180381">
      <w:bodyDiv w:val="1"/>
      <w:marLeft w:val="0"/>
      <w:marRight w:val="0"/>
      <w:marTop w:val="0"/>
      <w:marBottom w:val="0"/>
      <w:divBdr>
        <w:top w:val="none" w:sz="0" w:space="0" w:color="auto"/>
        <w:left w:val="none" w:sz="0" w:space="0" w:color="auto"/>
        <w:bottom w:val="none" w:sz="0" w:space="0" w:color="auto"/>
        <w:right w:val="none" w:sz="0" w:space="0" w:color="auto"/>
      </w:divBdr>
      <w:divsChild>
        <w:div w:id="1670594774">
          <w:marLeft w:val="0"/>
          <w:marRight w:val="0"/>
          <w:marTop w:val="0"/>
          <w:marBottom w:val="0"/>
          <w:divBdr>
            <w:top w:val="none" w:sz="0" w:space="0" w:color="auto"/>
            <w:left w:val="none" w:sz="0" w:space="0" w:color="auto"/>
            <w:bottom w:val="none" w:sz="0" w:space="0" w:color="auto"/>
            <w:right w:val="none" w:sz="0" w:space="0" w:color="auto"/>
          </w:divBdr>
        </w:div>
      </w:divsChild>
    </w:div>
    <w:div w:id="1983852807">
      <w:bodyDiv w:val="1"/>
      <w:marLeft w:val="0"/>
      <w:marRight w:val="0"/>
      <w:marTop w:val="0"/>
      <w:marBottom w:val="0"/>
      <w:divBdr>
        <w:top w:val="none" w:sz="0" w:space="0" w:color="auto"/>
        <w:left w:val="none" w:sz="0" w:space="0" w:color="auto"/>
        <w:bottom w:val="none" w:sz="0" w:space="0" w:color="auto"/>
        <w:right w:val="none" w:sz="0" w:space="0" w:color="auto"/>
      </w:divBdr>
      <w:divsChild>
        <w:div w:id="267277648">
          <w:marLeft w:val="0"/>
          <w:marRight w:val="0"/>
          <w:marTop w:val="0"/>
          <w:marBottom w:val="0"/>
          <w:divBdr>
            <w:top w:val="none" w:sz="0" w:space="0" w:color="auto"/>
            <w:left w:val="none" w:sz="0" w:space="0" w:color="auto"/>
            <w:bottom w:val="none" w:sz="0" w:space="0" w:color="auto"/>
            <w:right w:val="none" w:sz="0" w:space="0" w:color="auto"/>
          </w:divBdr>
        </w:div>
      </w:divsChild>
    </w:div>
    <w:div w:id="1985693493">
      <w:bodyDiv w:val="1"/>
      <w:marLeft w:val="0"/>
      <w:marRight w:val="0"/>
      <w:marTop w:val="0"/>
      <w:marBottom w:val="0"/>
      <w:divBdr>
        <w:top w:val="none" w:sz="0" w:space="0" w:color="auto"/>
        <w:left w:val="none" w:sz="0" w:space="0" w:color="auto"/>
        <w:bottom w:val="none" w:sz="0" w:space="0" w:color="auto"/>
        <w:right w:val="none" w:sz="0" w:space="0" w:color="auto"/>
      </w:divBdr>
      <w:divsChild>
        <w:div w:id="335886303">
          <w:marLeft w:val="0"/>
          <w:marRight w:val="0"/>
          <w:marTop w:val="0"/>
          <w:marBottom w:val="0"/>
          <w:divBdr>
            <w:top w:val="none" w:sz="0" w:space="0" w:color="auto"/>
            <w:left w:val="none" w:sz="0" w:space="0" w:color="auto"/>
            <w:bottom w:val="none" w:sz="0" w:space="0" w:color="auto"/>
            <w:right w:val="none" w:sz="0" w:space="0" w:color="auto"/>
          </w:divBdr>
        </w:div>
      </w:divsChild>
    </w:div>
    <w:div w:id="1986467242">
      <w:bodyDiv w:val="1"/>
      <w:marLeft w:val="0"/>
      <w:marRight w:val="0"/>
      <w:marTop w:val="0"/>
      <w:marBottom w:val="0"/>
      <w:divBdr>
        <w:top w:val="none" w:sz="0" w:space="0" w:color="auto"/>
        <w:left w:val="none" w:sz="0" w:space="0" w:color="auto"/>
        <w:bottom w:val="none" w:sz="0" w:space="0" w:color="auto"/>
        <w:right w:val="none" w:sz="0" w:space="0" w:color="auto"/>
      </w:divBdr>
      <w:divsChild>
        <w:div w:id="2089113059">
          <w:marLeft w:val="0"/>
          <w:marRight w:val="0"/>
          <w:marTop w:val="0"/>
          <w:marBottom w:val="0"/>
          <w:divBdr>
            <w:top w:val="none" w:sz="0" w:space="0" w:color="auto"/>
            <w:left w:val="none" w:sz="0" w:space="0" w:color="auto"/>
            <w:bottom w:val="none" w:sz="0" w:space="0" w:color="auto"/>
            <w:right w:val="none" w:sz="0" w:space="0" w:color="auto"/>
          </w:divBdr>
        </w:div>
      </w:divsChild>
    </w:div>
    <w:div w:id="1986810702">
      <w:bodyDiv w:val="1"/>
      <w:marLeft w:val="0"/>
      <w:marRight w:val="0"/>
      <w:marTop w:val="0"/>
      <w:marBottom w:val="0"/>
      <w:divBdr>
        <w:top w:val="none" w:sz="0" w:space="0" w:color="auto"/>
        <w:left w:val="none" w:sz="0" w:space="0" w:color="auto"/>
        <w:bottom w:val="none" w:sz="0" w:space="0" w:color="auto"/>
        <w:right w:val="none" w:sz="0" w:space="0" w:color="auto"/>
      </w:divBdr>
      <w:divsChild>
        <w:div w:id="423502793">
          <w:marLeft w:val="0"/>
          <w:marRight w:val="0"/>
          <w:marTop w:val="0"/>
          <w:marBottom w:val="0"/>
          <w:divBdr>
            <w:top w:val="none" w:sz="0" w:space="0" w:color="auto"/>
            <w:left w:val="none" w:sz="0" w:space="0" w:color="auto"/>
            <w:bottom w:val="none" w:sz="0" w:space="0" w:color="auto"/>
            <w:right w:val="none" w:sz="0" w:space="0" w:color="auto"/>
          </w:divBdr>
          <w:divsChild>
            <w:div w:id="869608163">
              <w:marLeft w:val="0"/>
              <w:marRight w:val="0"/>
              <w:marTop w:val="0"/>
              <w:marBottom w:val="0"/>
              <w:divBdr>
                <w:top w:val="none" w:sz="0" w:space="0" w:color="auto"/>
                <w:left w:val="none" w:sz="0" w:space="0" w:color="auto"/>
                <w:bottom w:val="none" w:sz="0" w:space="0" w:color="auto"/>
                <w:right w:val="none" w:sz="0" w:space="0" w:color="auto"/>
              </w:divBdr>
            </w:div>
            <w:div w:id="1793936056">
              <w:marLeft w:val="0"/>
              <w:marRight w:val="0"/>
              <w:marTop w:val="0"/>
              <w:marBottom w:val="0"/>
              <w:divBdr>
                <w:top w:val="none" w:sz="0" w:space="0" w:color="auto"/>
                <w:left w:val="none" w:sz="0" w:space="0" w:color="auto"/>
                <w:bottom w:val="none" w:sz="0" w:space="0" w:color="auto"/>
                <w:right w:val="none" w:sz="0" w:space="0" w:color="auto"/>
              </w:divBdr>
            </w:div>
            <w:div w:id="633370295">
              <w:marLeft w:val="0"/>
              <w:marRight w:val="0"/>
              <w:marTop w:val="0"/>
              <w:marBottom w:val="0"/>
              <w:divBdr>
                <w:top w:val="none" w:sz="0" w:space="0" w:color="auto"/>
                <w:left w:val="none" w:sz="0" w:space="0" w:color="auto"/>
                <w:bottom w:val="none" w:sz="0" w:space="0" w:color="auto"/>
                <w:right w:val="none" w:sz="0" w:space="0" w:color="auto"/>
              </w:divBdr>
            </w:div>
            <w:div w:id="2030445685">
              <w:marLeft w:val="0"/>
              <w:marRight w:val="0"/>
              <w:marTop w:val="0"/>
              <w:marBottom w:val="0"/>
              <w:divBdr>
                <w:top w:val="none" w:sz="0" w:space="0" w:color="auto"/>
                <w:left w:val="none" w:sz="0" w:space="0" w:color="auto"/>
                <w:bottom w:val="none" w:sz="0" w:space="0" w:color="auto"/>
                <w:right w:val="none" w:sz="0" w:space="0" w:color="auto"/>
              </w:divBdr>
            </w:div>
            <w:div w:id="974988549">
              <w:marLeft w:val="0"/>
              <w:marRight w:val="0"/>
              <w:marTop w:val="0"/>
              <w:marBottom w:val="0"/>
              <w:divBdr>
                <w:top w:val="none" w:sz="0" w:space="0" w:color="auto"/>
                <w:left w:val="none" w:sz="0" w:space="0" w:color="auto"/>
                <w:bottom w:val="none" w:sz="0" w:space="0" w:color="auto"/>
                <w:right w:val="none" w:sz="0" w:space="0" w:color="auto"/>
              </w:divBdr>
            </w:div>
            <w:div w:id="1222407680">
              <w:marLeft w:val="0"/>
              <w:marRight w:val="0"/>
              <w:marTop w:val="0"/>
              <w:marBottom w:val="0"/>
              <w:divBdr>
                <w:top w:val="none" w:sz="0" w:space="0" w:color="auto"/>
                <w:left w:val="none" w:sz="0" w:space="0" w:color="auto"/>
                <w:bottom w:val="none" w:sz="0" w:space="0" w:color="auto"/>
                <w:right w:val="none" w:sz="0" w:space="0" w:color="auto"/>
              </w:divBdr>
            </w:div>
            <w:div w:id="2013800907">
              <w:marLeft w:val="0"/>
              <w:marRight w:val="0"/>
              <w:marTop w:val="0"/>
              <w:marBottom w:val="0"/>
              <w:divBdr>
                <w:top w:val="none" w:sz="0" w:space="0" w:color="auto"/>
                <w:left w:val="none" w:sz="0" w:space="0" w:color="auto"/>
                <w:bottom w:val="none" w:sz="0" w:space="0" w:color="auto"/>
                <w:right w:val="none" w:sz="0" w:space="0" w:color="auto"/>
              </w:divBdr>
            </w:div>
            <w:div w:id="1677152875">
              <w:marLeft w:val="0"/>
              <w:marRight w:val="0"/>
              <w:marTop w:val="0"/>
              <w:marBottom w:val="0"/>
              <w:divBdr>
                <w:top w:val="none" w:sz="0" w:space="0" w:color="auto"/>
                <w:left w:val="none" w:sz="0" w:space="0" w:color="auto"/>
                <w:bottom w:val="none" w:sz="0" w:space="0" w:color="auto"/>
                <w:right w:val="none" w:sz="0" w:space="0" w:color="auto"/>
              </w:divBdr>
            </w:div>
            <w:div w:id="2008442341">
              <w:marLeft w:val="0"/>
              <w:marRight w:val="0"/>
              <w:marTop w:val="0"/>
              <w:marBottom w:val="0"/>
              <w:divBdr>
                <w:top w:val="none" w:sz="0" w:space="0" w:color="auto"/>
                <w:left w:val="none" w:sz="0" w:space="0" w:color="auto"/>
                <w:bottom w:val="none" w:sz="0" w:space="0" w:color="auto"/>
                <w:right w:val="none" w:sz="0" w:space="0" w:color="auto"/>
              </w:divBdr>
            </w:div>
            <w:div w:id="781220210">
              <w:marLeft w:val="0"/>
              <w:marRight w:val="0"/>
              <w:marTop w:val="0"/>
              <w:marBottom w:val="0"/>
              <w:divBdr>
                <w:top w:val="none" w:sz="0" w:space="0" w:color="auto"/>
                <w:left w:val="none" w:sz="0" w:space="0" w:color="auto"/>
                <w:bottom w:val="none" w:sz="0" w:space="0" w:color="auto"/>
                <w:right w:val="none" w:sz="0" w:space="0" w:color="auto"/>
              </w:divBdr>
            </w:div>
            <w:div w:id="1044328421">
              <w:marLeft w:val="0"/>
              <w:marRight w:val="0"/>
              <w:marTop w:val="0"/>
              <w:marBottom w:val="0"/>
              <w:divBdr>
                <w:top w:val="none" w:sz="0" w:space="0" w:color="auto"/>
                <w:left w:val="none" w:sz="0" w:space="0" w:color="auto"/>
                <w:bottom w:val="none" w:sz="0" w:space="0" w:color="auto"/>
                <w:right w:val="none" w:sz="0" w:space="0" w:color="auto"/>
              </w:divBdr>
            </w:div>
            <w:div w:id="181017785">
              <w:marLeft w:val="0"/>
              <w:marRight w:val="0"/>
              <w:marTop w:val="0"/>
              <w:marBottom w:val="0"/>
              <w:divBdr>
                <w:top w:val="none" w:sz="0" w:space="0" w:color="auto"/>
                <w:left w:val="none" w:sz="0" w:space="0" w:color="auto"/>
                <w:bottom w:val="none" w:sz="0" w:space="0" w:color="auto"/>
                <w:right w:val="none" w:sz="0" w:space="0" w:color="auto"/>
              </w:divBdr>
            </w:div>
            <w:div w:id="1677490564">
              <w:marLeft w:val="0"/>
              <w:marRight w:val="0"/>
              <w:marTop w:val="0"/>
              <w:marBottom w:val="0"/>
              <w:divBdr>
                <w:top w:val="none" w:sz="0" w:space="0" w:color="auto"/>
                <w:left w:val="none" w:sz="0" w:space="0" w:color="auto"/>
                <w:bottom w:val="none" w:sz="0" w:space="0" w:color="auto"/>
                <w:right w:val="none" w:sz="0" w:space="0" w:color="auto"/>
              </w:divBdr>
            </w:div>
            <w:div w:id="1718355412">
              <w:marLeft w:val="0"/>
              <w:marRight w:val="0"/>
              <w:marTop w:val="0"/>
              <w:marBottom w:val="0"/>
              <w:divBdr>
                <w:top w:val="none" w:sz="0" w:space="0" w:color="auto"/>
                <w:left w:val="none" w:sz="0" w:space="0" w:color="auto"/>
                <w:bottom w:val="none" w:sz="0" w:space="0" w:color="auto"/>
                <w:right w:val="none" w:sz="0" w:space="0" w:color="auto"/>
              </w:divBdr>
            </w:div>
            <w:div w:id="366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075">
      <w:bodyDiv w:val="1"/>
      <w:marLeft w:val="0"/>
      <w:marRight w:val="0"/>
      <w:marTop w:val="0"/>
      <w:marBottom w:val="0"/>
      <w:divBdr>
        <w:top w:val="none" w:sz="0" w:space="0" w:color="auto"/>
        <w:left w:val="none" w:sz="0" w:space="0" w:color="auto"/>
        <w:bottom w:val="none" w:sz="0" w:space="0" w:color="auto"/>
        <w:right w:val="none" w:sz="0" w:space="0" w:color="auto"/>
      </w:divBdr>
      <w:divsChild>
        <w:div w:id="415395647">
          <w:marLeft w:val="0"/>
          <w:marRight w:val="0"/>
          <w:marTop w:val="0"/>
          <w:marBottom w:val="0"/>
          <w:divBdr>
            <w:top w:val="none" w:sz="0" w:space="0" w:color="auto"/>
            <w:left w:val="none" w:sz="0" w:space="0" w:color="auto"/>
            <w:bottom w:val="none" w:sz="0" w:space="0" w:color="auto"/>
            <w:right w:val="none" w:sz="0" w:space="0" w:color="auto"/>
          </w:divBdr>
        </w:div>
      </w:divsChild>
    </w:div>
    <w:div w:id="1990864633">
      <w:bodyDiv w:val="1"/>
      <w:marLeft w:val="0"/>
      <w:marRight w:val="0"/>
      <w:marTop w:val="0"/>
      <w:marBottom w:val="0"/>
      <w:divBdr>
        <w:top w:val="none" w:sz="0" w:space="0" w:color="auto"/>
        <w:left w:val="none" w:sz="0" w:space="0" w:color="auto"/>
        <w:bottom w:val="none" w:sz="0" w:space="0" w:color="auto"/>
        <w:right w:val="none" w:sz="0" w:space="0" w:color="auto"/>
      </w:divBdr>
    </w:div>
    <w:div w:id="1992826899">
      <w:bodyDiv w:val="1"/>
      <w:marLeft w:val="0"/>
      <w:marRight w:val="0"/>
      <w:marTop w:val="0"/>
      <w:marBottom w:val="0"/>
      <w:divBdr>
        <w:top w:val="none" w:sz="0" w:space="0" w:color="auto"/>
        <w:left w:val="none" w:sz="0" w:space="0" w:color="auto"/>
        <w:bottom w:val="none" w:sz="0" w:space="0" w:color="auto"/>
        <w:right w:val="none" w:sz="0" w:space="0" w:color="auto"/>
      </w:divBdr>
      <w:divsChild>
        <w:div w:id="1175608056">
          <w:marLeft w:val="0"/>
          <w:marRight w:val="0"/>
          <w:marTop w:val="0"/>
          <w:marBottom w:val="0"/>
          <w:divBdr>
            <w:top w:val="none" w:sz="0" w:space="0" w:color="auto"/>
            <w:left w:val="none" w:sz="0" w:space="0" w:color="auto"/>
            <w:bottom w:val="none" w:sz="0" w:space="0" w:color="auto"/>
            <w:right w:val="none" w:sz="0" w:space="0" w:color="auto"/>
          </w:divBdr>
        </w:div>
      </w:divsChild>
    </w:div>
    <w:div w:id="1993095809">
      <w:bodyDiv w:val="1"/>
      <w:marLeft w:val="0"/>
      <w:marRight w:val="0"/>
      <w:marTop w:val="0"/>
      <w:marBottom w:val="0"/>
      <w:divBdr>
        <w:top w:val="none" w:sz="0" w:space="0" w:color="auto"/>
        <w:left w:val="none" w:sz="0" w:space="0" w:color="auto"/>
        <w:bottom w:val="none" w:sz="0" w:space="0" w:color="auto"/>
        <w:right w:val="none" w:sz="0" w:space="0" w:color="auto"/>
      </w:divBdr>
      <w:divsChild>
        <w:div w:id="1460882303">
          <w:marLeft w:val="0"/>
          <w:marRight w:val="0"/>
          <w:marTop w:val="0"/>
          <w:marBottom w:val="0"/>
          <w:divBdr>
            <w:top w:val="none" w:sz="0" w:space="0" w:color="auto"/>
            <w:left w:val="none" w:sz="0" w:space="0" w:color="auto"/>
            <w:bottom w:val="none" w:sz="0" w:space="0" w:color="auto"/>
            <w:right w:val="none" w:sz="0" w:space="0" w:color="auto"/>
          </w:divBdr>
        </w:div>
      </w:divsChild>
    </w:div>
    <w:div w:id="1994992452">
      <w:bodyDiv w:val="1"/>
      <w:marLeft w:val="0"/>
      <w:marRight w:val="0"/>
      <w:marTop w:val="0"/>
      <w:marBottom w:val="0"/>
      <w:divBdr>
        <w:top w:val="none" w:sz="0" w:space="0" w:color="auto"/>
        <w:left w:val="none" w:sz="0" w:space="0" w:color="auto"/>
        <w:bottom w:val="none" w:sz="0" w:space="0" w:color="auto"/>
        <w:right w:val="none" w:sz="0" w:space="0" w:color="auto"/>
      </w:divBdr>
      <w:divsChild>
        <w:div w:id="1284119677">
          <w:marLeft w:val="0"/>
          <w:marRight w:val="0"/>
          <w:marTop w:val="0"/>
          <w:marBottom w:val="0"/>
          <w:divBdr>
            <w:top w:val="none" w:sz="0" w:space="0" w:color="auto"/>
            <w:left w:val="none" w:sz="0" w:space="0" w:color="auto"/>
            <w:bottom w:val="none" w:sz="0" w:space="0" w:color="auto"/>
            <w:right w:val="none" w:sz="0" w:space="0" w:color="auto"/>
          </w:divBdr>
        </w:div>
      </w:divsChild>
    </w:div>
    <w:div w:id="1997344027">
      <w:bodyDiv w:val="1"/>
      <w:marLeft w:val="0"/>
      <w:marRight w:val="0"/>
      <w:marTop w:val="0"/>
      <w:marBottom w:val="0"/>
      <w:divBdr>
        <w:top w:val="none" w:sz="0" w:space="0" w:color="auto"/>
        <w:left w:val="none" w:sz="0" w:space="0" w:color="auto"/>
        <w:bottom w:val="none" w:sz="0" w:space="0" w:color="auto"/>
        <w:right w:val="none" w:sz="0" w:space="0" w:color="auto"/>
      </w:divBdr>
      <w:divsChild>
        <w:div w:id="1537304236">
          <w:marLeft w:val="0"/>
          <w:marRight w:val="0"/>
          <w:marTop w:val="0"/>
          <w:marBottom w:val="0"/>
          <w:divBdr>
            <w:top w:val="none" w:sz="0" w:space="0" w:color="auto"/>
            <w:left w:val="none" w:sz="0" w:space="0" w:color="auto"/>
            <w:bottom w:val="none" w:sz="0" w:space="0" w:color="auto"/>
            <w:right w:val="none" w:sz="0" w:space="0" w:color="auto"/>
          </w:divBdr>
        </w:div>
      </w:divsChild>
    </w:div>
    <w:div w:id="1997613638">
      <w:bodyDiv w:val="1"/>
      <w:marLeft w:val="0"/>
      <w:marRight w:val="0"/>
      <w:marTop w:val="0"/>
      <w:marBottom w:val="0"/>
      <w:divBdr>
        <w:top w:val="none" w:sz="0" w:space="0" w:color="auto"/>
        <w:left w:val="none" w:sz="0" w:space="0" w:color="auto"/>
        <w:bottom w:val="none" w:sz="0" w:space="0" w:color="auto"/>
        <w:right w:val="none" w:sz="0" w:space="0" w:color="auto"/>
      </w:divBdr>
      <w:divsChild>
        <w:div w:id="1317105194">
          <w:marLeft w:val="0"/>
          <w:marRight w:val="0"/>
          <w:marTop w:val="0"/>
          <w:marBottom w:val="0"/>
          <w:divBdr>
            <w:top w:val="none" w:sz="0" w:space="0" w:color="auto"/>
            <w:left w:val="none" w:sz="0" w:space="0" w:color="auto"/>
            <w:bottom w:val="none" w:sz="0" w:space="0" w:color="auto"/>
            <w:right w:val="none" w:sz="0" w:space="0" w:color="auto"/>
          </w:divBdr>
        </w:div>
      </w:divsChild>
    </w:div>
    <w:div w:id="1997996277">
      <w:bodyDiv w:val="1"/>
      <w:marLeft w:val="0"/>
      <w:marRight w:val="0"/>
      <w:marTop w:val="0"/>
      <w:marBottom w:val="0"/>
      <w:divBdr>
        <w:top w:val="none" w:sz="0" w:space="0" w:color="auto"/>
        <w:left w:val="none" w:sz="0" w:space="0" w:color="auto"/>
        <w:bottom w:val="none" w:sz="0" w:space="0" w:color="auto"/>
        <w:right w:val="none" w:sz="0" w:space="0" w:color="auto"/>
      </w:divBdr>
      <w:divsChild>
        <w:div w:id="465927503">
          <w:marLeft w:val="0"/>
          <w:marRight w:val="0"/>
          <w:marTop w:val="0"/>
          <w:marBottom w:val="0"/>
          <w:divBdr>
            <w:top w:val="none" w:sz="0" w:space="0" w:color="auto"/>
            <w:left w:val="none" w:sz="0" w:space="0" w:color="auto"/>
            <w:bottom w:val="none" w:sz="0" w:space="0" w:color="auto"/>
            <w:right w:val="none" w:sz="0" w:space="0" w:color="auto"/>
          </w:divBdr>
        </w:div>
      </w:divsChild>
    </w:div>
    <w:div w:id="1998343366">
      <w:bodyDiv w:val="1"/>
      <w:marLeft w:val="0"/>
      <w:marRight w:val="0"/>
      <w:marTop w:val="0"/>
      <w:marBottom w:val="0"/>
      <w:divBdr>
        <w:top w:val="none" w:sz="0" w:space="0" w:color="auto"/>
        <w:left w:val="none" w:sz="0" w:space="0" w:color="auto"/>
        <w:bottom w:val="none" w:sz="0" w:space="0" w:color="auto"/>
        <w:right w:val="none" w:sz="0" w:space="0" w:color="auto"/>
      </w:divBdr>
      <w:divsChild>
        <w:div w:id="1107234126">
          <w:marLeft w:val="0"/>
          <w:marRight w:val="0"/>
          <w:marTop w:val="0"/>
          <w:marBottom w:val="0"/>
          <w:divBdr>
            <w:top w:val="none" w:sz="0" w:space="0" w:color="auto"/>
            <w:left w:val="none" w:sz="0" w:space="0" w:color="auto"/>
            <w:bottom w:val="none" w:sz="0" w:space="0" w:color="auto"/>
            <w:right w:val="none" w:sz="0" w:space="0" w:color="auto"/>
          </w:divBdr>
        </w:div>
      </w:divsChild>
    </w:div>
    <w:div w:id="1999308881">
      <w:bodyDiv w:val="1"/>
      <w:marLeft w:val="0"/>
      <w:marRight w:val="0"/>
      <w:marTop w:val="0"/>
      <w:marBottom w:val="0"/>
      <w:divBdr>
        <w:top w:val="none" w:sz="0" w:space="0" w:color="auto"/>
        <w:left w:val="none" w:sz="0" w:space="0" w:color="auto"/>
        <w:bottom w:val="none" w:sz="0" w:space="0" w:color="auto"/>
        <w:right w:val="none" w:sz="0" w:space="0" w:color="auto"/>
      </w:divBdr>
      <w:divsChild>
        <w:div w:id="643584032">
          <w:marLeft w:val="0"/>
          <w:marRight w:val="0"/>
          <w:marTop w:val="0"/>
          <w:marBottom w:val="0"/>
          <w:divBdr>
            <w:top w:val="none" w:sz="0" w:space="0" w:color="auto"/>
            <w:left w:val="none" w:sz="0" w:space="0" w:color="auto"/>
            <w:bottom w:val="none" w:sz="0" w:space="0" w:color="auto"/>
            <w:right w:val="none" w:sz="0" w:space="0" w:color="auto"/>
          </w:divBdr>
        </w:div>
      </w:divsChild>
    </w:div>
    <w:div w:id="1999458120">
      <w:bodyDiv w:val="1"/>
      <w:marLeft w:val="0"/>
      <w:marRight w:val="0"/>
      <w:marTop w:val="0"/>
      <w:marBottom w:val="0"/>
      <w:divBdr>
        <w:top w:val="none" w:sz="0" w:space="0" w:color="auto"/>
        <w:left w:val="none" w:sz="0" w:space="0" w:color="auto"/>
        <w:bottom w:val="none" w:sz="0" w:space="0" w:color="auto"/>
        <w:right w:val="none" w:sz="0" w:space="0" w:color="auto"/>
      </w:divBdr>
      <w:divsChild>
        <w:div w:id="2095779727">
          <w:marLeft w:val="0"/>
          <w:marRight w:val="0"/>
          <w:marTop w:val="0"/>
          <w:marBottom w:val="0"/>
          <w:divBdr>
            <w:top w:val="none" w:sz="0" w:space="0" w:color="auto"/>
            <w:left w:val="none" w:sz="0" w:space="0" w:color="auto"/>
            <w:bottom w:val="none" w:sz="0" w:space="0" w:color="auto"/>
            <w:right w:val="none" w:sz="0" w:space="0" w:color="auto"/>
          </w:divBdr>
        </w:div>
      </w:divsChild>
    </w:div>
    <w:div w:id="2001345587">
      <w:bodyDiv w:val="1"/>
      <w:marLeft w:val="0"/>
      <w:marRight w:val="0"/>
      <w:marTop w:val="0"/>
      <w:marBottom w:val="0"/>
      <w:divBdr>
        <w:top w:val="none" w:sz="0" w:space="0" w:color="auto"/>
        <w:left w:val="none" w:sz="0" w:space="0" w:color="auto"/>
        <w:bottom w:val="none" w:sz="0" w:space="0" w:color="auto"/>
        <w:right w:val="none" w:sz="0" w:space="0" w:color="auto"/>
      </w:divBdr>
      <w:divsChild>
        <w:div w:id="975449151">
          <w:marLeft w:val="0"/>
          <w:marRight w:val="0"/>
          <w:marTop w:val="0"/>
          <w:marBottom w:val="0"/>
          <w:divBdr>
            <w:top w:val="none" w:sz="0" w:space="0" w:color="auto"/>
            <w:left w:val="none" w:sz="0" w:space="0" w:color="auto"/>
            <w:bottom w:val="none" w:sz="0" w:space="0" w:color="auto"/>
            <w:right w:val="none" w:sz="0" w:space="0" w:color="auto"/>
          </w:divBdr>
        </w:div>
      </w:divsChild>
    </w:div>
    <w:div w:id="2013995331">
      <w:bodyDiv w:val="1"/>
      <w:marLeft w:val="0"/>
      <w:marRight w:val="0"/>
      <w:marTop w:val="0"/>
      <w:marBottom w:val="0"/>
      <w:divBdr>
        <w:top w:val="none" w:sz="0" w:space="0" w:color="auto"/>
        <w:left w:val="none" w:sz="0" w:space="0" w:color="auto"/>
        <w:bottom w:val="none" w:sz="0" w:space="0" w:color="auto"/>
        <w:right w:val="none" w:sz="0" w:space="0" w:color="auto"/>
      </w:divBdr>
      <w:divsChild>
        <w:div w:id="1380477369">
          <w:marLeft w:val="0"/>
          <w:marRight w:val="0"/>
          <w:marTop w:val="0"/>
          <w:marBottom w:val="0"/>
          <w:divBdr>
            <w:top w:val="none" w:sz="0" w:space="0" w:color="auto"/>
            <w:left w:val="none" w:sz="0" w:space="0" w:color="auto"/>
            <w:bottom w:val="none" w:sz="0" w:space="0" w:color="auto"/>
            <w:right w:val="none" w:sz="0" w:space="0" w:color="auto"/>
          </w:divBdr>
        </w:div>
      </w:divsChild>
    </w:div>
    <w:div w:id="2014603038">
      <w:bodyDiv w:val="1"/>
      <w:marLeft w:val="0"/>
      <w:marRight w:val="0"/>
      <w:marTop w:val="0"/>
      <w:marBottom w:val="0"/>
      <w:divBdr>
        <w:top w:val="none" w:sz="0" w:space="0" w:color="auto"/>
        <w:left w:val="none" w:sz="0" w:space="0" w:color="auto"/>
        <w:bottom w:val="none" w:sz="0" w:space="0" w:color="auto"/>
        <w:right w:val="none" w:sz="0" w:space="0" w:color="auto"/>
      </w:divBdr>
      <w:divsChild>
        <w:div w:id="1290211672">
          <w:marLeft w:val="0"/>
          <w:marRight w:val="0"/>
          <w:marTop w:val="0"/>
          <w:marBottom w:val="0"/>
          <w:divBdr>
            <w:top w:val="none" w:sz="0" w:space="0" w:color="auto"/>
            <w:left w:val="none" w:sz="0" w:space="0" w:color="auto"/>
            <w:bottom w:val="none" w:sz="0" w:space="0" w:color="auto"/>
            <w:right w:val="none" w:sz="0" w:space="0" w:color="auto"/>
          </w:divBdr>
        </w:div>
      </w:divsChild>
    </w:div>
    <w:div w:id="2016152226">
      <w:bodyDiv w:val="1"/>
      <w:marLeft w:val="0"/>
      <w:marRight w:val="0"/>
      <w:marTop w:val="0"/>
      <w:marBottom w:val="0"/>
      <w:divBdr>
        <w:top w:val="none" w:sz="0" w:space="0" w:color="auto"/>
        <w:left w:val="none" w:sz="0" w:space="0" w:color="auto"/>
        <w:bottom w:val="none" w:sz="0" w:space="0" w:color="auto"/>
        <w:right w:val="none" w:sz="0" w:space="0" w:color="auto"/>
      </w:divBdr>
      <w:divsChild>
        <w:div w:id="270285931">
          <w:marLeft w:val="0"/>
          <w:marRight w:val="0"/>
          <w:marTop w:val="0"/>
          <w:marBottom w:val="0"/>
          <w:divBdr>
            <w:top w:val="none" w:sz="0" w:space="0" w:color="auto"/>
            <w:left w:val="none" w:sz="0" w:space="0" w:color="auto"/>
            <w:bottom w:val="none" w:sz="0" w:space="0" w:color="auto"/>
            <w:right w:val="none" w:sz="0" w:space="0" w:color="auto"/>
          </w:divBdr>
        </w:div>
      </w:divsChild>
    </w:div>
    <w:div w:id="2016230114">
      <w:bodyDiv w:val="1"/>
      <w:marLeft w:val="0"/>
      <w:marRight w:val="0"/>
      <w:marTop w:val="0"/>
      <w:marBottom w:val="0"/>
      <w:divBdr>
        <w:top w:val="none" w:sz="0" w:space="0" w:color="auto"/>
        <w:left w:val="none" w:sz="0" w:space="0" w:color="auto"/>
        <w:bottom w:val="none" w:sz="0" w:space="0" w:color="auto"/>
        <w:right w:val="none" w:sz="0" w:space="0" w:color="auto"/>
      </w:divBdr>
      <w:divsChild>
        <w:div w:id="1172647402">
          <w:marLeft w:val="0"/>
          <w:marRight w:val="0"/>
          <w:marTop w:val="0"/>
          <w:marBottom w:val="0"/>
          <w:divBdr>
            <w:top w:val="none" w:sz="0" w:space="0" w:color="auto"/>
            <w:left w:val="none" w:sz="0" w:space="0" w:color="auto"/>
            <w:bottom w:val="none" w:sz="0" w:space="0" w:color="auto"/>
            <w:right w:val="none" w:sz="0" w:space="0" w:color="auto"/>
          </w:divBdr>
          <w:divsChild>
            <w:div w:id="1881669646">
              <w:marLeft w:val="0"/>
              <w:marRight w:val="0"/>
              <w:marTop w:val="0"/>
              <w:marBottom w:val="0"/>
              <w:divBdr>
                <w:top w:val="none" w:sz="0" w:space="0" w:color="auto"/>
                <w:left w:val="none" w:sz="0" w:space="0" w:color="auto"/>
                <w:bottom w:val="none" w:sz="0" w:space="0" w:color="auto"/>
                <w:right w:val="none" w:sz="0" w:space="0" w:color="auto"/>
              </w:divBdr>
            </w:div>
            <w:div w:id="668142717">
              <w:marLeft w:val="0"/>
              <w:marRight w:val="0"/>
              <w:marTop w:val="0"/>
              <w:marBottom w:val="0"/>
              <w:divBdr>
                <w:top w:val="none" w:sz="0" w:space="0" w:color="auto"/>
                <w:left w:val="none" w:sz="0" w:space="0" w:color="auto"/>
                <w:bottom w:val="none" w:sz="0" w:space="0" w:color="auto"/>
                <w:right w:val="none" w:sz="0" w:space="0" w:color="auto"/>
              </w:divBdr>
            </w:div>
            <w:div w:id="306128968">
              <w:marLeft w:val="0"/>
              <w:marRight w:val="0"/>
              <w:marTop w:val="0"/>
              <w:marBottom w:val="0"/>
              <w:divBdr>
                <w:top w:val="none" w:sz="0" w:space="0" w:color="auto"/>
                <w:left w:val="none" w:sz="0" w:space="0" w:color="auto"/>
                <w:bottom w:val="none" w:sz="0" w:space="0" w:color="auto"/>
                <w:right w:val="none" w:sz="0" w:space="0" w:color="auto"/>
              </w:divBdr>
            </w:div>
            <w:div w:id="1877742190">
              <w:marLeft w:val="0"/>
              <w:marRight w:val="0"/>
              <w:marTop w:val="0"/>
              <w:marBottom w:val="0"/>
              <w:divBdr>
                <w:top w:val="none" w:sz="0" w:space="0" w:color="auto"/>
                <w:left w:val="none" w:sz="0" w:space="0" w:color="auto"/>
                <w:bottom w:val="none" w:sz="0" w:space="0" w:color="auto"/>
                <w:right w:val="none" w:sz="0" w:space="0" w:color="auto"/>
              </w:divBdr>
            </w:div>
            <w:div w:id="307831449">
              <w:marLeft w:val="0"/>
              <w:marRight w:val="0"/>
              <w:marTop w:val="0"/>
              <w:marBottom w:val="0"/>
              <w:divBdr>
                <w:top w:val="none" w:sz="0" w:space="0" w:color="auto"/>
                <w:left w:val="none" w:sz="0" w:space="0" w:color="auto"/>
                <w:bottom w:val="none" w:sz="0" w:space="0" w:color="auto"/>
                <w:right w:val="none" w:sz="0" w:space="0" w:color="auto"/>
              </w:divBdr>
            </w:div>
            <w:div w:id="14841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5859">
      <w:bodyDiv w:val="1"/>
      <w:marLeft w:val="0"/>
      <w:marRight w:val="0"/>
      <w:marTop w:val="0"/>
      <w:marBottom w:val="0"/>
      <w:divBdr>
        <w:top w:val="none" w:sz="0" w:space="0" w:color="auto"/>
        <w:left w:val="none" w:sz="0" w:space="0" w:color="auto"/>
        <w:bottom w:val="none" w:sz="0" w:space="0" w:color="auto"/>
        <w:right w:val="none" w:sz="0" w:space="0" w:color="auto"/>
      </w:divBdr>
      <w:divsChild>
        <w:div w:id="395400618">
          <w:marLeft w:val="0"/>
          <w:marRight w:val="0"/>
          <w:marTop w:val="0"/>
          <w:marBottom w:val="0"/>
          <w:divBdr>
            <w:top w:val="none" w:sz="0" w:space="0" w:color="auto"/>
            <w:left w:val="none" w:sz="0" w:space="0" w:color="auto"/>
            <w:bottom w:val="none" w:sz="0" w:space="0" w:color="auto"/>
            <w:right w:val="none" w:sz="0" w:space="0" w:color="auto"/>
          </w:divBdr>
        </w:div>
      </w:divsChild>
    </w:div>
    <w:div w:id="2025011215">
      <w:bodyDiv w:val="1"/>
      <w:marLeft w:val="0"/>
      <w:marRight w:val="0"/>
      <w:marTop w:val="0"/>
      <w:marBottom w:val="0"/>
      <w:divBdr>
        <w:top w:val="none" w:sz="0" w:space="0" w:color="auto"/>
        <w:left w:val="none" w:sz="0" w:space="0" w:color="auto"/>
        <w:bottom w:val="none" w:sz="0" w:space="0" w:color="auto"/>
        <w:right w:val="none" w:sz="0" w:space="0" w:color="auto"/>
      </w:divBdr>
      <w:divsChild>
        <w:div w:id="550069728">
          <w:marLeft w:val="0"/>
          <w:marRight w:val="0"/>
          <w:marTop w:val="0"/>
          <w:marBottom w:val="0"/>
          <w:divBdr>
            <w:top w:val="none" w:sz="0" w:space="0" w:color="auto"/>
            <w:left w:val="none" w:sz="0" w:space="0" w:color="auto"/>
            <w:bottom w:val="none" w:sz="0" w:space="0" w:color="auto"/>
            <w:right w:val="none" w:sz="0" w:space="0" w:color="auto"/>
          </w:divBdr>
        </w:div>
      </w:divsChild>
    </w:div>
    <w:div w:id="2030643656">
      <w:bodyDiv w:val="1"/>
      <w:marLeft w:val="0"/>
      <w:marRight w:val="0"/>
      <w:marTop w:val="0"/>
      <w:marBottom w:val="0"/>
      <w:divBdr>
        <w:top w:val="none" w:sz="0" w:space="0" w:color="auto"/>
        <w:left w:val="none" w:sz="0" w:space="0" w:color="auto"/>
        <w:bottom w:val="none" w:sz="0" w:space="0" w:color="auto"/>
        <w:right w:val="none" w:sz="0" w:space="0" w:color="auto"/>
      </w:divBdr>
    </w:div>
    <w:div w:id="2038388609">
      <w:bodyDiv w:val="1"/>
      <w:marLeft w:val="0"/>
      <w:marRight w:val="0"/>
      <w:marTop w:val="0"/>
      <w:marBottom w:val="0"/>
      <w:divBdr>
        <w:top w:val="none" w:sz="0" w:space="0" w:color="auto"/>
        <w:left w:val="none" w:sz="0" w:space="0" w:color="auto"/>
        <w:bottom w:val="none" w:sz="0" w:space="0" w:color="auto"/>
        <w:right w:val="none" w:sz="0" w:space="0" w:color="auto"/>
      </w:divBdr>
      <w:divsChild>
        <w:div w:id="1285846468">
          <w:marLeft w:val="0"/>
          <w:marRight w:val="0"/>
          <w:marTop w:val="0"/>
          <w:marBottom w:val="0"/>
          <w:divBdr>
            <w:top w:val="none" w:sz="0" w:space="0" w:color="auto"/>
            <w:left w:val="none" w:sz="0" w:space="0" w:color="auto"/>
            <w:bottom w:val="none" w:sz="0" w:space="0" w:color="auto"/>
            <w:right w:val="none" w:sz="0" w:space="0" w:color="auto"/>
          </w:divBdr>
        </w:div>
      </w:divsChild>
    </w:div>
    <w:div w:id="2039621622">
      <w:bodyDiv w:val="1"/>
      <w:marLeft w:val="0"/>
      <w:marRight w:val="0"/>
      <w:marTop w:val="0"/>
      <w:marBottom w:val="0"/>
      <w:divBdr>
        <w:top w:val="none" w:sz="0" w:space="0" w:color="auto"/>
        <w:left w:val="none" w:sz="0" w:space="0" w:color="auto"/>
        <w:bottom w:val="none" w:sz="0" w:space="0" w:color="auto"/>
        <w:right w:val="none" w:sz="0" w:space="0" w:color="auto"/>
      </w:divBdr>
      <w:divsChild>
        <w:div w:id="859928411">
          <w:marLeft w:val="0"/>
          <w:marRight w:val="0"/>
          <w:marTop w:val="0"/>
          <w:marBottom w:val="0"/>
          <w:divBdr>
            <w:top w:val="none" w:sz="0" w:space="0" w:color="auto"/>
            <w:left w:val="none" w:sz="0" w:space="0" w:color="auto"/>
            <w:bottom w:val="none" w:sz="0" w:space="0" w:color="auto"/>
            <w:right w:val="none" w:sz="0" w:space="0" w:color="auto"/>
          </w:divBdr>
        </w:div>
      </w:divsChild>
    </w:div>
    <w:div w:id="2041321864">
      <w:bodyDiv w:val="1"/>
      <w:marLeft w:val="0"/>
      <w:marRight w:val="0"/>
      <w:marTop w:val="0"/>
      <w:marBottom w:val="0"/>
      <w:divBdr>
        <w:top w:val="none" w:sz="0" w:space="0" w:color="auto"/>
        <w:left w:val="none" w:sz="0" w:space="0" w:color="auto"/>
        <w:bottom w:val="none" w:sz="0" w:space="0" w:color="auto"/>
        <w:right w:val="none" w:sz="0" w:space="0" w:color="auto"/>
      </w:divBdr>
      <w:divsChild>
        <w:div w:id="626861796">
          <w:marLeft w:val="0"/>
          <w:marRight w:val="0"/>
          <w:marTop w:val="0"/>
          <w:marBottom w:val="0"/>
          <w:divBdr>
            <w:top w:val="none" w:sz="0" w:space="0" w:color="auto"/>
            <w:left w:val="none" w:sz="0" w:space="0" w:color="auto"/>
            <w:bottom w:val="none" w:sz="0" w:space="0" w:color="auto"/>
            <w:right w:val="none" w:sz="0" w:space="0" w:color="auto"/>
          </w:divBdr>
        </w:div>
      </w:divsChild>
    </w:div>
    <w:div w:id="2041661447">
      <w:bodyDiv w:val="1"/>
      <w:marLeft w:val="0"/>
      <w:marRight w:val="0"/>
      <w:marTop w:val="0"/>
      <w:marBottom w:val="0"/>
      <w:divBdr>
        <w:top w:val="none" w:sz="0" w:space="0" w:color="auto"/>
        <w:left w:val="none" w:sz="0" w:space="0" w:color="auto"/>
        <w:bottom w:val="none" w:sz="0" w:space="0" w:color="auto"/>
        <w:right w:val="none" w:sz="0" w:space="0" w:color="auto"/>
      </w:divBdr>
      <w:divsChild>
        <w:div w:id="836306804">
          <w:marLeft w:val="0"/>
          <w:marRight w:val="0"/>
          <w:marTop w:val="0"/>
          <w:marBottom w:val="0"/>
          <w:divBdr>
            <w:top w:val="none" w:sz="0" w:space="0" w:color="auto"/>
            <w:left w:val="none" w:sz="0" w:space="0" w:color="auto"/>
            <w:bottom w:val="none" w:sz="0" w:space="0" w:color="auto"/>
            <w:right w:val="none" w:sz="0" w:space="0" w:color="auto"/>
          </w:divBdr>
        </w:div>
      </w:divsChild>
    </w:div>
    <w:div w:id="2042507217">
      <w:bodyDiv w:val="1"/>
      <w:marLeft w:val="0"/>
      <w:marRight w:val="0"/>
      <w:marTop w:val="0"/>
      <w:marBottom w:val="0"/>
      <w:divBdr>
        <w:top w:val="none" w:sz="0" w:space="0" w:color="auto"/>
        <w:left w:val="none" w:sz="0" w:space="0" w:color="auto"/>
        <w:bottom w:val="none" w:sz="0" w:space="0" w:color="auto"/>
        <w:right w:val="none" w:sz="0" w:space="0" w:color="auto"/>
      </w:divBdr>
      <w:divsChild>
        <w:div w:id="62801504">
          <w:marLeft w:val="0"/>
          <w:marRight w:val="0"/>
          <w:marTop w:val="0"/>
          <w:marBottom w:val="0"/>
          <w:divBdr>
            <w:top w:val="none" w:sz="0" w:space="0" w:color="auto"/>
            <w:left w:val="none" w:sz="0" w:space="0" w:color="auto"/>
            <w:bottom w:val="none" w:sz="0" w:space="0" w:color="auto"/>
            <w:right w:val="none" w:sz="0" w:space="0" w:color="auto"/>
          </w:divBdr>
        </w:div>
      </w:divsChild>
    </w:div>
    <w:div w:id="2044094776">
      <w:bodyDiv w:val="1"/>
      <w:marLeft w:val="0"/>
      <w:marRight w:val="0"/>
      <w:marTop w:val="0"/>
      <w:marBottom w:val="0"/>
      <w:divBdr>
        <w:top w:val="none" w:sz="0" w:space="0" w:color="auto"/>
        <w:left w:val="none" w:sz="0" w:space="0" w:color="auto"/>
        <w:bottom w:val="none" w:sz="0" w:space="0" w:color="auto"/>
        <w:right w:val="none" w:sz="0" w:space="0" w:color="auto"/>
      </w:divBdr>
      <w:divsChild>
        <w:div w:id="1930194551">
          <w:marLeft w:val="0"/>
          <w:marRight w:val="0"/>
          <w:marTop w:val="0"/>
          <w:marBottom w:val="0"/>
          <w:divBdr>
            <w:top w:val="none" w:sz="0" w:space="0" w:color="auto"/>
            <w:left w:val="none" w:sz="0" w:space="0" w:color="auto"/>
            <w:bottom w:val="none" w:sz="0" w:space="0" w:color="auto"/>
            <w:right w:val="none" w:sz="0" w:space="0" w:color="auto"/>
          </w:divBdr>
        </w:div>
      </w:divsChild>
    </w:div>
    <w:div w:id="2047827533">
      <w:bodyDiv w:val="1"/>
      <w:marLeft w:val="0"/>
      <w:marRight w:val="0"/>
      <w:marTop w:val="0"/>
      <w:marBottom w:val="0"/>
      <w:divBdr>
        <w:top w:val="none" w:sz="0" w:space="0" w:color="auto"/>
        <w:left w:val="none" w:sz="0" w:space="0" w:color="auto"/>
        <w:bottom w:val="none" w:sz="0" w:space="0" w:color="auto"/>
        <w:right w:val="none" w:sz="0" w:space="0" w:color="auto"/>
      </w:divBdr>
      <w:divsChild>
        <w:div w:id="1796293393">
          <w:marLeft w:val="0"/>
          <w:marRight w:val="0"/>
          <w:marTop w:val="0"/>
          <w:marBottom w:val="0"/>
          <w:divBdr>
            <w:top w:val="none" w:sz="0" w:space="0" w:color="auto"/>
            <w:left w:val="none" w:sz="0" w:space="0" w:color="auto"/>
            <w:bottom w:val="none" w:sz="0" w:space="0" w:color="auto"/>
            <w:right w:val="none" w:sz="0" w:space="0" w:color="auto"/>
          </w:divBdr>
        </w:div>
      </w:divsChild>
    </w:div>
    <w:div w:id="2048751899">
      <w:bodyDiv w:val="1"/>
      <w:marLeft w:val="0"/>
      <w:marRight w:val="0"/>
      <w:marTop w:val="0"/>
      <w:marBottom w:val="0"/>
      <w:divBdr>
        <w:top w:val="none" w:sz="0" w:space="0" w:color="auto"/>
        <w:left w:val="none" w:sz="0" w:space="0" w:color="auto"/>
        <w:bottom w:val="none" w:sz="0" w:space="0" w:color="auto"/>
        <w:right w:val="none" w:sz="0" w:space="0" w:color="auto"/>
      </w:divBdr>
    </w:div>
    <w:div w:id="2049604751">
      <w:bodyDiv w:val="1"/>
      <w:marLeft w:val="0"/>
      <w:marRight w:val="0"/>
      <w:marTop w:val="0"/>
      <w:marBottom w:val="0"/>
      <w:divBdr>
        <w:top w:val="none" w:sz="0" w:space="0" w:color="auto"/>
        <w:left w:val="none" w:sz="0" w:space="0" w:color="auto"/>
        <w:bottom w:val="none" w:sz="0" w:space="0" w:color="auto"/>
        <w:right w:val="none" w:sz="0" w:space="0" w:color="auto"/>
      </w:divBdr>
      <w:divsChild>
        <w:div w:id="1609316606">
          <w:marLeft w:val="0"/>
          <w:marRight w:val="0"/>
          <w:marTop w:val="0"/>
          <w:marBottom w:val="0"/>
          <w:divBdr>
            <w:top w:val="none" w:sz="0" w:space="0" w:color="auto"/>
            <w:left w:val="none" w:sz="0" w:space="0" w:color="auto"/>
            <w:bottom w:val="none" w:sz="0" w:space="0" w:color="auto"/>
            <w:right w:val="none" w:sz="0" w:space="0" w:color="auto"/>
          </w:divBdr>
        </w:div>
      </w:divsChild>
    </w:div>
    <w:div w:id="2053532055">
      <w:bodyDiv w:val="1"/>
      <w:marLeft w:val="0"/>
      <w:marRight w:val="0"/>
      <w:marTop w:val="0"/>
      <w:marBottom w:val="0"/>
      <w:divBdr>
        <w:top w:val="none" w:sz="0" w:space="0" w:color="auto"/>
        <w:left w:val="none" w:sz="0" w:space="0" w:color="auto"/>
        <w:bottom w:val="none" w:sz="0" w:space="0" w:color="auto"/>
        <w:right w:val="none" w:sz="0" w:space="0" w:color="auto"/>
      </w:divBdr>
      <w:divsChild>
        <w:div w:id="1766926549">
          <w:marLeft w:val="0"/>
          <w:marRight w:val="0"/>
          <w:marTop w:val="0"/>
          <w:marBottom w:val="0"/>
          <w:divBdr>
            <w:top w:val="none" w:sz="0" w:space="0" w:color="auto"/>
            <w:left w:val="none" w:sz="0" w:space="0" w:color="auto"/>
            <w:bottom w:val="none" w:sz="0" w:space="0" w:color="auto"/>
            <w:right w:val="none" w:sz="0" w:space="0" w:color="auto"/>
          </w:divBdr>
        </w:div>
      </w:divsChild>
    </w:div>
    <w:div w:id="2056347334">
      <w:bodyDiv w:val="1"/>
      <w:marLeft w:val="0"/>
      <w:marRight w:val="0"/>
      <w:marTop w:val="0"/>
      <w:marBottom w:val="0"/>
      <w:divBdr>
        <w:top w:val="none" w:sz="0" w:space="0" w:color="auto"/>
        <w:left w:val="none" w:sz="0" w:space="0" w:color="auto"/>
        <w:bottom w:val="none" w:sz="0" w:space="0" w:color="auto"/>
        <w:right w:val="none" w:sz="0" w:space="0" w:color="auto"/>
      </w:divBdr>
      <w:divsChild>
        <w:div w:id="825048318">
          <w:marLeft w:val="0"/>
          <w:marRight w:val="0"/>
          <w:marTop w:val="0"/>
          <w:marBottom w:val="0"/>
          <w:divBdr>
            <w:top w:val="none" w:sz="0" w:space="0" w:color="auto"/>
            <w:left w:val="none" w:sz="0" w:space="0" w:color="auto"/>
            <w:bottom w:val="none" w:sz="0" w:space="0" w:color="auto"/>
            <w:right w:val="none" w:sz="0" w:space="0" w:color="auto"/>
          </w:divBdr>
        </w:div>
      </w:divsChild>
    </w:div>
    <w:div w:id="2059666611">
      <w:bodyDiv w:val="1"/>
      <w:marLeft w:val="0"/>
      <w:marRight w:val="0"/>
      <w:marTop w:val="0"/>
      <w:marBottom w:val="0"/>
      <w:divBdr>
        <w:top w:val="none" w:sz="0" w:space="0" w:color="auto"/>
        <w:left w:val="none" w:sz="0" w:space="0" w:color="auto"/>
        <w:bottom w:val="none" w:sz="0" w:space="0" w:color="auto"/>
        <w:right w:val="none" w:sz="0" w:space="0" w:color="auto"/>
      </w:divBdr>
      <w:divsChild>
        <w:div w:id="312029407">
          <w:marLeft w:val="0"/>
          <w:marRight w:val="0"/>
          <w:marTop w:val="0"/>
          <w:marBottom w:val="0"/>
          <w:divBdr>
            <w:top w:val="none" w:sz="0" w:space="0" w:color="auto"/>
            <w:left w:val="none" w:sz="0" w:space="0" w:color="auto"/>
            <w:bottom w:val="none" w:sz="0" w:space="0" w:color="auto"/>
            <w:right w:val="none" w:sz="0" w:space="0" w:color="auto"/>
          </w:divBdr>
        </w:div>
      </w:divsChild>
    </w:div>
    <w:div w:id="2060785482">
      <w:bodyDiv w:val="1"/>
      <w:marLeft w:val="0"/>
      <w:marRight w:val="0"/>
      <w:marTop w:val="0"/>
      <w:marBottom w:val="0"/>
      <w:divBdr>
        <w:top w:val="none" w:sz="0" w:space="0" w:color="auto"/>
        <w:left w:val="none" w:sz="0" w:space="0" w:color="auto"/>
        <w:bottom w:val="none" w:sz="0" w:space="0" w:color="auto"/>
        <w:right w:val="none" w:sz="0" w:space="0" w:color="auto"/>
      </w:divBdr>
      <w:divsChild>
        <w:div w:id="1973779371">
          <w:marLeft w:val="0"/>
          <w:marRight w:val="0"/>
          <w:marTop w:val="0"/>
          <w:marBottom w:val="0"/>
          <w:divBdr>
            <w:top w:val="none" w:sz="0" w:space="0" w:color="auto"/>
            <w:left w:val="none" w:sz="0" w:space="0" w:color="auto"/>
            <w:bottom w:val="none" w:sz="0" w:space="0" w:color="auto"/>
            <w:right w:val="none" w:sz="0" w:space="0" w:color="auto"/>
          </w:divBdr>
        </w:div>
      </w:divsChild>
    </w:div>
    <w:div w:id="2061204714">
      <w:bodyDiv w:val="1"/>
      <w:marLeft w:val="0"/>
      <w:marRight w:val="0"/>
      <w:marTop w:val="0"/>
      <w:marBottom w:val="0"/>
      <w:divBdr>
        <w:top w:val="none" w:sz="0" w:space="0" w:color="auto"/>
        <w:left w:val="none" w:sz="0" w:space="0" w:color="auto"/>
        <w:bottom w:val="none" w:sz="0" w:space="0" w:color="auto"/>
        <w:right w:val="none" w:sz="0" w:space="0" w:color="auto"/>
      </w:divBdr>
    </w:div>
    <w:div w:id="2062292081">
      <w:bodyDiv w:val="1"/>
      <w:marLeft w:val="0"/>
      <w:marRight w:val="0"/>
      <w:marTop w:val="0"/>
      <w:marBottom w:val="0"/>
      <w:divBdr>
        <w:top w:val="none" w:sz="0" w:space="0" w:color="auto"/>
        <w:left w:val="none" w:sz="0" w:space="0" w:color="auto"/>
        <w:bottom w:val="none" w:sz="0" w:space="0" w:color="auto"/>
        <w:right w:val="none" w:sz="0" w:space="0" w:color="auto"/>
      </w:divBdr>
      <w:divsChild>
        <w:div w:id="1066685015">
          <w:marLeft w:val="0"/>
          <w:marRight w:val="0"/>
          <w:marTop w:val="0"/>
          <w:marBottom w:val="0"/>
          <w:divBdr>
            <w:top w:val="none" w:sz="0" w:space="0" w:color="auto"/>
            <w:left w:val="none" w:sz="0" w:space="0" w:color="auto"/>
            <w:bottom w:val="none" w:sz="0" w:space="0" w:color="auto"/>
            <w:right w:val="none" w:sz="0" w:space="0" w:color="auto"/>
          </w:divBdr>
        </w:div>
      </w:divsChild>
    </w:div>
    <w:div w:id="2069724863">
      <w:bodyDiv w:val="1"/>
      <w:marLeft w:val="0"/>
      <w:marRight w:val="0"/>
      <w:marTop w:val="0"/>
      <w:marBottom w:val="0"/>
      <w:divBdr>
        <w:top w:val="none" w:sz="0" w:space="0" w:color="auto"/>
        <w:left w:val="none" w:sz="0" w:space="0" w:color="auto"/>
        <w:bottom w:val="none" w:sz="0" w:space="0" w:color="auto"/>
        <w:right w:val="none" w:sz="0" w:space="0" w:color="auto"/>
      </w:divBdr>
      <w:divsChild>
        <w:div w:id="660085662">
          <w:marLeft w:val="0"/>
          <w:marRight w:val="0"/>
          <w:marTop w:val="0"/>
          <w:marBottom w:val="0"/>
          <w:divBdr>
            <w:top w:val="none" w:sz="0" w:space="0" w:color="auto"/>
            <w:left w:val="none" w:sz="0" w:space="0" w:color="auto"/>
            <w:bottom w:val="none" w:sz="0" w:space="0" w:color="auto"/>
            <w:right w:val="none" w:sz="0" w:space="0" w:color="auto"/>
          </w:divBdr>
        </w:div>
      </w:divsChild>
    </w:div>
    <w:div w:id="2071272677">
      <w:bodyDiv w:val="1"/>
      <w:marLeft w:val="0"/>
      <w:marRight w:val="0"/>
      <w:marTop w:val="0"/>
      <w:marBottom w:val="0"/>
      <w:divBdr>
        <w:top w:val="none" w:sz="0" w:space="0" w:color="auto"/>
        <w:left w:val="none" w:sz="0" w:space="0" w:color="auto"/>
        <w:bottom w:val="none" w:sz="0" w:space="0" w:color="auto"/>
        <w:right w:val="none" w:sz="0" w:space="0" w:color="auto"/>
      </w:divBdr>
      <w:divsChild>
        <w:div w:id="1198591577">
          <w:marLeft w:val="0"/>
          <w:marRight w:val="0"/>
          <w:marTop w:val="0"/>
          <w:marBottom w:val="0"/>
          <w:divBdr>
            <w:top w:val="none" w:sz="0" w:space="0" w:color="auto"/>
            <w:left w:val="none" w:sz="0" w:space="0" w:color="auto"/>
            <w:bottom w:val="none" w:sz="0" w:space="0" w:color="auto"/>
            <w:right w:val="none" w:sz="0" w:space="0" w:color="auto"/>
          </w:divBdr>
        </w:div>
      </w:divsChild>
    </w:div>
    <w:div w:id="2071490558">
      <w:bodyDiv w:val="1"/>
      <w:marLeft w:val="0"/>
      <w:marRight w:val="0"/>
      <w:marTop w:val="0"/>
      <w:marBottom w:val="0"/>
      <w:divBdr>
        <w:top w:val="none" w:sz="0" w:space="0" w:color="auto"/>
        <w:left w:val="none" w:sz="0" w:space="0" w:color="auto"/>
        <w:bottom w:val="none" w:sz="0" w:space="0" w:color="auto"/>
        <w:right w:val="none" w:sz="0" w:space="0" w:color="auto"/>
      </w:divBdr>
      <w:divsChild>
        <w:div w:id="988676186">
          <w:marLeft w:val="0"/>
          <w:marRight w:val="0"/>
          <w:marTop w:val="0"/>
          <w:marBottom w:val="0"/>
          <w:divBdr>
            <w:top w:val="none" w:sz="0" w:space="0" w:color="auto"/>
            <w:left w:val="none" w:sz="0" w:space="0" w:color="auto"/>
            <w:bottom w:val="none" w:sz="0" w:space="0" w:color="auto"/>
            <w:right w:val="none" w:sz="0" w:space="0" w:color="auto"/>
          </w:divBdr>
        </w:div>
      </w:divsChild>
    </w:div>
    <w:div w:id="2073574337">
      <w:bodyDiv w:val="1"/>
      <w:marLeft w:val="0"/>
      <w:marRight w:val="0"/>
      <w:marTop w:val="0"/>
      <w:marBottom w:val="0"/>
      <w:divBdr>
        <w:top w:val="none" w:sz="0" w:space="0" w:color="auto"/>
        <w:left w:val="none" w:sz="0" w:space="0" w:color="auto"/>
        <w:bottom w:val="none" w:sz="0" w:space="0" w:color="auto"/>
        <w:right w:val="none" w:sz="0" w:space="0" w:color="auto"/>
      </w:divBdr>
      <w:divsChild>
        <w:div w:id="381252613">
          <w:marLeft w:val="0"/>
          <w:marRight w:val="0"/>
          <w:marTop w:val="0"/>
          <w:marBottom w:val="0"/>
          <w:divBdr>
            <w:top w:val="none" w:sz="0" w:space="0" w:color="auto"/>
            <w:left w:val="none" w:sz="0" w:space="0" w:color="auto"/>
            <w:bottom w:val="none" w:sz="0" w:space="0" w:color="auto"/>
            <w:right w:val="none" w:sz="0" w:space="0" w:color="auto"/>
          </w:divBdr>
        </w:div>
      </w:divsChild>
    </w:div>
    <w:div w:id="2079664981">
      <w:bodyDiv w:val="1"/>
      <w:marLeft w:val="0"/>
      <w:marRight w:val="0"/>
      <w:marTop w:val="0"/>
      <w:marBottom w:val="0"/>
      <w:divBdr>
        <w:top w:val="none" w:sz="0" w:space="0" w:color="auto"/>
        <w:left w:val="none" w:sz="0" w:space="0" w:color="auto"/>
        <w:bottom w:val="none" w:sz="0" w:space="0" w:color="auto"/>
        <w:right w:val="none" w:sz="0" w:space="0" w:color="auto"/>
      </w:divBdr>
      <w:divsChild>
        <w:div w:id="1459030080">
          <w:marLeft w:val="0"/>
          <w:marRight w:val="0"/>
          <w:marTop w:val="0"/>
          <w:marBottom w:val="0"/>
          <w:divBdr>
            <w:top w:val="none" w:sz="0" w:space="0" w:color="auto"/>
            <w:left w:val="none" w:sz="0" w:space="0" w:color="auto"/>
            <w:bottom w:val="none" w:sz="0" w:space="0" w:color="auto"/>
            <w:right w:val="none" w:sz="0" w:space="0" w:color="auto"/>
          </w:divBdr>
        </w:div>
      </w:divsChild>
    </w:div>
    <w:div w:id="2086566405">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sChild>
        <w:div w:id="222646137">
          <w:marLeft w:val="0"/>
          <w:marRight w:val="0"/>
          <w:marTop w:val="0"/>
          <w:marBottom w:val="0"/>
          <w:divBdr>
            <w:top w:val="none" w:sz="0" w:space="0" w:color="auto"/>
            <w:left w:val="none" w:sz="0" w:space="0" w:color="auto"/>
            <w:bottom w:val="none" w:sz="0" w:space="0" w:color="auto"/>
            <w:right w:val="none" w:sz="0" w:space="0" w:color="auto"/>
          </w:divBdr>
        </w:div>
      </w:divsChild>
    </w:div>
    <w:div w:id="2092772101">
      <w:bodyDiv w:val="1"/>
      <w:marLeft w:val="0"/>
      <w:marRight w:val="0"/>
      <w:marTop w:val="0"/>
      <w:marBottom w:val="0"/>
      <w:divBdr>
        <w:top w:val="none" w:sz="0" w:space="0" w:color="auto"/>
        <w:left w:val="none" w:sz="0" w:space="0" w:color="auto"/>
        <w:bottom w:val="none" w:sz="0" w:space="0" w:color="auto"/>
        <w:right w:val="none" w:sz="0" w:space="0" w:color="auto"/>
      </w:divBdr>
      <w:divsChild>
        <w:div w:id="684862517">
          <w:marLeft w:val="0"/>
          <w:marRight w:val="0"/>
          <w:marTop w:val="0"/>
          <w:marBottom w:val="0"/>
          <w:divBdr>
            <w:top w:val="none" w:sz="0" w:space="0" w:color="auto"/>
            <w:left w:val="none" w:sz="0" w:space="0" w:color="auto"/>
            <w:bottom w:val="none" w:sz="0" w:space="0" w:color="auto"/>
            <w:right w:val="none" w:sz="0" w:space="0" w:color="auto"/>
          </w:divBdr>
        </w:div>
      </w:divsChild>
    </w:div>
    <w:div w:id="2096395719">
      <w:bodyDiv w:val="1"/>
      <w:marLeft w:val="0"/>
      <w:marRight w:val="0"/>
      <w:marTop w:val="0"/>
      <w:marBottom w:val="0"/>
      <w:divBdr>
        <w:top w:val="none" w:sz="0" w:space="0" w:color="auto"/>
        <w:left w:val="none" w:sz="0" w:space="0" w:color="auto"/>
        <w:bottom w:val="none" w:sz="0" w:space="0" w:color="auto"/>
        <w:right w:val="none" w:sz="0" w:space="0" w:color="auto"/>
      </w:divBdr>
      <w:divsChild>
        <w:div w:id="891965155">
          <w:marLeft w:val="0"/>
          <w:marRight w:val="0"/>
          <w:marTop w:val="0"/>
          <w:marBottom w:val="0"/>
          <w:divBdr>
            <w:top w:val="none" w:sz="0" w:space="0" w:color="auto"/>
            <w:left w:val="none" w:sz="0" w:space="0" w:color="auto"/>
            <w:bottom w:val="none" w:sz="0" w:space="0" w:color="auto"/>
            <w:right w:val="none" w:sz="0" w:space="0" w:color="auto"/>
          </w:divBdr>
        </w:div>
      </w:divsChild>
    </w:div>
    <w:div w:id="2101635325">
      <w:bodyDiv w:val="1"/>
      <w:marLeft w:val="0"/>
      <w:marRight w:val="0"/>
      <w:marTop w:val="0"/>
      <w:marBottom w:val="0"/>
      <w:divBdr>
        <w:top w:val="none" w:sz="0" w:space="0" w:color="auto"/>
        <w:left w:val="none" w:sz="0" w:space="0" w:color="auto"/>
        <w:bottom w:val="none" w:sz="0" w:space="0" w:color="auto"/>
        <w:right w:val="none" w:sz="0" w:space="0" w:color="auto"/>
      </w:divBdr>
      <w:divsChild>
        <w:div w:id="840970567">
          <w:marLeft w:val="0"/>
          <w:marRight w:val="0"/>
          <w:marTop w:val="0"/>
          <w:marBottom w:val="0"/>
          <w:divBdr>
            <w:top w:val="none" w:sz="0" w:space="0" w:color="auto"/>
            <w:left w:val="none" w:sz="0" w:space="0" w:color="auto"/>
            <w:bottom w:val="none" w:sz="0" w:space="0" w:color="auto"/>
            <w:right w:val="none" w:sz="0" w:space="0" w:color="auto"/>
          </w:divBdr>
        </w:div>
      </w:divsChild>
    </w:div>
    <w:div w:id="2102950301">
      <w:bodyDiv w:val="1"/>
      <w:marLeft w:val="0"/>
      <w:marRight w:val="0"/>
      <w:marTop w:val="0"/>
      <w:marBottom w:val="0"/>
      <w:divBdr>
        <w:top w:val="none" w:sz="0" w:space="0" w:color="auto"/>
        <w:left w:val="none" w:sz="0" w:space="0" w:color="auto"/>
        <w:bottom w:val="none" w:sz="0" w:space="0" w:color="auto"/>
        <w:right w:val="none" w:sz="0" w:space="0" w:color="auto"/>
      </w:divBdr>
      <w:divsChild>
        <w:div w:id="1474834388">
          <w:marLeft w:val="0"/>
          <w:marRight w:val="0"/>
          <w:marTop w:val="0"/>
          <w:marBottom w:val="0"/>
          <w:divBdr>
            <w:top w:val="none" w:sz="0" w:space="0" w:color="auto"/>
            <w:left w:val="none" w:sz="0" w:space="0" w:color="auto"/>
            <w:bottom w:val="none" w:sz="0" w:space="0" w:color="auto"/>
            <w:right w:val="none" w:sz="0" w:space="0" w:color="auto"/>
          </w:divBdr>
        </w:div>
      </w:divsChild>
    </w:div>
    <w:div w:id="2104455221">
      <w:bodyDiv w:val="1"/>
      <w:marLeft w:val="0"/>
      <w:marRight w:val="0"/>
      <w:marTop w:val="0"/>
      <w:marBottom w:val="0"/>
      <w:divBdr>
        <w:top w:val="none" w:sz="0" w:space="0" w:color="auto"/>
        <w:left w:val="none" w:sz="0" w:space="0" w:color="auto"/>
        <w:bottom w:val="none" w:sz="0" w:space="0" w:color="auto"/>
        <w:right w:val="none" w:sz="0" w:space="0" w:color="auto"/>
      </w:divBdr>
      <w:divsChild>
        <w:div w:id="198786469">
          <w:marLeft w:val="0"/>
          <w:marRight w:val="0"/>
          <w:marTop w:val="0"/>
          <w:marBottom w:val="0"/>
          <w:divBdr>
            <w:top w:val="none" w:sz="0" w:space="0" w:color="auto"/>
            <w:left w:val="none" w:sz="0" w:space="0" w:color="auto"/>
            <w:bottom w:val="none" w:sz="0" w:space="0" w:color="auto"/>
            <w:right w:val="none" w:sz="0" w:space="0" w:color="auto"/>
          </w:divBdr>
        </w:div>
      </w:divsChild>
    </w:div>
    <w:div w:id="2104716394">
      <w:bodyDiv w:val="1"/>
      <w:marLeft w:val="0"/>
      <w:marRight w:val="0"/>
      <w:marTop w:val="0"/>
      <w:marBottom w:val="0"/>
      <w:divBdr>
        <w:top w:val="none" w:sz="0" w:space="0" w:color="auto"/>
        <w:left w:val="none" w:sz="0" w:space="0" w:color="auto"/>
        <w:bottom w:val="none" w:sz="0" w:space="0" w:color="auto"/>
        <w:right w:val="none" w:sz="0" w:space="0" w:color="auto"/>
      </w:divBdr>
      <w:divsChild>
        <w:div w:id="731195084">
          <w:marLeft w:val="0"/>
          <w:marRight w:val="0"/>
          <w:marTop w:val="0"/>
          <w:marBottom w:val="0"/>
          <w:divBdr>
            <w:top w:val="none" w:sz="0" w:space="0" w:color="auto"/>
            <w:left w:val="none" w:sz="0" w:space="0" w:color="auto"/>
            <w:bottom w:val="none" w:sz="0" w:space="0" w:color="auto"/>
            <w:right w:val="none" w:sz="0" w:space="0" w:color="auto"/>
          </w:divBdr>
        </w:div>
      </w:divsChild>
    </w:div>
    <w:div w:id="2105224936">
      <w:bodyDiv w:val="1"/>
      <w:marLeft w:val="0"/>
      <w:marRight w:val="0"/>
      <w:marTop w:val="0"/>
      <w:marBottom w:val="0"/>
      <w:divBdr>
        <w:top w:val="none" w:sz="0" w:space="0" w:color="auto"/>
        <w:left w:val="none" w:sz="0" w:space="0" w:color="auto"/>
        <w:bottom w:val="none" w:sz="0" w:space="0" w:color="auto"/>
        <w:right w:val="none" w:sz="0" w:space="0" w:color="auto"/>
      </w:divBdr>
      <w:divsChild>
        <w:div w:id="429276751">
          <w:marLeft w:val="0"/>
          <w:marRight w:val="0"/>
          <w:marTop w:val="0"/>
          <w:marBottom w:val="0"/>
          <w:divBdr>
            <w:top w:val="none" w:sz="0" w:space="0" w:color="auto"/>
            <w:left w:val="none" w:sz="0" w:space="0" w:color="auto"/>
            <w:bottom w:val="none" w:sz="0" w:space="0" w:color="auto"/>
            <w:right w:val="none" w:sz="0" w:space="0" w:color="auto"/>
          </w:divBdr>
        </w:div>
      </w:divsChild>
    </w:div>
    <w:div w:id="2105567535">
      <w:bodyDiv w:val="1"/>
      <w:marLeft w:val="0"/>
      <w:marRight w:val="0"/>
      <w:marTop w:val="0"/>
      <w:marBottom w:val="0"/>
      <w:divBdr>
        <w:top w:val="none" w:sz="0" w:space="0" w:color="auto"/>
        <w:left w:val="none" w:sz="0" w:space="0" w:color="auto"/>
        <w:bottom w:val="none" w:sz="0" w:space="0" w:color="auto"/>
        <w:right w:val="none" w:sz="0" w:space="0" w:color="auto"/>
      </w:divBdr>
    </w:div>
    <w:div w:id="2105689943">
      <w:bodyDiv w:val="1"/>
      <w:marLeft w:val="0"/>
      <w:marRight w:val="0"/>
      <w:marTop w:val="0"/>
      <w:marBottom w:val="0"/>
      <w:divBdr>
        <w:top w:val="none" w:sz="0" w:space="0" w:color="auto"/>
        <w:left w:val="none" w:sz="0" w:space="0" w:color="auto"/>
        <w:bottom w:val="none" w:sz="0" w:space="0" w:color="auto"/>
        <w:right w:val="none" w:sz="0" w:space="0" w:color="auto"/>
      </w:divBdr>
      <w:divsChild>
        <w:div w:id="438263858">
          <w:marLeft w:val="0"/>
          <w:marRight w:val="0"/>
          <w:marTop w:val="0"/>
          <w:marBottom w:val="0"/>
          <w:divBdr>
            <w:top w:val="none" w:sz="0" w:space="0" w:color="auto"/>
            <w:left w:val="none" w:sz="0" w:space="0" w:color="auto"/>
            <w:bottom w:val="none" w:sz="0" w:space="0" w:color="auto"/>
            <w:right w:val="none" w:sz="0" w:space="0" w:color="auto"/>
          </w:divBdr>
        </w:div>
      </w:divsChild>
    </w:div>
    <w:div w:id="2109503763">
      <w:bodyDiv w:val="1"/>
      <w:marLeft w:val="0"/>
      <w:marRight w:val="0"/>
      <w:marTop w:val="0"/>
      <w:marBottom w:val="0"/>
      <w:divBdr>
        <w:top w:val="none" w:sz="0" w:space="0" w:color="auto"/>
        <w:left w:val="none" w:sz="0" w:space="0" w:color="auto"/>
        <w:bottom w:val="none" w:sz="0" w:space="0" w:color="auto"/>
        <w:right w:val="none" w:sz="0" w:space="0" w:color="auto"/>
      </w:divBdr>
    </w:div>
    <w:div w:id="2110277811">
      <w:bodyDiv w:val="1"/>
      <w:marLeft w:val="0"/>
      <w:marRight w:val="0"/>
      <w:marTop w:val="0"/>
      <w:marBottom w:val="0"/>
      <w:divBdr>
        <w:top w:val="none" w:sz="0" w:space="0" w:color="auto"/>
        <w:left w:val="none" w:sz="0" w:space="0" w:color="auto"/>
        <w:bottom w:val="none" w:sz="0" w:space="0" w:color="auto"/>
        <w:right w:val="none" w:sz="0" w:space="0" w:color="auto"/>
      </w:divBdr>
      <w:divsChild>
        <w:div w:id="378557556">
          <w:marLeft w:val="0"/>
          <w:marRight w:val="0"/>
          <w:marTop w:val="0"/>
          <w:marBottom w:val="0"/>
          <w:divBdr>
            <w:top w:val="none" w:sz="0" w:space="0" w:color="auto"/>
            <w:left w:val="none" w:sz="0" w:space="0" w:color="auto"/>
            <w:bottom w:val="none" w:sz="0" w:space="0" w:color="auto"/>
            <w:right w:val="none" w:sz="0" w:space="0" w:color="auto"/>
          </w:divBdr>
          <w:divsChild>
            <w:div w:id="1718239561">
              <w:marLeft w:val="0"/>
              <w:marRight w:val="0"/>
              <w:marTop w:val="0"/>
              <w:marBottom w:val="0"/>
              <w:divBdr>
                <w:top w:val="none" w:sz="0" w:space="0" w:color="auto"/>
                <w:left w:val="none" w:sz="0" w:space="0" w:color="auto"/>
                <w:bottom w:val="none" w:sz="0" w:space="0" w:color="auto"/>
                <w:right w:val="none" w:sz="0" w:space="0" w:color="auto"/>
              </w:divBdr>
            </w:div>
            <w:div w:id="417334580">
              <w:marLeft w:val="0"/>
              <w:marRight w:val="0"/>
              <w:marTop w:val="0"/>
              <w:marBottom w:val="0"/>
              <w:divBdr>
                <w:top w:val="none" w:sz="0" w:space="0" w:color="auto"/>
                <w:left w:val="none" w:sz="0" w:space="0" w:color="auto"/>
                <w:bottom w:val="none" w:sz="0" w:space="0" w:color="auto"/>
                <w:right w:val="none" w:sz="0" w:space="0" w:color="auto"/>
              </w:divBdr>
            </w:div>
            <w:div w:id="398793428">
              <w:marLeft w:val="0"/>
              <w:marRight w:val="0"/>
              <w:marTop w:val="0"/>
              <w:marBottom w:val="0"/>
              <w:divBdr>
                <w:top w:val="none" w:sz="0" w:space="0" w:color="auto"/>
                <w:left w:val="none" w:sz="0" w:space="0" w:color="auto"/>
                <w:bottom w:val="none" w:sz="0" w:space="0" w:color="auto"/>
                <w:right w:val="none" w:sz="0" w:space="0" w:color="auto"/>
              </w:divBdr>
            </w:div>
            <w:div w:id="991525814">
              <w:marLeft w:val="0"/>
              <w:marRight w:val="0"/>
              <w:marTop w:val="0"/>
              <w:marBottom w:val="0"/>
              <w:divBdr>
                <w:top w:val="none" w:sz="0" w:space="0" w:color="auto"/>
                <w:left w:val="none" w:sz="0" w:space="0" w:color="auto"/>
                <w:bottom w:val="none" w:sz="0" w:space="0" w:color="auto"/>
                <w:right w:val="none" w:sz="0" w:space="0" w:color="auto"/>
              </w:divBdr>
            </w:div>
            <w:div w:id="715154686">
              <w:marLeft w:val="0"/>
              <w:marRight w:val="0"/>
              <w:marTop w:val="0"/>
              <w:marBottom w:val="0"/>
              <w:divBdr>
                <w:top w:val="none" w:sz="0" w:space="0" w:color="auto"/>
                <w:left w:val="none" w:sz="0" w:space="0" w:color="auto"/>
                <w:bottom w:val="none" w:sz="0" w:space="0" w:color="auto"/>
                <w:right w:val="none" w:sz="0" w:space="0" w:color="auto"/>
              </w:divBdr>
            </w:div>
            <w:div w:id="37125000">
              <w:marLeft w:val="0"/>
              <w:marRight w:val="0"/>
              <w:marTop w:val="0"/>
              <w:marBottom w:val="0"/>
              <w:divBdr>
                <w:top w:val="none" w:sz="0" w:space="0" w:color="auto"/>
                <w:left w:val="none" w:sz="0" w:space="0" w:color="auto"/>
                <w:bottom w:val="none" w:sz="0" w:space="0" w:color="auto"/>
                <w:right w:val="none" w:sz="0" w:space="0" w:color="auto"/>
              </w:divBdr>
            </w:div>
            <w:div w:id="1249389240">
              <w:marLeft w:val="0"/>
              <w:marRight w:val="0"/>
              <w:marTop w:val="0"/>
              <w:marBottom w:val="0"/>
              <w:divBdr>
                <w:top w:val="none" w:sz="0" w:space="0" w:color="auto"/>
                <w:left w:val="none" w:sz="0" w:space="0" w:color="auto"/>
                <w:bottom w:val="none" w:sz="0" w:space="0" w:color="auto"/>
                <w:right w:val="none" w:sz="0" w:space="0" w:color="auto"/>
              </w:divBdr>
            </w:div>
            <w:div w:id="1811820763">
              <w:marLeft w:val="0"/>
              <w:marRight w:val="0"/>
              <w:marTop w:val="0"/>
              <w:marBottom w:val="0"/>
              <w:divBdr>
                <w:top w:val="none" w:sz="0" w:space="0" w:color="auto"/>
                <w:left w:val="none" w:sz="0" w:space="0" w:color="auto"/>
                <w:bottom w:val="none" w:sz="0" w:space="0" w:color="auto"/>
                <w:right w:val="none" w:sz="0" w:space="0" w:color="auto"/>
              </w:divBdr>
            </w:div>
            <w:div w:id="1247181776">
              <w:marLeft w:val="0"/>
              <w:marRight w:val="0"/>
              <w:marTop w:val="0"/>
              <w:marBottom w:val="0"/>
              <w:divBdr>
                <w:top w:val="none" w:sz="0" w:space="0" w:color="auto"/>
                <w:left w:val="none" w:sz="0" w:space="0" w:color="auto"/>
                <w:bottom w:val="none" w:sz="0" w:space="0" w:color="auto"/>
                <w:right w:val="none" w:sz="0" w:space="0" w:color="auto"/>
              </w:divBdr>
            </w:div>
            <w:div w:id="199515095">
              <w:marLeft w:val="0"/>
              <w:marRight w:val="0"/>
              <w:marTop w:val="0"/>
              <w:marBottom w:val="0"/>
              <w:divBdr>
                <w:top w:val="none" w:sz="0" w:space="0" w:color="auto"/>
                <w:left w:val="none" w:sz="0" w:space="0" w:color="auto"/>
                <w:bottom w:val="none" w:sz="0" w:space="0" w:color="auto"/>
                <w:right w:val="none" w:sz="0" w:space="0" w:color="auto"/>
              </w:divBdr>
            </w:div>
            <w:div w:id="1633098537">
              <w:marLeft w:val="0"/>
              <w:marRight w:val="0"/>
              <w:marTop w:val="0"/>
              <w:marBottom w:val="0"/>
              <w:divBdr>
                <w:top w:val="none" w:sz="0" w:space="0" w:color="auto"/>
                <w:left w:val="none" w:sz="0" w:space="0" w:color="auto"/>
                <w:bottom w:val="none" w:sz="0" w:space="0" w:color="auto"/>
                <w:right w:val="none" w:sz="0" w:space="0" w:color="auto"/>
              </w:divBdr>
            </w:div>
            <w:div w:id="15011210">
              <w:marLeft w:val="0"/>
              <w:marRight w:val="0"/>
              <w:marTop w:val="0"/>
              <w:marBottom w:val="0"/>
              <w:divBdr>
                <w:top w:val="none" w:sz="0" w:space="0" w:color="auto"/>
                <w:left w:val="none" w:sz="0" w:space="0" w:color="auto"/>
                <w:bottom w:val="none" w:sz="0" w:space="0" w:color="auto"/>
                <w:right w:val="none" w:sz="0" w:space="0" w:color="auto"/>
              </w:divBdr>
            </w:div>
            <w:div w:id="1633828722">
              <w:marLeft w:val="0"/>
              <w:marRight w:val="0"/>
              <w:marTop w:val="0"/>
              <w:marBottom w:val="0"/>
              <w:divBdr>
                <w:top w:val="none" w:sz="0" w:space="0" w:color="auto"/>
                <w:left w:val="none" w:sz="0" w:space="0" w:color="auto"/>
                <w:bottom w:val="none" w:sz="0" w:space="0" w:color="auto"/>
                <w:right w:val="none" w:sz="0" w:space="0" w:color="auto"/>
              </w:divBdr>
            </w:div>
            <w:div w:id="136920262">
              <w:marLeft w:val="0"/>
              <w:marRight w:val="0"/>
              <w:marTop w:val="0"/>
              <w:marBottom w:val="0"/>
              <w:divBdr>
                <w:top w:val="none" w:sz="0" w:space="0" w:color="auto"/>
                <w:left w:val="none" w:sz="0" w:space="0" w:color="auto"/>
                <w:bottom w:val="none" w:sz="0" w:space="0" w:color="auto"/>
                <w:right w:val="none" w:sz="0" w:space="0" w:color="auto"/>
              </w:divBdr>
            </w:div>
            <w:div w:id="5315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614">
      <w:bodyDiv w:val="1"/>
      <w:marLeft w:val="0"/>
      <w:marRight w:val="0"/>
      <w:marTop w:val="0"/>
      <w:marBottom w:val="0"/>
      <w:divBdr>
        <w:top w:val="none" w:sz="0" w:space="0" w:color="auto"/>
        <w:left w:val="none" w:sz="0" w:space="0" w:color="auto"/>
        <w:bottom w:val="none" w:sz="0" w:space="0" w:color="auto"/>
        <w:right w:val="none" w:sz="0" w:space="0" w:color="auto"/>
      </w:divBdr>
      <w:divsChild>
        <w:div w:id="20712302">
          <w:marLeft w:val="0"/>
          <w:marRight w:val="0"/>
          <w:marTop w:val="0"/>
          <w:marBottom w:val="0"/>
          <w:divBdr>
            <w:top w:val="none" w:sz="0" w:space="0" w:color="auto"/>
            <w:left w:val="none" w:sz="0" w:space="0" w:color="auto"/>
            <w:bottom w:val="none" w:sz="0" w:space="0" w:color="auto"/>
            <w:right w:val="none" w:sz="0" w:space="0" w:color="auto"/>
          </w:divBdr>
        </w:div>
      </w:divsChild>
    </w:div>
    <w:div w:id="2117631026">
      <w:bodyDiv w:val="1"/>
      <w:marLeft w:val="0"/>
      <w:marRight w:val="0"/>
      <w:marTop w:val="0"/>
      <w:marBottom w:val="0"/>
      <w:divBdr>
        <w:top w:val="none" w:sz="0" w:space="0" w:color="auto"/>
        <w:left w:val="none" w:sz="0" w:space="0" w:color="auto"/>
        <w:bottom w:val="none" w:sz="0" w:space="0" w:color="auto"/>
        <w:right w:val="none" w:sz="0" w:space="0" w:color="auto"/>
      </w:divBdr>
      <w:divsChild>
        <w:div w:id="1194229529">
          <w:marLeft w:val="0"/>
          <w:marRight w:val="0"/>
          <w:marTop w:val="0"/>
          <w:marBottom w:val="0"/>
          <w:divBdr>
            <w:top w:val="none" w:sz="0" w:space="0" w:color="auto"/>
            <w:left w:val="none" w:sz="0" w:space="0" w:color="auto"/>
            <w:bottom w:val="none" w:sz="0" w:space="0" w:color="auto"/>
            <w:right w:val="none" w:sz="0" w:space="0" w:color="auto"/>
          </w:divBdr>
        </w:div>
      </w:divsChild>
    </w:div>
    <w:div w:id="2118795251">
      <w:bodyDiv w:val="1"/>
      <w:marLeft w:val="0"/>
      <w:marRight w:val="0"/>
      <w:marTop w:val="0"/>
      <w:marBottom w:val="0"/>
      <w:divBdr>
        <w:top w:val="none" w:sz="0" w:space="0" w:color="auto"/>
        <w:left w:val="none" w:sz="0" w:space="0" w:color="auto"/>
        <w:bottom w:val="none" w:sz="0" w:space="0" w:color="auto"/>
        <w:right w:val="none" w:sz="0" w:space="0" w:color="auto"/>
      </w:divBdr>
      <w:divsChild>
        <w:div w:id="1773358489">
          <w:marLeft w:val="0"/>
          <w:marRight w:val="0"/>
          <w:marTop w:val="0"/>
          <w:marBottom w:val="0"/>
          <w:divBdr>
            <w:top w:val="none" w:sz="0" w:space="0" w:color="auto"/>
            <w:left w:val="none" w:sz="0" w:space="0" w:color="auto"/>
            <w:bottom w:val="none" w:sz="0" w:space="0" w:color="auto"/>
            <w:right w:val="none" w:sz="0" w:space="0" w:color="auto"/>
          </w:divBdr>
        </w:div>
      </w:divsChild>
    </w:div>
    <w:div w:id="2118979884">
      <w:bodyDiv w:val="1"/>
      <w:marLeft w:val="0"/>
      <w:marRight w:val="0"/>
      <w:marTop w:val="0"/>
      <w:marBottom w:val="0"/>
      <w:divBdr>
        <w:top w:val="none" w:sz="0" w:space="0" w:color="auto"/>
        <w:left w:val="none" w:sz="0" w:space="0" w:color="auto"/>
        <w:bottom w:val="none" w:sz="0" w:space="0" w:color="auto"/>
        <w:right w:val="none" w:sz="0" w:space="0" w:color="auto"/>
      </w:divBdr>
      <w:divsChild>
        <w:div w:id="525100252">
          <w:marLeft w:val="0"/>
          <w:marRight w:val="0"/>
          <w:marTop w:val="0"/>
          <w:marBottom w:val="0"/>
          <w:divBdr>
            <w:top w:val="none" w:sz="0" w:space="0" w:color="auto"/>
            <w:left w:val="none" w:sz="0" w:space="0" w:color="auto"/>
            <w:bottom w:val="none" w:sz="0" w:space="0" w:color="auto"/>
            <w:right w:val="none" w:sz="0" w:space="0" w:color="auto"/>
          </w:divBdr>
        </w:div>
      </w:divsChild>
    </w:div>
    <w:div w:id="2124768853">
      <w:bodyDiv w:val="1"/>
      <w:marLeft w:val="0"/>
      <w:marRight w:val="0"/>
      <w:marTop w:val="0"/>
      <w:marBottom w:val="0"/>
      <w:divBdr>
        <w:top w:val="none" w:sz="0" w:space="0" w:color="auto"/>
        <w:left w:val="none" w:sz="0" w:space="0" w:color="auto"/>
        <w:bottom w:val="none" w:sz="0" w:space="0" w:color="auto"/>
        <w:right w:val="none" w:sz="0" w:space="0" w:color="auto"/>
      </w:divBdr>
      <w:divsChild>
        <w:div w:id="1201937453">
          <w:marLeft w:val="0"/>
          <w:marRight w:val="0"/>
          <w:marTop w:val="0"/>
          <w:marBottom w:val="0"/>
          <w:divBdr>
            <w:top w:val="none" w:sz="0" w:space="0" w:color="auto"/>
            <w:left w:val="none" w:sz="0" w:space="0" w:color="auto"/>
            <w:bottom w:val="none" w:sz="0" w:space="0" w:color="auto"/>
            <w:right w:val="none" w:sz="0" w:space="0" w:color="auto"/>
          </w:divBdr>
        </w:div>
      </w:divsChild>
    </w:div>
    <w:div w:id="2132701613">
      <w:bodyDiv w:val="1"/>
      <w:marLeft w:val="0"/>
      <w:marRight w:val="0"/>
      <w:marTop w:val="0"/>
      <w:marBottom w:val="0"/>
      <w:divBdr>
        <w:top w:val="none" w:sz="0" w:space="0" w:color="auto"/>
        <w:left w:val="none" w:sz="0" w:space="0" w:color="auto"/>
        <w:bottom w:val="none" w:sz="0" w:space="0" w:color="auto"/>
        <w:right w:val="none" w:sz="0" w:space="0" w:color="auto"/>
      </w:divBdr>
      <w:divsChild>
        <w:div w:id="2046056454">
          <w:marLeft w:val="0"/>
          <w:marRight w:val="0"/>
          <w:marTop w:val="0"/>
          <w:marBottom w:val="0"/>
          <w:divBdr>
            <w:top w:val="none" w:sz="0" w:space="0" w:color="auto"/>
            <w:left w:val="none" w:sz="0" w:space="0" w:color="auto"/>
            <w:bottom w:val="none" w:sz="0" w:space="0" w:color="auto"/>
            <w:right w:val="none" w:sz="0" w:space="0" w:color="auto"/>
          </w:divBdr>
        </w:div>
      </w:divsChild>
    </w:div>
    <w:div w:id="2133478311">
      <w:bodyDiv w:val="1"/>
      <w:marLeft w:val="0"/>
      <w:marRight w:val="0"/>
      <w:marTop w:val="0"/>
      <w:marBottom w:val="0"/>
      <w:divBdr>
        <w:top w:val="none" w:sz="0" w:space="0" w:color="auto"/>
        <w:left w:val="none" w:sz="0" w:space="0" w:color="auto"/>
        <w:bottom w:val="none" w:sz="0" w:space="0" w:color="auto"/>
        <w:right w:val="none" w:sz="0" w:space="0" w:color="auto"/>
      </w:divBdr>
      <w:divsChild>
        <w:div w:id="1437286374">
          <w:marLeft w:val="0"/>
          <w:marRight w:val="0"/>
          <w:marTop w:val="0"/>
          <w:marBottom w:val="0"/>
          <w:divBdr>
            <w:top w:val="none" w:sz="0" w:space="0" w:color="auto"/>
            <w:left w:val="none" w:sz="0" w:space="0" w:color="auto"/>
            <w:bottom w:val="none" w:sz="0" w:space="0" w:color="auto"/>
            <w:right w:val="none" w:sz="0" w:space="0" w:color="auto"/>
          </w:divBdr>
        </w:div>
      </w:divsChild>
    </w:div>
    <w:div w:id="213374027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sChild>
        <w:div w:id="1234311046">
          <w:marLeft w:val="0"/>
          <w:marRight w:val="0"/>
          <w:marTop w:val="0"/>
          <w:marBottom w:val="0"/>
          <w:divBdr>
            <w:top w:val="none" w:sz="0" w:space="0" w:color="auto"/>
            <w:left w:val="none" w:sz="0" w:space="0" w:color="auto"/>
            <w:bottom w:val="none" w:sz="0" w:space="0" w:color="auto"/>
            <w:right w:val="none" w:sz="0" w:space="0" w:color="auto"/>
          </w:divBdr>
        </w:div>
      </w:divsChild>
    </w:div>
    <w:div w:id="2140806678">
      <w:bodyDiv w:val="1"/>
      <w:marLeft w:val="0"/>
      <w:marRight w:val="0"/>
      <w:marTop w:val="0"/>
      <w:marBottom w:val="0"/>
      <w:divBdr>
        <w:top w:val="none" w:sz="0" w:space="0" w:color="auto"/>
        <w:left w:val="none" w:sz="0" w:space="0" w:color="auto"/>
        <w:bottom w:val="none" w:sz="0" w:space="0" w:color="auto"/>
        <w:right w:val="none" w:sz="0" w:space="0" w:color="auto"/>
      </w:divBdr>
      <w:divsChild>
        <w:div w:id="2000309066">
          <w:marLeft w:val="0"/>
          <w:marRight w:val="0"/>
          <w:marTop w:val="0"/>
          <w:marBottom w:val="0"/>
          <w:divBdr>
            <w:top w:val="none" w:sz="0" w:space="0" w:color="auto"/>
            <w:left w:val="none" w:sz="0" w:space="0" w:color="auto"/>
            <w:bottom w:val="none" w:sz="0" w:space="0" w:color="auto"/>
            <w:right w:val="none" w:sz="0" w:space="0" w:color="auto"/>
          </w:divBdr>
          <w:divsChild>
            <w:div w:id="1140077697">
              <w:marLeft w:val="0"/>
              <w:marRight w:val="0"/>
              <w:marTop w:val="0"/>
              <w:marBottom w:val="0"/>
              <w:divBdr>
                <w:top w:val="none" w:sz="0" w:space="0" w:color="auto"/>
                <w:left w:val="none" w:sz="0" w:space="0" w:color="auto"/>
                <w:bottom w:val="none" w:sz="0" w:space="0" w:color="auto"/>
                <w:right w:val="none" w:sz="0" w:space="0" w:color="auto"/>
              </w:divBdr>
            </w:div>
            <w:div w:id="1187211939">
              <w:marLeft w:val="0"/>
              <w:marRight w:val="0"/>
              <w:marTop w:val="0"/>
              <w:marBottom w:val="0"/>
              <w:divBdr>
                <w:top w:val="none" w:sz="0" w:space="0" w:color="auto"/>
                <w:left w:val="none" w:sz="0" w:space="0" w:color="auto"/>
                <w:bottom w:val="none" w:sz="0" w:space="0" w:color="auto"/>
                <w:right w:val="none" w:sz="0" w:space="0" w:color="auto"/>
              </w:divBdr>
            </w:div>
            <w:div w:id="545996704">
              <w:marLeft w:val="0"/>
              <w:marRight w:val="0"/>
              <w:marTop w:val="0"/>
              <w:marBottom w:val="0"/>
              <w:divBdr>
                <w:top w:val="none" w:sz="0" w:space="0" w:color="auto"/>
                <w:left w:val="none" w:sz="0" w:space="0" w:color="auto"/>
                <w:bottom w:val="none" w:sz="0" w:space="0" w:color="auto"/>
                <w:right w:val="none" w:sz="0" w:space="0" w:color="auto"/>
              </w:divBdr>
            </w:div>
            <w:div w:id="12541438">
              <w:marLeft w:val="0"/>
              <w:marRight w:val="0"/>
              <w:marTop w:val="0"/>
              <w:marBottom w:val="0"/>
              <w:divBdr>
                <w:top w:val="none" w:sz="0" w:space="0" w:color="auto"/>
                <w:left w:val="none" w:sz="0" w:space="0" w:color="auto"/>
                <w:bottom w:val="none" w:sz="0" w:space="0" w:color="auto"/>
                <w:right w:val="none" w:sz="0" w:space="0" w:color="auto"/>
              </w:divBdr>
            </w:div>
            <w:div w:id="1986621210">
              <w:marLeft w:val="0"/>
              <w:marRight w:val="0"/>
              <w:marTop w:val="0"/>
              <w:marBottom w:val="0"/>
              <w:divBdr>
                <w:top w:val="none" w:sz="0" w:space="0" w:color="auto"/>
                <w:left w:val="none" w:sz="0" w:space="0" w:color="auto"/>
                <w:bottom w:val="none" w:sz="0" w:space="0" w:color="auto"/>
                <w:right w:val="none" w:sz="0" w:space="0" w:color="auto"/>
              </w:divBdr>
            </w:div>
            <w:div w:id="1398165285">
              <w:marLeft w:val="0"/>
              <w:marRight w:val="0"/>
              <w:marTop w:val="0"/>
              <w:marBottom w:val="0"/>
              <w:divBdr>
                <w:top w:val="none" w:sz="0" w:space="0" w:color="auto"/>
                <w:left w:val="none" w:sz="0" w:space="0" w:color="auto"/>
                <w:bottom w:val="none" w:sz="0" w:space="0" w:color="auto"/>
                <w:right w:val="none" w:sz="0" w:space="0" w:color="auto"/>
              </w:divBdr>
            </w:div>
            <w:div w:id="1498809700">
              <w:marLeft w:val="0"/>
              <w:marRight w:val="0"/>
              <w:marTop w:val="0"/>
              <w:marBottom w:val="0"/>
              <w:divBdr>
                <w:top w:val="none" w:sz="0" w:space="0" w:color="auto"/>
                <w:left w:val="none" w:sz="0" w:space="0" w:color="auto"/>
                <w:bottom w:val="none" w:sz="0" w:space="0" w:color="auto"/>
                <w:right w:val="none" w:sz="0" w:space="0" w:color="auto"/>
              </w:divBdr>
            </w:div>
            <w:div w:id="1766418305">
              <w:marLeft w:val="0"/>
              <w:marRight w:val="0"/>
              <w:marTop w:val="0"/>
              <w:marBottom w:val="0"/>
              <w:divBdr>
                <w:top w:val="none" w:sz="0" w:space="0" w:color="auto"/>
                <w:left w:val="none" w:sz="0" w:space="0" w:color="auto"/>
                <w:bottom w:val="none" w:sz="0" w:space="0" w:color="auto"/>
                <w:right w:val="none" w:sz="0" w:space="0" w:color="auto"/>
              </w:divBdr>
            </w:div>
            <w:div w:id="1580213274">
              <w:marLeft w:val="0"/>
              <w:marRight w:val="0"/>
              <w:marTop w:val="0"/>
              <w:marBottom w:val="0"/>
              <w:divBdr>
                <w:top w:val="none" w:sz="0" w:space="0" w:color="auto"/>
                <w:left w:val="none" w:sz="0" w:space="0" w:color="auto"/>
                <w:bottom w:val="none" w:sz="0" w:space="0" w:color="auto"/>
                <w:right w:val="none" w:sz="0" w:space="0" w:color="auto"/>
              </w:divBdr>
            </w:div>
            <w:div w:id="422146845">
              <w:marLeft w:val="0"/>
              <w:marRight w:val="0"/>
              <w:marTop w:val="0"/>
              <w:marBottom w:val="0"/>
              <w:divBdr>
                <w:top w:val="none" w:sz="0" w:space="0" w:color="auto"/>
                <w:left w:val="none" w:sz="0" w:space="0" w:color="auto"/>
                <w:bottom w:val="none" w:sz="0" w:space="0" w:color="auto"/>
                <w:right w:val="none" w:sz="0" w:space="0" w:color="auto"/>
              </w:divBdr>
            </w:div>
            <w:div w:id="1170874692">
              <w:marLeft w:val="0"/>
              <w:marRight w:val="0"/>
              <w:marTop w:val="0"/>
              <w:marBottom w:val="0"/>
              <w:divBdr>
                <w:top w:val="none" w:sz="0" w:space="0" w:color="auto"/>
                <w:left w:val="none" w:sz="0" w:space="0" w:color="auto"/>
                <w:bottom w:val="none" w:sz="0" w:space="0" w:color="auto"/>
                <w:right w:val="none" w:sz="0" w:space="0" w:color="auto"/>
              </w:divBdr>
            </w:div>
            <w:div w:id="1176731175">
              <w:marLeft w:val="0"/>
              <w:marRight w:val="0"/>
              <w:marTop w:val="0"/>
              <w:marBottom w:val="0"/>
              <w:divBdr>
                <w:top w:val="none" w:sz="0" w:space="0" w:color="auto"/>
                <w:left w:val="none" w:sz="0" w:space="0" w:color="auto"/>
                <w:bottom w:val="none" w:sz="0" w:space="0" w:color="auto"/>
                <w:right w:val="none" w:sz="0" w:space="0" w:color="auto"/>
              </w:divBdr>
            </w:div>
            <w:div w:id="1415400588">
              <w:marLeft w:val="0"/>
              <w:marRight w:val="0"/>
              <w:marTop w:val="0"/>
              <w:marBottom w:val="0"/>
              <w:divBdr>
                <w:top w:val="none" w:sz="0" w:space="0" w:color="auto"/>
                <w:left w:val="none" w:sz="0" w:space="0" w:color="auto"/>
                <w:bottom w:val="none" w:sz="0" w:space="0" w:color="auto"/>
                <w:right w:val="none" w:sz="0" w:space="0" w:color="auto"/>
              </w:divBdr>
            </w:div>
            <w:div w:id="689334341">
              <w:marLeft w:val="0"/>
              <w:marRight w:val="0"/>
              <w:marTop w:val="0"/>
              <w:marBottom w:val="0"/>
              <w:divBdr>
                <w:top w:val="none" w:sz="0" w:space="0" w:color="auto"/>
                <w:left w:val="none" w:sz="0" w:space="0" w:color="auto"/>
                <w:bottom w:val="none" w:sz="0" w:space="0" w:color="auto"/>
                <w:right w:val="none" w:sz="0" w:space="0" w:color="auto"/>
              </w:divBdr>
            </w:div>
            <w:div w:id="969440242">
              <w:marLeft w:val="0"/>
              <w:marRight w:val="0"/>
              <w:marTop w:val="0"/>
              <w:marBottom w:val="0"/>
              <w:divBdr>
                <w:top w:val="none" w:sz="0" w:space="0" w:color="auto"/>
                <w:left w:val="none" w:sz="0" w:space="0" w:color="auto"/>
                <w:bottom w:val="none" w:sz="0" w:space="0" w:color="auto"/>
                <w:right w:val="none" w:sz="0" w:space="0" w:color="auto"/>
              </w:divBdr>
            </w:div>
            <w:div w:id="310334627">
              <w:marLeft w:val="0"/>
              <w:marRight w:val="0"/>
              <w:marTop w:val="0"/>
              <w:marBottom w:val="0"/>
              <w:divBdr>
                <w:top w:val="none" w:sz="0" w:space="0" w:color="auto"/>
                <w:left w:val="none" w:sz="0" w:space="0" w:color="auto"/>
                <w:bottom w:val="none" w:sz="0" w:space="0" w:color="auto"/>
                <w:right w:val="none" w:sz="0" w:space="0" w:color="auto"/>
              </w:divBdr>
            </w:div>
            <w:div w:id="82915594">
              <w:marLeft w:val="0"/>
              <w:marRight w:val="0"/>
              <w:marTop w:val="0"/>
              <w:marBottom w:val="0"/>
              <w:divBdr>
                <w:top w:val="none" w:sz="0" w:space="0" w:color="auto"/>
                <w:left w:val="none" w:sz="0" w:space="0" w:color="auto"/>
                <w:bottom w:val="none" w:sz="0" w:space="0" w:color="auto"/>
                <w:right w:val="none" w:sz="0" w:space="0" w:color="auto"/>
              </w:divBdr>
            </w:div>
            <w:div w:id="1919318584">
              <w:marLeft w:val="0"/>
              <w:marRight w:val="0"/>
              <w:marTop w:val="0"/>
              <w:marBottom w:val="0"/>
              <w:divBdr>
                <w:top w:val="none" w:sz="0" w:space="0" w:color="auto"/>
                <w:left w:val="none" w:sz="0" w:space="0" w:color="auto"/>
                <w:bottom w:val="none" w:sz="0" w:space="0" w:color="auto"/>
                <w:right w:val="none" w:sz="0" w:space="0" w:color="auto"/>
              </w:divBdr>
            </w:div>
            <w:div w:id="1750347748">
              <w:marLeft w:val="0"/>
              <w:marRight w:val="0"/>
              <w:marTop w:val="0"/>
              <w:marBottom w:val="0"/>
              <w:divBdr>
                <w:top w:val="none" w:sz="0" w:space="0" w:color="auto"/>
                <w:left w:val="none" w:sz="0" w:space="0" w:color="auto"/>
                <w:bottom w:val="none" w:sz="0" w:space="0" w:color="auto"/>
                <w:right w:val="none" w:sz="0" w:space="0" w:color="auto"/>
              </w:divBdr>
            </w:div>
            <w:div w:id="1394962965">
              <w:marLeft w:val="0"/>
              <w:marRight w:val="0"/>
              <w:marTop w:val="0"/>
              <w:marBottom w:val="0"/>
              <w:divBdr>
                <w:top w:val="none" w:sz="0" w:space="0" w:color="auto"/>
                <w:left w:val="none" w:sz="0" w:space="0" w:color="auto"/>
                <w:bottom w:val="none" w:sz="0" w:space="0" w:color="auto"/>
                <w:right w:val="none" w:sz="0" w:space="0" w:color="auto"/>
              </w:divBdr>
            </w:div>
            <w:div w:id="1264801309">
              <w:marLeft w:val="0"/>
              <w:marRight w:val="0"/>
              <w:marTop w:val="0"/>
              <w:marBottom w:val="0"/>
              <w:divBdr>
                <w:top w:val="none" w:sz="0" w:space="0" w:color="auto"/>
                <w:left w:val="none" w:sz="0" w:space="0" w:color="auto"/>
                <w:bottom w:val="none" w:sz="0" w:space="0" w:color="auto"/>
                <w:right w:val="none" w:sz="0" w:space="0" w:color="auto"/>
              </w:divBdr>
            </w:div>
            <w:div w:id="841551505">
              <w:marLeft w:val="0"/>
              <w:marRight w:val="0"/>
              <w:marTop w:val="0"/>
              <w:marBottom w:val="0"/>
              <w:divBdr>
                <w:top w:val="none" w:sz="0" w:space="0" w:color="auto"/>
                <w:left w:val="none" w:sz="0" w:space="0" w:color="auto"/>
                <w:bottom w:val="none" w:sz="0" w:space="0" w:color="auto"/>
                <w:right w:val="none" w:sz="0" w:space="0" w:color="auto"/>
              </w:divBdr>
            </w:div>
            <w:div w:id="1722944197">
              <w:marLeft w:val="0"/>
              <w:marRight w:val="0"/>
              <w:marTop w:val="0"/>
              <w:marBottom w:val="0"/>
              <w:divBdr>
                <w:top w:val="none" w:sz="0" w:space="0" w:color="auto"/>
                <w:left w:val="none" w:sz="0" w:space="0" w:color="auto"/>
                <w:bottom w:val="none" w:sz="0" w:space="0" w:color="auto"/>
                <w:right w:val="none" w:sz="0" w:space="0" w:color="auto"/>
              </w:divBdr>
            </w:div>
            <w:div w:id="913515148">
              <w:marLeft w:val="0"/>
              <w:marRight w:val="0"/>
              <w:marTop w:val="0"/>
              <w:marBottom w:val="0"/>
              <w:divBdr>
                <w:top w:val="none" w:sz="0" w:space="0" w:color="auto"/>
                <w:left w:val="none" w:sz="0" w:space="0" w:color="auto"/>
                <w:bottom w:val="none" w:sz="0" w:space="0" w:color="auto"/>
                <w:right w:val="none" w:sz="0" w:space="0" w:color="auto"/>
              </w:divBdr>
            </w:div>
            <w:div w:id="1978103090">
              <w:marLeft w:val="0"/>
              <w:marRight w:val="0"/>
              <w:marTop w:val="0"/>
              <w:marBottom w:val="0"/>
              <w:divBdr>
                <w:top w:val="none" w:sz="0" w:space="0" w:color="auto"/>
                <w:left w:val="none" w:sz="0" w:space="0" w:color="auto"/>
                <w:bottom w:val="none" w:sz="0" w:space="0" w:color="auto"/>
                <w:right w:val="none" w:sz="0" w:space="0" w:color="auto"/>
              </w:divBdr>
            </w:div>
            <w:div w:id="534004353">
              <w:marLeft w:val="0"/>
              <w:marRight w:val="0"/>
              <w:marTop w:val="0"/>
              <w:marBottom w:val="0"/>
              <w:divBdr>
                <w:top w:val="none" w:sz="0" w:space="0" w:color="auto"/>
                <w:left w:val="none" w:sz="0" w:space="0" w:color="auto"/>
                <w:bottom w:val="none" w:sz="0" w:space="0" w:color="auto"/>
                <w:right w:val="none" w:sz="0" w:space="0" w:color="auto"/>
              </w:divBdr>
            </w:div>
            <w:div w:id="2062316179">
              <w:marLeft w:val="0"/>
              <w:marRight w:val="0"/>
              <w:marTop w:val="0"/>
              <w:marBottom w:val="0"/>
              <w:divBdr>
                <w:top w:val="none" w:sz="0" w:space="0" w:color="auto"/>
                <w:left w:val="none" w:sz="0" w:space="0" w:color="auto"/>
                <w:bottom w:val="none" w:sz="0" w:space="0" w:color="auto"/>
                <w:right w:val="none" w:sz="0" w:space="0" w:color="auto"/>
              </w:divBdr>
            </w:div>
            <w:div w:id="507597998">
              <w:marLeft w:val="0"/>
              <w:marRight w:val="0"/>
              <w:marTop w:val="0"/>
              <w:marBottom w:val="0"/>
              <w:divBdr>
                <w:top w:val="none" w:sz="0" w:space="0" w:color="auto"/>
                <w:left w:val="none" w:sz="0" w:space="0" w:color="auto"/>
                <w:bottom w:val="none" w:sz="0" w:space="0" w:color="auto"/>
                <w:right w:val="none" w:sz="0" w:space="0" w:color="auto"/>
              </w:divBdr>
            </w:div>
            <w:div w:id="1172717858">
              <w:marLeft w:val="0"/>
              <w:marRight w:val="0"/>
              <w:marTop w:val="0"/>
              <w:marBottom w:val="0"/>
              <w:divBdr>
                <w:top w:val="none" w:sz="0" w:space="0" w:color="auto"/>
                <w:left w:val="none" w:sz="0" w:space="0" w:color="auto"/>
                <w:bottom w:val="none" w:sz="0" w:space="0" w:color="auto"/>
                <w:right w:val="none" w:sz="0" w:space="0" w:color="auto"/>
              </w:divBdr>
            </w:div>
            <w:div w:id="1400980473">
              <w:marLeft w:val="0"/>
              <w:marRight w:val="0"/>
              <w:marTop w:val="0"/>
              <w:marBottom w:val="0"/>
              <w:divBdr>
                <w:top w:val="none" w:sz="0" w:space="0" w:color="auto"/>
                <w:left w:val="none" w:sz="0" w:space="0" w:color="auto"/>
                <w:bottom w:val="none" w:sz="0" w:space="0" w:color="auto"/>
                <w:right w:val="none" w:sz="0" w:space="0" w:color="auto"/>
              </w:divBdr>
            </w:div>
            <w:div w:id="1289777238">
              <w:marLeft w:val="0"/>
              <w:marRight w:val="0"/>
              <w:marTop w:val="0"/>
              <w:marBottom w:val="0"/>
              <w:divBdr>
                <w:top w:val="none" w:sz="0" w:space="0" w:color="auto"/>
                <w:left w:val="none" w:sz="0" w:space="0" w:color="auto"/>
                <w:bottom w:val="none" w:sz="0" w:space="0" w:color="auto"/>
                <w:right w:val="none" w:sz="0" w:space="0" w:color="auto"/>
              </w:divBdr>
            </w:div>
            <w:div w:id="712736057">
              <w:marLeft w:val="0"/>
              <w:marRight w:val="0"/>
              <w:marTop w:val="0"/>
              <w:marBottom w:val="0"/>
              <w:divBdr>
                <w:top w:val="none" w:sz="0" w:space="0" w:color="auto"/>
                <w:left w:val="none" w:sz="0" w:space="0" w:color="auto"/>
                <w:bottom w:val="none" w:sz="0" w:space="0" w:color="auto"/>
                <w:right w:val="none" w:sz="0" w:space="0" w:color="auto"/>
              </w:divBdr>
            </w:div>
            <w:div w:id="622999165">
              <w:marLeft w:val="0"/>
              <w:marRight w:val="0"/>
              <w:marTop w:val="0"/>
              <w:marBottom w:val="0"/>
              <w:divBdr>
                <w:top w:val="none" w:sz="0" w:space="0" w:color="auto"/>
                <w:left w:val="none" w:sz="0" w:space="0" w:color="auto"/>
                <w:bottom w:val="none" w:sz="0" w:space="0" w:color="auto"/>
                <w:right w:val="none" w:sz="0" w:space="0" w:color="auto"/>
              </w:divBdr>
            </w:div>
            <w:div w:id="78988004">
              <w:marLeft w:val="0"/>
              <w:marRight w:val="0"/>
              <w:marTop w:val="0"/>
              <w:marBottom w:val="0"/>
              <w:divBdr>
                <w:top w:val="none" w:sz="0" w:space="0" w:color="auto"/>
                <w:left w:val="none" w:sz="0" w:space="0" w:color="auto"/>
                <w:bottom w:val="none" w:sz="0" w:space="0" w:color="auto"/>
                <w:right w:val="none" w:sz="0" w:space="0" w:color="auto"/>
              </w:divBdr>
            </w:div>
            <w:div w:id="1019939275">
              <w:marLeft w:val="0"/>
              <w:marRight w:val="0"/>
              <w:marTop w:val="0"/>
              <w:marBottom w:val="0"/>
              <w:divBdr>
                <w:top w:val="none" w:sz="0" w:space="0" w:color="auto"/>
                <w:left w:val="none" w:sz="0" w:space="0" w:color="auto"/>
                <w:bottom w:val="none" w:sz="0" w:space="0" w:color="auto"/>
                <w:right w:val="none" w:sz="0" w:space="0" w:color="auto"/>
              </w:divBdr>
            </w:div>
            <w:div w:id="1303728165">
              <w:marLeft w:val="0"/>
              <w:marRight w:val="0"/>
              <w:marTop w:val="0"/>
              <w:marBottom w:val="0"/>
              <w:divBdr>
                <w:top w:val="none" w:sz="0" w:space="0" w:color="auto"/>
                <w:left w:val="none" w:sz="0" w:space="0" w:color="auto"/>
                <w:bottom w:val="none" w:sz="0" w:space="0" w:color="auto"/>
                <w:right w:val="none" w:sz="0" w:space="0" w:color="auto"/>
              </w:divBdr>
            </w:div>
            <w:div w:id="1204516790">
              <w:marLeft w:val="0"/>
              <w:marRight w:val="0"/>
              <w:marTop w:val="0"/>
              <w:marBottom w:val="0"/>
              <w:divBdr>
                <w:top w:val="none" w:sz="0" w:space="0" w:color="auto"/>
                <w:left w:val="none" w:sz="0" w:space="0" w:color="auto"/>
                <w:bottom w:val="none" w:sz="0" w:space="0" w:color="auto"/>
                <w:right w:val="none" w:sz="0" w:space="0" w:color="auto"/>
              </w:divBdr>
            </w:div>
            <w:div w:id="697044507">
              <w:marLeft w:val="0"/>
              <w:marRight w:val="0"/>
              <w:marTop w:val="0"/>
              <w:marBottom w:val="0"/>
              <w:divBdr>
                <w:top w:val="none" w:sz="0" w:space="0" w:color="auto"/>
                <w:left w:val="none" w:sz="0" w:space="0" w:color="auto"/>
                <w:bottom w:val="none" w:sz="0" w:space="0" w:color="auto"/>
                <w:right w:val="none" w:sz="0" w:space="0" w:color="auto"/>
              </w:divBdr>
            </w:div>
            <w:div w:id="918635939">
              <w:marLeft w:val="0"/>
              <w:marRight w:val="0"/>
              <w:marTop w:val="0"/>
              <w:marBottom w:val="0"/>
              <w:divBdr>
                <w:top w:val="none" w:sz="0" w:space="0" w:color="auto"/>
                <w:left w:val="none" w:sz="0" w:space="0" w:color="auto"/>
                <w:bottom w:val="none" w:sz="0" w:space="0" w:color="auto"/>
                <w:right w:val="none" w:sz="0" w:space="0" w:color="auto"/>
              </w:divBdr>
            </w:div>
            <w:div w:id="428740762">
              <w:marLeft w:val="0"/>
              <w:marRight w:val="0"/>
              <w:marTop w:val="0"/>
              <w:marBottom w:val="0"/>
              <w:divBdr>
                <w:top w:val="none" w:sz="0" w:space="0" w:color="auto"/>
                <w:left w:val="none" w:sz="0" w:space="0" w:color="auto"/>
                <w:bottom w:val="none" w:sz="0" w:space="0" w:color="auto"/>
                <w:right w:val="none" w:sz="0" w:space="0" w:color="auto"/>
              </w:divBdr>
            </w:div>
            <w:div w:id="1899587666">
              <w:marLeft w:val="0"/>
              <w:marRight w:val="0"/>
              <w:marTop w:val="0"/>
              <w:marBottom w:val="0"/>
              <w:divBdr>
                <w:top w:val="none" w:sz="0" w:space="0" w:color="auto"/>
                <w:left w:val="none" w:sz="0" w:space="0" w:color="auto"/>
                <w:bottom w:val="none" w:sz="0" w:space="0" w:color="auto"/>
                <w:right w:val="none" w:sz="0" w:space="0" w:color="auto"/>
              </w:divBdr>
            </w:div>
            <w:div w:id="1194658378">
              <w:marLeft w:val="0"/>
              <w:marRight w:val="0"/>
              <w:marTop w:val="0"/>
              <w:marBottom w:val="0"/>
              <w:divBdr>
                <w:top w:val="none" w:sz="0" w:space="0" w:color="auto"/>
                <w:left w:val="none" w:sz="0" w:space="0" w:color="auto"/>
                <w:bottom w:val="none" w:sz="0" w:space="0" w:color="auto"/>
                <w:right w:val="none" w:sz="0" w:space="0" w:color="auto"/>
              </w:divBdr>
            </w:div>
            <w:div w:id="8293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1556">
      <w:bodyDiv w:val="1"/>
      <w:marLeft w:val="0"/>
      <w:marRight w:val="0"/>
      <w:marTop w:val="0"/>
      <w:marBottom w:val="0"/>
      <w:divBdr>
        <w:top w:val="none" w:sz="0" w:space="0" w:color="auto"/>
        <w:left w:val="none" w:sz="0" w:space="0" w:color="auto"/>
        <w:bottom w:val="none" w:sz="0" w:space="0" w:color="auto"/>
        <w:right w:val="none" w:sz="0" w:space="0" w:color="auto"/>
      </w:divBdr>
      <w:divsChild>
        <w:div w:id="882904125">
          <w:marLeft w:val="0"/>
          <w:marRight w:val="0"/>
          <w:marTop w:val="0"/>
          <w:marBottom w:val="0"/>
          <w:divBdr>
            <w:top w:val="none" w:sz="0" w:space="0" w:color="auto"/>
            <w:left w:val="none" w:sz="0" w:space="0" w:color="auto"/>
            <w:bottom w:val="none" w:sz="0" w:space="0" w:color="auto"/>
            <w:right w:val="none" w:sz="0" w:space="0" w:color="auto"/>
          </w:divBdr>
        </w:div>
      </w:divsChild>
    </w:div>
    <w:div w:id="2145812412">
      <w:bodyDiv w:val="1"/>
      <w:marLeft w:val="0"/>
      <w:marRight w:val="0"/>
      <w:marTop w:val="0"/>
      <w:marBottom w:val="0"/>
      <w:divBdr>
        <w:top w:val="none" w:sz="0" w:space="0" w:color="auto"/>
        <w:left w:val="none" w:sz="0" w:space="0" w:color="auto"/>
        <w:bottom w:val="none" w:sz="0" w:space="0" w:color="auto"/>
        <w:right w:val="none" w:sz="0" w:space="0" w:color="auto"/>
      </w:divBdr>
      <w:divsChild>
        <w:div w:id="106556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63" Type="http://schemas.openxmlformats.org/officeDocument/2006/relationships/hyperlink" Target="https://en.cppreference.com/w/cpp/error/excep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www.learncpp.com/cpp-tutorial/output-with-ostream-and-io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gif"/><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stackoverflow.com/a/56710099/13036358" TargetMode="External"/><Relationship Id="rId48" Type="http://schemas.openxmlformats.org/officeDocument/2006/relationships/image" Target="media/image33.png"/><Relationship Id="rId56" Type="http://schemas.openxmlformats.org/officeDocument/2006/relationships/image" Target="media/image41.gif"/><Relationship Id="rId64" Type="http://schemas.openxmlformats.org/officeDocument/2006/relationships/image" Target="media/image47.png"/><Relationship Id="rId8" Type="http://schemas.openxmlformats.org/officeDocument/2006/relationships/hyperlink" Target="https://www.learncpp.com/"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cppreference.com/w/cpp/io/basic_istream"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www.youtube.com/watch?v=r-TLSBdHe1A" TargetMode="External"/><Relationship Id="rId10" Type="http://schemas.openxmlformats.org/officeDocument/2006/relationships/image" Target="media/image2.png"/><Relationship Id="rId31" Type="http://schemas.openxmlformats.org/officeDocument/2006/relationships/hyperlink" Target="https://en.cppreference.com/w/cpp/language/implicit_conversion" TargetMode="External"/><Relationship Id="rId44" Type="http://schemas.openxmlformats.org/officeDocument/2006/relationships/hyperlink" Target="https://en.cppreference.com/w/cpp/language/string_literal"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www.learncpp.com/cpp-tutorial/exception-specifications-and-noexcep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isocpp.org/std/the-standard" TargetMode="External"/><Relationship Id="rId18" Type="http://schemas.openxmlformats.org/officeDocument/2006/relationships/hyperlink" Target="https://en.cppreference.com/w/cpp/language/translation_phases"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30A17F-173B-4100-BA2A-07F100D9309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5258-AAD6-451B-B1E6-61A3F462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16089</TotalTime>
  <Pages>1</Pages>
  <Words>51270</Words>
  <Characters>292243</Characters>
  <Application>Microsoft Office Word</Application>
  <DocSecurity>0</DocSecurity>
  <Lines>2435</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Sagar</dc:creator>
  <cp:keywords/>
  <dc:description/>
  <cp:lastModifiedBy>Arvind Sagar</cp:lastModifiedBy>
  <cp:revision>5152</cp:revision>
  <cp:lastPrinted>2023-03-12T08:50:00Z</cp:lastPrinted>
  <dcterms:created xsi:type="dcterms:W3CDTF">2023-02-06T04:14:00Z</dcterms:created>
  <dcterms:modified xsi:type="dcterms:W3CDTF">2023-08-03T08:13:00Z</dcterms:modified>
</cp:coreProperties>
</file>