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67F" w:rsidRDefault="005C267F" w:rsidP="008227A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 w:rsidRPr="00651900">
        <w:rPr>
          <w:rFonts w:ascii="Times New Roman" w:hAnsi="Times New Roman" w:cs="Times New Roman"/>
          <w:b/>
          <w:sz w:val="28"/>
          <w:szCs w:val="28"/>
        </w:rPr>
        <w:t>ЛИСТ ОЗНАКОМЛЕНИЯ</w:t>
      </w:r>
    </w:p>
    <w:p w:rsidR="00651900" w:rsidRPr="00651900" w:rsidRDefault="00651900" w:rsidP="008F690B">
      <w:pPr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F690B" w:rsidRDefault="008F690B" w:rsidP="008F690B">
      <w:pPr>
        <w:spacing w:after="0" w:line="240" w:lineRule="auto"/>
        <w:ind w:left="-709"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 Политикой информационной безопасности ТИУ</w:t>
      </w:r>
    </w:p>
    <w:p w:rsidR="008F690B" w:rsidRDefault="008F690B" w:rsidP="008F690B">
      <w:pPr>
        <w:spacing w:after="0" w:line="240" w:lineRule="auto"/>
        <w:ind w:left="-709"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 22.06.2024 №8ИТ-61/2024 и </w:t>
      </w:r>
    </w:p>
    <w:p w:rsidR="00602C47" w:rsidRPr="0028388F" w:rsidRDefault="008F690B" w:rsidP="008F690B">
      <w:pPr>
        <w:spacing w:after="0" w:line="240" w:lineRule="auto"/>
        <w:ind w:left="-709" w:right="-57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Инструкцией </w:t>
      </w:r>
      <w:r w:rsidR="00602C4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обеспечению работниками, обучающимися и третьими лицами информационной безопасности объектов информатизации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от 28.03.2025 №15ИБ-1/2025</w:t>
      </w:r>
    </w:p>
    <w:p w:rsidR="00533035" w:rsidRDefault="00533035" w:rsidP="008227AF">
      <w:pPr>
        <w:tabs>
          <w:tab w:val="left" w:pos="4395"/>
          <w:tab w:val="left" w:pos="453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8227AF" w:rsidRDefault="00533035" w:rsidP="008227AF">
      <w:pPr>
        <w:tabs>
          <w:tab w:val="left" w:pos="4395"/>
          <w:tab w:val="left" w:pos="453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</w:t>
      </w:r>
      <w:r w:rsidR="005C267F" w:rsidRPr="005C267F">
        <w:rPr>
          <w:rFonts w:ascii="Times New Roman" w:hAnsi="Times New Roman" w:cs="Times New Roman"/>
          <w:sz w:val="28"/>
          <w:szCs w:val="28"/>
        </w:rPr>
        <w:t>с Приказом</w:t>
      </w:r>
      <w:r w:rsidR="008227AF">
        <w:rPr>
          <w:rFonts w:ascii="Times New Roman" w:hAnsi="Times New Roman" w:cs="Times New Roman"/>
          <w:sz w:val="28"/>
          <w:szCs w:val="28"/>
        </w:rPr>
        <w:t xml:space="preserve"> </w:t>
      </w:r>
      <w:r w:rsidR="008227AF" w:rsidRPr="008227AF">
        <w:rPr>
          <w:rFonts w:ascii="Times New Roman" w:hAnsi="Times New Roman" w:cs="Times New Roman"/>
          <w:sz w:val="28"/>
          <w:szCs w:val="28"/>
        </w:rPr>
        <w:t xml:space="preserve">от </w:t>
      </w:r>
      <w:r w:rsidR="008F690B">
        <w:rPr>
          <w:rFonts w:ascii="Times New Roman" w:hAnsi="Times New Roman" w:cs="Times New Roman"/>
          <w:sz w:val="28"/>
          <w:szCs w:val="28"/>
        </w:rPr>
        <w:t>10.04.2025 № 279</w:t>
      </w:r>
    </w:p>
    <w:p w:rsidR="005C267F" w:rsidRDefault="005C267F" w:rsidP="008227AF">
      <w:pPr>
        <w:tabs>
          <w:tab w:val="left" w:pos="4395"/>
          <w:tab w:val="left" w:pos="453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5C26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690B">
        <w:rPr>
          <w:rFonts w:ascii="Times New Roman" w:hAnsi="Times New Roman" w:cs="Times New Roman"/>
          <w:sz w:val="28"/>
          <w:szCs w:val="28"/>
        </w:rPr>
        <w:t>Об ознакомлении с локальным нормативным актом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227AF" w:rsidRPr="005C267F" w:rsidRDefault="008227AF" w:rsidP="008227AF">
      <w:pPr>
        <w:tabs>
          <w:tab w:val="left" w:pos="4395"/>
          <w:tab w:val="left" w:pos="4536"/>
        </w:tabs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780" w:type="dxa"/>
        <w:tblInd w:w="-1139" w:type="dxa"/>
        <w:tblLook w:val="04A0" w:firstRow="1" w:lastRow="0" w:firstColumn="1" w:lastColumn="0" w:noHBand="0" w:noVBand="1"/>
      </w:tblPr>
      <w:tblGrid>
        <w:gridCol w:w="1134"/>
        <w:gridCol w:w="2320"/>
        <w:gridCol w:w="3111"/>
        <w:gridCol w:w="1887"/>
        <w:gridCol w:w="2328"/>
      </w:tblGrid>
      <w:tr w:rsidR="00602C47" w:rsidRPr="005C267F" w:rsidTr="00602C47">
        <w:trPr>
          <w:trHeight w:val="82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5C267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№ п/п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5C267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ФИО</w:t>
            </w: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5C267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Должность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5C267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Дата ознакомления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  <w:r w:rsidRPr="005C267F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Подпись</w:t>
            </w:r>
          </w:p>
        </w:tc>
      </w:tr>
      <w:tr w:rsidR="00602C47" w:rsidRPr="005C267F" w:rsidTr="00602C47">
        <w:trPr>
          <w:trHeight w:val="151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602C47" w:rsidRDefault="00602C47" w:rsidP="00602C47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  <w:tr w:rsidR="00602C47" w:rsidRPr="005C267F" w:rsidTr="00602C47">
        <w:trPr>
          <w:trHeight w:val="151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602C47" w:rsidRDefault="00602C47" w:rsidP="00602C47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02C47" w:rsidRPr="005C267F" w:rsidRDefault="00602C47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  <w:tr w:rsidR="008F690B" w:rsidRPr="005C267F" w:rsidTr="00602C47">
        <w:trPr>
          <w:trHeight w:val="151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602C47" w:rsidRDefault="008F690B" w:rsidP="00602C47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  <w:tr w:rsidR="008F690B" w:rsidRPr="005C267F" w:rsidTr="00602C47">
        <w:trPr>
          <w:trHeight w:val="151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602C47" w:rsidRDefault="008F690B" w:rsidP="00602C47">
            <w:pPr>
              <w:pStyle w:val="a5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3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690B" w:rsidRPr="005C267F" w:rsidRDefault="008F690B" w:rsidP="005C2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</w:tbl>
    <w:p w:rsidR="009C4F36" w:rsidRPr="005C267F" w:rsidRDefault="009C4F36">
      <w:pPr>
        <w:rPr>
          <w:rFonts w:ascii="Times New Roman" w:hAnsi="Times New Roman" w:cs="Times New Roman"/>
        </w:rPr>
      </w:pPr>
    </w:p>
    <w:sectPr w:rsidR="009C4F36" w:rsidRPr="005C267F" w:rsidSect="005C2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753033"/>
    <w:multiLevelType w:val="hybridMultilevel"/>
    <w:tmpl w:val="AD004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302"/>
    <w:rsid w:val="001E68F2"/>
    <w:rsid w:val="00533035"/>
    <w:rsid w:val="005C267F"/>
    <w:rsid w:val="00602C47"/>
    <w:rsid w:val="00651900"/>
    <w:rsid w:val="008227AF"/>
    <w:rsid w:val="008F690B"/>
    <w:rsid w:val="009C4F36"/>
    <w:rsid w:val="00B04302"/>
    <w:rsid w:val="00CB64B6"/>
    <w:rsid w:val="00D1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CB3459-ABF6-4206-B0A1-2A8E397A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0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33035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602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89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TIU</Company>
  <LinksUpToDate>false</LinksUpToDate>
  <CharactersWithSpaces>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Данильчик Светлана Федоровна</dc:creator>
  <cp:keywords/>
  <dc:description/>
  <cp:lastModifiedBy>Данильчик Светлана Федоровна</cp:lastModifiedBy>
  <cp:revision>2</cp:revision>
  <cp:lastPrinted>2024-04-17T06:02:00Z</cp:lastPrinted>
  <dcterms:created xsi:type="dcterms:W3CDTF">2025-04-14T07:14:00Z</dcterms:created>
  <dcterms:modified xsi:type="dcterms:W3CDTF">2025-04-14T07:14:00Z</dcterms:modified>
</cp:coreProperties>
</file>