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Small Business AI Automation Operating System — 10-Chapter Action Workbook</w:t>
      </w:r>
    </w:p>
    <w:p>
      <w:r>
        <w:t>Editable Companion Implementation Worksheets, Audit Tables, Truth-Table Templates, and 90-Day Rollout Checklists.</w:t>
      </w:r>
    </w:p>
    <w:p>
      <w:pPr>
        <w:pStyle w:val="Heading1"/>
      </w:pPr>
      <w:r>
        <w:t>Worksheet 1: The 5-Day Business Time &amp; Lead-Leak Audit</w:t>
      </w:r>
    </w:p>
    <w:p>
      <w:r>
        <w:t>Companion To: Chapter 1 — The Owner’s Bottleneck: Mapping the 5-Department Automation Engine</w:t>
      </w:r>
    </w:p>
    <w:p>
      <w:r>
        <w:t>Document Code: WB-CH01-AUDIT-V1</w:t>
      </w:r>
    </w:p>
    <w:p>
      <w:r>
        <w:t>Target Completion Time: 15 Minutes Daily (Days 1–5) + 30 Minutes Friday Synthesis</w:t>
      </w:r>
    </w:p>
    <w:p>
      <w:r>
        <w:t>Applicable Team Size: Solo Operator to 25-Person Small Business</w:t>
      </w:r>
    </w:p>
    <w:p>
      <w:pPr>
        <w:pStyle w:val="Heading2"/>
      </w:pPr>
      <w:r>
        <w:t>Executive Instructions: How to Run This Audit Without Slowing Down Your Week</w:t>
      </w:r>
    </w:p>
    <w:p>
      <w:r>
        <w:t>Most small business owners underestimate their repetitive administrative load by 40% to 60% because manual routing happens in two-minute increments throughout the day—answering a quick staff text, copying an email address from a web form into a phone contact, looking up whether an invoice was paid, or typing the same four paragraphs into a customer estimate. Those micro-interruptions fragment deep work and quietly consume 15 to 25 hours every week.</w:t>
      </w:r>
    </w:p>
    <w:p>
      <w:r>
        <w:t>To capture an accurate operational baseline without adding friction to your schedule, follow three rules for the next five business days:</w:t>
      </w:r>
    </w:p>
    <w:p>
      <w:pPr>
        <w:pStyle w:val="ListNumber"/>
      </w:pPr>
      <w:r>
        <w:t>Log in Real Time, Not from Memory on Friday: Keep this worksheet open on your desk (printed in US Letter/A4 or open inside the Tablet Planner / Excel Command Center). Whenever you or a key team member performs a repetitive task, switches between two software apps to copy-paste data, or answers a recurring question, log it in Part A immediately.</w:t>
      </w:r>
    </w:p>
    <w:p>
      <w:pPr>
        <w:pStyle w:val="ListNumber"/>
      </w:pPr>
      <w:r>
        <w:t>Tag Every Entry to One of the 5 Core Departments:</w:t>
      </w:r>
    </w:p>
    <w:p>
      <w:pPr>
        <w:pStyle w:val="ListBullet"/>
      </w:pPr>
      <w:r>
        <w:t>Dept 01: Lead Capture &amp; Speed-to-Lead Intake</w:t>
      </w:r>
    </w:p>
    <w:p>
      <w:pPr>
        <w:pStyle w:val="ListBullet"/>
      </w:pPr>
      <w:r>
        <w:t>Dept 02: Sales Qualification, Estimating &amp; Follow-Up</w:t>
      </w:r>
    </w:p>
    <w:p>
      <w:pPr>
        <w:pStyle w:val="ListBullet"/>
      </w:pPr>
      <w:r>
        <w:t>Dept 03: Customer Onboarding, Fulfillment &amp; Support Triage</w:t>
      </w:r>
    </w:p>
    <w:p>
      <w:pPr>
        <w:pStyle w:val="ListBullet"/>
      </w:pPr>
      <w:r>
        <w:t>Dept 04: Invoicing, Receivables &amp; Back-Office Administration</w:t>
      </w:r>
    </w:p>
    <w:p>
      <w:pPr>
        <w:pStyle w:val="ListBullet"/>
      </w:pPr>
      <w:r>
        <w:t>Dept 05: Team SOPs, Delegation &amp; Weekly Executive Reporting</w:t>
      </w:r>
    </w:p>
    <w:p>
      <w:pPr>
        <w:pStyle w:val="ListNumber"/>
      </w:pPr>
      <w:r>
        <w:t>Measure Actual Clock Time on Inbound Leads: In Part B, pull the last 20 inbound inquiries across your phone log, website contact form, email inbox, SMS/WhatsApp, and social media messages. Calculate the exact number of minutes or hours between the timestamp of the customer's inquiry and your company's first meaningful human or automated response.</w:t>
      </w:r>
    </w:p>
    <w:p>
      <w:pPr>
        <w:pStyle w:val="Heading2"/>
      </w:pPr>
      <w:r>
        <w:t>Part A: Owner &amp; Staff 5-Day Task Friction Log</w:t>
      </w:r>
    </w:p>
    <w:p>
      <w:pPr>
        <w:pStyle w:val="Heading3"/>
      </w:pPr>
      <w:r>
        <w:t>A.1 Reference Example (Completed Log from an 8-Person Service &amp; Retail Firm)</w:t>
      </w:r>
    </w:p>
    <w:p>
      <w:r>
        <w:t>Review the benchmark rows below before completing your own log in Section A.2:</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color="auto" w:fill="0F172A"/>
          </w:tcPr>
          <w:p>
            <w:r>
              <w:rPr>
                <w:b/>
                <w:color w:val="FFFFFF"/>
                <w:sz w:val="19"/>
              </w:rPr>
              <w:t>Entry ID</w:t>
            </w:r>
          </w:p>
        </w:tc>
        <w:tc>
          <w:tcPr>
            <w:tcW w:type="dxa" w:w="1072"/>
            <w:shd w:val="clear" w:color="auto" w:fill="0F172A"/>
          </w:tcPr>
          <w:p>
            <w:r>
              <w:rPr>
                <w:b/>
                <w:color w:val="FFFFFF"/>
                <w:sz w:val="19"/>
              </w:rPr>
              <w:t>Day &amp; Time Block</w:t>
            </w:r>
          </w:p>
        </w:tc>
        <w:tc>
          <w:tcPr>
            <w:tcW w:type="dxa" w:w="1072"/>
            <w:shd w:val="clear" w:color="auto" w:fill="0F172A"/>
          </w:tcPr>
          <w:p>
            <w:r>
              <w:rPr>
                <w:b/>
                <w:color w:val="FFFFFF"/>
                <w:sz w:val="19"/>
              </w:rPr>
              <w:t>Specific Manual Task Description</w:t>
            </w:r>
          </w:p>
        </w:tc>
        <w:tc>
          <w:tcPr>
            <w:tcW w:type="dxa" w:w="1072"/>
            <w:shd w:val="clear" w:color="auto" w:fill="0F172A"/>
          </w:tcPr>
          <w:p>
            <w:r>
              <w:rPr>
                <w:b/>
                <w:color w:val="FFFFFF"/>
                <w:sz w:val="19"/>
              </w:rPr>
              <w:t>Dept (01–05)</w:t>
            </w:r>
          </w:p>
        </w:tc>
        <w:tc>
          <w:tcPr>
            <w:tcW w:type="dxa" w:w="1072"/>
            <w:shd w:val="clear" w:color="auto" w:fill="0F172A"/>
          </w:tcPr>
          <w:p>
            <w:r>
              <w:rPr>
                <w:b/>
                <w:color w:val="FFFFFF"/>
                <w:sz w:val="19"/>
              </w:rPr>
              <w:t>Software / Channels Touched</w:t>
            </w:r>
          </w:p>
        </w:tc>
        <w:tc>
          <w:tcPr>
            <w:tcW w:type="dxa" w:w="1072"/>
            <w:shd w:val="clear" w:color="auto" w:fill="0F172A"/>
          </w:tcPr>
          <w:p>
            <w:r>
              <w:rPr>
                <w:b/>
                <w:color w:val="FFFFFF"/>
                <w:sz w:val="19"/>
              </w:rPr>
              <w:t>Freq / Week</w:t>
            </w:r>
          </w:p>
        </w:tc>
        <w:tc>
          <w:tcPr>
            <w:tcW w:type="dxa" w:w="1072"/>
            <w:shd w:val="clear" w:color="auto" w:fill="0F172A"/>
          </w:tcPr>
          <w:p>
            <w:r>
              <w:rPr>
                <w:b/>
                <w:color w:val="FFFFFF"/>
                <w:sz w:val="19"/>
              </w:rPr>
              <w:t>Mins / Event</w:t>
            </w:r>
          </w:p>
        </w:tc>
        <w:tc>
          <w:tcPr>
            <w:tcW w:type="dxa" w:w="1072"/>
            <w:shd w:val="clear" w:color="auto" w:fill="0F172A"/>
          </w:tcPr>
          <w:p>
            <w:r>
              <w:rPr>
                <w:b/>
                <w:color w:val="FFFFFF"/>
                <w:sz w:val="19"/>
              </w:rPr>
              <w:t>Weekly Hours (Freq × Mins / 60)</w:t>
            </w:r>
          </w:p>
        </w:tc>
        <w:tc>
          <w:tcPr>
            <w:tcW w:type="dxa" w:w="1072"/>
            <w:shd w:val="clear" w:color="auto" w:fill="0F172A"/>
          </w:tcPr>
          <w:p>
            <w:r>
              <w:rPr>
                <w:b/>
                <w:color w:val="FFFFFF"/>
                <w:sz w:val="19"/>
              </w:rPr>
              <w:t>Error / Friction Score (1–5)</w:t>
            </w:r>
          </w:p>
        </w:tc>
      </w:tr>
      <w:tr>
        <w:tc>
          <w:tcPr>
            <w:tcW w:type="dxa" w:w="1072"/>
            <w:shd w:val="clear" w:color="auto" w:fill="F8FAFC"/>
          </w:tcPr>
          <w:p>
            <w:r>
              <w:rPr>
                <w:sz w:val="19"/>
              </w:rPr>
              <w:t>EX-01</w:t>
            </w:r>
          </w:p>
        </w:tc>
        <w:tc>
          <w:tcPr>
            <w:tcW w:type="dxa" w:w="1072"/>
            <w:shd w:val="clear" w:color="auto" w:fill="F8FAFC"/>
          </w:tcPr>
          <w:p>
            <w:r>
              <w:rPr>
                <w:sz w:val="19"/>
              </w:rPr>
              <w:t>Mon 08:30 AM</w:t>
            </w:r>
          </w:p>
        </w:tc>
        <w:tc>
          <w:tcPr>
            <w:tcW w:type="dxa" w:w="1072"/>
            <w:shd w:val="clear" w:color="auto" w:fill="F8FAFC"/>
          </w:tcPr>
          <w:p>
            <w:r>
              <w:rPr>
                <w:sz w:val="19"/>
              </w:rPr>
              <w:t>Listening to weekend voicemails, writing down phone numbers, and texting back missed callers manually</w:t>
            </w:r>
          </w:p>
        </w:tc>
        <w:tc>
          <w:tcPr>
            <w:tcW w:type="dxa" w:w="1072"/>
            <w:shd w:val="clear" w:color="auto" w:fill="F8FAFC"/>
          </w:tcPr>
          <w:p>
            <w:r>
              <w:rPr>
                <w:sz w:val="19"/>
              </w:rPr>
              <w:t>Dept 01</w:t>
            </w:r>
          </w:p>
        </w:tc>
        <w:tc>
          <w:tcPr>
            <w:tcW w:type="dxa" w:w="1072"/>
            <w:shd w:val="clear" w:color="auto" w:fill="F8FAFC"/>
          </w:tcPr>
          <w:p>
            <w:r>
              <w:rPr>
                <w:sz w:val="19"/>
              </w:rPr>
              <w:t>VoIP App, iPhone SMS, Google Sheets</w:t>
            </w:r>
          </w:p>
        </w:tc>
        <w:tc>
          <w:tcPr>
            <w:tcW w:type="dxa" w:w="1072"/>
            <w:shd w:val="clear" w:color="auto" w:fill="F8FAFC"/>
          </w:tcPr>
          <w:p>
            <w:r>
              <w:rPr>
                <w:sz w:val="19"/>
              </w:rPr>
              <w:t>22x</w:t>
            </w:r>
          </w:p>
        </w:tc>
        <w:tc>
          <w:tcPr>
            <w:tcW w:type="dxa" w:w="1072"/>
            <w:shd w:val="clear" w:color="auto" w:fill="F8FAFC"/>
          </w:tcPr>
          <w:p>
            <w:r>
              <w:rPr>
                <w:sz w:val="19"/>
              </w:rPr>
              <w:t>6 mins</w:t>
            </w:r>
          </w:p>
        </w:tc>
        <w:tc>
          <w:tcPr>
            <w:tcW w:type="dxa" w:w="1072"/>
            <w:shd w:val="clear" w:color="auto" w:fill="F8FAFC"/>
          </w:tcPr>
          <w:p>
            <w:r>
              <w:rPr>
                <w:sz w:val="19"/>
              </w:rPr>
              <w:t>2.20 hrs</w:t>
            </w:r>
          </w:p>
        </w:tc>
        <w:tc>
          <w:tcPr>
            <w:tcW w:type="dxa" w:w="1072"/>
            <w:shd w:val="clear" w:color="auto" w:fill="F8FAFC"/>
          </w:tcPr>
          <w:p>
            <w:r>
              <w:rPr>
                <w:sz w:val="19"/>
              </w:rPr>
              <w:t>5 / 5 (High Lead Loss)</w:t>
            </w:r>
          </w:p>
        </w:tc>
      </w:tr>
      <w:tr>
        <w:tc>
          <w:tcPr>
            <w:tcW w:type="dxa" w:w="1072"/>
          </w:tcPr>
          <w:p>
            <w:r>
              <w:rPr>
                <w:sz w:val="19"/>
              </w:rPr>
              <w:t>EX-02</w:t>
            </w:r>
          </w:p>
        </w:tc>
        <w:tc>
          <w:tcPr>
            <w:tcW w:type="dxa" w:w="1072"/>
          </w:tcPr>
          <w:p>
            <w:r>
              <w:rPr>
                <w:sz w:val="19"/>
              </w:rPr>
              <w:t>Mon 10:15 AM</w:t>
            </w:r>
          </w:p>
        </w:tc>
        <w:tc>
          <w:tcPr>
            <w:tcW w:type="dxa" w:w="1072"/>
          </w:tcPr>
          <w:p>
            <w:r>
              <w:rPr>
                <w:sz w:val="19"/>
              </w:rPr>
              <w:t>Copying Typeform/WPForms web inquiries into CRM and sending initial scheduling link email</w:t>
            </w:r>
          </w:p>
        </w:tc>
        <w:tc>
          <w:tcPr>
            <w:tcW w:type="dxa" w:w="1072"/>
          </w:tcPr>
          <w:p>
            <w:r>
              <w:rPr>
                <w:sz w:val="19"/>
              </w:rPr>
              <w:t>Dept 01</w:t>
            </w:r>
          </w:p>
        </w:tc>
        <w:tc>
          <w:tcPr>
            <w:tcW w:type="dxa" w:w="1072"/>
          </w:tcPr>
          <w:p>
            <w:r>
              <w:rPr>
                <w:sz w:val="19"/>
              </w:rPr>
              <w:t>Email Inbox, HubSpot CRM, Calendly</w:t>
            </w:r>
          </w:p>
        </w:tc>
        <w:tc>
          <w:tcPr>
            <w:tcW w:type="dxa" w:w="1072"/>
          </w:tcPr>
          <w:p>
            <w:r>
              <w:rPr>
                <w:sz w:val="19"/>
              </w:rPr>
              <w:t>18x</w:t>
            </w:r>
          </w:p>
        </w:tc>
        <w:tc>
          <w:tcPr>
            <w:tcW w:type="dxa" w:w="1072"/>
          </w:tcPr>
          <w:p>
            <w:r>
              <w:rPr>
                <w:sz w:val="19"/>
              </w:rPr>
              <w:t>8 mins</w:t>
            </w:r>
          </w:p>
        </w:tc>
        <w:tc>
          <w:tcPr>
            <w:tcW w:type="dxa" w:w="1072"/>
          </w:tcPr>
          <w:p>
            <w:r>
              <w:rPr>
                <w:sz w:val="19"/>
              </w:rPr>
              <w:t>2.40 hrs</w:t>
            </w:r>
          </w:p>
        </w:tc>
        <w:tc>
          <w:tcPr>
            <w:tcW w:type="dxa" w:w="1072"/>
          </w:tcPr>
          <w:p>
            <w:r>
              <w:rPr>
                <w:sz w:val="19"/>
              </w:rPr>
              <w:t>4 / 5 (4-Hr Delay)</w:t>
            </w:r>
          </w:p>
        </w:tc>
      </w:tr>
      <w:tr>
        <w:tc>
          <w:tcPr>
            <w:tcW w:type="dxa" w:w="1072"/>
            <w:shd w:val="clear" w:color="auto" w:fill="F8FAFC"/>
          </w:tcPr>
          <w:p>
            <w:r>
              <w:rPr>
                <w:sz w:val="19"/>
              </w:rPr>
              <w:t>EX-03</w:t>
            </w:r>
          </w:p>
        </w:tc>
        <w:tc>
          <w:tcPr>
            <w:tcW w:type="dxa" w:w="1072"/>
            <w:shd w:val="clear" w:color="auto" w:fill="F8FAFC"/>
          </w:tcPr>
          <w:p>
            <w:r>
              <w:rPr>
                <w:sz w:val="19"/>
              </w:rPr>
              <w:t>Tue 04:45 PM</w:t>
            </w:r>
          </w:p>
        </w:tc>
        <w:tc>
          <w:tcPr>
            <w:tcW w:type="dxa" w:w="1072"/>
            <w:shd w:val="clear" w:color="auto" w:fill="F8FAFC"/>
          </w:tcPr>
          <w:p>
            <w:r>
              <w:rPr>
                <w:sz w:val="19"/>
              </w:rPr>
              <w:t>Building custom 3-option estimates in Word/Docs from rough call notes and emailing PDF</w:t>
            </w:r>
          </w:p>
        </w:tc>
        <w:tc>
          <w:tcPr>
            <w:tcW w:type="dxa" w:w="1072"/>
            <w:shd w:val="clear" w:color="auto" w:fill="F8FAFC"/>
          </w:tcPr>
          <w:p>
            <w:r>
              <w:rPr>
                <w:sz w:val="19"/>
              </w:rPr>
              <w:t>Dept 02</w:t>
            </w:r>
          </w:p>
        </w:tc>
        <w:tc>
          <w:tcPr>
            <w:tcW w:type="dxa" w:w="1072"/>
            <w:shd w:val="clear" w:color="auto" w:fill="F8FAFC"/>
          </w:tcPr>
          <w:p>
            <w:r>
              <w:rPr>
                <w:sz w:val="19"/>
              </w:rPr>
              <w:t>Apple Notes, Word, Gmail, QuickBooks</w:t>
            </w:r>
          </w:p>
        </w:tc>
        <w:tc>
          <w:tcPr>
            <w:tcW w:type="dxa" w:w="1072"/>
            <w:shd w:val="clear" w:color="auto" w:fill="F8FAFC"/>
          </w:tcPr>
          <w:p>
            <w:r>
              <w:rPr>
                <w:sz w:val="19"/>
              </w:rPr>
              <w:t>12x</w:t>
            </w:r>
          </w:p>
        </w:tc>
        <w:tc>
          <w:tcPr>
            <w:tcW w:type="dxa" w:w="1072"/>
            <w:shd w:val="clear" w:color="auto" w:fill="F8FAFC"/>
          </w:tcPr>
          <w:p>
            <w:r>
              <w:rPr>
                <w:sz w:val="19"/>
              </w:rPr>
              <w:t>25 mins</w:t>
            </w:r>
          </w:p>
        </w:tc>
        <w:tc>
          <w:tcPr>
            <w:tcW w:type="dxa" w:w="1072"/>
            <w:shd w:val="clear" w:color="auto" w:fill="F8FAFC"/>
          </w:tcPr>
          <w:p>
            <w:r>
              <w:rPr>
                <w:sz w:val="19"/>
              </w:rPr>
              <w:t>5.00 hrs</w:t>
            </w:r>
          </w:p>
        </w:tc>
        <w:tc>
          <w:tcPr>
            <w:tcW w:type="dxa" w:w="1072"/>
            <w:shd w:val="clear" w:color="auto" w:fill="F8FAFC"/>
          </w:tcPr>
          <w:p>
            <w:r>
              <w:rPr>
                <w:sz w:val="19"/>
              </w:rPr>
              <w:t>5 / 5 (Late Evening Work)</w:t>
            </w:r>
          </w:p>
        </w:tc>
      </w:tr>
      <w:tr>
        <w:tc>
          <w:tcPr>
            <w:tcW w:type="dxa" w:w="1072"/>
          </w:tcPr>
          <w:p>
            <w:r>
              <w:rPr>
                <w:sz w:val="19"/>
              </w:rPr>
              <w:t>EX-04</w:t>
            </w:r>
          </w:p>
        </w:tc>
        <w:tc>
          <w:tcPr>
            <w:tcW w:type="dxa" w:w="1072"/>
          </w:tcPr>
          <w:p>
            <w:r>
              <w:rPr>
                <w:sz w:val="19"/>
              </w:rPr>
              <w:t>Wed 11:20 AM</w:t>
            </w:r>
          </w:p>
        </w:tc>
        <w:tc>
          <w:tcPr>
            <w:tcW w:type="dxa" w:w="1072"/>
          </w:tcPr>
          <w:p>
            <w:r>
              <w:rPr>
                <w:sz w:val="19"/>
              </w:rPr>
              <w:t>Checking which sent estimates haven't replied after 3–7 days and typing individual follow-up emails</w:t>
            </w:r>
          </w:p>
        </w:tc>
        <w:tc>
          <w:tcPr>
            <w:tcW w:type="dxa" w:w="1072"/>
          </w:tcPr>
          <w:p>
            <w:r>
              <w:rPr>
                <w:sz w:val="19"/>
              </w:rPr>
              <w:t>Dept 02</w:t>
            </w:r>
          </w:p>
        </w:tc>
        <w:tc>
          <w:tcPr>
            <w:tcW w:type="dxa" w:w="1072"/>
          </w:tcPr>
          <w:p>
            <w:r>
              <w:rPr>
                <w:sz w:val="19"/>
              </w:rPr>
              <w:t>Sent Mail Folder, CRM, SMS</w:t>
            </w:r>
          </w:p>
        </w:tc>
        <w:tc>
          <w:tcPr>
            <w:tcW w:type="dxa" w:w="1072"/>
          </w:tcPr>
          <w:p>
            <w:r>
              <w:rPr>
                <w:sz w:val="19"/>
              </w:rPr>
              <w:t>15x</w:t>
            </w:r>
          </w:p>
        </w:tc>
        <w:tc>
          <w:tcPr>
            <w:tcW w:type="dxa" w:w="1072"/>
          </w:tcPr>
          <w:p>
            <w:r>
              <w:rPr>
                <w:sz w:val="19"/>
              </w:rPr>
              <w:t>7 mins</w:t>
            </w:r>
          </w:p>
        </w:tc>
        <w:tc>
          <w:tcPr>
            <w:tcW w:type="dxa" w:w="1072"/>
          </w:tcPr>
          <w:p>
            <w:r>
              <w:rPr>
                <w:sz w:val="19"/>
              </w:rPr>
              <w:t>1.75 hrs</w:t>
            </w:r>
          </w:p>
        </w:tc>
        <w:tc>
          <w:tcPr>
            <w:tcW w:type="dxa" w:w="1072"/>
          </w:tcPr>
          <w:p>
            <w:r>
              <w:rPr>
                <w:sz w:val="19"/>
              </w:rPr>
              <w:t>4 / 5 (Often Forgotten)</w:t>
            </w:r>
          </w:p>
        </w:tc>
      </w:tr>
      <w:tr>
        <w:tc>
          <w:tcPr>
            <w:tcW w:type="dxa" w:w="1072"/>
            <w:shd w:val="clear" w:color="auto" w:fill="F8FAFC"/>
          </w:tcPr>
          <w:p>
            <w:r>
              <w:rPr>
                <w:sz w:val="19"/>
              </w:rPr>
              <w:t>EX-05</w:t>
            </w:r>
          </w:p>
        </w:tc>
        <w:tc>
          <w:tcPr>
            <w:tcW w:type="dxa" w:w="1072"/>
            <w:shd w:val="clear" w:color="auto" w:fill="F8FAFC"/>
          </w:tcPr>
          <w:p>
            <w:r>
              <w:rPr>
                <w:sz w:val="19"/>
              </w:rPr>
              <w:t>Wed 02:10 PM</w:t>
            </w:r>
          </w:p>
        </w:tc>
        <w:tc>
          <w:tcPr>
            <w:tcW w:type="dxa" w:w="1072"/>
            <w:shd w:val="clear" w:color="auto" w:fill="F8FAFC"/>
          </w:tcPr>
          <w:p>
            <w:r>
              <w:rPr>
                <w:sz w:val="19"/>
              </w:rPr>
              <w:t>Creating client Google Drive folder, copying onboarding checklist, and emailing welcome steps</w:t>
            </w:r>
          </w:p>
        </w:tc>
        <w:tc>
          <w:tcPr>
            <w:tcW w:type="dxa" w:w="1072"/>
            <w:shd w:val="clear" w:color="auto" w:fill="F8FAFC"/>
          </w:tcPr>
          <w:p>
            <w:r>
              <w:rPr>
                <w:sz w:val="19"/>
              </w:rPr>
              <w:t>Dept 03</w:t>
            </w:r>
          </w:p>
        </w:tc>
        <w:tc>
          <w:tcPr>
            <w:tcW w:type="dxa" w:w="1072"/>
            <w:shd w:val="clear" w:color="auto" w:fill="F8FAFC"/>
          </w:tcPr>
          <w:p>
            <w:r>
              <w:rPr>
                <w:sz w:val="19"/>
              </w:rPr>
              <w:t>Stripe, Google Drive, Notion, Gmail</w:t>
            </w:r>
          </w:p>
        </w:tc>
        <w:tc>
          <w:tcPr>
            <w:tcW w:type="dxa" w:w="1072"/>
            <w:shd w:val="clear" w:color="auto" w:fill="F8FAFC"/>
          </w:tcPr>
          <w:p>
            <w:r>
              <w:rPr>
                <w:sz w:val="19"/>
              </w:rPr>
              <w:t>8x</w:t>
            </w:r>
          </w:p>
        </w:tc>
        <w:tc>
          <w:tcPr>
            <w:tcW w:type="dxa" w:w="1072"/>
            <w:shd w:val="clear" w:color="auto" w:fill="F8FAFC"/>
          </w:tcPr>
          <w:p>
            <w:r>
              <w:rPr>
                <w:sz w:val="19"/>
              </w:rPr>
              <w:t>18 mins</w:t>
            </w:r>
          </w:p>
        </w:tc>
        <w:tc>
          <w:tcPr>
            <w:tcW w:type="dxa" w:w="1072"/>
            <w:shd w:val="clear" w:color="auto" w:fill="F8FAFC"/>
          </w:tcPr>
          <w:p>
            <w:r>
              <w:rPr>
                <w:sz w:val="19"/>
              </w:rPr>
              <w:t>2.40 hrs</w:t>
            </w:r>
          </w:p>
        </w:tc>
        <w:tc>
          <w:tcPr>
            <w:tcW w:type="dxa" w:w="1072"/>
            <w:shd w:val="clear" w:color="auto" w:fill="F8FAFC"/>
          </w:tcPr>
          <w:p>
            <w:r>
              <w:rPr>
                <w:sz w:val="19"/>
              </w:rPr>
              <w:t>3 / 5 (Missing Files)</w:t>
            </w:r>
          </w:p>
        </w:tc>
      </w:tr>
      <w:tr>
        <w:tc>
          <w:tcPr>
            <w:tcW w:type="dxa" w:w="1072"/>
          </w:tcPr>
          <w:p>
            <w:r>
              <w:rPr>
                <w:sz w:val="19"/>
              </w:rPr>
              <w:t>EX-06</w:t>
            </w:r>
          </w:p>
        </w:tc>
        <w:tc>
          <w:tcPr>
            <w:tcW w:type="dxa" w:w="1072"/>
          </w:tcPr>
          <w:p>
            <w:r>
              <w:rPr>
                <w:sz w:val="19"/>
              </w:rPr>
              <w:t>Thu 09:40 AM</w:t>
            </w:r>
          </w:p>
        </w:tc>
        <w:tc>
          <w:tcPr>
            <w:tcW w:type="dxa" w:w="1072"/>
          </w:tcPr>
          <w:p>
            <w:r>
              <w:rPr>
                <w:sz w:val="19"/>
              </w:rPr>
              <w:t>Replying to repetitive customer emails ("What are your hours?", "Where is my order/tech?", "Pricing?")</w:t>
            </w:r>
          </w:p>
        </w:tc>
        <w:tc>
          <w:tcPr>
            <w:tcW w:type="dxa" w:w="1072"/>
          </w:tcPr>
          <w:p>
            <w:r>
              <w:rPr>
                <w:sz w:val="19"/>
              </w:rPr>
              <w:t>Dept 03</w:t>
            </w:r>
          </w:p>
        </w:tc>
        <w:tc>
          <w:tcPr>
            <w:tcW w:type="dxa" w:w="1072"/>
          </w:tcPr>
          <w:p>
            <w:r>
              <w:rPr>
                <w:sz w:val="19"/>
              </w:rPr>
              <w:t>Shared Inbox, Shopify/Jobber, Instagram</w:t>
            </w:r>
          </w:p>
        </w:tc>
        <w:tc>
          <w:tcPr>
            <w:tcW w:type="dxa" w:w="1072"/>
          </w:tcPr>
          <w:p>
            <w:r>
              <w:rPr>
                <w:sz w:val="19"/>
              </w:rPr>
              <w:t>35x</w:t>
            </w:r>
          </w:p>
        </w:tc>
        <w:tc>
          <w:tcPr>
            <w:tcW w:type="dxa" w:w="1072"/>
          </w:tcPr>
          <w:p>
            <w:r>
              <w:rPr>
                <w:sz w:val="19"/>
              </w:rPr>
              <w:t>4 mins</w:t>
            </w:r>
          </w:p>
        </w:tc>
        <w:tc>
          <w:tcPr>
            <w:tcW w:type="dxa" w:w="1072"/>
          </w:tcPr>
          <w:p>
            <w:r>
              <w:rPr>
                <w:sz w:val="19"/>
              </w:rPr>
              <w:t>2.33 hrs</w:t>
            </w:r>
          </w:p>
        </w:tc>
        <w:tc>
          <w:tcPr>
            <w:tcW w:type="dxa" w:w="1072"/>
          </w:tcPr>
          <w:p>
            <w:r>
              <w:rPr>
                <w:sz w:val="19"/>
              </w:rPr>
              <w:t>4 / 5 (Constant Interrupts)</w:t>
            </w:r>
          </w:p>
        </w:tc>
      </w:tr>
      <w:tr>
        <w:tc>
          <w:tcPr>
            <w:tcW w:type="dxa" w:w="1072"/>
            <w:shd w:val="clear" w:color="auto" w:fill="F8FAFC"/>
          </w:tcPr>
          <w:p>
            <w:r>
              <w:rPr>
                <w:sz w:val="19"/>
              </w:rPr>
              <w:t>EX-07</w:t>
            </w:r>
          </w:p>
        </w:tc>
        <w:tc>
          <w:tcPr>
            <w:tcW w:type="dxa" w:w="1072"/>
            <w:shd w:val="clear" w:color="auto" w:fill="F8FAFC"/>
          </w:tcPr>
          <w:p>
            <w:r>
              <w:rPr>
                <w:sz w:val="19"/>
              </w:rPr>
              <w:t>Fri 01:30 PM</w:t>
            </w:r>
          </w:p>
        </w:tc>
        <w:tc>
          <w:tcPr>
            <w:tcW w:type="dxa" w:w="1072"/>
            <w:shd w:val="clear" w:color="auto" w:fill="F8FAFC"/>
          </w:tcPr>
          <w:p>
            <w:r>
              <w:rPr>
                <w:sz w:val="19"/>
              </w:rPr>
              <w:t>Generating invoices for completed jobs, checking overdue balances, and sending payment reminders</w:t>
            </w:r>
          </w:p>
        </w:tc>
        <w:tc>
          <w:tcPr>
            <w:tcW w:type="dxa" w:w="1072"/>
            <w:shd w:val="clear" w:color="auto" w:fill="F8FAFC"/>
          </w:tcPr>
          <w:p>
            <w:r>
              <w:rPr>
                <w:sz w:val="19"/>
              </w:rPr>
              <w:t>Dept 04</w:t>
            </w:r>
          </w:p>
        </w:tc>
        <w:tc>
          <w:tcPr>
            <w:tcW w:type="dxa" w:w="1072"/>
            <w:shd w:val="clear" w:color="auto" w:fill="F8FAFC"/>
          </w:tcPr>
          <w:p>
            <w:r>
              <w:rPr>
                <w:sz w:val="19"/>
              </w:rPr>
              <w:t>Job Board, QuickBooks/Xero, Gmail</w:t>
            </w:r>
          </w:p>
        </w:tc>
        <w:tc>
          <w:tcPr>
            <w:tcW w:type="dxa" w:w="1072"/>
            <w:shd w:val="clear" w:color="auto" w:fill="F8FAFC"/>
          </w:tcPr>
          <w:p>
            <w:r>
              <w:rPr>
                <w:sz w:val="19"/>
              </w:rPr>
              <w:t>16x</w:t>
            </w:r>
          </w:p>
        </w:tc>
        <w:tc>
          <w:tcPr>
            <w:tcW w:type="dxa" w:w="1072"/>
            <w:shd w:val="clear" w:color="auto" w:fill="F8FAFC"/>
          </w:tcPr>
          <w:p>
            <w:r>
              <w:rPr>
                <w:sz w:val="19"/>
              </w:rPr>
              <w:t>10 mins</w:t>
            </w:r>
          </w:p>
        </w:tc>
        <w:tc>
          <w:tcPr>
            <w:tcW w:type="dxa" w:w="1072"/>
            <w:shd w:val="clear" w:color="auto" w:fill="F8FAFC"/>
          </w:tcPr>
          <w:p>
            <w:r>
              <w:rPr>
                <w:sz w:val="19"/>
              </w:rPr>
              <w:t>2.67 hrs</w:t>
            </w:r>
          </w:p>
        </w:tc>
        <w:tc>
          <w:tcPr>
            <w:tcW w:type="dxa" w:w="1072"/>
            <w:shd w:val="clear" w:color="auto" w:fill="F8FAFC"/>
          </w:tcPr>
          <w:p>
            <w:r>
              <w:rPr>
                <w:sz w:val="19"/>
              </w:rPr>
              <w:t>5 / 5 (Cashflow Drag)</w:t>
            </w:r>
          </w:p>
        </w:tc>
      </w:tr>
      <w:tr>
        <w:tc>
          <w:tcPr>
            <w:tcW w:type="dxa" w:w="1072"/>
          </w:tcPr>
          <w:p>
            <w:r>
              <w:rPr>
                <w:sz w:val="19"/>
              </w:rPr>
              <w:t>EX-08</w:t>
            </w:r>
          </w:p>
        </w:tc>
        <w:tc>
          <w:tcPr>
            <w:tcW w:type="dxa" w:w="1072"/>
          </w:tcPr>
          <w:p>
            <w:r>
              <w:rPr>
                <w:sz w:val="19"/>
              </w:rPr>
              <w:t>Fri 04:00 PM</w:t>
            </w:r>
          </w:p>
        </w:tc>
        <w:tc>
          <w:tcPr>
            <w:tcW w:type="dxa" w:w="1072"/>
          </w:tcPr>
          <w:p>
            <w:r>
              <w:rPr>
                <w:sz w:val="19"/>
              </w:rPr>
              <w:t>Answering repetitive staff how-to questions and pulling numbers from 4 dashboards for weekly check</w:t>
            </w:r>
          </w:p>
        </w:tc>
        <w:tc>
          <w:tcPr>
            <w:tcW w:type="dxa" w:w="1072"/>
          </w:tcPr>
          <w:p>
            <w:r>
              <w:rPr>
                <w:sz w:val="19"/>
              </w:rPr>
              <w:t>Dept 05</w:t>
            </w:r>
          </w:p>
        </w:tc>
        <w:tc>
          <w:tcPr>
            <w:tcW w:type="dxa" w:w="1072"/>
          </w:tcPr>
          <w:p>
            <w:r>
              <w:rPr>
                <w:sz w:val="19"/>
              </w:rPr>
              <w:t>Slack/WhatsApp, Bank, Ads, CRM</w:t>
            </w:r>
          </w:p>
        </w:tc>
        <w:tc>
          <w:tcPr>
            <w:tcW w:type="dxa" w:w="1072"/>
          </w:tcPr>
          <w:p>
            <w:r>
              <w:rPr>
                <w:sz w:val="19"/>
              </w:rPr>
              <w:t>10x</w:t>
            </w:r>
          </w:p>
        </w:tc>
        <w:tc>
          <w:tcPr>
            <w:tcW w:type="dxa" w:w="1072"/>
          </w:tcPr>
          <w:p>
            <w:r>
              <w:rPr>
                <w:sz w:val="19"/>
              </w:rPr>
              <w:t>15 mins</w:t>
            </w:r>
          </w:p>
        </w:tc>
        <w:tc>
          <w:tcPr>
            <w:tcW w:type="dxa" w:w="1072"/>
          </w:tcPr>
          <w:p>
            <w:r>
              <w:rPr>
                <w:sz w:val="19"/>
              </w:rPr>
              <w:t>2.50 hrs</w:t>
            </w:r>
          </w:p>
        </w:tc>
        <w:tc>
          <w:tcPr>
            <w:tcW w:type="dxa" w:w="1072"/>
          </w:tcPr>
          <w:p>
            <w:r>
              <w:rPr>
                <w:sz w:val="19"/>
              </w:rPr>
              <w:t>4 / 5 (Owner Fatigue)</w:t>
            </w:r>
          </w:p>
        </w:tc>
      </w:tr>
      <w:tr>
        <w:tc>
          <w:tcPr>
            <w:tcW w:type="dxa" w:w="1072"/>
            <w:shd w:val="clear" w:color="auto" w:fill="F8FAFC"/>
          </w:tcPr>
          <w:p>
            <w:r>
              <w:rPr>
                <w:sz w:val="19"/>
              </w:rPr>
              <w:t>TOTAL</w:t>
            </w:r>
          </w:p>
        </w:tc>
        <w:tc>
          <w:tcPr>
            <w:tcW w:type="dxa" w:w="1072"/>
            <w:shd w:val="clear" w:color="auto" w:fill="F8FAFC"/>
          </w:tcPr>
          <w:p>
            <w:r>
              <w:rPr>
                <w:sz w:val="19"/>
              </w:rPr>
              <w:t>5-Day Sample</w:t>
            </w:r>
          </w:p>
        </w:tc>
        <w:tc>
          <w:tcPr>
            <w:tcW w:type="dxa" w:w="1072"/>
            <w:shd w:val="clear" w:color="auto" w:fill="F8FAFC"/>
          </w:tcPr>
          <w:p>
            <w:r>
              <w:rPr>
                <w:sz w:val="19"/>
              </w:rPr>
              <w:t>8 Core Repetitive Bottlenecks Logged</w:t>
            </w:r>
          </w:p>
        </w:tc>
        <w:tc>
          <w:tcPr>
            <w:tcW w:type="dxa" w:w="1072"/>
            <w:shd w:val="clear" w:color="auto" w:fill="F8FAFC"/>
          </w:tcPr>
          <w:p>
            <w:r>
              <w:rPr>
                <w:sz w:val="19"/>
              </w:rPr>
              <w:t>All 5 Depts</w:t>
            </w:r>
          </w:p>
        </w:tc>
        <w:tc>
          <w:tcPr>
            <w:tcW w:type="dxa" w:w="1072"/>
            <w:shd w:val="clear" w:color="auto" w:fill="F8FAFC"/>
          </w:tcPr>
          <w:p>
            <w:r>
              <w:rPr>
                <w:sz w:val="19"/>
              </w:rPr>
              <w:t>12 Disconnected Tools</w:t>
            </w:r>
          </w:p>
        </w:tc>
        <w:tc>
          <w:tcPr>
            <w:tcW w:type="dxa" w:w="1072"/>
            <w:shd w:val="clear" w:color="auto" w:fill="F8FAFC"/>
          </w:tcPr>
          <w:p>
            <w:r>
              <w:rPr>
                <w:sz w:val="19"/>
              </w:rPr>
              <w:t>136x / wk</w:t>
            </w:r>
          </w:p>
        </w:tc>
        <w:tc>
          <w:tcPr>
            <w:tcW w:type="dxa" w:w="1072"/>
            <w:shd w:val="clear" w:color="auto" w:fill="F8FAFC"/>
          </w:tcPr>
          <w:p>
            <w:r>
              <w:rPr>
                <w:sz w:val="19"/>
              </w:rPr>
              <w:t>—</w:t>
            </w:r>
          </w:p>
        </w:tc>
        <w:tc>
          <w:tcPr>
            <w:tcW w:type="dxa" w:w="1072"/>
            <w:shd w:val="clear" w:color="auto" w:fill="F8FAFC"/>
          </w:tcPr>
          <w:p>
            <w:r>
              <w:rPr>
                <w:sz w:val="19"/>
              </w:rPr>
              <w:t>21.25 hrs/wk</w:t>
            </w:r>
          </w:p>
        </w:tc>
        <w:tc>
          <w:tcPr>
            <w:tcW w:type="dxa" w:w="1072"/>
            <w:shd w:val="clear" w:color="auto" w:fill="F8FAFC"/>
          </w:tcPr>
          <w:p>
            <w:r>
              <w:rPr>
                <w:sz w:val="19"/>
              </w:rPr>
              <w:t>Avg: 4.25 / 5</w:t>
            </w:r>
          </w:p>
        </w:tc>
      </w:tr>
    </w:tbl>
    <w:p/>
    <w:p>
      <w:pPr>
        <w:pStyle w:val="Heading3"/>
      </w:pPr>
      <w:r>
        <w:t>A.2 Your Fillable 5-Day Task Friction Log (Log 15 to 20 Repetitive Workflows)</w:t>
      </w:r>
    </w:p>
    <w:p>
      <w:r>
        <w:t>Use the structured grid below across Monday through Friday. In the Person Role column, record whether the task is currently performed by the Owner, Admin/Front-Desk, Sales/Account Mgr, or Tech/Specialist.</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val="clear" w:color="auto" w:fill="0F172A"/>
          </w:tcPr>
          <w:p>
            <w:r>
              <w:rPr>
                <w:b/>
                <w:color w:val="FFFFFF"/>
                <w:sz w:val="19"/>
              </w:rPr>
              <w:t>Row #</w:t>
            </w:r>
          </w:p>
        </w:tc>
        <w:tc>
          <w:tcPr>
            <w:tcW w:type="dxa" w:w="965"/>
            <w:shd w:val="clear" w:color="auto" w:fill="0F172A"/>
          </w:tcPr>
          <w:p>
            <w:r>
              <w:rPr>
                <w:b/>
                <w:color w:val="FFFFFF"/>
                <w:sz w:val="19"/>
              </w:rPr>
              <w:t>Day &amp; Time Block</w:t>
            </w:r>
          </w:p>
        </w:tc>
        <w:tc>
          <w:tcPr>
            <w:tcW w:type="dxa" w:w="965"/>
            <w:shd w:val="clear" w:color="auto" w:fill="0F172A"/>
          </w:tcPr>
          <w:p>
            <w:r>
              <w:rPr>
                <w:b/>
                <w:color w:val="FFFFFF"/>
                <w:sz w:val="19"/>
              </w:rPr>
              <w:t>Person Role (Owner / Staff)</w:t>
            </w:r>
          </w:p>
        </w:tc>
        <w:tc>
          <w:tcPr>
            <w:tcW w:type="dxa" w:w="965"/>
            <w:shd w:val="clear" w:color="auto" w:fill="0F172A"/>
          </w:tcPr>
          <w:p>
            <w:r>
              <w:rPr>
                <w:b/>
                <w:color w:val="FFFFFF"/>
                <w:sz w:val="19"/>
              </w:rPr>
              <w:t>Specific Manual Task Description (What triggers it, and what exact steps do you perform?)</w:t>
            </w:r>
          </w:p>
        </w:tc>
        <w:tc>
          <w:tcPr>
            <w:tcW w:type="dxa" w:w="965"/>
            <w:shd w:val="clear" w:color="auto" w:fill="0F172A"/>
          </w:tcPr>
          <w:p>
            <w:r>
              <w:rPr>
                <w:b/>
                <w:color w:val="FFFFFF"/>
                <w:sz w:val="19"/>
              </w:rPr>
              <w:t>Dept (01–05)</w:t>
            </w:r>
          </w:p>
        </w:tc>
        <w:tc>
          <w:tcPr>
            <w:tcW w:type="dxa" w:w="965"/>
            <w:shd w:val="clear" w:color="auto" w:fill="0F172A"/>
          </w:tcPr>
          <w:p>
            <w:r>
              <w:rPr>
                <w:b/>
                <w:color w:val="FFFFFF"/>
                <w:sz w:val="19"/>
              </w:rPr>
              <w:t>Apps / Channels Touched</w:t>
            </w:r>
          </w:p>
        </w:tc>
        <w:tc>
          <w:tcPr>
            <w:tcW w:type="dxa" w:w="965"/>
            <w:shd w:val="clear" w:color="auto" w:fill="0F172A"/>
          </w:tcPr>
          <w:p>
            <w:r>
              <w:rPr>
                <w:b/>
                <w:color w:val="FFFFFF"/>
                <w:sz w:val="19"/>
              </w:rPr>
              <w:t>Freq / Week (A)</w:t>
            </w:r>
          </w:p>
        </w:tc>
        <w:tc>
          <w:tcPr>
            <w:tcW w:type="dxa" w:w="965"/>
            <w:shd w:val="clear" w:color="auto" w:fill="0F172A"/>
          </w:tcPr>
          <w:p>
            <w:r>
              <w:rPr>
                <w:b/>
                <w:color w:val="FFFFFF"/>
                <w:sz w:val="19"/>
              </w:rPr>
              <w:t>Mins / Event (B)</w:t>
            </w:r>
          </w:p>
        </w:tc>
        <w:tc>
          <w:tcPr>
            <w:tcW w:type="dxa" w:w="965"/>
            <w:shd w:val="clear" w:color="auto" w:fill="0F172A"/>
          </w:tcPr>
          <w:p>
            <w:r>
              <w:rPr>
                <w:b/>
                <w:color w:val="FFFFFF"/>
                <w:sz w:val="19"/>
              </w:rPr>
              <w:t>Weekly Hours (A × B ÷ 60)</w:t>
            </w:r>
          </w:p>
        </w:tc>
        <w:tc>
          <w:tcPr>
            <w:tcW w:type="dxa" w:w="965"/>
            <w:shd w:val="clear" w:color="auto" w:fill="0F172A"/>
          </w:tcPr>
          <w:p>
            <w:r>
              <w:rPr>
                <w:b/>
                <w:color w:val="FFFFFF"/>
                <w:sz w:val="19"/>
              </w:rPr>
              <w:t>Friction &amp; Error Score (1–5)</w:t>
            </w:r>
          </w:p>
        </w:tc>
      </w:tr>
      <w:tr>
        <w:tc>
          <w:tcPr>
            <w:tcW w:type="dxa" w:w="965"/>
            <w:shd w:val="clear" w:color="auto" w:fill="F8FAFC"/>
          </w:tcPr>
          <w:p>
            <w:r>
              <w:rPr>
                <w:sz w:val="19"/>
              </w:rPr>
              <w:t>01</w:t>
            </w:r>
          </w:p>
        </w:tc>
        <w:tc>
          <w:tcPr>
            <w:tcW w:type="dxa" w:w="965"/>
            <w:shd w:val="clear" w:color="auto" w:fill="F8FAFC"/>
          </w:tcPr>
          <w:p>
            <w:r>
              <w:rPr>
                <w:sz w:val="19"/>
              </w:rPr>
              <w:t>[DAY_TIME_01]</w:t>
            </w:r>
          </w:p>
        </w:tc>
        <w:tc>
          <w:tcPr>
            <w:tcW w:type="dxa" w:w="965"/>
            <w:shd w:val="clear" w:color="auto" w:fill="F8FAFC"/>
          </w:tcPr>
          <w:p>
            <w:r>
              <w:rPr>
                <w:sz w:val="19"/>
              </w:rPr>
              <w:t>[ROLE_01]</w:t>
            </w:r>
          </w:p>
        </w:tc>
        <w:tc>
          <w:tcPr>
            <w:tcW w:type="dxa" w:w="965"/>
            <w:shd w:val="clear" w:color="auto" w:fill="F8FAFC"/>
          </w:tcPr>
          <w:p>
            <w:r>
              <w:rPr>
                <w:sz w:val="19"/>
              </w:rPr>
              <w:t>[TASK_DESCRIPTION_01]</w:t>
            </w:r>
          </w:p>
        </w:tc>
        <w:tc>
          <w:tcPr>
            <w:tcW w:type="dxa" w:w="965"/>
            <w:shd w:val="clear" w:color="auto" w:fill="F8FAFC"/>
          </w:tcPr>
          <w:p>
            <w:r>
              <w:rPr>
                <w:sz w:val="19"/>
              </w:rPr>
              <w:t>[DEPT_01]</w:t>
            </w:r>
          </w:p>
        </w:tc>
        <w:tc>
          <w:tcPr>
            <w:tcW w:type="dxa" w:w="965"/>
            <w:shd w:val="clear" w:color="auto" w:fill="F8FAFC"/>
          </w:tcPr>
          <w:p>
            <w:r>
              <w:rPr>
                <w:sz w:val="19"/>
              </w:rPr>
              <w:t>[APPS_01]</w:t>
            </w:r>
          </w:p>
        </w:tc>
        <w:tc>
          <w:tcPr>
            <w:tcW w:type="dxa" w:w="965"/>
            <w:shd w:val="clear" w:color="auto" w:fill="F8FAFC"/>
          </w:tcPr>
          <w:p>
            <w:r>
              <w:rPr>
                <w:sz w:val="19"/>
              </w:rPr>
              <w:t>[FREQ_01]</w:t>
            </w:r>
          </w:p>
        </w:tc>
        <w:tc>
          <w:tcPr>
            <w:tcW w:type="dxa" w:w="965"/>
            <w:shd w:val="clear" w:color="auto" w:fill="F8FAFC"/>
          </w:tcPr>
          <w:p>
            <w:r>
              <w:rPr>
                <w:sz w:val="19"/>
              </w:rPr>
              <w:t>[MINS_01]</w:t>
            </w:r>
          </w:p>
        </w:tc>
        <w:tc>
          <w:tcPr>
            <w:tcW w:type="dxa" w:w="965"/>
            <w:shd w:val="clear" w:color="auto" w:fill="F8FAFC"/>
          </w:tcPr>
          <w:p>
            <w:r>
              <w:rPr>
                <w:sz w:val="19"/>
              </w:rPr>
              <w:t>[HRS_01]</w:t>
            </w:r>
          </w:p>
        </w:tc>
        <w:tc>
          <w:tcPr>
            <w:tcW w:type="dxa" w:w="965"/>
            <w:shd w:val="clear" w:color="auto" w:fill="F8FAFC"/>
          </w:tcPr>
          <w:p>
            <w:r>
              <w:rPr>
                <w:sz w:val="19"/>
              </w:rPr>
              <w:t>[SCORE_01]</w:t>
            </w:r>
          </w:p>
        </w:tc>
      </w:tr>
      <w:tr>
        <w:tc>
          <w:tcPr>
            <w:tcW w:type="dxa" w:w="965"/>
          </w:tcPr>
          <w:p>
            <w:r>
              <w:rPr>
                <w:sz w:val="19"/>
              </w:rPr>
              <w:t>02</w:t>
            </w:r>
          </w:p>
        </w:tc>
        <w:tc>
          <w:tcPr>
            <w:tcW w:type="dxa" w:w="965"/>
          </w:tcPr>
          <w:p>
            <w:r>
              <w:rPr>
                <w:sz w:val="19"/>
              </w:rPr>
              <w:t>[DAY_TIME_02]</w:t>
            </w:r>
          </w:p>
        </w:tc>
        <w:tc>
          <w:tcPr>
            <w:tcW w:type="dxa" w:w="965"/>
          </w:tcPr>
          <w:p>
            <w:r>
              <w:rPr>
                <w:sz w:val="19"/>
              </w:rPr>
              <w:t>[ROLE_02]</w:t>
            </w:r>
          </w:p>
        </w:tc>
        <w:tc>
          <w:tcPr>
            <w:tcW w:type="dxa" w:w="965"/>
          </w:tcPr>
          <w:p>
            <w:r>
              <w:rPr>
                <w:sz w:val="19"/>
              </w:rPr>
              <w:t>[TASK_DESCRIPTION_02]</w:t>
            </w:r>
          </w:p>
        </w:tc>
        <w:tc>
          <w:tcPr>
            <w:tcW w:type="dxa" w:w="965"/>
          </w:tcPr>
          <w:p>
            <w:r>
              <w:rPr>
                <w:sz w:val="19"/>
              </w:rPr>
              <w:t>[DEPT_02]</w:t>
            </w:r>
          </w:p>
        </w:tc>
        <w:tc>
          <w:tcPr>
            <w:tcW w:type="dxa" w:w="965"/>
          </w:tcPr>
          <w:p>
            <w:r>
              <w:rPr>
                <w:sz w:val="19"/>
              </w:rPr>
              <w:t>[APPS_02]</w:t>
            </w:r>
          </w:p>
        </w:tc>
        <w:tc>
          <w:tcPr>
            <w:tcW w:type="dxa" w:w="965"/>
          </w:tcPr>
          <w:p>
            <w:r>
              <w:rPr>
                <w:sz w:val="19"/>
              </w:rPr>
              <w:t>[FREQ_02]</w:t>
            </w:r>
          </w:p>
        </w:tc>
        <w:tc>
          <w:tcPr>
            <w:tcW w:type="dxa" w:w="965"/>
          </w:tcPr>
          <w:p>
            <w:r>
              <w:rPr>
                <w:sz w:val="19"/>
              </w:rPr>
              <w:t>[MINS_02]</w:t>
            </w:r>
          </w:p>
        </w:tc>
        <w:tc>
          <w:tcPr>
            <w:tcW w:type="dxa" w:w="965"/>
          </w:tcPr>
          <w:p>
            <w:r>
              <w:rPr>
                <w:sz w:val="19"/>
              </w:rPr>
              <w:t>[HRS_02]</w:t>
            </w:r>
          </w:p>
        </w:tc>
        <w:tc>
          <w:tcPr>
            <w:tcW w:type="dxa" w:w="965"/>
          </w:tcPr>
          <w:p>
            <w:r>
              <w:rPr>
                <w:sz w:val="19"/>
              </w:rPr>
              <w:t>[SCORE_02]</w:t>
            </w:r>
          </w:p>
        </w:tc>
      </w:tr>
      <w:tr>
        <w:tc>
          <w:tcPr>
            <w:tcW w:type="dxa" w:w="965"/>
            <w:shd w:val="clear" w:color="auto" w:fill="F8FAFC"/>
          </w:tcPr>
          <w:p>
            <w:r>
              <w:rPr>
                <w:sz w:val="19"/>
              </w:rPr>
              <w:t>03</w:t>
            </w:r>
          </w:p>
        </w:tc>
        <w:tc>
          <w:tcPr>
            <w:tcW w:type="dxa" w:w="965"/>
            <w:shd w:val="clear" w:color="auto" w:fill="F8FAFC"/>
          </w:tcPr>
          <w:p>
            <w:r>
              <w:rPr>
                <w:sz w:val="19"/>
              </w:rPr>
              <w:t>[DAY_TIME_03]</w:t>
            </w:r>
          </w:p>
        </w:tc>
        <w:tc>
          <w:tcPr>
            <w:tcW w:type="dxa" w:w="965"/>
            <w:shd w:val="clear" w:color="auto" w:fill="F8FAFC"/>
          </w:tcPr>
          <w:p>
            <w:r>
              <w:rPr>
                <w:sz w:val="19"/>
              </w:rPr>
              <w:t>[ROLE_03]</w:t>
            </w:r>
          </w:p>
        </w:tc>
        <w:tc>
          <w:tcPr>
            <w:tcW w:type="dxa" w:w="965"/>
            <w:shd w:val="clear" w:color="auto" w:fill="F8FAFC"/>
          </w:tcPr>
          <w:p>
            <w:r>
              <w:rPr>
                <w:sz w:val="19"/>
              </w:rPr>
              <w:t>[TASK_DESCRIPTION_03]</w:t>
            </w:r>
          </w:p>
        </w:tc>
        <w:tc>
          <w:tcPr>
            <w:tcW w:type="dxa" w:w="965"/>
            <w:shd w:val="clear" w:color="auto" w:fill="F8FAFC"/>
          </w:tcPr>
          <w:p>
            <w:r>
              <w:rPr>
                <w:sz w:val="19"/>
              </w:rPr>
              <w:t>[DEPT_03]</w:t>
            </w:r>
          </w:p>
        </w:tc>
        <w:tc>
          <w:tcPr>
            <w:tcW w:type="dxa" w:w="965"/>
            <w:shd w:val="clear" w:color="auto" w:fill="F8FAFC"/>
          </w:tcPr>
          <w:p>
            <w:r>
              <w:rPr>
                <w:sz w:val="19"/>
              </w:rPr>
              <w:t>[APPS_03]</w:t>
            </w:r>
          </w:p>
        </w:tc>
        <w:tc>
          <w:tcPr>
            <w:tcW w:type="dxa" w:w="965"/>
            <w:shd w:val="clear" w:color="auto" w:fill="F8FAFC"/>
          </w:tcPr>
          <w:p>
            <w:r>
              <w:rPr>
                <w:sz w:val="19"/>
              </w:rPr>
              <w:t>[FREQ_03]</w:t>
            </w:r>
          </w:p>
        </w:tc>
        <w:tc>
          <w:tcPr>
            <w:tcW w:type="dxa" w:w="965"/>
            <w:shd w:val="clear" w:color="auto" w:fill="F8FAFC"/>
          </w:tcPr>
          <w:p>
            <w:r>
              <w:rPr>
                <w:sz w:val="19"/>
              </w:rPr>
              <w:t>[MINS_03]</w:t>
            </w:r>
          </w:p>
        </w:tc>
        <w:tc>
          <w:tcPr>
            <w:tcW w:type="dxa" w:w="965"/>
            <w:shd w:val="clear" w:color="auto" w:fill="F8FAFC"/>
          </w:tcPr>
          <w:p>
            <w:r>
              <w:rPr>
                <w:sz w:val="19"/>
              </w:rPr>
              <w:t>[HRS_03]</w:t>
            </w:r>
          </w:p>
        </w:tc>
        <w:tc>
          <w:tcPr>
            <w:tcW w:type="dxa" w:w="965"/>
            <w:shd w:val="clear" w:color="auto" w:fill="F8FAFC"/>
          </w:tcPr>
          <w:p>
            <w:r>
              <w:rPr>
                <w:sz w:val="19"/>
              </w:rPr>
              <w:t>[SCORE_03]</w:t>
            </w:r>
          </w:p>
        </w:tc>
      </w:tr>
      <w:tr>
        <w:tc>
          <w:tcPr>
            <w:tcW w:type="dxa" w:w="965"/>
          </w:tcPr>
          <w:p>
            <w:r>
              <w:rPr>
                <w:sz w:val="19"/>
              </w:rPr>
              <w:t>04</w:t>
            </w:r>
          </w:p>
        </w:tc>
        <w:tc>
          <w:tcPr>
            <w:tcW w:type="dxa" w:w="965"/>
          </w:tcPr>
          <w:p>
            <w:r>
              <w:rPr>
                <w:sz w:val="19"/>
              </w:rPr>
              <w:t>[DAY_TIME_04]</w:t>
            </w:r>
          </w:p>
        </w:tc>
        <w:tc>
          <w:tcPr>
            <w:tcW w:type="dxa" w:w="965"/>
          </w:tcPr>
          <w:p>
            <w:r>
              <w:rPr>
                <w:sz w:val="19"/>
              </w:rPr>
              <w:t>[ROLE_04]</w:t>
            </w:r>
          </w:p>
        </w:tc>
        <w:tc>
          <w:tcPr>
            <w:tcW w:type="dxa" w:w="965"/>
          </w:tcPr>
          <w:p>
            <w:r>
              <w:rPr>
                <w:sz w:val="19"/>
              </w:rPr>
              <w:t>[TASK_DESCRIPTION_04]</w:t>
            </w:r>
          </w:p>
        </w:tc>
        <w:tc>
          <w:tcPr>
            <w:tcW w:type="dxa" w:w="965"/>
          </w:tcPr>
          <w:p>
            <w:r>
              <w:rPr>
                <w:sz w:val="19"/>
              </w:rPr>
              <w:t>[DEPT_04]</w:t>
            </w:r>
          </w:p>
        </w:tc>
        <w:tc>
          <w:tcPr>
            <w:tcW w:type="dxa" w:w="965"/>
          </w:tcPr>
          <w:p>
            <w:r>
              <w:rPr>
                <w:sz w:val="19"/>
              </w:rPr>
              <w:t>[APPS_04]</w:t>
            </w:r>
          </w:p>
        </w:tc>
        <w:tc>
          <w:tcPr>
            <w:tcW w:type="dxa" w:w="965"/>
          </w:tcPr>
          <w:p>
            <w:r>
              <w:rPr>
                <w:sz w:val="19"/>
              </w:rPr>
              <w:t>[FREQ_04]</w:t>
            </w:r>
          </w:p>
        </w:tc>
        <w:tc>
          <w:tcPr>
            <w:tcW w:type="dxa" w:w="965"/>
          </w:tcPr>
          <w:p>
            <w:r>
              <w:rPr>
                <w:sz w:val="19"/>
              </w:rPr>
              <w:t>[MINS_04]</w:t>
            </w:r>
          </w:p>
        </w:tc>
        <w:tc>
          <w:tcPr>
            <w:tcW w:type="dxa" w:w="965"/>
          </w:tcPr>
          <w:p>
            <w:r>
              <w:rPr>
                <w:sz w:val="19"/>
              </w:rPr>
              <w:t>[HRS_04]</w:t>
            </w:r>
          </w:p>
        </w:tc>
        <w:tc>
          <w:tcPr>
            <w:tcW w:type="dxa" w:w="965"/>
          </w:tcPr>
          <w:p>
            <w:r>
              <w:rPr>
                <w:sz w:val="19"/>
              </w:rPr>
              <w:t>[SCORE_04]</w:t>
            </w:r>
          </w:p>
        </w:tc>
      </w:tr>
      <w:tr>
        <w:tc>
          <w:tcPr>
            <w:tcW w:type="dxa" w:w="965"/>
            <w:shd w:val="clear" w:color="auto" w:fill="F8FAFC"/>
          </w:tcPr>
          <w:p>
            <w:r>
              <w:rPr>
                <w:sz w:val="19"/>
              </w:rPr>
              <w:t>05</w:t>
            </w:r>
          </w:p>
        </w:tc>
        <w:tc>
          <w:tcPr>
            <w:tcW w:type="dxa" w:w="965"/>
            <w:shd w:val="clear" w:color="auto" w:fill="F8FAFC"/>
          </w:tcPr>
          <w:p>
            <w:r>
              <w:rPr>
                <w:sz w:val="19"/>
              </w:rPr>
              <w:t>[DAY_TIME_05]</w:t>
            </w:r>
          </w:p>
        </w:tc>
        <w:tc>
          <w:tcPr>
            <w:tcW w:type="dxa" w:w="965"/>
            <w:shd w:val="clear" w:color="auto" w:fill="F8FAFC"/>
          </w:tcPr>
          <w:p>
            <w:r>
              <w:rPr>
                <w:sz w:val="19"/>
              </w:rPr>
              <w:t>[ROLE_05]</w:t>
            </w:r>
          </w:p>
        </w:tc>
        <w:tc>
          <w:tcPr>
            <w:tcW w:type="dxa" w:w="965"/>
            <w:shd w:val="clear" w:color="auto" w:fill="F8FAFC"/>
          </w:tcPr>
          <w:p>
            <w:r>
              <w:rPr>
                <w:sz w:val="19"/>
              </w:rPr>
              <w:t>[TASK_DESCRIPTION_05]</w:t>
            </w:r>
          </w:p>
        </w:tc>
        <w:tc>
          <w:tcPr>
            <w:tcW w:type="dxa" w:w="965"/>
            <w:shd w:val="clear" w:color="auto" w:fill="F8FAFC"/>
          </w:tcPr>
          <w:p>
            <w:r>
              <w:rPr>
                <w:sz w:val="19"/>
              </w:rPr>
              <w:t>[DEPT_05]</w:t>
            </w:r>
          </w:p>
        </w:tc>
        <w:tc>
          <w:tcPr>
            <w:tcW w:type="dxa" w:w="965"/>
            <w:shd w:val="clear" w:color="auto" w:fill="F8FAFC"/>
          </w:tcPr>
          <w:p>
            <w:r>
              <w:rPr>
                <w:sz w:val="19"/>
              </w:rPr>
              <w:t>[APPS_05]</w:t>
            </w:r>
          </w:p>
        </w:tc>
        <w:tc>
          <w:tcPr>
            <w:tcW w:type="dxa" w:w="965"/>
            <w:shd w:val="clear" w:color="auto" w:fill="F8FAFC"/>
          </w:tcPr>
          <w:p>
            <w:r>
              <w:rPr>
                <w:sz w:val="19"/>
              </w:rPr>
              <w:t>[FREQ_05]</w:t>
            </w:r>
          </w:p>
        </w:tc>
        <w:tc>
          <w:tcPr>
            <w:tcW w:type="dxa" w:w="965"/>
            <w:shd w:val="clear" w:color="auto" w:fill="F8FAFC"/>
          </w:tcPr>
          <w:p>
            <w:r>
              <w:rPr>
                <w:sz w:val="19"/>
              </w:rPr>
              <w:t>[MINS_05]</w:t>
            </w:r>
          </w:p>
        </w:tc>
        <w:tc>
          <w:tcPr>
            <w:tcW w:type="dxa" w:w="965"/>
            <w:shd w:val="clear" w:color="auto" w:fill="F8FAFC"/>
          </w:tcPr>
          <w:p>
            <w:r>
              <w:rPr>
                <w:sz w:val="19"/>
              </w:rPr>
              <w:t>[HRS_05]</w:t>
            </w:r>
          </w:p>
        </w:tc>
        <w:tc>
          <w:tcPr>
            <w:tcW w:type="dxa" w:w="965"/>
            <w:shd w:val="clear" w:color="auto" w:fill="F8FAFC"/>
          </w:tcPr>
          <w:p>
            <w:r>
              <w:rPr>
                <w:sz w:val="19"/>
              </w:rPr>
              <w:t>[SCORE_05]</w:t>
            </w:r>
          </w:p>
        </w:tc>
      </w:tr>
      <w:tr>
        <w:tc>
          <w:tcPr>
            <w:tcW w:type="dxa" w:w="965"/>
          </w:tcPr>
          <w:p>
            <w:r>
              <w:rPr>
                <w:sz w:val="19"/>
              </w:rPr>
              <w:t>06</w:t>
            </w:r>
          </w:p>
        </w:tc>
        <w:tc>
          <w:tcPr>
            <w:tcW w:type="dxa" w:w="965"/>
          </w:tcPr>
          <w:p>
            <w:r>
              <w:rPr>
                <w:sz w:val="19"/>
              </w:rPr>
              <w:t>[DAY_TIME_06]</w:t>
            </w:r>
          </w:p>
        </w:tc>
        <w:tc>
          <w:tcPr>
            <w:tcW w:type="dxa" w:w="965"/>
          </w:tcPr>
          <w:p>
            <w:r>
              <w:rPr>
                <w:sz w:val="19"/>
              </w:rPr>
              <w:t>[ROLE_06]</w:t>
            </w:r>
          </w:p>
        </w:tc>
        <w:tc>
          <w:tcPr>
            <w:tcW w:type="dxa" w:w="965"/>
          </w:tcPr>
          <w:p>
            <w:r>
              <w:rPr>
                <w:sz w:val="19"/>
              </w:rPr>
              <w:t>[TASK_DESCRIPTION_06]</w:t>
            </w:r>
          </w:p>
        </w:tc>
        <w:tc>
          <w:tcPr>
            <w:tcW w:type="dxa" w:w="965"/>
          </w:tcPr>
          <w:p>
            <w:r>
              <w:rPr>
                <w:sz w:val="19"/>
              </w:rPr>
              <w:t>[DEPT_06]</w:t>
            </w:r>
          </w:p>
        </w:tc>
        <w:tc>
          <w:tcPr>
            <w:tcW w:type="dxa" w:w="965"/>
          </w:tcPr>
          <w:p>
            <w:r>
              <w:rPr>
                <w:sz w:val="19"/>
              </w:rPr>
              <w:t>[APPS_06]</w:t>
            </w:r>
          </w:p>
        </w:tc>
        <w:tc>
          <w:tcPr>
            <w:tcW w:type="dxa" w:w="965"/>
          </w:tcPr>
          <w:p>
            <w:r>
              <w:rPr>
                <w:sz w:val="19"/>
              </w:rPr>
              <w:t>[FREQ_06]</w:t>
            </w:r>
          </w:p>
        </w:tc>
        <w:tc>
          <w:tcPr>
            <w:tcW w:type="dxa" w:w="965"/>
          </w:tcPr>
          <w:p>
            <w:r>
              <w:rPr>
                <w:sz w:val="19"/>
              </w:rPr>
              <w:t>[MINS_06]</w:t>
            </w:r>
          </w:p>
        </w:tc>
        <w:tc>
          <w:tcPr>
            <w:tcW w:type="dxa" w:w="965"/>
          </w:tcPr>
          <w:p>
            <w:r>
              <w:rPr>
                <w:sz w:val="19"/>
              </w:rPr>
              <w:t>[HRS_06]</w:t>
            </w:r>
          </w:p>
        </w:tc>
        <w:tc>
          <w:tcPr>
            <w:tcW w:type="dxa" w:w="965"/>
          </w:tcPr>
          <w:p>
            <w:r>
              <w:rPr>
                <w:sz w:val="19"/>
              </w:rPr>
              <w:t>[SCORE_06]</w:t>
            </w:r>
          </w:p>
        </w:tc>
      </w:tr>
      <w:tr>
        <w:tc>
          <w:tcPr>
            <w:tcW w:type="dxa" w:w="965"/>
            <w:shd w:val="clear" w:color="auto" w:fill="F8FAFC"/>
          </w:tcPr>
          <w:p>
            <w:r>
              <w:rPr>
                <w:sz w:val="19"/>
              </w:rPr>
              <w:t>07</w:t>
            </w:r>
          </w:p>
        </w:tc>
        <w:tc>
          <w:tcPr>
            <w:tcW w:type="dxa" w:w="965"/>
            <w:shd w:val="clear" w:color="auto" w:fill="F8FAFC"/>
          </w:tcPr>
          <w:p>
            <w:r>
              <w:rPr>
                <w:sz w:val="19"/>
              </w:rPr>
              <w:t>[DAY_TIME_07]</w:t>
            </w:r>
          </w:p>
        </w:tc>
        <w:tc>
          <w:tcPr>
            <w:tcW w:type="dxa" w:w="965"/>
            <w:shd w:val="clear" w:color="auto" w:fill="F8FAFC"/>
          </w:tcPr>
          <w:p>
            <w:r>
              <w:rPr>
                <w:sz w:val="19"/>
              </w:rPr>
              <w:t>[ROLE_07]</w:t>
            </w:r>
          </w:p>
        </w:tc>
        <w:tc>
          <w:tcPr>
            <w:tcW w:type="dxa" w:w="965"/>
            <w:shd w:val="clear" w:color="auto" w:fill="F8FAFC"/>
          </w:tcPr>
          <w:p>
            <w:r>
              <w:rPr>
                <w:sz w:val="19"/>
              </w:rPr>
              <w:t>[TASK_DESCRIPTION_07]</w:t>
            </w:r>
          </w:p>
        </w:tc>
        <w:tc>
          <w:tcPr>
            <w:tcW w:type="dxa" w:w="965"/>
            <w:shd w:val="clear" w:color="auto" w:fill="F8FAFC"/>
          </w:tcPr>
          <w:p>
            <w:r>
              <w:rPr>
                <w:sz w:val="19"/>
              </w:rPr>
              <w:t>[DEPT_07]</w:t>
            </w:r>
          </w:p>
        </w:tc>
        <w:tc>
          <w:tcPr>
            <w:tcW w:type="dxa" w:w="965"/>
            <w:shd w:val="clear" w:color="auto" w:fill="F8FAFC"/>
          </w:tcPr>
          <w:p>
            <w:r>
              <w:rPr>
                <w:sz w:val="19"/>
              </w:rPr>
              <w:t>[APPS_07]</w:t>
            </w:r>
          </w:p>
        </w:tc>
        <w:tc>
          <w:tcPr>
            <w:tcW w:type="dxa" w:w="965"/>
            <w:shd w:val="clear" w:color="auto" w:fill="F8FAFC"/>
          </w:tcPr>
          <w:p>
            <w:r>
              <w:rPr>
                <w:sz w:val="19"/>
              </w:rPr>
              <w:t>[FREQ_07]</w:t>
            </w:r>
          </w:p>
        </w:tc>
        <w:tc>
          <w:tcPr>
            <w:tcW w:type="dxa" w:w="965"/>
            <w:shd w:val="clear" w:color="auto" w:fill="F8FAFC"/>
          </w:tcPr>
          <w:p>
            <w:r>
              <w:rPr>
                <w:sz w:val="19"/>
              </w:rPr>
              <w:t>[MINS_07]</w:t>
            </w:r>
          </w:p>
        </w:tc>
        <w:tc>
          <w:tcPr>
            <w:tcW w:type="dxa" w:w="965"/>
            <w:shd w:val="clear" w:color="auto" w:fill="F8FAFC"/>
          </w:tcPr>
          <w:p>
            <w:r>
              <w:rPr>
                <w:sz w:val="19"/>
              </w:rPr>
              <w:t>[HRS_07]</w:t>
            </w:r>
          </w:p>
        </w:tc>
        <w:tc>
          <w:tcPr>
            <w:tcW w:type="dxa" w:w="965"/>
            <w:shd w:val="clear" w:color="auto" w:fill="F8FAFC"/>
          </w:tcPr>
          <w:p>
            <w:r>
              <w:rPr>
                <w:sz w:val="19"/>
              </w:rPr>
              <w:t>[SCORE_07]</w:t>
            </w:r>
          </w:p>
        </w:tc>
      </w:tr>
      <w:tr>
        <w:tc>
          <w:tcPr>
            <w:tcW w:type="dxa" w:w="965"/>
          </w:tcPr>
          <w:p>
            <w:r>
              <w:rPr>
                <w:sz w:val="19"/>
              </w:rPr>
              <w:t>08</w:t>
            </w:r>
          </w:p>
        </w:tc>
        <w:tc>
          <w:tcPr>
            <w:tcW w:type="dxa" w:w="965"/>
          </w:tcPr>
          <w:p>
            <w:r>
              <w:rPr>
                <w:sz w:val="19"/>
              </w:rPr>
              <w:t>[DAY_TIME_08]</w:t>
            </w:r>
          </w:p>
        </w:tc>
        <w:tc>
          <w:tcPr>
            <w:tcW w:type="dxa" w:w="965"/>
          </w:tcPr>
          <w:p>
            <w:r>
              <w:rPr>
                <w:sz w:val="19"/>
              </w:rPr>
              <w:t>[ROLE_08]</w:t>
            </w:r>
          </w:p>
        </w:tc>
        <w:tc>
          <w:tcPr>
            <w:tcW w:type="dxa" w:w="965"/>
          </w:tcPr>
          <w:p>
            <w:r>
              <w:rPr>
                <w:sz w:val="19"/>
              </w:rPr>
              <w:t>[TASK_DESCRIPTION_08]</w:t>
            </w:r>
          </w:p>
        </w:tc>
        <w:tc>
          <w:tcPr>
            <w:tcW w:type="dxa" w:w="965"/>
          </w:tcPr>
          <w:p>
            <w:r>
              <w:rPr>
                <w:sz w:val="19"/>
              </w:rPr>
              <w:t>[DEPT_08]</w:t>
            </w:r>
          </w:p>
        </w:tc>
        <w:tc>
          <w:tcPr>
            <w:tcW w:type="dxa" w:w="965"/>
          </w:tcPr>
          <w:p>
            <w:r>
              <w:rPr>
                <w:sz w:val="19"/>
              </w:rPr>
              <w:t>[APPS_08]</w:t>
            </w:r>
          </w:p>
        </w:tc>
        <w:tc>
          <w:tcPr>
            <w:tcW w:type="dxa" w:w="965"/>
          </w:tcPr>
          <w:p>
            <w:r>
              <w:rPr>
                <w:sz w:val="19"/>
              </w:rPr>
              <w:t>[FREQ_08]</w:t>
            </w:r>
          </w:p>
        </w:tc>
        <w:tc>
          <w:tcPr>
            <w:tcW w:type="dxa" w:w="965"/>
          </w:tcPr>
          <w:p>
            <w:r>
              <w:rPr>
                <w:sz w:val="19"/>
              </w:rPr>
              <w:t>[MINS_08]</w:t>
            </w:r>
          </w:p>
        </w:tc>
        <w:tc>
          <w:tcPr>
            <w:tcW w:type="dxa" w:w="965"/>
          </w:tcPr>
          <w:p>
            <w:r>
              <w:rPr>
                <w:sz w:val="19"/>
              </w:rPr>
              <w:t>[HRS_08]</w:t>
            </w:r>
          </w:p>
        </w:tc>
        <w:tc>
          <w:tcPr>
            <w:tcW w:type="dxa" w:w="965"/>
          </w:tcPr>
          <w:p>
            <w:r>
              <w:rPr>
                <w:sz w:val="19"/>
              </w:rPr>
              <w:t>[SCORE_08]</w:t>
            </w:r>
          </w:p>
        </w:tc>
      </w:tr>
      <w:tr>
        <w:tc>
          <w:tcPr>
            <w:tcW w:type="dxa" w:w="965"/>
            <w:shd w:val="clear" w:color="auto" w:fill="F8FAFC"/>
          </w:tcPr>
          <w:p>
            <w:r>
              <w:rPr>
                <w:sz w:val="19"/>
              </w:rPr>
              <w:t>09</w:t>
            </w:r>
          </w:p>
        </w:tc>
        <w:tc>
          <w:tcPr>
            <w:tcW w:type="dxa" w:w="965"/>
            <w:shd w:val="clear" w:color="auto" w:fill="F8FAFC"/>
          </w:tcPr>
          <w:p>
            <w:r>
              <w:rPr>
                <w:sz w:val="19"/>
              </w:rPr>
              <w:t>[DAY_TIME_09]</w:t>
            </w:r>
          </w:p>
        </w:tc>
        <w:tc>
          <w:tcPr>
            <w:tcW w:type="dxa" w:w="965"/>
            <w:shd w:val="clear" w:color="auto" w:fill="F8FAFC"/>
          </w:tcPr>
          <w:p>
            <w:r>
              <w:rPr>
                <w:sz w:val="19"/>
              </w:rPr>
              <w:t>[ROLE_09]</w:t>
            </w:r>
          </w:p>
        </w:tc>
        <w:tc>
          <w:tcPr>
            <w:tcW w:type="dxa" w:w="965"/>
            <w:shd w:val="clear" w:color="auto" w:fill="F8FAFC"/>
          </w:tcPr>
          <w:p>
            <w:r>
              <w:rPr>
                <w:sz w:val="19"/>
              </w:rPr>
              <w:t>[TASK_DESCRIPTION_09]</w:t>
            </w:r>
          </w:p>
        </w:tc>
        <w:tc>
          <w:tcPr>
            <w:tcW w:type="dxa" w:w="965"/>
            <w:shd w:val="clear" w:color="auto" w:fill="F8FAFC"/>
          </w:tcPr>
          <w:p>
            <w:r>
              <w:rPr>
                <w:sz w:val="19"/>
              </w:rPr>
              <w:t>[DEPT_09]</w:t>
            </w:r>
          </w:p>
        </w:tc>
        <w:tc>
          <w:tcPr>
            <w:tcW w:type="dxa" w:w="965"/>
            <w:shd w:val="clear" w:color="auto" w:fill="F8FAFC"/>
          </w:tcPr>
          <w:p>
            <w:r>
              <w:rPr>
                <w:sz w:val="19"/>
              </w:rPr>
              <w:t>[APPS_09]</w:t>
            </w:r>
          </w:p>
        </w:tc>
        <w:tc>
          <w:tcPr>
            <w:tcW w:type="dxa" w:w="965"/>
            <w:shd w:val="clear" w:color="auto" w:fill="F8FAFC"/>
          </w:tcPr>
          <w:p>
            <w:r>
              <w:rPr>
                <w:sz w:val="19"/>
              </w:rPr>
              <w:t>[FREQ_09]</w:t>
            </w:r>
          </w:p>
        </w:tc>
        <w:tc>
          <w:tcPr>
            <w:tcW w:type="dxa" w:w="965"/>
            <w:shd w:val="clear" w:color="auto" w:fill="F8FAFC"/>
          </w:tcPr>
          <w:p>
            <w:r>
              <w:rPr>
                <w:sz w:val="19"/>
              </w:rPr>
              <w:t>[MINS_09]</w:t>
            </w:r>
          </w:p>
        </w:tc>
        <w:tc>
          <w:tcPr>
            <w:tcW w:type="dxa" w:w="965"/>
            <w:shd w:val="clear" w:color="auto" w:fill="F8FAFC"/>
          </w:tcPr>
          <w:p>
            <w:r>
              <w:rPr>
                <w:sz w:val="19"/>
              </w:rPr>
              <w:t>[HRS_09]</w:t>
            </w:r>
          </w:p>
        </w:tc>
        <w:tc>
          <w:tcPr>
            <w:tcW w:type="dxa" w:w="965"/>
            <w:shd w:val="clear" w:color="auto" w:fill="F8FAFC"/>
          </w:tcPr>
          <w:p>
            <w:r>
              <w:rPr>
                <w:sz w:val="19"/>
              </w:rPr>
              <w:t>[SCORE_09]</w:t>
            </w:r>
          </w:p>
        </w:tc>
      </w:tr>
      <w:tr>
        <w:tc>
          <w:tcPr>
            <w:tcW w:type="dxa" w:w="965"/>
          </w:tcPr>
          <w:p>
            <w:r>
              <w:rPr>
                <w:sz w:val="19"/>
              </w:rPr>
              <w:t>10</w:t>
            </w:r>
          </w:p>
        </w:tc>
        <w:tc>
          <w:tcPr>
            <w:tcW w:type="dxa" w:w="965"/>
          </w:tcPr>
          <w:p>
            <w:r>
              <w:rPr>
                <w:sz w:val="19"/>
              </w:rPr>
              <w:t>[DAY_TIME_10]</w:t>
            </w:r>
          </w:p>
        </w:tc>
        <w:tc>
          <w:tcPr>
            <w:tcW w:type="dxa" w:w="965"/>
          </w:tcPr>
          <w:p>
            <w:r>
              <w:rPr>
                <w:sz w:val="19"/>
              </w:rPr>
              <w:t>[ROLE_10]</w:t>
            </w:r>
          </w:p>
        </w:tc>
        <w:tc>
          <w:tcPr>
            <w:tcW w:type="dxa" w:w="965"/>
          </w:tcPr>
          <w:p>
            <w:r>
              <w:rPr>
                <w:sz w:val="19"/>
              </w:rPr>
              <w:t>[TASK_DESCRIPTION_10]</w:t>
            </w:r>
          </w:p>
        </w:tc>
        <w:tc>
          <w:tcPr>
            <w:tcW w:type="dxa" w:w="965"/>
          </w:tcPr>
          <w:p>
            <w:r>
              <w:rPr>
                <w:sz w:val="19"/>
              </w:rPr>
              <w:t>[DEPT_10]</w:t>
            </w:r>
          </w:p>
        </w:tc>
        <w:tc>
          <w:tcPr>
            <w:tcW w:type="dxa" w:w="965"/>
          </w:tcPr>
          <w:p>
            <w:r>
              <w:rPr>
                <w:sz w:val="19"/>
              </w:rPr>
              <w:t>[APPS_10]</w:t>
            </w:r>
          </w:p>
        </w:tc>
        <w:tc>
          <w:tcPr>
            <w:tcW w:type="dxa" w:w="965"/>
          </w:tcPr>
          <w:p>
            <w:r>
              <w:rPr>
                <w:sz w:val="19"/>
              </w:rPr>
              <w:t>[FREQ_10]</w:t>
            </w:r>
          </w:p>
        </w:tc>
        <w:tc>
          <w:tcPr>
            <w:tcW w:type="dxa" w:w="965"/>
          </w:tcPr>
          <w:p>
            <w:r>
              <w:rPr>
                <w:sz w:val="19"/>
              </w:rPr>
              <w:t>[MINS_10]</w:t>
            </w:r>
          </w:p>
        </w:tc>
        <w:tc>
          <w:tcPr>
            <w:tcW w:type="dxa" w:w="965"/>
          </w:tcPr>
          <w:p>
            <w:r>
              <w:rPr>
                <w:sz w:val="19"/>
              </w:rPr>
              <w:t>[HRS_10]</w:t>
            </w:r>
          </w:p>
        </w:tc>
        <w:tc>
          <w:tcPr>
            <w:tcW w:type="dxa" w:w="965"/>
          </w:tcPr>
          <w:p>
            <w:r>
              <w:rPr>
                <w:sz w:val="19"/>
              </w:rPr>
              <w:t>[SCORE_10]</w:t>
            </w:r>
          </w:p>
        </w:tc>
      </w:tr>
      <w:tr>
        <w:tc>
          <w:tcPr>
            <w:tcW w:type="dxa" w:w="965"/>
            <w:shd w:val="clear" w:color="auto" w:fill="F8FAFC"/>
          </w:tcPr>
          <w:p>
            <w:r>
              <w:rPr>
                <w:sz w:val="19"/>
              </w:rPr>
              <w:t>11</w:t>
            </w:r>
          </w:p>
        </w:tc>
        <w:tc>
          <w:tcPr>
            <w:tcW w:type="dxa" w:w="965"/>
            <w:shd w:val="clear" w:color="auto" w:fill="F8FAFC"/>
          </w:tcPr>
          <w:p>
            <w:r>
              <w:rPr>
                <w:sz w:val="19"/>
              </w:rPr>
              <w:t>[DAY_TIME_11]</w:t>
            </w:r>
          </w:p>
        </w:tc>
        <w:tc>
          <w:tcPr>
            <w:tcW w:type="dxa" w:w="965"/>
            <w:shd w:val="clear" w:color="auto" w:fill="F8FAFC"/>
          </w:tcPr>
          <w:p>
            <w:r>
              <w:rPr>
                <w:sz w:val="19"/>
              </w:rPr>
              <w:t>[ROLE_11]</w:t>
            </w:r>
          </w:p>
        </w:tc>
        <w:tc>
          <w:tcPr>
            <w:tcW w:type="dxa" w:w="965"/>
            <w:shd w:val="clear" w:color="auto" w:fill="F8FAFC"/>
          </w:tcPr>
          <w:p>
            <w:r>
              <w:rPr>
                <w:sz w:val="19"/>
              </w:rPr>
              <w:t>[TASK_DESCRIPTION_11]</w:t>
            </w:r>
          </w:p>
        </w:tc>
        <w:tc>
          <w:tcPr>
            <w:tcW w:type="dxa" w:w="965"/>
            <w:shd w:val="clear" w:color="auto" w:fill="F8FAFC"/>
          </w:tcPr>
          <w:p>
            <w:r>
              <w:rPr>
                <w:sz w:val="19"/>
              </w:rPr>
              <w:t>[DEPT_11]</w:t>
            </w:r>
          </w:p>
        </w:tc>
        <w:tc>
          <w:tcPr>
            <w:tcW w:type="dxa" w:w="965"/>
            <w:shd w:val="clear" w:color="auto" w:fill="F8FAFC"/>
          </w:tcPr>
          <w:p>
            <w:r>
              <w:rPr>
                <w:sz w:val="19"/>
              </w:rPr>
              <w:t>[APPS_11]</w:t>
            </w:r>
          </w:p>
        </w:tc>
        <w:tc>
          <w:tcPr>
            <w:tcW w:type="dxa" w:w="965"/>
            <w:shd w:val="clear" w:color="auto" w:fill="F8FAFC"/>
          </w:tcPr>
          <w:p>
            <w:r>
              <w:rPr>
                <w:sz w:val="19"/>
              </w:rPr>
              <w:t>[FREQ_11]</w:t>
            </w:r>
          </w:p>
        </w:tc>
        <w:tc>
          <w:tcPr>
            <w:tcW w:type="dxa" w:w="965"/>
            <w:shd w:val="clear" w:color="auto" w:fill="F8FAFC"/>
          </w:tcPr>
          <w:p>
            <w:r>
              <w:rPr>
                <w:sz w:val="19"/>
              </w:rPr>
              <w:t>[MINS_11]</w:t>
            </w:r>
          </w:p>
        </w:tc>
        <w:tc>
          <w:tcPr>
            <w:tcW w:type="dxa" w:w="965"/>
            <w:shd w:val="clear" w:color="auto" w:fill="F8FAFC"/>
          </w:tcPr>
          <w:p>
            <w:r>
              <w:rPr>
                <w:sz w:val="19"/>
              </w:rPr>
              <w:t>[HRS_11]</w:t>
            </w:r>
          </w:p>
        </w:tc>
        <w:tc>
          <w:tcPr>
            <w:tcW w:type="dxa" w:w="965"/>
            <w:shd w:val="clear" w:color="auto" w:fill="F8FAFC"/>
          </w:tcPr>
          <w:p>
            <w:r>
              <w:rPr>
                <w:sz w:val="19"/>
              </w:rPr>
              <w:t>[SCORE_11]</w:t>
            </w:r>
          </w:p>
        </w:tc>
      </w:tr>
      <w:tr>
        <w:tc>
          <w:tcPr>
            <w:tcW w:type="dxa" w:w="965"/>
          </w:tcPr>
          <w:p>
            <w:r>
              <w:rPr>
                <w:sz w:val="19"/>
              </w:rPr>
              <w:t>12</w:t>
            </w:r>
          </w:p>
        </w:tc>
        <w:tc>
          <w:tcPr>
            <w:tcW w:type="dxa" w:w="965"/>
          </w:tcPr>
          <w:p>
            <w:r>
              <w:rPr>
                <w:sz w:val="19"/>
              </w:rPr>
              <w:t>[DAY_TIME_12]</w:t>
            </w:r>
          </w:p>
        </w:tc>
        <w:tc>
          <w:tcPr>
            <w:tcW w:type="dxa" w:w="965"/>
          </w:tcPr>
          <w:p>
            <w:r>
              <w:rPr>
                <w:sz w:val="19"/>
              </w:rPr>
              <w:t>[ROLE_12]</w:t>
            </w:r>
          </w:p>
        </w:tc>
        <w:tc>
          <w:tcPr>
            <w:tcW w:type="dxa" w:w="965"/>
          </w:tcPr>
          <w:p>
            <w:r>
              <w:rPr>
                <w:sz w:val="19"/>
              </w:rPr>
              <w:t>[TASK_DESCRIPTION_12]</w:t>
            </w:r>
          </w:p>
        </w:tc>
        <w:tc>
          <w:tcPr>
            <w:tcW w:type="dxa" w:w="965"/>
          </w:tcPr>
          <w:p>
            <w:r>
              <w:rPr>
                <w:sz w:val="19"/>
              </w:rPr>
              <w:t>[DEPT_12]</w:t>
            </w:r>
          </w:p>
        </w:tc>
        <w:tc>
          <w:tcPr>
            <w:tcW w:type="dxa" w:w="965"/>
          </w:tcPr>
          <w:p>
            <w:r>
              <w:rPr>
                <w:sz w:val="19"/>
              </w:rPr>
              <w:t>[APPS_12]</w:t>
            </w:r>
          </w:p>
        </w:tc>
        <w:tc>
          <w:tcPr>
            <w:tcW w:type="dxa" w:w="965"/>
          </w:tcPr>
          <w:p>
            <w:r>
              <w:rPr>
                <w:sz w:val="19"/>
              </w:rPr>
              <w:t>[FREQ_12]</w:t>
            </w:r>
          </w:p>
        </w:tc>
        <w:tc>
          <w:tcPr>
            <w:tcW w:type="dxa" w:w="965"/>
          </w:tcPr>
          <w:p>
            <w:r>
              <w:rPr>
                <w:sz w:val="19"/>
              </w:rPr>
              <w:t>[MINS_12]</w:t>
            </w:r>
          </w:p>
        </w:tc>
        <w:tc>
          <w:tcPr>
            <w:tcW w:type="dxa" w:w="965"/>
          </w:tcPr>
          <w:p>
            <w:r>
              <w:rPr>
                <w:sz w:val="19"/>
              </w:rPr>
              <w:t>[HRS_12]</w:t>
            </w:r>
          </w:p>
        </w:tc>
        <w:tc>
          <w:tcPr>
            <w:tcW w:type="dxa" w:w="965"/>
          </w:tcPr>
          <w:p>
            <w:r>
              <w:rPr>
                <w:sz w:val="19"/>
              </w:rPr>
              <w:t>[SCORE_12]</w:t>
            </w:r>
          </w:p>
        </w:tc>
      </w:tr>
      <w:tr>
        <w:tc>
          <w:tcPr>
            <w:tcW w:type="dxa" w:w="965"/>
            <w:shd w:val="clear" w:color="auto" w:fill="F8FAFC"/>
          </w:tcPr>
          <w:p>
            <w:r>
              <w:rPr>
                <w:sz w:val="19"/>
              </w:rPr>
              <w:t>13</w:t>
            </w:r>
          </w:p>
        </w:tc>
        <w:tc>
          <w:tcPr>
            <w:tcW w:type="dxa" w:w="965"/>
            <w:shd w:val="clear" w:color="auto" w:fill="F8FAFC"/>
          </w:tcPr>
          <w:p>
            <w:r>
              <w:rPr>
                <w:sz w:val="19"/>
              </w:rPr>
              <w:t>[DAY_TIME_13]</w:t>
            </w:r>
          </w:p>
        </w:tc>
        <w:tc>
          <w:tcPr>
            <w:tcW w:type="dxa" w:w="965"/>
            <w:shd w:val="clear" w:color="auto" w:fill="F8FAFC"/>
          </w:tcPr>
          <w:p>
            <w:r>
              <w:rPr>
                <w:sz w:val="19"/>
              </w:rPr>
              <w:t>[ROLE_13]</w:t>
            </w:r>
          </w:p>
        </w:tc>
        <w:tc>
          <w:tcPr>
            <w:tcW w:type="dxa" w:w="965"/>
            <w:shd w:val="clear" w:color="auto" w:fill="F8FAFC"/>
          </w:tcPr>
          <w:p>
            <w:r>
              <w:rPr>
                <w:sz w:val="19"/>
              </w:rPr>
              <w:t>[TASK_DESCRIPTION_13]</w:t>
            </w:r>
          </w:p>
        </w:tc>
        <w:tc>
          <w:tcPr>
            <w:tcW w:type="dxa" w:w="965"/>
            <w:shd w:val="clear" w:color="auto" w:fill="F8FAFC"/>
          </w:tcPr>
          <w:p>
            <w:r>
              <w:rPr>
                <w:sz w:val="19"/>
              </w:rPr>
              <w:t>[DEPT_13]</w:t>
            </w:r>
          </w:p>
        </w:tc>
        <w:tc>
          <w:tcPr>
            <w:tcW w:type="dxa" w:w="965"/>
            <w:shd w:val="clear" w:color="auto" w:fill="F8FAFC"/>
          </w:tcPr>
          <w:p>
            <w:r>
              <w:rPr>
                <w:sz w:val="19"/>
              </w:rPr>
              <w:t>[APPS_13]</w:t>
            </w:r>
          </w:p>
        </w:tc>
        <w:tc>
          <w:tcPr>
            <w:tcW w:type="dxa" w:w="965"/>
            <w:shd w:val="clear" w:color="auto" w:fill="F8FAFC"/>
          </w:tcPr>
          <w:p>
            <w:r>
              <w:rPr>
                <w:sz w:val="19"/>
              </w:rPr>
              <w:t>[FREQ_13]</w:t>
            </w:r>
          </w:p>
        </w:tc>
        <w:tc>
          <w:tcPr>
            <w:tcW w:type="dxa" w:w="965"/>
            <w:shd w:val="clear" w:color="auto" w:fill="F8FAFC"/>
          </w:tcPr>
          <w:p>
            <w:r>
              <w:rPr>
                <w:sz w:val="19"/>
              </w:rPr>
              <w:t>[MINS_13]</w:t>
            </w:r>
          </w:p>
        </w:tc>
        <w:tc>
          <w:tcPr>
            <w:tcW w:type="dxa" w:w="965"/>
            <w:shd w:val="clear" w:color="auto" w:fill="F8FAFC"/>
          </w:tcPr>
          <w:p>
            <w:r>
              <w:rPr>
                <w:sz w:val="19"/>
              </w:rPr>
              <w:t>[HRS_13]</w:t>
            </w:r>
          </w:p>
        </w:tc>
        <w:tc>
          <w:tcPr>
            <w:tcW w:type="dxa" w:w="965"/>
            <w:shd w:val="clear" w:color="auto" w:fill="F8FAFC"/>
          </w:tcPr>
          <w:p>
            <w:r>
              <w:rPr>
                <w:sz w:val="19"/>
              </w:rPr>
              <w:t>[SCORE_13]</w:t>
            </w:r>
          </w:p>
        </w:tc>
      </w:tr>
      <w:tr>
        <w:tc>
          <w:tcPr>
            <w:tcW w:type="dxa" w:w="965"/>
          </w:tcPr>
          <w:p>
            <w:r>
              <w:rPr>
                <w:sz w:val="19"/>
              </w:rPr>
              <w:t>14</w:t>
            </w:r>
          </w:p>
        </w:tc>
        <w:tc>
          <w:tcPr>
            <w:tcW w:type="dxa" w:w="965"/>
          </w:tcPr>
          <w:p>
            <w:r>
              <w:rPr>
                <w:sz w:val="19"/>
              </w:rPr>
              <w:t>[DAY_TIME_14]</w:t>
            </w:r>
          </w:p>
        </w:tc>
        <w:tc>
          <w:tcPr>
            <w:tcW w:type="dxa" w:w="965"/>
          </w:tcPr>
          <w:p>
            <w:r>
              <w:rPr>
                <w:sz w:val="19"/>
              </w:rPr>
              <w:t>[ROLE_14]</w:t>
            </w:r>
          </w:p>
        </w:tc>
        <w:tc>
          <w:tcPr>
            <w:tcW w:type="dxa" w:w="965"/>
          </w:tcPr>
          <w:p>
            <w:r>
              <w:rPr>
                <w:sz w:val="19"/>
              </w:rPr>
              <w:t>[TASK_DESCRIPTION_14]</w:t>
            </w:r>
          </w:p>
        </w:tc>
        <w:tc>
          <w:tcPr>
            <w:tcW w:type="dxa" w:w="965"/>
          </w:tcPr>
          <w:p>
            <w:r>
              <w:rPr>
                <w:sz w:val="19"/>
              </w:rPr>
              <w:t>[DEPT_14]</w:t>
            </w:r>
          </w:p>
        </w:tc>
        <w:tc>
          <w:tcPr>
            <w:tcW w:type="dxa" w:w="965"/>
          </w:tcPr>
          <w:p>
            <w:r>
              <w:rPr>
                <w:sz w:val="19"/>
              </w:rPr>
              <w:t>[APPS_14]</w:t>
            </w:r>
          </w:p>
        </w:tc>
        <w:tc>
          <w:tcPr>
            <w:tcW w:type="dxa" w:w="965"/>
          </w:tcPr>
          <w:p>
            <w:r>
              <w:rPr>
                <w:sz w:val="19"/>
              </w:rPr>
              <w:t>[FREQ_14]</w:t>
            </w:r>
          </w:p>
        </w:tc>
        <w:tc>
          <w:tcPr>
            <w:tcW w:type="dxa" w:w="965"/>
          </w:tcPr>
          <w:p>
            <w:r>
              <w:rPr>
                <w:sz w:val="19"/>
              </w:rPr>
              <w:t>[MINS_14]</w:t>
            </w:r>
          </w:p>
        </w:tc>
        <w:tc>
          <w:tcPr>
            <w:tcW w:type="dxa" w:w="965"/>
          </w:tcPr>
          <w:p>
            <w:r>
              <w:rPr>
                <w:sz w:val="19"/>
              </w:rPr>
              <w:t>[HRS_14]</w:t>
            </w:r>
          </w:p>
        </w:tc>
        <w:tc>
          <w:tcPr>
            <w:tcW w:type="dxa" w:w="965"/>
          </w:tcPr>
          <w:p>
            <w:r>
              <w:rPr>
                <w:sz w:val="19"/>
              </w:rPr>
              <w:t>[SCORE_14]</w:t>
            </w:r>
          </w:p>
        </w:tc>
      </w:tr>
      <w:tr>
        <w:tc>
          <w:tcPr>
            <w:tcW w:type="dxa" w:w="965"/>
            <w:shd w:val="clear" w:color="auto" w:fill="F8FAFC"/>
          </w:tcPr>
          <w:p>
            <w:r>
              <w:rPr>
                <w:sz w:val="19"/>
              </w:rPr>
              <w:t>15</w:t>
            </w:r>
          </w:p>
        </w:tc>
        <w:tc>
          <w:tcPr>
            <w:tcW w:type="dxa" w:w="965"/>
            <w:shd w:val="clear" w:color="auto" w:fill="F8FAFC"/>
          </w:tcPr>
          <w:p>
            <w:r>
              <w:rPr>
                <w:sz w:val="19"/>
              </w:rPr>
              <w:t>[DAY_TIME_15]</w:t>
            </w:r>
          </w:p>
        </w:tc>
        <w:tc>
          <w:tcPr>
            <w:tcW w:type="dxa" w:w="965"/>
            <w:shd w:val="clear" w:color="auto" w:fill="F8FAFC"/>
          </w:tcPr>
          <w:p>
            <w:r>
              <w:rPr>
                <w:sz w:val="19"/>
              </w:rPr>
              <w:t>[ROLE_15]</w:t>
            </w:r>
          </w:p>
        </w:tc>
        <w:tc>
          <w:tcPr>
            <w:tcW w:type="dxa" w:w="965"/>
            <w:shd w:val="clear" w:color="auto" w:fill="F8FAFC"/>
          </w:tcPr>
          <w:p>
            <w:r>
              <w:rPr>
                <w:sz w:val="19"/>
              </w:rPr>
              <w:t>[TASK_DESCRIPTION_15]</w:t>
            </w:r>
          </w:p>
        </w:tc>
        <w:tc>
          <w:tcPr>
            <w:tcW w:type="dxa" w:w="965"/>
            <w:shd w:val="clear" w:color="auto" w:fill="F8FAFC"/>
          </w:tcPr>
          <w:p>
            <w:r>
              <w:rPr>
                <w:sz w:val="19"/>
              </w:rPr>
              <w:t>[DEPT_15]</w:t>
            </w:r>
          </w:p>
        </w:tc>
        <w:tc>
          <w:tcPr>
            <w:tcW w:type="dxa" w:w="965"/>
            <w:shd w:val="clear" w:color="auto" w:fill="F8FAFC"/>
          </w:tcPr>
          <w:p>
            <w:r>
              <w:rPr>
                <w:sz w:val="19"/>
              </w:rPr>
              <w:t>[APPS_15]</w:t>
            </w:r>
          </w:p>
        </w:tc>
        <w:tc>
          <w:tcPr>
            <w:tcW w:type="dxa" w:w="965"/>
            <w:shd w:val="clear" w:color="auto" w:fill="F8FAFC"/>
          </w:tcPr>
          <w:p>
            <w:r>
              <w:rPr>
                <w:sz w:val="19"/>
              </w:rPr>
              <w:t>[FREQ_15]</w:t>
            </w:r>
          </w:p>
        </w:tc>
        <w:tc>
          <w:tcPr>
            <w:tcW w:type="dxa" w:w="965"/>
            <w:shd w:val="clear" w:color="auto" w:fill="F8FAFC"/>
          </w:tcPr>
          <w:p>
            <w:r>
              <w:rPr>
                <w:sz w:val="19"/>
              </w:rPr>
              <w:t>[MINS_15]</w:t>
            </w:r>
          </w:p>
        </w:tc>
        <w:tc>
          <w:tcPr>
            <w:tcW w:type="dxa" w:w="965"/>
            <w:shd w:val="clear" w:color="auto" w:fill="F8FAFC"/>
          </w:tcPr>
          <w:p>
            <w:r>
              <w:rPr>
                <w:sz w:val="19"/>
              </w:rPr>
              <w:t>[HRS_15]</w:t>
            </w:r>
          </w:p>
        </w:tc>
        <w:tc>
          <w:tcPr>
            <w:tcW w:type="dxa" w:w="965"/>
            <w:shd w:val="clear" w:color="auto" w:fill="F8FAFC"/>
          </w:tcPr>
          <w:p>
            <w:r>
              <w:rPr>
                <w:sz w:val="19"/>
              </w:rPr>
              <w:t>[SCORE_15]</w:t>
            </w:r>
          </w:p>
        </w:tc>
      </w:tr>
      <w:tr>
        <w:tc>
          <w:tcPr>
            <w:tcW w:type="dxa" w:w="965"/>
          </w:tcPr>
          <w:p>
            <w:r>
              <w:rPr>
                <w:sz w:val="19"/>
              </w:rPr>
              <w:t>SUM</w:t>
            </w:r>
          </w:p>
        </w:tc>
        <w:tc>
          <w:tcPr>
            <w:tcW w:type="dxa" w:w="965"/>
          </w:tcPr>
          <w:p>
            <w:r>
              <w:rPr>
                <w:sz w:val="19"/>
              </w:rPr>
              <w:t>5-Day Audit</w:t>
            </w:r>
          </w:p>
        </w:tc>
        <w:tc>
          <w:tcPr>
            <w:tcW w:type="dxa" w:w="965"/>
          </w:tcPr>
          <w:p>
            <w:r>
              <w:rPr>
                <w:sz w:val="19"/>
              </w:rPr>
              <w:t>All Roles</w:t>
            </w:r>
          </w:p>
        </w:tc>
        <w:tc>
          <w:tcPr>
            <w:tcW w:type="dxa" w:w="965"/>
          </w:tcPr>
          <w:p>
            <w:r>
              <w:rPr>
                <w:sz w:val="19"/>
              </w:rPr>
              <w:t>Total Weekly Repetitive Manual Hours Logged</w:t>
            </w:r>
          </w:p>
        </w:tc>
        <w:tc>
          <w:tcPr>
            <w:tcW w:type="dxa" w:w="965"/>
          </w:tcPr>
          <w:p>
            <w:r>
              <w:rPr>
                <w:sz w:val="19"/>
              </w:rPr>
              <w:t>01–05</w:t>
            </w:r>
          </w:p>
        </w:tc>
        <w:tc>
          <w:tcPr>
            <w:tcW w:type="dxa" w:w="965"/>
          </w:tcPr>
          <w:p>
            <w:r>
              <w:rPr>
                <w:sz w:val="19"/>
              </w:rPr>
              <w:t>—</w:t>
            </w:r>
          </w:p>
        </w:tc>
        <w:tc>
          <w:tcPr>
            <w:tcW w:type="dxa" w:w="965"/>
          </w:tcPr>
          <w:p>
            <w:r>
              <w:rPr>
                <w:sz w:val="19"/>
              </w:rPr>
              <w:t>[SUM_FREQ]</w:t>
            </w:r>
          </w:p>
        </w:tc>
        <w:tc>
          <w:tcPr>
            <w:tcW w:type="dxa" w:w="965"/>
          </w:tcPr>
          <w:p>
            <w:r>
              <w:rPr>
                <w:sz w:val="19"/>
              </w:rPr>
              <w:t>—</w:t>
            </w:r>
          </w:p>
        </w:tc>
        <w:tc>
          <w:tcPr>
            <w:tcW w:type="dxa" w:w="965"/>
          </w:tcPr>
          <w:p>
            <w:r>
              <w:rPr>
                <w:sz w:val="19"/>
              </w:rPr>
              <w:t>[TOTAL_WEEKLY_HOURS]</w:t>
            </w:r>
          </w:p>
        </w:tc>
        <w:tc>
          <w:tcPr>
            <w:tcW w:type="dxa" w:w="965"/>
          </w:tcPr>
          <w:p>
            <w:r>
              <w:rPr>
                <w:sz w:val="19"/>
              </w:rPr>
              <w:t>Avg: [AVG_SCORE]</w:t>
            </w:r>
          </w:p>
        </w:tc>
      </w:tr>
    </w:tbl>
    <w:p/>
    <w:p>
      <w:pPr>
        <w:pStyle w:val="Heading3"/>
      </w:pPr>
      <w:r>
        <w:t>A.3 Department Hours Roll-Up Summary</w:t>
      </w:r>
    </w:p>
    <w:p>
      <w:r>
        <w:t>Group your logged hours from Section A.2 by department to reveal which operational engine is consuming the largest share of your payroll and personal bandwidth:</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Department Code &amp; Name</w:t>
            </w:r>
          </w:p>
        </w:tc>
        <w:tc>
          <w:tcPr>
            <w:tcW w:type="dxa" w:w="1930"/>
            <w:shd w:val="clear" w:color="auto" w:fill="0F172A"/>
          </w:tcPr>
          <w:p>
            <w:r>
              <w:rPr>
                <w:b/>
                <w:color w:val="FFFFFF"/>
                <w:sz w:val="19"/>
              </w:rPr>
              <w:t>Total Weekly Owner Hours</w:t>
            </w:r>
          </w:p>
        </w:tc>
        <w:tc>
          <w:tcPr>
            <w:tcW w:type="dxa" w:w="1930"/>
            <w:shd w:val="clear" w:color="auto" w:fill="0F172A"/>
          </w:tcPr>
          <w:p>
            <w:r>
              <w:rPr>
                <w:b/>
                <w:color w:val="FFFFFF"/>
                <w:sz w:val="19"/>
              </w:rPr>
              <w:t>Total Weekly Staff Hours</w:t>
            </w:r>
          </w:p>
        </w:tc>
        <w:tc>
          <w:tcPr>
            <w:tcW w:type="dxa" w:w="1930"/>
            <w:shd w:val="clear" w:color="auto" w:fill="0F172A"/>
          </w:tcPr>
          <w:p>
            <w:r>
              <w:rPr>
                <w:b/>
                <w:color w:val="FFFFFF"/>
                <w:sz w:val="19"/>
              </w:rPr>
              <w:t>Combined Weekly Hours</w:t>
            </w:r>
          </w:p>
        </w:tc>
        <w:tc>
          <w:tcPr>
            <w:tcW w:type="dxa" w:w="1930"/>
            <w:shd w:val="clear" w:color="auto" w:fill="0F172A"/>
          </w:tcPr>
          <w:p>
            <w:r>
              <w:rPr>
                <w:b/>
                <w:color w:val="FFFFFF"/>
                <w:sz w:val="19"/>
              </w:rPr>
              <w:t>% of Total Manual Load</w:t>
            </w:r>
          </w:p>
        </w:tc>
      </w:tr>
      <w:tr>
        <w:tc>
          <w:tcPr>
            <w:tcW w:type="dxa" w:w="1930"/>
            <w:shd w:val="clear" w:color="auto" w:fill="F8FAFC"/>
          </w:tcPr>
          <w:p>
            <w:r>
              <w:rPr>
                <w:sz w:val="19"/>
              </w:rPr>
              <w:t>Dept 01: Lead Capture &amp; Speed-to-Lead Intake</w:t>
            </w:r>
          </w:p>
        </w:tc>
        <w:tc>
          <w:tcPr>
            <w:tcW w:type="dxa" w:w="1930"/>
            <w:shd w:val="clear" w:color="auto" w:fill="F8FAFC"/>
          </w:tcPr>
          <w:p>
            <w:r>
              <w:rPr>
                <w:sz w:val="19"/>
              </w:rPr>
              <w:t>[D1_OWNER_HRS]</w:t>
            </w:r>
          </w:p>
        </w:tc>
        <w:tc>
          <w:tcPr>
            <w:tcW w:type="dxa" w:w="1930"/>
            <w:shd w:val="clear" w:color="auto" w:fill="F8FAFC"/>
          </w:tcPr>
          <w:p>
            <w:r>
              <w:rPr>
                <w:sz w:val="19"/>
              </w:rPr>
              <w:t>[D1_STAFF_HRS]</w:t>
            </w:r>
          </w:p>
        </w:tc>
        <w:tc>
          <w:tcPr>
            <w:tcW w:type="dxa" w:w="1930"/>
            <w:shd w:val="clear" w:color="auto" w:fill="F8FAFC"/>
          </w:tcPr>
          <w:p>
            <w:r>
              <w:rPr>
                <w:sz w:val="19"/>
              </w:rPr>
              <w:t>[D1_TOTAL_HRS]</w:t>
            </w:r>
          </w:p>
        </w:tc>
        <w:tc>
          <w:tcPr>
            <w:tcW w:type="dxa" w:w="1930"/>
            <w:shd w:val="clear" w:color="auto" w:fill="F8FAFC"/>
          </w:tcPr>
          <w:p>
            <w:r>
              <w:rPr>
                <w:sz w:val="19"/>
              </w:rPr>
              <w:t>[D1_PCT]%</w:t>
            </w:r>
          </w:p>
        </w:tc>
      </w:tr>
      <w:tr>
        <w:tc>
          <w:tcPr>
            <w:tcW w:type="dxa" w:w="1930"/>
          </w:tcPr>
          <w:p>
            <w:r>
              <w:rPr>
                <w:sz w:val="19"/>
              </w:rPr>
              <w:t>Dept 02: Sales Qualification, Estimating &amp; Follow-Up</w:t>
            </w:r>
          </w:p>
        </w:tc>
        <w:tc>
          <w:tcPr>
            <w:tcW w:type="dxa" w:w="1930"/>
          </w:tcPr>
          <w:p>
            <w:r>
              <w:rPr>
                <w:sz w:val="19"/>
              </w:rPr>
              <w:t>[D2_OWNER_HRS]</w:t>
            </w:r>
          </w:p>
        </w:tc>
        <w:tc>
          <w:tcPr>
            <w:tcW w:type="dxa" w:w="1930"/>
          </w:tcPr>
          <w:p>
            <w:r>
              <w:rPr>
                <w:sz w:val="19"/>
              </w:rPr>
              <w:t>[D2_STAFF_HRS]</w:t>
            </w:r>
          </w:p>
        </w:tc>
        <w:tc>
          <w:tcPr>
            <w:tcW w:type="dxa" w:w="1930"/>
          </w:tcPr>
          <w:p>
            <w:r>
              <w:rPr>
                <w:sz w:val="19"/>
              </w:rPr>
              <w:t>[D2_TOTAL_HRS]</w:t>
            </w:r>
          </w:p>
        </w:tc>
        <w:tc>
          <w:tcPr>
            <w:tcW w:type="dxa" w:w="1930"/>
          </w:tcPr>
          <w:p>
            <w:r>
              <w:rPr>
                <w:sz w:val="19"/>
              </w:rPr>
              <w:t>[D2_PCT]%</w:t>
            </w:r>
          </w:p>
        </w:tc>
      </w:tr>
      <w:tr>
        <w:tc>
          <w:tcPr>
            <w:tcW w:type="dxa" w:w="1930"/>
            <w:shd w:val="clear" w:color="auto" w:fill="F8FAFC"/>
          </w:tcPr>
          <w:p>
            <w:r>
              <w:rPr>
                <w:sz w:val="19"/>
              </w:rPr>
              <w:t>Dept 03: Customer Onboarding, Fulfillment &amp; Support</w:t>
            </w:r>
          </w:p>
        </w:tc>
        <w:tc>
          <w:tcPr>
            <w:tcW w:type="dxa" w:w="1930"/>
            <w:shd w:val="clear" w:color="auto" w:fill="F8FAFC"/>
          </w:tcPr>
          <w:p>
            <w:r>
              <w:rPr>
                <w:sz w:val="19"/>
              </w:rPr>
              <w:t>[D3_OWNER_HRS]</w:t>
            </w:r>
          </w:p>
        </w:tc>
        <w:tc>
          <w:tcPr>
            <w:tcW w:type="dxa" w:w="1930"/>
            <w:shd w:val="clear" w:color="auto" w:fill="F8FAFC"/>
          </w:tcPr>
          <w:p>
            <w:r>
              <w:rPr>
                <w:sz w:val="19"/>
              </w:rPr>
              <w:t>[D3_STAFF_HRS]</w:t>
            </w:r>
          </w:p>
        </w:tc>
        <w:tc>
          <w:tcPr>
            <w:tcW w:type="dxa" w:w="1930"/>
            <w:shd w:val="clear" w:color="auto" w:fill="F8FAFC"/>
          </w:tcPr>
          <w:p>
            <w:r>
              <w:rPr>
                <w:sz w:val="19"/>
              </w:rPr>
              <w:t>[D3_TOTAL_HRS]</w:t>
            </w:r>
          </w:p>
        </w:tc>
        <w:tc>
          <w:tcPr>
            <w:tcW w:type="dxa" w:w="1930"/>
            <w:shd w:val="clear" w:color="auto" w:fill="F8FAFC"/>
          </w:tcPr>
          <w:p>
            <w:r>
              <w:rPr>
                <w:sz w:val="19"/>
              </w:rPr>
              <w:t>[D3_PCT]%</w:t>
            </w:r>
          </w:p>
        </w:tc>
      </w:tr>
      <w:tr>
        <w:tc>
          <w:tcPr>
            <w:tcW w:type="dxa" w:w="1930"/>
          </w:tcPr>
          <w:p>
            <w:r>
              <w:rPr>
                <w:sz w:val="19"/>
              </w:rPr>
              <w:t>Dept 04: Invoicing, Receivables &amp; Back-Office Admin</w:t>
            </w:r>
          </w:p>
        </w:tc>
        <w:tc>
          <w:tcPr>
            <w:tcW w:type="dxa" w:w="1930"/>
          </w:tcPr>
          <w:p>
            <w:r>
              <w:rPr>
                <w:sz w:val="19"/>
              </w:rPr>
              <w:t>[D4_OWNER_HRS]</w:t>
            </w:r>
          </w:p>
        </w:tc>
        <w:tc>
          <w:tcPr>
            <w:tcW w:type="dxa" w:w="1930"/>
          </w:tcPr>
          <w:p>
            <w:r>
              <w:rPr>
                <w:sz w:val="19"/>
              </w:rPr>
              <w:t>[D4_STAFF_HRS]</w:t>
            </w:r>
          </w:p>
        </w:tc>
        <w:tc>
          <w:tcPr>
            <w:tcW w:type="dxa" w:w="1930"/>
          </w:tcPr>
          <w:p>
            <w:r>
              <w:rPr>
                <w:sz w:val="19"/>
              </w:rPr>
              <w:t>[D4_TOTAL_HRS]</w:t>
            </w:r>
          </w:p>
        </w:tc>
        <w:tc>
          <w:tcPr>
            <w:tcW w:type="dxa" w:w="1930"/>
          </w:tcPr>
          <w:p>
            <w:r>
              <w:rPr>
                <w:sz w:val="19"/>
              </w:rPr>
              <w:t>[D4_PCT]%</w:t>
            </w:r>
          </w:p>
        </w:tc>
      </w:tr>
      <w:tr>
        <w:tc>
          <w:tcPr>
            <w:tcW w:type="dxa" w:w="1930"/>
            <w:shd w:val="clear" w:color="auto" w:fill="F8FAFC"/>
          </w:tcPr>
          <w:p>
            <w:r>
              <w:rPr>
                <w:sz w:val="19"/>
              </w:rPr>
              <w:t>Dept 05: Team SOPs, Delegation &amp; Weekly Reporting</w:t>
            </w:r>
          </w:p>
        </w:tc>
        <w:tc>
          <w:tcPr>
            <w:tcW w:type="dxa" w:w="1930"/>
            <w:shd w:val="clear" w:color="auto" w:fill="F8FAFC"/>
          </w:tcPr>
          <w:p>
            <w:r>
              <w:rPr>
                <w:sz w:val="19"/>
              </w:rPr>
              <w:t>[D5_OWNER_HRS]</w:t>
            </w:r>
          </w:p>
        </w:tc>
        <w:tc>
          <w:tcPr>
            <w:tcW w:type="dxa" w:w="1930"/>
            <w:shd w:val="clear" w:color="auto" w:fill="F8FAFC"/>
          </w:tcPr>
          <w:p>
            <w:r>
              <w:rPr>
                <w:sz w:val="19"/>
              </w:rPr>
              <w:t>[D5_STAFF_HRS]</w:t>
            </w:r>
          </w:p>
        </w:tc>
        <w:tc>
          <w:tcPr>
            <w:tcW w:type="dxa" w:w="1930"/>
            <w:shd w:val="clear" w:color="auto" w:fill="F8FAFC"/>
          </w:tcPr>
          <w:p>
            <w:r>
              <w:rPr>
                <w:sz w:val="19"/>
              </w:rPr>
              <w:t>[D5_TOTAL_HRS]</w:t>
            </w:r>
          </w:p>
        </w:tc>
        <w:tc>
          <w:tcPr>
            <w:tcW w:type="dxa" w:w="1930"/>
            <w:shd w:val="clear" w:color="auto" w:fill="F8FAFC"/>
          </w:tcPr>
          <w:p>
            <w:r>
              <w:rPr>
                <w:sz w:val="19"/>
              </w:rPr>
              <w:t>[D5_PCT]%</w:t>
            </w:r>
          </w:p>
        </w:tc>
      </w:tr>
      <w:tr>
        <w:tc>
          <w:tcPr>
            <w:tcW w:type="dxa" w:w="1930"/>
          </w:tcPr>
          <w:p>
            <w:r>
              <w:rPr>
                <w:sz w:val="19"/>
              </w:rPr>
              <w:t>COMBINED 5-DEPARTMENT TOTAL</w:t>
            </w:r>
          </w:p>
        </w:tc>
        <w:tc>
          <w:tcPr>
            <w:tcW w:type="dxa" w:w="1930"/>
          </w:tcPr>
          <w:p>
            <w:r>
              <w:rPr>
                <w:sz w:val="19"/>
              </w:rPr>
              <w:t>[SUM_OWNER_HRS]</w:t>
            </w:r>
          </w:p>
        </w:tc>
        <w:tc>
          <w:tcPr>
            <w:tcW w:type="dxa" w:w="1930"/>
          </w:tcPr>
          <w:p>
            <w:r>
              <w:rPr>
                <w:sz w:val="19"/>
              </w:rPr>
              <w:t>[SUM_STAFF_HRS]</w:t>
            </w:r>
          </w:p>
        </w:tc>
        <w:tc>
          <w:tcPr>
            <w:tcW w:type="dxa" w:w="1930"/>
          </w:tcPr>
          <w:p>
            <w:r>
              <w:rPr>
                <w:sz w:val="19"/>
              </w:rPr>
              <w:t>[TOTAL_WEEKLY_HOURS]</w:t>
            </w:r>
          </w:p>
        </w:tc>
        <w:tc>
          <w:tcPr>
            <w:tcW w:type="dxa" w:w="1930"/>
          </w:tcPr>
          <w:p>
            <w:r>
              <w:rPr>
                <w:sz w:val="19"/>
              </w:rPr>
              <w:t>100.0%</w:t>
            </w:r>
          </w:p>
        </w:tc>
      </w:tr>
    </w:tbl>
    <w:p/>
    <w:p>
      <w:r>
        <w:t>(Tip: You can paste your raw notes from Section A.2 directly into Prompt 1.1 in Chapter 1 to automatically categorize, sum, and calculate your departmental labor drag.)</w:t>
      </w:r>
    </w:p>
    <w:p>
      <w:pPr>
        <w:pStyle w:val="Heading2"/>
      </w:pPr>
      <w:r>
        <w:t>Part B: Inbound Lead-Leak &amp; Speed-to-Lead Diagnostic Audit</w:t>
      </w:r>
    </w:p>
    <w:p>
      <w:r>
        <w:t>Every minute that passes between a prospect's initial inquiry and your company's response reduces your probability of booking that job or consultation. Complete the channel audit below using your actual call logs, inbox timestamps, and CRM records from the past 30 days.</w:t>
      </w:r>
    </w:p>
    <w:p>
      <w:pPr>
        <w:pStyle w:val="Heading3"/>
      </w:pPr>
      <w:r>
        <w:t>B.1 Channel-by-Channel Response Time &amp; Drop-Off Table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0F172A"/>
          </w:tcPr>
          <w:p>
            <w:r>
              <w:rPr>
                <w:b/>
                <w:color w:val="FFFFFF"/>
                <w:sz w:val="19"/>
              </w:rPr>
              <w:t>Inbound Lead Channel</w:t>
            </w:r>
          </w:p>
        </w:tc>
        <w:tc>
          <w:tcPr>
            <w:tcW w:type="dxa" w:w="1378"/>
            <w:shd w:val="clear" w:color="auto" w:fill="0F172A"/>
          </w:tcPr>
          <w:p>
            <w:r>
              <w:rPr>
                <w:b/>
                <w:color w:val="FFFFFF"/>
                <w:sz w:val="19"/>
              </w:rPr>
              <w:t>Total Monthly Inquiries (M)</w:t>
            </w:r>
          </w:p>
        </w:tc>
        <w:tc>
          <w:tcPr>
            <w:tcW w:type="dxa" w:w="1378"/>
            <w:shd w:val="clear" w:color="auto" w:fill="0F172A"/>
          </w:tcPr>
          <w:p>
            <w:r>
              <w:rPr>
                <w:b/>
                <w:color w:val="FFFFFF"/>
                <w:sz w:val="19"/>
              </w:rPr>
              <w:t>Avg Daytime Response Time (Mins / Hrs)</w:t>
            </w:r>
          </w:p>
        </w:tc>
        <w:tc>
          <w:tcPr>
            <w:tcW w:type="dxa" w:w="1378"/>
            <w:shd w:val="clear" w:color="auto" w:fill="0F172A"/>
          </w:tcPr>
          <w:p>
            <w:r>
              <w:rPr>
                <w:b/>
                <w:color w:val="FFFFFF"/>
                <w:sz w:val="19"/>
              </w:rPr>
              <w:t>Avg After-Hours / Weekend Response Time</w:t>
            </w:r>
          </w:p>
        </w:tc>
        <w:tc>
          <w:tcPr>
            <w:tcW w:type="dxa" w:w="1378"/>
            <w:shd w:val="clear" w:color="auto" w:fill="0F172A"/>
          </w:tcPr>
          <w:p>
            <w:r>
              <w:rPr>
                <w:b/>
                <w:color w:val="FFFFFF"/>
                <w:sz w:val="19"/>
              </w:rPr>
              <w:t>% Missed, Unanswered, or Replied &gt; 1 Hour (L%)</w:t>
            </w:r>
          </w:p>
        </w:tc>
        <w:tc>
          <w:tcPr>
            <w:tcW w:type="dxa" w:w="1378"/>
            <w:shd w:val="clear" w:color="auto" w:fill="0F172A"/>
          </w:tcPr>
          <w:p>
            <w:r>
              <w:rPr>
                <w:b/>
                <w:color w:val="FFFFFF"/>
                <w:sz w:val="19"/>
              </w:rPr>
              <w:t>Monthly Delayed / Missed Leads (M × L%)</w:t>
            </w:r>
          </w:p>
        </w:tc>
        <w:tc>
          <w:tcPr>
            <w:tcW w:type="dxa" w:w="1378"/>
            <w:shd w:val="clear" w:color="auto" w:fill="0F172A"/>
          </w:tcPr>
          <w:p>
            <w:r>
              <w:rPr>
                <w:b/>
                <w:color w:val="FFFFFF"/>
                <w:sz w:val="19"/>
              </w:rPr>
              <w:t>Current Automated Instant Reply? (Yes / No)</w:t>
            </w:r>
          </w:p>
        </w:tc>
      </w:tr>
      <w:tr>
        <w:tc>
          <w:tcPr>
            <w:tcW w:type="dxa" w:w="1378"/>
            <w:shd w:val="clear" w:color="auto" w:fill="F8FAFC"/>
          </w:tcPr>
          <w:p>
            <w:r>
              <w:rPr>
                <w:sz w:val="19"/>
              </w:rPr>
              <w:t>1. Inbound Phone Calls / Missed Calls</w:t>
            </w:r>
          </w:p>
        </w:tc>
        <w:tc>
          <w:tcPr>
            <w:tcW w:type="dxa" w:w="1378"/>
            <w:shd w:val="clear" w:color="auto" w:fill="F8FAFC"/>
          </w:tcPr>
          <w:p>
            <w:r>
              <w:rPr>
                <w:sz w:val="19"/>
              </w:rPr>
              <w:t>[CALL_VOL]</w:t>
            </w:r>
          </w:p>
        </w:tc>
        <w:tc>
          <w:tcPr>
            <w:tcW w:type="dxa" w:w="1378"/>
            <w:shd w:val="clear" w:color="auto" w:fill="F8FAFC"/>
          </w:tcPr>
          <w:p>
            <w:r>
              <w:rPr>
                <w:sz w:val="19"/>
              </w:rPr>
              <w:t>[CALL_DAY_SLA]</w:t>
            </w:r>
          </w:p>
        </w:tc>
        <w:tc>
          <w:tcPr>
            <w:tcW w:type="dxa" w:w="1378"/>
            <w:shd w:val="clear" w:color="auto" w:fill="F8FAFC"/>
          </w:tcPr>
          <w:p>
            <w:r>
              <w:rPr>
                <w:sz w:val="19"/>
              </w:rPr>
              <w:t>[CALL_NIGHT_SLA]</w:t>
            </w:r>
          </w:p>
        </w:tc>
        <w:tc>
          <w:tcPr>
            <w:tcW w:type="dxa" w:w="1378"/>
            <w:shd w:val="clear" w:color="auto" w:fill="F8FAFC"/>
          </w:tcPr>
          <w:p>
            <w:r>
              <w:rPr>
                <w:sz w:val="19"/>
              </w:rPr>
              <w:t>[CALL_LEAK_PCT]%</w:t>
            </w:r>
          </w:p>
        </w:tc>
        <w:tc>
          <w:tcPr>
            <w:tcW w:type="dxa" w:w="1378"/>
            <w:shd w:val="clear" w:color="auto" w:fill="F8FAFC"/>
          </w:tcPr>
          <w:p>
            <w:r>
              <w:rPr>
                <w:sz w:val="19"/>
              </w:rPr>
              <w:t>[CALL_MISSED_COUNT]</w:t>
            </w:r>
          </w:p>
        </w:tc>
        <w:tc>
          <w:tcPr>
            <w:tcW w:type="dxa" w:w="1378"/>
            <w:shd w:val="clear" w:color="auto" w:fill="F8FAFC"/>
          </w:tcPr>
          <w:p>
            <w:r>
              <w:rPr>
                <w:sz w:val="19"/>
              </w:rPr>
              <w:t>[CALL_AUTO_STATUS]</w:t>
            </w:r>
          </w:p>
        </w:tc>
      </w:tr>
      <w:tr>
        <w:tc>
          <w:tcPr>
            <w:tcW w:type="dxa" w:w="1378"/>
          </w:tcPr>
          <w:p>
            <w:r>
              <w:rPr>
                <w:sz w:val="19"/>
              </w:rPr>
              <w:t>2. Website Contact / Quote Request Forms</w:t>
            </w:r>
          </w:p>
        </w:tc>
        <w:tc>
          <w:tcPr>
            <w:tcW w:type="dxa" w:w="1378"/>
          </w:tcPr>
          <w:p>
            <w:r>
              <w:rPr>
                <w:sz w:val="19"/>
              </w:rPr>
              <w:t>[FORM_VOL]</w:t>
            </w:r>
          </w:p>
        </w:tc>
        <w:tc>
          <w:tcPr>
            <w:tcW w:type="dxa" w:w="1378"/>
          </w:tcPr>
          <w:p>
            <w:r>
              <w:rPr>
                <w:sz w:val="19"/>
              </w:rPr>
              <w:t>[FORM_DAY_SLA]</w:t>
            </w:r>
          </w:p>
        </w:tc>
        <w:tc>
          <w:tcPr>
            <w:tcW w:type="dxa" w:w="1378"/>
          </w:tcPr>
          <w:p>
            <w:r>
              <w:rPr>
                <w:sz w:val="19"/>
              </w:rPr>
              <w:t>[FORM_NIGHT_SLA]</w:t>
            </w:r>
          </w:p>
        </w:tc>
        <w:tc>
          <w:tcPr>
            <w:tcW w:type="dxa" w:w="1378"/>
          </w:tcPr>
          <w:p>
            <w:r>
              <w:rPr>
                <w:sz w:val="19"/>
              </w:rPr>
              <w:t>[FORM_LEAK_PCT]%</w:t>
            </w:r>
          </w:p>
        </w:tc>
        <w:tc>
          <w:tcPr>
            <w:tcW w:type="dxa" w:w="1378"/>
          </w:tcPr>
          <w:p>
            <w:r>
              <w:rPr>
                <w:sz w:val="19"/>
              </w:rPr>
              <w:t>[FORM_MISSED_COUNT]</w:t>
            </w:r>
          </w:p>
        </w:tc>
        <w:tc>
          <w:tcPr>
            <w:tcW w:type="dxa" w:w="1378"/>
          </w:tcPr>
          <w:p>
            <w:r>
              <w:rPr>
                <w:sz w:val="19"/>
              </w:rPr>
              <w:t>[FORM_AUTO_STATUS]</w:t>
            </w:r>
          </w:p>
        </w:tc>
      </w:tr>
      <w:tr>
        <w:tc>
          <w:tcPr>
            <w:tcW w:type="dxa" w:w="1378"/>
            <w:shd w:val="clear" w:color="auto" w:fill="F8FAFC"/>
          </w:tcPr>
          <w:p>
            <w:r>
              <w:rPr>
                <w:sz w:val="19"/>
              </w:rPr>
              <w:t>3. Direct Inbound Emails (info@ / sales@)</w:t>
            </w:r>
          </w:p>
        </w:tc>
        <w:tc>
          <w:tcPr>
            <w:tcW w:type="dxa" w:w="1378"/>
            <w:shd w:val="clear" w:color="auto" w:fill="F8FAFC"/>
          </w:tcPr>
          <w:p>
            <w:r>
              <w:rPr>
                <w:sz w:val="19"/>
              </w:rPr>
              <w:t>[EMAIL_VOL]</w:t>
            </w:r>
          </w:p>
        </w:tc>
        <w:tc>
          <w:tcPr>
            <w:tcW w:type="dxa" w:w="1378"/>
            <w:shd w:val="clear" w:color="auto" w:fill="F8FAFC"/>
          </w:tcPr>
          <w:p>
            <w:r>
              <w:rPr>
                <w:sz w:val="19"/>
              </w:rPr>
              <w:t>[EMAIL_DAY_SLA]</w:t>
            </w:r>
          </w:p>
        </w:tc>
        <w:tc>
          <w:tcPr>
            <w:tcW w:type="dxa" w:w="1378"/>
            <w:shd w:val="clear" w:color="auto" w:fill="F8FAFC"/>
          </w:tcPr>
          <w:p>
            <w:r>
              <w:rPr>
                <w:sz w:val="19"/>
              </w:rPr>
              <w:t>[EMAIL_NIGHT_SLA]</w:t>
            </w:r>
          </w:p>
        </w:tc>
        <w:tc>
          <w:tcPr>
            <w:tcW w:type="dxa" w:w="1378"/>
            <w:shd w:val="clear" w:color="auto" w:fill="F8FAFC"/>
          </w:tcPr>
          <w:p>
            <w:r>
              <w:rPr>
                <w:sz w:val="19"/>
              </w:rPr>
              <w:t>[EMAIL_LEAK_PCT]%</w:t>
            </w:r>
          </w:p>
        </w:tc>
        <w:tc>
          <w:tcPr>
            <w:tcW w:type="dxa" w:w="1378"/>
            <w:shd w:val="clear" w:color="auto" w:fill="F8FAFC"/>
          </w:tcPr>
          <w:p>
            <w:r>
              <w:rPr>
                <w:sz w:val="19"/>
              </w:rPr>
              <w:t>[EMAIL_MISSED_COUNT]</w:t>
            </w:r>
          </w:p>
        </w:tc>
        <w:tc>
          <w:tcPr>
            <w:tcW w:type="dxa" w:w="1378"/>
            <w:shd w:val="clear" w:color="auto" w:fill="F8FAFC"/>
          </w:tcPr>
          <w:p>
            <w:r>
              <w:rPr>
                <w:sz w:val="19"/>
              </w:rPr>
              <w:t>[EMAIL_AUTO_STATUS]</w:t>
            </w:r>
          </w:p>
        </w:tc>
      </w:tr>
      <w:tr>
        <w:tc>
          <w:tcPr>
            <w:tcW w:type="dxa" w:w="1378"/>
          </w:tcPr>
          <w:p>
            <w:r>
              <w:rPr>
                <w:sz w:val="19"/>
              </w:rPr>
              <w:t>4. SMS / WhatsApp / Google Business Chat</w:t>
            </w:r>
          </w:p>
        </w:tc>
        <w:tc>
          <w:tcPr>
            <w:tcW w:type="dxa" w:w="1378"/>
          </w:tcPr>
          <w:p>
            <w:r>
              <w:rPr>
                <w:sz w:val="19"/>
              </w:rPr>
              <w:t>[SMS_VOL]</w:t>
            </w:r>
          </w:p>
        </w:tc>
        <w:tc>
          <w:tcPr>
            <w:tcW w:type="dxa" w:w="1378"/>
          </w:tcPr>
          <w:p>
            <w:r>
              <w:rPr>
                <w:sz w:val="19"/>
              </w:rPr>
              <w:t>[SMS_DAY_SLA]</w:t>
            </w:r>
          </w:p>
        </w:tc>
        <w:tc>
          <w:tcPr>
            <w:tcW w:type="dxa" w:w="1378"/>
          </w:tcPr>
          <w:p>
            <w:r>
              <w:rPr>
                <w:sz w:val="19"/>
              </w:rPr>
              <w:t>[SMS_NIGHT_SLA]</w:t>
            </w:r>
          </w:p>
        </w:tc>
        <w:tc>
          <w:tcPr>
            <w:tcW w:type="dxa" w:w="1378"/>
          </w:tcPr>
          <w:p>
            <w:r>
              <w:rPr>
                <w:sz w:val="19"/>
              </w:rPr>
              <w:t>[SMS_LEAK_PCT]%</w:t>
            </w:r>
          </w:p>
        </w:tc>
        <w:tc>
          <w:tcPr>
            <w:tcW w:type="dxa" w:w="1378"/>
          </w:tcPr>
          <w:p>
            <w:r>
              <w:rPr>
                <w:sz w:val="19"/>
              </w:rPr>
              <w:t>[SMS_MISSED_COUNT]</w:t>
            </w:r>
          </w:p>
        </w:tc>
        <w:tc>
          <w:tcPr>
            <w:tcW w:type="dxa" w:w="1378"/>
          </w:tcPr>
          <w:p>
            <w:r>
              <w:rPr>
                <w:sz w:val="19"/>
              </w:rPr>
              <w:t>[SMS_AUTO_STATUS]</w:t>
            </w:r>
          </w:p>
        </w:tc>
      </w:tr>
      <w:tr>
        <w:tc>
          <w:tcPr>
            <w:tcW w:type="dxa" w:w="1378"/>
            <w:shd w:val="clear" w:color="auto" w:fill="F8FAFC"/>
          </w:tcPr>
          <w:p>
            <w:r>
              <w:rPr>
                <w:sz w:val="19"/>
              </w:rPr>
              <w:t>5. Social DMs (Instagram / FB / LinkedIn)</w:t>
            </w:r>
          </w:p>
        </w:tc>
        <w:tc>
          <w:tcPr>
            <w:tcW w:type="dxa" w:w="1378"/>
            <w:shd w:val="clear" w:color="auto" w:fill="F8FAFC"/>
          </w:tcPr>
          <w:p>
            <w:r>
              <w:rPr>
                <w:sz w:val="19"/>
              </w:rPr>
              <w:t>[DM_VOL]</w:t>
            </w:r>
          </w:p>
        </w:tc>
        <w:tc>
          <w:tcPr>
            <w:tcW w:type="dxa" w:w="1378"/>
            <w:shd w:val="clear" w:color="auto" w:fill="F8FAFC"/>
          </w:tcPr>
          <w:p>
            <w:r>
              <w:rPr>
                <w:sz w:val="19"/>
              </w:rPr>
              <w:t>[DM_DAY_SLA]</w:t>
            </w:r>
          </w:p>
        </w:tc>
        <w:tc>
          <w:tcPr>
            <w:tcW w:type="dxa" w:w="1378"/>
            <w:shd w:val="clear" w:color="auto" w:fill="F8FAFC"/>
          </w:tcPr>
          <w:p>
            <w:r>
              <w:rPr>
                <w:sz w:val="19"/>
              </w:rPr>
              <w:t>[DM_NIGHT_SLA]</w:t>
            </w:r>
          </w:p>
        </w:tc>
        <w:tc>
          <w:tcPr>
            <w:tcW w:type="dxa" w:w="1378"/>
            <w:shd w:val="clear" w:color="auto" w:fill="F8FAFC"/>
          </w:tcPr>
          <w:p>
            <w:r>
              <w:rPr>
                <w:sz w:val="19"/>
              </w:rPr>
              <w:t>[DM_LEAK_PCT]%</w:t>
            </w:r>
          </w:p>
        </w:tc>
        <w:tc>
          <w:tcPr>
            <w:tcW w:type="dxa" w:w="1378"/>
            <w:shd w:val="clear" w:color="auto" w:fill="F8FAFC"/>
          </w:tcPr>
          <w:p>
            <w:r>
              <w:rPr>
                <w:sz w:val="19"/>
              </w:rPr>
              <w:t>[DM_MISSED_COUNT]</w:t>
            </w:r>
          </w:p>
        </w:tc>
        <w:tc>
          <w:tcPr>
            <w:tcW w:type="dxa" w:w="1378"/>
            <w:shd w:val="clear" w:color="auto" w:fill="F8FAFC"/>
          </w:tcPr>
          <w:p>
            <w:r>
              <w:rPr>
                <w:sz w:val="19"/>
              </w:rPr>
              <w:t>[DM_AUTO_STATUS]</w:t>
            </w:r>
          </w:p>
        </w:tc>
      </w:tr>
      <w:tr>
        <w:tc>
          <w:tcPr>
            <w:tcW w:type="dxa" w:w="1378"/>
          </w:tcPr>
          <w:p>
            <w:r>
              <w:rPr>
                <w:sz w:val="19"/>
              </w:rPr>
              <w:t>6. Third-Party Lead Portals / Directories</w:t>
            </w:r>
          </w:p>
        </w:tc>
        <w:tc>
          <w:tcPr>
            <w:tcW w:type="dxa" w:w="1378"/>
          </w:tcPr>
          <w:p>
            <w:r>
              <w:rPr>
                <w:sz w:val="19"/>
              </w:rPr>
              <w:t>[PORTAL_VOL]</w:t>
            </w:r>
          </w:p>
        </w:tc>
        <w:tc>
          <w:tcPr>
            <w:tcW w:type="dxa" w:w="1378"/>
          </w:tcPr>
          <w:p>
            <w:r>
              <w:rPr>
                <w:sz w:val="19"/>
              </w:rPr>
              <w:t>[PORTAL_DAY_SLA]</w:t>
            </w:r>
          </w:p>
        </w:tc>
        <w:tc>
          <w:tcPr>
            <w:tcW w:type="dxa" w:w="1378"/>
          </w:tcPr>
          <w:p>
            <w:r>
              <w:rPr>
                <w:sz w:val="19"/>
              </w:rPr>
              <w:t>[PORTAL_NIGHT_SLA]</w:t>
            </w:r>
          </w:p>
        </w:tc>
        <w:tc>
          <w:tcPr>
            <w:tcW w:type="dxa" w:w="1378"/>
          </w:tcPr>
          <w:p>
            <w:r>
              <w:rPr>
                <w:sz w:val="19"/>
              </w:rPr>
              <w:t>[PORTAL_LEAK_PCT]%</w:t>
            </w:r>
          </w:p>
        </w:tc>
        <w:tc>
          <w:tcPr>
            <w:tcW w:type="dxa" w:w="1378"/>
          </w:tcPr>
          <w:p>
            <w:r>
              <w:rPr>
                <w:sz w:val="19"/>
              </w:rPr>
              <w:t>[PORTAL_MISSED_COUNT]</w:t>
            </w:r>
          </w:p>
        </w:tc>
        <w:tc>
          <w:tcPr>
            <w:tcW w:type="dxa" w:w="1378"/>
          </w:tcPr>
          <w:p>
            <w:r>
              <w:rPr>
                <w:sz w:val="19"/>
              </w:rPr>
              <w:t>[PORTAL_AUTO_STATUS]</w:t>
            </w:r>
          </w:p>
        </w:tc>
      </w:tr>
      <w:tr>
        <w:tc>
          <w:tcPr>
            <w:tcW w:type="dxa" w:w="1378"/>
            <w:shd w:val="clear" w:color="auto" w:fill="F8FAFC"/>
          </w:tcPr>
          <w:p>
            <w:r>
              <w:rPr>
                <w:sz w:val="19"/>
              </w:rPr>
              <w:t>TOTAL MONTHLY INBOUND PIPELINE</w:t>
            </w:r>
          </w:p>
        </w:tc>
        <w:tc>
          <w:tcPr>
            <w:tcW w:type="dxa" w:w="1378"/>
            <w:shd w:val="clear" w:color="auto" w:fill="F8FAFC"/>
          </w:tcPr>
          <w:p>
            <w:r>
              <w:rPr>
                <w:sz w:val="19"/>
              </w:rPr>
              <w:t>[TOTAL_LEADS_M]</w:t>
            </w:r>
          </w:p>
        </w:tc>
        <w:tc>
          <w:tcPr>
            <w:tcW w:type="dxa" w:w="1378"/>
            <w:shd w:val="clear" w:color="auto" w:fill="F8FAFC"/>
          </w:tcPr>
          <w:p>
            <w:r>
              <w:rPr>
                <w:sz w:val="19"/>
              </w:rPr>
              <w:t>Avg: [AVG_DAY_SLA]</w:t>
            </w:r>
          </w:p>
        </w:tc>
        <w:tc>
          <w:tcPr>
            <w:tcW w:type="dxa" w:w="1378"/>
            <w:shd w:val="clear" w:color="auto" w:fill="F8FAFC"/>
          </w:tcPr>
          <w:p>
            <w:r>
              <w:rPr>
                <w:sz w:val="19"/>
              </w:rPr>
              <w:t>Avg: [AVG_NIGHT_SLA]</w:t>
            </w:r>
          </w:p>
        </w:tc>
        <w:tc>
          <w:tcPr>
            <w:tcW w:type="dxa" w:w="1378"/>
            <w:shd w:val="clear" w:color="auto" w:fill="F8FAFC"/>
          </w:tcPr>
          <w:p>
            <w:r>
              <w:rPr>
                <w:sz w:val="19"/>
              </w:rPr>
              <w:t>Avg: [AVG_LEAK_PCT]%</w:t>
            </w:r>
          </w:p>
        </w:tc>
        <w:tc>
          <w:tcPr>
            <w:tcW w:type="dxa" w:w="1378"/>
            <w:shd w:val="clear" w:color="auto" w:fill="F8FAFC"/>
          </w:tcPr>
          <w:p>
            <w:r>
              <w:rPr>
                <w:sz w:val="19"/>
              </w:rPr>
              <w:t>[TOTAL_MISSED_LEADS]</w:t>
            </w:r>
          </w:p>
        </w:tc>
        <w:tc>
          <w:tcPr>
            <w:tcW w:type="dxa" w:w="1378"/>
            <w:shd w:val="clear" w:color="auto" w:fill="F8FAFC"/>
          </w:tcPr>
          <w:p>
            <w:r>
              <w:rPr>
                <w:sz w:val="19"/>
              </w:rPr>
              <w:t>Target: &lt; 60 Secs</w:t>
            </w:r>
          </w:p>
        </w:tc>
      </w:tr>
    </w:tbl>
    <w:p/>
    <w:p>
      <w:pPr>
        <w:pStyle w:val="Heading3"/>
      </w:pPr>
      <w:r>
        <w:t>B.2 Monthly &amp; Annual Leaked Revenue Calculator</w:t>
      </w:r>
    </w:p>
    <w:p>
      <w:r>
        <w:t>Use your total delayed/missed leads from Section B.1 ([TOTAL_MISSED_LEADS]) to quantify how much gross revenue is escaping before your sales process even begins:</w:t>
      </w:r>
    </w:p>
    <w:p>
      <w:pPr>
        <w:pStyle w:val="ListNumber"/>
      </w:pPr>
      <w:r>
        <w:t>Total Monthly Delayed or Unanswered Leads (Line B1): [TOTAL_MISSED_LEADS] leads/month</w:t>
      </w:r>
    </w:p>
    <w:p>
      <w:pPr>
        <w:pStyle w:val="ListNumber"/>
      </w:pPr>
      <w:r>
        <w:t>Historical Close Rate When Contacted Under 5 Minutes (Line B2): [CLOSE_RATE_DECIMAL] (e.g., enter 0.25 for 25%)</w:t>
      </w:r>
    </w:p>
    <w:p>
      <w:pPr>
        <w:pStyle w:val="ListNumber"/>
      </w:pPr>
      <w:r>
        <w:t>Conservative Recovery Factor via 60-Second Automation (Line B3): 0.60 (assumes 60% of previously leaked leads engage when texted/emailed within 60 seconds)</w:t>
      </w:r>
    </w:p>
    <w:p>
      <w:pPr>
        <w:pStyle w:val="ListNumber"/>
      </w:pPr>
      <w:r>
        <w:t>Recoverable New Customers per Month (Line B4 = B1 × B2 × B3): [RECOVERABLE_CUSTOMERS_MO] customers/month</w:t>
      </w:r>
    </w:p>
    <w:p>
      <w:pPr>
        <w:pStyle w:val="ListNumber"/>
      </w:pPr>
      <w:r>
        <w:t>Average First-Year Customer Value / LTV (Line B5): $[AVG_CUSTOMER_LTV]</w:t>
      </w:r>
    </w:p>
    <w:p>
      <w:pPr>
        <w:pStyle w:val="ListNumber"/>
      </w:pPr>
      <w:r>
        <w:t>Monthly Leaked Revenue (Line B6 = B4 × B5): $[MONTHLY_LEAKED_REV] / month</w:t>
      </w:r>
    </w:p>
    <w:p>
      <w:pPr>
        <w:pStyle w:val="ListNumber"/>
      </w:pPr>
      <w:r>
        <w:t>Annualized Leaked Revenue (Line B7 = B6 × 12): $[ANNUAL_LEAKED_REV] / year</w:t>
      </w:r>
    </w:p>
    <w:p>
      <w:pPr>
        <w:pStyle w:val="Heading2"/>
      </w:pPr>
      <w:r>
        <w:t>Part C: Cost of Manual Friction (CMF) Master Worksheet</w:t>
      </w:r>
    </w:p>
    <w:p>
      <w:r>
        <w:t>Combine your labor hours from Part A, your leaked lead revenue from Part B, and your overdue invoice write-offs/carrying cost to compute your company's total Annual Cost of Manual Friction (CMF).</w:t>
      </w:r>
    </w:p>
    <w:p>
      <w:pPr>
        <w:pStyle w:val="Heading3"/>
      </w:pPr>
      <w:r>
        <w:t>C.1 The Master CMF Formula</w:t>
      </w:r>
    </w:p>
    <w:p>
      <w:r>
        <w:t>$$\text{Annual CMF} = \underbrace{\left(\text{Weekly Manual Hours} \times \text{Blended Hourly Rate} \times 52\right)}_{\text{Component 1: Annual Manual Labor Tax}} + \underbrace{\left(\text{Monthly Missed Leads} \times \text{Net Close Rate} \times \text{Customer LTV} \times 12\right)}_{\text{Component 2: Annual Speed-to-Lead Revenue Leak}} + \underbrace{\left(\text{Monthly Late/Uncollected Billing} \times \text{Write-Off \&amp; Drag Rate} \times 12\right)}_{\text{Component 3: Annual Receivables &amp; Billing Leak}}$$</w:t>
      </w:r>
    </w:p>
    <w:p>
      <w:pPr>
        <w:pStyle w:val="Heading3"/>
      </w:pPr>
      <w:r>
        <w:t>C.2 Worked Example vs. Your Business Calculation Grid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CMF Calculation Line Item</w:t>
            </w:r>
          </w:p>
        </w:tc>
        <w:tc>
          <w:tcPr>
            <w:tcW w:type="dxa" w:w="2412"/>
            <w:shd w:val="clear" w:color="auto" w:fill="0F172A"/>
          </w:tcPr>
          <w:p>
            <w:r>
              <w:rPr>
                <w:b/>
                <w:color w:val="FFFFFF"/>
                <w:sz w:val="19"/>
              </w:rPr>
              <w:t>Formula / Reference</w:t>
            </w:r>
          </w:p>
        </w:tc>
        <w:tc>
          <w:tcPr>
            <w:tcW w:type="dxa" w:w="2412"/>
            <w:shd w:val="clear" w:color="auto" w:fill="0F172A"/>
          </w:tcPr>
          <w:p>
            <w:r>
              <w:rPr>
                <w:b/>
                <w:color w:val="FFFFFF"/>
                <w:sz w:val="19"/>
              </w:rPr>
              <w:t>Worked Benchmark (10-Person Service Firm)</w:t>
            </w:r>
          </w:p>
        </w:tc>
        <w:tc>
          <w:tcPr>
            <w:tcW w:type="dxa" w:w="2412"/>
            <w:shd w:val="clear" w:color="auto" w:fill="0F172A"/>
          </w:tcPr>
          <w:p>
            <w:r>
              <w:rPr>
                <w:b/>
                <w:color w:val="FFFFFF"/>
                <w:sz w:val="19"/>
              </w:rPr>
              <w:t>Your Business Figures</w:t>
            </w:r>
          </w:p>
        </w:tc>
      </w:tr>
      <w:tr>
        <w:tc>
          <w:tcPr>
            <w:tcW w:type="dxa" w:w="2412"/>
            <w:shd w:val="clear" w:color="auto" w:fill="F8FAFC"/>
          </w:tcPr>
          <w:p>
            <w:r>
              <w:rPr>
                <w:sz w:val="19"/>
              </w:rPr>
              <w:t>1. Weekly Owner Manual Admin Hours</w:t>
            </w:r>
          </w:p>
        </w:tc>
        <w:tc>
          <w:tcPr>
            <w:tcW w:type="dxa" w:w="2412"/>
            <w:shd w:val="clear" w:color="auto" w:fill="F8FAFC"/>
          </w:tcPr>
          <w:p>
            <w:r>
              <w:rPr>
                <w:sz w:val="19"/>
              </w:rPr>
              <w:t>From Part A.3 ([SUM_OWNER_HRS])</w:t>
            </w:r>
          </w:p>
        </w:tc>
        <w:tc>
          <w:tcPr>
            <w:tcW w:type="dxa" w:w="2412"/>
            <w:shd w:val="clear" w:color="auto" w:fill="F8FAFC"/>
          </w:tcPr>
          <w:p>
            <w:r>
              <w:rPr>
                <w:sz w:val="19"/>
              </w:rPr>
              <w:t>14.5 hrs/wk</w:t>
            </w:r>
          </w:p>
        </w:tc>
        <w:tc>
          <w:tcPr>
            <w:tcW w:type="dxa" w:w="2412"/>
            <w:shd w:val="clear" w:color="auto" w:fill="F8FAFC"/>
          </w:tcPr>
          <w:p>
            <w:r>
              <w:rPr>
                <w:sz w:val="19"/>
              </w:rPr>
              <w:t>[YOUR_OWNER_HRS] hrs/wk</w:t>
            </w:r>
          </w:p>
        </w:tc>
      </w:tr>
      <w:tr>
        <w:tc>
          <w:tcPr>
            <w:tcW w:type="dxa" w:w="2412"/>
          </w:tcPr>
          <w:p>
            <w:r>
              <w:rPr>
                <w:sz w:val="19"/>
              </w:rPr>
              <w:t>2. Owner Effective Hourly Value</w:t>
            </w:r>
          </w:p>
        </w:tc>
        <w:tc>
          <w:tcPr>
            <w:tcW w:type="dxa" w:w="2412"/>
          </w:tcPr>
          <w:p>
            <w:r>
              <w:rPr>
                <w:sz w:val="19"/>
              </w:rPr>
              <w:t>Target Annual Comp ÷ 2,000 hrs (Min $75–$150/hr)</w:t>
            </w:r>
          </w:p>
        </w:tc>
        <w:tc>
          <w:tcPr>
            <w:tcW w:type="dxa" w:w="2412"/>
          </w:tcPr>
          <w:p>
            <w:r>
              <w:rPr>
                <w:sz w:val="19"/>
              </w:rPr>
              <w:t>$95.00 / hr</w:t>
            </w:r>
          </w:p>
        </w:tc>
        <w:tc>
          <w:tcPr>
            <w:tcW w:type="dxa" w:w="2412"/>
          </w:tcPr>
          <w:p>
            <w:r>
              <w:rPr>
                <w:sz w:val="19"/>
              </w:rPr>
              <w:t>$[YOUR_OWNER_RATE] / hr</w:t>
            </w:r>
          </w:p>
        </w:tc>
      </w:tr>
      <w:tr>
        <w:tc>
          <w:tcPr>
            <w:tcW w:type="dxa" w:w="2412"/>
            <w:shd w:val="clear" w:color="auto" w:fill="F8FAFC"/>
          </w:tcPr>
          <w:p>
            <w:r>
              <w:rPr>
                <w:sz w:val="19"/>
              </w:rPr>
              <w:t>3. Weekly Staff Manual Admin Hours</w:t>
            </w:r>
          </w:p>
        </w:tc>
        <w:tc>
          <w:tcPr>
            <w:tcW w:type="dxa" w:w="2412"/>
            <w:shd w:val="clear" w:color="auto" w:fill="F8FAFC"/>
          </w:tcPr>
          <w:p>
            <w:r>
              <w:rPr>
                <w:sz w:val="19"/>
              </w:rPr>
              <w:t>From Part A.3 ([SUM_STAFF_HRS])</w:t>
            </w:r>
          </w:p>
        </w:tc>
        <w:tc>
          <w:tcPr>
            <w:tcW w:type="dxa" w:w="2412"/>
            <w:shd w:val="clear" w:color="auto" w:fill="F8FAFC"/>
          </w:tcPr>
          <w:p>
            <w:r>
              <w:rPr>
                <w:sz w:val="19"/>
              </w:rPr>
              <w:t>11.0 hrs/wk</w:t>
            </w:r>
          </w:p>
        </w:tc>
        <w:tc>
          <w:tcPr>
            <w:tcW w:type="dxa" w:w="2412"/>
            <w:shd w:val="clear" w:color="auto" w:fill="F8FAFC"/>
          </w:tcPr>
          <w:p>
            <w:r>
              <w:rPr>
                <w:sz w:val="19"/>
              </w:rPr>
              <w:t>[YOUR_STAFF_HRS] hrs/wk</w:t>
            </w:r>
          </w:p>
        </w:tc>
      </w:tr>
      <w:tr>
        <w:tc>
          <w:tcPr>
            <w:tcW w:type="dxa" w:w="2412"/>
          </w:tcPr>
          <w:p>
            <w:r>
              <w:rPr>
                <w:sz w:val="19"/>
              </w:rPr>
              <w:t>4. Staff Fully Burdened Hourly Rate</w:t>
            </w:r>
          </w:p>
        </w:tc>
        <w:tc>
          <w:tcPr>
            <w:tcW w:type="dxa" w:w="2412"/>
          </w:tcPr>
          <w:p>
            <w:r>
              <w:rPr>
                <w:sz w:val="19"/>
              </w:rPr>
              <w:t>Base Wage + 22% Taxes/Benefits</w:t>
            </w:r>
          </w:p>
        </w:tc>
        <w:tc>
          <w:tcPr>
            <w:tcW w:type="dxa" w:w="2412"/>
          </w:tcPr>
          <w:p>
            <w:r>
              <w:rPr>
                <w:sz w:val="19"/>
              </w:rPr>
              <w:t>$32.00 / hr</w:t>
            </w:r>
          </w:p>
        </w:tc>
        <w:tc>
          <w:tcPr>
            <w:tcW w:type="dxa" w:w="2412"/>
          </w:tcPr>
          <w:p>
            <w:r>
              <w:rPr>
                <w:sz w:val="19"/>
              </w:rPr>
              <w:t>$[YOUR_STAFF_RATE] / hr</w:t>
            </w:r>
          </w:p>
        </w:tc>
      </w:tr>
      <w:tr>
        <w:tc>
          <w:tcPr>
            <w:tcW w:type="dxa" w:w="2412"/>
            <w:shd w:val="clear" w:color="auto" w:fill="F8FAFC"/>
          </w:tcPr>
          <w:p>
            <w:r>
              <w:rPr>
                <w:sz w:val="19"/>
              </w:rPr>
              <w:t>5. Weekly Blended Labor Cost</w:t>
            </w:r>
          </w:p>
        </w:tc>
        <w:tc>
          <w:tcPr>
            <w:tcW w:type="dxa" w:w="2412"/>
            <w:shd w:val="clear" w:color="auto" w:fill="F8FAFC"/>
          </w:tcPr>
          <w:p>
            <w:r>
              <w:rPr>
                <w:sz w:val="19"/>
              </w:rPr>
              <w:t>(Line 1 × Line 2) + (Line 3 × Line 4)</w:t>
            </w:r>
          </w:p>
        </w:tc>
        <w:tc>
          <w:tcPr>
            <w:tcW w:type="dxa" w:w="2412"/>
            <w:shd w:val="clear" w:color="auto" w:fill="F8FAFC"/>
          </w:tcPr>
          <w:p>
            <w:r>
              <w:rPr>
                <w:sz w:val="19"/>
              </w:rPr>
              <w:t>$1,729.50 / wk</w:t>
            </w:r>
          </w:p>
        </w:tc>
        <w:tc>
          <w:tcPr>
            <w:tcW w:type="dxa" w:w="2412"/>
            <w:shd w:val="clear" w:color="auto" w:fill="F8FAFC"/>
          </w:tcPr>
          <w:p>
            <w:r>
              <w:rPr>
                <w:sz w:val="19"/>
              </w:rPr>
              <w:t>$[YOUR_WEEKLY_LABOR_COST] / wk</w:t>
            </w:r>
          </w:p>
        </w:tc>
      </w:tr>
      <w:tr>
        <w:tc>
          <w:tcPr>
            <w:tcW w:type="dxa" w:w="2412"/>
          </w:tcPr>
          <w:p>
            <w:r>
              <w:rPr>
                <w:sz w:val="19"/>
              </w:rPr>
              <w:t>COMPONENT 1: ANNUAL MANUAL LABOR TAX</w:t>
            </w:r>
          </w:p>
        </w:tc>
        <w:tc>
          <w:tcPr>
            <w:tcW w:type="dxa" w:w="2412"/>
          </w:tcPr>
          <w:p>
            <w:r>
              <w:rPr>
                <w:sz w:val="19"/>
              </w:rPr>
              <w:t>Line 5 × 52 Weeks</w:t>
            </w:r>
          </w:p>
        </w:tc>
        <w:tc>
          <w:tcPr>
            <w:tcW w:type="dxa" w:w="2412"/>
          </w:tcPr>
          <w:p>
            <w:r>
              <w:rPr>
                <w:sz w:val="19"/>
              </w:rPr>
              <w:t>$89,934.00 / yr</w:t>
            </w:r>
          </w:p>
        </w:tc>
        <w:tc>
          <w:tcPr>
            <w:tcW w:type="dxa" w:w="2412"/>
          </w:tcPr>
          <w:p>
            <w:r>
              <w:rPr>
                <w:sz w:val="19"/>
              </w:rPr>
              <w:t>$[YOUR_ANNUAL_LABOR_TAX] / yr</w:t>
            </w:r>
          </w:p>
        </w:tc>
      </w:tr>
      <w:tr>
        <w:tc>
          <w:tcPr>
            <w:tcW w:type="dxa" w:w="2412"/>
            <w:shd w:val="clear" w:color="auto" w:fill="F8FAFC"/>
          </w:tcPr>
          <w:p>
            <w:r>
              <w:rPr>
                <w:sz w:val="19"/>
              </w:rPr>
              <w:t>6. Monthly Delayed / Missed Inbound Leads</w:t>
            </w:r>
          </w:p>
        </w:tc>
        <w:tc>
          <w:tcPr>
            <w:tcW w:type="dxa" w:w="2412"/>
            <w:shd w:val="clear" w:color="auto" w:fill="F8FAFC"/>
          </w:tcPr>
          <w:p>
            <w:r>
              <w:rPr>
                <w:sz w:val="19"/>
              </w:rPr>
              <w:t>From Part B.1 ([TOTAL_MISSED_LEADS])</w:t>
            </w:r>
          </w:p>
        </w:tc>
        <w:tc>
          <w:tcPr>
            <w:tcW w:type="dxa" w:w="2412"/>
            <w:shd w:val="clear" w:color="auto" w:fill="F8FAFC"/>
          </w:tcPr>
          <w:p>
            <w:r>
              <w:rPr>
                <w:sz w:val="19"/>
              </w:rPr>
              <w:t>28 leads / mo</w:t>
            </w:r>
          </w:p>
        </w:tc>
        <w:tc>
          <w:tcPr>
            <w:tcW w:type="dxa" w:w="2412"/>
            <w:shd w:val="clear" w:color="auto" w:fill="F8FAFC"/>
          </w:tcPr>
          <w:p>
            <w:r>
              <w:rPr>
                <w:sz w:val="19"/>
              </w:rPr>
              <w:t>[YOUR_MISSED_LEADS] leads / mo</w:t>
            </w:r>
          </w:p>
        </w:tc>
      </w:tr>
      <w:tr>
        <w:tc>
          <w:tcPr>
            <w:tcW w:type="dxa" w:w="2412"/>
          </w:tcPr>
          <w:p>
            <w:r>
              <w:rPr>
                <w:sz w:val="19"/>
              </w:rPr>
              <w:t>7. Recoverable Conversion Rate (Net)</w:t>
            </w:r>
          </w:p>
        </w:tc>
        <w:tc>
          <w:tcPr>
            <w:tcW w:type="dxa" w:w="2412"/>
          </w:tcPr>
          <w:p>
            <w:r>
              <w:rPr>
                <w:sz w:val="19"/>
              </w:rPr>
              <w:t>Close Rate (0.25) × Recovery Factor (0.60)</w:t>
            </w:r>
          </w:p>
        </w:tc>
        <w:tc>
          <w:tcPr>
            <w:tcW w:type="dxa" w:w="2412"/>
          </w:tcPr>
          <w:p>
            <w:r>
              <w:rPr>
                <w:sz w:val="19"/>
              </w:rPr>
              <w:t>15.0% (4.2 jobs/mo)</w:t>
            </w:r>
          </w:p>
        </w:tc>
        <w:tc>
          <w:tcPr>
            <w:tcW w:type="dxa" w:w="2412"/>
          </w:tcPr>
          <w:p>
            <w:r>
              <w:rPr>
                <w:sz w:val="19"/>
              </w:rPr>
              <w:t>[YOUR_NET_RECOVERY_PCT]%</w:t>
            </w:r>
          </w:p>
        </w:tc>
      </w:tr>
      <w:tr>
        <w:tc>
          <w:tcPr>
            <w:tcW w:type="dxa" w:w="2412"/>
            <w:shd w:val="clear" w:color="auto" w:fill="F8FAFC"/>
          </w:tcPr>
          <w:p>
            <w:r>
              <w:rPr>
                <w:sz w:val="19"/>
              </w:rPr>
              <w:t>8. Average Customer LTV / Job Value</w:t>
            </w:r>
          </w:p>
        </w:tc>
        <w:tc>
          <w:tcPr>
            <w:tcW w:type="dxa" w:w="2412"/>
            <w:shd w:val="clear" w:color="auto" w:fill="F8FAFC"/>
          </w:tcPr>
          <w:p>
            <w:r>
              <w:rPr>
                <w:sz w:val="19"/>
              </w:rPr>
              <w:t>From Part B.2 (Line B5)</w:t>
            </w:r>
          </w:p>
        </w:tc>
        <w:tc>
          <w:tcPr>
            <w:tcW w:type="dxa" w:w="2412"/>
            <w:shd w:val="clear" w:color="auto" w:fill="F8FAFC"/>
          </w:tcPr>
          <w:p>
            <w:r>
              <w:rPr>
                <w:sz w:val="19"/>
              </w:rPr>
              <w:t>$1,850.00</w:t>
            </w:r>
          </w:p>
        </w:tc>
        <w:tc>
          <w:tcPr>
            <w:tcW w:type="dxa" w:w="2412"/>
            <w:shd w:val="clear" w:color="auto" w:fill="F8FAFC"/>
          </w:tcPr>
          <w:p>
            <w:r>
              <w:rPr>
                <w:sz w:val="19"/>
              </w:rPr>
              <w:t>$[YOUR_LTV]</w:t>
            </w:r>
          </w:p>
        </w:tc>
      </w:tr>
      <w:tr>
        <w:tc>
          <w:tcPr>
            <w:tcW w:type="dxa" w:w="2412"/>
          </w:tcPr>
          <w:p>
            <w:r>
              <w:rPr>
                <w:sz w:val="19"/>
              </w:rPr>
              <w:t>COMPONENT 2: ANNUAL LEAD-LEAK LOSS</w:t>
            </w:r>
          </w:p>
        </w:tc>
        <w:tc>
          <w:tcPr>
            <w:tcW w:type="dxa" w:w="2412"/>
          </w:tcPr>
          <w:p>
            <w:r>
              <w:rPr>
                <w:sz w:val="19"/>
              </w:rPr>
              <w:t>Line 6 × Line 7 × Line 8 × 12 Months</w:t>
            </w:r>
          </w:p>
        </w:tc>
        <w:tc>
          <w:tcPr>
            <w:tcW w:type="dxa" w:w="2412"/>
          </w:tcPr>
          <w:p>
            <w:r>
              <w:rPr>
                <w:sz w:val="19"/>
              </w:rPr>
              <w:t>$93,240.00 / yr</w:t>
            </w:r>
          </w:p>
        </w:tc>
        <w:tc>
          <w:tcPr>
            <w:tcW w:type="dxa" w:w="2412"/>
          </w:tcPr>
          <w:p>
            <w:r>
              <w:rPr>
                <w:sz w:val="19"/>
              </w:rPr>
              <w:t>$[YOUR_ANNUAL_LEAD_LOSS] / yr</w:t>
            </w:r>
          </w:p>
        </w:tc>
      </w:tr>
      <w:tr>
        <w:tc>
          <w:tcPr>
            <w:tcW w:type="dxa" w:w="2412"/>
            <w:shd w:val="clear" w:color="auto" w:fill="F8FAFC"/>
          </w:tcPr>
          <w:p>
            <w:r>
              <w:rPr>
                <w:sz w:val="19"/>
              </w:rPr>
              <w:t>9. Monthly Delayed / Overdue Receivables (&gt;30d)</w:t>
            </w:r>
          </w:p>
        </w:tc>
        <w:tc>
          <w:tcPr>
            <w:tcW w:type="dxa" w:w="2412"/>
            <w:shd w:val="clear" w:color="auto" w:fill="F8FAFC"/>
          </w:tcPr>
          <w:p>
            <w:r>
              <w:rPr>
                <w:sz w:val="19"/>
              </w:rPr>
              <w:t>Average Monthly Uncollected AR Balance</w:t>
            </w:r>
          </w:p>
        </w:tc>
        <w:tc>
          <w:tcPr>
            <w:tcW w:type="dxa" w:w="2412"/>
            <w:shd w:val="clear" w:color="auto" w:fill="F8FAFC"/>
          </w:tcPr>
          <w:p>
            <w:r>
              <w:rPr>
                <w:sz w:val="19"/>
              </w:rPr>
              <w:t>$22,000.00 / mo</w:t>
            </w:r>
          </w:p>
        </w:tc>
        <w:tc>
          <w:tcPr>
            <w:tcW w:type="dxa" w:w="2412"/>
            <w:shd w:val="clear" w:color="auto" w:fill="F8FAFC"/>
          </w:tcPr>
          <w:p>
            <w:r>
              <w:rPr>
                <w:sz w:val="19"/>
              </w:rPr>
              <w:t>$[YOUR_MONTHLY_OVERDUE_AR] / mo</w:t>
            </w:r>
          </w:p>
        </w:tc>
      </w:tr>
      <w:tr>
        <w:tc>
          <w:tcPr>
            <w:tcW w:type="dxa" w:w="2412"/>
          </w:tcPr>
          <w:p>
            <w:r>
              <w:rPr>
                <w:sz w:val="19"/>
              </w:rPr>
              <w:t>10. Bad-Debt Write-Off &amp; Unbilled Scope Rate</w:t>
            </w:r>
          </w:p>
        </w:tc>
        <w:tc>
          <w:tcPr>
            <w:tcW w:type="dxa" w:w="2412"/>
          </w:tcPr>
          <w:p>
            <w:r>
              <w:rPr>
                <w:sz w:val="19"/>
              </w:rPr>
              <w:t>Uncollected % + Unbilled Change Orders (4%–8%)</w:t>
            </w:r>
          </w:p>
        </w:tc>
        <w:tc>
          <w:tcPr>
            <w:tcW w:type="dxa" w:w="2412"/>
          </w:tcPr>
          <w:p>
            <w:r>
              <w:rPr>
                <w:sz w:val="19"/>
              </w:rPr>
              <w:t>5.5% ($1,210/mo)</w:t>
            </w:r>
          </w:p>
        </w:tc>
        <w:tc>
          <w:tcPr>
            <w:tcW w:type="dxa" w:w="2412"/>
          </w:tcPr>
          <w:p>
            <w:r>
              <w:rPr>
                <w:sz w:val="19"/>
              </w:rPr>
              <w:t>[YOUR_AR_LOSS_PCT]%</w:t>
            </w:r>
          </w:p>
        </w:tc>
      </w:tr>
      <w:tr>
        <w:tc>
          <w:tcPr>
            <w:tcW w:type="dxa" w:w="2412"/>
            <w:shd w:val="clear" w:color="auto" w:fill="F8FAFC"/>
          </w:tcPr>
          <w:p>
            <w:r>
              <w:rPr>
                <w:sz w:val="19"/>
              </w:rPr>
              <w:t>COMPONENT 3: ANNUAL RECEIVABLES LEAK</w:t>
            </w:r>
          </w:p>
        </w:tc>
        <w:tc>
          <w:tcPr>
            <w:tcW w:type="dxa" w:w="2412"/>
            <w:shd w:val="clear" w:color="auto" w:fill="F8FAFC"/>
          </w:tcPr>
          <w:p>
            <w:r>
              <w:rPr>
                <w:sz w:val="19"/>
              </w:rPr>
              <w:t>Line 9 × Line 10 × 12 Months</w:t>
            </w:r>
          </w:p>
        </w:tc>
        <w:tc>
          <w:tcPr>
            <w:tcW w:type="dxa" w:w="2412"/>
            <w:shd w:val="clear" w:color="auto" w:fill="F8FAFC"/>
          </w:tcPr>
          <w:p>
            <w:r>
              <w:rPr>
                <w:sz w:val="19"/>
              </w:rPr>
              <w:t>$14,520.00 / yr</w:t>
            </w:r>
          </w:p>
        </w:tc>
        <w:tc>
          <w:tcPr>
            <w:tcW w:type="dxa" w:w="2412"/>
            <w:shd w:val="clear" w:color="auto" w:fill="F8FAFC"/>
          </w:tcPr>
          <w:p>
            <w:r>
              <w:rPr>
                <w:sz w:val="19"/>
              </w:rPr>
              <w:t>$[YOUR_ANNUAL_AR_LOSS] / yr</w:t>
            </w:r>
          </w:p>
        </w:tc>
      </w:tr>
      <w:tr>
        <w:tc>
          <w:tcPr>
            <w:tcW w:type="dxa" w:w="2412"/>
          </w:tcPr>
          <w:p>
            <w:r>
              <w:rPr>
                <w:sz w:val="19"/>
              </w:rPr>
              <w:t>TOTAL ANNUAL COST OF MANUAL FRICTION (CMF)</w:t>
            </w:r>
          </w:p>
        </w:tc>
        <w:tc>
          <w:tcPr>
            <w:tcW w:type="dxa" w:w="2412"/>
          </w:tcPr>
          <w:p>
            <w:r>
              <w:rPr>
                <w:sz w:val="19"/>
              </w:rPr>
              <w:t>Component 1 + Component 2 + Component 3</w:t>
            </w:r>
          </w:p>
        </w:tc>
        <w:tc>
          <w:tcPr>
            <w:tcW w:type="dxa" w:w="2412"/>
          </w:tcPr>
          <w:p>
            <w:r>
              <w:rPr>
                <w:sz w:val="19"/>
              </w:rPr>
              <w:t>$197,694.00 / yr</w:t>
            </w:r>
          </w:p>
        </w:tc>
        <w:tc>
          <w:tcPr>
            <w:tcW w:type="dxa" w:w="2412"/>
          </w:tcPr>
          <w:p>
            <w:r>
              <w:rPr>
                <w:sz w:val="19"/>
              </w:rPr>
              <w:t>$[YOUR_TOTAL_ANNUAL_CMF] / yr</w:t>
            </w:r>
          </w:p>
        </w:tc>
      </w:tr>
      <w:tr>
        <w:tc>
          <w:tcPr>
            <w:tcW w:type="dxa" w:w="2412"/>
            <w:shd w:val="clear" w:color="auto" w:fill="F8FAFC"/>
          </w:tcPr>
          <w:p>
            <w:r>
              <w:rPr>
                <w:sz w:val="19"/>
              </w:rPr>
              <w:t>CONSERVATIVE 65% AUTOMATION RECOVERY TARGET</w:t>
            </w:r>
          </w:p>
        </w:tc>
        <w:tc>
          <w:tcPr>
            <w:tcW w:type="dxa" w:w="2412"/>
            <w:shd w:val="clear" w:color="auto" w:fill="F8FAFC"/>
          </w:tcPr>
          <w:p>
            <w:r>
              <w:rPr>
                <w:sz w:val="19"/>
              </w:rPr>
              <w:t>Total Annual CMF × 0.65</w:t>
            </w:r>
          </w:p>
        </w:tc>
        <w:tc>
          <w:tcPr>
            <w:tcW w:type="dxa" w:w="2412"/>
            <w:shd w:val="clear" w:color="auto" w:fill="F8FAFC"/>
          </w:tcPr>
          <w:p>
            <w:r>
              <w:rPr>
                <w:sz w:val="19"/>
              </w:rPr>
              <w:t>$128,501.10 / yr</w:t>
            </w:r>
          </w:p>
        </w:tc>
        <w:tc>
          <w:tcPr>
            <w:tcW w:type="dxa" w:w="2412"/>
            <w:shd w:val="clear" w:color="auto" w:fill="F8FAFC"/>
          </w:tcPr>
          <w:p>
            <w:r>
              <w:rPr>
                <w:sz w:val="19"/>
              </w:rPr>
              <w:t>$[YOUR_65PCT_RECOVERY_TARGET] / yr</w:t>
            </w:r>
          </w:p>
        </w:tc>
      </w:tr>
    </w:tbl>
    <w:p/>
    <w:p>
      <w:pPr>
        <w:pStyle w:val="Heading2"/>
      </w:pPr>
      <w:r>
        <w:t>Part D: The A.U.T.O. Prioritization Matrix (Selecting Your Top 3 Quick Wins)</w:t>
      </w:r>
    </w:p>
    <w:p>
      <w:r>
        <w:t>Never attempt to automate all 15 manual tasks simultaneously. Take your top 10 friction items from Part A and Part B, and score each candidate workflow from 1 to 10 across the four A.U.T.O. criteria (Maximum Score = 40 Points):</w:t>
      </w:r>
    </w:p>
    <w:p>
      <w:pPr>
        <w:pStyle w:val="ListBullet"/>
      </w:pPr>
      <w:r>
        <w:t>A — Annual Financial Impact (1–10): Does automating this workflow directly recover leaked leads (Dept 01–02), accelerate cash collection (Dept 04), or save 3+ hours/week of high-cost owner time (10 = &gt;$15,000/yr impact; 1 = &lt;$1,000/yr impact)?</w:t>
      </w:r>
    </w:p>
    <w:p>
      <w:pPr>
        <w:pStyle w:val="ListBullet"/>
      </w:pPr>
      <w:r>
        <w:t>U — Urgency &amp; Weekly Frequency (1–10): How often does this trigger fire? (10 = Daily / 15+ times per week where speed-to-response matters; 5 = Weekly; 1 = Monthly/Quarterly).</w:t>
      </w:r>
    </w:p>
    <w:p>
      <w:pPr>
        <w:pStyle w:val="ListBullet"/>
      </w:pPr>
      <w:r>
        <w:t>T — Technical Simplicity (1–10): Can this be built using standard webhooks, native CRM triggers, and a single structured AI prompt without custom software coding (10 = 2-step trigger + prompt + SMS/email; 5 = Multi-step conditional router; 1 = Legacy closed software with no API/email export)?</w:t>
      </w:r>
    </w:p>
    <w:p>
      <w:pPr>
        <w:pStyle w:val="ListBullet"/>
      </w:pPr>
      <w:r>
        <w:t>O — Operational Safety (1–10): How safe is this workflow against customer-facing errors when paired with a T.R.A.V. gate (10 = Internal prep, draft generation, or standardized acknowledgement; 5 = Requires 1-click Amber human approval; 1 = High legal/clinical liability if unreviewed)?</w:t>
      </w:r>
    </w:p>
    <w:p>
      <w:pPr>
        <w:pStyle w:val="Heading3"/>
      </w:pPr>
      <w:r>
        <w:t>D.1 Candidate Workflow Scoring Grid</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val="clear" w:color="auto" w:fill="0F172A"/>
          </w:tcPr>
          <w:p>
            <w:r>
              <w:rPr>
                <w:b/>
                <w:color w:val="FFFFFF"/>
                <w:sz w:val="19"/>
              </w:rPr>
              <w:t>Rank</w:t>
            </w:r>
          </w:p>
        </w:tc>
        <w:tc>
          <w:tcPr>
            <w:tcW w:type="dxa" w:w="965"/>
            <w:shd w:val="clear" w:color="auto" w:fill="0F172A"/>
          </w:tcPr>
          <w:p>
            <w:r>
              <w:rPr>
                <w:b/>
                <w:color w:val="FFFFFF"/>
                <w:sz w:val="19"/>
              </w:rPr>
              <w:t>Candidate Workflow Name</w:t>
            </w:r>
          </w:p>
        </w:tc>
        <w:tc>
          <w:tcPr>
            <w:tcW w:type="dxa" w:w="965"/>
            <w:shd w:val="clear" w:color="auto" w:fill="0F172A"/>
          </w:tcPr>
          <w:p>
            <w:r>
              <w:rPr>
                <w:b/>
                <w:color w:val="FFFFFF"/>
                <w:sz w:val="19"/>
              </w:rPr>
              <w:t>Dept (01–05)</w:t>
            </w:r>
          </w:p>
        </w:tc>
        <w:tc>
          <w:tcPr>
            <w:tcW w:type="dxa" w:w="965"/>
            <w:shd w:val="clear" w:color="auto" w:fill="0F172A"/>
          </w:tcPr>
          <w:p>
            <w:r>
              <w:rPr>
                <w:b/>
                <w:color w:val="FFFFFF"/>
                <w:sz w:val="19"/>
              </w:rPr>
              <w:t>A Cost Impact (1–10)</w:t>
            </w:r>
          </w:p>
        </w:tc>
        <w:tc>
          <w:tcPr>
            <w:tcW w:type="dxa" w:w="965"/>
            <w:shd w:val="clear" w:color="auto" w:fill="0F172A"/>
          </w:tcPr>
          <w:p>
            <w:r>
              <w:rPr>
                <w:b/>
                <w:color w:val="FFFFFF"/>
                <w:sz w:val="19"/>
              </w:rPr>
              <w:t>U Frequency (1–10)</w:t>
            </w:r>
          </w:p>
        </w:tc>
        <w:tc>
          <w:tcPr>
            <w:tcW w:type="dxa" w:w="965"/>
            <w:shd w:val="clear" w:color="auto" w:fill="0F172A"/>
          </w:tcPr>
          <w:p>
            <w:r>
              <w:rPr>
                <w:b/>
                <w:color w:val="FFFFFF"/>
                <w:sz w:val="19"/>
              </w:rPr>
              <w:t>T Simplicity (1–10)</w:t>
            </w:r>
          </w:p>
        </w:tc>
        <w:tc>
          <w:tcPr>
            <w:tcW w:type="dxa" w:w="965"/>
            <w:shd w:val="clear" w:color="auto" w:fill="0F172A"/>
          </w:tcPr>
          <w:p>
            <w:r>
              <w:rPr>
                <w:b/>
                <w:color w:val="FFFFFF"/>
                <w:sz w:val="19"/>
              </w:rPr>
              <w:t>O Safety (1–10)</w:t>
            </w:r>
          </w:p>
        </w:tc>
        <w:tc>
          <w:tcPr>
            <w:tcW w:type="dxa" w:w="965"/>
            <w:shd w:val="clear" w:color="auto" w:fill="0F172A"/>
          </w:tcPr>
          <w:p>
            <w:r>
              <w:rPr>
                <w:b/>
                <w:color w:val="FFFFFF"/>
                <w:sz w:val="19"/>
              </w:rPr>
              <w:t>Total A.U.T.O. Score (/40)</w:t>
            </w:r>
          </w:p>
        </w:tc>
        <w:tc>
          <w:tcPr>
            <w:tcW w:type="dxa" w:w="965"/>
            <w:shd w:val="clear" w:color="auto" w:fill="0F172A"/>
          </w:tcPr>
          <w:p>
            <w:r>
              <w:rPr>
                <w:b/>
                <w:color w:val="FFFFFF"/>
                <w:sz w:val="19"/>
              </w:rPr>
              <w:t>Execution Gate (Green Auto / Amber Draft)</w:t>
            </w:r>
          </w:p>
        </w:tc>
        <w:tc>
          <w:tcPr>
            <w:tcW w:type="dxa" w:w="965"/>
            <w:shd w:val="clear" w:color="auto" w:fill="0F172A"/>
          </w:tcPr>
          <w:p>
            <w:r>
              <w:rPr>
                <w:b/>
                <w:color w:val="FFFFFF"/>
                <w:sz w:val="19"/>
              </w:rPr>
              <w:t>Rollout Sprint (Sprint 1: Days 1–30 / Sprint 2: Days 31–60 / Sprint 3: Days 61–90)</w:t>
            </w:r>
          </w:p>
        </w:tc>
      </w:tr>
      <w:tr>
        <w:tc>
          <w:tcPr>
            <w:tcW w:type="dxa" w:w="965"/>
            <w:shd w:val="clear" w:color="auto" w:fill="F8FAFC"/>
          </w:tcPr>
          <w:p>
            <w:r>
              <w:rPr>
                <w:sz w:val="19"/>
              </w:rPr>
              <w:t>Ex. 1</w:t>
            </w:r>
          </w:p>
        </w:tc>
        <w:tc>
          <w:tcPr>
            <w:tcW w:type="dxa" w:w="965"/>
            <w:shd w:val="clear" w:color="auto" w:fill="F8FAFC"/>
          </w:tcPr>
          <w:p>
            <w:r>
              <w:rPr>
                <w:sz w:val="19"/>
              </w:rPr>
              <w:t>Instant Missed-Call &amp; Web Form 60-Sec SMS Intake</w:t>
            </w:r>
          </w:p>
        </w:tc>
        <w:tc>
          <w:tcPr>
            <w:tcW w:type="dxa" w:w="965"/>
            <w:shd w:val="clear" w:color="auto" w:fill="F8FAFC"/>
          </w:tcPr>
          <w:p>
            <w:r>
              <w:rPr>
                <w:sz w:val="19"/>
              </w:rPr>
              <w:t>Dept 01</w:t>
            </w:r>
          </w:p>
        </w:tc>
        <w:tc>
          <w:tcPr>
            <w:tcW w:type="dxa" w:w="965"/>
            <w:shd w:val="clear" w:color="auto" w:fill="F8FAFC"/>
          </w:tcPr>
          <w:p>
            <w:r>
              <w:rPr>
                <w:sz w:val="19"/>
              </w:rPr>
              <w:t>10</w:t>
            </w:r>
          </w:p>
        </w:tc>
        <w:tc>
          <w:tcPr>
            <w:tcW w:type="dxa" w:w="965"/>
            <w:shd w:val="clear" w:color="auto" w:fill="F8FAFC"/>
          </w:tcPr>
          <w:p>
            <w:r>
              <w:rPr>
                <w:sz w:val="19"/>
              </w:rPr>
              <w:t>10</w:t>
            </w:r>
          </w:p>
        </w:tc>
        <w:tc>
          <w:tcPr>
            <w:tcW w:type="dxa" w:w="965"/>
            <w:shd w:val="clear" w:color="auto" w:fill="F8FAFC"/>
          </w:tcPr>
          <w:p>
            <w:r>
              <w:rPr>
                <w:sz w:val="19"/>
              </w:rPr>
              <w:t>9</w:t>
            </w:r>
          </w:p>
        </w:tc>
        <w:tc>
          <w:tcPr>
            <w:tcW w:type="dxa" w:w="965"/>
            <w:shd w:val="clear" w:color="auto" w:fill="F8FAFC"/>
          </w:tcPr>
          <w:p>
            <w:r>
              <w:rPr>
                <w:sz w:val="19"/>
              </w:rPr>
              <w:t>9</w:t>
            </w:r>
          </w:p>
        </w:tc>
        <w:tc>
          <w:tcPr>
            <w:tcW w:type="dxa" w:w="965"/>
            <w:shd w:val="clear" w:color="auto" w:fill="F8FAFC"/>
          </w:tcPr>
          <w:p>
            <w:r>
              <w:rPr>
                <w:sz w:val="19"/>
              </w:rPr>
              <w:t>38 / 40</w:t>
            </w:r>
          </w:p>
        </w:tc>
        <w:tc>
          <w:tcPr>
            <w:tcW w:type="dxa" w:w="965"/>
            <w:shd w:val="clear" w:color="auto" w:fill="F8FAFC"/>
          </w:tcPr>
          <w:p>
            <w:r>
              <w:rPr>
                <w:sz w:val="19"/>
              </w:rPr>
              <w:t>Green Auto</w:t>
            </w:r>
          </w:p>
        </w:tc>
        <w:tc>
          <w:tcPr>
            <w:tcW w:type="dxa" w:w="965"/>
            <w:shd w:val="clear" w:color="auto" w:fill="F8FAFC"/>
          </w:tcPr>
          <w:p>
            <w:r>
              <w:rPr>
                <w:sz w:val="19"/>
              </w:rPr>
              <w:t>Sprint 1 (Week 1)</w:t>
            </w:r>
          </w:p>
        </w:tc>
      </w:tr>
      <w:tr>
        <w:tc>
          <w:tcPr>
            <w:tcW w:type="dxa" w:w="965"/>
          </w:tcPr>
          <w:p>
            <w:r>
              <w:rPr>
                <w:sz w:val="19"/>
              </w:rPr>
              <w:t>Ex. 2</w:t>
            </w:r>
          </w:p>
        </w:tc>
        <w:tc>
          <w:tcPr>
            <w:tcW w:type="dxa" w:w="965"/>
          </w:tcPr>
          <w:p>
            <w:r>
              <w:rPr>
                <w:sz w:val="19"/>
              </w:rPr>
              <w:t>3-Option Quote Draft + 14-Day Follow-Up Sequence</w:t>
            </w:r>
          </w:p>
        </w:tc>
        <w:tc>
          <w:tcPr>
            <w:tcW w:type="dxa" w:w="965"/>
          </w:tcPr>
          <w:p>
            <w:r>
              <w:rPr>
                <w:sz w:val="19"/>
              </w:rPr>
              <w:t>Dept 02</w:t>
            </w:r>
          </w:p>
        </w:tc>
        <w:tc>
          <w:tcPr>
            <w:tcW w:type="dxa" w:w="965"/>
          </w:tcPr>
          <w:p>
            <w:r>
              <w:rPr>
                <w:sz w:val="19"/>
              </w:rPr>
              <w:t>9</w:t>
            </w:r>
          </w:p>
        </w:tc>
        <w:tc>
          <w:tcPr>
            <w:tcW w:type="dxa" w:w="965"/>
          </w:tcPr>
          <w:p>
            <w:r>
              <w:rPr>
                <w:sz w:val="19"/>
              </w:rPr>
              <w:t>8</w:t>
            </w:r>
          </w:p>
        </w:tc>
        <w:tc>
          <w:tcPr>
            <w:tcW w:type="dxa" w:w="965"/>
          </w:tcPr>
          <w:p>
            <w:r>
              <w:rPr>
                <w:sz w:val="19"/>
              </w:rPr>
              <w:t>8</w:t>
            </w:r>
          </w:p>
        </w:tc>
        <w:tc>
          <w:tcPr>
            <w:tcW w:type="dxa" w:w="965"/>
          </w:tcPr>
          <w:p>
            <w:r>
              <w:rPr>
                <w:sz w:val="19"/>
              </w:rPr>
              <w:t>8</w:t>
            </w:r>
          </w:p>
        </w:tc>
        <w:tc>
          <w:tcPr>
            <w:tcW w:type="dxa" w:w="965"/>
          </w:tcPr>
          <w:p>
            <w:r>
              <w:rPr>
                <w:sz w:val="19"/>
              </w:rPr>
              <w:t>33 / 40</w:t>
            </w:r>
          </w:p>
        </w:tc>
        <w:tc>
          <w:tcPr>
            <w:tcW w:type="dxa" w:w="965"/>
          </w:tcPr>
          <w:p>
            <w:r>
              <w:rPr>
                <w:sz w:val="19"/>
              </w:rPr>
              <w:t>Amber Draft</w:t>
            </w:r>
          </w:p>
        </w:tc>
        <w:tc>
          <w:tcPr>
            <w:tcW w:type="dxa" w:w="965"/>
          </w:tcPr>
          <w:p>
            <w:r>
              <w:rPr>
                <w:sz w:val="19"/>
              </w:rPr>
              <w:t>Sprint 1 (Week 2)</w:t>
            </w:r>
          </w:p>
        </w:tc>
      </w:tr>
      <w:tr>
        <w:tc>
          <w:tcPr>
            <w:tcW w:type="dxa" w:w="965"/>
            <w:shd w:val="clear" w:color="auto" w:fill="F8FAFC"/>
          </w:tcPr>
          <w:p>
            <w:r>
              <w:rPr>
                <w:sz w:val="19"/>
              </w:rPr>
              <w:t>Ex. 3</w:t>
            </w:r>
          </w:p>
        </w:tc>
        <w:tc>
          <w:tcPr>
            <w:tcW w:type="dxa" w:w="965"/>
            <w:shd w:val="clear" w:color="auto" w:fill="F8FAFC"/>
          </w:tcPr>
          <w:p>
            <w:r>
              <w:rPr>
                <w:sz w:val="19"/>
              </w:rPr>
              <w:t>5-Stage Polite Overdue Invoice Payment Chaser</w:t>
            </w:r>
          </w:p>
        </w:tc>
        <w:tc>
          <w:tcPr>
            <w:tcW w:type="dxa" w:w="965"/>
            <w:shd w:val="clear" w:color="auto" w:fill="F8FAFC"/>
          </w:tcPr>
          <w:p>
            <w:r>
              <w:rPr>
                <w:sz w:val="19"/>
              </w:rPr>
              <w:t>Dept 04</w:t>
            </w:r>
          </w:p>
        </w:tc>
        <w:tc>
          <w:tcPr>
            <w:tcW w:type="dxa" w:w="965"/>
            <w:shd w:val="clear" w:color="auto" w:fill="F8FAFC"/>
          </w:tcPr>
          <w:p>
            <w:r>
              <w:rPr>
                <w:sz w:val="19"/>
              </w:rPr>
              <w:t>8</w:t>
            </w:r>
          </w:p>
        </w:tc>
        <w:tc>
          <w:tcPr>
            <w:tcW w:type="dxa" w:w="965"/>
            <w:shd w:val="clear" w:color="auto" w:fill="F8FAFC"/>
          </w:tcPr>
          <w:p>
            <w:r>
              <w:rPr>
                <w:sz w:val="19"/>
              </w:rPr>
              <w:t>8</w:t>
            </w:r>
          </w:p>
        </w:tc>
        <w:tc>
          <w:tcPr>
            <w:tcW w:type="dxa" w:w="965"/>
            <w:shd w:val="clear" w:color="auto" w:fill="F8FAFC"/>
          </w:tcPr>
          <w:p>
            <w:r>
              <w:rPr>
                <w:sz w:val="19"/>
              </w:rPr>
              <w:t>9</w:t>
            </w:r>
          </w:p>
        </w:tc>
        <w:tc>
          <w:tcPr>
            <w:tcW w:type="dxa" w:w="965"/>
            <w:shd w:val="clear" w:color="auto" w:fill="F8FAFC"/>
          </w:tcPr>
          <w:p>
            <w:r>
              <w:rPr>
                <w:sz w:val="19"/>
              </w:rPr>
              <w:t>9</w:t>
            </w:r>
          </w:p>
        </w:tc>
        <w:tc>
          <w:tcPr>
            <w:tcW w:type="dxa" w:w="965"/>
            <w:shd w:val="clear" w:color="auto" w:fill="F8FAFC"/>
          </w:tcPr>
          <w:p>
            <w:r>
              <w:rPr>
                <w:sz w:val="19"/>
              </w:rPr>
              <w:t>34 / 40</w:t>
            </w:r>
          </w:p>
        </w:tc>
        <w:tc>
          <w:tcPr>
            <w:tcW w:type="dxa" w:w="965"/>
            <w:shd w:val="clear" w:color="auto" w:fill="F8FAFC"/>
          </w:tcPr>
          <w:p>
            <w:r>
              <w:rPr>
                <w:sz w:val="19"/>
              </w:rPr>
              <w:t>Green Auto</w:t>
            </w:r>
          </w:p>
        </w:tc>
        <w:tc>
          <w:tcPr>
            <w:tcW w:type="dxa" w:w="965"/>
            <w:shd w:val="clear" w:color="auto" w:fill="F8FAFC"/>
          </w:tcPr>
          <w:p>
            <w:r>
              <w:rPr>
                <w:sz w:val="19"/>
              </w:rPr>
              <w:t>Sprint 1 (Week 3)</w:t>
            </w:r>
          </w:p>
        </w:tc>
      </w:tr>
      <w:tr>
        <w:tc>
          <w:tcPr>
            <w:tcW w:type="dxa" w:w="965"/>
          </w:tcPr>
          <w:p>
            <w:r>
              <w:rPr>
                <w:sz w:val="19"/>
              </w:rPr>
              <w:t>01</w:t>
            </w:r>
          </w:p>
        </w:tc>
        <w:tc>
          <w:tcPr>
            <w:tcW w:type="dxa" w:w="965"/>
          </w:tcPr>
          <w:p>
            <w:r>
              <w:rPr>
                <w:sz w:val="19"/>
              </w:rPr>
              <w:t>[CANDIDATE_WORKFLOW_01]</w:t>
            </w:r>
          </w:p>
        </w:tc>
        <w:tc>
          <w:tcPr>
            <w:tcW w:type="dxa" w:w="965"/>
          </w:tcPr>
          <w:p>
            <w:r>
              <w:rPr>
                <w:sz w:val="19"/>
              </w:rPr>
              <w:t>[DEPT_C01]</w:t>
            </w:r>
          </w:p>
        </w:tc>
        <w:tc>
          <w:tcPr>
            <w:tcW w:type="dxa" w:w="965"/>
          </w:tcPr>
          <w:p>
            <w:r>
              <w:rPr>
                <w:sz w:val="19"/>
              </w:rPr>
              <w:t>[A_01]</w:t>
            </w:r>
          </w:p>
        </w:tc>
        <w:tc>
          <w:tcPr>
            <w:tcW w:type="dxa" w:w="965"/>
          </w:tcPr>
          <w:p>
            <w:r>
              <w:rPr>
                <w:sz w:val="19"/>
              </w:rPr>
              <w:t>[U_01]</w:t>
            </w:r>
          </w:p>
        </w:tc>
        <w:tc>
          <w:tcPr>
            <w:tcW w:type="dxa" w:w="965"/>
          </w:tcPr>
          <w:p>
            <w:r>
              <w:rPr>
                <w:sz w:val="19"/>
              </w:rPr>
              <w:t>[T_01]</w:t>
            </w:r>
          </w:p>
        </w:tc>
        <w:tc>
          <w:tcPr>
            <w:tcW w:type="dxa" w:w="965"/>
          </w:tcPr>
          <w:p>
            <w:r>
              <w:rPr>
                <w:sz w:val="19"/>
              </w:rPr>
              <w:t>[O_01]</w:t>
            </w:r>
          </w:p>
        </w:tc>
        <w:tc>
          <w:tcPr>
            <w:tcW w:type="dxa" w:w="965"/>
          </w:tcPr>
          <w:p>
            <w:r>
              <w:rPr>
                <w:sz w:val="19"/>
              </w:rPr>
              <w:t>[TOTAL_01] / 40</w:t>
            </w:r>
          </w:p>
        </w:tc>
        <w:tc>
          <w:tcPr>
            <w:tcW w:type="dxa" w:w="965"/>
          </w:tcPr>
          <w:p>
            <w:r>
              <w:rPr>
                <w:sz w:val="19"/>
              </w:rPr>
              <w:t>[GATE_01]</w:t>
            </w:r>
          </w:p>
        </w:tc>
        <w:tc>
          <w:tcPr>
            <w:tcW w:type="dxa" w:w="965"/>
          </w:tcPr>
          <w:p>
            <w:r>
              <w:rPr>
                <w:sz w:val="19"/>
              </w:rPr>
              <w:t>[SPRINT_01]</w:t>
            </w:r>
          </w:p>
        </w:tc>
      </w:tr>
      <w:tr>
        <w:tc>
          <w:tcPr>
            <w:tcW w:type="dxa" w:w="965"/>
            <w:shd w:val="clear" w:color="auto" w:fill="F8FAFC"/>
          </w:tcPr>
          <w:p>
            <w:r>
              <w:rPr>
                <w:sz w:val="19"/>
              </w:rPr>
              <w:t>02</w:t>
            </w:r>
          </w:p>
        </w:tc>
        <w:tc>
          <w:tcPr>
            <w:tcW w:type="dxa" w:w="965"/>
            <w:shd w:val="clear" w:color="auto" w:fill="F8FAFC"/>
          </w:tcPr>
          <w:p>
            <w:r>
              <w:rPr>
                <w:sz w:val="19"/>
              </w:rPr>
              <w:t>[CANDIDATE_WORKFLOW_02]</w:t>
            </w:r>
          </w:p>
        </w:tc>
        <w:tc>
          <w:tcPr>
            <w:tcW w:type="dxa" w:w="965"/>
            <w:shd w:val="clear" w:color="auto" w:fill="F8FAFC"/>
          </w:tcPr>
          <w:p>
            <w:r>
              <w:rPr>
                <w:sz w:val="19"/>
              </w:rPr>
              <w:t>[DEPT_C02]</w:t>
            </w:r>
          </w:p>
        </w:tc>
        <w:tc>
          <w:tcPr>
            <w:tcW w:type="dxa" w:w="965"/>
            <w:shd w:val="clear" w:color="auto" w:fill="F8FAFC"/>
          </w:tcPr>
          <w:p>
            <w:r>
              <w:rPr>
                <w:sz w:val="19"/>
              </w:rPr>
              <w:t>[A_02]</w:t>
            </w:r>
          </w:p>
        </w:tc>
        <w:tc>
          <w:tcPr>
            <w:tcW w:type="dxa" w:w="965"/>
            <w:shd w:val="clear" w:color="auto" w:fill="F8FAFC"/>
          </w:tcPr>
          <w:p>
            <w:r>
              <w:rPr>
                <w:sz w:val="19"/>
              </w:rPr>
              <w:t>[U_02]</w:t>
            </w:r>
          </w:p>
        </w:tc>
        <w:tc>
          <w:tcPr>
            <w:tcW w:type="dxa" w:w="965"/>
            <w:shd w:val="clear" w:color="auto" w:fill="F8FAFC"/>
          </w:tcPr>
          <w:p>
            <w:r>
              <w:rPr>
                <w:sz w:val="19"/>
              </w:rPr>
              <w:t>[T_02]</w:t>
            </w:r>
          </w:p>
        </w:tc>
        <w:tc>
          <w:tcPr>
            <w:tcW w:type="dxa" w:w="965"/>
            <w:shd w:val="clear" w:color="auto" w:fill="F8FAFC"/>
          </w:tcPr>
          <w:p>
            <w:r>
              <w:rPr>
                <w:sz w:val="19"/>
              </w:rPr>
              <w:t>[O_02]</w:t>
            </w:r>
          </w:p>
        </w:tc>
        <w:tc>
          <w:tcPr>
            <w:tcW w:type="dxa" w:w="965"/>
            <w:shd w:val="clear" w:color="auto" w:fill="F8FAFC"/>
          </w:tcPr>
          <w:p>
            <w:r>
              <w:rPr>
                <w:sz w:val="19"/>
              </w:rPr>
              <w:t>[TOTAL_02] / 40</w:t>
            </w:r>
          </w:p>
        </w:tc>
        <w:tc>
          <w:tcPr>
            <w:tcW w:type="dxa" w:w="965"/>
            <w:shd w:val="clear" w:color="auto" w:fill="F8FAFC"/>
          </w:tcPr>
          <w:p>
            <w:r>
              <w:rPr>
                <w:sz w:val="19"/>
              </w:rPr>
              <w:t>[GATE_02]</w:t>
            </w:r>
          </w:p>
        </w:tc>
        <w:tc>
          <w:tcPr>
            <w:tcW w:type="dxa" w:w="965"/>
            <w:shd w:val="clear" w:color="auto" w:fill="F8FAFC"/>
          </w:tcPr>
          <w:p>
            <w:r>
              <w:rPr>
                <w:sz w:val="19"/>
              </w:rPr>
              <w:t>[SPRINT_02]</w:t>
            </w:r>
          </w:p>
        </w:tc>
      </w:tr>
      <w:tr>
        <w:tc>
          <w:tcPr>
            <w:tcW w:type="dxa" w:w="965"/>
          </w:tcPr>
          <w:p>
            <w:r>
              <w:rPr>
                <w:sz w:val="19"/>
              </w:rPr>
              <w:t>03</w:t>
            </w:r>
          </w:p>
        </w:tc>
        <w:tc>
          <w:tcPr>
            <w:tcW w:type="dxa" w:w="965"/>
          </w:tcPr>
          <w:p>
            <w:r>
              <w:rPr>
                <w:sz w:val="19"/>
              </w:rPr>
              <w:t>[CANDIDATE_WORKFLOW_03]</w:t>
            </w:r>
          </w:p>
        </w:tc>
        <w:tc>
          <w:tcPr>
            <w:tcW w:type="dxa" w:w="965"/>
          </w:tcPr>
          <w:p>
            <w:r>
              <w:rPr>
                <w:sz w:val="19"/>
              </w:rPr>
              <w:t>[DEPT_C03]</w:t>
            </w:r>
          </w:p>
        </w:tc>
        <w:tc>
          <w:tcPr>
            <w:tcW w:type="dxa" w:w="965"/>
          </w:tcPr>
          <w:p>
            <w:r>
              <w:rPr>
                <w:sz w:val="19"/>
              </w:rPr>
              <w:t>[A_03]</w:t>
            </w:r>
          </w:p>
        </w:tc>
        <w:tc>
          <w:tcPr>
            <w:tcW w:type="dxa" w:w="965"/>
          </w:tcPr>
          <w:p>
            <w:r>
              <w:rPr>
                <w:sz w:val="19"/>
              </w:rPr>
              <w:t>[U_03]</w:t>
            </w:r>
          </w:p>
        </w:tc>
        <w:tc>
          <w:tcPr>
            <w:tcW w:type="dxa" w:w="965"/>
          </w:tcPr>
          <w:p>
            <w:r>
              <w:rPr>
                <w:sz w:val="19"/>
              </w:rPr>
              <w:t>[T_03]</w:t>
            </w:r>
          </w:p>
        </w:tc>
        <w:tc>
          <w:tcPr>
            <w:tcW w:type="dxa" w:w="965"/>
          </w:tcPr>
          <w:p>
            <w:r>
              <w:rPr>
                <w:sz w:val="19"/>
              </w:rPr>
              <w:t>[O_03]</w:t>
            </w:r>
          </w:p>
        </w:tc>
        <w:tc>
          <w:tcPr>
            <w:tcW w:type="dxa" w:w="965"/>
          </w:tcPr>
          <w:p>
            <w:r>
              <w:rPr>
                <w:sz w:val="19"/>
              </w:rPr>
              <w:t>[TOTAL_03] / 40</w:t>
            </w:r>
          </w:p>
        </w:tc>
        <w:tc>
          <w:tcPr>
            <w:tcW w:type="dxa" w:w="965"/>
          </w:tcPr>
          <w:p>
            <w:r>
              <w:rPr>
                <w:sz w:val="19"/>
              </w:rPr>
              <w:t>[GATE_03]</w:t>
            </w:r>
          </w:p>
        </w:tc>
        <w:tc>
          <w:tcPr>
            <w:tcW w:type="dxa" w:w="965"/>
          </w:tcPr>
          <w:p>
            <w:r>
              <w:rPr>
                <w:sz w:val="19"/>
              </w:rPr>
              <w:t>[SPRINT_03]</w:t>
            </w:r>
          </w:p>
        </w:tc>
      </w:tr>
      <w:tr>
        <w:tc>
          <w:tcPr>
            <w:tcW w:type="dxa" w:w="965"/>
            <w:shd w:val="clear" w:color="auto" w:fill="F8FAFC"/>
          </w:tcPr>
          <w:p>
            <w:r>
              <w:rPr>
                <w:sz w:val="19"/>
              </w:rPr>
              <w:t>04</w:t>
            </w:r>
          </w:p>
        </w:tc>
        <w:tc>
          <w:tcPr>
            <w:tcW w:type="dxa" w:w="965"/>
            <w:shd w:val="clear" w:color="auto" w:fill="F8FAFC"/>
          </w:tcPr>
          <w:p>
            <w:r>
              <w:rPr>
                <w:sz w:val="19"/>
              </w:rPr>
              <w:t>[CANDIDATE_WORKFLOW_04]</w:t>
            </w:r>
          </w:p>
        </w:tc>
        <w:tc>
          <w:tcPr>
            <w:tcW w:type="dxa" w:w="965"/>
            <w:shd w:val="clear" w:color="auto" w:fill="F8FAFC"/>
          </w:tcPr>
          <w:p>
            <w:r>
              <w:rPr>
                <w:sz w:val="19"/>
              </w:rPr>
              <w:t>[DEPT_C04]</w:t>
            </w:r>
          </w:p>
        </w:tc>
        <w:tc>
          <w:tcPr>
            <w:tcW w:type="dxa" w:w="965"/>
            <w:shd w:val="clear" w:color="auto" w:fill="F8FAFC"/>
          </w:tcPr>
          <w:p>
            <w:r>
              <w:rPr>
                <w:sz w:val="19"/>
              </w:rPr>
              <w:t>[A_04]</w:t>
            </w:r>
          </w:p>
        </w:tc>
        <w:tc>
          <w:tcPr>
            <w:tcW w:type="dxa" w:w="965"/>
            <w:shd w:val="clear" w:color="auto" w:fill="F8FAFC"/>
          </w:tcPr>
          <w:p>
            <w:r>
              <w:rPr>
                <w:sz w:val="19"/>
              </w:rPr>
              <w:t>[U_04]</w:t>
            </w:r>
          </w:p>
        </w:tc>
        <w:tc>
          <w:tcPr>
            <w:tcW w:type="dxa" w:w="965"/>
            <w:shd w:val="clear" w:color="auto" w:fill="F8FAFC"/>
          </w:tcPr>
          <w:p>
            <w:r>
              <w:rPr>
                <w:sz w:val="19"/>
              </w:rPr>
              <w:t>[T_04]</w:t>
            </w:r>
          </w:p>
        </w:tc>
        <w:tc>
          <w:tcPr>
            <w:tcW w:type="dxa" w:w="965"/>
            <w:shd w:val="clear" w:color="auto" w:fill="F8FAFC"/>
          </w:tcPr>
          <w:p>
            <w:r>
              <w:rPr>
                <w:sz w:val="19"/>
              </w:rPr>
              <w:t>[O_04]</w:t>
            </w:r>
          </w:p>
        </w:tc>
        <w:tc>
          <w:tcPr>
            <w:tcW w:type="dxa" w:w="965"/>
            <w:shd w:val="clear" w:color="auto" w:fill="F8FAFC"/>
          </w:tcPr>
          <w:p>
            <w:r>
              <w:rPr>
                <w:sz w:val="19"/>
              </w:rPr>
              <w:t>[TOTAL_04] / 40</w:t>
            </w:r>
          </w:p>
        </w:tc>
        <w:tc>
          <w:tcPr>
            <w:tcW w:type="dxa" w:w="965"/>
            <w:shd w:val="clear" w:color="auto" w:fill="F8FAFC"/>
          </w:tcPr>
          <w:p>
            <w:r>
              <w:rPr>
                <w:sz w:val="19"/>
              </w:rPr>
              <w:t>[GATE_04]</w:t>
            </w:r>
          </w:p>
        </w:tc>
        <w:tc>
          <w:tcPr>
            <w:tcW w:type="dxa" w:w="965"/>
            <w:shd w:val="clear" w:color="auto" w:fill="F8FAFC"/>
          </w:tcPr>
          <w:p>
            <w:r>
              <w:rPr>
                <w:sz w:val="19"/>
              </w:rPr>
              <w:t>[SPRINT_04]</w:t>
            </w:r>
          </w:p>
        </w:tc>
      </w:tr>
      <w:tr>
        <w:tc>
          <w:tcPr>
            <w:tcW w:type="dxa" w:w="965"/>
          </w:tcPr>
          <w:p>
            <w:r>
              <w:rPr>
                <w:sz w:val="19"/>
              </w:rPr>
              <w:t>05</w:t>
            </w:r>
          </w:p>
        </w:tc>
        <w:tc>
          <w:tcPr>
            <w:tcW w:type="dxa" w:w="965"/>
          </w:tcPr>
          <w:p>
            <w:r>
              <w:rPr>
                <w:sz w:val="19"/>
              </w:rPr>
              <w:t>[CANDIDATE_WORKFLOW_05]</w:t>
            </w:r>
          </w:p>
        </w:tc>
        <w:tc>
          <w:tcPr>
            <w:tcW w:type="dxa" w:w="965"/>
          </w:tcPr>
          <w:p>
            <w:r>
              <w:rPr>
                <w:sz w:val="19"/>
              </w:rPr>
              <w:t>[DEPT_C05]</w:t>
            </w:r>
          </w:p>
        </w:tc>
        <w:tc>
          <w:tcPr>
            <w:tcW w:type="dxa" w:w="965"/>
          </w:tcPr>
          <w:p>
            <w:r>
              <w:rPr>
                <w:sz w:val="19"/>
              </w:rPr>
              <w:t>[A_05]</w:t>
            </w:r>
          </w:p>
        </w:tc>
        <w:tc>
          <w:tcPr>
            <w:tcW w:type="dxa" w:w="965"/>
          </w:tcPr>
          <w:p>
            <w:r>
              <w:rPr>
                <w:sz w:val="19"/>
              </w:rPr>
              <w:t>[U_05]</w:t>
            </w:r>
          </w:p>
        </w:tc>
        <w:tc>
          <w:tcPr>
            <w:tcW w:type="dxa" w:w="965"/>
          </w:tcPr>
          <w:p>
            <w:r>
              <w:rPr>
                <w:sz w:val="19"/>
              </w:rPr>
              <w:t>[T_05]</w:t>
            </w:r>
          </w:p>
        </w:tc>
        <w:tc>
          <w:tcPr>
            <w:tcW w:type="dxa" w:w="965"/>
          </w:tcPr>
          <w:p>
            <w:r>
              <w:rPr>
                <w:sz w:val="19"/>
              </w:rPr>
              <w:t>[O_05]</w:t>
            </w:r>
          </w:p>
        </w:tc>
        <w:tc>
          <w:tcPr>
            <w:tcW w:type="dxa" w:w="965"/>
          </w:tcPr>
          <w:p>
            <w:r>
              <w:rPr>
                <w:sz w:val="19"/>
              </w:rPr>
              <w:t>[TOTAL_05] / 40</w:t>
            </w:r>
          </w:p>
        </w:tc>
        <w:tc>
          <w:tcPr>
            <w:tcW w:type="dxa" w:w="965"/>
          </w:tcPr>
          <w:p>
            <w:r>
              <w:rPr>
                <w:sz w:val="19"/>
              </w:rPr>
              <w:t>[GATE_05]</w:t>
            </w:r>
          </w:p>
        </w:tc>
        <w:tc>
          <w:tcPr>
            <w:tcW w:type="dxa" w:w="965"/>
          </w:tcPr>
          <w:p>
            <w:r>
              <w:rPr>
                <w:sz w:val="19"/>
              </w:rPr>
              <w:t>[SPRINT_05]</w:t>
            </w:r>
          </w:p>
        </w:tc>
      </w:tr>
      <w:tr>
        <w:tc>
          <w:tcPr>
            <w:tcW w:type="dxa" w:w="965"/>
            <w:shd w:val="clear" w:color="auto" w:fill="F8FAFC"/>
          </w:tcPr>
          <w:p>
            <w:r>
              <w:rPr>
                <w:sz w:val="19"/>
              </w:rPr>
              <w:t>06</w:t>
            </w:r>
          </w:p>
        </w:tc>
        <w:tc>
          <w:tcPr>
            <w:tcW w:type="dxa" w:w="965"/>
            <w:shd w:val="clear" w:color="auto" w:fill="F8FAFC"/>
          </w:tcPr>
          <w:p>
            <w:r>
              <w:rPr>
                <w:sz w:val="19"/>
              </w:rPr>
              <w:t>[CANDIDATE_WORKFLOW_06]</w:t>
            </w:r>
          </w:p>
        </w:tc>
        <w:tc>
          <w:tcPr>
            <w:tcW w:type="dxa" w:w="965"/>
            <w:shd w:val="clear" w:color="auto" w:fill="F8FAFC"/>
          </w:tcPr>
          <w:p>
            <w:r>
              <w:rPr>
                <w:sz w:val="19"/>
              </w:rPr>
              <w:t>[DEPT_C06]</w:t>
            </w:r>
          </w:p>
        </w:tc>
        <w:tc>
          <w:tcPr>
            <w:tcW w:type="dxa" w:w="965"/>
            <w:shd w:val="clear" w:color="auto" w:fill="F8FAFC"/>
          </w:tcPr>
          <w:p>
            <w:r>
              <w:rPr>
                <w:sz w:val="19"/>
              </w:rPr>
              <w:t>[A_06]</w:t>
            </w:r>
          </w:p>
        </w:tc>
        <w:tc>
          <w:tcPr>
            <w:tcW w:type="dxa" w:w="965"/>
            <w:shd w:val="clear" w:color="auto" w:fill="F8FAFC"/>
          </w:tcPr>
          <w:p>
            <w:r>
              <w:rPr>
                <w:sz w:val="19"/>
              </w:rPr>
              <w:t>[U_06]</w:t>
            </w:r>
          </w:p>
        </w:tc>
        <w:tc>
          <w:tcPr>
            <w:tcW w:type="dxa" w:w="965"/>
            <w:shd w:val="clear" w:color="auto" w:fill="F8FAFC"/>
          </w:tcPr>
          <w:p>
            <w:r>
              <w:rPr>
                <w:sz w:val="19"/>
              </w:rPr>
              <w:t>[T_06]</w:t>
            </w:r>
          </w:p>
        </w:tc>
        <w:tc>
          <w:tcPr>
            <w:tcW w:type="dxa" w:w="965"/>
            <w:shd w:val="clear" w:color="auto" w:fill="F8FAFC"/>
          </w:tcPr>
          <w:p>
            <w:r>
              <w:rPr>
                <w:sz w:val="19"/>
              </w:rPr>
              <w:t>[O_06]</w:t>
            </w:r>
          </w:p>
        </w:tc>
        <w:tc>
          <w:tcPr>
            <w:tcW w:type="dxa" w:w="965"/>
            <w:shd w:val="clear" w:color="auto" w:fill="F8FAFC"/>
          </w:tcPr>
          <w:p>
            <w:r>
              <w:rPr>
                <w:sz w:val="19"/>
              </w:rPr>
              <w:t>[TOTAL_06] / 40</w:t>
            </w:r>
          </w:p>
        </w:tc>
        <w:tc>
          <w:tcPr>
            <w:tcW w:type="dxa" w:w="965"/>
            <w:shd w:val="clear" w:color="auto" w:fill="F8FAFC"/>
          </w:tcPr>
          <w:p>
            <w:r>
              <w:rPr>
                <w:sz w:val="19"/>
              </w:rPr>
              <w:t>[GATE_06]</w:t>
            </w:r>
          </w:p>
        </w:tc>
        <w:tc>
          <w:tcPr>
            <w:tcW w:type="dxa" w:w="965"/>
            <w:shd w:val="clear" w:color="auto" w:fill="F8FAFC"/>
          </w:tcPr>
          <w:p>
            <w:r>
              <w:rPr>
                <w:sz w:val="19"/>
              </w:rPr>
              <w:t>[SPRINT_06]</w:t>
            </w:r>
          </w:p>
        </w:tc>
      </w:tr>
      <w:tr>
        <w:tc>
          <w:tcPr>
            <w:tcW w:type="dxa" w:w="965"/>
          </w:tcPr>
          <w:p>
            <w:r>
              <w:rPr>
                <w:sz w:val="19"/>
              </w:rPr>
              <w:t>07</w:t>
            </w:r>
          </w:p>
        </w:tc>
        <w:tc>
          <w:tcPr>
            <w:tcW w:type="dxa" w:w="965"/>
          </w:tcPr>
          <w:p>
            <w:r>
              <w:rPr>
                <w:sz w:val="19"/>
              </w:rPr>
              <w:t>[CANDIDATE_WORKFLOW_07]</w:t>
            </w:r>
          </w:p>
        </w:tc>
        <w:tc>
          <w:tcPr>
            <w:tcW w:type="dxa" w:w="965"/>
          </w:tcPr>
          <w:p>
            <w:r>
              <w:rPr>
                <w:sz w:val="19"/>
              </w:rPr>
              <w:t>[DEPT_C07]</w:t>
            </w:r>
          </w:p>
        </w:tc>
        <w:tc>
          <w:tcPr>
            <w:tcW w:type="dxa" w:w="965"/>
          </w:tcPr>
          <w:p>
            <w:r>
              <w:rPr>
                <w:sz w:val="19"/>
              </w:rPr>
              <w:t>[A_07]</w:t>
            </w:r>
          </w:p>
        </w:tc>
        <w:tc>
          <w:tcPr>
            <w:tcW w:type="dxa" w:w="965"/>
          </w:tcPr>
          <w:p>
            <w:r>
              <w:rPr>
                <w:sz w:val="19"/>
              </w:rPr>
              <w:t>[U_07]</w:t>
            </w:r>
          </w:p>
        </w:tc>
        <w:tc>
          <w:tcPr>
            <w:tcW w:type="dxa" w:w="965"/>
          </w:tcPr>
          <w:p>
            <w:r>
              <w:rPr>
                <w:sz w:val="19"/>
              </w:rPr>
              <w:t>[T_07]</w:t>
            </w:r>
          </w:p>
        </w:tc>
        <w:tc>
          <w:tcPr>
            <w:tcW w:type="dxa" w:w="965"/>
          </w:tcPr>
          <w:p>
            <w:r>
              <w:rPr>
                <w:sz w:val="19"/>
              </w:rPr>
              <w:t>[O_07]</w:t>
            </w:r>
          </w:p>
        </w:tc>
        <w:tc>
          <w:tcPr>
            <w:tcW w:type="dxa" w:w="965"/>
          </w:tcPr>
          <w:p>
            <w:r>
              <w:rPr>
                <w:sz w:val="19"/>
              </w:rPr>
              <w:t>[TOTAL_07] / 40</w:t>
            </w:r>
          </w:p>
        </w:tc>
        <w:tc>
          <w:tcPr>
            <w:tcW w:type="dxa" w:w="965"/>
          </w:tcPr>
          <w:p>
            <w:r>
              <w:rPr>
                <w:sz w:val="19"/>
              </w:rPr>
              <w:t>[GATE_07]</w:t>
            </w:r>
          </w:p>
        </w:tc>
        <w:tc>
          <w:tcPr>
            <w:tcW w:type="dxa" w:w="965"/>
          </w:tcPr>
          <w:p>
            <w:r>
              <w:rPr>
                <w:sz w:val="19"/>
              </w:rPr>
              <w:t>[SPRINT_07]</w:t>
            </w:r>
          </w:p>
        </w:tc>
      </w:tr>
      <w:tr>
        <w:tc>
          <w:tcPr>
            <w:tcW w:type="dxa" w:w="965"/>
            <w:shd w:val="clear" w:color="auto" w:fill="F8FAFC"/>
          </w:tcPr>
          <w:p>
            <w:r>
              <w:rPr>
                <w:sz w:val="19"/>
              </w:rPr>
              <w:t>08</w:t>
            </w:r>
          </w:p>
        </w:tc>
        <w:tc>
          <w:tcPr>
            <w:tcW w:type="dxa" w:w="965"/>
            <w:shd w:val="clear" w:color="auto" w:fill="F8FAFC"/>
          </w:tcPr>
          <w:p>
            <w:r>
              <w:rPr>
                <w:sz w:val="19"/>
              </w:rPr>
              <w:t>[CANDIDATE_WORKFLOW_08]</w:t>
            </w:r>
          </w:p>
        </w:tc>
        <w:tc>
          <w:tcPr>
            <w:tcW w:type="dxa" w:w="965"/>
            <w:shd w:val="clear" w:color="auto" w:fill="F8FAFC"/>
          </w:tcPr>
          <w:p>
            <w:r>
              <w:rPr>
                <w:sz w:val="19"/>
              </w:rPr>
              <w:t>[DEPT_C08]</w:t>
            </w:r>
          </w:p>
        </w:tc>
        <w:tc>
          <w:tcPr>
            <w:tcW w:type="dxa" w:w="965"/>
            <w:shd w:val="clear" w:color="auto" w:fill="F8FAFC"/>
          </w:tcPr>
          <w:p>
            <w:r>
              <w:rPr>
                <w:sz w:val="19"/>
              </w:rPr>
              <w:t>[A_08]</w:t>
            </w:r>
          </w:p>
        </w:tc>
        <w:tc>
          <w:tcPr>
            <w:tcW w:type="dxa" w:w="965"/>
            <w:shd w:val="clear" w:color="auto" w:fill="F8FAFC"/>
          </w:tcPr>
          <w:p>
            <w:r>
              <w:rPr>
                <w:sz w:val="19"/>
              </w:rPr>
              <w:t>[U_08]</w:t>
            </w:r>
          </w:p>
        </w:tc>
        <w:tc>
          <w:tcPr>
            <w:tcW w:type="dxa" w:w="965"/>
            <w:shd w:val="clear" w:color="auto" w:fill="F8FAFC"/>
          </w:tcPr>
          <w:p>
            <w:r>
              <w:rPr>
                <w:sz w:val="19"/>
              </w:rPr>
              <w:t>[T_08]</w:t>
            </w:r>
          </w:p>
        </w:tc>
        <w:tc>
          <w:tcPr>
            <w:tcW w:type="dxa" w:w="965"/>
            <w:shd w:val="clear" w:color="auto" w:fill="F8FAFC"/>
          </w:tcPr>
          <w:p>
            <w:r>
              <w:rPr>
                <w:sz w:val="19"/>
              </w:rPr>
              <w:t>[O_08]</w:t>
            </w:r>
          </w:p>
        </w:tc>
        <w:tc>
          <w:tcPr>
            <w:tcW w:type="dxa" w:w="965"/>
            <w:shd w:val="clear" w:color="auto" w:fill="F8FAFC"/>
          </w:tcPr>
          <w:p>
            <w:r>
              <w:rPr>
                <w:sz w:val="19"/>
              </w:rPr>
              <w:t>[TOTAL_08] / 40</w:t>
            </w:r>
          </w:p>
        </w:tc>
        <w:tc>
          <w:tcPr>
            <w:tcW w:type="dxa" w:w="965"/>
            <w:shd w:val="clear" w:color="auto" w:fill="F8FAFC"/>
          </w:tcPr>
          <w:p>
            <w:r>
              <w:rPr>
                <w:sz w:val="19"/>
              </w:rPr>
              <w:t>[GATE_08]</w:t>
            </w:r>
          </w:p>
        </w:tc>
        <w:tc>
          <w:tcPr>
            <w:tcW w:type="dxa" w:w="965"/>
            <w:shd w:val="clear" w:color="auto" w:fill="F8FAFC"/>
          </w:tcPr>
          <w:p>
            <w:r>
              <w:rPr>
                <w:sz w:val="19"/>
              </w:rPr>
              <w:t>[SPRINT_08]</w:t>
            </w:r>
          </w:p>
        </w:tc>
      </w:tr>
      <w:tr>
        <w:tc>
          <w:tcPr>
            <w:tcW w:type="dxa" w:w="965"/>
          </w:tcPr>
          <w:p>
            <w:r>
              <w:rPr>
                <w:sz w:val="19"/>
              </w:rPr>
              <w:t>09</w:t>
            </w:r>
          </w:p>
        </w:tc>
        <w:tc>
          <w:tcPr>
            <w:tcW w:type="dxa" w:w="965"/>
          </w:tcPr>
          <w:p>
            <w:r>
              <w:rPr>
                <w:sz w:val="19"/>
              </w:rPr>
              <w:t>[CANDIDATE_WORKFLOW_09]</w:t>
            </w:r>
          </w:p>
        </w:tc>
        <w:tc>
          <w:tcPr>
            <w:tcW w:type="dxa" w:w="965"/>
          </w:tcPr>
          <w:p>
            <w:r>
              <w:rPr>
                <w:sz w:val="19"/>
              </w:rPr>
              <w:t>[DEPT_C09]</w:t>
            </w:r>
          </w:p>
        </w:tc>
        <w:tc>
          <w:tcPr>
            <w:tcW w:type="dxa" w:w="965"/>
          </w:tcPr>
          <w:p>
            <w:r>
              <w:rPr>
                <w:sz w:val="19"/>
              </w:rPr>
              <w:t>[A_09]</w:t>
            </w:r>
          </w:p>
        </w:tc>
        <w:tc>
          <w:tcPr>
            <w:tcW w:type="dxa" w:w="965"/>
          </w:tcPr>
          <w:p>
            <w:r>
              <w:rPr>
                <w:sz w:val="19"/>
              </w:rPr>
              <w:t>[U_09]</w:t>
            </w:r>
          </w:p>
        </w:tc>
        <w:tc>
          <w:tcPr>
            <w:tcW w:type="dxa" w:w="965"/>
          </w:tcPr>
          <w:p>
            <w:r>
              <w:rPr>
                <w:sz w:val="19"/>
              </w:rPr>
              <w:t>[T_09]</w:t>
            </w:r>
          </w:p>
        </w:tc>
        <w:tc>
          <w:tcPr>
            <w:tcW w:type="dxa" w:w="965"/>
          </w:tcPr>
          <w:p>
            <w:r>
              <w:rPr>
                <w:sz w:val="19"/>
              </w:rPr>
              <w:t>[O_09]</w:t>
            </w:r>
          </w:p>
        </w:tc>
        <w:tc>
          <w:tcPr>
            <w:tcW w:type="dxa" w:w="965"/>
          </w:tcPr>
          <w:p>
            <w:r>
              <w:rPr>
                <w:sz w:val="19"/>
              </w:rPr>
              <w:t>[TOTAL_09] / 40</w:t>
            </w:r>
          </w:p>
        </w:tc>
        <w:tc>
          <w:tcPr>
            <w:tcW w:type="dxa" w:w="965"/>
          </w:tcPr>
          <w:p>
            <w:r>
              <w:rPr>
                <w:sz w:val="19"/>
              </w:rPr>
              <w:t>[GATE_09]</w:t>
            </w:r>
          </w:p>
        </w:tc>
        <w:tc>
          <w:tcPr>
            <w:tcW w:type="dxa" w:w="965"/>
          </w:tcPr>
          <w:p>
            <w:r>
              <w:rPr>
                <w:sz w:val="19"/>
              </w:rPr>
              <w:t>[SPRINT_09]</w:t>
            </w:r>
          </w:p>
        </w:tc>
      </w:tr>
      <w:tr>
        <w:tc>
          <w:tcPr>
            <w:tcW w:type="dxa" w:w="965"/>
            <w:shd w:val="clear" w:color="auto" w:fill="F8FAFC"/>
          </w:tcPr>
          <w:p>
            <w:r>
              <w:rPr>
                <w:sz w:val="19"/>
              </w:rPr>
              <w:t>10</w:t>
            </w:r>
          </w:p>
        </w:tc>
        <w:tc>
          <w:tcPr>
            <w:tcW w:type="dxa" w:w="965"/>
            <w:shd w:val="clear" w:color="auto" w:fill="F8FAFC"/>
          </w:tcPr>
          <w:p>
            <w:r>
              <w:rPr>
                <w:sz w:val="19"/>
              </w:rPr>
              <w:t>[CANDIDATE_WORKFLOW_10]</w:t>
            </w:r>
          </w:p>
        </w:tc>
        <w:tc>
          <w:tcPr>
            <w:tcW w:type="dxa" w:w="965"/>
            <w:shd w:val="clear" w:color="auto" w:fill="F8FAFC"/>
          </w:tcPr>
          <w:p>
            <w:r>
              <w:rPr>
                <w:sz w:val="19"/>
              </w:rPr>
              <w:t>[DEPT_C10]</w:t>
            </w:r>
          </w:p>
        </w:tc>
        <w:tc>
          <w:tcPr>
            <w:tcW w:type="dxa" w:w="965"/>
            <w:shd w:val="clear" w:color="auto" w:fill="F8FAFC"/>
          </w:tcPr>
          <w:p>
            <w:r>
              <w:rPr>
                <w:sz w:val="19"/>
              </w:rPr>
              <w:t>[A_10]</w:t>
            </w:r>
          </w:p>
        </w:tc>
        <w:tc>
          <w:tcPr>
            <w:tcW w:type="dxa" w:w="965"/>
            <w:shd w:val="clear" w:color="auto" w:fill="F8FAFC"/>
          </w:tcPr>
          <w:p>
            <w:r>
              <w:rPr>
                <w:sz w:val="19"/>
              </w:rPr>
              <w:t>[U_10]</w:t>
            </w:r>
          </w:p>
        </w:tc>
        <w:tc>
          <w:tcPr>
            <w:tcW w:type="dxa" w:w="965"/>
            <w:shd w:val="clear" w:color="auto" w:fill="F8FAFC"/>
          </w:tcPr>
          <w:p>
            <w:r>
              <w:rPr>
                <w:sz w:val="19"/>
              </w:rPr>
              <w:t>[T_10]</w:t>
            </w:r>
          </w:p>
        </w:tc>
        <w:tc>
          <w:tcPr>
            <w:tcW w:type="dxa" w:w="965"/>
            <w:shd w:val="clear" w:color="auto" w:fill="F8FAFC"/>
          </w:tcPr>
          <w:p>
            <w:r>
              <w:rPr>
                <w:sz w:val="19"/>
              </w:rPr>
              <w:t>[O_10]</w:t>
            </w:r>
          </w:p>
        </w:tc>
        <w:tc>
          <w:tcPr>
            <w:tcW w:type="dxa" w:w="965"/>
            <w:shd w:val="clear" w:color="auto" w:fill="F8FAFC"/>
          </w:tcPr>
          <w:p>
            <w:r>
              <w:rPr>
                <w:sz w:val="19"/>
              </w:rPr>
              <w:t>[TOTAL_10] / 40</w:t>
            </w:r>
          </w:p>
        </w:tc>
        <w:tc>
          <w:tcPr>
            <w:tcW w:type="dxa" w:w="965"/>
            <w:shd w:val="clear" w:color="auto" w:fill="F8FAFC"/>
          </w:tcPr>
          <w:p>
            <w:r>
              <w:rPr>
                <w:sz w:val="19"/>
              </w:rPr>
              <w:t>[GATE_10]</w:t>
            </w:r>
          </w:p>
        </w:tc>
        <w:tc>
          <w:tcPr>
            <w:tcW w:type="dxa" w:w="965"/>
            <w:shd w:val="clear" w:color="auto" w:fill="F8FAFC"/>
          </w:tcPr>
          <w:p>
            <w:r>
              <w:rPr>
                <w:sz w:val="19"/>
              </w:rPr>
              <w:t>[SPRINT_10]</w:t>
            </w:r>
          </w:p>
        </w:tc>
      </w:tr>
    </w:tbl>
    <w:p/>
    <w:p>
      <w:pPr>
        <w:pStyle w:val="Heading3"/>
      </w:pPr>
      <w:r>
        <w:t>D.2 Decision Rule for Your Scores</w:t>
      </w:r>
    </w:p>
    <w:p>
      <w:pPr>
        <w:pStyle w:val="ListBullet"/>
      </w:pPr>
      <w:r>
        <w:t>Score 32–40 (Priority Tier 1 — Immediate 30-Day Quick Wins): Select your Top 3 highest-scoring workflows from this band for immediate deployment over the next 30 days.</w:t>
      </w:r>
    </w:p>
    <w:p>
      <w:pPr>
        <w:pStyle w:val="ListBullet"/>
      </w:pPr>
      <w:r>
        <w:t>Score 24–31 (Priority Tier 2 — Days 31–60 Rollout): Standardize the underlying checklist now, and schedule technical buildout only after your Top 3 Quick Wins are live and verified.</w:t>
      </w:r>
    </w:p>
    <w:p>
      <w:pPr>
        <w:pStyle w:val="ListBullet"/>
      </w:pPr>
      <w:r>
        <w:t>Score &lt; 24 (Priority Tier 3 — Eliminate or Defer): Do not spend automation engineering hours here. Either eliminate the task completely or delegate it using a simple 5-minute Loom checklist.</w:t>
      </w:r>
    </w:p>
    <w:p>
      <w:pPr>
        <w:pStyle w:val="Heading2"/>
      </w:pPr>
      <w:r>
        <w:t>Part E: Week 1 Sign-Off &amp; Baseline KPI Snapshot</w:t>
      </w:r>
    </w:p>
    <w:p>
      <w:r>
        <w:t>Lock in your pre-automation baseline below so you can measure your exact weekly time savings and revenue recovery on your Friday Owner Scorecard (Chapter 10):</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Baseline Operational Metric</w:t>
            </w:r>
          </w:p>
        </w:tc>
        <w:tc>
          <w:tcPr>
            <w:tcW w:type="dxa" w:w="2412"/>
            <w:shd w:val="clear" w:color="auto" w:fill="0F172A"/>
          </w:tcPr>
          <w:p>
            <w:r>
              <w:rPr>
                <w:b/>
                <w:color w:val="FFFFFF"/>
                <w:sz w:val="19"/>
              </w:rPr>
              <w:t>Pre-Automation Baseline (Today)</w:t>
            </w:r>
          </w:p>
        </w:tc>
        <w:tc>
          <w:tcPr>
            <w:tcW w:type="dxa" w:w="2412"/>
            <w:shd w:val="clear" w:color="auto" w:fill="0F172A"/>
          </w:tcPr>
          <w:p>
            <w:r>
              <w:rPr>
                <w:b/>
                <w:color w:val="FFFFFF"/>
                <w:sz w:val="19"/>
              </w:rPr>
              <w:t>30-Day Sprint Target</w:t>
            </w:r>
          </w:p>
        </w:tc>
        <w:tc>
          <w:tcPr>
            <w:tcW w:type="dxa" w:w="2412"/>
            <w:shd w:val="clear" w:color="auto" w:fill="0F172A"/>
          </w:tcPr>
          <w:p>
            <w:r>
              <w:rPr>
                <w:b/>
                <w:color w:val="FFFFFF"/>
                <w:sz w:val="19"/>
              </w:rPr>
              <w:t>90-Day OS Target</w:t>
            </w:r>
          </w:p>
        </w:tc>
      </w:tr>
      <w:tr>
        <w:tc>
          <w:tcPr>
            <w:tcW w:type="dxa" w:w="2412"/>
            <w:shd w:val="clear" w:color="auto" w:fill="F8FAFC"/>
          </w:tcPr>
          <w:p>
            <w:r>
              <w:rPr>
                <w:sz w:val="19"/>
              </w:rPr>
              <w:t>1. Owner Weekly Repetitive Admin Hours</w:t>
            </w:r>
          </w:p>
        </w:tc>
        <w:tc>
          <w:tcPr>
            <w:tcW w:type="dxa" w:w="2412"/>
            <w:shd w:val="clear" w:color="auto" w:fill="F8FAFC"/>
          </w:tcPr>
          <w:p>
            <w:r>
              <w:rPr>
                <w:sz w:val="19"/>
              </w:rPr>
              <w:t>[BASELINE_OWNER_HRS] hrs/wk</w:t>
            </w:r>
          </w:p>
        </w:tc>
        <w:tc>
          <w:tcPr>
            <w:tcW w:type="dxa" w:w="2412"/>
            <w:shd w:val="clear" w:color="auto" w:fill="F8FAFC"/>
          </w:tcPr>
          <w:p>
            <w:r>
              <w:rPr>
                <w:sz w:val="19"/>
              </w:rPr>
              <w:t>-40% ([TARGET_30D_HRS] hrs/wk)</w:t>
            </w:r>
          </w:p>
        </w:tc>
        <w:tc>
          <w:tcPr>
            <w:tcW w:type="dxa" w:w="2412"/>
            <w:shd w:val="clear" w:color="auto" w:fill="F8FAFC"/>
          </w:tcPr>
          <w:p>
            <w:r>
              <w:rPr>
                <w:sz w:val="19"/>
              </w:rPr>
              <w:t>-75% (&lt; 5.0 hrs/wk)</w:t>
            </w:r>
          </w:p>
        </w:tc>
      </w:tr>
      <w:tr>
        <w:tc>
          <w:tcPr>
            <w:tcW w:type="dxa" w:w="2412"/>
          </w:tcPr>
          <w:p>
            <w:r>
              <w:rPr>
                <w:sz w:val="19"/>
              </w:rPr>
              <w:t>2. Median Daytime Lead Response Time</w:t>
            </w:r>
          </w:p>
        </w:tc>
        <w:tc>
          <w:tcPr>
            <w:tcW w:type="dxa" w:w="2412"/>
          </w:tcPr>
          <w:p>
            <w:r>
              <w:rPr>
                <w:sz w:val="19"/>
              </w:rPr>
              <w:t>[BASELINE_LEAD_SLA] mins/hrs</w:t>
            </w:r>
          </w:p>
        </w:tc>
        <w:tc>
          <w:tcPr>
            <w:tcW w:type="dxa" w:w="2412"/>
          </w:tcPr>
          <w:p>
            <w:r>
              <w:rPr>
                <w:sz w:val="19"/>
              </w:rPr>
              <w:t>&lt; 60 Seconds (Automated SMS/Email)</w:t>
            </w:r>
          </w:p>
        </w:tc>
        <w:tc>
          <w:tcPr>
            <w:tcW w:type="dxa" w:w="2412"/>
          </w:tcPr>
          <w:p>
            <w:r>
              <w:rPr>
                <w:sz w:val="19"/>
              </w:rPr>
              <w:t>&lt; 45 Seconds (24/7 All Channels)</w:t>
            </w:r>
          </w:p>
        </w:tc>
      </w:tr>
      <w:tr>
        <w:tc>
          <w:tcPr>
            <w:tcW w:type="dxa" w:w="2412"/>
            <w:shd w:val="clear" w:color="auto" w:fill="F8FAFC"/>
          </w:tcPr>
          <w:p>
            <w:r>
              <w:rPr>
                <w:sz w:val="19"/>
              </w:rPr>
              <w:t>3. % of Sent Quotes Receiving 5+ Follow-Ups</w:t>
            </w:r>
          </w:p>
        </w:tc>
        <w:tc>
          <w:tcPr>
            <w:tcW w:type="dxa" w:w="2412"/>
            <w:shd w:val="clear" w:color="auto" w:fill="F8FAFC"/>
          </w:tcPr>
          <w:p>
            <w:r>
              <w:rPr>
                <w:sz w:val="19"/>
              </w:rPr>
              <w:t>[BASELINE_FOLLOWUP_PCT]%</w:t>
            </w:r>
          </w:p>
        </w:tc>
        <w:tc>
          <w:tcPr>
            <w:tcW w:type="dxa" w:w="2412"/>
            <w:shd w:val="clear" w:color="auto" w:fill="F8FAFC"/>
          </w:tcPr>
          <w:p>
            <w:r>
              <w:rPr>
                <w:sz w:val="19"/>
              </w:rPr>
              <w:t>85%+ Automated Sequence</w:t>
            </w:r>
          </w:p>
        </w:tc>
        <w:tc>
          <w:tcPr>
            <w:tcW w:type="dxa" w:w="2412"/>
            <w:shd w:val="clear" w:color="auto" w:fill="F8FAFC"/>
          </w:tcPr>
          <w:p>
            <w:r>
              <w:rPr>
                <w:sz w:val="19"/>
              </w:rPr>
              <w:t>100% Multi-Touch Nurture</w:t>
            </w:r>
          </w:p>
        </w:tc>
      </w:tr>
      <w:tr>
        <w:tc>
          <w:tcPr>
            <w:tcW w:type="dxa" w:w="2412"/>
          </w:tcPr>
          <w:p>
            <w:r>
              <w:rPr>
                <w:sz w:val="19"/>
              </w:rPr>
              <w:t>4. Average Days Sales Outstanding (DSO)</w:t>
            </w:r>
          </w:p>
        </w:tc>
        <w:tc>
          <w:tcPr>
            <w:tcW w:type="dxa" w:w="2412"/>
          </w:tcPr>
          <w:p>
            <w:r>
              <w:rPr>
                <w:sz w:val="19"/>
              </w:rPr>
              <w:t>[BASELINE_DSO_DAYS] days</w:t>
            </w:r>
          </w:p>
        </w:tc>
        <w:tc>
          <w:tcPr>
            <w:tcW w:type="dxa" w:w="2412"/>
          </w:tcPr>
          <w:p>
            <w:r>
              <w:rPr>
                <w:sz w:val="19"/>
              </w:rPr>
              <w:t>-25% ([TARGET_30D_DSO] days)</w:t>
            </w:r>
          </w:p>
        </w:tc>
        <w:tc>
          <w:tcPr>
            <w:tcW w:type="dxa" w:w="2412"/>
          </w:tcPr>
          <w:p>
            <w:r>
              <w:rPr>
                <w:sz w:val="19"/>
              </w:rPr>
              <w:t>&lt; 14 Days (Auto AR Chasers)</w:t>
            </w:r>
          </w:p>
        </w:tc>
      </w:tr>
      <w:tr>
        <w:tc>
          <w:tcPr>
            <w:tcW w:type="dxa" w:w="2412"/>
            <w:shd w:val="clear" w:color="auto" w:fill="F8FAFC"/>
          </w:tcPr>
          <w:p>
            <w:r>
              <w:rPr>
                <w:sz w:val="19"/>
              </w:rPr>
              <w:t>5. Total Annual Cost of Manual Friction (CMF)</w:t>
            </w:r>
          </w:p>
        </w:tc>
        <w:tc>
          <w:tcPr>
            <w:tcW w:type="dxa" w:w="2412"/>
            <w:shd w:val="clear" w:color="auto" w:fill="F8FAFC"/>
          </w:tcPr>
          <w:p>
            <w:r>
              <w:rPr>
                <w:sz w:val="19"/>
              </w:rPr>
              <w:t>$[YOUR_TOTAL_ANNUAL_CMF] / yr</w:t>
            </w:r>
          </w:p>
        </w:tc>
        <w:tc>
          <w:tcPr>
            <w:tcW w:type="dxa" w:w="2412"/>
            <w:shd w:val="clear" w:color="auto" w:fill="F8FAFC"/>
          </w:tcPr>
          <w:p>
            <w:r>
              <w:rPr>
                <w:sz w:val="19"/>
              </w:rPr>
              <w:t>Recover $[TARGET_30D_SAVINGS]/yr</w:t>
            </w:r>
          </w:p>
        </w:tc>
        <w:tc>
          <w:tcPr>
            <w:tcW w:type="dxa" w:w="2412"/>
            <w:shd w:val="clear" w:color="auto" w:fill="F8FAFC"/>
          </w:tcPr>
          <w:p>
            <w:r>
              <w:rPr>
                <w:sz w:val="19"/>
              </w:rPr>
              <w:t>Recover $[YOUR_65PCT_RECOVERY_TARGET]/yr</w:t>
            </w:r>
          </w:p>
        </w:tc>
      </w:tr>
    </w:tbl>
    <w:p/>
    <w:p>
      <w:r>
        <w:t>Audit Completed By: [OWNER_OR_OPS_LEAD_NAME]</w:t>
      </w:r>
    </w:p>
    <w:p>
      <w:r>
        <w:t>Business Name: [BUSINESS_NAME]</w:t>
      </w:r>
    </w:p>
    <w:p>
      <w:r>
        <w:t>Baseline Lock Date: [AUDIT_COMPLETION_DATE]</w:t>
      </w:r>
    </w:p>
    <w:p>
      <w:r>
        <w:t>Top 3 Selected Sprint-1 Workflows:</w:t>
      </w:r>
    </w:p>
    <w:p>
      <w:pPr>
        <w:pStyle w:val="ListNumber"/>
      </w:pPr>
      <w:r>
        <w:t>[SPRINT_1_WORKFLOW_1] (Dept [S1_D1] — A.U.T.O. Score: [S1_SCORE_1]/40)</w:t>
      </w:r>
    </w:p>
    <w:p>
      <w:pPr>
        <w:pStyle w:val="ListNumber"/>
      </w:pPr>
      <w:r>
        <w:t>[SPRINT_1_WORKFLOW_2] (Dept [S1_D2] — A.U.T.O. Score: [S1_SCORE_2]/40)</w:t>
      </w:r>
    </w:p>
    <w:p>
      <w:pPr>
        <w:pStyle w:val="ListNumber"/>
      </w:pPr>
      <w:r>
        <w:t>[SPRINT_1_WORKFLOW_3] (Dept [S1_D3] — A.U.T.O. Score: [S1_SCORE_3]/40)</w:t>
      </w:r>
    </w:p>
    <w:p>
      <w:r>
        <w:br w:type="page"/>
      </w:r>
    </w:p>
    <w:p>
      <w:pPr>
        <w:pStyle w:val="Heading1"/>
      </w:pPr>
      <w:r>
        <w:t>Worksheet 2: Workflow Risk &amp; Automation Readiness Scorecard</w:t>
      </w:r>
    </w:p>
    <w:p>
      <w:r>
        <w:t>Companion To: Chapter 2 — The "Human-in-the-Loop" Architecture: Designing Safe, Zero-Hallucination Workflows</w:t>
      </w:r>
    </w:p>
    <w:p>
      <w:r>
        <w:t>Document Code: WB-CH02-TRAV-V1</w:t>
      </w:r>
    </w:p>
    <w:p>
      <w:r>
        <w:t>Target Completion Time: 30 Minutes per Department Rollout</w:t>
      </w:r>
    </w:p>
    <w:p>
      <w:r>
        <w:t>Applicable Team Size: Solo Operator to 25-Person Small Business</w:t>
      </w:r>
    </w:p>
    <w:p>
      <w:pPr>
        <w:pStyle w:val="Heading2"/>
      </w:pPr>
      <w:r>
        <w:t>Executive Instructions: Enforcing the T.R.A.V. Gate Before Any Workflow Goes Live</w:t>
      </w:r>
    </w:p>
    <w:p>
      <w:r>
        <w:t>The single greatest risk in small business automation is connecting a raw language model directly to a live customer communication channel without deterministic rules, grounding tables, and human verification boundaries. A single hallucinated discount, invented clinical instruction, or double-fired webhook can destroy years of local reputation in thirty seconds.</w:t>
      </w:r>
    </w:p>
    <w:p>
      <w:r>
        <w:t>Every automated workflow in your company must pass through The T.R.A.V. Safety Architecture documented on this scorecard before switching from Sandbox Test Mode to Live Production Mode:</w:t>
      </w:r>
    </w:p>
    <w:p>
      <w:pPr>
        <w:pStyle w:val="ListNumber"/>
      </w:pPr>
      <w:r>
        <w:t>[T] Trigger Standardization: Deduplicate webhooks using an idempotency hash (event_hash), normalize phone numbers (E.164), validate timestamps (ISO-8601), and reject malformed payloads before calling any AI endpoint.</w:t>
      </w:r>
    </w:p>
    <w:p>
      <w:pPr>
        <w:pStyle w:val="ListNumber"/>
      </w:pPr>
      <w:r>
        <w:t>[R] Rules &amp; Deterministic Context Grounding: Run hard-coded filters (blocklists, business hours, numeric margin floors, regex keyword triggers) before AI inference, and inject only verified company pricing tables and approved SOP snippets (temperature: 0.0–0.2).</w:t>
      </w:r>
    </w:p>
    <w:p>
      <w:pPr>
        <w:pStyle w:val="ListNumber"/>
      </w:pPr>
      <w:r>
        <w:t>[A] AI Processing with Strict JSON Schema Enforcement: Require the model to output a structured JSON payload containing confidence_score, risk_tier, policy_check_passed, draft_response, and escalation_reason.</w:t>
      </w:r>
    </w:p>
    <w:p>
      <w:pPr>
        <w:pStyle w:val="ListNumber"/>
      </w:pPr>
      <w:r>
        <w:t>[V] Verification &amp; 3-Zone Routing Gate: Route every output deterministically into Green Zone (Auto-Execute), Amber Zone (One-Click Staff Approval Card), or Red Zone (Immediate Human Takeover), backed by a Dead-Letter Fallback Queue.</w:t>
      </w:r>
    </w:p>
    <w:p>
      <w:pPr>
        <w:pStyle w:val="Heading2"/>
      </w:pPr>
      <w:r>
        <w:t>Part A: The 3-Zone Risk Classification Matrix (15 Common SMB Workflows + Your Custom Rows)</w:t>
      </w:r>
    </w:p>
    <w:p>
      <w:pPr>
        <w:pStyle w:val="Heading3"/>
      </w:pPr>
      <w:r>
        <w:t>A.1 Reference Benchmark: How to Score Risk Across 15 Standard Small Business Workflows</w:t>
      </w:r>
    </w:p>
    <w:p>
      <w:r>
        <w:t>Every workflow is evaluated across four risk factors on a 1–5 scale (1 = Minimal Risk, 5 = Severe Exposure), producing a Total Risk Score (4–20 Points):</w:t>
      </w:r>
    </w:p>
    <w:p>
      <w:pPr>
        <w:pStyle w:val="ListBullet"/>
      </w:pPr>
      <w:r>
        <w:t>Factor 1 — Financial Exposure (1–5): Does the action commit pricing, discounts, refunds, or vendor payments? (1 = $0 commitment; 3 = Standard fixed-price SKU &lt;$500; 5 = Custom quote &gt;$1,000, refund, or contract pricing).</w:t>
      </w:r>
    </w:p>
    <w:p>
      <w:pPr>
        <w:pStyle w:val="ListBullet"/>
      </w:pPr>
      <w:r>
        <w:t>Factor 2 — Legal, Clinical &amp; Regulatory Liability (1–5): Could an error violate medical privacy, legal ethics, safety codes, or A2P SMS consent? (1 = Internal operational note; 3 = Standard customer scheduling; 5 = Medical/legal advice, contract terms, or dispute).</w:t>
      </w:r>
    </w:p>
    <w:p>
      <w:pPr>
        <w:pStyle w:val="ListBullet"/>
      </w:pPr>
      <w:r>
        <w:t>Factor 3 — Reputational &amp; Brand Sensitivity (1–5): What happens if the tone is slightly off? (1 = Internal staff checklist; 3 = Routine prospect intake; 5 = Angry customer complaint, 1-star review threat, or VIP partner).</w:t>
      </w:r>
    </w:p>
    <w:p>
      <w:pPr>
        <w:pStyle w:val="ListBullet"/>
      </w:pPr>
      <w:r>
        <w:t>Factor 4 — Input Ambiguity (1–5): How structured is the incoming data? (1 = Fixed web form dropdowns; 3 = Short SMS inquiry; 5 = Multi-page unstructured custom RFP or emotional email).</w:t>
      </w:r>
    </w:p>
    <w:p>
      <w:r>
        <w:t>Deterministic Routing Thresholds:</w:t>
      </w:r>
    </w:p>
    <w:p>
      <w:pPr>
        <w:pStyle w:val="ListBullet"/>
      </w:pPr>
      <w:r>
        <w:t>Total Risk Score 4–8 (and Financial Exposure &lt;= 2): GREEN ZONE (100% Unattended Auto-Execution).</w:t>
      </w:r>
    </w:p>
    <w:p>
      <w:pPr>
        <w:pStyle w:val="ListBullet"/>
      </w:pPr>
      <w:r>
        <w:t>Total Risk Score 9–14 (or Financial Exposure 3–4): AMBER ZONE (AI Drafts 95% -&gt; 1-Click Slack/SMS/Email Human Approval).</w:t>
      </w:r>
    </w:p>
    <w:p>
      <w:pPr>
        <w:pStyle w:val="ListBullet"/>
      </w:pPr>
      <w:r>
        <w:t>Total Risk Score 15–20 (or Any Single Factor == 5 on Legal/Dispute): RED ZONE (Lock Automated Reply -&gt; Immediate Human Takeover Alert).</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val="clear" w:color="auto" w:fill="0F172A"/>
          </w:tcPr>
          <w:p>
            <w:r>
              <w:rPr>
                <w:b/>
                <w:color w:val="FFFFFF"/>
                <w:sz w:val="19"/>
              </w:rPr>
              <w:t>Ref #</w:t>
            </w:r>
          </w:p>
        </w:tc>
        <w:tc>
          <w:tcPr>
            <w:tcW w:type="dxa" w:w="965"/>
            <w:shd w:val="clear" w:color="auto" w:fill="0F172A"/>
          </w:tcPr>
          <w:p>
            <w:r>
              <w:rPr>
                <w:b/>
                <w:color w:val="FFFFFF"/>
                <w:sz w:val="19"/>
              </w:rPr>
              <w:t>Standard Small Business Workflow</w:t>
            </w:r>
          </w:p>
        </w:tc>
        <w:tc>
          <w:tcPr>
            <w:tcW w:type="dxa" w:w="965"/>
            <w:shd w:val="clear" w:color="auto" w:fill="0F172A"/>
          </w:tcPr>
          <w:p>
            <w:r>
              <w:rPr>
                <w:b/>
                <w:color w:val="FFFFFF"/>
                <w:sz w:val="19"/>
              </w:rPr>
              <w:t>Dept</w:t>
            </w:r>
          </w:p>
        </w:tc>
        <w:tc>
          <w:tcPr>
            <w:tcW w:type="dxa" w:w="965"/>
            <w:shd w:val="clear" w:color="auto" w:fill="0F172A"/>
          </w:tcPr>
          <w:p>
            <w:r>
              <w:rPr>
                <w:b/>
                <w:color w:val="FFFFFF"/>
                <w:sz w:val="19"/>
              </w:rPr>
              <w:t>Fin. (1–5)</w:t>
            </w:r>
          </w:p>
        </w:tc>
        <w:tc>
          <w:tcPr>
            <w:tcW w:type="dxa" w:w="965"/>
            <w:shd w:val="clear" w:color="auto" w:fill="0F172A"/>
          </w:tcPr>
          <w:p>
            <w:r>
              <w:rPr>
                <w:b/>
                <w:color w:val="FFFFFF"/>
                <w:sz w:val="19"/>
              </w:rPr>
              <w:t>Legal (1–5)</w:t>
            </w:r>
          </w:p>
        </w:tc>
        <w:tc>
          <w:tcPr>
            <w:tcW w:type="dxa" w:w="965"/>
            <w:shd w:val="clear" w:color="auto" w:fill="0F172A"/>
          </w:tcPr>
          <w:p>
            <w:r>
              <w:rPr>
                <w:b/>
                <w:color w:val="FFFFFF"/>
                <w:sz w:val="19"/>
              </w:rPr>
              <w:t>Brand (1–5)</w:t>
            </w:r>
          </w:p>
        </w:tc>
        <w:tc>
          <w:tcPr>
            <w:tcW w:type="dxa" w:w="965"/>
            <w:shd w:val="clear" w:color="auto" w:fill="0F172A"/>
          </w:tcPr>
          <w:p>
            <w:r>
              <w:rPr>
                <w:b/>
                <w:color w:val="FFFFFF"/>
                <w:sz w:val="19"/>
              </w:rPr>
              <w:t>Input (1–5)</w:t>
            </w:r>
          </w:p>
        </w:tc>
        <w:tc>
          <w:tcPr>
            <w:tcW w:type="dxa" w:w="965"/>
            <w:shd w:val="clear" w:color="auto" w:fill="0F172A"/>
          </w:tcPr>
          <w:p>
            <w:r>
              <w:rPr>
                <w:b/>
                <w:color w:val="FFFFFF"/>
                <w:sz w:val="19"/>
              </w:rPr>
              <w:t>Total Risk (/20)</w:t>
            </w:r>
          </w:p>
        </w:tc>
        <w:tc>
          <w:tcPr>
            <w:tcW w:type="dxa" w:w="965"/>
            <w:shd w:val="clear" w:color="auto" w:fill="0F172A"/>
          </w:tcPr>
          <w:p>
            <w:r>
              <w:rPr>
                <w:b/>
                <w:color w:val="FFFFFF"/>
                <w:sz w:val="19"/>
              </w:rPr>
              <w:t>Assigned T.R.A.V. Zone</w:t>
            </w:r>
          </w:p>
        </w:tc>
        <w:tc>
          <w:tcPr>
            <w:tcW w:type="dxa" w:w="965"/>
            <w:shd w:val="clear" w:color="auto" w:fill="0F172A"/>
          </w:tcPr>
          <w:p>
            <w:r>
              <w:rPr>
                <w:b/>
                <w:color w:val="FFFFFF"/>
                <w:sz w:val="19"/>
              </w:rPr>
              <w:t>Required Approval Mechanism</w:t>
            </w:r>
          </w:p>
        </w:tc>
      </w:tr>
      <w:tr>
        <w:tc>
          <w:tcPr>
            <w:tcW w:type="dxa" w:w="965"/>
            <w:shd w:val="clear" w:color="auto" w:fill="F8FAFC"/>
          </w:tcPr>
          <w:p>
            <w:r>
              <w:rPr>
                <w:sz w:val="19"/>
              </w:rPr>
              <w:t>BM-01</w:t>
            </w:r>
          </w:p>
        </w:tc>
        <w:tc>
          <w:tcPr>
            <w:tcW w:type="dxa" w:w="965"/>
            <w:shd w:val="clear" w:color="auto" w:fill="F8FAFC"/>
          </w:tcPr>
          <w:p>
            <w:r>
              <w:rPr>
                <w:sz w:val="19"/>
              </w:rPr>
              <w:t>Missed-Call 60-Second SMS Intake Concierge</w:t>
            </w:r>
          </w:p>
        </w:tc>
        <w:tc>
          <w:tcPr>
            <w:tcW w:type="dxa" w:w="965"/>
            <w:shd w:val="clear" w:color="auto" w:fill="F8FAFC"/>
          </w:tcPr>
          <w:p>
            <w:r>
              <w:rPr>
                <w:sz w:val="19"/>
              </w:rPr>
              <w:t>01</w:t>
            </w:r>
          </w:p>
        </w:tc>
        <w:tc>
          <w:tcPr>
            <w:tcW w:type="dxa" w:w="965"/>
            <w:shd w:val="clear" w:color="auto" w:fill="F8FAFC"/>
          </w:tcPr>
          <w:p>
            <w:r>
              <w:rPr>
                <w:sz w:val="19"/>
              </w:rPr>
              <w:t>1</w:t>
            </w:r>
          </w:p>
        </w:tc>
        <w:tc>
          <w:tcPr>
            <w:tcW w:type="dxa" w:w="965"/>
            <w:shd w:val="clear" w:color="auto" w:fill="F8FAFC"/>
          </w:tcPr>
          <w:p>
            <w:r>
              <w:rPr>
                <w:sz w:val="19"/>
              </w:rPr>
              <w:t>1</w:t>
            </w:r>
          </w:p>
        </w:tc>
        <w:tc>
          <w:tcPr>
            <w:tcW w:type="dxa" w:w="965"/>
            <w:shd w:val="clear" w:color="auto" w:fill="F8FAFC"/>
          </w:tcPr>
          <w:p>
            <w:r>
              <w:rPr>
                <w:sz w:val="19"/>
              </w:rPr>
              <w:t>2</w:t>
            </w:r>
          </w:p>
        </w:tc>
        <w:tc>
          <w:tcPr>
            <w:tcW w:type="dxa" w:w="965"/>
            <w:shd w:val="clear" w:color="auto" w:fill="F8FAFC"/>
          </w:tcPr>
          <w:p>
            <w:r>
              <w:rPr>
                <w:sz w:val="19"/>
              </w:rPr>
              <w:t>2</w:t>
            </w:r>
          </w:p>
        </w:tc>
        <w:tc>
          <w:tcPr>
            <w:tcW w:type="dxa" w:w="965"/>
            <w:shd w:val="clear" w:color="auto" w:fill="F8FAFC"/>
          </w:tcPr>
          <w:p>
            <w:r>
              <w:rPr>
                <w:sz w:val="19"/>
              </w:rPr>
              <w:t>6 / 20</w:t>
            </w:r>
          </w:p>
        </w:tc>
        <w:tc>
          <w:tcPr>
            <w:tcW w:type="dxa" w:w="965"/>
            <w:shd w:val="clear" w:color="auto" w:fill="F8FAFC"/>
          </w:tcPr>
          <w:p>
            <w:r>
              <w:rPr>
                <w:sz w:val="19"/>
              </w:rPr>
              <w:t>GREEN ZONE</w:t>
            </w:r>
          </w:p>
        </w:tc>
        <w:tc>
          <w:tcPr>
            <w:tcW w:type="dxa" w:w="965"/>
            <w:shd w:val="clear" w:color="auto" w:fill="F8FAFC"/>
          </w:tcPr>
          <w:p>
            <w:r>
              <w:rPr>
                <w:sz w:val="19"/>
              </w:rPr>
              <w:t>Auto-Execute (A2P Opt-In Verified)</w:t>
            </w:r>
          </w:p>
        </w:tc>
      </w:tr>
      <w:tr>
        <w:tc>
          <w:tcPr>
            <w:tcW w:type="dxa" w:w="965"/>
          </w:tcPr>
          <w:p>
            <w:r>
              <w:rPr>
                <w:sz w:val="19"/>
              </w:rPr>
              <w:t>BM-02</w:t>
            </w:r>
          </w:p>
        </w:tc>
        <w:tc>
          <w:tcPr>
            <w:tcW w:type="dxa" w:w="965"/>
          </w:tcPr>
          <w:p>
            <w:r>
              <w:rPr>
                <w:sz w:val="19"/>
              </w:rPr>
              <w:t>Website Contact Form CRM Normalization &amp; Dedup</w:t>
            </w:r>
          </w:p>
        </w:tc>
        <w:tc>
          <w:tcPr>
            <w:tcW w:type="dxa" w:w="965"/>
          </w:tcPr>
          <w:p>
            <w:r>
              <w:rPr>
                <w:sz w:val="19"/>
              </w:rPr>
              <w:t>01</w:t>
            </w:r>
          </w:p>
        </w:tc>
        <w:tc>
          <w:tcPr>
            <w:tcW w:type="dxa" w:w="965"/>
          </w:tcPr>
          <w:p>
            <w:r>
              <w:rPr>
                <w:sz w:val="19"/>
              </w:rPr>
              <w:t>1</w:t>
            </w:r>
          </w:p>
        </w:tc>
        <w:tc>
          <w:tcPr>
            <w:tcW w:type="dxa" w:w="965"/>
          </w:tcPr>
          <w:p>
            <w:r>
              <w:rPr>
                <w:sz w:val="19"/>
              </w:rPr>
              <w:t>1</w:t>
            </w:r>
          </w:p>
        </w:tc>
        <w:tc>
          <w:tcPr>
            <w:tcW w:type="dxa" w:w="965"/>
          </w:tcPr>
          <w:p>
            <w:r>
              <w:rPr>
                <w:sz w:val="19"/>
              </w:rPr>
              <w:t>1</w:t>
            </w:r>
          </w:p>
        </w:tc>
        <w:tc>
          <w:tcPr>
            <w:tcW w:type="dxa" w:w="965"/>
          </w:tcPr>
          <w:p>
            <w:r>
              <w:rPr>
                <w:sz w:val="19"/>
              </w:rPr>
              <w:t>1</w:t>
            </w:r>
          </w:p>
        </w:tc>
        <w:tc>
          <w:tcPr>
            <w:tcW w:type="dxa" w:w="965"/>
          </w:tcPr>
          <w:p>
            <w:r>
              <w:rPr>
                <w:sz w:val="19"/>
              </w:rPr>
              <w:t>4 / 20</w:t>
            </w:r>
          </w:p>
        </w:tc>
        <w:tc>
          <w:tcPr>
            <w:tcW w:type="dxa" w:w="965"/>
          </w:tcPr>
          <w:p>
            <w:r>
              <w:rPr>
                <w:sz w:val="19"/>
              </w:rPr>
              <w:t>GREEN ZONE</w:t>
            </w:r>
          </w:p>
        </w:tc>
        <w:tc>
          <w:tcPr>
            <w:tcW w:type="dxa" w:w="965"/>
          </w:tcPr>
          <w:p>
            <w:r>
              <w:rPr>
                <w:sz w:val="19"/>
              </w:rPr>
              <w:t>Auto-Execute (Internal DB Write)</w:t>
            </w:r>
          </w:p>
        </w:tc>
      </w:tr>
      <w:tr>
        <w:tc>
          <w:tcPr>
            <w:tcW w:type="dxa" w:w="965"/>
            <w:shd w:val="clear" w:color="auto" w:fill="F8FAFC"/>
          </w:tcPr>
          <w:p>
            <w:r>
              <w:rPr>
                <w:sz w:val="19"/>
              </w:rPr>
              <w:t>BM-03</w:t>
            </w:r>
          </w:p>
        </w:tc>
        <w:tc>
          <w:tcPr>
            <w:tcW w:type="dxa" w:w="965"/>
            <w:shd w:val="clear" w:color="auto" w:fill="F8FAFC"/>
          </w:tcPr>
          <w:p>
            <w:r>
              <w:rPr>
                <w:sz w:val="19"/>
              </w:rPr>
              <w:t>Standard Fixed-Fee Inspection / Consult Booking</w:t>
            </w:r>
          </w:p>
        </w:tc>
        <w:tc>
          <w:tcPr>
            <w:tcW w:type="dxa" w:w="965"/>
            <w:shd w:val="clear" w:color="auto" w:fill="F8FAFC"/>
          </w:tcPr>
          <w:p>
            <w:r>
              <w:rPr>
                <w:sz w:val="19"/>
              </w:rPr>
              <w:t>01</w:t>
            </w:r>
          </w:p>
        </w:tc>
        <w:tc>
          <w:tcPr>
            <w:tcW w:type="dxa" w:w="965"/>
            <w:shd w:val="clear" w:color="auto" w:fill="F8FAFC"/>
          </w:tcPr>
          <w:p>
            <w:r>
              <w:rPr>
                <w:sz w:val="19"/>
              </w:rPr>
              <w:t>2</w:t>
            </w:r>
          </w:p>
        </w:tc>
        <w:tc>
          <w:tcPr>
            <w:tcW w:type="dxa" w:w="965"/>
            <w:shd w:val="clear" w:color="auto" w:fill="F8FAFC"/>
          </w:tcPr>
          <w:p>
            <w:r>
              <w:rPr>
                <w:sz w:val="19"/>
              </w:rPr>
              <w:t>1</w:t>
            </w:r>
          </w:p>
        </w:tc>
        <w:tc>
          <w:tcPr>
            <w:tcW w:type="dxa" w:w="965"/>
            <w:shd w:val="clear" w:color="auto" w:fill="F8FAFC"/>
          </w:tcPr>
          <w:p>
            <w:r>
              <w:rPr>
                <w:sz w:val="19"/>
              </w:rPr>
              <w:t>2</w:t>
            </w:r>
          </w:p>
        </w:tc>
        <w:tc>
          <w:tcPr>
            <w:tcW w:type="dxa" w:w="965"/>
            <w:shd w:val="clear" w:color="auto" w:fill="F8FAFC"/>
          </w:tcPr>
          <w:p>
            <w:r>
              <w:rPr>
                <w:sz w:val="19"/>
              </w:rPr>
              <w:t>2</w:t>
            </w:r>
          </w:p>
        </w:tc>
        <w:tc>
          <w:tcPr>
            <w:tcW w:type="dxa" w:w="965"/>
            <w:shd w:val="clear" w:color="auto" w:fill="F8FAFC"/>
          </w:tcPr>
          <w:p>
            <w:r>
              <w:rPr>
                <w:sz w:val="19"/>
              </w:rPr>
              <w:t>7 / 20</w:t>
            </w:r>
          </w:p>
        </w:tc>
        <w:tc>
          <w:tcPr>
            <w:tcW w:type="dxa" w:w="965"/>
            <w:shd w:val="clear" w:color="auto" w:fill="F8FAFC"/>
          </w:tcPr>
          <w:p>
            <w:r>
              <w:rPr>
                <w:sz w:val="19"/>
              </w:rPr>
              <w:t>GREEN ZONE</w:t>
            </w:r>
          </w:p>
        </w:tc>
        <w:tc>
          <w:tcPr>
            <w:tcW w:type="dxa" w:w="965"/>
            <w:shd w:val="clear" w:color="auto" w:fill="F8FAFC"/>
          </w:tcPr>
          <w:p>
            <w:r>
              <w:rPr>
                <w:sz w:val="19"/>
              </w:rPr>
              <w:t>Auto-Execute (Calendar Buffer Locked)</w:t>
            </w:r>
          </w:p>
        </w:tc>
      </w:tr>
      <w:tr>
        <w:tc>
          <w:tcPr>
            <w:tcW w:type="dxa" w:w="965"/>
          </w:tcPr>
          <w:p>
            <w:r>
              <w:rPr>
                <w:sz w:val="19"/>
              </w:rPr>
              <w:t>BM-04</w:t>
            </w:r>
          </w:p>
        </w:tc>
        <w:tc>
          <w:tcPr>
            <w:tcW w:type="dxa" w:w="965"/>
          </w:tcPr>
          <w:p>
            <w:r>
              <w:rPr>
                <w:sz w:val="19"/>
              </w:rPr>
              <w:t>Custom 3-Tier Proposal / Estimate Generation</w:t>
            </w:r>
          </w:p>
        </w:tc>
        <w:tc>
          <w:tcPr>
            <w:tcW w:type="dxa" w:w="965"/>
          </w:tcPr>
          <w:p>
            <w:r>
              <w:rPr>
                <w:sz w:val="19"/>
              </w:rPr>
              <w:t>02</w:t>
            </w:r>
          </w:p>
        </w:tc>
        <w:tc>
          <w:tcPr>
            <w:tcW w:type="dxa" w:w="965"/>
          </w:tcPr>
          <w:p>
            <w:r>
              <w:rPr>
                <w:sz w:val="19"/>
              </w:rPr>
              <w:t>4</w:t>
            </w:r>
          </w:p>
        </w:tc>
        <w:tc>
          <w:tcPr>
            <w:tcW w:type="dxa" w:w="965"/>
          </w:tcPr>
          <w:p>
            <w:r>
              <w:rPr>
                <w:sz w:val="19"/>
              </w:rPr>
              <w:t>3</w:t>
            </w:r>
          </w:p>
        </w:tc>
        <w:tc>
          <w:tcPr>
            <w:tcW w:type="dxa" w:w="965"/>
          </w:tcPr>
          <w:p>
            <w:r>
              <w:rPr>
                <w:sz w:val="19"/>
              </w:rPr>
              <w:t>3</w:t>
            </w:r>
          </w:p>
        </w:tc>
        <w:tc>
          <w:tcPr>
            <w:tcW w:type="dxa" w:w="965"/>
          </w:tcPr>
          <w:p>
            <w:r>
              <w:rPr>
                <w:sz w:val="19"/>
              </w:rPr>
              <w:t>3</w:t>
            </w:r>
          </w:p>
        </w:tc>
        <w:tc>
          <w:tcPr>
            <w:tcW w:type="dxa" w:w="965"/>
          </w:tcPr>
          <w:p>
            <w:r>
              <w:rPr>
                <w:sz w:val="19"/>
              </w:rPr>
              <w:t>13 / 20</w:t>
            </w:r>
          </w:p>
        </w:tc>
        <w:tc>
          <w:tcPr>
            <w:tcW w:type="dxa" w:w="965"/>
          </w:tcPr>
          <w:p>
            <w:r>
              <w:rPr>
                <w:sz w:val="19"/>
              </w:rPr>
              <w:t>AMBER ZONE</w:t>
            </w:r>
          </w:p>
        </w:tc>
        <w:tc>
          <w:tcPr>
            <w:tcW w:type="dxa" w:w="965"/>
          </w:tcPr>
          <w:p>
            <w:r>
              <w:rPr>
                <w:sz w:val="19"/>
              </w:rPr>
              <w:t>1-Click Owner/Estimator Slack Card</w:t>
            </w:r>
          </w:p>
        </w:tc>
      </w:tr>
      <w:tr>
        <w:tc>
          <w:tcPr>
            <w:tcW w:type="dxa" w:w="965"/>
            <w:shd w:val="clear" w:color="auto" w:fill="F8FAFC"/>
          </w:tcPr>
          <w:p>
            <w:r>
              <w:rPr>
                <w:sz w:val="19"/>
              </w:rPr>
              <w:t>BM-05</w:t>
            </w:r>
          </w:p>
        </w:tc>
        <w:tc>
          <w:tcPr>
            <w:tcW w:type="dxa" w:w="965"/>
            <w:shd w:val="clear" w:color="auto" w:fill="F8FAFC"/>
          </w:tcPr>
          <w:p>
            <w:r>
              <w:rPr>
                <w:sz w:val="19"/>
              </w:rPr>
              <w:t>14-Day Pre-Approved Quote Follow-Up Sequence</w:t>
            </w:r>
          </w:p>
        </w:tc>
        <w:tc>
          <w:tcPr>
            <w:tcW w:type="dxa" w:w="965"/>
            <w:shd w:val="clear" w:color="auto" w:fill="F8FAFC"/>
          </w:tcPr>
          <w:p>
            <w:r>
              <w:rPr>
                <w:sz w:val="19"/>
              </w:rPr>
              <w:t>02</w:t>
            </w:r>
          </w:p>
        </w:tc>
        <w:tc>
          <w:tcPr>
            <w:tcW w:type="dxa" w:w="965"/>
            <w:shd w:val="clear" w:color="auto" w:fill="F8FAFC"/>
          </w:tcPr>
          <w:p>
            <w:r>
              <w:rPr>
                <w:sz w:val="19"/>
              </w:rPr>
              <w:t>1</w:t>
            </w:r>
          </w:p>
        </w:tc>
        <w:tc>
          <w:tcPr>
            <w:tcW w:type="dxa" w:w="965"/>
            <w:shd w:val="clear" w:color="auto" w:fill="F8FAFC"/>
          </w:tcPr>
          <w:p>
            <w:r>
              <w:rPr>
                <w:sz w:val="19"/>
              </w:rPr>
              <w:t>1</w:t>
            </w:r>
          </w:p>
        </w:tc>
        <w:tc>
          <w:tcPr>
            <w:tcW w:type="dxa" w:w="965"/>
            <w:shd w:val="clear" w:color="auto" w:fill="F8FAFC"/>
          </w:tcPr>
          <w:p>
            <w:r>
              <w:rPr>
                <w:sz w:val="19"/>
              </w:rPr>
              <w:t>2</w:t>
            </w:r>
          </w:p>
        </w:tc>
        <w:tc>
          <w:tcPr>
            <w:tcW w:type="dxa" w:w="965"/>
            <w:shd w:val="clear" w:color="auto" w:fill="F8FAFC"/>
          </w:tcPr>
          <w:p>
            <w:r>
              <w:rPr>
                <w:sz w:val="19"/>
              </w:rPr>
              <w:t>1</w:t>
            </w:r>
          </w:p>
        </w:tc>
        <w:tc>
          <w:tcPr>
            <w:tcW w:type="dxa" w:w="965"/>
            <w:shd w:val="clear" w:color="auto" w:fill="F8FAFC"/>
          </w:tcPr>
          <w:p>
            <w:r>
              <w:rPr>
                <w:sz w:val="19"/>
              </w:rPr>
              <w:t>5 / 20</w:t>
            </w:r>
          </w:p>
        </w:tc>
        <w:tc>
          <w:tcPr>
            <w:tcW w:type="dxa" w:w="965"/>
            <w:shd w:val="clear" w:color="auto" w:fill="F8FAFC"/>
          </w:tcPr>
          <w:p>
            <w:r>
              <w:rPr>
                <w:sz w:val="19"/>
              </w:rPr>
              <w:t>GREEN ZONE</w:t>
            </w:r>
          </w:p>
        </w:tc>
        <w:tc>
          <w:tcPr>
            <w:tcW w:type="dxa" w:w="965"/>
            <w:shd w:val="clear" w:color="auto" w:fill="F8FAFC"/>
          </w:tcPr>
          <w:p>
            <w:r>
              <w:rPr>
                <w:sz w:val="19"/>
              </w:rPr>
              <w:t>Auto-Execute (With Stop-on-Reply Hook)</w:t>
            </w:r>
          </w:p>
        </w:tc>
      </w:tr>
      <w:tr>
        <w:tc>
          <w:tcPr>
            <w:tcW w:type="dxa" w:w="965"/>
          </w:tcPr>
          <w:p>
            <w:r>
              <w:rPr>
                <w:sz w:val="19"/>
              </w:rPr>
              <w:t>BM-06</w:t>
            </w:r>
          </w:p>
        </w:tc>
        <w:tc>
          <w:tcPr>
            <w:tcW w:type="dxa" w:w="965"/>
          </w:tcPr>
          <w:p>
            <w:r>
              <w:rPr>
                <w:sz w:val="19"/>
              </w:rPr>
              <w:t>Prospect Price Objection &amp; Scope Reduction Re-Quote</w:t>
            </w:r>
          </w:p>
        </w:tc>
        <w:tc>
          <w:tcPr>
            <w:tcW w:type="dxa" w:w="965"/>
          </w:tcPr>
          <w:p>
            <w:r>
              <w:rPr>
                <w:sz w:val="19"/>
              </w:rPr>
              <w:t>02</w:t>
            </w:r>
          </w:p>
        </w:tc>
        <w:tc>
          <w:tcPr>
            <w:tcW w:type="dxa" w:w="965"/>
          </w:tcPr>
          <w:p>
            <w:r>
              <w:rPr>
                <w:sz w:val="19"/>
              </w:rPr>
              <w:t>4</w:t>
            </w:r>
          </w:p>
        </w:tc>
        <w:tc>
          <w:tcPr>
            <w:tcW w:type="dxa" w:w="965"/>
          </w:tcPr>
          <w:p>
            <w:r>
              <w:rPr>
                <w:sz w:val="19"/>
              </w:rPr>
              <w:t>2</w:t>
            </w:r>
          </w:p>
        </w:tc>
        <w:tc>
          <w:tcPr>
            <w:tcW w:type="dxa" w:w="965"/>
          </w:tcPr>
          <w:p>
            <w:r>
              <w:rPr>
                <w:sz w:val="19"/>
              </w:rPr>
              <w:t>3</w:t>
            </w:r>
          </w:p>
        </w:tc>
        <w:tc>
          <w:tcPr>
            <w:tcW w:type="dxa" w:w="965"/>
          </w:tcPr>
          <w:p>
            <w:r>
              <w:rPr>
                <w:sz w:val="19"/>
              </w:rPr>
              <w:t>4</w:t>
            </w:r>
          </w:p>
        </w:tc>
        <w:tc>
          <w:tcPr>
            <w:tcW w:type="dxa" w:w="965"/>
          </w:tcPr>
          <w:p>
            <w:r>
              <w:rPr>
                <w:sz w:val="19"/>
              </w:rPr>
              <w:t>13 / 20</w:t>
            </w:r>
          </w:p>
        </w:tc>
        <w:tc>
          <w:tcPr>
            <w:tcW w:type="dxa" w:w="965"/>
          </w:tcPr>
          <w:p>
            <w:r>
              <w:rPr>
                <w:sz w:val="19"/>
              </w:rPr>
              <w:t>AMBER ZONE</w:t>
            </w:r>
          </w:p>
        </w:tc>
        <w:tc>
          <w:tcPr>
            <w:tcW w:type="dxa" w:w="965"/>
          </w:tcPr>
          <w:p>
            <w:r>
              <w:rPr>
                <w:sz w:val="19"/>
              </w:rPr>
              <w:t>1-Click Approval of Revised Tier-1 Scope</w:t>
            </w:r>
          </w:p>
        </w:tc>
      </w:tr>
      <w:tr>
        <w:tc>
          <w:tcPr>
            <w:tcW w:type="dxa" w:w="965"/>
            <w:shd w:val="clear" w:color="auto" w:fill="F8FAFC"/>
          </w:tcPr>
          <w:p>
            <w:r>
              <w:rPr>
                <w:sz w:val="19"/>
              </w:rPr>
              <w:t>BM-07</w:t>
            </w:r>
          </w:p>
        </w:tc>
        <w:tc>
          <w:tcPr>
            <w:tcW w:type="dxa" w:w="965"/>
            <w:shd w:val="clear" w:color="auto" w:fill="F8FAFC"/>
          </w:tcPr>
          <w:p>
            <w:r>
              <w:rPr>
                <w:sz w:val="19"/>
              </w:rPr>
              <w:t>Signed Quote to Client Folder &amp; Task Board Setup</w:t>
            </w:r>
          </w:p>
        </w:tc>
        <w:tc>
          <w:tcPr>
            <w:tcW w:type="dxa" w:w="965"/>
            <w:shd w:val="clear" w:color="auto" w:fill="F8FAFC"/>
          </w:tcPr>
          <w:p>
            <w:r>
              <w:rPr>
                <w:sz w:val="19"/>
              </w:rPr>
              <w:t>03</w:t>
            </w:r>
          </w:p>
        </w:tc>
        <w:tc>
          <w:tcPr>
            <w:tcW w:type="dxa" w:w="965"/>
            <w:shd w:val="clear" w:color="auto" w:fill="F8FAFC"/>
          </w:tcPr>
          <w:p>
            <w:r>
              <w:rPr>
                <w:sz w:val="19"/>
              </w:rPr>
              <w:t>1</w:t>
            </w:r>
          </w:p>
        </w:tc>
        <w:tc>
          <w:tcPr>
            <w:tcW w:type="dxa" w:w="965"/>
            <w:shd w:val="clear" w:color="auto" w:fill="F8FAFC"/>
          </w:tcPr>
          <w:p>
            <w:r>
              <w:rPr>
                <w:sz w:val="19"/>
              </w:rPr>
              <w:t>1</w:t>
            </w:r>
          </w:p>
        </w:tc>
        <w:tc>
          <w:tcPr>
            <w:tcW w:type="dxa" w:w="965"/>
            <w:shd w:val="clear" w:color="auto" w:fill="F8FAFC"/>
          </w:tcPr>
          <w:p>
            <w:r>
              <w:rPr>
                <w:sz w:val="19"/>
              </w:rPr>
              <w:t>1</w:t>
            </w:r>
          </w:p>
        </w:tc>
        <w:tc>
          <w:tcPr>
            <w:tcW w:type="dxa" w:w="965"/>
            <w:shd w:val="clear" w:color="auto" w:fill="F8FAFC"/>
          </w:tcPr>
          <w:p>
            <w:r>
              <w:rPr>
                <w:sz w:val="19"/>
              </w:rPr>
              <w:t>1</w:t>
            </w:r>
          </w:p>
        </w:tc>
        <w:tc>
          <w:tcPr>
            <w:tcW w:type="dxa" w:w="965"/>
            <w:shd w:val="clear" w:color="auto" w:fill="F8FAFC"/>
          </w:tcPr>
          <w:p>
            <w:r>
              <w:rPr>
                <w:sz w:val="19"/>
              </w:rPr>
              <w:t>4 / 20</w:t>
            </w:r>
          </w:p>
        </w:tc>
        <w:tc>
          <w:tcPr>
            <w:tcW w:type="dxa" w:w="965"/>
            <w:shd w:val="clear" w:color="auto" w:fill="F8FAFC"/>
          </w:tcPr>
          <w:p>
            <w:r>
              <w:rPr>
                <w:sz w:val="19"/>
              </w:rPr>
              <w:t>GREEN ZONE</w:t>
            </w:r>
          </w:p>
        </w:tc>
        <w:tc>
          <w:tcPr>
            <w:tcW w:type="dxa" w:w="965"/>
            <w:shd w:val="clear" w:color="auto" w:fill="F8FAFC"/>
          </w:tcPr>
          <w:p>
            <w:r>
              <w:rPr>
                <w:sz w:val="19"/>
              </w:rPr>
              <w:t>Auto-Execute (Internal Provisioning)</w:t>
            </w:r>
          </w:p>
        </w:tc>
      </w:tr>
      <w:tr>
        <w:tc>
          <w:tcPr>
            <w:tcW w:type="dxa" w:w="965"/>
          </w:tcPr>
          <w:p>
            <w:r>
              <w:rPr>
                <w:sz w:val="19"/>
              </w:rPr>
              <w:t>BM-08</w:t>
            </w:r>
          </w:p>
        </w:tc>
        <w:tc>
          <w:tcPr>
            <w:tcW w:type="dxa" w:w="965"/>
          </w:tcPr>
          <w:p>
            <w:r>
              <w:rPr>
                <w:sz w:val="19"/>
              </w:rPr>
              <w:t>Tier-1 FAQ Reply (Hours, Address, Parking, Status)</w:t>
            </w:r>
          </w:p>
        </w:tc>
        <w:tc>
          <w:tcPr>
            <w:tcW w:type="dxa" w:w="965"/>
          </w:tcPr>
          <w:p>
            <w:r>
              <w:rPr>
                <w:sz w:val="19"/>
              </w:rPr>
              <w:t>03</w:t>
            </w:r>
          </w:p>
        </w:tc>
        <w:tc>
          <w:tcPr>
            <w:tcW w:type="dxa" w:w="965"/>
          </w:tcPr>
          <w:p>
            <w:r>
              <w:rPr>
                <w:sz w:val="19"/>
              </w:rPr>
              <w:t>1</w:t>
            </w:r>
          </w:p>
        </w:tc>
        <w:tc>
          <w:tcPr>
            <w:tcW w:type="dxa" w:w="965"/>
          </w:tcPr>
          <w:p>
            <w:r>
              <w:rPr>
                <w:sz w:val="19"/>
              </w:rPr>
              <w:t>1</w:t>
            </w:r>
          </w:p>
        </w:tc>
        <w:tc>
          <w:tcPr>
            <w:tcW w:type="dxa" w:w="965"/>
          </w:tcPr>
          <w:p>
            <w:r>
              <w:rPr>
                <w:sz w:val="19"/>
              </w:rPr>
              <w:t>2</w:t>
            </w:r>
          </w:p>
        </w:tc>
        <w:tc>
          <w:tcPr>
            <w:tcW w:type="dxa" w:w="965"/>
          </w:tcPr>
          <w:p>
            <w:r>
              <w:rPr>
                <w:sz w:val="19"/>
              </w:rPr>
              <w:t>2</w:t>
            </w:r>
          </w:p>
        </w:tc>
        <w:tc>
          <w:tcPr>
            <w:tcW w:type="dxa" w:w="965"/>
          </w:tcPr>
          <w:p>
            <w:r>
              <w:rPr>
                <w:sz w:val="19"/>
              </w:rPr>
              <w:t>6 / 20</w:t>
            </w:r>
          </w:p>
        </w:tc>
        <w:tc>
          <w:tcPr>
            <w:tcW w:type="dxa" w:w="965"/>
          </w:tcPr>
          <w:p>
            <w:r>
              <w:rPr>
                <w:sz w:val="19"/>
              </w:rPr>
              <w:t>GREEN ZONE</w:t>
            </w:r>
          </w:p>
        </w:tc>
        <w:tc>
          <w:tcPr>
            <w:tcW w:type="dxa" w:w="965"/>
          </w:tcPr>
          <w:p>
            <w:r>
              <w:rPr>
                <w:sz w:val="19"/>
              </w:rPr>
              <w:t>Auto-Execute (Confidence &gt;= 0.90)</w:t>
            </w:r>
          </w:p>
        </w:tc>
      </w:tr>
      <w:tr>
        <w:tc>
          <w:tcPr>
            <w:tcW w:type="dxa" w:w="965"/>
            <w:shd w:val="clear" w:color="auto" w:fill="F8FAFC"/>
          </w:tcPr>
          <w:p>
            <w:r>
              <w:rPr>
                <w:sz w:val="19"/>
              </w:rPr>
              <w:t>BM-09</w:t>
            </w:r>
          </w:p>
        </w:tc>
        <w:tc>
          <w:tcPr>
            <w:tcW w:type="dxa" w:w="965"/>
            <w:shd w:val="clear" w:color="auto" w:fill="F8FAFC"/>
          </w:tcPr>
          <w:p>
            <w:r>
              <w:rPr>
                <w:sz w:val="19"/>
              </w:rPr>
              <w:t>Customer Refund, Credit Memo, or Warranty Claim</w:t>
            </w:r>
          </w:p>
        </w:tc>
        <w:tc>
          <w:tcPr>
            <w:tcW w:type="dxa" w:w="965"/>
            <w:shd w:val="clear" w:color="auto" w:fill="F8FAFC"/>
          </w:tcPr>
          <w:p>
            <w:r>
              <w:rPr>
                <w:sz w:val="19"/>
              </w:rPr>
              <w:t>03</w:t>
            </w:r>
          </w:p>
        </w:tc>
        <w:tc>
          <w:tcPr>
            <w:tcW w:type="dxa" w:w="965"/>
            <w:shd w:val="clear" w:color="auto" w:fill="F8FAFC"/>
          </w:tcPr>
          <w:p>
            <w:r>
              <w:rPr>
                <w:sz w:val="19"/>
              </w:rPr>
              <w:t>4</w:t>
            </w:r>
          </w:p>
        </w:tc>
        <w:tc>
          <w:tcPr>
            <w:tcW w:type="dxa" w:w="965"/>
            <w:shd w:val="clear" w:color="auto" w:fill="F8FAFC"/>
          </w:tcPr>
          <w:p>
            <w:r>
              <w:rPr>
                <w:sz w:val="19"/>
              </w:rPr>
              <w:t>3</w:t>
            </w:r>
          </w:p>
        </w:tc>
        <w:tc>
          <w:tcPr>
            <w:tcW w:type="dxa" w:w="965"/>
            <w:shd w:val="clear" w:color="auto" w:fill="F8FAFC"/>
          </w:tcPr>
          <w:p>
            <w:r>
              <w:rPr>
                <w:sz w:val="19"/>
              </w:rPr>
              <w:t>4</w:t>
            </w:r>
          </w:p>
        </w:tc>
        <w:tc>
          <w:tcPr>
            <w:tcW w:type="dxa" w:w="965"/>
            <w:shd w:val="clear" w:color="auto" w:fill="F8FAFC"/>
          </w:tcPr>
          <w:p>
            <w:r>
              <w:rPr>
                <w:sz w:val="19"/>
              </w:rPr>
              <w:t>3</w:t>
            </w:r>
          </w:p>
        </w:tc>
        <w:tc>
          <w:tcPr>
            <w:tcW w:type="dxa" w:w="965"/>
            <w:shd w:val="clear" w:color="auto" w:fill="F8FAFC"/>
          </w:tcPr>
          <w:p>
            <w:r>
              <w:rPr>
                <w:sz w:val="19"/>
              </w:rPr>
              <w:t>14 / 20</w:t>
            </w:r>
          </w:p>
        </w:tc>
        <w:tc>
          <w:tcPr>
            <w:tcW w:type="dxa" w:w="965"/>
            <w:shd w:val="clear" w:color="auto" w:fill="F8FAFC"/>
          </w:tcPr>
          <w:p>
            <w:r>
              <w:rPr>
                <w:sz w:val="19"/>
              </w:rPr>
              <w:t>AMBER ZONE</w:t>
            </w:r>
          </w:p>
        </w:tc>
        <w:tc>
          <w:tcPr>
            <w:tcW w:type="dxa" w:w="965"/>
            <w:shd w:val="clear" w:color="auto" w:fill="F8FAFC"/>
          </w:tcPr>
          <w:p>
            <w:r>
              <w:rPr>
                <w:sz w:val="19"/>
              </w:rPr>
              <w:t>Manager 1-Click Approval (&lt;$250 cap)</w:t>
            </w:r>
          </w:p>
        </w:tc>
      </w:tr>
      <w:tr>
        <w:tc>
          <w:tcPr>
            <w:tcW w:type="dxa" w:w="965"/>
          </w:tcPr>
          <w:p>
            <w:r>
              <w:rPr>
                <w:sz w:val="19"/>
              </w:rPr>
              <w:t>BM-10</w:t>
            </w:r>
          </w:p>
        </w:tc>
        <w:tc>
          <w:tcPr>
            <w:tcW w:type="dxa" w:w="965"/>
          </w:tcPr>
          <w:p>
            <w:r>
              <w:rPr>
                <w:sz w:val="19"/>
              </w:rPr>
              <w:t>Angry Customer Threatening Chargeback / Lawsuit</w:t>
            </w:r>
          </w:p>
        </w:tc>
        <w:tc>
          <w:tcPr>
            <w:tcW w:type="dxa" w:w="965"/>
          </w:tcPr>
          <w:p>
            <w:r>
              <w:rPr>
                <w:sz w:val="19"/>
              </w:rPr>
              <w:t>03</w:t>
            </w:r>
          </w:p>
        </w:tc>
        <w:tc>
          <w:tcPr>
            <w:tcW w:type="dxa" w:w="965"/>
          </w:tcPr>
          <w:p>
            <w:r>
              <w:rPr>
                <w:sz w:val="19"/>
              </w:rPr>
              <w:t>5</w:t>
            </w:r>
          </w:p>
        </w:tc>
        <w:tc>
          <w:tcPr>
            <w:tcW w:type="dxa" w:w="965"/>
          </w:tcPr>
          <w:p>
            <w:r>
              <w:rPr>
                <w:sz w:val="19"/>
              </w:rPr>
              <w:t>5</w:t>
            </w:r>
          </w:p>
        </w:tc>
        <w:tc>
          <w:tcPr>
            <w:tcW w:type="dxa" w:w="965"/>
          </w:tcPr>
          <w:p>
            <w:r>
              <w:rPr>
                <w:sz w:val="19"/>
              </w:rPr>
              <w:t>5</w:t>
            </w:r>
          </w:p>
        </w:tc>
        <w:tc>
          <w:tcPr>
            <w:tcW w:type="dxa" w:w="965"/>
          </w:tcPr>
          <w:p>
            <w:r>
              <w:rPr>
                <w:sz w:val="19"/>
              </w:rPr>
              <w:t>4</w:t>
            </w:r>
          </w:p>
        </w:tc>
        <w:tc>
          <w:tcPr>
            <w:tcW w:type="dxa" w:w="965"/>
          </w:tcPr>
          <w:p>
            <w:r>
              <w:rPr>
                <w:sz w:val="19"/>
              </w:rPr>
              <w:t>19 / 20</w:t>
            </w:r>
          </w:p>
        </w:tc>
        <w:tc>
          <w:tcPr>
            <w:tcW w:type="dxa" w:w="965"/>
          </w:tcPr>
          <w:p>
            <w:r>
              <w:rPr>
                <w:sz w:val="19"/>
              </w:rPr>
              <w:t>RED ZONE</w:t>
            </w:r>
          </w:p>
        </w:tc>
        <w:tc>
          <w:tcPr>
            <w:tcW w:type="dxa" w:w="965"/>
          </w:tcPr>
          <w:p>
            <w:r>
              <w:rPr>
                <w:sz w:val="19"/>
              </w:rPr>
              <w:t>Halt Bot -&gt; Instant Owner Phone/Slack Alert</w:t>
            </w:r>
          </w:p>
        </w:tc>
      </w:tr>
      <w:tr>
        <w:tc>
          <w:tcPr>
            <w:tcW w:type="dxa" w:w="965"/>
            <w:shd w:val="clear" w:color="auto" w:fill="F8FAFC"/>
          </w:tcPr>
          <w:p>
            <w:r>
              <w:rPr>
                <w:sz w:val="19"/>
              </w:rPr>
              <w:t>BM-11</w:t>
            </w:r>
          </w:p>
        </w:tc>
        <w:tc>
          <w:tcPr>
            <w:tcW w:type="dxa" w:w="965"/>
            <w:shd w:val="clear" w:color="auto" w:fill="F8FAFC"/>
          </w:tcPr>
          <w:p>
            <w:r>
              <w:rPr>
                <w:sz w:val="19"/>
              </w:rPr>
              <w:t>Post-Service Sentiment Check &amp; 5-Star Review Ask</w:t>
            </w:r>
          </w:p>
        </w:tc>
        <w:tc>
          <w:tcPr>
            <w:tcW w:type="dxa" w:w="965"/>
            <w:shd w:val="clear" w:color="auto" w:fill="F8FAFC"/>
          </w:tcPr>
          <w:p>
            <w:r>
              <w:rPr>
                <w:sz w:val="19"/>
              </w:rPr>
              <w:t>03</w:t>
            </w:r>
          </w:p>
        </w:tc>
        <w:tc>
          <w:tcPr>
            <w:tcW w:type="dxa" w:w="965"/>
            <w:shd w:val="clear" w:color="auto" w:fill="F8FAFC"/>
          </w:tcPr>
          <w:p>
            <w:r>
              <w:rPr>
                <w:sz w:val="19"/>
              </w:rPr>
              <w:t>1</w:t>
            </w:r>
          </w:p>
        </w:tc>
        <w:tc>
          <w:tcPr>
            <w:tcW w:type="dxa" w:w="965"/>
            <w:shd w:val="clear" w:color="auto" w:fill="F8FAFC"/>
          </w:tcPr>
          <w:p>
            <w:r>
              <w:rPr>
                <w:sz w:val="19"/>
              </w:rPr>
              <w:t>1</w:t>
            </w:r>
          </w:p>
        </w:tc>
        <w:tc>
          <w:tcPr>
            <w:tcW w:type="dxa" w:w="965"/>
            <w:shd w:val="clear" w:color="auto" w:fill="F8FAFC"/>
          </w:tcPr>
          <w:p>
            <w:r>
              <w:rPr>
                <w:sz w:val="19"/>
              </w:rPr>
              <w:t>2</w:t>
            </w:r>
          </w:p>
        </w:tc>
        <w:tc>
          <w:tcPr>
            <w:tcW w:type="dxa" w:w="965"/>
            <w:shd w:val="clear" w:color="auto" w:fill="F8FAFC"/>
          </w:tcPr>
          <w:p>
            <w:r>
              <w:rPr>
                <w:sz w:val="19"/>
              </w:rPr>
              <w:t>1</w:t>
            </w:r>
          </w:p>
        </w:tc>
        <w:tc>
          <w:tcPr>
            <w:tcW w:type="dxa" w:w="965"/>
            <w:shd w:val="clear" w:color="auto" w:fill="F8FAFC"/>
          </w:tcPr>
          <w:p>
            <w:r>
              <w:rPr>
                <w:sz w:val="19"/>
              </w:rPr>
              <w:t>5 / 20</w:t>
            </w:r>
          </w:p>
        </w:tc>
        <w:tc>
          <w:tcPr>
            <w:tcW w:type="dxa" w:w="965"/>
            <w:shd w:val="clear" w:color="auto" w:fill="F8FAFC"/>
          </w:tcPr>
          <w:p>
            <w:r>
              <w:rPr>
                <w:sz w:val="19"/>
              </w:rPr>
              <w:t>GREEN ZONE</w:t>
            </w:r>
          </w:p>
        </w:tc>
        <w:tc>
          <w:tcPr>
            <w:tcW w:type="dxa" w:w="965"/>
            <w:shd w:val="clear" w:color="auto" w:fill="F8FAFC"/>
          </w:tcPr>
          <w:p>
            <w:r>
              <w:rPr>
                <w:sz w:val="19"/>
              </w:rPr>
              <w:t>Auto-Execute (Sub-4-Star Routes to Amber)</w:t>
            </w:r>
          </w:p>
        </w:tc>
      </w:tr>
      <w:tr>
        <w:tc>
          <w:tcPr>
            <w:tcW w:type="dxa" w:w="965"/>
          </w:tcPr>
          <w:p>
            <w:r>
              <w:rPr>
                <w:sz w:val="19"/>
              </w:rPr>
              <w:t>BM-12</w:t>
            </w:r>
          </w:p>
        </w:tc>
        <w:tc>
          <w:tcPr>
            <w:tcW w:type="dxa" w:w="965"/>
          </w:tcPr>
          <w:p>
            <w:r>
              <w:rPr>
                <w:sz w:val="19"/>
              </w:rPr>
              <w:t>Completed Milestone to Draft Invoice Line Items</w:t>
            </w:r>
          </w:p>
        </w:tc>
        <w:tc>
          <w:tcPr>
            <w:tcW w:type="dxa" w:w="965"/>
          </w:tcPr>
          <w:p>
            <w:r>
              <w:rPr>
                <w:sz w:val="19"/>
              </w:rPr>
              <w:t>04</w:t>
            </w:r>
          </w:p>
        </w:tc>
        <w:tc>
          <w:tcPr>
            <w:tcW w:type="dxa" w:w="965"/>
          </w:tcPr>
          <w:p>
            <w:r>
              <w:rPr>
                <w:sz w:val="19"/>
              </w:rPr>
              <w:t>3</w:t>
            </w:r>
          </w:p>
        </w:tc>
        <w:tc>
          <w:tcPr>
            <w:tcW w:type="dxa" w:w="965"/>
          </w:tcPr>
          <w:p>
            <w:r>
              <w:rPr>
                <w:sz w:val="19"/>
              </w:rPr>
              <w:t>2</w:t>
            </w:r>
          </w:p>
        </w:tc>
        <w:tc>
          <w:tcPr>
            <w:tcW w:type="dxa" w:w="965"/>
          </w:tcPr>
          <w:p>
            <w:r>
              <w:rPr>
                <w:sz w:val="19"/>
              </w:rPr>
              <w:t>2</w:t>
            </w:r>
          </w:p>
        </w:tc>
        <w:tc>
          <w:tcPr>
            <w:tcW w:type="dxa" w:w="965"/>
          </w:tcPr>
          <w:p>
            <w:r>
              <w:rPr>
                <w:sz w:val="19"/>
              </w:rPr>
              <w:t>2</w:t>
            </w:r>
          </w:p>
        </w:tc>
        <w:tc>
          <w:tcPr>
            <w:tcW w:type="dxa" w:w="965"/>
          </w:tcPr>
          <w:p>
            <w:r>
              <w:rPr>
                <w:sz w:val="19"/>
              </w:rPr>
              <w:t>9 / 20</w:t>
            </w:r>
          </w:p>
        </w:tc>
        <w:tc>
          <w:tcPr>
            <w:tcW w:type="dxa" w:w="965"/>
          </w:tcPr>
          <w:p>
            <w:r>
              <w:rPr>
                <w:sz w:val="19"/>
              </w:rPr>
              <w:t>AMBER ZONE</w:t>
            </w:r>
          </w:p>
        </w:tc>
        <w:tc>
          <w:tcPr>
            <w:tcW w:type="dxa" w:w="965"/>
          </w:tcPr>
          <w:p>
            <w:r>
              <w:rPr>
                <w:sz w:val="19"/>
              </w:rPr>
              <w:t>Bookkeeper/Owner 1-Click Batch Approve</w:t>
            </w:r>
          </w:p>
        </w:tc>
      </w:tr>
      <w:tr>
        <w:tc>
          <w:tcPr>
            <w:tcW w:type="dxa" w:w="965"/>
            <w:shd w:val="clear" w:color="auto" w:fill="F8FAFC"/>
          </w:tcPr>
          <w:p>
            <w:r>
              <w:rPr>
                <w:sz w:val="19"/>
              </w:rPr>
              <w:t>BM-13</w:t>
            </w:r>
          </w:p>
        </w:tc>
        <w:tc>
          <w:tcPr>
            <w:tcW w:type="dxa" w:w="965"/>
            <w:shd w:val="clear" w:color="auto" w:fill="F8FAFC"/>
          </w:tcPr>
          <w:p>
            <w:r>
              <w:rPr>
                <w:sz w:val="19"/>
              </w:rPr>
              <w:t>Standard Overdue Invoice Reminders (Day -3 to +14)</w:t>
            </w:r>
          </w:p>
        </w:tc>
        <w:tc>
          <w:tcPr>
            <w:tcW w:type="dxa" w:w="965"/>
            <w:shd w:val="clear" w:color="auto" w:fill="F8FAFC"/>
          </w:tcPr>
          <w:p>
            <w:r>
              <w:rPr>
                <w:sz w:val="19"/>
              </w:rPr>
              <w:t>04</w:t>
            </w:r>
          </w:p>
        </w:tc>
        <w:tc>
          <w:tcPr>
            <w:tcW w:type="dxa" w:w="965"/>
            <w:shd w:val="clear" w:color="auto" w:fill="F8FAFC"/>
          </w:tcPr>
          <w:p>
            <w:r>
              <w:rPr>
                <w:sz w:val="19"/>
              </w:rPr>
              <w:t>2</w:t>
            </w:r>
          </w:p>
        </w:tc>
        <w:tc>
          <w:tcPr>
            <w:tcW w:type="dxa" w:w="965"/>
            <w:shd w:val="clear" w:color="auto" w:fill="F8FAFC"/>
          </w:tcPr>
          <w:p>
            <w:r>
              <w:rPr>
                <w:sz w:val="19"/>
              </w:rPr>
              <w:t>1</w:t>
            </w:r>
          </w:p>
        </w:tc>
        <w:tc>
          <w:tcPr>
            <w:tcW w:type="dxa" w:w="965"/>
            <w:shd w:val="clear" w:color="auto" w:fill="F8FAFC"/>
          </w:tcPr>
          <w:p>
            <w:r>
              <w:rPr>
                <w:sz w:val="19"/>
              </w:rPr>
              <w:t>2</w:t>
            </w:r>
          </w:p>
        </w:tc>
        <w:tc>
          <w:tcPr>
            <w:tcW w:type="dxa" w:w="965"/>
            <w:shd w:val="clear" w:color="auto" w:fill="F8FAFC"/>
          </w:tcPr>
          <w:p>
            <w:r>
              <w:rPr>
                <w:sz w:val="19"/>
              </w:rPr>
              <w:t>1</w:t>
            </w:r>
          </w:p>
        </w:tc>
        <w:tc>
          <w:tcPr>
            <w:tcW w:type="dxa" w:w="965"/>
            <w:shd w:val="clear" w:color="auto" w:fill="F8FAFC"/>
          </w:tcPr>
          <w:p>
            <w:r>
              <w:rPr>
                <w:sz w:val="19"/>
              </w:rPr>
              <w:t>6 / 20</w:t>
            </w:r>
          </w:p>
        </w:tc>
        <w:tc>
          <w:tcPr>
            <w:tcW w:type="dxa" w:w="965"/>
            <w:shd w:val="clear" w:color="auto" w:fill="F8FAFC"/>
          </w:tcPr>
          <w:p>
            <w:r>
              <w:rPr>
                <w:sz w:val="19"/>
              </w:rPr>
              <w:t>GREEN ZONE</w:t>
            </w:r>
          </w:p>
        </w:tc>
        <w:tc>
          <w:tcPr>
            <w:tcW w:type="dxa" w:w="965"/>
            <w:shd w:val="clear" w:color="auto" w:fill="F8FAFC"/>
          </w:tcPr>
          <w:p>
            <w:r>
              <w:rPr>
                <w:sz w:val="19"/>
              </w:rPr>
              <w:t>Auto-Execute (Verified Unpaid Balance)</w:t>
            </w:r>
          </w:p>
        </w:tc>
      </w:tr>
      <w:tr>
        <w:tc>
          <w:tcPr>
            <w:tcW w:type="dxa" w:w="965"/>
          </w:tcPr>
          <w:p>
            <w:r>
              <w:rPr>
                <w:sz w:val="19"/>
              </w:rPr>
              <w:t>BM-14</w:t>
            </w:r>
          </w:p>
        </w:tc>
        <w:tc>
          <w:tcPr>
            <w:tcW w:type="dxa" w:w="965"/>
          </w:tcPr>
          <w:p>
            <w:r>
              <w:rPr>
                <w:sz w:val="19"/>
              </w:rPr>
              <w:t>Vendor PDF Invoice OCR Extraction to Staging Table</w:t>
            </w:r>
          </w:p>
        </w:tc>
        <w:tc>
          <w:tcPr>
            <w:tcW w:type="dxa" w:w="965"/>
          </w:tcPr>
          <w:p>
            <w:r>
              <w:rPr>
                <w:sz w:val="19"/>
              </w:rPr>
              <w:t>04</w:t>
            </w:r>
          </w:p>
        </w:tc>
        <w:tc>
          <w:tcPr>
            <w:tcW w:type="dxa" w:w="965"/>
          </w:tcPr>
          <w:p>
            <w:r>
              <w:rPr>
                <w:sz w:val="19"/>
              </w:rPr>
              <w:t>2</w:t>
            </w:r>
          </w:p>
        </w:tc>
        <w:tc>
          <w:tcPr>
            <w:tcW w:type="dxa" w:w="965"/>
          </w:tcPr>
          <w:p>
            <w:r>
              <w:rPr>
                <w:sz w:val="19"/>
              </w:rPr>
              <w:t>2</w:t>
            </w:r>
          </w:p>
        </w:tc>
        <w:tc>
          <w:tcPr>
            <w:tcW w:type="dxa" w:w="965"/>
          </w:tcPr>
          <w:p>
            <w:r>
              <w:rPr>
                <w:sz w:val="19"/>
              </w:rPr>
              <w:t>1</w:t>
            </w:r>
          </w:p>
        </w:tc>
        <w:tc>
          <w:tcPr>
            <w:tcW w:type="dxa" w:w="965"/>
          </w:tcPr>
          <w:p>
            <w:r>
              <w:rPr>
                <w:sz w:val="19"/>
              </w:rPr>
              <w:t>2</w:t>
            </w:r>
          </w:p>
        </w:tc>
        <w:tc>
          <w:tcPr>
            <w:tcW w:type="dxa" w:w="965"/>
          </w:tcPr>
          <w:p>
            <w:r>
              <w:rPr>
                <w:sz w:val="19"/>
              </w:rPr>
              <w:t>7 / 20</w:t>
            </w:r>
          </w:p>
        </w:tc>
        <w:tc>
          <w:tcPr>
            <w:tcW w:type="dxa" w:w="965"/>
          </w:tcPr>
          <w:p>
            <w:r>
              <w:rPr>
                <w:sz w:val="19"/>
              </w:rPr>
              <w:t>GREEN ZONE</w:t>
            </w:r>
          </w:p>
        </w:tc>
        <w:tc>
          <w:tcPr>
            <w:tcW w:type="dxa" w:w="965"/>
          </w:tcPr>
          <w:p>
            <w:r>
              <w:rPr>
                <w:sz w:val="19"/>
              </w:rPr>
              <w:t>Auto-Stage as Draft Bill (Human Pays)</w:t>
            </w:r>
          </w:p>
        </w:tc>
      </w:tr>
      <w:tr>
        <w:tc>
          <w:tcPr>
            <w:tcW w:type="dxa" w:w="965"/>
            <w:shd w:val="clear" w:color="auto" w:fill="F8FAFC"/>
          </w:tcPr>
          <w:p>
            <w:r>
              <w:rPr>
                <w:sz w:val="19"/>
              </w:rPr>
              <w:t>BM-15</w:t>
            </w:r>
          </w:p>
        </w:tc>
        <w:tc>
          <w:tcPr>
            <w:tcW w:type="dxa" w:w="965"/>
            <w:shd w:val="clear" w:color="auto" w:fill="F8FAFC"/>
          </w:tcPr>
          <w:p>
            <w:r>
              <w:rPr>
                <w:sz w:val="19"/>
              </w:rPr>
              <w:t>5-Min Voice Memo to Internal Team SOP &amp; Friday KPI</w:t>
            </w:r>
          </w:p>
        </w:tc>
        <w:tc>
          <w:tcPr>
            <w:tcW w:type="dxa" w:w="965"/>
            <w:shd w:val="clear" w:color="auto" w:fill="F8FAFC"/>
          </w:tcPr>
          <w:p>
            <w:r>
              <w:rPr>
                <w:sz w:val="19"/>
              </w:rPr>
              <w:t>05</w:t>
            </w:r>
          </w:p>
        </w:tc>
        <w:tc>
          <w:tcPr>
            <w:tcW w:type="dxa" w:w="965"/>
            <w:shd w:val="clear" w:color="auto" w:fill="F8FAFC"/>
          </w:tcPr>
          <w:p>
            <w:r>
              <w:rPr>
                <w:sz w:val="19"/>
              </w:rPr>
              <w:t>1</w:t>
            </w:r>
          </w:p>
        </w:tc>
        <w:tc>
          <w:tcPr>
            <w:tcW w:type="dxa" w:w="965"/>
            <w:shd w:val="clear" w:color="auto" w:fill="F8FAFC"/>
          </w:tcPr>
          <w:p>
            <w:r>
              <w:rPr>
                <w:sz w:val="19"/>
              </w:rPr>
              <w:t>1</w:t>
            </w:r>
          </w:p>
        </w:tc>
        <w:tc>
          <w:tcPr>
            <w:tcW w:type="dxa" w:w="965"/>
            <w:shd w:val="clear" w:color="auto" w:fill="F8FAFC"/>
          </w:tcPr>
          <w:p>
            <w:r>
              <w:rPr>
                <w:sz w:val="19"/>
              </w:rPr>
              <w:t>1</w:t>
            </w:r>
          </w:p>
        </w:tc>
        <w:tc>
          <w:tcPr>
            <w:tcW w:type="dxa" w:w="965"/>
            <w:shd w:val="clear" w:color="auto" w:fill="F8FAFC"/>
          </w:tcPr>
          <w:p>
            <w:r>
              <w:rPr>
                <w:sz w:val="19"/>
              </w:rPr>
              <w:t>2</w:t>
            </w:r>
          </w:p>
        </w:tc>
        <w:tc>
          <w:tcPr>
            <w:tcW w:type="dxa" w:w="965"/>
            <w:shd w:val="clear" w:color="auto" w:fill="F8FAFC"/>
          </w:tcPr>
          <w:p>
            <w:r>
              <w:rPr>
                <w:sz w:val="19"/>
              </w:rPr>
              <w:t>5 / 20</w:t>
            </w:r>
          </w:p>
        </w:tc>
        <w:tc>
          <w:tcPr>
            <w:tcW w:type="dxa" w:w="965"/>
            <w:shd w:val="clear" w:color="auto" w:fill="F8FAFC"/>
          </w:tcPr>
          <w:p>
            <w:r>
              <w:rPr>
                <w:sz w:val="19"/>
              </w:rPr>
              <w:t>GREEN ZONE</w:t>
            </w:r>
          </w:p>
        </w:tc>
        <w:tc>
          <w:tcPr>
            <w:tcW w:type="dxa" w:w="965"/>
            <w:shd w:val="clear" w:color="auto" w:fill="F8FAFC"/>
          </w:tcPr>
          <w:p>
            <w:r>
              <w:rPr>
                <w:sz w:val="19"/>
              </w:rPr>
              <w:t>Auto-Execute (Internal Workspace Only)</w:t>
            </w:r>
          </w:p>
        </w:tc>
      </w:tr>
    </w:tbl>
    <w:p/>
    <w:p>
      <w:pPr>
        <w:pStyle w:val="Heading3"/>
      </w:pPr>
      <w:r>
        <w:t>A.2 Your Custom Workflow Risk Scoring Grid</w:t>
      </w:r>
    </w:p>
    <w:p>
      <w:r>
        <w:t>Score the specific workflows you selected in Worksheet 1 before building them:</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val="clear" w:color="auto" w:fill="0F172A"/>
          </w:tcPr>
          <w:p>
            <w:r>
              <w:rPr>
                <w:b/>
                <w:color w:val="FFFFFF"/>
                <w:sz w:val="19"/>
              </w:rPr>
              <w:t>Row #</w:t>
            </w:r>
          </w:p>
        </w:tc>
        <w:tc>
          <w:tcPr>
            <w:tcW w:type="dxa" w:w="965"/>
            <w:shd w:val="clear" w:color="auto" w:fill="0F172A"/>
          </w:tcPr>
          <w:p>
            <w:r>
              <w:rPr>
                <w:b/>
                <w:color w:val="FFFFFF"/>
                <w:sz w:val="19"/>
              </w:rPr>
              <w:t>Your Custom Workflow Name</w:t>
            </w:r>
          </w:p>
        </w:tc>
        <w:tc>
          <w:tcPr>
            <w:tcW w:type="dxa" w:w="965"/>
            <w:shd w:val="clear" w:color="auto" w:fill="0F172A"/>
          </w:tcPr>
          <w:p>
            <w:r>
              <w:rPr>
                <w:b/>
                <w:color w:val="FFFFFF"/>
                <w:sz w:val="19"/>
              </w:rPr>
              <w:t>Dept (01–05)</w:t>
            </w:r>
          </w:p>
        </w:tc>
        <w:tc>
          <w:tcPr>
            <w:tcW w:type="dxa" w:w="965"/>
            <w:shd w:val="clear" w:color="auto" w:fill="0F172A"/>
          </w:tcPr>
          <w:p>
            <w:r>
              <w:rPr>
                <w:b/>
                <w:color w:val="FFFFFF"/>
                <w:sz w:val="19"/>
              </w:rPr>
              <w:t>Fin. (1–5)</w:t>
            </w:r>
          </w:p>
        </w:tc>
        <w:tc>
          <w:tcPr>
            <w:tcW w:type="dxa" w:w="965"/>
            <w:shd w:val="clear" w:color="auto" w:fill="0F172A"/>
          </w:tcPr>
          <w:p>
            <w:r>
              <w:rPr>
                <w:b/>
                <w:color w:val="FFFFFF"/>
                <w:sz w:val="19"/>
              </w:rPr>
              <w:t>Legal (1–5)</w:t>
            </w:r>
          </w:p>
        </w:tc>
        <w:tc>
          <w:tcPr>
            <w:tcW w:type="dxa" w:w="965"/>
            <w:shd w:val="clear" w:color="auto" w:fill="0F172A"/>
          </w:tcPr>
          <w:p>
            <w:r>
              <w:rPr>
                <w:b/>
                <w:color w:val="FFFFFF"/>
                <w:sz w:val="19"/>
              </w:rPr>
              <w:t>Brand (1–5)</w:t>
            </w:r>
          </w:p>
        </w:tc>
        <w:tc>
          <w:tcPr>
            <w:tcW w:type="dxa" w:w="965"/>
            <w:shd w:val="clear" w:color="auto" w:fill="0F172A"/>
          </w:tcPr>
          <w:p>
            <w:r>
              <w:rPr>
                <w:b/>
                <w:color w:val="FFFFFF"/>
                <w:sz w:val="19"/>
              </w:rPr>
              <w:t>Input (1–5)</w:t>
            </w:r>
          </w:p>
        </w:tc>
        <w:tc>
          <w:tcPr>
            <w:tcW w:type="dxa" w:w="965"/>
            <w:shd w:val="clear" w:color="auto" w:fill="0F172A"/>
          </w:tcPr>
          <w:p>
            <w:r>
              <w:rPr>
                <w:b/>
                <w:color w:val="FFFFFF"/>
                <w:sz w:val="19"/>
              </w:rPr>
              <w:t>Total Score (/20)</w:t>
            </w:r>
          </w:p>
        </w:tc>
        <w:tc>
          <w:tcPr>
            <w:tcW w:type="dxa" w:w="965"/>
            <w:shd w:val="clear" w:color="auto" w:fill="0F172A"/>
          </w:tcPr>
          <w:p>
            <w:r>
              <w:rPr>
                <w:b/>
                <w:color w:val="FFFFFF"/>
                <w:sz w:val="19"/>
              </w:rPr>
              <w:t>Assigned Zone (Green/Amber/Red)</w:t>
            </w:r>
          </w:p>
        </w:tc>
        <w:tc>
          <w:tcPr>
            <w:tcW w:type="dxa" w:w="965"/>
            <w:shd w:val="clear" w:color="auto" w:fill="0F172A"/>
          </w:tcPr>
          <w:p>
            <w:r>
              <w:rPr>
                <w:b/>
                <w:color w:val="FFFFFF"/>
                <w:sz w:val="19"/>
              </w:rPr>
              <w:t>Designated Human Approver (If Amber/Red)</w:t>
            </w:r>
          </w:p>
        </w:tc>
      </w:tr>
      <w:tr>
        <w:tc>
          <w:tcPr>
            <w:tcW w:type="dxa" w:w="965"/>
            <w:shd w:val="clear" w:color="auto" w:fill="F8FAFC"/>
          </w:tcPr>
          <w:p>
            <w:r>
              <w:rPr>
                <w:sz w:val="19"/>
              </w:rPr>
              <w:t>CW-01</w:t>
            </w:r>
          </w:p>
        </w:tc>
        <w:tc>
          <w:tcPr>
            <w:tcW w:type="dxa" w:w="965"/>
            <w:shd w:val="clear" w:color="auto" w:fill="F8FAFC"/>
          </w:tcPr>
          <w:p>
            <w:r>
              <w:rPr>
                <w:sz w:val="19"/>
              </w:rPr>
              <w:t>[CUSTOM_WORKFLOW_NAME_01]</w:t>
            </w:r>
          </w:p>
        </w:tc>
        <w:tc>
          <w:tcPr>
            <w:tcW w:type="dxa" w:w="965"/>
            <w:shd w:val="clear" w:color="auto" w:fill="F8FAFC"/>
          </w:tcPr>
          <w:p>
            <w:r>
              <w:rPr>
                <w:sz w:val="19"/>
              </w:rPr>
              <w:t>[D_01]</w:t>
            </w:r>
          </w:p>
        </w:tc>
        <w:tc>
          <w:tcPr>
            <w:tcW w:type="dxa" w:w="965"/>
            <w:shd w:val="clear" w:color="auto" w:fill="F8FAFC"/>
          </w:tcPr>
          <w:p>
            <w:r>
              <w:rPr>
                <w:sz w:val="19"/>
              </w:rPr>
              <w:t>[F_01]</w:t>
            </w:r>
          </w:p>
        </w:tc>
        <w:tc>
          <w:tcPr>
            <w:tcW w:type="dxa" w:w="965"/>
            <w:shd w:val="clear" w:color="auto" w:fill="F8FAFC"/>
          </w:tcPr>
          <w:p>
            <w:r>
              <w:rPr>
                <w:sz w:val="19"/>
              </w:rPr>
              <w:t>[L_01]</w:t>
            </w:r>
          </w:p>
        </w:tc>
        <w:tc>
          <w:tcPr>
            <w:tcW w:type="dxa" w:w="965"/>
            <w:shd w:val="clear" w:color="auto" w:fill="F8FAFC"/>
          </w:tcPr>
          <w:p>
            <w:r>
              <w:rPr>
                <w:sz w:val="19"/>
              </w:rPr>
              <w:t>[B_01]</w:t>
            </w:r>
          </w:p>
        </w:tc>
        <w:tc>
          <w:tcPr>
            <w:tcW w:type="dxa" w:w="965"/>
            <w:shd w:val="clear" w:color="auto" w:fill="F8FAFC"/>
          </w:tcPr>
          <w:p>
            <w:r>
              <w:rPr>
                <w:sz w:val="19"/>
              </w:rPr>
              <w:t>[I_01]</w:t>
            </w:r>
          </w:p>
        </w:tc>
        <w:tc>
          <w:tcPr>
            <w:tcW w:type="dxa" w:w="965"/>
            <w:shd w:val="clear" w:color="auto" w:fill="F8FAFC"/>
          </w:tcPr>
          <w:p>
            <w:r>
              <w:rPr>
                <w:sz w:val="19"/>
              </w:rPr>
              <w:t>[TOT_01]/20</w:t>
            </w:r>
          </w:p>
        </w:tc>
        <w:tc>
          <w:tcPr>
            <w:tcW w:type="dxa" w:w="965"/>
            <w:shd w:val="clear" w:color="auto" w:fill="F8FAFC"/>
          </w:tcPr>
          <w:p>
            <w:r>
              <w:rPr>
                <w:sz w:val="19"/>
              </w:rPr>
              <w:t>[ZONE_01]</w:t>
            </w:r>
          </w:p>
        </w:tc>
        <w:tc>
          <w:tcPr>
            <w:tcW w:type="dxa" w:w="965"/>
            <w:shd w:val="clear" w:color="auto" w:fill="F8FAFC"/>
          </w:tcPr>
          <w:p>
            <w:r>
              <w:rPr>
                <w:sz w:val="19"/>
              </w:rPr>
              <w:t>[APPROVER_ROLE_01]</w:t>
            </w:r>
          </w:p>
        </w:tc>
      </w:tr>
      <w:tr>
        <w:tc>
          <w:tcPr>
            <w:tcW w:type="dxa" w:w="965"/>
          </w:tcPr>
          <w:p>
            <w:r>
              <w:rPr>
                <w:sz w:val="19"/>
              </w:rPr>
              <w:t>CW-02</w:t>
            </w:r>
          </w:p>
        </w:tc>
        <w:tc>
          <w:tcPr>
            <w:tcW w:type="dxa" w:w="965"/>
          </w:tcPr>
          <w:p>
            <w:r>
              <w:rPr>
                <w:sz w:val="19"/>
              </w:rPr>
              <w:t>[CUSTOM_WORKFLOW_NAME_02]</w:t>
            </w:r>
          </w:p>
        </w:tc>
        <w:tc>
          <w:tcPr>
            <w:tcW w:type="dxa" w:w="965"/>
          </w:tcPr>
          <w:p>
            <w:r>
              <w:rPr>
                <w:sz w:val="19"/>
              </w:rPr>
              <w:t>[D_02]</w:t>
            </w:r>
          </w:p>
        </w:tc>
        <w:tc>
          <w:tcPr>
            <w:tcW w:type="dxa" w:w="965"/>
          </w:tcPr>
          <w:p>
            <w:r>
              <w:rPr>
                <w:sz w:val="19"/>
              </w:rPr>
              <w:t>[F_02]</w:t>
            </w:r>
          </w:p>
        </w:tc>
        <w:tc>
          <w:tcPr>
            <w:tcW w:type="dxa" w:w="965"/>
          </w:tcPr>
          <w:p>
            <w:r>
              <w:rPr>
                <w:sz w:val="19"/>
              </w:rPr>
              <w:t>[L_02]</w:t>
            </w:r>
          </w:p>
        </w:tc>
        <w:tc>
          <w:tcPr>
            <w:tcW w:type="dxa" w:w="965"/>
          </w:tcPr>
          <w:p>
            <w:r>
              <w:rPr>
                <w:sz w:val="19"/>
              </w:rPr>
              <w:t>[B_02]</w:t>
            </w:r>
          </w:p>
        </w:tc>
        <w:tc>
          <w:tcPr>
            <w:tcW w:type="dxa" w:w="965"/>
          </w:tcPr>
          <w:p>
            <w:r>
              <w:rPr>
                <w:sz w:val="19"/>
              </w:rPr>
              <w:t>[I_02]</w:t>
            </w:r>
          </w:p>
        </w:tc>
        <w:tc>
          <w:tcPr>
            <w:tcW w:type="dxa" w:w="965"/>
          </w:tcPr>
          <w:p>
            <w:r>
              <w:rPr>
                <w:sz w:val="19"/>
              </w:rPr>
              <w:t>[TOT_02]/20</w:t>
            </w:r>
          </w:p>
        </w:tc>
        <w:tc>
          <w:tcPr>
            <w:tcW w:type="dxa" w:w="965"/>
          </w:tcPr>
          <w:p>
            <w:r>
              <w:rPr>
                <w:sz w:val="19"/>
              </w:rPr>
              <w:t>[ZONE_02]</w:t>
            </w:r>
          </w:p>
        </w:tc>
        <w:tc>
          <w:tcPr>
            <w:tcW w:type="dxa" w:w="965"/>
          </w:tcPr>
          <w:p>
            <w:r>
              <w:rPr>
                <w:sz w:val="19"/>
              </w:rPr>
              <w:t>[APPROVER_ROLE_02]</w:t>
            </w:r>
          </w:p>
        </w:tc>
      </w:tr>
      <w:tr>
        <w:tc>
          <w:tcPr>
            <w:tcW w:type="dxa" w:w="965"/>
            <w:shd w:val="clear" w:color="auto" w:fill="F8FAFC"/>
          </w:tcPr>
          <w:p>
            <w:r>
              <w:rPr>
                <w:sz w:val="19"/>
              </w:rPr>
              <w:t>CW-03</w:t>
            </w:r>
          </w:p>
        </w:tc>
        <w:tc>
          <w:tcPr>
            <w:tcW w:type="dxa" w:w="965"/>
            <w:shd w:val="clear" w:color="auto" w:fill="F8FAFC"/>
          </w:tcPr>
          <w:p>
            <w:r>
              <w:rPr>
                <w:sz w:val="19"/>
              </w:rPr>
              <w:t>[CUSTOM_WORKFLOW_NAME_03]</w:t>
            </w:r>
          </w:p>
        </w:tc>
        <w:tc>
          <w:tcPr>
            <w:tcW w:type="dxa" w:w="965"/>
            <w:shd w:val="clear" w:color="auto" w:fill="F8FAFC"/>
          </w:tcPr>
          <w:p>
            <w:r>
              <w:rPr>
                <w:sz w:val="19"/>
              </w:rPr>
              <w:t>[D_03]</w:t>
            </w:r>
          </w:p>
        </w:tc>
        <w:tc>
          <w:tcPr>
            <w:tcW w:type="dxa" w:w="965"/>
            <w:shd w:val="clear" w:color="auto" w:fill="F8FAFC"/>
          </w:tcPr>
          <w:p>
            <w:r>
              <w:rPr>
                <w:sz w:val="19"/>
              </w:rPr>
              <w:t>[F_03]</w:t>
            </w:r>
          </w:p>
        </w:tc>
        <w:tc>
          <w:tcPr>
            <w:tcW w:type="dxa" w:w="965"/>
            <w:shd w:val="clear" w:color="auto" w:fill="F8FAFC"/>
          </w:tcPr>
          <w:p>
            <w:r>
              <w:rPr>
                <w:sz w:val="19"/>
              </w:rPr>
              <w:t>[L_03]</w:t>
            </w:r>
          </w:p>
        </w:tc>
        <w:tc>
          <w:tcPr>
            <w:tcW w:type="dxa" w:w="965"/>
            <w:shd w:val="clear" w:color="auto" w:fill="F8FAFC"/>
          </w:tcPr>
          <w:p>
            <w:r>
              <w:rPr>
                <w:sz w:val="19"/>
              </w:rPr>
              <w:t>[B_03]</w:t>
            </w:r>
          </w:p>
        </w:tc>
        <w:tc>
          <w:tcPr>
            <w:tcW w:type="dxa" w:w="965"/>
            <w:shd w:val="clear" w:color="auto" w:fill="F8FAFC"/>
          </w:tcPr>
          <w:p>
            <w:r>
              <w:rPr>
                <w:sz w:val="19"/>
              </w:rPr>
              <w:t>[I_03]</w:t>
            </w:r>
          </w:p>
        </w:tc>
        <w:tc>
          <w:tcPr>
            <w:tcW w:type="dxa" w:w="965"/>
            <w:shd w:val="clear" w:color="auto" w:fill="F8FAFC"/>
          </w:tcPr>
          <w:p>
            <w:r>
              <w:rPr>
                <w:sz w:val="19"/>
              </w:rPr>
              <w:t>[TOT_03]/20</w:t>
            </w:r>
          </w:p>
        </w:tc>
        <w:tc>
          <w:tcPr>
            <w:tcW w:type="dxa" w:w="965"/>
            <w:shd w:val="clear" w:color="auto" w:fill="F8FAFC"/>
          </w:tcPr>
          <w:p>
            <w:r>
              <w:rPr>
                <w:sz w:val="19"/>
              </w:rPr>
              <w:t>[ZONE_03]</w:t>
            </w:r>
          </w:p>
        </w:tc>
        <w:tc>
          <w:tcPr>
            <w:tcW w:type="dxa" w:w="965"/>
            <w:shd w:val="clear" w:color="auto" w:fill="F8FAFC"/>
          </w:tcPr>
          <w:p>
            <w:r>
              <w:rPr>
                <w:sz w:val="19"/>
              </w:rPr>
              <w:t>[APPROVER_ROLE_03]</w:t>
            </w:r>
          </w:p>
        </w:tc>
      </w:tr>
      <w:tr>
        <w:tc>
          <w:tcPr>
            <w:tcW w:type="dxa" w:w="965"/>
          </w:tcPr>
          <w:p>
            <w:r>
              <w:rPr>
                <w:sz w:val="19"/>
              </w:rPr>
              <w:t>CW-04</w:t>
            </w:r>
          </w:p>
        </w:tc>
        <w:tc>
          <w:tcPr>
            <w:tcW w:type="dxa" w:w="965"/>
          </w:tcPr>
          <w:p>
            <w:r>
              <w:rPr>
                <w:sz w:val="19"/>
              </w:rPr>
              <w:t>[CUSTOM_WORKFLOW_NAME_04]</w:t>
            </w:r>
          </w:p>
        </w:tc>
        <w:tc>
          <w:tcPr>
            <w:tcW w:type="dxa" w:w="965"/>
          </w:tcPr>
          <w:p>
            <w:r>
              <w:rPr>
                <w:sz w:val="19"/>
              </w:rPr>
              <w:t>[D_04]</w:t>
            </w:r>
          </w:p>
        </w:tc>
        <w:tc>
          <w:tcPr>
            <w:tcW w:type="dxa" w:w="965"/>
          </w:tcPr>
          <w:p>
            <w:r>
              <w:rPr>
                <w:sz w:val="19"/>
              </w:rPr>
              <w:t>[F_04]</w:t>
            </w:r>
          </w:p>
        </w:tc>
        <w:tc>
          <w:tcPr>
            <w:tcW w:type="dxa" w:w="965"/>
          </w:tcPr>
          <w:p>
            <w:r>
              <w:rPr>
                <w:sz w:val="19"/>
              </w:rPr>
              <w:t>[L_04]</w:t>
            </w:r>
          </w:p>
        </w:tc>
        <w:tc>
          <w:tcPr>
            <w:tcW w:type="dxa" w:w="965"/>
          </w:tcPr>
          <w:p>
            <w:r>
              <w:rPr>
                <w:sz w:val="19"/>
              </w:rPr>
              <w:t>[B_04]</w:t>
            </w:r>
          </w:p>
        </w:tc>
        <w:tc>
          <w:tcPr>
            <w:tcW w:type="dxa" w:w="965"/>
          </w:tcPr>
          <w:p>
            <w:r>
              <w:rPr>
                <w:sz w:val="19"/>
              </w:rPr>
              <w:t>[I_04]</w:t>
            </w:r>
          </w:p>
        </w:tc>
        <w:tc>
          <w:tcPr>
            <w:tcW w:type="dxa" w:w="965"/>
          </w:tcPr>
          <w:p>
            <w:r>
              <w:rPr>
                <w:sz w:val="19"/>
              </w:rPr>
              <w:t>[TOT_04]/20</w:t>
            </w:r>
          </w:p>
        </w:tc>
        <w:tc>
          <w:tcPr>
            <w:tcW w:type="dxa" w:w="965"/>
          </w:tcPr>
          <w:p>
            <w:r>
              <w:rPr>
                <w:sz w:val="19"/>
              </w:rPr>
              <w:t>[ZONE_04]</w:t>
            </w:r>
          </w:p>
        </w:tc>
        <w:tc>
          <w:tcPr>
            <w:tcW w:type="dxa" w:w="965"/>
          </w:tcPr>
          <w:p>
            <w:r>
              <w:rPr>
                <w:sz w:val="19"/>
              </w:rPr>
              <w:t>[APPROVER_ROLE_04]</w:t>
            </w:r>
          </w:p>
        </w:tc>
      </w:tr>
      <w:tr>
        <w:tc>
          <w:tcPr>
            <w:tcW w:type="dxa" w:w="965"/>
            <w:shd w:val="clear" w:color="auto" w:fill="F8FAFC"/>
          </w:tcPr>
          <w:p>
            <w:r>
              <w:rPr>
                <w:sz w:val="19"/>
              </w:rPr>
              <w:t>CW-05</w:t>
            </w:r>
          </w:p>
        </w:tc>
        <w:tc>
          <w:tcPr>
            <w:tcW w:type="dxa" w:w="965"/>
            <w:shd w:val="clear" w:color="auto" w:fill="F8FAFC"/>
          </w:tcPr>
          <w:p>
            <w:r>
              <w:rPr>
                <w:sz w:val="19"/>
              </w:rPr>
              <w:t>[CUSTOM_WORKFLOW_NAME_05]</w:t>
            </w:r>
          </w:p>
        </w:tc>
        <w:tc>
          <w:tcPr>
            <w:tcW w:type="dxa" w:w="965"/>
            <w:shd w:val="clear" w:color="auto" w:fill="F8FAFC"/>
          </w:tcPr>
          <w:p>
            <w:r>
              <w:rPr>
                <w:sz w:val="19"/>
              </w:rPr>
              <w:t>[D_05]</w:t>
            </w:r>
          </w:p>
        </w:tc>
        <w:tc>
          <w:tcPr>
            <w:tcW w:type="dxa" w:w="965"/>
            <w:shd w:val="clear" w:color="auto" w:fill="F8FAFC"/>
          </w:tcPr>
          <w:p>
            <w:r>
              <w:rPr>
                <w:sz w:val="19"/>
              </w:rPr>
              <w:t>[F_05]</w:t>
            </w:r>
          </w:p>
        </w:tc>
        <w:tc>
          <w:tcPr>
            <w:tcW w:type="dxa" w:w="965"/>
            <w:shd w:val="clear" w:color="auto" w:fill="F8FAFC"/>
          </w:tcPr>
          <w:p>
            <w:r>
              <w:rPr>
                <w:sz w:val="19"/>
              </w:rPr>
              <w:t>[L_05]</w:t>
            </w:r>
          </w:p>
        </w:tc>
        <w:tc>
          <w:tcPr>
            <w:tcW w:type="dxa" w:w="965"/>
            <w:shd w:val="clear" w:color="auto" w:fill="F8FAFC"/>
          </w:tcPr>
          <w:p>
            <w:r>
              <w:rPr>
                <w:sz w:val="19"/>
              </w:rPr>
              <w:t>[B_05]</w:t>
            </w:r>
          </w:p>
        </w:tc>
        <w:tc>
          <w:tcPr>
            <w:tcW w:type="dxa" w:w="965"/>
            <w:shd w:val="clear" w:color="auto" w:fill="F8FAFC"/>
          </w:tcPr>
          <w:p>
            <w:r>
              <w:rPr>
                <w:sz w:val="19"/>
              </w:rPr>
              <w:t>[I_05]</w:t>
            </w:r>
          </w:p>
        </w:tc>
        <w:tc>
          <w:tcPr>
            <w:tcW w:type="dxa" w:w="965"/>
            <w:shd w:val="clear" w:color="auto" w:fill="F8FAFC"/>
          </w:tcPr>
          <w:p>
            <w:r>
              <w:rPr>
                <w:sz w:val="19"/>
              </w:rPr>
              <w:t>[TOT_05]/20</w:t>
            </w:r>
          </w:p>
        </w:tc>
        <w:tc>
          <w:tcPr>
            <w:tcW w:type="dxa" w:w="965"/>
            <w:shd w:val="clear" w:color="auto" w:fill="F8FAFC"/>
          </w:tcPr>
          <w:p>
            <w:r>
              <w:rPr>
                <w:sz w:val="19"/>
              </w:rPr>
              <w:t>[ZONE_05]</w:t>
            </w:r>
          </w:p>
        </w:tc>
        <w:tc>
          <w:tcPr>
            <w:tcW w:type="dxa" w:w="965"/>
            <w:shd w:val="clear" w:color="auto" w:fill="F8FAFC"/>
          </w:tcPr>
          <w:p>
            <w:r>
              <w:rPr>
                <w:sz w:val="19"/>
              </w:rPr>
              <w:t>[APPROVER_ROLE_05]</w:t>
            </w:r>
          </w:p>
        </w:tc>
      </w:tr>
      <w:tr>
        <w:tc>
          <w:tcPr>
            <w:tcW w:type="dxa" w:w="965"/>
          </w:tcPr>
          <w:p>
            <w:r>
              <w:rPr>
                <w:sz w:val="19"/>
              </w:rPr>
              <w:t>CW-06</w:t>
            </w:r>
          </w:p>
        </w:tc>
        <w:tc>
          <w:tcPr>
            <w:tcW w:type="dxa" w:w="965"/>
          </w:tcPr>
          <w:p>
            <w:r>
              <w:rPr>
                <w:sz w:val="19"/>
              </w:rPr>
              <w:t>[CUSTOM_WORKFLOW_NAME_06]</w:t>
            </w:r>
          </w:p>
        </w:tc>
        <w:tc>
          <w:tcPr>
            <w:tcW w:type="dxa" w:w="965"/>
          </w:tcPr>
          <w:p>
            <w:r>
              <w:rPr>
                <w:sz w:val="19"/>
              </w:rPr>
              <w:t>[D_06]</w:t>
            </w:r>
          </w:p>
        </w:tc>
        <w:tc>
          <w:tcPr>
            <w:tcW w:type="dxa" w:w="965"/>
          </w:tcPr>
          <w:p>
            <w:r>
              <w:rPr>
                <w:sz w:val="19"/>
              </w:rPr>
              <w:t>[F_06]</w:t>
            </w:r>
          </w:p>
        </w:tc>
        <w:tc>
          <w:tcPr>
            <w:tcW w:type="dxa" w:w="965"/>
          </w:tcPr>
          <w:p>
            <w:r>
              <w:rPr>
                <w:sz w:val="19"/>
              </w:rPr>
              <w:t>[L_06]</w:t>
            </w:r>
          </w:p>
        </w:tc>
        <w:tc>
          <w:tcPr>
            <w:tcW w:type="dxa" w:w="965"/>
          </w:tcPr>
          <w:p>
            <w:r>
              <w:rPr>
                <w:sz w:val="19"/>
              </w:rPr>
              <w:t>[B_06]</w:t>
            </w:r>
          </w:p>
        </w:tc>
        <w:tc>
          <w:tcPr>
            <w:tcW w:type="dxa" w:w="965"/>
          </w:tcPr>
          <w:p>
            <w:r>
              <w:rPr>
                <w:sz w:val="19"/>
              </w:rPr>
              <w:t>[I_06]</w:t>
            </w:r>
          </w:p>
        </w:tc>
        <w:tc>
          <w:tcPr>
            <w:tcW w:type="dxa" w:w="965"/>
          </w:tcPr>
          <w:p>
            <w:r>
              <w:rPr>
                <w:sz w:val="19"/>
              </w:rPr>
              <w:t>[TOT_06]/20</w:t>
            </w:r>
          </w:p>
        </w:tc>
        <w:tc>
          <w:tcPr>
            <w:tcW w:type="dxa" w:w="965"/>
          </w:tcPr>
          <w:p>
            <w:r>
              <w:rPr>
                <w:sz w:val="19"/>
              </w:rPr>
              <w:t>[ZONE_06]</w:t>
            </w:r>
          </w:p>
        </w:tc>
        <w:tc>
          <w:tcPr>
            <w:tcW w:type="dxa" w:w="965"/>
          </w:tcPr>
          <w:p>
            <w:r>
              <w:rPr>
                <w:sz w:val="19"/>
              </w:rPr>
              <w:t>[APPROVER_ROLE_06]</w:t>
            </w:r>
          </w:p>
        </w:tc>
      </w:tr>
      <w:tr>
        <w:tc>
          <w:tcPr>
            <w:tcW w:type="dxa" w:w="965"/>
            <w:shd w:val="clear" w:color="auto" w:fill="F8FAFC"/>
          </w:tcPr>
          <w:p>
            <w:r>
              <w:rPr>
                <w:sz w:val="19"/>
              </w:rPr>
              <w:t>CW-07</w:t>
            </w:r>
          </w:p>
        </w:tc>
        <w:tc>
          <w:tcPr>
            <w:tcW w:type="dxa" w:w="965"/>
            <w:shd w:val="clear" w:color="auto" w:fill="F8FAFC"/>
          </w:tcPr>
          <w:p>
            <w:r>
              <w:rPr>
                <w:sz w:val="19"/>
              </w:rPr>
              <w:t>[CUSTOM_WORKFLOW_NAME_07]</w:t>
            </w:r>
          </w:p>
        </w:tc>
        <w:tc>
          <w:tcPr>
            <w:tcW w:type="dxa" w:w="965"/>
            <w:shd w:val="clear" w:color="auto" w:fill="F8FAFC"/>
          </w:tcPr>
          <w:p>
            <w:r>
              <w:rPr>
                <w:sz w:val="19"/>
              </w:rPr>
              <w:t>[D_07]</w:t>
            </w:r>
          </w:p>
        </w:tc>
        <w:tc>
          <w:tcPr>
            <w:tcW w:type="dxa" w:w="965"/>
            <w:shd w:val="clear" w:color="auto" w:fill="F8FAFC"/>
          </w:tcPr>
          <w:p>
            <w:r>
              <w:rPr>
                <w:sz w:val="19"/>
              </w:rPr>
              <w:t>[F_07]</w:t>
            </w:r>
          </w:p>
        </w:tc>
        <w:tc>
          <w:tcPr>
            <w:tcW w:type="dxa" w:w="965"/>
            <w:shd w:val="clear" w:color="auto" w:fill="F8FAFC"/>
          </w:tcPr>
          <w:p>
            <w:r>
              <w:rPr>
                <w:sz w:val="19"/>
              </w:rPr>
              <w:t>[L_07]</w:t>
            </w:r>
          </w:p>
        </w:tc>
        <w:tc>
          <w:tcPr>
            <w:tcW w:type="dxa" w:w="965"/>
            <w:shd w:val="clear" w:color="auto" w:fill="F8FAFC"/>
          </w:tcPr>
          <w:p>
            <w:r>
              <w:rPr>
                <w:sz w:val="19"/>
              </w:rPr>
              <w:t>[B_07]</w:t>
            </w:r>
          </w:p>
        </w:tc>
        <w:tc>
          <w:tcPr>
            <w:tcW w:type="dxa" w:w="965"/>
            <w:shd w:val="clear" w:color="auto" w:fill="F8FAFC"/>
          </w:tcPr>
          <w:p>
            <w:r>
              <w:rPr>
                <w:sz w:val="19"/>
              </w:rPr>
              <w:t>[I_07]</w:t>
            </w:r>
          </w:p>
        </w:tc>
        <w:tc>
          <w:tcPr>
            <w:tcW w:type="dxa" w:w="965"/>
            <w:shd w:val="clear" w:color="auto" w:fill="F8FAFC"/>
          </w:tcPr>
          <w:p>
            <w:r>
              <w:rPr>
                <w:sz w:val="19"/>
              </w:rPr>
              <w:t>[TOT_07]/20</w:t>
            </w:r>
          </w:p>
        </w:tc>
        <w:tc>
          <w:tcPr>
            <w:tcW w:type="dxa" w:w="965"/>
            <w:shd w:val="clear" w:color="auto" w:fill="F8FAFC"/>
          </w:tcPr>
          <w:p>
            <w:r>
              <w:rPr>
                <w:sz w:val="19"/>
              </w:rPr>
              <w:t>[ZONE_07]</w:t>
            </w:r>
          </w:p>
        </w:tc>
        <w:tc>
          <w:tcPr>
            <w:tcW w:type="dxa" w:w="965"/>
            <w:shd w:val="clear" w:color="auto" w:fill="F8FAFC"/>
          </w:tcPr>
          <w:p>
            <w:r>
              <w:rPr>
                <w:sz w:val="19"/>
              </w:rPr>
              <w:t>[APPROVER_ROLE_07]</w:t>
            </w:r>
          </w:p>
        </w:tc>
      </w:tr>
      <w:tr>
        <w:tc>
          <w:tcPr>
            <w:tcW w:type="dxa" w:w="965"/>
          </w:tcPr>
          <w:p>
            <w:r>
              <w:rPr>
                <w:sz w:val="19"/>
              </w:rPr>
              <w:t>CW-08</w:t>
            </w:r>
          </w:p>
        </w:tc>
        <w:tc>
          <w:tcPr>
            <w:tcW w:type="dxa" w:w="965"/>
          </w:tcPr>
          <w:p>
            <w:r>
              <w:rPr>
                <w:sz w:val="19"/>
              </w:rPr>
              <w:t>[CUSTOM_WORKFLOW_NAME_08]</w:t>
            </w:r>
          </w:p>
        </w:tc>
        <w:tc>
          <w:tcPr>
            <w:tcW w:type="dxa" w:w="965"/>
          </w:tcPr>
          <w:p>
            <w:r>
              <w:rPr>
                <w:sz w:val="19"/>
              </w:rPr>
              <w:t>[D_08]</w:t>
            </w:r>
          </w:p>
        </w:tc>
        <w:tc>
          <w:tcPr>
            <w:tcW w:type="dxa" w:w="965"/>
          </w:tcPr>
          <w:p>
            <w:r>
              <w:rPr>
                <w:sz w:val="19"/>
              </w:rPr>
              <w:t>[F_08]</w:t>
            </w:r>
          </w:p>
        </w:tc>
        <w:tc>
          <w:tcPr>
            <w:tcW w:type="dxa" w:w="965"/>
          </w:tcPr>
          <w:p>
            <w:r>
              <w:rPr>
                <w:sz w:val="19"/>
              </w:rPr>
              <w:t>[L_08]</w:t>
            </w:r>
          </w:p>
        </w:tc>
        <w:tc>
          <w:tcPr>
            <w:tcW w:type="dxa" w:w="965"/>
          </w:tcPr>
          <w:p>
            <w:r>
              <w:rPr>
                <w:sz w:val="19"/>
              </w:rPr>
              <w:t>[B_08]</w:t>
            </w:r>
          </w:p>
        </w:tc>
        <w:tc>
          <w:tcPr>
            <w:tcW w:type="dxa" w:w="965"/>
          </w:tcPr>
          <w:p>
            <w:r>
              <w:rPr>
                <w:sz w:val="19"/>
              </w:rPr>
              <w:t>[I_08]</w:t>
            </w:r>
          </w:p>
        </w:tc>
        <w:tc>
          <w:tcPr>
            <w:tcW w:type="dxa" w:w="965"/>
          </w:tcPr>
          <w:p>
            <w:r>
              <w:rPr>
                <w:sz w:val="19"/>
              </w:rPr>
              <w:t>[TOT_08]/20</w:t>
            </w:r>
          </w:p>
        </w:tc>
        <w:tc>
          <w:tcPr>
            <w:tcW w:type="dxa" w:w="965"/>
          </w:tcPr>
          <w:p>
            <w:r>
              <w:rPr>
                <w:sz w:val="19"/>
              </w:rPr>
              <w:t>[ZONE_08]</w:t>
            </w:r>
          </w:p>
        </w:tc>
        <w:tc>
          <w:tcPr>
            <w:tcW w:type="dxa" w:w="965"/>
          </w:tcPr>
          <w:p>
            <w:r>
              <w:rPr>
                <w:sz w:val="19"/>
              </w:rPr>
              <w:t>[APPROVER_ROLE_08]</w:t>
            </w:r>
          </w:p>
        </w:tc>
      </w:tr>
    </w:tbl>
    <w:p/>
    <w:p>
      <w:pPr>
        <w:pStyle w:val="Heading2"/>
      </w:pPr>
      <w:r>
        <w:t>Part B: The T.R.A.V. Gate Architecture Design Canvas</w:t>
      </w:r>
    </w:p>
    <w:p>
      <w:r>
        <w:t>Complete one design canvas below for each of your Top 3 Sprint-1 Workflows before activating live customer webhooks: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T.R.A.V. Architectural Layer</w:t>
            </w:r>
          </w:p>
        </w:tc>
        <w:tc>
          <w:tcPr>
            <w:tcW w:type="dxa" w:w="2412"/>
            <w:shd w:val="clear" w:color="auto" w:fill="0F172A"/>
          </w:tcPr>
          <w:p>
            <w:r>
              <w:rPr>
                <w:b/>
                <w:color w:val="FFFFFF"/>
                <w:sz w:val="19"/>
              </w:rPr>
              <w:t>Specification Question</w:t>
            </w:r>
          </w:p>
        </w:tc>
        <w:tc>
          <w:tcPr>
            <w:tcW w:type="dxa" w:w="2412"/>
            <w:shd w:val="clear" w:color="auto" w:fill="0F172A"/>
          </w:tcPr>
          <w:p>
            <w:r>
              <w:rPr>
                <w:b/>
                <w:color w:val="FFFFFF"/>
                <w:sz w:val="19"/>
              </w:rPr>
              <w:t>Your Production Configuration</w:t>
            </w:r>
          </w:p>
        </w:tc>
        <w:tc>
          <w:tcPr>
            <w:tcW w:type="dxa" w:w="2412"/>
            <w:shd w:val="clear" w:color="auto" w:fill="0F172A"/>
          </w:tcPr>
          <w:p>
            <w:r>
              <w:rPr>
                <w:b/>
                <w:color w:val="FFFFFF"/>
                <w:sz w:val="19"/>
              </w:rPr>
            </w:r>
          </w:p>
        </w:tc>
      </w:tr>
      <w:tr>
        <w:tc>
          <w:tcPr>
            <w:tcW w:type="dxa" w:w="2412"/>
            <w:shd w:val="clear" w:color="auto" w:fill="F8FAFC"/>
          </w:tcPr>
          <w:p>
            <w:r>
              <w:rPr>
                <w:sz w:val="19"/>
              </w:rPr>
              <w:t>Workflow Header</w:t>
            </w:r>
          </w:p>
        </w:tc>
        <w:tc>
          <w:tcPr>
            <w:tcW w:type="dxa" w:w="2412"/>
            <w:shd w:val="clear" w:color="auto" w:fill="F8FAFC"/>
          </w:tcPr>
          <w:p>
            <w:r>
              <w:rPr>
                <w:sz w:val="19"/>
              </w:rPr>
              <w:t>Workflow ID &amp; Name:</w:t>
            </w:r>
          </w:p>
        </w:tc>
        <w:tc>
          <w:tcPr>
            <w:tcW w:type="dxa" w:w="2412"/>
            <w:shd w:val="clear" w:color="auto" w:fill="F8FAFC"/>
          </w:tcPr>
          <w:p>
            <w:r>
              <w:rPr>
                <w:sz w:val="19"/>
              </w:rPr>
              <w:t>[WORKFLOW_ID_AND_NAME]</w:t>
            </w:r>
          </w:p>
        </w:tc>
        <w:tc>
          <w:tcPr>
            <w:tcW w:type="dxa" w:w="2412"/>
            <w:shd w:val="clear" w:color="auto" w:fill="F8FAFC"/>
          </w:tcPr>
          <w:p>
            <w:r>
              <w:rPr>
                <w:sz w:val="19"/>
              </w:rPr>
            </w:r>
          </w:p>
        </w:tc>
      </w:tr>
      <w:tr>
        <w:tc>
          <w:tcPr>
            <w:tcW w:type="dxa" w:w="2412"/>
          </w:tcPr>
          <w:p>
            <w:r>
              <w:rPr>
                <w:sz w:val="19"/>
              </w:rPr>
              <w:t>1. [T] Trigger Standardization</w:t>
            </w:r>
          </w:p>
        </w:tc>
        <w:tc>
          <w:tcPr>
            <w:tcW w:type="dxa" w:w="2412"/>
          </w:tcPr>
          <w:p>
            <w:r>
              <w:rPr>
                <w:sz w:val="19"/>
              </w:rPr>
              <w:t>Source Webhook / App Trigger:</w:t>
            </w:r>
          </w:p>
        </w:tc>
        <w:tc>
          <w:tcPr>
            <w:tcW w:type="dxa" w:w="2412"/>
          </w:tcPr>
          <w:p>
            <w:r>
              <w:rPr>
                <w:sz w:val="19"/>
              </w:rPr>
              <w:t>[SOURCE_WEBHOOK_APP]</w:t>
            </w:r>
          </w:p>
        </w:tc>
        <w:tc>
          <w:tcPr>
            <w:tcW w:type="dxa" w:w="2412"/>
          </w:tcPr>
          <w:p>
            <w:r>
              <w:rPr>
                <w:sz w:val="19"/>
              </w:rPr>
            </w:r>
          </w:p>
        </w:tc>
      </w:tr>
      <w:tr>
        <w:tc>
          <w:tcPr>
            <w:tcW w:type="dxa" w:w="2412"/>
            <w:shd w:val="clear" w:color="auto" w:fill="F8FAFC"/>
          </w:tcPr>
          <w:p>
            <w:r>
              <w:rPr>
                <w:sz w:val="19"/>
              </w:rPr>
              <w:t>1. [T] Idempotency Key Formula</w:t>
            </w:r>
          </w:p>
        </w:tc>
        <w:tc>
          <w:tcPr>
            <w:tcW w:type="dxa" w:w="2412"/>
            <w:shd w:val="clear" w:color="auto" w:fill="F8FAFC"/>
          </w:tcPr>
          <w:p>
            <w:r>
              <w:rPr>
                <w:sz w:val="19"/>
              </w:rPr>
              <w:t>How do we block duplicate webhooks within 60 seconds?</w:t>
            </w:r>
          </w:p>
        </w:tc>
        <w:tc>
          <w:tcPr>
            <w:tcW w:type="dxa" w:w="2412"/>
            <w:shd w:val="clear" w:color="auto" w:fill="F8FAFC"/>
          </w:tcPr>
          <w:p>
            <w:r>
              <w:rPr>
                <w:sz w:val="19"/>
              </w:rPr>
              <w:t>SHA256([CONTACT_PHONE_OR_EMAIL] + [EVENT_TYPE] + [MINUTE_BUCKET])</w:t>
            </w:r>
          </w:p>
        </w:tc>
        <w:tc>
          <w:tcPr>
            <w:tcW w:type="dxa" w:w="2412"/>
            <w:shd w:val="clear" w:color="auto" w:fill="F8FAFC"/>
          </w:tcPr>
          <w:p>
            <w:r>
              <w:rPr>
                <w:sz w:val="19"/>
              </w:rPr>
            </w:r>
          </w:p>
        </w:tc>
      </w:tr>
      <w:tr>
        <w:tc>
          <w:tcPr>
            <w:tcW w:type="dxa" w:w="2412"/>
          </w:tcPr>
          <w:p>
            <w:r>
              <w:rPr>
                <w:sz w:val="19"/>
              </w:rPr>
              <w:t>1. [T] Required Non-Null Fields</w:t>
            </w:r>
          </w:p>
        </w:tc>
        <w:tc>
          <w:tcPr>
            <w:tcW w:type="dxa" w:w="2412"/>
          </w:tcPr>
          <w:p>
            <w:r>
              <w:rPr>
                <w:sz w:val="19"/>
              </w:rPr>
              <w:t>Which fields must exist before proceeding?</w:t>
            </w:r>
          </w:p>
        </w:tc>
        <w:tc>
          <w:tcPr>
            <w:tcW w:type="dxa" w:w="2412"/>
          </w:tcPr>
          <w:p>
            <w:r>
              <w:rPr>
                <w:sz w:val="19"/>
              </w:rPr>
              <w:t>[REQUIRED_FIELDS_LIST] (e.g., phone_e164 OR email, timestamp_utc)</w:t>
            </w:r>
          </w:p>
        </w:tc>
        <w:tc>
          <w:tcPr>
            <w:tcW w:type="dxa" w:w="2412"/>
          </w:tcPr>
          <w:p>
            <w:r>
              <w:rPr>
                <w:sz w:val="19"/>
              </w:rPr>
            </w:r>
          </w:p>
        </w:tc>
      </w:tr>
      <w:tr>
        <w:tc>
          <w:tcPr>
            <w:tcW w:type="dxa" w:w="2412"/>
            <w:shd w:val="clear" w:color="auto" w:fill="F8FAFC"/>
          </w:tcPr>
          <w:p>
            <w:r>
              <w:rPr>
                <w:sz w:val="19"/>
              </w:rPr>
              <w:t>2. [R] Deterministic Pre-Filters</w:t>
            </w:r>
          </w:p>
        </w:tc>
        <w:tc>
          <w:tcPr>
            <w:tcW w:type="dxa" w:w="2412"/>
            <w:shd w:val="clear" w:color="auto" w:fill="F8FAFC"/>
          </w:tcPr>
          <w:p>
            <w:r>
              <w:rPr>
                <w:sz w:val="19"/>
              </w:rPr>
              <w:t>What code/regex filter runs before the AI prompt?</w:t>
            </w:r>
          </w:p>
        </w:tc>
        <w:tc>
          <w:tcPr>
            <w:tcW w:type="dxa" w:w="2412"/>
            <w:shd w:val="clear" w:color="auto" w:fill="F8FAFC"/>
          </w:tcPr>
          <w:p>
            <w:r>
              <w:rPr>
                <w:sz w:val="19"/>
              </w:rPr>
              <w:t>[PRE_FILTER_RULES] (e.g., block noreply@, check Red-Zone keywords)</w:t>
            </w:r>
          </w:p>
        </w:tc>
        <w:tc>
          <w:tcPr>
            <w:tcW w:type="dxa" w:w="2412"/>
            <w:shd w:val="clear" w:color="auto" w:fill="F8FAFC"/>
          </w:tcPr>
          <w:p>
            <w:r>
              <w:rPr>
                <w:sz w:val="19"/>
              </w:rPr>
            </w:r>
          </w:p>
        </w:tc>
      </w:tr>
      <w:tr>
        <w:tc>
          <w:tcPr>
            <w:tcW w:type="dxa" w:w="2412"/>
          </w:tcPr>
          <w:p>
            <w:r>
              <w:rPr>
                <w:sz w:val="19"/>
              </w:rPr>
              <w:t>2. [R] Red-Zone Trigger Keywords</w:t>
            </w:r>
          </w:p>
        </w:tc>
        <w:tc>
          <w:tcPr>
            <w:tcW w:type="dxa" w:w="2412"/>
          </w:tcPr>
          <w:p>
            <w:r>
              <w:rPr>
                <w:sz w:val="19"/>
              </w:rPr>
              <w:t>Which exact words force an immediate Red-Zone stop?</w:t>
            </w:r>
          </w:p>
        </w:tc>
        <w:tc>
          <w:tcPr>
            <w:tcW w:type="dxa" w:w="2412"/>
          </w:tcPr>
          <w:p>
            <w:r>
              <w:rPr>
                <w:sz w:val="19"/>
              </w:rPr>
              <w:t>lawyer, attorney, lawsuit, sue, BBB, fraud, chargeback, emergency, injury, bleeding, gas leak, fire</w:t>
            </w:r>
          </w:p>
        </w:tc>
        <w:tc>
          <w:tcPr>
            <w:tcW w:type="dxa" w:w="2412"/>
          </w:tcPr>
          <w:p>
            <w:r>
              <w:rPr>
                <w:sz w:val="19"/>
              </w:rPr>
            </w:r>
          </w:p>
        </w:tc>
      </w:tr>
      <w:tr>
        <w:tc>
          <w:tcPr>
            <w:tcW w:type="dxa" w:w="2412"/>
            <w:shd w:val="clear" w:color="auto" w:fill="F8FAFC"/>
          </w:tcPr>
          <w:p>
            <w:r>
              <w:rPr>
                <w:sz w:val="19"/>
              </w:rPr>
              <w:t>2. [R] Grounded Reference Table</w:t>
            </w:r>
          </w:p>
        </w:tc>
        <w:tc>
          <w:tcPr>
            <w:tcW w:type="dxa" w:w="2412"/>
            <w:shd w:val="clear" w:color="auto" w:fill="F8FAFC"/>
          </w:tcPr>
          <w:p>
            <w:r>
              <w:rPr>
                <w:sz w:val="19"/>
              </w:rPr>
              <w:t>Which exact pricebook or SOP table is injected?</w:t>
            </w:r>
          </w:p>
        </w:tc>
        <w:tc>
          <w:tcPr>
            <w:tcW w:type="dxa" w:w="2412"/>
            <w:shd w:val="clear" w:color="auto" w:fill="F8FAFC"/>
          </w:tcPr>
          <w:p>
            <w:r>
              <w:rPr>
                <w:sz w:val="19"/>
              </w:rPr>
              <w:t>[GROUNDED_SOURCE_TABLE_ID]</w:t>
            </w:r>
          </w:p>
        </w:tc>
        <w:tc>
          <w:tcPr>
            <w:tcW w:type="dxa" w:w="2412"/>
            <w:shd w:val="clear" w:color="auto" w:fill="F8FAFC"/>
          </w:tcPr>
          <w:p>
            <w:r>
              <w:rPr>
                <w:sz w:val="19"/>
              </w:rPr>
            </w:r>
          </w:p>
        </w:tc>
      </w:tr>
      <w:tr>
        <w:tc>
          <w:tcPr>
            <w:tcW w:type="dxa" w:w="2412"/>
          </w:tcPr>
          <w:p>
            <w:r>
              <w:rPr>
                <w:sz w:val="19"/>
              </w:rPr>
              <w:t>2. [R] Model Temperature Setting</w:t>
            </w:r>
          </w:p>
        </w:tc>
        <w:tc>
          <w:tcPr>
            <w:tcW w:type="dxa" w:w="2412"/>
          </w:tcPr>
          <w:p>
            <w:r>
              <w:rPr>
                <w:sz w:val="19"/>
              </w:rPr>
              <w:t>What temperature is enforced on the API call?</w:t>
            </w:r>
          </w:p>
        </w:tc>
        <w:tc>
          <w:tcPr>
            <w:tcW w:type="dxa" w:w="2412"/>
          </w:tcPr>
          <w:p>
            <w:r>
              <w:rPr>
                <w:sz w:val="19"/>
              </w:rPr>
              <w:t>0.1 (Strict factual determinism; never exceed 0.2)</w:t>
            </w:r>
          </w:p>
        </w:tc>
        <w:tc>
          <w:tcPr>
            <w:tcW w:type="dxa" w:w="2412"/>
          </w:tcPr>
          <w:p>
            <w:r>
              <w:rPr>
                <w:sz w:val="19"/>
              </w:rPr>
            </w:r>
          </w:p>
        </w:tc>
      </w:tr>
      <w:tr>
        <w:tc>
          <w:tcPr>
            <w:tcW w:type="dxa" w:w="2412"/>
            <w:shd w:val="clear" w:color="auto" w:fill="F8FAFC"/>
          </w:tcPr>
          <w:p>
            <w:r>
              <w:rPr>
                <w:sz w:val="19"/>
              </w:rPr>
              <w:t>3. [A] Required JSON Output Keys</w:t>
            </w:r>
          </w:p>
        </w:tc>
        <w:tc>
          <w:tcPr>
            <w:tcW w:type="dxa" w:w="2412"/>
            <w:shd w:val="clear" w:color="auto" w:fill="F8FAFC"/>
          </w:tcPr>
          <w:p>
            <w:r>
              <w:rPr>
                <w:sz w:val="19"/>
              </w:rPr>
              <w:t>Which JSON keys must the AI return?</w:t>
            </w:r>
          </w:p>
        </w:tc>
        <w:tc>
          <w:tcPr>
            <w:tcW w:type="dxa" w:w="2412"/>
            <w:shd w:val="clear" w:color="auto" w:fill="F8FAFC"/>
          </w:tcPr>
          <w:p>
            <w:r>
              <w:rPr>
                <w:sz w:val="19"/>
              </w:rPr>
              <w:t>confidence_score, risk_tier, policy_check_passed, draft_response, escalation_reason</w:t>
            </w:r>
          </w:p>
        </w:tc>
        <w:tc>
          <w:tcPr>
            <w:tcW w:type="dxa" w:w="2412"/>
            <w:shd w:val="clear" w:color="auto" w:fill="F8FAFC"/>
          </w:tcPr>
          <w:p>
            <w:r>
              <w:rPr>
                <w:sz w:val="19"/>
              </w:rPr>
            </w:r>
          </w:p>
        </w:tc>
      </w:tr>
      <w:tr>
        <w:tc>
          <w:tcPr>
            <w:tcW w:type="dxa" w:w="2412"/>
          </w:tcPr>
          <w:p>
            <w:r>
              <w:rPr>
                <w:sz w:val="19"/>
              </w:rPr>
              <w:t>3. [A] Negative Prompt Guardrails</w:t>
            </w:r>
          </w:p>
        </w:tc>
        <w:tc>
          <w:tcPr>
            <w:tcW w:type="dxa" w:w="2412"/>
          </w:tcPr>
          <w:p>
            <w:r>
              <w:rPr>
                <w:sz w:val="19"/>
              </w:rPr>
              <w:t>What is the AI strictly forbidden from stating?</w:t>
            </w:r>
          </w:p>
        </w:tc>
        <w:tc>
          <w:tcPr>
            <w:tcW w:type="dxa" w:w="2412"/>
          </w:tcPr>
          <w:p>
            <w:r>
              <w:rPr>
                <w:sz w:val="19"/>
              </w:rPr>
              <w:t>Never invent discounts, never quote off-menu SKUs, never promise exact arrival times without calendar check, never give legal/medical advice.</w:t>
            </w:r>
          </w:p>
        </w:tc>
        <w:tc>
          <w:tcPr>
            <w:tcW w:type="dxa" w:w="2412"/>
          </w:tcPr>
          <w:p>
            <w:r>
              <w:rPr>
                <w:sz w:val="19"/>
              </w:rPr>
            </w:r>
          </w:p>
        </w:tc>
      </w:tr>
      <w:tr>
        <w:tc>
          <w:tcPr>
            <w:tcW w:type="dxa" w:w="2412"/>
            <w:shd w:val="clear" w:color="auto" w:fill="F8FAFC"/>
          </w:tcPr>
          <w:p>
            <w:r>
              <w:rPr>
                <w:sz w:val="19"/>
              </w:rPr>
              <w:t>4. [V] Green-Zone Auto Threshold</w:t>
            </w:r>
          </w:p>
        </w:tc>
        <w:tc>
          <w:tcPr>
            <w:tcW w:type="dxa" w:w="2412"/>
            <w:shd w:val="clear" w:color="auto" w:fill="F8FAFC"/>
          </w:tcPr>
          <w:p>
            <w:r>
              <w:rPr>
                <w:sz w:val="19"/>
              </w:rPr>
              <w:t>When does this run 100% unattended?</w:t>
            </w:r>
          </w:p>
        </w:tc>
        <w:tc>
          <w:tcPr>
            <w:tcW w:type="dxa" w:w="2412"/>
            <w:shd w:val="clear" w:color="auto" w:fill="F8FAFC"/>
          </w:tcPr>
          <w:p>
            <w:r>
              <w:rPr>
                <w:sz w:val="19"/>
              </w:rPr>
              <w:t>risk_tier == "GREEN" AND confidence_score &gt;= 0.90 AND policy_check_passed == true</w:t>
            </w:r>
          </w:p>
        </w:tc>
        <w:tc>
          <w:tcPr>
            <w:tcW w:type="dxa" w:w="2412"/>
            <w:shd w:val="clear" w:color="auto" w:fill="F8FAFC"/>
          </w:tcPr>
          <w:p>
            <w:r>
              <w:rPr>
                <w:sz w:val="19"/>
              </w:rPr>
            </w:r>
          </w:p>
        </w:tc>
      </w:tr>
      <w:tr>
        <w:tc>
          <w:tcPr>
            <w:tcW w:type="dxa" w:w="2412"/>
          </w:tcPr>
          <w:p>
            <w:r>
              <w:rPr>
                <w:sz w:val="19"/>
              </w:rPr>
              <w:t>4. [V] Amber-Gate Channel &amp; SLA</w:t>
            </w:r>
          </w:p>
        </w:tc>
        <w:tc>
          <w:tcPr>
            <w:tcW w:type="dxa" w:w="2412"/>
          </w:tcPr>
          <w:p>
            <w:r>
              <w:rPr>
                <w:sz w:val="19"/>
              </w:rPr>
              <w:t>Where does the 1-click approval card go, and what is the timeout?</w:t>
            </w:r>
          </w:p>
        </w:tc>
        <w:tc>
          <w:tcPr>
            <w:tcW w:type="dxa" w:w="2412"/>
          </w:tcPr>
          <w:p>
            <w:r>
              <w:rPr>
                <w:sz w:val="19"/>
              </w:rPr>
              <w:t>Channel: [SLACK_OR_SMS_CHANNEL] \</w:t>
            </w:r>
          </w:p>
        </w:tc>
        <w:tc>
          <w:tcPr>
            <w:tcW w:type="dxa" w:w="2412"/>
          </w:tcPr>
          <w:p>
            <w:r>
              <w:rPr>
                <w:sz w:val="19"/>
              </w:rPr>
              <w:t>Escalation if unapproved after: [TIMEOUT_MINS] mins</w:t>
            </w:r>
          </w:p>
        </w:tc>
      </w:tr>
      <w:tr>
        <w:tc>
          <w:tcPr>
            <w:tcW w:type="dxa" w:w="2412"/>
            <w:shd w:val="clear" w:color="auto" w:fill="F8FAFC"/>
          </w:tcPr>
          <w:p>
            <w:r>
              <w:rPr>
                <w:sz w:val="19"/>
              </w:rPr>
              <w:t>4. [V] Dead-Letter Fallback Action</w:t>
            </w:r>
          </w:p>
        </w:tc>
        <w:tc>
          <w:tcPr>
            <w:tcW w:type="dxa" w:w="2412"/>
            <w:shd w:val="clear" w:color="auto" w:fill="F8FAFC"/>
          </w:tcPr>
          <w:p>
            <w:r>
              <w:rPr>
                <w:sz w:val="19"/>
              </w:rPr>
              <w:t>What happens if the LLM API times out or returns invalid JSON?</w:t>
            </w:r>
          </w:p>
        </w:tc>
        <w:tc>
          <w:tcPr>
            <w:tcW w:type="dxa" w:w="2412"/>
            <w:shd w:val="clear" w:color="auto" w:fill="F8FAFC"/>
          </w:tcPr>
          <w:p>
            <w:r>
              <w:rPr>
                <w:sz w:val="19"/>
              </w:rPr>
              <w:t>Route payload to [DEAD_LETTER_SHEET_OR_TABLE], send static safe acknowledgement, and alert [OPS_LEAD_CONTACT].</w:t>
            </w:r>
          </w:p>
        </w:tc>
        <w:tc>
          <w:tcPr>
            <w:tcW w:type="dxa" w:w="2412"/>
            <w:shd w:val="clear" w:color="auto" w:fill="F8FAFC"/>
          </w:tcPr>
          <w:p>
            <w:r>
              <w:rPr>
                <w:sz w:val="19"/>
              </w:rPr>
            </w:r>
          </w:p>
        </w:tc>
      </w:tr>
    </w:tbl>
    <w:p/>
    <w:p>
      <w:pPr>
        <w:pStyle w:val="Heading2"/>
      </w:pPr>
      <w:r>
        <w:t>Part C: Deterministic Pre-Flight Validator &amp; Grounding Checklist</w:t>
      </w:r>
    </w:p>
    <w:p>
      <w:r>
        <w:t>Before any AI-generated draft is sent to a customer (in Green Zone) or presented to staff (in Amber Zone), verify that your automation bridge enforces these 8 Pre-Flight Code Checks:</w:t>
      </w:r>
    </w:p>
    <w:p>
      <w:pPr>
        <w:pStyle w:val="ListBullet"/>
      </w:pPr>
      <w:r>
        <w:t>[ ] Check 1 — Valid JSON Parse: Does the automation bridge wrap the AI response in a JSON parser node with an error-routing branch to the Dead-Letter Queue?</w:t>
      </w:r>
    </w:p>
    <w:p>
      <w:pPr>
        <w:pStyle w:val="ListBullet"/>
      </w:pPr>
      <w:r>
        <w:t>[ ] Check 2 — Numeric Price &amp; Discount Bounds: If the workflow outputs a dollar amount, does a deterministic formula node verify that quoted_total &gt;= minimum_pricebook_floor and discount_pct &lt;= max_allowed_discount (Prompt 2.4)?</w:t>
      </w:r>
    </w:p>
    <w:p>
      <w:pPr>
        <w:pStyle w:val="ListBullet"/>
      </w:pPr>
      <w:r>
        <w:t>[ ] Check 3 — Competitor &amp; Forbidden Word Filter: Does a regex filter verify that the outbound draft contains zero competitor brand names, zero internal markup percentages, and zero banned AI clichés?</w:t>
      </w:r>
    </w:p>
    <w:p>
      <w:pPr>
        <w:pStyle w:val="ListBullet"/>
      </w:pPr>
      <w:r>
        <w:t>[ ] Check 4 — Placeholder Leakage Filter: Does a regex filter (\[[A-Z0-9_]+\]|\{\{.*?\}\}) verify that no unreplaced template brackets (such as Hi [FIRST_NAME]) ever reach a customer?</w:t>
      </w:r>
    </w:p>
    <w:p>
      <w:pPr>
        <w:pStyle w:val="ListBullet"/>
      </w:pPr>
      <w:r>
        <w:t>[ ] Check 5 — Active Customer / Open Dispute Suppression: For sales and follow-up sequences, does the workflow check CRM status to confirm the contact does not have an open support escalation or unpaid 60-day dispute?</w:t>
      </w:r>
    </w:p>
    <w:p>
      <w:pPr>
        <w:pStyle w:val="ListBullet"/>
      </w:pPr>
      <w:r>
        <w:t>[ ] Check 6 — Quiet Hours &amp; Time-Zone Enforcement: For non-inbound follow-up SMS messages, does the router verify that the recipient's local time is between 8:00 AM and 8:00 PM?</w:t>
      </w:r>
    </w:p>
    <w:p>
      <w:pPr>
        <w:pStyle w:val="ListBullet"/>
      </w:pPr>
      <w:r>
        <w:t>[ ] Check 7 — Confidence Score Floor (&gt;= 0.90): Does any response with confidence_score &lt; 0.90 automatically downgrade from Green Zone to Amber Zone for human inspection?</w:t>
      </w:r>
    </w:p>
    <w:p>
      <w:pPr>
        <w:pStyle w:val="ListBullet"/>
      </w:pPr>
      <w:r>
        <w:t>[ ] Check 8 — Immutable Audit Log Write: Does the final step write event_id, timestamp_utc, input_summary, ai_json_output, risk_zone, approved_by, and execution_status to your central Audit Log table?</w:t>
      </w:r>
    </w:p>
    <w:p>
      <w:pPr>
        <w:pStyle w:val="Heading2"/>
      </w:pPr>
      <w:r>
        <w:t>Part D: Fallback Queue, Dead-Letter Alert &amp; Emergency Kill-Switch Protocol Log</w:t>
      </w:r>
    </w:p>
    <w:p>
      <w:r>
        <w:t>Every resilient small business automation system includes a clear Emergency Kill-Switch so any front-desk coordinator or manager can pause an automation in under 10 seconds if a third-party software outage occurs.</w:t>
      </w:r>
    </w:p>
    <w:p>
      <w:pPr>
        <w:pStyle w:val="Heading3"/>
      </w:pPr>
      <w:r>
        <w:t>D.1 Active Workflow Kill-Switch &amp; Fallback Directory</w:t>
      </w:r>
    </w:p>
    <w:p>
      <w:r>
        <w:t>Fill in the operational directory below and pin a printed copy at the front desk and inside your Notion SOP Vault: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Workflow ID &amp; Name</w:t>
            </w:r>
          </w:p>
        </w:tc>
        <w:tc>
          <w:tcPr>
            <w:tcW w:type="dxa" w:w="1608"/>
            <w:shd w:val="clear" w:color="auto" w:fill="0F172A"/>
          </w:tcPr>
          <w:p>
            <w:r>
              <w:rPr>
                <w:b/>
                <w:color w:val="FFFFFF"/>
                <w:sz w:val="19"/>
              </w:rPr>
              <w:t>Automation Bridge Scenario URL / ID</w:t>
            </w:r>
          </w:p>
        </w:tc>
        <w:tc>
          <w:tcPr>
            <w:tcW w:type="dxa" w:w="1608"/>
            <w:shd w:val="clear" w:color="auto" w:fill="0F172A"/>
          </w:tcPr>
          <w:p>
            <w:r>
              <w:rPr>
                <w:b/>
                <w:color w:val="FFFFFF"/>
                <w:sz w:val="19"/>
              </w:rPr>
              <w:t>Single-Record Pause Toggle (CRM Field)</w:t>
            </w:r>
          </w:p>
        </w:tc>
        <w:tc>
          <w:tcPr>
            <w:tcW w:type="dxa" w:w="1608"/>
            <w:shd w:val="clear" w:color="auto" w:fill="0F172A"/>
          </w:tcPr>
          <w:p>
            <w:r>
              <w:rPr>
                <w:b/>
                <w:color w:val="FFFFFF"/>
                <w:sz w:val="19"/>
              </w:rPr>
              <w:t>Global Kill-Switch Location</w:t>
            </w:r>
          </w:p>
        </w:tc>
        <w:tc>
          <w:tcPr>
            <w:tcW w:type="dxa" w:w="1608"/>
            <w:shd w:val="clear" w:color="auto" w:fill="0F172A"/>
          </w:tcPr>
          <w:p>
            <w:r>
              <w:rPr>
                <w:b/>
                <w:color w:val="FFFFFF"/>
                <w:sz w:val="19"/>
              </w:rPr>
              <w:t>Static Fallback Message Sent During Outage</w:t>
            </w:r>
          </w:p>
        </w:tc>
        <w:tc>
          <w:tcPr>
            <w:tcW w:type="dxa" w:w="1608"/>
            <w:shd w:val="clear" w:color="auto" w:fill="0F172A"/>
          </w:tcPr>
          <w:p>
            <w:r>
              <w:rPr>
                <w:b/>
                <w:color w:val="FFFFFF"/>
                <w:sz w:val="19"/>
              </w:rPr>
              <w:t>Accountable Owner &amp; Backup Contact</w:t>
            </w:r>
          </w:p>
        </w:tc>
      </w:tr>
      <w:tr>
        <w:tc>
          <w:tcPr>
            <w:tcW w:type="dxa" w:w="1608"/>
            <w:shd w:val="clear" w:color="auto" w:fill="F8FAFC"/>
          </w:tcPr>
          <w:p>
            <w:r>
              <w:rPr>
                <w:sz w:val="19"/>
              </w:rPr>
              <w:t>WF-01: 60s Lead Concierge</w:t>
            </w:r>
          </w:p>
        </w:tc>
        <w:tc>
          <w:tcPr>
            <w:tcW w:type="dxa" w:w="1608"/>
            <w:shd w:val="clear" w:color="auto" w:fill="F8FAFC"/>
          </w:tcPr>
          <w:p>
            <w:r>
              <w:rPr>
                <w:sz w:val="19"/>
              </w:rPr>
              <w:t>[SCENARIO_URL_01]</w:t>
            </w:r>
          </w:p>
        </w:tc>
        <w:tc>
          <w:tcPr>
            <w:tcW w:type="dxa" w:w="1608"/>
            <w:shd w:val="clear" w:color="auto" w:fill="F8FAFC"/>
          </w:tcPr>
          <w:p>
            <w:r>
              <w:rPr>
                <w:sz w:val="19"/>
              </w:rPr>
              <w:t>Set Contact bot_pause = TRUE</w:t>
            </w:r>
          </w:p>
        </w:tc>
        <w:tc>
          <w:tcPr>
            <w:tcW w:type="dxa" w:w="1608"/>
            <w:shd w:val="clear" w:color="auto" w:fill="F8FAFC"/>
          </w:tcPr>
          <w:p>
            <w:r>
              <w:rPr>
                <w:sz w:val="19"/>
              </w:rPr>
              <w:t>Toggle Scenario OFF in Make/Zapier</w:t>
            </w:r>
          </w:p>
        </w:tc>
        <w:tc>
          <w:tcPr>
            <w:tcW w:type="dxa" w:w="1608"/>
            <w:shd w:val="clear" w:color="auto" w:fill="F8FAFC"/>
          </w:tcPr>
          <w:p>
            <w:r>
              <w:rPr>
                <w:sz w:val="19"/>
              </w:rPr>
              <w:t>"Thanks for reaching out to [BUSINESS_NAME]! We received your inquiry and our team will text/call you shortly."</w:t>
            </w:r>
          </w:p>
        </w:tc>
        <w:tc>
          <w:tcPr>
            <w:tcW w:type="dxa" w:w="1608"/>
            <w:shd w:val="clear" w:color="auto" w:fill="F8FAFC"/>
          </w:tcPr>
          <w:p>
            <w:r>
              <w:rPr>
                <w:sz w:val="19"/>
              </w:rPr>
              <w:t>[OWNER_01] / [BACKUP_01]</w:t>
            </w:r>
          </w:p>
        </w:tc>
      </w:tr>
      <w:tr>
        <w:tc>
          <w:tcPr>
            <w:tcW w:type="dxa" w:w="1608"/>
          </w:tcPr>
          <w:p>
            <w:r>
              <w:rPr>
                <w:sz w:val="19"/>
              </w:rPr>
              <w:t>WF-02: 3-Tier Quote Builder</w:t>
            </w:r>
          </w:p>
        </w:tc>
        <w:tc>
          <w:tcPr>
            <w:tcW w:type="dxa" w:w="1608"/>
          </w:tcPr>
          <w:p>
            <w:r>
              <w:rPr>
                <w:sz w:val="19"/>
              </w:rPr>
              <w:t>[SCENARIO_URL_02]</w:t>
            </w:r>
          </w:p>
        </w:tc>
        <w:tc>
          <w:tcPr>
            <w:tcW w:type="dxa" w:w="1608"/>
          </w:tcPr>
          <w:p>
            <w:r>
              <w:rPr>
                <w:sz w:val="19"/>
              </w:rPr>
              <w:t>Set Deal auto_quote = FALSE</w:t>
            </w:r>
          </w:p>
        </w:tc>
        <w:tc>
          <w:tcPr>
            <w:tcW w:type="dxa" w:w="1608"/>
          </w:tcPr>
          <w:p>
            <w:r>
              <w:rPr>
                <w:sz w:val="19"/>
              </w:rPr>
              <w:t>Toggle Scenario OFF in Make/Zapier</w:t>
            </w:r>
          </w:p>
        </w:tc>
        <w:tc>
          <w:tcPr>
            <w:tcW w:type="dxa" w:w="1608"/>
          </w:tcPr>
          <w:p>
            <w:r>
              <w:rPr>
                <w:sz w:val="19"/>
              </w:rPr>
              <w:t>Hold in Draft Queue; notify estimator in #quotes-amber-gate.</w:t>
            </w:r>
          </w:p>
        </w:tc>
        <w:tc>
          <w:tcPr>
            <w:tcW w:type="dxa" w:w="1608"/>
          </w:tcPr>
          <w:p>
            <w:r>
              <w:rPr>
                <w:sz w:val="19"/>
              </w:rPr>
              <w:t>[OWNER_02] / [BACKUP_02]</w:t>
            </w:r>
          </w:p>
        </w:tc>
      </w:tr>
      <w:tr>
        <w:tc>
          <w:tcPr>
            <w:tcW w:type="dxa" w:w="1608"/>
            <w:shd w:val="clear" w:color="auto" w:fill="F8FAFC"/>
          </w:tcPr>
          <w:p>
            <w:r>
              <w:rPr>
                <w:sz w:val="19"/>
              </w:rPr>
              <w:t>WF-03: 14-Day Quote Nurture</w:t>
            </w:r>
          </w:p>
        </w:tc>
        <w:tc>
          <w:tcPr>
            <w:tcW w:type="dxa" w:w="1608"/>
            <w:shd w:val="clear" w:color="auto" w:fill="F8FAFC"/>
          </w:tcPr>
          <w:p>
            <w:r>
              <w:rPr>
                <w:sz w:val="19"/>
              </w:rPr>
              <w:t>[SCENARIO_URL_03]</w:t>
            </w:r>
          </w:p>
        </w:tc>
        <w:tc>
          <w:tcPr>
            <w:tcW w:type="dxa" w:w="1608"/>
            <w:shd w:val="clear" w:color="auto" w:fill="F8FAFC"/>
          </w:tcPr>
          <w:p>
            <w:r>
              <w:rPr>
                <w:sz w:val="19"/>
              </w:rPr>
              <w:t>Set Deal nurture_status = PAUSED</w:t>
            </w:r>
          </w:p>
        </w:tc>
        <w:tc>
          <w:tcPr>
            <w:tcW w:type="dxa" w:w="1608"/>
            <w:shd w:val="clear" w:color="auto" w:fill="F8FAFC"/>
          </w:tcPr>
          <w:p>
            <w:r>
              <w:rPr>
                <w:sz w:val="19"/>
              </w:rPr>
              <w:t>Toggle Scenario OFF in Make/Zapier</w:t>
            </w:r>
          </w:p>
        </w:tc>
        <w:tc>
          <w:tcPr>
            <w:tcW w:type="dxa" w:w="1608"/>
            <w:shd w:val="clear" w:color="auto" w:fill="F8FAFC"/>
          </w:tcPr>
          <w:p>
            <w:r>
              <w:rPr>
                <w:sz w:val="19"/>
              </w:rPr>
              <w:t>Pause scheduled touches; log status in CRM deal timeline.</w:t>
            </w:r>
          </w:p>
        </w:tc>
        <w:tc>
          <w:tcPr>
            <w:tcW w:type="dxa" w:w="1608"/>
            <w:shd w:val="clear" w:color="auto" w:fill="F8FAFC"/>
          </w:tcPr>
          <w:p>
            <w:r>
              <w:rPr>
                <w:sz w:val="19"/>
              </w:rPr>
              <w:t>[OWNER_03] / [BACKUP_03]</w:t>
            </w:r>
          </w:p>
        </w:tc>
      </w:tr>
      <w:tr>
        <w:tc>
          <w:tcPr>
            <w:tcW w:type="dxa" w:w="1608"/>
          </w:tcPr>
          <w:p>
            <w:r>
              <w:rPr>
                <w:sz w:val="19"/>
              </w:rPr>
              <w:t>WF-04: Tier-1 Support Shield</w:t>
            </w:r>
          </w:p>
        </w:tc>
        <w:tc>
          <w:tcPr>
            <w:tcW w:type="dxa" w:w="1608"/>
          </w:tcPr>
          <w:p>
            <w:r>
              <w:rPr>
                <w:sz w:val="19"/>
              </w:rPr>
              <w:t>[SCENARIO_URL_04]</w:t>
            </w:r>
          </w:p>
        </w:tc>
        <w:tc>
          <w:tcPr>
            <w:tcW w:type="dxa" w:w="1608"/>
          </w:tcPr>
          <w:p>
            <w:r>
              <w:rPr>
                <w:sz w:val="19"/>
              </w:rPr>
              <w:t>Tag Ticket human_takeover</w:t>
            </w:r>
          </w:p>
        </w:tc>
        <w:tc>
          <w:tcPr>
            <w:tcW w:type="dxa" w:w="1608"/>
          </w:tcPr>
          <w:p>
            <w:r>
              <w:rPr>
                <w:sz w:val="19"/>
              </w:rPr>
              <w:t>Toggle Scenario OFF in Make/Zapier</w:t>
            </w:r>
          </w:p>
        </w:tc>
        <w:tc>
          <w:tcPr>
            <w:tcW w:type="dxa" w:w="1608"/>
          </w:tcPr>
          <w:p>
            <w:r>
              <w:rPr>
                <w:sz w:val="19"/>
              </w:rPr>
              <w:t>"We have logged your support request (Ticket #[ID]) and a specialist is reviewing it now."</w:t>
            </w:r>
          </w:p>
        </w:tc>
        <w:tc>
          <w:tcPr>
            <w:tcW w:type="dxa" w:w="1608"/>
          </w:tcPr>
          <w:p>
            <w:r>
              <w:rPr>
                <w:sz w:val="19"/>
              </w:rPr>
              <w:t>[OWNER_04] / [BACKUP_04]</w:t>
            </w:r>
          </w:p>
        </w:tc>
      </w:tr>
      <w:tr>
        <w:tc>
          <w:tcPr>
            <w:tcW w:type="dxa" w:w="1608"/>
            <w:shd w:val="clear" w:color="auto" w:fill="F8FAFC"/>
          </w:tcPr>
          <w:p>
            <w:r>
              <w:rPr>
                <w:sz w:val="19"/>
              </w:rPr>
              <w:t>WF-05: Overdue AR Chaser</w:t>
            </w:r>
          </w:p>
        </w:tc>
        <w:tc>
          <w:tcPr>
            <w:tcW w:type="dxa" w:w="1608"/>
            <w:shd w:val="clear" w:color="auto" w:fill="F8FAFC"/>
          </w:tcPr>
          <w:p>
            <w:r>
              <w:rPr>
                <w:sz w:val="19"/>
              </w:rPr>
              <w:t>[SCENARIO_URL_05]</w:t>
            </w:r>
          </w:p>
        </w:tc>
        <w:tc>
          <w:tcPr>
            <w:tcW w:type="dxa" w:w="1608"/>
            <w:shd w:val="clear" w:color="auto" w:fill="F8FAFC"/>
          </w:tcPr>
          <w:p>
            <w:r>
              <w:rPr>
                <w:sz w:val="19"/>
              </w:rPr>
              <w:t>Set Invoice pause_reminders = TRUE</w:t>
            </w:r>
          </w:p>
        </w:tc>
        <w:tc>
          <w:tcPr>
            <w:tcW w:type="dxa" w:w="1608"/>
            <w:shd w:val="clear" w:color="auto" w:fill="F8FAFC"/>
          </w:tcPr>
          <w:p>
            <w:r>
              <w:rPr>
                <w:sz w:val="19"/>
              </w:rPr>
              <w:t>Toggle Scenario OFF in Make/Zapier</w:t>
            </w:r>
          </w:p>
        </w:tc>
        <w:tc>
          <w:tcPr>
            <w:tcW w:type="dxa" w:w="1608"/>
            <w:shd w:val="clear" w:color="auto" w:fill="F8FAFC"/>
          </w:tcPr>
          <w:p>
            <w:r>
              <w:rPr>
                <w:sz w:val="19"/>
              </w:rPr>
              <w:t>Hold automated reminder; flag invoice on Friday AR Exception Report.</w:t>
            </w:r>
          </w:p>
        </w:tc>
        <w:tc>
          <w:tcPr>
            <w:tcW w:type="dxa" w:w="1608"/>
            <w:shd w:val="clear" w:color="auto" w:fill="F8FAFC"/>
          </w:tcPr>
          <w:p>
            <w:r>
              <w:rPr>
                <w:sz w:val="19"/>
              </w:rPr>
              <w:t>[OWNER_05] / [BACKUP_05]</w:t>
            </w:r>
          </w:p>
        </w:tc>
      </w:tr>
    </w:tbl>
    <w:p/>
    <w:p>
      <w:pPr>
        <w:pStyle w:val="Heading2"/>
      </w:pPr>
      <w:r>
        <w:t>Part E: Chapter 2 Safety Readiness Sign-Off</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Governance Verification Metric</w:t>
            </w:r>
          </w:p>
        </w:tc>
        <w:tc>
          <w:tcPr>
            <w:tcW w:type="dxa" w:w="2412"/>
            <w:shd w:val="clear" w:color="auto" w:fill="0F172A"/>
          </w:tcPr>
          <w:p>
            <w:r>
              <w:rPr>
                <w:b/>
                <w:color w:val="FFFFFF"/>
                <w:sz w:val="19"/>
              </w:rPr>
              <w:t>Target Studio Standard</w:t>
            </w:r>
          </w:p>
        </w:tc>
        <w:tc>
          <w:tcPr>
            <w:tcW w:type="dxa" w:w="2412"/>
            <w:shd w:val="clear" w:color="auto" w:fill="0F172A"/>
          </w:tcPr>
          <w:p>
            <w:r>
              <w:rPr>
                <w:b/>
                <w:color w:val="FFFFFF"/>
                <w:sz w:val="19"/>
              </w:rPr>
              <w:t>Your Current Status</w:t>
            </w:r>
          </w:p>
        </w:tc>
        <w:tc>
          <w:tcPr>
            <w:tcW w:type="dxa" w:w="2412"/>
            <w:shd w:val="clear" w:color="auto" w:fill="0F172A"/>
          </w:tcPr>
          <w:p>
            <w:r>
              <w:rPr>
                <w:b/>
                <w:color w:val="FFFFFF"/>
                <w:sz w:val="19"/>
              </w:rPr>
              <w:t>Verified Date</w:t>
            </w:r>
          </w:p>
        </w:tc>
      </w:tr>
      <w:tr>
        <w:tc>
          <w:tcPr>
            <w:tcW w:type="dxa" w:w="2412"/>
            <w:shd w:val="clear" w:color="auto" w:fill="F8FAFC"/>
          </w:tcPr>
          <w:p>
            <w:r>
              <w:rPr>
                <w:sz w:val="19"/>
              </w:rPr>
              <w:t>1. % of Live Workflows Mapped to Green/Amber/Red Zones</w:t>
            </w:r>
          </w:p>
        </w:tc>
        <w:tc>
          <w:tcPr>
            <w:tcW w:type="dxa" w:w="2412"/>
            <w:shd w:val="clear" w:color="auto" w:fill="F8FAFC"/>
          </w:tcPr>
          <w:p>
            <w:r>
              <w:rPr>
                <w:sz w:val="19"/>
              </w:rPr>
              <w:t>100%</w:t>
            </w:r>
          </w:p>
        </w:tc>
        <w:tc>
          <w:tcPr>
            <w:tcW w:type="dxa" w:w="2412"/>
            <w:shd w:val="clear" w:color="auto" w:fill="F8FAFC"/>
          </w:tcPr>
          <w:p>
            <w:r>
              <w:rPr>
                <w:sz w:val="19"/>
              </w:rPr>
              <w:t>[YOUR_ZONE_PCT]%</w:t>
            </w:r>
          </w:p>
        </w:tc>
        <w:tc>
          <w:tcPr>
            <w:tcW w:type="dxa" w:w="2412"/>
            <w:shd w:val="clear" w:color="auto" w:fill="F8FAFC"/>
          </w:tcPr>
          <w:p>
            <w:r>
              <w:rPr>
                <w:sz w:val="19"/>
              </w:rPr>
              <w:t>[DATE_01]</w:t>
            </w:r>
          </w:p>
        </w:tc>
      </w:tr>
      <w:tr>
        <w:tc>
          <w:tcPr>
            <w:tcW w:type="dxa" w:w="2412"/>
          </w:tcPr>
          <w:p>
            <w:r>
              <w:rPr>
                <w:sz w:val="19"/>
              </w:rPr>
              <w:t>2. LLM API Temperature Across All Operational Prompts</w:t>
            </w:r>
          </w:p>
        </w:tc>
        <w:tc>
          <w:tcPr>
            <w:tcW w:type="dxa" w:w="2412"/>
          </w:tcPr>
          <w:p>
            <w:r>
              <w:rPr>
                <w:sz w:val="19"/>
              </w:rPr>
              <w:t>0.0 to 0.2 Max</w:t>
            </w:r>
          </w:p>
        </w:tc>
        <w:tc>
          <w:tcPr>
            <w:tcW w:type="dxa" w:w="2412"/>
          </w:tcPr>
          <w:p>
            <w:r>
              <w:rPr>
                <w:sz w:val="19"/>
              </w:rPr>
              <w:t>[YOUR_TEMP_SETTING]</w:t>
            </w:r>
          </w:p>
        </w:tc>
        <w:tc>
          <w:tcPr>
            <w:tcW w:type="dxa" w:w="2412"/>
          </w:tcPr>
          <w:p>
            <w:r>
              <w:rPr>
                <w:sz w:val="19"/>
              </w:rPr>
              <w:t>[DATE_02]</w:t>
            </w:r>
          </w:p>
        </w:tc>
      </w:tr>
      <w:tr>
        <w:tc>
          <w:tcPr>
            <w:tcW w:type="dxa" w:w="2412"/>
            <w:shd w:val="clear" w:color="auto" w:fill="F8FAFC"/>
          </w:tcPr>
          <w:p>
            <w:r>
              <w:rPr>
                <w:sz w:val="19"/>
              </w:rPr>
              <w:t>3. Pre-Flight Placeholder &amp; Price-Bound Regex Active</w:t>
            </w:r>
          </w:p>
        </w:tc>
        <w:tc>
          <w:tcPr>
            <w:tcW w:type="dxa" w:w="2412"/>
            <w:shd w:val="clear" w:color="auto" w:fill="F8FAFC"/>
          </w:tcPr>
          <w:p>
            <w:r>
              <w:rPr>
                <w:sz w:val="19"/>
              </w:rPr>
              <w:t>Active on 100% of Customer Outputs</w:t>
            </w:r>
          </w:p>
        </w:tc>
        <w:tc>
          <w:tcPr>
            <w:tcW w:type="dxa" w:w="2412"/>
            <w:shd w:val="clear" w:color="auto" w:fill="F8FAFC"/>
          </w:tcPr>
          <w:p>
            <w:r>
              <w:rPr>
                <w:sz w:val="19"/>
              </w:rPr>
              <w:t>[YOUR_REGEX_STATUS]</w:t>
            </w:r>
          </w:p>
        </w:tc>
        <w:tc>
          <w:tcPr>
            <w:tcW w:type="dxa" w:w="2412"/>
            <w:shd w:val="clear" w:color="auto" w:fill="F8FAFC"/>
          </w:tcPr>
          <w:p>
            <w:r>
              <w:rPr>
                <w:sz w:val="19"/>
              </w:rPr>
              <w:t>[DATE_03]</w:t>
            </w:r>
          </w:p>
        </w:tc>
      </w:tr>
      <w:tr>
        <w:tc>
          <w:tcPr>
            <w:tcW w:type="dxa" w:w="2412"/>
          </w:tcPr>
          <w:p>
            <w:r>
              <w:rPr>
                <w:sz w:val="19"/>
              </w:rPr>
              <w:t>4. Dead-Letter Queue &amp; Staff Alert Channel Tested</w:t>
            </w:r>
          </w:p>
        </w:tc>
        <w:tc>
          <w:tcPr>
            <w:tcW w:type="dxa" w:w="2412"/>
          </w:tcPr>
          <w:p>
            <w:r>
              <w:rPr>
                <w:sz w:val="19"/>
              </w:rPr>
              <w:t>Simulated Failure Verified</w:t>
            </w:r>
          </w:p>
        </w:tc>
        <w:tc>
          <w:tcPr>
            <w:tcW w:type="dxa" w:w="2412"/>
          </w:tcPr>
          <w:p>
            <w:r>
              <w:rPr>
                <w:sz w:val="19"/>
              </w:rPr>
              <w:t>[YOUR_DLQ_STATUS]</w:t>
            </w:r>
          </w:p>
        </w:tc>
        <w:tc>
          <w:tcPr>
            <w:tcW w:type="dxa" w:w="2412"/>
          </w:tcPr>
          <w:p>
            <w:r>
              <w:rPr>
                <w:sz w:val="19"/>
              </w:rPr>
              <w:t>[DATE_04]</w:t>
            </w:r>
          </w:p>
        </w:tc>
      </w:tr>
    </w:tbl>
    <w:p/>
    <w:p>
      <w:r>
        <w:t>Safety Architecture Approved By: [OWNER_OR_COMPLIANCE_LEAD]</w:t>
      </w:r>
    </w:p>
    <w:p>
      <w:r>
        <w:t>Business Name: [BUSINESS_NAME]</w:t>
      </w:r>
    </w:p>
    <w:p>
      <w:r>
        <w:t>Sign-Off Date: [SIGN_OFF_DATE]</w:t>
      </w:r>
    </w:p>
    <w:p>
      <w:r>
        <w:br w:type="page"/>
      </w:r>
    </w:p>
    <w:p>
      <w:pPr>
        <w:pStyle w:val="Heading1"/>
      </w:pPr>
      <w:r>
        <w:t>Worksheet 3: Multi-Channel Lead Capture &amp; Qualification Blueprint</w:t>
      </w:r>
    </w:p>
    <w:p>
      <w:r>
        <w:t>Companion To: Chapter 3 — The 60-Second Speed-to-Lead &amp; Multi-Channel Intake System</w:t>
      </w:r>
    </w:p>
    <w:p>
      <w:r>
        <w:t>Document Code: WB-CH03-INSTANT-V1</w:t>
      </w:r>
    </w:p>
    <w:p>
      <w:r>
        <w:t>Target Completion Time: 35 Minutes</w:t>
      </w:r>
    </w:p>
    <w:p>
      <w:r>
        <w:t>Applicable Team Size: Solo Operator to 25-Person Small Business</w:t>
      </w:r>
    </w:p>
    <w:p>
      <w:pPr>
        <w:pStyle w:val="Heading2"/>
      </w:pPr>
      <w:r>
        <w:t>Executive Instructions: Building Your 60-Second Frontline Funnel</w:t>
      </w:r>
    </w:p>
    <w:p>
      <w:r>
        <w:t>Responding to an inbound prospect within 60 seconds yields a 391% higher conversion rate than responding at the 5-minute mark, and more than 21x higher qualification rates than waiting 30 minutes. Yet in most small businesses, leads arrive across six disconnected doors—missed phone calls, website forms, emails, Instagram/Facebook DMs, WhatsApp messages, and Google Business Profile chats—and sit unnoticed for hours.</w:t>
      </w:r>
    </w:p>
    <w:p>
      <w:r>
        <w:t>Use this blueprint to wire all inbound lead channels into The I.N.S.T.A.N.T. Lead Router (Dept 01) so that 100% of genuine prospects receive a personalized, compliant response and booking path in under 60 seconds, 24 hours a day, 365 days a year.</w:t>
      </w:r>
    </w:p>
    <w:p>
      <w:pPr>
        <w:pStyle w:val="Heading2"/>
      </w:pPr>
      <w:r>
        <w:t>Part A: Omni-Channel Intake Inventory &amp; Webhook Mapping</w:t>
      </w:r>
    </w:p>
    <w:p>
      <w:r>
        <w:t>Audit every entry door where a prospective customer, patient, or B2B client can contact your business today, and map each channel to your central automation bridge (Make, Zapier, or n8n):</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0F172A"/>
          </w:tcPr>
          <w:p>
            <w:r>
              <w:rPr>
                <w:b/>
                <w:color w:val="FFFFFF"/>
                <w:sz w:val="19"/>
              </w:rPr>
              <w:t>Channel ID</w:t>
            </w:r>
          </w:p>
        </w:tc>
        <w:tc>
          <w:tcPr>
            <w:tcW w:type="dxa" w:w="1206"/>
            <w:shd w:val="clear" w:color="auto" w:fill="0F172A"/>
          </w:tcPr>
          <w:p>
            <w:r>
              <w:rPr>
                <w:b/>
                <w:color w:val="FFFFFF"/>
                <w:sz w:val="19"/>
              </w:rPr>
              <w:t>Inbound Lead Channel</w:t>
            </w:r>
          </w:p>
        </w:tc>
        <w:tc>
          <w:tcPr>
            <w:tcW w:type="dxa" w:w="1206"/>
            <w:shd w:val="clear" w:color="auto" w:fill="0F172A"/>
          </w:tcPr>
          <w:p>
            <w:r>
              <w:rPr>
                <w:b/>
                <w:color w:val="FFFFFF"/>
                <w:sz w:val="19"/>
              </w:rPr>
              <w:t>Current Software / Platform</w:t>
            </w:r>
          </w:p>
        </w:tc>
        <w:tc>
          <w:tcPr>
            <w:tcW w:type="dxa" w:w="1206"/>
            <w:shd w:val="clear" w:color="auto" w:fill="0F172A"/>
          </w:tcPr>
          <w:p>
            <w:r>
              <w:rPr>
                <w:b/>
                <w:color w:val="FFFFFF"/>
                <w:sz w:val="19"/>
              </w:rPr>
              <w:t>Monthly Inquiry Volume</w:t>
            </w:r>
          </w:p>
        </w:tc>
        <w:tc>
          <w:tcPr>
            <w:tcW w:type="dxa" w:w="1206"/>
            <w:shd w:val="clear" w:color="auto" w:fill="0F172A"/>
          </w:tcPr>
          <w:p>
            <w:r>
              <w:rPr>
                <w:b/>
                <w:color w:val="FFFFFF"/>
                <w:sz w:val="19"/>
              </w:rPr>
              <w:t>Webhook / Trigger Event Type</w:t>
            </w:r>
          </w:p>
        </w:tc>
        <w:tc>
          <w:tcPr>
            <w:tcW w:type="dxa" w:w="1206"/>
            <w:shd w:val="clear" w:color="auto" w:fill="0F172A"/>
          </w:tcPr>
          <w:p>
            <w:r>
              <w:rPr>
                <w:b/>
                <w:color w:val="FFFFFF"/>
                <w:sz w:val="19"/>
              </w:rPr>
              <w:t>Target Response Channel(s)</w:t>
            </w:r>
          </w:p>
        </w:tc>
        <w:tc>
          <w:tcPr>
            <w:tcW w:type="dxa" w:w="1206"/>
            <w:shd w:val="clear" w:color="auto" w:fill="0F172A"/>
          </w:tcPr>
          <w:p>
            <w:r>
              <w:rPr>
                <w:b/>
                <w:color w:val="FFFFFF"/>
                <w:sz w:val="19"/>
              </w:rPr>
              <w:t>Target SLA (Seconds)</w:t>
            </w:r>
          </w:p>
        </w:tc>
        <w:tc>
          <w:tcPr>
            <w:tcW w:type="dxa" w:w="1206"/>
            <w:shd w:val="clear" w:color="auto" w:fill="0F172A"/>
          </w:tcPr>
          <w:p>
            <w:r>
              <w:rPr>
                <w:b/>
                <w:color w:val="FFFFFF"/>
                <w:sz w:val="19"/>
              </w:rPr>
              <w:t>Connected to Router? (Yes/No)</w:t>
            </w:r>
          </w:p>
        </w:tc>
      </w:tr>
      <w:tr>
        <w:tc>
          <w:tcPr>
            <w:tcW w:type="dxa" w:w="1206"/>
            <w:shd w:val="clear" w:color="auto" w:fill="F8FAFC"/>
          </w:tcPr>
          <w:p>
            <w:r>
              <w:rPr>
                <w:sz w:val="19"/>
              </w:rPr>
              <w:t>CH-01</w:t>
            </w:r>
          </w:p>
        </w:tc>
        <w:tc>
          <w:tcPr>
            <w:tcW w:type="dxa" w:w="1206"/>
            <w:shd w:val="clear" w:color="auto" w:fill="F8FAFC"/>
          </w:tcPr>
          <w:p>
            <w:r>
              <w:rPr>
                <w:sz w:val="19"/>
              </w:rPr>
              <w:t>Inbound Phone — Missed / Busy / After-Hours</w:t>
            </w:r>
          </w:p>
        </w:tc>
        <w:tc>
          <w:tcPr>
            <w:tcW w:type="dxa" w:w="1206"/>
            <w:shd w:val="clear" w:color="auto" w:fill="F8FAFC"/>
          </w:tcPr>
          <w:p>
            <w:r>
              <w:rPr>
                <w:sz w:val="19"/>
              </w:rPr>
              <w:t>[VOIP_PROVIDER] (e.g., OpenPhone, RingCentral, Twilio)</w:t>
            </w:r>
          </w:p>
        </w:tc>
        <w:tc>
          <w:tcPr>
            <w:tcW w:type="dxa" w:w="1206"/>
            <w:shd w:val="clear" w:color="auto" w:fill="F8FAFC"/>
          </w:tcPr>
          <w:p>
            <w:r>
              <w:rPr>
                <w:sz w:val="19"/>
              </w:rPr>
              <w:t>[VOL_01]</w:t>
            </w:r>
          </w:p>
        </w:tc>
        <w:tc>
          <w:tcPr>
            <w:tcW w:type="dxa" w:w="1206"/>
            <w:shd w:val="clear" w:color="auto" w:fill="F8FAFC"/>
          </w:tcPr>
          <w:p>
            <w:r>
              <w:rPr>
                <w:sz w:val="19"/>
              </w:rPr>
              <w:t>call.missed / voicemail.created (after 20s ring)</w:t>
            </w:r>
          </w:p>
        </w:tc>
        <w:tc>
          <w:tcPr>
            <w:tcW w:type="dxa" w:w="1206"/>
            <w:shd w:val="clear" w:color="auto" w:fill="F8FAFC"/>
          </w:tcPr>
          <w:p>
            <w:r>
              <w:rPr>
                <w:sz w:val="19"/>
              </w:rPr>
              <w:t>Instant SMS (Prompt 3.3) + CRM Deal</w:t>
            </w:r>
          </w:p>
        </w:tc>
        <w:tc>
          <w:tcPr>
            <w:tcW w:type="dxa" w:w="1206"/>
            <w:shd w:val="clear" w:color="auto" w:fill="F8FAFC"/>
          </w:tcPr>
          <w:p>
            <w:r>
              <w:rPr>
                <w:sz w:val="19"/>
              </w:rPr>
              <w:t>&lt; 35 sec</w:t>
            </w:r>
          </w:p>
        </w:tc>
        <w:tc>
          <w:tcPr>
            <w:tcW w:type="dxa" w:w="1206"/>
            <w:shd w:val="clear" w:color="auto" w:fill="F8FAFC"/>
          </w:tcPr>
          <w:p>
            <w:r>
              <w:rPr>
                <w:sz w:val="19"/>
              </w:rPr>
              <w:t>[STATUS_01]</w:t>
            </w:r>
          </w:p>
        </w:tc>
      </w:tr>
      <w:tr>
        <w:tc>
          <w:tcPr>
            <w:tcW w:type="dxa" w:w="1206"/>
          </w:tcPr>
          <w:p>
            <w:r>
              <w:rPr>
                <w:sz w:val="19"/>
              </w:rPr>
              <w:t>CH-02</w:t>
            </w:r>
          </w:p>
        </w:tc>
        <w:tc>
          <w:tcPr>
            <w:tcW w:type="dxa" w:w="1206"/>
          </w:tcPr>
          <w:p>
            <w:r>
              <w:rPr>
                <w:sz w:val="19"/>
              </w:rPr>
              <w:t>Website Contact / Estimate Request Form</w:t>
            </w:r>
          </w:p>
        </w:tc>
        <w:tc>
          <w:tcPr>
            <w:tcW w:type="dxa" w:w="1206"/>
          </w:tcPr>
          <w:p>
            <w:r>
              <w:rPr>
                <w:sz w:val="19"/>
              </w:rPr>
              <w:t>[WEB_FORM_APP] (e.g., WPForms, Typeform, HubSpot, Webflow)</w:t>
            </w:r>
          </w:p>
        </w:tc>
        <w:tc>
          <w:tcPr>
            <w:tcW w:type="dxa" w:w="1206"/>
          </w:tcPr>
          <w:p>
            <w:r>
              <w:rPr>
                <w:sz w:val="19"/>
              </w:rPr>
              <w:t>[VOL_02]</w:t>
            </w:r>
          </w:p>
        </w:tc>
        <w:tc>
          <w:tcPr>
            <w:tcW w:type="dxa" w:w="1206"/>
          </w:tcPr>
          <w:p>
            <w:r>
              <w:rPr>
                <w:sz w:val="19"/>
              </w:rPr>
              <w:t>form.submission.webhook</w:t>
            </w:r>
          </w:p>
        </w:tc>
        <w:tc>
          <w:tcPr>
            <w:tcW w:type="dxa" w:w="1206"/>
          </w:tcPr>
          <w:p>
            <w:r>
              <w:rPr>
                <w:sz w:val="19"/>
              </w:rPr>
              <w:t>Instant SMS + Personalized Email (Prompt 3.2)</w:t>
            </w:r>
          </w:p>
        </w:tc>
        <w:tc>
          <w:tcPr>
            <w:tcW w:type="dxa" w:w="1206"/>
          </w:tcPr>
          <w:p>
            <w:r>
              <w:rPr>
                <w:sz w:val="19"/>
              </w:rPr>
              <w:t>&lt; 45 sec</w:t>
            </w:r>
          </w:p>
        </w:tc>
        <w:tc>
          <w:tcPr>
            <w:tcW w:type="dxa" w:w="1206"/>
          </w:tcPr>
          <w:p>
            <w:r>
              <w:rPr>
                <w:sz w:val="19"/>
              </w:rPr>
              <w:t>[STATUS_02]</w:t>
            </w:r>
          </w:p>
        </w:tc>
      </w:tr>
      <w:tr>
        <w:tc>
          <w:tcPr>
            <w:tcW w:type="dxa" w:w="1206"/>
            <w:shd w:val="clear" w:color="auto" w:fill="F8FAFC"/>
          </w:tcPr>
          <w:p>
            <w:r>
              <w:rPr>
                <w:sz w:val="19"/>
              </w:rPr>
              <w:t>CH-03</w:t>
            </w:r>
          </w:p>
        </w:tc>
        <w:tc>
          <w:tcPr>
            <w:tcW w:type="dxa" w:w="1206"/>
            <w:shd w:val="clear" w:color="auto" w:fill="F8FAFC"/>
          </w:tcPr>
          <w:p>
            <w:r>
              <w:rPr>
                <w:sz w:val="19"/>
              </w:rPr>
              <w:t>Google Local Service Ads / Google Business Chat</w:t>
            </w:r>
          </w:p>
        </w:tc>
        <w:tc>
          <w:tcPr>
            <w:tcW w:type="dxa" w:w="1206"/>
            <w:shd w:val="clear" w:color="auto" w:fill="F8FAFC"/>
          </w:tcPr>
          <w:p>
            <w:r>
              <w:rPr>
                <w:sz w:val="19"/>
              </w:rPr>
              <w:t>[GOOGLE_GBP_ACCOUNT]</w:t>
            </w:r>
          </w:p>
        </w:tc>
        <w:tc>
          <w:tcPr>
            <w:tcW w:type="dxa" w:w="1206"/>
            <w:shd w:val="clear" w:color="auto" w:fill="F8FAFC"/>
          </w:tcPr>
          <w:p>
            <w:r>
              <w:rPr>
                <w:sz w:val="19"/>
              </w:rPr>
              <w:t>[VOL_03]</w:t>
            </w:r>
          </w:p>
        </w:tc>
        <w:tc>
          <w:tcPr>
            <w:tcW w:type="dxa" w:w="1206"/>
            <w:shd w:val="clear" w:color="auto" w:fill="F8FAFC"/>
          </w:tcPr>
          <w:p>
            <w:r>
              <w:rPr>
                <w:sz w:val="19"/>
              </w:rPr>
              <w:t>gbp.message.received / lsa.lead.created</w:t>
            </w:r>
          </w:p>
        </w:tc>
        <w:tc>
          <w:tcPr>
            <w:tcW w:type="dxa" w:w="1206"/>
            <w:shd w:val="clear" w:color="auto" w:fill="F8FAFC"/>
          </w:tcPr>
          <w:p>
            <w:r>
              <w:rPr>
                <w:sz w:val="19"/>
              </w:rPr>
              <w:t>GBP Reply + SMS Follow-Up</w:t>
            </w:r>
          </w:p>
        </w:tc>
        <w:tc>
          <w:tcPr>
            <w:tcW w:type="dxa" w:w="1206"/>
            <w:shd w:val="clear" w:color="auto" w:fill="F8FAFC"/>
          </w:tcPr>
          <w:p>
            <w:r>
              <w:rPr>
                <w:sz w:val="19"/>
              </w:rPr>
              <w:t>&lt; 45 sec</w:t>
            </w:r>
          </w:p>
        </w:tc>
        <w:tc>
          <w:tcPr>
            <w:tcW w:type="dxa" w:w="1206"/>
            <w:shd w:val="clear" w:color="auto" w:fill="F8FAFC"/>
          </w:tcPr>
          <w:p>
            <w:r>
              <w:rPr>
                <w:sz w:val="19"/>
              </w:rPr>
              <w:t>[STATUS_03]</w:t>
            </w:r>
          </w:p>
        </w:tc>
      </w:tr>
      <w:tr>
        <w:tc>
          <w:tcPr>
            <w:tcW w:type="dxa" w:w="1206"/>
          </w:tcPr>
          <w:p>
            <w:r>
              <w:rPr>
                <w:sz w:val="19"/>
              </w:rPr>
              <w:t>CH-04</w:t>
            </w:r>
          </w:p>
        </w:tc>
        <w:tc>
          <w:tcPr>
            <w:tcW w:type="dxa" w:w="1206"/>
          </w:tcPr>
          <w:p>
            <w:r>
              <w:rPr>
                <w:sz w:val="19"/>
              </w:rPr>
              <w:t>Meta Lead Ads &amp; Instagram / Facebook DMs</w:t>
            </w:r>
          </w:p>
        </w:tc>
        <w:tc>
          <w:tcPr>
            <w:tcW w:type="dxa" w:w="1206"/>
          </w:tcPr>
          <w:p>
            <w:r>
              <w:rPr>
                <w:sz w:val="19"/>
              </w:rPr>
              <w:t>[META_BUSINESS_SUITE]</w:t>
            </w:r>
          </w:p>
        </w:tc>
        <w:tc>
          <w:tcPr>
            <w:tcW w:type="dxa" w:w="1206"/>
          </w:tcPr>
          <w:p>
            <w:r>
              <w:rPr>
                <w:sz w:val="19"/>
              </w:rPr>
              <w:t>[VOL_04]</w:t>
            </w:r>
          </w:p>
        </w:tc>
        <w:tc>
          <w:tcPr>
            <w:tcW w:type="dxa" w:w="1206"/>
          </w:tcPr>
          <w:p>
            <w:r>
              <w:rPr>
                <w:sz w:val="19"/>
              </w:rPr>
              <w:t>leadgen.webhook / instagram.dm.received</w:t>
            </w:r>
          </w:p>
        </w:tc>
        <w:tc>
          <w:tcPr>
            <w:tcW w:type="dxa" w:w="1206"/>
          </w:tcPr>
          <w:p>
            <w:r>
              <w:rPr>
                <w:sz w:val="19"/>
              </w:rPr>
              <w:t>Instant DM Reply + SMS/Email</w:t>
            </w:r>
          </w:p>
        </w:tc>
        <w:tc>
          <w:tcPr>
            <w:tcW w:type="dxa" w:w="1206"/>
          </w:tcPr>
          <w:p>
            <w:r>
              <w:rPr>
                <w:sz w:val="19"/>
              </w:rPr>
              <w:t>&lt; 45 sec</w:t>
            </w:r>
          </w:p>
        </w:tc>
        <w:tc>
          <w:tcPr>
            <w:tcW w:type="dxa" w:w="1206"/>
          </w:tcPr>
          <w:p>
            <w:r>
              <w:rPr>
                <w:sz w:val="19"/>
              </w:rPr>
              <w:t>[STATUS_04]</w:t>
            </w:r>
          </w:p>
        </w:tc>
      </w:tr>
      <w:tr>
        <w:tc>
          <w:tcPr>
            <w:tcW w:type="dxa" w:w="1206"/>
            <w:shd w:val="clear" w:color="auto" w:fill="F8FAFC"/>
          </w:tcPr>
          <w:p>
            <w:r>
              <w:rPr>
                <w:sz w:val="19"/>
              </w:rPr>
              <w:t>CH-05</w:t>
            </w:r>
          </w:p>
        </w:tc>
        <w:tc>
          <w:tcPr>
            <w:tcW w:type="dxa" w:w="1206"/>
            <w:shd w:val="clear" w:color="auto" w:fill="F8FAFC"/>
          </w:tcPr>
          <w:p>
            <w:r>
              <w:rPr>
                <w:sz w:val="19"/>
              </w:rPr>
              <w:t>Direct SMS / WhatsApp Business Inbound</w:t>
            </w:r>
          </w:p>
        </w:tc>
        <w:tc>
          <w:tcPr>
            <w:tcW w:type="dxa" w:w="1206"/>
            <w:shd w:val="clear" w:color="auto" w:fill="F8FAFC"/>
          </w:tcPr>
          <w:p>
            <w:r>
              <w:rPr>
                <w:sz w:val="19"/>
              </w:rPr>
              <w:t>[SMS_WHATSAPP_NUMBER]</w:t>
            </w:r>
          </w:p>
        </w:tc>
        <w:tc>
          <w:tcPr>
            <w:tcW w:type="dxa" w:w="1206"/>
            <w:shd w:val="clear" w:color="auto" w:fill="F8FAFC"/>
          </w:tcPr>
          <w:p>
            <w:r>
              <w:rPr>
                <w:sz w:val="19"/>
              </w:rPr>
              <w:t>[VOL_05]</w:t>
            </w:r>
          </w:p>
        </w:tc>
        <w:tc>
          <w:tcPr>
            <w:tcW w:type="dxa" w:w="1206"/>
            <w:shd w:val="clear" w:color="auto" w:fill="F8FAFC"/>
          </w:tcPr>
          <w:p>
            <w:r>
              <w:rPr>
                <w:sz w:val="19"/>
              </w:rPr>
              <w:t>message.incoming.webhook</w:t>
            </w:r>
          </w:p>
        </w:tc>
        <w:tc>
          <w:tcPr>
            <w:tcW w:type="dxa" w:w="1206"/>
            <w:shd w:val="clear" w:color="auto" w:fill="F8FAFC"/>
          </w:tcPr>
          <w:p>
            <w:r>
              <w:rPr>
                <w:sz w:val="19"/>
              </w:rPr>
              <w:t>Conversational SMS/WhatsApp (Prompt 3.3)</w:t>
            </w:r>
          </w:p>
        </w:tc>
        <w:tc>
          <w:tcPr>
            <w:tcW w:type="dxa" w:w="1206"/>
            <w:shd w:val="clear" w:color="auto" w:fill="F8FAFC"/>
          </w:tcPr>
          <w:p>
            <w:r>
              <w:rPr>
                <w:sz w:val="19"/>
              </w:rPr>
              <w:t>&lt; 30 sec</w:t>
            </w:r>
          </w:p>
        </w:tc>
        <w:tc>
          <w:tcPr>
            <w:tcW w:type="dxa" w:w="1206"/>
            <w:shd w:val="clear" w:color="auto" w:fill="F8FAFC"/>
          </w:tcPr>
          <w:p>
            <w:r>
              <w:rPr>
                <w:sz w:val="19"/>
              </w:rPr>
              <w:t>[STATUS_05]</w:t>
            </w:r>
          </w:p>
        </w:tc>
      </w:tr>
      <w:tr>
        <w:tc>
          <w:tcPr>
            <w:tcW w:type="dxa" w:w="1206"/>
          </w:tcPr>
          <w:p>
            <w:r>
              <w:rPr>
                <w:sz w:val="19"/>
              </w:rPr>
              <w:t>CH-06</w:t>
            </w:r>
          </w:p>
        </w:tc>
        <w:tc>
          <w:tcPr>
            <w:tcW w:type="dxa" w:w="1206"/>
          </w:tcPr>
          <w:p>
            <w:r>
              <w:rPr>
                <w:sz w:val="19"/>
              </w:rPr>
              <w:t>Direct Email Inquiries (info@ / sales@ / Portals)</w:t>
            </w:r>
          </w:p>
        </w:tc>
        <w:tc>
          <w:tcPr>
            <w:tcW w:type="dxa" w:w="1206"/>
          </w:tcPr>
          <w:p>
            <w:r>
              <w:rPr>
                <w:sz w:val="19"/>
              </w:rPr>
              <w:t>[EMAIL_PROVIDER] (e.g., Google Workspace, M365)</w:t>
            </w:r>
          </w:p>
        </w:tc>
        <w:tc>
          <w:tcPr>
            <w:tcW w:type="dxa" w:w="1206"/>
          </w:tcPr>
          <w:p>
            <w:r>
              <w:rPr>
                <w:sz w:val="19"/>
              </w:rPr>
              <w:t>[VOL_06]</w:t>
            </w:r>
          </w:p>
        </w:tc>
        <w:tc>
          <w:tcPr>
            <w:tcW w:type="dxa" w:w="1206"/>
          </w:tcPr>
          <w:p>
            <w:r>
              <w:rPr>
                <w:sz w:val="19"/>
              </w:rPr>
              <w:t>email.arrived (Filtered by Subject/Parser)</w:t>
            </w:r>
          </w:p>
        </w:tc>
        <w:tc>
          <w:tcPr>
            <w:tcW w:type="dxa" w:w="1206"/>
          </w:tcPr>
          <w:p>
            <w:r>
              <w:rPr>
                <w:sz w:val="19"/>
              </w:rPr>
              <w:t>Threaded Email Reply + SMS Alert</w:t>
            </w:r>
          </w:p>
        </w:tc>
        <w:tc>
          <w:tcPr>
            <w:tcW w:type="dxa" w:w="1206"/>
          </w:tcPr>
          <w:p>
            <w:r>
              <w:rPr>
                <w:sz w:val="19"/>
              </w:rPr>
              <w:t>&lt; 60 sec</w:t>
            </w:r>
          </w:p>
        </w:tc>
        <w:tc>
          <w:tcPr>
            <w:tcW w:type="dxa" w:w="1206"/>
          </w:tcPr>
          <w:p>
            <w:r>
              <w:rPr>
                <w:sz w:val="19"/>
              </w:rPr>
              <w:t>[STATUS_06]</w:t>
            </w:r>
          </w:p>
        </w:tc>
      </w:tr>
      <w:tr>
        <w:tc>
          <w:tcPr>
            <w:tcW w:type="dxa" w:w="1206"/>
            <w:shd w:val="clear" w:color="auto" w:fill="F8FAFC"/>
          </w:tcPr>
          <w:p>
            <w:r>
              <w:rPr>
                <w:sz w:val="19"/>
              </w:rPr>
              <w:t>TOTAL</w:t>
            </w:r>
          </w:p>
        </w:tc>
        <w:tc>
          <w:tcPr>
            <w:tcW w:type="dxa" w:w="1206"/>
            <w:shd w:val="clear" w:color="auto" w:fill="F8FAFC"/>
          </w:tcPr>
          <w:p>
            <w:r>
              <w:rPr>
                <w:sz w:val="19"/>
              </w:rPr>
              <w:t>All Inbound Doors Combined</w:t>
            </w:r>
          </w:p>
        </w:tc>
        <w:tc>
          <w:tcPr>
            <w:tcW w:type="dxa" w:w="1206"/>
            <w:shd w:val="clear" w:color="auto" w:fill="F8FAFC"/>
          </w:tcPr>
          <w:p>
            <w:r>
              <w:rPr>
                <w:sz w:val="19"/>
              </w:rPr>
              <w:t>Unified into 1 Webhook Bus</w:t>
            </w:r>
          </w:p>
        </w:tc>
        <w:tc>
          <w:tcPr>
            <w:tcW w:type="dxa" w:w="1206"/>
            <w:shd w:val="clear" w:color="auto" w:fill="F8FAFC"/>
          </w:tcPr>
          <w:p>
            <w:r>
              <w:rPr>
                <w:sz w:val="19"/>
              </w:rPr>
              <w:t>[SUM_VOL]</w:t>
            </w:r>
          </w:p>
        </w:tc>
        <w:tc>
          <w:tcPr>
            <w:tcW w:type="dxa" w:w="1206"/>
            <w:shd w:val="clear" w:color="auto" w:fill="F8FAFC"/>
          </w:tcPr>
          <w:p>
            <w:r>
              <w:rPr>
                <w:sz w:val="19"/>
              </w:rPr>
              <w:t>Normalized JSON Event</w:t>
            </w:r>
          </w:p>
        </w:tc>
        <w:tc>
          <w:tcPr>
            <w:tcW w:type="dxa" w:w="1206"/>
            <w:shd w:val="clear" w:color="auto" w:fill="F8FAFC"/>
          </w:tcPr>
          <w:p>
            <w:r>
              <w:rPr>
                <w:sz w:val="19"/>
              </w:rPr>
              <w:t>Multi-Channel 60s First Touch</w:t>
            </w:r>
          </w:p>
        </w:tc>
        <w:tc>
          <w:tcPr>
            <w:tcW w:type="dxa" w:w="1206"/>
            <w:shd w:val="clear" w:color="auto" w:fill="F8FAFC"/>
          </w:tcPr>
          <w:p>
            <w:r>
              <w:rPr>
                <w:sz w:val="19"/>
              </w:rPr>
              <w:t>&lt; 60 sec</w:t>
            </w:r>
          </w:p>
        </w:tc>
        <w:tc>
          <w:tcPr>
            <w:tcW w:type="dxa" w:w="1206"/>
            <w:shd w:val="clear" w:color="auto" w:fill="F8FAFC"/>
          </w:tcPr>
          <w:p>
            <w:r>
              <w:rPr>
                <w:sz w:val="19"/>
              </w:rPr>
              <w:t>Goal: 100%</w:t>
            </w:r>
          </w:p>
        </w:tc>
      </w:tr>
    </w:tbl>
    <w:p/>
    <w:p>
      <w:pPr>
        <w:pStyle w:val="Heading2"/>
      </w:pPr>
      <w:r>
        <w:t>Part B: Standard CRM Field Mapping &amp; Normalization Contract</w:t>
      </w:r>
    </w:p>
    <w:p>
      <w:r>
        <w:t>To prevent duplicate contacts and broken downstream automations in Dept 02 (Quoting) and Dept 04 (Invoicing), every inbound channel in Part A must map its raw fields into the 12 Canonical Lead Fields below before saving to your CRM:</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w:t>
            </w:r>
          </w:p>
        </w:tc>
        <w:tc>
          <w:tcPr>
            <w:tcW w:type="dxa" w:w="1608"/>
            <w:shd w:val="clear" w:color="auto" w:fill="0F172A"/>
          </w:tcPr>
          <w:p>
            <w:r>
              <w:rPr>
                <w:b/>
                <w:color w:val="FFFFFF"/>
                <w:sz w:val="19"/>
              </w:rPr>
              <w:t>Canonical CRM Field Key</w:t>
            </w:r>
          </w:p>
        </w:tc>
        <w:tc>
          <w:tcPr>
            <w:tcW w:type="dxa" w:w="1608"/>
            <w:shd w:val="clear" w:color="auto" w:fill="0F172A"/>
          </w:tcPr>
          <w:p>
            <w:r>
              <w:rPr>
                <w:b/>
                <w:color w:val="FFFFFF"/>
                <w:sz w:val="19"/>
              </w:rPr>
              <w:t>Data Type</w:t>
            </w:r>
          </w:p>
        </w:tc>
        <w:tc>
          <w:tcPr>
            <w:tcW w:type="dxa" w:w="1608"/>
            <w:shd w:val="clear" w:color="auto" w:fill="0F172A"/>
          </w:tcPr>
          <w:p>
            <w:r>
              <w:rPr>
                <w:b/>
                <w:color w:val="FFFFFF"/>
                <w:sz w:val="19"/>
              </w:rPr>
              <w:t>Normalization &amp; Formatting Rule ([N] Step)</w:t>
            </w:r>
          </w:p>
        </w:tc>
        <w:tc>
          <w:tcPr>
            <w:tcW w:type="dxa" w:w="1608"/>
            <w:shd w:val="clear" w:color="auto" w:fill="0F172A"/>
          </w:tcPr>
          <w:p>
            <w:r>
              <w:rPr>
                <w:b/>
                <w:color w:val="FFFFFF"/>
                <w:sz w:val="19"/>
              </w:rPr>
              <w:t>Fallback Value if Missing from Raw Inquiry</w:t>
            </w:r>
          </w:p>
        </w:tc>
        <w:tc>
          <w:tcPr>
            <w:tcW w:type="dxa" w:w="1608"/>
            <w:shd w:val="clear" w:color="auto" w:fill="0F172A"/>
          </w:tcPr>
          <w:p>
            <w:r>
              <w:rPr>
                <w:b/>
                <w:color w:val="FFFFFF"/>
                <w:sz w:val="19"/>
              </w:rPr>
              <w:t>Your CRM Custom Property Name</w:t>
            </w:r>
          </w:p>
        </w:tc>
      </w:tr>
      <w:tr>
        <w:tc>
          <w:tcPr>
            <w:tcW w:type="dxa" w:w="1608"/>
            <w:shd w:val="clear" w:color="auto" w:fill="F8FAFC"/>
          </w:tcPr>
          <w:p>
            <w:r>
              <w:rPr>
                <w:sz w:val="19"/>
              </w:rPr>
              <w:t>01</w:t>
            </w:r>
          </w:p>
        </w:tc>
        <w:tc>
          <w:tcPr>
            <w:tcW w:type="dxa" w:w="1608"/>
            <w:shd w:val="clear" w:color="auto" w:fill="F8FAFC"/>
          </w:tcPr>
          <w:p>
            <w:r>
              <w:rPr>
                <w:sz w:val="19"/>
              </w:rPr>
              <w:t>contact_first_name</w:t>
            </w:r>
          </w:p>
        </w:tc>
        <w:tc>
          <w:tcPr>
            <w:tcW w:type="dxa" w:w="1608"/>
            <w:shd w:val="clear" w:color="auto" w:fill="F8FAFC"/>
          </w:tcPr>
          <w:p>
            <w:r>
              <w:rPr>
                <w:sz w:val="19"/>
              </w:rPr>
              <w:t>String</w:t>
            </w:r>
          </w:p>
        </w:tc>
        <w:tc>
          <w:tcPr>
            <w:tcW w:type="dxa" w:w="1608"/>
            <w:shd w:val="clear" w:color="auto" w:fill="F8FAFC"/>
          </w:tcPr>
          <w:p>
            <w:r>
              <w:rPr>
                <w:sz w:val="19"/>
              </w:rPr>
              <w:t>Title-case first token; strip emojis and titles (Dr., Mr.)</w:t>
            </w:r>
          </w:p>
        </w:tc>
        <w:tc>
          <w:tcPr>
            <w:tcW w:type="dxa" w:w="1608"/>
            <w:shd w:val="clear" w:color="auto" w:fill="F8FAFC"/>
          </w:tcPr>
          <w:p>
            <w:r>
              <w:rPr>
                <w:sz w:val="19"/>
              </w:rPr>
              <w:t>"there" (so greeting reads "Hi there,")</w:t>
            </w:r>
          </w:p>
        </w:tc>
        <w:tc>
          <w:tcPr>
            <w:tcW w:type="dxa" w:w="1608"/>
            <w:shd w:val="clear" w:color="auto" w:fill="F8FAFC"/>
          </w:tcPr>
          <w:p>
            <w:r>
              <w:rPr>
                <w:sz w:val="19"/>
              </w:rPr>
              <w:t>[CRM_FIELD_01]</w:t>
            </w:r>
          </w:p>
        </w:tc>
      </w:tr>
      <w:tr>
        <w:tc>
          <w:tcPr>
            <w:tcW w:type="dxa" w:w="1608"/>
          </w:tcPr>
          <w:p>
            <w:r>
              <w:rPr>
                <w:sz w:val="19"/>
              </w:rPr>
              <w:t>02</w:t>
            </w:r>
          </w:p>
        </w:tc>
        <w:tc>
          <w:tcPr>
            <w:tcW w:type="dxa" w:w="1608"/>
          </w:tcPr>
          <w:p>
            <w:r>
              <w:rPr>
                <w:sz w:val="19"/>
              </w:rPr>
              <w:t>contact_last_name</w:t>
            </w:r>
          </w:p>
        </w:tc>
        <w:tc>
          <w:tcPr>
            <w:tcW w:type="dxa" w:w="1608"/>
          </w:tcPr>
          <w:p>
            <w:r>
              <w:rPr>
                <w:sz w:val="19"/>
              </w:rPr>
              <w:t>String</w:t>
            </w:r>
          </w:p>
        </w:tc>
        <w:tc>
          <w:tcPr>
            <w:tcW w:type="dxa" w:w="1608"/>
          </w:tcPr>
          <w:p>
            <w:r>
              <w:rPr>
                <w:sz w:val="19"/>
              </w:rPr>
              <w:t>Title-case remaining name tokens</w:t>
            </w:r>
          </w:p>
        </w:tc>
        <w:tc>
          <w:tcPr>
            <w:tcW w:type="dxa" w:w="1608"/>
          </w:tcPr>
          <w:p>
            <w:r>
              <w:rPr>
                <w:sz w:val="19"/>
              </w:rPr>
              <w:t>"" (Blank until slot-filled via Prompt 3.4)</w:t>
            </w:r>
          </w:p>
        </w:tc>
        <w:tc>
          <w:tcPr>
            <w:tcW w:type="dxa" w:w="1608"/>
          </w:tcPr>
          <w:p>
            <w:r>
              <w:rPr>
                <w:sz w:val="19"/>
              </w:rPr>
              <w:t>[CRM_FIELD_02]</w:t>
            </w:r>
          </w:p>
        </w:tc>
      </w:tr>
      <w:tr>
        <w:tc>
          <w:tcPr>
            <w:tcW w:type="dxa" w:w="1608"/>
            <w:shd w:val="clear" w:color="auto" w:fill="F8FAFC"/>
          </w:tcPr>
          <w:p>
            <w:r>
              <w:rPr>
                <w:sz w:val="19"/>
              </w:rPr>
              <w:t>03</w:t>
            </w:r>
          </w:p>
        </w:tc>
        <w:tc>
          <w:tcPr>
            <w:tcW w:type="dxa" w:w="1608"/>
            <w:shd w:val="clear" w:color="auto" w:fill="F8FAFC"/>
          </w:tcPr>
          <w:p>
            <w:r>
              <w:rPr>
                <w:sz w:val="19"/>
              </w:rPr>
              <w:t>phone_e164</w:t>
            </w:r>
          </w:p>
        </w:tc>
        <w:tc>
          <w:tcPr>
            <w:tcW w:type="dxa" w:w="1608"/>
            <w:shd w:val="clear" w:color="auto" w:fill="F8FAFC"/>
          </w:tcPr>
          <w:p>
            <w:r>
              <w:rPr>
                <w:sz w:val="19"/>
              </w:rPr>
              <w:t>String</w:t>
            </w:r>
          </w:p>
        </w:tc>
        <w:tc>
          <w:tcPr>
            <w:tcW w:type="dxa" w:w="1608"/>
            <w:shd w:val="clear" w:color="auto" w:fill="F8FAFC"/>
          </w:tcPr>
          <w:p>
            <w:r>
              <w:rPr>
                <w:sz w:val="19"/>
              </w:rPr>
              <w:t>Strip spaces/dashes/parens; prefix country code (e.g., +15125550199, +447700900077)</w:t>
            </w:r>
          </w:p>
        </w:tc>
        <w:tc>
          <w:tcPr>
            <w:tcW w:type="dxa" w:w="1608"/>
            <w:shd w:val="clear" w:color="auto" w:fill="F8FAFC"/>
          </w:tcPr>
          <w:p>
            <w:r>
              <w:rPr>
                <w:sz w:val="19"/>
              </w:rPr>
              <w:t>null (Route to Email-Only First Touch)</w:t>
            </w:r>
          </w:p>
        </w:tc>
        <w:tc>
          <w:tcPr>
            <w:tcW w:type="dxa" w:w="1608"/>
            <w:shd w:val="clear" w:color="auto" w:fill="F8FAFC"/>
          </w:tcPr>
          <w:p>
            <w:r>
              <w:rPr>
                <w:sz w:val="19"/>
              </w:rPr>
              <w:t>[CRM_FIELD_03]</w:t>
            </w:r>
          </w:p>
        </w:tc>
      </w:tr>
      <w:tr>
        <w:tc>
          <w:tcPr>
            <w:tcW w:type="dxa" w:w="1608"/>
          </w:tcPr>
          <w:p>
            <w:r>
              <w:rPr>
                <w:sz w:val="19"/>
              </w:rPr>
              <w:t>04</w:t>
            </w:r>
          </w:p>
        </w:tc>
        <w:tc>
          <w:tcPr>
            <w:tcW w:type="dxa" w:w="1608"/>
          </w:tcPr>
          <w:p>
            <w:r>
              <w:rPr>
                <w:sz w:val="19"/>
              </w:rPr>
              <w:t>email_clean</w:t>
            </w:r>
          </w:p>
        </w:tc>
        <w:tc>
          <w:tcPr>
            <w:tcW w:type="dxa" w:w="1608"/>
          </w:tcPr>
          <w:p>
            <w:r>
              <w:rPr>
                <w:sz w:val="19"/>
              </w:rPr>
              <w:t>String</w:t>
            </w:r>
          </w:p>
        </w:tc>
        <w:tc>
          <w:tcPr>
            <w:tcW w:type="dxa" w:w="1608"/>
          </w:tcPr>
          <w:p>
            <w:r>
              <w:rPr>
                <w:sz w:val="19"/>
              </w:rPr>
              <w:t>Lowercase, trim whitespace, validate @ domain syntax</w:t>
            </w:r>
          </w:p>
        </w:tc>
        <w:tc>
          <w:tcPr>
            <w:tcW w:type="dxa" w:w="1608"/>
          </w:tcPr>
          <w:p>
            <w:r>
              <w:rPr>
                <w:sz w:val="19"/>
              </w:rPr>
              <w:t>null (Route to SMS-Only First Touch)</w:t>
            </w:r>
          </w:p>
        </w:tc>
        <w:tc>
          <w:tcPr>
            <w:tcW w:type="dxa" w:w="1608"/>
          </w:tcPr>
          <w:p>
            <w:r>
              <w:rPr>
                <w:sz w:val="19"/>
              </w:rPr>
              <w:t>[CRM_FIELD_04]</w:t>
            </w:r>
          </w:p>
        </w:tc>
      </w:tr>
      <w:tr>
        <w:tc>
          <w:tcPr>
            <w:tcW w:type="dxa" w:w="1608"/>
            <w:shd w:val="clear" w:color="auto" w:fill="F8FAFC"/>
          </w:tcPr>
          <w:p>
            <w:r>
              <w:rPr>
                <w:sz w:val="19"/>
              </w:rPr>
              <w:t>05</w:t>
            </w:r>
          </w:p>
        </w:tc>
        <w:tc>
          <w:tcPr>
            <w:tcW w:type="dxa" w:w="1608"/>
            <w:shd w:val="clear" w:color="auto" w:fill="F8FAFC"/>
          </w:tcPr>
          <w:p>
            <w:r>
              <w:rPr>
                <w:sz w:val="19"/>
              </w:rPr>
              <w:t>postal_or_zip_code</w:t>
            </w:r>
          </w:p>
        </w:tc>
        <w:tc>
          <w:tcPr>
            <w:tcW w:type="dxa" w:w="1608"/>
            <w:shd w:val="clear" w:color="auto" w:fill="F8FAFC"/>
          </w:tcPr>
          <w:p>
            <w:r>
              <w:rPr>
                <w:sz w:val="19"/>
              </w:rPr>
              <w:t>String</w:t>
            </w:r>
          </w:p>
        </w:tc>
        <w:tc>
          <w:tcPr>
            <w:tcW w:type="dxa" w:w="1608"/>
            <w:shd w:val="clear" w:color="auto" w:fill="F8FAFC"/>
          </w:tcPr>
          <w:p>
            <w:r>
              <w:rPr>
                <w:sz w:val="19"/>
              </w:rPr>
              <w:t>Extract 5-digit US Zip or UK/CA/AU postcode via regex</w:t>
            </w:r>
          </w:p>
        </w:tc>
        <w:tc>
          <w:tcPr>
            <w:tcW w:type="dxa" w:w="1608"/>
            <w:shd w:val="clear" w:color="auto" w:fill="F8FAFC"/>
          </w:tcPr>
          <w:p>
            <w:r>
              <w:rPr>
                <w:sz w:val="19"/>
              </w:rPr>
              <w:t>"UNKNOWN_GEO" (Trigger Prompt 3.4 ask)</w:t>
            </w:r>
          </w:p>
        </w:tc>
        <w:tc>
          <w:tcPr>
            <w:tcW w:type="dxa" w:w="1608"/>
            <w:shd w:val="clear" w:color="auto" w:fill="F8FAFC"/>
          </w:tcPr>
          <w:p>
            <w:r>
              <w:rPr>
                <w:sz w:val="19"/>
              </w:rPr>
              <w:t>[CRM_FIELD_05]</w:t>
            </w:r>
          </w:p>
        </w:tc>
      </w:tr>
      <w:tr>
        <w:tc>
          <w:tcPr>
            <w:tcW w:type="dxa" w:w="1608"/>
          </w:tcPr>
          <w:p>
            <w:r>
              <w:rPr>
                <w:sz w:val="19"/>
              </w:rPr>
              <w:t>06</w:t>
            </w:r>
          </w:p>
        </w:tc>
        <w:tc>
          <w:tcPr>
            <w:tcW w:type="dxa" w:w="1608"/>
          </w:tcPr>
          <w:p>
            <w:r>
              <w:rPr>
                <w:sz w:val="19"/>
              </w:rPr>
              <w:t>source_channel</w:t>
            </w:r>
          </w:p>
        </w:tc>
        <w:tc>
          <w:tcPr>
            <w:tcW w:type="dxa" w:w="1608"/>
          </w:tcPr>
          <w:p>
            <w:r>
              <w:rPr>
                <w:sz w:val="19"/>
              </w:rPr>
              <w:t>Enum</w:t>
            </w:r>
          </w:p>
        </w:tc>
        <w:tc>
          <w:tcPr>
            <w:tcW w:type="dxa" w:w="1608"/>
          </w:tcPr>
          <w:p>
            <w:r>
              <w:rPr>
                <w:sz w:val="19"/>
              </w:rPr>
              <w:t>MISSED_CALL, WEB_FORM, GOOGLE_GBP, META_DM, SMS_DIRECT, EMAIL_PORTAL</w:t>
            </w:r>
          </w:p>
        </w:tc>
        <w:tc>
          <w:tcPr>
            <w:tcW w:type="dxa" w:w="1608"/>
          </w:tcPr>
          <w:p>
            <w:r>
              <w:rPr>
                <w:sz w:val="19"/>
              </w:rPr>
              <w:t>"DIRECT_UNKNOWN"</w:t>
            </w:r>
          </w:p>
        </w:tc>
        <w:tc>
          <w:tcPr>
            <w:tcW w:type="dxa" w:w="1608"/>
          </w:tcPr>
          <w:p>
            <w:r>
              <w:rPr>
                <w:sz w:val="19"/>
              </w:rPr>
              <w:t>[CRM_FIELD_06]</w:t>
            </w:r>
          </w:p>
        </w:tc>
      </w:tr>
      <w:tr>
        <w:tc>
          <w:tcPr>
            <w:tcW w:type="dxa" w:w="1608"/>
            <w:shd w:val="clear" w:color="auto" w:fill="F8FAFC"/>
          </w:tcPr>
          <w:p>
            <w:r>
              <w:rPr>
                <w:sz w:val="19"/>
              </w:rPr>
              <w:t>07</w:t>
            </w:r>
          </w:p>
        </w:tc>
        <w:tc>
          <w:tcPr>
            <w:tcW w:type="dxa" w:w="1608"/>
            <w:shd w:val="clear" w:color="auto" w:fill="F8FAFC"/>
          </w:tcPr>
          <w:p>
            <w:r>
              <w:rPr>
                <w:sz w:val="19"/>
              </w:rPr>
              <w:t>utm_campaign_source</w:t>
            </w:r>
          </w:p>
        </w:tc>
        <w:tc>
          <w:tcPr>
            <w:tcW w:type="dxa" w:w="1608"/>
            <w:shd w:val="clear" w:color="auto" w:fill="F8FAFC"/>
          </w:tcPr>
          <w:p>
            <w:r>
              <w:rPr>
                <w:sz w:val="19"/>
              </w:rPr>
              <w:t>String</w:t>
            </w:r>
          </w:p>
        </w:tc>
        <w:tc>
          <w:tcPr>
            <w:tcW w:type="dxa" w:w="1608"/>
            <w:shd w:val="clear" w:color="auto" w:fill="F8FAFC"/>
          </w:tcPr>
          <w:p>
            <w:r>
              <w:rPr>
                <w:sz w:val="19"/>
              </w:rPr>
              <w:t>Capture utm_source + utm_campaign or referring URL</w:t>
            </w:r>
          </w:p>
        </w:tc>
        <w:tc>
          <w:tcPr>
            <w:tcW w:type="dxa" w:w="1608"/>
            <w:shd w:val="clear" w:color="auto" w:fill="F8FAFC"/>
          </w:tcPr>
          <w:p>
            <w:r>
              <w:rPr>
                <w:sz w:val="19"/>
              </w:rPr>
              <w:t>"organic_or_direct"</w:t>
            </w:r>
          </w:p>
        </w:tc>
        <w:tc>
          <w:tcPr>
            <w:tcW w:type="dxa" w:w="1608"/>
            <w:shd w:val="clear" w:color="auto" w:fill="F8FAFC"/>
          </w:tcPr>
          <w:p>
            <w:r>
              <w:rPr>
                <w:sz w:val="19"/>
              </w:rPr>
              <w:t>[CRM_FIELD_07]</w:t>
            </w:r>
          </w:p>
        </w:tc>
      </w:tr>
      <w:tr>
        <w:tc>
          <w:tcPr>
            <w:tcW w:type="dxa" w:w="1608"/>
          </w:tcPr>
          <w:p>
            <w:r>
              <w:rPr>
                <w:sz w:val="19"/>
              </w:rPr>
              <w:t>08</w:t>
            </w:r>
          </w:p>
        </w:tc>
        <w:tc>
          <w:tcPr>
            <w:tcW w:type="dxa" w:w="1608"/>
          </w:tcPr>
          <w:p>
            <w:r>
              <w:rPr>
                <w:sz w:val="19"/>
              </w:rPr>
              <w:t>service_category</w:t>
            </w:r>
          </w:p>
        </w:tc>
        <w:tc>
          <w:tcPr>
            <w:tcW w:type="dxa" w:w="1608"/>
          </w:tcPr>
          <w:p>
            <w:r>
              <w:rPr>
                <w:sz w:val="19"/>
              </w:rPr>
              <w:t>Enum</w:t>
            </w:r>
          </w:p>
        </w:tc>
        <w:tc>
          <w:tcPr>
            <w:tcW w:type="dxa" w:w="1608"/>
          </w:tcPr>
          <w:p>
            <w:r>
              <w:rPr>
                <w:sz w:val="19"/>
              </w:rPr>
              <w:t>Classify via Prompt 3.1 into your official service/product lines</w:t>
            </w:r>
          </w:p>
        </w:tc>
        <w:tc>
          <w:tcPr>
            <w:tcW w:type="dxa" w:w="1608"/>
          </w:tcPr>
          <w:p>
            <w:r>
              <w:rPr>
                <w:sz w:val="19"/>
              </w:rPr>
              <w:t>"GENERAL_INQUIRY"</w:t>
            </w:r>
          </w:p>
        </w:tc>
        <w:tc>
          <w:tcPr>
            <w:tcW w:type="dxa" w:w="1608"/>
          </w:tcPr>
          <w:p>
            <w:r>
              <w:rPr>
                <w:sz w:val="19"/>
              </w:rPr>
              <w:t>[CRM_FIELD_08]</w:t>
            </w:r>
          </w:p>
        </w:tc>
      </w:tr>
      <w:tr>
        <w:tc>
          <w:tcPr>
            <w:tcW w:type="dxa" w:w="1608"/>
            <w:shd w:val="clear" w:color="auto" w:fill="F8FAFC"/>
          </w:tcPr>
          <w:p>
            <w:r>
              <w:rPr>
                <w:sz w:val="19"/>
              </w:rPr>
              <w:t>09</w:t>
            </w:r>
          </w:p>
        </w:tc>
        <w:tc>
          <w:tcPr>
            <w:tcW w:type="dxa" w:w="1608"/>
            <w:shd w:val="clear" w:color="auto" w:fill="F8FAFC"/>
          </w:tcPr>
          <w:p>
            <w:r>
              <w:rPr>
                <w:sz w:val="19"/>
              </w:rPr>
              <w:t>urgency_tier</w:t>
            </w:r>
          </w:p>
        </w:tc>
        <w:tc>
          <w:tcPr>
            <w:tcW w:type="dxa" w:w="1608"/>
            <w:shd w:val="clear" w:color="auto" w:fill="F8FAFC"/>
          </w:tcPr>
          <w:p>
            <w:r>
              <w:rPr>
                <w:sz w:val="19"/>
              </w:rPr>
              <w:t>Enum</w:t>
            </w:r>
          </w:p>
        </w:tc>
        <w:tc>
          <w:tcPr>
            <w:tcW w:type="dxa" w:w="1608"/>
            <w:shd w:val="clear" w:color="auto" w:fill="F8FAFC"/>
          </w:tcPr>
          <w:p>
            <w:r>
              <w:rPr>
                <w:sz w:val="19"/>
              </w:rPr>
              <w:t>EMERGENCY_SAME_DAY, HIGH_THIS_WEEK, STANDARD_PLANNING, LOW_EXPLORATORY</w:t>
            </w:r>
          </w:p>
        </w:tc>
        <w:tc>
          <w:tcPr>
            <w:tcW w:type="dxa" w:w="1608"/>
            <w:shd w:val="clear" w:color="auto" w:fill="F8FAFC"/>
          </w:tcPr>
          <w:p>
            <w:r>
              <w:rPr>
                <w:sz w:val="19"/>
              </w:rPr>
              <w:t>"STANDARD_PLANNING"</w:t>
            </w:r>
          </w:p>
        </w:tc>
        <w:tc>
          <w:tcPr>
            <w:tcW w:type="dxa" w:w="1608"/>
            <w:shd w:val="clear" w:color="auto" w:fill="F8FAFC"/>
          </w:tcPr>
          <w:p>
            <w:r>
              <w:rPr>
                <w:sz w:val="19"/>
              </w:rPr>
              <w:t>[CRM_FIELD_09]</w:t>
            </w:r>
          </w:p>
        </w:tc>
      </w:tr>
      <w:tr>
        <w:tc>
          <w:tcPr>
            <w:tcW w:type="dxa" w:w="1608"/>
          </w:tcPr>
          <w:p>
            <w:r>
              <w:rPr>
                <w:sz w:val="19"/>
              </w:rPr>
              <w:t>10</w:t>
            </w:r>
          </w:p>
        </w:tc>
        <w:tc>
          <w:tcPr>
            <w:tcW w:type="dxa" w:w="1608"/>
          </w:tcPr>
          <w:p>
            <w:r>
              <w:rPr>
                <w:sz w:val="19"/>
              </w:rPr>
              <w:t>lead_intent_score</w:t>
            </w:r>
          </w:p>
        </w:tc>
        <w:tc>
          <w:tcPr>
            <w:tcW w:type="dxa" w:w="1608"/>
          </w:tcPr>
          <w:p>
            <w:r>
              <w:rPr>
                <w:sz w:val="19"/>
              </w:rPr>
              <w:t>Integer</w:t>
            </w:r>
          </w:p>
        </w:tc>
        <w:tc>
          <w:tcPr>
            <w:tcW w:type="dxa" w:w="1608"/>
          </w:tcPr>
          <w:p>
            <w:r>
              <w:rPr>
                <w:sz w:val="19"/>
              </w:rPr>
              <w:t>Calculated 0–100 score from Prompt 3.1</w:t>
            </w:r>
          </w:p>
        </w:tc>
        <w:tc>
          <w:tcPr>
            <w:tcW w:type="dxa" w:w="1608"/>
          </w:tcPr>
          <w:p>
            <w:r>
              <w:rPr>
                <w:sz w:val="19"/>
              </w:rPr>
              <w:t>50</w:t>
            </w:r>
          </w:p>
        </w:tc>
        <w:tc>
          <w:tcPr>
            <w:tcW w:type="dxa" w:w="1608"/>
          </w:tcPr>
          <w:p>
            <w:r>
              <w:rPr>
                <w:sz w:val="19"/>
              </w:rPr>
              <w:t>[CRM_FIELD_10]</w:t>
            </w:r>
          </w:p>
        </w:tc>
      </w:tr>
      <w:tr>
        <w:tc>
          <w:tcPr>
            <w:tcW w:type="dxa" w:w="1608"/>
            <w:shd w:val="clear" w:color="auto" w:fill="F8FAFC"/>
          </w:tcPr>
          <w:p>
            <w:r>
              <w:rPr>
                <w:sz w:val="19"/>
              </w:rPr>
              <w:t>11</w:t>
            </w:r>
          </w:p>
        </w:tc>
        <w:tc>
          <w:tcPr>
            <w:tcW w:type="dxa" w:w="1608"/>
            <w:shd w:val="clear" w:color="auto" w:fill="F8FAFC"/>
          </w:tcPr>
          <w:p>
            <w:r>
              <w:rPr>
                <w:sz w:val="19"/>
              </w:rPr>
              <w:t>sms_opt_in_status</w:t>
            </w:r>
          </w:p>
        </w:tc>
        <w:tc>
          <w:tcPr>
            <w:tcW w:type="dxa" w:w="1608"/>
            <w:shd w:val="clear" w:color="auto" w:fill="F8FAFC"/>
          </w:tcPr>
          <w:p>
            <w:r>
              <w:rPr>
                <w:sz w:val="19"/>
              </w:rPr>
              <w:t>Boolean</w:t>
            </w:r>
          </w:p>
        </w:tc>
        <w:tc>
          <w:tcPr>
            <w:tcW w:type="dxa" w:w="1608"/>
            <w:shd w:val="clear" w:color="auto" w:fill="F8FAFC"/>
          </w:tcPr>
          <w:p>
            <w:r>
              <w:rPr>
                <w:sz w:val="19"/>
              </w:rPr>
              <w:t>true if web checkbox checked OR inbound call/SMS initiated by prospect</w:t>
            </w:r>
          </w:p>
        </w:tc>
        <w:tc>
          <w:tcPr>
            <w:tcW w:type="dxa" w:w="1608"/>
            <w:shd w:val="clear" w:color="auto" w:fill="F8FAFC"/>
          </w:tcPr>
          <w:p>
            <w:r>
              <w:rPr>
                <w:sz w:val="19"/>
              </w:rPr>
              <w:t>false (Do not send promotional SMS)</w:t>
            </w:r>
          </w:p>
        </w:tc>
        <w:tc>
          <w:tcPr>
            <w:tcW w:type="dxa" w:w="1608"/>
            <w:shd w:val="clear" w:color="auto" w:fill="F8FAFC"/>
          </w:tcPr>
          <w:p>
            <w:r>
              <w:rPr>
                <w:sz w:val="19"/>
              </w:rPr>
              <w:t>[CRM_FIELD_11]</w:t>
            </w:r>
          </w:p>
        </w:tc>
      </w:tr>
      <w:tr>
        <w:tc>
          <w:tcPr>
            <w:tcW w:type="dxa" w:w="1608"/>
          </w:tcPr>
          <w:p>
            <w:r>
              <w:rPr>
                <w:sz w:val="19"/>
              </w:rPr>
              <w:t>12</w:t>
            </w:r>
          </w:p>
        </w:tc>
        <w:tc>
          <w:tcPr>
            <w:tcW w:type="dxa" w:w="1608"/>
          </w:tcPr>
          <w:p>
            <w:r>
              <w:rPr>
                <w:sz w:val="19"/>
              </w:rPr>
              <w:t>response_sla_seconds</w:t>
            </w:r>
          </w:p>
        </w:tc>
        <w:tc>
          <w:tcPr>
            <w:tcW w:type="dxa" w:w="1608"/>
          </w:tcPr>
          <w:p>
            <w:r>
              <w:rPr>
                <w:sz w:val="19"/>
              </w:rPr>
              <w:t>Integer</w:t>
            </w:r>
          </w:p>
        </w:tc>
        <w:tc>
          <w:tcPr>
            <w:tcW w:type="dxa" w:w="1608"/>
          </w:tcPr>
          <w:p>
            <w:r>
              <w:rPr>
                <w:sz w:val="19"/>
              </w:rPr>
              <w:t>UNIX_TIMESTAMP(first_reply_sent_at) - UNIX_TIMESTAMP(lead_created_at)</w:t>
            </w:r>
          </w:p>
        </w:tc>
        <w:tc>
          <w:tcPr>
            <w:tcW w:type="dxa" w:w="1608"/>
          </w:tcPr>
          <w:p>
            <w:r>
              <w:rPr>
                <w:sz w:val="19"/>
              </w:rPr>
              <w:t>null (Alert on Friday Scorecard if &gt;60)</w:t>
            </w:r>
          </w:p>
        </w:tc>
        <w:tc>
          <w:tcPr>
            <w:tcW w:type="dxa" w:w="1608"/>
          </w:tcPr>
          <w:p>
            <w:r>
              <w:rPr>
                <w:sz w:val="19"/>
              </w:rPr>
              <w:t>[CRM_FIELD_12]</w:t>
            </w:r>
          </w:p>
        </w:tc>
      </w:tr>
    </w:tbl>
    <w:p/>
    <w:p>
      <w:pPr>
        <w:pStyle w:val="Heading3"/>
      </w:pPr>
      <w:r>
        <w:t>Deduplication Lookup Order (3-Second Upsert Rule)</w:t>
      </w:r>
    </w:p>
    <w:p>
      <w:pPr>
        <w:pStyle w:val="ListNumber"/>
      </w:pPr>
      <w:r>
        <w:t>Primary Lookup: Search CRM Contacts by exact phone_e164.</w:t>
      </w:r>
    </w:p>
    <w:p>
      <w:pPr>
        <w:pStyle w:val="ListNumber"/>
      </w:pPr>
      <w:r>
        <w:t>Secondary Lookup (if phone is null or not found): Search CRM Contacts by exact email_clean.</w:t>
      </w:r>
    </w:p>
    <w:p>
      <w:pPr>
        <w:pStyle w:val="ListNumber"/>
      </w:pPr>
      <w:r>
        <w:t>Upsert Action: If a matching contact is found, update the existing contact record, append the new inquiry note to their activity timeline, and create/update their active Deal in Dept 01. Never create a duplicate contact row.</w:t>
      </w:r>
    </w:p>
    <w:p>
      <w:pPr>
        <w:pStyle w:val="Heading2"/>
      </w:pPr>
      <w:r>
        <w:t>Part C: The 5-Question Qualification, Scoring &amp; Disqualification Matrix</w:t>
      </w:r>
    </w:p>
    <w:p>
      <w:r>
        <w:t>Define the exact business rules that Prompt 3.1 and Prompt 3.3 will use to score your inbound leads (0–100 points), ask 1–2 frictionless qualifying questions, and filter out spam or out-of-scope inquiries:</w:t>
      </w:r>
    </w:p>
    <w:p>
      <w:pPr>
        <w:pStyle w:val="Heading3"/>
      </w:pPr>
      <w:r>
        <w:t>C.1 Your Custom Qualification Criteria Table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Qualification Dimension</w:t>
            </w:r>
          </w:p>
        </w:tc>
        <w:tc>
          <w:tcPr>
            <w:tcW w:type="dxa" w:w="1608"/>
            <w:shd w:val="clear" w:color="auto" w:fill="0F172A"/>
          </w:tcPr>
          <w:p>
            <w:r>
              <w:rPr>
                <w:b/>
                <w:color w:val="FFFFFF"/>
                <w:sz w:val="19"/>
              </w:rPr>
              <w:t>Ideal High-Intent Fit (+20 to +30 Pts)</w:t>
            </w:r>
          </w:p>
        </w:tc>
        <w:tc>
          <w:tcPr>
            <w:tcW w:type="dxa" w:w="1608"/>
            <w:shd w:val="clear" w:color="auto" w:fill="0F172A"/>
          </w:tcPr>
          <w:p>
            <w:r>
              <w:rPr>
                <w:b/>
                <w:color w:val="FFFFFF"/>
                <w:sz w:val="19"/>
              </w:rPr>
              <w:t>Standard Acceptable Fit (+10 to +15 Pts)</w:t>
            </w:r>
          </w:p>
        </w:tc>
        <w:tc>
          <w:tcPr>
            <w:tcW w:type="dxa" w:w="1608"/>
            <w:shd w:val="clear" w:color="auto" w:fill="0F172A"/>
          </w:tcPr>
          <w:p>
            <w:r>
              <w:rPr>
                <w:b/>
                <w:color w:val="FFFFFF"/>
                <w:sz w:val="19"/>
              </w:rPr>
              <w:t>Disqualified / Out-of-Scope (Route to Referral / Redirect)</w:t>
            </w:r>
          </w:p>
        </w:tc>
        <w:tc>
          <w:tcPr>
            <w:tcW w:type="dxa" w:w="1608"/>
            <w:shd w:val="clear" w:color="auto" w:fill="0F172A"/>
          </w:tcPr>
          <w:p>
            <w:r>
              <w:rPr>
                <w:b/>
                <w:color w:val="FFFFFF"/>
                <w:sz w:val="19"/>
              </w:rPr>
              <w:t>Your Exact Business Rule / Values</w:t>
            </w:r>
          </w:p>
        </w:tc>
        <w:tc>
          <w:tcPr>
            <w:tcW w:type="dxa" w:w="1608"/>
            <w:shd w:val="clear" w:color="auto" w:fill="0F172A"/>
          </w:tcPr>
          <w:p>
            <w:r>
              <w:rPr>
                <w:b/>
                <w:color w:val="FFFFFF"/>
                <w:sz w:val="19"/>
              </w:rPr>
            </w:r>
          </w:p>
        </w:tc>
      </w:tr>
      <w:tr>
        <w:tc>
          <w:tcPr>
            <w:tcW w:type="dxa" w:w="1608"/>
            <w:shd w:val="clear" w:color="auto" w:fill="F8FAFC"/>
          </w:tcPr>
          <w:p>
            <w:r>
              <w:rPr>
                <w:sz w:val="19"/>
              </w:rPr>
              <w:t>1. Geographic Territory / Delivery Zone</w:t>
            </w:r>
          </w:p>
        </w:tc>
        <w:tc>
          <w:tcPr>
            <w:tcW w:type="dxa" w:w="1608"/>
            <w:shd w:val="clear" w:color="auto" w:fill="F8FAFC"/>
          </w:tcPr>
          <w:p>
            <w:r>
              <w:rPr>
                <w:sz w:val="19"/>
              </w:rPr>
              <w:t>Inside primary zip/postal codes or target B2B countries</w:t>
            </w:r>
          </w:p>
        </w:tc>
        <w:tc>
          <w:tcPr>
            <w:tcW w:type="dxa" w:w="1608"/>
            <w:shd w:val="clear" w:color="auto" w:fill="F8FAFC"/>
          </w:tcPr>
          <w:p>
            <w:r>
              <w:rPr>
                <w:sz w:val="19"/>
              </w:rPr>
              <w:t>Secondary zone (travel fee or minimum order applies)</w:t>
            </w:r>
          </w:p>
        </w:tc>
        <w:tc>
          <w:tcPr>
            <w:tcW w:type="dxa" w:w="1608"/>
            <w:shd w:val="clear" w:color="auto" w:fill="F8FAFC"/>
          </w:tcPr>
          <w:p>
            <w:r>
              <w:rPr>
                <w:sz w:val="19"/>
              </w:rPr>
              <w:t>Outside service area or restricted shipping country</w:t>
            </w:r>
          </w:p>
        </w:tc>
        <w:tc>
          <w:tcPr>
            <w:tcW w:type="dxa" w:w="1608"/>
            <w:shd w:val="clear" w:color="auto" w:fill="F8FAFC"/>
          </w:tcPr>
          <w:p>
            <w:r>
              <w:rPr>
                <w:sz w:val="19"/>
              </w:rPr>
              <w:t>Approved Zips/Regions: [YOUR_APPROVED_GEO_ZONES]</w:t>
            </w:r>
          </w:p>
        </w:tc>
        <w:tc>
          <w:tcPr>
            <w:tcW w:type="dxa" w:w="1608"/>
            <w:shd w:val="clear" w:color="auto" w:fill="F8FAFC"/>
          </w:tcPr>
          <w:p>
            <w:r>
              <w:rPr>
                <w:sz w:val="19"/>
              </w:rPr>
            </w:r>
          </w:p>
        </w:tc>
      </w:tr>
      <w:tr>
        <w:tc>
          <w:tcPr>
            <w:tcW w:type="dxa" w:w="1608"/>
          </w:tcPr>
          <w:p>
            <w:r>
              <w:rPr>
                <w:sz w:val="19"/>
              </w:rPr>
              <w:t>2. Service / Product Category Requested</w:t>
            </w:r>
          </w:p>
        </w:tc>
        <w:tc>
          <w:tcPr>
            <w:tcW w:type="dxa" w:w="1608"/>
          </w:tcPr>
          <w:p>
            <w:r>
              <w:rPr>
                <w:sz w:val="19"/>
              </w:rPr>
              <w:t>Core high-margin service, treatment plan, or retainer</w:t>
            </w:r>
          </w:p>
        </w:tc>
        <w:tc>
          <w:tcPr>
            <w:tcW w:type="dxa" w:w="1608"/>
          </w:tcPr>
          <w:p>
            <w:r>
              <w:rPr>
                <w:sz w:val="19"/>
              </w:rPr>
              <w:t>Standard repair, consult, or catalog order</w:t>
            </w:r>
          </w:p>
        </w:tc>
        <w:tc>
          <w:tcPr>
            <w:tcW w:type="dxa" w:w="1608"/>
          </w:tcPr>
          <w:p>
            <w:r>
              <w:rPr>
                <w:sz w:val="19"/>
              </w:rPr>
              <w:t>Services you do not perform (e.g., warranty on competitor gear)</w:t>
            </w:r>
          </w:p>
        </w:tc>
        <w:tc>
          <w:tcPr>
            <w:tcW w:type="dxa" w:w="1608"/>
          </w:tcPr>
          <w:p>
            <w:r>
              <w:rPr>
                <w:sz w:val="19"/>
              </w:rPr>
              <w:t>Core Services: [YOUR_CORE_SERVICES_LIST]</w:t>
            </w:r>
          </w:p>
        </w:tc>
        <w:tc>
          <w:tcPr>
            <w:tcW w:type="dxa" w:w="1608"/>
          </w:tcPr>
          <w:p>
            <w:r>
              <w:rPr>
                <w:sz w:val="19"/>
              </w:rPr>
            </w:r>
          </w:p>
        </w:tc>
      </w:tr>
      <w:tr>
        <w:tc>
          <w:tcPr>
            <w:tcW w:type="dxa" w:w="1608"/>
            <w:shd w:val="clear" w:color="auto" w:fill="F8FAFC"/>
          </w:tcPr>
          <w:p>
            <w:r>
              <w:rPr>
                <w:sz w:val="19"/>
              </w:rPr>
              <w:t>3. Timeline &amp; Urgency</w:t>
            </w:r>
          </w:p>
        </w:tc>
        <w:tc>
          <w:tcPr>
            <w:tcW w:type="dxa" w:w="1608"/>
            <w:shd w:val="clear" w:color="auto" w:fill="F8FAFC"/>
          </w:tcPr>
          <w:p>
            <w:r>
              <w:rPr>
                <w:sz w:val="19"/>
              </w:rPr>
              <w:t>Immediate / Emergency / Within 7 days</w:t>
            </w:r>
          </w:p>
        </w:tc>
        <w:tc>
          <w:tcPr>
            <w:tcW w:type="dxa" w:w="1608"/>
            <w:shd w:val="clear" w:color="auto" w:fill="F8FAFC"/>
          </w:tcPr>
          <w:p>
            <w:r>
              <w:rPr>
                <w:sz w:val="19"/>
              </w:rPr>
              <w:t>Within 14 to 30 days</w:t>
            </w:r>
          </w:p>
        </w:tc>
        <w:tc>
          <w:tcPr>
            <w:tcW w:type="dxa" w:w="1608"/>
            <w:shd w:val="clear" w:color="auto" w:fill="F8FAFC"/>
          </w:tcPr>
          <w:p>
            <w:r>
              <w:rPr>
                <w:sz w:val="19"/>
              </w:rPr>
              <w:t>"Just browsing for next year" / Student research</w:t>
            </w:r>
          </w:p>
        </w:tc>
        <w:tc>
          <w:tcPr>
            <w:tcW w:type="dxa" w:w="1608"/>
            <w:shd w:val="clear" w:color="auto" w:fill="F8FAFC"/>
          </w:tcPr>
          <w:p>
            <w:r>
              <w:rPr>
                <w:sz w:val="19"/>
              </w:rPr>
              <w:t>Emergency Keywords: [YOUR_URGENT_KEYWORDS]</w:t>
            </w:r>
          </w:p>
        </w:tc>
        <w:tc>
          <w:tcPr>
            <w:tcW w:type="dxa" w:w="1608"/>
            <w:shd w:val="clear" w:color="auto" w:fill="F8FAFC"/>
          </w:tcPr>
          <w:p>
            <w:r>
              <w:rPr>
                <w:sz w:val="19"/>
              </w:rPr>
            </w:r>
          </w:p>
        </w:tc>
      </w:tr>
      <w:tr>
        <w:tc>
          <w:tcPr>
            <w:tcW w:type="dxa" w:w="1608"/>
          </w:tcPr>
          <w:p>
            <w:r>
              <w:rPr>
                <w:sz w:val="19"/>
              </w:rPr>
              <w:t>4. Estimated Budget / Deal Size Minimum</w:t>
            </w:r>
          </w:p>
        </w:tc>
        <w:tc>
          <w:tcPr>
            <w:tcW w:type="dxa" w:w="1608"/>
          </w:tcPr>
          <w:p>
            <w:r>
              <w:rPr>
                <w:sz w:val="19"/>
              </w:rPr>
              <w:t>Exceeds target anchor package (&gt;$[VIP_THRESHOLD])</w:t>
            </w:r>
          </w:p>
        </w:tc>
        <w:tc>
          <w:tcPr>
            <w:tcW w:type="dxa" w:w="1608"/>
          </w:tcPr>
          <w:p>
            <w:r>
              <w:rPr>
                <w:sz w:val="19"/>
              </w:rPr>
              <w:t>Meets minimum job/order floor (&gt;$[MIN_ORDER_FLOOR])</w:t>
            </w:r>
          </w:p>
        </w:tc>
        <w:tc>
          <w:tcPr>
            <w:tcW w:type="dxa" w:w="1608"/>
          </w:tcPr>
          <w:p>
            <w:r>
              <w:rPr>
                <w:sz w:val="19"/>
              </w:rPr>
              <w:t>Below minimum dispatch/project floor (&lt;$[MIN_ORDER_FLOOR])</w:t>
            </w:r>
          </w:p>
        </w:tc>
        <w:tc>
          <w:tcPr>
            <w:tcW w:type="dxa" w:w="1608"/>
          </w:tcPr>
          <w:p>
            <w:r>
              <w:rPr>
                <w:sz w:val="19"/>
              </w:rPr>
              <w:t>Min Floor: $[MIN_ORDER_FLOOR] \</w:t>
            </w:r>
          </w:p>
        </w:tc>
        <w:tc>
          <w:tcPr>
            <w:tcW w:type="dxa" w:w="1608"/>
          </w:tcPr>
          <w:p>
            <w:r>
              <w:rPr>
                <w:sz w:val="19"/>
              </w:rPr>
              <w:t>VIP: $[VIP_THRESHOLD]</w:t>
            </w:r>
          </w:p>
        </w:tc>
      </w:tr>
      <w:tr>
        <w:tc>
          <w:tcPr>
            <w:tcW w:type="dxa" w:w="1608"/>
            <w:shd w:val="clear" w:color="auto" w:fill="F8FAFC"/>
          </w:tcPr>
          <w:p>
            <w:r>
              <w:rPr>
                <w:sz w:val="19"/>
              </w:rPr>
              <w:t>5. Decision-Maker Authority</w:t>
            </w:r>
          </w:p>
        </w:tc>
        <w:tc>
          <w:tcPr>
            <w:tcW w:type="dxa" w:w="1608"/>
            <w:shd w:val="clear" w:color="auto" w:fill="F8FAFC"/>
          </w:tcPr>
          <w:p>
            <w:r>
              <w:rPr>
                <w:sz w:val="19"/>
              </w:rPr>
              <w:t>Homeowner, Practice Owner, Company Founder, Authorized Buyer</w:t>
            </w:r>
          </w:p>
        </w:tc>
        <w:tc>
          <w:tcPr>
            <w:tcW w:type="dxa" w:w="1608"/>
            <w:shd w:val="clear" w:color="auto" w:fill="F8FAFC"/>
          </w:tcPr>
          <w:p>
            <w:r>
              <w:rPr>
                <w:sz w:val="19"/>
              </w:rPr>
              <w:t>Vetted Operations Manager or Spouse</w:t>
            </w:r>
          </w:p>
        </w:tc>
        <w:tc>
          <w:tcPr>
            <w:tcW w:type="dxa" w:w="1608"/>
            <w:shd w:val="clear" w:color="auto" w:fill="F8FAFC"/>
          </w:tcPr>
          <w:p>
            <w:r>
              <w:rPr>
                <w:sz w:val="19"/>
              </w:rPr>
              <w:t>Cold SEO/marketing vendor, job applicant, robocaller</w:t>
            </w:r>
          </w:p>
        </w:tc>
        <w:tc>
          <w:tcPr>
            <w:tcW w:type="dxa" w:w="1608"/>
            <w:shd w:val="clear" w:color="auto" w:fill="F8FAFC"/>
          </w:tcPr>
          <w:p>
            <w:r>
              <w:rPr>
                <w:sz w:val="19"/>
              </w:rPr>
              <w:t>Spam Filter Keywords: SEO, backlinks, virtual assistant, merchant cash advance</w:t>
            </w:r>
          </w:p>
        </w:tc>
        <w:tc>
          <w:tcPr>
            <w:tcW w:type="dxa" w:w="1608"/>
            <w:shd w:val="clear" w:color="auto" w:fill="F8FAFC"/>
          </w:tcPr>
          <w:p>
            <w:r>
              <w:rPr>
                <w:sz w:val="19"/>
              </w:rPr>
            </w:r>
          </w:p>
        </w:tc>
      </w:tr>
    </w:tbl>
    <w:p/>
    <w:p>
      <w:pPr>
        <w:pStyle w:val="Heading3"/>
      </w:pPr>
      <w:r>
        <w:t>C.2 Your 2 Frictionless SMS Qualifying Questions</w:t>
      </w:r>
    </w:p>
    <w:p>
      <w:r>
        <w:t>When a prospect calls and misses you—or submits a short inquiry—never send a link to a 15-question survey. Write the two simple questions your 60-second SMS concierge (Prompt 3.2 / Prompt 3.3) will ask so the prospect can reply in 10 seconds with a thumb tap:</w:t>
      </w:r>
    </w:p>
    <w:p>
      <w:pPr>
        <w:pStyle w:val="ListBullet"/>
      </w:pPr>
      <w:r>
        <w:t>Qualifying Question 1 (Service Category / Core Need):</w:t>
      </w:r>
    </w:p>
    <w:p>
      <w:r>
        <w:t>"Hi {{contact_first_name}}, this is the automated desk at [BUSINESS_NAME]. Sorry we missed your call! So we can get you taken care of right away, are you looking for: (1) [OPTION_1_CORE_SERVICE], (2) [OPTION_2_SERVICE], or (3) [OPTION_3_EMERGENCY_OR_CUSTOM]?"</w:t>
      </w:r>
    </w:p>
    <w:p>
      <w:pPr>
        <w:pStyle w:val="ListBullet"/>
      </w:pPr>
      <w:r>
        <w:t>Qualifying Question 2 (Location / Urgency + Booking Link):</w:t>
      </w:r>
    </w:p>
    <w:p>
      <w:r>
        <w:t>"Got it! What is your zip/postal code (or project timeline), and would you like to grab our next open slot right here? [DIRECT_CALENDAR_BOOKING_LINK]"</w:t>
      </w:r>
    </w:p>
    <w:p>
      <w:pPr>
        <w:pStyle w:val="Heading2"/>
      </w:pPr>
      <w:r>
        <w:t>Part D: Telecommunications &amp; Privacy Compliance Checklist (A2P 10DLC / TCPA / GDPR / CASL)</w:t>
      </w:r>
    </w:p>
    <w:p>
      <w:r>
        <w:t>Before turning on automated SMS or WhatsApp replies in Dept 01, complete and verify these six mandatory compliance safeguards:</w:t>
      </w:r>
    </w:p>
    <w:p>
      <w:pPr>
        <w:pStyle w:val="ListBullet"/>
      </w:pPr>
      <w:r>
        <w:t>[ ] 1. Carrier Brand &amp; Campaign Registration (US/CA A2P 10DLC / UK &amp; AU Sender ID): Our business EIN/registration number and conversational customer-care use case are registered and approved inside our VoIP/SMS provider (Twilio, OpenPhone, HighLevel, or RingCentral).</w:t>
      </w:r>
    </w:p>
    <w:p>
      <w:pPr>
        <w:pStyle w:val="ListBullet"/>
      </w:pPr>
      <w:r>
        <w:t>[ ] 2. Website Form Explicit SMS Opt-In Disclosure: Every website quote/contact form includes an explicit consent checkbox beneath the phone field reading:</w:t>
      </w:r>
    </w:p>
    <w:p>
      <w:r>
        <w:t>[ ] By providing your phone number, you agree to receive automated and human text messages from [BUSINESS_NAME] regarding your inquiry, scheduling, and service updates. Msg &amp; data rates may apply. Reply STOP to opt out.</w:t>
      </w:r>
    </w:p>
    <w:p>
      <w:pPr>
        <w:pStyle w:val="ListBullet"/>
      </w:pPr>
      <w:r>
        <w:t>[ ] 3. Clear Sender Identification in First Message: Every automated first-touch SMS clearly states our business name ([BUSINESS_NAME]) in the first sentence.</w:t>
      </w:r>
    </w:p>
    <w:p>
      <w:pPr>
        <w:pStyle w:val="ListBullet"/>
      </w:pPr>
      <w:r>
        <w:t>[ ] 4. Automated STOP / UNSUBSCRIBE Webhook Listener: If any recipient replies STOP, UNSUBSCRIBE, CANCEL, or QUIT, our VoIP carrier and CRM immediately set sms_opt_in_status = false and block all future automated texts.</w:t>
      </w:r>
    </w:p>
    <w:p>
      <w:pPr>
        <w:pStyle w:val="ListBullet"/>
      </w:pPr>
      <w:r>
        <w:t>[ ] 5. Spam / Robocall Pre-Filter Active (Prompt 3.1): Automated SMS replies are suppressed whenever the inbound message is flagged as a vendor solicitation, automated bot, or noreply@ address.</w:t>
      </w:r>
    </w:p>
    <w:p>
      <w:pPr>
        <w:pStyle w:val="ListBullet"/>
      </w:pPr>
      <w:r>
        <w:t>[ ] 6. Direct Human Escalation Keyword (HUMAN / AGENT / 0): If a prospect replies HUMAN, CALL ME, or expresses frustration, the bot immediately halts conversational slot-filling and triggers a live staff callback alert (Prompt 3.5).</w:t>
      </w:r>
    </w:p>
    <w:p>
      <w:pPr>
        <w:pStyle w:val="Heading2"/>
      </w:pPr>
      <w:r>
        <w:t>Part E: 60-Second Speed-to-Lead Live Verification &amp; SLA Test Log</w:t>
      </w:r>
    </w:p>
    <w:p>
      <w:r>
        <w:t>Before marking Chapter 3 complete, run five live end-to-end tests from a personal mobile phone and external email account (including at least one test after 6:00 PM) and log the exact stopwatch timestamps below:</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0F172A"/>
          </w:tcPr>
          <w:p>
            <w:r>
              <w:rPr>
                <w:b/>
                <w:color w:val="FFFFFF"/>
                <w:sz w:val="19"/>
              </w:rPr>
              <w:t>Test #</w:t>
            </w:r>
          </w:p>
        </w:tc>
        <w:tc>
          <w:tcPr>
            <w:tcW w:type="dxa" w:w="1206"/>
            <w:shd w:val="clear" w:color="auto" w:fill="0F172A"/>
          </w:tcPr>
          <w:p>
            <w:r>
              <w:rPr>
                <w:b/>
                <w:color w:val="FFFFFF"/>
                <w:sz w:val="19"/>
              </w:rPr>
              <w:t>Simulated Inbound Scenario</w:t>
            </w:r>
          </w:p>
        </w:tc>
        <w:tc>
          <w:tcPr>
            <w:tcW w:type="dxa" w:w="1206"/>
            <w:shd w:val="clear" w:color="auto" w:fill="0F172A"/>
          </w:tcPr>
          <w:p>
            <w:r>
              <w:rPr>
                <w:b/>
                <w:color w:val="FFFFFF"/>
                <w:sz w:val="19"/>
              </w:rPr>
              <w:t>Test Timestamp (lead_created_at)</w:t>
            </w:r>
          </w:p>
        </w:tc>
        <w:tc>
          <w:tcPr>
            <w:tcW w:type="dxa" w:w="1206"/>
            <w:shd w:val="clear" w:color="auto" w:fill="0F172A"/>
          </w:tcPr>
          <w:p>
            <w:r>
              <w:rPr>
                <w:b/>
                <w:color w:val="FFFFFF"/>
                <w:sz w:val="19"/>
              </w:rPr>
              <w:t>First Reply Received (first_reply_at)</w:t>
            </w:r>
          </w:p>
        </w:tc>
        <w:tc>
          <w:tcPr>
            <w:tcW w:type="dxa" w:w="1206"/>
            <w:shd w:val="clear" w:color="auto" w:fill="0F172A"/>
          </w:tcPr>
          <w:p>
            <w:r>
              <w:rPr>
                <w:b/>
                <w:color w:val="FFFFFF"/>
                <w:sz w:val="19"/>
              </w:rPr>
              <w:t>Measured Latency (Seconds)</w:t>
            </w:r>
          </w:p>
        </w:tc>
        <w:tc>
          <w:tcPr>
            <w:tcW w:type="dxa" w:w="1206"/>
            <w:shd w:val="clear" w:color="auto" w:fill="0F172A"/>
          </w:tcPr>
          <w:p>
            <w:r>
              <w:rPr>
                <w:b/>
                <w:color w:val="FFFFFF"/>
                <w:sz w:val="19"/>
              </w:rPr>
              <w:t>CRM Contact Upserted &amp; Scored?</w:t>
            </w:r>
          </w:p>
        </w:tc>
        <w:tc>
          <w:tcPr>
            <w:tcW w:type="dxa" w:w="1206"/>
            <w:shd w:val="clear" w:color="auto" w:fill="0F172A"/>
          </w:tcPr>
          <w:p>
            <w:r>
              <w:rPr>
                <w:b/>
                <w:color w:val="FFFFFF"/>
                <w:sz w:val="19"/>
              </w:rPr>
              <w:t>Booking Link / VIP Alert Verified?</w:t>
            </w:r>
          </w:p>
        </w:tc>
        <w:tc>
          <w:tcPr>
            <w:tcW w:type="dxa" w:w="1206"/>
            <w:shd w:val="clear" w:color="auto" w:fill="0F172A"/>
          </w:tcPr>
          <w:p>
            <w:r>
              <w:rPr>
                <w:b/>
                <w:color w:val="FFFFFF"/>
                <w:sz w:val="19"/>
              </w:rPr>
              <w:t>Pass / Fail (&lt; 60s SLA)</w:t>
            </w:r>
          </w:p>
        </w:tc>
      </w:tr>
      <w:tr>
        <w:tc>
          <w:tcPr>
            <w:tcW w:type="dxa" w:w="1206"/>
            <w:shd w:val="clear" w:color="auto" w:fill="F8FAFC"/>
          </w:tcPr>
          <w:p>
            <w:r>
              <w:rPr>
                <w:sz w:val="19"/>
              </w:rPr>
              <w:t>Test 1</w:t>
            </w:r>
          </w:p>
        </w:tc>
        <w:tc>
          <w:tcPr>
            <w:tcW w:type="dxa" w:w="1206"/>
            <w:shd w:val="clear" w:color="auto" w:fill="F8FAFC"/>
          </w:tcPr>
          <w:p>
            <w:r>
              <w:rPr>
                <w:sz w:val="19"/>
              </w:rPr>
              <w:t>Call business number from mobile &amp; hang up at voicemail</w:t>
            </w:r>
          </w:p>
        </w:tc>
        <w:tc>
          <w:tcPr>
            <w:tcW w:type="dxa" w:w="1206"/>
            <w:shd w:val="clear" w:color="auto" w:fill="F8FAFC"/>
          </w:tcPr>
          <w:p>
            <w:r>
              <w:rPr>
                <w:sz w:val="19"/>
              </w:rPr>
              <w:t>[T1_START]</w:t>
            </w:r>
          </w:p>
        </w:tc>
        <w:tc>
          <w:tcPr>
            <w:tcW w:type="dxa" w:w="1206"/>
            <w:shd w:val="clear" w:color="auto" w:fill="F8FAFC"/>
          </w:tcPr>
          <w:p>
            <w:r>
              <w:rPr>
                <w:sz w:val="19"/>
              </w:rPr>
              <w:t>[T1_END]</w:t>
            </w:r>
          </w:p>
        </w:tc>
        <w:tc>
          <w:tcPr>
            <w:tcW w:type="dxa" w:w="1206"/>
            <w:shd w:val="clear" w:color="auto" w:fill="F8FAFC"/>
          </w:tcPr>
          <w:p>
            <w:r>
              <w:rPr>
                <w:sz w:val="19"/>
              </w:rPr>
              <w:t>[T1_SEC] sec</w:t>
            </w:r>
          </w:p>
        </w:tc>
        <w:tc>
          <w:tcPr>
            <w:tcW w:type="dxa" w:w="1206"/>
            <w:shd w:val="clear" w:color="auto" w:fill="F8FAFC"/>
          </w:tcPr>
          <w:p>
            <w:r>
              <w:rPr>
                <w:sz w:val="19"/>
              </w:rPr>
              <w:t>[YES / NO]</w:t>
            </w:r>
          </w:p>
        </w:tc>
        <w:tc>
          <w:tcPr>
            <w:tcW w:type="dxa" w:w="1206"/>
            <w:shd w:val="clear" w:color="auto" w:fill="F8FAFC"/>
          </w:tcPr>
          <w:p>
            <w:r>
              <w:rPr>
                <w:sz w:val="19"/>
              </w:rPr>
              <w:t>[YES / NO]</w:t>
            </w:r>
          </w:p>
        </w:tc>
        <w:tc>
          <w:tcPr>
            <w:tcW w:type="dxa" w:w="1206"/>
            <w:shd w:val="clear" w:color="auto" w:fill="F8FAFC"/>
          </w:tcPr>
          <w:p>
            <w:r>
              <w:rPr>
                <w:sz w:val="19"/>
              </w:rPr>
              <w:t>[PASS / FAIL]</w:t>
            </w:r>
          </w:p>
        </w:tc>
      </w:tr>
      <w:tr>
        <w:tc>
          <w:tcPr>
            <w:tcW w:type="dxa" w:w="1206"/>
          </w:tcPr>
          <w:p>
            <w:r>
              <w:rPr>
                <w:sz w:val="19"/>
              </w:rPr>
              <w:t>Test 2</w:t>
            </w:r>
          </w:p>
        </w:tc>
        <w:tc>
          <w:tcPr>
            <w:tcW w:type="dxa" w:w="1206"/>
          </w:tcPr>
          <w:p>
            <w:r>
              <w:rPr>
                <w:sz w:val="19"/>
              </w:rPr>
              <w:t>Submit website quote form with high-ticket VIP scope</w:t>
            </w:r>
          </w:p>
        </w:tc>
        <w:tc>
          <w:tcPr>
            <w:tcW w:type="dxa" w:w="1206"/>
          </w:tcPr>
          <w:p>
            <w:r>
              <w:rPr>
                <w:sz w:val="19"/>
              </w:rPr>
              <w:t>[T2_START]</w:t>
            </w:r>
          </w:p>
        </w:tc>
        <w:tc>
          <w:tcPr>
            <w:tcW w:type="dxa" w:w="1206"/>
          </w:tcPr>
          <w:p>
            <w:r>
              <w:rPr>
                <w:sz w:val="19"/>
              </w:rPr>
              <w:t>[T2_END]</w:t>
            </w:r>
          </w:p>
        </w:tc>
        <w:tc>
          <w:tcPr>
            <w:tcW w:type="dxa" w:w="1206"/>
          </w:tcPr>
          <w:p>
            <w:r>
              <w:rPr>
                <w:sz w:val="19"/>
              </w:rPr>
              <w:t>[T2_SEC] sec</w:t>
            </w:r>
          </w:p>
        </w:tc>
        <w:tc>
          <w:tcPr>
            <w:tcW w:type="dxa" w:w="1206"/>
          </w:tcPr>
          <w:p>
            <w:r>
              <w:rPr>
                <w:sz w:val="19"/>
              </w:rPr>
              <w:t>[YES / NO]</w:t>
            </w:r>
          </w:p>
        </w:tc>
        <w:tc>
          <w:tcPr>
            <w:tcW w:type="dxa" w:w="1206"/>
          </w:tcPr>
          <w:p>
            <w:r>
              <w:rPr>
                <w:sz w:val="19"/>
              </w:rPr>
              <w:t>[YES / NO]</w:t>
            </w:r>
          </w:p>
        </w:tc>
        <w:tc>
          <w:tcPr>
            <w:tcW w:type="dxa" w:w="1206"/>
          </w:tcPr>
          <w:p>
            <w:r>
              <w:rPr>
                <w:sz w:val="19"/>
              </w:rPr>
              <w:t>[PASS / FAIL]</w:t>
            </w:r>
          </w:p>
        </w:tc>
      </w:tr>
      <w:tr>
        <w:tc>
          <w:tcPr>
            <w:tcW w:type="dxa" w:w="1206"/>
            <w:shd w:val="clear" w:color="auto" w:fill="F8FAFC"/>
          </w:tcPr>
          <w:p>
            <w:r>
              <w:rPr>
                <w:sz w:val="19"/>
              </w:rPr>
              <w:t>Test 3</w:t>
            </w:r>
          </w:p>
        </w:tc>
        <w:tc>
          <w:tcPr>
            <w:tcW w:type="dxa" w:w="1206"/>
            <w:shd w:val="clear" w:color="auto" w:fill="F8FAFC"/>
          </w:tcPr>
          <w:p>
            <w:r>
              <w:rPr>
                <w:sz w:val="19"/>
              </w:rPr>
              <w:t>Send incomplete inquiry missing zip code / service type</w:t>
            </w:r>
          </w:p>
        </w:tc>
        <w:tc>
          <w:tcPr>
            <w:tcW w:type="dxa" w:w="1206"/>
            <w:shd w:val="clear" w:color="auto" w:fill="F8FAFC"/>
          </w:tcPr>
          <w:p>
            <w:r>
              <w:rPr>
                <w:sz w:val="19"/>
              </w:rPr>
              <w:t>[T3_START]</w:t>
            </w:r>
          </w:p>
        </w:tc>
        <w:tc>
          <w:tcPr>
            <w:tcW w:type="dxa" w:w="1206"/>
            <w:shd w:val="clear" w:color="auto" w:fill="F8FAFC"/>
          </w:tcPr>
          <w:p>
            <w:r>
              <w:rPr>
                <w:sz w:val="19"/>
              </w:rPr>
              <w:t>[T3_END]</w:t>
            </w:r>
          </w:p>
        </w:tc>
        <w:tc>
          <w:tcPr>
            <w:tcW w:type="dxa" w:w="1206"/>
            <w:shd w:val="clear" w:color="auto" w:fill="F8FAFC"/>
          </w:tcPr>
          <w:p>
            <w:r>
              <w:rPr>
                <w:sz w:val="19"/>
              </w:rPr>
              <w:t>[T3_SEC] sec</w:t>
            </w:r>
          </w:p>
        </w:tc>
        <w:tc>
          <w:tcPr>
            <w:tcW w:type="dxa" w:w="1206"/>
            <w:shd w:val="clear" w:color="auto" w:fill="F8FAFC"/>
          </w:tcPr>
          <w:p>
            <w:r>
              <w:rPr>
                <w:sz w:val="19"/>
              </w:rPr>
              <w:t>[YES / NO]</w:t>
            </w:r>
          </w:p>
        </w:tc>
        <w:tc>
          <w:tcPr>
            <w:tcW w:type="dxa" w:w="1206"/>
            <w:shd w:val="clear" w:color="auto" w:fill="F8FAFC"/>
          </w:tcPr>
          <w:p>
            <w:r>
              <w:rPr>
                <w:sz w:val="19"/>
              </w:rPr>
              <w:t>[YES / NO]</w:t>
            </w:r>
          </w:p>
        </w:tc>
        <w:tc>
          <w:tcPr>
            <w:tcW w:type="dxa" w:w="1206"/>
            <w:shd w:val="clear" w:color="auto" w:fill="F8FAFC"/>
          </w:tcPr>
          <w:p>
            <w:r>
              <w:rPr>
                <w:sz w:val="19"/>
              </w:rPr>
              <w:t>[PASS / FAIL]</w:t>
            </w:r>
          </w:p>
        </w:tc>
      </w:tr>
      <w:tr>
        <w:tc>
          <w:tcPr>
            <w:tcW w:type="dxa" w:w="1206"/>
          </w:tcPr>
          <w:p>
            <w:r>
              <w:rPr>
                <w:sz w:val="19"/>
              </w:rPr>
              <w:t>Test 4</w:t>
            </w:r>
          </w:p>
        </w:tc>
        <w:tc>
          <w:tcPr>
            <w:tcW w:type="dxa" w:w="1206"/>
          </w:tcPr>
          <w:p>
            <w:r>
              <w:rPr>
                <w:sz w:val="19"/>
              </w:rPr>
              <w:t>Submit simulated cold SEO spam solicitation form</w:t>
            </w:r>
          </w:p>
        </w:tc>
        <w:tc>
          <w:tcPr>
            <w:tcW w:type="dxa" w:w="1206"/>
          </w:tcPr>
          <w:p>
            <w:r>
              <w:rPr>
                <w:sz w:val="19"/>
              </w:rPr>
              <w:t>[T4_START]</w:t>
            </w:r>
          </w:p>
        </w:tc>
        <w:tc>
          <w:tcPr>
            <w:tcW w:type="dxa" w:w="1206"/>
          </w:tcPr>
          <w:p>
            <w:r>
              <w:rPr>
                <w:sz w:val="19"/>
              </w:rPr>
              <w:t>Suppressed</w:t>
            </w:r>
          </w:p>
        </w:tc>
        <w:tc>
          <w:tcPr>
            <w:tcW w:type="dxa" w:w="1206"/>
          </w:tcPr>
          <w:p>
            <w:r>
              <w:rPr>
                <w:sz w:val="19"/>
              </w:rPr>
              <w:t>0 SMS Sent</w:t>
            </w:r>
          </w:p>
        </w:tc>
        <w:tc>
          <w:tcPr>
            <w:tcW w:type="dxa" w:w="1206"/>
          </w:tcPr>
          <w:p>
            <w:r>
              <w:rPr>
                <w:sz w:val="19"/>
              </w:rPr>
              <w:t>Tagged Spam</w:t>
            </w:r>
          </w:p>
        </w:tc>
        <w:tc>
          <w:tcPr>
            <w:tcW w:type="dxa" w:w="1206"/>
          </w:tcPr>
          <w:p>
            <w:r>
              <w:rPr>
                <w:sz w:val="19"/>
              </w:rPr>
              <w:t>Suppressed</w:t>
            </w:r>
          </w:p>
        </w:tc>
        <w:tc>
          <w:tcPr>
            <w:tcW w:type="dxa" w:w="1206"/>
          </w:tcPr>
          <w:p>
            <w:r>
              <w:rPr>
                <w:sz w:val="19"/>
              </w:rPr>
              <w:t>[PASS / FAIL]</w:t>
            </w:r>
          </w:p>
        </w:tc>
      </w:tr>
      <w:tr>
        <w:tc>
          <w:tcPr>
            <w:tcW w:type="dxa" w:w="1206"/>
            <w:shd w:val="clear" w:color="auto" w:fill="F8FAFC"/>
          </w:tcPr>
          <w:p>
            <w:r>
              <w:rPr>
                <w:sz w:val="19"/>
              </w:rPr>
              <w:t>Test 5</w:t>
            </w:r>
          </w:p>
        </w:tc>
        <w:tc>
          <w:tcPr>
            <w:tcW w:type="dxa" w:w="1206"/>
            <w:shd w:val="clear" w:color="auto" w:fill="F8FAFC"/>
          </w:tcPr>
          <w:p>
            <w:r>
              <w:rPr>
                <w:sz w:val="19"/>
              </w:rPr>
              <w:t>After-hours / weekend inquiry via Social DM or Web Form</w:t>
            </w:r>
          </w:p>
        </w:tc>
        <w:tc>
          <w:tcPr>
            <w:tcW w:type="dxa" w:w="1206"/>
            <w:shd w:val="clear" w:color="auto" w:fill="F8FAFC"/>
          </w:tcPr>
          <w:p>
            <w:r>
              <w:rPr>
                <w:sz w:val="19"/>
              </w:rPr>
              <w:t>[T5_START]</w:t>
            </w:r>
          </w:p>
        </w:tc>
        <w:tc>
          <w:tcPr>
            <w:tcW w:type="dxa" w:w="1206"/>
            <w:shd w:val="clear" w:color="auto" w:fill="F8FAFC"/>
          </w:tcPr>
          <w:p>
            <w:r>
              <w:rPr>
                <w:sz w:val="19"/>
              </w:rPr>
              <w:t>[T5_END]</w:t>
            </w:r>
          </w:p>
        </w:tc>
        <w:tc>
          <w:tcPr>
            <w:tcW w:type="dxa" w:w="1206"/>
            <w:shd w:val="clear" w:color="auto" w:fill="F8FAFC"/>
          </w:tcPr>
          <w:p>
            <w:r>
              <w:rPr>
                <w:sz w:val="19"/>
              </w:rPr>
              <w:t>[T5_SEC] sec</w:t>
            </w:r>
          </w:p>
        </w:tc>
        <w:tc>
          <w:tcPr>
            <w:tcW w:type="dxa" w:w="1206"/>
            <w:shd w:val="clear" w:color="auto" w:fill="F8FAFC"/>
          </w:tcPr>
          <w:p>
            <w:r>
              <w:rPr>
                <w:sz w:val="19"/>
              </w:rPr>
              <w:t>[YES / NO]</w:t>
            </w:r>
          </w:p>
        </w:tc>
        <w:tc>
          <w:tcPr>
            <w:tcW w:type="dxa" w:w="1206"/>
            <w:shd w:val="clear" w:color="auto" w:fill="F8FAFC"/>
          </w:tcPr>
          <w:p>
            <w:r>
              <w:rPr>
                <w:sz w:val="19"/>
              </w:rPr>
              <w:t>[YES / NO]</w:t>
            </w:r>
          </w:p>
        </w:tc>
        <w:tc>
          <w:tcPr>
            <w:tcW w:type="dxa" w:w="1206"/>
            <w:shd w:val="clear" w:color="auto" w:fill="F8FAFC"/>
          </w:tcPr>
          <w:p>
            <w:r>
              <w:rPr>
                <w:sz w:val="19"/>
              </w:rPr>
              <w:t>[PASS / FAIL]</w:t>
            </w:r>
          </w:p>
        </w:tc>
      </w:tr>
    </w:tbl>
    <w:p/>
    <w:p>
      <w:r>
        <w:t>Speed-to-Lead Architecture Verified By: [OWNER_OR_REVOPS_LEAD]</w:t>
      </w:r>
    </w:p>
    <w:p>
      <w:r>
        <w:t>Business Name: [BUSINESS_NAME]</w:t>
      </w:r>
    </w:p>
    <w:p>
      <w:r>
        <w:t>Median Verified Response SLA: [MEDIAN_SLA_SECONDS] seconds (Target: &lt; 45 seconds)</w:t>
      </w:r>
    </w:p>
    <w:p>
      <w:r>
        <w:t>Sign-Off Date: [SIGN_OFF_DATE]</w:t>
      </w:r>
    </w:p>
    <w:p>
      <w:r>
        <w:br w:type="page"/>
      </w:r>
    </w:p>
    <w:p>
      <w:pPr>
        <w:pStyle w:val="Heading1"/>
      </w:pPr>
      <w:r>
        <w:t>Worksheet 4: Automated Quote Matrix &amp; Follow-Up Cadence Planner</w:t>
      </w:r>
    </w:p>
    <w:p>
      <w:r>
        <w:t>Companion To: Chapter 4 — Automated Estimating, Quotes &amp; Follow-Up Sequences That Close</w:t>
      </w:r>
    </w:p>
    <w:p>
      <w:r>
        <w:t>Document Code: WB-CH04-QUOTES-V1</w:t>
      </w:r>
    </w:p>
    <w:p>
      <w:r>
        <w:t>Target Completion Time: 40 Minutes</w:t>
      </w:r>
    </w:p>
    <w:p>
      <w:r>
        <w:t>Applicable Team Size: Solo Operator to 25-Person Small Business</w:t>
      </w:r>
    </w:p>
    <w:p>
      <w:pPr>
        <w:pStyle w:val="Heading2"/>
      </w:pPr>
      <w:r>
        <w:t>Executive Instructions: Eliminating "Gut-Feel" Quoting &amp; Silent Proposal Decay</w:t>
      </w:r>
    </w:p>
    <w:p>
      <w:r>
        <w:t>Small businesses lose up to 40% of their qualified sales pipeline inside Department 02 (Quoting &amp; Follow-Up) due to three structural flaws:</w:t>
      </w:r>
    </w:p>
    <w:p>
      <w:pPr>
        <w:pStyle w:val="ListNumber"/>
      </w:pPr>
      <w:r>
        <w:t>The Owner-Only Pricing Bottleneck: Because pricing rules live inside the owner's head ("gut-feel quoting"), estimates wait 24 to 72 hours until the owner has a quiet evening to type them up.</w:t>
      </w:r>
    </w:p>
    <w:p>
      <w:pPr>
        <w:pStyle w:val="ListNumber"/>
      </w:pPr>
      <w:r>
        <w:t>Single-Option "Take-It-or-Leave-It" Quotes: Sending a single price forces the buyer to compare your single number against a cheaper competitor, rather than choosing which level of value they want from you.</w:t>
      </w:r>
    </w:p>
    <w:p>
      <w:pPr>
        <w:pStyle w:val="ListNumber"/>
      </w:pPr>
      <w:r>
        <w:t>Abandoning Follow-Up After One Email: Over 80% of B2B and local service deals close between Touch #5 and Touch #8, yet 44% of small businesses stop following up after sending a single PDF.</w:t>
      </w:r>
    </w:p>
    <w:p>
      <w:r>
        <w:t>Use this workbook to convert your pricing into a Deterministic 3-Tier Price Matrix (Part A &amp; Part B), enforce your Amber-Gate Gross Margin Floor (Part C), and map your 14-Day 6-Touch Follow-Up Loop (Part D &amp; Part E).</w:t>
      </w:r>
    </w:p>
    <w:p>
      <w:pPr>
        <w:pStyle w:val="Heading2"/>
      </w:pPr>
      <w:r>
        <w:t>Part A: Good-Better-Best (3-Tier) Package &amp; Gross Margin Matrix</w:t>
      </w:r>
    </w:p>
    <w:p>
      <w:r>
        <w:t>Whenever a prospect requests a quote, your AI Estimating Engine (Prompt 4.1 &amp; Prompt 4.2) should present three structured options on a single page:</w:t>
      </w:r>
    </w:p>
    <w:p>
      <w:pPr>
        <w:pStyle w:val="ListBullet"/>
      </w:pPr>
      <w:r>
        <w:t>Option 1 — Essential / Core Compliance (1.00x Baseline): Solves the immediate mandatory problem with standard turnaround and zero non-essential add-ons. Protects your price floor for budget-sensitive buyers.</w:t>
      </w:r>
    </w:p>
    <w:p>
      <w:pPr>
        <w:pStyle w:val="ListBullet"/>
      </w:pPr>
      <w:r>
        <w:t>Option 2 — Complete Recommended Solution (1.30x–1.45x Anchor): Includes the core scope plus extended warranty, preventative maintenance, or optimization reporting. Engineered as the highest-value anchor (selected by 55% to 65% of buyers).</w:t>
      </w:r>
    </w:p>
    <w:p>
      <w:pPr>
        <w:pStyle w:val="ListBullet"/>
      </w:pPr>
      <w:r>
        <w:t>Option 3 — Priority Turnkey / VIP Package (1.65x–1.90x Premium): Includes everything in Option 2 plus expedited scheduling, dedicated senior technician/partner oversight, and multi-quarter protection. Makes Option 2 look moderately priced while capturing 15% to 20% of buyers who value speed and certainty above all else.</w:t>
      </w:r>
    </w:p>
    <w:p>
      <w:pPr>
        <w:pStyle w:val="Heading3"/>
      </w:pPr>
      <w:r>
        <w:t>A.1 Your Core Service Lines — 3-Tier Pricing &amp; Margin Table</w:t>
      </w:r>
    </w:p>
    <w:p>
      <w:r>
        <w:t>Complete the matrix below for your top three revenue-generating services or product categories:</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color="auto" w:fill="0F172A"/>
          </w:tcPr>
          <w:p>
            <w:r>
              <w:rPr>
                <w:b/>
                <w:color w:val="FFFFFF"/>
                <w:sz w:val="19"/>
              </w:rPr>
              <w:t>Service Line &amp; Option Tier</w:t>
            </w:r>
          </w:p>
        </w:tc>
        <w:tc>
          <w:tcPr>
            <w:tcW w:type="dxa" w:w="1072"/>
            <w:shd w:val="clear" w:color="auto" w:fill="0F172A"/>
          </w:tcPr>
          <w:p>
            <w:r>
              <w:rPr>
                <w:b/>
                <w:color w:val="FFFFFF"/>
                <w:sz w:val="19"/>
              </w:rPr>
              <w:t>Included Scope &amp; Deliverables (3–4 Bullet Points)</w:t>
            </w:r>
          </w:p>
        </w:tc>
        <w:tc>
          <w:tcPr>
            <w:tcW w:type="dxa" w:w="1072"/>
            <w:shd w:val="clear" w:color="auto" w:fill="0F172A"/>
          </w:tcPr>
          <w:p>
            <w:r>
              <w:rPr>
                <w:b/>
                <w:color w:val="FFFFFF"/>
                <w:sz w:val="19"/>
              </w:rPr>
              <w:t>Direct Labor Hours (H)</w:t>
            </w:r>
          </w:p>
        </w:tc>
        <w:tc>
          <w:tcPr>
            <w:tcW w:type="dxa" w:w="1072"/>
            <w:shd w:val="clear" w:color="auto" w:fill="0F172A"/>
          </w:tcPr>
          <w:p>
            <w:r>
              <w:rPr>
                <w:b/>
                <w:color w:val="FFFFFF"/>
                <w:sz w:val="19"/>
              </w:rPr>
              <w:t>Burdened Labor Cost ($)</w:t>
            </w:r>
          </w:p>
        </w:tc>
        <w:tc>
          <w:tcPr>
            <w:tcW w:type="dxa" w:w="1072"/>
            <w:shd w:val="clear" w:color="auto" w:fill="0F172A"/>
          </w:tcPr>
          <w:p>
            <w:r>
              <w:rPr>
                <w:b/>
                <w:color w:val="FFFFFF"/>
                <w:sz w:val="19"/>
              </w:rPr>
              <w:t>Direct Materials / COGS ($)</w:t>
            </w:r>
          </w:p>
        </w:tc>
        <w:tc>
          <w:tcPr>
            <w:tcW w:type="dxa" w:w="1072"/>
            <w:shd w:val="clear" w:color="auto" w:fill="0F172A"/>
          </w:tcPr>
          <w:p>
            <w:r>
              <w:rPr>
                <w:b/>
                <w:color w:val="FFFFFF"/>
                <w:sz w:val="19"/>
              </w:rPr>
              <w:t>Total Direct Cost (C)</w:t>
            </w:r>
          </w:p>
        </w:tc>
        <w:tc>
          <w:tcPr>
            <w:tcW w:type="dxa" w:w="1072"/>
            <w:shd w:val="clear" w:color="auto" w:fill="0F172A"/>
          </w:tcPr>
          <w:p>
            <w:r>
              <w:rPr>
                <w:b/>
                <w:color w:val="FFFFFF"/>
                <w:sz w:val="19"/>
              </w:rPr>
              <w:t>Target Price (P)</w:t>
            </w:r>
          </w:p>
        </w:tc>
        <w:tc>
          <w:tcPr>
            <w:tcW w:type="dxa" w:w="1072"/>
            <w:shd w:val="clear" w:color="auto" w:fill="0F172A"/>
          </w:tcPr>
          <w:p>
            <w:r>
              <w:rPr>
                <w:b/>
                <w:color w:val="FFFFFF"/>
                <w:sz w:val="19"/>
              </w:rPr>
              <w:t>Gross Margin $ (P - C)</w:t>
            </w:r>
          </w:p>
        </w:tc>
        <w:tc>
          <w:tcPr>
            <w:tcW w:type="dxa" w:w="1072"/>
            <w:shd w:val="clear" w:color="auto" w:fill="0F172A"/>
          </w:tcPr>
          <w:p>
            <w:r>
              <w:rPr>
                <w:b/>
                <w:color w:val="FFFFFF"/>
                <w:sz w:val="19"/>
              </w:rPr>
              <w:t>Gross Margin % ((P-C)÷P)</w:t>
            </w:r>
          </w:p>
        </w:tc>
      </w:tr>
      <w:tr>
        <w:tc>
          <w:tcPr>
            <w:tcW w:type="dxa" w:w="1072"/>
            <w:shd w:val="clear" w:color="auto" w:fill="F8FAFC"/>
          </w:tcPr>
          <w:p>
            <w:r>
              <w:rPr>
                <w:sz w:val="19"/>
              </w:rPr>
              <w:t>Service Line 1: [SERVICE_LINE_1_NAME]</w:t>
            </w:r>
          </w:p>
        </w:tc>
        <w:tc>
          <w:tcPr>
            <w:tcW w:type="dxa" w:w="1072"/>
            <w:shd w:val="clear" w:color="auto" w:fill="F8FAFC"/>
          </w:tcPr>
          <w:p>
            <w:r>
              <w:rPr>
                <w:sz w:val="19"/>
              </w:rPr>
              <w:t>Base Unit Metric: [BASE_UNIT_1] (e.g., per SqFt, per Ton, per Monthly Retainer)</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Floor: &gt;=48%</w:t>
            </w:r>
          </w:p>
        </w:tc>
      </w:tr>
      <w:tr>
        <w:tc>
          <w:tcPr>
            <w:tcW w:type="dxa" w:w="1072"/>
          </w:tcPr>
          <w:p>
            <w:r>
              <w:rPr>
                <w:sz w:val="19"/>
              </w:rPr>
              <w:t>• Tier 1: Essential</w:t>
            </w:r>
          </w:p>
        </w:tc>
        <w:tc>
          <w:tcPr>
            <w:tcW w:type="dxa" w:w="1072"/>
          </w:tcPr>
          <w:p>
            <w:r>
              <w:rPr>
                <w:sz w:val="19"/>
              </w:rPr>
              <w:t>[S1_TIER1_DELIVERABLES]</w:t>
            </w:r>
          </w:p>
        </w:tc>
        <w:tc>
          <w:tcPr>
            <w:tcW w:type="dxa" w:w="1072"/>
          </w:tcPr>
          <w:p>
            <w:r>
              <w:rPr>
                <w:sz w:val="19"/>
              </w:rPr>
              <w:t>[S1_T1_HRS]</w:t>
            </w:r>
          </w:p>
        </w:tc>
        <w:tc>
          <w:tcPr>
            <w:tcW w:type="dxa" w:w="1072"/>
          </w:tcPr>
          <w:p>
            <w:r>
              <w:rPr>
                <w:sz w:val="19"/>
              </w:rPr>
              <w:t>$[S1_T1_LAB]</w:t>
            </w:r>
          </w:p>
        </w:tc>
        <w:tc>
          <w:tcPr>
            <w:tcW w:type="dxa" w:w="1072"/>
          </w:tcPr>
          <w:p>
            <w:r>
              <w:rPr>
                <w:sz w:val="19"/>
              </w:rPr>
              <w:t>$[S1_T1_MAT]</w:t>
            </w:r>
          </w:p>
        </w:tc>
        <w:tc>
          <w:tcPr>
            <w:tcW w:type="dxa" w:w="1072"/>
          </w:tcPr>
          <w:p>
            <w:r>
              <w:rPr>
                <w:sz w:val="19"/>
              </w:rPr>
              <w:t>$[S1_T1_COST]</w:t>
            </w:r>
          </w:p>
        </w:tc>
        <w:tc>
          <w:tcPr>
            <w:tcW w:type="dxa" w:w="1072"/>
          </w:tcPr>
          <w:p>
            <w:r>
              <w:rPr>
                <w:sz w:val="19"/>
              </w:rPr>
              <w:t>$[S1_T1_PRICE]</w:t>
            </w:r>
          </w:p>
        </w:tc>
        <w:tc>
          <w:tcPr>
            <w:tcW w:type="dxa" w:w="1072"/>
          </w:tcPr>
          <w:p>
            <w:r>
              <w:rPr>
                <w:sz w:val="19"/>
              </w:rPr>
              <w:t>$[S1_T1_GM]</w:t>
            </w:r>
          </w:p>
        </w:tc>
        <w:tc>
          <w:tcPr>
            <w:tcW w:type="dxa" w:w="1072"/>
          </w:tcPr>
          <w:p>
            <w:r>
              <w:rPr>
                <w:sz w:val="19"/>
              </w:rPr>
              <w:t>[S1_T1_PCT]%</w:t>
            </w:r>
          </w:p>
        </w:tc>
      </w:tr>
      <w:tr>
        <w:tc>
          <w:tcPr>
            <w:tcW w:type="dxa" w:w="1072"/>
            <w:shd w:val="clear" w:color="auto" w:fill="F8FAFC"/>
          </w:tcPr>
          <w:p>
            <w:r>
              <w:rPr>
                <w:sz w:val="19"/>
              </w:rPr>
              <w:t>• Tier 2: Complete (Anchor)</w:t>
            </w:r>
          </w:p>
        </w:tc>
        <w:tc>
          <w:tcPr>
            <w:tcW w:type="dxa" w:w="1072"/>
            <w:shd w:val="clear" w:color="auto" w:fill="F8FAFC"/>
          </w:tcPr>
          <w:p>
            <w:r>
              <w:rPr>
                <w:sz w:val="19"/>
              </w:rPr>
              <w:t>[S1_TIER2_DELIVERABLES]</w:t>
            </w:r>
          </w:p>
        </w:tc>
        <w:tc>
          <w:tcPr>
            <w:tcW w:type="dxa" w:w="1072"/>
            <w:shd w:val="clear" w:color="auto" w:fill="F8FAFC"/>
          </w:tcPr>
          <w:p>
            <w:r>
              <w:rPr>
                <w:sz w:val="19"/>
              </w:rPr>
              <w:t>[S1_T2_HRS]</w:t>
            </w:r>
          </w:p>
        </w:tc>
        <w:tc>
          <w:tcPr>
            <w:tcW w:type="dxa" w:w="1072"/>
            <w:shd w:val="clear" w:color="auto" w:fill="F8FAFC"/>
          </w:tcPr>
          <w:p>
            <w:r>
              <w:rPr>
                <w:sz w:val="19"/>
              </w:rPr>
              <w:t>$[S1_T2_LAB]</w:t>
            </w:r>
          </w:p>
        </w:tc>
        <w:tc>
          <w:tcPr>
            <w:tcW w:type="dxa" w:w="1072"/>
            <w:shd w:val="clear" w:color="auto" w:fill="F8FAFC"/>
          </w:tcPr>
          <w:p>
            <w:r>
              <w:rPr>
                <w:sz w:val="19"/>
              </w:rPr>
              <w:t>$[S1_T2_MAT]</w:t>
            </w:r>
          </w:p>
        </w:tc>
        <w:tc>
          <w:tcPr>
            <w:tcW w:type="dxa" w:w="1072"/>
            <w:shd w:val="clear" w:color="auto" w:fill="F8FAFC"/>
          </w:tcPr>
          <w:p>
            <w:r>
              <w:rPr>
                <w:sz w:val="19"/>
              </w:rPr>
              <w:t>$[S1_T2_COST]</w:t>
            </w:r>
          </w:p>
        </w:tc>
        <w:tc>
          <w:tcPr>
            <w:tcW w:type="dxa" w:w="1072"/>
            <w:shd w:val="clear" w:color="auto" w:fill="F8FAFC"/>
          </w:tcPr>
          <w:p>
            <w:r>
              <w:rPr>
                <w:sz w:val="19"/>
              </w:rPr>
              <w:t>$[S1_T2_PRICE]</w:t>
            </w:r>
          </w:p>
        </w:tc>
        <w:tc>
          <w:tcPr>
            <w:tcW w:type="dxa" w:w="1072"/>
            <w:shd w:val="clear" w:color="auto" w:fill="F8FAFC"/>
          </w:tcPr>
          <w:p>
            <w:r>
              <w:rPr>
                <w:sz w:val="19"/>
              </w:rPr>
              <w:t>$[S1_T2_GM]</w:t>
            </w:r>
          </w:p>
        </w:tc>
        <w:tc>
          <w:tcPr>
            <w:tcW w:type="dxa" w:w="1072"/>
            <w:shd w:val="clear" w:color="auto" w:fill="F8FAFC"/>
          </w:tcPr>
          <w:p>
            <w:r>
              <w:rPr>
                <w:sz w:val="19"/>
              </w:rPr>
              <w:t>[S1_T2_PCT]%</w:t>
            </w:r>
          </w:p>
        </w:tc>
      </w:tr>
      <w:tr>
        <w:tc>
          <w:tcPr>
            <w:tcW w:type="dxa" w:w="1072"/>
          </w:tcPr>
          <w:p>
            <w:r>
              <w:rPr>
                <w:sz w:val="19"/>
              </w:rPr>
              <w:t>• Tier 3: Priority VIP</w:t>
            </w:r>
          </w:p>
        </w:tc>
        <w:tc>
          <w:tcPr>
            <w:tcW w:type="dxa" w:w="1072"/>
          </w:tcPr>
          <w:p>
            <w:r>
              <w:rPr>
                <w:sz w:val="19"/>
              </w:rPr>
              <w:t>[S1_TIER3_DELIVERABLES]</w:t>
            </w:r>
          </w:p>
        </w:tc>
        <w:tc>
          <w:tcPr>
            <w:tcW w:type="dxa" w:w="1072"/>
          </w:tcPr>
          <w:p>
            <w:r>
              <w:rPr>
                <w:sz w:val="19"/>
              </w:rPr>
              <w:t>[S1_T3_HRS]</w:t>
            </w:r>
          </w:p>
        </w:tc>
        <w:tc>
          <w:tcPr>
            <w:tcW w:type="dxa" w:w="1072"/>
          </w:tcPr>
          <w:p>
            <w:r>
              <w:rPr>
                <w:sz w:val="19"/>
              </w:rPr>
              <w:t>$[S1_T3_LAB]</w:t>
            </w:r>
          </w:p>
        </w:tc>
        <w:tc>
          <w:tcPr>
            <w:tcW w:type="dxa" w:w="1072"/>
          </w:tcPr>
          <w:p>
            <w:r>
              <w:rPr>
                <w:sz w:val="19"/>
              </w:rPr>
              <w:t>$[S1_T3_MAT]</w:t>
            </w:r>
          </w:p>
        </w:tc>
        <w:tc>
          <w:tcPr>
            <w:tcW w:type="dxa" w:w="1072"/>
          </w:tcPr>
          <w:p>
            <w:r>
              <w:rPr>
                <w:sz w:val="19"/>
              </w:rPr>
              <w:t>$[S1_T3_COST]</w:t>
            </w:r>
          </w:p>
        </w:tc>
        <w:tc>
          <w:tcPr>
            <w:tcW w:type="dxa" w:w="1072"/>
          </w:tcPr>
          <w:p>
            <w:r>
              <w:rPr>
                <w:sz w:val="19"/>
              </w:rPr>
              <w:t>$[S1_T3_PRICE]</w:t>
            </w:r>
          </w:p>
        </w:tc>
        <w:tc>
          <w:tcPr>
            <w:tcW w:type="dxa" w:w="1072"/>
          </w:tcPr>
          <w:p>
            <w:r>
              <w:rPr>
                <w:sz w:val="19"/>
              </w:rPr>
              <w:t>$[S1_T3_GM]</w:t>
            </w:r>
          </w:p>
        </w:tc>
        <w:tc>
          <w:tcPr>
            <w:tcW w:type="dxa" w:w="1072"/>
          </w:tcPr>
          <w:p>
            <w:r>
              <w:rPr>
                <w:sz w:val="19"/>
              </w:rPr>
              <w:t>[S1_T3_PCT]%</w:t>
            </w:r>
          </w:p>
        </w:tc>
      </w:tr>
      <w:tr>
        <w:tc>
          <w:tcPr>
            <w:tcW w:type="dxa" w:w="1072"/>
            <w:shd w:val="clear" w:color="auto" w:fill="F8FAFC"/>
          </w:tcPr>
          <w:p>
            <w:r>
              <w:rPr>
                <w:sz w:val="19"/>
              </w:rPr>
              <w:t>Service Line 2: [SERVICE_LINE_2_NAME]</w:t>
            </w:r>
          </w:p>
        </w:tc>
        <w:tc>
          <w:tcPr>
            <w:tcW w:type="dxa" w:w="1072"/>
            <w:shd w:val="clear" w:color="auto" w:fill="F8FAFC"/>
          </w:tcPr>
          <w:p>
            <w:r>
              <w:rPr>
                <w:sz w:val="19"/>
              </w:rPr>
              <w:t>Base Unit Metric: [BASE_UNIT_2]</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Floor: &gt;=48%</w:t>
            </w:r>
          </w:p>
        </w:tc>
      </w:tr>
      <w:tr>
        <w:tc>
          <w:tcPr>
            <w:tcW w:type="dxa" w:w="1072"/>
          </w:tcPr>
          <w:p>
            <w:r>
              <w:rPr>
                <w:sz w:val="19"/>
              </w:rPr>
              <w:t>• Tier 1: Essential</w:t>
            </w:r>
          </w:p>
        </w:tc>
        <w:tc>
          <w:tcPr>
            <w:tcW w:type="dxa" w:w="1072"/>
          </w:tcPr>
          <w:p>
            <w:r>
              <w:rPr>
                <w:sz w:val="19"/>
              </w:rPr>
              <w:t>[S2_TIER1_DELIVERABLES]</w:t>
            </w:r>
          </w:p>
        </w:tc>
        <w:tc>
          <w:tcPr>
            <w:tcW w:type="dxa" w:w="1072"/>
          </w:tcPr>
          <w:p>
            <w:r>
              <w:rPr>
                <w:sz w:val="19"/>
              </w:rPr>
              <w:t>[S2_T1_HRS]</w:t>
            </w:r>
          </w:p>
        </w:tc>
        <w:tc>
          <w:tcPr>
            <w:tcW w:type="dxa" w:w="1072"/>
          </w:tcPr>
          <w:p>
            <w:r>
              <w:rPr>
                <w:sz w:val="19"/>
              </w:rPr>
              <w:t>$[S2_T1_LAB]</w:t>
            </w:r>
          </w:p>
        </w:tc>
        <w:tc>
          <w:tcPr>
            <w:tcW w:type="dxa" w:w="1072"/>
          </w:tcPr>
          <w:p>
            <w:r>
              <w:rPr>
                <w:sz w:val="19"/>
              </w:rPr>
              <w:t>$[S2_T1_MAT]</w:t>
            </w:r>
          </w:p>
        </w:tc>
        <w:tc>
          <w:tcPr>
            <w:tcW w:type="dxa" w:w="1072"/>
          </w:tcPr>
          <w:p>
            <w:r>
              <w:rPr>
                <w:sz w:val="19"/>
              </w:rPr>
              <w:t>$[S2_T1_COST]</w:t>
            </w:r>
          </w:p>
        </w:tc>
        <w:tc>
          <w:tcPr>
            <w:tcW w:type="dxa" w:w="1072"/>
          </w:tcPr>
          <w:p>
            <w:r>
              <w:rPr>
                <w:sz w:val="19"/>
              </w:rPr>
              <w:t>$[S2_T1_PRICE]</w:t>
            </w:r>
          </w:p>
        </w:tc>
        <w:tc>
          <w:tcPr>
            <w:tcW w:type="dxa" w:w="1072"/>
          </w:tcPr>
          <w:p>
            <w:r>
              <w:rPr>
                <w:sz w:val="19"/>
              </w:rPr>
              <w:t>$[S2_T1_GM]</w:t>
            </w:r>
          </w:p>
        </w:tc>
        <w:tc>
          <w:tcPr>
            <w:tcW w:type="dxa" w:w="1072"/>
          </w:tcPr>
          <w:p>
            <w:r>
              <w:rPr>
                <w:sz w:val="19"/>
              </w:rPr>
              <w:t>[S2_T1_PCT]%</w:t>
            </w:r>
          </w:p>
        </w:tc>
      </w:tr>
      <w:tr>
        <w:tc>
          <w:tcPr>
            <w:tcW w:type="dxa" w:w="1072"/>
            <w:shd w:val="clear" w:color="auto" w:fill="F8FAFC"/>
          </w:tcPr>
          <w:p>
            <w:r>
              <w:rPr>
                <w:sz w:val="19"/>
              </w:rPr>
              <w:t>• Tier 2: Complete (Anchor)</w:t>
            </w:r>
          </w:p>
        </w:tc>
        <w:tc>
          <w:tcPr>
            <w:tcW w:type="dxa" w:w="1072"/>
            <w:shd w:val="clear" w:color="auto" w:fill="F8FAFC"/>
          </w:tcPr>
          <w:p>
            <w:r>
              <w:rPr>
                <w:sz w:val="19"/>
              </w:rPr>
              <w:t>[S2_TIER2_DELIVERABLES]</w:t>
            </w:r>
          </w:p>
        </w:tc>
        <w:tc>
          <w:tcPr>
            <w:tcW w:type="dxa" w:w="1072"/>
            <w:shd w:val="clear" w:color="auto" w:fill="F8FAFC"/>
          </w:tcPr>
          <w:p>
            <w:r>
              <w:rPr>
                <w:sz w:val="19"/>
              </w:rPr>
              <w:t>[S2_T2_HRS]</w:t>
            </w:r>
          </w:p>
        </w:tc>
        <w:tc>
          <w:tcPr>
            <w:tcW w:type="dxa" w:w="1072"/>
            <w:shd w:val="clear" w:color="auto" w:fill="F8FAFC"/>
          </w:tcPr>
          <w:p>
            <w:r>
              <w:rPr>
                <w:sz w:val="19"/>
              </w:rPr>
              <w:t>$[S2_T2_LAB]</w:t>
            </w:r>
          </w:p>
        </w:tc>
        <w:tc>
          <w:tcPr>
            <w:tcW w:type="dxa" w:w="1072"/>
            <w:shd w:val="clear" w:color="auto" w:fill="F8FAFC"/>
          </w:tcPr>
          <w:p>
            <w:r>
              <w:rPr>
                <w:sz w:val="19"/>
              </w:rPr>
              <w:t>$[S2_T2_MAT]</w:t>
            </w:r>
          </w:p>
        </w:tc>
        <w:tc>
          <w:tcPr>
            <w:tcW w:type="dxa" w:w="1072"/>
            <w:shd w:val="clear" w:color="auto" w:fill="F8FAFC"/>
          </w:tcPr>
          <w:p>
            <w:r>
              <w:rPr>
                <w:sz w:val="19"/>
              </w:rPr>
              <w:t>$[S2_T2_COST]</w:t>
            </w:r>
          </w:p>
        </w:tc>
        <w:tc>
          <w:tcPr>
            <w:tcW w:type="dxa" w:w="1072"/>
            <w:shd w:val="clear" w:color="auto" w:fill="F8FAFC"/>
          </w:tcPr>
          <w:p>
            <w:r>
              <w:rPr>
                <w:sz w:val="19"/>
              </w:rPr>
              <w:t>$[S2_T2_PRICE]</w:t>
            </w:r>
          </w:p>
        </w:tc>
        <w:tc>
          <w:tcPr>
            <w:tcW w:type="dxa" w:w="1072"/>
            <w:shd w:val="clear" w:color="auto" w:fill="F8FAFC"/>
          </w:tcPr>
          <w:p>
            <w:r>
              <w:rPr>
                <w:sz w:val="19"/>
              </w:rPr>
              <w:t>$[S2_T2_GM]</w:t>
            </w:r>
          </w:p>
        </w:tc>
        <w:tc>
          <w:tcPr>
            <w:tcW w:type="dxa" w:w="1072"/>
            <w:shd w:val="clear" w:color="auto" w:fill="F8FAFC"/>
          </w:tcPr>
          <w:p>
            <w:r>
              <w:rPr>
                <w:sz w:val="19"/>
              </w:rPr>
              <w:t>[S2_T2_PCT]%</w:t>
            </w:r>
          </w:p>
        </w:tc>
      </w:tr>
      <w:tr>
        <w:tc>
          <w:tcPr>
            <w:tcW w:type="dxa" w:w="1072"/>
          </w:tcPr>
          <w:p>
            <w:r>
              <w:rPr>
                <w:sz w:val="19"/>
              </w:rPr>
              <w:t>• Tier 3: Priority VIP</w:t>
            </w:r>
          </w:p>
        </w:tc>
        <w:tc>
          <w:tcPr>
            <w:tcW w:type="dxa" w:w="1072"/>
          </w:tcPr>
          <w:p>
            <w:r>
              <w:rPr>
                <w:sz w:val="19"/>
              </w:rPr>
              <w:t>[S2_TIER3_DELIVERABLES]</w:t>
            </w:r>
          </w:p>
        </w:tc>
        <w:tc>
          <w:tcPr>
            <w:tcW w:type="dxa" w:w="1072"/>
          </w:tcPr>
          <w:p>
            <w:r>
              <w:rPr>
                <w:sz w:val="19"/>
              </w:rPr>
              <w:t>[S2_T3_HRS]</w:t>
            </w:r>
          </w:p>
        </w:tc>
        <w:tc>
          <w:tcPr>
            <w:tcW w:type="dxa" w:w="1072"/>
          </w:tcPr>
          <w:p>
            <w:r>
              <w:rPr>
                <w:sz w:val="19"/>
              </w:rPr>
              <w:t>$[S2_T3_LAB]</w:t>
            </w:r>
          </w:p>
        </w:tc>
        <w:tc>
          <w:tcPr>
            <w:tcW w:type="dxa" w:w="1072"/>
          </w:tcPr>
          <w:p>
            <w:r>
              <w:rPr>
                <w:sz w:val="19"/>
              </w:rPr>
              <w:t>$[S2_T3_MAT]</w:t>
            </w:r>
          </w:p>
        </w:tc>
        <w:tc>
          <w:tcPr>
            <w:tcW w:type="dxa" w:w="1072"/>
          </w:tcPr>
          <w:p>
            <w:r>
              <w:rPr>
                <w:sz w:val="19"/>
              </w:rPr>
              <w:t>$[S2_T3_COST]</w:t>
            </w:r>
          </w:p>
        </w:tc>
        <w:tc>
          <w:tcPr>
            <w:tcW w:type="dxa" w:w="1072"/>
          </w:tcPr>
          <w:p>
            <w:r>
              <w:rPr>
                <w:sz w:val="19"/>
              </w:rPr>
              <w:t>$[S2_T3_PRICE]</w:t>
            </w:r>
          </w:p>
        </w:tc>
        <w:tc>
          <w:tcPr>
            <w:tcW w:type="dxa" w:w="1072"/>
          </w:tcPr>
          <w:p>
            <w:r>
              <w:rPr>
                <w:sz w:val="19"/>
              </w:rPr>
              <w:t>$[S2_T3_GM]</w:t>
            </w:r>
          </w:p>
        </w:tc>
        <w:tc>
          <w:tcPr>
            <w:tcW w:type="dxa" w:w="1072"/>
          </w:tcPr>
          <w:p>
            <w:r>
              <w:rPr>
                <w:sz w:val="19"/>
              </w:rPr>
              <w:t>[S2_T3_PCT]%</w:t>
            </w:r>
          </w:p>
        </w:tc>
      </w:tr>
      <w:tr>
        <w:tc>
          <w:tcPr>
            <w:tcW w:type="dxa" w:w="1072"/>
            <w:shd w:val="clear" w:color="auto" w:fill="F8FAFC"/>
          </w:tcPr>
          <w:p>
            <w:r>
              <w:rPr>
                <w:sz w:val="19"/>
              </w:rPr>
              <w:t>Service Line 3: [SERVICE_LINE_3_NAME]</w:t>
            </w:r>
          </w:p>
        </w:tc>
        <w:tc>
          <w:tcPr>
            <w:tcW w:type="dxa" w:w="1072"/>
            <w:shd w:val="clear" w:color="auto" w:fill="F8FAFC"/>
          </w:tcPr>
          <w:p>
            <w:r>
              <w:rPr>
                <w:sz w:val="19"/>
              </w:rPr>
              <w:t>Base Unit Metric: [BASE_UNIT_3]</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w:t>
            </w:r>
          </w:p>
        </w:tc>
        <w:tc>
          <w:tcPr>
            <w:tcW w:type="dxa" w:w="1072"/>
            <w:shd w:val="clear" w:color="auto" w:fill="F8FAFC"/>
          </w:tcPr>
          <w:p>
            <w:r>
              <w:rPr>
                <w:sz w:val="19"/>
              </w:rPr>
              <w:t>Floor: &gt;=48%</w:t>
            </w:r>
          </w:p>
        </w:tc>
      </w:tr>
      <w:tr>
        <w:tc>
          <w:tcPr>
            <w:tcW w:type="dxa" w:w="1072"/>
          </w:tcPr>
          <w:p>
            <w:r>
              <w:rPr>
                <w:sz w:val="19"/>
              </w:rPr>
              <w:t>• Tier 1: Essential</w:t>
            </w:r>
          </w:p>
        </w:tc>
        <w:tc>
          <w:tcPr>
            <w:tcW w:type="dxa" w:w="1072"/>
          </w:tcPr>
          <w:p>
            <w:r>
              <w:rPr>
                <w:sz w:val="19"/>
              </w:rPr>
              <w:t>[S3_TIER1_DELIVERABLES]</w:t>
            </w:r>
          </w:p>
        </w:tc>
        <w:tc>
          <w:tcPr>
            <w:tcW w:type="dxa" w:w="1072"/>
          </w:tcPr>
          <w:p>
            <w:r>
              <w:rPr>
                <w:sz w:val="19"/>
              </w:rPr>
              <w:t>[S3_T1_HRS]</w:t>
            </w:r>
          </w:p>
        </w:tc>
        <w:tc>
          <w:tcPr>
            <w:tcW w:type="dxa" w:w="1072"/>
          </w:tcPr>
          <w:p>
            <w:r>
              <w:rPr>
                <w:sz w:val="19"/>
              </w:rPr>
              <w:t>$[S3_T1_LAB]</w:t>
            </w:r>
          </w:p>
        </w:tc>
        <w:tc>
          <w:tcPr>
            <w:tcW w:type="dxa" w:w="1072"/>
          </w:tcPr>
          <w:p>
            <w:r>
              <w:rPr>
                <w:sz w:val="19"/>
              </w:rPr>
              <w:t>$[S3_T1_MAT]</w:t>
            </w:r>
          </w:p>
        </w:tc>
        <w:tc>
          <w:tcPr>
            <w:tcW w:type="dxa" w:w="1072"/>
          </w:tcPr>
          <w:p>
            <w:r>
              <w:rPr>
                <w:sz w:val="19"/>
              </w:rPr>
              <w:t>$[S3_T1_COST]</w:t>
            </w:r>
          </w:p>
        </w:tc>
        <w:tc>
          <w:tcPr>
            <w:tcW w:type="dxa" w:w="1072"/>
          </w:tcPr>
          <w:p>
            <w:r>
              <w:rPr>
                <w:sz w:val="19"/>
              </w:rPr>
              <w:t>$[S3_T1_PRICE]</w:t>
            </w:r>
          </w:p>
        </w:tc>
        <w:tc>
          <w:tcPr>
            <w:tcW w:type="dxa" w:w="1072"/>
          </w:tcPr>
          <w:p>
            <w:r>
              <w:rPr>
                <w:sz w:val="19"/>
              </w:rPr>
              <w:t>$[S3_T1_GM]</w:t>
            </w:r>
          </w:p>
        </w:tc>
        <w:tc>
          <w:tcPr>
            <w:tcW w:type="dxa" w:w="1072"/>
          </w:tcPr>
          <w:p>
            <w:r>
              <w:rPr>
                <w:sz w:val="19"/>
              </w:rPr>
              <w:t>[S3_T1_PCT]%</w:t>
            </w:r>
          </w:p>
        </w:tc>
      </w:tr>
      <w:tr>
        <w:tc>
          <w:tcPr>
            <w:tcW w:type="dxa" w:w="1072"/>
            <w:shd w:val="clear" w:color="auto" w:fill="F8FAFC"/>
          </w:tcPr>
          <w:p>
            <w:r>
              <w:rPr>
                <w:sz w:val="19"/>
              </w:rPr>
              <w:t>• Tier 2: Complete (Anchor)</w:t>
            </w:r>
          </w:p>
        </w:tc>
        <w:tc>
          <w:tcPr>
            <w:tcW w:type="dxa" w:w="1072"/>
            <w:shd w:val="clear" w:color="auto" w:fill="F8FAFC"/>
          </w:tcPr>
          <w:p>
            <w:r>
              <w:rPr>
                <w:sz w:val="19"/>
              </w:rPr>
              <w:t>[S3_TIER2_DELIVERABLES]</w:t>
            </w:r>
          </w:p>
        </w:tc>
        <w:tc>
          <w:tcPr>
            <w:tcW w:type="dxa" w:w="1072"/>
            <w:shd w:val="clear" w:color="auto" w:fill="F8FAFC"/>
          </w:tcPr>
          <w:p>
            <w:r>
              <w:rPr>
                <w:sz w:val="19"/>
              </w:rPr>
              <w:t>[S3_T2_HRS]</w:t>
            </w:r>
          </w:p>
        </w:tc>
        <w:tc>
          <w:tcPr>
            <w:tcW w:type="dxa" w:w="1072"/>
            <w:shd w:val="clear" w:color="auto" w:fill="F8FAFC"/>
          </w:tcPr>
          <w:p>
            <w:r>
              <w:rPr>
                <w:sz w:val="19"/>
              </w:rPr>
              <w:t>$[S3_T2_LAB]</w:t>
            </w:r>
          </w:p>
        </w:tc>
        <w:tc>
          <w:tcPr>
            <w:tcW w:type="dxa" w:w="1072"/>
            <w:shd w:val="clear" w:color="auto" w:fill="F8FAFC"/>
          </w:tcPr>
          <w:p>
            <w:r>
              <w:rPr>
                <w:sz w:val="19"/>
              </w:rPr>
              <w:t>$[S3_T2_MAT]</w:t>
            </w:r>
          </w:p>
        </w:tc>
        <w:tc>
          <w:tcPr>
            <w:tcW w:type="dxa" w:w="1072"/>
            <w:shd w:val="clear" w:color="auto" w:fill="F8FAFC"/>
          </w:tcPr>
          <w:p>
            <w:r>
              <w:rPr>
                <w:sz w:val="19"/>
              </w:rPr>
              <w:t>$[S3_T2_COST]</w:t>
            </w:r>
          </w:p>
        </w:tc>
        <w:tc>
          <w:tcPr>
            <w:tcW w:type="dxa" w:w="1072"/>
            <w:shd w:val="clear" w:color="auto" w:fill="F8FAFC"/>
          </w:tcPr>
          <w:p>
            <w:r>
              <w:rPr>
                <w:sz w:val="19"/>
              </w:rPr>
              <w:t>$[S3_T2_PRICE]</w:t>
            </w:r>
          </w:p>
        </w:tc>
        <w:tc>
          <w:tcPr>
            <w:tcW w:type="dxa" w:w="1072"/>
            <w:shd w:val="clear" w:color="auto" w:fill="F8FAFC"/>
          </w:tcPr>
          <w:p>
            <w:r>
              <w:rPr>
                <w:sz w:val="19"/>
              </w:rPr>
              <w:t>$[S3_T2_GM]</w:t>
            </w:r>
          </w:p>
        </w:tc>
        <w:tc>
          <w:tcPr>
            <w:tcW w:type="dxa" w:w="1072"/>
            <w:shd w:val="clear" w:color="auto" w:fill="F8FAFC"/>
          </w:tcPr>
          <w:p>
            <w:r>
              <w:rPr>
                <w:sz w:val="19"/>
              </w:rPr>
              <w:t>[S3_T2_PCT]%</w:t>
            </w:r>
          </w:p>
        </w:tc>
      </w:tr>
      <w:tr>
        <w:tc>
          <w:tcPr>
            <w:tcW w:type="dxa" w:w="1072"/>
          </w:tcPr>
          <w:p>
            <w:r>
              <w:rPr>
                <w:sz w:val="19"/>
              </w:rPr>
              <w:t>• Tier 3: Priority VIP</w:t>
            </w:r>
          </w:p>
        </w:tc>
        <w:tc>
          <w:tcPr>
            <w:tcW w:type="dxa" w:w="1072"/>
          </w:tcPr>
          <w:p>
            <w:r>
              <w:rPr>
                <w:sz w:val="19"/>
              </w:rPr>
              <w:t>[S3_TIER3_DELIVERABLES]</w:t>
            </w:r>
          </w:p>
        </w:tc>
        <w:tc>
          <w:tcPr>
            <w:tcW w:type="dxa" w:w="1072"/>
          </w:tcPr>
          <w:p>
            <w:r>
              <w:rPr>
                <w:sz w:val="19"/>
              </w:rPr>
              <w:t>[S3_T3_HRS]</w:t>
            </w:r>
          </w:p>
        </w:tc>
        <w:tc>
          <w:tcPr>
            <w:tcW w:type="dxa" w:w="1072"/>
          </w:tcPr>
          <w:p>
            <w:r>
              <w:rPr>
                <w:sz w:val="19"/>
              </w:rPr>
              <w:t>$[S3_T3_LAB]</w:t>
            </w:r>
          </w:p>
        </w:tc>
        <w:tc>
          <w:tcPr>
            <w:tcW w:type="dxa" w:w="1072"/>
          </w:tcPr>
          <w:p>
            <w:r>
              <w:rPr>
                <w:sz w:val="19"/>
              </w:rPr>
              <w:t>$[S3_T3_MAT]</w:t>
            </w:r>
          </w:p>
        </w:tc>
        <w:tc>
          <w:tcPr>
            <w:tcW w:type="dxa" w:w="1072"/>
          </w:tcPr>
          <w:p>
            <w:r>
              <w:rPr>
                <w:sz w:val="19"/>
              </w:rPr>
              <w:t>$[S3_T3_COST]</w:t>
            </w:r>
          </w:p>
        </w:tc>
        <w:tc>
          <w:tcPr>
            <w:tcW w:type="dxa" w:w="1072"/>
          </w:tcPr>
          <w:p>
            <w:r>
              <w:rPr>
                <w:sz w:val="19"/>
              </w:rPr>
              <w:t>$[S3_T3_PRICE]</w:t>
            </w:r>
          </w:p>
        </w:tc>
        <w:tc>
          <w:tcPr>
            <w:tcW w:type="dxa" w:w="1072"/>
          </w:tcPr>
          <w:p>
            <w:r>
              <w:rPr>
                <w:sz w:val="19"/>
              </w:rPr>
              <w:t>$[S3_T3_GM]</w:t>
            </w:r>
          </w:p>
        </w:tc>
        <w:tc>
          <w:tcPr>
            <w:tcW w:type="dxa" w:w="1072"/>
          </w:tcPr>
          <w:p>
            <w:r>
              <w:rPr>
                <w:sz w:val="19"/>
              </w:rPr>
              <w:t>[S3_T3_PCT]%</w:t>
            </w:r>
          </w:p>
        </w:tc>
      </w:tr>
    </w:tbl>
    <w:p/>
    <w:p>
      <w:pPr>
        <w:pStyle w:val="Heading2"/>
      </w:pPr>
      <w:r>
        <w:t>Part B: Deterministic Complexity Multipliers &amp; Add-On SKU Registry</w:t>
      </w:r>
    </w:p>
    <w:p>
      <w:r>
        <w:t>How do you get "owner intuition" out of your head and into a table that Prompt 4.1 can apply with 100% mathematical accuracy? You define Complexity Multipliers (for difficult access, legacy data migration, rush timelines, or multi-location coordination) and Fixed Add-On SKUs.</w:t>
      </w:r>
    </w:p>
    <w:p>
      <w:pPr>
        <w:pStyle w:val="Heading3"/>
      </w:pPr>
      <w:r>
        <w:t>B.1 Complexity Multiplier Rules</w:t>
      </w:r>
    </w:p>
    <w:p>
      <w:r>
        <w:t>$$\text{Calculated Option Price} = \left(\text{Base Tier Price} \times \text{Complexity Multiplier}\right) + \sum \text{Selected Add-On SKUs}$$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Multiplier Code</w:t>
            </w:r>
          </w:p>
        </w:tc>
        <w:tc>
          <w:tcPr>
            <w:tcW w:type="dxa" w:w="1930"/>
            <w:shd w:val="clear" w:color="auto" w:fill="0F172A"/>
          </w:tcPr>
          <w:p>
            <w:r>
              <w:rPr>
                <w:b/>
                <w:color w:val="FFFFFF"/>
                <w:sz w:val="19"/>
              </w:rPr>
              <w:t>Operational Condition / Trigger in Discovery Notes</w:t>
            </w:r>
          </w:p>
        </w:tc>
        <w:tc>
          <w:tcPr>
            <w:tcW w:type="dxa" w:w="1930"/>
            <w:shd w:val="clear" w:color="auto" w:fill="0F172A"/>
          </w:tcPr>
          <w:p>
            <w:r>
              <w:rPr>
                <w:b/>
                <w:color w:val="FFFFFF"/>
                <w:sz w:val="19"/>
              </w:rPr>
              <w:t>Multiplier Factor</w:t>
            </w:r>
          </w:p>
        </w:tc>
        <w:tc>
          <w:tcPr>
            <w:tcW w:type="dxa" w:w="1930"/>
            <w:shd w:val="clear" w:color="auto" w:fill="0F172A"/>
          </w:tcPr>
          <w:p>
            <w:r>
              <w:rPr>
                <w:b/>
                <w:color w:val="FFFFFF"/>
                <w:sz w:val="19"/>
              </w:rPr>
              <w:t>Automatic Labor Buffer Added</w:t>
            </w:r>
          </w:p>
        </w:tc>
        <w:tc>
          <w:tcPr>
            <w:tcW w:type="dxa" w:w="1930"/>
            <w:shd w:val="clear" w:color="auto" w:fill="0F172A"/>
          </w:tcPr>
          <w:p>
            <w:r>
              <w:rPr>
                <w:b/>
                <w:color w:val="FFFFFF"/>
                <w:sz w:val="19"/>
              </w:rPr>
              <w:t>Your Specific Condition Definition</w:t>
            </w:r>
          </w:p>
        </w:tc>
      </w:tr>
      <w:tr>
        <w:tc>
          <w:tcPr>
            <w:tcW w:type="dxa" w:w="1930"/>
            <w:shd w:val="clear" w:color="auto" w:fill="F8FAFC"/>
          </w:tcPr>
          <w:p>
            <w:r>
              <w:rPr>
                <w:sz w:val="19"/>
              </w:rPr>
              <w:t>MULT-STD</w:t>
            </w:r>
          </w:p>
        </w:tc>
        <w:tc>
          <w:tcPr>
            <w:tcW w:type="dxa" w:w="1930"/>
            <w:shd w:val="clear" w:color="auto" w:fill="F8FAFC"/>
          </w:tcPr>
          <w:p>
            <w:r>
              <w:rPr>
                <w:sz w:val="19"/>
              </w:rPr>
              <w:t>Standard Access / Clean Baseline: Normal business hours, standard layout/data, 1 decision-maker</w:t>
            </w:r>
          </w:p>
        </w:tc>
        <w:tc>
          <w:tcPr>
            <w:tcW w:type="dxa" w:w="1930"/>
            <w:shd w:val="clear" w:color="auto" w:fill="F8FAFC"/>
          </w:tcPr>
          <w:p>
            <w:r>
              <w:rPr>
                <w:sz w:val="19"/>
              </w:rPr>
              <w:t>1.00x</w:t>
            </w:r>
          </w:p>
        </w:tc>
        <w:tc>
          <w:tcPr>
            <w:tcW w:type="dxa" w:w="1930"/>
            <w:shd w:val="clear" w:color="auto" w:fill="F8FAFC"/>
          </w:tcPr>
          <w:p>
            <w:r>
              <w:rPr>
                <w:sz w:val="19"/>
              </w:rPr>
              <w:t>+0% hrs</w:t>
            </w:r>
          </w:p>
        </w:tc>
        <w:tc>
          <w:tcPr>
            <w:tcW w:type="dxa" w:w="1930"/>
            <w:shd w:val="clear" w:color="auto" w:fill="F8FAFC"/>
          </w:tcPr>
          <w:p>
            <w:r>
              <w:rPr>
                <w:sz w:val="19"/>
              </w:rPr>
              <w:t>[YOUR_STD_CONDITION]</w:t>
            </w:r>
          </w:p>
        </w:tc>
      </w:tr>
      <w:tr>
        <w:tc>
          <w:tcPr>
            <w:tcW w:type="dxa" w:w="1930"/>
          </w:tcPr>
          <w:p>
            <w:r>
              <w:rPr>
                <w:sz w:val="19"/>
              </w:rPr>
              <w:t>MULT-MOD</w:t>
            </w:r>
          </w:p>
        </w:tc>
        <w:tc>
          <w:tcPr>
            <w:tcW w:type="dxa" w:w="1930"/>
          </w:tcPr>
          <w:p>
            <w:r>
              <w:rPr>
                <w:sz w:val="19"/>
              </w:rPr>
              <w:t>Moderate Complexity: Tight attic/crawlspace, 2–3 software integrations, older building/code, 2 locations</w:t>
            </w:r>
          </w:p>
        </w:tc>
        <w:tc>
          <w:tcPr>
            <w:tcW w:type="dxa" w:w="1930"/>
          </w:tcPr>
          <w:p>
            <w:r>
              <w:rPr>
                <w:sz w:val="19"/>
              </w:rPr>
              <w:t>1.20x</w:t>
            </w:r>
          </w:p>
        </w:tc>
        <w:tc>
          <w:tcPr>
            <w:tcW w:type="dxa" w:w="1930"/>
          </w:tcPr>
          <w:p>
            <w:r>
              <w:rPr>
                <w:sz w:val="19"/>
              </w:rPr>
              <w:t>+20% hrs</w:t>
            </w:r>
          </w:p>
        </w:tc>
        <w:tc>
          <w:tcPr>
            <w:tcW w:type="dxa" w:w="1930"/>
          </w:tcPr>
          <w:p>
            <w:r>
              <w:rPr>
                <w:sz w:val="19"/>
              </w:rPr>
              <w:t>[YOUR_MOD_CONDITION]</w:t>
            </w:r>
          </w:p>
        </w:tc>
      </w:tr>
      <w:tr>
        <w:tc>
          <w:tcPr>
            <w:tcW w:type="dxa" w:w="1930"/>
            <w:shd w:val="clear" w:color="auto" w:fill="F8FAFC"/>
          </w:tcPr>
          <w:p>
            <w:r>
              <w:rPr>
                <w:sz w:val="19"/>
              </w:rPr>
              <w:t>MULT-HIGH</w:t>
            </w:r>
          </w:p>
        </w:tc>
        <w:tc>
          <w:tcPr>
            <w:tcW w:type="dxa" w:w="1930"/>
            <w:shd w:val="clear" w:color="auto" w:fill="F8FAFC"/>
          </w:tcPr>
          <w:p>
            <w:r>
              <w:rPr>
                <w:sz w:val="19"/>
              </w:rPr>
              <w:t>High Complexity / Heavy Remediation: Historic/commercial code, messy legacy database cleanup, custom fabrication</w:t>
            </w:r>
          </w:p>
        </w:tc>
        <w:tc>
          <w:tcPr>
            <w:tcW w:type="dxa" w:w="1930"/>
            <w:shd w:val="clear" w:color="auto" w:fill="F8FAFC"/>
          </w:tcPr>
          <w:p>
            <w:r>
              <w:rPr>
                <w:sz w:val="19"/>
              </w:rPr>
              <w:t>1.45x</w:t>
            </w:r>
          </w:p>
        </w:tc>
        <w:tc>
          <w:tcPr>
            <w:tcW w:type="dxa" w:w="1930"/>
            <w:shd w:val="clear" w:color="auto" w:fill="F8FAFC"/>
          </w:tcPr>
          <w:p>
            <w:r>
              <w:rPr>
                <w:sz w:val="19"/>
              </w:rPr>
              <w:t>+45% hrs</w:t>
            </w:r>
          </w:p>
        </w:tc>
        <w:tc>
          <w:tcPr>
            <w:tcW w:type="dxa" w:w="1930"/>
            <w:shd w:val="clear" w:color="auto" w:fill="F8FAFC"/>
          </w:tcPr>
          <w:p>
            <w:r>
              <w:rPr>
                <w:sz w:val="19"/>
              </w:rPr>
              <w:t>[YOUR_HIGH_CONDITION]</w:t>
            </w:r>
          </w:p>
        </w:tc>
      </w:tr>
      <w:tr>
        <w:tc>
          <w:tcPr>
            <w:tcW w:type="dxa" w:w="1930"/>
          </w:tcPr>
          <w:p>
            <w:r>
              <w:rPr>
                <w:sz w:val="19"/>
              </w:rPr>
              <w:t>MULT-RUSH</w:t>
            </w:r>
          </w:p>
        </w:tc>
        <w:tc>
          <w:tcPr>
            <w:tcW w:type="dxa" w:w="1930"/>
          </w:tcPr>
          <w:p>
            <w:r>
              <w:rPr>
                <w:sz w:val="19"/>
              </w:rPr>
              <w:t>Expedited / Weekend / 48-Hour Rush Turnaround: Customer requests immediate priority jump ahead of queue</w:t>
            </w:r>
          </w:p>
        </w:tc>
        <w:tc>
          <w:tcPr>
            <w:tcW w:type="dxa" w:w="1930"/>
          </w:tcPr>
          <w:p>
            <w:r>
              <w:rPr>
                <w:sz w:val="19"/>
              </w:rPr>
              <w:t>1.30x</w:t>
            </w:r>
          </w:p>
        </w:tc>
        <w:tc>
          <w:tcPr>
            <w:tcW w:type="dxa" w:w="1930"/>
          </w:tcPr>
          <w:p>
            <w:r>
              <w:rPr>
                <w:sz w:val="19"/>
              </w:rPr>
              <w:t>Overtime rate</w:t>
            </w:r>
          </w:p>
        </w:tc>
        <w:tc>
          <w:tcPr>
            <w:tcW w:type="dxa" w:w="1930"/>
          </w:tcPr>
          <w:p>
            <w:r>
              <w:rPr>
                <w:sz w:val="19"/>
              </w:rPr>
              <w:t>[YOUR_RUSH_CONDITION]</w:t>
            </w:r>
          </w:p>
        </w:tc>
      </w:tr>
    </w:tbl>
    <w:p/>
    <w:p>
      <w:pPr>
        <w:pStyle w:val="Heading3"/>
      </w:pPr>
      <w:r>
        <w:t>B.2 Approved Add-On SKU Table (Grounded Reference for Prompt 4.1)</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Add-On SKU ID</w:t>
            </w:r>
          </w:p>
        </w:tc>
        <w:tc>
          <w:tcPr>
            <w:tcW w:type="dxa" w:w="1608"/>
            <w:shd w:val="clear" w:color="auto" w:fill="0F172A"/>
          </w:tcPr>
          <w:p>
            <w:r>
              <w:rPr>
                <w:b/>
                <w:color w:val="FFFFFF"/>
                <w:sz w:val="19"/>
              </w:rPr>
              <w:t>Add-On Name &amp; Customer-Facing Description</w:t>
            </w:r>
          </w:p>
        </w:tc>
        <w:tc>
          <w:tcPr>
            <w:tcW w:type="dxa" w:w="1608"/>
            <w:shd w:val="clear" w:color="auto" w:fill="0F172A"/>
          </w:tcPr>
          <w:p>
            <w:r>
              <w:rPr>
                <w:b/>
                <w:color w:val="FFFFFF"/>
                <w:sz w:val="19"/>
              </w:rPr>
              <w:t>Unit Basis</w:t>
            </w:r>
          </w:p>
        </w:tc>
        <w:tc>
          <w:tcPr>
            <w:tcW w:type="dxa" w:w="1608"/>
            <w:shd w:val="clear" w:color="auto" w:fill="0F172A"/>
          </w:tcPr>
          <w:p>
            <w:r>
              <w:rPr>
                <w:b/>
                <w:color w:val="FFFFFF"/>
                <w:sz w:val="19"/>
              </w:rPr>
              <w:t>Direct Cost ($)</w:t>
            </w:r>
          </w:p>
        </w:tc>
        <w:tc>
          <w:tcPr>
            <w:tcW w:type="dxa" w:w="1608"/>
            <w:shd w:val="clear" w:color="auto" w:fill="0F172A"/>
          </w:tcPr>
          <w:p>
            <w:r>
              <w:rPr>
                <w:b/>
                <w:color w:val="FFFFFF"/>
                <w:sz w:val="19"/>
              </w:rPr>
              <w:t>Retail Price ($)</w:t>
            </w:r>
          </w:p>
        </w:tc>
        <w:tc>
          <w:tcPr>
            <w:tcW w:type="dxa" w:w="1608"/>
            <w:shd w:val="clear" w:color="auto" w:fill="0F172A"/>
          </w:tcPr>
          <w:p>
            <w:r>
              <w:rPr>
                <w:b/>
                <w:color w:val="FFFFFF"/>
                <w:sz w:val="19"/>
              </w:rPr>
              <w:t>Auto-Included in Which Tier?</w:t>
            </w:r>
          </w:p>
        </w:tc>
      </w:tr>
      <w:tr>
        <w:tc>
          <w:tcPr>
            <w:tcW w:type="dxa" w:w="1608"/>
            <w:shd w:val="clear" w:color="auto" w:fill="F8FAFC"/>
          </w:tcPr>
          <w:p>
            <w:r>
              <w:rPr>
                <w:sz w:val="19"/>
              </w:rPr>
              <w:t>ADD-01</w:t>
            </w:r>
          </w:p>
        </w:tc>
        <w:tc>
          <w:tcPr>
            <w:tcW w:type="dxa" w:w="1608"/>
            <w:shd w:val="clear" w:color="auto" w:fill="F8FAFC"/>
          </w:tcPr>
          <w:p>
            <w:r>
              <w:rPr>
                <w:sz w:val="19"/>
              </w:rPr>
              <w:t>[ADDON_01_NAME] (e.g., 2-Year Preventative Maintenance / Monthly Analytics Pack)</w:t>
            </w:r>
          </w:p>
        </w:tc>
        <w:tc>
          <w:tcPr>
            <w:tcW w:type="dxa" w:w="1608"/>
            <w:shd w:val="clear" w:color="auto" w:fill="F8FAFC"/>
          </w:tcPr>
          <w:p>
            <w:r>
              <w:rPr>
                <w:sz w:val="19"/>
              </w:rPr>
              <w:t>[UNIT_01]</w:t>
            </w:r>
          </w:p>
        </w:tc>
        <w:tc>
          <w:tcPr>
            <w:tcW w:type="dxa" w:w="1608"/>
            <w:shd w:val="clear" w:color="auto" w:fill="F8FAFC"/>
          </w:tcPr>
          <w:p>
            <w:r>
              <w:rPr>
                <w:sz w:val="19"/>
              </w:rPr>
              <w:t>$[COST_01]</w:t>
            </w:r>
          </w:p>
        </w:tc>
        <w:tc>
          <w:tcPr>
            <w:tcW w:type="dxa" w:w="1608"/>
            <w:shd w:val="clear" w:color="auto" w:fill="F8FAFC"/>
          </w:tcPr>
          <w:p>
            <w:r>
              <w:rPr>
                <w:sz w:val="19"/>
              </w:rPr>
              <w:t>$[PRICE_01]</w:t>
            </w:r>
          </w:p>
        </w:tc>
        <w:tc>
          <w:tcPr>
            <w:tcW w:type="dxa" w:w="1608"/>
            <w:shd w:val="clear" w:color="auto" w:fill="F8FAFC"/>
          </w:tcPr>
          <w:p>
            <w:r>
              <w:rPr>
                <w:sz w:val="19"/>
              </w:rPr>
              <w:t>Tier 2 &amp; Tier 3</w:t>
            </w:r>
          </w:p>
        </w:tc>
      </w:tr>
      <w:tr>
        <w:tc>
          <w:tcPr>
            <w:tcW w:type="dxa" w:w="1608"/>
          </w:tcPr>
          <w:p>
            <w:r>
              <w:rPr>
                <w:sz w:val="19"/>
              </w:rPr>
              <w:t>ADD-02</w:t>
            </w:r>
          </w:p>
        </w:tc>
        <w:tc>
          <w:tcPr>
            <w:tcW w:type="dxa" w:w="1608"/>
          </w:tcPr>
          <w:p>
            <w:r>
              <w:rPr>
                <w:sz w:val="19"/>
              </w:rPr>
              <w:t>[ADDON_02_NAME] (e.g., Priority 4-Hour SLA / Dedicated Account Slack Channel)</w:t>
            </w:r>
          </w:p>
        </w:tc>
        <w:tc>
          <w:tcPr>
            <w:tcW w:type="dxa" w:w="1608"/>
          </w:tcPr>
          <w:p>
            <w:r>
              <w:rPr>
                <w:sz w:val="19"/>
              </w:rPr>
              <w:t>[UNIT_02]</w:t>
            </w:r>
          </w:p>
        </w:tc>
        <w:tc>
          <w:tcPr>
            <w:tcW w:type="dxa" w:w="1608"/>
          </w:tcPr>
          <w:p>
            <w:r>
              <w:rPr>
                <w:sz w:val="19"/>
              </w:rPr>
              <w:t>$[COST_02]</w:t>
            </w:r>
          </w:p>
        </w:tc>
        <w:tc>
          <w:tcPr>
            <w:tcW w:type="dxa" w:w="1608"/>
          </w:tcPr>
          <w:p>
            <w:r>
              <w:rPr>
                <w:sz w:val="19"/>
              </w:rPr>
              <w:t>$[PRICE_02]</w:t>
            </w:r>
          </w:p>
        </w:tc>
        <w:tc>
          <w:tcPr>
            <w:tcW w:type="dxa" w:w="1608"/>
          </w:tcPr>
          <w:p>
            <w:r>
              <w:rPr>
                <w:sz w:val="19"/>
              </w:rPr>
              <w:t>Tier 3 Only</w:t>
            </w:r>
          </w:p>
        </w:tc>
      </w:tr>
      <w:tr>
        <w:tc>
          <w:tcPr>
            <w:tcW w:type="dxa" w:w="1608"/>
            <w:shd w:val="clear" w:color="auto" w:fill="F8FAFC"/>
          </w:tcPr>
          <w:p>
            <w:r>
              <w:rPr>
                <w:sz w:val="19"/>
              </w:rPr>
              <w:t>ADD-03</w:t>
            </w:r>
          </w:p>
        </w:tc>
        <w:tc>
          <w:tcPr>
            <w:tcW w:type="dxa" w:w="1608"/>
            <w:shd w:val="clear" w:color="auto" w:fill="F8FAFC"/>
          </w:tcPr>
          <w:p>
            <w:r>
              <w:rPr>
                <w:sz w:val="19"/>
              </w:rPr>
              <w:t>[ADDON_03_NAME] (e.g., Extended 5-Year Parts &amp; Labor Protection / Annual Audit)</w:t>
            </w:r>
          </w:p>
        </w:tc>
        <w:tc>
          <w:tcPr>
            <w:tcW w:type="dxa" w:w="1608"/>
            <w:shd w:val="clear" w:color="auto" w:fill="F8FAFC"/>
          </w:tcPr>
          <w:p>
            <w:r>
              <w:rPr>
                <w:sz w:val="19"/>
              </w:rPr>
              <w:t>[UNIT_03]</w:t>
            </w:r>
          </w:p>
        </w:tc>
        <w:tc>
          <w:tcPr>
            <w:tcW w:type="dxa" w:w="1608"/>
            <w:shd w:val="clear" w:color="auto" w:fill="F8FAFC"/>
          </w:tcPr>
          <w:p>
            <w:r>
              <w:rPr>
                <w:sz w:val="19"/>
              </w:rPr>
              <w:t>$[COST_03]</w:t>
            </w:r>
          </w:p>
        </w:tc>
        <w:tc>
          <w:tcPr>
            <w:tcW w:type="dxa" w:w="1608"/>
            <w:shd w:val="clear" w:color="auto" w:fill="F8FAFC"/>
          </w:tcPr>
          <w:p>
            <w:r>
              <w:rPr>
                <w:sz w:val="19"/>
              </w:rPr>
              <w:t>$[PRICE_03]</w:t>
            </w:r>
          </w:p>
        </w:tc>
        <w:tc>
          <w:tcPr>
            <w:tcW w:type="dxa" w:w="1608"/>
            <w:shd w:val="clear" w:color="auto" w:fill="F8FAFC"/>
          </w:tcPr>
          <w:p>
            <w:r>
              <w:rPr>
                <w:sz w:val="19"/>
              </w:rPr>
              <w:t>Tier 3 Only</w:t>
            </w:r>
          </w:p>
        </w:tc>
      </w:tr>
      <w:tr>
        <w:tc>
          <w:tcPr>
            <w:tcW w:type="dxa" w:w="1608"/>
          </w:tcPr>
          <w:p>
            <w:r>
              <w:rPr>
                <w:sz w:val="19"/>
              </w:rPr>
              <w:t>ADD-04</w:t>
            </w:r>
          </w:p>
        </w:tc>
        <w:tc>
          <w:tcPr>
            <w:tcW w:type="dxa" w:w="1608"/>
          </w:tcPr>
          <w:p>
            <w:r>
              <w:rPr>
                <w:sz w:val="19"/>
              </w:rPr>
              <w:t>[ADDON_04_NAME] (e.g., Old Equipment Haul-Away / Legacy Data Archive Migration)</w:t>
            </w:r>
          </w:p>
        </w:tc>
        <w:tc>
          <w:tcPr>
            <w:tcW w:type="dxa" w:w="1608"/>
          </w:tcPr>
          <w:p>
            <w:r>
              <w:rPr>
                <w:sz w:val="19"/>
              </w:rPr>
              <w:t>[UNIT_04]</w:t>
            </w:r>
          </w:p>
        </w:tc>
        <w:tc>
          <w:tcPr>
            <w:tcW w:type="dxa" w:w="1608"/>
          </w:tcPr>
          <w:p>
            <w:r>
              <w:rPr>
                <w:sz w:val="19"/>
              </w:rPr>
              <w:t>$[COST_04]</w:t>
            </w:r>
          </w:p>
        </w:tc>
        <w:tc>
          <w:tcPr>
            <w:tcW w:type="dxa" w:w="1608"/>
          </w:tcPr>
          <w:p>
            <w:r>
              <w:rPr>
                <w:sz w:val="19"/>
              </w:rPr>
              <w:t>$[PRICE_04]</w:t>
            </w:r>
          </w:p>
        </w:tc>
        <w:tc>
          <w:tcPr>
            <w:tcW w:type="dxa" w:w="1608"/>
          </w:tcPr>
          <w:p>
            <w:r>
              <w:rPr>
                <w:sz w:val="19"/>
              </w:rPr>
              <w:t>Optional Line Item</w:t>
            </w:r>
          </w:p>
        </w:tc>
      </w:tr>
      <w:tr>
        <w:tc>
          <w:tcPr>
            <w:tcW w:type="dxa" w:w="1608"/>
            <w:shd w:val="clear" w:color="auto" w:fill="F8FAFC"/>
          </w:tcPr>
          <w:p>
            <w:r>
              <w:rPr>
                <w:sz w:val="19"/>
              </w:rPr>
              <w:t>ADD-05</w:t>
            </w:r>
          </w:p>
        </w:tc>
        <w:tc>
          <w:tcPr>
            <w:tcW w:type="dxa" w:w="1608"/>
            <w:shd w:val="clear" w:color="auto" w:fill="F8FAFC"/>
          </w:tcPr>
          <w:p>
            <w:r>
              <w:rPr>
                <w:sz w:val="19"/>
              </w:rPr>
              <w:t>[ADDON_05_NAME] (e.g., Staff On-Site Training Session / Custom Brand Kit)</w:t>
            </w:r>
          </w:p>
        </w:tc>
        <w:tc>
          <w:tcPr>
            <w:tcW w:type="dxa" w:w="1608"/>
            <w:shd w:val="clear" w:color="auto" w:fill="F8FAFC"/>
          </w:tcPr>
          <w:p>
            <w:r>
              <w:rPr>
                <w:sz w:val="19"/>
              </w:rPr>
              <w:t>[UNIT_05]</w:t>
            </w:r>
          </w:p>
        </w:tc>
        <w:tc>
          <w:tcPr>
            <w:tcW w:type="dxa" w:w="1608"/>
            <w:shd w:val="clear" w:color="auto" w:fill="F8FAFC"/>
          </w:tcPr>
          <w:p>
            <w:r>
              <w:rPr>
                <w:sz w:val="19"/>
              </w:rPr>
              <w:t>$[COST_05]</w:t>
            </w:r>
          </w:p>
        </w:tc>
        <w:tc>
          <w:tcPr>
            <w:tcW w:type="dxa" w:w="1608"/>
            <w:shd w:val="clear" w:color="auto" w:fill="F8FAFC"/>
          </w:tcPr>
          <w:p>
            <w:r>
              <w:rPr>
                <w:sz w:val="19"/>
              </w:rPr>
              <w:t>$[PRICE_05]</w:t>
            </w:r>
          </w:p>
        </w:tc>
        <w:tc>
          <w:tcPr>
            <w:tcW w:type="dxa" w:w="1608"/>
            <w:shd w:val="clear" w:color="auto" w:fill="F8FAFC"/>
          </w:tcPr>
          <w:p>
            <w:r>
              <w:rPr>
                <w:sz w:val="19"/>
              </w:rPr>
              <w:t>Tier 2 &amp; Tier 3</w:t>
            </w:r>
          </w:p>
        </w:tc>
      </w:tr>
    </w:tbl>
    <w:p/>
    <w:p>
      <w:pPr>
        <w:pStyle w:val="Heading2"/>
      </w:pPr>
      <w:r>
        <w:t>Part C: Amber-Gate Margin Floor &amp; Discount Guardrail Rules</w:t>
      </w:r>
    </w:p>
    <w:p>
      <w:r>
        <w:t>Lock in the hard financial boundaries that your pre-flight validator (Prompt 2.4 / Prompt 4.1) and your Amber Approval Card enforce before any proposal reaches a prospect:</w:t>
      </w:r>
    </w:p>
    <w:p>
      <w:pPr>
        <w:pStyle w:val="ListNumber"/>
      </w:pPr>
      <w:r>
        <w:t>Minimum Acceptable Gross Margin Floor (GM_FLOOR): [MIN_GROSS_MARGIN_PCT]% (Studio Recommended Floor: 48.0% for services/clinics/agencies; 38.0% for retail/equipment installation). Any quote draft that calculates below this margin is automatically blocked and flagged in red on the owner's Slack card.</w:t>
      </w:r>
    </w:p>
    <w:p>
      <w:pPr>
        <w:pStyle w:val="ListNumber"/>
      </w:pPr>
      <w:r>
        <w:t>Maximum Pre-Approved Paid-in-Full Incentive (MAX_PIF_INCENTIVE): [MAX_PIF_PCT]% (e.g., 3% to 5% maximum savings only when the customer pays 100% upfront via ACH/bank transfer instead of credit card stages).</w:t>
      </w:r>
    </w:p>
    <w:p>
      <w:pPr>
        <w:pStyle w:val="ListNumber"/>
      </w:pPr>
      <w:r>
        <w:t>The Iron Rule of Price Objections (Prompt 4.4): Staff and AI prompts are strictly forbidden from reducing the price of Tier 2 or Tier 3 while keeping the scope identical. If a prospect states that Tier 2 exceeds their budget, the system must either:</w:t>
      </w:r>
    </w:p>
    <w:p>
      <w:pPr>
        <w:pStyle w:val="ListBullet"/>
      </w:pPr>
      <w:r>
        <w:t>Pivot the buyer to Tier 1 (Essential Scope), OR</w:t>
      </w:r>
    </w:p>
    <w:p>
      <w:pPr>
        <w:pStyle w:val="ListBullet"/>
      </w:pPr>
      <w:r>
        <w:t>Split Tier 2 into Phase 1 (Immediate Core) and Phase 2 (60 Days Later).</w:t>
      </w:r>
    </w:p>
    <w:p>
      <w:pPr>
        <w:pStyle w:val="ListNumber"/>
      </w:pPr>
      <w:r>
        <w:t>Proposal Expiration Window: Every generated quote includes a deterministic validity date set to [VALIDITY_DAYS] calendar days from dispatch (Recommended: 14 days to align with the 14-day nurture loop).</w:t>
      </w:r>
    </w:p>
    <w:p>
      <w:pPr>
        <w:pStyle w:val="Heading2"/>
      </w:pPr>
      <w:r>
        <w:t>Part D: The 14-Day 6-Touch Multi-Channel Follow-Up Cadence Grid</w:t>
      </w:r>
    </w:p>
    <w:p>
      <w:r>
        <w:t>Once you tap [Approve &amp; Send] on an Amber Quote Card, the prospect enters your automated 14-Day Multi-Touch Nurture Loop (Prompt 4.3). Unlike nagging "Just checking in on my quote" emails, every touch delivers a distinct piece of decision-making value: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0F172A"/>
          </w:tcPr>
          <w:p>
            <w:r>
              <w:rPr>
                <w:b/>
                <w:color w:val="FFFFFF"/>
                <w:sz w:val="19"/>
              </w:rPr>
              <w:t>Touch # &amp; Day</w:t>
            </w:r>
          </w:p>
        </w:tc>
        <w:tc>
          <w:tcPr>
            <w:tcW w:type="dxa" w:w="1378"/>
            <w:shd w:val="clear" w:color="auto" w:fill="0F172A"/>
          </w:tcPr>
          <w:p>
            <w:r>
              <w:rPr>
                <w:b/>
                <w:color w:val="FFFFFF"/>
                <w:sz w:val="19"/>
              </w:rPr>
              <w:t>Timing Offset</w:t>
            </w:r>
          </w:p>
        </w:tc>
        <w:tc>
          <w:tcPr>
            <w:tcW w:type="dxa" w:w="1378"/>
            <w:shd w:val="clear" w:color="auto" w:fill="0F172A"/>
          </w:tcPr>
          <w:p>
            <w:r>
              <w:rPr>
                <w:b/>
                <w:color w:val="FFFFFF"/>
                <w:sz w:val="19"/>
              </w:rPr>
              <w:t>Channel</w:t>
            </w:r>
          </w:p>
        </w:tc>
        <w:tc>
          <w:tcPr>
            <w:tcW w:type="dxa" w:w="1378"/>
            <w:shd w:val="clear" w:color="auto" w:fill="0F172A"/>
          </w:tcPr>
          <w:p>
            <w:r>
              <w:rPr>
                <w:b/>
                <w:color w:val="FFFFFF"/>
                <w:sz w:val="19"/>
              </w:rPr>
              <w:t>Core Strategic Angle &amp; Value Delivered</w:t>
            </w:r>
          </w:p>
        </w:tc>
        <w:tc>
          <w:tcPr>
            <w:tcW w:type="dxa" w:w="1378"/>
            <w:shd w:val="clear" w:color="auto" w:fill="0F172A"/>
          </w:tcPr>
          <w:p>
            <w:r>
              <w:rPr>
                <w:b/>
                <w:color w:val="FFFFFF"/>
                <w:sz w:val="19"/>
              </w:rPr>
              <w:t>Subject Line / SMS Preview Template</w:t>
            </w:r>
          </w:p>
        </w:tc>
        <w:tc>
          <w:tcPr>
            <w:tcW w:type="dxa" w:w="1378"/>
            <w:shd w:val="clear" w:color="auto" w:fill="0F172A"/>
          </w:tcPr>
          <w:p>
            <w:r>
              <w:rPr>
                <w:b/>
                <w:color w:val="FFFFFF"/>
                <w:sz w:val="19"/>
              </w:rPr>
              <w:t>Automated Stop Condition Checked Before Firing</w:t>
            </w:r>
          </w:p>
        </w:tc>
        <w:tc>
          <w:tcPr>
            <w:tcW w:type="dxa" w:w="1378"/>
            <w:shd w:val="clear" w:color="auto" w:fill="0F172A"/>
          </w:tcPr>
          <w:p>
            <w:r>
              <w:rPr>
                <w:b/>
                <w:color w:val="FFFFFF"/>
                <w:sz w:val="19"/>
              </w:rPr>
            </w:r>
          </w:p>
        </w:tc>
      </w:tr>
      <w:tr>
        <w:tc>
          <w:tcPr>
            <w:tcW w:type="dxa" w:w="1378"/>
            <w:shd w:val="clear" w:color="auto" w:fill="F8FAFC"/>
          </w:tcPr>
          <w:p>
            <w:r>
              <w:rPr>
                <w:sz w:val="19"/>
              </w:rPr>
              <w:t>Touch 1 (Day 1)</w:t>
            </w:r>
          </w:p>
        </w:tc>
        <w:tc>
          <w:tcPr>
            <w:tcW w:type="dxa" w:w="1378"/>
            <w:shd w:val="clear" w:color="auto" w:fill="F8FAFC"/>
          </w:tcPr>
          <w:p>
            <w:r>
              <w:rPr>
                <w:sz w:val="19"/>
              </w:rPr>
              <w:t>Immediate (0m)</w:t>
            </w:r>
          </w:p>
        </w:tc>
        <w:tc>
          <w:tcPr>
            <w:tcW w:type="dxa" w:w="1378"/>
            <w:shd w:val="clear" w:color="auto" w:fill="F8FAFC"/>
          </w:tcPr>
          <w:p>
            <w:r>
              <w:rPr>
                <w:sz w:val="19"/>
              </w:rPr>
              <w:t>Email + SMS</w:t>
            </w:r>
          </w:p>
        </w:tc>
        <w:tc>
          <w:tcPr>
            <w:tcW w:type="dxa" w:w="1378"/>
            <w:shd w:val="clear" w:color="auto" w:fill="F8FAFC"/>
          </w:tcPr>
          <w:p>
            <w:r>
              <w:rPr>
                <w:sz w:val="19"/>
              </w:rPr>
              <w:t>Interactive 3-Option Proposal Delivery + Heads-Up: Delivers the 3-tier quote link/PDF and sends a 1-sentence SMS confirming arrival.</w:t>
            </w:r>
          </w:p>
        </w:tc>
        <w:tc>
          <w:tcPr>
            <w:tcW w:type="dxa" w:w="1378"/>
            <w:shd w:val="clear" w:color="auto" w:fill="F8FAFC"/>
          </w:tcPr>
          <w:p>
            <w:r>
              <w:rPr>
                <w:sz w:val="19"/>
              </w:rPr>
              <w:t>Email: Your 3 Options for [PROJECT_OR_SERVICE] — [BUSINESS_NAME] \</w:t>
            </w:r>
          </w:p>
        </w:tc>
        <w:tc>
          <w:tcPr>
            <w:tcW w:type="dxa" w:w="1378"/>
            <w:shd w:val="clear" w:color="auto" w:fill="F8FAFC"/>
          </w:tcPr>
          <w:p>
            <w:r>
              <w:rPr>
                <w:sz w:val="19"/>
              </w:rPr>
              <w:t>SMS: Hi {{first_name}}, just emailed your 3 custom options...</w:t>
            </w:r>
          </w:p>
        </w:tc>
        <w:tc>
          <w:tcPr>
            <w:tcW w:type="dxa" w:w="1378"/>
            <w:shd w:val="clear" w:color="auto" w:fill="F8FAFC"/>
          </w:tcPr>
          <w:p>
            <w:r>
              <w:rPr>
                <w:sz w:val="19"/>
              </w:rPr>
              <w:t>Verify amber_approved == true</w:t>
            </w:r>
          </w:p>
        </w:tc>
      </w:tr>
      <w:tr>
        <w:tc>
          <w:tcPr>
            <w:tcW w:type="dxa" w:w="1378"/>
          </w:tcPr>
          <w:p>
            <w:r>
              <w:rPr>
                <w:sz w:val="19"/>
              </w:rPr>
              <w:t>Touch 2 (Day 2)</w:t>
            </w:r>
          </w:p>
        </w:tc>
        <w:tc>
          <w:tcPr>
            <w:tcW w:type="dxa" w:w="1378"/>
          </w:tcPr>
          <w:p>
            <w:r>
              <w:rPr>
                <w:sz w:val="19"/>
              </w:rPr>
              <w:t>+28 Hours</w:t>
            </w:r>
          </w:p>
        </w:tc>
        <w:tc>
          <w:tcPr>
            <w:tcW w:type="dxa" w:w="1378"/>
          </w:tcPr>
          <w:p>
            <w:r>
              <w:rPr>
                <w:sz w:val="19"/>
              </w:rPr>
              <w:t>Email</w:t>
            </w:r>
          </w:p>
        </w:tc>
        <w:tc>
          <w:tcPr>
            <w:tcW w:type="dxa" w:w="1378"/>
          </w:tcPr>
          <w:p>
            <w:r>
              <w:rPr>
                <w:sz w:val="19"/>
              </w:rPr>
              <w:t>Top 3 Process &amp; Implementation FAQs: Proactively answers the 3 questions prospects hesitate to ask (timeline, disruption, warranty/guarantee).</w:t>
            </w:r>
          </w:p>
        </w:tc>
        <w:tc>
          <w:tcPr>
            <w:tcW w:type="dxa" w:w="1378"/>
          </w:tcPr>
          <w:p>
            <w:r>
              <w:rPr>
                <w:sz w:val="19"/>
              </w:rPr>
              <w:t>Quick question on your [SERVICE_CATEGORY] plan (+ how we prevent delays)</w:t>
            </w:r>
          </w:p>
        </w:tc>
        <w:tc>
          <w:tcPr>
            <w:tcW w:type="dxa" w:w="1378"/>
          </w:tcPr>
          <w:p>
            <w:r>
              <w:rPr>
                <w:sz w:val="19"/>
              </w:rPr>
              <w:t>Stop if Quote_Status == Signed OR Prospect_Replied == true</w:t>
            </w:r>
          </w:p>
        </w:tc>
        <w:tc>
          <w:tcPr>
            <w:tcW w:type="dxa" w:w="1378"/>
          </w:tcPr>
          <w:p>
            <w:r>
              <w:rPr>
                <w:sz w:val="19"/>
              </w:rPr>
            </w:r>
          </w:p>
        </w:tc>
      </w:tr>
      <w:tr>
        <w:tc>
          <w:tcPr>
            <w:tcW w:type="dxa" w:w="1378"/>
            <w:shd w:val="clear" w:color="auto" w:fill="F8FAFC"/>
          </w:tcPr>
          <w:p>
            <w:r>
              <w:rPr>
                <w:sz w:val="19"/>
              </w:rPr>
              <w:t>Touch 3 (Day 4)</w:t>
            </w:r>
          </w:p>
        </w:tc>
        <w:tc>
          <w:tcPr>
            <w:tcW w:type="dxa" w:w="1378"/>
            <w:shd w:val="clear" w:color="auto" w:fill="F8FAFC"/>
          </w:tcPr>
          <w:p>
            <w:r>
              <w:rPr>
                <w:sz w:val="19"/>
              </w:rPr>
              <w:t>+96 Hours</w:t>
            </w:r>
          </w:p>
        </w:tc>
        <w:tc>
          <w:tcPr>
            <w:tcW w:type="dxa" w:w="1378"/>
            <w:shd w:val="clear" w:color="auto" w:fill="F8FAFC"/>
          </w:tcPr>
          <w:p>
            <w:r>
              <w:rPr>
                <w:sz w:val="19"/>
              </w:rPr>
              <w:t>SMS + Email</w:t>
            </w:r>
          </w:p>
        </w:tc>
        <w:tc>
          <w:tcPr>
            <w:tcW w:type="dxa" w:w="1378"/>
            <w:shd w:val="clear" w:color="auto" w:fill="F8FAFC"/>
          </w:tcPr>
          <w:p>
            <w:r>
              <w:rPr>
                <w:sz w:val="19"/>
              </w:rPr>
              <w:t>Matched Case Study / Before-After Social Proof: Shares a 4-sentence story of a similar customer who chose Tier 2 and the measurable result they achieved.</w:t>
            </w:r>
          </w:p>
        </w:tc>
        <w:tc>
          <w:tcPr>
            <w:tcW w:type="dxa" w:w="1378"/>
            <w:shd w:val="clear" w:color="auto" w:fill="F8FAFC"/>
          </w:tcPr>
          <w:p>
            <w:r>
              <w:rPr>
                <w:sz w:val="19"/>
              </w:rPr>
              <w:t>How [SIMILAR_CLIENT_TYPE] solved [PAIN_POINT] in [TIMEFRAME]</w:t>
            </w:r>
          </w:p>
        </w:tc>
        <w:tc>
          <w:tcPr>
            <w:tcW w:type="dxa" w:w="1378"/>
            <w:shd w:val="clear" w:color="auto" w:fill="F8FAFC"/>
          </w:tcPr>
          <w:p>
            <w:r>
              <w:rPr>
                <w:sz w:val="19"/>
              </w:rPr>
              <w:t>Stop if Quote_Status == Signed OR Prospect_Replied == true</w:t>
            </w:r>
          </w:p>
        </w:tc>
        <w:tc>
          <w:tcPr>
            <w:tcW w:type="dxa" w:w="1378"/>
            <w:shd w:val="clear" w:color="auto" w:fill="F8FAFC"/>
          </w:tcPr>
          <w:p>
            <w:r>
              <w:rPr>
                <w:sz w:val="19"/>
              </w:rPr>
            </w:r>
          </w:p>
        </w:tc>
      </w:tr>
      <w:tr>
        <w:tc>
          <w:tcPr>
            <w:tcW w:type="dxa" w:w="1378"/>
          </w:tcPr>
          <w:p>
            <w:r>
              <w:rPr>
                <w:sz w:val="19"/>
              </w:rPr>
              <w:t>Touch 4 (Day 7)</w:t>
            </w:r>
          </w:p>
        </w:tc>
        <w:tc>
          <w:tcPr>
            <w:tcW w:type="dxa" w:w="1378"/>
          </w:tcPr>
          <w:p>
            <w:r>
              <w:rPr>
                <w:sz w:val="19"/>
              </w:rPr>
              <w:t>+7 Days</w:t>
            </w:r>
          </w:p>
        </w:tc>
        <w:tc>
          <w:tcPr>
            <w:tcW w:type="dxa" w:w="1378"/>
          </w:tcPr>
          <w:p>
            <w:r>
              <w:rPr>
                <w:sz w:val="19"/>
              </w:rPr>
              <w:t>SMS</w:t>
            </w:r>
          </w:p>
        </w:tc>
        <w:tc>
          <w:tcPr>
            <w:tcW w:type="dxa" w:w="1378"/>
          </w:tcPr>
          <w:p>
            <w:r>
              <w:rPr>
                <w:sz w:val="19"/>
              </w:rPr>
              <w:t>Frictionless Timeline &amp; Question Check: Short conversational text asking if they are still targeting their stated start date.</w:t>
            </w:r>
          </w:p>
        </w:tc>
        <w:tc>
          <w:tcPr>
            <w:tcW w:type="dxa" w:w="1378"/>
          </w:tcPr>
          <w:p>
            <w:r>
              <w:rPr>
                <w:sz w:val="19"/>
              </w:rPr>
              <w:t>Hi {{first_name}}, are you still aiming to have [OUTCOME] wrapped up by [TARGET_DATE]?</w:t>
            </w:r>
          </w:p>
        </w:tc>
        <w:tc>
          <w:tcPr>
            <w:tcW w:type="dxa" w:w="1378"/>
          </w:tcPr>
          <w:p>
            <w:r>
              <w:rPr>
                <w:sz w:val="19"/>
              </w:rPr>
              <w:t>Stop if Quote_Status == Signed OR Prospect_Replied == true</w:t>
            </w:r>
          </w:p>
        </w:tc>
        <w:tc>
          <w:tcPr>
            <w:tcW w:type="dxa" w:w="1378"/>
          </w:tcPr>
          <w:p>
            <w:r>
              <w:rPr>
                <w:sz w:val="19"/>
              </w:rPr>
            </w:r>
          </w:p>
        </w:tc>
      </w:tr>
      <w:tr>
        <w:tc>
          <w:tcPr>
            <w:tcW w:type="dxa" w:w="1378"/>
            <w:shd w:val="clear" w:color="auto" w:fill="F8FAFC"/>
          </w:tcPr>
          <w:p>
            <w:r>
              <w:rPr>
                <w:sz w:val="19"/>
              </w:rPr>
              <w:t>Touch 5 (Day 10)</w:t>
            </w:r>
          </w:p>
        </w:tc>
        <w:tc>
          <w:tcPr>
            <w:tcW w:type="dxa" w:w="1378"/>
            <w:shd w:val="clear" w:color="auto" w:fill="F8FAFC"/>
          </w:tcPr>
          <w:p>
            <w:r>
              <w:rPr>
                <w:sz w:val="19"/>
              </w:rPr>
              <w:t>+10 Days</w:t>
            </w:r>
          </w:p>
        </w:tc>
        <w:tc>
          <w:tcPr>
            <w:tcW w:type="dxa" w:w="1378"/>
            <w:shd w:val="clear" w:color="auto" w:fill="F8FAFC"/>
          </w:tcPr>
          <w:p>
            <w:r>
              <w:rPr>
                <w:sz w:val="19"/>
              </w:rPr>
              <w:t>Email</w:t>
            </w:r>
          </w:p>
        </w:tc>
        <w:tc>
          <w:tcPr>
            <w:tcW w:type="dxa" w:w="1378"/>
            <w:shd w:val="clear" w:color="auto" w:fill="F8FAFC"/>
          </w:tcPr>
          <w:p>
            <w:r>
              <w:rPr>
                <w:sz w:val="19"/>
              </w:rPr>
              <w:t>Scope Adjustment / Tier-1 Pivot Offer (Prompt 4.4): Reminds them that if budget or timing shifted, we can start with Option 1 (Essential) first.</w:t>
            </w:r>
          </w:p>
        </w:tc>
        <w:tc>
          <w:tcPr>
            <w:tcW w:type="dxa" w:w="1378"/>
            <w:shd w:val="clear" w:color="auto" w:fill="F8FAFC"/>
          </w:tcPr>
          <w:p>
            <w:r>
              <w:rPr>
                <w:sz w:val="19"/>
              </w:rPr>
              <w:t>Want to adjust the scope or start with Option 1 for [BUSINESS_OR_HOME]?</w:t>
            </w:r>
          </w:p>
        </w:tc>
        <w:tc>
          <w:tcPr>
            <w:tcW w:type="dxa" w:w="1378"/>
            <w:shd w:val="clear" w:color="auto" w:fill="F8FAFC"/>
          </w:tcPr>
          <w:p>
            <w:r>
              <w:rPr>
                <w:sz w:val="19"/>
              </w:rPr>
              <w:t>Stop if Quote_Status == Signed OR Prospect_Replied == true</w:t>
            </w:r>
          </w:p>
        </w:tc>
        <w:tc>
          <w:tcPr>
            <w:tcW w:type="dxa" w:w="1378"/>
            <w:shd w:val="clear" w:color="auto" w:fill="F8FAFC"/>
          </w:tcPr>
          <w:p>
            <w:r>
              <w:rPr>
                <w:sz w:val="19"/>
              </w:rPr>
            </w:r>
          </w:p>
        </w:tc>
      </w:tr>
      <w:tr>
        <w:tc>
          <w:tcPr>
            <w:tcW w:type="dxa" w:w="1378"/>
          </w:tcPr>
          <w:p>
            <w:r>
              <w:rPr>
                <w:sz w:val="19"/>
              </w:rPr>
              <w:t>Touch 6 (Day 14)</w:t>
            </w:r>
          </w:p>
        </w:tc>
        <w:tc>
          <w:tcPr>
            <w:tcW w:type="dxa" w:w="1378"/>
          </w:tcPr>
          <w:p>
            <w:r>
              <w:rPr>
                <w:sz w:val="19"/>
              </w:rPr>
              <w:t>+14 Days</w:t>
            </w:r>
          </w:p>
        </w:tc>
        <w:tc>
          <w:tcPr>
            <w:tcW w:type="dxa" w:w="1378"/>
          </w:tcPr>
          <w:p>
            <w:r>
              <w:rPr>
                <w:sz w:val="19"/>
              </w:rPr>
              <w:t>Email + SMS</w:t>
            </w:r>
          </w:p>
        </w:tc>
        <w:tc>
          <w:tcPr>
            <w:tcW w:type="dxa" w:w="1378"/>
          </w:tcPr>
          <w:p>
            <w:r>
              <w:rPr>
                <w:sz w:val="19"/>
              </w:rPr>
              <w:t>Polite "Close-the-File" Trigger (Prompt 4.5): Politely informs them their quote reservation expires today and asks if we should close their file or hold their slot.</w:t>
            </w:r>
          </w:p>
        </w:tc>
        <w:tc>
          <w:tcPr>
            <w:tcW w:type="dxa" w:w="1378"/>
          </w:tcPr>
          <w:p>
            <w:r>
              <w:rPr>
                <w:sz w:val="19"/>
              </w:rPr>
              <w:t>Should I close out your [SERVICE_CATEGORY] file for now, {{first_name}}?</w:t>
            </w:r>
          </w:p>
        </w:tc>
        <w:tc>
          <w:tcPr>
            <w:tcW w:type="dxa" w:w="1378"/>
          </w:tcPr>
          <w:p>
            <w:r>
              <w:rPr>
                <w:sz w:val="19"/>
              </w:rPr>
              <w:t>Stop if Quote_Status == Signed; if no reply by Day 21, move to 90-Day Win-Back</w:t>
            </w:r>
          </w:p>
        </w:tc>
        <w:tc>
          <w:tcPr>
            <w:tcW w:type="dxa" w:w="1378"/>
          </w:tcPr>
          <w:p>
            <w:r>
              <w:rPr>
                <w:sz w:val="19"/>
              </w:rPr>
            </w:r>
          </w:p>
        </w:tc>
      </w:tr>
    </w:tbl>
    <w:p/>
    <w:p>
      <w:pPr>
        <w:pStyle w:val="Heading2"/>
      </w:pPr>
      <w:r>
        <w:t>Part E: Stop-on-Reply &amp; Stop-on-Deposit Webhook Verification Checklist</w:t>
      </w:r>
    </w:p>
    <w:p>
      <w:r>
        <w:t>Before activating your 14-day quote follow-up sequence, verify that your automation bridge enforces these five Kill-Switch Triggers so a paying or actively replying client never receives an automated chaser:</w:t>
      </w:r>
    </w:p>
    <w:p>
      <w:pPr>
        <w:pStyle w:val="ListBullet"/>
      </w:pPr>
      <w:r>
        <w:t>[ ] 1. E-Signature Webhook Listener (PandaDoc / Qwilr / ServiceTitan / HubSpot Quotes): The instant document.completed or quote.accepted fires, the bridge updates CRM Deal Stage to CLOSED_WON, cancels all pending Day 2–14 scheduled touches, and triggers Dept 03 Onboarding.</w:t>
      </w:r>
    </w:p>
    <w:p>
      <w:pPr>
        <w:pStyle w:val="ListBullet"/>
      </w:pPr>
      <w:r>
        <w:t>[ ] 2. Deposit Payment Webhook Listener (Stripe / QuickBooks / Square): If a customer pays a deposit invoice directly via bank link before signing the form, the payment webhook immediately halts the quote follow-up loop.</w:t>
      </w:r>
    </w:p>
    <w:p>
      <w:pPr>
        <w:pStyle w:val="ListBullet"/>
      </w:pPr>
      <w:r>
        <w:t>[ ] 3. Inbound Email Reply Detection: Before sending Touch 2, 3, 5, or 6, the workflow queries the email thread (thread_id) to confirm zero unread or newer inbound replies from {{email_clean}}.</w:t>
      </w:r>
    </w:p>
    <w:p>
      <w:pPr>
        <w:pStyle w:val="ListBullet"/>
      </w:pPr>
      <w:r>
        <w:t>[ ] 4. Inbound SMS Reply Detection: If the prospect replies via SMS to Touch 1, 3, or 4 (e.g., "Can we talk Thursday?" or "How much without the warranty?"), the sequence pauses automatically and routes the reply to Prompt 4.4 (Amber Gate).</w:t>
      </w:r>
    </w:p>
    <w:p>
      <w:pPr>
        <w:pStyle w:val="ListBullet"/>
      </w:pPr>
      <w:r>
        <w:t>[ ] 5. Live Pre-Send CRM Stage Re-Check: Never rely solely on a 14-day sleep timer. Before every single touch executes, perform a live GET /deals/{{deal_id}} API read and verify deal_stage == "QUOTE_SENT_OPEN".</w:t>
      </w:r>
    </w:p>
    <w:p>
      <w:r>
        <w:t>Quoting &amp; Nurture Engine Approved By: [OWNER_OR_SALES_LEAD]</w:t>
      </w:r>
    </w:p>
    <w:p>
      <w:r>
        <w:t>Business Name: [BUSINESS_NAME]</w:t>
      </w:r>
    </w:p>
    <w:p>
      <w:r>
        <w:t>Verified Margin Floor: [MIN_GROSS_MARGIN_PCT]% \| Sign-Off Date: [SIGN_OFF_DATE]</w:t>
      </w:r>
    </w:p>
    <w:p>
      <w:r>
        <w:br w:type="page"/>
      </w:r>
    </w:p>
    <w:p>
      <w:pPr>
        <w:pStyle w:val="Heading1"/>
      </w:pPr>
      <w:r>
        <w:t>Worksheet 5: Customer Onboarding &amp; Handoff Verification Checklist</w:t>
      </w:r>
    </w:p>
    <w:p>
      <w:r>
        <w:t>Companion to: Chapter 5 — Frictionless Customer Onboarding, Scheduling &amp; Order Handoffs</w:t>
      </w:r>
    </w:p>
    <w:p>
      <w:r>
        <w:t>Framework Reference: The Zero-Drop Handoff Protocol (Stage 1 Payment Trigger -&gt; Stage 2 Welcome Sequence -&gt; Stage 3 Intake Verification &amp; Chaser Loop -&gt; Stage 4 AI Delivery Brief &amp; Task Provisioning)</w:t>
      </w:r>
    </w:p>
    <w:p>
      <w:r>
        <w:t>Department Engine: Dept 03 — Customer Onboarding &amp; Fulfillment Handoff</w:t>
      </w:r>
    </w:p>
    <w:p>
      <w:r>
        <w:t>Estimated Completion Time: 45 Minutes</w:t>
      </w:r>
    </w:p>
    <w:p>
      <w:r>
        <w:t>Interactive Companion: Pre-configured inside the Notion Small Business OS (06-NOTION-TEMPLATES/) and the Pro Web App Suite (07-INTERACTIVE-TOOLS/index.html — Access Code: SMALLBIZ-OS-PRO-2026).</w:t>
      </w:r>
    </w:p>
    <w:p>
      <w:pPr>
        <w:pStyle w:val="Heading2"/>
      </w:pPr>
      <w:r>
        <w:t>Instructions for the Owner &amp; Operations Lead</w:t>
      </w:r>
    </w:p>
    <w:p>
      <w:r>
        <w:t>The most expensive operational breakdown in a small business occurs during the post-deposit handoff gap—the critical window between the moment a customer signs an agreement or pays an invoice (Dept 02) and the moment your fulfillment crew, clinical provider, or project team begins executing the work (Dept 03). When sales notes remain trapped inside scattered phone transcripts, email threads, or a salesperson's memory, your delivery team starts blind, customers experience post-purchase silence, and field technicians or designers waste billable hours on preventable rework.</w:t>
      </w:r>
    </w:p>
    <w:p>
      <w:r>
        <w:t>Use this 5-part operational workbook to standardize your Sales-to-Fulfillment Data Contract, configure your Instant Welcome Packet, automate your Day 1 / Day 3 / Day 5 Missing-Asset Chaser Loop, deploy the AI-Compiled Internal Staff Delivery Brief, and track your First-7-Day Onboarding Service-Level Agreement (SLA).</w:t>
      </w:r>
    </w:p>
    <w:p>
      <w:pPr>
        <w:pStyle w:val="Heading2"/>
      </w:pPr>
      <w:r>
        <w:t>Part 1: Sales-to-Fulfillment Required Data Contract Table</w:t>
      </w:r>
    </w:p>
    <w:p>
      <w:r>
        <w:t>Before a deal in your CRM is permitted to move from Closed-Won / Deposit Paid to Scheduled for Kickoff / Dispatch, every mandatory field in the Sales-to-Fulfillment Data Contract must be populated and validated. Define your non-negotiable intake fields across your primary service lines below.</w:t>
      </w:r>
    </w:p>
    <w:p>
      <w:pPr>
        <w:pStyle w:val="Heading3"/>
      </w:pPr>
      <w:r>
        <w:t>1.1 Universal Deal &amp; Billing Verification Fields (Stage 1 Webhook Gate)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Field ID</w:t>
            </w:r>
          </w:p>
        </w:tc>
        <w:tc>
          <w:tcPr>
            <w:tcW w:type="dxa" w:w="1930"/>
            <w:shd w:val="clear" w:color="auto" w:fill="0F172A"/>
          </w:tcPr>
          <w:p>
            <w:r>
              <w:rPr>
                <w:b/>
                <w:color w:val="FFFFFF"/>
                <w:sz w:val="19"/>
              </w:rPr>
              <w:t>Data Contract Field Name</w:t>
            </w:r>
          </w:p>
        </w:tc>
        <w:tc>
          <w:tcPr>
            <w:tcW w:type="dxa" w:w="1930"/>
            <w:shd w:val="clear" w:color="auto" w:fill="0F172A"/>
          </w:tcPr>
          <w:p>
            <w:r>
              <w:rPr>
                <w:b/>
                <w:color w:val="FFFFFF"/>
                <w:sz w:val="19"/>
              </w:rPr>
              <w:t>Source System (Stripe / QBO / CRM / E-Sign)</w:t>
            </w:r>
          </w:p>
        </w:tc>
        <w:tc>
          <w:tcPr>
            <w:tcW w:type="dxa" w:w="1930"/>
            <w:shd w:val="clear" w:color="auto" w:fill="0F172A"/>
          </w:tcPr>
          <w:p>
            <w:r>
              <w:rPr>
                <w:b/>
                <w:color w:val="FFFFFF"/>
                <w:sz w:val="19"/>
              </w:rPr>
              <w:t>Validation Rule (Deterministic Check)</w:t>
            </w:r>
          </w:p>
        </w:tc>
        <w:tc>
          <w:tcPr>
            <w:tcW w:type="dxa" w:w="1930"/>
            <w:shd w:val="clear" w:color="auto" w:fill="0F172A"/>
          </w:tcPr>
          <w:p>
            <w:r>
              <w:rPr>
                <w:b/>
                <w:color w:val="FFFFFF"/>
                <w:sz w:val="19"/>
              </w:rPr>
              <w:t>Fallback Action if Missing</w:t>
            </w:r>
          </w:p>
        </w:tc>
      </w:tr>
      <w:tr>
        <w:tc>
          <w:tcPr>
            <w:tcW w:type="dxa" w:w="1930"/>
            <w:shd w:val="clear" w:color="auto" w:fill="F8FAFC"/>
          </w:tcPr>
          <w:p>
            <w:r>
              <w:rPr>
                <w:sz w:val="19"/>
              </w:rPr>
              <w:t>ONB-01</w:t>
            </w:r>
          </w:p>
        </w:tc>
        <w:tc>
          <w:tcPr>
            <w:tcW w:type="dxa" w:w="1930"/>
            <w:shd w:val="clear" w:color="auto" w:fill="F8FAFC"/>
          </w:tcPr>
          <w:p>
            <w:r>
              <w:rPr>
                <w:sz w:val="19"/>
              </w:rPr>
              <w:t>Verified Payment Event ID</w:t>
            </w:r>
          </w:p>
        </w:tc>
        <w:tc>
          <w:tcPr>
            <w:tcW w:type="dxa" w:w="1930"/>
            <w:shd w:val="clear" w:color="auto" w:fill="F8FAFC"/>
          </w:tcPr>
          <w:p>
            <w:r>
              <w:rPr>
                <w:sz w:val="19"/>
              </w:rPr>
              <w:t>[ ] Stripe [ ] Square [ ] QBO [ ] Xero</w:t>
            </w:r>
          </w:p>
        </w:tc>
        <w:tc>
          <w:tcPr>
            <w:tcW w:type="dxa" w:w="1930"/>
            <w:shd w:val="clear" w:color="auto" w:fill="F8FAFC"/>
          </w:tcPr>
          <w:p>
            <w:r>
              <w:rPr>
                <w:sz w:val="19"/>
              </w:rPr>
              <w:t>payment_status == "paid" AND amount_paid &gt;= required_deposit</w:t>
            </w:r>
          </w:p>
        </w:tc>
        <w:tc>
          <w:tcPr>
            <w:tcW w:type="dxa" w:w="1930"/>
            <w:shd w:val="clear" w:color="auto" w:fill="F8FAFC"/>
          </w:tcPr>
          <w:p>
            <w:r>
              <w:rPr>
                <w:sz w:val="19"/>
              </w:rPr>
              <w:t>Hold onboarding; alert billing channel #finance-alerts</w:t>
            </w:r>
          </w:p>
        </w:tc>
      </w:tr>
      <w:tr>
        <w:tc>
          <w:tcPr>
            <w:tcW w:type="dxa" w:w="1930"/>
          </w:tcPr>
          <w:p>
            <w:r>
              <w:rPr>
                <w:sz w:val="19"/>
              </w:rPr>
              <w:t>ONB-02</w:t>
            </w:r>
          </w:p>
        </w:tc>
        <w:tc>
          <w:tcPr>
            <w:tcW w:type="dxa" w:w="1930"/>
          </w:tcPr>
          <w:p>
            <w:r>
              <w:rPr>
                <w:sz w:val="19"/>
              </w:rPr>
              <w:t>Countersigned Proposal / SOW URL</w:t>
            </w:r>
          </w:p>
        </w:tc>
        <w:tc>
          <w:tcPr>
            <w:tcW w:type="dxa" w:w="1930"/>
          </w:tcPr>
          <w:p>
            <w:r>
              <w:rPr>
                <w:sz w:val="19"/>
              </w:rPr>
              <w:t>[ ] PandaDoc [ ] DocuSign [ ] HighLevel</w:t>
            </w:r>
          </w:p>
        </w:tc>
        <w:tc>
          <w:tcPr>
            <w:tcW w:type="dxa" w:w="1930"/>
          </w:tcPr>
          <w:p>
            <w:r>
              <w:rPr>
                <w:sz w:val="19"/>
              </w:rPr>
              <w:t>Signed PDF URL returns HTTP 200 OK and non-empty file size</w:t>
            </w:r>
          </w:p>
        </w:tc>
        <w:tc>
          <w:tcPr>
            <w:tcW w:type="dxa" w:w="1930"/>
          </w:tcPr>
          <w:p>
            <w:r>
              <w:rPr>
                <w:sz w:val="19"/>
              </w:rPr>
              <w:t>Re-send signature link automatically via SMS/email</w:t>
            </w:r>
          </w:p>
        </w:tc>
      </w:tr>
      <w:tr>
        <w:tc>
          <w:tcPr>
            <w:tcW w:type="dxa" w:w="1930"/>
            <w:shd w:val="clear" w:color="auto" w:fill="F8FAFC"/>
          </w:tcPr>
          <w:p>
            <w:r>
              <w:rPr>
                <w:sz w:val="19"/>
              </w:rPr>
              <w:t>ONB-03</w:t>
            </w:r>
          </w:p>
        </w:tc>
        <w:tc>
          <w:tcPr>
            <w:tcW w:type="dxa" w:w="1930"/>
            <w:shd w:val="clear" w:color="auto" w:fill="F8FAFC"/>
          </w:tcPr>
          <w:p>
            <w:r>
              <w:rPr>
                <w:sz w:val="19"/>
              </w:rPr>
              <w:t>Selected Package Tier</w:t>
            </w:r>
          </w:p>
        </w:tc>
        <w:tc>
          <w:tcPr>
            <w:tcW w:type="dxa" w:w="1930"/>
            <w:shd w:val="clear" w:color="auto" w:fill="F8FAFC"/>
          </w:tcPr>
          <w:p>
            <w:r>
              <w:rPr>
                <w:sz w:val="19"/>
              </w:rPr>
              <w:t>[ ] Core [ ] Pro [ ] Complete</w:t>
            </w:r>
          </w:p>
        </w:tc>
        <w:tc>
          <w:tcPr>
            <w:tcW w:type="dxa" w:w="1930"/>
            <w:shd w:val="clear" w:color="auto" w:fill="F8FAFC"/>
          </w:tcPr>
          <w:p>
            <w:r>
              <w:rPr>
                <w:sz w:val="19"/>
              </w:rPr>
              <w:t>Exact match against approved SKU code in Pricebook</w:t>
            </w:r>
          </w:p>
        </w:tc>
        <w:tc>
          <w:tcPr>
            <w:tcW w:type="dxa" w:w="1930"/>
            <w:shd w:val="clear" w:color="auto" w:fill="F8FAFC"/>
          </w:tcPr>
          <w:p>
            <w:r>
              <w:rPr>
                <w:sz w:val="19"/>
              </w:rPr>
              <w:t>Flag account manager in #onboarding-exceptions</w:t>
            </w:r>
          </w:p>
        </w:tc>
      </w:tr>
      <w:tr>
        <w:tc>
          <w:tcPr>
            <w:tcW w:type="dxa" w:w="1930"/>
          </w:tcPr>
          <w:p>
            <w:r>
              <w:rPr>
                <w:sz w:val="19"/>
              </w:rPr>
              <w:t>ONB-04</w:t>
            </w:r>
          </w:p>
        </w:tc>
        <w:tc>
          <w:tcPr>
            <w:tcW w:type="dxa" w:w="1930"/>
          </w:tcPr>
          <w:p>
            <w:r>
              <w:rPr>
                <w:sz w:val="19"/>
              </w:rPr>
              <w:t>Primary Decision-Maker Contact</w:t>
            </w:r>
          </w:p>
        </w:tc>
        <w:tc>
          <w:tcPr>
            <w:tcW w:type="dxa" w:w="1930"/>
          </w:tcPr>
          <w:p>
            <w:r>
              <w:rPr>
                <w:sz w:val="19"/>
              </w:rPr>
              <w:t>CRM Contact Record</w:t>
            </w:r>
          </w:p>
        </w:tc>
        <w:tc>
          <w:tcPr>
            <w:tcW w:type="dxa" w:w="1930"/>
          </w:tcPr>
          <w:p>
            <w:r>
              <w:rPr>
                <w:sz w:val="19"/>
              </w:rPr>
              <w:t>Valid mobile E.164 phone + deliverable email address</w:t>
            </w:r>
          </w:p>
        </w:tc>
        <w:tc>
          <w:tcPr>
            <w:tcW w:type="dxa" w:w="1930"/>
          </w:tcPr>
          <w:p>
            <w:r>
              <w:rPr>
                <w:sz w:val="19"/>
              </w:rPr>
              <w:t>Prompt sales rep to complete contact record</w:t>
            </w:r>
          </w:p>
        </w:tc>
      </w:tr>
      <w:tr>
        <w:tc>
          <w:tcPr>
            <w:tcW w:type="dxa" w:w="1930"/>
            <w:shd w:val="clear" w:color="auto" w:fill="F8FAFC"/>
          </w:tcPr>
          <w:p>
            <w:r>
              <w:rPr>
                <w:sz w:val="19"/>
              </w:rPr>
              <w:t>ONB-05</w:t>
            </w:r>
          </w:p>
        </w:tc>
        <w:tc>
          <w:tcPr>
            <w:tcW w:type="dxa" w:w="1930"/>
            <w:shd w:val="clear" w:color="auto" w:fill="F8FAFC"/>
          </w:tcPr>
          <w:p>
            <w:r>
              <w:rPr>
                <w:sz w:val="19"/>
              </w:rPr>
              <w:t>On-Site / Day-of-Service Contact</w:t>
            </w:r>
          </w:p>
        </w:tc>
        <w:tc>
          <w:tcPr>
            <w:tcW w:type="dxa" w:w="1930"/>
            <w:shd w:val="clear" w:color="auto" w:fill="F8FAFC"/>
          </w:tcPr>
          <w:p>
            <w:r>
              <w:rPr>
                <w:sz w:val="19"/>
              </w:rPr>
              <w:t>Intake Form / CRM Record</w:t>
            </w:r>
          </w:p>
        </w:tc>
        <w:tc>
          <w:tcPr>
            <w:tcW w:type="dxa" w:w="1930"/>
            <w:shd w:val="clear" w:color="auto" w:fill="F8FAFC"/>
          </w:tcPr>
          <w:p>
            <w:r>
              <w:rPr>
                <w:sz w:val="19"/>
              </w:rPr>
              <w:t>Name, mobile number, and role (if different from payer)</w:t>
            </w:r>
          </w:p>
        </w:tc>
        <w:tc>
          <w:tcPr>
            <w:tcW w:type="dxa" w:w="1930"/>
            <w:shd w:val="clear" w:color="auto" w:fill="F8FAFC"/>
          </w:tcPr>
          <w:p>
            <w:r>
              <w:rPr>
                <w:sz w:val="19"/>
              </w:rPr>
              <w:t>Request inside Stage 2 Welcome Intake Form</w:t>
            </w:r>
          </w:p>
        </w:tc>
      </w:tr>
      <w:tr>
        <w:tc>
          <w:tcPr>
            <w:tcW w:type="dxa" w:w="1930"/>
          </w:tcPr>
          <w:p>
            <w:r>
              <w:rPr>
                <w:sz w:val="19"/>
              </w:rPr>
              <w:t>ONB-06</w:t>
            </w:r>
          </w:p>
        </w:tc>
        <w:tc>
          <w:tcPr>
            <w:tcW w:type="dxa" w:w="1930"/>
          </w:tcPr>
          <w:p>
            <w:r>
              <w:rPr>
                <w:sz w:val="19"/>
              </w:rPr>
              <w:t>Promised Delivery / Target Window</w:t>
            </w:r>
          </w:p>
        </w:tc>
        <w:tc>
          <w:tcPr>
            <w:tcW w:type="dxa" w:w="1930"/>
          </w:tcPr>
          <w:p>
            <w:r>
              <w:rPr>
                <w:sz w:val="19"/>
              </w:rPr>
              <w:t>Signed SOW / Estimate Record</w:t>
            </w:r>
          </w:p>
        </w:tc>
        <w:tc>
          <w:tcPr>
            <w:tcW w:type="dxa" w:w="1930"/>
          </w:tcPr>
          <w:p>
            <w:r>
              <w:rPr>
                <w:sz w:val="19"/>
              </w:rPr>
              <w:t>Valid ISO date (YYYY-MM-DD) &gt;= today + minimum_lead_time_days</w:t>
            </w:r>
          </w:p>
        </w:tc>
        <w:tc>
          <w:tcPr>
            <w:tcW w:type="dxa" w:w="1930"/>
          </w:tcPr>
          <w:p>
            <w:r>
              <w:rPr>
                <w:sz w:val="19"/>
              </w:rPr>
              <w:t>Flag scheduling conflict before confirming slot</w:t>
            </w:r>
          </w:p>
        </w:tc>
      </w:tr>
    </w:tbl>
    <w:p/>
    <w:p>
      <w:pPr>
        <w:pStyle w:val="Heading3"/>
      </w:pPr>
      <w:r>
        <w:t>1.2 Vertical-Specific Prerequisite &amp; Asset Checklist (Stage 3 Gate A)</w:t>
      </w:r>
    </w:p>
    <w:p>
      <w:r>
        <w:t>Complete the row that matches your business model and add your custom technical prerequisites: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Business Archetype</w:t>
            </w:r>
          </w:p>
        </w:tc>
        <w:tc>
          <w:tcPr>
            <w:tcW w:type="dxa" w:w="2412"/>
            <w:shd w:val="clear" w:color="auto" w:fill="0F172A"/>
          </w:tcPr>
          <w:p>
            <w:r>
              <w:rPr>
                <w:b/>
                <w:color w:val="FFFFFF"/>
                <w:sz w:val="19"/>
              </w:rPr>
              <w:t>Mandatory Customer Assets / Photos / Prerequisites Required Before Dispatch or Kickoff</w:t>
            </w:r>
          </w:p>
        </w:tc>
        <w:tc>
          <w:tcPr>
            <w:tcW w:type="dxa" w:w="2412"/>
            <w:shd w:val="clear" w:color="auto" w:fill="0F172A"/>
          </w:tcPr>
          <w:p>
            <w:r>
              <w:rPr>
                <w:b/>
                <w:color w:val="FFFFFF"/>
                <w:sz w:val="19"/>
              </w:rPr>
              <w:t>File / Data Validation Criteria (Checked by Prompt 5.3)</w:t>
            </w:r>
          </w:p>
        </w:tc>
        <w:tc>
          <w:tcPr>
            <w:tcW w:type="dxa" w:w="2412"/>
            <w:shd w:val="clear" w:color="auto" w:fill="0F172A"/>
          </w:tcPr>
          <w:p>
            <w:r>
              <w:rPr>
                <w:b/>
                <w:color w:val="FFFFFF"/>
                <w:sz w:val="19"/>
              </w:rPr>
              <w:t>Who Reviews Amber Flags?</w:t>
            </w:r>
          </w:p>
        </w:tc>
      </w:tr>
      <w:tr>
        <w:tc>
          <w:tcPr>
            <w:tcW w:type="dxa" w:w="2412"/>
            <w:shd w:val="clear" w:color="auto" w:fill="F8FAFC"/>
          </w:tcPr>
          <w:p>
            <w:r>
              <w:rPr>
                <w:sz w:val="19"/>
              </w:rPr>
              <w:t>Home &amp; Field Services (HVAC, Plumbing, Electrical, Solar, Remodeling, Landscaping)</w:t>
            </w:r>
          </w:p>
        </w:tc>
        <w:tc>
          <w:tcPr>
            <w:tcW w:type="dxa" w:w="2412"/>
            <w:shd w:val="clear" w:color="auto" w:fill="F8FAFC"/>
          </w:tcPr>
          <w:p>
            <w:r>
              <w:rPr>
                <w:sz w:val="19"/>
              </w:rPr>
              <w:t>1. Wide-angle photo of existing unit/panel/install area&lt;br&gt;2. Close-up photo of manufacturer model/serial plate&lt;br&gt;3. Gate/lockbox access code &amp; pet containment confirmation&lt;br&gt;4. HOA or municipal permit approval (if required)</w:t>
            </w:r>
          </w:p>
        </w:tc>
        <w:tc>
          <w:tcPr>
            <w:tcW w:type="dxa" w:w="2412"/>
            <w:shd w:val="clear" w:color="auto" w:fill="F8FAFC"/>
          </w:tcPr>
          <w:p>
            <w:r>
              <w:rPr>
                <w:sz w:val="19"/>
              </w:rPr>
              <w:t>Minimum 1080p image resolution; serial plate legible via OCR; gate code populated (!= "N/A")</w:t>
            </w:r>
          </w:p>
        </w:tc>
        <w:tc>
          <w:tcPr>
            <w:tcW w:type="dxa" w:w="2412"/>
            <w:shd w:val="clear" w:color="auto" w:fill="F8FAFC"/>
          </w:tcPr>
          <w:p>
            <w:r>
              <w:rPr>
                <w:sz w:val="19"/>
              </w:rPr>
              <w:t>Dispatch Coordinator: ___________________</w:t>
            </w:r>
          </w:p>
        </w:tc>
      </w:tr>
      <w:tr>
        <w:tc>
          <w:tcPr>
            <w:tcW w:type="dxa" w:w="2412"/>
          </w:tcPr>
          <w:p>
            <w:r>
              <w:rPr>
                <w:sz w:val="19"/>
              </w:rPr>
              <w:t>B2B Agencies &amp; Professional Studios (Web, Marketing, Accounting, Legal, IT/MSP)</w:t>
            </w:r>
          </w:p>
        </w:tc>
        <w:tc>
          <w:tcPr>
            <w:tcW w:type="dxa" w:w="2412"/>
          </w:tcPr>
          <w:p>
            <w:r>
              <w:rPr>
                <w:sz w:val="19"/>
              </w:rPr>
              <w:t>1. Completed brand/technical questionnaire&lt;br&gt;2. High-resolution vector logo (.svg or .eps) &amp; brand guide&lt;br&gt;3. Verified admin/delegated access to DNS, CMS, Ad Accounts, or Books&lt;br&gt;4. Approved point-of-contact for weekly milestone sign-offs</w:t>
            </w:r>
          </w:p>
        </w:tc>
        <w:tc>
          <w:tcPr>
            <w:tcW w:type="dxa" w:w="2412"/>
          </w:tcPr>
          <w:p>
            <w:r>
              <w:rPr>
                <w:sz w:val="19"/>
              </w:rPr>
              <w:t>Access tokens verified active; vector file format confirmed; questionnaire 100% of required fields answered</w:t>
            </w:r>
          </w:p>
        </w:tc>
        <w:tc>
          <w:tcPr>
            <w:tcW w:type="dxa" w:w="2412"/>
          </w:tcPr>
          <w:p>
            <w:r>
              <w:rPr>
                <w:sz w:val="19"/>
              </w:rPr>
              <w:t>Account Manager: ___________________</w:t>
            </w:r>
          </w:p>
        </w:tc>
      </w:tr>
      <w:tr>
        <w:tc>
          <w:tcPr>
            <w:tcW w:type="dxa" w:w="2412"/>
            <w:shd w:val="clear" w:color="auto" w:fill="F8FAFC"/>
          </w:tcPr>
          <w:p>
            <w:r>
              <w:rPr>
                <w:sz w:val="19"/>
              </w:rPr>
              <w:t>Clinical, Medical, Dental &amp; Wellness Practices</w:t>
            </w:r>
          </w:p>
        </w:tc>
        <w:tc>
          <w:tcPr>
            <w:tcW w:type="dxa" w:w="2412"/>
            <w:shd w:val="clear" w:color="auto" w:fill="F8FAFC"/>
          </w:tcPr>
          <w:p>
            <w:r>
              <w:rPr>
                <w:sz w:val="19"/>
              </w:rPr>
              <w:t>1. Completed HIPAA/privacy consent &amp; medical history form&lt;br&gt;2. Front and back photos of active insurance card + photo ID&lt;br&gt;3. Prior imaging/records release or current medication list&lt;br&gt;4. Signed financial responsibility &amp; cancellation policy</w:t>
            </w:r>
          </w:p>
        </w:tc>
        <w:tc>
          <w:tcPr>
            <w:tcW w:type="dxa" w:w="2412"/>
            <w:shd w:val="clear" w:color="auto" w:fill="F8FAFC"/>
          </w:tcPr>
          <w:p>
            <w:r>
              <w:rPr>
                <w:sz w:val="19"/>
              </w:rPr>
              <w:t>Insurance member ID &amp; group number legible; consent signature timestamped; zero blank mandatory health screening questions</w:t>
            </w:r>
          </w:p>
        </w:tc>
        <w:tc>
          <w:tcPr>
            <w:tcW w:type="dxa" w:w="2412"/>
            <w:shd w:val="clear" w:color="auto" w:fill="F8FAFC"/>
          </w:tcPr>
          <w:p>
            <w:r>
              <w:rPr>
                <w:sz w:val="19"/>
              </w:rPr>
              <w:t>Patient Coordinator: ___________________</w:t>
            </w:r>
          </w:p>
        </w:tc>
      </w:tr>
      <w:tr>
        <w:tc>
          <w:tcPr>
            <w:tcW w:type="dxa" w:w="2412"/>
          </w:tcPr>
          <w:p>
            <w:r>
              <w:rPr>
                <w:sz w:val="19"/>
              </w:rPr>
              <w:t>Custom Retail, Manufacturing &amp; Specialty E-Commerce</w:t>
            </w:r>
          </w:p>
        </w:tc>
        <w:tc>
          <w:tcPr>
            <w:tcW w:type="dxa" w:w="2412"/>
          </w:tcPr>
          <w:p>
            <w:r>
              <w:rPr>
                <w:sz w:val="19"/>
              </w:rPr>
              <w:t>1. Exact measurements / sizing specification sheet&lt;br&gt;2. Custom artwork / engraving proof sign-off&lt;br&gt;3. Commercial loading-dock or residential delivery window confirmation&lt;br&gt;4. Tax-exempt resale certificate (for wholesale buyers)</w:t>
            </w:r>
          </w:p>
        </w:tc>
        <w:tc>
          <w:tcPr>
            <w:tcW w:type="dxa" w:w="2412"/>
          </w:tcPr>
          <w:p>
            <w:r>
              <w:rPr>
                <w:sz w:val="19"/>
              </w:rPr>
              <w:t>Proof approval checkbox = TRUE; dimensions within machine tolerances (min/max bounds)</w:t>
            </w:r>
          </w:p>
        </w:tc>
        <w:tc>
          <w:tcPr>
            <w:tcW w:type="dxa" w:w="2412"/>
          </w:tcPr>
          <w:p>
            <w:r>
              <w:rPr>
                <w:sz w:val="19"/>
              </w:rPr>
              <w:t>Fulfillment Lead: ___________________</w:t>
            </w:r>
          </w:p>
        </w:tc>
      </w:tr>
      <w:tr>
        <w:tc>
          <w:tcPr>
            <w:tcW w:type="dxa" w:w="2412"/>
            <w:shd w:val="clear" w:color="auto" w:fill="F8FAFC"/>
          </w:tcPr>
          <w:p>
            <w:r>
              <w:rPr>
                <w:sz w:val="19"/>
              </w:rPr>
              <w:t>Your Custom Prerequisite #1:</w:t>
            </w:r>
          </w:p>
        </w:tc>
        <w:tc>
          <w:tcPr>
            <w:tcW w:type="dxa" w:w="2412"/>
            <w:shd w:val="clear" w:color="auto" w:fill="F8FAFC"/>
          </w:tcPr>
          <w:p>
            <w:r>
              <w:rPr>
                <w:sz w:val="19"/>
              </w:rPr>
              <w:t>_______________________________________________________</w:t>
            </w:r>
          </w:p>
        </w:tc>
        <w:tc>
          <w:tcPr>
            <w:tcW w:type="dxa" w:w="2412"/>
            <w:shd w:val="clear" w:color="auto" w:fill="F8FAFC"/>
          </w:tcPr>
          <w:p>
            <w:r>
              <w:rPr>
                <w:sz w:val="19"/>
              </w:rPr>
              <w:t>_______________________________________________________</w:t>
            </w:r>
          </w:p>
        </w:tc>
        <w:tc>
          <w:tcPr>
            <w:tcW w:type="dxa" w:w="2412"/>
            <w:shd w:val="clear" w:color="auto" w:fill="F8FAFC"/>
          </w:tcPr>
          <w:p>
            <w:r>
              <w:rPr>
                <w:sz w:val="19"/>
              </w:rPr>
              <w:t>Owner/Lead: ___________________</w:t>
            </w:r>
          </w:p>
        </w:tc>
      </w:tr>
      <w:tr>
        <w:tc>
          <w:tcPr>
            <w:tcW w:type="dxa" w:w="2412"/>
          </w:tcPr>
          <w:p>
            <w:r>
              <w:rPr>
                <w:sz w:val="19"/>
              </w:rPr>
              <w:t>Your Custom Prerequisite #2:</w:t>
            </w:r>
          </w:p>
        </w:tc>
        <w:tc>
          <w:tcPr>
            <w:tcW w:type="dxa" w:w="2412"/>
          </w:tcPr>
          <w:p>
            <w:r>
              <w:rPr>
                <w:sz w:val="19"/>
              </w:rPr>
              <w:t>_______________________________________________________</w:t>
            </w:r>
          </w:p>
        </w:tc>
        <w:tc>
          <w:tcPr>
            <w:tcW w:type="dxa" w:w="2412"/>
          </w:tcPr>
          <w:p>
            <w:r>
              <w:rPr>
                <w:sz w:val="19"/>
              </w:rPr>
              <w:t>_______________________________________________________</w:t>
            </w:r>
          </w:p>
        </w:tc>
        <w:tc>
          <w:tcPr>
            <w:tcW w:type="dxa" w:w="2412"/>
          </w:tcPr>
          <w:p>
            <w:r>
              <w:rPr>
                <w:sz w:val="19"/>
              </w:rPr>
              <w:t>Owner/Lead: ___________________</w:t>
            </w:r>
          </w:p>
        </w:tc>
      </w:tr>
    </w:tbl>
    <w:p/>
    <w:p>
      <w:pPr>
        <w:pStyle w:val="Heading2"/>
      </w:pPr>
      <w:r>
        <w:t>Part 2: Customer Welcome Packet &amp; Expectation-Setting Checklist (Prompt 5.2)</w:t>
      </w:r>
    </w:p>
    <w:p>
      <w:r>
        <w:t>Within 60 seconds of payment confirmation, Stage 2 of the Zero-Drop Handoff Protocol dispatches a personalized Welcome Email and concise SMS confirmation. Audit your Welcome Packet against the 10 mandatory trust elements below:</w:t>
      </w:r>
    </w:p>
    <w:p>
      <w:pPr>
        <w:pStyle w:val="ListBullet"/>
      </w:pPr>
      <w:r>
        <w:t>[ ] Element 1 — Immediate Gratitude &amp; Deposit Receipt Confirmation: Explicitly confirms the exact dollar amount received ($________) and the package tier selected (Core / Pro / Complete) so the customer knows their transaction succeeded.</w:t>
      </w:r>
    </w:p>
    <w:p>
      <w:pPr>
        <w:pStyle w:val="ListBullet"/>
      </w:pPr>
      <w:r>
        <w:t>[ ] Element 2 — Named Human Point of Contact: Introduces the specific Project Manager, Field Supervisor, or Care Coordinator (Name: ____________________, Direct Role: ____________________) so the customer never feels handed off to a faceless queue.</w:t>
      </w:r>
    </w:p>
    <w:p>
      <w:pPr>
        <w:pStyle w:val="ListBullet"/>
      </w:pPr>
      <w:r>
        <w:t>[ ] Element 3 — The "What Happens Next" 3-Step Visual Timeline: Lists the exact chronological milestones (e.g., Step 1: Complete 4-Minute Intake Form within 24 Hours -&gt; Step 2: Technical Spec Verification &amp; Calendar Release -&gt; Step 3: Kickoff / Installation Day).</w:t>
      </w:r>
    </w:p>
    <w:p>
      <w:pPr>
        <w:pStyle w:val="ListBullet"/>
      </w:pPr>
      <w:r>
        <w:t>[ ] Element 4 — Single Pre-Filled Dynamic Intake Link: Provides a one-click URL (https://____________________________________) with the customer's name, email, phone, and package ID already pre-populated via URL query parameters (?deal_id={{deal_id}}&amp;email={{email}}).</w:t>
      </w:r>
    </w:p>
    <w:p>
      <w:pPr>
        <w:pStyle w:val="ListBullet"/>
      </w:pPr>
      <w:r>
        <w:t>[ ] Element 5 — Exact Time Estimate for Intake Completion: States clearly how long the intake takes (e.g., "Takes 4 minutes on your phone") and why completing it immediately protects their target delivery date.</w:t>
      </w:r>
    </w:p>
    <w:p>
      <w:pPr>
        <w:pStyle w:val="ListBullet"/>
      </w:pPr>
      <w:r>
        <w:t>[ ] Element 6 — Communication Boundaries &amp; SLA Rules: Defines your normal response window (e.g., "Same-day response for all messages received between 8:00 AM and 5:00 PM"), official communication channels, and emergency contact rules.</w:t>
      </w:r>
    </w:p>
    <w:p>
      <w:pPr>
        <w:pStyle w:val="ListBullet"/>
      </w:pPr>
      <w:r>
        <w:t>[ ] Element 7 — Scope-Protection Reminder: Gently reinforces what is included in their selected tier and how optional add-ons or change requests are handled transparently.</w:t>
      </w:r>
    </w:p>
    <w:p>
      <w:pPr>
        <w:pStyle w:val="ListBullet"/>
      </w:pPr>
      <w:r>
        <w:t>[ ] Element 8 — Automated Client Folder / Portal Provisioning: Automatically creates a dedicated Google Drive, SharePoint, Notion, or Client Portal folder ([Client Name] - [Deal ID] - Onboarding) and logs the folder URL back into the CRM deal record.</w:t>
      </w:r>
    </w:p>
    <w:p>
      <w:pPr>
        <w:pStyle w:val="ListBullet"/>
      </w:pPr>
      <w:r>
        <w:t>[ ] Element 9 — Stop-Logic on Sales Nurture Sequences: Immediately removes the customer from all open-quote chasers (Chapter 4) so they never receive an embarrassing "Still thinking about your quote?" text after paying.</w:t>
      </w:r>
    </w:p>
    <w:p>
      <w:pPr>
        <w:pStyle w:val="ListBullet"/>
      </w:pPr>
      <w:r>
        <w:t>[ ] Element 10 — Companion SMS Notification: Sends a short, high-deliverability SMS within 60 seconds of payment:</w:t>
      </w:r>
    </w:p>
    <w:p>
      <w:pPr>
        <w:ind w:left="504"/>
      </w:pPr>
      <w:r>
        <w:rPr>
          <w:i/>
          <w:color w:val="059669"/>
        </w:rPr>
        <w:t>"Hi {{first_name}}, thank you! Your deposit for {{package_name}} at {{company_name}} is confirmed. We just emailed your Welcome Packet &amp; 4-minute setup link to {{email}}. Complete that today to lock in your kickoff slot! — {{coordinator_name}}"</w:t>
      </w:r>
    </w:p>
    <w:p>
      <w:pPr>
        <w:pStyle w:val="Heading2"/>
      </w:pPr>
      <w:r>
        <w:t>Part 3: Automated Missing-Asset Chaser Schedule (Prompt 5.3)</w:t>
      </w:r>
    </w:p>
    <w:p>
      <w:r>
        <w:t>Never allow a highly paid technician, clinician, designer, or account manager to spend hours manually chasing clients for missing photos, forms, or logins. Configure your automated 3-Touch Missing-Asset Chaser Loop below. The automation runs Prompt 5.3 every time an intake form is partially submitted or remains incomplete after 24 hours.</w:t>
      </w:r>
    </w:p>
    <w:p>
      <w:pPr>
        <w:pStyle w:val="Heading3"/>
      </w:pPr>
      <w:r>
        <w:t>3.1 Chaser Timing, Channel &amp; Escalation Matrix</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Chaser Stage</w:t>
            </w:r>
          </w:p>
        </w:tc>
        <w:tc>
          <w:tcPr>
            <w:tcW w:type="dxa" w:w="1608"/>
            <w:shd w:val="clear" w:color="auto" w:fill="0F172A"/>
          </w:tcPr>
          <w:p>
            <w:r>
              <w:rPr>
                <w:b/>
                <w:color w:val="FFFFFF"/>
                <w:sz w:val="19"/>
              </w:rPr>
              <w:t>Trigger Timing &amp; Condition</w:t>
            </w:r>
          </w:p>
        </w:tc>
        <w:tc>
          <w:tcPr>
            <w:tcW w:type="dxa" w:w="1608"/>
            <w:shd w:val="clear" w:color="auto" w:fill="0F172A"/>
          </w:tcPr>
          <w:p>
            <w:r>
              <w:rPr>
                <w:b/>
                <w:color w:val="FFFFFF"/>
                <w:sz w:val="19"/>
              </w:rPr>
              <w:t>Delivery Channel</w:t>
            </w:r>
          </w:p>
        </w:tc>
        <w:tc>
          <w:tcPr>
            <w:tcW w:type="dxa" w:w="1608"/>
            <w:shd w:val="clear" w:color="auto" w:fill="0F172A"/>
          </w:tcPr>
          <w:p>
            <w:r>
              <w:rPr>
                <w:b/>
                <w:color w:val="FFFFFF"/>
                <w:sz w:val="19"/>
              </w:rPr>
              <w:t>Core Message Angle (Prompt 5.3 Dynamic Output)</w:t>
            </w:r>
          </w:p>
        </w:tc>
        <w:tc>
          <w:tcPr>
            <w:tcW w:type="dxa" w:w="1608"/>
            <w:shd w:val="clear" w:color="auto" w:fill="0F172A"/>
          </w:tcPr>
          <w:p>
            <w:r>
              <w:rPr>
                <w:b/>
                <w:color w:val="FFFFFF"/>
                <w:sz w:val="19"/>
              </w:rPr>
              <w:t>Stop Condition</w:t>
            </w:r>
          </w:p>
        </w:tc>
        <w:tc>
          <w:tcPr>
            <w:tcW w:type="dxa" w:w="1608"/>
            <w:shd w:val="clear" w:color="auto" w:fill="0F172A"/>
          </w:tcPr>
          <w:p>
            <w:r>
              <w:rPr>
                <w:b/>
                <w:color w:val="FFFFFF"/>
                <w:sz w:val="19"/>
              </w:rPr>
              <w:t>Escalation Action if Unresolved</w:t>
            </w:r>
          </w:p>
        </w:tc>
      </w:tr>
      <w:tr>
        <w:tc>
          <w:tcPr>
            <w:tcW w:type="dxa" w:w="1608"/>
            <w:shd w:val="clear" w:color="auto" w:fill="F8FAFC"/>
          </w:tcPr>
          <w:p>
            <w:r>
              <w:rPr>
                <w:sz w:val="19"/>
              </w:rPr>
              <w:t>Touch 1: Helpful Specificity</w:t>
            </w:r>
          </w:p>
        </w:tc>
        <w:tc>
          <w:tcPr>
            <w:tcW w:type="dxa" w:w="1608"/>
            <w:shd w:val="clear" w:color="auto" w:fill="F8FAFC"/>
          </w:tcPr>
          <w:p>
            <w:r>
              <w:rPr>
                <w:sz w:val="19"/>
              </w:rPr>
              <w:t>+24 Hours post-deposit if intake_completeness_score &lt; 100%</w:t>
            </w:r>
          </w:p>
        </w:tc>
        <w:tc>
          <w:tcPr>
            <w:tcW w:type="dxa" w:w="1608"/>
            <w:shd w:val="clear" w:color="auto" w:fill="F8FAFC"/>
          </w:tcPr>
          <w:p>
            <w:r>
              <w:rPr>
                <w:sz w:val="19"/>
              </w:rPr>
              <w:t>SMS + Email (8:00 AM–8:00 PM Local)</w:t>
            </w:r>
          </w:p>
        </w:tc>
        <w:tc>
          <w:tcPr>
            <w:tcW w:type="dxa" w:w="1608"/>
            <w:shd w:val="clear" w:color="auto" w:fill="F8FAFC"/>
          </w:tcPr>
          <w:p>
            <w:r>
              <w:rPr>
                <w:sz w:val="19"/>
              </w:rPr>
              <w:t>Thanks client for completed items ({{completed_items}}), lists the exact 1–2 missing/blurry items ({{missing_items}}), and provides direct mobile upload link.</w:t>
            </w:r>
          </w:p>
        </w:tc>
        <w:tc>
          <w:tcPr>
            <w:tcW w:type="dxa" w:w="1608"/>
            <w:shd w:val="clear" w:color="auto" w:fill="F8FAFC"/>
          </w:tcPr>
          <w:p>
            <w:r>
              <w:rPr>
                <w:sz w:val="19"/>
              </w:rPr>
              <w:t>Stops immediately when completeness == 100%</w:t>
            </w:r>
          </w:p>
        </w:tc>
        <w:tc>
          <w:tcPr>
            <w:tcW w:type="dxa" w:w="1608"/>
            <w:shd w:val="clear" w:color="auto" w:fill="F8FAFC"/>
          </w:tcPr>
          <w:p>
            <w:r>
              <w:rPr>
                <w:sz w:val="19"/>
              </w:rPr>
              <w:t>Logs Chaser_1_Sent in CRM</w:t>
            </w:r>
          </w:p>
        </w:tc>
      </w:tr>
      <w:tr>
        <w:tc>
          <w:tcPr>
            <w:tcW w:type="dxa" w:w="1608"/>
          </w:tcPr>
          <w:p>
            <w:r>
              <w:rPr>
                <w:sz w:val="19"/>
              </w:rPr>
              <w:t>Touch 2: Timeline Protection</w:t>
            </w:r>
          </w:p>
        </w:tc>
        <w:tc>
          <w:tcPr>
            <w:tcW w:type="dxa" w:w="1608"/>
          </w:tcPr>
          <w:p>
            <w:r>
              <w:rPr>
                <w:sz w:val="19"/>
              </w:rPr>
              <w:t>+72 Hours (Day 3) post-deposit if still &lt; 100%</w:t>
            </w:r>
          </w:p>
        </w:tc>
        <w:tc>
          <w:tcPr>
            <w:tcW w:type="dxa" w:w="1608"/>
          </w:tcPr>
          <w:p>
            <w:r>
              <w:rPr>
                <w:sz w:val="19"/>
              </w:rPr>
              <w:t>Email + SMS</w:t>
            </w:r>
          </w:p>
        </w:tc>
        <w:tc>
          <w:tcPr>
            <w:tcW w:type="dxa" w:w="1608"/>
          </w:tcPr>
          <w:p>
            <w:r>
              <w:rPr>
                <w:sz w:val="19"/>
              </w:rPr>
              <w:t>Explains how providing the remaining item ({{missing_items}}) today keeps their target kickoff/installation date ({{target_date}}) on schedule; offers 1-reply help if stuck.</w:t>
            </w:r>
          </w:p>
        </w:tc>
        <w:tc>
          <w:tcPr>
            <w:tcW w:type="dxa" w:w="1608"/>
          </w:tcPr>
          <w:p>
            <w:r>
              <w:rPr>
                <w:sz w:val="19"/>
              </w:rPr>
              <w:t>Stops immediately when completeness == 100%</w:t>
            </w:r>
          </w:p>
        </w:tc>
        <w:tc>
          <w:tcPr>
            <w:tcW w:type="dxa" w:w="1608"/>
          </w:tcPr>
          <w:p>
            <w:r>
              <w:rPr>
                <w:sz w:val="19"/>
              </w:rPr>
              <w:t>Updates deal status to Onboarding - Awaiting Client Assets</w:t>
            </w:r>
          </w:p>
        </w:tc>
      </w:tr>
      <w:tr>
        <w:tc>
          <w:tcPr>
            <w:tcW w:type="dxa" w:w="1608"/>
            <w:shd w:val="clear" w:color="auto" w:fill="F8FAFC"/>
          </w:tcPr>
          <w:p>
            <w:r>
              <w:rPr>
                <w:sz w:val="19"/>
              </w:rPr>
              <w:t>Touch 3: Provisional Hold Warning</w:t>
            </w:r>
          </w:p>
        </w:tc>
        <w:tc>
          <w:tcPr>
            <w:tcW w:type="dxa" w:w="1608"/>
            <w:shd w:val="clear" w:color="auto" w:fill="F8FAFC"/>
          </w:tcPr>
          <w:p>
            <w:r>
              <w:rPr>
                <w:sz w:val="19"/>
              </w:rPr>
              <w:t>+120 Hours (Day 5) post-deposit if still &lt; 100%</w:t>
            </w:r>
          </w:p>
        </w:tc>
        <w:tc>
          <w:tcPr>
            <w:tcW w:type="dxa" w:w="1608"/>
            <w:shd w:val="clear" w:color="auto" w:fill="F8FAFC"/>
          </w:tcPr>
          <w:p>
            <w:r>
              <w:rPr>
                <w:sz w:val="19"/>
              </w:rPr>
              <w:t>Email + Priority Staff Task</w:t>
            </w:r>
          </w:p>
        </w:tc>
        <w:tc>
          <w:tcPr>
            <w:tcW w:type="dxa" w:w="1608"/>
            <w:shd w:val="clear" w:color="auto" w:fill="F8FAFC"/>
          </w:tcPr>
          <w:p>
            <w:r>
              <w:rPr>
                <w:sz w:val="19"/>
              </w:rPr>
              <w:t>Polite notice that their provisional calendar slot is held for 24 more hours pending {{missing_items}}; creates a 5-minute phone walkthrough task for the coordinator.</w:t>
            </w:r>
          </w:p>
        </w:tc>
        <w:tc>
          <w:tcPr>
            <w:tcW w:type="dxa" w:w="1608"/>
            <w:shd w:val="clear" w:color="auto" w:fill="F8FAFC"/>
          </w:tcPr>
          <w:p>
            <w:r>
              <w:rPr>
                <w:sz w:val="19"/>
              </w:rPr>
              <w:t>Stops immediately when completeness == 100%</w:t>
            </w:r>
          </w:p>
        </w:tc>
        <w:tc>
          <w:tcPr>
            <w:tcW w:type="dxa" w:w="1608"/>
            <w:shd w:val="clear" w:color="auto" w:fill="F8FAFC"/>
          </w:tcPr>
          <w:p>
            <w:r>
              <w:rPr>
                <w:sz w:val="19"/>
              </w:rPr>
              <w:t>Posts Amber Alert in #onboarding-ops for human call</w:t>
            </w:r>
          </w:p>
        </w:tc>
      </w:tr>
    </w:tbl>
    <w:p/>
    <w:p>
      <w:pPr>
        <w:pStyle w:val="Heading3"/>
      </w:pPr>
      <w:r>
        <w:t>3.2 Pre-Appointment / Pre-Installation Readiness Sequence (Prompt 5.4)</w:t>
      </w:r>
    </w:p>
    <w:p>
      <w:r>
        <w:t>Once intake_completeness_score == 100% and the calendar slot is confirmed, configure your automated no-show and site-readiness reminders: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Reminder Window</w:t>
            </w:r>
          </w:p>
        </w:tc>
        <w:tc>
          <w:tcPr>
            <w:tcW w:type="dxa" w:w="2412"/>
            <w:shd w:val="clear" w:color="auto" w:fill="0F172A"/>
          </w:tcPr>
          <w:p>
            <w:r>
              <w:rPr>
                <w:b/>
                <w:color w:val="FFFFFF"/>
                <w:sz w:val="19"/>
              </w:rPr>
              <w:t>Channel</w:t>
            </w:r>
          </w:p>
        </w:tc>
        <w:tc>
          <w:tcPr>
            <w:tcW w:type="dxa" w:w="2412"/>
            <w:shd w:val="clear" w:color="auto" w:fill="0F172A"/>
          </w:tcPr>
          <w:p>
            <w:r>
              <w:rPr>
                <w:b/>
                <w:color w:val="FFFFFF"/>
                <w:sz w:val="19"/>
              </w:rPr>
              <w:t>Required Customer Action / Readiness Verification</w:t>
            </w:r>
          </w:p>
        </w:tc>
        <w:tc>
          <w:tcPr>
            <w:tcW w:type="dxa" w:w="2412"/>
            <w:shd w:val="clear" w:color="auto" w:fill="0F172A"/>
          </w:tcPr>
          <w:p>
            <w:r>
              <w:rPr>
                <w:b/>
                <w:color w:val="FFFFFF"/>
                <w:sz w:val="19"/>
              </w:rPr>
              <w:t>Configured in Tool?</w:t>
            </w:r>
          </w:p>
        </w:tc>
      </w:tr>
      <w:tr>
        <w:tc>
          <w:tcPr>
            <w:tcW w:type="dxa" w:w="2412"/>
            <w:shd w:val="clear" w:color="auto" w:fill="F8FAFC"/>
          </w:tcPr>
          <w:p>
            <w:r>
              <w:rPr>
                <w:sz w:val="19"/>
              </w:rPr>
              <w:t>72 Hours Prior</w:t>
            </w:r>
          </w:p>
        </w:tc>
        <w:tc>
          <w:tcPr>
            <w:tcW w:type="dxa" w:w="2412"/>
            <w:shd w:val="clear" w:color="auto" w:fill="F8FAFC"/>
          </w:tcPr>
          <w:p>
            <w:r>
              <w:rPr>
                <w:sz w:val="19"/>
              </w:rPr>
              <w:t>Email + SMS</w:t>
            </w:r>
          </w:p>
        </w:tc>
        <w:tc>
          <w:tcPr>
            <w:tcW w:type="dxa" w:w="2412"/>
            <w:shd w:val="clear" w:color="auto" w:fill="F8FAFC"/>
          </w:tcPr>
          <w:p>
            <w:r>
              <w:rPr>
                <w:sz w:val="19"/>
              </w:rPr>
              <w:t>Site/meeting preparation checklist (clear workspace, pet containment, decision-maker attendance, required materials ready)</w:t>
            </w:r>
          </w:p>
        </w:tc>
        <w:tc>
          <w:tcPr>
            <w:tcW w:type="dxa" w:w="2412"/>
            <w:shd w:val="clear" w:color="auto" w:fill="F8FAFC"/>
          </w:tcPr>
          <w:p>
            <w:r>
              <w:rPr>
                <w:sz w:val="19"/>
              </w:rPr>
              <w:t>[ ] Yes [ ] No</w:t>
            </w:r>
          </w:p>
        </w:tc>
      </w:tr>
      <w:tr>
        <w:tc>
          <w:tcPr>
            <w:tcW w:type="dxa" w:w="2412"/>
          </w:tcPr>
          <w:p>
            <w:r>
              <w:rPr>
                <w:sz w:val="19"/>
              </w:rPr>
              <w:t>24 Hours Prior</w:t>
            </w:r>
          </w:p>
        </w:tc>
        <w:tc>
          <w:tcPr>
            <w:tcW w:type="dxa" w:w="2412"/>
          </w:tcPr>
          <w:p>
            <w:r>
              <w:rPr>
                <w:sz w:val="19"/>
              </w:rPr>
              <w:t>SMS (Interactive)</w:t>
            </w:r>
          </w:p>
        </w:tc>
        <w:tc>
          <w:tcPr>
            <w:tcW w:type="dxa" w:w="2412"/>
          </w:tcPr>
          <w:p>
            <w:r>
              <w:rPr>
                <w:sz w:val="19"/>
              </w:rPr>
              <w:t>"Reply 1 to Confirm or 2 to Reschedule" — 1 marks appointment Confirmed in CRM; 2 triggers Amber Alert to backfill the slot</w:t>
            </w:r>
          </w:p>
        </w:tc>
        <w:tc>
          <w:tcPr>
            <w:tcW w:type="dxa" w:w="2412"/>
          </w:tcPr>
          <w:p>
            <w:r>
              <w:rPr>
                <w:sz w:val="19"/>
              </w:rPr>
              <w:t>[ ] Yes [ ] No</w:t>
            </w:r>
          </w:p>
        </w:tc>
      </w:tr>
      <w:tr>
        <w:tc>
          <w:tcPr>
            <w:tcW w:type="dxa" w:w="2412"/>
            <w:shd w:val="clear" w:color="auto" w:fill="F8FAFC"/>
          </w:tcPr>
          <w:p>
            <w:r>
              <w:rPr>
                <w:sz w:val="19"/>
              </w:rPr>
              <w:t>2 Hours Prior</w:t>
            </w:r>
          </w:p>
        </w:tc>
        <w:tc>
          <w:tcPr>
            <w:tcW w:type="dxa" w:w="2412"/>
            <w:shd w:val="clear" w:color="auto" w:fill="F8FAFC"/>
          </w:tcPr>
          <w:p>
            <w:r>
              <w:rPr>
                <w:sz w:val="19"/>
              </w:rPr>
              <w:t>SMS</w:t>
            </w:r>
          </w:p>
        </w:tc>
        <w:tc>
          <w:tcPr>
            <w:tcW w:type="dxa" w:w="2412"/>
            <w:shd w:val="clear" w:color="auto" w:fill="F8FAFC"/>
          </w:tcPr>
          <w:p>
            <w:r>
              <w:rPr>
                <w:sz w:val="19"/>
              </w:rPr>
              <w:t>Technician En-Route GPS link + photo bio OR Virtual Kickoff Zoom/Meet URL + 3-bullet agenda</w:t>
            </w:r>
          </w:p>
        </w:tc>
        <w:tc>
          <w:tcPr>
            <w:tcW w:type="dxa" w:w="2412"/>
            <w:shd w:val="clear" w:color="auto" w:fill="F8FAFC"/>
          </w:tcPr>
          <w:p>
            <w:r>
              <w:rPr>
                <w:sz w:val="19"/>
              </w:rPr>
              <w:t>[ ] Yes [ ] No</w:t>
            </w:r>
          </w:p>
        </w:tc>
      </w:tr>
    </w:tbl>
    <w:p/>
    <w:p>
      <w:pPr>
        <w:pStyle w:val="Heading2"/>
      </w:pPr>
      <w:r>
        <w:t>Part 4: Internal Staff Delivery Brief Template (Prompt 5.1 &amp; Prompt 5.5)</w:t>
      </w:r>
    </w:p>
    <w:p>
      <w:r>
        <w:t>Your fulfillment team should never have to read a 40-message sales email chain or listen to a 30-minute discovery call recording to figure out what was sold. Configure your automation bridge (Make / Zapier / n8n) to pass the Signed SOW + Sales Discovery Notes + Validated Customer Intake Data into Prompt 5.1 and Prompt 5.5, generating the standardized 1-Page Internal Staff Delivery Brief below.</w:t>
      </w:r>
    </w:p>
    <w:p>
      <w:pPr>
        <w:ind w:left="360"/>
      </w:pPr>
      <w:r>
        <w:rPr>
          <w:rFonts w:ascii="Consolas" w:hAnsi="Consolas"/>
          <w:color w:val="0F172A"/>
          <w:sz w:val="18"/>
        </w:rPr>
        <w:t>================================================================================</w:t>
        <w:br/>
        <w:t>INTERNAL STAFF DELIVERY BRIEF — ZERO-DROP HANDOFF PACKET</w:t>
        <w:br/>
        <w:t>Generated Automatically via Dept 03 Onboarding Engine | Deal ID: {{deal_id}}</w:t>
        <w:br/>
        <w:t>================================================================================</w:t>
        <w:br/>
        <w:br/>
        <w:t>1. CLIENT &amp; PROJECT SNAPSHOT</w:t>
        <w:br/>
        <w:t xml:space="preserve">   - Client / Account Name:      {{client_name}} ({{company_name}})</w:t>
        <w:br/>
        <w:t xml:space="preserve">   - Selected Package Tier:      {{package_tier}} (Total Value: {{contract_value}})</w:t>
        <w:br/>
        <w:t xml:space="preserve">   - Deposit Verified:           {{deposit_amount}} (Paid via {{payment_method}} on {{paid_at}})</w:t>
        <w:br/>
        <w:t xml:space="preserve">   - Assigned Fulfillment Lead:  {{assigned_lead_name}}</w:t>
        <w:br/>
        <w:t xml:space="preserve">   - Target Kickoff / Dispatch:  {{scheduled_kickoff_datetime}}</w:t>
        <w:br/>
        <w:t xml:space="preserve">   - Client Assets Folder URL:   {{cloud_folder_url}}</w:t>
        <w:br/>
        <w:br/>
        <w:t>2. PRIMARY OBJECTIVE &amp; DEFINITION OF DONE (IN PLAIN ENGLISH)</w:t>
        <w:br/>
        <w:t xml:space="preserve">   - Core Customer Goal:         {{synthesized_primary_goal}}</w:t>
        <w:br/>
        <w:t xml:space="preserve">   - Quantitative Success Metric:{{success_criteria_metric}}</w:t>
        <w:br/>
        <w:t xml:space="preserve">   - Must-Have Deliverables:</w:t>
        <w:br/>
        <w:t xml:space="preserve">     [ ] 1. {{deliverable_1}} (Spec: {{deliverable_1_spec}})</w:t>
        <w:br/>
        <w:t xml:space="preserve">     [ ] 2. {{deliverable_2}} (Spec: {{deliverable_2_spec}})</w:t>
        <w:br/>
        <w:t xml:space="preserve">     [ ] 3. {{deliverable_3}} (Spec: {{deliverable_3_spec}})</w:t>
        <w:br/>
        <w:br/>
        <w:t>3. VERIFIED TECHNICAL SPECS, ACCESS &amp; SITE LOGISTICS (FROM GATE A)</w:t>
        <w:br/>
        <w:t xml:space="preserve">   - Equipment / Environment:    {{verified_equipment_or_tech_stack}}</w:t>
        <w:br/>
        <w:t xml:space="preserve">   - Uploaded Photos / Files:    {{verified_asset_links_and_ocr_notes}}</w:t>
        <w:br/>
        <w:t xml:space="preserve">   - Site Access / Constraints:  {{parking_gate_pets_or_login_notes}}</w:t>
        <w:br/>
        <w:t xml:space="preserve">   - On-Site / Day-Of Contact:   {{onsite_contact_name}} ({{onsite_contact_phone}})</w:t>
        <w:br/>
        <w:br/>
        <w:t>4. CUSTOMER PREFERENCES, SENSITIVITIES &amp; SALES PROMISES</w:t>
        <w:br/>
        <w:t xml:space="preserve">   - Explicit Sales Commitments: {{special_promises_from_sales_notes}}</w:t>
        <w:br/>
        <w:t xml:space="preserve">   - Communication Preference:   {{preferred_channel_and_cadence}}</w:t>
        <w:br/>
        <w:t xml:space="preserve">   - Known Sensitivities:        {{past_bad_experiences_or_concerns}}</w:t>
        <w:br/>
        <w:br/>
        <w:t>5. SCOPE-BOUNDARY &amp; CHANGE-ORDER WATCHLIST (PROMPT 5.5 AUDIT)</w:t>
        <w:br/>
        <w:t xml:space="preserve">   - Explicit SOW Exclusions:    {{explicitly_excluded_items}}</w:t>
        <w:br/>
        <w:t xml:space="preserve">   - Detected Scope-Drift Risk:  {{amber_flag_unquoted_client_requests}}</w:t>
        <w:br/>
        <w:t xml:space="preserve">   - Pre-Calculated Change Order:{{recommended_upsell_or_change_order_amount}}</w:t>
        <w:br/>
        <w:br/>
        <w:t>6. AUTO-PROVISIONED TASK BOARD CHECKLIST</w:t>
        <w:br/>
        <w:t xml:space="preserve">   - Task Board Link:            {{asana_clickup_jobber_board_url}}</w:t>
        <w:br/>
        <w:t xml:space="preserve">   - Milestone 1 Due Date:       {{milestone_1_date}}</w:t>
        <w:br/>
        <w:t xml:space="preserve">   - Final QA Sign-Off Date:     {{final_qa_date}}</w:t>
        <w:br/>
        <w:t>================================================================================</w:t>
      </w:r>
    </w:p>
    <w:p>
      <w:pPr>
        <w:pStyle w:val="Heading2"/>
      </w:pPr>
      <w:r>
        <w:t>Part 5: First-7-Day Onboarding SLA &amp; Bottleneck Tracker</w:t>
      </w:r>
    </w:p>
    <w:p>
      <w:r>
        <w:t>Review these five onboarding metrics every Friday during your 15-Minute Owner Scorecard review (Chapter 10). Track your baseline performance before automation alongside your Week 4 and Week 8 automated performance.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0F172A"/>
          </w:tcPr>
          <w:p>
            <w:r>
              <w:rPr>
                <w:b/>
                <w:color w:val="FFFFFF"/>
                <w:sz w:val="19"/>
              </w:rPr>
              <w:t>Metric ID</w:t>
            </w:r>
          </w:p>
        </w:tc>
        <w:tc>
          <w:tcPr>
            <w:tcW w:type="dxa" w:w="1378"/>
            <w:shd w:val="clear" w:color="auto" w:fill="0F172A"/>
          </w:tcPr>
          <w:p>
            <w:r>
              <w:rPr>
                <w:b/>
                <w:color w:val="FFFFFF"/>
                <w:sz w:val="19"/>
              </w:rPr>
              <w:t>Onboarding KPI Name</w:t>
            </w:r>
          </w:p>
        </w:tc>
        <w:tc>
          <w:tcPr>
            <w:tcW w:type="dxa" w:w="1378"/>
            <w:shd w:val="clear" w:color="auto" w:fill="0F172A"/>
          </w:tcPr>
          <w:p>
            <w:r>
              <w:rPr>
                <w:b/>
                <w:color w:val="FFFFFF"/>
                <w:sz w:val="19"/>
              </w:rPr>
              <w:t>Formula / Measurement Definition</w:t>
            </w:r>
          </w:p>
        </w:tc>
        <w:tc>
          <w:tcPr>
            <w:tcW w:type="dxa" w:w="1378"/>
            <w:shd w:val="clear" w:color="auto" w:fill="0F172A"/>
          </w:tcPr>
          <w:p>
            <w:r>
              <w:rPr>
                <w:b/>
                <w:color w:val="FFFFFF"/>
                <w:sz w:val="19"/>
              </w:rPr>
              <w:t>Baseline (Manual)</w:t>
            </w:r>
          </w:p>
        </w:tc>
        <w:tc>
          <w:tcPr>
            <w:tcW w:type="dxa" w:w="1378"/>
            <w:shd w:val="clear" w:color="auto" w:fill="0F172A"/>
          </w:tcPr>
          <w:p>
            <w:r>
              <w:rPr>
                <w:b/>
                <w:color w:val="FFFFFF"/>
                <w:sz w:val="19"/>
              </w:rPr>
              <w:t>Target Benchmark (Automated OS)</w:t>
            </w:r>
          </w:p>
        </w:tc>
        <w:tc>
          <w:tcPr>
            <w:tcW w:type="dxa" w:w="1378"/>
            <w:shd w:val="clear" w:color="auto" w:fill="0F172A"/>
          </w:tcPr>
          <w:p>
            <w:r>
              <w:rPr>
                <w:b/>
                <w:color w:val="FFFFFF"/>
                <w:sz w:val="19"/>
              </w:rPr>
              <w:t>Week 4 Actual</w:t>
            </w:r>
          </w:p>
        </w:tc>
        <w:tc>
          <w:tcPr>
            <w:tcW w:type="dxa" w:w="1378"/>
            <w:shd w:val="clear" w:color="auto" w:fill="0F172A"/>
          </w:tcPr>
          <w:p>
            <w:r>
              <w:rPr>
                <w:b/>
                <w:color w:val="FFFFFF"/>
                <w:sz w:val="19"/>
              </w:rPr>
              <w:t>Week 8 Actual</w:t>
            </w:r>
          </w:p>
        </w:tc>
      </w:tr>
      <w:tr>
        <w:tc>
          <w:tcPr>
            <w:tcW w:type="dxa" w:w="1378"/>
            <w:shd w:val="clear" w:color="auto" w:fill="F8FAFC"/>
          </w:tcPr>
          <w:p>
            <w:r>
              <w:rPr>
                <w:sz w:val="19"/>
              </w:rPr>
              <w:t>KPI-5.1</w:t>
            </w:r>
          </w:p>
        </w:tc>
        <w:tc>
          <w:tcPr>
            <w:tcW w:type="dxa" w:w="1378"/>
            <w:shd w:val="clear" w:color="auto" w:fill="F8FAFC"/>
          </w:tcPr>
          <w:p>
            <w:r>
              <w:rPr>
                <w:sz w:val="19"/>
              </w:rPr>
              <w:t>Payment-to-Welcome Latency</w:t>
            </w:r>
          </w:p>
        </w:tc>
        <w:tc>
          <w:tcPr>
            <w:tcW w:type="dxa" w:w="1378"/>
            <w:shd w:val="clear" w:color="auto" w:fill="F8FAFC"/>
          </w:tcPr>
          <w:p>
            <w:r>
              <w:rPr>
                <w:sz w:val="19"/>
              </w:rPr>
              <w:t>Median seconds from invoice.paid webhook to Welcome Packet + SMS delivery</w:t>
            </w:r>
          </w:p>
        </w:tc>
        <w:tc>
          <w:tcPr>
            <w:tcW w:type="dxa" w:w="1378"/>
            <w:shd w:val="clear" w:color="auto" w:fill="F8FAFC"/>
          </w:tcPr>
          <w:p>
            <w:r>
              <w:rPr>
                <w:sz w:val="19"/>
              </w:rPr>
              <w:t>______ hrs</w:t>
            </w:r>
          </w:p>
        </w:tc>
        <w:tc>
          <w:tcPr>
            <w:tcW w:type="dxa" w:w="1378"/>
            <w:shd w:val="clear" w:color="auto" w:fill="F8FAFC"/>
          </w:tcPr>
          <w:p>
            <w:r>
              <w:rPr>
                <w:sz w:val="19"/>
              </w:rPr>
              <w:t>&lt; 60 seconds</w:t>
            </w:r>
          </w:p>
        </w:tc>
        <w:tc>
          <w:tcPr>
            <w:tcW w:type="dxa" w:w="1378"/>
            <w:shd w:val="clear" w:color="auto" w:fill="F8FAFC"/>
          </w:tcPr>
          <w:p>
            <w:r>
              <w:rPr>
                <w:sz w:val="19"/>
              </w:rPr>
              <w:t>______ sec</w:t>
            </w:r>
          </w:p>
        </w:tc>
        <w:tc>
          <w:tcPr>
            <w:tcW w:type="dxa" w:w="1378"/>
            <w:shd w:val="clear" w:color="auto" w:fill="F8FAFC"/>
          </w:tcPr>
          <w:p>
            <w:r>
              <w:rPr>
                <w:sz w:val="19"/>
              </w:rPr>
              <w:t>______ sec</w:t>
            </w:r>
          </w:p>
        </w:tc>
      </w:tr>
      <w:tr>
        <w:tc>
          <w:tcPr>
            <w:tcW w:type="dxa" w:w="1378"/>
          </w:tcPr>
          <w:p>
            <w:r>
              <w:rPr>
                <w:sz w:val="19"/>
              </w:rPr>
              <w:t>KPI-5.2</w:t>
            </w:r>
          </w:p>
        </w:tc>
        <w:tc>
          <w:tcPr>
            <w:tcW w:type="dxa" w:w="1378"/>
          </w:tcPr>
          <w:p>
            <w:r>
              <w:rPr>
                <w:sz w:val="19"/>
              </w:rPr>
              <w:t>48-Hour Intake Completion Rate</w:t>
            </w:r>
          </w:p>
        </w:tc>
        <w:tc>
          <w:tcPr>
            <w:tcW w:type="dxa" w:w="1378"/>
          </w:tcPr>
          <w:p>
            <w:r>
              <w:rPr>
                <w:sz w:val="19"/>
              </w:rPr>
              <w:t>% of new customers who submit 100% of required assets within 48 hours of deposit</w:t>
            </w:r>
          </w:p>
        </w:tc>
        <w:tc>
          <w:tcPr>
            <w:tcW w:type="dxa" w:w="1378"/>
          </w:tcPr>
          <w:p>
            <w:r>
              <w:rPr>
                <w:sz w:val="19"/>
              </w:rPr>
              <w:t>______ %</w:t>
            </w:r>
          </w:p>
        </w:tc>
        <w:tc>
          <w:tcPr>
            <w:tcW w:type="dxa" w:w="1378"/>
          </w:tcPr>
          <w:p>
            <w:r>
              <w:rPr>
                <w:sz w:val="19"/>
              </w:rPr>
              <w:t>&gt;= 85.0%</w:t>
            </w:r>
          </w:p>
        </w:tc>
        <w:tc>
          <w:tcPr>
            <w:tcW w:type="dxa" w:w="1378"/>
          </w:tcPr>
          <w:p>
            <w:r>
              <w:rPr>
                <w:sz w:val="19"/>
              </w:rPr>
              <w:t>______ %</w:t>
            </w:r>
          </w:p>
        </w:tc>
        <w:tc>
          <w:tcPr>
            <w:tcW w:type="dxa" w:w="1378"/>
          </w:tcPr>
          <w:p>
            <w:r>
              <w:rPr>
                <w:sz w:val="19"/>
              </w:rPr>
              <w:t>______ %</w:t>
            </w:r>
          </w:p>
        </w:tc>
      </w:tr>
      <w:tr>
        <w:tc>
          <w:tcPr>
            <w:tcW w:type="dxa" w:w="1378"/>
            <w:shd w:val="clear" w:color="auto" w:fill="F8FAFC"/>
          </w:tcPr>
          <w:p>
            <w:r>
              <w:rPr>
                <w:sz w:val="19"/>
              </w:rPr>
              <w:t>KPI-5.3</w:t>
            </w:r>
          </w:p>
        </w:tc>
        <w:tc>
          <w:tcPr>
            <w:tcW w:type="dxa" w:w="1378"/>
            <w:shd w:val="clear" w:color="auto" w:fill="F8FAFC"/>
          </w:tcPr>
          <w:p>
            <w:r>
              <w:rPr>
                <w:sz w:val="19"/>
              </w:rPr>
              <w:t>Payment-to-Kickoff Cycle Time</w:t>
            </w:r>
          </w:p>
        </w:tc>
        <w:tc>
          <w:tcPr>
            <w:tcW w:type="dxa" w:w="1378"/>
            <w:shd w:val="clear" w:color="auto" w:fill="F8FAFC"/>
          </w:tcPr>
          <w:p>
            <w:r>
              <w:rPr>
                <w:sz w:val="19"/>
              </w:rPr>
              <w:t>Average hours from deposit payment to verified, ready-to-execute kickoff/dispatch</w:t>
            </w:r>
          </w:p>
        </w:tc>
        <w:tc>
          <w:tcPr>
            <w:tcW w:type="dxa" w:w="1378"/>
            <w:shd w:val="clear" w:color="auto" w:fill="F8FAFC"/>
          </w:tcPr>
          <w:p>
            <w:r>
              <w:rPr>
                <w:sz w:val="19"/>
              </w:rPr>
              <w:t>______ days</w:t>
            </w:r>
          </w:p>
        </w:tc>
        <w:tc>
          <w:tcPr>
            <w:tcW w:type="dxa" w:w="1378"/>
            <w:shd w:val="clear" w:color="auto" w:fill="F8FAFC"/>
          </w:tcPr>
          <w:p>
            <w:r>
              <w:rPr>
                <w:sz w:val="19"/>
              </w:rPr>
              <w:t>&lt; 36 hours</w:t>
            </w:r>
          </w:p>
        </w:tc>
        <w:tc>
          <w:tcPr>
            <w:tcW w:type="dxa" w:w="1378"/>
            <w:shd w:val="clear" w:color="auto" w:fill="F8FAFC"/>
          </w:tcPr>
          <w:p>
            <w:r>
              <w:rPr>
                <w:sz w:val="19"/>
              </w:rPr>
              <w:t>______ hrs</w:t>
            </w:r>
          </w:p>
        </w:tc>
        <w:tc>
          <w:tcPr>
            <w:tcW w:type="dxa" w:w="1378"/>
            <w:shd w:val="clear" w:color="auto" w:fill="F8FAFC"/>
          </w:tcPr>
          <w:p>
            <w:r>
              <w:rPr>
                <w:sz w:val="19"/>
              </w:rPr>
              <w:t>______ hrs</w:t>
            </w:r>
          </w:p>
        </w:tc>
      </w:tr>
      <w:tr>
        <w:tc>
          <w:tcPr>
            <w:tcW w:type="dxa" w:w="1378"/>
          </w:tcPr>
          <w:p>
            <w:r>
              <w:rPr>
                <w:sz w:val="19"/>
              </w:rPr>
              <w:t>KPI-5.4</w:t>
            </w:r>
          </w:p>
        </w:tc>
        <w:tc>
          <w:tcPr>
            <w:tcW w:type="dxa" w:w="1378"/>
          </w:tcPr>
          <w:p>
            <w:r>
              <w:rPr>
                <w:sz w:val="19"/>
              </w:rPr>
              <w:t>First-Time Spec Accuracy Rate</w:t>
            </w:r>
          </w:p>
        </w:tc>
        <w:tc>
          <w:tcPr>
            <w:tcW w:type="dxa" w:w="1378"/>
          </w:tcPr>
          <w:p>
            <w:r>
              <w:rPr>
                <w:sz w:val="19"/>
              </w:rPr>
              <w:t>% of jobs/projects that require zero mid-job delays due to missing specs or wrong parts</w:t>
            </w:r>
          </w:p>
        </w:tc>
        <w:tc>
          <w:tcPr>
            <w:tcW w:type="dxa" w:w="1378"/>
          </w:tcPr>
          <w:p>
            <w:r>
              <w:rPr>
                <w:sz w:val="19"/>
              </w:rPr>
              <w:t>______ %</w:t>
            </w:r>
          </w:p>
        </w:tc>
        <w:tc>
          <w:tcPr>
            <w:tcW w:type="dxa" w:w="1378"/>
          </w:tcPr>
          <w:p>
            <w:r>
              <w:rPr>
                <w:sz w:val="19"/>
              </w:rPr>
              <w:t>&gt;= 96.0%</w:t>
            </w:r>
          </w:p>
        </w:tc>
        <w:tc>
          <w:tcPr>
            <w:tcW w:type="dxa" w:w="1378"/>
          </w:tcPr>
          <w:p>
            <w:r>
              <w:rPr>
                <w:sz w:val="19"/>
              </w:rPr>
              <w:t>______ %</w:t>
            </w:r>
          </w:p>
        </w:tc>
        <w:tc>
          <w:tcPr>
            <w:tcW w:type="dxa" w:w="1378"/>
          </w:tcPr>
          <w:p>
            <w:r>
              <w:rPr>
                <w:sz w:val="19"/>
              </w:rPr>
              <w:t>______ %</w:t>
            </w:r>
          </w:p>
        </w:tc>
      </w:tr>
      <w:tr>
        <w:tc>
          <w:tcPr>
            <w:tcW w:type="dxa" w:w="1378"/>
            <w:shd w:val="clear" w:color="auto" w:fill="F8FAFC"/>
          </w:tcPr>
          <w:p>
            <w:r>
              <w:rPr>
                <w:sz w:val="19"/>
              </w:rPr>
              <w:t>KPI-5.5</w:t>
            </w:r>
          </w:p>
        </w:tc>
        <w:tc>
          <w:tcPr>
            <w:tcW w:type="dxa" w:w="1378"/>
            <w:shd w:val="clear" w:color="auto" w:fill="F8FAFC"/>
          </w:tcPr>
          <w:p>
            <w:r>
              <w:rPr>
                <w:sz w:val="19"/>
              </w:rPr>
              <w:t>Appointment / Kickoff No-Show Rate</w:t>
            </w:r>
          </w:p>
        </w:tc>
        <w:tc>
          <w:tcPr>
            <w:tcW w:type="dxa" w:w="1378"/>
            <w:shd w:val="clear" w:color="auto" w:fill="F8FAFC"/>
          </w:tcPr>
          <w:p>
            <w:r>
              <w:rPr>
                <w:sz w:val="19"/>
              </w:rPr>
              <w:t>% of scheduled kickoffs or field visits missed or cancelled within &lt; 24 hours</w:t>
            </w:r>
          </w:p>
        </w:tc>
        <w:tc>
          <w:tcPr>
            <w:tcW w:type="dxa" w:w="1378"/>
            <w:shd w:val="clear" w:color="auto" w:fill="F8FAFC"/>
          </w:tcPr>
          <w:p>
            <w:r>
              <w:rPr>
                <w:sz w:val="19"/>
              </w:rPr>
              <w:t>______ %</w:t>
            </w:r>
          </w:p>
        </w:tc>
        <w:tc>
          <w:tcPr>
            <w:tcW w:type="dxa" w:w="1378"/>
            <w:shd w:val="clear" w:color="auto" w:fill="F8FAFC"/>
          </w:tcPr>
          <w:p>
            <w:r>
              <w:rPr>
                <w:sz w:val="19"/>
              </w:rPr>
              <w:t>&lt;= 3.5%</w:t>
            </w:r>
          </w:p>
        </w:tc>
        <w:tc>
          <w:tcPr>
            <w:tcW w:type="dxa" w:w="1378"/>
            <w:shd w:val="clear" w:color="auto" w:fill="F8FAFC"/>
          </w:tcPr>
          <w:p>
            <w:r>
              <w:rPr>
                <w:sz w:val="19"/>
              </w:rPr>
              <w:t>______ %</w:t>
            </w:r>
          </w:p>
        </w:tc>
        <w:tc>
          <w:tcPr>
            <w:tcW w:type="dxa" w:w="1378"/>
            <w:shd w:val="clear" w:color="auto" w:fill="F8FAFC"/>
          </w:tcPr>
          <w:p>
            <w:r>
              <w:rPr>
                <w:sz w:val="19"/>
              </w:rPr>
              <w:t>______ %</w:t>
            </w:r>
          </w:p>
        </w:tc>
      </w:tr>
    </w:tbl>
    <w:p/>
    <w:p>
      <w:pPr>
        <w:pStyle w:val="Heading3"/>
      </w:pPr>
      <w:r>
        <w:t>Owner Sign-Off &amp; Deployment Verification</w:t>
      </w:r>
    </w:p>
    <w:p>
      <w:pPr>
        <w:pStyle w:val="ListBullet"/>
      </w:pPr>
      <w:r>
        <w:t>Webhook Trigger Connected (Stripe / Square / QBO / E-Sign): [ ] Verified Live</w:t>
      </w:r>
    </w:p>
    <w:p>
      <w:pPr>
        <w:pStyle w:val="ListBullet"/>
      </w:pPr>
      <w:r>
        <w:t>Dynamic Intake Form &amp; Cloud Folder Provisioning Tested: [ ] Verified Live</w:t>
      </w:r>
    </w:p>
    <w:p>
      <w:pPr>
        <w:pStyle w:val="ListBullet"/>
      </w:pPr>
      <w:r>
        <w:t>Prompts 5.1 through 5.5 Deployed with JSON Schema Validation: [ ] Verified Live</w:t>
      </w:r>
    </w:p>
    <w:p>
      <w:pPr>
        <w:pStyle w:val="ListBullet"/>
      </w:pPr>
      <w:r>
        <w:t>Sign-Off Date: ____ / ____ / 2026 | Owner / Ops Lead Signature: ___________________________</w:t>
      </w:r>
    </w:p>
    <w:p>
      <w:r>
        <w:br w:type="page"/>
      </w:r>
    </w:p>
    <w:p>
      <w:pPr>
        <w:pStyle w:val="Heading1"/>
      </w:pPr>
      <w:r>
        <w:t>Worksheet 6: Support Knowledge Base &amp; Escalation Rules Matrix</w:t>
      </w:r>
    </w:p>
    <w:p>
      <w:r>
        <w:t>Companion to: Chapter 6 — 24/7 AI Customer Support Triage, FAQ Resolution &amp; Smart Escalation</w:t>
      </w:r>
    </w:p>
    <w:p>
      <w:r>
        <w:t>Framework Reference: The 3-Tier Support Shield (Grounded Single-Source Knowledge Base -&gt; Tier 1 Green-Zone Autonomous Resolution -&gt; Tier 2 Amber-Zone Assisted Drafts -&gt; Tier 3 Red-Zone Urgent VIP &amp; Safety Takeover)</w:t>
      </w:r>
    </w:p>
    <w:p>
      <w:r>
        <w:t>Department Engine: Dept 03 — Customer Experience &amp; 24/7 Support Triage</w:t>
      </w:r>
    </w:p>
    <w:p>
      <w:r>
        <w:t>Estimated Completion Time: 60 Minutes</w:t>
      </w:r>
    </w:p>
    <w:p>
      <w:r>
        <w:t>Interactive Companion: Pre-configured inside the Notion Small Business OS (06-NOTION-TEMPLATES/) and the Pro Web App Suite (07-INTERACTIVE-TOOLS/index.html — Access Code: SMALLBIZ-OS-PRO-2026).</w:t>
      </w:r>
    </w:p>
    <w:p>
      <w:pPr>
        <w:pStyle w:val="Heading2"/>
      </w:pPr>
      <w:r>
        <w:t>Instructions for the Owner &amp; Support Manager</w:t>
      </w:r>
    </w:p>
    <w:p>
      <w:r>
        <w:t>An AI customer support system is only as safe and accurate as the Single-Source Knowledge Base it reads from and the Deterministic Escalation Boundaries that govern when it must hand the conversation to a human. When small businesses deploy generic chatbots without strict policy grounding, they suffer two opposite failures: either the bot gives vague, unhelpful answers that frustrate buyers, or it invents unauthorized refund promises and scheduling exceptions.</w:t>
      </w:r>
    </w:p>
    <w:p>
      <w:r>
        <w:t>Use this 5-part operational workbook to audit your Top 25 Repetitive Customer Inquiries, codify your Single-Source Policy &amp; Refund Boundary Sheet, configure your Tier 1 / Tier 2 / Tier 3 Routing Rules Matrix, establish your Red-Zone Escalation Trigger Keyword Registry, and institute a 15-Minute Weekly AI Support Accuracy Audit Log.</w:t>
      </w:r>
    </w:p>
    <w:p>
      <w:pPr>
        <w:pStyle w:val="Heading2"/>
      </w:pPr>
      <w:r>
        <w:t>Part 1: Top 25 Repetitive Customer Inquiry Audit Table (Prompt 6.1)</w:t>
      </w:r>
    </w:p>
    <w:p>
      <w:r>
        <w:t>Export your last 90 days of sent emails, SMS replies, social DMs, and support tickets, and run them through Prompt 6.1 (Raw Ticket/Email History to Structured Support Knowledge-Base Compiler). Record your highest-volume inquiry categories below to identify the 60% to 75% of tickets eligible for Tier 1 Green-Zone Autonomous Resolution.</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Policy Chunk ID</w:t>
            </w:r>
          </w:p>
        </w:tc>
        <w:tc>
          <w:tcPr>
            <w:tcW w:type="dxa" w:w="1608"/>
            <w:shd w:val="clear" w:color="auto" w:fill="0F172A"/>
          </w:tcPr>
          <w:p>
            <w:r>
              <w:rPr>
                <w:b/>
                <w:color w:val="FFFFFF"/>
                <w:sz w:val="19"/>
              </w:rPr>
              <w:t>Inquiry Category &amp; Exact Customer Question Pattern</w:t>
            </w:r>
          </w:p>
        </w:tc>
        <w:tc>
          <w:tcPr>
            <w:tcW w:type="dxa" w:w="1608"/>
            <w:shd w:val="clear" w:color="auto" w:fill="0F172A"/>
          </w:tcPr>
          <w:p>
            <w:r>
              <w:rPr>
                <w:b/>
                <w:color w:val="FFFFFF"/>
                <w:sz w:val="19"/>
              </w:rPr>
              <w:t>Monthly Ticket Volume</w:t>
            </w:r>
          </w:p>
        </w:tc>
        <w:tc>
          <w:tcPr>
            <w:tcW w:type="dxa" w:w="1608"/>
            <w:shd w:val="clear" w:color="auto" w:fill="0F172A"/>
          </w:tcPr>
          <w:p>
            <w:r>
              <w:rPr>
                <w:b/>
                <w:color w:val="FFFFFF"/>
                <w:sz w:val="19"/>
              </w:rPr>
              <w:t>Current Avg Human Time per Ticket</w:t>
            </w:r>
          </w:p>
        </w:tc>
        <w:tc>
          <w:tcPr>
            <w:tcW w:type="dxa" w:w="1608"/>
            <w:shd w:val="clear" w:color="auto" w:fill="0F172A"/>
          </w:tcPr>
          <w:p>
            <w:r>
              <w:rPr>
                <w:b/>
                <w:color w:val="FFFFFF"/>
                <w:sz w:val="19"/>
              </w:rPr>
              <w:t>Required Live Data Lookup (Read-Only API)</w:t>
            </w:r>
          </w:p>
        </w:tc>
        <w:tc>
          <w:tcPr>
            <w:tcW w:type="dxa" w:w="1608"/>
            <w:shd w:val="clear" w:color="auto" w:fill="0F172A"/>
          </w:tcPr>
          <w:p>
            <w:r>
              <w:rPr>
                <w:b/>
                <w:color w:val="FFFFFF"/>
                <w:sz w:val="19"/>
              </w:rPr>
              <w:t>Assigned Shield Tier (Tier 1 / 2 / 3)</w:t>
            </w:r>
          </w:p>
        </w:tc>
      </w:tr>
      <w:tr>
        <w:tc>
          <w:tcPr>
            <w:tcW w:type="dxa" w:w="1608"/>
            <w:shd w:val="clear" w:color="auto" w:fill="F8FAFC"/>
          </w:tcPr>
          <w:p>
            <w:r>
              <w:rPr>
                <w:sz w:val="19"/>
              </w:rPr>
              <w:t>KB-ORD-01</w:t>
            </w:r>
          </w:p>
        </w:tc>
        <w:tc>
          <w:tcPr>
            <w:tcW w:type="dxa" w:w="1608"/>
            <w:shd w:val="clear" w:color="auto" w:fill="F8FAFC"/>
          </w:tcPr>
          <w:p>
            <w:r>
              <w:rPr>
                <w:sz w:val="19"/>
              </w:rPr>
              <w:t>Order / Shipment Status: "Where is my order / When will my package arrive?"</w:t>
            </w:r>
          </w:p>
        </w:tc>
        <w:tc>
          <w:tcPr>
            <w:tcW w:type="dxa" w:w="1608"/>
            <w:shd w:val="clear" w:color="auto" w:fill="F8FAFC"/>
          </w:tcPr>
          <w:p>
            <w:r>
              <w:rPr>
                <w:sz w:val="19"/>
              </w:rPr>
              <w:t>______ / mo</w:t>
            </w:r>
          </w:p>
        </w:tc>
        <w:tc>
          <w:tcPr>
            <w:tcW w:type="dxa" w:w="1608"/>
            <w:shd w:val="clear" w:color="auto" w:fill="F8FAFC"/>
          </w:tcPr>
          <w:p>
            <w:r>
              <w:rPr>
                <w:sz w:val="19"/>
              </w:rPr>
              <w:t>4.5 mins</w:t>
            </w:r>
          </w:p>
        </w:tc>
        <w:tc>
          <w:tcPr>
            <w:tcW w:type="dxa" w:w="1608"/>
            <w:shd w:val="clear" w:color="auto" w:fill="F8FAFC"/>
          </w:tcPr>
          <w:p>
            <w:r>
              <w:rPr>
                <w:sz w:val="19"/>
              </w:rPr>
              <w:t>Shopify / WooCommerce / ShipStation Tracking API</w:t>
            </w:r>
          </w:p>
        </w:tc>
        <w:tc>
          <w:tcPr>
            <w:tcW w:type="dxa" w:w="1608"/>
            <w:shd w:val="clear" w:color="auto" w:fill="F8FAFC"/>
          </w:tcPr>
          <w:p>
            <w:r>
              <w:rPr>
                <w:sz w:val="19"/>
              </w:rPr>
              <w:t>Tier 1 (Green)</w:t>
            </w:r>
          </w:p>
        </w:tc>
      </w:tr>
      <w:tr>
        <w:tc>
          <w:tcPr>
            <w:tcW w:type="dxa" w:w="1608"/>
          </w:tcPr>
          <w:p>
            <w:r>
              <w:rPr>
                <w:sz w:val="19"/>
              </w:rPr>
              <w:t>KB-SCH-01</w:t>
            </w:r>
          </w:p>
        </w:tc>
        <w:tc>
          <w:tcPr>
            <w:tcW w:type="dxa" w:w="1608"/>
          </w:tcPr>
          <w:p>
            <w:r>
              <w:rPr>
                <w:sz w:val="19"/>
              </w:rPr>
              <w:t>Appointment Rescheduling (&gt; 24h Notice): "Can I move my appointment to next week?"</w:t>
            </w:r>
          </w:p>
        </w:tc>
        <w:tc>
          <w:tcPr>
            <w:tcW w:type="dxa" w:w="1608"/>
          </w:tcPr>
          <w:p>
            <w:r>
              <w:rPr>
                <w:sz w:val="19"/>
              </w:rPr>
              <w:t>______ / mo</w:t>
            </w:r>
          </w:p>
        </w:tc>
        <w:tc>
          <w:tcPr>
            <w:tcW w:type="dxa" w:w="1608"/>
          </w:tcPr>
          <w:p>
            <w:r>
              <w:rPr>
                <w:sz w:val="19"/>
              </w:rPr>
              <w:t>6.0 mins</w:t>
            </w:r>
          </w:p>
        </w:tc>
        <w:tc>
          <w:tcPr>
            <w:tcW w:type="dxa" w:w="1608"/>
          </w:tcPr>
          <w:p>
            <w:r>
              <w:rPr>
                <w:sz w:val="19"/>
              </w:rPr>
              <w:t>Calendly / HighLevel / Jobber Booking Link</w:t>
            </w:r>
          </w:p>
        </w:tc>
        <w:tc>
          <w:tcPr>
            <w:tcW w:type="dxa" w:w="1608"/>
          </w:tcPr>
          <w:p>
            <w:r>
              <w:rPr>
                <w:sz w:val="19"/>
              </w:rPr>
              <w:t>Tier 1 (Green)</w:t>
            </w:r>
          </w:p>
        </w:tc>
      </w:tr>
      <w:tr>
        <w:tc>
          <w:tcPr>
            <w:tcW w:type="dxa" w:w="1608"/>
            <w:shd w:val="clear" w:color="auto" w:fill="F8FAFC"/>
          </w:tcPr>
          <w:p>
            <w:r>
              <w:rPr>
                <w:sz w:val="19"/>
              </w:rPr>
              <w:t>KB-HRS-01</w:t>
            </w:r>
          </w:p>
        </w:tc>
        <w:tc>
          <w:tcPr>
            <w:tcW w:type="dxa" w:w="1608"/>
            <w:shd w:val="clear" w:color="auto" w:fill="F8FAFC"/>
          </w:tcPr>
          <w:p>
            <w:r>
              <w:rPr>
                <w:sz w:val="19"/>
              </w:rPr>
              <w:t>Hours, Location, Parking &amp; Service Area: "Are you open Saturday? Do you serve my ZIP?"</w:t>
            </w:r>
          </w:p>
        </w:tc>
        <w:tc>
          <w:tcPr>
            <w:tcW w:type="dxa" w:w="1608"/>
            <w:shd w:val="clear" w:color="auto" w:fill="F8FAFC"/>
          </w:tcPr>
          <w:p>
            <w:r>
              <w:rPr>
                <w:sz w:val="19"/>
              </w:rPr>
              <w:t>______ / mo</w:t>
            </w:r>
          </w:p>
        </w:tc>
        <w:tc>
          <w:tcPr>
            <w:tcW w:type="dxa" w:w="1608"/>
            <w:shd w:val="clear" w:color="auto" w:fill="F8FAFC"/>
          </w:tcPr>
          <w:p>
            <w:r>
              <w:rPr>
                <w:sz w:val="19"/>
              </w:rPr>
              <w:t>3.0 mins</w:t>
            </w:r>
          </w:p>
        </w:tc>
        <w:tc>
          <w:tcPr>
            <w:tcW w:type="dxa" w:w="1608"/>
            <w:shd w:val="clear" w:color="auto" w:fill="F8FAFC"/>
          </w:tcPr>
          <w:p>
            <w:r>
              <w:rPr>
                <w:sz w:val="19"/>
              </w:rPr>
              <w:t>Static Policy Chunk KB-HRS-01 + ZIP Table</w:t>
            </w:r>
          </w:p>
        </w:tc>
        <w:tc>
          <w:tcPr>
            <w:tcW w:type="dxa" w:w="1608"/>
            <w:shd w:val="clear" w:color="auto" w:fill="F8FAFC"/>
          </w:tcPr>
          <w:p>
            <w:r>
              <w:rPr>
                <w:sz w:val="19"/>
              </w:rPr>
              <w:t>Tier 1 (Green)</w:t>
            </w:r>
          </w:p>
        </w:tc>
      </w:tr>
      <w:tr>
        <w:tc>
          <w:tcPr>
            <w:tcW w:type="dxa" w:w="1608"/>
          </w:tcPr>
          <w:p>
            <w:r>
              <w:rPr>
                <w:sz w:val="19"/>
              </w:rPr>
              <w:t>KB-PRP-01</w:t>
            </w:r>
          </w:p>
        </w:tc>
        <w:tc>
          <w:tcPr>
            <w:tcW w:type="dxa" w:w="1608"/>
          </w:tcPr>
          <w:p>
            <w:r>
              <w:rPr>
                <w:sz w:val="19"/>
              </w:rPr>
              <w:t>Pre-Visit / Product Usage Instructions: "How do I prepare for my visit / use this item?"</w:t>
            </w:r>
          </w:p>
        </w:tc>
        <w:tc>
          <w:tcPr>
            <w:tcW w:type="dxa" w:w="1608"/>
          </w:tcPr>
          <w:p>
            <w:r>
              <w:rPr>
                <w:sz w:val="19"/>
              </w:rPr>
              <w:t>______ / mo</w:t>
            </w:r>
          </w:p>
        </w:tc>
        <w:tc>
          <w:tcPr>
            <w:tcW w:type="dxa" w:w="1608"/>
          </w:tcPr>
          <w:p>
            <w:r>
              <w:rPr>
                <w:sz w:val="19"/>
              </w:rPr>
              <w:t>5.0 mins</w:t>
            </w:r>
          </w:p>
        </w:tc>
        <w:tc>
          <w:tcPr>
            <w:tcW w:type="dxa" w:w="1608"/>
          </w:tcPr>
          <w:p>
            <w:r>
              <w:rPr>
                <w:sz w:val="19"/>
              </w:rPr>
              <w:t>Static Policy Chunk KB-PRP-01</w:t>
            </w:r>
          </w:p>
        </w:tc>
        <w:tc>
          <w:tcPr>
            <w:tcW w:type="dxa" w:w="1608"/>
          </w:tcPr>
          <w:p>
            <w:r>
              <w:rPr>
                <w:sz w:val="19"/>
              </w:rPr>
              <w:t>Tier 1 (Green)</w:t>
            </w:r>
          </w:p>
        </w:tc>
      </w:tr>
      <w:tr>
        <w:tc>
          <w:tcPr>
            <w:tcW w:type="dxa" w:w="1608"/>
            <w:shd w:val="clear" w:color="auto" w:fill="F8FAFC"/>
          </w:tcPr>
          <w:p>
            <w:r>
              <w:rPr>
                <w:sz w:val="19"/>
              </w:rPr>
              <w:t>KB-INV-01</w:t>
            </w:r>
          </w:p>
        </w:tc>
        <w:tc>
          <w:tcPr>
            <w:tcW w:type="dxa" w:w="1608"/>
            <w:shd w:val="clear" w:color="auto" w:fill="F8FAFC"/>
          </w:tcPr>
          <w:p>
            <w:r>
              <w:rPr>
                <w:sz w:val="19"/>
              </w:rPr>
              <w:t>Duplicate Receipt / Invoice Copy Request: "Can you send me a paid receipt for tax/insurance?"</w:t>
            </w:r>
          </w:p>
        </w:tc>
        <w:tc>
          <w:tcPr>
            <w:tcW w:type="dxa" w:w="1608"/>
            <w:shd w:val="clear" w:color="auto" w:fill="F8FAFC"/>
          </w:tcPr>
          <w:p>
            <w:r>
              <w:rPr>
                <w:sz w:val="19"/>
              </w:rPr>
              <w:t>______ / mo</w:t>
            </w:r>
          </w:p>
        </w:tc>
        <w:tc>
          <w:tcPr>
            <w:tcW w:type="dxa" w:w="1608"/>
            <w:shd w:val="clear" w:color="auto" w:fill="F8FAFC"/>
          </w:tcPr>
          <w:p>
            <w:r>
              <w:rPr>
                <w:sz w:val="19"/>
              </w:rPr>
              <w:t>5.5 mins</w:t>
            </w:r>
          </w:p>
        </w:tc>
        <w:tc>
          <w:tcPr>
            <w:tcW w:type="dxa" w:w="1608"/>
            <w:shd w:val="clear" w:color="auto" w:fill="F8FAFC"/>
          </w:tcPr>
          <w:p>
            <w:r>
              <w:rPr>
                <w:sz w:val="19"/>
              </w:rPr>
              <w:t>Stripe / QuickBooks / Xero Invoice PDF URL</w:t>
            </w:r>
          </w:p>
        </w:tc>
        <w:tc>
          <w:tcPr>
            <w:tcW w:type="dxa" w:w="1608"/>
            <w:shd w:val="clear" w:color="auto" w:fill="F8FAFC"/>
          </w:tcPr>
          <w:p>
            <w:r>
              <w:rPr>
                <w:sz w:val="19"/>
              </w:rPr>
              <w:t>Tier 1 (Green)</w:t>
            </w:r>
          </w:p>
        </w:tc>
      </w:tr>
      <w:tr>
        <w:tc>
          <w:tcPr>
            <w:tcW w:type="dxa" w:w="1608"/>
          </w:tcPr>
          <w:p>
            <w:r>
              <w:rPr>
                <w:sz w:val="19"/>
              </w:rPr>
              <w:t>KB-SIZ-01</w:t>
            </w:r>
          </w:p>
        </w:tc>
        <w:tc>
          <w:tcPr>
            <w:tcW w:type="dxa" w:w="1608"/>
          </w:tcPr>
          <w:p>
            <w:r>
              <w:rPr>
                <w:sz w:val="19"/>
              </w:rPr>
              <w:t>Product Sizing / Compatibility / Spec Check: "Will part X fit model Y? Which size fits me?"</w:t>
            </w:r>
          </w:p>
        </w:tc>
        <w:tc>
          <w:tcPr>
            <w:tcW w:type="dxa" w:w="1608"/>
          </w:tcPr>
          <w:p>
            <w:r>
              <w:rPr>
                <w:sz w:val="19"/>
              </w:rPr>
              <w:t>______ / mo</w:t>
            </w:r>
          </w:p>
        </w:tc>
        <w:tc>
          <w:tcPr>
            <w:tcW w:type="dxa" w:w="1608"/>
          </w:tcPr>
          <w:p>
            <w:r>
              <w:rPr>
                <w:sz w:val="19"/>
              </w:rPr>
              <w:t>6.0 mins</w:t>
            </w:r>
          </w:p>
        </w:tc>
        <w:tc>
          <w:tcPr>
            <w:tcW w:type="dxa" w:w="1608"/>
          </w:tcPr>
          <w:p>
            <w:r>
              <w:rPr>
                <w:sz w:val="19"/>
              </w:rPr>
              <w:t>Approved Compatibility Matrix KB-SIZ-01</w:t>
            </w:r>
          </w:p>
        </w:tc>
        <w:tc>
          <w:tcPr>
            <w:tcW w:type="dxa" w:w="1608"/>
          </w:tcPr>
          <w:p>
            <w:r>
              <w:rPr>
                <w:sz w:val="19"/>
              </w:rPr>
              <w:t>Tier 1 (Green)</w:t>
            </w:r>
          </w:p>
        </w:tc>
      </w:tr>
      <w:tr>
        <w:tc>
          <w:tcPr>
            <w:tcW w:type="dxa" w:w="1608"/>
            <w:shd w:val="clear" w:color="auto" w:fill="F8FAFC"/>
          </w:tcPr>
          <w:p>
            <w:r>
              <w:rPr>
                <w:sz w:val="19"/>
              </w:rPr>
              <w:t>KB-RET-01</w:t>
            </w:r>
          </w:p>
        </w:tc>
        <w:tc>
          <w:tcPr>
            <w:tcW w:type="dxa" w:w="1608"/>
            <w:shd w:val="clear" w:color="auto" w:fill="F8FAFC"/>
          </w:tcPr>
          <w:p>
            <w:r>
              <w:rPr>
                <w:sz w:val="19"/>
              </w:rPr>
              <w:t>Standard Return / Exchange Within Policy Window: "How do I return an unopened item (&lt; 30 days)?"</w:t>
            </w:r>
          </w:p>
        </w:tc>
        <w:tc>
          <w:tcPr>
            <w:tcW w:type="dxa" w:w="1608"/>
            <w:shd w:val="clear" w:color="auto" w:fill="F8FAFC"/>
          </w:tcPr>
          <w:p>
            <w:r>
              <w:rPr>
                <w:sz w:val="19"/>
              </w:rPr>
              <w:t>______ / mo</w:t>
            </w:r>
          </w:p>
        </w:tc>
        <w:tc>
          <w:tcPr>
            <w:tcW w:type="dxa" w:w="1608"/>
            <w:shd w:val="clear" w:color="auto" w:fill="F8FAFC"/>
          </w:tcPr>
          <w:p>
            <w:r>
              <w:rPr>
                <w:sz w:val="19"/>
              </w:rPr>
              <w:t>5.0 mins</w:t>
            </w:r>
          </w:p>
        </w:tc>
        <w:tc>
          <w:tcPr>
            <w:tcW w:type="dxa" w:w="1608"/>
            <w:shd w:val="clear" w:color="auto" w:fill="F8FAFC"/>
          </w:tcPr>
          <w:p>
            <w:r>
              <w:rPr>
                <w:sz w:val="19"/>
              </w:rPr>
              <w:t>Order Date Check + Return Portal URL</w:t>
            </w:r>
          </w:p>
        </w:tc>
        <w:tc>
          <w:tcPr>
            <w:tcW w:type="dxa" w:w="1608"/>
            <w:shd w:val="clear" w:color="auto" w:fill="F8FAFC"/>
          </w:tcPr>
          <w:p>
            <w:r>
              <w:rPr>
                <w:sz w:val="19"/>
              </w:rPr>
              <w:t>Tier 1 (Green)</w:t>
            </w:r>
          </w:p>
        </w:tc>
      </w:tr>
      <w:tr>
        <w:tc>
          <w:tcPr>
            <w:tcW w:type="dxa" w:w="1608"/>
          </w:tcPr>
          <w:p>
            <w:r>
              <w:rPr>
                <w:sz w:val="19"/>
              </w:rPr>
              <w:t>KB-RET-02</w:t>
            </w:r>
          </w:p>
        </w:tc>
        <w:tc>
          <w:tcPr>
            <w:tcW w:type="dxa" w:w="1608"/>
          </w:tcPr>
          <w:p>
            <w:r>
              <w:rPr>
                <w:sz w:val="19"/>
              </w:rPr>
              <w:t>Goodwill Credit / Late Return / Damaged Item (&lt; $75): "Item arrived scratched / 5 days past window"</w:t>
            </w:r>
          </w:p>
        </w:tc>
        <w:tc>
          <w:tcPr>
            <w:tcW w:type="dxa" w:w="1608"/>
          </w:tcPr>
          <w:p>
            <w:r>
              <w:rPr>
                <w:sz w:val="19"/>
              </w:rPr>
              <w:t>______ / mo</w:t>
            </w:r>
          </w:p>
        </w:tc>
        <w:tc>
          <w:tcPr>
            <w:tcW w:type="dxa" w:w="1608"/>
          </w:tcPr>
          <w:p>
            <w:r>
              <w:rPr>
                <w:sz w:val="19"/>
              </w:rPr>
              <w:t>9.0 mins</w:t>
            </w:r>
          </w:p>
        </w:tc>
        <w:tc>
          <w:tcPr>
            <w:tcW w:type="dxa" w:w="1608"/>
          </w:tcPr>
          <w:p>
            <w:r>
              <w:rPr>
                <w:sz w:val="19"/>
              </w:rPr>
              <w:t>Order History + Photo Attachment Check</w:t>
            </w:r>
          </w:p>
        </w:tc>
        <w:tc>
          <w:tcPr>
            <w:tcW w:type="dxa" w:w="1608"/>
          </w:tcPr>
          <w:p>
            <w:r>
              <w:rPr>
                <w:sz w:val="19"/>
              </w:rPr>
              <w:t>Tier 2 (Amber)</w:t>
            </w:r>
          </w:p>
        </w:tc>
      </w:tr>
      <w:tr>
        <w:tc>
          <w:tcPr>
            <w:tcW w:type="dxa" w:w="1608"/>
            <w:shd w:val="clear" w:color="auto" w:fill="F8FAFC"/>
          </w:tcPr>
          <w:p>
            <w:r>
              <w:rPr>
                <w:sz w:val="19"/>
              </w:rPr>
              <w:t>KB-SCH-02</w:t>
            </w:r>
          </w:p>
        </w:tc>
        <w:tc>
          <w:tcPr>
            <w:tcW w:type="dxa" w:w="1608"/>
            <w:shd w:val="clear" w:color="auto" w:fill="F8FAFC"/>
          </w:tcPr>
          <w:p>
            <w:r>
              <w:rPr>
                <w:sz w:val="19"/>
              </w:rPr>
              <w:t>Late Cancellation / Same-Day Reschedule Fee Waiver: "Something came up today, can you waive the fee?"</w:t>
            </w:r>
          </w:p>
        </w:tc>
        <w:tc>
          <w:tcPr>
            <w:tcW w:type="dxa" w:w="1608"/>
            <w:shd w:val="clear" w:color="auto" w:fill="F8FAFC"/>
          </w:tcPr>
          <w:p>
            <w:r>
              <w:rPr>
                <w:sz w:val="19"/>
              </w:rPr>
              <w:t>______ / mo</w:t>
            </w:r>
          </w:p>
        </w:tc>
        <w:tc>
          <w:tcPr>
            <w:tcW w:type="dxa" w:w="1608"/>
            <w:shd w:val="clear" w:color="auto" w:fill="F8FAFC"/>
          </w:tcPr>
          <w:p>
            <w:r>
              <w:rPr>
                <w:sz w:val="19"/>
              </w:rPr>
              <w:t>8.0 mins</w:t>
            </w:r>
          </w:p>
        </w:tc>
        <w:tc>
          <w:tcPr>
            <w:tcW w:type="dxa" w:w="1608"/>
            <w:shd w:val="clear" w:color="auto" w:fill="F8FAFC"/>
          </w:tcPr>
          <w:p>
            <w:r>
              <w:rPr>
                <w:sz w:val="19"/>
              </w:rPr>
              <w:t>CRM Customer LTV + Past Attendance Count</w:t>
            </w:r>
          </w:p>
        </w:tc>
        <w:tc>
          <w:tcPr>
            <w:tcW w:type="dxa" w:w="1608"/>
            <w:shd w:val="clear" w:color="auto" w:fill="F8FAFC"/>
          </w:tcPr>
          <w:p>
            <w:r>
              <w:rPr>
                <w:sz w:val="19"/>
              </w:rPr>
              <w:t>Tier 2 (Amber)</w:t>
            </w:r>
          </w:p>
        </w:tc>
      </w:tr>
      <w:tr>
        <w:tc>
          <w:tcPr>
            <w:tcW w:type="dxa" w:w="1608"/>
          </w:tcPr>
          <w:p>
            <w:r>
              <w:rPr>
                <w:sz w:val="19"/>
              </w:rPr>
              <w:t>KB-TEC-01</w:t>
            </w:r>
          </w:p>
        </w:tc>
        <w:tc>
          <w:tcPr>
            <w:tcW w:type="dxa" w:w="1608"/>
          </w:tcPr>
          <w:p>
            <w:r>
              <w:rPr>
                <w:sz w:val="19"/>
              </w:rPr>
              <w:t>Multi-Step Technical Troubleshooting: "I followed the guide and still get error code E-04"</w:t>
            </w:r>
          </w:p>
        </w:tc>
        <w:tc>
          <w:tcPr>
            <w:tcW w:type="dxa" w:w="1608"/>
          </w:tcPr>
          <w:p>
            <w:r>
              <w:rPr>
                <w:sz w:val="19"/>
              </w:rPr>
              <w:t>______ / mo</w:t>
            </w:r>
          </w:p>
        </w:tc>
        <w:tc>
          <w:tcPr>
            <w:tcW w:type="dxa" w:w="1608"/>
          </w:tcPr>
          <w:p>
            <w:r>
              <w:rPr>
                <w:sz w:val="19"/>
              </w:rPr>
              <w:t>12.0 mins</w:t>
            </w:r>
          </w:p>
        </w:tc>
        <w:tc>
          <w:tcPr>
            <w:tcW w:type="dxa" w:w="1608"/>
          </w:tcPr>
          <w:p>
            <w:r>
              <w:rPr>
                <w:sz w:val="19"/>
              </w:rPr>
              <w:t>Technical SOP KB-TEC-01 + Ticket History</w:t>
            </w:r>
          </w:p>
        </w:tc>
        <w:tc>
          <w:tcPr>
            <w:tcW w:type="dxa" w:w="1608"/>
          </w:tcPr>
          <w:p>
            <w:r>
              <w:rPr>
                <w:sz w:val="19"/>
              </w:rPr>
              <w:t>Tier 2 (Amber)</w:t>
            </w:r>
          </w:p>
        </w:tc>
      </w:tr>
      <w:tr>
        <w:tc>
          <w:tcPr>
            <w:tcW w:type="dxa" w:w="1608"/>
            <w:shd w:val="clear" w:color="auto" w:fill="F8FAFC"/>
          </w:tcPr>
          <w:p>
            <w:r>
              <w:rPr>
                <w:sz w:val="19"/>
              </w:rPr>
              <w:t>KB-BIL-01</w:t>
            </w:r>
          </w:p>
        </w:tc>
        <w:tc>
          <w:tcPr>
            <w:tcW w:type="dxa" w:w="1608"/>
            <w:shd w:val="clear" w:color="auto" w:fill="F8FAFC"/>
          </w:tcPr>
          <w:p>
            <w:r>
              <w:rPr>
                <w:sz w:val="19"/>
              </w:rPr>
              <w:t>Billing Dispute / Double Charge / High Refund (&gt;= $75): "You charged my card twice / I want a full refund"</w:t>
            </w:r>
          </w:p>
        </w:tc>
        <w:tc>
          <w:tcPr>
            <w:tcW w:type="dxa" w:w="1608"/>
            <w:shd w:val="clear" w:color="auto" w:fill="F8FAFC"/>
          </w:tcPr>
          <w:p>
            <w:r>
              <w:rPr>
                <w:sz w:val="19"/>
              </w:rPr>
              <w:t>______ / mo</w:t>
            </w:r>
          </w:p>
        </w:tc>
        <w:tc>
          <w:tcPr>
            <w:tcW w:type="dxa" w:w="1608"/>
            <w:shd w:val="clear" w:color="auto" w:fill="F8FAFC"/>
          </w:tcPr>
          <w:p>
            <w:r>
              <w:rPr>
                <w:sz w:val="19"/>
              </w:rPr>
              <w:t>15.0 mins</w:t>
            </w:r>
          </w:p>
        </w:tc>
        <w:tc>
          <w:tcPr>
            <w:tcW w:type="dxa" w:w="1608"/>
            <w:shd w:val="clear" w:color="auto" w:fill="F8FAFC"/>
          </w:tcPr>
          <w:p>
            <w:r>
              <w:rPr>
                <w:sz w:val="19"/>
              </w:rPr>
              <w:t>Stripe / QBO Ledger + CRM Timeline</w:t>
            </w:r>
          </w:p>
        </w:tc>
        <w:tc>
          <w:tcPr>
            <w:tcW w:type="dxa" w:w="1608"/>
            <w:shd w:val="clear" w:color="auto" w:fill="F8FAFC"/>
          </w:tcPr>
          <w:p>
            <w:r>
              <w:rPr>
                <w:sz w:val="19"/>
              </w:rPr>
              <w:t>Tier 3 (Red)</w:t>
            </w:r>
          </w:p>
        </w:tc>
      </w:tr>
      <w:tr>
        <w:tc>
          <w:tcPr>
            <w:tcW w:type="dxa" w:w="1608"/>
          </w:tcPr>
          <w:p>
            <w:r>
              <w:rPr>
                <w:sz w:val="19"/>
              </w:rPr>
              <w:t>KB-VIP-01</w:t>
            </w:r>
          </w:p>
        </w:tc>
        <w:tc>
          <w:tcPr>
            <w:tcW w:type="dxa" w:w="1608"/>
          </w:tcPr>
          <w:p>
            <w:r>
              <w:rPr>
                <w:sz w:val="19"/>
              </w:rPr>
              <w:t>Angry Sentiment (&lt; -0.50) / Legal / Safety / Property Damage: "Your crew broke my pipe / calling my lawyer"</w:t>
            </w:r>
          </w:p>
        </w:tc>
        <w:tc>
          <w:tcPr>
            <w:tcW w:type="dxa" w:w="1608"/>
          </w:tcPr>
          <w:p>
            <w:r>
              <w:rPr>
                <w:sz w:val="19"/>
              </w:rPr>
              <w:t>______ / mo</w:t>
            </w:r>
          </w:p>
        </w:tc>
        <w:tc>
          <w:tcPr>
            <w:tcW w:type="dxa" w:w="1608"/>
          </w:tcPr>
          <w:p>
            <w:r>
              <w:rPr>
                <w:sz w:val="19"/>
              </w:rPr>
              <w:t>25.0 mins</w:t>
            </w:r>
          </w:p>
        </w:tc>
        <w:tc>
          <w:tcPr>
            <w:tcW w:type="dxa" w:w="1608"/>
          </w:tcPr>
          <w:p>
            <w:r>
              <w:rPr>
                <w:sz w:val="19"/>
              </w:rPr>
              <w:t>Full Account Dossier + Immediate Bot Pause</w:t>
            </w:r>
          </w:p>
        </w:tc>
        <w:tc>
          <w:tcPr>
            <w:tcW w:type="dxa" w:w="1608"/>
          </w:tcPr>
          <w:p>
            <w:r>
              <w:rPr>
                <w:sz w:val="19"/>
              </w:rPr>
              <w:t>Tier 3 (Red)</w:t>
            </w:r>
          </w:p>
        </w:tc>
      </w:tr>
      <w:tr>
        <w:tc>
          <w:tcPr>
            <w:tcW w:type="dxa" w:w="1608"/>
            <w:shd w:val="clear" w:color="auto" w:fill="F8FAFC"/>
          </w:tcPr>
          <w:p>
            <w:r>
              <w:rPr>
                <w:sz w:val="19"/>
              </w:rPr>
              <w:t>KB-CUS-01</w:t>
            </w:r>
          </w:p>
        </w:tc>
        <w:tc>
          <w:tcPr>
            <w:tcW w:type="dxa" w:w="1608"/>
            <w:shd w:val="clear" w:color="auto" w:fill="F8FAFC"/>
          </w:tcPr>
          <w:p>
            <w:r>
              <w:rPr>
                <w:sz w:val="19"/>
              </w:rPr>
              <w:t>_______________________________________________________</w:t>
            </w:r>
          </w:p>
        </w:tc>
        <w:tc>
          <w:tcPr>
            <w:tcW w:type="dxa" w:w="1608"/>
            <w:shd w:val="clear" w:color="auto" w:fill="F8FAFC"/>
          </w:tcPr>
          <w:p>
            <w:r>
              <w:rPr>
                <w:sz w:val="19"/>
              </w:rPr>
              <w:t>______ / mo</w:t>
            </w:r>
          </w:p>
        </w:tc>
        <w:tc>
          <w:tcPr>
            <w:tcW w:type="dxa" w:w="1608"/>
            <w:shd w:val="clear" w:color="auto" w:fill="F8FAFC"/>
          </w:tcPr>
          <w:p>
            <w:r>
              <w:rPr>
                <w:sz w:val="19"/>
              </w:rPr>
              <w:t>____ mins</w:t>
            </w:r>
          </w:p>
        </w:tc>
        <w:tc>
          <w:tcPr>
            <w:tcW w:type="dxa" w:w="1608"/>
            <w:shd w:val="clear" w:color="auto" w:fill="F8FAFC"/>
          </w:tcPr>
          <w:p>
            <w:r>
              <w:rPr>
                <w:sz w:val="19"/>
              </w:rPr>
              <w:t>___________________________</w:t>
            </w:r>
          </w:p>
        </w:tc>
        <w:tc>
          <w:tcPr>
            <w:tcW w:type="dxa" w:w="1608"/>
            <w:shd w:val="clear" w:color="auto" w:fill="F8FAFC"/>
          </w:tcPr>
          <w:p>
            <w:r>
              <w:rPr>
                <w:sz w:val="19"/>
              </w:rPr>
              <w:t>Tier ___</w:t>
            </w:r>
          </w:p>
        </w:tc>
      </w:tr>
      <w:tr>
        <w:tc>
          <w:tcPr>
            <w:tcW w:type="dxa" w:w="1608"/>
          </w:tcPr>
          <w:p>
            <w:r>
              <w:rPr>
                <w:sz w:val="19"/>
              </w:rPr>
              <w:t>KB-CUS-02</w:t>
            </w:r>
          </w:p>
        </w:tc>
        <w:tc>
          <w:tcPr>
            <w:tcW w:type="dxa" w:w="1608"/>
          </w:tcPr>
          <w:p>
            <w:r>
              <w:rPr>
                <w:sz w:val="19"/>
              </w:rPr>
              <w:t>_______________________________________________________</w:t>
            </w:r>
          </w:p>
        </w:tc>
        <w:tc>
          <w:tcPr>
            <w:tcW w:type="dxa" w:w="1608"/>
          </w:tcPr>
          <w:p>
            <w:r>
              <w:rPr>
                <w:sz w:val="19"/>
              </w:rPr>
              <w:t>______ / mo</w:t>
            </w:r>
          </w:p>
        </w:tc>
        <w:tc>
          <w:tcPr>
            <w:tcW w:type="dxa" w:w="1608"/>
          </w:tcPr>
          <w:p>
            <w:r>
              <w:rPr>
                <w:sz w:val="19"/>
              </w:rPr>
              <w:t>____ mins</w:t>
            </w:r>
          </w:p>
        </w:tc>
        <w:tc>
          <w:tcPr>
            <w:tcW w:type="dxa" w:w="1608"/>
          </w:tcPr>
          <w:p>
            <w:r>
              <w:rPr>
                <w:sz w:val="19"/>
              </w:rPr>
              <w:t>___________________________</w:t>
            </w:r>
          </w:p>
        </w:tc>
        <w:tc>
          <w:tcPr>
            <w:tcW w:type="dxa" w:w="1608"/>
          </w:tcPr>
          <w:p>
            <w:r>
              <w:rPr>
                <w:sz w:val="19"/>
              </w:rPr>
              <w:t>Tier ___</w:t>
            </w:r>
          </w:p>
        </w:tc>
      </w:tr>
      <w:tr>
        <w:tc>
          <w:tcPr>
            <w:tcW w:type="dxa" w:w="1608"/>
            <w:shd w:val="clear" w:color="auto" w:fill="F8FAFC"/>
          </w:tcPr>
          <w:p>
            <w:r>
              <w:rPr>
                <w:sz w:val="19"/>
              </w:rPr>
              <w:t>KB-CUS-03</w:t>
            </w:r>
          </w:p>
        </w:tc>
        <w:tc>
          <w:tcPr>
            <w:tcW w:type="dxa" w:w="1608"/>
            <w:shd w:val="clear" w:color="auto" w:fill="F8FAFC"/>
          </w:tcPr>
          <w:p>
            <w:r>
              <w:rPr>
                <w:sz w:val="19"/>
              </w:rPr>
              <w:t>_______________________________________________________</w:t>
            </w:r>
          </w:p>
        </w:tc>
        <w:tc>
          <w:tcPr>
            <w:tcW w:type="dxa" w:w="1608"/>
            <w:shd w:val="clear" w:color="auto" w:fill="F8FAFC"/>
          </w:tcPr>
          <w:p>
            <w:r>
              <w:rPr>
                <w:sz w:val="19"/>
              </w:rPr>
              <w:t>______ / mo</w:t>
            </w:r>
          </w:p>
        </w:tc>
        <w:tc>
          <w:tcPr>
            <w:tcW w:type="dxa" w:w="1608"/>
            <w:shd w:val="clear" w:color="auto" w:fill="F8FAFC"/>
          </w:tcPr>
          <w:p>
            <w:r>
              <w:rPr>
                <w:sz w:val="19"/>
              </w:rPr>
              <w:t>____ mins</w:t>
            </w:r>
          </w:p>
        </w:tc>
        <w:tc>
          <w:tcPr>
            <w:tcW w:type="dxa" w:w="1608"/>
            <w:shd w:val="clear" w:color="auto" w:fill="F8FAFC"/>
          </w:tcPr>
          <w:p>
            <w:r>
              <w:rPr>
                <w:sz w:val="19"/>
              </w:rPr>
              <w:t>___________________________</w:t>
            </w:r>
          </w:p>
        </w:tc>
        <w:tc>
          <w:tcPr>
            <w:tcW w:type="dxa" w:w="1608"/>
            <w:shd w:val="clear" w:color="auto" w:fill="F8FAFC"/>
          </w:tcPr>
          <w:p>
            <w:r>
              <w:rPr>
                <w:sz w:val="19"/>
              </w:rPr>
              <w:t>Tier ___</w:t>
            </w:r>
          </w:p>
        </w:tc>
      </w:tr>
      <w:tr>
        <w:tc>
          <w:tcPr>
            <w:tcW w:type="dxa" w:w="1608"/>
          </w:tcPr>
          <w:p>
            <w:r>
              <w:rPr>
                <w:sz w:val="19"/>
              </w:rPr>
              <w:t>KB-CUS-04</w:t>
            </w:r>
          </w:p>
        </w:tc>
        <w:tc>
          <w:tcPr>
            <w:tcW w:type="dxa" w:w="1608"/>
          </w:tcPr>
          <w:p>
            <w:r>
              <w:rPr>
                <w:sz w:val="19"/>
              </w:rPr>
              <w:t>_______________________________________________________</w:t>
            </w:r>
          </w:p>
        </w:tc>
        <w:tc>
          <w:tcPr>
            <w:tcW w:type="dxa" w:w="1608"/>
          </w:tcPr>
          <w:p>
            <w:r>
              <w:rPr>
                <w:sz w:val="19"/>
              </w:rPr>
              <w:t>______ / mo</w:t>
            </w:r>
          </w:p>
        </w:tc>
        <w:tc>
          <w:tcPr>
            <w:tcW w:type="dxa" w:w="1608"/>
          </w:tcPr>
          <w:p>
            <w:r>
              <w:rPr>
                <w:sz w:val="19"/>
              </w:rPr>
              <w:t>____ mins</w:t>
            </w:r>
          </w:p>
        </w:tc>
        <w:tc>
          <w:tcPr>
            <w:tcW w:type="dxa" w:w="1608"/>
          </w:tcPr>
          <w:p>
            <w:r>
              <w:rPr>
                <w:sz w:val="19"/>
              </w:rPr>
              <w:t>___________________________</w:t>
            </w:r>
          </w:p>
        </w:tc>
        <w:tc>
          <w:tcPr>
            <w:tcW w:type="dxa" w:w="1608"/>
          </w:tcPr>
          <w:p>
            <w:r>
              <w:rPr>
                <w:sz w:val="19"/>
              </w:rPr>
              <w:t>Tier ___</w:t>
            </w:r>
          </w:p>
        </w:tc>
      </w:tr>
      <w:tr>
        <w:tc>
          <w:tcPr>
            <w:tcW w:type="dxa" w:w="1608"/>
            <w:shd w:val="clear" w:color="auto" w:fill="F8FAFC"/>
          </w:tcPr>
          <w:p>
            <w:r>
              <w:rPr>
                <w:sz w:val="19"/>
              </w:rPr>
              <w:t>KB-CUS-05</w:t>
            </w:r>
          </w:p>
        </w:tc>
        <w:tc>
          <w:tcPr>
            <w:tcW w:type="dxa" w:w="1608"/>
            <w:shd w:val="clear" w:color="auto" w:fill="F8FAFC"/>
          </w:tcPr>
          <w:p>
            <w:r>
              <w:rPr>
                <w:sz w:val="19"/>
              </w:rPr>
              <w:t>_______________________________________________________</w:t>
            </w:r>
          </w:p>
        </w:tc>
        <w:tc>
          <w:tcPr>
            <w:tcW w:type="dxa" w:w="1608"/>
            <w:shd w:val="clear" w:color="auto" w:fill="F8FAFC"/>
          </w:tcPr>
          <w:p>
            <w:r>
              <w:rPr>
                <w:sz w:val="19"/>
              </w:rPr>
              <w:t>______ / mo</w:t>
            </w:r>
          </w:p>
        </w:tc>
        <w:tc>
          <w:tcPr>
            <w:tcW w:type="dxa" w:w="1608"/>
            <w:shd w:val="clear" w:color="auto" w:fill="F8FAFC"/>
          </w:tcPr>
          <w:p>
            <w:r>
              <w:rPr>
                <w:sz w:val="19"/>
              </w:rPr>
              <w:t>____ mins</w:t>
            </w:r>
          </w:p>
        </w:tc>
        <w:tc>
          <w:tcPr>
            <w:tcW w:type="dxa" w:w="1608"/>
            <w:shd w:val="clear" w:color="auto" w:fill="F8FAFC"/>
          </w:tcPr>
          <w:p>
            <w:r>
              <w:rPr>
                <w:sz w:val="19"/>
              </w:rPr>
              <w:t>___________________________</w:t>
            </w:r>
          </w:p>
        </w:tc>
        <w:tc>
          <w:tcPr>
            <w:tcW w:type="dxa" w:w="1608"/>
            <w:shd w:val="clear" w:color="auto" w:fill="F8FAFC"/>
          </w:tcPr>
          <w:p>
            <w:r>
              <w:rPr>
                <w:sz w:val="19"/>
              </w:rPr>
              <w:t>Tier ___</w:t>
            </w:r>
          </w:p>
        </w:tc>
      </w:tr>
    </w:tbl>
    <w:p/>
    <w:p>
      <w:pPr>
        <w:pStyle w:val="Heading2"/>
      </w:pPr>
      <w:r>
        <w:t>Part 2: Single-Source Policy &amp; Refund Boundary Sheet</w:t>
      </w:r>
    </w:p>
    <w:p>
      <w:r>
        <w:t>Fill in the exact numeric and operational rules below. These exact figures are injected into your Single-Source Knowledge Base (02-ARCHITECTURE/ / Notion KB) so Prompt 6.3 and Prompt 6.4 never guess or improvise company policy.</w:t>
      </w:r>
    </w:p>
    <w:p>
      <w:pPr>
        <w:pStyle w:val="Heading3"/>
      </w:pPr>
      <w:r>
        <w:t>2.1 Financial, Return &amp; Cancellation Boundaries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Policy Parameter</w:t>
            </w:r>
          </w:p>
        </w:tc>
        <w:tc>
          <w:tcPr>
            <w:tcW w:type="dxa" w:w="1930"/>
            <w:shd w:val="clear" w:color="auto" w:fill="0F172A"/>
          </w:tcPr>
          <w:p>
            <w:r>
              <w:rPr>
                <w:b/>
                <w:color w:val="FFFFFF"/>
                <w:sz w:val="19"/>
              </w:rPr>
              <w:t>Exact Deterministic Rule / Numeric Boundary</w:t>
            </w:r>
          </w:p>
        </w:tc>
        <w:tc>
          <w:tcPr>
            <w:tcW w:type="dxa" w:w="1930"/>
            <w:shd w:val="clear" w:color="auto" w:fill="0F172A"/>
          </w:tcPr>
          <w:p>
            <w:r>
              <w:rPr>
                <w:b/>
                <w:color w:val="FFFFFF"/>
                <w:sz w:val="19"/>
              </w:rPr>
              <w:t>Tier 1 Autonomous Authority</w:t>
            </w:r>
          </w:p>
        </w:tc>
        <w:tc>
          <w:tcPr>
            <w:tcW w:type="dxa" w:w="1930"/>
            <w:shd w:val="clear" w:color="auto" w:fill="0F172A"/>
          </w:tcPr>
          <w:p>
            <w:r>
              <w:rPr>
                <w:b/>
                <w:color w:val="FFFFFF"/>
                <w:sz w:val="19"/>
              </w:rPr>
              <w:t>Tier 2 Staff One-Click Authority</w:t>
            </w:r>
          </w:p>
        </w:tc>
        <w:tc>
          <w:tcPr>
            <w:tcW w:type="dxa" w:w="1930"/>
            <w:shd w:val="clear" w:color="auto" w:fill="0F172A"/>
          </w:tcPr>
          <w:p>
            <w:r>
              <w:rPr>
                <w:b/>
                <w:color w:val="FFFFFF"/>
                <w:sz w:val="19"/>
              </w:rPr>
              <w:t>Tier 3 Owner-Only Authority</w:t>
            </w:r>
          </w:p>
        </w:tc>
      </w:tr>
      <w:tr>
        <w:tc>
          <w:tcPr>
            <w:tcW w:type="dxa" w:w="1930"/>
            <w:shd w:val="clear" w:color="auto" w:fill="F8FAFC"/>
          </w:tcPr>
          <w:p>
            <w:r>
              <w:rPr>
                <w:sz w:val="19"/>
              </w:rPr>
              <w:t>Standard Return / Refund Window</w:t>
            </w:r>
          </w:p>
        </w:tc>
        <w:tc>
          <w:tcPr>
            <w:tcW w:type="dxa" w:w="1930"/>
            <w:shd w:val="clear" w:color="auto" w:fill="F8FAFC"/>
          </w:tcPr>
          <w:p>
            <w:r>
              <w:rPr>
                <w:sz w:val="19"/>
              </w:rPr>
              <w:t>____ Calendar Days from delivery/purchase</w:t>
            </w:r>
          </w:p>
        </w:tc>
        <w:tc>
          <w:tcPr>
            <w:tcW w:type="dxa" w:w="1930"/>
            <w:shd w:val="clear" w:color="auto" w:fill="F8FAFC"/>
          </w:tcPr>
          <w:p>
            <w:r>
              <w:rPr>
                <w:sz w:val="19"/>
              </w:rPr>
              <w:t>Share return portal link if &lt; ____ days &amp; unopened</w:t>
            </w:r>
          </w:p>
        </w:tc>
        <w:tc>
          <w:tcPr>
            <w:tcW w:type="dxa" w:w="1930"/>
            <w:shd w:val="clear" w:color="auto" w:fill="F8FAFC"/>
          </w:tcPr>
          <w:p>
            <w:r>
              <w:rPr>
                <w:sz w:val="19"/>
              </w:rPr>
              <w:t>Approve up to ____ days grace period</w:t>
            </w:r>
          </w:p>
        </w:tc>
        <w:tc>
          <w:tcPr>
            <w:tcW w:type="dxa" w:w="1930"/>
            <w:shd w:val="clear" w:color="auto" w:fill="F8FAFC"/>
          </w:tcPr>
          <w:p>
            <w:r>
              <w:rPr>
                <w:sz w:val="19"/>
              </w:rPr>
              <w:t>Any exception beyond ____ days</w:t>
            </w:r>
          </w:p>
        </w:tc>
      </w:tr>
      <w:tr>
        <w:tc>
          <w:tcPr>
            <w:tcW w:type="dxa" w:w="1930"/>
          </w:tcPr>
          <w:p>
            <w:r>
              <w:rPr>
                <w:sz w:val="19"/>
              </w:rPr>
              <w:t>Monetary Refund / Credit Cap</w:t>
            </w:r>
          </w:p>
        </w:tc>
        <w:tc>
          <w:tcPr>
            <w:tcW w:type="dxa" w:w="1930"/>
          </w:tcPr>
          <w:p>
            <w:r>
              <w:rPr>
                <w:sz w:val="19"/>
              </w:rPr>
              <w:t>Max automated goodwill credit = $0.00</w:t>
            </w:r>
          </w:p>
        </w:tc>
        <w:tc>
          <w:tcPr>
            <w:tcW w:type="dxa" w:w="1930"/>
          </w:tcPr>
          <w:p>
            <w:r>
              <w:rPr>
                <w:sz w:val="19"/>
              </w:rPr>
              <w:t>$0.00 (Zero autonomous cash refunds)</w:t>
            </w:r>
          </w:p>
        </w:tc>
        <w:tc>
          <w:tcPr>
            <w:tcW w:type="dxa" w:w="1930"/>
          </w:tcPr>
          <w:p>
            <w:r>
              <w:rPr>
                <w:sz w:val="19"/>
              </w:rPr>
              <w:t>$0.01 to $________ (e.g., $75.00)</w:t>
            </w:r>
          </w:p>
        </w:tc>
        <w:tc>
          <w:tcPr>
            <w:tcW w:type="dxa" w:w="1930"/>
          </w:tcPr>
          <w:p>
            <w:r>
              <w:rPr>
                <w:sz w:val="19"/>
              </w:rPr>
              <w:t>Above $________ (e.g., &gt; $75.00)</w:t>
            </w:r>
          </w:p>
        </w:tc>
      </w:tr>
      <w:tr>
        <w:tc>
          <w:tcPr>
            <w:tcW w:type="dxa" w:w="1930"/>
            <w:shd w:val="clear" w:color="auto" w:fill="F8FAFC"/>
          </w:tcPr>
          <w:p>
            <w:r>
              <w:rPr>
                <w:sz w:val="19"/>
              </w:rPr>
              <w:t>Replacement / Re-Ship Authority</w:t>
            </w:r>
          </w:p>
        </w:tc>
        <w:tc>
          <w:tcPr>
            <w:tcW w:type="dxa" w:w="1930"/>
            <w:shd w:val="clear" w:color="auto" w:fill="F8FAFC"/>
          </w:tcPr>
          <w:p>
            <w:r>
              <w:rPr>
                <w:sz w:val="19"/>
              </w:rPr>
              <w:t>Verified carrier lost/damaged with photo</w:t>
            </w:r>
          </w:p>
        </w:tc>
        <w:tc>
          <w:tcPr>
            <w:tcW w:type="dxa" w:w="1930"/>
            <w:shd w:val="clear" w:color="auto" w:fill="F8FAFC"/>
          </w:tcPr>
          <w:p>
            <w:r>
              <w:rPr>
                <w:sz w:val="19"/>
              </w:rPr>
              <w:t>Collect photo &amp; tracking number</w:t>
            </w:r>
          </w:p>
        </w:tc>
        <w:tc>
          <w:tcPr>
            <w:tcW w:type="dxa" w:w="1930"/>
            <w:shd w:val="clear" w:color="auto" w:fill="F8FAFC"/>
          </w:tcPr>
          <w:p>
            <w:r>
              <w:rPr>
                <w:sz w:val="19"/>
              </w:rPr>
              <w:t>One-click replacement up to $________ COGS</w:t>
            </w:r>
          </w:p>
        </w:tc>
        <w:tc>
          <w:tcPr>
            <w:tcW w:type="dxa" w:w="1930"/>
            <w:shd w:val="clear" w:color="auto" w:fill="F8FAFC"/>
          </w:tcPr>
          <w:p>
            <w:r>
              <w:rPr>
                <w:sz w:val="19"/>
              </w:rPr>
              <w:t>Replacement above $________ COGS</w:t>
            </w:r>
          </w:p>
        </w:tc>
      </w:tr>
      <w:tr>
        <w:tc>
          <w:tcPr>
            <w:tcW w:type="dxa" w:w="1930"/>
          </w:tcPr>
          <w:p>
            <w:r>
              <w:rPr>
                <w:sz w:val="19"/>
              </w:rPr>
              <w:t>Appointment Reschedule Notice</w:t>
            </w:r>
          </w:p>
        </w:tc>
        <w:tc>
          <w:tcPr>
            <w:tcW w:type="dxa" w:w="1930"/>
          </w:tcPr>
          <w:p>
            <w:r>
              <w:rPr>
                <w:sz w:val="19"/>
              </w:rPr>
              <w:t>Minimum ____ hours advance notice required</w:t>
            </w:r>
          </w:p>
        </w:tc>
        <w:tc>
          <w:tcPr>
            <w:tcW w:type="dxa" w:w="1930"/>
          </w:tcPr>
          <w:p>
            <w:r>
              <w:rPr>
                <w:sz w:val="19"/>
              </w:rPr>
              <w:t>Self-serve reschedule link if &gt;= ____ hrs</w:t>
            </w:r>
          </w:p>
        </w:tc>
        <w:tc>
          <w:tcPr>
            <w:tcW w:type="dxa" w:w="1930"/>
          </w:tcPr>
          <w:p>
            <w:r>
              <w:rPr>
                <w:sz w:val="19"/>
              </w:rPr>
              <w:t>Waive late fee once if customer LTV &gt;= $______</w:t>
            </w:r>
          </w:p>
        </w:tc>
        <w:tc>
          <w:tcPr>
            <w:tcW w:type="dxa" w:w="1930"/>
          </w:tcPr>
          <w:p>
            <w:r>
              <w:rPr>
                <w:sz w:val="19"/>
              </w:rPr>
              <w:t>Repeat no-shows or VIP disputes</w:t>
            </w:r>
          </w:p>
        </w:tc>
      </w:tr>
      <w:tr>
        <w:tc>
          <w:tcPr>
            <w:tcW w:type="dxa" w:w="1930"/>
            <w:shd w:val="clear" w:color="auto" w:fill="F8FAFC"/>
          </w:tcPr>
          <w:p>
            <w:r>
              <w:rPr>
                <w:sz w:val="19"/>
              </w:rPr>
              <w:t>Service Warranty / Redo Window</w:t>
            </w:r>
          </w:p>
        </w:tc>
        <w:tc>
          <w:tcPr>
            <w:tcW w:type="dxa" w:w="1930"/>
            <w:shd w:val="clear" w:color="auto" w:fill="F8FAFC"/>
          </w:tcPr>
          <w:p>
            <w:r>
              <w:rPr>
                <w:sz w:val="19"/>
              </w:rPr>
              <w:t>Workmanship covered for ____ days post-service</w:t>
            </w:r>
          </w:p>
        </w:tc>
        <w:tc>
          <w:tcPr>
            <w:tcW w:type="dxa" w:w="1930"/>
            <w:shd w:val="clear" w:color="auto" w:fill="F8FAFC"/>
          </w:tcPr>
          <w:p>
            <w:r>
              <w:rPr>
                <w:sz w:val="19"/>
              </w:rPr>
              <w:t>Provide warranty terms &amp; photo upload link</w:t>
            </w:r>
          </w:p>
        </w:tc>
        <w:tc>
          <w:tcPr>
            <w:tcW w:type="dxa" w:w="1930"/>
            <w:shd w:val="clear" w:color="auto" w:fill="F8FAFC"/>
          </w:tcPr>
          <w:p>
            <w:r>
              <w:rPr>
                <w:sz w:val="19"/>
              </w:rPr>
              <w:t>Schedule warranty tech check + draft reply</w:t>
            </w:r>
          </w:p>
        </w:tc>
        <w:tc>
          <w:tcPr>
            <w:tcW w:type="dxa" w:w="1930"/>
            <w:shd w:val="clear" w:color="auto" w:fill="F8FAFC"/>
          </w:tcPr>
          <w:p>
            <w:r>
              <w:rPr>
                <w:sz w:val="19"/>
              </w:rPr>
              <w:t>Third-party damage or cash claim</w:t>
            </w:r>
          </w:p>
        </w:tc>
      </w:tr>
      <w:tr>
        <w:tc>
          <w:tcPr>
            <w:tcW w:type="dxa" w:w="1930"/>
          </w:tcPr>
          <w:p>
            <w:r>
              <w:rPr>
                <w:sz w:val="19"/>
              </w:rPr>
              <w:t>Price-Match / Promo Retroactivity</w:t>
            </w:r>
          </w:p>
        </w:tc>
        <w:tc>
          <w:tcPr>
            <w:tcW w:type="dxa" w:w="1930"/>
          </w:tcPr>
          <w:p>
            <w:r>
              <w:rPr>
                <w:sz w:val="19"/>
              </w:rPr>
              <w:t>Within ____ days of purchase</w:t>
            </w:r>
          </w:p>
        </w:tc>
        <w:tc>
          <w:tcPr>
            <w:tcW w:type="dxa" w:w="1930"/>
          </w:tcPr>
          <w:p>
            <w:r>
              <w:rPr>
                <w:sz w:val="19"/>
              </w:rPr>
              <w:t>Explain policy rules only</w:t>
            </w:r>
          </w:p>
        </w:tc>
        <w:tc>
          <w:tcPr>
            <w:tcW w:type="dxa" w:w="1930"/>
          </w:tcPr>
          <w:p>
            <w:r>
              <w:rPr>
                <w:sz w:val="19"/>
              </w:rPr>
              <w:t>Issue store credit up to $________</w:t>
            </w:r>
          </w:p>
        </w:tc>
        <w:tc>
          <w:tcPr>
            <w:tcW w:type="dxa" w:w="1930"/>
          </w:tcPr>
          <w:p>
            <w:r>
              <w:rPr>
                <w:sz w:val="19"/>
              </w:rPr>
              <w:t>Cash price adjustment</w:t>
            </w:r>
          </w:p>
        </w:tc>
      </w:tr>
    </w:tbl>
    <w:p/>
    <w:p>
      <w:pPr>
        <w:pStyle w:val="Heading3"/>
      </w:pPr>
      <w:r>
        <w:t>2.2 Canonical Markdown Knowledge Chunk Template</w:t>
      </w:r>
    </w:p>
    <w:p>
      <w:r>
        <w:t>Every entry in your Single-Source Knowledge Base must follow this exact 6-field structure so retrieval accuracy exceeds 98%:</w:t>
      </w:r>
    </w:p>
    <w:p>
      <w:pPr>
        <w:ind w:left="360"/>
      </w:pPr>
      <w:r>
        <w:rPr>
          <w:rFonts w:ascii="Consolas" w:hAnsi="Consolas"/>
          <w:color w:val="0F172A"/>
          <w:sz w:val="18"/>
        </w:rPr>
        <w:t># Policy Chunk ID: [KB-CATEGORY-NUMBER]</w:t>
        <w:br/>
        <w:t>- Title: [Clear, specific policy name]</w:t>
        <w:br/>
        <w:t>- Last Verified Date: [YYYY-MM-DD] | Policy Owner: [Role/Name]</w:t>
        <w:br/>
        <w:t>- Customer Question Triggers: [3–5 common ways customers phrase this question]</w:t>
        <w:br/>
        <w:t>- Exact Approved Policy Answer: [Crystal-clear, factual explanation with exact numbers, timeframes, and URLs]</w:t>
        <w:br/>
        <w:t>- Hard Exceptions &amp; Boundaries: [What is strictly NOT allowed under this policy]</w:t>
        <w:br/>
        <w:t>- Escalation Rule: [When the AI must route this inquiry to Tier 2 Amber or Tier 3 Red]</w:t>
      </w:r>
    </w:p>
    <w:p>
      <w:pPr>
        <w:pStyle w:val="Heading2"/>
      </w:pPr>
      <w:r>
        <w:t>Part 3: The 3-Tier Support Shield Triage Rules Matrix (Prompt 6.2)</w:t>
      </w:r>
    </w:p>
    <w:p>
      <w:r>
        <w:t>Configure your automation router (Make / Zapier / n8n / HelpScout / Gorgias / Front / HighLevel) using the deterministic conditions below:</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Routing Dimension</w:t>
            </w:r>
          </w:p>
        </w:tc>
        <w:tc>
          <w:tcPr>
            <w:tcW w:type="dxa" w:w="2412"/>
            <w:shd w:val="clear" w:color="auto" w:fill="0F172A"/>
          </w:tcPr>
          <w:p>
            <w:r>
              <w:rPr>
                <w:b/>
                <w:color w:val="FFFFFF"/>
                <w:sz w:val="19"/>
              </w:rPr>
              <w:t>Tier 1: Green Zone (Autonomous Instant Reply)</w:t>
            </w:r>
          </w:p>
        </w:tc>
        <w:tc>
          <w:tcPr>
            <w:tcW w:type="dxa" w:w="2412"/>
            <w:shd w:val="clear" w:color="auto" w:fill="0F172A"/>
          </w:tcPr>
          <w:p>
            <w:r>
              <w:rPr>
                <w:b/>
                <w:color w:val="FFFFFF"/>
                <w:sz w:val="19"/>
              </w:rPr>
              <w:t>Tier 2: Amber Zone (AI Draft + Staff 1-Click Approval)</w:t>
            </w:r>
          </w:p>
        </w:tc>
        <w:tc>
          <w:tcPr>
            <w:tcW w:type="dxa" w:w="2412"/>
            <w:shd w:val="clear" w:color="auto" w:fill="0F172A"/>
          </w:tcPr>
          <w:p>
            <w:r>
              <w:rPr>
                <w:b/>
                <w:color w:val="FFFFFF"/>
                <w:sz w:val="19"/>
              </w:rPr>
              <w:t>Tier 3: Red Zone (Bot Suppression + Manager Alert)</w:t>
            </w:r>
          </w:p>
        </w:tc>
      </w:tr>
      <w:tr>
        <w:tc>
          <w:tcPr>
            <w:tcW w:type="dxa" w:w="2412"/>
            <w:shd w:val="clear" w:color="auto" w:fill="F8FAFC"/>
          </w:tcPr>
          <w:p>
            <w:r>
              <w:rPr>
                <w:sz w:val="19"/>
              </w:rPr>
              <w:t>Target Share of Volume</w:t>
            </w:r>
          </w:p>
        </w:tc>
        <w:tc>
          <w:tcPr>
            <w:tcW w:type="dxa" w:w="2412"/>
            <w:shd w:val="clear" w:color="auto" w:fill="F8FAFC"/>
          </w:tcPr>
          <w:p>
            <w:r>
              <w:rPr>
                <w:sz w:val="19"/>
              </w:rPr>
              <w:t>60% – 75% of all inbound messages</w:t>
            </w:r>
          </w:p>
        </w:tc>
        <w:tc>
          <w:tcPr>
            <w:tcW w:type="dxa" w:w="2412"/>
            <w:shd w:val="clear" w:color="auto" w:fill="F8FAFC"/>
          </w:tcPr>
          <w:p>
            <w:r>
              <w:rPr>
                <w:sz w:val="19"/>
              </w:rPr>
              <w:t>20% – 30% of all inbound messages</w:t>
            </w:r>
          </w:p>
        </w:tc>
        <w:tc>
          <w:tcPr>
            <w:tcW w:type="dxa" w:w="2412"/>
            <w:shd w:val="clear" w:color="auto" w:fill="F8FAFC"/>
          </w:tcPr>
          <w:p>
            <w:r>
              <w:rPr>
                <w:sz w:val="19"/>
              </w:rPr>
              <w:t>5% – 10% of all inbound messages</w:t>
            </w:r>
          </w:p>
        </w:tc>
      </w:tr>
      <w:tr>
        <w:tc>
          <w:tcPr>
            <w:tcW w:type="dxa" w:w="2412"/>
          </w:tcPr>
          <w:p>
            <w:r>
              <w:rPr>
                <w:sz w:val="19"/>
              </w:rPr>
              <w:t>Target Response SLA</w:t>
            </w:r>
          </w:p>
        </w:tc>
        <w:tc>
          <w:tcPr>
            <w:tcW w:type="dxa" w:w="2412"/>
          </w:tcPr>
          <w:p>
            <w:r>
              <w:rPr>
                <w:sz w:val="19"/>
              </w:rPr>
              <w:t>&lt; 30 Seconds (24/7/365)</w:t>
            </w:r>
          </w:p>
        </w:tc>
        <w:tc>
          <w:tcPr>
            <w:tcW w:type="dxa" w:w="2412"/>
          </w:tcPr>
          <w:p>
            <w:r>
              <w:rPr>
                <w:sz w:val="19"/>
              </w:rPr>
              <w:t>&lt; 2 Business Hours</w:t>
            </w:r>
          </w:p>
        </w:tc>
        <w:tc>
          <w:tcPr>
            <w:tcW w:type="dxa" w:w="2412"/>
          </w:tcPr>
          <w:p>
            <w:r>
              <w:rPr>
                <w:sz w:val="19"/>
              </w:rPr>
              <w:t>&lt; 15 Minutes (Immediate SMS/Slack Alert)</w:t>
            </w:r>
          </w:p>
        </w:tc>
      </w:tr>
      <w:tr>
        <w:tc>
          <w:tcPr>
            <w:tcW w:type="dxa" w:w="2412"/>
            <w:shd w:val="clear" w:color="auto" w:fill="F8FAFC"/>
          </w:tcPr>
          <w:p>
            <w:r>
              <w:rPr>
                <w:sz w:val="19"/>
              </w:rPr>
              <w:t>AI Confidence Score (0.00–1.00)</w:t>
            </w:r>
          </w:p>
        </w:tc>
        <w:tc>
          <w:tcPr>
            <w:tcW w:type="dxa" w:w="2412"/>
            <w:shd w:val="clear" w:color="auto" w:fill="F8FAFC"/>
          </w:tcPr>
          <w:p>
            <w:r>
              <w:rPr>
                <w:sz w:val="19"/>
              </w:rPr>
              <w:t>confidence_score &gt;= 0.90 AND valid policy_chunk_id cited</w:t>
            </w:r>
          </w:p>
        </w:tc>
        <w:tc>
          <w:tcPr>
            <w:tcW w:type="dxa" w:w="2412"/>
            <w:shd w:val="clear" w:color="auto" w:fill="F8FAFC"/>
          </w:tcPr>
          <w:p>
            <w:r>
              <w:rPr>
                <w:sz w:val="19"/>
              </w:rPr>
              <w:t>0.65 &lt;= confidence_score &lt; 0.90 OR multi-policy synthesis</w:t>
            </w:r>
          </w:p>
        </w:tc>
        <w:tc>
          <w:tcPr>
            <w:tcW w:type="dxa" w:w="2412"/>
            <w:shd w:val="clear" w:color="auto" w:fill="F8FAFC"/>
          </w:tcPr>
          <w:p>
            <w:r>
              <w:rPr>
                <w:sz w:val="19"/>
              </w:rPr>
              <w:t>Any confidence score when Red-Zone trigger is present</w:t>
            </w:r>
          </w:p>
        </w:tc>
      </w:tr>
      <w:tr>
        <w:tc>
          <w:tcPr>
            <w:tcW w:type="dxa" w:w="2412"/>
          </w:tcPr>
          <w:p>
            <w:r>
              <w:rPr>
                <w:sz w:val="19"/>
              </w:rPr>
              <w:t>Customer Sentiment Score (-1.0 to +1.0)</w:t>
            </w:r>
          </w:p>
        </w:tc>
        <w:tc>
          <w:tcPr>
            <w:tcW w:type="dxa" w:w="2412"/>
          </w:tcPr>
          <w:p>
            <w:r>
              <w:rPr>
                <w:sz w:val="19"/>
              </w:rPr>
              <w:t>sentiment_score &gt;= -0.15 (Neutral to Positive)</w:t>
            </w:r>
          </w:p>
        </w:tc>
        <w:tc>
          <w:tcPr>
            <w:tcW w:type="dxa" w:w="2412"/>
          </w:tcPr>
          <w:p>
            <w:r>
              <w:rPr>
                <w:sz w:val="19"/>
              </w:rPr>
              <w:t>-0.50 &lt;= sentiment_score &lt; -0.15 (Mild frustration/urgency)</w:t>
            </w:r>
          </w:p>
        </w:tc>
        <w:tc>
          <w:tcPr>
            <w:tcW w:type="dxa" w:w="2412"/>
          </w:tcPr>
          <w:p>
            <w:r>
              <w:rPr>
                <w:sz w:val="19"/>
              </w:rPr>
              <w:t>sentiment_score &lt; -0.50 (High anger/hostility)</w:t>
            </w:r>
          </w:p>
        </w:tc>
      </w:tr>
      <w:tr>
        <w:tc>
          <w:tcPr>
            <w:tcW w:type="dxa" w:w="2412"/>
            <w:shd w:val="clear" w:color="auto" w:fill="F8FAFC"/>
          </w:tcPr>
          <w:p>
            <w:r>
              <w:rPr>
                <w:sz w:val="19"/>
              </w:rPr>
              <w:t>Financial / Refund Exposure</w:t>
            </w:r>
          </w:p>
        </w:tc>
        <w:tc>
          <w:tcPr>
            <w:tcW w:type="dxa" w:w="2412"/>
            <w:shd w:val="clear" w:color="auto" w:fill="F8FAFC"/>
          </w:tcPr>
          <w:p>
            <w:r>
              <w:rPr>
                <w:sz w:val="19"/>
              </w:rPr>
              <w:t>$0.00 (Informational / status / self-serve link only)</w:t>
            </w:r>
          </w:p>
        </w:tc>
        <w:tc>
          <w:tcPr>
            <w:tcW w:type="dxa" w:w="2412"/>
            <w:shd w:val="clear" w:color="auto" w:fill="F8FAFC"/>
          </w:tcPr>
          <w:p>
            <w:r>
              <w:rPr>
                <w:sz w:val="19"/>
              </w:rPr>
              <w:t>$0.01 to $75.00 (Or within Tier 2 staff cap)</w:t>
            </w:r>
          </w:p>
        </w:tc>
        <w:tc>
          <w:tcPr>
            <w:tcW w:type="dxa" w:w="2412"/>
            <w:shd w:val="clear" w:color="auto" w:fill="F8FAFC"/>
          </w:tcPr>
          <w:p>
            <w:r>
              <w:rPr>
                <w:sz w:val="19"/>
              </w:rPr>
              <w:t>&gt; $75.00, chargeback threat, or disputed invoice</w:t>
            </w:r>
          </w:p>
        </w:tc>
      </w:tr>
      <w:tr>
        <w:tc>
          <w:tcPr>
            <w:tcW w:type="dxa" w:w="2412"/>
          </w:tcPr>
          <w:p>
            <w:r>
              <w:rPr>
                <w:sz w:val="19"/>
              </w:rPr>
              <w:t>AI Action Executed</w:t>
            </w:r>
          </w:p>
        </w:tc>
        <w:tc>
          <w:tcPr>
            <w:tcW w:type="dxa" w:w="2412"/>
          </w:tcPr>
          <w:p>
            <w:r>
              <w:rPr>
                <w:sz w:val="19"/>
              </w:rPr>
              <w:t>Sends grounded reply via Prompt 6.3 + logs resolution in CRM</w:t>
            </w:r>
          </w:p>
        </w:tc>
        <w:tc>
          <w:tcPr>
            <w:tcW w:type="dxa" w:w="2412"/>
          </w:tcPr>
          <w:p>
            <w:r>
              <w:rPr>
                <w:sz w:val="19"/>
              </w:rPr>
              <w:t>Posts internal Context Whisper + Draft Reply (Prompt 6.4) to Slack/Helpdesk</w:t>
            </w:r>
          </w:p>
        </w:tc>
        <w:tc>
          <w:tcPr>
            <w:tcW w:type="dxa" w:w="2412"/>
          </w:tcPr>
          <w:p>
            <w:r>
              <w:rPr>
                <w:sz w:val="19"/>
              </w:rPr>
              <w:t>Immediately sets ai_auto_reply = FALSE + generates Executive Recovery Brief (Prompt 6.5)</w:t>
            </w:r>
          </w:p>
        </w:tc>
      </w:tr>
      <w:tr>
        <w:tc>
          <w:tcPr>
            <w:tcW w:type="dxa" w:w="2412"/>
            <w:shd w:val="clear" w:color="auto" w:fill="F8FAFC"/>
          </w:tcPr>
          <w:p>
            <w:r>
              <w:rPr>
                <w:sz w:val="19"/>
              </w:rPr>
              <w:t>Human Escape Hatch</w:t>
            </w:r>
          </w:p>
        </w:tc>
        <w:tc>
          <w:tcPr>
            <w:tcW w:type="dxa" w:w="2412"/>
            <w:shd w:val="clear" w:color="auto" w:fill="F8FAFC"/>
          </w:tcPr>
          <w:p>
            <w:r>
              <w:rPr>
                <w:sz w:val="19"/>
              </w:rPr>
              <w:t>Every Tier 1 message includes footer: "Reply HUMAN anytime to speak with our team."</w:t>
            </w:r>
          </w:p>
        </w:tc>
        <w:tc>
          <w:tcPr>
            <w:tcW w:type="dxa" w:w="2412"/>
            <w:shd w:val="clear" w:color="auto" w:fill="F8FAFC"/>
          </w:tcPr>
          <w:p>
            <w:r>
              <w:rPr>
                <w:sz w:val="19"/>
              </w:rPr>
              <w:t>Staff clicks [Approve &amp; Send], [Edit Reply], or [Escalate]</w:t>
            </w:r>
          </w:p>
        </w:tc>
        <w:tc>
          <w:tcPr>
            <w:tcW w:type="dxa" w:w="2412"/>
            <w:shd w:val="clear" w:color="auto" w:fill="F8FAFC"/>
          </w:tcPr>
          <w:p>
            <w:r>
              <w:rPr>
                <w:sz w:val="19"/>
              </w:rPr>
              <w:t>Owner or Manager calls/emails customer directly using 3-option recovery brief</w:t>
            </w:r>
          </w:p>
        </w:tc>
      </w:tr>
    </w:tbl>
    <w:p/>
    <w:p>
      <w:pPr>
        <w:pStyle w:val="Heading2"/>
      </w:pPr>
      <w:r>
        <w:t>Part 4: Red-Zone Escalation Trigger Keyword &amp; Pattern Registry</w:t>
      </w:r>
    </w:p>
    <w:p>
      <w:r>
        <w:t>Your pre-AI deterministic router must scan every inbound email, SMS, chat message, and social DM against the Red-Zone Keyword &amp; Pattern Registry below. If any pattern matches, the ticket bypasses Tier 1 and Tier 2 immediately and triggers Tier 3 Red-Zone Takeover.</w:t>
      </w:r>
    </w:p>
    <w:p>
      <w:pPr>
        <w:pStyle w:val="Heading3"/>
      </w:pPr>
      <w:r>
        <w:t>4.1 Mandatory Universal Red-Zone Triggers</w:t>
      </w:r>
    </w:p>
    <w:p>
      <w:pPr>
        <w:pStyle w:val="ListBullet"/>
      </w:pPr>
      <w:r>
        <w:t>[ ] Category A — Legal, Regulatory &amp; Chargeback Threats:</w:t>
      </w:r>
    </w:p>
    <w:p>
      <w:r>
        <w:t>lawyer, attorney, lawsuit, small claims, sue, legal action, chargeback, dispute the charge, fraud, unauthorized charge, Better Business Bureau, BBB, Attorney General, FTC, trading standards, ombudsman, licensing board, health department, OSHA.</w:t>
      </w:r>
    </w:p>
    <w:p>
      <w:pPr>
        <w:pStyle w:val="ListBullet"/>
      </w:pPr>
      <w:r>
        <w:t>[ ] Category B — Physical Safety, Injury, Illness &amp; Property Damage:</w:t>
      </w:r>
    </w:p>
    <w:p>
      <w:r>
        <w:t>injured, hurt, bleeding, hospital, urgent care, allergic reaction, rash, chemical burn, swelling, smoke, sparks, burning smell, gas leak, carbon monoxide, flooding, burst pipe, water damage, property damage, broke my, ruined my.</w:t>
      </w:r>
    </w:p>
    <w:p>
      <w:pPr>
        <w:pStyle w:val="ListBullet"/>
      </w:pPr>
      <w:r>
        <w:t>[ ] Category C — Public Reputation &amp; Viral Escalation Threats:</w:t>
      </w:r>
    </w:p>
    <w:p>
      <w:r>
        <w:t>1-star, one star, worst company, scam, rip-off, posting on Google, Yelp review, Reddit, TikTok, local news, warn everyone.</w:t>
      </w:r>
    </w:p>
    <w:p>
      <w:pPr>
        <w:pStyle w:val="ListBullet"/>
      </w:pPr>
      <w:r>
        <w:t>[ ] Category D — Human Override &amp; Bot Frustration Signals:</w:t>
      </w:r>
    </w:p>
    <w:p>
      <w:r>
        <w:t>HUMAN, AGENT, MANAGER, OWNER, SUPERVISOR, real person, stop messaging me, stupid bot, talk to a human, or &gt;= 3 consecutive customer replies within 10 minutes without resolution.</w:t>
      </w:r>
    </w:p>
    <w:p>
      <w:pPr>
        <w:pStyle w:val="ListBullet"/>
      </w:pPr>
      <w:r>
        <w:t>[ ] Category E — VIP &amp; High-Value Account Protection:</w:t>
      </w:r>
    </w:p>
    <w:p>
      <w:r>
        <w:t>customer_lifetime_value &gt;= $________ OR account_tag == "VIP" OR open_deal_value &gt;= $________ combined with any negative sentiment (sentiment_score &lt; 0.0).</w:t>
      </w:r>
    </w:p>
    <w:p>
      <w:pPr>
        <w:pStyle w:val="Heading3"/>
      </w:pPr>
      <w:r>
        <w:t>4.2 Custom Industry Red-Zone Keywords for Your Business</w:t>
      </w:r>
    </w:p>
    <w:p>
      <w:r>
        <w:t>Write 5 to 10 industry-specific emergency or high-risk words that should immediately trigger Tier 3 human takeover in your business:</w:t>
      </w:r>
    </w:p>
    <w:p>
      <w:pPr>
        <w:pStyle w:val="ListNumber"/>
      </w:pPr>
      <w:r>
        <w:t>___________________________ (e.g., "no heat", "website down", "crown fell out", "payroll failed")</w:t>
      </w:r>
    </w:p>
    <w:p>
      <w:pPr>
        <w:pStyle w:val="ListNumber"/>
      </w:pPr>
      <w:r>
        <w:t>___________________________</w:t>
      </w:r>
    </w:p>
    <w:p>
      <w:pPr>
        <w:pStyle w:val="ListNumber"/>
      </w:pPr>
      <w:r>
        <w:t>___________________________</w:t>
      </w:r>
    </w:p>
    <w:p>
      <w:pPr>
        <w:pStyle w:val="ListNumber"/>
      </w:pPr>
      <w:r>
        <w:t>___________________________</w:t>
      </w:r>
    </w:p>
    <w:p>
      <w:pPr>
        <w:pStyle w:val="ListNumber"/>
      </w:pPr>
      <w:r>
        <w:t>___________________________</w:t>
      </w:r>
    </w:p>
    <w:p>
      <w:pPr>
        <w:pStyle w:val="ListNumber"/>
      </w:pPr>
      <w:r>
        <w:t>___________________________</w:t>
      </w:r>
    </w:p>
    <w:p>
      <w:pPr>
        <w:pStyle w:val="Heading2"/>
      </w:pPr>
      <w:r>
        <w:t>Part 5: Weekly AI Support Accuracy Audit Log (15-Minute Friday Ritual)</w:t>
      </w:r>
    </w:p>
    <w:p>
      <w:r>
        <w:t>Every Friday afternoon, the Support Lead or Owner spends 15 minutes reviewing a random sample of 10 Tier-1 Auto-Resolved Tickets and all Tier-2 Human-Edited Drafts from the past 7 days. Every time a staff member had to edit a Tier-2 AI draft because a policy detail was missing from the Knowledge Base, add that missing rule to your Single-Source KB so the AI gets smarter every week.</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0F172A"/>
          </w:tcPr>
          <w:p>
            <w:r>
              <w:rPr>
                <w:b/>
                <w:color w:val="FFFFFF"/>
                <w:sz w:val="19"/>
              </w:rPr>
              <w:t>Week Ending Date</w:t>
            </w:r>
          </w:p>
        </w:tc>
        <w:tc>
          <w:tcPr>
            <w:tcW w:type="dxa" w:w="1206"/>
            <w:shd w:val="clear" w:color="auto" w:fill="0F172A"/>
          </w:tcPr>
          <w:p>
            <w:r>
              <w:rPr>
                <w:b/>
                <w:color w:val="FFFFFF"/>
                <w:sz w:val="19"/>
              </w:rPr>
              <w:t>Total Inbound Tickets</w:t>
            </w:r>
          </w:p>
        </w:tc>
        <w:tc>
          <w:tcPr>
            <w:tcW w:type="dxa" w:w="1206"/>
            <w:shd w:val="clear" w:color="auto" w:fill="0F172A"/>
          </w:tcPr>
          <w:p>
            <w:r>
              <w:rPr>
                <w:b/>
                <w:color w:val="FFFFFF"/>
                <w:sz w:val="19"/>
              </w:rPr>
              <w:t>Tier 1 Auto-Resolved (# / %)</w:t>
            </w:r>
          </w:p>
        </w:tc>
        <w:tc>
          <w:tcPr>
            <w:tcW w:type="dxa" w:w="1206"/>
            <w:shd w:val="clear" w:color="auto" w:fill="0F172A"/>
          </w:tcPr>
          <w:p>
            <w:r>
              <w:rPr>
                <w:b/>
                <w:color w:val="FFFFFF"/>
                <w:sz w:val="19"/>
              </w:rPr>
              <w:t>Tier 2 Assisted (# / %)</w:t>
            </w:r>
          </w:p>
        </w:tc>
        <w:tc>
          <w:tcPr>
            <w:tcW w:type="dxa" w:w="1206"/>
            <w:shd w:val="clear" w:color="auto" w:fill="0F172A"/>
          </w:tcPr>
          <w:p>
            <w:r>
              <w:rPr>
                <w:b/>
                <w:color w:val="FFFFFF"/>
                <w:sz w:val="19"/>
              </w:rPr>
              <w:t>Tier 3 Escalated (# / %)</w:t>
            </w:r>
          </w:p>
        </w:tc>
        <w:tc>
          <w:tcPr>
            <w:tcW w:type="dxa" w:w="1206"/>
            <w:shd w:val="clear" w:color="auto" w:fill="0F172A"/>
          </w:tcPr>
          <w:p>
            <w:r>
              <w:rPr>
                <w:b/>
                <w:color w:val="FFFFFF"/>
                <w:sz w:val="19"/>
              </w:rPr>
              <w:t>Tier 1 Fact-Check Accuracy (10-Ticket Audit)</w:t>
            </w:r>
          </w:p>
        </w:tc>
        <w:tc>
          <w:tcPr>
            <w:tcW w:type="dxa" w:w="1206"/>
            <w:shd w:val="clear" w:color="auto" w:fill="0F172A"/>
          </w:tcPr>
          <w:p>
            <w:r>
              <w:rPr>
                <w:b/>
                <w:color w:val="FFFFFF"/>
                <w:sz w:val="19"/>
              </w:rPr>
              <w:t>New / Updated KB Policy Chunks Added This Week</w:t>
            </w:r>
          </w:p>
        </w:tc>
        <w:tc>
          <w:tcPr>
            <w:tcW w:type="dxa" w:w="1206"/>
            <w:shd w:val="clear" w:color="auto" w:fill="0F172A"/>
          </w:tcPr>
          <w:p>
            <w:r>
              <w:rPr>
                <w:b/>
                <w:color w:val="FFFFFF"/>
                <w:sz w:val="19"/>
              </w:rPr>
              <w:t>Support CSAT Score (% or /5.0)</w:t>
            </w:r>
          </w:p>
        </w:tc>
      </w:tr>
      <w:tr>
        <w:tc>
          <w:tcPr>
            <w:tcW w:type="dxa" w:w="1206"/>
            <w:shd w:val="clear" w:color="auto" w:fill="F8FAFC"/>
          </w:tcPr>
          <w:p>
            <w:r>
              <w:rPr>
                <w:sz w:val="19"/>
              </w:rPr>
              <w:t>Baseline (Pre-OS)</w:t>
            </w:r>
          </w:p>
        </w:tc>
        <w:tc>
          <w:tcPr>
            <w:tcW w:type="dxa" w:w="1206"/>
            <w:shd w:val="clear" w:color="auto" w:fill="F8FAFC"/>
          </w:tcPr>
          <w:p>
            <w:r>
              <w:rPr>
                <w:sz w:val="19"/>
              </w:rPr>
              <w:t>______</w:t>
            </w:r>
          </w:p>
        </w:tc>
        <w:tc>
          <w:tcPr>
            <w:tcW w:type="dxa" w:w="1206"/>
            <w:shd w:val="clear" w:color="auto" w:fill="F8FAFC"/>
          </w:tcPr>
          <w:p>
            <w:r>
              <w:rPr>
                <w:sz w:val="19"/>
              </w:rPr>
              <w:t>0 (0%)</w:t>
            </w:r>
          </w:p>
        </w:tc>
        <w:tc>
          <w:tcPr>
            <w:tcW w:type="dxa" w:w="1206"/>
            <w:shd w:val="clear" w:color="auto" w:fill="F8FAFC"/>
          </w:tcPr>
          <w:p>
            <w:r>
              <w:rPr>
                <w:sz w:val="19"/>
              </w:rPr>
              <w:t>0 (0%)</w:t>
            </w:r>
          </w:p>
        </w:tc>
        <w:tc>
          <w:tcPr>
            <w:tcW w:type="dxa" w:w="1206"/>
            <w:shd w:val="clear" w:color="auto" w:fill="F8FAFC"/>
          </w:tcPr>
          <w:p>
            <w:r>
              <w:rPr>
                <w:sz w:val="19"/>
              </w:rPr>
              <w:t>100% Manual</w:t>
            </w:r>
          </w:p>
        </w:tc>
        <w:tc>
          <w:tcPr>
            <w:tcW w:type="dxa" w:w="1206"/>
            <w:shd w:val="clear" w:color="auto" w:fill="F8FAFC"/>
          </w:tcPr>
          <w:p>
            <w:r>
              <w:rPr>
                <w:sz w:val="19"/>
              </w:rPr>
              <w:t>N/A</w:t>
            </w:r>
          </w:p>
        </w:tc>
        <w:tc>
          <w:tcPr>
            <w:tcW w:type="dxa" w:w="1206"/>
            <w:shd w:val="clear" w:color="auto" w:fill="F8FAFC"/>
          </w:tcPr>
          <w:p>
            <w:r>
              <w:rPr>
                <w:sz w:val="19"/>
              </w:rPr>
              <w:t>Initial 25 Chunks Compiled</w:t>
            </w:r>
          </w:p>
        </w:tc>
        <w:tc>
          <w:tcPr>
            <w:tcW w:type="dxa" w:w="1206"/>
            <w:shd w:val="clear" w:color="auto" w:fill="F8FAFC"/>
          </w:tcPr>
          <w:p>
            <w:r>
              <w:rPr>
                <w:sz w:val="19"/>
              </w:rPr>
              <w:t>______</w:t>
            </w:r>
          </w:p>
        </w:tc>
      </w:tr>
      <w:tr>
        <w:tc>
          <w:tcPr>
            <w:tcW w:type="dxa" w:w="1206"/>
          </w:tcPr>
          <w:p>
            <w:r>
              <w:rPr>
                <w:sz w:val="19"/>
              </w:rPr>
              <w:t>Week 1: ____/____</w:t>
            </w:r>
          </w:p>
        </w:tc>
        <w:tc>
          <w:tcPr>
            <w:tcW w:type="dxa" w:w="1206"/>
          </w:tcPr>
          <w:p>
            <w:r>
              <w:rPr>
                <w:sz w:val="19"/>
              </w:rPr>
              <w:t>______</w:t>
            </w:r>
          </w:p>
        </w:tc>
        <w:tc>
          <w:tcPr>
            <w:tcW w:type="dxa" w:w="1206"/>
          </w:tcPr>
          <w:p>
            <w:r>
              <w:rPr>
                <w:sz w:val="19"/>
              </w:rPr>
              <w:t>____ (___%)</w:t>
            </w:r>
          </w:p>
        </w:tc>
        <w:tc>
          <w:tcPr>
            <w:tcW w:type="dxa" w:w="1206"/>
          </w:tcPr>
          <w:p>
            <w:r>
              <w:rPr>
                <w:sz w:val="19"/>
              </w:rPr>
              <w:t>____ (___%)</w:t>
            </w:r>
          </w:p>
        </w:tc>
        <w:tc>
          <w:tcPr>
            <w:tcW w:type="dxa" w:w="1206"/>
          </w:tcPr>
          <w:p>
            <w:r>
              <w:rPr>
                <w:sz w:val="19"/>
              </w:rPr>
              <w:t>____ (___%)</w:t>
            </w:r>
          </w:p>
        </w:tc>
        <w:tc>
          <w:tcPr>
            <w:tcW w:type="dxa" w:w="1206"/>
          </w:tcPr>
          <w:p>
            <w:r>
              <w:rPr>
                <w:sz w:val="19"/>
              </w:rPr>
              <w:t>____ / 10 (___%)</w:t>
            </w:r>
          </w:p>
        </w:tc>
        <w:tc>
          <w:tcPr>
            <w:tcW w:type="dxa" w:w="1206"/>
          </w:tcPr>
          <w:p>
            <w:r>
              <w:rPr>
                <w:sz w:val="19"/>
              </w:rPr>
              <w:t>Chunk IDs: ___________________</w:t>
            </w:r>
          </w:p>
        </w:tc>
        <w:tc>
          <w:tcPr>
            <w:tcW w:type="dxa" w:w="1206"/>
          </w:tcPr>
          <w:p>
            <w:r>
              <w:rPr>
                <w:sz w:val="19"/>
              </w:rPr>
              <w:t>______</w:t>
            </w:r>
          </w:p>
        </w:tc>
      </w:tr>
      <w:tr>
        <w:tc>
          <w:tcPr>
            <w:tcW w:type="dxa" w:w="1206"/>
            <w:shd w:val="clear" w:color="auto" w:fill="F8FAFC"/>
          </w:tcPr>
          <w:p>
            <w:r>
              <w:rPr>
                <w:sz w:val="19"/>
              </w:rPr>
              <w:t>Week 2: ____/____</w:t>
            </w:r>
          </w:p>
        </w:tc>
        <w:tc>
          <w:tcPr>
            <w:tcW w:type="dxa" w:w="1206"/>
            <w:shd w:val="clear" w:color="auto" w:fill="F8FAFC"/>
          </w:tcPr>
          <w:p>
            <w:r>
              <w:rPr>
                <w:sz w:val="19"/>
              </w:rPr>
              <w:t>______</w:t>
            </w:r>
          </w:p>
        </w:tc>
        <w:tc>
          <w:tcPr>
            <w:tcW w:type="dxa" w:w="1206"/>
            <w:shd w:val="clear" w:color="auto" w:fill="F8FAFC"/>
          </w:tcPr>
          <w:p>
            <w:r>
              <w:rPr>
                <w:sz w:val="19"/>
              </w:rPr>
              <w:t>____ (___%)</w:t>
            </w:r>
          </w:p>
        </w:tc>
        <w:tc>
          <w:tcPr>
            <w:tcW w:type="dxa" w:w="1206"/>
            <w:shd w:val="clear" w:color="auto" w:fill="F8FAFC"/>
          </w:tcPr>
          <w:p>
            <w:r>
              <w:rPr>
                <w:sz w:val="19"/>
              </w:rPr>
              <w:t>____ (___%)</w:t>
            </w:r>
          </w:p>
        </w:tc>
        <w:tc>
          <w:tcPr>
            <w:tcW w:type="dxa" w:w="1206"/>
            <w:shd w:val="clear" w:color="auto" w:fill="F8FAFC"/>
          </w:tcPr>
          <w:p>
            <w:r>
              <w:rPr>
                <w:sz w:val="19"/>
              </w:rPr>
              <w:t>____ (___%)</w:t>
            </w:r>
          </w:p>
        </w:tc>
        <w:tc>
          <w:tcPr>
            <w:tcW w:type="dxa" w:w="1206"/>
            <w:shd w:val="clear" w:color="auto" w:fill="F8FAFC"/>
          </w:tcPr>
          <w:p>
            <w:r>
              <w:rPr>
                <w:sz w:val="19"/>
              </w:rPr>
              <w:t>____ / 10 (___%)</w:t>
            </w:r>
          </w:p>
        </w:tc>
        <w:tc>
          <w:tcPr>
            <w:tcW w:type="dxa" w:w="1206"/>
            <w:shd w:val="clear" w:color="auto" w:fill="F8FAFC"/>
          </w:tcPr>
          <w:p>
            <w:r>
              <w:rPr>
                <w:sz w:val="19"/>
              </w:rPr>
              <w:t>Chunk IDs: ___________________</w:t>
            </w:r>
          </w:p>
        </w:tc>
        <w:tc>
          <w:tcPr>
            <w:tcW w:type="dxa" w:w="1206"/>
            <w:shd w:val="clear" w:color="auto" w:fill="F8FAFC"/>
          </w:tcPr>
          <w:p>
            <w:r>
              <w:rPr>
                <w:sz w:val="19"/>
              </w:rPr>
              <w:t>______</w:t>
            </w:r>
          </w:p>
        </w:tc>
      </w:tr>
      <w:tr>
        <w:tc>
          <w:tcPr>
            <w:tcW w:type="dxa" w:w="1206"/>
          </w:tcPr>
          <w:p>
            <w:r>
              <w:rPr>
                <w:sz w:val="19"/>
              </w:rPr>
              <w:t>Week 3: ____/____</w:t>
            </w:r>
          </w:p>
        </w:tc>
        <w:tc>
          <w:tcPr>
            <w:tcW w:type="dxa" w:w="1206"/>
          </w:tcPr>
          <w:p>
            <w:r>
              <w:rPr>
                <w:sz w:val="19"/>
              </w:rPr>
              <w:t>______</w:t>
            </w:r>
          </w:p>
        </w:tc>
        <w:tc>
          <w:tcPr>
            <w:tcW w:type="dxa" w:w="1206"/>
          </w:tcPr>
          <w:p>
            <w:r>
              <w:rPr>
                <w:sz w:val="19"/>
              </w:rPr>
              <w:t>____ (___%)</w:t>
            </w:r>
          </w:p>
        </w:tc>
        <w:tc>
          <w:tcPr>
            <w:tcW w:type="dxa" w:w="1206"/>
          </w:tcPr>
          <w:p>
            <w:r>
              <w:rPr>
                <w:sz w:val="19"/>
              </w:rPr>
              <w:t>____ (___%)</w:t>
            </w:r>
          </w:p>
        </w:tc>
        <w:tc>
          <w:tcPr>
            <w:tcW w:type="dxa" w:w="1206"/>
          </w:tcPr>
          <w:p>
            <w:r>
              <w:rPr>
                <w:sz w:val="19"/>
              </w:rPr>
              <w:t>____ (___%)</w:t>
            </w:r>
          </w:p>
        </w:tc>
        <w:tc>
          <w:tcPr>
            <w:tcW w:type="dxa" w:w="1206"/>
          </w:tcPr>
          <w:p>
            <w:r>
              <w:rPr>
                <w:sz w:val="19"/>
              </w:rPr>
              <w:t>____ / 10 (___%)</w:t>
            </w:r>
          </w:p>
        </w:tc>
        <w:tc>
          <w:tcPr>
            <w:tcW w:type="dxa" w:w="1206"/>
          </w:tcPr>
          <w:p>
            <w:r>
              <w:rPr>
                <w:sz w:val="19"/>
              </w:rPr>
              <w:t>Chunk IDs: ___________________</w:t>
            </w:r>
          </w:p>
        </w:tc>
        <w:tc>
          <w:tcPr>
            <w:tcW w:type="dxa" w:w="1206"/>
          </w:tcPr>
          <w:p>
            <w:r>
              <w:rPr>
                <w:sz w:val="19"/>
              </w:rPr>
              <w:t>______</w:t>
            </w:r>
          </w:p>
        </w:tc>
      </w:tr>
      <w:tr>
        <w:tc>
          <w:tcPr>
            <w:tcW w:type="dxa" w:w="1206"/>
            <w:shd w:val="clear" w:color="auto" w:fill="F8FAFC"/>
          </w:tcPr>
          <w:p>
            <w:r>
              <w:rPr>
                <w:sz w:val="19"/>
              </w:rPr>
              <w:t>Week 4: ____/____</w:t>
            </w:r>
          </w:p>
        </w:tc>
        <w:tc>
          <w:tcPr>
            <w:tcW w:type="dxa" w:w="1206"/>
            <w:shd w:val="clear" w:color="auto" w:fill="F8FAFC"/>
          </w:tcPr>
          <w:p>
            <w:r>
              <w:rPr>
                <w:sz w:val="19"/>
              </w:rPr>
              <w:t>______</w:t>
            </w:r>
          </w:p>
        </w:tc>
        <w:tc>
          <w:tcPr>
            <w:tcW w:type="dxa" w:w="1206"/>
            <w:shd w:val="clear" w:color="auto" w:fill="F8FAFC"/>
          </w:tcPr>
          <w:p>
            <w:r>
              <w:rPr>
                <w:sz w:val="19"/>
              </w:rPr>
              <w:t>____ (___%)</w:t>
            </w:r>
          </w:p>
        </w:tc>
        <w:tc>
          <w:tcPr>
            <w:tcW w:type="dxa" w:w="1206"/>
            <w:shd w:val="clear" w:color="auto" w:fill="F8FAFC"/>
          </w:tcPr>
          <w:p>
            <w:r>
              <w:rPr>
                <w:sz w:val="19"/>
              </w:rPr>
              <w:t>____ (___%)</w:t>
            </w:r>
          </w:p>
        </w:tc>
        <w:tc>
          <w:tcPr>
            <w:tcW w:type="dxa" w:w="1206"/>
            <w:shd w:val="clear" w:color="auto" w:fill="F8FAFC"/>
          </w:tcPr>
          <w:p>
            <w:r>
              <w:rPr>
                <w:sz w:val="19"/>
              </w:rPr>
              <w:t>____ (___%)</w:t>
            </w:r>
          </w:p>
        </w:tc>
        <w:tc>
          <w:tcPr>
            <w:tcW w:type="dxa" w:w="1206"/>
            <w:shd w:val="clear" w:color="auto" w:fill="F8FAFC"/>
          </w:tcPr>
          <w:p>
            <w:r>
              <w:rPr>
                <w:sz w:val="19"/>
              </w:rPr>
              <w:t>____ / 10 (___%)</w:t>
            </w:r>
          </w:p>
        </w:tc>
        <w:tc>
          <w:tcPr>
            <w:tcW w:type="dxa" w:w="1206"/>
            <w:shd w:val="clear" w:color="auto" w:fill="F8FAFC"/>
          </w:tcPr>
          <w:p>
            <w:r>
              <w:rPr>
                <w:sz w:val="19"/>
              </w:rPr>
              <w:t>Chunk IDs: ___________________</w:t>
            </w:r>
          </w:p>
        </w:tc>
        <w:tc>
          <w:tcPr>
            <w:tcW w:type="dxa" w:w="1206"/>
            <w:shd w:val="clear" w:color="auto" w:fill="F8FAFC"/>
          </w:tcPr>
          <w:p>
            <w:r>
              <w:rPr>
                <w:sz w:val="19"/>
              </w:rPr>
              <w:t>______</w:t>
            </w:r>
          </w:p>
        </w:tc>
      </w:tr>
      <w:tr>
        <w:tc>
          <w:tcPr>
            <w:tcW w:type="dxa" w:w="1206"/>
          </w:tcPr>
          <w:p>
            <w:r>
              <w:rPr>
                <w:sz w:val="19"/>
              </w:rPr>
              <w:t>Week 8: ____/____</w:t>
            </w:r>
          </w:p>
        </w:tc>
        <w:tc>
          <w:tcPr>
            <w:tcW w:type="dxa" w:w="1206"/>
          </w:tcPr>
          <w:p>
            <w:r>
              <w:rPr>
                <w:sz w:val="19"/>
              </w:rPr>
              <w:t>______</w:t>
            </w:r>
          </w:p>
        </w:tc>
        <w:tc>
          <w:tcPr>
            <w:tcW w:type="dxa" w:w="1206"/>
          </w:tcPr>
          <w:p>
            <w:r>
              <w:rPr>
                <w:sz w:val="19"/>
              </w:rPr>
              <w:t>____ (___%)</w:t>
            </w:r>
          </w:p>
        </w:tc>
        <w:tc>
          <w:tcPr>
            <w:tcW w:type="dxa" w:w="1206"/>
          </w:tcPr>
          <w:p>
            <w:r>
              <w:rPr>
                <w:sz w:val="19"/>
              </w:rPr>
              <w:t>____ (___%)</w:t>
            </w:r>
          </w:p>
        </w:tc>
        <w:tc>
          <w:tcPr>
            <w:tcW w:type="dxa" w:w="1206"/>
          </w:tcPr>
          <w:p>
            <w:r>
              <w:rPr>
                <w:sz w:val="19"/>
              </w:rPr>
              <w:t>____ (___%)</w:t>
            </w:r>
          </w:p>
        </w:tc>
        <w:tc>
          <w:tcPr>
            <w:tcW w:type="dxa" w:w="1206"/>
          </w:tcPr>
          <w:p>
            <w:r>
              <w:rPr>
                <w:sz w:val="19"/>
              </w:rPr>
              <w:t>____ / 10 (___%)</w:t>
            </w:r>
          </w:p>
        </w:tc>
        <w:tc>
          <w:tcPr>
            <w:tcW w:type="dxa" w:w="1206"/>
          </w:tcPr>
          <w:p>
            <w:r>
              <w:rPr>
                <w:sz w:val="19"/>
              </w:rPr>
              <w:t>Chunk IDs: ___________________</w:t>
            </w:r>
          </w:p>
        </w:tc>
        <w:tc>
          <w:tcPr>
            <w:tcW w:type="dxa" w:w="1206"/>
          </w:tcPr>
          <w:p>
            <w:r>
              <w:rPr>
                <w:sz w:val="19"/>
              </w:rPr>
              <w:t>______</w:t>
            </w:r>
          </w:p>
        </w:tc>
      </w:tr>
      <w:tr>
        <w:tc>
          <w:tcPr>
            <w:tcW w:type="dxa" w:w="1206"/>
            <w:shd w:val="clear" w:color="auto" w:fill="F8FAFC"/>
          </w:tcPr>
          <w:p>
            <w:r>
              <w:rPr>
                <w:sz w:val="19"/>
              </w:rPr>
              <w:t>Target Benchmark</w:t>
            </w:r>
          </w:p>
        </w:tc>
        <w:tc>
          <w:tcPr>
            <w:tcW w:type="dxa" w:w="1206"/>
            <w:shd w:val="clear" w:color="auto" w:fill="F8FAFC"/>
          </w:tcPr>
          <w:p>
            <w:r>
              <w:rPr>
                <w:sz w:val="19"/>
              </w:rPr>
              <w:t>All Channels</w:t>
            </w:r>
          </w:p>
        </w:tc>
        <w:tc>
          <w:tcPr>
            <w:tcW w:type="dxa" w:w="1206"/>
            <w:shd w:val="clear" w:color="auto" w:fill="F8FAFC"/>
          </w:tcPr>
          <w:p>
            <w:r>
              <w:rPr>
                <w:sz w:val="19"/>
              </w:rPr>
              <w:t>60% – 75%</w:t>
            </w:r>
          </w:p>
        </w:tc>
        <w:tc>
          <w:tcPr>
            <w:tcW w:type="dxa" w:w="1206"/>
            <w:shd w:val="clear" w:color="auto" w:fill="F8FAFC"/>
          </w:tcPr>
          <w:p>
            <w:r>
              <w:rPr>
                <w:sz w:val="19"/>
              </w:rPr>
              <w:t>20% – 30%</w:t>
            </w:r>
          </w:p>
        </w:tc>
        <w:tc>
          <w:tcPr>
            <w:tcW w:type="dxa" w:w="1206"/>
            <w:shd w:val="clear" w:color="auto" w:fill="F8FAFC"/>
          </w:tcPr>
          <w:p>
            <w:r>
              <w:rPr>
                <w:sz w:val="19"/>
              </w:rPr>
              <w:t>5% – 10%</w:t>
            </w:r>
          </w:p>
        </w:tc>
        <w:tc>
          <w:tcPr>
            <w:tcW w:type="dxa" w:w="1206"/>
            <w:shd w:val="clear" w:color="auto" w:fill="F8FAFC"/>
          </w:tcPr>
          <w:p>
            <w:r>
              <w:rPr>
                <w:sz w:val="19"/>
              </w:rPr>
              <w:t>10 / 10 (100%)</w:t>
            </w:r>
          </w:p>
        </w:tc>
        <w:tc>
          <w:tcPr>
            <w:tcW w:type="dxa" w:w="1206"/>
            <w:shd w:val="clear" w:color="auto" w:fill="F8FAFC"/>
          </w:tcPr>
          <w:p>
            <w:r>
              <w:rPr>
                <w:sz w:val="19"/>
              </w:rPr>
              <w:t>+2 to 4 Chunks / Week</w:t>
            </w:r>
          </w:p>
        </w:tc>
        <w:tc>
          <w:tcPr>
            <w:tcW w:type="dxa" w:w="1206"/>
            <w:shd w:val="clear" w:color="auto" w:fill="F8FAFC"/>
          </w:tcPr>
          <w:p>
            <w:r>
              <w:rPr>
                <w:sz w:val="19"/>
              </w:rPr>
              <w:t>&gt;= 95.0%</w:t>
            </w:r>
          </w:p>
        </w:tc>
      </w:tr>
    </w:tbl>
    <w:p/>
    <w:p>
      <w:pPr>
        <w:pStyle w:val="Heading3"/>
      </w:pPr>
      <w:r>
        <w:t>Support Shield Deployment Sign-Off</w:t>
      </w:r>
    </w:p>
    <w:p>
      <w:pPr>
        <w:pStyle w:val="ListBullet"/>
      </w:pPr>
      <w:r>
        <w:t>Single-Source Knowledge Base Populated (&gt;= 25 Verified Policy Chunks): [ ] Verified Live</w:t>
      </w:r>
    </w:p>
    <w:p>
      <w:pPr>
        <w:pStyle w:val="ListBullet"/>
      </w:pPr>
      <w:r>
        <w:t>Red-Zone Keyword &amp; Sentiment (&lt; -0.50) Suppression Gate Active: [ ] Verified Live</w:t>
      </w:r>
    </w:p>
    <w:p>
      <w:pPr>
        <w:pStyle w:val="ListBullet"/>
      </w:pPr>
      <w:r>
        <w:t>Prompts 6.1 through 6.5 Connected to Helpdesk / Inbox Router: [ ] Verified Live</w:t>
      </w:r>
    </w:p>
    <w:p>
      <w:pPr>
        <w:pStyle w:val="ListBullet"/>
      </w:pPr>
      <w:r>
        <w:t>Sign-Off Date: ____ / ____ / 2026 | Owner / Support Lead Signature: ___________________________</w:t>
      </w:r>
    </w:p>
    <w:p>
      <w:r>
        <w:br w:type="page"/>
      </w:r>
    </w:p>
    <w:p>
      <w:pPr>
        <w:pStyle w:val="Heading1"/>
      </w:pPr>
      <w:r>
        <w:t>Worksheet 7: Review Funnel &amp; Dormant Customer Win-Back Sheet</w:t>
      </w:r>
    </w:p>
    <w:p>
      <w:r>
        <w:t>Companion to: Chapter 7 — Automated Customer Retention, Review Generation &amp; Reactivation Campaigns</w:t>
      </w:r>
    </w:p>
    <w:p>
      <w:r>
        <w:t>Framework Reference: The R.E.V.I.E.W. &amp; Win-Back Flywheel (Real-Time Completion Trigger -&gt; Emotional Sentiment Pulse -&gt; Velocity Public Review Routing -&gt; Internal Service Recovery -&gt; Automated SEO Review Responder -&gt; Win-Back &amp; Referral Engine)</w:t>
      </w:r>
    </w:p>
    <w:p>
      <w:r>
        <w:t>Department Engine: Dept 03 — Customer Retention, Reputation &amp; LTV Reactivation</w:t>
      </w:r>
    </w:p>
    <w:p>
      <w:r>
        <w:t>Estimated Completion Time: 45 Minutes</w:t>
      </w:r>
    </w:p>
    <w:p>
      <w:r>
        <w:t>Interactive Companion: Pre-configured inside the Notion Small Business OS (06-NOTION-TEMPLATES/) and the Pro Web App Suite (07-INTERACTIVE-TOOLS/index.html — Access Code: SMALLBIZ-OS-PRO-2026).</w:t>
      </w:r>
    </w:p>
    <w:p>
      <w:pPr>
        <w:pStyle w:val="Heading2"/>
      </w:pPr>
      <w:r>
        <w:t>Instructions for the Owner &amp; Growth Lead</w:t>
      </w:r>
    </w:p>
    <w:p>
      <w:r>
        <w:t>Acquiring a brand-new customer via Google Local Service Ads, search clicks, or paid social media costs 5 to 7 times more than generating a repeat booking or referral from an existing happy customer. Yet most small businesses treat reputation management and customer retention as random manual tasks: they forget to ask for Google reviews at the moment of peak customer delight, let negative experiences fester until they appear online as 1-star reviews, and leave thousands of past customers sitting untouched in their CRM or invoicing software for years.</w:t>
      </w:r>
    </w:p>
    <w:p>
      <w:r>
        <w:t>Use this 5-part operational workbook to map your Peak-Satisfaction Trigger Events, configure your FTC/Google-Compliant Sentiment Pulse &amp; Private Service Recovery Protocol, standardize your Local SEO Review Response Matrix, build your 60/90/180-Day Dormant Customer Win-Back Offers, and track your Monthly Retention &amp; Referral KPI Scorecard.</w:t>
      </w:r>
    </w:p>
    <w:p>
      <w:pPr>
        <w:pStyle w:val="Heading2"/>
      </w:pPr>
      <w:r>
        <w:t>Part 1: Peak-Satisfaction Trigger Mapping Grid (Stage R)</w:t>
      </w:r>
    </w:p>
    <w:p>
      <w:r>
        <w:t>A review request converts at 3x to 5x higher rates when it arrives at the exact moment the customer experiences the tangible benefit of your product or service—and when customers with an open support ticket or billing dispute are automatically excluded. Define your exact trigger events and suppression gates below.</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Service / Product Line</w:t>
            </w:r>
          </w:p>
        </w:tc>
        <w:tc>
          <w:tcPr>
            <w:tcW w:type="dxa" w:w="1930"/>
            <w:shd w:val="clear" w:color="auto" w:fill="0F172A"/>
          </w:tcPr>
          <w:p>
            <w:r>
              <w:rPr>
                <w:b/>
                <w:color w:val="FFFFFF"/>
                <w:sz w:val="19"/>
              </w:rPr>
              <w:t>Exact CRM / POS / Shipping Trigger Event</w:t>
            </w:r>
          </w:p>
        </w:tc>
        <w:tc>
          <w:tcPr>
            <w:tcW w:type="dxa" w:w="1930"/>
            <w:shd w:val="clear" w:color="auto" w:fill="0F172A"/>
          </w:tcPr>
          <w:p>
            <w:r>
              <w:rPr>
                <w:b/>
                <w:color w:val="FFFFFF"/>
                <w:sz w:val="19"/>
              </w:rPr>
              <w:t>Optimal Delay Window Before Pulse Check</w:t>
            </w:r>
          </w:p>
        </w:tc>
        <w:tc>
          <w:tcPr>
            <w:tcW w:type="dxa" w:w="1930"/>
            <w:shd w:val="clear" w:color="auto" w:fill="0F172A"/>
          </w:tcPr>
          <w:p>
            <w:r>
              <w:rPr>
                <w:b/>
                <w:color w:val="FFFFFF"/>
                <w:sz w:val="19"/>
              </w:rPr>
              <w:t>Mandatory Suppression Check (Do NOT Send If...)</w:t>
            </w:r>
          </w:p>
        </w:tc>
        <w:tc>
          <w:tcPr>
            <w:tcW w:type="dxa" w:w="1930"/>
            <w:shd w:val="clear" w:color="auto" w:fill="0F172A"/>
          </w:tcPr>
          <w:p>
            <w:r>
              <w:rPr>
                <w:b/>
                <w:color w:val="FFFFFF"/>
                <w:sz w:val="19"/>
              </w:rPr>
              <w:t>Primary Review Destination URL (Google / Trustpilot / Industry)</w:t>
            </w:r>
          </w:p>
        </w:tc>
      </w:tr>
      <w:tr>
        <w:tc>
          <w:tcPr>
            <w:tcW w:type="dxa" w:w="1930"/>
            <w:shd w:val="clear" w:color="auto" w:fill="F8FAFC"/>
          </w:tcPr>
          <w:p>
            <w:r>
              <w:rPr>
                <w:sz w:val="19"/>
              </w:rPr>
              <w:t>Field &amp; Home Services (HVAC, Plumbing, Electrical, Auto, Cleaning)</w:t>
            </w:r>
          </w:p>
        </w:tc>
        <w:tc>
          <w:tcPr>
            <w:tcW w:type="dxa" w:w="1930"/>
            <w:shd w:val="clear" w:color="auto" w:fill="F8FAFC"/>
          </w:tcPr>
          <w:p>
            <w:r>
              <w:rPr>
                <w:sz w:val="19"/>
              </w:rPr>
              <w:t>Technician marks work order Completed &amp; Signed Off + Invoice Paid</w:t>
            </w:r>
          </w:p>
        </w:tc>
        <w:tc>
          <w:tcPr>
            <w:tcW w:type="dxa" w:w="1930"/>
            <w:shd w:val="clear" w:color="auto" w:fill="F8FAFC"/>
          </w:tcPr>
          <w:p>
            <w:r>
              <w:rPr>
                <w:sz w:val="19"/>
              </w:rPr>
              <w:t>+2 Hours after technician departure</w:t>
            </w:r>
          </w:p>
        </w:tc>
        <w:tc>
          <w:tcPr>
            <w:tcW w:type="dxa" w:w="1930"/>
            <w:shd w:val="clear" w:color="auto" w:fill="F8FAFC"/>
          </w:tcPr>
          <w:p>
            <w:r>
              <w:rPr>
                <w:sz w:val="19"/>
              </w:rPr>
              <w:t>Open warranty flag, property-damage note, or unpaid balance</w:t>
            </w:r>
          </w:p>
        </w:tc>
        <w:tc>
          <w:tcPr>
            <w:tcW w:type="dxa" w:w="1930"/>
            <w:shd w:val="clear" w:color="auto" w:fill="F8FAFC"/>
          </w:tcPr>
          <w:p>
            <w:r>
              <w:rPr>
                <w:sz w:val="19"/>
              </w:rPr>
              <w:t>Google Business Profile Place ID Direct Review Link</w:t>
            </w:r>
          </w:p>
        </w:tc>
      </w:tr>
      <w:tr>
        <w:tc>
          <w:tcPr>
            <w:tcW w:type="dxa" w:w="1930"/>
          </w:tcPr>
          <w:p>
            <w:r>
              <w:rPr>
                <w:sz w:val="19"/>
              </w:rPr>
              <w:t>Clinical, Dental, Medical &amp; Aesthetics</w:t>
            </w:r>
          </w:p>
        </w:tc>
        <w:tc>
          <w:tcPr>
            <w:tcW w:type="dxa" w:w="1930"/>
          </w:tcPr>
          <w:p>
            <w:r>
              <w:rPr>
                <w:sz w:val="19"/>
              </w:rPr>
              <w:t>Patient checkout completed in EHR/PMS (Status == Checked Out)</w:t>
            </w:r>
          </w:p>
        </w:tc>
        <w:tc>
          <w:tcPr>
            <w:tcW w:type="dxa" w:w="1930"/>
          </w:tcPr>
          <w:p>
            <w:r>
              <w:rPr>
                <w:sz w:val="19"/>
              </w:rPr>
              <w:t>+3 Hours post-appointment (or +24h if sedation/recovery)</w:t>
            </w:r>
          </w:p>
        </w:tc>
        <w:tc>
          <w:tcPr>
            <w:tcW w:type="dxa" w:w="1930"/>
          </w:tcPr>
          <w:p>
            <w:r>
              <w:rPr>
                <w:sz w:val="19"/>
              </w:rPr>
              <w:t>Clinical complication flag or open insurance billing dispute</w:t>
            </w:r>
          </w:p>
        </w:tc>
        <w:tc>
          <w:tcPr>
            <w:tcW w:type="dxa" w:w="1930"/>
          </w:tcPr>
          <w:p>
            <w:r>
              <w:rPr>
                <w:sz w:val="19"/>
              </w:rPr>
              <w:t>Google Business Profile + Healthgrades / RealSelf</w:t>
            </w:r>
          </w:p>
        </w:tc>
      </w:tr>
      <w:tr>
        <w:tc>
          <w:tcPr>
            <w:tcW w:type="dxa" w:w="1930"/>
            <w:shd w:val="clear" w:color="auto" w:fill="F8FAFC"/>
          </w:tcPr>
          <w:p>
            <w:r>
              <w:rPr>
                <w:sz w:val="19"/>
              </w:rPr>
              <w:t>B2B Agencies &amp; Professional Services</w:t>
            </w:r>
          </w:p>
        </w:tc>
        <w:tc>
          <w:tcPr>
            <w:tcW w:type="dxa" w:w="1930"/>
            <w:shd w:val="clear" w:color="auto" w:fill="F8FAFC"/>
          </w:tcPr>
          <w:p>
            <w:r>
              <w:rPr>
                <w:sz w:val="19"/>
              </w:rPr>
              <w:t>Client signs off on Milestone Deliverable OR 30-Day ROI Report</w:t>
            </w:r>
          </w:p>
        </w:tc>
        <w:tc>
          <w:tcPr>
            <w:tcW w:type="dxa" w:w="1930"/>
            <w:shd w:val="clear" w:color="auto" w:fill="F8FAFC"/>
          </w:tcPr>
          <w:p>
            <w:r>
              <w:rPr>
                <w:sz w:val="19"/>
              </w:rPr>
              <w:t>+4 Hours after milestone sign-off</w:t>
            </w:r>
          </w:p>
        </w:tc>
        <w:tc>
          <w:tcPr>
            <w:tcW w:type="dxa" w:w="1930"/>
            <w:shd w:val="clear" w:color="auto" w:fill="F8FAFC"/>
          </w:tcPr>
          <w:p>
            <w:r>
              <w:rPr>
                <w:sz w:val="19"/>
              </w:rPr>
              <w:t>Active scope dispute, missed deadline in last 14 days, or Amber/Red support ticket</w:t>
            </w:r>
          </w:p>
        </w:tc>
        <w:tc>
          <w:tcPr>
            <w:tcW w:type="dxa" w:w="1930"/>
            <w:shd w:val="clear" w:color="auto" w:fill="F8FAFC"/>
          </w:tcPr>
          <w:p>
            <w:r>
              <w:rPr>
                <w:sz w:val="19"/>
              </w:rPr>
              <w:t>Google Business Profile + Clutch / G2 / LinkedIn</w:t>
            </w:r>
          </w:p>
        </w:tc>
      </w:tr>
      <w:tr>
        <w:tc>
          <w:tcPr>
            <w:tcW w:type="dxa" w:w="1930"/>
          </w:tcPr>
          <w:p>
            <w:r>
              <w:rPr>
                <w:sz w:val="19"/>
              </w:rPr>
              <w:t>E-Commerce &amp; Specialty Retail</w:t>
            </w:r>
          </w:p>
        </w:tc>
        <w:tc>
          <w:tcPr>
            <w:tcW w:type="dxa" w:w="1930"/>
          </w:tcPr>
          <w:p>
            <w:r>
              <w:rPr>
                <w:sz w:val="19"/>
              </w:rPr>
              <w:t>Carrier webhook shipment.delivered confirmed at customer address</w:t>
            </w:r>
          </w:p>
        </w:tc>
        <w:tc>
          <w:tcPr>
            <w:tcW w:type="dxa" w:w="1930"/>
          </w:tcPr>
          <w:p>
            <w:r>
              <w:rPr>
                <w:sz w:val="19"/>
              </w:rPr>
              <w:t>+48 Hours (Apparel/Gear) or +7 to 14 Days (Skincare/Supplements)</w:t>
            </w:r>
          </w:p>
        </w:tc>
        <w:tc>
          <w:tcPr>
            <w:tcW w:type="dxa" w:w="1930"/>
          </w:tcPr>
          <w:p>
            <w:r>
              <w:rPr>
                <w:sz w:val="19"/>
              </w:rPr>
              <w:t>Open return/exchange request, carrier damage claim, or Tier 2/3 ticket</w:t>
            </w:r>
          </w:p>
        </w:tc>
        <w:tc>
          <w:tcPr>
            <w:tcW w:type="dxa" w:w="1930"/>
          </w:tcPr>
          <w:p>
            <w:r>
              <w:rPr>
                <w:sz w:val="19"/>
              </w:rPr>
              <w:t>Google Merchant / Trustpilot / Judge.me / Yotpo</w:t>
            </w:r>
          </w:p>
        </w:tc>
      </w:tr>
      <w:tr>
        <w:tc>
          <w:tcPr>
            <w:tcW w:type="dxa" w:w="1930"/>
            <w:shd w:val="clear" w:color="auto" w:fill="F8FAFC"/>
          </w:tcPr>
          <w:p>
            <w:r>
              <w:rPr>
                <w:sz w:val="19"/>
              </w:rPr>
              <w:t>Your Primary Offer #1: _____________________</w:t>
            </w:r>
          </w:p>
        </w:tc>
        <w:tc>
          <w:tcPr>
            <w:tcW w:type="dxa" w:w="1930"/>
            <w:shd w:val="clear" w:color="auto" w:fill="F8FAFC"/>
          </w:tcPr>
          <w:p>
            <w:r>
              <w:rPr>
                <w:sz w:val="19"/>
              </w:rPr>
              <w:t>Webhook / Status: _____________________</w:t>
            </w:r>
          </w:p>
        </w:tc>
        <w:tc>
          <w:tcPr>
            <w:tcW w:type="dxa" w:w="1930"/>
            <w:shd w:val="clear" w:color="auto" w:fill="F8FAFC"/>
          </w:tcPr>
          <w:p>
            <w:r>
              <w:rPr>
                <w:sz w:val="19"/>
              </w:rPr>
              <w:t>Delay: ________ hrs/days</w:t>
            </w:r>
          </w:p>
        </w:tc>
        <w:tc>
          <w:tcPr>
            <w:tcW w:type="dxa" w:w="1930"/>
            <w:shd w:val="clear" w:color="auto" w:fill="F8FAFC"/>
          </w:tcPr>
          <w:p>
            <w:r>
              <w:rPr>
                <w:sz w:val="19"/>
              </w:rPr>
              <w:t>Suppression rule: _____________________</w:t>
            </w:r>
          </w:p>
        </w:tc>
        <w:tc>
          <w:tcPr>
            <w:tcW w:type="dxa" w:w="1930"/>
            <w:shd w:val="clear" w:color="auto" w:fill="F8FAFC"/>
          </w:tcPr>
          <w:p>
            <w:r>
              <w:rPr>
                <w:sz w:val="19"/>
              </w:rPr>
              <w:t>URL: https://_____________________</w:t>
            </w:r>
          </w:p>
        </w:tc>
      </w:tr>
      <w:tr>
        <w:tc>
          <w:tcPr>
            <w:tcW w:type="dxa" w:w="1930"/>
          </w:tcPr>
          <w:p>
            <w:r>
              <w:rPr>
                <w:sz w:val="19"/>
              </w:rPr>
              <w:t>Your Primary Offer #2: _____________________</w:t>
            </w:r>
          </w:p>
        </w:tc>
        <w:tc>
          <w:tcPr>
            <w:tcW w:type="dxa" w:w="1930"/>
          </w:tcPr>
          <w:p>
            <w:r>
              <w:rPr>
                <w:sz w:val="19"/>
              </w:rPr>
              <w:t>Webhook / Status: _____________________</w:t>
            </w:r>
          </w:p>
        </w:tc>
        <w:tc>
          <w:tcPr>
            <w:tcW w:type="dxa" w:w="1930"/>
          </w:tcPr>
          <w:p>
            <w:r>
              <w:rPr>
                <w:sz w:val="19"/>
              </w:rPr>
              <w:t>Delay: ________ hrs/days</w:t>
            </w:r>
          </w:p>
        </w:tc>
        <w:tc>
          <w:tcPr>
            <w:tcW w:type="dxa" w:w="1930"/>
          </w:tcPr>
          <w:p>
            <w:r>
              <w:rPr>
                <w:sz w:val="19"/>
              </w:rPr>
              <w:t>Suppression rule: _____________________</w:t>
            </w:r>
          </w:p>
        </w:tc>
        <w:tc>
          <w:tcPr>
            <w:tcW w:type="dxa" w:w="1930"/>
          </w:tcPr>
          <w:p>
            <w:r>
              <w:rPr>
                <w:sz w:val="19"/>
              </w:rPr>
              <w:t>URL: https://_____________________</w:t>
            </w:r>
          </w:p>
        </w:tc>
      </w:tr>
    </w:tbl>
    <w:p/>
    <w:p>
      <w:pPr>
        <w:pStyle w:val="Heading2"/>
      </w:pPr>
      <w:r>
        <w:t>Part 2: Post-Service Sentiment Pulse &amp; Service Recovery Protocol (Prompt 7.1 &amp; Prompt 7.3)</w:t>
      </w:r>
    </w:p>
    <w:p>
      <w:pPr>
        <w:pStyle w:val="Heading3"/>
      </w:pPr>
      <w:r>
        <w:t>2.1 FTC &amp; Google Non-Gating Compliance Checklist</w:t>
      </w:r>
    </w:p>
    <w:p>
      <w:r>
        <w:t>Both the U.S. Federal Trade Commission (FTC Consumer Review Rule) and Google Business Profile guidelines prohibit illegal review gating—the practice of offering incentives only for positive reviews or blocking dissatisfied customers from accessing public review links. Verify that your R.E.V.I.E.W. workflow follows all four compliance rules below:</w:t>
      </w:r>
    </w:p>
    <w:p>
      <w:pPr>
        <w:pStyle w:val="ListBullet"/>
      </w:pPr>
      <w:r>
        <w:t>[ ] Compliance Rule 1 — Universal Survey Phrasing: The initial Sentiment Pulse asks neutrally about the customer's experience ("On a scale of 1–10, how was your experience with {{company_name}} today?") rather than asking if they will write a positive review.</w:t>
      </w:r>
    </w:p>
    <w:p>
      <w:pPr>
        <w:pStyle w:val="ListBullet"/>
      </w:pPr>
      <w:r>
        <w:t>[ ] Compliance Rule 2 — Public Review Link Never Blocked: Even when a customer selects 1–8 and triggers the Immediate Private Owner Recovery Workflow, the public review link remains accessible in the page footer ("Prefer to share a public review? Click here"). Because the owner responds privately within 60 minutes to fix the issue, over 85% of frustrated customers choose private resolution voluntarily.</w:t>
      </w:r>
    </w:p>
    <w:p>
      <w:pPr>
        <w:pStyle w:val="ListBullet"/>
      </w:pPr>
      <w:r>
        <w:t>[ ] Compliance Rule 3 — Zero Conditional Review Bribes: Never offer discounts, gift cards, or rebates conditioned on leaving a 5-star review.</w:t>
      </w:r>
    </w:p>
    <w:p>
      <w:pPr>
        <w:pStyle w:val="ListBullet"/>
      </w:pPr>
      <w:r>
        <w:t>[ ] Compliance Rule 4 — Authentic Customer Authorship: The AI Review Helper (Prompt 7.1) provides optional memory-jogger bullet points (service performed, technician name, speed of service), but the customer writes and posts their own review on their own device.</w:t>
      </w:r>
    </w:p>
    <w:p>
      <w:pPr>
        <w:pStyle w:val="Heading3"/>
      </w:pPr>
      <w:r>
        <w:t>2.2 Sentiment Routing &amp; Private Make-Good Authorization Matrix (Prompt 7.3)</w:t>
      </w:r>
    </w:p>
    <w:p>
      <w:r>
        <w:t>Define how your system routes each pulse score and pre-authorize the exact Make-Good Recovery Menu your manager or owner can deploy within 60 minutes to turn a frustrated buyer into a loyal advocate: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Pulse Score Range</w:t>
            </w:r>
          </w:p>
        </w:tc>
        <w:tc>
          <w:tcPr>
            <w:tcW w:type="dxa" w:w="1930"/>
            <w:shd w:val="clear" w:color="auto" w:fill="0F172A"/>
          </w:tcPr>
          <w:p>
            <w:r>
              <w:rPr>
                <w:b/>
                <w:color w:val="FFFFFF"/>
                <w:sz w:val="19"/>
              </w:rPr>
              <w:t>Customer Segment</w:t>
            </w:r>
          </w:p>
        </w:tc>
        <w:tc>
          <w:tcPr>
            <w:tcW w:type="dxa" w:w="1930"/>
            <w:shd w:val="clear" w:color="auto" w:fill="0F172A"/>
          </w:tcPr>
          <w:p>
            <w:r>
              <w:rPr>
                <w:b/>
                <w:color w:val="FFFFFF"/>
                <w:sz w:val="19"/>
              </w:rPr>
              <w:t>Automated System Action (&lt; 5 Seconds)</w:t>
            </w:r>
          </w:p>
        </w:tc>
        <w:tc>
          <w:tcPr>
            <w:tcW w:type="dxa" w:w="1930"/>
            <w:shd w:val="clear" w:color="auto" w:fill="0F172A"/>
          </w:tcPr>
          <w:p>
            <w:r>
              <w:rPr>
                <w:b/>
                <w:color w:val="FFFFFF"/>
                <w:sz w:val="19"/>
              </w:rPr>
              <w:t>Human Follow-Up SLA</w:t>
            </w:r>
          </w:p>
        </w:tc>
        <w:tc>
          <w:tcPr>
            <w:tcW w:type="dxa" w:w="1930"/>
            <w:shd w:val="clear" w:color="auto" w:fill="0F172A"/>
          </w:tcPr>
          <w:p>
            <w:r>
              <w:rPr>
                <w:b/>
                <w:color w:val="FFFFFF"/>
                <w:sz w:val="19"/>
              </w:rPr>
              <w:t>Pre-Authorized Make-Good Resolution Options (Select 1 per Incident)</w:t>
            </w:r>
          </w:p>
        </w:tc>
      </w:tr>
      <w:tr>
        <w:tc>
          <w:tcPr>
            <w:tcW w:type="dxa" w:w="1930"/>
            <w:shd w:val="clear" w:color="auto" w:fill="F8FAFC"/>
          </w:tcPr>
          <w:p>
            <w:r>
              <w:rPr>
                <w:sz w:val="19"/>
              </w:rPr>
              <w:t>Score 9 – 10 (Promoter)</w:t>
            </w:r>
          </w:p>
        </w:tc>
        <w:tc>
          <w:tcPr>
            <w:tcW w:type="dxa" w:w="1930"/>
            <w:shd w:val="clear" w:color="auto" w:fill="F8FAFC"/>
          </w:tcPr>
          <w:p>
            <w:r>
              <w:rPr>
                <w:sz w:val="19"/>
              </w:rPr>
              <w:t>Delighted Advocate</w:t>
            </w:r>
          </w:p>
        </w:tc>
        <w:tc>
          <w:tcPr>
            <w:tcW w:type="dxa" w:w="1930"/>
            <w:shd w:val="clear" w:color="auto" w:fill="F8FAFC"/>
          </w:tcPr>
          <w:p>
            <w:r>
              <w:rPr>
                <w:sz w:val="19"/>
              </w:rPr>
              <w:t>Redirects immediately to 1-tap Google/Trustpilot link + displays 3 specific memory-jogger bullets (Prompt 7.1). Triggers +72h gentle nudge if unclicked, and +14d VIP Referral invite (Prompt 7.5).</w:t>
            </w:r>
          </w:p>
        </w:tc>
        <w:tc>
          <w:tcPr>
            <w:tcW w:type="dxa" w:w="1930"/>
            <w:shd w:val="clear" w:color="auto" w:fill="F8FAFC"/>
          </w:tcPr>
          <w:p>
            <w:r>
              <w:rPr>
                <w:sz w:val="19"/>
              </w:rPr>
              <w:t>None required (Automated)</w:t>
            </w:r>
          </w:p>
        </w:tc>
        <w:tc>
          <w:tcPr>
            <w:tcW w:type="dxa" w:w="1930"/>
            <w:shd w:val="clear" w:color="auto" w:fill="F8FAFC"/>
          </w:tcPr>
          <w:p>
            <w:r>
              <w:rPr>
                <w:sz w:val="19"/>
              </w:rPr>
              <w:t>Enters VIP Advocate segment after review completion.</w:t>
            </w:r>
          </w:p>
        </w:tc>
      </w:tr>
      <w:tr>
        <w:tc>
          <w:tcPr>
            <w:tcW w:type="dxa" w:w="1930"/>
          </w:tcPr>
          <w:p>
            <w:r>
              <w:rPr>
                <w:sz w:val="19"/>
              </w:rPr>
              <w:t>Score 7 – 8 (Passive / Minor Friction)</w:t>
            </w:r>
          </w:p>
        </w:tc>
        <w:tc>
          <w:tcPr>
            <w:tcW w:type="dxa" w:w="1930"/>
          </w:tcPr>
          <w:p>
            <w:r>
              <w:rPr>
                <w:sz w:val="19"/>
              </w:rPr>
              <w:t>Satisfied but Lukewarm</w:t>
            </w:r>
          </w:p>
        </w:tc>
        <w:tc>
          <w:tcPr>
            <w:tcW w:type="dxa" w:w="1930"/>
          </w:tcPr>
          <w:p>
            <w:r>
              <w:rPr>
                <w:sz w:val="19"/>
              </w:rPr>
              <w:t>Displays warm thank-you + 1-question prompt: "What is one thing we could have done to make your experience a 10?" Sends Amber notification to Operations Lead.</w:t>
            </w:r>
          </w:p>
        </w:tc>
        <w:tc>
          <w:tcPr>
            <w:tcW w:type="dxa" w:w="1930"/>
          </w:tcPr>
          <w:p>
            <w:r>
              <w:rPr>
                <w:sz w:val="19"/>
              </w:rPr>
              <w:t>Within 4 Business Hours (Personal email/SMS thank-you + fix)</w:t>
            </w:r>
          </w:p>
        </w:tc>
        <w:tc>
          <w:tcPr>
            <w:tcW w:type="dxa" w:w="1930"/>
          </w:tcPr>
          <w:p>
            <w:r>
              <w:rPr>
                <w:sz w:val="19"/>
              </w:rPr>
              <w:t>Option A: Complimentary priority upgrade on next visit/order (Value: $____)&lt;br&gt;Option B: Direct adjustment of minor billing/scheduling friction</w:t>
            </w:r>
          </w:p>
        </w:tc>
      </w:tr>
      <w:tr>
        <w:tc>
          <w:tcPr>
            <w:tcW w:type="dxa" w:w="1930"/>
            <w:shd w:val="clear" w:color="auto" w:fill="F8FAFC"/>
          </w:tcPr>
          <w:p>
            <w:r>
              <w:rPr>
                <w:sz w:val="19"/>
              </w:rPr>
              <w:t>Score 1 – 6 (Detractor / Service Failure)</w:t>
            </w:r>
          </w:p>
        </w:tc>
        <w:tc>
          <w:tcPr>
            <w:tcW w:type="dxa" w:w="1930"/>
            <w:shd w:val="clear" w:color="auto" w:fill="F8FAFC"/>
          </w:tcPr>
          <w:p>
            <w:r>
              <w:rPr>
                <w:sz w:val="19"/>
              </w:rPr>
              <w:t>At-Risk / Frustrated Customer</w:t>
            </w:r>
          </w:p>
        </w:tc>
        <w:tc>
          <w:tcPr>
            <w:tcW w:type="dxa" w:w="1930"/>
            <w:shd w:val="clear" w:color="auto" w:fill="F8FAFC"/>
          </w:tcPr>
          <w:p>
            <w:r>
              <w:rPr>
                <w:sz w:val="19"/>
              </w:rPr>
              <w:t>Fires Red-Zone Alert to #urgent-recovery + SMS to Owner. Pauses all automated marketing/review nudges. Generates Executive Recovery Brief &amp; Outreach Script (Prompt 7.3).</w:t>
            </w:r>
          </w:p>
        </w:tc>
        <w:tc>
          <w:tcPr>
            <w:tcW w:type="dxa" w:w="1930"/>
            <w:shd w:val="clear" w:color="auto" w:fill="F8FAFC"/>
          </w:tcPr>
          <w:p>
            <w:r>
              <w:rPr>
                <w:sz w:val="19"/>
              </w:rPr>
              <w:t>Within 60 Minutes (Personal phone call + SMS from Owner/GM)</w:t>
            </w:r>
          </w:p>
        </w:tc>
        <w:tc>
          <w:tcPr>
            <w:tcW w:type="dxa" w:w="1930"/>
            <w:shd w:val="clear" w:color="auto" w:fill="F8FAFC"/>
          </w:tcPr>
          <w:p>
            <w:r>
              <w:rPr>
                <w:sz w:val="19"/>
              </w:rPr>
              <w:t>Option A: Priority 24-hour senior technician/lead redo at $0 charge&lt;br&gt;Option B: Immediate service credit / partial fee refund up to $________&lt;br&gt;Option C: Full satisfaction guarantee replacement + personal apology</w:t>
            </w:r>
          </w:p>
        </w:tc>
      </w:tr>
    </w:tbl>
    <w:p/>
    <w:p>
      <w:pPr>
        <w:pStyle w:val="Heading2"/>
      </w:pPr>
      <w:r>
        <w:t>Part 3: Local SEO Public Review Response Matrix (Prompt 7.2)</w:t>
      </w:r>
    </w:p>
    <w:p>
      <w:r>
        <w:t>Responding to 100% of public Google and Trustpilot reviews within 2 hours signals active management to prospective buyers and feeds Google's local pack algorithm with verified service and geographic context. Configure Prompt 7.2 using the rules below:</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Star Rating</w:t>
            </w:r>
          </w:p>
        </w:tc>
        <w:tc>
          <w:tcPr>
            <w:tcW w:type="dxa" w:w="1930"/>
            <w:shd w:val="clear" w:color="auto" w:fill="0F172A"/>
          </w:tcPr>
          <w:p>
            <w:r>
              <w:rPr>
                <w:b/>
                <w:color w:val="FFFFFF"/>
                <w:sz w:val="19"/>
              </w:rPr>
              <w:t>Execution Mode (T.R.A.V. Gate)</w:t>
            </w:r>
          </w:p>
        </w:tc>
        <w:tc>
          <w:tcPr>
            <w:tcW w:type="dxa" w:w="1930"/>
            <w:shd w:val="clear" w:color="auto" w:fill="0F172A"/>
          </w:tcPr>
          <w:p>
            <w:r>
              <w:rPr>
                <w:b/>
                <w:color w:val="FFFFFF"/>
                <w:sz w:val="19"/>
              </w:rPr>
              <w:t>Target SLA</w:t>
            </w:r>
          </w:p>
        </w:tc>
        <w:tc>
          <w:tcPr>
            <w:tcW w:type="dxa" w:w="1930"/>
            <w:shd w:val="clear" w:color="auto" w:fill="0F172A"/>
          </w:tcPr>
          <w:p>
            <w:r>
              <w:rPr>
                <w:b/>
                <w:color w:val="FFFFFF"/>
                <w:sz w:val="19"/>
              </w:rPr>
              <w:t>SEO &amp; Brand Voice Rules Enforced by Prompt 7.2</w:t>
            </w:r>
          </w:p>
        </w:tc>
        <w:tc>
          <w:tcPr>
            <w:tcW w:type="dxa" w:w="1930"/>
            <w:shd w:val="clear" w:color="auto" w:fill="0F172A"/>
          </w:tcPr>
          <w:p>
            <w:r>
              <w:rPr>
                <w:b/>
                <w:color w:val="FFFFFF"/>
                <w:sz w:val="19"/>
              </w:rPr>
              <w:t>Privacy &amp; Legal Guardrail</w:t>
            </w:r>
          </w:p>
        </w:tc>
      </w:tr>
      <w:tr>
        <w:tc>
          <w:tcPr>
            <w:tcW w:type="dxa" w:w="1930"/>
            <w:shd w:val="clear" w:color="auto" w:fill="F8FAFC"/>
          </w:tcPr>
          <w:p>
            <w:r>
              <w:rPr>
                <w:sz w:val="19"/>
              </w:rPr>
              <w:t>5-Star Review (With Text)</w:t>
            </w:r>
          </w:p>
        </w:tc>
        <w:tc>
          <w:tcPr>
            <w:tcW w:type="dxa" w:w="1930"/>
            <w:shd w:val="clear" w:color="auto" w:fill="F8FAFC"/>
          </w:tcPr>
          <w:p>
            <w:r>
              <w:rPr>
                <w:sz w:val="19"/>
              </w:rPr>
              <w:t>Green Zone (Auto-Publish or 1-Click Batch Approve)</w:t>
            </w:r>
          </w:p>
        </w:tc>
        <w:tc>
          <w:tcPr>
            <w:tcW w:type="dxa" w:w="1930"/>
            <w:shd w:val="clear" w:color="auto" w:fill="F8FAFC"/>
          </w:tcPr>
          <w:p>
            <w:r>
              <w:rPr>
                <w:sz w:val="19"/>
              </w:rPr>
              <w:t>&lt; 2 Hours</w:t>
            </w:r>
          </w:p>
        </w:tc>
        <w:tc>
          <w:tcPr>
            <w:tcW w:type="dxa" w:w="1930"/>
            <w:shd w:val="clear" w:color="auto" w:fill="F8FAFC"/>
          </w:tcPr>
          <w:p>
            <w:r>
              <w:rPr>
                <w:sz w:val="19"/>
              </w:rPr>
              <w:t>1. Address reviewer by first name&lt;br&gt;2. Reference specific detail/staff member they praised&lt;br&gt;3. Naturally weave in 1 primary service keyword + city/neighborhood (never stuffed)&lt;br&gt;4. Vary opening &amp; closing phrasing across every review</w:t>
            </w:r>
          </w:p>
        </w:tc>
        <w:tc>
          <w:tcPr>
            <w:tcW w:type="dxa" w:w="1930"/>
            <w:shd w:val="clear" w:color="auto" w:fill="F8FAFC"/>
          </w:tcPr>
          <w:p>
            <w:r>
              <w:rPr>
                <w:sz w:val="19"/>
              </w:rPr>
              <w:t>Never disclose private address, clinical details, or contract pricing not mentioned by reviewer</w:t>
            </w:r>
          </w:p>
        </w:tc>
      </w:tr>
      <w:tr>
        <w:tc>
          <w:tcPr>
            <w:tcW w:type="dxa" w:w="1930"/>
          </w:tcPr>
          <w:p>
            <w:r>
              <w:rPr>
                <w:sz w:val="19"/>
              </w:rPr>
              <w:t>5-Star Review (Rating Only, No Text)</w:t>
            </w:r>
          </w:p>
        </w:tc>
        <w:tc>
          <w:tcPr>
            <w:tcW w:type="dxa" w:w="1930"/>
          </w:tcPr>
          <w:p>
            <w:r>
              <w:rPr>
                <w:sz w:val="19"/>
              </w:rPr>
              <w:t>Green Zone (Auto-Publish)</w:t>
            </w:r>
          </w:p>
        </w:tc>
        <w:tc>
          <w:tcPr>
            <w:tcW w:type="dxa" w:w="1930"/>
          </w:tcPr>
          <w:p>
            <w:r>
              <w:rPr>
                <w:sz w:val="19"/>
              </w:rPr>
              <w:t>&lt; 2 Hours</w:t>
            </w:r>
          </w:p>
        </w:tc>
        <w:tc>
          <w:tcPr>
            <w:tcW w:type="dxa" w:w="1930"/>
          </w:tcPr>
          <w:p>
            <w:r>
              <w:rPr>
                <w:sz w:val="19"/>
              </w:rPr>
              <w:t>Warm, concise 2-sentence thank-you mentioning your core service category and city, inviting them back for their next visit</w:t>
            </w:r>
          </w:p>
        </w:tc>
        <w:tc>
          <w:tcPr>
            <w:tcW w:type="dxa" w:w="1930"/>
          </w:tcPr>
          <w:p>
            <w:r>
              <w:rPr>
                <w:sz w:val="19"/>
              </w:rPr>
              <w:t>Keep under 45 words; zero generic copy-paste templates</w:t>
            </w:r>
          </w:p>
        </w:tc>
      </w:tr>
      <w:tr>
        <w:tc>
          <w:tcPr>
            <w:tcW w:type="dxa" w:w="1930"/>
            <w:shd w:val="clear" w:color="auto" w:fill="F8FAFC"/>
          </w:tcPr>
          <w:p>
            <w:r>
              <w:rPr>
                <w:sz w:val="19"/>
              </w:rPr>
              <w:t>4-Star Review</w:t>
            </w:r>
          </w:p>
        </w:tc>
        <w:tc>
          <w:tcPr>
            <w:tcW w:type="dxa" w:w="1930"/>
            <w:shd w:val="clear" w:color="auto" w:fill="F8FAFC"/>
          </w:tcPr>
          <w:p>
            <w:r>
              <w:rPr>
                <w:sz w:val="19"/>
              </w:rPr>
              <w:t>Amber Zone (1-Click Staff Approval)</w:t>
            </w:r>
          </w:p>
        </w:tc>
        <w:tc>
          <w:tcPr>
            <w:tcW w:type="dxa" w:w="1930"/>
            <w:shd w:val="clear" w:color="auto" w:fill="F8FAFC"/>
          </w:tcPr>
          <w:p>
            <w:r>
              <w:rPr>
                <w:sz w:val="19"/>
              </w:rPr>
              <w:t>&lt; 4 Hours</w:t>
            </w:r>
          </w:p>
        </w:tc>
        <w:tc>
          <w:tcPr>
            <w:tcW w:type="dxa" w:w="1930"/>
            <w:shd w:val="clear" w:color="auto" w:fill="F8FAFC"/>
          </w:tcPr>
          <w:p>
            <w:r>
              <w:rPr>
                <w:sz w:val="19"/>
              </w:rPr>
              <w:t>Thank reviewer warmly for positive highlights, acknowledge any noted friction point constructively, and share how your team is improving it</w:t>
            </w:r>
          </w:p>
        </w:tc>
        <w:tc>
          <w:tcPr>
            <w:tcW w:type="dxa" w:w="1930"/>
            <w:shd w:val="clear" w:color="auto" w:fill="F8FAFC"/>
          </w:tcPr>
          <w:p>
            <w:r>
              <w:rPr>
                <w:sz w:val="19"/>
              </w:rPr>
              <w:t>Zero defensiveness; invite direct reply if anything needs adjustment</w:t>
            </w:r>
          </w:p>
        </w:tc>
      </w:tr>
      <w:tr>
        <w:tc>
          <w:tcPr>
            <w:tcW w:type="dxa" w:w="1930"/>
          </w:tcPr>
          <w:p>
            <w:r>
              <w:rPr>
                <w:sz w:val="19"/>
              </w:rPr>
              <w:t>1-Star to 3-Star Review</w:t>
            </w:r>
          </w:p>
        </w:tc>
        <w:tc>
          <w:tcPr>
            <w:tcW w:type="dxa" w:w="1930"/>
          </w:tcPr>
          <w:p>
            <w:r>
              <w:rPr>
                <w:sz w:val="19"/>
              </w:rPr>
              <w:t>Red/Amber Zone (Mandatory Owner Approval Before Posting)</w:t>
            </w:r>
          </w:p>
        </w:tc>
        <w:tc>
          <w:tcPr>
            <w:tcW w:type="dxa" w:w="1930"/>
          </w:tcPr>
          <w:p>
            <w:r>
              <w:rPr>
                <w:sz w:val="19"/>
              </w:rPr>
              <w:t>&lt; 2 Hours</w:t>
            </w:r>
          </w:p>
        </w:tc>
        <w:tc>
          <w:tcPr>
            <w:tcW w:type="dxa" w:w="1930"/>
          </w:tcPr>
          <w:p>
            <w:r>
              <w:rPr>
                <w:sz w:val="19"/>
              </w:rPr>
              <w:t>1. Calm, executive, empathetic tone (written for the thousands of future prospects reading it)&lt;br&gt;2. Zero arguing, blaming, or excuse-making&lt;br&gt;3. Move conversation offline immediately with direct owner contact ({{owner_name}} at {{direct_phone_or_email}})</w:t>
            </w:r>
          </w:p>
        </w:tc>
        <w:tc>
          <w:tcPr>
            <w:tcW w:type="dxa" w:w="1930"/>
          </w:tcPr>
          <w:p>
            <w:r>
              <w:rPr>
                <w:sz w:val="19"/>
              </w:rPr>
              <w:t>Strict HIPAA / Confidentiality Guardrail: Never confirm medical/clinical/legal specifics publicly—even if the reviewer states them first</w:t>
            </w:r>
          </w:p>
        </w:tc>
      </w:tr>
    </w:tbl>
    <w:p/>
    <w:p>
      <w:pPr>
        <w:pStyle w:val="Heading3"/>
      </w:pPr>
      <w:r>
        <w:t>Target Local SEO Keywords to Rotate Naturally in 5-Star Responses</w:t>
      </w:r>
    </w:p>
    <w:p>
      <w:r>
        <w:t>List your top 5 high-margin services and top 3 geographic service areas for Prompt 7.2 context injection:</w:t>
      </w:r>
    </w:p>
    <w:p>
      <w:pPr>
        <w:pStyle w:val="ListBullet"/>
      </w:pPr>
      <w:r>
        <w:t>Primary Service Keywords: 1. ____________________ | 2. ____________________ | 3. ____________________ | 4. ____________________ | 5. ____________________</w:t>
      </w:r>
    </w:p>
    <w:p>
      <w:pPr>
        <w:pStyle w:val="ListBullet"/>
      </w:pPr>
      <w:r>
        <w:t>Primary Cities / Regions: 1. ____________________ | 2. ____________________ | 3. ____________________</w:t>
      </w:r>
    </w:p>
    <w:p>
      <w:pPr>
        <w:pStyle w:val="Heading2"/>
      </w:pPr>
      <w:r>
        <w:t>Part 4: 60 / 90 / 180-Day Dormant Customer Win-Back Offer Planner (Prompt 7.4)</w:t>
      </w:r>
    </w:p>
    <w:p>
      <w:r>
        <w:t>Configure your automated Dormant Customer Reactivation Engine to scan your CRM/invoicing database daily for past customers with last_purchase_or_visit_date hitting 60, 90, or 180 days (and upcoming_appointments == 0, open_disputes == 0).</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Lifecycle Cohort</w:t>
            </w:r>
          </w:p>
        </w:tc>
        <w:tc>
          <w:tcPr>
            <w:tcW w:type="dxa" w:w="1930"/>
            <w:shd w:val="clear" w:color="auto" w:fill="0F172A"/>
          </w:tcPr>
          <w:p>
            <w:r>
              <w:rPr>
                <w:b/>
                <w:color w:val="FFFFFF"/>
                <w:sz w:val="19"/>
              </w:rPr>
              <w:t>Trigger Day (Days Since Last Job/Order)</w:t>
            </w:r>
          </w:p>
        </w:tc>
        <w:tc>
          <w:tcPr>
            <w:tcW w:type="dxa" w:w="1930"/>
            <w:shd w:val="clear" w:color="auto" w:fill="0F172A"/>
          </w:tcPr>
          <w:p>
            <w:r>
              <w:rPr>
                <w:b/>
                <w:color w:val="FFFFFF"/>
                <w:sz w:val="19"/>
              </w:rPr>
              <w:t>Psychological Hook &amp; Personalized Context (Prompt 7.4)</w:t>
            </w:r>
          </w:p>
        </w:tc>
        <w:tc>
          <w:tcPr>
            <w:tcW w:type="dxa" w:w="1930"/>
            <w:shd w:val="clear" w:color="auto" w:fill="0F172A"/>
          </w:tcPr>
          <w:p>
            <w:r>
              <w:rPr>
                <w:b/>
                <w:color w:val="FFFFFF"/>
                <w:sz w:val="19"/>
              </w:rPr>
              <w:t>Approved Value-Add Offer (Protects Gross Margin)</w:t>
            </w:r>
          </w:p>
        </w:tc>
        <w:tc>
          <w:tcPr>
            <w:tcW w:type="dxa" w:w="1930"/>
            <w:shd w:val="clear" w:color="auto" w:fill="0F172A"/>
          </w:tcPr>
          <w:p>
            <w:r>
              <w:rPr>
                <w:b/>
                <w:color w:val="FFFFFF"/>
                <w:sz w:val="19"/>
              </w:rPr>
              <w:t>Stop-Logic &amp; Frequency Cap</w:t>
            </w:r>
          </w:p>
        </w:tc>
      </w:tr>
      <w:tr>
        <w:tc>
          <w:tcPr>
            <w:tcW w:type="dxa" w:w="1930"/>
            <w:shd w:val="clear" w:color="auto" w:fill="F8FAFC"/>
          </w:tcPr>
          <w:p>
            <w:r>
              <w:rPr>
                <w:sz w:val="19"/>
              </w:rPr>
              <w:t>Cohort 1: Routine Refill / Check-In</w:t>
            </w:r>
          </w:p>
        </w:tc>
        <w:tc>
          <w:tcPr>
            <w:tcW w:type="dxa" w:w="1930"/>
            <w:shd w:val="clear" w:color="auto" w:fill="F8FAFC"/>
          </w:tcPr>
          <w:p>
            <w:r>
              <w:rPr>
                <w:sz w:val="19"/>
              </w:rPr>
              <w:t>Day 60</w:t>
            </w:r>
          </w:p>
        </w:tc>
        <w:tc>
          <w:tcPr>
            <w:tcW w:type="dxa" w:w="1930"/>
            <w:shd w:val="clear" w:color="auto" w:fill="F8FAFC"/>
          </w:tcPr>
          <w:p>
            <w:r>
              <w:rPr>
                <w:sz w:val="19"/>
              </w:rPr>
              <w:t>"Checking in on your {{last_service_or_product}} from {{last_visit_month}}—everything running smoothly / ready for a replenish?"</w:t>
            </w:r>
          </w:p>
        </w:tc>
        <w:tc>
          <w:tcPr>
            <w:tcW w:type="dxa" w:w="1930"/>
            <w:shd w:val="clear" w:color="auto" w:fill="F8FAFC"/>
          </w:tcPr>
          <w:p>
            <w:r>
              <w:rPr>
                <w:sz w:val="19"/>
              </w:rPr>
              <w:t>Priority 1-click booking slot OR free bonus consumable/shipping on reorder</w:t>
            </w:r>
          </w:p>
        </w:tc>
        <w:tc>
          <w:tcPr>
            <w:tcW w:type="dxa" w:w="1930"/>
            <w:shd w:val="clear" w:color="auto" w:fill="F8FAFC"/>
          </w:tcPr>
          <w:p>
            <w:r>
              <w:rPr>
                <w:sz w:val="19"/>
              </w:rPr>
              <w:t>Stops immediately upon reply, click-to-book, or purchase</w:t>
            </w:r>
          </w:p>
        </w:tc>
      </w:tr>
      <w:tr>
        <w:tc>
          <w:tcPr>
            <w:tcW w:type="dxa" w:w="1930"/>
          </w:tcPr>
          <w:p>
            <w:r>
              <w:rPr>
                <w:sz w:val="19"/>
              </w:rPr>
              <w:t>Cohort 2: Seasonal Maintenance / Recall</w:t>
            </w:r>
          </w:p>
        </w:tc>
        <w:tc>
          <w:tcPr>
            <w:tcW w:type="dxa" w:w="1930"/>
          </w:tcPr>
          <w:p>
            <w:r>
              <w:rPr>
                <w:sz w:val="19"/>
              </w:rPr>
              <w:t>Day 90 (or 180 for Semi-Annual)</w:t>
            </w:r>
          </w:p>
        </w:tc>
        <w:tc>
          <w:tcPr>
            <w:tcW w:type="dxa" w:w="1930"/>
          </w:tcPr>
          <w:p>
            <w:r>
              <w:rPr>
                <w:sz w:val="19"/>
              </w:rPr>
              <w:t>"Your {{equipment_vehicle_or_account}} is due for its seasonal checkup/tune-up to keep warranty &amp; peak performance intact."</w:t>
            </w:r>
          </w:p>
        </w:tc>
        <w:tc>
          <w:tcPr>
            <w:tcW w:type="dxa" w:w="1930"/>
          </w:tcPr>
          <w:p>
            <w:r>
              <w:rPr>
                <w:sz w:val="19"/>
              </w:rPr>
              <w:t>Complimentary multi-point inspection / audit ($____ Value) included with standard booking</w:t>
            </w:r>
          </w:p>
        </w:tc>
        <w:tc>
          <w:tcPr>
            <w:tcW w:type="dxa" w:w="1930"/>
          </w:tcPr>
          <w:p>
            <w:r>
              <w:rPr>
                <w:sz w:val="19"/>
              </w:rPr>
              <w:t>Max 1 SMS + 1 Email per 90-day window; respects STOP opt-outs</w:t>
            </w:r>
          </w:p>
        </w:tc>
      </w:tr>
      <w:tr>
        <w:tc>
          <w:tcPr>
            <w:tcW w:type="dxa" w:w="1930"/>
            <w:shd w:val="clear" w:color="auto" w:fill="F8FAFC"/>
          </w:tcPr>
          <w:p>
            <w:r>
              <w:rPr>
                <w:sz w:val="19"/>
              </w:rPr>
              <w:t>Cohort 3: Dormant Win-Back Credit</w:t>
            </w:r>
          </w:p>
        </w:tc>
        <w:tc>
          <w:tcPr>
            <w:tcW w:type="dxa" w:w="1930"/>
            <w:shd w:val="clear" w:color="auto" w:fill="F8FAFC"/>
          </w:tcPr>
          <w:p>
            <w:r>
              <w:rPr>
                <w:sz w:val="19"/>
              </w:rPr>
              <w:t>Day 180 – 365</w:t>
            </w:r>
          </w:p>
        </w:tc>
        <w:tc>
          <w:tcPr>
            <w:tcW w:type="dxa" w:w="1930"/>
            <w:shd w:val="clear" w:color="auto" w:fill="F8FAFC"/>
          </w:tcPr>
          <w:p>
            <w:r>
              <w:rPr>
                <w:sz w:val="19"/>
              </w:rPr>
              <w:t>"We missed seeing you at {{company_name}}! We've credited a returning-client reward to your account through {{expiry_date}}."</w:t>
            </w:r>
          </w:p>
        </w:tc>
        <w:tc>
          <w:tcPr>
            <w:tcW w:type="dxa" w:w="1930"/>
            <w:shd w:val="clear" w:color="auto" w:fill="F8FAFC"/>
          </w:tcPr>
          <w:p>
            <w:r>
              <w:rPr>
                <w:sz w:val="19"/>
              </w:rPr>
              <w:t>Returning Client Loyalty Credit of $________ (on minimum booking/order of $________)</w:t>
            </w:r>
          </w:p>
        </w:tc>
        <w:tc>
          <w:tcPr>
            <w:tcW w:type="dxa" w:w="1930"/>
            <w:shd w:val="clear" w:color="auto" w:fill="F8FAFC"/>
          </w:tcPr>
          <w:p>
            <w:r>
              <w:rPr>
                <w:sz w:val="19"/>
              </w:rPr>
              <w:t>Valid for 14 days; auto-expires cleanly without nagging</w:t>
            </w:r>
          </w:p>
        </w:tc>
      </w:tr>
      <w:tr>
        <w:tc>
          <w:tcPr>
            <w:tcW w:type="dxa" w:w="1930"/>
          </w:tcPr>
          <w:p>
            <w:r>
              <w:rPr>
                <w:sz w:val="19"/>
              </w:rPr>
              <w:t>VIP Advocate Referral Trigger (Prompt 7.5)</w:t>
            </w:r>
          </w:p>
        </w:tc>
        <w:tc>
          <w:tcPr>
            <w:tcW w:type="dxa" w:w="1930"/>
          </w:tcPr>
          <w:p>
            <w:r>
              <w:rPr>
                <w:sz w:val="19"/>
              </w:rPr>
              <w:t>+14 Days Post 5★ Review (or 3rd Repeat Order)</w:t>
            </w:r>
          </w:p>
        </w:tc>
        <w:tc>
          <w:tcPr>
            <w:tcW w:type="dxa" w:w="1930"/>
          </w:tcPr>
          <w:p>
            <w:r>
              <w:rPr>
                <w:sz w:val="19"/>
              </w:rPr>
              <w:t>"Thank you again for your kind words! If a friend or colleague needs {{service_category}}, here is your VIP give-get link."</w:t>
            </w:r>
          </w:p>
        </w:tc>
        <w:tc>
          <w:tcPr>
            <w:tcW w:type="dxa" w:w="1930"/>
          </w:tcPr>
          <w:p>
            <w:r>
              <w:rPr>
                <w:sz w:val="19"/>
              </w:rPr>
              <w:t>Dual-Sided Reward: Friend gets $____ off first booking; Advocate gets $____ credit or gift upon completion</w:t>
            </w:r>
          </w:p>
        </w:tc>
        <w:tc>
          <w:tcPr>
            <w:tcW w:type="dxa" w:w="1930"/>
          </w:tcPr>
          <w:p>
            <w:r>
              <w:rPr>
                <w:sz w:val="19"/>
              </w:rPr>
              <w:t>Maximum 2 referral invitations per customer per calendar year</w:t>
            </w:r>
          </w:p>
        </w:tc>
      </w:tr>
    </w:tbl>
    <w:p/>
    <w:p>
      <w:pPr>
        <w:pStyle w:val="Heading2"/>
      </w:pPr>
      <w:r>
        <w:t>Part 5: Monthly Retention, Review &amp; Reactivation KPI Scorecard</w:t>
      </w:r>
    </w:p>
    <w:p>
      <w:r>
        <w:t>Track these five compounding customer lifetime value (LTV) metrics on the first Friday of every month:</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0F172A"/>
          </w:tcPr>
          <w:p>
            <w:r>
              <w:rPr>
                <w:b/>
                <w:color w:val="FFFFFF"/>
                <w:sz w:val="19"/>
              </w:rPr>
              <w:t>Metric ID</w:t>
            </w:r>
          </w:p>
        </w:tc>
        <w:tc>
          <w:tcPr>
            <w:tcW w:type="dxa" w:w="1378"/>
            <w:shd w:val="clear" w:color="auto" w:fill="0F172A"/>
          </w:tcPr>
          <w:p>
            <w:r>
              <w:rPr>
                <w:b/>
                <w:color w:val="FFFFFF"/>
                <w:sz w:val="19"/>
              </w:rPr>
              <w:t>Retention &amp; Reputation KPI</w:t>
            </w:r>
          </w:p>
        </w:tc>
        <w:tc>
          <w:tcPr>
            <w:tcW w:type="dxa" w:w="1378"/>
            <w:shd w:val="clear" w:color="auto" w:fill="0F172A"/>
          </w:tcPr>
          <w:p>
            <w:r>
              <w:rPr>
                <w:b/>
                <w:color w:val="FFFFFF"/>
                <w:sz w:val="19"/>
              </w:rPr>
              <w:t>Calculation / Source</w:t>
            </w:r>
          </w:p>
        </w:tc>
        <w:tc>
          <w:tcPr>
            <w:tcW w:type="dxa" w:w="1378"/>
            <w:shd w:val="clear" w:color="auto" w:fill="0F172A"/>
          </w:tcPr>
          <w:p>
            <w:r>
              <w:rPr>
                <w:b/>
                <w:color w:val="FFFFFF"/>
                <w:sz w:val="19"/>
              </w:rPr>
              <w:t>Baseline (Pre-OS)</w:t>
            </w:r>
          </w:p>
        </w:tc>
        <w:tc>
          <w:tcPr>
            <w:tcW w:type="dxa" w:w="1378"/>
            <w:shd w:val="clear" w:color="auto" w:fill="0F172A"/>
          </w:tcPr>
          <w:p>
            <w:r>
              <w:rPr>
                <w:b/>
                <w:color w:val="FFFFFF"/>
                <w:sz w:val="19"/>
              </w:rPr>
              <w:t>Target Benchmark (90 Days Post-OS)</w:t>
            </w:r>
          </w:p>
        </w:tc>
        <w:tc>
          <w:tcPr>
            <w:tcW w:type="dxa" w:w="1378"/>
            <w:shd w:val="clear" w:color="auto" w:fill="0F172A"/>
          </w:tcPr>
          <w:p>
            <w:r>
              <w:rPr>
                <w:b/>
                <w:color w:val="FFFFFF"/>
                <w:sz w:val="19"/>
              </w:rPr>
              <w:t>Month 1 Actual</w:t>
            </w:r>
          </w:p>
        </w:tc>
        <w:tc>
          <w:tcPr>
            <w:tcW w:type="dxa" w:w="1378"/>
            <w:shd w:val="clear" w:color="auto" w:fill="0F172A"/>
          </w:tcPr>
          <w:p>
            <w:r>
              <w:rPr>
                <w:b/>
                <w:color w:val="FFFFFF"/>
                <w:sz w:val="19"/>
              </w:rPr>
              <w:t>Month 3 Actual</w:t>
            </w:r>
          </w:p>
        </w:tc>
      </w:tr>
      <w:tr>
        <w:tc>
          <w:tcPr>
            <w:tcW w:type="dxa" w:w="1378"/>
            <w:shd w:val="clear" w:color="auto" w:fill="F8FAFC"/>
          </w:tcPr>
          <w:p>
            <w:r>
              <w:rPr>
                <w:sz w:val="19"/>
              </w:rPr>
              <w:t>KPI-7.1</w:t>
            </w:r>
          </w:p>
        </w:tc>
        <w:tc>
          <w:tcPr>
            <w:tcW w:type="dxa" w:w="1378"/>
            <w:shd w:val="clear" w:color="auto" w:fill="F8FAFC"/>
          </w:tcPr>
          <w:p>
            <w:r>
              <w:rPr>
                <w:sz w:val="19"/>
              </w:rPr>
              <w:t>Sentiment Pulse Response Rate</w:t>
            </w:r>
          </w:p>
        </w:tc>
        <w:tc>
          <w:tcPr>
            <w:tcW w:type="dxa" w:w="1378"/>
            <w:shd w:val="clear" w:color="auto" w:fill="F8FAFC"/>
          </w:tcPr>
          <w:p>
            <w:r>
              <w:rPr>
                <w:sz w:val="19"/>
              </w:rPr>
              <w:t>Pulse Replies / Completed Jobs or Orders Sent Pulse</w:t>
            </w:r>
          </w:p>
        </w:tc>
        <w:tc>
          <w:tcPr>
            <w:tcW w:type="dxa" w:w="1378"/>
            <w:shd w:val="clear" w:color="auto" w:fill="F8FAFC"/>
          </w:tcPr>
          <w:p>
            <w:r>
              <w:rPr>
                <w:sz w:val="19"/>
              </w:rPr>
              <w:t>______ %</w:t>
            </w:r>
          </w:p>
        </w:tc>
        <w:tc>
          <w:tcPr>
            <w:tcW w:type="dxa" w:w="1378"/>
            <w:shd w:val="clear" w:color="auto" w:fill="F8FAFC"/>
          </w:tcPr>
          <w:p>
            <w:r>
              <w:rPr>
                <w:sz w:val="19"/>
              </w:rPr>
              <w:t>35.0% – 50.0%</w:t>
            </w:r>
          </w:p>
        </w:tc>
        <w:tc>
          <w:tcPr>
            <w:tcW w:type="dxa" w:w="1378"/>
            <w:shd w:val="clear" w:color="auto" w:fill="F8FAFC"/>
          </w:tcPr>
          <w:p>
            <w:r>
              <w:rPr>
                <w:sz w:val="19"/>
              </w:rPr>
              <w:t>______ %</w:t>
            </w:r>
          </w:p>
        </w:tc>
        <w:tc>
          <w:tcPr>
            <w:tcW w:type="dxa" w:w="1378"/>
            <w:shd w:val="clear" w:color="auto" w:fill="F8FAFC"/>
          </w:tcPr>
          <w:p>
            <w:r>
              <w:rPr>
                <w:sz w:val="19"/>
              </w:rPr>
              <w:t>______ %</w:t>
            </w:r>
          </w:p>
        </w:tc>
      </w:tr>
      <w:tr>
        <w:tc>
          <w:tcPr>
            <w:tcW w:type="dxa" w:w="1378"/>
          </w:tcPr>
          <w:p>
            <w:r>
              <w:rPr>
                <w:sz w:val="19"/>
              </w:rPr>
              <w:t>KPI-7.2</w:t>
            </w:r>
          </w:p>
        </w:tc>
        <w:tc>
          <w:tcPr>
            <w:tcW w:type="dxa" w:w="1378"/>
          </w:tcPr>
          <w:p>
            <w:r>
              <w:rPr>
                <w:sz w:val="19"/>
              </w:rPr>
              <w:t>Verified New Public Reviews / Month</w:t>
            </w:r>
          </w:p>
        </w:tc>
        <w:tc>
          <w:tcPr>
            <w:tcW w:type="dxa" w:w="1378"/>
          </w:tcPr>
          <w:p>
            <w:r>
              <w:rPr>
                <w:sz w:val="19"/>
              </w:rPr>
              <w:t>Net new Google + Trustpilot reviews published per 30 days</w:t>
            </w:r>
          </w:p>
        </w:tc>
        <w:tc>
          <w:tcPr>
            <w:tcW w:type="dxa" w:w="1378"/>
          </w:tcPr>
          <w:p>
            <w:r>
              <w:rPr>
                <w:sz w:val="19"/>
              </w:rPr>
              <w:t>______ / mo</w:t>
            </w:r>
          </w:p>
        </w:tc>
        <w:tc>
          <w:tcPr>
            <w:tcW w:type="dxa" w:w="1378"/>
          </w:tcPr>
          <w:p>
            <w:r>
              <w:rPr>
                <w:sz w:val="19"/>
              </w:rPr>
              <w:t>3x – 6x Baseline (4.8★+ Avg)</w:t>
            </w:r>
          </w:p>
        </w:tc>
        <w:tc>
          <w:tcPr>
            <w:tcW w:type="dxa" w:w="1378"/>
          </w:tcPr>
          <w:p>
            <w:r>
              <w:rPr>
                <w:sz w:val="19"/>
              </w:rPr>
              <w:t>______ / mo</w:t>
            </w:r>
          </w:p>
        </w:tc>
        <w:tc>
          <w:tcPr>
            <w:tcW w:type="dxa" w:w="1378"/>
          </w:tcPr>
          <w:p>
            <w:r>
              <w:rPr>
                <w:sz w:val="19"/>
              </w:rPr>
              <w:t>______ / mo</w:t>
            </w:r>
          </w:p>
        </w:tc>
      </w:tr>
      <w:tr>
        <w:tc>
          <w:tcPr>
            <w:tcW w:type="dxa" w:w="1378"/>
            <w:shd w:val="clear" w:color="auto" w:fill="F8FAFC"/>
          </w:tcPr>
          <w:p>
            <w:r>
              <w:rPr>
                <w:sz w:val="19"/>
              </w:rPr>
              <w:t>KPI-7.3</w:t>
            </w:r>
          </w:p>
        </w:tc>
        <w:tc>
          <w:tcPr>
            <w:tcW w:type="dxa" w:w="1378"/>
            <w:shd w:val="clear" w:color="auto" w:fill="F8FAFC"/>
          </w:tcPr>
          <w:p>
            <w:r>
              <w:rPr>
                <w:sz w:val="19"/>
              </w:rPr>
              <w:t>Private Service Recovery Save Rate</w:t>
            </w:r>
          </w:p>
        </w:tc>
        <w:tc>
          <w:tcPr>
            <w:tcW w:type="dxa" w:w="1378"/>
            <w:shd w:val="clear" w:color="auto" w:fill="F8FAFC"/>
          </w:tcPr>
          <w:p>
            <w:r>
              <w:rPr>
                <w:sz w:val="19"/>
              </w:rPr>
              <w:t>% of 1–7 pulse scores resolved privately without public 1★ review</w:t>
            </w:r>
          </w:p>
        </w:tc>
        <w:tc>
          <w:tcPr>
            <w:tcW w:type="dxa" w:w="1378"/>
            <w:shd w:val="clear" w:color="auto" w:fill="F8FAFC"/>
          </w:tcPr>
          <w:p>
            <w:r>
              <w:rPr>
                <w:sz w:val="19"/>
              </w:rPr>
              <w:t>______ %</w:t>
            </w:r>
          </w:p>
        </w:tc>
        <w:tc>
          <w:tcPr>
            <w:tcW w:type="dxa" w:w="1378"/>
            <w:shd w:val="clear" w:color="auto" w:fill="F8FAFC"/>
          </w:tcPr>
          <w:p>
            <w:r>
              <w:rPr>
                <w:sz w:val="19"/>
              </w:rPr>
              <w:t>&gt;= 85.0%</w:t>
            </w:r>
          </w:p>
        </w:tc>
        <w:tc>
          <w:tcPr>
            <w:tcW w:type="dxa" w:w="1378"/>
            <w:shd w:val="clear" w:color="auto" w:fill="F8FAFC"/>
          </w:tcPr>
          <w:p>
            <w:r>
              <w:rPr>
                <w:sz w:val="19"/>
              </w:rPr>
              <w:t>______ %</w:t>
            </w:r>
          </w:p>
        </w:tc>
        <w:tc>
          <w:tcPr>
            <w:tcW w:type="dxa" w:w="1378"/>
            <w:shd w:val="clear" w:color="auto" w:fill="F8FAFC"/>
          </w:tcPr>
          <w:p>
            <w:r>
              <w:rPr>
                <w:sz w:val="19"/>
              </w:rPr>
              <w:t>______ %</w:t>
            </w:r>
          </w:p>
        </w:tc>
      </w:tr>
      <w:tr>
        <w:tc>
          <w:tcPr>
            <w:tcW w:type="dxa" w:w="1378"/>
          </w:tcPr>
          <w:p>
            <w:r>
              <w:rPr>
                <w:sz w:val="19"/>
              </w:rPr>
              <w:t>KPI-7.4</w:t>
            </w:r>
          </w:p>
        </w:tc>
        <w:tc>
          <w:tcPr>
            <w:tcW w:type="dxa" w:w="1378"/>
          </w:tcPr>
          <w:p>
            <w:r>
              <w:rPr>
                <w:sz w:val="19"/>
              </w:rPr>
              <w:t>90-Day Reactivation Conversion Rate</w:t>
            </w:r>
          </w:p>
        </w:tc>
        <w:tc>
          <w:tcPr>
            <w:tcW w:type="dxa" w:w="1378"/>
          </w:tcPr>
          <w:p>
            <w:r>
              <w:rPr>
                <w:sz w:val="19"/>
              </w:rPr>
              <w:t>% of contacted 60/90/180-day dormant customers who book/reorder</w:t>
            </w:r>
          </w:p>
        </w:tc>
        <w:tc>
          <w:tcPr>
            <w:tcW w:type="dxa" w:w="1378"/>
          </w:tcPr>
          <w:p>
            <w:r>
              <w:rPr>
                <w:sz w:val="19"/>
              </w:rPr>
              <w:t>______ %</w:t>
            </w:r>
          </w:p>
        </w:tc>
        <w:tc>
          <w:tcPr>
            <w:tcW w:type="dxa" w:w="1378"/>
          </w:tcPr>
          <w:p>
            <w:r>
              <w:rPr>
                <w:sz w:val="19"/>
              </w:rPr>
              <w:t>8.0% – 14.0%</w:t>
            </w:r>
          </w:p>
        </w:tc>
        <w:tc>
          <w:tcPr>
            <w:tcW w:type="dxa" w:w="1378"/>
          </w:tcPr>
          <w:p>
            <w:r>
              <w:rPr>
                <w:sz w:val="19"/>
              </w:rPr>
              <w:t>______ %</w:t>
            </w:r>
          </w:p>
        </w:tc>
        <w:tc>
          <w:tcPr>
            <w:tcW w:type="dxa" w:w="1378"/>
          </w:tcPr>
          <w:p>
            <w:r>
              <w:rPr>
                <w:sz w:val="19"/>
              </w:rPr>
              <w:t>______ %</w:t>
            </w:r>
          </w:p>
        </w:tc>
      </w:tr>
      <w:tr>
        <w:tc>
          <w:tcPr>
            <w:tcW w:type="dxa" w:w="1378"/>
            <w:shd w:val="clear" w:color="auto" w:fill="F8FAFC"/>
          </w:tcPr>
          <w:p>
            <w:r>
              <w:rPr>
                <w:sz w:val="19"/>
              </w:rPr>
              <w:t>KPI-7.5</w:t>
            </w:r>
          </w:p>
        </w:tc>
        <w:tc>
          <w:tcPr>
            <w:tcW w:type="dxa" w:w="1378"/>
            <w:shd w:val="clear" w:color="auto" w:fill="F8FAFC"/>
          </w:tcPr>
          <w:p>
            <w:r>
              <w:rPr>
                <w:sz w:val="19"/>
              </w:rPr>
              <w:t>Monthly Reactivation &amp; Referral Revenue</w:t>
            </w:r>
          </w:p>
        </w:tc>
        <w:tc>
          <w:tcPr>
            <w:tcW w:type="dxa" w:w="1378"/>
            <w:shd w:val="clear" w:color="auto" w:fill="F8FAFC"/>
          </w:tcPr>
          <w:p>
            <w:r>
              <w:rPr>
                <w:sz w:val="19"/>
              </w:rPr>
              <w:t>Gross monthly revenue attributed to Win-Back + VIP Referral links</w:t>
            </w:r>
          </w:p>
        </w:tc>
        <w:tc>
          <w:tcPr>
            <w:tcW w:type="dxa" w:w="1378"/>
            <w:shd w:val="clear" w:color="auto" w:fill="F8FAFC"/>
          </w:tcPr>
          <w:p>
            <w:r>
              <w:rPr>
                <w:sz w:val="19"/>
              </w:rPr>
              <w:t>$______ / mo</w:t>
            </w:r>
          </w:p>
        </w:tc>
        <w:tc>
          <w:tcPr>
            <w:tcW w:type="dxa" w:w="1378"/>
            <w:shd w:val="clear" w:color="auto" w:fill="F8FAFC"/>
          </w:tcPr>
          <w:p>
            <w:r>
              <w:rPr>
                <w:sz w:val="19"/>
              </w:rPr>
              <w:t>15% – 25% of Total Monthly Revenue</w:t>
            </w:r>
          </w:p>
        </w:tc>
        <w:tc>
          <w:tcPr>
            <w:tcW w:type="dxa" w:w="1378"/>
            <w:shd w:val="clear" w:color="auto" w:fill="F8FAFC"/>
          </w:tcPr>
          <w:p>
            <w:r>
              <w:rPr>
                <w:sz w:val="19"/>
              </w:rPr>
              <w:t>$______ / mo</w:t>
            </w:r>
          </w:p>
        </w:tc>
        <w:tc>
          <w:tcPr>
            <w:tcW w:type="dxa" w:w="1378"/>
            <w:shd w:val="clear" w:color="auto" w:fill="F8FAFC"/>
          </w:tcPr>
          <w:p>
            <w:r>
              <w:rPr>
                <w:sz w:val="19"/>
              </w:rPr>
              <w:t>$______ / mo</w:t>
            </w:r>
          </w:p>
        </w:tc>
      </w:tr>
    </w:tbl>
    <w:p/>
    <w:p>
      <w:pPr>
        <w:pStyle w:val="Heading3"/>
      </w:pPr>
      <w:r>
        <w:t>R.E.V.I.E.W. Flywheel Deployment Sign-Off</w:t>
      </w:r>
    </w:p>
    <w:p>
      <w:pPr>
        <w:pStyle w:val="ListBullet"/>
      </w:pPr>
      <w:r>
        <w:t>Completion Trigger &amp; Open-Dispute Suppression Filter Active: [ ] Verified Live</w:t>
      </w:r>
    </w:p>
    <w:p>
      <w:pPr>
        <w:pStyle w:val="ListBullet"/>
      </w:pPr>
      <w:r>
        <w:t>FTC/Google Non-Gating Compliant Sentiment Pulse Deployed (Prompt 7.1): [ ] Verified Live</w:t>
      </w:r>
    </w:p>
    <w:p>
      <w:pPr>
        <w:pStyle w:val="ListBullet"/>
      </w:pPr>
      <w:r>
        <w:t>60/90/180-Day Dormant Reactivation &amp; VIP Referral Workflows Live (Prompts 7.4 &amp; 7.5): [ ] Verified Live</w:t>
      </w:r>
    </w:p>
    <w:p>
      <w:pPr>
        <w:pStyle w:val="ListBullet"/>
      </w:pPr>
      <w:r>
        <w:t>Sign-Off Date: ____ / ____ / 2026 | Owner / Growth Lead Signature: ___________________________</w:t>
      </w:r>
    </w:p>
    <w:p>
      <w:r>
        <w:br w:type="page"/>
      </w:r>
    </w:p>
    <w:p>
      <w:pPr>
        <w:pStyle w:val="Heading1"/>
      </w:pPr>
      <w:r>
        <w:t>Worksheet 8: Receivables Automation &amp; Monthly Close Checklist</w:t>
      </w:r>
    </w:p>
    <w:p>
      <w:r>
        <w:t>Companion to: Chapter 8 — Back-Office Autopilot: Invoicing, Payment Chasers, Bookkeeping Prep &amp; Vendor Triage</w:t>
      </w:r>
    </w:p>
    <w:p>
      <w:r>
        <w:t>Framework Reference: The Cashflow Collection &amp; Receipt Extraction Pipeline (Milestone Instant Invoicing -&gt; 5-Stage Polite-to-Firm Payment Chaser Ladder -&gt; OCR Receipt &amp; Vendor Bill Triage -&gt; 5-Day Monthly Bookkeeping Pre-Close)</w:t>
      </w:r>
    </w:p>
    <w:p>
      <w:r>
        <w:t>Department Engine: Dept 04 — Back-Office Billing, Cashflow &amp; Bookkeeping Prep</w:t>
      </w:r>
    </w:p>
    <w:p>
      <w:r>
        <w:t>Estimated Completion Time: 45 Minutes</w:t>
      </w:r>
    </w:p>
    <w:p>
      <w:r>
        <w:t>Interactive Companion: Pre-configured inside the Notion Small Business OS (06-NOTION-TEMPLATES/), the 8-Tab Excel Command Center (06-NOTION-TEMPLATES/Spreadsheets/), and the Pro Web App Suite (07-INTERACTIVE-TOOLS/index.html — Access Code: SMALLBIZ-OS-PRO-2026).</w:t>
      </w:r>
    </w:p>
    <w:p>
      <w:pPr>
        <w:pStyle w:val="Heading2"/>
      </w:pPr>
      <w:r>
        <w:t>Instructions for the Owner, Office Manager &amp; Bookkeeper</w:t>
      </w:r>
    </w:p>
    <w:p>
      <w:r>
        <w:t>Profit on an income statement does not pay Friday payroll—collected cash in your operating bank account does. In most 1–25 person businesses, cashflow crunches are caused by two preventable back-office habits:</w:t>
      </w:r>
    </w:p>
    <w:p>
      <w:pPr>
        <w:pStyle w:val="ListNumber"/>
      </w:pPr>
      <w:r>
        <w:t>The "Friday/Sunday Billing Batch" Delay: Waiting days or weeks after completing a job or milestone before generating and sending the customer invoice—and then feeling too awkward or busy to follow up systematically when an invoice goes past due.</w:t>
      </w:r>
    </w:p>
    <w:p>
      <w:pPr>
        <w:pStyle w:val="ListNumber"/>
      </w:pPr>
      <w:r>
        <w:t>The "Month-End Shoebox" Scramble: Letting field receipts, vendor PDF bills, and uncategorized credit card charges pile up for 30 days, resulting in hidden vendor price hikes, missed tax deductions, and financial statements that arrive three weeks too late to guide decisions.</w:t>
      </w:r>
    </w:p>
    <w:p>
      <w:r>
        <w:t>Use this 5-part operational workbook to map your Milestone Invoicing Triggers, calculate your Baseline Days Sales Outstanding (DSO) &amp; Trapped Cash, configure your 5-Stage Polite-to-Firm Payment Chaser Ladder, standardize your Vendor OCR &amp; Chart-of-Accounts GL Mapping Grid, and execute a 5-Day Monthly Bookkeeping Pre-Close.</w:t>
      </w:r>
    </w:p>
    <w:p>
      <w:pPr>
        <w:pStyle w:val="Heading2"/>
      </w:pPr>
      <w:r>
        <w:t>Part 1: Invoicing Trigger &amp; Billing SLA Audit Table (Prompt 8.1)</w:t>
      </w:r>
    </w:p>
    <w:p>
      <w:r>
        <w:t>Eliminate manual batch invoicing by tying every revenue stream in your business to a deterministic Completion or Milestone Webhook that runs Prompt 8.1 (Completed-Job Notes to Itemized Customer Invoice Line-Item Formatter) within 60 seconds of work sign-off.</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Revenue Stream / Billing Model</w:t>
            </w:r>
          </w:p>
        </w:tc>
        <w:tc>
          <w:tcPr>
            <w:tcW w:type="dxa" w:w="1608"/>
            <w:shd w:val="clear" w:color="auto" w:fill="0F172A"/>
          </w:tcPr>
          <w:p>
            <w:r>
              <w:rPr>
                <w:b/>
                <w:color w:val="FFFFFF"/>
                <w:sz w:val="19"/>
              </w:rPr>
              <w:t>Exact Operational Trigger Event (POS / CRM / PM Tool)</w:t>
            </w:r>
          </w:p>
        </w:tc>
        <w:tc>
          <w:tcPr>
            <w:tcW w:type="dxa" w:w="1608"/>
            <w:shd w:val="clear" w:color="auto" w:fill="0F172A"/>
          </w:tcPr>
          <w:p>
            <w:r>
              <w:rPr>
                <w:b/>
                <w:color w:val="FFFFFF"/>
                <w:sz w:val="19"/>
              </w:rPr>
              <w:t>Accounting Target (QBO / Xero / Stripe / Square)</w:t>
            </w:r>
          </w:p>
        </w:tc>
        <w:tc>
          <w:tcPr>
            <w:tcW w:type="dxa" w:w="1608"/>
            <w:shd w:val="clear" w:color="auto" w:fill="0F172A"/>
          </w:tcPr>
          <w:p>
            <w:r>
              <w:rPr>
                <w:b/>
                <w:color w:val="FFFFFF"/>
                <w:sz w:val="19"/>
              </w:rPr>
              <w:t>Execution Gate (Green Auto-Send vs. Amber 1-Click Approve)</w:t>
            </w:r>
          </w:p>
        </w:tc>
        <w:tc>
          <w:tcPr>
            <w:tcW w:type="dxa" w:w="1608"/>
            <w:shd w:val="clear" w:color="auto" w:fill="0F172A"/>
          </w:tcPr>
          <w:p>
            <w:r>
              <w:rPr>
                <w:b/>
                <w:color w:val="FFFFFF"/>
                <w:sz w:val="19"/>
              </w:rPr>
              <w:t>Target Billing SLA</w:t>
            </w:r>
          </w:p>
        </w:tc>
        <w:tc>
          <w:tcPr>
            <w:tcW w:type="dxa" w:w="1608"/>
            <w:shd w:val="clear" w:color="auto" w:fill="0F172A"/>
          </w:tcPr>
          <w:p>
            <w:r>
              <w:rPr>
                <w:b/>
                <w:color w:val="FFFFFF"/>
                <w:sz w:val="19"/>
              </w:rPr>
              <w:t>Payment Methods Enabled on Link</w:t>
            </w:r>
          </w:p>
        </w:tc>
      </w:tr>
      <w:tr>
        <w:tc>
          <w:tcPr>
            <w:tcW w:type="dxa" w:w="1608"/>
            <w:shd w:val="clear" w:color="auto" w:fill="F8FAFC"/>
          </w:tcPr>
          <w:p>
            <w:r>
              <w:rPr>
                <w:sz w:val="19"/>
              </w:rPr>
              <w:t>1. Fixed-Price Field / Service Jobs (HVAC, Electrical, Auto, Cleaning, Clinics)</w:t>
            </w:r>
          </w:p>
        </w:tc>
        <w:tc>
          <w:tcPr>
            <w:tcW w:type="dxa" w:w="1608"/>
            <w:shd w:val="clear" w:color="auto" w:fill="F8FAFC"/>
          </w:tcPr>
          <w:p>
            <w:r>
              <w:rPr>
                <w:sz w:val="19"/>
              </w:rPr>
              <w:t>Technician/Clinician marks Work Order Completed &amp; Signed</w:t>
            </w:r>
          </w:p>
        </w:tc>
        <w:tc>
          <w:tcPr>
            <w:tcW w:type="dxa" w:w="1608"/>
            <w:shd w:val="clear" w:color="auto" w:fill="F8FAFC"/>
          </w:tcPr>
          <w:p>
            <w:r>
              <w:rPr>
                <w:sz w:val="19"/>
              </w:rPr>
              <w:t>QuickBooks Online / Xero / Stripe Invoice</w:t>
            </w:r>
          </w:p>
        </w:tc>
        <w:tc>
          <w:tcPr>
            <w:tcW w:type="dxa" w:w="1608"/>
            <w:shd w:val="clear" w:color="auto" w:fill="F8FAFC"/>
          </w:tcPr>
          <w:p>
            <w:r>
              <w:rPr>
                <w:sz w:val="19"/>
              </w:rPr>
              <w:t>Green Zone (If total matches signed estimate)</w:t>
            </w:r>
          </w:p>
        </w:tc>
        <w:tc>
          <w:tcPr>
            <w:tcW w:type="dxa" w:w="1608"/>
            <w:shd w:val="clear" w:color="auto" w:fill="F8FAFC"/>
          </w:tcPr>
          <w:p>
            <w:r>
              <w:rPr>
                <w:sz w:val="19"/>
              </w:rPr>
              <w:t>&lt; 60 Seconds post sign-off</w:t>
            </w:r>
          </w:p>
        </w:tc>
        <w:tc>
          <w:tcPr>
            <w:tcW w:type="dxa" w:w="1608"/>
            <w:shd w:val="clear" w:color="auto" w:fill="F8FAFC"/>
          </w:tcPr>
          <w:p>
            <w:r>
              <w:rPr>
                <w:sz w:val="19"/>
              </w:rPr>
              <w:t>[ ] Card [ ] ACH [ ] Apple/Google Pay</w:t>
            </w:r>
          </w:p>
        </w:tc>
      </w:tr>
      <w:tr>
        <w:tc>
          <w:tcPr>
            <w:tcW w:type="dxa" w:w="1608"/>
          </w:tcPr>
          <w:p>
            <w:r>
              <w:rPr>
                <w:sz w:val="19"/>
              </w:rPr>
              <w:t>2. Progress / Milestone Projects (Agencies, Construction, Custom Fabrication)</w:t>
            </w:r>
          </w:p>
        </w:tc>
        <w:tc>
          <w:tcPr>
            <w:tcW w:type="dxa" w:w="1608"/>
          </w:tcPr>
          <w:p>
            <w:r>
              <w:rPr>
                <w:sz w:val="19"/>
              </w:rPr>
              <w:t>Client signs off on Milestone Deliverable OR Project Board moves to Milestone Complete</w:t>
            </w:r>
          </w:p>
        </w:tc>
        <w:tc>
          <w:tcPr>
            <w:tcW w:type="dxa" w:w="1608"/>
          </w:tcPr>
          <w:p>
            <w:r>
              <w:rPr>
                <w:sz w:val="19"/>
              </w:rPr>
              <w:t>QuickBooks / Xero Progress Invoice (50% / 25% / 25%)</w:t>
            </w:r>
          </w:p>
        </w:tc>
        <w:tc>
          <w:tcPr>
            <w:tcW w:type="dxa" w:w="1608"/>
          </w:tcPr>
          <w:p>
            <w:r>
              <w:rPr>
                <w:sz w:val="19"/>
              </w:rPr>
              <w:t>Amber Zone (1-Click PM Approval of Prompt 8.1 memo)</w:t>
            </w:r>
          </w:p>
        </w:tc>
        <w:tc>
          <w:tcPr>
            <w:tcW w:type="dxa" w:w="1608"/>
          </w:tcPr>
          <w:p>
            <w:r>
              <w:rPr>
                <w:sz w:val="19"/>
              </w:rPr>
              <w:t>&lt; 2 Hours of milestone completion</w:t>
            </w:r>
          </w:p>
        </w:tc>
        <w:tc>
          <w:tcPr>
            <w:tcW w:type="dxa" w:w="1608"/>
          </w:tcPr>
          <w:p>
            <w:r>
              <w:rPr>
                <w:sz w:val="19"/>
              </w:rPr>
              <w:t>[ ] ACH Bank Transfer [ ] Card</w:t>
            </w:r>
          </w:p>
        </w:tc>
      </w:tr>
      <w:tr>
        <w:tc>
          <w:tcPr>
            <w:tcW w:type="dxa" w:w="1608"/>
            <w:shd w:val="clear" w:color="auto" w:fill="F8FAFC"/>
          </w:tcPr>
          <w:p>
            <w:r>
              <w:rPr>
                <w:sz w:val="19"/>
              </w:rPr>
              <w:t>3. Recurring Monthly Retainers / Memberships</w:t>
            </w:r>
          </w:p>
        </w:tc>
        <w:tc>
          <w:tcPr>
            <w:tcW w:type="dxa" w:w="1608"/>
            <w:shd w:val="clear" w:color="auto" w:fill="F8FAFC"/>
          </w:tcPr>
          <w:p>
            <w:r>
              <w:rPr>
                <w:sz w:val="19"/>
              </w:rPr>
              <w:t>Scheduled Cron on 1st or 15th of Month</w:t>
            </w:r>
          </w:p>
        </w:tc>
        <w:tc>
          <w:tcPr>
            <w:tcW w:type="dxa" w:w="1608"/>
            <w:shd w:val="clear" w:color="auto" w:fill="F8FAFC"/>
          </w:tcPr>
          <w:p>
            <w:r>
              <w:rPr>
                <w:sz w:val="19"/>
              </w:rPr>
              <w:t>Stripe Subscription / QBO Recurring Invoice</w:t>
            </w:r>
          </w:p>
        </w:tc>
        <w:tc>
          <w:tcPr>
            <w:tcW w:type="dxa" w:w="1608"/>
            <w:shd w:val="clear" w:color="auto" w:fill="F8FAFC"/>
          </w:tcPr>
          <w:p>
            <w:r>
              <w:rPr>
                <w:sz w:val="19"/>
              </w:rPr>
              <w:t>Green Zone (Auto-charge stored payment method)</w:t>
            </w:r>
          </w:p>
        </w:tc>
        <w:tc>
          <w:tcPr>
            <w:tcW w:type="dxa" w:w="1608"/>
            <w:shd w:val="clear" w:color="auto" w:fill="F8FAFC"/>
          </w:tcPr>
          <w:p>
            <w:r>
              <w:rPr>
                <w:sz w:val="19"/>
              </w:rPr>
              <w:t>08:00 AM on billing date</w:t>
            </w:r>
          </w:p>
        </w:tc>
        <w:tc>
          <w:tcPr>
            <w:tcW w:type="dxa" w:w="1608"/>
            <w:shd w:val="clear" w:color="auto" w:fill="F8FAFC"/>
          </w:tcPr>
          <w:p>
            <w:r>
              <w:rPr>
                <w:sz w:val="19"/>
              </w:rPr>
              <w:t>[ ] Auto-Debit ACH [ ] Card on File</w:t>
            </w:r>
          </w:p>
        </w:tc>
      </w:tr>
      <w:tr>
        <w:tc>
          <w:tcPr>
            <w:tcW w:type="dxa" w:w="1608"/>
          </w:tcPr>
          <w:p>
            <w:r>
              <w:rPr>
                <w:sz w:val="19"/>
              </w:rPr>
              <w:t>4. Time-and-Materials / Change Orders</w:t>
            </w:r>
          </w:p>
        </w:tc>
        <w:tc>
          <w:tcPr>
            <w:tcW w:type="dxa" w:w="1608"/>
          </w:tcPr>
          <w:p>
            <w:r>
              <w:rPr>
                <w:sz w:val="19"/>
              </w:rPr>
              <w:t>Approved Change Order or Weekly Logged Hours</w:t>
            </w:r>
          </w:p>
        </w:tc>
        <w:tc>
          <w:tcPr>
            <w:tcW w:type="dxa" w:w="1608"/>
          </w:tcPr>
          <w:p>
            <w:r>
              <w:rPr>
                <w:sz w:val="19"/>
              </w:rPr>
              <w:t>QBO / Xero Itemized Invoice (Prompt 8.1 translates tech notes)</w:t>
            </w:r>
          </w:p>
        </w:tc>
        <w:tc>
          <w:tcPr>
            <w:tcW w:type="dxa" w:w="1608"/>
          </w:tcPr>
          <w:p>
            <w:r>
              <w:rPr>
                <w:sz w:val="19"/>
              </w:rPr>
              <w:t>Amber Zone (Owner/Manager 1-Click review)</w:t>
            </w:r>
          </w:p>
        </w:tc>
        <w:tc>
          <w:tcPr>
            <w:tcW w:type="dxa" w:w="1608"/>
          </w:tcPr>
          <w:p>
            <w:r>
              <w:rPr>
                <w:sz w:val="19"/>
              </w:rPr>
              <w:t>Every Friday by 12:00 PM</w:t>
            </w:r>
          </w:p>
        </w:tc>
        <w:tc>
          <w:tcPr>
            <w:tcW w:type="dxa" w:w="1608"/>
          </w:tcPr>
          <w:p>
            <w:r>
              <w:rPr>
                <w:sz w:val="19"/>
              </w:rPr>
              <w:t>[ ] ACH [ ] Card</w:t>
            </w:r>
          </w:p>
        </w:tc>
      </w:tr>
      <w:tr>
        <w:tc>
          <w:tcPr>
            <w:tcW w:type="dxa" w:w="1608"/>
            <w:shd w:val="clear" w:color="auto" w:fill="F8FAFC"/>
          </w:tcPr>
          <w:p>
            <w:r>
              <w:rPr>
                <w:sz w:val="19"/>
              </w:rPr>
              <w:t>Your Billing Stream #1: _____________________</w:t>
            </w:r>
          </w:p>
        </w:tc>
        <w:tc>
          <w:tcPr>
            <w:tcW w:type="dxa" w:w="1608"/>
            <w:shd w:val="clear" w:color="auto" w:fill="F8FAFC"/>
          </w:tcPr>
          <w:p>
            <w:r>
              <w:rPr>
                <w:sz w:val="19"/>
              </w:rPr>
              <w:t>Trigger: _____________________</w:t>
            </w:r>
          </w:p>
        </w:tc>
        <w:tc>
          <w:tcPr>
            <w:tcW w:type="dxa" w:w="1608"/>
            <w:shd w:val="clear" w:color="auto" w:fill="F8FAFC"/>
          </w:tcPr>
          <w:p>
            <w:r>
              <w:rPr>
                <w:sz w:val="19"/>
              </w:rPr>
              <w:t>System: _____________________</w:t>
            </w:r>
          </w:p>
        </w:tc>
        <w:tc>
          <w:tcPr>
            <w:tcW w:type="dxa" w:w="1608"/>
            <w:shd w:val="clear" w:color="auto" w:fill="F8FAFC"/>
          </w:tcPr>
          <w:p>
            <w:r>
              <w:rPr>
                <w:sz w:val="19"/>
              </w:rPr>
              <w:t>[ ] Green [ ] Amber</w:t>
            </w:r>
          </w:p>
        </w:tc>
        <w:tc>
          <w:tcPr>
            <w:tcW w:type="dxa" w:w="1608"/>
            <w:shd w:val="clear" w:color="auto" w:fill="F8FAFC"/>
          </w:tcPr>
          <w:p>
            <w:r>
              <w:rPr>
                <w:sz w:val="19"/>
              </w:rPr>
              <w:t>SLA: _________</w:t>
            </w:r>
          </w:p>
        </w:tc>
        <w:tc>
          <w:tcPr>
            <w:tcW w:type="dxa" w:w="1608"/>
            <w:shd w:val="clear" w:color="auto" w:fill="F8FAFC"/>
          </w:tcPr>
          <w:p>
            <w:r>
              <w:rPr>
                <w:sz w:val="19"/>
              </w:rPr>
              <w:t>[ ] ACH [ ] Card</w:t>
            </w:r>
          </w:p>
        </w:tc>
      </w:tr>
      <w:tr>
        <w:tc>
          <w:tcPr>
            <w:tcW w:type="dxa" w:w="1608"/>
          </w:tcPr>
          <w:p>
            <w:r>
              <w:rPr>
                <w:sz w:val="19"/>
              </w:rPr>
              <w:t>Your Billing Stream #2: _____________________</w:t>
            </w:r>
          </w:p>
        </w:tc>
        <w:tc>
          <w:tcPr>
            <w:tcW w:type="dxa" w:w="1608"/>
          </w:tcPr>
          <w:p>
            <w:r>
              <w:rPr>
                <w:sz w:val="19"/>
              </w:rPr>
              <w:t>Trigger: _____________________</w:t>
            </w:r>
          </w:p>
        </w:tc>
        <w:tc>
          <w:tcPr>
            <w:tcW w:type="dxa" w:w="1608"/>
          </w:tcPr>
          <w:p>
            <w:r>
              <w:rPr>
                <w:sz w:val="19"/>
              </w:rPr>
              <w:t>System: _____________________</w:t>
            </w:r>
          </w:p>
        </w:tc>
        <w:tc>
          <w:tcPr>
            <w:tcW w:type="dxa" w:w="1608"/>
          </w:tcPr>
          <w:p>
            <w:r>
              <w:rPr>
                <w:sz w:val="19"/>
              </w:rPr>
              <w:t>[ ] Green [ ] Amber</w:t>
            </w:r>
          </w:p>
        </w:tc>
        <w:tc>
          <w:tcPr>
            <w:tcW w:type="dxa" w:w="1608"/>
          </w:tcPr>
          <w:p>
            <w:r>
              <w:rPr>
                <w:sz w:val="19"/>
              </w:rPr>
              <w:t>SLA: _________</w:t>
            </w:r>
          </w:p>
        </w:tc>
        <w:tc>
          <w:tcPr>
            <w:tcW w:type="dxa" w:w="1608"/>
          </w:tcPr>
          <w:p>
            <w:r>
              <w:rPr>
                <w:sz w:val="19"/>
              </w:rPr>
              <w:t>[ ] ACH [ ] Card</w:t>
            </w:r>
          </w:p>
        </w:tc>
      </w:tr>
    </w:tbl>
    <w:p/>
    <w:p>
      <w:pPr>
        <w:pStyle w:val="Heading2"/>
      </w:pPr>
      <w:r>
        <w:t>Part 2: Aged Receivables &amp; Days Sales Outstanding (DSO) Calculator</w:t>
      </w:r>
    </w:p>
    <w:p>
      <w:r>
        <w:t>Before activating your automated payment chasers, audit your current Accounts Receivable (AR) aging report from QuickBooks, Xero, Stripe, or FreshBooks to quantify how much working capital is currently trapped in unpaid customer invoices.</w:t>
      </w:r>
    </w:p>
    <w:p>
      <w:pPr>
        <w:pStyle w:val="Heading3"/>
      </w:pPr>
      <w:r>
        <w:t>2.1 Current Accounts Receivable Aging Snapshot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AR Aging Bucket</w:t>
            </w:r>
          </w:p>
        </w:tc>
        <w:tc>
          <w:tcPr>
            <w:tcW w:type="dxa" w:w="1608"/>
            <w:shd w:val="clear" w:color="auto" w:fill="0F172A"/>
          </w:tcPr>
          <w:p>
            <w:r>
              <w:rPr>
                <w:b/>
                <w:color w:val="FFFFFF"/>
                <w:sz w:val="19"/>
              </w:rPr>
              <w:t>Number of Open Invoices (#)</w:t>
            </w:r>
          </w:p>
        </w:tc>
        <w:tc>
          <w:tcPr>
            <w:tcW w:type="dxa" w:w="1608"/>
            <w:shd w:val="clear" w:color="auto" w:fill="0F172A"/>
          </w:tcPr>
          <w:p>
            <w:r>
              <w:rPr>
                <w:b/>
                <w:color w:val="FFFFFF"/>
                <w:sz w:val="19"/>
              </w:rPr>
              <w:t>Total Dollar Balance ($)</w:t>
            </w:r>
          </w:p>
        </w:tc>
        <w:tc>
          <w:tcPr>
            <w:tcW w:type="dxa" w:w="1608"/>
            <w:shd w:val="clear" w:color="auto" w:fill="0F172A"/>
          </w:tcPr>
          <w:p>
            <w:r>
              <w:rPr>
                <w:b/>
                <w:color w:val="FFFFFF"/>
                <w:sz w:val="19"/>
              </w:rPr>
              <w:t>% of Total Open AR</w:t>
            </w:r>
          </w:p>
        </w:tc>
        <w:tc>
          <w:tcPr>
            <w:tcW w:type="dxa" w:w="1608"/>
            <w:shd w:val="clear" w:color="auto" w:fill="0F172A"/>
          </w:tcPr>
          <w:p>
            <w:r>
              <w:rPr>
                <w:b/>
                <w:color w:val="FFFFFF"/>
                <w:sz w:val="19"/>
              </w:rPr>
              <w:t>Historical Collection Probability</w:t>
            </w:r>
          </w:p>
        </w:tc>
        <w:tc>
          <w:tcPr>
            <w:tcW w:type="dxa" w:w="1608"/>
            <w:shd w:val="clear" w:color="auto" w:fill="0F172A"/>
          </w:tcPr>
          <w:p>
            <w:r>
              <w:rPr>
                <w:b/>
                <w:color w:val="FFFFFF"/>
                <w:sz w:val="19"/>
              </w:rPr>
              <w:t>Immediate Action Required (Prompt 8.2)</w:t>
            </w:r>
          </w:p>
        </w:tc>
      </w:tr>
      <w:tr>
        <w:tc>
          <w:tcPr>
            <w:tcW w:type="dxa" w:w="1608"/>
            <w:shd w:val="clear" w:color="auto" w:fill="F8FAFC"/>
          </w:tcPr>
          <w:p>
            <w:r>
              <w:rPr>
                <w:sz w:val="19"/>
              </w:rPr>
              <w:t>Current (0 – Due Date)</w:t>
            </w:r>
          </w:p>
        </w:tc>
        <w:tc>
          <w:tcPr>
            <w:tcW w:type="dxa" w:w="1608"/>
            <w:shd w:val="clear" w:color="auto" w:fill="F8FAFC"/>
          </w:tcPr>
          <w:p>
            <w:r>
              <w:rPr>
                <w:sz w:val="19"/>
              </w:rPr>
              <w:t>______</w:t>
            </w:r>
          </w:p>
        </w:tc>
        <w:tc>
          <w:tcPr>
            <w:tcW w:type="dxa" w:w="1608"/>
            <w:shd w:val="clear" w:color="auto" w:fill="F8FAFC"/>
          </w:tcPr>
          <w:p>
            <w:r>
              <w:rPr>
                <w:sz w:val="19"/>
              </w:rPr>
              <w:t>$______________</w:t>
            </w:r>
          </w:p>
        </w:tc>
        <w:tc>
          <w:tcPr>
            <w:tcW w:type="dxa" w:w="1608"/>
            <w:shd w:val="clear" w:color="auto" w:fill="F8FAFC"/>
          </w:tcPr>
          <w:p>
            <w:r>
              <w:rPr>
                <w:sz w:val="19"/>
              </w:rPr>
              <w:t>____ %</w:t>
            </w:r>
          </w:p>
        </w:tc>
        <w:tc>
          <w:tcPr>
            <w:tcW w:type="dxa" w:w="1608"/>
            <w:shd w:val="clear" w:color="auto" w:fill="F8FAFC"/>
          </w:tcPr>
          <w:p>
            <w:r>
              <w:rPr>
                <w:sz w:val="19"/>
              </w:rPr>
              <w:t>98%+</w:t>
            </w:r>
          </w:p>
        </w:tc>
        <w:tc>
          <w:tcPr>
            <w:tcW w:type="dxa" w:w="1608"/>
            <w:shd w:val="clear" w:color="auto" w:fill="F8FAFC"/>
          </w:tcPr>
          <w:p>
            <w:r>
              <w:rPr>
                <w:sz w:val="19"/>
              </w:rPr>
              <w:t>Enroll in Stage 1 (Day -3 Courtesy Pre-Due Reminder)</w:t>
            </w:r>
          </w:p>
        </w:tc>
      </w:tr>
      <w:tr>
        <w:tc>
          <w:tcPr>
            <w:tcW w:type="dxa" w:w="1608"/>
          </w:tcPr>
          <w:p>
            <w:r>
              <w:rPr>
                <w:sz w:val="19"/>
              </w:rPr>
              <w:t>1 – 7 Days Past Due</w:t>
            </w:r>
          </w:p>
        </w:tc>
        <w:tc>
          <w:tcPr>
            <w:tcW w:type="dxa" w:w="1608"/>
          </w:tcPr>
          <w:p>
            <w:r>
              <w:rPr>
                <w:sz w:val="19"/>
              </w:rPr>
              <w:t>______</w:t>
            </w:r>
          </w:p>
        </w:tc>
        <w:tc>
          <w:tcPr>
            <w:tcW w:type="dxa" w:w="1608"/>
          </w:tcPr>
          <w:p>
            <w:r>
              <w:rPr>
                <w:sz w:val="19"/>
              </w:rPr>
              <w:t>$______________</w:t>
            </w:r>
          </w:p>
        </w:tc>
        <w:tc>
          <w:tcPr>
            <w:tcW w:type="dxa" w:w="1608"/>
          </w:tcPr>
          <w:p>
            <w:r>
              <w:rPr>
                <w:sz w:val="19"/>
              </w:rPr>
              <w:t>____ %</w:t>
            </w:r>
          </w:p>
        </w:tc>
        <w:tc>
          <w:tcPr>
            <w:tcW w:type="dxa" w:w="1608"/>
          </w:tcPr>
          <w:p>
            <w:r>
              <w:rPr>
                <w:sz w:val="19"/>
              </w:rPr>
              <w:t>94%</w:t>
            </w:r>
          </w:p>
        </w:tc>
        <w:tc>
          <w:tcPr>
            <w:tcW w:type="dxa" w:w="1608"/>
          </w:tcPr>
          <w:p>
            <w:r>
              <w:rPr>
                <w:sz w:val="19"/>
              </w:rPr>
              <w:t>Trigger Stage 2 (Day +1) &amp; Stage 3 (Day +7) Chasers</w:t>
            </w:r>
          </w:p>
        </w:tc>
      </w:tr>
      <w:tr>
        <w:tc>
          <w:tcPr>
            <w:tcW w:type="dxa" w:w="1608"/>
            <w:shd w:val="clear" w:color="auto" w:fill="F8FAFC"/>
          </w:tcPr>
          <w:p>
            <w:r>
              <w:rPr>
                <w:sz w:val="19"/>
              </w:rPr>
              <w:t>8 – 15 Days Past Due</w:t>
            </w:r>
          </w:p>
        </w:tc>
        <w:tc>
          <w:tcPr>
            <w:tcW w:type="dxa" w:w="1608"/>
            <w:shd w:val="clear" w:color="auto" w:fill="F8FAFC"/>
          </w:tcPr>
          <w:p>
            <w:r>
              <w:rPr>
                <w:sz w:val="19"/>
              </w:rPr>
              <w:t>______</w:t>
            </w:r>
          </w:p>
        </w:tc>
        <w:tc>
          <w:tcPr>
            <w:tcW w:type="dxa" w:w="1608"/>
            <w:shd w:val="clear" w:color="auto" w:fill="F8FAFC"/>
          </w:tcPr>
          <w:p>
            <w:r>
              <w:rPr>
                <w:sz w:val="19"/>
              </w:rPr>
              <w:t>$______________</w:t>
            </w:r>
          </w:p>
        </w:tc>
        <w:tc>
          <w:tcPr>
            <w:tcW w:type="dxa" w:w="1608"/>
            <w:shd w:val="clear" w:color="auto" w:fill="F8FAFC"/>
          </w:tcPr>
          <w:p>
            <w:r>
              <w:rPr>
                <w:sz w:val="19"/>
              </w:rPr>
              <w:t>____ %</w:t>
            </w:r>
          </w:p>
        </w:tc>
        <w:tc>
          <w:tcPr>
            <w:tcW w:type="dxa" w:w="1608"/>
            <w:shd w:val="clear" w:color="auto" w:fill="F8FAFC"/>
          </w:tcPr>
          <w:p>
            <w:r>
              <w:rPr>
                <w:sz w:val="19"/>
              </w:rPr>
              <w:t>85%</w:t>
            </w:r>
          </w:p>
        </w:tc>
        <w:tc>
          <w:tcPr>
            <w:tcW w:type="dxa" w:w="1608"/>
            <w:shd w:val="clear" w:color="auto" w:fill="F8FAFC"/>
          </w:tcPr>
          <w:p>
            <w:r>
              <w:rPr>
                <w:sz w:val="19"/>
              </w:rPr>
              <w:t>Trigger Stage 3 (Day +7) + Offer 2-Part Split / Card Link</w:t>
            </w:r>
          </w:p>
        </w:tc>
      </w:tr>
      <w:tr>
        <w:tc>
          <w:tcPr>
            <w:tcW w:type="dxa" w:w="1608"/>
          </w:tcPr>
          <w:p>
            <w:r>
              <w:rPr>
                <w:sz w:val="19"/>
              </w:rPr>
              <w:t>16 – 30 Days Past Due</w:t>
            </w:r>
          </w:p>
        </w:tc>
        <w:tc>
          <w:tcPr>
            <w:tcW w:type="dxa" w:w="1608"/>
          </w:tcPr>
          <w:p>
            <w:r>
              <w:rPr>
                <w:sz w:val="19"/>
              </w:rPr>
              <w:t>______</w:t>
            </w:r>
          </w:p>
        </w:tc>
        <w:tc>
          <w:tcPr>
            <w:tcW w:type="dxa" w:w="1608"/>
          </w:tcPr>
          <w:p>
            <w:r>
              <w:rPr>
                <w:sz w:val="19"/>
              </w:rPr>
              <w:t>$______________</w:t>
            </w:r>
          </w:p>
        </w:tc>
        <w:tc>
          <w:tcPr>
            <w:tcW w:type="dxa" w:w="1608"/>
          </w:tcPr>
          <w:p>
            <w:r>
              <w:rPr>
                <w:sz w:val="19"/>
              </w:rPr>
              <w:t>____ %</w:t>
            </w:r>
          </w:p>
        </w:tc>
        <w:tc>
          <w:tcPr>
            <w:tcW w:type="dxa" w:w="1608"/>
          </w:tcPr>
          <w:p>
            <w:r>
              <w:rPr>
                <w:sz w:val="19"/>
              </w:rPr>
              <w:t>72%</w:t>
            </w:r>
          </w:p>
        </w:tc>
        <w:tc>
          <w:tcPr>
            <w:tcW w:type="dxa" w:w="1608"/>
          </w:tcPr>
          <w:p>
            <w:r>
              <w:rPr>
                <w:sz w:val="19"/>
              </w:rPr>
              <w:t>Route to Stage 4 (Day +15 Amber Gate — Work Pause Notice)</w:t>
            </w:r>
          </w:p>
        </w:tc>
      </w:tr>
      <w:tr>
        <w:tc>
          <w:tcPr>
            <w:tcW w:type="dxa" w:w="1608"/>
            <w:shd w:val="clear" w:color="auto" w:fill="F8FAFC"/>
          </w:tcPr>
          <w:p>
            <w:r>
              <w:rPr>
                <w:sz w:val="19"/>
              </w:rPr>
              <w:t>31 – 60 Days Past Due</w:t>
            </w:r>
          </w:p>
        </w:tc>
        <w:tc>
          <w:tcPr>
            <w:tcW w:type="dxa" w:w="1608"/>
            <w:shd w:val="clear" w:color="auto" w:fill="F8FAFC"/>
          </w:tcPr>
          <w:p>
            <w:r>
              <w:rPr>
                <w:sz w:val="19"/>
              </w:rPr>
              <w:t>______</w:t>
            </w:r>
          </w:p>
        </w:tc>
        <w:tc>
          <w:tcPr>
            <w:tcW w:type="dxa" w:w="1608"/>
            <w:shd w:val="clear" w:color="auto" w:fill="F8FAFC"/>
          </w:tcPr>
          <w:p>
            <w:r>
              <w:rPr>
                <w:sz w:val="19"/>
              </w:rPr>
              <w:t>$______________</w:t>
            </w:r>
          </w:p>
        </w:tc>
        <w:tc>
          <w:tcPr>
            <w:tcW w:type="dxa" w:w="1608"/>
            <w:shd w:val="clear" w:color="auto" w:fill="F8FAFC"/>
          </w:tcPr>
          <w:p>
            <w:r>
              <w:rPr>
                <w:sz w:val="19"/>
              </w:rPr>
              <w:t>____ %</w:t>
            </w:r>
          </w:p>
        </w:tc>
        <w:tc>
          <w:tcPr>
            <w:tcW w:type="dxa" w:w="1608"/>
            <w:shd w:val="clear" w:color="auto" w:fill="F8FAFC"/>
          </w:tcPr>
          <w:p>
            <w:r>
              <w:rPr>
                <w:sz w:val="19"/>
              </w:rPr>
              <w:t>51%</w:t>
            </w:r>
          </w:p>
        </w:tc>
        <w:tc>
          <w:tcPr>
            <w:tcW w:type="dxa" w:w="1608"/>
            <w:shd w:val="clear" w:color="auto" w:fill="F8FAFC"/>
          </w:tcPr>
          <w:p>
            <w:r>
              <w:rPr>
                <w:sz w:val="19"/>
              </w:rPr>
              <w:t>Route to Stage 5 (Day +30 Red Gate — Owner Call + Script 02)</w:t>
            </w:r>
          </w:p>
        </w:tc>
      </w:tr>
      <w:tr>
        <w:tc>
          <w:tcPr>
            <w:tcW w:type="dxa" w:w="1608"/>
          </w:tcPr>
          <w:p>
            <w:r>
              <w:rPr>
                <w:sz w:val="19"/>
              </w:rPr>
              <w:t>61+ Days Past Due</w:t>
            </w:r>
          </w:p>
        </w:tc>
        <w:tc>
          <w:tcPr>
            <w:tcW w:type="dxa" w:w="1608"/>
          </w:tcPr>
          <w:p>
            <w:r>
              <w:rPr>
                <w:sz w:val="19"/>
              </w:rPr>
              <w:t>______</w:t>
            </w:r>
          </w:p>
        </w:tc>
        <w:tc>
          <w:tcPr>
            <w:tcW w:type="dxa" w:w="1608"/>
          </w:tcPr>
          <w:p>
            <w:r>
              <w:rPr>
                <w:sz w:val="19"/>
              </w:rPr>
              <w:t>$______________</w:t>
            </w:r>
          </w:p>
        </w:tc>
        <w:tc>
          <w:tcPr>
            <w:tcW w:type="dxa" w:w="1608"/>
          </w:tcPr>
          <w:p>
            <w:r>
              <w:rPr>
                <w:sz w:val="19"/>
              </w:rPr>
              <w:t>____ %</w:t>
            </w:r>
          </w:p>
        </w:tc>
        <w:tc>
          <w:tcPr>
            <w:tcW w:type="dxa" w:w="1608"/>
          </w:tcPr>
          <w:p>
            <w:r>
              <w:rPr>
                <w:sz w:val="19"/>
              </w:rPr>
              <w:t>&lt; 28%</w:t>
            </w:r>
          </w:p>
        </w:tc>
        <w:tc>
          <w:tcPr>
            <w:tcW w:type="dxa" w:w="1608"/>
          </w:tcPr>
          <w:p>
            <w:r>
              <w:rPr>
                <w:sz w:val="19"/>
              </w:rPr>
              <w:t>Final Demand Notice (Emergency Script 02) / Collections</w:t>
            </w:r>
          </w:p>
        </w:tc>
      </w:tr>
      <w:tr>
        <w:tc>
          <w:tcPr>
            <w:tcW w:type="dxa" w:w="1608"/>
            <w:shd w:val="clear" w:color="auto" w:fill="F8FAFC"/>
          </w:tcPr>
          <w:p>
            <w:r>
              <w:rPr>
                <w:sz w:val="19"/>
              </w:rPr>
              <w:t>TOTAL OPEN RECEIVABLES</w:t>
            </w:r>
          </w:p>
        </w:tc>
        <w:tc>
          <w:tcPr>
            <w:tcW w:type="dxa" w:w="1608"/>
            <w:shd w:val="clear" w:color="auto" w:fill="F8FAFC"/>
          </w:tcPr>
          <w:p>
            <w:r>
              <w:rPr>
                <w:sz w:val="19"/>
              </w:rPr>
              <w:t>______</w:t>
            </w:r>
          </w:p>
        </w:tc>
        <w:tc>
          <w:tcPr>
            <w:tcW w:type="dxa" w:w="1608"/>
            <w:shd w:val="clear" w:color="auto" w:fill="F8FAFC"/>
          </w:tcPr>
          <w:p>
            <w:r>
              <w:rPr>
                <w:sz w:val="19"/>
              </w:rPr>
              <w:t>$______________</w:t>
            </w:r>
          </w:p>
        </w:tc>
        <w:tc>
          <w:tcPr>
            <w:tcW w:type="dxa" w:w="1608"/>
            <w:shd w:val="clear" w:color="auto" w:fill="F8FAFC"/>
          </w:tcPr>
          <w:p>
            <w:r>
              <w:rPr>
                <w:sz w:val="19"/>
              </w:rPr>
              <w:t>100%</w:t>
            </w:r>
          </w:p>
        </w:tc>
        <w:tc>
          <w:tcPr>
            <w:tcW w:type="dxa" w:w="1608"/>
            <w:shd w:val="clear" w:color="auto" w:fill="F8FAFC"/>
          </w:tcPr>
          <w:p>
            <w:r>
              <w:rPr>
                <w:sz w:val="19"/>
              </w:rPr>
              <w:t>—</w:t>
            </w:r>
          </w:p>
        </w:tc>
        <w:tc>
          <w:tcPr>
            <w:tcW w:type="dxa" w:w="1608"/>
            <w:shd w:val="clear" w:color="auto" w:fill="F8FAFC"/>
          </w:tcPr>
          <w:p>
            <w:r>
              <w:rPr>
                <w:sz w:val="19"/>
              </w:rPr>
              <w:t>Target 60-Day Recovery: &gt;= 75% of Past-Due Balance</w:t>
            </w:r>
          </w:p>
        </w:tc>
      </w:tr>
    </w:tbl>
    <w:p/>
    <w:p>
      <w:pPr>
        <w:pStyle w:val="Heading3"/>
      </w:pPr>
      <w:r>
        <w:t>2.2 Days Sales Outstanding (DSO) &amp; Trapped Working Capital Formula</w:t>
      </w:r>
    </w:p>
    <w:p>
      <w:r>
        <w:t>Calculate your baseline DSO and the exact cash freed when the Chapter 8 pipeline reduces your DSO to your target (14 Days):</w:t>
      </w:r>
    </w:p>
    <w:p>
      <w:r>
        <w:t>$$\text{Current DSO (Days)} = \left( \frac{\text{Total Open Accounts Receivable (\$)}}{\text{Total Credit/Invoiced Sales Over Last 90 Days (\$)}} \right) \times 90$$</w:t>
      </w:r>
    </w:p>
    <w:p>
      <w:r>
        <w:t>$$\text{Working Capital Freed (\$)} = \left( \text{Current DSO} - \text{Target DSO} \right) \times \left( \frac{\text{Annual Invoiced Revenue (\$)}}{365} \right)$$</w:t>
      </w:r>
    </w:p>
    <w:p>
      <w:pPr>
        <w:pStyle w:val="ListBullet"/>
      </w:pPr>
      <w:r>
        <w:t>Your Total Open Accounts Receivable ($): $____________________</w:t>
      </w:r>
    </w:p>
    <w:p>
      <w:pPr>
        <w:pStyle w:val="ListBullet"/>
      </w:pPr>
      <w:r>
        <w:t>Your Invoiced Sales Over Last 90 Days ($): $____________________</w:t>
      </w:r>
    </w:p>
    <w:p>
      <w:pPr>
        <w:pStyle w:val="ListBullet"/>
      </w:pPr>
      <w:r>
        <w:t>Your Baseline DSO (Days): ________ Days (Small Business Manual Average: 38 to 46 Days)</w:t>
      </w:r>
    </w:p>
    <w:p>
      <w:pPr>
        <w:pStyle w:val="ListBullet"/>
      </w:pPr>
      <w:r>
        <w:t>Your Target Automated DSO (Days): 14 Days</w:t>
      </w:r>
    </w:p>
    <w:p>
      <w:pPr>
        <w:pStyle w:val="ListBullet"/>
      </w:pPr>
      <w:r>
        <w:t>Your Average Daily Invoiced Revenue (Annual / 365): $____________ / day</w:t>
      </w:r>
    </w:p>
    <w:p>
      <w:pPr>
        <w:pStyle w:val="ListBullet"/>
      </w:pPr>
      <w:r>
        <w:t>Total Trapped Cash Activated into Your Bank Account: $____________________</w:t>
      </w:r>
    </w:p>
    <w:p>
      <w:pPr>
        <w:pStyle w:val="Heading2"/>
      </w:pPr>
      <w:r>
        <w:t>Part 3: 5-Stage Payment Chaser Cadence &amp; Stop-Logic Checklist (Prompt 8.2)</w:t>
      </w:r>
    </w:p>
    <w:p>
      <w:r>
        <w:t>Configure your 5-stage overdue invoice follow-up sequence in QuickBooks/Xero + Make/Zapier/n8n using Prompt 8.2. Verify that every guardrail and stop-condition below is active before turning on the workflow:</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Chaser Stage</w:t>
            </w:r>
          </w:p>
        </w:tc>
        <w:tc>
          <w:tcPr>
            <w:tcW w:type="dxa" w:w="1608"/>
            <w:shd w:val="clear" w:color="auto" w:fill="0F172A"/>
          </w:tcPr>
          <w:p>
            <w:r>
              <w:rPr>
                <w:b/>
                <w:color w:val="FFFFFF"/>
                <w:sz w:val="19"/>
              </w:rPr>
              <w:t>Timing Trigger</w:t>
            </w:r>
          </w:p>
        </w:tc>
        <w:tc>
          <w:tcPr>
            <w:tcW w:type="dxa" w:w="1608"/>
            <w:shd w:val="clear" w:color="auto" w:fill="0F172A"/>
          </w:tcPr>
          <w:p>
            <w:r>
              <w:rPr>
                <w:b/>
                <w:color w:val="FFFFFF"/>
                <w:sz w:val="19"/>
              </w:rPr>
              <w:t>Risk Gate Zone</w:t>
            </w:r>
          </w:p>
        </w:tc>
        <w:tc>
          <w:tcPr>
            <w:tcW w:type="dxa" w:w="1608"/>
            <w:shd w:val="clear" w:color="auto" w:fill="0F172A"/>
          </w:tcPr>
          <w:p>
            <w:r>
              <w:rPr>
                <w:b/>
                <w:color w:val="FFFFFF"/>
                <w:sz w:val="19"/>
              </w:rPr>
              <w:t>Channel</w:t>
            </w:r>
          </w:p>
        </w:tc>
        <w:tc>
          <w:tcPr>
            <w:tcW w:type="dxa" w:w="1608"/>
            <w:shd w:val="clear" w:color="auto" w:fill="0F172A"/>
          </w:tcPr>
          <w:p>
            <w:r>
              <w:rPr>
                <w:b/>
                <w:color w:val="FFFFFF"/>
                <w:sz w:val="19"/>
              </w:rPr>
              <w:t>Tone &amp; Core Operational Hook (Prompt 8.2)</w:t>
            </w:r>
          </w:p>
        </w:tc>
        <w:tc>
          <w:tcPr>
            <w:tcW w:type="dxa" w:w="1608"/>
            <w:shd w:val="clear" w:color="auto" w:fill="0F172A"/>
          </w:tcPr>
          <w:p>
            <w:r>
              <w:rPr>
                <w:b/>
                <w:color w:val="FFFFFF"/>
                <w:sz w:val="19"/>
              </w:rPr>
              <w:t>Mandatory Pre-Send Verification</w:t>
            </w:r>
          </w:p>
        </w:tc>
      </w:tr>
      <w:tr>
        <w:tc>
          <w:tcPr>
            <w:tcW w:type="dxa" w:w="1608"/>
            <w:shd w:val="clear" w:color="auto" w:fill="F8FAFC"/>
          </w:tcPr>
          <w:p>
            <w:r>
              <w:rPr>
                <w:sz w:val="19"/>
              </w:rPr>
              <w:t>Stage 1: Courtesy Pre-Due</w:t>
            </w:r>
          </w:p>
        </w:tc>
        <w:tc>
          <w:tcPr>
            <w:tcW w:type="dxa" w:w="1608"/>
            <w:shd w:val="clear" w:color="auto" w:fill="F8FAFC"/>
          </w:tcPr>
          <w:p>
            <w:r>
              <w:rPr>
                <w:sz w:val="19"/>
              </w:rPr>
              <w:t>3 Days Before Due Date (Day -3)</w:t>
            </w:r>
          </w:p>
        </w:tc>
        <w:tc>
          <w:tcPr>
            <w:tcW w:type="dxa" w:w="1608"/>
            <w:shd w:val="clear" w:color="auto" w:fill="F8FAFC"/>
          </w:tcPr>
          <w:p>
            <w:r>
              <w:rPr>
                <w:sz w:val="19"/>
              </w:rPr>
              <w:t>Green Zone (Auto-Send)</w:t>
            </w:r>
          </w:p>
        </w:tc>
        <w:tc>
          <w:tcPr>
            <w:tcW w:type="dxa" w:w="1608"/>
            <w:shd w:val="clear" w:color="auto" w:fill="F8FAFC"/>
          </w:tcPr>
          <w:p>
            <w:r>
              <w:rPr>
                <w:sz w:val="19"/>
              </w:rPr>
              <w:t>Email</w:t>
            </w:r>
          </w:p>
        </w:tc>
        <w:tc>
          <w:tcPr>
            <w:tcW w:type="dxa" w:w="1608"/>
            <w:shd w:val="clear" w:color="auto" w:fill="F8FAFC"/>
          </w:tcPr>
          <w:p>
            <w:r>
              <w:rPr>
                <w:sz w:val="19"/>
              </w:rPr>
              <w:t>Warm heads-up that Invoice #{{inv_num}} (${{amount}}) is due on {{due_date}}; includes 1-click ACH/Card link and attached PDF for their AP team.</w:t>
            </w:r>
          </w:p>
        </w:tc>
        <w:tc>
          <w:tcPr>
            <w:tcW w:type="dxa" w:w="1608"/>
            <w:shd w:val="clear" w:color="auto" w:fill="F8FAFC"/>
          </w:tcPr>
          <w:p>
            <w:r>
              <w:rPr>
                <w:sz w:val="19"/>
              </w:rPr>
              <w:t>Confirm invoice_balance &gt; $0 and open_dispute == false</w:t>
            </w:r>
          </w:p>
        </w:tc>
      </w:tr>
      <w:tr>
        <w:tc>
          <w:tcPr>
            <w:tcW w:type="dxa" w:w="1608"/>
          </w:tcPr>
          <w:p>
            <w:r>
              <w:rPr>
                <w:sz w:val="19"/>
              </w:rPr>
              <w:t>Stage 2: Friendly Nudge</w:t>
            </w:r>
          </w:p>
        </w:tc>
        <w:tc>
          <w:tcPr>
            <w:tcW w:type="dxa" w:w="1608"/>
          </w:tcPr>
          <w:p>
            <w:r>
              <w:rPr>
                <w:sz w:val="19"/>
              </w:rPr>
              <w:t>1 Day Past Due (Day +1)</w:t>
            </w:r>
          </w:p>
        </w:tc>
        <w:tc>
          <w:tcPr>
            <w:tcW w:type="dxa" w:w="1608"/>
          </w:tcPr>
          <w:p>
            <w:r>
              <w:rPr>
                <w:sz w:val="19"/>
              </w:rPr>
              <w:t>Green Zone (Auto-Send)</w:t>
            </w:r>
          </w:p>
        </w:tc>
        <w:tc>
          <w:tcPr>
            <w:tcW w:type="dxa" w:w="1608"/>
          </w:tcPr>
          <w:p>
            <w:r>
              <w:rPr>
                <w:sz w:val="19"/>
              </w:rPr>
              <w:t>Email + SMS</w:t>
            </w:r>
          </w:p>
        </w:tc>
        <w:tc>
          <w:tcPr>
            <w:tcW w:type="dxa" w:w="1608"/>
          </w:tcPr>
          <w:p>
            <w:r>
              <w:rPr>
                <w:sz w:val="19"/>
              </w:rPr>
              <w:t>Assumes honest oversight ("Inboxes get busy—resending your 1-click payment link for Invoice #{{inv_num}}"). Zero accusation or friction.</w:t>
            </w:r>
          </w:p>
        </w:tc>
        <w:tc>
          <w:tcPr>
            <w:tcW w:type="dxa" w:w="1608"/>
          </w:tcPr>
          <w:p>
            <w:r>
              <w:rPr>
                <w:sz w:val="19"/>
              </w:rPr>
              <w:t>Confirm bank/Stripe webhook has not recorded payment in last 24h</w:t>
            </w:r>
          </w:p>
        </w:tc>
      </w:tr>
      <w:tr>
        <w:tc>
          <w:tcPr>
            <w:tcW w:type="dxa" w:w="1608"/>
            <w:shd w:val="clear" w:color="auto" w:fill="F8FAFC"/>
          </w:tcPr>
          <w:p>
            <w:r>
              <w:rPr>
                <w:sz w:val="19"/>
              </w:rPr>
              <w:t>Stage 3: Helpful Check-In</w:t>
            </w:r>
          </w:p>
        </w:tc>
        <w:tc>
          <w:tcPr>
            <w:tcW w:type="dxa" w:w="1608"/>
            <w:shd w:val="clear" w:color="auto" w:fill="F8FAFC"/>
          </w:tcPr>
          <w:p>
            <w:r>
              <w:rPr>
                <w:sz w:val="19"/>
              </w:rPr>
              <w:t>7 Days Past Due (Day +7)</w:t>
            </w:r>
          </w:p>
        </w:tc>
        <w:tc>
          <w:tcPr>
            <w:tcW w:type="dxa" w:w="1608"/>
            <w:shd w:val="clear" w:color="auto" w:fill="F8FAFC"/>
          </w:tcPr>
          <w:p>
            <w:r>
              <w:rPr>
                <w:sz w:val="19"/>
              </w:rPr>
              <w:t>Green Zone (Auto-Send)</w:t>
            </w:r>
          </w:p>
        </w:tc>
        <w:tc>
          <w:tcPr>
            <w:tcW w:type="dxa" w:w="1608"/>
            <w:shd w:val="clear" w:color="auto" w:fill="F8FAFC"/>
          </w:tcPr>
          <w:p>
            <w:r>
              <w:rPr>
                <w:sz w:val="19"/>
              </w:rPr>
              <w:t>Email + SMS</w:t>
            </w:r>
          </w:p>
        </w:tc>
        <w:tc>
          <w:tcPr>
            <w:tcW w:type="dxa" w:w="1608"/>
            <w:shd w:val="clear" w:color="auto" w:fill="F8FAFC"/>
          </w:tcPr>
          <w:p>
            <w:r>
              <w:rPr>
                <w:sz w:val="19"/>
              </w:rPr>
              <w:t>Asks if their accounting department needs a W-9, PO number update, or a 2-part payment split link to clear the balance today.</w:t>
            </w:r>
          </w:p>
        </w:tc>
        <w:tc>
          <w:tcPr>
            <w:tcW w:type="dxa" w:w="1608"/>
            <w:shd w:val="clear" w:color="auto" w:fill="F8FAFC"/>
          </w:tcPr>
          <w:p>
            <w:r>
              <w:rPr>
                <w:sz w:val="19"/>
              </w:rPr>
              <w:t>Confirm no pending ACH settlement (status != "processing")</w:t>
            </w:r>
          </w:p>
        </w:tc>
      </w:tr>
      <w:tr>
        <w:tc>
          <w:tcPr>
            <w:tcW w:type="dxa" w:w="1608"/>
          </w:tcPr>
          <w:p>
            <w:r>
              <w:rPr>
                <w:sz w:val="19"/>
              </w:rPr>
              <w:t>Stage 4: Firm Work-Pause Warning</w:t>
            </w:r>
          </w:p>
        </w:tc>
        <w:tc>
          <w:tcPr>
            <w:tcW w:type="dxa" w:w="1608"/>
          </w:tcPr>
          <w:p>
            <w:r>
              <w:rPr>
                <w:sz w:val="19"/>
              </w:rPr>
              <w:t>15 Days Past Due (Day +15)</w:t>
            </w:r>
          </w:p>
        </w:tc>
        <w:tc>
          <w:tcPr>
            <w:tcW w:type="dxa" w:w="1608"/>
          </w:tcPr>
          <w:p>
            <w:r>
              <w:rPr>
                <w:sz w:val="19"/>
              </w:rPr>
              <w:t>Amber Zone (1-Click Owner/Mgr Approval)</w:t>
            </w:r>
          </w:p>
        </w:tc>
        <w:tc>
          <w:tcPr>
            <w:tcW w:type="dxa" w:w="1608"/>
          </w:tcPr>
          <w:p>
            <w:r>
              <w:rPr>
                <w:sz w:val="19"/>
              </w:rPr>
              <w:t>Email + SMS + Phone Task</w:t>
            </w:r>
          </w:p>
        </w:tc>
        <w:tc>
          <w:tcPr>
            <w:tcW w:type="dxa" w:w="1608"/>
          </w:tcPr>
          <w:p>
            <w:r>
              <w:rPr>
                <w:sz w:val="19"/>
              </w:rPr>
              <w:t>Polite but firm executive notice: per service agreement terms, active work/deliveries/scheduling will pause in 48 hours if balance remains unpaid.</w:t>
            </w:r>
          </w:p>
        </w:tc>
        <w:tc>
          <w:tcPr>
            <w:tcW w:type="dxa" w:w="1608"/>
          </w:tcPr>
          <w:p>
            <w:r>
              <w:rPr>
                <w:sz w:val="19"/>
              </w:rPr>
              <w:t>Human Approval Required: Owner verifies no active handshake extension</w:t>
            </w:r>
          </w:p>
        </w:tc>
      </w:tr>
      <w:tr>
        <w:tc>
          <w:tcPr>
            <w:tcW w:type="dxa" w:w="1608"/>
            <w:shd w:val="clear" w:color="auto" w:fill="F8FAFC"/>
          </w:tcPr>
          <w:p>
            <w:r>
              <w:rPr>
                <w:sz w:val="19"/>
              </w:rPr>
              <w:t>Stage 5: Final Pre-Collections</w:t>
            </w:r>
          </w:p>
        </w:tc>
        <w:tc>
          <w:tcPr>
            <w:tcW w:type="dxa" w:w="1608"/>
            <w:shd w:val="clear" w:color="auto" w:fill="F8FAFC"/>
          </w:tcPr>
          <w:p>
            <w:r>
              <w:rPr>
                <w:sz w:val="19"/>
              </w:rPr>
              <w:t>30 Days Past Due (Day +30)</w:t>
            </w:r>
          </w:p>
        </w:tc>
        <w:tc>
          <w:tcPr>
            <w:tcW w:type="dxa" w:w="1608"/>
            <w:shd w:val="clear" w:color="auto" w:fill="F8FAFC"/>
          </w:tcPr>
          <w:p>
            <w:r>
              <w:rPr>
                <w:sz w:val="19"/>
              </w:rPr>
              <w:t>Red Zone (Mandatory Owner Sign-Off)</w:t>
            </w:r>
          </w:p>
        </w:tc>
        <w:tc>
          <w:tcPr>
            <w:tcW w:type="dxa" w:w="1608"/>
            <w:shd w:val="clear" w:color="auto" w:fill="F8FAFC"/>
          </w:tcPr>
          <w:p>
            <w:r>
              <w:rPr>
                <w:sz w:val="19"/>
              </w:rPr>
              <w:t>Certified Email + SMS (Script 02)</w:t>
            </w:r>
          </w:p>
        </w:tc>
        <w:tc>
          <w:tcPr>
            <w:tcW w:type="dxa" w:w="1608"/>
            <w:shd w:val="clear" w:color="auto" w:fill="F8FAFC"/>
          </w:tcPr>
          <w:p>
            <w:r>
              <w:rPr>
                <w:sz w:val="19"/>
              </w:rPr>
              <w:t>Formal notice of contractual late fee assessment ({{late_fee_pct}}%) and 7-day deadline before transferring file to collections/legal recovery.</w:t>
            </w:r>
          </w:p>
        </w:tc>
        <w:tc>
          <w:tcPr>
            <w:tcW w:type="dxa" w:w="1608"/>
            <w:shd w:val="clear" w:color="auto" w:fill="F8FAFC"/>
          </w:tcPr>
          <w:p>
            <w:r>
              <w:rPr>
                <w:sz w:val="19"/>
              </w:rPr>
              <w:t>Owner Sign-Off Required: Pause all recurring services immediately</w:t>
            </w:r>
          </w:p>
        </w:tc>
      </w:tr>
    </w:tbl>
    <w:p/>
    <w:p>
      <w:pPr>
        <w:pStyle w:val="Heading3"/>
      </w:pPr>
      <w:r>
        <w:t>Critical Stop-Logic Verification Checklist</w:t>
      </w:r>
    </w:p>
    <w:p>
      <w:pPr>
        <w:pStyle w:val="ListBullet"/>
      </w:pPr>
      <w:r>
        <w:t>[ ] Webhook Stop Condition 1 (invoice.paid): Does the instant a payment is received in Stripe, Square, QuickBooks, or Xero set invoice_balance = 0 and immediately terminate all scheduled Stage 1–5 chasers?</w:t>
      </w:r>
    </w:p>
    <w:p>
      <w:pPr>
        <w:pStyle w:val="ListBullet"/>
      </w:pPr>
      <w:r>
        <w:t>[ ] Webhook Stop Condition 2 (payment.processing): If a B2B client initiates an ACH bank transfer on Day +2 (which takes 3–4 banking days to settle), does the router pause Stage 3 so the client is not nagged while their bank transfer is in flight?</w:t>
      </w:r>
    </w:p>
    <w:p>
      <w:pPr>
        <w:pStyle w:val="ListBullet"/>
      </w:pPr>
      <w:r>
        <w:t>[ ] Webhook Stop Condition 3 (tier3_dispute_active): If the client has an open Tier 3 complaint ticket (Chapter 6), does the router route the overdue invoice to an Amber Manager Review instead of sending automated dunning texts?</w:t>
      </w:r>
    </w:p>
    <w:p>
      <w:pPr>
        <w:pStyle w:val="Heading2"/>
      </w:pPr>
      <w:r>
        <w:t>Part 4: Vendor Receipt OCR &amp; Chart-of-Accounts GL Mapping Grid (Prompts 8.3 &amp; 8.4)</w:t>
      </w:r>
    </w:p>
    <w:p>
      <w:r>
        <w:t>Create a dedicated forwarding email alias (receipts@yourcompany.com or ap@yourcompany.com) and a shared field-staff SMS/Slack upload channel. Whenever a vendor PDF invoice or receipt photo arrives, Prompt 8.3 extracts the structured JSON fields and maps the expense to your exact Chart of Accounts below, while Prompt 8.4 checks for vendor unit-price increases &gt; 5%.</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F172A"/>
          </w:tcPr>
          <w:p>
            <w:r>
              <w:rPr>
                <w:b/>
                <w:color w:val="FFFFFF"/>
                <w:sz w:val="19"/>
              </w:rPr>
              <w:t>Standard GL Code</w:t>
            </w:r>
          </w:p>
        </w:tc>
        <w:tc>
          <w:tcPr>
            <w:tcW w:type="dxa" w:w="1930"/>
            <w:shd w:val="clear" w:color="auto" w:fill="0F172A"/>
          </w:tcPr>
          <w:p>
            <w:r>
              <w:rPr>
                <w:b/>
                <w:color w:val="FFFFFF"/>
                <w:sz w:val="19"/>
              </w:rPr>
              <w:t>Account Category Name (QBO / Xero)</w:t>
            </w:r>
          </w:p>
        </w:tc>
        <w:tc>
          <w:tcPr>
            <w:tcW w:type="dxa" w:w="1930"/>
            <w:shd w:val="clear" w:color="auto" w:fill="0F172A"/>
          </w:tcPr>
          <w:p>
            <w:r>
              <w:rPr>
                <w:b/>
                <w:color w:val="FFFFFF"/>
                <w:sz w:val="19"/>
              </w:rPr>
              <w:t>Common Vendor / Expense Examples</w:t>
            </w:r>
          </w:p>
        </w:tc>
        <w:tc>
          <w:tcPr>
            <w:tcW w:type="dxa" w:w="1930"/>
            <w:shd w:val="clear" w:color="auto" w:fill="0F172A"/>
          </w:tcPr>
          <w:p>
            <w:r>
              <w:rPr>
                <w:b/>
                <w:color w:val="FFFFFF"/>
                <w:sz w:val="19"/>
              </w:rPr>
              <w:t>Required Job / Project Costing Tag?</w:t>
            </w:r>
          </w:p>
        </w:tc>
        <w:tc>
          <w:tcPr>
            <w:tcW w:type="dxa" w:w="1930"/>
            <w:shd w:val="clear" w:color="auto" w:fill="0F172A"/>
          </w:tcPr>
          <w:p>
            <w:r>
              <w:rPr>
                <w:b/>
                <w:color w:val="FFFFFF"/>
                <w:sz w:val="19"/>
              </w:rPr>
              <w:t>Price-Creep Alert Threshold (Prompt 8.4)</w:t>
            </w:r>
          </w:p>
        </w:tc>
      </w:tr>
      <w:tr>
        <w:tc>
          <w:tcPr>
            <w:tcW w:type="dxa" w:w="1930"/>
            <w:shd w:val="clear" w:color="auto" w:fill="F8FAFC"/>
          </w:tcPr>
          <w:p>
            <w:r>
              <w:rPr>
                <w:sz w:val="19"/>
              </w:rPr>
              <w:t>GL-5100</w:t>
            </w:r>
          </w:p>
        </w:tc>
        <w:tc>
          <w:tcPr>
            <w:tcW w:type="dxa" w:w="1930"/>
            <w:shd w:val="clear" w:color="auto" w:fill="F8FAFC"/>
          </w:tcPr>
          <w:p>
            <w:r>
              <w:rPr>
                <w:sz w:val="19"/>
              </w:rPr>
              <w:t>Cost of Goods Sold (COGS) — Materials &amp; Parts</w:t>
            </w:r>
          </w:p>
        </w:tc>
        <w:tc>
          <w:tcPr>
            <w:tcW w:type="dxa" w:w="1930"/>
            <w:shd w:val="clear" w:color="auto" w:fill="F8FAFC"/>
          </w:tcPr>
          <w:p>
            <w:r>
              <w:rPr>
                <w:sz w:val="19"/>
              </w:rPr>
              <w:t>Wholesale parts, lumber, clinical supplies, raw ingredients, packaging</w:t>
            </w:r>
          </w:p>
        </w:tc>
        <w:tc>
          <w:tcPr>
            <w:tcW w:type="dxa" w:w="1930"/>
            <w:shd w:val="clear" w:color="auto" w:fill="F8FAFC"/>
          </w:tcPr>
          <w:p>
            <w:r>
              <w:rPr>
                <w:sz w:val="19"/>
              </w:rPr>
              <w:t>[X] YES (Require Job_ID or Batch_ID)</w:t>
            </w:r>
          </w:p>
        </w:tc>
        <w:tc>
          <w:tcPr>
            <w:tcW w:type="dxa" w:w="1930"/>
            <w:shd w:val="clear" w:color="auto" w:fill="F8FAFC"/>
          </w:tcPr>
          <w:p>
            <w:r>
              <w:rPr>
                <w:sz w:val="19"/>
              </w:rPr>
              <w:t>Flag if unit price increases &gt; 5.0% vs. 90-day baseline</w:t>
            </w:r>
          </w:p>
        </w:tc>
      </w:tr>
      <w:tr>
        <w:tc>
          <w:tcPr>
            <w:tcW w:type="dxa" w:w="1930"/>
          </w:tcPr>
          <w:p>
            <w:r>
              <w:rPr>
                <w:sz w:val="19"/>
              </w:rPr>
              <w:t>GL-5200</w:t>
            </w:r>
          </w:p>
        </w:tc>
        <w:tc>
          <w:tcPr>
            <w:tcW w:type="dxa" w:w="1930"/>
          </w:tcPr>
          <w:p>
            <w:r>
              <w:rPr>
                <w:sz w:val="19"/>
              </w:rPr>
              <w:t>COGS — Subcontractors &amp; Field Labor</w:t>
            </w:r>
          </w:p>
        </w:tc>
        <w:tc>
          <w:tcPr>
            <w:tcW w:type="dxa" w:w="1930"/>
          </w:tcPr>
          <w:p>
            <w:r>
              <w:rPr>
                <w:sz w:val="19"/>
              </w:rPr>
              <w:t>Specialty trade subcontractors, freelance production specialists</w:t>
            </w:r>
          </w:p>
        </w:tc>
        <w:tc>
          <w:tcPr>
            <w:tcW w:type="dxa" w:w="1930"/>
          </w:tcPr>
          <w:p>
            <w:r>
              <w:rPr>
                <w:sz w:val="19"/>
              </w:rPr>
              <w:t>[X] YES (Require Job_ID &amp; Signed PO)</w:t>
            </w:r>
          </w:p>
        </w:tc>
        <w:tc>
          <w:tcPr>
            <w:tcW w:type="dxa" w:w="1930"/>
          </w:tcPr>
          <w:p>
            <w:r>
              <w:rPr>
                <w:sz w:val="19"/>
              </w:rPr>
              <w:t>Flag if total exceeds approved PO by &gt; $0.00</w:t>
            </w:r>
          </w:p>
        </w:tc>
      </w:tr>
      <w:tr>
        <w:tc>
          <w:tcPr>
            <w:tcW w:type="dxa" w:w="1930"/>
            <w:shd w:val="clear" w:color="auto" w:fill="F8FAFC"/>
          </w:tcPr>
          <w:p>
            <w:r>
              <w:rPr>
                <w:sz w:val="19"/>
              </w:rPr>
              <w:t>GL-6120</w:t>
            </w:r>
          </w:p>
        </w:tc>
        <w:tc>
          <w:tcPr>
            <w:tcW w:type="dxa" w:w="1930"/>
            <w:shd w:val="clear" w:color="auto" w:fill="F8FAFC"/>
          </w:tcPr>
          <w:p>
            <w:r>
              <w:rPr>
                <w:sz w:val="19"/>
              </w:rPr>
              <w:t>Vehicle, Fuel &amp; Fleet Maintenance</w:t>
            </w:r>
          </w:p>
        </w:tc>
        <w:tc>
          <w:tcPr>
            <w:tcW w:type="dxa" w:w="1930"/>
            <w:shd w:val="clear" w:color="auto" w:fill="F8FAFC"/>
          </w:tcPr>
          <w:p>
            <w:r>
              <w:rPr>
                <w:sz w:val="19"/>
              </w:rPr>
              <w:t>Gas station receipts, fleet oil/tire service, commercial auto insurance</w:t>
            </w:r>
          </w:p>
        </w:tc>
        <w:tc>
          <w:tcPr>
            <w:tcW w:type="dxa" w:w="1930"/>
            <w:shd w:val="clear" w:color="auto" w:fill="F8FAFC"/>
          </w:tcPr>
          <w:p>
            <w:r>
              <w:rPr>
                <w:sz w:val="19"/>
              </w:rPr>
              <w:t>[ ] Optional (Tag Truck_Number)</w:t>
            </w:r>
          </w:p>
        </w:tc>
        <w:tc>
          <w:tcPr>
            <w:tcW w:type="dxa" w:w="1930"/>
            <w:shd w:val="clear" w:color="auto" w:fill="F8FAFC"/>
          </w:tcPr>
          <w:p>
            <w:r>
              <w:rPr>
                <w:sz w:val="19"/>
              </w:rPr>
              <w:t>Flag single fuel receipt &gt; $175.00</w:t>
            </w:r>
          </w:p>
        </w:tc>
      </w:tr>
      <w:tr>
        <w:tc>
          <w:tcPr>
            <w:tcW w:type="dxa" w:w="1930"/>
          </w:tcPr>
          <w:p>
            <w:r>
              <w:rPr>
                <w:sz w:val="19"/>
              </w:rPr>
              <w:t>GL-6240</w:t>
            </w:r>
          </w:p>
        </w:tc>
        <w:tc>
          <w:tcPr>
            <w:tcW w:type="dxa" w:w="1930"/>
          </w:tcPr>
          <w:p>
            <w:r>
              <w:rPr>
                <w:sz w:val="19"/>
              </w:rPr>
              <w:t>Software, SaaS &amp; Cloud Subscriptions</w:t>
            </w:r>
          </w:p>
        </w:tc>
        <w:tc>
          <w:tcPr>
            <w:tcW w:type="dxa" w:w="1930"/>
          </w:tcPr>
          <w:p>
            <w:r>
              <w:rPr>
                <w:sz w:val="19"/>
              </w:rPr>
              <w:t>CRM, OpenAI/Anthropic API, Make/Zapier, Adobe, Microsoft 365, Google</w:t>
            </w:r>
          </w:p>
        </w:tc>
        <w:tc>
          <w:tcPr>
            <w:tcW w:type="dxa" w:w="1930"/>
          </w:tcPr>
          <w:p>
            <w:r>
              <w:rPr>
                <w:sz w:val="19"/>
              </w:rPr>
              <w:t>[ ] No (Overhead)</w:t>
            </w:r>
          </w:p>
        </w:tc>
        <w:tc>
          <w:tcPr>
            <w:tcW w:type="dxa" w:w="1930"/>
          </w:tcPr>
          <w:p>
            <w:r>
              <w:rPr>
                <w:sz w:val="19"/>
              </w:rPr>
              <w:t>Flag any new recurring charge or tier jump &gt; 5.0%</w:t>
            </w:r>
          </w:p>
        </w:tc>
      </w:tr>
      <w:tr>
        <w:tc>
          <w:tcPr>
            <w:tcW w:type="dxa" w:w="1930"/>
            <w:shd w:val="clear" w:color="auto" w:fill="F8FAFC"/>
          </w:tcPr>
          <w:p>
            <w:r>
              <w:rPr>
                <w:sz w:val="19"/>
              </w:rPr>
              <w:t>GL-6310</w:t>
            </w:r>
          </w:p>
        </w:tc>
        <w:tc>
          <w:tcPr>
            <w:tcW w:type="dxa" w:w="1930"/>
            <w:shd w:val="clear" w:color="auto" w:fill="F8FAFC"/>
          </w:tcPr>
          <w:p>
            <w:r>
              <w:rPr>
                <w:sz w:val="19"/>
              </w:rPr>
              <w:t>Advertising &amp; Lead Generation</w:t>
            </w:r>
          </w:p>
        </w:tc>
        <w:tc>
          <w:tcPr>
            <w:tcW w:type="dxa" w:w="1930"/>
            <w:shd w:val="clear" w:color="auto" w:fill="F8FAFC"/>
          </w:tcPr>
          <w:p>
            <w:r>
              <w:rPr>
                <w:sz w:val="19"/>
              </w:rPr>
              <w:t>Google Local Service Ads, Meta Ads, print mailers, directory fees</w:t>
            </w:r>
          </w:p>
        </w:tc>
        <w:tc>
          <w:tcPr>
            <w:tcW w:type="dxa" w:w="1930"/>
            <w:shd w:val="clear" w:color="auto" w:fill="F8FAFC"/>
          </w:tcPr>
          <w:p>
            <w:r>
              <w:rPr>
                <w:sz w:val="19"/>
              </w:rPr>
              <w:t>[ ] Optional (Tag Campaign)</w:t>
            </w:r>
          </w:p>
        </w:tc>
        <w:tc>
          <w:tcPr>
            <w:tcW w:type="dxa" w:w="1930"/>
            <w:shd w:val="clear" w:color="auto" w:fill="F8FAFC"/>
          </w:tcPr>
          <w:p>
            <w:r>
              <w:rPr>
                <w:sz w:val="19"/>
              </w:rPr>
              <w:t>Reconcile monthly against Dept 01 CAC scorecard</w:t>
            </w:r>
          </w:p>
        </w:tc>
      </w:tr>
      <w:tr>
        <w:tc>
          <w:tcPr>
            <w:tcW w:type="dxa" w:w="1930"/>
          </w:tcPr>
          <w:p>
            <w:r>
              <w:rPr>
                <w:sz w:val="19"/>
              </w:rPr>
              <w:t>GL-6450</w:t>
            </w:r>
          </w:p>
        </w:tc>
        <w:tc>
          <w:tcPr>
            <w:tcW w:type="dxa" w:w="1930"/>
          </w:tcPr>
          <w:p>
            <w:r>
              <w:rPr>
                <w:sz w:val="19"/>
              </w:rPr>
              <w:t>Shop, Clinic &amp; Office Supplies</w:t>
            </w:r>
          </w:p>
        </w:tc>
        <w:tc>
          <w:tcPr>
            <w:tcW w:type="dxa" w:w="1930"/>
          </w:tcPr>
          <w:p>
            <w:r>
              <w:rPr>
                <w:sz w:val="19"/>
              </w:rPr>
              <w:t>Small tools, cleaning supplies, printer paper, breakroom items</w:t>
            </w:r>
          </w:p>
        </w:tc>
        <w:tc>
          <w:tcPr>
            <w:tcW w:type="dxa" w:w="1930"/>
          </w:tcPr>
          <w:p>
            <w:r>
              <w:rPr>
                <w:sz w:val="19"/>
              </w:rPr>
              <w:t>[ ] No (Overhead)</w:t>
            </w:r>
          </w:p>
        </w:tc>
        <w:tc>
          <w:tcPr>
            <w:tcW w:type="dxa" w:w="1930"/>
          </w:tcPr>
          <w:p>
            <w:r>
              <w:rPr>
                <w:sz w:val="19"/>
              </w:rPr>
              <w:t>Flag single receipt &gt; $250.00 for Amber review</w:t>
            </w:r>
          </w:p>
        </w:tc>
      </w:tr>
      <w:tr>
        <w:tc>
          <w:tcPr>
            <w:tcW w:type="dxa" w:w="1930"/>
            <w:shd w:val="clear" w:color="auto" w:fill="F8FAFC"/>
          </w:tcPr>
          <w:p>
            <w:r>
              <w:rPr>
                <w:sz w:val="19"/>
              </w:rPr>
              <w:t>GL-6999</w:t>
            </w:r>
          </w:p>
        </w:tc>
        <w:tc>
          <w:tcPr>
            <w:tcW w:type="dxa" w:w="1930"/>
            <w:shd w:val="clear" w:color="auto" w:fill="F8FAFC"/>
          </w:tcPr>
          <w:p>
            <w:r>
              <w:rPr>
                <w:sz w:val="19"/>
              </w:rPr>
              <w:t>Uncategorized / Suspense (Needs Review)</w:t>
            </w:r>
          </w:p>
        </w:tc>
        <w:tc>
          <w:tcPr>
            <w:tcW w:type="dxa" w:w="1930"/>
            <w:shd w:val="clear" w:color="auto" w:fill="F8FAFC"/>
          </w:tcPr>
          <w:p>
            <w:r>
              <w:rPr>
                <w:sz w:val="19"/>
              </w:rPr>
              <w:t>Ambiguous vendor name or missing line-item detail</w:t>
            </w:r>
          </w:p>
        </w:tc>
        <w:tc>
          <w:tcPr>
            <w:tcW w:type="dxa" w:w="1930"/>
            <w:shd w:val="clear" w:color="auto" w:fill="F8FAFC"/>
          </w:tcPr>
          <w:p>
            <w:r>
              <w:rPr>
                <w:sz w:val="19"/>
              </w:rPr>
              <w:t>[X] YES (Auto-chase staff member)</w:t>
            </w:r>
          </w:p>
        </w:tc>
        <w:tc>
          <w:tcPr>
            <w:tcW w:type="dxa" w:w="1930"/>
            <w:shd w:val="clear" w:color="auto" w:fill="F8FAFC"/>
          </w:tcPr>
          <w:p>
            <w:r>
              <w:rPr>
                <w:sz w:val="19"/>
              </w:rPr>
              <w:t>Route to Prompt 8.5 Monthly Pre-Close Chaser</w:t>
            </w:r>
          </w:p>
        </w:tc>
      </w:tr>
    </w:tbl>
    <w:p/>
    <w:p>
      <w:pPr>
        <w:pStyle w:val="Heading2"/>
      </w:pPr>
      <w:r>
        <w:t>Part 5: Monthly 5-Day Bookkeeping Pre-Close Checklist (Prompt 8.5)</w:t>
      </w:r>
    </w:p>
    <w:p>
      <w:r>
        <w:t>Run this 5-day sequence on Days 1 through 5 of every month so your bookkeeper or CPA delivers finalized Profit &amp; Loss, Balance Sheet, and Cashflow statements by the 5th business day:</w:t>
      </w:r>
    </w:p>
    <w:p>
      <w:pPr>
        <w:pStyle w:val="ListBullet"/>
      </w:pPr>
      <w:r>
        <w:t>[ ] Day 1 (Automated Bank/Card Feed Audit — Prompt 8.5): Export the prior month's bank and credit card transactions and match against uploaded receipts in receipts@yourcompany.com. Automatically generate the Staff Missing-Receipt Chaser List and Duplicate/Zombie Subscription Report.</w:t>
      </w:r>
    </w:p>
    <w:p>
      <w:pPr>
        <w:pStyle w:val="ListBullet"/>
      </w:pPr>
      <w:r>
        <w:t>[ ] Day 2 (Automated Staff Receipt Collection): Dispatch individual Slack/SMS prompts to any cardholder with a missing receipt &gt;= $25.00 ("Hi Carlos, please snap a photo of the Oct 19 Home Depot receipt for $142.80 and reply to this text").</w:t>
      </w:r>
    </w:p>
    <w:p>
      <w:pPr>
        <w:pStyle w:val="ListBullet"/>
      </w:pPr>
      <w:r>
        <w:t>[ ] Day 3 (Vendor Price-Creep &amp; AP Reconciliation — Prompt 8.4): Review all flagged Amber vendor bills where unit prices increased by &gt; 5% or duplicate invoice numbers were detected before releasing vendor ACH payments.</w:t>
      </w:r>
    </w:p>
    <w:p>
      <w:pPr>
        <w:pStyle w:val="ListBullet"/>
      </w:pPr>
      <w:r>
        <w:t>[ ] Day 4 (AR Aging &amp; Bad-Debt Review): Reconcile all collected Stripe/Square payouts against QuickBooks/Xero invoices, accounting for merchant processing fees automatically.</w:t>
      </w:r>
    </w:p>
    <w:p>
      <w:pPr>
        <w:pStyle w:val="ListBullet"/>
      </w:pPr>
      <w:r>
        <w:t>[ ] Day 5 (Executive Financial Package Sign-Off): Bookkeeper locks the prior month's ledger and delivers the 1-Page Monthly P&amp;L, Gross Margin by Service Line, and 13-Week Cashflow Forecast to the Owner.</w:t>
      </w:r>
    </w:p>
    <w:p>
      <w:pPr>
        <w:pStyle w:val="Heading3"/>
      </w:pPr>
      <w:r>
        <w:t>Back-Office Autopilot Deployment Sign-Off</w:t>
      </w:r>
    </w:p>
    <w:p>
      <w:pPr>
        <w:pStyle w:val="ListBullet"/>
      </w:pPr>
      <w:r>
        <w:t>Milestone Invoice Trigger &amp; Prompt 8.1 Line-Item Formatter Live: [ ] Verified Live</w:t>
      </w:r>
    </w:p>
    <w:p>
      <w:pPr>
        <w:pStyle w:val="ListBullet"/>
      </w:pPr>
      <w:r>
        <w:t>5-Stage Payment Chaser (Prompt 8.2) &amp; Webhook Stop-Logic Tested: [ ] Verified Live</w:t>
      </w:r>
    </w:p>
    <w:p>
      <w:pPr>
        <w:pStyle w:val="ListBullet"/>
      </w:pPr>
      <w:r>
        <w:t>Receipt OCR Inbox (Prompt 8.3) &amp; Price-Creep Detector (Prompt 8.4) Active: [ ] Verified Live</w:t>
      </w:r>
    </w:p>
    <w:p>
      <w:pPr>
        <w:pStyle w:val="ListBullet"/>
      </w:pPr>
      <w:r>
        <w:t>Sign-Off Date: ____ / ____ / 2026 | Owner / Finance Lead Signature: ___________________________</w:t>
      </w:r>
    </w:p>
    <w:p>
      <w:r>
        <w:br w:type="page"/>
      </w:r>
    </w:p>
    <w:p>
      <w:pPr>
        <w:pStyle w:val="Heading1"/>
      </w:pPr>
      <w:r>
        <w:t>Worksheet 9: Team Delegation &amp; SOP Standardization Canvas</w:t>
      </w:r>
    </w:p>
    <w:p>
      <w:r>
        <w:t>Companion to: Chapter 9 — Internal Team SOPs, Meeting Synthesis &amp; Instant Staff Training Systems</w:t>
      </w:r>
    </w:p>
    <w:p>
      <w:r>
        <w:t>Framework Reference: The Living SOP &amp; Voice-to-Checklist Delegation Engine (5-Minute Loom/Voice Capture -&gt; 7-Block Living SOP Compiler -&gt; Internal "Ask-the-SOP" Staff Assistant -&gt; Zero-Drift Meeting Synthesis -&gt; 7-Day New-Hire Certification)</w:t>
      </w:r>
    </w:p>
    <w:p>
      <w:r>
        <w:t>Department Engine: Dept 05 — Internal Team SOPs, Delegation &amp; Training</w:t>
      </w:r>
    </w:p>
    <w:p>
      <w:r>
        <w:t>Estimated Completion Time: 45 Minutes</w:t>
      </w:r>
    </w:p>
    <w:p>
      <w:r>
        <w:t>Interactive Companion: Pre-configured inside the Notion Small Business OS (06-NOTION-TEMPLATES/) and the Pro Web App Suite (07-INTERACTIVE-TOOLS/index.html — Access Code: SMALLBIZ-OS-PRO-2026).</w:t>
      </w:r>
    </w:p>
    <w:p>
      <w:pPr>
        <w:pStyle w:val="Heading2"/>
      </w:pPr>
      <w:r>
        <w:t>Instructions for the Owner &amp; Operations Manager</w:t>
      </w:r>
    </w:p>
    <w:p>
      <w:r>
        <w:t>The reason most small business owners work 55 to 65 hours a week is not because their employees are lazy—it is because the company's operating manual lives exclusively inside the owner's head. Every time a staff member has to knock on your door, call your cell phone from a job site, or message you on Slack to ask "How do we handle a partial refund?", "Where is the vendor login?", or "What's the checklist for closing the clinic on Friday?", your deep-work focus is shattered. Worse, when you ask managers to "write SOPs," nothing gets written because sitting down at a blank document to type step-by-step manuals takes hours nobody has.</w:t>
      </w:r>
    </w:p>
    <w:p>
      <w:r>
        <w:t>Chapter 9 solves this permanently: you never type an SOP from scratch again. You simply record a 3-minute screen share (Loom) or voice memo while performing the task once, and Prompt 9.1 compiles it into a standardized 7-Block Living SOP indexed inside your internal "Ask-the-SOP" Staff Bot (Prompt 9.4). Use this 5-part workbook to prioritize the first 15 tasks you will extract from your head, standardize your 7-Block SOP format, structure voice-to-task delegations, index your staff Q&amp;A vault, and certify new hires in 7 days.</w:t>
      </w:r>
    </w:p>
    <w:p>
      <w:pPr>
        <w:pStyle w:val="Heading2"/>
      </w:pPr>
      <w:r>
        <w:t>Part 1: Owner Task Delegation &amp; SOP Priority Inventory</w:t>
      </w:r>
    </w:p>
    <w:p>
      <w:r>
        <w:t>List the top 10 to 15 recurring operational tasks or staff questions that currently interrupt your week or require your personal intervention. Score each task to identify your First 5 Recordings this week (tasks that take 3 minutes to record and immediately save 1 to 3 hours every single week).</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0F172A"/>
          </w:tcPr>
          <w:p>
            <w:r>
              <w:rPr>
                <w:b/>
                <w:color w:val="FFFFFF"/>
                <w:sz w:val="19"/>
              </w:rPr>
              <w:t>SOP ID</w:t>
            </w:r>
          </w:p>
        </w:tc>
        <w:tc>
          <w:tcPr>
            <w:tcW w:type="dxa" w:w="1206"/>
            <w:shd w:val="clear" w:color="auto" w:fill="0F172A"/>
          </w:tcPr>
          <w:p>
            <w:r>
              <w:rPr>
                <w:b/>
                <w:color w:val="FFFFFF"/>
                <w:sz w:val="19"/>
              </w:rPr>
              <w:t>Recurring Task or Frequent Staff Question</w:t>
            </w:r>
          </w:p>
        </w:tc>
        <w:tc>
          <w:tcPr>
            <w:tcW w:type="dxa" w:w="1206"/>
            <w:shd w:val="clear" w:color="auto" w:fill="0F172A"/>
          </w:tcPr>
          <w:p>
            <w:r>
              <w:rPr>
                <w:b/>
                <w:color w:val="FFFFFF"/>
                <w:sz w:val="19"/>
              </w:rPr>
              <w:t>Dept (01–05)</w:t>
            </w:r>
          </w:p>
        </w:tc>
        <w:tc>
          <w:tcPr>
            <w:tcW w:type="dxa" w:w="1206"/>
            <w:shd w:val="clear" w:color="auto" w:fill="0F172A"/>
          </w:tcPr>
          <w:p>
            <w:r>
              <w:rPr>
                <w:b/>
                <w:color w:val="FFFFFF"/>
                <w:sz w:val="19"/>
              </w:rPr>
              <w:t>Frequency (Daily / Weekly / Monthly)</w:t>
            </w:r>
          </w:p>
        </w:tc>
        <w:tc>
          <w:tcPr>
            <w:tcW w:type="dxa" w:w="1206"/>
            <w:shd w:val="clear" w:color="auto" w:fill="0F172A"/>
          </w:tcPr>
          <w:p>
            <w:r>
              <w:rPr>
                <w:b/>
                <w:color w:val="FFFFFF"/>
                <w:sz w:val="19"/>
              </w:rPr>
              <w:t>Mins Per Occurrence</w:t>
            </w:r>
          </w:p>
        </w:tc>
        <w:tc>
          <w:tcPr>
            <w:tcW w:type="dxa" w:w="1206"/>
            <w:shd w:val="clear" w:color="auto" w:fill="0F172A"/>
          </w:tcPr>
          <w:p>
            <w:r>
              <w:rPr>
                <w:b/>
                <w:color w:val="FFFFFF"/>
                <w:sz w:val="19"/>
              </w:rPr>
              <w:t>Weekly Owner/Lead Time Drained</w:t>
            </w:r>
          </w:p>
        </w:tc>
        <w:tc>
          <w:tcPr>
            <w:tcW w:type="dxa" w:w="1206"/>
            <w:shd w:val="clear" w:color="auto" w:fill="0F172A"/>
          </w:tcPr>
          <w:p>
            <w:r>
              <w:rPr>
                <w:b/>
                <w:color w:val="FFFFFF"/>
                <w:sz w:val="19"/>
              </w:rPr>
              <w:t>Target Delegate Role</w:t>
            </w:r>
          </w:p>
        </w:tc>
        <w:tc>
          <w:tcPr>
            <w:tcW w:type="dxa" w:w="1206"/>
            <w:shd w:val="clear" w:color="auto" w:fill="0F172A"/>
          </w:tcPr>
          <w:p>
            <w:r>
              <w:rPr>
                <w:b/>
                <w:color w:val="FFFFFF"/>
                <w:sz w:val="19"/>
              </w:rPr>
              <w:t>3-Min Loom / Voice Recorded?</w:t>
            </w:r>
          </w:p>
        </w:tc>
      </w:tr>
      <w:tr>
        <w:tc>
          <w:tcPr>
            <w:tcW w:type="dxa" w:w="1206"/>
            <w:shd w:val="clear" w:color="auto" w:fill="F8FAFC"/>
          </w:tcPr>
          <w:p>
            <w:r>
              <w:rPr>
                <w:sz w:val="19"/>
              </w:rPr>
              <w:t>SOP-01-01</w:t>
            </w:r>
          </w:p>
        </w:tc>
        <w:tc>
          <w:tcPr>
            <w:tcW w:type="dxa" w:w="1206"/>
            <w:shd w:val="clear" w:color="auto" w:fill="F8FAFC"/>
          </w:tcPr>
          <w:p>
            <w:r>
              <w:rPr>
                <w:sz w:val="19"/>
              </w:rPr>
              <w:t>Missed-Call &amp; Amber Lead Triage: How front desk reviews and approves custom quote requests</w:t>
            </w:r>
          </w:p>
        </w:tc>
        <w:tc>
          <w:tcPr>
            <w:tcW w:type="dxa" w:w="1206"/>
            <w:shd w:val="clear" w:color="auto" w:fill="F8FAFC"/>
          </w:tcPr>
          <w:p>
            <w:r>
              <w:rPr>
                <w:sz w:val="19"/>
              </w:rPr>
              <w:t>Dept 01</w:t>
            </w:r>
          </w:p>
        </w:tc>
        <w:tc>
          <w:tcPr>
            <w:tcW w:type="dxa" w:w="1206"/>
            <w:shd w:val="clear" w:color="auto" w:fill="F8FAFC"/>
          </w:tcPr>
          <w:p>
            <w:r>
              <w:rPr>
                <w:sz w:val="19"/>
              </w:rPr>
              <w:t>Daily (5x/wk)</w:t>
            </w:r>
          </w:p>
        </w:tc>
        <w:tc>
          <w:tcPr>
            <w:tcW w:type="dxa" w:w="1206"/>
            <w:shd w:val="clear" w:color="auto" w:fill="F8FAFC"/>
          </w:tcPr>
          <w:p>
            <w:r>
              <w:rPr>
                <w:sz w:val="19"/>
              </w:rPr>
              <w:t>15 mins</w:t>
            </w:r>
          </w:p>
        </w:tc>
        <w:tc>
          <w:tcPr>
            <w:tcW w:type="dxa" w:w="1206"/>
            <w:shd w:val="clear" w:color="auto" w:fill="F8FAFC"/>
          </w:tcPr>
          <w:p>
            <w:r>
              <w:rPr>
                <w:sz w:val="19"/>
              </w:rPr>
              <w:t>75 mins/wk</w:t>
            </w:r>
          </w:p>
        </w:tc>
        <w:tc>
          <w:tcPr>
            <w:tcW w:type="dxa" w:w="1206"/>
            <w:shd w:val="clear" w:color="auto" w:fill="F8FAFC"/>
          </w:tcPr>
          <w:p>
            <w:r>
              <w:rPr>
                <w:sz w:val="19"/>
              </w:rPr>
              <w:t>Front Desk / Intake Coord</w:t>
            </w:r>
          </w:p>
        </w:tc>
        <w:tc>
          <w:tcPr>
            <w:tcW w:type="dxa" w:w="1206"/>
            <w:shd w:val="clear" w:color="auto" w:fill="F8FAFC"/>
          </w:tcPr>
          <w:p>
            <w:r>
              <w:rPr>
                <w:sz w:val="19"/>
              </w:rPr>
              <w:t>[ ] Recorded [ ] Approved</w:t>
            </w:r>
          </w:p>
        </w:tc>
      </w:tr>
      <w:tr>
        <w:tc>
          <w:tcPr>
            <w:tcW w:type="dxa" w:w="1206"/>
          </w:tcPr>
          <w:p>
            <w:r>
              <w:rPr>
                <w:sz w:val="19"/>
              </w:rPr>
              <w:t>SOP-02-01</w:t>
            </w:r>
          </w:p>
        </w:tc>
        <w:tc>
          <w:tcPr>
            <w:tcW w:type="dxa" w:w="1206"/>
          </w:tcPr>
          <w:p>
            <w:r>
              <w:rPr>
                <w:sz w:val="19"/>
              </w:rPr>
              <w:t>3-Tier Proposal Setup &amp; Margin Check: Generating Core/Pro/Complete quotes from discovery notes</w:t>
            </w:r>
          </w:p>
        </w:tc>
        <w:tc>
          <w:tcPr>
            <w:tcW w:type="dxa" w:w="1206"/>
          </w:tcPr>
          <w:p>
            <w:r>
              <w:rPr>
                <w:sz w:val="19"/>
              </w:rPr>
              <w:t>Dept 02</w:t>
            </w:r>
          </w:p>
        </w:tc>
        <w:tc>
          <w:tcPr>
            <w:tcW w:type="dxa" w:w="1206"/>
          </w:tcPr>
          <w:p>
            <w:r>
              <w:rPr>
                <w:sz w:val="19"/>
              </w:rPr>
              <w:t>Daily (5x/wk)</w:t>
            </w:r>
          </w:p>
        </w:tc>
        <w:tc>
          <w:tcPr>
            <w:tcW w:type="dxa" w:w="1206"/>
          </w:tcPr>
          <w:p>
            <w:r>
              <w:rPr>
                <w:sz w:val="19"/>
              </w:rPr>
              <w:t>20 mins</w:t>
            </w:r>
          </w:p>
        </w:tc>
        <w:tc>
          <w:tcPr>
            <w:tcW w:type="dxa" w:w="1206"/>
          </w:tcPr>
          <w:p>
            <w:r>
              <w:rPr>
                <w:sz w:val="19"/>
              </w:rPr>
              <w:t>100 mins/wk</w:t>
            </w:r>
          </w:p>
        </w:tc>
        <w:tc>
          <w:tcPr>
            <w:tcW w:type="dxa" w:w="1206"/>
          </w:tcPr>
          <w:p>
            <w:r>
              <w:rPr>
                <w:sz w:val="19"/>
              </w:rPr>
              <w:t>Sales Rep / Estimator</w:t>
            </w:r>
          </w:p>
        </w:tc>
        <w:tc>
          <w:tcPr>
            <w:tcW w:type="dxa" w:w="1206"/>
          </w:tcPr>
          <w:p>
            <w:r>
              <w:rPr>
                <w:sz w:val="19"/>
              </w:rPr>
              <w:t>[ ] Recorded [ ] Approved</w:t>
            </w:r>
          </w:p>
        </w:tc>
      </w:tr>
      <w:tr>
        <w:tc>
          <w:tcPr>
            <w:tcW w:type="dxa" w:w="1206"/>
            <w:shd w:val="clear" w:color="auto" w:fill="F8FAFC"/>
          </w:tcPr>
          <w:p>
            <w:r>
              <w:rPr>
                <w:sz w:val="19"/>
              </w:rPr>
              <w:t>SOP-03-01</w:t>
            </w:r>
          </w:p>
        </w:tc>
        <w:tc>
          <w:tcPr>
            <w:tcW w:type="dxa" w:w="1206"/>
            <w:shd w:val="clear" w:color="auto" w:fill="F8FAFC"/>
          </w:tcPr>
          <w:p>
            <w:r>
              <w:rPr>
                <w:sz w:val="19"/>
              </w:rPr>
              <w:t>New Client Kickoff &amp; Folder Provisioning: Verifying Gate A assets and posting the Delivery Brief</w:t>
            </w:r>
          </w:p>
        </w:tc>
        <w:tc>
          <w:tcPr>
            <w:tcW w:type="dxa" w:w="1206"/>
            <w:shd w:val="clear" w:color="auto" w:fill="F8FAFC"/>
          </w:tcPr>
          <w:p>
            <w:r>
              <w:rPr>
                <w:sz w:val="19"/>
              </w:rPr>
              <w:t>Dept 03</w:t>
            </w:r>
          </w:p>
        </w:tc>
        <w:tc>
          <w:tcPr>
            <w:tcW w:type="dxa" w:w="1206"/>
            <w:shd w:val="clear" w:color="auto" w:fill="F8FAFC"/>
          </w:tcPr>
          <w:p>
            <w:r>
              <w:rPr>
                <w:sz w:val="19"/>
              </w:rPr>
              <w:t>3–5x / week</w:t>
            </w:r>
          </w:p>
        </w:tc>
        <w:tc>
          <w:tcPr>
            <w:tcW w:type="dxa" w:w="1206"/>
            <w:shd w:val="clear" w:color="auto" w:fill="F8FAFC"/>
          </w:tcPr>
          <w:p>
            <w:r>
              <w:rPr>
                <w:sz w:val="19"/>
              </w:rPr>
              <w:t>20 mins</w:t>
            </w:r>
          </w:p>
        </w:tc>
        <w:tc>
          <w:tcPr>
            <w:tcW w:type="dxa" w:w="1206"/>
            <w:shd w:val="clear" w:color="auto" w:fill="F8FAFC"/>
          </w:tcPr>
          <w:p>
            <w:r>
              <w:rPr>
                <w:sz w:val="19"/>
              </w:rPr>
              <w:t>80 mins/wk</w:t>
            </w:r>
          </w:p>
        </w:tc>
        <w:tc>
          <w:tcPr>
            <w:tcW w:type="dxa" w:w="1206"/>
            <w:shd w:val="clear" w:color="auto" w:fill="F8FAFC"/>
          </w:tcPr>
          <w:p>
            <w:r>
              <w:rPr>
                <w:sz w:val="19"/>
              </w:rPr>
              <w:t>Project / Dispatch Coord</w:t>
            </w:r>
          </w:p>
        </w:tc>
        <w:tc>
          <w:tcPr>
            <w:tcW w:type="dxa" w:w="1206"/>
            <w:shd w:val="clear" w:color="auto" w:fill="F8FAFC"/>
          </w:tcPr>
          <w:p>
            <w:r>
              <w:rPr>
                <w:sz w:val="19"/>
              </w:rPr>
              <w:t>[ ] Recorded [ ] Approved</w:t>
            </w:r>
          </w:p>
        </w:tc>
      </w:tr>
      <w:tr>
        <w:tc>
          <w:tcPr>
            <w:tcW w:type="dxa" w:w="1206"/>
          </w:tcPr>
          <w:p>
            <w:r>
              <w:rPr>
                <w:sz w:val="19"/>
              </w:rPr>
              <w:t>SOP-03-02</w:t>
            </w:r>
          </w:p>
        </w:tc>
        <w:tc>
          <w:tcPr>
            <w:tcW w:type="dxa" w:w="1206"/>
          </w:tcPr>
          <w:p>
            <w:r>
              <w:rPr>
                <w:sz w:val="19"/>
              </w:rPr>
              <w:t>Tier 2 Support Refund &amp; Replacement Approval: Reviewing photo proof and issuing replacements &lt; $75</w:t>
            </w:r>
          </w:p>
        </w:tc>
        <w:tc>
          <w:tcPr>
            <w:tcW w:type="dxa" w:w="1206"/>
          </w:tcPr>
          <w:p>
            <w:r>
              <w:rPr>
                <w:sz w:val="19"/>
              </w:rPr>
              <w:t>Dept 03</w:t>
            </w:r>
          </w:p>
        </w:tc>
        <w:tc>
          <w:tcPr>
            <w:tcW w:type="dxa" w:w="1206"/>
          </w:tcPr>
          <w:p>
            <w:r>
              <w:rPr>
                <w:sz w:val="19"/>
              </w:rPr>
              <w:t>Daily (5x/wk)</w:t>
            </w:r>
          </w:p>
        </w:tc>
        <w:tc>
          <w:tcPr>
            <w:tcW w:type="dxa" w:w="1206"/>
          </w:tcPr>
          <w:p>
            <w:r>
              <w:rPr>
                <w:sz w:val="19"/>
              </w:rPr>
              <w:t>15 mins</w:t>
            </w:r>
          </w:p>
        </w:tc>
        <w:tc>
          <w:tcPr>
            <w:tcW w:type="dxa" w:w="1206"/>
          </w:tcPr>
          <w:p>
            <w:r>
              <w:rPr>
                <w:sz w:val="19"/>
              </w:rPr>
              <w:t>75 mins/wk</w:t>
            </w:r>
          </w:p>
        </w:tc>
        <w:tc>
          <w:tcPr>
            <w:tcW w:type="dxa" w:w="1206"/>
          </w:tcPr>
          <w:p>
            <w:r>
              <w:rPr>
                <w:sz w:val="19"/>
              </w:rPr>
              <w:t>Support Specialist</w:t>
            </w:r>
          </w:p>
        </w:tc>
        <w:tc>
          <w:tcPr>
            <w:tcW w:type="dxa" w:w="1206"/>
          </w:tcPr>
          <w:p>
            <w:r>
              <w:rPr>
                <w:sz w:val="19"/>
              </w:rPr>
              <w:t>[ ] Recorded [ ] Approved</w:t>
            </w:r>
          </w:p>
        </w:tc>
      </w:tr>
      <w:tr>
        <w:tc>
          <w:tcPr>
            <w:tcW w:type="dxa" w:w="1206"/>
            <w:shd w:val="clear" w:color="auto" w:fill="F8FAFC"/>
          </w:tcPr>
          <w:p>
            <w:r>
              <w:rPr>
                <w:sz w:val="19"/>
              </w:rPr>
              <w:t>SOP-03-03</w:t>
            </w:r>
          </w:p>
        </w:tc>
        <w:tc>
          <w:tcPr>
            <w:tcW w:type="dxa" w:w="1206"/>
            <w:shd w:val="clear" w:color="auto" w:fill="F8FAFC"/>
          </w:tcPr>
          <w:p>
            <w:r>
              <w:rPr>
                <w:sz w:val="19"/>
              </w:rPr>
              <w:t>Opening / Closing Shop, Clinic, or Truck Inspection: Daily readiness and safety sign-off checklist</w:t>
            </w:r>
          </w:p>
        </w:tc>
        <w:tc>
          <w:tcPr>
            <w:tcW w:type="dxa" w:w="1206"/>
            <w:shd w:val="clear" w:color="auto" w:fill="F8FAFC"/>
          </w:tcPr>
          <w:p>
            <w:r>
              <w:rPr>
                <w:sz w:val="19"/>
              </w:rPr>
              <w:t>Dept 03</w:t>
            </w:r>
          </w:p>
        </w:tc>
        <w:tc>
          <w:tcPr>
            <w:tcW w:type="dxa" w:w="1206"/>
            <w:shd w:val="clear" w:color="auto" w:fill="F8FAFC"/>
          </w:tcPr>
          <w:p>
            <w:r>
              <w:rPr>
                <w:sz w:val="19"/>
              </w:rPr>
              <w:t>Daily (5–6x/wk)</w:t>
            </w:r>
          </w:p>
        </w:tc>
        <w:tc>
          <w:tcPr>
            <w:tcW w:type="dxa" w:w="1206"/>
            <w:shd w:val="clear" w:color="auto" w:fill="F8FAFC"/>
          </w:tcPr>
          <w:p>
            <w:r>
              <w:rPr>
                <w:sz w:val="19"/>
              </w:rPr>
              <w:t>15 mins</w:t>
            </w:r>
          </w:p>
        </w:tc>
        <w:tc>
          <w:tcPr>
            <w:tcW w:type="dxa" w:w="1206"/>
            <w:shd w:val="clear" w:color="auto" w:fill="F8FAFC"/>
          </w:tcPr>
          <w:p>
            <w:r>
              <w:rPr>
                <w:sz w:val="19"/>
              </w:rPr>
              <w:t>90 mins/wk</w:t>
            </w:r>
          </w:p>
        </w:tc>
        <w:tc>
          <w:tcPr>
            <w:tcW w:type="dxa" w:w="1206"/>
            <w:shd w:val="clear" w:color="auto" w:fill="F8FAFC"/>
          </w:tcPr>
          <w:p>
            <w:r>
              <w:rPr>
                <w:sz w:val="19"/>
              </w:rPr>
              <w:t>Lead Tech / Shift Lead</w:t>
            </w:r>
          </w:p>
        </w:tc>
        <w:tc>
          <w:tcPr>
            <w:tcW w:type="dxa" w:w="1206"/>
            <w:shd w:val="clear" w:color="auto" w:fill="F8FAFC"/>
          </w:tcPr>
          <w:p>
            <w:r>
              <w:rPr>
                <w:sz w:val="19"/>
              </w:rPr>
              <w:t>[ ] Recorded [ ] Approved</w:t>
            </w:r>
          </w:p>
        </w:tc>
      </w:tr>
      <w:tr>
        <w:tc>
          <w:tcPr>
            <w:tcW w:type="dxa" w:w="1206"/>
          </w:tcPr>
          <w:p>
            <w:r>
              <w:rPr>
                <w:sz w:val="19"/>
              </w:rPr>
              <w:t>SOP-04-01</w:t>
            </w:r>
          </w:p>
        </w:tc>
        <w:tc>
          <w:tcPr>
            <w:tcW w:type="dxa" w:w="1206"/>
          </w:tcPr>
          <w:p>
            <w:r>
              <w:rPr>
                <w:sz w:val="19"/>
              </w:rPr>
              <w:t>Completed Job Invoice Dispatch &amp; AR Check: Formatting job notes into QBO/Stripe invoice line items</w:t>
            </w:r>
          </w:p>
        </w:tc>
        <w:tc>
          <w:tcPr>
            <w:tcW w:type="dxa" w:w="1206"/>
          </w:tcPr>
          <w:p>
            <w:r>
              <w:rPr>
                <w:sz w:val="19"/>
              </w:rPr>
              <w:t>Dept 04</w:t>
            </w:r>
          </w:p>
        </w:tc>
        <w:tc>
          <w:tcPr>
            <w:tcW w:type="dxa" w:w="1206"/>
          </w:tcPr>
          <w:p>
            <w:r>
              <w:rPr>
                <w:sz w:val="19"/>
              </w:rPr>
              <w:t>Daily (5x/wk)</w:t>
            </w:r>
          </w:p>
        </w:tc>
        <w:tc>
          <w:tcPr>
            <w:tcW w:type="dxa" w:w="1206"/>
          </w:tcPr>
          <w:p>
            <w:r>
              <w:rPr>
                <w:sz w:val="19"/>
              </w:rPr>
              <w:t>15 mins</w:t>
            </w:r>
          </w:p>
        </w:tc>
        <w:tc>
          <w:tcPr>
            <w:tcW w:type="dxa" w:w="1206"/>
          </w:tcPr>
          <w:p>
            <w:r>
              <w:rPr>
                <w:sz w:val="19"/>
              </w:rPr>
              <w:t>75 mins/wk</w:t>
            </w:r>
          </w:p>
        </w:tc>
        <w:tc>
          <w:tcPr>
            <w:tcW w:type="dxa" w:w="1206"/>
          </w:tcPr>
          <w:p>
            <w:r>
              <w:rPr>
                <w:sz w:val="19"/>
              </w:rPr>
              <w:t>Billing / Office Admin</w:t>
            </w:r>
          </w:p>
        </w:tc>
        <w:tc>
          <w:tcPr>
            <w:tcW w:type="dxa" w:w="1206"/>
          </w:tcPr>
          <w:p>
            <w:r>
              <w:rPr>
                <w:sz w:val="19"/>
              </w:rPr>
              <w:t>[ ] Recorded [ ] Approved</w:t>
            </w:r>
          </w:p>
        </w:tc>
      </w:tr>
      <w:tr>
        <w:tc>
          <w:tcPr>
            <w:tcW w:type="dxa" w:w="1206"/>
            <w:shd w:val="clear" w:color="auto" w:fill="F8FAFC"/>
          </w:tcPr>
          <w:p>
            <w:r>
              <w:rPr>
                <w:sz w:val="19"/>
              </w:rPr>
              <w:t>SOP-04-02</w:t>
            </w:r>
          </w:p>
        </w:tc>
        <w:tc>
          <w:tcPr>
            <w:tcW w:type="dxa" w:w="1206"/>
            <w:shd w:val="clear" w:color="auto" w:fill="F8FAFC"/>
          </w:tcPr>
          <w:p>
            <w:r>
              <w:rPr>
                <w:sz w:val="19"/>
              </w:rPr>
              <w:t>Vendor Bill OCR &amp; Price-Creep Review: Approving staged bills and flagging &gt; 5% price hikes</w:t>
            </w:r>
          </w:p>
        </w:tc>
        <w:tc>
          <w:tcPr>
            <w:tcW w:type="dxa" w:w="1206"/>
            <w:shd w:val="clear" w:color="auto" w:fill="F8FAFC"/>
          </w:tcPr>
          <w:p>
            <w:r>
              <w:rPr>
                <w:sz w:val="19"/>
              </w:rPr>
              <w:t>Dept 04</w:t>
            </w:r>
          </w:p>
        </w:tc>
        <w:tc>
          <w:tcPr>
            <w:tcW w:type="dxa" w:w="1206"/>
            <w:shd w:val="clear" w:color="auto" w:fill="F8FAFC"/>
          </w:tcPr>
          <w:p>
            <w:r>
              <w:rPr>
                <w:sz w:val="19"/>
              </w:rPr>
              <w:t>Weekly (Fri)</w:t>
            </w:r>
          </w:p>
        </w:tc>
        <w:tc>
          <w:tcPr>
            <w:tcW w:type="dxa" w:w="1206"/>
            <w:shd w:val="clear" w:color="auto" w:fill="F8FAFC"/>
          </w:tcPr>
          <w:p>
            <w:r>
              <w:rPr>
                <w:sz w:val="19"/>
              </w:rPr>
              <w:t>30 mins</w:t>
            </w:r>
          </w:p>
        </w:tc>
        <w:tc>
          <w:tcPr>
            <w:tcW w:type="dxa" w:w="1206"/>
            <w:shd w:val="clear" w:color="auto" w:fill="F8FAFC"/>
          </w:tcPr>
          <w:p>
            <w:r>
              <w:rPr>
                <w:sz w:val="19"/>
              </w:rPr>
              <w:t>30 mins/wk</w:t>
            </w:r>
          </w:p>
        </w:tc>
        <w:tc>
          <w:tcPr>
            <w:tcW w:type="dxa" w:w="1206"/>
            <w:shd w:val="clear" w:color="auto" w:fill="F8FAFC"/>
          </w:tcPr>
          <w:p>
            <w:r>
              <w:rPr>
                <w:sz w:val="19"/>
              </w:rPr>
              <w:t>Bookkeeper / Office Mgr</w:t>
            </w:r>
          </w:p>
        </w:tc>
        <w:tc>
          <w:tcPr>
            <w:tcW w:type="dxa" w:w="1206"/>
            <w:shd w:val="clear" w:color="auto" w:fill="F8FAFC"/>
          </w:tcPr>
          <w:p>
            <w:r>
              <w:rPr>
                <w:sz w:val="19"/>
              </w:rPr>
              <w:t>[ ] Recorded [ ] Approved</w:t>
            </w:r>
          </w:p>
        </w:tc>
      </w:tr>
      <w:tr>
        <w:tc>
          <w:tcPr>
            <w:tcW w:type="dxa" w:w="1206"/>
          </w:tcPr>
          <w:p>
            <w:r>
              <w:rPr>
                <w:sz w:val="19"/>
              </w:rPr>
              <w:t>SOP-05-01</w:t>
            </w:r>
          </w:p>
        </w:tc>
        <w:tc>
          <w:tcPr>
            <w:tcW w:type="dxa" w:w="1206"/>
          </w:tcPr>
          <w:p>
            <w:r>
              <w:rPr>
                <w:sz w:val="19"/>
              </w:rPr>
              <w:t>Friday 2:30 PM KPI Data Prep: Checking exceptions before the 3:00 PM Owner Scorecard runs</w:t>
            </w:r>
          </w:p>
        </w:tc>
        <w:tc>
          <w:tcPr>
            <w:tcW w:type="dxa" w:w="1206"/>
          </w:tcPr>
          <w:p>
            <w:r>
              <w:rPr>
                <w:sz w:val="19"/>
              </w:rPr>
              <w:t>Dept 05</w:t>
            </w:r>
          </w:p>
        </w:tc>
        <w:tc>
          <w:tcPr>
            <w:tcW w:type="dxa" w:w="1206"/>
          </w:tcPr>
          <w:p>
            <w:r>
              <w:rPr>
                <w:sz w:val="19"/>
              </w:rPr>
              <w:t>Weekly (Fri)</w:t>
            </w:r>
          </w:p>
        </w:tc>
        <w:tc>
          <w:tcPr>
            <w:tcW w:type="dxa" w:w="1206"/>
          </w:tcPr>
          <w:p>
            <w:r>
              <w:rPr>
                <w:sz w:val="19"/>
              </w:rPr>
              <w:t>20 mins</w:t>
            </w:r>
          </w:p>
        </w:tc>
        <w:tc>
          <w:tcPr>
            <w:tcW w:type="dxa" w:w="1206"/>
          </w:tcPr>
          <w:p>
            <w:r>
              <w:rPr>
                <w:sz w:val="19"/>
              </w:rPr>
              <w:t>20 mins/wk</w:t>
            </w:r>
          </w:p>
        </w:tc>
        <w:tc>
          <w:tcPr>
            <w:tcW w:type="dxa" w:w="1206"/>
          </w:tcPr>
          <w:p>
            <w:r>
              <w:rPr>
                <w:sz w:val="19"/>
              </w:rPr>
              <w:t>Operations Lead</w:t>
            </w:r>
          </w:p>
        </w:tc>
        <w:tc>
          <w:tcPr>
            <w:tcW w:type="dxa" w:w="1206"/>
          </w:tcPr>
          <w:p>
            <w:r>
              <w:rPr>
                <w:sz w:val="19"/>
              </w:rPr>
              <w:t>[ ] Recorded [ ] Approved</w:t>
            </w:r>
          </w:p>
        </w:tc>
      </w:tr>
      <w:tr>
        <w:tc>
          <w:tcPr>
            <w:tcW w:type="dxa" w:w="1206"/>
            <w:shd w:val="clear" w:color="auto" w:fill="F8FAFC"/>
          </w:tcPr>
          <w:p>
            <w:r>
              <w:rPr>
                <w:sz w:val="19"/>
              </w:rPr>
              <w:t>SOP-CUS-01</w:t>
            </w:r>
          </w:p>
        </w:tc>
        <w:tc>
          <w:tcPr>
            <w:tcW w:type="dxa" w:w="1206"/>
            <w:shd w:val="clear" w:color="auto" w:fill="F8FAFC"/>
          </w:tcPr>
          <w:p>
            <w:r>
              <w:rPr>
                <w:sz w:val="19"/>
              </w:rPr>
              <w:t>_______________________________________________________</w:t>
            </w:r>
          </w:p>
        </w:tc>
        <w:tc>
          <w:tcPr>
            <w:tcW w:type="dxa" w:w="1206"/>
            <w:shd w:val="clear" w:color="auto" w:fill="F8FAFC"/>
          </w:tcPr>
          <w:p>
            <w:r>
              <w:rPr>
                <w:sz w:val="19"/>
              </w:rPr>
              <w:t>Dept __</w:t>
            </w:r>
          </w:p>
        </w:tc>
        <w:tc>
          <w:tcPr>
            <w:tcW w:type="dxa" w:w="1206"/>
            <w:shd w:val="clear" w:color="auto" w:fill="F8FAFC"/>
          </w:tcPr>
          <w:p>
            <w:r>
              <w:rPr>
                <w:sz w:val="19"/>
              </w:rPr>
              <w:t>____________</w:t>
            </w:r>
          </w:p>
        </w:tc>
        <w:tc>
          <w:tcPr>
            <w:tcW w:type="dxa" w:w="1206"/>
            <w:shd w:val="clear" w:color="auto" w:fill="F8FAFC"/>
          </w:tcPr>
          <w:p>
            <w:r>
              <w:rPr>
                <w:sz w:val="19"/>
              </w:rPr>
              <w:t>____ mins</w:t>
            </w:r>
          </w:p>
        </w:tc>
        <w:tc>
          <w:tcPr>
            <w:tcW w:type="dxa" w:w="1206"/>
            <w:shd w:val="clear" w:color="auto" w:fill="F8FAFC"/>
          </w:tcPr>
          <w:p>
            <w:r>
              <w:rPr>
                <w:sz w:val="19"/>
              </w:rPr>
              <w:t>____ mins/wk</w:t>
            </w:r>
          </w:p>
        </w:tc>
        <w:tc>
          <w:tcPr>
            <w:tcW w:type="dxa" w:w="1206"/>
            <w:shd w:val="clear" w:color="auto" w:fill="F8FAFC"/>
          </w:tcPr>
          <w:p>
            <w:r>
              <w:rPr>
                <w:sz w:val="19"/>
              </w:rPr>
              <w:t>___________________</w:t>
            </w:r>
          </w:p>
        </w:tc>
        <w:tc>
          <w:tcPr>
            <w:tcW w:type="dxa" w:w="1206"/>
            <w:shd w:val="clear" w:color="auto" w:fill="F8FAFC"/>
          </w:tcPr>
          <w:p>
            <w:r>
              <w:rPr>
                <w:sz w:val="19"/>
              </w:rPr>
              <w:t>[ ] Recorded [ ] Approved</w:t>
            </w:r>
          </w:p>
        </w:tc>
      </w:tr>
      <w:tr>
        <w:tc>
          <w:tcPr>
            <w:tcW w:type="dxa" w:w="1206"/>
          </w:tcPr>
          <w:p>
            <w:r>
              <w:rPr>
                <w:sz w:val="19"/>
              </w:rPr>
              <w:t>SOP-CUS-02</w:t>
            </w:r>
          </w:p>
        </w:tc>
        <w:tc>
          <w:tcPr>
            <w:tcW w:type="dxa" w:w="1206"/>
          </w:tcPr>
          <w:p>
            <w:r>
              <w:rPr>
                <w:sz w:val="19"/>
              </w:rPr>
              <w:t>_______________________________________________________</w:t>
            </w:r>
          </w:p>
        </w:tc>
        <w:tc>
          <w:tcPr>
            <w:tcW w:type="dxa" w:w="1206"/>
          </w:tcPr>
          <w:p>
            <w:r>
              <w:rPr>
                <w:sz w:val="19"/>
              </w:rPr>
              <w:t>Dept __</w:t>
            </w:r>
          </w:p>
        </w:tc>
        <w:tc>
          <w:tcPr>
            <w:tcW w:type="dxa" w:w="1206"/>
          </w:tcPr>
          <w:p>
            <w:r>
              <w:rPr>
                <w:sz w:val="19"/>
              </w:rPr>
              <w:t>____________</w:t>
            </w:r>
          </w:p>
        </w:tc>
        <w:tc>
          <w:tcPr>
            <w:tcW w:type="dxa" w:w="1206"/>
          </w:tcPr>
          <w:p>
            <w:r>
              <w:rPr>
                <w:sz w:val="19"/>
              </w:rPr>
              <w:t>____ mins</w:t>
            </w:r>
          </w:p>
        </w:tc>
        <w:tc>
          <w:tcPr>
            <w:tcW w:type="dxa" w:w="1206"/>
          </w:tcPr>
          <w:p>
            <w:r>
              <w:rPr>
                <w:sz w:val="19"/>
              </w:rPr>
              <w:t>____ mins/wk</w:t>
            </w:r>
          </w:p>
        </w:tc>
        <w:tc>
          <w:tcPr>
            <w:tcW w:type="dxa" w:w="1206"/>
          </w:tcPr>
          <w:p>
            <w:r>
              <w:rPr>
                <w:sz w:val="19"/>
              </w:rPr>
              <w:t>___________________</w:t>
            </w:r>
          </w:p>
        </w:tc>
        <w:tc>
          <w:tcPr>
            <w:tcW w:type="dxa" w:w="1206"/>
          </w:tcPr>
          <w:p>
            <w:r>
              <w:rPr>
                <w:sz w:val="19"/>
              </w:rPr>
              <w:t>[ ] Recorded [ ] Approved</w:t>
            </w:r>
          </w:p>
        </w:tc>
      </w:tr>
      <w:tr>
        <w:tc>
          <w:tcPr>
            <w:tcW w:type="dxa" w:w="1206"/>
            <w:shd w:val="clear" w:color="auto" w:fill="F8FAFC"/>
          </w:tcPr>
          <w:p>
            <w:r>
              <w:rPr>
                <w:sz w:val="19"/>
              </w:rPr>
              <w:t>SOP-CUS-03</w:t>
            </w:r>
          </w:p>
        </w:tc>
        <w:tc>
          <w:tcPr>
            <w:tcW w:type="dxa" w:w="1206"/>
            <w:shd w:val="clear" w:color="auto" w:fill="F8FAFC"/>
          </w:tcPr>
          <w:p>
            <w:r>
              <w:rPr>
                <w:sz w:val="19"/>
              </w:rPr>
              <w:t>_______________________________________________________</w:t>
            </w:r>
          </w:p>
        </w:tc>
        <w:tc>
          <w:tcPr>
            <w:tcW w:type="dxa" w:w="1206"/>
            <w:shd w:val="clear" w:color="auto" w:fill="F8FAFC"/>
          </w:tcPr>
          <w:p>
            <w:r>
              <w:rPr>
                <w:sz w:val="19"/>
              </w:rPr>
              <w:t>Dept __</w:t>
            </w:r>
          </w:p>
        </w:tc>
        <w:tc>
          <w:tcPr>
            <w:tcW w:type="dxa" w:w="1206"/>
            <w:shd w:val="clear" w:color="auto" w:fill="F8FAFC"/>
          </w:tcPr>
          <w:p>
            <w:r>
              <w:rPr>
                <w:sz w:val="19"/>
              </w:rPr>
              <w:t>____________</w:t>
            </w:r>
          </w:p>
        </w:tc>
        <w:tc>
          <w:tcPr>
            <w:tcW w:type="dxa" w:w="1206"/>
            <w:shd w:val="clear" w:color="auto" w:fill="F8FAFC"/>
          </w:tcPr>
          <w:p>
            <w:r>
              <w:rPr>
                <w:sz w:val="19"/>
              </w:rPr>
              <w:t>____ mins</w:t>
            </w:r>
          </w:p>
        </w:tc>
        <w:tc>
          <w:tcPr>
            <w:tcW w:type="dxa" w:w="1206"/>
            <w:shd w:val="clear" w:color="auto" w:fill="F8FAFC"/>
          </w:tcPr>
          <w:p>
            <w:r>
              <w:rPr>
                <w:sz w:val="19"/>
              </w:rPr>
              <w:t>____ mins/wk</w:t>
            </w:r>
          </w:p>
        </w:tc>
        <w:tc>
          <w:tcPr>
            <w:tcW w:type="dxa" w:w="1206"/>
            <w:shd w:val="clear" w:color="auto" w:fill="F8FAFC"/>
          </w:tcPr>
          <w:p>
            <w:r>
              <w:rPr>
                <w:sz w:val="19"/>
              </w:rPr>
              <w:t>___________________</w:t>
            </w:r>
          </w:p>
        </w:tc>
        <w:tc>
          <w:tcPr>
            <w:tcW w:type="dxa" w:w="1206"/>
            <w:shd w:val="clear" w:color="auto" w:fill="F8FAFC"/>
          </w:tcPr>
          <w:p>
            <w:r>
              <w:rPr>
                <w:sz w:val="19"/>
              </w:rPr>
              <w:t>[ ] Recorded [ ] Approved</w:t>
            </w:r>
          </w:p>
        </w:tc>
      </w:tr>
      <w:tr>
        <w:tc>
          <w:tcPr>
            <w:tcW w:type="dxa" w:w="1206"/>
          </w:tcPr>
          <w:p>
            <w:r>
              <w:rPr>
                <w:sz w:val="19"/>
              </w:rPr>
              <w:t>SOP-CUS-04</w:t>
            </w:r>
          </w:p>
        </w:tc>
        <w:tc>
          <w:tcPr>
            <w:tcW w:type="dxa" w:w="1206"/>
          </w:tcPr>
          <w:p>
            <w:r>
              <w:rPr>
                <w:sz w:val="19"/>
              </w:rPr>
              <w:t>_______________________________________________________</w:t>
            </w:r>
          </w:p>
        </w:tc>
        <w:tc>
          <w:tcPr>
            <w:tcW w:type="dxa" w:w="1206"/>
          </w:tcPr>
          <w:p>
            <w:r>
              <w:rPr>
                <w:sz w:val="19"/>
              </w:rPr>
              <w:t>Dept __</w:t>
            </w:r>
          </w:p>
        </w:tc>
        <w:tc>
          <w:tcPr>
            <w:tcW w:type="dxa" w:w="1206"/>
          </w:tcPr>
          <w:p>
            <w:r>
              <w:rPr>
                <w:sz w:val="19"/>
              </w:rPr>
              <w:t>____________</w:t>
            </w:r>
          </w:p>
        </w:tc>
        <w:tc>
          <w:tcPr>
            <w:tcW w:type="dxa" w:w="1206"/>
          </w:tcPr>
          <w:p>
            <w:r>
              <w:rPr>
                <w:sz w:val="19"/>
              </w:rPr>
              <w:t>____ mins</w:t>
            </w:r>
          </w:p>
        </w:tc>
        <w:tc>
          <w:tcPr>
            <w:tcW w:type="dxa" w:w="1206"/>
          </w:tcPr>
          <w:p>
            <w:r>
              <w:rPr>
                <w:sz w:val="19"/>
              </w:rPr>
              <w:t>____ mins/wk</w:t>
            </w:r>
          </w:p>
        </w:tc>
        <w:tc>
          <w:tcPr>
            <w:tcW w:type="dxa" w:w="1206"/>
          </w:tcPr>
          <w:p>
            <w:r>
              <w:rPr>
                <w:sz w:val="19"/>
              </w:rPr>
              <w:t>___________________</w:t>
            </w:r>
          </w:p>
        </w:tc>
        <w:tc>
          <w:tcPr>
            <w:tcW w:type="dxa" w:w="1206"/>
          </w:tcPr>
          <w:p>
            <w:r>
              <w:rPr>
                <w:sz w:val="19"/>
              </w:rPr>
              <w:t>[ ] Recorded [ ] Approved</w:t>
            </w:r>
          </w:p>
        </w:tc>
      </w:tr>
    </w:tbl>
    <w:p/>
    <w:p>
      <w:pPr>
        <w:pStyle w:val="Heading2"/>
      </w:pPr>
      <w:r>
        <w:t>Part 2: The 7-Block Living SOP Authoring Template (Prompt 9.1)</w:t>
      </w:r>
    </w:p>
    <w:p>
      <w:r>
        <w:t>Whenever you or a senior team member record a 3-to-5-minute Loom screen share or voice memo explaining how to perform a task, pass the raw transcript into Prompt 9.1. Every SOP stored in your company vault (06-NOTION-TEMPLATES/ or 12-EDITABLE-OFFICE-SUITE/Word-Docs/) must conform to this exact 7-Block Living SOP Standard:</w:t>
      </w:r>
    </w:p>
    <w:p>
      <w:pPr>
        <w:ind w:left="360"/>
      </w:pPr>
      <w:r>
        <w:rPr>
          <w:rFonts w:ascii="Consolas" w:hAnsi="Consolas"/>
          <w:color w:val="0F172A"/>
          <w:sz w:val="18"/>
        </w:rPr>
        <w:t>================================================================================</w:t>
        <w:br/>
        <w:t>STANDARD OPERATING PROCEDURE (7-BLOCK LIVING SOP STANDARD)</w:t>
        <w:br/>
        <w:t>SOP ID: {{sop_id}} | Title: {{sop_title}}</w:t>
        <w:br/>
        <w:t>Department: {{department}} | Role Owner: {{assigned_role}}</w:t>
        <w:br/>
        <w:t>Effective Date: {{date_iso}} | Version: {{version_number}} | Video Link: {{loom_url}}</w:t>
        <w:br/>
        <w:t>================================================================================</w:t>
        <w:br/>
        <w:br/>
        <w:t>BLOCK 1: PURPOSE &amp; OPERATIONAL OUTCOME (WHY THIS MATTERS)</w:t>
        <w:br/>
        <w:t>- Objective: {{one_sentence_objective}}</w:t>
        <w:br/>
        <w:t>- Business Impact if Skipped: {{consequence_of_failure}}</w:t>
        <w:br/>
        <w:t>- Target Completion Time: {{estimated_minutes}} Minutes</w:t>
        <w:br/>
        <w:br/>
        <w:t>BLOCK 2: EXACT TRIGGER &amp; TIMING SLA (WHEN TO RUN THIS)</w:t>
        <w:br/>
        <w:t>- Trigger Event: {{exact_webhook_status_or_schedule_trigger}}</w:t>
        <w:br/>
        <w:t>- Mandatory SLA Window: Must be completed within {{sla_window}} of trigger.</w:t>
        <w:br/>
        <w:br/>
        <w:t>BLOCK 3: REQUIRED TOOLS, LOGINS &amp; PRE-FLIGHT INPUTS</w:t>
        <w:br/>
        <w:t>- Software / Systems Needed: {{systems_and_permission_level}}</w:t>
        <w:br/>
        <w:t>- Required Inputs Before Starting:</w:t>
        <w:br/>
        <w:t xml:space="preserve">  [ ] 1. {{prerequisite_input_1}}</w:t>
        <w:br/>
        <w:t xml:space="preserve">  [ ] 2. {{prerequisite_input_2}}</w:t>
        <w:br/>
        <w:br/>
        <w:t>BLOCK 4: STEP-BY-STEP EXECUTION CHECKLIST (HOW TO DO IT)</w:t>
        <w:br/>
        <w:t>- [ ] Step 1 ({{action_verb_header_1}}): {{exact_clicks_fields_and_actions_1}}</w:t>
        <w:br/>
        <w:t>- [ ] Step 2 ({{action_verb_header_2}}): {{exact_clicks_fields_and_actions_2}}</w:t>
        <w:br/>
        <w:t>- [ ] Step 3 ({{action_verb_header_3}}): {{exact_clicks_fields_and_actions_3}}</w:t>
        <w:br/>
        <w:t>- [ ] Step 4 ({{action_verb_header_4}}): {{exact_clicks_fields_and_actions_4}}</w:t>
        <w:br/>
        <w:t>- [ ] Step 5 ({{action_verb_header_5}}): {{exact_clicks_fields_and_actions_5}}</w:t>
        <w:br/>
        <w:br/>
        <w:t>BLOCK 5: QUANTIFIED "DEFINITION OF DONE" (QUALITY VERIFICATION GATE)</w:t>
        <w:br/>
        <w:t>This task is NOT complete until all 3 verification checks below are true:</w:t>
        <w:br/>
        <w:t>- [ ] QA Check 1: {{measurable_output_check_1}}</w:t>
        <w:br/>
        <w:t>- [ ] QA Check 2: {{measurable_output_check_2}}</w:t>
        <w:br/>
        <w:t>- [ ] QA Check 3: {{status_updated_and_logged_check_3}}</w:t>
        <w:br/>
        <w:br/>
        <w:t>BLOCK 6: COMMON EDGE CASES &amp; DECISION BOUNDARIES (IF X, DO Y)</w:t>
        <w:br/>
        <w:t>- Scenario A ({{edge_case_a}}): {{exact_approved_handling_a}}</w:t>
        <w:br/>
        <w:t>- Scenario B ({{edge_case_b}}): {{exact_approved_handling_b}}</w:t>
        <w:br/>
        <w:br/>
        <w:t>BLOCK 7: AMBER / RED ESCALATION BOUNDARY (WHEN TO STOP &amp; ASK)</w:t>
        <w:br/>
        <w:t>- Escalate Immediately To: {{escalation_role_and_channel}}</w:t>
        <w:br/>
        <w:t>- Hard Stop Conditions: Stop and escalate if dollar impact exceeds ${{dollar_cap}},</w:t>
        <w:br/>
        <w:t xml:space="preserve">  customer sentiment is hostile, or required data is missing after 2 attempts.</w:t>
        <w:br/>
        <w:t>================================================================================</w:t>
      </w:r>
    </w:p>
    <w:p>
      <w:pPr>
        <w:pStyle w:val="Heading2"/>
      </w:pPr>
      <w:r>
        <w:t>Part 3: Voice-to-Checklist Ad-Hoc Delegation Contract (Prompt 9.2)</w:t>
      </w:r>
    </w:p>
    <w:p>
      <w:r>
        <w:t>Even with a complete SOP library, owners frequently need to delegate one-off projects or custom client requests on the fly. Instead of sending vague 1-line Slack messages ("Hey Sam, can you take care of the Miller account update?") that result in misunderstandings, record a 45-second voice note and run it through Prompt 9.2 to generate a 5-Point Delegation Contract: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Delegation Element</w:t>
            </w:r>
          </w:p>
        </w:tc>
        <w:tc>
          <w:tcPr>
            <w:tcW w:type="dxa" w:w="2412"/>
            <w:shd w:val="clear" w:color="auto" w:fill="0F172A"/>
          </w:tcPr>
          <w:p>
            <w:r>
              <w:rPr>
                <w:b/>
                <w:color w:val="FFFFFF"/>
                <w:sz w:val="19"/>
              </w:rPr>
              <w:t>Bad Ad-Hoc Delegation (Causes Rework)</w:t>
            </w:r>
          </w:p>
        </w:tc>
        <w:tc>
          <w:tcPr>
            <w:tcW w:type="dxa" w:w="2412"/>
            <w:shd w:val="clear" w:color="auto" w:fill="0F172A"/>
          </w:tcPr>
          <w:p>
            <w:r>
              <w:rPr>
                <w:b/>
                <w:color w:val="FFFFFF"/>
                <w:sz w:val="19"/>
              </w:rPr>
              <w:t>Studio Voice-to-Checklist Standard (Prompt 9.2 Output)</w:t>
            </w:r>
          </w:p>
        </w:tc>
        <w:tc>
          <w:tcPr>
            <w:tcW w:type="dxa" w:w="2412"/>
            <w:shd w:val="clear" w:color="auto" w:fill="0F172A"/>
          </w:tcPr>
          <w:p>
            <w:r>
              <w:rPr>
                <w:b/>
                <w:color w:val="FFFFFF"/>
                <w:sz w:val="19"/>
              </w:rPr>
              <w:t>Verified in Task Card?</w:t>
            </w:r>
          </w:p>
        </w:tc>
      </w:tr>
      <w:tr>
        <w:tc>
          <w:tcPr>
            <w:tcW w:type="dxa" w:w="2412"/>
            <w:shd w:val="clear" w:color="auto" w:fill="F8FAFC"/>
          </w:tcPr>
          <w:p>
            <w:r>
              <w:rPr>
                <w:sz w:val="19"/>
              </w:rPr>
              <w:t>1. Single Named Owner</w:t>
            </w:r>
          </w:p>
        </w:tc>
        <w:tc>
          <w:tcPr>
            <w:tcW w:type="dxa" w:w="2412"/>
            <w:shd w:val="clear" w:color="auto" w:fill="F8FAFC"/>
          </w:tcPr>
          <w:p>
            <w:r>
              <w:rPr>
                <w:sz w:val="19"/>
              </w:rPr>
              <w:t>"Can somebody in the back check on the parts order?"</w:t>
            </w:r>
          </w:p>
        </w:tc>
        <w:tc>
          <w:tcPr>
            <w:tcW w:type="dxa" w:w="2412"/>
            <w:shd w:val="clear" w:color="auto" w:fill="F8FAFC"/>
          </w:tcPr>
          <w:p>
            <w:r>
              <w:rPr>
                <w:sz w:val="19"/>
              </w:rPr>
              <w:t>Assigned To: @Marcus_T (One primary human owner per task—never a group)</w:t>
            </w:r>
          </w:p>
        </w:tc>
        <w:tc>
          <w:tcPr>
            <w:tcW w:type="dxa" w:w="2412"/>
            <w:shd w:val="clear" w:color="auto" w:fill="F8FAFC"/>
          </w:tcPr>
          <w:p>
            <w:r>
              <w:rPr>
                <w:sz w:val="19"/>
              </w:rPr>
              <w:t>[ ] Yes</w:t>
            </w:r>
          </w:p>
        </w:tc>
      </w:tr>
      <w:tr>
        <w:tc>
          <w:tcPr>
            <w:tcW w:type="dxa" w:w="2412"/>
          </w:tcPr>
          <w:p>
            <w:r>
              <w:rPr>
                <w:sz w:val="19"/>
              </w:rPr>
              <w:t>2. Binary Deliverable</w:t>
            </w:r>
          </w:p>
        </w:tc>
        <w:tc>
          <w:tcPr>
            <w:tcW w:type="dxa" w:w="2412"/>
          </w:tcPr>
          <w:p>
            <w:r>
              <w:rPr>
                <w:sz w:val="19"/>
              </w:rPr>
              <w:t>"Work on the Q4 client renewal deck"</w:t>
            </w:r>
          </w:p>
        </w:tc>
        <w:tc>
          <w:tcPr>
            <w:tcW w:type="dxa" w:w="2412"/>
          </w:tcPr>
          <w:p>
            <w:r>
              <w:rPr>
                <w:sz w:val="19"/>
              </w:rPr>
              <w:t>Deliverable: 8-slide renewal PDF saved in Drive/Client_X/04-Deliverables</w:t>
            </w:r>
          </w:p>
        </w:tc>
        <w:tc>
          <w:tcPr>
            <w:tcW w:type="dxa" w:w="2412"/>
          </w:tcPr>
          <w:p>
            <w:r>
              <w:rPr>
                <w:sz w:val="19"/>
              </w:rPr>
              <w:t>[ ] Yes</w:t>
            </w:r>
          </w:p>
        </w:tc>
      </w:tr>
      <w:tr>
        <w:tc>
          <w:tcPr>
            <w:tcW w:type="dxa" w:w="2412"/>
            <w:shd w:val="clear" w:color="auto" w:fill="F8FAFC"/>
          </w:tcPr>
          <w:p>
            <w:r>
              <w:rPr>
                <w:sz w:val="19"/>
              </w:rPr>
              <w:t>3. Hard Deadline &amp; Time</w:t>
            </w:r>
          </w:p>
        </w:tc>
        <w:tc>
          <w:tcPr>
            <w:tcW w:type="dxa" w:w="2412"/>
            <w:shd w:val="clear" w:color="auto" w:fill="F8FAFC"/>
          </w:tcPr>
          <w:p>
            <w:r>
              <w:rPr>
                <w:sz w:val="19"/>
              </w:rPr>
              <w:t>"Get this done soon / when you have a chance"</w:t>
            </w:r>
          </w:p>
        </w:tc>
        <w:tc>
          <w:tcPr>
            <w:tcW w:type="dxa" w:w="2412"/>
            <w:shd w:val="clear" w:color="auto" w:fill="F8FAFC"/>
          </w:tcPr>
          <w:p>
            <w:r>
              <w:rPr>
                <w:sz w:val="19"/>
              </w:rPr>
              <w:t>Due By: Thursday, Oct 29 at 2:00 PM CT</w:t>
            </w:r>
          </w:p>
        </w:tc>
        <w:tc>
          <w:tcPr>
            <w:tcW w:type="dxa" w:w="2412"/>
            <w:shd w:val="clear" w:color="auto" w:fill="F8FAFC"/>
          </w:tcPr>
          <w:p>
            <w:r>
              <w:rPr>
                <w:sz w:val="19"/>
              </w:rPr>
              <w:t>[ ] Yes</w:t>
            </w:r>
          </w:p>
        </w:tc>
      </w:tr>
      <w:tr>
        <w:tc>
          <w:tcPr>
            <w:tcW w:type="dxa" w:w="2412"/>
          </w:tcPr>
          <w:p>
            <w:r>
              <w:rPr>
                <w:sz w:val="19"/>
              </w:rPr>
              <w:t>4. Decision Authority Tier</w:t>
            </w:r>
          </w:p>
        </w:tc>
        <w:tc>
          <w:tcPr>
            <w:tcW w:type="dxa" w:w="2412"/>
          </w:tcPr>
          <w:p>
            <w:r>
              <w:rPr>
                <w:sz w:val="19"/>
              </w:rPr>
              <w:t>Staff doesn't know if they should act or ask first</w:t>
            </w:r>
          </w:p>
        </w:tc>
        <w:tc>
          <w:tcPr>
            <w:tcW w:type="dxa" w:w="2412"/>
          </w:tcPr>
          <w:p>
            <w:r>
              <w:rPr>
                <w:sz w:val="19"/>
              </w:rPr>
              <w:t>Authority Level: [ ] Level 1: Research &amp; Recommend [ ] Level 2: Draft &amp; Amber Gate [ ] Level 3: Execute &amp; Report</w:t>
            </w:r>
          </w:p>
        </w:tc>
        <w:tc>
          <w:tcPr>
            <w:tcW w:type="dxa" w:w="2412"/>
          </w:tcPr>
          <w:p>
            <w:r>
              <w:rPr>
                <w:sz w:val="19"/>
              </w:rPr>
              <w:t>[ ] Yes</w:t>
            </w:r>
          </w:p>
        </w:tc>
      </w:tr>
      <w:tr>
        <w:tc>
          <w:tcPr>
            <w:tcW w:type="dxa" w:w="2412"/>
            <w:shd w:val="clear" w:color="auto" w:fill="F8FAFC"/>
          </w:tcPr>
          <w:p>
            <w:r>
              <w:rPr>
                <w:sz w:val="19"/>
              </w:rPr>
              <w:t>5. Definition of Done (QA)</w:t>
            </w:r>
          </w:p>
        </w:tc>
        <w:tc>
          <w:tcPr>
            <w:tcW w:type="dxa" w:w="2412"/>
            <w:shd w:val="clear" w:color="auto" w:fill="F8FAFC"/>
          </w:tcPr>
          <w:p>
            <w:r>
              <w:rPr>
                <w:sz w:val="19"/>
              </w:rPr>
              <w:t>Staff says "Done!" when only half the steps are finished</w:t>
            </w:r>
          </w:p>
        </w:tc>
        <w:tc>
          <w:tcPr>
            <w:tcW w:type="dxa" w:w="2412"/>
            <w:shd w:val="clear" w:color="auto" w:fill="F8FAFC"/>
          </w:tcPr>
          <w:p>
            <w:r>
              <w:rPr>
                <w:sz w:val="19"/>
              </w:rPr>
              <w:t>Definition of Done: 3-item checkbox list that must be checked before marking complete</w:t>
            </w:r>
          </w:p>
        </w:tc>
        <w:tc>
          <w:tcPr>
            <w:tcW w:type="dxa" w:w="2412"/>
            <w:shd w:val="clear" w:color="auto" w:fill="F8FAFC"/>
          </w:tcPr>
          <w:p>
            <w:r>
              <w:rPr>
                <w:sz w:val="19"/>
              </w:rPr>
              <w:t>[ ] Yes</w:t>
            </w:r>
          </w:p>
        </w:tc>
      </w:tr>
    </w:tbl>
    <w:p/>
    <w:p>
      <w:pPr>
        <w:pStyle w:val="Heading2"/>
      </w:pPr>
      <w:r>
        <w:t>Part 4: Internal "Ask-the-SOP" Staff Bot Governance Rules (Prompt 9.4)</w:t>
      </w:r>
    </w:p>
    <w:p>
      <w:r>
        <w:t>To cut internal staff interruptions by 70% to 80%, establish the "SOP Bot First" Cultural Rule across your team. Before any team member messages the Owner or Operations Manager with a "How do I...?" question, they ask your internal #ask-the-sop Slack/Teams/Web assistant (Prompt 9.4):</w:t>
      </w:r>
    </w:p>
    <w:p>
      <w:pPr>
        <w:pStyle w:val="ListBullet"/>
      </w:pPr>
      <w:r>
        <w:t>[ ] Rule 1 — Closed-World SOP Grounding (temperature: 0.0): The internal staff bot answers exclusively from your approved 7-Block Living SOP folder and Single-Source Policy KB. It must cite the exact SOP-ID and step number in every reply.</w:t>
      </w:r>
    </w:p>
    <w:p>
      <w:pPr>
        <w:pStyle w:val="ListBullet"/>
      </w:pPr>
      <w:r>
        <w:t>[ ] Rule 2 — Zero Guessing on Unindexed Questions: If a staff member asks a question that is not covered in any existing SOP (confidence &lt; 0.90), the bot is forbidden from improvising. Instead, it replies: "No verified SOP covers this scenario yet. I have tagged {{department_lead}} to provide the official rule and auto-create a new SOP."</w:t>
      </w:r>
    </w:p>
    <w:p>
      <w:pPr>
        <w:pStyle w:val="ListBullet"/>
      </w:pPr>
      <w:r>
        <w:t>[ ] Rule 3 — The 60-Second Voice-Note Self-Healing Loop: When the bot tags the Owner or Manager on an unindexed question, the Owner replies right in the thread with a 60-second voice note. The automation transcribes the voice note, runs Prompt 9.1 to generate a new 7-Block SOP draft, and adds it to the vault—ensuring the owner never answers the same staff question twice.</w:t>
      </w:r>
    </w:p>
    <w:p>
      <w:pPr>
        <w:pStyle w:val="Heading2"/>
      </w:pPr>
      <w:r>
        <w:t>Part 5: 7-Day New-Hire Role Certification &amp; Ramp-Up Tracker (Prompt 9.5)</w:t>
      </w:r>
    </w:p>
    <w:p>
      <w:r>
        <w:t>When you hire a new front-desk coordinator, technician, support rep, or account manager, use Prompt 9.5 to generate a structured 7-Day Role Certification Curriculum from the 8 to 12 Living SOPs assigned to their role. Track their certification below:</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Onboarding Day</w:t>
            </w:r>
          </w:p>
        </w:tc>
        <w:tc>
          <w:tcPr>
            <w:tcW w:type="dxa" w:w="1608"/>
            <w:shd w:val="clear" w:color="auto" w:fill="0F172A"/>
          </w:tcPr>
          <w:p>
            <w:r>
              <w:rPr>
                <w:b/>
                <w:color w:val="FFFFFF"/>
                <w:sz w:val="19"/>
              </w:rPr>
              <w:t>Assigned Living SOPs (SOP-IDs)</w:t>
            </w:r>
          </w:p>
        </w:tc>
        <w:tc>
          <w:tcPr>
            <w:tcW w:type="dxa" w:w="1608"/>
            <w:shd w:val="clear" w:color="auto" w:fill="0F172A"/>
          </w:tcPr>
          <w:p>
            <w:r>
              <w:rPr>
                <w:b/>
                <w:color w:val="FFFFFF"/>
                <w:sz w:val="19"/>
              </w:rPr>
              <w:t>Loom Video + 7-Block SOP Studied?</w:t>
            </w:r>
          </w:p>
        </w:tc>
        <w:tc>
          <w:tcPr>
            <w:tcW w:type="dxa" w:w="1608"/>
            <w:shd w:val="clear" w:color="auto" w:fill="0F172A"/>
          </w:tcPr>
          <w:p>
            <w:r>
              <w:rPr>
                <w:b/>
                <w:color w:val="FFFFFF"/>
                <w:sz w:val="19"/>
              </w:rPr>
              <w:t>Prompt 9.5 Scenario Quiz Score (Pass &gt;= 90%)</w:t>
            </w:r>
          </w:p>
        </w:tc>
        <w:tc>
          <w:tcPr>
            <w:tcW w:type="dxa" w:w="1608"/>
            <w:shd w:val="clear" w:color="auto" w:fill="0F172A"/>
          </w:tcPr>
          <w:p>
            <w:r>
              <w:rPr>
                <w:b/>
                <w:color w:val="FFFFFF"/>
                <w:sz w:val="19"/>
              </w:rPr>
              <w:t>Supervised Shadow Execution (3 Real Tasks Verified)</w:t>
            </w:r>
          </w:p>
        </w:tc>
        <w:tc>
          <w:tcPr>
            <w:tcW w:type="dxa" w:w="1608"/>
            <w:shd w:val="clear" w:color="auto" w:fill="0F172A"/>
          </w:tcPr>
          <w:p>
            <w:r>
              <w:rPr>
                <w:b/>
                <w:color w:val="FFFFFF"/>
                <w:sz w:val="19"/>
              </w:rPr>
              <w:t>Manager Sign-Off &amp; Certification</w:t>
            </w:r>
          </w:p>
        </w:tc>
      </w:tr>
      <w:tr>
        <w:tc>
          <w:tcPr>
            <w:tcW w:type="dxa" w:w="1608"/>
            <w:shd w:val="clear" w:color="auto" w:fill="F8FAFC"/>
          </w:tcPr>
          <w:p>
            <w:r>
              <w:rPr>
                <w:sz w:val="19"/>
              </w:rPr>
              <w:t>Day 1: Core Systems &amp; Safety</w:t>
            </w:r>
          </w:p>
        </w:tc>
        <w:tc>
          <w:tcPr>
            <w:tcW w:type="dxa" w:w="1608"/>
            <w:shd w:val="clear" w:color="auto" w:fill="F8FAFC"/>
          </w:tcPr>
          <w:p>
            <w:r>
              <w:rPr>
                <w:sz w:val="19"/>
              </w:rPr>
              <w:t>SOP-____, SOP-____</w:t>
            </w:r>
          </w:p>
        </w:tc>
        <w:tc>
          <w:tcPr>
            <w:tcW w:type="dxa" w:w="1608"/>
            <w:shd w:val="clear" w:color="auto" w:fill="F8FAFC"/>
          </w:tcPr>
          <w:p>
            <w:r>
              <w:rPr>
                <w:sz w:val="19"/>
              </w:rPr>
              <w:t>[ ] Complete</w:t>
            </w:r>
          </w:p>
        </w:tc>
        <w:tc>
          <w:tcPr>
            <w:tcW w:type="dxa" w:w="1608"/>
            <w:shd w:val="clear" w:color="auto" w:fill="F8FAFC"/>
          </w:tcPr>
          <w:p>
            <w:r>
              <w:rPr>
                <w:sz w:val="19"/>
              </w:rPr>
              <w:t>____ / 100%</w:t>
            </w:r>
          </w:p>
        </w:tc>
        <w:tc>
          <w:tcPr>
            <w:tcW w:type="dxa" w:w="1608"/>
            <w:shd w:val="clear" w:color="auto" w:fill="F8FAFC"/>
          </w:tcPr>
          <w:p>
            <w:r>
              <w:rPr>
                <w:sz w:val="19"/>
              </w:rPr>
              <w:t>[ ] Task 1 [ ] Task 2 [ ] Task 3</w:t>
            </w:r>
          </w:p>
        </w:tc>
        <w:tc>
          <w:tcPr>
            <w:tcW w:type="dxa" w:w="1608"/>
            <w:shd w:val="clear" w:color="auto" w:fill="F8FAFC"/>
          </w:tcPr>
          <w:p>
            <w:r>
              <w:rPr>
                <w:sz w:val="19"/>
              </w:rPr>
              <w:t>Initials: ______</w:t>
            </w:r>
          </w:p>
        </w:tc>
      </w:tr>
      <w:tr>
        <w:tc>
          <w:tcPr>
            <w:tcW w:type="dxa" w:w="1608"/>
          </w:tcPr>
          <w:p>
            <w:r>
              <w:rPr>
                <w:sz w:val="19"/>
              </w:rPr>
              <w:t>Day 2: Daily Frontline Tasks</w:t>
            </w:r>
          </w:p>
        </w:tc>
        <w:tc>
          <w:tcPr>
            <w:tcW w:type="dxa" w:w="1608"/>
          </w:tcPr>
          <w:p>
            <w:r>
              <w:rPr>
                <w:sz w:val="19"/>
              </w:rPr>
              <w:t>SOP-____, SOP-____</w:t>
            </w:r>
          </w:p>
        </w:tc>
        <w:tc>
          <w:tcPr>
            <w:tcW w:type="dxa" w:w="1608"/>
          </w:tcPr>
          <w:p>
            <w:r>
              <w:rPr>
                <w:sz w:val="19"/>
              </w:rPr>
              <w:t>[ ] Complete</w:t>
            </w:r>
          </w:p>
        </w:tc>
        <w:tc>
          <w:tcPr>
            <w:tcW w:type="dxa" w:w="1608"/>
          </w:tcPr>
          <w:p>
            <w:r>
              <w:rPr>
                <w:sz w:val="19"/>
              </w:rPr>
              <w:t>____ / 100%</w:t>
            </w:r>
          </w:p>
        </w:tc>
        <w:tc>
          <w:tcPr>
            <w:tcW w:type="dxa" w:w="1608"/>
          </w:tcPr>
          <w:p>
            <w:r>
              <w:rPr>
                <w:sz w:val="19"/>
              </w:rPr>
              <w:t>[ ] Task 1 [ ] Task 2 [ ] Task 3</w:t>
            </w:r>
          </w:p>
        </w:tc>
        <w:tc>
          <w:tcPr>
            <w:tcW w:type="dxa" w:w="1608"/>
          </w:tcPr>
          <w:p>
            <w:r>
              <w:rPr>
                <w:sz w:val="19"/>
              </w:rPr>
              <w:t>Initials: ______</w:t>
            </w:r>
          </w:p>
        </w:tc>
      </w:tr>
      <w:tr>
        <w:tc>
          <w:tcPr>
            <w:tcW w:type="dxa" w:w="1608"/>
            <w:shd w:val="clear" w:color="auto" w:fill="F8FAFC"/>
          </w:tcPr>
          <w:p>
            <w:r>
              <w:rPr>
                <w:sz w:val="19"/>
              </w:rPr>
              <w:t>Day 3: Customer Handoffs</w:t>
            </w:r>
          </w:p>
        </w:tc>
        <w:tc>
          <w:tcPr>
            <w:tcW w:type="dxa" w:w="1608"/>
            <w:shd w:val="clear" w:color="auto" w:fill="F8FAFC"/>
          </w:tcPr>
          <w:p>
            <w:r>
              <w:rPr>
                <w:sz w:val="19"/>
              </w:rPr>
              <w:t>SOP-____, SOP-____</w:t>
            </w:r>
          </w:p>
        </w:tc>
        <w:tc>
          <w:tcPr>
            <w:tcW w:type="dxa" w:w="1608"/>
            <w:shd w:val="clear" w:color="auto" w:fill="F8FAFC"/>
          </w:tcPr>
          <w:p>
            <w:r>
              <w:rPr>
                <w:sz w:val="19"/>
              </w:rPr>
              <w:t>[ ] Complete</w:t>
            </w:r>
          </w:p>
        </w:tc>
        <w:tc>
          <w:tcPr>
            <w:tcW w:type="dxa" w:w="1608"/>
            <w:shd w:val="clear" w:color="auto" w:fill="F8FAFC"/>
          </w:tcPr>
          <w:p>
            <w:r>
              <w:rPr>
                <w:sz w:val="19"/>
              </w:rPr>
              <w:t>____ / 100%</w:t>
            </w:r>
          </w:p>
        </w:tc>
        <w:tc>
          <w:tcPr>
            <w:tcW w:type="dxa" w:w="1608"/>
            <w:shd w:val="clear" w:color="auto" w:fill="F8FAFC"/>
          </w:tcPr>
          <w:p>
            <w:r>
              <w:rPr>
                <w:sz w:val="19"/>
              </w:rPr>
              <w:t>[ ] Task 1 [ ] Task 2 [ ] Task 3</w:t>
            </w:r>
          </w:p>
        </w:tc>
        <w:tc>
          <w:tcPr>
            <w:tcW w:type="dxa" w:w="1608"/>
            <w:shd w:val="clear" w:color="auto" w:fill="F8FAFC"/>
          </w:tcPr>
          <w:p>
            <w:r>
              <w:rPr>
                <w:sz w:val="19"/>
              </w:rPr>
              <w:t>Initials: ______</w:t>
            </w:r>
          </w:p>
        </w:tc>
      </w:tr>
      <w:tr>
        <w:tc>
          <w:tcPr>
            <w:tcW w:type="dxa" w:w="1608"/>
          </w:tcPr>
          <w:p>
            <w:r>
              <w:rPr>
                <w:sz w:val="19"/>
              </w:rPr>
              <w:t>Day 4: Exceptions &amp; Amber Gates</w:t>
            </w:r>
          </w:p>
        </w:tc>
        <w:tc>
          <w:tcPr>
            <w:tcW w:type="dxa" w:w="1608"/>
          </w:tcPr>
          <w:p>
            <w:r>
              <w:rPr>
                <w:sz w:val="19"/>
              </w:rPr>
              <w:t>SOP-____, SOP-____</w:t>
            </w:r>
          </w:p>
        </w:tc>
        <w:tc>
          <w:tcPr>
            <w:tcW w:type="dxa" w:w="1608"/>
          </w:tcPr>
          <w:p>
            <w:r>
              <w:rPr>
                <w:sz w:val="19"/>
              </w:rPr>
              <w:t>[ ] Complete</w:t>
            </w:r>
          </w:p>
        </w:tc>
        <w:tc>
          <w:tcPr>
            <w:tcW w:type="dxa" w:w="1608"/>
          </w:tcPr>
          <w:p>
            <w:r>
              <w:rPr>
                <w:sz w:val="19"/>
              </w:rPr>
              <w:t>____ / 100%</w:t>
            </w:r>
          </w:p>
        </w:tc>
        <w:tc>
          <w:tcPr>
            <w:tcW w:type="dxa" w:w="1608"/>
          </w:tcPr>
          <w:p>
            <w:r>
              <w:rPr>
                <w:sz w:val="19"/>
              </w:rPr>
              <w:t>[ ] Task 1 [ ] Task 2 [ ] Task 3</w:t>
            </w:r>
          </w:p>
        </w:tc>
        <w:tc>
          <w:tcPr>
            <w:tcW w:type="dxa" w:w="1608"/>
          </w:tcPr>
          <w:p>
            <w:r>
              <w:rPr>
                <w:sz w:val="19"/>
              </w:rPr>
              <w:t>Initials: ______</w:t>
            </w:r>
          </w:p>
        </w:tc>
      </w:tr>
      <w:tr>
        <w:tc>
          <w:tcPr>
            <w:tcW w:type="dxa" w:w="1608"/>
            <w:shd w:val="clear" w:color="auto" w:fill="F8FAFC"/>
          </w:tcPr>
          <w:p>
            <w:r>
              <w:rPr>
                <w:sz w:val="19"/>
              </w:rPr>
              <w:t>Day 5: Back-Office &amp; Reporting</w:t>
            </w:r>
          </w:p>
        </w:tc>
        <w:tc>
          <w:tcPr>
            <w:tcW w:type="dxa" w:w="1608"/>
            <w:shd w:val="clear" w:color="auto" w:fill="F8FAFC"/>
          </w:tcPr>
          <w:p>
            <w:r>
              <w:rPr>
                <w:sz w:val="19"/>
              </w:rPr>
              <w:t>SOP-____, SOP-____</w:t>
            </w:r>
          </w:p>
        </w:tc>
        <w:tc>
          <w:tcPr>
            <w:tcW w:type="dxa" w:w="1608"/>
            <w:shd w:val="clear" w:color="auto" w:fill="F8FAFC"/>
          </w:tcPr>
          <w:p>
            <w:r>
              <w:rPr>
                <w:sz w:val="19"/>
              </w:rPr>
              <w:t>[ ] Complete</w:t>
            </w:r>
          </w:p>
        </w:tc>
        <w:tc>
          <w:tcPr>
            <w:tcW w:type="dxa" w:w="1608"/>
            <w:shd w:val="clear" w:color="auto" w:fill="F8FAFC"/>
          </w:tcPr>
          <w:p>
            <w:r>
              <w:rPr>
                <w:sz w:val="19"/>
              </w:rPr>
              <w:t>____ / 100%</w:t>
            </w:r>
          </w:p>
        </w:tc>
        <w:tc>
          <w:tcPr>
            <w:tcW w:type="dxa" w:w="1608"/>
            <w:shd w:val="clear" w:color="auto" w:fill="F8FAFC"/>
          </w:tcPr>
          <w:p>
            <w:r>
              <w:rPr>
                <w:sz w:val="19"/>
              </w:rPr>
              <w:t>[ ] Task 1 [ ] Task 2 [ ] Task 3</w:t>
            </w:r>
          </w:p>
        </w:tc>
        <w:tc>
          <w:tcPr>
            <w:tcW w:type="dxa" w:w="1608"/>
            <w:shd w:val="clear" w:color="auto" w:fill="F8FAFC"/>
          </w:tcPr>
          <w:p>
            <w:r>
              <w:rPr>
                <w:sz w:val="19"/>
              </w:rPr>
              <w:t>Initials: ______</w:t>
            </w:r>
          </w:p>
        </w:tc>
      </w:tr>
      <w:tr>
        <w:tc>
          <w:tcPr>
            <w:tcW w:type="dxa" w:w="1608"/>
          </w:tcPr>
          <w:p>
            <w:r>
              <w:rPr>
                <w:sz w:val="19"/>
              </w:rPr>
              <w:t>Day 6–7: Full Solo Sprint &amp; QA</w:t>
            </w:r>
          </w:p>
        </w:tc>
        <w:tc>
          <w:tcPr>
            <w:tcW w:type="dxa" w:w="1608"/>
          </w:tcPr>
          <w:p>
            <w:r>
              <w:rPr>
                <w:sz w:val="19"/>
              </w:rPr>
              <w:t>All Role SOPs Combined</w:t>
            </w:r>
          </w:p>
        </w:tc>
        <w:tc>
          <w:tcPr>
            <w:tcW w:type="dxa" w:w="1608"/>
          </w:tcPr>
          <w:p>
            <w:r>
              <w:rPr>
                <w:sz w:val="19"/>
              </w:rPr>
              <w:t>[ ] Complete</w:t>
            </w:r>
          </w:p>
        </w:tc>
        <w:tc>
          <w:tcPr>
            <w:tcW w:type="dxa" w:w="1608"/>
          </w:tcPr>
          <w:p>
            <w:r>
              <w:rPr>
                <w:sz w:val="19"/>
              </w:rPr>
              <w:t>____ / 100%</w:t>
            </w:r>
          </w:p>
        </w:tc>
        <w:tc>
          <w:tcPr>
            <w:tcW w:type="dxa" w:w="1608"/>
          </w:tcPr>
          <w:p>
            <w:r>
              <w:rPr>
                <w:sz w:val="19"/>
              </w:rPr>
              <w:t>10 Consecutive Tasks at 100% QA</w:t>
            </w:r>
          </w:p>
        </w:tc>
        <w:tc>
          <w:tcPr>
            <w:tcW w:type="dxa" w:w="1608"/>
          </w:tcPr>
          <w:p>
            <w:r>
              <w:rPr>
                <w:sz w:val="19"/>
              </w:rPr>
              <w:t>Certified: [ ] YES</w:t>
            </w:r>
          </w:p>
        </w:tc>
      </w:tr>
    </w:tbl>
    <w:p/>
    <w:p>
      <w:pPr>
        <w:pStyle w:val="Heading3"/>
      </w:pPr>
      <w:r>
        <w:t>Team SOP &amp; Delegation Engine Sign-Off</w:t>
      </w:r>
    </w:p>
    <w:p>
      <w:pPr>
        <w:pStyle w:val="ListBullet"/>
      </w:pPr>
      <w:r>
        <w:t>Top 10 High-Drain Owner Tasks Recorded &amp; Compiled via Prompt 9.1: [ ] Verified Live</w:t>
      </w:r>
    </w:p>
    <w:p>
      <w:pPr>
        <w:pStyle w:val="ListBullet"/>
      </w:pPr>
      <w:r>
        <w:t>Internal #ask-the-sop Staff Assistant Deployed (Prompt 9.4): [ ] Verified Live</w:t>
      </w:r>
    </w:p>
    <w:p>
      <w:pPr>
        <w:pStyle w:val="ListBullet"/>
      </w:pPr>
      <w:r>
        <w:t>Daily Huddle / Meeting Synthesis Connected to Task Board (Prompt 9.3): [ ] Verified Live</w:t>
      </w:r>
    </w:p>
    <w:p>
      <w:pPr>
        <w:pStyle w:val="ListBullet"/>
      </w:pPr>
      <w:r>
        <w:t>Sign-Off Date: ____ / ____ / 2026 | Owner / Ops Manager Signature: ___________________________</w:t>
      </w:r>
    </w:p>
    <w:p>
      <w:r>
        <w:br w:type="page"/>
      </w:r>
    </w:p>
    <w:p>
      <w:pPr>
        <w:pStyle w:val="Heading1"/>
      </w:pPr>
      <w:r>
        <w:t>Worksheet 10: Friday Owner KPI Scorecard &amp; 90-Day Rollout Tracker</w:t>
      </w:r>
    </w:p>
    <w:p>
      <w:r>
        <w:t>Companion to: Chapter 10 — The 15-Minute Friday Owner Scorecard &amp; 90-Day Automation Rollout Roadmap</w:t>
      </w:r>
    </w:p>
    <w:p>
      <w:r>
        <w:t>Framework Reference: The Weekly Executive Pulse &amp; 90-Day Phased Automation Sprint (12-Metric 5-Department Scorecard -&gt; Friday 3:00 PM AI Variance Brief -&gt; Monday 15-Minute All-Hands Priorities -&gt; 3-Phase 30/60/90-Day Rollout)</w:t>
      </w:r>
    </w:p>
    <w:p>
      <w:r>
        <w:t>Department Engine: Dept 05 — Executive Command, Governance &amp; 90-Day Rollout</w:t>
      </w:r>
    </w:p>
    <w:p>
      <w:r>
        <w:t>Estimated Completion Time: 15 Minutes Weekly (Every Friday at 3:00 PM)</w:t>
      </w:r>
    </w:p>
    <w:p>
      <w:r>
        <w:t>Interactive Companion: Pre-configured inside the Notion Small Business OS (06-NOTION-TEMPLATES/), the 8-Tab Excel Command Center (06-NOTION-TEMPLATES/Spreadsheets/), and the Pro Web App Suite (07-INTERACTIVE-TOOLS/index.html — Access Code: SMALLBIZ-OS-PRO-2026).</w:t>
      </w:r>
    </w:p>
    <w:p>
      <w:pPr>
        <w:pStyle w:val="Heading2"/>
      </w:pPr>
      <w:r>
        <w:t>Instructions for the Managing Owner &amp; Executive Team</w:t>
      </w:r>
    </w:p>
    <w:p>
      <w:r>
        <w:t>When you automate lead capture (Dept 01), quoting (Dept 02), onboarding, support, and reviews (Dept 03), invoicing and bookkeeping prep (Dept 04), and team SOPs (Dept 05), your role fundamentally changes. You stop operating as the chief firefighter, human router, and copy-paste clerk—and you step into the seat of the Chief Operating Architect.</w:t>
      </w:r>
    </w:p>
    <w:p>
      <w:r>
        <w:t>To govern an automated small business in 15 minutes per week, you need two instruments:</w:t>
      </w:r>
    </w:p>
    <w:p>
      <w:pPr>
        <w:pStyle w:val="ListNumber"/>
      </w:pPr>
      <w:r>
        <w:t>The 15-Minute Friday Owner Scorecard (Part 1 &amp; Part 2): Twelve leading and lagging operational metrics across all five departments that automatically compile every Friday at 3:00 PM (Prompt 10.1), flagging any Amber or Red variance so you walk into Monday morning's 15-minute team huddle with three crystal-clear priorities (Prompt 10.5).</w:t>
      </w:r>
    </w:p>
    <w:p>
      <w:pPr>
        <w:pStyle w:val="ListNumber"/>
      </w:pPr>
      <w:r>
        <w:t>The 90-Day Phased Rollout Tracker (Part 3 &amp; Part 4): A zero-overwhelm, week-by-week implementation schedule (Prompt 10.2) that sequences the entire Operating System across three 30-day phases so you never disrupt daily revenue while upgrading your company.</w:t>
      </w:r>
    </w:p>
    <w:p>
      <w:pPr>
        <w:pStyle w:val="Heading2"/>
      </w:pPr>
      <w:r>
        <w:t>Part 1: The 12-Metric Friday Owner Executive Scorecard Grid (Prompt 10.1)</w:t>
      </w:r>
    </w:p>
    <w:p>
      <w:r>
        <w:t>Review this 12-metric table every Friday at 3:00 PM. Your automation bridge pulls the current week's numbers from your CRM, calendar, helpdesk, and accounting software and passes them into Prompt 10.1 to assign a Green (On Target), Amber (10%–20% Drift — Assign Monday Fix), or Red (&gt;20% Miss — Immediate Root-Cause Intervention) status.</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val="clear" w:color="auto" w:fill="0F172A"/>
          </w:tcPr>
          <w:p>
            <w:r>
              <w:rPr>
                <w:b/>
                <w:color w:val="FFFFFF"/>
                <w:sz w:val="19"/>
              </w:rPr>
              <w:t>KPI #</w:t>
            </w:r>
          </w:p>
        </w:tc>
        <w:tc>
          <w:tcPr>
            <w:tcW w:type="dxa" w:w="965"/>
            <w:shd w:val="clear" w:color="auto" w:fill="0F172A"/>
          </w:tcPr>
          <w:p>
            <w:r>
              <w:rPr>
                <w:b/>
                <w:color w:val="FFFFFF"/>
                <w:sz w:val="19"/>
              </w:rPr>
              <w:t>Dept</w:t>
            </w:r>
          </w:p>
        </w:tc>
        <w:tc>
          <w:tcPr>
            <w:tcW w:type="dxa" w:w="965"/>
            <w:shd w:val="clear" w:color="auto" w:fill="0F172A"/>
          </w:tcPr>
          <w:p>
            <w:r>
              <w:rPr>
                <w:b/>
                <w:color w:val="FFFFFF"/>
                <w:sz w:val="19"/>
              </w:rPr>
              <w:t>Executive Metric Name</w:t>
            </w:r>
          </w:p>
        </w:tc>
        <w:tc>
          <w:tcPr>
            <w:tcW w:type="dxa" w:w="965"/>
            <w:shd w:val="clear" w:color="auto" w:fill="0F172A"/>
          </w:tcPr>
          <w:p>
            <w:r>
              <w:rPr>
                <w:b/>
                <w:color w:val="FFFFFF"/>
                <w:sz w:val="19"/>
              </w:rPr>
              <w:t>Green Zone Target</w:t>
            </w:r>
          </w:p>
        </w:tc>
        <w:tc>
          <w:tcPr>
            <w:tcW w:type="dxa" w:w="965"/>
            <w:shd w:val="clear" w:color="auto" w:fill="0F172A"/>
          </w:tcPr>
          <w:p>
            <w:r>
              <w:rPr>
                <w:b/>
                <w:color w:val="FFFFFF"/>
                <w:sz w:val="19"/>
              </w:rPr>
              <w:t>Amber Zone Threshold</w:t>
            </w:r>
          </w:p>
        </w:tc>
        <w:tc>
          <w:tcPr>
            <w:tcW w:type="dxa" w:w="965"/>
            <w:shd w:val="clear" w:color="auto" w:fill="0F172A"/>
          </w:tcPr>
          <w:p>
            <w:r>
              <w:rPr>
                <w:b/>
                <w:color w:val="FFFFFF"/>
                <w:sz w:val="19"/>
              </w:rPr>
              <w:t>Red Zone Threshold</w:t>
            </w:r>
          </w:p>
        </w:tc>
        <w:tc>
          <w:tcPr>
            <w:tcW w:type="dxa" w:w="965"/>
            <w:shd w:val="clear" w:color="auto" w:fill="0F172A"/>
          </w:tcPr>
          <w:p>
            <w:r>
              <w:rPr>
                <w:b/>
                <w:color w:val="FFFFFF"/>
                <w:sz w:val="19"/>
              </w:rPr>
              <w:t>Baseline (Wk 0)</w:t>
            </w:r>
          </w:p>
        </w:tc>
        <w:tc>
          <w:tcPr>
            <w:tcW w:type="dxa" w:w="965"/>
            <w:shd w:val="clear" w:color="auto" w:fill="0F172A"/>
          </w:tcPr>
          <w:p>
            <w:r>
              <w:rPr>
                <w:b/>
                <w:color w:val="FFFFFF"/>
                <w:sz w:val="19"/>
              </w:rPr>
              <w:t>Wk 4 Actual</w:t>
            </w:r>
          </w:p>
        </w:tc>
        <w:tc>
          <w:tcPr>
            <w:tcW w:type="dxa" w:w="965"/>
            <w:shd w:val="clear" w:color="auto" w:fill="0F172A"/>
          </w:tcPr>
          <w:p>
            <w:r>
              <w:rPr>
                <w:b/>
                <w:color w:val="FFFFFF"/>
                <w:sz w:val="19"/>
              </w:rPr>
              <w:t>Wk 8 Actual</w:t>
            </w:r>
          </w:p>
        </w:tc>
        <w:tc>
          <w:tcPr>
            <w:tcW w:type="dxa" w:w="965"/>
            <w:shd w:val="clear" w:color="auto" w:fill="0F172A"/>
          </w:tcPr>
          <w:p>
            <w:r>
              <w:rPr>
                <w:b/>
                <w:color w:val="FFFFFF"/>
                <w:sz w:val="19"/>
              </w:rPr>
              <w:t>Wk 12 Actual</w:t>
            </w:r>
          </w:p>
        </w:tc>
      </w:tr>
      <w:tr>
        <w:tc>
          <w:tcPr>
            <w:tcW w:type="dxa" w:w="965"/>
            <w:shd w:val="clear" w:color="auto" w:fill="F8FAFC"/>
          </w:tcPr>
          <w:p>
            <w:r>
              <w:rPr>
                <w:sz w:val="19"/>
              </w:rPr>
              <w:t>KPI-01</w:t>
            </w:r>
          </w:p>
        </w:tc>
        <w:tc>
          <w:tcPr>
            <w:tcW w:type="dxa" w:w="965"/>
            <w:shd w:val="clear" w:color="auto" w:fill="F8FAFC"/>
          </w:tcPr>
          <w:p>
            <w:r>
              <w:rPr>
                <w:sz w:val="19"/>
              </w:rPr>
              <w:t>Dept 01</w:t>
            </w:r>
          </w:p>
        </w:tc>
        <w:tc>
          <w:tcPr>
            <w:tcW w:type="dxa" w:w="965"/>
            <w:shd w:val="clear" w:color="auto" w:fill="F8FAFC"/>
          </w:tcPr>
          <w:p>
            <w:r>
              <w:rPr>
                <w:sz w:val="19"/>
              </w:rPr>
              <w:t>Total Qualified Inbound Leads (Calls + Web + SMS + DM)</w:t>
            </w:r>
          </w:p>
        </w:tc>
        <w:tc>
          <w:tcPr>
            <w:tcW w:type="dxa" w:w="965"/>
            <w:shd w:val="clear" w:color="auto" w:fill="F8FAFC"/>
          </w:tcPr>
          <w:p>
            <w:r>
              <w:rPr>
                <w:sz w:val="19"/>
              </w:rPr>
              <w:t>&gt;= ____ / wk (4-Wk Rolling Target)</w:t>
            </w:r>
          </w:p>
        </w:tc>
        <w:tc>
          <w:tcPr>
            <w:tcW w:type="dxa" w:w="965"/>
            <w:shd w:val="clear" w:color="auto" w:fill="F8FAFC"/>
          </w:tcPr>
          <w:p>
            <w:r>
              <w:rPr>
                <w:sz w:val="19"/>
              </w:rPr>
              <w:t>10%–20% below 4-wk average</w:t>
            </w:r>
          </w:p>
        </w:tc>
        <w:tc>
          <w:tcPr>
            <w:tcW w:type="dxa" w:w="965"/>
            <w:shd w:val="clear" w:color="auto" w:fill="F8FAFC"/>
          </w:tcPr>
          <w:p>
            <w:r>
              <w:rPr>
                <w:sz w:val="19"/>
              </w:rPr>
              <w:t>&gt; 20% drop below 4-wk average</w:t>
            </w:r>
          </w:p>
        </w:tc>
        <w:tc>
          <w:tcPr>
            <w:tcW w:type="dxa" w:w="965"/>
            <w:shd w:val="clear" w:color="auto" w:fill="F8FAFC"/>
          </w:tcPr>
          <w:p>
            <w:r>
              <w:rPr>
                <w:sz w:val="19"/>
              </w:rPr>
              <w:t>______</w:t>
            </w:r>
          </w:p>
        </w:tc>
        <w:tc>
          <w:tcPr>
            <w:tcW w:type="dxa" w:w="965"/>
            <w:shd w:val="clear" w:color="auto" w:fill="F8FAFC"/>
          </w:tcPr>
          <w:p>
            <w:r>
              <w:rPr>
                <w:sz w:val="19"/>
              </w:rPr>
              <w:t>______</w:t>
            </w:r>
          </w:p>
        </w:tc>
        <w:tc>
          <w:tcPr>
            <w:tcW w:type="dxa" w:w="965"/>
            <w:shd w:val="clear" w:color="auto" w:fill="F8FAFC"/>
          </w:tcPr>
          <w:p>
            <w:r>
              <w:rPr>
                <w:sz w:val="19"/>
              </w:rPr>
              <w:t>______</w:t>
            </w:r>
          </w:p>
        </w:tc>
        <w:tc>
          <w:tcPr>
            <w:tcW w:type="dxa" w:w="965"/>
            <w:shd w:val="clear" w:color="auto" w:fill="F8FAFC"/>
          </w:tcPr>
          <w:p>
            <w:r>
              <w:rPr>
                <w:sz w:val="19"/>
              </w:rPr>
              <w:t>______</w:t>
            </w:r>
          </w:p>
        </w:tc>
      </w:tr>
      <w:tr>
        <w:tc>
          <w:tcPr>
            <w:tcW w:type="dxa" w:w="965"/>
          </w:tcPr>
          <w:p>
            <w:r>
              <w:rPr>
                <w:sz w:val="19"/>
              </w:rPr>
              <w:t>KPI-02</w:t>
            </w:r>
          </w:p>
        </w:tc>
        <w:tc>
          <w:tcPr>
            <w:tcW w:type="dxa" w:w="965"/>
          </w:tcPr>
          <w:p>
            <w:r>
              <w:rPr>
                <w:sz w:val="19"/>
              </w:rPr>
              <w:t>Dept 01</w:t>
            </w:r>
          </w:p>
        </w:tc>
        <w:tc>
          <w:tcPr>
            <w:tcW w:type="dxa" w:w="965"/>
          </w:tcPr>
          <w:p>
            <w:r>
              <w:rPr>
                <w:sz w:val="19"/>
              </w:rPr>
              <w:t>Median Speed-to-Lead (Seconds to First Response)</w:t>
            </w:r>
          </w:p>
        </w:tc>
        <w:tc>
          <w:tcPr>
            <w:tcW w:type="dxa" w:w="965"/>
          </w:tcPr>
          <w:p>
            <w:r>
              <w:rPr>
                <w:sz w:val="19"/>
              </w:rPr>
              <w:t>&lt; 60 Seconds (24/7/365)</w:t>
            </w:r>
          </w:p>
        </w:tc>
        <w:tc>
          <w:tcPr>
            <w:tcW w:type="dxa" w:w="965"/>
          </w:tcPr>
          <w:p>
            <w:r>
              <w:rPr>
                <w:sz w:val="19"/>
              </w:rPr>
              <w:t>61 – 300 Seconds (1–5 mins)</w:t>
            </w:r>
          </w:p>
        </w:tc>
        <w:tc>
          <w:tcPr>
            <w:tcW w:type="dxa" w:w="965"/>
          </w:tcPr>
          <w:p>
            <w:r>
              <w:rPr>
                <w:sz w:val="19"/>
              </w:rPr>
              <w:t>&gt; 300 Seconds (&gt; 5 mins)</w:t>
            </w:r>
          </w:p>
        </w:tc>
        <w:tc>
          <w:tcPr>
            <w:tcW w:type="dxa" w:w="965"/>
          </w:tcPr>
          <w:p>
            <w:r>
              <w:rPr>
                <w:sz w:val="19"/>
              </w:rPr>
              <w:t>______</w:t>
            </w:r>
          </w:p>
        </w:tc>
        <w:tc>
          <w:tcPr>
            <w:tcW w:type="dxa" w:w="965"/>
          </w:tcPr>
          <w:p>
            <w:r>
              <w:rPr>
                <w:sz w:val="19"/>
              </w:rPr>
              <w:t>______</w:t>
            </w:r>
          </w:p>
        </w:tc>
        <w:tc>
          <w:tcPr>
            <w:tcW w:type="dxa" w:w="965"/>
          </w:tcPr>
          <w:p>
            <w:r>
              <w:rPr>
                <w:sz w:val="19"/>
              </w:rPr>
              <w:t>______</w:t>
            </w:r>
          </w:p>
        </w:tc>
        <w:tc>
          <w:tcPr>
            <w:tcW w:type="dxa" w:w="965"/>
          </w:tcPr>
          <w:p>
            <w:r>
              <w:rPr>
                <w:sz w:val="19"/>
              </w:rPr>
              <w:t>______</w:t>
            </w:r>
          </w:p>
        </w:tc>
      </w:tr>
      <w:tr>
        <w:tc>
          <w:tcPr>
            <w:tcW w:type="dxa" w:w="965"/>
            <w:shd w:val="clear" w:color="auto" w:fill="F8FAFC"/>
          </w:tcPr>
          <w:p>
            <w:r>
              <w:rPr>
                <w:sz w:val="19"/>
              </w:rPr>
              <w:t>KPI-03</w:t>
            </w:r>
          </w:p>
        </w:tc>
        <w:tc>
          <w:tcPr>
            <w:tcW w:type="dxa" w:w="965"/>
            <w:shd w:val="clear" w:color="auto" w:fill="F8FAFC"/>
          </w:tcPr>
          <w:p>
            <w:r>
              <w:rPr>
                <w:sz w:val="19"/>
              </w:rPr>
              <w:t>Dept 01</w:t>
            </w:r>
          </w:p>
        </w:tc>
        <w:tc>
          <w:tcPr>
            <w:tcW w:type="dxa" w:w="965"/>
            <w:shd w:val="clear" w:color="auto" w:fill="F8FAFC"/>
          </w:tcPr>
          <w:p>
            <w:r>
              <w:rPr>
                <w:sz w:val="19"/>
              </w:rPr>
              <w:t>Missed-Call SMS Recovery Rate (% Replied &amp; Qualified)</w:t>
            </w:r>
          </w:p>
        </w:tc>
        <w:tc>
          <w:tcPr>
            <w:tcW w:type="dxa" w:w="965"/>
            <w:shd w:val="clear" w:color="auto" w:fill="F8FAFC"/>
          </w:tcPr>
          <w:p>
            <w:r>
              <w:rPr>
                <w:sz w:val="19"/>
              </w:rPr>
              <w:t>&gt;= 65.0% of missed calls</w:t>
            </w:r>
          </w:p>
        </w:tc>
        <w:tc>
          <w:tcPr>
            <w:tcW w:type="dxa" w:w="965"/>
            <w:shd w:val="clear" w:color="auto" w:fill="F8FAFC"/>
          </w:tcPr>
          <w:p>
            <w:r>
              <w:rPr>
                <w:sz w:val="19"/>
              </w:rPr>
              <w:t>45.0% – 64.9% recovered</w:t>
            </w:r>
          </w:p>
        </w:tc>
        <w:tc>
          <w:tcPr>
            <w:tcW w:type="dxa" w:w="965"/>
            <w:shd w:val="clear" w:color="auto" w:fill="F8FAFC"/>
          </w:tcPr>
          <w:p>
            <w:r>
              <w:rPr>
                <w:sz w:val="19"/>
              </w:rPr>
              <w:t>&lt; 45.0% recovered</w:t>
            </w:r>
          </w:p>
        </w:tc>
        <w:tc>
          <w:tcPr>
            <w:tcW w:type="dxa" w:w="965"/>
            <w:shd w:val="clear" w:color="auto" w:fill="F8FAFC"/>
          </w:tcPr>
          <w:p>
            <w:r>
              <w:rPr>
                <w:sz w:val="19"/>
              </w:rPr>
              <w:t>______%</w:t>
            </w:r>
          </w:p>
        </w:tc>
        <w:tc>
          <w:tcPr>
            <w:tcW w:type="dxa" w:w="965"/>
            <w:shd w:val="clear" w:color="auto" w:fill="F8FAFC"/>
          </w:tcPr>
          <w:p>
            <w:r>
              <w:rPr>
                <w:sz w:val="19"/>
              </w:rPr>
              <w:t>______%</w:t>
            </w:r>
          </w:p>
        </w:tc>
        <w:tc>
          <w:tcPr>
            <w:tcW w:type="dxa" w:w="965"/>
            <w:shd w:val="clear" w:color="auto" w:fill="F8FAFC"/>
          </w:tcPr>
          <w:p>
            <w:r>
              <w:rPr>
                <w:sz w:val="19"/>
              </w:rPr>
              <w:t>______%</w:t>
            </w:r>
          </w:p>
        </w:tc>
        <w:tc>
          <w:tcPr>
            <w:tcW w:type="dxa" w:w="965"/>
            <w:shd w:val="clear" w:color="auto" w:fill="F8FAFC"/>
          </w:tcPr>
          <w:p>
            <w:r>
              <w:rPr>
                <w:sz w:val="19"/>
              </w:rPr>
              <w:t>______%</w:t>
            </w:r>
          </w:p>
        </w:tc>
      </w:tr>
      <w:tr>
        <w:tc>
          <w:tcPr>
            <w:tcW w:type="dxa" w:w="965"/>
          </w:tcPr>
          <w:p>
            <w:r>
              <w:rPr>
                <w:sz w:val="19"/>
              </w:rPr>
              <w:t>KPI-04</w:t>
            </w:r>
          </w:p>
        </w:tc>
        <w:tc>
          <w:tcPr>
            <w:tcW w:type="dxa" w:w="965"/>
          </w:tcPr>
          <w:p>
            <w:r>
              <w:rPr>
                <w:sz w:val="19"/>
              </w:rPr>
              <w:t>Dept 02</w:t>
            </w:r>
          </w:p>
        </w:tc>
        <w:tc>
          <w:tcPr>
            <w:tcW w:type="dxa" w:w="965"/>
          </w:tcPr>
          <w:p>
            <w:r>
              <w:rPr>
                <w:sz w:val="19"/>
              </w:rPr>
              <w:t>Total 3-Tier Quotes Dispatched (Dollar Volume &amp; Count)</w:t>
            </w:r>
          </w:p>
        </w:tc>
        <w:tc>
          <w:tcPr>
            <w:tcW w:type="dxa" w:w="965"/>
          </w:tcPr>
          <w:p>
            <w:r>
              <w:rPr>
                <w:sz w:val="19"/>
              </w:rPr>
              <w:t>&gt;= $________ (____ quotes/wk)</w:t>
            </w:r>
          </w:p>
        </w:tc>
        <w:tc>
          <w:tcPr>
            <w:tcW w:type="dxa" w:w="965"/>
          </w:tcPr>
          <w:p>
            <w:r>
              <w:rPr>
                <w:sz w:val="19"/>
              </w:rPr>
              <w:t>10%–20% below weekly quota</w:t>
            </w:r>
          </w:p>
        </w:tc>
        <w:tc>
          <w:tcPr>
            <w:tcW w:type="dxa" w:w="965"/>
          </w:tcPr>
          <w:p>
            <w:r>
              <w:rPr>
                <w:sz w:val="19"/>
              </w:rPr>
              <w:t>&gt; 20% below weekly quota</w:t>
            </w:r>
          </w:p>
        </w:tc>
        <w:tc>
          <w:tcPr>
            <w:tcW w:type="dxa" w:w="965"/>
          </w:tcPr>
          <w:p>
            <w:r>
              <w:rPr>
                <w:sz w:val="19"/>
              </w:rPr>
              <w:t>$______</w:t>
            </w:r>
          </w:p>
        </w:tc>
        <w:tc>
          <w:tcPr>
            <w:tcW w:type="dxa" w:w="965"/>
          </w:tcPr>
          <w:p>
            <w:r>
              <w:rPr>
                <w:sz w:val="19"/>
              </w:rPr>
              <w:t>$______</w:t>
            </w:r>
          </w:p>
        </w:tc>
        <w:tc>
          <w:tcPr>
            <w:tcW w:type="dxa" w:w="965"/>
          </w:tcPr>
          <w:p>
            <w:r>
              <w:rPr>
                <w:sz w:val="19"/>
              </w:rPr>
              <w:t>$______</w:t>
            </w:r>
          </w:p>
        </w:tc>
        <w:tc>
          <w:tcPr>
            <w:tcW w:type="dxa" w:w="965"/>
          </w:tcPr>
          <w:p>
            <w:r>
              <w:rPr>
                <w:sz w:val="19"/>
              </w:rPr>
              <w:t>$______</w:t>
            </w:r>
          </w:p>
        </w:tc>
      </w:tr>
      <w:tr>
        <w:tc>
          <w:tcPr>
            <w:tcW w:type="dxa" w:w="965"/>
            <w:shd w:val="clear" w:color="auto" w:fill="F8FAFC"/>
          </w:tcPr>
          <w:p>
            <w:r>
              <w:rPr>
                <w:sz w:val="19"/>
              </w:rPr>
              <w:t>KPI-05</w:t>
            </w:r>
          </w:p>
        </w:tc>
        <w:tc>
          <w:tcPr>
            <w:tcW w:type="dxa" w:w="965"/>
            <w:shd w:val="clear" w:color="auto" w:fill="F8FAFC"/>
          </w:tcPr>
          <w:p>
            <w:r>
              <w:rPr>
                <w:sz w:val="19"/>
              </w:rPr>
              <w:t>Dept 02</w:t>
            </w:r>
          </w:p>
        </w:tc>
        <w:tc>
          <w:tcPr>
            <w:tcW w:type="dxa" w:w="965"/>
            <w:shd w:val="clear" w:color="auto" w:fill="F8FAFC"/>
          </w:tcPr>
          <w:p>
            <w:r>
              <w:rPr>
                <w:sz w:val="19"/>
              </w:rPr>
              <w:t>Quote Turnaround Time (Discovery to Sent Proposal)</w:t>
            </w:r>
          </w:p>
        </w:tc>
        <w:tc>
          <w:tcPr>
            <w:tcW w:type="dxa" w:w="965"/>
            <w:shd w:val="clear" w:color="auto" w:fill="F8FAFC"/>
          </w:tcPr>
          <w:p>
            <w:r>
              <w:rPr>
                <w:sz w:val="19"/>
              </w:rPr>
              <w:t>&lt; 2 Hours (&lt; 15m AI Draft)</w:t>
            </w:r>
          </w:p>
        </w:tc>
        <w:tc>
          <w:tcPr>
            <w:tcW w:type="dxa" w:w="965"/>
            <w:shd w:val="clear" w:color="auto" w:fill="F8FAFC"/>
          </w:tcPr>
          <w:p>
            <w:r>
              <w:rPr>
                <w:sz w:val="19"/>
              </w:rPr>
              <w:t>2 – 12 Business Hours</w:t>
            </w:r>
          </w:p>
        </w:tc>
        <w:tc>
          <w:tcPr>
            <w:tcW w:type="dxa" w:w="965"/>
            <w:shd w:val="clear" w:color="auto" w:fill="F8FAFC"/>
          </w:tcPr>
          <w:p>
            <w:r>
              <w:rPr>
                <w:sz w:val="19"/>
              </w:rPr>
              <w:t>&gt; 24 Hours</w:t>
            </w:r>
          </w:p>
        </w:tc>
        <w:tc>
          <w:tcPr>
            <w:tcW w:type="dxa" w:w="965"/>
            <w:shd w:val="clear" w:color="auto" w:fill="F8FAFC"/>
          </w:tcPr>
          <w:p>
            <w:r>
              <w:rPr>
                <w:sz w:val="19"/>
              </w:rPr>
              <w:t>______h</w:t>
            </w:r>
          </w:p>
        </w:tc>
        <w:tc>
          <w:tcPr>
            <w:tcW w:type="dxa" w:w="965"/>
            <w:shd w:val="clear" w:color="auto" w:fill="F8FAFC"/>
          </w:tcPr>
          <w:p>
            <w:r>
              <w:rPr>
                <w:sz w:val="19"/>
              </w:rPr>
              <w:t>______h</w:t>
            </w:r>
          </w:p>
        </w:tc>
        <w:tc>
          <w:tcPr>
            <w:tcW w:type="dxa" w:w="965"/>
            <w:shd w:val="clear" w:color="auto" w:fill="F8FAFC"/>
          </w:tcPr>
          <w:p>
            <w:r>
              <w:rPr>
                <w:sz w:val="19"/>
              </w:rPr>
              <w:t>______h</w:t>
            </w:r>
          </w:p>
        </w:tc>
        <w:tc>
          <w:tcPr>
            <w:tcW w:type="dxa" w:w="965"/>
            <w:shd w:val="clear" w:color="auto" w:fill="F8FAFC"/>
          </w:tcPr>
          <w:p>
            <w:r>
              <w:rPr>
                <w:sz w:val="19"/>
              </w:rPr>
              <w:t>______h</w:t>
            </w:r>
          </w:p>
        </w:tc>
      </w:tr>
      <w:tr>
        <w:tc>
          <w:tcPr>
            <w:tcW w:type="dxa" w:w="965"/>
          </w:tcPr>
          <w:p>
            <w:r>
              <w:rPr>
                <w:sz w:val="19"/>
              </w:rPr>
              <w:t>KPI-06</w:t>
            </w:r>
          </w:p>
        </w:tc>
        <w:tc>
          <w:tcPr>
            <w:tcW w:type="dxa" w:w="965"/>
          </w:tcPr>
          <w:p>
            <w:r>
              <w:rPr>
                <w:sz w:val="19"/>
              </w:rPr>
              <w:t>Dept 02</w:t>
            </w:r>
          </w:p>
        </w:tc>
        <w:tc>
          <w:tcPr>
            <w:tcW w:type="dxa" w:w="965"/>
          </w:tcPr>
          <w:p>
            <w:r>
              <w:rPr>
                <w:sz w:val="19"/>
              </w:rPr>
              <w:t>14-Day Quote-to-Close Rate (% Signed + Deposit Paid)</w:t>
            </w:r>
          </w:p>
        </w:tc>
        <w:tc>
          <w:tcPr>
            <w:tcW w:type="dxa" w:w="965"/>
          </w:tcPr>
          <w:p>
            <w:r>
              <w:rPr>
                <w:sz w:val="19"/>
              </w:rPr>
              <w:t>&gt;= 38.0% (Or +10% vs Base)</w:t>
            </w:r>
          </w:p>
        </w:tc>
        <w:tc>
          <w:tcPr>
            <w:tcW w:type="dxa" w:w="965"/>
          </w:tcPr>
          <w:p>
            <w:r>
              <w:rPr>
                <w:sz w:val="19"/>
              </w:rPr>
              <w:t>28.0% – 37.9% close rate</w:t>
            </w:r>
          </w:p>
        </w:tc>
        <w:tc>
          <w:tcPr>
            <w:tcW w:type="dxa" w:w="965"/>
          </w:tcPr>
          <w:p>
            <w:r>
              <w:rPr>
                <w:sz w:val="19"/>
              </w:rPr>
              <w:t>&lt; 28.0% close rate</w:t>
            </w:r>
          </w:p>
        </w:tc>
        <w:tc>
          <w:tcPr>
            <w:tcW w:type="dxa" w:w="965"/>
          </w:tcPr>
          <w:p>
            <w:r>
              <w:rPr>
                <w:sz w:val="19"/>
              </w:rPr>
              <w:t>______%</w:t>
            </w:r>
          </w:p>
        </w:tc>
        <w:tc>
          <w:tcPr>
            <w:tcW w:type="dxa" w:w="965"/>
          </w:tcPr>
          <w:p>
            <w:r>
              <w:rPr>
                <w:sz w:val="19"/>
              </w:rPr>
              <w:t>______%</w:t>
            </w:r>
          </w:p>
        </w:tc>
        <w:tc>
          <w:tcPr>
            <w:tcW w:type="dxa" w:w="965"/>
          </w:tcPr>
          <w:p>
            <w:r>
              <w:rPr>
                <w:sz w:val="19"/>
              </w:rPr>
              <w:t>______%</w:t>
            </w:r>
          </w:p>
        </w:tc>
        <w:tc>
          <w:tcPr>
            <w:tcW w:type="dxa" w:w="965"/>
          </w:tcPr>
          <w:p>
            <w:r>
              <w:rPr>
                <w:sz w:val="19"/>
              </w:rPr>
              <w:t>______%</w:t>
            </w:r>
          </w:p>
        </w:tc>
      </w:tr>
      <w:tr>
        <w:tc>
          <w:tcPr>
            <w:tcW w:type="dxa" w:w="965"/>
            <w:shd w:val="clear" w:color="auto" w:fill="F8FAFC"/>
          </w:tcPr>
          <w:p>
            <w:r>
              <w:rPr>
                <w:sz w:val="19"/>
              </w:rPr>
              <w:t>KPI-07</w:t>
            </w:r>
          </w:p>
        </w:tc>
        <w:tc>
          <w:tcPr>
            <w:tcW w:type="dxa" w:w="965"/>
            <w:shd w:val="clear" w:color="auto" w:fill="F8FAFC"/>
          </w:tcPr>
          <w:p>
            <w:r>
              <w:rPr>
                <w:sz w:val="19"/>
              </w:rPr>
              <w:t>Dept 03</w:t>
            </w:r>
          </w:p>
        </w:tc>
        <w:tc>
          <w:tcPr>
            <w:tcW w:type="dxa" w:w="965"/>
            <w:shd w:val="clear" w:color="auto" w:fill="F8FAFC"/>
          </w:tcPr>
          <w:p>
            <w:r>
              <w:rPr>
                <w:sz w:val="19"/>
              </w:rPr>
              <w:t>Onboarding Kickoff Cycle Time (Deposit to Verified Ready)</w:t>
            </w:r>
          </w:p>
        </w:tc>
        <w:tc>
          <w:tcPr>
            <w:tcW w:type="dxa" w:w="965"/>
            <w:shd w:val="clear" w:color="auto" w:fill="F8FAFC"/>
          </w:tcPr>
          <w:p>
            <w:r>
              <w:rPr>
                <w:sz w:val="19"/>
              </w:rPr>
              <w:t>&lt; 36 Hours (0% Unprepared)</w:t>
            </w:r>
          </w:p>
        </w:tc>
        <w:tc>
          <w:tcPr>
            <w:tcW w:type="dxa" w:w="965"/>
            <w:shd w:val="clear" w:color="auto" w:fill="F8FAFC"/>
          </w:tcPr>
          <w:p>
            <w:r>
              <w:rPr>
                <w:sz w:val="19"/>
              </w:rPr>
              <w:t>36 – 72 Hours</w:t>
            </w:r>
          </w:p>
        </w:tc>
        <w:tc>
          <w:tcPr>
            <w:tcW w:type="dxa" w:w="965"/>
            <w:shd w:val="clear" w:color="auto" w:fill="F8FAFC"/>
          </w:tcPr>
          <w:p>
            <w:r>
              <w:rPr>
                <w:sz w:val="19"/>
              </w:rPr>
              <w:t>&gt; 72 Hours or Rework Spike</w:t>
            </w:r>
          </w:p>
        </w:tc>
        <w:tc>
          <w:tcPr>
            <w:tcW w:type="dxa" w:w="965"/>
            <w:shd w:val="clear" w:color="auto" w:fill="F8FAFC"/>
          </w:tcPr>
          <w:p>
            <w:r>
              <w:rPr>
                <w:sz w:val="19"/>
              </w:rPr>
              <w:t>______h</w:t>
            </w:r>
          </w:p>
        </w:tc>
        <w:tc>
          <w:tcPr>
            <w:tcW w:type="dxa" w:w="965"/>
            <w:shd w:val="clear" w:color="auto" w:fill="F8FAFC"/>
          </w:tcPr>
          <w:p>
            <w:r>
              <w:rPr>
                <w:sz w:val="19"/>
              </w:rPr>
              <w:t>______h</w:t>
            </w:r>
          </w:p>
        </w:tc>
        <w:tc>
          <w:tcPr>
            <w:tcW w:type="dxa" w:w="965"/>
            <w:shd w:val="clear" w:color="auto" w:fill="F8FAFC"/>
          </w:tcPr>
          <w:p>
            <w:r>
              <w:rPr>
                <w:sz w:val="19"/>
              </w:rPr>
              <w:t>______h</w:t>
            </w:r>
          </w:p>
        </w:tc>
        <w:tc>
          <w:tcPr>
            <w:tcW w:type="dxa" w:w="965"/>
            <w:shd w:val="clear" w:color="auto" w:fill="F8FAFC"/>
          </w:tcPr>
          <w:p>
            <w:r>
              <w:rPr>
                <w:sz w:val="19"/>
              </w:rPr>
              <w:t>______h</w:t>
            </w:r>
          </w:p>
        </w:tc>
      </w:tr>
      <w:tr>
        <w:tc>
          <w:tcPr>
            <w:tcW w:type="dxa" w:w="965"/>
          </w:tcPr>
          <w:p>
            <w:r>
              <w:rPr>
                <w:sz w:val="19"/>
              </w:rPr>
              <w:t>KPI-08</w:t>
            </w:r>
          </w:p>
        </w:tc>
        <w:tc>
          <w:tcPr>
            <w:tcW w:type="dxa" w:w="965"/>
          </w:tcPr>
          <w:p>
            <w:r>
              <w:rPr>
                <w:sz w:val="19"/>
              </w:rPr>
              <w:t>Dept 03</w:t>
            </w:r>
          </w:p>
        </w:tc>
        <w:tc>
          <w:tcPr>
            <w:tcW w:type="dxa" w:w="965"/>
          </w:tcPr>
          <w:p>
            <w:r>
              <w:rPr>
                <w:sz w:val="19"/>
              </w:rPr>
              <w:t>Tier 1 AI Support Auto-Resolution (% Resolved &lt; 30s + CSAT)</w:t>
            </w:r>
          </w:p>
        </w:tc>
        <w:tc>
          <w:tcPr>
            <w:tcW w:type="dxa" w:w="965"/>
          </w:tcPr>
          <w:p>
            <w:r>
              <w:rPr>
                <w:sz w:val="19"/>
              </w:rPr>
              <w:t>60%–75% Auto &amp; CSAT &gt;= 95%</w:t>
            </w:r>
          </w:p>
        </w:tc>
        <w:tc>
          <w:tcPr>
            <w:tcW w:type="dxa" w:w="965"/>
          </w:tcPr>
          <w:p>
            <w:r>
              <w:rPr>
                <w:sz w:val="19"/>
              </w:rPr>
              <w:t>45%–59% Auto or CSAT 90%–94%</w:t>
            </w:r>
          </w:p>
        </w:tc>
        <w:tc>
          <w:tcPr>
            <w:tcW w:type="dxa" w:w="965"/>
          </w:tcPr>
          <w:p>
            <w:r>
              <w:rPr>
                <w:sz w:val="19"/>
              </w:rPr>
              <w:t>&lt; 45% Auto or CSAT &lt; 90%</w:t>
            </w:r>
          </w:p>
        </w:tc>
        <w:tc>
          <w:tcPr>
            <w:tcW w:type="dxa" w:w="965"/>
          </w:tcPr>
          <w:p>
            <w:r>
              <w:rPr>
                <w:sz w:val="19"/>
              </w:rPr>
              <w:t>______%</w:t>
            </w:r>
          </w:p>
        </w:tc>
        <w:tc>
          <w:tcPr>
            <w:tcW w:type="dxa" w:w="965"/>
          </w:tcPr>
          <w:p>
            <w:r>
              <w:rPr>
                <w:sz w:val="19"/>
              </w:rPr>
              <w:t>______%</w:t>
            </w:r>
          </w:p>
        </w:tc>
        <w:tc>
          <w:tcPr>
            <w:tcW w:type="dxa" w:w="965"/>
          </w:tcPr>
          <w:p>
            <w:r>
              <w:rPr>
                <w:sz w:val="19"/>
              </w:rPr>
              <w:t>______%</w:t>
            </w:r>
          </w:p>
        </w:tc>
        <w:tc>
          <w:tcPr>
            <w:tcW w:type="dxa" w:w="965"/>
          </w:tcPr>
          <w:p>
            <w:r>
              <w:rPr>
                <w:sz w:val="19"/>
              </w:rPr>
              <w:t>______%</w:t>
            </w:r>
          </w:p>
        </w:tc>
      </w:tr>
      <w:tr>
        <w:tc>
          <w:tcPr>
            <w:tcW w:type="dxa" w:w="965"/>
            <w:shd w:val="clear" w:color="auto" w:fill="F8FAFC"/>
          </w:tcPr>
          <w:p>
            <w:r>
              <w:rPr>
                <w:sz w:val="19"/>
              </w:rPr>
              <w:t>KPI-09</w:t>
            </w:r>
          </w:p>
        </w:tc>
        <w:tc>
          <w:tcPr>
            <w:tcW w:type="dxa" w:w="965"/>
            <w:shd w:val="clear" w:color="auto" w:fill="F8FAFC"/>
          </w:tcPr>
          <w:p>
            <w:r>
              <w:rPr>
                <w:sz w:val="19"/>
              </w:rPr>
              <w:t>Dept 03</w:t>
            </w:r>
          </w:p>
        </w:tc>
        <w:tc>
          <w:tcPr>
            <w:tcW w:type="dxa" w:w="965"/>
            <w:shd w:val="clear" w:color="auto" w:fill="F8FAFC"/>
          </w:tcPr>
          <w:p>
            <w:r>
              <w:rPr>
                <w:sz w:val="19"/>
              </w:rPr>
              <w:t>Net New 5★ Reviews &amp; Recall Bookings (Weekly Reputation &amp; LTV)</w:t>
            </w:r>
          </w:p>
        </w:tc>
        <w:tc>
          <w:tcPr>
            <w:tcW w:type="dxa" w:w="965"/>
            <w:shd w:val="clear" w:color="auto" w:fill="F8FAFC"/>
          </w:tcPr>
          <w:p>
            <w:r>
              <w:rPr>
                <w:sz w:val="19"/>
              </w:rPr>
              <w:t>&gt;= ____ Reviews/wk &amp; $______ Recall</w:t>
            </w:r>
          </w:p>
        </w:tc>
        <w:tc>
          <w:tcPr>
            <w:tcW w:type="dxa" w:w="965"/>
            <w:shd w:val="clear" w:color="auto" w:fill="F8FAFC"/>
          </w:tcPr>
          <w:p>
            <w:r>
              <w:rPr>
                <w:sz w:val="19"/>
              </w:rPr>
              <w:t>1 review/wk or &lt; 8% recall</w:t>
            </w:r>
          </w:p>
        </w:tc>
        <w:tc>
          <w:tcPr>
            <w:tcW w:type="dxa" w:w="965"/>
            <w:shd w:val="clear" w:color="auto" w:fill="F8FAFC"/>
          </w:tcPr>
          <w:p>
            <w:r>
              <w:rPr>
                <w:sz w:val="19"/>
              </w:rPr>
              <w:t>0 new reviews or Public 1★</w:t>
            </w:r>
          </w:p>
        </w:tc>
        <w:tc>
          <w:tcPr>
            <w:tcW w:type="dxa" w:w="965"/>
            <w:shd w:val="clear" w:color="auto" w:fill="F8FAFC"/>
          </w:tcPr>
          <w:p>
            <w:r>
              <w:rPr>
                <w:sz w:val="19"/>
              </w:rPr>
              <w:t>______</w:t>
            </w:r>
          </w:p>
        </w:tc>
        <w:tc>
          <w:tcPr>
            <w:tcW w:type="dxa" w:w="965"/>
            <w:shd w:val="clear" w:color="auto" w:fill="F8FAFC"/>
          </w:tcPr>
          <w:p>
            <w:r>
              <w:rPr>
                <w:sz w:val="19"/>
              </w:rPr>
              <w:t>______</w:t>
            </w:r>
          </w:p>
        </w:tc>
        <w:tc>
          <w:tcPr>
            <w:tcW w:type="dxa" w:w="965"/>
            <w:shd w:val="clear" w:color="auto" w:fill="F8FAFC"/>
          </w:tcPr>
          <w:p>
            <w:r>
              <w:rPr>
                <w:sz w:val="19"/>
              </w:rPr>
              <w:t>______</w:t>
            </w:r>
          </w:p>
        </w:tc>
        <w:tc>
          <w:tcPr>
            <w:tcW w:type="dxa" w:w="965"/>
            <w:shd w:val="clear" w:color="auto" w:fill="F8FAFC"/>
          </w:tcPr>
          <w:p>
            <w:r>
              <w:rPr>
                <w:sz w:val="19"/>
              </w:rPr>
              <w:t>______</w:t>
            </w:r>
          </w:p>
        </w:tc>
      </w:tr>
      <w:tr>
        <w:tc>
          <w:tcPr>
            <w:tcW w:type="dxa" w:w="965"/>
          </w:tcPr>
          <w:p>
            <w:r>
              <w:rPr>
                <w:sz w:val="19"/>
              </w:rPr>
              <w:t>KPI-10</w:t>
            </w:r>
          </w:p>
        </w:tc>
        <w:tc>
          <w:tcPr>
            <w:tcW w:type="dxa" w:w="965"/>
          </w:tcPr>
          <w:p>
            <w:r>
              <w:rPr>
                <w:sz w:val="19"/>
              </w:rPr>
              <w:t>Dept 04</w:t>
            </w:r>
          </w:p>
        </w:tc>
        <w:tc>
          <w:tcPr>
            <w:tcW w:type="dxa" w:w="965"/>
          </w:tcPr>
          <w:p>
            <w:r>
              <w:rPr>
                <w:sz w:val="19"/>
              </w:rPr>
              <w:t>Weekly Cash Collected ($) (% of Billed Revenue Collected)</w:t>
            </w:r>
          </w:p>
        </w:tc>
        <w:tc>
          <w:tcPr>
            <w:tcW w:type="dxa" w:w="965"/>
          </w:tcPr>
          <w:p>
            <w:r>
              <w:rPr>
                <w:sz w:val="19"/>
              </w:rPr>
              <w:t>&gt;= 95% of weekly billed</w:t>
            </w:r>
          </w:p>
        </w:tc>
        <w:tc>
          <w:tcPr>
            <w:tcW w:type="dxa" w:w="965"/>
          </w:tcPr>
          <w:p>
            <w:r>
              <w:rPr>
                <w:sz w:val="19"/>
              </w:rPr>
              <w:t>80% – 94% collection ratio</w:t>
            </w:r>
          </w:p>
        </w:tc>
        <w:tc>
          <w:tcPr>
            <w:tcW w:type="dxa" w:w="965"/>
          </w:tcPr>
          <w:p>
            <w:r>
              <w:rPr>
                <w:sz w:val="19"/>
              </w:rPr>
              <w:t>&lt; 80% collection ratio</w:t>
            </w:r>
          </w:p>
        </w:tc>
        <w:tc>
          <w:tcPr>
            <w:tcW w:type="dxa" w:w="965"/>
          </w:tcPr>
          <w:p>
            <w:r>
              <w:rPr>
                <w:sz w:val="19"/>
              </w:rPr>
              <w:t>$______</w:t>
            </w:r>
          </w:p>
        </w:tc>
        <w:tc>
          <w:tcPr>
            <w:tcW w:type="dxa" w:w="965"/>
          </w:tcPr>
          <w:p>
            <w:r>
              <w:rPr>
                <w:sz w:val="19"/>
              </w:rPr>
              <w:t>$______</w:t>
            </w:r>
          </w:p>
        </w:tc>
        <w:tc>
          <w:tcPr>
            <w:tcW w:type="dxa" w:w="965"/>
          </w:tcPr>
          <w:p>
            <w:r>
              <w:rPr>
                <w:sz w:val="19"/>
              </w:rPr>
              <w:t>$______</w:t>
            </w:r>
          </w:p>
        </w:tc>
        <w:tc>
          <w:tcPr>
            <w:tcW w:type="dxa" w:w="965"/>
          </w:tcPr>
          <w:p>
            <w:r>
              <w:rPr>
                <w:sz w:val="19"/>
              </w:rPr>
              <w:t>$______</w:t>
            </w:r>
          </w:p>
        </w:tc>
      </w:tr>
      <w:tr>
        <w:tc>
          <w:tcPr>
            <w:tcW w:type="dxa" w:w="965"/>
            <w:shd w:val="clear" w:color="auto" w:fill="F8FAFC"/>
          </w:tcPr>
          <w:p>
            <w:r>
              <w:rPr>
                <w:sz w:val="19"/>
              </w:rPr>
              <w:t>KPI-11</w:t>
            </w:r>
          </w:p>
        </w:tc>
        <w:tc>
          <w:tcPr>
            <w:tcW w:type="dxa" w:w="965"/>
            <w:shd w:val="clear" w:color="auto" w:fill="F8FAFC"/>
          </w:tcPr>
          <w:p>
            <w:r>
              <w:rPr>
                <w:sz w:val="19"/>
              </w:rPr>
              <w:t>Dept 04</w:t>
            </w:r>
          </w:p>
        </w:tc>
        <w:tc>
          <w:tcPr>
            <w:tcW w:type="dxa" w:w="965"/>
            <w:shd w:val="clear" w:color="auto" w:fill="F8FAFC"/>
          </w:tcPr>
          <w:p>
            <w:r>
              <w:rPr>
                <w:sz w:val="19"/>
              </w:rPr>
              <w:t>Overdue AR (&gt;15 Days) &amp; DSO (Trapped Working Capital)</w:t>
            </w:r>
          </w:p>
        </w:tc>
        <w:tc>
          <w:tcPr>
            <w:tcW w:type="dxa" w:w="965"/>
            <w:shd w:val="clear" w:color="auto" w:fill="F8FAFC"/>
          </w:tcPr>
          <w:p>
            <w:r>
              <w:rPr>
                <w:sz w:val="19"/>
              </w:rPr>
              <w:t>DSO &lt;= 15 Days &amp; AR &gt;15d &lt; 5%</w:t>
            </w:r>
          </w:p>
        </w:tc>
        <w:tc>
          <w:tcPr>
            <w:tcW w:type="dxa" w:w="965"/>
            <w:shd w:val="clear" w:color="auto" w:fill="F8FAFC"/>
          </w:tcPr>
          <w:p>
            <w:r>
              <w:rPr>
                <w:sz w:val="19"/>
              </w:rPr>
              <w:t>DSO 16–28 Days</w:t>
            </w:r>
          </w:p>
        </w:tc>
        <w:tc>
          <w:tcPr>
            <w:tcW w:type="dxa" w:w="965"/>
            <w:shd w:val="clear" w:color="auto" w:fill="F8FAFC"/>
          </w:tcPr>
          <w:p>
            <w:r>
              <w:rPr>
                <w:sz w:val="19"/>
              </w:rPr>
              <w:t>DSO &gt; 28 Days</w:t>
            </w:r>
          </w:p>
        </w:tc>
        <w:tc>
          <w:tcPr>
            <w:tcW w:type="dxa" w:w="965"/>
            <w:shd w:val="clear" w:color="auto" w:fill="F8FAFC"/>
          </w:tcPr>
          <w:p>
            <w:r>
              <w:rPr>
                <w:sz w:val="19"/>
              </w:rPr>
              <w:t>____ d</w:t>
            </w:r>
          </w:p>
        </w:tc>
        <w:tc>
          <w:tcPr>
            <w:tcW w:type="dxa" w:w="965"/>
            <w:shd w:val="clear" w:color="auto" w:fill="F8FAFC"/>
          </w:tcPr>
          <w:p>
            <w:r>
              <w:rPr>
                <w:sz w:val="19"/>
              </w:rPr>
              <w:t>____ d</w:t>
            </w:r>
          </w:p>
        </w:tc>
        <w:tc>
          <w:tcPr>
            <w:tcW w:type="dxa" w:w="965"/>
            <w:shd w:val="clear" w:color="auto" w:fill="F8FAFC"/>
          </w:tcPr>
          <w:p>
            <w:r>
              <w:rPr>
                <w:sz w:val="19"/>
              </w:rPr>
              <w:t>____ d</w:t>
            </w:r>
          </w:p>
        </w:tc>
        <w:tc>
          <w:tcPr>
            <w:tcW w:type="dxa" w:w="965"/>
            <w:shd w:val="clear" w:color="auto" w:fill="F8FAFC"/>
          </w:tcPr>
          <w:p>
            <w:r>
              <w:rPr>
                <w:sz w:val="19"/>
              </w:rPr>
              <w:t>____ d</w:t>
            </w:r>
          </w:p>
        </w:tc>
      </w:tr>
      <w:tr>
        <w:tc>
          <w:tcPr>
            <w:tcW w:type="dxa" w:w="965"/>
          </w:tcPr>
          <w:p>
            <w:r>
              <w:rPr>
                <w:sz w:val="19"/>
              </w:rPr>
              <w:t>KPI-12</w:t>
            </w:r>
          </w:p>
        </w:tc>
        <w:tc>
          <w:tcPr>
            <w:tcW w:type="dxa" w:w="965"/>
          </w:tcPr>
          <w:p>
            <w:r>
              <w:rPr>
                <w:sz w:val="19"/>
              </w:rPr>
              <w:t>Dept 05</w:t>
            </w:r>
          </w:p>
        </w:tc>
        <w:tc>
          <w:tcPr>
            <w:tcW w:type="dxa" w:w="965"/>
          </w:tcPr>
          <w:p>
            <w:r>
              <w:rPr>
                <w:sz w:val="19"/>
              </w:rPr>
              <w:t>Owner Weekly Hours &amp; System Health (Hours Worked &amp; Exceptions)</w:t>
            </w:r>
          </w:p>
        </w:tc>
        <w:tc>
          <w:tcPr>
            <w:tcW w:type="dxa" w:w="965"/>
          </w:tcPr>
          <w:p>
            <w:r>
              <w:rPr>
                <w:sz w:val="19"/>
              </w:rPr>
              <w:t>&lt;= 35 Hrs/Wk &amp; 0 Red Errors</w:t>
            </w:r>
          </w:p>
        </w:tc>
        <w:tc>
          <w:tcPr>
            <w:tcW w:type="dxa" w:w="965"/>
          </w:tcPr>
          <w:p>
            <w:r>
              <w:rPr>
                <w:sz w:val="19"/>
              </w:rPr>
              <w:t>36 – 45 Hrs/Wk</w:t>
            </w:r>
          </w:p>
        </w:tc>
        <w:tc>
          <w:tcPr>
            <w:tcW w:type="dxa" w:w="965"/>
          </w:tcPr>
          <w:p>
            <w:r>
              <w:rPr>
                <w:sz w:val="19"/>
              </w:rPr>
              <w:t>&gt; 45 Hrs/Wk or Webhook Down</w:t>
            </w:r>
          </w:p>
        </w:tc>
        <w:tc>
          <w:tcPr>
            <w:tcW w:type="dxa" w:w="965"/>
          </w:tcPr>
          <w:p>
            <w:r>
              <w:rPr>
                <w:sz w:val="19"/>
              </w:rPr>
              <w:t>______h</w:t>
            </w:r>
          </w:p>
        </w:tc>
        <w:tc>
          <w:tcPr>
            <w:tcW w:type="dxa" w:w="965"/>
          </w:tcPr>
          <w:p>
            <w:r>
              <w:rPr>
                <w:sz w:val="19"/>
              </w:rPr>
              <w:t>______h</w:t>
            </w:r>
          </w:p>
        </w:tc>
        <w:tc>
          <w:tcPr>
            <w:tcW w:type="dxa" w:w="965"/>
          </w:tcPr>
          <w:p>
            <w:r>
              <w:rPr>
                <w:sz w:val="19"/>
              </w:rPr>
              <w:t>______h</w:t>
            </w:r>
          </w:p>
        </w:tc>
        <w:tc>
          <w:tcPr>
            <w:tcW w:type="dxa" w:w="965"/>
          </w:tcPr>
          <w:p>
            <w:r>
              <w:rPr>
                <w:sz w:val="19"/>
              </w:rPr>
              <w:t>______h</w:t>
            </w:r>
          </w:p>
        </w:tc>
      </w:tr>
    </w:tbl>
    <w:p/>
    <w:p>
      <w:pPr>
        <w:pStyle w:val="Heading2"/>
      </w:pPr>
      <w:r>
        <w:t>Part 2: Weekly Variance Root-Cause &amp; Monday Action Log (Prompts 10.1 &amp; 10.5)</w:t>
      </w:r>
    </w:p>
    <w:p>
      <w:r>
        <w:t>Every Friday at 3:00 PM, after reading the 1-page AI Executive Brief generated by Prompt 10.1, lock in at most 3 corrective actions for Monday morning's 15-minute team huddle (Prompt 10.5):</w:t>
      </w:r>
    </w:p>
    <w:p>
      <w:pPr>
        <w:ind w:left="360"/>
      </w:pPr>
      <w:r>
        <w:rPr>
          <w:rFonts w:ascii="Consolas" w:hAnsi="Consolas"/>
          <w:color w:val="0F172A"/>
          <w:sz w:val="18"/>
        </w:rPr>
        <w:t>================================================================================</w:t>
        <w:br/>
        <w:t>FRIDAY 3:00 PM OWNER COMMAND BRIEF &amp; MONDAY ACTION LOG</w:t>
        <w:br/>
        <w:t>Week Ending: ____ / ____ / 2026 | Reviewed By: ___________________________</w:t>
        <w:br/>
        <w:t>================================================================================</w:t>
        <w:br/>
        <w:br/>
        <w:t>1. TOP WIN OF THE WEEK (RECOGNIZE IN MONDAY HUDDLE):</w:t>
        <w:br/>
        <w:t xml:space="preserve">   - Department &amp; Metric: ______________________________________________________</w:t>
        <w:br/>
        <w:t xml:space="preserve">   - Team Member(s) to Praise: _________________________________________________</w:t>
        <w:br/>
        <w:br/>
        <w:t>2. FLAGGED AMBER / RED VARIANCES (MAX 3):</w:t>
        <w:br/>
        <w:t xml:space="preserve">   - Variance #1 (KPI-__): _________________ | Root Cause: _____________________</w:t>
        <w:br/>
        <w:t xml:space="preserve">   - Variance #2 (KPI-__): _________________ | Root Cause: _____________________</w:t>
        <w:br/>
        <w:t xml:space="preserve">   - Variance #3 (KPI-__): _________________ | Root Cause: _____________________</w:t>
        <w:br/>
        <w:br/>
        <w:t>3. THE 3 MONDAY MORNING TEAM PRIORITIES (GENERATED VIA PROMPT 10.5):</w:t>
        <w:br/>
        <w:t xml:space="preserve">   [ ] Priority 1: _______________________ | Owner: _________ | Due: Wed 5:00 PM</w:t>
        <w:br/>
        <w:t xml:space="preserve">   [ ] Priority 2: _______________________ | Owner: _________ | Due: Thu 5:00 PM</w:t>
        <w:br/>
        <w:t xml:space="preserve">   [ ] Priority 3: _______________________ | Owner: _________ | Due: Fri 2:00 PM</w:t>
        <w:br/>
        <w:br/>
        <w:t>4. AUTOMATION &amp; SOP FLYWHEEL UPDATES THIS FRIDAY (15 MINS):</w:t>
        <w:br/>
        <w:t xml:space="preserve">   [ ] Dead-Letter / Exception Queue Cleared (`0` unresolved webhook errors)</w:t>
        <w:br/>
        <w:t xml:space="preserve">   [ ] Added `____` new FAQ policy chunks from Tier 2 support edits (`Prompt 6.1`)</w:t>
        <w:br/>
        <w:t xml:space="preserve">   [ ] Recorded `____` new 3-minute Loom/Voice SOPs for staff questions (`Prompt 9.1`)</w:t>
        <w:br/>
        <w:t>================================================================================</w:t>
      </w:r>
    </w:p>
    <w:p>
      <w:pPr>
        <w:pStyle w:val="Heading2"/>
      </w:pPr>
      <w:r>
        <w:t>Part 3: Complete 90-Day Phased Automation Sprint Tracker (Prompt 10.2)</w:t>
      </w:r>
    </w:p>
    <w:p>
      <w:r>
        <w:t>Never try to build all 10 chapters simultaneously on a single Tuesday. Follow this battle-tested 30 / 60 / 90-Day Phased Rollout Roadmap (spending just 3 to 4 hours per week) so every workflow stabilizes and generates cash before you layer on the next module.</w:t>
      </w:r>
    </w:p>
    <w:p>
      <w:pPr>
        <w:pStyle w:val="Heading3"/>
      </w:pPr>
      <w:r>
        <w:t>Phase I: Days 1–30 — Revenue Defense, Safety Gates &amp; Speed-to-Lead (Chapters 1, 2, 3, 4)</w:t>
      </w:r>
    </w:p>
    <w:p>
      <w:pPr>
        <w:pStyle w:val="ListBullet"/>
      </w:pPr>
      <w:r>
        <w:t>Primary Goal: Stop inbound lead leakage, enforce human-in-the-loop safety, and lift quote-to-close conversion by 25%–40%.</w:t>
      </w:r>
    </w:p>
    <w:p>
      <w:pPr>
        <w:pStyle w:val="ListBullet"/>
      </w:pPr>
      <w:r>
        <w:t>[ ] Week 1 (Audit &amp; Architecture — Chapters 1 &amp; 2): Complete the 5-Day Time &amp; Lead-Leak Audit (Worksheet 1), calculate your CMF, score workflows on the A.U.T.O. Matrix, and configure your Green/Amber/Red T.R.A.V. Risk Gates and #amber-approvals Slack/Teams channel (Worksheet 2).</w:t>
      </w:r>
    </w:p>
    <w:p>
      <w:pPr>
        <w:pStyle w:val="ListBullet"/>
      </w:pPr>
      <w:r>
        <w:t>[ ] Week 2 (60-Second Multi-Channel Lead Router — Chapter 3): Deploy the I.N.S.T.A.N.T. Lead Router across web forms, Google LSA, and social DMs (Prompts 3.2 &amp; 3.3), delivering sub-60-second responses and instant calendar booking links (Worksheet 3).</w:t>
      </w:r>
    </w:p>
    <w:p>
      <w:pPr>
        <w:pStyle w:val="ListBullet"/>
      </w:pPr>
      <w:r>
        <w:t>[ ] Week 3 (Missed-Call SMS Concierge &amp; Voice-to-CRM — Chapter 3): Activate instant missed-call text-back (Prompt 3.1) with A2P 10DLC compliance and connect voice-note discovery extraction (Prompt 3.5) into your CRM.</w:t>
      </w:r>
    </w:p>
    <w:p>
      <w:pPr>
        <w:pStyle w:val="ListBullet"/>
      </w:pPr>
      <w:r>
        <w:t>[ ] Week 4 (3-Option Instant Quoting &amp; 14-Day Follow-Up — Chapter 4): Standardize your Good-Better-Best (Core / Pro / Complete) pricebook (Prompt 4.1), activate the gross-margin validator (Prompt 4.2), and turn on the 5-touch 14-day quote nurture sequence with instant stop-on-reply (Prompt 4.3 &amp; Worksheet 4).</w:t>
      </w:r>
    </w:p>
    <w:p>
      <w:pPr>
        <w:pStyle w:val="ListBullet"/>
      </w:pPr>
      <w:r>
        <w:t>Day 30 Milestone Sign-Off: Speed-to-Lead &lt; 60s verified | Quote follow-up running | Estimated Weekly Time Saved: 6–8 Hours/Week.</w:t>
      </w:r>
    </w:p>
    <w:p>
      <w:pPr>
        <w:pStyle w:val="Heading3"/>
      </w:pPr>
      <w:r>
        <w:t>Phase II: Days 31–60 — Frictionless Fulfillment, 24/7 Support &amp; Cashflow (Chapters 5, 6, 7, 8)</w:t>
      </w:r>
    </w:p>
    <w:p>
      <w:pPr>
        <w:pStyle w:val="ListBullet"/>
      </w:pPr>
      <w:r>
        <w:t>Primary Goal: Eliminate onboarding rework, automate 65%+ of support volume, multiply 5-star Google reviews, and cut DSO below 15 days.</w:t>
      </w:r>
    </w:p>
    <w:p>
      <w:pPr>
        <w:pStyle w:val="ListBullet"/>
      </w:pPr>
      <w:r>
        <w:t>[ ] Week 5 (Zero-Drop Customer Onboarding Protocol — Chapter 5): Connect Stripe/Square/QBO deposit webhooks to auto-create client folders, send the 15-second Welcome Packet (Prompt 5.2), enforce Gate A asset completeness chasers (Prompt 5.3), and compile the 1-Page Internal Delivery Brief (Prompt 5.1 &amp; Worksheet 5).</w:t>
      </w:r>
    </w:p>
    <w:p>
      <w:pPr>
        <w:pStyle w:val="ListBullet"/>
      </w:pPr>
      <w:r>
        <w:t>[ ] Week 6 (The 3-Tier AI Customer Support Shield — Chapter 6): Compile your 25-chunk Single-Source Knowledge Base (Prompt 6.1), connect read-only order/booking lookups, and activate Tier 1 autonomous replies (Prompt 6.3), Tier 2 context whispers (Prompt 6.4), and Tier 3 Red-Zone bot suppression (Prompt 6.5 &amp; Worksheet 6).</w:t>
      </w:r>
    </w:p>
    <w:p>
      <w:pPr>
        <w:pStyle w:val="ListBullet"/>
      </w:pPr>
      <w:r>
        <w:t>[ ] Week 7 (The R.E.V.I.E.W. &amp; 90-Day Win-Back Flywheel — Chapter 7): Launch the post-service 1-click Sentiment Pulse (Prompt 7.1), &lt; 60-minute private service recovery (Prompt 7.3), 2-hour SEO review responder (Prompt 7.2), and 60/90/180-day dormant customer recall sequence (Prompt 7.4 &amp; Worksheet 7).</w:t>
      </w:r>
    </w:p>
    <w:p>
      <w:pPr>
        <w:pStyle w:val="ListBullet"/>
      </w:pPr>
      <w:r>
        <w:t>[ ] Week 8 (Milestone Invoicing &amp; 5-Stage AR Chasers — Chapter 8): Turn on instant milestone invoice drafting (Prompt 8.1) and the 5-stage polite-to-firm overdue payment chaser sequence (Prompt 8.2) with instant webhook stop-logic (Worksheet 8).</w:t>
      </w:r>
    </w:p>
    <w:p>
      <w:pPr>
        <w:pStyle w:val="ListBullet"/>
      </w:pPr>
      <w:r>
        <w:t>Day 60 Milestone Sign-Off: Tier 1 Support &gt;= 60% auto-resolved | DSO &lt; 18 days | Cumulative Weekly Time Saved: 15–20 Hours/Week.</w:t>
      </w:r>
    </w:p>
    <w:p>
      <w:pPr>
        <w:pStyle w:val="Heading3"/>
      </w:pPr>
      <w:r>
        <w:t>Phase III: Days 61–90 — Back-Office Reconciliation, Living SOPs &amp; Owner Command (Chapters 8, 9, 10)</w:t>
      </w:r>
    </w:p>
    <w:p>
      <w:pPr>
        <w:pStyle w:val="ListBullet"/>
      </w:pPr>
      <w:r>
        <w:t>Primary Goal: Automate receipt/vendor triage, extract the operations manual from the owner's head, and lock in the 15-Minute Friday Scorecard.</w:t>
      </w:r>
    </w:p>
    <w:p>
      <w:pPr>
        <w:pStyle w:val="ListBullet"/>
      </w:pPr>
      <w:r>
        <w:t>[ ] Week 9 (OCR Receipt Triage &amp; 5-Day Monthly Close — Chapter 8): Launch receipts@yourcompany.com with Prompt 8.3 GL categorization, Prompt 8.4 vendor price-creep (&gt; 5%) alerts, and Prompt 8.5 monthly pre-close missing-receipt chasers.</w:t>
      </w:r>
    </w:p>
    <w:p>
      <w:pPr>
        <w:pStyle w:val="ListBullet"/>
      </w:pPr>
      <w:r>
        <w:t>[ ] Week 10 (5-Minute Voice-to-SOP Vault &amp; Delegation — Chapter 9): Record your top 15 recurring tasks on Loom/voice, compile them into 7-Block Living SOPs (Prompt 9.1), and enforce the 5-point Voice-to-Checklist delegation standard (Prompt 9.2 &amp; Worksheet 9).</w:t>
      </w:r>
    </w:p>
    <w:p>
      <w:pPr>
        <w:pStyle w:val="ListBullet"/>
      </w:pPr>
      <w:r>
        <w:t>[ ] Week 11 (Internal "Ask-the-SOP" Bot &amp; 7-Day New-Hire Certification — Chapter 9): Deploy your grounded internal #ask-the-sop staff assistant (Prompt 9.4), connect daily huddle action-item synthesis (Prompt 9.3), and build your 7-day role certification quizzes (Prompt 9.5).</w:t>
      </w:r>
    </w:p>
    <w:p>
      <w:pPr>
        <w:pStyle w:val="ListBullet"/>
      </w:pPr>
      <w:r>
        <w:t>[ ] Week 12 (The 15-Minute Friday Owner Scorecard &amp; Quarterly Audit — Chapter 10): Automate the Friday 3:00 PM 12-Metric Executive Brief (Prompt 10.1), Monday 15-Minute Huddle Priorities (Prompt 10.5), and Monthly/Quarterly ROI &amp; Governance Audits (Prompts 10.3 &amp; 10.4).</w:t>
      </w:r>
    </w:p>
    <w:p>
      <w:pPr>
        <w:pStyle w:val="ListBullet"/>
      </w:pPr>
      <w:r>
        <w:t>Day 90 Milestone Sign-Off: All 5 Department Engines live | Owner working &lt;= 35 hrs/wk | Cumulative Weekly Time Saved: 22–32 Hours/Week.</w:t>
      </w:r>
    </w:p>
    <w:p>
      <w:pPr>
        <w:pStyle w:val="Heading2"/>
      </w:pPr>
      <w:r>
        <w:t>Part 4: Quarterly Automation ROI, Labor Savings &amp; Tool-Stack Audit (Prompt 10.3)</w:t>
      </w:r>
    </w:p>
    <w:p>
      <w:r>
        <w:t>Complete this return-on-investment ledger at Day 30, Day 60, and Day 90 (or pass your metrics into Prompt 10.3) to verify the exact net dollar contribution of your Small Business AI Automation Operating System:</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Value Driver Category</w:t>
            </w:r>
          </w:p>
        </w:tc>
        <w:tc>
          <w:tcPr>
            <w:tcW w:type="dxa" w:w="1608"/>
            <w:shd w:val="clear" w:color="auto" w:fill="0F172A"/>
          </w:tcPr>
          <w:p>
            <w:r>
              <w:rPr>
                <w:b/>
                <w:color w:val="FFFFFF"/>
                <w:sz w:val="19"/>
              </w:rPr>
              <w:t>Calculation Formula</w:t>
            </w:r>
          </w:p>
        </w:tc>
        <w:tc>
          <w:tcPr>
            <w:tcW w:type="dxa" w:w="1608"/>
            <w:shd w:val="clear" w:color="auto" w:fill="0F172A"/>
          </w:tcPr>
          <w:p>
            <w:r>
              <w:rPr>
                <w:b/>
                <w:color w:val="FFFFFF"/>
                <w:sz w:val="19"/>
              </w:rPr>
              <w:t>Day 30 Actual</w:t>
            </w:r>
          </w:p>
        </w:tc>
        <w:tc>
          <w:tcPr>
            <w:tcW w:type="dxa" w:w="1608"/>
            <w:shd w:val="clear" w:color="auto" w:fill="0F172A"/>
          </w:tcPr>
          <w:p>
            <w:r>
              <w:rPr>
                <w:b/>
                <w:color w:val="FFFFFF"/>
                <w:sz w:val="19"/>
              </w:rPr>
              <w:t>Day 60 Actual</w:t>
            </w:r>
          </w:p>
        </w:tc>
        <w:tc>
          <w:tcPr>
            <w:tcW w:type="dxa" w:w="1608"/>
            <w:shd w:val="clear" w:color="auto" w:fill="0F172A"/>
          </w:tcPr>
          <w:p>
            <w:r>
              <w:rPr>
                <w:b/>
                <w:color w:val="FFFFFF"/>
                <w:sz w:val="19"/>
              </w:rPr>
              <w:t>Day 90 Actual</w:t>
            </w:r>
          </w:p>
        </w:tc>
        <w:tc>
          <w:tcPr>
            <w:tcW w:type="dxa" w:w="1608"/>
            <w:shd w:val="clear" w:color="auto" w:fill="0F172A"/>
          </w:tcPr>
          <w:p>
            <w:r>
              <w:rPr>
                <w:b/>
                <w:color w:val="FFFFFF"/>
                <w:sz w:val="19"/>
              </w:rPr>
              <w:t>Annualized Run-Rate (Day 90 x 12)</w:t>
            </w:r>
          </w:p>
        </w:tc>
      </w:tr>
      <w:tr>
        <w:tc>
          <w:tcPr>
            <w:tcW w:type="dxa" w:w="1608"/>
            <w:shd w:val="clear" w:color="auto" w:fill="F8FAFC"/>
          </w:tcPr>
          <w:p>
            <w:r>
              <w:rPr>
                <w:sz w:val="19"/>
              </w:rPr>
              <w:t>1. Owner Hours Reclaimed ($)</w:t>
            </w:r>
          </w:p>
        </w:tc>
        <w:tc>
          <w:tcPr>
            <w:tcW w:type="dxa" w:w="1608"/>
            <w:shd w:val="clear" w:color="auto" w:fill="F8FAFC"/>
          </w:tcPr>
          <w:p>
            <w:r>
              <w:rPr>
                <w:sz w:val="19"/>
              </w:rPr>
              <w:t>Owner Hrs Saved/Mo x Owner Hourly Rate ($____)</w:t>
            </w:r>
          </w:p>
        </w:tc>
        <w:tc>
          <w:tcPr>
            <w:tcW w:type="dxa" w:w="1608"/>
            <w:shd w:val="clear" w:color="auto" w:fill="F8FAFC"/>
          </w:tcPr>
          <w:p>
            <w:r>
              <w:rPr>
                <w:sz w:val="19"/>
              </w:rPr>
              <w:t>$__________</w:t>
            </w:r>
          </w:p>
        </w:tc>
        <w:tc>
          <w:tcPr>
            <w:tcW w:type="dxa" w:w="1608"/>
            <w:shd w:val="clear" w:color="auto" w:fill="F8FAFC"/>
          </w:tcPr>
          <w:p>
            <w:r>
              <w:rPr>
                <w:sz w:val="19"/>
              </w:rPr>
              <w:t>$__________</w:t>
            </w:r>
          </w:p>
        </w:tc>
        <w:tc>
          <w:tcPr>
            <w:tcW w:type="dxa" w:w="1608"/>
            <w:shd w:val="clear" w:color="auto" w:fill="F8FAFC"/>
          </w:tcPr>
          <w:p>
            <w:r>
              <w:rPr>
                <w:sz w:val="19"/>
              </w:rPr>
              <w:t>$__________</w:t>
            </w:r>
          </w:p>
        </w:tc>
        <w:tc>
          <w:tcPr>
            <w:tcW w:type="dxa" w:w="1608"/>
            <w:shd w:val="clear" w:color="auto" w:fill="F8FAFC"/>
          </w:tcPr>
          <w:p>
            <w:r>
              <w:rPr>
                <w:sz w:val="19"/>
              </w:rPr>
              <w:t>$______________ / yr</w:t>
            </w:r>
          </w:p>
        </w:tc>
      </w:tr>
      <w:tr>
        <w:tc>
          <w:tcPr>
            <w:tcW w:type="dxa" w:w="1608"/>
          </w:tcPr>
          <w:p>
            <w:r>
              <w:rPr>
                <w:sz w:val="19"/>
              </w:rPr>
              <w:t>2. Staff Admin Hours Reclaimed ($)</w:t>
            </w:r>
          </w:p>
        </w:tc>
        <w:tc>
          <w:tcPr>
            <w:tcW w:type="dxa" w:w="1608"/>
          </w:tcPr>
          <w:p>
            <w:r>
              <w:rPr>
                <w:sz w:val="19"/>
              </w:rPr>
              <w:t>Staff Hrs Saved/Mo x Blended Wage ($____)</w:t>
            </w:r>
          </w:p>
        </w:tc>
        <w:tc>
          <w:tcPr>
            <w:tcW w:type="dxa" w:w="1608"/>
          </w:tcPr>
          <w:p>
            <w:r>
              <w:rPr>
                <w:sz w:val="19"/>
              </w:rPr>
              <w:t>$__________</w:t>
            </w:r>
          </w:p>
        </w:tc>
        <w:tc>
          <w:tcPr>
            <w:tcW w:type="dxa" w:w="1608"/>
          </w:tcPr>
          <w:p>
            <w:r>
              <w:rPr>
                <w:sz w:val="19"/>
              </w:rPr>
              <w:t>$__________</w:t>
            </w:r>
          </w:p>
        </w:tc>
        <w:tc>
          <w:tcPr>
            <w:tcW w:type="dxa" w:w="1608"/>
          </w:tcPr>
          <w:p>
            <w:r>
              <w:rPr>
                <w:sz w:val="19"/>
              </w:rPr>
              <w:t>$__________</w:t>
            </w:r>
          </w:p>
        </w:tc>
        <w:tc>
          <w:tcPr>
            <w:tcW w:type="dxa" w:w="1608"/>
          </w:tcPr>
          <w:p>
            <w:r>
              <w:rPr>
                <w:sz w:val="19"/>
              </w:rPr>
              <w:t>$______________ / yr</w:t>
            </w:r>
          </w:p>
        </w:tc>
      </w:tr>
      <w:tr>
        <w:tc>
          <w:tcPr>
            <w:tcW w:type="dxa" w:w="1608"/>
            <w:shd w:val="clear" w:color="auto" w:fill="F8FAFC"/>
          </w:tcPr>
          <w:p>
            <w:r>
              <w:rPr>
                <w:sz w:val="19"/>
              </w:rPr>
              <w:t>3. Recovered Speed-to-Lead &amp; Quote Revenue</w:t>
            </w:r>
          </w:p>
        </w:tc>
        <w:tc>
          <w:tcPr>
            <w:tcW w:type="dxa" w:w="1608"/>
            <w:shd w:val="clear" w:color="auto" w:fill="F8FAFC"/>
          </w:tcPr>
          <w:p>
            <w:r>
              <w:rPr>
                <w:sz w:val="19"/>
              </w:rPr>
              <w:t>Net New Closed Deals Attributed x Gross Margin %</w:t>
            </w:r>
          </w:p>
        </w:tc>
        <w:tc>
          <w:tcPr>
            <w:tcW w:type="dxa" w:w="1608"/>
            <w:shd w:val="clear" w:color="auto" w:fill="F8FAFC"/>
          </w:tcPr>
          <w:p>
            <w:r>
              <w:rPr>
                <w:sz w:val="19"/>
              </w:rPr>
              <w:t>$__________</w:t>
            </w:r>
          </w:p>
        </w:tc>
        <w:tc>
          <w:tcPr>
            <w:tcW w:type="dxa" w:w="1608"/>
            <w:shd w:val="clear" w:color="auto" w:fill="F8FAFC"/>
          </w:tcPr>
          <w:p>
            <w:r>
              <w:rPr>
                <w:sz w:val="19"/>
              </w:rPr>
              <w:t>$__________</w:t>
            </w:r>
          </w:p>
        </w:tc>
        <w:tc>
          <w:tcPr>
            <w:tcW w:type="dxa" w:w="1608"/>
            <w:shd w:val="clear" w:color="auto" w:fill="F8FAFC"/>
          </w:tcPr>
          <w:p>
            <w:r>
              <w:rPr>
                <w:sz w:val="19"/>
              </w:rPr>
              <w:t>$__________</w:t>
            </w:r>
          </w:p>
        </w:tc>
        <w:tc>
          <w:tcPr>
            <w:tcW w:type="dxa" w:w="1608"/>
            <w:shd w:val="clear" w:color="auto" w:fill="F8FAFC"/>
          </w:tcPr>
          <w:p>
            <w:r>
              <w:rPr>
                <w:sz w:val="19"/>
              </w:rPr>
              <w:t>$______________ / yr</w:t>
            </w:r>
          </w:p>
        </w:tc>
      </w:tr>
      <w:tr>
        <w:tc>
          <w:tcPr>
            <w:tcW w:type="dxa" w:w="1608"/>
          </w:tcPr>
          <w:p>
            <w:r>
              <w:rPr>
                <w:sz w:val="19"/>
              </w:rPr>
              <w:t>4. Captured Scope Change Orders &amp; Recall LTV</w:t>
            </w:r>
          </w:p>
        </w:tc>
        <w:tc>
          <w:tcPr>
            <w:tcW w:type="dxa" w:w="1608"/>
          </w:tcPr>
          <w:p>
            <w:r>
              <w:rPr>
                <w:sz w:val="19"/>
              </w:rPr>
              <w:t>Change Orders (5.5) + 90d Win-Back Bookings (7.4)</w:t>
            </w:r>
          </w:p>
        </w:tc>
        <w:tc>
          <w:tcPr>
            <w:tcW w:type="dxa" w:w="1608"/>
          </w:tcPr>
          <w:p>
            <w:r>
              <w:rPr>
                <w:sz w:val="19"/>
              </w:rPr>
              <w:t>$__________</w:t>
            </w:r>
          </w:p>
        </w:tc>
        <w:tc>
          <w:tcPr>
            <w:tcW w:type="dxa" w:w="1608"/>
          </w:tcPr>
          <w:p>
            <w:r>
              <w:rPr>
                <w:sz w:val="19"/>
              </w:rPr>
              <w:t>$__________</w:t>
            </w:r>
          </w:p>
        </w:tc>
        <w:tc>
          <w:tcPr>
            <w:tcW w:type="dxa" w:w="1608"/>
          </w:tcPr>
          <w:p>
            <w:r>
              <w:rPr>
                <w:sz w:val="19"/>
              </w:rPr>
              <w:t>$__________</w:t>
            </w:r>
          </w:p>
        </w:tc>
        <w:tc>
          <w:tcPr>
            <w:tcW w:type="dxa" w:w="1608"/>
          </w:tcPr>
          <w:p>
            <w:r>
              <w:rPr>
                <w:sz w:val="19"/>
              </w:rPr>
              <w:t>$______________ / yr</w:t>
            </w:r>
          </w:p>
        </w:tc>
      </w:tr>
      <w:tr>
        <w:tc>
          <w:tcPr>
            <w:tcW w:type="dxa" w:w="1608"/>
            <w:shd w:val="clear" w:color="auto" w:fill="F8FAFC"/>
          </w:tcPr>
          <w:p>
            <w:r>
              <w:rPr>
                <w:sz w:val="19"/>
              </w:rPr>
              <w:t>5. Working Capital &amp; Vendor Overcharge Saved</w:t>
            </w:r>
          </w:p>
        </w:tc>
        <w:tc>
          <w:tcPr>
            <w:tcW w:type="dxa" w:w="1608"/>
            <w:shd w:val="clear" w:color="auto" w:fill="F8FAFC"/>
          </w:tcPr>
          <w:p>
            <w:r>
              <w:rPr>
                <w:sz w:val="19"/>
              </w:rPr>
              <w:t>AR Recovered + Caught Vendor Hikes + Cut Zombie SaaS</w:t>
            </w:r>
          </w:p>
        </w:tc>
        <w:tc>
          <w:tcPr>
            <w:tcW w:type="dxa" w:w="1608"/>
            <w:shd w:val="clear" w:color="auto" w:fill="F8FAFC"/>
          </w:tcPr>
          <w:p>
            <w:r>
              <w:rPr>
                <w:sz w:val="19"/>
              </w:rPr>
              <w:t>$__________</w:t>
            </w:r>
          </w:p>
        </w:tc>
        <w:tc>
          <w:tcPr>
            <w:tcW w:type="dxa" w:w="1608"/>
            <w:shd w:val="clear" w:color="auto" w:fill="F8FAFC"/>
          </w:tcPr>
          <w:p>
            <w:r>
              <w:rPr>
                <w:sz w:val="19"/>
              </w:rPr>
              <w:t>$__________</w:t>
            </w:r>
          </w:p>
        </w:tc>
        <w:tc>
          <w:tcPr>
            <w:tcW w:type="dxa" w:w="1608"/>
            <w:shd w:val="clear" w:color="auto" w:fill="F8FAFC"/>
          </w:tcPr>
          <w:p>
            <w:r>
              <w:rPr>
                <w:sz w:val="19"/>
              </w:rPr>
              <w:t>$__________</w:t>
            </w:r>
          </w:p>
        </w:tc>
        <w:tc>
          <w:tcPr>
            <w:tcW w:type="dxa" w:w="1608"/>
            <w:shd w:val="clear" w:color="auto" w:fill="F8FAFC"/>
          </w:tcPr>
          <w:p>
            <w:r>
              <w:rPr>
                <w:sz w:val="19"/>
              </w:rPr>
              <w:t>$______________ / yr</w:t>
            </w:r>
          </w:p>
        </w:tc>
      </w:tr>
      <w:tr>
        <w:tc>
          <w:tcPr>
            <w:tcW w:type="dxa" w:w="1608"/>
          </w:tcPr>
          <w:p>
            <w:r>
              <w:rPr>
                <w:sz w:val="19"/>
              </w:rPr>
              <w:t>6. Total Monthly AI + Automation Tool Cost</w:t>
            </w:r>
          </w:p>
        </w:tc>
        <w:tc>
          <w:tcPr>
            <w:tcW w:type="dxa" w:w="1608"/>
          </w:tcPr>
          <w:p>
            <w:r>
              <w:rPr>
                <w:sz w:val="19"/>
              </w:rPr>
              <w:t>-(CRM + Make/Zapier/n8n + LLM API Spend)</w:t>
            </w:r>
          </w:p>
        </w:tc>
        <w:tc>
          <w:tcPr>
            <w:tcW w:type="dxa" w:w="1608"/>
          </w:tcPr>
          <w:p>
            <w:r>
              <w:rPr>
                <w:sz w:val="19"/>
              </w:rPr>
              <w:t>-$_________</w:t>
            </w:r>
          </w:p>
        </w:tc>
        <w:tc>
          <w:tcPr>
            <w:tcW w:type="dxa" w:w="1608"/>
          </w:tcPr>
          <w:p>
            <w:r>
              <w:rPr>
                <w:sz w:val="19"/>
              </w:rPr>
              <w:t>-$_________</w:t>
            </w:r>
          </w:p>
        </w:tc>
        <w:tc>
          <w:tcPr>
            <w:tcW w:type="dxa" w:w="1608"/>
          </w:tcPr>
          <w:p>
            <w:r>
              <w:rPr>
                <w:sz w:val="19"/>
              </w:rPr>
              <w:t>-$_________</w:t>
            </w:r>
          </w:p>
        </w:tc>
        <w:tc>
          <w:tcPr>
            <w:tcW w:type="dxa" w:w="1608"/>
          </w:tcPr>
          <w:p>
            <w:r>
              <w:rPr>
                <w:sz w:val="19"/>
              </w:rPr>
              <w:t>-$_____________ / yr</w:t>
            </w:r>
          </w:p>
        </w:tc>
      </w:tr>
      <w:tr>
        <w:tc>
          <w:tcPr>
            <w:tcW w:type="dxa" w:w="1608"/>
            <w:shd w:val="clear" w:color="auto" w:fill="F8FAFC"/>
          </w:tcPr>
          <w:p>
            <w:r>
              <w:rPr>
                <w:sz w:val="19"/>
              </w:rPr>
              <w:t>NET OPERATING PROFIT IMPACT ($ &amp; ROI Multiple)</w:t>
            </w:r>
          </w:p>
        </w:tc>
        <w:tc>
          <w:tcPr>
            <w:tcW w:type="dxa" w:w="1608"/>
            <w:shd w:val="clear" w:color="auto" w:fill="F8FAFC"/>
          </w:tcPr>
          <w:p>
            <w:r>
              <w:rPr>
                <w:sz w:val="19"/>
              </w:rPr>
              <w:t>Total Value Generated - Total Tool Spend</w:t>
            </w:r>
          </w:p>
        </w:tc>
        <w:tc>
          <w:tcPr>
            <w:tcW w:type="dxa" w:w="1608"/>
            <w:shd w:val="clear" w:color="auto" w:fill="F8FAFC"/>
          </w:tcPr>
          <w:p>
            <w:r>
              <w:rPr>
                <w:sz w:val="19"/>
              </w:rPr>
              <w:t>$__________</w:t>
            </w:r>
          </w:p>
        </w:tc>
        <w:tc>
          <w:tcPr>
            <w:tcW w:type="dxa" w:w="1608"/>
            <w:shd w:val="clear" w:color="auto" w:fill="F8FAFC"/>
          </w:tcPr>
          <w:p>
            <w:r>
              <w:rPr>
                <w:sz w:val="19"/>
              </w:rPr>
              <w:t>$__________</w:t>
            </w:r>
          </w:p>
        </w:tc>
        <w:tc>
          <w:tcPr>
            <w:tcW w:type="dxa" w:w="1608"/>
            <w:shd w:val="clear" w:color="auto" w:fill="F8FAFC"/>
          </w:tcPr>
          <w:p>
            <w:r>
              <w:rPr>
                <w:sz w:val="19"/>
              </w:rPr>
              <w:t>$__________</w:t>
            </w:r>
          </w:p>
        </w:tc>
        <w:tc>
          <w:tcPr>
            <w:tcW w:type="dxa" w:w="1608"/>
            <w:shd w:val="clear" w:color="auto" w:fill="F8FAFC"/>
          </w:tcPr>
          <w:p>
            <w:r>
              <w:rPr>
                <w:sz w:val="19"/>
              </w:rPr>
              <w:t>$______________ / yr (____x ROI)</w:t>
            </w:r>
          </w:p>
        </w:tc>
      </w:tr>
    </w:tbl>
    <w:p/>
    <w:p>
      <w:pPr>
        <w:pStyle w:val="Heading3"/>
      </w:pPr>
      <w:r>
        <w:t>90-Day Operating System Master Sign-Off</w:t>
      </w:r>
    </w:p>
    <w:p>
      <w:pPr>
        <w:pStyle w:val="ListBullet"/>
      </w:pPr>
      <w:r>
        <w:t>All 5 Department Engines (Dept 01 to Dept 05) Verified in Production: [ ] Verified Live</w:t>
      </w:r>
    </w:p>
    <w:p>
      <w:pPr>
        <w:pStyle w:val="ListBullet"/>
      </w:pPr>
      <w:r>
        <w:t>Friday 3:00 PM Owner Scorecard (Prompt 10.1) Running Automatically: [ ] Verified Live</w:t>
      </w:r>
    </w:p>
    <w:p>
      <w:pPr>
        <w:pStyle w:val="ListBullet"/>
      </w:pPr>
      <w:r>
        <w:t>Quarterly Security, Prompt-Drift &amp; Governance Audit Scheduled (Prompt 10.4): [ ] Verified Live</w:t>
      </w:r>
    </w:p>
    <w:p>
      <w:pPr>
        <w:pStyle w:val="ListBullet"/>
      </w:pPr>
      <w:r>
        <w:t>Master Sign-Off Date: ____ / ____ / 2026 | Managing Owner Signature: ___________________________</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2026 Enterprise Edition — Confidential Internal Operations Manual &amp; Editable SOP Suite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The Small Business AI Automation Operating System  |  Complete 10-Chapter Editable Action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596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284C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