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AAA" w:rsidRPr="00C11AAA" w:rsidRDefault="00C11AAA" w:rsidP="00C11AAA">
      <w:pPr>
        <w:rPr>
          <w:b/>
        </w:rPr>
      </w:pPr>
      <w:r w:rsidRPr="00C11AAA">
        <w:rPr>
          <w:b/>
        </w:rPr>
        <w:t>SEG2105 Project Deliverable 1 UML Class Diagram</w:t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  <w:t xml:space="preserve">Subhan </w:t>
      </w:r>
      <w:proofErr w:type="spellStart"/>
      <w:r w:rsidRPr="00C11AAA">
        <w:rPr>
          <w:b/>
        </w:rPr>
        <w:t>Sediqi</w:t>
      </w:r>
      <w:proofErr w:type="spellEnd"/>
      <w:r w:rsidRPr="00C11AAA">
        <w:rPr>
          <w:b/>
        </w:rPr>
        <w:br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  <w:t>Graham Littlewood</w:t>
      </w:r>
      <w:r w:rsidRPr="00C11AAA">
        <w:rPr>
          <w:b/>
        </w:rPr>
        <w:br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  <w:t>Liam Wilford</w:t>
      </w:r>
      <w:r w:rsidRPr="00C11AAA">
        <w:rPr>
          <w:b/>
        </w:rPr>
        <w:br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  <w:t>Natalia Maximo</w:t>
      </w:r>
    </w:p>
    <w:p w:rsidR="00C11AAA" w:rsidRDefault="00C11AAA" w:rsidP="00C11AAA"/>
    <w:p w:rsidR="00C11AAA" w:rsidRDefault="00062945">
      <w:r>
        <w:rPr>
          <w:noProof/>
        </w:rPr>
        <w:drawing>
          <wp:inline distT="0" distB="0" distL="0" distR="0">
            <wp:extent cx="5943600" cy="4872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 UML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1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AA"/>
    <w:rsid w:val="00062945"/>
    <w:rsid w:val="00245879"/>
    <w:rsid w:val="00C1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0E2F"/>
  <w15:chartTrackingRefBased/>
  <w15:docId w15:val="{BE77E24B-7160-4707-BDD6-86E5AA4D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2</cp:revision>
  <dcterms:created xsi:type="dcterms:W3CDTF">2018-10-26T01:20:00Z</dcterms:created>
  <dcterms:modified xsi:type="dcterms:W3CDTF">2018-10-26T01:40:00Z</dcterms:modified>
</cp:coreProperties>
</file>