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Jasmine Procaccini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19, 2026</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Enhancement One</w:t>
      </w:r>
      <w:r w:rsidDel="00000000" w:rsidR="00000000" w:rsidRPr="00000000">
        <w:rPr>
          <w:rtl w:val="0"/>
        </w:rPr>
      </w:r>
    </w:p>
    <w:p w:rsidR="00000000" w:rsidDel="00000000" w:rsidP="00000000" w:rsidRDefault="00000000" w:rsidRPr="00000000" w14:paraId="00000005">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6">
      <w:pPr>
        <w:pBdr>
          <w:bottom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for my first enhancement is my final project from CS 330: Computational Graphics and Visualization. I completed it earlier this year.</w:t>
      </w:r>
    </w:p>
    <w:p w:rsidR="00000000" w:rsidDel="00000000" w:rsidP="00000000" w:rsidRDefault="00000000" w:rsidRPr="00000000" w14:paraId="00000007">
      <w:pPr>
        <w:pBdr>
          <w:bottom w:color="auto" w:space="0" w:sz="0" w:val="none"/>
        </w:pBd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9">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selected this item because it was one of the artifacts that I had readily available from the suggested classes listed in Assignment One for this class. Also, because this milestone is about design and the course was on graphics and visualization, which is a fun sort of designing. This artifact showcases my ability to design and depict a scene digitally. I decided to improve this by optimizing my code to make the functions run faster. I did this by reducing per-frame shader render loops, which were inefficient. I added a cached render-item list so that items could simply be called upon rather than re-rendered for manual setup of each frame.</w:t>
      </w:r>
      <w:r w:rsidDel="00000000" w:rsidR="00000000" w:rsidRPr="00000000">
        <w:rPr>
          <w:rtl w:val="0"/>
        </w:rPr>
      </w:r>
    </w:p>
    <w:p w:rsidR="00000000" w:rsidDel="00000000" w:rsidP="00000000" w:rsidRDefault="00000000" w:rsidRPr="00000000" w14:paraId="0000000A">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B">
      <w:pPr>
        <w:pBdr>
          <w:bottom w:color="auto" w:space="0" w:sz="0" w:val="none"/>
        </w:pBdr>
        <w:spacing w:after="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I did not. My intended outcomes were much too vague. However, I have since updated and fixed this! I decided that a better, more specific outcome for this artifact would be to reduce the runtime. I achieved this by streamlining and optimizing the graphic rendering of individual items within the scene. I feel much more satisfied with this outcome and plan.</w:t>
      </w:r>
      <w:r w:rsidDel="00000000" w:rsidR="00000000" w:rsidRPr="00000000">
        <w:rPr>
          <w:rtl w:val="0"/>
        </w:rPr>
      </w:r>
    </w:p>
    <w:p w:rsidR="00000000" w:rsidDel="00000000" w:rsidP="00000000" w:rsidRDefault="00000000" w:rsidRPr="00000000" w14:paraId="0000000C">
      <w:pPr>
        <w:numPr>
          <w:ilvl w:val="0"/>
          <w:numId w:val="1"/>
        </w:numPr>
        <w:pBdr>
          <w:bottom w:color="auto" w:space="0" w:sz="0" w:val="none"/>
        </w:pBdr>
        <w:spacing w:after="240" w:line="48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D">
      <w:pPr>
        <w:pBdr>
          <w:bottom w:color="auto"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think that having clear, specific goals is crucial to performing good code enhancements. To be honest, I felt a bit lost in this class at first. However, I reached out for support and reread the resources and notes from my teacher and feel much more confident in my understanding of the expectations now! So, it took me a few tries to get this modification right. That was a bit frustrating, but I feel like it’s taught me a lot! As frustrating as failure can be, I think that it’s an important and healthy part of learning.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