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32"/>
          <w:shd w:fill="auto" w:val="clear"/>
        </w:rPr>
        <w:t xml:space="preserve">Горчак Дмитрий, 212. Двунаправленный список в STL. Шаблоны, итераторы и упорядочивание объектов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Двунаправленный (двусвязный) список — структура данных, в которой объекты не лежат в памяти подряд, а связаны ссылками: каждый знает своего соседа слева и соседа справа. В C++ такой список уже написан и лежит в стандартной библиотеке под именем std::list. Написан он как шаблон (template — образец): тип хранимых объектов в коде списка не указан, его подставляют при использовании.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Дальше по порядку: как устроен двунаправленный список и что из этого устройства следует; как положить в него объекты и упорядочить их по разным признакам; как работают шаблоны, благодаря которым один и тот же список хранит и числа, и фигуры; и какое место список занимает среди остальных контейнеров STL. Примеры взяты из учебного проекта cones: программа читает из файла параметры фигур и создаёт точку, круг или конус в зависимости от того, сколько чисел в строке (два, три или четыре), а затем расставляет фигуры сначала по возрастанию площади основания, потом по возрастанию объёма.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Устройство двунаправленного списка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Список состоит из заголовка и элементов. Заголовок хранит указатель на первый элемент и число элементов n. Каждый элемент хранит три вещи: сам объект, ссылку на предыдущий элемент и ссылку на следующий. Крайние элементы вместо ссылки на несуществующего соседа хранят пустой указатель.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[заголовок: n = 3, first] --&gt; [Cone A] &lt;--&gt; [Cone B] &lt;--&gt; [Cone C]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Из этого устройства следуют все свойства списка: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1) по списку можно идти в обе стороны — от начала к концу и обратно; отсюда и название «двунаправленный»;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2) вставка и удаление сводятся к переключению двух ссылок: соседние элементы не сдвигаются и не копируются, сколько бы их ни было;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3) обращения по номеру нет — чтобы добраться до пятого элемента, нужно пройти через четыре предыдущих;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4) на каждый элемент тратится дополнительная память под две ссылки;</w:t>
      </w:r>
    </w:p>
    <w:p>
      <w:pPr>
        <w:spacing w:before="0" w:after="16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5) адрес объекта не меняется при вставках, удалениях и сортировке — переставляются только ссылки, поэтому указатели на элементы остаются верными.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 стандартном std::list устройство то же, но список замкнут в кольцо через один служебный элемент: он стоит между последним и первым и играет роль «конца». Число элементов хранится в заголовке, поэтому size() выполняется мгновенно, а не пересчётом.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Создание списка и добавление объектов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Нужен заголовочный файл &lt;list&gt;. Список объявляется одной строкой, в угловых скобках указывается тип хранимых элементов. В одном списке лежат разные фигуры, поэтому хранятся не сами объекты, а указатели на общий базовый класс Point — так работает полиморфизм (способность одного вызова приводить к разным действиям в зависимости от настоящего типа объекта):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#include &lt;list&gt;</w:t>
        <w:br/>
        <w:t xml:space="preserve">#include &lt;memory&gt;</w:t>
        <w:br/>
        <w:t xml:space="preserve"/>
        <w:br/>
        <w:t xml:space="preserve">typedef std::shared_ptr&lt;Point&gt; FigurePtr;   /* указатель на любую фигуру */</w:t>
        <w:br/>
        <w:t xml:space="preserve"/>
        <w:br/>
        <w:t xml:space="preserve">std::list&lt;FigurePtr&gt; figures;</w:t>
        <w:br/>
        <w:t xml:space="preserve"/>
        <w:br/>
        <w:t xml:space="preserve">for (std::size_t i = 0; i &lt; loaded.size(); ++i) {</w:t>
        <w:br/>
        <w:t xml:space="preserve">    figures.push_back(loaded[i]);   /* новый элемент в конец списка */</w:t>
        <w:br/>
        <w:t xml:space="preserve">}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push_back добавляет в конец, push_front — в начало, front и back возвращают первый и последний элементы, size — число элементов, empty — пуст ли список. Ни одна из этих операций не зависит от длины списка.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Проход по списку: итераторы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Итератор (iterator — перебиратель) — объект, который указывает на элемент контейнера и умеет переходить к соседнему. Его разыменовывают (*it — получить сам элемент), сдвигают (++it) и сравнивают с другим итератором. Записи вида figures[3] у списка нет — перебор идёт только итератором: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for (std::list&lt;FigurePtr&gt;::const_iterator it = figures.begin();</w:t>
        <w:br/>
        <w:t xml:space="preserve">     it != figures.end(); ++it) {</w:t>
        <w:br/>
        <w:t xml:space="preserve">    (*it)-&gt;print(std::cout);       /* у каждой фигуры свой вывод */</w:t>
        <w:br/>
        <w:t xml:space="preserve">}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const_iterator — итератор, через который элементы можно только читать. Звёздочка даёт сам элемент списка (указатель на фигуру), а стрелка вызывает метод объекта, на который он указывает. Диапазон задаётся парой итераторов [first, last): last указывает уже за последний элемент, поэтому цикл заканчивается по условию it != end(), а не it &lt;= end().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Двунаправленность проверяется обратным проходом: тот же список читается от конца к началу обратным итератором, который получают методами rbegin и rend.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for (std::list&lt;FigurePtr&gt;::const_reverse_iterator it = figures.rbegin();</w:t>
        <w:br/>
        <w:t xml:space="preserve">     it != figures.rend(); ++it) {</w:t>
        <w:br/>
        <w:t xml:space="preserve">    std::cout &lt;&lt; volume_of(*it) &lt;&lt; ' ';</w:t>
        <w:br/>
        <w:t xml:space="preserve">}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Итераторы разных контейнеров умеют разное. У вектора итератор произвольного доступа (random access): к нему можно прибавить число и сразу попасть на нужный элемент, потому что элементы лежат подряд. У списка итератор двунаправленный (bidirectional): он шагает только вперёд и назад, по одному элементу. Это различие объясняет следующий раздел.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Упорядочивание по площади и по объёму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Порядок задаётся функцией сравнения: она получает два элемента и возвращает true, если первый должен стоять раньше. Площадь и объём не хранятся в полях, а считаются методами; у точки площади нет, у точки и круга нет объёма, поэтому для них возвращается ноль: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bool less_by_area(const FigurePtr &amp;left, const FigurePtr &amp;right) {</w:t>
        <w:br/>
        <w:t xml:space="preserve">    return area_of(left) &lt; area_of(right);</w:t>
        <w:br/>
        <w:t xml:space="preserve">}</w:t>
        <w:br/>
        <w:t xml:space="preserve"/>
        <w:br/>
        <w:t xml:space="preserve">bool less_by_volume(const FigurePtr &amp;left, const FigurePtr &amp;right) {</w:t>
        <w:br/>
        <w:t xml:space="preserve">    return volume_of(left) &lt; volume_of(right);</w:t>
        <w:br/>
        <w:t xml:space="preserve">}</w:t>
        <w:br/>
        <w:t xml:space="preserve"/>
        <w:br/>
        <w:t xml:space="preserve">figures.sort(less_by_area);      /* порядок по площади основания */</w:t>
        <w:br/>
        <w:t xml:space="preserve">figures.sort(less_by_volume);    /* порядок по объёму */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Вызывается не общий алгоритм std::sort, а собственный метод списка sort. Причина — в итераторах: std::sort прыгает по элементам туда-сюда, а итератор списка так не умеет, и попытка вызвать std::sort для списка просто не соберётся. Метод list::sort реализован сортировкой слиянием: он переставляет ссылки между элементами, не копируя сами объекты, работает за n log n и сохраняет взаимный порядок равных элементов (такую сортировку называют устойчивой).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Если список уже упорядочен, новый элемент можно сразу поставить на своё место. Поиск места — проход по списку, сама вставка стоит двух переключений ссылок независимо от длины списка: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void insert_sorted_by_volume(std::list&lt;FigurePtr&gt; &amp;figures, const FigurePtr &amp;value) {</w:t>
        <w:br/>
        <w:t xml:space="preserve">    std::list&lt;FigurePtr&gt;::iterator place = figures.begin();</w:t>
        <w:br/>
        <w:t xml:space="preserve"/>
        <w:br/>
        <w:t xml:space="preserve">    while (place != figures.end() &amp;&amp; volume_of(*place) &lt; volume_of(value)) {</w:t>
        <w:br/>
        <w:t xml:space="preserve">        ++place;</w:t>
        <w:br/>
        <w:t xml:space="preserve">    }</w:t>
        <w:br/>
        <w:t xml:space="preserve">    figures.insert(place, value);   /* insert ставит элемент перед place */</w:t>
        <w:br/>
        <w:t xml:space="preserve">}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Удаление по условию делается одной командой: remove_if проходит список и выбрасывает подходящие элементы, не трогая остальные.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figures.remove_if(small_volume);    /* убрать фигуры с объёмом меньше порога */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Что получилось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Два порядка выходят разными. Заметнее всего это на конусе с широким, но низким основанием (r = 2.80, h = 2.00): по площади основания он предпоследний из девятнадцати фигур, а по объёму — только четырнадцатый. Круги в порядке по площади стоят наравне с конусами, а в порядке по объёму уходят в начало списка вместе с точками, потому что объёма у них нет.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--- Sorted by base area ---</w:t>
        <w:br/>
        <w:t xml:space="preserve">  15   Circle    12.50    17.50     2.00        -       12.57           -</w:t>
        <w:br/>
        <w:t xml:space="preserve">  16     Cone    19.00     4.00     2.20     9.00       15.21       45.62</w:t>
        <w:br/>
        <w:t xml:space="preserve">  17     Cone    14.00    12.00     2.40     8.00       18.10       48.25</w:t>
        <w:br/>
        <w:t xml:space="preserve">  18     Cone     3.00     5.50     2.80     2.00       24.63       16.42</w:t>
        <w:br/>
        <w:t xml:space="preserve">  19     Cone     9.00     8.00     3.00    10.00       28.27       94.25</w:t>
        <w:br/>
        <w:t xml:space="preserve"/>
        <w:br/>
        <w:t xml:space="preserve">--- Sorted by volume ---</w:t>
        <w:br/>
        <w:t xml:space="preserve">  14     Cone     3.00     5.50     2.80     2.00       24.63       16.42</w:t>
        <w:br/>
        <w:t xml:space="preserve">  15     Cone     8.00    17.00     1.70     5.50        9.08       16.65</w:t>
        <w:br/>
        <w:t xml:space="preserve">  16     Cone    15.00    15.50     1.80     6.50       10.18       22.05</w:t>
        <w:br/>
        <w:t xml:space="preserve">  17     Cone    19.00     4.00     2.20     9.00       15.21       45.62</w:t>
        <w:br/>
        <w:t xml:space="preserve">  18     Cone    14.00    12.00     2.40     8.00       18.10       48.25</w:t>
        <w:br/>
        <w:t xml:space="preserve">  19     Cone     9.00     8.00     3.00    10.00       28.27       94.25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Шаблоны: почему один список хранит что угодно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Шаблон — это код, написанный не для конкретного типа, а для типа, который будет подставлен позже. Объявление начинается словами template &lt;typename T&gt;, где T — имя-заполнитель. Простейший пример — функция, которая возвращает больший из двух объектов: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template &lt;typename T&gt;</w:t>
        <w:br/>
        <w:t xml:space="preserve">T maximum(const T &amp;left, const T &amp;right) {</w:t>
        <w:br/>
        <w:t xml:space="preserve">    return (left &lt; right) ? right : left;</w:t>
        <w:br/>
        <w:t xml:space="preserve">}</w:t>
        <w:br/>
        <w:t xml:space="preserve"/>
        <w:br/>
        <w:t xml:space="preserve">int a = maximum(3, 7);             /* T = int, тип выведен сам */</w:t>
        <w:br/>
        <w:t xml:space="preserve">double b = maximum(2.5, 1.5);      /* T = double */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Компилятор по аргументам сам определяет, какой тип подставлен вместо T, и порождает отдельную функцию для каждого нужного типа. Это называется инстанцированием (instantiation — порождение экземпляра): в готовой программе лежат две разные функции, хотя в исходном коде написана одна. Отсюда требование: код шаблона должен быть виден там, где им пользуются, поэтому шаблоны почти всегда пишут прямо в заголовочных файлах.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Классы шаблонами бывают точно так же. Упрощённо двунаправленный список можно объявить так: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template &lt;typename T&gt;</w:t>
        <w:br/>
        <w:t xml:space="preserve">class List {</w:t>
        <w:br/>
        <w:t xml:space="preserve">public:</w:t>
        <w:br/>
        <w:t xml:space="preserve">    struct Node {                  /* элемент списка */</w:t>
        <w:br/>
        <w:t xml:space="preserve">        T value;                   /* сам объект */</w:t>
        <w:br/>
        <w:t xml:space="preserve">        Node *prev;                /* ссылка на предыдущий */</w:t>
        <w:br/>
        <w:t xml:space="preserve">        Node *next;                /* ссылка на следующий */</w:t>
        <w:br/>
        <w:t xml:space="preserve">    };</w:t>
        <w:br/>
        <w:t xml:space="preserve"/>
        <w:br/>
        <w:t xml:space="preserve">    void push_back(const T &amp;value);</w:t>
        <w:br/>
        <w:t xml:space="preserve">    std::size_t size() const;</w:t>
        <w:br/>
        <w:t xml:space="preserve"/>
        <w:br/>
        <w:t xml:space="preserve">private:</w:t>
        <w:br/>
        <w:t xml:space="preserve">    Node *first_;                  /* заголовок: начало списка */</w:t>
        <w:br/>
        <w:t xml:space="preserve">    std::size_t count_;            /* заголовок: число элементов */</w:t>
        <w:br/>
        <w:t xml:space="preserve">};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Именно так устроен и std::list, только с проверками, работой с памятью и итераторами. Тип подставляется в угловых скобках при объявлении переменной, и из одного описания получаются совершенно разные списки:</w:t>
      </w:r>
    </w:p>
    <w:p>
      <w:pPr>
        <w:keepLines w:val="true"/>
        <w:spacing w:before="0" w:after="160" w:line="240"/>
        <w:ind w:right="0" w:left="709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std::list&lt;int&gt; numbers;            /* список чисел */</w:t>
        <w:br/>
        <w:t xml:space="preserve">std::list&lt;std::string&gt; names;      /* список строк */</w:t>
        <w:br/>
        <w:t xml:space="preserve">std::list&lt;FigurePtr&gt; figures;      /* список указателей на фигуры */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Требования к типу T нигде не перечислены: они возникают из того, что с ним делают. Если в шаблоне написано left &lt; right, то подставленный тип обязан уметь сравниваться — иначе ошибка появится не при объявлении, а при инстанцировании. Поэтому у фигур порядок задан отдельной функцией сравнения: у указателя на Point своего смысла «меньше» нет.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Шаблонными бывают и отдельные методы, и параметры-числа (например, std::array&lt;double, 3&gt; — массив ровно из трёх чисел, размер известен на этапе компиляции). Общая идея одна: код написан один раз, а работает с любым подходящим типом, и при этом не теряется скорость — подстановка происходит при сборке, а не во время работы программы.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Список среди остальных контейнеров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STL (Standard Template Library — библиотека стандартных шаблонов) — часть стандартной библиотеки C++, собранная из трёх согласованных частей: контейнеры (хранилища объектов), итераторы (единый способ их перебирать) и алгоритмы (готовые операции — сортировка, поиск, подсчёт). Контейнеры ничего не знают об алгоритмах, а алгоритмы — о контейнерах; связывают их итераторы, поэтому одна и та же сортировка работает с разными хранилищами.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Для каждой операции в стандарте указано, как растёт время её работы с увеличением числа элементов n: линейно (пропорционально n), за log n (почти не растёт) или за постоянное время. Выбор контейнера — это выбор того, какие операции окажутся дешёвыми.</w:t>
      </w:r>
    </w:p>
    <w:tbl>
      <w:tblPr/>
      <w:tblGrid>
        <w:gridCol w:w="1950"/>
        <w:gridCol w:w="2145"/>
        <w:gridCol w:w="2926"/>
        <w:gridCol w:w="2731"/>
      </w:tblGrid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Контейнер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Как устроен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Дёшево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Дорого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vector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динамический массив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доступ по номеру, добавление в конец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вставка и удаление в середине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list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двусвязный список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вставка и удаление в любом месте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нет доступа по номеру, поиск перебором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forward_list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односвязный список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минимум памяти на элемент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проход только вперёд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deque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блоки элементов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добавление с обоих концов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вставка в середину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set, map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сбалансированное дерево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поиск и вставка за log n, порядок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лишняя память на связи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unordered_set, map</w:t>
            </w:r>
          </w:p>
        </w:tc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хеш-таблица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поиск за постоянное время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элементы не упорядочены</w:t>
            </w:r>
          </w:p>
        </w:tc>
      </w:tr>
    </w:tbl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/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Отдельно стоят адаптеры (adapter — переходник): это не самостоятельные хранилища, а надстройки над контейнером, которые оставляют только нужные операции — stack (кладём и снимаем с одного конца), queue (кладём в конец, берём из начала), priority_queue (первым выдаётся наибольший элемент).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Список выгоден, когда элементы добавляются и удаляются по одному, а доступ к ним последовательный: фигуры создаются при чтении файла и потом упорядочиваются целиком. Вектор выгоден, когда нужен доступ по номеру и важна скорость перебора: его элементы лежат в памяти подряд, и процессор читает их заметно быстрее. Часто в одной задаче нужны оба: матрица попарных расстояний n на n — это вектор векторов с доступом по номерам, а очередь точек при обходе — адаптер queue.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Заключение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Готовый шаблон списка избавляет от написания своей структуры данных: достаточно подставить нужный тип и задать правило сравнения. Понимать устройство всё равно нужно — именно из трёх полей элемента (объект и две ссылки) следует, почему у списка своя сортировка, почему нет обращения по номеру и почему вставка в середину дешевле, чем в векторе.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[объект создан] -(push_back)-&gt; [элемент списка: объект + две ссылки]</w:t>
        <w:br/>
        <w:t xml:space="preserve">[правило сравнения] -(list::sort)-&gt; [порядок по площади или по объёму]</w:t>
        <w:br/>
        <w:t xml:space="preserve">[итератор] -(++ / --)-&gt; [проход вперёд и назад]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Приложение. Памятка по std::list</w:t>
      </w:r>
    </w:p>
    <w:tbl>
      <w:tblPr/>
      <w:tblGrid>
        <w:gridCol w:w="2145"/>
        <w:gridCol w:w="1950"/>
        <w:gridCol w:w="2926"/>
        <w:gridCol w:w="2731"/>
      </w:tblGrid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Цель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Операция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Пример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Объявить список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std::list&lt;T&gt;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std::list&lt;FigurePtr&gt; figures;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T — тип хранимых элементов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Добавить в конец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push_back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figures.push_back(figure);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новый элемент становится последним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Добавить в начало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push_front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figures.push_front(figure);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новый элемент становится первым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Вставить в середину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insert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figures.insert(place, figure);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ставит элемент перед итератором place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Удалить элемент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erase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figures.erase(place);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убирает элемент, на который указывает place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Удалить по условию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remove_if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figures.remove_if(small_volume);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убирает все подходящие элементы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Первый и последний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front, back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figures.front()-&gt;print(out);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возвращают сам элемент, а не итератор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Число элементов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size, empty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figures.size();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size выполняется мгновенно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Проход вперёд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begin, end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for (it = figures.begin(); ...)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end указывает за последний элемент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Проход назад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rbegin, rend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for (it = figures.rbegin(); ...)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обратный итератор, от конца к началу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Упорядочить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sort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figures.sort(less_by_area);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сортировка слиянием, n log n, устойчивая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Перевернуть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reverse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figures.reverse();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меняет порядок элементов на обратный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Объединить списки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merge, splice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a.merge(b);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переносит элементы без копирования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Очистить</w:t>
            </w:r>
          </w:p>
        </w:tc>
        <w:tc>
          <w:tcPr>
            <w:tcW w:w="195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clear</w:t>
            </w:r>
          </w:p>
        </w:tc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figures.clear();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удаляет все элементы</w:t>
            </w:r>
          </w:p>
        </w:tc>
      </w:tr>
    </w:tbl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/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Приложение. Памятка по шаблонам</w:t>
      </w:r>
    </w:p>
    <w:tbl>
      <w:tblPr/>
      <w:tblGrid>
        <w:gridCol w:w="2145"/>
        <w:gridCol w:w="2340"/>
        <w:gridCol w:w="2731"/>
        <w:gridCol w:w="2536"/>
      </w:tblGrid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Цель</w:t>
            </w:r>
          </w:p>
        </w:tc>
        <w:tc>
          <w:tcPr>
            <w:tcW w:w="234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Запись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Пример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Шаблон функции</w:t>
            </w:r>
          </w:p>
        </w:tc>
        <w:tc>
          <w:tcPr>
            <w:tcW w:w="234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template &lt;typename T&gt;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template &lt;typename T&gt; T maximum(...)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тип выводится по аргументам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Шаблон класса</w:t>
            </w:r>
          </w:p>
        </w:tc>
        <w:tc>
          <w:tcPr>
            <w:tcW w:w="234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template &lt;typename T&gt; class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template &lt;typename T&gt; class List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тип задают в угловых скобках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Подставить тип</w:t>
            </w:r>
          </w:p>
        </w:tc>
        <w:tc>
          <w:tcPr>
            <w:tcW w:w="234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Имя&lt;Тип&gt;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std::list&lt;int&gt; numbers;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порождается отдельный класс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Два параметра</w:t>
            </w:r>
          </w:p>
        </w:tc>
        <w:tc>
          <w:tcPr>
            <w:tcW w:w="234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template &lt;typename A, typename B&gt;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std::map&lt;std::string, int&gt;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параметров может быть несколько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Параметр-число</w:t>
            </w:r>
          </w:p>
        </w:tc>
        <w:tc>
          <w:tcPr>
            <w:tcW w:w="234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template &lt;typename T, std::size_t N&gt;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std::array&lt;double, 3&gt; v;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размер известен при сборке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145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Где писать</w:t>
            </w:r>
          </w:p>
        </w:tc>
        <w:tc>
          <w:tcPr>
            <w:tcW w:w="234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в заголовочном файле</w:t>
            </w:r>
          </w:p>
        </w:tc>
        <w:tc>
          <w:tcPr>
            <w:tcW w:w="2731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list.h</w:t>
            </w:r>
          </w:p>
        </w:tc>
        <w:tc>
          <w:tcPr>
            <w:tcW w:w="253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код нужен там, где шаблон используют</w:t>
            </w:r>
          </w:p>
        </w:tc>
      </w:tr>
    </w:tbl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