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before="340" w:after="330" w:line="576" w:lineRule="auto"/>
        <w:jc w:val="center"/>
        <w:outlineLvl w:val="0"/>
        <w:rPr>
          <w:rFonts w:hint="eastAsia" w:ascii="Consolas" w:hAnsi="Consolas" w:eastAsia="微软雅黑" w:cs="Times New Roman"/>
          <w:b/>
          <w:kern w:val="44"/>
          <w:sz w:val="21"/>
          <w:szCs w:val="21"/>
          <w:lang w:val="en-US" w:eastAsia="zh-CN" w:bidi="ar-SA"/>
        </w:rPr>
      </w:pPr>
      <w:bookmarkStart w:id="52" w:name="_GoBack"/>
      <w:r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第二章</w:t>
      </w:r>
      <w:r>
        <w:rPr>
          <w:rFonts w:hint="default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、</w:t>
      </w:r>
      <w:r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CN" w:bidi="ar-SA"/>
        </w:rPr>
        <w:t>数据库文档</w:t>
      </w:r>
      <w:bookmarkStart w:id="0" w:name="_account"/>
      <w:bookmarkEnd w:id="0"/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330" w:line="576" w:lineRule="auto"/>
        <w:jc w:val="both"/>
        <w:textAlignment w:val="auto"/>
        <w:outlineLvl w:val="0"/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</w:pPr>
      <w:r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一</w:t>
      </w:r>
      <w:r>
        <w:rPr>
          <w:rFonts w:hint="default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、</w:t>
      </w:r>
      <w:r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coin</w:t>
      </w:r>
      <w:r>
        <w:rPr>
          <w:rFonts w:hint="default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-</w:t>
      </w:r>
      <w:r>
        <w:rPr>
          <w:rFonts w:hint="eastAsia" w:ascii="Consolas" w:hAnsi="Consolas" w:eastAsia="微软雅黑" w:cs="Times New Roman"/>
          <w:b/>
          <w:kern w:val="44"/>
          <w:sz w:val="44"/>
          <w:szCs w:val="24"/>
          <w:lang w:val="en-US" w:eastAsia="zh-Hans" w:bidi="ar-SA"/>
        </w:rPr>
        <w:t>admin后台管理系统</w:t>
      </w:r>
    </w:p>
    <w:p>
      <w:pPr>
        <w:pStyle w:val="4"/>
        <w:numPr>
          <w:ilvl w:val="0"/>
          <w:numId w:val="2"/>
        </w:numPr>
        <w:bidi w:val="0"/>
        <w:rPr>
          <w:rFonts w:ascii="Consolas" w:hAnsi="Consolas" w:eastAsia="微软雅黑"/>
          <w:lang w:val="en-US" w:eastAsia="zh-CN"/>
        </w:rPr>
      </w:pPr>
      <w:r>
        <w:rPr>
          <w:rFonts w:hint="eastAsia" w:ascii="Consolas" w:hAnsi="Consolas" w:eastAsia="微软雅黑"/>
          <w:lang w:val="en-US" w:eastAsia="zh-CN"/>
        </w:rPr>
        <w:t>表sys_user (平台用户)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password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fullname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hint="eastAsia" w:ascii="Consolas" w:hAnsi="Consolas" w:eastAsia="微软雅黑" w:cs="微软雅黑"/>
                <w:sz w:val="18"/>
                <w:szCs w:val="18"/>
              </w:rPr>
            </w:pPr>
            <w:r>
              <w:rPr>
                <w:rFonts w:hint="eastAsia" w:ascii="Consolas" w:hAnsi="Consolas" w:eastAsia="微软雅黑" w:cs="微软雅黑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hint="eastAsia" w:ascii="Consolas" w:hAnsi="Consolas" w:eastAsia="微软雅黑" w:cs="微软雅黑"/>
                <w:sz w:val="18"/>
                <w:szCs w:val="18"/>
              </w:rPr>
            </w:pPr>
            <w:r>
              <w:rPr>
                <w:rFonts w:hint="eastAsia" w:ascii="Consolas" w:hAnsi="Consolas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email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 0-无效； 1-有效；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表sys_role (角色)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800"/>
        <w:gridCol w:w="1108"/>
        <w:gridCol w:w="958"/>
        <w:gridCol w:w="923"/>
        <w:gridCol w:w="923"/>
        <w:gridCol w:w="923"/>
        <w:gridCol w:w="1899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状态0:禁用 1:启用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表sys_menu (系统菜单)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918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800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0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950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91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91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91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899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98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parent_id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上级菜单ID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parent_key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上级菜单唯一KEY值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类型 1-分类 2-节点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64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target_url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排序索引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 0-无效； 1-有效；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18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800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0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950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91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899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表sys_privilege (权限配置)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800"/>
        <w:gridCol w:w="1109"/>
        <w:gridCol w:w="957"/>
        <w:gridCol w:w="922"/>
        <w:gridCol w:w="922"/>
        <w:gridCol w:w="922"/>
        <w:gridCol w:w="1899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menu_id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所属菜单Id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功能点名称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url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method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表sys_user_role (用户角色配置)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800"/>
        <w:gridCol w:w="1110"/>
        <w:gridCol w:w="933"/>
        <w:gridCol w:w="927"/>
        <w:gridCol w:w="927"/>
        <w:gridCol w:w="927"/>
        <w:gridCol w:w="1899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role_id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表sys_role_menu (角色菜单)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800"/>
        <w:gridCol w:w="1110"/>
        <w:gridCol w:w="934"/>
        <w:gridCol w:w="928"/>
        <w:gridCol w:w="928"/>
        <w:gridCol w:w="928"/>
        <w:gridCol w:w="1899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role_id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menu_id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modify_by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表sys_role_privilege (角色权限配置)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404"/>
        <w:gridCol w:w="1138"/>
        <w:gridCol w:w="1120"/>
        <w:gridCol w:w="1119"/>
        <w:gridCol w:w="1119"/>
        <w:gridCol w:w="1119"/>
        <w:gridCol w:w="1120"/>
        <w:gridCol w:w="1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role_id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privilege_id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表sys_role_privilege_user (用户权限配置)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404"/>
        <w:gridCol w:w="1138"/>
        <w:gridCol w:w="1120"/>
        <w:gridCol w:w="1119"/>
        <w:gridCol w:w="1119"/>
        <w:gridCol w:w="1119"/>
        <w:gridCol w:w="1119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role_id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privilege_id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权限Id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表sys_user_log (系统日志)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305"/>
        <w:gridCol w:w="1123"/>
        <w:gridCol w:w="1062"/>
        <w:gridCol w:w="997"/>
        <w:gridCol w:w="997"/>
        <w:gridCol w:w="997"/>
        <w:gridCol w:w="1899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group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smallint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日志类型 1查询 2修改 3新增 4删除 5导出 6审核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method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params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表web_config (网站配置信息)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1023"/>
        <w:gridCol w:w="1076"/>
        <w:gridCol w:w="917"/>
        <w:gridCol w:w="748"/>
        <w:gridCol w:w="748"/>
        <w:gridCol w:w="748"/>
        <w:gridCol w:w="1899"/>
        <w:gridCol w:w="2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分组, LINK_BANNER ,WEB_BANNER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smallint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权重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url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超链接地址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是否使用 0 否 1是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表work_issue (工单记录)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800"/>
        <w:gridCol w:w="1104"/>
        <w:gridCol w:w="1003"/>
        <w:gridCol w:w="896"/>
        <w:gridCol w:w="896"/>
        <w:gridCol w:w="896"/>
        <w:gridCol w:w="1899"/>
        <w:gridCol w:w="1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用户id(提问用户id)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answer_user_id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回复人id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answer_name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回复人名称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question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工单内容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answer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状态：1-待回答；2-已回答；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rPr>
          <w:rFonts w:ascii="Consolas" w:hAnsi="Consolas" w:eastAsia="微软雅黑" w:cs="Times New Roman"/>
        </w:rPr>
      </w:pPr>
    </w:p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表notice (系统资讯公告信息)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800"/>
        <w:gridCol w:w="1105"/>
        <w:gridCol w:w="1007"/>
        <w:gridCol w:w="903"/>
        <w:gridCol w:w="903"/>
        <w:gridCol w:w="903"/>
        <w:gridCol w:w="1899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author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文章排序，越大越靠前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创建日期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表config (平台配置信息)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1115"/>
        <w:gridCol w:w="1131"/>
        <w:gridCol w:w="1054"/>
        <w:gridCol w:w="1036"/>
        <w:gridCol w:w="1036"/>
        <w:gridCol w:w="1036"/>
        <w:gridCol w:w="1899"/>
        <w:gridCol w:w="1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配置规则类型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配置规则代码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配置规则名称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配置规则描述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Hans"/>
        </w:rPr>
        <w:t>coin</w:t>
      </w:r>
      <w:r>
        <w:rPr>
          <w:rFonts w:hint="default"/>
          <w:lang w:val="en-US" w:eastAsia="zh-Hans"/>
        </w:rPr>
        <w:t>-</w:t>
      </w:r>
      <w:r>
        <w:rPr>
          <w:rFonts w:hint="eastAsia"/>
          <w:lang w:val="en-US" w:eastAsia="zh-Hans"/>
        </w:rPr>
        <w:t>member</w:t>
      </w:r>
      <w:r>
        <w:rPr>
          <w:rFonts w:hint="default"/>
          <w:lang w:val="en-US" w:eastAsia="zh-Hans"/>
        </w:rPr>
        <w:t>(</w:t>
      </w:r>
      <w:r>
        <w:rPr>
          <w:rFonts w:hint="eastAsia"/>
          <w:lang w:val="en-US" w:eastAsia="zh-Hans"/>
        </w:rPr>
        <w:t>会员系统</w:t>
      </w:r>
      <w:r>
        <w:rPr>
          <w:rFonts w:hint="default"/>
          <w:lang w:val="en-US" w:eastAsia="zh-Hans"/>
        </w:rPr>
        <w:t>)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表user (用户表)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899"/>
        <w:gridCol w:w="1098"/>
        <w:gridCol w:w="987"/>
        <w:gridCol w:w="868"/>
        <w:gridCol w:w="868"/>
        <w:gridCol w:w="868"/>
        <w:gridCol w:w="1899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用户类型：1-普通用户；2-代理人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country_code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国际电话区号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mobile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password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paypassword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paypass_setting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交易密码设置状态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email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real_name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id_card_type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证件类型:1，身份证；2，军官证；3，护照；4，台湾居民通行证；5，港澳居民通行证；9，其他；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auth_status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认证状态：0-未认证；1-初级实名认证；2-高级实名认证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ga_secret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Google令牌秘钥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ga_status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Google认证开启状态,0,未启用，1启用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id_card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level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代理商级别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authtime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认证时间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logins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登录数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状态：0，禁用；1，启用；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invite_code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invite_relation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邀请关系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direct_inviteid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直接邀请人ID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is_deductible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 否 1是  是否开启平台币抵扣手续费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reviews_status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审核状态,1通过,2拒绝,0,待审核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agent_note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代理商拒绝原因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access_key_id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API的KEY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access_key_secret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API的密钥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refe_auth_id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引用认证状态id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表sms (短信信息)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800"/>
        <w:gridCol w:w="1107"/>
        <w:gridCol w:w="951"/>
        <w:gridCol w:w="914"/>
        <w:gridCol w:w="914"/>
        <w:gridCol w:w="914"/>
        <w:gridCol w:w="189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template_code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短信模板ID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country_code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国际区号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mobile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短信接收手机号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content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短信内容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短信状态：0，默认值；大于0，成功发送短信数量；小于0，异常；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表user_login_log (用户登录日志)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503"/>
        <w:gridCol w:w="1112"/>
        <w:gridCol w:w="950"/>
        <w:gridCol w:w="945"/>
        <w:gridCol w:w="945"/>
        <w:gridCol w:w="945"/>
        <w:gridCol w:w="1899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client_type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客户端类型
            1-PC
            2-IOS
            3-Android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login_ip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login_address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登录地址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login_time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登录时间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表user_address (用户钱包地址信息)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800"/>
        <w:gridCol w:w="1101"/>
        <w:gridCol w:w="959"/>
        <w:gridCol w:w="881"/>
        <w:gridCol w:w="881"/>
        <w:gridCol w:w="881"/>
        <w:gridCol w:w="1899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keystore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1024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keystore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pwd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1" w:name="_user_address_error"/>
      <w:bookmarkEnd w:id="1"/>
      <w:r>
        <w:rPr>
          <w:rFonts w:hint="eastAsia"/>
          <w:lang w:val="en-US" w:eastAsia="zh-CN"/>
        </w:rPr>
        <w:t>表user_address_error (用户钱包地址信息)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1800"/>
        <w:gridCol w:w="1101"/>
        <w:gridCol w:w="959"/>
        <w:gridCol w:w="881"/>
        <w:gridCol w:w="881"/>
        <w:gridCol w:w="881"/>
        <w:gridCol w:w="1899"/>
        <w:gridCol w:w="1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keystore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1024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keystore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pwd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表user_auth_audit_record (实名认证审核信息)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701"/>
        <w:gridCol w:w="1085"/>
        <w:gridCol w:w="903"/>
        <w:gridCol w:w="803"/>
        <w:gridCol w:w="803"/>
        <w:gridCol w:w="803"/>
        <w:gridCol w:w="1899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auth_code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对应user_auth_info表code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状态1同意2拒絕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表user_auth_info (实名认证信息)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800"/>
        <w:gridCol w:w="1107"/>
        <w:gridCol w:w="951"/>
        <w:gridCol w:w="914"/>
        <w:gridCol w:w="914"/>
        <w:gridCol w:w="914"/>
        <w:gridCol w:w="1899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image_url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serialno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序号：1-身份证正面照；2-身份证反面照；3-手持身份证照片；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auth_code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用户每组审核记录唯一标识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表user_bank (用户人民币提现地址)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real_name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bank_prov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bank_city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bank_addr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状态：0，禁用；1，启用；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2" w:name="_user_coin_freeze"/>
      <w:bookmarkEnd w:id="2"/>
      <w:r>
        <w:rPr>
          <w:rFonts w:hint="eastAsia"/>
          <w:lang w:val="en-US" w:eastAsia="zh-CN"/>
        </w:rPr>
        <w:t>表user_wallet (用户提币地址)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1800"/>
        <w:gridCol w:w="1109"/>
        <w:gridCol w:w="957"/>
        <w:gridCol w:w="922"/>
        <w:gridCol w:w="922"/>
        <w:gridCol w:w="922"/>
        <w:gridCol w:w="1899"/>
        <w:gridCol w:w="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提币地址名称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3" w:name="_wallet_collect_task"/>
      <w:bookmarkEnd w:id="3"/>
      <w:r>
        <w:rPr>
          <w:rFonts w:hint="eastAsia"/>
          <w:lang w:val="en-US" w:eastAsia="zh-CN"/>
        </w:rPr>
        <w:t>表wallet_collect_task (当钱包需要归集的时候,会吧数据插入到该表,现在一般是用在eth和eth这类型需要归集的币种)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800"/>
        <w:gridCol w:w="1107"/>
        <w:gridCol w:w="948"/>
        <w:gridCol w:w="911"/>
        <w:gridCol w:w="911"/>
        <w:gridCol w:w="911"/>
        <w:gridCol w:w="1899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来自哪个用户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txid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txid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归集数量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chain_fee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链上手续费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是否处理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from_address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来自哪个地址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to_address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转到哪里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admin_bank"/>
      <w:bookmarkEnd w:id="4"/>
      <w:bookmarkStart w:id="5" w:name="_account_detail"/>
      <w:bookmarkEnd w:id="5"/>
      <w:r>
        <w:rPr>
          <w:rFonts w:hint="eastAsia"/>
          <w:lang w:val="en-US" w:eastAsia="zh-CN"/>
        </w:rPr>
        <w:t>表mine_pool (矿池)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3"/>
        <w:gridCol w:w="1800"/>
        <w:gridCol w:w="1109"/>
        <w:gridCol w:w="959"/>
        <w:gridCol w:w="923"/>
        <w:gridCol w:w="923"/>
        <w:gridCol w:w="923"/>
        <w:gridCol w:w="189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create_user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表mine_pool_member (矿池成员)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404"/>
        <w:gridCol w:w="1146"/>
        <w:gridCol w:w="1119"/>
        <w:gridCol w:w="1118"/>
        <w:gridCol w:w="1118"/>
        <w:gridCol w:w="1118"/>
        <w:gridCol w:w="1118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mine_pool_id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矿池ID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</w:t>
      </w:r>
      <w:r>
        <w:rPr>
          <w:rFonts w:hint="default"/>
          <w:lang w:val="en-US" w:eastAsia="zh-Hans"/>
        </w:rPr>
        <w:t>、coin-finance（</w:t>
      </w:r>
      <w:r>
        <w:rPr>
          <w:rFonts w:hint="eastAsia"/>
          <w:lang w:val="en-US" w:eastAsia="zh-Hans"/>
        </w:rPr>
        <w:t>财务</w:t>
      </w:r>
      <w:r>
        <w:rPr>
          <w:rFonts w:hint="default"/>
          <w:lang w:val="en-US" w:eastAsia="zh-Hans"/>
        </w:rPr>
        <w:t>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表coin (币种配置信息)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9"/>
        <w:gridCol w:w="1800"/>
        <w:gridCol w:w="1099"/>
        <w:gridCol w:w="916"/>
        <w:gridCol w:w="873"/>
        <w:gridCol w:w="873"/>
        <w:gridCol w:w="873"/>
        <w:gridCol w:w="1899"/>
        <w:gridCol w:w="1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img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xnb：人民币
default：比特币系列
ETH：以太坊
ethToken：以太坊代币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rgb：认购币
qbb：钱包币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round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base_amount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最小提现单位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min_amount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单笔最小提现数量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max_amount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单笔最大提现数量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day_max_amount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当日最大提现数量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status=1：启用
0：禁用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auto_out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double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自动转出数量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double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min_fee_num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最低收取手续费个数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withdraw_flag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提现开关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recharge_flag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6" w:name="_coin_balance"/>
      <w:bookmarkEnd w:id="6"/>
      <w:r>
        <w:rPr>
          <w:rFonts w:hint="eastAsia"/>
          <w:lang w:val="en-US" w:eastAsia="zh-CN"/>
        </w:rPr>
        <w:t>表coin_balance (币种余额)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2592"/>
        <w:gridCol w:w="1082"/>
        <w:gridCol w:w="791"/>
        <w:gridCol w:w="782"/>
        <w:gridCol w:w="782"/>
        <w:gridCol w:w="782"/>
        <w:gridCol w:w="1899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system_balance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系统余额（根据充值提币计算）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collect_account_balance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归集账户余额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loan_account_balance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fee_account_balance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手续费账户余额(eth转账需要手续费)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recharge_account_balance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7" w:name="_coin_config"/>
      <w:bookmarkEnd w:id="7"/>
      <w:r>
        <w:rPr>
          <w:rFonts w:hint="eastAsia"/>
          <w:lang w:val="en-US" w:eastAsia="zh-CN"/>
        </w:rPr>
        <w:t>表coin_config (币种配置信息)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800"/>
        <w:gridCol w:w="1120"/>
        <w:gridCol w:w="1065"/>
        <w:gridCol w:w="1049"/>
        <w:gridCol w:w="1049"/>
        <w:gridCol w:w="1049"/>
        <w:gridCol w:w="1049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币种ID(对应coin表ID)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btc-比特币系列；eth-以太坊；ethToken-以太坊代币；etc-以太经典；\r\n\r\n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credit_limit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钱包最低留存的币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credit_max_limit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当触发改状态的时候,开始归集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rpc_ip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rpc服务ip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rpc_port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rpc服务port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rpc_user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rpc_pwd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last_block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最后一个区块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wallet_user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wallet_pass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contract_address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代币合约地址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min_confirm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最低确认数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task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定时任务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是否可用0不可用,1可用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auto_draw_limit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auto_draw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表coin_recharge (数字货币充值记录)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confirm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充值确认数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状态：0-待入帐；1-充值失败，2到账失败，3到账成功；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txid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bookmarkStart w:id="8" w:name="_coin_server"/>
      <w:bookmarkEnd w:id="8"/>
      <w:r>
        <w:rPr>
          <w:rFonts w:hint="eastAsia"/>
          <w:lang w:val="en-US" w:eastAsia="zh-CN"/>
        </w:rPr>
        <w:t>表coin_server (监测当前服务器Ip状态)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800"/>
        <w:gridCol w:w="1105"/>
        <w:gridCol w:w="945"/>
        <w:gridCol w:w="907"/>
        <w:gridCol w:w="907"/>
        <w:gridCol w:w="907"/>
        <w:gridCol w:w="1899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rpc_ip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rpc_port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钱包服务器ip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running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服务是否运行 0:正常,1:停止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wallet_number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钱包服务器区块高度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real_number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真实区块高度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表coin_type (币种类型)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1800"/>
        <w:gridCol w:w="1108"/>
        <w:gridCol w:w="925"/>
        <w:gridCol w:w="919"/>
        <w:gridCol w:w="919"/>
        <w:gridCol w:w="919"/>
        <w:gridCol w:w="189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description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状态：0-无效；1-有效；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表coin_withdraw (数字货币提现记录)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txid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实际提现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0站内1其他2手工提币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chain_fee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链上手续费花费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block_num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后台审核人员提币备注备注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wallet_mark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钱包提币备注备注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状态：0-审核中；1-成功；2-拒绝；3-撤销；4-审核通过；5-打币中；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表coin_withdraw_audit_record (提币审核记录)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701"/>
        <w:gridCol w:w="1110"/>
        <w:gridCol w:w="1022"/>
        <w:gridCol w:w="929"/>
        <w:gridCol w:w="929"/>
        <w:gridCol w:w="929"/>
        <w:gridCol w:w="1900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提币订单号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表account (用户财产记录)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998"/>
        <w:gridCol w:w="1100"/>
        <w:gridCol w:w="920"/>
        <w:gridCol w:w="884"/>
        <w:gridCol w:w="878"/>
        <w:gridCol w:w="878"/>
        <w:gridCol w:w="1899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账号状态：1，正常；2，冻结；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balance_amount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币种可用金额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freeze_amount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recharge_amount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累计充值金额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withdrawals_amount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累计提现金额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net_value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lock_margin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占用保证金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float_profit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持仓盈亏/浮动盈亏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total_profit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总盈亏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rec_addr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version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表account_detail (资金账户流水)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602"/>
        <w:gridCol w:w="1049"/>
        <w:gridCol w:w="694"/>
        <w:gridCol w:w="623"/>
        <w:gridCol w:w="610"/>
        <w:gridCol w:w="610"/>
        <w:gridCol w:w="1899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ref_account_id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该笔流水资金关联方的账户id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direction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入账为1，出账为2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business_type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业务类型:
充值(recharge_into) 
提现审核通过(withdrawals_out) 
下单(order_create) 
成交(order_turnover)
成交手续费(order_turnover_poundage)  
撤单(order_cancel)  
注册奖励(bonus_register)
提币冻结解冻(withdrawals)
充人民币(recharge)
提币手续费(withdrawals_poundage)   
兑换(cny_btcx_exchange)
奖励充值(bonus_into)
奖励冻结(bonus_freeze)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资产数量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流水状态：
充值
提现
冻结
解冻
转出
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日期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表cash_recharge (充值表)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800"/>
        <w:gridCol w:w="1101"/>
        <w:gridCol w:w="923"/>
        <w:gridCol w:w="881"/>
        <w:gridCol w:w="881"/>
        <w:gridCol w:w="881"/>
        <w:gridCol w:w="1900"/>
        <w:gridCol w:w="1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币种名：cny，人民币；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数量（充值金额）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feecoin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成交量（到账金额）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类型：alipay，支付宝；cai1pay，财易付；bank，银联；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tradeno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outtradeno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第三方订单号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充值备注备注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状态：0-待审核；1-审核通过；2-拒绝；3-充值成功；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银行卡账户名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最后确认到账时间。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表cash_withdrawals (提现表)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资金账户ID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数量（提现金额）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truename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bank_prov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bank_city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银行所在市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bank_addr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银行账号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状态：0-待审核；1-审核通过；2-拒绝；3-提现成功；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最后确认提现到账时间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表cash_recharge_audit_record (充值审核记录)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701"/>
        <w:gridCol w:w="1110"/>
        <w:gridCol w:w="1022"/>
        <w:gridCol w:w="929"/>
        <w:gridCol w:w="929"/>
        <w:gridCol w:w="929"/>
        <w:gridCol w:w="1900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表cash_withdraw_audit_record (提现审核记录)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701"/>
        <w:gridCol w:w="1110"/>
        <w:gridCol w:w="1022"/>
        <w:gridCol w:w="929"/>
        <w:gridCol w:w="929"/>
        <w:gridCol w:w="929"/>
        <w:gridCol w:w="1900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提币订单号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audit_user_name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表coin_withdraw (数字货币提现记录)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address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txid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提现量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实际提现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0站内1其他2手工提币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chain_fee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链上手续费花费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block_num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区块高度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后台审核人员提币备注备注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wallet_mark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钱包提币备注备注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step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当前审核级数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状态：0-审核中；1-成功；2-拒绝；3-撤销；4-审核通过；5-打币中；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audit_time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表forex_coin (创新交易币种表)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8"/>
        <w:gridCol w:w="955"/>
        <w:gridCol w:w="918"/>
        <w:gridCol w:w="918"/>
        <w:gridCol w:w="918"/>
        <w:gridCol w:w="1899"/>
        <w:gridCol w:w="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状态: 0禁用 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表forex_close_position_order (平仓详情)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持仓方向：1-买；2-卖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资金账户ID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entrust_order_id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open_id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关联开仓订单号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profit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平仓盈亏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unlock_margin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返回还保证金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表forex_open_position_order (开仓订单信息)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结算币种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持仓方向：1-买；2-卖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资金账户ID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entrust_order_id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0.00000000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lock_margin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0.00000000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扣除保证金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close_num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0.00000000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平仓量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状态：1：未平仓；2-已平仓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表forex_account (创新交易持仓信息)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800"/>
        <w:gridCol w:w="1107"/>
        <w:gridCol w:w="950"/>
        <w:gridCol w:w="913"/>
        <w:gridCol w:w="913"/>
        <w:gridCol w:w="913"/>
        <w:gridCol w:w="1899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持仓方向：1-买；2-卖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0.00000000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lock_amount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0.00000000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冻结持仓量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状态：1-有效；2-锁定；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表forex_account_detail (持仓账户流水)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206"/>
        <w:gridCol w:w="1125"/>
        <w:gridCol w:w="1069"/>
        <w:gridCol w:w="1010"/>
        <w:gridCol w:w="1010"/>
        <w:gridCol w:w="1010"/>
        <w:gridCol w:w="1899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account_id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持仓账户ID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收支类型：开仓；2-平仓；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持仓量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remark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text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65535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表admin_bank (人民币充值卡号管理)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3"/>
        <w:gridCol w:w="1153"/>
        <w:gridCol w:w="1153"/>
        <w:gridCol w:w="1153"/>
        <w:gridCol w:w="1153"/>
        <w:gridCol w:w="1153"/>
        <w:gridCol w:w="1153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bank_card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充值转换换币种ID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币种名称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状态：0-无效；1-有效；</w:t>
            </w:r>
          </w:p>
        </w:tc>
      </w:tr>
    </w:tbl>
    <w:p>
      <w:pPr>
        <w:keepNext/>
        <w:keepLines/>
        <w:widowControl w:val="0"/>
        <w:numPr>
          <w:ilvl w:val="0"/>
          <w:numId w:val="2"/>
        </w:numPr>
        <w:bidi w:val="0"/>
        <w:spacing w:before="260" w:after="260" w:line="413" w:lineRule="auto"/>
        <w:ind w:left="425" w:leftChars="0" w:hanging="425" w:firstLineChars="0"/>
        <w:jc w:val="both"/>
        <w:outlineLvl w:val="1"/>
        <w:rPr>
          <w:rFonts w:ascii="Consolas" w:hAnsi="Consolas" w:eastAsia="微软雅黑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表</w:t>
      </w:r>
      <w:r>
        <w:rPr>
          <w:rFonts w:ascii="Consolas" w:hAnsi="Consolas" w:eastAsia="微软雅黑" w:cs="Times New Roman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use</w:t>
      </w:r>
      <w:r>
        <w:rPr>
          <w:rFonts w:hint="default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r_</w:t>
      </w: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account</w:t>
      </w:r>
      <w:r>
        <w:rPr>
          <w:rFonts w:hint="default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_freeze(</w:t>
      </w: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冻结用户金额</w:t>
      </w:r>
      <w:r>
        <w:rPr>
          <w:rFonts w:hint="default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3"/>
        <w:gridCol w:w="1153"/>
        <w:gridCol w:w="1153"/>
        <w:gridCol w:w="1153"/>
        <w:gridCol w:w="1153"/>
        <w:gridCol w:w="1153"/>
        <w:gridCol w:w="1153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freeze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2"/>
        </w:numPr>
        <w:bidi w:val="0"/>
        <w:rPr>
          <w:rFonts w:ascii="Consolas" w:hAnsi="Consolas" w:eastAsia="微软雅黑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CN" w:bidi="ar-SA"/>
        </w:rPr>
        <w:t>表</w:t>
      </w: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use</w:t>
      </w:r>
      <w:r>
        <w:rPr>
          <w:rFonts w:hint="default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r_coin_freeze(</w:t>
      </w:r>
      <w:r>
        <w:rPr>
          <w:rFonts w:hint="eastAsia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冻结用户币种金额</w:t>
      </w:r>
      <w:r>
        <w:rPr>
          <w:rFonts w:hint="default" w:ascii="Consolas" w:hAnsi="Consolas" w:eastAsia="微软雅黑" w:cs="Times New Roman"/>
          <w:b/>
          <w:kern w:val="2"/>
          <w:sz w:val="32"/>
          <w:szCs w:val="24"/>
          <w:lang w:val="en-US" w:eastAsia="zh-Hans" w:bidi="ar-SA"/>
        </w:rPr>
        <w:t>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3"/>
        <w:gridCol w:w="1153"/>
        <w:gridCol w:w="1153"/>
        <w:gridCol w:w="1153"/>
        <w:gridCol w:w="1153"/>
        <w:gridCol w:w="1153"/>
        <w:gridCol w:w="1153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freeze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  <w:lang w:val="en-US" w:eastAsia="zh-Hans"/>
        </w:rPr>
        <w:t>交易引擎</w:t>
      </w:r>
      <w:r>
        <w:rPr>
          <w:rFonts w:hint="default"/>
          <w:lang w:val="en-US" w:eastAsia="zh-Hans"/>
        </w:rPr>
        <w:t>（</w:t>
      </w:r>
      <w:r>
        <w:rPr>
          <w:rFonts w:hint="eastAsia"/>
          <w:lang w:val="en-US" w:eastAsia="zh-Hans"/>
        </w:rPr>
        <w:t>exchange</w:t>
      </w:r>
      <w:r>
        <w:rPr>
          <w:rFonts w:hint="default"/>
          <w:lang w:val="en-US" w:eastAsia="zh-Hans"/>
        </w:rPr>
        <w:t>-</w:t>
      </w:r>
      <w:r>
        <w:rPr>
          <w:rFonts w:hint="eastAsia"/>
          <w:lang w:val="en-US" w:eastAsia="zh-Hans"/>
        </w:rPr>
        <w:t>engine</w:t>
      </w:r>
      <w:r>
        <w:rPr>
          <w:rFonts w:hint="default"/>
          <w:lang w:val="en-US" w:eastAsia="zh-Hans"/>
        </w:rPr>
        <w:t>）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表entrust_order (委托订单信息)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"/>
        <w:gridCol w:w="1800"/>
        <w:gridCol w:w="1094"/>
        <w:gridCol w:w="851"/>
        <w:gridCol w:w="851"/>
        <w:gridCol w:w="844"/>
        <w:gridCol w:w="844"/>
        <w:gridCol w:w="1899"/>
        <w:gridCol w:w="1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市场类型（1：币币交易，2：创新交易）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merge_low_price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合并深度价格1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merge_high_price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合并深度价格2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volume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手续费比率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contract_unit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合约单位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freeze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冻结量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margin_rate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保证金比例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base_coin_rate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基础货币对（USDT/BTC）兑换率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price_coin_rate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报价货币对（USDT/BTC)兑换率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lock_margin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占用保证金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价格类型：1-市价；2-限价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交易类型：1-开仓；2-平仓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买卖类型：1-买入；2-卖出
2 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open_order_id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平仓委托关联单号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
0未成交
1已成交
2已取消
4异常单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表trade_area (交易区)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1800"/>
        <w:gridCol w:w="1108"/>
        <w:gridCol w:w="923"/>
        <w:gridCol w:w="917"/>
        <w:gridCol w:w="917"/>
        <w:gridCol w:w="917"/>
        <w:gridCol w:w="1899"/>
        <w:gridCol w:w="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code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32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类型：1-数字货币交易；2-创新交易使用；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结算币种（仅创新交易需要使用）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coin_name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结算币种名称（仅创新交易需要使用）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base_coin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是否作为基础结算货币,0否1是 供统计个人账户使用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表turnover_order (成交订单)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1998"/>
        <w:gridCol w:w="1101"/>
        <w:gridCol w:w="889"/>
        <w:gridCol w:w="889"/>
        <w:gridCol w:w="883"/>
        <w:gridCol w:w="883"/>
        <w:gridCol w:w="189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交易对类型：1-币币交易；2-创新交易；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交易类型:1 买 2卖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卖方委托订单ID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卖方委托价格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sell_fee_rate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sell_volume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卖方委托数量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买方委托订单ID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buy_volume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买方委托数量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买方委托价格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buy_fee_rate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order_id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委托订单ID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amount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volume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deal_sell_fee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成交卖出手续费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deal_sell_fee_rate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成交卖出手续费率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deal_buy_fee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成交买入手续费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deal_buy_fee_rate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成交买入成交率费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状态0待成交，1已成交，2撤销，3.异常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表turnover_record (成交数据)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146"/>
        <w:gridCol w:w="1130"/>
        <w:gridCol w:w="1036"/>
        <w:gridCol w:w="1033"/>
        <w:gridCol w:w="1033"/>
        <w:gridCol w:w="1033"/>
        <w:gridCol w:w="1899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volume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rPr>
          <w:rFonts w:ascii="Consolas" w:hAnsi="Consolas" w:eastAsia="微软雅黑" w:cs="Times New Roman"/>
        </w:rPr>
      </w:pPr>
    </w:p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表market (交易对配置信息)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800"/>
        <w:gridCol w:w="1102"/>
        <w:gridCol w:w="929"/>
        <w:gridCol w:w="888"/>
        <w:gridCol w:w="888"/>
        <w:gridCol w:w="888"/>
        <w:gridCol w:w="1899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类型：1-数字货币；2：创新交易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trade_area_id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交易区域ID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sell_coin_id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卖方市场ID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buy_coin_id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买方币种ID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name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title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img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市场logo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open_price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开盘价格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fee_buy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买入手续费率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fee_sell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卖出手续费率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margin_rate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保证金占用比例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num_min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单笔最小委托量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num_max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单笔最大委托量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trade_min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单笔最小成交额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trade_max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单笔最大成交额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price_scale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价格小数位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num_scale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tinyint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数量小数位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contract_unit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合约单位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point_value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decimal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merge_depth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128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合并深度（格式：4,3,2）4:表示为0.0001；3：表示为0.001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trade_week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sort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排序列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26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status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状态
0禁用
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27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fxcm_symbol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福汇API交易对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28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yahoo_symbol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对应雅虎金融API交易对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29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aliyun_symbol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varchar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255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对应阿里云API交易对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30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last_update_time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created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datetime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19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CURRENT_TIMESTAMP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创建时间</w:t>
            </w:r>
          </w:p>
        </w:tc>
      </w:tr>
    </w:tbl>
    <w:p>
      <w:pPr>
        <w:rPr>
          <w:rFonts w:ascii="Consolas" w:hAnsi="Consolas" w:eastAsia="微软雅黑" w:cs="Times New Roman"/>
        </w:rPr>
      </w:pPr>
      <w:bookmarkStart w:id="9" w:name="_sys_menu"/>
      <w:bookmarkEnd w:id="9"/>
      <w:bookmarkStart w:id="10" w:name="_user_wallet"/>
      <w:bookmarkEnd w:id="10"/>
      <w:bookmarkStart w:id="11" w:name="_user_favorite_market"/>
      <w:bookmarkEnd w:id="11"/>
      <w:bookmarkStart w:id="12" w:name="_sys_user"/>
      <w:bookmarkEnd w:id="12"/>
      <w:bookmarkStart w:id="13" w:name="_mine_pool"/>
      <w:bookmarkEnd w:id="13"/>
      <w:bookmarkStart w:id="14" w:name="_sys_role_privilege"/>
      <w:bookmarkEnd w:id="14"/>
      <w:bookmarkStart w:id="15" w:name="_turnover_record"/>
      <w:bookmarkEnd w:id="15"/>
      <w:bookmarkStart w:id="16" w:name="_forex_account_detail"/>
      <w:bookmarkEnd w:id="16"/>
      <w:bookmarkStart w:id="17" w:name="_user"/>
      <w:bookmarkEnd w:id="17"/>
      <w:bookmarkStart w:id="18" w:name="_notice"/>
      <w:bookmarkEnd w:id="18"/>
      <w:bookmarkStart w:id="19" w:name="_sms"/>
      <w:bookmarkEnd w:id="19"/>
      <w:bookmarkStart w:id="20" w:name="_work_issue"/>
      <w:bookmarkEnd w:id="20"/>
      <w:bookmarkStart w:id="21" w:name="_sys_role"/>
      <w:bookmarkEnd w:id="21"/>
      <w:bookmarkStart w:id="22" w:name="_user_auth_info"/>
      <w:bookmarkEnd w:id="22"/>
      <w:bookmarkStart w:id="23" w:name="_web_config"/>
      <w:bookmarkEnd w:id="23"/>
      <w:bookmarkStart w:id="24" w:name="_table_a"/>
      <w:bookmarkEnd w:id="24"/>
      <w:bookmarkStart w:id="25" w:name="_user_auth_audit_record"/>
      <w:bookmarkEnd w:id="25"/>
      <w:bookmarkStart w:id="26" w:name="_forex_account"/>
      <w:bookmarkEnd w:id="26"/>
      <w:bookmarkStart w:id="27" w:name="_table_b"/>
      <w:bookmarkEnd w:id="27"/>
      <w:bookmarkStart w:id="28" w:name="_user_bank"/>
      <w:bookmarkEnd w:id="28"/>
      <w:bookmarkStart w:id="29" w:name="_cash_withdraw_audit_record"/>
      <w:bookmarkEnd w:id="29"/>
      <w:bookmarkStart w:id="30" w:name="_forex_coin"/>
      <w:bookmarkEnd w:id="30"/>
      <w:bookmarkStart w:id="31" w:name="_coin_recharge"/>
      <w:bookmarkEnd w:id="31"/>
      <w:bookmarkStart w:id="32" w:name="_sys_role_menu"/>
      <w:bookmarkEnd w:id="32"/>
      <w:bookmarkStart w:id="33" w:name="_trade_area"/>
      <w:bookmarkEnd w:id="33"/>
      <w:bookmarkStart w:id="34" w:name="_forex_open_position_order"/>
      <w:bookmarkEnd w:id="34"/>
      <w:bookmarkStart w:id="35" w:name="_coin_withdraw"/>
      <w:bookmarkEnd w:id="35"/>
      <w:bookmarkStart w:id="36" w:name="_coin_withdraw_audit_record"/>
      <w:bookmarkEnd w:id="36"/>
      <w:bookmarkStart w:id="37" w:name="_cash_recharge_audit_record"/>
      <w:bookmarkEnd w:id="37"/>
      <w:bookmarkStart w:id="38" w:name="_cash_withdrawals"/>
      <w:bookmarkEnd w:id="38"/>
      <w:bookmarkStart w:id="39" w:name="_market"/>
      <w:bookmarkEnd w:id="39"/>
      <w:bookmarkStart w:id="40" w:name="_sys_role_privilege_user"/>
      <w:bookmarkEnd w:id="40"/>
      <w:bookmarkStart w:id="41" w:name="_forex_close_position_order"/>
      <w:bookmarkEnd w:id="41"/>
      <w:bookmarkStart w:id="42" w:name="_sys_user_role"/>
      <w:bookmarkEnd w:id="42"/>
      <w:bookmarkStart w:id="43" w:name="_user_login_log"/>
      <w:bookmarkEnd w:id="43"/>
      <w:bookmarkStart w:id="44" w:name="_entrust_order"/>
      <w:bookmarkEnd w:id="44"/>
      <w:bookmarkStart w:id="45" w:name="_mine_pool_member"/>
      <w:bookmarkEnd w:id="45"/>
      <w:bookmarkStart w:id="46" w:name="_turnover_order"/>
      <w:bookmarkEnd w:id="46"/>
      <w:bookmarkStart w:id="47" w:name="_config"/>
      <w:bookmarkEnd w:id="47"/>
      <w:bookmarkStart w:id="48" w:name="_sys_privilege"/>
      <w:bookmarkEnd w:id="48"/>
      <w:bookmarkStart w:id="49" w:name="_sys_user_log"/>
      <w:bookmarkEnd w:id="49"/>
      <w:bookmarkStart w:id="50" w:name="_coin"/>
      <w:bookmarkEnd w:id="50"/>
      <w:bookmarkStart w:id="51" w:name="_coin_type"/>
      <w:bookmarkEnd w:id="51"/>
    </w:p>
    <w:p>
      <w:pPr>
        <w:rPr>
          <w:rFonts w:hint="default" w:ascii="Consolas" w:hAnsi="Consolas" w:eastAsia="微软雅黑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表user_favorite_market (用户收藏交易市场)</w:t>
      </w:r>
    </w:p>
    <w:tbl>
      <w:tblPr>
        <w:tblStyle w:val="10"/>
        <w:tblW w:w="10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53"/>
        <w:gridCol w:w="1153"/>
        <w:gridCol w:w="1153"/>
        <w:gridCol w:w="1153"/>
        <w:gridCol w:w="1153"/>
        <w:gridCol w:w="1153"/>
        <w:gridCol w:w="1153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1152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编号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名称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数据类型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长度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小数位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允许空值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  <w:tc>
          <w:tcPr>
            <w:tcW w:w="1153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默认值</w:t>
            </w:r>
          </w:p>
        </w:tc>
        <w:tc>
          <w:tcPr>
            <w:tcW w:w="1177" w:type="dxa"/>
            <w:shd w:val="clear" w:color="auto" w:fill="E7E6E6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type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10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交易对类型：1-币币交易；2-创新交易；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3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user_id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152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4</w:t>
            </w:r>
          </w:p>
        </w:tc>
        <w:tc>
          <w:tcPr>
            <w:tcW w:w="1153" w:type="dxa"/>
          </w:tcPr>
          <w:p>
            <w:pPr>
              <w:jc w:val="left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market_id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bigint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20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0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Y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N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Consolas" w:hAnsi="Consolas" w:eastAsia="微软雅黑" w:cs="宋体"/>
                <w:sz w:val="18"/>
                <w:szCs w:val="18"/>
              </w:rPr>
            </w:pPr>
            <w:r>
              <w:rPr>
                <w:rFonts w:hint="eastAsia" w:ascii="Consolas" w:hAnsi="Consolas" w:eastAsia="微软雅黑" w:cs="宋体"/>
                <w:sz w:val="18"/>
                <w:szCs w:val="18"/>
              </w:rPr>
              <w:t>交易对ID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五、数据库的导入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 创建coin-exchange数据库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842385" cy="3390900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 选择要导入的sql文件</w:t>
      </w:r>
    </w:p>
    <w:p>
      <w:pPr>
        <w:jc w:val="center"/>
      </w:pPr>
      <w:r>
        <w:drawing>
          <wp:inline distT="0" distB="0" distL="114300" distR="114300">
            <wp:extent cx="3742055" cy="3276600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选择的SQL 文件为: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983355" cy="39370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查看导入的结果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65550" cy="2457450"/>
            <wp:effectExtent l="0" t="0" r="698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2"/>
    <w:sectPr>
      <w:headerReference r:id="rId3" w:type="default"/>
      <w:footerReference r:id="rId4" w:type="default"/>
      <w:pgSz w:w="11906" w:h="16838"/>
      <w:pgMar w:top="1440" w:right="1800" w:bottom="1440" w:left="1800" w:header="39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bin Sketch">
    <w:panose1 w:val="020B0503050202020004"/>
    <w:charset w:val="00"/>
    <w:family w:val="auto"/>
    <w:pitch w:val="default"/>
    <w:sig w:usb0="00000003" w:usb1="00000000" w:usb2="00000000" w:usb3="00000000" w:csb0="20000001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A7X741xgEAAGw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0" distR="0">
          <wp:extent cx="5274310" cy="401955"/>
          <wp:effectExtent l="19050" t="0" r="2540" b="0"/>
          <wp:docPr id="4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351948"/>
    <w:multiLevelType w:val="singleLevel"/>
    <w:tmpl w:val="D2351948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F6D6880"/>
    <w:multiLevelType w:val="singleLevel"/>
    <w:tmpl w:val="5F6D688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C"/>
    <w:rsid w:val="00241D2D"/>
    <w:rsid w:val="00614E00"/>
    <w:rsid w:val="00863B34"/>
    <w:rsid w:val="00897D2C"/>
    <w:rsid w:val="00955240"/>
    <w:rsid w:val="00C7172C"/>
    <w:rsid w:val="00CD305B"/>
    <w:rsid w:val="00D56A03"/>
    <w:rsid w:val="00DF7574"/>
    <w:rsid w:val="00EE3365"/>
    <w:rsid w:val="01AD3FB5"/>
    <w:rsid w:val="03594534"/>
    <w:rsid w:val="04083D37"/>
    <w:rsid w:val="0536133B"/>
    <w:rsid w:val="06825A8C"/>
    <w:rsid w:val="06F1779D"/>
    <w:rsid w:val="06F54937"/>
    <w:rsid w:val="07610052"/>
    <w:rsid w:val="07CB034F"/>
    <w:rsid w:val="091C0D28"/>
    <w:rsid w:val="097B21A3"/>
    <w:rsid w:val="09D44753"/>
    <w:rsid w:val="0A566E72"/>
    <w:rsid w:val="0A6A4904"/>
    <w:rsid w:val="0AB53635"/>
    <w:rsid w:val="0B0A2CA5"/>
    <w:rsid w:val="0B11460C"/>
    <w:rsid w:val="0B832373"/>
    <w:rsid w:val="0CF4085D"/>
    <w:rsid w:val="0D021F3D"/>
    <w:rsid w:val="0E8E53B4"/>
    <w:rsid w:val="0F66028E"/>
    <w:rsid w:val="0FEE5BA9"/>
    <w:rsid w:val="106763E2"/>
    <w:rsid w:val="115B117B"/>
    <w:rsid w:val="147B3C47"/>
    <w:rsid w:val="157E09EE"/>
    <w:rsid w:val="170B5072"/>
    <w:rsid w:val="19434012"/>
    <w:rsid w:val="19AB4846"/>
    <w:rsid w:val="1A565245"/>
    <w:rsid w:val="1AC3565E"/>
    <w:rsid w:val="1AC744EA"/>
    <w:rsid w:val="1D2F4F34"/>
    <w:rsid w:val="1F147F02"/>
    <w:rsid w:val="1F6C73FB"/>
    <w:rsid w:val="1F916ECC"/>
    <w:rsid w:val="201754BB"/>
    <w:rsid w:val="20B0398E"/>
    <w:rsid w:val="20F31295"/>
    <w:rsid w:val="21E764C0"/>
    <w:rsid w:val="221A5BC9"/>
    <w:rsid w:val="23101B1D"/>
    <w:rsid w:val="232A3557"/>
    <w:rsid w:val="234C0F3F"/>
    <w:rsid w:val="234D1332"/>
    <w:rsid w:val="239A6508"/>
    <w:rsid w:val="24AF143A"/>
    <w:rsid w:val="24B9374C"/>
    <w:rsid w:val="25F21480"/>
    <w:rsid w:val="26044F26"/>
    <w:rsid w:val="26626301"/>
    <w:rsid w:val="277E5753"/>
    <w:rsid w:val="27A94654"/>
    <w:rsid w:val="27AA6924"/>
    <w:rsid w:val="27BD11B8"/>
    <w:rsid w:val="27BE78EC"/>
    <w:rsid w:val="27EA5981"/>
    <w:rsid w:val="28654C49"/>
    <w:rsid w:val="2A064ABB"/>
    <w:rsid w:val="2B6C0155"/>
    <w:rsid w:val="2BC44494"/>
    <w:rsid w:val="2C5974D9"/>
    <w:rsid w:val="2D750AD8"/>
    <w:rsid w:val="2DDB0C1F"/>
    <w:rsid w:val="2DF96825"/>
    <w:rsid w:val="2E26034F"/>
    <w:rsid w:val="2EE24230"/>
    <w:rsid w:val="2FE840E8"/>
    <w:rsid w:val="302A26D7"/>
    <w:rsid w:val="32EB565F"/>
    <w:rsid w:val="342A178C"/>
    <w:rsid w:val="34B06AC1"/>
    <w:rsid w:val="34FB06F3"/>
    <w:rsid w:val="35747C5B"/>
    <w:rsid w:val="363A6D46"/>
    <w:rsid w:val="364F1523"/>
    <w:rsid w:val="36680285"/>
    <w:rsid w:val="36FA6090"/>
    <w:rsid w:val="37563469"/>
    <w:rsid w:val="377805CE"/>
    <w:rsid w:val="37FFEB80"/>
    <w:rsid w:val="38EE62DC"/>
    <w:rsid w:val="39BB6139"/>
    <w:rsid w:val="39DE5440"/>
    <w:rsid w:val="3BEC4F5E"/>
    <w:rsid w:val="3C9E027A"/>
    <w:rsid w:val="3E4D4ED2"/>
    <w:rsid w:val="3F2904D8"/>
    <w:rsid w:val="3F3137E2"/>
    <w:rsid w:val="3F553A4B"/>
    <w:rsid w:val="41097D3D"/>
    <w:rsid w:val="412E349B"/>
    <w:rsid w:val="41994B25"/>
    <w:rsid w:val="41FC5444"/>
    <w:rsid w:val="42862C3C"/>
    <w:rsid w:val="42E134E1"/>
    <w:rsid w:val="42EF1FD1"/>
    <w:rsid w:val="430A0F44"/>
    <w:rsid w:val="433F03C4"/>
    <w:rsid w:val="44077CB2"/>
    <w:rsid w:val="44AD051C"/>
    <w:rsid w:val="452D658D"/>
    <w:rsid w:val="462D0E48"/>
    <w:rsid w:val="46B07269"/>
    <w:rsid w:val="46E742B2"/>
    <w:rsid w:val="46F70565"/>
    <w:rsid w:val="47E35D07"/>
    <w:rsid w:val="48520268"/>
    <w:rsid w:val="488A07AE"/>
    <w:rsid w:val="488A4792"/>
    <w:rsid w:val="48CC5CE3"/>
    <w:rsid w:val="4927228B"/>
    <w:rsid w:val="492A734D"/>
    <w:rsid w:val="49941355"/>
    <w:rsid w:val="4A3F6EFE"/>
    <w:rsid w:val="4AF2298A"/>
    <w:rsid w:val="4BB20B02"/>
    <w:rsid w:val="4C476D6C"/>
    <w:rsid w:val="4D3A4F62"/>
    <w:rsid w:val="4E99328B"/>
    <w:rsid w:val="4EC56EE4"/>
    <w:rsid w:val="4F6E0B8F"/>
    <w:rsid w:val="4FE269E2"/>
    <w:rsid w:val="506116A8"/>
    <w:rsid w:val="50C04DA4"/>
    <w:rsid w:val="510775ED"/>
    <w:rsid w:val="54FB6E3A"/>
    <w:rsid w:val="557E508D"/>
    <w:rsid w:val="559C53F2"/>
    <w:rsid w:val="561B7EDB"/>
    <w:rsid w:val="56E22FCB"/>
    <w:rsid w:val="5A05282A"/>
    <w:rsid w:val="5B8C4BFB"/>
    <w:rsid w:val="5C7719D3"/>
    <w:rsid w:val="5E0D4DA9"/>
    <w:rsid w:val="5FFA06CF"/>
    <w:rsid w:val="600408CE"/>
    <w:rsid w:val="607C03B9"/>
    <w:rsid w:val="61B11A1E"/>
    <w:rsid w:val="61C04012"/>
    <w:rsid w:val="62143704"/>
    <w:rsid w:val="624D70D1"/>
    <w:rsid w:val="631C34A7"/>
    <w:rsid w:val="65EA3FFD"/>
    <w:rsid w:val="67E3449C"/>
    <w:rsid w:val="67FC2168"/>
    <w:rsid w:val="68437045"/>
    <w:rsid w:val="6966327F"/>
    <w:rsid w:val="6AC972EF"/>
    <w:rsid w:val="6B9F33FF"/>
    <w:rsid w:val="6BB73225"/>
    <w:rsid w:val="6BE61FC8"/>
    <w:rsid w:val="6C851113"/>
    <w:rsid w:val="6C9621E0"/>
    <w:rsid w:val="6D0B77E1"/>
    <w:rsid w:val="6E1B4B36"/>
    <w:rsid w:val="6E484A43"/>
    <w:rsid w:val="6EAB6C25"/>
    <w:rsid w:val="706C6DE3"/>
    <w:rsid w:val="71AA61B6"/>
    <w:rsid w:val="739C40AA"/>
    <w:rsid w:val="74F423DA"/>
    <w:rsid w:val="757C7482"/>
    <w:rsid w:val="76A95A03"/>
    <w:rsid w:val="775646E6"/>
    <w:rsid w:val="78041268"/>
    <w:rsid w:val="78104336"/>
    <w:rsid w:val="78C11CBE"/>
    <w:rsid w:val="7B1233CA"/>
    <w:rsid w:val="7B5163D3"/>
    <w:rsid w:val="7B5E5906"/>
    <w:rsid w:val="7B6B0623"/>
    <w:rsid w:val="7C1542A3"/>
    <w:rsid w:val="7D232787"/>
    <w:rsid w:val="7DB33BA7"/>
    <w:rsid w:val="7EA5049B"/>
    <w:rsid w:val="7EA97B39"/>
    <w:rsid w:val="7EB1042B"/>
    <w:rsid w:val="7EB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onsolas" w:hAnsi="Consolas" w:eastAsia="微软雅黑" w:cs="宋体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312" w:lineRule="auto"/>
      <w:ind w:firstLine="0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link w:val="17"/>
    <w:unhideWhenUsed/>
    <w:qFormat/>
    <w:uiPriority w:val="9"/>
    <w:pPr>
      <w:keepNext/>
      <w:keepLines/>
      <w:snapToGrid w:val="0"/>
      <w:spacing w:before="260" w:beforeLines="0" w:beforeAutospacing="0" w:after="260" w:afterLines="0" w:afterAutospacing="0" w:line="312" w:lineRule="auto"/>
      <w:jc w:val="left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1">
    <w:name w:val="Table Grid"/>
    <w:basedOn w:val="10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semiHidden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标题 2 Char"/>
    <w:link w:val="4"/>
    <w:qFormat/>
    <w:uiPriority w:val="9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2019-09-09T12:13:00Z</dcterms:created>
  <dc:creator>Administrator</dc:creator>
  <cp:lastModifiedBy>梁天东</cp:lastModifiedBy>
  <dcterms:modified xsi:type="dcterms:W3CDTF">2020-11-11T04:24:56Z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