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73547">
      <w:pPr>
        <w:pStyle w:val="7"/>
        <w:spacing w:before="0"/>
        <w:ind w:left="0"/>
        <w:jc w:val="left"/>
        <w:rPr>
          <w:sz w:val="72"/>
        </w:rPr>
      </w:pPr>
    </w:p>
    <w:p w14:paraId="194B3603">
      <w:pPr>
        <w:pStyle w:val="7"/>
        <w:spacing w:before="443"/>
        <w:ind w:left="0"/>
        <w:jc w:val="left"/>
        <w:rPr>
          <w:sz w:val="72"/>
        </w:rPr>
      </w:pPr>
    </w:p>
    <w:p w14:paraId="52E41E60">
      <w:pPr>
        <w:pStyle w:val="14"/>
        <w:spacing w:line="292" w:lineRule="auto"/>
        <w:rPr>
          <w:b w:val="0"/>
          <w:bCs w:val="0"/>
        </w:rPr>
      </w:pPr>
      <w:r>
        <w:rPr>
          <w:b w:val="0"/>
          <w:bCs w:val="0"/>
          <w:color w:val="0E4660"/>
          <w:spacing w:val="-1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INFOSYS</w:t>
      </w:r>
      <w:r>
        <w:rPr>
          <w:b w:val="0"/>
          <w:bCs w:val="0"/>
          <w:color w:val="0E4660"/>
          <w:spacing w:val="-79"/>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b w:val="0"/>
          <w:bCs w:val="0"/>
          <w:color w:val="0E4660"/>
          <w:spacing w:val="-1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CRYPTO</w:t>
      </w:r>
      <w:r>
        <w:rPr>
          <w:b w:val="0"/>
          <w:bCs w:val="0"/>
          <w:color w:val="0E4660"/>
          <w:spacing w:val="-79"/>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b w:val="0"/>
          <w:bCs w:val="0"/>
          <w:color w:val="0E4660"/>
          <w:spacing w:val="-16"/>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VOLATILITY </w:t>
      </w:r>
      <w:r>
        <w:rPr>
          <w:b w:val="0"/>
          <w:bCs w:val="0"/>
          <w:color w:val="0E466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 RISK ANALYSER</w:t>
      </w:r>
    </w:p>
    <w:p w14:paraId="11B6D37F">
      <w:pPr>
        <w:pStyle w:val="7"/>
        <w:spacing w:before="733"/>
        <w:ind w:left="0"/>
        <w:jc w:val="left"/>
        <w:rPr>
          <w:rFonts w:ascii="Trebuchet MS"/>
          <w:sz w:val="72"/>
        </w:rPr>
      </w:pPr>
    </w:p>
    <w:p w14:paraId="54DAAC63">
      <w:pPr>
        <w:tabs>
          <w:tab w:val="left" w:pos="5172"/>
        </w:tabs>
        <w:spacing w:before="1"/>
        <w:ind w:left="23" w:right="0" w:firstLine="0"/>
        <w:jc w:val="left"/>
        <w:rPr>
          <w:rFonts w:hint="default"/>
          <w:b/>
          <w:spacing w:val="61"/>
          <w:sz w:val="44"/>
          <w:lang w:val="en-US"/>
        </w:rPr>
      </w:pPr>
      <w:r>
        <w:rPr>
          <w:b/>
          <w:sz w:val="44"/>
        </w:rPr>
        <w:t>INTERN</w:t>
      </w:r>
      <w:r>
        <w:rPr>
          <w:rFonts w:hint="default"/>
          <w:b/>
          <w:sz w:val="44"/>
          <w:lang w:val="en-US"/>
        </w:rPr>
        <w:t>S</w:t>
      </w:r>
      <w:r>
        <w:rPr>
          <w:b/>
          <w:spacing w:val="-20"/>
          <w:sz w:val="44"/>
        </w:rPr>
        <w:t xml:space="preserve"> </w:t>
      </w:r>
      <w:r>
        <w:rPr>
          <w:b/>
          <w:spacing w:val="-4"/>
          <w:sz w:val="44"/>
        </w:rPr>
        <w:t>NAME</w:t>
      </w:r>
      <w:r>
        <w:rPr>
          <w:b/>
          <w:sz w:val="44"/>
        </w:rPr>
        <w:tab/>
      </w:r>
      <w:r>
        <w:rPr>
          <w:b/>
          <w:sz w:val="44"/>
        </w:rPr>
        <w:t>:</w:t>
      </w:r>
      <w:r>
        <w:rPr>
          <w:b/>
          <w:spacing w:val="61"/>
          <w:sz w:val="44"/>
        </w:rPr>
        <w:t xml:space="preserve"> </w:t>
      </w:r>
      <w:r>
        <w:rPr>
          <w:rFonts w:hint="default"/>
          <w:b/>
          <w:spacing w:val="61"/>
          <w:sz w:val="44"/>
          <w:lang w:val="en-US"/>
        </w:rPr>
        <w:t>Brijendra</w:t>
      </w:r>
    </w:p>
    <w:p w14:paraId="619FC933">
      <w:pPr>
        <w:tabs>
          <w:tab w:val="left" w:pos="5172"/>
        </w:tabs>
        <w:spacing w:before="1"/>
        <w:ind w:right="0" w:firstLine="5622" w:firstLineChars="1000"/>
        <w:jc w:val="left"/>
        <w:rPr>
          <w:rFonts w:hint="default"/>
          <w:b/>
          <w:spacing w:val="61"/>
          <w:sz w:val="44"/>
          <w:lang w:val="en-US"/>
        </w:rPr>
      </w:pPr>
      <w:r>
        <w:rPr>
          <w:rFonts w:hint="default"/>
          <w:b/>
          <w:spacing w:val="61"/>
          <w:sz w:val="44"/>
          <w:lang w:val="en-US"/>
        </w:rPr>
        <w:t>Aniket</w:t>
      </w:r>
    </w:p>
    <w:p w14:paraId="516F8D11">
      <w:pPr>
        <w:tabs>
          <w:tab w:val="left" w:pos="5172"/>
        </w:tabs>
        <w:spacing w:before="1"/>
        <w:ind w:right="0" w:firstLine="5622" w:firstLineChars="1000"/>
        <w:jc w:val="left"/>
        <w:rPr>
          <w:rFonts w:hint="default"/>
          <w:b/>
          <w:spacing w:val="61"/>
          <w:sz w:val="44"/>
          <w:lang w:val="en-US"/>
        </w:rPr>
      </w:pPr>
      <w:r>
        <w:rPr>
          <w:rFonts w:hint="default"/>
          <w:b/>
          <w:spacing w:val="61"/>
          <w:sz w:val="44"/>
          <w:lang w:val="en-US"/>
        </w:rPr>
        <w:t>Nishitha</w:t>
      </w:r>
    </w:p>
    <w:p w14:paraId="1F78995F">
      <w:pPr>
        <w:tabs>
          <w:tab w:val="left" w:pos="5186"/>
        </w:tabs>
        <w:spacing w:before="240"/>
        <w:ind w:left="23" w:right="0" w:firstLine="0"/>
        <w:jc w:val="left"/>
        <w:rPr>
          <w:rFonts w:hint="default"/>
          <w:b/>
          <w:sz w:val="44"/>
          <w:lang w:val="en-US"/>
        </w:rPr>
      </w:pPr>
      <w:r>
        <w:rPr>
          <w:b/>
          <w:spacing w:val="-6"/>
          <w:sz w:val="44"/>
        </w:rPr>
        <w:t>BATCH</w:t>
      </w:r>
      <w:r>
        <w:rPr>
          <w:b/>
          <w:spacing w:val="-18"/>
          <w:sz w:val="44"/>
        </w:rPr>
        <w:t xml:space="preserve"> </w:t>
      </w:r>
      <w:r>
        <w:rPr>
          <w:b/>
          <w:spacing w:val="-5"/>
          <w:sz w:val="44"/>
        </w:rPr>
        <w:t>NO</w:t>
      </w:r>
      <w:r>
        <w:rPr>
          <w:b/>
          <w:sz w:val="44"/>
        </w:rPr>
        <w:tab/>
      </w:r>
      <w:r>
        <w:rPr>
          <w:b/>
          <w:sz w:val="44"/>
        </w:rPr>
        <w:t>:</w:t>
      </w:r>
      <w:r>
        <w:rPr>
          <w:b/>
          <w:spacing w:val="-3"/>
          <w:sz w:val="44"/>
        </w:rPr>
        <w:t xml:space="preserve"> </w:t>
      </w:r>
      <w:r>
        <w:rPr>
          <w:b/>
          <w:spacing w:val="-5"/>
          <w:sz w:val="44"/>
        </w:rPr>
        <w:t>1</w:t>
      </w:r>
      <w:r>
        <w:rPr>
          <w:rFonts w:hint="default"/>
          <w:b/>
          <w:spacing w:val="-5"/>
          <w:sz w:val="44"/>
          <w:lang w:val="en-US"/>
        </w:rPr>
        <w:t>0</w:t>
      </w:r>
    </w:p>
    <w:p w14:paraId="080F4635">
      <w:pPr>
        <w:tabs>
          <w:tab w:val="left" w:pos="5213"/>
        </w:tabs>
        <w:spacing w:before="241" w:line="355" w:lineRule="auto"/>
        <w:ind w:left="23" w:right="842" w:firstLine="0"/>
        <w:jc w:val="left"/>
        <w:rPr>
          <w:rFonts w:hint="default"/>
          <w:b/>
          <w:sz w:val="44"/>
          <w:lang w:val="en-US"/>
        </w:rPr>
      </w:pPr>
      <w:r>
        <w:rPr>
          <w:b/>
          <w:sz w:val="44"/>
        </w:rPr>
        <w:t>MENTOR NAME</w:t>
      </w:r>
      <w:r>
        <w:rPr>
          <w:b/>
          <w:sz w:val="44"/>
        </w:rPr>
        <w:tab/>
      </w:r>
      <w:r>
        <w:rPr>
          <w:b/>
          <w:sz w:val="44"/>
        </w:rPr>
        <w:t>:</w:t>
      </w:r>
      <w:r>
        <w:rPr>
          <w:b/>
          <w:spacing w:val="-28"/>
          <w:sz w:val="44"/>
        </w:rPr>
        <w:t xml:space="preserve"> </w:t>
      </w:r>
      <w:r>
        <w:rPr>
          <w:b/>
          <w:sz w:val="44"/>
        </w:rPr>
        <w:t>S</w:t>
      </w:r>
      <w:r>
        <w:rPr>
          <w:rFonts w:hint="default"/>
          <w:b/>
          <w:sz w:val="44"/>
          <w:lang w:val="en-US"/>
        </w:rPr>
        <w:t>ophiya</w:t>
      </w:r>
    </w:p>
    <w:p w14:paraId="3A5B5EDE">
      <w:pPr>
        <w:tabs>
          <w:tab w:val="left" w:pos="5213"/>
        </w:tabs>
        <w:spacing w:before="241" w:line="355" w:lineRule="auto"/>
        <w:ind w:left="23" w:right="842" w:firstLine="0"/>
        <w:jc w:val="left"/>
        <w:rPr>
          <w:rFonts w:hint="default"/>
          <w:b/>
          <w:sz w:val="44"/>
          <w:lang w:val="en-US"/>
        </w:rPr>
      </w:pPr>
      <w:r>
        <w:rPr>
          <w:rFonts w:hint="default"/>
          <w:b/>
          <w:sz w:val="44"/>
          <w:lang w:val="en-US"/>
        </w:rPr>
        <w:t>TEAM                                    : B</w:t>
      </w:r>
    </w:p>
    <w:p w14:paraId="32B7C6E7">
      <w:pPr>
        <w:numPr>
          <w:numId w:val="0"/>
        </w:numPr>
        <w:tabs>
          <w:tab w:val="left" w:pos="5213"/>
        </w:tabs>
        <w:spacing w:before="241" w:line="355" w:lineRule="auto"/>
        <w:ind w:leftChars="0" w:right="842" w:rightChars="0"/>
        <w:jc w:val="left"/>
        <w:rPr>
          <w:b/>
          <w:sz w:val="44"/>
        </w:rPr>
      </w:pPr>
      <w:r>
        <w:rPr>
          <w:b/>
          <w:sz w:val="44"/>
        </w:rPr>
        <w:t>INTERNSHIP</w:t>
      </w:r>
      <w:r>
        <w:rPr>
          <w:b/>
          <w:spacing w:val="-6"/>
          <w:sz w:val="44"/>
        </w:rPr>
        <w:t xml:space="preserve"> </w:t>
      </w:r>
      <w:r>
        <w:rPr>
          <w:b/>
          <w:sz w:val="44"/>
        </w:rPr>
        <w:t>DURATION: 40 DAYS</w:t>
      </w:r>
    </w:p>
    <w:p w14:paraId="1AF065E1">
      <w:pPr>
        <w:spacing w:after="0" w:line="355" w:lineRule="auto"/>
        <w:jc w:val="left"/>
        <w:rPr>
          <w:b/>
          <w:sz w:val="44"/>
        </w:rPr>
        <w:sectPr>
          <w:type w:val="continuous"/>
          <w:pgSz w:w="11910" w:h="16840"/>
          <w:pgMar w:top="1920" w:right="1417" w:bottom="280" w:left="1417"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1E8DBF5">
      <w:pPr>
        <w:spacing w:before="61"/>
        <w:ind w:left="354" w:right="0" w:firstLine="0"/>
        <w:jc w:val="left"/>
        <w:rPr>
          <w:rFonts w:hint="default"/>
          <w:b/>
          <w:spacing w:val="-2"/>
          <w:sz w:val="44"/>
          <w:lang w:val="en-US"/>
        </w:rPr>
      </w:pPr>
      <w:r>
        <w:rPr>
          <w:rFonts w:hint="default"/>
          <w:b/>
          <w:spacing w:val="-2"/>
          <w:sz w:val="44"/>
          <w:lang w:val="en-US"/>
        </w:rPr>
        <w:t xml:space="preserve">Table of Contents </w:t>
      </w:r>
    </w:p>
    <w:p w14:paraId="4790CF9F">
      <w:pPr>
        <w:numPr>
          <w:ilvl w:val="0"/>
          <w:numId w:val="0"/>
        </w:numPr>
        <w:spacing w:before="61"/>
        <w:ind w:leftChars="0" w:right="0" w:rightChars="0"/>
        <w:jc w:val="left"/>
        <w:rPr>
          <w:rFonts w:hint="default"/>
          <w:b w:val="0"/>
          <w:bCs/>
          <w:spacing w:val="-2"/>
          <w:sz w:val="36"/>
          <w:szCs w:val="36"/>
          <w:lang w:val="en-US"/>
        </w:rPr>
      </w:pPr>
    </w:p>
    <w:p w14:paraId="12C602EE">
      <w:pPr>
        <w:numPr>
          <w:ilvl w:val="0"/>
          <w:numId w:val="0"/>
        </w:numPr>
        <w:spacing w:before="61"/>
        <w:ind w:right="0" w:rightChars="0" w:firstLine="120" w:firstLineChars="50"/>
        <w:jc w:val="left"/>
        <w:rPr>
          <w:b w:val="0"/>
          <w:bCs/>
          <w:spacing w:val="-2"/>
          <w:sz w:val="36"/>
          <w:szCs w:val="36"/>
        </w:rPr>
      </w:pPr>
      <w:r>
        <w:rPr>
          <w:rFonts w:hint="default" w:ascii="Symbol" w:hAnsi="Symbol" w:eastAsia="Symbol" w:cs="Symbol"/>
          <w:sz w:val="24"/>
        </w:rPr>
        <w:t>·</w:t>
      </w:r>
      <w:r>
        <w:rPr>
          <w:rFonts w:hint="default" w:ascii="Symbol" w:hAnsi="Symbol" w:eastAsia="Symbol" w:cs="Symbol"/>
          <w:sz w:val="24"/>
          <w:lang w:val="en-US"/>
        </w:rPr>
        <w:t xml:space="preserve">  </w:t>
      </w:r>
      <w:r>
        <w:rPr>
          <w:rFonts w:hint="default"/>
          <w:b w:val="0"/>
          <w:bCs/>
          <w:spacing w:val="-2"/>
          <w:sz w:val="36"/>
          <w:szCs w:val="36"/>
          <w:lang w:val="en-US"/>
        </w:rPr>
        <w:t>Problem Statement</w:t>
      </w:r>
    </w:p>
    <w:p w14:paraId="008366B8">
      <w:pPr>
        <w:numPr>
          <w:ilvl w:val="0"/>
          <w:numId w:val="0"/>
        </w:numPr>
        <w:spacing w:before="61"/>
        <w:ind w:leftChars="0" w:right="0" w:rightChars="0" w:firstLine="120" w:firstLineChars="50"/>
        <w:jc w:val="left"/>
        <w:rPr>
          <w:b w:val="0"/>
          <w:bCs/>
          <w:spacing w:val="-2"/>
          <w:sz w:val="36"/>
          <w:szCs w:val="36"/>
        </w:rPr>
      </w:pPr>
      <w:r>
        <w:rPr>
          <w:rFonts w:hint="default" w:ascii="Symbol" w:hAnsi="Symbol" w:eastAsia="Symbol" w:cs="Symbol"/>
          <w:sz w:val="24"/>
        </w:rPr>
        <w:t>·</w:t>
      </w:r>
      <w:r>
        <w:rPr>
          <w:rFonts w:hint="default" w:ascii="Symbol" w:hAnsi="Symbol" w:eastAsia="Symbol" w:cs="Symbol"/>
          <w:sz w:val="24"/>
          <w:lang w:val="en-US"/>
        </w:rPr>
        <w:t xml:space="preserve">  </w:t>
      </w:r>
      <w:r>
        <w:rPr>
          <w:rFonts w:hint="default"/>
          <w:b w:val="0"/>
          <w:bCs/>
          <w:spacing w:val="-2"/>
          <w:sz w:val="36"/>
          <w:szCs w:val="36"/>
          <w:lang w:val="en-US"/>
        </w:rPr>
        <w:t>Abstract</w:t>
      </w:r>
    </w:p>
    <w:p w14:paraId="16672B11">
      <w:pPr>
        <w:numPr>
          <w:ilvl w:val="0"/>
          <w:numId w:val="0"/>
        </w:numPr>
        <w:spacing w:before="61"/>
        <w:ind w:leftChars="0" w:right="0" w:rightChars="0" w:firstLine="120" w:firstLineChars="50"/>
        <w:jc w:val="left"/>
        <w:rPr>
          <w:b w:val="0"/>
          <w:bCs/>
          <w:spacing w:val="-2"/>
          <w:sz w:val="36"/>
          <w:szCs w:val="36"/>
        </w:rPr>
      </w:pPr>
      <w:r>
        <w:rPr>
          <w:rFonts w:hint="default" w:ascii="Symbol" w:hAnsi="Symbol" w:eastAsia="Symbol" w:cs="Symbol"/>
          <w:sz w:val="24"/>
        </w:rPr>
        <w:t>·</w:t>
      </w:r>
      <w:r>
        <w:rPr>
          <w:rFonts w:hint="default" w:ascii="Symbol" w:hAnsi="Symbol" w:eastAsia="Symbol" w:cs="Symbol"/>
          <w:sz w:val="24"/>
          <w:lang w:val="en-US"/>
        </w:rPr>
        <w:t xml:space="preserve">  </w:t>
      </w:r>
      <w:r>
        <w:rPr>
          <w:rFonts w:hint="default"/>
          <w:b w:val="0"/>
          <w:bCs/>
          <w:spacing w:val="-2"/>
          <w:sz w:val="36"/>
          <w:szCs w:val="36"/>
          <w:lang w:val="en-US"/>
        </w:rPr>
        <w:t>Introduction</w:t>
      </w:r>
    </w:p>
    <w:p w14:paraId="51E01CD3">
      <w:pPr>
        <w:numPr>
          <w:ilvl w:val="0"/>
          <w:numId w:val="0"/>
        </w:numPr>
        <w:spacing w:before="61"/>
        <w:ind w:leftChars="0" w:right="0" w:rightChars="0" w:firstLine="120" w:firstLineChars="50"/>
        <w:jc w:val="left"/>
        <w:rPr>
          <w:b w:val="0"/>
          <w:bCs/>
          <w:spacing w:val="-2"/>
          <w:sz w:val="36"/>
          <w:szCs w:val="36"/>
        </w:rPr>
      </w:pPr>
      <w:r>
        <w:rPr>
          <w:rFonts w:hint="default" w:ascii="Symbol" w:hAnsi="Symbol" w:eastAsia="Symbol" w:cs="Symbol"/>
          <w:sz w:val="24"/>
        </w:rPr>
        <w:t>·</w:t>
      </w:r>
      <w:r>
        <w:rPr>
          <w:rFonts w:hint="default" w:ascii="Symbol" w:hAnsi="Symbol" w:eastAsia="Symbol" w:cs="Symbol"/>
          <w:sz w:val="24"/>
          <w:lang w:val="en-US"/>
        </w:rPr>
        <w:t xml:space="preserve">  </w:t>
      </w:r>
      <w:r>
        <w:rPr>
          <w:rFonts w:hint="default"/>
          <w:b w:val="0"/>
          <w:bCs/>
          <w:spacing w:val="-2"/>
          <w:sz w:val="36"/>
          <w:szCs w:val="36"/>
          <w:lang w:val="en-US"/>
        </w:rPr>
        <w:t>Objectives</w:t>
      </w:r>
    </w:p>
    <w:p w14:paraId="50F11537">
      <w:pPr>
        <w:numPr>
          <w:ilvl w:val="0"/>
          <w:numId w:val="0"/>
        </w:numPr>
        <w:spacing w:before="61"/>
        <w:ind w:leftChars="0" w:right="0" w:rightChars="0" w:firstLine="120" w:firstLineChars="50"/>
        <w:jc w:val="left"/>
        <w:rPr>
          <w:b w:val="0"/>
          <w:bCs/>
          <w:spacing w:val="-2"/>
          <w:sz w:val="36"/>
          <w:szCs w:val="36"/>
        </w:rPr>
      </w:pPr>
      <w:r>
        <w:rPr>
          <w:rFonts w:hint="default" w:ascii="Symbol" w:hAnsi="Symbol" w:eastAsia="Symbol" w:cs="Symbol"/>
          <w:sz w:val="24"/>
        </w:rPr>
        <w:t>·</w:t>
      </w:r>
      <w:r>
        <w:rPr>
          <w:rFonts w:hint="default" w:ascii="Symbol" w:hAnsi="Symbol" w:eastAsia="Symbol" w:cs="Symbol"/>
          <w:sz w:val="24"/>
          <w:lang w:val="en-US"/>
        </w:rPr>
        <w:t xml:space="preserve">  </w:t>
      </w:r>
      <w:r>
        <w:rPr>
          <w:rFonts w:hint="default"/>
          <w:b w:val="0"/>
          <w:bCs/>
          <w:spacing w:val="-2"/>
          <w:sz w:val="36"/>
          <w:szCs w:val="36"/>
          <w:lang w:val="en-US"/>
        </w:rPr>
        <w:t>Existing System</w:t>
      </w:r>
    </w:p>
    <w:p w14:paraId="126BDEBE">
      <w:pPr>
        <w:numPr>
          <w:ilvl w:val="0"/>
          <w:numId w:val="0"/>
        </w:numPr>
        <w:spacing w:before="61"/>
        <w:ind w:leftChars="0" w:right="0" w:rightChars="0" w:firstLine="120" w:firstLineChars="50"/>
        <w:jc w:val="left"/>
        <w:rPr>
          <w:b w:val="0"/>
          <w:bCs/>
          <w:spacing w:val="-2"/>
          <w:sz w:val="36"/>
          <w:szCs w:val="36"/>
        </w:rPr>
      </w:pPr>
      <w:r>
        <w:rPr>
          <w:rFonts w:hint="default" w:ascii="Symbol" w:hAnsi="Symbol" w:eastAsia="Symbol" w:cs="Symbol"/>
          <w:sz w:val="24"/>
        </w:rPr>
        <w:t>·</w:t>
      </w:r>
      <w:r>
        <w:rPr>
          <w:rFonts w:hint="default" w:ascii="Symbol" w:hAnsi="Symbol" w:eastAsia="Symbol" w:cs="Symbol"/>
          <w:sz w:val="24"/>
          <w:lang w:val="en-US"/>
        </w:rPr>
        <w:t xml:space="preserve">  </w:t>
      </w:r>
      <w:r>
        <w:rPr>
          <w:rFonts w:hint="default"/>
          <w:b w:val="0"/>
          <w:bCs/>
          <w:spacing w:val="-2"/>
          <w:sz w:val="36"/>
          <w:szCs w:val="36"/>
          <w:lang w:val="en-US"/>
        </w:rPr>
        <w:t>Proposed System</w:t>
      </w:r>
    </w:p>
    <w:p w14:paraId="7FFB3FD3">
      <w:pPr>
        <w:numPr>
          <w:ilvl w:val="0"/>
          <w:numId w:val="0"/>
        </w:numPr>
        <w:spacing w:before="61"/>
        <w:ind w:leftChars="0" w:right="0" w:rightChars="0" w:firstLine="120" w:firstLineChars="50"/>
        <w:jc w:val="left"/>
        <w:rPr>
          <w:b w:val="0"/>
          <w:bCs/>
          <w:spacing w:val="-2"/>
          <w:sz w:val="36"/>
          <w:szCs w:val="36"/>
        </w:rPr>
      </w:pPr>
      <w:r>
        <w:rPr>
          <w:rFonts w:hint="default" w:ascii="Symbol" w:hAnsi="Symbol" w:eastAsia="Symbol" w:cs="Symbol"/>
          <w:sz w:val="24"/>
        </w:rPr>
        <w:t>·</w:t>
      </w:r>
      <w:r>
        <w:rPr>
          <w:rFonts w:hint="default" w:ascii="Symbol" w:hAnsi="Symbol" w:eastAsia="Symbol" w:cs="Symbol"/>
          <w:sz w:val="24"/>
          <w:lang w:val="en-US"/>
        </w:rPr>
        <w:t xml:space="preserve">  </w:t>
      </w:r>
      <w:r>
        <w:rPr>
          <w:rFonts w:hint="default"/>
          <w:b w:val="0"/>
          <w:bCs/>
          <w:spacing w:val="-2"/>
          <w:sz w:val="36"/>
          <w:szCs w:val="36"/>
          <w:lang w:val="en-US"/>
        </w:rPr>
        <w:t>System Architecture</w:t>
      </w:r>
    </w:p>
    <w:p w14:paraId="419479B9">
      <w:pPr>
        <w:numPr>
          <w:ilvl w:val="0"/>
          <w:numId w:val="0"/>
        </w:numPr>
        <w:spacing w:before="61"/>
        <w:ind w:leftChars="0" w:right="0" w:rightChars="0" w:firstLine="120" w:firstLineChars="50"/>
        <w:jc w:val="left"/>
        <w:rPr>
          <w:rFonts w:hint="default"/>
          <w:b w:val="0"/>
          <w:bCs/>
          <w:spacing w:val="-2"/>
          <w:sz w:val="36"/>
          <w:szCs w:val="36"/>
          <w:lang w:val="en-US"/>
        </w:rPr>
      </w:pPr>
      <w:r>
        <w:rPr>
          <w:rFonts w:hint="default" w:ascii="Symbol" w:hAnsi="Symbol" w:eastAsia="Symbol" w:cs="Symbol"/>
          <w:sz w:val="24"/>
        </w:rPr>
        <w:t>·</w:t>
      </w:r>
      <w:r>
        <w:rPr>
          <w:rFonts w:hint="default"/>
          <w:b w:val="0"/>
          <w:bCs/>
          <w:spacing w:val="-2"/>
          <w:sz w:val="36"/>
          <w:szCs w:val="36"/>
          <w:lang w:val="en-US"/>
        </w:rPr>
        <w:t xml:space="preserve"> Tech Stack Used</w:t>
      </w:r>
    </w:p>
    <w:p w14:paraId="3B3AEB13">
      <w:pPr>
        <w:numPr>
          <w:ilvl w:val="0"/>
          <w:numId w:val="0"/>
        </w:numPr>
        <w:spacing w:before="61"/>
        <w:ind w:leftChars="0" w:right="0" w:rightChars="0" w:firstLine="120" w:firstLineChars="50"/>
        <w:jc w:val="left"/>
        <w:rPr>
          <w:rFonts w:hint="default"/>
          <w:b w:val="0"/>
          <w:bCs/>
          <w:spacing w:val="-2"/>
          <w:sz w:val="36"/>
          <w:szCs w:val="36"/>
          <w:lang w:val="en-US"/>
        </w:rPr>
      </w:pPr>
      <w:r>
        <w:rPr>
          <w:rFonts w:hint="default" w:ascii="Symbol" w:hAnsi="Symbol" w:eastAsia="Symbol" w:cs="Symbol"/>
          <w:sz w:val="24"/>
        </w:rPr>
        <w:t>·</w:t>
      </w:r>
      <w:r>
        <w:rPr>
          <w:rFonts w:hint="default"/>
          <w:b w:val="0"/>
          <w:bCs/>
          <w:spacing w:val="-2"/>
          <w:sz w:val="36"/>
          <w:szCs w:val="36"/>
          <w:lang w:val="en-US"/>
        </w:rPr>
        <w:t xml:space="preserve">  Installation Steps</w:t>
      </w:r>
    </w:p>
    <w:p w14:paraId="1D553914">
      <w:pPr>
        <w:numPr>
          <w:ilvl w:val="0"/>
          <w:numId w:val="0"/>
        </w:numPr>
        <w:spacing w:before="61"/>
        <w:ind w:leftChars="0" w:right="0" w:rightChars="0" w:firstLine="120" w:firstLineChars="50"/>
        <w:jc w:val="left"/>
        <w:rPr>
          <w:rFonts w:hint="default"/>
          <w:b w:val="0"/>
          <w:bCs/>
          <w:spacing w:val="-2"/>
          <w:sz w:val="36"/>
          <w:szCs w:val="36"/>
          <w:lang w:val="en-US"/>
        </w:rPr>
      </w:pPr>
      <w:r>
        <w:rPr>
          <w:rFonts w:hint="default" w:ascii="Symbol" w:hAnsi="Symbol" w:eastAsia="Symbol" w:cs="Symbol"/>
          <w:sz w:val="24"/>
        </w:rPr>
        <w:t>·</w:t>
      </w:r>
      <w:r>
        <w:rPr>
          <w:rFonts w:hint="default"/>
          <w:b w:val="0"/>
          <w:bCs/>
          <w:spacing w:val="-2"/>
          <w:sz w:val="36"/>
          <w:szCs w:val="36"/>
          <w:lang w:val="en-US"/>
        </w:rPr>
        <w:t xml:space="preserve">  How to Run</w:t>
      </w:r>
    </w:p>
    <w:p w14:paraId="42D2A8CF">
      <w:pPr>
        <w:numPr>
          <w:ilvl w:val="0"/>
          <w:numId w:val="0"/>
        </w:numPr>
        <w:spacing w:before="61"/>
        <w:ind w:leftChars="0" w:right="0" w:rightChars="0" w:firstLine="120" w:firstLineChars="50"/>
        <w:jc w:val="left"/>
        <w:rPr>
          <w:rFonts w:hint="default"/>
          <w:b w:val="0"/>
          <w:bCs/>
          <w:spacing w:val="-2"/>
          <w:sz w:val="36"/>
          <w:szCs w:val="36"/>
          <w:lang w:val="en-US"/>
        </w:rPr>
      </w:pPr>
      <w:r>
        <w:rPr>
          <w:rFonts w:hint="default" w:ascii="Symbol" w:hAnsi="Symbol" w:eastAsia="Symbol" w:cs="Symbol"/>
          <w:sz w:val="24"/>
        </w:rPr>
        <w:t>·</w:t>
      </w:r>
      <w:r>
        <w:rPr>
          <w:rFonts w:hint="default"/>
          <w:b w:val="0"/>
          <w:bCs/>
          <w:spacing w:val="-2"/>
          <w:sz w:val="36"/>
          <w:szCs w:val="36"/>
          <w:lang w:val="en-US"/>
        </w:rPr>
        <w:t xml:space="preserve">  Features</w:t>
      </w:r>
    </w:p>
    <w:p w14:paraId="6F49147C">
      <w:pPr>
        <w:numPr>
          <w:ilvl w:val="0"/>
          <w:numId w:val="0"/>
        </w:numPr>
        <w:spacing w:before="61"/>
        <w:ind w:right="0" w:rightChars="0" w:firstLine="120" w:firstLineChars="50"/>
        <w:jc w:val="left"/>
        <w:rPr>
          <w:b/>
          <w:spacing w:val="-2"/>
          <w:sz w:val="44"/>
        </w:rPr>
      </w:pPr>
      <w:r>
        <w:rPr>
          <w:rFonts w:hint="default" w:ascii="Symbol" w:hAnsi="Symbol" w:eastAsia="Symbol" w:cs="Symbol"/>
          <w:sz w:val="24"/>
        </w:rPr>
        <w:t>·</w:t>
      </w:r>
      <w:r>
        <w:rPr>
          <w:rFonts w:hint="default" w:ascii="Symbol" w:hAnsi="Symbol" w:eastAsia="Symbol" w:cs="Symbol"/>
          <w:sz w:val="24"/>
          <w:lang w:val="en-US"/>
        </w:rPr>
        <w:t xml:space="preserve">  </w:t>
      </w:r>
      <w:r>
        <w:rPr>
          <w:rFonts w:hint="default"/>
          <w:b w:val="0"/>
          <w:bCs/>
          <w:spacing w:val="-2"/>
          <w:sz w:val="36"/>
          <w:szCs w:val="36"/>
          <w:lang w:val="en-US"/>
        </w:rPr>
        <w:t>Conclusion</w:t>
      </w:r>
    </w:p>
    <w:p w14:paraId="0E6B5AB1">
      <w:pPr>
        <w:numPr>
          <w:ilvl w:val="0"/>
          <w:numId w:val="0"/>
        </w:numPr>
        <w:spacing w:before="61"/>
        <w:ind w:right="0" w:rightChars="0" w:firstLine="120" w:firstLineChars="50"/>
        <w:jc w:val="left"/>
        <w:rPr>
          <w:b/>
          <w:spacing w:val="-2"/>
          <w:sz w:val="44"/>
        </w:rPr>
      </w:pPr>
      <w:r>
        <w:rPr>
          <w:rFonts w:hint="default" w:ascii="Symbol" w:hAnsi="Symbol" w:eastAsia="Symbol" w:cs="Symbol"/>
          <w:sz w:val="24"/>
        </w:rPr>
        <w:t>·</w:t>
      </w:r>
      <w:r>
        <w:rPr>
          <w:rFonts w:hint="default" w:ascii="Symbol" w:hAnsi="Symbol" w:eastAsia="Symbol" w:cs="Symbol"/>
          <w:sz w:val="24"/>
          <w:lang w:val="en-US"/>
        </w:rPr>
        <w:t xml:space="preserve">  </w:t>
      </w:r>
      <w:r>
        <w:rPr>
          <w:rFonts w:hint="default"/>
          <w:b w:val="0"/>
          <w:bCs/>
          <w:spacing w:val="-2"/>
          <w:sz w:val="36"/>
          <w:szCs w:val="36"/>
          <w:lang w:val="en-US"/>
        </w:rPr>
        <w:t>References</w:t>
      </w:r>
    </w:p>
    <w:p w14:paraId="579C2308">
      <w:pPr>
        <w:numPr>
          <w:ilvl w:val="0"/>
          <w:numId w:val="0"/>
        </w:numPr>
        <w:spacing w:before="61"/>
        <w:ind w:leftChars="0" w:right="0" w:rightChars="0" w:firstLine="120" w:firstLineChars="50"/>
        <w:jc w:val="left"/>
        <w:rPr>
          <w:b w:val="0"/>
          <w:bCs/>
          <w:spacing w:val="-2"/>
          <w:sz w:val="36"/>
          <w:szCs w:val="36"/>
        </w:rPr>
      </w:pPr>
      <w:r>
        <w:rPr>
          <w:rFonts w:hint="default" w:ascii="Symbol" w:hAnsi="Symbol" w:eastAsia="Symbol" w:cs="Symbol"/>
          <w:sz w:val="24"/>
        </w:rPr>
        <w:t>·</w:t>
      </w:r>
      <w:r>
        <w:rPr>
          <w:rFonts w:hint="default" w:ascii="Symbol" w:hAnsi="Symbol" w:eastAsia="Symbol" w:cs="Symbol"/>
          <w:sz w:val="24"/>
          <w:lang w:val="en-US"/>
        </w:rPr>
        <w:t xml:space="preserve">  </w:t>
      </w:r>
      <w:r>
        <w:rPr>
          <w:rFonts w:hint="default"/>
          <w:b w:val="0"/>
          <w:bCs/>
          <w:spacing w:val="-2"/>
          <w:sz w:val="36"/>
          <w:szCs w:val="36"/>
          <w:lang w:val="en-US"/>
        </w:rPr>
        <w:t>Future Scope</w:t>
      </w:r>
    </w:p>
    <w:p w14:paraId="7C2B099B">
      <w:pPr>
        <w:spacing w:before="61"/>
        <w:ind w:left="354" w:right="0" w:firstLine="0"/>
        <w:jc w:val="left"/>
        <w:rPr>
          <w:b/>
          <w:spacing w:val="-2"/>
          <w:sz w:val="44"/>
        </w:rPr>
      </w:pPr>
    </w:p>
    <w:p w14:paraId="29E00D83">
      <w:pPr>
        <w:spacing w:before="61"/>
        <w:ind w:left="354" w:right="0" w:firstLine="0"/>
        <w:jc w:val="left"/>
        <w:rPr>
          <w:b/>
          <w:spacing w:val="-2"/>
          <w:sz w:val="44"/>
        </w:rPr>
      </w:pPr>
    </w:p>
    <w:p w14:paraId="5042D92E">
      <w:pPr>
        <w:spacing w:before="61"/>
        <w:ind w:left="354" w:right="0" w:firstLine="0"/>
        <w:jc w:val="left"/>
        <w:rPr>
          <w:b/>
          <w:spacing w:val="-2"/>
          <w:sz w:val="44"/>
        </w:rPr>
      </w:pPr>
    </w:p>
    <w:p w14:paraId="5AD056C5">
      <w:pPr>
        <w:spacing w:before="61"/>
        <w:ind w:left="354" w:right="0" w:firstLine="0"/>
        <w:jc w:val="left"/>
        <w:rPr>
          <w:b/>
          <w:spacing w:val="-2"/>
          <w:sz w:val="44"/>
        </w:rPr>
      </w:pPr>
    </w:p>
    <w:p w14:paraId="2DB705A0">
      <w:pPr>
        <w:spacing w:before="61"/>
        <w:ind w:left="354" w:right="0" w:firstLine="0"/>
        <w:jc w:val="left"/>
        <w:rPr>
          <w:b/>
          <w:spacing w:val="-2"/>
          <w:sz w:val="44"/>
        </w:rPr>
      </w:pPr>
    </w:p>
    <w:p w14:paraId="17B8DB43">
      <w:pPr>
        <w:spacing w:before="61"/>
        <w:ind w:left="354" w:right="0" w:firstLine="0"/>
        <w:jc w:val="left"/>
        <w:rPr>
          <w:b/>
          <w:spacing w:val="-2"/>
          <w:sz w:val="44"/>
        </w:rPr>
      </w:pPr>
    </w:p>
    <w:p w14:paraId="5F60B178">
      <w:pPr>
        <w:spacing w:before="61"/>
        <w:ind w:left="354" w:right="0" w:firstLine="0"/>
        <w:jc w:val="left"/>
        <w:rPr>
          <w:b/>
          <w:spacing w:val="-2"/>
          <w:sz w:val="44"/>
        </w:rPr>
      </w:pPr>
    </w:p>
    <w:p w14:paraId="7337584F">
      <w:pPr>
        <w:spacing w:before="61"/>
        <w:ind w:left="354" w:right="0" w:firstLine="0"/>
        <w:jc w:val="left"/>
        <w:rPr>
          <w:b/>
          <w:spacing w:val="-2"/>
          <w:sz w:val="44"/>
        </w:rPr>
      </w:pPr>
    </w:p>
    <w:p w14:paraId="6C774136">
      <w:pPr>
        <w:spacing w:before="61"/>
        <w:ind w:left="354" w:right="0" w:firstLine="0"/>
        <w:jc w:val="left"/>
        <w:rPr>
          <w:b/>
          <w:spacing w:val="-2"/>
          <w:sz w:val="44"/>
        </w:rPr>
      </w:pPr>
    </w:p>
    <w:p w14:paraId="6AE0E9DA">
      <w:pPr>
        <w:spacing w:before="61"/>
        <w:ind w:left="354" w:right="0" w:firstLine="0"/>
        <w:jc w:val="left"/>
        <w:rPr>
          <w:b/>
          <w:spacing w:val="-2"/>
          <w:sz w:val="44"/>
        </w:rPr>
      </w:pPr>
    </w:p>
    <w:p w14:paraId="7CA45677">
      <w:pPr>
        <w:spacing w:before="61"/>
        <w:ind w:left="354" w:right="0" w:firstLine="0"/>
        <w:jc w:val="left"/>
        <w:rPr>
          <w:b/>
          <w:spacing w:val="-2"/>
          <w:sz w:val="44"/>
        </w:rPr>
      </w:pPr>
    </w:p>
    <w:p w14:paraId="2C6B3A51">
      <w:pPr>
        <w:spacing w:before="61"/>
        <w:ind w:left="354" w:right="0" w:firstLine="0"/>
        <w:jc w:val="left"/>
        <w:rPr>
          <w:b/>
          <w:spacing w:val="-2"/>
          <w:sz w:val="44"/>
        </w:rPr>
      </w:pPr>
    </w:p>
    <w:p w14:paraId="33E7BFF2">
      <w:pPr>
        <w:spacing w:before="61"/>
        <w:ind w:left="354" w:right="0" w:firstLine="0"/>
        <w:jc w:val="left"/>
        <w:rPr>
          <w:b/>
          <w:spacing w:val="-2"/>
          <w:sz w:val="44"/>
        </w:rPr>
      </w:pPr>
    </w:p>
    <w:p w14:paraId="47495DDB">
      <w:pPr>
        <w:spacing w:before="61"/>
        <w:ind w:left="354" w:right="0" w:firstLine="0"/>
        <w:jc w:val="left"/>
        <w:rPr>
          <w:rFonts w:hint="default"/>
          <w:b/>
          <w:spacing w:val="-2"/>
          <w:sz w:val="44"/>
          <w:lang w:val="en-US"/>
        </w:rPr>
      </w:pPr>
    </w:p>
    <w:p w14:paraId="1E3C4A5F">
      <w:pPr>
        <w:spacing w:before="61"/>
        <w:ind w:left="354" w:right="0" w:firstLine="0"/>
        <w:jc w:val="left"/>
        <w:rPr>
          <w:rFonts w:hint="default"/>
          <w:b/>
          <w:spacing w:val="-2"/>
          <w:sz w:val="44"/>
          <w:lang w:val="en-US"/>
        </w:rPr>
      </w:pPr>
      <w:r>
        <w:rPr>
          <w:rFonts w:hint="default"/>
          <w:b/>
          <w:spacing w:val="-2"/>
          <w:sz w:val="44"/>
          <w:lang w:val="en-US"/>
        </w:rPr>
        <w:t xml:space="preserve">Problem Statement </w:t>
      </w:r>
    </w:p>
    <w:p w14:paraId="35B2F1AC">
      <w:pPr>
        <w:spacing w:before="61"/>
        <w:ind w:left="354" w:right="0" w:firstLine="0"/>
        <w:jc w:val="left"/>
        <w:rPr>
          <w:rFonts w:hint="default"/>
          <w:b/>
          <w:spacing w:val="-2"/>
          <w:sz w:val="44"/>
          <w:lang w:val="en-US"/>
        </w:rPr>
      </w:pPr>
    </w:p>
    <w:p w14:paraId="3014C772">
      <w:pPr>
        <w:spacing w:before="61"/>
        <w:ind w:left="354" w:right="0" w:firstLine="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Cryptocurrency markets are highly volatile, making it difficult for investors to assess risk and make informed decisions. Existing platforms often provide raw price data without clear risk analysis or visualization. To address this challenge, the </w:t>
      </w:r>
      <w:r>
        <w:rPr>
          <w:rStyle w:val="13"/>
          <w:rFonts w:hint="default" w:ascii="Times New Roman" w:hAnsi="Times New Roman" w:eastAsia="SimSun" w:cs="Times New Roman"/>
          <w:sz w:val="32"/>
          <w:szCs w:val="32"/>
        </w:rPr>
        <w:t>Crypto Volatility and Risk Analyzer</w:t>
      </w:r>
      <w:r>
        <w:rPr>
          <w:rFonts w:hint="default" w:ascii="Times New Roman" w:hAnsi="Times New Roman" w:eastAsia="SimSun" w:cs="Times New Roman"/>
          <w:sz w:val="32"/>
          <w:szCs w:val="32"/>
        </w:rPr>
        <w:t xml:space="preserve"> is designed to fetch real-time and historical cryptocurrency data, calculate key risk metrics such as volatility, Sharpe ratio, and beta coefficient, and present insights through interactive visual dashboards. This system helps users identify high-risk and low-risk cryptocurrencies in a clear and data-driven manner.</w:t>
      </w:r>
    </w:p>
    <w:p w14:paraId="01F81E0B">
      <w:pPr>
        <w:spacing w:before="61"/>
        <w:ind w:left="354" w:right="0" w:firstLine="0"/>
        <w:jc w:val="both"/>
        <w:rPr>
          <w:rFonts w:hint="default" w:ascii="Times New Roman" w:hAnsi="Times New Roman" w:eastAsia="SimSun" w:cs="Times New Roman"/>
          <w:sz w:val="32"/>
          <w:szCs w:val="32"/>
        </w:rPr>
      </w:pPr>
    </w:p>
    <w:p w14:paraId="18B7459A">
      <w:pPr>
        <w:spacing w:before="61"/>
        <w:ind w:left="354" w:right="0" w:firstLine="0"/>
        <w:jc w:val="both"/>
        <w:rPr>
          <w:rFonts w:hint="default" w:ascii="Times New Roman" w:hAnsi="Times New Roman" w:eastAsia="SimSun" w:cs="Times New Roman"/>
          <w:sz w:val="32"/>
          <w:szCs w:val="32"/>
          <w:lang w:val="en-US"/>
        </w:rPr>
      </w:pPr>
      <w:r>
        <w:rPr>
          <w:rFonts w:hint="default" w:ascii="Times New Roman" w:hAnsi="Times New Roman" w:eastAsia="SimSun" w:cs="Times New Roman"/>
          <w:b/>
          <w:bCs/>
          <w:sz w:val="44"/>
          <w:szCs w:val="44"/>
          <w:lang w:val="en-US"/>
        </w:rPr>
        <w:t>Abstract</w:t>
      </w:r>
      <w:r>
        <w:rPr>
          <w:rFonts w:hint="default" w:ascii="Times New Roman" w:hAnsi="Times New Roman" w:eastAsia="SimSun" w:cs="Times New Roman"/>
          <w:sz w:val="32"/>
          <w:szCs w:val="32"/>
          <w:lang w:val="en-US"/>
        </w:rPr>
        <w:t xml:space="preserve"> </w:t>
      </w:r>
    </w:p>
    <w:p w14:paraId="0EF01DE4">
      <w:pPr>
        <w:spacing w:before="61"/>
        <w:ind w:left="354" w:right="0" w:firstLine="0"/>
        <w:jc w:val="left"/>
        <w:rPr>
          <w:b/>
          <w:spacing w:val="-2"/>
          <w:sz w:val="44"/>
        </w:rPr>
      </w:pPr>
    </w:p>
    <w:p w14:paraId="76A614EB">
      <w:pPr>
        <w:spacing w:before="61"/>
        <w:ind w:left="319" w:leftChars="145" w:right="0" w:firstLine="0" w:firstLineChars="0"/>
        <w:jc w:val="both"/>
        <w:rPr>
          <w:rFonts w:hint="default" w:ascii="Times New Roman" w:hAnsi="Times New Roman" w:cs="Times New Roman"/>
          <w:b/>
          <w:spacing w:val="-2"/>
          <w:sz w:val="32"/>
          <w:szCs w:val="32"/>
        </w:rPr>
      </w:pPr>
      <w:r>
        <w:rPr>
          <w:rFonts w:hint="default" w:ascii="Times New Roman" w:hAnsi="Times New Roman" w:eastAsia="SimSun" w:cs="Times New Roman"/>
          <w:sz w:val="32"/>
          <w:szCs w:val="32"/>
        </w:rPr>
        <w:t xml:space="preserve">The </w:t>
      </w:r>
      <w:r>
        <w:rPr>
          <w:rStyle w:val="13"/>
          <w:rFonts w:hint="default" w:ascii="Times New Roman" w:hAnsi="Times New Roman" w:eastAsia="SimSun" w:cs="Times New Roman"/>
          <w:sz w:val="32"/>
          <w:szCs w:val="32"/>
        </w:rPr>
        <w:t>Crypto Volatility and Risk Analyzer</w:t>
      </w:r>
      <w:r>
        <w:rPr>
          <w:rFonts w:hint="default" w:ascii="Times New Roman" w:hAnsi="Times New Roman" w:eastAsia="SimSun" w:cs="Times New Roman"/>
          <w:sz w:val="32"/>
          <w:szCs w:val="32"/>
        </w:rPr>
        <w:t xml:space="preserve"> is a data-driven system designed to analyze and visualize the risk associated with cryptocurrency price movements. The project fetches real-time and historical crypto market data using APIs and computes key financial metrics such as volatility, Sharpe ratio, and beta coefficient. Interactive visual dashboards are used to present risk insights clearly, enabling users to compare cryptocurrencies and identify high-risk and low-risk assets. This tool supports informed decision-making for investors, traders, and researchers through accurate and visual risk analysis.</w:t>
      </w:r>
    </w:p>
    <w:p w14:paraId="4BCDB3F2">
      <w:pPr>
        <w:spacing w:before="61"/>
        <w:ind w:left="354" w:right="0" w:firstLine="0"/>
        <w:jc w:val="left"/>
        <w:rPr>
          <w:b/>
          <w:spacing w:val="-2"/>
          <w:sz w:val="44"/>
        </w:rPr>
      </w:pPr>
    </w:p>
    <w:p w14:paraId="24650AFF">
      <w:pPr>
        <w:spacing w:before="61"/>
        <w:ind w:left="354" w:right="0" w:firstLine="0"/>
        <w:jc w:val="left"/>
        <w:rPr>
          <w:b/>
          <w:spacing w:val="-2"/>
          <w:sz w:val="44"/>
        </w:rPr>
      </w:pPr>
    </w:p>
    <w:p w14:paraId="66269E5E">
      <w:pPr>
        <w:spacing w:before="61"/>
        <w:ind w:left="354" w:right="0" w:firstLine="0"/>
        <w:jc w:val="left"/>
        <w:rPr>
          <w:b/>
          <w:spacing w:val="-2"/>
          <w:sz w:val="44"/>
        </w:rPr>
      </w:pPr>
    </w:p>
    <w:p w14:paraId="241BDE2E">
      <w:pPr>
        <w:spacing w:before="61"/>
        <w:ind w:left="354" w:right="0" w:firstLine="0"/>
        <w:jc w:val="left"/>
        <w:rPr>
          <w:b/>
          <w:spacing w:val="-2"/>
          <w:sz w:val="44"/>
        </w:rPr>
      </w:pPr>
    </w:p>
    <w:p w14:paraId="17FB2589">
      <w:pPr>
        <w:spacing w:before="61"/>
        <w:ind w:left="354" w:right="0" w:firstLine="0"/>
        <w:jc w:val="left"/>
        <w:rPr>
          <w:b/>
          <w:spacing w:val="-2"/>
          <w:sz w:val="44"/>
        </w:rPr>
      </w:pPr>
    </w:p>
    <w:p w14:paraId="3812FAD6">
      <w:pPr>
        <w:spacing w:before="61"/>
        <w:ind w:left="354" w:right="0" w:firstLine="0"/>
        <w:jc w:val="left"/>
        <w:rPr>
          <w:b/>
          <w:spacing w:val="-2"/>
          <w:sz w:val="44"/>
        </w:rPr>
      </w:pPr>
    </w:p>
    <w:p w14:paraId="1AAC7691">
      <w:pPr>
        <w:spacing w:before="61"/>
        <w:ind w:left="354" w:right="0" w:firstLine="0"/>
        <w:jc w:val="left"/>
        <w:rPr>
          <w:b/>
          <w:spacing w:val="-2"/>
          <w:sz w:val="44"/>
        </w:rPr>
      </w:pPr>
    </w:p>
    <w:p w14:paraId="40D29717">
      <w:pPr>
        <w:spacing w:before="61"/>
        <w:ind w:left="354" w:right="0" w:firstLine="0"/>
        <w:jc w:val="left"/>
        <w:rPr>
          <w:b/>
          <w:spacing w:val="-2"/>
          <w:sz w:val="44"/>
        </w:rPr>
      </w:pPr>
    </w:p>
    <w:p w14:paraId="5A745041">
      <w:pPr>
        <w:spacing w:before="61"/>
        <w:ind w:left="354" w:right="0" w:firstLine="0"/>
        <w:jc w:val="left"/>
        <w:rPr>
          <w:rFonts w:hint="default"/>
          <w:b/>
          <w:spacing w:val="-2"/>
          <w:sz w:val="44"/>
          <w:lang w:val="en-US"/>
        </w:rPr>
      </w:pPr>
      <w:r>
        <w:rPr>
          <w:b/>
          <w:spacing w:val="-2"/>
          <w:sz w:val="44"/>
        </w:rPr>
        <w:t>Introduction</w:t>
      </w:r>
      <w:r>
        <w:rPr>
          <w:rFonts w:hint="default"/>
          <w:b/>
          <w:spacing w:val="-2"/>
          <w:sz w:val="44"/>
          <w:lang w:val="en-US"/>
        </w:rPr>
        <w:t xml:space="preserve"> </w:t>
      </w:r>
    </w:p>
    <w:p w14:paraId="5C31B0BA">
      <w:pPr>
        <w:spacing w:before="61"/>
        <w:ind w:left="354" w:right="0" w:firstLine="0"/>
        <w:jc w:val="left"/>
        <w:rPr>
          <w:rFonts w:hint="default"/>
          <w:b/>
          <w:spacing w:val="-2"/>
          <w:sz w:val="44"/>
          <w:lang w:val="en-US"/>
        </w:rPr>
      </w:pPr>
    </w:p>
    <w:p w14:paraId="06A49F39">
      <w:pPr>
        <w:spacing w:before="61"/>
        <w:ind w:left="354" w:right="0" w:firstLine="0"/>
        <w:jc w:val="left"/>
        <w:rPr>
          <w:rFonts w:hint="default"/>
          <w:b/>
          <w:spacing w:val="-2"/>
          <w:sz w:val="44"/>
          <w:lang w:val="en-US"/>
        </w:rPr>
      </w:pPr>
    </w:p>
    <w:p w14:paraId="5E80F0BE">
      <w:pPr>
        <w:pStyle w:val="12"/>
        <w:keepNext w:val="0"/>
        <w:keepLines w:val="0"/>
        <w:widowControl/>
        <w:suppressLineNumbers w:val="0"/>
        <w:jc w:val="both"/>
        <w:rPr>
          <w:sz w:val="32"/>
          <w:szCs w:val="32"/>
        </w:rPr>
      </w:pPr>
      <w:r>
        <w:rPr>
          <w:sz w:val="32"/>
          <w:szCs w:val="32"/>
        </w:rPr>
        <w:t>The Infosys Internship Program commenced with a structured learning phase aimed at equipping interns with essential programming knowledge. The initial sessions were designed to introduce Python programming, which is widely used in modern software development, data analysis, and automation. These sessions helped interns become familiar with the basic concepts of programming and understand how Python can be applied to solve real-world problems efficiently.</w:t>
      </w:r>
    </w:p>
    <w:p w14:paraId="6B16C543">
      <w:pPr>
        <w:pStyle w:val="12"/>
        <w:keepNext w:val="0"/>
        <w:keepLines w:val="0"/>
        <w:widowControl/>
        <w:suppressLineNumbers w:val="0"/>
        <w:jc w:val="both"/>
        <w:rPr>
          <w:sz w:val="40"/>
          <w:szCs w:val="40"/>
        </w:rPr>
      </w:pPr>
      <w:r>
        <w:rPr>
          <w:sz w:val="32"/>
          <w:szCs w:val="32"/>
        </w:rPr>
        <w:t>During the training period, emphasis was placed on building a strong foundation in Python by covering fundamental topics such as syntax, data types, string operations, numeric computations, and basic programming logic. The sessions were conducted in a step-by-step manner to ensure that interns with varying levels of prior knowledge could follow along comfortably. Practical examples and hands-on exercises were included to improve understanding and boost confidence in writing and executing Python programs.</w:t>
      </w:r>
    </w:p>
    <w:p w14:paraId="1495E7CB">
      <w:pPr>
        <w:pStyle w:val="12"/>
        <w:keepNext w:val="0"/>
        <w:keepLines w:val="0"/>
        <w:widowControl/>
        <w:suppressLineNumbers w:val="0"/>
        <w:jc w:val="both"/>
        <w:rPr>
          <w:sz w:val="32"/>
          <w:szCs w:val="32"/>
        </w:rPr>
      </w:pPr>
      <w:r>
        <w:rPr>
          <w:sz w:val="32"/>
          <w:szCs w:val="32"/>
        </w:rPr>
        <w:t xml:space="preserve">The knowledge gained during these introductory sessions plays a crucial role in preparing interns for project-based learning. The concepts learned form the backbone for understanding advanced topics and implementing the assigned project, </w:t>
      </w:r>
      <w:r>
        <w:rPr>
          <w:rStyle w:val="8"/>
          <w:sz w:val="32"/>
          <w:szCs w:val="32"/>
        </w:rPr>
        <w:t>Crypto Volatility and Risk Analyser</w:t>
      </w:r>
      <w:r>
        <w:rPr>
          <w:sz w:val="32"/>
          <w:szCs w:val="32"/>
        </w:rPr>
        <w:t xml:space="preserve">. This report provides a detailed overview of the training </w:t>
      </w:r>
      <w:bookmarkStart w:id="0" w:name="_GoBack"/>
      <w:bookmarkEnd w:id="0"/>
      <w:r>
        <w:rPr>
          <w:sz w:val="32"/>
          <w:szCs w:val="32"/>
        </w:rPr>
        <w:t>sessions attended and highlights the learning outcomes achieved, reflecting the skills and understanding developed throughout the internship.</w:t>
      </w:r>
    </w:p>
    <w:p w14:paraId="7D98C4DA">
      <w:pPr>
        <w:pStyle w:val="7"/>
        <w:spacing w:after="0"/>
        <w:rPr>
          <w:sz w:val="40"/>
          <w:szCs w:val="40"/>
        </w:rPr>
        <w:sectPr>
          <w:pgSz w:w="11910" w:h="16840"/>
          <w:pgMar w:top="1360" w:right="1417" w:bottom="280" w:left="1417"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ABA20C0">
      <w:pPr>
        <w:rPr>
          <w:rFonts w:hint="default" w:cs="Times New Roman"/>
          <w:b/>
          <w:bCs/>
          <w:sz w:val="44"/>
          <w:szCs w:val="44"/>
          <w:rtl w:val="0"/>
          <w:lang w:val="en-US"/>
        </w:rPr>
      </w:pPr>
      <w:r>
        <w:rPr>
          <w:rFonts w:hint="default" w:cs="Times New Roman"/>
          <w:b/>
          <w:bCs/>
          <w:sz w:val="44"/>
          <w:szCs w:val="44"/>
          <w:rtl w:val="0"/>
          <w:lang w:val="en-US"/>
        </w:rPr>
        <w:t>Objectives</w:t>
      </w:r>
    </w:p>
    <w:p w14:paraId="0C38E9DF">
      <w:pPr>
        <w:rPr>
          <w:rFonts w:hint="default" w:cs="Times New Roman"/>
          <w:b/>
          <w:bCs/>
          <w:sz w:val="44"/>
          <w:szCs w:val="44"/>
          <w:rtl w:val="0"/>
          <w:lang w:val="en-US"/>
        </w:rPr>
      </w:pPr>
    </w:p>
    <w:p w14:paraId="24296944">
      <w:pPr>
        <w:rPr>
          <w:rFonts w:hint="default" w:cs="Times New Roman"/>
          <w:b/>
          <w:bCs/>
          <w:sz w:val="44"/>
          <w:szCs w:val="44"/>
          <w:rtl w:val="0"/>
          <w:lang w:val="en-US"/>
        </w:rPr>
      </w:pPr>
    </w:p>
    <w:p w14:paraId="6A75F06F">
      <w:pPr>
        <w:pStyle w:val="12"/>
        <w:keepNext w:val="0"/>
        <w:keepLines w:val="0"/>
        <w:widowControl/>
        <w:suppressLineNumbers w:val="0"/>
        <w:jc w:val="both"/>
        <w:rPr>
          <w:sz w:val="32"/>
          <w:szCs w:val="32"/>
        </w:rPr>
      </w:pPr>
      <w:r>
        <w:rPr>
          <w:rFonts w:ascii="Symbol" w:hAnsi="Symbol" w:eastAsia="Symbol" w:cs="Symbol"/>
          <w:sz w:val="24"/>
        </w:rPr>
        <w:t>·</w:t>
      </w:r>
      <w:r>
        <w:rPr>
          <w:rFonts w:hint="eastAsia" w:ascii="SimSun" w:hAnsi="SimSun" w:eastAsia="SimSun" w:cs="SimSun"/>
          <w:sz w:val="32"/>
          <w:szCs w:val="32"/>
        </w:rPr>
        <w:t xml:space="preserve"> </w:t>
      </w:r>
      <w:r>
        <w:rPr>
          <w:sz w:val="32"/>
          <w:szCs w:val="32"/>
        </w:rPr>
        <w:t>To collect real-time and historical cryptocurrency price data using APIs such as CoinGecko or Binance.</w:t>
      </w:r>
    </w:p>
    <w:p w14:paraId="40E3BAA4">
      <w:pPr>
        <w:pStyle w:val="12"/>
        <w:keepNext w:val="0"/>
        <w:keepLines w:val="0"/>
        <w:widowControl/>
        <w:suppressLineNumbers w:val="0"/>
        <w:jc w:val="both"/>
        <w:rPr>
          <w:sz w:val="32"/>
          <w:szCs w:val="32"/>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To analyze cryptocurrency price movements by calculating volatility, Sharpe ratio, and beta coefficient.</w:t>
      </w:r>
    </w:p>
    <w:p w14:paraId="7EF2B79C">
      <w:pPr>
        <w:pStyle w:val="12"/>
        <w:keepNext w:val="0"/>
        <w:keepLines w:val="0"/>
        <w:widowControl/>
        <w:suppressLineNumbers w:val="0"/>
        <w:jc w:val="both"/>
        <w:rPr>
          <w:sz w:val="32"/>
          <w:szCs w:val="32"/>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To visualize risk and return trends using interactive charts and dashboards.</w:t>
      </w:r>
    </w:p>
    <w:p w14:paraId="7A1BC1F6">
      <w:pPr>
        <w:pStyle w:val="12"/>
        <w:keepNext w:val="0"/>
        <w:keepLines w:val="0"/>
        <w:widowControl/>
        <w:suppressLineNumbers w:val="0"/>
        <w:jc w:val="both"/>
        <w:rPr>
          <w:sz w:val="32"/>
          <w:szCs w:val="32"/>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To classify cryptocurrencies into low-risk, medium-risk, and high-risk categories based on computed metrics.</w:t>
      </w:r>
    </w:p>
    <w:p w14:paraId="134B66A1">
      <w:pPr>
        <w:pStyle w:val="12"/>
        <w:keepNext w:val="0"/>
        <w:keepLines w:val="0"/>
        <w:widowControl/>
        <w:suppressLineNumbers w:val="0"/>
        <w:jc w:val="both"/>
        <w:rPr>
          <w:sz w:val="32"/>
          <w:szCs w:val="32"/>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To provide a data-driven decision support tool for investors and researchers to assess cryptocurrency risk.</w:t>
      </w:r>
    </w:p>
    <w:p w14:paraId="4D8DE051">
      <w:pPr>
        <w:rPr>
          <w:rFonts w:hint="default" w:cs="Times New Roman"/>
          <w:b/>
          <w:bCs/>
          <w:sz w:val="44"/>
          <w:szCs w:val="44"/>
          <w:rtl w:val="0"/>
          <w:lang w:val="en-US"/>
        </w:rPr>
      </w:pPr>
      <w:r>
        <w:rPr>
          <w:rFonts w:hint="eastAsia" w:ascii="SimSun" w:hAnsi="SimSun" w:eastAsia="SimSun" w:cs="SimSun"/>
          <w:sz w:val="24"/>
        </w:rPr>
        <w:t xml:space="preserve"> </w:t>
      </w:r>
    </w:p>
    <w:p w14:paraId="4D36FB29">
      <w:pPr>
        <w:rPr>
          <w:rFonts w:hint="default" w:cs="Times New Roman"/>
          <w:b/>
          <w:bCs/>
          <w:sz w:val="40"/>
          <w:szCs w:val="40"/>
          <w:rtl w:val="0"/>
          <w:lang w:val="en-US"/>
        </w:rPr>
      </w:pPr>
    </w:p>
    <w:p w14:paraId="4354FBA6">
      <w:pPr>
        <w:rPr>
          <w:rFonts w:hint="default" w:cs="Times New Roman"/>
          <w:b/>
          <w:bCs/>
          <w:sz w:val="40"/>
          <w:szCs w:val="40"/>
          <w:rtl w:val="0"/>
          <w:lang w:val="en-US"/>
        </w:rPr>
      </w:pPr>
    </w:p>
    <w:p w14:paraId="40A777D6">
      <w:pPr>
        <w:rPr>
          <w:rFonts w:hint="default" w:cs="Times New Roman"/>
          <w:b/>
          <w:bCs/>
          <w:sz w:val="40"/>
          <w:szCs w:val="40"/>
          <w:rtl w:val="0"/>
          <w:lang w:val="en-US"/>
        </w:rPr>
      </w:pPr>
    </w:p>
    <w:p w14:paraId="3FDF4454">
      <w:pPr>
        <w:rPr>
          <w:rFonts w:hint="default" w:cs="Times New Roman"/>
          <w:b/>
          <w:bCs/>
          <w:sz w:val="40"/>
          <w:szCs w:val="40"/>
          <w:rtl w:val="0"/>
          <w:lang w:val="en-US"/>
        </w:rPr>
      </w:pPr>
    </w:p>
    <w:p w14:paraId="0C6FBB79">
      <w:pPr>
        <w:rPr>
          <w:rFonts w:hint="default" w:cs="Times New Roman"/>
          <w:b/>
          <w:bCs/>
          <w:sz w:val="40"/>
          <w:szCs w:val="40"/>
          <w:rtl w:val="0"/>
          <w:lang w:val="en-US"/>
        </w:rPr>
      </w:pPr>
    </w:p>
    <w:p w14:paraId="64580066">
      <w:pPr>
        <w:rPr>
          <w:rFonts w:hint="default" w:cs="Times New Roman"/>
          <w:b/>
          <w:bCs/>
          <w:sz w:val="40"/>
          <w:szCs w:val="40"/>
          <w:rtl w:val="0"/>
          <w:lang w:val="en-US"/>
        </w:rPr>
      </w:pPr>
    </w:p>
    <w:p w14:paraId="4383D3AD">
      <w:pPr>
        <w:rPr>
          <w:rFonts w:hint="default" w:cs="Times New Roman"/>
          <w:b/>
          <w:bCs/>
          <w:sz w:val="40"/>
          <w:szCs w:val="40"/>
          <w:rtl w:val="0"/>
          <w:lang w:val="en-US"/>
        </w:rPr>
      </w:pPr>
    </w:p>
    <w:p w14:paraId="72F94CA1">
      <w:pPr>
        <w:rPr>
          <w:rFonts w:hint="default" w:cs="Times New Roman"/>
          <w:b/>
          <w:bCs/>
          <w:sz w:val="40"/>
          <w:szCs w:val="40"/>
          <w:rtl w:val="0"/>
          <w:lang w:val="en-US"/>
        </w:rPr>
      </w:pPr>
    </w:p>
    <w:p w14:paraId="6D97FA49">
      <w:pPr>
        <w:rPr>
          <w:rFonts w:hint="default" w:cs="Times New Roman"/>
          <w:b/>
          <w:bCs/>
          <w:sz w:val="40"/>
          <w:szCs w:val="40"/>
          <w:rtl w:val="0"/>
          <w:lang w:val="en-US"/>
        </w:rPr>
      </w:pPr>
    </w:p>
    <w:p w14:paraId="388C42A3">
      <w:pPr>
        <w:rPr>
          <w:rFonts w:hint="default" w:cs="Times New Roman"/>
          <w:b/>
          <w:bCs/>
          <w:sz w:val="40"/>
          <w:szCs w:val="40"/>
          <w:rtl w:val="0"/>
          <w:lang w:val="en-US"/>
        </w:rPr>
      </w:pPr>
    </w:p>
    <w:p w14:paraId="5A5D4F01">
      <w:pPr>
        <w:rPr>
          <w:rFonts w:hint="default" w:cs="Times New Roman"/>
          <w:b/>
          <w:bCs/>
          <w:sz w:val="40"/>
          <w:szCs w:val="40"/>
          <w:rtl w:val="0"/>
          <w:lang w:val="en-US"/>
        </w:rPr>
      </w:pPr>
    </w:p>
    <w:p w14:paraId="286A7465">
      <w:pPr>
        <w:rPr>
          <w:rFonts w:hint="default" w:cs="Times New Roman"/>
          <w:b/>
          <w:bCs/>
          <w:sz w:val="40"/>
          <w:szCs w:val="40"/>
          <w:rtl w:val="0"/>
          <w:lang w:val="en-US"/>
        </w:rPr>
      </w:pPr>
    </w:p>
    <w:p w14:paraId="23577CD5">
      <w:pPr>
        <w:rPr>
          <w:rFonts w:hint="default" w:cs="Times New Roman"/>
          <w:b/>
          <w:bCs/>
          <w:sz w:val="40"/>
          <w:szCs w:val="40"/>
          <w:rtl w:val="0"/>
          <w:lang w:val="en-US"/>
        </w:rPr>
      </w:pPr>
    </w:p>
    <w:p w14:paraId="6A096DBB">
      <w:pPr>
        <w:rPr>
          <w:rFonts w:hint="default" w:cs="Times New Roman"/>
          <w:b/>
          <w:bCs/>
          <w:sz w:val="40"/>
          <w:szCs w:val="40"/>
          <w:rtl w:val="0"/>
          <w:lang w:val="en-US"/>
        </w:rPr>
      </w:pPr>
    </w:p>
    <w:p w14:paraId="252DC229">
      <w:pPr>
        <w:rPr>
          <w:rFonts w:hint="default" w:cs="Times New Roman"/>
          <w:b/>
          <w:bCs/>
          <w:sz w:val="40"/>
          <w:szCs w:val="40"/>
          <w:rtl w:val="0"/>
          <w:lang w:val="en-US"/>
        </w:rPr>
      </w:pPr>
    </w:p>
    <w:p w14:paraId="34C71F5A">
      <w:pPr>
        <w:rPr>
          <w:rFonts w:hint="default" w:cs="Times New Roman"/>
          <w:b/>
          <w:bCs/>
          <w:sz w:val="40"/>
          <w:szCs w:val="40"/>
          <w:rtl w:val="0"/>
          <w:lang w:val="en-US"/>
        </w:rPr>
      </w:pPr>
    </w:p>
    <w:p w14:paraId="1520153E">
      <w:pPr>
        <w:rPr>
          <w:rFonts w:hint="default" w:cs="Times New Roman"/>
          <w:b/>
          <w:bCs/>
          <w:sz w:val="40"/>
          <w:szCs w:val="40"/>
          <w:rtl w:val="0"/>
          <w:lang w:val="en-US"/>
        </w:rPr>
      </w:pPr>
      <w:r>
        <w:rPr>
          <w:rFonts w:hint="default" w:cs="Times New Roman"/>
          <w:b/>
          <w:bCs/>
          <w:sz w:val="40"/>
          <w:szCs w:val="40"/>
          <w:rtl w:val="0"/>
          <w:lang w:val="en-US"/>
        </w:rPr>
        <w:t>Existing System</w:t>
      </w:r>
    </w:p>
    <w:p w14:paraId="6E29662F">
      <w:pPr>
        <w:rPr>
          <w:rFonts w:hint="default" w:cs="Times New Roman"/>
          <w:b/>
          <w:bCs/>
          <w:sz w:val="40"/>
          <w:szCs w:val="40"/>
          <w:rtl w:val="0"/>
          <w:lang w:val="en-US"/>
        </w:rPr>
      </w:pPr>
    </w:p>
    <w:p w14:paraId="75354A10">
      <w:pPr>
        <w:pStyle w:val="12"/>
        <w:keepNext w:val="0"/>
        <w:keepLines w:val="0"/>
        <w:widowControl/>
        <w:suppressLineNumbers w:val="0"/>
        <w:jc w:val="both"/>
        <w:rPr>
          <w:sz w:val="32"/>
          <w:szCs w:val="32"/>
        </w:rPr>
      </w:pPr>
      <w:r>
        <w:rPr>
          <w:rFonts w:ascii="Symbol" w:hAnsi="Symbol" w:eastAsia="Symbol" w:cs="Symbol"/>
          <w:sz w:val="24"/>
        </w:rPr>
        <w:t>·</w:t>
      </w:r>
      <w:r>
        <w:rPr>
          <w:rFonts w:hint="eastAsia" w:ascii="SimSun" w:hAnsi="SimSun" w:eastAsia="SimSun" w:cs="SimSun"/>
          <w:sz w:val="24"/>
        </w:rPr>
        <w:t xml:space="preserve"> </w:t>
      </w:r>
      <w:r>
        <w:rPr>
          <w:rFonts w:hint="eastAsia" w:ascii="SimSun" w:hAnsi="SimSun" w:eastAsia="SimSun" w:cs="SimSun"/>
          <w:sz w:val="32"/>
          <w:szCs w:val="32"/>
        </w:rPr>
        <w:t xml:space="preserve"> </w:t>
      </w:r>
      <w:r>
        <w:rPr>
          <w:sz w:val="32"/>
          <w:szCs w:val="32"/>
        </w:rPr>
        <w:t>Most cryptocurrency platforms provide raw price data, historical trends, or basic charts.</w:t>
      </w:r>
    </w:p>
    <w:p w14:paraId="47A701EC">
      <w:pPr>
        <w:pStyle w:val="12"/>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sz w:val="32"/>
          <w:szCs w:val="32"/>
        </w:rPr>
        <w:t>Users often rely on external tools or manual calculations to assess volatility and risk.</w:t>
      </w:r>
    </w:p>
    <w:p w14:paraId="45E808AC">
      <w:pPr>
        <w:pStyle w:val="12"/>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sz w:val="32"/>
          <w:szCs w:val="32"/>
        </w:rPr>
        <w:t>There is limited real-time risk analysis, and few platforms classify cryptocurrencies based on risk levels.</w:t>
      </w:r>
    </w:p>
    <w:p w14:paraId="39587701">
      <w:pPr>
        <w:pStyle w:val="12"/>
        <w:keepNext w:val="0"/>
        <w:keepLines w:val="0"/>
        <w:widowControl/>
        <w:suppressLineNumbers w:val="0"/>
        <w:jc w:val="both"/>
        <w:rPr>
          <w:sz w:val="32"/>
          <w:szCs w:val="32"/>
        </w:rPr>
      </w:pPr>
      <w:r>
        <w:rPr>
          <w:rFonts w:hint="default" w:ascii="Symbol" w:hAnsi="Symbol" w:eastAsia="Symbol" w:cs="Symbol"/>
          <w:sz w:val="24"/>
        </w:rPr>
        <w:t>·</w:t>
      </w:r>
      <w:r>
        <w:rPr>
          <w:rFonts w:hint="eastAsia" w:ascii="SimSun" w:hAnsi="SimSun" w:eastAsia="SimSun" w:cs="SimSun"/>
          <w:sz w:val="24"/>
        </w:rPr>
        <w:t xml:space="preserve"> </w:t>
      </w:r>
      <w:r>
        <w:rPr>
          <w:rFonts w:hint="default" w:ascii="SimSun" w:hAnsi="SimSun" w:cs="SimSun"/>
          <w:sz w:val="24"/>
          <w:lang w:val="en-US"/>
        </w:rPr>
        <w:t xml:space="preserve">  </w:t>
      </w:r>
      <w:r>
        <w:rPr>
          <w:sz w:val="32"/>
          <w:szCs w:val="32"/>
        </w:rPr>
        <w:t>Investors may struggle to compare multiple cryptocurrencies effectively and make informed decisions</w:t>
      </w:r>
    </w:p>
    <w:p w14:paraId="4E73F934">
      <w:pPr>
        <w:rPr>
          <w:rFonts w:hint="eastAsia" w:ascii="SimSun" w:hAnsi="SimSun" w:eastAsia="SimSun" w:cs="SimSun"/>
          <w:sz w:val="24"/>
        </w:rPr>
      </w:pPr>
      <w:r>
        <w:rPr>
          <w:rFonts w:hint="eastAsia" w:ascii="SimSun" w:hAnsi="SimSun" w:eastAsia="SimSun" w:cs="SimSun"/>
          <w:sz w:val="24"/>
        </w:rPr>
        <w:t xml:space="preserve"> </w:t>
      </w:r>
    </w:p>
    <w:p w14:paraId="54B000EA">
      <w:pPr>
        <w:rPr>
          <w:rFonts w:hint="eastAsia" w:ascii="SimSun" w:hAnsi="SimSun" w:eastAsia="SimSun" w:cs="SimSun"/>
          <w:sz w:val="24"/>
        </w:rPr>
      </w:pPr>
    </w:p>
    <w:p w14:paraId="7BCC24C1">
      <w:pPr>
        <w:rPr>
          <w:rFonts w:hint="default" w:ascii="Times New Roman" w:hAnsi="Times New Roman" w:eastAsia="SimSun" w:cs="Times New Roman"/>
          <w:b/>
          <w:bCs/>
          <w:sz w:val="44"/>
          <w:szCs w:val="44"/>
        </w:rPr>
      </w:pPr>
    </w:p>
    <w:p w14:paraId="579F9B96">
      <w:pPr>
        <w:rPr>
          <w:rFonts w:hint="default" w:ascii="Times New Roman" w:hAnsi="Times New Roman" w:eastAsia="SimSun" w:cs="Times New Roman"/>
          <w:b/>
          <w:bCs/>
          <w:sz w:val="40"/>
          <w:szCs w:val="40"/>
          <w:rtl w:val="0"/>
          <w:lang w:val="en-US"/>
        </w:rPr>
      </w:pPr>
      <w:r>
        <w:rPr>
          <w:rFonts w:hint="default" w:ascii="Times New Roman" w:hAnsi="Times New Roman" w:eastAsia="SimSun" w:cs="Times New Roman"/>
          <w:b/>
          <w:bCs/>
          <w:sz w:val="40"/>
          <w:szCs w:val="40"/>
          <w:lang w:val="en-US"/>
        </w:rPr>
        <w:t>Proposed System</w:t>
      </w:r>
    </w:p>
    <w:p w14:paraId="3222CCCF">
      <w:pPr>
        <w:rPr>
          <w:rFonts w:ascii="Times New Roman" w:hAnsi="Times New Roman" w:eastAsia="Times New Roman" w:cs="Times New Roman"/>
          <w:b/>
          <w:bCs/>
          <w:sz w:val="40"/>
          <w:szCs w:val="40"/>
          <w:rtl w:val="0"/>
        </w:rPr>
      </w:pPr>
    </w:p>
    <w:p w14:paraId="32069937">
      <w:pPr>
        <w:rPr>
          <w:rFonts w:ascii="Times New Roman" w:hAnsi="Times New Roman" w:eastAsia="Times New Roman" w:cs="Times New Roman"/>
          <w:b/>
          <w:bCs/>
          <w:sz w:val="40"/>
          <w:szCs w:val="40"/>
          <w:rtl w:val="0"/>
        </w:rPr>
      </w:pPr>
    </w:p>
    <w:p w14:paraId="2267B8D8">
      <w:pPr>
        <w:pStyle w:val="12"/>
        <w:keepNext w:val="0"/>
        <w:keepLines w:val="0"/>
        <w:widowControl/>
        <w:suppressLineNumbers w:val="0"/>
        <w:jc w:val="both"/>
      </w:pPr>
      <w:r>
        <w:rPr>
          <w:rFonts w:ascii="Symbol" w:hAnsi="Symbol" w:eastAsia="Symbol" w:cs="Symbol"/>
          <w:sz w:val="24"/>
        </w:rPr>
        <w:t>·</w:t>
      </w:r>
      <w:r>
        <w:rPr>
          <w:rFonts w:hint="eastAsia" w:ascii="SimSun" w:hAnsi="SimSun" w:eastAsia="SimSun" w:cs="SimSun"/>
          <w:sz w:val="24"/>
        </w:rPr>
        <w:t xml:space="preserve">  </w:t>
      </w:r>
      <w:r>
        <w:rPr>
          <w:sz w:val="32"/>
          <w:szCs w:val="32"/>
        </w:rPr>
        <w:t xml:space="preserve">The </w:t>
      </w:r>
      <w:r>
        <w:rPr>
          <w:rStyle w:val="13"/>
          <w:sz w:val="32"/>
          <w:szCs w:val="32"/>
        </w:rPr>
        <w:t>Crypto Volatility and Risk Analyzer</w:t>
      </w:r>
      <w:r>
        <w:rPr>
          <w:sz w:val="32"/>
          <w:szCs w:val="32"/>
        </w:rPr>
        <w:t xml:space="preserve"> automatically fetches real-time and historical cryptocurrency data from APIs.</w:t>
      </w:r>
    </w:p>
    <w:p w14:paraId="698E1FB8">
      <w:pPr>
        <w:pStyle w:val="12"/>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sz w:val="32"/>
          <w:szCs w:val="32"/>
        </w:rPr>
        <w:t>Computes key risk metrics including volatility, Sharpe ratio, and beta coefficient.</w:t>
      </w:r>
    </w:p>
    <w:p w14:paraId="6555C681">
      <w:pPr>
        <w:pStyle w:val="12"/>
        <w:keepNext w:val="0"/>
        <w:keepLines w:val="0"/>
        <w:widowControl/>
        <w:suppressLineNumbers w:val="0"/>
        <w:jc w:val="both"/>
      </w:pPr>
      <w:r>
        <w:rPr>
          <w:rFonts w:hint="default" w:ascii="Symbol" w:hAnsi="Symbol" w:eastAsia="Symbol" w:cs="Symbol"/>
          <w:sz w:val="24"/>
        </w:rPr>
        <w:t>·</w:t>
      </w:r>
      <w:r>
        <w:rPr>
          <w:rFonts w:hint="eastAsia" w:ascii="SimSun" w:hAnsi="SimSun" w:eastAsia="SimSun" w:cs="SimSun"/>
          <w:sz w:val="24"/>
        </w:rPr>
        <w:t xml:space="preserve">  </w:t>
      </w:r>
      <w:r>
        <w:rPr>
          <w:sz w:val="32"/>
          <w:szCs w:val="32"/>
        </w:rPr>
        <w:t>Provides interactive visual dashboards to compare multiple cryptocurrencies.</w:t>
      </w:r>
    </w:p>
    <w:p w14:paraId="45FCDC80">
      <w:pPr>
        <w:pStyle w:val="12"/>
        <w:keepNext w:val="0"/>
        <w:keepLines w:val="0"/>
        <w:widowControl/>
        <w:suppressLineNumbers w:val="0"/>
        <w:jc w:val="both"/>
        <w:rPr>
          <w:sz w:val="32"/>
          <w:szCs w:val="32"/>
        </w:rPr>
      </w:pPr>
      <w:r>
        <w:rPr>
          <w:rFonts w:hint="default" w:ascii="Symbol" w:hAnsi="Symbol" w:eastAsia="Symbol" w:cs="Symbol"/>
          <w:sz w:val="24"/>
        </w:rPr>
        <w:t>·</w:t>
      </w:r>
      <w:r>
        <w:rPr>
          <w:rFonts w:hint="eastAsia" w:ascii="SimSun" w:hAnsi="SimSun" w:eastAsia="SimSun" w:cs="SimSun"/>
          <w:sz w:val="24"/>
        </w:rPr>
        <w:t xml:space="preserve">  </w:t>
      </w:r>
      <w:r>
        <w:rPr>
          <w:sz w:val="32"/>
          <w:szCs w:val="32"/>
        </w:rPr>
        <w:t>Classifies cryptocurrencies into low, medium, and high-risk categories.</w:t>
      </w:r>
    </w:p>
    <w:p w14:paraId="1172906C">
      <w:pPr>
        <w:pStyle w:val="12"/>
        <w:keepNext w:val="0"/>
        <w:keepLines w:val="0"/>
        <w:widowControl/>
        <w:suppressLineNumbers w:val="0"/>
        <w:jc w:val="both"/>
        <w:rPr>
          <w:sz w:val="32"/>
          <w:szCs w:val="32"/>
        </w:rPr>
      </w:pPr>
      <w:r>
        <w:rPr>
          <w:rFonts w:hint="default" w:ascii="Symbol" w:hAnsi="Symbol" w:eastAsia="Symbol" w:cs="Symbol"/>
          <w:sz w:val="24"/>
        </w:rPr>
        <w:t>·</w:t>
      </w:r>
      <w:r>
        <w:rPr>
          <w:rFonts w:hint="eastAsia" w:ascii="SimSun" w:hAnsi="SimSun" w:eastAsia="SimSun" w:cs="SimSun"/>
          <w:sz w:val="24"/>
        </w:rPr>
        <w:t xml:space="preserve">  </w:t>
      </w:r>
      <w:r>
        <w:rPr>
          <w:sz w:val="32"/>
          <w:szCs w:val="32"/>
        </w:rPr>
        <w:t>Offers actionable insights to help investors and researchers make informed decisions based on data-driven analysis.</w:t>
      </w:r>
    </w:p>
    <w:p w14:paraId="003ED59C">
      <w:pPr>
        <w:rPr>
          <w:rFonts w:ascii="Times New Roman" w:hAnsi="Times New Roman" w:eastAsia="Times New Roman" w:cs="Times New Roman"/>
          <w:b/>
          <w:bCs/>
          <w:sz w:val="40"/>
          <w:szCs w:val="40"/>
          <w:rtl w:val="0"/>
        </w:rPr>
      </w:pPr>
    </w:p>
    <w:p w14:paraId="6BFCAF49">
      <w:pPr>
        <w:rPr>
          <w:rFonts w:ascii="Times New Roman" w:hAnsi="Times New Roman" w:eastAsia="Times New Roman" w:cs="Times New Roman"/>
          <w:b/>
          <w:bCs/>
          <w:sz w:val="40"/>
          <w:szCs w:val="40"/>
          <w:rtl w:val="0"/>
        </w:rPr>
      </w:pPr>
    </w:p>
    <w:p w14:paraId="57CD4A10">
      <w:pPr>
        <w:rPr>
          <w:rFonts w:ascii="Times New Roman" w:hAnsi="Times New Roman" w:eastAsia="Times New Roman" w:cs="Times New Roman"/>
          <w:b/>
          <w:bCs/>
          <w:sz w:val="40"/>
          <w:szCs w:val="40"/>
          <w:rtl w:val="0"/>
        </w:rPr>
      </w:pPr>
    </w:p>
    <w:p w14:paraId="18C4C0C2">
      <w:pPr>
        <w:rPr>
          <w:rFonts w:ascii="Times New Roman" w:hAnsi="Times New Roman" w:eastAsia="Times New Roman" w:cs="Times New Roman"/>
          <w:b/>
          <w:bCs/>
          <w:sz w:val="40"/>
          <w:szCs w:val="40"/>
          <w:rtl w:val="0"/>
        </w:rPr>
      </w:pPr>
    </w:p>
    <w:p w14:paraId="082E9355">
      <w:pPr>
        <w:numPr>
          <w:ilvl w:val="0"/>
          <w:numId w:val="0"/>
        </w:numPr>
        <w:spacing w:before="61"/>
        <w:ind w:leftChars="0" w:right="0" w:rightChars="0"/>
        <w:jc w:val="left"/>
        <w:rPr>
          <w:rFonts w:hint="default"/>
          <w:b/>
          <w:bCs w:val="0"/>
          <w:spacing w:val="-2"/>
          <w:sz w:val="40"/>
          <w:szCs w:val="40"/>
          <w:lang w:val="en-US"/>
        </w:rPr>
      </w:pPr>
      <w:r>
        <w:rPr>
          <w:rFonts w:hint="default"/>
          <w:b/>
          <w:bCs w:val="0"/>
          <w:spacing w:val="-2"/>
          <w:sz w:val="40"/>
          <w:szCs w:val="40"/>
          <w:lang w:val="en-US"/>
        </w:rPr>
        <w:t>System Architecture</w:t>
      </w:r>
    </w:p>
    <w:p w14:paraId="48D0EC71">
      <w:pPr>
        <w:pStyle w:val="12"/>
        <w:keepNext w:val="0"/>
        <w:keepLines w:val="0"/>
        <w:widowControl/>
        <w:suppressLineNumbers w:val="0"/>
        <w:jc w:val="both"/>
        <w:rPr>
          <w:rFonts w:hint="default"/>
          <w:sz w:val="32"/>
          <w:szCs w:val="32"/>
          <w:lang w:val="en-US"/>
        </w:rPr>
      </w:pPr>
      <w:r>
        <w:rPr>
          <w:sz w:val="32"/>
          <w:szCs w:val="32"/>
        </w:rPr>
        <w:t xml:space="preserve">The system architecture of the </w:t>
      </w:r>
      <w:r>
        <w:rPr>
          <w:rStyle w:val="13"/>
          <w:sz w:val="32"/>
          <w:szCs w:val="32"/>
        </w:rPr>
        <w:t>Crypto Volatility and Risk Analyzer</w:t>
      </w:r>
      <w:r>
        <w:rPr>
          <w:sz w:val="32"/>
          <w:szCs w:val="32"/>
        </w:rPr>
        <w:t xml:space="preserve"> is designed to handle real-time and historical cryptocurrency data, perform risk analysis, and present actionable insights through interactive dashboards. It consists of four main modules</w:t>
      </w:r>
      <w:r>
        <w:rPr>
          <w:rFonts w:hint="default"/>
          <w:sz w:val="32"/>
          <w:szCs w:val="32"/>
          <w:lang w:val="en-US"/>
        </w:rPr>
        <w:t xml:space="preserve"> :</w:t>
      </w:r>
    </w:p>
    <w:p w14:paraId="1B297BC8">
      <w:pPr>
        <w:pStyle w:val="12"/>
        <w:keepNext w:val="0"/>
        <w:keepLines w:val="0"/>
        <w:widowControl/>
        <w:numPr>
          <w:ilvl w:val="0"/>
          <w:numId w:val="1"/>
        </w:numPr>
        <w:suppressLineNumbers w:val="0"/>
        <w:ind w:firstLine="422" w:firstLineChars="150"/>
        <w:rPr>
          <w:sz w:val="28"/>
          <w:szCs w:val="28"/>
        </w:rPr>
      </w:pPr>
      <w:r>
        <w:rPr>
          <w:rStyle w:val="13"/>
          <w:sz w:val="28"/>
          <w:szCs w:val="28"/>
        </w:rPr>
        <w:t>Data Acquisition Module</w:t>
      </w:r>
    </w:p>
    <w:p w14:paraId="15FF02FA">
      <w:pPr>
        <w:pStyle w:val="12"/>
        <w:keepNext w:val="0"/>
        <w:keepLines w:val="0"/>
        <w:widowControl/>
        <w:suppressLineNumbers w:val="0"/>
        <w:ind w:left="1440"/>
        <w:jc w:val="both"/>
        <w:rPr>
          <w:sz w:val="32"/>
          <w:szCs w:val="32"/>
        </w:rPr>
      </w:pPr>
      <w:r>
        <w:rPr>
          <w:sz w:val="32"/>
          <w:szCs w:val="32"/>
        </w:rPr>
        <w:t>Fetches live and historical cryptocurrency data from APIs such as CoinGecko and Binance.Handles missing values and formats data for further analysis.</w:t>
      </w:r>
    </w:p>
    <w:p w14:paraId="09D641EA">
      <w:pPr>
        <w:pStyle w:val="12"/>
        <w:keepNext w:val="0"/>
        <w:keepLines w:val="0"/>
        <w:widowControl/>
        <w:numPr>
          <w:ilvl w:val="0"/>
          <w:numId w:val="2"/>
        </w:numPr>
        <w:suppressLineNumbers w:val="0"/>
        <w:ind w:firstLine="281" w:firstLineChars="100"/>
        <w:rPr>
          <w:sz w:val="28"/>
          <w:szCs w:val="28"/>
        </w:rPr>
      </w:pPr>
      <w:r>
        <w:rPr>
          <w:rStyle w:val="13"/>
          <w:sz w:val="28"/>
          <w:szCs w:val="28"/>
        </w:rPr>
        <w:t>Data Processing Module</w:t>
      </w:r>
    </w:p>
    <w:p w14:paraId="492D87BD">
      <w:pPr>
        <w:pStyle w:val="12"/>
        <w:keepNext w:val="0"/>
        <w:keepLines w:val="0"/>
        <w:widowControl/>
        <w:suppressLineNumbers w:val="0"/>
        <w:ind w:left="1440"/>
        <w:jc w:val="both"/>
        <w:rPr>
          <w:sz w:val="32"/>
          <w:szCs w:val="32"/>
        </w:rPr>
      </w:pPr>
      <w:r>
        <w:rPr>
          <w:sz w:val="32"/>
          <w:szCs w:val="32"/>
        </w:rPr>
        <w:t>Computes essential risk metrics such as daily and annualized volatility, Sharpe ratio, and beta coefficient.Uses rolling window methods to track time-based variations in prices and risk.</w:t>
      </w:r>
    </w:p>
    <w:p w14:paraId="16A982B1">
      <w:pPr>
        <w:pStyle w:val="12"/>
        <w:keepNext w:val="0"/>
        <w:keepLines w:val="0"/>
        <w:widowControl/>
        <w:numPr>
          <w:ilvl w:val="0"/>
          <w:numId w:val="3"/>
        </w:numPr>
        <w:suppressLineNumbers w:val="0"/>
        <w:ind w:firstLine="281" w:firstLineChars="100"/>
        <w:rPr>
          <w:sz w:val="28"/>
          <w:szCs w:val="28"/>
        </w:rPr>
      </w:pPr>
      <w:r>
        <w:rPr>
          <w:rStyle w:val="13"/>
          <w:sz w:val="28"/>
          <w:szCs w:val="28"/>
        </w:rPr>
        <w:t>Visualization Module</w:t>
      </w:r>
    </w:p>
    <w:p w14:paraId="4514EAD5">
      <w:pPr>
        <w:pStyle w:val="12"/>
        <w:keepNext w:val="0"/>
        <w:keepLines w:val="0"/>
        <w:widowControl/>
        <w:suppressLineNumbers w:val="0"/>
        <w:ind w:left="1440"/>
        <w:rPr>
          <w:sz w:val="32"/>
          <w:szCs w:val="32"/>
        </w:rPr>
      </w:pPr>
      <w:r>
        <w:rPr>
          <w:sz w:val="32"/>
          <w:szCs w:val="32"/>
        </w:rPr>
        <w:t>Creates interactive visualizations using Python libraries like Plotly or Matplotlib</w:t>
      </w:r>
      <w:r>
        <w:rPr>
          <w:rFonts w:hint="default"/>
          <w:sz w:val="32"/>
          <w:szCs w:val="32"/>
          <w:lang w:val="en-US"/>
        </w:rPr>
        <w:t>.</w:t>
      </w:r>
      <w:r>
        <w:rPr>
          <w:sz w:val="32"/>
          <w:szCs w:val="32"/>
        </w:rPr>
        <w:t>Displays price trends, volatility movements, and risk-return scatter plots in a dashboard format.</w:t>
      </w:r>
    </w:p>
    <w:p w14:paraId="5A4B6787">
      <w:pPr>
        <w:pStyle w:val="12"/>
        <w:keepNext w:val="0"/>
        <w:keepLines w:val="0"/>
        <w:widowControl/>
        <w:numPr>
          <w:ilvl w:val="0"/>
          <w:numId w:val="4"/>
        </w:numPr>
        <w:suppressLineNumbers w:val="0"/>
        <w:ind w:firstLine="281" w:firstLineChars="100"/>
        <w:rPr>
          <w:sz w:val="28"/>
          <w:szCs w:val="28"/>
        </w:rPr>
      </w:pPr>
      <w:r>
        <w:rPr>
          <w:rStyle w:val="13"/>
          <w:sz w:val="28"/>
          <w:szCs w:val="28"/>
        </w:rPr>
        <w:t>Risk Classification and Reporting Module</w:t>
      </w:r>
    </w:p>
    <w:p w14:paraId="0218A366">
      <w:pPr>
        <w:pStyle w:val="12"/>
        <w:keepNext w:val="0"/>
        <w:keepLines w:val="0"/>
        <w:widowControl/>
        <w:suppressLineNumbers w:val="0"/>
        <w:ind w:left="1440"/>
        <w:rPr>
          <w:sz w:val="32"/>
          <w:szCs w:val="32"/>
        </w:rPr>
      </w:pPr>
      <w:r>
        <w:rPr>
          <w:sz w:val="32"/>
          <w:szCs w:val="32"/>
        </w:rPr>
        <w:t>Categorizes cryptocurrencies into Low-Risk, Medium-Risk, and High-Risk based on computed metrics</w:t>
      </w:r>
      <w:r>
        <w:rPr>
          <w:rFonts w:hint="default"/>
          <w:sz w:val="32"/>
          <w:szCs w:val="32"/>
          <w:lang w:val="en-US"/>
        </w:rPr>
        <w:t>.</w:t>
      </w:r>
      <w:r>
        <w:rPr>
          <w:sz w:val="32"/>
          <w:szCs w:val="32"/>
        </w:rPr>
        <w:t>Generates summarized reports and visual exports (CSV, PNG, PDF) for decision support.</w:t>
      </w:r>
    </w:p>
    <w:p w14:paraId="05C21433">
      <w:pPr>
        <w:keepNext w:val="0"/>
        <w:keepLines w:val="0"/>
        <w:widowControl/>
        <w:numPr>
          <w:ilvl w:val="0"/>
          <w:numId w:val="0"/>
        </w:numPr>
        <w:suppressLineNumbers w:val="0"/>
        <w:spacing w:before="0" w:beforeAutospacing="1" w:after="0" w:afterAutospacing="1"/>
        <w:ind w:right="0" w:rightChars="0"/>
        <w:rPr>
          <w:rFonts w:hint="default"/>
          <w:lang w:val="en-US"/>
        </w:rPr>
      </w:pPr>
      <w:r>
        <w:rPr>
          <w:rFonts w:ascii="SimSun" w:hAnsi="SimSun" w:eastAsia="SimSun" w:cs="SimSun"/>
          <w:sz w:val="24"/>
          <w:szCs w:val="24"/>
        </w:rPr>
        <w:drawing>
          <wp:inline distT="0" distB="0" distL="114300" distR="114300">
            <wp:extent cx="304800" cy="304800"/>
            <wp:effectExtent l="0" t="0" r="0" b="0"/>
            <wp:docPr id="1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762625" cy="3840480"/>
            <wp:effectExtent l="0" t="0" r="3175" b="7620"/>
            <wp:docPr id="20" name="Picture 20" descr="WhatsApp Image 2026-01-12 at 1.57.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1-12 at 1.57.44 PM"/>
                    <pic:cNvPicPr>
                      <a:picLocks noChangeAspect="1"/>
                    </pic:cNvPicPr>
                  </pic:nvPicPr>
                  <pic:blipFill>
                    <a:blip r:embed="rId7"/>
                    <a:stretch>
                      <a:fillRect/>
                    </a:stretch>
                  </pic:blipFill>
                  <pic:spPr>
                    <a:xfrm>
                      <a:off x="0" y="0"/>
                      <a:ext cx="5762625" cy="3840480"/>
                    </a:xfrm>
                    <a:prstGeom prst="rect">
                      <a:avLst/>
                    </a:prstGeom>
                  </pic:spPr>
                </pic:pic>
              </a:graphicData>
            </a:graphic>
          </wp:inline>
        </w:drawing>
      </w:r>
    </w:p>
    <w:p w14:paraId="4B924AE5">
      <w:pPr>
        <w:pStyle w:val="12"/>
        <w:keepNext w:val="0"/>
        <w:keepLines w:val="0"/>
        <w:widowControl/>
        <w:suppressLineNumbers w:val="0"/>
        <w:rPr>
          <w:sz w:val="40"/>
          <w:szCs w:val="40"/>
        </w:rPr>
      </w:pPr>
      <w:r>
        <w:rPr>
          <w:rStyle w:val="13"/>
          <w:sz w:val="40"/>
          <w:szCs w:val="40"/>
        </w:rPr>
        <w:t>Data Flow:</w:t>
      </w:r>
    </w:p>
    <w:p w14:paraId="3F6CF83C">
      <w:pPr>
        <w:pStyle w:val="12"/>
        <w:keepNext w:val="0"/>
        <w:keepLines w:val="0"/>
        <w:widowControl/>
        <w:suppressLineNumbers w:val="0"/>
        <w:ind w:firstLine="360" w:firstLineChars="150"/>
        <w:jc w:val="both"/>
        <w:rPr>
          <w:sz w:val="32"/>
          <w:szCs w:val="32"/>
        </w:rPr>
      </w:pPr>
      <w:r>
        <w:rPr>
          <w:rFonts w:hint="default" w:ascii="Symbol" w:hAnsi="Symbol" w:eastAsia="Symbol" w:cs="Symbol"/>
          <w:sz w:val="24"/>
          <w:lang w:val="en-US"/>
        </w:rPr>
        <w:t xml:space="preserve">   </w:t>
      </w:r>
      <w:r>
        <w:rPr>
          <w:rFonts w:hint="default" w:ascii="Symbol" w:hAnsi="Symbol" w:eastAsia="Symbol" w:cs="Symbol"/>
          <w:sz w:val="24"/>
        </w:rPr>
        <w:t>·</w:t>
      </w:r>
      <w:r>
        <w:rPr>
          <w:rFonts w:hint="default" w:ascii="Symbol" w:hAnsi="Symbol" w:eastAsia="Symbol" w:cs="Symbol"/>
          <w:sz w:val="24"/>
          <w:lang w:val="en-US"/>
        </w:rPr>
        <w:t xml:space="preserve">  </w:t>
      </w:r>
      <w:r>
        <w:rPr>
          <w:sz w:val="32"/>
          <w:szCs w:val="32"/>
        </w:rPr>
        <w:t>Data flows from the APIs into the Data Acquisition Module.</w:t>
      </w:r>
    </w:p>
    <w:p w14:paraId="6E345FDC">
      <w:pPr>
        <w:pStyle w:val="12"/>
        <w:keepNext w:val="0"/>
        <w:keepLines w:val="0"/>
        <w:widowControl/>
        <w:suppressLineNumbers w:val="0"/>
        <w:jc w:val="both"/>
        <w:rPr>
          <w:sz w:val="32"/>
          <w:szCs w:val="32"/>
        </w:rPr>
      </w:pPr>
      <w:r>
        <w:rPr>
          <w:rFonts w:hint="default" w:ascii="Symbol" w:hAnsi="Symbol" w:eastAsia="Symbol" w:cs="Symbol"/>
          <w:sz w:val="24"/>
          <w:lang w:val="en-US"/>
        </w:rPr>
        <w:t xml:space="preserve">        </w:t>
      </w:r>
      <w:r>
        <w:rPr>
          <w:rFonts w:hint="default" w:ascii="Symbol" w:hAnsi="Symbol" w:eastAsia="Symbol" w:cs="Symbol"/>
          <w:sz w:val="24"/>
        </w:rPr>
        <w:t>·</w:t>
      </w:r>
      <w:r>
        <w:rPr>
          <w:rFonts w:hint="default" w:ascii="Symbol" w:hAnsi="Symbol" w:eastAsia="Symbol" w:cs="Symbol"/>
          <w:sz w:val="24"/>
          <w:lang w:val="en-US"/>
        </w:rPr>
        <w:t xml:space="preserve">  </w:t>
      </w:r>
      <w:r>
        <w:rPr>
          <w:sz w:val="32"/>
          <w:szCs w:val="32"/>
        </w:rPr>
        <w:t>Processed and calculated metrics are passed to the Visualization Module.</w:t>
      </w:r>
    </w:p>
    <w:p w14:paraId="2E132E4F">
      <w:pPr>
        <w:pStyle w:val="12"/>
        <w:keepNext w:val="0"/>
        <w:keepLines w:val="0"/>
        <w:widowControl/>
        <w:suppressLineNumbers w:val="0"/>
        <w:ind w:firstLine="600" w:firstLineChars="250"/>
        <w:jc w:val="both"/>
        <w:rPr>
          <w:sz w:val="32"/>
          <w:szCs w:val="32"/>
        </w:rPr>
      </w:pPr>
      <w:r>
        <w:rPr>
          <w:rFonts w:hint="default" w:ascii="Symbol" w:hAnsi="Symbol" w:eastAsia="Symbol" w:cs="Symbol"/>
          <w:sz w:val="24"/>
        </w:rPr>
        <w:t>·</w:t>
      </w:r>
      <w:r>
        <w:rPr>
          <w:rFonts w:hint="default" w:ascii="Symbol" w:hAnsi="Symbol" w:eastAsia="Symbol" w:cs="Symbol"/>
          <w:sz w:val="24"/>
          <w:lang w:val="en-US"/>
        </w:rPr>
        <w:t xml:space="preserve">   </w:t>
      </w:r>
      <w:r>
        <w:rPr>
          <w:sz w:val="32"/>
          <w:szCs w:val="32"/>
        </w:rPr>
        <w:t>Insights and classified risk levels are finally presented through the dashboard and reports for users to make informed decisions.</w:t>
      </w:r>
    </w:p>
    <w:p w14:paraId="794AD714">
      <w:pPr>
        <w:numPr>
          <w:ilvl w:val="0"/>
          <w:numId w:val="0"/>
        </w:numPr>
        <w:spacing w:before="61"/>
        <w:ind w:leftChars="0" w:right="0" w:rightChars="0"/>
        <w:jc w:val="left"/>
        <w:rPr>
          <w:rFonts w:hint="default"/>
          <w:b/>
          <w:bCs w:val="0"/>
          <w:spacing w:val="-2"/>
          <w:sz w:val="40"/>
          <w:szCs w:val="40"/>
          <w:lang w:val="en-US"/>
        </w:rPr>
      </w:pPr>
    </w:p>
    <w:p w14:paraId="4091E6AC">
      <w:pPr>
        <w:rPr>
          <w:rFonts w:ascii="Times New Roman" w:hAnsi="Times New Roman" w:eastAsia="Times New Roman" w:cs="Times New Roman"/>
          <w:b/>
          <w:bCs/>
          <w:sz w:val="40"/>
          <w:szCs w:val="40"/>
          <w:rtl w:val="0"/>
        </w:rPr>
      </w:pPr>
    </w:p>
    <w:p w14:paraId="5D656E05">
      <w:pPr>
        <w:rPr>
          <w:rFonts w:ascii="Times New Roman" w:hAnsi="Times New Roman" w:eastAsia="Times New Roman" w:cs="Times New Roman"/>
          <w:b/>
          <w:bCs/>
          <w:sz w:val="40"/>
          <w:szCs w:val="40"/>
          <w:rtl w:val="0"/>
        </w:rPr>
      </w:pPr>
    </w:p>
    <w:p w14:paraId="1B43FC04">
      <w:pPr>
        <w:pStyle w:val="12"/>
        <w:keepNext w:val="0"/>
        <w:keepLines w:val="0"/>
        <w:widowControl/>
        <w:suppressLineNumbers w:val="0"/>
        <w:rPr>
          <w:sz w:val="36"/>
          <w:szCs w:val="36"/>
        </w:rPr>
      </w:pPr>
    </w:p>
    <w:p w14:paraId="013677A7">
      <w:pPr>
        <w:pStyle w:val="12"/>
        <w:keepNext w:val="0"/>
        <w:keepLines w:val="0"/>
        <w:widowControl/>
        <w:suppressLineNumbers w:val="0"/>
        <w:rPr>
          <w:sz w:val="36"/>
          <w:szCs w:val="36"/>
        </w:rPr>
      </w:pPr>
    </w:p>
    <w:p w14:paraId="316570E6">
      <w:pPr>
        <w:pStyle w:val="12"/>
        <w:keepNext w:val="0"/>
        <w:keepLines w:val="0"/>
        <w:widowControl/>
        <w:suppressLineNumbers w:val="0"/>
        <w:rPr>
          <w:sz w:val="36"/>
          <w:szCs w:val="36"/>
        </w:rPr>
      </w:pPr>
    </w:p>
    <w:p w14:paraId="3548C302">
      <w:pPr>
        <w:pStyle w:val="12"/>
        <w:keepNext w:val="0"/>
        <w:keepLines w:val="0"/>
        <w:widowControl/>
        <w:suppressLineNumbers w:val="0"/>
        <w:rPr>
          <w:sz w:val="36"/>
          <w:szCs w:val="36"/>
        </w:rPr>
      </w:pPr>
    </w:p>
    <w:p w14:paraId="0F713319">
      <w:pPr>
        <w:pStyle w:val="12"/>
        <w:keepNext w:val="0"/>
        <w:keepLines w:val="0"/>
        <w:widowControl/>
        <w:suppressLineNumbers w:val="0"/>
        <w:rPr>
          <w:rFonts w:hint="default"/>
          <w:b/>
          <w:bCs/>
          <w:sz w:val="40"/>
          <w:szCs w:val="40"/>
          <w:lang w:val="en-US"/>
        </w:rPr>
      </w:pPr>
    </w:p>
    <w:p w14:paraId="4E4108C1">
      <w:pPr>
        <w:pStyle w:val="12"/>
        <w:keepNext w:val="0"/>
        <w:keepLines w:val="0"/>
        <w:widowControl/>
        <w:suppressLineNumbers w:val="0"/>
        <w:rPr>
          <w:rFonts w:hint="default"/>
          <w:b/>
          <w:bCs/>
          <w:sz w:val="44"/>
          <w:szCs w:val="44"/>
          <w:lang w:val="en-US"/>
        </w:rPr>
      </w:pPr>
      <w:r>
        <w:rPr>
          <w:rFonts w:hint="default"/>
          <w:b/>
          <w:bCs/>
          <w:sz w:val="44"/>
          <w:szCs w:val="44"/>
          <w:lang w:val="en-US"/>
        </w:rPr>
        <w:t>Tech Stack Used :</w:t>
      </w:r>
    </w:p>
    <w:p w14:paraId="1CE7941C">
      <w:pPr>
        <w:pStyle w:val="4"/>
        <w:keepNext w:val="0"/>
        <w:keepLines w:val="0"/>
        <w:widowControl/>
        <w:suppressLineNumbers w:val="0"/>
        <w:ind w:firstLine="405" w:firstLineChars="150"/>
      </w:pPr>
      <w:r>
        <w:rPr>
          <w:rStyle w:val="13"/>
          <w:rFonts w:hint="default" w:ascii="Times New Roman" w:hAnsi="Times New Roman" w:cs="Times New Roman"/>
          <w:b w:val="0"/>
          <w:bCs w:val="0"/>
        </w:rPr>
        <w:t>Programming Language</w:t>
      </w:r>
    </w:p>
    <w:p w14:paraId="753C5529">
      <w:pPr>
        <w:pStyle w:val="12"/>
        <w:keepNext w:val="0"/>
        <w:keepLines w:val="0"/>
        <w:widowControl/>
        <w:suppressLineNumbers w:val="0"/>
        <w:ind w:left="720"/>
      </w:pPr>
      <w:r>
        <w:rPr>
          <w:rStyle w:val="13"/>
        </w:rPr>
        <w:t>Python</w:t>
      </w:r>
      <w:r>
        <w:rPr>
          <w:rStyle w:val="13"/>
          <w:rFonts w:hint="default"/>
          <w:lang w:val="en-US"/>
        </w:rPr>
        <w:t xml:space="preserve"> - </w:t>
      </w:r>
      <w:r>
        <w:t>Used for data fetching, processing, analysis, and visualization.</w:t>
      </w:r>
    </w:p>
    <w:p w14:paraId="4210C3CB">
      <w:pPr>
        <w:keepNext w:val="0"/>
        <w:keepLines w:val="0"/>
        <w:widowControl/>
        <w:suppressLineNumbers w:val="0"/>
        <w:ind w:firstLine="405" w:firstLineChars="150"/>
      </w:pPr>
      <w:r>
        <w:rPr>
          <w:rStyle w:val="13"/>
          <w:b w:val="0"/>
          <w:bCs w:val="0"/>
          <w:sz w:val="27"/>
          <w:szCs w:val="27"/>
        </w:rPr>
        <w:t>Data Handling &amp; Analysis</w:t>
      </w:r>
    </w:p>
    <w:p w14:paraId="39115201">
      <w:pPr>
        <w:pStyle w:val="12"/>
        <w:keepNext w:val="0"/>
        <w:keepLines w:val="0"/>
        <w:widowControl/>
        <w:suppressLineNumbers w:val="0"/>
        <w:ind w:left="720"/>
      </w:pPr>
      <w:r>
        <w:rPr>
          <w:rStyle w:val="13"/>
        </w:rPr>
        <w:t>Pandas</w:t>
      </w:r>
      <w:r>
        <w:t xml:space="preserve"> – Data manipulation and time-series handling</w:t>
      </w:r>
    </w:p>
    <w:p w14:paraId="11FB5EC7">
      <w:pPr>
        <w:pStyle w:val="12"/>
        <w:keepNext w:val="0"/>
        <w:keepLines w:val="0"/>
        <w:widowControl/>
        <w:suppressLineNumbers w:val="0"/>
        <w:ind w:left="720"/>
      </w:pPr>
      <w:r>
        <w:rPr>
          <w:rStyle w:val="13"/>
        </w:rPr>
        <w:t>NumPy</w:t>
      </w:r>
      <w:r>
        <w:t xml:space="preserve"> – Numerical and statistical computations</w:t>
      </w:r>
    </w:p>
    <w:p w14:paraId="311A6222">
      <w:pPr>
        <w:pStyle w:val="4"/>
        <w:keepNext w:val="0"/>
        <w:keepLines w:val="0"/>
        <w:widowControl/>
        <w:suppressLineNumbers w:val="0"/>
        <w:ind w:firstLine="270" w:firstLineChars="100"/>
      </w:pPr>
      <w:r>
        <w:rPr>
          <w:rStyle w:val="13"/>
          <w:rFonts w:hint="default" w:ascii="Times New Roman" w:hAnsi="Times New Roman" w:cs="Times New Roman"/>
          <w:b w:val="0"/>
          <w:bCs w:val="0"/>
        </w:rPr>
        <w:t>API &amp; Data Source</w:t>
      </w:r>
    </w:p>
    <w:p w14:paraId="5AF2EC11">
      <w:pPr>
        <w:pStyle w:val="12"/>
        <w:keepNext w:val="0"/>
        <w:keepLines w:val="0"/>
        <w:widowControl/>
        <w:suppressLineNumbers w:val="0"/>
        <w:ind w:left="720"/>
        <w:rPr>
          <w:b w:val="0"/>
          <w:bCs w:val="0"/>
        </w:rPr>
      </w:pPr>
      <w:r>
        <w:rPr>
          <w:rStyle w:val="13"/>
          <w:b w:val="0"/>
          <w:bCs w:val="0"/>
        </w:rPr>
        <w:t>CoinGecko API / Binance API</w:t>
      </w:r>
    </w:p>
    <w:p w14:paraId="6ABC2486">
      <w:pPr>
        <w:pStyle w:val="12"/>
        <w:keepNext w:val="0"/>
        <w:keepLines w:val="0"/>
        <w:widowControl/>
        <w:suppressLineNumbers w:val="0"/>
        <w:ind w:firstLine="720" w:firstLineChars="300"/>
      </w:pPr>
      <w:r>
        <w:t>Fetches real-time and historical cryptocurrency price data.</w:t>
      </w:r>
    </w:p>
    <w:p w14:paraId="368ED319">
      <w:pPr>
        <w:pStyle w:val="4"/>
        <w:keepNext w:val="0"/>
        <w:keepLines w:val="0"/>
        <w:widowControl/>
        <w:suppressLineNumbers w:val="0"/>
        <w:ind w:firstLine="135" w:firstLineChars="50"/>
        <w:rPr>
          <w:rFonts w:hint="default" w:ascii="Times New Roman" w:hAnsi="Times New Roman" w:cs="Times New Roman"/>
          <w:b w:val="0"/>
          <w:bCs w:val="0"/>
          <w:sz w:val="27"/>
          <w:szCs w:val="27"/>
        </w:rPr>
      </w:pPr>
      <w:r>
        <w:rPr>
          <w:rStyle w:val="13"/>
          <w:rFonts w:hint="default" w:ascii="Times New Roman" w:hAnsi="Times New Roman" w:cs="Times New Roman"/>
          <w:b w:val="0"/>
          <w:bCs w:val="0"/>
          <w:sz w:val="27"/>
          <w:szCs w:val="27"/>
        </w:rPr>
        <w:t>Data Visualization</w:t>
      </w:r>
    </w:p>
    <w:p w14:paraId="67A76AE7">
      <w:pPr>
        <w:pStyle w:val="12"/>
        <w:keepNext w:val="0"/>
        <w:keepLines w:val="0"/>
        <w:widowControl/>
        <w:suppressLineNumbers w:val="0"/>
        <w:ind w:left="720"/>
        <w:rPr>
          <w:rFonts w:hint="default" w:ascii="Times New Roman" w:hAnsi="Times New Roman" w:cs="Times New Roman"/>
          <w:sz w:val="27"/>
          <w:szCs w:val="27"/>
        </w:rPr>
      </w:pPr>
      <w:r>
        <w:rPr>
          <w:rStyle w:val="13"/>
          <w:rFonts w:hint="default" w:ascii="Times New Roman" w:hAnsi="Times New Roman" w:cs="Times New Roman"/>
          <w:sz w:val="27"/>
          <w:szCs w:val="27"/>
        </w:rPr>
        <w:t>Plotly</w:t>
      </w:r>
      <w:r>
        <w:rPr>
          <w:rFonts w:hint="default" w:ascii="Times New Roman" w:hAnsi="Times New Roman" w:cs="Times New Roman"/>
          <w:sz w:val="27"/>
          <w:szCs w:val="27"/>
        </w:rPr>
        <w:t xml:space="preserve"> – Interactive graphs and dashboards</w:t>
      </w:r>
    </w:p>
    <w:p w14:paraId="3D19B7B8">
      <w:pPr>
        <w:pStyle w:val="12"/>
        <w:keepNext w:val="0"/>
        <w:keepLines w:val="0"/>
        <w:widowControl/>
        <w:suppressLineNumbers w:val="0"/>
        <w:ind w:left="720"/>
        <w:rPr>
          <w:rFonts w:hint="default" w:ascii="Times New Roman" w:hAnsi="Times New Roman" w:cs="Times New Roman"/>
          <w:sz w:val="27"/>
          <w:szCs w:val="27"/>
        </w:rPr>
      </w:pPr>
      <w:r>
        <w:rPr>
          <w:rStyle w:val="13"/>
          <w:rFonts w:hint="default" w:ascii="Times New Roman" w:hAnsi="Times New Roman" w:cs="Times New Roman"/>
          <w:sz w:val="27"/>
          <w:szCs w:val="27"/>
        </w:rPr>
        <w:t>Matplotlib</w:t>
      </w:r>
      <w:r>
        <w:rPr>
          <w:rFonts w:hint="default" w:ascii="Times New Roman" w:hAnsi="Times New Roman" w:cs="Times New Roman"/>
          <w:sz w:val="27"/>
          <w:szCs w:val="27"/>
        </w:rPr>
        <w:t xml:space="preserve"> – Static charts and basic visualizations</w:t>
      </w:r>
    </w:p>
    <w:p w14:paraId="485B3226">
      <w:pPr>
        <w:pStyle w:val="4"/>
        <w:keepNext w:val="0"/>
        <w:keepLines w:val="0"/>
        <w:widowControl/>
        <w:suppressLineNumbers w:val="0"/>
        <w:rPr>
          <w:rFonts w:hint="default" w:ascii="Times New Roman" w:hAnsi="Times New Roman" w:cs="Times New Roman"/>
          <w:b w:val="0"/>
          <w:bCs w:val="0"/>
          <w:sz w:val="27"/>
          <w:szCs w:val="27"/>
        </w:rPr>
      </w:pPr>
      <w:r>
        <w:rPr>
          <w:rStyle w:val="13"/>
          <w:rFonts w:hint="default" w:ascii="Times New Roman" w:hAnsi="Times New Roman" w:cs="Times New Roman"/>
          <w:b w:val="0"/>
          <w:bCs w:val="0"/>
          <w:sz w:val="27"/>
          <w:szCs w:val="27"/>
        </w:rPr>
        <w:t>Dashboard / Web Framework</w:t>
      </w:r>
    </w:p>
    <w:p w14:paraId="20DF4DC7">
      <w:pPr>
        <w:pStyle w:val="12"/>
        <w:keepNext w:val="0"/>
        <w:keepLines w:val="0"/>
        <w:widowControl/>
        <w:suppressLineNumbers w:val="0"/>
        <w:ind w:left="720"/>
        <w:rPr>
          <w:rFonts w:hint="default" w:ascii="Times New Roman" w:hAnsi="Times New Roman" w:cs="Times New Roman"/>
          <w:sz w:val="27"/>
          <w:szCs w:val="27"/>
        </w:rPr>
      </w:pPr>
      <w:r>
        <w:rPr>
          <w:rStyle w:val="13"/>
          <w:rFonts w:hint="default" w:ascii="Times New Roman" w:hAnsi="Times New Roman" w:cs="Times New Roman"/>
          <w:sz w:val="27"/>
          <w:szCs w:val="27"/>
        </w:rPr>
        <w:t>Streamlit / Dash</w:t>
      </w:r>
    </w:p>
    <w:p w14:paraId="36B3CDB4">
      <w:pPr>
        <w:pStyle w:val="12"/>
        <w:keepNext w:val="0"/>
        <w:keepLines w:val="0"/>
        <w:widowControl/>
        <w:suppressLineNumbers w:val="0"/>
        <w:ind w:left="1440"/>
        <w:rPr>
          <w:rFonts w:hint="default" w:ascii="Times New Roman" w:hAnsi="Times New Roman" w:cs="Times New Roman"/>
          <w:sz w:val="27"/>
          <w:szCs w:val="27"/>
        </w:rPr>
      </w:pPr>
      <w:r>
        <w:rPr>
          <w:rFonts w:hint="default" w:ascii="Times New Roman" w:hAnsi="Times New Roman" w:cs="Times New Roman"/>
          <w:sz w:val="27"/>
          <w:szCs w:val="27"/>
        </w:rPr>
        <w:t>Used to build interactive analytical dashboards.</w:t>
      </w:r>
    </w:p>
    <w:p w14:paraId="658DC70F">
      <w:pPr>
        <w:pStyle w:val="4"/>
        <w:keepNext w:val="0"/>
        <w:keepLines w:val="0"/>
        <w:widowControl/>
        <w:suppressLineNumbers w:val="0"/>
        <w:rPr>
          <w:rFonts w:hint="default" w:ascii="Times New Roman" w:hAnsi="Times New Roman" w:cs="Times New Roman"/>
          <w:b w:val="0"/>
          <w:bCs w:val="0"/>
          <w:sz w:val="27"/>
          <w:szCs w:val="27"/>
        </w:rPr>
      </w:pPr>
      <w:r>
        <w:rPr>
          <w:rStyle w:val="13"/>
          <w:rFonts w:hint="default" w:ascii="Times New Roman" w:hAnsi="Times New Roman" w:cs="Times New Roman"/>
          <w:b w:val="0"/>
          <w:bCs w:val="0"/>
          <w:sz w:val="27"/>
          <w:szCs w:val="27"/>
        </w:rPr>
        <w:t>Development Tools</w:t>
      </w:r>
    </w:p>
    <w:p w14:paraId="62D5E557">
      <w:pPr>
        <w:pStyle w:val="12"/>
        <w:keepNext w:val="0"/>
        <w:keepLines w:val="0"/>
        <w:widowControl/>
        <w:suppressLineNumbers w:val="0"/>
        <w:ind w:left="720"/>
        <w:rPr>
          <w:rFonts w:hint="default" w:ascii="Times New Roman" w:hAnsi="Times New Roman" w:cs="Times New Roman"/>
          <w:sz w:val="27"/>
          <w:szCs w:val="27"/>
        </w:rPr>
      </w:pPr>
      <w:r>
        <w:rPr>
          <w:rStyle w:val="13"/>
          <w:rFonts w:hint="default" w:ascii="Times New Roman" w:hAnsi="Times New Roman" w:cs="Times New Roman"/>
          <w:sz w:val="27"/>
          <w:szCs w:val="27"/>
        </w:rPr>
        <w:t>VS Code</w:t>
      </w:r>
      <w:r>
        <w:rPr>
          <w:rFonts w:hint="default" w:ascii="Times New Roman" w:hAnsi="Times New Roman" w:cs="Times New Roman"/>
          <w:sz w:val="27"/>
          <w:szCs w:val="27"/>
        </w:rPr>
        <w:t xml:space="preserve"> – Code editor</w:t>
      </w:r>
    </w:p>
    <w:p w14:paraId="5A9AE297">
      <w:pPr>
        <w:pStyle w:val="12"/>
        <w:keepNext w:val="0"/>
        <w:keepLines w:val="0"/>
        <w:widowControl/>
        <w:suppressLineNumbers w:val="0"/>
        <w:ind w:left="720"/>
        <w:rPr>
          <w:rFonts w:hint="default" w:ascii="Times New Roman" w:hAnsi="Times New Roman" w:cs="Times New Roman"/>
          <w:sz w:val="27"/>
          <w:szCs w:val="27"/>
        </w:rPr>
      </w:pPr>
      <w:r>
        <w:rPr>
          <w:rStyle w:val="13"/>
          <w:rFonts w:hint="default" w:ascii="Times New Roman" w:hAnsi="Times New Roman" w:cs="Times New Roman"/>
          <w:sz w:val="27"/>
          <w:szCs w:val="27"/>
        </w:rPr>
        <w:t>Git (optional)</w:t>
      </w:r>
      <w:r>
        <w:rPr>
          <w:rFonts w:hint="default" w:ascii="Times New Roman" w:hAnsi="Times New Roman" w:cs="Times New Roman"/>
          <w:sz w:val="27"/>
          <w:szCs w:val="27"/>
        </w:rPr>
        <w:t xml:space="preserve"> – Version control</w:t>
      </w:r>
    </w:p>
    <w:p w14:paraId="4D3C10AF">
      <w:pPr>
        <w:pStyle w:val="4"/>
        <w:keepNext w:val="0"/>
        <w:keepLines w:val="0"/>
        <w:widowControl/>
        <w:suppressLineNumbers w:val="0"/>
        <w:rPr>
          <w:rFonts w:hint="default" w:ascii="Times New Roman" w:hAnsi="Times New Roman" w:cs="Times New Roman"/>
          <w:b w:val="0"/>
          <w:bCs w:val="0"/>
          <w:sz w:val="27"/>
          <w:szCs w:val="27"/>
        </w:rPr>
      </w:pPr>
      <w:r>
        <w:rPr>
          <w:rStyle w:val="13"/>
          <w:rFonts w:hint="default" w:ascii="Times New Roman" w:hAnsi="Times New Roman" w:cs="Times New Roman"/>
          <w:b w:val="0"/>
          <w:bCs w:val="0"/>
          <w:sz w:val="27"/>
          <w:szCs w:val="27"/>
        </w:rPr>
        <w:t>Operating System</w:t>
      </w:r>
    </w:p>
    <w:p w14:paraId="47485AC0">
      <w:pPr>
        <w:pStyle w:val="12"/>
        <w:keepNext w:val="0"/>
        <w:keepLines w:val="0"/>
        <w:widowControl/>
        <w:suppressLineNumbers w:val="0"/>
        <w:ind w:left="720"/>
        <w:rPr>
          <w:rFonts w:hint="default" w:ascii="Times New Roman" w:hAnsi="Times New Roman" w:cs="Times New Roman"/>
          <w:sz w:val="27"/>
          <w:szCs w:val="27"/>
        </w:rPr>
      </w:pPr>
      <w:r>
        <w:rPr>
          <w:rStyle w:val="13"/>
          <w:rFonts w:hint="default" w:ascii="Times New Roman" w:hAnsi="Times New Roman" w:cs="Times New Roman"/>
          <w:sz w:val="27"/>
          <w:szCs w:val="27"/>
        </w:rPr>
        <w:t>Windows / Linux</w:t>
      </w:r>
    </w:p>
    <w:p w14:paraId="74BFF376">
      <w:pPr>
        <w:pStyle w:val="12"/>
        <w:keepNext w:val="0"/>
        <w:keepLines w:val="0"/>
        <w:widowControl/>
        <w:suppressLineNumbers w:val="0"/>
        <w:rPr>
          <w:rFonts w:hint="default"/>
          <w:b/>
          <w:bCs/>
          <w:sz w:val="44"/>
          <w:szCs w:val="44"/>
          <w:lang w:val="en-US"/>
        </w:rPr>
      </w:pPr>
    </w:p>
    <w:p w14:paraId="77F0CE63">
      <w:pPr>
        <w:numPr>
          <w:ilvl w:val="0"/>
          <w:numId w:val="0"/>
        </w:numPr>
        <w:spacing w:before="61"/>
        <w:ind w:leftChars="0" w:right="0" w:rightChars="0"/>
        <w:jc w:val="left"/>
        <w:rPr>
          <w:rFonts w:hint="default"/>
          <w:b/>
          <w:bCs w:val="0"/>
          <w:spacing w:val="-2"/>
          <w:sz w:val="44"/>
          <w:szCs w:val="44"/>
          <w:lang w:val="en-US"/>
        </w:rPr>
      </w:pPr>
    </w:p>
    <w:p w14:paraId="38C546B9">
      <w:pPr>
        <w:numPr>
          <w:ilvl w:val="0"/>
          <w:numId w:val="0"/>
        </w:numPr>
        <w:spacing w:before="61"/>
        <w:ind w:leftChars="0" w:right="0" w:rightChars="0"/>
        <w:jc w:val="left"/>
        <w:rPr>
          <w:rFonts w:hint="default"/>
          <w:b/>
          <w:bCs w:val="0"/>
          <w:spacing w:val="-2"/>
          <w:sz w:val="44"/>
          <w:szCs w:val="44"/>
          <w:lang w:val="en-US"/>
        </w:rPr>
      </w:pPr>
    </w:p>
    <w:p w14:paraId="4F7219C9">
      <w:pPr>
        <w:numPr>
          <w:ilvl w:val="0"/>
          <w:numId w:val="0"/>
        </w:numPr>
        <w:spacing w:before="61"/>
        <w:ind w:leftChars="0" w:right="0" w:rightChars="0"/>
        <w:jc w:val="left"/>
        <w:rPr>
          <w:rFonts w:hint="default"/>
          <w:b/>
          <w:bCs w:val="0"/>
          <w:spacing w:val="-2"/>
          <w:sz w:val="44"/>
          <w:szCs w:val="44"/>
          <w:lang w:val="en-US"/>
        </w:rPr>
      </w:pPr>
    </w:p>
    <w:p w14:paraId="0B6F5BC7">
      <w:pPr>
        <w:numPr>
          <w:ilvl w:val="0"/>
          <w:numId w:val="0"/>
        </w:numPr>
        <w:spacing w:before="61"/>
        <w:ind w:leftChars="0" w:right="0" w:rightChars="0"/>
        <w:jc w:val="left"/>
        <w:rPr>
          <w:rFonts w:hint="default"/>
          <w:b/>
          <w:bCs w:val="0"/>
          <w:spacing w:val="-2"/>
          <w:sz w:val="44"/>
          <w:szCs w:val="44"/>
          <w:lang w:val="en-US"/>
        </w:rPr>
      </w:pPr>
    </w:p>
    <w:p w14:paraId="72443A6F">
      <w:pPr>
        <w:numPr>
          <w:ilvl w:val="0"/>
          <w:numId w:val="0"/>
        </w:numPr>
        <w:spacing w:before="61"/>
        <w:ind w:leftChars="0" w:right="0" w:rightChars="0"/>
        <w:jc w:val="left"/>
        <w:rPr>
          <w:rFonts w:hint="default"/>
          <w:b/>
          <w:bCs w:val="0"/>
          <w:spacing w:val="-2"/>
          <w:sz w:val="44"/>
          <w:szCs w:val="44"/>
          <w:lang w:val="en-US"/>
        </w:rPr>
      </w:pPr>
      <w:r>
        <w:rPr>
          <w:rFonts w:hint="default"/>
          <w:b/>
          <w:bCs w:val="0"/>
          <w:spacing w:val="-2"/>
          <w:sz w:val="44"/>
          <w:szCs w:val="44"/>
          <w:lang w:val="en-US"/>
        </w:rPr>
        <w:t>Installation Steps :</w:t>
      </w:r>
    </w:p>
    <w:p w14:paraId="35010A43">
      <w:pPr>
        <w:pStyle w:val="4"/>
        <w:keepNext w:val="0"/>
        <w:keepLines w:val="0"/>
        <w:widowControl/>
        <w:suppressLineNumbers w:val="0"/>
        <w:rPr>
          <w:rFonts w:hint="default" w:ascii="Times New Roman" w:hAnsi="Times New Roman" w:cs="Times New Roman"/>
          <w:sz w:val="27"/>
          <w:szCs w:val="27"/>
        </w:rPr>
      </w:pPr>
      <w:r>
        <w:rPr>
          <w:rStyle w:val="13"/>
          <w:rFonts w:hint="default" w:ascii="Times New Roman" w:hAnsi="Times New Roman" w:cs="Times New Roman"/>
          <w:b/>
          <w:bCs/>
          <w:sz w:val="27"/>
          <w:szCs w:val="27"/>
        </w:rPr>
        <w:t>Step 1: System Setup</w:t>
      </w:r>
    </w:p>
    <w:p w14:paraId="2978EB6A">
      <w:pPr>
        <w:pStyle w:val="12"/>
        <w:keepNext w:val="0"/>
        <w:keepLines w:val="0"/>
        <w:widowControl/>
        <w:suppressLineNumbers w:val="0"/>
        <w:ind w:left="720"/>
        <w:rPr>
          <w:rFonts w:hint="default" w:ascii="Times New Roman" w:hAnsi="Times New Roman" w:cs="Times New Roman"/>
          <w:sz w:val="27"/>
          <w:szCs w:val="27"/>
        </w:rPr>
      </w:pPr>
      <w:r>
        <w:rPr>
          <w:rFonts w:hint="default" w:ascii="Times New Roman" w:hAnsi="Times New Roman" w:cs="Times New Roman"/>
          <w:sz w:val="27"/>
          <w:szCs w:val="27"/>
        </w:rPr>
        <w:t xml:space="preserve">Install </w:t>
      </w:r>
      <w:r>
        <w:rPr>
          <w:rStyle w:val="13"/>
          <w:rFonts w:hint="default" w:ascii="Times New Roman" w:hAnsi="Times New Roman" w:cs="Times New Roman"/>
          <w:sz w:val="27"/>
          <w:szCs w:val="27"/>
        </w:rPr>
        <w:t>Python (version 3.9 or above)</w:t>
      </w:r>
      <w:r>
        <w:rPr>
          <w:rFonts w:hint="default" w:ascii="Times New Roman" w:hAnsi="Times New Roman" w:cs="Times New Roman"/>
          <w:sz w:val="27"/>
          <w:szCs w:val="27"/>
        </w:rPr>
        <w:t xml:space="preserve"> on the system.</w:t>
      </w:r>
    </w:p>
    <w:p w14:paraId="688CF583">
      <w:pPr>
        <w:pStyle w:val="12"/>
        <w:keepNext w:val="0"/>
        <w:keepLines w:val="0"/>
        <w:widowControl/>
        <w:suppressLineNumbers w:val="0"/>
        <w:ind w:left="720"/>
        <w:rPr>
          <w:rFonts w:hint="default" w:ascii="Times New Roman" w:hAnsi="Times New Roman" w:cs="Times New Roman"/>
          <w:sz w:val="27"/>
          <w:szCs w:val="27"/>
          <w:lang w:val="en-US"/>
        </w:rPr>
      </w:pPr>
      <w:r>
        <w:rPr>
          <w:rFonts w:hint="default" w:ascii="Times New Roman" w:hAnsi="Times New Roman" w:cs="Times New Roman"/>
          <w:sz w:val="27"/>
          <w:szCs w:val="27"/>
        </w:rPr>
        <w:t>Verify installation using:</w:t>
      </w:r>
      <w:r>
        <w:rPr>
          <w:rFonts w:hint="default" w:ascii="Times New Roman" w:hAnsi="Times New Roman" w:cs="Times New Roman"/>
          <w:sz w:val="27"/>
          <w:szCs w:val="27"/>
          <w:lang w:val="en-US"/>
        </w:rPr>
        <w:t>-</w:t>
      </w:r>
    </w:p>
    <w:p w14:paraId="1EE9CA31">
      <w:pPr>
        <w:pStyle w:val="12"/>
        <w:keepNext w:val="0"/>
        <w:keepLines w:val="0"/>
        <w:widowControl/>
        <w:suppressLineNumbers w:val="0"/>
        <w:ind w:left="720"/>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      -----&gt; Python --version</w:t>
      </w:r>
    </w:p>
    <w:p w14:paraId="30520BE5">
      <w:pPr>
        <w:pStyle w:val="4"/>
        <w:keepNext w:val="0"/>
        <w:keepLines w:val="0"/>
        <w:widowControl/>
        <w:suppressLineNumbers w:val="0"/>
        <w:rPr>
          <w:rFonts w:hint="default" w:ascii="Times New Roman" w:hAnsi="Times New Roman" w:cs="Times New Roman"/>
          <w:sz w:val="27"/>
          <w:szCs w:val="27"/>
        </w:rPr>
      </w:pPr>
      <w:r>
        <w:rPr>
          <w:rStyle w:val="13"/>
          <w:rFonts w:hint="default" w:ascii="Times New Roman" w:hAnsi="Times New Roman" w:cs="Times New Roman"/>
          <w:b/>
          <w:bCs/>
          <w:sz w:val="27"/>
          <w:szCs w:val="27"/>
        </w:rPr>
        <w:t>Step 2: Create Virtual Environment</w:t>
      </w:r>
    </w:p>
    <w:p w14:paraId="50050134">
      <w:pPr>
        <w:pStyle w:val="12"/>
        <w:keepNext w:val="0"/>
        <w:keepLines w:val="0"/>
        <w:widowControl/>
        <w:suppressLineNumbers w:val="0"/>
        <w:ind w:left="720"/>
        <w:rPr>
          <w:rFonts w:hint="default" w:ascii="Times New Roman" w:hAnsi="Times New Roman" w:cs="Times New Roman"/>
          <w:sz w:val="27"/>
          <w:szCs w:val="27"/>
        </w:rPr>
      </w:pPr>
      <w:r>
        <w:rPr>
          <w:rFonts w:hint="default" w:ascii="Times New Roman" w:hAnsi="Times New Roman" w:cs="Times New Roman"/>
          <w:sz w:val="27"/>
          <w:szCs w:val="27"/>
        </w:rPr>
        <w:t>Open terminal or command prompt.</w:t>
      </w:r>
    </w:p>
    <w:p w14:paraId="1BF7071B">
      <w:pPr>
        <w:pStyle w:val="12"/>
        <w:keepNext w:val="0"/>
        <w:keepLines w:val="0"/>
        <w:widowControl/>
        <w:suppressLineNumbers w:val="0"/>
        <w:ind w:left="720"/>
        <w:rPr>
          <w:rFonts w:hint="default" w:ascii="Times New Roman" w:hAnsi="Times New Roman" w:cs="Times New Roman"/>
          <w:sz w:val="27"/>
          <w:szCs w:val="27"/>
          <w:lang w:val="en-US"/>
        </w:rPr>
      </w:pPr>
      <w:r>
        <w:rPr>
          <w:rFonts w:hint="default" w:ascii="Times New Roman" w:hAnsi="Times New Roman" w:cs="Times New Roman"/>
          <w:sz w:val="27"/>
          <w:szCs w:val="27"/>
        </w:rPr>
        <w:t>Create a virtual environment:</w:t>
      </w:r>
      <w:r>
        <w:rPr>
          <w:rFonts w:hint="default" w:ascii="Times New Roman" w:hAnsi="Times New Roman" w:cs="Times New Roman"/>
          <w:sz w:val="27"/>
          <w:szCs w:val="27"/>
          <w:lang w:val="en-US"/>
        </w:rPr>
        <w:t>-</w:t>
      </w:r>
    </w:p>
    <w:p w14:paraId="1549FFDA">
      <w:pPr>
        <w:keepNext w:val="0"/>
        <w:keepLines w:val="0"/>
        <w:widowControl/>
        <w:suppressLineNumbers w:val="0"/>
        <w:bidi w:val="0"/>
        <w:ind w:left="720" w:firstLine="135" w:firstLineChars="50"/>
        <w:jc w:val="left"/>
        <w:rPr>
          <w:rFonts w:hint="default" w:ascii="Times New Roman" w:hAnsi="Times New Roman" w:cs="Times New Roman"/>
          <w:sz w:val="27"/>
          <w:szCs w:val="27"/>
        </w:rPr>
      </w:pPr>
      <w:r>
        <w:rPr>
          <w:rFonts w:hint="default" w:ascii="Times New Roman" w:hAnsi="Times New Roman" w:eastAsia="SimSun" w:cs="Times New Roman"/>
          <w:kern w:val="0"/>
          <w:sz w:val="27"/>
          <w:szCs w:val="27"/>
          <w:lang w:val="en-US" w:eastAsia="zh-CN" w:bidi="ar"/>
        </w:rPr>
        <w:t>-----&gt;python</w:t>
      </w:r>
      <w:r>
        <w:rPr>
          <w:rStyle w:val="9"/>
          <w:rFonts w:hint="default" w:ascii="Times New Roman" w:hAnsi="Times New Roman" w:eastAsia="SimSun" w:cs="Times New Roman"/>
          <w:kern w:val="0"/>
          <w:sz w:val="27"/>
          <w:szCs w:val="27"/>
          <w:lang w:val="en-US" w:eastAsia="zh-CN" w:bidi="ar"/>
        </w:rPr>
        <w:t xml:space="preserve"> -m venv venv</w:t>
      </w:r>
    </w:p>
    <w:p w14:paraId="2C8960F0">
      <w:pPr>
        <w:pStyle w:val="12"/>
        <w:keepNext w:val="0"/>
        <w:keepLines w:val="0"/>
        <w:widowControl/>
        <w:suppressLineNumbers w:val="0"/>
        <w:ind w:left="720"/>
        <w:rPr>
          <w:rFonts w:hint="default" w:ascii="Times New Roman" w:hAnsi="Times New Roman" w:cs="Times New Roman"/>
          <w:sz w:val="27"/>
          <w:szCs w:val="27"/>
          <w:lang w:val="en-US"/>
        </w:rPr>
      </w:pPr>
      <w:r>
        <w:rPr>
          <w:rFonts w:hint="default" w:ascii="Times New Roman" w:hAnsi="Times New Roman" w:cs="Times New Roman"/>
          <w:sz w:val="27"/>
          <w:szCs w:val="27"/>
        </w:rPr>
        <w:t>Activate the virtual environment:</w:t>
      </w:r>
      <w:r>
        <w:rPr>
          <w:rFonts w:hint="default" w:ascii="Times New Roman" w:hAnsi="Times New Roman" w:cs="Times New Roman"/>
          <w:sz w:val="27"/>
          <w:szCs w:val="27"/>
          <w:lang w:val="en-US"/>
        </w:rPr>
        <w:t>-</w:t>
      </w:r>
    </w:p>
    <w:p w14:paraId="42B96523">
      <w:pPr>
        <w:pStyle w:val="12"/>
        <w:keepNext w:val="0"/>
        <w:keepLines w:val="0"/>
        <w:widowControl/>
        <w:suppressLineNumbers w:val="0"/>
        <w:ind w:left="1440"/>
        <w:rPr>
          <w:rStyle w:val="9"/>
          <w:rFonts w:hint="default" w:ascii="Times New Roman" w:hAnsi="Times New Roman" w:eastAsia="SimSun" w:cs="Times New Roman"/>
          <w:kern w:val="0"/>
          <w:sz w:val="27"/>
          <w:szCs w:val="27"/>
          <w:lang w:val="en-US" w:eastAsia="zh-CN" w:bidi="ar"/>
        </w:rPr>
      </w:pPr>
      <w:r>
        <w:rPr>
          <w:rStyle w:val="13"/>
          <w:rFonts w:hint="default" w:ascii="Times New Roman" w:hAnsi="Times New Roman" w:cs="Times New Roman"/>
          <w:sz w:val="27"/>
          <w:szCs w:val="27"/>
        </w:rPr>
        <w:t>Windows:</w:t>
      </w:r>
      <w:r>
        <w:rPr>
          <w:rStyle w:val="13"/>
          <w:rFonts w:hint="default" w:ascii="Times New Roman" w:hAnsi="Times New Roman" w:cs="Times New Roman"/>
          <w:sz w:val="27"/>
          <w:szCs w:val="27"/>
          <w:lang w:val="en-US"/>
        </w:rPr>
        <w:t xml:space="preserve"> </w:t>
      </w:r>
      <w:r>
        <w:rPr>
          <w:rStyle w:val="9"/>
          <w:rFonts w:hint="default" w:ascii="Times New Roman" w:hAnsi="Times New Roman" w:eastAsia="SimSun" w:cs="Times New Roman"/>
          <w:kern w:val="0"/>
          <w:sz w:val="27"/>
          <w:szCs w:val="27"/>
          <w:lang w:val="en-US" w:eastAsia="zh-CN" w:bidi="ar"/>
        </w:rPr>
        <w:t>venv\Scripts\activate</w:t>
      </w:r>
    </w:p>
    <w:p w14:paraId="3F3E4C8F">
      <w:pPr>
        <w:pStyle w:val="4"/>
        <w:keepNext w:val="0"/>
        <w:keepLines w:val="0"/>
        <w:widowControl/>
        <w:suppressLineNumbers w:val="0"/>
        <w:jc w:val="both"/>
        <w:rPr>
          <w:rFonts w:hint="default" w:ascii="Times New Roman" w:hAnsi="Times New Roman" w:cs="Times New Roman"/>
          <w:sz w:val="27"/>
          <w:szCs w:val="27"/>
        </w:rPr>
      </w:pPr>
      <w:r>
        <w:rPr>
          <w:rStyle w:val="13"/>
          <w:rFonts w:hint="default" w:ascii="Times New Roman" w:hAnsi="Times New Roman" w:cs="Times New Roman"/>
          <w:b/>
          <w:bCs/>
          <w:sz w:val="27"/>
          <w:szCs w:val="27"/>
        </w:rPr>
        <w:t>Step 3: Install Required Libraries</w:t>
      </w:r>
    </w:p>
    <w:p w14:paraId="100AD654">
      <w:pPr>
        <w:pStyle w:val="12"/>
        <w:keepNext w:val="0"/>
        <w:keepLines w:val="0"/>
        <w:widowControl/>
        <w:suppressLineNumbers w:val="0"/>
        <w:ind w:left="720"/>
        <w:jc w:val="both"/>
        <w:rPr>
          <w:rFonts w:hint="default" w:ascii="Times New Roman" w:hAnsi="Times New Roman" w:cs="Times New Roman"/>
          <w:sz w:val="27"/>
          <w:szCs w:val="27"/>
          <w:lang w:val="en-US"/>
        </w:rPr>
      </w:pPr>
      <w:r>
        <w:rPr>
          <w:rFonts w:hint="default" w:ascii="Times New Roman" w:hAnsi="Times New Roman" w:cs="Times New Roman"/>
          <w:sz w:val="27"/>
          <w:szCs w:val="27"/>
        </w:rPr>
        <w:t>Install project dependencies using pip:</w:t>
      </w:r>
      <w:r>
        <w:rPr>
          <w:rFonts w:hint="default" w:ascii="Times New Roman" w:hAnsi="Times New Roman" w:cs="Times New Roman"/>
          <w:sz w:val="27"/>
          <w:szCs w:val="27"/>
          <w:lang w:val="en-US"/>
        </w:rPr>
        <w:t>-</w:t>
      </w:r>
    </w:p>
    <w:p w14:paraId="191FE6C0">
      <w:pPr>
        <w:keepNext w:val="0"/>
        <w:keepLines w:val="0"/>
        <w:widowControl/>
        <w:suppressLineNumbers w:val="0"/>
        <w:bidi w:val="0"/>
        <w:ind w:left="720"/>
        <w:jc w:val="both"/>
        <w:rPr>
          <w:rFonts w:hint="default" w:ascii="Times New Roman" w:hAnsi="Times New Roman" w:cs="Times New Roman"/>
          <w:sz w:val="27"/>
          <w:szCs w:val="27"/>
          <w:lang w:val="en-US"/>
        </w:rPr>
      </w:pPr>
      <w:r>
        <w:rPr>
          <w:rFonts w:hint="default" w:ascii="Times New Roman" w:hAnsi="Times New Roman" w:eastAsia="SimSun" w:cs="Times New Roman"/>
          <w:kern w:val="0"/>
          <w:sz w:val="27"/>
          <w:szCs w:val="27"/>
          <w:lang w:val="en-US" w:eastAsia="zh-CN" w:bidi="ar"/>
        </w:rPr>
        <w:t>“pip</w:t>
      </w:r>
      <w:r>
        <w:rPr>
          <w:rStyle w:val="9"/>
          <w:rFonts w:hint="default" w:ascii="Times New Roman" w:hAnsi="Times New Roman" w:eastAsia="SimSun" w:cs="Times New Roman"/>
          <w:kern w:val="0"/>
          <w:sz w:val="27"/>
          <w:szCs w:val="27"/>
          <w:lang w:val="en-US" w:eastAsia="zh-CN" w:bidi="ar"/>
        </w:rPr>
        <w:t xml:space="preserve"> install pandas numpy requests matplotlib plotly streamlit”</w:t>
      </w:r>
    </w:p>
    <w:p w14:paraId="52CFFA4F">
      <w:pPr>
        <w:keepNext w:val="0"/>
        <w:keepLines w:val="0"/>
        <w:widowControl/>
        <w:suppressLineNumbers w:val="0"/>
        <w:jc w:val="both"/>
        <w:rPr>
          <w:rFonts w:hint="default" w:ascii="Times New Roman" w:hAnsi="Times New Roman" w:cs="Times New Roman"/>
          <w:sz w:val="27"/>
          <w:szCs w:val="27"/>
        </w:rPr>
      </w:pPr>
    </w:p>
    <w:p w14:paraId="1D579158">
      <w:pPr>
        <w:pStyle w:val="4"/>
        <w:keepNext w:val="0"/>
        <w:keepLines w:val="0"/>
        <w:widowControl/>
        <w:suppressLineNumbers w:val="0"/>
        <w:jc w:val="both"/>
        <w:rPr>
          <w:rFonts w:hint="default" w:ascii="Times New Roman" w:hAnsi="Times New Roman" w:cs="Times New Roman"/>
          <w:sz w:val="27"/>
          <w:szCs w:val="27"/>
        </w:rPr>
      </w:pPr>
      <w:r>
        <w:rPr>
          <w:rStyle w:val="13"/>
          <w:rFonts w:hint="default" w:ascii="Times New Roman" w:hAnsi="Times New Roman" w:cs="Times New Roman"/>
          <w:b/>
          <w:bCs/>
          <w:sz w:val="27"/>
          <w:szCs w:val="27"/>
        </w:rPr>
        <w:t>Step 4: API Configuration</w:t>
      </w:r>
    </w:p>
    <w:p w14:paraId="74AFB553">
      <w:pPr>
        <w:pStyle w:val="12"/>
        <w:keepNext w:val="0"/>
        <w:keepLines w:val="0"/>
        <w:widowControl/>
        <w:suppressLineNumbers w:val="0"/>
        <w:ind w:left="720"/>
        <w:jc w:val="both"/>
        <w:rPr>
          <w:rFonts w:hint="default" w:ascii="Times New Roman" w:hAnsi="Times New Roman" w:cs="Times New Roman"/>
          <w:sz w:val="27"/>
          <w:szCs w:val="27"/>
          <w:lang w:val="en-US"/>
        </w:rPr>
      </w:pPr>
      <w:r>
        <w:rPr>
          <w:rFonts w:hint="default" w:ascii="Times New Roman" w:hAnsi="Times New Roman" w:cs="Times New Roman"/>
          <w:sz w:val="27"/>
          <w:szCs w:val="27"/>
        </w:rPr>
        <w:t xml:space="preserve">If using </w:t>
      </w:r>
      <w:r>
        <w:rPr>
          <w:rStyle w:val="13"/>
          <w:rFonts w:hint="default" w:ascii="Times New Roman" w:hAnsi="Times New Roman" w:cs="Times New Roman"/>
          <w:sz w:val="27"/>
          <w:szCs w:val="27"/>
        </w:rPr>
        <w:t>Binance API</w:t>
      </w:r>
      <w:r>
        <w:rPr>
          <w:rFonts w:hint="default" w:ascii="Times New Roman" w:hAnsi="Times New Roman" w:cs="Times New Roman"/>
          <w:sz w:val="27"/>
          <w:szCs w:val="27"/>
        </w:rPr>
        <w:t>:</w:t>
      </w:r>
      <w:r>
        <w:rPr>
          <w:rFonts w:hint="default" w:ascii="Times New Roman" w:hAnsi="Times New Roman" w:cs="Times New Roman"/>
          <w:sz w:val="27"/>
          <w:szCs w:val="27"/>
          <w:lang w:val="en-US"/>
        </w:rPr>
        <w:t>-</w:t>
      </w:r>
    </w:p>
    <w:p w14:paraId="77898CA9">
      <w:pPr>
        <w:pStyle w:val="12"/>
        <w:keepNext w:val="0"/>
        <w:keepLines w:val="0"/>
        <w:widowControl/>
        <w:suppressLineNumbers w:val="0"/>
        <w:ind w:left="1440"/>
        <w:jc w:val="both"/>
        <w:rPr>
          <w:rFonts w:hint="default" w:ascii="Times New Roman" w:hAnsi="Times New Roman" w:cs="Times New Roman"/>
          <w:sz w:val="27"/>
          <w:szCs w:val="27"/>
        </w:rPr>
      </w:pPr>
      <w:r>
        <w:rPr>
          <w:rFonts w:hint="default" w:ascii="Times New Roman" w:hAnsi="Times New Roman" w:cs="Times New Roman"/>
          <w:sz w:val="27"/>
          <w:szCs w:val="27"/>
        </w:rPr>
        <w:t>Create a Binance account.</w:t>
      </w:r>
    </w:p>
    <w:p w14:paraId="026F2E60">
      <w:pPr>
        <w:pStyle w:val="12"/>
        <w:keepNext w:val="0"/>
        <w:keepLines w:val="0"/>
        <w:widowControl/>
        <w:suppressLineNumbers w:val="0"/>
        <w:ind w:left="1440"/>
        <w:jc w:val="both"/>
        <w:rPr>
          <w:rFonts w:hint="default" w:ascii="Times New Roman" w:hAnsi="Times New Roman" w:cs="Times New Roman"/>
          <w:sz w:val="27"/>
          <w:szCs w:val="27"/>
        </w:rPr>
      </w:pPr>
      <w:r>
        <w:rPr>
          <w:rFonts w:hint="default" w:ascii="Times New Roman" w:hAnsi="Times New Roman" w:cs="Times New Roman"/>
          <w:sz w:val="27"/>
          <w:szCs w:val="27"/>
        </w:rPr>
        <w:t>Generate API key and secret.</w:t>
      </w:r>
    </w:p>
    <w:p w14:paraId="364399A6">
      <w:pPr>
        <w:pStyle w:val="12"/>
        <w:keepNext w:val="0"/>
        <w:keepLines w:val="0"/>
        <w:widowControl/>
        <w:suppressLineNumbers w:val="0"/>
        <w:ind w:left="1440"/>
        <w:jc w:val="both"/>
        <w:rPr>
          <w:rFonts w:hint="default" w:ascii="Times New Roman" w:hAnsi="Times New Roman" w:cs="Times New Roman"/>
          <w:sz w:val="27"/>
          <w:szCs w:val="27"/>
        </w:rPr>
      </w:pPr>
      <w:r>
        <w:rPr>
          <w:rFonts w:hint="default" w:ascii="Times New Roman" w:hAnsi="Times New Roman" w:cs="Times New Roman"/>
          <w:sz w:val="27"/>
          <w:szCs w:val="27"/>
        </w:rPr>
        <w:t>Add API credentials in the configuration file.</w:t>
      </w:r>
    </w:p>
    <w:p w14:paraId="5B371EC0">
      <w:pPr>
        <w:pStyle w:val="12"/>
        <w:keepNext w:val="0"/>
        <w:keepLines w:val="0"/>
        <w:widowControl/>
        <w:suppressLineNumbers w:val="0"/>
        <w:ind w:left="720"/>
        <w:jc w:val="both"/>
        <w:rPr>
          <w:rFonts w:hint="default" w:ascii="Times New Roman" w:hAnsi="Times New Roman" w:cs="Times New Roman"/>
          <w:sz w:val="27"/>
          <w:szCs w:val="27"/>
        </w:rPr>
      </w:pPr>
      <w:r>
        <w:rPr>
          <w:rFonts w:hint="default" w:ascii="Times New Roman" w:hAnsi="Times New Roman" w:cs="Times New Roman"/>
          <w:sz w:val="27"/>
          <w:szCs w:val="27"/>
        </w:rPr>
        <w:t xml:space="preserve">If using </w:t>
      </w:r>
      <w:r>
        <w:rPr>
          <w:rStyle w:val="13"/>
          <w:rFonts w:hint="default" w:ascii="Times New Roman" w:hAnsi="Times New Roman" w:cs="Times New Roman"/>
          <w:sz w:val="27"/>
          <w:szCs w:val="27"/>
        </w:rPr>
        <w:t>CoinGecko API</w:t>
      </w:r>
      <w:r>
        <w:rPr>
          <w:rFonts w:hint="default" w:ascii="Times New Roman" w:hAnsi="Times New Roman" w:cs="Times New Roman"/>
          <w:sz w:val="27"/>
          <w:szCs w:val="27"/>
        </w:rPr>
        <w:t>:</w:t>
      </w:r>
    </w:p>
    <w:p w14:paraId="29437791">
      <w:pPr>
        <w:pStyle w:val="12"/>
        <w:keepNext w:val="0"/>
        <w:keepLines w:val="0"/>
        <w:widowControl/>
        <w:suppressLineNumbers w:val="0"/>
        <w:ind w:left="1440"/>
        <w:jc w:val="both"/>
        <w:rPr>
          <w:rFonts w:hint="default" w:ascii="Times New Roman" w:hAnsi="Times New Roman" w:cs="Times New Roman"/>
          <w:sz w:val="27"/>
          <w:szCs w:val="27"/>
        </w:rPr>
      </w:pPr>
      <w:r>
        <w:rPr>
          <w:rFonts w:hint="default" w:ascii="Times New Roman" w:hAnsi="Times New Roman" w:cs="Times New Roman"/>
          <w:sz w:val="27"/>
          <w:szCs w:val="27"/>
        </w:rPr>
        <w:t>No API key required (public API)</w:t>
      </w:r>
    </w:p>
    <w:p w14:paraId="359072EF">
      <w:pPr>
        <w:pStyle w:val="4"/>
        <w:keepNext w:val="0"/>
        <w:keepLines w:val="0"/>
        <w:widowControl/>
        <w:suppressLineNumbers w:val="0"/>
        <w:jc w:val="both"/>
        <w:rPr>
          <w:rFonts w:hint="default" w:ascii="Times New Roman" w:hAnsi="Times New Roman" w:cs="Times New Roman"/>
          <w:sz w:val="27"/>
          <w:szCs w:val="27"/>
        </w:rPr>
      </w:pPr>
      <w:r>
        <w:rPr>
          <w:rStyle w:val="13"/>
          <w:rFonts w:hint="default" w:ascii="Times New Roman" w:hAnsi="Times New Roman" w:cs="Times New Roman"/>
          <w:b/>
          <w:bCs/>
          <w:sz w:val="27"/>
          <w:szCs w:val="27"/>
        </w:rPr>
        <w:t>Step 5: Project Setup</w:t>
      </w:r>
    </w:p>
    <w:p w14:paraId="7F419807">
      <w:pPr>
        <w:pStyle w:val="12"/>
        <w:keepNext w:val="0"/>
        <w:keepLines w:val="0"/>
        <w:widowControl/>
        <w:suppressLineNumbers w:val="0"/>
        <w:ind w:left="720"/>
        <w:jc w:val="both"/>
        <w:rPr>
          <w:rFonts w:hint="default" w:ascii="Times New Roman" w:hAnsi="Times New Roman" w:cs="Times New Roman"/>
          <w:sz w:val="27"/>
          <w:szCs w:val="27"/>
        </w:rPr>
      </w:pPr>
      <w:r>
        <w:rPr>
          <w:rFonts w:hint="default" w:ascii="Times New Roman" w:hAnsi="Times New Roman" w:cs="Times New Roman"/>
          <w:sz w:val="27"/>
          <w:szCs w:val="27"/>
        </w:rPr>
        <w:t>Download or clone the project source code.</w:t>
      </w:r>
    </w:p>
    <w:p w14:paraId="4B41A1DD">
      <w:pPr>
        <w:pStyle w:val="12"/>
        <w:keepNext w:val="0"/>
        <w:keepLines w:val="0"/>
        <w:widowControl/>
        <w:suppressLineNumbers w:val="0"/>
        <w:ind w:left="720"/>
        <w:jc w:val="both"/>
        <w:rPr>
          <w:rFonts w:hint="default" w:ascii="Times New Roman" w:hAnsi="Times New Roman" w:cs="Times New Roman"/>
          <w:sz w:val="27"/>
          <w:szCs w:val="27"/>
          <w:lang w:val="en-US"/>
        </w:rPr>
      </w:pPr>
      <w:r>
        <w:rPr>
          <w:rFonts w:hint="default" w:ascii="Times New Roman" w:hAnsi="Times New Roman" w:cs="Times New Roman"/>
          <w:sz w:val="27"/>
          <w:szCs w:val="27"/>
        </w:rPr>
        <w:t>Navigate to the project directory:</w:t>
      </w:r>
      <w:r>
        <w:rPr>
          <w:rFonts w:hint="default" w:ascii="Times New Roman" w:hAnsi="Times New Roman" w:cs="Times New Roman"/>
          <w:sz w:val="27"/>
          <w:szCs w:val="27"/>
          <w:lang w:val="en-US"/>
        </w:rPr>
        <w:t>-</w:t>
      </w:r>
    </w:p>
    <w:p w14:paraId="2D7AE38E">
      <w:pPr>
        <w:keepNext w:val="0"/>
        <w:keepLines w:val="0"/>
        <w:widowControl/>
        <w:suppressLineNumbers w:val="0"/>
        <w:bidi w:val="0"/>
        <w:ind w:left="720"/>
        <w:jc w:val="both"/>
        <w:rPr>
          <w:rFonts w:hint="default" w:ascii="Times New Roman" w:hAnsi="Times New Roman" w:cs="Times New Roman"/>
          <w:sz w:val="27"/>
          <w:szCs w:val="27"/>
          <w:lang w:val="en-US"/>
        </w:rPr>
      </w:pPr>
      <w:r>
        <w:rPr>
          <w:rFonts w:hint="default" w:ascii="Times New Roman" w:hAnsi="Times New Roman" w:eastAsia="SimSun" w:cs="Times New Roman"/>
          <w:kern w:val="0"/>
          <w:sz w:val="27"/>
          <w:szCs w:val="27"/>
          <w:lang w:val="en-US" w:eastAsia="zh-CN" w:bidi="ar"/>
        </w:rPr>
        <w:t>“cd</w:t>
      </w:r>
      <w:r>
        <w:rPr>
          <w:rStyle w:val="9"/>
          <w:rFonts w:hint="default" w:ascii="Times New Roman" w:hAnsi="Times New Roman" w:eastAsia="SimSun" w:cs="Times New Roman"/>
          <w:kern w:val="0"/>
          <w:sz w:val="27"/>
          <w:szCs w:val="27"/>
          <w:lang w:val="en-US" w:eastAsia="zh-CN" w:bidi="ar"/>
        </w:rPr>
        <w:t xml:space="preserve"> Crypto-Volatility-Risk-Analyzer”</w:t>
      </w:r>
    </w:p>
    <w:p w14:paraId="10844007">
      <w:pPr>
        <w:pStyle w:val="4"/>
        <w:keepNext w:val="0"/>
        <w:keepLines w:val="0"/>
        <w:widowControl/>
        <w:suppressLineNumbers w:val="0"/>
        <w:jc w:val="both"/>
        <w:rPr>
          <w:rFonts w:hint="default" w:ascii="Times New Roman" w:hAnsi="Times New Roman" w:cs="Times New Roman"/>
        </w:rPr>
      </w:pPr>
      <w:r>
        <w:rPr>
          <w:rStyle w:val="13"/>
          <w:rFonts w:hint="default" w:ascii="Times New Roman" w:hAnsi="Times New Roman" w:cs="Times New Roman"/>
          <w:b/>
          <w:bCs/>
        </w:rPr>
        <w:t>Step 6: Run the Application</w:t>
      </w:r>
    </w:p>
    <w:p w14:paraId="2F2CFFD0">
      <w:pPr>
        <w:pStyle w:val="12"/>
        <w:keepNext w:val="0"/>
        <w:keepLines w:val="0"/>
        <w:widowControl/>
        <w:suppressLineNumbers w:val="0"/>
        <w:ind w:left="720"/>
        <w:jc w:val="both"/>
        <w:rPr>
          <w:rFonts w:hint="default" w:ascii="Times New Roman" w:hAnsi="Times New Roman" w:cs="Times New Roman"/>
          <w:lang w:val="en-US"/>
        </w:rPr>
      </w:pPr>
      <w:r>
        <w:rPr>
          <w:rFonts w:hint="default" w:ascii="Times New Roman" w:hAnsi="Times New Roman" w:cs="Times New Roman"/>
        </w:rPr>
        <w:t>To run the dashboard:</w:t>
      </w:r>
      <w:r>
        <w:rPr>
          <w:rFonts w:hint="default" w:ascii="Times New Roman" w:hAnsi="Times New Roman" w:cs="Times New Roman"/>
          <w:lang w:val="en-US"/>
        </w:rPr>
        <w:t>-</w:t>
      </w:r>
    </w:p>
    <w:p w14:paraId="3EE2E1D1">
      <w:pPr>
        <w:keepNext w:val="0"/>
        <w:keepLines w:val="0"/>
        <w:widowControl/>
        <w:suppressLineNumbers w:val="0"/>
        <w:bidi w:val="0"/>
        <w:ind w:left="720"/>
        <w:jc w:val="both"/>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-----&gt;streamlit run app.py</w:t>
      </w:r>
    </w:p>
    <w:p w14:paraId="515CEF21">
      <w:pPr>
        <w:pStyle w:val="12"/>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(or run the main Python script if dashboard is not used)</w:t>
      </w:r>
    </w:p>
    <w:p w14:paraId="0E922885">
      <w:pPr>
        <w:pStyle w:val="4"/>
        <w:keepNext w:val="0"/>
        <w:keepLines w:val="0"/>
        <w:widowControl/>
        <w:suppressLineNumbers w:val="0"/>
        <w:jc w:val="both"/>
        <w:rPr>
          <w:rFonts w:hint="default" w:ascii="Times New Roman" w:hAnsi="Times New Roman" w:cs="Times New Roman"/>
        </w:rPr>
      </w:pPr>
      <w:r>
        <w:rPr>
          <w:rStyle w:val="13"/>
          <w:rFonts w:hint="default" w:ascii="Times New Roman" w:hAnsi="Times New Roman" w:cs="Times New Roman"/>
          <w:b/>
          <w:bCs/>
        </w:rPr>
        <w:t>Step 7: Access the Dashboard</w:t>
      </w:r>
    </w:p>
    <w:p w14:paraId="73DBAA88">
      <w:pPr>
        <w:pStyle w:val="12"/>
        <w:keepNext w:val="0"/>
        <w:keepLines w:val="0"/>
        <w:widowControl/>
        <w:suppressLineNumbers w:val="0"/>
        <w:ind w:left="720"/>
        <w:jc w:val="both"/>
        <w:rPr>
          <w:rFonts w:hint="default" w:ascii="Times New Roman" w:hAnsi="Times New Roman" w:cs="Times New Roman"/>
          <w:lang w:val="en-US"/>
        </w:rPr>
      </w:pPr>
      <w:r>
        <w:rPr>
          <w:rFonts w:hint="default" w:ascii="Times New Roman" w:hAnsi="Times New Roman" w:cs="Times New Roman"/>
        </w:rPr>
        <w:t>Open browser and go to:</w:t>
      </w:r>
      <w:r>
        <w:rPr>
          <w:rFonts w:hint="default" w:ascii="Times New Roman" w:hAnsi="Times New Roman" w:cs="Times New Roman"/>
          <w:lang w:val="en-US"/>
        </w:rPr>
        <w:t>-</w:t>
      </w:r>
    </w:p>
    <w:p w14:paraId="6A606586">
      <w:pPr>
        <w:keepNext w:val="0"/>
        <w:keepLines w:val="0"/>
        <w:widowControl/>
        <w:suppressLineNumbers w:val="0"/>
        <w:bidi w:val="0"/>
        <w:ind w:left="720"/>
        <w:jc w:val="both"/>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-----&gt;http:</w:t>
      </w:r>
      <w:r>
        <w:rPr>
          <w:rFonts w:hint="default" w:ascii="Times New Roman" w:hAnsi="Times New Roman" w:eastAsia="SimSun" w:cs="Times New Roman"/>
          <w:kern w:val="0"/>
          <w:sz w:val="24"/>
          <w:szCs w:val="24"/>
          <w:lang w:val="en-US" w:eastAsia="zh-CN" w:bidi="ar"/>
        </w:rPr>
        <w:t>//localhost:8501</w:t>
      </w:r>
    </w:p>
    <w:p w14:paraId="0DA2325C">
      <w:pPr>
        <w:pStyle w:val="12"/>
        <w:keepNext w:val="0"/>
        <w:keepLines w:val="0"/>
        <w:widowControl/>
        <w:suppressLineNumbers w:val="0"/>
        <w:ind w:left="720"/>
        <w:jc w:val="both"/>
        <w:rPr>
          <w:rStyle w:val="9"/>
          <w:rFonts w:hint="default" w:ascii="Times New Roman" w:hAnsi="Times New Roman" w:eastAsia="SimSun" w:cs="Times New Roman"/>
          <w:kern w:val="0"/>
          <w:sz w:val="27"/>
          <w:szCs w:val="27"/>
          <w:lang w:val="en-US" w:eastAsia="zh-CN" w:bidi="ar"/>
        </w:rPr>
      </w:pPr>
      <w:r>
        <w:rPr>
          <w:rFonts w:hint="default" w:ascii="Times New Roman" w:hAnsi="Times New Roman" w:cs="Times New Roman"/>
        </w:rPr>
        <w:t>View interactive charts and risk analysis.</w:t>
      </w:r>
    </w:p>
    <w:p w14:paraId="7EB01385">
      <w:pPr>
        <w:pStyle w:val="12"/>
        <w:keepNext w:val="0"/>
        <w:keepLines w:val="0"/>
        <w:widowControl/>
        <w:suppressLineNumbers w:val="0"/>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How to Run :-</w:t>
      </w:r>
    </w:p>
    <w:p w14:paraId="40A36B9A">
      <w:pPr>
        <w:pStyle w:val="4"/>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b/>
          <w:bCs/>
        </w:rPr>
        <w:t>Step 1: Open Project Folder</w:t>
      </w:r>
    </w:p>
    <w:p w14:paraId="74F7A6B1">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Open </w:t>
      </w:r>
      <w:r>
        <w:rPr>
          <w:rStyle w:val="13"/>
          <w:rFonts w:hint="default" w:ascii="Times New Roman" w:hAnsi="Times New Roman" w:cs="Times New Roman"/>
        </w:rPr>
        <w:t>Command Prompt / Terminal</w:t>
      </w:r>
      <w:r>
        <w:rPr>
          <w:rFonts w:hint="default" w:ascii="Times New Roman" w:hAnsi="Times New Roman" w:cs="Times New Roman"/>
        </w:rPr>
        <w:t>.</w:t>
      </w:r>
    </w:p>
    <w:p w14:paraId="1BC06288">
      <w:pPr>
        <w:pStyle w:val="12"/>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rPr>
        <w:t>Navigate to the project directory:</w:t>
      </w:r>
      <w:r>
        <w:rPr>
          <w:rFonts w:hint="default" w:ascii="Times New Roman" w:hAnsi="Times New Roman" w:cs="Times New Roman"/>
          <w:lang w:val="en-US"/>
        </w:rPr>
        <w:t>-</w:t>
      </w:r>
    </w:p>
    <w:p w14:paraId="5A2F43EF">
      <w:pPr>
        <w:keepNext w:val="0"/>
        <w:keepLines w:val="0"/>
        <w:widowControl/>
        <w:suppressLineNumbers w:val="0"/>
        <w:bidi w:val="0"/>
        <w:ind w:firstLine="600" w:firstLineChars="250"/>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“cd</w:t>
      </w:r>
      <w:r>
        <w:rPr>
          <w:rStyle w:val="9"/>
          <w:rFonts w:hint="default" w:ascii="Times New Roman" w:hAnsi="Times New Roman" w:eastAsia="SimSun" w:cs="Times New Roman"/>
          <w:kern w:val="0"/>
          <w:sz w:val="24"/>
          <w:szCs w:val="24"/>
          <w:lang w:val="en-US" w:eastAsia="zh-CN" w:bidi="ar"/>
        </w:rPr>
        <w:t xml:space="preserve"> Crypto-Volatility-Risk-Analyzer”</w:t>
      </w:r>
    </w:p>
    <w:p w14:paraId="278BF9D1">
      <w:pPr>
        <w:keepNext w:val="0"/>
        <w:keepLines w:val="0"/>
        <w:widowControl/>
        <w:suppressLineNumbers w:val="0"/>
        <w:rPr>
          <w:rFonts w:hint="default" w:ascii="Times New Roman" w:hAnsi="Times New Roman" w:cs="Times New Roman"/>
        </w:rPr>
      </w:pPr>
    </w:p>
    <w:p w14:paraId="495C370D">
      <w:pPr>
        <w:pStyle w:val="4"/>
        <w:keepNext w:val="0"/>
        <w:keepLines w:val="0"/>
        <w:widowControl/>
        <w:numPr>
          <w:ilvl w:val="0"/>
          <w:numId w:val="4"/>
        </w:numPr>
        <w:suppressLineNumbers w:val="0"/>
        <w:ind w:left="0" w:leftChars="0" w:firstLine="0" w:firstLineChars="0"/>
        <w:rPr>
          <w:rFonts w:hint="default" w:ascii="Times New Roman" w:hAnsi="Times New Roman" w:cs="Times New Roman"/>
        </w:rPr>
      </w:pPr>
      <w:r>
        <w:rPr>
          <w:rStyle w:val="13"/>
          <w:rFonts w:hint="default" w:ascii="Times New Roman" w:hAnsi="Times New Roman" w:cs="Times New Roman"/>
          <w:b/>
          <w:bCs/>
        </w:rPr>
        <w:t xml:space="preserve">Step 2: Activate Virtual Environment </w:t>
      </w:r>
    </w:p>
    <w:p w14:paraId="59E0DB46">
      <w:pPr>
        <w:pStyle w:val="12"/>
        <w:keepNext w:val="0"/>
        <w:keepLines w:val="0"/>
        <w:widowControl/>
        <w:suppressLineNumbers w:val="0"/>
        <w:ind w:left="720"/>
        <w:rPr>
          <w:rFonts w:hint="default" w:ascii="Times New Roman" w:hAnsi="Times New Roman" w:cs="Times New Roman"/>
        </w:rPr>
      </w:pPr>
      <w:r>
        <w:rPr>
          <w:rStyle w:val="13"/>
          <w:rFonts w:hint="default" w:ascii="Times New Roman" w:hAnsi="Times New Roman" w:cs="Times New Roman"/>
        </w:rPr>
        <w:t>Windows:</w:t>
      </w:r>
    </w:p>
    <w:p w14:paraId="1505B1B5">
      <w:pPr>
        <w:keepNext w:val="0"/>
        <w:keepLines w:val="0"/>
        <w:widowControl/>
        <w:suppressLineNumbers w:val="0"/>
        <w:bidi w:val="0"/>
        <w:ind w:firstLine="840" w:firstLineChars="350"/>
        <w:jc w:val="left"/>
        <w:rPr>
          <w:rFonts w:hint="default" w:ascii="Times New Roman" w:hAnsi="Times New Roman" w:cs="Times New Roman"/>
          <w:lang w:val="en-US"/>
        </w:rPr>
      </w:pPr>
      <w:r>
        <w:rPr>
          <w:rStyle w:val="9"/>
          <w:rFonts w:hint="default" w:ascii="Times New Roman" w:hAnsi="Times New Roman" w:eastAsia="SimSun" w:cs="Times New Roman"/>
          <w:kern w:val="0"/>
          <w:sz w:val="24"/>
          <w:szCs w:val="24"/>
          <w:lang w:val="en-US" w:eastAsia="zh-CN" w:bidi="ar"/>
        </w:rPr>
        <w:t>“venv\Scripts\activate”</w:t>
      </w:r>
    </w:p>
    <w:p w14:paraId="56265E20">
      <w:pPr>
        <w:keepNext w:val="0"/>
        <w:keepLines w:val="0"/>
        <w:widowControl/>
        <w:suppressLineNumbers w:val="0"/>
        <w:rPr>
          <w:rFonts w:hint="default" w:ascii="Times New Roman" w:hAnsi="Times New Roman" w:cs="Times New Roman"/>
        </w:rPr>
      </w:pPr>
    </w:p>
    <w:p w14:paraId="1722346B">
      <w:pPr>
        <w:pStyle w:val="4"/>
        <w:keepNext w:val="0"/>
        <w:keepLines w:val="0"/>
        <w:widowControl/>
        <w:suppressLineNumbers w:val="0"/>
        <w:rPr>
          <w:rFonts w:hint="default"/>
          <w:lang w:val="en-US"/>
        </w:rPr>
      </w:pPr>
      <w:r>
        <w:rPr>
          <w:rStyle w:val="13"/>
          <w:rFonts w:hint="default" w:ascii="Times New Roman" w:hAnsi="Times New Roman" w:cs="Times New Roman"/>
          <w:b/>
          <w:bCs/>
        </w:rPr>
        <w:t xml:space="preserve">Step 3: Run </w:t>
      </w:r>
      <w:r>
        <w:rPr>
          <w:rStyle w:val="13"/>
          <w:rFonts w:hint="default" w:ascii="Times New Roman" w:hAnsi="Times New Roman" w:cs="Times New Roman"/>
          <w:b/>
          <w:bCs/>
          <w:lang w:val="en-US"/>
        </w:rPr>
        <w:t xml:space="preserve">Milestone1 </w:t>
      </w:r>
    </w:p>
    <w:p w14:paraId="32A8A25F">
      <w:pPr>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Step 4 : Run Milestone2</w:t>
      </w:r>
    </w:p>
    <w:p w14:paraId="21833A70">
      <w:pPr>
        <w:rPr>
          <w:rFonts w:hint="default" w:ascii="Times New Roman" w:hAnsi="Times New Roman" w:cs="Times New Roman"/>
          <w:b/>
          <w:bCs/>
          <w:sz w:val="27"/>
          <w:szCs w:val="27"/>
          <w:lang w:val="en-US"/>
        </w:rPr>
      </w:pPr>
    </w:p>
    <w:p w14:paraId="1A3A6214">
      <w:pPr>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Step 5:Run Milestone 3</w:t>
      </w:r>
    </w:p>
    <w:p w14:paraId="3140EE89">
      <w:pPr>
        <w:keepNext w:val="0"/>
        <w:keepLines w:val="0"/>
        <w:widowControl/>
        <w:suppressLineNumbers w:val="0"/>
        <w:rPr>
          <w:rFonts w:hint="default" w:ascii="Times New Roman" w:hAnsi="Times New Roman" w:cs="Times New Roman"/>
          <w:b/>
          <w:bCs/>
          <w:sz w:val="27"/>
          <w:szCs w:val="27"/>
        </w:rPr>
      </w:pPr>
    </w:p>
    <w:p w14:paraId="0944C26B">
      <w:pPr>
        <w:keepNext w:val="0"/>
        <w:keepLines w:val="0"/>
        <w:widowControl/>
        <w:suppressLineNumbers w:val="0"/>
        <w:rPr>
          <w:rFonts w:hint="default" w:ascii="Times New Roman" w:hAnsi="Times New Roman" w:cs="Times New Roman"/>
          <w:b/>
          <w:bCs/>
          <w:sz w:val="27"/>
          <w:szCs w:val="27"/>
          <w:lang w:val="en-US"/>
        </w:rPr>
      </w:pPr>
      <w:r>
        <w:rPr>
          <w:rFonts w:hint="default" w:ascii="Times New Roman" w:hAnsi="Times New Roman" w:cs="Times New Roman"/>
          <w:b/>
          <w:bCs/>
          <w:sz w:val="27"/>
          <w:szCs w:val="27"/>
          <w:lang w:val="en-US"/>
        </w:rPr>
        <w:t>Step 6 : Run Milestone 4</w:t>
      </w:r>
    </w:p>
    <w:p w14:paraId="270E72A1">
      <w:pPr>
        <w:pStyle w:val="4"/>
        <w:keepNext w:val="0"/>
        <w:keepLines w:val="0"/>
        <w:widowControl/>
        <w:suppressLineNumbers w:val="0"/>
        <w:rPr>
          <w:rStyle w:val="13"/>
          <w:rFonts w:hint="default" w:ascii="Times New Roman" w:hAnsi="Times New Roman" w:cs="Times New Roman"/>
          <w:b/>
          <w:bCs/>
        </w:rPr>
      </w:pPr>
      <w:r>
        <w:rPr>
          <w:rStyle w:val="13"/>
          <w:rFonts w:hint="default" w:ascii="Times New Roman" w:hAnsi="Times New Roman" w:cs="Times New Roman"/>
          <w:b/>
          <w:bCs/>
        </w:rPr>
        <w:t xml:space="preserve">Step </w:t>
      </w:r>
      <w:r>
        <w:rPr>
          <w:rStyle w:val="13"/>
          <w:rFonts w:hint="default" w:ascii="Times New Roman" w:hAnsi="Times New Roman" w:cs="Times New Roman"/>
          <w:b/>
          <w:bCs/>
          <w:lang w:val="en-US"/>
        </w:rPr>
        <w:t>7</w:t>
      </w:r>
      <w:r>
        <w:rPr>
          <w:rStyle w:val="13"/>
          <w:rFonts w:hint="default" w:ascii="Times New Roman" w:hAnsi="Times New Roman" w:cs="Times New Roman"/>
          <w:b/>
          <w:bCs/>
        </w:rPr>
        <w:t>: View Output</w:t>
      </w:r>
    </w:p>
    <w:p w14:paraId="3502C9D2">
      <w:pPr>
        <w:pStyle w:val="4"/>
        <w:keepNext w:val="0"/>
        <w:keepLines w:val="0"/>
        <w:widowControl/>
        <w:suppressLineNumbers w:val="0"/>
        <w:ind w:firstLine="542" w:firstLineChars="200"/>
        <w:rPr>
          <w:rFonts w:hint="default" w:ascii="Times New Roman" w:hAnsi="Times New Roman" w:cs="Times New Roman"/>
          <w:sz w:val="27"/>
          <w:szCs w:val="27"/>
          <w:lang w:val="en-US"/>
        </w:rPr>
      </w:pPr>
      <w:r>
        <w:rPr>
          <w:rFonts w:hint="default" w:ascii="Times New Roman" w:hAnsi="Times New Roman" w:cs="Times New Roman"/>
          <w:sz w:val="27"/>
          <w:szCs w:val="27"/>
        </w:rPr>
        <w:t>For Streamlit:</w:t>
      </w:r>
      <w:r>
        <w:rPr>
          <w:rFonts w:hint="default" w:ascii="Times New Roman" w:hAnsi="Times New Roman" w:cs="Times New Roman"/>
          <w:sz w:val="27"/>
          <w:szCs w:val="27"/>
          <w:lang w:val="en-US"/>
        </w:rPr>
        <w:t>-</w:t>
      </w:r>
    </w:p>
    <w:p w14:paraId="31BBDBBB">
      <w:pPr>
        <w:pStyle w:val="12"/>
        <w:keepNext w:val="0"/>
        <w:keepLines w:val="0"/>
        <w:widowControl/>
        <w:suppressLineNumbers w:val="0"/>
        <w:ind w:firstLine="810" w:firstLineChars="300"/>
        <w:rPr>
          <w:rFonts w:hint="default" w:ascii="Times New Roman" w:hAnsi="Times New Roman" w:cs="Times New Roman"/>
          <w:sz w:val="27"/>
          <w:szCs w:val="27"/>
        </w:rPr>
      </w:pPr>
      <w:r>
        <w:rPr>
          <w:rFonts w:hint="default" w:ascii="Times New Roman" w:hAnsi="Times New Roman" w:cs="Times New Roman"/>
          <w:sz w:val="27"/>
          <w:szCs w:val="27"/>
        </w:rPr>
        <w:t>Open browser and go to:</w:t>
      </w:r>
    </w:p>
    <w:p w14:paraId="22F853A2">
      <w:pPr>
        <w:keepNext w:val="0"/>
        <w:keepLines w:val="0"/>
        <w:widowControl/>
        <w:suppressLineNumbers w:val="0"/>
        <w:bidi w:val="0"/>
        <w:ind w:firstLine="945" w:firstLineChars="350"/>
        <w:jc w:val="left"/>
        <w:rPr>
          <w:rFonts w:hint="default" w:ascii="Times New Roman" w:hAnsi="Times New Roman" w:cs="Times New Roman"/>
          <w:sz w:val="27"/>
          <w:szCs w:val="27"/>
          <w:lang w:val="en-US"/>
        </w:rPr>
      </w:pPr>
      <w:r>
        <w:rPr>
          <w:rStyle w:val="9"/>
          <w:rFonts w:hint="default" w:ascii="Times New Roman" w:hAnsi="Times New Roman" w:eastAsia="SimSun" w:cs="Times New Roman"/>
          <w:kern w:val="0"/>
          <w:sz w:val="27"/>
          <w:szCs w:val="27"/>
          <w:lang w:val="en-US" w:eastAsia="zh-CN" w:bidi="ar"/>
        </w:rPr>
        <w:t>“http:</w:t>
      </w:r>
      <w:r>
        <w:rPr>
          <w:rFonts w:hint="default" w:ascii="Times New Roman" w:hAnsi="Times New Roman" w:eastAsia="SimSun" w:cs="Times New Roman"/>
          <w:kern w:val="0"/>
          <w:sz w:val="27"/>
          <w:szCs w:val="27"/>
          <w:lang w:val="en-US" w:eastAsia="zh-CN" w:bidi="ar"/>
        </w:rPr>
        <w:t>//localhost:8501”</w:t>
      </w:r>
    </w:p>
    <w:p w14:paraId="42200B0C">
      <w:pPr>
        <w:pStyle w:val="12"/>
        <w:keepNext w:val="0"/>
        <w:keepLines w:val="0"/>
        <w:widowControl/>
        <w:suppressLineNumbers w:val="0"/>
        <w:ind w:left="720"/>
        <w:rPr>
          <w:rFonts w:hint="default" w:ascii="Times New Roman" w:hAnsi="Times New Roman" w:cs="Times New Roman"/>
          <w:sz w:val="27"/>
          <w:szCs w:val="27"/>
        </w:rPr>
      </w:pPr>
      <w:r>
        <w:rPr>
          <w:rFonts w:hint="default" w:ascii="Times New Roman" w:hAnsi="Times New Roman" w:cs="Times New Roman"/>
          <w:sz w:val="27"/>
          <w:szCs w:val="27"/>
        </w:rPr>
        <w:t>View charts, risk metrics, and classifications.</w:t>
      </w:r>
    </w:p>
    <w:p w14:paraId="6E724EE0">
      <w:pPr>
        <w:pStyle w:val="3"/>
        <w:keepNext w:val="0"/>
        <w:keepLines w:val="0"/>
        <w:widowControl/>
        <w:suppressLineNumbers w:val="0"/>
        <w:rPr>
          <w:rFonts w:hint="default" w:ascii="Times New Roman" w:hAnsi="Times New Roman" w:cs="Times New Roman"/>
          <w:sz w:val="44"/>
          <w:szCs w:val="44"/>
        </w:rPr>
      </w:pPr>
      <w:r>
        <w:rPr>
          <w:rFonts w:hint="default" w:ascii="Times New Roman" w:hAnsi="Times New Roman" w:cs="Times New Roman"/>
          <w:sz w:val="44"/>
          <w:szCs w:val="44"/>
        </w:rPr>
        <w:t>Features</w:t>
      </w:r>
      <w:r>
        <w:rPr>
          <w:rFonts w:hint="default" w:ascii="Times New Roman" w:hAnsi="Times New Roman" w:cs="Times New Roman"/>
          <w:sz w:val="44"/>
          <w:szCs w:val="44"/>
          <w:lang w:val="en-US"/>
        </w:rPr>
        <w:t xml:space="preserve"> :</w:t>
      </w:r>
    </w:p>
    <w:p w14:paraId="3B15D820">
      <w:pPr>
        <w:pStyle w:val="12"/>
        <w:keepNext w:val="0"/>
        <w:keepLines w:val="0"/>
        <w:widowControl/>
        <w:suppressLineNumbers w:val="0"/>
        <w:ind w:left="720"/>
        <w:rPr>
          <w:rFonts w:hint="default" w:ascii="Times New Roman" w:hAnsi="Times New Roman" w:cs="Times New Roman"/>
          <w:sz w:val="32"/>
          <w:szCs w:val="32"/>
        </w:rPr>
      </w:pPr>
      <w:r>
        <w:rPr>
          <w:rStyle w:val="13"/>
          <w:rFonts w:hint="default" w:ascii="Times New Roman" w:hAnsi="Times New Roman" w:cs="Times New Roman"/>
          <w:sz w:val="32"/>
          <w:szCs w:val="32"/>
        </w:rPr>
        <w:t>Automatic Crypto Data Fetching</w:t>
      </w:r>
      <w:r>
        <w:rPr>
          <w:rFonts w:hint="default" w:ascii="Times New Roman" w:hAnsi="Times New Roman" w:cs="Times New Roman"/>
          <w:sz w:val="32"/>
          <w:szCs w:val="32"/>
        </w:rPr>
        <w:br w:type="textWrapping"/>
      </w:r>
      <w:r>
        <w:rPr>
          <w:rFonts w:hint="default" w:ascii="Times New Roman" w:hAnsi="Times New Roman" w:cs="Times New Roman"/>
          <w:sz w:val="32"/>
          <w:szCs w:val="32"/>
        </w:rPr>
        <w:t>Retrieves real-time and historical cryptocurrency price data from APIs like CoinGecko or Binance.</w:t>
      </w:r>
    </w:p>
    <w:p w14:paraId="4022651B">
      <w:pPr>
        <w:pStyle w:val="12"/>
        <w:keepNext w:val="0"/>
        <w:keepLines w:val="0"/>
        <w:widowControl/>
        <w:suppressLineNumbers w:val="0"/>
        <w:ind w:left="720"/>
        <w:rPr>
          <w:rFonts w:hint="default" w:ascii="Times New Roman" w:hAnsi="Times New Roman" w:cs="Times New Roman"/>
          <w:sz w:val="32"/>
          <w:szCs w:val="32"/>
        </w:rPr>
      </w:pPr>
      <w:r>
        <w:rPr>
          <w:rStyle w:val="13"/>
          <w:rFonts w:hint="default" w:ascii="Times New Roman" w:hAnsi="Times New Roman" w:cs="Times New Roman"/>
          <w:sz w:val="32"/>
          <w:szCs w:val="32"/>
        </w:rPr>
        <w:t>Risk Metric Computation</w:t>
      </w:r>
      <w:r>
        <w:rPr>
          <w:rFonts w:hint="default" w:ascii="Times New Roman" w:hAnsi="Times New Roman" w:cs="Times New Roman"/>
          <w:sz w:val="32"/>
          <w:szCs w:val="32"/>
        </w:rPr>
        <w:br w:type="textWrapping"/>
      </w:r>
      <w:r>
        <w:rPr>
          <w:rFonts w:hint="default" w:ascii="Times New Roman" w:hAnsi="Times New Roman" w:cs="Times New Roman"/>
          <w:sz w:val="32"/>
          <w:szCs w:val="32"/>
        </w:rPr>
        <w:t>Calculates volatility, Sharpe ratio, beta coefficient, and Value-at-Risk for accurate risk analysis.</w:t>
      </w:r>
    </w:p>
    <w:p w14:paraId="6092062C">
      <w:pPr>
        <w:pStyle w:val="12"/>
        <w:keepNext w:val="0"/>
        <w:keepLines w:val="0"/>
        <w:widowControl/>
        <w:suppressLineNumbers w:val="0"/>
        <w:ind w:left="720"/>
        <w:rPr>
          <w:rFonts w:hint="default" w:ascii="Times New Roman" w:hAnsi="Times New Roman" w:cs="Times New Roman"/>
          <w:sz w:val="32"/>
          <w:szCs w:val="32"/>
        </w:rPr>
      </w:pPr>
      <w:r>
        <w:rPr>
          <w:rStyle w:val="13"/>
          <w:rFonts w:hint="default" w:ascii="Times New Roman" w:hAnsi="Times New Roman" w:cs="Times New Roman"/>
          <w:sz w:val="32"/>
          <w:szCs w:val="32"/>
        </w:rPr>
        <w:t>Interactive Visualization Dashboard</w:t>
      </w:r>
      <w:r>
        <w:rPr>
          <w:rFonts w:hint="default" w:ascii="Times New Roman" w:hAnsi="Times New Roman" w:cs="Times New Roman"/>
          <w:sz w:val="32"/>
          <w:szCs w:val="32"/>
        </w:rPr>
        <w:br w:type="textWrapping"/>
      </w:r>
      <w:r>
        <w:rPr>
          <w:rFonts w:hint="default" w:ascii="Times New Roman" w:hAnsi="Times New Roman" w:cs="Times New Roman"/>
          <w:sz w:val="32"/>
          <w:szCs w:val="32"/>
        </w:rPr>
        <w:t>Displays price trends, volatility graphs, and risk–return analysis using interactive charts.</w:t>
      </w:r>
    </w:p>
    <w:p w14:paraId="538E6DA8">
      <w:pPr>
        <w:pStyle w:val="12"/>
        <w:keepNext w:val="0"/>
        <w:keepLines w:val="0"/>
        <w:widowControl/>
        <w:suppressLineNumbers w:val="0"/>
        <w:ind w:left="720"/>
        <w:rPr>
          <w:rFonts w:hint="default" w:ascii="Times New Roman" w:hAnsi="Times New Roman" w:cs="Times New Roman"/>
          <w:sz w:val="32"/>
          <w:szCs w:val="32"/>
        </w:rPr>
      </w:pPr>
      <w:r>
        <w:rPr>
          <w:rStyle w:val="13"/>
          <w:rFonts w:hint="default" w:ascii="Times New Roman" w:hAnsi="Times New Roman" w:cs="Times New Roman"/>
          <w:sz w:val="32"/>
          <w:szCs w:val="32"/>
        </w:rPr>
        <w:t>Risk Categorization</w:t>
      </w:r>
      <w:r>
        <w:rPr>
          <w:rFonts w:hint="default" w:ascii="Times New Roman" w:hAnsi="Times New Roman" w:cs="Times New Roman"/>
          <w:sz w:val="32"/>
          <w:szCs w:val="32"/>
        </w:rPr>
        <w:br w:type="textWrapping"/>
      </w:r>
      <w:r>
        <w:rPr>
          <w:rFonts w:hint="default" w:ascii="Times New Roman" w:hAnsi="Times New Roman" w:cs="Times New Roman"/>
          <w:sz w:val="32"/>
          <w:szCs w:val="32"/>
        </w:rPr>
        <w:t>Classifies cryptocurrencies into High-Risk, Medium-Risk, and Low-Risk categories based on computed metrics.</w:t>
      </w:r>
    </w:p>
    <w:p w14:paraId="401843E7">
      <w:pPr>
        <w:pStyle w:val="12"/>
        <w:keepNext w:val="0"/>
        <w:keepLines w:val="0"/>
        <w:widowControl/>
        <w:suppressLineNumbers w:val="0"/>
        <w:ind w:left="720"/>
        <w:rPr>
          <w:rFonts w:hint="default" w:ascii="Times New Roman" w:hAnsi="Times New Roman" w:cs="Times New Roman"/>
          <w:sz w:val="32"/>
          <w:szCs w:val="32"/>
        </w:rPr>
      </w:pPr>
      <w:r>
        <w:rPr>
          <w:rStyle w:val="13"/>
          <w:rFonts w:hint="default" w:ascii="Times New Roman" w:hAnsi="Times New Roman" w:cs="Times New Roman"/>
          <w:sz w:val="32"/>
          <w:szCs w:val="32"/>
        </w:rPr>
        <w:t>Decision Support for Investors</w:t>
      </w:r>
      <w:r>
        <w:rPr>
          <w:rFonts w:hint="default" w:ascii="Times New Roman" w:hAnsi="Times New Roman" w:cs="Times New Roman"/>
          <w:sz w:val="32"/>
          <w:szCs w:val="32"/>
        </w:rPr>
        <w:br w:type="textWrapping"/>
      </w:r>
      <w:r>
        <w:rPr>
          <w:rFonts w:hint="default" w:ascii="Times New Roman" w:hAnsi="Times New Roman" w:cs="Times New Roman"/>
          <w:sz w:val="32"/>
          <w:szCs w:val="32"/>
        </w:rPr>
        <w:t>Helps users compare multiple cryptocurrencies visually to make informed investment decisions.</w:t>
      </w:r>
    </w:p>
    <w:p w14:paraId="190D4286">
      <w:pPr>
        <w:pStyle w:val="12"/>
        <w:keepNext w:val="0"/>
        <w:keepLines w:val="0"/>
        <w:widowControl/>
        <w:suppressLineNumbers w:val="0"/>
        <w:rPr>
          <w:rFonts w:hint="default"/>
          <w:b/>
          <w:bCs/>
          <w:sz w:val="44"/>
          <w:szCs w:val="44"/>
          <w:lang w:val="en-US"/>
        </w:rPr>
      </w:pPr>
      <w:r>
        <w:rPr>
          <w:rFonts w:hint="default"/>
          <w:b/>
          <w:bCs/>
          <w:sz w:val="44"/>
          <w:szCs w:val="44"/>
          <w:lang w:val="en-US"/>
        </w:rPr>
        <w:t>Conclusion :</w:t>
      </w:r>
    </w:p>
    <w:p w14:paraId="747A6E0A">
      <w:pPr>
        <w:pStyle w:val="12"/>
        <w:keepNext w:val="0"/>
        <w:keepLines w:val="0"/>
        <w:widowControl/>
        <w:suppressLineNumbers w:val="0"/>
        <w:jc w:val="both"/>
        <w:rPr>
          <w:sz w:val="32"/>
          <w:szCs w:val="32"/>
        </w:rPr>
      </w:pPr>
      <w:r>
        <w:rPr>
          <w:sz w:val="32"/>
          <w:szCs w:val="32"/>
        </w:rPr>
        <w:t xml:space="preserve">The </w:t>
      </w:r>
      <w:r>
        <w:rPr>
          <w:rStyle w:val="13"/>
          <w:sz w:val="32"/>
          <w:szCs w:val="32"/>
        </w:rPr>
        <w:t>Crypto Volatility and Risk Analyzer</w:t>
      </w:r>
      <w:r>
        <w:rPr>
          <w:sz w:val="32"/>
          <w:szCs w:val="32"/>
        </w:rPr>
        <w:t xml:space="preserve"> provides a comprehensive, data-driven approach to understanding cryptocurrency market risks. By fetching real-time and historical data, calculating key financial metrics such as volatility, Sharpe ratio, and beta coefficient, and presenting insights through interactive dashboards, the system enables investors and researchers to make informed decisions.</w:t>
      </w:r>
    </w:p>
    <w:p w14:paraId="06EFC2EE">
      <w:pPr>
        <w:pStyle w:val="12"/>
        <w:keepNext w:val="0"/>
        <w:keepLines w:val="0"/>
        <w:widowControl/>
        <w:suppressLineNumbers w:val="0"/>
        <w:jc w:val="both"/>
        <w:rPr>
          <w:sz w:val="32"/>
          <w:szCs w:val="32"/>
        </w:rPr>
      </w:pPr>
      <w:r>
        <w:rPr>
          <w:sz w:val="32"/>
          <w:szCs w:val="32"/>
        </w:rPr>
        <w:t>The project successfully demonstrates how automated risk analysis and visualization can classify cryptocurrencies into low, medium, and high-risk categories, helping users identify safe investment opportunities and manage potential losses. Overall, this tool bridges the gap between raw market data and actionable investment insights, making cryptocurrency trading more transparent and reliable.</w:t>
      </w:r>
    </w:p>
    <w:p w14:paraId="3F026BF7">
      <w:pPr>
        <w:numPr>
          <w:ilvl w:val="0"/>
          <w:numId w:val="0"/>
        </w:numPr>
        <w:spacing w:before="61"/>
        <w:ind w:leftChars="0" w:right="0" w:rightChars="0"/>
        <w:jc w:val="left"/>
        <w:rPr>
          <w:rFonts w:hint="default"/>
          <w:b/>
          <w:bCs w:val="0"/>
          <w:spacing w:val="-2"/>
          <w:sz w:val="44"/>
          <w:szCs w:val="44"/>
          <w:lang w:val="en-US"/>
        </w:rPr>
      </w:pPr>
    </w:p>
    <w:p w14:paraId="2BE97B35">
      <w:pPr>
        <w:numPr>
          <w:ilvl w:val="0"/>
          <w:numId w:val="0"/>
        </w:numPr>
        <w:spacing w:before="61"/>
        <w:ind w:leftChars="0" w:right="0" w:rightChars="0"/>
        <w:jc w:val="left"/>
        <w:rPr>
          <w:rFonts w:hint="default"/>
          <w:b/>
          <w:bCs w:val="0"/>
          <w:spacing w:val="-2"/>
          <w:sz w:val="44"/>
          <w:szCs w:val="44"/>
          <w:lang w:val="en-US"/>
        </w:rPr>
      </w:pPr>
    </w:p>
    <w:p w14:paraId="32739516">
      <w:pPr>
        <w:numPr>
          <w:ilvl w:val="0"/>
          <w:numId w:val="0"/>
        </w:numPr>
        <w:spacing w:before="61"/>
        <w:ind w:leftChars="0" w:right="0" w:rightChars="0"/>
        <w:jc w:val="left"/>
        <w:rPr>
          <w:rFonts w:hint="default"/>
          <w:b/>
          <w:bCs w:val="0"/>
          <w:spacing w:val="-2"/>
          <w:sz w:val="44"/>
          <w:szCs w:val="44"/>
          <w:lang w:val="en-US"/>
        </w:rPr>
      </w:pPr>
    </w:p>
    <w:p w14:paraId="5FA6E35A">
      <w:pPr>
        <w:numPr>
          <w:ilvl w:val="0"/>
          <w:numId w:val="0"/>
        </w:numPr>
        <w:spacing w:before="61"/>
        <w:ind w:leftChars="0" w:right="0" w:rightChars="0"/>
        <w:jc w:val="left"/>
        <w:rPr>
          <w:rFonts w:hint="default"/>
          <w:b/>
          <w:bCs w:val="0"/>
          <w:spacing w:val="-2"/>
          <w:sz w:val="44"/>
          <w:szCs w:val="44"/>
          <w:lang w:val="en-US"/>
        </w:rPr>
      </w:pPr>
    </w:p>
    <w:p w14:paraId="389A7B63">
      <w:pPr>
        <w:numPr>
          <w:ilvl w:val="0"/>
          <w:numId w:val="0"/>
        </w:numPr>
        <w:spacing w:before="61"/>
        <w:ind w:leftChars="0" w:right="0" w:rightChars="0"/>
        <w:jc w:val="left"/>
        <w:rPr>
          <w:rFonts w:hint="default"/>
          <w:b/>
          <w:bCs w:val="0"/>
          <w:spacing w:val="-2"/>
          <w:sz w:val="44"/>
          <w:szCs w:val="44"/>
          <w:lang w:val="en-US"/>
        </w:rPr>
      </w:pPr>
    </w:p>
    <w:p w14:paraId="24BC4080">
      <w:pPr>
        <w:numPr>
          <w:ilvl w:val="0"/>
          <w:numId w:val="0"/>
        </w:numPr>
        <w:spacing w:before="61"/>
        <w:ind w:leftChars="0" w:right="0" w:rightChars="0"/>
        <w:jc w:val="left"/>
        <w:rPr>
          <w:rFonts w:hint="default"/>
          <w:b/>
          <w:bCs w:val="0"/>
          <w:spacing w:val="-2"/>
          <w:sz w:val="44"/>
          <w:szCs w:val="44"/>
          <w:lang w:val="en-US"/>
        </w:rPr>
      </w:pPr>
      <w:r>
        <w:rPr>
          <w:rFonts w:hint="default"/>
          <w:b/>
          <w:bCs w:val="0"/>
          <w:spacing w:val="-2"/>
          <w:sz w:val="44"/>
          <w:szCs w:val="44"/>
          <w:lang w:val="en-US"/>
        </w:rPr>
        <w:t>References :</w:t>
      </w:r>
    </w:p>
    <w:p w14:paraId="039FF57F">
      <w:pPr>
        <w:pStyle w:val="12"/>
        <w:keepNext w:val="0"/>
        <w:keepLines w:val="0"/>
        <w:widowControl/>
        <w:suppressLineNumbers w:val="0"/>
        <w:ind w:firstLine="120" w:firstLineChars="50"/>
      </w:pPr>
      <w:r>
        <w:rPr>
          <w:rFonts w:ascii="Symbol" w:hAnsi="Symbol" w:eastAsia="Symbol" w:cs="Symbol"/>
          <w:sz w:val="24"/>
        </w:rPr>
        <w:t>·</w:t>
      </w:r>
      <w:r>
        <w:rPr>
          <w:rFonts w:hint="eastAsia" w:ascii="SimSun" w:hAnsi="SimSun" w:eastAsia="SimSun" w:cs="SimSun"/>
          <w:sz w:val="24"/>
        </w:rPr>
        <w:t xml:space="preserve">  </w:t>
      </w:r>
      <w:r>
        <w:rPr>
          <w:sz w:val="28"/>
          <w:szCs w:val="28"/>
        </w:rPr>
        <w:t xml:space="preserve">CoinGecko API Documentation – </w:t>
      </w:r>
      <w:r>
        <w:rPr>
          <w:sz w:val="28"/>
          <w:szCs w:val="28"/>
        </w:rPr>
        <w:fldChar w:fldCharType="begin"/>
      </w:r>
      <w:r>
        <w:rPr>
          <w:sz w:val="28"/>
          <w:szCs w:val="28"/>
        </w:rPr>
        <w:instrText xml:space="preserve"> HYPERLINK "https://www.coingecko.com/en/api" \t "C:\\Users\\HARSHI~1\\AppData\\Local\\Temp\\_new" </w:instrText>
      </w:r>
      <w:r>
        <w:rPr>
          <w:sz w:val="28"/>
          <w:szCs w:val="28"/>
        </w:rPr>
        <w:fldChar w:fldCharType="separate"/>
      </w:r>
      <w:r>
        <w:rPr>
          <w:rStyle w:val="11"/>
          <w:sz w:val="28"/>
          <w:szCs w:val="28"/>
        </w:rPr>
        <w:t>https://www.coingecko.com/en/api</w:t>
      </w:r>
      <w:r>
        <w:rPr>
          <w:sz w:val="28"/>
          <w:szCs w:val="28"/>
        </w:rPr>
        <w:fldChar w:fldCharType="end"/>
      </w:r>
    </w:p>
    <w:p w14:paraId="42865DB2">
      <w:pPr>
        <w:pStyle w:val="12"/>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Binance API Documentation – </w:t>
      </w:r>
      <w:r>
        <w:fldChar w:fldCharType="begin"/>
      </w:r>
      <w:r>
        <w:instrText xml:space="preserve"> HYPERLINK "https://binance-docs.github.io/apidocs/spot/en/" \t "C:\\Users\\HARSHI~1\\AppData\\Local\\Temp\\_new" </w:instrText>
      </w:r>
      <w:r>
        <w:fldChar w:fldCharType="separate"/>
      </w:r>
      <w:r>
        <w:rPr>
          <w:rStyle w:val="11"/>
        </w:rPr>
        <w:t>https://binance-docs.github.io/apidocs/spot/en/</w:t>
      </w:r>
      <w:r>
        <w:fldChar w:fldCharType="end"/>
      </w:r>
    </w:p>
    <w:p w14:paraId="04EED38E">
      <w:pPr>
        <w:pStyle w:val="12"/>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sz w:val="28"/>
          <w:szCs w:val="28"/>
        </w:rPr>
        <w:t xml:space="preserve">Pandas Documentation – </w:t>
      </w:r>
      <w:r>
        <w:rPr>
          <w:sz w:val="28"/>
          <w:szCs w:val="28"/>
        </w:rPr>
        <w:fldChar w:fldCharType="begin"/>
      </w:r>
      <w:r>
        <w:rPr>
          <w:sz w:val="28"/>
          <w:szCs w:val="28"/>
        </w:rPr>
        <w:instrText xml:space="preserve"> HYPERLINK "https://pandas.pydata.org/docs/" \t "C:\\Users\\HARSHI~1\\AppData\\Local\\Temp\\_new" </w:instrText>
      </w:r>
      <w:r>
        <w:rPr>
          <w:sz w:val="28"/>
          <w:szCs w:val="28"/>
        </w:rPr>
        <w:fldChar w:fldCharType="separate"/>
      </w:r>
      <w:r>
        <w:rPr>
          <w:rStyle w:val="11"/>
          <w:sz w:val="28"/>
          <w:szCs w:val="28"/>
        </w:rPr>
        <w:t>https://pandas.pydata.org/docs/</w:t>
      </w:r>
      <w:r>
        <w:rPr>
          <w:sz w:val="28"/>
          <w:szCs w:val="28"/>
        </w:rPr>
        <w:fldChar w:fldCharType="end"/>
      </w:r>
    </w:p>
    <w:p w14:paraId="3992DC1C">
      <w:pPr>
        <w:pStyle w:val="12"/>
        <w:keepNext w:val="0"/>
        <w:keepLines w:val="0"/>
        <w:widowControl/>
        <w:suppressLineNumbers w:val="0"/>
        <w:rPr>
          <w:sz w:val="28"/>
          <w:szCs w:val="28"/>
        </w:rPr>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sz w:val="28"/>
          <w:szCs w:val="28"/>
        </w:rPr>
        <w:t xml:space="preserve">NumPy Documentation – </w:t>
      </w:r>
      <w:r>
        <w:rPr>
          <w:sz w:val="28"/>
          <w:szCs w:val="28"/>
        </w:rPr>
        <w:fldChar w:fldCharType="begin"/>
      </w:r>
      <w:r>
        <w:rPr>
          <w:sz w:val="28"/>
          <w:szCs w:val="28"/>
        </w:rPr>
        <w:instrText xml:space="preserve"> HYPERLINK "https://numpy.org/doc/" \t "C:\\Users\\HARSHI~1\\AppData\\Local\\Temp\\_new" </w:instrText>
      </w:r>
      <w:r>
        <w:rPr>
          <w:sz w:val="28"/>
          <w:szCs w:val="28"/>
        </w:rPr>
        <w:fldChar w:fldCharType="separate"/>
      </w:r>
      <w:r>
        <w:rPr>
          <w:rStyle w:val="11"/>
          <w:sz w:val="28"/>
          <w:szCs w:val="28"/>
        </w:rPr>
        <w:t>https://numpy.org/doc/</w:t>
      </w:r>
      <w:r>
        <w:rPr>
          <w:sz w:val="28"/>
          <w:szCs w:val="28"/>
        </w:rPr>
        <w:fldChar w:fldCharType="end"/>
      </w:r>
    </w:p>
    <w:p w14:paraId="1F2EC4DC">
      <w:pPr>
        <w:pStyle w:val="12"/>
        <w:keepNext w:val="0"/>
        <w:keepLines w:val="0"/>
        <w:widowControl/>
        <w:suppressLineNumbers w:val="0"/>
        <w:ind w:firstLine="120" w:firstLineChars="50"/>
      </w:pPr>
      <w:r>
        <w:rPr>
          <w:rFonts w:hint="default" w:ascii="Symbol" w:hAnsi="Symbol" w:eastAsia="Symbol" w:cs="Symbol"/>
          <w:sz w:val="24"/>
        </w:rPr>
        <w:t>·</w:t>
      </w:r>
      <w:r>
        <w:rPr>
          <w:rFonts w:hint="eastAsia" w:ascii="SimSun" w:hAnsi="SimSun" w:eastAsia="SimSun" w:cs="SimSun"/>
          <w:sz w:val="24"/>
        </w:rPr>
        <w:t xml:space="preserve"> </w:t>
      </w:r>
      <w:r>
        <w:rPr>
          <w:rFonts w:hint="eastAsia" w:ascii="SimSun" w:hAnsi="SimSun" w:eastAsia="SimSun" w:cs="SimSun"/>
          <w:sz w:val="28"/>
          <w:szCs w:val="28"/>
        </w:rPr>
        <w:t xml:space="preserve"> </w:t>
      </w:r>
      <w:r>
        <w:rPr>
          <w:sz w:val="28"/>
          <w:szCs w:val="28"/>
        </w:rPr>
        <w:t xml:space="preserve">Plotly Documentation – </w:t>
      </w:r>
      <w:r>
        <w:rPr>
          <w:sz w:val="28"/>
          <w:szCs w:val="28"/>
        </w:rPr>
        <w:fldChar w:fldCharType="begin"/>
      </w:r>
      <w:r>
        <w:rPr>
          <w:sz w:val="28"/>
          <w:szCs w:val="28"/>
        </w:rPr>
        <w:instrText xml:space="preserve"> HYPERLINK "https://plotly.com/python/" \t "C:\\Users\\HARSHI~1\\AppData\\Local\\Temp\\_new" </w:instrText>
      </w:r>
      <w:r>
        <w:rPr>
          <w:sz w:val="28"/>
          <w:szCs w:val="28"/>
        </w:rPr>
        <w:fldChar w:fldCharType="separate"/>
      </w:r>
      <w:r>
        <w:rPr>
          <w:rStyle w:val="11"/>
          <w:sz w:val="28"/>
          <w:szCs w:val="28"/>
        </w:rPr>
        <w:t>https://plotly.com/python/</w:t>
      </w:r>
      <w:r>
        <w:rPr>
          <w:sz w:val="28"/>
          <w:szCs w:val="28"/>
        </w:rPr>
        <w:fldChar w:fldCharType="end"/>
      </w:r>
    </w:p>
    <w:p w14:paraId="6DE20BB0">
      <w:pPr>
        <w:pStyle w:val="12"/>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sz w:val="28"/>
          <w:szCs w:val="28"/>
        </w:rPr>
        <w:t xml:space="preserve">Dash Documentation – </w:t>
      </w:r>
      <w:r>
        <w:rPr>
          <w:sz w:val="28"/>
          <w:szCs w:val="28"/>
        </w:rPr>
        <w:fldChar w:fldCharType="begin"/>
      </w:r>
      <w:r>
        <w:rPr>
          <w:sz w:val="28"/>
          <w:szCs w:val="28"/>
        </w:rPr>
        <w:instrText xml:space="preserve"> HYPERLINK "https://dash.plotly.com/" \t "C:\\Users\\HARSHI~1\\AppData\\Local\\Temp\\_new" </w:instrText>
      </w:r>
      <w:r>
        <w:rPr>
          <w:sz w:val="28"/>
          <w:szCs w:val="28"/>
        </w:rPr>
        <w:fldChar w:fldCharType="separate"/>
      </w:r>
      <w:r>
        <w:rPr>
          <w:rStyle w:val="11"/>
          <w:sz w:val="28"/>
          <w:szCs w:val="28"/>
        </w:rPr>
        <w:t>https://dash.plotly.com/</w:t>
      </w:r>
      <w:r>
        <w:rPr>
          <w:sz w:val="28"/>
          <w:szCs w:val="28"/>
        </w:rPr>
        <w:fldChar w:fldCharType="end"/>
      </w:r>
    </w:p>
    <w:p w14:paraId="378480A6">
      <w:pPr>
        <w:pStyle w:val="12"/>
        <w:keepNext w:val="0"/>
        <w:keepLines w:val="0"/>
        <w:widowControl/>
        <w:suppressLineNumbers w:val="0"/>
        <w:rPr>
          <w:sz w:val="28"/>
          <w:szCs w:val="28"/>
        </w:rPr>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sz w:val="28"/>
          <w:szCs w:val="28"/>
        </w:rPr>
        <w:t xml:space="preserve">Python Official Documentation – </w:t>
      </w:r>
      <w:r>
        <w:rPr>
          <w:sz w:val="28"/>
          <w:szCs w:val="28"/>
        </w:rPr>
        <w:fldChar w:fldCharType="begin"/>
      </w:r>
      <w:r>
        <w:rPr>
          <w:sz w:val="28"/>
          <w:szCs w:val="28"/>
        </w:rPr>
        <w:instrText xml:space="preserve"> HYPERLINK "https://docs.python.org/3/" \t "C:\\Users\\HARSHI~1\\AppData\\Local\\Temp\\_new" </w:instrText>
      </w:r>
      <w:r>
        <w:rPr>
          <w:sz w:val="28"/>
          <w:szCs w:val="28"/>
        </w:rPr>
        <w:fldChar w:fldCharType="separate"/>
      </w:r>
      <w:r>
        <w:rPr>
          <w:rStyle w:val="11"/>
          <w:sz w:val="28"/>
          <w:szCs w:val="28"/>
        </w:rPr>
        <w:t>https://docs.python.org/3/</w:t>
      </w:r>
      <w:r>
        <w:rPr>
          <w:sz w:val="28"/>
          <w:szCs w:val="28"/>
        </w:rPr>
        <w:fldChar w:fldCharType="end"/>
      </w:r>
    </w:p>
    <w:p w14:paraId="7AA75E1A">
      <w:pPr>
        <w:pStyle w:val="12"/>
        <w:keepNext w:val="0"/>
        <w:keepLines w:val="0"/>
        <w:widowControl/>
        <w:suppressLineNumbers w:val="0"/>
        <w:ind w:firstLine="120" w:firstLineChars="50"/>
      </w:pPr>
      <w:r>
        <w:rPr>
          <w:rFonts w:hint="default" w:ascii="Symbol" w:hAnsi="Symbol" w:eastAsia="Symbol" w:cs="Symbol"/>
          <w:sz w:val="24"/>
        </w:rPr>
        <w:t>·</w:t>
      </w:r>
      <w:r>
        <w:rPr>
          <w:rFonts w:hint="eastAsia" w:ascii="SimSun" w:hAnsi="SimSun" w:eastAsia="SimSun" w:cs="SimSun"/>
          <w:sz w:val="24"/>
        </w:rPr>
        <w:t xml:space="preserve">  </w:t>
      </w:r>
      <w:r>
        <w:rPr>
          <w:sz w:val="28"/>
          <w:szCs w:val="28"/>
        </w:rPr>
        <w:t xml:space="preserve">Kaggle Datasets – Cryptocurrency Historical Data – </w:t>
      </w:r>
      <w:r>
        <w:rPr>
          <w:sz w:val="28"/>
          <w:szCs w:val="28"/>
        </w:rPr>
        <w:fldChar w:fldCharType="begin"/>
      </w:r>
      <w:r>
        <w:rPr>
          <w:sz w:val="28"/>
          <w:szCs w:val="28"/>
        </w:rPr>
        <w:instrText xml:space="preserve"> HYPERLINK "https://www.kaggle.com/" \t "C:\\Users\\HARSHI~1\\AppData\\Local\\Temp\\_new" </w:instrText>
      </w:r>
      <w:r>
        <w:rPr>
          <w:sz w:val="28"/>
          <w:szCs w:val="28"/>
        </w:rPr>
        <w:fldChar w:fldCharType="separate"/>
      </w:r>
      <w:r>
        <w:rPr>
          <w:rStyle w:val="11"/>
          <w:sz w:val="28"/>
          <w:szCs w:val="28"/>
        </w:rPr>
        <w:t>https://www.kaggle.com/</w:t>
      </w:r>
      <w:r>
        <w:rPr>
          <w:sz w:val="28"/>
          <w:szCs w:val="28"/>
        </w:rPr>
        <w:fldChar w:fldCharType="end"/>
      </w:r>
    </w:p>
    <w:p w14:paraId="1ECC44BA">
      <w:pPr>
        <w:numPr>
          <w:ilvl w:val="0"/>
          <w:numId w:val="0"/>
        </w:numPr>
        <w:spacing w:before="61"/>
        <w:ind w:leftChars="0" w:right="0" w:rightChars="0"/>
        <w:jc w:val="left"/>
        <w:rPr>
          <w:rFonts w:hint="default"/>
          <w:b w:val="0"/>
          <w:bCs/>
          <w:spacing w:val="-2"/>
          <w:sz w:val="36"/>
          <w:szCs w:val="36"/>
          <w:lang w:val="en-US"/>
        </w:rPr>
      </w:pPr>
    </w:p>
    <w:p w14:paraId="3E0D0784">
      <w:pPr>
        <w:numPr>
          <w:ilvl w:val="0"/>
          <w:numId w:val="0"/>
        </w:numPr>
        <w:spacing w:before="61"/>
        <w:ind w:right="0" w:rightChars="0"/>
        <w:jc w:val="left"/>
        <w:rPr>
          <w:rFonts w:hint="default"/>
          <w:b/>
          <w:bCs/>
          <w:spacing w:val="-2"/>
          <w:sz w:val="44"/>
          <w:szCs w:val="44"/>
          <w:lang w:val="en-US"/>
        </w:rPr>
      </w:pPr>
      <w:r>
        <w:rPr>
          <w:rFonts w:hint="default"/>
          <w:b/>
          <w:bCs/>
          <w:spacing w:val="-2"/>
          <w:sz w:val="44"/>
          <w:szCs w:val="44"/>
          <w:lang w:val="en-US"/>
        </w:rPr>
        <w:t>Future Scope :</w:t>
      </w:r>
    </w:p>
    <w:p w14:paraId="3D93DD77">
      <w:pPr>
        <w:pStyle w:val="12"/>
        <w:keepNext w:val="0"/>
        <w:keepLines w:val="0"/>
        <w:widowControl/>
        <w:suppressLineNumbers w:val="0"/>
        <w:ind w:firstLine="240" w:firstLineChars="100"/>
      </w:pPr>
    </w:p>
    <w:p w14:paraId="56BE4429">
      <w:pPr>
        <w:pStyle w:val="12"/>
        <w:keepNext w:val="0"/>
        <w:keepLines w:val="0"/>
        <w:widowControl/>
        <w:suppressLineNumbers w:val="0"/>
        <w:jc w:val="both"/>
        <w:rPr>
          <w:sz w:val="32"/>
          <w:szCs w:val="32"/>
        </w:rPr>
      </w:pPr>
      <w:r>
        <w:rPr>
          <w:sz w:val="32"/>
          <w:szCs w:val="32"/>
        </w:rPr>
        <w:t xml:space="preserve">The </w:t>
      </w:r>
      <w:r>
        <w:rPr>
          <w:rStyle w:val="13"/>
          <w:sz w:val="32"/>
          <w:szCs w:val="32"/>
        </w:rPr>
        <w:t>Crypto Volatility and Risk Analyzer</w:t>
      </w:r>
      <w:r>
        <w:rPr>
          <w:sz w:val="32"/>
          <w:szCs w:val="32"/>
        </w:rPr>
        <w:t xml:space="preserve"> can be further enhanced in the following ways:</w:t>
      </w:r>
    </w:p>
    <w:p w14:paraId="0D839928">
      <w:pPr>
        <w:pStyle w:val="12"/>
        <w:keepNext w:val="0"/>
        <w:keepLines w:val="0"/>
        <w:widowControl/>
        <w:suppressLineNumbers w:val="0"/>
        <w:jc w:val="both"/>
        <w:rPr>
          <w:sz w:val="32"/>
          <w:szCs w:val="32"/>
        </w:rPr>
      </w:pPr>
      <w:r>
        <w:rPr>
          <w:rFonts w:hint="default"/>
          <w:sz w:val="32"/>
          <w:szCs w:val="32"/>
          <w:lang w:val="en-US"/>
        </w:rPr>
        <w:t>1.</w:t>
      </w:r>
      <w:r>
        <w:rPr>
          <w:rStyle w:val="13"/>
          <w:sz w:val="32"/>
          <w:szCs w:val="32"/>
        </w:rPr>
        <w:t>Integration of More Cryptocurrencies:</w:t>
      </w:r>
      <w:r>
        <w:rPr>
          <w:sz w:val="32"/>
          <w:szCs w:val="32"/>
        </w:rPr>
        <w:t xml:space="preserve"> Extend support to a larger set of cryptocurrencies, including stablecoins and emerging altcoins.</w:t>
      </w:r>
    </w:p>
    <w:p w14:paraId="49877632">
      <w:pPr>
        <w:pStyle w:val="12"/>
        <w:keepNext w:val="0"/>
        <w:keepLines w:val="0"/>
        <w:widowControl/>
        <w:suppressLineNumbers w:val="0"/>
        <w:jc w:val="both"/>
        <w:rPr>
          <w:sz w:val="32"/>
          <w:szCs w:val="32"/>
        </w:rPr>
      </w:pPr>
      <w:r>
        <w:rPr>
          <w:rStyle w:val="13"/>
          <w:rFonts w:hint="default"/>
          <w:sz w:val="32"/>
          <w:szCs w:val="32"/>
          <w:lang w:val="en-US"/>
        </w:rPr>
        <w:t>2.</w:t>
      </w:r>
      <w:r>
        <w:rPr>
          <w:rStyle w:val="13"/>
          <w:sz w:val="32"/>
          <w:szCs w:val="32"/>
        </w:rPr>
        <w:t>Real-Time Alerts:</w:t>
      </w:r>
      <w:r>
        <w:rPr>
          <w:sz w:val="32"/>
          <w:szCs w:val="32"/>
        </w:rPr>
        <w:t xml:space="preserve"> Implement notification systems to alert users about sudden volatility spikes or high-risk events.</w:t>
      </w:r>
    </w:p>
    <w:p w14:paraId="0A2F0A40">
      <w:pPr>
        <w:pStyle w:val="12"/>
        <w:keepNext w:val="0"/>
        <w:keepLines w:val="0"/>
        <w:widowControl/>
        <w:suppressLineNumbers w:val="0"/>
        <w:jc w:val="both"/>
        <w:rPr>
          <w:sz w:val="32"/>
          <w:szCs w:val="32"/>
        </w:rPr>
      </w:pPr>
      <w:r>
        <w:rPr>
          <w:rStyle w:val="13"/>
          <w:rFonts w:hint="default"/>
          <w:sz w:val="32"/>
          <w:szCs w:val="32"/>
          <w:lang w:val="en-US"/>
        </w:rPr>
        <w:t>3.</w:t>
      </w:r>
      <w:r>
        <w:rPr>
          <w:rStyle w:val="13"/>
          <w:sz w:val="32"/>
          <w:szCs w:val="32"/>
        </w:rPr>
        <w:t>AI and Machine Learning:</w:t>
      </w:r>
      <w:r>
        <w:rPr>
          <w:sz w:val="32"/>
          <w:szCs w:val="32"/>
        </w:rPr>
        <w:t xml:space="preserve"> Incorporate predictive models to forecast price movements and risk trends using historical data.</w:t>
      </w:r>
    </w:p>
    <w:p w14:paraId="0A134E46">
      <w:pPr>
        <w:pStyle w:val="12"/>
        <w:keepNext w:val="0"/>
        <w:keepLines w:val="0"/>
        <w:widowControl/>
        <w:suppressLineNumbers w:val="0"/>
        <w:jc w:val="both"/>
        <w:rPr>
          <w:sz w:val="32"/>
          <w:szCs w:val="32"/>
        </w:rPr>
      </w:pPr>
      <w:r>
        <w:rPr>
          <w:rStyle w:val="13"/>
          <w:rFonts w:hint="default"/>
          <w:sz w:val="32"/>
          <w:szCs w:val="32"/>
          <w:lang w:val="en-US"/>
        </w:rPr>
        <w:t>4.</w:t>
      </w:r>
      <w:r>
        <w:rPr>
          <w:rStyle w:val="13"/>
          <w:sz w:val="32"/>
          <w:szCs w:val="32"/>
        </w:rPr>
        <w:t>Portfolio Risk Analysis:</w:t>
      </w:r>
      <w:r>
        <w:rPr>
          <w:sz w:val="32"/>
          <w:szCs w:val="32"/>
        </w:rPr>
        <w:t xml:space="preserve"> Enable users to analyze multi-crypto portfolios and optimize risk-return trade-offs.</w:t>
      </w:r>
    </w:p>
    <w:p w14:paraId="5AC9BC49">
      <w:pPr>
        <w:pStyle w:val="12"/>
        <w:keepNext w:val="0"/>
        <w:keepLines w:val="0"/>
        <w:widowControl/>
        <w:suppressLineNumbers w:val="0"/>
        <w:jc w:val="both"/>
      </w:pPr>
      <w:r>
        <w:rPr>
          <w:rStyle w:val="13"/>
          <w:rFonts w:hint="default"/>
          <w:sz w:val="32"/>
          <w:szCs w:val="32"/>
          <w:lang w:val="en-US"/>
        </w:rPr>
        <w:t>5.</w:t>
      </w:r>
      <w:r>
        <w:rPr>
          <w:rStyle w:val="13"/>
          <w:sz w:val="32"/>
          <w:szCs w:val="32"/>
        </w:rPr>
        <w:t>Mobile and Web Applications:</w:t>
      </w:r>
      <w:r>
        <w:rPr>
          <w:sz w:val="32"/>
          <w:szCs w:val="32"/>
        </w:rPr>
        <w:t xml:space="preserve"> Develop user-friendly mobile and web apps for broader accessibility and interactive dashboards.</w:t>
      </w:r>
    </w:p>
    <w:p w14:paraId="65B38E8E">
      <w:pPr>
        <w:keepNext w:val="0"/>
        <w:keepLines w:val="0"/>
        <w:widowControl/>
        <w:suppressLineNumbers w:val="0"/>
        <w:rPr>
          <w:rFonts w:hint="default" w:ascii="SimSun" w:hAnsi="SimSun" w:eastAsia="SimSun"/>
          <w:sz w:val="24"/>
          <w:szCs w:val="24"/>
        </w:rPr>
      </w:pPr>
    </w:p>
    <w:p w14:paraId="1F7EAA8A">
      <w:pPr>
        <w:keepNext w:val="0"/>
        <w:keepLines w:val="0"/>
        <w:widowControl/>
        <w:numPr>
          <w:ilvl w:val="0"/>
          <w:numId w:val="0"/>
        </w:numPr>
        <w:suppressLineNumbers w:val="0"/>
        <w:spacing w:before="0" w:beforeAutospacing="1" w:after="0" w:afterAutospacing="1"/>
        <w:ind w:right="0" w:rightChars="0"/>
        <w:rPr>
          <w:rFonts w:hint="default"/>
          <w:lang w:val="en-US"/>
        </w:rPr>
      </w:pPr>
    </w:p>
    <w:p w14:paraId="0CCD11F9">
      <w:pPr>
        <w:spacing w:before="61"/>
        <w:ind w:right="0"/>
        <w:jc w:val="both"/>
        <w:rPr>
          <w:rFonts w:hint="default" w:ascii="Times New Roman" w:hAnsi="Times New Roman" w:eastAsia="SimSun" w:cs="Times New Roman"/>
          <w:b/>
          <w:bCs/>
          <w:sz w:val="40"/>
          <w:szCs w:val="40"/>
          <w:lang w:val="en-US"/>
        </w:rPr>
      </w:pPr>
      <w:r>
        <w:rPr>
          <w:rFonts w:hint="eastAsia" w:ascii="SimSun" w:hAnsi="SimSun" w:eastAsia="SimSun" w:cs="SimSun"/>
          <w:sz w:val="24"/>
        </w:rPr>
        <w:t xml:space="preserve"> </w:t>
      </w:r>
    </w:p>
    <w:p w14:paraId="19FFD78F">
      <w:pPr>
        <w:spacing w:before="61"/>
        <w:ind w:right="0"/>
        <w:jc w:val="both"/>
        <w:rPr>
          <w:rFonts w:hint="default" w:ascii="Times New Roman" w:hAnsi="Times New Roman" w:eastAsia="SimSun" w:cs="Times New Roman"/>
          <w:b/>
          <w:bCs/>
          <w:sz w:val="40"/>
          <w:szCs w:val="40"/>
          <w:lang w:val="en-US"/>
        </w:rPr>
      </w:pPr>
    </w:p>
    <w:p w14:paraId="4BB26A08">
      <w:pPr>
        <w:pStyle w:val="12"/>
        <w:keepNext w:val="0"/>
        <w:keepLines w:val="0"/>
        <w:widowControl/>
        <w:suppressLineNumbers w:val="0"/>
        <w:jc w:val="left"/>
        <w:rPr>
          <w:b/>
          <w:bCs/>
          <w:sz w:val="40"/>
          <w:szCs w:val="40"/>
        </w:rPr>
      </w:pPr>
    </w:p>
    <w:p w14:paraId="618BD035">
      <w:pPr>
        <w:numPr>
          <w:ilvl w:val="0"/>
          <w:numId w:val="0"/>
        </w:numPr>
        <w:spacing w:before="61"/>
        <w:ind w:leftChars="0" w:right="0" w:rightChars="0"/>
        <w:jc w:val="both"/>
        <w:rPr>
          <w:rFonts w:hint="default" w:ascii="Times New Roman" w:hAnsi="Times New Roman" w:eastAsia="SimSun" w:cs="Times New Roman"/>
          <w:b/>
          <w:bCs/>
          <w:sz w:val="40"/>
          <w:szCs w:val="40"/>
          <w:lang w:val="en-US"/>
        </w:rPr>
      </w:pPr>
    </w:p>
    <w:p w14:paraId="41FA2981">
      <w:pPr>
        <w:pStyle w:val="3"/>
        <w:keepNext w:val="0"/>
        <w:keepLines w:val="0"/>
        <w:widowControl/>
        <w:suppressLineNumbers w:val="0"/>
        <w:rPr>
          <w:rStyle w:val="13"/>
          <w:rFonts w:hint="default" w:ascii="Times New Roman" w:hAnsi="Times New Roman" w:cs="Times New Roman"/>
          <w:b/>
          <w:bCs/>
          <w:sz w:val="40"/>
          <w:szCs w:val="40"/>
        </w:rPr>
      </w:pPr>
    </w:p>
    <w:p w14:paraId="6062BA5C">
      <w:pPr>
        <w:pStyle w:val="7"/>
        <w:ind w:right="17"/>
        <w:rPr>
          <w:rFonts w:hint="default"/>
          <w:lang w:val="en-US"/>
        </w:rPr>
      </w:pPr>
    </w:p>
    <w:sectPr>
      <w:pgSz w:w="11910" w:h="16840"/>
      <w:pgMar w:top="1360" w:right="1417" w:bottom="280" w:left="1417"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1"/>
    <w:family w:val="swiss"/>
    <w:pitch w:val="default"/>
    <w:sig w:usb0="000006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B8F865"/>
    <w:multiLevelType w:val="singleLevel"/>
    <w:tmpl w:val="9EB8F865"/>
    <w:lvl w:ilvl="0" w:tentative="0">
      <w:start w:val="4"/>
      <w:numFmt w:val="decimal"/>
      <w:suff w:val="space"/>
      <w:lvlText w:val="%1."/>
      <w:lvlJc w:val="left"/>
    </w:lvl>
  </w:abstractNum>
  <w:abstractNum w:abstractNumId="1">
    <w:nsid w:val="A52D680F"/>
    <w:multiLevelType w:val="singleLevel"/>
    <w:tmpl w:val="A52D680F"/>
    <w:lvl w:ilvl="0" w:tentative="0">
      <w:start w:val="1"/>
      <w:numFmt w:val="decimal"/>
      <w:suff w:val="space"/>
      <w:lvlText w:val="%1."/>
      <w:lvlJc w:val="left"/>
    </w:lvl>
  </w:abstractNum>
  <w:abstractNum w:abstractNumId="2">
    <w:nsid w:val="2C3B907B"/>
    <w:multiLevelType w:val="singleLevel"/>
    <w:tmpl w:val="2C3B907B"/>
    <w:lvl w:ilvl="0" w:tentative="0">
      <w:start w:val="3"/>
      <w:numFmt w:val="decimal"/>
      <w:suff w:val="space"/>
      <w:lvlText w:val="%1."/>
      <w:lvlJc w:val="left"/>
    </w:lvl>
  </w:abstractNum>
  <w:abstractNum w:abstractNumId="3">
    <w:nsid w:val="394E6468"/>
    <w:multiLevelType w:val="singleLevel"/>
    <w:tmpl w:val="394E6468"/>
    <w:lvl w:ilvl="0" w:tentative="0">
      <w:start w:val="2"/>
      <w:numFmt w:val="decimal"/>
      <w:suff w:val="space"/>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E0C2463"/>
    <w:rsid w:val="134412C5"/>
    <w:rsid w:val="21DF319B"/>
    <w:rsid w:val="23C62567"/>
    <w:rsid w:val="39C678D5"/>
    <w:rsid w:val="42A14C58"/>
    <w:rsid w:val="457D2990"/>
    <w:rsid w:val="5B796555"/>
    <w:rsid w:val="77CF06E3"/>
    <w:rsid w:val="7B09080C"/>
    <w:rsid w:val="7B483E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360"/>
      <w:ind w:left="383"/>
      <w:jc w:val="both"/>
    </w:pPr>
    <w:rPr>
      <w:rFonts w:ascii="Times New Roman" w:hAnsi="Times New Roman" w:eastAsia="Times New Roman" w:cs="Times New Roman"/>
      <w:sz w:val="32"/>
      <w:szCs w:val="32"/>
      <w:lang w:val="en-US" w:eastAsia="en-US" w:bidi="ar-SA"/>
    </w:rPr>
  </w:style>
  <w:style w:type="character" w:styleId="8">
    <w:name w:val="Emphasis"/>
    <w:basedOn w:val="5"/>
    <w:qFormat/>
    <w:uiPriority w:val="0"/>
    <w:rPr>
      <w:i/>
      <w:iCs/>
    </w:rPr>
  </w:style>
  <w:style w:type="character" w:styleId="9">
    <w:name w:val="HTML Code"/>
    <w:basedOn w:val="5"/>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paragraph" w:styleId="14">
    <w:name w:val="Title"/>
    <w:basedOn w:val="1"/>
    <w:qFormat/>
    <w:uiPriority w:val="1"/>
    <w:pPr>
      <w:ind w:left="1415" w:hanging="1292"/>
    </w:pPr>
    <w:rPr>
      <w:rFonts w:ascii="Trebuchet MS" w:hAnsi="Trebuchet MS" w:eastAsia="Trebuchet MS" w:cs="Trebuchet MS"/>
      <w:sz w:val="72"/>
      <w:szCs w:val="72"/>
      <w:lang w:val="en-US" w:eastAsia="en-US" w:bidi="ar-SA"/>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spacing w:before="61"/>
      <w:ind w:left="742" w:hanging="359"/>
    </w:pPr>
    <w:rPr>
      <w:rFonts w:ascii="Times New Roman" w:hAnsi="Times New Roman" w:eastAsia="Times New Roman" w:cs="Times New Roman"/>
      <w:lang w:val="en-US" w:eastAsia="en-US" w:bidi="ar-SA"/>
    </w:rPr>
  </w:style>
  <w:style w:type="paragraph" w:customStyle="1" w:styleId="17">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TotalTime>38</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2026-01-10T07:19:00Z</dcterms:created>
  <dc:creator>Prabhavathi D</dc:creator>
  <cp:lastModifiedBy>Harshitha Kappala</cp:lastModifiedBy>
  <dcterms:modified xsi:type="dcterms:W3CDTF">2026-01-20T16:24:11Z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Microsoft® Word 2021</vt:lpwstr>
  </property>
  <property fmtid="{D5CDD505-2E9C-101B-9397-08002B2CF9AE}" pid="4" name="LastSaved">
    <vt:filetime>2026-01-10T00:00:00Z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FD558E8FA96D4FAEA1A0BB5EFBEBC8C7_13</vt:lpwstr>
  </property>
</Properties>
</file>