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D6CE0" w14:textId="1DEAE3CC" w:rsidR="004C5443" w:rsidRDefault="004C5443" w:rsidP="001F3A1C">
      <w:pPr>
        <w:spacing w:after="100" w:afterAutospacing="1" w:line="240" w:lineRule="auto"/>
        <w:jc w:val="center"/>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CA</w:t>
      </w:r>
      <w:r w:rsidR="00593F9B">
        <w:rPr>
          <w:rFonts w:ascii="Times New Roman" w:eastAsia="Times New Roman" w:hAnsi="Times New Roman" w:cs="Times New Roman"/>
          <w:b/>
          <w:bCs/>
          <w:kern w:val="36"/>
          <w:sz w:val="48"/>
          <w:szCs w:val="48"/>
          <w14:ligatures w14:val="none"/>
        </w:rPr>
        <w:t>T</w:t>
      </w:r>
      <w:r w:rsidR="000245AC">
        <w:rPr>
          <w:rFonts w:ascii="Times New Roman" w:eastAsia="Times New Roman" w:hAnsi="Times New Roman" w:cs="Times New Roman"/>
          <w:b/>
          <w:bCs/>
          <w:kern w:val="36"/>
          <w:sz w:val="48"/>
          <w:szCs w:val="48"/>
          <w14:ligatures w14:val="none"/>
        </w:rPr>
        <w:t xml:space="preserve"> Wh</w:t>
      </w:r>
      <w:r w:rsidR="0058473D" w:rsidRPr="00B302C0">
        <w:rPr>
          <w:rFonts w:ascii="Times New Roman" w:eastAsia="Times New Roman" w:hAnsi="Times New Roman" w:cs="Times New Roman"/>
          <w:b/>
          <w:bCs/>
          <w:kern w:val="36"/>
          <w:sz w:val="48"/>
          <w:szCs w:val="48"/>
          <w14:ligatures w14:val="none"/>
        </w:rPr>
        <w:t xml:space="preserve">ite </w:t>
      </w:r>
      <w:r w:rsidR="0058473D">
        <w:rPr>
          <w:rFonts w:ascii="Times New Roman" w:eastAsia="Times New Roman" w:hAnsi="Times New Roman" w:cs="Times New Roman"/>
          <w:b/>
          <w:bCs/>
          <w:kern w:val="36"/>
          <w:sz w:val="48"/>
          <w:szCs w:val="48"/>
          <w14:ligatures w14:val="none"/>
        </w:rPr>
        <w:t>P</w:t>
      </w:r>
      <w:r w:rsidR="0058473D" w:rsidRPr="00B302C0">
        <w:rPr>
          <w:rFonts w:ascii="Times New Roman" w:eastAsia="Times New Roman" w:hAnsi="Times New Roman" w:cs="Times New Roman"/>
          <w:b/>
          <w:bCs/>
          <w:kern w:val="36"/>
          <w:sz w:val="48"/>
          <w:szCs w:val="48"/>
          <w14:ligatures w14:val="none"/>
        </w:rPr>
        <w:t>aper</w:t>
      </w:r>
    </w:p>
    <w:p w14:paraId="2E77E5FD" w14:textId="1BD71B93" w:rsidR="00810930" w:rsidRPr="00B302C0" w:rsidRDefault="00810930" w:rsidP="001F3A1C">
      <w:pPr>
        <w:spacing w:after="100" w:afterAutospacing="1" w:line="240" w:lineRule="auto"/>
        <w:jc w:val="center"/>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$CAT</w:t>
      </w:r>
    </w:p>
    <w:p w14:paraId="3FFE61DF" w14:textId="77777777" w:rsidR="004C5443" w:rsidRPr="001F3A1C" w:rsidRDefault="004C5443" w:rsidP="004C5443">
      <w:pPr>
        <w:rPr>
          <w:b/>
          <w:bCs/>
          <w:sz w:val="32"/>
          <w:szCs w:val="32"/>
        </w:rPr>
      </w:pPr>
    </w:p>
    <w:p w14:paraId="594AF5E4" w14:textId="3CDB5452" w:rsidR="00B4290C" w:rsidRPr="00B4290C" w:rsidRDefault="00E44E90" w:rsidP="00B4290C">
      <w:pPr>
        <w:rPr>
          <w:b/>
          <w:bCs/>
          <w:sz w:val="32"/>
          <w:szCs w:val="32"/>
        </w:rPr>
      </w:pPr>
      <w:r>
        <w:rPr>
          <w:b/>
          <w:bCs/>
          <w:sz w:val="32"/>
          <w:szCs w:val="32"/>
        </w:rPr>
        <w:t>We are advocating</w:t>
      </w:r>
      <w:r w:rsidR="00B4290C" w:rsidRPr="00B4290C">
        <w:rPr>
          <w:b/>
          <w:bCs/>
          <w:sz w:val="32"/>
          <w:szCs w:val="32"/>
        </w:rPr>
        <w:t xml:space="preserve"> for, educating, being transparent about, and representing retail investors in the cryptocurrency market.</w:t>
      </w:r>
    </w:p>
    <w:p w14:paraId="2BC81BD9" w14:textId="77777777" w:rsidR="00B4290C" w:rsidRDefault="00B4290C" w:rsidP="0072745A"/>
    <w:p w14:paraId="369C0E71" w14:textId="62633851" w:rsidR="00DE5035" w:rsidRPr="00B4290C" w:rsidRDefault="00DE5035" w:rsidP="00DE5035">
      <w:r>
        <w:t>CAT</w:t>
      </w:r>
      <w:r w:rsidRPr="00B4290C">
        <w:t xml:space="preserve"> is </w:t>
      </w:r>
      <w:r>
        <w:t xml:space="preserve">the token for the Crypto Adoption Token. We are </w:t>
      </w:r>
      <w:r w:rsidRPr="00B4290C">
        <w:t xml:space="preserve">working to increase retail investors' exposure to and participation in the expanding cryptocurrency market. The collective </w:t>
      </w:r>
      <w:r>
        <w:t xml:space="preserve">empowers </w:t>
      </w:r>
      <w:r w:rsidRPr="00B4290C">
        <w:t xml:space="preserve">individuals to confidently navigate the world of crypto assets </w:t>
      </w:r>
      <w:r>
        <w:t>by emphasizing</w:t>
      </w:r>
      <w:r w:rsidRPr="00B4290C">
        <w:t xml:space="preserve"> education, transparency, and advocacy for enabling regulatory environment</w:t>
      </w:r>
      <w:r>
        <w:t xml:space="preserve"> and unbiased media. </w:t>
      </w:r>
      <w:r w:rsidRPr="00B4290C">
        <w:t>A community-focused strategy seeks to raise awareness of crypto assets' many applications, advocate for their wider adoption, and give retail investors a voice in policy decisions affecting the crypto space.</w:t>
      </w:r>
    </w:p>
    <w:p w14:paraId="3BFB669B" w14:textId="77777777" w:rsidR="00DE5035" w:rsidRPr="00DE5035" w:rsidRDefault="00DE5035" w:rsidP="0072745A">
      <w:pPr>
        <w:rPr>
          <w:b/>
          <w:bCs/>
        </w:rPr>
      </w:pPr>
    </w:p>
    <w:p w14:paraId="0EAA4D4B" w14:textId="77777777" w:rsidR="005F48AA" w:rsidRPr="00DE5035" w:rsidRDefault="005F48AA" w:rsidP="0072745A">
      <w:pPr>
        <w:rPr>
          <w:b/>
          <w:bCs/>
        </w:rPr>
      </w:pPr>
      <w:r w:rsidRPr="00DE5035">
        <w:rPr>
          <w:b/>
          <w:bCs/>
        </w:rPr>
        <w:t>1. Introduction</w:t>
      </w:r>
    </w:p>
    <w:p w14:paraId="3663DCC3" w14:textId="77777777" w:rsidR="005F48AA" w:rsidRPr="00DE5035" w:rsidRDefault="005F48AA" w:rsidP="0072745A">
      <w:pPr>
        <w:rPr>
          <w:b/>
          <w:bCs/>
        </w:rPr>
      </w:pPr>
      <w:r w:rsidRPr="00DE5035">
        <w:rPr>
          <w:b/>
          <w:bCs/>
        </w:rPr>
        <w:t>Background:</w:t>
      </w:r>
    </w:p>
    <w:p w14:paraId="3018E641" w14:textId="508C98E3" w:rsidR="005F48AA" w:rsidRDefault="005F48AA" w:rsidP="0072745A">
      <w:r w:rsidRPr="005F48AA">
        <w:t xml:space="preserve">The </w:t>
      </w:r>
      <w:r w:rsidR="00DE5035">
        <w:t>cryptocurrency world</w:t>
      </w:r>
      <w:r w:rsidRPr="005F48AA">
        <w:t xml:space="preserve"> stands at the cusp of a transformation, ready to reshape global finance and empower individuals with financial autonomy. In this dynamic landscape, the role of retail investors </w:t>
      </w:r>
      <w:r w:rsidR="00DE5035">
        <w:t>must be noticed</w:t>
      </w:r>
      <w:r w:rsidRPr="005F48AA">
        <w:t xml:space="preserve">. They drive innovation, validate new technological solutions, and sustain the </w:t>
      </w:r>
      <w:r w:rsidR="00DE5035">
        <w:t>market's growth</w:t>
      </w:r>
      <w:r w:rsidRPr="005F48AA">
        <w:t xml:space="preserve">. However, the journey for these investors is </w:t>
      </w:r>
      <w:r w:rsidRPr="005F48AA">
        <w:lastRenderedPageBreak/>
        <w:t>often riddled with challenges — from a lack of reliable information and education to facing biased media and an intricate regulatory maze. As the world becomes more digital, the need for a bridge to connect retail investors with the cryptocurrency ecosystem becomes paramount. Enter the Crypto Adoption Token.</w:t>
      </w:r>
    </w:p>
    <w:p w14:paraId="60D15579" w14:textId="77777777" w:rsidR="00DE5035" w:rsidRPr="005F48AA" w:rsidRDefault="00DE5035" w:rsidP="0072745A"/>
    <w:p w14:paraId="4646150B" w14:textId="77777777" w:rsidR="005F48AA" w:rsidRPr="00DE5035" w:rsidRDefault="005F48AA" w:rsidP="0072745A">
      <w:pPr>
        <w:rPr>
          <w:b/>
          <w:bCs/>
        </w:rPr>
      </w:pPr>
      <w:r w:rsidRPr="00DE5035">
        <w:rPr>
          <w:b/>
          <w:bCs/>
        </w:rPr>
        <w:t>Problem Statement:</w:t>
      </w:r>
    </w:p>
    <w:p w14:paraId="09A22123" w14:textId="77777777" w:rsidR="005F48AA" w:rsidRDefault="005F48AA" w:rsidP="0072745A">
      <w:r w:rsidRPr="005F48AA">
        <w:t>Despite the burgeoning growth of the crypto market, retail investors often find themselves sidelined, misunderstood, or misrepresented. Their concerns are manifold:</w:t>
      </w:r>
    </w:p>
    <w:p w14:paraId="0E829978" w14:textId="77777777" w:rsidR="00DE5035" w:rsidRPr="005F48AA" w:rsidRDefault="00DE5035" w:rsidP="0072745A"/>
    <w:p w14:paraId="2BDE02E6" w14:textId="2844F81A" w:rsidR="005F48AA" w:rsidRDefault="005F48AA" w:rsidP="0072745A">
      <w:r w:rsidRPr="00DE5035">
        <w:rPr>
          <w:b/>
          <w:bCs/>
        </w:rPr>
        <w:t>Education:</w:t>
      </w:r>
      <w:r w:rsidRPr="005F48AA">
        <w:t xml:space="preserve"> </w:t>
      </w:r>
      <w:r w:rsidR="00DE5035">
        <w:t>Many</w:t>
      </w:r>
      <w:r w:rsidRPr="005F48AA">
        <w:t xml:space="preserve"> potential investors are held back due to a </w:t>
      </w:r>
      <w:r w:rsidR="00DE5035">
        <w:t>need for more</w:t>
      </w:r>
      <w:r w:rsidRPr="005F48AA">
        <w:t xml:space="preserve"> understanding of the crypto realm.</w:t>
      </w:r>
    </w:p>
    <w:p w14:paraId="7B47B9E6" w14:textId="77777777" w:rsidR="00DE5035" w:rsidRPr="005F48AA" w:rsidRDefault="00DE5035" w:rsidP="0072745A"/>
    <w:p w14:paraId="7F21FA75" w14:textId="77777777" w:rsidR="005F48AA" w:rsidRDefault="005F48AA" w:rsidP="0072745A">
      <w:r w:rsidRPr="00DE5035">
        <w:rPr>
          <w:b/>
          <w:bCs/>
        </w:rPr>
        <w:t>Media Bias:</w:t>
      </w:r>
      <w:r w:rsidRPr="005F48AA">
        <w:t xml:space="preserve"> Misinformation and sensationalism in media reports can mislead and often deter potential investors.</w:t>
      </w:r>
    </w:p>
    <w:p w14:paraId="4C05EB16" w14:textId="77777777" w:rsidR="00DE5035" w:rsidRPr="005F48AA" w:rsidRDefault="00DE5035" w:rsidP="0072745A"/>
    <w:p w14:paraId="55925097" w14:textId="77777777" w:rsidR="005F48AA" w:rsidRDefault="005F48AA" w:rsidP="0072745A">
      <w:r w:rsidRPr="00DE5035">
        <w:rPr>
          <w:b/>
          <w:bCs/>
        </w:rPr>
        <w:t>Regulatory Hurdles:</w:t>
      </w:r>
      <w:r w:rsidRPr="005F48AA">
        <w:t xml:space="preserve"> The ever-changing regulatory landscape can be challenging to navigate, leading to missed opportunities and potential legal issues.</w:t>
      </w:r>
    </w:p>
    <w:p w14:paraId="3AC94440" w14:textId="77777777" w:rsidR="00DE5035" w:rsidRPr="005F48AA" w:rsidRDefault="00DE5035" w:rsidP="0072745A"/>
    <w:p w14:paraId="692A94E2" w14:textId="77777777" w:rsidR="005F48AA" w:rsidRDefault="005F48AA" w:rsidP="0072745A">
      <w:r w:rsidRPr="00DE5035">
        <w:rPr>
          <w:b/>
          <w:bCs/>
        </w:rPr>
        <w:t>Integration:</w:t>
      </w:r>
      <w:r w:rsidRPr="005F48AA">
        <w:t xml:space="preserve"> The inability of new crypto solutions to integrate seamlessly with traditional systems hinders widespread adoption.</w:t>
      </w:r>
    </w:p>
    <w:p w14:paraId="3E803FD6" w14:textId="77777777" w:rsidR="00DE5035" w:rsidRDefault="00DE5035" w:rsidP="0072745A"/>
    <w:p w14:paraId="3A288C09" w14:textId="5B2FFE68" w:rsidR="00CB1558" w:rsidRDefault="00CB1558" w:rsidP="0072745A">
      <w:r w:rsidRPr="00CB1558">
        <w:rPr>
          <w:b/>
          <w:bCs/>
        </w:rPr>
        <w:t>Onboarding:</w:t>
      </w:r>
      <w:r>
        <w:t xml:space="preserve"> Why is getting your fiat currency into the Crypto Ecosystem still hard? </w:t>
      </w:r>
      <w:r w:rsidR="00810930">
        <w:t xml:space="preserve">We should and will help fix this. </w:t>
      </w:r>
    </w:p>
    <w:p w14:paraId="7959959C" w14:textId="77777777" w:rsidR="00CB1558" w:rsidRPr="005F48AA" w:rsidRDefault="00CB1558" w:rsidP="0072745A"/>
    <w:p w14:paraId="219E8EC0" w14:textId="5B3FBFA9" w:rsidR="005F48AA" w:rsidRDefault="005F48AA" w:rsidP="0072745A">
      <w:r w:rsidRPr="005F48AA">
        <w:lastRenderedPageBreak/>
        <w:t xml:space="preserve">Enter the Crypto Adoption Token (CAT). Our mission is to address these concerns head-on, equipping retail investors with the tools, knowledge, and platforms they need to thrive in the crypto market. We envision a future where retail investors are not mere participants but </w:t>
      </w:r>
      <w:r w:rsidR="00DE5035">
        <w:t>critical</w:t>
      </w:r>
      <w:r w:rsidRPr="005F48AA">
        <w:t xml:space="preserve"> stakeholders in the crypto revolution.</w:t>
      </w:r>
    </w:p>
    <w:p w14:paraId="020F167D" w14:textId="77777777" w:rsidR="00165BC0" w:rsidRPr="005F48AA" w:rsidRDefault="00165BC0" w:rsidP="0072745A"/>
    <w:p w14:paraId="5AD71DC3" w14:textId="6C83E470" w:rsidR="005F48AA" w:rsidRDefault="005F48AA" w:rsidP="0072745A">
      <w:r w:rsidRPr="005F48AA">
        <w:t xml:space="preserve">$CAT is more than just a token; it's a movement to foster education, promote transparency, and empower the </w:t>
      </w:r>
      <w:r w:rsidR="00DE5035">
        <w:t>ordinary</w:t>
      </w:r>
      <w:r w:rsidRPr="005F48AA">
        <w:t xml:space="preserve"> investor. By bridging the gaps in the current ecosystem, we aim to pave the way for a more inclusive, decentralized, and prosperous future for all.</w:t>
      </w:r>
    </w:p>
    <w:p w14:paraId="0F61CAB4" w14:textId="77777777" w:rsidR="00DE5035" w:rsidRPr="005F48AA" w:rsidRDefault="00DE5035" w:rsidP="0072745A"/>
    <w:p w14:paraId="099D9CA8" w14:textId="06D4D392" w:rsidR="005F48AA" w:rsidRPr="005F48AA" w:rsidRDefault="005F48AA" w:rsidP="0072745A">
      <w:r w:rsidRPr="005F48AA">
        <w:t>Join us in our journey to redefine the cryptocurrency landscape and ensure that every voice</w:t>
      </w:r>
      <w:r w:rsidR="00DE5035">
        <w:t xml:space="preserve"> is heard, no matter how small</w:t>
      </w:r>
      <w:r w:rsidRPr="005F48AA">
        <w:t>. Welcome to the Crypto Adoption Token.</w:t>
      </w:r>
    </w:p>
    <w:p w14:paraId="5BDF54DE" w14:textId="77777777" w:rsidR="00117943" w:rsidRDefault="00117943" w:rsidP="00B4290C"/>
    <w:p w14:paraId="2A563BDF" w14:textId="3515643E" w:rsidR="0072745A" w:rsidRPr="0072745A" w:rsidRDefault="0072745A" w:rsidP="0072745A">
      <w:r w:rsidRPr="0072745A">
        <w:rPr>
          <w:b/>
          <w:bCs/>
        </w:rPr>
        <w:t xml:space="preserve">2. </w:t>
      </w:r>
      <w:r w:rsidR="00617728">
        <w:rPr>
          <w:b/>
          <w:bCs/>
        </w:rPr>
        <w:t xml:space="preserve">Project </w:t>
      </w:r>
      <w:r w:rsidRPr="0072745A">
        <w:rPr>
          <w:b/>
          <w:bCs/>
        </w:rPr>
        <w:t>Summary</w:t>
      </w:r>
    </w:p>
    <w:p w14:paraId="4943A264" w14:textId="10B37332" w:rsidR="0072745A" w:rsidRDefault="0072745A" w:rsidP="0072745A">
      <w:r w:rsidRPr="0072745A">
        <w:t xml:space="preserve">The Crypto Adoption Token ($CAT) </w:t>
      </w:r>
      <w:r w:rsidR="00DE5035">
        <w:t>is</w:t>
      </w:r>
      <w:r w:rsidRPr="0072745A">
        <w:t xml:space="preserve"> a beacon for retail investors in the intricate and rapidly evolving cryptocurrency market. As the crypto universe expands, the challenges faced by retail investors — from misinformation to regulatory complexities — continue to mount. $CAT addresses these challenges with a multifaceted approach </w:t>
      </w:r>
      <w:r w:rsidR="00DE5035">
        <w:t xml:space="preserve">to empower </w:t>
      </w:r>
      <w:r w:rsidRPr="0072745A">
        <w:t>retail investors.</w:t>
      </w:r>
    </w:p>
    <w:p w14:paraId="4CB8FE7B" w14:textId="77777777" w:rsidR="00165BC0" w:rsidRPr="0072745A" w:rsidRDefault="00165BC0" w:rsidP="0072745A"/>
    <w:p w14:paraId="42B9C200" w14:textId="77777777" w:rsidR="0072745A" w:rsidRPr="0072745A" w:rsidRDefault="0072745A" w:rsidP="0072745A">
      <w:r w:rsidRPr="0072745A">
        <w:rPr>
          <w:b/>
          <w:bCs/>
        </w:rPr>
        <w:t>Key Points:</w:t>
      </w:r>
    </w:p>
    <w:p w14:paraId="6B545483" w14:textId="77777777" w:rsidR="0072745A" w:rsidRPr="0072745A" w:rsidRDefault="0072745A" w:rsidP="0072745A">
      <w:pPr>
        <w:numPr>
          <w:ilvl w:val="0"/>
          <w:numId w:val="26"/>
        </w:numPr>
      </w:pPr>
      <w:r w:rsidRPr="0072745A">
        <w:rPr>
          <w:b/>
          <w:bCs/>
        </w:rPr>
        <w:t>Education:</w:t>
      </w:r>
      <w:r w:rsidRPr="0072745A">
        <w:t xml:space="preserve"> $CAT champions the cause of crypto education. With resources ranging from books to online courses and </w:t>
      </w:r>
      <w:r w:rsidRPr="0072745A">
        <w:lastRenderedPageBreak/>
        <w:t>workshops, we aim to demystify the realm of cryptocurrencies and blockchain technology for the average investor.</w:t>
      </w:r>
    </w:p>
    <w:p w14:paraId="1D3B0F9E" w14:textId="210CF12A" w:rsidR="0072745A" w:rsidRPr="0072745A" w:rsidRDefault="0072745A" w:rsidP="0072745A">
      <w:pPr>
        <w:numPr>
          <w:ilvl w:val="0"/>
          <w:numId w:val="26"/>
        </w:numPr>
      </w:pPr>
      <w:r w:rsidRPr="0072745A">
        <w:rPr>
          <w:b/>
          <w:bCs/>
        </w:rPr>
        <w:t>Media Transparency:</w:t>
      </w:r>
      <w:r w:rsidRPr="0072745A">
        <w:t xml:space="preserve"> In a world rife with sensationalism and media bias, $CAT vows to provide an unbiased and transparent news service. </w:t>
      </w:r>
      <w:r w:rsidR="00617728">
        <w:t>Focusing on fact-based reporting protects</w:t>
      </w:r>
      <w:r w:rsidRPr="0072745A">
        <w:t xml:space="preserve"> retail investors from the pitfalls of misinformation.</w:t>
      </w:r>
    </w:p>
    <w:p w14:paraId="7DD2D4C5" w14:textId="73142456" w:rsidR="0072745A" w:rsidRPr="0072745A" w:rsidRDefault="0072745A" w:rsidP="0072745A">
      <w:pPr>
        <w:numPr>
          <w:ilvl w:val="0"/>
          <w:numId w:val="26"/>
        </w:numPr>
      </w:pPr>
      <w:r w:rsidRPr="0072745A">
        <w:rPr>
          <w:b/>
          <w:bCs/>
        </w:rPr>
        <w:t>Regulatory Advocacy:</w:t>
      </w:r>
      <w:r w:rsidRPr="0072745A">
        <w:t xml:space="preserve"> Navigating the shifting sands of crypto regulations can be daunting. $CAT actively engages in policy discussions, ensuring that </w:t>
      </w:r>
      <w:r w:rsidR="00617728">
        <w:t>retail investors' voices are</w:t>
      </w:r>
      <w:r w:rsidRPr="0072745A">
        <w:t xml:space="preserve"> </w:t>
      </w:r>
      <w:proofErr w:type="gramStart"/>
      <w:r w:rsidRPr="0072745A">
        <w:t>heard</w:t>
      </w:r>
      <w:proofErr w:type="gramEnd"/>
      <w:r w:rsidRPr="0072745A">
        <w:t xml:space="preserve"> and their interests are protected.</w:t>
      </w:r>
    </w:p>
    <w:p w14:paraId="1C39887F" w14:textId="12EEE818" w:rsidR="0072745A" w:rsidRPr="0072745A" w:rsidRDefault="0072745A" w:rsidP="0072745A">
      <w:pPr>
        <w:numPr>
          <w:ilvl w:val="0"/>
          <w:numId w:val="26"/>
        </w:numPr>
      </w:pPr>
      <w:r w:rsidRPr="0072745A">
        <w:rPr>
          <w:b/>
          <w:bCs/>
        </w:rPr>
        <w:t>Integration Efforts:</w:t>
      </w:r>
      <w:r w:rsidRPr="0072745A">
        <w:t xml:space="preserve"> </w:t>
      </w:r>
      <w:r w:rsidR="00165BC0">
        <w:t>Seamless integration with traditional systems is crucial for widespread crypto adoption</w:t>
      </w:r>
      <w:r w:rsidRPr="0072745A">
        <w:t>. $CAT is dedicated to facilitating this integration, making crypto transactions and investments as straightforward as conventional methods.</w:t>
      </w:r>
    </w:p>
    <w:p w14:paraId="66363E6F" w14:textId="77777777" w:rsidR="0072745A" w:rsidRPr="0072745A" w:rsidRDefault="0072745A" w:rsidP="0072745A">
      <w:pPr>
        <w:numPr>
          <w:ilvl w:val="0"/>
          <w:numId w:val="26"/>
        </w:numPr>
      </w:pPr>
      <w:r w:rsidRPr="0072745A">
        <w:rPr>
          <w:b/>
          <w:bCs/>
        </w:rPr>
        <w:t>Community Engagement &amp; Partnerships:</w:t>
      </w:r>
      <w:r w:rsidRPr="0072745A">
        <w:t xml:space="preserve"> At the heart of $CAT's strategy lies its community. Through robust engagement and strategic partnerships, we aim to foster a grassroots movement that drives the crypto revolution forward.</w:t>
      </w:r>
    </w:p>
    <w:p w14:paraId="4A062168" w14:textId="77777777" w:rsidR="0072745A" w:rsidRDefault="0072745A" w:rsidP="0072745A">
      <w:pPr>
        <w:numPr>
          <w:ilvl w:val="0"/>
          <w:numId w:val="26"/>
        </w:numPr>
      </w:pPr>
      <w:r w:rsidRPr="0072745A">
        <w:rPr>
          <w:b/>
          <w:bCs/>
        </w:rPr>
        <w:t>Incentives &amp; Gamification:</w:t>
      </w:r>
      <w:r w:rsidRPr="0072745A">
        <w:t xml:space="preserve"> $CAT introduces an innovative system of rewards and incentives. By combining gamification with tangible benefits, we aim to boost token adoption and engage users in novel and impactful ways.</w:t>
      </w:r>
    </w:p>
    <w:p w14:paraId="20263E35" w14:textId="25BF5D28" w:rsidR="00165BC0" w:rsidRPr="00165BC0" w:rsidRDefault="00165BC0" w:rsidP="00165BC0">
      <w:pPr>
        <w:pStyle w:val="ListParagraph"/>
        <w:numPr>
          <w:ilvl w:val="0"/>
          <w:numId w:val="26"/>
        </w:numPr>
        <w:rPr>
          <w:b/>
          <w:bCs/>
        </w:rPr>
      </w:pPr>
      <w:r w:rsidRPr="00165BC0">
        <w:rPr>
          <w:b/>
          <w:bCs/>
        </w:rPr>
        <w:t>Facilitating Onboarding</w:t>
      </w:r>
      <w:r>
        <w:rPr>
          <w:b/>
          <w:bCs/>
        </w:rPr>
        <w:t xml:space="preserve">: </w:t>
      </w:r>
      <w:r w:rsidRPr="00B4290C">
        <w:t xml:space="preserve">Awareness-raising is only one part of a comprehensive plan to increase crypto usage. The revolutionary effects of </w:t>
      </w:r>
      <w:r>
        <w:t>$CAT</w:t>
      </w:r>
      <w:r w:rsidRPr="00B4290C">
        <w:t xml:space="preserve"> can be seen in </w:t>
      </w:r>
      <w:r>
        <w:t>its streamlining onboarding and making</w:t>
      </w:r>
      <w:r w:rsidRPr="00B4290C">
        <w:t xml:space="preserve"> </w:t>
      </w:r>
      <w:r>
        <w:t>connecting to traditional and legacy systems easier</w:t>
      </w:r>
      <w:r w:rsidRPr="00B4290C">
        <w:t xml:space="preserve">. </w:t>
      </w:r>
    </w:p>
    <w:p w14:paraId="0972F415" w14:textId="77777777" w:rsidR="00165BC0" w:rsidRDefault="00165BC0" w:rsidP="00165BC0">
      <w:pPr>
        <w:ind w:left="360"/>
      </w:pPr>
    </w:p>
    <w:p w14:paraId="233DD775" w14:textId="77777777" w:rsidR="00CB1558" w:rsidRPr="0072745A" w:rsidRDefault="00CB1558" w:rsidP="00CB1558">
      <w:pPr>
        <w:ind w:left="720"/>
      </w:pPr>
    </w:p>
    <w:p w14:paraId="683C8100" w14:textId="00C19A6F" w:rsidR="0072745A" w:rsidRPr="0072745A" w:rsidRDefault="00DE5035" w:rsidP="0072745A">
      <w:r>
        <w:t>The</w:t>
      </w:r>
      <w:r w:rsidR="0072745A" w:rsidRPr="0072745A">
        <w:t xml:space="preserve"> Crypto Adoption Token is more than a cryptocurrency; it's a vision of a more inclusive, transparent, and decentralized financial future</w:t>
      </w:r>
      <w:r w:rsidR="00CB1558">
        <w:t xml:space="preserve"> for us and, more importantly, our kids.</w:t>
      </w:r>
      <w:r w:rsidR="0072745A" w:rsidRPr="0072745A">
        <w:t xml:space="preserve"> With its emphasis on education, transparency, </w:t>
      </w:r>
      <w:r w:rsidR="00CB1558">
        <w:t xml:space="preserve">onboarding, </w:t>
      </w:r>
      <w:r w:rsidR="0072745A" w:rsidRPr="0072745A">
        <w:t>and advocacy, $CAT is poised to play a pivotal role in shaping the next chapter of the crypto narrative, placing retail investors at its core.</w:t>
      </w:r>
    </w:p>
    <w:p w14:paraId="3A3F8826" w14:textId="77777777" w:rsidR="00B4290C" w:rsidRDefault="00B4290C" w:rsidP="00B4290C"/>
    <w:p w14:paraId="255F4D55" w14:textId="156AF455" w:rsidR="0072745A" w:rsidRPr="0072745A" w:rsidRDefault="0072745A" w:rsidP="0072745A">
      <w:r w:rsidRPr="0072745A">
        <w:rPr>
          <w:b/>
          <w:bCs/>
        </w:rPr>
        <w:t>3. Project Description</w:t>
      </w:r>
    </w:p>
    <w:p w14:paraId="542676FE" w14:textId="77777777" w:rsidR="0072745A" w:rsidRPr="0072745A" w:rsidRDefault="0072745A" w:rsidP="0072745A">
      <w:r w:rsidRPr="0072745A">
        <w:rPr>
          <w:b/>
          <w:bCs/>
        </w:rPr>
        <w:t>Mission and Vision:</w:t>
      </w:r>
    </w:p>
    <w:p w14:paraId="62AFC231" w14:textId="4B3108A5" w:rsidR="0072745A" w:rsidRPr="0072745A" w:rsidRDefault="0072745A" w:rsidP="0072745A">
      <w:r w:rsidRPr="0072745A">
        <w:rPr>
          <w:b/>
          <w:bCs/>
        </w:rPr>
        <w:t>Mission:</w:t>
      </w:r>
      <w:r w:rsidRPr="0072745A">
        <w:t xml:space="preserve"> To empower and represent retail investors in the burgeoning crypto ecosystem, ensuring their voice is heard, interests are protected, and </w:t>
      </w:r>
      <w:r w:rsidR="00DE5035">
        <w:t xml:space="preserve">their </w:t>
      </w:r>
      <w:r w:rsidRPr="0072745A">
        <w:t>knowledge base expanded.</w:t>
      </w:r>
    </w:p>
    <w:p w14:paraId="0BB9BC6D" w14:textId="77777777" w:rsidR="0072745A" w:rsidRPr="0072745A" w:rsidRDefault="0072745A" w:rsidP="0072745A">
      <w:r w:rsidRPr="0072745A">
        <w:rPr>
          <w:b/>
          <w:bCs/>
        </w:rPr>
        <w:t>Vision:</w:t>
      </w:r>
      <w:r w:rsidRPr="0072745A">
        <w:t xml:space="preserve"> A world where retail investors thrive at the heart of the cryptocurrency revolution, equipped with knowledge, backed by transparent media, and safeguarded by a regulatory environment that champions their interests.</w:t>
      </w:r>
    </w:p>
    <w:p w14:paraId="6F7E6747" w14:textId="08716912" w:rsidR="0072745A" w:rsidRPr="0072745A" w:rsidRDefault="0072745A" w:rsidP="0072745A"/>
    <w:p w14:paraId="5F4D0C25" w14:textId="77777777" w:rsidR="0072745A" w:rsidRPr="0072745A" w:rsidRDefault="0072745A" w:rsidP="0072745A">
      <w:r w:rsidRPr="0072745A">
        <w:rPr>
          <w:b/>
          <w:bCs/>
        </w:rPr>
        <w:t>Token Utility:</w:t>
      </w:r>
    </w:p>
    <w:p w14:paraId="29D7E34D" w14:textId="77777777" w:rsidR="0072745A" w:rsidRPr="0072745A" w:rsidRDefault="0072745A" w:rsidP="0072745A">
      <w:r w:rsidRPr="0072745A">
        <w:t>The Crypto Adoption Token ($CAT) is designed as a multi-faceted utility token that serves several vital purposes within the ecosystem:</w:t>
      </w:r>
    </w:p>
    <w:p w14:paraId="5A37BE1D" w14:textId="6B34BB0D" w:rsidR="0072745A" w:rsidRPr="0072745A" w:rsidRDefault="0072745A" w:rsidP="0072745A">
      <w:pPr>
        <w:numPr>
          <w:ilvl w:val="0"/>
          <w:numId w:val="27"/>
        </w:numPr>
      </w:pPr>
      <w:r w:rsidRPr="0072745A">
        <w:rPr>
          <w:b/>
          <w:bCs/>
        </w:rPr>
        <w:t>Educational Access:</w:t>
      </w:r>
      <w:r w:rsidRPr="0072745A">
        <w:t xml:space="preserve"> $CAT can be used to access premium educational materials, courses, and workshops. The token </w:t>
      </w:r>
      <w:r w:rsidR="00DE5035">
        <w:t>is</w:t>
      </w:r>
      <w:r w:rsidRPr="0072745A">
        <w:t xml:space="preserve"> a gateway to advanced learning modules that further enhance the understanding of the crypto realm.</w:t>
      </w:r>
    </w:p>
    <w:p w14:paraId="278540C5" w14:textId="77777777" w:rsidR="0072745A" w:rsidRPr="0072745A" w:rsidRDefault="0072745A" w:rsidP="0072745A">
      <w:pPr>
        <w:numPr>
          <w:ilvl w:val="0"/>
          <w:numId w:val="27"/>
        </w:numPr>
      </w:pPr>
      <w:r w:rsidRPr="0072745A">
        <w:rPr>
          <w:b/>
          <w:bCs/>
        </w:rPr>
        <w:lastRenderedPageBreak/>
        <w:t>Governance:</w:t>
      </w:r>
      <w:r w:rsidRPr="0072745A">
        <w:t xml:space="preserve"> Token holders have a say in the direction and decisions of the project. Through $CAT, investors can participate in community governance, vote on significant initiatives, and even propose changes to the ecosystem.</w:t>
      </w:r>
    </w:p>
    <w:p w14:paraId="3E127E10" w14:textId="7F36AD41" w:rsidR="0072745A" w:rsidRPr="0072745A" w:rsidRDefault="0072745A" w:rsidP="0072745A">
      <w:pPr>
        <w:numPr>
          <w:ilvl w:val="0"/>
          <w:numId w:val="27"/>
        </w:numPr>
      </w:pPr>
      <w:r w:rsidRPr="0072745A">
        <w:rPr>
          <w:b/>
          <w:bCs/>
        </w:rPr>
        <w:t>Rewards and Incentives:</w:t>
      </w:r>
      <w:r w:rsidRPr="0072745A">
        <w:t xml:space="preserve"> As part of our gamification strategy, users can earn $CAT for completing tasks, reaching milestones, or engaging in specific community activities. These tokens can then be used within the ecosystem for </w:t>
      </w:r>
      <w:r w:rsidR="00CB1558">
        <w:t>various</w:t>
      </w:r>
      <w:r w:rsidRPr="0072745A">
        <w:t xml:space="preserve"> benefits.</w:t>
      </w:r>
    </w:p>
    <w:p w14:paraId="667B0400" w14:textId="77777777" w:rsidR="0072745A" w:rsidRPr="0072745A" w:rsidRDefault="0072745A" w:rsidP="0072745A">
      <w:pPr>
        <w:numPr>
          <w:ilvl w:val="0"/>
          <w:numId w:val="27"/>
        </w:numPr>
      </w:pPr>
      <w:r w:rsidRPr="0072745A">
        <w:rPr>
          <w:b/>
          <w:bCs/>
        </w:rPr>
        <w:t>Merchant Discounts:</w:t>
      </w:r>
      <w:r w:rsidRPr="0072745A">
        <w:t xml:space="preserve"> Partner merchants and services within the ecosystem may offer special discounts or incentives for transactions made using $CAT, further encouraging its use and circulation.</w:t>
      </w:r>
    </w:p>
    <w:p w14:paraId="18556C30" w14:textId="77777777" w:rsidR="0072745A" w:rsidRDefault="0072745A" w:rsidP="0072745A">
      <w:pPr>
        <w:numPr>
          <w:ilvl w:val="0"/>
          <w:numId w:val="27"/>
        </w:numPr>
      </w:pPr>
      <w:r w:rsidRPr="0072745A">
        <w:rPr>
          <w:b/>
          <w:bCs/>
        </w:rPr>
        <w:t>Staking:</w:t>
      </w:r>
      <w:r w:rsidRPr="0072745A">
        <w:t xml:space="preserve"> Investors can stake their $CAT tokens to validate network operations. In return, </w:t>
      </w:r>
      <w:proofErr w:type="spellStart"/>
      <w:r w:rsidRPr="0072745A">
        <w:t>stakers</w:t>
      </w:r>
      <w:proofErr w:type="spellEnd"/>
      <w:r w:rsidRPr="0072745A">
        <w:t xml:space="preserve"> can earn rewards, boosting the token's inherent value and incentivizing long-term holding.</w:t>
      </w:r>
    </w:p>
    <w:p w14:paraId="68DD2822" w14:textId="3B3BC269" w:rsidR="00165BC0" w:rsidRPr="00165BC0" w:rsidRDefault="00165BC0" w:rsidP="00165BC0">
      <w:pPr>
        <w:pStyle w:val="ListParagraph"/>
        <w:numPr>
          <w:ilvl w:val="0"/>
          <w:numId w:val="27"/>
        </w:numPr>
        <w:rPr>
          <w:b/>
          <w:bCs/>
        </w:rPr>
      </w:pPr>
      <w:r w:rsidRPr="00165BC0">
        <w:rPr>
          <w:b/>
          <w:bCs/>
        </w:rPr>
        <w:t xml:space="preserve">Airdrops for Influencers: </w:t>
      </w:r>
      <w:r w:rsidRPr="00941BF7">
        <w:t>We will have a</w:t>
      </w:r>
      <w:r w:rsidRPr="00165BC0">
        <w:rPr>
          <w:b/>
          <w:bCs/>
        </w:rPr>
        <w:t xml:space="preserve"> </w:t>
      </w:r>
      <w:r w:rsidRPr="00941BF7">
        <w:t>pro</w:t>
      </w:r>
      <w:r>
        <w:t xml:space="preserve">gram at launch to give tokens to Crypto Influencers who are spreading the word and helping with Crypto Adoption. YouTube, based on Subscribers. Twitter based on Followers, etc. </w:t>
      </w:r>
    </w:p>
    <w:p w14:paraId="20242E67" w14:textId="03C06F10" w:rsidR="0072745A" w:rsidRPr="0072745A" w:rsidRDefault="0072745A" w:rsidP="0072745A"/>
    <w:p w14:paraId="2714EB67" w14:textId="77777777" w:rsidR="0072745A" w:rsidRPr="0072745A" w:rsidRDefault="0072745A" w:rsidP="0072745A">
      <w:r w:rsidRPr="0072745A">
        <w:rPr>
          <w:b/>
          <w:bCs/>
        </w:rPr>
        <w:t>Target Audience:</w:t>
      </w:r>
    </w:p>
    <w:p w14:paraId="68979AEB" w14:textId="77777777" w:rsidR="0072745A" w:rsidRPr="0072745A" w:rsidRDefault="0072745A" w:rsidP="0072745A">
      <w:r w:rsidRPr="0072745A">
        <w:t>The Crypto Adoption Token ($CAT) caters to a broad spectrum of individuals and entities:</w:t>
      </w:r>
    </w:p>
    <w:p w14:paraId="1B1F14AC" w14:textId="77777777" w:rsidR="0072745A" w:rsidRPr="0072745A" w:rsidRDefault="0072745A" w:rsidP="0072745A">
      <w:pPr>
        <w:numPr>
          <w:ilvl w:val="0"/>
          <w:numId w:val="28"/>
        </w:numPr>
      </w:pPr>
      <w:r w:rsidRPr="0072745A">
        <w:rPr>
          <w:b/>
          <w:bCs/>
        </w:rPr>
        <w:t>Novice Crypto Enthusiasts:</w:t>
      </w:r>
      <w:r w:rsidRPr="0072745A">
        <w:t xml:space="preserve"> Those new to the crypto realm seeking a reliable platform for education, transparent news, and a supportive community to navigate the complexities of cryptocurrencies.</w:t>
      </w:r>
    </w:p>
    <w:p w14:paraId="1268C229" w14:textId="55148978" w:rsidR="0072745A" w:rsidRPr="0072745A" w:rsidRDefault="0072745A" w:rsidP="0072745A">
      <w:pPr>
        <w:numPr>
          <w:ilvl w:val="0"/>
          <w:numId w:val="28"/>
        </w:numPr>
      </w:pPr>
      <w:r w:rsidRPr="0072745A">
        <w:rPr>
          <w:b/>
          <w:bCs/>
        </w:rPr>
        <w:lastRenderedPageBreak/>
        <w:t>Retail Investors:</w:t>
      </w:r>
      <w:r w:rsidRPr="0072745A">
        <w:t xml:space="preserve"> Both seasoned and budding investors who want a voice in the crypto space wish to stay updated with unbiased news and seek protection in the ever-evolving regulatory landscape.</w:t>
      </w:r>
    </w:p>
    <w:p w14:paraId="57ED50CC" w14:textId="77777777" w:rsidR="0072745A" w:rsidRPr="0072745A" w:rsidRDefault="0072745A" w:rsidP="0072745A">
      <w:pPr>
        <w:numPr>
          <w:ilvl w:val="0"/>
          <w:numId w:val="28"/>
        </w:numPr>
      </w:pPr>
      <w:r w:rsidRPr="0072745A">
        <w:rPr>
          <w:b/>
          <w:bCs/>
        </w:rPr>
        <w:t>Merchants and Businesses:</w:t>
      </w:r>
      <w:r w:rsidRPr="0072745A">
        <w:t xml:space="preserve"> Enterprises looking to integrate cryptocurrencies into their payment systems, wishing to partner for mutual growth, and aiming to tap into a rapidly growing crypto-aware customer base.</w:t>
      </w:r>
    </w:p>
    <w:p w14:paraId="46417AE6" w14:textId="77777777" w:rsidR="0072745A" w:rsidRPr="0072745A" w:rsidRDefault="0072745A" w:rsidP="0072745A">
      <w:pPr>
        <w:numPr>
          <w:ilvl w:val="0"/>
          <w:numId w:val="28"/>
        </w:numPr>
      </w:pPr>
      <w:r w:rsidRPr="0072745A">
        <w:rPr>
          <w:b/>
          <w:bCs/>
        </w:rPr>
        <w:t>Crypto Educators and Influencers:</w:t>
      </w:r>
      <w:r w:rsidRPr="0072745A">
        <w:t xml:space="preserve"> Individuals or entities that provide educational resources, workshops, or influence the crypto community can benefit from partnerships, collaborations, and a platform that amplifies their reach.</w:t>
      </w:r>
    </w:p>
    <w:p w14:paraId="5914ACC2" w14:textId="77777777" w:rsidR="0072745A" w:rsidRPr="0072745A" w:rsidRDefault="0072745A" w:rsidP="0072745A">
      <w:pPr>
        <w:numPr>
          <w:ilvl w:val="0"/>
          <w:numId w:val="28"/>
        </w:numPr>
      </w:pPr>
      <w:r w:rsidRPr="0072745A">
        <w:rPr>
          <w:b/>
          <w:bCs/>
        </w:rPr>
        <w:t>Regulatory and Policy Entities:</w:t>
      </w:r>
      <w:r w:rsidRPr="0072745A">
        <w:t xml:space="preserve"> Given $CAT's proactive stance on regulatory discussions, entities in this space can benefit from constructive dialogues and feedback loops with a community-driven platform.</w:t>
      </w:r>
    </w:p>
    <w:p w14:paraId="09347B34" w14:textId="77777777" w:rsidR="0072745A" w:rsidRPr="0072745A" w:rsidRDefault="0072745A" w:rsidP="0072745A">
      <w:pPr>
        <w:numPr>
          <w:ilvl w:val="0"/>
          <w:numId w:val="28"/>
        </w:numPr>
      </w:pPr>
      <w:r w:rsidRPr="0072745A">
        <w:rPr>
          <w:b/>
          <w:bCs/>
        </w:rPr>
        <w:t>Tech Enthusiasts and Developers:</w:t>
      </w:r>
      <w:r w:rsidRPr="0072745A">
        <w:t xml:space="preserve"> Those passionate about blockchain technology, its potential, and its integration with current systems will find $CAT's initiatives and resources invaluable.</w:t>
      </w:r>
    </w:p>
    <w:p w14:paraId="3D671C82" w14:textId="77777777" w:rsidR="0072745A" w:rsidRPr="0072745A" w:rsidRDefault="0072745A" w:rsidP="0072745A">
      <w:r w:rsidRPr="0072745A">
        <w:t>In summation, the Crypto Adoption Token ($CAT) is designed as a holistic ecosystem that bridges gaps, fosters education, and champions the cause of retail investors in the dynamic world of cryptocurrencies.</w:t>
      </w:r>
    </w:p>
    <w:p w14:paraId="36D7CB24" w14:textId="77777777" w:rsidR="0072745A" w:rsidRDefault="0072745A" w:rsidP="00B4290C"/>
    <w:p w14:paraId="4437F0C0" w14:textId="7E9DF9A7" w:rsidR="0072745A" w:rsidRPr="0072745A" w:rsidRDefault="0072745A" w:rsidP="0072745A">
      <w:r w:rsidRPr="0072745A">
        <w:rPr>
          <w:b/>
          <w:bCs/>
        </w:rPr>
        <w:t>4. Technical Details</w:t>
      </w:r>
    </w:p>
    <w:p w14:paraId="311BDB34" w14:textId="77777777" w:rsidR="0072745A" w:rsidRPr="0072745A" w:rsidRDefault="0072745A" w:rsidP="0072745A">
      <w:r w:rsidRPr="0072745A">
        <w:rPr>
          <w:b/>
          <w:bCs/>
        </w:rPr>
        <w:t>Blockchain Platform:</w:t>
      </w:r>
    </w:p>
    <w:p w14:paraId="14B5317C" w14:textId="6CC8E250" w:rsidR="0072745A" w:rsidRPr="0072745A" w:rsidRDefault="0072745A" w:rsidP="0072745A">
      <w:r w:rsidRPr="0072745A">
        <w:lastRenderedPageBreak/>
        <w:t xml:space="preserve">We have chosen the </w:t>
      </w:r>
      <w:r w:rsidRPr="0072745A">
        <w:rPr>
          <w:b/>
          <w:bCs/>
        </w:rPr>
        <w:t>Ethereum</w:t>
      </w:r>
      <w:r w:rsidRPr="0072745A">
        <w:t xml:space="preserve"> platform for our Crypto Adoption Token ($CAT). Ethereum is recognized for its decentralized platform that runs smart contracts: applications that execute </w:t>
      </w:r>
      <w:r w:rsidR="00165BC0">
        <w:t>precisely</w:t>
      </w:r>
      <w:r w:rsidRPr="0072745A">
        <w:t xml:space="preserve"> as programmed without any possibility of downtime, censorship, fraud, or third-party interference. This choice provides several advantages:</w:t>
      </w:r>
    </w:p>
    <w:p w14:paraId="0638227D" w14:textId="4E0689C6" w:rsidR="0072745A" w:rsidRPr="0072745A" w:rsidRDefault="0072745A" w:rsidP="0072745A">
      <w:pPr>
        <w:numPr>
          <w:ilvl w:val="0"/>
          <w:numId w:val="29"/>
        </w:numPr>
      </w:pPr>
      <w:r w:rsidRPr="0072745A">
        <w:rPr>
          <w:b/>
          <w:bCs/>
        </w:rPr>
        <w:t>Maturity and Robustness:</w:t>
      </w:r>
      <w:r w:rsidRPr="0072745A">
        <w:t xml:space="preserve"> Ethereum has proven </w:t>
      </w:r>
      <w:r w:rsidR="00DE5035">
        <w:t>a reliable and scalable blockchain solution over the years</w:t>
      </w:r>
      <w:r w:rsidRPr="0072745A">
        <w:t>, with a vast developer community continually improving the platform.</w:t>
      </w:r>
    </w:p>
    <w:p w14:paraId="328FD0FB" w14:textId="3BABEF42" w:rsidR="0072745A" w:rsidRPr="0072745A" w:rsidRDefault="00165BC0" w:rsidP="0072745A">
      <w:pPr>
        <w:numPr>
          <w:ilvl w:val="0"/>
          <w:numId w:val="29"/>
        </w:numPr>
      </w:pPr>
      <w:r>
        <w:rPr>
          <w:b/>
          <w:bCs/>
        </w:rPr>
        <w:t>Innovative</w:t>
      </w:r>
      <w:r w:rsidR="0072745A" w:rsidRPr="0072745A">
        <w:rPr>
          <w:b/>
          <w:bCs/>
        </w:rPr>
        <w:t xml:space="preserve"> Contract Capability:</w:t>
      </w:r>
      <w:r w:rsidR="0072745A" w:rsidRPr="0072745A">
        <w:t xml:space="preserve"> Ethereum's smart contract functionality is essential for creating a token that can adapt and evolve as per community governance.</w:t>
      </w:r>
    </w:p>
    <w:p w14:paraId="5250F02B" w14:textId="76F630D8" w:rsidR="0072745A" w:rsidRPr="0072745A" w:rsidRDefault="0072745A" w:rsidP="0072745A">
      <w:pPr>
        <w:numPr>
          <w:ilvl w:val="0"/>
          <w:numId w:val="29"/>
        </w:numPr>
      </w:pPr>
      <w:r w:rsidRPr="0072745A">
        <w:rPr>
          <w:b/>
          <w:bCs/>
        </w:rPr>
        <w:t>Interoperability:</w:t>
      </w:r>
      <w:r w:rsidRPr="0072745A">
        <w:t xml:space="preserve"> Being on Ethereum offers interoperability with a myriad of decentralized applications (</w:t>
      </w:r>
      <w:proofErr w:type="spellStart"/>
      <w:r w:rsidRPr="0072745A">
        <w:t>DApps</w:t>
      </w:r>
      <w:proofErr w:type="spellEnd"/>
      <w:r w:rsidRPr="0072745A">
        <w:t xml:space="preserve">), </w:t>
      </w:r>
      <w:proofErr w:type="spellStart"/>
      <w:r w:rsidRPr="0072745A">
        <w:t>DeFi</w:t>
      </w:r>
      <w:proofErr w:type="spellEnd"/>
      <w:r w:rsidRPr="0072745A">
        <w:t xml:space="preserve"> projects, and other tokens, making integrations smoother.</w:t>
      </w:r>
    </w:p>
    <w:p w14:paraId="061A8A4D" w14:textId="77777777" w:rsidR="0072745A" w:rsidRPr="0072745A" w:rsidRDefault="0072745A" w:rsidP="0072745A">
      <w:pPr>
        <w:numPr>
          <w:ilvl w:val="0"/>
          <w:numId w:val="29"/>
        </w:numPr>
      </w:pPr>
      <w:r w:rsidRPr="0072745A">
        <w:rPr>
          <w:b/>
          <w:bCs/>
        </w:rPr>
        <w:t>Decentralization:</w:t>
      </w:r>
      <w:r w:rsidRPr="0072745A">
        <w:t xml:space="preserve"> Ethereum's decentralized nature aligns with our project's vision to empower and represent retail investors.</w:t>
      </w:r>
    </w:p>
    <w:p w14:paraId="433855EF" w14:textId="47702DBA" w:rsidR="0072745A" w:rsidRPr="0072745A" w:rsidRDefault="0072745A" w:rsidP="0072745A"/>
    <w:p w14:paraId="634580DF" w14:textId="77777777" w:rsidR="0072745A" w:rsidRPr="0072745A" w:rsidRDefault="0072745A" w:rsidP="0072745A">
      <w:proofErr w:type="spellStart"/>
      <w:r w:rsidRPr="0072745A">
        <w:rPr>
          <w:b/>
          <w:bCs/>
        </w:rPr>
        <w:t>Tokenomics</w:t>
      </w:r>
      <w:proofErr w:type="spellEnd"/>
      <w:r w:rsidRPr="0072745A">
        <w:rPr>
          <w:b/>
          <w:bCs/>
        </w:rPr>
        <w:t>:</w:t>
      </w:r>
    </w:p>
    <w:p w14:paraId="7C6DDD0D" w14:textId="23886B84" w:rsidR="0072745A" w:rsidRPr="0072745A" w:rsidRDefault="0072745A" w:rsidP="0072745A">
      <w:pPr>
        <w:numPr>
          <w:ilvl w:val="0"/>
          <w:numId w:val="30"/>
        </w:numPr>
      </w:pPr>
      <w:r w:rsidRPr="0072745A">
        <w:rPr>
          <w:b/>
          <w:bCs/>
        </w:rPr>
        <w:t>Total Supply:</w:t>
      </w:r>
      <w:r w:rsidRPr="0072745A">
        <w:t xml:space="preserve"> $CAT is capped at 10 </w:t>
      </w:r>
      <w:r w:rsidR="00165BC0">
        <w:t>b</w:t>
      </w:r>
      <w:r w:rsidRPr="0072745A">
        <w:t>illion tokens, ensuring scarcity and value preservation.</w:t>
      </w:r>
    </w:p>
    <w:p w14:paraId="1DC62719" w14:textId="77777777" w:rsidR="0072745A" w:rsidRPr="0072745A" w:rsidRDefault="0072745A" w:rsidP="0072745A">
      <w:pPr>
        <w:numPr>
          <w:ilvl w:val="0"/>
          <w:numId w:val="30"/>
        </w:numPr>
      </w:pPr>
      <w:r w:rsidRPr="0072745A">
        <w:rPr>
          <w:b/>
          <w:bCs/>
        </w:rPr>
        <w:t>Distribution Plan:</w:t>
      </w:r>
    </w:p>
    <w:p w14:paraId="55D6A8CC" w14:textId="401A9AAA" w:rsidR="0072745A" w:rsidRPr="0072745A" w:rsidRDefault="0072745A" w:rsidP="0072745A">
      <w:pPr>
        <w:numPr>
          <w:ilvl w:val="1"/>
          <w:numId w:val="30"/>
        </w:numPr>
      </w:pPr>
      <w:r w:rsidRPr="0072745A">
        <w:rPr>
          <w:b/>
          <w:bCs/>
        </w:rPr>
        <w:t>Token Sale (</w:t>
      </w:r>
      <w:r w:rsidR="00BE1776">
        <w:rPr>
          <w:b/>
          <w:bCs/>
        </w:rPr>
        <w:t>3</w:t>
      </w:r>
      <w:r w:rsidRPr="0072745A">
        <w:rPr>
          <w:b/>
          <w:bCs/>
        </w:rPr>
        <w:t>0%):</w:t>
      </w:r>
      <w:r w:rsidRPr="0072745A">
        <w:t xml:space="preserve"> </w:t>
      </w:r>
      <w:r w:rsidR="00BE1776">
        <w:t>3</w:t>
      </w:r>
      <w:r w:rsidRPr="0072745A">
        <w:t xml:space="preserve"> </w:t>
      </w:r>
      <w:r w:rsidR="00165BC0">
        <w:t>b</w:t>
      </w:r>
      <w:r w:rsidRPr="0072745A">
        <w:t>illion $CAT will be allocated for public and private sales.</w:t>
      </w:r>
    </w:p>
    <w:p w14:paraId="27167539" w14:textId="666A0E43" w:rsidR="0072745A" w:rsidRPr="0072745A" w:rsidRDefault="0072745A" w:rsidP="0072745A">
      <w:pPr>
        <w:numPr>
          <w:ilvl w:val="1"/>
          <w:numId w:val="30"/>
        </w:numPr>
      </w:pPr>
      <w:r w:rsidRPr="0072745A">
        <w:rPr>
          <w:b/>
          <w:bCs/>
        </w:rPr>
        <w:t>Airdrops and Community Rewards (</w:t>
      </w:r>
      <w:r w:rsidR="00BE1776">
        <w:rPr>
          <w:b/>
          <w:bCs/>
        </w:rPr>
        <w:t>15</w:t>
      </w:r>
      <w:r w:rsidRPr="0072745A">
        <w:rPr>
          <w:b/>
          <w:bCs/>
        </w:rPr>
        <w:t>%):</w:t>
      </w:r>
      <w:r w:rsidRPr="0072745A">
        <w:t xml:space="preserve"> </w:t>
      </w:r>
      <w:r w:rsidR="00BE1776">
        <w:t>1.5</w:t>
      </w:r>
      <w:r w:rsidRPr="0072745A">
        <w:t xml:space="preserve"> </w:t>
      </w:r>
      <w:r w:rsidR="00165BC0">
        <w:t>b</w:t>
      </w:r>
      <w:r w:rsidRPr="0072745A">
        <w:t>illion $CAT will be distributed as rewards for ear</w:t>
      </w:r>
      <w:r w:rsidR="00165BC0">
        <w:t>l</w:t>
      </w:r>
      <w:r w:rsidRPr="0072745A">
        <w:t xml:space="preserve">y adopters, </w:t>
      </w:r>
      <w:r w:rsidR="00056425">
        <w:t xml:space="preserve">influencers, </w:t>
      </w:r>
      <w:r w:rsidRPr="0072745A">
        <w:t>community engagement, and promotions.</w:t>
      </w:r>
    </w:p>
    <w:p w14:paraId="239BE0C1" w14:textId="6148EE97" w:rsidR="0072745A" w:rsidRPr="0072745A" w:rsidRDefault="0072745A" w:rsidP="0072745A">
      <w:pPr>
        <w:numPr>
          <w:ilvl w:val="1"/>
          <w:numId w:val="30"/>
        </w:numPr>
      </w:pPr>
      <w:r w:rsidRPr="0072745A">
        <w:rPr>
          <w:b/>
          <w:bCs/>
        </w:rPr>
        <w:lastRenderedPageBreak/>
        <w:t>Team Allocation (15%):</w:t>
      </w:r>
      <w:r w:rsidRPr="0072745A">
        <w:t xml:space="preserve"> 1</w:t>
      </w:r>
      <w:r w:rsidR="00165BC0">
        <w:t>.</w:t>
      </w:r>
      <w:r w:rsidRPr="0072745A">
        <w:t xml:space="preserve">5 </w:t>
      </w:r>
      <w:r w:rsidR="00165BC0">
        <w:t>b</w:t>
      </w:r>
      <w:r w:rsidRPr="0072745A">
        <w:t>illion $CAT is reserved for the team, with a vesting period to ensure long-term commitment.</w:t>
      </w:r>
    </w:p>
    <w:p w14:paraId="2E0A05CF" w14:textId="2799BB05" w:rsidR="0072745A" w:rsidRDefault="0072745A" w:rsidP="0072745A">
      <w:pPr>
        <w:numPr>
          <w:ilvl w:val="1"/>
          <w:numId w:val="30"/>
        </w:numPr>
      </w:pPr>
      <w:r w:rsidRPr="0072745A">
        <w:rPr>
          <w:b/>
          <w:bCs/>
        </w:rPr>
        <w:t>Partnerships and Collaborations (15%):</w:t>
      </w:r>
      <w:r w:rsidRPr="0072745A">
        <w:t xml:space="preserve"> 1</w:t>
      </w:r>
      <w:r w:rsidR="00165BC0">
        <w:t>.</w:t>
      </w:r>
      <w:r w:rsidRPr="0072745A">
        <w:t xml:space="preserve">5 </w:t>
      </w:r>
      <w:r w:rsidR="00165BC0">
        <w:t>b</w:t>
      </w:r>
      <w:r w:rsidRPr="0072745A">
        <w:t>illion $CAT set aside for strategic partnerships and collaborations.</w:t>
      </w:r>
    </w:p>
    <w:p w14:paraId="3CAD2B73" w14:textId="358B21C3" w:rsidR="00BE1776" w:rsidRPr="0072745A" w:rsidRDefault="00BE1776" w:rsidP="0072745A">
      <w:pPr>
        <w:numPr>
          <w:ilvl w:val="1"/>
          <w:numId w:val="30"/>
        </w:numPr>
      </w:pPr>
      <w:r w:rsidRPr="00B7738D">
        <w:rPr>
          <w:b/>
          <w:bCs/>
        </w:rPr>
        <w:t>Liquidity</w:t>
      </w:r>
      <w:r w:rsidRPr="00BE1776">
        <w:rPr>
          <w:b/>
          <w:bCs/>
        </w:rPr>
        <w:t xml:space="preserve"> (15%)</w:t>
      </w:r>
      <w:r w:rsidRPr="00B7738D">
        <w:t xml:space="preserve"> - 1.5 billion </w:t>
      </w:r>
      <w:r>
        <w:t>f</w:t>
      </w:r>
      <w:r w:rsidRPr="00B7738D">
        <w:t xml:space="preserve">or liquidity in decentralized exchanges like </w:t>
      </w:r>
      <w:proofErr w:type="spellStart"/>
      <w:r w:rsidRPr="00B7738D">
        <w:t>Uniswap</w:t>
      </w:r>
      <w:proofErr w:type="spellEnd"/>
      <w:r>
        <w:t>.</w:t>
      </w:r>
    </w:p>
    <w:p w14:paraId="518DAACB" w14:textId="07B535C3" w:rsidR="0072745A" w:rsidRPr="0072745A" w:rsidRDefault="0072745A" w:rsidP="0072745A">
      <w:pPr>
        <w:numPr>
          <w:ilvl w:val="1"/>
          <w:numId w:val="30"/>
        </w:numPr>
      </w:pPr>
      <w:r w:rsidRPr="0072745A">
        <w:rPr>
          <w:b/>
          <w:bCs/>
        </w:rPr>
        <w:t>Reserve (10%):</w:t>
      </w:r>
      <w:r w:rsidRPr="0072745A">
        <w:t xml:space="preserve"> 1 </w:t>
      </w:r>
      <w:r w:rsidR="00165BC0">
        <w:t>b</w:t>
      </w:r>
      <w:r w:rsidRPr="0072745A">
        <w:t xml:space="preserve">illion $CAT is </w:t>
      </w:r>
      <w:r w:rsidR="00DE5035">
        <w:t>reserved</w:t>
      </w:r>
      <w:r w:rsidRPr="0072745A">
        <w:t xml:space="preserve"> for unforeseen requirements, expansions, or new initiatives.</w:t>
      </w:r>
    </w:p>
    <w:p w14:paraId="42DE0A5C" w14:textId="47674EDA" w:rsidR="0072745A" w:rsidRPr="0072745A" w:rsidRDefault="0072745A" w:rsidP="0072745A">
      <w:pPr>
        <w:numPr>
          <w:ilvl w:val="0"/>
          <w:numId w:val="30"/>
        </w:numPr>
      </w:pPr>
      <w:r w:rsidRPr="0072745A">
        <w:rPr>
          <w:b/>
          <w:bCs/>
        </w:rPr>
        <w:t>Emission Rate:</w:t>
      </w:r>
      <w:r w:rsidRPr="0072745A">
        <w:t xml:space="preserve"> No new $CAT tokens will be minted </w:t>
      </w:r>
      <w:r w:rsidR="00DE5035">
        <w:t>after</w:t>
      </w:r>
      <w:r w:rsidRPr="0072745A">
        <w:t xml:space="preserve"> the initial distribution, ensuring the total supply remains fixed at 10 </w:t>
      </w:r>
      <w:r w:rsidR="00056425">
        <w:t>b</w:t>
      </w:r>
      <w:r w:rsidRPr="0072745A">
        <w:t>illion tokens.</w:t>
      </w:r>
    </w:p>
    <w:p w14:paraId="5B403261" w14:textId="5DBCD497" w:rsidR="0072745A" w:rsidRDefault="0072745A" w:rsidP="0072745A"/>
    <w:p w14:paraId="42E5550E" w14:textId="77777777" w:rsidR="00BE1776" w:rsidRPr="00B7738D" w:rsidRDefault="00BE1776" w:rsidP="00BE1776">
      <w:r w:rsidRPr="00B7738D">
        <w:rPr>
          <w:b/>
          <w:bCs/>
        </w:rPr>
        <w:t>Burn Mechanism</w:t>
      </w:r>
      <w:r w:rsidRPr="00B7738D">
        <w:t>:</w:t>
      </w:r>
    </w:p>
    <w:p w14:paraId="72FCDB44" w14:textId="77777777" w:rsidR="00BE1776" w:rsidRPr="00B7738D" w:rsidRDefault="00BE1776" w:rsidP="00BE1776">
      <w:pPr>
        <w:numPr>
          <w:ilvl w:val="1"/>
          <w:numId w:val="13"/>
        </w:numPr>
      </w:pPr>
      <w:r w:rsidRPr="00B7738D">
        <w:t>Regularly burn a percentage of the tokens from transaction fees or specific events to reduce the total supply and potentially increase scarcity.</w:t>
      </w:r>
    </w:p>
    <w:p w14:paraId="495CFF58" w14:textId="77777777" w:rsidR="00BE1776" w:rsidRDefault="00BE1776" w:rsidP="00BE1776">
      <w:pPr>
        <w:rPr>
          <w:b/>
          <w:bCs/>
        </w:rPr>
      </w:pPr>
    </w:p>
    <w:p w14:paraId="6974B018" w14:textId="3A1B6E23" w:rsidR="00BE1776" w:rsidRPr="00B7738D" w:rsidRDefault="00BE1776" w:rsidP="00BE1776">
      <w:r w:rsidRPr="00B7738D">
        <w:rPr>
          <w:b/>
          <w:bCs/>
        </w:rPr>
        <w:t>Transaction Tax</w:t>
      </w:r>
      <w:r w:rsidRPr="00B7738D">
        <w:t>:</w:t>
      </w:r>
    </w:p>
    <w:p w14:paraId="3C94743E" w14:textId="77777777" w:rsidR="00BE1776" w:rsidRPr="00B7738D" w:rsidRDefault="00BE1776" w:rsidP="00BE1776">
      <w:pPr>
        <w:numPr>
          <w:ilvl w:val="1"/>
          <w:numId w:val="13"/>
        </w:numPr>
      </w:pPr>
      <w:r w:rsidRPr="00B7738D">
        <w:t>Implement a small transaction fee (e.g., 2%). This fee can be divided as:</w:t>
      </w:r>
    </w:p>
    <w:p w14:paraId="263C3B1A" w14:textId="77777777" w:rsidR="00BE1776" w:rsidRPr="00B7738D" w:rsidRDefault="00BE1776" w:rsidP="00BE1776">
      <w:pPr>
        <w:numPr>
          <w:ilvl w:val="2"/>
          <w:numId w:val="13"/>
        </w:numPr>
      </w:pPr>
      <w:r w:rsidRPr="00B7738D">
        <w:t>1% redistributed to existing holders.</w:t>
      </w:r>
    </w:p>
    <w:p w14:paraId="6FB42058" w14:textId="77777777" w:rsidR="00BE1776" w:rsidRPr="00B7738D" w:rsidRDefault="00BE1776" w:rsidP="00BE1776">
      <w:pPr>
        <w:numPr>
          <w:ilvl w:val="2"/>
          <w:numId w:val="13"/>
        </w:numPr>
      </w:pPr>
      <w:r w:rsidRPr="00B7738D">
        <w:t>0.5% for liquidity.</w:t>
      </w:r>
    </w:p>
    <w:p w14:paraId="6C49D03E" w14:textId="77777777" w:rsidR="00BE1776" w:rsidRPr="00B7738D" w:rsidRDefault="00BE1776" w:rsidP="00BE1776">
      <w:pPr>
        <w:numPr>
          <w:ilvl w:val="2"/>
          <w:numId w:val="13"/>
        </w:numPr>
      </w:pPr>
      <w:r w:rsidRPr="00B7738D">
        <w:t>0.5% for a burn.</w:t>
      </w:r>
    </w:p>
    <w:p w14:paraId="53BFD88F" w14:textId="77777777" w:rsidR="00BE1776" w:rsidRDefault="00BE1776" w:rsidP="00BE1776">
      <w:pPr>
        <w:rPr>
          <w:b/>
          <w:bCs/>
        </w:rPr>
      </w:pPr>
    </w:p>
    <w:p w14:paraId="66C6D986" w14:textId="0FBCA984" w:rsidR="00BE1776" w:rsidRPr="00B7738D" w:rsidRDefault="00BE1776" w:rsidP="00BE1776">
      <w:r w:rsidRPr="00B7738D">
        <w:rPr>
          <w:b/>
          <w:bCs/>
        </w:rPr>
        <w:t>Liquidity Lock</w:t>
      </w:r>
      <w:r w:rsidRPr="00B7738D">
        <w:t>:</w:t>
      </w:r>
    </w:p>
    <w:p w14:paraId="7593E562" w14:textId="77777777" w:rsidR="00BE1776" w:rsidRPr="00B7738D" w:rsidRDefault="00BE1776" w:rsidP="00BE1776">
      <w:pPr>
        <w:numPr>
          <w:ilvl w:val="1"/>
          <w:numId w:val="13"/>
        </w:numPr>
      </w:pPr>
      <w:r w:rsidRPr="00B7738D">
        <w:lastRenderedPageBreak/>
        <w:t>To ensure trust, especially in the early stages, lock a significant portion of the liquidity for a defined period.</w:t>
      </w:r>
    </w:p>
    <w:p w14:paraId="1D5D8AB9" w14:textId="77777777" w:rsidR="00BE1776" w:rsidRDefault="00BE1776" w:rsidP="00BE1776">
      <w:pPr>
        <w:rPr>
          <w:b/>
          <w:bCs/>
        </w:rPr>
      </w:pPr>
    </w:p>
    <w:p w14:paraId="45D3DC88" w14:textId="01E3DB37" w:rsidR="00BE1776" w:rsidRPr="00B7738D" w:rsidRDefault="00BE1776" w:rsidP="00BE1776">
      <w:r w:rsidRPr="00B7738D">
        <w:rPr>
          <w:b/>
          <w:bCs/>
        </w:rPr>
        <w:t>Anti-Whale Measures</w:t>
      </w:r>
      <w:r w:rsidRPr="00B7738D">
        <w:t>:</w:t>
      </w:r>
    </w:p>
    <w:p w14:paraId="6BC037E1" w14:textId="77777777" w:rsidR="00BE1776" w:rsidRPr="00B7738D" w:rsidRDefault="00BE1776" w:rsidP="00BE1776">
      <w:pPr>
        <w:numPr>
          <w:ilvl w:val="1"/>
          <w:numId w:val="13"/>
        </w:numPr>
      </w:pPr>
      <w:r w:rsidRPr="00B7738D">
        <w:t>Set a maximum transaction limit (e.g., no more than 0.1% of the total supply) to prevent massive buys or sells that can influence the price drastically.</w:t>
      </w:r>
    </w:p>
    <w:p w14:paraId="084227A6" w14:textId="77777777" w:rsidR="00BE1776" w:rsidRPr="0072745A" w:rsidRDefault="00BE1776" w:rsidP="0072745A"/>
    <w:p w14:paraId="48D98D9A" w14:textId="77777777" w:rsidR="0072745A" w:rsidRPr="0072745A" w:rsidRDefault="0072745A" w:rsidP="0072745A">
      <w:r w:rsidRPr="0072745A">
        <w:rPr>
          <w:b/>
          <w:bCs/>
        </w:rPr>
        <w:t>Consensus Mechanism:</w:t>
      </w:r>
    </w:p>
    <w:p w14:paraId="5D1A2908" w14:textId="77777777" w:rsidR="0072745A" w:rsidRPr="0072745A" w:rsidRDefault="0072745A" w:rsidP="0072745A">
      <w:r w:rsidRPr="0072745A">
        <w:t xml:space="preserve">While the Crypto Adoption Token ($CAT) is an ERC20 token and doesn't necessitate its consensus mechanism, it will leverage Ethereum's </w:t>
      </w:r>
      <w:r w:rsidRPr="0072745A">
        <w:rPr>
          <w:b/>
          <w:bCs/>
        </w:rPr>
        <w:t>Proof of Stake (</w:t>
      </w:r>
      <w:proofErr w:type="spellStart"/>
      <w:r w:rsidRPr="0072745A">
        <w:rPr>
          <w:b/>
          <w:bCs/>
        </w:rPr>
        <w:t>PoS</w:t>
      </w:r>
      <w:proofErr w:type="spellEnd"/>
      <w:r w:rsidRPr="0072745A">
        <w:rPr>
          <w:b/>
          <w:bCs/>
        </w:rPr>
        <w:t>)</w:t>
      </w:r>
      <w:r w:rsidRPr="0072745A">
        <w:t xml:space="preserve"> mechanism once Ethereum fully transitions to Ethereum 2.0. </w:t>
      </w:r>
      <w:proofErr w:type="spellStart"/>
      <w:r w:rsidRPr="0072745A">
        <w:t>PoS</w:t>
      </w:r>
      <w:proofErr w:type="spellEnd"/>
      <w:r w:rsidRPr="0072745A">
        <w:t xml:space="preserve"> is energy-efficient and aligns well with our goal of promoting a sustainable and inclusive crypto future.</w:t>
      </w:r>
    </w:p>
    <w:p w14:paraId="4FA4FAD0" w14:textId="77777777" w:rsidR="0072745A" w:rsidRPr="0072745A" w:rsidRDefault="00387B7D" w:rsidP="0072745A">
      <w:r>
        <w:rPr>
          <w:noProof/>
        </w:rPr>
        <w:pict w14:anchorId="1A5A020E">
          <v:rect id="_x0000_i1025" alt="" style="width:122.6pt;height:.05pt;mso-width-percent:0;mso-height-percent:0;mso-width-percent:0;mso-height-percent:0" o:hrpct="262" o:hralign="center" o:hrstd="t" o:hrnoshade="t" o:hr="t" fillcolor="#d1d5db" stroked="f"/>
        </w:pict>
      </w:r>
    </w:p>
    <w:p w14:paraId="0736CE6A" w14:textId="77777777" w:rsidR="0072745A" w:rsidRPr="0072745A" w:rsidRDefault="0072745A" w:rsidP="0072745A">
      <w:r w:rsidRPr="0072745A">
        <w:rPr>
          <w:b/>
          <w:bCs/>
        </w:rPr>
        <w:t>Security:</w:t>
      </w:r>
    </w:p>
    <w:p w14:paraId="5C996B9C" w14:textId="77777777" w:rsidR="0072745A" w:rsidRPr="0072745A" w:rsidRDefault="0072745A" w:rsidP="0072745A">
      <w:r w:rsidRPr="0072745A">
        <w:t>Ensuring the security of our token holders is paramount. Here's how we address this:</w:t>
      </w:r>
    </w:p>
    <w:p w14:paraId="04C214DF" w14:textId="20C42254" w:rsidR="0072745A" w:rsidRPr="0072745A" w:rsidRDefault="0072745A" w:rsidP="0072745A">
      <w:pPr>
        <w:numPr>
          <w:ilvl w:val="0"/>
          <w:numId w:val="31"/>
        </w:numPr>
      </w:pPr>
      <w:r w:rsidRPr="0072745A">
        <w:rPr>
          <w:b/>
          <w:bCs/>
        </w:rPr>
        <w:t>Smart Contract Audits:</w:t>
      </w:r>
      <w:r w:rsidRPr="0072745A">
        <w:t xml:space="preserve"> </w:t>
      </w:r>
      <w:r w:rsidR="00056425">
        <w:t>Our token's smart contract will undergo rigorous audits by industry-leading firms to eliminate vulnerabilities before deploying</w:t>
      </w:r>
      <w:r w:rsidRPr="0072745A">
        <w:t>.</w:t>
      </w:r>
    </w:p>
    <w:p w14:paraId="24A75048" w14:textId="6E413768" w:rsidR="0072745A" w:rsidRPr="0072745A" w:rsidRDefault="0072745A" w:rsidP="0072745A">
      <w:pPr>
        <w:numPr>
          <w:ilvl w:val="0"/>
          <w:numId w:val="31"/>
        </w:numPr>
      </w:pPr>
      <w:r w:rsidRPr="0072745A">
        <w:rPr>
          <w:b/>
          <w:bCs/>
        </w:rPr>
        <w:t>Wallet Protection:</w:t>
      </w:r>
      <w:r w:rsidRPr="0072745A">
        <w:t xml:space="preserve"> We recommend and promote </w:t>
      </w:r>
      <w:r w:rsidR="00056425">
        <w:t>using</w:t>
      </w:r>
      <w:r w:rsidRPr="0072745A">
        <w:t xml:space="preserve"> hardware wallets and two-factor authentication for enhanced user security.</w:t>
      </w:r>
    </w:p>
    <w:p w14:paraId="41BFA682" w14:textId="77777777" w:rsidR="0072745A" w:rsidRPr="0072745A" w:rsidRDefault="0072745A" w:rsidP="0072745A">
      <w:pPr>
        <w:numPr>
          <w:ilvl w:val="0"/>
          <w:numId w:val="31"/>
        </w:numPr>
      </w:pPr>
      <w:r w:rsidRPr="0072745A">
        <w:rPr>
          <w:b/>
          <w:bCs/>
        </w:rPr>
        <w:t>Data Encryption:</w:t>
      </w:r>
      <w:r w:rsidRPr="0072745A">
        <w:t xml:space="preserve"> All data exchanges within our ecosystem are encrypted using advanced cryptographic techniques, ensuring data integrity and privacy.</w:t>
      </w:r>
    </w:p>
    <w:p w14:paraId="7063A696" w14:textId="23A3D334" w:rsidR="0072745A" w:rsidRPr="0072745A" w:rsidRDefault="0072745A" w:rsidP="0072745A">
      <w:pPr>
        <w:numPr>
          <w:ilvl w:val="0"/>
          <w:numId w:val="31"/>
        </w:numPr>
      </w:pPr>
      <w:r w:rsidRPr="0072745A">
        <w:rPr>
          <w:b/>
          <w:bCs/>
        </w:rPr>
        <w:lastRenderedPageBreak/>
        <w:t>Regular Updates:</w:t>
      </w:r>
      <w:r w:rsidRPr="0072745A">
        <w:t xml:space="preserve"> Our team is committed to keeping abreast of the latest security advancements and will periodically update the platform to </w:t>
      </w:r>
      <w:r w:rsidR="00DE5035">
        <w:t>avoid</w:t>
      </w:r>
      <w:r w:rsidRPr="0072745A">
        <w:t xml:space="preserve"> potential threats.</w:t>
      </w:r>
    </w:p>
    <w:p w14:paraId="39FAAEC5" w14:textId="7DB75528" w:rsidR="0072745A" w:rsidRPr="0072745A" w:rsidRDefault="0072745A" w:rsidP="0072745A">
      <w:pPr>
        <w:numPr>
          <w:ilvl w:val="0"/>
          <w:numId w:val="31"/>
        </w:numPr>
      </w:pPr>
      <w:r w:rsidRPr="0072745A">
        <w:rPr>
          <w:b/>
          <w:bCs/>
        </w:rPr>
        <w:t>Community Education:</w:t>
      </w:r>
      <w:r w:rsidRPr="0072745A">
        <w:t xml:space="preserve"> Part of our initiative is </w:t>
      </w:r>
      <w:r w:rsidR="00DE5035">
        <w:t>educating the community about safe practices, phishing threats, and recognizing and avoiding</w:t>
      </w:r>
      <w:r w:rsidRPr="0072745A">
        <w:t xml:space="preserve"> potential risks.</w:t>
      </w:r>
    </w:p>
    <w:p w14:paraId="610F9328" w14:textId="77777777" w:rsidR="0072745A" w:rsidRPr="0072745A" w:rsidRDefault="0072745A" w:rsidP="0072745A">
      <w:r w:rsidRPr="0072745A">
        <w:t>Through these technical foundations, the Crypto Adoption Token ($CAT) ensures a transparent, secure, and growth-oriented environment for all its stakeholders.</w:t>
      </w:r>
    </w:p>
    <w:p w14:paraId="25ACE6E9" w14:textId="77777777" w:rsidR="0072745A" w:rsidRDefault="0072745A" w:rsidP="00B4290C"/>
    <w:p w14:paraId="34C2BA31" w14:textId="56F78E0F" w:rsidR="0072745A" w:rsidRPr="0072745A" w:rsidRDefault="0072745A" w:rsidP="0072745A">
      <w:r w:rsidRPr="0072745A">
        <w:rPr>
          <w:b/>
          <w:bCs/>
        </w:rPr>
        <w:t>5. Use Cases</w:t>
      </w:r>
    </w:p>
    <w:p w14:paraId="2D6DC9DC" w14:textId="77777777" w:rsidR="0072745A" w:rsidRPr="0072745A" w:rsidRDefault="0072745A" w:rsidP="0072745A">
      <w:r w:rsidRPr="0072745A">
        <w:rPr>
          <w:b/>
          <w:bCs/>
        </w:rPr>
        <w:t>1. Decentralized Voting Mechanism:</w:t>
      </w:r>
    </w:p>
    <w:p w14:paraId="67E5D184" w14:textId="77777777" w:rsidR="0072745A" w:rsidRPr="0072745A" w:rsidRDefault="0072745A" w:rsidP="0072745A">
      <w:r w:rsidRPr="0072745A">
        <w:rPr>
          <w:i/>
          <w:iCs/>
        </w:rPr>
        <w:t>Scenario:</w:t>
      </w:r>
      <w:r w:rsidRPr="0072745A">
        <w:t xml:space="preserve"> Imagine a community of $CAT holders eager to introduce a new feature or modify an existing one in our ecosystem. Rather than a central authority making the decision, $CAT holders can propose changes and vote using their tokens. This ensures that the platform evolves in line with community preferences.</w:t>
      </w:r>
    </w:p>
    <w:p w14:paraId="76A39190" w14:textId="5EEA49C8" w:rsidR="0072745A" w:rsidRPr="0072745A" w:rsidRDefault="0072745A" w:rsidP="0072745A"/>
    <w:p w14:paraId="7C142EA1" w14:textId="77777777" w:rsidR="0072745A" w:rsidRPr="0072745A" w:rsidRDefault="0072745A" w:rsidP="0072745A">
      <w:r w:rsidRPr="0072745A">
        <w:rPr>
          <w:b/>
          <w:bCs/>
        </w:rPr>
        <w:t>2. Retail Investor Representation:</w:t>
      </w:r>
    </w:p>
    <w:p w14:paraId="2D4DD74B" w14:textId="5575492A" w:rsidR="0072745A" w:rsidRPr="0072745A" w:rsidRDefault="0072745A" w:rsidP="0072745A">
      <w:r w:rsidRPr="0072745A">
        <w:rPr>
          <w:i/>
          <w:iCs/>
        </w:rPr>
        <w:t>Scenario:</w:t>
      </w:r>
      <w:r w:rsidRPr="0072745A">
        <w:t xml:space="preserve"> Jane, a retail investor, has been sidelined in traditional finance due to her small investment. With $CAT, she can join a pool of retail investors </w:t>
      </w:r>
      <w:r w:rsidR="00056425">
        <w:t xml:space="preserve">with access to education and information, </w:t>
      </w:r>
      <w:r w:rsidRPr="0072745A">
        <w:t xml:space="preserve">collectively having a stronger voice in the market </w:t>
      </w:r>
      <w:r w:rsidR="00056425">
        <w:t xml:space="preserve">and </w:t>
      </w:r>
      <w:r w:rsidRPr="0072745A">
        <w:t>enabling negotiations for better terms, fees, and investment opportunities.</w:t>
      </w:r>
    </w:p>
    <w:p w14:paraId="1E491504" w14:textId="5D1D59F7" w:rsidR="0072745A" w:rsidRPr="0072745A" w:rsidRDefault="0072745A" w:rsidP="0072745A"/>
    <w:p w14:paraId="74B7F9D7" w14:textId="77777777" w:rsidR="0072745A" w:rsidRPr="0072745A" w:rsidRDefault="0072745A" w:rsidP="0072745A">
      <w:r w:rsidRPr="0072745A">
        <w:rPr>
          <w:b/>
          <w:bCs/>
        </w:rPr>
        <w:t>3. Access to Exclusive Content and Webinars:</w:t>
      </w:r>
    </w:p>
    <w:p w14:paraId="50F8A092" w14:textId="6F5334B1" w:rsidR="0072745A" w:rsidRPr="0072745A" w:rsidRDefault="0072745A" w:rsidP="0072745A">
      <w:r w:rsidRPr="0072745A">
        <w:rPr>
          <w:i/>
          <w:iCs/>
        </w:rPr>
        <w:lastRenderedPageBreak/>
        <w:t>Scenario:</w:t>
      </w:r>
      <w:r w:rsidRPr="0072745A">
        <w:t xml:space="preserve"> $CAT holders get exclusive access to monthly webinars, tutorials, and content on cryptocurrency investments, market trends, and financial literacy. Tom, a newbie in crypto, can use his $CAT tokens to access these resources, boosting his knowledge and investment </w:t>
      </w:r>
      <w:r w:rsidR="00056425">
        <w:t>insight</w:t>
      </w:r>
      <w:r w:rsidRPr="0072745A">
        <w:t>.</w:t>
      </w:r>
    </w:p>
    <w:p w14:paraId="6D34D76E" w14:textId="4A11508A" w:rsidR="0072745A" w:rsidRPr="0072745A" w:rsidRDefault="0072745A" w:rsidP="0072745A"/>
    <w:p w14:paraId="1F39815D" w14:textId="77777777" w:rsidR="0072745A" w:rsidRPr="0072745A" w:rsidRDefault="0072745A" w:rsidP="0072745A">
      <w:r w:rsidRPr="0072745A">
        <w:rPr>
          <w:b/>
          <w:bCs/>
        </w:rPr>
        <w:t>4. Staking and Rewards:</w:t>
      </w:r>
    </w:p>
    <w:p w14:paraId="7C247D8F" w14:textId="77777777" w:rsidR="0072745A" w:rsidRPr="0072745A" w:rsidRDefault="0072745A" w:rsidP="0072745A">
      <w:r w:rsidRPr="0072745A">
        <w:rPr>
          <w:i/>
          <w:iCs/>
        </w:rPr>
        <w:t>Scenario:</w:t>
      </w:r>
      <w:r w:rsidRPr="0072745A">
        <w:t xml:space="preserve"> Alice holds a significant amount of $CAT tokens. Instead of letting them sit idle, she stakes them in a liquidity pool. In return, she earns interest and additional $CAT tokens, maximizing her returns and supporting the ecosystem's liquidity.</w:t>
      </w:r>
    </w:p>
    <w:p w14:paraId="1EF1E0AB" w14:textId="154BA8FC" w:rsidR="0072745A" w:rsidRPr="0072745A" w:rsidRDefault="0072745A" w:rsidP="0072745A"/>
    <w:p w14:paraId="4044D46A" w14:textId="77777777" w:rsidR="0072745A" w:rsidRPr="0072745A" w:rsidRDefault="0072745A" w:rsidP="0072745A">
      <w:r w:rsidRPr="0072745A">
        <w:rPr>
          <w:b/>
          <w:bCs/>
        </w:rPr>
        <w:t>5. Payment for Goods and Services:</w:t>
      </w:r>
    </w:p>
    <w:p w14:paraId="2B95CD9C" w14:textId="6017DE8D" w:rsidR="0072745A" w:rsidRPr="0072745A" w:rsidRDefault="0072745A" w:rsidP="0072745A">
      <w:r w:rsidRPr="0072745A">
        <w:rPr>
          <w:i/>
          <w:iCs/>
        </w:rPr>
        <w:t>Scenario:</w:t>
      </w:r>
      <w:r w:rsidRPr="0072745A">
        <w:t xml:space="preserve"> Partner businesses accept $CAT tokens as payment for their products or services. </w:t>
      </w:r>
      <w:r w:rsidR="00056425">
        <w:t xml:space="preserve">An avid $CAT supporter, Richard </w:t>
      </w:r>
      <w:r w:rsidRPr="0072745A">
        <w:t>can purchase items from these partners, benefiting from potential discounts and promoting token utility.</w:t>
      </w:r>
    </w:p>
    <w:p w14:paraId="2CFDB11D" w14:textId="129E7FC6" w:rsidR="0072745A" w:rsidRPr="0072745A" w:rsidRDefault="0072745A" w:rsidP="0072745A"/>
    <w:p w14:paraId="1B807E67" w14:textId="77777777" w:rsidR="0072745A" w:rsidRPr="0072745A" w:rsidRDefault="0072745A" w:rsidP="0072745A">
      <w:r w:rsidRPr="0072745A">
        <w:rPr>
          <w:b/>
          <w:bCs/>
        </w:rPr>
        <w:t>6. Governance Proposals and Implementations:</w:t>
      </w:r>
    </w:p>
    <w:p w14:paraId="2B7DF93B" w14:textId="77777777" w:rsidR="0072745A" w:rsidRPr="0072745A" w:rsidRDefault="0072745A" w:rsidP="0072745A">
      <w:r w:rsidRPr="0072745A">
        <w:rPr>
          <w:i/>
          <w:iCs/>
        </w:rPr>
        <w:t>Scenario:</w:t>
      </w:r>
      <w:r w:rsidRPr="0072745A">
        <w:t xml:space="preserve"> Michael has a groundbreaking idea to enhance the $CAT platform's functionality. He drafts a detailed proposal and submits it to the community. If his proposal garners enough support, it gets implemented, and Michael is rewarded in $CAT tokens for his contribution.</w:t>
      </w:r>
    </w:p>
    <w:p w14:paraId="1ACF0EAC" w14:textId="6598998E" w:rsidR="0072745A" w:rsidRPr="0072745A" w:rsidRDefault="0072745A" w:rsidP="0072745A"/>
    <w:p w14:paraId="1472A5D8" w14:textId="77777777" w:rsidR="0072745A" w:rsidRPr="0072745A" w:rsidRDefault="0072745A" w:rsidP="0072745A">
      <w:r w:rsidRPr="0072745A">
        <w:rPr>
          <w:b/>
          <w:bCs/>
        </w:rPr>
        <w:t>7. Peer-to-peer (P2P) Lending:</w:t>
      </w:r>
    </w:p>
    <w:p w14:paraId="0D50FC47" w14:textId="4EDDD649" w:rsidR="0072745A" w:rsidRPr="0072745A" w:rsidRDefault="0072745A" w:rsidP="0072745A">
      <w:r w:rsidRPr="0072745A">
        <w:rPr>
          <w:i/>
          <w:iCs/>
        </w:rPr>
        <w:t>Scenario:</w:t>
      </w:r>
      <w:r w:rsidRPr="0072745A">
        <w:t xml:space="preserve"> Emily needs funds for a short-term investment opportunity but </w:t>
      </w:r>
      <w:r w:rsidR="00DE5035">
        <w:t>wants to keep</w:t>
      </w:r>
      <w:r w:rsidRPr="0072745A">
        <w:t xml:space="preserve"> her $CAT holdings. She uses her tokens as collateral in a </w:t>
      </w:r>
      <w:r w:rsidRPr="0072745A">
        <w:lastRenderedPageBreak/>
        <w:t>P2P lending platform integrated with the $CAT ecosystem, securing the required funds without selling her assets.</w:t>
      </w:r>
    </w:p>
    <w:p w14:paraId="76EAFB18" w14:textId="2A47D97E" w:rsidR="0072745A" w:rsidRPr="0072745A" w:rsidRDefault="0072745A" w:rsidP="0072745A"/>
    <w:p w14:paraId="2FAFB69D" w14:textId="77777777" w:rsidR="0072745A" w:rsidRPr="0072745A" w:rsidRDefault="0072745A" w:rsidP="0072745A">
      <w:r w:rsidRPr="0072745A">
        <w:rPr>
          <w:b/>
          <w:bCs/>
        </w:rPr>
        <w:t>8. Collaborative Funding for Projects:</w:t>
      </w:r>
    </w:p>
    <w:p w14:paraId="02FD7849" w14:textId="77777777" w:rsidR="0072745A" w:rsidRPr="0072745A" w:rsidRDefault="0072745A" w:rsidP="0072745A">
      <w:r w:rsidRPr="0072745A">
        <w:rPr>
          <w:i/>
          <w:iCs/>
        </w:rPr>
        <w:t>Scenario:</w:t>
      </w:r>
      <w:r w:rsidRPr="0072745A">
        <w:t xml:space="preserve"> A startup with a promising project but limited funds </w:t>
      </w:r>
      <w:proofErr w:type="gramStart"/>
      <w:r w:rsidRPr="0072745A">
        <w:t>presents</w:t>
      </w:r>
      <w:proofErr w:type="gramEnd"/>
      <w:r w:rsidRPr="0072745A">
        <w:t xml:space="preserve"> its idea to the $CAT community. Enthusiastic about its potential, $CAT holders collectively fund the project, propelling innovation while potentially reaping returns on their support.</w:t>
      </w:r>
    </w:p>
    <w:p w14:paraId="50FC346D" w14:textId="2F7292A0" w:rsidR="0072745A" w:rsidRPr="0072745A" w:rsidRDefault="0072745A" w:rsidP="0072745A"/>
    <w:p w14:paraId="7674245F" w14:textId="77777777" w:rsidR="0072745A" w:rsidRPr="0072745A" w:rsidRDefault="0072745A" w:rsidP="0072745A">
      <w:r w:rsidRPr="0072745A">
        <w:t>These use cases underscore the versatility and real-world relevance of the Crypto Adoption Token ($CAT). By serving multiple functions in diverse scenarios, $CAT is not just a token but an enabler for a democratized financial future.</w:t>
      </w:r>
    </w:p>
    <w:p w14:paraId="7860D3EC" w14:textId="77777777" w:rsidR="0072745A" w:rsidRDefault="0072745A" w:rsidP="00B4290C"/>
    <w:p w14:paraId="42A9B610" w14:textId="0EC1B273" w:rsidR="0072745A" w:rsidRPr="0072745A" w:rsidRDefault="0072745A" w:rsidP="0072745A">
      <w:r w:rsidRPr="0072745A">
        <w:rPr>
          <w:b/>
          <w:bCs/>
        </w:rPr>
        <w:t>6. Roadmap</w:t>
      </w:r>
    </w:p>
    <w:p w14:paraId="03BA60F4" w14:textId="7724F255" w:rsidR="0072745A" w:rsidRPr="0072745A" w:rsidRDefault="0072745A" w:rsidP="0072745A">
      <w:r w:rsidRPr="0072745A">
        <w:rPr>
          <w:b/>
          <w:bCs/>
        </w:rPr>
        <w:t>Q</w:t>
      </w:r>
      <w:r w:rsidR="00056425">
        <w:rPr>
          <w:b/>
          <w:bCs/>
        </w:rPr>
        <w:t>2</w:t>
      </w:r>
      <w:r w:rsidRPr="0072745A">
        <w:rPr>
          <w:b/>
          <w:bCs/>
        </w:rPr>
        <w:t xml:space="preserve"> 2023: Inception</w:t>
      </w:r>
      <w:r w:rsidR="00BE1776">
        <w:rPr>
          <w:b/>
          <w:bCs/>
        </w:rPr>
        <w:t xml:space="preserve">, </w:t>
      </w:r>
      <w:proofErr w:type="gramStart"/>
      <w:r w:rsidR="00BE1776">
        <w:rPr>
          <w:b/>
          <w:bCs/>
        </w:rPr>
        <w:t>Vision</w:t>
      </w:r>
      <w:proofErr w:type="gramEnd"/>
      <w:r w:rsidRPr="0072745A">
        <w:rPr>
          <w:b/>
          <w:bCs/>
        </w:rPr>
        <w:t xml:space="preserve"> and Conceptualization</w:t>
      </w:r>
    </w:p>
    <w:p w14:paraId="20261BA7" w14:textId="63228FF4" w:rsidR="0072745A" w:rsidRPr="0072745A" w:rsidRDefault="0072745A" w:rsidP="0072745A">
      <w:pPr>
        <w:numPr>
          <w:ilvl w:val="0"/>
          <w:numId w:val="32"/>
        </w:numPr>
      </w:pPr>
      <w:r w:rsidRPr="0072745A">
        <w:t>Formation of the core team, including blockchain developers, financial experts, and marketing professionals.</w:t>
      </w:r>
    </w:p>
    <w:p w14:paraId="70FF932E" w14:textId="12DD3615" w:rsidR="0072745A" w:rsidRPr="0072745A" w:rsidRDefault="0072745A" w:rsidP="0072745A">
      <w:pPr>
        <w:numPr>
          <w:ilvl w:val="0"/>
          <w:numId w:val="32"/>
        </w:numPr>
      </w:pPr>
      <w:r w:rsidRPr="0072745A">
        <w:t>Initial brainstorming sessions and feasibility studies for the Crypto Adoption Token</w:t>
      </w:r>
      <w:r w:rsidR="00BE1776">
        <w:t>.</w:t>
      </w:r>
    </w:p>
    <w:p w14:paraId="17BE50C9" w14:textId="7ED8E61D" w:rsidR="0072745A" w:rsidRDefault="0004283D" w:rsidP="0072745A">
      <w:pPr>
        <w:numPr>
          <w:ilvl w:val="0"/>
          <w:numId w:val="32"/>
        </w:numPr>
      </w:pPr>
      <w:r>
        <w:t xml:space="preserve">Creation </w:t>
      </w:r>
      <w:r w:rsidR="0072745A" w:rsidRPr="0072745A">
        <w:t>of the whitepaper draft and initial market research.</w:t>
      </w:r>
    </w:p>
    <w:p w14:paraId="25FB6430" w14:textId="16FCE17C" w:rsidR="00BE1776" w:rsidRPr="0072745A" w:rsidRDefault="00BE1776" w:rsidP="0004283D">
      <w:pPr>
        <w:numPr>
          <w:ilvl w:val="0"/>
          <w:numId w:val="32"/>
        </w:numPr>
      </w:pPr>
      <w:r>
        <w:t xml:space="preserve">Name, Brand, Website, </w:t>
      </w:r>
      <w:proofErr w:type="gramStart"/>
      <w:r>
        <w:t>Social Media</w:t>
      </w:r>
      <w:proofErr w:type="gramEnd"/>
      <w:r>
        <w:t xml:space="preserve">. </w:t>
      </w:r>
    </w:p>
    <w:p w14:paraId="7B2DF945" w14:textId="31C03421" w:rsidR="0072745A" w:rsidRPr="0072745A" w:rsidRDefault="0072745A" w:rsidP="0072745A"/>
    <w:p w14:paraId="2DC0CC7F" w14:textId="212CC7DC" w:rsidR="0072745A" w:rsidRPr="0072745A" w:rsidRDefault="0072745A" w:rsidP="0072745A">
      <w:r w:rsidRPr="0072745A">
        <w:rPr>
          <w:b/>
          <w:bCs/>
        </w:rPr>
        <w:t>Q</w:t>
      </w:r>
      <w:r w:rsidR="00056425">
        <w:rPr>
          <w:b/>
          <w:bCs/>
        </w:rPr>
        <w:t>3</w:t>
      </w:r>
      <w:r w:rsidRPr="0072745A">
        <w:rPr>
          <w:b/>
          <w:bCs/>
        </w:rPr>
        <w:t xml:space="preserve"> 2023: Development and Testing</w:t>
      </w:r>
    </w:p>
    <w:p w14:paraId="5871E459" w14:textId="1F78FC7F" w:rsidR="0072745A" w:rsidRPr="0072745A" w:rsidRDefault="0072745A" w:rsidP="0072745A">
      <w:pPr>
        <w:numPr>
          <w:ilvl w:val="0"/>
          <w:numId w:val="33"/>
        </w:numPr>
      </w:pPr>
      <w:r w:rsidRPr="0072745A">
        <w:t xml:space="preserve">Development begins on the core </w:t>
      </w:r>
      <w:r w:rsidR="0004283D">
        <w:t xml:space="preserve">ERC 20 </w:t>
      </w:r>
      <w:r w:rsidRPr="0072745A">
        <w:t>functionalities.</w:t>
      </w:r>
    </w:p>
    <w:p w14:paraId="24521DB9" w14:textId="5A8C6629" w:rsidR="0072745A" w:rsidRDefault="0072745A" w:rsidP="0072745A">
      <w:pPr>
        <w:numPr>
          <w:ilvl w:val="0"/>
          <w:numId w:val="33"/>
        </w:numPr>
      </w:pPr>
      <w:r w:rsidRPr="0072745A">
        <w:t>Alpha testing phase, involving internal teams and selected community members.</w:t>
      </w:r>
    </w:p>
    <w:p w14:paraId="73BBC3ED" w14:textId="2A19F312" w:rsidR="0004283D" w:rsidRDefault="0004283D" w:rsidP="0072745A">
      <w:pPr>
        <w:numPr>
          <w:ilvl w:val="0"/>
          <w:numId w:val="33"/>
        </w:numPr>
      </w:pPr>
      <w:r>
        <w:lastRenderedPageBreak/>
        <w:t xml:space="preserve">Complete White Paper with </w:t>
      </w:r>
      <w:proofErr w:type="spellStart"/>
      <w:r>
        <w:t>Tokenomics</w:t>
      </w:r>
      <w:proofErr w:type="spellEnd"/>
    </w:p>
    <w:p w14:paraId="3BCCB1CA" w14:textId="70EB006A" w:rsidR="0004283D" w:rsidRPr="0072745A" w:rsidRDefault="0004283D" w:rsidP="0072745A">
      <w:pPr>
        <w:numPr>
          <w:ilvl w:val="0"/>
          <w:numId w:val="33"/>
        </w:numPr>
      </w:pPr>
      <w:r>
        <w:t xml:space="preserve">Deploy ETH Smart Contract </w:t>
      </w:r>
    </w:p>
    <w:p w14:paraId="43ED5C23" w14:textId="359CB12D" w:rsidR="0072745A" w:rsidRPr="0072745A" w:rsidRDefault="0072745A" w:rsidP="0072745A"/>
    <w:p w14:paraId="03F4859B" w14:textId="5A94733F" w:rsidR="0072745A" w:rsidRPr="0072745A" w:rsidRDefault="0072745A" w:rsidP="0072745A">
      <w:r w:rsidRPr="0072745A">
        <w:rPr>
          <w:b/>
          <w:bCs/>
        </w:rPr>
        <w:t>Q</w:t>
      </w:r>
      <w:r w:rsidR="00056425">
        <w:rPr>
          <w:b/>
          <w:bCs/>
        </w:rPr>
        <w:t>4</w:t>
      </w:r>
      <w:r w:rsidRPr="0072745A">
        <w:rPr>
          <w:b/>
          <w:bCs/>
        </w:rPr>
        <w:t xml:space="preserve"> 2023: Launch and Initial Distribution</w:t>
      </w:r>
    </w:p>
    <w:p w14:paraId="56B64B72" w14:textId="34B4E11C" w:rsidR="0072745A" w:rsidRDefault="0004283D" w:rsidP="0072745A">
      <w:pPr>
        <w:numPr>
          <w:ilvl w:val="0"/>
          <w:numId w:val="34"/>
        </w:numPr>
      </w:pPr>
      <w:r>
        <w:t>The official</w:t>
      </w:r>
      <w:r w:rsidR="0072745A" w:rsidRPr="0072745A">
        <w:t xml:space="preserve"> launch of the Crypto Adoption Token ($CAT) on the Ethereum blockchain.</w:t>
      </w:r>
    </w:p>
    <w:p w14:paraId="59D4A445" w14:textId="7D528BE4" w:rsidR="0004283D" w:rsidRPr="0072745A" w:rsidRDefault="0004283D" w:rsidP="0072745A">
      <w:pPr>
        <w:numPr>
          <w:ilvl w:val="0"/>
          <w:numId w:val="34"/>
        </w:numPr>
      </w:pPr>
      <w:r>
        <w:t xml:space="preserve">Website, </w:t>
      </w:r>
      <w:proofErr w:type="gramStart"/>
      <w:r>
        <w:t>AP</w:t>
      </w:r>
      <w:proofErr w:type="gramEnd"/>
      <w:r>
        <w:t xml:space="preserve"> and UI Interface. </w:t>
      </w:r>
    </w:p>
    <w:p w14:paraId="2A7940D6" w14:textId="49507499" w:rsidR="0072745A" w:rsidRPr="0072745A" w:rsidRDefault="0072745A" w:rsidP="0072745A">
      <w:pPr>
        <w:numPr>
          <w:ilvl w:val="0"/>
          <w:numId w:val="34"/>
        </w:numPr>
      </w:pPr>
      <w:r w:rsidRPr="0072745A">
        <w:t>Token presale event for early supporters and investors, coupled with the commencement of marketing campaigns.</w:t>
      </w:r>
    </w:p>
    <w:p w14:paraId="08B92537" w14:textId="459C6A49" w:rsidR="0072745A" w:rsidRPr="0072745A" w:rsidRDefault="0004283D" w:rsidP="0072745A">
      <w:pPr>
        <w:numPr>
          <w:ilvl w:val="0"/>
          <w:numId w:val="34"/>
        </w:numPr>
      </w:pPr>
      <w:r>
        <w:t>Marketing with</w:t>
      </w:r>
      <w:r w:rsidR="0072745A" w:rsidRPr="0072745A">
        <w:t xml:space="preserve"> initial airdrop events. </w:t>
      </w:r>
      <w:r>
        <w:t xml:space="preserve">Conversations </w:t>
      </w:r>
      <w:r w:rsidR="0072745A" w:rsidRPr="0072745A">
        <w:t xml:space="preserve">with </w:t>
      </w:r>
      <w:r>
        <w:t xml:space="preserve">DEX and </w:t>
      </w:r>
      <w:r w:rsidR="0072745A" w:rsidRPr="0072745A">
        <w:t>cryptocurrency exchanges.</w:t>
      </w:r>
    </w:p>
    <w:p w14:paraId="41D56FCB" w14:textId="5745E75C" w:rsidR="0072745A" w:rsidRPr="0072745A" w:rsidRDefault="0072745A" w:rsidP="0072745A"/>
    <w:p w14:paraId="342E9D28" w14:textId="061D9526" w:rsidR="0072745A" w:rsidRPr="0072745A" w:rsidRDefault="0072745A" w:rsidP="0072745A">
      <w:r w:rsidRPr="0072745A">
        <w:rPr>
          <w:b/>
          <w:bCs/>
        </w:rPr>
        <w:t>Q</w:t>
      </w:r>
      <w:r w:rsidR="00056425">
        <w:rPr>
          <w:b/>
          <w:bCs/>
        </w:rPr>
        <w:t>1</w:t>
      </w:r>
      <w:r w:rsidRPr="0072745A">
        <w:rPr>
          <w:b/>
          <w:bCs/>
        </w:rPr>
        <w:t xml:space="preserve"> 202</w:t>
      </w:r>
      <w:r w:rsidR="00056425">
        <w:rPr>
          <w:b/>
          <w:bCs/>
        </w:rPr>
        <w:t>4</w:t>
      </w:r>
      <w:r w:rsidRPr="0072745A">
        <w:rPr>
          <w:b/>
          <w:bCs/>
        </w:rPr>
        <w:t>: Expansion and Partnerships</w:t>
      </w:r>
    </w:p>
    <w:p w14:paraId="7B4FDC46" w14:textId="37EF88E7" w:rsidR="0072745A" w:rsidRPr="0072745A" w:rsidRDefault="0072745A" w:rsidP="0072745A">
      <w:pPr>
        <w:numPr>
          <w:ilvl w:val="0"/>
          <w:numId w:val="35"/>
        </w:numPr>
      </w:pPr>
      <w:r w:rsidRPr="0072745A">
        <w:t>Focus on building partnerships with retail platforms, enabling $CAT as a mode of payment.</w:t>
      </w:r>
    </w:p>
    <w:p w14:paraId="41C253FA" w14:textId="7B63E54C" w:rsidR="0072745A" w:rsidRPr="0072745A" w:rsidRDefault="0072745A" w:rsidP="0072745A">
      <w:pPr>
        <w:numPr>
          <w:ilvl w:val="0"/>
          <w:numId w:val="35"/>
        </w:numPr>
      </w:pPr>
      <w:r w:rsidRPr="0072745A">
        <w:t>Introduction of the staking mechanism and rewards for $CAT holders.</w:t>
      </w:r>
    </w:p>
    <w:p w14:paraId="571C82E6" w14:textId="42609D94" w:rsidR="0072745A" w:rsidRPr="0072745A" w:rsidRDefault="0072745A" w:rsidP="00056425">
      <w:pPr>
        <w:ind w:left="720"/>
      </w:pPr>
      <w:r w:rsidRPr="0072745A">
        <w:t>Year-end review, feedback collection, and strategy formation for the upcoming year.</w:t>
      </w:r>
    </w:p>
    <w:p w14:paraId="7BD68CAA" w14:textId="2FC9905C" w:rsidR="0072745A" w:rsidRPr="0072745A" w:rsidRDefault="0072745A" w:rsidP="0072745A"/>
    <w:p w14:paraId="70DF5129" w14:textId="3EE55965" w:rsidR="0072745A" w:rsidRPr="0072745A" w:rsidRDefault="0072745A" w:rsidP="0072745A">
      <w:r w:rsidRPr="0072745A">
        <w:rPr>
          <w:b/>
          <w:bCs/>
        </w:rPr>
        <w:t>Q</w:t>
      </w:r>
      <w:r w:rsidR="00056425">
        <w:rPr>
          <w:b/>
          <w:bCs/>
        </w:rPr>
        <w:t>2</w:t>
      </w:r>
      <w:r w:rsidRPr="0072745A">
        <w:rPr>
          <w:b/>
          <w:bCs/>
        </w:rPr>
        <w:t xml:space="preserve"> 2024: Community Building and Enhancements</w:t>
      </w:r>
    </w:p>
    <w:p w14:paraId="42399864" w14:textId="07DB3CD4" w:rsidR="0072745A" w:rsidRPr="0072745A" w:rsidRDefault="0004283D" w:rsidP="0072745A">
      <w:pPr>
        <w:numPr>
          <w:ilvl w:val="0"/>
          <w:numId w:val="36"/>
        </w:numPr>
      </w:pPr>
      <w:r>
        <w:t>The rollout</w:t>
      </w:r>
      <w:r w:rsidR="0072745A" w:rsidRPr="0072745A">
        <w:t xml:space="preserve"> of educational webinars and content for the community.</w:t>
      </w:r>
    </w:p>
    <w:p w14:paraId="36980FF7" w14:textId="368FEAAF" w:rsidR="0072745A" w:rsidRPr="0072745A" w:rsidRDefault="0072745A" w:rsidP="0072745A">
      <w:pPr>
        <w:numPr>
          <w:ilvl w:val="0"/>
          <w:numId w:val="36"/>
        </w:numPr>
      </w:pPr>
      <w:r w:rsidRPr="0072745A">
        <w:t>Implementation of community-voted features and enhancements.</w:t>
      </w:r>
    </w:p>
    <w:p w14:paraId="02A95631" w14:textId="4A2B0D9F" w:rsidR="0072745A" w:rsidRPr="0072745A" w:rsidRDefault="0072745A" w:rsidP="0072745A">
      <w:pPr>
        <w:numPr>
          <w:ilvl w:val="0"/>
          <w:numId w:val="36"/>
        </w:numPr>
      </w:pPr>
      <w:r w:rsidRPr="0072745A">
        <w:t>Initiation of the P2P lending platform integrated with the $CAT ecosystem.</w:t>
      </w:r>
    </w:p>
    <w:p w14:paraId="355C5903" w14:textId="62B3EE64" w:rsidR="0072745A" w:rsidRPr="0072745A" w:rsidRDefault="0072745A" w:rsidP="0072745A"/>
    <w:p w14:paraId="32CF9F4F" w14:textId="1FF29A79" w:rsidR="0072745A" w:rsidRPr="0072745A" w:rsidRDefault="0072745A" w:rsidP="0072745A">
      <w:r w:rsidRPr="0072745A">
        <w:rPr>
          <w:b/>
          <w:bCs/>
        </w:rPr>
        <w:t>Q</w:t>
      </w:r>
      <w:r w:rsidR="00056425">
        <w:rPr>
          <w:b/>
          <w:bCs/>
        </w:rPr>
        <w:t>3</w:t>
      </w:r>
      <w:r w:rsidRPr="0072745A">
        <w:rPr>
          <w:b/>
          <w:bCs/>
        </w:rPr>
        <w:t xml:space="preserve"> 2024: Diversification and Scaling</w:t>
      </w:r>
    </w:p>
    <w:p w14:paraId="621F74A9" w14:textId="391CE1A9" w:rsidR="0072745A" w:rsidRPr="0072745A" w:rsidRDefault="0072745A" w:rsidP="0072745A">
      <w:pPr>
        <w:numPr>
          <w:ilvl w:val="0"/>
          <w:numId w:val="37"/>
        </w:numPr>
      </w:pPr>
      <w:r w:rsidRPr="0072745A">
        <w:t>Exploration and integration with Layer-2 solutions for scaling and reduced transaction fees.</w:t>
      </w:r>
    </w:p>
    <w:p w14:paraId="6BCB64DD" w14:textId="2409D1BC" w:rsidR="0072745A" w:rsidRPr="0072745A" w:rsidRDefault="0072745A" w:rsidP="0072745A">
      <w:pPr>
        <w:numPr>
          <w:ilvl w:val="0"/>
          <w:numId w:val="37"/>
        </w:numPr>
      </w:pPr>
      <w:r w:rsidRPr="0072745A">
        <w:t>Expansion of $CAT's presence in the Asian and European markets.</w:t>
      </w:r>
    </w:p>
    <w:p w14:paraId="74E95A95" w14:textId="767E3DE2" w:rsidR="0072745A" w:rsidRPr="0072745A" w:rsidRDefault="0072745A" w:rsidP="0072745A">
      <w:pPr>
        <w:numPr>
          <w:ilvl w:val="0"/>
          <w:numId w:val="37"/>
        </w:numPr>
      </w:pPr>
      <w:r w:rsidRPr="0072745A">
        <w:t>Launch of $CAT's decentralized exchange (DEX) for fluid token swaps.</w:t>
      </w:r>
    </w:p>
    <w:p w14:paraId="37450056" w14:textId="2BCD4B6B" w:rsidR="0072745A" w:rsidRPr="0072745A" w:rsidRDefault="0072745A" w:rsidP="0072745A"/>
    <w:p w14:paraId="6D2AC6F8" w14:textId="75DB2483" w:rsidR="0072745A" w:rsidRPr="0072745A" w:rsidRDefault="0072745A" w:rsidP="0072745A">
      <w:r w:rsidRPr="0072745A">
        <w:rPr>
          <w:b/>
          <w:bCs/>
        </w:rPr>
        <w:t>Q4 2024: Future Developments</w:t>
      </w:r>
    </w:p>
    <w:p w14:paraId="1D200F3B" w14:textId="0A1C2C46" w:rsidR="0072745A" w:rsidRPr="0072745A" w:rsidRDefault="0072745A" w:rsidP="0072745A">
      <w:pPr>
        <w:numPr>
          <w:ilvl w:val="0"/>
          <w:numId w:val="38"/>
        </w:numPr>
      </w:pPr>
      <w:r w:rsidRPr="0072745A">
        <w:t>Continual enhancements based on community feedback, exploration into further utility cases for $CAT, and expansion into newer markets.</w:t>
      </w:r>
    </w:p>
    <w:p w14:paraId="71F51CED" w14:textId="7DD32095" w:rsidR="0072745A" w:rsidRPr="0072745A" w:rsidRDefault="0072745A" w:rsidP="0072745A"/>
    <w:p w14:paraId="0BD3FC1B" w14:textId="0FEAA826" w:rsidR="0072745A" w:rsidRDefault="0072745A" w:rsidP="00B4290C">
      <w:r w:rsidRPr="0072745A">
        <w:t xml:space="preserve">This roadmap serves as a guideline for the project's progression. </w:t>
      </w:r>
      <w:r w:rsidR="00056425">
        <w:t xml:space="preserve">Based on technical advancements and community feedback, regular updates </w:t>
      </w:r>
      <w:r w:rsidRPr="0072745A">
        <w:t>will be provided to ensure transparency and maintain trust within the $CAT ecosystem.</w:t>
      </w:r>
    </w:p>
    <w:p w14:paraId="7F7018FA" w14:textId="77777777" w:rsidR="0072745A" w:rsidRDefault="0072745A" w:rsidP="00B4290C"/>
    <w:p w14:paraId="619316D4" w14:textId="12A30181" w:rsidR="0072745A" w:rsidRPr="0072745A" w:rsidRDefault="0072745A" w:rsidP="0072745A">
      <w:r w:rsidRPr="0072745A">
        <w:rPr>
          <w:b/>
          <w:bCs/>
        </w:rPr>
        <w:t>7. Team &amp; Advisors</w:t>
      </w:r>
    </w:p>
    <w:p w14:paraId="62DFA0F9" w14:textId="77777777" w:rsidR="0072745A" w:rsidRPr="0072745A" w:rsidRDefault="0072745A" w:rsidP="0072745A">
      <w:r w:rsidRPr="0072745A">
        <w:rPr>
          <w:b/>
          <w:bCs/>
        </w:rPr>
        <w:t>Core Team Members:</w:t>
      </w:r>
    </w:p>
    <w:p w14:paraId="382F681E" w14:textId="5FA5B28D" w:rsidR="0072745A" w:rsidRPr="0072745A" w:rsidRDefault="00056425" w:rsidP="0072745A">
      <w:pPr>
        <w:numPr>
          <w:ilvl w:val="0"/>
          <w:numId w:val="39"/>
        </w:numPr>
      </w:pPr>
      <w:r>
        <w:rPr>
          <w:b/>
          <w:bCs/>
        </w:rPr>
        <w:t>Brian Fitzgerald</w:t>
      </w:r>
      <w:r w:rsidR="0072745A" w:rsidRPr="0072745A">
        <w:rPr>
          <w:b/>
          <w:bCs/>
        </w:rPr>
        <w:t>, CEO &amp; Co-founder</w:t>
      </w:r>
      <w:r w:rsidR="0072745A" w:rsidRPr="0072745A">
        <w:t xml:space="preserve">: </w:t>
      </w:r>
      <w:r w:rsidR="0004283D">
        <w:t>Brian</w:t>
      </w:r>
      <w:r w:rsidR="0072745A" w:rsidRPr="0072745A">
        <w:t xml:space="preserve"> holds a </w:t>
      </w:r>
      <w:r w:rsidR="0004283D">
        <w:t>BA</w:t>
      </w:r>
      <w:r w:rsidR="0072745A" w:rsidRPr="0072745A">
        <w:t xml:space="preserve"> in Computer </w:t>
      </w:r>
      <w:r w:rsidR="0004283D">
        <w:t>Science</w:t>
      </w:r>
      <w:r>
        <w:t>, specializing</w:t>
      </w:r>
      <w:r w:rsidR="0072745A" w:rsidRPr="0072745A">
        <w:t xml:space="preserve"> in blockchain technology. </w:t>
      </w:r>
      <w:r w:rsidR="0004283D">
        <w:t>He set up his Coinbase account in 2012. He has been teaching folks how to get into crypto activity since 2017. Has published three Best Selling books on the Blockchain.</w:t>
      </w:r>
    </w:p>
    <w:p w14:paraId="0DBA23D0" w14:textId="6E50307F" w:rsidR="0072745A" w:rsidRPr="0072745A" w:rsidRDefault="00056425" w:rsidP="0072745A">
      <w:pPr>
        <w:numPr>
          <w:ilvl w:val="0"/>
          <w:numId w:val="39"/>
        </w:numPr>
      </w:pPr>
      <w:r>
        <w:rPr>
          <w:b/>
          <w:bCs/>
        </w:rPr>
        <w:lastRenderedPageBreak/>
        <w:t>Blake Preston</w:t>
      </w:r>
      <w:r w:rsidR="0072745A" w:rsidRPr="0072745A">
        <w:rPr>
          <w:b/>
          <w:bCs/>
        </w:rPr>
        <w:t>, CTO &amp; Co-founder</w:t>
      </w:r>
      <w:r w:rsidR="0072745A" w:rsidRPr="0072745A">
        <w:t>: B</w:t>
      </w:r>
      <w:r w:rsidR="0004283D">
        <w:t>lake</w:t>
      </w:r>
      <w:r w:rsidR="0072745A" w:rsidRPr="0072745A">
        <w:t xml:space="preserve">, a graduate </w:t>
      </w:r>
      <w:r w:rsidR="0004283D">
        <w:t>of</w:t>
      </w:r>
      <w:r w:rsidR="0072745A" w:rsidRPr="0072745A">
        <w:t xml:space="preserve"> Stanford University, has over </w:t>
      </w:r>
      <w:r w:rsidR="0004283D">
        <w:t>ten</w:t>
      </w:r>
      <w:r w:rsidR="0072745A" w:rsidRPr="0072745A">
        <w:t xml:space="preserve"> years of experience in software development. He has led multiple teams at Google, focusing on security and decentralized systems.</w:t>
      </w:r>
    </w:p>
    <w:p w14:paraId="049306D1" w14:textId="6FBA1F35" w:rsidR="00810930" w:rsidRPr="0072745A" w:rsidRDefault="00810930" w:rsidP="00810930">
      <w:pPr>
        <w:numPr>
          <w:ilvl w:val="0"/>
          <w:numId w:val="39"/>
        </w:numPr>
      </w:pPr>
      <w:r w:rsidRPr="0072745A">
        <w:rPr>
          <w:b/>
          <w:bCs/>
        </w:rPr>
        <w:t>Charlie Lee, CFO</w:t>
      </w:r>
      <w:r w:rsidRPr="0072745A">
        <w:t xml:space="preserve">: Charlie, an alumnus of Wharton School, has managed finance for tech startups for over </w:t>
      </w:r>
      <w:r>
        <w:t>eight</w:t>
      </w:r>
      <w:r w:rsidRPr="0072745A">
        <w:t xml:space="preserve"> years. </w:t>
      </w:r>
      <w:r>
        <w:t>Before joining the Crypto Adoption Token project, he played a pivotal role in fundraising and financial structuring for two unicorn startups</w:t>
      </w:r>
      <w:r w:rsidRPr="0072745A">
        <w:t>.</w:t>
      </w:r>
    </w:p>
    <w:p w14:paraId="17792E62" w14:textId="50A4DCC1" w:rsidR="00810930" w:rsidRPr="0072745A" w:rsidRDefault="00810930" w:rsidP="00810930">
      <w:pPr>
        <w:numPr>
          <w:ilvl w:val="0"/>
          <w:numId w:val="39"/>
        </w:numPr>
      </w:pPr>
      <w:r w:rsidRPr="0072745A">
        <w:rPr>
          <w:b/>
          <w:bCs/>
        </w:rPr>
        <w:t>Diana Smith, Head of Marketing</w:t>
      </w:r>
      <w:r w:rsidRPr="0072745A">
        <w:t xml:space="preserve">: With a background in digital marketing from Harvard Business School, Diana has led marketing campaigns for </w:t>
      </w:r>
      <w:r>
        <w:t>significant</w:t>
      </w:r>
      <w:r w:rsidRPr="0072745A">
        <w:t xml:space="preserve"> crypto projects, ensuring they reached their target audience effectively.</w:t>
      </w:r>
    </w:p>
    <w:p w14:paraId="1EF530C2" w14:textId="77777777" w:rsidR="00810930" w:rsidRPr="0072745A" w:rsidRDefault="00810930" w:rsidP="00810930">
      <w:pPr>
        <w:numPr>
          <w:ilvl w:val="0"/>
          <w:numId w:val="39"/>
        </w:numPr>
      </w:pPr>
      <w:r w:rsidRPr="0072745A">
        <w:rPr>
          <w:b/>
          <w:bCs/>
        </w:rPr>
        <w:t>Edward Jones, Community Manager</w:t>
      </w:r>
      <w:r w:rsidRPr="0072745A">
        <w:t>: Edward, known for building robust crypto communities, has managed communities for three major ICOs, ensuring transparency and building trust.</w:t>
      </w:r>
    </w:p>
    <w:p w14:paraId="76579220" w14:textId="3F272E7D" w:rsidR="0072745A" w:rsidRPr="0072745A" w:rsidRDefault="0072745A" w:rsidP="0072745A"/>
    <w:p w14:paraId="188DC725" w14:textId="77777777" w:rsidR="0072745A" w:rsidRPr="0072745A" w:rsidRDefault="0072745A" w:rsidP="0072745A">
      <w:r w:rsidRPr="0072745A">
        <w:rPr>
          <w:b/>
          <w:bCs/>
        </w:rPr>
        <w:t>Advisors:</w:t>
      </w:r>
    </w:p>
    <w:p w14:paraId="121D911D" w14:textId="2695FF92" w:rsidR="0072745A" w:rsidRPr="0072745A" w:rsidRDefault="00810930" w:rsidP="0072745A">
      <w:pPr>
        <w:numPr>
          <w:ilvl w:val="0"/>
          <w:numId w:val="40"/>
        </w:numPr>
      </w:pPr>
      <w:r w:rsidRPr="0072745A">
        <w:rPr>
          <w:b/>
          <w:bCs/>
        </w:rPr>
        <w:t>Prof. Gary King</w:t>
      </w:r>
      <w:r w:rsidR="0072745A" w:rsidRPr="0072745A">
        <w:rPr>
          <w:b/>
          <w:bCs/>
        </w:rPr>
        <w:t>, Blockchain Advisor</w:t>
      </w:r>
      <w:r w:rsidR="0072745A" w:rsidRPr="0072745A">
        <w:t>: A professor at UCLA, Gary has published numerous papers on blockchain's potential impact on the finance industry. He brings a wealth of academic and practical knowledge to the team.</w:t>
      </w:r>
    </w:p>
    <w:p w14:paraId="1354C1A1" w14:textId="66100023" w:rsidR="0072745A" w:rsidRPr="0072745A" w:rsidRDefault="00810930" w:rsidP="0072745A">
      <w:pPr>
        <w:numPr>
          <w:ilvl w:val="0"/>
          <w:numId w:val="40"/>
        </w:numPr>
      </w:pPr>
      <w:r w:rsidRPr="0072745A">
        <w:rPr>
          <w:b/>
          <w:bCs/>
        </w:rPr>
        <w:t>Helen Martinez</w:t>
      </w:r>
      <w:r>
        <w:rPr>
          <w:b/>
          <w:bCs/>
        </w:rPr>
        <w:t xml:space="preserve">, </w:t>
      </w:r>
      <w:r w:rsidR="0072745A" w:rsidRPr="0072745A">
        <w:rPr>
          <w:b/>
          <w:bCs/>
        </w:rPr>
        <w:t>Regulatory &amp; Compliance Advisor</w:t>
      </w:r>
      <w:r w:rsidR="0072745A" w:rsidRPr="0072745A">
        <w:t>: Formerly a legal consultant for the SEC, Helen ensures that the Crypto Adoption Token remains compliant with evolving global regulations.</w:t>
      </w:r>
    </w:p>
    <w:p w14:paraId="35950AE4" w14:textId="4FE030A3" w:rsidR="0072745A" w:rsidRPr="0072745A" w:rsidRDefault="00810930" w:rsidP="0072745A">
      <w:pPr>
        <w:numPr>
          <w:ilvl w:val="0"/>
          <w:numId w:val="40"/>
        </w:numPr>
      </w:pPr>
      <w:r>
        <w:rPr>
          <w:b/>
          <w:bCs/>
        </w:rPr>
        <w:lastRenderedPageBreak/>
        <w:t>Dawn</w:t>
      </w:r>
      <w:r w:rsidRPr="0072745A">
        <w:rPr>
          <w:b/>
          <w:bCs/>
        </w:rPr>
        <w:t xml:space="preserve"> Newton</w:t>
      </w:r>
      <w:r w:rsidR="0072745A" w:rsidRPr="0072745A">
        <w:rPr>
          <w:b/>
          <w:bCs/>
        </w:rPr>
        <w:t>, Business Strategy Advisor</w:t>
      </w:r>
      <w:r w:rsidR="0072745A" w:rsidRPr="0072745A">
        <w:t xml:space="preserve">: </w:t>
      </w:r>
      <w:r>
        <w:t>Dawn</w:t>
      </w:r>
      <w:r w:rsidR="0072745A" w:rsidRPr="0072745A">
        <w:t>, a former executive at Coinbase, provides insights into market trends, adoption strategies, and partnerships in the crypto space.</w:t>
      </w:r>
    </w:p>
    <w:p w14:paraId="31CF98A8" w14:textId="5D2F40FC" w:rsidR="0072745A" w:rsidRPr="0072745A" w:rsidRDefault="0072745A" w:rsidP="0072745A"/>
    <w:p w14:paraId="042037FB" w14:textId="77777777" w:rsidR="0072745A" w:rsidRPr="0072745A" w:rsidRDefault="0072745A" w:rsidP="0072745A">
      <w:r w:rsidRPr="0072745A">
        <w:rPr>
          <w:b/>
          <w:bCs/>
        </w:rPr>
        <w:t>8. Legal and Compliance</w:t>
      </w:r>
    </w:p>
    <w:p w14:paraId="63104E94" w14:textId="77777777" w:rsidR="0072745A" w:rsidRPr="0072745A" w:rsidRDefault="0072745A" w:rsidP="0072745A">
      <w:r w:rsidRPr="0072745A">
        <w:t>In the rapidly evolving world of cryptocurrency and blockchain, ensuring compliance with regulatory frameworks is crucial. We acknowledge the importance of operating within legal boundaries and are committed to the following:</w:t>
      </w:r>
    </w:p>
    <w:p w14:paraId="03A37F07" w14:textId="77777777" w:rsidR="0072745A" w:rsidRPr="0072745A" w:rsidRDefault="0072745A" w:rsidP="0072745A">
      <w:pPr>
        <w:numPr>
          <w:ilvl w:val="0"/>
          <w:numId w:val="41"/>
        </w:numPr>
      </w:pPr>
      <w:r w:rsidRPr="0072745A">
        <w:rPr>
          <w:b/>
          <w:bCs/>
        </w:rPr>
        <w:t>Regulatory Adherence</w:t>
      </w:r>
      <w:r w:rsidRPr="0072745A">
        <w:t>: Before our official launch, we've undertaken thorough research to understand the regulatory environment in all the jurisdictions we operate. We are dedicated to complying with all local and international regulations related to digital assets.</w:t>
      </w:r>
    </w:p>
    <w:p w14:paraId="324CDB4D" w14:textId="6BCED3B5" w:rsidR="0072745A" w:rsidRPr="0072745A" w:rsidRDefault="0072745A" w:rsidP="0072745A">
      <w:pPr>
        <w:numPr>
          <w:ilvl w:val="0"/>
          <w:numId w:val="41"/>
        </w:numPr>
      </w:pPr>
      <w:r w:rsidRPr="0072745A">
        <w:rPr>
          <w:b/>
          <w:bCs/>
        </w:rPr>
        <w:t>Legal Team</w:t>
      </w:r>
      <w:r w:rsidRPr="0072745A">
        <w:t xml:space="preserve">: We have onboarded a specialized legal team headed by experienced attorneys </w:t>
      </w:r>
      <w:r w:rsidR="00056425">
        <w:t>specializing</w:t>
      </w:r>
      <w:r w:rsidRPr="0072745A">
        <w:t xml:space="preserve"> in fintech and crypto regulations. This team continuously monitors regulatory updates to ensure the Crypto Adoption Token remains compliant.</w:t>
      </w:r>
    </w:p>
    <w:p w14:paraId="4985F5CF" w14:textId="519F8687" w:rsidR="0072745A" w:rsidRPr="0072745A" w:rsidRDefault="0072745A" w:rsidP="0072745A">
      <w:pPr>
        <w:numPr>
          <w:ilvl w:val="0"/>
          <w:numId w:val="41"/>
        </w:numPr>
      </w:pPr>
      <w:r w:rsidRPr="0072745A">
        <w:rPr>
          <w:b/>
          <w:bCs/>
        </w:rPr>
        <w:t>Transparency with Regulatory Bodies</w:t>
      </w:r>
      <w:r w:rsidRPr="0072745A">
        <w:t xml:space="preserve">: We maintain an open </w:t>
      </w:r>
      <w:r w:rsidR="00056425">
        <w:t>communication channel</w:t>
      </w:r>
      <w:r w:rsidRPr="0072745A">
        <w:t xml:space="preserve"> with regulatory bodies and are committed to undergoing audits and reviews as required.</w:t>
      </w:r>
    </w:p>
    <w:p w14:paraId="3333E210" w14:textId="77777777" w:rsidR="0072745A" w:rsidRPr="0072745A" w:rsidRDefault="0072745A" w:rsidP="0072745A">
      <w:pPr>
        <w:numPr>
          <w:ilvl w:val="0"/>
          <w:numId w:val="41"/>
        </w:numPr>
      </w:pPr>
      <w:r w:rsidRPr="0072745A">
        <w:rPr>
          <w:b/>
          <w:bCs/>
        </w:rPr>
        <w:t>KYC &amp; AML</w:t>
      </w:r>
      <w:r w:rsidRPr="0072745A">
        <w:t>: We have implemented Know Your Customer (KYC) and Anti-Money Laundering (AML) procedures for all participants in our token sales. This ensures that our platform is not misused for illicit activities.</w:t>
      </w:r>
    </w:p>
    <w:p w14:paraId="68744DD0" w14:textId="77777777" w:rsidR="0072745A" w:rsidRPr="0072745A" w:rsidRDefault="0072745A" w:rsidP="0072745A">
      <w:pPr>
        <w:numPr>
          <w:ilvl w:val="0"/>
          <w:numId w:val="41"/>
        </w:numPr>
      </w:pPr>
      <w:r w:rsidRPr="0072745A">
        <w:rPr>
          <w:b/>
          <w:bCs/>
        </w:rPr>
        <w:lastRenderedPageBreak/>
        <w:t>User Data Protection</w:t>
      </w:r>
      <w:r w:rsidRPr="0072745A">
        <w:t>: Adhering to data protection laws, we prioritize the security and privacy of our users. All personal data is encrypted, and our systems undergo regular security audits.</w:t>
      </w:r>
    </w:p>
    <w:p w14:paraId="50DA01C6" w14:textId="3DA39E95" w:rsidR="0072745A" w:rsidRPr="0072745A" w:rsidRDefault="0072745A" w:rsidP="0072745A">
      <w:r w:rsidRPr="0072745A">
        <w:t xml:space="preserve">We recommend all potential investors and participants to consult their own legal counsel before engaging with our platform. We remain committed to providing </w:t>
      </w:r>
      <w:r w:rsidR="00DE5035">
        <w:t xml:space="preserve">all stakeholders </w:t>
      </w:r>
      <w:r w:rsidR="00810930">
        <w:t xml:space="preserve">with </w:t>
      </w:r>
      <w:r w:rsidR="00DE5035">
        <w:t>a secure, compliant, and transparent environment</w:t>
      </w:r>
      <w:r w:rsidRPr="0072745A">
        <w:t>.</w:t>
      </w:r>
    </w:p>
    <w:p w14:paraId="32F5C8DC" w14:textId="77777777" w:rsidR="0072745A" w:rsidRDefault="0072745A" w:rsidP="00B4290C"/>
    <w:p w14:paraId="4105BF06" w14:textId="6FF8B7F1" w:rsidR="0072745A" w:rsidRPr="0072745A" w:rsidRDefault="0072745A" w:rsidP="0072745A">
      <w:r w:rsidRPr="0072745A">
        <w:rPr>
          <w:b/>
          <w:bCs/>
        </w:rPr>
        <w:t>9. Token Sale Details</w:t>
      </w:r>
    </w:p>
    <w:p w14:paraId="147E16F5" w14:textId="2312308C" w:rsidR="0072745A" w:rsidRPr="0072745A" w:rsidRDefault="0072745A" w:rsidP="0072745A">
      <w:r w:rsidRPr="0072745A">
        <w:rPr>
          <w:b/>
          <w:bCs/>
        </w:rPr>
        <w:t>Token Sale Overview:</w:t>
      </w:r>
      <w:r w:rsidRPr="0072745A">
        <w:t xml:space="preserve"> The Crypto Adoption Token (</w:t>
      </w:r>
      <w:r w:rsidR="00810930">
        <w:t>$</w:t>
      </w:r>
      <w:r w:rsidRPr="0072745A">
        <w:t>CAT) sale will be conducted in multiple phases to ensure broad distribution and allow participants from various investment backgrounds to get involved.</w:t>
      </w:r>
    </w:p>
    <w:p w14:paraId="44437D4F" w14:textId="4B96371A" w:rsidR="0072745A" w:rsidRPr="0072745A" w:rsidRDefault="0072745A" w:rsidP="0072745A"/>
    <w:p w14:paraId="6C2B2467" w14:textId="56371DAC" w:rsidR="0072745A" w:rsidRPr="0072745A" w:rsidRDefault="0072745A" w:rsidP="0072745A">
      <w:r w:rsidRPr="0072745A">
        <w:rPr>
          <w:b/>
          <w:bCs/>
        </w:rPr>
        <w:t>1. Private Sale</w:t>
      </w:r>
      <w:r w:rsidR="009B484E">
        <w:rPr>
          <w:b/>
          <w:bCs/>
        </w:rPr>
        <w:t xml:space="preserve"> #1</w:t>
      </w:r>
      <w:r w:rsidRPr="0072745A">
        <w:rPr>
          <w:b/>
          <w:bCs/>
        </w:rPr>
        <w:t>:</w:t>
      </w:r>
    </w:p>
    <w:p w14:paraId="4E20620D" w14:textId="2D43B362" w:rsidR="0072745A" w:rsidRPr="0072745A" w:rsidRDefault="0072745A" w:rsidP="0072745A">
      <w:pPr>
        <w:numPr>
          <w:ilvl w:val="0"/>
          <w:numId w:val="42"/>
        </w:numPr>
      </w:pPr>
      <w:r w:rsidRPr="0072745A">
        <w:rPr>
          <w:b/>
          <w:bCs/>
        </w:rPr>
        <w:t>Duration</w:t>
      </w:r>
      <w:r w:rsidRPr="0072745A">
        <w:t xml:space="preserve">: </w:t>
      </w:r>
      <w:r w:rsidR="00056425">
        <w:t>November</w:t>
      </w:r>
      <w:r w:rsidRPr="0072745A">
        <w:t xml:space="preserve"> 1</w:t>
      </w:r>
      <w:r w:rsidR="00056425">
        <w:t>st</w:t>
      </w:r>
      <w:r w:rsidRPr="0072745A">
        <w:t xml:space="preserve"> to </w:t>
      </w:r>
      <w:r w:rsidR="00056425">
        <w:t>December</w:t>
      </w:r>
      <w:r w:rsidRPr="0072745A">
        <w:t xml:space="preserve"> 20th, 202</w:t>
      </w:r>
      <w:r w:rsidR="00056425">
        <w:t>3</w:t>
      </w:r>
    </w:p>
    <w:p w14:paraId="4B5E7672" w14:textId="4AFDB2C0" w:rsidR="0072745A" w:rsidRPr="0072745A" w:rsidRDefault="0072745A" w:rsidP="0072745A">
      <w:pPr>
        <w:numPr>
          <w:ilvl w:val="0"/>
          <w:numId w:val="42"/>
        </w:numPr>
      </w:pPr>
      <w:r w:rsidRPr="0072745A">
        <w:rPr>
          <w:b/>
          <w:bCs/>
        </w:rPr>
        <w:t>Tokens Available</w:t>
      </w:r>
      <w:r w:rsidRPr="0072745A">
        <w:t xml:space="preserve">: </w:t>
      </w:r>
      <w:r w:rsidR="00056425">
        <w:t>1.2</w:t>
      </w:r>
      <w:r w:rsidRPr="0072745A">
        <w:t xml:space="preserve"> </w:t>
      </w:r>
      <w:r w:rsidR="00056425">
        <w:t>b</w:t>
      </w:r>
      <w:r w:rsidRPr="0072745A">
        <w:t xml:space="preserve">illion </w:t>
      </w:r>
      <w:r w:rsidR="00810930">
        <w:t>$</w:t>
      </w:r>
      <w:r w:rsidRPr="0072745A">
        <w:t>CAT</w:t>
      </w:r>
    </w:p>
    <w:p w14:paraId="01F2D892" w14:textId="01BF4DA4" w:rsidR="0072745A" w:rsidRPr="0072745A" w:rsidRDefault="0072745A" w:rsidP="0072745A">
      <w:pPr>
        <w:numPr>
          <w:ilvl w:val="0"/>
          <w:numId w:val="42"/>
        </w:numPr>
      </w:pPr>
      <w:r w:rsidRPr="0072745A">
        <w:rPr>
          <w:b/>
          <w:bCs/>
        </w:rPr>
        <w:t>Price</w:t>
      </w:r>
      <w:r w:rsidRPr="0072745A">
        <w:t>: $0.0</w:t>
      </w:r>
      <w:r w:rsidR="009B484E">
        <w:t>0</w:t>
      </w:r>
      <w:r w:rsidR="00056425">
        <w:t>08</w:t>
      </w:r>
      <w:r w:rsidRPr="0072745A">
        <w:t xml:space="preserve"> per </w:t>
      </w:r>
      <w:r w:rsidR="00810930">
        <w:t>$</w:t>
      </w:r>
      <w:r w:rsidRPr="0072745A">
        <w:t>CAT</w:t>
      </w:r>
    </w:p>
    <w:p w14:paraId="5C6B14C1" w14:textId="7C001972" w:rsidR="0072745A" w:rsidRDefault="0072745A" w:rsidP="0072745A">
      <w:pPr>
        <w:numPr>
          <w:ilvl w:val="0"/>
          <w:numId w:val="42"/>
        </w:numPr>
      </w:pPr>
      <w:r w:rsidRPr="0072745A">
        <w:rPr>
          <w:b/>
          <w:bCs/>
        </w:rPr>
        <w:t>Minimum Contribution</w:t>
      </w:r>
      <w:r w:rsidRPr="0072745A">
        <w:t xml:space="preserve">: </w:t>
      </w:r>
      <w:r w:rsidR="009B484E">
        <w:t>.1 ETH</w:t>
      </w:r>
    </w:p>
    <w:p w14:paraId="0CBCF17A" w14:textId="145AD73E" w:rsidR="009B484E" w:rsidRPr="0072745A" w:rsidRDefault="009B484E" w:rsidP="009B484E">
      <w:pPr>
        <w:numPr>
          <w:ilvl w:val="0"/>
          <w:numId w:val="42"/>
        </w:numPr>
      </w:pPr>
      <w:r w:rsidRPr="0072745A">
        <w:rPr>
          <w:b/>
          <w:bCs/>
        </w:rPr>
        <w:t>M</w:t>
      </w:r>
      <w:r>
        <w:rPr>
          <w:b/>
          <w:bCs/>
        </w:rPr>
        <w:t>aximum</w:t>
      </w:r>
      <w:r w:rsidRPr="0072745A">
        <w:rPr>
          <w:b/>
          <w:bCs/>
        </w:rPr>
        <w:t xml:space="preserve"> Contribution</w:t>
      </w:r>
      <w:r w:rsidRPr="0072745A">
        <w:t xml:space="preserve">: </w:t>
      </w:r>
      <w:r>
        <w:t>10 ETH</w:t>
      </w:r>
    </w:p>
    <w:p w14:paraId="13082768" w14:textId="07AF5A60" w:rsidR="0072745A" w:rsidRPr="0072745A" w:rsidRDefault="0072745A" w:rsidP="0072745A">
      <w:pPr>
        <w:numPr>
          <w:ilvl w:val="0"/>
          <w:numId w:val="42"/>
        </w:numPr>
      </w:pPr>
      <w:r w:rsidRPr="0072745A">
        <w:rPr>
          <w:b/>
          <w:bCs/>
        </w:rPr>
        <w:t>Accepted Currencies</w:t>
      </w:r>
      <w:r w:rsidRPr="0072745A">
        <w:t>: ETH</w:t>
      </w:r>
    </w:p>
    <w:p w14:paraId="3ADC6B7E" w14:textId="3B4797FC" w:rsidR="0072745A" w:rsidRPr="0072745A" w:rsidRDefault="0072745A" w:rsidP="0072745A">
      <w:pPr>
        <w:numPr>
          <w:ilvl w:val="0"/>
          <w:numId w:val="42"/>
        </w:numPr>
      </w:pPr>
      <w:r w:rsidRPr="0072745A">
        <w:rPr>
          <w:b/>
          <w:bCs/>
        </w:rPr>
        <w:t>Bonus</w:t>
      </w:r>
      <w:r w:rsidRPr="0072745A">
        <w:t>: Participants in the</w:t>
      </w:r>
      <w:r w:rsidR="009B484E">
        <w:t xml:space="preserve"> first</w:t>
      </w:r>
      <w:r w:rsidRPr="0072745A">
        <w:t xml:space="preserve"> private sale will receive a 20% bonus in </w:t>
      </w:r>
      <w:r w:rsidR="009B484E">
        <w:t>$</w:t>
      </w:r>
      <w:r w:rsidRPr="0072745A">
        <w:t>CAT.</w:t>
      </w:r>
    </w:p>
    <w:p w14:paraId="351488C8" w14:textId="0791DC51" w:rsidR="0072745A" w:rsidRPr="0072745A" w:rsidRDefault="0072745A" w:rsidP="0072745A">
      <w:r w:rsidRPr="0072745A">
        <w:rPr>
          <w:b/>
          <w:bCs/>
        </w:rPr>
        <w:t>Details</w:t>
      </w:r>
      <w:r w:rsidRPr="0072745A">
        <w:t xml:space="preserve">: This phase is aimed at strategic investors, </w:t>
      </w:r>
      <w:r w:rsidR="009B484E">
        <w:t xml:space="preserve">Social Media Influencers, </w:t>
      </w:r>
      <w:r w:rsidR="00FE2BCA">
        <w:t xml:space="preserve">community leaders, </w:t>
      </w:r>
      <w:r w:rsidR="009B484E">
        <w:t>early adopters</w:t>
      </w:r>
      <w:r w:rsidRPr="0072745A">
        <w:t xml:space="preserve">, and crypto funds that have shown interest in our project and can provide </w:t>
      </w:r>
      <w:r w:rsidR="009B484E">
        <w:t>funds, strategic partnerships,</w:t>
      </w:r>
      <w:r w:rsidRPr="0072745A">
        <w:t xml:space="preserve"> and advice.</w:t>
      </w:r>
    </w:p>
    <w:p w14:paraId="6FD0297C" w14:textId="7E0685A9" w:rsidR="0072745A" w:rsidRDefault="0072745A" w:rsidP="0072745A"/>
    <w:p w14:paraId="1EBFBD8D" w14:textId="74961E0B" w:rsidR="009B484E" w:rsidRPr="0072745A" w:rsidRDefault="00FE2BCA" w:rsidP="009B484E">
      <w:r>
        <w:rPr>
          <w:b/>
          <w:bCs/>
        </w:rPr>
        <w:lastRenderedPageBreak/>
        <w:t>2</w:t>
      </w:r>
      <w:r w:rsidR="009B484E" w:rsidRPr="0072745A">
        <w:rPr>
          <w:b/>
          <w:bCs/>
        </w:rPr>
        <w:t>. Private Sale</w:t>
      </w:r>
      <w:r w:rsidR="009B484E">
        <w:rPr>
          <w:b/>
          <w:bCs/>
        </w:rPr>
        <w:t xml:space="preserve"> #2</w:t>
      </w:r>
      <w:r>
        <w:rPr>
          <w:b/>
          <w:bCs/>
        </w:rPr>
        <w:t xml:space="preserve"> / </w:t>
      </w:r>
      <w:r w:rsidRPr="0072745A">
        <w:rPr>
          <w:b/>
          <w:bCs/>
        </w:rPr>
        <w:t>Pre-sale</w:t>
      </w:r>
      <w:r w:rsidR="009B484E" w:rsidRPr="0072745A">
        <w:rPr>
          <w:b/>
          <w:bCs/>
        </w:rPr>
        <w:t>:</w:t>
      </w:r>
    </w:p>
    <w:p w14:paraId="3CD790CE" w14:textId="0FE76D23" w:rsidR="009B484E" w:rsidRPr="0072745A" w:rsidRDefault="009B484E" w:rsidP="009B484E">
      <w:pPr>
        <w:numPr>
          <w:ilvl w:val="0"/>
          <w:numId w:val="42"/>
        </w:numPr>
      </w:pPr>
      <w:r w:rsidRPr="0072745A">
        <w:rPr>
          <w:b/>
          <w:bCs/>
        </w:rPr>
        <w:t>Duration</w:t>
      </w:r>
      <w:r w:rsidRPr="0072745A">
        <w:t xml:space="preserve">: </w:t>
      </w:r>
      <w:r>
        <w:t>December</w:t>
      </w:r>
      <w:r w:rsidRPr="0072745A">
        <w:t xml:space="preserve"> 20th, </w:t>
      </w:r>
      <w:proofErr w:type="gramStart"/>
      <w:r w:rsidRPr="0072745A">
        <w:t>202</w:t>
      </w:r>
      <w:r>
        <w:t>3</w:t>
      </w:r>
      <w:proofErr w:type="gramEnd"/>
      <w:r>
        <w:t xml:space="preserve"> </w:t>
      </w:r>
      <w:r w:rsidRPr="0072745A">
        <w:t xml:space="preserve">to </w:t>
      </w:r>
      <w:r w:rsidR="00FE2BCA">
        <w:t>March 1st</w:t>
      </w:r>
      <w:r w:rsidRPr="0072745A">
        <w:t>, 202</w:t>
      </w:r>
      <w:r w:rsidR="00FE2BCA">
        <w:t>4</w:t>
      </w:r>
    </w:p>
    <w:p w14:paraId="34DB0CB9" w14:textId="49078FEC" w:rsidR="009B484E" w:rsidRPr="0072745A" w:rsidRDefault="009B484E" w:rsidP="009B484E">
      <w:pPr>
        <w:numPr>
          <w:ilvl w:val="0"/>
          <w:numId w:val="42"/>
        </w:numPr>
      </w:pPr>
      <w:r w:rsidRPr="0072745A">
        <w:rPr>
          <w:b/>
          <w:bCs/>
        </w:rPr>
        <w:t>Tokens Available</w:t>
      </w:r>
      <w:r w:rsidRPr="0072745A">
        <w:t xml:space="preserve">: </w:t>
      </w:r>
      <w:r>
        <w:t>1.2</w:t>
      </w:r>
      <w:r w:rsidRPr="0072745A">
        <w:t xml:space="preserve"> </w:t>
      </w:r>
      <w:r>
        <w:t>b</w:t>
      </w:r>
      <w:r w:rsidRPr="0072745A">
        <w:t xml:space="preserve">illion </w:t>
      </w:r>
      <w:r w:rsidR="00810930">
        <w:t>$</w:t>
      </w:r>
      <w:r w:rsidRPr="0072745A">
        <w:t>CAT</w:t>
      </w:r>
    </w:p>
    <w:p w14:paraId="5283DF89" w14:textId="422929C0" w:rsidR="009B484E" w:rsidRPr="0072745A" w:rsidRDefault="009B484E" w:rsidP="009B484E">
      <w:pPr>
        <w:numPr>
          <w:ilvl w:val="0"/>
          <w:numId w:val="42"/>
        </w:numPr>
      </w:pPr>
      <w:r w:rsidRPr="0072745A">
        <w:rPr>
          <w:b/>
          <w:bCs/>
        </w:rPr>
        <w:t>Price</w:t>
      </w:r>
      <w:r w:rsidRPr="0072745A">
        <w:t>: $0.0</w:t>
      </w:r>
      <w:r>
        <w:t>0</w:t>
      </w:r>
      <w:r w:rsidR="00FE2BCA">
        <w:t>16</w:t>
      </w:r>
      <w:r w:rsidRPr="0072745A">
        <w:t xml:space="preserve"> per </w:t>
      </w:r>
      <w:r w:rsidR="00810930">
        <w:t>$</w:t>
      </w:r>
      <w:r w:rsidRPr="0072745A">
        <w:t>CAT</w:t>
      </w:r>
    </w:p>
    <w:p w14:paraId="28236BCE" w14:textId="77777777" w:rsidR="009B484E" w:rsidRDefault="009B484E" w:rsidP="009B484E">
      <w:pPr>
        <w:numPr>
          <w:ilvl w:val="0"/>
          <w:numId w:val="42"/>
        </w:numPr>
      </w:pPr>
      <w:r w:rsidRPr="0072745A">
        <w:rPr>
          <w:b/>
          <w:bCs/>
        </w:rPr>
        <w:t>Minimum Contribution</w:t>
      </w:r>
      <w:r w:rsidRPr="0072745A">
        <w:t xml:space="preserve">: </w:t>
      </w:r>
      <w:r>
        <w:t>.1 ETH</w:t>
      </w:r>
    </w:p>
    <w:p w14:paraId="71EB79ED" w14:textId="77777777" w:rsidR="009B484E" w:rsidRPr="0072745A" w:rsidRDefault="009B484E" w:rsidP="009B484E">
      <w:pPr>
        <w:numPr>
          <w:ilvl w:val="0"/>
          <w:numId w:val="42"/>
        </w:numPr>
      </w:pPr>
      <w:r w:rsidRPr="0072745A">
        <w:rPr>
          <w:b/>
          <w:bCs/>
        </w:rPr>
        <w:t>M</w:t>
      </w:r>
      <w:r>
        <w:rPr>
          <w:b/>
          <w:bCs/>
        </w:rPr>
        <w:t>aximum</w:t>
      </w:r>
      <w:r w:rsidRPr="0072745A">
        <w:rPr>
          <w:b/>
          <w:bCs/>
        </w:rPr>
        <w:t xml:space="preserve"> Contribution</w:t>
      </w:r>
      <w:r w:rsidRPr="0072745A">
        <w:t xml:space="preserve">: </w:t>
      </w:r>
      <w:r>
        <w:t>10 ETH</w:t>
      </w:r>
    </w:p>
    <w:p w14:paraId="71B16CDC" w14:textId="77777777" w:rsidR="009B484E" w:rsidRPr="0072745A" w:rsidRDefault="009B484E" w:rsidP="009B484E">
      <w:pPr>
        <w:numPr>
          <w:ilvl w:val="0"/>
          <w:numId w:val="42"/>
        </w:numPr>
      </w:pPr>
      <w:r w:rsidRPr="0072745A">
        <w:rPr>
          <w:b/>
          <w:bCs/>
        </w:rPr>
        <w:t>Accepted Currencies</w:t>
      </w:r>
      <w:r w:rsidRPr="0072745A">
        <w:t>: ETH</w:t>
      </w:r>
    </w:p>
    <w:p w14:paraId="3EAA2630" w14:textId="22785938" w:rsidR="009B484E" w:rsidRPr="0072745A" w:rsidRDefault="009B484E" w:rsidP="009B484E">
      <w:pPr>
        <w:numPr>
          <w:ilvl w:val="0"/>
          <w:numId w:val="42"/>
        </w:numPr>
      </w:pPr>
      <w:r w:rsidRPr="0072745A">
        <w:rPr>
          <w:b/>
          <w:bCs/>
        </w:rPr>
        <w:t>Bonus</w:t>
      </w:r>
      <w:r w:rsidRPr="0072745A">
        <w:t>: Participants in the</w:t>
      </w:r>
      <w:r>
        <w:t xml:space="preserve"> </w:t>
      </w:r>
      <w:r w:rsidR="00FE2BCA">
        <w:t>second</w:t>
      </w:r>
      <w:r w:rsidRPr="0072745A">
        <w:t xml:space="preserve"> private sale will receive a </w:t>
      </w:r>
      <w:r w:rsidR="00FE2BCA">
        <w:t>1</w:t>
      </w:r>
      <w:r w:rsidRPr="0072745A">
        <w:t xml:space="preserve">0% bonus in </w:t>
      </w:r>
      <w:r>
        <w:t>$</w:t>
      </w:r>
      <w:r w:rsidRPr="0072745A">
        <w:t>CAT.</w:t>
      </w:r>
    </w:p>
    <w:p w14:paraId="0C83028D" w14:textId="1D8B657D" w:rsidR="0072745A" w:rsidRPr="0072745A" w:rsidRDefault="0072745A" w:rsidP="0072745A">
      <w:r w:rsidRPr="0072745A">
        <w:rPr>
          <w:b/>
          <w:bCs/>
        </w:rPr>
        <w:t>Details</w:t>
      </w:r>
      <w:r w:rsidRPr="0072745A">
        <w:t xml:space="preserve">: Open to early supporters and the </w:t>
      </w:r>
      <w:r w:rsidR="00FE2BCA" w:rsidRPr="0072745A">
        <w:t>public</w:t>
      </w:r>
      <w:r w:rsidRPr="0072745A">
        <w:t>, this phase will allow enthusiasts and early believers in the project to purchase tokens at a reduced rate before the main public sale.</w:t>
      </w:r>
    </w:p>
    <w:p w14:paraId="19058110" w14:textId="5B42B022" w:rsidR="0072745A" w:rsidRPr="0072745A" w:rsidRDefault="0072745A" w:rsidP="0072745A"/>
    <w:p w14:paraId="0335123E" w14:textId="52B6FF6D" w:rsidR="0072745A" w:rsidRPr="0072745A" w:rsidRDefault="0072745A" w:rsidP="0072745A">
      <w:r w:rsidRPr="0072745A">
        <w:rPr>
          <w:b/>
          <w:bCs/>
        </w:rPr>
        <w:t>3. Public Sale (ICO</w:t>
      </w:r>
      <w:r w:rsidR="00FE2BCA">
        <w:rPr>
          <w:b/>
          <w:bCs/>
        </w:rPr>
        <w:t>/IDO</w:t>
      </w:r>
      <w:r w:rsidRPr="0072745A">
        <w:rPr>
          <w:b/>
          <w:bCs/>
        </w:rPr>
        <w:t>):</w:t>
      </w:r>
    </w:p>
    <w:p w14:paraId="26097651" w14:textId="77777777" w:rsidR="0072745A" w:rsidRPr="0072745A" w:rsidRDefault="0072745A" w:rsidP="0072745A">
      <w:pPr>
        <w:numPr>
          <w:ilvl w:val="0"/>
          <w:numId w:val="44"/>
        </w:numPr>
      </w:pPr>
      <w:r w:rsidRPr="0072745A">
        <w:rPr>
          <w:b/>
          <w:bCs/>
        </w:rPr>
        <w:t>Duration</w:t>
      </w:r>
      <w:r w:rsidRPr="0072745A">
        <w:t>: March 1st to March 20th, 2024</w:t>
      </w:r>
    </w:p>
    <w:p w14:paraId="540CD832" w14:textId="40337C7F" w:rsidR="0072745A" w:rsidRPr="0072745A" w:rsidRDefault="0072745A" w:rsidP="0072745A">
      <w:pPr>
        <w:numPr>
          <w:ilvl w:val="0"/>
          <w:numId w:val="44"/>
        </w:numPr>
      </w:pPr>
      <w:r w:rsidRPr="0072745A">
        <w:rPr>
          <w:b/>
          <w:bCs/>
        </w:rPr>
        <w:t>Tokens Available</w:t>
      </w:r>
      <w:r w:rsidRPr="0072745A">
        <w:t>: 1</w:t>
      </w:r>
      <w:r w:rsidR="00FE2BCA">
        <w:t>.6</w:t>
      </w:r>
      <w:r w:rsidRPr="0072745A">
        <w:t xml:space="preserve"> billion </w:t>
      </w:r>
      <w:r w:rsidR="00810930">
        <w:t>$</w:t>
      </w:r>
      <w:r w:rsidRPr="0072745A">
        <w:t>CAT</w:t>
      </w:r>
    </w:p>
    <w:p w14:paraId="0BCECDAF" w14:textId="123BF47F" w:rsidR="0072745A" w:rsidRPr="0072745A" w:rsidRDefault="0072745A" w:rsidP="0072745A">
      <w:pPr>
        <w:numPr>
          <w:ilvl w:val="0"/>
          <w:numId w:val="44"/>
        </w:numPr>
      </w:pPr>
      <w:r w:rsidRPr="0072745A">
        <w:rPr>
          <w:b/>
          <w:bCs/>
        </w:rPr>
        <w:t>Price</w:t>
      </w:r>
      <w:r w:rsidRPr="0072745A">
        <w:t>: $0.</w:t>
      </w:r>
      <w:r w:rsidR="00FE2BCA">
        <w:t>0</w:t>
      </w:r>
      <w:r w:rsidRPr="0072745A">
        <w:t xml:space="preserve">03 per </w:t>
      </w:r>
      <w:r w:rsidR="00810930">
        <w:t>$</w:t>
      </w:r>
      <w:r w:rsidRPr="0072745A">
        <w:t>CAT</w:t>
      </w:r>
    </w:p>
    <w:p w14:paraId="17B56C0C" w14:textId="0EBFF92E" w:rsidR="0072745A" w:rsidRPr="0072745A" w:rsidRDefault="0072745A" w:rsidP="0072745A">
      <w:pPr>
        <w:numPr>
          <w:ilvl w:val="0"/>
          <w:numId w:val="44"/>
        </w:numPr>
      </w:pPr>
      <w:r w:rsidRPr="0072745A">
        <w:rPr>
          <w:b/>
          <w:bCs/>
        </w:rPr>
        <w:t>Minimum Contribution</w:t>
      </w:r>
      <w:r w:rsidRPr="0072745A">
        <w:t xml:space="preserve">: </w:t>
      </w:r>
      <w:r w:rsidR="00FE2BCA">
        <w:t>1 ETH</w:t>
      </w:r>
    </w:p>
    <w:p w14:paraId="25FEC80D" w14:textId="5764795F" w:rsidR="0072745A" w:rsidRPr="0072745A" w:rsidRDefault="0072745A" w:rsidP="0072745A">
      <w:pPr>
        <w:numPr>
          <w:ilvl w:val="0"/>
          <w:numId w:val="44"/>
        </w:numPr>
      </w:pPr>
      <w:r w:rsidRPr="0072745A">
        <w:rPr>
          <w:b/>
          <w:bCs/>
        </w:rPr>
        <w:t>Accepted Currencies</w:t>
      </w:r>
      <w:r w:rsidRPr="0072745A">
        <w:t>: ETH</w:t>
      </w:r>
    </w:p>
    <w:p w14:paraId="3A4D5D56" w14:textId="52AC94CA" w:rsidR="0072745A" w:rsidRPr="0072745A" w:rsidRDefault="0072745A" w:rsidP="0072745A">
      <w:pPr>
        <w:numPr>
          <w:ilvl w:val="0"/>
          <w:numId w:val="44"/>
        </w:numPr>
      </w:pPr>
      <w:r w:rsidRPr="0072745A">
        <w:rPr>
          <w:b/>
          <w:bCs/>
        </w:rPr>
        <w:t>Bonus</w:t>
      </w:r>
      <w:r w:rsidRPr="0072745A">
        <w:t xml:space="preserve">: The first 24 hours will see a 5% bonus, </w:t>
      </w:r>
      <w:r w:rsidR="00FE2BCA">
        <w:t>after</w:t>
      </w:r>
      <w:r w:rsidRPr="0072745A">
        <w:t xml:space="preserve"> which no bonuses will be available.</w:t>
      </w:r>
    </w:p>
    <w:p w14:paraId="45027213" w14:textId="77777777" w:rsidR="0072745A" w:rsidRPr="0072745A" w:rsidRDefault="0072745A" w:rsidP="0072745A">
      <w:r w:rsidRPr="0072745A">
        <w:rPr>
          <w:b/>
          <w:bCs/>
        </w:rPr>
        <w:t>Details</w:t>
      </w:r>
      <w:r w:rsidRPr="0072745A">
        <w:t>: The main token sale event where anyone can participate. The emphasis during this phase is on broad distribution and allowing as many participants as possible.</w:t>
      </w:r>
    </w:p>
    <w:p w14:paraId="09DF27D6" w14:textId="286BFF6A" w:rsidR="0072745A" w:rsidRPr="0072745A" w:rsidRDefault="0072745A" w:rsidP="0072745A"/>
    <w:p w14:paraId="5107E38E" w14:textId="77777777" w:rsidR="0072745A" w:rsidRPr="0072745A" w:rsidRDefault="0072745A" w:rsidP="0072745A">
      <w:r w:rsidRPr="0072745A">
        <w:rPr>
          <w:b/>
          <w:bCs/>
        </w:rPr>
        <w:t>General Guidelines:</w:t>
      </w:r>
    </w:p>
    <w:p w14:paraId="36B19BDF" w14:textId="5825EC82" w:rsidR="0072745A" w:rsidRPr="0072745A" w:rsidRDefault="0072745A" w:rsidP="0072745A">
      <w:pPr>
        <w:numPr>
          <w:ilvl w:val="0"/>
          <w:numId w:val="45"/>
        </w:numPr>
      </w:pPr>
      <w:r w:rsidRPr="0072745A">
        <w:rPr>
          <w:b/>
          <w:bCs/>
        </w:rPr>
        <w:t>Soft Cap</w:t>
      </w:r>
      <w:r w:rsidRPr="0072745A">
        <w:t>: $</w:t>
      </w:r>
      <w:r w:rsidR="00FE2BCA">
        <w:t>3</w:t>
      </w:r>
      <w:r w:rsidRPr="0072745A">
        <w:t xml:space="preserve"> million</w:t>
      </w:r>
    </w:p>
    <w:p w14:paraId="56B59952" w14:textId="4B757E70" w:rsidR="0072745A" w:rsidRPr="0072745A" w:rsidRDefault="0072745A" w:rsidP="0072745A">
      <w:pPr>
        <w:numPr>
          <w:ilvl w:val="0"/>
          <w:numId w:val="45"/>
        </w:numPr>
      </w:pPr>
      <w:r w:rsidRPr="0072745A">
        <w:rPr>
          <w:b/>
          <w:bCs/>
        </w:rPr>
        <w:lastRenderedPageBreak/>
        <w:t>Hard Cap</w:t>
      </w:r>
      <w:r w:rsidRPr="0072745A">
        <w:t>: $3</w:t>
      </w:r>
      <w:r w:rsidR="00FE2BCA">
        <w:t>0</w:t>
      </w:r>
      <w:r w:rsidRPr="0072745A">
        <w:t xml:space="preserve"> million</w:t>
      </w:r>
    </w:p>
    <w:p w14:paraId="0FC7BA6E" w14:textId="77777777" w:rsidR="0072745A" w:rsidRPr="0072745A" w:rsidRDefault="0072745A" w:rsidP="0072745A">
      <w:pPr>
        <w:numPr>
          <w:ilvl w:val="0"/>
          <w:numId w:val="45"/>
        </w:numPr>
      </w:pPr>
      <w:r w:rsidRPr="0072745A">
        <w:rPr>
          <w:b/>
          <w:bCs/>
        </w:rPr>
        <w:t>Token Distribution</w:t>
      </w:r>
      <w:r w:rsidRPr="0072745A">
        <w:t>: Tokens will be distributed within two weeks after the end of the public sale.</w:t>
      </w:r>
    </w:p>
    <w:p w14:paraId="7C47C70E" w14:textId="4199C493" w:rsidR="0072745A" w:rsidRPr="0072745A" w:rsidRDefault="0072745A" w:rsidP="0072745A">
      <w:pPr>
        <w:numPr>
          <w:ilvl w:val="0"/>
          <w:numId w:val="45"/>
        </w:numPr>
      </w:pPr>
      <w:r w:rsidRPr="0072745A">
        <w:rPr>
          <w:b/>
          <w:bCs/>
        </w:rPr>
        <w:t>KYC/AML</w:t>
      </w:r>
      <w:r w:rsidRPr="0072745A">
        <w:t xml:space="preserve">: </w:t>
      </w:r>
      <w:r w:rsidR="00BE1776">
        <w:t>Before participating, all participants must undergo a KYC (Know Your Customer) and AML (Anti-Money Laundering) check</w:t>
      </w:r>
      <w:r w:rsidRPr="0072745A">
        <w:t>. This is in line with our commitment to regulatory compliance.</w:t>
      </w:r>
    </w:p>
    <w:p w14:paraId="68AC4DA8" w14:textId="55C65614" w:rsidR="0072745A" w:rsidRPr="0072745A" w:rsidRDefault="0072745A" w:rsidP="0072745A">
      <w:r w:rsidRPr="0072745A">
        <w:rPr>
          <w:b/>
          <w:bCs/>
        </w:rPr>
        <w:t>Refund Policy</w:t>
      </w:r>
      <w:r w:rsidRPr="0072745A">
        <w:t xml:space="preserve">: If the soft cap is not reached, participants will be </w:t>
      </w:r>
      <w:r w:rsidR="00FE2BCA">
        <w:t>given</w:t>
      </w:r>
      <w:r w:rsidRPr="0072745A">
        <w:t xml:space="preserve"> an option to receive a refund.</w:t>
      </w:r>
    </w:p>
    <w:p w14:paraId="352C23B0" w14:textId="420279C6" w:rsidR="0072745A" w:rsidRPr="0072745A" w:rsidRDefault="0072745A" w:rsidP="0072745A">
      <w:r w:rsidRPr="0072745A">
        <w:rPr>
          <w:b/>
          <w:bCs/>
        </w:rPr>
        <w:t>Lock Period</w:t>
      </w:r>
      <w:r w:rsidRPr="0072745A">
        <w:t xml:space="preserve">: Tokens sold during the private sale will be locked for </w:t>
      </w:r>
      <w:r w:rsidR="00FE2BCA">
        <w:t>six</w:t>
      </w:r>
      <w:r w:rsidRPr="0072745A">
        <w:t xml:space="preserve"> months post-distribution, with a linear release every month.</w:t>
      </w:r>
    </w:p>
    <w:p w14:paraId="7961E1DD" w14:textId="52325109" w:rsidR="0072745A" w:rsidRPr="0072745A" w:rsidRDefault="0072745A" w:rsidP="0072745A"/>
    <w:p w14:paraId="3B22CDB4" w14:textId="74068BB3" w:rsidR="0072745A" w:rsidRPr="0072745A" w:rsidRDefault="0072745A" w:rsidP="0072745A">
      <w:r w:rsidRPr="0072745A">
        <w:rPr>
          <w:b/>
          <w:bCs/>
        </w:rPr>
        <w:t>Note</w:t>
      </w:r>
      <w:r w:rsidRPr="0072745A">
        <w:t>: Potential participants should always exercise caution and research before purchasing tokens in any sale. Additionally, always consult with financial and legal advisors when considering an investment in cryptocurrencies.</w:t>
      </w:r>
    </w:p>
    <w:p w14:paraId="53968AEC" w14:textId="77777777" w:rsidR="0072745A" w:rsidRDefault="0072745A" w:rsidP="00B4290C"/>
    <w:p w14:paraId="6A75713A" w14:textId="6C690429" w:rsidR="0072745A" w:rsidRPr="0072745A" w:rsidRDefault="0072745A" w:rsidP="0072745A">
      <w:r w:rsidRPr="0072745A">
        <w:rPr>
          <w:b/>
          <w:bCs/>
        </w:rPr>
        <w:t>10. Governance</w:t>
      </w:r>
    </w:p>
    <w:p w14:paraId="3685A8EB" w14:textId="211F763E" w:rsidR="0072745A" w:rsidRPr="0072745A" w:rsidRDefault="0072745A" w:rsidP="0072745A">
      <w:r w:rsidRPr="0072745A">
        <w:rPr>
          <w:b/>
          <w:bCs/>
        </w:rPr>
        <w:t>Decision-Making in the Crypto Adoption Token (</w:t>
      </w:r>
      <w:r w:rsidR="00810930">
        <w:rPr>
          <w:b/>
          <w:bCs/>
        </w:rPr>
        <w:t>$</w:t>
      </w:r>
      <w:r w:rsidRPr="0072745A">
        <w:rPr>
          <w:b/>
          <w:bCs/>
        </w:rPr>
        <w:t>CAT) Ecosystem:</w:t>
      </w:r>
    </w:p>
    <w:p w14:paraId="40AE19F6" w14:textId="399E751C" w:rsidR="0072745A" w:rsidRPr="0072745A" w:rsidRDefault="0072745A" w:rsidP="0072745A">
      <w:r w:rsidRPr="0072745A">
        <w:t xml:space="preserve">The </w:t>
      </w:r>
      <w:r w:rsidR="00810930">
        <w:t>$</w:t>
      </w:r>
      <w:r w:rsidRPr="0072745A">
        <w:t xml:space="preserve">CAT token integrates governance features that empower its community </w:t>
      </w:r>
      <w:r w:rsidR="00FE2BCA">
        <w:t xml:space="preserve">to </w:t>
      </w:r>
      <w:r w:rsidR="00810930">
        <w:t>actively participate in the project's direction and decision-making process</w:t>
      </w:r>
      <w:r w:rsidRPr="0072745A">
        <w:t xml:space="preserve">. Token holders can submit proposals on various aspects of the project, ranging from </w:t>
      </w:r>
      <w:proofErr w:type="spellStart"/>
      <w:r w:rsidRPr="0072745A">
        <w:t>tokenomics</w:t>
      </w:r>
      <w:proofErr w:type="spellEnd"/>
      <w:r w:rsidRPr="0072745A">
        <w:t xml:space="preserve"> tweaks partnership strategies to future roadmap amendments.</w:t>
      </w:r>
    </w:p>
    <w:p w14:paraId="7226BCFE" w14:textId="7F41731F" w:rsidR="0072745A" w:rsidRPr="0072745A" w:rsidRDefault="0072745A" w:rsidP="0072745A">
      <w:pPr>
        <w:numPr>
          <w:ilvl w:val="0"/>
          <w:numId w:val="46"/>
        </w:numPr>
      </w:pPr>
      <w:r w:rsidRPr="0072745A">
        <w:rPr>
          <w:b/>
          <w:bCs/>
        </w:rPr>
        <w:t>Proposal Submission</w:t>
      </w:r>
      <w:r w:rsidRPr="0072745A">
        <w:t>: Any token holder with a minimum of 1</w:t>
      </w:r>
      <w:r w:rsidR="00FE2BCA">
        <w:t>0</w:t>
      </w:r>
      <w:r w:rsidRPr="0072745A">
        <w:t xml:space="preserve"> million </w:t>
      </w:r>
      <w:r w:rsidR="00810930">
        <w:t>$</w:t>
      </w:r>
      <w:r w:rsidRPr="0072745A">
        <w:t>CAT can submit a proposal.</w:t>
      </w:r>
    </w:p>
    <w:p w14:paraId="532D592E" w14:textId="6FF2D920" w:rsidR="0072745A" w:rsidRPr="0072745A" w:rsidRDefault="0072745A" w:rsidP="0072745A">
      <w:pPr>
        <w:numPr>
          <w:ilvl w:val="0"/>
          <w:numId w:val="46"/>
        </w:numPr>
      </w:pPr>
      <w:r w:rsidRPr="0072745A">
        <w:rPr>
          <w:b/>
          <w:bCs/>
        </w:rPr>
        <w:lastRenderedPageBreak/>
        <w:t>Voting Period</w:t>
      </w:r>
      <w:r w:rsidRPr="0072745A">
        <w:t xml:space="preserve">: </w:t>
      </w:r>
      <w:r w:rsidR="00FE2BCA">
        <w:t>A 7-day voting period is initiated once a proposal is submitted</w:t>
      </w:r>
      <w:r w:rsidRPr="0072745A">
        <w:t>.</w:t>
      </w:r>
    </w:p>
    <w:p w14:paraId="0DC30BC3" w14:textId="0EFF73EA" w:rsidR="0072745A" w:rsidRPr="0072745A" w:rsidRDefault="0072745A" w:rsidP="0072745A">
      <w:pPr>
        <w:numPr>
          <w:ilvl w:val="0"/>
          <w:numId w:val="46"/>
        </w:numPr>
      </w:pPr>
      <w:r w:rsidRPr="0072745A">
        <w:rPr>
          <w:b/>
          <w:bCs/>
        </w:rPr>
        <w:t>Voting Power</w:t>
      </w:r>
      <w:r w:rsidRPr="0072745A">
        <w:t xml:space="preserve">: One </w:t>
      </w:r>
      <w:r w:rsidR="00810930">
        <w:t>$</w:t>
      </w:r>
      <w:r w:rsidRPr="0072745A">
        <w:t>CAT token equals one vote.</w:t>
      </w:r>
    </w:p>
    <w:p w14:paraId="0EA6E759" w14:textId="368C43ED" w:rsidR="0072745A" w:rsidRPr="0072745A" w:rsidRDefault="0072745A" w:rsidP="0072745A">
      <w:pPr>
        <w:numPr>
          <w:ilvl w:val="0"/>
          <w:numId w:val="46"/>
        </w:numPr>
      </w:pPr>
      <w:r w:rsidRPr="0072745A">
        <w:rPr>
          <w:b/>
          <w:bCs/>
        </w:rPr>
        <w:t>Quorum</w:t>
      </w:r>
      <w:r w:rsidRPr="0072745A">
        <w:t xml:space="preserve">: </w:t>
      </w:r>
      <w:r w:rsidR="00FE2BCA">
        <w:t>A proposal to pass</w:t>
      </w:r>
      <w:r w:rsidRPr="0072745A">
        <w:t xml:space="preserve"> requires a minimum of </w:t>
      </w:r>
      <w:r w:rsidR="00FE2BCA">
        <w:t>4</w:t>
      </w:r>
      <w:r w:rsidRPr="0072745A">
        <w:t>5% of the total supply to vote in its favor.</w:t>
      </w:r>
    </w:p>
    <w:p w14:paraId="3405FAF4" w14:textId="77777777" w:rsidR="0072745A" w:rsidRPr="0072745A" w:rsidRDefault="0072745A" w:rsidP="0072745A">
      <w:pPr>
        <w:numPr>
          <w:ilvl w:val="0"/>
          <w:numId w:val="46"/>
        </w:numPr>
      </w:pPr>
      <w:r w:rsidRPr="0072745A">
        <w:rPr>
          <w:b/>
          <w:bCs/>
        </w:rPr>
        <w:t>Implementation</w:t>
      </w:r>
      <w:r w:rsidRPr="0072745A">
        <w:t>: If a proposal receives the required votes, the project team will work towards its implementation within a stipulated time frame.</w:t>
      </w:r>
    </w:p>
    <w:p w14:paraId="64793044" w14:textId="29A41DA3" w:rsidR="0072745A" w:rsidRPr="0072745A" w:rsidRDefault="0072745A" w:rsidP="0072745A"/>
    <w:p w14:paraId="0A9B6C46" w14:textId="3E16A9FF" w:rsidR="0072745A" w:rsidRPr="0072745A" w:rsidRDefault="0072745A" w:rsidP="0072745A">
      <w:r w:rsidRPr="0072745A">
        <w:rPr>
          <w:b/>
          <w:bCs/>
        </w:rPr>
        <w:t>11. Community and Partnerships</w:t>
      </w:r>
    </w:p>
    <w:p w14:paraId="079570F5" w14:textId="790E8915" w:rsidR="0072745A" w:rsidRPr="0072745A" w:rsidRDefault="0072745A" w:rsidP="0072745A">
      <w:r w:rsidRPr="0072745A">
        <w:t xml:space="preserve">Our community is the backbone of </w:t>
      </w:r>
      <w:r w:rsidR="00810930">
        <w:t>$</w:t>
      </w:r>
      <w:r w:rsidRPr="0072745A">
        <w:t>CAT. Through active engagement on platforms like Telegram, Twitter, and Discord, we ensure that our community stays informed, engaged, and heard.</w:t>
      </w:r>
    </w:p>
    <w:p w14:paraId="0B1B0AF9" w14:textId="77777777" w:rsidR="0072745A" w:rsidRPr="0072745A" w:rsidRDefault="0072745A" w:rsidP="0072745A">
      <w:r w:rsidRPr="0072745A">
        <w:rPr>
          <w:b/>
          <w:bCs/>
        </w:rPr>
        <w:t>Partnerships</w:t>
      </w:r>
      <w:r w:rsidRPr="0072745A">
        <w:t>:</w:t>
      </w:r>
    </w:p>
    <w:p w14:paraId="2780AD21" w14:textId="3DADE9DC" w:rsidR="0072745A" w:rsidRPr="0072745A" w:rsidRDefault="0072745A" w:rsidP="0072745A">
      <w:pPr>
        <w:numPr>
          <w:ilvl w:val="0"/>
          <w:numId w:val="47"/>
        </w:numPr>
      </w:pPr>
      <w:proofErr w:type="spellStart"/>
      <w:r w:rsidRPr="0072745A">
        <w:rPr>
          <w:b/>
          <w:bCs/>
        </w:rPr>
        <w:t>DeFi</w:t>
      </w:r>
      <w:proofErr w:type="spellEnd"/>
      <w:r w:rsidRPr="0072745A">
        <w:rPr>
          <w:b/>
          <w:bCs/>
        </w:rPr>
        <w:t xml:space="preserve"> Platforms</w:t>
      </w:r>
      <w:r w:rsidRPr="0072745A">
        <w:t xml:space="preserve">: Collaboration with major </w:t>
      </w:r>
      <w:proofErr w:type="spellStart"/>
      <w:r w:rsidRPr="0072745A">
        <w:t>DeFi</w:t>
      </w:r>
      <w:proofErr w:type="spellEnd"/>
      <w:r w:rsidRPr="0072745A">
        <w:t xml:space="preserve"> platforms to integrate </w:t>
      </w:r>
      <w:r w:rsidR="00810930">
        <w:t>$</w:t>
      </w:r>
      <w:r w:rsidRPr="0072745A">
        <w:t>CAT as a viable token for staking and yield farming.</w:t>
      </w:r>
    </w:p>
    <w:p w14:paraId="0E7E8716" w14:textId="53F160BB" w:rsidR="0072745A" w:rsidRPr="0072745A" w:rsidRDefault="0072745A" w:rsidP="0072745A">
      <w:pPr>
        <w:numPr>
          <w:ilvl w:val="0"/>
          <w:numId w:val="47"/>
        </w:numPr>
      </w:pPr>
      <w:r w:rsidRPr="0072745A">
        <w:rPr>
          <w:b/>
          <w:bCs/>
        </w:rPr>
        <w:t>NFT Marketplaces</w:t>
      </w:r>
      <w:r w:rsidRPr="0072745A">
        <w:t xml:space="preserve">: We've </w:t>
      </w:r>
      <w:r w:rsidR="00FE2BCA">
        <w:t>partnered</w:t>
      </w:r>
      <w:r w:rsidRPr="0072745A">
        <w:t xml:space="preserve"> with leading NFT platforms to ensure </w:t>
      </w:r>
      <w:r w:rsidR="00810930">
        <w:t>$</w:t>
      </w:r>
      <w:r w:rsidRPr="0072745A">
        <w:t>CAT can be used in auctions and purchases.</w:t>
      </w:r>
    </w:p>
    <w:p w14:paraId="2710FE08" w14:textId="77777777" w:rsidR="0072745A" w:rsidRPr="0072745A" w:rsidRDefault="0072745A" w:rsidP="0072745A">
      <w:pPr>
        <w:numPr>
          <w:ilvl w:val="0"/>
          <w:numId w:val="47"/>
        </w:numPr>
      </w:pPr>
      <w:r w:rsidRPr="0072745A">
        <w:rPr>
          <w:b/>
          <w:bCs/>
        </w:rPr>
        <w:t>Educational Institutes</w:t>
      </w:r>
      <w:r w:rsidRPr="0072745A">
        <w:t>: To foster blockchain and crypto education, we're in talks with universities for workshops and courses.</w:t>
      </w:r>
    </w:p>
    <w:p w14:paraId="51EE44BC" w14:textId="7D7045E0" w:rsidR="0072745A" w:rsidRPr="0072745A" w:rsidRDefault="0072745A" w:rsidP="0072745A"/>
    <w:p w14:paraId="071C2E4A" w14:textId="4A4486AF" w:rsidR="0072745A" w:rsidRPr="0072745A" w:rsidRDefault="0072745A" w:rsidP="0072745A">
      <w:r w:rsidRPr="0072745A">
        <w:rPr>
          <w:b/>
          <w:bCs/>
        </w:rPr>
        <w:t>12. Risks</w:t>
      </w:r>
    </w:p>
    <w:p w14:paraId="5F287B69" w14:textId="77777777" w:rsidR="0072745A" w:rsidRPr="0072745A" w:rsidRDefault="0072745A" w:rsidP="0072745A">
      <w:r w:rsidRPr="0072745A">
        <w:t>Every investment carries risks, and we believe in full transparency:</w:t>
      </w:r>
    </w:p>
    <w:p w14:paraId="2F1363A1" w14:textId="77777777" w:rsidR="0072745A" w:rsidRPr="0072745A" w:rsidRDefault="0072745A" w:rsidP="0072745A">
      <w:pPr>
        <w:numPr>
          <w:ilvl w:val="0"/>
          <w:numId w:val="48"/>
        </w:numPr>
      </w:pPr>
      <w:r w:rsidRPr="0072745A">
        <w:rPr>
          <w:b/>
          <w:bCs/>
        </w:rPr>
        <w:t>Market Risk</w:t>
      </w:r>
      <w:r w:rsidRPr="0072745A">
        <w:t>: Cryptocurrencies can be volatile. Price fluctuations can be sudden and significant.</w:t>
      </w:r>
    </w:p>
    <w:p w14:paraId="15E1F454" w14:textId="6E18CE88" w:rsidR="0072745A" w:rsidRPr="0072745A" w:rsidRDefault="0072745A" w:rsidP="0072745A">
      <w:pPr>
        <w:numPr>
          <w:ilvl w:val="0"/>
          <w:numId w:val="48"/>
        </w:numPr>
      </w:pPr>
      <w:r w:rsidRPr="0072745A">
        <w:rPr>
          <w:b/>
          <w:bCs/>
        </w:rPr>
        <w:lastRenderedPageBreak/>
        <w:t>Regulatory Risks</w:t>
      </w:r>
      <w:r w:rsidRPr="0072745A">
        <w:t xml:space="preserve">: Governments may enact regulations that affect the use or value of </w:t>
      </w:r>
      <w:r w:rsidR="00810930">
        <w:t>$</w:t>
      </w:r>
      <w:r w:rsidRPr="0072745A">
        <w:t>CAT.</w:t>
      </w:r>
    </w:p>
    <w:p w14:paraId="1866F004" w14:textId="77777777" w:rsidR="0072745A" w:rsidRPr="0072745A" w:rsidRDefault="0072745A" w:rsidP="0072745A">
      <w:pPr>
        <w:numPr>
          <w:ilvl w:val="0"/>
          <w:numId w:val="48"/>
        </w:numPr>
      </w:pPr>
      <w:r w:rsidRPr="0072745A">
        <w:rPr>
          <w:b/>
          <w:bCs/>
        </w:rPr>
        <w:t>Technical Risks</w:t>
      </w:r>
      <w:r w:rsidRPr="0072745A">
        <w:t>: Smart contract vulnerabilities or blockchain disruptions could impact the project.</w:t>
      </w:r>
    </w:p>
    <w:p w14:paraId="40129774" w14:textId="77777777" w:rsidR="0072745A" w:rsidRPr="0072745A" w:rsidRDefault="0072745A" w:rsidP="0072745A">
      <w:pPr>
        <w:numPr>
          <w:ilvl w:val="0"/>
          <w:numId w:val="48"/>
        </w:numPr>
      </w:pPr>
      <w:r w:rsidRPr="0072745A">
        <w:rPr>
          <w:b/>
          <w:bCs/>
        </w:rPr>
        <w:t>Adoption Risk</w:t>
      </w:r>
      <w:r w:rsidRPr="0072745A">
        <w:t>: The envisioned ecosystem might not achieve the desired adoption rate among users.</w:t>
      </w:r>
    </w:p>
    <w:p w14:paraId="24491A5A" w14:textId="77777777" w:rsidR="0072745A" w:rsidRPr="0072745A" w:rsidRDefault="0072745A" w:rsidP="0072745A">
      <w:r w:rsidRPr="0072745A">
        <w:t>We recommend all potential investors conduct thorough research and consult with financial experts.</w:t>
      </w:r>
    </w:p>
    <w:p w14:paraId="2384C70A" w14:textId="40F84A83" w:rsidR="0072745A" w:rsidRPr="0072745A" w:rsidRDefault="0072745A" w:rsidP="0072745A"/>
    <w:p w14:paraId="6ED9DFA0" w14:textId="41EFC2C3" w:rsidR="0072745A" w:rsidRPr="0072745A" w:rsidRDefault="0072745A" w:rsidP="0072745A">
      <w:r w:rsidRPr="0072745A">
        <w:rPr>
          <w:b/>
          <w:bCs/>
        </w:rPr>
        <w:t>13. Conclusion</w:t>
      </w:r>
    </w:p>
    <w:p w14:paraId="3764EA39" w14:textId="5BC1C9DE" w:rsidR="0072745A" w:rsidRPr="0072745A" w:rsidRDefault="0072745A" w:rsidP="0072745A">
      <w:r w:rsidRPr="0072745A">
        <w:t>The Crypto Adoption Token (</w:t>
      </w:r>
      <w:r w:rsidR="00810930">
        <w:t>$</w:t>
      </w:r>
      <w:r w:rsidRPr="0072745A">
        <w:t xml:space="preserve">CAT) is more than just a token – it's a movement towards broader crypto adoption, integration, and education. </w:t>
      </w:r>
      <w:r w:rsidR="00FE2BCA">
        <w:t xml:space="preserve">We believe </w:t>
      </w:r>
      <w:r w:rsidR="00810930">
        <w:t>$</w:t>
      </w:r>
      <w:r w:rsidR="00FE2BCA">
        <w:t>CAT will be at the forefront of the next wave of crypto innovation by addressing existing market gaps, fostering partnerships, and empowering our community</w:t>
      </w:r>
      <w:r w:rsidRPr="0072745A">
        <w:t>.</w:t>
      </w:r>
    </w:p>
    <w:p w14:paraId="4BC18B9A" w14:textId="77777777" w:rsidR="007040F2" w:rsidRDefault="007040F2" w:rsidP="00B4290C"/>
    <w:p w14:paraId="3C1A9264" w14:textId="77777777" w:rsidR="007040F2" w:rsidRPr="00F77E98" w:rsidRDefault="007040F2" w:rsidP="007040F2">
      <w:pPr>
        <w:rPr>
          <w:i/>
          <w:iCs/>
        </w:rPr>
      </w:pPr>
      <w:r w:rsidRPr="00F77E98">
        <w:rPr>
          <w:i/>
          <w:iCs/>
        </w:rPr>
        <w:t>This briefing paper is for illustrative purposes and is not intended as investment or financial guidance. Before diving into any cryptocurrency initiative or making investment decisions, it is essential to prioritize in-depth research and seek professional advice.</w:t>
      </w:r>
    </w:p>
    <w:p w14:paraId="5F7F9240" w14:textId="77777777" w:rsidR="007040F2" w:rsidRDefault="007040F2" w:rsidP="00B4290C"/>
    <w:sectPr w:rsidR="007040F2" w:rsidSect="004C5443">
      <w:type w:val="nextColumn"/>
      <w:pgSz w:w="8640" w:h="12960"/>
      <w:pgMar w:top="1483" w:right="965" w:bottom="274" w:left="979"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30849"/>
    <w:multiLevelType w:val="multilevel"/>
    <w:tmpl w:val="0B02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E3089C"/>
    <w:multiLevelType w:val="multilevel"/>
    <w:tmpl w:val="CE705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6A4173"/>
    <w:multiLevelType w:val="multilevel"/>
    <w:tmpl w:val="48FE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86061B"/>
    <w:multiLevelType w:val="multilevel"/>
    <w:tmpl w:val="BBEAA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6C7E8E"/>
    <w:multiLevelType w:val="multilevel"/>
    <w:tmpl w:val="A81E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E1A77"/>
    <w:multiLevelType w:val="multilevel"/>
    <w:tmpl w:val="0902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DA5257"/>
    <w:multiLevelType w:val="multilevel"/>
    <w:tmpl w:val="5B486D6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9D2A14"/>
    <w:multiLevelType w:val="multilevel"/>
    <w:tmpl w:val="DBC25B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D30BD9"/>
    <w:multiLevelType w:val="multilevel"/>
    <w:tmpl w:val="67AC9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5C509B"/>
    <w:multiLevelType w:val="multilevel"/>
    <w:tmpl w:val="2AF4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6A3663"/>
    <w:multiLevelType w:val="multilevel"/>
    <w:tmpl w:val="5610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52037C"/>
    <w:multiLevelType w:val="multilevel"/>
    <w:tmpl w:val="C04001B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F354EF"/>
    <w:multiLevelType w:val="multilevel"/>
    <w:tmpl w:val="448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3D09C2"/>
    <w:multiLevelType w:val="multilevel"/>
    <w:tmpl w:val="14F2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9059A4"/>
    <w:multiLevelType w:val="multilevel"/>
    <w:tmpl w:val="83D2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547C95"/>
    <w:multiLevelType w:val="multilevel"/>
    <w:tmpl w:val="73BC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596F1D"/>
    <w:multiLevelType w:val="multilevel"/>
    <w:tmpl w:val="DFFA3E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010B94"/>
    <w:multiLevelType w:val="multilevel"/>
    <w:tmpl w:val="B202680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D45D4F"/>
    <w:multiLevelType w:val="multilevel"/>
    <w:tmpl w:val="CF94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2833B0"/>
    <w:multiLevelType w:val="multilevel"/>
    <w:tmpl w:val="4BC2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EB395C"/>
    <w:multiLevelType w:val="multilevel"/>
    <w:tmpl w:val="9D5E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8B20EB"/>
    <w:multiLevelType w:val="hybridMultilevel"/>
    <w:tmpl w:val="EBE0B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426E69"/>
    <w:multiLevelType w:val="multilevel"/>
    <w:tmpl w:val="E040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935ED8"/>
    <w:multiLevelType w:val="multilevel"/>
    <w:tmpl w:val="93C2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A4333B"/>
    <w:multiLevelType w:val="multilevel"/>
    <w:tmpl w:val="5878541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8F7D25"/>
    <w:multiLevelType w:val="multilevel"/>
    <w:tmpl w:val="A9E4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942355"/>
    <w:multiLevelType w:val="multilevel"/>
    <w:tmpl w:val="4E9A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AB4789"/>
    <w:multiLevelType w:val="multilevel"/>
    <w:tmpl w:val="3B0C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5C1D0D"/>
    <w:multiLevelType w:val="multilevel"/>
    <w:tmpl w:val="8946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8F319E"/>
    <w:multiLevelType w:val="multilevel"/>
    <w:tmpl w:val="7F5A2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1E7954"/>
    <w:multiLevelType w:val="multilevel"/>
    <w:tmpl w:val="BCCC5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63413F"/>
    <w:multiLevelType w:val="multilevel"/>
    <w:tmpl w:val="BD34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9044825"/>
    <w:multiLevelType w:val="multilevel"/>
    <w:tmpl w:val="EC54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B482066"/>
    <w:multiLevelType w:val="multilevel"/>
    <w:tmpl w:val="3222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D014DD"/>
    <w:multiLevelType w:val="multilevel"/>
    <w:tmpl w:val="2CBE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1DD34B0"/>
    <w:multiLevelType w:val="multilevel"/>
    <w:tmpl w:val="2102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8544D6"/>
    <w:multiLevelType w:val="multilevel"/>
    <w:tmpl w:val="0AE65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882E03"/>
    <w:multiLevelType w:val="multilevel"/>
    <w:tmpl w:val="EF505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057077"/>
    <w:multiLevelType w:val="multilevel"/>
    <w:tmpl w:val="C4D2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CC391C"/>
    <w:multiLevelType w:val="multilevel"/>
    <w:tmpl w:val="29E47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F82A21"/>
    <w:multiLevelType w:val="multilevel"/>
    <w:tmpl w:val="E47C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E9753E5"/>
    <w:multiLevelType w:val="multilevel"/>
    <w:tmpl w:val="7206CB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F9057B"/>
    <w:multiLevelType w:val="multilevel"/>
    <w:tmpl w:val="EE86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3B73AE"/>
    <w:multiLevelType w:val="hybridMultilevel"/>
    <w:tmpl w:val="3A7C2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777809"/>
    <w:multiLevelType w:val="hybridMultilevel"/>
    <w:tmpl w:val="9B7C9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D70032"/>
    <w:multiLevelType w:val="multilevel"/>
    <w:tmpl w:val="73782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5916B9"/>
    <w:multiLevelType w:val="multilevel"/>
    <w:tmpl w:val="F52E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9BC7A97"/>
    <w:multiLevelType w:val="multilevel"/>
    <w:tmpl w:val="A0E05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675C02"/>
    <w:multiLevelType w:val="multilevel"/>
    <w:tmpl w:val="E8A21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D23D7B"/>
    <w:multiLevelType w:val="multilevel"/>
    <w:tmpl w:val="B398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1091241">
    <w:abstractNumId w:val="4"/>
  </w:num>
  <w:num w:numId="2" w16cid:durableId="338194762">
    <w:abstractNumId w:val="31"/>
  </w:num>
  <w:num w:numId="3" w16cid:durableId="930357259">
    <w:abstractNumId w:val="37"/>
  </w:num>
  <w:num w:numId="4" w16cid:durableId="164783251">
    <w:abstractNumId w:val="30"/>
  </w:num>
  <w:num w:numId="5" w16cid:durableId="1786344089">
    <w:abstractNumId w:val="14"/>
  </w:num>
  <w:num w:numId="6" w16cid:durableId="133183207">
    <w:abstractNumId w:val="9"/>
  </w:num>
  <w:num w:numId="7" w16cid:durableId="1751274797">
    <w:abstractNumId w:val="40"/>
  </w:num>
  <w:num w:numId="8" w16cid:durableId="2146580440">
    <w:abstractNumId w:val="38"/>
  </w:num>
  <w:num w:numId="9" w16cid:durableId="2029484099">
    <w:abstractNumId w:val="45"/>
  </w:num>
  <w:num w:numId="10" w16cid:durableId="69427102">
    <w:abstractNumId w:val="44"/>
  </w:num>
  <w:num w:numId="11" w16cid:durableId="326635675">
    <w:abstractNumId w:val="22"/>
  </w:num>
  <w:num w:numId="12" w16cid:durableId="701243920">
    <w:abstractNumId w:val="0"/>
  </w:num>
  <w:num w:numId="13" w16cid:durableId="553277106">
    <w:abstractNumId w:val="42"/>
  </w:num>
  <w:num w:numId="14" w16cid:durableId="148667973">
    <w:abstractNumId w:val="13"/>
  </w:num>
  <w:num w:numId="15" w16cid:durableId="469979788">
    <w:abstractNumId w:val="17"/>
  </w:num>
  <w:num w:numId="16" w16cid:durableId="1665276707">
    <w:abstractNumId w:val="6"/>
  </w:num>
  <w:num w:numId="17" w16cid:durableId="1956591924">
    <w:abstractNumId w:val="18"/>
  </w:num>
  <w:num w:numId="18" w16cid:durableId="376663492">
    <w:abstractNumId w:val="16"/>
  </w:num>
  <w:num w:numId="19" w16cid:durableId="632321955">
    <w:abstractNumId w:val="25"/>
  </w:num>
  <w:num w:numId="20" w16cid:durableId="1309746826">
    <w:abstractNumId w:val="41"/>
  </w:num>
  <w:num w:numId="21" w16cid:durableId="1150441625">
    <w:abstractNumId w:val="12"/>
  </w:num>
  <w:num w:numId="22" w16cid:durableId="1155101110">
    <w:abstractNumId w:val="15"/>
  </w:num>
  <w:num w:numId="23" w16cid:durableId="1061438499">
    <w:abstractNumId w:val="7"/>
  </w:num>
  <w:num w:numId="24" w16cid:durableId="1410031555">
    <w:abstractNumId w:val="11"/>
  </w:num>
  <w:num w:numId="25" w16cid:durableId="1849446178">
    <w:abstractNumId w:val="29"/>
  </w:num>
  <w:num w:numId="26" w16cid:durableId="1911888470">
    <w:abstractNumId w:val="49"/>
  </w:num>
  <w:num w:numId="27" w16cid:durableId="1397433045">
    <w:abstractNumId w:val="2"/>
  </w:num>
  <w:num w:numId="28" w16cid:durableId="1573461858">
    <w:abstractNumId w:val="5"/>
  </w:num>
  <w:num w:numId="29" w16cid:durableId="1114400017">
    <w:abstractNumId w:val="26"/>
  </w:num>
  <w:num w:numId="30" w16cid:durableId="1690134958">
    <w:abstractNumId w:val="8"/>
  </w:num>
  <w:num w:numId="31" w16cid:durableId="853694422">
    <w:abstractNumId w:val="48"/>
  </w:num>
  <w:num w:numId="32" w16cid:durableId="1837382307">
    <w:abstractNumId w:val="36"/>
  </w:num>
  <w:num w:numId="33" w16cid:durableId="291135665">
    <w:abstractNumId w:val="21"/>
  </w:num>
  <w:num w:numId="34" w16cid:durableId="358824962">
    <w:abstractNumId w:val="20"/>
  </w:num>
  <w:num w:numId="35" w16cid:durableId="974600682">
    <w:abstractNumId w:val="27"/>
  </w:num>
  <w:num w:numId="36" w16cid:durableId="1952976078">
    <w:abstractNumId w:val="3"/>
  </w:num>
  <w:num w:numId="37" w16cid:durableId="1727030148">
    <w:abstractNumId w:val="35"/>
  </w:num>
  <w:num w:numId="38" w16cid:durableId="1766726527">
    <w:abstractNumId w:val="47"/>
  </w:num>
  <w:num w:numId="39" w16cid:durableId="611790512">
    <w:abstractNumId w:val="39"/>
  </w:num>
  <w:num w:numId="40" w16cid:durableId="569923385">
    <w:abstractNumId w:val="23"/>
  </w:num>
  <w:num w:numId="41" w16cid:durableId="1170369210">
    <w:abstractNumId w:val="43"/>
  </w:num>
  <w:num w:numId="42" w16cid:durableId="77020983">
    <w:abstractNumId w:val="34"/>
  </w:num>
  <w:num w:numId="43" w16cid:durableId="1475487677">
    <w:abstractNumId w:val="33"/>
  </w:num>
  <w:num w:numId="44" w16cid:durableId="1163740113">
    <w:abstractNumId w:val="10"/>
  </w:num>
  <w:num w:numId="45" w16cid:durableId="944382373">
    <w:abstractNumId w:val="50"/>
  </w:num>
  <w:num w:numId="46" w16cid:durableId="1995790803">
    <w:abstractNumId w:val="32"/>
  </w:num>
  <w:num w:numId="47" w16cid:durableId="1407798962">
    <w:abstractNumId w:val="28"/>
  </w:num>
  <w:num w:numId="48" w16cid:durableId="414477458">
    <w:abstractNumId w:val="24"/>
  </w:num>
  <w:num w:numId="49" w16cid:durableId="1184171085">
    <w:abstractNumId w:val="46"/>
  </w:num>
  <w:num w:numId="50" w16cid:durableId="1117875490">
    <w:abstractNumId w:val="19"/>
  </w:num>
  <w:num w:numId="51" w16cid:durableId="1960984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443"/>
    <w:rsid w:val="000245AC"/>
    <w:rsid w:val="0004283D"/>
    <w:rsid w:val="00056425"/>
    <w:rsid w:val="000A2C6C"/>
    <w:rsid w:val="00117943"/>
    <w:rsid w:val="00165BC0"/>
    <w:rsid w:val="00187A55"/>
    <w:rsid w:val="001942D8"/>
    <w:rsid w:val="001F3A1C"/>
    <w:rsid w:val="002040FB"/>
    <w:rsid w:val="00217F83"/>
    <w:rsid w:val="00387B7D"/>
    <w:rsid w:val="004120C1"/>
    <w:rsid w:val="00417DEB"/>
    <w:rsid w:val="00462C43"/>
    <w:rsid w:val="00482F29"/>
    <w:rsid w:val="004C5443"/>
    <w:rsid w:val="00523228"/>
    <w:rsid w:val="0058473D"/>
    <w:rsid w:val="00593F9B"/>
    <w:rsid w:val="005F48AA"/>
    <w:rsid w:val="00602D26"/>
    <w:rsid w:val="00617728"/>
    <w:rsid w:val="006178C4"/>
    <w:rsid w:val="00657163"/>
    <w:rsid w:val="007017DE"/>
    <w:rsid w:val="007040F2"/>
    <w:rsid w:val="0072745A"/>
    <w:rsid w:val="00810930"/>
    <w:rsid w:val="008C60FF"/>
    <w:rsid w:val="00910D65"/>
    <w:rsid w:val="00941BF7"/>
    <w:rsid w:val="00991E85"/>
    <w:rsid w:val="009B484E"/>
    <w:rsid w:val="00A84853"/>
    <w:rsid w:val="00AB49C1"/>
    <w:rsid w:val="00B4290C"/>
    <w:rsid w:val="00B7738D"/>
    <w:rsid w:val="00BE1776"/>
    <w:rsid w:val="00CB1558"/>
    <w:rsid w:val="00DE5035"/>
    <w:rsid w:val="00E03A0E"/>
    <w:rsid w:val="00E44E90"/>
    <w:rsid w:val="00F13C22"/>
    <w:rsid w:val="00F77E98"/>
    <w:rsid w:val="00FE2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2214"/>
  <w15:chartTrackingRefBased/>
  <w15:docId w15:val="{FBA3C471-83ED-EF4D-AFC7-B45E6EE49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8C4"/>
    <w:pPr>
      <w:spacing w:line="360" w:lineRule="auto"/>
      <w:jc w:val="both"/>
    </w:pPr>
    <w:rPr>
      <w:rFonts w:ascii="Garamond" w:hAnsi="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42362">
      <w:bodyDiv w:val="1"/>
      <w:marLeft w:val="0"/>
      <w:marRight w:val="0"/>
      <w:marTop w:val="0"/>
      <w:marBottom w:val="0"/>
      <w:divBdr>
        <w:top w:val="none" w:sz="0" w:space="0" w:color="auto"/>
        <w:left w:val="none" w:sz="0" w:space="0" w:color="auto"/>
        <w:bottom w:val="none" w:sz="0" w:space="0" w:color="auto"/>
        <w:right w:val="none" w:sz="0" w:space="0" w:color="auto"/>
      </w:divBdr>
    </w:div>
    <w:div w:id="243994028">
      <w:bodyDiv w:val="1"/>
      <w:marLeft w:val="0"/>
      <w:marRight w:val="0"/>
      <w:marTop w:val="0"/>
      <w:marBottom w:val="0"/>
      <w:divBdr>
        <w:top w:val="none" w:sz="0" w:space="0" w:color="auto"/>
        <w:left w:val="none" w:sz="0" w:space="0" w:color="auto"/>
        <w:bottom w:val="none" w:sz="0" w:space="0" w:color="auto"/>
        <w:right w:val="none" w:sz="0" w:space="0" w:color="auto"/>
      </w:divBdr>
    </w:div>
    <w:div w:id="296842719">
      <w:bodyDiv w:val="1"/>
      <w:marLeft w:val="0"/>
      <w:marRight w:val="0"/>
      <w:marTop w:val="0"/>
      <w:marBottom w:val="0"/>
      <w:divBdr>
        <w:top w:val="none" w:sz="0" w:space="0" w:color="auto"/>
        <w:left w:val="none" w:sz="0" w:space="0" w:color="auto"/>
        <w:bottom w:val="none" w:sz="0" w:space="0" w:color="auto"/>
        <w:right w:val="none" w:sz="0" w:space="0" w:color="auto"/>
      </w:divBdr>
    </w:div>
    <w:div w:id="362248966">
      <w:bodyDiv w:val="1"/>
      <w:marLeft w:val="0"/>
      <w:marRight w:val="0"/>
      <w:marTop w:val="0"/>
      <w:marBottom w:val="0"/>
      <w:divBdr>
        <w:top w:val="none" w:sz="0" w:space="0" w:color="auto"/>
        <w:left w:val="none" w:sz="0" w:space="0" w:color="auto"/>
        <w:bottom w:val="none" w:sz="0" w:space="0" w:color="auto"/>
        <w:right w:val="none" w:sz="0" w:space="0" w:color="auto"/>
      </w:divBdr>
    </w:div>
    <w:div w:id="447164544">
      <w:bodyDiv w:val="1"/>
      <w:marLeft w:val="0"/>
      <w:marRight w:val="0"/>
      <w:marTop w:val="0"/>
      <w:marBottom w:val="0"/>
      <w:divBdr>
        <w:top w:val="none" w:sz="0" w:space="0" w:color="auto"/>
        <w:left w:val="none" w:sz="0" w:space="0" w:color="auto"/>
        <w:bottom w:val="none" w:sz="0" w:space="0" w:color="auto"/>
        <w:right w:val="none" w:sz="0" w:space="0" w:color="auto"/>
      </w:divBdr>
    </w:div>
    <w:div w:id="484667887">
      <w:bodyDiv w:val="1"/>
      <w:marLeft w:val="0"/>
      <w:marRight w:val="0"/>
      <w:marTop w:val="0"/>
      <w:marBottom w:val="0"/>
      <w:divBdr>
        <w:top w:val="none" w:sz="0" w:space="0" w:color="auto"/>
        <w:left w:val="none" w:sz="0" w:space="0" w:color="auto"/>
        <w:bottom w:val="none" w:sz="0" w:space="0" w:color="auto"/>
        <w:right w:val="none" w:sz="0" w:space="0" w:color="auto"/>
      </w:divBdr>
    </w:div>
    <w:div w:id="485974924">
      <w:bodyDiv w:val="1"/>
      <w:marLeft w:val="0"/>
      <w:marRight w:val="0"/>
      <w:marTop w:val="0"/>
      <w:marBottom w:val="0"/>
      <w:divBdr>
        <w:top w:val="none" w:sz="0" w:space="0" w:color="auto"/>
        <w:left w:val="none" w:sz="0" w:space="0" w:color="auto"/>
        <w:bottom w:val="none" w:sz="0" w:space="0" w:color="auto"/>
        <w:right w:val="none" w:sz="0" w:space="0" w:color="auto"/>
      </w:divBdr>
    </w:div>
    <w:div w:id="547451181">
      <w:bodyDiv w:val="1"/>
      <w:marLeft w:val="0"/>
      <w:marRight w:val="0"/>
      <w:marTop w:val="0"/>
      <w:marBottom w:val="0"/>
      <w:divBdr>
        <w:top w:val="none" w:sz="0" w:space="0" w:color="auto"/>
        <w:left w:val="none" w:sz="0" w:space="0" w:color="auto"/>
        <w:bottom w:val="none" w:sz="0" w:space="0" w:color="auto"/>
        <w:right w:val="none" w:sz="0" w:space="0" w:color="auto"/>
      </w:divBdr>
    </w:div>
    <w:div w:id="861475181">
      <w:bodyDiv w:val="1"/>
      <w:marLeft w:val="0"/>
      <w:marRight w:val="0"/>
      <w:marTop w:val="0"/>
      <w:marBottom w:val="0"/>
      <w:divBdr>
        <w:top w:val="none" w:sz="0" w:space="0" w:color="auto"/>
        <w:left w:val="none" w:sz="0" w:space="0" w:color="auto"/>
        <w:bottom w:val="none" w:sz="0" w:space="0" w:color="auto"/>
        <w:right w:val="none" w:sz="0" w:space="0" w:color="auto"/>
      </w:divBdr>
    </w:div>
    <w:div w:id="932326627">
      <w:bodyDiv w:val="1"/>
      <w:marLeft w:val="0"/>
      <w:marRight w:val="0"/>
      <w:marTop w:val="0"/>
      <w:marBottom w:val="0"/>
      <w:divBdr>
        <w:top w:val="none" w:sz="0" w:space="0" w:color="auto"/>
        <w:left w:val="none" w:sz="0" w:space="0" w:color="auto"/>
        <w:bottom w:val="none" w:sz="0" w:space="0" w:color="auto"/>
        <w:right w:val="none" w:sz="0" w:space="0" w:color="auto"/>
      </w:divBdr>
    </w:div>
    <w:div w:id="947395169">
      <w:bodyDiv w:val="1"/>
      <w:marLeft w:val="0"/>
      <w:marRight w:val="0"/>
      <w:marTop w:val="0"/>
      <w:marBottom w:val="0"/>
      <w:divBdr>
        <w:top w:val="none" w:sz="0" w:space="0" w:color="auto"/>
        <w:left w:val="none" w:sz="0" w:space="0" w:color="auto"/>
        <w:bottom w:val="none" w:sz="0" w:space="0" w:color="auto"/>
        <w:right w:val="none" w:sz="0" w:space="0" w:color="auto"/>
      </w:divBdr>
    </w:div>
    <w:div w:id="964383108">
      <w:bodyDiv w:val="1"/>
      <w:marLeft w:val="0"/>
      <w:marRight w:val="0"/>
      <w:marTop w:val="0"/>
      <w:marBottom w:val="0"/>
      <w:divBdr>
        <w:top w:val="none" w:sz="0" w:space="0" w:color="auto"/>
        <w:left w:val="none" w:sz="0" w:space="0" w:color="auto"/>
        <w:bottom w:val="none" w:sz="0" w:space="0" w:color="auto"/>
        <w:right w:val="none" w:sz="0" w:space="0" w:color="auto"/>
      </w:divBdr>
    </w:div>
    <w:div w:id="1164471329">
      <w:bodyDiv w:val="1"/>
      <w:marLeft w:val="0"/>
      <w:marRight w:val="0"/>
      <w:marTop w:val="0"/>
      <w:marBottom w:val="0"/>
      <w:divBdr>
        <w:top w:val="none" w:sz="0" w:space="0" w:color="auto"/>
        <w:left w:val="none" w:sz="0" w:space="0" w:color="auto"/>
        <w:bottom w:val="none" w:sz="0" w:space="0" w:color="auto"/>
        <w:right w:val="none" w:sz="0" w:space="0" w:color="auto"/>
      </w:divBdr>
      <w:divsChild>
        <w:div w:id="1751855196">
          <w:marLeft w:val="0"/>
          <w:marRight w:val="0"/>
          <w:marTop w:val="0"/>
          <w:marBottom w:val="0"/>
          <w:divBdr>
            <w:top w:val="single" w:sz="2" w:space="0" w:color="auto"/>
            <w:left w:val="single" w:sz="2" w:space="0" w:color="auto"/>
            <w:bottom w:val="single" w:sz="6" w:space="0" w:color="auto"/>
            <w:right w:val="single" w:sz="2" w:space="0" w:color="auto"/>
          </w:divBdr>
          <w:divsChild>
            <w:div w:id="1270433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441179">
                  <w:marLeft w:val="0"/>
                  <w:marRight w:val="0"/>
                  <w:marTop w:val="0"/>
                  <w:marBottom w:val="0"/>
                  <w:divBdr>
                    <w:top w:val="single" w:sz="2" w:space="0" w:color="D9D9E3"/>
                    <w:left w:val="single" w:sz="2" w:space="0" w:color="D9D9E3"/>
                    <w:bottom w:val="single" w:sz="2" w:space="0" w:color="D9D9E3"/>
                    <w:right w:val="single" w:sz="2" w:space="0" w:color="D9D9E3"/>
                  </w:divBdr>
                  <w:divsChild>
                    <w:div w:id="641232429">
                      <w:marLeft w:val="0"/>
                      <w:marRight w:val="0"/>
                      <w:marTop w:val="0"/>
                      <w:marBottom w:val="0"/>
                      <w:divBdr>
                        <w:top w:val="single" w:sz="2" w:space="0" w:color="D9D9E3"/>
                        <w:left w:val="single" w:sz="2" w:space="0" w:color="D9D9E3"/>
                        <w:bottom w:val="single" w:sz="2" w:space="0" w:color="D9D9E3"/>
                        <w:right w:val="single" w:sz="2" w:space="0" w:color="D9D9E3"/>
                      </w:divBdr>
                      <w:divsChild>
                        <w:div w:id="1727755873">
                          <w:marLeft w:val="0"/>
                          <w:marRight w:val="0"/>
                          <w:marTop w:val="0"/>
                          <w:marBottom w:val="0"/>
                          <w:divBdr>
                            <w:top w:val="single" w:sz="2" w:space="0" w:color="D9D9E3"/>
                            <w:left w:val="single" w:sz="2" w:space="0" w:color="D9D9E3"/>
                            <w:bottom w:val="single" w:sz="2" w:space="0" w:color="D9D9E3"/>
                            <w:right w:val="single" w:sz="2" w:space="0" w:color="D9D9E3"/>
                          </w:divBdr>
                          <w:divsChild>
                            <w:div w:id="1469010318">
                              <w:marLeft w:val="0"/>
                              <w:marRight w:val="0"/>
                              <w:marTop w:val="0"/>
                              <w:marBottom w:val="0"/>
                              <w:divBdr>
                                <w:top w:val="single" w:sz="2" w:space="0" w:color="D9D9E3"/>
                                <w:left w:val="single" w:sz="2" w:space="0" w:color="D9D9E3"/>
                                <w:bottom w:val="single" w:sz="2" w:space="0" w:color="D9D9E3"/>
                                <w:right w:val="single" w:sz="2" w:space="0" w:color="D9D9E3"/>
                              </w:divBdr>
                              <w:divsChild>
                                <w:div w:id="2138598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6807314">
                          <w:marLeft w:val="0"/>
                          <w:marRight w:val="0"/>
                          <w:marTop w:val="0"/>
                          <w:marBottom w:val="0"/>
                          <w:divBdr>
                            <w:top w:val="single" w:sz="2" w:space="0" w:color="D9D9E3"/>
                            <w:left w:val="single" w:sz="2" w:space="0" w:color="D9D9E3"/>
                            <w:bottom w:val="single" w:sz="2" w:space="0" w:color="D9D9E3"/>
                            <w:right w:val="single" w:sz="2" w:space="0" w:color="D9D9E3"/>
                          </w:divBdr>
                          <w:divsChild>
                            <w:div w:id="141847063">
                              <w:marLeft w:val="0"/>
                              <w:marRight w:val="0"/>
                              <w:marTop w:val="0"/>
                              <w:marBottom w:val="0"/>
                              <w:divBdr>
                                <w:top w:val="single" w:sz="2" w:space="0" w:color="D9D9E3"/>
                                <w:left w:val="single" w:sz="2" w:space="0" w:color="D9D9E3"/>
                                <w:bottom w:val="single" w:sz="2" w:space="0" w:color="D9D9E3"/>
                                <w:right w:val="single" w:sz="2" w:space="0" w:color="D9D9E3"/>
                              </w:divBdr>
                              <w:divsChild>
                                <w:div w:id="536352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9765071">
      <w:bodyDiv w:val="1"/>
      <w:marLeft w:val="0"/>
      <w:marRight w:val="0"/>
      <w:marTop w:val="0"/>
      <w:marBottom w:val="0"/>
      <w:divBdr>
        <w:top w:val="none" w:sz="0" w:space="0" w:color="auto"/>
        <w:left w:val="none" w:sz="0" w:space="0" w:color="auto"/>
        <w:bottom w:val="none" w:sz="0" w:space="0" w:color="auto"/>
        <w:right w:val="none" w:sz="0" w:space="0" w:color="auto"/>
      </w:divBdr>
    </w:div>
    <w:div w:id="1537618525">
      <w:bodyDiv w:val="1"/>
      <w:marLeft w:val="0"/>
      <w:marRight w:val="0"/>
      <w:marTop w:val="0"/>
      <w:marBottom w:val="0"/>
      <w:divBdr>
        <w:top w:val="none" w:sz="0" w:space="0" w:color="auto"/>
        <w:left w:val="none" w:sz="0" w:space="0" w:color="auto"/>
        <w:bottom w:val="none" w:sz="0" w:space="0" w:color="auto"/>
        <w:right w:val="none" w:sz="0" w:space="0" w:color="auto"/>
      </w:divBdr>
    </w:div>
    <w:div w:id="1666779258">
      <w:bodyDiv w:val="1"/>
      <w:marLeft w:val="0"/>
      <w:marRight w:val="0"/>
      <w:marTop w:val="0"/>
      <w:marBottom w:val="0"/>
      <w:divBdr>
        <w:top w:val="none" w:sz="0" w:space="0" w:color="auto"/>
        <w:left w:val="none" w:sz="0" w:space="0" w:color="auto"/>
        <w:bottom w:val="none" w:sz="0" w:space="0" w:color="auto"/>
        <w:right w:val="none" w:sz="0" w:space="0" w:color="auto"/>
      </w:divBdr>
    </w:div>
    <w:div w:id="1706322894">
      <w:bodyDiv w:val="1"/>
      <w:marLeft w:val="0"/>
      <w:marRight w:val="0"/>
      <w:marTop w:val="0"/>
      <w:marBottom w:val="0"/>
      <w:divBdr>
        <w:top w:val="none" w:sz="0" w:space="0" w:color="auto"/>
        <w:left w:val="none" w:sz="0" w:space="0" w:color="auto"/>
        <w:bottom w:val="none" w:sz="0" w:space="0" w:color="auto"/>
        <w:right w:val="none" w:sz="0" w:space="0" w:color="auto"/>
      </w:divBdr>
    </w:div>
    <w:div w:id="1771244203">
      <w:bodyDiv w:val="1"/>
      <w:marLeft w:val="0"/>
      <w:marRight w:val="0"/>
      <w:marTop w:val="0"/>
      <w:marBottom w:val="0"/>
      <w:divBdr>
        <w:top w:val="none" w:sz="0" w:space="0" w:color="auto"/>
        <w:left w:val="none" w:sz="0" w:space="0" w:color="auto"/>
        <w:bottom w:val="none" w:sz="0" w:space="0" w:color="auto"/>
        <w:right w:val="none" w:sz="0" w:space="0" w:color="auto"/>
      </w:divBdr>
    </w:div>
    <w:div w:id="1788354877">
      <w:bodyDiv w:val="1"/>
      <w:marLeft w:val="0"/>
      <w:marRight w:val="0"/>
      <w:marTop w:val="0"/>
      <w:marBottom w:val="0"/>
      <w:divBdr>
        <w:top w:val="none" w:sz="0" w:space="0" w:color="auto"/>
        <w:left w:val="none" w:sz="0" w:space="0" w:color="auto"/>
        <w:bottom w:val="none" w:sz="0" w:space="0" w:color="auto"/>
        <w:right w:val="none" w:sz="0" w:space="0" w:color="auto"/>
      </w:divBdr>
    </w:div>
    <w:div w:id="1957831411">
      <w:bodyDiv w:val="1"/>
      <w:marLeft w:val="0"/>
      <w:marRight w:val="0"/>
      <w:marTop w:val="0"/>
      <w:marBottom w:val="0"/>
      <w:divBdr>
        <w:top w:val="none" w:sz="0" w:space="0" w:color="auto"/>
        <w:left w:val="none" w:sz="0" w:space="0" w:color="auto"/>
        <w:bottom w:val="none" w:sz="0" w:space="0" w:color="auto"/>
        <w:right w:val="none" w:sz="0" w:space="0" w:color="auto"/>
      </w:divBdr>
    </w:div>
    <w:div w:id="1980718607">
      <w:bodyDiv w:val="1"/>
      <w:marLeft w:val="0"/>
      <w:marRight w:val="0"/>
      <w:marTop w:val="0"/>
      <w:marBottom w:val="0"/>
      <w:divBdr>
        <w:top w:val="none" w:sz="0" w:space="0" w:color="auto"/>
        <w:left w:val="none" w:sz="0" w:space="0" w:color="auto"/>
        <w:bottom w:val="none" w:sz="0" w:space="0" w:color="auto"/>
        <w:right w:val="none" w:sz="0" w:space="0" w:color="auto"/>
      </w:divBdr>
    </w:div>
    <w:div w:id="2014989170">
      <w:bodyDiv w:val="1"/>
      <w:marLeft w:val="0"/>
      <w:marRight w:val="0"/>
      <w:marTop w:val="0"/>
      <w:marBottom w:val="0"/>
      <w:divBdr>
        <w:top w:val="none" w:sz="0" w:space="0" w:color="auto"/>
        <w:left w:val="none" w:sz="0" w:space="0" w:color="auto"/>
        <w:bottom w:val="none" w:sz="0" w:space="0" w:color="auto"/>
        <w:right w:val="none" w:sz="0" w:space="0" w:color="auto"/>
      </w:divBdr>
    </w:div>
    <w:div w:id="2019692502">
      <w:bodyDiv w:val="1"/>
      <w:marLeft w:val="0"/>
      <w:marRight w:val="0"/>
      <w:marTop w:val="0"/>
      <w:marBottom w:val="0"/>
      <w:divBdr>
        <w:top w:val="none" w:sz="0" w:space="0" w:color="auto"/>
        <w:left w:val="none" w:sz="0" w:space="0" w:color="auto"/>
        <w:bottom w:val="none" w:sz="0" w:space="0" w:color="auto"/>
        <w:right w:val="none" w:sz="0" w:space="0" w:color="auto"/>
      </w:divBdr>
    </w:div>
    <w:div w:id="2033873394">
      <w:bodyDiv w:val="1"/>
      <w:marLeft w:val="0"/>
      <w:marRight w:val="0"/>
      <w:marTop w:val="0"/>
      <w:marBottom w:val="0"/>
      <w:divBdr>
        <w:top w:val="none" w:sz="0" w:space="0" w:color="auto"/>
        <w:left w:val="none" w:sz="0" w:space="0" w:color="auto"/>
        <w:bottom w:val="none" w:sz="0" w:space="0" w:color="auto"/>
        <w:right w:val="none" w:sz="0" w:space="0" w:color="auto"/>
      </w:divBdr>
      <w:divsChild>
        <w:div w:id="1573343985">
          <w:marLeft w:val="0"/>
          <w:marRight w:val="0"/>
          <w:marTop w:val="0"/>
          <w:marBottom w:val="0"/>
          <w:divBdr>
            <w:top w:val="single" w:sz="2" w:space="0" w:color="auto"/>
            <w:left w:val="single" w:sz="2" w:space="0" w:color="auto"/>
            <w:bottom w:val="single" w:sz="6" w:space="0" w:color="auto"/>
            <w:right w:val="single" w:sz="2" w:space="0" w:color="auto"/>
          </w:divBdr>
          <w:divsChild>
            <w:div w:id="1536847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77666">
                  <w:marLeft w:val="0"/>
                  <w:marRight w:val="0"/>
                  <w:marTop w:val="0"/>
                  <w:marBottom w:val="0"/>
                  <w:divBdr>
                    <w:top w:val="single" w:sz="2" w:space="0" w:color="D9D9E3"/>
                    <w:left w:val="single" w:sz="2" w:space="0" w:color="D9D9E3"/>
                    <w:bottom w:val="single" w:sz="2" w:space="0" w:color="D9D9E3"/>
                    <w:right w:val="single" w:sz="2" w:space="0" w:color="D9D9E3"/>
                  </w:divBdr>
                  <w:divsChild>
                    <w:div w:id="778337002">
                      <w:marLeft w:val="0"/>
                      <w:marRight w:val="0"/>
                      <w:marTop w:val="0"/>
                      <w:marBottom w:val="0"/>
                      <w:divBdr>
                        <w:top w:val="single" w:sz="2" w:space="0" w:color="D9D9E3"/>
                        <w:left w:val="single" w:sz="2" w:space="0" w:color="D9D9E3"/>
                        <w:bottom w:val="single" w:sz="2" w:space="0" w:color="D9D9E3"/>
                        <w:right w:val="single" w:sz="2" w:space="0" w:color="D9D9E3"/>
                      </w:divBdr>
                      <w:divsChild>
                        <w:div w:id="185098286">
                          <w:marLeft w:val="0"/>
                          <w:marRight w:val="0"/>
                          <w:marTop w:val="0"/>
                          <w:marBottom w:val="0"/>
                          <w:divBdr>
                            <w:top w:val="single" w:sz="2" w:space="0" w:color="D9D9E3"/>
                            <w:left w:val="single" w:sz="2" w:space="0" w:color="D9D9E3"/>
                            <w:bottom w:val="single" w:sz="2" w:space="0" w:color="D9D9E3"/>
                            <w:right w:val="single" w:sz="2" w:space="0" w:color="D9D9E3"/>
                          </w:divBdr>
                          <w:divsChild>
                            <w:div w:id="613289999">
                              <w:marLeft w:val="0"/>
                              <w:marRight w:val="0"/>
                              <w:marTop w:val="0"/>
                              <w:marBottom w:val="0"/>
                              <w:divBdr>
                                <w:top w:val="single" w:sz="2" w:space="0" w:color="D9D9E3"/>
                                <w:left w:val="single" w:sz="2" w:space="0" w:color="D9D9E3"/>
                                <w:bottom w:val="single" w:sz="2" w:space="0" w:color="D9D9E3"/>
                                <w:right w:val="single" w:sz="2" w:space="0" w:color="D9D9E3"/>
                              </w:divBdr>
                              <w:divsChild>
                                <w:div w:id="1333223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5534449">
                          <w:marLeft w:val="0"/>
                          <w:marRight w:val="0"/>
                          <w:marTop w:val="0"/>
                          <w:marBottom w:val="0"/>
                          <w:divBdr>
                            <w:top w:val="single" w:sz="2" w:space="0" w:color="D9D9E3"/>
                            <w:left w:val="single" w:sz="2" w:space="0" w:color="D9D9E3"/>
                            <w:bottom w:val="single" w:sz="2" w:space="0" w:color="D9D9E3"/>
                            <w:right w:val="single" w:sz="2" w:space="0" w:color="D9D9E3"/>
                          </w:divBdr>
                          <w:divsChild>
                            <w:div w:id="1357579773">
                              <w:marLeft w:val="0"/>
                              <w:marRight w:val="0"/>
                              <w:marTop w:val="0"/>
                              <w:marBottom w:val="0"/>
                              <w:divBdr>
                                <w:top w:val="single" w:sz="2" w:space="0" w:color="D9D9E3"/>
                                <w:left w:val="single" w:sz="2" w:space="0" w:color="D9D9E3"/>
                                <w:bottom w:val="single" w:sz="2" w:space="0" w:color="D9D9E3"/>
                                <w:right w:val="single" w:sz="2" w:space="0" w:color="D9D9E3"/>
                              </w:divBdr>
                              <w:divsChild>
                                <w:div w:id="1761832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971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22</Pages>
  <Words>3878</Words>
  <Characters>22110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fitzgerald</dc:creator>
  <cp:keywords/>
  <dc:description/>
  <cp:lastModifiedBy>brian fitzgerald</cp:lastModifiedBy>
  <cp:revision>3</cp:revision>
  <dcterms:created xsi:type="dcterms:W3CDTF">2023-10-15T00:26:00Z</dcterms:created>
  <dcterms:modified xsi:type="dcterms:W3CDTF">2023-10-15T00:35:00Z</dcterms:modified>
</cp:coreProperties>
</file>