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text" w:horzAnchor="margin" w:tblpY="-164"/>
        <w:tblW w:w="5000" w:type="pct"/>
        <w:tblLook w:val="04A0" w:firstRow="1" w:lastRow="0" w:firstColumn="1" w:lastColumn="0" w:noHBand="0" w:noVBand="1"/>
      </w:tblPr>
      <w:tblGrid>
        <w:gridCol w:w="1129"/>
        <w:gridCol w:w="851"/>
        <w:gridCol w:w="2551"/>
        <w:gridCol w:w="1985"/>
        <w:gridCol w:w="1417"/>
        <w:gridCol w:w="2694"/>
        <w:gridCol w:w="1275"/>
        <w:gridCol w:w="2977"/>
      </w:tblGrid>
      <w:tr w:rsidR="00E643A5" w:rsidRPr="008D67F4" w14:paraId="22AC2005" w14:textId="77777777" w:rsidTr="00E643A5">
        <w:trPr>
          <w:trHeight w:val="576"/>
        </w:trPr>
        <w:tc>
          <w:tcPr>
            <w:tcW w:w="1580" w:type="dxa"/>
            <w:hideMark/>
          </w:tcPr>
          <w:p w14:paraId="53AB4C6A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1191" w:type="dxa"/>
            <w:hideMark/>
          </w:tcPr>
          <w:p w14:paraId="6D9F65A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</w:t>
            </w:r>
          </w:p>
        </w:tc>
        <w:tc>
          <w:tcPr>
            <w:tcW w:w="3571" w:type="dxa"/>
            <w:hideMark/>
          </w:tcPr>
          <w:p w14:paraId="170CC8FD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Child’s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الطفل</w:t>
            </w:r>
          </w:p>
        </w:tc>
        <w:tc>
          <w:tcPr>
            <w:tcW w:w="2779" w:type="dxa"/>
            <w:hideMark/>
          </w:tcPr>
          <w:p w14:paraId="6087404A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Medication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الدواء</w:t>
            </w:r>
          </w:p>
        </w:tc>
        <w:tc>
          <w:tcPr>
            <w:tcW w:w="1983" w:type="dxa"/>
            <w:hideMark/>
          </w:tcPr>
          <w:p w14:paraId="3FBA416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Dose Given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الجرعة المعطاة</w:t>
            </w:r>
          </w:p>
        </w:tc>
        <w:tc>
          <w:tcPr>
            <w:tcW w:w="3771" w:type="dxa"/>
            <w:hideMark/>
          </w:tcPr>
          <w:p w14:paraId="676CFE0A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Administered By (Name)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يديره (الاسم)</w:t>
            </w:r>
          </w:p>
        </w:tc>
        <w:tc>
          <w:tcPr>
            <w:tcW w:w="1785" w:type="dxa"/>
            <w:hideMark/>
          </w:tcPr>
          <w:p w14:paraId="5B5AA0B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Signature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إمضاء</w:t>
            </w:r>
          </w:p>
        </w:tc>
        <w:tc>
          <w:tcPr>
            <w:tcW w:w="4167" w:type="dxa"/>
            <w:hideMark/>
          </w:tcPr>
          <w:p w14:paraId="3ED5946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Comments (e.g. side effects)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التعليقات (مثل الآثار الجانبية)</w:t>
            </w:r>
          </w:p>
        </w:tc>
      </w:tr>
      <w:tr w:rsidR="00E643A5" w:rsidRPr="008D67F4" w14:paraId="064AF13D" w14:textId="77777777" w:rsidTr="00E643A5">
        <w:trPr>
          <w:trHeight w:val="576"/>
        </w:trPr>
        <w:tc>
          <w:tcPr>
            <w:tcW w:w="1580" w:type="dxa"/>
          </w:tcPr>
          <w:p w14:paraId="4055346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1" w:type="dxa"/>
          </w:tcPr>
          <w:p w14:paraId="1FC87CC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1" w:type="dxa"/>
          </w:tcPr>
          <w:p w14:paraId="6966E56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2B7CADB0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83" w:type="dxa"/>
          </w:tcPr>
          <w:p w14:paraId="69201506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771" w:type="dxa"/>
          </w:tcPr>
          <w:p w14:paraId="0ED36A17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5" w:type="dxa"/>
          </w:tcPr>
          <w:p w14:paraId="5F999ED7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236F779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643A5" w:rsidRPr="008D67F4" w14:paraId="2C892D4E" w14:textId="77777777" w:rsidTr="00E643A5">
        <w:trPr>
          <w:trHeight w:val="576"/>
        </w:trPr>
        <w:tc>
          <w:tcPr>
            <w:tcW w:w="1580" w:type="dxa"/>
          </w:tcPr>
          <w:p w14:paraId="0415526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1" w:type="dxa"/>
          </w:tcPr>
          <w:p w14:paraId="41081250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1" w:type="dxa"/>
          </w:tcPr>
          <w:p w14:paraId="6DB3646C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1620698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83" w:type="dxa"/>
          </w:tcPr>
          <w:p w14:paraId="747C9E2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771" w:type="dxa"/>
          </w:tcPr>
          <w:p w14:paraId="6BCD318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5" w:type="dxa"/>
          </w:tcPr>
          <w:p w14:paraId="39F15086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79AAE7BD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643A5" w:rsidRPr="008D67F4" w14:paraId="6916081D" w14:textId="77777777" w:rsidTr="00E643A5">
        <w:trPr>
          <w:trHeight w:val="576"/>
        </w:trPr>
        <w:tc>
          <w:tcPr>
            <w:tcW w:w="1580" w:type="dxa"/>
          </w:tcPr>
          <w:p w14:paraId="259BD5B1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1" w:type="dxa"/>
          </w:tcPr>
          <w:p w14:paraId="66619E4C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1" w:type="dxa"/>
          </w:tcPr>
          <w:p w14:paraId="4A02AFE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64226EFB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83" w:type="dxa"/>
          </w:tcPr>
          <w:p w14:paraId="18087305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771" w:type="dxa"/>
          </w:tcPr>
          <w:p w14:paraId="1731468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5" w:type="dxa"/>
          </w:tcPr>
          <w:p w14:paraId="586AABD6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0F4F1CF1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643A5" w:rsidRPr="008D67F4" w14:paraId="7AB63F74" w14:textId="77777777" w:rsidTr="00E643A5">
        <w:trPr>
          <w:trHeight w:val="576"/>
        </w:trPr>
        <w:tc>
          <w:tcPr>
            <w:tcW w:w="1580" w:type="dxa"/>
          </w:tcPr>
          <w:p w14:paraId="0D42341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1" w:type="dxa"/>
          </w:tcPr>
          <w:p w14:paraId="3FD49A30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1" w:type="dxa"/>
          </w:tcPr>
          <w:p w14:paraId="5A2C02B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65723506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83" w:type="dxa"/>
          </w:tcPr>
          <w:p w14:paraId="696906A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771" w:type="dxa"/>
          </w:tcPr>
          <w:p w14:paraId="7D3084C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5" w:type="dxa"/>
          </w:tcPr>
          <w:p w14:paraId="4963109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7880A7E7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643A5" w:rsidRPr="008D67F4" w14:paraId="0F6D49E6" w14:textId="77777777" w:rsidTr="00E643A5">
        <w:trPr>
          <w:trHeight w:val="576"/>
        </w:trPr>
        <w:tc>
          <w:tcPr>
            <w:tcW w:w="1580" w:type="dxa"/>
          </w:tcPr>
          <w:p w14:paraId="3CAD2CC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1" w:type="dxa"/>
          </w:tcPr>
          <w:p w14:paraId="5A9B3D2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1" w:type="dxa"/>
          </w:tcPr>
          <w:p w14:paraId="10852AB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5FC3FDB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83" w:type="dxa"/>
          </w:tcPr>
          <w:p w14:paraId="7CE8B2B6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771" w:type="dxa"/>
          </w:tcPr>
          <w:p w14:paraId="061CE58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5" w:type="dxa"/>
          </w:tcPr>
          <w:p w14:paraId="1D9E5E2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5F8F16D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643A5" w:rsidRPr="008D67F4" w14:paraId="48D13DF7" w14:textId="77777777" w:rsidTr="00E643A5">
        <w:trPr>
          <w:trHeight w:val="576"/>
        </w:trPr>
        <w:tc>
          <w:tcPr>
            <w:tcW w:w="1580" w:type="dxa"/>
          </w:tcPr>
          <w:p w14:paraId="6EB8AAB5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1" w:type="dxa"/>
          </w:tcPr>
          <w:p w14:paraId="3D79DDC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1" w:type="dxa"/>
          </w:tcPr>
          <w:p w14:paraId="073D4CF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55BF8D3B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83" w:type="dxa"/>
          </w:tcPr>
          <w:p w14:paraId="3099EBEC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771" w:type="dxa"/>
          </w:tcPr>
          <w:p w14:paraId="1BFC8E4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5" w:type="dxa"/>
          </w:tcPr>
          <w:p w14:paraId="42EA456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3076636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643A5" w:rsidRPr="008D67F4" w14:paraId="517966A4" w14:textId="77777777" w:rsidTr="00E643A5">
        <w:trPr>
          <w:trHeight w:val="576"/>
        </w:trPr>
        <w:tc>
          <w:tcPr>
            <w:tcW w:w="1580" w:type="dxa"/>
          </w:tcPr>
          <w:p w14:paraId="1E42FFC1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1" w:type="dxa"/>
          </w:tcPr>
          <w:p w14:paraId="0B5A4C7C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1" w:type="dxa"/>
          </w:tcPr>
          <w:p w14:paraId="2234DB75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60D3EA00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83" w:type="dxa"/>
          </w:tcPr>
          <w:p w14:paraId="3CC4DB51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771" w:type="dxa"/>
          </w:tcPr>
          <w:p w14:paraId="671E79A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5" w:type="dxa"/>
          </w:tcPr>
          <w:p w14:paraId="172EFE7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00E44D6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643A5" w:rsidRPr="008D67F4" w14:paraId="079C8C9B" w14:textId="77777777" w:rsidTr="00E643A5">
        <w:trPr>
          <w:trHeight w:val="576"/>
        </w:trPr>
        <w:tc>
          <w:tcPr>
            <w:tcW w:w="1580" w:type="dxa"/>
          </w:tcPr>
          <w:p w14:paraId="39638AB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1" w:type="dxa"/>
          </w:tcPr>
          <w:p w14:paraId="3ACCFAA0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1" w:type="dxa"/>
          </w:tcPr>
          <w:p w14:paraId="64B7A0CB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73A06F5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83" w:type="dxa"/>
          </w:tcPr>
          <w:p w14:paraId="6CDBAC5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771" w:type="dxa"/>
          </w:tcPr>
          <w:p w14:paraId="426FD36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5" w:type="dxa"/>
          </w:tcPr>
          <w:p w14:paraId="570F21F7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7A96D5F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643A5" w:rsidRPr="008D67F4" w14:paraId="3BCC3725" w14:textId="77777777" w:rsidTr="00E643A5">
        <w:trPr>
          <w:trHeight w:val="576"/>
        </w:trPr>
        <w:tc>
          <w:tcPr>
            <w:tcW w:w="1580" w:type="dxa"/>
          </w:tcPr>
          <w:p w14:paraId="1BCAB841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1" w:type="dxa"/>
          </w:tcPr>
          <w:p w14:paraId="4B0B53F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1" w:type="dxa"/>
          </w:tcPr>
          <w:p w14:paraId="0CA09647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07B1E515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83" w:type="dxa"/>
          </w:tcPr>
          <w:p w14:paraId="4EAE0E7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771" w:type="dxa"/>
          </w:tcPr>
          <w:p w14:paraId="066D37FC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5" w:type="dxa"/>
          </w:tcPr>
          <w:p w14:paraId="270968BC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2F03B1E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643A5" w:rsidRPr="008D67F4" w14:paraId="7107FCE0" w14:textId="77777777" w:rsidTr="00E643A5">
        <w:trPr>
          <w:trHeight w:val="576"/>
        </w:trPr>
        <w:tc>
          <w:tcPr>
            <w:tcW w:w="1580" w:type="dxa"/>
          </w:tcPr>
          <w:p w14:paraId="246C4C9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1" w:type="dxa"/>
          </w:tcPr>
          <w:p w14:paraId="69C27DD7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1" w:type="dxa"/>
          </w:tcPr>
          <w:p w14:paraId="6562842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0F74F7A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83" w:type="dxa"/>
          </w:tcPr>
          <w:p w14:paraId="154E9F70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771" w:type="dxa"/>
          </w:tcPr>
          <w:p w14:paraId="04473B45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5" w:type="dxa"/>
          </w:tcPr>
          <w:p w14:paraId="3BB986A8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576FA48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643A5" w:rsidRPr="008D67F4" w14:paraId="78E208E2" w14:textId="77777777" w:rsidTr="00E643A5">
        <w:trPr>
          <w:trHeight w:val="576"/>
        </w:trPr>
        <w:tc>
          <w:tcPr>
            <w:tcW w:w="1580" w:type="dxa"/>
          </w:tcPr>
          <w:p w14:paraId="5A7D06CC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1" w:type="dxa"/>
          </w:tcPr>
          <w:p w14:paraId="097AAFD5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1" w:type="dxa"/>
          </w:tcPr>
          <w:p w14:paraId="42B82B30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2E5D9BB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83" w:type="dxa"/>
          </w:tcPr>
          <w:p w14:paraId="582C908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771" w:type="dxa"/>
          </w:tcPr>
          <w:p w14:paraId="40B26AD5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5" w:type="dxa"/>
          </w:tcPr>
          <w:p w14:paraId="17B93FA7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38CBAE1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643A5" w:rsidRPr="008D67F4" w14:paraId="1C4DF5B2" w14:textId="77777777" w:rsidTr="00E643A5">
        <w:trPr>
          <w:trHeight w:val="576"/>
        </w:trPr>
        <w:tc>
          <w:tcPr>
            <w:tcW w:w="1580" w:type="dxa"/>
          </w:tcPr>
          <w:p w14:paraId="127BBB38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1" w:type="dxa"/>
          </w:tcPr>
          <w:p w14:paraId="2FCA033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1" w:type="dxa"/>
          </w:tcPr>
          <w:p w14:paraId="73EA7E2A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05F7170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83" w:type="dxa"/>
          </w:tcPr>
          <w:p w14:paraId="733A640B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771" w:type="dxa"/>
          </w:tcPr>
          <w:p w14:paraId="221CDC4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5" w:type="dxa"/>
          </w:tcPr>
          <w:p w14:paraId="483C5BCD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4E9A9B8B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643A5" w:rsidRPr="008D67F4" w14:paraId="09543F34" w14:textId="77777777" w:rsidTr="00E643A5">
        <w:trPr>
          <w:trHeight w:val="576"/>
        </w:trPr>
        <w:tc>
          <w:tcPr>
            <w:tcW w:w="1580" w:type="dxa"/>
            <w:hideMark/>
          </w:tcPr>
          <w:p w14:paraId="75D76B1A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1" w:type="dxa"/>
            <w:hideMark/>
          </w:tcPr>
          <w:p w14:paraId="6434C28C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3571" w:type="dxa"/>
            <w:hideMark/>
          </w:tcPr>
          <w:p w14:paraId="571869AC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779" w:type="dxa"/>
            <w:hideMark/>
          </w:tcPr>
          <w:p w14:paraId="5E9ACC24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983" w:type="dxa"/>
            <w:hideMark/>
          </w:tcPr>
          <w:p w14:paraId="7396670D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3771" w:type="dxa"/>
            <w:hideMark/>
          </w:tcPr>
          <w:p w14:paraId="6BFC6617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785" w:type="dxa"/>
            <w:hideMark/>
          </w:tcPr>
          <w:p w14:paraId="4CE570AC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4167" w:type="dxa"/>
            <w:hideMark/>
          </w:tcPr>
          <w:p w14:paraId="19205B1E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E643A5" w:rsidRPr="008D67F4" w14:paraId="3F7C6B42" w14:textId="77777777" w:rsidTr="00E643A5">
        <w:trPr>
          <w:trHeight w:val="576"/>
        </w:trPr>
        <w:tc>
          <w:tcPr>
            <w:tcW w:w="1580" w:type="dxa"/>
          </w:tcPr>
          <w:p w14:paraId="61B86C8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1" w:type="dxa"/>
          </w:tcPr>
          <w:p w14:paraId="7B27B1A8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3571" w:type="dxa"/>
          </w:tcPr>
          <w:p w14:paraId="3CD77297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779" w:type="dxa"/>
          </w:tcPr>
          <w:p w14:paraId="3053EEBC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983" w:type="dxa"/>
          </w:tcPr>
          <w:p w14:paraId="1EFA8102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3771" w:type="dxa"/>
          </w:tcPr>
          <w:p w14:paraId="0B33F3FC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785" w:type="dxa"/>
          </w:tcPr>
          <w:p w14:paraId="6323BE3F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4167" w:type="dxa"/>
          </w:tcPr>
          <w:p w14:paraId="6D465D76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615875E5" w14:textId="77777777" w:rsidR="0053077A" w:rsidRDefault="0053077A"/>
    <w:sectPr w:rsidR="0053077A" w:rsidSect="00E643A5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77897" w14:textId="77777777" w:rsidR="008C0FD0" w:rsidRDefault="008C0FD0" w:rsidP="00475E4E">
      <w:pPr>
        <w:spacing w:after="0" w:line="240" w:lineRule="auto"/>
      </w:pPr>
      <w:r>
        <w:separator/>
      </w:r>
    </w:p>
  </w:endnote>
  <w:endnote w:type="continuationSeparator" w:id="0">
    <w:p w14:paraId="2ECFED91" w14:textId="77777777" w:rsidR="008C0FD0" w:rsidRDefault="008C0FD0" w:rsidP="00475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E2508" w14:textId="77777777" w:rsidR="008C0FD0" w:rsidRDefault="008C0FD0" w:rsidP="00475E4E">
      <w:pPr>
        <w:spacing w:after="0" w:line="240" w:lineRule="auto"/>
      </w:pPr>
      <w:r>
        <w:separator/>
      </w:r>
    </w:p>
  </w:footnote>
  <w:footnote w:type="continuationSeparator" w:id="0">
    <w:p w14:paraId="56E3FB47" w14:textId="77777777" w:rsidR="008C0FD0" w:rsidRDefault="008C0FD0" w:rsidP="00475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ACDC" w14:textId="402123AF" w:rsidR="00475E4E" w:rsidRDefault="00475E4E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262D1D5" wp14:editId="74E70BB4">
              <wp:simplePos x="0" y="0"/>
              <wp:positionH relativeFrom="margin">
                <wp:align>center</wp:align>
              </wp:positionH>
              <wp:positionV relativeFrom="topMargin">
                <wp:posOffset>341316</wp:posOffset>
              </wp:positionV>
              <wp:extent cx="6400000" cy="391886"/>
              <wp:effectExtent l="0" t="0" r="762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FB29548" w14:textId="19D9F7A4" w:rsidR="00475E4E" w:rsidRPr="005D24F1" w:rsidRDefault="00E643A5" w:rsidP="00475E4E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Medication Administration Record (MAR) –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سجل إدارة الدواء (MAR) –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62D1D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108pt;margin-top:26.9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" o:allowincell="f" fillcolor="#84e290 [1302]" strokecolor="#47d459 [1942]">
              <v:textbox inset=",0,,0">
                <w:txbxContent>
                  <w:p w14:paraId="7FB29548" w14:textId="19D9F7A4" w:rsidR="00475E4E" w:rsidRPr="005D24F1" w:rsidRDefault="00E643A5" w:rsidP="00475E4E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Medication Administration Record (MAR) –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سجل إدارة الدواء (MAR) –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4E"/>
    <w:rsid w:val="000217A3"/>
    <w:rsid w:val="00041890"/>
    <w:rsid w:val="003906B2"/>
    <w:rsid w:val="00475E4E"/>
    <w:rsid w:val="00486097"/>
    <w:rsid w:val="0053077A"/>
    <w:rsid w:val="005B0C91"/>
    <w:rsid w:val="005F6D13"/>
    <w:rsid w:val="00700472"/>
    <w:rsid w:val="008C0FD0"/>
    <w:rsid w:val="009A4E40"/>
    <w:rsid w:val="009D568A"/>
    <w:rsid w:val="009E7D4E"/>
    <w:rsid w:val="00A568E0"/>
    <w:rsid w:val="00B11BF3"/>
    <w:rsid w:val="00E643A5"/>
    <w:rsid w:val="00E7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045A"/>
  <w15:chartTrackingRefBased/>
  <w15:docId w15:val="{50B08259-AC92-5240-847B-7D137B6D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E4E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E4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E4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E4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E4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E4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E4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E4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E4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E4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75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E4E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E4E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5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E4E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75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E4E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75E4E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475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E4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75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E4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2</cp:revision>
  <dcterms:created xsi:type="dcterms:W3CDTF">2025-10-20T18:53:00Z</dcterms:created>
  <dcterms:modified xsi:type="dcterms:W3CDTF">2026-03-11T11:41:00Z</dcterms:modified>
</cp:coreProperties>
</file>