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B8C2" w14:textId="77777777" w:rsidR="00580680" w:rsidRPr="00F43670" w:rsidRDefault="00580680" w:rsidP="0058068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Online Safety Incident Report Form</w:t>
      </w:r>
      <w:r>
        <w:rPr>
          <w:rFonts w:hAnsi="Calibri"/>
          <w:bidi/>
          <w:sz w:val="16"/>
          <w:szCs w:val="16"/>
          <w:color w:val="000000"/>
        </w:rPr>
        <w:t xml:space="preserve"> / نموذج تقرير حادث السلامة عبر الإنترنت</w:t>
      </w:r>
    </w:p>
    <w:p w14:paraId="6B278D3E" w14:textId="77777777" w:rsidR="00580680" w:rsidRPr="00F43670" w:rsidRDefault="00580680" w:rsidP="005806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 record all incidents involving online harm, breaches, or digital concerns.</w:t>
      </w:r>
      <w:r>
        <w:rPr>
          <w:rFonts w:hAnsi="Calibri"/>
          <w:bidi/>
          <w:sz w:val="16"/>
          <w:szCs w:val="16"/>
          <w:color w:val="000000"/>
        </w:rPr>
        <w:t xml:space="preserve"> / يستخدم لتسجيل جميع الحوادث التي تنطوي على ضرر أو انتهاكات أو مخاوف رقمية عبر الإنترنت.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1164"/>
        <w:gridCol w:w="1618"/>
        <w:gridCol w:w="1539"/>
        <w:gridCol w:w="977"/>
        <w:gridCol w:w="1072"/>
        <w:gridCol w:w="981"/>
        <w:gridCol w:w="1009"/>
      </w:tblGrid>
      <w:tr w:rsidR="00580680" w:rsidRPr="00F43670" w14:paraId="179A4D9E" w14:textId="77777777" w:rsidTr="00A84DE4">
        <w:trPr>
          <w:trHeight w:val="576"/>
        </w:trPr>
        <w:tc>
          <w:tcPr>
            <w:tcW w:w="0" w:type="auto"/>
            <w:hideMark/>
          </w:tcPr>
          <w:p w14:paraId="676268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454277E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Reported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الإبلاغ عنها بواسطة</w:t>
            </w:r>
          </w:p>
        </w:tc>
        <w:tc>
          <w:tcPr>
            <w:tcW w:w="0" w:type="auto"/>
            <w:hideMark/>
          </w:tcPr>
          <w:p w14:paraId="21FEF4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Individual(s) Involved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الفرد (الأفراد) المشاركين</w:t>
            </w:r>
          </w:p>
        </w:tc>
        <w:tc>
          <w:tcPr>
            <w:tcW w:w="0" w:type="auto"/>
            <w:hideMark/>
          </w:tcPr>
          <w:p w14:paraId="4CE43D8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Incident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الحادث</w:t>
            </w:r>
          </w:p>
        </w:tc>
        <w:tc>
          <w:tcPr>
            <w:tcW w:w="0" w:type="auto"/>
            <w:hideMark/>
          </w:tcPr>
          <w:p w14:paraId="6B1867F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  <w:tc>
          <w:tcPr>
            <w:tcW w:w="0" w:type="auto"/>
            <w:hideMark/>
          </w:tcPr>
          <w:p w14:paraId="22592A0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0" w:type="auto"/>
            <w:hideMark/>
          </w:tcPr>
          <w:p w14:paraId="51AD0F8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Logged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التسجيل بواسطة</w:t>
            </w:r>
          </w:p>
        </w:tc>
        <w:tc>
          <w:tcPr>
            <w:tcW w:w="0" w:type="auto"/>
            <w:hideMark/>
          </w:tcPr>
          <w:p w14:paraId="773A6D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المراجعة</w:t>
            </w:r>
          </w:p>
        </w:tc>
      </w:tr>
      <w:tr w:rsidR="00580680" w:rsidRPr="00F43670" w14:paraId="74BD2C30" w14:textId="77777777" w:rsidTr="00A84DE4">
        <w:trPr>
          <w:trHeight w:val="576"/>
        </w:trPr>
        <w:tc>
          <w:tcPr>
            <w:tcW w:w="0" w:type="auto"/>
          </w:tcPr>
          <w:p w14:paraId="15A05DA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34719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F62C4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0DA71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D0DF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08BAB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EF56D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E372F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2B1D28F7" w14:textId="77777777" w:rsidTr="00A84DE4">
        <w:trPr>
          <w:trHeight w:val="576"/>
        </w:trPr>
        <w:tc>
          <w:tcPr>
            <w:tcW w:w="0" w:type="auto"/>
          </w:tcPr>
          <w:p w14:paraId="185526D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BF2A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BBD29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8ABD5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8EFF0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D9DD5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0D6F3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700FD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16545B84" w14:textId="77777777" w:rsidTr="00A84DE4">
        <w:trPr>
          <w:trHeight w:val="576"/>
        </w:trPr>
        <w:tc>
          <w:tcPr>
            <w:tcW w:w="0" w:type="auto"/>
          </w:tcPr>
          <w:p w14:paraId="18B94E7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050B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98B02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ABC90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4ADB3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C9B5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5763E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A1841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1DDBCAD8" w14:textId="77777777" w:rsidTr="00A84DE4">
        <w:trPr>
          <w:trHeight w:val="576"/>
        </w:trPr>
        <w:tc>
          <w:tcPr>
            <w:tcW w:w="0" w:type="auto"/>
          </w:tcPr>
          <w:p w14:paraId="3D479A9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0353B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AECBA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C68B9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E72C1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92C28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3D5E8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61393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207ED24F" w14:textId="77777777" w:rsidTr="00A84DE4">
        <w:trPr>
          <w:trHeight w:val="576"/>
        </w:trPr>
        <w:tc>
          <w:tcPr>
            <w:tcW w:w="0" w:type="auto"/>
          </w:tcPr>
          <w:p w14:paraId="1401833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14423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3CA19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0F78B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95F48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D354F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6F1A8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59EA4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5EDA1BB4" w14:textId="77777777" w:rsidTr="00A84DE4">
        <w:trPr>
          <w:trHeight w:val="576"/>
        </w:trPr>
        <w:tc>
          <w:tcPr>
            <w:tcW w:w="0" w:type="auto"/>
          </w:tcPr>
          <w:p w14:paraId="3C56F30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B6DEB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8BC82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8A9C1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931E6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0265E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0B4A5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30EBF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21E2F7E5" w14:textId="77777777" w:rsidTr="00A84DE4">
        <w:trPr>
          <w:trHeight w:val="576"/>
        </w:trPr>
        <w:tc>
          <w:tcPr>
            <w:tcW w:w="0" w:type="auto"/>
          </w:tcPr>
          <w:p w14:paraId="7065BD9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26B3E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D0765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59B8A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0CF97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CA2EA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6D9FC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96811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4CFE1728" w14:textId="77777777" w:rsidTr="00A84DE4">
        <w:trPr>
          <w:trHeight w:val="576"/>
        </w:trPr>
        <w:tc>
          <w:tcPr>
            <w:tcW w:w="0" w:type="auto"/>
          </w:tcPr>
          <w:p w14:paraId="1B4CC9E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EBA31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DBF42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6327DD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A13979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AB9C4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97258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86E4A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5DFCBBAE" w14:textId="77777777" w:rsidTr="00A84DE4">
        <w:trPr>
          <w:trHeight w:val="576"/>
        </w:trPr>
        <w:tc>
          <w:tcPr>
            <w:tcW w:w="0" w:type="auto"/>
          </w:tcPr>
          <w:p w14:paraId="4ACB407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759E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50685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BF47F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37B1D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AE049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F297A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AFCA9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1B71CE6A" w14:textId="77777777" w:rsidTr="00A84DE4">
        <w:trPr>
          <w:trHeight w:val="576"/>
        </w:trPr>
        <w:tc>
          <w:tcPr>
            <w:tcW w:w="0" w:type="auto"/>
          </w:tcPr>
          <w:p w14:paraId="43B8E97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7E1393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5DF68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C6C4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5FC75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70014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EE712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7826B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483EFC10" w14:textId="77777777" w:rsidTr="00A84DE4">
        <w:trPr>
          <w:trHeight w:val="576"/>
        </w:trPr>
        <w:tc>
          <w:tcPr>
            <w:tcW w:w="0" w:type="auto"/>
          </w:tcPr>
          <w:p w14:paraId="7808781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F51F4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BD64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B2F87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F2051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B9BE0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BC3D1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8011F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6B17C11E" w14:textId="77777777" w:rsidTr="00A84DE4">
        <w:trPr>
          <w:trHeight w:val="576"/>
        </w:trPr>
        <w:tc>
          <w:tcPr>
            <w:tcW w:w="0" w:type="auto"/>
          </w:tcPr>
          <w:p w14:paraId="3358D3E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1C5C91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C13DF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73243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422D8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D84C3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F07CC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EE900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5F4FBB6E" w14:textId="77777777" w:rsidTr="00A84DE4">
        <w:trPr>
          <w:trHeight w:val="576"/>
        </w:trPr>
        <w:tc>
          <w:tcPr>
            <w:tcW w:w="0" w:type="auto"/>
          </w:tcPr>
          <w:p w14:paraId="095889A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A6430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656E0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3BF01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77915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101D7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4703B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65969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80680" w:rsidRPr="00F43670" w14:paraId="7EF65B54" w14:textId="77777777" w:rsidTr="00A84DE4">
        <w:trPr>
          <w:trHeight w:val="576"/>
        </w:trPr>
        <w:tc>
          <w:tcPr>
            <w:tcW w:w="0" w:type="auto"/>
            <w:hideMark/>
          </w:tcPr>
          <w:p w14:paraId="10D6663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0C1C447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37B661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007760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9482BA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0BEC31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14E15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B8E58E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580680" w:rsidRPr="00F43670" w14:paraId="30ADA6F1" w14:textId="77777777" w:rsidTr="00A84DE4">
        <w:trPr>
          <w:trHeight w:val="576"/>
        </w:trPr>
        <w:tc>
          <w:tcPr>
            <w:tcW w:w="0" w:type="auto"/>
          </w:tcPr>
          <w:p w14:paraId="4C1AA0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8DFE9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66CB7A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3CD6D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B0135D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87C268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DDF725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033721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580680" w:rsidRPr="00F43670" w14:paraId="0914FEC2" w14:textId="77777777" w:rsidTr="00A84DE4">
        <w:trPr>
          <w:trHeight w:val="576"/>
        </w:trPr>
        <w:tc>
          <w:tcPr>
            <w:tcW w:w="0" w:type="auto"/>
          </w:tcPr>
          <w:p w14:paraId="10EA2E5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FF86D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FE4761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A92381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67F2AB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07959BB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182DBF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43CBC6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580680" w:rsidRPr="00F43670" w14:paraId="1C05035C" w14:textId="77777777" w:rsidTr="00A84DE4">
        <w:trPr>
          <w:trHeight w:val="576"/>
        </w:trPr>
        <w:tc>
          <w:tcPr>
            <w:tcW w:w="0" w:type="auto"/>
          </w:tcPr>
          <w:p w14:paraId="057E209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B3DDB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94ED36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0103F2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A52976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D86152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BE6DD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62CE364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580680" w:rsidRPr="00F43670" w14:paraId="7E4C38D1" w14:textId="77777777" w:rsidTr="00A84DE4">
        <w:trPr>
          <w:trHeight w:val="576"/>
        </w:trPr>
        <w:tc>
          <w:tcPr>
            <w:tcW w:w="0" w:type="auto"/>
          </w:tcPr>
          <w:p w14:paraId="075E916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FDD47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11CDD41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204D786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5710D44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3BAD29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7D0B949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</w:tcPr>
          <w:p w14:paraId="4050FED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4D2CA02A" w14:textId="77777777" w:rsidR="00580680" w:rsidRDefault="00580680" w:rsidP="00580680">
      <w:pPr>
        <w:jc w:val="both"/>
        <w:rPr>
          <w:rFonts w:ascii="Times New Roman" w:hAnsi="Times New Roman" w:cs="Times New Roman"/>
        </w:rPr>
      </w:pPr>
    </w:p>
    <w:p w14:paraId="6528E22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C5BFB" w14:textId="77777777" w:rsidR="002B54CD" w:rsidRDefault="002B54CD" w:rsidP="00580680">
      <w:pPr>
        <w:spacing w:after="0" w:line="240" w:lineRule="auto"/>
      </w:pPr>
      <w:r>
        <w:separator/>
      </w:r>
    </w:p>
  </w:endnote>
  <w:endnote w:type="continuationSeparator" w:id="0">
    <w:p w14:paraId="2D83B075" w14:textId="77777777" w:rsidR="002B54CD" w:rsidRDefault="002B54CD" w:rsidP="0058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0964F" w14:textId="77777777" w:rsidR="002B54CD" w:rsidRDefault="002B54CD" w:rsidP="00580680">
      <w:pPr>
        <w:spacing w:after="0" w:line="240" w:lineRule="auto"/>
      </w:pPr>
      <w:r>
        <w:separator/>
      </w:r>
    </w:p>
  </w:footnote>
  <w:footnote w:type="continuationSeparator" w:id="0">
    <w:p w14:paraId="3FEF1E7A" w14:textId="77777777" w:rsidR="002B54CD" w:rsidRDefault="002B54CD" w:rsidP="0058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4C8B" w14:textId="543EB92D" w:rsidR="00580680" w:rsidRDefault="00580680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52E864" wp14:editId="7C0C3B69">
              <wp:simplePos x="0" y="0"/>
              <wp:positionH relativeFrom="margin">
                <wp:align>center</wp:align>
              </wp:positionH>
              <wp:positionV relativeFrom="topMargin">
                <wp:posOffset>348828</wp:posOffset>
              </wp:positionV>
              <wp:extent cx="4709813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981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54829A3" w14:textId="77777777" w:rsidR="00580680" w:rsidRPr="005D24F1" w:rsidRDefault="00580680" w:rsidP="00580680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Online Safety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السلامة على الإنترنت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2E86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7.3pt;margin-top:27.4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ImbSl/hAAAADg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554829A3" w14:textId="77777777" w:rsidR="00580680" w:rsidRPr="005D24F1" w:rsidRDefault="00580680" w:rsidP="00580680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Online Safety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السلامة على الإنترنت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80"/>
    <w:rsid w:val="000217A3"/>
    <w:rsid w:val="00041890"/>
    <w:rsid w:val="002B54CD"/>
    <w:rsid w:val="003906B2"/>
    <w:rsid w:val="00486097"/>
    <w:rsid w:val="0053077A"/>
    <w:rsid w:val="00580680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3B74D"/>
  <w15:chartTrackingRefBased/>
  <w15:docId w15:val="{E0A96D8B-691A-9D4D-B9EC-FD70B954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80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68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8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8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80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80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80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80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80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80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8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80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80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80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8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68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80680"/>
  </w:style>
  <w:style w:type="paragraph" w:styleId="Footer">
    <w:name w:val="footer"/>
    <w:basedOn w:val="Normal"/>
    <w:link w:val="FooterChar"/>
    <w:uiPriority w:val="99"/>
    <w:unhideWhenUsed/>
    <w:rsid w:val="0058068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80680"/>
  </w:style>
  <w:style w:type="table" w:styleId="TableGridLight">
    <w:name w:val="Grid Table Light"/>
    <w:basedOn w:val="TableNormal"/>
    <w:uiPriority w:val="40"/>
    <w:rsid w:val="00580680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2025-10-20T20:07:00Z</dcterms:modified>
</cp:coreProperties>
</file>