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PRODUCT REQUIREMENTS DOCUMENT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DeFi App X Strategy Dashboard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Comprehensive GUI/Dashboard for X (Twitter) Strategy Optimization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1.0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Project Lead: Doran Maul</w:t>
      </w:r>
    </w:p>
    <w:p>
      <w:pPr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Become the Biggest DeFi Account on Crypto Twitter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PRD outlines the requirements for building a comprehensive X (Twitter) Strategy Dashboard specifically designed for DeFi App to dominate Crypto Twitter (CT). The platform will leverage recent algorithm changes, provide AI-powered content optimization, and include a sophisticated research assistant to track competitors, analyze trends, and generate viral content strategies.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Recent X algorithm changes have fundamentally altered engagement dynamics: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Limited daily exposure allocation means reply-guying now cannibalizes main post reach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Low-effort 'slop' content now receives algorithmic penalties instead of rewards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Higher-effort content (threads, articles) receives preferential algorithmic treatment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Brand accounts need optimized posting cadence (theorized: 1-2 posts + 1 QT/day)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Need for 'spicier' opinionated content strategy while avoiding certain topics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Solution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unified dashboard providing: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Real-time X Algorithm Intelligence &amp; Analytics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AI-Powered Viral Content Generator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Smart Post Suggestion Engine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Comprehensive Research Assistant for CT Domination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Competitor Analysis &amp; Trend Tracking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Optimal Posting Schedule Optimizer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Content Quality Scoring &amp; Anti-Slop Detection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Success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Achieve #1 DeFi brand account on CT by follower count within 6 months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300% increase in organic impressions per post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50% improvement in engagement rate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10x increase in viral posts (&gt;1M impressions)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Reduce content creation time by 60%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User Stories: Core Dashboard &amp; Analytics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Dashboard Home &amp; Overview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US-001: Executive Dashboard View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DeFi App social media manager,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</w:t>
      </w:r>
      <w:r>
        <w:rPr>
          <w:rFonts w:ascii="Arial" w:cs="Arial" w:eastAsia="Arial" w:hAnsi="Arial"/>
          <w:sz w:val="22"/>
          <w:szCs w:val="22"/>
        </w:rPr>
        <w:t xml:space="preserve">a single-glance dashboard showing all key X metrics,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I can quickly assess our current performance and identify areas needing attention.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Display follower count with growth trend (daily/weekly/monthly)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 total impressions for current period vs previous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Display engagement rate with benchmark comparison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 'Exposure Budget' remaining for the day (based on Nikita's insight)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Viral post counter (posts exceeding 100K impressions)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Algorithm health score (calculated from recent post performance)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Quick-access buttons for: Create Post, View Suggestions, Research Mode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US-002: Real-Time Engagement Feed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social media manager,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</w:t>
      </w:r>
      <w:r>
        <w:rPr>
          <w:rFonts w:ascii="Arial" w:cs="Arial" w:eastAsia="Arial" w:hAnsi="Arial"/>
          <w:sz w:val="22"/>
          <w:szCs w:val="22"/>
        </w:rPr>
        <w:t xml:space="preserve">a live feed showing engagement as it happens,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I can identify viral moments and respond appropriately.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notification stream of likes, retweets, replies, quotes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Highlight high-value engagements (verified accounts, high-follower accounts)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Alert system for posts approaching viral thresholds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 by engagement type, time period, account tier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US-003: Algorithm Intelligence Panel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content strategist,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</w:t>
      </w:r>
      <w:r>
        <w:rPr>
          <w:rFonts w:ascii="Arial" w:cs="Arial" w:eastAsia="Arial" w:hAnsi="Arial"/>
          <w:sz w:val="22"/>
          <w:szCs w:val="22"/>
        </w:rPr>
        <w:t xml:space="preserve">to understand how the X algorithm currently works,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I can optimize our content strategy accordingly.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Display known algorithm factors with confidence levels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 recent algorithm changes detected (via community intel)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 exposure allocation patterns for DeFi App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Recommendations based on current algorithm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Integration with research assistant for algorithm updates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Analytics Deep Dive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US-004: Post Performance Analytics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data-driven marketer,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</w:t>
      </w:r>
      <w:r>
        <w:rPr>
          <w:rFonts w:ascii="Arial" w:cs="Arial" w:eastAsia="Arial" w:hAnsi="Arial"/>
          <w:sz w:val="22"/>
          <w:szCs w:val="22"/>
        </w:rPr>
        <w:t xml:space="preserve">detailed analytics on every post we publish,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I can identify what content types perform best.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Post-by-post breakdown: impressions, engagements, link clicks, profile visits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Content type tagging: thread, single post, QT, article, meme, announcement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Topic tagging: DeFi news, product updates, CT drama, market commentary, education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Time-of-day performance correlation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Virality trajectory graph (how quickly post gained traction)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'Slop Score' - AI-calculated content quality rating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Compare against account averages and CT DeFi benchmarks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US-005: Exposure Budget Tracker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posting strategist,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</w:t>
      </w:r>
      <w:r>
        <w:rPr>
          <w:rFonts w:ascii="Arial" w:cs="Arial" w:eastAsia="Arial" w:hAnsi="Arial"/>
          <w:sz w:val="22"/>
          <w:szCs w:val="22"/>
        </w:rPr>
        <w:t xml:space="preserve">to track our daily exposure allocation,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I can optimize when and how we post vs reply.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Estimated daily exposure budget based on historical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budget consumption tracker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Breakdown: exposure spent on main posts vs replies vs QTs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Optimal allocation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Warning when approaching daily limits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Historical trends of exposure patterns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US-006: Follower Analytics &amp; Growth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growth manager,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</w:t>
      </w:r>
      <w:r>
        <w:rPr>
          <w:rFonts w:ascii="Arial" w:cs="Arial" w:eastAsia="Arial" w:hAnsi="Arial"/>
          <w:sz w:val="22"/>
          <w:szCs w:val="22"/>
        </w:rPr>
        <w:t xml:space="preserve">detailed insights into our follower base,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I can understand who we're reaching and optimize for growth.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Follower demographics: location, language, account 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Follower quality score (engagement propensity, bot detection)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Notable followers list with engagement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Growth attribution (which posts drove follows)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Churn analysis (unfollows and likely causes)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Comparison vs competitor growth rates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User Stories: Content Creation &amp; Optimization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AI Viral Content Generator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US-007: Viral Post Creator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content creator,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</w:t>
      </w:r>
      <w:r>
        <w:rPr>
          <w:rFonts w:ascii="Arial" w:cs="Arial" w:eastAsia="Arial" w:hAnsi="Arial"/>
          <w:sz w:val="22"/>
          <w:szCs w:val="22"/>
        </w:rPr>
        <w:t xml:space="preserve">an AI tool that generates high-potential viral posts,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I can consistently produce engaging content.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Input: topic, tone, goal (engagement/growth/awareness)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Generate multiple variations with predicted performance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Viral element tagging: controversy, humor, FOMO, educational, tribal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Anti-slop checker: ensures content meets quality thresholds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DeFi App brand voice consistency checker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Spice level selector (1-10): from safe to controversial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Hook analyzer: rates opening line effectiveness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One-click refinement: 'Make it spicier', 'Add controversy', 'Make educational'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US-008: Thread Generator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content creator,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</w:t>
      </w:r>
      <w:r>
        <w:rPr>
          <w:rFonts w:ascii="Arial" w:cs="Arial" w:eastAsia="Arial" w:hAnsi="Arial"/>
          <w:sz w:val="22"/>
          <w:szCs w:val="22"/>
        </w:rPr>
        <w:t xml:space="preserve">to easily create high-quality threads,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I can leverage the algorithm's preference for longer-form content.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Input: topic, key points, target length (5-25 tweets)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Generate complete thread with hook, body, and CTA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tweet optimized for standalone engagement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Strategic placement of engagement hooks throughout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Preview mode showing how thread will appear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Reorder/edit individual tweets with AI assistance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US-009: X Article Generator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content creator,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</w:t>
      </w:r>
      <w:r>
        <w:rPr>
          <w:rFonts w:ascii="Arial" w:cs="Arial" w:eastAsia="Arial" w:hAnsi="Arial"/>
          <w:sz w:val="22"/>
          <w:szCs w:val="22"/>
        </w:rPr>
        <w:t xml:space="preserve">to create X Articles (formerly Notes) efficiently,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I can publish high-effort content the algorithm favors.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Input: topic, outline, target length, key 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Generate full article with proper formatting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SEO optimization for X's internal search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Suggested images/charts to include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Preview mode matching X Article display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Promotional tweet generator for article launch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US-010: Quote Tweet Optimizer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engagement strategist,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</w:t>
      </w:r>
      <w:r>
        <w:rPr>
          <w:rFonts w:ascii="Arial" w:cs="Arial" w:eastAsia="Arial" w:hAnsi="Arial"/>
          <w:sz w:val="22"/>
          <w:szCs w:val="22"/>
        </w:rPr>
        <w:t xml:space="preserve">to create optimal quote tweets,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I can maximize our daily QT allocation for maximum reach.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Input: URL of tweet to quote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Analyze original tweet for context and sentiment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Generate multiple QT options: agree amplify, hot take, add context, humor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Score each option for engagement potential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Warn if QT would waste exposure on low-value original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Smart Post Suggestions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US-011: Daily Post Recommendation Engine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social media manager,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</w:t>
      </w:r>
      <w:r>
        <w:rPr>
          <w:rFonts w:ascii="Arial" w:cs="Arial" w:eastAsia="Arial" w:hAnsi="Arial"/>
          <w:sz w:val="22"/>
          <w:szCs w:val="22"/>
        </w:rPr>
        <w:t xml:space="preserve">daily suggestions for what to post,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I always have high-quality content ready.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Generate 5-10 post suggestions daily based on: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Trending topics in DeFi/Crypto Twitter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DeFi App product updates/features to highlight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Historical performance patterns (what worked before)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Competitor content gaps to exploit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Calendar events (market opens, protocol launches,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suggestion includes: draft content, optimal posting time, predicted performance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Swipe interface: approve, edit, dismiss, or save for later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US-012: Trending Topic Analyzer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content strategist,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</w:t>
      </w:r>
      <w:r>
        <w:rPr>
          <w:rFonts w:ascii="Arial" w:cs="Arial" w:eastAsia="Arial" w:hAnsi="Arial"/>
          <w:sz w:val="22"/>
          <w:szCs w:val="22"/>
        </w:rPr>
        <w:t xml:space="preserve">real-time trending topic analysis,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I can newsjack relevant trends with our perspective.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trending topics in DeFi/Crypto niche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Trend lifecycle indicator (emerging, peaking, declining)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Relevance score for DeFi App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Suggested angles for engagement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Risk assessment (controversy level, brand safety)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One-click content generation for any trend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US-013: Content Calendar Manager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team lead,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</w:t>
      </w:r>
      <w:r>
        <w:rPr>
          <w:rFonts w:ascii="Arial" w:cs="Arial" w:eastAsia="Arial" w:hAnsi="Arial"/>
          <w:sz w:val="22"/>
          <w:szCs w:val="22"/>
        </w:rPr>
        <w:t xml:space="preserve">a content calendar showing scheduled and planned posts,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I can ensure consistent, strategic posting.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Visual calendar with daily/weekly/monthly views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Drag-and-drop scheduling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Content type distribution view (ensuring variety)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Optimal time slots highlighted based on historical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Conflict detection (posting too close together)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Integration with post suggestion engine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Reminder system for time-sensitive content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Content Quality &amp; Anti-Slop System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US-014: Content Quality Analyzer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content creator,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</w:t>
      </w:r>
      <w:r>
        <w:rPr>
          <w:rFonts w:ascii="Arial" w:cs="Arial" w:eastAsia="Arial" w:hAnsi="Arial"/>
          <w:sz w:val="22"/>
          <w:szCs w:val="22"/>
        </w:rPr>
        <w:t xml:space="preserve">AI analysis of my content quality before posting,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I avoid algorithmic penalties for 'slop'.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quality score (1-100) as you 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Breakdown of quality factors: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Originality score (not generic/templated)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Value density (information per character)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Engagement hooks present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Clarity and readability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Brand voice alignment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Warning flags for common slop indicators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Specific suggestions for improvement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Block posting if score below threshold (configurable)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US-015: Brand Voice Enforcer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brand manager,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</w:t>
      </w:r>
      <w:r>
        <w:rPr>
          <w:rFonts w:ascii="Arial" w:cs="Arial" w:eastAsia="Arial" w:hAnsi="Arial"/>
          <w:sz w:val="22"/>
          <w:szCs w:val="22"/>
        </w:rPr>
        <w:t xml:space="preserve">all content checked against our brand guidelines,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DeFi App maintains a consistent voice.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Define brand voice parameters: tone, vocabulary, topics to avoid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checking of all generated and manual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Flag off-brand language or topics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Suggest on-brand alternatives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Prohibited content list (topics/words we never touch)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Competitor mention detection and handling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User Stories: Research Assistant (CRITICAL FEATURE)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The Research Assistant is the core differentiator of this platform - designed to provide comprehensive intelligence needed to make DeFi App the #1 DeFi account on Crypto Twitter.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Current State of X Analysis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US-016: X Algorithm Research Module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strategy lead,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</w:t>
      </w:r>
      <w:r>
        <w:rPr>
          <w:rFonts w:ascii="Arial" w:cs="Arial" w:eastAsia="Arial" w:hAnsi="Arial"/>
          <w:sz w:val="22"/>
          <w:szCs w:val="22"/>
        </w:rPr>
        <w:t xml:space="preserve">continuous research on the current state of X's algorithm,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we always operate with the latest intelligence.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Automated monitoring of X algorithm discussions on 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 known algorithm researchers: @nikitabier, @sweatystartup, etc.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Aggregate and verify algorithm insights from multiple 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Maintain 'Algorithm State' document updated in real-time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Key areas to track: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Exposure allocation mechanics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Content quality signals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Engagement weighting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Reply vs main post dynamics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QT vs RT preference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Thread and article boost factors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Penalty triggers (slop, spam,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Alert system for significant algorithm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Historical log of algorithm changes with impact analysis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US-017: Platform Trends Research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strategist,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</w:t>
      </w:r>
      <w:r>
        <w:rPr>
          <w:rFonts w:ascii="Arial" w:cs="Arial" w:eastAsia="Arial" w:hAnsi="Arial"/>
          <w:sz w:val="22"/>
          <w:szCs w:val="22"/>
        </w:rPr>
        <w:t xml:space="preserve">to understand macro trends on X platform,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I can anticipate shifts and adapt early.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 X platform updates and feature releases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 X Premium/monetization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 content format trends (what's emerging, declining)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Identify successful new tactics being used by top accounts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Weekly trend report with actionable insights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DeFi App Deep Research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US-018: Product Intelligence Module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content creator,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</w:t>
      </w:r>
      <w:r>
        <w:rPr>
          <w:rFonts w:ascii="Arial" w:cs="Arial" w:eastAsia="Arial" w:hAnsi="Arial"/>
          <w:sz w:val="22"/>
          <w:szCs w:val="22"/>
        </w:rPr>
        <w:t xml:space="preserve">deep knowledge of DeFi App's product and features,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I can create accurate, compelling content.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Centralized knowledge base of all DeFi App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Integration with product team for real-time updates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Competitive feature comparison matrix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pain points and common questions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Success stories and use case library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Upcoming features pipeline for teaser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chat interface: 'What can I say about X feature?'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US-019: Brand Positioning Research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brand strategist,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</w:t>
      </w:r>
      <w:r>
        <w:rPr>
          <w:rFonts w:ascii="Arial" w:cs="Arial" w:eastAsia="Arial" w:hAnsi="Arial"/>
          <w:sz w:val="22"/>
          <w:szCs w:val="22"/>
        </w:rPr>
        <w:t xml:space="preserve">research on DeFi App's current brand perception,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I can strengthen our positioning.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Sentiment analysis of DeFi App mentions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Brand association word cloud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Comparison with competitor brand perception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Influencer opinion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Community feedback aggregation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Reputation risk monitoring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CT Domination Strategy Research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US-020: Competitor Intelligence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competitive strategist,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</w:t>
      </w:r>
      <w:r>
        <w:rPr>
          <w:rFonts w:ascii="Arial" w:cs="Arial" w:eastAsia="Arial" w:hAnsi="Arial"/>
          <w:sz w:val="22"/>
          <w:szCs w:val="22"/>
        </w:rPr>
        <w:t xml:space="preserve">comprehensive intelligence on competing DeFi accounts,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I can identify opportunities to surpass them.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 top 50 DeFi accounts on CT: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Follower count and growth rate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Engagement rate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Posting frequency and cadence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Content mix analysis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Top performing posts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Competitive gap analysis: what are they doing that we're not?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Alert when competitor launches successful campaign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Reverse engineer successful competitor content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US-021: Influencer &amp; KOL Database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partnership manager,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</w:t>
      </w:r>
      <w:r>
        <w:rPr>
          <w:rFonts w:ascii="Arial" w:cs="Arial" w:eastAsia="Arial" w:hAnsi="Arial"/>
          <w:sz w:val="22"/>
          <w:szCs w:val="22"/>
        </w:rPr>
        <w:t xml:space="preserve">a comprehensive database of CT influencers,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I can identify collaboration opportunities.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 of DeFi/Crypto influencers with: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Follower count and quality score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Engagement rate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Content focus areas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Past brand collaborations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Sentiment toward DeFi App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Contact information/best approach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Influencer tier classification (Nano, Micro, Macro, Mega)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Engagement history with DeFi App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Recommended influencers for specific campaigns</w:t>
      </w:r>
    </w:p>
    <w:p>
      <w:r>
        <w:br w:type="page"/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US-022: Path to #1 Strategy Engine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growth lead (Doran),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</w:t>
      </w:r>
      <w:r>
        <w:rPr>
          <w:rFonts w:ascii="Arial" w:cs="Arial" w:eastAsia="Arial" w:hAnsi="Arial"/>
          <w:sz w:val="22"/>
          <w:szCs w:val="22"/>
        </w:rPr>
        <w:t xml:space="preserve">a strategic roadmap to become the #1 DeFi account on CT,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I have clear milestones and tactics.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Current ranking among DeFi accounts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Gap analysis to #1 position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Required growth rate to reach #1 by target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AI-generated strategic recommendations: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Content strategies that will move the needle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Engagement tactics to increase reach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Viral campaign ideas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Partnership opportunities to accelerate growth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Weekly progress tracking against milestones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Dynamic strategy adjustment based on performance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US-023: CT Narrative Research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content strategist,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</w:t>
      </w:r>
      <w:r>
        <w:rPr>
          <w:rFonts w:ascii="Arial" w:cs="Arial" w:eastAsia="Arial" w:hAnsi="Arial"/>
          <w:sz w:val="22"/>
          <w:szCs w:val="22"/>
        </w:rPr>
        <w:t xml:space="preserve">deep understanding of prevailing CT narratives,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I can position DeFi App within them.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 major CT narratives: DeFi summer 2.0, L2 wars, RWA, etc.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Narrative lifecycle tracking (emerging, dominant, fading)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Key accounts driving each narrative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DeFi App's natural fit within each narrative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Suggested content to insert DeFi App into narratives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Counter-narrative opportunities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US-024: Viral Content Research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content creator,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</w:t>
      </w:r>
      <w:r>
        <w:rPr>
          <w:rFonts w:ascii="Arial" w:cs="Arial" w:eastAsia="Arial" w:hAnsi="Arial"/>
          <w:sz w:val="22"/>
          <w:szCs w:val="22"/>
        </w:rPr>
        <w:t xml:space="preserve">analysis of what makes content go viral on CT,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I can replicate success patterns.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 of viral posts (&gt;500K impressions) in DeFi space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Analysis of viral elements: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Hook patterns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Emotional triggers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Format (image, video, text, thread)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Timing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Network effects (who amplified)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Pattern recognition: what viral structures work now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Template generation based on viral patterns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User Stories: Spicy Content Strategy Module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Content Spice Management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US-025: Spice Level Framework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content strategist,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</w:t>
      </w:r>
      <w:r>
        <w:rPr>
          <w:rFonts w:ascii="Arial" w:cs="Arial" w:eastAsia="Arial" w:hAnsi="Arial"/>
          <w:sz w:val="22"/>
          <w:szCs w:val="22"/>
        </w:rPr>
        <w:t xml:space="preserve">a framework for managing content 'spiciness',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we can be edgy without damaging our brand.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Define spice levels 1-10 with examples: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1-3: Safe corporate content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4-6: Opinionated takes, mild controversy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7-8: Hot takes, potentially divisive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9-10: Maximum controversy (use rarely)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Content generator with adjustable spice slider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Risk assessment for each spice level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Historical performance data by spice level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US-026: Topic Blacklist/Whitelist Manager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brand manager,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</w:t>
      </w:r>
      <w:r>
        <w:rPr>
          <w:rFonts w:ascii="Arial" w:cs="Arial" w:eastAsia="Arial" w:hAnsi="Arial"/>
          <w:sz w:val="22"/>
          <w:szCs w:val="22"/>
        </w:rPr>
        <w:t xml:space="preserve">to define what topics we will/won't engage with,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the team has clear guardrails.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Blacklist: Topics DeFi App will never touch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Specific competitors (maybe)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Certain political topics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Specific individuals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[Team to define]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Whitelist: Topics where we actively take positions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DeFi regulation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Self-custody importance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Chain wars (if taking sides)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[Team to define]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Gray list: Topics requiring approval before posting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Automatic checking of all content against lists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US-027: Opinionated Take Generator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content creator,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</w:t>
      </w:r>
      <w:r>
        <w:rPr>
          <w:rFonts w:ascii="Arial" w:cs="Arial" w:eastAsia="Arial" w:hAnsi="Arial"/>
          <w:sz w:val="22"/>
          <w:szCs w:val="22"/>
        </w:rPr>
        <w:t xml:space="preserve">AI help generating opinionated takes on trends,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I can quickly create engaging, spicy content.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Input: trending topic or news item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Generate takes from multiple angles: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Contrarian view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Amplifying view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Humorous take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Educational angle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DeFi App-centric spin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Spice level adjustment for each take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Predict engagement potential for each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against blacklist automatically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Technical Requirements &amp;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System Architecture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US-028: Frontend Architecture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Requirements: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React 18+ with TypeScript for type safety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Next.js 14+ for SSR and optimal performance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TailwindCSS for styling with dark mode default (CT aesthetic)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Zustand or Redux Toolkit for state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React Query for server state and caching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Recharts or D3.js for data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Radix UI or shadcn/ui for accessible components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Framer Motion for animations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US-029: Backend Architecture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Requirements: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Node.js with Express or Fastify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PostgreSQL for structured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Redis for caching and real-time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Vector database (Pinecone/Weaviate) for AI embeddings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Bull or BullMQ for job queues (research tasks)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WebSocket support for real-time updates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US-030: AI/ML Integration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Requirements: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 API (Anthropic) for content generation and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OpenAI API as fallback/alternative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 fine-tuned models for: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Content quality scoring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Virality prediction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Brand voice matching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RAG system for research assistant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Sentiment analysis pipeline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US-031: X API Integration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Requirements: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 API v2 integration for: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Account analytics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Post analytics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Timeline and search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Posting and scheduling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Rate limit management and optimization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Webhook integration for real-time events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Backup data collection via scraping (where permitted)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Data Models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US-032: Core Data Structures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Entities: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id, x_post_id, content, type, status, scheduled_at, published_at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metrics: impressions, engagements, likes, retweets, replies, quotes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scores: quality_score, viral_score, spice_level, brand_alignment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tags: content_type, topics, campaign_id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Competitor: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id, x_handle, name, type (brand/influencer)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metrics: follower_count, following_count, avg_engagement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tracking: last_analyzed, priority_level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AlgorithmInsight: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id, factor_name, current_understanding, confidence_level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source, discovered_at, verified_by, impact_rating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ContentSuggestion: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id, content, suggestion_type, source_trend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predicted_performance, optimal_time, status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ResearchReport: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id, report_type, title, content, generated_at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insights, action_items, related_posts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UI/UX Requirements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Design System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US-033: Visual Design Requirements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Principles: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Dark mode default (matches CT culture)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Clean, data-dense layouts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feel with subtle animations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DeFi App brand colors as accents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Mobile-responsive but desktop-first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UI Components: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Command palette (Cmd+K) for quick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Notification center for alerts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Split-view panels for multitasking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Drag-and-drop where applicable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Keyboard shortcuts throughout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Navigation Structure</w:t>
      </w:r>
    </w:p>
    <w:p>
      <w:pPr>
        <w:pStyle w:val="Heading3"/>
        <w:spacing w:before="25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US-034: Information Architecture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Navigation: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Dashboard (Home)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Analytics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Post Performance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Follower Analytics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Exposure Tracker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Viral Post Generator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Thread Builder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Article Writer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QT Optimizer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Suggestions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Daily Recommendations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Trending Topics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Content Calendar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Research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Algorithm Intel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Competitor Analysis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Influencer Database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CT Narratives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Path to #1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Settings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Brand Voice Config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Topic Lists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Team Management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Integrations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Implementation Priorities &amp; Phases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1: Foundation (Weeks 1-3)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MVP Core Features: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Basic dashboard with key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 API integration for analytics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Simple post creator with AI assist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Basic quality scoring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authentication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2: Content Engine (Weeks 4-6)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 Creation Suite: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Viral post generator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Thread builder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 suggestions engine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Content calendar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Spice level framework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3: Research Assistant (Weeks 7-10)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Intelligence System: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Algorithm research module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Competitor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Influencer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CT narrative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Path to #1 strategy engine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4: Advanced Features (Weeks 11-14)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Polish &amp; Power Features: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engagement feed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Exposure budget tracker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Advanced analytics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Team collaboration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Automated reporting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Appendix: Claude Code Implementation Instructions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Project Setup Commands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Initialize the project with: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npx create-next-app@latest defi-x-dashboard --typescript --tailwind --eslint --app --src-dir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cd defi-x-dashboard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npm install @tanstack/react-query zustand recharts @radix-ui/react-dialog @radix-ui/react-dropdown-menu framer-motion date-fns lucide-react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npm install -D @types/node prisma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Directory Structure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file organization: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/src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/app - Next.js app router pages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/components - Reusable UI components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/ui - Base components (Button, Card, etc.)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/dashboard - Dashboard-specific components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/content - Content creation components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/research - Research assistant components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/lib - Utilities and helpers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/hooks - Custom React hooks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/store - Zustand stores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/types - TypeScript type definitions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/api - API route handlers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/services - External service integrations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Key Development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Prioritize the Research Assistant features - this is the key differentiator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exposure budget tracking early - critical for strategy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Claude API for content generation (this document's origin!)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modular components that can be reused across views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proper error handling and loading states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keyboard shortcuts from the start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React Query for all data fetching with proper caching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9.4 Success Definition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tool succeeds when: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Doran can see at a glance how DeFi App's X strategy is performing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 team can generate high-quality content 10x faster than manual creation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Algorithm changes are detected and adapted to within days, not weeks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There's a clear, data-driven path to becoming #1 DeFi account on CT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Content quality consistently beats the 'slop' threshold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 team knows exactly what to post, when to post it, and why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— End of PRD Document —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Good luck, Doran. Let's make DeFi App #1 on CT.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US-%1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2d4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0" w:after="120"/>
      <w:outlineLvl w:val="2"/>
    </w:pPr>
    <w:rPr>
      <w:rFonts w:ascii="Arial" w:cs="Arial" w:eastAsia="Arial" w:hAnsi="Arial"/>
      <w:b/>
      <w:bCs/>
      <w:color w:val="3d3d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2026-01-12T13:04:15.200Z</dcterms:created>
  <dcterms:modified xsi:type="dcterms:W3CDTF">2026-01-12T13:04:15.201Z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