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9CB2" w14:textId="77777777" w:rsidR="00797DCF" w:rsidRDefault="00797DCF">
      <w:bookmarkStart w:id="0" w:name="_GoBack"/>
      <w:bookmarkEnd w:id="0"/>
      <w:r>
        <w:t>1)O que e contingência?</w:t>
      </w:r>
    </w:p>
    <w:p w14:paraId="48390F10" w14:textId="77777777" w:rsidR="00797DCF" w:rsidRDefault="00797DCF"/>
    <w:p w14:paraId="5003ADB5" w14:textId="77777777" w:rsidR="00797DCF" w:rsidRDefault="00797DCF">
      <w:r>
        <w:t xml:space="preserve">2) O que e usado para definir as áreas críticas da organização </w:t>
      </w:r>
    </w:p>
    <w:p w14:paraId="382BCAE0" w14:textId="77777777" w:rsidR="00797DCF" w:rsidRDefault="00797DCF"/>
    <w:p w14:paraId="0312D037" w14:textId="77777777" w:rsidR="00797DCF" w:rsidRDefault="00797DCF">
      <w:r>
        <w:t>3) quais são os tipos de planos de contingência?</w:t>
      </w:r>
    </w:p>
    <w:p w14:paraId="03CA837C" w14:textId="77777777" w:rsidR="00797DCF" w:rsidRDefault="00797DCF"/>
    <w:p w14:paraId="0B22D3B1" w14:textId="58C4A02C" w:rsidR="00797DCF" w:rsidRDefault="00DB7D98" w:rsidP="00DB7D98">
      <w:r>
        <w:t xml:space="preserve">4) Cite três vantagens do uso da abordagem com o computador </w:t>
      </w:r>
    </w:p>
    <w:p w14:paraId="0A41907A" w14:textId="10505FA8" w:rsidR="00DB7D98" w:rsidRDefault="00DB7D98" w:rsidP="00DB7D98"/>
    <w:p w14:paraId="76726082" w14:textId="77777777" w:rsidR="00DB7D98" w:rsidRDefault="00DB7D98" w:rsidP="00DB7D98"/>
    <w:p w14:paraId="521FD4C7" w14:textId="77777777" w:rsidR="00797DCF" w:rsidRDefault="00797DCF"/>
    <w:p w14:paraId="2A32BCAD" w14:textId="77777777" w:rsidR="00797DCF" w:rsidRDefault="00797DCF"/>
    <w:sectPr w:rsidR="0079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7E5F"/>
    <w:multiLevelType w:val="hybridMultilevel"/>
    <w:tmpl w:val="B3A0B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F"/>
    <w:rsid w:val="00797DCF"/>
    <w:rsid w:val="00DB7D98"/>
    <w:rsid w:val="00E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8F984"/>
  <w15:chartTrackingRefBased/>
  <w15:docId w15:val="{3C5AEE15-CA43-E340-858C-1822A5A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Schilipack</dc:creator>
  <cp:keywords/>
  <dc:description/>
  <cp:lastModifiedBy>fernando Schilipack</cp:lastModifiedBy>
  <cp:revision>4</cp:revision>
  <dcterms:created xsi:type="dcterms:W3CDTF">2019-08-23T00:36:00Z</dcterms:created>
  <dcterms:modified xsi:type="dcterms:W3CDTF">2019-08-23T00:39:00Z</dcterms:modified>
</cp:coreProperties>
</file>