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9E2" w:rsidRDefault="00E129E2" w:rsidP="00E129E2">
      <w:r>
        <w:t xml:space="preserve">1. When you hear the words "environmental issues", tell me three things that come to mind?  Be specific in your answer. </w:t>
      </w:r>
    </w:p>
    <w:p w:rsidR="00E129E2" w:rsidRDefault="00E129E2" w:rsidP="00E129E2">
      <w:r>
        <w:t>The three things I think of are changing sea levels, increased variation of average global temperature, and air quality in large cities.</w:t>
      </w:r>
    </w:p>
    <w:p w:rsidR="00E129E2" w:rsidRDefault="00E129E2" w:rsidP="00E129E2"/>
    <w:p w:rsidR="00E129E2" w:rsidRPr="00F33E69" w:rsidRDefault="00E129E2" w:rsidP="00E129E2">
      <w:pPr>
        <w:rPr>
          <w:b/>
          <w:bCs/>
        </w:rPr>
      </w:pPr>
      <w:r w:rsidRPr="00F33E69">
        <w:rPr>
          <w:b/>
          <w:bCs/>
        </w:rPr>
        <w:t>2. The videos for this chapter cover pollution and global warming. Do you believe pollution is the cause of global warming? Is pollution the only cause of global warming? Do you believe global warming exists?</w:t>
      </w:r>
    </w:p>
    <w:p w:rsidR="00E129E2" w:rsidRDefault="00F33E69" w:rsidP="00E129E2">
      <w:r>
        <w:t xml:space="preserve">To answer the last question first, I do believe that global warming (more accurately, man-made climate change) exists. </w:t>
      </w:r>
      <w:r w:rsidR="00E129E2">
        <w:t xml:space="preserve">I </w:t>
      </w:r>
      <w:r>
        <w:t xml:space="preserve">also </w:t>
      </w:r>
      <w:r w:rsidR="00E129E2">
        <w:t xml:space="preserve">believe that pollution is one of the most significant causes for global warming, though I hold that the complexities of the situation rejects reduction down to a single cause. </w:t>
      </w:r>
      <w:r>
        <w:t xml:space="preserve">While greenhouse gases are conducive to higher levels of heat retention, and that that fact has a huge effect on a variety of other issues, each of the problems are interwoven. </w:t>
      </w:r>
      <w:bookmarkStart w:id="0" w:name="_GoBack"/>
      <w:r>
        <w:t>The melting of</w:t>
      </w:r>
      <w:bookmarkEnd w:id="0"/>
    </w:p>
    <w:p w:rsidR="00E129E2" w:rsidRDefault="00E129E2" w:rsidP="00E129E2"/>
    <w:p w:rsidR="00F9413D" w:rsidRPr="00F33E69" w:rsidRDefault="00E129E2" w:rsidP="00E129E2">
      <w:pPr>
        <w:rPr>
          <w:b/>
          <w:bCs/>
        </w:rPr>
      </w:pPr>
      <w:r w:rsidRPr="00F33E69">
        <w:rPr>
          <w:b/>
          <w:bCs/>
        </w:rPr>
        <w:t>3. In your opinion, is pollution an expected byproduct of manufacturing?  Explain in detail.</w:t>
      </w:r>
    </w:p>
    <w:p w:rsidR="00E129E2" w:rsidRPr="00E129E2" w:rsidRDefault="00E129E2" w:rsidP="00E129E2">
      <w:r>
        <w:t>It is an expected byproduct, yes. There is the issue of noise pollution resulting from manufacturing, but I assume the question is aimed more at air pollution and smog. The pumping out of smoke or carbon dioxide does come as a result of manufacturing methods commonly used today – that much doesn’t seem to be contested on either side (the disagreement seems to focus more on the long-term effects of the increase, not on the increase itself). I personally believe that</w:t>
      </w:r>
      <w:r w:rsidR="00F33E69">
        <w:t>,</w:t>
      </w:r>
      <w:r>
        <w:t xml:space="preserve"> if a manufacturing company pumps out smoke into the air, and that smoke forms smog</w:t>
      </w:r>
      <w:r w:rsidR="00F33E69">
        <w:t>, and that smog qualifies as pollution, then manufacturing has polluted the atmosphere as an expected byproduct.</w:t>
      </w:r>
    </w:p>
    <w:sectPr w:rsidR="00E129E2" w:rsidRPr="00E12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E2"/>
    <w:rsid w:val="00040695"/>
    <w:rsid w:val="000A6B52"/>
    <w:rsid w:val="00133096"/>
    <w:rsid w:val="00321E97"/>
    <w:rsid w:val="004F7476"/>
    <w:rsid w:val="0060689C"/>
    <w:rsid w:val="00B277A5"/>
    <w:rsid w:val="00C5398D"/>
    <w:rsid w:val="00C97381"/>
    <w:rsid w:val="00E129E2"/>
    <w:rsid w:val="00F33E69"/>
    <w:rsid w:val="00F758E2"/>
    <w:rsid w:val="00F90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3530"/>
  <w15:chartTrackingRefBased/>
  <w15:docId w15:val="{E4C93CA7-3682-45D9-B903-9AED0302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5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287</Words>
  <Characters>1435</Characters>
  <Application>Microsoft Office Word</Application>
  <DocSecurity>0</DocSecurity>
  <Lines>20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CryptoGreek</dc:creator>
  <cp:keywords/>
  <dc:description/>
  <cp:lastModifiedBy>CryptoGreek</cp:lastModifiedBy>
  <cp:revision>1</cp:revision>
  <dcterms:created xsi:type="dcterms:W3CDTF">2019-10-28T02:47:00Z</dcterms:created>
  <dcterms:modified xsi:type="dcterms:W3CDTF">2019-10-28T03:01:00Z</dcterms:modified>
</cp:coreProperties>
</file>