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137288" w14:textId="3DEFDFFF" w:rsidR="00886A20" w:rsidRDefault="0041521C">
      <w:proofErr w:type="spellStart"/>
      <w:r>
        <w:t>Buat</w:t>
      </w:r>
      <w:proofErr w:type="spellEnd"/>
      <w:r>
        <w:t xml:space="preserve"> website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pembukaan</w:t>
      </w:r>
      <w:proofErr w:type="spellEnd"/>
      <w:r>
        <w:t xml:space="preserve"> </w:t>
      </w:r>
      <w:proofErr w:type="spellStart"/>
      <w:r>
        <w:t>turnamen</w:t>
      </w:r>
      <w:proofErr w:type="spellEnd"/>
      <w:r>
        <w:t xml:space="preserve"> SEPAK bola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Kodam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HUT RI yang </w:t>
      </w:r>
      <w:proofErr w:type="spellStart"/>
      <w:r>
        <w:t>ke</w:t>
      </w:r>
      <w:proofErr w:type="spellEnd"/>
      <w:r>
        <w:t xml:space="preserve"> 82</w:t>
      </w:r>
    </w:p>
    <w:p w14:paraId="6A22352B" w14:textId="77777777" w:rsidR="0041521C" w:rsidRDefault="0041521C" w:rsidP="0041521C">
      <w:proofErr w:type="spellStart"/>
      <w:r>
        <w:t>Tempat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mabesad</w:t>
      </w:r>
      <w:proofErr w:type="spellEnd"/>
    </w:p>
    <w:p w14:paraId="1DEC8FC7" w14:textId="77777777" w:rsidR="0041521C" w:rsidRDefault="0041521C" w:rsidP="0041521C">
      <w:proofErr w:type="spellStart"/>
      <w:r>
        <w:t>Dengan</w:t>
      </w:r>
      <w:proofErr w:type="spellEnd"/>
      <w:r>
        <w:t xml:space="preserve"> </w:t>
      </w:r>
      <w:proofErr w:type="spellStart"/>
      <w:r>
        <w:t>hadiah</w:t>
      </w:r>
      <w:proofErr w:type="spellEnd"/>
      <w:r>
        <w:t xml:space="preserve"> </w:t>
      </w:r>
      <w:proofErr w:type="gramStart"/>
      <w:r>
        <w:t>1 unit</w:t>
      </w:r>
      <w:proofErr w:type="gram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piala</w:t>
      </w:r>
      <w:proofErr w:type="spellEnd"/>
    </w:p>
    <w:p w14:paraId="17547493" w14:textId="4F03EE35" w:rsidR="0041521C" w:rsidRDefault="0041521C" w:rsidP="0041521C">
      <w:proofErr w:type="spellStart"/>
      <w:proofErr w:type="gramStart"/>
      <w:r>
        <w:t>Persyaratan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internal TNI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r>
        <w:t xml:space="preserve">40%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berusia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30 </w:t>
      </w:r>
      <w:proofErr w:type="spellStart"/>
      <w:r>
        <w:t>tahun</w:t>
      </w:r>
      <w:proofErr w:type="spellEnd"/>
      <w:r>
        <w:t xml:space="preserve"> dan 60% </w:t>
      </w:r>
      <w:proofErr w:type="spellStart"/>
      <w:r>
        <w:t>berusia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30 </w:t>
      </w:r>
      <w:proofErr w:type="spellStart"/>
      <w:r>
        <w:t>tahun</w:t>
      </w:r>
      <w:proofErr w:type="spellEnd"/>
    </w:p>
    <w:p w14:paraId="2C247410" w14:textId="633BABA3" w:rsidR="0041521C" w:rsidRDefault="0041521C"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website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militer</w:t>
      </w:r>
      <w:proofErr w:type="spellEnd"/>
    </w:p>
    <w:p w14:paraId="10218104" w14:textId="1DE09EA8" w:rsidR="0041521C" w:rsidRDefault="0041521C">
      <w:proofErr w:type="spellStart"/>
      <w:r>
        <w:t>Buat</w:t>
      </w:r>
      <w:proofErr w:type="spellEnd"/>
      <w:r>
        <w:t xml:space="preserve"> timeline </w:t>
      </w:r>
      <w:r w:rsidRPr="0041521C">
        <w:rPr>
          <w:b/>
          <w:bCs/>
        </w:rPr>
        <w:t>REBUT SAMPAI JADI JUARA</w:t>
      </w:r>
    </w:p>
    <w:sectPr w:rsidR="0041521C" w:rsidSect="0041521C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1C"/>
    <w:rsid w:val="00323723"/>
    <w:rsid w:val="0041521C"/>
    <w:rsid w:val="00886A20"/>
    <w:rsid w:val="008E2F88"/>
    <w:rsid w:val="00C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4403"/>
  <w15:chartTrackingRefBased/>
  <w15:docId w15:val="{66D97BE2-4011-4EA0-819C-68A1194B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2026-07-13T00:36:00Z</dcterms:created>
  <dcterms:modified xsi:type="dcterms:W3CDTF">2026-07-13T00:54:00Z</dcterms:modified>
</cp:coreProperties>
</file>