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레인보우닷</w:t>
      </w:r>
      <w:proofErr w:type="spellEnd"/>
      <w:r w:rsidRPr="0000172C">
        <w:rPr>
          <w:rFonts w:ascii="맑은 고딕" w:eastAsia="맑은 고딕" w:hAnsi="맑은 고딕"/>
        </w:rPr>
        <w:t xml:space="preserve"> 리뷰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 xml:space="preserve">수익률 예측 </w:t>
      </w:r>
      <w:proofErr w:type="spellStart"/>
      <w:r w:rsidRPr="0000172C">
        <w:rPr>
          <w:rFonts w:ascii="맑은 고딕" w:eastAsia="맑은 고딕" w:hAnsi="맑은 고딕"/>
        </w:rPr>
        <w:t>어플</w:t>
      </w:r>
      <w:proofErr w:type="spellEnd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블록인프레스</w:t>
      </w:r>
      <w:proofErr w:type="spellEnd"/>
      <w:r w:rsidRPr="0000172C">
        <w:rPr>
          <w:rFonts w:ascii="맑은 고딕" w:eastAsia="맑은 고딕" w:hAnsi="맑은 고딕"/>
        </w:rPr>
        <w:t xml:space="preserve"> 기사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 xml:space="preserve">암호화폐 </w:t>
      </w:r>
      <w:r w:rsidRPr="0000172C">
        <w:rPr>
          <w:rFonts w:ascii="맑은 고딕" w:eastAsia="맑은 고딕" w:hAnsi="맑은 고딕" w:cs="함초롬바탕" w:hint="eastAsia"/>
        </w:rPr>
        <w:t>‘</w:t>
      </w:r>
      <w:proofErr w:type="spellStart"/>
      <w:r w:rsidRPr="0000172C">
        <w:rPr>
          <w:rFonts w:ascii="맑은 고딕" w:eastAsia="맑은 고딕" w:hAnsi="맑은 고딕"/>
        </w:rPr>
        <w:t>성지글</w:t>
      </w:r>
      <w:proofErr w:type="spellEnd"/>
      <w:r w:rsidRPr="0000172C">
        <w:rPr>
          <w:rFonts w:ascii="맑은 고딕" w:eastAsia="맑은 고딕" w:hAnsi="맑은 고딕" w:cs="함초롬바탕" w:hint="eastAsia"/>
        </w:rPr>
        <w:t xml:space="preserve">’ </w:t>
      </w:r>
      <w:r w:rsidRPr="0000172C">
        <w:rPr>
          <w:rFonts w:ascii="맑은 고딕" w:eastAsia="맑은 고딕" w:hAnsi="맑은 고딕"/>
        </w:rPr>
        <w:t xml:space="preserve">쏟아지는 </w:t>
      </w:r>
      <w:proofErr w:type="gramStart"/>
      <w:r w:rsidRPr="0000172C">
        <w:rPr>
          <w:rFonts w:ascii="맑은 고딕" w:eastAsia="맑은 고딕" w:hAnsi="맑은 고딕"/>
        </w:rPr>
        <w:t>이곳…</w:t>
      </w:r>
      <w:proofErr w:type="gramEnd"/>
      <w:r w:rsidRPr="0000172C">
        <w:rPr>
          <w:rFonts w:ascii="맑은 고딕" w:eastAsia="맑은 고딕" w:hAnsi="맑은 고딕" w:cs="함초롬바탕" w:hint="eastAsia"/>
        </w:rPr>
        <w:t>’</w:t>
      </w:r>
      <w:proofErr w:type="spellStart"/>
      <w:r w:rsidRPr="0000172C">
        <w:rPr>
          <w:rFonts w:ascii="맑은 고딕" w:eastAsia="맑은 고딕" w:hAnsi="맑은 고딕"/>
        </w:rPr>
        <w:t>레인보우닷</w:t>
      </w:r>
      <w:proofErr w:type="spellEnd"/>
      <w:r w:rsidRPr="0000172C">
        <w:rPr>
          <w:rFonts w:ascii="맑은 고딕" w:eastAsia="맑은 고딕" w:hAnsi="맑은 고딕"/>
        </w:rPr>
        <w:t xml:space="preserve"> 가격예측 리그</w:t>
      </w:r>
      <w:r w:rsidRPr="0000172C">
        <w:rPr>
          <w:rFonts w:ascii="맑은 고딕" w:eastAsia="맑은 고딕" w:hAnsi="맑은 고딕" w:cs="함초롬바탕" w:hint="eastAsia"/>
        </w:rPr>
        <w:t xml:space="preserve">’ </w:t>
      </w:r>
      <w:proofErr w:type="spellStart"/>
      <w:r w:rsidRPr="0000172C">
        <w:rPr>
          <w:rFonts w:ascii="맑은 고딕" w:eastAsia="맑은 고딕" w:hAnsi="맑은 고딕"/>
        </w:rPr>
        <w:t>막올라</w:t>
      </w:r>
      <w:proofErr w:type="spellEnd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>하이퍼링크</w:t>
      </w:r>
    </w:p>
    <w:p w:rsidR="00EC3B9A" w:rsidRPr="0000172C" w:rsidRDefault="0000172C" w:rsidP="00EC3B9A">
      <w:pPr>
        <w:pStyle w:val="a3"/>
        <w:rPr>
          <w:rFonts w:ascii="맑은 고딕" w:eastAsia="맑은 고딕" w:hAnsi="맑은 고딕"/>
        </w:rPr>
      </w:pPr>
      <w:hyperlink r:id="rId5" w:history="1">
        <w:r w:rsidR="00EC3B9A" w:rsidRPr="0000172C">
          <w:rPr>
            <w:rStyle w:val="a4"/>
            <w:rFonts w:ascii="맑은 고딕" w:eastAsia="맑은 고딕" w:hAnsi="맑은 고딕" w:cs="함초롬바탕" w:hint="eastAsia"/>
            <w:u w:color="0000FF"/>
          </w:rPr>
          <w:t>https://www.blockinpress.com/archives/10459</w:t>
        </w:r>
      </w:hyperlink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암호화폐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투자자들의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이른바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‘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성지글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>’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금융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예측정보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플랫폼인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레인보우닷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>(</w:t>
      </w:r>
      <w:proofErr w:type="spellStart"/>
      <w:r w:rsidRPr="0000172C">
        <w:rPr>
          <w:rFonts w:ascii="맑은 고딕" w:eastAsia="맑은 고딕" w:hAnsi="맑은 고딕"/>
          <w:i/>
          <w:iCs/>
          <w:sz w:val="24"/>
          <w:szCs w:val="24"/>
        </w:rPr>
        <w:t>RainbowDot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>)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쏟아지고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.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이곳에서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지난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5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일부터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사용자를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대상으로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암호화폐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시세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리그를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진행하고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있기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때문이다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. 13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일까지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약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진행된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리그에는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총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570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명의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사용자가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참여해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2876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개의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암호화폐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가격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기록했다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이번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리그는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레인보우닷을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기획한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인덱스마인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(</w:t>
      </w:r>
      <w:proofErr w:type="spellStart"/>
      <w:r w:rsidRPr="0000172C">
        <w:rPr>
          <w:rFonts w:ascii="맑은 고딕" w:eastAsia="맑은 고딕" w:hAnsi="맑은 고딕"/>
          <w:i/>
          <w:iCs/>
          <w:sz w:val="24"/>
          <w:szCs w:val="24"/>
        </w:rPr>
        <w:t>Indexmine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>)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국내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분산형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거래소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올비트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>(</w:t>
      </w:r>
      <w:proofErr w:type="spellStart"/>
      <w:r w:rsidRPr="0000172C">
        <w:rPr>
          <w:rFonts w:ascii="맑은 고딕" w:eastAsia="맑은 고딕" w:hAnsi="맑은 고딕"/>
          <w:i/>
          <w:iCs/>
          <w:sz w:val="24"/>
          <w:szCs w:val="24"/>
        </w:rPr>
        <w:t>Allbit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>)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함께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개최한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이벤트로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오는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30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일까지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진행된다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.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이달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리그의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총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상금은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2000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만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상당의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올비트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APOT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토큰이며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,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사용자들의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성과에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따라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분배된다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.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정확도가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높은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기록하면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많은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APOT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토큰을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받는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셈이다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.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사용자는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데이터의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정확도에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따라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점수를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얻고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, 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점수별로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7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개의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등급이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나뉘게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된다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대부분의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금융정보는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특정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기관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또는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업체에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의해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폐쇄적으로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운영돼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왔다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.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lastRenderedPageBreak/>
        <w:t>인해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사용자는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일부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전문가의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데이터를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믿을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수밖에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없고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,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대개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사후에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검증할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.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인덱스마인은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열린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플랫폼에서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사용자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모두가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블록체인을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기반으로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데이터를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기록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및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확인할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있도록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했다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.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데이터를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빅데이터화해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정확한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사용자에게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신뢰가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쌓일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구조를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만들었다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lastRenderedPageBreak/>
        <w:t>인덱스마인의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박상우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최고경영자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(CEO)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“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정확한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온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사람의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데이터를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볼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있기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때문에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금융정보에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대한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신뢰성을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집단지성을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활용해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보장할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”</w:t>
      </w:r>
      <w:proofErr w:type="spellStart"/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lastRenderedPageBreak/>
        <w:t>면서</w:t>
      </w:r>
      <w:proofErr w:type="spellEnd"/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“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예측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데이터가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커질수록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샘플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사이즈가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늘어나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현재는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암호화폐에만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적용</w:t>
      </w:r>
      <w:r w:rsidR="0000172C" w:rsidRPr="0000172C"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56192" behindDoc="0" locked="0" layoutInCell="1" allowOverlap="1" wp14:anchorId="57F89B33" wp14:editId="7766D515">
            <wp:simplePos x="0" y="0"/>
            <wp:positionH relativeFrom="column">
              <wp:posOffset>0</wp:posOffset>
            </wp:positionH>
            <wp:positionV relativeFrom="line">
              <wp:posOffset>-1270</wp:posOffset>
            </wp:positionV>
            <wp:extent cx="5048250" cy="7150100"/>
            <wp:effectExtent l="0" t="0" r="0" b="0"/>
            <wp:wrapTopAndBottom/>
            <wp:docPr id="21" name="그림 21" descr="EMB00002d3878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729312" descr="EMB00002d38781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1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된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금융정보가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나중에는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가치가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있는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모든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금융정보에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적용될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것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”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이라고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 xml:space="preserve"> </w:t>
      </w:r>
      <w:r w:rsidRPr="0000172C">
        <w:rPr>
          <w:rFonts w:ascii="맑은 고딕" w:eastAsia="맑은 고딕" w:hAnsi="맑은 고딕" w:cs="바탕" w:hint="eastAsia"/>
          <w:i/>
          <w:iCs/>
          <w:sz w:val="24"/>
          <w:szCs w:val="24"/>
        </w:rPr>
        <w:t>말했다</w:t>
      </w:r>
      <w:r w:rsidRPr="0000172C">
        <w:rPr>
          <w:rFonts w:ascii="맑은 고딕" w:eastAsia="맑은 고딕" w:hAnsi="맑은 고딕"/>
          <w:i/>
          <w:iCs/>
          <w:sz w:val="24"/>
          <w:szCs w:val="24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>플레이스토어 다운로드</w:t>
      </w:r>
    </w:p>
    <w:p w:rsidR="00EC3B9A" w:rsidRPr="0000172C" w:rsidRDefault="0000172C" w:rsidP="00EC3B9A">
      <w:pPr>
        <w:pStyle w:val="a3"/>
        <w:rPr>
          <w:rFonts w:ascii="맑은 고딕" w:eastAsia="맑은 고딕" w:hAnsi="맑은 고딕"/>
        </w:rPr>
      </w:pPr>
      <w:hyperlink r:id="rId7" w:history="1">
        <w:r w:rsidR="00EC3B9A" w:rsidRPr="0000172C">
          <w:rPr>
            <w:rStyle w:val="a4"/>
            <w:rFonts w:ascii="맑은 고딕" w:eastAsia="맑은 고딕" w:hAnsi="맑은 고딕" w:cs="함초롬바탕" w:hint="eastAsia"/>
            <w:color w:val="800080"/>
            <w:u w:color="800080"/>
          </w:rPr>
          <w:t>https://play.google.com/store/apps/details?id=com.indexmine.rdotvc</w:t>
        </w:r>
      </w:hyperlink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inline distT="0" distB="0" distL="0" distR="0" wp14:anchorId="3F097380" wp14:editId="68A0CC7D">
            <wp:extent cx="5403850" cy="4391025"/>
            <wp:effectExtent l="0" t="0" r="6350" b="9525"/>
            <wp:docPr id="17" name="그림 17" descr="EMB00002d3878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6825400" descr="EMB00002d38781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 xml:space="preserve">episode 01: </w:t>
      </w:r>
      <w:r w:rsidRPr="0000172C">
        <w:rPr>
          <w:rFonts w:ascii="맑은 고딕" w:eastAsia="맑은 고딕" w:hAnsi="맑은 고딕"/>
        </w:rPr>
        <w:t xml:space="preserve">가상화폐를 </w:t>
      </w:r>
      <w:proofErr w:type="spellStart"/>
      <w:r w:rsidRPr="0000172C">
        <w:rPr>
          <w:rFonts w:ascii="맑은 고딕" w:eastAsia="맑은 고딕" w:hAnsi="맑은 고딕"/>
        </w:rPr>
        <w:t>알닷</w:t>
      </w:r>
      <w:proofErr w:type="spellEnd"/>
      <w:r w:rsidRPr="0000172C">
        <w:rPr>
          <w:rFonts w:ascii="맑은 고딕" w:eastAsia="맑은 고딕" w:hAnsi="맑은 고딕" w:cs="함초롬바탕" w:hint="eastAsia"/>
        </w:rPr>
        <w:t>!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레인보우닷은</w:t>
      </w:r>
      <w:proofErr w:type="spellEnd"/>
      <w:r w:rsidRPr="0000172C">
        <w:rPr>
          <w:rFonts w:ascii="맑은 고딕" w:eastAsia="맑은 고딕" w:hAnsi="맑은 고딕"/>
        </w:rPr>
        <w:t xml:space="preserve"> 다양한 금융상품들을 소개하여 회원들간에 청정 정보 공유를 목표로 합니다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첫번째</w:t>
      </w:r>
      <w:proofErr w:type="spellEnd"/>
      <w:r w:rsidRPr="0000172C">
        <w:rPr>
          <w:rFonts w:ascii="맑은 고딕" w:eastAsia="맑은 고딕" w:hAnsi="맑은 고딕"/>
        </w:rPr>
        <w:t xml:space="preserve"> 소개할 금융상품은 최근 화두가 되고 있는 </w:t>
      </w:r>
      <w:proofErr w:type="gramStart"/>
      <w:r w:rsidRPr="0000172C">
        <w:rPr>
          <w:rFonts w:ascii="맑은 고딕" w:eastAsia="맑은 고딕" w:hAnsi="맑은 고딕" w:cs="함초롬바탕" w:hint="eastAsia"/>
        </w:rPr>
        <w:t xml:space="preserve">[ </w:t>
      </w:r>
      <w:r w:rsidRPr="0000172C">
        <w:rPr>
          <w:rFonts w:ascii="맑은 고딕" w:eastAsia="맑은 고딕" w:hAnsi="맑은 고딕"/>
        </w:rPr>
        <w:t>가상화폐</w:t>
      </w:r>
      <w:proofErr w:type="gramEnd"/>
      <w:r w:rsidRPr="0000172C">
        <w:rPr>
          <w:rFonts w:ascii="맑은 고딕" w:eastAsia="맑은 고딕" w:hAnsi="맑은 고딕"/>
        </w:rPr>
        <w:t xml:space="preserve"> </w:t>
      </w:r>
      <w:r w:rsidRPr="0000172C">
        <w:rPr>
          <w:rFonts w:ascii="맑은 고딕" w:eastAsia="맑은 고딕" w:hAnsi="맑은 고딕" w:cs="함초롬바탕" w:hint="eastAsia"/>
        </w:rPr>
        <w:t xml:space="preserve">] </w:t>
      </w:r>
      <w:r w:rsidRPr="0000172C">
        <w:rPr>
          <w:rFonts w:ascii="맑은 고딕" w:eastAsia="맑은 고딕" w:hAnsi="맑은 고딕"/>
        </w:rPr>
        <w:t>입니다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gramStart"/>
      <w:r w:rsidRPr="0000172C">
        <w:rPr>
          <w:rFonts w:ascii="맑은 고딕" w:eastAsia="맑은 고딕" w:hAnsi="맑은 고딕" w:cs="함초롬바탕" w:hint="eastAsia"/>
        </w:rPr>
        <w:t xml:space="preserve">[ </w:t>
      </w:r>
      <w:r w:rsidRPr="0000172C">
        <w:rPr>
          <w:rFonts w:ascii="맑은 고딕" w:eastAsia="맑은 고딕" w:hAnsi="맑은 고딕"/>
        </w:rPr>
        <w:t>비트코인</w:t>
      </w:r>
      <w:proofErr w:type="gramEnd"/>
      <w:r w:rsidRPr="0000172C">
        <w:rPr>
          <w:rFonts w:ascii="맑은 고딕" w:eastAsia="맑은 고딕" w:hAnsi="맑은 고딕" w:cs="함초롬바탕" w:hint="eastAsia"/>
        </w:rPr>
        <w:t xml:space="preserve">(Bitcoin), </w:t>
      </w:r>
      <w:proofErr w:type="spellStart"/>
      <w:r w:rsidRPr="0000172C">
        <w:rPr>
          <w:rFonts w:ascii="맑은 고딕" w:eastAsia="맑은 고딕" w:hAnsi="맑은 고딕"/>
        </w:rPr>
        <w:t>이더리움</w:t>
      </w:r>
      <w:proofErr w:type="spellEnd"/>
      <w:r w:rsidRPr="0000172C">
        <w:rPr>
          <w:rFonts w:ascii="맑은 고딕" w:eastAsia="맑은 고딕" w:hAnsi="맑은 고딕" w:cs="함초롬바탕" w:hint="eastAsia"/>
        </w:rPr>
        <w:t>(</w:t>
      </w:r>
      <w:proofErr w:type="spellStart"/>
      <w:r w:rsidRPr="0000172C">
        <w:rPr>
          <w:rFonts w:ascii="맑은 고딕" w:eastAsia="맑은 고딕" w:hAnsi="맑은 고딕" w:cs="함초롬바탕" w:hint="eastAsia"/>
        </w:rPr>
        <w:t>Ethereum</w:t>
      </w:r>
      <w:proofErr w:type="spellEnd"/>
      <w:r w:rsidRPr="0000172C">
        <w:rPr>
          <w:rFonts w:ascii="맑은 고딕" w:eastAsia="맑은 고딕" w:hAnsi="맑은 고딕" w:cs="함초롬바탕" w:hint="eastAsia"/>
        </w:rPr>
        <w:t xml:space="preserve">), </w:t>
      </w:r>
      <w:r w:rsidRPr="0000172C">
        <w:rPr>
          <w:rFonts w:ascii="맑은 고딕" w:eastAsia="맑은 고딕" w:hAnsi="맑은 고딕"/>
        </w:rPr>
        <w:t>비트코인 캐시</w:t>
      </w:r>
      <w:r w:rsidRPr="0000172C">
        <w:rPr>
          <w:rFonts w:ascii="맑은 고딕" w:eastAsia="맑은 고딕" w:hAnsi="맑은 고딕" w:cs="함초롬바탕" w:hint="eastAsia"/>
        </w:rPr>
        <w:t xml:space="preserve">(Bitcoin Cash), </w:t>
      </w:r>
      <w:proofErr w:type="spellStart"/>
      <w:r w:rsidRPr="0000172C">
        <w:rPr>
          <w:rFonts w:ascii="맑은 고딕" w:eastAsia="맑은 고딕" w:hAnsi="맑은 고딕"/>
        </w:rPr>
        <w:t>리플</w:t>
      </w:r>
      <w:proofErr w:type="spellEnd"/>
      <w:r w:rsidRPr="0000172C">
        <w:rPr>
          <w:rFonts w:ascii="맑은 고딕" w:eastAsia="맑은 고딕" w:hAnsi="맑은 고딕" w:cs="함초롬바탕" w:hint="eastAsia"/>
        </w:rPr>
        <w:t>(Ripple) ... ]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7BD1D330" wp14:editId="3B9FDB56">
            <wp:extent cx="3509010" cy="2042795"/>
            <wp:effectExtent l="0" t="0" r="0" b="0"/>
            <wp:docPr id="16" name="그림 16" descr="EMB00002d387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562432" descr="EMB00002d38781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inline distT="0" distB="0" distL="0" distR="0" wp14:anchorId="7EAE58AA" wp14:editId="018C7D94">
            <wp:extent cx="3270250" cy="2726690"/>
            <wp:effectExtent l="0" t="0" r="6350" b="0"/>
            <wp:docPr id="15" name="그림 15" descr="EMB00002d3878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563392" descr="EMB00002d38781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05BA47FF" wp14:editId="5668C213">
            <wp:extent cx="3427095" cy="4951095"/>
            <wp:effectExtent l="0" t="0" r="1905" b="1905"/>
            <wp:docPr id="14" name="그림 14" descr="EMB00002d3878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6760696" descr="EMB00002d38781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0BEA4057" wp14:editId="34B2F4EA">
            <wp:extent cx="3270250" cy="4810760"/>
            <wp:effectExtent l="0" t="0" r="6350" b="8890"/>
            <wp:docPr id="13" name="그림 13" descr="EMB00002d3878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816384" descr="EMB00002d38781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레인보우닷은</w:t>
      </w:r>
      <w:proofErr w:type="spellEnd"/>
      <w:r w:rsidRPr="0000172C">
        <w:rPr>
          <w:rFonts w:ascii="맑은 고딕" w:eastAsia="맑은 고딕" w:hAnsi="맑은 고딕"/>
        </w:rPr>
        <w:t xml:space="preserve"> 국내외 가상화폐 거래소의 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MS Mincho" w:eastAsia="MS Mincho" w:hAnsi="MS Mincho" w:cs="MS Mincho" w:hint="eastAsia"/>
        </w:rPr>
        <w:t>✔</w:t>
      </w:r>
      <w:r w:rsidRPr="0000172C">
        <w:rPr>
          <w:rFonts w:ascii="맑은 고딕" w:eastAsia="맑은 고딕" w:hAnsi="맑은 고딕"/>
        </w:rPr>
        <w:t xml:space="preserve">실시간 시세 </w:t>
      </w:r>
      <w:r w:rsidRPr="0000172C">
        <w:rPr>
          <w:rFonts w:ascii="맑은 고딕" w:eastAsia="맑은 고딕" w:hAnsi="맑은 고딕" w:cs="함초롬바탕" w:hint="eastAsia"/>
        </w:rPr>
        <w:t xml:space="preserve">&amp; </w:t>
      </w:r>
      <w:r w:rsidRPr="0000172C">
        <w:rPr>
          <w:rFonts w:ascii="맑은 고딕" w:eastAsia="맑은 고딕" w:hAnsi="맑은 고딕"/>
        </w:rPr>
        <w:t>차트를 제공합니다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 xml:space="preserve">모두가 함께 만들어가는 금융 </w:t>
      </w:r>
      <w:proofErr w:type="spellStart"/>
      <w:r w:rsidRPr="0000172C">
        <w:rPr>
          <w:rFonts w:ascii="맑은 고딕" w:eastAsia="맑은 고딕" w:hAnsi="맑은 고딕"/>
        </w:rPr>
        <w:t>소셜</w:t>
      </w:r>
      <w:proofErr w:type="spellEnd"/>
      <w:r w:rsidRPr="0000172C">
        <w:rPr>
          <w:rFonts w:ascii="맑은 고딕" w:eastAsia="맑은 고딕" w:hAnsi="맑은 고딕"/>
        </w:rPr>
        <w:t xml:space="preserve"> </w:t>
      </w:r>
      <w:proofErr w:type="spellStart"/>
      <w:r w:rsidRPr="0000172C">
        <w:rPr>
          <w:rFonts w:ascii="맑은 고딕" w:eastAsia="맑은 고딕" w:hAnsi="맑은 고딕"/>
        </w:rPr>
        <w:t>플렛폼</w:t>
      </w:r>
      <w:proofErr w:type="spellEnd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MS Mincho" w:eastAsia="MS Mincho" w:hAnsi="MS Mincho" w:cs="MS Mincho" w:hint="eastAsia"/>
        </w:rPr>
        <w:t>✔</w:t>
      </w:r>
      <w:r w:rsidRPr="0000172C">
        <w:rPr>
          <w:rFonts w:ascii="맑은 고딕" w:eastAsia="맑은 고딕" w:hAnsi="맑은 고딕"/>
        </w:rPr>
        <w:t xml:space="preserve"> 관심 종목 </w:t>
      </w:r>
      <w:r w:rsidRPr="0000172C">
        <w:rPr>
          <w:rFonts w:ascii="맑은 고딕" w:eastAsia="맑은 고딕" w:hAnsi="맑은 고딕" w:cs="함초롬바탕" w:hint="eastAsia"/>
        </w:rPr>
        <w:t xml:space="preserve">&amp; </w:t>
      </w:r>
      <w:r w:rsidRPr="0000172C">
        <w:rPr>
          <w:rFonts w:ascii="맑은 고딕" w:eastAsia="맑은 고딕" w:hAnsi="맑은 고딕"/>
        </w:rPr>
        <w:t xml:space="preserve">친구 </w:t>
      </w:r>
      <w:proofErr w:type="spellStart"/>
      <w:r w:rsidRPr="0000172C">
        <w:rPr>
          <w:rFonts w:ascii="맑은 고딕" w:eastAsia="맑은 고딕" w:hAnsi="맑은 고딕"/>
        </w:rPr>
        <w:t>팔로우</w:t>
      </w:r>
      <w:proofErr w:type="spellEnd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 xml:space="preserve">: </w:t>
      </w:r>
      <w:r w:rsidRPr="0000172C">
        <w:rPr>
          <w:rFonts w:ascii="맑은 고딕" w:eastAsia="맑은 고딕" w:hAnsi="맑은 고딕"/>
        </w:rPr>
        <w:t>투명한 회원 상세 프로필을 열람 하면서 친구를 맺고</w:t>
      </w:r>
      <w:r w:rsidRPr="0000172C">
        <w:rPr>
          <w:rFonts w:ascii="맑은 고딕" w:eastAsia="맑은 고딕" w:hAnsi="맑은 고딕" w:cs="함초롬바탕" w:hint="eastAsia"/>
        </w:rPr>
        <w:t xml:space="preserve">, </w:t>
      </w:r>
      <w:r w:rsidRPr="0000172C">
        <w:rPr>
          <w:rFonts w:ascii="맑은 고딕" w:eastAsia="맑은 고딕" w:hAnsi="맑은 고딕"/>
        </w:rPr>
        <w:t>관심 종목을 설정해 보세요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MS Mincho" w:eastAsia="MS Mincho" w:hAnsi="MS Mincho" w:cs="MS Mincho" w:hint="eastAsia"/>
        </w:rPr>
        <w:t>✔</w:t>
      </w:r>
      <w:r w:rsidRPr="0000172C">
        <w:rPr>
          <w:rFonts w:ascii="맑은 고딕" w:eastAsia="맑은 고딕" w:hAnsi="맑은 고딕"/>
        </w:rPr>
        <w:t xml:space="preserve"> </w:t>
      </w:r>
      <w:proofErr w:type="spellStart"/>
      <w:r w:rsidRPr="0000172C">
        <w:rPr>
          <w:rFonts w:ascii="맑은 고딕" w:eastAsia="맑은 고딕" w:hAnsi="맑은 고딕"/>
        </w:rPr>
        <w:t>채팅하기</w:t>
      </w:r>
      <w:proofErr w:type="spellEnd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 xml:space="preserve">: </w:t>
      </w:r>
      <w:proofErr w:type="spellStart"/>
      <w:r w:rsidRPr="0000172C">
        <w:rPr>
          <w:rFonts w:ascii="맑은 고딕" w:eastAsia="맑은 고딕" w:hAnsi="맑은 고딕"/>
        </w:rPr>
        <w:t>종목방에서</w:t>
      </w:r>
      <w:proofErr w:type="spellEnd"/>
      <w:r w:rsidRPr="0000172C">
        <w:rPr>
          <w:rFonts w:ascii="맑은 고딕" w:eastAsia="맑은 고딕" w:hAnsi="맑은 고딕"/>
        </w:rPr>
        <w:t xml:space="preserve"> 회원 별</w:t>
      </w:r>
      <w:r w:rsidRPr="0000172C">
        <w:rPr>
          <w:rFonts w:ascii="맑은 고딕" w:eastAsia="맑은 고딕" w:hAnsi="맑은 고딕" w:cs="함초롬바탕" w:hint="eastAsia"/>
        </w:rPr>
        <w:t xml:space="preserve">, </w:t>
      </w:r>
      <w:r w:rsidRPr="0000172C">
        <w:rPr>
          <w:rFonts w:ascii="맑은 고딕" w:eastAsia="맑은 고딕" w:hAnsi="맑은 고딕"/>
        </w:rPr>
        <w:t>등급 별 채팅을 통해 실시간 의견을 공유하세요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MS Mincho" w:eastAsia="MS Mincho" w:hAnsi="MS Mincho" w:cs="MS Mincho" w:hint="eastAsia"/>
        </w:rPr>
        <w:lastRenderedPageBreak/>
        <w:t>✔</w:t>
      </w:r>
      <w:r w:rsidRPr="0000172C">
        <w:rPr>
          <w:rFonts w:ascii="맑은 고딕" w:eastAsia="맑은 고딕" w:hAnsi="맑은 고딕"/>
        </w:rPr>
        <w:t xml:space="preserve"> 예측하기</w:t>
      </w:r>
      <w:r w:rsidRPr="0000172C">
        <w:rPr>
          <w:rFonts w:ascii="맑은 고딕" w:eastAsia="맑은 고딕" w:hAnsi="맑은 고딕" w:cs="함초롬바탕" w:hint="eastAsia"/>
        </w:rPr>
        <w:t>(</w:t>
      </w:r>
      <w:r w:rsidRPr="0000172C">
        <w:rPr>
          <w:rFonts w:ascii="맑은 고딕" w:eastAsia="맑은 고딕" w:hAnsi="맑은 고딕"/>
        </w:rPr>
        <w:t>신개념 모의 예측 투자</w:t>
      </w:r>
      <w:r w:rsidRPr="0000172C">
        <w:rPr>
          <w:rFonts w:ascii="맑은 고딕" w:eastAsia="맑은 고딕" w:hAnsi="맑은 고딕" w:cs="함초롬바탕" w:hint="eastAsia"/>
        </w:rPr>
        <w:t>)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 xml:space="preserve">: </w:t>
      </w:r>
      <w:proofErr w:type="spellStart"/>
      <w:r w:rsidRPr="0000172C">
        <w:rPr>
          <w:rFonts w:ascii="맑은 고딕" w:eastAsia="맑은 고딕" w:hAnsi="맑은 고딕"/>
        </w:rPr>
        <w:t>종목방에서</w:t>
      </w:r>
      <w:proofErr w:type="spellEnd"/>
      <w:r w:rsidRPr="0000172C">
        <w:rPr>
          <w:rFonts w:ascii="맑은 고딕" w:eastAsia="맑은 고딕" w:hAnsi="맑은 고딕"/>
        </w:rPr>
        <w:t xml:space="preserve"> 미래의 금융상품 가격을 예측</w:t>
      </w:r>
      <w:r w:rsidRPr="0000172C">
        <w:rPr>
          <w:rFonts w:ascii="맑은 고딕" w:eastAsia="맑은 고딕" w:hAnsi="맑은 고딕" w:cs="함초롬바탕" w:hint="eastAsia"/>
        </w:rPr>
        <w:t>(</w:t>
      </w:r>
      <w:r w:rsidRPr="0000172C">
        <w:rPr>
          <w:rFonts w:ascii="맑은 고딕" w:eastAsia="맑은 고딕" w:hAnsi="맑은 고딕"/>
        </w:rPr>
        <w:t>명확한 기간과 가격 변화율 제시</w:t>
      </w:r>
      <w:r w:rsidRPr="0000172C">
        <w:rPr>
          <w:rFonts w:ascii="맑은 고딕" w:eastAsia="맑은 고딕" w:hAnsi="맑은 고딕" w:cs="함초롬바탕" w:hint="eastAsia"/>
        </w:rPr>
        <w:t>)</w:t>
      </w:r>
      <w:r w:rsidRPr="0000172C">
        <w:rPr>
          <w:rFonts w:ascii="맑은 고딕" w:eastAsia="맑은 고딕" w:hAnsi="맑은 고딕"/>
        </w:rPr>
        <w:t>해 보세요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MS Mincho" w:eastAsia="MS Mincho" w:hAnsi="MS Mincho" w:cs="MS Mincho" w:hint="eastAsia"/>
        </w:rPr>
        <w:t>✔</w:t>
      </w:r>
      <w:r w:rsidRPr="0000172C">
        <w:rPr>
          <w:rFonts w:ascii="맑은 고딕" w:eastAsia="맑은 고딕" w:hAnsi="맑은 고딕"/>
        </w:rPr>
        <w:t xml:space="preserve"> 자동완성 예측일지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 xml:space="preserve">: </w:t>
      </w:r>
      <w:r w:rsidRPr="0000172C">
        <w:rPr>
          <w:rFonts w:ascii="맑은 고딕" w:eastAsia="맑은 고딕" w:hAnsi="맑은 고딕"/>
        </w:rPr>
        <w:t>모든 전망치는 투명하게 사후 수익률과 적중률이 채점 되어서 나옵니다</w:t>
      </w:r>
      <w:r w:rsidRPr="0000172C">
        <w:rPr>
          <w:rFonts w:ascii="맑은 고딕" w:eastAsia="맑은 고딕" w:hAnsi="맑은 고딕" w:cs="함초롬바탕" w:hint="eastAsia"/>
        </w:rPr>
        <w:t xml:space="preserve">. 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MS Mincho" w:eastAsia="MS Mincho" w:hAnsi="MS Mincho" w:cs="MS Mincho" w:hint="eastAsia"/>
        </w:rPr>
        <w:t>✔</w:t>
      </w:r>
      <w:r w:rsidRPr="0000172C">
        <w:rPr>
          <w:rFonts w:ascii="맑은 고딕" w:eastAsia="맑은 고딕" w:hAnsi="맑은 고딕"/>
        </w:rPr>
        <w:t xml:space="preserve"> </w:t>
      </w:r>
      <w:proofErr w:type="spellStart"/>
      <w:r w:rsidRPr="0000172C">
        <w:rPr>
          <w:rFonts w:ascii="맑은 고딕" w:eastAsia="맑은 고딕" w:hAnsi="맑은 고딕"/>
        </w:rPr>
        <w:t>크라우드</w:t>
      </w:r>
      <w:proofErr w:type="spellEnd"/>
      <w:r w:rsidRPr="0000172C">
        <w:rPr>
          <w:rFonts w:ascii="맑은 고딕" w:eastAsia="맑은 고딕" w:hAnsi="맑은 고딕"/>
        </w:rPr>
        <w:t xml:space="preserve"> 차트</w:t>
      </w:r>
      <w:r w:rsidRPr="0000172C">
        <w:rPr>
          <w:rFonts w:ascii="맑은 고딕" w:eastAsia="맑은 고딕" w:hAnsi="맑은 고딕" w:cs="함초롬바탕" w:hint="eastAsia"/>
        </w:rPr>
        <w:t>(</w:t>
      </w:r>
      <w:r w:rsidRPr="0000172C">
        <w:rPr>
          <w:rFonts w:ascii="맑은 고딕" w:eastAsia="맑은 고딕" w:hAnsi="맑은 고딕"/>
        </w:rPr>
        <w:t>모두의 생각을 한 눈에 담은 집단지성 차트</w:t>
      </w:r>
      <w:r w:rsidRPr="0000172C">
        <w:rPr>
          <w:rFonts w:ascii="맑은 고딕" w:eastAsia="맑은 고딕" w:hAnsi="맑은 고딕" w:cs="함초롬바탕" w:hint="eastAsia"/>
        </w:rPr>
        <w:t>)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 xml:space="preserve">: </w:t>
      </w:r>
      <w:r w:rsidRPr="0000172C">
        <w:rPr>
          <w:rFonts w:ascii="맑은 고딕" w:eastAsia="맑은 고딕" w:hAnsi="맑은 고딕"/>
        </w:rPr>
        <w:t>회원 전체</w:t>
      </w:r>
      <w:r w:rsidRPr="0000172C">
        <w:rPr>
          <w:rFonts w:ascii="맑은 고딕" w:eastAsia="맑은 고딕" w:hAnsi="맑은 고딕" w:cs="함초롬바탕" w:hint="eastAsia"/>
        </w:rPr>
        <w:t xml:space="preserve">, </w:t>
      </w:r>
      <w:r w:rsidRPr="0000172C">
        <w:rPr>
          <w:rFonts w:ascii="맑은 고딕" w:eastAsia="맑은 고딕" w:hAnsi="맑은 고딕"/>
        </w:rPr>
        <w:t>등급</w:t>
      </w:r>
      <w:r w:rsidRPr="0000172C">
        <w:rPr>
          <w:rFonts w:ascii="맑은 고딕" w:eastAsia="맑은 고딕" w:hAnsi="맑은 고딕" w:cs="함초롬바탕" w:hint="eastAsia"/>
        </w:rPr>
        <w:t xml:space="preserve">, </w:t>
      </w:r>
      <w:r w:rsidRPr="0000172C">
        <w:rPr>
          <w:rFonts w:ascii="맑은 고딕" w:eastAsia="맑은 고딕" w:hAnsi="맑은 고딕"/>
        </w:rPr>
        <w:t xml:space="preserve">탑 </w:t>
      </w:r>
      <w:proofErr w:type="spellStart"/>
      <w:r w:rsidRPr="0000172C">
        <w:rPr>
          <w:rFonts w:ascii="맑은 고딕" w:eastAsia="맑은 고딕" w:hAnsi="맑은 고딕"/>
        </w:rPr>
        <w:t>랭커가</w:t>
      </w:r>
      <w:proofErr w:type="spellEnd"/>
      <w:r w:rsidRPr="0000172C">
        <w:rPr>
          <w:rFonts w:ascii="맑은 고딕" w:eastAsia="맑은 고딕" w:hAnsi="맑은 고딕"/>
        </w:rPr>
        <w:t xml:space="preserve"> 전망하는 미래의 금융상품 가격 차트를 공유하세요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MS Mincho" w:eastAsia="MS Mincho" w:hAnsi="MS Mincho" w:cs="MS Mincho" w:hint="eastAsia"/>
        </w:rPr>
        <w:t>✔</w:t>
      </w:r>
      <w:r w:rsidRPr="0000172C">
        <w:rPr>
          <w:rFonts w:ascii="맑은 고딕" w:eastAsia="맑은 고딕" w:hAnsi="맑은 고딕"/>
        </w:rPr>
        <w:t xml:space="preserve"> 다양한 리그</w:t>
      </w:r>
      <w:r w:rsidRPr="0000172C">
        <w:rPr>
          <w:rFonts w:ascii="맑은 고딕" w:eastAsia="맑은 고딕" w:hAnsi="맑은 고딕" w:cs="함초롬바탕" w:hint="eastAsia"/>
        </w:rPr>
        <w:t>(</w:t>
      </w:r>
      <w:r w:rsidRPr="0000172C">
        <w:rPr>
          <w:rFonts w:ascii="맑은 고딕" w:eastAsia="맑은 고딕" w:hAnsi="맑은 고딕"/>
        </w:rPr>
        <w:t xml:space="preserve">신개념 </w:t>
      </w:r>
      <w:proofErr w:type="spellStart"/>
      <w:r w:rsidRPr="0000172C">
        <w:rPr>
          <w:rFonts w:ascii="맑은 고딕" w:eastAsia="맑은 고딕" w:hAnsi="맑은 고딕"/>
        </w:rPr>
        <w:t>포인트테크</w:t>
      </w:r>
      <w:proofErr w:type="spellEnd"/>
      <w:r w:rsidRPr="0000172C">
        <w:rPr>
          <w:rFonts w:ascii="맑은 고딕" w:eastAsia="맑은 고딕" w:hAnsi="맑은 고딕" w:cs="함초롬바탕" w:hint="eastAsia"/>
        </w:rPr>
        <w:t>)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 xml:space="preserve">: </w:t>
      </w:r>
      <w:r w:rsidRPr="0000172C">
        <w:rPr>
          <w:rFonts w:ascii="맑은 고딕" w:eastAsia="맑은 고딕" w:hAnsi="맑은 고딕"/>
        </w:rPr>
        <w:t>매 월</w:t>
      </w:r>
      <w:r w:rsidRPr="0000172C">
        <w:rPr>
          <w:rFonts w:ascii="맑은 고딕" w:eastAsia="맑은 고딕" w:hAnsi="맑은 고딕" w:cs="함초롬바탕" w:hint="eastAsia"/>
        </w:rPr>
        <w:t xml:space="preserve">, </w:t>
      </w:r>
      <w:r w:rsidRPr="0000172C">
        <w:rPr>
          <w:rFonts w:ascii="맑은 고딕" w:eastAsia="맑은 고딕" w:hAnsi="맑은 고딕"/>
        </w:rPr>
        <w:t>분기에 열리는 다양한 예측 리그에 참가해 보세요</w:t>
      </w:r>
      <w:r w:rsidRPr="0000172C">
        <w:rPr>
          <w:rFonts w:ascii="맑은 고딕" w:eastAsia="맑은 고딕" w:hAnsi="맑은 고딕" w:cs="함초롬바탕" w:hint="eastAsia"/>
        </w:rPr>
        <w:t xml:space="preserve">. </w:t>
      </w:r>
      <w:r w:rsidRPr="0000172C">
        <w:rPr>
          <w:rFonts w:ascii="맑은 고딕" w:eastAsia="맑은 고딕" w:hAnsi="맑은 고딕"/>
        </w:rPr>
        <w:t xml:space="preserve">탑 </w:t>
      </w:r>
      <w:proofErr w:type="spellStart"/>
      <w:r w:rsidRPr="0000172C">
        <w:rPr>
          <w:rFonts w:ascii="맑은 고딕" w:eastAsia="맑은 고딕" w:hAnsi="맑은 고딕"/>
        </w:rPr>
        <w:t>랭커</w:t>
      </w:r>
      <w:proofErr w:type="spellEnd"/>
      <w:r w:rsidRPr="0000172C">
        <w:rPr>
          <w:rFonts w:ascii="맑은 고딕" w:eastAsia="맑은 고딕" w:hAnsi="맑은 고딕"/>
        </w:rPr>
        <w:t xml:space="preserve"> 등극 시 현금화가 가능한 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>포인트를 획득 하실 수 있습니다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레인보우닷은</w:t>
      </w:r>
      <w:proofErr w:type="spellEnd"/>
      <w:r w:rsidRPr="0000172C">
        <w:rPr>
          <w:rFonts w:ascii="맑은 고딕" w:eastAsia="맑은 고딕" w:hAnsi="맑은 고딕"/>
        </w:rPr>
        <w:t xml:space="preserve"> 여러분이 직접 만들어 갑니다</w:t>
      </w:r>
      <w:r w:rsidRPr="0000172C">
        <w:rPr>
          <w:rFonts w:ascii="맑은 고딕" w:eastAsia="맑은 고딕" w:hAnsi="맑은 고딕" w:cs="함초롬바탕" w:hint="eastAsia"/>
        </w:rPr>
        <w:t>.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 w:cs="함초롬바탕" w:hint="eastAsia"/>
        </w:rPr>
        <w:t>We are smarter than me. Rainbow Dot is better than me!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06A8E66" wp14:editId="22E5AD4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096000" cy="3429000"/>
            <wp:effectExtent l="0" t="0" r="0" b="0"/>
            <wp:wrapTopAndBottom/>
            <wp:docPr id="20" name="그림 20" descr="EMB00002d387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26832" descr="EMB00002d3878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아이폰</w:t>
      </w:r>
      <w:proofErr w:type="spellEnd"/>
      <w:r w:rsidRPr="0000172C">
        <w:rPr>
          <w:rFonts w:ascii="맑은 고딕" w:eastAsia="맑은 고딕" w:hAnsi="맑은 고딕"/>
        </w:rPr>
        <w:t xml:space="preserve"> 유저의 경우 웹으로 지원 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60356EE8" wp14:editId="7CECAC9E">
            <wp:extent cx="5403850" cy="3657600"/>
            <wp:effectExtent l="0" t="0" r="6350" b="0"/>
            <wp:docPr id="12" name="그림 12" descr="EMB00002d38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28192" descr="EMB00002d3878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 xml:space="preserve">현재 </w:t>
      </w:r>
      <w:proofErr w:type="spellStart"/>
      <w:r w:rsidRPr="0000172C">
        <w:rPr>
          <w:rFonts w:ascii="맑은 고딕" w:eastAsia="맑은 고딕" w:hAnsi="맑은 고딕"/>
        </w:rPr>
        <w:t>올비트</w:t>
      </w:r>
      <w:proofErr w:type="spellEnd"/>
      <w:r w:rsidRPr="0000172C">
        <w:rPr>
          <w:rFonts w:ascii="맑은 고딕" w:eastAsia="맑은 고딕" w:hAnsi="맑은 고딕"/>
        </w:rPr>
        <w:t xml:space="preserve"> 회원가입 인증 이벤트 </w:t>
      </w:r>
      <w:proofErr w:type="spellStart"/>
      <w:r w:rsidRPr="0000172C">
        <w:rPr>
          <w:rFonts w:ascii="맑은 고딕" w:eastAsia="맑은 고딕" w:hAnsi="맑은 고딕"/>
        </w:rPr>
        <w:t>진행중</w:t>
      </w:r>
      <w:proofErr w:type="spellEnd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bookmarkStart w:id="0" w:name="_GoBack"/>
      <w:bookmarkEnd w:id="0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EA730A5" wp14:editId="0F01FE8A">
            <wp:extent cx="5403850" cy="4209415"/>
            <wp:effectExtent l="0" t="0" r="6350" b="635"/>
            <wp:docPr id="11" name="그림 11" descr="EMB00002d38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984848" descr="EMB00002d3878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>전체 랭킹 확인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inline distT="0" distB="0" distL="0" distR="0" wp14:anchorId="5A8EAA61" wp14:editId="2E2B388F">
            <wp:extent cx="4967605" cy="3278505"/>
            <wp:effectExtent l="0" t="0" r="4445" b="0"/>
            <wp:docPr id="10" name="그림 10" descr="EMB00002d387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31824" descr="EMB00002d3878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>현재 진행 중인 리그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inline distT="0" distB="0" distL="0" distR="0" wp14:anchorId="4B25A050" wp14:editId="7D83F925">
            <wp:extent cx="6837680" cy="2875280"/>
            <wp:effectExtent l="0" t="0" r="1270" b="1270"/>
            <wp:docPr id="9" name="그림 9" descr="EMB00002d387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32864" descr="EMB00002d3878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inline distT="0" distB="0" distL="0" distR="0" wp14:anchorId="4AFA09B6" wp14:editId="75535BF6">
            <wp:extent cx="6837680" cy="7974330"/>
            <wp:effectExtent l="0" t="0" r="1270" b="7620"/>
            <wp:docPr id="8" name="그림 8" descr="EMB00002d387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33904" descr="EMB00002d3878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inline distT="0" distB="0" distL="0" distR="0" wp14:anchorId="19FBEC33" wp14:editId="70A10F5B">
            <wp:extent cx="5403850" cy="2174875"/>
            <wp:effectExtent l="0" t="0" r="6350" b="0"/>
            <wp:docPr id="7" name="그림 7" descr="EMB00002d387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34784" descr="EMB00002d3878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>비트코인캐시 검색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58240" behindDoc="0" locked="0" layoutInCell="1" allowOverlap="1" wp14:anchorId="6DD7040D" wp14:editId="6CC3596F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880235"/>
            <wp:effectExtent l="0" t="0" r="0" b="5715"/>
            <wp:wrapTopAndBottom/>
            <wp:docPr id="19" name="그림 19" descr="EMB00002d387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35664" descr="EMB00002d3878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업비트</w:t>
      </w:r>
      <w:proofErr w:type="spellEnd"/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D4AFB20" wp14:editId="6090C195">
            <wp:extent cx="5239385" cy="3978910"/>
            <wp:effectExtent l="0" t="0" r="0" b="2540"/>
            <wp:docPr id="6" name="그림 6" descr="EMB00002d387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36864" descr="EMB00002d3878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proofErr w:type="spellStart"/>
      <w:r w:rsidRPr="0000172C">
        <w:rPr>
          <w:rFonts w:ascii="맑은 고딕" w:eastAsia="맑은 고딕" w:hAnsi="맑은 고딕"/>
        </w:rPr>
        <w:t>이런식으로</w:t>
      </w:r>
      <w:proofErr w:type="spellEnd"/>
      <w:r w:rsidRPr="0000172C">
        <w:rPr>
          <w:rFonts w:ascii="맑은 고딕" w:eastAsia="맑은 고딕" w:hAnsi="맑은 고딕"/>
        </w:rPr>
        <w:t xml:space="preserve"> 예측하기 가능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2C5F4B7E" wp14:editId="5EDFFCDC">
            <wp:extent cx="6837680" cy="3863340"/>
            <wp:effectExtent l="0" t="0" r="1270" b="3810"/>
            <wp:docPr id="5" name="그림 5" descr="EMB00002d387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78736" descr="EMB00002d3878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drawing>
          <wp:inline distT="0" distB="0" distL="0" distR="0" wp14:anchorId="51F466D4" wp14:editId="2819A3DD">
            <wp:extent cx="6837680" cy="2915920"/>
            <wp:effectExtent l="0" t="0" r="1270" b="0"/>
            <wp:docPr id="4" name="그림 4" descr="EMB00002d387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79856" descr="EMB00002d38782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7AB02EBF" wp14:editId="53FE50F1">
            <wp:extent cx="6837680" cy="3064510"/>
            <wp:effectExtent l="0" t="0" r="1270" b="2540"/>
            <wp:docPr id="3" name="그림 3" descr="EMB00002d3878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80576" descr="EMB00002d38782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</w:rPr>
        <w:t xml:space="preserve">출금 화면 </w:t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741B9E" wp14:editId="27547615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385560" cy="4678680"/>
            <wp:effectExtent l="0" t="0" r="0" b="7620"/>
            <wp:wrapTopAndBottom/>
            <wp:docPr id="18" name="그림 18" descr="EMB00002d3878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81856" descr="EMB00002d38782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67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</w:p>
    <w:p w:rsidR="00EC3B9A" w:rsidRPr="0000172C" w:rsidRDefault="00EC3B9A" w:rsidP="00EC3B9A">
      <w:pPr>
        <w:pStyle w:val="a3"/>
        <w:rPr>
          <w:rFonts w:ascii="맑은 고딕" w:eastAsia="맑은 고딕" w:hAnsi="맑은 고딕"/>
        </w:rPr>
      </w:pP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6E42DCDE" wp14:editId="1620174E">
            <wp:extent cx="5758180" cy="5189855"/>
            <wp:effectExtent l="0" t="0" r="0" b="0"/>
            <wp:docPr id="2" name="그림 2" descr="EMB00002d3878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82576" descr="EMB00002d38782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7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682AB8F7" wp14:editId="4A06CD52">
            <wp:extent cx="3394075" cy="3682365"/>
            <wp:effectExtent l="0" t="0" r="0" b="0"/>
            <wp:docPr id="1" name="그림 1" descr="EMB00002d387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0082976" descr="EMB00002d38782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8F3" w:rsidRPr="0000172C" w:rsidRDefault="000948F3">
      <w:pPr>
        <w:rPr>
          <w:rFonts w:ascii="맑은 고딕" w:eastAsia="맑은 고딕" w:hAnsi="맑은 고딕"/>
        </w:rPr>
      </w:pPr>
    </w:p>
    <w:sectPr w:rsidR="000948F3" w:rsidRPr="000017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Rix개봉박두 B"/>
    <w:charset w:val="81"/>
    <w:family w:val="roman"/>
    <w:pitch w:val="variable"/>
    <w:sig w:usb0="00000000" w:usb1="FBDFFFFF" w:usb2="0417FFFF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B9A"/>
    <w:rsid w:val="0000172C"/>
    <w:rsid w:val="000948F3"/>
    <w:rsid w:val="00EC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C3B9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EC3B9A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C3B9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C3B9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C3B9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EC3B9A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C3B9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C3B9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33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play.google.com/store/apps/details?id=com.indexmine.rdotvc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blockinpress.com/archives/10459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21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</dc:creator>
  <cp:lastModifiedBy>Windows User</cp:lastModifiedBy>
  <cp:revision>2</cp:revision>
  <dcterms:created xsi:type="dcterms:W3CDTF">2018-11-26T14:58:00Z</dcterms:created>
  <dcterms:modified xsi:type="dcterms:W3CDTF">2018-11-27T01:17:00Z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