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227" w:rsidRPr="005614FD" w:rsidRDefault="000E1227" w:rsidP="000E1227">
      <w:pPr>
        <w:jc w:val="center"/>
        <w:rPr>
          <w:b/>
        </w:rPr>
      </w:pPr>
      <w:r w:rsidRPr="005614FD">
        <w:rPr>
          <w:b/>
        </w:rPr>
        <w:t xml:space="preserve">Rough Documentation of </w:t>
      </w:r>
      <w:r>
        <w:rPr>
          <w:b/>
        </w:rPr>
        <w:t>SHA1</w:t>
      </w:r>
      <w:r w:rsidRPr="005614FD">
        <w:rPr>
          <w:b/>
        </w:rPr>
        <w:t xml:space="preserve"> IP</w:t>
      </w:r>
    </w:p>
    <w:p w:rsidR="000E1227" w:rsidRDefault="000E1227" w:rsidP="000E1227"/>
    <w:p w:rsidR="000E1227" w:rsidRDefault="000E1227" w:rsidP="000E1227"/>
    <w:p w:rsidR="000E1227" w:rsidRDefault="000E1227" w:rsidP="000E1227"/>
    <w:p w:rsidR="000E1227" w:rsidRDefault="000E1227" w:rsidP="000E1227">
      <w:r>
        <w:t xml:space="preserve">The </w:t>
      </w:r>
      <w:r>
        <w:t>SHA1</w:t>
      </w:r>
      <w:r>
        <w:t xml:space="preserve"> IP communicates via AXI-lite interface with 32 bits data bus. It allows only unidirectional communication as of now.</w:t>
      </w:r>
    </w:p>
    <w:p w:rsidR="000E1227" w:rsidRDefault="000E1227" w:rsidP="000E1227">
      <w:r>
        <w:rPr>
          <w:noProof/>
        </w:rPr>
        <w:drawing>
          <wp:inline distT="0" distB="0" distL="0" distR="0" wp14:anchorId="13748920" wp14:editId="0D70D21B">
            <wp:extent cx="157162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27" w:rsidRPr="001174AB" w:rsidRDefault="000E1227" w:rsidP="000E1227">
      <w:pPr>
        <w:rPr>
          <w:b/>
        </w:rPr>
      </w:pPr>
      <w:r w:rsidRPr="001174AB">
        <w:rPr>
          <w:b/>
        </w:rPr>
        <w:t>The addresses of registers are as follows: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ADDR_CTRL          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08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CTRL_INIT_BIT     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=</w:t>
      </w: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 0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CTRL_NEXT_BIT     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=</w:t>
      </w: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ADDR_STATUS        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09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>STATUS_READY_BIT =</w:t>
      </w: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 0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>STATUS_VALID_BIT =</w:t>
      </w: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ADDR_BLOCK0      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10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ADDR_BLOCK1      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11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ADDR_BLOCK2      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12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ADDR_BLOCK3      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13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ADDR_BLOCK4      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14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ADDR_BLOCK5      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15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ADDR_BLOCK6      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16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ADDR_BLOCK7      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17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ADDR_BLOCK8      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18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ADDR_BLOCK9      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19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ADDR_BLOCK10     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1a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ADDR_BLOCK11     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1b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ADDR_BLOCK12     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1c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ADDR_BLOCK13     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1d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ADDR_BLOCK14     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1e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ADDR_BLOCK15     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1f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ADDR_DIGEST0     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20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ADDR_DIGEST1     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21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ADDR_DIGEST2     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22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ADDR_DIGEST3     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23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ADDR_DIGEST4     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24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CORE_NAME0       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= 32’h</w:t>
      </w: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73686131 </w:t>
      </w:r>
      <w:r w:rsidRPr="00B3631F">
        <w:rPr>
          <w:rFonts w:ascii="Courier New" w:hAnsi="Courier New" w:cs="Courier New"/>
          <w:color w:val="3F7F5F"/>
          <w:sz w:val="20"/>
          <w:szCs w:val="20"/>
        </w:rPr>
        <w:t>// "sha1"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CORE_NAME1       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= 32’h</w:t>
      </w: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20202020 </w:t>
      </w:r>
      <w:r w:rsidRPr="00B3631F">
        <w:rPr>
          <w:rFonts w:ascii="Courier New" w:hAnsi="Courier New" w:cs="Courier New"/>
          <w:color w:val="3F7F5F"/>
          <w:sz w:val="20"/>
          <w:szCs w:val="20"/>
        </w:rPr>
        <w:t>// "    "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CORE_VERSION     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= 32’h</w:t>
      </w: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302e3530 </w:t>
      </w:r>
      <w:r w:rsidRPr="00B3631F">
        <w:rPr>
          <w:rFonts w:ascii="Courier New" w:hAnsi="Courier New" w:cs="Courier New"/>
          <w:color w:val="3F7F5F"/>
          <w:sz w:val="20"/>
          <w:szCs w:val="20"/>
        </w:rPr>
        <w:t>// "0.50"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CTRL_INIT_VALUE  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01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CTRL_NEXT_VALUE  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= 8’h</w:t>
      </w:r>
      <w:r w:rsidRPr="00B3631F">
        <w:rPr>
          <w:rFonts w:ascii="Courier New" w:hAnsi="Courier New" w:cs="Courier New"/>
          <w:color w:val="000000"/>
          <w:sz w:val="20"/>
          <w:szCs w:val="20"/>
        </w:rPr>
        <w:t>02</w:t>
      </w:r>
    </w:p>
    <w:p w:rsidR="0038727B" w:rsidRDefault="0038727B" w:rsidP="000E1227"/>
    <w:p w:rsidR="000E1227" w:rsidRDefault="000E1227" w:rsidP="000E1227">
      <w:r>
        <w:t xml:space="preserve">The </w:t>
      </w:r>
      <w:proofErr w:type="spellStart"/>
      <w:r>
        <w:t>ip</w:t>
      </w:r>
      <w:proofErr w:type="spellEnd"/>
      <w:r>
        <w:t xml:space="preserve"> has</w:t>
      </w:r>
      <w:r>
        <w:t xml:space="preserve"> been tested with core-</w:t>
      </w:r>
      <w:proofErr w:type="spellStart"/>
      <w:r>
        <w:t>clk</w:t>
      </w:r>
      <w:proofErr w:type="spellEnd"/>
      <w:r>
        <w:t xml:space="preserve"> of </w:t>
      </w:r>
      <w:proofErr w:type="gramStart"/>
      <w:r>
        <w:t>100Mhz</w:t>
      </w:r>
      <w:proofErr w:type="gramEnd"/>
      <w:r>
        <w:t xml:space="preserve"> and </w:t>
      </w:r>
      <w:proofErr w:type="spellStart"/>
      <w:r>
        <w:t>axi-clk</w:t>
      </w:r>
      <w:proofErr w:type="spellEnd"/>
      <w:r>
        <w:t xml:space="preserve"> of 10</w:t>
      </w:r>
      <w:r>
        <w:t>0Mhz.</w:t>
      </w:r>
    </w:p>
    <w:p w:rsidR="000E1227" w:rsidRDefault="000E1227" w:rsidP="000E1227"/>
    <w:p w:rsidR="000E1227" w:rsidRPr="001174AB" w:rsidRDefault="000E1227" w:rsidP="000E1227">
      <w:pPr>
        <w:rPr>
          <w:b/>
        </w:rPr>
      </w:pPr>
      <w:r>
        <w:rPr>
          <w:b/>
        </w:rPr>
        <w:t>Example design:</w:t>
      </w:r>
    </w:p>
    <w:p w:rsidR="000E1227" w:rsidRDefault="000E1227" w:rsidP="000E1227">
      <w:r>
        <w:rPr>
          <w:noProof/>
        </w:rPr>
        <w:drawing>
          <wp:inline distT="0" distB="0" distL="0" distR="0" wp14:anchorId="7F5EBD84" wp14:editId="677D3857">
            <wp:extent cx="5943600" cy="2000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27" w:rsidRDefault="000E1227" w:rsidP="000E1227"/>
    <w:p w:rsidR="000E1227" w:rsidRPr="001174AB" w:rsidRDefault="000E1227" w:rsidP="000E1227">
      <w:pPr>
        <w:rPr>
          <w:b/>
        </w:rPr>
      </w:pPr>
      <w:r w:rsidRPr="001174AB">
        <w:rPr>
          <w:b/>
        </w:rPr>
        <w:t>Test Code: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platform.h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xil_printf.h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address.h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xil_io.h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sleep.h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ready,i,out_temp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bookmarkStart w:id="0" w:name="_GoBack"/>
      <w:bookmarkEnd w:id="0"/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"Hello World\n\r"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+(ADDR_BLOCK0&lt;&lt;2), 0X61626380);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+(ADDR_BLOCK1&lt;&lt;2), 0X00000000);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+(ADDR_BLOCK2&lt;&lt;2), 0X00000000);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+(ADDR_BLOCK3&lt;&lt;2), 0X00000000);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+(ADDR_BLOCK4&lt;&lt;2), 0X00000000);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+(ADDR_BLOCK5&lt;&lt;2), 0X00000000);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+(ADDR_BLOCK6&lt;&lt;2), 0X00000000);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+(ADDR_BLOCK7&lt;&lt;2), 0X00000000);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+(ADDR_BLOCK8&lt;&lt;2), 0X00000000);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+(ADDR_BLOCK9&lt;&lt;2), 0X00000000);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+(ADDR_BLOCK10&lt;&lt;2), 0X00000000);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+(ADDR_BLOCK11&lt;&lt;2), 0X00000000);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+(ADDR_BLOCK12&lt;&lt;2), 0X00000000);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+(ADDR_BLOCK13&lt;&lt;2), 0X00000000);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+(ADDR_BLOCK14&lt;&lt;2), 0X00000000);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+(ADDR_BLOCK15&lt;&lt;2), 0X00000018);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+(ADDR_CTRL&lt;&lt;2), CTRL_INIT_VALUE);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+(ADDR_CTRL&lt;&lt;2), 0X00);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(Xil_In32(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+(ADDR_STATUS&lt;&lt;2))) &amp; 0X00000001;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(!ready);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=0;i&lt;5;i++){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+((ADDR_DIGEST0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)&lt;&lt;2));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"%08x"</w:t>
      </w:r>
      <w:r>
        <w:rPr>
          <w:rFonts w:ascii="Courier New" w:hAnsi="Courier New" w:cs="Courier New"/>
          <w:color w:val="000000"/>
          <w:sz w:val="20"/>
          <w:szCs w:val="20"/>
        </w:rPr>
        <w:t>,out_temp);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=0;i&lt;5;i++){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+((ADDR_DIGEST0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)&lt;&lt;2));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"%08x"</w:t>
      </w:r>
      <w:r>
        <w:rPr>
          <w:rFonts w:ascii="Courier New" w:hAnsi="Courier New" w:cs="Courier New"/>
          <w:color w:val="000000"/>
          <w:sz w:val="20"/>
          <w:szCs w:val="20"/>
        </w:rPr>
        <w:t>,out_temp);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=0;i&lt;16;i++){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+((ADDR_BLOCK0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)&lt;&lt;2));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"%08x"</w:t>
      </w:r>
      <w:r>
        <w:rPr>
          <w:rFonts w:ascii="Courier New" w:hAnsi="Courier New" w:cs="Courier New"/>
          <w:color w:val="000000"/>
          <w:sz w:val="20"/>
          <w:szCs w:val="20"/>
        </w:rPr>
        <w:t>,out_temp);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cleanup_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E1227" w:rsidRDefault="000E1227" w:rsidP="000E1227"/>
    <w:p w:rsidR="00B3631F" w:rsidRDefault="00B3631F" w:rsidP="000E1227"/>
    <w:p w:rsidR="000E1227" w:rsidRDefault="000E1227" w:rsidP="000E1227">
      <w:pPr>
        <w:rPr>
          <w:b/>
        </w:rPr>
      </w:pPr>
      <w:r w:rsidRPr="001174AB">
        <w:rPr>
          <w:b/>
        </w:rPr>
        <w:t xml:space="preserve">Result of </w:t>
      </w:r>
      <w:proofErr w:type="spellStart"/>
      <w:r w:rsidRPr="001174AB">
        <w:rPr>
          <w:b/>
        </w:rPr>
        <w:t>Testcode</w:t>
      </w:r>
      <w:proofErr w:type="spellEnd"/>
      <w:r w:rsidRPr="001174AB">
        <w:rPr>
          <w:b/>
        </w:rPr>
        <w:t>:</w:t>
      </w:r>
    </w:p>
    <w:p w:rsidR="000E1227" w:rsidRDefault="00B3631F" w:rsidP="000E122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A9993E364706816ABA3E25717850C26C9CD0D89D</w:t>
      </w:r>
    </w:p>
    <w:p w:rsidR="00B3631F" w:rsidRDefault="00B3631F" w:rsidP="000E1227"/>
    <w:p w:rsidR="000E1227" w:rsidRPr="00D97AF4" w:rsidRDefault="000E1227" w:rsidP="000E1227">
      <w:r>
        <w:rPr>
          <w:b/>
        </w:rPr>
        <w:t xml:space="preserve">Note: </w:t>
      </w:r>
      <w:r>
        <w:t>When encrypting next block without initializing again, use CTRL_REG value as 2</w:t>
      </w:r>
    </w:p>
    <w:p w:rsidR="000A5137" w:rsidRDefault="000A5137"/>
    <w:sectPr w:rsidR="000A5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6586"/>
    <w:multiLevelType w:val="hybridMultilevel"/>
    <w:tmpl w:val="44500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C360F"/>
    <w:multiLevelType w:val="hybridMultilevel"/>
    <w:tmpl w:val="4CEC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C14C2"/>
    <w:multiLevelType w:val="hybridMultilevel"/>
    <w:tmpl w:val="2F28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78"/>
    <w:rsid w:val="000A5137"/>
    <w:rsid w:val="000E1227"/>
    <w:rsid w:val="0038727B"/>
    <w:rsid w:val="004B3F78"/>
    <w:rsid w:val="00B3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7E026-C2C8-4003-A410-B9872464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Reniflal Ebenezer</dc:creator>
  <cp:keywords/>
  <dc:description/>
  <cp:lastModifiedBy>Reniflal Ebenezer</cp:lastModifiedBy>
  <cp:revision>4</cp:revision>
  <dcterms:created xsi:type="dcterms:W3CDTF">2016-07-29T21:52:00Z</dcterms:created>
  <dcterms:modified xsi:type="dcterms:W3CDTF">2016-07-29T22:19:00Z</dcterms:modified>
</cp:coreProperties>
</file>