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CDCEB">
      <w:pPr>
        <w:pStyle w:val="4"/>
        <w:numPr>
          <w:ilvl w:val="0"/>
          <w:numId w:val="1"/>
        </w:numPr>
        <w:bidi w:val="0"/>
        <w:rPr>
          <w:rFonts w:hint="default"/>
          <w:lang w:val="en-GB"/>
        </w:rPr>
      </w:pPr>
      <w:r>
        <w:rPr>
          <w:rFonts w:hint="default"/>
          <w:lang w:val="en-GB"/>
        </w:rPr>
        <w:t>Python installation.</w:t>
      </w:r>
    </w:p>
    <w:p w14:paraId="307E1E44">
      <w:pPr>
        <w:keepNext w:val="0"/>
        <w:keepLines w:val="0"/>
        <w:widowControl/>
        <w:suppressLineNumbers w:val="0"/>
        <w:rPr>
          <w:rStyle w:val="7"/>
          <w:rFonts w:hint="default" w:ascii="Calibri" w:hAnsi="Calibri" w:cs="Calibri"/>
          <w:sz w:val="20"/>
          <w:szCs w:val="20"/>
        </w:rPr>
      </w:pPr>
      <w:r>
        <w:rPr>
          <w:rStyle w:val="7"/>
          <w:rFonts w:hint="default" w:ascii="Calibri" w:hAnsi="Calibri" w:cs="Calibri"/>
          <w:sz w:val="20"/>
          <w:szCs w:val="20"/>
          <w:lang w:val="en-GB"/>
        </w:rPr>
        <w:t xml:space="preserve">- </w:t>
      </w:r>
      <w:r>
        <w:rPr>
          <w:rStyle w:val="7"/>
          <w:rFonts w:hint="default" w:ascii="Calibri" w:hAnsi="Calibri" w:cs="Calibri"/>
          <w:sz w:val="20"/>
          <w:szCs w:val="20"/>
        </w:rPr>
        <w:t xml:space="preserve"> Open the downloaded installer file.</w:t>
      </w:r>
    </w:p>
    <w:p w14:paraId="40845E5A">
      <w:pPr>
        <w:keepNext w:val="0"/>
        <w:keepLines w:val="0"/>
        <w:widowControl/>
        <w:suppressLineNumbers w:val="0"/>
        <w:ind w:firstLine="720" w:firstLineChars="0"/>
        <w:rPr>
          <w:rStyle w:val="12"/>
          <w:rFonts w:hint="default" w:ascii="Calibri" w:hAnsi="Calibri" w:cs="Calibri"/>
          <w:sz w:val="20"/>
          <w:szCs w:val="20"/>
          <w:woUserID w:val="0"/>
        </w:rPr>
      </w:pPr>
      <w:r>
        <w:rPr>
          <w:rStyle w:val="7"/>
          <w:rFonts w:hint="default" w:ascii="Calibri" w:hAnsi="Calibri" w:cs="Calibri"/>
          <w:sz w:val="20"/>
          <w:szCs w:val="20"/>
          <w:lang w:val="en-GB"/>
        </w:rPr>
        <w:fldChar w:fldCharType="begin"/>
      </w:r>
      <w:r>
        <w:rPr>
          <w:rStyle w:val="7"/>
          <w:rFonts w:hint="default" w:ascii="Calibri" w:hAnsi="Calibri" w:cs="Calibri"/>
          <w:sz w:val="20"/>
          <w:szCs w:val="20"/>
          <w:lang w:val="en-GB"/>
        </w:rPr>
        <w:instrText xml:space="preserve"> HYPERLINK "https://www.python.org/ftp/python/3.13.1/python-3.13.1-amd64.exe" </w:instrText>
      </w:r>
      <w:r>
        <w:rPr>
          <w:rStyle w:val="7"/>
          <w:rFonts w:hint="default" w:ascii="Calibri" w:hAnsi="Calibri" w:cs="Calibri"/>
          <w:sz w:val="20"/>
          <w:szCs w:val="20"/>
          <w:lang w:val="en-GB"/>
        </w:rPr>
        <w:fldChar w:fldCharType="separate"/>
      </w:r>
      <w:r>
        <w:rPr>
          <w:rStyle w:val="7"/>
          <w:rFonts w:hint="default" w:ascii="Calibri" w:hAnsi="Calibri" w:cs="Calibri"/>
          <w:sz w:val="20"/>
          <w:szCs w:val="20"/>
          <w:lang w:val="en-GB"/>
        </w:rPr>
        <w:t>https://www.python.org/ftp/python/3.13.1/python-3.13.1-amd64.exe</w:t>
      </w:r>
      <w:r>
        <w:rPr>
          <w:rStyle w:val="7"/>
          <w:rFonts w:hint="default" w:ascii="Calibri" w:hAnsi="Calibri" w:cs="Calibri"/>
          <w:sz w:val="20"/>
          <w:szCs w:val="20"/>
          <w:lang w:val="en-GB"/>
        </w:rPr>
        <w:fldChar w:fldCharType="end"/>
      </w:r>
    </w:p>
    <w:p w14:paraId="797BF75A">
      <w:pPr>
        <w:keepNext w:val="0"/>
        <w:keepLines w:val="0"/>
        <w:widowControl/>
        <w:suppressLineNumbers w:val="0"/>
        <w:rPr>
          <w:rStyle w:val="7"/>
          <w:rFonts w:hint="default" w:ascii="Calibri" w:hAnsi="Calibri" w:cs="Calibri"/>
          <w:sz w:val="20"/>
          <w:szCs w:val="20"/>
        </w:rPr>
      </w:pPr>
      <w:r>
        <w:rPr>
          <w:rStyle w:val="7"/>
          <w:rFonts w:hint="default" w:ascii="Calibri" w:hAnsi="Calibri" w:cs="Calibri"/>
          <w:sz w:val="20"/>
          <w:szCs w:val="20"/>
          <w:lang w:val="en-GB"/>
        </w:rPr>
        <w:t>-</w:t>
      </w:r>
      <w:r>
        <w:rPr>
          <w:rStyle w:val="7"/>
          <w:rFonts w:hint="default" w:ascii="Calibri" w:hAnsi="Calibri" w:cs="Calibri"/>
          <w:sz w:val="20"/>
          <w:szCs w:val="20"/>
        </w:rPr>
        <w:t xml:space="preserve">  In the installer, check the box that says Add Python to PATH (important for running Python from the command line).</w:t>
      </w:r>
    </w:p>
    <w:p w14:paraId="3BF4F13D">
      <w:pPr>
        <w:keepNext w:val="0"/>
        <w:keepLines w:val="0"/>
        <w:widowControl/>
        <w:suppressLineNumbers w:val="0"/>
        <w:rPr>
          <w:rStyle w:val="7"/>
          <w:rFonts w:hint="default" w:ascii="Calibri" w:hAnsi="Calibri" w:cs="Calibri"/>
          <w:sz w:val="20"/>
          <w:szCs w:val="20"/>
        </w:rPr>
      </w:pPr>
      <w:r>
        <w:rPr>
          <w:rStyle w:val="7"/>
          <w:rFonts w:hint="default" w:ascii="Calibri" w:hAnsi="Calibri" w:cs="Calibri"/>
          <w:sz w:val="20"/>
          <w:szCs w:val="20"/>
          <w:lang w:val="en-GB"/>
        </w:rPr>
        <w:t>-</w:t>
      </w:r>
      <w:r>
        <w:rPr>
          <w:rStyle w:val="7"/>
          <w:rFonts w:hint="default" w:ascii="Calibri" w:hAnsi="Calibri" w:cs="Calibri"/>
          <w:sz w:val="20"/>
          <w:szCs w:val="20"/>
        </w:rPr>
        <w:t xml:space="preserve">  </w:t>
      </w:r>
      <w:r>
        <w:rPr>
          <w:rStyle w:val="7"/>
          <w:rFonts w:hint="default" w:ascii="Calibri" w:hAnsi="Calibri" w:cs="Calibri"/>
          <w:sz w:val="20"/>
          <w:szCs w:val="20"/>
          <w:lang w:val="en-GB"/>
        </w:rPr>
        <w:t>Click "</w:t>
      </w:r>
      <w:r>
        <w:rPr>
          <w:rStyle w:val="7"/>
          <w:rFonts w:hint="default" w:ascii="Calibri" w:hAnsi="Calibri" w:cs="Calibri"/>
          <w:b/>
          <w:bCs/>
          <w:sz w:val="20"/>
          <w:szCs w:val="20"/>
        </w:rPr>
        <w:t>Install Now</w:t>
      </w:r>
      <w:r>
        <w:rPr>
          <w:rStyle w:val="7"/>
          <w:rFonts w:hint="default" w:ascii="Calibri" w:hAnsi="Calibri" w:cs="Calibri"/>
          <w:sz w:val="20"/>
          <w:szCs w:val="20"/>
          <w:lang w:val="en-GB"/>
        </w:rPr>
        <w:t>”</w:t>
      </w:r>
      <w:r>
        <w:rPr>
          <w:rStyle w:val="7"/>
          <w:rFonts w:hint="default" w:ascii="Calibri" w:hAnsi="Calibri" w:cs="Calibri"/>
          <w:sz w:val="20"/>
          <w:szCs w:val="20"/>
        </w:rPr>
        <w:t xml:space="preserve"> or</w:t>
      </w:r>
      <w:r>
        <w:rPr>
          <w:rStyle w:val="7"/>
          <w:rFonts w:hint="default" w:ascii="Calibri" w:hAnsi="Calibri" w:cs="Calibri"/>
          <w:sz w:val="20"/>
          <w:szCs w:val="20"/>
          <w:lang w:val="en-GB"/>
        </w:rPr>
        <w:t xml:space="preserve"> “</w:t>
      </w:r>
      <w:r>
        <w:rPr>
          <w:rStyle w:val="7"/>
          <w:rFonts w:hint="default" w:ascii="Calibri" w:hAnsi="Calibri" w:cs="Calibri"/>
          <w:b/>
          <w:bCs/>
          <w:sz w:val="20"/>
          <w:szCs w:val="20"/>
        </w:rPr>
        <w:t xml:space="preserve"> Customize Installation</w:t>
      </w:r>
      <w:r>
        <w:rPr>
          <w:rStyle w:val="7"/>
          <w:rFonts w:hint="default" w:ascii="Calibri" w:hAnsi="Calibri" w:cs="Calibri"/>
          <w:sz w:val="20"/>
          <w:szCs w:val="20"/>
          <w:lang w:val="en-GB"/>
        </w:rPr>
        <w:t xml:space="preserve">” </w:t>
      </w:r>
      <w:r>
        <w:rPr>
          <w:rStyle w:val="7"/>
          <w:rFonts w:hint="default" w:ascii="Calibri" w:hAnsi="Calibri" w:cs="Calibri"/>
          <w:sz w:val="20"/>
          <w:szCs w:val="20"/>
        </w:rPr>
        <w:t xml:space="preserve"> if you want to choose specific features.</w:t>
      </w:r>
    </w:p>
    <w:p w14:paraId="0FE44B12">
      <w:pPr>
        <w:keepNext w:val="0"/>
        <w:keepLines w:val="0"/>
        <w:widowControl/>
        <w:suppressLineNumbers w:val="0"/>
        <w:rPr>
          <w:rStyle w:val="7"/>
          <w:rFonts w:hint="default" w:ascii="Calibri" w:hAnsi="Calibri" w:cs="Calibri"/>
          <w:sz w:val="20"/>
          <w:szCs w:val="20"/>
        </w:rPr>
      </w:pPr>
      <w:r>
        <w:rPr>
          <w:rStyle w:val="7"/>
          <w:rFonts w:hint="default" w:ascii="Calibri" w:hAnsi="Calibri" w:cs="Calibri"/>
          <w:sz w:val="20"/>
          <w:szCs w:val="20"/>
          <w:lang w:val="en-GB"/>
        </w:rPr>
        <w:t>-</w:t>
      </w:r>
      <w:r>
        <w:rPr>
          <w:rStyle w:val="7"/>
          <w:rFonts w:hint="default" w:ascii="Calibri" w:hAnsi="Calibri" w:cs="Calibri"/>
          <w:sz w:val="20"/>
          <w:szCs w:val="20"/>
        </w:rPr>
        <w:t xml:space="preserve">  Wait for the installation to complete and then click Close.</w:t>
      </w:r>
    </w:p>
    <w:p w14:paraId="012D52BA">
      <w:pPr>
        <w:keepNext w:val="0"/>
        <w:keepLines w:val="0"/>
        <w:widowControl/>
        <w:suppressLineNumbers w:val="0"/>
        <w:rPr>
          <w:rStyle w:val="7"/>
          <w:rFonts w:hint="default" w:ascii="Calibri" w:hAnsi="Calibri" w:cs="Calibri"/>
          <w:sz w:val="20"/>
          <w:szCs w:val="20"/>
          <w:lang w:val="en-GB"/>
        </w:rPr>
      </w:pPr>
      <w:r>
        <w:rPr>
          <w:rStyle w:val="7"/>
          <w:rFonts w:hint="default" w:ascii="Calibri" w:hAnsi="Calibri" w:cs="Calibri"/>
          <w:sz w:val="20"/>
          <w:szCs w:val="20"/>
          <w:lang w:val="en-GB"/>
        </w:rPr>
        <w:t>-</w:t>
      </w:r>
      <w:r>
        <w:rPr>
          <w:rStyle w:val="7"/>
          <w:rFonts w:hint="default" w:ascii="Calibri" w:hAnsi="Calibri" w:cs="Calibri"/>
          <w:sz w:val="20"/>
          <w:szCs w:val="20"/>
        </w:rPr>
        <w:t xml:space="preserve">  Verify Python Installation</w:t>
      </w:r>
      <w:r>
        <w:rPr>
          <w:rStyle w:val="7"/>
          <w:rFonts w:hint="default" w:ascii="Calibri" w:hAnsi="Calibri" w:cs="Calibri"/>
          <w:sz w:val="20"/>
          <w:szCs w:val="20"/>
          <w:lang w:val="en-GB"/>
        </w:rPr>
        <w:t>.</w:t>
      </w:r>
    </w:p>
    <w:p w14:paraId="320F3928">
      <w:pPr>
        <w:keepNext w:val="0"/>
        <w:keepLines w:val="0"/>
        <w:widowControl/>
        <w:suppressLineNumbers w:val="0"/>
        <w:ind w:firstLine="100" w:firstLineChars="50"/>
        <w:rPr>
          <w:rStyle w:val="7"/>
          <w:rFonts w:hint="default" w:ascii="Calibri" w:hAnsi="Calibri" w:cs="Calibri"/>
          <w:sz w:val="20"/>
          <w:szCs w:val="20"/>
          <w:lang w:val="en-GB"/>
        </w:rPr>
      </w:pPr>
      <w:r>
        <w:rPr>
          <w:rFonts w:hint="default" w:ascii="Calibri" w:hAnsi="Calibri" w:eastAsia="SimSun" w:cs="Calibri"/>
          <w:sz w:val="20"/>
          <w:szCs w:val="20"/>
        </w:rPr>
        <w:t>Open the terminal (or Command Prompt).</w:t>
      </w:r>
    </w:p>
    <w:p w14:paraId="24D49505">
      <w:pPr>
        <w:ind w:firstLine="100" w:firstLineChars="50"/>
        <w:rPr>
          <w:rFonts w:hint="default" w:ascii="Calibri" w:hAnsi="Calibri" w:eastAsia="SimSun" w:cs="Calibri"/>
          <w:sz w:val="20"/>
          <w:szCs w:val="20"/>
          <w:lang w:val="en-GB"/>
        </w:rPr>
      </w:pPr>
      <w:r>
        <w:rPr>
          <w:rFonts w:hint="default" w:ascii="Calibri" w:hAnsi="Calibri" w:cs="Calibri"/>
          <w:sz w:val="20"/>
          <w:szCs w:val="20"/>
          <w:lang w:val="en-GB"/>
        </w:rPr>
        <w:t>Type : “</w:t>
      </w:r>
      <w:r>
        <w:rPr>
          <w:rFonts w:hint="default" w:ascii="Calibri" w:hAnsi="Calibri" w:eastAsia="SimSun" w:cs="Calibri"/>
          <w:b/>
          <w:bCs/>
          <w:sz w:val="20"/>
          <w:szCs w:val="20"/>
        </w:rPr>
        <w:t>python --version</w:t>
      </w:r>
      <w:r>
        <w:rPr>
          <w:rFonts w:hint="default" w:ascii="Calibri" w:hAnsi="Calibri" w:eastAsia="SimSun" w:cs="Calibri"/>
          <w:sz w:val="20"/>
          <w:szCs w:val="20"/>
          <w:lang w:val="en-GB"/>
        </w:rPr>
        <w:t>”</w:t>
      </w:r>
    </w:p>
    <w:p w14:paraId="684755D4">
      <w:pPr>
        <w:ind w:firstLine="100" w:firstLineChars="50"/>
        <w:rPr>
          <w:rFonts w:hint="default" w:ascii="Calibri" w:hAnsi="Calibri" w:eastAsia="SimSun" w:cs="Calibri"/>
          <w:sz w:val="20"/>
          <w:szCs w:val="20"/>
          <w:lang w:val="en-GB"/>
        </w:rPr>
      </w:pPr>
      <w:r>
        <w:rPr>
          <w:rFonts w:hint="default" w:ascii="Calibri" w:hAnsi="Calibri" w:eastAsia="SimSun" w:cs="Calibri"/>
          <w:sz w:val="20"/>
          <w:szCs w:val="20"/>
        </w:rPr>
        <w:t xml:space="preserve">You should see a version number (e.g., </w:t>
      </w:r>
      <w:r>
        <w:rPr>
          <w:rStyle w:val="9"/>
          <w:rFonts w:hint="default" w:ascii="Calibri" w:hAnsi="Calibri" w:eastAsia="SimSun" w:cs="Calibri"/>
          <w:b/>
          <w:bCs/>
          <w:sz w:val="20"/>
          <w:szCs w:val="20"/>
        </w:rPr>
        <w:t>Python 3.1</w:t>
      </w:r>
      <w:r>
        <w:rPr>
          <w:rStyle w:val="9"/>
          <w:rFonts w:hint="default" w:ascii="Calibri" w:hAnsi="Calibri" w:eastAsia="SimSun" w:cs="Calibri"/>
          <w:b/>
          <w:bCs/>
          <w:sz w:val="20"/>
          <w:szCs w:val="20"/>
          <w:lang w:val="en-GB"/>
        </w:rPr>
        <w:t>3</w:t>
      </w:r>
      <w:r>
        <w:rPr>
          <w:rStyle w:val="9"/>
          <w:rFonts w:hint="default" w:ascii="Calibri" w:hAnsi="Calibri" w:eastAsia="SimSun" w:cs="Calibri"/>
          <w:b/>
          <w:bCs/>
          <w:sz w:val="20"/>
          <w:szCs w:val="20"/>
        </w:rPr>
        <w:t>.</w:t>
      </w:r>
      <w:r>
        <w:rPr>
          <w:rStyle w:val="9"/>
          <w:rFonts w:hint="default" w:ascii="Calibri" w:hAnsi="Calibri" w:eastAsia="SimSun" w:cs="Calibri"/>
          <w:b/>
          <w:bCs/>
          <w:sz w:val="20"/>
          <w:szCs w:val="20"/>
          <w:lang w:val="en-GB"/>
        </w:rPr>
        <w:t>0</w:t>
      </w:r>
      <w:r>
        <w:rPr>
          <w:rFonts w:hint="default" w:ascii="Calibri" w:hAnsi="Calibri" w:eastAsia="SimSun" w:cs="Calibri"/>
          <w:sz w:val="20"/>
          <w:szCs w:val="20"/>
        </w:rPr>
        <w:t xml:space="preserve">), </w:t>
      </w:r>
      <w:r>
        <w:rPr>
          <w:rFonts w:hint="default" w:ascii="Calibri" w:hAnsi="Calibri" w:eastAsia="SimSun" w:cs="Calibri"/>
          <w:sz w:val="20"/>
          <w:szCs w:val="20"/>
          <w:lang w:val="en-GB"/>
        </w:rPr>
        <w:t xml:space="preserve">confirming that </w:t>
      </w:r>
      <w:r>
        <w:rPr>
          <w:rFonts w:hint="default" w:ascii="Calibri" w:hAnsi="Calibri" w:eastAsia="SimSun" w:cs="Calibri"/>
          <w:sz w:val="20"/>
          <w:szCs w:val="20"/>
        </w:rPr>
        <w:t>Python is installed.</w:t>
      </w:r>
    </w:p>
    <w:p w14:paraId="5E17F0B8">
      <w:r>
        <w:drawing>
          <wp:inline distT="0" distB="0" distL="114300" distR="114300">
            <wp:extent cx="5268595" cy="1220470"/>
            <wp:effectExtent l="0" t="0" r="825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1220470"/>
                    </a:xfrm>
                    <a:prstGeom prst="rect">
                      <a:avLst/>
                    </a:prstGeom>
                    <a:noFill/>
                    <a:ln>
                      <a:noFill/>
                    </a:ln>
                  </pic:spPr>
                </pic:pic>
              </a:graphicData>
            </a:graphic>
          </wp:inline>
        </w:drawing>
      </w:r>
    </w:p>
    <w:p w14:paraId="20C8A61D">
      <w:pPr>
        <w:numPr>
          <w:ilvl w:val="0"/>
          <w:numId w:val="0"/>
        </w:numPr>
        <w:ind w:leftChars="0"/>
        <w:rPr>
          <w:rFonts w:hint="default"/>
          <w:lang w:val="en-GB"/>
        </w:rPr>
      </w:pPr>
    </w:p>
    <w:p w14:paraId="7A283207">
      <w:pPr>
        <w:pStyle w:val="5"/>
        <w:numPr>
          <w:ilvl w:val="0"/>
          <w:numId w:val="1"/>
        </w:numPr>
        <w:bidi w:val="0"/>
        <w:ind w:left="0" w:leftChars="0" w:firstLine="0" w:firstLineChars="0"/>
        <w:rPr>
          <w:rFonts w:hint="default"/>
          <w:lang w:val="en-GB"/>
        </w:rPr>
      </w:pPr>
      <w:r>
        <w:rPr>
          <w:rFonts w:hint="default"/>
          <w:lang w:val="en-GB"/>
        </w:rPr>
        <w:t>Getting the credentials.json file to access the Google Calendar API.</w:t>
      </w:r>
    </w:p>
    <w:p w14:paraId="59D64851">
      <w:pPr>
        <w:numPr>
          <w:ilvl w:val="0"/>
          <w:numId w:val="2"/>
        </w:numPr>
        <w:ind w:leftChars="0"/>
        <w:rPr>
          <w:rFonts w:hint="default"/>
          <w:b/>
          <w:bCs/>
          <w:lang w:val="en-GB"/>
        </w:rPr>
      </w:pPr>
      <w:r>
        <w:rPr>
          <w:rFonts w:hint="default"/>
          <w:b/>
          <w:bCs/>
          <w:lang w:val="en-GB"/>
        </w:rPr>
        <w:t>Enable the Google Calendar API</w:t>
      </w:r>
    </w:p>
    <w:p w14:paraId="40281639">
      <w:pPr>
        <w:numPr>
          <w:ilvl w:val="0"/>
          <w:numId w:val="0"/>
        </w:numPr>
        <w:ind w:firstLine="180"/>
        <w:rPr>
          <w:rFonts w:hint="default"/>
          <w:lang w:val="en-GB"/>
        </w:rPr>
      </w:pPr>
      <w:r>
        <w:rPr>
          <w:rFonts w:hint="default"/>
          <w:lang w:val="en-GB"/>
        </w:rPr>
        <w:t xml:space="preserve">- Go to the Google Cloud Console. </w:t>
      </w:r>
      <w:r>
        <w:rPr>
          <w:rFonts w:hint="default"/>
          <w:lang w:val="en-GB"/>
        </w:rPr>
        <w:fldChar w:fldCharType="begin"/>
      </w:r>
      <w:r>
        <w:rPr>
          <w:rFonts w:hint="default"/>
          <w:lang w:val="en-GB"/>
        </w:rPr>
        <w:instrText xml:space="preserve"> HYPERLINK "https://console.cloud.google.com/" </w:instrText>
      </w:r>
      <w:r>
        <w:rPr>
          <w:rFonts w:hint="default"/>
          <w:lang w:val="en-GB"/>
        </w:rPr>
        <w:fldChar w:fldCharType="separate"/>
      </w:r>
      <w:r>
        <w:rPr>
          <w:rStyle w:val="10"/>
          <w:rFonts w:hint="default"/>
          <w:lang w:val="en-GB"/>
        </w:rPr>
        <w:t>https://console.cloud.google.com/</w:t>
      </w:r>
      <w:r>
        <w:rPr>
          <w:rFonts w:hint="default"/>
          <w:lang w:val="en-GB"/>
        </w:rPr>
        <w:fldChar w:fldCharType="end"/>
      </w:r>
    </w:p>
    <w:p w14:paraId="5B4665F1">
      <w:pPr>
        <w:numPr>
          <w:ilvl w:val="0"/>
          <w:numId w:val="0"/>
        </w:numPr>
        <w:ind w:firstLine="180"/>
        <w:rPr>
          <w:rFonts w:hint="default"/>
          <w:lang w:val="en-GB"/>
        </w:rPr>
      </w:pPr>
      <w:r>
        <w:rPr>
          <w:rFonts w:hint="default"/>
          <w:lang w:val="en-GB"/>
        </w:rPr>
        <w:t>- Log in with your Google account.</w:t>
      </w:r>
    </w:p>
    <w:p w14:paraId="0105F408">
      <w:pPr>
        <w:numPr>
          <w:ilvl w:val="0"/>
          <w:numId w:val="0"/>
        </w:numPr>
        <w:ind w:firstLine="180"/>
        <w:rPr>
          <w:rFonts w:hint="default"/>
          <w:lang w:val="en-GB"/>
        </w:rPr>
      </w:pPr>
      <w:r>
        <w:rPr>
          <w:rFonts w:hint="default"/>
          <w:lang w:val="en-GB"/>
        </w:rPr>
        <w:t>- Create a new project.</w:t>
      </w:r>
    </w:p>
    <w:p w14:paraId="3C9338EA">
      <w:pPr>
        <w:numPr>
          <w:ilvl w:val="0"/>
          <w:numId w:val="0"/>
        </w:numPr>
        <w:ind w:left="420" w:leftChars="0"/>
      </w:pPr>
      <w:r>
        <w:drawing>
          <wp:inline distT="0" distB="0" distL="114300" distR="114300">
            <wp:extent cx="5266690" cy="1530985"/>
            <wp:effectExtent l="0" t="0" r="101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1530985"/>
                    </a:xfrm>
                    <a:prstGeom prst="rect">
                      <a:avLst/>
                    </a:prstGeom>
                    <a:noFill/>
                    <a:ln>
                      <a:noFill/>
                    </a:ln>
                  </pic:spPr>
                </pic:pic>
              </a:graphicData>
            </a:graphic>
          </wp:inline>
        </w:drawing>
      </w:r>
    </w:p>
    <w:p w14:paraId="7E06ECD3">
      <w:pPr>
        <w:numPr>
          <w:ilvl w:val="0"/>
          <w:numId w:val="0"/>
        </w:numPr>
        <w:ind w:left="420" w:leftChars="0"/>
        <w:rPr>
          <w:rFonts w:hint="default"/>
          <w:lang w:val="en-GB"/>
        </w:rPr>
      </w:pPr>
      <w:r>
        <w:rPr>
          <w:rFonts w:hint="default"/>
          <w:lang w:val="en-GB"/>
        </w:rPr>
        <w:t>Enter a project name (e.g., "Calendar API Project") and click Create.</w:t>
      </w:r>
    </w:p>
    <w:p w14:paraId="27AADEBF">
      <w:pPr>
        <w:numPr>
          <w:ilvl w:val="0"/>
          <w:numId w:val="0"/>
        </w:numPr>
        <w:ind w:firstLine="200" w:firstLineChars="100"/>
        <w:rPr>
          <w:rFonts w:hint="default"/>
          <w:lang w:val="en-GB"/>
        </w:rPr>
      </w:pPr>
    </w:p>
    <w:p w14:paraId="29A6B410">
      <w:pPr>
        <w:numPr>
          <w:ilvl w:val="0"/>
          <w:numId w:val="0"/>
        </w:numPr>
        <w:ind w:firstLine="200" w:firstLineChars="100"/>
        <w:rPr>
          <w:rFonts w:hint="default"/>
          <w:lang w:val="en-GB"/>
        </w:rPr>
      </w:pPr>
      <w:r>
        <w:rPr>
          <w:rFonts w:hint="default"/>
          <w:lang w:val="en-GB"/>
        </w:rPr>
        <w:t xml:space="preserve">- Enable the API. </w:t>
      </w:r>
    </w:p>
    <w:p w14:paraId="53F77FDB">
      <w:pPr>
        <w:numPr>
          <w:ilvl w:val="0"/>
          <w:numId w:val="0"/>
        </w:numPr>
        <w:ind w:firstLine="300" w:firstLineChars="150"/>
        <w:rPr>
          <w:rFonts w:hint="default"/>
          <w:lang w:val="en-GB"/>
        </w:rPr>
      </w:pPr>
      <w:r>
        <w:rPr>
          <w:rFonts w:hint="default"/>
          <w:lang w:val="en-GB"/>
        </w:rPr>
        <w:t>In the Google Cloud Console, go to the APIs &amp; Services &gt; Library.</w:t>
      </w:r>
    </w:p>
    <w:p w14:paraId="627B3164">
      <w:pPr>
        <w:numPr>
          <w:ilvl w:val="0"/>
          <w:numId w:val="0"/>
        </w:numPr>
        <w:ind w:firstLine="300" w:firstLineChars="150"/>
        <w:rPr>
          <w:rFonts w:hint="default"/>
          <w:lang w:val="en-GB"/>
        </w:rPr>
      </w:pPr>
      <w:r>
        <w:rPr>
          <w:rFonts w:hint="default"/>
          <w:lang w:val="en-GB"/>
        </w:rPr>
        <w:t>Search for "Google Calendar API."</w:t>
      </w:r>
    </w:p>
    <w:p w14:paraId="06071321">
      <w:pPr>
        <w:numPr>
          <w:ilvl w:val="0"/>
          <w:numId w:val="0"/>
        </w:numPr>
        <w:ind w:firstLine="300" w:firstLineChars="150"/>
      </w:pPr>
      <w:r>
        <w:drawing>
          <wp:inline distT="0" distB="0" distL="114300" distR="114300">
            <wp:extent cx="5257800" cy="1698625"/>
            <wp:effectExtent l="0" t="0" r="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57800" cy="1698625"/>
                    </a:xfrm>
                    <a:prstGeom prst="rect">
                      <a:avLst/>
                    </a:prstGeom>
                    <a:noFill/>
                    <a:ln>
                      <a:noFill/>
                    </a:ln>
                  </pic:spPr>
                </pic:pic>
              </a:graphicData>
            </a:graphic>
          </wp:inline>
        </w:drawing>
      </w:r>
    </w:p>
    <w:p w14:paraId="06490876">
      <w:pPr>
        <w:numPr>
          <w:ilvl w:val="0"/>
          <w:numId w:val="0"/>
        </w:numPr>
        <w:ind w:firstLine="300" w:firstLineChars="150"/>
        <w:rPr>
          <w:rFonts w:hint="default"/>
          <w:lang w:val="en-GB"/>
        </w:rPr>
      </w:pPr>
      <w:r>
        <w:rPr>
          <w:rFonts w:hint="default"/>
          <w:lang w:val="en-GB"/>
        </w:rPr>
        <w:t xml:space="preserve">Click on it and then click the Enable button. </w:t>
      </w:r>
    </w:p>
    <w:p w14:paraId="6A7CF28B">
      <w:pPr>
        <w:numPr>
          <w:ilvl w:val="0"/>
          <w:numId w:val="0"/>
        </w:numPr>
        <w:ind w:firstLine="300" w:firstLineChars="150"/>
      </w:pPr>
      <w:r>
        <w:drawing>
          <wp:inline distT="0" distB="0" distL="114300" distR="114300">
            <wp:extent cx="5271770" cy="15798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1579880"/>
                    </a:xfrm>
                    <a:prstGeom prst="rect">
                      <a:avLst/>
                    </a:prstGeom>
                    <a:noFill/>
                    <a:ln>
                      <a:noFill/>
                    </a:ln>
                  </pic:spPr>
                </pic:pic>
              </a:graphicData>
            </a:graphic>
          </wp:inline>
        </w:drawing>
      </w:r>
    </w:p>
    <w:p w14:paraId="1A6CA087">
      <w:pPr>
        <w:numPr>
          <w:ilvl w:val="0"/>
          <w:numId w:val="0"/>
        </w:numPr>
        <w:ind w:firstLine="300" w:firstLineChars="150"/>
      </w:pPr>
    </w:p>
    <w:p w14:paraId="6CE8F9A4">
      <w:pPr>
        <w:numPr>
          <w:ilvl w:val="0"/>
          <w:numId w:val="2"/>
        </w:numPr>
        <w:ind w:left="0" w:leftChars="0" w:firstLine="0" w:firstLineChars="0"/>
        <w:rPr>
          <w:rFonts w:hint="default"/>
          <w:b/>
          <w:bCs/>
          <w:lang w:val="en-GB"/>
        </w:rPr>
      </w:pPr>
      <w:r>
        <w:rPr>
          <w:rFonts w:hint="default"/>
          <w:b/>
          <w:bCs/>
          <w:lang w:val="en-GB"/>
        </w:rPr>
        <w:t>Set Up OAuth 2.0 Credentials</w:t>
      </w:r>
    </w:p>
    <w:p w14:paraId="10BE9726">
      <w:pPr>
        <w:numPr>
          <w:ilvl w:val="0"/>
          <w:numId w:val="0"/>
        </w:numPr>
        <w:ind w:leftChars="0" w:firstLine="100" w:firstLineChars="50"/>
        <w:rPr>
          <w:rFonts w:hint="default"/>
          <w:b w:val="0"/>
          <w:bCs w:val="0"/>
          <w:lang w:val="en-GB"/>
        </w:rPr>
      </w:pPr>
      <w:r>
        <w:rPr>
          <w:rFonts w:hint="default"/>
          <w:b w:val="0"/>
          <w:bCs w:val="0"/>
          <w:lang w:val="en-GB"/>
        </w:rPr>
        <w:t>- Go to APIs &amp; Services &gt; Credentials in the Google Cloud Console.</w:t>
      </w:r>
    </w:p>
    <w:p w14:paraId="163A6495">
      <w:pPr>
        <w:numPr>
          <w:ilvl w:val="0"/>
          <w:numId w:val="0"/>
        </w:numPr>
        <w:ind w:leftChars="0" w:firstLine="100" w:firstLineChars="50"/>
      </w:pPr>
      <w:r>
        <w:rPr>
          <w:rFonts w:hint="default"/>
          <w:b w:val="0"/>
          <w:bCs w:val="0"/>
          <w:lang w:val="en-GB"/>
        </w:rPr>
        <w:t>- Click Create Credentials &gt; OAuth Client ID.</w:t>
      </w:r>
      <w:r>
        <w:drawing>
          <wp:inline distT="0" distB="0" distL="114300" distR="114300">
            <wp:extent cx="5266690" cy="2177415"/>
            <wp:effectExtent l="0" t="0" r="1016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2177415"/>
                    </a:xfrm>
                    <a:prstGeom prst="rect">
                      <a:avLst/>
                    </a:prstGeom>
                    <a:noFill/>
                    <a:ln>
                      <a:noFill/>
                    </a:ln>
                  </pic:spPr>
                </pic:pic>
              </a:graphicData>
            </a:graphic>
          </wp:inline>
        </w:drawing>
      </w:r>
    </w:p>
    <w:p w14:paraId="64446E12">
      <w:pPr>
        <w:numPr>
          <w:ilvl w:val="0"/>
          <w:numId w:val="0"/>
        </w:numPr>
        <w:ind w:leftChars="0" w:firstLine="100" w:firstLineChars="50"/>
        <w:rPr>
          <w:rFonts w:hint="default"/>
          <w:lang w:val="en-GB"/>
        </w:rPr>
      </w:pPr>
      <w:r>
        <w:rPr>
          <w:rFonts w:hint="default"/>
          <w:lang w:val="en-GB"/>
        </w:rPr>
        <w:t>- Configure the consent screen (if prompted):</w:t>
      </w:r>
    </w:p>
    <w:p w14:paraId="5DE86C55">
      <w:pPr>
        <w:numPr>
          <w:ilvl w:val="0"/>
          <w:numId w:val="0"/>
        </w:numPr>
        <w:ind w:leftChars="0" w:firstLine="100" w:firstLineChars="50"/>
        <w:rPr>
          <w:rFonts w:hint="default"/>
          <w:lang w:val="en-GB"/>
        </w:rPr>
      </w:pPr>
    </w:p>
    <w:p w14:paraId="31EE06A5">
      <w:pPr>
        <w:numPr>
          <w:ilvl w:val="0"/>
          <w:numId w:val="0"/>
        </w:numPr>
        <w:ind w:firstLine="400" w:firstLineChars="200"/>
        <w:rPr>
          <w:rFonts w:hint="default"/>
          <w:lang w:val="en-GB"/>
        </w:rPr>
      </w:pPr>
      <w:r>
        <w:rPr>
          <w:rFonts w:hint="default"/>
          <w:lang w:val="en-GB"/>
        </w:rPr>
        <w:t>Choose "</w:t>
      </w:r>
      <w:r>
        <w:rPr>
          <w:rFonts w:hint="default"/>
          <w:b/>
          <w:bCs/>
          <w:lang w:val="en-GB"/>
        </w:rPr>
        <w:t>External</w:t>
      </w:r>
      <w:r>
        <w:rPr>
          <w:rFonts w:hint="default"/>
          <w:lang w:val="en-GB"/>
        </w:rPr>
        <w:t>" as the user type.</w:t>
      </w:r>
    </w:p>
    <w:p w14:paraId="3D6E2E05">
      <w:pPr>
        <w:numPr>
          <w:ilvl w:val="0"/>
          <w:numId w:val="0"/>
        </w:numPr>
        <w:ind w:leftChars="0" w:firstLine="400" w:firstLineChars="200"/>
        <w:rPr>
          <w:rFonts w:hint="default"/>
          <w:lang w:val="en-GB"/>
        </w:rPr>
      </w:pPr>
      <w:r>
        <w:rPr>
          <w:rFonts w:hint="default"/>
          <w:lang w:val="en-GB"/>
        </w:rPr>
        <w:t>Fill in the required fields (e.g., app name, user support email).</w:t>
      </w:r>
    </w:p>
    <w:p w14:paraId="0FC7A579">
      <w:pPr>
        <w:numPr>
          <w:ilvl w:val="0"/>
          <w:numId w:val="0"/>
        </w:numPr>
        <w:ind w:leftChars="0" w:firstLine="400" w:firstLineChars="200"/>
        <w:rPr>
          <w:rFonts w:hint="default"/>
          <w:lang w:val="en-GB"/>
        </w:rPr>
      </w:pPr>
      <w:r>
        <w:rPr>
          <w:rFonts w:hint="default"/>
          <w:lang w:val="en-GB"/>
        </w:rPr>
        <w:t>Add a developer email and save.</w:t>
      </w:r>
    </w:p>
    <w:p w14:paraId="0CC1B115">
      <w:pPr>
        <w:numPr>
          <w:ilvl w:val="0"/>
          <w:numId w:val="0"/>
        </w:numPr>
        <w:ind w:leftChars="0" w:firstLine="400" w:firstLineChars="200"/>
        <w:rPr>
          <w:rFonts w:hint="default"/>
          <w:lang w:val="en-GB"/>
        </w:rPr>
      </w:pPr>
    </w:p>
    <w:p w14:paraId="048B8FB9">
      <w:pPr>
        <w:numPr>
          <w:ilvl w:val="0"/>
          <w:numId w:val="0"/>
        </w:numPr>
        <w:ind w:firstLine="100" w:firstLineChars="50"/>
        <w:rPr>
          <w:rFonts w:hint="default"/>
          <w:lang w:val="en-GB"/>
        </w:rPr>
      </w:pPr>
      <w:r>
        <w:rPr>
          <w:rFonts w:hint="default"/>
          <w:lang w:val="en-GB"/>
        </w:rPr>
        <w:t xml:space="preserve">- Select Application type as </w:t>
      </w:r>
      <w:r>
        <w:rPr>
          <w:rFonts w:hint="default"/>
          <w:b/>
          <w:bCs/>
          <w:lang w:val="en-GB"/>
        </w:rPr>
        <w:t>Desktop App.</w:t>
      </w:r>
      <w:r>
        <w:rPr>
          <w:rFonts w:hint="default"/>
          <w:lang w:val="en-GB"/>
        </w:rPr>
        <w:t xml:space="preserve"> </w:t>
      </w:r>
    </w:p>
    <w:p w14:paraId="7DE0CEA8">
      <w:pPr>
        <w:numPr>
          <w:ilvl w:val="0"/>
          <w:numId w:val="0"/>
        </w:numPr>
        <w:ind w:firstLine="100" w:firstLineChars="50"/>
        <w:rPr>
          <w:rFonts w:hint="default"/>
          <w:lang w:val="en-GB"/>
        </w:rPr>
      </w:pPr>
      <w:r>
        <w:rPr>
          <w:rFonts w:hint="default"/>
          <w:lang w:val="en-GB"/>
        </w:rPr>
        <w:t>- Give it a name (e.g., "Calendar API Client") and click Create.</w:t>
      </w:r>
    </w:p>
    <w:p w14:paraId="0C4483DF">
      <w:pPr>
        <w:numPr>
          <w:ilvl w:val="0"/>
          <w:numId w:val="0"/>
        </w:numPr>
        <w:ind w:firstLine="100" w:firstLineChars="50"/>
        <w:rPr>
          <w:rFonts w:hint="default"/>
          <w:lang w:val="en-GB"/>
        </w:rPr>
      </w:pPr>
      <w:r>
        <w:rPr>
          <w:rFonts w:hint="default"/>
          <w:lang w:val="en-GB"/>
        </w:rPr>
        <w:t>- A dialog will appear with your Client ID and Client Secret. Click Download JSON to save the credentials.json file.</w:t>
      </w:r>
    </w:p>
    <w:p w14:paraId="7453E7AF">
      <w:pPr>
        <w:numPr>
          <w:ilvl w:val="0"/>
          <w:numId w:val="0"/>
        </w:numPr>
        <w:ind w:firstLine="100" w:firstLineChars="50"/>
        <w:rPr>
          <w:rFonts w:hint="default"/>
          <w:lang w:val="en-GB"/>
        </w:rPr>
      </w:pPr>
    </w:p>
    <w:p w14:paraId="57B51526">
      <w:pPr>
        <w:numPr>
          <w:ilvl w:val="0"/>
          <w:numId w:val="0"/>
        </w:numPr>
        <w:ind w:firstLine="100" w:firstLineChars="50"/>
      </w:pPr>
      <w:r>
        <w:drawing>
          <wp:inline distT="0" distB="0" distL="114300" distR="114300">
            <wp:extent cx="2903220" cy="1413510"/>
            <wp:effectExtent l="0" t="0" r="1143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903220" cy="1413510"/>
                    </a:xfrm>
                    <a:prstGeom prst="rect">
                      <a:avLst/>
                    </a:prstGeom>
                    <a:noFill/>
                    <a:ln>
                      <a:noFill/>
                    </a:ln>
                  </pic:spPr>
                </pic:pic>
              </a:graphicData>
            </a:graphic>
          </wp:inline>
        </w:drawing>
      </w:r>
      <w:r>
        <w:drawing>
          <wp:inline distT="0" distB="0" distL="114300" distR="114300">
            <wp:extent cx="2069465" cy="1417320"/>
            <wp:effectExtent l="0" t="0" r="698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069465" cy="1417320"/>
                    </a:xfrm>
                    <a:prstGeom prst="rect">
                      <a:avLst/>
                    </a:prstGeom>
                    <a:noFill/>
                    <a:ln>
                      <a:noFill/>
                    </a:ln>
                  </pic:spPr>
                </pic:pic>
              </a:graphicData>
            </a:graphic>
          </wp:inline>
        </w:drawing>
      </w:r>
    </w:p>
    <w:p w14:paraId="16BA4F52">
      <w:pPr>
        <w:numPr>
          <w:ilvl w:val="0"/>
          <w:numId w:val="0"/>
        </w:numPr>
        <w:ind w:firstLine="100" w:firstLineChars="50"/>
      </w:pPr>
    </w:p>
    <w:p w14:paraId="5C75073D">
      <w:pPr>
        <w:pStyle w:val="4"/>
        <w:numPr>
          <w:ilvl w:val="0"/>
          <w:numId w:val="1"/>
        </w:numPr>
        <w:bidi w:val="0"/>
        <w:rPr>
          <w:rStyle w:val="7"/>
          <w:rFonts w:hint="default"/>
          <w:lang w:val="en-GB"/>
          <w:woUserID w:val="0"/>
        </w:rPr>
      </w:pPr>
      <w:r>
        <w:rPr>
          <w:rFonts w:hint="default"/>
          <w:lang w:val="en-GB"/>
        </w:rPr>
        <w:t>Installing Python packages.</w:t>
      </w:r>
    </w:p>
    <w:p w14:paraId="0D4B7E1A">
      <w:pPr>
        <w:numPr>
          <w:ilvl w:val="0"/>
          <w:numId w:val="3"/>
        </w:numPr>
        <w:rPr>
          <w:rFonts w:hint="default"/>
          <w:lang w:val="en-GB"/>
        </w:rPr>
      </w:pPr>
      <w:r>
        <w:rPr>
          <w:rFonts w:hint="default"/>
          <w:lang w:val="en-GB"/>
        </w:rPr>
        <w:t>Copy “</w:t>
      </w:r>
      <w:r>
        <w:rPr>
          <w:rFonts w:hint="default"/>
          <w:b/>
          <w:bCs/>
          <w:lang w:val="en-GB"/>
        </w:rPr>
        <w:t>credentials.json</w:t>
      </w:r>
      <w:r>
        <w:rPr>
          <w:rFonts w:hint="default"/>
          <w:lang w:val="en-GB"/>
        </w:rPr>
        <w:t>” file and Paste to “auto-open-meeting” folder.</w:t>
      </w:r>
    </w:p>
    <w:p w14:paraId="2B523C96">
      <w:pPr>
        <w:numPr>
          <w:ilvl w:val="0"/>
          <w:numId w:val="3"/>
        </w:numPr>
        <w:ind w:left="0" w:leftChars="0" w:firstLine="0" w:firstLineChars="0"/>
        <w:rPr>
          <w:rFonts w:hint="default"/>
          <w:lang w:val="en-GB"/>
        </w:rPr>
      </w:pPr>
      <w:r>
        <w:rPr>
          <w:rFonts w:hint="default"/>
          <w:lang w:val="en-GB"/>
        </w:rPr>
        <w:t>Go to “</w:t>
      </w:r>
      <w:r>
        <w:rPr>
          <w:rFonts w:hint="default"/>
          <w:b/>
          <w:bCs/>
          <w:lang w:val="en-GB"/>
        </w:rPr>
        <w:t>auto-open-meetings</w:t>
      </w:r>
      <w:r>
        <w:rPr>
          <w:rFonts w:hint="default"/>
          <w:lang w:val="en-GB"/>
        </w:rPr>
        <w:t>” folder and Run “</w:t>
      </w:r>
      <w:r>
        <w:rPr>
          <w:rFonts w:hint="default"/>
          <w:b/>
          <w:bCs/>
          <w:lang w:val="en-GB"/>
        </w:rPr>
        <w:t>package_install.bat</w:t>
      </w:r>
      <w:r>
        <w:rPr>
          <w:rFonts w:hint="default"/>
          <w:lang w:val="en-GB"/>
        </w:rPr>
        <w:t>”.</w:t>
      </w:r>
    </w:p>
    <w:p w14:paraId="02755BA1">
      <w:pPr>
        <w:numPr>
          <w:ilvl w:val="0"/>
          <w:numId w:val="3"/>
        </w:numPr>
        <w:ind w:left="0" w:leftChars="0" w:firstLine="0" w:firstLineChars="0"/>
        <w:rPr>
          <w:rFonts w:hint="default"/>
          <w:lang w:val="en-GB"/>
        </w:rPr>
      </w:pPr>
      <w:r>
        <w:rPr>
          <w:rFonts w:hint="default"/>
          <w:lang w:val="en-GB"/>
        </w:rPr>
        <w:t>Run “run.bat”, You will see the Chrome browser running and need to sign in with your google account.</w:t>
      </w:r>
    </w:p>
    <w:p w14:paraId="3133C74F">
      <w:pPr>
        <w:numPr>
          <w:ilvl w:val="0"/>
          <w:numId w:val="3"/>
        </w:numPr>
        <w:ind w:left="0" w:leftChars="0" w:firstLine="0" w:firstLineChars="0"/>
        <w:rPr>
          <w:rFonts w:hint="default"/>
          <w:lang w:val="en-GB"/>
        </w:rPr>
      </w:pPr>
      <w:r>
        <w:rPr>
          <w:rFonts w:hint="default"/>
          <w:lang w:val="en-GB"/>
        </w:rPr>
        <w:t>And you will see a new file, “token.pickle”</w:t>
      </w:r>
    </w:p>
    <w:p w14:paraId="0B7C81A2">
      <w:pPr>
        <w:numPr>
          <w:ilvl w:val="0"/>
          <w:numId w:val="0"/>
        </w:numPr>
        <w:ind w:leftChars="0"/>
        <w:rPr>
          <w:rFonts w:hint="default"/>
          <w:lang w:val="en-GB"/>
        </w:rPr>
      </w:pPr>
    </w:p>
    <w:p w14:paraId="55DCA3DA">
      <w:pPr>
        <w:pStyle w:val="5"/>
        <w:numPr>
          <w:ilvl w:val="0"/>
          <w:numId w:val="1"/>
        </w:numPr>
        <w:bidi w:val="0"/>
        <w:rPr>
          <w:rFonts w:hint="default"/>
          <w:lang w:val="en-GB"/>
        </w:rPr>
      </w:pPr>
      <w:r>
        <w:rPr>
          <w:rFonts w:hint="default"/>
          <w:lang w:val="en-GB"/>
        </w:rPr>
        <w:t>Installing your browser with your google account and zoom account</w:t>
      </w:r>
    </w:p>
    <w:p w14:paraId="6897C5F3">
      <w:pPr>
        <w:numPr>
          <w:ilvl w:val="0"/>
          <w:numId w:val="4"/>
        </w:numPr>
        <w:rPr>
          <w:rFonts w:hint="default"/>
          <w:lang w:val="en-GB"/>
        </w:rPr>
      </w:pPr>
      <w:r>
        <w:rPr>
          <w:rFonts w:hint="default"/>
          <w:lang w:val="en-GB"/>
        </w:rPr>
        <w:t xml:space="preserve">Run “chrome_install.bat” file. </w:t>
      </w:r>
    </w:p>
    <w:p w14:paraId="6159A0F3">
      <w:pPr>
        <w:numPr>
          <w:ilvl w:val="0"/>
          <w:numId w:val="0"/>
        </w:numPr>
        <w:ind w:firstLine="200" w:firstLineChars="100"/>
        <w:rPr>
          <w:rFonts w:hint="default"/>
          <w:lang w:val="en-GB"/>
        </w:rPr>
      </w:pPr>
    </w:p>
    <w:p w14:paraId="0962A22E">
      <w:pPr>
        <w:numPr>
          <w:ilvl w:val="0"/>
          <w:numId w:val="0"/>
        </w:numPr>
        <w:ind w:firstLine="200" w:firstLineChars="100"/>
        <w:rPr>
          <w:rFonts w:hint="default"/>
          <w:lang w:val="en-GB"/>
        </w:rPr>
      </w:pPr>
      <w:r>
        <w:rPr>
          <w:rFonts w:hint="default"/>
          <w:lang w:val="en-GB"/>
        </w:rPr>
        <w:t>- You will see the new chrome brower. You need to sign in with your google account in this browser.</w:t>
      </w:r>
    </w:p>
    <w:p w14:paraId="2277A40C">
      <w:pPr>
        <w:numPr>
          <w:ilvl w:val="0"/>
          <w:numId w:val="0"/>
        </w:numPr>
        <w:ind w:firstLine="200" w:firstLineChars="100"/>
        <w:rPr>
          <w:rFonts w:hint="default"/>
          <w:lang w:val="en-GB"/>
        </w:rPr>
      </w:pPr>
      <w:r>
        <w:rPr>
          <w:rFonts w:hint="default"/>
          <w:lang w:val="en-GB"/>
        </w:rPr>
        <w:t>If you can’t sign in with your google account, you can cancle the browser and run “chrome_install.bat” file again.</w:t>
      </w:r>
    </w:p>
    <w:p w14:paraId="356DD654">
      <w:pPr>
        <w:numPr>
          <w:ilvl w:val="0"/>
          <w:numId w:val="0"/>
        </w:numPr>
        <w:ind w:firstLine="200" w:firstLineChars="100"/>
        <w:rPr>
          <w:rFonts w:hint="default"/>
          <w:lang w:val="en-GB"/>
        </w:rPr>
      </w:pPr>
      <w:r>
        <w:rPr>
          <w:rFonts w:hint="default"/>
          <w:lang w:val="en-GB"/>
        </w:rPr>
        <w:t xml:space="preserve">- From that time if you run “chrome_install.bat” file, you can see the browser with your google account and you need to login with </w:t>
      </w:r>
      <w:r>
        <w:rPr>
          <w:rFonts w:hint="default"/>
          <w:b/>
          <w:bCs/>
          <w:lang w:val="en-GB"/>
        </w:rPr>
        <w:t xml:space="preserve">zoom </w:t>
      </w:r>
      <w:r>
        <w:rPr>
          <w:rFonts w:hint="default"/>
          <w:lang w:val="en-GB"/>
        </w:rPr>
        <w:t>account in this broswer.</w:t>
      </w:r>
    </w:p>
    <w:p w14:paraId="17D5C4C4">
      <w:pPr>
        <w:numPr>
          <w:ilvl w:val="0"/>
          <w:numId w:val="0"/>
        </w:numPr>
        <w:rPr>
          <w:rFonts w:hint="default"/>
          <w:lang w:val="en-GB"/>
        </w:rPr>
      </w:pPr>
    </w:p>
    <w:p w14:paraId="63D8DBAC">
      <w:pPr>
        <w:numPr>
          <w:ilvl w:val="0"/>
          <w:numId w:val="0"/>
        </w:numPr>
        <w:ind w:firstLine="200" w:firstLineChars="100"/>
        <w:rPr>
          <w:rFonts w:hint="default"/>
          <w:lang w:val="en-GB"/>
        </w:rPr>
      </w:pPr>
    </w:p>
    <w:p w14:paraId="0ACB110F">
      <w:pPr>
        <w:numPr>
          <w:ilvl w:val="0"/>
          <w:numId w:val="4"/>
        </w:numPr>
        <w:ind w:left="0" w:leftChars="0" w:firstLine="0" w:firstLineChars="0"/>
        <w:rPr>
          <w:rFonts w:hint="default"/>
          <w:lang w:val="en-GB"/>
        </w:rPr>
      </w:pPr>
      <w:r>
        <w:rPr>
          <w:rFonts w:hint="default"/>
          <w:lang w:val="en-GB"/>
        </w:rPr>
        <w:t>Installing Zoom account in your google browser.</w:t>
      </w:r>
    </w:p>
    <w:p w14:paraId="781E8FC2">
      <w:pPr>
        <w:numPr>
          <w:numId w:val="0"/>
        </w:numPr>
        <w:ind w:leftChars="0"/>
        <w:rPr>
          <w:rFonts w:hint="default"/>
          <w:lang w:val="en-GB"/>
        </w:rPr>
      </w:pPr>
    </w:p>
    <w:p w14:paraId="52E7500A">
      <w:pPr>
        <w:numPr>
          <w:numId w:val="0"/>
        </w:numPr>
        <w:ind w:left="400" w:hanging="400" w:hangingChars="200"/>
        <w:rPr>
          <w:rFonts w:hint="default"/>
          <w:lang w:val="en-GB"/>
        </w:rPr>
      </w:pPr>
      <w:r>
        <w:rPr>
          <w:rFonts w:hint="default"/>
          <w:lang w:val="en-GB"/>
        </w:rPr>
        <w:t xml:space="preserve">   -  Run “chrome_install.bat” file.  You will see the browser with your google account.</w:t>
      </w:r>
    </w:p>
    <w:p w14:paraId="5F537334">
      <w:pPr>
        <w:numPr>
          <w:numId w:val="0"/>
        </w:numPr>
        <w:ind w:left="400" w:hanging="400" w:hangingChars="200"/>
        <w:rPr>
          <w:rFonts w:hint="default"/>
          <w:lang w:val="en-GB"/>
        </w:rPr>
      </w:pPr>
      <w:r>
        <w:rPr>
          <w:rFonts w:hint="default"/>
          <w:lang w:val="en-GB"/>
        </w:rPr>
        <w:t xml:space="preserve">      In this browser, you can sign in with your Zoom account. For example, in this browser, you can join the test Zoom meeting manually. If you installed zoom app in your pc, you can see following alert message. You can click “cancel” and join the meeting manually.</w:t>
      </w:r>
    </w:p>
    <w:p w14:paraId="4BA02945">
      <w:pPr>
        <w:numPr>
          <w:numId w:val="0"/>
        </w:numPr>
        <w:ind w:left="400" w:hanging="400" w:hangingChars="200"/>
        <w:rPr>
          <w:rFonts w:hint="default"/>
          <w:lang w:val="en-GB"/>
        </w:rPr>
      </w:pPr>
      <w:r>
        <w:drawing>
          <wp:inline distT="0" distB="0" distL="114300" distR="114300">
            <wp:extent cx="3745230" cy="2327275"/>
            <wp:effectExtent l="0" t="0" r="7620" b="1587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3745230" cy="2327275"/>
                    </a:xfrm>
                    <a:prstGeom prst="rect">
                      <a:avLst/>
                    </a:prstGeom>
                    <a:noFill/>
                    <a:ln>
                      <a:noFill/>
                    </a:ln>
                  </pic:spPr>
                </pic:pic>
              </a:graphicData>
            </a:graphic>
          </wp:inline>
        </w:drawing>
      </w:r>
    </w:p>
    <w:p w14:paraId="37BA58F9">
      <w:pPr>
        <w:numPr>
          <w:numId w:val="0"/>
        </w:numPr>
        <w:ind w:leftChars="0"/>
      </w:pPr>
      <w:r>
        <w:drawing>
          <wp:inline distT="0" distB="0" distL="114300" distR="114300">
            <wp:extent cx="3927475" cy="1043940"/>
            <wp:effectExtent l="0" t="0" r="15875"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2"/>
                    <a:stretch>
                      <a:fillRect/>
                    </a:stretch>
                  </pic:blipFill>
                  <pic:spPr>
                    <a:xfrm>
                      <a:off x="0" y="0"/>
                      <a:ext cx="3927475" cy="1043940"/>
                    </a:xfrm>
                    <a:prstGeom prst="rect">
                      <a:avLst/>
                    </a:prstGeom>
                    <a:noFill/>
                    <a:ln>
                      <a:noFill/>
                    </a:ln>
                  </pic:spPr>
                </pic:pic>
              </a:graphicData>
            </a:graphic>
          </wp:inline>
        </w:drawing>
      </w:r>
    </w:p>
    <w:p w14:paraId="35B19A7F">
      <w:pPr>
        <w:numPr>
          <w:numId w:val="0"/>
        </w:numPr>
        <w:ind w:leftChars="0"/>
        <w:rPr>
          <w:rFonts w:hint="default"/>
          <w:lang w:val="en-GB"/>
        </w:rPr>
      </w:pPr>
    </w:p>
    <w:p w14:paraId="7AD583D2">
      <w:pPr>
        <w:numPr>
          <w:numId w:val="0"/>
        </w:numPr>
        <w:ind w:leftChars="0"/>
        <w:rPr>
          <w:rFonts w:hint="default"/>
          <w:lang w:val="en-GB"/>
        </w:rPr>
      </w:pPr>
      <w:r>
        <w:rPr>
          <w:rFonts w:hint="default"/>
          <w:lang w:val="en-GB"/>
        </w:rPr>
        <w:t>You need to click “Host Sign in” button and you can sign in with your zoom account to store zoom session into this browser.</w:t>
      </w:r>
    </w:p>
    <w:p w14:paraId="46719C31">
      <w:pPr>
        <w:numPr>
          <w:numId w:val="0"/>
        </w:numPr>
        <w:ind w:leftChars="0"/>
        <w:rPr>
          <w:rFonts w:hint="default"/>
          <w:lang w:val="en-GB"/>
        </w:rPr>
      </w:pPr>
      <w:r>
        <w:rPr>
          <w:rFonts w:hint="default"/>
          <w:lang w:val="en-GB"/>
        </w:rPr>
        <w:t>In this browser, you should pass the whole zoom meeting join process to store session.</w:t>
      </w:r>
      <w:bookmarkStart w:id="0" w:name="_GoBack"/>
      <w:bookmarkEnd w:id="0"/>
    </w:p>
    <w:p w14:paraId="4DCD1D30">
      <w:pPr>
        <w:numPr>
          <w:numId w:val="0"/>
        </w:numPr>
        <w:ind w:leftChars="0"/>
        <w:rPr>
          <w:rFonts w:hint="default"/>
          <w:lang w:val="en-GB"/>
        </w:rPr>
      </w:pPr>
      <w:r>
        <w:rPr>
          <w:rFonts w:hint="default"/>
          <w:lang w:val="en-GB"/>
        </w:rPr>
        <w:t>After that, this manual action will not be needed.</w:t>
      </w:r>
    </w:p>
    <w:p w14:paraId="7B47BAD1">
      <w:pPr>
        <w:numPr>
          <w:numId w:val="0"/>
        </w:numPr>
        <w:ind w:leftChars="0"/>
        <w:rPr>
          <w:rFonts w:hint="default"/>
          <w:lang w:val="en-GB"/>
        </w:rPr>
      </w:pPr>
      <w:r>
        <w:rPr>
          <w:rFonts w:hint="default"/>
          <w:lang w:val="en-GB"/>
        </w:rPr>
        <w:t xml:space="preserve"> </w:t>
      </w:r>
    </w:p>
    <w:p w14:paraId="6557C3A5">
      <w:pPr>
        <w:numPr>
          <w:ilvl w:val="0"/>
          <w:numId w:val="0"/>
        </w:numPr>
        <w:rPr>
          <w:rFonts w:hint="default"/>
          <w:lang w:val="en-GB"/>
        </w:rPr>
      </w:pPr>
    </w:p>
    <w:p w14:paraId="6715D0BB">
      <w:pPr>
        <w:pStyle w:val="5"/>
        <w:numPr>
          <w:ilvl w:val="0"/>
          <w:numId w:val="1"/>
        </w:numPr>
        <w:bidi w:val="0"/>
        <w:rPr>
          <w:rFonts w:hint="default"/>
          <w:lang w:val="en-GB"/>
        </w:rPr>
      </w:pPr>
      <w:r>
        <w:rPr>
          <w:rFonts w:hint="default"/>
          <w:lang w:val="en-GB"/>
        </w:rPr>
        <w:t>Run “run.bat” file.</w:t>
      </w:r>
    </w:p>
    <w:p w14:paraId="472DA1CD">
      <w:r>
        <w:drawing>
          <wp:inline distT="0" distB="0" distL="114300" distR="114300">
            <wp:extent cx="52673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67325" cy="2762250"/>
                    </a:xfrm>
                    <a:prstGeom prst="rect">
                      <a:avLst/>
                    </a:prstGeom>
                    <a:noFill/>
                    <a:ln>
                      <a:noFill/>
                    </a:ln>
                  </pic:spPr>
                </pic:pic>
              </a:graphicData>
            </a:graphic>
          </wp:inline>
        </w:drawing>
      </w:r>
    </w:p>
    <w:p w14:paraId="71DBC41D">
      <w:pPr>
        <w:rPr>
          <w:rFonts w:hint="default"/>
          <w:lang w:val="en-GB"/>
        </w:rPr>
      </w:pPr>
      <w:r>
        <w:rPr>
          <w:rFonts w:hint="default"/>
          <w:lang w:val="en-GB"/>
        </w:rPr>
        <w:t>You will see this window.</w:t>
      </w:r>
    </w:p>
    <w:p w14:paraId="3907A911">
      <w:pPr>
        <w:rPr>
          <w:rFonts w:hint="default"/>
          <w:lang w:val="en-GB"/>
        </w:rPr>
      </w:pPr>
    </w:p>
    <w:p w14:paraId="6C352719">
      <w:pPr>
        <w:rPr>
          <w:rFonts w:hint="default"/>
          <w:lang w:val="en-GB"/>
        </w:rPr>
      </w:pPr>
      <w:r>
        <w:rPr>
          <w:rFonts w:hint="default"/>
          <w:lang w:val="en-GB"/>
        </w:rPr>
        <w:t>If you want to make the bot disactive, you can cancel this window manually.</w:t>
      </w:r>
    </w:p>
    <w:p w14:paraId="590A5653">
      <w:pPr>
        <w:rPr>
          <w:rFonts w:hint="default"/>
          <w:lang w:val="en-GB"/>
        </w:rPr>
      </w:pPr>
    </w:p>
    <w:p w14:paraId="1EFF7B08">
      <w:pPr>
        <w:pStyle w:val="5"/>
        <w:numPr>
          <w:ilvl w:val="0"/>
          <w:numId w:val="1"/>
        </w:numPr>
        <w:bidi w:val="0"/>
        <w:ind w:left="0" w:leftChars="0" w:firstLine="0" w:firstLineChars="0"/>
        <w:rPr>
          <w:rFonts w:hint="default"/>
          <w:lang w:val="en-GB"/>
        </w:rPr>
      </w:pPr>
      <w:r>
        <w:rPr>
          <w:rFonts w:hint="default"/>
          <w:lang w:val="en-GB"/>
        </w:rPr>
        <w:t>Running this bot automatically everyday.</w:t>
      </w:r>
    </w:p>
    <w:p w14:paraId="45755AB6">
      <w:pPr>
        <w:rPr>
          <w:rFonts w:hint="default"/>
          <w:lang w:val="en-GB"/>
        </w:rPr>
      </w:pPr>
      <w:r>
        <w:rPr>
          <w:rFonts w:hint="default"/>
          <w:lang w:val="en-GB"/>
        </w:rPr>
        <w:t>- Copy the “auto-open-meetings” folder and Paste to “C:\Windows\System32”.</w:t>
      </w:r>
    </w:p>
    <w:p w14:paraId="582C55B3">
      <w:pPr>
        <w:rPr>
          <w:rFonts w:hint="default"/>
          <w:lang w:val="en-GB"/>
        </w:rPr>
      </w:pPr>
      <w:r>
        <w:rPr>
          <w:rFonts w:hint="default"/>
          <w:lang w:val="en-GB"/>
        </w:rPr>
        <w:t>- Click “win+R” and  Type “shell:startup” and Click OK</w:t>
      </w:r>
    </w:p>
    <w:p w14:paraId="739EC679">
      <w:pPr>
        <w:rPr>
          <w:rFonts w:hint="default"/>
          <w:lang w:val="en-GB"/>
        </w:rPr>
      </w:pPr>
    </w:p>
    <w:p w14:paraId="34CD8259">
      <w:r>
        <w:drawing>
          <wp:inline distT="0" distB="0" distL="114300" distR="114300">
            <wp:extent cx="406717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067175" cy="2133600"/>
                    </a:xfrm>
                    <a:prstGeom prst="rect">
                      <a:avLst/>
                    </a:prstGeom>
                    <a:noFill/>
                    <a:ln>
                      <a:noFill/>
                    </a:ln>
                  </pic:spPr>
                </pic:pic>
              </a:graphicData>
            </a:graphic>
          </wp:inline>
        </w:drawing>
      </w:r>
    </w:p>
    <w:p w14:paraId="57684F94">
      <w:pPr>
        <w:rPr>
          <w:rFonts w:hint="default"/>
          <w:lang w:val="en-GB"/>
        </w:rPr>
      </w:pPr>
      <w:r>
        <w:drawing>
          <wp:inline distT="0" distB="0" distL="114300" distR="114300">
            <wp:extent cx="5271135" cy="3067685"/>
            <wp:effectExtent l="0" t="0" r="571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271135" cy="3067685"/>
                    </a:xfrm>
                    <a:prstGeom prst="rect">
                      <a:avLst/>
                    </a:prstGeom>
                    <a:noFill/>
                    <a:ln>
                      <a:noFill/>
                    </a:ln>
                  </pic:spPr>
                </pic:pic>
              </a:graphicData>
            </a:graphic>
          </wp:inline>
        </w:drawing>
      </w:r>
    </w:p>
    <w:p w14:paraId="10B22818">
      <w:pPr>
        <w:numPr>
          <w:ilvl w:val="0"/>
          <w:numId w:val="0"/>
        </w:numPr>
        <w:ind w:firstLine="200" w:firstLineChars="100"/>
        <w:rPr>
          <w:rFonts w:hint="default"/>
          <w:lang w:val="en-GB"/>
        </w:rPr>
      </w:pPr>
      <w:r>
        <w:rPr>
          <w:rFonts w:hint="default"/>
          <w:lang w:val="en-GB"/>
        </w:rPr>
        <w:t>You will see this folder “C:\Users\ABEL\AppData\Roaming\Microsoft\Windows\Start Menu\Programs\Startup”</w:t>
      </w:r>
    </w:p>
    <w:p w14:paraId="3D6DB768">
      <w:pPr>
        <w:numPr>
          <w:ilvl w:val="0"/>
          <w:numId w:val="0"/>
        </w:numPr>
        <w:rPr>
          <w:rFonts w:hint="default"/>
          <w:lang w:val="en-GB"/>
        </w:rPr>
      </w:pPr>
    </w:p>
    <w:p w14:paraId="773F5E2D">
      <w:pPr>
        <w:numPr>
          <w:ilvl w:val="0"/>
          <w:numId w:val="0"/>
        </w:numPr>
        <w:rPr>
          <w:rFonts w:hint="default"/>
          <w:lang w:val="en-GB"/>
        </w:rPr>
      </w:pPr>
      <w:r>
        <w:rPr>
          <w:rFonts w:hint="default"/>
          <w:lang w:val="en-GB"/>
        </w:rPr>
        <w:t>- Copy “everyday_run.bat” file and Paste to this folder.</w:t>
      </w:r>
    </w:p>
    <w:p w14:paraId="5F82FE58">
      <w:pPr>
        <w:numPr>
          <w:ilvl w:val="0"/>
          <w:numId w:val="0"/>
        </w:numPr>
        <w:rPr>
          <w:rFonts w:hint="default"/>
          <w:lang w:val="en-GB"/>
        </w:rPr>
      </w:pPr>
      <w:r>
        <w:rPr>
          <w:rFonts w:hint="default"/>
          <w:lang w:val="en-GB"/>
        </w:rPr>
        <w:t xml:space="preserve">    If you restart the pc, the bot will open automatically. </w:t>
      </w:r>
    </w:p>
    <w:p w14:paraId="27C7171F">
      <w:pPr>
        <w:numPr>
          <w:ilvl w:val="0"/>
          <w:numId w:val="0"/>
        </w:numPr>
        <w:ind w:firstLine="200" w:firstLineChars="10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EF1A9"/>
    <w:multiLevelType w:val="singleLevel"/>
    <w:tmpl w:val="AF7EF1A9"/>
    <w:lvl w:ilvl="0" w:tentative="0">
      <w:start w:val="1"/>
      <w:numFmt w:val="decimal"/>
      <w:suff w:val="space"/>
      <w:lvlText w:val="%1)"/>
      <w:lvlJc w:val="left"/>
    </w:lvl>
  </w:abstractNum>
  <w:abstractNum w:abstractNumId="1">
    <w:nsid w:val="F1AA2FE4"/>
    <w:multiLevelType w:val="singleLevel"/>
    <w:tmpl w:val="F1AA2FE4"/>
    <w:lvl w:ilvl="0" w:tentative="0">
      <w:start w:val="1"/>
      <w:numFmt w:val="decimal"/>
      <w:suff w:val="space"/>
      <w:lvlText w:val="%1)"/>
      <w:lvlJc w:val="left"/>
    </w:lvl>
  </w:abstractNum>
  <w:abstractNum w:abstractNumId="2">
    <w:nsid w:val="0F8B5183"/>
    <w:multiLevelType w:val="singleLevel"/>
    <w:tmpl w:val="0F8B5183"/>
    <w:lvl w:ilvl="0" w:tentative="0">
      <w:start w:val="1"/>
      <w:numFmt w:val="decimal"/>
      <w:suff w:val="space"/>
      <w:lvlText w:val="%1)"/>
      <w:lvlJc w:val="left"/>
    </w:lvl>
  </w:abstractNum>
  <w:abstractNum w:abstractNumId="3">
    <w:nsid w:val="182A5CB9"/>
    <w:multiLevelType w:val="singleLevel"/>
    <w:tmpl w:val="182A5CB9"/>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B7426"/>
    <w:rsid w:val="071B7426"/>
    <w:rsid w:val="0853425E"/>
    <w:rsid w:val="4C027A10"/>
    <w:rsid w:val="4D2940EB"/>
    <w:rsid w:val="55CC4B2E"/>
    <w:rsid w:val="65F8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2024-12-09T16:01:00Z</dcterms:created>
  <dc:creator>ABEL</dc:creator>
  <cp:lastModifiedBy>Abel Tony</cp:lastModifiedBy>
  <dcterms:modified xsi:type="dcterms:W3CDTF">2024-12-11T15:47:06Z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0239C0724F734B06AF8F6A2A6579841F_11</vt:lpwstr>
  </property>
</Properties>
</file>