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Address</w:t>
        <w:br/>
        <w:t>Separated</w:t>
        <w:br/>
        <w:t>By</w:t>
        <w:br/>
        <w:t>Whitespaces</w:t>
      </w:r>
    </w:p>
    <w:p>
      <w:pPr/>
      <w:r>
        <w:t>Who is this for?</w:t>
      </w:r>
    </w:p>
    <w:p>
      <w:pPr/>
      <w:r>
        <w:t>Date: 19/03/24</w:t>
      </w:r>
    </w:p>
    <w:p>
      <w:pPr/>
      <w:r>
        <w:t>Invoice: NAME_03_24</w:t>
      </w:r>
    </w:p>
    <w:p>
      <w:pPr/>
      <w:r>
        <w:t>For: English, Maths, Reasoning, Science</w:t>
      </w:r>
    </w:p>
    <w:p>
      <w:pPr/>
      <w:r>
        <w:t>Hours:</w:t>
      </w:r>
      <w:r>
        <w:br/>
        <w:tab/>
        <w:t>-06/03/24 16:15-17:15</w:t>
        <w:br/>
        <w:tab/>
        <w:t>-06/03/24 17:45-18:45</w:t>
        <w:br/>
        <w:tab/>
        <w:t>-13/03/24 16:15-17:15</w:t>
        <w:br/>
        <w:tab/>
        <w:t>-13/03/24 17:45-18:45</w:t>
        <w:br/>
        <w:tab/>
        <w:t>-20/03/24 16:15-17:15</w:t>
        <w:br/>
        <w:tab/>
        <w:t>-20/03/24 17:45-18:45</w:t>
        <w:br/>
        <w:tab/>
        <w:t>-27/03/24 16:15-17:15</w:t>
        <w:br/>
        <w:tab/>
        <w:t>-27/03/24 17:45-18:45</w:t>
        <w:br/>
      </w:r>
    </w:p>
    <w:p>
      <w:pPr/>
      <w:r>
        <w:t>Total: £320</w:t>
      </w:r>
    </w:p>
    <w:p>
      <w:pPr/>
      <w:r>
        <w:t xml:space="preserve">Bank Details: </w:t>
        <w:br/>
        <w:br/>
        <w:t xml:space="preserve">Bank Account: </w:t>
        <w:br/>
        <w:br/>
        <w:t xml:space="preserve">Sort Code: </w:t>
        <w:br/>
        <w:br/>
        <w:t xml:space="preserve">Account Number: </w:t>
        <w:br/>
        <w:br/>
        <w:t xml:space="preserve">IBAN: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