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E459" w14:textId="77777777" w:rsidR="00EA3A14" w:rsidRPr="006E305C" w:rsidRDefault="00EA3A14">
      <w:pPr>
        <w:rPr>
          <w:sz w:val="16"/>
          <w:szCs w:val="16"/>
        </w:rPr>
      </w:pPr>
    </w:p>
    <w:p w14:paraId="365A1DD2" w14:textId="7E800711" w:rsidR="005B59C5" w:rsidRPr="006E305C" w:rsidRDefault="005B59C5">
      <w:pPr>
        <w:rPr>
          <w:sz w:val="16"/>
          <w:szCs w:val="16"/>
        </w:rPr>
      </w:pPr>
      <w:r w:rsidRPr="006E305C">
        <w:rPr>
          <w:sz w:val="16"/>
          <w:szCs w:val="16"/>
        </w:rPr>
        <w:t>Databricks env</w:t>
      </w:r>
      <w:r w:rsidR="001D0143" w:rsidRPr="006E305C">
        <w:rPr>
          <w:sz w:val="16"/>
          <w:szCs w:val="16"/>
        </w:rPr>
        <w:t xml:space="preserve"> space</w:t>
      </w:r>
    </w:p>
    <w:p w14:paraId="0C37B0A1" w14:textId="27152707" w:rsidR="008615B3" w:rsidRPr="006E305C" w:rsidRDefault="008615B3" w:rsidP="008615B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E305C">
        <w:rPr>
          <w:sz w:val="16"/>
          <w:szCs w:val="16"/>
        </w:rPr>
        <w:t>Microsoft Azure</w:t>
      </w:r>
    </w:p>
    <w:p w14:paraId="636288EA" w14:textId="5F6A9FB1" w:rsidR="008615B3" w:rsidRPr="006E305C" w:rsidRDefault="008615B3" w:rsidP="008615B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E305C">
        <w:rPr>
          <w:sz w:val="16"/>
          <w:szCs w:val="16"/>
        </w:rPr>
        <w:t>AWS</w:t>
      </w:r>
    </w:p>
    <w:p w14:paraId="155ABB00" w14:textId="171DE786" w:rsidR="008615B3" w:rsidRPr="006E305C" w:rsidRDefault="008615B3" w:rsidP="008615B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E305C">
        <w:rPr>
          <w:sz w:val="16"/>
          <w:szCs w:val="16"/>
        </w:rPr>
        <w:t>Google Cloud</w:t>
      </w:r>
    </w:p>
    <w:p w14:paraId="5E6E4C9A" w14:textId="24D1BE6A" w:rsidR="008615B3" w:rsidRPr="006E305C" w:rsidRDefault="008615B3" w:rsidP="008615B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E305C">
        <w:rPr>
          <w:sz w:val="16"/>
          <w:szCs w:val="16"/>
        </w:rPr>
        <w:t>SAP</w:t>
      </w:r>
    </w:p>
    <w:p w14:paraId="3730DE03" w14:textId="77777777" w:rsidR="000A04CE" w:rsidRPr="006E305C" w:rsidRDefault="000A04CE" w:rsidP="001E302C">
      <w:pPr>
        <w:pStyle w:val="ListParagraph"/>
        <w:ind w:left="360"/>
        <w:rPr>
          <w:sz w:val="16"/>
          <w:szCs w:val="16"/>
        </w:rPr>
      </w:pPr>
    </w:p>
    <w:p w14:paraId="51789C1E" w14:textId="506D6640" w:rsidR="001D0143" w:rsidRPr="006E305C" w:rsidRDefault="00534142">
      <w:pPr>
        <w:rPr>
          <w:sz w:val="16"/>
          <w:szCs w:val="16"/>
        </w:rPr>
      </w:pPr>
      <w:r w:rsidRPr="006E305C">
        <w:rPr>
          <w:noProof/>
          <w:sz w:val="16"/>
          <w:szCs w:val="16"/>
        </w:rPr>
        <w:drawing>
          <wp:inline distT="0" distB="0" distL="0" distR="0" wp14:anchorId="0FF88C21" wp14:editId="11E1FB05">
            <wp:extent cx="5943600" cy="1358265"/>
            <wp:effectExtent l="0" t="0" r="0" b="0"/>
            <wp:docPr id="51579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30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CC8" w14:textId="77777777" w:rsidR="001A5E5E" w:rsidRPr="006E305C" w:rsidRDefault="001A5E5E">
      <w:pPr>
        <w:rPr>
          <w:sz w:val="16"/>
          <w:szCs w:val="16"/>
        </w:rPr>
      </w:pPr>
      <w:r w:rsidRPr="006E305C">
        <w:rPr>
          <w:sz w:val="16"/>
          <w:szCs w:val="16"/>
        </w:rPr>
        <w:br w:type="page"/>
      </w:r>
    </w:p>
    <w:p w14:paraId="17B23BEA" w14:textId="054D6DF4" w:rsidR="00534142" w:rsidRPr="006E305C" w:rsidRDefault="001D3C0C">
      <w:pPr>
        <w:rPr>
          <w:sz w:val="16"/>
          <w:szCs w:val="16"/>
        </w:rPr>
      </w:pPr>
      <w:r w:rsidRPr="006E305C">
        <w:rPr>
          <w:sz w:val="16"/>
          <w:szCs w:val="16"/>
        </w:rPr>
        <w:lastRenderedPageBreak/>
        <w:t>Medallion Architecture</w:t>
      </w:r>
    </w:p>
    <w:p w14:paraId="03F3D2E0" w14:textId="7467DDAB" w:rsidR="00E27F22" w:rsidRPr="006E305C" w:rsidRDefault="00E27F22" w:rsidP="001D3C0C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6E305C">
        <w:rPr>
          <w:sz w:val="16"/>
          <w:szCs w:val="16"/>
        </w:rPr>
        <w:t xml:space="preserve">Bronze layer </w:t>
      </w:r>
      <w:r w:rsidR="00BB6492" w:rsidRPr="006E305C">
        <w:rPr>
          <w:sz w:val="16"/>
          <w:szCs w:val="16"/>
        </w:rPr>
        <w:t>- Workspace Setup and Ingestion</w:t>
      </w:r>
    </w:p>
    <w:p w14:paraId="2F6356C9" w14:textId="4EF23B27" w:rsidR="001D3C0C" w:rsidRPr="006E305C" w:rsidRDefault="001D3C0C" w:rsidP="001D3C0C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6E305C">
        <w:rPr>
          <w:sz w:val="16"/>
          <w:szCs w:val="16"/>
        </w:rPr>
        <w:t>Silver layer</w:t>
      </w:r>
      <w:r w:rsidR="00B00ECA" w:rsidRPr="006E305C">
        <w:rPr>
          <w:sz w:val="16"/>
          <w:szCs w:val="16"/>
        </w:rPr>
        <w:t xml:space="preserve"> - Cleansing and Validation</w:t>
      </w:r>
    </w:p>
    <w:p w14:paraId="551C6565" w14:textId="39EFE063" w:rsidR="001D3C0C" w:rsidRPr="006E305C" w:rsidRDefault="00F11E8A" w:rsidP="001D3C0C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6E305C">
        <w:rPr>
          <w:sz w:val="16"/>
          <w:szCs w:val="16"/>
        </w:rPr>
        <w:t>Gold layer</w:t>
      </w:r>
      <w:r w:rsidR="00B00ECA" w:rsidRPr="006E305C">
        <w:rPr>
          <w:sz w:val="16"/>
          <w:szCs w:val="16"/>
        </w:rPr>
        <w:t xml:space="preserve"> - Aggregation and Business Logic</w:t>
      </w:r>
    </w:p>
    <w:p w14:paraId="460DA1F5" w14:textId="5A003EA9" w:rsidR="00B00ECA" w:rsidRPr="006E305C" w:rsidRDefault="00B00ECA" w:rsidP="001D3C0C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6E305C">
        <w:rPr>
          <w:sz w:val="16"/>
          <w:szCs w:val="16"/>
        </w:rPr>
        <w:t>Deployment and Monitoring</w:t>
      </w:r>
    </w:p>
    <w:p w14:paraId="3CCC9F9B" w14:textId="77777777" w:rsidR="00B00ECA" w:rsidRPr="006E305C" w:rsidRDefault="00B00ECA" w:rsidP="001A5E5E">
      <w:pPr>
        <w:pStyle w:val="ListParagraph"/>
        <w:rPr>
          <w:sz w:val="16"/>
          <w:szCs w:val="16"/>
        </w:rPr>
      </w:pPr>
    </w:p>
    <w:p w14:paraId="6F163E83" w14:textId="35EC1388" w:rsidR="001A5E5E" w:rsidRPr="006E305C" w:rsidRDefault="004B038C" w:rsidP="004B038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Bronze </w:t>
      </w:r>
      <w:r w:rsidR="001A5E5E" w:rsidRPr="006E305C">
        <w:rPr>
          <w:sz w:val="16"/>
          <w:szCs w:val="16"/>
        </w:rPr>
        <w:t xml:space="preserve">layer </w:t>
      </w:r>
      <w:r w:rsidR="00D77EDF" w:rsidRPr="006E305C">
        <w:rPr>
          <w:sz w:val="16"/>
          <w:szCs w:val="16"/>
        </w:rPr>
        <w:t>–</w:t>
      </w:r>
    </w:p>
    <w:p w14:paraId="7C8B7994" w14:textId="77777777" w:rsidR="00D77EDF" w:rsidRPr="006E305C" w:rsidRDefault="00D77EDF" w:rsidP="004B038C">
      <w:pPr>
        <w:pStyle w:val="NoSpacing"/>
        <w:rPr>
          <w:sz w:val="16"/>
          <w:szCs w:val="16"/>
        </w:rPr>
      </w:pPr>
    </w:p>
    <w:p w14:paraId="75293A57" w14:textId="623BAB67" w:rsidR="00B33C43" w:rsidRPr="006E305C" w:rsidRDefault="00B33C43" w:rsidP="004B038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The Bronze layer stores raw, unprocessed data exactly as it comes from source systems (e.g., JSON, CSV, or Parquet). </w:t>
      </w:r>
    </w:p>
    <w:p w14:paraId="08966E17" w14:textId="10F07E48" w:rsidR="0098007C" w:rsidRPr="006E305C" w:rsidRDefault="0086191E" w:rsidP="004B038C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Action:</w:t>
      </w:r>
      <w:r w:rsidRPr="006E305C">
        <w:rPr>
          <w:sz w:val="16"/>
          <w:szCs w:val="16"/>
        </w:rPr>
        <w:t> Use </w:t>
      </w:r>
      <w:r w:rsidRPr="006E305C">
        <w:rPr>
          <w:b/>
          <w:bCs/>
          <w:sz w:val="16"/>
          <w:szCs w:val="16"/>
        </w:rPr>
        <w:t>Auto Loader</w:t>
      </w:r>
      <w:r w:rsidRPr="006E305C">
        <w:rPr>
          <w:sz w:val="16"/>
          <w:szCs w:val="16"/>
        </w:rPr>
        <w:t> to incrementally ingest files as they land in cloud storage.</w:t>
      </w:r>
    </w:p>
    <w:p w14:paraId="78A8694F" w14:textId="0E0A2700" w:rsidR="0086191E" w:rsidRPr="006E305C" w:rsidRDefault="0098007C" w:rsidP="004B038C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Logic:</w:t>
      </w:r>
    </w:p>
    <w:p w14:paraId="7708B01E" w14:textId="3F1DE35E" w:rsidR="00E27F22" w:rsidRPr="006E305C" w:rsidRDefault="00E27F22" w:rsidP="004B038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CREATE OR REFRESH </w:t>
      </w:r>
      <w:r w:rsidRPr="006E305C">
        <w:rPr>
          <w:b/>
          <w:bCs/>
          <w:sz w:val="16"/>
          <w:szCs w:val="16"/>
        </w:rPr>
        <w:t>STREAMING TABLE</w:t>
      </w:r>
      <w:r w:rsidRPr="006E305C">
        <w:rPr>
          <w:sz w:val="16"/>
          <w:szCs w:val="16"/>
        </w:rPr>
        <w:t xml:space="preserve"> </w:t>
      </w:r>
      <w:r w:rsidRPr="006E305C">
        <w:rPr>
          <w:color w:val="FF0000"/>
          <w:sz w:val="16"/>
          <w:szCs w:val="16"/>
        </w:rPr>
        <w:t>raw_transactions</w:t>
      </w:r>
    </w:p>
    <w:p w14:paraId="23596EE1" w14:textId="77777777" w:rsidR="00E27F22" w:rsidRPr="006E305C" w:rsidRDefault="00E27F22" w:rsidP="004B038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AS SELECT * FROM cloud_files("/mnt/source/data", "json")</w:t>
      </w:r>
    </w:p>
    <w:p w14:paraId="6E6350C1" w14:textId="77777777" w:rsidR="004B1E5E" w:rsidRPr="006E305C" w:rsidRDefault="004B1E5E" w:rsidP="004B038C">
      <w:pPr>
        <w:pStyle w:val="NoSpacing"/>
        <w:rPr>
          <w:sz w:val="16"/>
          <w:szCs w:val="16"/>
        </w:rPr>
      </w:pPr>
    </w:p>
    <w:p w14:paraId="601CE42D" w14:textId="7AD6463A" w:rsidR="004B038C" w:rsidRPr="006E305C" w:rsidRDefault="004B038C" w:rsidP="004B038C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Goal:</w:t>
      </w:r>
      <w:r w:rsidRPr="006E305C">
        <w:rPr>
          <w:sz w:val="16"/>
          <w:szCs w:val="16"/>
        </w:rPr>
        <w:t> Capture an immutable history of raw data for auditing or reprocessing.</w:t>
      </w:r>
    </w:p>
    <w:p w14:paraId="2B1153CC" w14:textId="38FF6A82" w:rsidR="00E27F22" w:rsidRPr="006E305C" w:rsidRDefault="00E27F22">
      <w:pPr>
        <w:rPr>
          <w:sz w:val="16"/>
          <w:szCs w:val="16"/>
        </w:rPr>
      </w:pPr>
    </w:p>
    <w:p w14:paraId="4B8C05A1" w14:textId="59C24D65" w:rsidR="00534142" w:rsidRPr="006E305C" w:rsidRDefault="00D77EDF" w:rsidP="00455B61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Silver layer –</w:t>
      </w:r>
    </w:p>
    <w:p w14:paraId="021A35A7" w14:textId="77777777" w:rsidR="00455B61" w:rsidRPr="006E305C" w:rsidRDefault="00455B61" w:rsidP="00455B61">
      <w:pPr>
        <w:pStyle w:val="NoSpacing"/>
        <w:rPr>
          <w:sz w:val="16"/>
          <w:szCs w:val="16"/>
        </w:rPr>
      </w:pPr>
    </w:p>
    <w:p w14:paraId="50A2FD05" w14:textId="122DCCE5" w:rsidR="00D77EDF" w:rsidRPr="006E305C" w:rsidRDefault="00455B61" w:rsidP="00455B61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The </w:t>
      </w:r>
      <w:r w:rsidRPr="006E305C">
        <w:rPr>
          <w:b/>
          <w:bCs/>
          <w:sz w:val="16"/>
          <w:szCs w:val="16"/>
        </w:rPr>
        <w:t>Silver</w:t>
      </w:r>
      <w:r w:rsidRPr="006E305C">
        <w:rPr>
          <w:sz w:val="16"/>
          <w:szCs w:val="16"/>
        </w:rPr>
        <w:t> layer provides a "cleaned" view by applying schema enforcement, deduplication, and data quality checks.</w:t>
      </w:r>
    </w:p>
    <w:p w14:paraId="5A815491" w14:textId="6A7E929E" w:rsidR="00C66ABE" w:rsidRPr="006E305C" w:rsidRDefault="00C66ABE" w:rsidP="00C66ABE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Action:</w:t>
      </w:r>
      <w:r w:rsidRPr="006E305C">
        <w:rPr>
          <w:sz w:val="16"/>
          <w:szCs w:val="16"/>
        </w:rPr>
        <w:t> Use DLT (Delta Live Tables) "expectations" to quarantine or drop invalid records (e.g., missing IDs).</w:t>
      </w:r>
    </w:p>
    <w:p w14:paraId="07FADB82" w14:textId="77777777" w:rsidR="00AA7AE5" w:rsidRPr="006E305C" w:rsidRDefault="00AA7AE5" w:rsidP="00AA7AE5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Logic:</w:t>
      </w:r>
    </w:p>
    <w:p w14:paraId="16B0D254" w14:textId="77777777" w:rsidR="00AA7AE5" w:rsidRPr="006E305C" w:rsidRDefault="00AA7AE5" w:rsidP="00AA7AE5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CREATE OR REFRESH </w:t>
      </w:r>
      <w:r w:rsidRPr="006E305C">
        <w:rPr>
          <w:b/>
          <w:bCs/>
          <w:sz w:val="16"/>
          <w:szCs w:val="16"/>
        </w:rPr>
        <w:t>STREAMING TABLE</w:t>
      </w:r>
      <w:r w:rsidRPr="006E305C">
        <w:rPr>
          <w:sz w:val="16"/>
          <w:szCs w:val="16"/>
        </w:rPr>
        <w:t xml:space="preserve"> </w:t>
      </w:r>
      <w:r w:rsidRPr="006E305C">
        <w:rPr>
          <w:color w:val="0070C0"/>
          <w:sz w:val="16"/>
          <w:szCs w:val="16"/>
        </w:rPr>
        <w:t xml:space="preserve">clean_transactions </w:t>
      </w:r>
      <w:r w:rsidRPr="006E305C">
        <w:rPr>
          <w:sz w:val="16"/>
          <w:szCs w:val="16"/>
        </w:rPr>
        <w:t>(</w:t>
      </w:r>
    </w:p>
    <w:p w14:paraId="188198CA" w14:textId="77777777" w:rsidR="00AA7AE5" w:rsidRPr="006E305C" w:rsidRDefault="00AA7AE5" w:rsidP="00AA7AE5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  CONSTRAINT valid_order_id EXPECT (order_id IS NOT NULL) ON VIOLATION DROP ROW</w:t>
      </w:r>
    </w:p>
    <w:p w14:paraId="3ECF40AB" w14:textId="77777777" w:rsidR="00AA7AE5" w:rsidRPr="006E305C" w:rsidRDefault="00AA7AE5" w:rsidP="00AA7AE5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)</w:t>
      </w:r>
    </w:p>
    <w:p w14:paraId="2FF0BE4F" w14:textId="77777777" w:rsidR="00AA7AE5" w:rsidRPr="006E305C" w:rsidRDefault="00AA7AE5" w:rsidP="00AA7AE5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AS SELECT order_id, customer_id, CAST(amount AS DOUBLE), timestamp </w:t>
      </w:r>
    </w:p>
    <w:p w14:paraId="41C19C8A" w14:textId="77777777" w:rsidR="00AA7AE5" w:rsidRPr="006E305C" w:rsidRDefault="00AA7AE5" w:rsidP="00AA7AE5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FROM STREAM(live.</w:t>
      </w:r>
      <w:r w:rsidRPr="006E305C">
        <w:rPr>
          <w:color w:val="FF0000"/>
          <w:sz w:val="16"/>
          <w:szCs w:val="16"/>
        </w:rPr>
        <w:t>raw_transactions</w:t>
      </w:r>
      <w:r w:rsidRPr="006E305C">
        <w:rPr>
          <w:sz w:val="16"/>
          <w:szCs w:val="16"/>
        </w:rPr>
        <w:t>)</w:t>
      </w:r>
    </w:p>
    <w:p w14:paraId="705A7ACA" w14:textId="77777777" w:rsidR="004B1E5E" w:rsidRPr="006E305C" w:rsidRDefault="004B1E5E" w:rsidP="00AA7AE5">
      <w:pPr>
        <w:pStyle w:val="NoSpacing"/>
        <w:rPr>
          <w:sz w:val="16"/>
          <w:szCs w:val="16"/>
        </w:rPr>
      </w:pPr>
    </w:p>
    <w:p w14:paraId="6435392A" w14:textId="77777777" w:rsidR="00AA7AE5" w:rsidRPr="006E305C" w:rsidRDefault="00AA7AE5" w:rsidP="004B1E5E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Goal:</w:t>
      </w:r>
      <w:r w:rsidRPr="006E305C">
        <w:rPr>
          <w:sz w:val="16"/>
          <w:szCs w:val="16"/>
        </w:rPr>
        <w:t> Create a reliable, standardized dataset suitable for self-service analytics. </w:t>
      </w:r>
    </w:p>
    <w:p w14:paraId="59A2C25A" w14:textId="77777777" w:rsidR="004B1E5E" w:rsidRPr="006E305C" w:rsidRDefault="004B1E5E" w:rsidP="004B1E5E">
      <w:pPr>
        <w:pStyle w:val="NoSpacing"/>
        <w:rPr>
          <w:sz w:val="16"/>
          <w:szCs w:val="16"/>
        </w:rPr>
      </w:pPr>
    </w:p>
    <w:p w14:paraId="4F187E06" w14:textId="77777777" w:rsidR="0010540D" w:rsidRPr="006E305C" w:rsidRDefault="0010540D" w:rsidP="004B1E5E">
      <w:pPr>
        <w:pStyle w:val="NoSpacing"/>
        <w:rPr>
          <w:sz w:val="16"/>
          <w:szCs w:val="16"/>
        </w:rPr>
      </w:pPr>
    </w:p>
    <w:p w14:paraId="276367F3" w14:textId="161CEEC3" w:rsidR="004B1E5E" w:rsidRPr="006E305C" w:rsidRDefault="00E70200" w:rsidP="004B1E5E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Gold layer –</w:t>
      </w:r>
    </w:p>
    <w:p w14:paraId="7465CE85" w14:textId="77777777" w:rsidR="00E70200" w:rsidRPr="006E305C" w:rsidRDefault="00E70200" w:rsidP="004B1E5E">
      <w:pPr>
        <w:pStyle w:val="NoSpacing"/>
        <w:rPr>
          <w:sz w:val="16"/>
          <w:szCs w:val="16"/>
        </w:rPr>
      </w:pPr>
    </w:p>
    <w:p w14:paraId="7C3C5EE8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The Gold layer contains project-specific datasets and business-level aggregates (e.g., daily sales by region). </w:t>
      </w:r>
    </w:p>
    <w:p w14:paraId="3311F247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Action:</w:t>
      </w:r>
      <w:r w:rsidRPr="006E305C">
        <w:rPr>
          <w:sz w:val="16"/>
          <w:szCs w:val="16"/>
        </w:rPr>
        <w:t> Join Silver tables to create curated views or tables ready for BI tools like Power BI.</w:t>
      </w:r>
    </w:p>
    <w:p w14:paraId="542518BB" w14:textId="6E18096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Logic:</w:t>
      </w:r>
    </w:p>
    <w:p w14:paraId="2E32AF00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CREATE OR REFRESH TABLE daily_revenue_summary</w:t>
      </w:r>
    </w:p>
    <w:p w14:paraId="69707082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AS SELECT </w:t>
      </w:r>
    </w:p>
    <w:p w14:paraId="19991F71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  date_trunc('day', timestamp) AS transaction_date,</w:t>
      </w:r>
    </w:p>
    <w:p w14:paraId="22580154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  sum(amount) AS total_revenue</w:t>
      </w:r>
    </w:p>
    <w:p w14:paraId="2537ADBD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FROM live.clean_transactions</w:t>
      </w:r>
    </w:p>
    <w:p w14:paraId="6410E44E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GROUP BY 1</w:t>
      </w:r>
    </w:p>
    <w:p w14:paraId="3EE820CF" w14:textId="77777777" w:rsidR="00D8630C" w:rsidRPr="006E305C" w:rsidRDefault="00D8630C" w:rsidP="00D8630C">
      <w:pPr>
        <w:pStyle w:val="NoSpacing"/>
        <w:rPr>
          <w:sz w:val="16"/>
          <w:szCs w:val="16"/>
        </w:rPr>
      </w:pPr>
      <w:r w:rsidRPr="006E305C">
        <w:rPr>
          <w:b/>
          <w:bCs/>
          <w:sz w:val="16"/>
          <w:szCs w:val="16"/>
        </w:rPr>
        <w:t>Goal:</w:t>
      </w:r>
      <w:r w:rsidRPr="006E305C">
        <w:rPr>
          <w:sz w:val="16"/>
          <w:szCs w:val="16"/>
        </w:rPr>
        <w:t> Optimize data for high-performance querying and specialized reporting.</w:t>
      </w:r>
    </w:p>
    <w:p w14:paraId="6DBABD58" w14:textId="77777777" w:rsidR="00D8630C" w:rsidRPr="006E305C" w:rsidRDefault="00D8630C" w:rsidP="004B1E5E">
      <w:pPr>
        <w:pStyle w:val="NoSpacing"/>
        <w:rPr>
          <w:sz w:val="16"/>
          <w:szCs w:val="16"/>
        </w:rPr>
      </w:pPr>
    </w:p>
    <w:p w14:paraId="0C1479E7" w14:textId="362003A6" w:rsidR="00EA0C99" w:rsidRPr="006E305C" w:rsidRDefault="00EA0C99" w:rsidP="00084FA9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Deployment and Monitoring –</w:t>
      </w:r>
    </w:p>
    <w:p w14:paraId="727DEC6C" w14:textId="77777777" w:rsidR="00EA0C99" w:rsidRPr="006E305C" w:rsidRDefault="00EA0C99" w:rsidP="00084FA9">
      <w:pPr>
        <w:pStyle w:val="NoSpacing"/>
        <w:rPr>
          <w:sz w:val="16"/>
          <w:szCs w:val="16"/>
        </w:rPr>
      </w:pPr>
    </w:p>
    <w:p w14:paraId="36BECFC5" w14:textId="77777777" w:rsidR="00084FA9" w:rsidRPr="006E305C" w:rsidRDefault="00084FA9" w:rsidP="00084FA9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  <w:u w:val="single"/>
        </w:rPr>
        <w:t>Create Pipeline</w:t>
      </w:r>
      <w:r w:rsidRPr="006E305C">
        <w:rPr>
          <w:sz w:val="16"/>
          <w:szCs w:val="16"/>
        </w:rPr>
        <w:t>: In Databricks, go to Workflows &gt; Delta Live Tables and create a new pipeline pointing to your notebook.</w:t>
      </w:r>
    </w:p>
    <w:p w14:paraId="51359C72" w14:textId="77777777" w:rsidR="00084FA9" w:rsidRPr="006E305C" w:rsidRDefault="00084FA9" w:rsidP="00084FA9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  <w:u w:val="single"/>
        </w:rPr>
        <w:t>Orchestrate</w:t>
      </w:r>
      <w:r w:rsidRPr="006E305C">
        <w:rPr>
          <w:sz w:val="16"/>
          <w:szCs w:val="16"/>
        </w:rPr>
        <w:t>: Set the pipeline to run either in Continuous (streaming) or Triggered (batch) mode.</w:t>
      </w:r>
    </w:p>
    <w:p w14:paraId="0058D6F6" w14:textId="1629A5AF" w:rsidR="008A4F0F" w:rsidRPr="006E305C" w:rsidRDefault="00084FA9" w:rsidP="00084FA9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  <w:u w:val="single"/>
        </w:rPr>
        <w:t>Monitor Lineage</w:t>
      </w:r>
      <w:r w:rsidRPr="006E305C">
        <w:rPr>
          <w:sz w:val="16"/>
          <w:szCs w:val="16"/>
        </w:rPr>
        <w:t>: Use Unity Catalog to visualize the end-to-end data flow from Bronze to Gold.</w:t>
      </w:r>
    </w:p>
    <w:p w14:paraId="675ECAC8" w14:textId="77777777" w:rsidR="000D7C86" w:rsidRPr="006E305C" w:rsidRDefault="000D7C86" w:rsidP="00084FA9">
      <w:pPr>
        <w:pStyle w:val="NoSpacing"/>
        <w:rPr>
          <w:sz w:val="16"/>
          <w:szCs w:val="16"/>
        </w:rPr>
      </w:pPr>
    </w:p>
    <w:p w14:paraId="33D82ABA" w14:textId="68B5B55A" w:rsidR="004A347A" w:rsidRPr="006E305C" w:rsidRDefault="004A347A">
      <w:pPr>
        <w:rPr>
          <w:sz w:val="16"/>
          <w:szCs w:val="16"/>
        </w:rPr>
      </w:pPr>
      <w:r w:rsidRPr="006E305C">
        <w:rPr>
          <w:sz w:val="16"/>
          <w:szCs w:val="16"/>
        </w:rPr>
        <w:br w:type="page"/>
      </w:r>
    </w:p>
    <w:p w14:paraId="4018EAA3" w14:textId="77777777" w:rsidR="00F301B7" w:rsidRPr="006E305C" w:rsidRDefault="00F301B7" w:rsidP="00084FA9">
      <w:pPr>
        <w:pStyle w:val="NoSpacing"/>
        <w:rPr>
          <w:sz w:val="16"/>
          <w:szCs w:val="16"/>
        </w:rPr>
        <w:sectPr w:rsidR="00F301B7" w:rsidRPr="006E305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FB1F08" w14:textId="3EB7BB8D" w:rsidR="00F301B7" w:rsidRPr="006E305C" w:rsidRDefault="00F301B7" w:rsidP="00084FA9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lastRenderedPageBreak/>
        <w:t>sdasdsasdasdsa</w:t>
      </w:r>
    </w:p>
    <w:p w14:paraId="20F0D74E" w14:textId="77777777" w:rsidR="00F301B7" w:rsidRPr="006E305C" w:rsidRDefault="00F301B7">
      <w:pPr>
        <w:rPr>
          <w:sz w:val="16"/>
          <w:szCs w:val="16"/>
        </w:rPr>
      </w:pPr>
    </w:p>
    <w:p w14:paraId="16EE4B61" w14:textId="77777777" w:rsidR="00441452" w:rsidRPr="006E305C" w:rsidRDefault="00441452">
      <w:pPr>
        <w:rPr>
          <w:sz w:val="16"/>
          <w:szCs w:val="16"/>
        </w:rPr>
        <w:sectPr w:rsidR="00441452" w:rsidRPr="006E305C" w:rsidSect="00F301B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5051306" w14:textId="2F5D2A07" w:rsidR="00927D60" w:rsidRPr="006E305C" w:rsidRDefault="00927D60">
      <w:pPr>
        <w:rPr>
          <w:sz w:val="16"/>
          <w:szCs w:val="16"/>
        </w:rPr>
      </w:pPr>
      <w:r w:rsidRPr="006E305C">
        <w:rPr>
          <w:sz w:val="16"/>
          <w:szCs w:val="16"/>
        </w:rPr>
        <w:lastRenderedPageBreak/>
        <w:br w:type="page"/>
      </w:r>
    </w:p>
    <w:p w14:paraId="5E6DC0B9" w14:textId="77777777" w:rsidR="00E55F0E" w:rsidRPr="006E305C" w:rsidRDefault="00E55F0E">
      <w:pPr>
        <w:rPr>
          <w:sz w:val="16"/>
          <w:szCs w:val="16"/>
        </w:rPr>
      </w:pPr>
      <w:r w:rsidRPr="006E305C">
        <w:rPr>
          <w:sz w:val="16"/>
          <w:szCs w:val="16"/>
        </w:rPr>
        <w:lastRenderedPageBreak/>
        <w:br w:type="page"/>
      </w:r>
    </w:p>
    <w:p w14:paraId="44D7AB0E" w14:textId="30E50E99" w:rsidR="00E55F0E" w:rsidRPr="006E305C" w:rsidRDefault="00E55F0E" w:rsidP="00E55F0E">
      <w:pPr>
        <w:rPr>
          <w:sz w:val="16"/>
          <w:szCs w:val="16"/>
        </w:rPr>
      </w:pPr>
      <w:r w:rsidRPr="006E305C">
        <w:rPr>
          <w:sz w:val="16"/>
          <w:szCs w:val="16"/>
        </w:rPr>
        <w:lastRenderedPageBreak/>
        <w:t>Daily Timetable</w:t>
      </w:r>
    </w:p>
    <w:p w14:paraId="20CA1A8B" w14:textId="77777777" w:rsidR="00E55F0E" w:rsidRPr="006E305C" w:rsidRDefault="00E55F0E" w:rsidP="00F116DA">
      <w:pPr>
        <w:pStyle w:val="NoSpacing"/>
        <w:rPr>
          <w:sz w:val="16"/>
          <w:szCs w:val="16"/>
        </w:rPr>
      </w:pPr>
      <w:r w:rsidRPr="006E305C">
        <w:rPr>
          <w:color w:val="FF0000"/>
          <w:sz w:val="16"/>
          <w:szCs w:val="16"/>
        </w:rPr>
        <w:t>7:00 AM – 8:00 AM</w:t>
      </w:r>
      <w:r w:rsidRPr="006E305C">
        <w:rPr>
          <w:sz w:val="16"/>
          <w:szCs w:val="16"/>
        </w:rPr>
        <w:t>: The "Fresh Mind" Power Hour</w:t>
      </w:r>
    </w:p>
    <w:p w14:paraId="046913E7" w14:textId="77777777" w:rsidR="00E55F0E" w:rsidRPr="006E305C" w:rsidRDefault="00E55F0E" w:rsidP="00F116DA">
      <w:pPr>
        <w:pStyle w:val="NoSpacing"/>
        <w:ind w:firstLine="720"/>
        <w:rPr>
          <w:sz w:val="16"/>
          <w:szCs w:val="16"/>
        </w:rPr>
      </w:pPr>
      <w:r w:rsidRPr="006E305C">
        <w:rPr>
          <w:sz w:val="16"/>
          <w:szCs w:val="16"/>
        </w:rPr>
        <w:t xml:space="preserve">Activity: </w:t>
      </w:r>
      <w:r w:rsidRPr="006E305C">
        <w:rPr>
          <w:color w:val="FF0000"/>
          <w:sz w:val="16"/>
          <w:szCs w:val="16"/>
        </w:rPr>
        <w:t>High-focus technical work.</w:t>
      </w:r>
    </w:p>
    <w:p w14:paraId="4E2D2A62" w14:textId="77777777" w:rsidR="00E55F0E" w:rsidRPr="006E305C" w:rsidRDefault="00E55F0E" w:rsidP="00F116DA">
      <w:pPr>
        <w:pStyle w:val="NoSpacing"/>
        <w:ind w:firstLine="720"/>
        <w:rPr>
          <w:sz w:val="16"/>
          <w:szCs w:val="16"/>
        </w:rPr>
      </w:pPr>
      <w:r w:rsidRPr="006E305C">
        <w:rPr>
          <w:sz w:val="16"/>
          <w:szCs w:val="16"/>
        </w:rPr>
        <w:t>Focus: Write core logic, debug complex SQL queries, or set up cloud infrastructure.</w:t>
      </w:r>
    </w:p>
    <w:p w14:paraId="35BFC48C" w14:textId="77777777" w:rsidR="00E55F0E" w:rsidRPr="006E305C" w:rsidRDefault="00E55F0E" w:rsidP="00F116DA">
      <w:pPr>
        <w:pStyle w:val="NoSpacing"/>
        <w:rPr>
          <w:sz w:val="16"/>
          <w:szCs w:val="16"/>
        </w:rPr>
      </w:pPr>
      <w:r w:rsidRPr="006E305C">
        <w:rPr>
          <w:color w:val="FF0000"/>
          <w:sz w:val="16"/>
          <w:szCs w:val="16"/>
        </w:rPr>
        <w:t>8:00 AM – 9:00 AM</w:t>
      </w:r>
      <w:r w:rsidRPr="006E305C">
        <w:rPr>
          <w:sz w:val="16"/>
          <w:szCs w:val="16"/>
        </w:rPr>
        <w:t>: Commute (Passive Learning)</w:t>
      </w:r>
    </w:p>
    <w:p w14:paraId="18E40BA0" w14:textId="77777777" w:rsidR="00E55F0E" w:rsidRPr="006E305C" w:rsidRDefault="00E55F0E" w:rsidP="00F116DA">
      <w:pPr>
        <w:pStyle w:val="NoSpacing"/>
        <w:ind w:firstLine="720"/>
        <w:rPr>
          <w:sz w:val="16"/>
          <w:szCs w:val="16"/>
        </w:rPr>
      </w:pPr>
      <w:r w:rsidRPr="006E305C">
        <w:rPr>
          <w:sz w:val="16"/>
          <w:szCs w:val="16"/>
        </w:rPr>
        <w:t>Activity: Knowledge consumption.</w:t>
      </w:r>
    </w:p>
    <w:p w14:paraId="7F9EA7A7" w14:textId="77777777" w:rsidR="00E55F0E" w:rsidRPr="006E305C" w:rsidRDefault="00E55F0E" w:rsidP="00F116DA">
      <w:pPr>
        <w:pStyle w:val="NoSpacing"/>
        <w:ind w:left="720"/>
        <w:rPr>
          <w:sz w:val="16"/>
          <w:szCs w:val="16"/>
        </w:rPr>
      </w:pPr>
      <w:r w:rsidRPr="006E305C">
        <w:rPr>
          <w:sz w:val="16"/>
          <w:szCs w:val="16"/>
        </w:rPr>
        <w:t xml:space="preserve">Focus: </w:t>
      </w:r>
      <w:r w:rsidRPr="006E305C">
        <w:rPr>
          <w:color w:val="FF0000"/>
          <w:sz w:val="16"/>
          <w:szCs w:val="16"/>
        </w:rPr>
        <w:t xml:space="preserve">Listen </w:t>
      </w:r>
      <w:r w:rsidRPr="006E305C">
        <w:rPr>
          <w:sz w:val="16"/>
          <w:szCs w:val="16"/>
        </w:rPr>
        <w:t xml:space="preserve">to data engineering podcasts or </w:t>
      </w:r>
      <w:r w:rsidRPr="006E305C">
        <w:rPr>
          <w:color w:val="FF0000"/>
          <w:sz w:val="16"/>
          <w:szCs w:val="16"/>
        </w:rPr>
        <w:t xml:space="preserve">read </w:t>
      </w:r>
      <w:r w:rsidRPr="006E305C">
        <w:rPr>
          <w:sz w:val="16"/>
          <w:szCs w:val="16"/>
        </w:rPr>
        <w:t>documentation (e.g., Apache Spark docs) to prepare for the evening's tasks.</w:t>
      </w:r>
    </w:p>
    <w:p w14:paraId="0492AA28" w14:textId="77777777" w:rsidR="00E55F0E" w:rsidRPr="006E305C" w:rsidRDefault="00E55F0E" w:rsidP="00F116DA">
      <w:pPr>
        <w:pStyle w:val="NoSpacing"/>
        <w:rPr>
          <w:sz w:val="16"/>
          <w:szCs w:val="16"/>
        </w:rPr>
      </w:pPr>
      <w:r w:rsidRPr="006E305C">
        <w:rPr>
          <w:color w:val="FF0000"/>
          <w:sz w:val="16"/>
          <w:szCs w:val="16"/>
        </w:rPr>
        <w:t>12:00 PM – 1:00 PM</w:t>
      </w:r>
      <w:r w:rsidRPr="006E305C">
        <w:rPr>
          <w:sz w:val="16"/>
          <w:szCs w:val="16"/>
        </w:rPr>
        <w:t>: Lunch Break (Mini-Planning)</w:t>
      </w:r>
    </w:p>
    <w:p w14:paraId="09967702" w14:textId="77777777" w:rsidR="00E55F0E" w:rsidRPr="006E305C" w:rsidRDefault="00E55F0E" w:rsidP="00F116DA">
      <w:pPr>
        <w:pStyle w:val="NoSpacing"/>
        <w:ind w:firstLine="720"/>
        <w:rPr>
          <w:sz w:val="16"/>
          <w:szCs w:val="16"/>
        </w:rPr>
      </w:pPr>
      <w:r w:rsidRPr="006E305C">
        <w:rPr>
          <w:sz w:val="16"/>
          <w:szCs w:val="16"/>
        </w:rPr>
        <w:t>Activity: Technical documentation and planning.</w:t>
      </w:r>
    </w:p>
    <w:p w14:paraId="6C603D39" w14:textId="77777777" w:rsidR="00E55F0E" w:rsidRPr="006E305C" w:rsidRDefault="00E55F0E" w:rsidP="00F116DA">
      <w:pPr>
        <w:pStyle w:val="NoSpacing"/>
        <w:ind w:left="720"/>
        <w:rPr>
          <w:sz w:val="16"/>
          <w:szCs w:val="16"/>
        </w:rPr>
      </w:pPr>
      <w:r w:rsidRPr="006E305C">
        <w:rPr>
          <w:sz w:val="16"/>
          <w:szCs w:val="16"/>
        </w:rPr>
        <w:t xml:space="preserve">Focus: </w:t>
      </w:r>
      <w:r w:rsidRPr="006E305C">
        <w:rPr>
          <w:color w:val="FF0000"/>
          <w:sz w:val="16"/>
          <w:szCs w:val="16"/>
        </w:rPr>
        <w:t xml:space="preserve">Draft </w:t>
      </w:r>
      <w:r w:rsidRPr="006E305C">
        <w:rPr>
          <w:sz w:val="16"/>
          <w:szCs w:val="16"/>
        </w:rPr>
        <w:t xml:space="preserve">your README files or </w:t>
      </w:r>
      <w:r w:rsidRPr="006E305C">
        <w:rPr>
          <w:color w:val="FF0000"/>
          <w:sz w:val="16"/>
          <w:szCs w:val="16"/>
        </w:rPr>
        <w:t xml:space="preserve">sketch </w:t>
      </w:r>
      <w:r w:rsidRPr="006E305C">
        <w:rPr>
          <w:sz w:val="16"/>
          <w:szCs w:val="16"/>
        </w:rPr>
        <w:t>architecture diagrams using tools like Excalidraw.</w:t>
      </w:r>
    </w:p>
    <w:p w14:paraId="4319A812" w14:textId="77777777" w:rsidR="00E55F0E" w:rsidRPr="006E305C" w:rsidRDefault="00E55F0E" w:rsidP="00F116DA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6:00 PM – 9:00 PM: Dinner/Work Wind-down</w:t>
      </w:r>
    </w:p>
    <w:p w14:paraId="4A5197D3" w14:textId="77777777" w:rsidR="00E55F0E" w:rsidRPr="006E305C" w:rsidRDefault="00E55F0E" w:rsidP="00F116DA">
      <w:pPr>
        <w:pStyle w:val="NoSpacing"/>
        <w:ind w:firstLine="720"/>
        <w:rPr>
          <w:sz w:val="16"/>
          <w:szCs w:val="16"/>
        </w:rPr>
      </w:pPr>
      <w:r w:rsidRPr="006E305C">
        <w:rPr>
          <w:sz w:val="16"/>
          <w:szCs w:val="16"/>
        </w:rPr>
        <w:t>Activity: Strategy and "mental coding."</w:t>
      </w:r>
    </w:p>
    <w:p w14:paraId="373A58F6" w14:textId="77777777" w:rsidR="00E55F0E" w:rsidRPr="006E305C" w:rsidRDefault="00E55F0E" w:rsidP="00F116DA">
      <w:pPr>
        <w:pStyle w:val="NoSpacing"/>
        <w:ind w:left="720"/>
        <w:rPr>
          <w:sz w:val="16"/>
          <w:szCs w:val="16"/>
        </w:rPr>
      </w:pPr>
      <w:r w:rsidRPr="006E305C">
        <w:rPr>
          <w:sz w:val="16"/>
          <w:szCs w:val="16"/>
        </w:rPr>
        <w:t>Focus: While out, mentally troubleshoot issues from the morning session so you can hit the ground running at 9:15 PM.</w:t>
      </w:r>
    </w:p>
    <w:p w14:paraId="5473B101" w14:textId="77777777" w:rsidR="00E55F0E" w:rsidRPr="006E305C" w:rsidRDefault="00E55F0E" w:rsidP="00F116DA">
      <w:pPr>
        <w:pStyle w:val="NoSpacing"/>
        <w:rPr>
          <w:sz w:val="16"/>
          <w:szCs w:val="16"/>
        </w:rPr>
      </w:pPr>
      <w:r w:rsidRPr="006E305C">
        <w:rPr>
          <w:color w:val="FF0000"/>
          <w:sz w:val="16"/>
          <w:szCs w:val="16"/>
        </w:rPr>
        <w:t>9:15 PM – 10:30 PM</w:t>
      </w:r>
      <w:r w:rsidRPr="006E305C">
        <w:rPr>
          <w:sz w:val="16"/>
          <w:szCs w:val="16"/>
        </w:rPr>
        <w:t>: Execution (Deep Work)</w:t>
      </w:r>
    </w:p>
    <w:p w14:paraId="755A52D2" w14:textId="77777777" w:rsidR="00E55F0E" w:rsidRPr="006E305C" w:rsidRDefault="00E55F0E" w:rsidP="00F116DA">
      <w:pPr>
        <w:pStyle w:val="NoSpacing"/>
        <w:ind w:firstLine="720"/>
        <w:rPr>
          <w:sz w:val="16"/>
          <w:szCs w:val="16"/>
        </w:rPr>
      </w:pPr>
      <w:r w:rsidRPr="006E305C">
        <w:rPr>
          <w:sz w:val="16"/>
          <w:szCs w:val="16"/>
        </w:rPr>
        <w:t>Activity: Pipeline building.</w:t>
      </w:r>
    </w:p>
    <w:p w14:paraId="25282BDD" w14:textId="77777777" w:rsidR="00E55F0E" w:rsidRPr="006E305C" w:rsidRDefault="00E55F0E" w:rsidP="00F116DA">
      <w:pPr>
        <w:pStyle w:val="NoSpacing"/>
        <w:ind w:left="720"/>
        <w:rPr>
          <w:sz w:val="16"/>
          <w:szCs w:val="16"/>
        </w:rPr>
      </w:pPr>
      <w:r w:rsidRPr="006E305C">
        <w:rPr>
          <w:sz w:val="16"/>
          <w:szCs w:val="16"/>
        </w:rPr>
        <w:t xml:space="preserve">Focus: </w:t>
      </w:r>
      <w:r w:rsidRPr="006E305C">
        <w:rPr>
          <w:color w:val="FF0000"/>
          <w:sz w:val="16"/>
          <w:szCs w:val="16"/>
        </w:rPr>
        <w:t xml:space="preserve">Implement </w:t>
      </w:r>
      <w:r w:rsidRPr="006E305C">
        <w:rPr>
          <w:sz w:val="16"/>
          <w:szCs w:val="16"/>
        </w:rPr>
        <w:t>your ETL/ELT logic. Focus on one specific component: a Kafka producer, a dbt transformation, or an Airflow DAG.</w:t>
      </w:r>
    </w:p>
    <w:p w14:paraId="11279494" w14:textId="77777777" w:rsidR="00E55F0E" w:rsidRPr="006E305C" w:rsidRDefault="00E55F0E" w:rsidP="00F116DA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>10:30 PM – 10:45 PM: Close-out</w:t>
      </w:r>
    </w:p>
    <w:p w14:paraId="367BBCB2" w14:textId="77777777" w:rsidR="00E55F0E" w:rsidRPr="006E305C" w:rsidRDefault="00E55F0E" w:rsidP="00F116DA">
      <w:pPr>
        <w:pStyle w:val="NoSpacing"/>
        <w:ind w:firstLine="720"/>
        <w:rPr>
          <w:sz w:val="16"/>
          <w:szCs w:val="16"/>
        </w:rPr>
      </w:pPr>
      <w:r w:rsidRPr="006E305C">
        <w:rPr>
          <w:sz w:val="16"/>
          <w:szCs w:val="16"/>
        </w:rPr>
        <w:t>Activity: Version control.</w:t>
      </w:r>
    </w:p>
    <w:p w14:paraId="4402C4B7" w14:textId="77777777" w:rsidR="00E55F0E" w:rsidRPr="006E305C" w:rsidRDefault="00E55F0E" w:rsidP="00F116DA">
      <w:pPr>
        <w:pStyle w:val="NoSpacing"/>
        <w:ind w:left="720"/>
        <w:rPr>
          <w:sz w:val="16"/>
          <w:szCs w:val="16"/>
        </w:rPr>
      </w:pPr>
      <w:r w:rsidRPr="006E305C">
        <w:rPr>
          <w:sz w:val="16"/>
          <w:szCs w:val="16"/>
        </w:rPr>
        <w:t xml:space="preserve">Focus: </w:t>
      </w:r>
      <w:r w:rsidRPr="006E305C">
        <w:rPr>
          <w:color w:val="FF0000"/>
          <w:sz w:val="16"/>
          <w:szCs w:val="16"/>
        </w:rPr>
        <w:t xml:space="preserve">Commit </w:t>
      </w:r>
      <w:r w:rsidRPr="006E305C">
        <w:rPr>
          <w:sz w:val="16"/>
          <w:szCs w:val="16"/>
        </w:rPr>
        <w:t xml:space="preserve">your code to GitHub and write a single sentence about what you need to do tomorrow. </w:t>
      </w:r>
    </w:p>
    <w:p w14:paraId="480CE21F" w14:textId="77777777" w:rsidR="00864F7A" w:rsidRPr="006E305C" w:rsidRDefault="00864F7A" w:rsidP="00E55F0E">
      <w:pPr>
        <w:rPr>
          <w:sz w:val="16"/>
          <w:szCs w:val="16"/>
        </w:rPr>
      </w:pPr>
    </w:p>
    <w:p w14:paraId="2E59451F" w14:textId="31954F38" w:rsidR="00E55F0E" w:rsidRPr="006E305C" w:rsidRDefault="00E55F0E" w:rsidP="00E55F0E">
      <w:pPr>
        <w:rPr>
          <w:sz w:val="16"/>
          <w:szCs w:val="16"/>
        </w:rPr>
      </w:pPr>
      <w:r w:rsidRPr="006E305C">
        <w:rPr>
          <w:sz w:val="16"/>
          <w:szCs w:val="16"/>
        </w:rPr>
        <w:t xml:space="preserve">High-Impact Projects for Busy Professionals </w:t>
      </w:r>
    </w:p>
    <w:p w14:paraId="1314AD9F" w14:textId="2A47CBDC" w:rsidR="00864F7A" w:rsidRPr="006E305C" w:rsidRDefault="00E55F0E" w:rsidP="007D477B">
      <w:pPr>
        <w:pStyle w:val="NoSpacing"/>
        <w:rPr>
          <w:sz w:val="16"/>
          <w:szCs w:val="16"/>
        </w:rPr>
      </w:pPr>
      <w:r w:rsidRPr="006E305C">
        <w:rPr>
          <w:sz w:val="16"/>
          <w:szCs w:val="16"/>
        </w:rPr>
        <w:t xml:space="preserve">Since your time is limited, build 3 high-quality projects rather than many small ones: </w:t>
      </w:r>
    </w:p>
    <w:p w14:paraId="6FCBBE30" w14:textId="709EB1B7" w:rsidR="00E55F0E" w:rsidRPr="006E305C" w:rsidRDefault="00E55F0E" w:rsidP="007D477B">
      <w:pPr>
        <w:pStyle w:val="NoSpacing"/>
        <w:numPr>
          <w:ilvl w:val="0"/>
          <w:numId w:val="15"/>
        </w:numPr>
        <w:rPr>
          <w:sz w:val="16"/>
          <w:szCs w:val="16"/>
        </w:rPr>
      </w:pPr>
      <w:r w:rsidRPr="006E305C">
        <w:rPr>
          <w:color w:val="FF0000"/>
          <w:sz w:val="16"/>
          <w:szCs w:val="16"/>
        </w:rPr>
        <w:t>End-to-End Batch Pipeline</w:t>
      </w:r>
      <w:r w:rsidRPr="006E305C">
        <w:rPr>
          <w:sz w:val="16"/>
          <w:szCs w:val="16"/>
        </w:rPr>
        <w:t>: Use Python and SQL to move messy data from a public API into a cloud warehouse like BigQuery.</w:t>
      </w:r>
    </w:p>
    <w:p w14:paraId="764C1B9D" w14:textId="77777777" w:rsidR="00E55F0E" w:rsidRPr="006E305C" w:rsidRDefault="00E55F0E" w:rsidP="007D477B">
      <w:pPr>
        <w:pStyle w:val="NoSpacing"/>
        <w:numPr>
          <w:ilvl w:val="0"/>
          <w:numId w:val="15"/>
        </w:numPr>
        <w:rPr>
          <w:sz w:val="16"/>
          <w:szCs w:val="16"/>
        </w:rPr>
      </w:pPr>
      <w:r w:rsidRPr="006E305C">
        <w:rPr>
          <w:color w:val="FF0000"/>
          <w:sz w:val="16"/>
          <w:szCs w:val="16"/>
        </w:rPr>
        <w:t>Streaming Data System</w:t>
      </w:r>
      <w:r w:rsidRPr="006E305C">
        <w:rPr>
          <w:sz w:val="16"/>
          <w:szCs w:val="16"/>
        </w:rPr>
        <w:t>: Process live events using Apache Kafka and visualize results in Grafana.</w:t>
      </w:r>
    </w:p>
    <w:p w14:paraId="60CC50B1" w14:textId="57FF56B4" w:rsidR="00AD6349" w:rsidRPr="006E305C" w:rsidRDefault="00E55F0E" w:rsidP="007D477B">
      <w:pPr>
        <w:pStyle w:val="NoSpacing"/>
        <w:numPr>
          <w:ilvl w:val="0"/>
          <w:numId w:val="15"/>
        </w:numPr>
        <w:rPr>
          <w:sz w:val="16"/>
          <w:szCs w:val="16"/>
        </w:rPr>
      </w:pPr>
      <w:r w:rsidRPr="006E305C">
        <w:rPr>
          <w:color w:val="FF0000"/>
          <w:sz w:val="16"/>
          <w:szCs w:val="16"/>
        </w:rPr>
        <w:t>Data Quality Framework</w:t>
      </w:r>
      <w:r w:rsidRPr="006E305C">
        <w:rPr>
          <w:sz w:val="16"/>
          <w:szCs w:val="16"/>
        </w:rPr>
        <w:t xml:space="preserve">: Implement automated checks using Great Expectations to prove your pipelines are </w:t>
      </w:r>
      <w:proofErr w:type="gramStart"/>
      <w:r w:rsidRPr="006E305C">
        <w:rPr>
          <w:sz w:val="16"/>
          <w:szCs w:val="16"/>
        </w:rPr>
        <w:t>production-ready</w:t>
      </w:r>
      <w:proofErr w:type="gramEnd"/>
      <w:r w:rsidRPr="006E305C">
        <w:rPr>
          <w:sz w:val="16"/>
          <w:szCs w:val="16"/>
        </w:rPr>
        <w:t xml:space="preserve">. </w:t>
      </w:r>
    </w:p>
    <w:p w14:paraId="79AE1280" w14:textId="77777777" w:rsidR="00AD6349" w:rsidRPr="006E305C" w:rsidRDefault="00AD6349">
      <w:pPr>
        <w:rPr>
          <w:sz w:val="16"/>
          <w:szCs w:val="16"/>
        </w:rPr>
      </w:pPr>
      <w:r w:rsidRPr="006E305C">
        <w:rPr>
          <w:sz w:val="16"/>
          <w:szCs w:val="16"/>
        </w:rPr>
        <w:br w:type="page"/>
      </w:r>
    </w:p>
    <w:p w14:paraId="5DBDDE20" w14:textId="77777777" w:rsidR="00E55F0E" w:rsidRDefault="00E55F0E" w:rsidP="00AD6349">
      <w:pPr>
        <w:pStyle w:val="NoSpacing"/>
        <w:rPr>
          <w:sz w:val="16"/>
          <w:szCs w:val="16"/>
        </w:rPr>
      </w:pPr>
    </w:p>
    <w:p w14:paraId="14FF53C2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Databricks Certified Data Engineer Associate</w:t>
      </w:r>
      <w:r w:rsidRPr="009652C7">
        <w:rPr>
          <w:sz w:val="16"/>
          <w:szCs w:val="16"/>
        </w:rPr>
        <w:t xml:space="preserve"> exam, this 5-day schedule is refined to align with the </w:t>
      </w:r>
      <w:hyperlink r:id="rId6" w:tgtFrame="_blank" w:history="1">
        <w:r w:rsidRPr="009652C7">
          <w:rPr>
            <w:rStyle w:val="Hyperlink"/>
            <w:sz w:val="16"/>
            <w:szCs w:val="16"/>
          </w:rPr>
          <w:t>official exam weightage</w:t>
        </w:r>
      </w:hyperlink>
      <w:r w:rsidRPr="009652C7">
        <w:rPr>
          <w:sz w:val="16"/>
          <w:szCs w:val="16"/>
        </w:rPr>
        <w:t xml:space="preserve">: </w:t>
      </w:r>
      <w:r w:rsidRPr="009652C7">
        <w:rPr>
          <w:b/>
          <w:bCs/>
          <w:sz w:val="16"/>
          <w:szCs w:val="16"/>
        </w:rPr>
        <w:t>Databricks Lakehouse Platform (24%)</w:t>
      </w:r>
      <w:r w:rsidRPr="009652C7">
        <w:rPr>
          <w:sz w:val="16"/>
          <w:szCs w:val="16"/>
        </w:rPr>
        <w:t xml:space="preserve">, </w:t>
      </w:r>
      <w:r w:rsidRPr="009652C7">
        <w:rPr>
          <w:b/>
          <w:bCs/>
          <w:sz w:val="16"/>
          <w:szCs w:val="16"/>
        </w:rPr>
        <w:t>ELT with Spark SQL and Python (29%)</w:t>
      </w:r>
      <w:r w:rsidRPr="009652C7">
        <w:rPr>
          <w:sz w:val="16"/>
          <w:szCs w:val="16"/>
        </w:rPr>
        <w:t xml:space="preserve">, </w:t>
      </w:r>
      <w:r w:rsidRPr="009652C7">
        <w:rPr>
          <w:b/>
          <w:bCs/>
          <w:sz w:val="16"/>
          <w:szCs w:val="16"/>
        </w:rPr>
        <w:t>Incremental Data Processing (22%)</w:t>
      </w:r>
      <w:r w:rsidRPr="009652C7">
        <w:rPr>
          <w:sz w:val="16"/>
          <w:szCs w:val="16"/>
        </w:rPr>
        <w:t xml:space="preserve">, </w:t>
      </w:r>
      <w:r w:rsidRPr="009652C7">
        <w:rPr>
          <w:b/>
          <w:bCs/>
          <w:sz w:val="16"/>
          <w:szCs w:val="16"/>
        </w:rPr>
        <w:t>Production Pipelines (16%)</w:t>
      </w:r>
      <w:r w:rsidRPr="009652C7">
        <w:rPr>
          <w:sz w:val="16"/>
          <w:szCs w:val="16"/>
        </w:rPr>
        <w:t xml:space="preserve">, and </w:t>
      </w:r>
      <w:r w:rsidRPr="009652C7">
        <w:rPr>
          <w:b/>
          <w:bCs/>
          <w:sz w:val="16"/>
          <w:szCs w:val="16"/>
        </w:rPr>
        <w:t>Data Governance (9%)</w:t>
      </w:r>
      <w:r w:rsidRPr="009652C7">
        <w:rPr>
          <w:sz w:val="16"/>
          <w:szCs w:val="16"/>
        </w:rPr>
        <w:t>. </w:t>
      </w:r>
    </w:p>
    <w:p w14:paraId="223CE769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  <w:highlight w:val="green"/>
        </w:rPr>
        <w:t>Day 1: Lakehouse Platform &amp; Workspace (24% of Exam)</w:t>
      </w:r>
      <w:r w:rsidRPr="009652C7">
        <w:rPr>
          <w:sz w:val="16"/>
          <w:szCs w:val="16"/>
        </w:rPr>
        <w:t> </w:t>
      </w:r>
    </w:p>
    <w:p w14:paraId="158667E3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</w:rPr>
        <w:t>Understand the architecture and core environment. </w:t>
      </w:r>
    </w:p>
    <w:p w14:paraId="604C208B" w14:textId="069773DA" w:rsidR="009652C7" w:rsidRPr="009652C7" w:rsidRDefault="002B6459" w:rsidP="009652C7">
      <w:pPr>
        <w:pStyle w:val="NoSpacing"/>
        <w:numPr>
          <w:ilvl w:val="0"/>
          <w:numId w:val="21"/>
        </w:numPr>
        <w:rPr>
          <w:sz w:val="16"/>
          <w:szCs w:val="16"/>
        </w:rPr>
      </w:pPr>
      <w:hyperlink w:anchor="Lakehousebasics" w:history="1">
        <w:r w:rsidR="009652C7" w:rsidRPr="009652C7">
          <w:rPr>
            <w:rStyle w:val="Hyperlink"/>
            <w:b/>
            <w:bCs/>
            <w:sz w:val="16"/>
            <w:szCs w:val="16"/>
          </w:rPr>
          <w:t>Lakehouse Basics</w:t>
        </w:r>
      </w:hyperlink>
      <w:r w:rsidR="009652C7" w:rsidRPr="009652C7">
        <w:rPr>
          <w:b/>
          <w:bCs/>
          <w:sz w:val="16"/>
          <w:szCs w:val="16"/>
        </w:rPr>
        <w:t>:</w:t>
      </w:r>
      <w:r w:rsidR="009652C7" w:rsidRPr="009652C7">
        <w:rPr>
          <w:sz w:val="16"/>
          <w:szCs w:val="16"/>
        </w:rPr>
        <w:t xml:space="preserve"> Distinguish between Data Lakes and Data Warehouses and explain how the Lakehouse combines them.</w:t>
      </w:r>
    </w:p>
    <w:p w14:paraId="63894D5C" w14:textId="2625E591" w:rsidR="009652C7" w:rsidRPr="009652C7" w:rsidRDefault="00D90985" w:rsidP="009652C7">
      <w:pPr>
        <w:pStyle w:val="NoSpacing"/>
        <w:numPr>
          <w:ilvl w:val="0"/>
          <w:numId w:val="21"/>
        </w:numPr>
        <w:rPr>
          <w:sz w:val="16"/>
          <w:szCs w:val="16"/>
        </w:rPr>
      </w:pPr>
      <w:hyperlink w:anchor="ComputeClusters" w:history="1">
        <w:r w:rsidR="009652C7" w:rsidRPr="009652C7">
          <w:rPr>
            <w:rStyle w:val="Hyperlink"/>
            <w:b/>
            <w:bCs/>
            <w:sz w:val="16"/>
            <w:szCs w:val="16"/>
          </w:rPr>
          <w:t>Compute &amp; Clusters</w:t>
        </w:r>
      </w:hyperlink>
      <w:r w:rsidR="009652C7" w:rsidRPr="009652C7">
        <w:rPr>
          <w:b/>
          <w:bCs/>
          <w:sz w:val="16"/>
          <w:szCs w:val="16"/>
        </w:rPr>
        <w:t>:</w:t>
      </w:r>
      <w:r w:rsidR="009652C7" w:rsidRPr="009652C7">
        <w:rPr>
          <w:sz w:val="16"/>
          <w:szCs w:val="16"/>
        </w:rPr>
        <w:t xml:space="preserve"> Learn the difference between </w:t>
      </w:r>
      <w:r w:rsidR="009652C7" w:rsidRPr="009652C7">
        <w:rPr>
          <w:b/>
          <w:bCs/>
          <w:sz w:val="16"/>
          <w:szCs w:val="16"/>
        </w:rPr>
        <w:t>All-Purpose</w:t>
      </w:r>
      <w:r w:rsidR="009652C7" w:rsidRPr="009652C7">
        <w:rPr>
          <w:sz w:val="16"/>
          <w:szCs w:val="16"/>
        </w:rPr>
        <w:t xml:space="preserve">, </w:t>
      </w:r>
      <w:r w:rsidR="009652C7" w:rsidRPr="009652C7">
        <w:rPr>
          <w:b/>
          <w:bCs/>
          <w:sz w:val="16"/>
          <w:szCs w:val="16"/>
        </w:rPr>
        <w:t>Job</w:t>
      </w:r>
      <w:r w:rsidR="009652C7" w:rsidRPr="009652C7">
        <w:rPr>
          <w:sz w:val="16"/>
          <w:szCs w:val="16"/>
        </w:rPr>
        <w:t xml:space="preserve">, and </w:t>
      </w:r>
      <w:r w:rsidR="009652C7" w:rsidRPr="009652C7">
        <w:rPr>
          <w:b/>
          <w:bCs/>
          <w:sz w:val="16"/>
          <w:szCs w:val="16"/>
        </w:rPr>
        <w:t>Serverless</w:t>
      </w:r>
      <w:r w:rsidR="009652C7" w:rsidRPr="009652C7">
        <w:rPr>
          <w:sz w:val="16"/>
          <w:szCs w:val="16"/>
        </w:rPr>
        <w:t xml:space="preserve"> compute.</w:t>
      </w:r>
    </w:p>
    <w:p w14:paraId="2569AC99" w14:textId="77777777" w:rsidR="009652C7" w:rsidRPr="009652C7" w:rsidRDefault="009652C7" w:rsidP="009652C7">
      <w:pPr>
        <w:pStyle w:val="NoSpacing"/>
        <w:numPr>
          <w:ilvl w:val="0"/>
          <w:numId w:val="21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Notebooks &amp; Repos:</w:t>
      </w:r>
      <w:r w:rsidRPr="009652C7">
        <w:rPr>
          <w:sz w:val="16"/>
          <w:szCs w:val="16"/>
        </w:rPr>
        <w:t xml:space="preserve"> Practice using Databricks Repos for Git version control and notebook sharing.</w:t>
      </w:r>
    </w:p>
    <w:p w14:paraId="620F2BD1" w14:textId="77777777" w:rsidR="009652C7" w:rsidRPr="009652C7" w:rsidRDefault="009652C7" w:rsidP="009652C7">
      <w:pPr>
        <w:pStyle w:val="NoSpacing"/>
        <w:numPr>
          <w:ilvl w:val="0"/>
          <w:numId w:val="21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Delta Lake Fundamentals:</w:t>
      </w:r>
      <w:r w:rsidRPr="009652C7">
        <w:rPr>
          <w:sz w:val="16"/>
          <w:szCs w:val="16"/>
        </w:rPr>
        <w:t xml:space="preserve"> Understand ACID transactions, table versioning, and </w:t>
      </w:r>
      <w:r w:rsidRPr="009652C7">
        <w:rPr>
          <w:b/>
          <w:bCs/>
          <w:sz w:val="16"/>
          <w:szCs w:val="16"/>
        </w:rPr>
        <w:t>Time Travel</w:t>
      </w:r>
      <w:r w:rsidRPr="009652C7">
        <w:rPr>
          <w:sz w:val="16"/>
          <w:szCs w:val="16"/>
        </w:rPr>
        <w:t xml:space="preserve"> (VERSION AS OF). </w:t>
      </w:r>
    </w:p>
    <w:p w14:paraId="7B10E0A4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  <w:highlight w:val="green"/>
        </w:rPr>
        <w:t>Day 2: ELT with Spark SQL &amp; Python (29% of Exam)</w:t>
      </w:r>
      <w:r w:rsidRPr="009652C7">
        <w:rPr>
          <w:sz w:val="16"/>
          <w:szCs w:val="16"/>
        </w:rPr>
        <w:t> </w:t>
      </w:r>
    </w:p>
    <w:p w14:paraId="5186ED1C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</w:rPr>
        <w:t>This is the largest section of the exam. Focus on data manipulation. </w:t>
      </w:r>
    </w:p>
    <w:p w14:paraId="40433CFD" w14:textId="77777777" w:rsidR="009652C7" w:rsidRPr="009652C7" w:rsidRDefault="009652C7" w:rsidP="009652C7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Relational Entities:</w:t>
      </w:r>
      <w:r w:rsidRPr="009652C7">
        <w:rPr>
          <w:sz w:val="16"/>
          <w:szCs w:val="16"/>
        </w:rPr>
        <w:t xml:space="preserve"> Master creating and managing </w:t>
      </w:r>
      <w:hyperlink r:id="rId7" w:tgtFrame="_blank" w:history="1">
        <w:r w:rsidRPr="009652C7">
          <w:rPr>
            <w:rStyle w:val="Hyperlink"/>
            <w:sz w:val="16"/>
            <w:szCs w:val="16"/>
          </w:rPr>
          <w:t>Databases, Tables, and Views</w:t>
        </w:r>
      </w:hyperlink>
      <w:r w:rsidRPr="009652C7">
        <w:rPr>
          <w:sz w:val="16"/>
          <w:szCs w:val="16"/>
        </w:rPr>
        <w:t>.</w:t>
      </w:r>
    </w:p>
    <w:p w14:paraId="6E878C60" w14:textId="77777777" w:rsidR="009652C7" w:rsidRPr="009652C7" w:rsidRDefault="009652C7" w:rsidP="009652C7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Data Cleaning:</w:t>
      </w:r>
      <w:r w:rsidRPr="009652C7">
        <w:rPr>
          <w:sz w:val="16"/>
          <w:szCs w:val="16"/>
        </w:rPr>
        <w:t xml:space="preserve"> Practice using COALESCE, CAST, and string/array functions for transformations.</w:t>
      </w:r>
    </w:p>
    <w:p w14:paraId="6121303D" w14:textId="77777777" w:rsidR="009652C7" w:rsidRPr="009652C7" w:rsidRDefault="009652C7" w:rsidP="009652C7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Combining Data:</w:t>
      </w:r>
      <w:r w:rsidRPr="009652C7">
        <w:rPr>
          <w:sz w:val="16"/>
          <w:szCs w:val="16"/>
        </w:rPr>
        <w:t xml:space="preserve"> Review </w:t>
      </w:r>
      <w:r w:rsidRPr="009652C7">
        <w:rPr>
          <w:b/>
          <w:bCs/>
          <w:sz w:val="16"/>
          <w:szCs w:val="16"/>
        </w:rPr>
        <w:t>Joins</w:t>
      </w:r>
      <w:r w:rsidRPr="009652C7">
        <w:rPr>
          <w:sz w:val="16"/>
          <w:szCs w:val="16"/>
        </w:rPr>
        <w:t xml:space="preserve">, </w:t>
      </w:r>
      <w:r w:rsidRPr="009652C7">
        <w:rPr>
          <w:b/>
          <w:bCs/>
          <w:sz w:val="16"/>
          <w:szCs w:val="16"/>
        </w:rPr>
        <w:t>Unions</w:t>
      </w:r>
      <w:r w:rsidRPr="009652C7">
        <w:rPr>
          <w:sz w:val="16"/>
          <w:szCs w:val="16"/>
        </w:rPr>
        <w:t>, and deduplication using DISTINCT or GROUP BY.</w:t>
      </w:r>
    </w:p>
    <w:p w14:paraId="51448D9E" w14:textId="77777777" w:rsidR="009652C7" w:rsidRPr="009652C7" w:rsidRDefault="009652C7" w:rsidP="009652C7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Higher-Order Functions:</w:t>
      </w:r>
      <w:r w:rsidRPr="009652C7">
        <w:rPr>
          <w:sz w:val="16"/>
          <w:szCs w:val="16"/>
        </w:rPr>
        <w:t xml:space="preserve"> Learn SQL UDFs and </w:t>
      </w:r>
      <w:proofErr w:type="gramStart"/>
      <w:r w:rsidRPr="009652C7">
        <w:rPr>
          <w:sz w:val="16"/>
          <w:szCs w:val="16"/>
        </w:rPr>
        <w:t>handling</w:t>
      </w:r>
      <w:proofErr w:type="gramEnd"/>
      <w:r w:rsidRPr="009652C7">
        <w:rPr>
          <w:sz w:val="16"/>
          <w:szCs w:val="16"/>
        </w:rPr>
        <w:t xml:space="preserve"> complex data types (JSON/nested fields). </w:t>
      </w:r>
    </w:p>
    <w:p w14:paraId="4DF9D119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  <w:highlight w:val="green"/>
        </w:rPr>
        <w:t>Day 3: Incremental Data Processing (22% of Exam)</w:t>
      </w:r>
      <w:r w:rsidRPr="009652C7">
        <w:rPr>
          <w:sz w:val="16"/>
          <w:szCs w:val="16"/>
        </w:rPr>
        <w:t> </w:t>
      </w:r>
    </w:p>
    <w:p w14:paraId="03D778BD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</w:rPr>
        <w:t>Focus on the specific tools Databricks uses for efficient, non-redundant data flows. </w:t>
      </w:r>
    </w:p>
    <w:p w14:paraId="7C3F972A" w14:textId="77777777" w:rsidR="009652C7" w:rsidRPr="009652C7" w:rsidRDefault="009652C7" w:rsidP="009652C7">
      <w:pPr>
        <w:pStyle w:val="NoSpacing"/>
        <w:numPr>
          <w:ilvl w:val="0"/>
          <w:numId w:val="23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Auto Loader:</w:t>
      </w:r>
      <w:r w:rsidRPr="009652C7">
        <w:rPr>
          <w:sz w:val="16"/>
          <w:szCs w:val="16"/>
        </w:rPr>
        <w:t xml:space="preserve"> Understand cloudFiles syntax for incrementally ingesting new data from cloud storage.</w:t>
      </w:r>
    </w:p>
    <w:p w14:paraId="2E97226A" w14:textId="77777777" w:rsidR="009652C7" w:rsidRPr="009652C7" w:rsidRDefault="009652C7" w:rsidP="009652C7">
      <w:pPr>
        <w:pStyle w:val="NoSpacing"/>
        <w:numPr>
          <w:ilvl w:val="0"/>
          <w:numId w:val="23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Structured Streaming:</w:t>
      </w:r>
      <w:r w:rsidRPr="009652C7">
        <w:rPr>
          <w:sz w:val="16"/>
          <w:szCs w:val="16"/>
        </w:rPr>
        <w:t xml:space="preserve"> Learn core concepts like </w:t>
      </w:r>
      <w:r w:rsidRPr="009652C7">
        <w:rPr>
          <w:b/>
          <w:bCs/>
          <w:sz w:val="16"/>
          <w:szCs w:val="16"/>
        </w:rPr>
        <w:t>Triggers</w:t>
      </w:r>
      <w:r w:rsidRPr="009652C7">
        <w:rPr>
          <w:sz w:val="16"/>
          <w:szCs w:val="16"/>
        </w:rPr>
        <w:t xml:space="preserve">, </w:t>
      </w:r>
      <w:r w:rsidRPr="009652C7">
        <w:rPr>
          <w:b/>
          <w:bCs/>
          <w:sz w:val="16"/>
          <w:szCs w:val="16"/>
        </w:rPr>
        <w:t>Watermarks</w:t>
      </w:r>
      <w:r w:rsidRPr="009652C7">
        <w:rPr>
          <w:sz w:val="16"/>
          <w:szCs w:val="16"/>
        </w:rPr>
        <w:t>, and readStream/writeStream.</w:t>
      </w:r>
    </w:p>
    <w:p w14:paraId="77101598" w14:textId="77777777" w:rsidR="009652C7" w:rsidRPr="009652C7" w:rsidRDefault="009652C7" w:rsidP="009652C7">
      <w:pPr>
        <w:pStyle w:val="NoSpacing"/>
        <w:numPr>
          <w:ilvl w:val="0"/>
          <w:numId w:val="23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Delta Live Tables (DLT):</w:t>
      </w:r>
      <w:r w:rsidRPr="009652C7">
        <w:rPr>
          <w:sz w:val="16"/>
          <w:szCs w:val="16"/>
        </w:rPr>
        <w:t xml:space="preserve"> Understand the DLT framework, its declarative syntax (LIVE tables), and quality checks (expectations).</w:t>
      </w:r>
    </w:p>
    <w:p w14:paraId="013B1962" w14:textId="1E19592D" w:rsidR="009652C7" w:rsidRPr="009652C7" w:rsidRDefault="009652C7" w:rsidP="009652C7">
      <w:pPr>
        <w:pStyle w:val="NoSpacing"/>
        <w:numPr>
          <w:ilvl w:val="0"/>
          <w:numId w:val="23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Multi-hop Architecture:</w:t>
      </w:r>
      <w:r w:rsidRPr="009652C7">
        <w:rPr>
          <w:sz w:val="16"/>
          <w:szCs w:val="16"/>
        </w:rPr>
        <w:t xml:space="preserve"> Revisit the </w:t>
      </w:r>
      <w:hyperlink r:id="rId8" w:tgtFrame="_blank" w:history="1">
        <w:r w:rsidRPr="009652C7">
          <w:rPr>
            <w:rStyle w:val="Hyperlink"/>
            <w:sz w:val="16"/>
            <w:szCs w:val="16"/>
          </w:rPr>
          <w:t>Medallion Architecture</w:t>
        </w:r>
      </w:hyperlink>
      <w:r w:rsidRPr="009652C7">
        <w:rPr>
          <w:sz w:val="16"/>
          <w:szCs w:val="16"/>
        </w:rPr>
        <w:t xml:space="preserve"> (Bronze</w:t>
      </w:r>
      <w:r w:rsidR="00985C2C">
        <w:rPr>
          <w:sz w:val="16"/>
          <w:szCs w:val="16"/>
        </w:rPr>
        <w:t xml:space="preserve"> </w:t>
      </w:r>
      <w:r w:rsidR="00985C2C" w:rsidRPr="00985C2C">
        <w:rPr>
          <w:sz w:val="16"/>
          <w:szCs w:val="16"/>
        </w:rPr>
        <w:sym w:font="Wingdings" w:char="F0E0"/>
      </w:r>
      <w:r w:rsidRPr="009652C7">
        <w:rPr>
          <w:sz w:val="16"/>
          <w:szCs w:val="16"/>
        </w:rPr>
        <w:t xml:space="preserve"> </w:t>
      </w:r>
      <w:r w:rsidR="005363CB" w:rsidRPr="005363CB">
        <w:rPr>
          <w:rFonts w:eastAsiaTheme="minorEastAsia"/>
          <w:sz w:val="16"/>
          <w:szCs w:val="16"/>
        </w:rPr>
        <w:t xml:space="preserve"> </w:t>
      </w:r>
      <w:r w:rsidRPr="009652C7">
        <w:rPr>
          <w:sz w:val="16"/>
          <w:szCs w:val="16"/>
        </w:rPr>
        <w:t xml:space="preserve">Silver </w:t>
      </w:r>
      <w:r w:rsidR="00985C2C" w:rsidRPr="00985C2C">
        <w:rPr>
          <w:sz w:val="16"/>
          <w:szCs w:val="16"/>
        </w:rPr>
        <w:sym w:font="Wingdings" w:char="F0E0"/>
      </w:r>
      <w:r w:rsidRPr="009652C7">
        <w:rPr>
          <w:sz w:val="16"/>
          <w:szCs w:val="16"/>
        </w:rPr>
        <w:t>Gold). </w:t>
      </w:r>
    </w:p>
    <w:p w14:paraId="53497647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  <w:highlight w:val="green"/>
        </w:rPr>
        <w:t>Day 4: Production Pipelines &amp; Governance (25% of Exam)</w:t>
      </w:r>
      <w:r w:rsidRPr="009652C7">
        <w:rPr>
          <w:sz w:val="16"/>
          <w:szCs w:val="16"/>
        </w:rPr>
        <w:t> </w:t>
      </w:r>
    </w:p>
    <w:p w14:paraId="444B6C0B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</w:rPr>
        <w:t>Learn to automate and secure your workflows. </w:t>
      </w:r>
    </w:p>
    <w:p w14:paraId="1C7CB6AB" w14:textId="77777777" w:rsidR="009652C7" w:rsidRPr="009652C7" w:rsidRDefault="009652C7" w:rsidP="009652C7">
      <w:pPr>
        <w:pStyle w:val="NoSpacing"/>
        <w:numPr>
          <w:ilvl w:val="0"/>
          <w:numId w:val="24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Jobs &amp; Orchestration:</w:t>
      </w:r>
      <w:r w:rsidRPr="009652C7">
        <w:rPr>
          <w:sz w:val="16"/>
          <w:szCs w:val="16"/>
        </w:rPr>
        <w:t xml:space="preserve"> Practice creating </w:t>
      </w:r>
      <w:hyperlink r:id="rId9" w:tgtFrame="_blank" w:history="1">
        <w:r w:rsidRPr="009652C7">
          <w:rPr>
            <w:rStyle w:val="Hyperlink"/>
            <w:sz w:val="16"/>
            <w:szCs w:val="16"/>
          </w:rPr>
          <w:t>Databricks Jobs</w:t>
        </w:r>
      </w:hyperlink>
      <w:r w:rsidRPr="009652C7">
        <w:rPr>
          <w:sz w:val="16"/>
          <w:szCs w:val="16"/>
        </w:rPr>
        <w:t xml:space="preserve"> with multiple tasks, retry policies, and failure alerts.</w:t>
      </w:r>
    </w:p>
    <w:p w14:paraId="77787B56" w14:textId="77777777" w:rsidR="009652C7" w:rsidRPr="009652C7" w:rsidRDefault="009652C7" w:rsidP="009652C7">
      <w:pPr>
        <w:pStyle w:val="NoSpacing"/>
        <w:numPr>
          <w:ilvl w:val="0"/>
          <w:numId w:val="24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Unity Catalog:</w:t>
      </w:r>
      <w:r w:rsidRPr="009652C7">
        <w:rPr>
          <w:sz w:val="16"/>
          <w:szCs w:val="16"/>
        </w:rPr>
        <w:t xml:space="preserve"> Learn the 3-tier namespace (catalog.schema.table) and how to manage permissions with GRANT and REVOKE.</w:t>
      </w:r>
    </w:p>
    <w:p w14:paraId="64207B71" w14:textId="77777777" w:rsidR="009652C7" w:rsidRPr="009652C7" w:rsidRDefault="009652C7" w:rsidP="009652C7">
      <w:pPr>
        <w:pStyle w:val="NoSpacing"/>
        <w:numPr>
          <w:ilvl w:val="0"/>
          <w:numId w:val="24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Best Practices:</w:t>
      </w:r>
      <w:r w:rsidRPr="009652C7">
        <w:rPr>
          <w:sz w:val="16"/>
          <w:szCs w:val="16"/>
        </w:rPr>
        <w:t xml:space="preserve"> Review Databricks SQL for dashboarding and cost-saving cluster configurations. </w:t>
      </w:r>
    </w:p>
    <w:p w14:paraId="4D2C78CA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  <w:highlight w:val="green"/>
        </w:rPr>
        <w:t>Day 5: Final Review &amp; Practice Exams</w:t>
      </w:r>
      <w:r w:rsidRPr="009652C7">
        <w:rPr>
          <w:sz w:val="16"/>
          <w:szCs w:val="16"/>
        </w:rPr>
        <w:t> </w:t>
      </w:r>
    </w:p>
    <w:p w14:paraId="3E22B5F3" w14:textId="77777777" w:rsidR="009652C7" w:rsidRP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</w:rPr>
        <w:t>Consolidate your knowledge and test your speed. </w:t>
      </w:r>
    </w:p>
    <w:p w14:paraId="54AAF994" w14:textId="77777777" w:rsidR="009652C7" w:rsidRPr="009652C7" w:rsidRDefault="009652C7" w:rsidP="009652C7">
      <w:pPr>
        <w:pStyle w:val="NoSpacing"/>
        <w:numPr>
          <w:ilvl w:val="0"/>
          <w:numId w:val="25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Official Practice Exam:</w:t>
      </w:r>
      <w:r w:rsidRPr="009652C7">
        <w:rPr>
          <w:sz w:val="16"/>
          <w:szCs w:val="16"/>
        </w:rPr>
        <w:t xml:space="preserve"> Take the free PDF practice test provided by </w:t>
      </w:r>
      <w:hyperlink r:id="rId10" w:tgtFrame="_blank" w:history="1">
        <w:r w:rsidRPr="009652C7">
          <w:rPr>
            <w:rStyle w:val="Hyperlink"/>
            <w:sz w:val="16"/>
            <w:szCs w:val="16"/>
          </w:rPr>
          <w:t>Databricks</w:t>
        </w:r>
      </w:hyperlink>
      <w:r w:rsidRPr="009652C7">
        <w:rPr>
          <w:sz w:val="16"/>
          <w:szCs w:val="16"/>
        </w:rPr>
        <w:t>.</w:t>
      </w:r>
    </w:p>
    <w:p w14:paraId="3E35757D" w14:textId="77777777" w:rsidR="009652C7" w:rsidRPr="009652C7" w:rsidRDefault="009652C7" w:rsidP="009652C7">
      <w:pPr>
        <w:pStyle w:val="NoSpacing"/>
        <w:numPr>
          <w:ilvl w:val="0"/>
          <w:numId w:val="25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Focus Areas:</w:t>
      </w:r>
      <w:r w:rsidRPr="009652C7">
        <w:rPr>
          <w:sz w:val="16"/>
          <w:szCs w:val="16"/>
        </w:rPr>
        <w:t xml:space="preserve"> Re-read the Data Engineer Associate Exam Guide to identify any remaining gaps.</w:t>
      </w:r>
    </w:p>
    <w:p w14:paraId="23E90445" w14:textId="77777777" w:rsidR="009652C7" w:rsidRPr="009652C7" w:rsidRDefault="009652C7" w:rsidP="009652C7">
      <w:pPr>
        <w:pStyle w:val="NoSpacing"/>
        <w:numPr>
          <w:ilvl w:val="0"/>
          <w:numId w:val="25"/>
        </w:numPr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Optimization Review:</w:t>
      </w:r>
      <w:r w:rsidRPr="009652C7">
        <w:rPr>
          <w:sz w:val="16"/>
          <w:szCs w:val="16"/>
        </w:rPr>
        <w:t xml:space="preserve"> Briefly review OPTIMIZE and ZORDER for performance tuning. </w:t>
      </w:r>
    </w:p>
    <w:p w14:paraId="71F4812F" w14:textId="77777777" w:rsidR="003C0F82" w:rsidRDefault="009652C7" w:rsidP="009652C7">
      <w:pPr>
        <w:pStyle w:val="NoSpacing"/>
        <w:rPr>
          <w:sz w:val="16"/>
          <w:szCs w:val="16"/>
        </w:rPr>
      </w:pPr>
      <w:r w:rsidRPr="009652C7">
        <w:rPr>
          <w:b/>
          <w:bCs/>
          <w:sz w:val="16"/>
          <w:szCs w:val="16"/>
        </w:rPr>
        <w:t>Tip:</w:t>
      </w:r>
      <w:r w:rsidRPr="009652C7">
        <w:rPr>
          <w:sz w:val="16"/>
          <w:szCs w:val="16"/>
        </w:rPr>
        <w:t xml:space="preserve"> </w:t>
      </w:r>
    </w:p>
    <w:p w14:paraId="3D5585F6" w14:textId="1D160CC4" w:rsidR="009652C7" w:rsidRDefault="009652C7" w:rsidP="009652C7">
      <w:pPr>
        <w:pStyle w:val="NoSpacing"/>
        <w:rPr>
          <w:sz w:val="16"/>
          <w:szCs w:val="16"/>
        </w:rPr>
      </w:pPr>
      <w:r w:rsidRPr="009652C7">
        <w:rPr>
          <w:sz w:val="16"/>
          <w:szCs w:val="16"/>
        </w:rPr>
        <w:t xml:space="preserve">During the exam, data manipulation questions are primarily in </w:t>
      </w:r>
      <w:r w:rsidRPr="009652C7">
        <w:rPr>
          <w:b/>
          <w:bCs/>
          <w:sz w:val="16"/>
          <w:szCs w:val="16"/>
        </w:rPr>
        <w:t>SQL</w:t>
      </w:r>
      <w:r w:rsidRPr="009652C7">
        <w:rPr>
          <w:sz w:val="16"/>
          <w:szCs w:val="16"/>
        </w:rPr>
        <w:t xml:space="preserve"> but may occasionally use </w:t>
      </w:r>
      <w:r w:rsidRPr="009652C7">
        <w:rPr>
          <w:b/>
          <w:bCs/>
          <w:sz w:val="16"/>
          <w:szCs w:val="16"/>
        </w:rPr>
        <w:t>Python</w:t>
      </w:r>
      <w:r w:rsidRPr="009652C7">
        <w:rPr>
          <w:sz w:val="16"/>
          <w:szCs w:val="16"/>
        </w:rPr>
        <w:t>. </w:t>
      </w:r>
    </w:p>
    <w:p w14:paraId="24381490" w14:textId="1EFC2320" w:rsidR="003C0F82" w:rsidRDefault="003C0F82" w:rsidP="009652C7">
      <w:pPr>
        <w:pStyle w:val="NoSpacing"/>
        <w:rPr>
          <w:sz w:val="16"/>
          <w:szCs w:val="16"/>
        </w:rPr>
      </w:pPr>
      <w:r w:rsidRPr="003C0F82">
        <w:rPr>
          <w:sz w:val="16"/>
          <w:szCs w:val="16"/>
        </w:rPr>
        <w:t>exam is roughly 80% SQL and 20% Python (PySpark).</w:t>
      </w:r>
    </w:p>
    <w:p w14:paraId="7B356997" w14:textId="77777777" w:rsidR="00B33D0E" w:rsidRDefault="00B33D0E" w:rsidP="009652C7">
      <w:pPr>
        <w:pStyle w:val="NoSpacing"/>
        <w:rPr>
          <w:sz w:val="16"/>
          <w:szCs w:val="16"/>
        </w:rPr>
      </w:pPr>
    </w:p>
    <w:p w14:paraId="6A7CF0C2" w14:textId="77777777" w:rsidR="00B33D0E" w:rsidRPr="00B33D0E" w:rsidRDefault="00B33D0E" w:rsidP="00B33D0E">
      <w:pPr>
        <w:pStyle w:val="NoSpacing"/>
        <w:rPr>
          <w:b/>
          <w:bCs/>
          <w:sz w:val="16"/>
          <w:szCs w:val="16"/>
        </w:rPr>
      </w:pPr>
      <w:r w:rsidRPr="00B33D0E">
        <w:rPr>
          <w:b/>
          <w:bCs/>
          <w:sz w:val="16"/>
          <w:szCs w:val="16"/>
        </w:rPr>
        <w:t>1. Essential SQL Commands (High Frequency)</w:t>
      </w:r>
    </w:p>
    <w:p w14:paraId="562D1FFC" w14:textId="77777777" w:rsidR="00B33D0E" w:rsidRPr="00B33D0E" w:rsidRDefault="00B33D0E" w:rsidP="00B33D0E">
      <w:pPr>
        <w:pStyle w:val="NoSpacing"/>
        <w:rPr>
          <w:sz w:val="16"/>
          <w:szCs w:val="16"/>
        </w:rPr>
      </w:pPr>
      <w:r w:rsidRPr="00B33D0E">
        <w:rPr>
          <w:sz w:val="16"/>
          <w:szCs w:val="16"/>
        </w:rPr>
        <w:t>Master these for the </w:t>
      </w:r>
      <w:r w:rsidRPr="00B33D0E">
        <w:rPr>
          <w:b/>
          <w:bCs/>
          <w:sz w:val="16"/>
          <w:szCs w:val="16"/>
        </w:rPr>
        <w:t>ELT</w:t>
      </w:r>
      <w:r w:rsidRPr="00B33D0E">
        <w:rPr>
          <w:sz w:val="16"/>
          <w:szCs w:val="16"/>
        </w:rPr>
        <w:t> and </w:t>
      </w:r>
      <w:r w:rsidRPr="00B33D0E">
        <w:rPr>
          <w:b/>
          <w:bCs/>
          <w:sz w:val="16"/>
          <w:szCs w:val="16"/>
        </w:rPr>
        <w:t>Delta Lake</w:t>
      </w:r>
      <w:r w:rsidRPr="00B33D0E">
        <w:rPr>
          <w:sz w:val="16"/>
          <w:szCs w:val="16"/>
        </w:rPr>
        <w:t> portions of the exam:</w:t>
      </w:r>
    </w:p>
    <w:p w14:paraId="1C30FAC3" w14:textId="77777777" w:rsidR="00B33D0E" w:rsidRPr="00B33D0E" w:rsidRDefault="00B33D0E" w:rsidP="00B33D0E">
      <w:pPr>
        <w:pStyle w:val="NoSpacing"/>
        <w:numPr>
          <w:ilvl w:val="0"/>
          <w:numId w:val="26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Delta Lake Operations:</w:t>
      </w:r>
    </w:p>
    <w:p w14:paraId="1E10DA1E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DESCRIBE DETAIL / HISTORY table_name: View metadata and version history.</w:t>
      </w:r>
    </w:p>
    <w:p w14:paraId="078C6B1F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RESTORE TABLE table_name TO VERSION AS OF 2: Revert to a previous state.</w:t>
      </w:r>
    </w:p>
    <w:p w14:paraId="30F63CE9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VACUUM table_name RETAIN 168 HOURS: Remove old data files (default is 7 days).</w:t>
      </w:r>
    </w:p>
    <w:p w14:paraId="718B7668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OPTIMIZE table_name ZORDER BY (column): Compaction and co-locality for performance.</w:t>
      </w:r>
    </w:p>
    <w:p w14:paraId="0E4A63BA" w14:textId="77777777" w:rsidR="00B33D0E" w:rsidRPr="00B33D0E" w:rsidRDefault="00B33D0E" w:rsidP="00B33D0E">
      <w:pPr>
        <w:pStyle w:val="NoSpacing"/>
        <w:numPr>
          <w:ilvl w:val="0"/>
          <w:numId w:val="26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Data Manipulation:</w:t>
      </w:r>
    </w:p>
    <w:p w14:paraId="56E0986E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 xml:space="preserve">MERGE INTO </w:t>
      </w:r>
      <w:proofErr w:type="gramStart"/>
      <w:r w:rsidRPr="00B33D0E">
        <w:rPr>
          <w:sz w:val="16"/>
          <w:szCs w:val="16"/>
        </w:rPr>
        <w:t>target</w:t>
      </w:r>
      <w:proofErr w:type="gramEnd"/>
      <w:r w:rsidRPr="00B33D0E">
        <w:rPr>
          <w:sz w:val="16"/>
          <w:szCs w:val="16"/>
        </w:rPr>
        <w:t xml:space="preserve"> USING source: The standard for UPSERTS (update + insert).</w:t>
      </w:r>
    </w:p>
    <w:p w14:paraId="0144A734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CREATE OR REPLACE TABLE ... AS SELECT ... (CTAS): Rapid table creation.</w:t>
      </w:r>
    </w:p>
    <w:p w14:paraId="41CF374E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SELECT * FROM json.path/to/file``: Querying raw files directly.</w:t>
      </w:r>
    </w:p>
    <w:p w14:paraId="458974C4" w14:textId="77777777" w:rsidR="00B33D0E" w:rsidRPr="00B33D0E" w:rsidRDefault="00B33D0E" w:rsidP="00B33D0E">
      <w:pPr>
        <w:pStyle w:val="NoSpacing"/>
        <w:numPr>
          <w:ilvl w:val="0"/>
          <w:numId w:val="26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Functions:</w:t>
      </w:r>
    </w:p>
    <w:p w14:paraId="455168CE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explode(): Turn an array/map into multiple rows.</w:t>
      </w:r>
    </w:p>
    <w:p w14:paraId="5F2E8C5D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collect_set() / collect_list(): Aggregate rows into an array.</w:t>
      </w:r>
    </w:p>
    <w:p w14:paraId="17CBAA59" w14:textId="77777777" w:rsidR="00B33D0E" w:rsidRPr="00B33D0E" w:rsidRDefault="00B33D0E" w:rsidP="00B33D0E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B33D0E">
        <w:rPr>
          <w:sz w:val="16"/>
          <w:szCs w:val="16"/>
        </w:rPr>
        <w:t>from_json() / to_json(): Handling semi-structured data.</w:t>
      </w:r>
    </w:p>
    <w:p w14:paraId="7B52D4A5" w14:textId="77777777" w:rsidR="00B33D0E" w:rsidRPr="00B33D0E" w:rsidRDefault="00B33D0E" w:rsidP="00B33D0E">
      <w:pPr>
        <w:pStyle w:val="NoSpacing"/>
        <w:rPr>
          <w:b/>
          <w:bCs/>
          <w:sz w:val="16"/>
          <w:szCs w:val="16"/>
        </w:rPr>
      </w:pPr>
      <w:r w:rsidRPr="00B33D0E">
        <w:rPr>
          <w:b/>
          <w:bCs/>
          <w:sz w:val="16"/>
          <w:szCs w:val="16"/>
        </w:rPr>
        <w:t>2. PySpark Syntax (Core Translation)</w:t>
      </w:r>
    </w:p>
    <w:p w14:paraId="33B4C69D" w14:textId="77777777" w:rsidR="00B33D0E" w:rsidRPr="00B33D0E" w:rsidRDefault="00B33D0E" w:rsidP="00B33D0E">
      <w:pPr>
        <w:pStyle w:val="NoSpacing"/>
        <w:rPr>
          <w:sz w:val="16"/>
          <w:szCs w:val="16"/>
        </w:rPr>
      </w:pPr>
      <w:r w:rsidRPr="00B33D0E">
        <w:rPr>
          <w:sz w:val="16"/>
          <w:szCs w:val="16"/>
        </w:rPr>
        <w:t>Expect questions where you must identify the Python equivalent of a SQL task:</w:t>
      </w:r>
    </w:p>
    <w:p w14:paraId="39343480" w14:textId="77777777" w:rsidR="00B33D0E" w:rsidRPr="00B33D0E" w:rsidRDefault="00B33D0E" w:rsidP="00B33D0E">
      <w:pPr>
        <w:pStyle w:val="NoSpacing"/>
        <w:numPr>
          <w:ilvl w:val="0"/>
          <w:numId w:val="27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Reading/Writing:</w:t>
      </w:r>
    </w:p>
    <w:p w14:paraId="22CEE692" w14:textId="77777777" w:rsidR="00B33D0E" w:rsidRPr="00B33D0E" w:rsidRDefault="00B33D0E" w:rsidP="00B33D0E">
      <w:pPr>
        <w:pStyle w:val="NoSpacing"/>
        <w:numPr>
          <w:ilvl w:val="1"/>
          <w:numId w:val="27"/>
        </w:numPr>
        <w:rPr>
          <w:sz w:val="16"/>
          <w:szCs w:val="16"/>
        </w:rPr>
      </w:pPr>
      <w:r w:rsidRPr="00B33D0E">
        <w:rPr>
          <w:sz w:val="16"/>
          <w:szCs w:val="16"/>
        </w:rPr>
        <w:t>spark.readStream.format("cloudFiles").option("cloudFiles.format", "json").load(path): </w:t>
      </w:r>
      <w:r w:rsidRPr="00B33D0E">
        <w:rPr>
          <w:b/>
          <w:bCs/>
          <w:sz w:val="16"/>
          <w:szCs w:val="16"/>
        </w:rPr>
        <w:t>Auto Loader</w:t>
      </w:r>
      <w:r w:rsidRPr="00B33D0E">
        <w:rPr>
          <w:sz w:val="16"/>
          <w:szCs w:val="16"/>
        </w:rPr>
        <w:t> syntax.</w:t>
      </w:r>
    </w:p>
    <w:p w14:paraId="7670413B" w14:textId="77777777" w:rsidR="00B33D0E" w:rsidRPr="00B33D0E" w:rsidRDefault="00B33D0E" w:rsidP="00B33D0E">
      <w:pPr>
        <w:pStyle w:val="NoSpacing"/>
        <w:numPr>
          <w:ilvl w:val="1"/>
          <w:numId w:val="27"/>
        </w:numPr>
        <w:rPr>
          <w:sz w:val="16"/>
          <w:szCs w:val="16"/>
        </w:rPr>
      </w:pPr>
      <w:r w:rsidRPr="00B33D0E">
        <w:rPr>
          <w:sz w:val="16"/>
          <w:szCs w:val="16"/>
        </w:rPr>
        <w:t>df.write.format("delta").mode("append").saveAsTable("name").</w:t>
      </w:r>
    </w:p>
    <w:p w14:paraId="4B837E9A" w14:textId="77777777" w:rsidR="00B33D0E" w:rsidRPr="00B33D0E" w:rsidRDefault="00B33D0E" w:rsidP="00B33D0E">
      <w:pPr>
        <w:pStyle w:val="NoSpacing"/>
        <w:numPr>
          <w:ilvl w:val="0"/>
          <w:numId w:val="27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Transformations:</w:t>
      </w:r>
    </w:p>
    <w:p w14:paraId="0E9CB1B1" w14:textId="77777777" w:rsidR="00B33D0E" w:rsidRPr="00B33D0E" w:rsidRDefault="00B33D0E" w:rsidP="00B33D0E">
      <w:pPr>
        <w:pStyle w:val="NoSpacing"/>
        <w:numPr>
          <w:ilvl w:val="1"/>
          <w:numId w:val="27"/>
        </w:numPr>
        <w:rPr>
          <w:sz w:val="16"/>
          <w:szCs w:val="16"/>
        </w:rPr>
      </w:pPr>
      <w:r w:rsidRPr="00B33D0E">
        <w:rPr>
          <w:sz w:val="16"/>
          <w:szCs w:val="16"/>
        </w:rPr>
        <w:t>df.select("col").filter(df.col &gt; 10).distinct(): Basic chaining.</w:t>
      </w:r>
    </w:p>
    <w:p w14:paraId="2C597B50" w14:textId="77777777" w:rsidR="00B33D0E" w:rsidRPr="00B33D0E" w:rsidRDefault="00B33D0E" w:rsidP="00B33D0E">
      <w:pPr>
        <w:pStyle w:val="NoSpacing"/>
        <w:numPr>
          <w:ilvl w:val="1"/>
          <w:numId w:val="27"/>
        </w:numPr>
        <w:rPr>
          <w:sz w:val="16"/>
          <w:szCs w:val="16"/>
        </w:rPr>
      </w:pPr>
      <w:r w:rsidRPr="00B33D0E">
        <w:rPr>
          <w:sz w:val="16"/>
          <w:szCs w:val="16"/>
        </w:rPr>
        <w:lastRenderedPageBreak/>
        <w:t>df.withColumn("new_col", F.when(F.col("x") == 1, "A").otherwise("B")): Case logic.</w:t>
      </w:r>
    </w:p>
    <w:p w14:paraId="7FDC85C0" w14:textId="77777777" w:rsidR="00B33D0E" w:rsidRPr="00B33D0E" w:rsidRDefault="00B33D0E" w:rsidP="00B33D0E">
      <w:pPr>
        <w:pStyle w:val="NoSpacing"/>
        <w:numPr>
          <w:ilvl w:val="1"/>
          <w:numId w:val="27"/>
        </w:numPr>
        <w:rPr>
          <w:sz w:val="16"/>
          <w:szCs w:val="16"/>
        </w:rPr>
      </w:pPr>
      <w:r w:rsidRPr="00B33D0E">
        <w:rPr>
          <w:sz w:val="16"/>
          <w:szCs w:val="16"/>
        </w:rPr>
        <w:t>df.dropDuplicates(["col_a"]): Handling schema-level constraints.</w:t>
      </w:r>
    </w:p>
    <w:p w14:paraId="4A0400D9" w14:textId="77777777" w:rsidR="00B33D0E" w:rsidRPr="00B33D0E" w:rsidRDefault="00B33D0E" w:rsidP="00B33D0E">
      <w:pPr>
        <w:pStyle w:val="NoSpacing"/>
        <w:rPr>
          <w:b/>
          <w:bCs/>
          <w:sz w:val="16"/>
          <w:szCs w:val="16"/>
        </w:rPr>
      </w:pPr>
      <w:r w:rsidRPr="00B33D0E">
        <w:rPr>
          <w:b/>
          <w:bCs/>
          <w:sz w:val="16"/>
          <w:szCs w:val="16"/>
        </w:rPr>
        <w:t>3. Delta Live Tables (DLT) &amp; Governance</w:t>
      </w:r>
    </w:p>
    <w:p w14:paraId="16A16677" w14:textId="77777777" w:rsidR="00B33D0E" w:rsidRPr="00B33D0E" w:rsidRDefault="00B33D0E" w:rsidP="00B33D0E">
      <w:pPr>
        <w:pStyle w:val="NoSpacing"/>
        <w:numPr>
          <w:ilvl w:val="0"/>
          <w:numId w:val="28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DLT Decorators:</w:t>
      </w:r>
      <w:r w:rsidRPr="00B33D0E">
        <w:rPr>
          <w:sz w:val="16"/>
          <w:szCs w:val="16"/>
        </w:rPr>
        <w:t> </w:t>
      </w:r>
      <w:proofErr w:type="gramStart"/>
      <w:r w:rsidRPr="00B33D0E">
        <w:rPr>
          <w:sz w:val="16"/>
          <w:szCs w:val="16"/>
        </w:rPr>
        <w:t>Know @</w:t>
      </w:r>
      <w:proofErr w:type="gramEnd"/>
      <w:r w:rsidRPr="00B33D0E">
        <w:rPr>
          <w:sz w:val="16"/>
          <w:szCs w:val="16"/>
        </w:rPr>
        <w:t>dlt.table </w:t>
      </w:r>
      <w:proofErr w:type="gramStart"/>
      <w:r w:rsidRPr="00B33D0E">
        <w:rPr>
          <w:sz w:val="16"/>
          <w:szCs w:val="16"/>
        </w:rPr>
        <w:t>and @</w:t>
      </w:r>
      <w:proofErr w:type="gramEnd"/>
      <w:r w:rsidRPr="00B33D0E">
        <w:rPr>
          <w:sz w:val="16"/>
          <w:szCs w:val="16"/>
        </w:rPr>
        <w:t xml:space="preserve">dlt.view for </w:t>
      </w:r>
      <w:proofErr w:type="gramStart"/>
      <w:r w:rsidRPr="00B33D0E">
        <w:rPr>
          <w:sz w:val="16"/>
          <w:szCs w:val="16"/>
        </w:rPr>
        <w:t>Python, or</w:t>
      </w:r>
      <w:proofErr w:type="gramEnd"/>
      <w:r w:rsidRPr="00B33D0E">
        <w:rPr>
          <w:sz w:val="16"/>
          <w:szCs w:val="16"/>
        </w:rPr>
        <w:t> CREATE OR REFRESH LIVE TABLE for SQL.</w:t>
      </w:r>
    </w:p>
    <w:p w14:paraId="48E4B0B5" w14:textId="77777777" w:rsidR="00B33D0E" w:rsidRPr="00B33D0E" w:rsidRDefault="00B33D0E" w:rsidP="00B33D0E">
      <w:pPr>
        <w:pStyle w:val="NoSpacing"/>
        <w:numPr>
          <w:ilvl w:val="0"/>
          <w:numId w:val="28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Expectations:</w:t>
      </w:r>
      <w:r w:rsidRPr="00B33D0E">
        <w:rPr>
          <w:sz w:val="16"/>
          <w:szCs w:val="16"/>
        </w:rPr>
        <w:t> CONSTRAINT name EXPECT (col IS NOT NULL) ON VIOLATION DROP ROW.</w:t>
      </w:r>
    </w:p>
    <w:p w14:paraId="085BE28E" w14:textId="77777777" w:rsidR="00B33D0E" w:rsidRPr="00B33D0E" w:rsidRDefault="00B33D0E" w:rsidP="00B33D0E">
      <w:pPr>
        <w:pStyle w:val="NoSpacing"/>
        <w:numPr>
          <w:ilvl w:val="0"/>
          <w:numId w:val="28"/>
        </w:numPr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Permissions:</w:t>
      </w:r>
      <w:r w:rsidRPr="00B33D0E">
        <w:rPr>
          <w:sz w:val="16"/>
          <w:szCs w:val="16"/>
        </w:rPr>
        <w:t> GRANT USAGE ON CATALOG catalog_name TO 'user_group'.</w:t>
      </w:r>
    </w:p>
    <w:p w14:paraId="480F0A0C" w14:textId="77777777" w:rsidR="00B33D0E" w:rsidRPr="00B33D0E" w:rsidRDefault="00B33D0E" w:rsidP="00B33D0E">
      <w:pPr>
        <w:pStyle w:val="NoSpacing"/>
        <w:rPr>
          <w:b/>
          <w:bCs/>
          <w:sz w:val="16"/>
          <w:szCs w:val="16"/>
        </w:rPr>
      </w:pPr>
      <w:r w:rsidRPr="00B33D0E">
        <w:rPr>
          <w:b/>
          <w:bCs/>
          <w:sz w:val="16"/>
          <w:szCs w:val="16"/>
        </w:rPr>
        <w:t>4. Cheat Sheet Summary</w:t>
      </w:r>
    </w:p>
    <w:tbl>
      <w:tblPr>
        <w:tblW w:w="9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062"/>
        <w:gridCol w:w="3786"/>
      </w:tblGrid>
      <w:tr w:rsidR="00B33D0E" w:rsidRPr="00B33D0E" w14:paraId="61C24584" w14:textId="77777777" w:rsidTr="00EF2449">
        <w:trPr>
          <w:trHeight w:val="228"/>
        </w:trPr>
        <w:tc>
          <w:tcPr>
            <w:tcW w:w="0" w:type="auto"/>
            <w:shd w:val="clear" w:color="auto" w:fill="DAE9F7" w:themeFill="text2" w:themeFillTint="1A"/>
            <w:hideMark/>
          </w:tcPr>
          <w:p w14:paraId="04014B80" w14:textId="77777777" w:rsidR="00B33D0E" w:rsidRPr="00B33D0E" w:rsidRDefault="00B33D0E" w:rsidP="00B33D0E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B33D0E">
              <w:rPr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0BA1882" w14:textId="77777777" w:rsidR="00B33D0E" w:rsidRPr="00B33D0E" w:rsidRDefault="00B33D0E" w:rsidP="00B33D0E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B33D0E">
              <w:rPr>
                <w:b/>
                <w:bCs/>
                <w:sz w:val="16"/>
                <w:szCs w:val="16"/>
              </w:rPr>
              <w:t>SQL Keyword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E4B171B" w14:textId="77777777" w:rsidR="00B33D0E" w:rsidRPr="00B33D0E" w:rsidRDefault="00B33D0E" w:rsidP="00B33D0E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B33D0E">
              <w:rPr>
                <w:b/>
                <w:bCs/>
                <w:sz w:val="16"/>
                <w:szCs w:val="16"/>
              </w:rPr>
              <w:t>PySpark Method</w:t>
            </w:r>
          </w:p>
        </w:tc>
      </w:tr>
      <w:tr w:rsidR="00B33D0E" w:rsidRPr="00B33D0E" w14:paraId="3E8A4F06" w14:textId="77777777" w:rsidTr="00EF2449">
        <w:trPr>
          <w:trHeight w:val="215"/>
        </w:trPr>
        <w:tc>
          <w:tcPr>
            <w:tcW w:w="0" w:type="auto"/>
            <w:hideMark/>
          </w:tcPr>
          <w:p w14:paraId="74F1C991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b/>
                <w:bCs/>
                <w:sz w:val="16"/>
                <w:szCs w:val="16"/>
              </w:rPr>
              <w:t>Incremental Load</w:t>
            </w:r>
          </w:p>
        </w:tc>
        <w:tc>
          <w:tcPr>
            <w:tcW w:w="0" w:type="auto"/>
            <w:hideMark/>
          </w:tcPr>
          <w:p w14:paraId="7ACEC01A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COPY INTO</w:t>
            </w:r>
          </w:p>
        </w:tc>
        <w:tc>
          <w:tcPr>
            <w:tcW w:w="0" w:type="auto"/>
            <w:hideMark/>
          </w:tcPr>
          <w:p w14:paraId="68AC8C2B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spark.readStream</w:t>
            </w:r>
          </w:p>
        </w:tc>
      </w:tr>
      <w:tr w:rsidR="00B33D0E" w:rsidRPr="00B33D0E" w14:paraId="2A7B32DD" w14:textId="77777777" w:rsidTr="00EF2449">
        <w:trPr>
          <w:trHeight w:val="228"/>
        </w:trPr>
        <w:tc>
          <w:tcPr>
            <w:tcW w:w="0" w:type="auto"/>
            <w:hideMark/>
          </w:tcPr>
          <w:p w14:paraId="5B066741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b/>
                <w:bCs/>
                <w:sz w:val="16"/>
                <w:szCs w:val="16"/>
              </w:rPr>
              <w:t>Deduplication</w:t>
            </w:r>
          </w:p>
        </w:tc>
        <w:tc>
          <w:tcPr>
            <w:tcW w:w="0" w:type="auto"/>
            <w:hideMark/>
          </w:tcPr>
          <w:p w14:paraId="1FB40CCB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DISTINCT / row_number()</w:t>
            </w:r>
          </w:p>
        </w:tc>
        <w:tc>
          <w:tcPr>
            <w:tcW w:w="0" w:type="auto"/>
            <w:hideMark/>
          </w:tcPr>
          <w:p w14:paraId="595B9BF7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dropDuplicates()</w:t>
            </w:r>
          </w:p>
        </w:tc>
      </w:tr>
      <w:tr w:rsidR="00B33D0E" w:rsidRPr="00B33D0E" w14:paraId="15D91AE4" w14:textId="77777777" w:rsidTr="00EF2449">
        <w:trPr>
          <w:trHeight w:val="215"/>
        </w:trPr>
        <w:tc>
          <w:tcPr>
            <w:tcW w:w="0" w:type="auto"/>
            <w:hideMark/>
          </w:tcPr>
          <w:p w14:paraId="535B23D9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b/>
                <w:bCs/>
                <w:sz w:val="16"/>
                <w:szCs w:val="16"/>
              </w:rPr>
              <w:t>Schema Evolution</w:t>
            </w:r>
          </w:p>
        </w:tc>
        <w:tc>
          <w:tcPr>
            <w:tcW w:w="0" w:type="auto"/>
            <w:hideMark/>
          </w:tcPr>
          <w:p w14:paraId="6A7B1452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MERGE / ALTER</w:t>
            </w:r>
          </w:p>
        </w:tc>
        <w:tc>
          <w:tcPr>
            <w:tcW w:w="0" w:type="auto"/>
            <w:hideMark/>
          </w:tcPr>
          <w:p w14:paraId="0EC77B7D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.option("mergeSchema", "true")</w:t>
            </w:r>
          </w:p>
        </w:tc>
      </w:tr>
      <w:tr w:rsidR="00B33D0E" w:rsidRPr="00B33D0E" w14:paraId="3E5A6343" w14:textId="77777777" w:rsidTr="00EF2449">
        <w:trPr>
          <w:trHeight w:val="228"/>
        </w:trPr>
        <w:tc>
          <w:tcPr>
            <w:tcW w:w="0" w:type="auto"/>
            <w:hideMark/>
          </w:tcPr>
          <w:p w14:paraId="44E9644F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b/>
                <w:bCs/>
                <w:sz w:val="16"/>
                <w:szCs w:val="16"/>
              </w:rPr>
              <w:t>Partitioning</w:t>
            </w:r>
          </w:p>
        </w:tc>
        <w:tc>
          <w:tcPr>
            <w:tcW w:w="0" w:type="auto"/>
            <w:hideMark/>
          </w:tcPr>
          <w:p w14:paraId="48BA0F7A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PARTITIONED BY</w:t>
            </w:r>
          </w:p>
        </w:tc>
        <w:tc>
          <w:tcPr>
            <w:tcW w:w="0" w:type="auto"/>
            <w:hideMark/>
          </w:tcPr>
          <w:p w14:paraId="24F0A0ED" w14:textId="77777777" w:rsidR="00B33D0E" w:rsidRPr="00B33D0E" w:rsidRDefault="00B33D0E" w:rsidP="00B33D0E">
            <w:pPr>
              <w:pStyle w:val="NoSpacing"/>
              <w:rPr>
                <w:sz w:val="16"/>
                <w:szCs w:val="16"/>
              </w:rPr>
            </w:pPr>
            <w:r w:rsidRPr="00B33D0E">
              <w:rPr>
                <w:sz w:val="16"/>
                <w:szCs w:val="16"/>
              </w:rPr>
              <w:t>.partitionBy()</w:t>
            </w:r>
          </w:p>
        </w:tc>
      </w:tr>
    </w:tbl>
    <w:p w14:paraId="2C9EDFE7" w14:textId="77777777" w:rsidR="00B33D0E" w:rsidRPr="00B33D0E" w:rsidRDefault="00B33D0E" w:rsidP="00B33D0E">
      <w:pPr>
        <w:pStyle w:val="NoSpacing"/>
        <w:rPr>
          <w:sz w:val="16"/>
          <w:szCs w:val="16"/>
        </w:rPr>
      </w:pPr>
      <w:r w:rsidRPr="00B33D0E">
        <w:rPr>
          <w:b/>
          <w:bCs/>
          <w:sz w:val="16"/>
          <w:szCs w:val="16"/>
        </w:rPr>
        <w:t>Pro-Tip:</w:t>
      </w:r>
      <w:r w:rsidRPr="00B33D0E">
        <w:rPr>
          <w:sz w:val="16"/>
          <w:szCs w:val="16"/>
        </w:rPr>
        <w:t> Focus heavily on the </w:t>
      </w:r>
      <w:r w:rsidRPr="00B33D0E">
        <w:rPr>
          <w:b/>
          <w:bCs/>
          <w:sz w:val="16"/>
          <w:szCs w:val="16"/>
        </w:rPr>
        <w:t>MERGE INTO</w:t>
      </w:r>
      <w:r w:rsidRPr="00B33D0E">
        <w:rPr>
          <w:sz w:val="16"/>
          <w:szCs w:val="16"/>
        </w:rPr>
        <w:t> syntax and </w:t>
      </w:r>
      <w:r w:rsidRPr="00B33D0E">
        <w:rPr>
          <w:b/>
          <w:bCs/>
          <w:sz w:val="16"/>
          <w:szCs w:val="16"/>
        </w:rPr>
        <w:t>Auto Loader</w:t>
      </w:r>
      <w:r w:rsidRPr="00B33D0E">
        <w:rPr>
          <w:sz w:val="16"/>
          <w:szCs w:val="16"/>
        </w:rPr>
        <w:t> options (checkpointLocation and schemaInference), as they are guaranteed to appear.</w:t>
      </w:r>
    </w:p>
    <w:p w14:paraId="3FE5A707" w14:textId="77777777" w:rsidR="00B33D0E" w:rsidRPr="009652C7" w:rsidRDefault="00B33D0E" w:rsidP="009652C7">
      <w:pPr>
        <w:pStyle w:val="NoSpacing"/>
        <w:rPr>
          <w:sz w:val="16"/>
          <w:szCs w:val="16"/>
        </w:rPr>
      </w:pPr>
    </w:p>
    <w:p w14:paraId="1860BD27" w14:textId="6419FEB0" w:rsidR="00BE5147" w:rsidRDefault="00BE514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740F" w14:paraId="75B5D80B" w14:textId="77777777" w:rsidTr="0071740F">
        <w:tc>
          <w:tcPr>
            <w:tcW w:w="9350" w:type="dxa"/>
          </w:tcPr>
          <w:p w14:paraId="330393D9" w14:textId="77777777" w:rsidR="003C17BF" w:rsidRDefault="003C17BF" w:rsidP="003C17BF">
            <w:pPr>
              <w:pStyle w:val="NoSpacing"/>
              <w:rPr>
                <w:b/>
                <w:bCs/>
                <w:sz w:val="16"/>
                <w:szCs w:val="16"/>
              </w:rPr>
            </w:pPr>
            <w:bookmarkStart w:id="0" w:name="Lakehousebasics"/>
            <w:r w:rsidRPr="009652C7">
              <w:rPr>
                <w:b/>
                <w:bCs/>
                <w:sz w:val="16"/>
                <w:szCs w:val="16"/>
              </w:rPr>
              <w:lastRenderedPageBreak/>
              <w:t>Lakehouse Basics:</w:t>
            </w:r>
          </w:p>
          <w:bookmarkEnd w:id="0"/>
          <w:p w14:paraId="2B4BCAEB" w14:textId="77777777" w:rsidR="003C17BF" w:rsidRDefault="003C17BF" w:rsidP="003C17BF">
            <w:pPr>
              <w:pStyle w:val="NoSpacing"/>
              <w:rPr>
                <w:b/>
                <w:bCs/>
                <w:sz w:val="16"/>
                <w:szCs w:val="16"/>
              </w:rPr>
            </w:pPr>
          </w:p>
          <w:p w14:paraId="15B4601B" w14:textId="77777777" w:rsidR="003C17BF" w:rsidRPr="009652C7" w:rsidRDefault="003C17BF" w:rsidP="003C17BF">
            <w:pPr>
              <w:pStyle w:val="NoSpacing"/>
              <w:rPr>
                <w:sz w:val="16"/>
                <w:szCs w:val="16"/>
              </w:rPr>
            </w:pPr>
            <w:r w:rsidRPr="009652C7">
              <w:rPr>
                <w:sz w:val="16"/>
                <w:szCs w:val="16"/>
              </w:rPr>
              <w:t xml:space="preserve"> Distinguish between Data Lakes and Data Warehouses and explain how the Lakehouse combines them.</w:t>
            </w:r>
          </w:p>
          <w:p w14:paraId="00C737D7" w14:textId="77777777" w:rsidR="0071740F" w:rsidRDefault="0071740F" w:rsidP="00BE5147">
            <w:pPr>
              <w:pStyle w:val="NoSpacing"/>
              <w:rPr>
                <w:b/>
                <w:bCs/>
                <w:sz w:val="16"/>
                <w:szCs w:val="16"/>
              </w:rPr>
            </w:pPr>
          </w:p>
        </w:tc>
      </w:tr>
    </w:tbl>
    <w:p w14:paraId="64673CF8" w14:textId="77777777" w:rsidR="0071740F" w:rsidRDefault="0071740F" w:rsidP="00BE5147">
      <w:pPr>
        <w:pStyle w:val="NoSpacing"/>
        <w:rPr>
          <w:b/>
          <w:bCs/>
          <w:sz w:val="16"/>
          <w:szCs w:val="16"/>
        </w:rPr>
      </w:pPr>
    </w:p>
    <w:p w14:paraId="3EF9EF81" w14:textId="77777777" w:rsid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>1. Data Warehouse (The Traditional Specialist)</w:t>
      </w:r>
    </w:p>
    <w:p w14:paraId="7AD5C95E" w14:textId="77777777" w:rsidR="003C17BF" w:rsidRPr="0071740F" w:rsidRDefault="003C17BF" w:rsidP="0071740F">
      <w:pPr>
        <w:pStyle w:val="NoSpacing"/>
        <w:rPr>
          <w:sz w:val="16"/>
          <w:szCs w:val="16"/>
        </w:rPr>
      </w:pPr>
    </w:p>
    <w:p w14:paraId="1565F903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 xml:space="preserve">Data Warehouses (e.g., Snowflake, Teradata) are built for Business Intelligence (BI) and reporting. </w:t>
      </w:r>
    </w:p>
    <w:p w14:paraId="040EB711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FB0126">
        <w:rPr>
          <w:sz w:val="16"/>
          <w:szCs w:val="16"/>
          <w:u w:val="single"/>
        </w:rPr>
        <w:t>Data Type</w:t>
      </w:r>
      <w:r w:rsidRPr="0071740F">
        <w:rPr>
          <w:sz w:val="16"/>
          <w:szCs w:val="16"/>
        </w:rPr>
        <w:t xml:space="preserve">: </w:t>
      </w:r>
      <w:r w:rsidRPr="002B2FB8">
        <w:rPr>
          <w:color w:val="FF0000"/>
          <w:sz w:val="16"/>
          <w:szCs w:val="16"/>
        </w:rPr>
        <w:t xml:space="preserve">Structured only </w:t>
      </w:r>
      <w:r w:rsidRPr="0071740F">
        <w:rPr>
          <w:sz w:val="16"/>
          <w:szCs w:val="16"/>
        </w:rPr>
        <w:t>(rows and columns).</w:t>
      </w:r>
    </w:p>
    <w:p w14:paraId="4391CBE3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2B2FB8">
        <w:rPr>
          <w:sz w:val="16"/>
          <w:szCs w:val="16"/>
          <w:u w:val="single"/>
        </w:rPr>
        <w:t>Schema</w:t>
      </w:r>
      <w:r w:rsidRPr="0071740F">
        <w:rPr>
          <w:sz w:val="16"/>
          <w:szCs w:val="16"/>
        </w:rPr>
        <w:t>: Schema-on-Write (you must define the structure before loading).</w:t>
      </w:r>
    </w:p>
    <w:p w14:paraId="4B478C98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DB45AE">
        <w:rPr>
          <w:sz w:val="16"/>
          <w:szCs w:val="16"/>
          <w:u w:val="single"/>
        </w:rPr>
        <w:t>Strengths</w:t>
      </w:r>
      <w:r w:rsidRPr="0071740F">
        <w:rPr>
          <w:sz w:val="16"/>
          <w:szCs w:val="16"/>
        </w:rPr>
        <w:t>: High performance for SQL queries and ACID transactions (Reliability).</w:t>
      </w:r>
    </w:p>
    <w:p w14:paraId="12E987DA" w14:textId="77777777" w:rsidR="0071740F" w:rsidRDefault="0071740F" w:rsidP="0071740F">
      <w:pPr>
        <w:pStyle w:val="NoSpacing"/>
        <w:rPr>
          <w:sz w:val="16"/>
          <w:szCs w:val="16"/>
        </w:rPr>
      </w:pPr>
      <w:r w:rsidRPr="00923A09">
        <w:rPr>
          <w:sz w:val="16"/>
          <w:szCs w:val="16"/>
          <w:u w:val="single"/>
        </w:rPr>
        <w:t>Weaknesses</w:t>
      </w:r>
      <w:r w:rsidRPr="0071740F">
        <w:rPr>
          <w:sz w:val="16"/>
          <w:szCs w:val="16"/>
        </w:rPr>
        <w:t xml:space="preserve">: Expensive to store large volumes of raw data; poor support for Machine Learning (ML) or unstructured data (images/video). </w:t>
      </w:r>
    </w:p>
    <w:p w14:paraId="37D9B8FE" w14:textId="77777777" w:rsidR="003C17BF" w:rsidRPr="0071740F" w:rsidRDefault="003C17BF" w:rsidP="0071740F">
      <w:pPr>
        <w:pStyle w:val="NoSpacing"/>
        <w:rPr>
          <w:sz w:val="16"/>
          <w:szCs w:val="16"/>
        </w:rPr>
      </w:pPr>
    </w:p>
    <w:p w14:paraId="240D6780" w14:textId="77777777" w:rsid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>2. Data Lake (The Modern Generalist)</w:t>
      </w:r>
    </w:p>
    <w:p w14:paraId="67BFBF1B" w14:textId="77777777" w:rsidR="003C17BF" w:rsidRPr="0071740F" w:rsidRDefault="003C17BF" w:rsidP="0071740F">
      <w:pPr>
        <w:pStyle w:val="NoSpacing"/>
        <w:rPr>
          <w:sz w:val="16"/>
          <w:szCs w:val="16"/>
        </w:rPr>
      </w:pPr>
    </w:p>
    <w:p w14:paraId="314860E8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 xml:space="preserve">Data Lakes (e.g., AWS S3, Azure Data Lake Storage) were created to store everything cheaply. </w:t>
      </w:r>
    </w:p>
    <w:p w14:paraId="40BA8217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FB0126">
        <w:rPr>
          <w:sz w:val="16"/>
          <w:szCs w:val="16"/>
          <w:u w:val="single"/>
        </w:rPr>
        <w:t>Data Type</w:t>
      </w:r>
      <w:r w:rsidRPr="0071740F">
        <w:rPr>
          <w:sz w:val="16"/>
          <w:szCs w:val="16"/>
        </w:rPr>
        <w:t>: Structured, semi-structured (JSON/Logs), and unstructured (images).</w:t>
      </w:r>
    </w:p>
    <w:p w14:paraId="4E1D9614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2B2FB8">
        <w:rPr>
          <w:sz w:val="16"/>
          <w:szCs w:val="16"/>
          <w:u w:val="single"/>
        </w:rPr>
        <w:t>Schema:</w:t>
      </w:r>
      <w:r w:rsidRPr="0071740F">
        <w:rPr>
          <w:sz w:val="16"/>
          <w:szCs w:val="16"/>
        </w:rPr>
        <w:t xml:space="preserve"> Schema-on-Read (just dump the files, worry about structure later).</w:t>
      </w:r>
    </w:p>
    <w:p w14:paraId="6013626B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DB45AE">
        <w:rPr>
          <w:sz w:val="16"/>
          <w:szCs w:val="16"/>
          <w:u w:val="single"/>
        </w:rPr>
        <w:t>Strengths</w:t>
      </w:r>
      <w:r w:rsidRPr="0071740F">
        <w:rPr>
          <w:sz w:val="16"/>
          <w:szCs w:val="16"/>
        </w:rPr>
        <w:t>: Very low cost and highly scalable.</w:t>
      </w:r>
    </w:p>
    <w:p w14:paraId="62B384F3" w14:textId="77777777" w:rsidR="0071740F" w:rsidRDefault="0071740F" w:rsidP="0071740F">
      <w:pPr>
        <w:pStyle w:val="NoSpacing"/>
        <w:rPr>
          <w:sz w:val="16"/>
          <w:szCs w:val="16"/>
        </w:rPr>
      </w:pPr>
      <w:r w:rsidRPr="00DB45AE">
        <w:rPr>
          <w:sz w:val="16"/>
          <w:szCs w:val="16"/>
          <w:u w:val="single"/>
        </w:rPr>
        <w:t>Weaknesses</w:t>
      </w:r>
      <w:r w:rsidRPr="0071740F">
        <w:rPr>
          <w:sz w:val="16"/>
          <w:szCs w:val="16"/>
        </w:rPr>
        <w:t xml:space="preserve">: "Data Swamps" (no organization), lack of ACID transactions (data can get corrupted), and poor performance for SQL. </w:t>
      </w:r>
    </w:p>
    <w:p w14:paraId="573941A7" w14:textId="77777777" w:rsidR="002F22F5" w:rsidRPr="0071740F" w:rsidRDefault="002F22F5" w:rsidP="0071740F">
      <w:pPr>
        <w:pStyle w:val="NoSpacing"/>
        <w:rPr>
          <w:sz w:val="16"/>
          <w:szCs w:val="16"/>
        </w:rPr>
      </w:pPr>
    </w:p>
    <w:p w14:paraId="1C005591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>3. The Lakehouse (The Best of Both Worlds)</w:t>
      </w:r>
    </w:p>
    <w:p w14:paraId="53DF55BF" w14:textId="77777777" w:rsid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 xml:space="preserve">The Databricks Lakehouse is an architectural pattern that implements Data Warehouse-like features directly on top of a Data Lake. It uses an open-source storage layer called Delta Lake to bridge the gap.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2"/>
        <w:gridCol w:w="2502"/>
        <w:gridCol w:w="2502"/>
        <w:gridCol w:w="2502"/>
      </w:tblGrid>
      <w:tr w:rsidR="001A47CB" w14:paraId="413575AB" w14:textId="77777777" w:rsidTr="001A47CB">
        <w:trPr>
          <w:trHeight w:val="254"/>
        </w:trPr>
        <w:tc>
          <w:tcPr>
            <w:tcW w:w="1682" w:type="dxa"/>
            <w:shd w:val="clear" w:color="auto" w:fill="DAE9F7" w:themeFill="text2" w:themeFillTint="1A"/>
          </w:tcPr>
          <w:p w14:paraId="45D77C60" w14:textId="42FE3AD9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 xml:space="preserve">Feature </w:t>
            </w:r>
          </w:p>
        </w:tc>
        <w:tc>
          <w:tcPr>
            <w:tcW w:w="2502" w:type="dxa"/>
            <w:shd w:val="clear" w:color="auto" w:fill="DAE9F7" w:themeFill="text2" w:themeFillTint="1A"/>
          </w:tcPr>
          <w:p w14:paraId="76CB3707" w14:textId="2E246356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Data Lake</w:t>
            </w:r>
          </w:p>
        </w:tc>
        <w:tc>
          <w:tcPr>
            <w:tcW w:w="2502" w:type="dxa"/>
            <w:shd w:val="clear" w:color="auto" w:fill="DAE9F7" w:themeFill="text2" w:themeFillTint="1A"/>
          </w:tcPr>
          <w:p w14:paraId="6D0B04AC" w14:textId="45039F2D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Data Warehouse</w:t>
            </w:r>
          </w:p>
        </w:tc>
        <w:tc>
          <w:tcPr>
            <w:tcW w:w="2502" w:type="dxa"/>
            <w:shd w:val="clear" w:color="auto" w:fill="DAE9F7" w:themeFill="text2" w:themeFillTint="1A"/>
          </w:tcPr>
          <w:p w14:paraId="5ABF2182" w14:textId="36FE5F62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Lakehouse</w:t>
            </w:r>
          </w:p>
        </w:tc>
      </w:tr>
      <w:tr w:rsidR="001A47CB" w14:paraId="72F1C3C6" w14:textId="77777777" w:rsidTr="00C35645">
        <w:trPr>
          <w:trHeight w:val="254"/>
        </w:trPr>
        <w:tc>
          <w:tcPr>
            <w:tcW w:w="1682" w:type="dxa"/>
            <w:shd w:val="clear" w:color="auto" w:fill="DAE9F7" w:themeFill="text2" w:themeFillTint="1A"/>
          </w:tcPr>
          <w:p w14:paraId="3AF006F3" w14:textId="579E0ADE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Cost</w:t>
            </w:r>
          </w:p>
        </w:tc>
        <w:tc>
          <w:tcPr>
            <w:tcW w:w="2502" w:type="dxa"/>
            <w:shd w:val="clear" w:color="auto" w:fill="FFC000"/>
          </w:tcPr>
          <w:p w14:paraId="25476C59" w14:textId="6513BF70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Low</w:t>
            </w:r>
          </w:p>
        </w:tc>
        <w:tc>
          <w:tcPr>
            <w:tcW w:w="2502" w:type="dxa"/>
          </w:tcPr>
          <w:p w14:paraId="40146487" w14:textId="41A40EE5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High</w:t>
            </w:r>
          </w:p>
        </w:tc>
        <w:tc>
          <w:tcPr>
            <w:tcW w:w="2502" w:type="dxa"/>
            <w:shd w:val="clear" w:color="auto" w:fill="FFC000"/>
          </w:tcPr>
          <w:p w14:paraId="696172D8" w14:textId="4DDC2D8C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Low (Cloud Storage prices)</w:t>
            </w:r>
          </w:p>
        </w:tc>
      </w:tr>
      <w:tr w:rsidR="001A47CB" w14:paraId="6842A509" w14:textId="77777777" w:rsidTr="00C35645">
        <w:trPr>
          <w:trHeight w:val="254"/>
        </w:trPr>
        <w:tc>
          <w:tcPr>
            <w:tcW w:w="1682" w:type="dxa"/>
            <w:shd w:val="clear" w:color="auto" w:fill="DAE9F7" w:themeFill="text2" w:themeFillTint="1A"/>
          </w:tcPr>
          <w:p w14:paraId="3FF082FC" w14:textId="12CC4335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Data Types</w:t>
            </w:r>
          </w:p>
        </w:tc>
        <w:tc>
          <w:tcPr>
            <w:tcW w:w="2502" w:type="dxa"/>
            <w:shd w:val="clear" w:color="auto" w:fill="FFC000"/>
          </w:tcPr>
          <w:p w14:paraId="08DDC15C" w14:textId="413AF895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All</w:t>
            </w:r>
          </w:p>
        </w:tc>
        <w:tc>
          <w:tcPr>
            <w:tcW w:w="2502" w:type="dxa"/>
          </w:tcPr>
          <w:p w14:paraId="3E4FA8A9" w14:textId="0E5F4C0A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Structured only</w:t>
            </w:r>
          </w:p>
        </w:tc>
        <w:tc>
          <w:tcPr>
            <w:tcW w:w="2502" w:type="dxa"/>
            <w:shd w:val="clear" w:color="auto" w:fill="FFC000"/>
          </w:tcPr>
          <w:p w14:paraId="110624C1" w14:textId="78F4E249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All</w:t>
            </w:r>
          </w:p>
        </w:tc>
      </w:tr>
      <w:tr w:rsidR="001A47CB" w14:paraId="35E363A3" w14:textId="77777777" w:rsidTr="00C35645">
        <w:trPr>
          <w:trHeight w:val="254"/>
        </w:trPr>
        <w:tc>
          <w:tcPr>
            <w:tcW w:w="1682" w:type="dxa"/>
            <w:shd w:val="clear" w:color="auto" w:fill="DAE9F7" w:themeFill="text2" w:themeFillTint="1A"/>
          </w:tcPr>
          <w:p w14:paraId="5FC23929" w14:textId="659A15BC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Performance</w:t>
            </w:r>
          </w:p>
        </w:tc>
        <w:tc>
          <w:tcPr>
            <w:tcW w:w="2502" w:type="dxa"/>
          </w:tcPr>
          <w:p w14:paraId="3917D381" w14:textId="6340BA04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Slow (File-based)</w:t>
            </w:r>
          </w:p>
        </w:tc>
        <w:tc>
          <w:tcPr>
            <w:tcW w:w="2502" w:type="dxa"/>
            <w:shd w:val="clear" w:color="auto" w:fill="FFC000"/>
          </w:tcPr>
          <w:p w14:paraId="6219CE22" w14:textId="452D1ACC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Fast (Proprietary)</w:t>
            </w:r>
          </w:p>
        </w:tc>
        <w:tc>
          <w:tcPr>
            <w:tcW w:w="2502" w:type="dxa"/>
            <w:shd w:val="clear" w:color="auto" w:fill="FFC000"/>
          </w:tcPr>
          <w:p w14:paraId="1305D921" w14:textId="6E69DACD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Fast (via Spark/Photon)</w:t>
            </w:r>
          </w:p>
        </w:tc>
      </w:tr>
      <w:tr w:rsidR="001A47CB" w14:paraId="52EF31D4" w14:textId="77777777" w:rsidTr="00C35645">
        <w:trPr>
          <w:trHeight w:val="254"/>
        </w:trPr>
        <w:tc>
          <w:tcPr>
            <w:tcW w:w="1682" w:type="dxa"/>
            <w:shd w:val="clear" w:color="auto" w:fill="DAE9F7" w:themeFill="text2" w:themeFillTint="1A"/>
          </w:tcPr>
          <w:p w14:paraId="6F723A61" w14:textId="6DFBCA61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Reliability</w:t>
            </w:r>
          </w:p>
        </w:tc>
        <w:tc>
          <w:tcPr>
            <w:tcW w:w="2502" w:type="dxa"/>
          </w:tcPr>
          <w:p w14:paraId="0C369719" w14:textId="6F8FD842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Low (No ACID)</w:t>
            </w:r>
          </w:p>
        </w:tc>
        <w:tc>
          <w:tcPr>
            <w:tcW w:w="2502" w:type="dxa"/>
            <w:shd w:val="clear" w:color="auto" w:fill="FFC000"/>
          </w:tcPr>
          <w:p w14:paraId="254F574D" w14:textId="7C6840E7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High (ACID)</w:t>
            </w:r>
          </w:p>
        </w:tc>
        <w:tc>
          <w:tcPr>
            <w:tcW w:w="2502" w:type="dxa"/>
            <w:shd w:val="clear" w:color="auto" w:fill="FFC000"/>
          </w:tcPr>
          <w:p w14:paraId="6FD4E7CE" w14:textId="468ED188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High (Delta Lake ACID)</w:t>
            </w:r>
          </w:p>
        </w:tc>
      </w:tr>
      <w:tr w:rsidR="001A47CB" w14:paraId="03FBC877" w14:textId="77777777" w:rsidTr="00C35645">
        <w:trPr>
          <w:trHeight w:val="254"/>
        </w:trPr>
        <w:tc>
          <w:tcPr>
            <w:tcW w:w="1682" w:type="dxa"/>
            <w:shd w:val="clear" w:color="auto" w:fill="DAE9F7" w:themeFill="text2" w:themeFillTint="1A"/>
          </w:tcPr>
          <w:p w14:paraId="3D576749" w14:textId="700932BC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Use Case</w:t>
            </w:r>
          </w:p>
        </w:tc>
        <w:tc>
          <w:tcPr>
            <w:tcW w:w="2502" w:type="dxa"/>
          </w:tcPr>
          <w:p w14:paraId="5D222A1E" w14:textId="2BEC3874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Data Science/ML</w:t>
            </w:r>
          </w:p>
        </w:tc>
        <w:tc>
          <w:tcPr>
            <w:tcW w:w="2502" w:type="dxa"/>
          </w:tcPr>
          <w:p w14:paraId="02B6AF7F" w14:textId="203E922F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BI / SQL Reporting</w:t>
            </w:r>
          </w:p>
        </w:tc>
        <w:tc>
          <w:tcPr>
            <w:tcW w:w="2502" w:type="dxa"/>
            <w:shd w:val="clear" w:color="auto" w:fill="FFC000"/>
          </w:tcPr>
          <w:p w14:paraId="35775282" w14:textId="1B7AD8F6" w:rsidR="001A47CB" w:rsidRDefault="001A47CB" w:rsidP="0063500E">
            <w:pPr>
              <w:pStyle w:val="NoSpacing"/>
              <w:rPr>
                <w:sz w:val="16"/>
                <w:szCs w:val="16"/>
              </w:rPr>
            </w:pPr>
            <w:r w:rsidRPr="00385EAD">
              <w:rPr>
                <w:sz w:val="16"/>
                <w:szCs w:val="16"/>
              </w:rPr>
              <w:t>Unified (BI + ML)</w:t>
            </w:r>
          </w:p>
        </w:tc>
      </w:tr>
    </w:tbl>
    <w:p w14:paraId="338D110D" w14:textId="77777777" w:rsidR="004118CB" w:rsidRPr="0071740F" w:rsidRDefault="004118CB" w:rsidP="0071740F">
      <w:pPr>
        <w:pStyle w:val="NoSpacing"/>
        <w:rPr>
          <w:sz w:val="16"/>
          <w:szCs w:val="16"/>
        </w:rPr>
      </w:pPr>
    </w:p>
    <w:p w14:paraId="449225D7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>How it "Combines" Them</w:t>
      </w:r>
    </w:p>
    <w:p w14:paraId="182FECC3" w14:textId="77777777" w:rsidR="00D160B2" w:rsidRDefault="00D160B2" w:rsidP="0071740F">
      <w:pPr>
        <w:pStyle w:val="NoSpacing"/>
        <w:rPr>
          <w:sz w:val="16"/>
          <w:szCs w:val="16"/>
        </w:rPr>
      </w:pPr>
    </w:p>
    <w:p w14:paraId="35C27229" w14:textId="502435C7" w:rsidR="0071740F" w:rsidRPr="0071740F" w:rsidRDefault="0071740F" w:rsidP="0071740F">
      <w:pPr>
        <w:pStyle w:val="NoSpacing"/>
        <w:rPr>
          <w:sz w:val="16"/>
          <w:szCs w:val="16"/>
        </w:rPr>
      </w:pPr>
      <w:r w:rsidRPr="0071740F">
        <w:rPr>
          <w:sz w:val="16"/>
          <w:szCs w:val="16"/>
        </w:rPr>
        <w:t xml:space="preserve">The Lakehouse uses Delta Lake to bring structure and reliability to the cheap storage of a Data Lake: </w:t>
      </w:r>
    </w:p>
    <w:p w14:paraId="7FA26C8D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D160B2">
        <w:rPr>
          <w:sz w:val="16"/>
          <w:szCs w:val="16"/>
          <w:u w:val="single"/>
        </w:rPr>
        <w:t>Metadata Layer</w:t>
      </w:r>
      <w:r w:rsidRPr="0071740F">
        <w:rPr>
          <w:sz w:val="16"/>
          <w:szCs w:val="16"/>
        </w:rPr>
        <w:t>: It tracks which files belong to which version of a table, allowing for ACID transactions (so two people can write at once without breaking things).</w:t>
      </w:r>
    </w:p>
    <w:p w14:paraId="152B5F60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D160B2">
        <w:rPr>
          <w:sz w:val="16"/>
          <w:szCs w:val="16"/>
          <w:u w:val="single"/>
        </w:rPr>
        <w:t>Schema Enforcement:</w:t>
      </w:r>
      <w:r w:rsidRPr="0071740F">
        <w:rPr>
          <w:sz w:val="16"/>
          <w:szCs w:val="16"/>
        </w:rPr>
        <w:t xml:space="preserve"> It prevents "garbage" data from entering your tables, </w:t>
      </w:r>
      <w:proofErr w:type="gramStart"/>
      <w:r w:rsidRPr="0071740F">
        <w:rPr>
          <w:sz w:val="16"/>
          <w:szCs w:val="16"/>
        </w:rPr>
        <w:t>similar to</w:t>
      </w:r>
      <w:proofErr w:type="gramEnd"/>
      <w:r w:rsidRPr="0071740F">
        <w:rPr>
          <w:sz w:val="16"/>
          <w:szCs w:val="16"/>
        </w:rPr>
        <w:t xml:space="preserve"> a Warehouse.</w:t>
      </w:r>
    </w:p>
    <w:p w14:paraId="3BF6ACFC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0D4DBE">
        <w:rPr>
          <w:sz w:val="16"/>
          <w:szCs w:val="16"/>
          <w:u w:val="single"/>
        </w:rPr>
        <w:t>Indexing &amp; Caching:</w:t>
      </w:r>
      <w:r w:rsidRPr="0071740F">
        <w:rPr>
          <w:sz w:val="16"/>
          <w:szCs w:val="16"/>
        </w:rPr>
        <w:t xml:space="preserve"> It uses techniques like Z-Ordering to make file-based storage as fast as a traditional database.</w:t>
      </w:r>
    </w:p>
    <w:p w14:paraId="0157017D" w14:textId="77777777" w:rsidR="0071740F" w:rsidRPr="0071740F" w:rsidRDefault="0071740F" w:rsidP="0071740F">
      <w:pPr>
        <w:pStyle w:val="NoSpacing"/>
        <w:rPr>
          <w:sz w:val="16"/>
          <w:szCs w:val="16"/>
        </w:rPr>
      </w:pPr>
      <w:r w:rsidRPr="000D4DBE">
        <w:rPr>
          <w:sz w:val="16"/>
          <w:szCs w:val="16"/>
          <w:u w:val="single"/>
        </w:rPr>
        <w:t>Decoupled Storage &amp; Compute</w:t>
      </w:r>
      <w:r w:rsidRPr="0071740F">
        <w:rPr>
          <w:sz w:val="16"/>
          <w:szCs w:val="16"/>
        </w:rPr>
        <w:t xml:space="preserve">: You store data in your own cloud account (S3/ADLS), but you only pay for compute when you are </w:t>
      </w:r>
      <w:proofErr w:type="gramStart"/>
      <w:r w:rsidRPr="0071740F">
        <w:rPr>
          <w:sz w:val="16"/>
          <w:szCs w:val="16"/>
        </w:rPr>
        <w:t>actually processing</w:t>
      </w:r>
      <w:proofErr w:type="gramEnd"/>
      <w:r w:rsidRPr="0071740F">
        <w:rPr>
          <w:sz w:val="16"/>
          <w:szCs w:val="16"/>
        </w:rPr>
        <w:t xml:space="preserve"> it. </w:t>
      </w:r>
    </w:p>
    <w:p w14:paraId="690C0BAE" w14:textId="01E0C5E5" w:rsidR="0071740F" w:rsidRDefault="0071740F" w:rsidP="0071740F">
      <w:pPr>
        <w:pStyle w:val="NoSpacing"/>
        <w:rPr>
          <w:sz w:val="16"/>
          <w:szCs w:val="16"/>
        </w:rPr>
      </w:pPr>
      <w:r w:rsidRPr="000D4DBE">
        <w:rPr>
          <w:sz w:val="16"/>
          <w:szCs w:val="16"/>
          <w:u w:val="single"/>
        </w:rPr>
        <w:t>Exam Tip:</w:t>
      </w:r>
      <w:r w:rsidRPr="0071740F">
        <w:rPr>
          <w:sz w:val="16"/>
          <w:szCs w:val="16"/>
        </w:rPr>
        <w:t xml:space="preserve"> If a question asks why a company would choose Lakehouse over a Data Warehouse, the answer usually involves supporting Machine Learning and reducing data redundancy (not having to move data from the Lake to the Warehouse).</w:t>
      </w:r>
    </w:p>
    <w:p w14:paraId="5A781BCC" w14:textId="6CEBA878" w:rsidR="00323128" w:rsidRDefault="00323128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128" w14:paraId="4BB7BE16" w14:textId="77777777" w:rsidTr="00323128">
        <w:tc>
          <w:tcPr>
            <w:tcW w:w="9350" w:type="dxa"/>
          </w:tcPr>
          <w:p w14:paraId="543413E9" w14:textId="77777777" w:rsidR="00323128" w:rsidRDefault="00323128" w:rsidP="00323128">
            <w:pPr>
              <w:pStyle w:val="NoSpacing"/>
              <w:rPr>
                <w:sz w:val="16"/>
                <w:szCs w:val="16"/>
              </w:rPr>
            </w:pPr>
            <w:bookmarkStart w:id="1" w:name="ComputeClusters"/>
            <w:r w:rsidRPr="009652C7">
              <w:rPr>
                <w:b/>
                <w:bCs/>
                <w:sz w:val="16"/>
                <w:szCs w:val="16"/>
              </w:rPr>
              <w:lastRenderedPageBreak/>
              <w:t>Compute &amp; Clusters</w:t>
            </w:r>
            <w:bookmarkEnd w:id="1"/>
            <w:r w:rsidRPr="009652C7">
              <w:rPr>
                <w:b/>
                <w:bCs/>
                <w:sz w:val="16"/>
                <w:szCs w:val="16"/>
              </w:rPr>
              <w:t>:</w:t>
            </w:r>
            <w:r w:rsidRPr="009652C7">
              <w:rPr>
                <w:sz w:val="16"/>
                <w:szCs w:val="16"/>
              </w:rPr>
              <w:t xml:space="preserve"> </w:t>
            </w:r>
          </w:p>
          <w:p w14:paraId="4F2ADDD4" w14:textId="77777777" w:rsidR="00323128" w:rsidRDefault="00323128" w:rsidP="00323128">
            <w:pPr>
              <w:pStyle w:val="NoSpacing"/>
              <w:rPr>
                <w:sz w:val="16"/>
                <w:szCs w:val="16"/>
              </w:rPr>
            </w:pPr>
          </w:p>
          <w:p w14:paraId="5467AB6F" w14:textId="6CECB00D" w:rsidR="00323128" w:rsidRPr="009652C7" w:rsidRDefault="00323128" w:rsidP="00323128">
            <w:pPr>
              <w:pStyle w:val="NoSpacing"/>
              <w:rPr>
                <w:sz w:val="16"/>
                <w:szCs w:val="16"/>
              </w:rPr>
            </w:pPr>
            <w:r w:rsidRPr="009652C7">
              <w:rPr>
                <w:sz w:val="16"/>
                <w:szCs w:val="16"/>
              </w:rPr>
              <w:t xml:space="preserve">Learn the difference between </w:t>
            </w:r>
            <w:r w:rsidRPr="009652C7">
              <w:rPr>
                <w:b/>
                <w:bCs/>
                <w:sz w:val="16"/>
                <w:szCs w:val="16"/>
              </w:rPr>
              <w:t>All-Purpose</w:t>
            </w:r>
            <w:r w:rsidRPr="009652C7">
              <w:rPr>
                <w:sz w:val="16"/>
                <w:szCs w:val="16"/>
              </w:rPr>
              <w:t xml:space="preserve">, </w:t>
            </w:r>
            <w:r w:rsidRPr="009652C7">
              <w:rPr>
                <w:b/>
                <w:bCs/>
                <w:sz w:val="16"/>
                <w:szCs w:val="16"/>
              </w:rPr>
              <w:t>Job</w:t>
            </w:r>
            <w:r w:rsidRPr="009652C7">
              <w:rPr>
                <w:sz w:val="16"/>
                <w:szCs w:val="16"/>
              </w:rPr>
              <w:t xml:space="preserve">, and </w:t>
            </w:r>
            <w:r w:rsidRPr="009652C7">
              <w:rPr>
                <w:b/>
                <w:bCs/>
                <w:sz w:val="16"/>
                <w:szCs w:val="16"/>
              </w:rPr>
              <w:t>Serverless</w:t>
            </w:r>
            <w:r w:rsidRPr="009652C7">
              <w:rPr>
                <w:sz w:val="16"/>
                <w:szCs w:val="16"/>
              </w:rPr>
              <w:t xml:space="preserve"> </w:t>
            </w:r>
            <w:proofErr w:type="gramStart"/>
            <w:r w:rsidRPr="009652C7">
              <w:rPr>
                <w:sz w:val="16"/>
                <w:szCs w:val="16"/>
              </w:rPr>
              <w:t>compute</w:t>
            </w:r>
            <w:proofErr w:type="gramEnd"/>
            <w:r w:rsidRPr="009652C7">
              <w:rPr>
                <w:sz w:val="16"/>
                <w:szCs w:val="16"/>
              </w:rPr>
              <w:t>.</w:t>
            </w:r>
          </w:p>
          <w:p w14:paraId="109BFFF9" w14:textId="77777777" w:rsidR="00323128" w:rsidRDefault="00323128" w:rsidP="0071740F">
            <w:pPr>
              <w:pStyle w:val="NoSpacing"/>
              <w:rPr>
                <w:sz w:val="16"/>
                <w:szCs w:val="16"/>
              </w:rPr>
            </w:pPr>
          </w:p>
        </w:tc>
      </w:tr>
    </w:tbl>
    <w:p w14:paraId="27AAE53A" w14:textId="77777777" w:rsidR="007102B2" w:rsidRDefault="007102B2" w:rsidP="0071740F">
      <w:pPr>
        <w:pStyle w:val="NoSpacing"/>
        <w:rPr>
          <w:sz w:val="16"/>
          <w:szCs w:val="16"/>
        </w:rPr>
      </w:pPr>
    </w:p>
    <w:p w14:paraId="3D8E432B" w14:textId="77777777" w:rsidR="0090665D" w:rsidRDefault="0090665D" w:rsidP="0090665D">
      <w:pPr>
        <w:pStyle w:val="NoSpacing"/>
        <w:rPr>
          <w:sz w:val="16"/>
          <w:szCs w:val="16"/>
        </w:rPr>
      </w:pPr>
      <w:r w:rsidRPr="0090665D">
        <w:rPr>
          <w:sz w:val="16"/>
          <w:szCs w:val="16"/>
        </w:rPr>
        <w:t>In the Databricks ecosystem, compute resources are categorized into </w:t>
      </w:r>
      <w:r w:rsidRPr="0090665D">
        <w:rPr>
          <w:b/>
          <w:bCs/>
          <w:sz w:val="16"/>
          <w:szCs w:val="16"/>
        </w:rPr>
        <w:t>Classic</w:t>
      </w:r>
      <w:r w:rsidRPr="0090665D">
        <w:rPr>
          <w:sz w:val="16"/>
          <w:szCs w:val="16"/>
        </w:rPr>
        <w:t> (All-Purpose and Job) and </w:t>
      </w:r>
      <w:r w:rsidRPr="0090665D">
        <w:rPr>
          <w:b/>
          <w:bCs/>
          <w:sz w:val="16"/>
          <w:szCs w:val="16"/>
        </w:rPr>
        <w:t>Serverless</w:t>
      </w:r>
      <w:r w:rsidRPr="0090665D">
        <w:rPr>
          <w:sz w:val="16"/>
          <w:szCs w:val="16"/>
        </w:rPr>
        <w:t>. For the exam, you must know when to use each based on cost, startup time, and use case. </w:t>
      </w:r>
    </w:p>
    <w:p w14:paraId="31E665FD" w14:textId="77777777" w:rsidR="00285B31" w:rsidRPr="0090665D" w:rsidRDefault="00285B31" w:rsidP="0090665D">
      <w:pPr>
        <w:pStyle w:val="NoSpacing"/>
        <w:rPr>
          <w:sz w:val="16"/>
          <w:szCs w:val="16"/>
        </w:rPr>
      </w:pPr>
    </w:p>
    <w:p w14:paraId="15B3901B" w14:textId="77777777" w:rsidR="0090665D" w:rsidRPr="0090665D" w:rsidRDefault="0090665D" w:rsidP="0090665D">
      <w:pPr>
        <w:pStyle w:val="NoSpacing"/>
        <w:rPr>
          <w:b/>
          <w:bCs/>
          <w:sz w:val="16"/>
          <w:szCs w:val="16"/>
        </w:rPr>
      </w:pPr>
      <w:r w:rsidRPr="0090665D">
        <w:rPr>
          <w:b/>
          <w:bCs/>
          <w:sz w:val="16"/>
          <w:szCs w:val="16"/>
        </w:rPr>
        <w:t>1. All-Purpose Compute (The "Development" Choice)</w:t>
      </w:r>
    </w:p>
    <w:p w14:paraId="24AC1A3A" w14:textId="77777777" w:rsidR="0090665D" w:rsidRPr="0090665D" w:rsidRDefault="0090665D" w:rsidP="0090665D">
      <w:pPr>
        <w:pStyle w:val="NoSpacing"/>
        <w:rPr>
          <w:sz w:val="16"/>
          <w:szCs w:val="16"/>
        </w:rPr>
      </w:pPr>
      <w:r w:rsidRPr="0090665D">
        <w:rPr>
          <w:sz w:val="16"/>
          <w:szCs w:val="16"/>
        </w:rPr>
        <w:t>Designed for interactive, collaborative work using notebooks. </w:t>
      </w:r>
    </w:p>
    <w:p w14:paraId="7976E24E" w14:textId="77777777" w:rsidR="0090665D" w:rsidRPr="0090665D" w:rsidRDefault="0090665D" w:rsidP="0090665D">
      <w:pPr>
        <w:pStyle w:val="NoSpacing"/>
        <w:numPr>
          <w:ilvl w:val="0"/>
          <w:numId w:val="29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Best for:</w:t>
      </w:r>
      <w:r w:rsidRPr="0090665D">
        <w:rPr>
          <w:sz w:val="16"/>
          <w:szCs w:val="16"/>
        </w:rPr>
        <w:t> Data exploration, ad-hoc analysis, and developing/debugging code.</w:t>
      </w:r>
    </w:p>
    <w:p w14:paraId="60D4D63A" w14:textId="77777777" w:rsidR="0090665D" w:rsidRPr="0090665D" w:rsidRDefault="0090665D" w:rsidP="0090665D">
      <w:pPr>
        <w:pStyle w:val="NoSpacing"/>
        <w:numPr>
          <w:ilvl w:val="0"/>
          <w:numId w:val="29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Behavior:</w:t>
      </w:r>
      <w:r w:rsidRPr="0090665D">
        <w:rPr>
          <w:sz w:val="16"/>
          <w:szCs w:val="16"/>
        </w:rPr>
        <w:t> Stays active until manually terminated or it reaches an "auto-termination" idle limit.</w:t>
      </w:r>
    </w:p>
    <w:p w14:paraId="602B4DB4" w14:textId="77777777" w:rsidR="0090665D" w:rsidRPr="0090665D" w:rsidRDefault="0090665D" w:rsidP="0090665D">
      <w:pPr>
        <w:pStyle w:val="NoSpacing"/>
        <w:numPr>
          <w:ilvl w:val="0"/>
          <w:numId w:val="29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Cost:</w:t>
      </w:r>
      <w:r w:rsidRPr="0090665D">
        <w:rPr>
          <w:sz w:val="16"/>
          <w:szCs w:val="16"/>
        </w:rPr>
        <w:t> The </w:t>
      </w:r>
      <w:r w:rsidRPr="0090665D">
        <w:rPr>
          <w:b/>
          <w:bCs/>
          <w:sz w:val="16"/>
          <w:szCs w:val="16"/>
        </w:rPr>
        <w:t>most expensive</w:t>
      </w:r>
      <w:r w:rsidRPr="0090665D">
        <w:rPr>
          <w:sz w:val="16"/>
          <w:szCs w:val="16"/>
        </w:rPr>
        <w:t> DBU (Databricks Unit) rate. Multiple users can share one cluster to spread this cost. </w:t>
      </w:r>
    </w:p>
    <w:p w14:paraId="7850DC09" w14:textId="77777777" w:rsidR="0090665D" w:rsidRPr="0090665D" w:rsidRDefault="0090665D" w:rsidP="0090665D">
      <w:pPr>
        <w:pStyle w:val="NoSpacing"/>
        <w:rPr>
          <w:b/>
          <w:bCs/>
          <w:sz w:val="16"/>
          <w:szCs w:val="16"/>
        </w:rPr>
      </w:pPr>
      <w:r w:rsidRPr="0090665D">
        <w:rPr>
          <w:b/>
          <w:bCs/>
          <w:sz w:val="16"/>
          <w:szCs w:val="16"/>
        </w:rPr>
        <w:t>2. Job Compute (The "Production" Choice)</w:t>
      </w:r>
    </w:p>
    <w:p w14:paraId="511649D1" w14:textId="77777777" w:rsidR="0090665D" w:rsidRPr="0090665D" w:rsidRDefault="0090665D" w:rsidP="0090665D">
      <w:pPr>
        <w:pStyle w:val="NoSpacing"/>
        <w:rPr>
          <w:sz w:val="16"/>
          <w:szCs w:val="16"/>
        </w:rPr>
      </w:pPr>
      <w:r w:rsidRPr="0090665D">
        <w:rPr>
          <w:sz w:val="16"/>
          <w:szCs w:val="16"/>
        </w:rPr>
        <w:t>Designed for automated, scheduled workloads through </w:t>
      </w:r>
      <w:hyperlink r:id="rId11" w:tgtFrame="_blank" w:history="1">
        <w:r w:rsidRPr="0090665D">
          <w:rPr>
            <w:rStyle w:val="Hyperlink"/>
            <w:sz w:val="16"/>
            <w:szCs w:val="16"/>
          </w:rPr>
          <w:t>Databricks Workflows</w:t>
        </w:r>
      </w:hyperlink>
      <w:r w:rsidRPr="0090665D">
        <w:rPr>
          <w:sz w:val="16"/>
          <w:szCs w:val="16"/>
        </w:rPr>
        <w:t>. </w:t>
      </w:r>
    </w:p>
    <w:p w14:paraId="5F1ABD34" w14:textId="77777777" w:rsidR="0090665D" w:rsidRPr="0090665D" w:rsidRDefault="0090665D" w:rsidP="0090665D">
      <w:pPr>
        <w:pStyle w:val="NoSpacing"/>
        <w:numPr>
          <w:ilvl w:val="0"/>
          <w:numId w:val="30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Best for:</w:t>
      </w:r>
      <w:r w:rsidRPr="0090665D">
        <w:rPr>
          <w:sz w:val="16"/>
          <w:szCs w:val="16"/>
        </w:rPr>
        <w:t> Stable, long-running ETL pipelines and batch processing.</w:t>
      </w:r>
    </w:p>
    <w:p w14:paraId="1FD94B69" w14:textId="77777777" w:rsidR="0090665D" w:rsidRPr="0090665D" w:rsidRDefault="0090665D" w:rsidP="0090665D">
      <w:pPr>
        <w:pStyle w:val="NoSpacing"/>
        <w:numPr>
          <w:ilvl w:val="0"/>
          <w:numId w:val="30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Behavior:</w:t>
      </w:r>
      <w:r w:rsidRPr="0090665D">
        <w:rPr>
          <w:sz w:val="16"/>
          <w:szCs w:val="16"/>
        </w:rPr>
        <w:t> </w:t>
      </w:r>
      <w:r w:rsidRPr="0090665D">
        <w:rPr>
          <w:b/>
          <w:bCs/>
          <w:sz w:val="16"/>
          <w:szCs w:val="16"/>
        </w:rPr>
        <w:t>Ephemeral.</w:t>
      </w:r>
      <w:r w:rsidRPr="0090665D">
        <w:rPr>
          <w:sz w:val="16"/>
          <w:szCs w:val="16"/>
        </w:rPr>
        <w:t> Databricks creates the cluster when the job starts and terminates it immediately when the job finishes.</w:t>
      </w:r>
    </w:p>
    <w:p w14:paraId="6E2EB49D" w14:textId="77777777" w:rsidR="0090665D" w:rsidRPr="0090665D" w:rsidRDefault="0090665D" w:rsidP="0090665D">
      <w:pPr>
        <w:pStyle w:val="NoSpacing"/>
        <w:numPr>
          <w:ilvl w:val="0"/>
          <w:numId w:val="30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Cost:</w:t>
      </w:r>
      <w:r w:rsidRPr="0090665D">
        <w:rPr>
          <w:sz w:val="16"/>
          <w:szCs w:val="16"/>
        </w:rPr>
        <w:t> Significantly </w:t>
      </w:r>
      <w:r w:rsidRPr="0090665D">
        <w:rPr>
          <w:b/>
          <w:bCs/>
          <w:sz w:val="16"/>
          <w:szCs w:val="16"/>
        </w:rPr>
        <w:t>cheaper</w:t>
      </w:r>
      <w:r w:rsidRPr="0090665D">
        <w:rPr>
          <w:sz w:val="16"/>
          <w:szCs w:val="16"/>
        </w:rPr>
        <w:t> (often ~50</w:t>
      </w:r>
      <w:proofErr w:type="gramStart"/>
      <w:r w:rsidRPr="0090665D">
        <w:rPr>
          <w:sz w:val="16"/>
          <w:szCs w:val="16"/>
        </w:rPr>
        <w:t>% less</w:t>
      </w:r>
      <w:proofErr w:type="gramEnd"/>
      <w:r w:rsidRPr="0090665D">
        <w:rPr>
          <w:sz w:val="16"/>
          <w:szCs w:val="16"/>
        </w:rPr>
        <w:t>) than All-Purpose compute for the same task because it is highly optimized for non-interactive execution. </w:t>
      </w:r>
    </w:p>
    <w:p w14:paraId="10D3D117" w14:textId="77777777" w:rsidR="0090665D" w:rsidRPr="0090665D" w:rsidRDefault="0090665D" w:rsidP="0090665D">
      <w:pPr>
        <w:pStyle w:val="NoSpacing"/>
        <w:rPr>
          <w:b/>
          <w:bCs/>
          <w:sz w:val="16"/>
          <w:szCs w:val="16"/>
        </w:rPr>
      </w:pPr>
      <w:r w:rsidRPr="0090665D">
        <w:rPr>
          <w:b/>
          <w:bCs/>
          <w:sz w:val="16"/>
          <w:szCs w:val="16"/>
        </w:rPr>
        <w:t>3. Serverless Compute (The "Instant" Choice)</w:t>
      </w:r>
    </w:p>
    <w:p w14:paraId="2909221E" w14:textId="77777777" w:rsidR="0090665D" w:rsidRPr="0090665D" w:rsidRDefault="0090665D" w:rsidP="0090665D">
      <w:pPr>
        <w:pStyle w:val="NoSpacing"/>
        <w:rPr>
          <w:sz w:val="16"/>
          <w:szCs w:val="16"/>
        </w:rPr>
      </w:pPr>
      <w:r w:rsidRPr="0090665D">
        <w:rPr>
          <w:sz w:val="16"/>
          <w:szCs w:val="16"/>
        </w:rPr>
        <w:t>The modern, fully managed option where Databricks handles the underlying infrastructure. </w:t>
      </w:r>
    </w:p>
    <w:p w14:paraId="5E6EACAB" w14:textId="77777777" w:rsidR="0090665D" w:rsidRPr="0090665D" w:rsidRDefault="0090665D" w:rsidP="0090665D">
      <w:pPr>
        <w:pStyle w:val="NoSpacing"/>
        <w:numPr>
          <w:ilvl w:val="0"/>
          <w:numId w:val="31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Best for:</w:t>
      </w:r>
      <w:r w:rsidRPr="0090665D">
        <w:rPr>
          <w:sz w:val="16"/>
          <w:szCs w:val="16"/>
        </w:rPr>
        <w:t> Short-lived, high-frequency tasks, ad-hoc Python scripts, and SQL dashboards.</w:t>
      </w:r>
    </w:p>
    <w:p w14:paraId="56E2F8CE" w14:textId="77777777" w:rsidR="0090665D" w:rsidRPr="0090665D" w:rsidRDefault="0090665D" w:rsidP="0090665D">
      <w:pPr>
        <w:pStyle w:val="NoSpacing"/>
        <w:numPr>
          <w:ilvl w:val="0"/>
          <w:numId w:val="31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Behavior:</w:t>
      </w:r>
      <w:r w:rsidRPr="0090665D">
        <w:rPr>
          <w:sz w:val="16"/>
          <w:szCs w:val="16"/>
        </w:rPr>
        <w:t> </w:t>
      </w:r>
      <w:r w:rsidRPr="0090665D">
        <w:rPr>
          <w:b/>
          <w:bCs/>
          <w:sz w:val="16"/>
          <w:szCs w:val="16"/>
        </w:rPr>
        <w:t>Near-instant startup</w:t>
      </w:r>
      <w:r w:rsidRPr="0090665D">
        <w:rPr>
          <w:sz w:val="16"/>
          <w:szCs w:val="16"/>
        </w:rPr>
        <w:t> (seconds vs. 5–10 minutes for classic clusters). It scales automatically without you picking instance sizes.</w:t>
      </w:r>
    </w:p>
    <w:p w14:paraId="5C6FEB20" w14:textId="77777777" w:rsidR="0090665D" w:rsidRPr="0090665D" w:rsidRDefault="0090665D" w:rsidP="0090665D">
      <w:pPr>
        <w:pStyle w:val="NoSpacing"/>
        <w:numPr>
          <w:ilvl w:val="0"/>
          <w:numId w:val="31"/>
        </w:numPr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Cost:</w:t>
      </w:r>
      <w:r w:rsidRPr="0090665D">
        <w:rPr>
          <w:sz w:val="16"/>
          <w:szCs w:val="16"/>
        </w:rPr>
        <w:t> Bills only for </w:t>
      </w:r>
      <w:r w:rsidRPr="0090665D">
        <w:rPr>
          <w:b/>
          <w:bCs/>
          <w:sz w:val="16"/>
          <w:szCs w:val="16"/>
        </w:rPr>
        <w:t>actual execution time</w:t>
      </w:r>
      <w:r w:rsidRPr="0090665D">
        <w:rPr>
          <w:sz w:val="16"/>
          <w:szCs w:val="16"/>
        </w:rPr>
        <w:t>, which can save money on sporadic workloads by eliminating "idle" costs. However, the per-minute rate is typically higher than Job clusters. </w:t>
      </w:r>
    </w:p>
    <w:p w14:paraId="4C9C00DE" w14:textId="77777777" w:rsidR="0090665D" w:rsidRPr="0090665D" w:rsidRDefault="0090665D" w:rsidP="0090665D">
      <w:pPr>
        <w:pStyle w:val="NoSpacing"/>
        <w:rPr>
          <w:b/>
          <w:bCs/>
          <w:sz w:val="16"/>
          <w:szCs w:val="16"/>
        </w:rPr>
      </w:pPr>
      <w:r w:rsidRPr="0090665D">
        <w:rPr>
          <w:b/>
          <w:bCs/>
          <w:sz w:val="16"/>
          <w:szCs w:val="16"/>
        </w:rPr>
        <w:t>Summary Table for the Exam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112"/>
        <w:gridCol w:w="1838"/>
        <w:gridCol w:w="1639"/>
      </w:tblGrid>
      <w:tr w:rsidR="0090665D" w:rsidRPr="0090665D" w14:paraId="09C8EFAB" w14:textId="77777777">
        <w:tc>
          <w:tcPr>
            <w:tcW w:w="0" w:type="auto"/>
            <w:hideMark/>
          </w:tcPr>
          <w:p w14:paraId="17DA211D" w14:textId="77777777" w:rsidR="0090665D" w:rsidRPr="0090665D" w:rsidRDefault="0090665D" w:rsidP="0090665D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Feature </w:t>
            </w:r>
          </w:p>
        </w:tc>
        <w:tc>
          <w:tcPr>
            <w:tcW w:w="0" w:type="auto"/>
            <w:hideMark/>
          </w:tcPr>
          <w:p w14:paraId="26350E8F" w14:textId="77777777" w:rsidR="0090665D" w:rsidRPr="0090665D" w:rsidRDefault="0090665D" w:rsidP="0090665D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All-Purpose</w:t>
            </w:r>
          </w:p>
        </w:tc>
        <w:tc>
          <w:tcPr>
            <w:tcW w:w="0" w:type="auto"/>
            <w:hideMark/>
          </w:tcPr>
          <w:p w14:paraId="5C7C4031" w14:textId="77777777" w:rsidR="0090665D" w:rsidRPr="0090665D" w:rsidRDefault="0090665D" w:rsidP="0090665D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Job Compute</w:t>
            </w:r>
          </w:p>
        </w:tc>
        <w:tc>
          <w:tcPr>
            <w:tcW w:w="0" w:type="auto"/>
            <w:hideMark/>
          </w:tcPr>
          <w:p w14:paraId="25B77324" w14:textId="77777777" w:rsidR="0090665D" w:rsidRPr="0090665D" w:rsidRDefault="0090665D" w:rsidP="0090665D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Serverless</w:t>
            </w:r>
          </w:p>
        </w:tc>
      </w:tr>
      <w:tr w:rsidR="0090665D" w:rsidRPr="0090665D" w14:paraId="3EE84439" w14:textId="77777777">
        <w:tc>
          <w:tcPr>
            <w:tcW w:w="0" w:type="auto"/>
            <w:hideMark/>
          </w:tcPr>
          <w:p w14:paraId="7C9F2073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Startup Time</w:t>
            </w:r>
          </w:p>
        </w:tc>
        <w:tc>
          <w:tcPr>
            <w:tcW w:w="0" w:type="auto"/>
            <w:hideMark/>
          </w:tcPr>
          <w:p w14:paraId="7FACD7DB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Slow (Minutes)</w:t>
            </w:r>
          </w:p>
        </w:tc>
        <w:tc>
          <w:tcPr>
            <w:tcW w:w="0" w:type="auto"/>
            <w:hideMark/>
          </w:tcPr>
          <w:p w14:paraId="24E1E4F8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Slow (Minutes)</w:t>
            </w:r>
          </w:p>
        </w:tc>
        <w:tc>
          <w:tcPr>
            <w:tcW w:w="0" w:type="auto"/>
            <w:hideMark/>
          </w:tcPr>
          <w:p w14:paraId="0919D40A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Instant</w:t>
            </w:r>
            <w:r w:rsidRPr="0090665D">
              <w:rPr>
                <w:sz w:val="16"/>
                <w:szCs w:val="16"/>
              </w:rPr>
              <w:t> (Seconds)</w:t>
            </w:r>
          </w:p>
        </w:tc>
      </w:tr>
      <w:tr w:rsidR="0090665D" w:rsidRPr="0090665D" w14:paraId="31BF46B4" w14:textId="77777777">
        <w:tc>
          <w:tcPr>
            <w:tcW w:w="0" w:type="auto"/>
            <w:hideMark/>
          </w:tcPr>
          <w:p w14:paraId="6F8E0836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Lifecycle</w:t>
            </w:r>
          </w:p>
        </w:tc>
        <w:tc>
          <w:tcPr>
            <w:tcW w:w="0" w:type="auto"/>
            <w:hideMark/>
          </w:tcPr>
          <w:p w14:paraId="36DDE0BA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Persistent (User-managed)</w:t>
            </w:r>
          </w:p>
        </w:tc>
        <w:tc>
          <w:tcPr>
            <w:tcW w:w="0" w:type="auto"/>
            <w:hideMark/>
          </w:tcPr>
          <w:p w14:paraId="790302A1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Ephemeral (Job-managed)</w:t>
            </w:r>
          </w:p>
        </w:tc>
        <w:tc>
          <w:tcPr>
            <w:tcW w:w="0" w:type="auto"/>
            <w:hideMark/>
          </w:tcPr>
          <w:p w14:paraId="0388CA23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Managed by Databricks</w:t>
            </w:r>
          </w:p>
        </w:tc>
      </w:tr>
      <w:tr w:rsidR="0090665D" w:rsidRPr="0090665D" w14:paraId="2FB7D736" w14:textId="77777777">
        <w:tc>
          <w:tcPr>
            <w:tcW w:w="0" w:type="auto"/>
            <w:hideMark/>
          </w:tcPr>
          <w:p w14:paraId="120844C1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Primary Goal</w:t>
            </w:r>
          </w:p>
        </w:tc>
        <w:tc>
          <w:tcPr>
            <w:tcW w:w="0" w:type="auto"/>
            <w:hideMark/>
          </w:tcPr>
          <w:p w14:paraId="62426006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Collaboration</w:t>
            </w:r>
            <w:r w:rsidRPr="0090665D">
              <w:rPr>
                <w:sz w:val="16"/>
                <w:szCs w:val="16"/>
              </w:rPr>
              <w:t> &amp; Dev</w:t>
            </w:r>
          </w:p>
        </w:tc>
        <w:tc>
          <w:tcPr>
            <w:tcW w:w="0" w:type="auto"/>
            <w:hideMark/>
          </w:tcPr>
          <w:p w14:paraId="276AC410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Cost-Efficiency</w:t>
            </w:r>
            <w:r w:rsidRPr="0090665D">
              <w:rPr>
                <w:sz w:val="16"/>
                <w:szCs w:val="16"/>
              </w:rPr>
              <w:t> in Prod</w:t>
            </w:r>
          </w:p>
        </w:tc>
        <w:tc>
          <w:tcPr>
            <w:tcW w:w="0" w:type="auto"/>
            <w:hideMark/>
          </w:tcPr>
          <w:p w14:paraId="45F05348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Simplicity</w:t>
            </w:r>
            <w:r w:rsidRPr="0090665D">
              <w:rPr>
                <w:sz w:val="16"/>
                <w:szCs w:val="16"/>
              </w:rPr>
              <w:t> &amp; Speed</w:t>
            </w:r>
          </w:p>
        </w:tc>
      </w:tr>
      <w:tr w:rsidR="0090665D" w:rsidRPr="0090665D" w14:paraId="5504C0D4" w14:textId="77777777">
        <w:tc>
          <w:tcPr>
            <w:tcW w:w="0" w:type="auto"/>
            <w:hideMark/>
          </w:tcPr>
          <w:p w14:paraId="3AC7F53B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b/>
                <w:bCs/>
                <w:sz w:val="16"/>
                <w:szCs w:val="16"/>
              </w:rPr>
              <w:t>Configuration</w:t>
            </w:r>
          </w:p>
        </w:tc>
        <w:tc>
          <w:tcPr>
            <w:tcW w:w="0" w:type="auto"/>
            <w:hideMark/>
          </w:tcPr>
          <w:p w14:paraId="24179E45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Full control (Configs/Libraries)</w:t>
            </w:r>
          </w:p>
        </w:tc>
        <w:tc>
          <w:tcPr>
            <w:tcW w:w="0" w:type="auto"/>
            <w:hideMark/>
          </w:tcPr>
          <w:p w14:paraId="391F7BA2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Full control</w:t>
            </w:r>
          </w:p>
        </w:tc>
        <w:tc>
          <w:tcPr>
            <w:tcW w:w="0" w:type="auto"/>
            <w:hideMark/>
          </w:tcPr>
          <w:p w14:paraId="07D6C308" w14:textId="77777777" w:rsidR="0090665D" w:rsidRPr="0090665D" w:rsidRDefault="0090665D" w:rsidP="0090665D">
            <w:pPr>
              <w:pStyle w:val="NoSpacing"/>
              <w:rPr>
                <w:sz w:val="16"/>
                <w:szCs w:val="16"/>
              </w:rPr>
            </w:pPr>
            <w:r w:rsidRPr="0090665D">
              <w:rPr>
                <w:sz w:val="16"/>
                <w:szCs w:val="16"/>
              </w:rPr>
              <w:t>Limited (Standardized)</w:t>
            </w:r>
          </w:p>
        </w:tc>
      </w:tr>
    </w:tbl>
    <w:p w14:paraId="32666453" w14:textId="77777777" w:rsidR="0090665D" w:rsidRPr="0090665D" w:rsidRDefault="0090665D" w:rsidP="0090665D">
      <w:pPr>
        <w:pStyle w:val="NoSpacing"/>
        <w:rPr>
          <w:sz w:val="16"/>
          <w:szCs w:val="16"/>
        </w:rPr>
      </w:pPr>
      <w:r w:rsidRPr="0090665D">
        <w:rPr>
          <w:b/>
          <w:bCs/>
          <w:sz w:val="16"/>
          <w:szCs w:val="16"/>
        </w:rPr>
        <w:t>Exam Tip:</w:t>
      </w:r>
      <w:r w:rsidRPr="0090665D">
        <w:rPr>
          <w:sz w:val="16"/>
          <w:szCs w:val="16"/>
        </w:rPr>
        <w:t> If a scenario mentions a production ETL task that runs for 2 hours every night, choose </w:t>
      </w:r>
      <w:r w:rsidRPr="0090665D">
        <w:rPr>
          <w:b/>
          <w:bCs/>
          <w:sz w:val="16"/>
          <w:szCs w:val="16"/>
        </w:rPr>
        <w:t>Job Compute</w:t>
      </w:r>
      <w:r w:rsidRPr="0090665D">
        <w:rPr>
          <w:sz w:val="16"/>
          <w:szCs w:val="16"/>
        </w:rPr>
        <w:t> for cost savings. If it mentions a data scientist who needs to run a 10-second query immediately without waiting, choose </w:t>
      </w:r>
      <w:r w:rsidRPr="0090665D">
        <w:rPr>
          <w:b/>
          <w:bCs/>
          <w:sz w:val="16"/>
          <w:szCs w:val="16"/>
        </w:rPr>
        <w:t>Serverless</w:t>
      </w:r>
      <w:r w:rsidRPr="0090665D">
        <w:rPr>
          <w:sz w:val="16"/>
          <w:szCs w:val="16"/>
        </w:rPr>
        <w:t>. </w:t>
      </w:r>
    </w:p>
    <w:p w14:paraId="42C118BF" w14:textId="77777777" w:rsidR="00855ED6" w:rsidRDefault="00855ED6" w:rsidP="0071740F">
      <w:pPr>
        <w:pStyle w:val="NoSpacing"/>
        <w:rPr>
          <w:sz w:val="16"/>
          <w:szCs w:val="16"/>
        </w:rPr>
      </w:pPr>
    </w:p>
    <w:p w14:paraId="2C358F93" w14:textId="77777777" w:rsidR="00D90985" w:rsidRPr="006E305C" w:rsidRDefault="00D90985" w:rsidP="0071740F">
      <w:pPr>
        <w:pStyle w:val="NoSpacing"/>
        <w:rPr>
          <w:sz w:val="16"/>
          <w:szCs w:val="16"/>
        </w:rPr>
      </w:pPr>
    </w:p>
    <w:sectPr w:rsidR="00D90985" w:rsidRPr="006E3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6F72"/>
    <w:multiLevelType w:val="multilevel"/>
    <w:tmpl w:val="5BD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1A05"/>
    <w:multiLevelType w:val="hybridMultilevel"/>
    <w:tmpl w:val="C122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E04C7"/>
    <w:multiLevelType w:val="multilevel"/>
    <w:tmpl w:val="EB3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390D"/>
    <w:multiLevelType w:val="multilevel"/>
    <w:tmpl w:val="C4B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F6531"/>
    <w:multiLevelType w:val="multilevel"/>
    <w:tmpl w:val="89A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93D21"/>
    <w:multiLevelType w:val="multilevel"/>
    <w:tmpl w:val="C6D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65B2F"/>
    <w:multiLevelType w:val="multilevel"/>
    <w:tmpl w:val="C15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C7C50"/>
    <w:multiLevelType w:val="multilevel"/>
    <w:tmpl w:val="9F6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A3EBE"/>
    <w:multiLevelType w:val="multilevel"/>
    <w:tmpl w:val="779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013BF"/>
    <w:multiLevelType w:val="multilevel"/>
    <w:tmpl w:val="523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72ED7"/>
    <w:multiLevelType w:val="multilevel"/>
    <w:tmpl w:val="60A2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C522C"/>
    <w:multiLevelType w:val="multilevel"/>
    <w:tmpl w:val="529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D512B"/>
    <w:multiLevelType w:val="multilevel"/>
    <w:tmpl w:val="29BA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A072C"/>
    <w:multiLevelType w:val="multilevel"/>
    <w:tmpl w:val="AC8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30CB5"/>
    <w:multiLevelType w:val="hybridMultilevel"/>
    <w:tmpl w:val="9EACDB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05E4E"/>
    <w:multiLevelType w:val="multilevel"/>
    <w:tmpl w:val="4F8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B3224"/>
    <w:multiLevelType w:val="hybridMultilevel"/>
    <w:tmpl w:val="A19AF7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77423A"/>
    <w:multiLevelType w:val="multilevel"/>
    <w:tmpl w:val="EB9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424FE"/>
    <w:multiLevelType w:val="multilevel"/>
    <w:tmpl w:val="B6E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D285E"/>
    <w:multiLevelType w:val="multilevel"/>
    <w:tmpl w:val="BF5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421E0"/>
    <w:multiLevelType w:val="multilevel"/>
    <w:tmpl w:val="7DF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A6416"/>
    <w:multiLevelType w:val="multilevel"/>
    <w:tmpl w:val="B96A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001FC"/>
    <w:multiLevelType w:val="hybridMultilevel"/>
    <w:tmpl w:val="9EACD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C2E3D"/>
    <w:multiLevelType w:val="hybridMultilevel"/>
    <w:tmpl w:val="B7E8C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1510D"/>
    <w:multiLevelType w:val="multilevel"/>
    <w:tmpl w:val="59B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809BA"/>
    <w:multiLevelType w:val="multilevel"/>
    <w:tmpl w:val="8DC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95F1C"/>
    <w:multiLevelType w:val="multilevel"/>
    <w:tmpl w:val="DD2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21062"/>
    <w:multiLevelType w:val="hybridMultilevel"/>
    <w:tmpl w:val="568A7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EE4374"/>
    <w:multiLevelType w:val="multilevel"/>
    <w:tmpl w:val="D9E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F6530"/>
    <w:multiLevelType w:val="multilevel"/>
    <w:tmpl w:val="6DE2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A1103"/>
    <w:multiLevelType w:val="hybridMultilevel"/>
    <w:tmpl w:val="AE160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347611">
    <w:abstractNumId w:val="1"/>
  </w:num>
  <w:num w:numId="2" w16cid:durableId="2142069010">
    <w:abstractNumId w:val="16"/>
  </w:num>
  <w:num w:numId="3" w16cid:durableId="596519733">
    <w:abstractNumId w:val="22"/>
  </w:num>
  <w:num w:numId="4" w16cid:durableId="1571690786">
    <w:abstractNumId w:val="0"/>
  </w:num>
  <w:num w:numId="5" w16cid:durableId="553155832">
    <w:abstractNumId w:val="30"/>
  </w:num>
  <w:num w:numId="6" w16cid:durableId="1587226328">
    <w:abstractNumId w:val="4"/>
  </w:num>
  <w:num w:numId="7" w16cid:durableId="630749425">
    <w:abstractNumId w:val="25"/>
  </w:num>
  <w:num w:numId="8" w16cid:durableId="507910542">
    <w:abstractNumId w:val="3"/>
  </w:num>
  <w:num w:numId="9" w16cid:durableId="566914070">
    <w:abstractNumId w:val="14"/>
  </w:num>
  <w:num w:numId="10" w16cid:durableId="1545404463">
    <w:abstractNumId w:val="9"/>
  </w:num>
  <w:num w:numId="11" w16cid:durableId="1308365995">
    <w:abstractNumId w:val="12"/>
  </w:num>
  <w:num w:numId="12" w16cid:durableId="2142308844">
    <w:abstractNumId w:val="11"/>
  </w:num>
  <w:num w:numId="13" w16cid:durableId="108473402">
    <w:abstractNumId w:val="21"/>
  </w:num>
  <w:num w:numId="14" w16cid:durableId="991981944">
    <w:abstractNumId w:val="23"/>
  </w:num>
  <w:num w:numId="15" w16cid:durableId="2078746695">
    <w:abstractNumId w:val="27"/>
  </w:num>
  <w:num w:numId="16" w16cid:durableId="589196995">
    <w:abstractNumId w:val="18"/>
  </w:num>
  <w:num w:numId="17" w16cid:durableId="2131895796">
    <w:abstractNumId w:val="28"/>
  </w:num>
  <w:num w:numId="18" w16cid:durableId="936133175">
    <w:abstractNumId w:val="19"/>
  </w:num>
  <w:num w:numId="19" w16cid:durableId="1729918704">
    <w:abstractNumId w:val="26"/>
  </w:num>
  <w:num w:numId="20" w16cid:durableId="630087958">
    <w:abstractNumId w:val="10"/>
  </w:num>
  <w:num w:numId="21" w16cid:durableId="2013141962">
    <w:abstractNumId w:val="2"/>
  </w:num>
  <w:num w:numId="22" w16cid:durableId="1840121698">
    <w:abstractNumId w:val="20"/>
  </w:num>
  <w:num w:numId="23" w16cid:durableId="1988977570">
    <w:abstractNumId w:val="29"/>
  </w:num>
  <w:num w:numId="24" w16cid:durableId="250969747">
    <w:abstractNumId w:val="24"/>
  </w:num>
  <w:num w:numId="25" w16cid:durableId="1560941269">
    <w:abstractNumId w:val="5"/>
  </w:num>
  <w:num w:numId="26" w16cid:durableId="401223630">
    <w:abstractNumId w:val="7"/>
  </w:num>
  <w:num w:numId="27" w16cid:durableId="920215098">
    <w:abstractNumId w:val="13"/>
  </w:num>
  <w:num w:numId="28" w16cid:durableId="1462185596">
    <w:abstractNumId w:val="6"/>
  </w:num>
  <w:num w:numId="29" w16cid:durableId="155730424">
    <w:abstractNumId w:val="17"/>
  </w:num>
  <w:num w:numId="30" w16cid:durableId="2003969347">
    <w:abstractNumId w:val="8"/>
  </w:num>
  <w:num w:numId="31" w16cid:durableId="7385519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14"/>
    <w:rsid w:val="00047D2A"/>
    <w:rsid w:val="00084FA9"/>
    <w:rsid w:val="000A04CE"/>
    <w:rsid w:val="000D3DF9"/>
    <w:rsid w:val="000D4DBE"/>
    <w:rsid w:val="000D7C86"/>
    <w:rsid w:val="0010540D"/>
    <w:rsid w:val="001124B0"/>
    <w:rsid w:val="00114ED4"/>
    <w:rsid w:val="001A47CB"/>
    <w:rsid w:val="001A5E5E"/>
    <w:rsid w:val="001C015E"/>
    <w:rsid w:val="001D0143"/>
    <w:rsid w:val="001D3C0C"/>
    <w:rsid w:val="001E302C"/>
    <w:rsid w:val="001F543D"/>
    <w:rsid w:val="00270436"/>
    <w:rsid w:val="00285B31"/>
    <w:rsid w:val="002B2FB8"/>
    <w:rsid w:val="002B6459"/>
    <w:rsid w:val="002F22F5"/>
    <w:rsid w:val="00316340"/>
    <w:rsid w:val="00323128"/>
    <w:rsid w:val="00390D41"/>
    <w:rsid w:val="003C0F82"/>
    <w:rsid w:val="003C17BF"/>
    <w:rsid w:val="004118CB"/>
    <w:rsid w:val="00441452"/>
    <w:rsid w:val="00455B61"/>
    <w:rsid w:val="0046066F"/>
    <w:rsid w:val="004A347A"/>
    <w:rsid w:val="004B038C"/>
    <w:rsid w:val="004B1E5E"/>
    <w:rsid w:val="00534142"/>
    <w:rsid w:val="005363CB"/>
    <w:rsid w:val="0057018E"/>
    <w:rsid w:val="0058748F"/>
    <w:rsid w:val="005B59C5"/>
    <w:rsid w:val="006177C1"/>
    <w:rsid w:val="0063500E"/>
    <w:rsid w:val="006B6EBA"/>
    <w:rsid w:val="006E305C"/>
    <w:rsid w:val="007102B2"/>
    <w:rsid w:val="0071740F"/>
    <w:rsid w:val="00747C31"/>
    <w:rsid w:val="00783F54"/>
    <w:rsid w:val="007D477B"/>
    <w:rsid w:val="00820FEF"/>
    <w:rsid w:val="00833F06"/>
    <w:rsid w:val="00855ED6"/>
    <w:rsid w:val="008615B3"/>
    <w:rsid w:val="0086191E"/>
    <w:rsid w:val="00864F7A"/>
    <w:rsid w:val="008A4F0F"/>
    <w:rsid w:val="0090665D"/>
    <w:rsid w:val="00923A09"/>
    <w:rsid w:val="00925A09"/>
    <w:rsid w:val="00927D60"/>
    <w:rsid w:val="009652C7"/>
    <w:rsid w:val="0098007C"/>
    <w:rsid w:val="00985C2C"/>
    <w:rsid w:val="009B22DC"/>
    <w:rsid w:val="00A20E8D"/>
    <w:rsid w:val="00A23844"/>
    <w:rsid w:val="00A3482F"/>
    <w:rsid w:val="00AA0888"/>
    <w:rsid w:val="00AA7AE5"/>
    <w:rsid w:val="00AD6349"/>
    <w:rsid w:val="00B00ECA"/>
    <w:rsid w:val="00B33C43"/>
    <w:rsid w:val="00B33D0E"/>
    <w:rsid w:val="00B42AD6"/>
    <w:rsid w:val="00BB6492"/>
    <w:rsid w:val="00BE5147"/>
    <w:rsid w:val="00C35645"/>
    <w:rsid w:val="00C66ABE"/>
    <w:rsid w:val="00D160B2"/>
    <w:rsid w:val="00D3393F"/>
    <w:rsid w:val="00D67BD9"/>
    <w:rsid w:val="00D77EDF"/>
    <w:rsid w:val="00D8630C"/>
    <w:rsid w:val="00D90985"/>
    <w:rsid w:val="00DA34C8"/>
    <w:rsid w:val="00DB45AE"/>
    <w:rsid w:val="00E27F22"/>
    <w:rsid w:val="00E34461"/>
    <w:rsid w:val="00E55F0E"/>
    <w:rsid w:val="00E70200"/>
    <w:rsid w:val="00E96D04"/>
    <w:rsid w:val="00EA0C99"/>
    <w:rsid w:val="00EA3A14"/>
    <w:rsid w:val="00EF2449"/>
    <w:rsid w:val="00F116DA"/>
    <w:rsid w:val="00F118A7"/>
    <w:rsid w:val="00F11E8A"/>
    <w:rsid w:val="00F301B7"/>
    <w:rsid w:val="00F36DCD"/>
    <w:rsid w:val="00F377C0"/>
    <w:rsid w:val="00F4181B"/>
    <w:rsid w:val="00FB0126"/>
    <w:rsid w:val="00FB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F34D"/>
  <w15:chartTrackingRefBased/>
  <w15:docId w15:val="{C52B6B25-C766-4301-8FD1-9840FB09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1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F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F22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98007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A0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88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7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B01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d.com/document/916894157/Databricks-Data-Engineer-Exam-Guide-2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hizlabs.com/blog/databricks-certified-data-engineer-associate-study-guid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bricks.com/learn/certification/data-engineer-associate" TargetMode="External"/><Relationship Id="rId11" Type="http://schemas.openxmlformats.org/officeDocument/2006/relationships/hyperlink" Target="https://docs.databricks.com/aws/en/jobs/schedule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databrick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jobs/schedul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10</Pages>
  <Words>2084</Words>
  <Characters>11882</Characters>
  <Application>Microsoft Office Word</Application>
  <DocSecurity>0</DocSecurity>
  <Lines>99</Lines>
  <Paragraphs>27</Paragraphs>
  <ScaleCrop>false</ScaleCrop>
  <Company>STMicroelectronics</Company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Yen-mei POON</dc:creator>
  <cp:keywords/>
  <dc:description/>
  <cp:lastModifiedBy>Crystal Yen-mei POON</cp:lastModifiedBy>
  <cp:revision>109</cp:revision>
  <dcterms:created xsi:type="dcterms:W3CDTF">2026-01-20T06:05:00Z</dcterms:created>
  <dcterms:modified xsi:type="dcterms:W3CDTF">2026-02-09T07:14:00Z</dcterms:modified>
</cp:coreProperties>
</file>