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CECD2" w14:textId="77777777" w:rsidR="006E19AD" w:rsidRPr="00461131" w:rsidRDefault="006E19AD" w:rsidP="006E19AD">
      <w:pPr>
        <w:spacing w:after="0" w:line="240" w:lineRule="auto"/>
      </w:pPr>
      <w:r w:rsidRPr="00461131">
        <w:t>---</w:t>
      </w:r>
    </w:p>
    <w:p w14:paraId="785630D1" w14:textId="2AEDAA25" w:rsidR="006E19AD" w:rsidRPr="00461131" w:rsidRDefault="006E19AD" w:rsidP="006E19AD">
      <w:pPr>
        <w:spacing w:after="0" w:line="240" w:lineRule="auto"/>
      </w:pPr>
      <w:r w:rsidRPr="00461131">
        <w:t>description: History of the</w:t>
      </w:r>
      <w:r>
        <w:rPr>
          <w:rFonts w:hint="eastAsia"/>
        </w:rPr>
        <w:t xml:space="preserve"> Roux</w:t>
      </w:r>
      <w:r w:rsidRPr="00461131">
        <w:t xml:space="preserve"> method for the Rubik's Cube.</w:t>
      </w:r>
    </w:p>
    <w:p w14:paraId="1D9BBDEF" w14:textId="77777777" w:rsidR="006E19AD" w:rsidRDefault="006E19AD" w:rsidP="006E19AD">
      <w:pPr>
        <w:spacing w:after="0" w:line="240" w:lineRule="auto"/>
      </w:pPr>
      <w:r w:rsidRPr="00461131">
        <w:t>---</w:t>
      </w:r>
    </w:p>
    <w:p w14:paraId="7AD244F9" w14:textId="77777777" w:rsidR="006E19AD" w:rsidRDefault="006E19AD" w:rsidP="006E19AD">
      <w:pPr>
        <w:spacing w:after="0" w:line="240" w:lineRule="auto"/>
      </w:pPr>
    </w:p>
    <w:p w14:paraId="0FF348EE" w14:textId="77777777" w:rsidR="00913404" w:rsidRDefault="00913404" w:rsidP="00913404">
      <w:pPr>
        <w:spacing w:after="0" w:line="240" w:lineRule="auto"/>
      </w:pPr>
      <w:r>
        <w:t>import Exhibit from "@site/src/components/Exhibit";</w:t>
      </w:r>
    </w:p>
    <w:p w14:paraId="4ED6A65B" w14:textId="77777777" w:rsidR="00913404" w:rsidRDefault="00913404" w:rsidP="00913404">
      <w:pPr>
        <w:spacing w:after="0" w:line="240" w:lineRule="auto"/>
      </w:pPr>
      <w:r>
        <w:t>import YouTube from "@site/src/components/YouTube";</w:t>
      </w:r>
    </w:p>
    <w:p w14:paraId="5CA9ACEE" w14:textId="01E1CF34" w:rsidR="006E19AD" w:rsidRPr="00820295" w:rsidRDefault="006E19AD" w:rsidP="00913404">
      <w:pPr>
        <w:spacing w:after="0" w:line="240" w:lineRule="auto"/>
      </w:pPr>
      <w:r w:rsidRPr="00820295">
        <w:t>import ReactPlayer from 'react-player'</w:t>
      </w:r>
    </w:p>
    <w:p w14:paraId="745C05FE" w14:textId="77777777" w:rsidR="006E19AD" w:rsidRDefault="006E19AD" w:rsidP="006E19AD">
      <w:pPr>
        <w:spacing w:after="0" w:line="240" w:lineRule="auto"/>
      </w:pPr>
      <w:r w:rsidRPr="00820295">
        <w:t>import ImageCollage from '@site/src/components/ImageCollage';</w:t>
      </w:r>
    </w:p>
    <w:p w14:paraId="54B62F2E" w14:textId="77777777" w:rsidR="006E19AD" w:rsidRDefault="006E19AD" w:rsidP="00E21BFF">
      <w:pPr>
        <w:spacing w:after="0" w:line="240" w:lineRule="auto"/>
      </w:pPr>
    </w:p>
    <w:p w14:paraId="3F0FB468" w14:textId="0CAFF0D1" w:rsidR="00E21BFF" w:rsidRDefault="00E21BFF" w:rsidP="00E21BFF">
      <w:pPr>
        <w:spacing w:after="0" w:line="240" w:lineRule="auto"/>
      </w:pPr>
      <w:r>
        <w:t># Roux</w:t>
      </w:r>
    </w:p>
    <w:p w14:paraId="5888D3FE" w14:textId="77777777" w:rsidR="00E21BFF" w:rsidRDefault="00E21BFF" w:rsidP="00E21BFF">
      <w:pPr>
        <w:spacing w:after="0" w:line="240" w:lineRule="auto"/>
      </w:pPr>
    </w:p>
    <w:p w14:paraId="610762F5" w14:textId="77777777" w:rsidR="003A63C0" w:rsidRDefault="003A63C0" w:rsidP="003A63C0">
      <w:pPr>
        <w:spacing w:after="0" w:line="240" w:lineRule="auto"/>
      </w:pPr>
      <w:r>
        <w:t>&lt;Exhibit</w:t>
      </w:r>
    </w:p>
    <w:p w14:paraId="736C3661" w14:textId="77777777" w:rsidR="003A63C0" w:rsidRDefault="003A63C0" w:rsidP="003A63C0">
      <w:pPr>
        <w:spacing w:after="0" w:line="240" w:lineRule="auto"/>
      </w:pPr>
      <w:r>
        <w:t xml:space="preserve">  stickering={{</w:t>
      </w:r>
    </w:p>
    <w:p w14:paraId="196F1E3A" w14:textId="5E850FDE" w:rsidR="003A63C0" w:rsidRDefault="003A63C0" w:rsidP="003A63C0">
      <w:pPr>
        <w:spacing w:after="0" w:line="240" w:lineRule="auto"/>
      </w:pPr>
      <w:r>
        <w:t xml:space="preserve">    solved: "</w:t>
      </w:r>
      <w:r>
        <w:rPr>
          <w:rFonts w:hint="eastAsia"/>
        </w:rPr>
        <w:t>L R FL DFL DL DBL BL FR DFR DR DBR BR UFR UFL UBL UBR</w:t>
      </w:r>
      <w:r>
        <w:t>"}}</w:t>
      </w:r>
    </w:p>
    <w:p w14:paraId="287159EA" w14:textId="56E75BA1" w:rsidR="006E19AD" w:rsidRDefault="003A63C0" w:rsidP="003A63C0">
      <w:pPr>
        <w:spacing w:after="0" w:line="240" w:lineRule="auto"/>
      </w:pPr>
      <w:r>
        <w:t>/&gt;</w:t>
      </w:r>
    </w:p>
    <w:p w14:paraId="64A1BFDD" w14:textId="77777777" w:rsidR="003A63C0" w:rsidRDefault="003A63C0" w:rsidP="003A63C0">
      <w:pPr>
        <w:spacing w:after="0" w:line="240" w:lineRule="auto"/>
      </w:pPr>
    </w:p>
    <w:p w14:paraId="1439ABCA" w14:textId="77777777" w:rsidR="00E21BFF" w:rsidRDefault="00E21BFF" w:rsidP="00E21BFF">
      <w:pPr>
        <w:spacing w:after="0" w:line="240" w:lineRule="auto"/>
      </w:pPr>
      <w:r>
        <w:t>## Description</w:t>
      </w:r>
    </w:p>
    <w:p w14:paraId="0380292C" w14:textId="77777777" w:rsidR="00E21BFF" w:rsidRDefault="00E21BFF" w:rsidP="00E21BFF">
      <w:pPr>
        <w:spacing w:after="0" w:line="240" w:lineRule="auto"/>
      </w:pPr>
    </w:p>
    <w:p w14:paraId="66B826B8" w14:textId="77777777" w:rsidR="00E21BFF" w:rsidRDefault="00E21BFF" w:rsidP="00E21BFF">
      <w:pPr>
        <w:spacing w:after="0" w:line="240" w:lineRule="auto"/>
      </w:pPr>
      <w:r>
        <w:t>**Proposer:** [Gilles Roux](CubingContributors/MethodDevelopers.md#roux-gilles)</w:t>
      </w:r>
    </w:p>
    <w:p w14:paraId="41B2415A" w14:textId="77777777" w:rsidR="00E21BFF" w:rsidRDefault="00E21BFF" w:rsidP="00E21BFF">
      <w:pPr>
        <w:spacing w:after="0" w:line="240" w:lineRule="auto"/>
      </w:pPr>
    </w:p>
    <w:p w14:paraId="6E81F1BC" w14:textId="77777777" w:rsidR="00E21BFF" w:rsidRDefault="00E21BFF" w:rsidP="00E21BFF">
      <w:pPr>
        <w:spacing w:after="0" w:line="240" w:lineRule="auto"/>
      </w:pPr>
      <w:r>
        <w:t>**Proposed:** 2003</w:t>
      </w:r>
    </w:p>
    <w:p w14:paraId="0A23A38C" w14:textId="77777777" w:rsidR="00E21BFF" w:rsidRDefault="00E21BFF" w:rsidP="00E21BFF">
      <w:pPr>
        <w:spacing w:after="0" w:line="240" w:lineRule="auto"/>
      </w:pPr>
    </w:p>
    <w:p w14:paraId="1445FB38" w14:textId="77777777" w:rsidR="00E21BFF" w:rsidRDefault="00E21BFF" w:rsidP="00E21BFF">
      <w:pPr>
        <w:spacing w:after="0" w:line="240" w:lineRule="auto"/>
      </w:pPr>
      <w:r>
        <w:t>**Steps:**</w:t>
      </w:r>
    </w:p>
    <w:p w14:paraId="5BC34026" w14:textId="77777777" w:rsidR="00E21BFF" w:rsidRDefault="00E21BFF" w:rsidP="00E21BFF">
      <w:pPr>
        <w:spacing w:after="0" w:line="240" w:lineRule="auto"/>
      </w:pPr>
    </w:p>
    <w:p w14:paraId="6C80E378" w14:textId="77777777" w:rsidR="00E21BFF" w:rsidRDefault="00E21BFF" w:rsidP="00E21BFF">
      <w:pPr>
        <w:spacing w:after="0" w:line="240" w:lineRule="auto"/>
      </w:pPr>
      <w:r>
        <w:t>1. Build a 1x2x3 block on the left side.</w:t>
      </w:r>
    </w:p>
    <w:p w14:paraId="27A3617D" w14:textId="77777777" w:rsidR="00E21BFF" w:rsidRDefault="00E21BFF" w:rsidP="00E21BFF">
      <w:pPr>
        <w:spacing w:after="0" w:line="240" w:lineRule="auto"/>
      </w:pPr>
      <w:r>
        <w:t>2. Build a 1x2x3 block on the right side.</w:t>
      </w:r>
    </w:p>
    <w:p w14:paraId="41DFCBA8" w14:textId="77777777" w:rsidR="00E21BFF" w:rsidRDefault="00E21BFF" w:rsidP="00E21BFF">
      <w:pPr>
        <w:spacing w:after="0" w:line="240" w:lineRule="auto"/>
      </w:pPr>
      <w:r>
        <w:t>3. Solve the upper layer corners.</w:t>
      </w:r>
    </w:p>
    <w:p w14:paraId="4194BE4E" w14:textId="77777777" w:rsidR="00E21BFF" w:rsidRDefault="00E21BFF" w:rsidP="00E21BFF">
      <w:pPr>
        <w:spacing w:after="0" w:line="240" w:lineRule="auto"/>
      </w:pPr>
      <w:r>
        <w:t>4. Solve the last six edges.</w:t>
      </w:r>
    </w:p>
    <w:p w14:paraId="02557AC0" w14:textId="77777777" w:rsidR="00E21BFF" w:rsidRDefault="00E21BFF" w:rsidP="00E21BFF">
      <w:pPr>
        <w:spacing w:after="0" w:line="240" w:lineRule="auto"/>
      </w:pPr>
    </w:p>
    <w:p w14:paraId="2452C502" w14:textId="77777777" w:rsidR="00E21BFF" w:rsidRDefault="00E21BFF" w:rsidP="00E21BFF">
      <w:pPr>
        <w:spacing w:after="0" w:line="240" w:lineRule="auto"/>
      </w:pPr>
      <w:r>
        <w:t>[Roux Website](http://grrroux.free.fr/method/Intro.html)</w:t>
      </w:r>
    </w:p>
    <w:p w14:paraId="165CAC7B" w14:textId="77777777" w:rsidR="00E21BFF" w:rsidRDefault="00E21BFF" w:rsidP="00E21BFF">
      <w:pPr>
        <w:spacing w:after="0" w:line="240" w:lineRule="auto"/>
      </w:pPr>
    </w:p>
    <w:p w14:paraId="7C51B17D" w14:textId="77777777" w:rsidR="00E21BFF" w:rsidRDefault="00E21BFF" w:rsidP="00E21BFF">
      <w:pPr>
        <w:spacing w:after="0" w:line="240" w:lineRule="auto"/>
      </w:pPr>
      <w:r>
        <w:t>[Click here for more step details on the SpeedSolving wiki](https://www.speedsolving.com/wiki/index.php/Roux_method)</w:t>
      </w:r>
    </w:p>
    <w:p w14:paraId="6512FB33" w14:textId="77777777" w:rsidR="00E21BFF" w:rsidRDefault="00E21BFF" w:rsidP="00E21BFF">
      <w:pPr>
        <w:spacing w:after="0" w:line="240" w:lineRule="auto"/>
      </w:pPr>
    </w:p>
    <w:p w14:paraId="243BB7DC" w14:textId="77777777" w:rsidR="00E21BFF" w:rsidRDefault="00E21BFF" w:rsidP="00E21BFF">
      <w:pPr>
        <w:spacing w:after="0" w:line="240" w:lineRule="auto"/>
      </w:pPr>
      <w:r>
        <w:t>## Development and Proposal</w:t>
      </w:r>
    </w:p>
    <w:p w14:paraId="22092EB8" w14:textId="77777777" w:rsidR="00E21BFF" w:rsidRDefault="00E21BFF" w:rsidP="00E21BFF">
      <w:pPr>
        <w:spacing w:after="0" w:line="240" w:lineRule="auto"/>
      </w:pPr>
    </w:p>
    <w:p w14:paraId="5551FA5F" w14:textId="77777777" w:rsidR="00E21BFF" w:rsidRDefault="00E21BFF" w:rsidP="00E21BFF">
      <w:pPr>
        <w:spacing w:after="0" w:line="240" w:lineRule="auto"/>
      </w:pPr>
      <w:r>
        <w:t>### Origin</w:t>
      </w:r>
    </w:p>
    <w:p w14:paraId="44FEEAD3" w14:textId="77777777" w:rsidR="00E21BFF" w:rsidRDefault="00E21BFF" w:rsidP="00E21BFF">
      <w:pPr>
        <w:spacing w:after="0" w:line="240" w:lineRule="auto"/>
      </w:pPr>
    </w:p>
    <w:p w14:paraId="0283721A" w14:textId="2B069484" w:rsidR="00E21BFF" w:rsidRDefault="00E21BFF" w:rsidP="00E21BFF">
      <w:pPr>
        <w:spacing w:after="0" w:line="240" w:lineRule="auto"/>
      </w:pPr>
      <w:r>
        <w:t>When Gilles Roux started cubing again in 2001, he had been using a method that solved the edges of the last layer as the final step</w:t>
      </w:r>
      <w:sdt>
        <w:sdtPr>
          <w:id w:val="1492142473"/>
          <w:citation/>
        </w:sdtPr>
        <w:sdtContent>
          <w:r>
            <w:fldChar w:fldCharType="begin"/>
          </w:r>
          <w:r>
            <w:instrText xml:space="preserve"> </w:instrText>
          </w:r>
          <w:r>
            <w:rPr>
              <w:rFonts w:hint="eastAsia"/>
            </w:rPr>
            <w:instrText>CITATION Str22 \l 1041</w:instrText>
          </w:r>
          <w:r>
            <w:instrText xml:space="preserve"> </w:instrText>
          </w:r>
          <w:r>
            <w:fldChar w:fldCharType="separate"/>
          </w:r>
          <w:r w:rsidR="00814BA5">
            <w:rPr>
              <w:rFonts w:hint="eastAsia"/>
              <w:noProof/>
            </w:rPr>
            <w:t xml:space="preserve"> </w:t>
          </w:r>
          <w:r w:rsidR="00814BA5" w:rsidRPr="00814BA5">
            <w:rPr>
              <w:noProof/>
            </w:rPr>
            <w:t>[1]</w:t>
          </w:r>
          <w:r>
            <w:fldChar w:fldCharType="end"/>
          </w:r>
        </w:sdtContent>
      </w:sdt>
      <w:r>
        <w:t>. Roux used algorithms consisting of M and U moves, which Roux found appealing due to the intuitive nature.</w:t>
      </w:r>
    </w:p>
    <w:p w14:paraId="07BD13EF" w14:textId="77777777" w:rsidR="00E21BFF" w:rsidRDefault="00E21BFF" w:rsidP="00E21BFF">
      <w:pPr>
        <w:spacing w:after="0" w:line="240" w:lineRule="auto"/>
      </w:pPr>
    </w:p>
    <w:p w14:paraId="7BB26C0C" w14:textId="184EFF66" w:rsidR="00E21BFF" w:rsidRDefault="00E21BFF" w:rsidP="00E21BFF">
      <w:pPr>
        <w:spacing w:after="0" w:line="240" w:lineRule="auto"/>
      </w:pPr>
      <w:r>
        <w:t>Eventually Roux switched to the Petrus method, again often having the opportunity to use edge permutation algorithms consisting of M and U moves.</w:t>
      </w:r>
      <w:r>
        <w:rPr>
          <w:rFonts w:hint="eastAsia"/>
        </w:rPr>
        <w:t xml:space="preserve"> More specifically, Roux</w:t>
      </w:r>
      <w:r>
        <w:t xml:space="preserve"> had been using </w:t>
      </w:r>
      <w:r>
        <w:rPr>
          <w:rFonts w:hint="eastAsia"/>
        </w:rPr>
        <w:t xml:space="preserve">the Petrus method along with OCLL and PLL as the last layer method. This is a combination that was called </w:t>
      </w:r>
      <w:r>
        <w:t>“</w:t>
      </w:r>
      <w:r>
        <w:rPr>
          <w:rFonts w:hint="eastAsia"/>
        </w:rPr>
        <w:t>Petrich</w:t>
      </w:r>
      <w:r>
        <w:t>”</w:t>
      </w:r>
      <w:r>
        <w:rPr>
          <w:rFonts w:hint="eastAsia"/>
        </w:rPr>
        <w:t xml:space="preserve"> at the time. The Petrus method traditionally has a three step system of permuting the corners, then orienting the corners, then permuting the edges. CFOP, or Fridrich as the method was commonly called in </w:t>
      </w:r>
      <w:r>
        <w:t>the early</w:t>
      </w:r>
      <w:r>
        <w:rPr>
          <w:rFonts w:hint="eastAsia"/>
        </w:rPr>
        <w:t xml:space="preserve"> 2000s, orients all pieces of the last layer then permutes all pieces.</w:t>
      </w:r>
      <w:r>
        <w:t xml:space="preserve"> </w:t>
      </w:r>
      <w:r>
        <w:rPr>
          <w:rFonts w:hint="eastAsia"/>
        </w:rPr>
        <w:t xml:space="preserve">The edge permutation </w:t>
      </w:r>
      <w:r>
        <w:rPr>
          <w:rFonts w:hint="eastAsia"/>
        </w:rPr>
        <w:lastRenderedPageBreak/>
        <w:t xml:space="preserve">algorithms that Roux used </w:t>
      </w:r>
      <w:r>
        <w:t>consisted</w:t>
      </w:r>
      <w:r>
        <w:rPr>
          <w:rFonts w:hint="eastAsia"/>
        </w:rPr>
        <w:t xml:space="preserve"> of M and U moves. </w:t>
      </w:r>
      <w:r>
        <w:t>Roux started thinking that he wanted a method that was mostly intuitive, but allowed for the opportunity to end with M and U moves.</w:t>
      </w:r>
    </w:p>
    <w:p w14:paraId="06E81059" w14:textId="77777777" w:rsidR="00E21BFF" w:rsidRDefault="00E21BFF" w:rsidP="00E21BFF">
      <w:pPr>
        <w:spacing w:after="0" w:line="240" w:lineRule="auto"/>
      </w:pPr>
    </w:p>
    <w:p w14:paraId="0FC7E49A" w14:textId="3E0D109B" w:rsidR="00E21BFF" w:rsidRDefault="00E21BFF" w:rsidP="00E21BFF">
      <w:pPr>
        <w:spacing w:after="0" w:line="240" w:lineRule="auto"/>
      </w:pPr>
      <w:r>
        <w:t xml:space="preserve">Roux had realized that the process of </w:t>
      </w:r>
      <w:r>
        <w:rPr>
          <w:rFonts w:hint="eastAsia"/>
        </w:rPr>
        <w:t xml:space="preserve">building the first two layers in </w:t>
      </w:r>
      <w:r>
        <w:t>CFOP had some important strengths. So</w:t>
      </w:r>
      <w:r>
        <w:rPr>
          <w:rFonts w:hint="eastAsia"/>
        </w:rPr>
        <w:t xml:space="preserve"> Roux</w:t>
      </w:r>
      <w:r>
        <w:t xml:space="preserve"> started considering how the strengths of F2L </w:t>
      </w:r>
      <w:r>
        <w:rPr>
          <w:rFonts w:hint="eastAsia"/>
        </w:rPr>
        <w:t xml:space="preserve">could be combined </w:t>
      </w:r>
      <w:r>
        <w:t xml:space="preserve">with the desired finish of M and U moves. This naturally led to the idea of leaving out the middle slice of the F2L during the building process </w:t>
      </w:r>
      <w:r>
        <w:rPr>
          <w:rFonts w:hint="eastAsia"/>
        </w:rPr>
        <w:t>then</w:t>
      </w:r>
      <w:r>
        <w:t xml:space="preserve"> solving the upper layer corners.</w:t>
      </w:r>
      <w:r>
        <w:rPr>
          <w:rFonts w:hint="eastAsia"/>
        </w:rPr>
        <w:t xml:space="preserve"> The rest of the cube can then be solved using just M and U turns.</w:t>
      </w:r>
    </w:p>
    <w:p w14:paraId="02999941" w14:textId="77777777" w:rsidR="00E21BFF" w:rsidRDefault="00E21BFF" w:rsidP="00E21BFF">
      <w:pPr>
        <w:spacing w:after="0" w:line="240" w:lineRule="auto"/>
      </w:pPr>
    </w:p>
    <w:p w14:paraId="5998F3A8" w14:textId="77777777" w:rsidR="00E21BFF" w:rsidRDefault="00E21BFF" w:rsidP="00E21BFF">
      <w:pPr>
        <w:spacing w:after="0" w:line="240" w:lineRule="auto"/>
      </w:pPr>
      <w:r>
        <w:t>![](img/Roux/Origin.png)</w:t>
      </w:r>
    </w:p>
    <w:p w14:paraId="5BC851D8" w14:textId="77777777" w:rsidR="00E21BFF" w:rsidRDefault="00E21BFF" w:rsidP="00E21BFF">
      <w:pPr>
        <w:spacing w:after="0" w:line="240" w:lineRule="auto"/>
      </w:pPr>
    </w:p>
    <w:p w14:paraId="2EF8A5D5" w14:textId="1642E0D1" w:rsidR="00E21BFF" w:rsidRDefault="00E21BFF" w:rsidP="00E21BFF">
      <w:pPr>
        <w:spacing w:after="0" w:line="240" w:lineRule="auto"/>
      </w:pPr>
      <w:r>
        <w:t>&gt;This is from a private conversation between Roux and I.</w:t>
      </w:r>
    </w:p>
    <w:p w14:paraId="13FEB878" w14:textId="77777777" w:rsidR="00E21BFF" w:rsidRDefault="00E21BFF" w:rsidP="00E21BFF">
      <w:pPr>
        <w:spacing w:after="0" w:line="240" w:lineRule="auto"/>
      </w:pPr>
    </w:p>
    <w:p w14:paraId="2DF79023" w14:textId="77777777" w:rsidR="00E21BFF" w:rsidRDefault="00E21BFF" w:rsidP="00E21BFF">
      <w:pPr>
        <w:spacing w:after="0" w:line="240" w:lineRule="auto"/>
      </w:pPr>
      <w:r>
        <w:t>### Proposal</w:t>
      </w:r>
    </w:p>
    <w:p w14:paraId="0D615F91" w14:textId="77777777" w:rsidR="00E21BFF" w:rsidRDefault="00E21BFF" w:rsidP="00E21BFF">
      <w:pPr>
        <w:spacing w:after="0" w:line="240" w:lineRule="auto"/>
      </w:pPr>
    </w:p>
    <w:p w14:paraId="6B9BF0C6" w14:textId="02C5C4DF" w:rsidR="00E21BFF" w:rsidRDefault="00E21BFF" w:rsidP="00E21BFF">
      <w:pPr>
        <w:spacing w:after="0" w:line="240" w:lineRule="auto"/>
      </w:pPr>
      <w:r>
        <w:t>In August, 2003, Roux proposed the method to the community</w:t>
      </w:r>
      <w:sdt>
        <w:sdtPr>
          <w:id w:val="2141295912"/>
          <w:citation/>
        </w:sdtPr>
        <w:sdtContent>
          <w:r w:rsidR="00701AC5">
            <w:fldChar w:fldCharType="begin"/>
          </w:r>
          <w:r w:rsidR="00701AC5">
            <w:instrText xml:space="preserve"> </w:instrText>
          </w:r>
          <w:r w:rsidR="00701AC5">
            <w:rPr>
              <w:rFonts w:hint="eastAsia"/>
            </w:rPr>
            <w:instrText>CITATION Gil031 \l 1041</w:instrText>
          </w:r>
          <w:r w:rsidR="00701AC5">
            <w:instrText xml:space="preserve">  \m Gil</w:instrText>
          </w:r>
          <w:r w:rsidR="00701AC5">
            <w:fldChar w:fldCharType="separate"/>
          </w:r>
          <w:r w:rsidR="00814BA5">
            <w:rPr>
              <w:rFonts w:hint="eastAsia"/>
              <w:noProof/>
            </w:rPr>
            <w:t xml:space="preserve"> </w:t>
          </w:r>
          <w:r w:rsidR="00814BA5" w:rsidRPr="00814BA5">
            <w:rPr>
              <w:noProof/>
            </w:rPr>
            <w:t>[2, 3]</w:t>
          </w:r>
          <w:r w:rsidR="00701AC5">
            <w:fldChar w:fldCharType="end"/>
          </w:r>
        </w:sdtContent>
      </w:sdt>
      <w:r>
        <w:t>.</w:t>
      </w:r>
    </w:p>
    <w:p w14:paraId="5870D77C" w14:textId="77777777" w:rsidR="00E21BFF" w:rsidRDefault="00E21BFF" w:rsidP="00E21BFF">
      <w:pPr>
        <w:spacing w:after="0" w:line="240" w:lineRule="auto"/>
      </w:pPr>
    </w:p>
    <w:p w14:paraId="7C079E1D" w14:textId="77777777" w:rsidR="00E21BFF" w:rsidRDefault="00E21BFF" w:rsidP="00E21BFF">
      <w:pPr>
        <w:spacing w:after="0" w:line="240" w:lineRule="auto"/>
      </w:pPr>
      <w:r>
        <w:t>![](img/Roux/Proposal1.png)</w:t>
      </w:r>
    </w:p>
    <w:p w14:paraId="4B49B838" w14:textId="77777777" w:rsidR="00E21BFF" w:rsidRDefault="00E21BFF" w:rsidP="00E21BFF">
      <w:pPr>
        <w:spacing w:after="0" w:line="240" w:lineRule="auto"/>
      </w:pPr>
      <w:r>
        <w:t>![](img/Roux/Proposal2.png)</w:t>
      </w:r>
    </w:p>
    <w:p w14:paraId="6AA1DBC7" w14:textId="77777777" w:rsidR="00E21BFF" w:rsidRDefault="00E21BFF" w:rsidP="00E21BFF">
      <w:pPr>
        <w:spacing w:after="0" w:line="240" w:lineRule="auto"/>
      </w:pPr>
    </w:p>
    <w:p w14:paraId="5E795BA6" w14:textId="77777777" w:rsidR="00E21BFF" w:rsidRDefault="00E21BFF" w:rsidP="00E21BFF">
      <w:pPr>
        <w:spacing w:after="0" w:line="240" w:lineRule="auto"/>
      </w:pPr>
      <w:r>
        <w:t>### Last Six Edges Evolution</w:t>
      </w:r>
    </w:p>
    <w:p w14:paraId="70BDE0E5" w14:textId="77777777" w:rsidR="00E21BFF" w:rsidRDefault="00E21BFF" w:rsidP="00E21BFF">
      <w:pPr>
        <w:spacing w:after="0" w:line="240" w:lineRule="auto"/>
      </w:pPr>
    </w:p>
    <w:p w14:paraId="3F69991E" w14:textId="0877595F" w:rsidR="00E21BFF" w:rsidRDefault="00E21BFF" w:rsidP="00E21BFF">
      <w:pPr>
        <w:spacing w:after="0" w:line="240" w:lineRule="auto"/>
      </w:pPr>
      <w:r>
        <w:t>Originally a couple of LSE methods were provided</w:t>
      </w:r>
      <w:sdt>
        <w:sdtPr>
          <w:id w:val="-770006540"/>
          <w:citation/>
        </w:sdtPr>
        <w:sdtContent>
          <w:r w:rsidR="001675D6">
            <w:fldChar w:fldCharType="begin"/>
          </w:r>
          <w:r w:rsidR="001675D6">
            <w:instrText xml:space="preserve"> </w:instrText>
          </w:r>
          <w:r w:rsidR="001675D6">
            <w:rPr>
              <w:rFonts w:hint="eastAsia"/>
            </w:rPr>
            <w:instrText>CITATION Gil1 \l 1041</w:instrText>
          </w:r>
          <w:r w:rsidR="001675D6">
            <w:instrText xml:space="preserve"> </w:instrText>
          </w:r>
          <w:r w:rsidR="001675D6">
            <w:fldChar w:fldCharType="separate"/>
          </w:r>
          <w:r w:rsidR="00814BA5">
            <w:rPr>
              <w:rFonts w:hint="eastAsia"/>
              <w:noProof/>
            </w:rPr>
            <w:t xml:space="preserve"> </w:t>
          </w:r>
          <w:r w:rsidR="00814BA5" w:rsidRPr="00814BA5">
            <w:rPr>
              <w:noProof/>
            </w:rPr>
            <w:t>[4]</w:t>
          </w:r>
          <w:r w:rsidR="001675D6">
            <w:fldChar w:fldCharType="end"/>
          </w:r>
        </w:sdtContent>
      </w:sdt>
      <w:r>
        <w:t>. Roux eventually realized that his LSE strategy was the best and updated the site to only have his strategy</w:t>
      </w:r>
      <w:sdt>
        <w:sdtPr>
          <w:id w:val="-458885142"/>
          <w:citation/>
        </w:sdtPr>
        <w:sdtContent>
          <w:r w:rsidR="001675D6">
            <w:fldChar w:fldCharType="begin"/>
          </w:r>
          <w:r w:rsidR="001675D6">
            <w:instrText xml:space="preserve"> </w:instrText>
          </w:r>
          <w:r w:rsidR="001675D6">
            <w:rPr>
              <w:rFonts w:hint="eastAsia"/>
            </w:rPr>
            <w:instrText>CITATION Gil05 \l 1041</w:instrText>
          </w:r>
          <w:r w:rsidR="001675D6">
            <w:instrText xml:space="preserve"> </w:instrText>
          </w:r>
          <w:r w:rsidR="001675D6">
            <w:fldChar w:fldCharType="separate"/>
          </w:r>
          <w:r w:rsidR="00814BA5">
            <w:rPr>
              <w:rFonts w:hint="eastAsia"/>
              <w:noProof/>
            </w:rPr>
            <w:t xml:space="preserve"> </w:t>
          </w:r>
          <w:r w:rsidR="00814BA5" w:rsidRPr="00814BA5">
            <w:rPr>
              <w:noProof/>
            </w:rPr>
            <w:t>[5]</w:t>
          </w:r>
          <w:r w:rsidR="001675D6">
            <w:fldChar w:fldCharType="end"/>
          </w:r>
        </w:sdtContent>
      </w:sdt>
      <w:r>
        <w:t>.</w:t>
      </w:r>
    </w:p>
    <w:p w14:paraId="5123EB57" w14:textId="77777777" w:rsidR="00E21BFF" w:rsidRDefault="00E21BFF" w:rsidP="00E21BFF">
      <w:pPr>
        <w:spacing w:after="0" w:line="240" w:lineRule="auto"/>
      </w:pPr>
    </w:p>
    <w:p w14:paraId="6A084178" w14:textId="77777777" w:rsidR="00E21BFF" w:rsidRDefault="00E21BFF" w:rsidP="00E21BFF">
      <w:pPr>
        <w:spacing w:after="0" w:line="240" w:lineRule="auto"/>
      </w:pPr>
      <w:r>
        <w:t>![](img/Roux/LSE1.png)</w:t>
      </w:r>
    </w:p>
    <w:p w14:paraId="62D981CD" w14:textId="77777777" w:rsidR="00E21BFF" w:rsidRDefault="00E21BFF" w:rsidP="00E21BFF">
      <w:pPr>
        <w:spacing w:after="0" w:line="240" w:lineRule="auto"/>
      </w:pPr>
      <w:r>
        <w:t>![](img/Roux/LSE2.png)</w:t>
      </w:r>
    </w:p>
    <w:p w14:paraId="64E37BF8" w14:textId="77777777" w:rsidR="00E21BFF" w:rsidRDefault="00E21BFF" w:rsidP="00E21BFF">
      <w:pPr>
        <w:spacing w:after="0" w:line="240" w:lineRule="auto"/>
      </w:pPr>
    </w:p>
    <w:p w14:paraId="0617CAC4" w14:textId="77777777" w:rsidR="00E21BFF" w:rsidRDefault="00E21BFF" w:rsidP="00E21BFF">
      <w:pPr>
        <w:spacing w:after="0" w:line="240" w:lineRule="auto"/>
      </w:pPr>
      <w:r>
        <w:t>### CMLL Acronym</w:t>
      </w:r>
    </w:p>
    <w:p w14:paraId="59CA635F" w14:textId="77777777" w:rsidR="00E21BFF" w:rsidRDefault="00E21BFF" w:rsidP="00E21BFF">
      <w:pPr>
        <w:spacing w:after="0" w:line="240" w:lineRule="auto"/>
      </w:pPr>
    </w:p>
    <w:p w14:paraId="445306C2" w14:textId="670AAFA7" w:rsidR="00E21BFF" w:rsidRDefault="00E21BFF" w:rsidP="00E21BFF">
      <w:pPr>
        <w:spacing w:after="0" w:line="240" w:lineRule="auto"/>
      </w:pPr>
      <w:r>
        <w:t>The acronym CMLL was proposed by Roux on the official website</w:t>
      </w:r>
      <w:sdt>
        <w:sdtPr>
          <w:id w:val="1482964238"/>
          <w:citation/>
        </w:sdtPr>
        <w:sdtContent>
          <w:r w:rsidR="00F6446C">
            <w:fldChar w:fldCharType="begin"/>
          </w:r>
          <w:r w:rsidR="00F6446C">
            <w:instrText xml:space="preserve"> </w:instrText>
          </w:r>
          <w:r w:rsidR="00F6446C">
            <w:rPr>
              <w:rFonts w:hint="eastAsia"/>
            </w:rPr>
            <w:instrText>CITATION Gil051 \l 1041</w:instrText>
          </w:r>
          <w:r w:rsidR="00F6446C">
            <w:instrText xml:space="preserve"> </w:instrText>
          </w:r>
          <w:r w:rsidR="00F6446C">
            <w:fldChar w:fldCharType="separate"/>
          </w:r>
          <w:r w:rsidR="00814BA5">
            <w:rPr>
              <w:rFonts w:hint="eastAsia"/>
              <w:noProof/>
            </w:rPr>
            <w:t xml:space="preserve"> </w:t>
          </w:r>
          <w:r w:rsidR="00814BA5" w:rsidRPr="00814BA5">
            <w:rPr>
              <w:noProof/>
            </w:rPr>
            <w:t>[6]</w:t>
          </w:r>
          <w:r w:rsidR="00F6446C">
            <w:fldChar w:fldCharType="end"/>
          </w:r>
        </w:sdtContent>
      </w:sdt>
      <w:r>
        <w:t>. However, it was later removed</w:t>
      </w:r>
      <w:sdt>
        <w:sdtPr>
          <w:id w:val="1886367137"/>
          <w:citation/>
        </w:sdtPr>
        <w:sdtContent>
          <w:r w:rsidR="00F6446C">
            <w:fldChar w:fldCharType="begin"/>
          </w:r>
          <w:r w:rsidR="00F6446C">
            <w:instrText xml:space="preserve"> </w:instrText>
          </w:r>
          <w:r w:rsidR="00F6446C">
            <w:rPr>
              <w:rFonts w:hint="eastAsia"/>
            </w:rPr>
            <w:instrText>CITATION Gil09 \l 1041</w:instrText>
          </w:r>
          <w:r w:rsidR="00F6446C">
            <w:instrText xml:space="preserve"> </w:instrText>
          </w:r>
          <w:r w:rsidR="00F6446C">
            <w:fldChar w:fldCharType="separate"/>
          </w:r>
          <w:r w:rsidR="00814BA5">
            <w:rPr>
              <w:rFonts w:hint="eastAsia"/>
              <w:noProof/>
            </w:rPr>
            <w:t xml:space="preserve"> </w:t>
          </w:r>
          <w:r w:rsidR="00814BA5" w:rsidRPr="00814BA5">
            <w:rPr>
              <w:noProof/>
            </w:rPr>
            <w:t>[7]</w:t>
          </w:r>
          <w:r w:rsidR="00F6446C">
            <w:fldChar w:fldCharType="end"/>
          </w:r>
        </w:sdtContent>
      </w:sdt>
      <w:r>
        <w:t>.</w:t>
      </w:r>
    </w:p>
    <w:p w14:paraId="403712C0" w14:textId="77777777" w:rsidR="00E21BFF" w:rsidRDefault="00E21BFF" w:rsidP="00E21BFF">
      <w:pPr>
        <w:spacing w:after="0" w:line="240" w:lineRule="auto"/>
      </w:pPr>
    </w:p>
    <w:p w14:paraId="1BD71429" w14:textId="77777777" w:rsidR="00E21BFF" w:rsidRDefault="00E21BFF" w:rsidP="00E21BFF">
      <w:pPr>
        <w:spacing w:after="0" w:line="240" w:lineRule="auto"/>
      </w:pPr>
      <w:r>
        <w:t>![](img/Roux/CMLLAcronym.png)</w:t>
      </w:r>
    </w:p>
    <w:p w14:paraId="537762B4" w14:textId="77777777" w:rsidR="00E21BFF" w:rsidRDefault="00E21BFF" w:rsidP="00E21BFF">
      <w:pPr>
        <w:spacing w:after="0" w:line="240" w:lineRule="auto"/>
      </w:pPr>
    </w:p>
    <w:p w14:paraId="2612698F" w14:textId="77777777" w:rsidR="00E21BFF" w:rsidRDefault="00E21BFF" w:rsidP="00E21BFF">
      <w:pPr>
        <w:spacing w:after="0" w:line="240" w:lineRule="auto"/>
      </w:pPr>
      <w:r>
        <w:t>### Gilles Roux's Speed Progression</w:t>
      </w:r>
    </w:p>
    <w:p w14:paraId="2B686872" w14:textId="77777777" w:rsidR="00E21BFF" w:rsidRDefault="00E21BFF" w:rsidP="00E21BFF">
      <w:pPr>
        <w:spacing w:after="0" w:line="240" w:lineRule="auto"/>
      </w:pPr>
    </w:p>
    <w:p w14:paraId="5F7B9A8E" w14:textId="4E44C50A" w:rsidR="00E21BFF" w:rsidRDefault="00E21BFF" w:rsidP="00E21BFF">
      <w:pPr>
        <w:spacing w:after="0" w:line="240" w:lineRule="auto"/>
      </w:pPr>
      <w:r>
        <w:t>An interesting fact is that Gilles Roux was once second in the world unofficially using his method. In the early days of the online community, an unofficial leaderboard on speedcubing.com had a high level of popularity</w:t>
      </w:r>
      <w:sdt>
        <w:sdtPr>
          <w:id w:val="1095672827"/>
          <w:citation/>
        </w:sdtPr>
        <w:sdtContent>
          <w:r w:rsidR="001C532A">
            <w:fldChar w:fldCharType="begin"/>
          </w:r>
          <w:r w:rsidR="001C532A">
            <w:instrText xml:space="preserve"> </w:instrText>
          </w:r>
          <w:r w:rsidR="001C532A">
            <w:rPr>
              <w:rFonts w:hint="eastAsia"/>
            </w:rPr>
            <w:instrText>CITATION Bru05 \l 1041</w:instrText>
          </w:r>
          <w:r w:rsidR="001C532A">
            <w:instrText xml:space="preserve"> </w:instrText>
          </w:r>
          <w:r w:rsidR="001C532A">
            <w:fldChar w:fldCharType="separate"/>
          </w:r>
          <w:r w:rsidR="00814BA5">
            <w:rPr>
              <w:rFonts w:hint="eastAsia"/>
              <w:noProof/>
            </w:rPr>
            <w:t xml:space="preserve"> </w:t>
          </w:r>
          <w:r w:rsidR="00814BA5" w:rsidRPr="00814BA5">
            <w:rPr>
              <w:noProof/>
            </w:rPr>
            <w:t>[8]</w:t>
          </w:r>
          <w:r w:rsidR="001C532A">
            <w:fldChar w:fldCharType="end"/>
          </w:r>
        </w:sdtContent>
      </w:sdt>
      <w:r>
        <w:t>.</w:t>
      </w:r>
    </w:p>
    <w:p w14:paraId="23E51BD2" w14:textId="77777777" w:rsidR="00E21BFF" w:rsidRDefault="00E21BFF" w:rsidP="00E21BFF">
      <w:pPr>
        <w:spacing w:after="0" w:line="240" w:lineRule="auto"/>
      </w:pPr>
    </w:p>
    <w:p w14:paraId="2768FFC9" w14:textId="77777777" w:rsidR="00E21BFF" w:rsidRDefault="00E21BFF" w:rsidP="00E21BFF">
      <w:pPr>
        <w:spacing w:after="0" w:line="240" w:lineRule="auto"/>
      </w:pPr>
      <w:r>
        <w:t>![](img/Roux/GillesRecord.png)</w:t>
      </w:r>
    </w:p>
    <w:p w14:paraId="110DDB71" w14:textId="77777777" w:rsidR="00E21BFF" w:rsidRDefault="00E21BFF" w:rsidP="00E21BFF">
      <w:pPr>
        <w:spacing w:after="0" w:line="240" w:lineRule="auto"/>
      </w:pPr>
    </w:p>
    <w:p w14:paraId="5BA83F04" w14:textId="77777777" w:rsidR="00E21BFF" w:rsidRDefault="00E21BFF" w:rsidP="00E21BFF">
      <w:pPr>
        <w:spacing w:after="0" w:line="240" w:lineRule="auto"/>
      </w:pPr>
      <w:r>
        <w:t>## Advancements and Techniques</w:t>
      </w:r>
    </w:p>
    <w:p w14:paraId="60865970" w14:textId="77777777" w:rsidR="00E21BFF" w:rsidRDefault="00E21BFF" w:rsidP="00E21BFF">
      <w:pPr>
        <w:spacing w:after="0" w:line="240" w:lineRule="auto"/>
      </w:pPr>
    </w:p>
    <w:p w14:paraId="1D22077D" w14:textId="77777777" w:rsidR="00E21BFF" w:rsidRDefault="00E21BFF" w:rsidP="00E21BFF">
      <w:pPr>
        <w:spacing w:after="0" w:line="240" w:lineRule="auto"/>
      </w:pPr>
      <w:r>
        <w:t>### Misoriented Centers</w:t>
      </w:r>
    </w:p>
    <w:p w14:paraId="3D860C2B" w14:textId="77777777" w:rsidR="00E21BFF" w:rsidRDefault="00E21BFF" w:rsidP="00E21BFF">
      <w:pPr>
        <w:spacing w:after="0" w:line="240" w:lineRule="auto"/>
      </w:pPr>
    </w:p>
    <w:p w14:paraId="5A8DAB94" w14:textId="5A1BEBEE" w:rsidR="00E21BFF" w:rsidRDefault="00E21BFF" w:rsidP="00E21BFF">
      <w:pPr>
        <w:spacing w:after="0" w:line="240" w:lineRule="auto"/>
      </w:pPr>
      <w:r>
        <w:t>The misoriented centers technique first appeared on Roux's site in 2004</w:t>
      </w:r>
      <w:sdt>
        <w:sdtPr>
          <w:id w:val="-1938586304"/>
          <w:citation/>
        </w:sdtPr>
        <w:sdtContent>
          <w:r w:rsidR="00540F23">
            <w:fldChar w:fldCharType="begin"/>
          </w:r>
          <w:r w:rsidR="00540F23">
            <w:instrText xml:space="preserve"> </w:instrText>
          </w:r>
          <w:r w:rsidR="00540F23">
            <w:rPr>
              <w:rFonts w:hint="eastAsia"/>
            </w:rPr>
            <w:instrText>CITATION Gil04 \l 1041</w:instrText>
          </w:r>
          <w:r w:rsidR="00540F23">
            <w:instrText xml:space="preserve"> </w:instrText>
          </w:r>
          <w:r w:rsidR="00540F23">
            <w:fldChar w:fldCharType="separate"/>
          </w:r>
          <w:r w:rsidR="00814BA5">
            <w:rPr>
              <w:rFonts w:hint="eastAsia"/>
              <w:noProof/>
            </w:rPr>
            <w:t xml:space="preserve"> </w:t>
          </w:r>
          <w:r w:rsidR="00814BA5" w:rsidRPr="00814BA5">
            <w:rPr>
              <w:noProof/>
            </w:rPr>
            <w:t>[9]</w:t>
          </w:r>
          <w:r w:rsidR="00540F23">
            <w:fldChar w:fldCharType="end"/>
          </w:r>
        </w:sdtContent>
      </w:sdt>
      <w:r>
        <w:t>.</w:t>
      </w:r>
    </w:p>
    <w:p w14:paraId="07FC446E" w14:textId="77777777" w:rsidR="00E21BFF" w:rsidRDefault="00E21BFF" w:rsidP="00E21BFF">
      <w:pPr>
        <w:spacing w:after="0" w:line="240" w:lineRule="auto"/>
      </w:pPr>
    </w:p>
    <w:p w14:paraId="73D9E682" w14:textId="77777777" w:rsidR="00E21BFF" w:rsidRDefault="00E21BFF" w:rsidP="00E21BFF">
      <w:pPr>
        <w:spacing w:after="0" w:line="240" w:lineRule="auto"/>
      </w:pPr>
      <w:r>
        <w:lastRenderedPageBreak/>
        <w:t>![](img/Roux/MisorientedCenters.png)</w:t>
      </w:r>
    </w:p>
    <w:p w14:paraId="32A8C568" w14:textId="77777777" w:rsidR="00E21BFF" w:rsidRDefault="00E21BFF" w:rsidP="00E21BFF">
      <w:pPr>
        <w:spacing w:after="0" w:line="240" w:lineRule="auto"/>
      </w:pPr>
    </w:p>
    <w:p w14:paraId="0FA9E4FA" w14:textId="77777777" w:rsidR="00E21BFF" w:rsidRDefault="00E21BFF" w:rsidP="00E21BFF">
      <w:pPr>
        <w:spacing w:after="0" w:line="240" w:lineRule="auto"/>
      </w:pPr>
      <w:r>
        <w:t>### Non-Matching Blocks and NMCMLL</w:t>
      </w:r>
    </w:p>
    <w:p w14:paraId="03C1F529" w14:textId="77777777" w:rsidR="00E21BFF" w:rsidRDefault="00E21BFF" w:rsidP="00E21BFF">
      <w:pPr>
        <w:spacing w:after="0" w:line="240" w:lineRule="auto"/>
      </w:pPr>
    </w:p>
    <w:p w14:paraId="42E6CB0F" w14:textId="7F2C2591" w:rsidR="00E21BFF" w:rsidRDefault="00E21BFF" w:rsidP="00E21BFF">
      <w:pPr>
        <w:spacing w:after="0" w:line="240" w:lineRule="auto"/>
      </w:pPr>
      <w:r>
        <w:t>####</w:t>
      </w:r>
      <w:r w:rsidR="007578E6">
        <w:rPr>
          <w:rFonts w:hint="eastAsia"/>
        </w:rPr>
        <w:t xml:space="preserve"> NMCLL 1</w:t>
      </w:r>
    </w:p>
    <w:p w14:paraId="2B08DBE3" w14:textId="77777777" w:rsidR="00E21BFF" w:rsidRDefault="00E21BFF" w:rsidP="00E21BFF">
      <w:pPr>
        <w:spacing w:after="0" w:line="240" w:lineRule="auto"/>
      </w:pPr>
    </w:p>
    <w:p w14:paraId="32319544" w14:textId="046D80C2" w:rsidR="00540F23" w:rsidRDefault="00E21BFF" w:rsidP="00540F23">
      <w:pPr>
        <w:spacing w:after="0" w:line="240" w:lineRule="auto"/>
      </w:pPr>
      <w:r>
        <w:t>Non-matching blocks and a recognition method for CMLL when the technique is used was first discussed publicly by Roux in</w:t>
      </w:r>
      <w:r w:rsidR="0076033B">
        <w:rPr>
          <w:rFonts w:hint="eastAsia"/>
        </w:rPr>
        <w:t xml:space="preserve"> December</w:t>
      </w:r>
      <w:r>
        <w:t>, 2004</w:t>
      </w:r>
      <w:sdt>
        <w:sdtPr>
          <w:id w:val="-1646814203"/>
          <w:citation/>
        </w:sdtPr>
        <w:sdtContent>
          <w:r w:rsidR="00540F23">
            <w:fldChar w:fldCharType="begin"/>
          </w:r>
          <w:r w:rsidR="00540F23">
            <w:instrText xml:space="preserve"> </w:instrText>
          </w:r>
          <w:r w:rsidR="00540F23">
            <w:rPr>
              <w:rFonts w:hint="eastAsia"/>
            </w:rPr>
            <w:instrText>CITATION Gil041 \l 1041</w:instrText>
          </w:r>
          <w:r w:rsidR="00540F23">
            <w:instrText xml:space="preserve"> </w:instrText>
          </w:r>
          <w:r w:rsidR="00540F23">
            <w:fldChar w:fldCharType="separate"/>
          </w:r>
          <w:r w:rsidR="00814BA5">
            <w:rPr>
              <w:rFonts w:hint="eastAsia"/>
              <w:noProof/>
            </w:rPr>
            <w:t xml:space="preserve"> </w:t>
          </w:r>
          <w:r w:rsidR="00814BA5" w:rsidRPr="00814BA5">
            <w:rPr>
              <w:noProof/>
            </w:rPr>
            <w:t>[10]</w:t>
          </w:r>
          <w:r w:rsidR="00540F23">
            <w:fldChar w:fldCharType="end"/>
          </w:r>
        </w:sdtContent>
      </w:sdt>
      <w:r>
        <w:t xml:space="preserve">. </w:t>
      </w:r>
      <w:r w:rsidR="00540F23">
        <w:rPr>
          <w:rFonts w:hint="eastAsia"/>
        </w:rPr>
        <w:t>Roux created</w:t>
      </w:r>
      <w:r>
        <w:t xml:space="preserve"> </w:t>
      </w:r>
      <w:r w:rsidR="00540F23">
        <w:rPr>
          <w:rFonts w:hint="eastAsia"/>
        </w:rPr>
        <w:t xml:space="preserve">part of the </w:t>
      </w:r>
      <w:r>
        <w:t>table of cases</w:t>
      </w:r>
      <w:sdt>
        <w:sdtPr>
          <w:id w:val="-292746924"/>
          <w:citation/>
        </w:sdtPr>
        <w:sdtContent>
          <w:r w:rsidR="00540F23">
            <w:fldChar w:fldCharType="begin"/>
          </w:r>
          <w:r w:rsidR="00540F23">
            <w:instrText xml:space="preserve"> </w:instrText>
          </w:r>
          <w:r w:rsidR="00540F23">
            <w:rPr>
              <w:rFonts w:hint="eastAsia"/>
            </w:rPr>
            <w:instrText>CITATION Gil042 \l 1041</w:instrText>
          </w:r>
          <w:r w:rsidR="00540F23">
            <w:instrText xml:space="preserve"> </w:instrText>
          </w:r>
          <w:r w:rsidR="00540F23">
            <w:fldChar w:fldCharType="separate"/>
          </w:r>
          <w:r w:rsidR="00814BA5">
            <w:rPr>
              <w:rFonts w:hint="eastAsia"/>
              <w:noProof/>
            </w:rPr>
            <w:t xml:space="preserve"> </w:t>
          </w:r>
          <w:r w:rsidR="00814BA5" w:rsidRPr="00814BA5">
            <w:rPr>
              <w:noProof/>
            </w:rPr>
            <w:t>[11]</w:t>
          </w:r>
          <w:r w:rsidR="00540F23">
            <w:fldChar w:fldCharType="end"/>
          </w:r>
        </w:sdtContent>
      </w:sdt>
      <w:r>
        <w:t>.</w:t>
      </w:r>
      <w:r w:rsidR="00540F23">
        <w:rPr>
          <w:rFonts w:hint="eastAsia"/>
        </w:rPr>
        <w:t xml:space="preserve"> </w:t>
      </w:r>
      <w:r w:rsidR="00540F23">
        <w:t xml:space="preserve">In October, 2006, Michael James Straughan completed the </w:t>
      </w:r>
      <w:r w:rsidR="00540F23">
        <w:rPr>
          <w:rFonts w:hint="eastAsia"/>
        </w:rPr>
        <w:t>table</w:t>
      </w:r>
      <w:sdt>
        <w:sdtPr>
          <w:rPr>
            <w:rFonts w:hint="eastAsia"/>
          </w:rPr>
          <w:id w:val="-269244115"/>
          <w:citation/>
        </w:sdtPr>
        <w:sdtContent>
          <w:r w:rsidR="00540F23">
            <w:fldChar w:fldCharType="begin"/>
          </w:r>
          <w:r w:rsidR="00540F23">
            <w:instrText xml:space="preserve"> </w:instrText>
          </w:r>
          <w:r w:rsidR="00540F23">
            <w:rPr>
              <w:rFonts w:hint="eastAsia"/>
            </w:rPr>
            <w:instrText>CITATION Str063 \l 1041</w:instrText>
          </w:r>
          <w:r w:rsidR="00540F23">
            <w:instrText xml:space="preserve">  \m Gil06</w:instrText>
          </w:r>
          <w:r w:rsidR="00540F23">
            <w:fldChar w:fldCharType="separate"/>
          </w:r>
          <w:r w:rsidR="00814BA5">
            <w:rPr>
              <w:rFonts w:hint="eastAsia"/>
              <w:noProof/>
            </w:rPr>
            <w:t xml:space="preserve"> </w:t>
          </w:r>
          <w:r w:rsidR="00814BA5" w:rsidRPr="00814BA5">
            <w:rPr>
              <w:noProof/>
            </w:rPr>
            <w:t>[12, 13]</w:t>
          </w:r>
          <w:r w:rsidR="00540F23">
            <w:fldChar w:fldCharType="end"/>
          </w:r>
        </w:sdtContent>
      </w:sdt>
      <w:r w:rsidR="00540F23">
        <w:rPr>
          <w:rFonts w:hint="eastAsia"/>
        </w:rPr>
        <w:t>.</w:t>
      </w:r>
    </w:p>
    <w:p w14:paraId="4B718549" w14:textId="77777777" w:rsidR="00E73C83" w:rsidRDefault="00E73C83" w:rsidP="00540F23">
      <w:pPr>
        <w:spacing w:after="0" w:line="240" w:lineRule="auto"/>
      </w:pPr>
    </w:p>
    <w:p w14:paraId="60635BB6" w14:textId="77777777" w:rsidR="00E73C83" w:rsidRDefault="00E73C83" w:rsidP="00E73C83">
      <w:pPr>
        <w:spacing w:after="0" w:line="240" w:lineRule="auto"/>
      </w:pPr>
      <w:r>
        <w:t>The steps of this recognition method are:</w:t>
      </w:r>
    </w:p>
    <w:p w14:paraId="5EC233C0" w14:textId="77777777" w:rsidR="00E73C83" w:rsidRDefault="00E73C83" w:rsidP="00E73C83">
      <w:pPr>
        <w:spacing w:after="0" w:line="240" w:lineRule="auto"/>
      </w:pPr>
    </w:p>
    <w:p w14:paraId="5B483666" w14:textId="77777777" w:rsidR="00E73C83" w:rsidRDefault="00E73C83" w:rsidP="00E73C83">
      <w:pPr>
        <w:spacing w:after="0" w:line="240" w:lineRule="auto"/>
      </w:pPr>
      <w:r>
        <w:t>1. Find the orientation of the left and right side stickers.</w:t>
      </w:r>
    </w:p>
    <w:p w14:paraId="3F3E9EEA" w14:textId="6AB413D5" w:rsidR="00E73C83" w:rsidRDefault="00E73C83" w:rsidP="00540F23">
      <w:pPr>
        <w:spacing w:after="0" w:line="240" w:lineRule="auto"/>
      </w:pPr>
      <w:r>
        <w:t>2. Find the stickers that should be on the upper layer.</w:t>
      </w:r>
    </w:p>
    <w:p w14:paraId="25DEDBBB" w14:textId="77777777" w:rsidR="00E21BFF" w:rsidRDefault="00E21BFF" w:rsidP="00E21BFF">
      <w:pPr>
        <w:spacing w:after="0" w:line="240" w:lineRule="auto"/>
      </w:pPr>
    </w:p>
    <w:p w14:paraId="71A04EC7" w14:textId="77777777" w:rsidR="00E21BFF" w:rsidRDefault="00E21BFF" w:rsidP="00E21BFF">
      <w:pPr>
        <w:spacing w:after="0" w:line="240" w:lineRule="auto"/>
      </w:pPr>
      <w:r>
        <w:t>![](img/Roux/NMCMLL1.png)</w:t>
      </w:r>
    </w:p>
    <w:p w14:paraId="2DFB0AD3" w14:textId="77777777" w:rsidR="00E21BFF" w:rsidRDefault="00E21BFF" w:rsidP="00E21BFF">
      <w:pPr>
        <w:spacing w:after="0" w:line="240" w:lineRule="auto"/>
      </w:pPr>
      <w:r>
        <w:t>![](img/Roux/NMCMLL2.png)</w:t>
      </w:r>
    </w:p>
    <w:p w14:paraId="2E63EEDF" w14:textId="77777777" w:rsidR="00E21BFF" w:rsidRDefault="00E21BFF" w:rsidP="00E21BFF">
      <w:pPr>
        <w:spacing w:after="0" w:line="240" w:lineRule="auto"/>
      </w:pPr>
      <w:r>
        <w:t>![](img/Roux/NMCMLL3.png)</w:t>
      </w:r>
    </w:p>
    <w:p w14:paraId="5A4E70A5" w14:textId="705CF3EC" w:rsidR="00E21BFF" w:rsidRDefault="00E21BFF" w:rsidP="00E21BFF">
      <w:pPr>
        <w:spacing w:after="0" w:line="240" w:lineRule="auto"/>
      </w:pPr>
      <w:r>
        <w:t>![](img/Roux/NMCMLL4.png)</w:t>
      </w:r>
    </w:p>
    <w:p w14:paraId="4DADEE67" w14:textId="77777777" w:rsidR="00E21BFF" w:rsidRDefault="00E21BFF" w:rsidP="00E21BFF">
      <w:pPr>
        <w:spacing w:after="0" w:line="240" w:lineRule="auto"/>
      </w:pPr>
    </w:p>
    <w:p w14:paraId="01954149" w14:textId="191A1979" w:rsidR="00E73C83" w:rsidRDefault="00E73C83" w:rsidP="00E21BFF">
      <w:pPr>
        <w:spacing w:after="0" w:line="240" w:lineRule="auto"/>
      </w:pPr>
      <w:r>
        <w:rPr>
          <w:rFonts w:hint="eastAsia"/>
        </w:rPr>
        <w:t>#### Hyperorientations</w:t>
      </w:r>
    </w:p>
    <w:p w14:paraId="2D0C1187" w14:textId="77777777" w:rsidR="00E73C83" w:rsidRDefault="00E73C83" w:rsidP="00E21BFF">
      <w:pPr>
        <w:spacing w:after="0" w:line="240" w:lineRule="auto"/>
      </w:pPr>
    </w:p>
    <w:p w14:paraId="71175C83" w14:textId="67F13555" w:rsidR="007427FE" w:rsidRDefault="00E73C83" w:rsidP="00E21BFF">
      <w:pPr>
        <w:spacing w:after="0" w:line="240" w:lineRule="auto"/>
      </w:pPr>
      <w:r>
        <w:rPr>
          <w:rFonts w:hint="eastAsia"/>
        </w:rPr>
        <w:t>This is a recognition method that works for normal and R2 pseudo blocks. It is more difficult for R or R</w:t>
      </w:r>
      <w:r>
        <w:t>’</w:t>
      </w:r>
      <w:r>
        <w:rPr>
          <w:rFonts w:hint="eastAsia"/>
        </w:rPr>
        <w:t xml:space="preserve"> style pseudo blocks because the U stickers of the right side corners are different, making it difficult to distinguish them from the same types of stickers that are on the left side corners.</w:t>
      </w:r>
      <w:r w:rsidR="0079579F">
        <w:rPr>
          <w:rFonts w:hint="eastAsia"/>
        </w:rPr>
        <w:t xml:space="preserve"> This recognition method was developed by Robert Smith in 2007</w:t>
      </w:r>
      <w:sdt>
        <w:sdtPr>
          <w:rPr>
            <w:rFonts w:hint="eastAsia"/>
          </w:rPr>
          <w:id w:val="-593787870"/>
          <w:citation/>
        </w:sdtPr>
        <w:sdtContent>
          <w:r w:rsidR="0079579F">
            <w:fldChar w:fldCharType="begin"/>
          </w:r>
          <w:r w:rsidR="0079579F">
            <w:instrText xml:space="preserve"> </w:instrText>
          </w:r>
          <w:r w:rsidR="0079579F">
            <w:rPr>
              <w:rFonts w:hint="eastAsia"/>
            </w:rPr>
            <w:instrText>CITATION Rob07 \l 1041</w:instrText>
          </w:r>
          <w:r w:rsidR="0079579F">
            <w:instrText xml:space="preserve"> </w:instrText>
          </w:r>
          <w:r w:rsidR="0079579F">
            <w:fldChar w:fldCharType="separate"/>
          </w:r>
          <w:r w:rsidR="00814BA5">
            <w:rPr>
              <w:rFonts w:hint="eastAsia"/>
              <w:noProof/>
            </w:rPr>
            <w:t xml:space="preserve"> </w:t>
          </w:r>
          <w:r w:rsidR="00814BA5" w:rsidRPr="00814BA5">
            <w:rPr>
              <w:noProof/>
            </w:rPr>
            <w:t>[14]</w:t>
          </w:r>
          <w:r w:rsidR="0079579F">
            <w:fldChar w:fldCharType="end"/>
          </w:r>
        </w:sdtContent>
      </w:sdt>
      <w:r w:rsidR="0079579F">
        <w:rPr>
          <w:rFonts w:hint="eastAsia"/>
        </w:rPr>
        <w:t>.</w:t>
      </w:r>
    </w:p>
    <w:p w14:paraId="7925777F" w14:textId="77777777" w:rsidR="00E73C83" w:rsidRDefault="00E73C83" w:rsidP="00E21BFF">
      <w:pPr>
        <w:spacing w:after="0" w:line="240" w:lineRule="auto"/>
      </w:pPr>
    </w:p>
    <w:p w14:paraId="478E2E37" w14:textId="19A8CA2F" w:rsidR="00E73C83" w:rsidRDefault="00E73C83" w:rsidP="00E21BFF">
      <w:pPr>
        <w:spacing w:after="0" w:line="240" w:lineRule="auto"/>
      </w:pPr>
      <w:r>
        <w:rPr>
          <w:rFonts w:hint="eastAsia"/>
        </w:rPr>
        <w:t>Steps:</w:t>
      </w:r>
    </w:p>
    <w:p w14:paraId="5B6F0D42" w14:textId="77777777" w:rsidR="00E73C83" w:rsidRDefault="00E73C83" w:rsidP="00E21BFF">
      <w:pPr>
        <w:spacing w:after="0" w:line="240" w:lineRule="auto"/>
      </w:pPr>
    </w:p>
    <w:p w14:paraId="507A113B" w14:textId="6FC1BB55" w:rsidR="00E73C83" w:rsidRDefault="00E73C83" w:rsidP="00E21BFF">
      <w:pPr>
        <w:spacing w:after="0" w:line="240" w:lineRule="auto"/>
      </w:pPr>
      <w:r>
        <w:rPr>
          <w:rFonts w:hint="eastAsia"/>
        </w:rPr>
        <w:t>1. Find the orientation of the upper layer stickers.</w:t>
      </w:r>
    </w:p>
    <w:p w14:paraId="100CFA1B" w14:textId="2B328084" w:rsidR="00E73C83" w:rsidRDefault="00E73C83" w:rsidP="00E21BFF">
      <w:pPr>
        <w:spacing w:after="0" w:line="240" w:lineRule="auto"/>
      </w:pPr>
      <w:r>
        <w:rPr>
          <w:rFonts w:hint="eastAsia"/>
        </w:rPr>
        <w:t>2. Find the orientation of another set of stickers, either L and R or F and B, based on a pre-determined key sticker.</w:t>
      </w:r>
    </w:p>
    <w:p w14:paraId="485CBCC6" w14:textId="77777777" w:rsidR="007427FE" w:rsidRDefault="007427FE" w:rsidP="00E21BFF">
      <w:pPr>
        <w:spacing w:after="0" w:line="240" w:lineRule="auto"/>
      </w:pPr>
    </w:p>
    <w:p w14:paraId="57B3A4AE" w14:textId="41170DED" w:rsidR="007427FE" w:rsidRDefault="007427FE" w:rsidP="00E21BFF">
      <w:pPr>
        <w:spacing w:after="0" w:line="240" w:lineRule="auto"/>
      </w:pPr>
      <w:r>
        <w:t>![](img/Roux/</w:t>
      </w:r>
      <w:r>
        <w:rPr>
          <w:rFonts w:hint="eastAsia"/>
        </w:rPr>
        <w:t>Hyperorientations</w:t>
      </w:r>
      <w:r>
        <w:t>2.png)</w:t>
      </w:r>
    </w:p>
    <w:p w14:paraId="63F45F20" w14:textId="77777777" w:rsidR="00E73C83" w:rsidRDefault="00E73C83" w:rsidP="00E21BFF">
      <w:pPr>
        <w:spacing w:after="0" w:line="240" w:lineRule="auto"/>
      </w:pPr>
    </w:p>
    <w:p w14:paraId="249FCDCC" w14:textId="1A758AA4" w:rsidR="00E21BFF" w:rsidRDefault="00E21BFF" w:rsidP="00E21BFF">
      <w:pPr>
        <w:spacing w:after="0" w:line="240" w:lineRule="auto"/>
      </w:pPr>
      <w:r>
        <w:t>####</w:t>
      </w:r>
      <w:r w:rsidR="007578E6">
        <w:rPr>
          <w:rFonts w:hint="eastAsia"/>
        </w:rPr>
        <w:t xml:space="preserve"> NMCLL 2</w:t>
      </w:r>
    </w:p>
    <w:p w14:paraId="21A6BF90" w14:textId="77777777" w:rsidR="00E21BFF" w:rsidRDefault="00E21BFF" w:rsidP="00E21BFF">
      <w:pPr>
        <w:spacing w:after="0" w:line="240" w:lineRule="auto"/>
      </w:pPr>
    </w:p>
    <w:p w14:paraId="150FB07C" w14:textId="474DB39C" w:rsidR="00E21BFF" w:rsidRDefault="00E21BFF" w:rsidP="00E21BFF">
      <w:pPr>
        <w:spacing w:after="0" w:line="240" w:lineRule="auto"/>
      </w:pPr>
      <w:r>
        <w:t>In April, 2010, Straughan developed a new recognition method</w:t>
      </w:r>
      <w:sdt>
        <w:sdtPr>
          <w:id w:val="1892679371"/>
          <w:citation/>
        </w:sdtPr>
        <w:sdtContent>
          <w:r w:rsidR="0076033B">
            <w:fldChar w:fldCharType="begin"/>
          </w:r>
          <w:r w:rsidR="0076033B">
            <w:instrText xml:space="preserve"> </w:instrText>
          </w:r>
          <w:r w:rsidR="0076033B">
            <w:rPr>
              <w:rFonts w:hint="eastAsia"/>
            </w:rPr>
            <w:instrText>CITATION Str102 \l 1041</w:instrText>
          </w:r>
          <w:r w:rsidR="0076033B">
            <w:instrText xml:space="preserve">  \m Gil11</w:instrText>
          </w:r>
          <w:r w:rsidR="0076033B">
            <w:fldChar w:fldCharType="separate"/>
          </w:r>
          <w:r w:rsidR="00814BA5">
            <w:rPr>
              <w:rFonts w:hint="eastAsia"/>
              <w:noProof/>
            </w:rPr>
            <w:t xml:space="preserve"> </w:t>
          </w:r>
          <w:r w:rsidR="00814BA5" w:rsidRPr="00814BA5">
            <w:rPr>
              <w:noProof/>
            </w:rPr>
            <w:t>[15, 16]</w:t>
          </w:r>
          <w:r w:rsidR="0076033B">
            <w:fldChar w:fldCharType="end"/>
          </w:r>
        </w:sdtContent>
      </w:sdt>
      <w:r>
        <w:t>. This recognition method fixed the problem of the previous one, which was that finding the upper layer stickers is difficult when the non-matching block is one from a 90 degree turn away. Instead of searching for the upper layer stickers, four pre-determined positions are checked for a pattern.</w:t>
      </w:r>
    </w:p>
    <w:p w14:paraId="054D3209" w14:textId="77777777" w:rsidR="00CC4948" w:rsidRDefault="00CC4948" w:rsidP="00E21BFF">
      <w:pPr>
        <w:spacing w:after="0" w:line="240" w:lineRule="auto"/>
      </w:pPr>
    </w:p>
    <w:p w14:paraId="3B0E4CCF" w14:textId="77777777" w:rsidR="00CC4948" w:rsidRDefault="00CC4948" w:rsidP="00E21BFF">
      <w:pPr>
        <w:spacing w:after="0" w:line="240" w:lineRule="auto"/>
      </w:pPr>
      <w:r>
        <w:rPr>
          <w:rFonts w:hint="eastAsia"/>
        </w:rPr>
        <w:t>Steps:</w:t>
      </w:r>
    </w:p>
    <w:p w14:paraId="1C430DC2" w14:textId="77777777" w:rsidR="00CC4948" w:rsidRDefault="00CC4948" w:rsidP="00E21BFF">
      <w:pPr>
        <w:spacing w:after="0" w:line="240" w:lineRule="auto"/>
      </w:pPr>
    </w:p>
    <w:p w14:paraId="56FB413C" w14:textId="08B70A4B" w:rsidR="00CC4948" w:rsidRDefault="00CC4948" w:rsidP="00E21BFF">
      <w:pPr>
        <w:spacing w:after="0" w:line="240" w:lineRule="auto"/>
      </w:pPr>
      <w:r>
        <w:rPr>
          <w:rFonts w:hint="eastAsia"/>
        </w:rPr>
        <w:t>1. Find the orientation of the L and R layer stickers.</w:t>
      </w:r>
    </w:p>
    <w:p w14:paraId="710F2F51" w14:textId="6767E2DE" w:rsidR="00CC4948" w:rsidRDefault="00CC4948" w:rsidP="00E21BFF">
      <w:pPr>
        <w:spacing w:after="0" w:line="240" w:lineRule="auto"/>
      </w:pPr>
      <w:r>
        <w:rPr>
          <w:rFonts w:hint="eastAsia"/>
        </w:rPr>
        <w:t>2. Check four pre-determined locations for a pattern.</w:t>
      </w:r>
    </w:p>
    <w:p w14:paraId="15F24F3B" w14:textId="77777777" w:rsidR="00E21BFF" w:rsidRDefault="00E21BFF" w:rsidP="00E21BFF">
      <w:pPr>
        <w:spacing w:after="0" w:line="240" w:lineRule="auto"/>
      </w:pPr>
    </w:p>
    <w:p w14:paraId="0BD6372B" w14:textId="77777777" w:rsidR="00E21BFF" w:rsidRDefault="00E21BFF" w:rsidP="00E21BFF">
      <w:pPr>
        <w:spacing w:after="0" w:line="240" w:lineRule="auto"/>
      </w:pPr>
      <w:r>
        <w:t>![](img/Roux/NMCMLL5.png)</w:t>
      </w:r>
    </w:p>
    <w:p w14:paraId="340F30F5" w14:textId="77777777" w:rsidR="00E21BFF" w:rsidRDefault="00E21BFF" w:rsidP="00E21BFF">
      <w:pPr>
        <w:spacing w:after="0" w:line="240" w:lineRule="auto"/>
      </w:pPr>
      <w:r>
        <w:lastRenderedPageBreak/>
        <w:t>![](img/Roux/NMCMLL6.png)</w:t>
      </w:r>
    </w:p>
    <w:p w14:paraId="3BF146E7" w14:textId="77777777" w:rsidR="00E21BFF" w:rsidRDefault="00E21BFF" w:rsidP="00E21BFF">
      <w:pPr>
        <w:spacing w:after="0" w:line="240" w:lineRule="auto"/>
      </w:pPr>
    </w:p>
    <w:p w14:paraId="3239E1B6" w14:textId="2E3768A3" w:rsidR="00E21BFF" w:rsidRDefault="00E21BFF" w:rsidP="00E21BFF">
      <w:pPr>
        <w:spacing w:after="0" w:line="240" w:lineRule="auto"/>
      </w:pPr>
      <w:r>
        <w:t xml:space="preserve">#### </w:t>
      </w:r>
      <w:r w:rsidR="007578E6">
        <w:rPr>
          <w:rFonts w:hint="eastAsia"/>
        </w:rPr>
        <w:t>ATCRM</w:t>
      </w:r>
    </w:p>
    <w:p w14:paraId="7194DC21" w14:textId="77777777" w:rsidR="00E21BFF" w:rsidRDefault="00E21BFF" w:rsidP="00E21BFF">
      <w:pPr>
        <w:spacing w:after="0" w:line="240" w:lineRule="auto"/>
      </w:pPr>
    </w:p>
    <w:p w14:paraId="76CDD618" w14:textId="154EA6DD" w:rsidR="00E21BFF" w:rsidRDefault="00E21BFF" w:rsidP="00E21BFF">
      <w:pPr>
        <w:spacing w:after="0" w:line="240" w:lineRule="auto"/>
      </w:pPr>
      <w:r>
        <w:t>Another recognition method for NMCMLL was developed by Straughan and Tim Mosher in December 2021</w:t>
      </w:r>
      <w:sdt>
        <w:sdtPr>
          <w:id w:val="-994726821"/>
          <w:citation/>
        </w:sdtPr>
        <w:sdtContent>
          <w:r w:rsidR="00BF4DD5">
            <w:fldChar w:fldCharType="begin"/>
          </w:r>
          <w:r w:rsidR="008C7E55">
            <w:instrText xml:space="preserve">CITATION JMa21 \m Str215 \l 1041 </w:instrText>
          </w:r>
          <w:r w:rsidR="00BF4DD5">
            <w:fldChar w:fldCharType="separate"/>
          </w:r>
          <w:r w:rsidR="00814BA5">
            <w:rPr>
              <w:noProof/>
            </w:rPr>
            <w:t xml:space="preserve"> </w:t>
          </w:r>
          <w:r w:rsidR="00814BA5" w:rsidRPr="00814BA5">
            <w:rPr>
              <w:noProof/>
            </w:rPr>
            <w:t>[17, 18]</w:t>
          </w:r>
          <w:r w:rsidR="00BF4DD5">
            <w:fldChar w:fldCharType="end"/>
          </w:r>
        </w:sdtContent>
      </w:sdt>
      <w:r>
        <w:t>. This recognition method is a refinement of the</w:t>
      </w:r>
      <w:r w:rsidR="00E73C83">
        <w:rPr>
          <w:rFonts w:hint="eastAsia"/>
        </w:rPr>
        <w:t xml:space="preserve"> NMCLL 2 recognition method</w:t>
      </w:r>
      <w:r>
        <w:t>. Instead of checking four pre-determined positions for a pattern, only two positions need to be checked.</w:t>
      </w:r>
    </w:p>
    <w:p w14:paraId="57A73813" w14:textId="77777777" w:rsidR="00CC4948" w:rsidRDefault="00CC4948" w:rsidP="00E21BFF">
      <w:pPr>
        <w:spacing w:after="0" w:line="240" w:lineRule="auto"/>
      </w:pPr>
    </w:p>
    <w:p w14:paraId="5667049A" w14:textId="7A819329" w:rsidR="00CC4948" w:rsidRDefault="00CC4948" w:rsidP="00E21BFF">
      <w:pPr>
        <w:spacing w:after="0" w:line="240" w:lineRule="auto"/>
      </w:pPr>
      <w:r>
        <w:rPr>
          <w:rFonts w:hint="eastAsia"/>
        </w:rPr>
        <w:t>Steps:</w:t>
      </w:r>
    </w:p>
    <w:p w14:paraId="4FE02027" w14:textId="77777777" w:rsidR="00CC4948" w:rsidRDefault="00CC4948" w:rsidP="00E21BFF">
      <w:pPr>
        <w:spacing w:after="0" w:line="240" w:lineRule="auto"/>
      </w:pPr>
    </w:p>
    <w:p w14:paraId="7DEB3B5F" w14:textId="77777777" w:rsidR="00CC4948" w:rsidRDefault="00CC4948" w:rsidP="00CC4948">
      <w:pPr>
        <w:spacing w:after="0" w:line="240" w:lineRule="auto"/>
      </w:pPr>
      <w:r>
        <w:rPr>
          <w:rFonts w:hint="eastAsia"/>
        </w:rPr>
        <w:t>1. Find the orientation of the L and R layer stickers.</w:t>
      </w:r>
    </w:p>
    <w:p w14:paraId="44519A7B" w14:textId="5EF8E409" w:rsidR="00CC4948" w:rsidRDefault="00CC4948" w:rsidP="00CC4948">
      <w:pPr>
        <w:spacing w:after="0" w:line="240" w:lineRule="auto"/>
      </w:pPr>
      <w:r>
        <w:rPr>
          <w:rFonts w:hint="eastAsia"/>
        </w:rPr>
        <w:t>2. Check two pre-determined locations for a pattern.</w:t>
      </w:r>
    </w:p>
    <w:p w14:paraId="519B5D84" w14:textId="77777777" w:rsidR="00E21BFF" w:rsidRDefault="00E21BFF" w:rsidP="00E21BFF">
      <w:pPr>
        <w:spacing w:after="0" w:line="240" w:lineRule="auto"/>
      </w:pPr>
    </w:p>
    <w:p w14:paraId="597F13C7" w14:textId="3971589B" w:rsidR="0076033B" w:rsidRDefault="0076033B" w:rsidP="00E21BFF">
      <w:pPr>
        <w:spacing w:after="0" w:line="240" w:lineRule="auto"/>
      </w:pPr>
      <w:r>
        <w:t>![](img/Roux/</w:t>
      </w:r>
      <w:r>
        <w:rPr>
          <w:rFonts w:hint="eastAsia"/>
        </w:rPr>
        <w:t>ATCRMRelease</w:t>
      </w:r>
      <w:r>
        <w:t>.png)</w:t>
      </w:r>
    </w:p>
    <w:p w14:paraId="505F621A" w14:textId="77777777" w:rsidR="00E21BFF" w:rsidRDefault="00E21BFF" w:rsidP="00E21BFF">
      <w:pPr>
        <w:spacing w:after="0" w:line="240" w:lineRule="auto"/>
      </w:pPr>
      <w:r>
        <w:t>![](img/Roux/NMCMLL7.png)</w:t>
      </w:r>
    </w:p>
    <w:p w14:paraId="38959EB7" w14:textId="77777777" w:rsidR="009D5332" w:rsidRDefault="009D5332" w:rsidP="00E21BFF">
      <w:pPr>
        <w:spacing w:after="0" w:line="240" w:lineRule="auto"/>
      </w:pPr>
    </w:p>
    <w:p w14:paraId="39124DE4" w14:textId="657DABB1" w:rsidR="009D5332" w:rsidRDefault="009D5332" w:rsidP="00E21BFF">
      <w:pPr>
        <w:spacing w:after="0" w:line="240" w:lineRule="auto"/>
      </w:pPr>
      <w:r>
        <w:rPr>
          <w:rFonts w:hint="eastAsia"/>
        </w:rPr>
        <w:t>#### Straughan</w:t>
      </w:r>
    </w:p>
    <w:p w14:paraId="607E2C3A" w14:textId="77777777" w:rsidR="009D5332" w:rsidRDefault="009D5332" w:rsidP="00E21BFF">
      <w:pPr>
        <w:spacing w:after="0" w:line="240" w:lineRule="auto"/>
      </w:pPr>
    </w:p>
    <w:p w14:paraId="630E1EAD" w14:textId="6CCC259F" w:rsidR="009D5332" w:rsidRDefault="009D5332" w:rsidP="00E21BFF">
      <w:pPr>
        <w:spacing w:after="0" w:line="240" w:lineRule="auto"/>
      </w:pPr>
      <w:r>
        <w:rPr>
          <w:rFonts w:hint="eastAsia"/>
        </w:rPr>
        <w:t>In 2024, Straughan developed a new style of recognition that is based on checking the minimum amount of required information</w:t>
      </w:r>
      <w:sdt>
        <w:sdtPr>
          <w:rPr>
            <w:rFonts w:hint="eastAsia"/>
          </w:rPr>
          <w:id w:val="-709721652"/>
          <w:citation/>
        </w:sdtPr>
        <w:sdtContent>
          <w:r w:rsidR="002E1103">
            <w:fldChar w:fldCharType="begin"/>
          </w:r>
          <w:r w:rsidR="002E1103">
            <w:instrText xml:space="preserve"> </w:instrText>
          </w:r>
          <w:r w:rsidR="002E1103">
            <w:rPr>
              <w:rFonts w:hint="eastAsia"/>
            </w:rPr>
            <w:instrText>CITATION Str245 \l 1041</w:instrText>
          </w:r>
          <w:r w:rsidR="002E1103">
            <w:instrText xml:space="preserve">  \m Str04</w:instrText>
          </w:r>
          <w:r w:rsidR="002E1103">
            <w:fldChar w:fldCharType="separate"/>
          </w:r>
          <w:r w:rsidR="00814BA5">
            <w:rPr>
              <w:rFonts w:hint="eastAsia"/>
              <w:noProof/>
            </w:rPr>
            <w:t xml:space="preserve"> </w:t>
          </w:r>
          <w:r w:rsidR="00814BA5" w:rsidRPr="00814BA5">
            <w:rPr>
              <w:noProof/>
            </w:rPr>
            <w:t>[19, 20]</w:t>
          </w:r>
          <w:r w:rsidR="002E1103">
            <w:fldChar w:fldCharType="end"/>
          </w:r>
        </w:sdtContent>
      </w:sdt>
      <w:r>
        <w:rPr>
          <w:rFonts w:hint="eastAsia"/>
        </w:rPr>
        <w:t>. Just four total stickers are enough to determine a CMLL case. The locations of the two F stickers and the two R stickers form distinct configurations for each case. Other sets of four stickers can also be used</w:t>
      </w:r>
      <w:r w:rsidR="004665C7">
        <w:rPr>
          <w:rFonts w:hint="eastAsia"/>
        </w:rPr>
        <w:t>.</w:t>
      </w:r>
    </w:p>
    <w:p w14:paraId="49CDDE6A" w14:textId="77777777" w:rsidR="009D5332" w:rsidRDefault="009D5332" w:rsidP="00E21BFF">
      <w:pPr>
        <w:spacing w:after="0" w:line="240" w:lineRule="auto"/>
      </w:pPr>
    </w:p>
    <w:p w14:paraId="6C656755" w14:textId="277D1EC6" w:rsidR="009D5332" w:rsidRDefault="009D5332" w:rsidP="009D5332">
      <w:pPr>
        <w:spacing w:after="0" w:line="240" w:lineRule="auto"/>
      </w:pPr>
      <w:r>
        <w:t>![](img/Roux/</w:t>
      </w:r>
      <w:r>
        <w:rPr>
          <w:rFonts w:hint="eastAsia"/>
        </w:rPr>
        <w:t>Straughan</w:t>
      </w:r>
      <w:r>
        <w:t>.png)</w:t>
      </w:r>
    </w:p>
    <w:p w14:paraId="08227FC1" w14:textId="022C8016" w:rsidR="009D5332" w:rsidRDefault="009D5332" w:rsidP="009D5332">
      <w:pPr>
        <w:spacing w:after="0" w:line="240" w:lineRule="auto"/>
      </w:pPr>
      <w:r>
        <w:t>![](img/Roux/</w:t>
      </w:r>
      <w:r>
        <w:rPr>
          <w:rFonts w:hint="eastAsia"/>
        </w:rPr>
        <w:t>Straughan2</w:t>
      </w:r>
      <w:r>
        <w:t>.png)</w:t>
      </w:r>
    </w:p>
    <w:p w14:paraId="0F2449F2" w14:textId="77777777" w:rsidR="00E21BFF" w:rsidRDefault="00E21BFF" w:rsidP="00E21BFF">
      <w:pPr>
        <w:spacing w:after="0" w:line="240" w:lineRule="auto"/>
      </w:pPr>
    </w:p>
    <w:p w14:paraId="7E35921E" w14:textId="77777777" w:rsidR="00E21BFF" w:rsidRDefault="00E21BFF" w:rsidP="00E21BFF">
      <w:pPr>
        <w:spacing w:after="0" w:line="240" w:lineRule="auto"/>
      </w:pPr>
      <w:r>
        <w:t>### Step 4c Recognition Methods</w:t>
      </w:r>
    </w:p>
    <w:p w14:paraId="6833747E" w14:textId="77777777" w:rsidR="00E21BFF" w:rsidRDefault="00E21BFF" w:rsidP="00E21BFF">
      <w:pPr>
        <w:spacing w:after="0" w:line="240" w:lineRule="auto"/>
      </w:pPr>
    </w:p>
    <w:p w14:paraId="1908FFAF" w14:textId="77777777" w:rsidR="00E21BFF" w:rsidRDefault="00E21BFF" w:rsidP="00E21BFF">
      <w:pPr>
        <w:spacing w:after="0" w:line="240" w:lineRule="auto"/>
      </w:pPr>
      <w:r>
        <w:t>#### FUBU</w:t>
      </w:r>
    </w:p>
    <w:p w14:paraId="0945A45C" w14:textId="77777777" w:rsidR="00E21BFF" w:rsidRDefault="00E21BFF" w:rsidP="00E21BFF">
      <w:pPr>
        <w:spacing w:after="0" w:line="240" w:lineRule="auto"/>
      </w:pPr>
    </w:p>
    <w:p w14:paraId="4FBF1159" w14:textId="2B8CFEB6" w:rsidR="00E21BFF" w:rsidRDefault="00E21BFF" w:rsidP="00E21BFF">
      <w:pPr>
        <w:spacing w:after="0" w:line="240" w:lineRule="auto"/>
      </w:pPr>
      <w:r>
        <w:t>The first 4c recognition method (FUBU) was developed by Straughan in April, 2010</w:t>
      </w:r>
      <w:sdt>
        <w:sdtPr>
          <w:id w:val="1434784598"/>
          <w:citation/>
        </w:sdtPr>
        <w:sdtContent>
          <w:r w:rsidR="00B73E39">
            <w:fldChar w:fldCharType="begin"/>
          </w:r>
          <w:r w:rsidR="00B73E39">
            <w:instrText xml:space="preserve"> </w:instrText>
          </w:r>
          <w:r w:rsidR="00B73E39">
            <w:rPr>
              <w:rFonts w:hint="eastAsia"/>
            </w:rPr>
            <w:instrText>CITATION Tho10 \l 1041</w:instrText>
          </w:r>
          <w:r w:rsidR="00B73E39">
            <w:instrText xml:space="preserve">  \m Str103 \m Str104</w:instrText>
          </w:r>
          <w:r w:rsidR="00B73E39">
            <w:fldChar w:fldCharType="separate"/>
          </w:r>
          <w:r w:rsidR="00814BA5">
            <w:rPr>
              <w:rFonts w:hint="eastAsia"/>
              <w:noProof/>
            </w:rPr>
            <w:t xml:space="preserve"> </w:t>
          </w:r>
          <w:r w:rsidR="00814BA5" w:rsidRPr="00814BA5">
            <w:rPr>
              <w:noProof/>
            </w:rPr>
            <w:t>[21, 22, 23]</w:t>
          </w:r>
          <w:r w:rsidR="00B73E39">
            <w:fldChar w:fldCharType="end"/>
          </w:r>
        </w:sdtContent>
      </w:sdt>
      <w:r>
        <w:t>. While permuting the UL and UR edges, the stickers that will go to FU and BU after aligning the U layer are checked. Their relationship determines the 4c case. After the idea was sent to the community, Michał Ciebiada created a video describing the technique</w:t>
      </w:r>
      <w:sdt>
        <w:sdtPr>
          <w:id w:val="996770967"/>
          <w:citation/>
        </w:sdtPr>
        <w:sdtContent>
          <w:r w:rsidR="00B73E39">
            <w:fldChar w:fldCharType="begin"/>
          </w:r>
          <w:r w:rsidR="00B73E39">
            <w:instrText xml:space="preserve"> </w:instrText>
          </w:r>
          <w:r w:rsidR="00B73E39">
            <w:rPr>
              <w:rFonts w:hint="eastAsia"/>
            </w:rPr>
            <w:instrText>CITATION Mic10 \l 1041</w:instrText>
          </w:r>
          <w:r w:rsidR="00B73E39">
            <w:instrText xml:space="preserve"> </w:instrText>
          </w:r>
          <w:r w:rsidR="00B73E39">
            <w:fldChar w:fldCharType="separate"/>
          </w:r>
          <w:r w:rsidR="00814BA5">
            <w:rPr>
              <w:rFonts w:hint="eastAsia"/>
              <w:noProof/>
            </w:rPr>
            <w:t xml:space="preserve"> </w:t>
          </w:r>
          <w:r w:rsidR="00814BA5" w:rsidRPr="00814BA5">
            <w:rPr>
              <w:noProof/>
            </w:rPr>
            <w:t>[24]</w:t>
          </w:r>
          <w:r w:rsidR="00B73E39">
            <w:fldChar w:fldCharType="end"/>
          </w:r>
        </w:sdtContent>
      </w:sdt>
      <w:r>
        <w:t>.</w:t>
      </w:r>
    </w:p>
    <w:p w14:paraId="70095873" w14:textId="77777777" w:rsidR="00E21BFF" w:rsidRDefault="00E21BFF" w:rsidP="00E21BFF">
      <w:pPr>
        <w:spacing w:after="0" w:line="240" w:lineRule="auto"/>
      </w:pPr>
    </w:p>
    <w:p w14:paraId="31931ACE" w14:textId="77777777" w:rsidR="00E21BFF" w:rsidRDefault="00E21BFF" w:rsidP="00E21BFF">
      <w:pPr>
        <w:spacing w:after="0" w:line="240" w:lineRule="auto"/>
      </w:pPr>
      <w:r>
        <w:t>![](img/Roux/FUBU1.png)</w:t>
      </w:r>
    </w:p>
    <w:p w14:paraId="73782162" w14:textId="77777777" w:rsidR="00E21BFF" w:rsidRDefault="00E21BFF" w:rsidP="00E21BFF">
      <w:pPr>
        <w:spacing w:after="0" w:line="240" w:lineRule="auto"/>
      </w:pPr>
      <w:r>
        <w:t>![](img/Roux/FUBU2.png)</w:t>
      </w:r>
    </w:p>
    <w:p w14:paraId="62A5908E" w14:textId="77777777" w:rsidR="00E21BFF" w:rsidRDefault="00E21BFF" w:rsidP="00E21BFF">
      <w:pPr>
        <w:spacing w:after="0" w:line="240" w:lineRule="auto"/>
      </w:pPr>
      <w:r>
        <w:t>![](img/Roux/FUBU3.png)</w:t>
      </w:r>
    </w:p>
    <w:p w14:paraId="04A77D6B" w14:textId="77777777" w:rsidR="00E21BFF" w:rsidRDefault="00E21BFF" w:rsidP="00E21BFF">
      <w:pPr>
        <w:spacing w:after="0" w:line="240" w:lineRule="auto"/>
      </w:pPr>
      <w:r>
        <w:t>![](img/Roux/FUBU4.png)</w:t>
      </w:r>
    </w:p>
    <w:p w14:paraId="66909BB4" w14:textId="77777777" w:rsidR="00E21BFF" w:rsidRDefault="00E21BFF" w:rsidP="00E21BFF">
      <w:pPr>
        <w:spacing w:after="0" w:line="240" w:lineRule="auto"/>
      </w:pPr>
    </w:p>
    <w:p w14:paraId="54B228D3" w14:textId="77777777" w:rsidR="00E21BFF" w:rsidRDefault="00E21BFF" w:rsidP="00E21BFF">
      <w:pPr>
        <w:spacing w:after="0" w:line="240" w:lineRule="auto"/>
      </w:pPr>
      <w:r>
        <w:t>#### BU</w:t>
      </w:r>
    </w:p>
    <w:p w14:paraId="51D4F7B9" w14:textId="77777777" w:rsidR="00E21BFF" w:rsidRDefault="00E21BFF" w:rsidP="00E21BFF">
      <w:pPr>
        <w:spacing w:after="0" w:line="240" w:lineRule="auto"/>
      </w:pPr>
    </w:p>
    <w:p w14:paraId="72306293" w14:textId="5EFC674E" w:rsidR="00E21BFF" w:rsidRDefault="001E034A" w:rsidP="00E21BFF">
      <w:pPr>
        <w:spacing w:after="0" w:line="240" w:lineRule="auto"/>
      </w:pPr>
      <w:r>
        <w:rPr>
          <w:rFonts w:hint="eastAsia"/>
        </w:rPr>
        <w:t xml:space="preserve">Around the same time that FUBU was completely developed and presented in video form, others were using a </w:t>
      </w:r>
      <w:r>
        <w:t>recognition</w:t>
      </w:r>
      <w:r>
        <w:rPr>
          <w:rFonts w:hint="eastAsia"/>
        </w:rPr>
        <w:t xml:space="preserve"> method that came to be</w:t>
      </w:r>
      <w:r w:rsidR="00E21BFF">
        <w:t xml:space="preserve"> called BU</w:t>
      </w:r>
      <w:sdt>
        <w:sdtPr>
          <w:id w:val="972330581"/>
          <w:citation/>
        </w:sdtPr>
        <w:sdtContent>
          <w:r w:rsidR="00633CE1">
            <w:fldChar w:fldCharType="begin"/>
          </w:r>
          <w:r w:rsidR="00633CE1">
            <w:instrText xml:space="preserve"> </w:instrText>
          </w:r>
          <w:r w:rsidR="00633CE1">
            <w:rPr>
              <w:rFonts w:hint="eastAsia"/>
            </w:rPr>
            <w:instrText>CITATION Tho10 \l 1041</w:instrText>
          </w:r>
          <w:r w:rsidR="00633CE1">
            <w:instrText xml:space="preserve">  \m min10</w:instrText>
          </w:r>
          <w:r w:rsidR="00633CE1">
            <w:fldChar w:fldCharType="separate"/>
          </w:r>
          <w:r w:rsidR="00814BA5">
            <w:rPr>
              <w:rFonts w:hint="eastAsia"/>
              <w:noProof/>
            </w:rPr>
            <w:t xml:space="preserve"> </w:t>
          </w:r>
          <w:r w:rsidR="00814BA5" w:rsidRPr="00814BA5">
            <w:rPr>
              <w:noProof/>
            </w:rPr>
            <w:t>[21, 25]</w:t>
          </w:r>
          <w:r w:rsidR="00633CE1">
            <w:fldChar w:fldCharType="end"/>
          </w:r>
        </w:sdtContent>
      </w:sdt>
      <w:r w:rsidR="00E21BFF">
        <w:t>. While permuting the UL and UR edges, the sticker that should go to BU when the corners are aligned is checked against the centers. Various people had been using this around the same time that FUBU was described. The recognition became more well known with Alex Lau's use of it</w:t>
      </w:r>
      <w:sdt>
        <w:sdtPr>
          <w:id w:val="1484738203"/>
          <w:citation/>
        </w:sdtPr>
        <w:sdtContent>
          <w:r w:rsidR="00633CE1">
            <w:fldChar w:fldCharType="begin"/>
          </w:r>
          <w:r w:rsidR="00633CE1">
            <w:instrText xml:space="preserve"> </w:instrText>
          </w:r>
          <w:r w:rsidR="00633CE1">
            <w:rPr>
              <w:rFonts w:hint="eastAsia"/>
            </w:rPr>
            <w:instrText>CITATION Ale12 \l 1041</w:instrText>
          </w:r>
          <w:r w:rsidR="00633CE1">
            <w:instrText xml:space="preserve"> </w:instrText>
          </w:r>
          <w:r w:rsidR="00633CE1">
            <w:fldChar w:fldCharType="separate"/>
          </w:r>
          <w:r w:rsidR="00814BA5">
            <w:rPr>
              <w:rFonts w:hint="eastAsia"/>
              <w:noProof/>
            </w:rPr>
            <w:t xml:space="preserve"> </w:t>
          </w:r>
          <w:r w:rsidR="00814BA5" w:rsidRPr="00814BA5">
            <w:rPr>
              <w:noProof/>
            </w:rPr>
            <w:t>[26]</w:t>
          </w:r>
          <w:r w:rsidR="00633CE1">
            <w:fldChar w:fldCharType="end"/>
          </w:r>
        </w:sdtContent>
      </w:sdt>
      <w:r w:rsidR="00E21BFF">
        <w:t>.</w:t>
      </w:r>
    </w:p>
    <w:p w14:paraId="45429099" w14:textId="77777777" w:rsidR="00E21BFF" w:rsidRDefault="00E21BFF" w:rsidP="00E21BFF">
      <w:pPr>
        <w:spacing w:after="0" w:line="240" w:lineRule="auto"/>
      </w:pPr>
    </w:p>
    <w:p w14:paraId="25B20657" w14:textId="77777777" w:rsidR="00E21BFF" w:rsidRDefault="00E21BFF" w:rsidP="00E21BFF">
      <w:pPr>
        <w:spacing w:after="0" w:line="240" w:lineRule="auto"/>
      </w:pPr>
      <w:r>
        <w:lastRenderedPageBreak/>
        <w:t>![](img/Roux/BU1.png)</w:t>
      </w:r>
    </w:p>
    <w:p w14:paraId="39A9F965" w14:textId="77777777" w:rsidR="00E21BFF" w:rsidRDefault="00E21BFF" w:rsidP="00E21BFF">
      <w:pPr>
        <w:spacing w:after="0" w:line="240" w:lineRule="auto"/>
      </w:pPr>
      <w:r>
        <w:t>![](img/Roux/BU2.png)</w:t>
      </w:r>
    </w:p>
    <w:p w14:paraId="48D15D99" w14:textId="77777777" w:rsidR="00E21BFF" w:rsidRDefault="00E21BFF" w:rsidP="00E21BFF">
      <w:pPr>
        <w:spacing w:after="0" w:line="240" w:lineRule="auto"/>
      </w:pPr>
      <w:r>
        <w:t>![](img/Roux/BU3.png)</w:t>
      </w:r>
    </w:p>
    <w:p w14:paraId="68C35D51" w14:textId="77777777" w:rsidR="00E21BFF" w:rsidRDefault="00E21BFF" w:rsidP="00E21BFF">
      <w:pPr>
        <w:spacing w:after="0" w:line="240" w:lineRule="auto"/>
      </w:pPr>
    </w:p>
    <w:p w14:paraId="114F24E3" w14:textId="77777777" w:rsidR="00E21BFF" w:rsidRDefault="00E21BFF" w:rsidP="00E21BFF">
      <w:pPr>
        <w:spacing w:after="0" w:line="240" w:lineRule="auto"/>
      </w:pPr>
      <w:r>
        <w:t>#### DFDB</w:t>
      </w:r>
    </w:p>
    <w:p w14:paraId="2446CD5E" w14:textId="77777777" w:rsidR="00E21BFF" w:rsidRDefault="00E21BFF" w:rsidP="00E21BFF">
      <w:pPr>
        <w:spacing w:after="0" w:line="240" w:lineRule="auto"/>
      </w:pPr>
    </w:p>
    <w:p w14:paraId="4B4162C5" w14:textId="5984F186" w:rsidR="00E21BFF" w:rsidRDefault="00E21BFF" w:rsidP="00E21BFF">
      <w:pPr>
        <w:spacing w:after="0" w:line="240" w:lineRule="auto"/>
      </w:pPr>
      <w:r>
        <w:t>In 2012, Straughan proposed a new 4c recognition method with a focus on providing easier look ahead</w:t>
      </w:r>
      <w:sdt>
        <w:sdtPr>
          <w:id w:val="-933367623"/>
          <w:citation/>
        </w:sdtPr>
        <w:sdtContent>
          <w:r w:rsidR="00530729">
            <w:fldChar w:fldCharType="begin"/>
          </w:r>
          <w:r w:rsidR="00530729">
            <w:instrText xml:space="preserve"> </w:instrText>
          </w:r>
          <w:r w:rsidR="00530729">
            <w:rPr>
              <w:rFonts w:hint="eastAsia"/>
            </w:rPr>
            <w:instrText>CITATION Str12 \l 1041</w:instrText>
          </w:r>
          <w:r w:rsidR="00530729">
            <w:instrText xml:space="preserve"> </w:instrText>
          </w:r>
          <w:r w:rsidR="00530729">
            <w:fldChar w:fldCharType="separate"/>
          </w:r>
          <w:r w:rsidR="00814BA5">
            <w:rPr>
              <w:rFonts w:hint="eastAsia"/>
              <w:noProof/>
            </w:rPr>
            <w:t xml:space="preserve"> </w:t>
          </w:r>
          <w:r w:rsidR="00814BA5" w:rsidRPr="00814BA5">
            <w:rPr>
              <w:noProof/>
            </w:rPr>
            <w:t>[27]</w:t>
          </w:r>
          <w:r w:rsidR="00530729">
            <w:fldChar w:fldCharType="end"/>
          </w:r>
        </w:sdtContent>
      </w:sdt>
      <w:r>
        <w:t xml:space="preserve">. A pair of stickers from the upper or bottom layer are tracked. This, combined with </w:t>
      </w:r>
      <w:r w:rsidR="00C82FCD">
        <w:rPr>
          <w:rFonts w:hint="eastAsia"/>
        </w:rPr>
        <w:t xml:space="preserve">a </w:t>
      </w:r>
      <w:r>
        <w:t xml:space="preserve">center </w:t>
      </w:r>
      <w:r w:rsidR="00C82FCD">
        <w:rPr>
          <w:rFonts w:hint="eastAsia"/>
        </w:rPr>
        <w:t xml:space="preserve">comparison, </w:t>
      </w:r>
      <w:r>
        <w:t xml:space="preserve">provides the information necessary to determine </w:t>
      </w:r>
      <w:r w:rsidR="00C82FCD">
        <w:rPr>
          <w:rFonts w:hint="eastAsia"/>
        </w:rPr>
        <w:t>all</w:t>
      </w:r>
      <w:r>
        <w:t xml:space="preserve"> 4c case</w:t>
      </w:r>
      <w:r w:rsidR="00C82FCD">
        <w:rPr>
          <w:rFonts w:hint="eastAsia"/>
        </w:rPr>
        <w:t>s</w:t>
      </w:r>
      <w:r>
        <w:t>.</w:t>
      </w:r>
      <w:r w:rsidR="00155CAF">
        <w:rPr>
          <w:rFonts w:hint="eastAsia"/>
        </w:rPr>
        <w:t xml:space="preserve"> Soon after the thread's creation, </w:t>
      </w:r>
      <w:r w:rsidR="00155CAF" w:rsidRPr="00155CAF">
        <w:t>Bryan Rusinque</w:t>
      </w:r>
      <w:r w:rsidR="00155CAF">
        <w:rPr>
          <w:rFonts w:hint="eastAsia"/>
        </w:rPr>
        <w:t xml:space="preserve"> recorded a video </w:t>
      </w:r>
      <w:r w:rsidR="00091831">
        <w:rPr>
          <w:rFonts w:hint="eastAsia"/>
        </w:rPr>
        <w:t>to visually show how the system works</w:t>
      </w:r>
      <w:sdt>
        <w:sdtPr>
          <w:rPr>
            <w:rFonts w:hint="eastAsia"/>
          </w:rPr>
          <w:id w:val="1214619000"/>
          <w:citation/>
        </w:sdtPr>
        <w:sdtContent>
          <w:r w:rsidR="00091831">
            <w:fldChar w:fldCharType="begin"/>
          </w:r>
          <w:r w:rsidR="00091831">
            <w:instrText xml:space="preserve"> </w:instrText>
          </w:r>
          <w:r w:rsidR="00091831">
            <w:rPr>
              <w:rFonts w:hint="eastAsia"/>
            </w:rPr>
            <w:instrText>CITATION Bry12 \l 1041</w:instrText>
          </w:r>
          <w:r w:rsidR="00091831">
            <w:instrText xml:space="preserve"> </w:instrText>
          </w:r>
          <w:r w:rsidR="00091831">
            <w:fldChar w:fldCharType="separate"/>
          </w:r>
          <w:r w:rsidR="00814BA5">
            <w:rPr>
              <w:rFonts w:hint="eastAsia"/>
              <w:noProof/>
            </w:rPr>
            <w:t xml:space="preserve"> </w:t>
          </w:r>
          <w:r w:rsidR="00814BA5" w:rsidRPr="00814BA5">
            <w:rPr>
              <w:noProof/>
            </w:rPr>
            <w:t>[28]</w:t>
          </w:r>
          <w:r w:rsidR="00091831">
            <w:fldChar w:fldCharType="end"/>
          </w:r>
        </w:sdtContent>
      </w:sdt>
      <w:r w:rsidR="00091831">
        <w:rPr>
          <w:rFonts w:hint="eastAsia"/>
        </w:rPr>
        <w:t>.</w:t>
      </w:r>
    </w:p>
    <w:p w14:paraId="2676EE51" w14:textId="77777777" w:rsidR="00E21BFF" w:rsidRDefault="00E21BFF" w:rsidP="00E21BFF">
      <w:pPr>
        <w:spacing w:after="0" w:line="240" w:lineRule="auto"/>
      </w:pPr>
    </w:p>
    <w:p w14:paraId="3BA16F98" w14:textId="77777777" w:rsidR="00E21BFF" w:rsidRDefault="00E21BFF" w:rsidP="00E21BFF">
      <w:pPr>
        <w:spacing w:after="0" w:line="240" w:lineRule="auto"/>
      </w:pPr>
      <w:r>
        <w:t>![](img/Roux/DFDB.png)</w:t>
      </w:r>
    </w:p>
    <w:p w14:paraId="6AD9B2F2" w14:textId="77777777" w:rsidR="00074BE7" w:rsidRDefault="00074BE7" w:rsidP="00E21BFF">
      <w:pPr>
        <w:spacing w:after="0" w:line="240" w:lineRule="auto"/>
      </w:pPr>
    </w:p>
    <w:p w14:paraId="0FA0AD54" w14:textId="77777777" w:rsidR="00074BE7" w:rsidRPr="00074BE7" w:rsidRDefault="00074BE7" w:rsidP="00074BE7">
      <w:pPr>
        <w:spacing w:after="0" w:line="240" w:lineRule="auto"/>
      </w:pPr>
      <w:r w:rsidRPr="00074BE7">
        <w:t>&lt;div style={{paddingBottom: '56.25%', position: 'relative', display: 'block', width: '100%'}}&gt;</w:t>
      </w:r>
    </w:p>
    <w:p w14:paraId="22262371" w14:textId="77777777" w:rsidR="00074BE7" w:rsidRPr="00074BE7" w:rsidRDefault="00074BE7" w:rsidP="00074BE7">
      <w:pPr>
        <w:spacing w:after="0" w:line="240" w:lineRule="auto"/>
      </w:pPr>
      <w:r w:rsidRPr="00074BE7">
        <w:t>  &lt;iframe loading="lazy" width="100%" height="100%"</w:t>
      </w:r>
    </w:p>
    <w:p w14:paraId="2C2A7B2C" w14:textId="3F30EBF8" w:rsidR="00074BE7" w:rsidRPr="00074BE7" w:rsidRDefault="00074BE7" w:rsidP="00074BE7">
      <w:pPr>
        <w:spacing w:after="0" w:line="240" w:lineRule="auto"/>
      </w:pPr>
      <w:r w:rsidRPr="00074BE7">
        <w:t>    src="https://www.youtube.com/embed/</w:t>
      </w:r>
      <w:r w:rsidR="00091831" w:rsidRPr="00091831">
        <w:t>LKXdVfNaLao</w:t>
      </w:r>
      <w:r w:rsidRPr="00074BE7">
        <w:t>"</w:t>
      </w:r>
    </w:p>
    <w:p w14:paraId="74C407A5" w14:textId="77777777" w:rsidR="00074BE7" w:rsidRPr="00074BE7" w:rsidRDefault="00074BE7" w:rsidP="00074BE7">
      <w:pPr>
        <w:spacing w:after="0" w:line="240" w:lineRule="auto"/>
      </w:pPr>
      <w:r w:rsidRPr="00074BE7">
        <w:t>    frameborder="0" allowfullscreen</w:t>
      </w:r>
    </w:p>
    <w:p w14:paraId="1F663BC8" w14:textId="77777777" w:rsidR="00074BE7" w:rsidRPr="00074BE7" w:rsidRDefault="00074BE7" w:rsidP="00074BE7">
      <w:pPr>
        <w:spacing w:after="0" w:line="240" w:lineRule="auto"/>
      </w:pPr>
      <w:r w:rsidRPr="00074BE7">
        <w:t>    style={{position: 'absolute', top: 0, left: 0}}&gt;</w:t>
      </w:r>
    </w:p>
    <w:p w14:paraId="30101E6E" w14:textId="77777777" w:rsidR="00074BE7" w:rsidRPr="00074BE7" w:rsidRDefault="00074BE7" w:rsidP="00074BE7">
      <w:pPr>
        <w:spacing w:after="0" w:line="240" w:lineRule="auto"/>
      </w:pPr>
      <w:r w:rsidRPr="00074BE7">
        <w:t>  &lt;/iframe&gt;</w:t>
      </w:r>
    </w:p>
    <w:p w14:paraId="756C3355" w14:textId="77777777" w:rsidR="00074BE7" w:rsidRPr="00074BE7" w:rsidRDefault="00074BE7" w:rsidP="00074BE7">
      <w:pPr>
        <w:spacing w:after="0" w:line="240" w:lineRule="auto"/>
      </w:pPr>
      <w:r w:rsidRPr="00074BE7">
        <w:t>&lt;/div&gt;</w:t>
      </w:r>
    </w:p>
    <w:p w14:paraId="709A4162" w14:textId="77777777" w:rsidR="00401A44" w:rsidRDefault="00401A44" w:rsidP="00E21BFF">
      <w:pPr>
        <w:spacing w:after="0" w:line="240" w:lineRule="auto"/>
      </w:pPr>
    </w:p>
    <w:p w14:paraId="58EF9C5C" w14:textId="60531B49" w:rsidR="00401A44" w:rsidRDefault="00401A44" w:rsidP="00E21BFF">
      <w:pPr>
        <w:spacing w:after="0" w:line="240" w:lineRule="auto"/>
      </w:pPr>
      <w:r>
        <w:t>After the proposal</w:t>
      </w:r>
      <w:r>
        <w:rPr>
          <w:rFonts w:hint="eastAsia"/>
        </w:rPr>
        <w:t xml:space="preserve"> and development</w:t>
      </w:r>
      <w:r>
        <w:t>, the community named the system "DFDB" and added on a way to improve recognition for 4c 3-cycle cases that start with an M2 move.</w:t>
      </w:r>
      <w:r>
        <w:rPr>
          <w:rFonts w:hint="eastAsia"/>
        </w:rPr>
        <w:t xml:space="preserve"> The first known to have improved the M2 start cases is </w:t>
      </w:r>
      <w:r w:rsidRPr="003060AA">
        <w:rPr>
          <w:rFonts w:hint="eastAsia"/>
        </w:rPr>
        <w:t>Yuta Sasaki (</w:t>
      </w:r>
      <w:r w:rsidRPr="003060AA">
        <w:rPr>
          <w:rFonts w:hint="eastAsia"/>
        </w:rPr>
        <w:t>佐々木雄太</w:t>
      </w:r>
      <w:r w:rsidRPr="003060AA">
        <w:rPr>
          <w:rFonts w:hint="eastAsia"/>
        </w:rPr>
        <w:t>)</w:t>
      </w:r>
      <w:r>
        <w:rPr>
          <w:rFonts w:hint="eastAsia"/>
        </w:rPr>
        <w:t>. In February 2013 Sasaki wrote a blog post detailing the original DFDB proposal by Straughan, while also describing a way to determine if a 3-cycle permutation will start with an M2 move</w:t>
      </w:r>
      <w:sdt>
        <w:sdtPr>
          <w:rPr>
            <w:rFonts w:hint="eastAsia"/>
          </w:rPr>
          <w:id w:val="776836364"/>
          <w:citation/>
        </w:sdtPr>
        <w:sdtContent>
          <w:r w:rsidR="00155CAF">
            <w:fldChar w:fldCharType="begin"/>
          </w:r>
          <w:r w:rsidR="00155CAF">
            <w:instrText xml:space="preserve"> </w:instrText>
          </w:r>
          <w:r w:rsidR="00155CAF">
            <w:rPr>
              <w:rFonts w:hint="eastAsia"/>
            </w:rPr>
            <w:instrText>CITATION Yut13 \l 1041</w:instrText>
          </w:r>
          <w:r w:rsidR="00155CAF">
            <w:instrText xml:space="preserve"> </w:instrText>
          </w:r>
          <w:r w:rsidR="00155CAF">
            <w:fldChar w:fldCharType="separate"/>
          </w:r>
          <w:r w:rsidR="00814BA5">
            <w:rPr>
              <w:rFonts w:hint="eastAsia"/>
              <w:noProof/>
            </w:rPr>
            <w:t xml:space="preserve"> </w:t>
          </w:r>
          <w:r w:rsidR="00814BA5" w:rsidRPr="00814BA5">
            <w:rPr>
              <w:noProof/>
            </w:rPr>
            <w:t>[29]</w:t>
          </w:r>
          <w:r w:rsidR="00155CAF">
            <w:fldChar w:fldCharType="end"/>
          </w:r>
        </w:sdtContent>
      </w:sdt>
      <w:r>
        <w:rPr>
          <w:rFonts w:hint="eastAsia"/>
        </w:rPr>
        <w:t>.</w:t>
      </w:r>
    </w:p>
    <w:p w14:paraId="33E40251" w14:textId="77777777" w:rsidR="00401A44" w:rsidRDefault="00401A44" w:rsidP="00E21BFF">
      <w:pPr>
        <w:spacing w:after="0" w:line="240" w:lineRule="auto"/>
      </w:pPr>
    </w:p>
    <w:p w14:paraId="32AB1C59" w14:textId="3E46C798" w:rsidR="00401A44" w:rsidRDefault="00401A44" w:rsidP="00401A44">
      <w:pPr>
        <w:spacing w:after="0" w:line="240" w:lineRule="auto"/>
      </w:pPr>
      <w:r>
        <w:t>![](img/Roux/</w:t>
      </w:r>
      <w:r>
        <w:rPr>
          <w:rFonts w:hint="eastAsia"/>
        </w:rPr>
        <w:t>Sasaki</w:t>
      </w:r>
      <w:r>
        <w:t>.png)</w:t>
      </w:r>
    </w:p>
    <w:p w14:paraId="39BCE2F0" w14:textId="77777777" w:rsidR="00401A44" w:rsidRDefault="00401A44" w:rsidP="00E21BFF">
      <w:pPr>
        <w:spacing w:after="0" w:line="240" w:lineRule="auto"/>
      </w:pPr>
    </w:p>
    <w:p w14:paraId="24256793" w14:textId="77777777" w:rsidR="00074BE7" w:rsidRPr="00074BE7" w:rsidRDefault="00074BE7" w:rsidP="00074BE7">
      <w:pPr>
        <w:spacing w:after="0" w:line="240" w:lineRule="auto"/>
      </w:pPr>
      <w:r w:rsidRPr="00074BE7">
        <w:t>&lt;div style={{paddingBottom: '56.25%', position: 'relative', display: 'block', width: '100%'}}&gt;</w:t>
      </w:r>
    </w:p>
    <w:p w14:paraId="4A033444" w14:textId="77777777" w:rsidR="00074BE7" w:rsidRPr="00074BE7" w:rsidRDefault="00074BE7" w:rsidP="00074BE7">
      <w:pPr>
        <w:spacing w:after="0" w:line="240" w:lineRule="auto"/>
      </w:pPr>
      <w:r w:rsidRPr="00074BE7">
        <w:t>  &lt;iframe loading="lazy" width="100%" height="100%"</w:t>
      </w:r>
    </w:p>
    <w:p w14:paraId="77F8E194" w14:textId="2BA76E46" w:rsidR="00074BE7" w:rsidRPr="00074BE7" w:rsidRDefault="00074BE7" w:rsidP="00074BE7">
      <w:pPr>
        <w:spacing w:after="0" w:line="240" w:lineRule="auto"/>
      </w:pPr>
      <w:r w:rsidRPr="00074BE7">
        <w:t>    src="https://www.youtube.com/embed/</w:t>
      </w:r>
      <w:r w:rsidR="00155CAF" w:rsidRPr="00155CAF">
        <w:t>vW0bBDdoPlk</w:t>
      </w:r>
      <w:r w:rsidRPr="00074BE7">
        <w:t>"</w:t>
      </w:r>
    </w:p>
    <w:p w14:paraId="21F2D28B" w14:textId="77777777" w:rsidR="00074BE7" w:rsidRPr="00074BE7" w:rsidRDefault="00074BE7" w:rsidP="00074BE7">
      <w:pPr>
        <w:spacing w:after="0" w:line="240" w:lineRule="auto"/>
      </w:pPr>
      <w:r w:rsidRPr="00074BE7">
        <w:t>    frameborder="0" allowfullscreen</w:t>
      </w:r>
    </w:p>
    <w:p w14:paraId="7B83E7FF" w14:textId="77777777" w:rsidR="00074BE7" w:rsidRPr="00074BE7" w:rsidRDefault="00074BE7" w:rsidP="00074BE7">
      <w:pPr>
        <w:spacing w:after="0" w:line="240" w:lineRule="auto"/>
      </w:pPr>
      <w:r w:rsidRPr="00074BE7">
        <w:t>    style={{position: 'absolute', top: 0, left: 0}}&gt;</w:t>
      </w:r>
    </w:p>
    <w:p w14:paraId="0E68291C" w14:textId="77777777" w:rsidR="00074BE7" w:rsidRPr="00074BE7" w:rsidRDefault="00074BE7" w:rsidP="00074BE7">
      <w:pPr>
        <w:spacing w:after="0" w:line="240" w:lineRule="auto"/>
      </w:pPr>
      <w:r w:rsidRPr="00074BE7">
        <w:t>  &lt;/iframe&gt;</w:t>
      </w:r>
    </w:p>
    <w:p w14:paraId="4CFDDA3B" w14:textId="77777777" w:rsidR="00074BE7" w:rsidRPr="00074BE7" w:rsidRDefault="00074BE7" w:rsidP="00074BE7">
      <w:pPr>
        <w:spacing w:after="0" w:line="240" w:lineRule="auto"/>
      </w:pPr>
      <w:r w:rsidRPr="00074BE7">
        <w:t>&lt;/div&gt;</w:t>
      </w:r>
    </w:p>
    <w:p w14:paraId="13723C68" w14:textId="77777777" w:rsidR="00074BE7" w:rsidRDefault="00074BE7" w:rsidP="00E21BFF">
      <w:pPr>
        <w:spacing w:after="0" w:line="240" w:lineRule="auto"/>
      </w:pPr>
    </w:p>
    <w:p w14:paraId="31D241FE" w14:textId="77777777" w:rsidR="00E21BFF" w:rsidRDefault="00E21BFF" w:rsidP="00E21BFF">
      <w:pPr>
        <w:spacing w:after="0" w:line="240" w:lineRule="auto"/>
      </w:pPr>
      <w:r>
        <w:t>### CMLLEO</w:t>
      </w:r>
    </w:p>
    <w:p w14:paraId="6A3A8C21" w14:textId="77777777" w:rsidR="00E21BFF" w:rsidRDefault="00E21BFF" w:rsidP="00E21BFF">
      <w:pPr>
        <w:spacing w:after="0" w:line="240" w:lineRule="auto"/>
      </w:pPr>
    </w:p>
    <w:p w14:paraId="631ECC8A" w14:textId="53CFE7E4" w:rsidR="00E21BFF" w:rsidRDefault="00E21BFF" w:rsidP="00E21BFF">
      <w:pPr>
        <w:spacing w:after="0" w:line="240" w:lineRule="auto"/>
      </w:pPr>
      <w:r>
        <w:t>The idea of orienting the last six edges during CMLL had been discussed many times since the Roux method's inception. However, Thom Barlow was the first to heavily explore CMLLEO, starting around 2010. Originally, Barlow called the algorithm set KCLL</w:t>
      </w:r>
      <w:sdt>
        <w:sdtPr>
          <w:id w:val="929234042"/>
          <w:citation/>
        </w:sdtPr>
        <w:sdtContent>
          <w:r w:rsidR="00F71587">
            <w:fldChar w:fldCharType="begin"/>
          </w:r>
          <w:r w:rsidR="00F71587">
            <w:instrText xml:space="preserve"> </w:instrText>
          </w:r>
          <w:r w:rsidR="00F71587">
            <w:rPr>
              <w:rFonts w:hint="eastAsia"/>
            </w:rPr>
            <w:instrText>CITATION Tho101 \l 1041</w:instrText>
          </w:r>
          <w:r w:rsidR="00F71587">
            <w:instrText xml:space="preserve"> </w:instrText>
          </w:r>
          <w:r w:rsidR="00F71587">
            <w:fldChar w:fldCharType="separate"/>
          </w:r>
          <w:r w:rsidR="00814BA5">
            <w:rPr>
              <w:rFonts w:hint="eastAsia"/>
              <w:noProof/>
            </w:rPr>
            <w:t xml:space="preserve"> </w:t>
          </w:r>
          <w:r w:rsidR="00814BA5" w:rsidRPr="00814BA5">
            <w:rPr>
              <w:noProof/>
            </w:rPr>
            <w:t>[30]</w:t>
          </w:r>
          <w:r w:rsidR="00F71587">
            <w:fldChar w:fldCharType="end"/>
          </w:r>
        </w:sdtContent>
      </w:sdt>
      <w:r>
        <w:t>, but later decided that it should be called CMLLEO</w:t>
      </w:r>
      <w:sdt>
        <w:sdtPr>
          <w:id w:val="-848565101"/>
          <w:citation/>
        </w:sdtPr>
        <w:sdtContent>
          <w:r w:rsidR="00F71587">
            <w:fldChar w:fldCharType="begin"/>
          </w:r>
          <w:r w:rsidR="00F71587">
            <w:instrText xml:space="preserve"> </w:instrText>
          </w:r>
          <w:r w:rsidR="00F71587">
            <w:rPr>
              <w:rFonts w:hint="eastAsia"/>
            </w:rPr>
            <w:instrText>CITATION Tho11 \l 1041</w:instrText>
          </w:r>
          <w:r w:rsidR="00F71587">
            <w:instrText xml:space="preserve"> </w:instrText>
          </w:r>
          <w:r w:rsidR="00F71587">
            <w:fldChar w:fldCharType="separate"/>
          </w:r>
          <w:r w:rsidR="00814BA5">
            <w:rPr>
              <w:rFonts w:hint="eastAsia"/>
              <w:noProof/>
            </w:rPr>
            <w:t xml:space="preserve"> </w:t>
          </w:r>
          <w:r w:rsidR="00814BA5" w:rsidRPr="00814BA5">
            <w:rPr>
              <w:noProof/>
            </w:rPr>
            <w:t>[31]</w:t>
          </w:r>
          <w:r w:rsidR="00F71587">
            <w:fldChar w:fldCharType="end"/>
          </w:r>
        </w:sdtContent>
      </w:sdt>
      <w:r>
        <w:t>.</w:t>
      </w:r>
    </w:p>
    <w:p w14:paraId="2F99C252" w14:textId="77777777" w:rsidR="00E21BFF" w:rsidRDefault="00E21BFF" w:rsidP="00E21BFF">
      <w:pPr>
        <w:spacing w:after="0" w:line="240" w:lineRule="auto"/>
      </w:pPr>
    </w:p>
    <w:p w14:paraId="38C084C1" w14:textId="77777777" w:rsidR="00E21BFF" w:rsidRDefault="00E21BFF" w:rsidP="00E21BFF">
      <w:pPr>
        <w:spacing w:after="0" w:line="240" w:lineRule="auto"/>
      </w:pPr>
      <w:r>
        <w:t>![](img/Roux/CMLLEO.png)</w:t>
      </w:r>
    </w:p>
    <w:p w14:paraId="4CB1A619" w14:textId="77777777" w:rsidR="00E21BFF" w:rsidRDefault="00E21BFF" w:rsidP="00E21BFF">
      <w:pPr>
        <w:spacing w:after="0" w:line="240" w:lineRule="auto"/>
      </w:pPr>
      <w:r>
        <w:t>![](img/Roux/CMLLEO2.png)</w:t>
      </w:r>
    </w:p>
    <w:p w14:paraId="1DD1146E" w14:textId="77777777" w:rsidR="00E21BFF" w:rsidRDefault="00E21BFF" w:rsidP="00E21BFF">
      <w:pPr>
        <w:spacing w:after="0" w:line="240" w:lineRule="auto"/>
      </w:pPr>
    </w:p>
    <w:p w14:paraId="487109D7" w14:textId="77777777" w:rsidR="00E21BFF" w:rsidRDefault="00E21BFF" w:rsidP="00E21BFF">
      <w:pPr>
        <w:spacing w:after="0" w:line="240" w:lineRule="auto"/>
      </w:pPr>
      <w:r>
        <w:lastRenderedPageBreak/>
        <w:t>### Table Abuse</w:t>
      </w:r>
    </w:p>
    <w:p w14:paraId="339347F6" w14:textId="77777777" w:rsidR="00E21BFF" w:rsidRDefault="00E21BFF" w:rsidP="00E21BFF">
      <w:pPr>
        <w:spacing w:after="0" w:line="240" w:lineRule="auto"/>
      </w:pPr>
    </w:p>
    <w:p w14:paraId="343C6D74" w14:textId="6249B536" w:rsidR="00E21BFF" w:rsidRDefault="00E21BFF" w:rsidP="00E21BFF">
      <w:pPr>
        <w:spacing w:after="0" w:line="240" w:lineRule="auto"/>
      </w:pPr>
      <w:r>
        <w:t>The community had long doubted the viability of the Roux method for use in one-handed solving due to the abundance of slice turns. Around 2010, Barlow discovered a one-handed slice turning technique that could be considered technically legal for competition use</w:t>
      </w:r>
      <w:sdt>
        <w:sdtPr>
          <w:id w:val="-1701321659"/>
          <w:citation/>
        </w:sdtPr>
        <w:sdtContent>
          <w:r w:rsidR="00A87DB5">
            <w:fldChar w:fldCharType="begin"/>
          </w:r>
          <w:r w:rsidR="00A87DB5">
            <w:instrText xml:space="preserve"> </w:instrText>
          </w:r>
          <w:r w:rsidR="00A87DB5">
            <w:rPr>
              <w:rFonts w:hint="eastAsia"/>
            </w:rPr>
            <w:instrText>CITATION Tho102 \l 1041</w:instrText>
          </w:r>
          <w:r w:rsidR="00A87DB5">
            <w:instrText xml:space="preserve">  \m Tho103</w:instrText>
          </w:r>
          <w:r w:rsidR="00A87DB5">
            <w:fldChar w:fldCharType="separate"/>
          </w:r>
          <w:r w:rsidR="00814BA5">
            <w:rPr>
              <w:rFonts w:hint="eastAsia"/>
              <w:noProof/>
            </w:rPr>
            <w:t xml:space="preserve"> </w:t>
          </w:r>
          <w:r w:rsidR="00814BA5" w:rsidRPr="00814BA5">
            <w:rPr>
              <w:noProof/>
            </w:rPr>
            <w:t>[32, 33]</w:t>
          </w:r>
          <w:r w:rsidR="00A87DB5">
            <w:fldChar w:fldCharType="end"/>
          </w:r>
        </w:sdtContent>
      </w:sdt>
      <w:r>
        <w:t>. The edge of the cube is rested on the table while the user turns the inner slice. This technique came to be known as "table abuse".</w:t>
      </w:r>
    </w:p>
    <w:p w14:paraId="0D3FC0C1" w14:textId="77777777" w:rsidR="00E21BFF" w:rsidRDefault="00E21BFF" w:rsidP="00E21BFF">
      <w:pPr>
        <w:spacing w:after="0" w:line="240" w:lineRule="auto"/>
      </w:pPr>
    </w:p>
    <w:p w14:paraId="61D255C6" w14:textId="77777777" w:rsidR="00E21BFF" w:rsidRDefault="00E21BFF" w:rsidP="00E21BFF">
      <w:pPr>
        <w:spacing w:after="0" w:line="240" w:lineRule="auto"/>
      </w:pPr>
      <w:r>
        <w:t>![](img/Roux/TableAbuse1.png)</w:t>
      </w:r>
    </w:p>
    <w:p w14:paraId="5D316678" w14:textId="77777777" w:rsidR="00E21BFF" w:rsidRDefault="00E21BFF" w:rsidP="00E21BFF">
      <w:pPr>
        <w:spacing w:after="0" w:line="240" w:lineRule="auto"/>
      </w:pPr>
      <w:r>
        <w:t>![](img/Roux/TableAbuse2.png)</w:t>
      </w:r>
    </w:p>
    <w:p w14:paraId="5D2C20DD" w14:textId="77777777" w:rsidR="00E21BFF" w:rsidRDefault="00E21BFF" w:rsidP="00E21BFF">
      <w:pPr>
        <w:spacing w:after="0" w:line="240" w:lineRule="auto"/>
      </w:pPr>
    </w:p>
    <w:p w14:paraId="00F5B2E1" w14:textId="77777777" w:rsidR="00E21BFF" w:rsidRDefault="00E21BFF" w:rsidP="00E21BFF">
      <w:pPr>
        <w:spacing w:after="0" w:line="240" w:lineRule="auto"/>
      </w:pPr>
      <w:r>
        <w:t>### EOLR</w:t>
      </w:r>
    </w:p>
    <w:p w14:paraId="6CDC0720" w14:textId="77777777" w:rsidR="00E21BFF" w:rsidRDefault="00E21BFF" w:rsidP="00E21BFF">
      <w:pPr>
        <w:spacing w:after="0" w:line="240" w:lineRule="auto"/>
      </w:pPr>
    </w:p>
    <w:p w14:paraId="500A48F7" w14:textId="77777777" w:rsidR="00E21BFF" w:rsidRDefault="00E21BFF" w:rsidP="00E21BFF">
      <w:pPr>
        <w:spacing w:after="0" w:line="240" w:lineRule="auto"/>
      </w:pPr>
      <w:r>
        <w:t>#### First Proposal and Development</w:t>
      </w:r>
    </w:p>
    <w:p w14:paraId="359E1827" w14:textId="77777777" w:rsidR="00E21BFF" w:rsidRDefault="00E21BFF" w:rsidP="00E21BFF">
      <w:pPr>
        <w:spacing w:after="0" w:line="240" w:lineRule="auto"/>
      </w:pPr>
    </w:p>
    <w:p w14:paraId="0D1163A4" w14:textId="7A06DFCC" w:rsidR="00E21BFF" w:rsidRDefault="00E21BFF" w:rsidP="00E21BFF">
      <w:pPr>
        <w:spacing w:after="0" w:line="240" w:lineRule="auto"/>
      </w:pPr>
      <w:r>
        <w:t>EOLR was first proposed and developed by Straughan in August, 2012</w:t>
      </w:r>
      <w:sdt>
        <w:sdtPr>
          <w:id w:val="-297301802"/>
          <w:citation/>
        </w:sdtPr>
        <w:sdtContent>
          <w:r w:rsidR="00892CCA">
            <w:fldChar w:fldCharType="begin"/>
          </w:r>
          <w:r w:rsidR="00892CCA">
            <w:instrText xml:space="preserve"> </w:instrText>
          </w:r>
          <w:r w:rsidR="00892CCA">
            <w:rPr>
              <w:rFonts w:hint="eastAsia"/>
            </w:rPr>
            <w:instrText>CITATION Str121 \l 1041</w:instrText>
          </w:r>
          <w:r w:rsidR="00892CCA">
            <w:instrText xml:space="preserve"> </w:instrText>
          </w:r>
          <w:r w:rsidR="00892CCA">
            <w:fldChar w:fldCharType="separate"/>
          </w:r>
          <w:r w:rsidR="00814BA5">
            <w:rPr>
              <w:rFonts w:hint="eastAsia"/>
              <w:noProof/>
            </w:rPr>
            <w:t xml:space="preserve"> </w:t>
          </w:r>
          <w:r w:rsidR="00814BA5" w:rsidRPr="00814BA5">
            <w:rPr>
              <w:noProof/>
            </w:rPr>
            <w:t>[34]</w:t>
          </w:r>
          <w:r w:rsidR="00892CCA">
            <w:fldChar w:fldCharType="end"/>
          </w:r>
        </w:sdtContent>
      </w:sdt>
      <w:r>
        <w:t>. EOLR is now split into two types. EOLR orients all edges and places the UL and UR edges on the bottom layer. EOLRb orients all edges and directly solves the UL and UR edges. Straughan's initial proposal was for both types. All of EOLR was developed, including all possible edge orientation angles. Straughan's version of EOLR intentionally left out the final M or M' move</w:t>
      </w:r>
      <w:sdt>
        <w:sdtPr>
          <w:id w:val="-1415011645"/>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 This allowed the user to determine if the UL and UR edges do need to be placed on the bottom layer or if there is the opportunity to directly solve the two edges with a final M or M' turn. Half of EOLRb was developed, with the expressed plan being to complete the other half</w:t>
      </w:r>
      <w:sdt>
        <w:sdtPr>
          <w:id w:val="-1266993717"/>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w:t>
      </w:r>
    </w:p>
    <w:p w14:paraId="6F284B63" w14:textId="77777777" w:rsidR="00E21BFF" w:rsidRDefault="00E21BFF" w:rsidP="00E21BFF">
      <w:pPr>
        <w:spacing w:after="0" w:line="240" w:lineRule="auto"/>
      </w:pPr>
    </w:p>
    <w:p w14:paraId="77E119BC" w14:textId="77777777" w:rsidR="00E21BFF" w:rsidRDefault="00E21BFF" w:rsidP="00E21BFF">
      <w:pPr>
        <w:spacing w:after="0" w:line="240" w:lineRule="auto"/>
      </w:pPr>
      <w:r>
        <w:t>![](img/Roux/EOLR1.png)</w:t>
      </w:r>
    </w:p>
    <w:p w14:paraId="11A53C68" w14:textId="77777777" w:rsidR="00E21BFF" w:rsidRDefault="00E21BFF" w:rsidP="00E21BFF">
      <w:pPr>
        <w:spacing w:after="0" w:line="240" w:lineRule="auto"/>
      </w:pPr>
      <w:r>
        <w:t>![](img/Roux/EOLR2.png)</w:t>
      </w:r>
    </w:p>
    <w:p w14:paraId="362C634F" w14:textId="77777777" w:rsidR="00E21BFF" w:rsidRDefault="00E21BFF" w:rsidP="00E21BFF">
      <w:pPr>
        <w:spacing w:after="0" w:line="240" w:lineRule="auto"/>
      </w:pPr>
    </w:p>
    <w:p w14:paraId="5FEAAA3C" w14:textId="77777777" w:rsidR="00E21BFF" w:rsidRDefault="00E21BFF" w:rsidP="00E21BFF">
      <w:pPr>
        <w:spacing w:after="0" w:line="240" w:lineRule="auto"/>
      </w:pPr>
      <w:r>
        <w:t>#### Re-Development</w:t>
      </w:r>
    </w:p>
    <w:p w14:paraId="4891A626" w14:textId="77777777" w:rsidR="00E21BFF" w:rsidRDefault="00E21BFF" w:rsidP="00E21BFF">
      <w:pPr>
        <w:spacing w:after="0" w:line="240" w:lineRule="auto"/>
      </w:pPr>
    </w:p>
    <w:p w14:paraId="169FDE4B" w14:textId="2411D22E" w:rsidR="00E21BFF" w:rsidRDefault="00E21BFF" w:rsidP="00E21BFF">
      <w:pPr>
        <w:spacing w:after="0" w:line="240" w:lineRule="auto"/>
      </w:pPr>
      <w:r>
        <w:t>EOLR, the edge orientation and placing the LR edges on the bottom layer version, was re-developed by Iuri Grangeiro with some assistance from Kian Mansour in August 2016</w:t>
      </w:r>
      <w:sdt>
        <w:sdtPr>
          <w:id w:val="1573842346"/>
          <w:citation/>
        </w:sdtPr>
        <w:sdtContent>
          <w:r w:rsidR="00892CCA">
            <w:fldChar w:fldCharType="begin"/>
          </w:r>
          <w:r w:rsidR="00892CCA">
            <w:instrText xml:space="preserve"> </w:instrText>
          </w:r>
          <w:r w:rsidR="00892CCA">
            <w:rPr>
              <w:rFonts w:hint="eastAsia"/>
            </w:rPr>
            <w:instrText>CITATION Kia16 \l 1041</w:instrText>
          </w:r>
          <w:r w:rsidR="00892CCA">
            <w:instrText xml:space="preserve">  \m Gra21</w:instrText>
          </w:r>
          <w:r w:rsidR="00892CCA">
            <w:fldChar w:fldCharType="separate"/>
          </w:r>
          <w:r w:rsidR="00814BA5">
            <w:rPr>
              <w:rFonts w:hint="eastAsia"/>
              <w:noProof/>
            </w:rPr>
            <w:t xml:space="preserve"> </w:t>
          </w:r>
          <w:r w:rsidR="00814BA5" w:rsidRPr="00814BA5">
            <w:rPr>
              <w:noProof/>
            </w:rPr>
            <w:t>[36, 37]</w:t>
          </w:r>
          <w:r w:rsidR="00892CCA">
            <w:fldChar w:fldCharType="end"/>
          </w:r>
        </w:sdtContent>
      </w:sdt>
      <w:r>
        <w:t>. Kian Mansour's use of EOLR helped popularize the technique.</w:t>
      </w:r>
    </w:p>
    <w:p w14:paraId="0E1F9899" w14:textId="77777777" w:rsidR="00E21BFF" w:rsidRDefault="00E21BFF" w:rsidP="00E21BFF">
      <w:pPr>
        <w:spacing w:after="0" w:line="240" w:lineRule="auto"/>
      </w:pPr>
    </w:p>
    <w:p w14:paraId="6D2DE5A5" w14:textId="77777777" w:rsidR="00E21BFF" w:rsidRDefault="00E21BFF" w:rsidP="00E21BFF">
      <w:pPr>
        <w:spacing w:after="0" w:line="240" w:lineRule="auto"/>
      </w:pPr>
      <w:r>
        <w:t>![](img/Roux/EOLR3.png)</w:t>
      </w:r>
    </w:p>
    <w:p w14:paraId="14CFD066" w14:textId="77777777" w:rsidR="00E21BFF" w:rsidRDefault="00E21BFF" w:rsidP="00E21BFF">
      <w:pPr>
        <w:spacing w:after="0" w:line="240" w:lineRule="auto"/>
      </w:pPr>
      <w:r>
        <w:t>![](img/Roux/EOLR4.png)</w:t>
      </w:r>
    </w:p>
    <w:p w14:paraId="015F1D14" w14:textId="77777777" w:rsidR="00E21BFF" w:rsidRDefault="00E21BFF" w:rsidP="00E21BFF">
      <w:pPr>
        <w:spacing w:after="0" w:line="240" w:lineRule="auto"/>
      </w:pPr>
    </w:p>
    <w:p w14:paraId="38EB2C9B" w14:textId="77777777" w:rsidR="00E21BFF" w:rsidRDefault="00E21BFF" w:rsidP="00E21BFF">
      <w:pPr>
        <w:spacing w:after="0" w:line="240" w:lineRule="auto"/>
      </w:pPr>
      <w:r>
        <w:t>### Pinkie Pie</w:t>
      </w:r>
    </w:p>
    <w:p w14:paraId="311B13D2" w14:textId="77777777" w:rsidR="00E21BFF" w:rsidRDefault="00E21BFF" w:rsidP="00E21BFF">
      <w:pPr>
        <w:spacing w:after="0" w:line="240" w:lineRule="auto"/>
      </w:pPr>
    </w:p>
    <w:p w14:paraId="76D4389A" w14:textId="59ACE1B9" w:rsidR="00E21BFF" w:rsidRDefault="00E21BFF" w:rsidP="00E21BFF">
      <w:pPr>
        <w:spacing w:after="0" w:line="240" w:lineRule="auto"/>
      </w:pPr>
      <w:r>
        <w:t>The first known suggestion of the idea behind Pinkie Pie is by Rob Stuart in October, 2011</w:t>
      </w:r>
      <w:sdt>
        <w:sdtPr>
          <w:id w:val="55828190"/>
          <w:citation/>
        </w:sdtPr>
        <w:sdtContent>
          <w:r w:rsidR="00F25EB0">
            <w:fldChar w:fldCharType="begin"/>
          </w:r>
          <w:r w:rsidR="00F25EB0">
            <w:instrText xml:space="preserve"> </w:instrText>
          </w:r>
          <w:r w:rsidR="00F25EB0">
            <w:rPr>
              <w:rFonts w:hint="eastAsia"/>
            </w:rPr>
            <w:instrText>CITATION Rob11 \l 1041</w:instrText>
          </w:r>
          <w:r w:rsidR="00F25EB0">
            <w:instrText xml:space="preserve"> </w:instrText>
          </w:r>
          <w:r w:rsidR="00F25EB0">
            <w:fldChar w:fldCharType="separate"/>
          </w:r>
          <w:r w:rsidR="00814BA5">
            <w:rPr>
              <w:rFonts w:hint="eastAsia"/>
              <w:noProof/>
            </w:rPr>
            <w:t xml:space="preserve"> </w:t>
          </w:r>
          <w:r w:rsidR="00814BA5" w:rsidRPr="00814BA5">
            <w:rPr>
              <w:noProof/>
            </w:rPr>
            <w:t>[38]</w:t>
          </w:r>
          <w:r w:rsidR="00F25EB0">
            <w:fldChar w:fldCharType="end"/>
          </w:r>
        </w:sdtContent>
      </w:sdt>
      <w:r>
        <w:t>. In 201</w:t>
      </w:r>
      <w:r w:rsidR="00F7145B">
        <w:rPr>
          <w:rFonts w:hint="eastAsia"/>
        </w:rPr>
        <w:t>2</w:t>
      </w:r>
      <w:r>
        <w:t>, Alexander Lau suggested the same idea and gave it the name Pinkie Pie</w:t>
      </w:r>
      <w:sdt>
        <w:sdtPr>
          <w:id w:val="1365333970"/>
          <w:citation/>
        </w:sdtPr>
        <w:sdtContent>
          <w:r w:rsidR="00F7145B">
            <w:fldChar w:fldCharType="begin"/>
          </w:r>
          <w:r w:rsidR="00F7145B">
            <w:instrText xml:space="preserve"> </w:instrText>
          </w:r>
          <w:r w:rsidR="00F7145B">
            <w:rPr>
              <w:rFonts w:hint="eastAsia"/>
            </w:rPr>
            <w:instrText>CITATION Ale121 \l 1041</w:instrText>
          </w:r>
          <w:r w:rsidR="00F7145B">
            <w:instrText xml:space="preserve"> </w:instrText>
          </w:r>
          <w:r w:rsidR="00F7145B">
            <w:fldChar w:fldCharType="separate"/>
          </w:r>
          <w:r w:rsidR="00814BA5">
            <w:rPr>
              <w:rFonts w:hint="eastAsia"/>
              <w:noProof/>
            </w:rPr>
            <w:t xml:space="preserve"> </w:t>
          </w:r>
          <w:r w:rsidR="00814BA5" w:rsidRPr="00814BA5">
            <w:rPr>
              <w:noProof/>
            </w:rPr>
            <w:t>[39]</w:t>
          </w:r>
          <w:r w:rsidR="00F7145B">
            <w:fldChar w:fldCharType="end"/>
          </w:r>
        </w:sdtContent>
      </w:sdt>
      <w:r>
        <w:t>.</w:t>
      </w:r>
    </w:p>
    <w:p w14:paraId="468C5991" w14:textId="77777777" w:rsidR="00E21BFF" w:rsidRDefault="00E21BFF" w:rsidP="00E21BFF">
      <w:pPr>
        <w:spacing w:after="0" w:line="240" w:lineRule="auto"/>
      </w:pPr>
    </w:p>
    <w:p w14:paraId="1154DFA1" w14:textId="77777777" w:rsidR="00E21BFF" w:rsidRDefault="00E21BFF" w:rsidP="00E21BFF">
      <w:pPr>
        <w:spacing w:after="0" w:line="240" w:lineRule="auto"/>
      </w:pPr>
      <w:r>
        <w:t>![](img/Roux/PinkiePie1.png)</w:t>
      </w:r>
    </w:p>
    <w:p w14:paraId="0013CFB3" w14:textId="77777777" w:rsidR="00E21BFF" w:rsidRDefault="00E21BFF" w:rsidP="00E21BFF">
      <w:pPr>
        <w:spacing w:after="0" w:line="240" w:lineRule="auto"/>
      </w:pPr>
      <w:r>
        <w:t>![](img/Roux/PinkiePie2.png)</w:t>
      </w:r>
    </w:p>
    <w:p w14:paraId="1313BFF3" w14:textId="7ADD9FAD" w:rsidR="00E21BFF" w:rsidRDefault="00E21BFF" w:rsidP="00E21BFF">
      <w:pPr>
        <w:spacing w:after="0" w:line="240" w:lineRule="auto"/>
      </w:pPr>
    </w:p>
    <w:p w14:paraId="77B79069" w14:textId="77777777" w:rsidR="00E21BFF" w:rsidRDefault="00E21BFF" w:rsidP="00E21BFF">
      <w:pPr>
        <w:spacing w:after="0" w:line="240" w:lineRule="auto"/>
      </w:pPr>
    </w:p>
    <w:p w14:paraId="2D7E751F" w14:textId="77777777" w:rsidR="00E21BFF" w:rsidRDefault="00E21BFF" w:rsidP="00E21BFF">
      <w:pPr>
        <w:spacing w:after="0" w:line="240" w:lineRule="auto"/>
      </w:pPr>
    </w:p>
    <w:p w14:paraId="675FEC18" w14:textId="77777777" w:rsidR="00E21BFF" w:rsidRDefault="00E21BFF" w:rsidP="00E21BFF">
      <w:pPr>
        <w:spacing w:after="0" w:line="240" w:lineRule="auto"/>
      </w:pPr>
      <w:r>
        <w:t>### ACMLL</w:t>
      </w:r>
    </w:p>
    <w:p w14:paraId="65F139A5" w14:textId="77777777" w:rsidR="00E21BFF" w:rsidRDefault="00E21BFF" w:rsidP="00E21BFF">
      <w:pPr>
        <w:spacing w:after="0" w:line="240" w:lineRule="auto"/>
      </w:pPr>
    </w:p>
    <w:p w14:paraId="723D627A" w14:textId="5147DBA3" w:rsidR="00E21BFF" w:rsidRDefault="00E21BFF" w:rsidP="00E21BFF">
      <w:pPr>
        <w:spacing w:after="0" w:line="240" w:lineRule="auto"/>
      </w:pPr>
      <w:r>
        <w:lastRenderedPageBreak/>
        <w:t>ACMLL was proposed by Straughan in April, 2020 then developed and presented in January, 2021</w:t>
      </w:r>
      <w:sdt>
        <w:sdtPr>
          <w:id w:val="-355191103"/>
          <w:citation/>
        </w:sdtPr>
        <w:sdtContent>
          <w:r w:rsidR="00F7145B">
            <w:fldChar w:fldCharType="begin"/>
          </w:r>
          <w:r w:rsidR="00F7145B">
            <w:instrText xml:space="preserve"> </w:instrText>
          </w:r>
          <w:r w:rsidR="00F7145B">
            <w:rPr>
              <w:rFonts w:hint="eastAsia"/>
            </w:rPr>
            <w:instrText>CITATION Str201 \l 1041</w:instrText>
          </w:r>
          <w:r w:rsidR="00F7145B">
            <w:instrText xml:space="preserve">  \m Str216 \m Str217</w:instrText>
          </w:r>
          <w:r w:rsidR="00F7145B">
            <w:fldChar w:fldCharType="separate"/>
          </w:r>
          <w:r w:rsidR="00814BA5">
            <w:rPr>
              <w:rFonts w:hint="eastAsia"/>
              <w:noProof/>
            </w:rPr>
            <w:t xml:space="preserve"> </w:t>
          </w:r>
          <w:r w:rsidR="00814BA5" w:rsidRPr="00814BA5">
            <w:rPr>
              <w:noProof/>
            </w:rPr>
            <w:t>[40, 41, 42]</w:t>
          </w:r>
          <w:r w:rsidR="00F7145B">
            <w:fldChar w:fldCharType="end"/>
          </w:r>
        </w:sdtContent>
      </w:sdt>
      <w:r>
        <w:t>. The concept is to solve the two 1x2x3 blocks in pseudo configurations then correct the blocks during the CMLL algorithm.</w:t>
      </w:r>
    </w:p>
    <w:p w14:paraId="37F7E5F8" w14:textId="77777777" w:rsidR="00E21BFF" w:rsidRDefault="00E21BFF" w:rsidP="00E21BFF">
      <w:pPr>
        <w:spacing w:after="0" w:line="240" w:lineRule="auto"/>
      </w:pPr>
    </w:p>
    <w:p w14:paraId="3C3E3A7A" w14:textId="77777777" w:rsidR="00E21BFF" w:rsidRDefault="00E21BFF" w:rsidP="00E21BFF">
      <w:pPr>
        <w:spacing w:after="0" w:line="240" w:lineRule="auto"/>
      </w:pPr>
      <w:r>
        <w:t>![](img/Roux/ACMLL1.png)</w:t>
      </w:r>
    </w:p>
    <w:p w14:paraId="3A563CED" w14:textId="77777777" w:rsidR="00E21BFF" w:rsidRDefault="00E21BFF" w:rsidP="00E21BFF">
      <w:pPr>
        <w:spacing w:after="0" w:line="240" w:lineRule="auto"/>
      </w:pPr>
      <w:r>
        <w:t>![](img/Roux/ACMLL2.png)</w:t>
      </w:r>
    </w:p>
    <w:p w14:paraId="196C2B70" w14:textId="77777777" w:rsidR="00E21BFF" w:rsidRDefault="00E21BFF" w:rsidP="00E21BFF">
      <w:pPr>
        <w:spacing w:after="0" w:line="240" w:lineRule="auto"/>
      </w:pPr>
      <w:r>
        <w:t>![](img/Roux/ACMLL3.png)</w:t>
      </w:r>
    </w:p>
    <w:p w14:paraId="65CB2B45" w14:textId="77777777" w:rsidR="00E21BFF" w:rsidRDefault="00E21BFF" w:rsidP="00E21BFF">
      <w:pPr>
        <w:spacing w:after="0" w:line="240" w:lineRule="auto"/>
      </w:pPr>
    </w:p>
    <w:p w14:paraId="3A287831" w14:textId="77777777" w:rsidR="00E21BFF" w:rsidRDefault="00E21BFF" w:rsidP="00E21BFF">
      <w:pPr>
        <w:spacing w:after="0" w:line="240" w:lineRule="auto"/>
      </w:pPr>
      <w:r>
        <w:t>### CMLL Prediction</w:t>
      </w:r>
    </w:p>
    <w:p w14:paraId="1106CB7B" w14:textId="77777777" w:rsidR="00814BA5" w:rsidRDefault="00814BA5" w:rsidP="00E21BFF">
      <w:pPr>
        <w:spacing w:after="0" w:line="240" w:lineRule="auto"/>
      </w:pPr>
    </w:p>
    <w:p w14:paraId="6ED5EEB5" w14:textId="67641BA6" w:rsidR="00814BA5" w:rsidRDefault="00814BA5" w:rsidP="00E21BFF">
      <w:pPr>
        <w:spacing w:after="0" w:line="240" w:lineRule="auto"/>
      </w:pPr>
      <w:r>
        <w:rPr>
          <w:rFonts w:hint="eastAsia"/>
        </w:rPr>
        <w:t>#### Complete Prediction</w:t>
      </w:r>
    </w:p>
    <w:p w14:paraId="016AE4C2" w14:textId="77777777" w:rsidR="00E21BFF" w:rsidRDefault="00E21BFF" w:rsidP="00E21BFF">
      <w:pPr>
        <w:spacing w:after="0" w:line="240" w:lineRule="auto"/>
      </w:pPr>
    </w:p>
    <w:p w14:paraId="695630DC" w14:textId="3976386C" w:rsidR="00DA1308" w:rsidRDefault="00E21BFF" w:rsidP="00DA1308">
      <w:pPr>
        <w:spacing w:after="0" w:line="240" w:lineRule="auto"/>
      </w:pPr>
      <w:r>
        <w:t>In November, 2020, Zhouheng Sun suggested the idea that NMCMLL recognition may be well suited for predicting the CMLL case</w:t>
      </w:r>
      <w:sdt>
        <w:sdtPr>
          <w:id w:val="-1562714146"/>
          <w:citation/>
        </w:sdtPr>
        <w:sdtContent>
          <w:r w:rsidR="005B373E">
            <w:fldChar w:fldCharType="begin"/>
          </w:r>
          <w:r w:rsidR="005B373E">
            <w:instrText xml:space="preserve"> </w:instrText>
          </w:r>
          <w:r w:rsidR="005B373E">
            <w:rPr>
              <w:rFonts w:hint="eastAsia"/>
            </w:rPr>
            <w:instrText>CITATION Zho20 \l 1041</w:instrText>
          </w:r>
          <w:r w:rsidR="005B373E">
            <w:instrText xml:space="preserve"> </w:instrText>
          </w:r>
          <w:r w:rsidR="005B373E">
            <w:fldChar w:fldCharType="separate"/>
          </w:r>
          <w:r w:rsidR="00814BA5">
            <w:rPr>
              <w:rFonts w:hint="eastAsia"/>
              <w:noProof/>
            </w:rPr>
            <w:t xml:space="preserve"> </w:t>
          </w:r>
          <w:r w:rsidR="00814BA5" w:rsidRPr="00814BA5">
            <w:rPr>
              <w:noProof/>
            </w:rPr>
            <w:t>[43]</w:t>
          </w:r>
          <w:r w:rsidR="005B373E">
            <w:fldChar w:fldCharType="end"/>
          </w:r>
        </w:sdtContent>
      </w:sdt>
      <w:r>
        <w:t>. The thought process is that because NMCMLL recognition has an easier second step when compared to U sticker first recognition, the more difficult first step of NMCMLL recognition can be recognized early during the final moves of the second block.</w:t>
      </w:r>
      <w:r w:rsidR="00DA1308">
        <w:rPr>
          <w:rFonts w:hint="eastAsia"/>
        </w:rPr>
        <w:t xml:space="preserve"> </w:t>
      </w:r>
      <w:r w:rsidR="00DA1308">
        <w:t>With ATCRM having a second step involving checking just two stickers</w:t>
      </w:r>
      <w:sdt>
        <w:sdtPr>
          <w:id w:val="-703024853"/>
          <w:citation/>
        </w:sdtPr>
        <w:sdtContent>
          <w:r w:rsidR="00DA1308">
            <w:fldChar w:fldCharType="begin"/>
          </w:r>
          <w:r w:rsidR="00DA1308">
            <w:instrText xml:space="preserve"> </w:instrText>
          </w:r>
          <w:r w:rsidR="00DA1308">
            <w:rPr>
              <w:rFonts w:hint="eastAsia"/>
            </w:rPr>
            <w:instrText>CITATION Str1 \l 1041</w:instrText>
          </w:r>
          <w:r w:rsidR="00DA1308">
            <w:instrText xml:space="preserve"> </w:instrText>
          </w:r>
          <w:r w:rsidR="00DA1308">
            <w:fldChar w:fldCharType="separate"/>
          </w:r>
          <w:r w:rsidR="00814BA5">
            <w:rPr>
              <w:rFonts w:hint="eastAsia"/>
              <w:noProof/>
            </w:rPr>
            <w:t xml:space="preserve"> </w:t>
          </w:r>
          <w:r w:rsidR="00814BA5" w:rsidRPr="00814BA5">
            <w:rPr>
              <w:noProof/>
            </w:rPr>
            <w:t>[44]</w:t>
          </w:r>
          <w:r w:rsidR="00DA1308">
            <w:fldChar w:fldCharType="end"/>
          </w:r>
        </w:sdtContent>
      </w:sdt>
      <w:r w:rsidR="00DA1308">
        <w:t>, compared to NMCMLL's four, Sun's thought process may apply even more.</w:t>
      </w:r>
      <w:r w:rsidR="00DA1308">
        <w:rPr>
          <w:rFonts w:hint="eastAsia"/>
        </w:rPr>
        <w:t xml:space="preserve"> The previously described Straughan recognition has also been suggested to have potential to eliminate the CMLL recognition pause. With just four stickers total required for recognition, it has been suggested that Straughan recognition could be another possibility for predicting a CMLL case before arriving at the step or when one looking a solve</w:t>
      </w:r>
      <w:sdt>
        <w:sdtPr>
          <w:rPr>
            <w:rFonts w:hint="eastAsia"/>
          </w:rPr>
          <w:id w:val="-949850010"/>
          <w:citation/>
        </w:sdtPr>
        <w:sdtContent>
          <w:r w:rsidR="00DA1308">
            <w:fldChar w:fldCharType="begin"/>
          </w:r>
          <w:r w:rsidR="00DA1308">
            <w:instrText xml:space="preserve"> </w:instrText>
          </w:r>
          <w:r w:rsidR="00DA1308">
            <w:rPr>
              <w:rFonts w:hint="eastAsia"/>
            </w:rPr>
            <w:instrText>CITATION Str248 \l 1041</w:instrText>
          </w:r>
          <w:r w:rsidR="00DA1308">
            <w:instrText xml:space="preserve"> </w:instrText>
          </w:r>
          <w:r w:rsidR="00DA1308">
            <w:fldChar w:fldCharType="separate"/>
          </w:r>
          <w:r w:rsidR="00814BA5">
            <w:rPr>
              <w:rFonts w:hint="eastAsia"/>
              <w:noProof/>
            </w:rPr>
            <w:t xml:space="preserve"> </w:t>
          </w:r>
          <w:r w:rsidR="00814BA5" w:rsidRPr="00814BA5">
            <w:rPr>
              <w:noProof/>
            </w:rPr>
            <w:t>[45]</w:t>
          </w:r>
          <w:r w:rsidR="00DA1308">
            <w:fldChar w:fldCharType="end"/>
          </w:r>
        </w:sdtContent>
      </w:sdt>
      <w:r w:rsidR="00DA1308">
        <w:rPr>
          <w:rFonts w:hint="eastAsia"/>
        </w:rPr>
        <w:t>.</w:t>
      </w:r>
    </w:p>
    <w:p w14:paraId="4DDD4E55" w14:textId="77777777" w:rsidR="00E21BFF" w:rsidRDefault="00E21BFF" w:rsidP="00E21BFF">
      <w:pPr>
        <w:spacing w:after="0" w:line="240" w:lineRule="auto"/>
      </w:pPr>
    </w:p>
    <w:p w14:paraId="367F1E62" w14:textId="49D61EEF" w:rsidR="00E21BFF" w:rsidRDefault="00E21BFF" w:rsidP="00E21BFF">
      <w:pPr>
        <w:spacing w:after="0" w:line="240" w:lineRule="auto"/>
      </w:pPr>
      <w:r>
        <w:t>![](img/Roux/CMLLPrediction1.png)</w:t>
      </w:r>
    </w:p>
    <w:p w14:paraId="6B4E4B40" w14:textId="4934B202" w:rsidR="00655916" w:rsidRDefault="00655916" w:rsidP="00655916">
      <w:pPr>
        <w:spacing w:after="0" w:line="240" w:lineRule="auto"/>
      </w:pPr>
      <w:r>
        <w:t>![](img/Roux/CMLLPrediction</w:t>
      </w:r>
      <w:r w:rsidR="00814BA5">
        <w:rPr>
          <w:rFonts w:hint="eastAsia"/>
        </w:rPr>
        <w:t>3</w:t>
      </w:r>
      <w:r>
        <w:t>.png)</w:t>
      </w:r>
    </w:p>
    <w:p w14:paraId="4D33A682" w14:textId="77777777" w:rsidR="00E21BFF" w:rsidRDefault="00E21BFF" w:rsidP="00E21BFF">
      <w:pPr>
        <w:spacing w:after="0" w:line="240" w:lineRule="auto"/>
      </w:pPr>
    </w:p>
    <w:p w14:paraId="5187BA84" w14:textId="77777777" w:rsidR="00E21BFF" w:rsidRDefault="00E21BFF" w:rsidP="00E21BFF">
      <w:pPr>
        <w:spacing w:after="0" w:line="240" w:lineRule="auto"/>
      </w:pPr>
      <w:r>
        <w:t>#### Corner Orientation Prediction</w:t>
      </w:r>
    </w:p>
    <w:p w14:paraId="5F0B4C5E" w14:textId="77777777" w:rsidR="00E21BFF" w:rsidRDefault="00E21BFF" w:rsidP="00E21BFF">
      <w:pPr>
        <w:spacing w:after="0" w:line="240" w:lineRule="auto"/>
      </w:pPr>
    </w:p>
    <w:p w14:paraId="4F7D9A00" w14:textId="51E4742D" w:rsidR="00E21BFF" w:rsidRDefault="00E21BFF" w:rsidP="00E21BFF">
      <w:pPr>
        <w:spacing w:after="0" w:line="240" w:lineRule="auto"/>
      </w:pPr>
      <w:r>
        <w:t>In July, 2022, Straughan developed a corner orientation prediction system</w:t>
      </w:r>
      <w:sdt>
        <w:sdtPr>
          <w:id w:val="-1943684738"/>
          <w:citation/>
        </w:sdtPr>
        <w:sdtContent>
          <w:r w:rsidR="00722F36">
            <w:fldChar w:fldCharType="begin"/>
          </w:r>
          <w:r w:rsidR="00722F36">
            <w:instrText xml:space="preserve"> </w:instrText>
          </w:r>
          <w:r w:rsidR="00722F36">
            <w:rPr>
              <w:rFonts w:hint="eastAsia"/>
            </w:rPr>
            <w:instrText>CITATION Str2 \l 1041</w:instrText>
          </w:r>
          <w:r w:rsidR="00722F36">
            <w:instrText xml:space="preserve">  \m Str221 \m Str222</w:instrText>
          </w:r>
          <w:r w:rsidR="00722F36">
            <w:fldChar w:fldCharType="separate"/>
          </w:r>
          <w:r w:rsidR="00814BA5">
            <w:rPr>
              <w:rFonts w:hint="eastAsia"/>
              <w:noProof/>
            </w:rPr>
            <w:t xml:space="preserve"> </w:t>
          </w:r>
          <w:r w:rsidR="00814BA5" w:rsidRPr="00814BA5">
            <w:rPr>
              <w:noProof/>
            </w:rPr>
            <w:t>[46, 47, 48]</w:t>
          </w:r>
          <w:r w:rsidR="00722F36">
            <w:fldChar w:fldCharType="end"/>
          </w:r>
        </w:sdtContent>
      </w:sdt>
      <w:r>
        <w:t>. The stickers of the corners are tracked during the final pair of the second block.</w:t>
      </w:r>
      <w:r w:rsidR="005B373E">
        <w:rPr>
          <w:rFonts w:hint="eastAsia"/>
        </w:rPr>
        <w:t xml:space="preserve"> Recognizing the upper layer sticker orientation while solving the last pair helps to know the final orientation of the corners.</w:t>
      </w:r>
    </w:p>
    <w:p w14:paraId="2089C266" w14:textId="77777777" w:rsidR="00E21BFF" w:rsidRDefault="00E21BFF" w:rsidP="00E21BFF">
      <w:pPr>
        <w:spacing w:after="0" w:line="240" w:lineRule="auto"/>
      </w:pPr>
    </w:p>
    <w:p w14:paraId="5FF39912" w14:textId="77777777" w:rsidR="00E21BFF" w:rsidRDefault="00E21BFF" w:rsidP="00E21BFF">
      <w:pPr>
        <w:spacing w:after="0" w:line="240" w:lineRule="auto"/>
      </w:pPr>
      <w:r>
        <w:t>![](img/Roux/COPrediction1.png)</w:t>
      </w:r>
    </w:p>
    <w:p w14:paraId="73EE22BB" w14:textId="3F6CA7E5" w:rsidR="00E21BFF" w:rsidRDefault="00E21BFF" w:rsidP="00E21BFF">
      <w:pPr>
        <w:spacing w:after="0" w:line="240" w:lineRule="auto"/>
      </w:pPr>
      <w:r>
        <w:t>![](img/Roux/COPrediction2.png)</w:t>
      </w:r>
    </w:p>
    <w:p w14:paraId="53B64736" w14:textId="77777777" w:rsidR="00181B97" w:rsidRDefault="00181B97" w:rsidP="00E21BF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621022905"/>
        <w:docPartObj>
          <w:docPartGallery w:val="Bibliographies"/>
          <w:docPartUnique/>
        </w:docPartObj>
      </w:sdtPr>
      <w:sdtContent>
        <w:p w14:paraId="6BF06ED7" w14:textId="0912C654" w:rsidR="00F24CDD" w:rsidRDefault="00F24CDD">
          <w:pPr>
            <w:pStyle w:val="Heading1"/>
          </w:pPr>
          <w:r>
            <w:t>References</w:t>
          </w:r>
        </w:p>
        <w:sdt>
          <w:sdtPr>
            <w:id w:val="-573587230"/>
            <w:bibliography/>
          </w:sdtPr>
          <w:sdtContent>
            <w:p w14:paraId="60B238D0" w14:textId="77777777" w:rsidR="00814BA5" w:rsidRDefault="00F24C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
                <w:gridCol w:w="8954"/>
              </w:tblGrid>
              <w:tr w:rsidR="00814BA5" w14:paraId="59634272" w14:textId="77777777">
                <w:trPr>
                  <w:divId w:val="1814449014"/>
                  <w:tblCellSpacing w:w="15" w:type="dxa"/>
                </w:trPr>
                <w:tc>
                  <w:tcPr>
                    <w:tcW w:w="50" w:type="pct"/>
                    <w:hideMark/>
                  </w:tcPr>
                  <w:p w14:paraId="186FF806" w14:textId="6B636F50" w:rsidR="00814BA5" w:rsidRDefault="00814BA5">
                    <w:pPr>
                      <w:pStyle w:val="Bibliography"/>
                      <w:rPr>
                        <w:noProof/>
                        <w:kern w:val="0"/>
                        <w:sz w:val="24"/>
                        <w:szCs w:val="24"/>
                        <w14:ligatures w14:val="none"/>
                      </w:rPr>
                    </w:pPr>
                    <w:r>
                      <w:rPr>
                        <w:noProof/>
                      </w:rPr>
                      <w:t xml:space="preserve">[1] </w:t>
                    </w:r>
                  </w:p>
                </w:tc>
                <w:tc>
                  <w:tcPr>
                    <w:tcW w:w="0" w:type="auto"/>
                    <w:hideMark/>
                  </w:tcPr>
                  <w:p w14:paraId="1A8AC98F" w14:textId="77777777" w:rsidR="00814BA5" w:rsidRDefault="00814BA5">
                    <w:pPr>
                      <w:pStyle w:val="Bibliography"/>
                      <w:rPr>
                        <w:noProof/>
                      </w:rPr>
                    </w:pPr>
                    <w:r>
                      <w:rPr>
                        <w:noProof/>
                      </w:rPr>
                      <w:t xml:space="preserve">M. J. Straughan and G. Roux, "Origin of the Roux method," Personal communication, 24 August 2022. [Online]. </w:t>
                    </w:r>
                  </w:p>
                </w:tc>
              </w:tr>
              <w:tr w:rsidR="00814BA5" w14:paraId="24764F91" w14:textId="77777777">
                <w:trPr>
                  <w:divId w:val="1814449014"/>
                  <w:tblCellSpacing w:w="15" w:type="dxa"/>
                </w:trPr>
                <w:tc>
                  <w:tcPr>
                    <w:tcW w:w="50" w:type="pct"/>
                    <w:hideMark/>
                  </w:tcPr>
                  <w:p w14:paraId="4FF904E7" w14:textId="77777777" w:rsidR="00814BA5" w:rsidRDefault="00814BA5">
                    <w:pPr>
                      <w:pStyle w:val="Bibliography"/>
                      <w:rPr>
                        <w:noProof/>
                      </w:rPr>
                    </w:pPr>
                    <w:r>
                      <w:rPr>
                        <w:noProof/>
                      </w:rPr>
                      <w:t xml:space="preserve">[2] </w:t>
                    </w:r>
                  </w:p>
                </w:tc>
                <w:tc>
                  <w:tcPr>
                    <w:tcW w:w="0" w:type="auto"/>
                    <w:hideMark/>
                  </w:tcPr>
                  <w:p w14:paraId="1F3DE491" w14:textId="77777777" w:rsidR="00814BA5" w:rsidRDefault="00814BA5">
                    <w:pPr>
                      <w:pStyle w:val="Bibliography"/>
                      <w:rPr>
                        <w:noProof/>
                      </w:rPr>
                    </w:pPr>
                    <w:r>
                      <w:rPr>
                        <w:noProof/>
                      </w:rPr>
                      <w:t xml:space="preserve">G. Roux, "Another method," Yahoo! Groups - Speed Solving Rubik's Cube, 12 August 2003. [Online]. </w:t>
                    </w:r>
                  </w:p>
                </w:tc>
              </w:tr>
              <w:tr w:rsidR="00814BA5" w14:paraId="18AC12A9" w14:textId="77777777">
                <w:trPr>
                  <w:divId w:val="1814449014"/>
                  <w:tblCellSpacing w:w="15" w:type="dxa"/>
                </w:trPr>
                <w:tc>
                  <w:tcPr>
                    <w:tcW w:w="50" w:type="pct"/>
                    <w:hideMark/>
                  </w:tcPr>
                  <w:p w14:paraId="69D72CB0" w14:textId="77777777" w:rsidR="00814BA5" w:rsidRDefault="00814BA5">
                    <w:pPr>
                      <w:pStyle w:val="Bibliography"/>
                      <w:rPr>
                        <w:noProof/>
                      </w:rPr>
                    </w:pPr>
                    <w:r>
                      <w:rPr>
                        <w:noProof/>
                      </w:rPr>
                      <w:t xml:space="preserve">[3] </w:t>
                    </w:r>
                  </w:p>
                </w:tc>
                <w:tc>
                  <w:tcPr>
                    <w:tcW w:w="0" w:type="auto"/>
                    <w:hideMark/>
                  </w:tcPr>
                  <w:p w14:paraId="7EDA52EC" w14:textId="77777777" w:rsidR="00814BA5" w:rsidRDefault="00814BA5">
                    <w:pPr>
                      <w:pStyle w:val="Bibliography"/>
                      <w:rPr>
                        <w:noProof/>
                      </w:rPr>
                    </w:pPr>
                    <w:r>
                      <w:rPr>
                        <w:noProof/>
                      </w:rPr>
                      <w:t>G. Roux, Roux Method Website, [Online]. Available: https://web.archive.org/web/20040227193924/http://grrroux.free.fr/method/Step_1.html.</w:t>
                    </w:r>
                  </w:p>
                </w:tc>
              </w:tr>
              <w:tr w:rsidR="00814BA5" w14:paraId="412AF398" w14:textId="77777777">
                <w:trPr>
                  <w:divId w:val="1814449014"/>
                  <w:tblCellSpacing w:w="15" w:type="dxa"/>
                </w:trPr>
                <w:tc>
                  <w:tcPr>
                    <w:tcW w:w="50" w:type="pct"/>
                    <w:hideMark/>
                  </w:tcPr>
                  <w:p w14:paraId="1C5498AA" w14:textId="77777777" w:rsidR="00814BA5" w:rsidRDefault="00814BA5">
                    <w:pPr>
                      <w:pStyle w:val="Bibliography"/>
                      <w:rPr>
                        <w:noProof/>
                      </w:rPr>
                    </w:pPr>
                    <w:r>
                      <w:rPr>
                        <w:noProof/>
                      </w:rPr>
                      <w:lastRenderedPageBreak/>
                      <w:t xml:space="preserve">[4] </w:t>
                    </w:r>
                  </w:p>
                </w:tc>
                <w:tc>
                  <w:tcPr>
                    <w:tcW w:w="0" w:type="auto"/>
                    <w:hideMark/>
                  </w:tcPr>
                  <w:p w14:paraId="74717F3B" w14:textId="77777777" w:rsidR="00814BA5" w:rsidRDefault="00814BA5">
                    <w:pPr>
                      <w:pStyle w:val="Bibliography"/>
                      <w:rPr>
                        <w:noProof/>
                      </w:rPr>
                    </w:pPr>
                    <w:r>
                      <w:rPr>
                        <w:noProof/>
                      </w:rPr>
                      <w:t>G. Roux, "Step 4," Roux Method Website, 2004. [Online]. Available: https://web.archive.org/web/20040227193509/http://grrroux.free.fr/method/Step_4.html.</w:t>
                    </w:r>
                  </w:p>
                </w:tc>
              </w:tr>
              <w:tr w:rsidR="00814BA5" w14:paraId="206D6F9E" w14:textId="77777777">
                <w:trPr>
                  <w:divId w:val="1814449014"/>
                  <w:tblCellSpacing w:w="15" w:type="dxa"/>
                </w:trPr>
                <w:tc>
                  <w:tcPr>
                    <w:tcW w:w="50" w:type="pct"/>
                    <w:hideMark/>
                  </w:tcPr>
                  <w:p w14:paraId="27CFDD1F" w14:textId="77777777" w:rsidR="00814BA5" w:rsidRDefault="00814BA5">
                    <w:pPr>
                      <w:pStyle w:val="Bibliography"/>
                      <w:rPr>
                        <w:noProof/>
                      </w:rPr>
                    </w:pPr>
                    <w:r>
                      <w:rPr>
                        <w:noProof/>
                      </w:rPr>
                      <w:t xml:space="preserve">[5] </w:t>
                    </w:r>
                  </w:p>
                </w:tc>
                <w:tc>
                  <w:tcPr>
                    <w:tcW w:w="0" w:type="auto"/>
                    <w:hideMark/>
                  </w:tcPr>
                  <w:p w14:paraId="6C62AC00" w14:textId="77777777" w:rsidR="00814BA5" w:rsidRDefault="00814BA5">
                    <w:pPr>
                      <w:pStyle w:val="Bibliography"/>
                      <w:rPr>
                        <w:noProof/>
                      </w:rPr>
                    </w:pPr>
                    <w:r>
                      <w:rPr>
                        <w:noProof/>
                      </w:rPr>
                      <w:t>G. Roux, "Step 4," Roux Method Website, 2005. [Online]. Available: https://web.archive.org/web/20051218084054/http://grrroux.free.fr:80/method/Step_4.html.</w:t>
                    </w:r>
                  </w:p>
                </w:tc>
              </w:tr>
              <w:tr w:rsidR="00814BA5" w14:paraId="14671072" w14:textId="77777777">
                <w:trPr>
                  <w:divId w:val="1814449014"/>
                  <w:tblCellSpacing w:w="15" w:type="dxa"/>
                </w:trPr>
                <w:tc>
                  <w:tcPr>
                    <w:tcW w:w="50" w:type="pct"/>
                    <w:hideMark/>
                  </w:tcPr>
                  <w:p w14:paraId="215FBE5E" w14:textId="77777777" w:rsidR="00814BA5" w:rsidRDefault="00814BA5">
                    <w:pPr>
                      <w:pStyle w:val="Bibliography"/>
                      <w:rPr>
                        <w:noProof/>
                      </w:rPr>
                    </w:pPr>
                    <w:r>
                      <w:rPr>
                        <w:noProof/>
                      </w:rPr>
                      <w:t xml:space="preserve">[6] </w:t>
                    </w:r>
                  </w:p>
                </w:tc>
                <w:tc>
                  <w:tcPr>
                    <w:tcW w:w="0" w:type="auto"/>
                    <w:hideMark/>
                  </w:tcPr>
                  <w:p w14:paraId="7116D7F0" w14:textId="77777777" w:rsidR="00814BA5" w:rsidRDefault="00814BA5">
                    <w:pPr>
                      <w:pStyle w:val="Bibliography"/>
                      <w:rPr>
                        <w:noProof/>
                      </w:rPr>
                    </w:pPr>
                    <w:r>
                      <w:rPr>
                        <w:noProof/>
                      </w:rPr>
                      <w:t>G. Roux, "Step 3," Roux Method Website, 2005. [Online]. Available: https://web.archive.org/web/20051218084003/http://grrroux.free.fr/method/Step_3.html.</w:t>
                    </w:r>
                  </w:p>
                </w:tc>
              </w:tr>
              <w:tr w:rsidR="00814BA5" w14:paraId="3380FC2C" w14:textId="77777777">
                <w:trPr>
                  <w:divId w:val="1814449014"/>
                  <w:tblCellSpacing w:w="15" w:type="dxa"/>
                </w:trPr>
                <w:tc>
                  <w:tcPr>
                    <w:tcW w:w="50" w:type="pct"/>
                    <w:hideMark/>
                  </w:tcPr>
                  <w:p w14:paraId="50EE9B70" w14:textId="77777777" w:rsidR="00814BA5" w:rsidRDefault="00814BA5">
                    <w:pPr>
                      <w:pStyle w:val="Bibliography"/>
                      <w:rPr>
                        <w:noProof/>
                      </w:rPr>
                    </w:pPr>
                    <w:r>
                      <w:rPr>
                        <w:noProof/>
                      </w:rPr>
                      <w:t xml:space="preserve">[7] </w:t>
                    </w:r>
                  </w:p>
                </w:tc>
                <w:tc>
                  <w:tcPr>
                    <w:tcW w:w="0" w:type="auto"/>
                    <w:hideMark/>
                  </w:tcPr>
                  <w:p w14:paraId="6CCDF01A" w14:textId="77777777" w:rsidR="00814BA5" w:rsidRDefault="00814BA5">
                    <w:pPr>
                      <w:pStyle w:val="Bibliography"/>
                      <w:rPr>
                        <w:noProof/>
                      </w:rPr>
                    </w:pPr>
                    <w:r>
                      <w:rPr>
                        <w:noProof/>
                      </w:rPr>
                      <w:t>G. Roux, "Step 3," Roux Method Website, 2009. [Online]. Available: https://web.archive.org/web/20090123084804/http://grrroux.free.fr/method/Step_3.html.</w:t>
                    </w:r>
                  </w:p>
                </w:tc>
              </w:tr>
              <w:tr w:rsidR="00814BA5" w14:paraId="5D5A3CF1" w14:textId="77777777">
                <w:trPr>
                  <w:divId w:val="1814449014"/>
                  <w:tblCellSpacing w:w="15" w:type="dxa"/>
                </w:trPr>
                <w:tc>
                  <w:tcPr>
                    <w:tcW w:w="50" w:type="pct"/>
                    <w:hideMark/>
                  </w:tcPr>
                  <w:p w14:paraId="7656FF05" w14:textId="77777777" w:rsidR="00814BA5" w:rsidRDefault="00814BA5">
                    <w:pPr>
                      <w:pStyle w:val="Bibliography"/>
                      <w:rPr>
                        <w:noProof/>
                      </w:rPr>
                    </w:pPr>
                    <w:r>
                      <w:rPr>
                        <w:noProof/>
                      </w:rPr>
                      <w:t xml:space="preserve">[8] </w:t>
                    </w:r>
                  </w:p>
                </w:tc>
                <w:tc>
                  <w:tcPr>
                    <w:tcW w:w="0" w:type="auto"/>
                    <w:hideMark/>
                  </w:tcPr>
                  <w:p w14:paraId="02825742" w14:textId="77777777" w:rsidR="00814BA5" w:rsidRDefault="00814BA5">
                    <w:pPr>
                      <w:pStyle w:val="Bibliography"/>
                      <w:rPr>
                        <w:noProof/>
                      </w:rPr>
                    </w:pPr>
                    <w:r>
                      <w:rPr>
                        <w:noProof/>
                      </w:rPr>
                      <w:t>R. v. Bruchem, "SpeedCubing.com News archive 2005," SpeedCubing.com, 2 August 2005. [Online]. Available: https://speedcubing.com/news_archive_2005.html.</w:t>
                    </w:r>
                  </w:p>
                </w:tc>
              </w:tr>
              <w:tr w:rsidR="00814BA5" w14:paraId="77252C8C" w14:textId="77777777">
                <w:trPr>
                  <w:divId w:val="1814449014"/>
                  <w:tblCellSpacing w:w="15" w:type="dxa"/>
                </w:trPr>
                <w:tc>
                  <w:tcPr>
                    <w:tcW w:w="50" w:type="pct"/>
                    <w:hideMark/>
                  </w:tcPr>
                  <w:p w14:paraId="69E0CBB5" w14:textId="77777777" w:rsidR="00814BA5" w:rsidRDefault="00814BA5">
                    <w:pPr>
                      <w:pStyle w:val="Bibliography"/>
                      <w:rPr>
                        <w:noProof/>
                      </w:rPr>
                    </w:pPr>
                    <w:r>
                      <w:rPr>
                        <w:noProof/>
                      </w:rPr>
                      <w:t xml:space="preserve">[9] </w:t>
                    </w:r>
                  </w:p>
                </w:tc>
                <w:tc>
                  <w:tcPr>
                    <w:tcW w:w="0" w:type="auto"/>
                    <w:hideMark/>
                  </w:tcPr>
                  <w:p w14:paraId="6FF3CDA5" w14:textId="77777777" w:rsidR="00814BA5" w:rsidRDefault="00814BA5">
                    <w:pPr>
                      <w:pStyle w:val="Bibliography"/>
                      <w:rPr>
                        <w:noProof/>
                      </w:rPr>
                    </w:pPr>
                    <w:r>
                      <w:rPr>
                        <w:noProof/>
                      </w:rPr>
                      <w:t>G. Roux, "Step 4," Roux Method Website, 2004. [Online]. Available: https://web.archive.org/web/20040906064311/http://grrroux.free.fr:80/method/Step_4.html.</w:t>
                    </w:r>
                  </w:p>
                </w:tc>
              </w:tr>
              <w:tr w:rsidR="00814BA5" w14:paraId="6968DB3D" w14:textId="77777777">
                <w:trPr>
                  <w:divId w:val="1814449014"/>
                  <w:tblCellSpacing w:w="15" w:type="dxa"/>
                </w:trPr>
                <w:tc>
                  <w:tcPr>
                    <w:tcW w:w="50" w:type="pct"/>
                    <w:hideMark/>
                  </w:tcPr>
                  <w:p w14:paraId="682AEF91" w14:textId="77777777" w:rsidR="00814BA5" w:rsidRDefault="00814BA5">
                    <w:pPr>
                      <w:pStyle w:val="Bibliography"/>
                      <w:rPr>
                        <w:noProof/>
                      </w:rPr>
                    </w:pPr>
                    <w:r>
                      <w:rPr>
                        <w:noProof/>
                      </w:rPr>
                      <w:t xml:space="preserve">[10] </w:t>
                    </w:r>
                  </w:p>
                </w:tc>
                <w:tc>
                  <w:tcPr>
                    <w:tcW w:w="0" w:type="auto"/>
                    <w:hideMark/>
                  </w:tcPr>
                  <w:p w14:paraId="52357F7E" w14:textId="77777777" w:rsidR="00814BA5" w:rsidRDefault="00814BA5">
                    <w:pPr>
                      <w:pStyle w:val="Bibliography"/>
                      <w:rPr>
                        <w:noProof/>
                      </w:rPr>
                    </w:pPr>
                    <w:r>
                      <w:rPr>
                        <w:noProof/>
                      </w:rPr>
                      <w:t xml:space="preserve">G. Roux, ""LL" corners," Yahoo! Groups - Speed Solving Rubik's Cube, 6 December 2004. [Online]. </w:t>
                    </w:r>
                  </w:p>
                </w:tc>
              </w:tr>
              <w:tr w:rsidR="00814BA5" w14:paraId="1621238C" w14:textId="77777777">
                <w:trPr>
                  <w:divId w:val="1814449014"/>
                  <w:tblCellSpacing w:w="15" w:type="dxa"/>
                </w:trPr>
                <w:tc>
                  <w:tcPr>
                    <w:tcW w:w="50" w:type="pct"/>
                    <w:hideMark/>
                  </w:tcPr>
                  <w:p w14:paraId="76AFA486" w14:textId="77777777" w:rsidR="00814BA5" w:rsidRDefault="00814BA5">
                    <w:pPr>
                      <w:pStyle w:val="Bibliography"/>
                      <w:rPr>
                        <w:noProof/>
                      </w:rPr>
                    </w:pPr>
                    <w:r>
                      <w:rPr>
                        <w:noProof/>
                      </w:rPr>
                      <w:t xml:space="preserve">[11] </w:t>
                    </w:r>
                  </w:p>
                </w:tc>
                <w:tc>
                  <w:tcPr>
                    <w:tcW w:w="0" w:type="auto"/>
                    <w:hideMark/>
                  </w:tcPr>
                  <w:p w14:paraId="4B47A210" w14:textId="77777777" w:rsidR="00814BA5" w:rsidRDefault="00814BA5">
                    <w:pPr>
                      <w:pStyle w:val="Bibliography"/>
                      <w:rPr>
                        <w:noProof/>
                      </w:rPr>
                    </w:pPr>
                    <w:r>
                      <w:rPr>
                        <w:noProof/>
                      </w:rPr>
                      <w:t>G. Roux, "Step 3," Roux Method Website, 2004. [Online]. Available: https://web.archive.org/web/20041214140729/http://grrroux.free.fr:80/method/Step_3.html.</w:t>
                    </w:r>
                  </w:p>
                </w:tc>
              </w:tr>
              <w:tr w:rsidR="00814BA5" w14:paraId="4CDB8EA0" w14:textId="77777777">
                <w:trPr>
                  <w:divId w:val="1814449014"/>
                  <w:tblCellSpacing w:w="15" w:type="dxa"/>
                </w:trPr>
                <w:tc>
                  <w:tcPr>
                    <w:tcW w:w="50" w:type="pct"/>
                    <w:hideMark/>
                  </w:tcPr>
                  <w:p w14:paraId="105D5C46" w14:textId="77777777" w:rsidR="00814BA5" w:rsidRDefault="00814BA5">
                    <w:pPr>
                      <w:pStyle w:val="Bibliography"/>
                      <w:rPr>
                        <w:noProof/>
                      </w:rPr>
                    </w:pPr>
                    <w:r>
                      <w:rPr>
                        <w:noProof/>
                      </w:rPr>
                      <w:t xml:space="preserve">[12] </w:t>
                    </w:r>
                  </w:p>
                </w:tc>
                <w:tc>
                  <w:tcPr>
                    <w:tcW w:w="0" w:type="auto"/>
                    <w:hideMark/>
                  </w:tcPr>
                  <w:p w14:paraId="68A9958F" w14:textId="77777777" w:rsidR="00814BA5" w:rsidRDefault="00814BA5">
                    <w:pPr>
                      <w:pStyle w:val="Bibliography"/>
                      <w:rPr>
                        <w:noProof/>
                      </w:rPr>
                    </w:pPr>
                    <w:r>
                      <w:rPr>
                        <w:noProof/>
                      </w:rPr>
                      <w:t xml:space="preserve">M. J. Straughan, "NMCMLL," Personal communication, 3 October 2006. [Online]. </w:t>
                    </w:r>
                  </w:p>
                </w:tc>
              </w:tr>
              <w:tr w:rsidR="00814BA5" w14:paraId="185C4DF2" w14:textId="77777777">
                <w:trPr>
                  <w:divId w:val="1814449014"/>
                  <w:tblCellSpacing w:w="15" w:type="dxa"/>
                </w:trPr>
                <w:tc>
                  <w:tcPr>
                    <w:tcW w:w="50" w:type="pct"/>
                    <w:hideMark/>
                  </w:tcPr>
                  <w:p w14:paraId="1DFB7DBF" w14:textId="77777777" w:rsidR="00814BA5" w:rsidRDefault="00814BA5">
                    <w:pPr>
                      <w:pStyle w:val="Bibliography"/>
                      <w:rPr>
                        <w:noProof/>
                      </w:rPr>
                    </w:pPr>
                    <w:r>
                      <w:rPr>
                        <w:noProof/>
                      </w:rPr>
                      <w:t xml:space="preserve">[13] </w:t>
                    </w:r>
                  </w:p>
                </w:tc>
                <w:tc>
                  <w:tcPr>
                    <w:tcW w:w="0" w:type="auto"/>
                    <w:hideMark/>
                  </w:tcPr>
                  <w:p w14:paraId="5413D842" w14:textId="77777777" w:rsidR="00814BA5" w:rsidRDefault="00814BA5">
                    <w:pPr>
                      <w:pStyle w:val="Bibliography"/>
                      <w:rPr>
                        <w:noProof/>
                      </w:rPr>
                    </w:pPr>
                    <w:r>
                      <w:rPr>
                        <w:noProof/>
                      </w:rPr>
                      <w:t>G. Roux, "Step 3," Roux Method Website, 2006. [Online]. Available: http://grrroux.free.fr/method/Step_3.html.</w:t>
                    </w:r>
                  </w:p>
                </w:tc>
              </w:tr>
              <w:tr w:rsidR="00814BA5" w14:paraId="274571FA" w14:textId="77777777">
                <w:trPr>
                  <w:divId w:val="1814449014"/>
                  <w:tblCellSpacing w:w="15" w:type="dxa"/>
                </w:trPr>
                <w:tc>
                  <w:tcPr>
                    <w:tcW w:w="50" w:type="pct"/>
                    <w:hideMark/>
                  </w:tcPr>
                  <w:p w14:paraId="2826FAF5" w14:textId="77777777" w:rsidR="00814BA5" w:rsidRDefault="00814BA5">
                    <w:pPr>
                      <w:pStyle w:val="Bibliography"/>
                      <w:rPr>
                        <w:noProof/>
                      </w:rPr>
                    </w:pPr>
                    <w:r>
                      <w:rPr>
                        <w:noProof/>
                      </w:rPr>
                      <w:t xml:space="preserve">[14] </w:t>
                    </w:r>
                  </w:p>
                </w:tc>
                <w:tc>
                  <w:tcPr>
                    <w:tcW w:w="0" w:type="auto"/>
                    <w:hideMark/>
                  </w:tcPr>
                  <w:p w14:paraId="7A764BC3" w14:textId="77777777" w:rsidR="00814BA5" w:rsidRDefault="00814BA5">
                    <w:pPr>
                      <w:pStyle w:val="Bibliography"/>
                      <w:rPr>
                        <w:noProof/>
                      </w:rPr>
                    </w:pPr>
                    <w:r>
                      <w:rPr>
                        <w:noProof/>
                      </w:rPr>
                      <w:t>R. Smith, "Hyperorientation Recognition," 2007. [Online]. Available: https://web.archive.org/web/20140527061214/http://home.comcast.net/~quadricode/hyperorientations/.</w:t>
                    </w:r>
                  </w:p>
                </w:tc>
              </w:tr>
              <w:tr w:rsidR="00814BA5" w14:paraId="26C99F2D" w14:textId="77777777">
                <w:trPr>
                  <w:divId w:val="1814449014"/>
                  <w:tblCellSpacing w:w="15" w:type="dxa"/>
                </w:trPr>
                <w:tc>
                  <w:tcPr>
                    <w:tcW w:w="50" w:type="pct"/>
                    <w:hideMark/>
                  </w:tcPr>
                  <w:p w14:paraId="2E323A4B" w14:textId="77777777" w:rsidR="00814BA5" w:rsidRDefault="00814BA5">
                    <w:pPr>
                      <w:pStyle w:val="Bibliography"/>
                      <w:rPr>
                        <w:noProof/>
                      </w:rPr>
                    </w:pPr>
                    <w:r>
                      <w:rPr>
                        <w:noProof/>
                      </w:rPr>
                      <w:t xml:space="preserve">[15] </w:t>
                    </w:r>
                  </w:p>
                </w:tc>
                <w:tc>
                  <w:tcPr>
                    <w:tcW w:w="0" w:type="auto"/>
                    <w:hideMark/>
                  </w:tcPr>
                  <w:p w14:paraId="57F32B1B" w14:textId="77777777" w:rsidR="00814BA5" w:rsidRDefault="00814BA5">
                    <w:pPr>
                      <w:pStyle w:val="Bibliography"/>
                      <w:rPr>
                        <w:noProof/>
                      </w:rPr>
                    </w:pPr>
                    <w:r>
                      <w:rPr>
                        <w:noProof/>
                      </w:rPr>
                      <w:t xml:space="preserve">M. J. Straughan, "I found a new way to recognize NMCMLL," Personal communication, 26 April 2010. [Online]. </w:t>
                    </w:r>
                  </w:p>
                </w:tc>
              </w:tr>
              <w:tr w:rsidR="00814BA5" w14:paraId="34176A9F" w14:textId="77777777">
                <w:trPr>
                  <w:divId w:val="1814449014"/>
                  <w:tblCellSpacing w:w="15" w:type="dxa"/>
                </w:trPr>
                <w:tc>
                  <w:tcPr>
                    <w:tcW w:w="50" w:type="pct"/>
                    <w:hideMark/>
                  </w:tcPr>
                  <w:p w14:paraId="1FEC3833" w14:textId="77777777" w:rsidR="00814BA5" w:rsidRDefault="00814BA5">
                    <w:pPr>
                      <w:pStyle w:val="Bibliography"/>
                      <w:rPr>
                        <w:noProof/>
                      </w:rPr>
                    </w:pPr>
                    <w:r>
                      <w:rPr>
                        <w:noProof/>
                      </w:rPr>
                      <w:t xml:space="preserve">[16] </w:t>
                    </w:r>
                  </w:p>
                </w:tc>
                <w:tc>
                  <w:tcPr>
                    <w:tcW w:w="0" w:type="auto"/>
                    <w:hideMark/>
                  </w:tcPr>
                  <w:p w14:paraId="4434AE81" w14:textId="77777777" w:rsidR="00814BA5" w:rsidRDefault="00814BA5">
                    <w:pPr>
                      <w:pStyle w:val="Bibliography"/>
                      <w:rPr>
                        <w:noProof/>
                      </w:rPr>
                    </w:pPr>
                    <w:r>
                      <w:rPr>
                        <w:noProof/>
                      </w:rPr>
                      <w:t>G. Roux, "Step 3," Roux Method Website, 2011. [Online]. Available: https://web.archive.org/web/20111204185452/http://grrroux.free.fr/method/Step_3.html.</w:t>
                    </w:r>
                  </w:p>
                </w:tc>
              </w:tr>
              <w:tr w:rsidR="00814BA5" w14:paraId="16379323" w14:textId="77777777">
                <w:trPr>
                  <w:divId w:val="1814449014"/>
                  <w:tblCellSpacing w:w="15" w:type="dxa"/>
                </w:trPr>
                <w:tc>
                  <w:tcPr>
                    <w:tcW w:w="50" w:type="pct"/>
                    <w:hideMark/>
                  </w:tcPr>
                  <w:p w14:paraId="016234DA" w14:textId="77777777" w:rsidR="00814BA5" w:rsidRDefault="00814BA5">
                    <w:pPr>
                      <w:pStyle w:val="Bibliography"/>
                      <w:rPr>
                        <w:noProof/>
                      </w:rPr>
                    </w:pPr>
                    <w:r>
                      <w:rPr>
                        <w:noProof/>
                      </w:rPr>
                      <w:t xml:space="preserve">[17] </w:t>
                    </w:r>
                  </w:p>
                </w:tc>
                <w:tc>
                  <w:tcPr>
                    <w:tcW w:w="0" w:type="auto"/>
                    <w:hideMark/>
                  </w:tcPr>
                  <w:p w14:paraId="2F922F91" w14:textId="77777777" w:rsidR="00814BA5" w:rsidRDefault="00814BA5">
                    <w:pPr>
                      <w:pStyle w:val="Bibliography"/>
                      <w:rPr>
                        <w:noProof/>
                      </w:rPr>
                    </w:pPr>
                    <w:r>
                      <w:rPr>
                        <w:noProof/>
                      </w:rPr>
                      <w:t>JMark, Discord, 19 December 2021. [Online]. Available: https://discord.com/channels/913104731814105088/913129515541233734/922200195092066355.</w:t>
                    </w:r>
                  </w:p>
                </w:tc>
              </w:tr>
              <w:tr w:rsidR="00814BA5" w14:paraId="2011E85B" w14:textId="77777777">
                <w:trPr>
                  <w:divId w:val="1814449014"/>
                  <w:tblCellSpacing w:w="15" w:type="dxa"/>
                </w:trPr>
                <w:tc>
                  <w:tcPr>
                    <w:tcW w:w="50" w:type="pct"/>
                    <w:hideMark/>
                  </w:tcPr>
                  <w:p w14:paraId="6D14734D" w14:textId="77777777" w:rsidR="00814BA5" w:rsidRDefault="00814BA5">
                    <w:pPr>
                      <w:pStyle w:val="Bibliography"/>
                      <w:rPr>
                        <w:noProof/>
                      </w:rPr>
                    </w:pPr>
                    <w:r>
                      <w:rPr>
                        <w:noProof/>
                      </w:rPr>
                      <w:t xml:space="preserve">[18] </w:t>
                    </w:r>
                  </w:p>
                </w:tc>
                <w:tc>
                  <w:tcPr>
                    <w:tcW w:w="0" w:type="auto"/>
                    <w:hideMark/>
                  </w:tcPr>
                  <w:p w14:paraId="44984167" w14:textId="77777777" w:rsidR="00814BA5" w:rsidRDefault="00814BA5">
                    <w:pPr>
                      <w:pStyle w:val="Bibliography"/>
                      <w:rPr>
                        <w:noProof/>
                      </w:rPr>
                    </w:pPr>
                    <w:r>
                      <w:rPr>
                        <w:noProof/>
                      </w:rPr>
                      <w:t>M. J. Straughan, "ATCRM," Michael James Straughan's Website, 2021. [Online]. Available: https://sites.google.com/site/athefre/recognition/atcrm.</w:t>
                    </w:r>
                  </w:p>
                </w:tc>
              </w:tr>
              <w:tr w:rsidR="00814BA5" w14:paraId="2F291091" w14:textId="77777777">
                <w:trPr>
                  <w:divId w:val="1814449014"/>
                  <w:tblCellSpacing w:w="15" w:type="dxa"/>
                </w:trPr>
                <w:tc>
                  <w:tcPr>
                    <w:tcW w:w="50" w:type="pct"/>
                    <w:hideMark/>
                  </w:tcPr>
                  <w:p w14:paraId="6A0BC006" w14:textId="77777777" w:rsidR="00814BA5" w:rsidRDefault="00814BA5">
                    <w:pPr>
                      <w:pStyle w:val="Bibliography"/>
                      <w:rPr>
                        <w:noProof/>
                      </w:rPr>
                    </w:pPr>
                    <w:r>
                      <w:rPr>
                        <w:noProof/>
                      </w:rPr>
                      <w:lastRenderedPageBreak/>
                      <w:t xml:space="preserve">[19] </w:t>
                    </w:r>
                  </w:p>
                </w:tc>
                <w:tc>
                  <w:tcPr>
                    <w:tcW w:w="0" w:type="auto"/>
                    <w:hideMark/>
                  </w:tcPr>
                  <w:p w14:paraId="5FD2A5A2" w14:textId="77777777" w:rsidR="00814BA5" w:rsidRDefault="00814BA5">
                    <w:pPr>
                      <w:pStyle w:val="Bibliography"/>
                      <w:rPr>
                        <w:noProof/>
                      </w:rPr>
                    </w:pPr>
                    <w:r>
                      <w:rPr>
                        <w:noProof/>
                      </w:rPr>
                      <w:t>M. J. Straughan, Discord, 17 May 2024. [Online]. Available: https://discord.com/channels/885722463521103892/885722523013103667/1240932644334866442.</w:t>
                    </w:r>
                  </w:p>
                </w:tc>
              </w:tr>
              <w:tr w:rsidR="00814BA5" w14:paraId="07372905" w14:textId="77777777">
                <w:trPr>
                  <w:divId w:val="1814449014"/>
                  <w:tblCellSpacing w:w="15" w:type="dxa"/>
                </w:trPr>
                <w:tc>
                  <w:tcPr>
                    <w:tcW w:w="50" w:type="pct"/>
                    <w:hideMark/>
                  </w:tcPr>
                  <w:p w14:paraId="556D66E9" w14:textId="77777777" w:rsidR="00814BA5" w:rsidRDefault="00814BA5">
                    <w:pPr>
                      <w:pStyle w:val="Bibliography"/>
                      <w:rPr>
                        <w:noProof/>
                      </w:rPr>
                    </w:pPr>
                    <w:r>
                      <w:rPr>
                        <w:noProof/>
                      </w:rPr>
                      <w:t xml:space="preserve">[20] </w:t>
                    </w:r>
                  </w:p>
                </w:tc>
                <w:tc>
                  <w:tcPr>
                    <w:tcW w:w="0" w:type="auto"/>
                    <w:hideMark/>
                  </w:tcPr>
                  <w:p w14:paraId="6111E97C" w14:textId="77777777" w:rsidR="00814BA5" w:rsidRDefault="00814BA5">
                    <w:pPr>
                      <w:pStyle w:val="Bibliography"/>
                      <w:rPr>
                        <w:noProof/>
                      </w:rPr>
                    </w:pPr>
                    <w:r>
                      <w:rPr>
                        <w:noProof/>
                      </w:rPr>
                      <w:t>M. J. Straughan, "Straughan Recognition," 2024. [Online]. Available: https://sites.google.com/site/athefre/recognition/straughan-recognition?authuser=0.</w:t>
                    </w:r>
                  </w:p>
                </w:tc>
              </w:tr>
              <w:tr w:rsidR="00814BA5" w14:paraId="2BF35037" w14:textId="77777777">
                <w:trPr>
                  <w:divId w:val="1814449014"/>
                  <w:tblCellSpacing w:w="15" w:type="dxa"/>
                </w:trPr>
                <w:tc>
                  <w:tcPr>
                    <w:tcW w:w="50" w:type="pct"/>
                    <w:hideMark/>
                  </w:tcPr>
                  <w:p w14:paraId="6A2D58AA" w14:textId="77777777" w:rsidR="00814BA5" w:rsidRDefault="00814BA5">
                    <w:pPr>
                      <w:pStyle w:val="Bibliography"/>
                      <w:rPr>
                        <w:noProof/>
                      </w:rPr>
                    </w:pPr>
                    <w:r>
                      <w:rPr>
                        <w:noProof/>
                      </w:rPr>
                      <w:t xml:space="preserve">[21] </w:t>
                    </w:r>
                  </w:p>
                </w:tc>
                <w:tc>
                  <w:tcPr>
                    <w:tcW w:w="0" w:type="auto"/>
                    <w:hideMark/>
                  </w:tcPr>
                  <w:p w14:paraId="68AF6645" w14:textId="77777777" w:rsidR="00814BA5" w:rsidRDefault="00814BA5">
                    <w:pPr>
                      <w:pStyle w:val="Bibliography"/>
                      <w:rPr>
                        <w:noProof/>
                      </w:rPr>
                    </w:pPr>
                    <w:r>
                      <w:rPr>
                        <w:noProof/>
                      </w:rPr>
                      <w:t>T. Barlow, "Waffle's Roux Tutorial," SpeedSolving.com, 7 April 2010. [Online]. Available: https://www.speedsolving.com/threads/waffles-roux-tutorial.11506/post-357273.</w:t>
                    </w:r>
                  </w:p>
                </w:tc>
              </w:tr>
              <w:tr w:rsidR="00814BA5" w14:paraId="6E2714F8" w14:textId="77777777">
                <w:trPr>
                  <w:divId w:val="1814449014"/>
                  <w:tblCellSpacing w:w="15" w:type="dxa"/>
                </w:trPr>
                <w:tc>
                  <w:tcPr>
                    <w:tcW w:w="50" w:type="pct"/>
                    <w:hideMark/>
                  </w:tcPr>
                  <w:p w14:paraId="30591E15" w14:textId="77777777" w:rsidR="00814BA5" w:rsidRDefault="00814BA5">
                    <w:pPr>
                      <w:pStyle w:val="Bibliography"/>
                      <w:rPr>
                        <w:noProof/>
                      </w:rPr>
                    </w:pPr>
                    <w:r>
                      <w:rPr>
                        <w:noProof/>
                      </w:rPr>
                      <w:t xml:space="preserve">[22] </w:t>
                    </w:r>
                  </w:p>
                </w:tc>
                <w:tc>
                  <w:tcPr>
                    <w:tcW w:w="0" w:type="auto"/>
                    <w:hideMark/>
                  </w:tcPr>
                  <w:p w14:paraId="65E3C5C5" w14:textId="77777777" w:rsidR="00814BA5" w:rsidRDefault="00814BA5">
                    <w:pPr>
                      <w:pStyle w:val="Bibliography"/>
                      <w:rPr>
                        <w:noProof/>
                      </w:rPr>
                    </w:pPr>
                    <w:r>
                      <w:rPr>
                        <w:noProof/>
                      </w:rPr>
                      <w:t>M. J. Straughan, "Waffle's Roux Tutorial," SpeedSolving.com, 7 April 2010. [Online]. Available: https://www.speedsolving.com/threads/waffles-roux-tutorial.11506/post-357312.</w:t>
                    </w:r>
                  </w:p>
                </w:tc>
              </w:tr>
              <w:tr w:rsidR="00814BA5" w14:paraId="37F7D066" w14:textId="77777777">
                <w:trPr>
                  <w:divId w:val="1814449014"/>
                  <w:tblCellSpacing w:w="15" w:type="dxa"/>
                </w:trPr>
                <w:tc>
                  <w:tcPr>
                    <w:tcW w:w="50" w:type="pct"/>
                    <w:hideMark/>
                  </w:tcPr>
                  <w:p w14:paraId="6C5C5857" w14:textId="77777777" w:rsidR="00814BA5" w:rsidRDefault="00814BA5">
                    <w:pPr>
                      <w:pStyle w:val="Bibliography"/>
                      <w:rPr>
                        <w:noProof/>
                      </w:rPr>
                    </w:pPr>
                    <w:r>
                      <w:rPr>
                        <w:noProof/>
                      </w:rPr>
                      <w:t xml:space="preserve">[23] </w:t>
                    </w:r>
                  </w:p>
                </w:tc>
                <w:tc>
                  <w:tcPr>
                    <w:tcW w:w="0" w:type="auto"/>
                    <w:hideMark/>
                  </w:tcPr>
                  <w:p w14:paraId="2DB5F153" w14:textId="77777777" w:rsidR="00814BA5" w:rsidRDefault="00814BA5">
                    <w:pPr>
                      <w:pStyle w:val="Bibliography"/>
                      <w:rPr>
                        <w:noProof/>
                      </w:rPr>
                    </w:pPr>
                    <w:r>
                      <w:rPr>
                        <w:noProof/>
                      </w:rPr>
                      <w:t>M. J. Straughan, "Waffle's Roux Tutorial," SpeedSolving.com, 8 April 2010. [Online]. Available: https://www.speedsolving.com/threads/waffles-roux-tutorial.11506/post-357479.</w:t>
                    </w:r>
                  </w:p>
                </w:tc>
              </w:tr>
              <w:tr w:rsidR="00814BA5" w14:paraId="07194CB9" w14:textId="77777777">
                <w:trPr>
                  <w:divId w:val="1814449014"/>
                  <w:tblCellSpacing w:w="15" w:type="dxa"/>
                </w:trPr>
                <w:tc>
                  <w:tcPr>
                    <w:tcW w:w="50" w:type="pct"/>
                    <w:hideMark/>
                  </w:tcPr>
                  <w:p w14:paraId="3902AB54" w14:textId="77777777" w:rsidR="00814BA5" w:rsidRDefault="00814BA5">
                    <w:pPr>
                      <w:pStyle w:val="Bibliography"/>
                      <w:rPr>
                        <w:noProof/>
                      </w:rPr>
                    </w:pPr>
                    <w:r>
                      <w:rPr>
                        <w:noProof/>
                      </w:rPr>
                      <w:t xml:space="preserve">[24] </w:t>
                    </w:r>
                  </w:p>
                </w:tc>
                <w:tc>
                  <w:tcPr>
                    <w:tcW w:w="0" w:type="auto"/>
                    <w:hideMark/>
                  </w:tcPr>
                  <w:p w14:paraId="367379ED" w14:textId="77777777" w:rsidR="00814BA5" w:rsidRDefault="00814BA5">
                    <w:pPr>
                      <w:pStyle w:val="Bibliography"/>
                      <w:rPr>
                        <w:noProof/>
                      </w:rPr>
                    </w:pPr>
                    <w:r>
                      <w:rPr>
                        <w:noProof/>
                      </w:rPr>
                      <w:t>M. Ciebiada, "Waffle's Roux Tutorial," SpeedSolving.com, 18 April 2010. [Online]. Available: https://www.speedsolving.com/threads/waffles-roux-tutorial.11506/page-39#post-364254.</w:t>
                    </w:r>
                  </w:p>
                </w:tc>
              </w:tr>
              <w:tr w:rsidR="00814BA5" w14:paraId="4C89599C" w14:textId="77777777">
                <w:trPr>
                  <w:divId w:val="1814449014"/>
                  <w:tblCellSpacing w:w="15" w:type="dxa"/>
                </w:trPr>
                <w:tc>
                  <w:tcPr>
                    <w:tcW w:w="50" w:type="pct"/>
                    <w:hideMark/>
                  </w:tcPr>
                  <w:p w14:paraId="70A0FD97" w14:textId="77777777" w:rsidR="00814BA5" w:rsidRDefault="00814BA5">
                    <w:pPr>
                      <w:pStyle w:val="Bibliography"/>
                      <w:rPr>
                        <w:noProof/>
                      </w:rPr>
                    </w:pPr>
                    <w:r>
                      <w:rPr>
                        <w:noProof/>
                      </w:rPr>
                      <w:t xml:space="preserve">[25] </w:t>
                    </w:r>
                  </w:p>
                </w:tc>
                <w:tc>
                  <w:tcPr>
                    <w:tcW w:w="0" w:type="auto"/>
                    <w:hideMark/>
                  </w:tcPr>
                  <w:p w14:paraId="6B2D8662" w14:textId="77777777" w:rsidR="00814BA5" w:rsidRDefault="00814BA5">
                    <w:pPr>
                      <w:pStyle w:val="Bibliography"/>
                      <w:rPr>
                        <w:noProof/>
                      </w:rPr>
                    </w:pPr>
                    <w:r>
                      <w:rPr>
                        <w:noProof/>
                      </w:rPr>
                      <w:t>miniGOINGS, "Waffle's Roux Tutorial," SpeedSolving.com, 8 April 2010. [Online]. Available: https://www.speedsolving.com/threads/waffles-roux-tutorial.11506/post-357896.</w:t>
                    </w:r>
                  </w:p>
                </w:tc>
              </w:tr>
              <w:tr w:rsidR="00814BA5" w14:paraId="5483DF29" w14:textId="77777777">
                <w:trPr>
                  <w:divId w:val="1814449014"/>
                  <w:tblCellSpacing w:w="15" w:type="dxa"/>
                </w:trPr>
                <w:tc>
                  <w:tcPr>
                    <w:tcW w:w="50" w:type="pct"/>
                    <w:hideMark/>
                  </w:tcPr>
                  <w:p w14:paraId="4C3F80D3" w14:textId="77777777" w:rsidR="00814BA5" w:rsidRDefault="00814BA5">
                    <w:pPr>
                      <w:pStyle w:val="Bibliography"/>
                      <w:rPr>
                        <w:noProof/>
                      </w:rPr>
                    </w:pPr>
                    <w:r>
                      <w:rPr>
                        <w:noProof/>
                      </w:rPr>
                      <w:t xml:space="preserve">[26] </w:t>
                    </w:r>
                  </w:p>
                </w:tc>
                <w:tc>
                  <w:tcPr>
                    <w:tcW w:w="0" w:type="auto"/>
                    <w:hideMark/>
                  </w:tcPr>
                  <w:p w14:paraId="3B3DFF9C" w14:textId="77777777" w:rsidR="00814BA5" w:rsidRDefault="00814BA5">
                    <w:pPr>
                      <w:pStyle w:val="Bibliography"/>
                      <w:rPr>
                        <w:noProof/>
                      </w:rPr>
                    </w:pPr>
                    <w:r>
                      <w:rPr>
                        <w:noProof/>
                      </w:rPr>
                      <w:t>A. Lau, "Roux 4b to 4c Transition," SpeedSolving.com, 11 February 2012. [Online]. Available: https://www.speedsolving.com/threads/roux-4b-to-4c-transition.35350/post-711618.</w:t>
                    </w:r>
                  </w:p>
                </w:tc>
              </w:tr>
              <w:tr w:rsidR="00814BA5" w14:paraId="0156CBA0" w14:textId="77777777">
                <w:trPr>
                  <w:divId w:val="1814449014"/>
                  <w:tblCellSpacing w:w="15" w:type="dxa"/>
                </w:trPr>
                <w:tc>
                  <w:tcPr>
                    <w:tcW w:w="50" w:type="pct"/>
                    <w:hideMark/>
                  </w:tcPr>
                  <w:p w14:paraId="6214F96A" w14:textId="77777777" w:rsidR="00814BA5" w:rsidRDefault="00814BA5">
                    <w:pPr>
                      <w:pStyle w:val="Bibliography"/>
                      <w:rPr>
                        <w:noProof/>
                      </w:rPr>
                    </w:pPr>
                    <w:r>
                      <w:rPr>
                        <w:noProof/>
                      </w:rPr>
                      <w:t xml:space="preserve">[27] </w:t>
                    </w:r>
                  </w:p>
                </w:tc>
                <w:tc>
                  <w:tcPr>
                    <w:tcW w:w="0" w:type="auto"/>
                    <w:hideMark/>
                  </w:tcPr>
                  <w:p w14:paraId="59B14953" w14:textId="77777777" w:rsidR="00814BA5" w:rsidRDefault="00814BA5">
                    <w:pPr>
                      <w:pStyle w:val="Bibliography"/>
                      <w:rPr>
                        <w:noProof/>
                      </w:rPr>
                    </w:pPr>
                    <w:r>
                      <w:rPr>
                        <w:noProof/>
                      </w:rPr>
                      <w:t>M. J. Straughan, "Roux 4b to 4c Transition," SpeedSolving.com, 11 February 2012. [Online]. Available: https://www.speedsolving.com/threads/roux-4b-to-4c-transition.35350/.</w:t>
                    </w:r>
                  </w:p>
                </w:tc>
              </w:tr>
              <w:tr w:rsidR="00814BA5" w14:paraId="1D85A8FA" w14:textId="77777777">
                <w:trPr>
                  <w:divId w:val="1814449014"/>
                  <w:tblCellSpacing w:w="15" w:type="dxa"/>
                </w:trPr>
                <w:tc>
                  <w:tcPr>
                    <w:tcW w:w="50" w:type="pct"/>
                    <w:hideMark/>
                  </w:tcPr>
                  <w:p w14:paraId="79CE5DC3" w14:textId="77777777" w:rsidR="00814BA5" w:rsidRDefault="00814BA5">
                    <w:pPr>
                      <w:pStyle w:val="Bibliography"/>
                      <w:rPr>
                        <w:noProof/>
                      </w:rPr>
                    </w:pPr>
                    <w:r>
                      <w:rPr>
                        <w:noProof/>
                      </w:rPr>
                      <w:t xml:space="preserve">[28] </w:t>
                    </w:r>
                  </w:p>
                </w:tc>
                <w:tc>
                  <w:tcPr>
                    <w:tcW w:w="0" w:type="auto"/>
                    <w:hideMark/>
                  </w:tcPr>
                  <w:p w14:paraId="7CEFFB39" w14:textId="77777777" w:rsidR="00814BA5" w:rsidRDefault="00814BA5">
                    <w:pPr>
                      <w:pStyle w:val="Bibliography"/>
                      <w:rPr>
                        <w:noProof/>
                      </w:rPr>
                    </w:pPr>
                    <w:r>
                      <w:rPr>
                        <w:noProof/>
                      </w:rPr>
                      <w:t>B. Rusinque, "4b To 4c Transition," YouTube.com, 1 March 2012. [Online]. Available: https://www.youtube.com/watch?v=LKXdVfNaLao.</w:t>
                    </w:r>
                  </w:p>
                </w:tc>
              </w:tr>
              <w:tr w:rsidR="00814BA5" w14:paraId="0EFA8138" w14:textId="77777777">
                <w:trPr>
                  <w:divId w:val="1814449014"/>
                  <w:tblCellSpacing w:w="15" w:type="dxa"/>
                </w:trPr>
                <w:tc>
                  <w:tcPr>
                    <w:tcW w:w="50" w:type="pct"/>
                    <w:hideMark/>
                  </w:tcPr>
                  <w:p w14:paraId="2BB04E9F" w14:textId="77777777" w:rsidR="00814BA5" w:rsidRDefault="00814BA5">
                    <w:pPr>
                      <w:pStyle w:val="Bibliography"/>
                      <w:rPr>
                        <w:noProof/>
                      </w:rPr>
                    </w:pPr>
                    <w:r>
                      <w:rPr>
                        <w:noProof/>
                      </w:rPr>
                      <w:t xml:space="preserve">[29] </w:t>
                    </w:r>
                  </w:p>
                </w:tc>
                <w:tc>
                  <w:tcPr>
                    <w:tcW w:w="0" w:type="auto"/>
                    <w:hideMark/>
                  </w:tcPr>
                  <w:p w14:paraId="25C4EE66" w14:textId="77777777" w:rsidR="00814BA5" w:rsidRDefault="00814BA5">
                    <w:pPr>
                      <w:pStyle w:val="Bibliography"/>
                      <w:rPr>
                        <w:noProof/>
                      </w:rPr>
                    </w:pPr>
                    <w:r>
                      <w:rPr>
                        <w:noProof/>
                      </w:rPr>
                      <w:t>Y. Sasaki, "LSE</w:t>
                    </w:r>
                    <w:r>
                      <w:rPr>
                        <w:noProof/>
                      </w:rPr>
                      <w:t>先読みのコツ</w:t>
                    </w:r>
                    <w:r>
                      <w:rPr>
                        <w:noProof/>
                      </w:rPr>
                      <w:t>," kasokube.blog.shinobi.jp, 20 February 2013. [Online]. Available: https://kasocube.blog.shinobi.jp/Entry/190/.</w:t>
                    </w:r>
                  </w:p>
                </w:tc>
              </w:tr>
              <w:tr w:rsidR="00814BA5" w14:paraId="17112000" w14:textId="77777777">
                <w:trPr>
                  <w:divId w:val="1814449014"/>
                  <w:tblCellSpacing w:w="15" w:type="dxa"/>
                </w:trPr>
                <w:tc>
                  <w:tcPr>
                    <w:tcW w:w="50" w:type="pct"/>
                    <w:hideMark/>
                  </w:tcPr>
                  <w:p w14:paraId="3B3C03BB" w14:textId="77777777" w:rsidR="00814BA5" w:rsidRDefault="00814BA5">
                    <w:pPr>
                      <w:pStyle w:val="Bibliography"/>
                      <w:rPr>
                        <w:noProof/>
                      </w:rPr>
                    </w:pPr>
                    <w:r>
                      <w:rPr>
                        <w:noProof/>
                      </w:rPr>
                      <w:t xml:space="preserve">[30] </w:t>
                    </w:r>
                  </w:p>
                </w:tc>
                <w:tc>
                  <w:tcPr>
                    <w:tcW w:w="0" w:type="auto"/>
                    <w:hideMark/>
                  </w:tcPr>
                  <w:p w14:paraId="0867F43B" w14:textId="77777777" w:rsidR="00814BA5" w:rsidRDefault="00814BA5">
                    <w:pPr>
                      <w:pStyle w:val="Bibliography"/>
                      <w:rPr>
                        <w:noProof/>
                      </w:rPr>
                    </w:pPr>
                    <w:r>
                      <w:rPr>
                        <w:noProof/>
                      </w:rPr>
                      <w:t>T. Barlow, "KCLL," SpeedSolving.com, 16 May 2010. [Online]. Available: https://www.speedsolving.com/threads/kcll.21210/#post-381107.</w:t>
                    </w:r>
                  </w:p>
                </w:tc>
              </w:tr>
              <w:tr w:rsidR="00814BA5" w14:paraId="3BE1D5CD" w14:textId="77777777">
                <w:trPr>
                  <w:divId w:val="1814449014"/>
                  <w:tblCellSpacing w:w="15" w:type="dxa"/>
                </w:trPr>
                <w:tc>
                  <w:tcPr>
                    <w:tcW w:w="50" w:type="pct"/>
                    <w:hideMark/>
                  </w:tcPr>
                  <w:p w14:paraId="07056C0E" w14:textId="77777777" w:rsidR="00814BA5" w:rsidRDefault="00814BA5">
                    <w:pPr>
                      <w:pStyle w:val="Bibliography"/>
                      <w:rPr>
                        <w:noProof/>
                      </w:rPr>
                    </w:pPr>
                    <w:r>
                      <w:rPr>
                        <w:noProof/>
                      </w:rPr>
                      <w:t xml:space="preserve">[31] </w:t>
                    </w:r>
                  </w:p>
                </w:tc>
                <w:tc>
                  <w:tcPr>
                    <w:tcW w:w="0" w:type="auto"/>
                    <w:hideMark/>
                  </w:tcPr>
                  <w:p w14:paraId="760F1692" w14:textId="77777777" w:rsidR="00814BA5" w:rsidRDefault="00814BA5">
                    <w:pPr>
                      <w:pStyle w:val="Bibliography"/>
                      <w:rPr>
                        <w:noProof/>
                      </w:rPr>
                    </w:pPr>
                    <w:r>
                      <w:rPr>
                        <w:noProof/>
                      </w:rPr>
                      <w:t>T. Barlow, "Proposition - Let's fix some cubing terms!," SpeedSolving.com, 27 September 2011. [Online]. Available: https://www.speedsolving.com/threads/proposition-lets-fix-some-cubing-terms.32617/post-648278.</w:t>
                    </w:r>
                  </w:p>
                </w:tc>
              </w:tr>
              <w:tr w:rsidR="00814BA5" w14:paraId="2ECFF828" w14:textId="77777777">
                <w:trPr>
                  <w:divId w:val="1814449014"/>
                  <w:tblCellSpacing w:w="15" w:type="dxa"/>
                </w:trPr>
                <w:tc>
                  <w:tcPr>
                    <w:tcW w:w="50" w:type="pct"/>
                    <w:hideMark/>
                  </w:tcPr>
                  <w:p w14:paraId="61D3EF90" w14:textId="77777777" w:rsidR="00814BA5" w:rsidRDefault="00814BA5">
                    <w:pPr>
                      <w:pStyle w:val="Bibliography"/>
                      <w:rPr>
                        <w:noProof/>
                      </w:rPr>
                    </w:pPr>
                    <w:r>
                      <w:rPr>
                        <w:noProof/>
                      </w:rPr>
                      <w:t xml:space="preserve">[32] </w:t>
                    </w:r>
                  </w:p>
                </w:tc>
                <w:tc>
                  <w:tcPr>
                    <w:tcW w:w="0" w:type="auto"/>
                    <w:hideMark/>
                  </w:tcPr>
                  <w:p w14:paraId="1A9A5C34" w14:textId="77777777" w:rsidR="00814BA5" w:rsidRDefault="00814BA5">
                    <w:pPr>
                      <w:pStyle w:val="Bibliography"/>
                      <w:rPr>
                        <w:noProof/>
                      </w:rPr>
                    </w:pPr>
                    <w:r>
                      <w:rPr>
                        <w:noProof/>
                      </w:rPr>
                      <w:t>T. Barlow, "28.49 One Handed with Roux," SpeedSolving.com, 14 January 2010. [Online]. Available: https://www.speedsolving.com/threads/28-49-one-handed-with-roux.18549/.</w:t>
                    </w:r>
                  </w:p>
                </w:tc>
              </w:tr>
              <w:tr w:rsidR="00814BA5" w14:paraId="21A9E4D2" w14:textId="77777777">
                <w:trPr>
                  <w:divId w:val="1814449014"/>
                  <w:tblCellSpacing w:w="15" w:type="dxa"/>
                </w:trPr>
                <w:tc>
                  <w:tcPr>
                    <w:tcW w:w="50" w:type="pct"/>
                    <w:hideMark/>
                  </w:tcPr>
                  <w:p w14:paraId="7B6FD205" w14:textId="77777777" w:rsidR="00814BA5" w:rsidRDefault="00814BA5">
                    <w:pPr>
                      <w:pStyle w:val="Bibliography"/>
                      <w:rPr>
                        <w:noProof/>
                      </w:rPr>
                    </w:pPr>
                    <w:r>
                      <w:rPr>
                        <w:noProof/>
                      </w:rPr>
                      <w:t xml:space="preserve">[33] </w:t>
                    </w:r>
                  </w:p>
                </w:tc>
                <w:tc>
                  <w:tcPr>
                    <w:tcW w:w="0" w:type="auto"/>
                    <w:hideMark/>
                  </w:tcPr>
                  <w:p w14:paraId="0BD91290" w14:textId="77777777" w:rsidR="00814BA5" w:rsidRDefault="00814BA5">
                    <w:pPr>
                      <w:pStyle w:val="Bibliography"/>
                      <w:rPr>
                        <w:noProof/>
                      </w:rPr>
                    </w:pPr>
                    <w:r>
                      <w:rPr>
                        <w:noProof/>
                      </w:rPr>
                      <w:t>T. Barlow, "OH Table Use," SpeedSolving.com, 11 May 2010. [Online]. Available: https://www.speedsolving.com/threads/oh-table-use.21118/.</w:t>
                    </w:r>
                  </w:p>
                </w:tc>
              </w:tr>
              <w:tr w:rsidR="00814BA5" w14:paraId="5199B80C" w14:textId="77777777">
                <w:trPr>
                  <w:divId w:val="1814449014"/>
                  <w:tblCellSpacing w:w="15" w:type="dxa"/>
                </w:trPr>
                <w:tc>
                  <w:tcPr>
                    <w:tcW w:w="50" w:type="pct"/>
                    <w:hideMark/>
                  </w:tcPr>
                  <w:p w14:paraId="0DBC2336" w14:textId="77777777" w:rsidR="00814BA5" w:rsidRDefault="00814BA5">
                    <w:pPr>
                      <w:pStyle w:val="Bibliography"/>
                      <w:rPr>
                        <w:noProof/>
                      </w:rPr>
                    </w:pPr>
                    <w:r>
                      <w:rPr>
                        <w:noProof/>
                      </w:rPr>
                      <w:lastRenderedPageBreak/>
                      <w:t xml:space="preserve">[34] </w:t>
                    </w:r>
                  </w:p>
                </w:tc>
                <w:tc>
                  <w:tcPr>
                    <w:tcW w:w="0" w:type="auto"/>
                    <w:hideMark/>
                  </w:tcPr>
                  <w:p w14:paraId="059F76B5" w14:textId="77777777" w:rsidR="00814BA5" w:rsidRDefault="00814BA5">
                    <w:pPr>
                      <w:pStyle w:val="Bibliography"/>
                      <w:rPr>
                        <w:noProof/>
                      </w:rPr>
                    </w:pPr>
                    <w:r>
                      <w:rPr>
                        <w:noProof/>
                      </w:rPr>
                      <w:t>M. J. Straughan, "Roux Misoriented Centers Table," SpeedSolving.com, 17 August 2012. [Online]. Available: https://web.archive.org/web/20200924235711/https://www.speedsolving.com/threads/roux-misoriented-centers-table.38176/.</w:t>
                    </w:r>
                  </w:p>
                </w:tc>
              </w:tr>
              <w:tr w:rsidR="00814BA5" w14:paraId="04654C35" w14:textId="77777777">
                <w:trPr>
                  <w:divId w:val="1814449014"/>
                  <w:tblCellSpacing w:w="15" w:type="dxa"/>
                </w:trPr>
                <w:tc>
                  <w:tcPr>
                    <w:tcW w:w="50" w:type="pct"/>
                    <w:hideMark/>
                  </w:tcPr>
                  <w:p w14:paraId="11368A57" w14:textId="77777777" w:rsidR="00814BA5" w:rsidRDefault="00814BA5">
                    <w:pPr>
                      <w:pStyle w:val="Bibliography"/>
                      <w:rPr>
                        <w:noProof/>
                      </w:rPr>
                    </w:pPr>
                    <w:r>
                      <w:rPr>
                        <w:noProof/>
                      </w:rPr>
                      <w:t xml:space="preserve">[35] </w:t>
                    </w:r>
                  </w:p>
                </w:tc>
                <w:tc>
                  <w:tcPr>
                    <w:tcW w:w="0" w:type="auto"/>
                    <w:hideMark/>
                  </w:tcPr>
                  <w:p w14:paraId="7465E73F" w14:textId="77777777" w:rsidR="00814BA5" w:rsidRDefault="00814BA5">
                    <w:pPr>
                      <w:pStyle w:val="Bibliography"/>
                      <w:rPr>
                        <w:noProof/>
                      </w:rPr>
                    </w:pPr>
                    <w:r>
                      <w:rPr>
                        <w:noProof/>
                      </w:rPr>
                      <w:t>M. J. Straughan, "Roux Misoriented Centers Table," SpeedSolving.com, 5 July 2013. [Online]. Available: https://www.speedsolving.com/threads/roux-misoriented-centers-table.38176/post-873153.</w:t>
                    </w:r>
                  </w:p>
                </w:tc>
              </w:tr>
              <w:tr w:rsidR="00814BA5" w14:paraId="4A22FEF4" w14:textId="77777777">
                <w:trPr>
                  <w:divId w:val="1814449014"/>
                  <w:tblCellSpacing w:w="15" w:type="dxa"/>
                </w:trPr>
                <w:tc>
                  <w:tcPr>
                    <w:tcW w:w="50" w:type="pct"/>
                    <w:hideMark/>
                  </w:tcPr>
                  <w:p w14:paraId="3D294B85" w14:textId="77777777" w:rsidR="00814BA5" w:rsidRDefault="00814BA5">
                    <w:pPr>
                      <w:pStyle w:val="Bibliography"/>
                      <w:rPr>
                        <w:noProof/>
                      </w:rPr>
                    </w:pPr>
                    <w:r>
                      <w:rPr>
                        <w:noProof/>
                      </w:rPr>
                      <w:t xml:space="preserve">[36] </w:t>
                    </w:r>
                  </w:p>
                </w:tc>
                <w:tc>
                  <w:tcPr>
                    <w:tcW w:w="0" w:type="auto"/>
                    <w:hideMark/>
                  </w:tcPr>
                  <w:p w14:paraId="744304FB" w14:textId="77777777" w:rsidR="00814BA5" w:rsidRDefault="00814BA5">
                    <w:pPr>
                      <w:pStyle w:val="Bibliography"/>
                      <w:rPr>
                        <w:noProof/>
                      </w:rPr>
                    </w:pPr>
                    <w:r>
                      <w:rPr>
                        <w:noProof/>
                      </w:rPr>
                      <w:t>K. Mansour, "Accomplishment Thread," SpeedSolving.com, 13 August 2016. [Online]. Available: https://www.speedsolving.com/threads/accomplishment-thread.1688/post-1189069.</w:t>
                    </w:r>
                  </w:p>
                </w:tc>
              </w:tr>
              <w:tr w:rsidR="00814BA5" w14:paraId="69FC428B" w14:textId="77777777">
                <w:trPr>
                  <w:divId w:val="1814449014"/>
                  <w:tblCellSpacing w:w="15" w:type="dxa"/>
                </w:trPr>
                <w:tc>
                  <w:tcPr>
                    <w:tcW w:w="50" w:type="pct"/>
                    <w:hideMark/>
                  </w:tcPr>
                  <w:p w14:paraId="3B9BB487" w14:textId="77777777" w:rsidR="00814BA5" w:rsidRDefault="00814BA5">
                    <w:pPr>
                      <w:pStyle w:val="Bibliography"/>
                      <w:rPr>
                        <w:noProof/>
                      </w:rPr>
                    </w:pPr>
                    <w:r>
                      <w:rPr>
                        <w:noProof/>
                      </w:rPr>
                      <w:t xml:space="preserve">[37] </w:t>
                    </w:r>
                  </w:p>
                </w:tc>
                <w:tc>
                  <w:tcPr>
                    <w:tcW w:w="0" w:type="auto"/>
                    <w:hideMark/>
                  </w:tcPr>
                  <w:p w14:paraId="5F69695F" w14:textId="77777777" w:rsidR="00814BA5" w:rsidRDefault="00814BA5">
                    <w:pPr>
                      <w:pStyle w:val="Bibliography"/>
                      <w:rPr>
                        <w:noProof/>
                      </w:rPr>
                    </w:pPr>
                    <w:r>
                      <w:rPr>
                        <w:noProof/>
                      </w:rPr>
                      <w:t>I. Grangeiro, Discord, 9 January 2021. [Online]. Available: https://discord.com/channels/416929203607568404/416929203607568406/797470923153735710.</w:t>
                    </w:r>
                  </w:p>
                </w:tc>
              </w:tr>
              <w:tr w:rsidR="00814BA5" w14:paraId="5644C7D3" w14:textId="77777777">
                <w:trPr>
                  <w:divId w:val="1814449014"/>
                  <w:tblCellSpacing w:w="15" w:type="dxa"/>
                </w:trPr>
                <w:tc>
                  <w:tcPr>
                    <w:tcW w:w="50" w:type="pct"/>
                    <w:hideMark/>
                  </w:tcPr>
                  <w:p w14:paraId="0D91B0F5" w14:textId="77777777" w:rsidR="00814BA5" w:rsidRDefault="00814BA5">
                    <w:pPr>
                      <w:pStyle w:val="Bibliography"/>
                      <w:rPr>
                        <w:noProof/>
                      </w:rPr>
                    </w:pPr>
                    <w:r>
                      <w:rPr>
                        <w:noProof/>
                      </w:rPr>
                      <w:t xml:space="preserve">[38] </w:t>
                    </w:r>
                  </w:p>
                </w:tc>
                <w:tc>
                  <w:tcPr>
                    <w:tcW w:w="0" w:type="auto"/>
                    <w:hideMark/>
                  </w:tcPr>
                  <w:p w14:paraId="293E4E0B" w14:textId="77777777" w:rsidR="00814BA5" w:rsidRDefault="00814BA5">
                    <w:pPr>
                      <w:pStyle w:val="Bibliography"/>
                      <w:rPr>
                        <w:noProof/>
                      </w:rPr>
                    </w:pPr>
                    <w:r>
                      <w:rPr>
                        <w:noProof/>
                      </w:rPr>
                      <w:t>R. Stuart, "Roux CFOP mix.," SpeedSolving.com, 19 October 2011. [Online]. Available: https://www.speedsolving.com/threads/roux-cfop-mix.33018/post-657165.</w:t>
                    </w:r>
                  </w:p>
                </w:tc>
              </w:tr>
              <w:tr w:rsidR="00814BA5" w14:paraId="2B3802DD" w14:textId="77777777">
                <w:trPr>
                  <w:divId w:val="1814449014"/>
                  <w:tblCellSpacing w:w="15" w:type="dxa"/>
                </w:trPr>
                <w:tc>
                  <w:tcPr>
                    <w:tcW w:w="50" w:type="pct"/>
                    <w:hideMark/>
                  </w:tcPr>
                  <w:p w14:paraId="27B2BC9A" w14:textId="77777777" w:rsidR="00814BA5" w:rsidRDefault="00814BA5">
                    <w:pPr>
                      <w:pStyle w:val="Bibliography"/>
                      <w:rPr>
                        <w:noProof/>
                      </w:rPr>
                    </w:pPr>
                    <w:r>
                      <w:rPr>
                        <w:noProof/>
                      </w:rPr>
                      <w:t xml:space="preserve">[39] </w:t>
                    </w:r>
                  </w:p>
                </w:tc>
                <w:tc>
                  <w:tcPr>
                    <w:tcW w:w="0" w:type="auto"/>
                    <w:hideMark/>
                  </w:tcPr>
                  <w:p w14:paraId="0EFA1659" w14:textId="77777777" w:rsidR="00814BA5" w:rsidRDefault="00814BA5">
                    <w:pPr>
                      <w:pStyle w:val="Bibliography"/>
                      <w:rPr>
                        <w:noProof/>
                      </w:rPr>
                    </w:pPr>
                    <w:r>
                      <w:rPr>
                        <w:noProof/>
                      </w:rPr>
                      <w:t>A. Lau, "University of Leicester Open 2013," SpeedSolving.com, 12 November 2012. [Online]. Available: https://www.speedsolving.com/threads/university-of-leicester-open-2013.39237/post-798616.</w:t>
                    </w:r>
                  </w:p>
                </w:tc>
              </w:tr>
              <w:tr w:rsidR="00814BA5" w14:paraId="3E4F6D43" w14:textId="77777777">
                <w:trPr>
                  <w:divId w:val="1814449014"/>
                  <w:tblCellSpacing w:w="15" w:type="dxa"/>
                </w:trPr>
                <w:tc>
                  <w:tcPr>
                    <w:tcW w:w="50" w:type="pct"/>
                    <w:hideMark/>
                  </w:tcPr>
                  <w:p w14:paraId="1ED2AA69" w14:textId="77777777" w:rsidR="00814BA5" w:rsidRDefault="00814BA5">
                    <w:pPr>
                      <w:pStyle w:val="Bibliography"/>
                      <w:rPr>
                        <w:noProof/>
                      </w:rPr>
                    </w:pPr>
                    <w:r>
                      <w:rPr>
                        <w:noProof/>
                      </w:rPr>
                      <w:t xml:space="preserve">[40] </w:t>
                    </w:r>
                  </w:p>
                </w:tc>
                <w:tc>
                  <w:tcPr>
                    <w:tcW w:w="0" w:type="auto"/>
                    <w:hideMark/>
                  </w:tcPr>
                  <w:p w14:paraId="12E0349F" w14:textId="77777777" w:rsidR="00814BA5" w:rsidRDefault="00814BA5">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r w:rsidR="00814BA5" w14:paraId="31D57144" w14:textId="77777777">
                <w:trPr>
                  <w:divId w:val="1814449014"/>
                  <w:tblCellSpacing w:w="15" w:type="dxa"/>
                </w:trPr>
                <w:tc>
                  <w:tcPr>
                    <w:tcW w:w="50" w:type="pct"/>
                    <w:hideMark/>
                  </w:tcPr>
                  <w:p w14:paraId="081F7158" w14:textId="77777777" w:rsidR="00814BA5" w:rsidRDefault="00814BA5">
                    <w:pPr>
                      <w:pStyle w:val="Bibliography"/>
                      <w:rPr>
                        <w:noProof/>
                      </w:rPr>
                    </w:pPr>
                    <w:r>
                      <w:rPr>
                        <w:noProof/>
                      </w:rPr>
                      <w:t xml:space="preserve">[41] </w:t>
                    </w:r>
                  </w:p>
                </w:tc>
                <w:tc>
                  <w:tcPr>
                    <w:tcW w:w="0" w:type="auto"/>
                    <w:hideMark/>
                  </w:tcPr>
                  <w:p w14:paraId="394BF3D1" w14:textId="77777777" w:rsidR="00814BA5" w:rsidRDefault="00814BA5">
                    <w:pPr>
                      <w:pStyle w:val="Bibliography"/>
                      <w:rPr>
                        <w:noProof/>
                      </w:rPr>
                    </w:pPr>
                    <w:r>
                      <w:rPr>
                        <w:noProof/>
                      </w:rPr>
                      <w:t>M. J. Straughan, Discord, 3 January 2021. [Online]. Available: https://discord.com/channels/416929203607568404/416933073893195779/795317325355155497.</w:t>
                    </w:r>
                  </w:p>
                </w:tc>
              </w:tr>
              <w:tr w:rsidR="00814BA5" w14:paraId="16975560" w14:textId="77777777">
                <w:trPr>
                  <w:divId w:val="1814449014"/>
                  <w:tblCellSpacing w:w="15" w:type="dxa"/>
                </w:trPr>
                <w:tc>
                  <w:tcPr>
                    <w:tcW w:w="50" w:type="pct"/>
                    <w:hideMark/>
                  </w:tcPr>
                  <w:p w14:paraId="64671D76" w14:textId="77777777" w:rsidR="00814BA5" w:rsidRDefault="00814BA5">
                    <w:pPr>
                      <w:pStyle w:val="Bibliography"/>
                      <w:rPr>
                        <w:noProof/>
                      </w:rPr>
                    </w:pPr>
                    <w:r>
                      <w:rPr>
                        <w:noProof/>
                      </w:rPr>
                      <w:t xml:space="preserve">[42] </w:t>
                    </w:r>
                  </w:p>
                </w:tc>
                <w:tc>
                  <w:tcPr>
                    <w:tcW w:w="0" w:type="auto"/>
                    <w:hideMark/>
                  </w:tcPr>
                  <w:p w14:paraId="62E216F3" w14:textId="77777777" w:rsidR="00814BA5" w:rsidRDefault="00814BA5">
                    <w:pPr>
                      <w:pStyle w:val="Bibliography"/>
                      <w:rPr>
                        <w:noProof/>
                      </w:rPr>
                    </w:pPr>
                    <w:r>
                      <w:rPr>
                        <w:noProof/>
                      </w:rPr>
                      <w:t>M. J. Straughan, "ACMLL: A new algorithm set for Roux," SpeedSolving.com, 18 March 2021. [Online]. Available: https://www.speedsolving.com/threads/acmll-a-new-algorithm-set-for-roux.79962/.</w:t>
                    </w:r>
                  </w:p>
                </w:tc>
              </w:tr>
              <w:tr w:rsidR="00814BA5" w14:paraId="291F7A4C" w14:textId="77777777">
                <w:trPr>
                  <w:divId w:val="1814449014"/>
                  <w:tblCellSpacing w:w="15" w:type="dxa"/>
                </w:trPr>
                <w:tc>
                  <w:tcPr>
                    <w:tcW w:w="50" w:type="pct"/>
                    <w:hideMark/>
                  </w:tcPr>
                  <w:p w14:paraId="46B30955" w14:textId="77777777" w:rsidR="00814BA5" w:rsidRDefault="00814BA5">
                    <w:pPr>
                      <w:pStyle w:val="Bibliography"/>
                      <w:rPr>
                        <w:noProof/>
                      </w:rPr>
                    </w:pPr>
                    <w:r>
                      <w:rPr>
                        <w:noProof/>
                      </w:rPr>
                      <w:t xml:space="preserve">[43] </w:t>
                    </w:r>
                  </w:p>
                </w:tc>
                <w:tc>
                  <w:tcPr>
                    <w:tcW w:w="0" w:type="auto"/>
                    <w:hideMark/>
                  </w:tcPr>
                  <w:p w14:paraId="5D79EA54" w14:textId="77777777" w:rsidR="00814BA5" w:rsidRDefault="00814BA5">
                    <w:pPr>
                      <w:pStyle w:val="Bibliography"/>
                      <w:rPr>
                        <w:noProof/>
                      </w:rPr>
                    </w:pPr>
                    <w:r>
                      <w:rPr>
                        <w:noProof/>
                      </w:rPr>
                      <w:t>Z. Sun, Discord, 12 November 2020. [Online]. Available: https://discord.com/channels/416929203607568404/416932528059056140/776534845492559922.</w:t>
                    </w:r>
                  </w:p>
                </w:tc>
              </w:tr>
              <w:tr w:rsidR="00814BA5" w14:paraId="17BBC4E0" w14:textId="77777777">
                <w:trPr>
                  <w:divId w:val="1814449014"/>
                  <w:tblCellSpacing w:w="15" w:type="dxa"/>
                </w:trPr>
                <w:tc>
                  <w:tcPr>
                    <w:tcW w:w="50" w:type="pct"/>
                    <w:hideMark/>
                  </w:tcPr>
                  <w:p w14:paraId="37A39106" w14:textId="77777777" w:rsidR="00814BA5" w:rsidRDefault="00814BA5">
                    <w:pPr>
                      <w:pStyle w:val="Bibliography"/>
                      <w:rPr>
                        <w:noProof/>
                      </w:rPr>
                    </w:pPr>
                    <w:r>
                      <w:rPr>
                        <w:noProof/>
                      </w:rPr>
                      <w:t xml:space="preserve">[44] </w:t>
                    </w:r>
                  </w:p>
                </w:tc>
                <w:tc>
                  <w:tcPr>
                    <w:tcW w:w="0" w:type="auto"/>
                    <w:hideMark/>
                  </w:tcPr>
                  <w:p w14:paraId="18FF5DBC" w14:textId="77777777" w:rsidR="00814BA5" w:rsidRDefault="00814BA5">
                    <w:pPr>
                      <w:pStyle w:val="Bibliography"/>
                      <w:rPr>
                        <w:noProof/>
                      </w:rPr>
                    </w:pPr>
                    <w:r>
                      <w:rPr>
                        <w:noProof/>
                      </w:rPr>
                      <w:t>M. J. Straughan, "CMLL Prediction," Michael James Straughan's Development Website, [Online]. Available: https://sites.google.com/site/athefre/roux/cmll-prediction?authuser=0.</w:t>
                    </w:r>
                  </w:p>
                </w:tc>
              </w:tr>
              <w:tr w:rsidR="00814BA5" w14:paraId="20ADB382" w14:textId="77777777">
                <w:trPr>
                  <w:divId w:val="1814449014"/>
                  <w:tblCellSpacing w:w="15" w:type="dxa"/>
                </w:trPr>
                <w:tc>
                  <w:tcPr>
                    <w:tcW w:w="50" w:type="pct"/>
                    <w:hideMark/>
                  </w:tcPr>
                  <w:p w14:paraId="197C751B" w14:textId="77777777" w:rsidR="00814BA5" w:rsidRDefault="00814BA5">
                    <w:pPr>
                      <w:pStyle w:val="Bibliography"/>
                      <w:rPr>
                        <w:noProof/>
                      </w:rPr>
                    </w:pPr>
                    <w:r>
                      <w:rPr>
                        <w:noProof/>
                      </w:rPr>
                      <w:t xml:space="preserve">[45] </w:t>
                    </w:r>
                  </w:p>
                </w:tc>
                <w:tc>
                  <w:tcPr>
                    <w:tcW w:w="0" w:type="auto"/>
                    <w:hideMark/>
                  </w:tcPr>
                  <w:p w14:paraId="56A55B55" w14:textId="77777777" w:rsidR="00814BA5" w:rsidRDefault="00814BA5">
                    <w:pPr>
                      <w:pStyle w:val="Bibliography"/>
                      <w:rPr>
                        <w:noProof/>
                      </w:rPr>
                    </w:pPr>
                    <w:r>
                      <w:rPr>
                        <w:noProof/>
                      </w:rPr>
                      <w:t>M. J. Straughan, Discord, 17 May 2024. [Online]. Available: https://discord.com/channels/416929203607568404/416929203607568406/1240938336735203428.</w:t>
                    </w:r>
                  </w:p>
                </w:tc>
              </w:tr>
              <w:tr w:rsidR="00814BA5" w14:paraId="388ADD81" w14:textId="77777777">
                <w:trPr>
                  <w:divId w:val="1814449014"/>
                  <w:tblCellSpacing w:w="15" w:type="dxa"/>
                </w:trPr>
                <w:tc>
                  <w:tcPr>
                    <w:tcW w:w="50" w:type="pct"/>
                    <w:hideMark/>
                  </w:tcPr>
                  <w:p w14:paraId="42CC3DB8" w14:textId="77777777" w:rsidR="00814BA5" w:rsidRDefault="00814BA5">
                    <w:pPr>
                      <w:pStyle w:val="Bibliography"/>
                      <w:rPr>
                        <w:noProof/>
                      </w:rPr>
                    </w:pPr>
                    <w:r>
                      <w:rPr>
                        <w:noProof/>
                      </w:rPr>
                      <w:lastRenderedPageBreak/>
                      <w:t xml:space="preserve">[46] </w:t>
                    </w:r>
                  </w:p>
                </w:tc>
                <w:tc>
                  <w:tcPr>
                    <w:tcW w:w="0" w:type="auto"/>
                    <w:hideMark/>
                  </w:tcPr>
                  <w:p w14:paraId="30689E3A" w14:textId="77777777" w:rsidR="00814BA5" w:rsidRDefault="00814BA5">
                    <w:pPr>
                      <w:pStyle w:val="Bibliography"/>
                      <w:rPr>
                        <w:noProof/>
                      </w:rPr>
                    </w:pPr>
                    <w:r>
                      <w:rPr>
                        <w:noProof/>
                      </w:rPr>
                      <w:t>M. J. Straughan, "CMLL Prediction," Michael James Straughan's Development Website, [Online]. Available: https://sites.google.com/site/athefre/roux/cmll-prediction#h.2q1ipwkbr8j8.</w:t>
                    </w:r>
                  </w:p>
                </w:tc>
              </w:tr>
              <w:tr w:rsidR="00814BA5" w14:paraId="22EFD3A3" w14:textId="77777777">
                <w:trPr>
                  <w:divId w:val="1814449014"/>
                  <w:tblCellSpacing w:w="15" w:type="dxa"/>
                </w:trPr>
                <w:tc>
                  <w:tcPr>
                    <w:tcW w:w="50" w:type="pct"/>
                    <w:hideMark/>
                  </w:tcPr>
                  <w:p w14:paraId="42606DD0" w14:textId="77777777" w:rsidR="00814BA5" w:rsidRDefault="00814BA5">
                    <w:pPr>
                      <w:pStyle w:val="Bibliography"/>
                      <w:rPr>
                        <w:noProof/>
                      </w:rPr>
                    </w:pPr>
                    <w:r>
                      <w:rPr>
                        <w:noProof/>
                      </w:rPr>
                      <w:t xml:space="preserve">[47] </w:t>
                    </w:r>
                  </w:p>
                </w:tc>
                <w:tc>
                  <w:tcPr>
                    <w:tcW w:w="0" w:type="auto"/>
                    <w:hideMark/>
                  </w:tcPr>
                  <w:p w14:paraId="08619723" w14:textId="77777777" w:rsidR="00814BA5" w:rsidRDefault="00814BA5">
                    <w:pPr>
                      <w:pStyle w:val="Bibliography"/>
                      <w:rPr>
                        <w:noProof/>
                      </w:rPr>
                    </w:pPr>
                    <w:r>
                      <w:rPr>
                        <w:noProof/>
                      </w:rPr>
                      <w:t>M. J. Straughan, "CMLL Orientation Prediction," Google Sheets, July 2022. [Online]. Available: https://docs.google.com/spreadsheets/d/146FzKPkKbtBILeU4jSt5sFPYXj8U5ovNDzT8iGR3yK4/edit#gid=0.</w:t>
                    </w:r>
                  </w:p>
                </w:tc>
              </w:tr>
              <w:tr w:rsidR="00814BA5" w14:paraId="643076FE" w14:textId="77777777">
                <w:trPr>
                  <w:divId w:val="1814449014"/>
                  <w:tblCellSpacing w:w="15" w:type="dxa"/>
                </w:trPr>
                <w:tc>
                  <w:tcPr>
                    <w:tcW w:w="50" w:type="pct"/>
                    <w:hideMark/>
                  </w:tcPr>
                  <w:p w14:paraId="6596D759" w14:textId="77777777" w:rsidR="00814BA5" w:rsidRDefault="00814BA5">
                    <w:pPr>
                      <w:pStyle w:val="Bibliography"/>
                      <w:rPr>
                        <w:noProof/>
                      </w:rPr>
                    </w:pPr>
                    <w:r>
                      <w:rPr>
                        <w:noProof/>
                      </w:rPr>
                      <w:t xml:space="preserve">[48] </w:t>
                    </w:r>
                  </w:p>
                </w:tc>
                <w:tc>
                  <w:tcPr>
                    <w:tcW w:w="0" w:type="auto"/>
                    <w:hideMark/>
                  </w:tcPr>
                  <w:p w14:paraId="66D067F1" w14:textId="77777777" w:rsidR="00814BA5" w:rsidRDefault="00814BA5">
                    <w:pPr>
                      <w:pStyle w:val="Bibliography"/>
                      <w:rPr>
                        <w:noProof/>
                      </w:rPr>
                    </w:pPr>
                    <w:r>
                      <w:rPr>
                        <w:noProof/>
                      </w:rPr>
                      <w:t>M. J. Straughan, Discord, 24 July 2022. [Online]. Available: https://discord.com/channels/416929203607568404/416929203607568406/1000747989733752852.</w:t>
                    </w:r>
                  </w:p>
                </w:tc>
              </w:tr>
            </w:tbl>
            <w:p w14:paraId="3251E470" w14:textId="77777777" w:rsidR="00814BA5" w:rsidRDefault="00814BA5">
              <w:pPr>
                <w:divId w:val="1814449014"/>
                <w:rPr>
                  <w:rFonts w:eastAsia="Times New Roman"/>
                  <w:noProof/>
                </w:rPr>
              </w:pPr>
            </w:p>
            <w:p w14:paraId="01D9185C" w14:textId="7DF05C53" w:rsidR="00F24CDD" w:rsidRDefault="00F24CDD">
              <w:r>
                <w:rPr>
                  <w:b/>
                  <w:bCs/>
                  <w:noProof/>
                </w:rPr>
                <w:fldChar w:fldCharType="end"/>
              </w:r>
            </w:p>
          </w:sdtContent>
        </w:sdt>
      </w:sdtContent>
    </w:sdt>
    <w:p w14:paraId="74DCFBA6" w14:textId="77777777" w:rsidR="00F24CDD" w:rsidRDefault="00F24CDD" w:rsidP="00E21BFF">
      <w:pPr>
        <w:spacing w:after="0" w:line="240" w:lineRule="auto"/>
      </w:pPr>
    </w:p>
    <w:sectPr w:rsidR="00F24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5687E" w14:textId="77777777" w:rsidR="00C87DE5" w:rsidRDefault="00C87DE5" w:rsidP="008C7E55">
      <w:pPr>
        <w:spacing w:after="0" w:line="240" w:lineRule="auto"/>
      </w:pPr>
      <w:r>
        <w:separator/>
      </w:r>
    </w:p>
  </w:endnote>
  <w:endnote w:type="continuationSeparator" w:id="0">
    <w:p w14:paraId="4B92C54A" w14:textId="77777777" w:rsidR="00C87DE5" w:rsidRDefault="00C87DE5" w:rsidP="008C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3FDB5" w14:textId="77777777" w:rsidR="00C87DE5" w:rsidRDefault="00C87DE5" w:rsidP="008C7E55">
      <w:pPr>
        <w:spacing w:after="0" w:line="240" w:lineRule="auto"/>
      </w:pPr>
      <w:r>
        <w:separator/>
      </w:r>
    </w:p>
  </w:footnote>
  <w:footnote w:type="continuationSeparator" w:id="0">
    <w:p w14:paraId="06DD5BC3" w14:textId="77777777" w:rsidR="00C87DE5" w:rsidRDefault="00C87DE5" w:rsidP="008C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FF"/>
    <w:rsid w:val="00074BE7"/>
    <w:rsid w:val="0008738D"/>
    <w:rsid w:val="00091831"/>
    <w:rsid w:val="00155CAF"/>
    <w:rsid w:val="001675D6"/>
    <w:rsid w:val="00181B97"/>
    <w:rsid w:val="00191C63"/>
    <w:rsid w:val="001B2AC7"/>
    <w:rsid w:val="001C532A"/>
    <w:rsid w:val="001E034A"/>
    <w:rsid w:val="002E1103"/>
    <w:rsid w:val="003060AA"/>
    <w:rsid w:val="003A63C0"/>
    <w:rsid w:val="004010F6"/>
    <w:rsid w:val="00401A44"/>
    <w:rsid w:val="004665C7"/>
    <w:rsid w:val="00475C7B"/>
    <w:rsid w:val="00526FA3"/>
    <w:rsid w:val="00530729"/>
    <w:rsid w:val="00540F23"/>
    <w:rsid w:val="005B373E"/>
    <w:rsid w:val="00633CE1"/>
    <w:rsid w:val="00655916"/>
    <w:rsid w:val="006E19AD"/>
    <w:rsid w:val="00701AC5"/>
    <w:rsid w:val="00722F36"/>
    <w:rsid w:val="007427FE"/>
    <w:rsid w:val="007578E6"/>
    <w:rsid w:val="0076033B"/>
    <w:rsid w:val="0079579F"/>
    <w:rsid w:val="00814BA5"/>
    <w:rsid w:val="008706B9"/>
    <w:rsid w:val="00892CCA"/>
    <w:rsid w:val="008C1221"/>
    <w:rsid w:val="008C7E55"/>
    <w:rsid w:val="00913404"/>
    <w:rsid w:val="0094703F"/>
    <w:rsid w:val="009A1C13"/>
    <w:rsid w:val="009D5332"/>
    <w:rsid w:val="00A87DB5"/>
    <w:rsid w:val="00AD3373"/>
    <w:rsid w:val="00B73E39"/>
    <w:rsid w:val="00BF4DD5"/>
    <w:rsid w:val="00C736DB"/>
    <w:rsid w:val="00C82FCD"/>
    <w:rsid w:val="00C8592C"/>
    <w:rsid w:val="00C87DE5"/>
    <w:rsid w:val="00CC4948"/>
    <w:rsid w:val="00D1790A"/>
    <w:rsid w:val="00DA1308"/>
    <w:rsid w:val="00E21BFF"/>
    <w:rsid w:val="00E40735"/>
    <w:rsid w:val="00E60EEC"/>
    <w:rsid w:val="00E73C83"/>
    <w:rsid w:val="00F24CDD"/>
    <w:rsid w:val="00F25EB0"/>
    <w:rsid w:val="00F46C0E"/>
    <w:rsid w:val="00F6446C"/>
    <w:rsid w:val="00F7145B"/>
    <w:rsid w:val="00F71587"/>
    <w:rsid w:val="00F83187"/>
    <w:rsid w:val="00F85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CEE3DA"/>
  <w14:defaultImageDpi w14:val="32767"/>
  <w15:chartTrackingRefBased/>
  <w15:docId w15:val="{0E645AA6-FC0C-460F-8348-8C1F9827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16"/>
  </w:style>
  <w:style w:type="paragraph" w:styleId="Heading1">
    <w:name w:val="heading 1"/>
    <w:basedOn w:val="Normal"/>
    <w:next w:val="Normal"/>
    <w:link w:val="Heading1Char"/>
    <w:uiPriority w:val="9"/>
    <w:qFormat/>
    <w:rsid w:val="00F24CD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CD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24CDD"/>
  </w:style>
  <w:style w:type="paragraph" w:styleId="Header">
    <w:name w:val="header"/>
    <w:basedOn w:val="Normal"/>
    <w:link w:val="HeaderChar"/>
    <w:uiPriority w:val="99"/>
    <w:unhideWhenUsed/>
    <w:rsid w:val="008C7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55"/>
  </w:style>
  <w:style w:type="paragraph" w:styleId="Footer">
    <w:name w:val="footer"/>
    <w:basedOn w:val="Normal"/>
    <w:link w:val="FooterChar"/>
    <w:uiPriority w:val="99"/>
    <w:unhideWhenUsed/>
    <w:rsid w:val="008C7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55"/>
  </w:style>
  <w:style w:type="paragraph" w:styleId="ListParagraph">
    <w:name w:val="List Paragraph"/>
    <w:basedOn w:val="Normal"/>
    <w:uiPriority w:val="34"/>
    <w:qFormat/>
    <w:rsid w:val="00E7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561">
      <w:bodyDiv w:val="1"/>
      <w:marLeft w:val="0"/>
      <w:marRight w:val="0"/>
      <w:marTop w:val="0"/>
      <w:marBottom w:val="0"/>
      <w:divBdr>
        <w:top w:val="none" w:sz="0" w:space="0" w:color="auto"/>
        <w:left w:val="none" w:sz="0" w:space="0" w:color="auto"/>
        <w:bottom w:val="none" w:sz="0" w:space="0" w:color="auto"/>
        <w:right w:val="none" w:sz="0" w:space="0" w:color="auto"/>
      </w:divBdr>
    </w:div>
    <w:div w:id="26637559">
      <w:bodyDiv w:val="1"/>
      <w:marLeft w:val="0"/>
      <w:marRight w:val="0"/>
      <w:marTop w:val="0"/>
      <w:marBottom w:val="0"/>
      <w:divBdr>
        <w:top w:val="none" w:sz="0" w:space="0" w:color="auto"/>
        <w:left w:val="none" w:sz="0" w:space="0" w:color="auto"/>
        <w:bottom w:val="none" w:sz="0" w:space="0" w:color="auto"/>
        <w:right w:val="none" w:sz="0" w:space="0" w:color="auto"/>
      </w:divBdr>
    </w:div>
    <w:div w:id="27798975">
      <w:bodyDiv w:val="1"/>
      <w:marLeft w:val="0"/>
      <w:marRight w:val="0"/>
      <w:marTop w:val="0"/>
      <w:marBottom w:val="0"/>
      <w:divBdr>
        <w:top w:val="none" w:sz="0" w:space="0" w:color="auto"/>
        <w:left w:val="none" w:sz="0" w:space="0" w:color="auto"/>
        <w:bottom w:val="none" w:sz="0" w:space="0" w:color="auto"/>
        <w:right w:val="none" w:sz="0" w:space="0" w:color="auto"/>
      </w:divBdr>
    </w:div>
    <w:div w:id="42366206">
      <w:bodyDiv w:val="1"/>
      <w:marLeft w:val="0"/>
      <w:marRight w:val="0"/>
      <w:marTop w:val="0"/>
      <w:marBottom w:val="0"/>
      <w:divBdr>
        <w:top w:val="none" w:sz="0" w:space="0" w:color="auto"/>
        <w:left w:val="none" w:sz="0" w:space="0" w:color="auto"/>
        <w:bottom w:val="none" w:sz="0" w:space="0" w:color="auto"/>
        <w:right w:val="none" w:sz="0" w:space="0" w:color="auto"/>
      </w:divBdr>
    </w:div>
    <w:div w:id="42943830">
      <w:bodyDiv w:val="1"/>
      <w:marLeft w:val="0"/>
      <w:marRight w:val="0"/>
      <w:marTop w:val="0"/>
      <w:marBottom w:val="0"/>
      <w:divBdr>
        <w:top w:val="none" w:sz="0" w:space="0" w:color="auto"/>
        <w:left w:val="none" w:sz="0" w:space="0" w:color="auto"/>
        <w:bottom w:val="none" w:sz="0" w:space="0" w:color="auto"/>
        <w:right w:val="none" w:sz="0" w:space="0" w:color="auto"/>
      </w:divBdr>
    </w:div>
    <w:div w:id="50659856">
      <w:bodyDiv w:val="1"/>
      <w:marLeft w:val="0"/>
      <w:marRight w:val="0"/>
      <w:marTop w:val="0"/>
      <w:marBottom w:val="0"/>
      <w:divBdr>
        <w:top w:val="none" w:sz="0" w:space="0" w:color="auto"/>
        <w:left w:val="none" w:sz="0" w:space="0" w:color="auto"/>
        <w:bottom w:val="none" w:sz="0" w:space="0" w:color="auto"/>
        <w:right w:val="none" w:sz="0" w:space="0" w:color="auto"/>
      </w:divBdr>
    </w:div>
    <w:div w:id="65492284">
      <w:bodyDiv w:val="1"/>
      <w:marLeft w:val="0"/>
      <w:marRight w:val="0"/>
      <w:marTop w:val="0"/>
      <w:marBottom w:val="0"/>
      <w:divBdr>
        <w:top w:val="none" w:sz="0" w:space="0" w:color="auto"/>
        <w:left w:val="none" w:sz="0" w:space="0" w:color="auto"/>
        <w:bottom w:val="none" w:sz="0" w:space="0" w:color="auto"/>
        <w:right w:val="none" w:sz="0" w:space="0" w:color="auto"/>
      </w:divBdr>
    </w:div>
    <w:div w:id="74397734">
      <w:bodyDiv w:val="1"/>
      <w:marLeft w:val="0"/>
      <w:marRight w:val="0"/>
      <w:marTop w:val="0"/>
      <w:marBottom w:val="0"/>
      <w:divBdr>
        <w:top w:val="none" w:sz="0" w:space="0" w:color="auto"/>
        <w:left w:val="none" w:sz="0" w:space="0" w:color="auto"/>
        <w:bottom w:val="none" w:sz="0" w:space="0" w:color="auto"/>
        <w:right w:val="none" w:sz="0" w:space="0" w:color="auto"/>
      </w:divBdr>
    </w:div>
    <w:div w:id="80101359">
      <w:bodyDiv w:val="1"/>
      <w:marLeft w:val="0"/>
      <w:marRight w:val="0"/>
      <w:marTop w:val="0"/>
      <w:marBottom w:val="0"/>
      <w:divBdr>
        <w:top w:val="none" w:sz="0" w:space="0" w:color="auto"/>
        <w:left w:val="none" w:sz="0" w:space="0" w:color="auto"/>
        <w:bottom w:val="none" w:sz="0" w:space="0" w:color="auto"/>
        <w:right w:val="none" w:sz="0" w:space="0" w:color="auto"/>
      </w:divBdr>
    </w:div>
    <w:div w:id="109008412">
      <w:bodyDiv w:val="1"/>
      <w:marLeft w:val="0"/>
      <w:marRight w:val="0"/>
      <w:marTop w:val="0"/>
      <w:marBottom w:val="0"/>
      <w:divBdr>
        <w:top w:val="none" w:sz="0" w:space="0" w:color="auto"/>
        <w:left w:val="none" w:sz="0" w:space="0" w:color="auto"/>
        <w:bottom w:val="none" w:sz="0" w:space="0" w:color="auto"/>
        <w:right w:val="none" w:sz="0" w:space="0" w:color="auto"/>
      </w:divBdr>
    </w:div>
    <w:div w:id="115606121">
      <w:bodyDiv w:val="1"/>
      <w:marLeft w:val="0"/>
      <w:marRight w:val="0"/>
      <w:marTop w:val="0"/>
      <w:marBottom w:val="0"/>
      <w:divBdr>
        <w:top w:val="none" w:sz="0" w:space="0" w:color="auto"/>
        <w:left w:val="none" w:sz="0" w:space="0" w:color="auto"/>
        <w:bottom w:val="none" w:sz="0" w:space="0" w:color="auto"/>
        <w:right w:val="none" w:sz="0" w:space="0" w:color="auto"/>
      </w:divBdr>
    </w:div>
    <w:div w:id="119887657">
      <w:bodyDiv w:val="1"/>
      <w:marLeft w:val="0"/>
      <w:marRight w:val="0"/>
      <w:marTop w:val="0"/>
      <w:marBottom w:val="0"/>
      <w:divBdr>
        <w:top w:val="none" w:sz="0" w:space="0" w:color="auto"/>
        <w:left w:val="none" w:sz="0" w:space="0" w:color="auto"/>
        <w:bottom w:val="none" w:sz="0" w:space="0" w:color="auto"/>
        <w:right w:val="none" w:sz="0" w:space="0" w:color="auto"/>
      </w:divBdr>
      <w:divsChild>
        <w:div w:id="1982884411">
          <w:marLeft w:val="0"/>
          <w:marRight w:val="0"/>
          <w:marTop w:val="0"/>
          <w:marBottom w:val="0"/>
          <w:divBdr>
            <w:top w:val="none" w:sz="0" w:space="0" w:color="auto"/>
            <w:left w:val="none" w:sz="0" w:space="0" w:color="auto"/>
            <w:bottom w:val="none" w:sz="0" w:space="0" w:color="auto"/>
            <w:right w:val="none" w:sz="0" w:space="0" w:color="auto"/>
          </w:divBdr>
          <w:divsChild>
            <w:div w:id="670180805">
              <w:marLeft w:val="0"/>
              <w:marRight w:val="0"/>
              <w:marTop w:val="0"/>
              <w:marBottom w:val="0"/>
              <w:divBdr>
                <w:top w:val="none" w:sz="0" w:space="0" w:color="auto"/>
                <w:left w:val="none" w:sz="0" w:space="0" w:color="auto"/>
                <w:bottom w:val="none" w:sz="0" w:space="0" w:color="auto"/>
                <w:right w:val="none" w:sz="0" w:space="0" w:color="auto"/>
              </w:divBdr>
            </w:div>
            <w:div w:id="431244750">
              <w:marLeft w:val="0"/>
              <w:marRight w:val="0"/>
              <w:marTop w:val="0"/>
              <w:marBottom w:val="0"/>
              <w:divBdr>
                <w:top w:val="none" w:sz="0" w:space="0" w:color="auto"/>
                <w:left w:val="none" w:sz="0" w:space="0" w:color="auto"/>
                <w:bottom w:val="none" w:sz="0" w:space="0" w:color="auto"/>
                <w:right w:val="none" w:sz="0" w:space="0" w:color="auto"/>
              </w:divBdr>
            </w:div>
            <w:div w:id="38822473">
              <w:marLeft w:val="0"/>
              <w:marRight w:val="0"/>
              <w:marTop w:val="0"/>
              <w:marBottom w:val="0"/>
              <w:divBdr>
                <w:top w:val="none" w:sz="0" w:space="0" w:color="auto"/>
                <w:left w:val="none" w:sz="0" w:space="0" w:color="auto"/>
                <w:bottom w:val="none" w:sz="0" w:space="0" w:color="auto"/>
                <w:right w:val="none" w:sz="0" w:space="0" w:color="auto"/>
              </w:divBdr>
            </w:div>
            <w:div w:id="916670169">
              <w:marLeft w:val="0"/>
              <w:marRight w:val="0"/>
              <w:marTop w:val="0"/>
              <w:marBottom w:val="0"/>
              <w:divBdr>
                <w:top w:val="none" w:sz="0" w:space="0" w:color="auto"/>
                <w:left w:val="none" w:sz="0" w:space="0" w:color="auto"/>
                <w:bottom w:val="none" w:sz="0" w:space="0" w:color="auto"/>
                <w:right w:val="none" w:sz="0" w:space="0" w:color="auto"/>
              </w:divBdr>
            </w:div>
            <w:div w:id="305821767">
              <w:marLeft w:val="0"/>
              <w:marRight w:val="0"/>
              <w:marTop w:val="0"/>
              <w:marBottom w:val="0"/>
              <w:divBdr>
                <w:top w:val="none" w:sz="0" w:space="0" w:color="auto"/>
                <w:left w:val="none" w:sz="0" w:space="0" w:color="auto"/>
                <w:bottom w:val="none" w:sz="0" w:space="0" w:color="auto"/>
                <w:right w:val="none" w:sz="0" w:space="0" w:color="auto"/>
              </w:divBdr>
            </w:div>
            <w:div w:id="1710689374">
              <w:marLeft w:val="0"/>
              <w:marRight w:val="0"/>
              <w:marTop w:val="0"/>
              <w:marBottom w:val="0"/>
              <w:divBdr>
                <w:top w:val="none" w:sz="0" w:space="0" w:color="auto"/>
                <w:left w:val="none" w:sz="0" w:space="0" w:color="auto"/>
                <w:bottom w:val="none" w:sz="0" w:space="0" w:color="auto"/>
                <w:right w:val="none" w:sz="0" w:space="0" w:color="auto"/>
              </w:divBdr>
            </w:div>
            <w:div w:id="1790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827">
      <w:bodyDiv w:val="1"/>
      <w:marLeft w:val="0"/>
      <w:marRight w:val="0"/>
      <w:marTop w:val="0"/>
      <w:marBottom w:val="0"/>
      <w:divBdr>
        <w:top w:val="none" w:sz="0" w:space="0" w:color="auto"/>
        <w:left w:val="none" w:sz="0" w:space="0" w:color="auto"/>
        <w:bottom w:val="none" w:sz="0" w:space="0" w:color="auto"/>
        <w:right w:val="none" w:sz="0" w:space="0" w:color="auto"/>
      </w:divBdr>
    </w:div>
    <w:div w:id="137654461">
      <w:bodyDiv w:val="1"/>
      <w:marLeft w:val="0"/>
      <w:marRight w:val="0"/>
      <w:marTop w:val="0"/>
      <w:marBottom w:val="0"/>
      <w:divBdr>
        <w:top w:val="none" w:sz="0" w:space="0" w:color="auto"/>
        <w:left w:val="none" w:sz="0" w:space="0" w:color="auto"/>
        <w:bottom w:val="none" w:sz="0" w:space="0" w:color="auto"/>
        <w:right w:val="none" w:sz="0" w:space="0" w:color="auto"/>
      </w:divBdr>
    </w:div>
    <w:div w:id="138113148">
      <w:bodyDiv w:val="1"/>
      <w:marLeft w:val="0"/>
      <w:marRight w:val="0"/>
      <w:marTop w:val="0"/>
      <w:marBottom w:val="0"/>
      <w:divBdr>
        <w:top w:val="none" w:sz="0" w:space="0" w:color="auto"/>
        <w:left w:val="none" w:sz="0" w:space="0" w:color="auto"/>
        <w:bottom w:val="none" w:sz="0" w:space="0" w:color="auto"/>
        <w:right w:val="none" w:sz="0" w:space="0" w:color="auto"/>
      </w:divBdr>
    </w:div>
    <w:div w:id="151143956">
      <w:bodyDiv w:val="1"/>
      <w:marLeft w:val="0"/>
      <w:marRight w:val="0"/>
      <w:marTop w:val="0"/>
      <w:marBottom w:val="0"/>
      <w:divBdr>
        <w:top w:val="none" w:sz="0" w:space="0" w:color="auto"/>
        <w:left w:val="none" w:sz="0" w:space="0" w:color="auto"/>
        <w:bottom w:val="none" w:sz="0" w:space="0" w:color="auto"/>
        <w:right w:val="none" w:sz="0" w:space="0" w:color="auto"/>
      </w:divBdr>
    </w:div>
    <w:div w:id="155532037">
      <w:bodyDiv w:val="1"/>
      <w:marLeft w:val="0"/>
      <w:marRight w:val="0"/>
      <w:marTop w:val="0"/>
      <w:marBottom w:val="0"/>
      <w:divBdr>
        <w:top w:val="none" w:sz="0" w:space="0" w:color="auto"/>
        <w:left w:val="none" w:sz="0" w:space="0" w:color="auto"/>
        <w:bottom w:val="none" w:sz="0" w:space="0" w:color="auto"/>
        <w:right w:val="none" w:sz="0" w:space="0" w:color="auto"/>
      </w:divBdr>
    </w:div>
    <w:div w:id="178274933">
      <w:bodyDiv w:val="1"/>
      <w:marLeft w:val="0"/>
      <w:marRight w:val="0"/>
      <w:marTop w:val="0"/>
      <w:marBottom w:val="0"/>
      <w:divBdr>
        <w:top w:val="none" w:sz="0" w:space="0" w:color="auto"/>
        <w:left w:val="none" w:sz="0" w:space="0" w:color="auto"/>
        <w:bottom w:val="none" w:sz="0" w:space="0" w:color="auto"/>
        <w:right w:val="none" w:sz="0" w:space="0" w:color="auto"/>
      </w:divBdr>
    </w:div>
    <w:div w:id="192306453">
      <w:bodyDiv w:val="1"/>
      <w:marLeft w:val="0"/>
      <w:marRight w:val="0"/>
      <w:marTop w:val="0"/>
      <w:marBottom w:val="0"/>
      <w:divBdr>
        <w:top w:val="none" w:sz="0" w:space="0" w:color="auto"/>
        <w:left w:val="none" w:sz="0" w:space="0" w:color="auto"/>
        <w:bottom w:val="none" w:sz="0" w:space="0" w:color="auto"/>
        <w:right w:val="none" w:sz="0" w:space="0" w:color="auto"/>
      </w:divBdr>
    </w:div>
    <w:div w:id="197861139">
      <w:bodyDiv w:val="1"/>
      <w:marLeft w:val="0"/>
      <w:marRight w:val="0"/>
      <w:marTop w:val="0"/>
      <w:marBottom w:val="0"/>
      <w:divBdr>
        <w:top w:val="none" w:sz="0" w:space="0" w:color="auto"/>
        <w:left w:val="none" w:sz="0" w:space="0" w:color="auto"/>
        <w:bottom w:val="none" w:sz="0" w:space="0" w:color="auto"/>
        <w:right w:val="none" w:sz="0" w:space="0" w:color="auto"/>
      </w:divBdr>
    </w:div>
    <w:div w:id="226887881">
      <w:bodyDiv w:val="1"/>
      <w:marLeft w:val="0"/>
      <w:marRight w:val="0"/>
      <w:marTop w:val="0"/>
      <w:marBottom w:val="0"/>
      <w:divBdr>
        <w:top w:val="none" w:sz="0" w:space="0" w:color="auto"/>
        <w:left w:val="none" w:sz="0" w:space="0" w:color="auto"/>
        <w:bottom w:val="none" w:sz="0" w:space="0" w:color="auto"/>
        <w:right w:val="none" w:sz="0" w:space="0" w:color="auto"/>
      </w:divBdr>
    </w:div>
    <w:div w:id="227494402">
      <w:bodyDiv w:val="1"/>
      <w:marLeft w:val="0"/>
      <w:marRight w:val="0"/>
      <w:marTop w:val="0"/>
      <w:marBottom w:val="0"/>
      <w:divBdr>
        <w:top w:val="none" w:sz="0" w:space="0" w:color="auto"/>
        <w:left w:val="none" w:sz="0" w:space="0" w:color="auto"/>
        <w:bottom w:val="none" w:sz="0" w:space="0" w:color="auto"/>
        <w:right w:val="none" w:sz="0" w:space="0" w:color="auto"/>
      </w:divBdr>
    </w:div>
    <w:div w:id="232357480">
      <w:bodyDiv w:val="1"/>
      <w:marLeft w:val="0"/>
      <w:marRight w:val="0"/>
      <w:marTop w:val="0"/>
      <w:marBottom w:val="0"/>
      <w:divBdr>
        <w:top w:val="none" w:sz="0" w:space="0" w:color="auto"/>
        <w:left w:val="none" w:sz="0" w:space="0" w:color="auto"/>
        <w:bottom w:val="none" w:sz="0" w:space="0" w:color="auto"/>
        <w:right w:val="none" w:sz="0" w:space="0" w:color="auto"/>
      </w:divBdr>
    </w:div>
    <w:div w:id="244918331">
      <w:bodyDiv w:val="1"/>
      <w:marLeft w:val="0"/>
      <w:marRight w:val="0"/>
      <w:marTop w:val="0"/>
      <w:marBottom w:val="0"/>
      <w:divBdr>
        <w:top w:val="none" w:sz="0" w:space="0" w:color="auto"/>
        <w:left w:val="none" w:sz="0" w:space="0" w:color="auto"/>
        <w:bottom w:val="none" w:sz="0" w:space="0" w:color="auto"/>
        <w:right w:val="none" w:sz="0" w:space="0" w:color="auto"/>
      </w:divBdr>
    </w:div>
    <w:div w:id="262808922">
      <w:bodyDiv w:val="1"/>
      <w:marLeft w:val="0"/>
      <w:marRight w:val="0"/>
      <w:marTop w:val="0"/>
      <w:marBottom w:val="0"/>
      <w:divBdr>
        <w:top w:val="none" w:sz="0" w:space="0" w:color="auto"/>
        <w:left w:val="none" w:sz="0" w:space="0" w:color="auto"/>
        <w:bottom w:val="none" w:sz="0" w:space="0" w:color="auto"/>
        <w:right w:val="none" w:sz="0" w:space="0" w:color="auto"/>
      </w:divBdr>
    </w:div>
    <w:div w:id="268317899">
      <w:bodyDiv w:val="1"/>
      <w:marLeft w:val="0"/>
      <w:marRight w:val="0"/>
      <w:marTop w:val="0"/>
      <w:marBottom w:val="0"/>
      <w:divBdr>
        <w:top w:val="none" w:sz="0" w:space="0" w:color="auto"/>
        <w:left w:val="none" w:sz="0" w:space="0" w:color="auto"/>
        <w:bottom w:val="none" w:sz="0" w:space="0" w:color="auto"/>
        <w:right w:val="none" w:sz="0" w:space="0" w:color="auto"/>
      </w:divBdr>
    </w:div>
    <w:div w:id="271860112">
      <w:bodyDiv w:val="1"/>
      <w:marLeft w:val="0"/>
      <w:marRight w:val="0"/>
      <w:marTop w:val="0"/>
      <w:marBottom w:val="0"/>
      <w:divBdr>
        <w:top w:val="none" w:sz="0" w:space="0" w:color="auto"/>
        <w:left w:val="none" w:sz="0" w:space="0" w:color="auto"/>
        <w:bottom w:val="none" w:sz="0" w:space="0" w:color="auto"/>
        <w:right w:val="none" w:sz="0" w:space="0" w:color="auto"/>
      </w:divBdr>
    </w:div>
    <w:div w:id="274142802">
      <w:bodyDiv w:val="1"/>
      <w:marLeft w:val="0"/>
      <w:marRight w:val="0"/>
      <w:marTop w:val="0"/>
      <w:marBottom w:val="0"/>
      <w:divBdr>
        <w:top w:val="none" w:sz="0" w:space="0" w:color="auto"/>
        <w:left w:val="none" w:sz="0" w:space="0" w:color="auto"/>
        <w:bottom w:val="none" w:sz="0" w:space="0" w:color="auto"/>
        <w:right w:val="none" w:sz="0" w:space="0" w:color="auto"/>
      </w:divBdr>
    </w:div>
    <w:div w:id="277299071">
      <w:bodyDiv w:val="1"/>
      <w:marLeft w:val="0"/>
      <w:marRight w:val="0"/>
      <w:marTop w:val="0"/>
      <w:marBottom w:val="0"/>
      <w:divBdr>
        <w:top w:val="none" w:sz="0" w:space="0" w:color="auto"/>
        <w:left w:val="none" w:sz="0" w:space="0" w:color="auto"/>
        <w:bottom w:val="none" w:sz="0" w:space="0" w:color="auto"/>
        <w:right w:val="none" w:sz="0" w:space="0" w:color="auto"/>
      </w:divBdr>
    </w:div>
    <w:div w:id="287130433">
      <w:bodyDiv w:val="1"/>
      <w:marLeft w:val="0"/>
      <w:marRight w:val="0"/>
      <w:marTop w:val="0"/>
      <w:marBottom w:val="0"/>
      <w:divBdr>
        <w:top w:val="none" w:sz="0" w:space="0" w:color="auto"/>
        <w:left w:val="none" w:sz="0" w:space="0" w:color="auto"/>
        <w:bottom w:val="none" w:sz="0" w:space="0" w:color="auto"/>
        <w:right w:val="none" w:sz="0" w:space="0" w:color="auto"/>
      </w:divBdr>
    </w:div>
    <w:div w:id="290401875">
      <w:bodyDiv w:val="1"/>
      <w:marLeft w:val="0"/>
      <w:marRight w:val="0"/>
      <w:marTop w:val="0"/>
      <w:marBottom w:val="0"/>
      <w:divBdr>
        <w:top w:val="none" w:sz="0" w:space="0" w:color="auto"/>
        <w:left w:val="none" w:sz="0" w:space="0" w:color="auto"/>
        <w:bottom w:val="none" w:sz="0" w:space="0" w:color="auto"/>
        <w:right w:val="none" w:sz="0" w:space="0" w:color="auto"/>
      </w:divBdr>
    </w:div>
    <w:div w:id="319190456">
      <w:bodyDiv w:val="1"/>
      <w:marLeft w:val="0"/>
      <w:marRight w:val="0"/>
      <w:marTop w:val="0"/>
      <w:marBottom w:val="0"/>
      <w:divBdr>
        <w:top w:val="none" w:sz="0" w:space="0" w:color="auto"/>
        <w:left w:val="none" w:sz="0" w:space="0" w:color="auto"/>
        <w:bottom w:val="none" w:sz="0" w:space="0" w:color="auto"/>
        <w:right w:val="none" w:sz="0" w:space="0" w:color="auto"/>
      </w:divBdr>
    </w:div>
    <w:div w:id="321200411">
      <w:bodyDiv w:val="1"/>
      <w:marLeft w:val="0"/>
      <w:marRight w:val="0"/>
      <w:marTop w:val="0"/>
      <w:marBottom w:val="0"/>
      <w:divBdr>
        <w:top w:val="none" w:sz="0" w:space="0" w:color="auto"/>
        <w:left w:val="none" w:sz="0" w:space="0" w:color="auto"/>
        <w:bottom w:val="none" w:sz="0" w:space="0" w:color="auto"/>
        <w:right w:val="none" w:sz="0" w:space="0" w:color="auto"/>
      </w:divBdr>
    </w:div>
    <w:div w:id="330645063">
      <w:bodyDiv w:val="1"/>
      <w:marLeft w:val="0"/>
      <w:marRight w:val="0"/>
      <w:marTop w:val="0"/>
      <w:marBottom w:val="0"/>
      <w:divBdr>
        <w:top w:val="none" w:sz="0" w:space="0" w:color="auto"/>
        <w:left w:val="none" w:sz="0" w:space="0" w:color="auto"/>
        <w:bottom w:val="none" w:sz="0" w:space="0" w:color="auto"/>
        <w:right w:val="none" w:sz="0" w:space="0" w:color="auto"/>
      </w:divBdr>
    </w:div>
    <w:div w:id="333264835">
      <w:bodyDiv w:val="1"/>
      <w:marLeft w:val="0"/>
      <w:marRight w:val="0"/>
      <w:marTop w:val="0"/>
      <w:marBottom w:val="0"/>
      <w:divBdr>
        <w:top w:val="none" w:sz="0" w:space="0" w:color="auto"/>
        <w:left w:val="none" w:sz="0" w:space="0" w:color="auto"/>
        <w:bottom w:val="none" w:sz="0" w:space="0" w:color="auto"/>
        <w:right w:val="none" w:sz="0" w:space="0" w:color="auto"/>
      </w:divBdr>
    </w:div>
    <w:div w:id="343944548">
      <w:bodyDiv w:val="1"/>
      <w:marLeft w:val="0"/>
      <w:marRight w:val="0"/>
      <w:marTop w:val="0"/>
      <w:marBottom w:val="0"/>
      <w:divBdr>
        <w:top w:val="none" w:sz="0" w:space="0" w:color="auto"/>
        <w:left w:val="none" w:sz="0" w:space="0" w:color="auto"/>
        <w:bottom w:val="none" w:sz="0" w:space="0" w:color="auto"/>
        <w:right w:val="none" w:sz="0" w:space="0" w:color="auto"/>
      </w:divBdr>
    </w:div>
    <w:div w:id="346831253">
      <w:bodyDiv w:val="1"/>
      <w:marLeft w:val="0"/>
      <w:marRight w:val="0"/>
      <w:marTop w:val="0"/>
      <w:marBottom w:val="0"/>
      <w:divBdr>
        <w:top w:val="none" w:sz="0" w:space="0" w:color="auto"/>
        <w:left w:val="none" w:sz="0" w:space="0" w:color="auto"/>
        <w:bottom w:val="none" w:sz="0" w:space="0" w:color="auto"/>
        <w:right w:val="none" w:sz="0" w:space="0" w:color="auto"/>
      </w:divBdr>
    </w:div>
    <w:div w:id="348332821">
      <w:bodyDiv w:val="1"/>
      <w:marLeft w:val="0"/>
      <w:marRight w:val="0"/>
      <w:marTop w:val="0"/>
      <w:marBottom w:val="0"/>
      <w:divBdr>
        <w:top w:val="none" w:sz="0" w:space="0" w:color="auto"/>
        <w:left w:val="none" w:sz="0" w:space="0" w:color="auto"/>
        <w:bottom w:val="none" w:sz="0" w:space="0" w:color="auto"/>
        <w:right w:val="none" w:sz="0" w:space="0" w:color="auto"/>
      </w:divBdr>
    </w:div>
    <w:div w:id="358051243">
      <w:bodyDiv w:val="1"/>
      <w:marLeft w:val="0"/>
      <w:marRight w:val="0"/>
      <w:marTop w:val="0"/>
      <w:marBottom w:val="0"/>
      <w:divBdr>
        <w:top w:val="none" w:sz="0" w:space="0" w:color="auto"/>
        <w:left w:val="none" w:sz="0" w:space="0" w:color="auto"/>
        <w:bottom w:val="none" w:sz="0" w:space="0" w:color="auto"/>
        <w:right w:val="none" w:sz="0" w:space="0" w:color="auto"/>
      </w:divBdr>
    </w:div>
    <w:div w:id="359817851">
      <w:bodyDiv w:val="1"/>
      <w:marLeft w:val="0"/>
      <w:marRight w:val="0"/>
      <w:marTop w:val="0"/>
      <w:marBottom w:val="0"/>
      <w:divBdr>
        <w:top w:val="none" w:sz="0" w:space="0" w:color="auto"/>
        <w:left w:val="none" w:sz="0" w:space="0" w:color="auto"/>
        <w:bottom w:val="none" w:sz="0" w:space="0" w:color="auto"/>
        <w:right w:val="none" w:sz="0" w:space="0" w:color="auto"/>
      </w:divBdr>
    </w:div>
    <w:div w:id="360134195">
      <w:bodyDiv w:val="1"/>
      <w:marLeft w:val="0"/>
      <w:marRight w:val="0"/>
      <w:marTop w:val="0"/>
      <w:marBottom w:val="0"/>
      <w:divBdr>
        <w:top w:val="none" w:sz="0" w:space="0" w:color="auto"/>
        <w:left w:val="none" w:sz="0" w:space="0" w:color="auto"/>
        <w:bottom w:val="none" w:sz="0" w:space="0" w:color="auto"/>
        <w:right w:val="none" w:sz="0" w:space="0" w:color="auto"/>
      </w:divBdr>
      <w:divsChild>
        <w:div w:id="380596346">
          <w:marLeft w:val="0"/>
          <w:marRight w:val="0"/>
          <w:marTop w:val="0"/>
          <w:marBottom w:val="0"/>
          <w:divBdr>
            <w:top w:val="none" w:sz="0" w:space="0" w:color="auto"/>
            <w:left w:val="none" w:sz="0" w:space="0" w:color="auto"/>
            <w:bottom w:val="none" w:sz="0" w:space="0" w:color="auto"/>
            <w:right w:val="none" w:sz="0" w:space="0" w:color="auto"/>
          </w:divBdr>
          <w:divsChild>
            <w:div w:id="2105101980">
              <w:marLeft w:val="0"/>
              <w:marRight w:val="0"/>
              <w:marTop w:val="0"/>
              <w:marBottom w:val="0"/>
              <w:divBdr>
                <w:top w:val="none" w:sz="0" w:space="0" w:color="auto"/>
                <w:left w:val="none" w:sz="0" w:space="0" w:color="auto"/>
                <w:bottom w:val="none" w:sz="0" w:space="0" w:color="auto"/>
                <w:right w:val="none" w:sz="0" w:space="0" w:color="auto"/>
              </w:divBdr>
            </w:div>
            <w:div w:id="1547258897">
              <w:marLeft w:val="0"/>
              <w:marRight w:val="0"/>
              <w:marTop w:val="0"/>
              <w:marBottom w:val="0"/>
              <w:divBdr>
                <w:top w:val="none" w:sz="0" w:space="0" w:color="auto"/>
                <w:left w:val="none" w:sz="0" w:space="0" w:color="auto"/>
                <w:bottom w:val="none" w:sz="0" w:space="0" w:color="auto"/>
                <w:right w:val="none" w:sz="0" w:space="0" w:color="auto"/>
              </w:divBdr>
            </w:div>
            <w:div w:id="1136947003">
              <w:marLeft w:val="0"/>
              <w:marRight w:val="0"/>
              <w:marTop w:val="0"/>
              <w:marBottom w:val="0"/>
              <w:divBdr>
                <w:top w:val="none" w:sz="0" w:space="0" w:color="auto"/>
                <w:left w:val="none" w:sz="0" w:space="0" w:color="auto"/>
                <w:bottom w:val="none" w:sz="0" w:space="0" w:color="auto"/>
                <w:right w:val="none" w:sz="0" w:space="0" w:color="auto"/>
              </w:divBdr>
            </w:div>
            <w:div w:id="1376009538">
              <w:marLeft w:val="0"/>
              <w:marRight w:val="0"/>
              <w:marTop w:val="0"/>
              <w:marBottom w:val="0"/>
              <w:divBdr>
                <w:top w:val="none" w:sz="0" w:space="0" w:color="auto"/>
                <w:left w:val="none" w:sz="0" w:space="0" w:color="auto"/>
                <w:bottom w:val="none" w:sz="0" w:space="0" w:color="auto"/>
                <w:right w:val="none" w:sz="0" w:space="0" w:color="auto"/>
              </w:divBdr>
            </w:div>
            <w:div w:id="540821049">
              <w:marLeft w:val="0"/>
              <w:marRight w:val="0"/>
              <w:marTop w:val="0"/>
              <w:marBottom w:val="0"/>
              <w:divBdr>
                <w:top w:val="none" w:sz="0" w:space="0" w:color="auto"/>
                <w:left w:val="none" w:sz="0" w:space="0" w:color="auto"/>
                <w:bottom w:val="none" w:sz="0" w:space="0" w:color="auto"/>
                <w:right w:val="none" w:sz="0" w:space="0" w:color="auto"/>
              </w:divBdr>
            </w:div>
            <w:div w:id="651107378">
              <w:marLeft w:val="0"/>
              <w:marRight w:val="0"/>
              <w:marTop w:val="0"/>
              <w:marBottom w:val="0"/>
              <w:divBdr>
                <w:top w:val="none" w:sz="0" w:space="0" w:color="auto"/>
                <w:left w:val="none" w:sz="0" w:space="0" w:color="auto"/>
                <w:bottom w:val="none" w:sz="0" w:space="0" w:color="auto"/>
                <w:right w:val="none" w:sz="0" w:space="0" w:color="auto"/>
              </w:divBdr>
            </w:div>
            <w:div w:id="9949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468">
      <w:bodyDiv w:val="1"/>
      <w:marLeft w:val="0"/>
      <w:marRight w:val="0"/>
      <w:marTop w:val="0"/>
      <w:marBottom w:val="0"/>
      <w:divBdr>
        <w:top w:val="none" w:sz="0" w:space="0" w:color="auto"/>
        <w:left w:val="none" w:sz="0" w:space="0" w:color="auto"/>
        <w:bottom w:val="none" w:sz="0" w:space="0" w:color="auto"/>
        <w:right w:val="none" w:sz="0" w:space="0" w:color="auto"/>
      </w:divBdr>
    </w:div>
    <w:div w:id="387344382">
      <w:bodyDiv w:val="1"/>
      <w:marLeft w:val="0"/>
      <w:marRight w:val="0"/>
      <w:marTop w:val="0"/>
      <w:marBottom w:val="0"/>
      <w:divBdr>
        <w:top w:val="none" w:sz="0" w:space="0" w:color="auto"/>
        <w:left w:val="none" w:sz="0" w:space="0" w:color="auto"/>
        <w:bottom w:val="none" w:sz="0" w:space="0" w:color="auto"/>
        <w:right w:val="none" w:sz="0" w:space="0" w:color="auto"/>
      </w:divBdr>
    </w:div>
    <w:div w:id="392771935">
      <w:bodyDiv w:val="1"/>
      <w:marLeft w:val="0"/>
      <w:marRight w:val="0"/>
      <w:marTop w:val="0"/>
      <w:marBottom w:val="0"/>
      <w:divBdr>
        <w:top w:val="none" w:sz="0" w:space="0" w:color="auto"/>
        <w:left w:val="none" w:sz="0" w:space="0" w:color="auto"/>
        <w:bottom w:val="none" w:sz="0" w:space="0" w:color="auto"/>
        <w:right w:val="none" w:sz="0" w:space="0" w:color="auto"/>
      </w:divBdr>
    </w:div>
    <w:div w:id="394665178">
      <w:bodyDiv w:val="1"/>
      <w:marLeft w:val="0"/>
      <w:marRight w:val="0"/>
      <w:marTop w:val="0"/>
      <w:marBottom w:val="0"/>
      <w:divBdr>
        <w:top w:val="none" w:sz="0" w:space="0" w:color="auto"/>
        <w:left w:val="none" w:sz="0" w:space="0" w:color="auto"/>
        <w:bottom w:val="none" w:sz="0" w:space="0" w:color="auto"/>
        <w:right w:val="none" w:sz="0" w:space="0" w:color="auto"/>
      </w:divBdr>
    </w:div>
    <w:div w:id="398944275">
      <w:bodyDiv w:val="1"/>
      <w:marLeft w:val="0"/>
      <w:marRight w:val="0"/>
      <w:marTop w:val="0"/>
      <w:marBottom w:val="0"/>
      <w:divBdr>
        <w:top w:val="none" w:sz="0" w:space="0" w:color="auto"/>
        <w:left w:val="none" w:sz="0" w:space="0" w:color="auto"/>
        <w:bottom w:val="none" w:sz="0" w:space="0" w:color="auto"/>
        <w:right w:val="none" w:sz="0" w:space="0" w:color="auto"/>
      </w:divBdr>
    </w:div>
    <w:div w:id="424574651">
      <w:bodyDiv w:val="1"/>
      <w:marLeft w:val="0"/>
      <w:marRight w:val="0"/>
      <w:marTop w:val="0"/>
      <w:marBottom w:val="0"/>
      <w:divBdr>
        <w:top w:val="none" w:sz="0" w:space="0" w:color="auto"/>
        <w:left w:val="none" w:sz="0" w:space="0" w:color="auto"/>
        <w:bottom w:val="none" w:sz="0" w:space="0" w:color="auto"/>
        <w:right w:val="none" w:sz="0" w:space="0" w:color="auto"/>
      </w:divBdr>
    </w:div>
    <w:div w:id="431434558">
      <w:bodyDiv w:val="1"/>
      <w:marLeft w:val="0"/>
      <w:marRight w:val="0"/>
      <w:marTop w:val="0"/>
      <w:marBottom w:val="0"/>
      <w:divBdr>
        <w:top w:val="none" w:sz="0" w:space="0" w:color="auto"/>
        <w:left w:val="none" w:sz="0" w:space="0" w:color="auto"/>
        <w:bottom w:val="none" w:sz="0" w:space="0" w:color="auto"/>
        <w:right w:val="none" w:sz="0" w:space="0" w:color="auto"/>
      </w:divBdr>
    </w:div>
    <w:div w:id="451826253">
      <w:bodyDiv w:val="1"/>
      <w:marLeft w:val="0"/>
      <w:marRight w:val="0"/>
      <w:marTop w:val="0"/>
      <w:marBottom w:val="0"/>
      <w:divBdr>
        <w:top w:val="none" w:sz="0" w:space="0" w:color="auto"/>
        <w:left w:val="none" w:sz="0" w:space="0" w:color="auto"/>
        <w:bottom w:val="none" w:sz="0" w:space="0" w:color="auto"/>
        <w:right w:val="none" w:sz="0" w:space="0" w:color="auto"/>
      </w:divBdr>
    </w:div>
    <w:div w:id="467018146">
      <w:bodyDiv w:val="1"/>
      <w:marLeft w:val="0"/>
      <w:marRight w:val="0"/>
      <w:marTop w:val="0"/>
      <w:marBottom w:val="0"/>
      <w:divBdr>
        <w:top w:val="none" w:sz="0" w:space="0" w:color="auto"/>
        <w:left w:val="none" w:sz="0" w:space="0" w:color="auto"/>
        <w:bottom w:val="none" w:sz="0" w:space="0" w:color="auto"/>
        <w:right w:val="none" w:sz="0" w:space="0" w:color="auto"/>
      </w:divBdr>
    </w:div>
    <w:div w:id="470756386">
      <w:bodyDiv w:val="1"/>
      <w:marLeft w:val="0"/>
      <w:marRight w:val="0"/>
      <w:marTop w:val="0"/>
      <w:marBottom w:val="0"/>
      <w:divBdr>
        <w:top w:val="none" w:sz="0" w:space="0" w:color="auto"/>
        <w:left w:val="none" w:sz="0" w:space="0" w:color="auto"/>
        <w:bottom w:val="none" w:sz="0" w:space="0" w:color="auto"/>
        <w:right w:val="none" w:sz="0" w:space="0" w:color="auto"/>
      </w:divBdr>
    </w:div>
    <w:div w:id="475337416">
      <w:bodyDiv w:val="1"/>
      <w:marLeft w:val="0"/>
      <w:marRight w:val="0"/>
      <w:marTop w:val="0"/>
      <w:marBottom w:val="0"/>
      <w:divBdr>
        <w:top w:val="none" w:sz="0" w:space="0" w:color="auto"/>
        <w:left w:val="none" w:sz="0" w:space="0" w:color="auto"/>
        <w:bottom w:val="none" w:sz="0" w:space="0" w:color="auto"/>
        <w:right w:val="none" w:sz="0" w:space="0" w:color="auto"/>
      </w:divBdr>
    </w:div>
    <w:div w:id="482350932">
      <w:bodyDiv w:val="1"/>
      <w:marLeft w:val="0"/>
      <w:marRight w:val="0"/>
      <w:marTop w:val="0"/>
      <w:marBottom w:val="0"/>
      <w:divBdr>
        <w:top w:val="none" w:sz="0" w:space="0" w:color="auto"/>
        <w:left w:val="none" w:sz="0" w:space="0" w:color="auto"/>
        <w:bottom w:val="none" w:sz="0" w:space="0" w:color="auto"/>
        <w:right w:val="none" w:sz="0" w:space="0" w:color="auto"/>
      </w:divBdr>
    </w:div>
    <w:div w:id="485636471">
      <w:bodyDiv w:val="1"/>
      <w:marLeft w:val="0"/>
      <w:marRight w:val="0"/>
      <w:marTop w:val="0"/>
      <w:marBottom w:val="0"/>
      <w:divBdr>
        <w:top w:val="none" w:sz="0" w:space="0" w:color="auto"/>
        <w:left w:val="none" w:sz="0" w:space="0" w:color="auto"/>
        <w:bottom w:val="none" w:sz="0" w:space="0" w:color="auto"/>
        <w:right w:val="none" w:sz="0" w:space="0" w:color="auto"/>
      </w:divBdr>
    </w:div>
    <w:div w:id="499387664">
      <w:bodyDiv w:val="1"/>
      <w:marLeft w:val="0"/>
      <w:marRight w:val="0"/>
      <w:marTop w:val="0"/>
      <w:marBottom w:val="0"/>
      <w:divBdr>
        <w:top w:val="none" w:sz="0" w:space="0" w:color="auto"/>
        <w:left w:val="none" w:sz="0" w:space="0" w:color="auto"/>
        <w:bottom w:val="none" w:sz="0" w:space="0" w:color="auto"/>
        <w:right w:val="none" w:sz="0" w:space="0" w:color="auto"/>
      </w:divBdr>
    </w:div>
    <w:div w:id="533270264">
      <w:bodyDiv w:val="1"/>
      <w:marLeft w:val="0"/>
      <w:marRight w:val="0"/>
      <w:marTop w:val="0"/>
      <w:marBottom w:val="0"/>
      <w:divBdr>
        <w:top w:val="none" w:sz="0" w:space="0" w:color="auto"/>
        <w:left w:val="none" w:sz="0" w:space="0" w:color="auto"/>
        <w:bottom w:val="none" w:sz="0" w:space="0" w:color="auto"/>
        <w:right w:val="none" w:sz="0" w:space="0" w:color="auto"/>
      </w:divBdr>
    </w:div>
    <w:div w:id="544802697">
      <w:bodyDiv w:val="1"/>
      <w:marLeft w:val="0"/>
      <w:marRight w:val="0"/>
      <w:marTop w:val="0"/>
      <w:marBottom w:val="0"/>
      <w:divBdr>
        <w:top w:val="none" w:sz="0" w:space="0" w:color="auto"/>
        <w:left w:val="none" w:sz="0" w:space="0" w:color="auto"/>
        <w:bottom w:val="none" w:sz="0" w:space="0" w:color="auto"/>
        <w:right w:val="none" w:sz="0" w:space="0" w:color="auto"/>
      </w:divBdr>
    </w:div>
    <w:div w:id="551311954">
      <w:bodyDiv w:val="1"/>
      <w:marLeft w:val="0"/>
      <w:marRight w:val="0"/>
      <w:marTop w:val="0"/>
      <w:marBottom w:val="0"/>
      <w:divBdr>
        <w:top w:val="none" w:sz="0" w:space="0" w:color="auto"/>
        <w:left w:val="none" w:sz="0" w:space="0" w:color="auto"/>
        <w:bottom w:val="none" w:sz="0" w:space="0" w:color="auto"/>
        <w:right w:val="none" w:sz="0" w:space="0" w:color="auto"/>
      </w:divBdr>
    </w:div>
    <w:div w:id="565149044">
      <w:bodyDiv w:val="1"/>
      <w:marLeft w:val="0"/>
      <w:marRight w:val="0"/>
      <w:marTop w:val="0"/>
      <w:marBottom w:val="0"/>
      <w:divBdr>
        <w:top w:val="none" w:sz="0" w:space="0" w:color="auto"/>
        <w:left w:val="none" w:sz="0" w:space="0" w:color="auto"/>
        <w:bottom w:val="none" w:sz="0" w:space="0" w:color="auto"/>
        <w:right w:val="none" w:sz="0" w:space="0" w:color="auto"/>
      </w:divBdr>
    </w:div>
    <w:div w:id="565535130">
      <w:bodyDiv w:val="1"/>
      <w:marLeft w:val="0"/>
      <w:marRight w:val="0"/>
      <w:marTop w:val="0"/>
      <w:marBottom w:val="0"/>
      <w:divBdr>
        <w:top w:val="none" w:sz="0" w:space="0" w:color="auto"/>
        <w:left w:val="none" w:sz="0" w:space="0" w:color="auto"/>
        <w:bottom w:val="none" w:sz="0" w:space="0" w:color="auto"/>
        <w:right w:val="none" w:sz="0" w:space="0" w:color="auto"/>
      </w:divBdr>
    </w:div>
    <w:div w:id="578946121">
      <w:bodyDiv w:val="1"/>
      <w:marLeft w:val="0"/>
      <w:marRight w:val="0"/>
      <w:marTop w:val="0"/>
      <w:marBottom w:val="0"/>
      <w:divBdr>
        <w:top w:val="none" w:sz="0" w:space="0" w:color="auto"/>
        <w:left w:val="none" w:sz="0" w:space="0" w:color="auto"/>
        <w:bottom w:val="none" w:sz="0" w:space="0" w:color="auto"/>
        <w:right w:val="none" w:sz="0" w:space="0" w:color="auto"/>
      </w:divBdr>
    </w:div>
    <w:div w:id="585304953">
      <w:bodyDiv w:val="1"/>
      <w:marLeft w:val="0"/>
      <w:marRight w:val="0"/>
      <w:marTop w:val="0"/>
      <w:marBottom w:val="0"/>
      <w:divBdr>
        <w:top w:val="none" w:sz="0" w:space="0" w:color="auto"/>
        <w:left w:val="none" w:sz="0" w:space="0" w:color="auto"/>
        <w:bottom w:val="none" w:sz="0" w:space="0" w:color="auto"/>
        <w:right w:val="none" w:sz="0" w:space="0" w:color="auto"/>
      </w:divBdr>
    </w:div>
    <w:div w:id="586429296">
      <w:bodyDiv w:val="1"/>
      <w:marLeft w:val="0"/>
      <w:marRight w:val="0"/>
      <w:marTop w:val="0"/>
      <w:marBottom w:val="0"/>
      <w:divBdr>
        <w:top w:val="none" w:sz="0" w:space="0" w:color="auto"/>
        <w:left w:val="none" w:sz="0" w:space="0" w:color="auto"/>
        <w:bottom w:val="none" w:sz="0" w:space="0" w:color="auto"/>
        <w:right w:val="none" w:sz="0" w:space="0" w:color="auto"/>
      </w:divBdr>
    </w:div>
    <w:div w:id="598174303">
      <w:bodyDiv w:val="1"/>
      <w:marLeft w:val="0"/>
      <w:marRight w:val="0"/>
      <w:marTop w:val="0"/>
      <w:marBottom w:val="0"/>
      <w:divBdr>
        <w:top w:val="none" w:sz="0" w:space="0" w:color="auto"/>
        <w:left w:val="none" w:sz="0" w:space="0" w:color="auto"/>
        <w:bottom w:val="none" w:sz="0" w:space="0" w:color="auto"/>
        <w:right w:val="none" w:sz="0" w:space="0" w:color="auto"/>
      </w:divBdr>
    </w:div>
    <w:div w:id="601569464">
      <w:bodyDiv w:val="1"/>
      <w:marLeft w:val="0"/>
      <w:marRight w:val="0"/>
      <w:marTop w:val="0"/>
      <w:marBottom w:val="0"/>
      <w:divBdr>
        <w:top w:val="none" w:sz="0" w:space="0" w:color="auto"/>
        <w:left w:val="none" w:sz="0" w:space="0" w:color="auto"/>
        <w:bottom w:val="none" w:sz="0" w:space="0" w:color="auto"/>
        <w:right w:val="none" w:sz="0" w:space="0" w:color="auto"/>
      </w:divBdr>
    </w:div>
    <w:div w:id="601887686">
      <w:bodyDiv w:val="1"/>
      <w:marLeft w:val="0"/>
      <w:marRight w:val="0"/>
      <w:marTop w:val="0"/>
      <w:marBottom w:val="0"/>
      <w:divBdr>
        <w:top w:val="none" w:sz="0" w:space="0" w:color="auto"/>
        <w:left w:val="none" w:sz="0" w:space="0" w:color="auto"/>
        <w:bottom w:val="none" w:sz="0" w:space="0" w:color="auto"/>
        <w:right w:val="none" w:sz="0" w:space="0" w:color="auto"/>
      </w:divBdr>
    </w:div>
    <w:div w:id="615796567">
      <w:bodyDiv w:val="1"/>
      <w:marLeft w:val="0"/>
      <w:marRight w:val="0"/>
      <w:marTop w:val="0"/>
      <w:marBottom w:val="0"/>
      <w:divBdr>
        <w:top w:val="none" w:sz="0" w:space="0" w:color="auto"/>
        <w:left w:val="none" w:sz="0" w:space="0" w:color="auto"/>
        <w:bottom w:val="none" w:sz="0" w:space="0" w:color="auto"/>
        <w:right w:val="none" w:sz="0" w:space="0" w:color="auto"/>
      </w:divBdr>
    </w:div>
    <w:div w:id="617025119">
      <w:bodyDiv w:val="1"/>
      <w:marLeft w:val="0"/>
      <w:marRight w:val="0"/>
      <w:marTop w:val="0"/>
      <w:marBottom w:val="0"/>
      <w:divBdr>
        <w:top w:val="none" w:sz="0" w:space="0" w:color="auto"/>
        <w:left w:val="none" w:sz="0" w:space="0" w:color="auto"/>
        <w:bottom w:val="none" w:sz="0" w:space="0" w:color="auto"/>
        <w:right w:val="none" w:sz="0" w:space="0" w:color="auto"/>
      </w:divBdr>
    </w:div>
    <w:div w:id="617227503">
      <w:bodyDiv w:val="1"/>
      <w:marLeft w:val="0"/>
      <w:marRight w:val="0"/>
      <w:marTop w:val="0"/>
      <w:marBottom w:val="0"/>
      <w:divBdr>
        <w:top w:val="none" w:sz="0" w:space="0" w:color="auto"/>
        <w:left w:val="none" w:sz="0" w:space="0" w:color="auto"/>
        <w:bottom w:val="none" w:sz="0" w:space="0" w:color="auto"/>
        <w:right w:val="none" w:sz="0" w:space="0" w:color="auto"/>
      </w:divBdr>
    </w:div>
    <w:div w:id="621231336">
      <w:bodyDiv w:val="1"/>
      <w:marLeft w:val="0"/>
      <w:marRight w:val="0"/>
      <w:marTop w:val="0"/>
      <w:marBottom w:val="0"/>
      <w:divBdr>
        <w:top w:val="none" w:sz="0" w:space="0" w:color="auto"/>
        <w:left w:val="none" w:sz="0" w:space="0" w:color="auto"/>
        <w:bottom w:val="none" w:sz="0" w:space="0" w:color="auto"/>
        <w:right w:val="none" w:sz="0" w:space="0" w:color="auto"/>
      </w:divBdr>
    </w:div>
    <w:div w:id="625083527">
      <w:bodyDiv w:val="1"/>
      <w:marLeft w:val="0"/>
      <w:marRight w:val="0"/>
      <w:marTop w:val="0"/>
      <w:marBottom w:val="0"/>
      <w:divBdr>
        <w:top w:val="none" w:sz="0" w:space="0" w:color="auto"/>
        <w:left w:val="none" w:sz="0" w:space="0" w:color="auto"/>
        <w:bottom w:val="none" w:sz="0" w:space="0" w:color="auto"/>
        <w:right w:val="none" w:sz="0" w:space="0" w:color="auto"/>
      </w:divBdr>
    </w:div>
    <w:div w:id="630943637">
      <w:bodyDiv w:val="1"/>
      <w:marLeft w:val="0"/>
      <w:marRight w:val="0"/>
      <w:marTop w:val="0"/>
      <w:marBottom w:val="0"/>
      <w:divBdr>
        <w:top w:val="none" w:sz="0" w:space="0" w:color="auto"/>
        <w:left w:val="none" w:sz="0" w:space="0" w:color="auto"/>
        <w:bottom w:val="none" w:sz="0" w:space="0" w:color="auto"/>
        <w:right w:val="none" w:sz="0" w:space="0" w:color="auto"/>
      </w:divBdr>
    </w:div>
    <w:div w:id="658074625">
      <w:bodyDiv w:val="1"/>
      <w:marLeft w:val="0"/>
      <w:marRight w:val="0"/>
      <w:marTop w:val="0"/>
      <w:marBottom w:val="0"/>
      <w:divBdr>
        <w:top w:val="none" w:sz="0" w:space="0" w:color="auto"/>
        <w:left w:val="none" w:sz="0" w:space="0" w:color="auto"/>
        <w:bottom w:val="none" w:sz="0" w:space="0" w:color="auto"/>
        <w:right w:val="none" w:sz="0" w:space="0" w:color="auto"/>
      </w:divBdr>
    </w:div>
    <w:div w:id="679044423">
      <w:bodyDiv w:val="1"/>
      <w:marLeft w:val="0"/>
      <w:marRight w:val="0"/>
      <w:marTop w:val="0"/>
      <w:marBottom w:val="0"/>
      <w:divBdr>
        <w:top w:val="none" w:sz="0" w:space="0" w:color="auto"/>
        <w:left w:val="none" w:sz="0" w:space="0" w:color="auto"/>
        <w:bottom w:val="none" w:sz="0" w:space="0" w:color="auto"/>
        <w:right w:val="none" w:sz="0" w:space="0" w:color="auto"/>
      </w:divBdr>
    </w:div>
    <w:div w:id="690037916">
      <w:bodyDiv w:val="1"/>
      <w:marLeft w:val="0"/>
      <w:marRight w:val="0"/>
      <w:marTop w:val="0"/>
      <w:marBottom w:val="0"/>
      <w:divBdr>
        <w:top w:val="none" w:sz="0" w:space="0" w:color="auto"/>
        <w:left w:val="none" w:sz="0" w:space="0" w:color="auto"/>
        <w:bottom w:val="none" w:sz="0" w:space="0" w:color="auto"/>
        <w:right w:val="none" w:sz="0" w:space="0" w:color="auto"/>
      </w:divBdr>
    </w:div>
    <w:div w:id="697269158">
      <w:bodyDiv w:val="1"/>
      <w:marLeft w:val="0"/>
      <w:marRight w:val="0"/>
      <w:marTop w:val="0"/>
      <w:marBottom w:val="0"/>
      <w:divBdr>
        <w:top w:val="none" w:sz="0" w:space="0" w:color="auto"/>
        <w:left w:val="none" w:sz="0" w:space="0" w:color="auto"/>
        <w:bottom w:val="none" w:sz="0" w:space="0" w:color="auto"/>
        <w:right w:val="none" w:sz="0" w:space="0" w:color="auto"/>
      </w:divBdr>
    </w:div>
    <w:div w:id="698161581">
      <w:bodyDiv w:val="1"/>
      <w:marLeft w:val="0"/>
      <w:marRight w:val="0"/>
      <w:marTop w:val="0"/>
      <w:marBottom w:val="0"/>
      <w:divBdr>
        <w:top w:val="none" w:sz="0" w:space="0" w:color="auto"/>
        <w:left w:val="none" w:sz="0" w:space="0" w:color="auto"/>
        <w:bottom w:val="none" w:sz="0" w:space="0" w:color="auto"/>
        <w:right w:val="none" w:sz="0" w:space="0" w:color="auto"/>
      </w:divBdr>
    </w:div>
    <w:div w:id="699740028">
      <w:bodyDiv w:val="1"/>
      <w:marLeft w:val="0"/>
      <w:marRight w:val="0"/>
      <w:marTop w:val="0"/>
      <w:marBottom w:val="0"/>
      <w:divBdr>
        <w:top w:val="none" w:sz="0" w:space="0" w:color="auto"/>
        <w:left w:val="none" w:sz="0" w:space="0" w:color="auto"/>
        <w:bottom w:val="none" w:sz="0" w:space="0" w:color="auto"/>
        <w:right w:val="none" w:sz="0" w:space="0" w:color="auto"/>
      </w:divBdr>
    </w:div>
    <w:div w:id="703016908">
      <w:bodyDiv w:val="1"/>
      <w:marLeft w:val="0"/>
      <w:marRight w:val="0"/>
      <w:marTop w:val="0"/>
      <w:marBottom w:val="0"/>
      <w:divBdr>
        <w:top w:val="none" w:sz="0" w:space="0" w:color="auto"/>
        <w:left w:val="none" w:sz="0" w:space="0" w:color="auto"/>
        <w:bottom w:val="none" w:sz="0" w:space="0" w:color="auto"/>
        <w:right w:val="none" w:sz="0" w:space="0" w:color="auto"/>
      </w:divBdr>
    </w:div>
    <w:div w:id="713845042">
      <w:bodyDiv w:val="1"/>
      <w:marLeft w:val="0"/>
      <w:marRight w:val="0"/>
      <w:marTop w:val="0"/>
      <w:marBottom w:val="0"/>
      <w:divBdr>
        <w:top w:val="none" w:sz="0" w:space="0" w:color="auto"/>
        <w:left w:val="none" w:sz="0" w:space="0" w:color="auto"/>
        <w:bottom w:val="none" w:sz="0" w:space="0" w:color="auto"/>
        <w:right w:val="none" w:sz="0" w:space="0" w:color="auto"/>
      </w:divBdr>
    </w:div>
    <w:div w:id="718433023">
      <w:bodyDiv w:val="1"/>
      <w:marLeft w:val="0"/>
      <w:marRight w:val="0"/>
      <w:marTop w:val="0"/>
      <w:marBottom w:val="0"/>
      <w:divBdr>
        <w:top w:val="none" w:sz="0" w:space="0" w:color="auto"/>
        <w:left w:val="none" w:sz="0" w:space="0" w:color="auto"/>
        <w:bottom w:val="none" w:sz="0" w:space="0" w:color="auto"/>
        <w:right w:val="none" w:sz="0" w:space="0" w:color="auto"/>
      </w:divBdr>
    </w:div>
    <w:div w:id="725028988">
      <w:bodyDiv w:val="1"/>
      <w:marLeft w:val="0"/>
      <w:marRight w:val="0"/>
      <w:marTop w:val="0"/>
      <w:marBottom w:val="0"/>
      <w:divBdr>
        <w:top w:val="none" w:sz="0" w:space="0" w:color="auto"/>
        <w:left w:val="none" w:sz="0" w:space="0" w:color="auto"/>
        <w:bottom w:val="none" w:sz="0" w:space="0" w:color="auto"/>
        <w:right w:val="none" w:sz="0" w:space="0" w:color="auto"/>
      </w:divBdr>
    </w:div>
    <w:div w:id="726145244">
      <w:bodyDiv w:val="1"/>
      <w:marLeft w:val="0"/>
      <w:marRight w:val="0"/>
      <w:marTop w:val="0"/>
      <w:marBottom w:val="0"/>
      <w:divBdr>
        <w:top w:val="none" w:sz="0" w:space="0" w:color="auto"/>
        <w:left w:val="none" w:sz="0" w:space="0" w:color="auto"/>
        <w:bottom w:val="none" w:sz="0" w:space="0" w:color="auto"/>
        <w:right w:val="none" w:sz="0" w:space="0" w:color="auto"/>
      </w:divBdr>
    </w:div>
    <w:div w:id="729771104">
      <w:bodyDiv w:val="1"/>
      <w:marLeft w:val="0"/>
      <w:marRight w:val="0"/>
      <w:marTop w:val="0"/>
      <w:marBottom w:val="0"/>
      <w:divBdr>
        <w:top w:val="none" w:sz="0" w:space="0" w:color="auto"/>
        <w:left w:val="none" w:sz="0" w:space="0" w:color="auto"/>
        <w:bottom w:val="none" w:sz="0" w:space="0" w:color="auto"/>
        <w:right w:val="none" w:sz="0" w:space="0" w:color="auto"/>
      </w:divBdr>
    </w:div>
    <w:div w:id="745037669">
      <w:bodyDiv w:val="1"/>
      <w:marLeft w:val="0"/>
      <w:marRight w:val="0"/>
      <w:marTop w:val="0"/>
      <w:marBottom w:val="0"/>
      <w:divBdr>
        <w:top w:val="none" w:sz="0" w:space="0" w:color="auto"/>
        <w:left w:val="none" w:sz="0" w:space="0" w:color="auto"/>
        <w:bottom w:val="none" w:sz="0" w:space="0" w:color="auto"/>
        <w:right w:val="none" w:sz="0" w:space="0" w:color="auto"/>
      </w:divBdr>
    </w:div>
    <w:div w:id="756634873">
      <w:bodyDiv w:val="1"/>
      <w:marLeft w:val="0"/>
      <w:marRight w:val="0"/>
      <w:marTop w:val="0"/>
      <w:marBottom w:val="0"/>
      <w:divBdr>
        <w:top w:val="none" w:sz="0" w:space="0" w:color="auto"/>
        <w:left w:val="none" w:sz="0" w:space="0" w:color="auto"/>
        <w:bottom w:val="none" w:sz="0" w:space="0" w:color="auto"/>
        <w:right w:val="none" w:sz="0" w:space="0" w:color="auto"/>
      </w:divBdr>
    </w:div>
    <w:div w:id="766194980">
      <w:bodyDiv w:val="1"/>
      <w:marLeft w:val="0"/>
      <w:marRight w:val="0"/>
      <w:marTop w:val="0"/>
      <w:marBottom w:val="0"/>
      <w:divBdr>
        <w:top w:val="none" w:sz="0" w:space="0" w:color="auto"/>
        <w:left w:val="none" w:sz="0" w:space="0" w:color="auto"/>
        <w:bottom w:val="none" w:sz="0" w:space="0" w:color="auto"/>
        <w:right w:val="none" w:sz="0" w:space="0" w:color="auto"/>
      </w:divBdr>
    </w:div>
    <w:div w:id="766728376">
      <w:bodyDiv w:val="1"/>
      <w:marLeft w:val="0"/>
      <w:marRight w:val="0"/>
      <w:marTop w:val="0"/>
      <w:marBottom w:val="0"/>
      <w:divBdr>
        <w:top w:val="none" w:sz="0" w:space="0" w:color="auto"/>
        <w:left w:val="none" w:sz="0" w:space="0" w:color="auto"/>
        <w:bottom w:val="none" w:sz="0" w:space="0" w:color="auto"/>
        <w:right w:val="none" w:sz="0" w:space="0" w:color="auto"/>
      </w:divBdr>
    </w:div>
    <w:div w:id="769352444">
      <w:bodyDiv w:val="1"/>
      <w:marLeft w:val="0"/>
      <w:marRight w:val="0"/>
      <w:marTop w:val="0"/>
      <w:marBottom w:val="0"/>
      <w:divBdr>
        <w:top w:val="none" w:sz="0" w:space="0" w:color="auto"/>
        <w:left w:val="none" w:sz="0" w:space="0" w:color="auto"/>
        <w:bottom w:val="none" w:sz="0" w:space="0" w:color="auto"/>
        <w:right w:val="none" w:sz="0" w:space="0" w:color="auto"/>
      </w:divBdr>
    </w:div>
    <w:div w:id="776104000">
      <w:bodyDiv w:val="1"/>
      <w:marLeft w:val="0"/>
      <w:marRight w:val="0"/>
      <w:marTop w:val="0"/>
      <w:marBottom w:val="0"/>
      <w:divBdr>
        <w:top w:val="none" w:sz="0" w:space="0" w:color="auto"/>
        <w:left w:val="none" w:sz="0" w:space="0" w:color="auto"/>
        <w:bottom w:val="none" w:sz="0" w:space="0" w:color="auto"/>
        <w:right w:val="none" w:sz="0" w:space="0" w:color="auto"/>
      </w:divBdr>
    </w:div>
    <w:div w:id="778641807">
      <w:bodyDiv w:val="1"/>
      <w:marLeft w:val="0"/>
      <w:marRight w:val="0"/>
      <w:marTop w:val="0"/>
      <w:marBottom w:val="0"/>
      <w:divBdr>
        <w:top w:val="none" w:sz="0" w:space="0" w:color="auto"/>
        <w:left w:val="none" w:sz="0" w:space="0" w:color="auto"/>
        <w:bottom w:val="none" w:sz="0" w:space="0" w:color="auto"/>
        <w:right w:val="none" w:sz="0" w:space="0" w:color="auto"/>
      </w:divBdr>
    </w:div>
    <w:div w:id="791938901">
      <w:bodyDiv w:val="1"/>
      <w:marLeft w:val="0"/>
      <w:marRight w:val="0"/>
      <w:marTop w:val="0"/>
      <w:marBottom w:val="0"/>
      <w:divBdr>
        <w:top w:val="none" w:sz="0" w:space="0" w:color="auto"/>
        <w:left w:val="none" w:sz="0" w:space="0" w:color="auto"/>
        <w:bottom w:val="none" w:sz="0" w:space="0" w:color="auto"/>
        <w:right w:val="none" w:sz="0" w:space="0" w:color="auto"/>
      </w:divBdr>
    </w:div>
    <w:div w:id="797381291">
      <w:bodyDiv w:val="1"/>
      <w:marLeft w:val="0"/>
      <w:marRight w:val="0"/>
      <w:marTop w:val="0"/>
      <w:marBottom w:val="0"/>
      <w:divBdr>
        <w:top w:val="none" w:sz="0" w:space="0" w:color="auto"/>
        <w:left w:val="none" w:sz="0" w:space="0" w:color="auto"/>
        <w:bottom w:val="none" w:sz="0" w:space="0" w:color="auto"/>
        <w:right w:val="none" w:sz="0" w:space="0" w:color="auto"/>
      </w:divBdr>
    </w:div>
    <w:div w:id="797455382">
      <w:bodyDiv w:val="1"/>
      <w:marLeft w:val="0"/>
      <w:marRight w:val="0"/>
      <w:marTop w:val="0"/>
      <w:marBottom w:val="0"/>
      <w:divBdr>
        <w:top w:val="none" w:sz="0" w:space="0" w:color="auto"/>
        <w:left w:val="none" w:sz="0" w:space="0" w:color="auto"/>
        <w:bottom w:val="none" w:sz="0" w:space="0" w:color="auto"/>
        <w:right w:val="none" w:sz="0" w:space="0" w:color="auto"/>
      </w:divBdr>
    </w:div>
    <w:div w:id="799348581">
      <w:bodyDiv w:val="1"/>
      <w:marLeft w:val="0"/>
      <w:marRight w:val="0"/>
      <w:marTop w:val="0"/>
      <w:marBottom w:val="0"/>
      <w:divBdr>
        <w:top w:val="none" w:sz="0" w:space="0" w:color="auto"/>
        <w:left w:val="none" w:sz="0" w:space="0" w:color="auto"/>
        <w:bottom w:val="none" w:sz="0" w:space="0" w:color="auto"/>
        <w:right w:val="none" w:sz="0" w:space="0" w:color="auto"/>
      </w:divBdr>
    </w:div>
    <w:div w:id="801113100">
      <w:bodyDiv w:val="1"/>
      <w:marLeft w:val="0"/>
      <w:marRight w:val="0"/>
      <w:marTop w:val="0"/>
      <w:marBottom w:val="0"/>
      <w:divBdr>
        <w:top w:val="none" w:sz="0" w:space="0" w:color="auto"/>
        <w:left w:val="none" w:sz="0" w:space="0" w:color="auto"/>
        <w:bottom w:val="none" w:sz="0" w:space="0" w:color="auto"/>
        <w:right w:val="none" w:sz="0" w:space="0" w:color="auto"/>
      </w:divBdr>
    </w:div>
    <w:div w:id="810368318">
      <w:bodyDiv w:val="1"/>
      <w:marLeft w:val="0"/>
      <w:marRight w:val="0"/>
      <w:marTop w:val="0"/>
      <w:marBottom w:val="0"/>
      <w:divBdr>
        <w:top w:val="none" w:sz="0" w:space="0" w:color="auto"/>
        <w:left w:val="none" w:sz="0" w:space="0" w:color="auto"/>
        <w:bottom w:val="none" w:sz="0" w:space="0" w:color="auto"/>
        <w:right w:val="none" w:sz="0" w:space="0" w:color="auto"/>
      </w:divBdr>
    </w:div>
    <w:div w:id="824736372">
      <w:bodyDiv w:val="1"/>
      <w:marLeft w:val="0"/>
      <w:marRight w:val="0"/>
      <w:marTop w:val="0"/>
      <w:marBottom w:val="0"/>
      <w:divBdr>
        <w:top w:val="none" w:sz="0" w:space="0" w:color="auto"/>
        <w:left w:val="none" w:sz="0" w:space="0" w:color="auto"/>
        <w:bottom w:val="none" w:sz="0" w:space="0" w:color="auto"/>
        <w:right w:val="none" w:sz="0" w:space="0" w:color="auto"/>
      </w:divBdr>
    </w:div>
    <w:div w:id="837815135">
      <w:bodyDiv w:val="1"/>
      <w:marLeft w:val="0"/>
      <w:marRight w:val="0"/>
      <w:marTop w:val="0"/>
      <w:marBottom w:val="0"/>
      <w:divBdr>
        <w:top w:val="none" w:sz="0" w:space="0" w:color="auto"/>
        <w:left w:val="none" w:sz="0" w:space="0" w:color="auto"/>
        <w:bottom w:val="none" w:sz="0" w:space="0" w:color="auto"/>
        <w:right w:val="none" w:sz="0" w:space="0" w:color="auto"/>
      </w:divBdr>
    </w:div>
    <w:div w:id="841623000">
      <w:bodyDiv w:val="1"/>
      <w:marLeft w:val="0"/>
      <w:marRight w:val="0"/>
      <w:marTop w:val="0"/>
      <w:marBottom w:val="0"/>
      <w:divBdr>
        <w:top w:val="none" w:sz="0" w:space="0" w:color="auto"/>
        <w:left w:val="none" w:sz="0" w:space="0" w:color="auto"/>
        <w:bottom w:val="none" w:sz="0" w:space="0" w:color="auto"/>
        <w:right w:val="none" w:sz="0" w:space="0" w:color="auto"/>
      </w:divBdr>
    </w:div>
    <w:div w:id="858660941">
      <w:bodyDiv w:val="1"/>
      <w:marLeft w:val="0"/>
      <w:marRight w:val="0"/>
      <w:marTop w:val="0"/>
      <w:marBottom w:val="0"/>
      <w:divBdr>
        <w:top w:val="none" w:sz="0" w:space="0" w:color="auto"/>
        <w:left w:val="none" w:sz="0" w:space="0" w:color="auto"/>
        <w:bottom w:val="none" w:sz="0" w:space="0" w:color="auto"/>
        <w:right w:val="none" w:sz="0" w:space="0" w:color="auto"/>
      </w:divBdr>
    </w:div>
    <w:div w:id="864253946">
      <w:bodyDiv w:val="1"/>
      <w:marLeft w:val="0"/>
      <w:marRight w:val="0"/>
      <w:marTop w:val="0"/>
      <w:marBottom w:val="0"/>
      <w:divBdr>
        <w:top w:val="none" w:sz="0" w:space="0" w:color="auto"/>
        <w:left w:val="none" w:sz="0" w:space="0" w:color="auto"/>
        <w:bottom w:val="none" w:sz="0" w:space="0" w:color="auto"/>
        <w:right w:val="none" w:sz="0" w:space="0" w:color="auto"/>
      </w:divBdr>
    </w:div>
    <w:div w:id="866065730">
      <w:bodyDiv w:val="1"/>
      <w:marLeft w:val="0"/>
      <w:marRight w:val="0"/>
      <w:marTop w:val="0"/>
      <w:marBottom w:val="0"/>
      <w:divBdr>
        <w:top w:val="none" w:sz="0" w:space="0" w:color="auto"/>
        <w:left w:val="none" w:sz="0" w:space="0" w:color="auto"/>
        <w:bottom w:val="none" w:sz="0" w:space="0" w:color="auto"/>
        <w:right w:val="none" w:sz="0" w:space="0" w:color="auto"/>
      </w:divBdr>
    </w:div>
    <w:div w:id="880285347">
      <w:bodyDiv w:val="1"/>
      <w:marLeft w:val="0"/>
      <w:marRight w:val="0"/>
      <w:marTop w:val="0"/>
      <w:marBottom w:val="0"/>
      <w:divBdr>
        <w:top w:val="none" w:sz="0" w:space="0" w:color="auto"/>
        <w:left w:val="none" w:sz="0" w:space="0" w:color="auto"/>
        <w:bottom w:val="none" w:sz="0" w:space="0" w:color="auto"/>
        <w:right w:val="none" w:sz="0" w:space="0" w:color="auto"/>
      </w:divBdr>
    </w:div>
    <w:div w:id="887768059">
      <w:bodyDiv w:val="1"/>
      <w:marLeft w:val="0"/>
      <w:marRight w:val="0"/>
      <w:marTop w:val="0"/>
      <w:marBottom w:val="0"/>
      <w:divBdr>
        <w:top w:val="none" w:sz="0" w:space="0" w:color="auto"/>
        <w:left w:val="none" w:sz="0" w:space="0" w:color="auto"/>
        <w:bottom w:val="none" w:sz="0" w:space="0" w:color="auto"/>
        <w:right w:val="none" w:sz="0" w:space="0" w:color="auto"/>
      </w:divBdr>
    </w:div>
    <w:div w:id="894507106">
      <w:bodyDiv w:val="1"/>
      <w:marLeft w:val="0"/>
      <w:marRight w:val="0"/>
      <w:marTop w:val="0"/>
      <w:marBottom w:val="0"/>
      <w:divBdr>
        <w:top w:val="none" w:sz="0" w:space="0" w:color="auto"/>
        <w:left w:val="none" w:sz="0" w:space="0" w:color="auto"/>
        <w:bottom w:val="none" w:sz="0" w:space="0" w:color="auto"/>
        <w:right w:val="none" w:sz="0" w:space="0" w:color="auto"/>
      </w:divBdr>
    </w:div>
    <w:div w:id="919870673">
      <w:bodyDiv w:val="1"/>
      <w:marLeft w:val="0"/>
      <w:marRight w:val="0"/>
      <w:marTop w:val="0"/>
      <w:marBottom w:val="0"/>
      <w:divBdr>
        <w:top w:val="none" w:sz="0" w:space="0" w:color="auto"/>
        <w:left w:val="none" w:sz="0" w:space="0" w:color="auto"/>
        <w:bottom w:val="none" w:sz="0" w:space="0" w:color="auto"/>
        <w:right w:val="none" w:sz="0" w:space="0" w:color="auto"/>
      </w:divBdr>
    </w:div>
    <w:div w:id="927733415">
      <w:bodyDiv w:val="1"/>
      <w:marLeft w:val="0"/>
      <w:marRight w:val="0"/>
      <w:marTop w:val="0"/>
      <w:marBottom w:val="0"/>
      <w:divBdr>
        <w:top w:val="none" w:sz="0" w:space="0" w:color="auto"/>
        <w:left w:val="none" w:sz="0" w:space="0" w:color="auto"/>
        <w:bottom w:val="none" w:sz="0" w:space="0" w:color="auto"/>
        <w:right w:val="none" w:sz="0" w:space="0" w:color="auto"/>
      </w:divBdr>
    </w:div>
    <w:div w:id="928463657">
      <w:bodyDiv w:val="1"/>
      <w:marLeft w:val="0"/>
      <w:marRight w:val="0"/>
      <w:marTop w:val="0"/>
      <w:marBottom w:val="0"/>
      <w:divBdr>
        <w:top w:val="none" w:sz="0" w:space="0" w:color="auto"/>
        <w:left w:val="none" w:sz="0" w:space="0" w:color="auto"/>
        <w:bottom w:val="none" w:sz="0" w:space="0" w:color="auto"/>
        <w:right w:val="none" w:sz="0" w:space="0" w:color="auto"/>
      </w:divBdr>
    </w:div>
    <w:div w:id="944118093">
      <w:bodyDiv w:val="1"/>
      <w:marLeft w:val="0"/>
      <w:marRight w:val="0"/>
      <w:marTop w:val="0"/>
      <w:marBottom w:val="0"/>
      <w:divBdr>
        <w:top w:val="none" w:sz="0" w:space="0" w:color="auto"/>
        <w:left w:val="none" w:sz="0" w:space="0" w:color="auto"/>
        <w:bottom w:val="none" w:sz="0" w:space="0" w:color="auto"/>
        <w:right w:val="none" w:sz="0" w:space="0" w:color="auto"/>
      </w:divBdr>
    </w:div>
    <w:div w:id="945696618">
      <w:bodyDiv w:val="1"/>
      <w:marLeft w:val="0"/>
      <w:marRight w:val="0"/>
      <w:marTop w:val="0"/>
      <w:marBottom w:val="0"/>
      <w:divBdr>
        <w:top w:val="none" w:sz="0" w:space="0" w:color="auto"/>
        <w:left w:val="none" w:sz="0" w:space="0" w:color="auto"/>
        <w:bottom w:val="none" w:sz="0" w:space="0" w:color="auto"/>
        <w:right w:val="none" w:sz="0" w:space="0" w:color="auto"/>
      </w:divBdr>
    </w:div>
    <w:div w:id="959340756">
      <w:bodyDiv w:val="1"/>
      <w:marLeft w:val="0"/>
      <w:marRight w:val="0"/>
      <w:marTop w:val="0"/>
      <w:marBottom w:val="0"/>
      <w:divBdr>
        <w:top w:val="none" w:sz="0" w:space="0" w:color="auto"/>
        <w:left w:val="none" w:sz="0" w:space="0" w:color="auto"/>
        <w:bottom w:val="none" w:sz="0" w:space="0" w:color="auto"/>
        <w:right w:val="none" w:sz="0" w:space="0" w:color="auto"/>
      </w:divBdr>
    </w:div>
    <w:div w:id="970786281">
      <w:bodyDiv w:val="1"/>
      <w:marLeft w:val="0"/>
      <w:marRight w:val="0"/>
      <w:marTop w:val="0"/>
      <w:marBottom w:val="0"/>
      <w:divBdr>
        <w:top w:val="none" w:sz="0" w:space="0" w:color="auto"/>
        <w:left w:val="none" w:sz="0" w:space="0" w:color="auto"/>
        <w:bottom w:val="none" w:sz="0" w:space="0" w:color="auto"/>
        <w:right w:val="none" w:sz="0" w:space="0" w:color="auto"/>
      </w:divBdr>
    </w:div>
    <w:div w:id="971248463">
      <w:bodyDiv w:val="1"/>
      <w:marLeft w:val="0"/>
      <w:marRight w:val="0"/>
      <w:marTop w:val="0"/>
      <w:marBottom w:val="0"/>
      <w:divBdr>
        <w:top w:val="none" w:sz="0" w:space="0" w:color="auto"/>
        <w:left w:val="none" w:sz="0" w:space="0" w:color="auto"/>
        <w:bottom w:val="none" w:sz="0" w:space="0" w:color="auto"/>
        <w:right w:val="none" w:sz="0" w:space="0" w:color="auto"/>
      </w:divBdr>
    </w:div>
    <w:div w:id="985862083">
      <w:bodyDiv w:val="1"/>
      <w:marLeft w:val="0"/>
      <w:marRight w:val="0"/>
      <w:marTop w:val="0"/>
      <w:marBottom w:val="0"/>
      <w:divBdr>
        <w:top w:val="none" w:sz="0" w:space="0" w:color="auto"/>
        <w:left w:val="none" w:sz="0" w:space="0" w:color="auto"/>
        <w:bottom w:val="none" w:sz="0" w:space="0" w:color="auto"/>
        <w:right w:val="none" w:sz="0" w:space="0" w:color="auto"/>
      </w:divBdr>
    </w:div>
    <w:div w:id="1012072691">
      <w:bodyDiv w:val="1"/>
      <w:marLeft w:val="0"/>
      <w:marRight w:val="0"/>
      <w:marTop w:val="0"/>
      <w:marBottom w:val="0"/>
      <w:divBdr>
        <w:top w:val="none" w:sz="0" w:space="0" w:color="auto"/>
        <w:left w:val="none" w:sz="0" w:space="0" w:color="auto"/>
        <w:bottom w:val="none" w:sz="0" w:space="0" w:color="auto"/>
        <w:right w:val="none" w:sz="0" w:space="0" w:color="auto"/>
      </w:divBdr>
      <w:divsChild>
        <w:div w:id="1932544433">
          <w:marLeft w:val="0"/>
          <w:marRight w:val="0"/>
          <w:marTop w:val="0"/>
          <w:marBottom w:val="0"/>
          <w:divBdr>
            <w:top w:val="none" w:sz="0" w:space="0" w:color="auto"/>
            <w:left w:val="none" w:sz="0" w:space="0" w:color="auto"/>
            <w:bottom w:val="none" w:sz="0" w:space="0" w:color="auto"/>
            <w:right w:val="none" w:sz="0" w:space="0" w:color="auto"/>
          </w:divBdr>
          <w:divsChild>
            <w:div w:id="1367557197">
              <w:marLeft w:val="0"/>
              <w:marRight w:val="0"/>
              <w:marTop w:val="0"/>
              <w:marBottom w:val="0"/>
              <w:divBdr>
                <w:top w:val="none" w:sz="0" w:space="0" w:color="auto"/>
                <w:left w:val="none" w:sz="0" w:space="0" w:color="auto"/>
                <w:bottom w:val="none" w:sz="0" w:space="0" w:color="auto"/>
                <w:right w:val="none" w:sz="0" w:space="0" w:color="auto"/>
              </w:divBdr>
            </w:div>
            <w:div w:id="1724135000">
              <w:marLeft w:val="0"/>
              <w:marRight w:val="0"/>
              <w:marTop w:val="0"/>
              <w:marBottom w:val="0"/>
              <w:divBdr>
                <w:top w:val="none" w:sz="0" w:space="0" w:color="auto"/>
                <w:left w:val="none" w:sz="0" w:space="0" w:color="auto"/>
                <w:bottom w:val="none" w:sz="0" w:space="0" w:color="auto"/>
                <w:right w:val="none" w:sz="0" w:space="0" w:color="auto"/>
              </w:divBdr>
            </w:div>
            <w:div w:id="1593121642">
              <w:marLeft w:val="0"/>
              <w:marRight w:val="0"/>
              <w:marTop w:val="0"/>
              <w:marBottom w:val="0"/>
              <w:divBdr>
                <w:top w:val="none" w:sz="0" w:space="0" w:color="auto"/>
                <w:left w:val="none" w:sz="0" w:space="0" w:color="auto"/>
                <w:bottom w:val="none" w:sz="0" w:space="0" w:color="auto"/>
                <w:right w:val="none" w:sz="0" w:space="0" w:color="auto"/>
              </w:divBdr>
            </w:div>
            <w:div w:id="1404063822">
              <w:marLeft w:val="0"/>
              <w:marRight w:val="0"/>
              <w:marTop w:val="0"/>
              <w:marBottom w:val="0"/>
              <w:divBdr>
                <w:top w:val="none" w:sz="0" w:space="0" w:color="auto"/>
                <w:left w:val="none" w:sz="0" w:space="0" w:color="auto"/>
                <w:bottom w:val="none" w:sz="0" w:space="0" w:color="auto"/>
                <w:right w:val="none" w:sz="0" w:space="0" w:color="auto"/>
              </w:divBdr>
            </w:div>
            <w:div w:id="1750421757">
              <w:marLeft w:val="0"/>
              <w:marRight w:val="0"/>
              <w:marTop w:val="0"/>
              <w:marBottom w:val="0"/>
              <w:divBdr>
                <w:top w:val="none" w:sz="0" w:space="0" w:color="auto"/>
                <w:left w:val="none" w:sz="0" w:space="0" w:color="auto"/>
                <w:bottom w:val="none" w:sz="0" w:space="0" w:color="auto"/>
                <w:right w:val="none" w:sz="0" w:space="0" w:color="auto"/>
              </w:divBdr>
            </w:div>
            <w:div w:id="324095294">
              <w:marLeft w:val="0"/>
              <w:marRight w:val="0"/>
              <w:marTop w:val="0"/>
              <w:marBottom w:val="0"/>
              <w:divBdr>
                <w:top w:val="none" w:sz="0" w:space="0" w:color="auto"/>
                <w:left w:val="none" w:sz="0" w:space="0" w:color="auto"/>
                <w:bottom w:val="none" w:sz="0" w:space="0" w:color="auto"/>
                <w:right w:val="none" w:sz="0" w:space="0" w:color="auto"/>
              </w:divBdr>
            </w:div>
            <w:div w:id="1405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785">
      <w:bodyDiv w:val="1"/>
      <w:marLeft w:val="0"/>
      <w:marRight w:val="0"/>
      <w:marTop w:val="0"/>
      <w:marBottom w:val="0"/>
      <w:divBdr>
        <w:top w:val="none" w:sz="0" w:space="0" w:color="auto"/>
        <w:left w:val="none" w:sz="0" w:space="0" w:color="auto"/>
        <w:bottom w:val="none" w:sz="0" w:space="0" w:color="auto"/>
        <w:right w:val="none" w:sz="0" w:space="0" w:color="auto"/>
      </w:divBdr>
    </w:div>
    <w:div w:id="1040471471">
      <w:bodyDiv w:val="1"/>
      <w:marLeft w:val="0"/>
      <w:marRight w:val="0"/>
      <w:marTop w:val="0"/>
      <w:marBottom w:val="0"/>
      <w:divBdr>
        <w:top w:val="none" w:sz="0" w:space="0" w:color="auto"/>
        <w:left w:val="none" w:sz="0" w:space="0" w:color="auto"/>
        <w:bottom w:val="none" w:sz="0" w:space="0" w:color="auto"/>
        <w:right w:val="none" w:sz="0" w:space="0" w:color="auto"/>
      </w:divBdr>
    </w:div>
    <w:div w:id="1045718247">
      <w:bodyDiv w:val="1"/>
      <w:marLeft w:val="0"/>
      <w:marRight w:val="0"/>
      <w:marTop w:val="0"/>
      <w:marBottom w:val="0"/>
      <w:divBdr>
        <w:top w:val="none" w:sz="0" w:space="0" w:color="auto"/>
        <w:left w:val="none" w:sz="0" w:space="0" w:color="auto"/>
        <w:bottom w:val="none" w:sz="0" w:space="0" w:color="auto"/>
        <w:right w:val="none" w:sz="0" w:space="0" w:color="auto"/>
      </w:divBdr>
    </w:div>
    <w:div w:id="1049453040">
      <w:bodyDiv w:val="1"/>
      <w:marLeft w:val="0"/>
      <w:marRight w:val="0"/>
      <w:marTop w:val="0"/>
      <w:marBottom w:val="0"/>
      <w:divBdr>
        <w:top w:val="none" w:sz="0" w:space="0" w:color="auto"/>
        <w:left w:val="none" w:sz="0" w:space="0" w:color="auto"/>
        <w:bottom w:val="none" w:sz="0" w:space="0" w:color="auto"/>
        <w:right w:val="none" w:sz="0" w:space="0" w:color="auto"/>
      </w:divBdr>
    </w:div>
    <w:div w:id="1063602196">
      <w:bodyDiv w:val="1"/>
      <w:marLeft w:val="0"/>
      <w:marRight w:val="0"/>
      <w:marTop w:val="0"/>
      <w:marBottom w:val="0"/>
      <w:divBdr>
        <w:top w:val="none" w:sz="0" w:space="0" w:color="auto"/>
        <w:left w:val="none" w:sz="0" w:space="0" w:color="auto"/>
        <w:bottom w:val="none" w:sz="0" w:space="0" w:color="auto"/>
        <w:right w:val="none" w:sz="0" w:space="0" w:color="auto"/>
      </w:divBdr>
    </w:div>
    <w:div w:id="1065030500">
      <w:bodyDiv w:val="1"/>
      <w:marLeft w:val="0"/>
      <w:marRight w:val="0"/>
      <w:marTop w:val="0"/>
      <w:marBottom w:val="0"/>
      <w:divBdr>
        <w:top w:val="none" w:sz="0" w:space="0" w:color="auto"/>
        <w:left w:val="none" w:sz="0" w:space="0" w:color="auto"/>
        <w:bottom w:val="none" w:sz="0" w:space="0" w:color="auto"/>
        <w:right w:val="none" w:sz="0" w:space="0" w:color="auto"/>
      </w:divBdr>
    </w:div>
    <w:div w:id="1070466240">
      <w:bodyDiv w:val="1"/>
      <w:marLeft w:val="0"/>
      <w:marRight w:val="0"/>
      <w:marTop w:val="0"/>
      <w:marBottom w:val="0"/>
      <w:divBdr>
        <w:top w:val="none" w:sz="0" w:space="0" w:color="auto"/>
        <w:left w:val="none" w:sz="0" w:space="0" w:color="auto"/>
        <w:bottom w:val="none" w:sz="0" w:space="0" w:color="auto"/>
        <w:right w:val="none" w:sz="0" w:space="0" w:color="auto"/>
      </w:divBdr>
    </w:div>
    <w:div w:id="1075467367">
      <w:bodyDiv w:val="1"/>
      <w:marLeft w:val="0"/>
      <w:marRight w:val="0"/>
      <w:marTop w:val="0"/>
      <w:marBottom w:val="0"/>
      <w:divBdr>
        <w:top w:val="none" w:sz="0" w:space="0" w:color="auto"/>
        <w:left w:val="none" w:sz="0" w:space="0" w:color="auto"/>
        <w:bottom w:val="none" w:sz="0" w:space="0" w:color="auto"/>
        <w:right w:val="none" w:sz="0" w:space="0" w:color="auto"/>
      </w:divBdr>
    </w:div>
    <w:div w:id="1107427988">
      <w:bodyDiv w:val="1"/>
      <w:marLeft w:val="0"/>
      <w:marRight w:val="0"/>
      <w:marTop w:val="0"/>
      <w:marBottom w:val="0"/>
      <w:divBdr>
        <w:top w:val="none" w:sz="0" w:space="0" w:color="auto"/>
        <w:left w:val="none" w:sz="0" w:space="0" w:color="auto"/>
        <w:bottom w:val="none" w:sz="0" w:space="0" w:color="auto"/>
        <w:right w:val="none" w:sz="0" w:space="0" w:color="auto"/>
      </w:divBdr>
    </w:div>
    <w:div w:id="1114976856">
      <w:bodyDiv w:val="1"/>
      <w:marLeft w:val="0"/>
      <w:marRight w:val="0"/>
      <w:marTop w:val="0"/>
      <w:marBottom w:val="0"/>
      <w:divBdr>
        <w:top w:val="none" w:sz="0" w:space="0" w:color="auto"/>
        <w:left w:val="none" w:sz="0" w:space="0" w:color="auto"/>
        <w:bottom w:val="none" w:sz="0" w:space="0" w:color="auto"/>
        <w:right w:val="none" w:sz="0" w:space="0" w:color="auto"/>
      </w:divBdr>
    </w:div>
    <w:div w:id="1119031667">
      <w:bodyDiv w:val="1"/>
      <w:marLeft w:val="0"/>
      <w:marRight w:val="0"/>
      <w:marTop w:val="0"/>
      <w:marBottom w:val="0"/>
      <w:divBdr>
        <w:top w:val="none" w:sz="0" w:space="0" w:color="auto"/>
        <w:left w:val="none" w:sz="0" w:space="0" w:color="auto"/>
        <w:bottom w:val="none" w:sz="0" w:space="0" w:color="auto"/>
        <w:right w:val="none" w:sz="0" w:space="0" w:color="auto"/>
      </w:divBdr>
    </w:div>
    <w:div w:id="1126198723">
      <w:bodyDiv w:val="1"/>
      <w:marLeft w:val="0"/>
      <w:marRight w:val="0"/>
      <w:marTop w:val="0"/>
      <w:marBottom w:val="0"/>
      <w:divBdr>
        <w:top w:val="none" w:sz="0" w:space="0" w:color="auto"/>
        <w:left w:val="none" w:sz="0" w:space="0" w:color="auto"/>
        <w:bottom w:val="none" w:sz="0" w:space="0" w:color="auto"/>
        <w:right w:val="none" w:sz="0" w:space="0" w:color="auto"/>
      </w:divBdr>
    </w:div>
    <w:div w:id="1127237047">
      <w:bodyDiv w:val="1"/>
      <w:marLeft w:val="0"/>
      <w:marRight w:val="0"/>
      <w:marTop w:val="0"/>
      <w:marBottom w:val="0"/>
      <w:divBdr>
        <w:top w:val="none" w:sz="0" w:space="0" w:color="auto"/>
        <w:left w:val="none" w:sz="0" w:space="0" w:color="auto"/>
        <w:bottom w:val="none" w:sz="0" w:space="0" w:color="auto"/>
        <w:right w:val="none" w:sz="0" w:space="0" w:color="auto"/>
      </w:divBdr>
    </w:div>
    <w:div w:id="1133063779">
      <w:bodyDiv w:val="1"/>
      <w:marLeft w:val="0"/>
      <w:marRight w:val="0"/>
      <w:marTop w:val="0"/>
      <w:marBottom w:val="0"/>
      <w:divBdr>
        <w:top w:val="none" w:sz="0" w:space="0" w:color="auto"/>
        <w:left w:val="none" w:sz="0" w:space="0" w:color="auto"/>
        <w:bottom w:val="none" w:sz="0" w:space="0" w:color="auto"/>
        <w:right w:val="none" w:sz="0" w:space="0" w:color="auto"/>
      </w:divBdr>
    </w:div>
    <w:div w:id="1143346731">
      <w:bodyDiv w:val="1"/>
      <w:marLeft w:val="0"/>
      <w:marRight w:val="0"/>
      <w:marTop w:val="0"/>
      <w:marBottom w:val="0"/>
      <w:divBdr>
        <w:top w:val="none" w:sz="0" w:space="0" w:color="auto"/>
        <w:left w:val="none" w:sz="0" w:space="0" w:color="auto"/>
        <w:bottom w:val="none" w:sz="0" w:space="0" w:color="auto"/>
        <w:right w:val="none" w:sz="0" w:space="0" w:color="auto"/>
      </w:divBdr>
    </w:div>
    <w:div w:id="1154295367">
      <w:bodyDiv w:val="1"/>
      <w:marLeft w:val="0"/>
      <w:marRight w:val="0"/>
      <w:marTop w:val="0"/>
      <w:marBottom w:val="0"/>
      <w:divBdr>
        <w:top w:val="none" w:sz="0" w:space="0" w:color="auto"/>
        <w:left w:val="none" w:sz="0" w:space="0" w:color="auto"/>
        <w:bottom w:val="none" w:sz="0" w:space="0" w:color="auto"/>
        <w:right w:val="none" w:sz="0" w:space="0" w:color="auto"/>
      </w:divBdr>
    </w:div>
    <w:div w:id="1156411359">
      <w:bodyDiv w:val="1"/>
      <w:marLeft w:val="0"/>
      <w:marRight w:val="0"/>
      <w:marTop w:val="0"/>
      <w:marBottom w:val="0"/>
      <w:divBdr>
        <w:top w:val="none" w:sz="0" w:space="0" w:color="auto"/>
        <w:left w:val="none" w:sz="0" w:space="0" w:color="auto"/>
        <w:bottom w:val="none" w:sz="0" w:space="0" w:color="auto"/>
        <w:right w:val="none" w:sz="0" w:space="0" w:color="auto"/>
      </w:divBdr>
    </w:div>
    <w:div w:id="1163544962">
      <w:bodyDiv w:val="1"/>
      <w:marLeft w:val="0"/>
      <w:marRight w:val="0"/>
      <w:marTop w:val="0"/>
      <w:marBottom w:val="0"/>
      <w:divBdr>
        <w:top w:val="none" w:sz="0" w:space="0" w:color="auto"/>
        <w:left w:val="none" w:sz="0" w:space="0" w:color="auto"/>
        <w:bottom w:val="none" w:sz="0" w:space="0" w:color="auto"/>
        <w:right w:val="none" w:sz="0" w:space="0" w:color="auto"/>
      </w:divBdr>
    </w:div>
    <w:div w:id="1171018659">
      <w:bodyDiv w:val="1"/>
      <w:marLeft w:val="0"/>
      <w:marRight w:val="0"/>
      <w:marTop w:val="0"/>
      <w:marBottom w:val="0"/>
      <w:divBdr>
        <w:top w:val="none" w:sz="0" w:space="0" w:color="auto"/>
        <w:left w:val="none" w:sz="0" w:space="0" w:color="auto"/>
        <w:bottom w:val="none" w:sz="0" w:space="0" w:color="auto"/>
        <w:right w:val="none" w:sz="0" w:space="0" w:color="auto"/>
      </w:divBdr>
    </w:div>
    <w:div w:id="1177188271">
      <w:bodyDiv w:val="1"/>
      <w:marLeft w:val="0"/>
      <w:marRight w:val="0"/>
      <w:marTop w:val="0"/>
      <w:marBottom w:val="0"/>
      <w:divBdr>
        <w:top w:val="none" w:sz="0" w:space="0" w:color="auto"/>
        <w:left w:val="none" w:sz="0" w:space="0" w:color="auto"/>
        <w:bottom w:val="none" w:sz="0" w:space="0" w:color="auto"/>
        <w:right w:val="none" w:sz="0" w:space="0" w:color="auto"/>
      </w:divBdr>
    </w:div>
    <w:div w:id="1190994018">
      <w:bodyDiv w:val="1"/>
      <w:marLeft w:val="0"/>
      <w:marRight w:val="0"/>
      <w:marTop w:val="0"/>
      <w:marBottom w:val="0"/>
      <w:divBdr>
        <w:top w:val="none" w:sz="0" w:space="0" w:color="auto"/>
        <w:left w:val="none" w:sz="0" w:space="0" w:color="auto"/>
        <w:bottom w:val="none" w:sz="0" w:space="0" w:color="auto"/>
        <w:right w:val="none" w:sz="0" w:space="0" w:color="auto"/>
      </w:divBdr>
    </w:div>
    <w:div w:id="1192721473">
      <w:bodyDiv w:val="1"/>
      <w:marLeft w:val="0"/>
      <w:marRight w:val="0"/>
      <w:marTop w:val="0"/>
      <w:marBottom w:val="0"/>
      <w:divBdr>
        <w:top w:val="none" w:sz="0" w:space="0" w:color="auto"/>
        <w:left w:val="none" w:sz="0" w:space="0" w:color="auto"/>
        <w:bottom w:val="none" w:sz="0" w:space="0" w:color="auto"/>
        <w:right w:val="none" w:sz="0" w:space="0" w:color="auto"/>
      </w:divBdr>
    </w:div>
    <w:div w:id="1193230868">
      <w:bodyDiv w:val="1"/>
      <w:marLeft w:val="0"/>
      <w:marRight w:val="0"/>
      <w:marTop w:val="0"/>
      <w:marBottom w:val="0"/>
      <w:divBdr>
        <w:top w:val="none" w:sz="0" w:space="0" w:color="auto"/>
        <w:left w:val="none" w:sz="0" w:space="0" w:color="auto"/>
        <w:bottom w:val="none" w:sz="0" w:space="0" w:color="auto"/>
        <w:right w:val="none" w:sz="0" w:space="0" w:color="auto"/>
      </w:divBdr>
    </w:div>
    <w:div w:id="1195267678">
      <w:bodyDiv w:val="1"/>
      <w:marLeft w:val="0"/>
      <w:marRight w:val="0"/>
      <w:marTop w:val="0"/>
      <w:marBottom w:val="0"/>
      <w:divBdr>
        <w:top w:val="none" w:sz="0" w:space="0" w:color="auto"/>
        <w:left w:val="none" w:sz="0" w:space="0" w:color="auto"/>
        <w:bottom w:val="none" w:sz="0" w:space="0" w:color="auto"/>
        <w:right w:val="none" w:sz="0" w:space="0" w:color="auto"/>
      </w:divBdr>
    </w:div>
    <w:div w:id="1199125977">
      <w:bodyDiv w:val="1"/>
      <w:marLeft w:val="0"/>
      <w:marRight w:val="0"/>
      <w:marTop w:val="0"/>
      <w:marBottom w:val="0"/>
      <w:divBdr>
        <w:top w:val="none" w:sz="0" w:space="0" w:color="auto"/>
        <w:left w:val="none" w:sz="0" w:space="0" w:color="auto"/>
        <w:bottom w:val="none" w:sz="0" w:space="0" w:color="auto"/>
        <w:right w:val="none" w:sz="0" w:space="0" w:color="auto"/>
      </w:divBdr>
    </w:div>
    <w:div w:id="1200975551">
      <w:bodyDiv w:val="1"/>
      <w:marLeft w:val="0"/>
      <w:marRight w:val="0"/>
      <w:marTop w:val="0"/>
      <w:marBottom w:val="0"/>
      <w:divBdr>
        <w:top w:val="none" w:sz="0" w:space="0" w:color="auto"/>
        <w:left w:val="none" w:sz="0" w:space="0" w:color="auto"/>
        <w:bottom w:val="none" w:sz="0" w:space="0" w:color="auto"/>
        <w:right w:val="none" w:sz="0" w:space="0" w:color="auto"/>
      </w:divBdr>
    </w:div>
    <w:div w:id="1206065706">
      <w:bodyDiv w:val="1"/>
      <w:marLeft w:val="0"/>
      <w:marRight w:val="0"/>
      <w:marTop w:val="0"/>
      <w:marBottom w:val="0"/>
      <w:divBdr>
        <w:top w:val="none" w:sz="0" w:space="0" w:color="auto"/>
        <w:left w:val="none" w:sz="0" w:space="0" w:color="auto"/>
        <w:bottom w:val="none" w:sz="0" w:space="0" w:color="auto"/>
        <w:right w:val="none" w:sz="0" w:space="0" w:color="auto"/>
      </w:divBdr>
    </w:div>
    <w:div w:id="1209874771">
      <w:bodyDiv w:val="1"/>
      <w:marLeft w:val="0"/>
      <w:marRight w:val="0"/>
      <w:marTop w:val="0"/>
      <w:marBottom w:val="0"/>
      <w:divBdr>
        <w:top w:val="none" w:sz="0" w:space="0" w:color="auto"/>
        <w:left w:val="none" w:sz="0" w:space="0" w:color="auto"/>
        <w:bottom w:val="none" w:sz="0" w:space="0" w:color="auto"/>
        <w:right w:val="none" w:sz="0" w:space="0" w:color="auto"/>
      </w:divBdr>
    </w:div>
    <w:div w:id="1212574688">
      <w:bodyDiv w:val="1"/>
      <w:marLeft w:val="0"/>
      <w:marRight w:val="0"/>
      <w:marTop w:val="0"/>
      <w:marBottom w:val="0"/>
      <w:divBdr>
        <w:top w:val="none" w:sz="0" w:space="0" w:color="auto"/>
        <w:left w:val="none" w:sz="0" w:space="0" w:color="auto"/>
        <w:bottom w:val="none" w:sz="0" w:space="0" w:color="auto"/>
        <w:right w:val="none" w:sz="0" w:space="0" w:color="auto"/>
      </w:divBdr>
    </w:div>
    <w:div w:id="1214847835">
      <w:bodyDiv w:val="1"/>
      <w:marLeft w:val="0"/>
      <w:marRight w:val="0"/>
      <w:marTop w:val="0"/>
      <w:marBottom w:val="0"/>
      <w:divBdr>
        <w:top w:val="none" w:sz="0" w:space="0" w:color="auto"/>
        <w:left w:val="none" w:sz="0" w:space="0" w:color="auto"/>
        <w:bottom w:val="none" w:sz="0" w:space="0" w:color="auto"/>
        <w:right w:val="none" w:sz="0" w:space="0" w:color="auto"/>
      </w:divBdr>
    </w:div>
    <w:div w:id="1224752665">
      <w:bodyDiv w:val="1"/>
      <w:marLeft w:val="0"/>
      <w:marRight w:val="0"/>
      <w:marTop w:val="0"/>
      <w:marBottom w:val="0"/>
      <w:divBdr>
        <w:top w:val="none" w:sz="0" w:space="0" w:color="auto"/>
        <w:left w:val="none" w:sz="0" w:space="0" w:color="auto"/>
        <w:bottom w:val="none" w:sz="0" w:space="0" w:color="auto"/>
        <w:right w:val="none" w:sz="0" w:space="0" w:color="auto"/>
      </w:divBdr>
    </w:div>
    <w:div w:id="1225529495">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78371861">
      <w:bodyDiv w:val="1"/>
      <w:marLeft w:val="0"/>
      <w:marRight w:val="0"/>
      <w:marTop w:val="0"/>
      <w:marBottom w:val="0"/>
      <w:divBdr>
        <w:top w:val="none" w:sz="0" w:space="0" w:color="auto"/>
        <w:left w:val="none" w:sz="0" w:space="0" w:color="auto"/>
        <w:bottom w:val="none" w:sz="0" w:space="0" w:color="auto"/>
        <w:right w:val="none" w:sz="0" w:space="0" w:color="auto"/>
      </w:divBdr>
    </w:div>
    <w:div w:id="1296057006">
      <w:bodyDiv w:val="1"/>
      <w:marLeft w:val="0"/>
      <w:marRight w:val="0"/>
      <w:marTop w:val="0"/>
      <w:marBottom w:val="0"/>
      <w:divBdr>
        <w:top w:val="none" w:sz="0" w:space="0" w:color="auto"/>
        <w:left w:val="none" w:sz="0" w:space="0" w:color="auto"/>
        <w:bottom w:val="none" w:sz="0" w:space="0" w:color="auto"/>
        <w:right w:val="none" w:sz="0" w:space="0" w:color="auto"/>
      </w:divBdr>
    </w:div>
    <w:div w:id="1300653595">
      <w:bodyDiv w:val="1"/>
      <w:marLeft w:val="0"/>
      <w:marRight w:val="0"/>
      <w:marTop w:val="0"/>
      <w:marBottom w:val="0"/>
      <w:divBdr>
        <w:top w:val="none" w:sz="0" w:space="0" w:color="auto"/>
        <w:left w:val="none" w:sz="0" w:space="0" w:color="auto"/>
        <w:bottom w:val="none" w:sz="0" w:space="0" w:color="auto"/>
        <w:right w:val="none" w:sz="0" w:space="0" w:color="auto"/>
      </w:divBdr>
    </w:div>
    <w:div w:id="1314918519">
      <w:bodyDiv w:val="1"/>
      <w:marLeft w:val="0"/>
      <w:marRight w:val="0"/>
      <w:marTop w:val="0"/>
      <w:marBottom w:val="0"/>
      <w:divBdr>
        <w:top w:val="none" w:sz="0" w:space="0" w:color="auto"/>
        <w:left w:val="none" w:sz="0" w:space="0" w:color="auto"/>
        <w:bottom w:val="none" w:sz="0" w:space="0" w:color="auto"/>
        <w:right w:val="none" w:sz="0" w:space="0" w:color="auto"/>
      </w:divBdr>
    </w:div>
    <w:div w:id="1326468056">
      <w:bodyDiv w:val="1"/>
      <w:marLeft w:val="0"/>
      <w:marRight w:val="0"/>
      <w:marTop w:val="0"/>
      <w:marBottom w:val="0"/>
      <w:divBdr>
        <w:top w:val="none" w:sz="0" w:space="0" w:color="auto"/>
        <w:left w:val="none" w:sz="0" w:space="0" w:color="auto"/>
        <w:bottom w:val="none" w:sz="0" w:space="0" w:color="auto"/>
        <w:right w:val="none" w:sz="0" w:space="0" w:color="auto"/>
      </w:divBdr>
    </w:div>
    <w:div w:id="1328438601">
      <w:bodyDiv w:val="1"/>
      <w:marLeft w:val="0"/>
      <w:marRight w:val="0"/>
      <w:marTop w:val="0"/>
      <w:marBottom w:val="0"/>
      <w:divBdr>
        <w:top w:val="none" w:sz="0" w:space="0" w:color="auto"/>
        <w:left w:val="none" w:sz="0" w:space="0" w:color="auto"/>
        <w:bottom w:val="none" w:sz="0" w:space="0" w:color="auto"/>
        <w:right w:val="none" w:sz="0" w:space="0" w:color="auto"/>
      </w:divBdr>
    </w:div>
    <w:div w:id="1330257545">
      <w:bodyDiv w:val="1"/>
      <w:marLeft w:val="0"/>
      <w:marRight w:val="0"/>
      <w:marTop w:val="0"/>
      <w:marBottom w:val="0"/>
      <w:divBdr>
        <w:top w:val="none" w:sz="0" w:space="0" w:color="auto"/>
        <w:left w:val="none" w:sz="0" w:space="0" w:color="auto"/>
        <w:bottom w:val="none" w:sz="0" w:space="0" w:color="auto"/>
        <w:right w:val="none" w:sz="0" w:space="0" w:color="auto"/>
      </w:divBdr>
    </w:div>
    <w:div w:id="1336614975">
      <w:bodyDiv w:val="1"/>
      <w:marLeft w:val="0"/>
      <w:marRight w:val="0"/>
      <w:marTop w:val="0"/>
      <w:marBottom w:val="0"/>
      <w:divBdr>
        <w:top w:val="none" w:sz="0" w:space="0" w:color="auto"/>
        <w:left w:val="none" w:sz="0" w:space="0" w:color="auto"/>
        <w:bottom w:val="none" w:sz="0" w:space="0" w:color="auto"/>
        <w:right w:val="none" w:sz="0" w:space="0" w:color="auto"/>
      </w:divBdr>
    </w:div>
    <w:div w:id="1351878072">
      <w:bodyDiv w:val="1"/>
      <w:marLeft w:val="0"/>
      <w:marRight w:val="0"/>
      <w:marTop w:val="0"/>
      <w:marBottom w:val="0"/>
      <w:divBdr>
        <w:top w:val="none" w:sz="0" w:space="0" w:color="auto"/>
        <w:left w:val="none" w:sz="0" w:space="0" w:color="auto"/>
        <w:bottom w:val="none" w:sz="0" w:space="0" w:color="auto"/>
        <w:right w:val="none" w:sz="0" w:space="0" w:color="auto"/>
      </w:divBdr>
      <w:divsChild>
        <w:div w:id="926230222">
          <w:marLeft w:val="0"/>
          <w:marRight w:val="0"/>
          <w:marTop w:val="0"/>
          <w:marBottom w:val="0"/>
          <w:divBdr>
            <w:top w:val="none" w:sz="0" w:space="0" w:color="auto"/>
            <w:left w:val="none" w:sz="0" w:space="0" w:color="auto"/>
            <w:bottom w:val="none" w:sz="0" w:space="0" w:color="auto"/>
            <w:right w:val="none" w:sz="0" w:space="0" w:color="auto"/>
          </w:divBdr>
          <w:divsChild>
            <w:div w:id="560947875">
              <w:marLeft w:val="0"/>
              <w:marRight w:val="0"/>
              <w:marTop w:val="0"/>
              <w:marBottom w:val="0"/>
              <w:divBdr>
                <w:top w:val="none" w:sz="0" w:space="0" w:color="auto"/>
                <w:left w:val="none" w:sz="0" w:space="0" w:color="auto"/>
                <w:bottom w:val="none" w:sz="0" w:space="0" w:color="auto"/>
                <w:right w:val="none" w:sz="0" w:space="0" w:color="auto"/>
              </w:divBdr>
            </w:div>
            <w:div w:id="724569384">
              <w:marLeft w:val="0"/>
              <w:marRight w:val="0"/>
              <w:marTop w:val="0"/>
              <w:marBottom w:val="0"/>
              <w:divBdr>
                <w:top w:val="none" w:sz="0" w:space="0" w:color="auto"/>
                <w:left w:val="none" w:sz="0" w:space="0" w:color="auto"/>
                <w:bottom w:val="none" w:sz="0" w:space="0" w:color="auto"/>
                <w:right w:val="none" w:sz="0" w:space="0" w:color="auto"/>
              </w:divBdr>
            </w:div>
            <w:div w:id="14174825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693769106">
              <w:marLeft w:val="0"/>
              <w:marRight w:val="0"/>
              <w:marTop w:val="0"/>
              <w:marBottom w:val="0"/>
              <w:divBdr>
                <w:top w:val="none" w:sz="0" w:space="0" w:color="auto"/>
                <w:left w:val="none" w:sz="0" w:space="0" w:color="auto"/>
                <w:bottom w:val="none" w:sz="0" w:space="0" w:color="auto"/>
                <w:right w:val="none" w:sz="0" w:space="0" w:color="auto"/>
              </w:divBdr>
            </w:div>
            <w:div w:id="1727752849">
              <w:marLeft w:val="0"/>
              <w:marRight w:val="0"/>
              <w:marTop w:val="0"/>
              <w:marBottom w:val="0"/>
              <w:divBdr>
                <w:top w:val="none" w:sz="0" w:space="0" w:color="auto"/>
                <w:left w:val="none" w:sz="0" w:space="0" w:color="auto"/>
                <w:bottom w:val="none" w:sz="0" w:space="0" w:color="auto"/>
                <w:right w:val="none" w:sz="0" w:space="0" w:color="auto"/>
              </w:divBdr>
            </w:div>
            <w:div w:id="1479420910">
              <w:marLeft w:val="0"/>
              <w:marRight w:val="0"/>
              <w:marTop w:val="0"/>
              <w:marBottom w:val="0"/>
              <w:divBdr>
                <w:top w:val="none" w:sz="0" w:space="0" w:color="auto"/>
                <w:left w:val="none" w:sz="0" w:space="0" w:color="auto"/>
                <w:bottom w:val="none" w:sz="0" w:space="0" w:color="auto"/>
                <w:right w:val="none" w:sz="0" w:space="0" w:color="auto"/>
              </w:divBdr>
            </w:div>
            <w:div w:id="1638218548">
              <w:marLeft w:val="0"/>
              <w:marRight w:val="0"/>
              <w:marTop w:val="0"/>
              <w:marBottom w:val="0"/>
              <w:divBdr>
                <w:top w:val="none" w:sz="0" w:space="0" w:color="auto"/>
                <w:left w:val="none" w:sz="0" w:space="0" w:color="auto"/>
                <w:bottom w:val="none" w:sz="0" w:space="0" w:color="auto"/>
                <w:right w:val="none" w:sz="0" w:space="0" w:color="auto"/>
              </w:divBdr>
            </w:div>
            <w:div w:id="1595094653">
              <w:marLeft w:val="0"/>
              <w:marRight w:val="0"/>
              <w:marTop w:val="0"/>
              <w:marBottom w:val="0"/>
              <w:divBdr>
                <w:top w:val="none" w:sz="0" w:space="0" w:color="auto"/>
                <w:left w:val="none" w:sz="0" w:space="0" w:color="auto"/>
                <w:bottom w:val="none" w:sz="0" w:space="0" w:color="auto"/>
                <w:right w:val="none" w:sz="0" w:space="0" w:color="auto"/>
              </w:divBdr>
            </w:div>
            <w:div w:id="1887906696">
              <w:marLeft w:val="0"/>
              <w:marRight w:val="0"/>
              <w:marTop w:val="0"/>
              <w:marBottom w:val="0"/>
              <w:divBdr>
                <w:top w:val="none" w:sz="0" w:space="0" w:color="auto"/>
                <w:left w:val="none" w:sz="0" w:space="0" w:color="auto"/>
                <w:bottom w:val="none" w:sz="0" w:space="0" w:color="auto"/>
                <w:right w:val="none" w:sz="0" w:space="0" w:color="auto"/>
              </w:divBdr>
            </w:div>
            <w:div w:id="544831436">
              <w:marLeft w:val="0"/>
              <w:marRight w:val="0"/>
              <w:marTop w:val="0"/>
              <w:marBottom w:val="0"/>
              <w:divBdr>
                <w:top w:val="none" w:sz="0" w:space="0" w:color="auto"/>
                <w:left w:val="none" w:sz="0" w:space="0" w:color="auto"/>
                <w:bottom w:val="none" w:sz="0" w:space="0" w:color="auto"/>
                <w:right w:val="none" w:sz="0" w:space="0" w:color="auto"/>
              </w:divBdr>
            </w:div>
            <w:div w:id="1734350063">
              <w:marLeft w:val="0"/>
              <w:marRight w:val="0"/>
              <w:marTop w:val="0"/>
              <w:marBottom w:val="0"/>
              <w:divBdr>
                <w:top w:val="none" w:sz="0" w:space="0" w:color="auto"/>
                <w:left w:val="none" w:sz="0" w:space="0" w:color="auto"/>
                <w:bottom w:val="none" w:sz="0" w:space="0" w:color="auto"/>
                <w:right w:val="none" w:sz="0" w:space="0" w:color="auto"/>
              </w:divBdr>
            </w:div>
            <w:div w:id="840697972">
              <w:marLeft w:val="0"/>
              <w:marRight w:val="0"/>
              <w:marTop w:val="0"/>
              <w:marBottom w:val="0"/>
              <w:divBdr>
                <w:top w:val="none" w:sz="0" w:space="0" w:color="auto"/>
                <w:left w:val="none" w:sz="0" w:space="0" w:color="auto"/>
                <w:bottom w:val="none" w:sz="0" w:space="0" w:color="auto"/>
                <w:right w:val="none" w:sz="0" w:space="0" w:color="auto"/>
              </w:divBdr>
            </w:div>
            <w:div w:id="1178545983">
              <w:marLeft w:val="0"/>
              <w:marRight w:val="0"/>
              <w:marTop w:val="0"/>
              <w:marBottom w:val="0"/>
              <w:divBdr>
                <w:top w:val="none" w:sz="0" w:space="0" w:color="auto"/>
                <w:left w:val="none" w:sz="0" w:space="0" w:color="auto"/>
                <w:bottom w:val="none" w:sz="0" w:space="0" w:color="auto"/>
                <w:right w:val="none" w:sz="0" w:space="0" w:color="auto"/>
              </w:divBdr>
            </w:div>
            <w:div w:id="470365894">
              <w:marLeft w:val="0"/>
              <w:marRight w:val="0"/>
              <w:marTop w:val="0"/>
              <w:marBottom w:val="0"/>
              <w:divBdr>
                <w:top w:val="none" w:sz="0" w:space="0" w:color="auto"/>
                <w:left w:val="none" w:sz="0" w:space="0" w:color="auto"/>
                <w:bottom w:val="none" w:sz="0" w:space="0" w:color="auto"/>
                <w:right w:val="none" w:sz="0" w:space="0" w:color="auto"/>
              </w:divBdr>
            </w:div>
            <w:div w:id="1785615937">
              <w:marLeft w:val="0"/>
              <w:marRight w:val="0"/>
              <w:marTop w:val="0"/>
              <w:marBottom w:val="0"/>
              <w:divBdr>
                <w:top w:val="none" w:sz="0" w:space="0" w:color="auto"/>
                <w:left w:val="none" w:sz="0" w:space="0" w:color="auto"/>
                <w:bottom w:val="none" w:sz="0" w:space="0" w:color="auto"/>
                <w:right w:val="none" w:sz="0" w:space="0" w:color="auto"/>
              </w:divBdr>
            </w:div>
            <w:div w:id="360323072">
              <w:marLeft w:val="0"/>
              <w:marRight w:val="0"/>
              <w:marTop w:val="0"/>
              <w:marBottom w:val="0"/>
              <w:divBdr>
                <w:top w:val="none" w:sz="0" w:space="0" w:color="auto"/>
                <w:left w:val="none" w:sz="0" w:space="0" w:color="auto"/>
                <w:bottom w:val="none" w:sz="0" w:space="0" w:color="auto"/>
                <w:right w:val="none" w:sz="0" w:space="0" w:color="auto"/>
              </w:divBdr>
            </w:div>
            <w:div w:id="1430198419">
              <w:marLeft w:val="0"/>
              <w:marRight w:val="0"/>
              <w:marTop w:val="0"/>
              <w:marBottom w:val="0"/>
              <w:divBdr>
                <w:top w:val="none" w:sz="0" w:space="0" w:color="auto"/>
                <w:left w:val="none" w:sz="0" w:space="0" w:color="auto"/>
                <w:bottom w:val="none" w:sz="0" w:space="0" w:color="auto"/>
                <w:right w:val="none" w:sz="0" w:space="0" w:color="auto"/>
              </w:divBdr>
            </w:div>
            <w:div w:id="1527327081">
              <w:marLeft w:val="0"/>
              <w:marRight w:val="0"/>
              <w:marTop w:val="0"/>
              <w:marBottom w:val="0"/>
              <w:divBdr>
                <w:top w:val="none" w:sz="0" w:space="0" w:color="auto"/>
                <w:left w:val="none" w:sz="0" w:space="0" w:color="auto"/>
                <w:bottom w:val="none" w:sz="0" w:space="0" w:color="auto"/>
                <w:right w:val="none" w:sz="0" w:space="0" w:color="auto"/>
              </w:divBdr>
            </w:div>
            <w:div w:id="913932048">
              <w:marLeft w:val="0"/>
              <w:marRight w:val="0"/>
              <w:marTop w:val="0"/>
              <w:marBottom w:val="0"/>
              <w:divBdr>
                <w:top w:val="none" w:sz="0" w:space="0" w:color="auto"/>
                <w:left w:val="none" w:sz="0" w:space="0" w:color="auto"/>
                <w:bottom w:val="none" w:sz="0" w:space="0" w:color="auto"/>
                <w:right w:val="none" w:sz="0" w:space="0" w:color="auto"/>
              </w:divBdr>
            </w:div>
            <w:div w:id="890535398">
              <w:marLeft w:val="0"/>
              <w:marRight w:val="0"/>
              <w:marTop w:val="0"/>
              <w:marBottom w:val="0"/>
              <w:divBdr>
                <w:top w:val="none" w:sz="0" w:space="0" w:color="auto"/>
                <w:left w:val="none" w:sz="0" w:space="0" w:color="auto"/>
                <w:bottom w:val="none" w:sz="0" w:space="0" w:color="auto"/>
                <w:right w:val="none" w:sz="0" w:space="0" w:color="auto"/>
              </w:divBdr>
            </w:div>
            <w:div w:id="68621409">
              <w:marLeft w:val="0"/>
              <w:marRight w:val="0"/>
              <w:marTop w:val="0"/>
              <w:marBottom w:val="0"/>
              <w:divBdr>
                <w:top w:val="none" w:sz="0" w:space="0" w:color="auto"/>
                <w:left w:val="none" w:sz="0" w:space="0" w:color="auto"/>
                <w:bottom w:val="none" w:sz="0" w:space="0" w:color="auto"/>
                <w:right w:val="none" w:sz="0" w:space="0" w:color="auto"/>
              </w:divBdr>
            </w:div>
            <w:div w:id="1764452329">
              <w:marLeft w:val="0"/>
              <w:marRight w:val="0"/>
              <w:marTop w:val="0"/>
              <w:marBottom w:val="0"/>
              <w:divBdr>
                <w:top w:val="none" w:sz="0" w:space="0" w:color="auto"/>
                <w:left w:val="none" w:sz="0" w:space="0" w:color="auto"/>
                <w:bottom w:val="none" w:sz="0" w:space="0" w:color="auto"/>
                <w:right w:val="none" w:sz="0" w:space="0" w:color="auto"/>
              </w:divBdr>
            </w:div>
            <w:div w:id="31998423">
              <w:marLeft w:val="0"/>
              <w:marRight w:val="0"/>
              <w:marTop w:val="0"/>
              <w:marBottom w:val="0"/>
              <w:divBdr>
                <w:top w:val="none" w:sz="0" w:space="0" w:color="auto"/>
                <w:left w:val="none" w:sz="0" w:space="0" w:color="auto"/>
                <w:bottom w:val="none" w:sz="0" w:space="0" w:color="auto"/>
                <w:right w:val="none" w:sz="0" w:space="0" w:color="auto"/>
              </w:divBdr>
            </w:div>
            <w:div w:id="1884635036">
              <w:marLeft w:val="0"/>
              <w:marRight w:val="0"/>
              <w:marTop w:val="0"/>
              <w:marBottom w:val="0"/>
              <w:divBdr>
                <w:top w:val="none" w:sz="0" w:space="0" w:color="auto"/>
                <w:left w:val="none" w:sz="0" w:space="0" w:color="auto"/>
                <w:bottom w:val="none" w:sz="0" w:space="0" w:color="auto"/>
                <w:right w:val="none" w:sz="0" w:space="0" w:color="auto"/>
              </w:divBdr>
            </w:div>
            <w:div w:id="1365785239">
              <w:marLeft w:val="0"/>
              <w:marRight w:val="0"/>
              <w:marTop w:val="0"/>
              <w:marBottom w:val="0"/>
              <w:divBdr>
                <w:top w:val="none" w:sz="0" w:space="0" w:color="auto"/>
                <w:left w:val="none" w:sz="0" w:space="0" w:color="auto"/>
                <w:bottom w:val="none" w:sz="0" w:space="0" w:color="auto"/>
                <w:right w:val="none" w:sz="0" w:space="0" w:color="auto"/>
              </w:divBdr>
            </w:div>
            <w:div w:id="1459566596">
              <w:marLeft w:val="0"/>
              <w:marRight w:val="0"/>
              <w:marTop w:val="0"/>
              <w:marBottom w:val="0"/>
              <w:divBdr>
                <w:top w:val="none" w:sz="0" w:space="0" w:color="auto"/>
                <w:left w:val="none" w:sz="0" w:space="0" w:color="auto"/>
                <w:bottom w:val="none" w:sz="0" w:space="0" w:color="auto"/>
                <w:right w:val="none" w:sz="0" w:space="0" w:color="auto"/>
              </w:divBdr>
            </w:div>
            <w:div w:id="311060460">
              <w:marLeft w:val="0"/>
              <w:marRight w:val="0"/>
              <w:marTop w:val="0"/>
              <w:marBottom w:val="0"/>
              <w:divBdr>
                <w:top w:val="none" w:sz="0" w:space="0" w:color="auto"/>
                <w:left w:val="none" w:sz="0" w:space="0" w:color="auto"/>
                <w:bottom w:val="none" w:sz="0" w:space="0" w:color="auto"/>
                <w:right w:val="none" w:sz="0" w:space="0" w:color="auto"/>
              </w:divBdr>
            </w:div>
            <w:div w:id="2006784007">
              <w:marLeft w:val="0"/>
              <w:marRight w:val="0"/>
              <w:marTop w:val="0"/>
              <w:marBottom w:val="0"/>
              <w:divBdr>
                <w:top w:val="none" w:sz="0" w:space="0" w:color="auto"/>
                <w:left w:val="none" w:sz="0" w:space="0" w:color="auto"/>
                <w:bottom w:val="none" w:sz="0" w:space="0" w:color="auto"/>
                <w:right w:val="none" w:sz="0" w:space="0" w:color="auto"/>
              </w:divBdr>
            </w:div>
            <w:div w:id="1641643321">
              <w:marLeft w:val="0"/>
              <w:marRight w:val="0"/>
              <w:marTop w:val="0"/>
              <w:marBottom w:val="0"/>
              <w:divBdr>
                <w:top w:val="none" w:sz="0" w:space="0" w:color="auto"/>
                <w:left w:val="none" w:sz="0" w:space="0" w:color="auto"/>
                <w:bottom w:val="none" w:sz="0" w:space="0" w:color="auto"/>
                <w:right w:val="none" w:sz="0" w:space="0" w:color="auto"/>
              </w:divBdr>
            </w:div>
            <w:div w:id="414009985">
              <w:marLeft w:val="0"/>
              <w:marRight w:val="0"/>
              <w:marTop w:val="0"/>
              <w:marBottom w:val="0"/>
              <w:divBdr>
                <w:top w:val="none" w:sz="0" w:space="0" w:color="auto"/>
                <w:left w:val="none" w:sz="0" w:space="0" w:color="auto"/>
                <w:bottom w:val="none" w:sz="0" w:space="0" w:color="auto"/>
                <w:right w:val="none" w:sz="0" w:space="0" w:color="auto"/>
              </w:divBdr>
            </w:div>
            <w:div w:id="1106467843">
              <w:marLeft w:val="0"/>
              <w:marRight w:val="0"/>
              <w:marTop w:val="0"/>
              <w:marBottom w:val="0"/>
              <w:divBdr>
                <w:top w:val="none" w:sz="0" w:space="0" w:color="auto"/>
                <w:left w:val="none" w:sz="0" w:space="0" w:color="auto"/>
                <w:bottom w:val="none" w:sz="0" w:space="0" w:color="auto"/>
                <w:right w:val="none" w:sz="0" w:space="0" w:color="auto"/>
              </w:divBdr>
            </w:div>
            <w:div w:id="2071926382">
              <w:marLeft w:val="0"/>
              <w:marRight w:val="0"/>
              <w:marTop w:val="0"/>
              <w:marBottom w:val="0"/>
              <w:divBdr>
                <w:top w:val="none" w:sz="0" w:space="0" w:color="auto"/>
                <w:left w:val="none" w:sz="0" w:space="0" w:color="auto"/>
                <w:bottom w:val="none" w:sz="0" w:space="0" w:color="auto"/>
                <w:right w:val="none" w:sz="0" w:space="0" w:color="auto"/>
              </w:divBdr>
            </w:div>
            <w:div w:id="2015495647">
              <w:marLeft w:val="0"/>
              <w:marRight w:val="0"/>
              <w:marTop w:val="0"/>
              <w:marBottom w:val="0"/>
              <w:divBdr>
                <w:top w:val="none" w:sz="0" w:space="0" w:color="auto"/>
                <w:left w:val="none" w:sz="0" w:space="0" w:color="auto"/>
                <w:bottom w:val="none" w:sz="0" w:space="0" w:color="auto"/>
                <w:right w:val="none" w:sz="0" w:space="0" w:color="auto"/>
              </w:divBdr>
            </w:div>
            <w:div w:id="1149008922">
              <w:marLeft w:val="0"/>
              <w:marRight w:val="0"/>
              <w:marTop w:val="0"/>
              <w:marBottom w:val="0"/>
              <w:divBdr>
                <w:top w:val="none" w:sz="0" w:space="0" w:color="auto"/>
                <w:left w:val="none" w:sz="0" w:space="0" w:color="auto"/>
                <w:bottom w:val="none" w:sz="0" w:space="0" w:color="auto"/>
                <w:right w:val="none" w:sz="0" w:space="0" w:color="auto"/>
              </w:divBdr>
            </w:div>
            <w:div w:id="445581559">
              <w:marLeft w:val="0"/>
              <w:marRight w:val="0"/>
              <w:marTop w:val="0"/>
              <w:marBottom w:val="0"/>
              <w:divBdr>
                <w:top w:val="none" w:sz="0" w:space="0" w:color="auto"/>
                <w:left w:val="none" w:sz="0" w:space="0" w:color="auto"/>
                <w:bottom w:val="none" w:sz="0" w:space="0" w:color="auto"/>
                <w:right w:val="none" w:sz="0" w:space="0" w:color="auto"/>
              </w:divBdr>
            </w:div>
            <w:div w:id="1715344858">
              <w:marLeft w:val="0"/>
              <w:marRight w:val="0"/>
              <w:marTop w:val="0"/>
              <w:marBottom w:val="0"/>
              <w:divBdr>
                <w:top w:val="none" w:sz="0" w:space="0" w:color="auto"/>
                <w:left w:val="none" w:sz="0" w:space="0" w:color="auto"/>
                <w:bottom w:val="none" w:sz="0" w:space="0" w:color="auto"/>
                <w:right w:val="none" w:sz="0" w:space="0" w:color="auto"/>
              </w:divBdr>
            </w:div>
            <w:div w:id="1401826246">
              <w:marLeft w:val="0"/>
              <w:marRight w:val="0"/>
              <w:marTop w:val="0"/>
              <w:marBottom w:val="0"/>
              <w:divBdr>
                <w:top w:val="none" w:sz="0" w:space="0" w:color="auto"/>
                <w:left w:val="none" w:sz="0" w:space="0" w:color="auto"/>
                <w:bottom w:val="none" w:sz="0" w:space="0" w:color="auto"/>
                <w:right w:val="none" w:sz="0" w:space="0" w:color="auto"/>
              </w:divBdr>
            </w:div>
            <w:div w:id="1353411513">
              <w:marLeft w:val="0"/>
              <w:marRight w:val="0"/>
              <w:marTop w:val="0"/>
              <w:marBottom w:val="0"/>
              <w:divBdr>
                <w:top w:val="none" w:sz="0" w:space="0" w:color="auto"/>
                <w:left w:val="none" w:sz="0" w:space="0" w:color="auto"/>
                <w:bottom w:val="none" w:sz="0" w:space="0" w:color="auto"/>
                <w:right w:val="none" w:sz="0" w:space="0" w:color="auto"/>
              </w:divBdr>
            </w:div>
            <w:div w:id="1216283229">
              <w:marLeft w:val="0"/>
              <w:marRight w:val="0"/>
              <w:marTop w:val="0"/>
              <w:marBottom w:val="0"/>
              <w:divBdr>
                <w:top w:val="none" w:sz="0" w:space="0" w:color="auto"/>
                <w:left w:val="none" w:sz="0" w:space="0" w:color="auto"/>
                <w:bottom w:val="none" w:sz="0" w:space="0" w:color="auto"/>
                <w:right w:val="none" w:sz="0" w:space="0" w:color="auto"/>
              </w:divBdr>
            </w:div>
            <w:div w:id="523904754">
              <w:marLeft w:val="0"/>
              <w:marRight w:val="0"/>
              <w:marTop w:val="0"/>
              <w:marBottom w:val="0"/>
              <w:divBdr>
                <w:top w:val="none" w:sz="0" w:space="0" w:color="auto"/>
                <w:left w:val="none" w:sz="0" w:space="0" w:color="auto"/>
                <w:bottom w:val="none" w:sz="0" w:space="0" w:color="auto"/>
                <w:right w:val="none" w:sz="0" w:space="0" w:color="auto"/>
              </w:divBdr>
            </w:div>
            <w:div w:id="785849656">
              <w:marLeft w:val="0"/>
              <w:marRight w:val="0"/>
              <w:marTop w:val="0"/>
              <w:marBottom w:val="0"/>
              <w:divBdr>
                <w:top w:val="none" w:sz="0" w:space="0" w:color="auto"/>
                <w:left w:val="none" w:sz="0" w:space="0" w:color="auto"/>
                <w:bottom w:val="none" w:sz="0" w:space="0" w:color="auto"/>
                <w:right w:val="none" w:sz="0" w:space="0" w:color="auto"/>
              </w:divBdr>
            </w:div>
            <w:div w:id="1794395729">
              <w:marLeft w:val="0"/>
              <w:marRight w:val="0"/>
              <w:marTop w:val="0"/>
              <w:marBottom w:val="0"/>
              <w:divBdr>
                <w:top w:val="none" w:sz="0" w:space="0" w:color="auto"/>
                <w:left w:val="none" w:sz="0" w:space="0" w:color="auto"/>
                <w:bottom w:val="none" w:sz="0" w:space="0" w:color="auto"/>
                <w:right w:val="none" w:sz="0" w:space="0" w:color="auto"/>
              </w:divBdr>
            </w:div>
            <w:div w:id="164445483">
              <w:marLeft w:val="0"/>
              <w:marRight w:val="0"/>
              <w:marTop w:val="0"/>
              <w:marBottom w:val="0"/>
              <w:divBdr>
                <w:top w:val="none" w:sz="0" w:space="0" w:color="auto"/>
                <w:left w:val="none" w:sz="0" w:space="0" w:color="auto"/>
                <w:bottom w:val="none" w:sz="0" w:space="0" w:color="auto"/>
                <w:right w:val="none" w:sz="0" w:space="0" w:color="auto"/>
              </w:divBdr>
            </w:div>
            <w:div w:id="649095575">
              <w:marLeft w:val="0"/>
              <w:marRight w:val="0"/>
              <w:marTop w:val="0"/>
              <w:marBottom w:val="0"/>
              <w:divBdr>
                <w:top w:val="none" w:sz="0" w:space="0" w:color="auto"/>
                <w:left w:val="none" w:sz="0" w:space="0" w:color="auto"/>
                <w:bottom w:val="none" w:sz="0" w:space="0" w:color="auto"/>
                <w:right w:val="none" w:sz="0" w:space="0" w:color="auto"/>
              </w:divBdr>
            </w:div>
            <w:div w:id="1827866101">
              <w:marLeft w:val="0"/>
              <w:marRight w:val="0"/>
              <w:marTop w:val="0"/>
              <w:marBottom w:val="0"/>
              <w:divBdr>
                <w:top w:val="none" w:sz="0" w:space="0" w:color="auto"/>
                <w:left w:val="none" w:sz="0" w:space="0" w:color="auto"/>
                <w:bottom w:val="none" w:sz="0" w:space="0" w:color="auto"/>
                <w:right w:val="none" w:sz="0" w:space="0" w:color="auto"/>
              </w:divBdr>
            </w:div>
            <w:div w:id="125855345">
              <w:marLeft w:val="0"/>
              <w:marRight w:val="0"/>
              <w:marTop w:val="0"/>
              <w:marBottom w:val="0"/>
              <w:divBdr>
                <w:top w:val="none" w:sz="0" w:space="0" w:color="auto"/>
                <w:left w:val="none" w:sz="0" w:space="0" w:color="auto"/>
                <w:bottom w:val="none" w:sz="0" w:space="0" w:color="auto"/>
                <w:right w:val="none" w:sz="0" w:space="0" w:color="auto"/>
              </w:divBdr>
            </w:div>
            <w:div w:id="712538460">
              <w:marLeft w:val="0"/>
              <w:marRight w:val="0"/>
              <w:marTop w:val="0"/>
              <w:marBottom w:val="0"/>
              <w:divBdr>
                <w:top w:val="none" w:sz="0" w:space="0" w:color="auto"/>
                <w:left w:val="none" w:sz="0" w:space="0" w:color="auto"/>
                <w:bottom w:val="none" w:sz="0" w:space="0" w:color="auto"/>
                <w:right w:val="none" w:sz="0" w:space="0" w:color="auto"/>
              </w:divBdr>
            </w:div>
            <w:div w:id="1990816107">
              <w:marLeft w:val="0"/>
              <w:marRight w:val="0"/>
              <w:marTop w:val="0"/>
              <w:marBottom w:val="0"/>
              <w:divBdr>
                <w:top w:val="none" w:sz="0" w:space="0" w:color="auto"/>
                <w:left w:val="none" w:sz="0" w:space="0" w:color="auto"/>
                <w:bottom w:val="none" w:sz="0" w:space="0" w:color="auto"/>
                <w:right w:val="none" w:sz="0" w:space="0" w:color="auto"/>
              </w:divBdr>
            </w:div>
            <w:div w:id="1021976445">
              <w:marLeft w:val="0"/>
              <w:marRight w:val="0"/>
              <w:marTop w:val="0"/>
              <w:marBottom w:val="0"/>
              <w:divBdr>
                <w:top w:val="none" w:sz="0" w:space="0" w:color="auto"/>
                <w:left w:val="none" w:sz="0" w:space="0" w:color="auto"/>
                <w:bottom w:val="none" w:sz="0" w:space="0" w:color="auto"/>
                <w:right w:val="none" w:sz="0" w:space="0" w:color="auto"/>
              </w:divBdr>
            </w:div>
            <w:div w:id="448744796">
              <w:marLeft w:val="0"/>
              <w:marRight w:val="0"/>
              <w:marTop w:val="0"/>
              <w:marBottom w:val="0"/>
              <w:divBdr>
                <w:top w:val="none" w:sz="0" w:space="0" w:color="auto"/>
                <w:left w:val="none" w:sz="0" w:space="0" w:color="auto"/>
                <w:bottom w:val="none" w:sz="0" w:space="0" w:color="auto"/>
                <w:right w:val="none" w:sz="0" w:space="0" w:color="auto"/>
              </w:divBdr>
            </w:div>
            <w:div w:id="1828282409">
              <w:marLeft w:val="0"/>
              <w:marRight w:val="0"/>
              <w:marTop w:val="0"/>
              <w:marBottom w:val="0"/>
              <w:divBdr>
                <w:top w:val="none" w:sz="0" w:space="0" w:color="auto"/>
                <w:left w:val="none" w:sz="0" w:space="0" w:color="auto"/>
                <w:bottom w:val="none" w:sz="0" w:space="0" w:color="auto"/>
                <w:right w:val="none" w:sz="0" w:space="0" w:color="auto"/>
              </w:divBdr>
            </w:div>
            <w:div w:id="657928484">
              <w:marLeft w:val="0"/>
              <w:marRight w:val="0"/>
              <w:marTop w:val="0"/>
              <w:marBottom w:val="0"/>
              <w:divBdr>
                <w:top w:val="none" w:sz="0" w:space="0" w:color="auto"/>
                <w:left w:val="none" w:sz="0" w:space="0" w:color="auto"/>
                <w:bottom w:val="none" w:sz="0" w:space="0" w:color="auto"/>
                <w:right w:val="none" w:sz="0" w:space="0" w:color="auto"/>
              </w:divBdr>
            </w:div>
            <w:div w:id="1297875273">
              <w:marLeft w:val="0"/>
              <w:marRight w:val="0"/>
              <w:marTop w:val="0"/>
              <w:marBottom w:val="0"/>
              <w:divBdr>
                <w:top w:val="none" w:sz="0" w:space="0" w:color="auto"/>
                <w:left w:val="none" w:sz="0" w:space="0" w:color="auto"/>
                <w:bottom w:val="none" w:sz="0" w:space="0" w:color="auto"/>
                <w:right w:val="none" w:sz="0" w:space="0" w:color="auto"/>
              </w:divBdr>
            </w:div>
            <w:div w:id="1379747158">
              <w:marLeft w:val="0"/>
              <w:marRight w:val="0"/>
              <w:marTop w:val="0"/>
              <w:marBottom w:val="0"/>
              <w:divBdr>
                <w:top w:val="none" w:sz="0" w:space="0" w:color="auto"/>
                <w:left w:val="none" w:sz="0" w:space="0" w:color="auto"/>
                <w:bottom w:val="none" w:sz="0" w:space="0" w:color="auto"/>
                <w:right w:val="none" w:sz="0" w:space="0" w:color="auto"/>
              </w:divBdr>
            </w:div>
            <w:div w:id="528764319">
              <w:marLeft w:val="0"/>
              <w:marRight w:val="0"/>
              <w:marTop w:val="0"/>
              <w:marBottom w:val="0"/>
              <w:divBdr>
                <w:top w:val="none" w:sz="0" w:space="0" w:color="auto"/>
                <w:left w:val="none" w:sz="0" w:space="0" w:color="auto"/>
                <w:bottom w:val="none" w:sz="0" w:space="0" w:color="auto"/>
                <w:right w:val="none" w:sz="0" w:space="0" w:color="auto"/>
              </w:divBdr>
            </w:div>
            <w:div w:id="1997031327">
              <w:marLeft w:val="0"/>
              <w:marRight w:val="0"/>
              <w:marTop w:val="0"/>
              <w:marBottom w:val="0"/>
              <w:divBdr>
                <w:top w:val="none" w:sz="0" w:space="0" w:color="auto"/>
                <w:left w:val="none" w:sz="0" w:space="0" w:color="auto"/>
                <w:bottom w:val="none" w:sz="0" w:space="0" w:color="auto"/>
                <w:right w:val="none" w:sz="0" w:space="0" w:color="auto"/>
              </w:divBdr>
            </w:div>
            <w:div w:id="770903427">
              <w:marLeft w:val="0"/>
              <w:marRight w:val="0"/>
              <w:marTop w:val="0"/>
              <w:marBottom w:val="0"/>
              <w:divBdr>
                <w:top w:val="none" w:sz="0" w:space="0" w:color="auto"/>
                <w:left w:val="none" w:sz="0" w:space="0" w:color="auto"/>
                <w:bottom w:val="none" w:sz="0" w:space="0" w:color="auto"/>
                <w:right w:val="none" w:sz="0" w:space="0" w:color="auto"/>
              </w:divBdr>
            </w:div>
            <w:div w:id="1547523267">
              <w:marLeft w:val="0"/>
              <w:marRight w:val="0"/>
              <w:marTop w:val="0"/>
              <w:marBottom w:val="0"/>
              <w:divBdr>
                <w:top w:val="none" w:sz="0" w:space="0" w:color="auto"/>
                <w:left w:val="none" w:sz="0" w:space="0" w:color="auto"/>
                <w:bottom w:val="none" w:sz="0" w:space="0" w:color="auto"/>
                <w:right w:val="none" w:sz="0" w:space="0" w:color="auto"/>
              </w:divBdr>
            </w:div>
            <w:div w:id="1886987618">
              <w:marLeft w:val="0"/>
              <w:marRight w:val="0"/>
              <w:marTop w:val="0"/>
              <w:marBottom w:val="0"/>
              <w:divBdr>
                <w:top w:val="none" w:sz="0" w:space="0" w:color="auto"/>
                <w:left w:val="none" w:sz="0" w:space="0" w:color="auto"/>
                <w:bottom w:val="none" w:sz="0" w:space="0" w:color="auto"/>
                <w:right w:val="none" w:sz="0" w:space="0" w:color="auto"/>
              </w:divBdr>
            </w:div>
            <w:div w:id="928663348">
              <w:marLeft w:val="0"/>
              <w:marRight w:val="0"/>
              <w:marTop w:val="0"/>
              <w:marBottom w:val="0"/>
              <w:divBdr>
                <w:top w:val="none" w:sz="0" w:space="0" w:color="auto"/>
                <w:left w:val="none" w:sz="0" w:space="0" w:color="auto"/>
                <w:bottom w:val="none" w:sz="0" w:space="0" w:color="auto"/>
                <w:right w:val="none" w:sz="0" w:space="0" w:color="auto"/>
              </w:divBdr>
            </w:div>
            <w:div w:id="546720740">
              <w:marLeft w:val="0"/>
              <w:marRight w:val="0"/>
              <w:marTop w:val="0"/>
              <w:marBottom w:val="0"/>
              <w:divBdr>
                <w:top w:val="none" w:sz="0" w:space="0" w:color="auto"/>
                <w:left w:val="none" w:sz="0" w:space="0" w:color="auto"/>
                <w:bottom w:val="none" w:sz="0" w:space="0" w:color="auto"/>
                <w:right w:val="none" w:sz="0" w:space="0" w:color="auto"/>
              </w:divBdr>
            </w:div>
            <w:div w:id="146092547">
              <w:marLeft w:val="0"/>
              <w:marRight w:val="0"/>
              <w:marTop w:val="0"/>
              <w:marBottom w:val="0"/>
              <w:divBdr>
                <w:top w:val="none" w:sz="0" w:space="0" w:color="auto"/>
                <w:left w:val="none" w:sz="0" w:space="0" w:color="auto"/>
                <w:bottom w:val="none" w:sz="0" w:space="0" w:color="auto"/>
                <w:right w:val="none" w:sz="0" w:space="0" w:color="auto"/>
              </w:divBdr>
            </w:div>
            <w:div w:id="911811400">
              <w:marLeft w:val="0"/>
              <w:marRight w:val="0"/>
              <w:marTop w:val="0"/>
              <w:marBottom w:val="0"/>
              <w:divBdr>
                <w:top w:val="none" w:sz="0" w:space="0" w:color="auto"/>
                <w:left w:val="none" w:sz="0" w:space="0" w:color="auto"/>
                <w:bottom w:val="none" w:sz="0" w:space="0" w:color="auto"/>
                <w:right w:val="none" w:sz="0" w:space="0" w:color="auto"/>
              </w:divBdr>
            </w:div>
            <w:div w:id="601573129">
              <w:marLeft w:val="0"/>
              <w:marRight w:val="0"/>
              <w:marTop w:val="0"/>
              <w:marBottom w:val="0"/>
              <w:divBdr>
                <w:top w:val="none" w:sz="0" w:space="0" w:color="auto"/>
                <w:left w:val="none" w:sz="0" w:space="0" w:color="auto"/>
                <w:bottom w:val="none" w:sz="0" w:space="0" w:color="auto"/>
                <w:right w:val="none" w:sz="0" w:space="0" w:color="auto"/>
              </w:divBdr>
            </w:div>
            <w:div w:id="1397049997">
              <w:marLeft w:val="0"/>
              <w:marRight w:val="0"/>
              <w:marTop w:val="0"/>
              <w:marBottom w:val="0"/>
              <w:divBdr>
                <w:top w:val="none" w:sz="0" w:space="0" w:color="auto"/>
                <w:left w:val="none" w:sz="0" w:space="0" w:color="auto"/>
                <w:bottom w:val="none" w:sz="0" w:space="0" w:color="auto"/>
                <w:right w:val="none" w:sz="0" w:space="0" w:color="auto"/>
              </w:divBdr>
            </w:div>
            <w:div w:id="817261451">
              <w:marLeft w:val="0"/>
              <w:marRight w:val="0"/>
              <w:marTop w:val="0"/>
              <w:marBottom w:val="0"/>
              <w:divBdr>
                <w:top w:val="none" w:sz="0" w:space="0" w:color="auto"/>
                <w:left w:val="none" w:sz="0" w:space="0" w:color="auto"/>
                <w:bottom w:val="none" w:sz="0" w:space="0" w:color="auto"/>
                <w:right w:val="none" w:sz="0" w:space="0" w:color="auto"/>
              </w:divBdr>
            </w:div>
            <w:div w:id="1464694433">
              <w:marLeft w:val="0"/>
              <w:marRight w:val="0"/>
              <w:marTop w:val="0"/>
              <w:marBottom w:val="0"/>
              <w:divBdr>
                <w:top w:val="none" w:sz="0" w:space="0" w:color="auto"/>
                <w:left w:val="none" w:sz="0" w:space="0" w:color="auto"/>
                <w:bottom w:val="none" w:sz="0" w:space="0" w:color="auto"/>
                <w:right w:val="none" w:sz="0" w:space="0" w:color="auto"/>
              </w:divBdr>
            </w:div>
            <w:div w:id="718629583">
              <w:marLeft w:val="0"/>
              <w:marRight w:val="0"/>
              <w:marTop w:val="0"/>
              <w:marBottom w:val="0"/>
              <w:divBdr>
                <w:top w:val="none" w:sz="0" w:space="0" w:color="auto"/>
                <w:left w:val="none" w:sz="0" w:space="0" w:color="auto"/>
                <w:bottom w:val="none" w:sz="0" w:space="0" w:color="auto"/>
                <w:right w:val="none" w:sz="0" w:space="0" w:color="auto"/>
              </w:divBdr>
            </w:div>
            <w:div w:id="870532743">
              <w:marLeft w:val="0"/>
              <w:marRight w:val="0"/>
              <w:marTop w:val="0"/>
              <w:marBottom w:val="0"/>
              <w:divBdr>
                <w:top w:val="none" w:sz="0" w:space="0" w:color="auto"/>
                <w:left w:val="none" w:sz="0" w:space="0" w:color="auto"/>
                <w:bottom w:val="none" w:sz="0" w:space="0" w:color="auto"/>
                <w:right w:val="none" w:sz="0" w:space="0" w:color="auto"/>
              </w:divBdr>
            </w:div>
            <w:div w:id="1418674283">
              <w:marLeft w:val="0"/>
              <w:marRight w:val="0"/>
              <w:marTop w:val="0"/>
              <w:marBottom w:val="0"/>
              <w:divBdr>
                <w:top w:val="none" w:sz="0" w:space="0" w:color="auto"/>
                <w:left w:val="none" w:sz="0" w:space="0" w:color="auto"/>
                <w:bottom w:val="none" w:sz="0" w:space="0" w:color="auto"/>
                <w:right w:val="none" w:sz="0" w:space="0" w:color="auto"/>
              </w:divBdr>
            </w:div>
            <w:div w:id="1582566118">
              <w:marLeft w:val="0"/>
              <w:marRight w:val="0"/>
              <w:marTop w:val="0"/>
              <w:marBottom w:val="0"/>
              <w:divBdr>
                <w:top w:val="none" w:sz="0" w:space="0" w:color="auto"/>
                <w:left w:val="none" w:sz="0" w:space="0" w:color="auto"/>
                <w:bottom w:val="none" w:sz="0" w:space="0" w:color="auto"/>
                <w:right w:val="none" w:sz="0" w:space="0" w:color="auto"/>
              </w:divBdr>
            </w:div>
            <w:div w:id="434448382">
              <w:marLeft w:val="0"/>
              <w:marRight w:val="0"/>
              <w:marTop w:val="0"/>
              <w:marBottom w:val="0"/>
              <w:divBdr>
                <w:top w:val="none" w:sz="0" w:space="0" w:color="auto"/>
                <w:left w:val="none" w:sz="0" w:space="0" w:color="auto"/>
                <w:bottom w:val="none" w:sz="0" w:space="0" w:color="auto"/>
                <w:right w:val="none" w:sz="0" w:space="0" w:color="auto"/>
              </w:divBdr>
            </w:div>
            <w:div w:id="1030227053">
              <w:marLeft w:val="0"/>
              <w:marRight w:val="0"/>
              <w:marTop w:val="0"/>
              <w:marBottom w:val="0"/>
              <w:divBdr>
                <w:top w:val="none" w:sz="0" w:space="0" w:color="auto"/>
                <w:left w:val="none" w:sz="0" w:space="0" w:color="auto"/>
                <w:bottom w:val="none" w:sz="0" w:space="0" w:color="auto"/>
                <w:right w:val="none" w:sz="0" w:space="0" w:color="auto"/>
              </w:divBdr>
            </w:div>
            <w:div w:id="1492714871">
              <w:marLeft w:val="0"/>
              <w:marRight w:val="0"/>
              <w:marTop w:val="0"/>
              <w:marBottom w:val="0"/>
              <w:divBdr>
                <w:top w:val="none" w:sz="0" w:space="0" w:color="auto"/>
                <w:left w:val="none" w:sz="0" w:space="0" w:color="auto"/>
                <w:bottom w:val="none" w:sz="0" w:space="0" w:color="auto"/>
                <w:right w:val="none" w:sz="0" w:space="0" w:color="auto"/>
              </w:divBdr>
            </w:div>
            <w:div w:id="908688407">
              <w:marLeft w:val="0"/>
              <w:marRight w:val="0"/>
              <w:marTop w:val="0"/>
              <w:marBottom w:val="0"/>
              <w:divBdr>
                <w:top w:val="none" w:sz="0" w:space="0" w:color="auto"/>
                <w:left w:val="none" w:sz="0" w:space="0" w:color="auto"/>
                <w:bottom w:val="none" w:sz="0" w:space="0" w:color="auto"/>
                <w:right w:val="none" w:sz="0" w:space="0" w:color="auto"/>
              </w:divBdr>
            </w:div>
            <w:div w:id="773938411">
              <w:marLeft w:val="0"/>
              <w:marRight w:val="0"/>
              <w:marTop w:val="0"/>
              <w:marBottom w:val="0"/>
              <w:divBdr>
                <w:top w:val="none" w:sz="0" w:space="0" w:color="auto"/>
                <w:left w:val="none" w:sz="0" w:space="0" w:color="auto"/>
                <w:bottom w:val="none" w:sz="0" w:space="0" w:color="auto"/>
                <w:right w:val="none" w:sz="0" w:space="0" w:color="auto"/>
              </w:divBdr>
            </w:div>
            <w:div w:id="1155990547">
              <w:marLeft w:val="0"/>
              <w:marRight w:val="0"/>
              <w:marTop w:val="0"/>
              <w:marBottom w:val="0"/>
              <w:divBdr>
                <w:top w:val="none" w:sz="0" w:space="0" w:color="auto"/>
                <w:left w:val="none" w:sz="0" w:space="0" w:color="auto"/>
                <w:bottom w:val="none" w:sz="0" w:space="0" w:color="auto"/>
                <w:right w:val="none" w:sz="0" w:space="0" w:color="auto"/>
              </w:divBdr>
            </w:div>
            <w:div w:id="1597327517">
              <w:marLeft w:val="0"/>
              <w:marRight w:val="0"/>
              <w:marTop w:val="0"/>
              <w:marBottom w:val="0"/>
              <w:divBdr>
                <w:top w:val="none" w:sz="0" w:space="0" w:color="auto"/>
                <w:left w:val="none" w:sz="0" w:space="0" w:color="auto"/>
                <w:bottom w:val="none" w:sz="0" w:space="0" w:color="auto"/>
                <w:right w:val="none" w:sz="0" w:space="0" w:color="auto"/>
              </w:divBdr>
            </w:div>
            <w:div w:id="1186944492">
              <w:marLeft w:val="0"/>
              <w:marRight w:val="0"/>
              <w:marTop w:val="0"/>
              <w:marBottom w:val="0"/>
              <w:divBdr>
                <w:top w:val="none" w:sz="0" w:space="0" w:color="auto"/>
                <w:left w:val="none" w:sz="0" w:space="0" w:color="auto"/>
                <w:bottom w:val="none" w:sz="0" w:space="0" w:color="auto"/>
                <w:right w:val="none" w:sz="0" w:space="0" w:color="auto"/>
              </w:divBdr>
            </w:div>
            <w:div w:id="1774938933">
              <w:marLeft w:val="0"/>
              <w:marRight w:val="0"/>
              <w:marTop w:val="0"/>
              <w:marBottom w:val="0"/>
              <w:divBdr>
                <w:top w:val="none" w:sz="0" w:space="0" w:color="auto"/>
                <w:left w:val="none" w:sz="0" w:space="0" w:color="auto"/>
                <w:bottom w:val="none" w:sz="0" w:space="0" w:color="auto"/>
                <w:right w:val="none" w:sz="0" w:space="0" w:color="auto"/>
              </w:divBdr>
            </w:div>
            <w:div w:id="2125925661">
              <w:marLeft w:val="0"/>
              <w:marRight w:val="0"/>
              <w:marTop w:val="0"/>
              <w:marBottom w:val="0"/>
              <w:divBdr>
                <w:top w:val="none" w:sz="0" w:space="0" w:color="auto"/>
                <w:left w:val="none" w:sz="0" w:space="0" w:color="auto"/>
                <w:bottom w:val="none" w:sz="0" w:space="0" w:color="auto"/>
                <w:right w:val="none" w:sz="0" w:space="0" w:color="auto"/>
              </w:divBdr>
            </w:div>
            <w:div w:id="688222139">
              <w:marLeft w:val="0"/>
              <w:marRight w:val="0"/>
              <w:marTop w:val="0"/>
              <w:marBottom w:val="0"/>
              <w:divBdr>
                <w:top w:val="none" w:sz="0" w:space="0" w:color="auto"/>
                <w:left w:val="none" w:sz="0" w:space="0" w:color="auto"/>
                <w:bottom w:val="none" w:sz="0" w:space="0" w:color="auto"/>
                <w:right w:val="none" w:sz="0" w:space="0" w:color="auto"/>
              </w:divBdr>
            </w:div>
            <w:div w:id="2134514113">
              <w:marLeft w:val="0"/>
              <w:marRight w:val="0"/>
              <w:marTop w:val="0"/>
              <w:marBottom w:val="0"/>
              <w:divBdr>
                <w:top w:val="none" w:sz="0" w:space="0" w:color="auto"/>
                <w:left w:val="none" w:sz="0" w:space="0" w:color="auto"/>
                <w:bottom w:val="none" w:sz="0" w:space="0" w:color="auto"/>
                <w:right w:val="none" w:sz="0" w:space="0" w:color="auto"/>
              </w:divBdr>
            </w:div>
            <w:div w:id="492180149">
              <w:marLeft w:val="0"/>
              <w:marRight w:val="0"/>
              <w:marTop w:val="0"/>
              <w:marBottom w:val="0"/>
              <w:divBdr>
                <w:top w:val="none" w:sz="0" w:space="0" w:color="auto"/>
                <w:left w:val="none" w:sz="0" w:space="0" w:color="auto"/>
                <w:bottom w:val="none" w:sz="0" w:space="0" w:color="auto"/>
                <w:right w:val="none" w:sz="0" w:space="0" w:color="auto"/>
              </w:divBdr>
            </w:div>
            <w:div w:id="1186947991">
              <w:marLeft w:val="0"/>
              <w:marRight w:val="0"/>
              <w:marTop w:val="0"/>
              <w:marBottom w:val="0"/>
              <w:divBdr>
                <w:top w:val="none" w:sz="0" w:space="0" w:color="auto"/>
                <w:left w:val="none" w:sz="0" w:space="0" w:color="auto"/>
                <w:bottom w:val="none" w:sz="0" w:space="0" w:color="auto"/>
                <w:right w:val="none" w:sz="0" w:space="0" w:color="auto"/>
              </w:divBdr>
            </w:div>
            <w:div w:id="1260675499">
              <w:marLeft w:val="0"/>
              <w:marRight w:val="0"/>
              <w:marTop w:val="0"/>
              <w:marBottom w:val="0"/>
              <w:divBdr>
                <w:top w:val="none" w:sz="0" w:space="0" w:color="auto"/>
                <w:left w:val="none" w:sz="0" w:space="0" w:color="auto"/>
                <w:bottom w:val="none" w:sz="0" w:space="0" w:color="auto"/>
                <w:right w:val="none" w:sz="0" w:space="0" w:color="auto"/>
              </w:divBdr>
            </w:div>
            <w:div w:id="19211128">
              <w:marLeft w:val="0"/>
              <w:marRight w:val="0"/>
              <w:marTop w:val="0"/>
              <w:marBottom w:val="0"/>
              <w:divBdr>
                <w:top w:val="none" w:sz="0" w:space="0" w:color="auto"/>
                <w:left w:val="none" w:sz="0" w:space="0" w:color="auto"/>
                <w:bottom w:val="none" w:sz="0" w:space="0" w:color="auto"/>
                <w:right w:val="none" w:sz="0" w:space="0" w:color="auto"/>
              </w:divBdr>
            </w:div>
            <w:div w:id="1021396208">
              <w:marLeft w:val="0"/>
              <w:marRight w:val="0"/>
              <w:marTop w:val="0"/>
              <w:marBottom w:val="0"/>
              <w:divBdr>
                <w:top w:val="none" w:sz="0" w:space="0" w:color="auto"/>
                <w:left w:val="none" w:sz="0" w:space="0" w:color="auto"/>
                <w:bottom w:val="none" w:sz="0" w:space="0" w:color="auto"/>
                <w:right w:val="none" w:sz="0" w:space="0" w:color="auto"/>
              </w:divBdr>
            </w:div>
            <w:div w:id="961765199">
              <w:marLeft w:val="0"/>
              <w:marRight w:val="0"/>
              <w:marTop w:val="0"/>
              <w:marBottom w:val="0"/>
              <w:divBdr>
                <w:top w:val="none" w:sz="0" w:space="0" w:color="auto"/>
                <w:left w:val="none" w:sz="0" w:space="0" w:color="auto"/>
                <w:bottom w:val="none" w:sz="0" w:space="0" w:color="auto"/>
                <w:right w:val="none" w:sz="0" w:space="0" w:color="auto"/>
              </w:divBdr>
            </w:div>
            <w:div w:id="119425240">
              <w:marLeft w:val="0"/>
              <w:marRight w:val="0"/>
              <w:marTop w:val="0"/>
              <w:marBottom w:val="0"/>
              <w:divBdr>
                <w:top w:val="none" w:sz="0" w:space="0" w:color="auto"/>
                <w:left w:val="none" w:sz="0" w:space="0" w:color="auto"/>
                <w:bottom w:val="none" w:sz="0" w:space="0" w:color="auto"/>
                <w:right w:val="none" w:sz="0" w:space="0" w:color="auto"/>
              </w:divBdr>
            </w:div>
            <w:div w:id="718673414">
              <w:marLeft w:val="0"/>
              <w:marRight w:val="0"/>
              <w:marTop w:val="0"/>
              <w:marBottom w:val="0"/>
              <w:divBdr>
                <w:top w:val="none" w:sz="0" w:space="0" w:color="auto"/>
                <w:left w:val="none" w:sz="0" w:space="0" w:color="auto"/>
                <w:bottom w:val="none" w:sz="0" w:space="0" w:color="auto"/>
                <w:right w:val="none" w:sz="0" w:space="0" w:color="auto"/>
              </w:divBdr>
            </w:div>
            <w:div w:id="2117822445">
              <w:marLeft w:val="0"/>
              <w:marRight w:val="0"/>
              <w:marTop w:val="0"/>
              <w:marBottom w:val="0"/>
              <w:divBdr>
                <w:top w:val="none" w:sz="0" w:space="0" w:color="auto"/>
                <w:left w:val="none" w:sz="0" w:space="0" w:color="auto"/>
                <w:bottom w:val="none" w:sz="0" w:space="0" w:color="auto"/>
                <w:right w:val="none" w:sz="0" w:space="0" w:color="auto"/>
              </w:divBdr>
            </w:div>
            <w:div w:id="626008862">
              <w:marLeft w:val="0"/>
              <w:marRight w:val="0"/>
              <w:marTop w:val="0"/>
              <w:marBottom w:val="0"/>
              <w:divBdr>
                <w:top w:val="none" w:sz="0" w:space="0" w:color="auto"/>
                <w:left w:val="none" w:sz="0" w:space="0" w:color="auto"/>
                <w:bottom w:val="none" w:sz="0" w:space="0" w:color="auto"/>
                <w:right w:val="none" w:sz="0" w:space="0" w:color="auto"/>
              </w:divBdr>
            </w:div>
            <w:div w:id="1275333219">
              <w:marLeft w:val="0"/>
              <w:marRight w:val="0"/>
              <w:marTop w:val="0"/>
              <w:marBottom w:val="0"/>
              <w:divBdr>
                <w:top w:val="none" w:sz="0" w:space="0" w:color="auto"/>
                <w:left w:val="none" w:sz="0" w:space="0" w:color="auto"/>
                <w:bottom w:val="none" w:sz="0" w:space="0" w:color="auto"/>
                <w:right w:val="none" w:sz="0" w:space="0" w:color="auto"/>
              </w:divBdr>
            </w:div>
            <w:div w:id="120003060">
              <w:marLeft w:val="0"/>
              <w:marRight w:val="0"/>
              <w:marTop w:val="0"/>
              <w:marBottom w:val="0"/>
              <w:divBdr>
                <w:top w:val="none" w:sz="0" w:space="0" w:color="auto"/>
                <w:left w:val="none" w:sz="0" w:space="0" w:color="auto"/>
                <w:bottom w:val="none" w:sz="0" w:space="0" w:color="auto"/>
                <w:right w:val="none" w:sz="0" w:space="0" w:color="auto"/>
              </w:divBdr>
            </w:div>
            <w:div w:id="900555385">
              <w:marLeft w:val="0"/>
              <w:marRight w:val="0"/>
              <w:marTop w:val="0"/>
              <w:marBottom w:val="0"/>
              <w:divBdr>
                <w:top w:val="none" w:sz="0" w:space="0" w:color="auto"/>
                <w:left w:val="none" w:sz="0" w:space="0" w:color="auto"/>
                <w:bottom w:val="none" w:sz="0" w:space="0" w:color="auto"/>
                <w:right w:val="none" w:sz="0" w:space="0" w:color="auto"/>
              </w:divBdr>
            </w:div>
            <w:div w:id="1471944362">
              <w:marLeft w:val="0"/>
              <w:marRight w:val="0"/>
              <w:marTop w:val="0"/>
              <w:marBottom w:val="0"/>
              <w:divBdr>
                <w:top w:val="none" w:sz="0" w:space="0" w:color="auto"/>
                <w:left w:val="none" w:sz="0" w:space="0" w:color="auto"/>
                <w:bottom w:val="none" w:sz="0" w:space="0" w:color="auto"/>
                <w:right w:val="none" w:sz="0" w:space="0" w:color="auto"/>
              </w:divBdr>
            </w:div>
            <w:div w:id="1963609700">
              <w:marLeft w:val="0"/>
              <w:marRight w:val="0"/>
              <w:marTop w:val="0"/>
              <w:marBottom w:val="0"/>
              <w:divBdr>
                <w:top w:val="none" w:sz="0" w:space="0" w:color="auto"/>
                <w:left w:val="none" w:sz="0" w:space="0" w:color="auto"/>
                <w:bottom w:val="none" w:sz="0" w:space="0" w:color="auto"/>
                <w:right w:val="none" w:sz="0" w:space="0" w:color="auto"/>
              </w:divBdr>
            </w:div>
            <w:div w:id="1765415068">
              <w:marLeft w:val="0"/>
              <w:marRight w:val="0"/>
              <w:marTop w:val="0"/>
              <w:marBottom w:val="0"/>
              <w:divBdr>
                <w:top w:val="none" w:sz="0" w:space="0" w:color="auto"/>
                <w:left w:val="none" w:sz="0" w:space="0" w:color="auto"/>
                <w:bottom w:val="none" w:sz="0" w:space="0" w:color="auto"/>
                <w:right w:val="none" w:sz="0" w:space="0" w:color="auto"/>
              </w:divBdr>
            </w:div>
            <w:div w:id="912348847">
              <w:marLeft w:val="0"/>
              <w:marRight w:val="0"/>
              <w:marTop w:val="0"/>
              <w:marBottom w:val="0"/>
              <w:divBdr>
                <w:top w:val="none" w:sz="0" w:space="0" w:color="auto"/>
                <w:left w:val="none" w:sz="0" w:space="0" w:color="auto"/>
                <w:bottom w:val="none" w:sz="0" w:space="0" w:color="auto"/>
                <w:right w:val="none" w:sz="0" w:space="0" w:color="auto"/>
              </w:divBdr>
            </w:div>
            <w:div w:id="485243883">
              <w:marLeft w:val="0"/>
              <w:marRight w:val="0"/>
              <w:marTop w:val="0"/>
              <w:marBottom w:val="0"/>
              <w:divBdr>
                <w:top w:val="none" w:sz="0" w:space="0" w:color="auto"/>
                <w:left w:val="none" w:sz="0" w:space="0" w:color="auto"/>
                <w:bottom w:val="none" w:sz="0" w:space="0" w:color="auto"/>
                <w:right w:val="none" w:sz="0" w:space="0" w:color="auto"/>
              </w:divBdr>
            </w:div>
            <w:div w:id="1000042668">
              <w:marLeft w:val="0"/>
              <w:marRight w:val="0"/>
              <w:marTop w:val="0"/>
              <w:marBottom w:val="0"/>
              <w:divBdr>
                <w:top w:val="none" w:sz="0" w:space="0" w:color="auto"/>
                <w:left w:val="none" w:sz="0" w:space="0" w:color="auto"/>
                <w:bottom w:val="none" w:sz="0" w:space="0" w:color="auto"/>
                <w:right w:val="none" w:sz="0" w:space="0" w:color="auto"/>
              </w:divBdr>
            </w:div>
            <w:div w:id="536312481">
              <w:marLeft w:val="0"/>
              <w:marRight w:val="0"/>
              <w:marTop w:val="0"/>
              <w:marBottom w:val="0"/>
              <w:divBdr>
                <w:top w:val="none" w:sz="0" w:space="0" w:color="auto"/>
                <w:left w:val="none" w:sz="0" w:space="0" w:color="auto"/>
                <w:bottom w:val="none" w:sz="0" w:space="0" w:color="auto"/>
                <w:right w:val="none" w:sz="0" w:space="0" w:color="auto"/>
              </w:divBdr>
            </w:div>
            <w:div w:id="335613853">
              <w:marLeft w:val="0"/>
              <w:marRight w:val="0"/>
              <w:marTop w:val="0"/>
              <w:marBottom w:val="0"/>
              <w:divBdr>
                <w:top w:val="none" w:sz="0" w:space="0" w:color="auto"/>
                <w:left w:val="none" w:sz="0" w:space="0" w:color="auto"/>
                <w:bottom w:val="none" w:sz="0" w:space="0" w:color="auto"/>
                <w:right w:val="none" w:sz="0" w:space="0" w:color="auto"/>
              </w:divBdr>
            </w:div>
            <w:div w:id="2023243806">
              <w:marLeft w:val="0"/>
              <w:marRight w:val="0"/>
              <w:marTop w:val="0"/>
              <w:marBottom w:val="0"/>
              <w:divBdr>
                <w:top w:val="none" w:sz="0" w:space="0" w:color="auto"/>
                <w:left w:val="none" w:sz="0" w:space="0" w:color="auto"/>
                <w:bottom w:val="none" w:sz="0" w:space="0" w:color="auto"/>
                <w:right w:val="none" w:sz="0" w:space="0" w:color="auto"/>
              </w:divBdr>
            </w:div>
            <w:div w:id="1512377239">
              <w:marLeft w:val="0"/>
              <w:marRight w:val="0"/>
              <w:marTop w:val="0"/>
              <w:marBottom w:val="0"/>
              <w:divBdr>
                <w:top w:val="none" w:sz="0" w:space="0" w:color="auto"/>
                <w:left w:val="none" w:sz="0" w:space="0" w:color="auto"/>
                <w:bottom w:val="none" w:sz="0" w:space="0" w:color="auto"/>
                <w:right w:val="none" w:sz="0" w:space="0" w:color="auto"/>
              </w:divBdr>
            </w:div>
            <w:div w:id="836532457">
              <w:marLeft w:val="0"/>
              <w:marRight w:val="0"/>
              <w:marTop w:val="0"/>
              <w:marBottom w:val="0"/>
              <w:divBdr>
                <w:top w:val="none" w:sz="0" w:space="0" w:color="auto"/>
                <w:left w:val="none" w:sz="0" w:space="0" w:color="auto"/>
                <w:bottom w:val="none" w:sz="0" w:space="0" w:color="auto"/>
                <w:right w:val="none" w:sz="0" w:space="0" w:color="auto"/>
              </w:divBdr>
            </w:div>
            <w:div w:id="753018633">
              <w:marLeft w:val="0"/>
              <w:marRight w:val="0"/>
              <w:marTop w:val="0"/>
              <w:marBottom w:val="0"/>
              <w:divBdr>
                <w:top w:val="none" w:sz="0" w:space="0" w:color="auto"/>
                <w:left w:val="none" w:sz="0" w:space="0" w:color="auto"/>
                <w:bottom w:val="none" w:sz="0" w:space="0" w:color="auto"/>
                <w:right w:val="none" w:sz="0" w:space="0" w:color="auto"/>
              </w:divBdr>
            </w:div>
            <w:div w:id="492719364">
              <w:marLeft w:val="0"/>
              <w:marRight w:val="0"/>
              <w:marTop w:val="0"/>
              <w:marBottom w:val="0"/>
              <w:divBdr>
                <w:top w:val="none" w:sz="0" w:space="0" w:color="auto"/>
                <w:left w:val="none" w:sz="0" w:space="0" w:color="auto"/>
                <w:bottom w:val="none" w:sz="0" w:space="0" w:color="auto"/>
                <w:right w:val="none" w:sz="0" w:space="0" w:color="auto"/>
              </w:divBdr>
            </w:div>
            <w:div w:id="852839767">
              <w:marLeft w:val="0"/>
              <w:marRight w:val="0"/>
              <w:marTop w:val="0"/>
              <w:marBottom w:val="0"/>
              <w:divBdr>
                <w:top w:val="none" w:sz="0" w:space="0" w:color="auto"/>
                <w:left w:val="none" w:sz="0" w:space="0" w:color="auto"/>
                <w:bottom w:val="none" w:sz="0" w:space="0" w:color="auto"/>
                <w:right w:val="none" w:sz="0" w:space="0" w:color="auto"/>
              </w:divBdr>
            </w:div>
            <w:div w:id="613094722">
              <w:marLeft w:val="0"/>
              <w:marRight w:val="0"/>
              <w:marTop w:val="0"/>
              <w:marBottom w:val="0"/>
              <w:divBdr>
                <w:top w:val="none" w:sz="0" w:space="0" w:color="auto"/>
                <w:left w:val="none" w:sz="0" w:space="0" w:color="auto"/>
                <w:bottom w:val="none" w:sz="0" w:space="0" w:color="auto"/>
                <w:right w:val="none" w:sz="0" w:space="0" w:color="auto"/>
              </w:divBdr>
            </w:div>
            <w:div w:id="383717876">
              <w:marLeft w:val="0"/>
              <w:marRight w:val="0"/>
              <w:marTop w:val="0"/>
              <w:marBottom w:val="0"/>
              <w:divBdr>
                <w:top w:val="none" w:sz="0" w:space="0" w:color="auto"/>
                <w:left w:val="none" w:sz="0" w:space="0" w:color="auto"/>
                <w:bottom w:val="none" w:sz="0" w:space="0" w:color="auto"/>
                <w:right w:val="none" w:sz="0" w:space="0" w:color="auto"/>
              </w:divBdr>
            </w:div>
            <w:div w:id="1067070129">
              <w:marLeft w:val="0"/>
              <w:marRight w:val="0"/>
              <w:marTop w:val="0"/>
              <w:marBottom w:val="0"/>
              <w:divBdr>
                <w:top w:val="none" w:sz="0" w:space="0" w:color="auto"/>
                <w:left w:val="none" w:sz="0" w:space="0" w:color="auto"/>
                <w:bottom w:val="none" w:sz="0" w:space="0" w:color="auto"/>
                <w:right w:val="none" w:sz="0" w:space="0" w:color="auto"/>
              </w:divBdr>
            </w:div>
            <w:div w:id="996960559">
              <w:marLeft w:val="0"/>
              <w:marRight w:val="0"/>
              <w:marTop w:val="0"/>
              <w:marBottom w:val="0"/>
              <w:divBdr>
                <w:top w:val="none" w:sz="0" w:space="0" w:color="auto"/>
                <w:left w:val="none" w:sz="0" w:space="0" w:color="auto"/>
                <w:bottom w:val="none" w:sz="0" w:space="0" w:color="auto"/>
                <w:right w:val="none" w:sz="0" w:space="0" w:color="auto"/>
              </w:divBdr>
            </w:div>
            <w:div w:id="1383752246">
              <w:marLeft w:val="0"/>
              <w:marRight w:val="0"/>
              <w:marTop w:val="0"/>
              <w:marBottom w:val="0"/>
              <w:divBdr>
                <w:top w:val="none" w:sz="0" w:space="0" w:color="auto"/>
                <w:left w:val="none" w:sz="0" w:space="0" w:color="auto"/>
                <w:bottom w:val="none" w:sz="0" w:space="0" w:color="auto"/>
                <w:right w:val="none" w:sz="0" w:space="0" w:color="auto"/>
              </w:divBdr>
            </w:div>
            <w:div w:id="1149370769">
              <w:marLeft w:val="0"/>
              <w:marRight w:val="0"/>
              <w:marTop w:val="0"/>
              <w:marBottom w:val="0"/>
              <w:divBdr>
                <w:top w:val="none" w:sz="0" w:space="0" w:color="auto"/>
                <w:left w:val="none" w:sz="0" w:space="0" w:color="auto"/>
                <w:bottom w:val="none" w:sz="0" w:space="0" w:color="auto"/>
                <w:right w:val="none" w:sz="0" w:space="0" w:color="auto"/>
              </w:divBdr>
            </w:div>
            <w:div w:id="435713662">
              <w:marLeft w:val="0"/>
              <w:marRight w:val="0"/>
              <w:marTop w:val="0"/>
              <w:marBottom w:val="0"/>
              <w:divBdr>
                <w:top w:val="none" w:sz="0" w:space="0" w:color="auto"/>
                <w:left w:val="none" w:sz="0" w:space="0" w:color="auto"/>
                <w:bottom w:val="none" w:sz="0" w:space="0" w:color="auto"/>
                <w:right w:val="none" w:sz="0" w:space="0" w:color="auto"/>
              </w:divBdr>
            </w:div>
            <w:div w:id="1569268964">
              <w:marLeft w:val="0"/>
              <w:marRight w:val="0"/>
              <w:marTop w:val="0"/>
              <w:marBottom w:val="0"/>
              <w:divBdr>
                <w:top w:val="none" w:sz="0" w:space="0" w:color="auto"/>
                <w:left w:val="none" w:sz="0" w:space="0" w:color="auto"/>
                <w:bottom w:val="none" w:sz="0" w:space="0" w:color="auto"/>
                <w:right w:val="none" w:sz="0" w:space="0" w:color="auto"/>
              </w:divBdr>
            </w:div>
            <w:div w:id="1277564535">
              <w:marLeft w:val="0"/>
              <w:marRight w:val="0"/>
              <w:marTop w:val="0"/>
              <w:marBottom w:val="0"/>
              <w:divBdr>
                <w:top w:val="none" w:sz="0" w:space="0" w:color="auto"/>
                <w:left w:val="none" w:sz="0" w:space="0" w:color="auto"/>
                <w:bottom w:val="none" w:sz="0" w:space="0" w:color="auto"/>
                <w:right w:val="none" w:sz="0" w:space="0" w:color="auto"/>
              </w:divBdr>
            </w:div>
            <w:div w:id="1727491784">
              <w:marLeft w:val="0"/>
              <w:marRight w:val="0"/>
              <w:marTop w:val="0"/>
              <w:marBottom w:val="0"/>
              <w:divBdr>
                <w:top w:val="none" w:sz="0" w:space="0" w:color="auto"/>
                <w:left w:val="none" w:sz="0" w:space="0" w:color="auto"/>
                <w:bottom w:val="none" w:sz="0" w:space="0" w:color="auto"/>
                <w:right w:val="none" w:sz="0" w:space="0" w:color="auto"/>
              </w:divBdr>
            </w:div>
            <w:div w:id="521744303">
              <w:marLeft w:val="0"/>
              <w:marRight w:val="0"/>
              <w:marTop w:val="0"/>
              <w:marBottom w:val="0"/>
              <w:divBdr>
                <w:top w:val="none" w:sz="0" w:space="0" w:color="auto"/>
                <w:left w:val="none" w:sz="0" w:space="0" w:color="auto"/>
                <w:bottom w:val="none" w:sz="0" w:space="0" w:color="auto"/>
                <w:right w:val="none" w:sz="0" w:space="0" w:color="auto"/>
              </w:divBdr>
            </w:div>
            <w:div w:id="1804694863">
              <w:marLeft w:val="0"/>
              <w:marRight w:val="0"/>
              <w:marTop w:val="0"/>
              <w:marBottom w:val="0"/>
              <w:divBdr>
                <w:top w:val="none" w:sz="0" w:space="0" w:color="auto"/>
                <w:left w:val="none" w:sz="0" w:space="0" w:color="auto"/>
                <w:bottom w:val="none" w:sz="0" w:space="0" w:color="auto"/>
                <w:right w:val="none" w:sz="0" w:space="0" w:color="auto"/>
              </w:divBdr>
            </w:div>
            <w:div w:id="294415613">
              <w:marLeft w:val="0"/>
              <w:marRight w:val="0"/>
              <w:marTop w:val="0"/>
              <w:marBottom w:val="0"/>
              <w:divBdr>
                <w:top w:val="none" w:sz="0" w:space="0" w:color="auto"/>
                <w:left w:val="none" w:sz="0" w:space="0" w:color="auto"/>
                <w:bottom w:val="none" w:sz="0" w:space="0" w:color="auto"/>
                <w:right w:val="none" w:sz="0" w:space="0" w:color="auto"/>
              </w:divBdr>
            </w:div>
            <w:div w:id="1233278718">
              <w:marLeft w:val="0"/>
              <w:marRight w:val="0"/>
              <w:marTop w:val="0"/>
              <w:marBottom w:val="0"/>
              <w:divBdr>
                <w:top w:val="none" w:sz="0" w:space="0" w:color="auto"/>
                <w:left w:val="none" w:sz="0" w:space="0" w:color="auto"/>
                <w:bottom w:val="none" w:sz="0" w:space="0" w:color="auto"/>
                <w:right w:val="none" w:sz="0" w:space="0" w:color="auto"/>
              </w:divBdr>
            </w:div>
            <w:div w:id="1653408131">
              <w:marLeft w:val="0"/>
              <w:marRight w:val="0"/>
              <w:marTop w:val="0"/>
              <w:marBottom w:val="0"/>
              <w:divBdr>
                <w:top w:val="none" w:sz="0" w:space="0" w:color="auto"/>
                <w:left w:val="none" w:sz="0" w:space="0" w:color="auto"/>
                <w:bottom w:val="none" w:sz="0" w:space="0" w:color="auto"/>
                <w:right w:val="none" w:sz="0" w:space="0" w:color="auto"/>
              </w:divBdr>
            </w:div>
            <w:div w:id="216818651">
              <w:marLeft w:val="0"/>
              <w:marRight w:val="0"/>
              <w:marTop w:val="0"/>
              <w:marBottom w:val="0"/>
              <w:divBdr>
                <w:top w:val="none" w:sz="0" w:space="0" w:color="auto"/>
                <w:left w:val="none" w:sz="0" w:space="0" w:color="auto"/>
                <w:bottom w:val="none" w:sz="0" w:space="0" w:color="auto"/>
                <w:right w:val="none" w:sz="0" w:space="0" w:color="auto"/>
              </w:divBdr>
            </w:div>
            <w:div w:id="2089767965">
              <w:marLeft w:val="0"/>
              <w:marRight w:val="0"/>
              <w:marTop w:val="0"/>
              <w:marBottom w:val="0"/>
              <w:divBdr>
                <w:top w:val="none" w:sz="0" w:space="0" w:color="auto"/>
                <w:left w:val="none" w:sz="0" w:space="0" w:color="auto"/>
                <w:bottom w:val="none" w:sz="0" w:space="0" w:color="auto"/>
                <w:right w:val="none" w:sz="0" w:space="0" w:color="auto"/>
              </w:divBdr>
            </w:div>
            <w:div w:id="1863784590">
              <w:marLeft w:val="0"/>
              <w:marRight w:val="0"/>
              <w:marTop w:val="0"/>
              <w:marBottom w:val="0"/>
              <w:divBdr>
                <w:top w:val="none" w:sz="0" w:space="0" w:color="auto"/>
                <w:left w:val="none" w:sz="0" w:space="0" w:color="auto"/>
                <w:bottom w:val="none" w:sz="0" w:space="0" w:color="auto"/>
                <w:right w:val="none" w:sz="0" w:space="0" w:color="auto"/>
              </w:divBdr>
            </w:div>
            <w:div w:id="206532937">
              <w:marLeft w:val="0"/>
              <w:marRight w:val="0"/>
              <w:marTop w:val="0"/>
              <w:marBottom w:val="0"/>
              <w:divBdr>
                <w:top w:val="none" w:sz="0" w:space="0" w:color="auto"/>
                <w:left w:val="none" w:sz="0" w:space="0" w:color="auto"/>
                <w:bottom w:val="none" w:sz="0" w:space="0" w:color="auto"/>
                <w:right w:val="none" w:sz="0" w:space="0" w:color="auto"/>
              </w:divBdr>
            </w:div>
            <w:div w:id="389620739">
              <w:marLeft w:val="0"/>
              <w:marRight w:val="0"/>
              <w:marTop w:val="0"/>
              <w:marBottom w:val="0"/>
              <w:divBdr>
                <w:top w:val="none" w:sz="0" w:space="0" w:color="auto"/>
                <w:left w:val="none" w:sz="0" w:space="0" w:color="auto"/>
                <w:bottom w:val="none" w:sz="0" w:space="0" w:color="auto"/>
                <w:right w:val="none" w:sz="0" w:space="0" w:color="auto"/>
              </w:divBdr>
            </w:div>
            <w:div w:id="730664540">
              <w:marLeft w:val="0"/>
              <w:marRight w:val="0"/>
              <w:marTop w:val="0"/>
              <w:marBottom w:val="0"/>
              <w:divBdr>
                <w:top w:val="none" w:sz="0" w:space="0" w:color="auto"/>
                <w:left w:val="none" w:sz="0" w:space="0" w:color="auto"/>
                <w:bottom w:val="none" w:sz="0" w:space="0" w:color="auto"/>
                <w:right w:val="none" w:sz="0" w:space="0" w:color="auto"/>
              </w:divBdr>
            </w:div>
            <w:div w:id="1582834517">
              <w:marLeft w:val="0"/>
              <w:marRight w:val="0"/>
              <w:marTop w:val="0"/>
              <w:marBottom w:val="0"/>
              <w:divBdr>
                <w:top w:val="none" w:sz="0" w:space="0" w:color="auto"/>
                <w:left w:val="none" w:sz="0" w:space="0" w:color="auto"/>
                <w:bottom w:val="none" w:sz="0" w:space="0" w:color="auto"/>
                <w:right w:val="none" w:sz="0" w:space="0" w:color="auto"/>
              </w:divBdr>
            </w:div>
            <w:div w:id="164561645">
              <w:marLeft w:val="0"/>
              <w:marRight w:val="0"/>
              <w:marTop w:val="0"/>
              <w:marBottom w:val="0"/>
              <w:divBdr>
                <w:top w:val="none" w:sz="0" w:space="0" w:color="auto"/>
                <w:left w:val="none" w:sz="0" w:space="0" w:color="auto"/>
                <w:bottom w:val="none" w:sz="0" w:space="0" w:color="auto"/>
                <w:right w:val="none" w:sz="0" w:space="0" w:color="auto"/>
              </w:divBdr>
            </w:div>
            <w:div w:id="1130511545">
              <w:marLeft w:val="0"/>
              <w:marRight w:val="0"/>
              <w:marTop w:val="0"/>
              <w:marBottom w:val="0"/>
              <w:divBdr>
                <w:top w:val="none" w:sz="0" w:space="0" w:color="auto"/>
                <w:left w:val="none" w:sz="0" w:space="0" w:color="auto"/>
                <w:bottom w:val="none" w:sz="0" w:space="0" w:color="auto"/>
                <w:right w:val="none" w:sz="0" w:space="0" w:color="auto"/>
              </w:divBdr>
            </w:div>
            <w:div w:id="390537695">
              <w:marLeft w:val="0"/>
              <w:marRight w:val="0"/>
              <w:marTop w:val="0"/>
              <w:marBottom w:val="0"/>
              <w:divBdr>
                <w:top w:val="none" w:sz="0" w:space="0" w:color="auto"/>
                <w:left w:val="none" w:sz="0" w:space="0" w:color="auto"/>
                <w:bottom w:val="none" w:sz="0" w:space="0" w:color="auto"/>
                <w:right w:val="none" w:sz="0" w:space="0" w:color="auto"/>
              </w:divBdr>
            </w:div>
            <w:div w:id="2079740680">
              <w:marLeft w:val="0"/>
              <w:marRight w:val="0"/>
              <w:marTop w:val="0"/>
              <w:marBottom w:val="0"/>
              <w:divBdr>
                <w:top w:val="none" w:sz="0" w:space="0" w:color="auto"/>
                <w:left w:val="none" w:sz="0" w:space="0" w:color="auto"/>
                <w:bottom w:val="none" w:sz="0" w:space="0" w:color="auto"/>
                <w:right w:val="none" w:sz="0" w:space="0" w:color="auto"/>
              </w:divBdr>
            </w:div>
            <w:div w:id="1807815378">
              <w:marLeft w:val="0"/>
              <w:marRight w:val="0"/>
              <w:marTop w:val="0"/>
              <w:marBottom w:val="0"/>
              <w:divBdr>
                <w:top w:val="none" w:sz="0" w:space="0" w:color="auto"/>
                <w:left w:val="none" w:sz="0" w:space="0" w:color="auto"/>
                <w:bottom w:val="none" w:sz="0" w:space="0" w:color="auto"/>
                <w:right w:val="none" w:sz="0" w:space="0" w:color="auto"/>
              </w:divBdr>
            </w:div>
            <w:div w:id="523593062">
              <w:marLeft w:val="0"/>
              <w:marRight w:val="0"/>
              <w:marTop w:val="0"/>
              <w:marBottom w:val="0"/>
              <w:divBdr>
                <w:top w:val="none" w:sz="0" w:space="0" w:color="auto"/>
                <w:left w:val="none" w:sz="0" w:space="0" w:color="auto"/>
                <w:bottom w:val="none" w:sz="0" w:space="0" w:color="auto"/>
                <w:right w:val="none" w:sz="0" w:space="0" w:color="auto"/>
              </w:divBdr>
            </w:div>
            <w:div w:id="414010685">
              <w:marLeft w:val="0"/>
              <w:marRight w:val="0"/>
              <w:marTop w:val="0"/>
              <w:marBottom w:val="0"/>
              <w:divBdr>
                <w:top w:val="none" w:sz="0" w:space="0" w:color="auto"/>
                <w:left w:val="none" w:sz="0" w:space="0" w:color="auto"/>
                <w:bottom w:val="none" w:sz="0" w:space="0" w:color="auto"/>
                <w:right w:val="none" w:sz="0" w:space="0" w:color="auto"/>
              </w:divBdr>
            </w:div>
            <w:div w:id="751895769">
              <w:marLeft w:val="0"/>
              <w:marRight w:val="0"/>
              <w:marTop w:val="0"/>
              <w:marBottom w:val="0"/>
              <w:divBdr>
                <w:top w:val="none" w:sz="0" w:space="0" w:color="auto"/>
                <w:left w:val="none" w:sz="0" w:space="0" w:color="auto"/>
                <w:bottom w:val="none" w:sz="0" w:space="0" w:color="auto"/>
                <w:right w:val="none" w:sz="0" w:space="0" w:color="auto"/>
              </w:divBdr>
            </w:div>
            <w:div w:id="1893619238">
              <w:marLeft w:val="0"/>
              <w:marRight w:val="0"/>
              <w:marTop w:val="0"/>
              <w:marBottom w:val="0"/>
              <w:divBdr>
                <w:top w:val="none" w:sz="0" w:space="0" w:color="auto"/>
                <w:left w:val="none" w:sz="0" w:space="0" w:color="auto"/>
                <w:bottom w:val="none" w:sz="0" w:space="0" w:color="auto"/>
                <w:right w:val="none" w:sz="0" w:space="0" w:color="auto"/>
              </w:divBdr>
            </w:div>
            <w:div w:id="191963519">
              <w:marLeft w:val="0"/>
              <w:marRight w:val="0"/>
              <w:marTop w:val="0"/>
              <w:marBottom w:val="0"/>
              <w:divBdr>
                <w:top w:val="none" w:sz="0" w:space="0" w:color="auto"/>
                <w:left w:val="none" w:sz="0" w:space="0" w:color="auto"/>
                <w:bottom w:val="none" w:sz="0" w:space="0" w:color="auto"/>
                <w:right w:val="none" w:sz="0" w:space="0" w:color="auto"/>
              </w:divBdr>
            </w:div>
            <w:div w:id="614676224">
              <w:marLeft w:val="0"/>
              <w:marRight w:val="0"/>
              <w:marTop w:val="0"/>
              <w:marBottom w:val="0"/>
              <w:divBdr>
                <w:top w:val="none" w:sz="0" w:space="0" w:color="auto"/>
                <w:left w:val="none" w:sz="0" w:space="0" w:color="auto"/>
                <w:bottom w:val="none" w:sz="0" w:space="0" w:color="auto"/>
                <w:right w:val="none" w:sz="0" w:space="0" w:color="auto"/>
              </w:divBdr>
            </w:div>
            <w:div w:id="209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481">
      <w:bodyDiv w:val="1"/>
      <w:marLeft w:val="0"/>
      <w:marRight w:val="0"/>
      <w:marTop w:val="0"/>
      <w:marBottom w:val="0"/>
      <w:divBdr>
        <w:top w:val="none" w:sz="0" w:space="0" w:color="auto"/>
        <w:left w:val="none" w:sz="0" w:space="0" w:color="auto"/>
        <w:bottom w:val="none" w:sz="0" w:space="0" w:color="auto"/>
        <w:right w:val="none" w:sz="0" w:space="0" w:color="auto"/>
      </w:divBdr>
    </w:div>
    <w:div w:id="1375619053">
      <w:bodyDiv w:val="1"/>
      <w:marLeft w:val="0"/>
      <w:marRight w:val="0"/>
      <w:marTop w:val="0"/>
      <w:marBottom w:val="0"/>
      <w:divBdr>
        <w:top w:val="none" w:sz="0" w:space="0" w:color="auto"/>
        <w:left w:val="none" w:sz="0" w:space="0" w:color="auto"/>
        <w:bottom w:val="none" w:sz="0" w:space="0" w:color="auto"/>
        <w:right w:val="none" w:sz="0" w:space="0" w:color="auto"/>
      </w:divBdr>
    </w:div>
    <w:div w:id="1388604426">
      <w:bodyDiv w:val="1"/>
      <w:marLeft w:val="0"/>
      <w:marRight w:val="0"/>
      <w:marTop w:val="0"/>
      <w:marBottom w:val="0"/>
      <w:divBdr>
        <w:top w:val="none" w:sz="0" w:space="0" w:color="auto"/>
        <w:left w:val="none" w:sz="0" w:space="0" w:color="auto"/>
        <w:bottom w:val="none" w:sz="0" w:space="0" w:color="auto"/>
        <w:right w:val="none" w:sz="0" w:space="0" w:color="auto"/>
      </w:divBdr>
    </w:div>
    <w:div w:id="1393384924">
      <w:bodyDiv w:val="1"/>
      <w:marLeft w:val="0"/>
      <w:marRight w:val="0"/>
      <w:marTop w:val="0"/>
      <w:marBottom w:val="0"/>
      <w:divBdr>
        <w:top w:val="none" w:sz="0" w:space="0" w:color="auto"/>
        <w:left w:val="none" w:sz="0" w:space="0" w:color="auto"/>
        <w:bottom w:val="none" w:sz="0" w:space="0" w:color="auto"/>
        <w:right w:val="none" w:sz="0" w:space="0" w:color="auto"/>
      </w:divBdr>
    </w:div>
    <w:div w:id="1393432898">
      <w:bodyDiv w:val="1"/>
      <w:marLeft w:val="0"/>
      <w:marRight w:val="0"/>
      <w:marTop w:val="0"/>
      <w:marBottom w:val="0"/>
      <w:divBdr>
        <w:top w:val="none" w:sz="0" w:space="0" w:color="auto"/>
        <w:left w:val="none" w:sz="0" w:space="0" w:color="auto"/>
        <w:bottom w:val="none" w:sz="0" w:space="0" w:color="auto"/>
        <w:right w:val="none" w:sz="0" w:space="0" w:color="auto"/>
      </w:divBdr>
    </w:div>
    <w:div w:id="1396313671">
      <w:bodyDiv w:val="1"/>
      <w:marLeft w:val="0"/>
      <w:marRight w:val="0"/>
      <w:marTop w:val="0"/>
      <w:marBottom w:val="0"/>
      <w:divBdr>
        <w:top w:val="none" w:sz="0" w:space="0" w:color="auto"/>
        <w:left w:val="none" w:sz="0" w:space="0" w:color="auto"/>
        <w:bottom w:val="none" w:sz="0" w:space="0" w:color="auto"/>
        <w:right w:val="none" w:sz="0" w:space="0" w:color="auto"/>
      </w:divBdr>
    </w:div>
    <w:div w:id="1402093276">
      <w:bodyDiv w:val="1"/>
      <w:marLeft w:val="0"/>
      <w:marRight w:val="0"/>
      <w:marTop w:val="0"/>
      <w:marBottom w:val="0"/>
      <w:divBdr>
        <w:top w:val="none" w:sz="0" w:space="0" w:color="auto"/>
        <w:left w:val="none" w:sz="0" w:space="0" w:color="auto"/>
        <w:bottom w:val="none" w:sz="0" w:space="0" w:color="auto"/>
        <w:right w:val="none" w:sz="0" w:space="0" w:color="auto"/>
      </w:divBdr>
    </w:div>
    <w:div w:id="1421178649">
      <w:bodyDiv w:val="1"/>
      <w:marLeft w:val="0"/>
      <w:marRight w:val="0"/>
      <w:marTop w:val="0"/>
      <w:marBottom w:val="0"/>
      <w:divBdr>
        <w:top w:val="none" w:sz="0" w:space="0" w:color="auto"/>
        <w:left w:val="none" w:sz="0" w:space="0" w:color="auto"/>
        <w:bottom w:val="none" w:sz="0" w:space="0" w:color="auto"/>
        <w:right w:val="none" w:sz="0" w:space="0" w:color="auto"/>
      </w:divBdr>
    </w:div>
    <w:div w:id="1425106687">
      <w:bodyDiv w:val="1"/>
      <w:marLeft w:val="0"/>
      <w:marRight w:val="0"/>
      <w:marTop w:val="0"/>
      <w:marBottom w:val="0"/>
      <w:divBdr>
        <w:top w:val="none" w:sz="0" w:space="0" w:color="auto"/>
        <w:left w:val="none" w:sz="0" w:space="0" w:color="auto"/>
        <w:bottom w:val="none" w:sz="0" w:space="0" w:color="auto"/>
        <w:right w:val="none" w:sz="0" w:space="0" w:color="auto"/>
      </w:divBdr>
    </w:div>
    <w:div w:id="1425758608">
      <w:bodyDiv w:val="1"/>
      <w:marLeft w:val="0"/>
      <w:marRight w:val="0"/>
      <w:marTop w:val="0"/>
      <w:marBottom w:val="0"/>
      <w:divBdr>
        <w:top w:val="none" w:sz="0" w:space="0" w:color="auto"/>
        <w:left w:val="none" w:sz="0" w:space="0" w:color="auto"/>
        <w:bottom w:val="none" w:sz="0" w:space="0" w:color="auto"/>
        <w:right w:val="none" w:sz="0" w:space="0" w:color="auto"/>
      </w:divBdr>
    </w:div>
    <w:div w:id="1434746405">
      <w:bodyDiv w:val="1"/>
      <w:marLeft w:val="0"/>
      <w:marRight w:val="0"/>
      <w:marTop w:val="0"/>
      <w:marBottom w:val="0"/>
      <w:divBdr>
        <w:top w:val="none" w:sz="0" w:space="0" w:color="auto"/>
        <w:left w:val="none" w:sz="0" w:space="0" w:color="auto"/>
        <w:bottom w:val="none" w:sz="0" w:space="0" w:color="auto"/>
        <w:right w:val="none" w:sz="0" w:space="0" w:color="auto"/>
      </w:divBdr>
    </w:div>
    <w:div w:id="1444376413">
      <w:bodyDiv w:val="1"/>
      <w:marLeft w:val="0"/>
      <w:marRight w:val="0"/>
      <w:marTop w:val="0"/>
      <w:marBottom w:val="0"/>
      <w:divBdr>
        <w:top w:val="none" w:sz="0" w:space="0" w:color="auto"/>
        <w:left w:val="none" w:sz="0" w:space="0" w:color="auto"/>
        <w:bottom w:val="none" w:sz="0" w:space="0" w:color="auto"/>
        <w:right w:val="none" w:sz="0" w:space="0" w:color="auto"/>
      </w:divBdr>
    </w:div>
    <w:div w:id="1455906956">
      <w:bodyDiv w:val="1"/>
      <w:marLeft w:val="0"/>
      <w:marRight w:val="0"/>
      <w:marTop w:val="0"/>
      <w:marBottom w:val="0"/>
      <w:divBdr>
        <w:top w:val="none" w:sz="0" w:space="0" w:color="auto"/>
        <w:left w:val="none" w:sz="0" w:space="0" w:color="auto"/>
        <w:bottom w:val="none" w:sz="0" w:space="0" w:color="auto"/>
        <w:right w:val="none" w:sz="0" w:space="0" w:color="auto"/>
      </w:divBdr>
    </w:div>
    <w:div w:id="1467964381">
      <w:bodyDiv w:val="1"/>
      <w:marLeft w:val="0"/>
      <w:marRight w:val="0"/>
      <w:marTop w:val="0"/>
      <w:marBottom w:val="0"/>
      <w:divBdr>
        <w:top w:val="none" w:sz="0" w:space="0" w:color="auto"/>
        <w:left w:val="none" w:sz="0" w:space="0" w:color="auto"/>
        <w:bottom w:val="none" w:sz="0" w:space="0" w:color="auto"/>
        <w:right w:val="none" w:sz="0" w:space="0" w:color="auto"/>
      </w:divBdr>
    </w:div>
    <w:div w:id="1483888532">
      <w:bodyDiv w:val="1"/>
      <w:marLeft w:val="0"/>
      <w:marRight w:val="0"/>
      <w:marTop w:val="0"/>
      <w:marBottom w:val="0"/>
      <w:divBdr>
        <w:top w:val="none" w:sz="0" w:space="0" w:color="auto"/>
        <w:left w:val="none" w:sz="0" w:space="0" w:color="auto"/>
        <w:bottom w:val="none" w:sz="0" w:space="0" w:color="auto"/>
        <w:right w:val="none" w:sz="0" w:space="0" w:color="auto"/>
      </w:divBdr>
    </w:div>
    <w:div w:id="1486163974">
      <w:bodyDiv w:val="1"/>
      <w:marLeft w:val="0"/>
      <w:marRight w:val="0"/>
      <w:marTop w:val="0"/>
      <w:marBottom w:val="0"/>
      <w:divBdr>
        <w:top w:val="none" w:sz="0" w:space="0" w:color="auto"/>
        <w:left w:val="none" w:sz="0" w:space="0" w:color="auto"/>
        <w:bottom w:val="none" w:sz="0" w:space="0" w:color="auto"/>
        <w:right w:val="none" w:sz="0" w:space="0" w:color="auto"/>
      </w:divBdr>
    </w:div>
    <w:div w:id="1491141527">
      <w:bodyDiv w:val="1"/>
      <w:marLeft w:val="0"/>
      <w:marRight w:val="0"/>
      <w:marTop w:val="0"/>
      <w:marBottom w:val="0"/>
      <w:divBdr>
        <w:top w:val="none" w:sz="0" w:space="0" w:color="auto"/>
        <w:left w:val="none" w:sz="0" w:space="0" w:color="auto"/>
        <w:bottom w:val="none" w:sz="0" w:space="0" w:color="auto"/>
        <w:right w:val="none" w:sz="0" w:space="0" w:color="auto"/>
      </w:divBdr>
    </w:div>
    <w:div w:id="1497570014">
      <w:bodyDiv w:val="1"/>
      <w:marLeft w:val="0"/>
      <w:marRight w:val="0"/>
      <w:marTop w:val="0"/>
      <w:marBottom w:val="0"/>
      <w:divBdr>
        <w:top w:val="none" w:sz="0" w:space="0" w:color="auto"/>
        <w:left w:val="none" w:sz="0" w:space="0" w:color="auto"/>
        <w:bottom w:val="none" w:sz="0" w:space="0" w:color="auto"/>
        <w:right w:val="none" w:sz="0" w:space="0" w:color="auto"/>
      </w:divBdr>
    </w:div>
    <w:div w:id="1503737417">
      <w:bodyDiv w:val="1"/>
      <w:marLeft w:val="0"/>
      <w:marRight w:val="0"/>
      <w:marTop w:val="0"/>
      <w:marBottom w:val="0"/>
      <w:divBdr>
        <w:top w:val="none" w:sz="0" w:space="0" w:color="auto"/>
        <w:left w:val="none" w:sz="0" w:space="0" w:color="auto"/>
        <w:bottom w:val="none" w:sz="0" w:space="0" w:color="auto"/>
        <w:right w:val="none" w:sz="0" w:space="0" w:color="auto"/>
      </w:divBdr>
    </w:div>
    <w:div w:id="1506046548">
      <w:bodyDiv w:val="1"/>
      <w:marLeft w:val="0"/>
      <w:marRight w:val="0"/>
      <w:marTop w:val="0"/>
      <w:marBottom w:val="0"/>
      <w:divBdr>
        <w:top w:val="none" w:sz="0" w:space="0" w:color="auto"/>
        <w:left w:val="none" w:sz="0" w:space="0" w:color="auto"/>
        <w:bottom w:val="none" w:sz="0" w:space="0" w:color="auto"/>
        <w:right w:val="none" w:sz="0" w:space="0" w:color="auto"/>
      </w:divBdr>
    </w:div>
    <w:div w:id="1517646319">
      <w:bodyDiv w:val="1"/>
      <w:marLeft w:val="0"/>
      <w:marRight w:val="0"/>
      <w:marTop w:val="0"/>
      <w:marBottom w:val="0"/>
      <w:divBdr>
        <w:top w:val="none" w:sz="0" w:space="0" w:color="auto"/>
        <w:left w:val="none" w:sz="0" w:space="0" w:color="auto"/>
        <w:bottom w:val="none" w:sz="0" w:space="0" w:color="auto"/>
        <w:right w:val="none" w:sz="0" w:space="0" w:color="auto"/>
      </w:divBdr>
    </w:div>
    <w:div w:id="1525679448">
      <w:bodyDiv w:val="1"/>
      <w:marLeft w:val="0"/>
      <w:marRight w:val="0"/>
      <w:marTop w:val="0"/>
      <w:marBottom w:val="0"/>
      <w:divBdr>
        <w:top w:val="none" w:sz="0" w:space="0" w:color="auto"/>
        <w:left w:val="none" w:sz="0" w:space="0" w:color="auto"/>
        <w:bottom w:val="none" w:sz="0" w:space="0" w:color="auto"/>
        <w:right w:val="none" w:sz="0" w:space="0" w:color="auto"/>
      </w:divBdr>
    </w:div>
    <w:div w:id="1533684265">
      <w:bodyDiv w:val="1"/>
      <w:marLeft w:val="0"/>
      <w:marRight w:val="0"/>
      <w:marTop w:val="0"/>
      <w:marBottom w:val="0"/>
      <w:divBdr>
        <w:top w:val="none" w:sz="0" w:space="0" w:color="auto"/>
        <w:left w:val="none" w:sz="0" w:space="0" w:color="auto"/>
        <w:bottom w:val="none" w:sz="0" w:space="0" w:color="auto"/>
        <w:right w:val="none" w:sz="0" w:space="0" w:color="auto"/>
      </w:divBdr>
    </w:div>
    <w:div w:id="1538082061">
      <w:bodyDiv w:val="1"/>
      <w:marLeft w:val="0"/>
      <w:marRight w:val="0"/>
      <w:marTop w:val="0"/>
      <w:marBottom w:val="0"/>
      <w:divBdr>
        <w:top w:val="none" w:sz="0" w:space="0" w:color="auto"/>
        <w:left w:val="none" w:sz="0" w:space="0" w:color="auto"/>
        <w:bottom w:val="none" w:sz="0" w:space="0" w:color="auto"/>
        <w:right w:val="none" w:sz="0" w:space="0" w:color="auto"/>
      </w:divBdr>
    </w:div>
    <w:div w:id="1568295394">
      <w:bodyDiv w:val="1"/>
      <w:marLeft w:val="0"/>
      <w:marRight w:val="0"/>
      <w:marTop w:val="0"/>
      <w:marBottom w:val="0"/>
      <w:divBdr>
        <w:top w:val="none" w:sz="0" w:space="0" w:color="auto"/>
        <w:left w:val="none" w:sz="0" w:space="0" w:color="auto"/>
        <w:bottom w:val="none" w:sz="0" w:space="0" w:color="auto"/>
        <w:right w:val="none" w:sz="0" w:space="0" w:color="auto"/>
      </w:divBdr>
    </w:div>
    <w:div w:id="1580484751">
      <w:bodyDiv w:val="1"/>
      <w:marLeft w:val="0"/>
      <w:marRight w:val="0"/>
      <w:marTop w:val="0"/>
      <w:marBottom w:val="0"/>
      <w:divBdr>
        <w:top w:val="none" w:sz="0" w:space="0" w:color="auto"/>
        <w:left w:val="none" w:sz="0" w:space="0" w:color="auto"/>
        <w:bottom w:val="none" w:sz="0" w:space="0" w:color="auto"/>
        <w:right w:val="none" w:sz="0" w:space="0" w:color="auto"/>
      </w:divBdr>
    </w:div>
    <w:div w:id="1610895870">
      <w:bodyDiv w:val="1"/>
      <w:marLeft w:val="0"/>
      <w:marRight w:val="0"/>
      <w:marTop w:val="0"/>
      <w:marBottom w:val="0"/>
      <w:divBdr>
        <w:top w:val="none" w:sz="0" w:space="0" w:color="auto"/>
        <w:left w:val="none" w:sz="0" w:space="0" w:color="auto"/>
        <w:bottom w:val="none" w:sz="0" w:space="0" w:color="auto"/>
        <w:right w:val="none" w:sz="0" w:space="0" w:color="auto"/>
      </w:divBdr>
    </w:div>
    <w:div w:id="1621766901">
      <w:bodyDiv w:val="1"/>
      <w:marLeft w:val="0"/>
      <w:marRight w:val="0"/>
      <w:marTop w:val="0"/>
      <w:marBottom w:val="0"/>
      <w:divBdr>
        <w:top w:val="none" w:sz="0" w:space="0" w:color="auto"/>
        <w:left w:val="none" w:sz="0" w:space="0" w:color="auto"/>
        <w:bottom w:val="none" w:sz="0" w:space="0" w:color="auto"/>
        <w:right w:val="none" w:sz="0" w:space="0" w:color="auto"/>
      </w:divBdr>
    </w:div>
    <w:div w:id="1628580546">
      <w:bodyDiv w:val="1"/>
      <w:marLeft w:val="0"/>
      <w:marRight w:val="0"/>
      <w:marTop w:val="0"/>
      <w:marBottom w:val="0"/>
      <w:divBdr>
        <w:top w:val="none" w:sz="0" w:space="0" w:color="auto"/>
        <w:left w:val="none" w:sz="0" w:space="0" w:color="auto"/>
        <w:bottom w:val="none" w:sz="0" w:space="0" w:color="auto"/>
        <w:right w:val="none" w:sz="0" w:space="0" w:color="auto"/>
      </w:divBdr>
    </w:div>
    <w:div w:id="1663318276">
      <w:bodyDiv w:val="1"/>
      <w:marLeft w:val="0"/>
      <w:marRight w:val="0"/>
      <w:marTop w:val="0"/>
      <w:marBottom w:val="0"/>
      <w:divBdr>
        <w:top w:val="none" w:sz="0" w:space="0" w:color="auto"/>
        <w:left w:val="none" w:sz="0" w:space="0" w:color="auto"/>
        <w:bottom w:val="none" w:sz="0" w:space="0" w:color="auto"/>
        <w:right w:val="none" w:sz="0" w:space="0" w:color="auto"/>
      </w:divBdr>
    </w:div>
    <w:div w:id="1664897910">
      <w:bodyDiv w:val="1"/>
      <w:marLeft w:val="0"/>
      <w:marRight w:val="0"/>
      <w:marTop w:val="0"/>
      <w:marBottom w:val="0"/>
      <w:divBdr>
        <w:top w:val="none" w:sz="0" w:space="0" w:color="auto"/>
        <w:left w:val="none" w:sz="0" w:space="0" w:color="auto"/>
        <w:bottom w:val="none" w:sz="0" w:space="0" w:color="auto"/>
        <w:right w:val="none" w:sz="0" w:space="0" w:color="auto"/>
      </w:divBdr>
    </w:div>
    <w:div w:id="1677808804">
      <w:bodyDiv w:val="1"/>
      <w:marLeft w:val="0"/>
      <w:marRight w:val="0"/>
      <w:marTop w:val="0"/>
      <w:marBottom w:val="0"/>
      <w:divBdr>
        <w:top w:val="none" w:sz="0" w:space="0" w:color="auto"/>
        <w:left w:val="none" w:sz="0" w:space="0" w:color="auto"/>
        <w:bottom w:val="none" w:sz="0" w:space="0" w:color="auto"/>
        <w:right w:val="none" w:sz="0" w:space="0" w:color="auto"/>
      </w:divBdr>
    </w:div>
    <w:div w:id="1681227395">
      <w:bodyDiv w:val="1"/>
      <w:marLeft w:val="0"/>
      <w:marRight w:val="0"/>
      <w:marTop w:val="0"/>
      <w:marBottom w:val="0"/>
      <w:divBdr>
        <w:top w:val="none" w:sz="0" w:space="0" w:color="auto"/>
        <w:left w:val="none" w:sz="0" w:space="0" w:color="auto"/>
        <w:bottom w:val="none" w:sz="0" w:space="0" w:color="auto"/>
        <w:right w:val="none" w:sz="0" w:space="0" w:color="auto"/>
      </w:divBdr>
    </w:div>
    <w:div w:id="1705594279">
      <w:bodyDiv w:val="1"/>
      <w:marLeft w:val="0"/>
      <w:marRight w:val="0"/>
      <w:marTop w:val="0"/>
      <w:marBottom w:val="0"/>
      <w:divBdr>
        <w:top w:val="none" w:sz="0" w:space="0" w:color="auto"/>
        <w:left w:val="none" w:sz="0" w:space="0" w:color="auto"/>
        <w:bottom w:val="none" w:sz="0" w:space="0" w:color="auto"/>
        <w:right w:val="none" w:sz="0" w:space="0" w:color="auto"/>
      </w:divBdr>
    </w:div>
    <w:div w:id="1709916148">
      <w:bodyDiv w:val="1"/>
      <w:marLeft w:val="0"/>
      <w:marRight w:val="0"/>
      <w:marTop w:val="0"/>
      <w:marBottom w:val="0"/>
      <w:divBdr>
        <w:top w:val="none" w:sz="0" w:space="0" w:color="auto"/>
        <w:left w:val="none" w:sz="0" w:space="0" w:color="auto"/>
        <w:bottom w:val="none" w:sz="0" w:space="0" w:color="auto"/>
        <w:right w:val="none" w:sz="0" w:space="0" w:color="auto"/>
      </w:divBdr>
    </w:div>
    <w:div w:id="1717006534">
      <w:bodyDiv w:val="1"/>
      <w:marLeft w:val="0"/>
      <w:marRight w:val="0"/>
      <w:marTop w:val="0"/>
      <w:marBottom w:val="0"/>
      <w:divBdr>
        <w:top w:val="none" w:sz="0" w:space="0" w:color="auto"/>
        <w:left w:val="none" w:sz="0" w:space="0" w:color="auto"/>
        <w:bottom w:val="none" w:sz="0" w:space="0" w:color="auto"/>
        <w:right w:val="none" w:sz="0" w:space="0" w:color="auto"/>
      </w:divBdr>
    </w:div>
    <w:div w:id="1721048693">
      <w:bodyDiv w:val="1"/>
      <w:marLeft w:val="0"/>
      <w:marRight w:val="0"/>
      <w:marTop w:val="0"/>
      <w:marBottom w:val="0"/>
      <w:divBdr>
        <w:top w:val="none" w:sz="0" w:space="0" w:color="auto"/>
        <w:left w:val="none" w:sz="0" w:space="0" w:color="auto"/>
        <w:bottom w:val="none" w:sz="0" w:space="0" w:color="auto"/>
        <w:right w:val="none" w:sz="0" w:space="0" w:color="auto"/>
      </w:divBdr>
    </w:div>
    <w:div w:id="1728799723">
      <w:bodyDiv w:val="1"/>
      <w:marLeft w:val="0"/>
      <w:marRight w:val="0"/>
      <w:marTop w:val="0"/>
      <w:marBottom w:val="0"/>
      <w:divBdr>
        <w:top w:val="none" w:sz="0" w:space="0" w:color="auto"/>
        <w:left w:val="none" w:sz="0" w:space="0" w:color="auto"/>
        <w:bottom w:val="none" w:sz="0" w:space="0" w:color="auto"/>
        <w:right w:val="none" w:sz="0" w:space="0" w:color="auto"/>
      </w:divBdr>
    </w:div>
    <w:div w:id="1749109610">
      <w:bodyDiv w:val="1"/>
      <w:marLeft w:val="0"/>
      <w:marRight w:val="0"/>
      <w:marTop w:val="0"/>
      <w:marBottom w:val="0"/>
      <w:divBdr>
        <w:top w:val="none" w:sz="0" w:space="0" w:color="auto"/>
        <w:left w:val="none" w:sz="0" w:space="0" w:color="auto"/>
        <w:bottom w:val="none" w:sz="0" w:space="0" w:color="auto"/>
        <w:right w:val="none" w:sz="0" w:space="0" w:color="auto"/>
      </w:divBdr>
    </w:div>
    <w:div w:id="1755392839">
      <w:bodyDiv w:val="1"/>
      <w:marLeft w:val="0"/>
      <w:marRight w:val="0"/>
      <w:marTop w:val="0"/>
      <w:marBottom w:val="0"/>
      <w:divBdr>
        <w:top w:val="none" w:sz="0" w:space="0" w:color="auto"/>
        <w:left w:val="none" w:sz="0" w:space="0" w:color="auto"/>
        <w:bottom w:val="none" w:sz="0" w:space="0" w:color="auto"/>
        <w:right w:val="none" w:sz="0" w:space="0" w:color="auto"/>
      </w:divBdr>
    </w:div>
    <w:div w:id="1763263103">
      <w:bodyDiv w:val="1"/>
      <w:marLeft w:val="0"/>
      <w:marRight w:val="0"/>
      <w:marTop w:val="0"/>
      <w:marBottom w:val="0"/>
      <w:divBdr>
        <w:top w:val="none" w:sz="0" w:space="0" w:color="auto"/>
        <w:left w:val="none" w:sz="0" w:space="0" w:color="auto"/>
        <w:bottom w:val="none" w:sz="0" w:space="0" w:color="auto"/>
        <w:right w:val="none" w:sz="0" w:space="0" w:color="auto"/>
      </w:divBdr>
    </w:div>
    <w:div w:id="1768620650">
      <w:bodyDiv w:val="1"/>
      <w:marLeft w:val="0"/>
      <w:marRight w:val="0"/>
      <w:marTop w:val="0"/>
      <w:marBottom w:val="0"/>
      <w:divBdr>
        <w:top w:val="none" w:sz="0" w:space="0" w:color="auto"/>
        <w:left w:val="none" w:sz="0" w:space="0" w:color="auto"/>
        <w:bottom w:val="none" w:sz="0" w:space="0" w:color="auto"/>
        <w:right w:val="none" w:sz="0" w:space="0" w:color="auto"/>
      </w:divBdr>
    </w:div>
    <w:div w:id="1770539695">
      <w:bodyDiv w:val="1"/>
      <w:marLeft w:val="0"/>
      <w:marRight w:val="0"/>
      <w:marTop w:val="0"/>
      <w:marBottom w:val="0"/>
      <w:divBdr>
        <w:top w:val="none" w:sz="0" w:space="0" w:color="auto"/>
        <w:left w:val="none" w:sz="0" w:space="0" w:color="auto"/>
        <w:bottom w:val="none" w:sz="0" w:space="0" w:color="auto"/>
        <w:right w:val="none" w:sz="0" w:space="0" w:color="auto"/>
      </w:divBdr>
    </w:div>
    <w:div w:id="1773234719">
      <w:bodyDiv w:val="1"/>
      <w:marLeft w:val="0"/>
      <w:marRight w:val="0"/>
      <w:marTop w:val="0"/>
      <w:marBottom w:val="0"/>
      <w:divBdr>
        <w:top w:val="none" w:sz="0" w:space="0" w:color="auto"/>
        <w:left w:val="none" w:sz="0" w:space="0" w:color="auto"/>
        <w:bottom w:val="none" w:sz="0" w:space="0" w:color="auto"/>
        <w:right w:val="none" w:sz="0" w:space="0" w:color="auto"/>
      </w:divBdr>
    </w:div>
    <w:div w:id="1796024066">
      <w:bodyDiv w:val="1"/>
      <w:marLeft w:val="0"/>
      <w:marRight w:val="0"/>
      <w:marTop w:val="0"/>
      <w:marBottom w:val="0"/>
      <w:divBdr>
        <w:top w:val="none" w:sz="0" w:space="0" w:color="auto"/>
        <w:left w:val="none" w:sz="0" w:space="0" w:color="auto"/>
        <w:bottom w:val="none" w:sz="0" w:space="0" w:color="auto"/>
        <w:right w:val="none" w:sz="0" w:space="0" w:color="auto"/>
      </w:divBdr>
    </w:div>
    <w:div w:id="1813517762">
      <w:bodyDiv w:val="1"/>
      <w:marLeft w:val="0"/>
      <w:marRight w:val="0"/>
      <w:marTop w:val="0"/>
      <w:marBottom w:val="0"/>
      <w:divBdr>
        <w:top w:val="none" w:sz="0" w:space="0" w:color="auto"/>
        <w:left w:val="none" w:sz="0" w:space="0" w:color="auto"/>
        <w:bottom w:val="none" w:sz="0" w:space="0" w:color="auto"/>
        <w:right w:val="none" w:sz="0" w:space="0" w:color="auto"/>
      </w:divBdr>
    </w:div>
    <w:div w:id="1814449014">
      <w:bodyDiv w:val="1"/>
      <w:marLeft w:val="0"/>
      <w:marRight w:val="0"/>
      <w:marTop w:val="0"/>
      <w:marBottom w:val="0"/>
      <w:divBdr>
        <w:top w:val="none" w:sz="0" w:space="0" w:color="auto"/>
        <w:left w:val="none" w:sz="0" w:space="0" w:color="auto"/>
        <w:bottom w:val="none" w:sz="0" w:space="0" w:color="auto"/>
        <w:right w:val="none" w:sz="0" w:space="0" w:color="auto"/>
      </w:divBdr>
    </w:div>
    <w:div w:id="1815634079">
      <w:bodyDiv w:val="1"/>
      <w:marLeft w:val="0"/>
      <w:marRight w:val="0"/>
      <w:marTop w:val="0"/>
      <w:marBottom w:val="0"/>
      <w:divBdr>
        <w:top w:val="none" w:sz="0" w:space="0" w:color="auto"/>
        <w:left w:val="none" w:sz="0" w:space="0" w:color="auto"/>
        <w:bottom w:val="none" w:sz="0" w:space="0" w:color="auto"/>
        <w:right w:val="none" w:sz="0" w:space="0" w:color="auto"/>
      </w:divBdr>
    </w:div>
    <w:div w:id="1842236156">
      <w:bodyDiv w:val="1"/>
      <w:marLeft w:val="0"/>
      <w:marRight w:val="0"/>
      <w:marTop w:val="0"/>
      <w:marBottom w:val="0"/>
      <w:divBdr>
        <w:top w:val="none" w:sz="0" w:space="0" w:color="auto"/>
        <w:left w:val="none" w:sz="0" w:space="0" w:color="auto"/>
        <w:bottom w:val="none" w:sz="0" w:space="0" w:color="auto"/>
        <w:right w:val="none" w:sz="0" w:space="0" w:color="auto"/>
      </w:divBdr>
      <w:divsChild>
        <w:div w:id="2112047285">
          <w:marLeft w:val="0"/>
          <w:marRight w:val="0"/>
          <w:marTop w:val="0"/>
          <w:marBottom w:val="0"/>
          <w:divBdr>
            <w:top w:val="none" w:sz="0" w:space="0" w:color="auto"/>
            <w:left w:val="none" w:sz="0" w:space="0" w:color="auto"/>
            <w:bottom w:val="none" w:sz="0" w:space="0" w:color="auto"/>
            <w:right w:val="none" w:sz="0" w:space="0" w:color="auto"/>
          </w:divBdr>
          <w:divsChild>
            <w:div w:id="1061754111">
              <w:marLeft w:val="0"/>
              <w:marRight w:val="0"/>
              <w:marTop w:val="0"/>
              <w:marBottom w:val="0"/>
              <w:divBdr>
                <w:top w:val="none" w:sz="0" w:space="0" w:color="auto"/>
                <w:left w:val="none" w:sz="0" w:space="0" w:color="auto"/>
                <w:bottom w:val="none" w:sz="0" w:space="0" w:color="auto"/>
                <w:right w:val="none" w:sz="0" w:space="0" w:color="auto"/>
              </w:divBdr>
            </w:div>
            <w:div w:id="356471792">
              <w:marLeft w:val="0"/>
              <w:marRight w:val="0"/>
              <w:marTop w:val="0"/>
              <w:marBottom w:val="0"/>
              <w:divBdr>
                <w:top w:val="none" w:sz="0" w:space="0" w:color="auto"/>
                <w:left w:val="none" w:sz="0" w:space="0" w:color="auto"/>
                <w:bottom w:val="none" w:sz="0" w:space="0" w:color="auto"/>
                <w:right w:val="none" w:sz="0" w:space="0" w:color="auto"/>
              </w:divBdr>
            </w:div>
            <w:div w:id="1295331467">
              <w:marLeft w:val="0"/>
              <w:marRight w:val="0"/>
              <w:marTop w:val="0"/>
              <w:marBottom w:val="0"/>
              <w:divBdr>
                <w:top w:val="none" w:sz="0" w:space="0" w:color="auto"/>
                <w:left w:val="none" w:sz="0" w:space="0" w:color="auto"/>
                <w:bottom w:val="none" w:sz="0" w:space="0" w:color="auto"/>
                <w:right w:val="none" w:sz="0" w:space="0" w:color="auto"/>
              </w:divBdr>
            </w:div>
            <w:div w:id="1444961793">
              <w:marLeft w:val="0"/>
              <w:marRight w:val="0"/>
              <w:marTop w:val="0"/>
              <w:marBottom w:val="0"/>
              <w:divBdr>
                <w:top w:val="none" w:sz="0" w:space="0" w:color="auto"/>
                <w:left w:val="none" w:sz="0" w:space="0" w:color="auto"/>
                <w:bottom w:val="none" w:sz="0" w:space="0" w:color="auto"/>
                <w:right w:val="none" w:sz="0" w:space="0" w:color="auto"/>
              </w:divBdr>
            </w:div>
            <w:div w:id="1901792419">
              <w:marLeft w:val="0"/>
              <w:marRight w:val="0"/>
              <w:marTop w:val="0"/>
              <w:marBottom w:val="0"/>
              <w:divBdr>
                <w:top w:val="none" w:sz="0" w:space="0" w:color="auto"/>
                <w:left w:val="none" w:sz="0" w:space="0" w:color="auto"/>
                <w:bottom w:val="none" w:sz="0" w:space="0" w:color="auto"/>
                <w:right w:val="none" w:sz="0" w:space="0" w:color="auto"/>
              </w:divBdr>
            </w:div>
            <w:div w:id="1605961487">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656">
      <w:bodyDiv w:val="1"/>
      <w:marLeft w:val="0"/>
      <w:marRight w:val="0"/>
      <w:marTop w:val="0"/>
      <w:marBottom w:val="0"/>
      <w:divBdr>
        <w:top w:val="none" w:sz="0" w:space="0" w:color="auto"/>
        <w:left w:val="none" w:sz="0" w:space="0" w:color="auto"/>
        <w:bottom w:val="none" w:sz="0" w:space="0" w:color="auto"/>
        <w:right w:val="none" w:sz="0" w:space="0" w:color="auto"/>
      </w:divBdr>
    </w:div>
    <w:div w:id="1870334086">
      <w:bodyDiv w:val="1"/>
      <w:marLeft w:val="0"/>
      <w:marRight w:val="0"/>
      <w:marTop w:val="0"/>
      <w:marBottom w:val="0"/>
      <w:divBdr>
        <w:top w:val="none" w:sz="0" w:space="0" w:color="auto"/>
        <w:left w:val="none" w:sz="0" w:space="0" w:color="auto"/>
        <w:bottom w:val="none" w:sz="0" w:space="0" w:color="auto"/>
        <w:right w:val="none" w:sz="0" w:space="0" w:color="auto"/>
      </w:divBdr>
    </w:div>
    <w:div w:id="1879004184">
      <w:bodyDiv w:val="1"/>
      <w:marLeft w:val="0"/>
      <w:marRight w:val="0"/>
      <w:marTop w:val="0"/>
      <w:marBottom w:val="0"/>
      <w:divBdr>
        <w:top w:val="none" w:sz="0" w:space="0" w:color="auto"/>
        <w:left w:val="none" w:sz="0" w:space="0" w:color="auto"/>
        <w:bottom w:val="none" w:sz="0" w:space="0" w:color="auto"/>
        <w:right w:val="none" w:sz="0" w:space="0" w:color="auto"/>
      </w:divBdr>
    </w:div>
    <w:div w:id="1880820779">
      <w:bodyDiv w:val="1"/>
      <w:marLeft w:val="0"/>
      <w:marRight w:val="0"/>
      <w:marTop w:val="0"/>
      <w:marBottom w:val="0"/>
      <w:divBdr>
        <w:top w:val="none" w:sz="0" w:space="0" w:color="auto"/>
        <w:left w:val="none" w:sz="0" w:space="0" w:color="auto"/>
        <w:bottom w:val="none" w:sz="0" w:space="0" w:color="auto"/>
        <w:right w:val="none" w:sz="0" w:space="0" w:color="auto"/>
      </w:divBdr>
    </w:div>
    <w:div w:id="1892158002">
      <w:bodyDiv w:val="1"/>
      <w:marLeft w:val="0"/>
      <w:marRight w:val="0"/>
      <w:marTop w:val="0"/>
      <w:marBottom w:val="0"/>
      <w:divBdr>
        <w:top w:val="none" w:sz="0" w:space="0" w:color="auto"/>
        <w:left w:val="none" w:sz="0" w:space="0" w:color="auto"/>
        <w:bottom w:val="none" w:sz="0" w:space="0" w:color="auto"/>
        <w:right w:val="none" w:sz="0" w:space="0" w:color="auto"/>
      </w:divBdr>
    </w:div>
    <w:div w:id="1905335754">
      <w:bodyDiv w:val="1"/>
      <w:marLeft w:val="0"/>
      <w:marRight w:val="0"/>
      <w:marTop w:val="0"/>
      <w:marBottom w:val="0"/>
      <w:divBdr>
        <w:top w:val="none" w:sz="0" w:space="0" w:color="auto"/>
        <w:left w:val="none" w:sz="0" w:space="0" w:color="auto"/>
        <w:bottom w:val="none" w:sz="0" w:space="0" w:color="auto"/>
        <w:right w:val="none" w:sz="0" w:space="0" w:color="auto"/>
      </w:divBdr>
    </w:div>
    <w:div w:id="1914773045">
      <w:bodyDiv w:val="1"/>
      <w:marLeft w:val="0"/>
      <w:marRight w:val="0"/>
      <w:marTop w:val="0"/>
      <w:marBottom w:val="0"/>
      <w:divBdr>
        <w:top w:val="none" w:sz="0" w:space="0" w:color="auto"/>
        <w:left w:val="none" w:sz="0" w:space="0" w:color="auto"/>
        <w:bottom w:val="none" w:sz="0" w:space="0" w:color="auto"/>
        <w:right w:val="none" w:sz="0" w:space="0" w:color="auto"/>
      </w:divBdr>
    </w:div>
    <w:div w:id="1916167460">
      <w:bodyDiv w:val="1"/>
      <w:marLeft w:val="0"/>
      <w:marRight w:val="0"/>
      <w:marTop w:val="0"/>
      <w:marBottom w:val="0"/>
      <w:divBdr>
        <w:top w:val="none" w:sz="0" w:space="0" w:color="auto"/>
        <w:left w:val="none" w:sz="0" w:space="0" w:color="auto"/>
        <w:bottom w:val="none" w:sz="0" w:space="0" w:color="auto"/>
        <w:right w:val="none" w:sz="0" w:space="0" w:color="auto"/>
      </w:divBdr>
    </w:div>
    <w:div w:id="1919288386">
      <w:bodyDiv w:val="1"/>
      <w:marLeft w:val="0"/>
      <w:marRight w:val="0"/>
      <w:marTop w:val="0"/>
      <w:marBottom w:val="0"/>
      <w:divBdr>
        <w:top w:val="none" w:sz="0" w:space="0" w:color="auto"/>
        <w:left w:val="none" w:sz="0" w:space="0" w:color="auto"/>
        <w:bottom w:val="none" w:sz="0" w:space="0" w:color="auto"/>
        <w:right w:val="none" w:sz="0" w:space="0" w:color="auto"/>
      </w:divBdr>
    </w:div>
    <w:div w:id="1920559686">
      <w:bodyDiv w:val="1"/>
      <w:marLeft w:val="0"/>
      <w:marRight w:val="0"/>
      <w:marTop w:val="0"/>
      <w:marBottom w:val="0"/>
      <w:divBdr>
        <w:top w:val="none" w:sz="0" w:space="0" w:color="auto"/>
        <w:left w:val="none" w:sz="0" w:space="0" w:color="auto"/>
        <w:bottom w:val="none" w:sz="0" w:space="0" w:color="auto"/>
        <w:right w:val="none" w:sz="0" w:space="0" w:color="auto"/>
      </w:divBdr>
    </w:div>
    <w:div w:id="1922786787">
      <w:bodyDiv w:val="1"/>
      <w:marLeft w:val="0"/>
      <w:marRight w:val="0"/>
      <w:marTop w:val="0"/>
      <w:marBottom w:val="0"/>
      <w:divBdr>
        <w:top w:val="none" w:sz="0" w:space="0" w:color="auto"/>
        <w:left w:val="none" w:sz="0" w:space="0" w:color="auto"/>
        <w:bottom w:val="none" w:sz="0" w:space="0" w:color="auto"/>
        <w:right w:val="none" w:sz="0" w:space="0" w:color="auto"/>
      </w:divBdr>
    </w:div>
    <w:div w:id="1967344456">
      <w:bodyDiv w:val="1"/>
      <w:marLeft w:val="0"/>
      <w:marRight w:val="0"/>
      <w:marTop w:val="0"/>
      <w:marBottom w:val="0"/>
      <w:divBdr>
        <w:top w:val="none" w:sz="0" w:space="0" w:color="auto"/>
        <w:left w:val="none" w:sz="0" w:space="0" w:color="auto"/>
        <w:bottom w:val="none" w:sz="0" w:space="0" w:color="auto"/>
        <w:right w:val="none" w:sz="0" w:space="0" w:color="auto"/>
      </w:divBdr>
    </w:div>
    <w:div w:id="1978142289">
      <w:bodyDiv w:val="1"/>
      <w:marLeft w:val="0"/>
      <w:marRight w:val="0"/>
      <w:marTop w:val="0"/>
      <w:marBottom w:val="0"/>
      <w:divBdr>
        <w:top w:val="none" w:sz="0" w:space="0" w:color="auto"/>
        <w:left w:val="none" w:sz="0" w:space="0" w:color="auto"/>
        <w:bottom w:val="none" w:sz="0" w:space="0" w:color="auto"/>
        <w:right w:val="none" w:sz="0" w:space="0" w:color="auto"/>
      </w:divBdr>
    </w:div>
    <w:div w:id="1989170695">
      <w:bodyDiv w:val="1"/>
      <w:marLeft w:val="0"/>
      <w:marRight w:val="0"/>
      <w:marTop w:val="0"/>
      <w:marBottom w:val="0"/>
      <w:divBdr>
        <w:top w:val="none" w:sz="0" w:space="0" w:color="auto"/>
        <w:left w:val="none" w:sz="0" w:space="0" w:color="auto"/>
        <w:bottom w:val="none" w:sz="0" w:space="0" w:color="auto"/>
        <w:right w:val="none" w:sz="0" w:space="0" w:color="auto"/>
      </w:divBdr>
    </w:div>
    <w:div w:id="1989703268">
      <w:bodyDiv w:val="1"/>
      <w:marLeft w:val="0"/>
      <w:marRight w:val="0"/>
      <w:marTop w:val="0"/>
      <w:marBottom w:val="0"/>
      <w:divBdr>
        <w:top w:val="none" w:sz="0" w:space="0" w:color="auto"/>
        <w:left w:val="none" w:sz="0" w:space="0" w:color="auto"/>
        <w:bottom w:val="none" w:sz="0" w:space="0" w:color="auto"/>
        <w:right w:val="none" w:sz="0" w:space="0" w:color="auto"/>
      </w:divBdr>
    </w:div>
    <w:div w:id="2001545025">
      <w:bodyDiv w:val="1"/>
      <w:marLeft w:val="0"/>
      <w:marRight w:val="0"/>
      <w:marTop w:val="0"/>
      <w:marBottom w:val="0"/>
      <w:divBdr>
        <w:top w:val="none" w:sz="0" w:space="0" w:color="auto"/>
        <w:left w:val="none" w:sz="0" w:space="0" w:color="auto"/>
        <w:bottom w:val="none" w:sz="0" w:space="0" w:color="auto"/>
        <w:right w:val="none" w:sz="0" w:space="0" w:color="auto"/>
      </w:divBdr>
    </w:div>
    <w:div w:id="2002463246">
      <w:bodyDiv w:val="1"/>
      <w:marLeft w:val="0"/>
      <w:marRight w:val="0"/>
      <w:marTop w:val="0"/>
      <w:marBottom w:val="0"/>
      <w:divBdr>
        <w:top w:val="none" w:sz="0" w:space="0" w:color="auto"/>
        <w:left w:val="none" w:sz="0" w:space="0" w:color="auto"/>
        <w:bottom w:val="none" w:sz="0" w:space="0" w:color="auto"/>
        <w:right w:val="none" w:sz="0" w:space="0" w:color="auto"/>
      </w:divBdr>
    </w:div>
    <w:div w:id="2019770659">
      <w:bodyDiv w:val="1"/>
      <w:marLeft w:val="0"/>
      <w:marRight w:val="0"/>
      <w:marTop w:val="0"/>
      <w:marBottom w:val="0"/>
      <w:divBdr>
        <w:top w:val="none" w:sz="0" w:space="0" w:color="auto"/>
        <w:left w:val="none" w:sz="0" w:space="0" w:color="auto"/>
        <w:bottom w:val="none" w:sz="0" w:space="0" w:color="auto"/>
        <w:right w:val="none" w:sz="0" w:space="0" w:color="auto"/>
      </w:divBdr>
    </w:div>
    <w:div w:id="2021663877">
      <w:bodyDiv w:val="1"/>
      <w:marLeft w:val="0"/>
      <w:marRight w:val="0"/>
      <w:marTop w:val="0"/>
      <w:marBottom w:val="0"/>
      <w:divBdr>
        <w:top w:val="none" w:sz="0" w:space="0" w:color="auto"/>
        <w:left w:val="none" w:sz="0" w:space="0" w:color="auto"/>
        <w:bottom w:val="none" w:sz="0" w:space="0" w:color="auto"/>
        <w:right w:val="none" w:sz="0" w:space="0" w:color="auto"/>
      </w:divBdr>
    </w:div>
    <w:div w:id="2043362014">
      <w:bodyDiv w:val="1"/>
      <w:marLeft w:val="0"/>
      <w:marRight w:val="0"/>
      <w:marTop w:val="0"/>
      <w:marBottom w:val="0"/>
      <w:divBdr>
        <w:top w:val="none" w:sz="0" w:space="0" w:color="auto"/>
        <w:left w:val="none" w:sz="0" w:space="0" w:color="auto"/>
        <w:bottom w:val="none" w:sz="0" w:space="0" w:color="auto"/>
        <w:right w:val="none" w:sz="0" w:space="0" w:color="auto"/>
      </w:divBdr>
    </w:div>
    <w:div w:id="2049330151">
      <w:bodyDiv w:val="1"/>
      <w:marLeft w:val="0"/>
      <w:marRight w:val="0"/>
      <w:marTop w:val="0"/>
      <w:marBottom w:val="0"/>
      <w:divBdr>
        <w:top w:val="none" w:sz="0" w:space="0" w:color="auto"/>
        <w:left w:val="none" w:sz="0" w:space="0" w:color="auto"/>
        <w:bottom w:val="none" w:sz="0" w:space="0" w:color="auto"/>
        <w:right w:val="none" w:sz="0" w:space="0" w:color="auto"/>
      </w:divBdr>
    </w:div>
    <w:div w:id="2060009672">
      <w:bodyDiv w:val="1"/>
      <w:marLeft w:val="0"/>
      <w:marRight w:val="0"/>
      <w:marTop w:val="0"/>
      <w:marBottom w:val="0"/>
      <w:divBdr>
        <w:top w:val="none" w:sz="0" w:space="0" w:color="auto"/>
        <w:left w:val="none" w:sz="0" w:space="0" w:color="auto"/>
        <w:bottom w:val="none" w:sz="0" w:space="0" w:color="auto"/>
        <w:right w:val="none" w:sz="0" w:space="0" w:color="auto"/>
      </w:divBdr>
    </w:div>
    <w:div w:id="2062555565">
      <w:bodyDiv w:val="1"/>
      <w:marLeft w:val="0"/>
      <w:marRight w:val="0"/>
      <w:marTop w:val="0"/>
      <w:marBottom w:val="0"/>
      <w:divBdr>
        <w:top w:val="none" w:sz="0" w:space="0" w:color="auto"/>
        <w:left w:val="none" w:sz="0" w:space="0" w:color="auto"/>
        <w:bottom w:val="none" w:sz="0" w:space="0" w:color="auto"/>
        <w:right w:val="none" w:sz="0" w:space="0" w:color="auto"/>
      </w:divBdr>
    </w:div>
    <w:div w:id="2071344457">
      <w:bodyDiv w:val="1"/>
      <w:marLeft w:val="0"/>
      <w:marRight w:val="0"/>
      <w:marTop w:val="0"/>
      <w:marBottom w:val="0"/>
      <w:divBdr>
        <w:top w:val="none" w:sz="0" w:space="0" w:color="auto"/>
        <w:left w:val="none" w:sz="0" w:space="0" w:color="auto"/>
        <w:bottom w:val="none" w:sz="0" w:space="0" w:color="auto"/>
        <w:right w:val="none" w:sz="0" w:space="0" w:color="auto"/>
      </w:divBdr>
    </w:div>
    <w:div w:id="2078629568">
      <w:bodyDiv w:val="1"/>
      <w:marLeft w:val="0"/>
      <w:marRight w:val="0"/>
      <w:marTop w:val="0"/>
      <w:marBottom w:val="0"/>
      <w:divBdr>
        <w:top w:val="none" w:sz="0" w:space="0" w:color="auto"/>
        <w:left w:val="none" w:sz="0" w:space="0" w:color="auto"/>
        <w:bottom w:val="none" w:sz="0" w:space="0" w:color="auto"/>
        <w:right w:val="none" w:sz="0" w:space="0" w:color="auto"/>
      </w:divBdr>
    </w:div>
    <w:div w:id="2094743953">
      <w:bodyDiv w:val="1"/>
      <w:marLeft w:val="0"/>
      <w:marRight w:val="0"/>
      <w:marTop w:val="0"/>
      <w:marBottom w:val="0"/>
      <w:divBdr>
        <w:top w:val="none" w:sz="0" w:space="0" w:color="auto"/>
        <w:left w:val="none" w:sz="0" w:space="0" w:color="auto"/>
        <w:bottom w:val="none" w:sz="0" w:space="0" w:color="auto"/>
        <w:right w:val="none" w:sz="0" w:space="0" w:color="auto"/>
      </w:divBdr>
    </w:div>
    <w:div w:id="2102213845">
      <w:bodyDiv w:val="1"/>
      <w:marLeft w:val="0"/>
      <w:marRight w:val="0"/>
      <w:marTop w:val="0"/>
      <w:marBottom w:val="0"/>
      <w:divBdr>
        <w:top w:val="none" w:sz="0" w:space="0" w:color="auto"/>
        <w:left w:val="none" w:sz="0" w:space="0" w:color="auto"/>
        <w:bottom w:val="none" w:sz="0" w:space="0" w:color="auto"/>
        <w:right w:val="none" w:sz="0" w:space="0" w:color="auto"/>
      </w:divBdr>
    </w:div>
    <w:div w:id="2112506350">
      <w:bodyDiv w:val="1"/>
      <w:marLeft w:val="0"/>
      <w:marRight w:val="0"/>
      <w:marTop w:val="0"/>
      <w:marBottom w:val="0"/>
      <w:divBdr>
        <w:top w:val="none" w:sz="0" w:space="0" w:color="auto"/>
        <w:left w:val="none" w:sz="0" w:space="0" w:color="auto"/>
        <w:bottom w:val="none" w:sz="0" w:space="0" w:color="auto"/>
        <w:right w:val="none" w:sz="0" w:space="0" w:color="auto"/>
      </w:divBdr>
    </w:div>
    <w:div w:id="2114937757">
      <w:bodyDiv w:val="1"/>
      <w:marLeft w:val="0"/>
      <w:marRight w:val="0"/>
      <w:marTop w:val="0"/>
      <w:marBottom w:val="0"/>
      <w:divBdr>
        <w:top w:val="none" w:sz="0" w:space="0" w:color="auto"/>
        <w:left w:val="none" w:sz="0" w:space="0" w:color="auto"/>
        <w:bottom w:val="none" w:sz="0" w:space="0" w:color="auto"/>
        <w:right w:val="none" w:sz="0" w:space="0" w:color="auto"/>
      </w:divBdr>
    </w:div>
    <w:div w:id="2117631418">
      <w:bodyDiv w:val="1"/>
      <w:marLeft w:val="0"/>
      <w:marRight w:val="0"/>
      <w:marTop w:val="0"/>
      <w:marBottom w:val="0"/>
      <w:divBdr>
        <w:top w:val="none" w:sz="0" w:space="0" w:color="auto"/>
        <w:left w:val="none" w:sz="0" w:space="0" w:color="auto"/>
        <w:bottom w:val="none" w:sz="0" w:space="0" w:color="auto"/>
        <w:right w:val="none" w:sz="0" w:space="0" w:color="auto"/>
      </w:divBdr>
    </w:div>
    <w:div w:id="21249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Str22</b:Tag>
    <b:SourceType>InternetSite</b:SourceType>
    <b:Guid>{4DCF1638-39A2-4B9B-A683-EAE3C97F6877}</b:Guid>
    <b:Title>Origin of the Roux method</b:Title>
    <b:ProductionCompany>Personal communication</b:ProductionCompany>
    <b:Year>2022</b:Year>
    <b:Month>August</b:Month>
    <b:Day>24</b:Day>
    <b:Author>
      <b:Author>
        <b:NameList>
          <b:Person>
            <b:Last>Straughan</b:Last>
            <b:Middle>James</b:Middle>
            <b:First>Michael</b:First>
          </b:Person>
          <b:Person>
            <b:Last>Roux</b:Last>
            <b:First>Gilles</b:First>
          </b:Person>
        </b:NameList>
      </b:Author>
    </b:Author>
    <b:RefOrder>1</b:RefOrder>
  </b:Source>
  <b:Source>
    <b:Tag>Gil</b:Tag>
    <b:SourceType>InternetSite</b:SourceType>
    <b:Guid>{5EA0AC20-D536-46A3-B027-B8F19C9FF1DD}</b:Guid>
    <b:Author>
      <b:Author>
        <b:NameList>
          <b:Person>
            <b:Last>Roux</b:Last>
            <b:First>Gilles</b:First>
          </b:Person>
        </b:NameList>
      </b:Author>
    </b:Author>
    <b:ProductionCompany>Roux Method Website</b:ProductionCompany>
    <b:URL>https://web.archive.org/web/20040227193924/http://grrroux.free.fr/method/Step_1.html</b:URL>
    <b:RefOrder>3</b:RefOrder>
  </b:Source>
  <b:Source>
    <b:Tag>Gil031</b:Tag>
    <b:SourceType>InternetSite</b:SourceType>
    <b:Guid>{51EF2FE3-BCA4-4AB7-B8E5-97212056F5F5}</b:Guid>
    <b:Author>
      <b:Author>
        <b:NameList>
          <b:Person>
            <b:Last>Roux</b:Last>
            <b:First>Gilles</b:First>
          </b:Person>
        </b:NameList>
      </b:Author>
    </b:Author>
    <b:Title>Another method</b:Title>
    <b:ProductionCompany>Yahoo! Groups - Speed Solving Rubik's Cube</b:ProductionCompany>
    <b:Year>2003</b:Year>
    <b:Month>August</b:Month>
    <b:Day>12</b:Day>
    <b:RefOrder>2</b:RefOrder>
  </b:Source>
  <b:Source>
    <b:Tag>Gil05</b:Tag>
    <b:SourceType>InternetSite</b:SourceType>
    <b:Guid>{02B8AD40-F29D-4387-A056-8F38A62C02D1}</b:Guid>
    <b:Author>
      <b:Author>
        <b:NameList>
          <b:Person>
            <b:Last>Roux</b:Last>
            <b:First>Gilles</b:First>
          </b:Person>
        </b:NameList>
      </b:Author>
    </b:Author>
    <b:Title>Step 4</b:Title>
    <b:ProductionCompany>Roux Method Website</b:ProductionCompany>
    <b:Year>2005</b:Year>
    <b:URL>https://web.archive.org/web/20051218084054/http://grrroux.free.fr:80/method/Step_4.html</b:URL>
    <b:RefOrder>5</b:RefOrder>
  </b:Source>
  <b:Source>
    <b:Tag>Gil1</b:Tag>
    <b:SourceType>InternetSite</b:SourceType>
    <b:Guid>{4BF942F6-D6ED-4D55-B2BF-8ABC804A6E39}</b:Guid>
    <b:Author>
      <b:Author>
        <b:NameList>
          <b:Person>
            <b:Last>Roux</b:Last>
            <b:First>Gilles</b:First>
          </b:Person>
        </b:NameList>
      </b:Author>
    </b:Author>
    <b:Title>Step 4</b:Title>
    <b:ProductionCompany>Roux Method Website</b:ProductionCompany>
    <b:URL>https://web.archive.org/web/20040227193509/http://grrroux.free.fr/method/Step_4.html</b:URL>
    <b:Year>2004</b:Year>
    <b:RefOrder>4</b:RefOrder>
  </b:Source>
  <b:Source>
    <b:Tag>Gil051</b:Tag>
    <b:SourceType>InternetSite</b:SourceType>
    <b:Guid>{6BCE563D-C240-4C5A-99DC-9C81B8F76261}</b:Guid>
    <b:Author>
      <b:Author>
        <b:NameList>
          <b:Person>
            <b:Last>Roux</b:Last>
            <b:First>Gilles</b:First>
          </b:Person>
        </b:NameList>
      </b:Author>
    </b:Author>
    <b:Title>Step 3</b:Title>
    <b:ProductionCompany>Roux Method Website</b:ProductionCompany>
    <b:Year>2005</b:Year>
    <b:URL>https://web.archive.org/web/20051218084003/http://grrroux.free.fr/method/Step_3.html</b:URL>
    <b:RefOrder>6</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7</b:RefOrder>
  </b:Source>
  <b:Source>
    <b:Tag>Bru05</b:Tag>
    <b:SourceType>InternetSite</b:SourceType>
    <b:Guid>{14E2E54F-B1DA-42A6-B7E1-92399B61C5F2}</b:Guid>
    <b:Title>SpeedCubing.com News archive 2005</b:Title>
    <b:ProductionCompany>SpeedCubing.com</b:ProductionCompany>
    <b:Year>2005</b:Year>
    <b:Month>August</b:Month>
    <b:Day>2</b:Day>
    <b:URL>https://speedcubing.com/news_archive_2005.html</b:URL>
    <b:Author>
      <b:Author>
        <b:NameList>
          <b:Person>
            <b:Last>Bruchem</b:Last>
            <b:Middle>van</b:Middle>
            <b:First>Ron</b:First>
          </b:Person>
        </b:NameList>
      </b:Author>
    </b:Author>
    <b:RefOrder>8</b:RefOrder>
  </b:Source>
  <b:Source>
    <b:Tag>Gil04</b:Tag>
    <b:SourceType>InternetSite</b:SourceType>
    <b:Guid>{32790940-0467-464B-AE3E-2EA1CA74F6A0}</b:Guid>
    <b:Author>
      <b:Author>
        <b:NameList>
          <b:Person>
            <b:Last>Roux</b:Last>
            <b:First>Gilles</b:First>
          </b:Person>
        </b:NameList>
      </b:Author>
    </b:Author>
    <b:Title>Step 4</b:Title>
    <b:ProductionCompany>Roux Method Website</b:ProductionCompany>
    <b:Year>2004</b:Year>
    <b:URL>https://web.archive.org/web/20040906064311/http://grrroux.free.fr:80/method/Step_4.html</b:URL>
    <b:RefOrder>9</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10</b:RefOrder>
  </b:Source>
  <b:Source>
    <b:Tag>Gil042</b:Tag>
    <b:SourceType>InternetSite</b:SourceType>
    <b:Guid>{30C14C27-3B84-4B9E-9231-85759BDF7BCA}</b:Guid>
    <b:Author>
      <b:Author>
        <b:NameList>
          <b:Person>
            <b:Last>Roux</b:Last>
            <b:First>Gilles</b:First>
          </b:Person>
        </b:NameList>
      </b:Author>
    </b:Author>
    <b:Title>Step 3</b:Title>
    <b:ProductionCompany>Roux Method Website</b:ProductionCompany>
    <b:Year>2004</b:Year>
    <b:URL>https://web.archive.org/web/20041214140729/http://grrroux.free.fr:80/method/Step_3.html</b:URL>
    <b:RefOrder>11</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12</b:RefOrder>
  </b:Source>
  <b:Source>
    <b:Tag>Gil06</b:Tag>
    <b:SourceType>InternetSite</b:SourceType>
    <b:Guid>{F76AAFC8-54C8-4D41-92BC-BAA52D13F29D}</b:Guid>
    <b:Author>
      <b:Author>
        <b:NameList>
          <b:Person>
            <b:Last>Roux</b:Last>
            <b:First>Gilles</b:First>
          </b:Person>
        </b:NameList>
      </b:Author>
    </b:Author>
    <b:Title>Step 3</b:Title>
    <b:ProductionCompany>Roux Method Website</b:ProductionCompany>
    <b:Year>2006</b:Year>
    <b:URL>http://grrroux.free.fr/method/Step_3.html</b:URL>
    <b:RefOrder>13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15</b:RefOrder>
  </b:Source>
  <b:Source>
    <b:Tag>Gil11</b:Tag>
    <b:SourceType>InternetSite</b:SourceType>
    <b:Guid>{EAB66EC0-15A2-4882-8AEB-225D871980FD}</b:Guid>
    <b:Author>
      <b:Author>
        <b:NameList>
          <b:Person>
            <b:Last>Roux</b:Last>
            <b:First>Gilles</b:First>
          </b:Person>
        </b:NameList>
      </b:Author>
    </b:Author>
    <b:Title>Step 3</b:Title>
    <b:ProductionCompany>Roux Method Website</b:ProductionCompany>
    <b:Year>2011</b:Year>
    <b:URL>https://web.archive.org/web/20111204185452/http://grrroux.free.fr/method/Step_3.html</b:URL>
    <b:RefOrder>16</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17</b:RefOrder>
  </b:Source>
  <b:Source>
    <b:Tag>Tho10</b:Tag>
    <b:SourceType>InternetSite</b:SourceType>
    <b:Guid>{340FDCD0-F9A6-4282-88BF-000656608153}</b:Guid>
    <b:Author>
      <b:Author>
        <b:NameList>
          <b:Person>
            <b:Last>Barlow</b:Last>
            <b:First>Thom</b:First>
          </b:Person>
        </b:NameList>
      </b:Author>
    </b:Author>
    <b:Title>Waffle's Roux Tutorial</b:Title>
    <b:ProductionCompany>SpeedSolving.com</b:ProductionCompany>
    <b:Year>2010</b:Year>
    <b:Month>April</b:Month>
    <b:Day>7</b:Day>
    <b:URL>https://www.speedsolving.com/threads/waffles-roux-tutorial.11506/post-357273</b:URL>
    <b:RefOrder>21</b:RefOrder>
  </b:Source>
  <b:Source>
    <b:Tag>Str103</b:Tag>
    <b:SourceType>InternetSite</b:SourceType>
    <b:Guid>{930AC091-7E13-4596-9A1C-E4889D6DBEE1}</b:Guid>
    <b:Title>Waffle's Roux Tutorial</b:Title>
    <b:ProductionCompany>SpeedSolving.com</b:ProductionCompany>
    <b:Year>2010</b:Year>
    <b:Month>April</b:Month>
    <b:Day>7</b:Day>
    <b:URL>https://www.speedsolving.com/threads/waffles-roux-tutorial.11506/post-357312</b:URL>
    <b:Author>
      <b:Author>
        <b:NameList>
          <b:Person>
            <b:Last>Straughan</b:Last>
            <b:Middle>James</b:Middle>
            <b:First>Michael</b:First>
          </b:Person>
        </b:NameList>
      </b:Author>
    </b:Author>
    <b:RefOrder>22</b:RefOrder>
  </b:Source>
  <b:Source>
    <b:Tag>Str104</b:Tag>
    <b:SourceType>InternetSite</b:SourceType>
    <b:Guid>{F3985C55-70FD-442F-AB8B-DD0009D1451F}</b:Guid>
    <b:Title>Waffle's Roux Tutorial</b:Title>
    <b:ProductionCompany>SpeedSolving.com</b:ProductionCompany>
    <b:Year>2010</b:Year>
    <b:Month>April</b:Month>
    <b:Day>8</b:Day>
    <b:URL>https://www.speedsolving.com/threads/waffles-roux-tutorial.11506/post-357479</b:URL>
    <b:Author>
      <b:Author>
        <b:NameList>
          <b:Person>
            <b:Last>Straughan</b:Last>
            <b:Middle>James</b:Middle>
            <b:First>Michael</b:First>
          </b:Person>
        </b:NameList>
      </b:Author>
    </b:Author>
    <b:RefOrder>23</b:RefOrder>
  </b:Source>
  <b:Source>
    <b:Tag>Mic10</b:Tag>
    <b:SourceType>InternetSite</b:SourceType>
    <b:Guid>{017428C7-9A47-4E44-8311-9803A7F3A102}</b:Guid>
    <b:Author>
      <b:Author>
        <b:NameList>
          <b:Person>
            <b:Last>Ciebiada</b:Last>
            <b:First>Michał</b:First>
          </b:Person>
        </b:NameList>
      </b:Author>
    </b:Author>
    <b:Title>Waffle's Roux Tutorial</b:Title>
    <b:ProductionCompany>SpeedSolving.com</b:ProductionCompany>
    <b:Year>2010</b:Year>
    <b:Month>April</b:Month>
    <b:Day>18</b:Day>
    <b:URL>https://www.speedsolving.com/threads/waffles-roux-tutorial.11506/page-39#post-364254</b:URL>
    <b:RefOrder>24</b:RefOrder>
  </b:Source>
  <b:Source>
    <b:Tag>min10</b:Tag>
    <b:SourceType>InternetSite</b:SourceType>
    <b:Guid>{C449EDE3-8C2B-42E1-A2A8-422D584788DE}</b:Guid>
    <b:Author>
      <b:Author>
        <b:NameList>
          <b:Person>
            <b:Last>miniGOINGS</b:Last>
          </b:Person>
        </b:NameList>
      </b:Author>
    </b:Author>
    <b:Title>Waffle's Roux Tutorial</b:Title>
    <b:ProductionCompany>SpeedSolving.com</b:ProductionCompany>
    <b:Year>2010</b:Year>
    <b:Month>April</b:Month>
    <b:Day>8</b:Day>
    <b:URL>https://www.speedsolving.com/threads/waffles-roux-tutorial.11506/post-357896</b:URL>
    <b:RefOrder>25</b:RefOrder>
  </b:Source>
  <b:Source>
    <b:Tag>Ale12</b:Tag>
    <b:SourceType>InternetSite</b:SourceType>
    <b:Guid>{BC32B795-2983-4A22-A109-42E5BC6B136F}</b:Guid>
    <b:Author>
      <b:Author>
        <b:NameList>
          <b:Person>
            <b:Last>Lau</b:Last>
            <b:First>Alex</b:First>
          </b:Person>
        </b:NameList>
      </b:Author>
    </b:Author>
    <b:Title>Roux 4b to 4c Transition</b:Title>
    <b:ProductionCompany>SpeedSolving.com</b:ProductionCompany>
    <b:Year>2012</b:Year>
    <b:Month>February</b:Month>
    <b:Day>11</b:Day>
    <b:URL>https://www.speedsolving.com/threads/roux-4b-to-4c-transition.35350/post-711618</b:URL>
    <b:RefOrder>26</b:RefOrder>
  </b:Source>
  <b:Source>
    <b:Tag>Str12</b:Tag>
    <b:SourceType>InternetSite</b:SourceType>
    <b:Guid>{AD9EF6AD-22D3-4F10-94AD-6DFE89E705C7}</b:Guid>
    <b:Title>Roux 4b to 4c Transition</b:Title>
    <b:ProductionCompany>SpeedSolving.com</b:ProductionCompany>
    <b:Year>2012</b:Year>
    <b:Month>February</b:Month>
    <b:Day>11</b:Day>
    <b:URL>https://www.speedsolving.com/threads/roux-4b-to-4c-transition.35350/</b:URL>
    <b:Author>
      <b:Author>
        <b:NameList>
          <b:Person>
            <b:Last>Straughan</b:Last>
            <b:Middle>James</b:Middle>
            <b:First>Michael</b:First>
          </b:Person>
        </b:NameList>
      </b:Author>
    </b:Author>
    <b:RefOrder>27</b:RefOrder>
  </b:Source>
  <b:Source>
    <b:Tag>Tho101</b:Tag>
    <b:SourceType>InternetSite</b:SourceType>
    <b:Guid>{68E55525-09D7-4551-AB58-DC1B9DF3FB20}</b:Guid>
    <b:Author>
      <b:Author>
        <b:NameList>
          <b:Person>
            <b:Last>Barlow</b:Last>
            <b:First>Thom</b:First>
          </b:Person>
        </b:NameList>
      </b:Author>
    </b:Author>
    <b:Title>KCLL</b:Title>
    <b:ProductionCompany>SpeedSolving.com</b:ProductionCompany>
    <b:Year>2010</b:Year>
    <b:Month>May</b:Month>
    <b:Day>16</b:Day>
    <b:URL>https://www.speedsolving.com/threads/kcll.21210/#post-381107</b:URL>
    <b:RefOrder>30</b:RefOrder>
  </b:Source>
  <b:Source>
    <b:Tag>Tho11</b:Tag>
    <b:SourceType>InternetSite</b:SourceType>
    <b:Guid>{CD8E3DBB-FCAC-4B7F-B25A-CE5466EE7C06}</b:Guid>
    <b:Author>
      <b:Author>
        <b:NameList>
          <b:Person>
            <b:Last>Barlow</b:Last>
            <b:First>Thom</b:First>
          </b:Person>
        </b:NameList>
      </b:Author>
    </b:Author>
    <b:Title>Proposition - Let's fix some cubing terms!</b:Title>
    <b:ProductionCompany>SpeedSolving.com</b:ProductionCompany>
    <b:Year>2011</b:Year>
    <b:Month>September</b:Month>
    <b:Day>27</b:Day>
    <b:URL>https://www.speedsolving.com/threads/proposition-lets-fix-some-cubing-terms.32617/post-648278</b:URL>
    <b:RefOrder>31</b:RefOrder>
  </b:Source>
  <b:Source>
    <b:Tag>Tho102</b:Tag>
    <b:SourceType>InternetSite</b:SourceType>
    <b:Guid>{1A339577-7DF8-433C-8B66-5DD3EFD4A8B8}</b:Guid>
    <b:Author>
      <b:Author>
        <b:NameList>
          <b:Person>
            <b:Last>Barlow</b:Last>
            <b:First>Thom</b:First>
          </b:Person>
        </b:NameList>
      </b:Author>
    </b:Author>
    <b:Title>28.49 One Handed with Roux</b:Title>
    <b:ProductionCompany>SpeedSolving.com</b:ProductionCompany>
    <b:Year>2010</b:Year>
    <b:Month>January</b:Month>
    <b:Day>14</b:Day>
    <b:URL>https://www.speedsolving.com/threads/28-49-one-handed-with-roux.18549/</b:URL>
    <b:RefOrder>32</b:RefOrder>
  </b:Source>
  <b:Source>
    <b:Tag>Tho103</b:Tag>
    <b:SourceType>InternetSite</b:SourceType>
    <b:Guid>{F49FCE54-0096-41D7-ADA7-923CCF90AB7D}</b:Guid>
    <b:Author>
      <b:Author>
        <b:NameList>
          <b:Person>
            <b:Last>Barlow</b:Last>
            <b:First>Thom</b:First>
          </b:Person>
        </b:NameList>
      </b:Author>
    </b:Author>
    <b:Title>OH Table Use</b:Title>
    <b:ProductionCompany>SpeedSolving.com</b:ProductionCompany>
    <b:Year>2010</b:Year>
    <b:Month>May</b:Month>
    <b:Day>11</b:Day>
    <b:URL>https://www.speedsolving.com/threads/oh-table-use.21118/</b:URL>
    <b:RefOrder>33</b:RefOrder>
  </b:Source>
  <b:Source>
    <b:Tag>Str121</b:Tag>
    <b:SourceType>InternetSite</b:SourceType>
    <b:Guid>{F0C3A91C-ED5A-481D-835A-54071E8ED337}</b:Guid>
    <b:Title>Roux Misoriented Centers Table</b:Title>
    <b:ProductionCompany>SpeedSolving.com</b:ProductionCompany>
    <b:Year>2012</b:Year>
    <b:Month>August</b:Month>
    <b:Day>17</b:Day>
    <b:URL>https://web.archive.org/web/20200924235711/https://www.speedsolving.com/threads/roux-misoriented-centers-table.38176/</b:URL>
    <b:Author>
      <b:Author>
        <b:NameList>
          <b:Person>
            <b:Last>Straughan</b:Last>
            <b:Middle>James</b:Middle>
            <b:First>Michael</b:First>
          </b:Person>
        </b:NameList>
      </b:Author>
    </b:Author>
    <b:RefOrder>34</b:RefOrder>
  </b:Source>
  <b:Source>
    <b:Tag>Str13</b:Tag>
    <b:SourceType>InternetSite</b:SourceType>
    <b:Guid>{1ED10404-F895-4D12-A8A6-BFDD196E041D}</b:Guid>
    <b:Title>Roux Misoriented Centers Table</b:Title>
    <b:ProductionCompany>SpeedSolving.com</b:ProductionCompany>
    <b:Year>2013</b:Year>
    <b:Month>July</b:Month>
    <b:Day>5</b:Day>
    <b:URL>https://www.speedsolving.com/threads/roux-misoriented-centers-table.38176/post-873153</b:URL>
    <b:Author>
      <b:Author>
        <b:NameList>
          <b:Person>
            <b:Last>Straughan</b:Last>
            <b:Middle>James</b:Middle>
            <b:First>Michael</b:First>
          </b:Person>
        </b:NameList>
      </b:Author>
    </b:Author>
    <b:RefOrder>35</b:RefOrder>
  </b:Source>
  <b:Source>
    <b:Tag>Kia16</b:Tag>
    <b:SourceType>InternetSite</b:SourceType>
    <b:Guid>{D7D0D769-0531-414B-AE4F-2BE845F1B870}</b:Guid>
    <b:Title>Accomplishment Thread</b:Title>
    <b:ProductionCompany>SpeedSolving.com</b:ProductionCompany>
    <b:Year>2016</b:Year>
    <b:Month>August</b:Month>
    <b:Day>13</b:Day>
    <b:URL>https://www.speedsolving.com/threads/accomplishment-thread.1688/post-1189069</b:URL>
    <b:Author>
      <b:Author>
        <b:NameList>
          <b:Person>
            <b:Last>Mansour</b:Last>
            <b:First>Kian</b:First>
          </b:Person>
        </b:NameList>
      </b:Author>
    </b:Author>
    <b:RefOrder>36</b:RefOrder>
  </b:Source>
  <b:Source>
    <b:Tag>Gra21</b:Tag>
    <b:SourceType>InternetSite</b:SourceType>
    <b:Guid>{CAAEC18E-EB3F-471A-BF72-54CA605DCEE9}</b:Guid>
    <b:ProductionCompany>Discord</b:ProductionCompany>
    <b:Year>2021</b:Year>
    <b:Month>January</b:Month>
    <b:Day>9</b:Day>
    <b:URL>https://discord.com/channels/416929203607568404/416929203607568406/797470923153735710</b:URL>
    <b:Author>
      <b:Author>
        <b:NameList>
          <b:Person>
            <b:Last>Grangeiro</b:Last>
            <b:First>Iuri</b:First>
          </b:Person>
        </b:NameList>
      </b:Author>
    </b:Author>
    <b:RefOrder>37</b:RefOrder>
  </b:Source>
  <b:Source>
    <b:Tag>Rob11</b:Tag>
    <b:SourceType>InternetSite</b:SourceType>
    <b:Guid>{D340D569-28CD-4BD6-9347-D6945FA41C70}</b:Guid>
    <b:Author>
      <b:Author>
        <b:NameList>
          <b:Person>
            <b:Last>Stuart</b:Last>
            <b:First>Rob</b:First>
          </b:Person>
        </b:NameList>
      </b:Author>
    </b:Author>
    <b:Title>Roux CFOP mix.</b:Title>
    <b:ProductionCompany>SpeedSolving.com</b:ProductionCompany>
    <b:Year>2011</b:Year>
    <b:Month>October</b:Month>
    <b:Day>19</b:Day>
    <b:URL>https://www.speedsolving.com/threads/roux-cfop-mix.33018/post-657165</b:URL>
    <b:RefOrder>38</b:RefOrder>
  </b:Source>
  <b:Source>
    <b:Tag>Ale121</b:Tag>
    <b:SourceType>InternetSite</b:SourceType>
    <b:Guid>{582FA819-3E37-4E87-B7FB-C142E6A40521}</b:Guid>
    <b:Author>
      <b:Author>
        <b:NameList>
          <b:Person>
            <b:Last>Lau</b:Last>
            <b:First>Alex</b:First>
          </b:Person>
        </b:NameList>
      </b:Author>
    </b:Author>
    <b:Title>University of Leicester Open 2013</b:Title>
    <b:ProductionCompany>SpeedSolving.com</b:ProductionCompany>
    <b:Year>2012</b:Year>
    <b:Month>November</b:Month>
    <b:Day>12</b:Day>
    <b:URL>https://www.speedsolving.com/threads/university-of-leicester-open-2013.39237/post-798616</b:URL>
    <b:RefOrder>39</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40</b:RefOrder>
  </b:Source>
  <b:Source>
    <b:Tag>Str216</b:Tag>
    <b:SourceType>InternetSite</b:SourceType>
    <b:Guid>{93C55BCD-EF10-4B75-A4C4-882B52C84FAE}</b:Guid>
    <b:ProductionCompany>Discord</b:ProductionCompany>
    <b:Year>2021</b:Year>
    <b:Month>January</b:Month>
    <b:Day>3</b:Day>
    <b:URL>https://discord.com/channels/416929203607568404/416933073893195779/795317325355155497</b:URL>
    <b:Author>
      <b:Author>
        <b:NameList>
          <b:Person>
            <b:Last>Straughan</b:Last>
            <b:Middle>James</b:Middle>
            <b:First>Michael</b:First>
          </b:Person>
        </b:NameList>
      </b:Author>
    </b:Author>
    <b:RefOrder>41</b:RefOrder>
  </b:Source>
  <b:Source>
    <b:Tag>Str217</b:Tag>
    <b:SourceType>InternetSite</b:SourceType>
    <b:Guid>{E0CBE638-9123-4526-8C5B-F48EC95D894A}</b:Guid>
    <b:Title>ACMLL: A new algorithm set for Roux</b:Title>
    <b:ProductionCompany>SpeedSolving.com</b:ProductionCompany>
    <b:Year>2021</b:Year>
    <b:Month>March</b:Month>
    <b:Day>18</b:Day>
    <b:URL>https://www.speedsolving.com/threads/acmll-a-new-algorithm-set-for-roux.79962/</b:URL>
    <b:Author>
      <b:Author>
        <b:NameList>
          <b:Person>
            <b:Last>Straughan</b:Last>
            <b:Middle>James</b:Middle>
            <b:First>Michael</b:First>
          </b:Person>
        </b:NameList>
      </b:Author>
    </b:Author>
    <b:RefOrder>42</b:RefOrder>
  </b:Source>
  <b:Source>
    <b:Tag>Zho20</b:Tag>
    <b:SourceType>InternetSite</b:SourceType>
    <b:Guid>{26D30DF5-5E60-4AB6-97FB-06F13BAF9875}</b:Guid>
    <b:ProductionCompany>Discord</b:ProductionCompany>
    <b:Year>2020</b:Year>
    <b:Month>November</b:Month>
    <b:Day>12</b:Day>
    <b:URL>https://discord.com/channels/416929203607568404/416932528059056140/776534845492559922</b:URL>
    <b:Author>
      <b:Author>
        <b:NameList>
          <b:Person>
            <b:Last>Sun</b:Last>
            <b:First>Zhouheng</b:First>
          </b:Person>
        </b:NameList>
      </b:Author>
    </b:Author>
    <b:RefOrder>43</b:RefOrder>
  </b:Source>
  <b:Source>
    <b:Tag>Str1</b:Tag>
    <b:SourceType>InternetSite</b:SourceType>
    <b:Guid>{59AB3E49-26E5-42C1-ADF5-4444D0613AEF}</b:Guid>
    <b:Title>CMLL Prediction</b:Title>
    <b:ProductionCompany>Michael James Straughan's Development Website</b:ProductionCompany>
    <b:URL>https://sites.google.com/site/athefre/roux/cmll-prediction?authuser=0</b:URL>
    <b:Author>
      <b:Author>
        <b:NameList>
          <b:Person>
            <b:Last>Straughan</b:Last>
            <b:Middle>James</b:Middle>
            <b:First>Michael</b:First>
          </b:Person>
        </b:NameList>
      </b:Author>
    </b:Author>
    <b:RefOrder>44</b:RefOrder>
  </b:Source>
  <b:Source>
    <b:Tag>Str2</b:Tag>
    <b:SourceType>InternetSite</b:SourceType>
    <b:Guid>{FC94B786-6FA5-42C5-A253-2CAE485922C4}</b:Guid>
    <b:Title>CMLL Prediction</b:Title>
    <b:ProductionCompany>Michael James Straughan's Development Website</b:ProductionCompany>
    <b:URL>https://sites.google.com/site/athefre/roux/cmll-prediction#h.2q1ipwkbr8j8</b:URL>
    <b:Author>
      <b:Author>
        <b:NameList>
          <b:Person>
            <b:Last>Straughan</b:Last>
            <b:Middle>James</b:Middle>
            <b:First>Michael</b:First>
          </b:Person>
        </b:NameList>
      </b:Author>
    </b:Author>
    <b:RefOrder>46</b:RefOrder>
  </b:Source>
  <b:Source>
    <b:Tag>Str221</b:Tag>
    <b:SourceType>InternetSite</b:SourceType>
    <b:Guid>{6EC3AB7C-6245-43B3-9FF8-1678C6B782BC}</b:Guid>
    <b:Title>CMLL Orientation Prediction</b:Title>
    <b:ProductionCompany>Google Sheets</b:ProductionCompany>
    <b:Year>2022</b:Year>
    <b:Month>July</b:Month>
    <b:URL>https://docs.google.com/spreadsheets/d/146FzKPkKbtBILeU4jSt5sFPYXj8U5ovNDzT8iGR3yK4/edit#gid=0</b:URL>
    <b:Author>
      <b:Author>
        <b:NameList>
          <b:Person>
            <b:Last>Straughan</b:Last>
            <b:Middle>James</b:Middle>
            <b:First>Michael</b:First>
          </b:Person>
        </b:NameList>
      </b:Author>
    </b:Author>
    <b:RefOrder>47</b:RefOrder>
  </b:Source>
  <b:Source>
    <b:Tag>Str222</b:Tag>
    <b:SourceType>InternetSite</b:SourceType>
    <b:Guid>{59404A6A-F069-425E-993F-3EF254F7A8E0}</b:Guid>
    <b:ProductionCompany>Discord</b:ProductionCompany>
    <b:Year>2022</b:Year>
    <b:Month>July</b:Month>
    <b:Day>24</b:Day>
    <b:URL>https://discord.com/channels/416929203607568404/416929203607568406/1000747989733752852</b:URL>
    <b:Author>
      <b:Author>
        <b:NameList>
          <b:Person>
            <b:Last>Straughan</b:Last>
            <b:Middle>James</b:Middle>
            <b:First>Michael</b:First>
          </b:Person>
        </b:NameList>
      </b:Author>
    </b:Author>
    <b:RefOrder>48</b:RefOrder>
  </b:Source>
  <b:Source>
    <b:Tag>Str215</b:Tag>
    <b:SourceType>InternetSite</b:SourceType>
    <b:Guid>{9CC76E44-11FA-41A0-8962-35542E2FD447}</b:Guid>
    <b:Title>ATCRM</b:Title>
    <b:ProductionCompany>Michael James Straughan's Website</b:ProductionCompany>
    <b:Year>2021</b:Year>
    <b:URL>https://sites.google.com/site/athefre/recognition/atcrm</b:URL>
    <b:Author>
      <b:Author>
        <b:NameList>
          <b:Person>
            <b:Last>Straughan</b:Last>
            <b:Middle>James</b:Middle>
            <b:First>Michael</b:First>
          </b:Person>
        </b:NameList>
      </b:Author>
    </b:Author>
    <b:RefOrder>18</b:RefOrder>
  </b:Source>
  <b:Source>
    <b:Tag>Rob07</b:Tag>
    <b:SourceType>InternetSite</b:SourceType>
    <b:Guid>{67545E87-3930-45C2-9FA4-34F5148A812C}</b:Guid>
    <b:Title>Hyperorientation Recognition</b:Title>
    <b:Year>2007</b:Year>
    <b:Author>
      <b:Author>
        <b:NameList>
          <b:Person>
            <b:Last>Smith</b:Last>
            <b:First>Robert</b:First>
          </b:Person>
        </b:NameList>
      </b:Author>
    </b:Author>
    <b:URL>https://web.archive.org/web/20140527061214/http://home.comcast.net/~quadricode/hyperorientations/</b:URL>
    <b:RefOrder>14</b:RefOrder>
  </b:Source>
  <b:Source>
    <b:Tag>Str245</b:Tag>
    <b:SourceType>InternetSite</b:SourceType>
    <b:Guid>{029898AF-3931-42CD-B9A9-F22A27DD83C8}</b:Guid>
    <b:ProductionCompany>Discord</b:ProductionCompany>
    <b:Year>2024</b:Year>
    <b:Month>May</b:Month>
    <b:Day>17</b:Day>
    <b:URL>https://discord.com/channels/885722463521103892/885722523013103667/1240932644334866442</b:URL>
    <b:Author>
      <b:Author>
        <b:NameList>
          <b:Person>
            <b:Last>Straughan</b:Last>
            <b:Middle>James</b:Middle>
            <b:First>Michael</b:First>
          </b:Person>
        </b:NameList>
      </b:Author>
    </b:Author>
    <b:RefOrder>19</b:RefOrder>
  </b:Source>
  <b:Source>
    <b:Tag>Str04</b:Tag>
    <b:SourceType>InternetSite</b:SourceType>
    <b:Guid>{0960C27A-12D3-486D-A591-B65D6C1DF17D}</b:Guid>
    <b:Title>Straughan Recognition</b:Title>
    <b:Year>2024</b:Year>
    <b:URL>https://sites.google.com/site/athefre/recognition/straughan-recognition?authuser=0</b:URL>
    <b:Author>
      <b:Author>
        <b:NameList>
          <b:Person>
            <b:Last>Straughan</b:Last>
            <b:Middle>James</b:Middle>
            <b:First>Michael</b:First>
          </b:Person>
        </b:NameList>
      </b:Author>
    </b:Author>
    <b:RefOrder>20</b:RefOrder>
  </b:Source>
  <b:Source>
    <b:Tag>Yut13</b:Tag>
    <b:SourceType>InternetSite</b:SourceType>
    <b:Guid>{A3F51490-0DDD-42C5-B280-339C74CCD66B}</b:Guid>
    <b:Author>
      <b:Author>
        <b:NameList>
          <b:Person>
            <b:Last>Sasaki</b:Last>
            <b:First>Yuta</b:First>
          </b:Person>
        </b:NameList>
      </b:Author>
    </b:Author>
    <b:Title>LSE先読みのコツ</b:Title>
    <b:ProductionCompany>kasokube.blog.shinobi.jp</b:ProductionCompany>
    <b:Year>2013</b:Year>
    <b:Month>February</b:Month>
    <b:Day>20</b:Day>
    <b:URL>https://kasocube.blog.shinobi.jp/Entry/190/</b:URL>
    <b:RefOrder>29</b:RefOrder>
  </b:Source>
  <b:Source>
    <b:Tag>Bry12</b:Tag>
    <b:SourceType>InternetSite</b:SourceType>
    <b:Guid>{8ACC6898-90F9-4325-BF6C-3CC3BB152099}</b:Guid>
    <b:Author>
      <b:Author>
        <b:NameList>
          <b:Person>
            <b:Last>Rusinque</b:Last>
            <b:First>Bryan</b:First>
          </b:Person>
        </b:NameList>
      </b:Author>
    </b:Author>
    <b:Title>4b To 4c Transition</b:Title>
    <b:ProductionCompany>YouTube.com</b:ProductionCompany>
    <b:Year>2012</b:Year>
    <b:Month>March</b:Month>
    <b:Day>1</b:Day>
    <b:URL>https://www.youtube.com/watch?v=LKXdVfNaLao</b:URL>
    <b:RefOrder>28</b:RefOrder>
  </b:Source>
  <b:Source>
    <b:Tag>Str248</b:Tag>
    <b:SourceType>InternetSite</b:SourceType>
    <b:Guid>{85C56232-8D98-4ECF-A8B5-05BF202FF36A}</b:Guid>
    <b:ProductionCompany>Discord</b:ProductionCompany>
    <b:Year>2024</b:Year>
    <b:Month>May</b:Month>
    <b:Day>17</b:Day>
    <b:URL>https://discord.com/channels/416929203607568404/416929203607568406/1240938336735203428</b:URL>
    <b:Author>
      <b:Author>
        <b:NameList>
          <b:Person>
            <b:Last>Straughan</b:Last>
            <b:Middle>James</b:Middle>
            <b:First>Michael</b:First>
          </b:Person>
        </b:NameList>
      </b:Author>
    </b:Author>
    <b:RefOrder>45</b:RefOrder>
  </b:Source>
</b:Sources>
</file>

<file path=customXml/itemProps1.xml><?xml version="1.0" encoding="utf-8"?>
<ds:datastoreItem xmlns:ds="http://schemas.openxmlformats.org/officeDocument/2006/customXml" ds:itemID="{3B0CDFB7-A6D8-4493-9881-A5F00BE7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41</cp:revision>
  <dcterms:created xsi:type="dcterms:W3CDTF">2024-03-23T23:58:00Z</dcterms:created>
  <dcterms:modified xsi:type="dcterms:W3CDTF">2025-08-17T01:30:00Z</dcterms:modified>
</cp:coreProperties>
</file>