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8ADF" w14:textId="77777777" w:rsidR="00406892" w:rsidRDefault="00406892" w:rsidP="00406892">
      <w:pPr>
        <w:spacing w:after="0" w:line="240" w:lineRule="auto"/>
      </w:pPr>
      <w:r>
        <w:t>---</w:t>
      </w:r>
    </w:p>
    <w:p w14:paraId="34DB8D11" w14:textId="7C7B44F3" w:rsidR="00406892" w:rsidRDefault="00406892" w:rsidP="00406892">
      <w:pPr>
        <w:spacing w:after="0" w:line="240" w:lineRule="auto"/>
      </w:pPr>
      <w:r>
        <w:t xml:space="preserve">description: History of the </w:t>
      </w:r>
      <w:r>
        <w:rPr>
          <w:rFonts w:hint="eastAsia"/>
        </w:rPr>
        <w:t>Tudor</w:t>
      </w:r>
      <w:r>
        <w:t xml:space="preserve"> method for the Rubik's Cube</w:t>
      </w:r>
    </w:p>
    <w:p w14:paraId="3280F78D" w14:textId="201121C7" w:rsidR="00406892" w:rsidRDefault="00406892" w:rsidP="00406892">
      <w:pPr>
        <w:spacing w:after="0" w:line="240" w:lineRule="auto"/>
      </w:pPr>
      <w:r>
        <w:t>---</w:t>
      </w:r>
    </w:p>
    <w:p w14:paraId="2404E680" w14:textId="77777777" w:rsidR="00406892" w:rsidRDefault="00406892" w:rsidP="00406892">
      <w:pPr>
        <w:spacing w:after="0" w:line="240" w:lineRule="auto"/>
      </w:pPr>
    </w:p>
    <w:p w14:paraId="59B6860C" w14:textId="77777777" w:rsidR="00AC3E54" w:rsidRDefault="00AC3E54" w:rsidP="00AC3E54">
      <w:pPr>
        <w:spacing w:after="0" w:line="240" w:lineRule="auto"/>
      </w:pPr>
      <w:r>
        <w:t>import Exhibit from "@site/src/components/Exhibit";</w:t>
      </w:r>
    </w:p>
    <w:p w14:paraId="4A416641" w14:textId="77777777" w:rsidR="00AC3E54" w:rsidRDefault="00AC3E54" w:rsidP="00AC3E54">
      <w:pPr>
        <w:spacing w:after="0" w:line="240" w:lineRule="auto"/>
      </w:pPr>
      <w:r>
        <w:t>import YouTube from "@site/src/components/YouTube";</w:t>
      </w:r>
    </w:p>
    <w:p w14:paraId="13F34C15" w14:textId="49FCBB08" w:rsidR="00406892" w:rsidRDefault="00AC3E54" w:rsidP="00AC3E54">
      <w:pPr>
        <w:spacing w:after="0" w:line="240" w:lineRule="auto"/>
      </w:pPr>
      <w:r>
        <w:t>import ImageCollage from '@site/src/components/ImageCollage';</w:t>
      </w:r>
    </w:p>
    <w:p w14:paraId="381C3977" w14:textId="77777777" w:rsidR="00AC3E54" w:rsidRDefault="00AC3E54" w:rsidP="00AC3E54">
      <w:pPr>
        <w:spacing w:after="0" w:line="240" w:lineRule="auto"/>
      </w:pPr>
    </w:p>
    <w:p w14:paraId="77BA79E6" w14:textId="77777777" w:rsidR="00406892" w:rsidRDefault="00406892" w:rsidP="00406892">
      <w:pPr>
        <w:spacing w:after="0" w:line="240" w:lineRule="auto"/>
      </w:pPr>
      <w:r>
        <w:t># Tudor</w:t>
      </w:r>
    </w:p>
    <w:p w14:paraId="47E35634" w14:textId="77777777" w:rsidR="00406892" w:rsidRDefault="00406892" w:rsidP="00406892">
      <w:pPr>
        <w:spacing w:after="0" w:line="240" w:lineRule="auto"/>
      </w:pPr>
    </w:p>
    <w:p w14:paraId="520BE4F3" w14:textId="77777777" w:rsidR="00AC3E54" w:rsidRDefault="00AC3E54" w:rsidP="00AC3E54">
      <w:pPr>
        <w:spacing w:after="0" w:line="240" w:lineRule="auto"/>
      </w:pPr>
      <w:r>
        <w:t>&lt;Exhibit</w:t>
      </w:r>
    </w:p>
    <w:p w14:paraId="2D5B1798" w14:textId="77777777" w:rsidR="00AC3E54" w:rsidRDefault="00AC3E54" w:rsidP="00AC3E54">
      <w:pPr>
        <w:spacing w:after="0" w:line="240" w:lineRule="auto"/>
      </w:pPr>
      <w:r>
        <w:t xml:space="preserve">  stickering={{</w:t>
      </w:r>
    </w:p>
    <w:p w14:paraId="1AA4E97A" w14:textId="04EADFBB" w:rsidR="00AC3E54" w:rsidRDefault="00AC3E54" w:rsidP="00AC3E54">
      <w:pPr>
        <w:spacing w:after="0" w:line="240" w:lineRule="auto"/>
      </w:pPr>
      <w:r>
        <w:t xml:space="preserve">    solved: "U D F B L R </w:t>
      </w:r>
      <w:r>
        <w:rPr>
          <w:rFonts w:hint="eastAsia"/>
        </w:rPr>
        <w:t>DF DL DB DFL DBL FL BL DFR DBR UFR UFL UBL UBR</w:t>
      </w:r>
      <w:r>
        <w:t>"}}</w:t>
      </w:r>
    </w:p>
    <w:p w14:paraId="74A969D8" w14:textId="439DBD32" w:rsidR="00406892" w:rsidRDefault="00AC3E54" w:rsidP="00AC3E54">
      <w:pPr>
        <w:spacing w:after="0" w:line="240" w:lineRule="auto"/>
      </w:pPr>
      <w:r>
        <w:t>/&gt;</w:t>
      </w:r>
    </w:p>
    <w:p w14:paraId="02C12D9C" w14:textId="77777777" w:rsidR="00AC3E54" w:rsidRDefault="00AC3E54" w:rsidP="00AC3E54">
      <w:pPr>
        <w:spacing w:after="0" w:line="240" w:lineRule="auto"/>
      </w:pPr>
    </w:p>
    <w:p w14:paraId="224E724A" w14:textId="77777777" w:rsidR="00406892" w:rsidRDefault="00406892" w:rsidP="00406892">
      <w:pPr>
        <w:spacing w:after="0" w:line="240" w:lineRule="auto"/>
      </w:pPr>
      <w:r>
        <w:t>## Description</w:t>
      </w:r>
    </w:p>
    <w:p w14:paraId="36834D3C" w14:textId="77777777" w:rsidR="00406892" w:rsidRDefault="00406892" w:rsidP="00406892">
      <w:pPr>
        <w:spacing w:after="0" w:line="240" w:lineRule="auto"/>
      </w:pPr>
    </w:p>
    <w:p w14:paraId="6636D428" w14:textId="77777777" w:rsidR="00406892" w:rsidRDefault="00406892" w:rsidP="00406892">
      <w:pPr>
        <w:spacing w:after="0" w:line="240" w:lineRule="auto"/>
      </w:pPr>
      <w:r>
        <w:t>**Proposer:** [Joseph Tudor](CubingContributors/MethodDevelopers.md#tudor-joseph)</w:t>
      </w:r>
    </w:p>
    <w:p w14:paraId="6075E8CF" w14:textId="77777777" w:rsidR="00406892" w:rsidRDefault="00406892" w:rsidP="00406892">
      <w:pPr>
        <w:spacing w:after="0" w:line="240" w:lineRule="auto"/>
      </w:pPr>
    </w:p>
    <w:p w14:paraId="267124B8" w14:textId="77777777" w:rsidR="00406892" w:rsidRDefault="00406892" w:rsidP="00406892">
      <w:pPr>
        <w:spacing w:after="0" w:line="240" w:lineRule="auto"/>
      </w:pPr>
      <w:r>
        <w:t>**Proposed:** 2018</w:t>
      </w:r>
    </w:p>
    <w:p w14:paraId="5D9A6050" w14:textId="77777777" w:rsidR="00406892" w:rsidRDefault="00406892" w:rsidP="00406892">
      <w:pPr>
        <w:spacing w:after="0" w:line="240" w:lineRule="auto"/>
      </w:pPr>
    </w:p>
    <w:p w14:paraId="066DC31E" w14:textId="77777777" w:rsidR="00406892" w:rsidRDefault="00406892" w:rsidP="00406892">
      <w:pPr>
        <w:spacing w:after="0" w:line="240" w:lineRule="auto"/>
      </w:pPr>
      <w:r>
        <w:t>**Steps:**</w:t>
      </w:r>
    </w:p>
    <w:p w14:paraId="3BE31883" w14:textId="77777777" w:rsidR="00406892" w:rsidRDefault="00406892" w:rsidP="00406892">
      <w:pPr>
        <w:spacing w:after="0" w:line="240" w:lineRule="auto"/>
      </w:pPr>
    </w:p>
    <w:p w14:paraId="12301F6D" w14:textId="77777777" w:rsidR="00406892" w:rsidRDefault="00406892" w:rsidP="00406892">
      <w:pPr>
        <w:spacing w:after="0" w:line="240" w:lineRule="auto"/>
      </w:pPr>
      <w:r>
        <w:t>1. Build a 2x2x3 block.</w:t>
      </w:r>
    </w:p>
    <w:p w14:paraId="5B325729" w14:textId="77777777" w:rsidR="00406892" w:rsidRDefault="00406892" w:rsidP="00406892">
      <w:pPr>
        <w:spacing w:after="0" w:line="240" w:lineRule="auto"/>
      </w:pPr>
      <w:r>
        <w:t>2. Solve the remaining six corners.</w:t>
      </w:r>
    </w:p>
    <w:p w14:paraId="3546B36F" w14:textId="77777777" w:rsidR="00406892" w:rsidRDefault="00406892" w:rsidP="00406892">
      <w:pPr>
        <w:spacing w:after="0" w:line="240" w:lineRule="auto"/>
      </w:pPr>
      <w:r>
        <w:t>3. Solve the remaining edges.</w:t>
      </w:r>
    </w:p>
    <w:p w14:paraId="745E869B" w14:textId="77777777" w:rsidR="00406892" w:rsidRDefault="00406892" w:rsidP="00406892">
      <w:pPr>
        <w:spacing w:after="0" w:line="240" w:lineRule="auto"/>
      </w:pPr>
    </w:p>
    <w:p w14:paraId="749FA6D7" w14:textId="2B93F915" w:rsidR="001873A9" w:rsidRDefault="00406892" w:rsidP="00406892">
      <w:pPr>
        <w:spacing w:after="0" w:line="240" w:lineRule="auto"/>
      </w:pPr>
      <w:r>
        <w:t>[Click here for more step details on the SpeedSolving wiki](</w:t>
      </w:r>
      <w:hyperlink r:id="rId7" w:history="1">
        <w:r w:rsidRPr="00664000">
          <w:rPr>
            <w:rStyle w:val="Hyperlink"/>
          </w:rPr>
          <w:t>https://www.speedsolving.com/wiki/index.php?title=Tudor</w:t>
        </w:r>
      </w:hyperlink>
      <w:r>
        <w:t>)</w:t>
      </w:r>
    </w:p>
    <w:p w14:paraId="767E9BE5" w14:textId="77777777" w:rsidR="001873A9" w:rsidRDefault="001873A9" w:rsidP="001873A9">
      <w:pPr>
        <w:spacing w:after="0" w:line="240" w:lineRule="auto"/>
      </w:pPr>
    </w:p>
    <w:p w14:paraId="722F893D" w14:textId="453228EB" w:rsidR="001873A9" w:rsidRDefault="001873A9" w:rsidP="001873A9">
      <w:pPr>
        <w:spacing w:after="0" w:line="240" w:lineRule="auto"/>
      </w:pPr>
      <w:r>
        <w:t>## Proposal</w:t>
      </w:r>
    </w:p>
    <w:p w14:paraId="24B0DC7A" w14:textId="77777777" w:rsidR="001873A9" w:rsidRDefault="001873A9" w:rsidP="001873A9">
      <w:pPr>
        <w:spacing w:after="0" w:line="240" w:lineRule="auto"/>
      </w:pPr>
    </w:p>
    <w:p w14:paraId="3006FCC7" w14:textId="4D1EE04D" w:rsidR="001873A9" w:rsidRDefault="001873A9" w:rsidP="001873A9">
      <w:pPr>
        <w:spacing w:after="0" w:line="240" w:lineRule="auto"/>
      </w:pPr>
      <w:r>
        <w:t>In October, 2018, Joseph Tudor presented the idea of the method</w:t>
      </w:r>
      <w:sdt>
        <w:sdtPr>
          <w:id w:val="1842351151"/>
          <w:citation/>
        </w:sdtPr>
        <w:sdtContent>
          <w:r>
            <w:fldChar w:fldCharType="begin"/>
          </w:r>
          <w:r>
            <w:instrText xml:space="preserve"> </w:instrText>
          </w:r>
          <w:r>
            <w:rPr>
              <w:rFonts w:hint="eastAsia"/>
            </w:rPr>
            <w:instrText>CITATION Jos18 \l 1041</w:instrText>
          </w:r>
          <w:r>
            <w:instrText xml:space="preserve"> </w:instrText>
          </w:r>
          <w:r>
            <w:fldChar w:fldCharType="separate"/>
          </w:r>
          <w:r w:rsidR="00932F7D">
            <w:rPr>
              <w:rFonts w:hint="eastAsia"/>
              <w:noProof/>
            </w:rPr>
            <w:t xml:space="preserve"> </w:t>
          </w:r>
          <w:r w:rsidR="00932F7D" w:rsidRPr="00932F7D">
            <w:rPr>
              <w:noProof/>
            </w:rPr>
            <w:t>[1]</w:t>
          </w:r>
          <w:r>
            <w:fldChar w:fldCharType="end"/>
          </w:r>
        </w:sdtContent>
      </w:sdt>
      <w:r>
        <w:t>. An analysis was included and some algorithms were generated</w:t>
      </w:r>
      <w:r w:rsidR="00BD5585">
        <w:rPr>
          <w:rFonts w:hint="eastAsia"/>
        </w:rPr>
        <w:t xml:space="preserve"> to demonstrate the concept</w:t>
      </w:r>
      <w:r>
        <w:t>.</w:t>
      </w:r>
    </w:p>
    <w:p w14:paraId="171C2A93" w14:textId="77777777" w:rsidR="001873A9" w:rsidRDefault="001873A9" w:rsidP="001873A9">
      <w:pPr>
        <w:spacing w:after="0" w:line="240" w:lineRule="auto"/>
      </w:pPr>
    </w:p>
    <w:p w14:paraId="2E99F96F" w14:textId="77777777" w:rsidR="001873A9" w:rsidRDefault="001873A9" w:rsidP="001873A9">
      <w:pPr>
        <w:spacing w:after="0" w:line="240" w:lineRule="auto"/>
      </w:pPr>
      <w:r>
        <w:t>![](img/Tudor/Tudor.png)</w:t>
      </w:r>
    </w:p>
    <w:p w14:paraId="73B477FD" w14:textId="77777777" w:rsidR="00BD5585" w:rsidRDefault="00BD5585" w:rsidP="001873A9">
      <w:pPr>
        <w:spacing w:after="0" w:line="240" w:lineRule="auto"/>
      </w:pPr>
    </w:p>
    <w:p w14:paraId="64FEA790" w14:textId="30588DF9" w:rsidR="00BD5585" w:rsidRDefault="00BD5585" w:rsidP="001873A9">
      <w:pPr>
        <w:spacing w:after="0" w:line="240" w:lineRule="auto"/>
      </w:pPr>
      <w:r>
        <w:rPr>
          <w:rFonts w:hint="eastAsia"/>
        </w:rPr>
        <w:t>## Development</w:t>
      </w:r>
    </w:p>
    <w:p w14:paraId="20FACD00" w14:textId="77777777" w:rsidR="00BD5585" w:rsidRDefault="00BD5585" w:rsidP="001873A9">
      <w:pPr>
        <w:spacing w:after="0" w:line="240" w:lineRule="auto"/>
      </w:pPr>
    </w:p>
    <w:p w14:paraId="401C143E" w14:textId="41C5C757" w:rsidR="002E1675" w:rsidRDefault="002E1675" w:rsidP="001873A9">
      <w:pPr>
        <w:spacing w:after="0" w:line="240" w:lineRule="auto"/>
      </w:pPr>
      <w:r>
        <w:rPr>
          <w:rFonts w:hint="eastAsia"/>
        </w:rPr>
        <w:t>The final step</w:t>
      </w:r>
      <w:r w:rsidR="00A460C8">
        <w:rPr>
          <w:rFonts w:hint="eastAsia"/>
        </w:rPr>
        <w:t xml:space="preserve"> of solving the edges</w:t>
      </w:r>
      <w:r>
        <w:rPr>
          <w:rFonts w:hint="eastAsia"/>
        </w:rPr>
        <w:t xml:space="preserve"> </w:t>
      </w:r>
      <w:r w:rsidR="00A460C8">
        <w:rPr>
          <w:rFonts w:hint="eastAsia"/>
        </w:rPr>
        <w:t xml:space="preserve">is </w:t>
      </w:r>
      <w:r>
        <w:rPr>
          <w:rFonts w:hint="eastAsia"/>
        </w:rPr>
        <w:t xml:space="preserve">where development has been focused. </w:t>
      </w:r>
      <w:r w:rsidR="00A460C8">
        <w:rPr>
          <w:rFonts w:hint="eastAsia"/>
        </w:rPr>
        <w:t xml:space="preserve">The first step of solving a 2x2x3 block is used in other methods and has been heavily explored, with many developed techniques. </w:t>
      </w:r>
      <w:r w:rsidR="001B0FF1">
        <w:rPr>
          <w:rFonts w:hint="eastAsia"/>
        </w:rPr>
        <w:t xml:space="preserve">Various corner solving methods have been developed for use in other methods that are applicable to Tudor. </w:t>
      </w:r>
      <w:r>
        <w:rPr>
          <w:rFonts w:hint="eastAsia"/>
        </w:rPr>
        <w:t>These include solving the DR corners then solving the last layer corners using one algorithm, solving DBR then L5C, and others.</w:t>
      </w:r>
      <w:r w:rsidR="00A460C8">
        <w:rPr>
          <w:rFonts w:hint="eastAsia"/>
        </w:rPr>
        <w:t xml:space="preserve"> The final step of Tudor, however, hasn</w:t>
      </w:r>
      <w:r w:rsidR="00A460C8">
        <w:t>’</w:t>
      </w:r>
      <w:r w:rsidR="00A460C8">
        <w:rPr>
          <w:rFonts w:hint="eastAsia"/>
        </w:rPr>
        <w:t>t received much development.</w:t>
      </w:r>
    </w:p>
    <w:p w14:paraId="40BE67B9" w14:textId="77777777" w:rsidR="002E1675" w:rsidRDefault="002E1675" w:rsidP="001873A9">
      <w:pPr>
        <w:spacing w:after="0" w:line="240" w:lineRule="auto"/>
      </w:pPr>
    </w:p>
    <w:p w14:paraId="541BE446" w14:textId="349D92F6" w:rsidR="00BD5585" w:rsidRDefault="001819F9" w:rsidP="001873A9">
      <w:pPr>
        <w:spacing w:after="0" w:line="240" w:lineRule="auto"/>
      </w:pPr>
      <w:r>
        <w:rPr>
          <w:rFonts w:hint="eastAsia"/>
        </w:rPr>
        <w:t xml:space="preserve">In </w:t>
      </w:r>
      <w:r w:rsidR="002E1675">
        <w:rPr>
          <w:rFonts w:hint="eastAsia"/>
        </w:rPr>
        <w:t xml:space="preserve">November </w:t>
      </w:r>
      <w:r>
        <w:rPr>
          <w:rFonts w:hint="eastAsia"/>
        </w:rPr>
        <w:t>2024, Michael James Straughan developed iterative edge orientation for the final step of the method</w:t>
      </w:r>
      <w:sdt>
        <w:sdtPr>
          <w:rPr>
            <w:rFonts w:hint="eastAsia"/>
          </w:rPr>
          <w:id w:val="238684344"/>
          <w:citation/>
        </w:sdtPr>
        <w:sdtContent>
          <w:r>
            <w:fldChar w:fldCharType="begin"/>
          </w:r>
          <w:r>
            <w:instrText xml:space="preserve"> </w:instrText>
          </w:r>
          <w:r>
            <w:rPr>
              <w:rFonts w:hint="eastAsia"/>
            </w:rPr>
            <w:instrText>CITATION Str246 \l 1041</w:instrText>
          </w:r>
          <w:r>
            <w:instrText xml:space="preserve"> </w:instrText>
          </w:r>
          <w:r>
            <w:fldChar w:fldCharType="separate"/>
          </w:r>
          <w:r w:rsidR="00932F7D">
            <w:rPr>
              <w:rFonts w:hint="eastAsia"/>
              <w:noProof/>
            </w:rPr>
            <w:t xml:space="preserve"> </w:t>
          </w:r>
          <w:r w:rsidR="00932F7D" w:rsidRPr="00932F7D">
            <w:rPr>
              <w:noProof/>
            </w:rPr>
            <w:t>[2]</w:t>
          </w:r>
          <w:r>
            <w:fldChar w:fldCharType="end"/>
          </w:r>
        </w:sdtContent>
      </w:sdt>
      <w:r>
        <w:rPr>
          <w:rFonts w:hint="eastAsia"/>
        </w:rPr>
        <w:t>. It works similarly to the edge orientation step of the Roux method where edges are oriented in a few smaller intuitive steps.</w:t>
      </w:r>
    </w:p>
    <w:p w14:paraId="61972141" w14:textId="77777777" w:rsidR="001819F9" w:rsidRDefault="001819F9" w:rsidP="001873A9">
      <w:pPr>
        <w:spacing w:after="0" w:line="240" w:lineRule="auto"/>
      </w:pPr>
    </w:p>
    <w:p w14:paraId="240FBAC6" w14:textId="4B9F2FC4" w:rsidR="001819F9" w:rsidRDefault="001819F9" w:rsidP="001873A9">
      <w:pPr>
        <w:spacing w:after="0" w:line="240" w:lineRule="auto"/>
      </w:pPr>
      <w:r>
        <w:t>![](img/Tudor/</w:t>
      </w:r>
      <w:r>
        <w:rPr>
          <w:rFonts w:hint="eastAsia"/>
        </w:rPr>
        <w:t>IterativeEO</w:t>
      </w:r>
      <w:r>
        <w:t>.png)</w:t>
      </w:r>
    </w:p>
    <w:p w14:paraId="5CA62F90" w14:textId="77777777" w:rsidR="001873A9" w:rsidRDefault="001873A9" w:rsidP="001873A9">
      <w:pPr>
        <w:spacing w:after="0" w:line="240" w:lineRule="auto"/>
      </w:pPr>
    </w:p>
    <w:p w14:paraId="6E7B8AAA" w14:textId="504B51B0" w:rsidR="001873A9" w:rsidRDefault="001873A9" w:rsidP="001873A9">
      <w:pPr>
        <w:spacing w:after="0" w:line="240" w:lineRule="auto"/>
      </w:pPr>
      <w:r>
        <w:t>## Other Proposals</w:t>
      </w:r>
    </w:p>
    <w:p w14:paraId="1483966B" w14:textId="77777777" w:rsidR="001873A9" w:rsidRDefault="001873A9" w:rsidP="001873A9">
      <w:pPr>
        <w:spacing w:after="0" w:line="240" w:lineRule="auto"/>
      </w:pPr>
    </w:p>
    <w:p w14:paraId="172E47B0" w14:textId="21A37625" w:rsidR="001873A9" w:rsidRDefault="001873A9" w:rsidP="001873A9">
      <w:pPr>
        <w:spacing w:after="0" w:line="240" w:lineRule="auto"/>
      </w:pPr>
      <w:r>
        <w:t>The steps of the Tudor method have been proposed. The first known proposal is by Kenneth Gustavsson</w:t>
      </w:r>
      <w:sdt>
        <w:sdtPr>
          <w:id w:val="-1729061698"/>
          <w:citation/>
        </w:sdtPr>
        <w:sdtContent>
          <w:r>
            <w:fldChar w:fldCharType="begin"/>
          </w:r>
          <w:r>
            <w:instrText xml:space="preserve"> </w:instrText>
          </w:r>
          <w:r>
            <w:rPr>
              <w:rFonts w:hint="eastAsia"/>
            </w:rPr>
            <w:instrText>CITATION Ken072 \l 1041</w:instrText>
          </w:r>
          <w:r>
            <w:instrText xml:space="preserve"> </w:instrText>
          </w:r>
          <w:r>
            <w:fldChar w:fldCharType="separate"/>
          </w:r>
          <w:r w:rsidR="00932F7D">
            <w:rPr>
              <w:rFonts w:hint="eastAsia"/>
              <w:noProof/>
            </w:rPr>
            <w:t xml:space="preserve"> </w:t>
          </w:r>
          <w:r w:rsidR="00932F7D" w:rsidRPr="00932F7D">
            <w:rPr>
              <w:noProof/>
            </w:rPr>
            <w:t>[3]</w:t>
          </w:r>
          <w:r>
            <w:fldChar w:fldCharType="end"/>
          </w:r>
        </w:sdtContent>
      </w:sdt>
      <w:r>
        <w:t>. Another mention of the idea appeared in 2016 by Brayden Mossey</w:t>
      </w:r>
      <w:sdt>
        <w:sdtPr>
          <w:id w:val="-1272396473"/>
          <w:citation/>
        </w:sdtPr>
        <w:sdtContent>
          <w:r>
            <w:fldChar w:fldCharType="begin"/>
          </w:r>
          <w:r>
            <w:instrText xml:space="preserve"> </w:instrText>
          </w:r>
          <w:r>
            <w:rPr>
              <w:rFonts w:hint="eastAsia"/>
            </w:rPr>
            <w:instrText>CITATION Bra161 \l 1041</w:instrText>
          </w:r>
          <w:r>
            <w:instrText xml:space="preserve"> </w:instrText>
          </w:r>
          <w:r>
            <w:fldChar w:fldCharType="separate"/>
          </w:r>
          <w:r w:rsidR="00932F7D">
            <w:rPr>
              <w:rFonts w:hint="eastAsia"/>
              <w:noProof/>
            </w:rPr>
            <w:t xml:space="preserve"> </w:t>
          </w:r>
          <w:r w:rsidR="00932F7D" w:rsidRPr="00932F7D">
            <w:rPr>
              <w:noProof/>
            </w:rPr>
            <w:t>[4]</w:t>
          </w:r>
          <w:r>
            <w:fldChar w:fldCharType="end"/>
          </w:r>
        </w:sdtContent>
      </w:sdt>
      <w:r>
        <w:t>. Because the method had been proposed by others before Joseph Tudor, attribution is difficult in this case. The difference in Tudor's suggestion of the method lies in the analysis, effort, and promotion. Tudor independently had the idea, generated algorithms, and has promoted the idea the most. So it may be best known by the name Tudor.</w:t>
      </w:r>
    </w:p>
    <w:p w14:paraId="6580E2FB" w14:textId="77777777" w:rsidR="001873A9" w:rsidRDefault="001873A9" w:rsidP="001873A9">
      <w:pPr>
        <w:spacing w:after="0" w:line="240" w:lineRule="auto"/>
      </w:pPr>
    </w:p>
    <w:p w14:paraId="1C90B24B" w14:textId="77777777" w:rsidR="001873A9" w:rsidRDefault="001873A9" w:rsidP="001873A9">
      <w:pPr>
        <w:spacing w:after="0" w:line="240" w:lineRule="auto"/>
      </w:pPr>
      <w:r>
        <w:t>![](img/Tudor/Kenneth.png)</w:t>
      </w:r>
    </w:p>
    <w:p w14:paraId="4F6C864D" w14:textId="71BA9968" w:rsidR="001873A9" w:rsidRDefault="001873A9" w:rsidP="001873A9">
      <w:pPr>
        <w:spacing w:after="0" w:line="240" w:lineRule="auto"/>
      </w:pPr>
      <w:r>
        <w:t>![](img/Tudor/Mossey.png)</w:t>
      </w:r>
    </w:p>
    <w:p w14:paraId="0AD36EAD" w14:textId="77777777" w:rsidR="00932F7D" w:rsidRDefault="00932F7D" w:rsidP="001873A9">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308631787"/>
        <w:docPartObj>
          <w:docPartGallery w:val="Bibliographies"/>
          <w:docPartUnique/>
        </w:docPartObj>
      </w:sdtPr>
      <w:sdtContent>
        <w:p w14:paraId="2AFAD79E" w14:textId="32FE1888" w:rsidR="001873A9" w:rsidRDefault="001873A9">
          <w:pPr>
            <w:pStyle w:val="Heading1"/>
          </w:pPr>
          <w:r>
            <w:t>References</w:t>
          </w:r>
        </w:p>
        <w:sdt>
          <w:sdtPr>
            <w:id w:val="-573587230"/>
            <w:bibliography/>
          </w:sdtPr>
          <w:sdtContent>
            <w:p w14:paraId="41915788" w14:textId="77777777" w:rsidR="00932F7D" w:rsidRDefault="001873A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32F7D" w14:paraId="7B7967D4" w14:textId="77777777">
                <w:trPr>
                  <w:divId w:val="1952741257"/>
                  <w:tblCellSpacing w:w="15" w:type="dxa"/>
                </w:trPr>
                <w:tc>
                  <w:tcPr>
                    <w:tcW w:w="50" w:type="pct"/>
                    <w:hideMark/>
                  </w:tcPr>
                  <w:p w14:paraId="0099387D" w14:textId="3A7F529E" w:rsidR="00932F7D" w:rsidRDefault="00932F7D">
                    <w:pPr>
                      <w:pStyle w:val="Bibliography"/>
                      <w:rPr>
                        <w:noProof/>
                        <w:kern w:val="0"/>
                        <w:sz w:val="24"/>
                        <w:szCs w:val="24"/>
                        <w14:ligatures w14:val="none"/>
                      </w:rPr>
                    </w:pPr>
                    <w:r>
                      <w:rPr>
                        <w:noProof/>
                      </w:rPr>
                      <w:t xml:space="preserve">[1] </w:t>
                    </w:r>
                  </w:p>
                </w:tc>
                <w:tc>
                  <w:tcPr>
                    <w:tcW w:w="0" w:type="auto"/>
                    <w:hideMark/>
                  </w:tcPr>
                  <w:p w14:paraId="1118B235" w14:textId="77777777" w:rsidR="00932F7D" w:rsidRDefault="00932F7D">
                    <w:pPr>
                      <w:pStyle w:val="Bibliography"/>
                      <w:rPr>
                        <w:noProof/>
                      </w:rPr>
                    </w:pPr>
                    <w:r>
                      <w:rPr>
                        <w:noProof/>
                      </w:rPr>
                      <w:t>J. Tudor, "A New Speedcubing Method, the Tudor Method," SpeedSolvng.com, 29 October 2018. [Online]. Available: https://www.speedsolving.com/threads/a-new-speedcubing-method-the-tudor-method.71463/.</w:t>
                    </w:r>
                  </w:p>
                </w:tc>
              </w:tr>
              <w:tr w:rsidR="00932F7D" w14:paraId="1D489F48" w14:textId="77777777">
                <w:trPr>
                  <w:divId w:val="1952741257"/>
                  <w:tblCellSpacing w:w="15" w:type="dxa"/>
                </w:trPr>
                <w:tc>
                  <w:tcPr>
                    <w:tcW w:w="50" w:type="pct"/>
                    <w:hideMark/>
                  </w:tcPr>
                  <w:p w14:paraId="7B912DC8" w14:textId="77777777" w:rsidR="00932F7D" w:rsidRDefault="00932F7D">
                    <w:pPr>
                      <w:pStyle w:val="Bibliography"/>
                      <w:rPr>
                        <w:noProof/>
                      </w:rPr>
                    </w:pPr>
                    <w:r>
                      <w:rPr>
                        <w:noProof/>
                      </w:rPr>
                      <w:t xml:space="preserve">[2] </w:t>
                    </w:r>
                  </w:p>
                </w:tc>
                <w:tc>
                  <w:tcPr>
                    <w:tcW w:w="0" w:type="auto"/>
                    <w:hideMark/>
                  </w:tcPr>
                  <w:p w14:paraId="0B963A56" w14:textId="77777777" w:rsidR="00932F7D" w:rsidRDefault="00932F7D">
                    <w:pPr>
                      <w:pStyle w:val="Bibliography"/>
                      <w:rPr>
                        <w:noProof/>
                      </w:rPr>
                    </w:pPr>
                    <w:r>
                      <w:rPr>
                        <w:noProof/>
                      </w:rPr>
                      <w:t>M. J. Straughan, "Tudor Iterative EO," 4 November 2024. [Online]. Available: https://sites.google.com/site/athefre/steps-concepts/tudor-iterative-eo?authuser=0.</w:t>
                    </w:r>
                  </w:p>
                </w:tc>
              </w:tr>
              <w:tr w:rsidR="00932F7D" w14:paraId="3C80CDA5" w14:textId="77777777">
                <w:trPr>
                  <w:divId w:val="1952741257"/>
                  <w:tblCellSpacing w:w="15" w:type="dxa"/>
                </w:trPr>
                <w:tc>
                  <w:tcPr>
                    <w:tcW w:w="50" w:type="pct"/>
                    <w:hideMark/>
                  </w:tcPr>
                  <w:p w14:paraId="06133CD1" w14:textId="77777777" w:rsidR="00932F7D" w:rsidRDefault="00932F7D">
                    <w:pPr>
                      <w:pStyle w:val="Bibliography"/>
                      <w:rPr>
                        <w:noProof/>
                      </w:rPr>
                    </w:pPr>
                    <w:r>
                      <w:rPr>
                        <w:noProof/>
                      </w:rPr>
                      <w:t xml:space="preserve">[3] </w:t>
                    </w:r>
                  </w:p>
                </w:tc>
                <w:tc>
                  <w:tcPr>
                    <w:tcW w:w="0" w:type="auto"/>
                    <w:hideMark/>
                  </w:tcPr>
                  <w:p w14:paraId="2B10BF1F" w14:textId="77777777" w:rsidR="00932F7D" w:rsidRDefault="00932F7D">
                    <w:pPr>
                      <w:pStyle w:val="Bibliography"/>
                      <w:rPr>
                        <w:noProof/>
                      </w:rPr>
                    </w:pPr>
                    <w:r>
                      <w:rPr>
                        <w:noProof/>
                      </w:rPr>
                      <w:t>K. Gustavsson, "Petrus + CF method," SpeedSolving.com, 12 December 2007. [Online]. Available: https://www.speedsolving.com/threads/petrus-cf-method.2177/.</w:t>
                    </w:r>
                  </w:p>
                </w:tc>
              </w:tr>
              <w:tr w:rsidR="00932F7D" w14:paraId="44626EC1" w14:textId="77777777">
                <w:trPr>
                  <w:divId w:val="1952741257"/>
                  <w:tblCellSpacing w:w="15" w:type="dxa"/>
                </w:trPr>
                <w:tc>
                  <w:tcPr>
                    <w:tcW w:w="50" w:type="pct"/>
                    <w:hideMark/>
                  </w:tcPr>
                  <w:p w14:paraId="345E146D" w14:textId="77777777" w:rsidR="00932F7D" w:rsidRDefault="00932F7D">
                    <w:pPr>
                      <w:pStyle w:val="Bibliography"/>
                      <w:rPr>
                        <w:noProof/>
                      </w:rPr>
                    </w:pPr>
                    <w:r>
                      <w:rPr>
                        <w:noProof/>
                      </w:rPr>
                      <w:t xml:space="preserve">[4] </w:t>
                    </w:r>
                  </w:p>
                </w:tc>
                <w:tc>
                  <w:tcPr>
                    <w:tcW w:w="0" w:type="auto"/>
                    <w:hideMark/>
                  </w:tcPr>
                  <w:p w14:paraId="18425924" w14:textId="77777777" w:rsidR="00932F7D" w:rsidRDefault="00932F7D">
                    <w:pPr>
                      <w:pStyle w:val="Bibliography"/>
                      <w:rPr>
                        <w:noProof/>
                      </w:rPr>
                    </w:pPr>
                    <w:r>
                      <w:rPr>
                        <w:noProof/>
                      </w:rPr>
                      <w:t>B. Mossey, "The New Method / Substep / Concept Idea Thread," SpeedSolving.com, 20 April 2016. [Online]. Available: https://www.speedsolving.com/threads/the-new-method-substep-concept-idea-thread.40975/post-1167804.</w:t>
                    </w:r>
                  </w:p>
                </w:tc>
              </w:tr>
            </w:tbl>
            <w:p w14:paraId="0F3FB031" w14:textId="77777777" w:rsidR="00932F7D" w:rsidRDefault="00932F7D">
              <w:pPr>
                <w:divId w:val="1952741257"/>
                <w:rPr>
                  <w:rFonts w:eastAsia="Times New Roman"/>
                  <w:noProof/>
                </w:rPr>
              </w:pPr>
            </w:p>
            <w:p w14:paraId="742E7F3E" w14:textId="145243C2" w:rsidR="001873A9" w:rsidRDefault="001873A9">
              <w:r>
                <w:rPr>
                  <w:b/>
                  <w:bCs/>
                  <w:noProof/>
                </w:rPr>
                <w:fldChar w:fldCharType="end"/>
              </w:r>
            </w:p>
          </w:sdtContent>
        </w:sdt>
      </w:sdtContent>
    </w:sdt>
    <w:p w14:paraId="79F11A1C" w14:textId="77777777" w:rsidR="001873A9" w:rsidRDefault="001873A9" w:rsidP="001873A9">
      <w:pPr>
        <w:spacing w:after="0" w:line="240" w:lineRule="auto"/>
      </w:pPr>
    </w:p>
    <w:sectPr w:rsidR="00187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E767E" w14:textId="77777777" w:rsidR="00674270" w:rsidRDefault="00674270" w:rsidP="00406892">
      <w:pPr>
        <w:spacing w:after="0" w:line="240" w:lineRule="auto"/>
      </w:pPr>
      <w:r>
        <w:separator/>
      </w:r>
    </w:p>
  </w:endnote>
  <w:endnote w:type="continuationSeparator" w:id="0">
    <w:p w14:paraId="6C77016B" w14:textId="77777777" w:rsidR="00674270" w:rsidRDefault="00674270" w:rsidP="00406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7859E" w14:textId="77777777" w:rsidR="00674270" w:rsidRDefault="00674270" w:rsidP="00406892">
      <w:pPr>
        <w:spacing w:after="0" w:line="240" w:lineRule="auto"/>
      </w:pPr>
      <w:r>
        <w:separator/>
      </w:r>
    </w:p>
  </w:footnote>
  <w:footnote w:type="continuationSeparator" w:id="0">
    <w:p w14:paraId="752D5746" w14:textId="77777777" w:rsidR="00674270" w:rsidRDefault="00674270" w:rsidP="004068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A9"/>
    <w:rsid w:val="001819F9"/>
    <w:rsid w:val="001873A9"/>
    <w:rsid w:val="00191C63"/>
    <w:rsid w:val="001B0FF1"/>
    <w:rsid w:val="002E1675"/>
    <w:rsid w:val="002F5F14"/>
    <w:rsid w:val="00406892"/>
    <w:rsid w:val="00526FA3"/>
    <w:rsid w:val="00674270"/>
    <w:rsid w:val="006774E4"/>
    <w:rsid w:val="00932F7D"/>
    <w:rsid w:val="009A1C13"/>
    <w:rsid w:val="00A460C8"/>
    <w:rsid w:val="00AC3E54"/>
    <w:rsid w:val="00BD5585"/>
    <w:rsid w:val="00C8592C"/>
    <w:rsid w:val="00E40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7C57FA"/>
  <w14:defaultImageDpi w14:val="32767"/>
  <w15:chartTrackingRefBased/>
  <w15:docId w15:val="{B442687B-3592-4929-94DB-F80C5FA4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9F9"/>
  </w:style>
  <w:style w:type="paragraph" w:styleId="Heading1">
    <w:name w:val="heading 1"/>
    <w:basedOn w:val="Normal"/>
    <w:next w:val="Normal"/>
    <w:link w:val="Heading1Char"/>
    <w:uiPriority w:val="9"/>
    <w:qFormat/>
    <w:rsid w:val="001873A9"/>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A9"/>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873A9"/>
  </w:style>
  <w:style w:type="paragraph" w:styleId="Header">
    <w:name w:val="header"/>
    <w:basedOn w:val="Normal"/>
    <w:link w:val="HeaderChar"/>
    <w:uiPriority w:val="99"/>
    <w:unhideWhenUsed/>
    <w:rsid w:val="00406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892"/>
  </w:style>
  <w:style w:type="paragraph" w:styleId="Footer">
    <w:name w:val="footer"/>
    <w:basedOn w:val="Normal"/>
    <w:link w:val="FooterChar"/>
    <w:uiPriority w:val="99"/>
    <w:unhideWhenUsed/>
    <w:rsid w:val="00406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892"/>
  </w:style>
  <w:style w:type="character" w:styleId="Hyperlink">
    <w:name w:val="Hyperlink"/>
    <w:basedOn w:val="DefaultParagraphFont"/>
    <w:uiPriority w:val="99"/>
    <w:unhideWhenUsed/>
    <w:rsid w:val="00406892"/>
    <w:rPr>
      <w:color w:val="0563C1" w:themeColor="hyperlink"/>
      <w:u w:val="single"/>
    </w:rPr>
  </w:style>
  <w:style w:type="character" w:styleId="UnresolvedMention">
    <w:name w:val="Unresolved Mention"/>
    <w:basedOn w:val="DefaultParagraphFont"/>
    <w:uiPriority w:val="99"/>
    <w:semiHidden/>
    <w:unhideWhenUsed/>
    <w:rsid w:val="00406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783">
      <w:bodyDiv w:val="1"/>
      <w:marLeft w:val="0"/>
      <w:marRight w:val="0"/>
      <w:marTop w:val="0"/>
      <w:marBottom w:val="0"/>
      <w:divBdr>
        <w:top w:val="none" w:sz="0" w:space="0" w:color="auto"/>
        <w:left w:val="none" w:sz="0" w:space="0" w:color="auto"/>
        <w:bottom w:val="none" w:sz="0" w:space="0" w:color="auto"/>
        <w:right w:val="none" w:sz="0" w:space="0" w:color="auto"/>
      </w:divBdr>
    </w:div>
    <w:div w:id="128210100">
      <w:bodyDiv w:val="1"/>
      <w:marLeft w:val="0"/>
      <w:marRight w:val="0"/>
      <w:marTop w:val="0"/>
      <w:marBottom w:val="0"/>
      <w:divBdr>
        <w:top w:val="none" w:sz="0" w:space="0" w:color="auto"/>
        <w:left w:val="none" w:sz="0" w:space="0" w:color="auto"/>
        <w:bottom w:val="none" w:sz="0" w:space="0" w:color="auto"/>
        <w:right w:val="none" w:sz="0" w:space="0" w:color="auto"/>
      </w:divBdr>
    </w:div>
    <w:div w:id="145365889">
      <w:bodyDiv w:val="1"/>
      <w:marLeft w:val="0"/>
      <w:marRight w:val="0"/>
      <w:marTop w:val="0"/>
      <w:marBottom w:val="0"/>
      <w:divBdr>
        <w:top w:val="none" w:sz="0" w:space="0" w:color="auto"/>
        <w:left w:val="none" w:sz="0" w:space="0" w:color="auto"/>
        <w:bottom w:val="none" w:sz="0" w:space="0" w:color="auto"/>
        <w:right w:val="none" w:sz="0" w:space="0" w:color="auto"/>
      </w:divBdr>
      <w:divsChild>
        <w:div w:id="312102050">
          <w:marLeft w:val="0"/>
          <w:marRight w:val="0"/>
          <w:marTop w:val="0"/>
          <w:marBottom w:val="0"/>
          <w:divBdr>
            <w:top w:val="none" w:sz="0" w:space="0" w:color="auto"/>
            <w:left w:val="none" w:sz="0" w:space="0" w:color="auto"/>
            <w:bottom w:val="none" w:sz="0" w:space="0" w:color="auto"/>
            <w:right w:val="none" w:sz="0" w:space="0" w:color="auto"/>
          </w:divBdr>
          <w:divsChild>
            <w:div w:id="1670283052">
              <w:marLeft w:val="0"/>
              <w:marRight w:val="0"/>
              <w:marTop w:val="0"/>
              <w:marBottom w:val="0"/>
              <w:divBdr>
                <w:top w:val="none" w:sz="0" w:space="0" w:color="auto"/>
                <w:left w:val="none" w:sz="0" w:space="0" w:color="auto"/>
                <w:bottom w:val="none" w:sz="0" w:space="0" w:color="auto"/>
                <w:right w:val="none" w:sz="0" w:space="0" w:color="auto"/>
              </w:divBdr>
            </w:div>
            <w:div w:id="1620064166">
              <w:marLeft w:val="0"/>
              <w:marRight w:val="0"/>
              <w:marTop w:val="0"/>
              <w:marBottom w:val="0"/>
              <w:divBdr>
                <w:top w:val="none" w:sz="0" w:space="0" w:color="auto"/>
                <w:left w:val="none" w:sz="0" w:space="0" w:color="auto"/>
                <w:bottom w:val="none" w:sz="0" w:space="0" w:color="auto"/>
                <w:right w:val="none" w:sz="0" w:space="0" w:color="auto"/>
              </w:divBdr>
            </w:div>
            <w:div w:id="1901089082">
              <w:marLeft w:val="0"/>
              <w:marRight w:val="0"/>
              <w:marTop w:val="0"/>
              <w:marBottom w:val="0"/>
              <w:divBdr>
                <w:top w:val="none" w:sz="0" w:space="0" w:color="auto"/>
                <w:left w:val="none" w:sz="0" w:space="0" w:color="auto"/>
                <w:bottom w:val="none" w:sz="0" w:space="0" w:color="auto"/>
                <w:right w:val="none" w:sz="0" w:space="0" w:color="auto"/>
              </w:divBdr>
            </w:div>
            <w:div w:id="966742247">
              <w:marLeft w:val="0"/>
              <w:marRight w:val="0"/>
              <w:marTop w:val="0"/>
              <w:marBottom w:val="0"/>
              <w:divBdr>
                <w:top w:val="none" w:sz="0" w:space="0" w:color="auto"/>
                <w:left w:val="none" w:sz="0" w:space="0" w:color="auto"/>
                <w:bottom w:val="none" w:sz="0" w:space="0" w:color="auto"/>
                <w:right w:val="none" w:sz="0" w:space="0" w:color="auto"/>
              </w:divBdr>
            </w:div>
            <w:div w:id="1485971233">
              <w:marLeft w:val="0"/>
              <w:marRight w:val="0"/>
              <w:marTop w:val="0"/>
              <w:marBottom w:val="0"/>
              <w:divBdr>
                <w:top w:val="none" w:sz="0" w:space="0" w:color="auto"/>
                <w:left w:val="none" w:sz="0" w:space="0" w:color="auto"/>
                <w:bottom w:val="none" w:sz="0" w:space="0" w:color="auto"/>
                <w:right w:val="none" w:sz="0" w:space="0" w:color="auto"/>
              </w:divBdr>
            </w:div>
            <w:div w:id="1054036666">
              <w:marLeft w:val="0"/>
              <w:marRight w:val="0"/>
              <w:marTop w:val="0"/>
              <w:marBottom w:val="0"/>
              <w:divBdr>
                <w:top w:val="none" w:sz="0" w:space="0" w:color="auto"/>
                <w:left w:val="none" w:sz="0" w:space="0" w:color="auto"/>
                <w:bottom w:val="none" w:sz="0" w:space="0" w:color="auto"/>
                <w:right w:val="none" w:sz="0" w:space="0" w:color="auto"/>
              </w:divBdr>
            </w:div>
            <w:div w:id="1452627636">
              <w:marLeft w:val="0"/>
              <w:marRight w:val="0"/>
              <w:marTop w:val="0"/>
              <w:marBottom w:val="0"/>
              <w:divBdr>
                <w:top w:val="none" w:sz="0" w:space="0" w:color="auto"/>
                <w:left w:val="none" w:sz="0" w:space="0" w:color="auto"/>
                <w:bottom w:val="none" w:sz="0" w:space="0" w:color="auto"/>
                <w:right w:val="none" w:sz="0" w:space="0" w:color="auto"/>
              </w:divBdr>
            </w:div>
            <w:div w:id="1780946297">
              <w:marLeft w:val="0"/>
              <w:marRight w:val="0"/>
              <w:marTop w:val="0"/>
              <w:marBottom w:val="0"/>
              <w:divBdr>
                <w:top w:val="none" w:sz="0" w:space="0" w:color="auto"/>
                <w:left w:val="none" w:sz="0" w:space="0" w:color="auto"/>
                <w:bottom w:val="none" w:sz="0" w:space="0" w:color="auto"/>
                <w:right w:val="none" w:sz="0" w:space="0" w:color="auto"/>
              </w:divBdr>
            </w:div>
            <w:div w:id="1654483852">
              <w:marLeft w:val="0"/>
              <w:marRight w:val="0"/>
              <w:marTop w:val="0"/>
              <w:marBottom w:val="0"/>
              <w:divBdr>
                <w:top w:val="none" w:sz="0" w:space="0" w:color="auto"/>
                <w:left w:val="none" w:sz="0" w:space="0" w:color="auto"/>
                <w:bottom w:val="none" w:sz="0" w:space="0" w:color="auto"/>
                <w:right w:val="none" w:sz="0" w:space="0" w:color="auto"/>
              </w:divBdr>
            </w:div>
            <w:div w:id="1980071841">
              <w:marLeft w:val="0"/>
              <w:marRight w:val="0"/>
              <w:marTop w:val="0"/>
              <w:marBottom w:val="0"/>
              <w:divBdr>
                <w:top w:val="none" w:sz="0" w:space="0" w:color="auto"/>
                <w:left w:val="none" w:sz="0" w:space="0" w:color="auto"/>
                <w:bottom w:val="none" w:sz="0" w:space="0" w:color="auto"/>
                <w:right w:val="none" w:sz="0" w:space="0" w:color="auto"/>
              </w:divBdr>
            </w:div>
            <w:div w:id="1905793406">
              <w:marLeft w:val="0"/>
              <w:marRight w:val="0"/>
              <w:marTop w:val="0"/>
              <w:marBottom w:val="0"/>
              <w:divBdr>
                <w:top w:val="none" w:sz="0" w:space="0" w:color="auto"/>
                <w:left w:val="none" w:sz="0" w:space="0" w:color="auto"/>
                <w:bottom w:val="none" w:sz="0" w:space="0" w:color="auto"/>
                <w:right w:val="none" w:sz="0" w:space="0" w:color="auto"/>
              </w:divBdr>
            </w:div>
            <w:div w:id="14817651">
              <w:marLeft w:val="0"/>
              <w:marRight w:val="0"/>
              <w:marTop w:val="0"/>
              <w:marBottom w:val="0"/>
              <w:divBdr>
                <w:top w:val="none" w:sz="0" w:space="0" w:color="auto"/>
                <w:left w:val="none" w:sz="0" w:space="0" w:color="auto"/>
                <w:bottom w:val="none" w:sz="0" w:space="0" w:color="auto"/>
                <w:right w:val="none" w:sz="0" w:space="0" w:color="auto"/>
              </w:divBdr>
            </w:div>
            <w:div w:id="1842154980">
              <w:marLeft w:val="0"/>
              <w:marRight w:val="0"/>
              <w:marTop w:val="0"/>
              <w:marBottom w:val="0"/>
              <w:divBdr>
                <w:top w:val="none" w:sz="0" w:space="0" w:color="auto"/>
                <w:left w:val="none" w:sz="0" w:space="0" w:color="auto"/>
                <w:bottom w:val="none" w:sz="0" w:space="0" w:color="auto"/>
                <w:right w:val="none" w:sz="0" w:space="0" w:color="auto"/>
              </w:divBdr>
            </w:div>
            <w:div w:id="1825537846">
              <w:marLeft w:val="0"/>
              <w:marRight w:val="0"/>
              <w:marTop w:val="0"/>
              <w:marBottom w:val="0"/>
              <w:divBdr>
                <w:top w:val="none" w:sz="0" w:space="0" w:color="auto"/>
                <w:left w:val="none" w:sz="0" w:space="0" w:color="auto"/>
                <w:bottom w:val="none" w:sz="0" w:space="0" w:color="auto"/>
                <w:right w:val="none" w:sz="0" w:space="0" w:color="auto"/>
              </w:divBdr>
            </w:div>
            <w:div w:id="1916164084">
              <w:marLeft w:val="0"/>
              <w:marRight w:val="0"/>
              <w:marTop w:val="0"/>
              <w:marBottom w:val="0"/>
              <w:divBdr>
                <w:top w:val="none" w:sz="0" w:space="0" w:color="auto"/>
                <w:left w:val="none" w:sz="0" w:space="0" w:color="auto"/>
                <w:bottom w:val="none" w:sz="0" w:space="0" w:color="auto"/>
                <w:right w:val="none" w:sz="0" w:space="0" w:color="auto"/>
              </w:divBdr>
            </w:div>
            <w:div w:id="1249080030">
              <w:marLeft w:val="0"/>
              <w:marRight w:val="0"/>
              <w:marTop w:val="0"/>
              <w:marBottom w:val="0"/>
              <w:divBdr>
                <w:top w:val="none" w:sz="0" w:space="0" w:color="auto"/>
                <w:left w:val="none" w:sz="0" w:space="0" w:color="auto"/>
                <w:bottom w:val="none" w:sz="0" w:space="0" w:color="auto"/>
                <w:right w:val="none" w:sz="0" w:space="0" w:color="auto"/>
              </w:divBdr>
            </w:div>
            <w:div w:id="1618756816">
              <w:marLeft w:val="0"/>
              <w:marRight w:val="0"/>
              <w:marTop w:val="0"/>
              <w:marBottom w:val="0"/>
              <w:divBdr>
                <w:top w:val="none" w:sz="0" w:space="0" w:color="auto"/>
                <w:left w:val="none" w:sz="0" w:space="0" w:color="auto"/>
                <w:bottom w:val="none" w:sz="0" w:space="0" w:color="auto"/>
                <w:right w:val="none" w:sz="0" w:space="0" w:color="auto"/>
              </w:divBdr>
            </w:div>
            <w:div w:id="77480068">
              <w:marLeft w:val="0"/>
              <w:marRight w:val="0"/>
              <w:marTop w:val="0"/>
              <w:marBottom w:val="0"/>
              <w:divBdr>
                <w:top w:val="none" w:sz="0" w:space="0" w:color="auto"/>
                <w:left w:val="none" w:sz="0" w:space="0" w:color="auto"/>
                <w:bottom w:val="none" w:sz="0" w:space="0" w:color="auto"/>
                <w:right w:val="none" w:sz="0" w:space="0" w:color="auto"/>
              </w:divBdr>
            </w:div>
            <w:div w:id="607158045">
              <w:marLeft w:val="0"/>
              <w:marRight w:val="0"/>
              <w:marTop w:val="0"/>
              <w:marBottom w:val="0"/>
              <w:divBdr>
                <w:top w:val="none" w:sz="0" w:space="0" w:color="auto"/>
                <w:left w:val="none" w:sz="0" w:space="0" w:color="auto"/>
                <w:bottom w:val="none" w:sz="0" w:space="0" w:color="auto"/>
                <w:right w:val="none" w:sz="0" w:space="0" w:color="auto"/>
              </w:divBdr>
            </w:div>
            <w:div w:id="9473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4971">
      <w:bodyDiv w:val="1"/>
      <w:marLeft w:val="0"/>
      <w:marRight w:val="0"/>
      <w:marTop w:val="0"/>
      <w:marBottom w:val="0"/>
      <w:divBdr>
        <w:top w:val="none" w:sz="0" w:space="0" w:color="auto"/>
        <w:left w:val="none" w:sz="0" w:space="0" w:color="auto"/>
        <w:bottom w:val="none" w:sz="0" w:space="0" w:color="auto"/>
        <w:right w:val="none" w:sz="0" w:space="0" w:color="auto"/>
      </w:divBdr>
    </w:div>
    <w:div w:id="501167349">
      <w:bodyDiv w:val="1"/>
      <w:marLeft w:val="0"/>
      <w:marRight w:val="0"/>
      <w:marTop w:val="0"/>
      <w:marBottom w:val="0"/>
      <w:divBdr>
        <w:top w:val="none" w:sz="0" w:space="0" w:color="auto"/>
        <w:left w:val="none" w:sz="0" w:space="0" w:color="auto"/>
        <w:bottom w:val="none" w:sz="0" w:space="0" w:color="auto"/>
        <w:right w:val="none" w:sz="0" w:space="0" w:color="auto"/>
      </w:divBdr>
    </w:div>
    <w:div w:id="748117794">
      <w:bodyDiv w:val="1"/>
      <w:marLeft w:val="0"/>
      <w:marRight w:val="0"/>
      <w:marTop w:val="0"/>
      <w:marBottom w:val="0"/>
      <w:divBdr>
        <w:top w:val="none" w:sz="0" w:space="0" w:color="auto"/>
        <w:left w:val="none" w:sz="0" w:space="0" w:color="auto"/>
        <w:bottom w:val="none" w:sz="0" w:space="0" w:color="auto"/>
        <w:right w:val="none" w:sz="0" w:space="0" w:color="auto"/>
      </w:divBdr>
    </w:div>
    <w:div w:id="850026211">
      <w:bodyDiv w:val="1"/>
      <w:marLeft w:val="0"/>
      <w:marRight w:val="0"/>
      <w:marTop w:val="0"/>
      <w:marBottom w:val="0"/>
      <w:divBdr>
        <w:top w:val="none" w:sz="0" w:space="0" w:color="auto"/>
        <w:left w:val="none" w:sz="0" w:space="0" w:color="auto"/>
        <w:bottom w:val="none" w:sz="0" w:space="0" w:color="auto"/>
        <w:right w:val="none" w:sz="0" w:space="0" w:color="auto"/>
      </w:divBdr>
    </w:div>
    <w:div w:id="1227229118">
      <w:bodyDiv w:val="1"/>
      <w:marLeft w:val="0"/>
      <w:marRight w:val="0"/>
      <w:marTop w:val="0"/>
      <w:marBottom w:val="0"/>
      <w:divBdr>
        <w:top w:val="none" w:sz="0" w:space="0" w:color="auto"/>
        <w:left w:val="none" w:sz="0" w:space="0" w:color="auto"/>
        <w:bottom w:val="none" w:sz="0" w:space="0" w:color="auto"/>
        <w:right w:val="none" w:sz="0" w:space="0" w:color="auto"/>
      </w:divBdr>
    </w:div>
    <w:div w:id="1540431412">
      <w:bodyDiv w:val="1"/>
      <w:marLeft w:val="0"/>
      <w:marRight w:val="0"/>
      <w:marTop w:val="0"/>
      <w:marBottom w:val="0"/>
      <w:divBdr>
        <w:top w:val="none" w:sz="0" w:space="0" w:color="auto"/>
        <w:left w:val="none" w:sz="0" w:space="0" w:color="auto"/>
        <w:bottom w:val="none" w:sz="0" w:space="0" w:color="auto"/>
        <w:right w:val="none" w:sz="0" w:space="0" w:color="auto"/>
      </w:divBdr>
    </w:div>
    <w:div w:id="1952741257">
      <w:bodyDiv w:val="1"/>
      <w:marLeft w:val="0"/>
      <w:marRight w:val="0"/>
      <w:marTop w:val="0"/>
      <w:marBottom w:val="0"/>
      <w:divBdr>
        <w:top w:val="none" w:sz="0" w:space="0" w:color="auto"/>
        <w:left w:val="none" w:sz="0" w:space="0" w:color="auto"/>
        <w:bottom w:val="none" w:sz="0" w:space="0" w:color="auto"/>
        <w:right w:val="none" w:sz="0" w:space="0" w:color="auto"/>
      </w:divBdr>
    </w:div>
    <w:div w:id="21450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eedsolving.com/wiki/index.php?title=Tud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Jos18</b:Tag>
    <b:SourceType>InternetSite</b:SourceType>
    <b:Guid>{63A04251-2688-4B06-ABEA-97796D048ADB}</b:Guid>
    <b:Author>
      <b:Author>
        <b:NameList>
          <b:Person>
            <b:Last>Tudor</b:Last>
            <b:First>Joseph</b:First>
          </b:Person>
        </b:NameList>
      </b:Author>
    </b:Author>
    <b:Title>A New Speedcubing Method, the Tudor Method</b:Title>
    <b:ProductionCompany>SpeedSolvng.com</b:ProductionCompany>
    <b:Year>2018</b:Year>
    <b:Month>October</b:Month>
    <b:Day>29</b:Day>
    <b:URL>https://www.speedsolving.com/threads/a-new-speedcubing-method-the-tudor-method.71463/</b:URL>
    <b:RefOrder>1</b:RefOrder>
  </b:Source>
  <b:Source>
    <b:Tag>Ken072</b:Tag>
    <b:SourceType>InternetSite</b:SourceType>
    <b:Guid>{70DFF2AF-21E5-4247-9591-EA6111D32966}</b:Guid>
    <b:Author>
      <b:Author>
        <b:NameList>
          <b:Person>
            <b:Last>Gustavsson</b:Last>
            <b:First>Kenneth</b:First>
          </b:Person>
        </b:NameList>
      </b:Author>
    </b:Author>
    <b:Title>Petrus + CF method</b:Title>
    <b:ProductionCompany>SpeedSolving.com</b:ProductionCompany>
    <b:Year>2007</b:Year>
    <b:Month>December</b:Month>
    <b:Day>12</b:Day>
    <b:URL>https://www.speedsolving.com/threads/petrus-cf-method.2177/</b:URL>
    <b:RefOrder>3</b:RefOrder>
  </b:Source>
  <b:Source>
    <b:Tag>Bra161</b:Tag>
    <b:SourceType>InternetSite</b:SourceType>
    <b:Guid>{89AF4AC9-0416-4694-88BE-D0ABB41FEFE8}</b:Guid>
    <b:Author>
      <b:Author>
        <b:NameList>
          <b:Person>
            <b:Last>Mossey</b:Last>
            <b:First>Brayden</b:First>
          </b:Person>
        </b:NameList>
      </b:Author>
    </b:Author>
    <b:Title>The New Method / Substep / Concept Idea Thread</b:Title>
    <b:ProductionCompany>SpeedSolving.com</b:ProductionCompany>
    <b:Year>2016</b:Year>
    <b:Month>April</b:Month>
    <b:Day>20</b:Day>
    <b:URL>https://www.speedsolving.com/threads/the-new-method-substep-concept-idea-thread.40975/post-1167804</b:URL>
    <b:RefOrder>4</b:RefOrder>
  </b:Source>
  <b:Source>
    <b:Tag>Str246</b:Tag>
    <b:SourceType>InternetSite</b:SourceType>
    <b:Guid>{02202929-33D2-4373-B8F9-223F4B4080D9}</b:Guid>
    <b:Title>Tudor Iterative EO</b:Title>
    <b:Year>2024</b:Year>
    <b:Month>November</b:Month>
    <b:Day>4</b:Day>
    <b:URL>https://sites.google.com/site/athefre/steps-concepts/tudor-iterative-eo?authuser=0</b:URL>
    <b:Author>
      <b:Author>
        <b:NameList>
          <b:Person>
            <b:Last>Straughan</b:Last>
            <b:Middle>James</b:Middle>
            <b:First>Michael</b:First>
          </b:Person>
        </b:NameList>
      </b:Author>
    </b:Author>
    <b:RefOrder>2</b:RefOrder>
  </b:Source>
</b:Sources>
</file>

<file path=customXml/itemProps1.xml><?xml version="1.0" encoding="utf-8"?>
<ds:datastoreItem xmlns:ds="http://schemas.openxmlformats.org/officeDocument/2006/customXml" ds:itemID="{5E1DCB37-D355-4C61-9DCB-C219BDEB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10</cp:revision>
  <dcterms:created xsi:type="dcterms:W3CDTF">2024-03-25T02:28:00Z</dcterms:created>
  <dcterms:modified xsi:type="dcterms:W3CDTF">2025-08-17T02:20:00Z</dcterms:modified>
</cp:coreProperties>
</file>