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9980" w14:textId="77777777" w:rsidR="00432D6C" w:rsidRPr="00461131" w:rsidRDefault="00432D6C" w:rsidP="00432D6C">
      <w:pPr>
        <w:spacing w:after="0" w:line="240" w:lineRule="auto"/>
      </w:pPr>
      <w:r w:rsidRPr="00461131">
        <w:t>---</w:t>
      </w:r>
    </w:p>
    <w:p w14:paraId="49979612" w14:textId="24320DD4" w:rsidR="00432D6C" w:rsidRPr="00461131" w:rsidRDefault="00432D6C" w:rsidP="00432D6C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BH blindfold solving</w:t>
      </w:r>
      <w:r w:rsidRPr="00461131">
        <w:t xml:space="preserve"> method for the Rubik's Cube.</w:t>
      </w:r>
    </w:p>
    <w:p w14:paraId="576510D2" w14:textId="77777777" w:rsidR="00432D6C" w:rsidRDefault="00432D6C" w:rsidP="00432D6C">
      <w:pPr>
        <w:spacing w:after="0" w:line="240" w:lineRule="auto"/>
      </w:pPr>
      <w:r w:rsidRPr="00461131">
        <w:t>---</w:t>
      </w:r>
    </w:p>
    <w:p w14:paraId="6823AF24" w14:textId="77777777" w:rsidR="00432D6C" w:rsidRDefault="00432D6C" w:rsidP="00611941">
      <w:pPr>
        <w:spacing w:after="0" w:line="240" w:lineRule="auto"/>
      </w:pPr>
    </w:p>
    <w:p w14:paraId="29882735" w14:textId="77777777" w:rsidR="00A2081F" w:rsidRDefault="00A2081F" w:rsidP="00A2081F">
      <w:pPr>
        <w:spacing w:after="0" w:line="240" w:lineRule="auto"/>
      </w:pPr>
      <w:r>
        <w:t>import ReconViewer from "@site/src/components/ReconViewer";</w:t>
      </w:r>
    </w:p>
    <w:p w14:paraId="6754F44B" w14:textId="77777777" w:rsidR="00A2081F" w:rsidRDefault="00A2081F" w:rsidP="00A2081F">
      <w:pPr>
        <w:spacing w:after="0" w:line="240" w:lineRule="auto"/>
      </w:pPr>
      <w:r>
        <w:t>import YouTube from "@site/src/components/YouTube";</w:t>
      </w:r>
    </w:p>
    <w:p w14:paraId="412CCB7F" w14:textId="77777777" w:rsidR="00A2081F" w:rsidRPr="00820295" w:rsidRDefault="00A2081F" w:rsidP="00A2081F">
      <w:pPr>
        <w:spacing w:after="0" w:line="240" w:lineRule="auto"/>
      </w:pPr>
      <w:r w:rsidRPr="00820295">
        <w:t>import ReactPlayer from 'react-player'</w:t>
      </w:r>
    </w:p>
    <w:p w14:paraId="6E879057" w14:textId="77777777" w:rsidR="00A2081F" w:rsidRDefault="00A2081F" w:rsidP="00A2081F">
      <w:pPr>
        <w:spacing w:after="0" w:line="240" w:lineRule="auto"/>
      </w:pPr>
      <w:r w:rsidRPr="00820295">
        <w:t>import ImageCollage from '@site/src/components/ImageCollage';</w:t>
      </w:r>
    </w:p>
    <w:p w14:paraId="221AC27B" w14:textId="77777777" w:rsidR="00611941" w:rsidRDefault="00611941" w:rsidP="00611941">
      <w:pPr>
        <w:spacing w:after="0" w:line="240" w:lineRule="auto"/>
      </w:pPr>
    </w:p>
    <w:p w14:paraId="77A3ACB7" w14:textId="77777777" w:rsidR="00611941" w:rsidRDefault="00611941" w:rsidP="00611941">
      <w:pPr>
        <w:spacing w:after="0" w:line="240" w:lineRule="auto"/>
      </w:pPr>
      <w:r>
        <w:rPr>
          <w:rFonts w:hint="eastAsia"/>
        </w:rPr>
        <w:t># Beyer Hardwick</w:t>
      </w:r>
    </w:p>
    <w:p w14:paraId="5D25E5FC" w14:textId="77777777" w:rsidR="00611941" w:rsidRDefault="00611941" w:rsidP="00611941">
      <w:pPr>
        <w:spacing w:after="0" w:line="240" w:lineRule="auto"/>
      </w:pPr>
    </w:p>
    <w:p w14:paraId="5C04BF64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&lt;ReconViewer</w:t>
      </w:r>
    </w:p>
    <w:p w14:paraId="3D2F3738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scramble="B U2 R' D2 L F2 D2 U2 L' B2 D2 R B' U F' U' F2 U' R F'"</w:t>
      </w:r>
    </w:p>
    <w:p w14:paraId="57663BA8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solution={`D' B U B' D B U' B' . // UBR-LDB-BDR</w:t>
      </w:r>
    </w:p>
    <w:p w14:paraId="080B6D7B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U F U' B' U F' U' B . // UBR-LBU-FUR</w:t>
      </w:r>
    </w:p>
    <w:p w14:paraId="3973CC2B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F' D' B2 D F D' B2 D . // UBR-LUF-DLF</w:t>
      </w:r>
    </w:p>
    <w:p w14:paraId="2A6C6836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U R' F L2 F' R F L2 F' U' . // UBR-FRD-LUF</w:t>
      </w:r>
    </w:p>
    <w:p w14:paraId="1BE6AA40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U2 L E' L' U2 L E L' . // UR-UL-RF</w:t>
      </w:r>
    </w:p>
    <w:p w14:paraId="7B1E096D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M2 D' R2 D M2 D' R2 D . // UR-UF-DB</w:t>
      </w:r>
    </w:p>
    <w:p w14:paraId="4A5C92EF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U' B E2 B' U B E2 B' . // UR-UB-RF</w:t>
      </w:r>
    </w:p>
    <w:p w14:paraId="5C7DA9DF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F' U' B U S' U' B' U f . // UR-DR-BR</w:t>
      </w:r>
    </w:p>
    <w:p w14:paraId="5BEAC20D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R' F2 R S2 R' F2 R S2 . // UR-DL-FL</w:t>
      </w:r>
    </w:p>
    <w:p w14:paraId="58235818" w14:textId="77777777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R' F' R S R' F R S' . // UR-LU-DF</w:t>
      </w:r>
    </w:p>
    <w:p w14:paraId="5EF775B8" w14:textId="0E64FADD" w:rsidR="00A2081F" w:rsidRPr="00A2081F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U M' U L U' M U L' U2 // UR-BL-FD`}</w:t>
      </w:r>
    </w:p>
    <w:p w14:paraId="38A8A32E" w14:textId="566C0E5A" w:rsidR="00071E63" w:rsidRDefault="00A2081F" w:rsidP="00A208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081F">
        <w:rPr>
          <w:rFonts w:ascii="Calibri" w:eastAsia="Times New Roman" w:hAnsi="Calibri" w:cs="Calibri"/>
          <w:color w:val="000000"/>
          <w:kern w:val="0"/>
          <w14:ligatures w14:val="none"/>
        </w:rPr>
        <w:t>/&gt;</w:t>
      </w:r>
    </w:p>
    <w:p w14:paraId="6F89B69A" w14:textId="77777777" w:rsidR="00A2081F" w:rsidRPr="00071E63" w:rsidRDefault="00A2081F" w:rsidP="00A2081F">
      <w:pPr>
        <w:spacing w:after="0" w:line="240" w:lineRule="auto"/>
      </w:pPr>
    </w:p>
    <w:p w14:paraId="56F3B590" w14:textId="77777777" w:rsidR="00611941" w:rsidRDefault="00611941" w:rsidP="00611941">
      <w:pPr>
        <w:spacing w:after="0" w:line="240" w:lineRule="auto"/>
      </w:pPr>
      <w:r>
        <w:t>## Description</w:t>
      </w:r>
    </w:p>
    <w:p w14:paraId="5E89319F" w14:textId="77777777" w:rsidR="00611941" w:rsidRDefault="00611941" w:rsidP="00611941">
      <w:pPr>
        <w:spacing w:after="0" w:line="240" w:lineRule="auto"/>
      </w:pPr>
    </w:p>
    <w:p w14:paraId="50419892" w14:textId="77777777" w:rsidR="00611941" w:rsidRDefault="00611941" w:rsidP="00611941">
      <w:pPr>
        <w:spacing w:after="0" w:line="240" w:lineRule="auto"/>
      </w:pPr>
      <w:r>
        <w:t>**Creator:** [</w:t>
      </w:r>
      <w:r>
        <w:rPr>
          <w:rFonts w:hint="eastAsia"/>
        </w:rPr>
        <w:t>Daniel Beyer</w:t>
      </w:r>
      <w:r>
        <w:t>](CubingContributors/MethodDevelopers.md#</w:t>
      </w:r>
      <w:r>
        <w:rPr>
          <w:rFonts w:hint="eastAsia"/>
        </w:rPr>
        <w:t>beyer-daniel), [Chris Hardwick](</w:t>
      </w:r>
      <w:r>
        <w:t>CubingContributors/MethodDevelopers.md#</w:t>
      </w:r>
      <w:r>
        <w:rPr>
          <w:rFonts w:hint="eastAsia"/>
        </w:rPr>
        <w:t>hardwick-chris)</w:t>
      </w:r>
    </w:p>
    <w:p w14:paraId="7F8703E2" w14:textId="77777777" w:rsidR="00611941" w:rsidRDefault="00611941" w:rsidP="00611941">
      <w:pPr>
        <w:spacing w:after="0" w:line="240" w:lineRule="auto"/>
      </w:pPr>
    </w:p>
    <w:p w14:paraId="79ACF60D" w14:textId="77777777" w:rsidR="00611941" w:rsidRDefault="00611941" w:rsidP="00611941">
      <w:pPr>
        <w:spacing w:after="0" w:line="240" w:lineRule="auto"/>
      </w:pPr>
      <w:r>
        <w:t>**Created:** 200</w:t>
      </w:r>
      <w:r>
        <w:rPr>
          <w:rFonts w:hint="eastAsia"/>
        </w:rPr>
        <w:t>9</w:t>
      </w:r>
    </w:p>
    <w:p w14:paraId="7B6841C9" w14:textId="77777777" w:rsidR="00611941" w:rsidRDefault="00611941" w:rsidP="00611941">
      <w:pPr>
        <w:spacing w:after="0" w:line="240" w:lineRule="auto"/>
      </w:pPr>
    </w:p>
    <w:p w14:paraId="69B0BFF7" w14:textId="77777777" w:rsidR="00611941" w:rsidRDefault="00611941" w:rsidP="00611941">
      <w:pPr>
        <w:spacing w:after="0" w:line="240" w:lineRule="auto"/>
      </w:pPr>
      <w:r>
        <w:t>**Steps:**</w:t>
      </w:r>
    </w:p>
    <w:p w14:paraId="3CC161FD" w14:textId="77777777" w:rsidR="00611941" w:rsidRDefault="00611941" w:rsidP="00611941">
      <w:pPr>
        <w:spacing w:after="0" w:line="240" w:lineRule="auto"/>
      </w:pPr>
    </w:p>
    <w:p w14:paraId="5BD684BE" w14:textId="3D7DC220" w:rsidR="00611941" w:rsidRDefault="004017DD" w:rsidP="00611941">
      <w:pPr>
        <w:spacing w:after="0" w:line="240" w:lineRule="auto"/>
      </w:pPr>
      <w:r>
        <w:rPr>
          <w:rFonts w:hint="eastAsia"/>
        </w:rPr>
        <w:t xml:space="preserve">With </w:t>
      </w:r>
      <w:r w:rsidR="0064651F">
        <w:rPr>
          <w:rFonts w:hint="eastAsia"/>
        </w:rPr>
        <w:t>UR and UBR as the buffer, solve pieces two at a time using move optimal 3-cycles</w:t>
      </w:r>
      <w:r w:rsidR="00611941">
        <w:t>.</w:t>
      </w:r>
    </w:p>
    <w:p w14:paraId="4FAF48E3" w14:textId="77777777" w:rsidR="00611941" w:rsidRDefault="00611941" w:rsidP="00611941">
      <w:pPr>
        <w:spacing w:after="0" w:line="240" w:lineRule="auto"/>
      </w:pPr>
    </w:p>
    <w:p w14:paraId="5865E2F5" w14:textId="29C61DE0" w:rsidR="00611941" w:rsidRDefault="00611941" w:rsidP="00840331">
      <w:pPr>
        <w:spacing w:after="0" w:line="240" w:lineRule="auto"/>
      </w:pPr>
      <w:r>
        <w:t>[Click here for more step details on the SpeedSolving wiki](</w:t>
      </w:r>
      <w:r w:rsidR="0064651F" w:rsidRPr="0064651F">
        <w:t>https://www.speedsolving.com/wiki/index.php?title=Beyer-Hardwick_Method</w:t>
      </w:r>
      <w:r>
        <w:t>)</w:t>
      </w:r>
    </w:p>
    <w:p w14:paraId="18CB0B16" w14:textId="77777777" w:rsidR="00611941" w:rsidRDefault="00611941" w:rsidP="00F23248">
      <w:pPr>
        <w:spacing w:after="0"/>
      </w:pPr>
    </w:p>
    <w:p w14:paraId="182C899C" w14:textId="5568A8D9" w:rsidR="005A0E0F" w:rsidRDefault="005A0E0F" w:rsidP="00F23248">
      <w:pPr>
        <w:spacing w:after="0"/>
      </w:pPr>
      <w:r>
        <w:rPr>
          <w:rFonts w:hint="eastAsia"/>
        </w:rPr>
        <w:t xml:space="preserve">## BH </w:t>
      </w:r>
      <w:r w:rsidR="00172E33">
        <w:rPr>
          <w:rFonts w:hint="eastAsia"/>
        </w:rPr>
        <w:t>Development</w:t>
      </w:r>
    </w:p>
    <w:p w14:paraId="0E794FE0" w14:textId="77777777" w:rsidR="003F1675" w:rsidRDefault="003F1675" w:rsidP="00F23248">
      <w:pPr>
        <w:spacing w:after="0"/>
      </w:pPr>
    </w:p>
    <w:p w14:paraId="354A6784" w14:textId="2260323D" w:rsidR="003F1675" w:rsidRDefault="003F1675" w:rsidP="00F23248">
      <w:pPr>
        <w:spacing w:after="0"/>
      </w:pPr>
      <w:r>
        <w:rPr>
          <w:rFonts w:hint="eastAsia"/>
        </w:rPr>
        <w:t xml:space="preserve">In early 2008, </w:t>
      </w:r>
      <w:r w:rsidR="00840331">
        <w:rPr>
          <w:rFonts w:hint="eastAsia"/>
        </w:rPr>
        <w:t>Daniel Beyer and Chris Hardwick began mentioning the development of a new blindfold solving method</w:t>
      </w:r>
      <w:sdt>
        <w:sdtPr>
          <w:rPr>
            <w:rFonts w:hint="eastAsia"/>
          </w:rPr>
          <w:id w:val="1766733438"/>
          <w:citation/>
        </w:sdtPr>
        <w:sdtContent>
          <w:r w:rsidR="00C25275">
            <w:fldChar w:fldCharType="begin"/>
          </w:r>
          <w:r w:rsidR="00C25275">
            <w:instrText xml:space="preserve"> </w:instrText>
          </w:r>
          <w:r w:rsidR="00C25275">
            <w:rPr>
              <w:rFonts w:hint="eastAsia"/>
            </w:rPr>
            <w:instrText>CITATION Chr081 \l 1041</w:instrText>
          </w:r>
          <w:r w:rsidR="00C25275">
            <w:instrText xml:space="preserve">  \m Dan081 \m Chr082 \m Dan082</w:instrText>
          </w:r>
          <w:r w:rsidR="00C25275">
            <w:fldChar w:fldCharType="separate"/>
          </w:r>
          <w:r w:rsidR="00C25275">
            <w:rPr>
              <w:rFonts w:hint="eastAsia"/>
              <w:noProof/>
            </w:rPr>
            <w:t xml:space="preserve"> </w:t>
          </w:r>
          <w:r w:rsidR="00C25275" w:rsidRPr="00C25275">
            <w:rPr>
              <w:noProof/>
            </w:rPr>
            <w:t>[1, 2, 3, 4]</w:t>
          </w:r>
          <w:r w:rsidR="00C25275">
            <w:fldChar w:fldCharType="end"/>
          </w:r>
        </w:sdtContent>
      </w:sdt>
      <w:r w:rsidR="00840331">
        <w:rPr>
          <w:rFonts w:hint="eastAsia"/>
        </w:rPr>
        <w:t>.</w:t>
      </w:r>
      <w:r w:rsidR="00C25275">
        <w:rPr>
          <w:rFonts w:hint="eastAsia"/>
        </w:rPr>
        <w:t xml:space="preserve"> The idea was to take the freestyle 3-cycle solving that was growing in popularity and optimize the algorithms.</w:t>
      </w:r>
    </w:p>
    <w:p w14:paraId="33502496" w14:textId="77777777" w:rsidR="00600A5E" w:rsidRDefault="00600A5E" w:rsidP="00F23248">
      <w:pPr>
        <w:spacing w:after="0"/>
      </w:pPr>
    </w:p>
    <w:p w14:paraId="03CC32DF" w14:textId="77777777" w:rsidR="00600A5E" w:rsidRPr="00EB053B" w:rsidRDefault="00600A5E" w:rsidP="00600A5E">
      <w:pPr>
        <w:spacing w:after="0"/>
      </w:pPr>
      <w:r w:rsidRPr="00EB053B">
        <w:t>&lt;ImageCollage</w:t>
      </w:r>
    </w:p>
    <w:p w14:paraId="4BC84172" w14:textId="77777777" w:rsidR="00600A5E" w:rsidRPr="00EB053B" w:rsidRDefault="00600A5E" w:rsidP="00600A5E">
      <w:pPr>
        <w:spacing w:after="0"/>
      </w:pPr>
      <w:r w:rsidRPr="00EB053B">
        <w:lastRenderedPageBreak/>
        <w:t>images={[</w:t>
      </w:r>
    </w:p>
    <w:p w14:paraId="5C83983B" w14:textId="68085BCB" w:rsidR="00600A5E" w:rsidRPr="00EB053B" w:rsidRDefault="00600A5E" w:rsidP="00600A5E">
      <w:pPr>
        <w:spacing w:after="0"/>
      </w:pPr>
      <w:r w:rsidRPr="00EB053B">
        <w:t>{ src: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Hardwick1</w:t>
      </w:r>
      <w:r w:rsidRPr="00EB053B">
        <w:t>.png").default},</w:t>
      </w:r>
    </w:p>
    <w:p w14:paraId="3F73FA95" w14:textId="286CC6E9" w:rsidR="00600A5E" w:rsidRDefault="00600A5E" w:rsidP="00600A5E">
      <w:pPr>
        <w:spacing w:after="0"/>
      </w:pPr>
      <w:r w:rsidRPr="00EB053B">
        <w:t>{ src: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Beyer1</w:t>
      </w:r>
      <w:r w:rsidRPr="00EB053B">
        <w:t>.png").default}</w:t>
      </w:r>
      <w:r>
        <w:rPr>
          <w:rFonts w:hint="eastAsia"/>
        </w:rPr>
        <w:t>,</w:t>
      </w:r>
    </w:p>
    <w:p w14:paraId="5F60F63A" w14:textId="568C0336" w:rsidR="00600A5E" w:rsidRDefault="00600A5E" w:rsidP="00600A5E">
      <w:pPr>
        <w:spacing w:after="0"/>
      </w:pPr>
      <w:r w:rsidRPr="00EB053B">
        <w:t>{ src: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Hardwick2</w:t>
      </w:r>
      <w:r w:rsidRPr="00EB053B">
        <w:t>.png").default}</w:t>
      </w:r>
      <w:r>
        <w:rPr>
          <w:rFonts w:hint="eastAsia"/>
        </w:rPr>
        <w:t>,</w:t>
      </w:r>
    </w:p>
    <w:p w14:paraId="25D2EF94" w14:textId="1EAAAAE6" w:rsidR="00600A5E" w:rsidRDefault="00600A5E" w:rsidP="00600A5E">
      <w:pPr>
        <w:spacing w:after="0"/>
      </w:pPr>
      <w:r w:rsidRPr="00EB053B">
        <w:t>{ src: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Beyer2</w:t>
      </w:r>
      <w:r w:rsidRPr="00EB053B">
        <w:t>.png").default}</w:t>
      </w:r>
    </w:p>
    <w:p w14:paraId="62D4B232" w14:textId="77777777" w:rsidR="00600A5E" w:rsidRPr="00EB053B" w:rsidRDefault="00600A5E" w:rsidP="00600A5E">
      <w:pPr>
        <w:spacing w:after="0"/>
      </w:pPr>
      <w:r w:rsidRPr="00EB053B">
        <w:t>]}</w:t>
      </w:r>
    </w:p>
    <w:p w14:paraId="76EDC466" w14:textId="00BABD44" w:rsidR="005A0E0F" w:rsidRDefault="00600A5E" w:rsidP="00F23248">
      <w:pPr>
        <w:spacing w:after="0"/>
      </w:pPr>
      <w:r w:rsidRPr="00EB053B">
        <w:t>/&gt;</w:t>
      </w:r>
    </w:p>
    <w:p w14:paraId="0599C54F" w14:textId="77777777" w:rsidR="00191C63" w:rsidRDefault="00191C63" w:rsidP="00F23248">
      <w:pPr>
        <w:spacing w:after="0"/>
      </w:pPr>
    </w:p>
    <w:p w14:paraId="3F13C09B" w14:textId="6BA0D021" w:rsidR="00BD3687" w:rsidRDefault="00BD3687" w:rsidP="00F23248">
      <w:pPr>
        <w:spacing w:after="0"/>
      </w:pPr>
      <w:r>
        <w:rPr>
          <w:rFonts w:hint="eastAsia"/>
        </w:rPr>
        <w:t>## BH Reveal</w:t>
      </w:r>
    </w:p>
    <w:p w14:paraId="431F9748" w14:textId="77777777" w:rsidR="00CC11BC" w:rsidRDefault="00CC11BC" w:rsidP="00F23248">
      <w:pPr>
        <w:spacing w:after="0"/>
      </w:pPr>
    </w:p>
    <w:p w14:paraId="2235D171" w14:textId="66C56990" w:rsidR="00CC11BC" w:rsidRDefault="00733B57" w:rsidP="00F23248">
      <w:pPr>
        <w:spacing w:after="0"/>
      </w:pPr>
      <w:r>
        <w:rPr>
          <w:rFonts w:hint="eastAsia"/>
        </w:rPr>
        <w:t>In 2008, Beyer added lists of algorithms to his website for solving the corners and edges</w:t>
      </w:r>
      <w:sdt>
        <w:sdtPr>
          <w:rPr>
            <w:rFonts w:hint="eastAsia"/>
          </w:rPr>
          <w:id w:val="1272118639"/>
          <w:citation/>
        </w:sdtPr>
        <w:sdtContent>
          <w:r w:rsidR="002A1531">
            <w:fldChar w:fldCharType="begin"/>
          </w:r>
          <w:r w:rsidR="002A1531">
            <w:instrText xml:space="preserve">CITATION Dan083 \m Dan084 \l 1041 </w:instrText>
          </w:r>
          <w:r w:rsidR="002A1531">
            <w:fldChar w:fldCharType="separate"/>
          </w:r>
          <w:r w:rsidR="002A1531">
            <w:rPr>
              <w:noProof/>
            </w:rPr>
            <w:t xml:space="preserve"> </w:t>
          </w:r>
          <w:r w:rsidR="002A1531" w:rsidRPr="002A1531">
            <w:rPr>
              <w:noProof/>
            </w:rPr>
            <w:t>[5, 6]</w:t>
          </w:r>
          <w:r w:rsidR="002A1531">
            <w:fldChar w:fldCharType="end"/>
          </w:r>
        </w:sdtContent>
      </w:sdt>
      <w:r>
        <w:rPr>
          <w:rFonts w:hint="eastAsia"/>
        </w:rPr>
        <w:t xml:space="preserve">. </w:t>
      </w:r>
      <w:r w:rsidR="00CC11BC">
        <w:rPr>
          <w:rFonts w:hint="eastAsia"/>
        </w:rPr>
        <w:t xml:space="preserve">In March 2009, Hardwick posted a thread on SpeedSolving.com asking if there was interest in a </w:t>
      </w:r>
      <w:r>
        <w:rPr>
          <w:rFonts w:hint="eastAsia"/>
        </w:rPr>
        <w:t xml:space="preserve">complete </w:t>
      </w:r>
      <w:r w:rsidR="00CC11BC">
        <w:rPr>
          <w:rFonts w:hint="eastAsia"/>
        </w:rPr>
        <w:t>website for the BH method</w:t>
      </w:r>
      <w:sdt>
        <w:sdtPr>
          <w:rPr>
            <w:rFonts w:hint="eastAsia"/>
          </w:rPr>
          <w:id w:val="-1122072489"/>
          <w:citation/>
        </w:sdtPr>
        <w:sdtContent>
          <w:r w:rsidR="00C24662">
            <w:fldChar w:fldCharType="begin"/>
          </w:r>
          <w:r w:rsidR="00C24662">
            <w:instrText xml:space="preserve"> </w:instrText>
          </w:r>
          <w:r w:rsidR="00C24662">
            <w:rPr>
              <w:rFonts w:hint="eastAsia"/>
            </w:rPr>
            <w:instrText>CITATION Chr091 \l 1041</w:instrText>
          </w:r>
          <w:r w:rsidR="00C24662">
            <w:instrText xml:space="preserve"> </w:instrText>
          </w:r>
          <w:r w:rsidR="00C24662">
            <w:fldChar w:fldCharType="separate"/>
          </w:r>
          <w:r w:rsidR="00C24662">
            <w:rPr>
              <w:rFonts w:hint="eastAsia"/>
              <w:noProof/>
            </w:rPr>
            <w:t xml:space="preserve"> </w:t>
          </w:r>
          <w:r w:rsidR="00C24662" w:rsidRPr="00C24662">
            <w:rPr>
              <w:noProof/>
            </w:rPr>
            <w:t>[7]</w:t>
          </w:r>
          <w:r w:rsidR="00C24662">
            <w:fldChar w:fldCharType="end"/>
          </w:r>
        </w:sdtContent>
      </w:sdt>
      <w:r w:rsidR="00CC11BC">
        <w:rPr>
          <w:rFonts w:hint="eastAsia"/>
        </w:rPr>
        <w:t>. Seeing the large amount of interest from the forum members, Hardwick and Beyer began development on the website</w:t>
      </w:r>
      <w:sdt>
        <w:sdtPr>
          <w:rPr>
            <w:rFonts w:hint="eastAsia"/>
          </w:rPr>
          <w:id w:val="1379747620"/>
          <w:citation/>
        </w:sdtPr>
        <w:sdtContent>
          <w:r w:rsidR="00C24662">
            <w:fldChar w:fldCharType="begin"/>
          </w:r>
          <w:r w:rsidR="00C24662">
            <w:instrText xml:space="preserve"> </w:instrText>
          </w:r>
          <w:r w:rsidR="00C24662">
            <w:rPr>
              <w:rFonts w:hint="eastAsia"/>
            </w:rPr>
            <w:instrText>CITATION Chr083 \l 1041</w:instrText>
          </w:r>
          <w:r w:rsidR="00C24662">
            <w:instrText xml:space="preserve"> </w:instrText>
          </w:r>
          <w:r w:rsidR="00C24662">
            <w:fldChar w:fldCharType="separate"/>
          </w:r>
          <w:r w:rsidR="00C24662">
            <w:rPr>
              <w:rFonts w:hint="eastAsia"/>
              <w:noProof/>
            </w:rPr>
            <w:t xml:space="preserve"> </w:t>
          </w:r>
          <w:r w:rsidR="00C24662" w:rsidRPr="00C24662">
            <w:rPr>
              <w:noProof/>
            </w:rPr>
            <w:t>[8]</w:t>
          </w:r>
          <w:r w:rsidR="00C24662">
            <w:fldChar w:fldCharType="end"/>
          </w:r>
        </w:sdtContent>
      </w:sdt>
      <w:r w:rsidR="00CC11BC">
        <w:rPr>
          <w:rFonts w:hint="eastAsia"/>
        </w:rPr>
        <w:t>. A little over a month later, Hardwick posted the link to the page that covers the corner solving step of the method</w:t>
      </w:r>
      <w:sdt>
        <w:sdtPr>
          <w:rPr>
            <w:rFonts w:hint="eastAsia"/>
          </w:rPr>
          <w:id w:val="1336654350"/>
          <w:citation/>
        </w:sdtPr>
        <w:sdtContent>
          <w:r w:rsidR="00C24662">
            <w:fldChar w:fldCharType="begin"/>
          </w:r>
          <w:r w:rsidR="00C24662">
            <w:instrText xml:space="preserve"> </w:instrText>
          </w:r>
          <w:r w:rsidR="00C24662">
            <w:rPr>
              <w:rFonts w:hint="eastAsia"/>
            </w:rPr>
            <w:instrText>CITATION Chr092 \l 1041</w:instrText>
          </w:r>
          <w:r w:rsidR="00C24662">
            <w:instrText xml:space="preserve"> </w:instrText>
          </w:r>
          <w:r w:rsidR="00C24662">
            <w:fldChar w:fldCharType="separate"/>
          </w:r>
          <w:r w:rsidR="00C24662">
            <w:rPr>
              <w:rFonts w:hint="eastAsia"/>
              <w:noProof/>
            </w:rPr>
            <w:t xml:space="preserve"> </w:t>
          </w:r>
          <w:r w:rsidR="00C24662" w:rsidRPr="00C24662">
            <w:rPr>
              <w:noProof/>
            </w:rPr>
            <w:t>[9]</w:t>
          </w:r>
          <w:r w:rsidR="00C24662">
            <w:fldChar w:fldCharType="end"/>
          </w:r>
        </w:sdtContent>
      </w:sdt>
      <w:r w:rsidR="00CC11BC">
        <w:rPr>
          <w:rFonts w:hint="eastAsia"/>
        </w:rPr>
        <w:t>. This was soon followed by the edge solving page</w:t>
      </w:r>
      <w:sdt>
        <w:sdtPr>
          <w:rPr>
            <w:rFonts w:hint="eastAsia"/>
          </w:rPr>
          <w:id w:val="2127271252"/>
          <w:citation/>
        </w:sdtPr>
        <w:sdtContent>
          <w:r w:rsidR="00C24662">
            <w:fldChar w:fldCharType="begin"/>
          </w:r>
          <w:r w:rsidR="00C24662">
            <w:instrText xml:space="preserve"> </w:instrText>
          </w:r>
          <w:r w:rsidR="00C24662">
            <w:rPr>
              <w:rFonts w:hint="eastAsia"/>
            </w:rPr>
            <w:instrText>CITATION Chr093 \l 1041</w:instrText>
          </w:r>
          <w:r w:rsidR="00C24662">
            <w:instrText xml:space="preserve"> </w:instrText>
          </w:r>
          <w:r w:rsidR="00C24662">
            <w:fldChar w:fldCharType="separate"/>
          </w:r>
          <w:r w:rsidR="00C24662">
            <w:rPr>
              <w:rFonts w:hint="eastAsia"/>
              <w:noProof/>
            </w:rPr>
            <w:t xml:space="preserve"> </w:t>
          </w:r>
          <w:r w:rsidR="00C24662" w:rsidRPr="00C24662">
            <w:rPr>
              <w:noProof/>
            </w:rPr>
            <w:t>[10]</w:t>
          </w:r>
          <w:r w:rsidR="00C24662">
            <w:fldChar w:fldCharType="end"/>
          </w:r>
        </w:sdtContent>
      </w:sdt>
      <w:r w:rsidR="00CC11BC">
        <w:rPr>
          <w:rFonts w:hint="eastAsia"/>
        </w:rPr>
        <w:t>.</w:t>
      </w:r>
      <w:r w:rsidR="00372705">
        <w:rPr>
          <w:rFonts w:hint="eastAsia"/>
        </w:rPr>
        <w:t xml:space="preserve"> Lucas Garron helped create links to applets for each case</w:t>
      </w:r>
      <w:sdt>
        <w:sdtPr>
          <w:rPr>
            <w:rFonts w:hint="eastAsia"/>
          </w:rPr>
          <w:id w:val="-2103870568"/>
          <w:citation/>
        </w:sdtPr>
        <w:sdtContent>
          <w:r w:rsidR="00C24662">
            <w:fldChar w:fldCharType="begin"/>
          </w:r>
          <w:r w:rsidR="00C24662">
            <w:instrText xml:space="preserve"> </w:instrText>
          </w:r>
          <w:r w:rsidR="00C24662">
            <w:rPr>
              <w:rFonts w:hint="eastAsia"/>
            </w:rPr>
            <w:instrText>CITATION Chr094 \l 1041</w:instrText>
          </w:r>
          <w:r w:rsidR="00C24662">
            <w:instrText xml:space="preserve"> </w:instrText>
          </w:r>
          <w:r w:rsidR="00C24662">
            <w:fldChar w:fldCharType="separate"/>
          </w:r>
          <w:r w:rsidR="00C24662">
            <w:rPr>
              <w:rFonts w:hint="eastAsia"/>
              <w:noProof/>
            </w:rPr>
            <w:t xml:space="preserve"> </w:t>
          </w:r>
          <w:r w:rsidR="00C24662" w:rsidRPr="00C24662">
            <w:rPr>
              <w:noProof/>
            </w:rPr>
            <w:t>[11]</w:t>
          </w:r>
          <w:r w:rsidR="00C24662">
            <w:fldChar w:fldCharType="end"/>
          </w:r>
        </w:sdtContent>
      </w:sdt>
      <w:r w:rsidR="00372705">
        <w:rPr>
          <w:rFonts w:hint="eastAsia"/>
        </w:rPr>
        <w:t>.</w:t>
      </w:r>
    </w:p>
    <w:p w14:paraId="74E55414" w14:textId="77777777" w:rsidR="00F76557" w:rsidRDefault="00F76557" w:rsidP="00F23248">
      <w:pPr>
        <w:spacing w:after="0"/>
      </w:pPr>
    </w:p>
    <w:p w14:paraId="389FC724" w14:textId="77777777" w:rsidR="00F76557" w:rsidRPr="00EB053B" w:rsidRDefault="00F76557" w:rsidP="00F76557">
      <w:pPr>
        <w:spacing w:after="0"/>
      </w:pPr>
      <w:r w:rsidRPr="00EB053B">
        <w:t>&lt;ImageCollage</w:t>
      </w:r>
    </w:p>
    <w:p w14:paraId="64A787F8" w14:textId="77777777" w:rsidR="00F76557" w:rsidRPr="00EB053B" w:rsidRDefault="00F76557" w:rsidP="00F76557">
      <w:pPr>
        <w:spacing w:after="0"/>
      </w:pPr>
      <w:r w:rsidRPr="00EB053B">
        <w:t>images={[</w:t>
      </w:r>
    </w:p>
    <w:p w14:paraId="0A181169" w14:textId="7C7DA2D7" w:rsidR="00F76557" w:rsidRPr="00EB053B" w:rsidRDefault="00F76557" w:rsidP="00F76557">
      <w:pPr>
        <w:spacing w:after="0"/>
      </w:pPr>
      <w:r w:rsidRPr="00EB053B">
        <w:t>{ src: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Hardwick</w:t>
      </w:r>
      <w:r w:rsidR="00DA6703">
        <w:rPr>
          <w:rFonts w:hint="eastAsia"/>
        </w:rPr>
        <w:t>3</w:t>
      </w:r>
      <w:r w:rsidR="00D17BFC">
        <w:rPr>
          <w:rFonts w:hint="eastAsia"/>
        </w:rPr>
        <w:t>.</w:t>
      </w:r>
      <w:r w:rsidRPr="00EB053B">
        <w:t>png").default},</w:t>
      </w:r>
    </w:p>
    <w:p w14:paraId="5860943A" w14:textId="509AC07B" w:rsidR="00F76557" w:rsidRDefault="00F76557" w:rsidP="00F76557">
      <w:pPr>
        <w:spacing w:after="0"/>
      </w:pPr>
      <w:r w:rsidRPr="00EB053B">
        <w:t>{ src: require("@</w:t>
      </w:r>
      <w:r w:rsidR="00D17BFC">
        <w:t>site/docs/BlindfoldSolving/img/BH</w:t>
      </w:r>
      <w:r w:rsidRPr="00EB053B">
        <w:t>/</w:t>
      </w:r>
      <w:r w:rsidR="00DA6703">
        <w:rPr>
          <w:rFonts w:hint="eastAsia"/>
        </w:rPr>
        <w:t>Hardwick4</w:t>
      </w:r>
      <w:r w:rsidRPr="00EB053B">
        <w:t>.png").default}</w:t>
      </w:r>
      <w:r>
        <w:rPr>
          <w:rFonts w:hint="eastAsia"/>
        </w:rPr>
        <w:t>,</w:t>
      </w:r>
    </w:p>
    <w:p w14:paraId="0C235FEC" w14:textId="63469029" w:rsidR="00F76557" w:rsidRDefault="00F76557" w:rsidP="00F76557">
      <w:pPr>
        <w:spacing w:after="0"/>
      </w:pPr>
      <w:r w:rsidRPr="00EB053B">
        <w:t>{ src: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Hardwick</w:t>
      </w:r>
      <w:r w:rsidR="00DA6703">
        <w:rPr>
          <w:rFonts w:hint="eastAsia"/>
        </w:rPr>
        <w:t>5</w:t>
      </w:r>
      <w:r w:rsidRPr="00EB053B">
        <w:t>.png").default}</w:t>
      </w:r>
      <w:r>
        <w:rPr>
          <w:rFonts w:hint="eastAsia"/>
        </w:rPr>
        <w:t>,</w:t>
      </w:r>
    </w:p>
    <w:p w14:paraId="442394F6" w14:textId="404EB361" w:rsidR="00F76557" w:rsidRDefault="00F76557" w:rsidP="00F76557">
      <w:pPr>
        <w:spacing w:after="0"/>
      </w:pPr>
      <w:r w:rsidRPr="00EB053B">
        <w:t>{ src: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Hardwick</w:t>
      </w:r>
      <w:r w:rsidR="00DA6703">
        <w:rPr>
          <w:rFonts w:hint="eastAsia"/>
        </w:rPr>
        <w:t>6</w:t>
      </w:r>
      <w:r w:rsidRPr="00EB053B">
        <w:t>.png").default}</w:t>
      </w:r>
      <w:r>
        <w:rPr>
          <w:rFonts w:hint="eastAsia"/>
        </w:rPr>
        <w:t>,</w:t>
      </w:r>
    </w:p>
    <w:p w14:paraId="24166BFF" w14:textId="292D985F" w:rsidR="00F76557" w:rsidRDefault="00F76557" w:rsidP="00F76557">
      <w:pPr>
        <w:spacing w:after="0"/>
      </w:pPr>
      <w:r w:rsidRPr="00EB053B">
        <w:t>{ src: require("@</w:t>
      </w:r>
      <w:r w:rsidR="00D17BFC">
        <w:t>site/docs/BlindfoldSolving/img/BH</w:t>
      </w:r>
      <w:r w:rsidRPr="00EB053B">
        <w:t>/</w:t>
      </w:r>
      <w:r w:rsidR="00DA6703">
        <w:rPr>
          <w:rFonts w:hint="eastAsia"/>
        </w:rPr>
        <w:t>Garron</w:t>
      </w:r>
      <w:r w:rsidRPr="00EB053B">
        <w:t>.png").default}</w:t>
      </w:r>
    </w:p>
    <w:p w14:paraId="482672AF" w14:textId="77777777" w:rsidR="00F76557" w:rsidRPr="00EB053B" w:rsidRDefault="00F76557" w:rsidP="00F76557">
      <w:pPr>
        <w:spacing w:after="0"/>
      </w:pPr>
      <w:r w:rsidRPr="00EB053B">
        <w:t>]}</w:t>
      </w:r>
    </w:p>
    <w:p w14:paraId="7FE383C6" w14:textId="7DA5D4C3" w:rsidR="003B50BD" w:rsidRDefault="00F76557" w:rsidP="00F23248">
      <w:pPr>
        <w:spacing w:after="0"/>
      </w:pPr>
      <w:r w:rsidRPr="00EB053B">
        <w:t>/&gt;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71802877"/>
        <w:docPartObj>
          <w:docPartGallery w:val="Bibliographies"/>
          <w:docPartUnique/>
        </w:docPartObj>
      </w:sdtPr>
      <w:sdtContent>
        <w:p w14:paraId="1DCA94FC" w14:textId="4326CADE" w:rsidR="00257146" w:rsidRDefault="0025714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B8B874A" w14:textId="77777777" w:rsidR="00257146" w:rsidRDefault="00257146">
              <w:pPr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257146" w14:paraId="3D69DDE3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1DF225" w14:textId="6EB0B137" w:rsidR="00257146" w:rsidRDefault="00257146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DF5919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"Free Edges," SpeedSolving.com, 14 February 2008. [Online]. Available: https://www.speedsolving.com/threads/free-edges.2457/post-33964.</w:t>
                    </w:r>
                  </w:p>
                </w:tc>
              </w:tr>
              <w:tr w:rsidR="00257146" w14:paraId="32D835D2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722416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DF1292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Beyer, "R2, 3 cycle, or Pochmann for corners?," SpeedSolving.com, 22 February 2008. [Online]. Available: https://www.speedsolving.com/threads/r2-3-cycle-or-pochmann-for-corners.2958/post-35330.</w:t>
                    </w:r>
                  </w:p>
                </w:tc>
              </w:tr>
              <w:tr w:rsidR="00257146" w14:paraId="04BE633E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957768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129A83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"R2, 3 cycle, or Pochmann for corners?," SpeedSolving.com, 23 February 2008. [Online]. Available: https://www.speedsolving.com/threads/r2-3-cycle-or-pochmann-for-corners.2958/post-35433.</w:t>
                    </w:r>
                  </w:p>
                </w:tc>
              </w:tr>
              <w:tr w:rsidR="00257146" w14:paraId="4C82B32C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F1F839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CC6D1C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Beyer, "Commutators for r/l edges on big cubes," SpeedSolving.com, 21 June 2008. [Online]. Available: https://www.speedsolving.com/threads/commutators-for-r-l-edges-on-big-cubes.4727/post-60018.</w:t>
                    </w:r>
                  </w:p>
                </w:tc>
              </w:tr>
              <w:tr w:rsidR="00257146" w14:paraId="7A7502FA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207D52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748090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Beyer, "BH Corners," 2008. [Online]. Available: https://web.archive.org/web/20090129214146/http://dbeyer.110mb.com/BHcorners.txt.</w:t>
                    </w:r>
                  </w:p>
                </w:tc>
              </w:tr>
              <w:tr w:rsidR="00257146" w14:paraId="35D1BC91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003BF6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09320D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Beyer, "BH Edges," 2008. [Online]. Available: https://web.archive.org/web/20100421044200/http://dbeyer.110mb.com/BHedges.txt.</w:t>
                    </w:r>
                  </w:p>
                </w:tc>
              </w:tr>
              <w:tr w:rsidR="00257146" w14:paraId="6F4F87C4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3BE816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436390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"Interest in a BH method website?," SpeedSolving.com, 27 March 2009. [Online]. Available: https://www.speedsolving.com/threads/interest-in-a-bh-method-website.10756/.</w:t>
                    </w:r>
                  </w:p>
                </w:tc>
              </w:tr>
              <w:tr w:rsidR="00257146" w14:paraId="1EE7B4CE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185F2A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07BCEE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"Interest in a BH method website?," SpeedSolving.com, 30 March 2008. [Online]. Available: https://www.speedsolving.com/threads/interest-in-a-bh-method-website.10756/post-156409.</w:t>
                    </w:r>
                  </w:p>
                </w:tc>
              </w:tr>
              <w:tr w:rsidR="00257146" w14:paraId="1C807AB1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0FFB1C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212476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"Interest in a BH method website?," SpeedSolving.com, 3 May 2009. [Online]. Available: https://www.speedsolving.com/threads/interest-in-a-bh-method-website.10756/post-174576.</w:t>
                    </w:r>
                  </w:p>
                </w:tc>
              </w:tr>
              <w:tr w:rsidR="00257146" w14:paraId="2AF67715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EF9825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C6DA1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"Interest in a BH method website?," SpeedSolving.com, 12 May 2009. [Online]. Available: https://www.speedsolving.com/threads/interest-in-a-bh-method-website.10756/post-178458.</w:t>
                    </w:r>
                  </w:p>
                </w:tc>
              </w:tr>
              <w:tr w:rsidR="00257146" w14:paraId="52F19FCC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31FF1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2D4D0C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"Interest in a BH method website?," SpeedSolving.com, 5 May 2009. [Online]. Available: https://www.speedsolving.com/threads/interest-in-a-bh-method-website.10756/post-175409.</w:t>
                    </w:r>
                  </w:p>
                </w:tc>
              </w:tr>
            </w:tbl>
            <w:p w14:paraId="1A8C382B" w14:textId="77777777" w:rsidR="00257146" w:rsidRDefault="00257146">
              <w:pPr>
                <w:divId w:val="1883593783"/>
                <w:rPr>
                  <w:rFonts w:eastAsia="Times New Roman"/>
                  <w:noProof/>
                </w:rPr>
              </w:pPr>
            </w:p>
            <w:p w14:paraId="7FC24882" w14:textId="48ECE555" w:rsidR="00257146" w:rsidRDefault="002571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D5BDCB6" w14:textId="77777777" w:rsidR="00C24662" w:rsidRDefault="00C24662" w:rsidP="00F23248">
      <w:pPr>
        <w:spacing w:after="0"/>
      </w:pPr>
    </w:p>
    <w:sectPr w:rsidR="00C2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7875A" w14:textId="77777777" w:rsidR="00DF1D68" w:rsidRDefault="00DF1D68" w:rsidP="00611941">
      <w:pPr>
        <w:spacing w:after="0" w:line="240" w:lineRule="auto"/>
      </w:pPr>
      <w:r>
        <w:separator/>
      </w:r>
    </w:p>
  </w:endnote>
  <w:endnote w:type="continuationSeparator" w:id="0">
    <w:p w14:paraId="244DBCC8" w14:textId="77777777" w:rsidR="00DF1D68" w:rsidRDefault="00DF1D68" w:rsidP="0061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49087" w14:textId="77777777" w:rsidR="00DF1D68" w:rsidRDefault="00DF1D68" w:rsidP="00611941">
      <w:pPr>
        <w:spacing w:after="0" w:line="240" w:lineRule="auto"/>
      </w:pPr>
      <w:r>
        <w:separator/>
      </w:r>
    </w:p>
  </w:footnote>
  <w:footnote w:type="continuationSeparator" w:id="0">
    <w:p w14:paraId="226D6E9F" w14:textId="77777777" w:rsidR="00DF1D68" w:rsidRDefault="00DF1D68" w:rsidP="00611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0F"/>
    <w:rsid w:val="00071E63"/>
    <w:rsid w:val="000C4BFF"/>
    <w:rsid w:val="00140CB6"/>
    <w:rsid w:val="00160689"/>
    <w:rsid w:val="00172E33"/>
    <w:rsid w:val="00191C63"/>
    <w:rsid w:val="001A1093"/>
    <w:rsid w:val="00203E9A"/>
    <w:rsid w:val="002132DE"/>
    <w:rsid w:val="00257146"/>
    <w:rsid w:val="002A1531"/>
    <w:rsid w:val="002A3354"/>
    <w:rsid w:val="002B7C57"/>
    <w:rsid w:val="002E7D27"/>
    <w:rsid w:val="00320EDB"/>
    <w:rsid w:val="00351BF3"/>
    <w:rsid w:val="00372705"/>
    <w:rsid w:val="003B50BD"/>
    <w:rsid w:val="003F1675"/>
    <w:rsid w:val="004017DD"/>
    <w:rsid w:val="00432D6C"/>
    <w:rsid w:val="00477980"/>
    <w:rsid w:val="00496475"/>
    <w:rsid w:val="004D7446"/>
    <w:rsid w:val="0051310A"/>
    <w:rsid w:val="00526FA3"/>
    <w:rsid w:val="00537D8D"/>
    <w:rsid w:val="005A0E0F"/>
    <w:rsid w:val="00600A5E"/>
    <w:rsid w:val="00611941"/>
    <w:rsid w:val="00643074"/>
    <w:rsid w:val="0064651F"/>
    <w:rsid w:val="006F16B4"/>
    <w:rsid w:val="00733B57"/>
    <w:rsid w:val="00743F11"/>
    <w:rsid w:val="007D4BC0"/>
    <w:rsid w:val="0080033D"/>
    <w:rsid w:val="00832599"/>
    <w:rsid w:val="00840331"/>
    <w:rsid w:val="008B4DCB"/>
    <w:rsid w:val="009A1C13"/>
    <w:rsid w:val="009B7BA0"/>
    <w:rsid w:val="00A2081F"/>
    <w:rsid w:val="00B429DE"/>
    <w:rsid w:val="00B861C3"/>
    <w:rsid w:val="00BD3687"/>
    <w:rsid w:val="00BF20BF"/>
    <w:rsid w:val="00C24662"/>
    <w:rsid w:val="00C25275"/>
    <w:rsid w:val="00C565AE"/>
    <w:rsid w:val="00C80C1F"/>
    <w:rsid w:val="00C8592C"/>
    <w:rsid w:val="00CC11BC"/>
    <w:rsid w:val="00D17BFC"/>
    <w:rsid w:val="00DA6703"/>
    <w:rsid w:val="00DE6E3F"/>
    <w:rsid w:val="00DF1D68"/>
    <w:rsid w:val="00E12FD1"/>
    <w:rsid w:val="00F23248"/>
    <w:rsid w:val="00F76557"/>
    <w:rsid w:val="00F903CB"/>
    <w:rsid w:val="00FC4BBA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70093A"/>
  <w14:defaultImageDpi w14:val="32767"/>
  <w15:chartTrackingRefBased/>
  <w15:docId w15:val="{8281DE63-11D0-412D-90E4-80F62ADE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0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E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E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0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E0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E0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E0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E0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E0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E0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E0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E0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0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E0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A0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9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94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60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89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57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Chr081</b:Tag>
    <b:SourceType>InternetSite</b:SourceType>
    <b:Guid>{16FED064-FED9-48B9-BC16-9595BD3F7020}</b:Guid>
    <b:Author>
      <b:Author>
        <b:NameList>
          <b:Person>
            <b:Last>Hardwick</b:Last>
            <b:First>Chris</b:First>
          </b:Person>
        </b:NameList>
      </b:Author>
    </b:Author>
    <b:Title>Free Edges</b:Title>
    <b:ProductionCompany>SpeedSolving.com</b:ProductionCompany>
    <b:Year>2008</b:Year>
    <b:Month>February</b:Month>
    <b:Day>14</b:Day>
    <b:URL>https://www.speedsolving.com/threads/free-edges.2457/post-33964</b:URL>
    <b:RefOrder>1</b:RefOrder>
  </b:Source>
  <b:Source>
    <b:Tag>Dan081</b:Tag>
    <b:SourceType>InternetSite</b:SourceType>
    <b:Guid>{6CC5C6F9-53DA-44E5-9C9A-D05AB105AA42}</b:Guid>
    <b:Author>
      <b:Author>
        <b:NameList>
          <b:Person>
            <b:Last>Beyer</b:Last>
            <b:First>Daniel</b:First>
          </b:Person>
        </b:NameList>
      </b:Author>
    </b:Author>
    <b:Title>R2, 3 cycle, or Pochmann for corners?</b:Title>
    <b:ProductionCompany>SpeedSolving.com</b:ProductionCompany>
    <b:Year>2008</b:Year>
    <b:Month>February</b:Month>
    <b:Day>22</b:Day>
    <b:URL>https://www.speedsolving.com/threads/r2-3-cycle-or-pochmann-for-corners.2958/post-35330</b:URL>
    <b:RefOrder>2</b:RefOrder>
  </b:Source>
  <b:Source>
    <b:Tag>Chr082</b:Tag>
    <b:SourceType>InternetSite</b:SourceType>
    <b:Guid>{C569EE51-3AE9-4B3F-9816-C703C7892E03}</b:Guid>
    <b:Author>
      <b:Author>
        <b:NameList>
          <b:Person>
            <b:Last>Hardwick</b:Last>
            <b:First>Chris</b:First>
          </b:Person>
        </b:NameList>
      </b:Author>
    </b:Author>
    <b:Title>R2, 3 cycle, or Pochmann for corners?</b:Title>
    <b:ProductionCompany>SpeedSolving.com</b:ProductionCompany>
    <b:Year>2008</b:Year>
    <b:Month>February</b:Month>
    <b:Day>23</b:Day>
    <b:URL>https://www.speedsolving.com/threads/r2-3-cycle-or-pochmann-for-corners.2958/post-35433</b:URL>
    <b:RefOrder>3</b:RefOrder>
  </b:Source>
  <b:Source>
    <b:Tag>Dan082</b:Tag>
    <b:SourceType>InternetSite</b:SourceType>
    <b:Guid>{5306AFD2-76BA-4A3A-AABC-4DB14C83BA29}</b:Guid>
    <b:Author>
      <b:Author>
        <b:NameList>
          <b:Person>
            <b:Last>Beyer</b:Last>
            <b:First>Daniel</b:First>
          </b:Person>
        </b:NameList>
      </b:Author>
    </b:Author>
    <b:Title>Commutators for r/l edges on big cubes</b:Title>
    <b:ProductionCompany>SpeedSolving.com</b:ProductionCompany>
    <b:Year>2008</b:Year>
    <b:Month>June</b:Month>
    <b:Day>21</b:Day>
    <b:URL>https://www.speedsolving.com/threads/commutators-for-r-l-edges-on-big-cubes.4727/post-60018</b:URL>
    <b:RefOrder>4</b:RefOrder>
  </b:Source>
  <b:Source>
    <b:Tag>Dan084</b:Tag>
    <b:SourceType>InternetSite</b:SourceType>
    <b:Guid>{6A5B2666-E9A1-44ED-8E45-85C84F8D0593}</b:Guid>
    <b:Author>
      <b:Author>
        <b:NameList>
          <b:Person>
            <b:Last>Beyer</b:Last>
            <b:First>Daniel</b:First>
          </b:Person>
        </b:NameList>
      </b:Author>
    </b:Author>
    <b:Title>BH Edges</b:Title>
    <b:Year>2008</b:Year>
    <b:URL>https://web.archive.org/web/20100421044200/http://dbeyer.110mb.com/BHedges.txt</b:URL>
    <b:RefOrder>6</b:RefOrder>
  </b:Source>
  <b:Source>
    <b:Tag>Dan083</b:Tag>
    <b:SourceType>InternetSite</b:SourceType>
    <b:Guid>{8B3FFD6F-031C-43B8-8394-36868D896A44}</b:Guid>
    <b:Author>
      <b:Author>
        <b:NameList>
          <b:Person>
            <b:Last>Beyer</b:Last>
            <b:First>Daniel</b:First>
          </b:Person>
        </b:NameList>
      </b:Author>
    </b:Author>
    <b:Title>BH Corners</b:Title>
    <b:Year>2008</b:Year>
    <b:URL>https://web.archive.org/web/20090129214146/http://dbeyer.110mb.com/BHcorners.txt</b:URL>
    <b:RefOrder>5</b:RefOrder>
  </b:Source>
  <b:Source>
    <b:Tag>Chr091</b:Tag>
    <b:SourceType>InternetSite</b:SourceType>
    <b:Guid>{8EB63DE1-9B2E-4C43-97FC-8AB932C6B205}</b:Guid>
    <b:Author>
      <b:Author>
        <b:NameList>
          <b:Person>
            <b:Last>Hardwick</b:Last>
            <b:First>Chris</b:First>
          </b:Person>
        </b:NameList>
      </b:Author>
    </b:Author>
    <b:Title>Interest in a BH method website?</b:Title>
    <b:ProductionCompany>SpeedSolving.com</b:ProductionCompany>
    <b:Year>2009</b:Year>
    <b:Month>March</b:Month>
    <b:Day>27</b:Day>
    <b:URL>https://www.speedsolving.com/threads/interest-in-a-bh-method-website.10756/</b:URL>
    <b:RefOrder>7</b:RefOrder>
  </b:Source>
  <b:Source>
    <b:Tag>Chr083</b:Tag>
    <b:SourceType>InternetSite</b:SourceType>
    <b:Guid>{4D87AF1B-3C21-4364-9D46-46C8AD876C49}</b:Guid>
    <b:Author>
      <b:Author>
        <b:NameList>
          <b:Person>
            <b:Last>Hardwick</b:Last>
            <b:First>Chris</b:First>
          </b:Person>
        </b:NameList>
      </b:Author>
    </b:Author>
    <b:Title>Interest in a BH method website?</b:Title>
    <b:ProductionCompany>SpeedSolving.com</b:ProductionCompany>
    <b:Year>2008</b:Year>
    <b:Month>March</b:Month>
    <b:Day>30</b:Day>
    <b:URL>https://www.speedsolving.com/threads/interest-in-a-bh-method-website.10756/post-156409</b:URL>
    <b:RefOrder>8</b:RefOrder>
  </b:Source>
  <b:Source>
    <b:Tag>Chr092</b:Tag>
    <b:SourceType>InternetSite</b:SourceType>
    <b:Guid>{9B212049-F425-4944-82C2-0288719D89F7}</b:Guid>
    <b:Author>
      <b:Author>
        <b:NameList>
          <b:Person>
            <b:Last>Hardwick</b:Last>
            <b:First>Chris</b:First>
          </b:Person>
        </b:NameList>
      </b:Author>
    </b:Author>
    <b:Title>Interest in a BH method website?</b:Title>
    <b:ProductionCompany>SpeedSolving.com</b:ProductionCompany>
    <b:Year>2009</b:Year>
    <b:Month>May</b:Month>
    <b:Day>3</b:Day>
    <b:URL>https://www.speedsolving.com/threads/interest-in-a-bh-method-website.10756/post-174576</b:URL>
    <b:RefOrder>9</b:RefOrder>
  </b:Source>
  <b:Source>
    <b:Tag>Chr093</b:Tag>
    <b:SourceType>InternetSite</b:SourceType>
    <b:Guid>{45B2E8E1-F2C7-406F-855F-996849A5E618}</b:Guid>
    <b:Author>
      <b:Author>
        <b:NameList>
          <b:Person>
            <b:Last>Hardwick</b:Last>
            <b:First>Chris</b:First>
          </b:Person>
        </b:NameList>
      </b:Author>
    </b:Author>
    <b:Title>Interest in a BH method website?</b:Title>
    <b:ProductionCompany>SpeedSolving.com</b:ProductionCompany>
    <b:Year>2009</b:Year>
    <b:Month>May</b:Month>
    <b:Day>12</b:Day>
    <b:URL>https://www.speedsolving.com/threads/interest-in-a-bh-method-website.10756/post-178458</b:URL>
    <b:RefOrder>10</b:RefOrder>
  </b:Source>
  <b:Source>
    <b:Tag>Chr094</b:Tag>
    <b:SourceType>InternetSite</b:SourceType>
    <b:Guid>{F67363B4-910C-4C64-B04E-DADDBE927C0F}</b:Guid>
    <b:Author>
      <b:Author>
        <b:NameList>
          <b:Person>
            <b:Last>Hardwick</b:Last>
            <b:First>Chris</b:First>
          </b:Person>
        </b:NameList>
      </b:Author>
    </b:Author>
    <b:Title>Interest in a BH method website?</b:Title>
    <b:ProductionCompany>SpeedSolving.com</b:ProductionCompany>
    <b:Year>2009</b:Year>
    <b:Month>May</b:Month>
    <b:Day>5</b:Day>
    <b:URL>https://www.speedsolving.com/threads/interest-in-a-bh-method-website.10756/post-175409</b:URL>
    <b:RefOrder>11</b:RefOrder>
  </b:Source>
</b:Sources>
</file>

<file path=customXml/itemProps1.xml><?xml version="1.0" encoding="utf-8"?>
<ds:datastoreItem xmlns:ds="http://schemas.openxmlformats.org/officeDocument/2006/customXml" ds:itemID="{C4B656DA-6011-473D-9FA0-E2EA649A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8886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44</cp:revision>
  <dcterms:created xsi:type="dcterms:W3CDTF">2025-02-26T01:18:00Z</dcterms:created>
  <dcterms:modified xsi:type="dcterms:W3CDTF">2025-08-17T19:58:00Z</dcterms:modified>
</cp:coreProperties>
</file>