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C6296" w14:textId="77777777" w:rsidR="007E70FE" w:rsidRDefault="007E70FE" w:rsidP="007E70FE">
      <w:pPr>
        <w:spacing w:after="0" w:line="240" w:lineRule="auto"/>
      </w:pPr>
      <w:r>
        <w:t>---</w:t>
      </w:r>
    </w:p>
    <w:p w14:paraId="685ED6BA" w14:textId="26377234" w:rsidR="007E70FE" w:rsidRDefault="007E70FE" w:rsidP="007E70FE">
      <w:pPr>
        <w:spacing w:after="0" w:line="240" w:lineRule="auto"/>
      </w:pPr>
      <w:r>
        <w:t>description: History of the</w:t>
      </w:r>
      <w:r>
        <w:rPr>
          <w:rFonts w:hint="eastAsia"/>
        </w:rPr>
        <w:t xml:space="preserve"> Void Swap</w:t>
      </w:r>
      <w:r>
        <w:t xml:space="preserve"> blindfold solving method for the Rubik's Cube.</w:t>
      </w:r>
    </w:p>
    <w:p w14:paraId="19608D4B" w14:textId="77777777" w:rsidR="007E70FE" w:rsidRDefault="007E70FE" w:rsidP="007E70FE">
      <w:pPr>
        <w:spacing w:after="0" w:line="240" w:lineRule="auto"/>
      </w:pPr>
      <w:r>
        <w:t>---</w:t>
      </w:r>
    </w:p>
    <w:p w14:paraId="2819230E" w14:textId="77777777" w:rsidR="007E70FE" w:rsidRDefault="007E70FE" w:rsidP="007E70FE">
      <w:pPr>
        <w:spacing w:after="0" w:line="240" w:lineRule="auto"/>
      </w:pPr>
    </w:p>
    <w:p w14:paraId="705BC863" w14:textId="77777777" w:rsidR="009D5AA0" w:rsidRDefault="009D5AA0" w:rsidP="009D5AA0">
      <w:pPr>
        <w:spacing w:after="0" w:line="240" w:lineRule="auto"/>
      </w:pPr>
      <w:r>
        <w:t>import ReconViewer from "@site/src/components/ReconViewer";</w:t>
      </w:r>
    </w:p>
    <w:p w14:paraId="0C235F73" w14:textId="77777777" w:rsidR="009D5AA0" w:rsidRDefault="009D5AA0" w:rsidP="009D5AA0">
      <w:pPr>
        <w:spacing w:after="0" w:line="240" w:lineRule="auto"/>
      </w:pPr>
      <w:r>
        <w:t>import YouTube from "@site/src/components/YouTube";</w:t>
      </w:r>
    </w:p>
    <w:p w14:paraId="44117E64" w14:textId="77777777" w:rsidR="009D5AA0" w:rsidRPr="00820295" w:rsidRDefault="009D5AA0" w:rsidP="009D5AA0">
      <w:pPr>
        <w:spacing w:after="0" w:line="240" w:lineRule="auto"/>
      </w:pPr>
      <w:r w:rsidRPr="00820295">
        <w:t>import ReactPlayer from 'react-player'</w:t>
      </w:r>
    </w:p>
    <w:p w14:paraId="6E2AA455" w14:textId="77777777" w:rsidR="009D5AA0" w:rsidRDefault="009D5AA0" w:rsidP="009D5AA0">
      <w:pPr>
        <w:spacing w:after="0" w:line="240" w:lineRule="auto"/>
      </w:pPr>
      <w:r w:rsidRPr="00820295">
        <w:t>import ImageCollage from '@site/src/components/ImageCollage';</w:t>
      </w:r>
    </w:p>
    <w:p w14:paraId="1A5DEDE5" w14:textId="77777777" w:rsidR="007E70FE" w:rsidRDefault="007E70FE" w:rsidP="007E70FE">
      <w:pPr>
        <w:spacing w:after="0" w:line="240" w:lineRule="auto"/>
      </w:pPr>
    </w:p>
    <w:p w14:paraId="207C2E9A" w14:textId="6D83DF24" w:rsidR="007E70FE" w:rsidRDefault="007E70FE" w:rsidP="007E70FE">
      <w:pPr>
        <w:spacing w:after="0" w:line="240" w:lineRule="auto"/>
      </w:pPr>
      <w:r>
        <w:t xml:space="preserve"># </w:t>
      </w:r>
      <w:r>
        <w:rPr>
          <w:rFonts w:hint="eastAsia"/>
        </w:rPr>
        <w:t>Void Swap</w:t>
      </w:r>
    </w:p>
    <w:p w14:paraId="57149D90" w14:textId="77777777" w:rsidR="007E70FE" w:rsidRDefault="007E70FE" w:rsidP="007E70FE">
      <w:pPr>
        <w:spacing w:after="0" w:line="240" w:lineRule="auto"/>
      </w:pPr>
    </w:p>
    <w:p w14:paraId="2031593E" w14:textId="77777777" w:rsidR="006075CD" w:rsidRDefault="006075CD" w:rsidP="006075CD">
      <w:pPr>
        <w:spacing w:after="0" w:line="240" w:lineRule="auto"/>
      </w:pPr>
      <w:r>
        <w:t>&lt;ReconViewer</w:t>
      </w:r>
    </w:p>
    <w:p w14:paraId="20395639" w14:textId="77777777" w:rsidR="006075CD" w:rsidRDefault="006075CD" w:rsidP="006075CD">
      <w:pPr>
        <w:spacing w:after="0" w:line="240" w:lineRule="auto"/>
      </w:pPr>
      <w:r>
        <w:t xml:space="preserve">  scramble="U' D B R' B U' D2 F' L2 D B2 L2 U' F2 L2 U D2 L2 F2 R"</w:t>
      </w:r>
    </w:p>
    <w:p w14:paraId="52AD931C" w14:textId="77777777" w:rsidR="006075CD" w:rsidRDefault="006075CD" w:rsidP="006075CD">
      <w:pPr>
        <w:spacing w:after="0" w:line="240" w:lineRule="auto"/>
      </w:pPr>
      <w:r>
        <w:t xml:space="preserve">  solution={`M' S' M2 S M' . // Special case</w:t>
      </w:r>
    </w:p>
    <w:p w14:paraId="67F1812C" w14:textId="77777777" w:rsidR="006075CD" w:rsidRDefault="006075CD" w:rsidP="006075CD">
      <w:pPr>
        <w:spacing w:after="0" w:line="240" w:lineRule="auto"/>
      </w:pPr>
      <w:r>
        <w:t>R2' F' U' (R' F2 R2 E' R' S' R' F2 R S) U F R2 . // RB</w:t>
      </w:r>
    </w:p>
    <w:p w14:paraId="36F55352" w14:textId="77777777" w:rsidR="006075CD" w:rsidRDefault="006075CD" w:rsidP="006075CD">
      <w:pPr>
        <w:spacing w:after="0" w:line="240" w:lineRule="auto"/>
      </w:pPr>
      <w:r>
        <w:t>U' F R (R' F2 R2 E' R' S' R' F2 R S) R' F' U . // LU</w:t>
      </w:r>
    </w:p>
    <w:p w14:paraId="7C8A3E90" w14:textId="77777777" w:rsidR="006075CD" w:rsidRDefault="006075CD" w:rsidP="006075CD">
      <w:pPr>
        <w:spacing w:after="0" w:line="240" w:lineRule="auto"/>
      </w:pPr>
      <w:r>
        <w:t>F2 R (R' F2 R2 E' R' S' R' F2 R S) R' F2 . // FL</w:t>
      </w:r>
    </w:p>
    <w:p w14:paraId="5E8F08FB" w14:textId="77777777" w:rsidR="006075CD" w:rsidRDefault="006075CD" w:rsidP="006075CD">
      <w:pPr>
        <w:spacing w:after="0" w:line="240" w:lineRule="auto"/>
      </w:pPr>
      <w:r>
        <w:t>(R' F2 R2 E' R' S' R' F2 R S) . // UR</w:t>
      </w:r>
    </w:p>
    <w:p w14:paraId="305869F7" w14:textId="77777777" w:rsidR="006075CD" w:rsidRDefault="006075CD" w:rsidP="006075CD">
      <w:pPr>
        <w:spacing w:after="0" w:line="240" w:lineRule="auto"/>
      </w:pPr>
      <w:r>
        <w:t>U F R (R' F2 R2 E' R' S' R' F2 R S) R' F' U' . // RU</w:t>
      </w:r>
    </w:p>
    <w:p w14:paraId="4AE5E7F8" w14:textId="77777777" w:rsidR="006075CD" w:rsidRDefault="006075CD" w:rsidP="006075CD">
      <w:pPr>
        <w:spacing w:after="0" w:line="240" w:lineRule="auto"/>
      </w:pPr>
      <w:r>
        <w:t>U (R' F2 R2 E' R' S' R' F2 R S) U' . // UB</w:t>
      </w:r>
    </w:p>
    <w:p w14:paraId="7100FA9E" w14:textId="77777777" w:rsidR="006075CD" w:rsidRDefault="006075CD" w:rsidP="006075CD">
      <w:pPr>
        <w:spacing w:after="0" w:line="240" w:lineRule="auto"/>
      </w:pPr>
      <w:r>
        <w:t>R (R' F2 R2 E' R' S' R' F2 R S) R' . // FR</w:t>
      </w:r>
    </w:p>
    <w:p w14:paraId="4D9B8452" w14:textId="77777777" w:rsidR="006075CD" w:rsidRDefault="006075CD" w:rsidP="006075CD">
      <w:pPr>
        <w:spacing w:after="0" w:line="240" w:lineRule="auto"/>
      </w:pPr>
      <w:r>
        <w:t>D' R2 (R' F2 R2 E' R' S' R' F2 R S) R2 D . // DB</w:t>
      </w:r>
    </w:p>
    <w:p w14:paraId="6230209E" w14:textId="77777777" w:rsidR="006075CD" w:rsidRDefault="006075CD" w:rsidP="006075CD">
      <w:pPr>
        <w:spacing w:after="0" w:line="240" w:lineRule="auto"/>
      </w:pPr>
      <w:r>
        <w:t>D2 R2 (R' F2 R2 E' R' S' R' F2 R S) R2 D2 . // LD</w:t>
      </w:r>
    </w:p>
    <w:p w14:paraId="6B603DA4" w14:textId="77777777" w:rsidR="006075CD" w:rsidRDefault="006075CD" w:rsidP="006075CD">
      <w:pPr>
        <w:spacing w:after="0" w:line="240" w:lineRule="auto"/>
      </w:pPr>
      <w:r>
        <w:t>F' R (R' F2 R2 E' R' S' R' F2 R S) R' F . // FD</w:t>
      </w:r>
    </w:p>
    <w:p w14:paraId="66299A29" w14:textId="77777777" w:rsidR="006075CD" w:rsidRDefault="006075CD" w:rsidP="006075CD">
      <w:pPr>
        <w:spacing w:after="0" w:line="240" w:lineRule="auto"/>
      </w:pPr>
      <w:r>
        <w:t>U' (R' F2 R2 E' R' S' R' F2 R S) U . // UF</w:t>
      </w:r>
    </w:p>
    <w:p w14:paraId="650C1226" w14:textId="77777777" w:rsidR="006075CD" w:rsidRDefault="006075CD" w:rsidP="006075CD">
      <w:pPr>
        <w:spacing w:after="0" w:line="240" w:lineRule="auto"/>
      </w:pPr>
      <w:r>
        <w:t>R F' U' (R' F2 R2 E' R' S' R' F2 R S) U F R' . // RD</w:t>
      </w:r>
    </w:p>
    <w:p w14:paraId="1B21344B" w14:textId="77777777" w:rsidR="006075CD" w:rsidRDefault="006075CD" w:rsidP="006075CD">
      <w:pPr>
        <w:spacing w:after="0" w:line="240" w:lineRule="auto"/>
      </w:pPr>
      <w:r>
        <w:t>U (R' F2 R2 E' R' S' R' F2 R S) U' . // UB</w:t>
      </w:r>
    </w:p>
    <w:p w14:paraId="63DFD7B8" w14:textId="77777777" w:rsidR="006075CD" w:rsidRDefault="006075CD" w:rsidP="006075CD">
      <w:pPr>
        <w:spacing w:after="0" w:line="240" w:lineRule="auto"/>
      </w:pPr>
      <w:r>
        <w:t>D' R2 (R' F2 R2 E' R' S' R' F2 R S) R2 D . // DB</w:t>
      </w:r>
    </w:p>
    <w:p w14:paraId="1D6389B5" w14:textId="77777777" w:rsidR="006075CD" w:rsidRDefault="006075CD" w:rsidP="006075CD">
      <w:pPr>
        <w:spacing w:after="0" w:line="240" w:lineRule="auto"/>
      </w:pPr>
      <w:r>
        <w:t>U (R B R' U2' r U' r B r2' U2') U' . // UBR</w:t>
      </w:r>
    </w:p>
    <w:p w14:paraId="0EA6B2C2" w14:textId="77777777" w:rsidR="006075CD" w:rsidRDefault="006075CD" w:rsidP="006075CD">
      <w:pPr>
        <w:spacing w:after="0" w:line="240" w:lineRule="auto"/>
      </w:pPr>
      <w:r>
        <w:t>F2 R (R B R' U2' r U' r B r2' U2') R' F2 . // FLU</w:t>
      </w:r>
    </w:p>
    <w:p w14:paraId="2C247353" w14:textId="77777777" w:rsidR="006075CD" w:rsidRDefault="006075CD" w:rsidP="006075CD">
      <w:pPr>
        <w:spacing w:after="0" w:line="240" w:lineRule="auto"/>
      </w:pPr>
      <w:r>
        <w:t>F2 (R B R' U2' r U' r B r2' U2') F2 . // DLF</w:t>
      </w:r>
    </w:p>
    <w:p w14:paraId="0D690F7F" w14:textId="77777777" w:rsidR="006075CD" w:rsidRDefault="006075CD" w:rsidP="006075CD">
      <w:pPr>
        <w:spacing w:after="0" w:line="240" w:lineRule="auto"/>
      </w:pPr>
      <w:r>
        <w:t>R U (R B R' U2' r U' r B r2' U2') U' R' . // FUR</w:t>
      </w:r>
    </w:p>
    <w:p w14:paraId="12843489" w14:textId="77777777" w:rsidR="006075CD" w:rsidRDefault="006075CD" w:rsidP="006075CD">
      <w:pPr>
        <w:spacing w:after="0" w:line="240" w:lineRule="auto"/>
      </w:pPr>
      <w:r>
        <w:t>U R' (R B R' U2' r U' r B r2' U2') R U' . // LBU</w:t>
      </w:r>
    </w:p>
    <w:p w14:paraId="74E0247D" w14:textId="77777777" w:rsidR="006075CD" w:rsidRDefault="006075CD" w:rsidP="006075CD">
      <w:pPr>
        <w:spacing w:after="0" w:line="240" w:lineRule="auto"/>
      </w:pPr>
      <w:r>
        <w:t>R2 (R B R' U2' r U' r B r2' U2') R2 . // DRB</w:t>
      </w:r>
    </w:p>
    <w:p w14:paraId="55E4BC81" w14:textId="30A968E5" w:rsidR="006075CD" w:rsidRDefault="006075CD" w:rsidP="006075CD">
      <w:pPr>
        <w:spacing w:after="0" w:line="240" w:lineRule="auto"/>
      </w:pPr>
      <w:r>
        <w:t>R2 U (R B R' U2' r U' r B r2' U2') U' R2 // DFR`}</w:t>
      </w:r>
    </w:p>
    <w:p w14:paraId="773B0DF5" w14:textId="77777777" w:rsidR="006075CD" w:rsidRDefault="006075CD" w:rsidP="006075CD">
      <w:pPr>
        <w:spacing w:after="0" w:line="240" w:lineRule="auto"/>
      </w:pPr>
      <w:r>
        <w:t>/&gt;</w:t>
      </w:r>
    </w:p>
    <w:p w14:paraId="158E112C" w14:textId="2F9371C8" w:rsidR="007E70FE" w:rsidRDefault="007E70FE" w:rsidP="006075CD">
      <w:pPr>
        <w:spacing w:after="0" w:line="240" w:lineRule="auto"/>
      </w:pPr>
      <w:r>
        <w:t xml:space="preserve">**Example solve from </w:t>
      </w:r>
      <w:r>
        <w:rPr>
          <w:rFonts w:hint="eastAsia"/>
        </w:rPr>
        <w:t>Vincent Trang</w:t>
      </w:r>
      <w:r>
        <w:t>**</w:t>
      </w:r>
    </w:p>
    <w:p w14:paraId="063580DC" w14:textId="77777777" w:rsidR="007E70FE" w:rsidRDefault="007E70FE" w:rsidP="007E70FE">
      <w:pPr>
        <w:spacing w:after="0" w:line="240" w:lineRule="auto"/>
      </w:pPr>
    </w:p>
    <w:p w14:paraId="4D9D210F" w14:textId="77777777" w:rsidR="007E70FE" w:rsidRDefault="007E70FE" w:rsidP="007E70FE">
      <w:pPr>
        <w:spacing w:after="0" w:line="240" w:lineRule="auto"/>
      </w:pPr>
      <w:r>
        <w:t>## Description</w:t>
      </w:r>
    </w:p>
    <w:p w14:paraId="200A0B93" w14:textId="77777777" w:rsidR="007E70FE" w:rsidRDefault="007E70FE" w:rsidP="007E70FE">
      <w:pPr>
        <w:spacing w:after="0" w:line="240" w:lineRule="auto"/>
      </w:pPr>
    </w:p>
    <w:p w14:paraId="3C6AD90C" w14:textId="3DDD008E" w:rsidR="007E70FE" w:rsidRDefault="007E70FE" w:rsidP="007E70FE">
      <w:pPr>
        <w:spacing w:after="0" w:line="240" w:lineRule="auto"/>
      </w:pPr>
      <w:r>
        <w:t xml:space="preserve">**Creator:** </w:t>
      </w:r>
      <w:r w:rsidR="003E76CE">
        <w:rPr>
          <w:rFonts w:hint="eastAsia"/>
        </w:rPr>
        <w:t>[</w:t>
      </w:r>
      <w:r>
        <w:rPr>
          <w:rFonts w:hint="eastAsia"/>
        </w:rPr>
        <w:t>Vincent Trang</w:t>
      </w:r>
      <w:r w:rsidR="003E76CE">
        <w:rPr>
          <w:rFonts w:hint="eastAsia"/>
        </w:rPr>
        <w:t>](</w:t>
      </w:r>
      <w:r w:rsidR="007F1595" w:rsidRPr="007F1595">
        <w:t>CubingContributors/</w:t>
      </w:r>
      <w:r w:rsidR="003E76CE" w:rsidRPr="003E76CE">
        <w:t>MethodDevelopers</w:t>
      </w:r>
      <w:r w:rsidR="00CD12B1">
        <w:rPr>
          <w:rFonts w:hint="eastAsia"/>
        </w:rPr>
        <w:t>.md</w:t>
      </w:r>
      <w:r w:rsidR="003E76CE" w:rsidRPr="003E76CE">
        <w:t>#trang-vincent-trangium</w:t>
      </w:r>
      <w:r w:rsidR="003E76CE">
        <w:rPr>
          <w:rFonts w:hint="eastAsia"/>
        </w:rPr>
        <w:t>)</w:t>
      </w:r>
    </w:p>
    <w:p w14:paraId="6A15889C" w14:textId="77777777" w:rsidR="007E70FE" w:rsidRDefault="007E70FE" w:rsidP="007E70FE">
      <w:pPr>
        <w:spacing w:after="0" w:line="240" w:lineRule="auto"/>
      </w:pPr>
    </w:p>
    <w:p w14:paraId="5726AE0C" w14:textId="2139DD7F" w:rsidR="007E70FE" w:rsidRDefault="007E70FE" w:rsidP="007E70FE">
      <w:pPr>
        <w:spacing w:after="0" w:line="240" w:lineRule="auto"/>
      </w:pPr>
      <w:r>
        <w:t>**Created:** 20</w:t>
      </w:r>
      <w:r w:rsidR="001A14B4">
        <w:rPr>
          <w:rFonts w:hint="eastAsia"/>
        </w:rPr>
        <w:t>21</w:t>
      </w:r>
    </w:p>
    <w:p w14:paraId="01EFF95A" w14:textId="77777777" w:rsidR="007E70FE" w:rsidRDefault="007E70FE" w:rsidP="007E70FE">
      <w:pPr>
        <w:spacing w:after="0" w:line="240" w:lineRule="auto"/>
      </w:pPr>
    </w:p>
    <w:p w14:paraId="6E3D8FE4" w14:textId="77777777" w:rsidR="007E70FE" w:rsidRDefault="007E70FE" w:rsidP="007E70FE">
      <w:pPr>
        <w:spacing w:after="0" w:line="240" w:lineRule="auto"/>
      </w:pPr>
      <w:r>
        <w:t>**Steps:**</w:t>
      </w:r>
    </w:p>
    <w:p w14:paraId="4AC5FF63" w14:textId="77777777" w:rsidR="007E70FE" w:rsidRDefault="007E70FE" w:rsidP="007E70FE">
      <w:pPr>
        <w:spacing w:after="0" w:line="240" w:lineRule="auto"/>
      </w:pPr>
    </w:p>
    <w:p w14:paraId="28E3568D" w14:textId="3F5B0FA4" w:rsidR="007E70FE" w:rsidRDefault="007E70FE" w:rsidP="007E70FE">
      <w:pPr>
        <w:spacing w:after="0" w:line="240" w:lineRule="auto"/>
      </w:pPr>
      <w:r>
        <w:t xml:space="preserve">1. </w:t>
      </w:r>
      <w:r w:rsidR="00C66124">
        <w:rPr>
          <w:rFonts w:hint="eastAsia"/>
        </w:rPr>
        <w:t>Solve edges one at a time</w:t>
      </w:r>
      <w:r w:rsidR="00A444FC">
        <w:rPr>
          <w:rFonts w:hint="eastAsia"/>
        </w:rPr>
        <w:t xml:space="preserve">, </w:t>
      </w:r>
      <w:r w:rsidR="00614480">
        <w:rPr>
          <w:rFonts w:hint="eastAsia"/>
        </w:rPr>
        <w:t>swapping two edges and four centers per target</w:t>
      </w:r>
      <w:r>
        <w:t>.</w:t>
      </w:r>
    </w:p>
    <w:p w14:paraId="347C340B" w14:textId="1F2A0309" w:rsidR="007E70FE" w:rsidRDefault="007E70FE" w:rsidP="007E70FE">
      <w:pPr>
        <w:spacing w:after="0" w:line="240" w:lineRule="auto"/>
      </w:pPr>
      <w:r>
        <w:t>2.</w:t>
      </w:r>
      <w:r w:rsidR="00614480">
        <w:rPr>
          <w:rFonts w:hint="eastAsia"/>
        </w:rPr>
        <w:t xml:space="preserve"> Solve corners one at a time, with LDB as the buffer and setting up to UFR as the target</w:t>
      </w:r>
      <w:r>
        <w:t>.</w:t>
      </w:r>
    </w:p>
    <w:p w14:paraId="1BE55527" w14:textId="77777777" w:rsidR="007E70FE" w:rsidRDefault="007E70FE" w:rsidP="007E70FE">
      <w:pPr>
        <w:spacing w:after="0" w:line="240" w:lineRule="auto"/>
      </w:pPr>
    </w:p>
    <w:p w14:paraId="480073C3" w14:textId="0FDA2829" w:rsidR="007E70FE" w:rsidRDefault="007E70FE" w:rsidP="007E70FE">
      <w:pPr>
        <w:spacing w:after="0" w:line="240" w:lineRule="auto"/>
      </w:pPr>
      <w:r>
        <w:t>[Click here for more step details on</w:t>
      </w:r>
      <w:r w:rsidR="00E62BF6">
        <w:rPr>
          <w:rFonts w:hint="eastAsia"/>
        </w:rPr>
        <w:t xml:space="preserve"> </w:t>
      </w:r>
      <w:r>
        <w:t>SpeedSolving</w:t>
      </w:r>
      <w:r w:rsidR="00E62BF6">
        <w:rPr>
          <w:rFonts w:hint="eastAsia"/>
        </w:rPr>
        <w:t>.com</w:t>
      </w:r>
      <w:r>
        <w:t>](</w:t>
      </w:r>
      <w:r w:rsidR="00E62BF6" w:rsidRPr="00E62BF6">
        <w:t>https://www.speedsolving.com/threads/void-swap-a-unique-beginner-3bld-method.85777/</w:t>
      </w:r>
      <w:r>
        <w:t>)</w:t>
      </w:r>
    </w:p>
    <w:p w14:paraId="5465DB54" w14:textId="77777777" w:rsidR="007E70FE" w:rsidRDefault="007E70FE" w:rsidP="007E70FE">
      <w:pPr>
        <w:spacing w:after="0" w:line="240" w:lineRule="auto"/>
      </w:pPr>
    </w:p>
    <w:p w14:paraId="629BF709" w14:textId="32A38EC8" w:rsidR="007E70FE" w:rsidRDefault="007E70FE" w:rsidP="007E70FE">
      <w:pPr>
        <w:spacing w:after="0" w:line="240" w:lineRule="auto"/>
      </w:pPr>
      <w:r>
        <w:t>## Origin</w:t>
      </w:r>
      <w:r w:rsidR="00874981">
        <w:rPr>
          <w:rFonts w:hint="eastAsia"/>
        </w:rPr>
        <w:t xml:space="preserve"> and Development</w:t>
      </w:r>
    </w:p>
    <w:p w14:paraId="46A53770" w14:textId="77777777" w:rsidR="00C80A8B" w:rsidRDefault="00C80A8B" w:rsidP="007E70FE">
      <w:pPr>
        <w:spacing w:after="0" w:line="240" w:lineRule="auto"/>
      </w:pPr>
    </w:p>
    <w:p w14:paraId="184392E2" w14:textId="4468C581" w:rsidR="00191C63" w:rsidRDefault="00C80A8B" w:rsidP="007E70FE">
      <w:pPr>
        <w:spacing w:after="0" w:line="240" w:lineRule="auto"/>
      </w:pPr>
      <w:r>
        <w:rPr>
          <w:rFonts w:hint="eastAsia"/>
        </w:rPr>
        <w:t xml:space="preserve">While learning blindfold solving, Vincent Trang </w:t>
      </w:r>
      <w:r w:rsidR="00725ADA">
        <w:rPr>
          <w:rFonts w:hint="eastAsia"/>
        </w:rPr>
        <w:t>found that it wasn</w:t>
      </w:r>
      <w:r w:rsidR="00725ADA">
        <w:t>’</w:t>
      </w:r>
      <w:r w:rsidR="00725ADA">
        <w:rPr>
          <w:rFonts w:hint="eastAsia"/>
        </w:rPr>
        <w:t>t beginner friendly to remember the setups to solve pieces, and to also have to reverse the setups after pieces are solved</w:t>
      </w:r>
      <w:sdt>
        <w:sdtPr>
          <w:rPr>
            <w:rFonts w:hint="eastAsia"/>
          </w:rPr>
          <w:id w:val="-683197998"/>
          <w:citation/>
        </w:sdtPr>
        <w:sdtContent>
          <w:r w:rsidR="002E7E39">
            <w:fldChar w:fldCharType="begin"/>
          </w:r>
          <w:r w:rsidR="002E7E39">
            <w:instrText xml:space="preserve"> </w:instrText>
          </w:r>
          <w:r w:rsidR="002E7E39">
            <w:rPr>
              <w:rFonts w:hint="eastAsia"/>
            </w:rPr>
            <w:instrText>CITATION Str251 \l 1041</w:instrText>
          </w:r>
          <w:r w:rsidR="002E7E39">
            <w:instrText xml:space="preserve"> </w:instrText>
          </w:r>
          <w:r w:rsidR="002E7E39">
            <w:fldChar w:fldCharType="separate"/>
          </w:r>
          <w:r w:rsidR="002E7E39">
            <w:rPr>
              <w:rFonts w:hint="eastAsia"/>
              <w:noProof/>
            </w:rPr>
            <w:t xml:space="preserve"> </w:t>
          </w:r>
          <w:r w:rsidR="002E7E39" w:rsidRPr="002E7E39">
            <w:rPr>
              <w:noProof/>
            </w:rPr>
            <w:t>[1]</w:t>
          </w:r>
          <w:r w:rsidR="002E7E39">
            <w:fldChar w:fldCharType="end"/>
          </w:r>
        </w:sdtContent>
      </w:sdt>
      <w:r w:rsidR="00725ADA">
        <w:rPr>
          <w:rFonts w:hint="eastAsia"/>
        </w:rPr>
        <w:t>.</w:t>
      </w:r>
      <w:r w:rsidR="009A6AB2">
        <w:rPr>
          <w:rFonts w:hint="eastAsia"/>
        </w:rPr>
        <w:t xml:space="preserve"> Around the same time, Trang was experimenting with FMC techniques </w:t>
      </w:r>
      <w:r w:rsidR="00F46E09">
        <w:rPr>
          <w:rFonts w:hint="eastAsia"/>
        </w:rPr>
        <w:t>such as edge and center insertions and how they relate with the NISS technique.</w:t>
      </w:r>
      <w:r w:rsidR="002E28CF">
        <w:rPr>
          <w:rFonts w:hint="eastAsia"/>
        </w:rPr>
        <w:t xml:space="preserve"> This led Trang to make a connection from the FMC techniques to the thought that there may be an easier way of blindfold solving. The realization was that two edges could be swapped when centers are also swapped.</w:t>
      </w:r>
    </w:p>
    <w:p w14:paraId="3F17216B" w14:textId="77777777" w:rsidR="004C18CD" w:rsidRDefault="004C18CD" w:rsidP="007E70FE">
      <w:pPr>
        <w:spacing w:after="0" w:line="240" w:lineRule="auto"/>
      </w:pPr>
    </w:p>
    <w:p w14:paraId="68F1CAB0" w14:textId="08BE61EF" w:rsidR="00EE2E78" w:rsidRDefault="004C18CD" w:rsidP="007E70FE">
      <w:pPr>
        <w:spacing w:after="0" w:line="240" w:lineRule="auto"/>
      </w:pPr>
      <w:r>
        <w:rPr>
          <w:rFonts w:hint="eastAsia"/>
        </w:rPr>
        <w:t xml:space="preserve">On April 30, 2021, Trang posted the </w:t>
      </w:r>
      <w:r w:rsidR="00AA7B12">
        <w:rPr>
          <w:rFonts w:hint="eastAsia"/>
        </w:rPr>
        <w:t xml:space="preserve">preliminary </w:t>
      </w:r>
      <w:r>
        <w:rPr>
          <w:rFonts w:hint="eastAsia"/>
        </w:rPr>
        <w:t>idea to the SpeedSolving.com forum</w:t>
      </w:r>
      <w:sdt>
        <w:sdtPr>
          <w:rPr>
            <w:rFonts w:hint="eastAsia"/>
          </w:rPr>
          <w:id w:val="-1174642164"/>
          <w:citation/>
        </w:sdtPr>
        <w:sdtContent>
          <w:r>
            <w:fldChar w:fldCharType="begin"/>
          </w:r>
          <w:r>
            <w:instrText xml:space="preserve"> </w:instrText>
          </w:r>
          <w:r>
            <w:rPr>
              <w:rFonts w:hint="eastAsia"/>
            </w:rPr>
            <w:instrText>CITATION Vin217 \l 1041</w:instrText>
          </w:r>
          <w:r>
            <w:instrText xml:space="preserve"> </w:instrText>
          </w:r>
          <w:r>
            <w:fldChar w:fldCharType="separate"/>
          </w:r>
          <w:r w:rsidR="002E7E39">
            <w:rPr>
              <w:rFonts w:hint="eastAsia"/>
              <w:noProof/>
            </w:rPr>
            <w:t xml:space="preserve"> </w:t>
          </w:r>
          <w:r w:rsidR="002E7E39" w:rsidRPr="002E7E39">
            <w:rPr>
              <w:noProof/>
            </w:rPr>
            <w:t>[2]</w:t>
          </w:r>
          <w:r>
            <w:fldChar w:fldCharType="end"/>
          </w:r>
        </w:sdtContent>
      </w:sdt>
      <w:r>
        <w:rPr>
          <w:rFonts w:hint="eastAsia"/>
        </w:rPr>
        <w:t>.</w:t>
      </w:r>
      <w:r w:rsidR="009B0C34">
        <w:rPr>
          <w:rFonts w:hint="eastAsia"/>
        </w:rPr>
        <w:t xml:space="preserve"> This original version of the method used the buffer BD and the target UF while cycling the M slice centers.</w:t>
      </w:r>
      <w:r w:rsidR="00402AFF">
        <w:rPr>
          <w:rFonts w:hint="eastAsia"/>
        </w:rPr>
        <w:t xml:space="preserve"> After further refining the process, and taking into account feedback received from the initial post, Trang posted a dedicated thread officially introducing Void Swap to the puzzle community</w:t>
      </w:r>
      <w:sdt>
        <w:sdtPr>
          <w:rPr>
            <w:rFonts w:hint="eastAsia"/>
          </w:rPr>
          <w:id w:val="-641732425"/>
          <w:citation/>
        </w:sdtPr>
        <w:sdtContent>
          <w:r w:rsidR="00402AFF">
            <w:fldChar w:fldCharType="begin"/>
          </w:r>
          <w:r w:rsidR="00402AFF">
            <w:instrText xml:space="preserve"> </w:instrText>
          </w:r>
          <w:r w:rsidR="00402AFF">
            <w:rPr>
              <w:rFonts w:hint="eastAsia"/>
            </w:rPr>
            <w:instrText>CITATION Vin218 \l 1041</w:instrText>
          </w:r>
          <w:r w:rsidR="00402AFF">
            <w:instrText xml:space="preserve"> </w:instrText>
          </w:r>
          <w:r w:rsidR="00402AFF">
            <w:fldChar w:fldCharType="separate"/>
          </w:r>
          <w:r w:rsidR="002E7E39">
            <w:rPr>
              <w:rFonts w:hint="eastAsia"/>
              <w:noProof/>
            </w:rPr>
            <w:t xml:space="preserve"> </w:t>
          </w:r>
          <w:r w:rsidR="002E7E39" w:rsidRPr="002E7E39">
            <w:rPr>
              <w:noProof/>
            </w:rPr>
            <w:t>[3]</w:t>
          </w:r>
          <w:r w:rsidR="00402AFF">
            <w:fldChar w:fldCharType="end"/>
          </w:r>
        </w:sdtContent>
      </w:sdt>
      <w:r w:rsidR="00402AFF">
        <w:rPr>
          <w:rFonts w:hint="eastAsia"/>
        </w:rPr>
        <w:t>.</w:t>
      </w:r>
      <w:r w:rsidR="002D2CCF">
        <w:rPr>
          <w:rFonts w:hint="eastAsia"/>
        </w:rPr>
        <w:t xml:space="preserve"> The edge buffer and target was updated to become LB and UR,</w:t>
      </w:r>
      <w:r w:rsidR="00B167B2">
        <w:rPr>
          <w:rFonts w:hint="eastAsia"/>
        </w:rPr>
        <w:t xml:space="preserve"> with the new edge swap algorithm now cycling the E slice centers</w:t>
      </w:r>
      <w:r w:rsidR="002D2CCF">
        <w:rPr>
          <w:rFonts w:hint="eastAsia"/>
        </w:rPr>
        <w:t>.</w:t>
      </w:r>
    </w:p>
    <w:p w14:paraId="6655254D" w14:textId="77777777" w:rsidR="00EE2E78" w:rsidRDefault="00EE2E78" w:rsidP="007E70FE">
      <w:pPr>
        <w:spacing w:after="0" w:line="240" w:lineRule="auto"/>
      </w:pPr>
    </w:p>
    <w:p w14:paraId="62FE62AA" w14:textId="77777777" w:rsidR="00EE2E78" w:rsidRPr="00EB053B" w:rsidRDefault="00EE2E78" w:rsidP="00EE2E78">
      <w:pPr>
        <w:spacing w:after="0"/>
      </w:pPr>
      <w:r w:rsidRPr="00EB053B">
        <w:t>&lt;ImageCollage</w:t>
      </w:r>
    </w:p>
    <w:p w14:paraId="541C0858" w14:textId="77777777" w:rsidR="00EE2E78" w:rsidRPr="00EB053B" w:rsidRDefault="00EE2E78" w:rsidP="00EE2E78">
      <w:pPr>
        <w:spacing w:after="0"/>
      </w:pPr>
      <w:r w:rsidRPr="00EB053B">
        <w:t>images={[</w:t>
      </w:r>
    </w:p>
    <w:p w14:paraId="52790A15" w14:textId="5789BB21" w:rsidR="00EE2E78" w:rsidRPr="00EB053B" w:rsidRDefault="00EE2E78" w:rsidP="00EE2E78">
      <w:pPr>
        <w:spacing w:after="0"/>
      </w:pPr>
      <w:r w:rsidRPr="00EB053B">
        <w:t>{ src: require("@</w:t>
      </w:r>
      <w:r w:rsidR="007D553A">
        <w:t>site/docs/BlindfoldSolving</w:t>
      </w:r>
      <w:r w:rsidRPr="00EB053B">
        <w:t>/img/</w:t>
      </w:r>
      <w:r w:rsidR="000D6941">
        <w:rPr>
          <w:rFonts w:hint="eastAsia"/>
        </w:rPr>
        <w:t>VoidSwap</w:t>
      </w:r>
      <w:r>
        <w:rPr>
          <w:rFonts w:hint="eastAsia"/>
        </w:rPr>
        <w:t>/</w:t>
      </w:r>
      <w:r w:rsidR="000D6941">
        <w:rPr>
          <w:rFonts w:hint="eastAsia"/>
        </w:rPr>
        <w:t>VoidSwap1</w:t>
      </w:r>
      <w:r w:rsidRPr="00EB053B">
        <w:t>.png").default},</w:t>
      </w:r>
    </w:p>
    <w:p w14:paraId="0884B9F9" w14:textId="05A4756C" w:rsidR="00EE2E78" w:rsidRPr="00EB053B" w:rsidRDefault="00EE2E78" w:rsidP="00EE2E78">
      <w:pPr>
        <w:spacing w:after="0"/>
      </w:pPr>
      <w:r w:rsidRPr="00EB053B">
        <w:t>{ src: require("@</w:t>
      </w:r>
      <w:r w:rsidR="007D553A">
        <w:t>site/docs/BlindfoldSolving</w:t>
      </w:r>
      <w:r w:rsidRPr="00EB053B">
        <w:t>/img/</w:t>
      </w:r>
      <w:r w:rsidR="000D6941">
        <w:rPr>
          <w:rFonts w:hint="eastAsia"/>
        </w:rPr>
        <w:t>VoidSwap</w:t>
      </w:r>
      <w:r>
        <w:rPr>
          <w:rFonts w:hint="eastAsia"/>
        </w:rPr>
        <w:t>/</w:t>
      </w:r>
      <w:r w:rsidR="000D6941">
        <w:rPr>
          <w:rFonts w:hint="eastAsia"/>
        </w:rPr>
        <w:t>VoidSwap2</w:t>
      </w:r>
      <w:r w:rsidRPr="00EB053B">
        <w:t>.png").default}</w:t>
      </w:r>
    </w:p>
    <w:p w14:paraId="66DF3FF9" w14:textId="77777777" w:rsidR="00EE2E78" w:rsidRPr="00EB053B" w:rsidRDefault="00EE2E78" w:rsidP="00EE2E78">
      <w:pPr>
        <w:spacing w:after="0"/>
      </w:pPr>
      <w:r w:rsidRPr="00EB053B">
        <w:t>]}</w:t>
      </w:r>
    </w:p>
    <w:p w14:paraId="1DA62E58" w14:textId="77777777" w:rsidR="00EE2E78" w:rsidRDefault="00EE2E78" w:rsidP="00EE2E78">
      <w:pPr>
        <w:spacing w:after="0"/>
      </w:pPr>
      <w:r w:rsidRPr="00EB053B">
        <w:t>/&gt;</w:t>
      </w:r>
    </w:p>
    <w:p w14:paraId="64FE5D8A" w14:textId="77777777" w:rsidR="00EE2E78" w:rsidRDefault="00EE2E78" w:rsidP="007E70FE">
      <w:pPr>
        <w:spacing w:after="0" w:line="240" w:lineRule="auto"/>
      </w:pPr>
    </w:p>
    <w:p w14:paraId="49F2381C" w14:textId="56A5CDDF" w:rsidR="00874981" w:rsidRDefault="00874981" w:rsidP="007E70FE">
      <w:pPr>
        <w:spacing w:after="0" w:line="240" w:lineRule="auto"/>
      </w:pPr>
      <w:r>
        <w:rPr>
          <w:rFonts w:hint="eastAsia"/>
        </w:rPr>
        <w:t>## Previous Proposal</w:t>
      </w:r>
    </w:p>
    <w:p w14:paraId="75F6CE34" w14:textId="77777777" w:rsidR="00874981" w:rsidRDefault="00874981" w:rsidP="007E70FE">
      <w:pPr>
        <w:spacing w:after="0" w:line="240" w:lineRule="auto"/>
      </w:pPr>
    </w:p>
    <w:p w14:paraId="0B9E69ED" w14:textId="05B615FD" w:rsidR="00874981" w:rsidRDefault="00874981" w:rsidP="007E70FE">
      <w:pPr>
        <w:spacing w:after="0" w:line="240" w:lineRule="auto"/>
      </w:pPr>
      <w:r>
        <w:rPr>
          <w:rFonts w:hint="eastAsia"/>
        </w:rPr>
        <w:t>In November 2005, Stefan Pochmann suggested a similar idea of swapping two edges while cycling centers</w:t>
      </w:r>
      <w:sdt>
        <w:sdtPr>
          <w:rPr>
            <w:rFonts w:hint="eastAsia"/>
          </w:rPr>
          <w:id w:val="1195507865"/>
          <w:citation/>
        </w:sdtPr>
        <w:sdtContent>
          <w:r>
            <w:fldChar w:fldCharType="begin"/>
          </w:r>
          <w:r>
            <w:instrText xml:space="preserve"> </w:instrText>
          </w:r>
          <w:r>
            <w:rPr>
              <w:rFonts w:hint="eastAsia"/>
            </w:rPr>
            <w:instrText>CITATION Ste053 \l 1041</w:instrText>
          </w:r>
          <w:r>
            <w:instrText xml:space="preserve"> </w:instrText>
          </w:r>
          <w:r>
            <w:fldChar w:fldCharType="separate"/>
          </w:r>
          <w:r w:rsidR="002E7E39">
            <w:rPr>
              <w:rFonts w:hint="eastAsia"/>
              <w:noProof/>
            </w:rPr>
            <w:t xml:space="preserve"> </w:t>
          </w:r>
          <w:r w:rsidR="002E7E39" w:rsidRPr="002E7E39">
            <w:rPr>
              <w:noProof/>
            </w:rPr>
            <w:t>[4]</w:t>
          </w:r>
          <w:r>
            <w:fldChar w:fldCharType="end"/>
          </w:r>
        </w:sdtContent>
      </w:sdt>
      <w:r>
        <w:rPr>
          <w:rFonts w:hint="eastAsia"/>
        </w:rPr>
        <w:t>. Pochmanns version swapped the edges at UR and UL and cycled the S slice centers.</w:t>
      </w:r>
      <w:r w:rsidR="006315E5">
        <w:rPr>
          <w:rFonts w:hint="eastAsia"/>
        </w:rPr>
        <w:t xml:space="preserve"> However, the idea received no further development beyond the introduction of an alternate edge swapping algorithm</w:t>
      </w:r>
      <w:sdt>
        <w:sdtPr>
          <w:rPr>
            <w:rFonts w:hint="eastAsia"/>
          </w:rPr>
          <w:id w:val="-1262446329"/>
          <w:citation/>
        </w:sdtPr>
        <w:sdtContent>
          <w:r w:rsidR="006315E5">
            <w:fldChar w:fldCharType="begin"/>
          </w:r>
          <w:r w:rsidR="006315E5">
            <w:instrText xml:space="preserve"> </w:instrText>
          </w:r>
          <w:r w:rsidR="006315E5">
            <w:rPr>
              <w:rFonts w:hint="eastAsia"/>
            </w:rPr>
            <w:instrText>CITATION Ste054 \l 1041</w:instrText>
          </w:r>
          <w:r w:rsidR="006315E5">
            <w:instrText xml:space="preserve"> </w:instrText>
          </w:r>
          <w:r w:rsidR="006315E5">
            <w:fldChar w:fldCharType="separate"/>
          </w:r>
          <w:r w:rsidR="002E7E39">
            <w:rPr>
              <w:rFonts w:hint="eastAsia"/>
              <w:noProof/>
            </w:rPr>
            <w:t xml:space="preserve"> </w:t>
          </w:r>
          <w:r w:rsidR="002E7E39" w:rsidRPr="002E7E39">
            <w:rPr>
              <w:noProof/>
            </w:rPr>
            <w:t>[5]</w:t>
          </w:r>
          <w:r w:rsidR="006315E5">
            <w:fldChar w:fldCharType="end"/>
          </w:r>
        </w:sdtContent>
      </w:sdt>
      <w:r w:rsidR="006315E5">
        <w:rPr>
          <w:rFonts w:hint="eastAsia"/>
        </w:rPr>
        <w:t>.</w:t>
      </w:r>
    </w:p>
    <w:p w14:paraId="3E898FA0" w14:textId="77777777" w:rsidR="00874981" w:rsidRDefault="00874981" w:rsidP="007E70FE">
      <w:pPr>
        <w:spacing w:after="0" w:line="240" w:lineRule="auto"/>
      </w:pPr>
    </w:p>
    <w:p w14:paraId="00923484" w14:textId="77777777" w:rsidR="00874981" w:rsidRPr="00EB053B" w:rsidRDefault="00874981" w:rsidP="00874981">
      <w:pPr>
        <w:spacing w:after="0"/>
      </w:pPr>
      <w:r w:rsidRPr="00EB053B">
        <w:t>&lt;ImageCollage</w:t>
      </w:r>
    </w:p>
    <w:p w14:paraId="03F54BCD" w14:textId="77777777" w:rsidR="00874981" w:rsidRPr="00EB053B" w:rsidRDefault="00874981" w:rsidP="00874981">
      <w:pPr>
        <w:spacing w:after="0"/>
      </w:pPr>
      <w:r w:rsidRPr="00EB053B">
        <w:t>images={[</w:t>
      </w:r>
    </w:p>
    <w:p w14:paraId="7469B284" w14:textId="696CD06F" w:rsidR="00874981" w:rsidRPr="00EB053B" w:rsidRDefault="00874981" w:rsidP="00874981">
      <w:pPr>
        <w:spacing w:after="0"/>
      </w:pPr>
      <w:r w:rsidRPr="00EB053B">
        <w:lastRenderedPageBreak/>
        <w:t>{ src: require("@</w:t>
      </w:r>
      <w:r w:rsidR="007D553A">
        <w:t>site/docs/BlindfoldSolving</w:t>
      </w:r>
      <w:r w:rsidRPr="00EB053B">
        <w:t>/img/</w:t>
      </w:r>
      <w:r>
        <w:rPr>
          <w:rFonts w:hint="eastAsia"/>
        </w:rPr>
        <w:t>VoidSwap/</w:t>
      </w:r>
      <w:r w:rsidR="006315E5">
        <w:rPr>
          <w:rFonts w:hint="eastAsia"/>
        </w:rPr>
        <w:t>Pochmann</w:t>
      </w:r>
      <w:r w:rsidRPr="00EB053B">
        <w:t>.png").default},</w:t>
      </w:r>
    </w:p>
    <w:p w14:paraId="15F25C63" w14:textId="56E050E6" w:rsidR="00874981" w:rsidRDefault="00874981" w:rsidP="00874981">
      <w:pPr>
        <w:spacing w:after="0"/>
      </w:pPr>
      <w:r w:rsidRPr="00EB053B">
        <w:t>{ src: require("@</w:t>
      </w:r>
      <w:r w:rsidR="007D553A">
        <w:t>site/docs/BlindfoldSolving</w:t>
      </w:r>
      <w:r w:rsidRPr="00EB053B">
        <w:t>/img/</w:t>
      </w:r>
      <w:r>
        <w:rPr>
          <w:rFonts w:hint="eastAsia"/>
        </w:rPr>
        <w:t>VoidSwap/</w:t>
      </w:r>
      <w:r w:rsidR="006315E5">
        <w:rPr>
          <w:rFonts w:hint="eastAsia"/>
        </w:rPr>
        <w:t>Pochmann2</w:t>
      </w:r>
      <w:r w:rsidRPr="00EB053B">
        <w:t>.png").default}</w:t>
      </w:r>
      <w:r w:rsidR="006315E5">
        <w:rPr>
          <w:rFonts w:hint="eastAsia"/>
        </w:rPr>
        <w:t>,</w:t>
      </w:r>
    </w:p>
    <w:p w14:paraId="42FE7273" w14:textId="023C3479" w:rsidR="006315E5" w:rsidRPr="00EB053B" w:rsidRDefault="006315E5" w:rsidP="00874981">
      <w:pPr>
        <w:spacing w:after="0"/>
      </w:pPr>
      <w:r w:rsidRPr="00EB053B">
        <w:t>{ src: require("@</w:t>
      </w:r>
      <w:r w:rsidR="007D553A">
        <w:t>site/docs/BlindfoldSolving</w:t>
      </w:r>
      <w:r w:rsidRPr="00EB053B">
        <w:t>/img/</w:t>
      </w:r>
      <w:r>
        <w:rPr>
          <w:rFonts w:hint="eastAsia"/>
        </w:rPr>
        <w:t>VoidSwap/Pochmann3</w:t>
      </w:r>
      <w:r w:rsidRPr="00EB053B">
        <w:t>.png").default}</w:t>
      </w:r>
    </w:p>
    <w:p w14:paraId="0DCF01E2" w14:textId="77777777" w:rsidR="00874981" w:rsidRPr="00EB053B" w:rsidRDefault="00874981" w:rsidP="00874981">
      <w:pPr>
        <w:spacing w:after="0"/>
      </w:pPr>
      <w:r w:rsidRPr="00EB053B">
        <w:t>]}</w:t>
      </w:r>
    </w:p>
    <w:p w14:paraId="45AA23BC" w14:textId="4E7F5972" w:rsidR="00874981" w:rsidRDefault="00874981" w:rsidP="00874981">
      <w:pPr>
        <w:spacing w:after="0"/>
      </w:pPr>
      <w:r w:rsidRPr="00EB053B">
        <w:t>/&gt;</w:t>
      </w:r>
    </w:p>
    <w:p w14:paraId="1072C5F0" w14:textId="77777777" w:rsidR="006315E5" w:rsidRDefault="006315E5" w:rsidP="00874981">
      <w:pPr>
        <w:spacing w:after="0"/>
      </w:pPr>
    </w:p>
    <w:sdt>
      <w:sdtPr>
        <w:rPr>
          <w:rFonts w:asciiTheme="minorHAnsi" w:eastAsiaTheme="minorEastAsia" w:hAnsiTheme="minorHAnsi" w:cstheme="minorBidi"/>
          <w:color w:val="auto"/>
          <w:sz w:val="24"/>
          <w:szCs w:val="24"/>
        </w:rPr>
        <w:id w:val="1251699380"/>
        <w:docPartObj>
          <w:docPartGallery w:val="Bibliographies"/>
          <w:docPartUnique/>
        </w:docPartObj>
      </w:sdtPr>
      <w:sdtContent>
        <w:p w14:paraId="2D0C5DDB" w14:textId="2103AE98" w:rsidR="006315E5" w:rsidRDefault="006315E5">
          <w:pPr>
            <w:pStyle w:val="Heading1"/>
          </w:pPr>
          <w:r>
            <w:t>References</w:t>
          </w:r>
        </w:p>
        <w:sdt>
          <w:sdtPr>
            <w:id w:val="-573587230"/>
            <w:bibliography/>
          </w:sdtPr>
          <w:sdtContent>
            <w:p w14:paraId="45BFF0F7" w14:textId="77777777" w:rsidR="002E7E39" w:rsidRDefault="006315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2E7E39" w14:paraId="72A23FEA" w14:textId="77777777">
                <w:trPr>
                  <w:divId w:val="1081365335"/>
                  <w:tblCellSpacing w:w="15" w:type="dxa"/>
                </w:trPr>
                <w:tc>
                  <w:tcPr>
                    <w:tcW w:w="50" w:type="pct"/>
                    <w:hideMark/>
                  </w:tcPr>
                  <w:p w14:paraId="620236BC" w14:textId="6DA7499D" w:rsidR="002E7E39" w:rsidRDefault="002E7E39">
                    <w:pPr>
                      <w:pStyle w:val="Bibliography"/>
                      <w:rPr>
                        <w:noProof/>
                        <w:kern w:val="0"/>
                        <w14:ligatures w14:val="none"/>
                      </w:rPr>
                    </w:pPr>
                    <w:r>
                      <w:rPr>
                        <w:noProof/>
                      </w:rPr>
                      <w:t xml:space="preserve">[1] </w:t>
                    </w:r>
                  </w:p>
                </w:tc>
                <w:tc>
                  <w:tcPr>
                    <w:tcW w:w="0" w:type="auto"/>
                    <w:hideMark/>
                  </w:tcPr>
                  <w:p w14:paraId="09FAB945" w14:textId="77777777" w:rsidR="002E7E39" w:rsidRDefault="002E7E39">
                    <w:pPr>
                      <w:pStyle w:val="Bibliography"/>
                      <w:rPr>
                        <w:noProof/>
                      </w:rPr>
                    </w:pPr>
                    <w:r>
                      <w:rPr>
                        <w:noProof/>
                      </w:rPr>
                      <w:t xml:space="preserve">M. Straughan and V. Trang, Personal Communication, 5 April 2025. [Online]. </w:t>
                    </w:r>
                  </w:p>
                </w:tc>
              </w:tr>
              <w:tr w:rsidR="002E7E39" w14:paraId="490E8233" w14:textId="77777777">
                <w:trPr>
                  <w:divId w:val="1081365335"/>
                  <w:tblCellSpacing w:w="15" w:type="dxa"/>
                </w:trPr>
                <w:tc>
                  <w:tcPr>
                    <w:tcW w:w="50" w:type="pct"/>
                    <w:hideMark/>
                  </w:tcPr>
                  <w:p w14:paraId="557AE885" w14:textId="77777777" w:rsidR="002E7E39" w:rsidRDefault="002E7E39">
                    <w:pPr>
                      <w:pStyle w:val="Bibliography"/>
                      <w:rPr>
                        <w:noProof/>
                      </w:rPr>
                    </w:pPr>
                    <w:r>
                      <w:rPr>
                        <w:noProof/>
                      </w:rPr>
                      <w:t xml:space="preserve">[2] </w:t>
                    </w:r>
                  </w:p>
                </w:tc>
                <w:tc>
                  <w:tcPr>
                    <w:tcW w:w="0" w:type="auto"/>
                    <w:hideMark/>
                  </w:tcPr>
                  <w:p w14:paraId="67372189" w14:textId="77777777" w:rsidR="002E7E39" w:rsidRDefault="002E7E39">
                    <w:pPr>
                      <w:pStyle w:val="Bibliography"/>
                      <w:rPr>
                        <w:noProof/>
                      </w:rPr>
                    </w:pPr>
                    <w:r>
                      <w:rPr>
                        <w:noProof/>
                      </w:rPr>
                      <w:t>V. Trang, "The New Method / Substep / Concept Idea Thread," SpeedSolving.com, 30 April 2021. [Online]. Available: https://www.speedsolving.com/threads/the-new-method-substep-concept-idea-thread.40975/post-1439675.</w:t>
                    </w:r>
                  </w:p>
                </w:tc>
              </w:tr>
              <w:tr w:rsidR="002E7E39" w14:paraId="668BC4F6" w14:textId="77777777">
                <w:trPr>
                  <w:divId w:val="1081365335"/>
                  <w:tblCellSpacing w:w="15" w:type="dxa"/>
                </w:trPr>
                <w:tc>
                  <w:tcPr>
                    <w:tcW w:w="50" w:type="pct"/>
                    <w:hideMark/>
                  </w:tcPr>
                  <w:p w14:paraId="4CA5BAEA" w14:textId="77777777" w:rsidR="002E7E39" w:rsidRDefault="002E7E39">
                    <w:pPr>
                      <w:pStyle w:val="Bibliography"/>
                      <w:rPr>
                        <w:noProof/>
                      </w:rPr>
                    </w:pPr>
                    <w:r>
                      <w:rPr>
                        <w:noProof/>
                      </w:rPr>
                      <w:t xml:space="preserve">[3] </w:t>
                    </w:r>
                  </w:p>
                </w:tc>
                <w:tc>
                  <w:tcPr>
                    <w:tcW w:w="0" w:type="auto"/>
                    <w:hideMark/>
                  </w:tcPr>
                  <w:p w14:paraId="0D007B6D" w14:textId="77777777" w:rsidR="002E7E39" w:rsidRDefault="002E7E39">
                    <w:pPr>
                      <w:pStyle w:val="Bibliography"/>
                      <w:rPr>
                        <w:noProof/>
                      </w:rPr>
                    </w:pPr>
                    <w:r>
                      <w:rPr>
                        <w:noProof/>
                      </w:rPr>
                      <w:t>V. Trang, "Void Swap: A Unique Beginner 3BLD Method," SpeedSolving.com, 21 November 2021. [Online]. Available: https://www.speedsolving.com/threads/void-swap-a-unique-beginner-3bld-method.85777/.</w:t>
                    </w:r>
                  </w:p>
                </w:tc>
              </w:tr>
              <w:tr w:rsidR="002E7E39" w14:paraId="51A58ED9" w14:textId="77777777">
                <w:trPr>
                  <w:divId w:val="1081365335"/>
                  <w:tblCellSpacing w:w="15" w:type="dxa"/>
                </w:trPr>
                <w:tc>
                  <w:tcPr>
                    <w:tcW w:w="50" w:type="pct"/>
                    <w:hideMark/>
                  </w:tcPr>
                  <w:p w14:paraId="1B0FEC55" w14:textId="77777777" w:rsidR="002E7E39" w:rsidRDefault="002E7E39">
                    <w:pPr>
                      <w:pStyle w:val="Bibliography"/>
                      <w:rPr>
                        <w:noProof/>
                      </w:rPr>
                    </w:pPr>
                    <w:r>
                      <w:rPr>
                        <w:noProof/>
                      </w:rPr>
                      <w:t xml:space="preserve">[4] </w:t>
                    </w:r>
                  </w:p>
                </w:tc>
                <w:tc>
                  <w:tcPr>
                    <w:tcW w:w="0" w:type="auto"/>
                    <w:hideMark/>
                  </w:tcPr>
                  <w:p w14:paraId="4CEA3FFC" w14:textId="77777777" w:rsidR="002E7E39" w:rsidRDefault="002E7E39">
                    <w:pPr>
                      <w:pStyle w:val="Bibliography"/>
                      <w:rPr>
                        <w:noProof/>
                      </w:rPr>
                    </w:pPr>
                    <w:r>
                      <w:rPr>
                        <w:noProof/>
                      </w:rPr>
                      <w:t xml:space="preserve">S. Pochmann, "just swapping 2 pieces," Blindfold Solving Rubik's Cube Yahoo! Group, 22 November 2005. [Online]. </w:t>
                    </w:r>
                  </w:p>
                </w:tc>
              </w:tr>
              <w:tr w:rsidR="002E7E39" w14:paraId="2CD78CAB" w14:textId="77777777">
                <w:trPr>
                  <w:divId w:val="1081365335"/>
                  <w:tblCellSpacing w:w="15" w:type="dxa"/>
                </w:trPr>
                <w:tc>
                  <w:tcPr>
                    <w:tcW w:w="50" w:type="pct"/>
                    <w:hideMark/>
                  </w:tcPr>
                  <w:p w14:paraId="5765EEAD" w14:textId="77777777" w:rsidR="002E7E39" w:rsidRDefault="002E7E39">
                    <w:pPr>
                      <w:pStyle w:val="Bibliography"/>
                      <w:rPr>
                        <w:noProof/>
                      </w:rPr>
                    </w:pPr>
                    <w:r>
                      <w:rPr>
                        <w:noProof/>
                      </w:rPr>
                      <w:t xml:space="preserve">[5] </w:t>
                    </w:r>
                  </w:p>
                </w:tc>
                <w:tc>
                  <w:tcPr>
                    <w:tcW w:w="0" w:type="auto"/>
                    <w:hideMark/>
                  </w:tcPr>
                  <w:p w14:paraId="7C824680" w14:textId="77777777" w:rsidR="002E7E39" w:rsidRDefault="002E7E39">
                    <w:pPr>
                      <w:pStyle w:val="Bibliography"/>
                      <w:rPr>
                        <w:noProof/>
                      </w:rPr>
                    </w:pPr>
                    <w:r>
                      <w:rPr>
                        <w:noProof/>
                      </w:rPr>
                      <w:t xml:space="preserve">S. Pochmann, "Re: just swapping 2 pieces," Blindfold Solving Rubik's Cube Yahoo! Group, 23 November 2005. [Online]. </w:t>
                    </w:r>
                  </w:p>
                </w:tc>
              </w:tr>
            </w:tbl>
            <w:p w14:paraId="643C52D0" w14:textId="77777777" w:rsidR="002E7E39" w:rsidRDefault="002E7E39">
              <w:pPr>
                <w:divId w:val="1081365335"/>
                <w:rPr>
                  <w:rFonts w:eastAsia="Times New Roman"/>
                  <w:noProof/>
                </w:rPr>
              </w:pPr>
            </w:p>
            <w:p w14:paraId="4E79737F" w14:textId="574584C7" w:rsidR="006315E5" w:rsidRDefault="006315E5">
              <w:r>
                <w:rPr>
                  <w:b/>
                  <w:bCs/>
                  <w:noProof/>
                </w:rPr>
                <w:fldChar w:fldCharType="end"/>
              </w:r>
            </w:p>
          </w:sdtContent>
        </w:sdt>
      </w:sdtContent>
    </w:sdt>
    <w:p w14:paraId="74CFB142" w14:textId="77777777" w:rsidR="006315E5" w:rsidRDefault="006315E5" w:rsidP="00874981">
      <w:pPr>
        <w:spacing w:after="0"/>
      </w:pPr>
    </w:p>
    <w:sectPr w:rsidR="006315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72176" w14:textId="77777777" w:rsidR="003047B7" w:rsidRDefault="003047B7" w:rsidP="003E76CE">
      <w:pPr>
        <w:spacing w:after="0" w:line="240" w:lineRule="auto"/>
      </w:pPr>
      <w:r>
        <w:separator/>
      </w:r>
    </w:p>
  </w:endnote>
  <w:endnote w:type="continuationSeparator" w:id="0">
    <w:p w14:paraId="03A49464" w14:textId="77777777" w:rsidR="003047B7" w:rsidRDefault="003047B7" w:rsidP="003E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F4E27" w14:textId="77777777" w:rsidR="003047B7" w:rsidRDefault="003047B7" w:rsidP="003E76CE">
      <w:pPr>
        <w:spacing w:after="0" w:line="240" w:lineRule="auto"/>
      </w:pPr>
      <w:r>
        <w:separator/>
      </w:r>
    </w:p>
  </w:footnote>
  <w:footnote w:type="continuationSeparator" w:id="0">
    <w:p w14:paraId="7D886382" w14:textId="77777777" w:rsidR="003047B7" w:rsidRDefault="003047B7" w:rsidP="003E7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FE"/>
    <w:rsid w:val="000D6941"/>
    <w:rsid w:val="00191C63"/>
    <w:rsid w:val="001A14B4"/>
    <w:rsid w:val="002132DE"/>
    <w:rsid w:val="002D2CCF"/>
    <w:rsid w:val="002E28CF"/>
    <w:rsid w:val="002E7E39"/>
    <w:rsid w:val="003047B7"/>
    <w:rsid w:val="003E76CE"/>
    <w:rsid w:val="003F7A33"/>
    <w:rsid w:val="00402AFF"/>
    <w:rsid w:val="004C18CD"/>
    <w:rsid w:val="00526FA3"/>
    <w:rsid w:val="006075CD"/>
    <w:rsid w:val="00614480"/>
    <w:rsid w:val="006315E5"/>
    <w:rsid w:val="00725ADA"/>
    <w:rsid w:val="007D4BC0"/>
    <w:rsid w:val="007D553A"/>
    <w:rsid w:val="007E70FE"/>
    <w:rsid w:val="007F1595"/>
    <w:rsid w:val="00874981"/>
    <w:rsid w:val="008B4DCB"/>
    <w:rsid w:val="009A6AB2"/>
    <w:rsid w:val="009B0C34"/>
    <w:rsid w:val="009D5AA0"/>
    <w:rsid w:val="00A444FC"/>
    <w:rsid w:val="00A5364C"/>
    <w:rsid w:val="00AA7B12"/>
    <w:rsid w:val="00B167B2"/>
    <w:rsid w:val="00C66124"/>
    <w:rsid w:val="00C80A8B"/>
    <w:rsid w:val="00C80C1F"/>
    <w:rsid w:val="00C8592C"/>
    <w:rsid w:val="00CD12B1"/>
    <w:rsid w:val="00DB004B"/>
    <w:rsid w:val="00E62BF6"/>
    <w:rsid w:val="00EE2E78"/>
    <w:rsid w:val="00F171C0"/>
    <w:rsid w:val="00F4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6533E7"/>
  <w14:defaultImageDpi w14:val="32767"/>
  <w15:chartTrackingRefBased/>
  <w15:docId w15:val="{9B2E3956-5D4A-4CCD-9899-0FC76AC5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81"/>
  </w:style>
  <w:style w:type="paragraph" w:styleId="Heading1">
    <w:name w:val="heading 1"/>
    <w:basedOn w:val="Normal"/>
    <w:next w:val="Normal"/>
    <w:link w:val="Heading1Char"/>
    <w:uiPriority w:val="9"/>
    <w:qFormat/>
    <w:rsid w:val="007E7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0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0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0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0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0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0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0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FE"/>
    <w:rPr>
      <w:rFonts w:eastAsiaTheme="majorEastAsia" w:cstheme="majorBidi"/>
      <w:color w:val="272727" w:themeColor="text1" w:themeTint="D8"/>
    </w:rPr>
  </w:style>
  <w:style w:type="paragraph" w:styleId="Title">
    <w:name w:val="Title"/>
    <w:basedOn w:val="Normal"/>
    <w:next w:val="Normal"/>
    <w:link w:val="TitleChar"/>
    <w:uiPriority w:val="10"/>
    <w:qFormat/>
    <w:rsid w:val="007E7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FE"/>
    <w:pPr>
      <w:spacing w:before="160"/>
      <w:jc w:val="center"/>
    </w:pPr>
    <w:rPr>
      <w:i/>
      <w:iCs/>
      <w:color w:val="404040" w:themeColor="text1" w:themeTint="BF"/>
    </w:rPr>
  </w:style>
  <w:style w:type="character" w:customStyle="1" w:styleId="QuoteChar">
    <w:name w:val="Quote Char"/>
    <w:basedOn w:val="DefaultParagraphFont"/>
    <w:link w:val="Quote"/>
    <w:uiPriority w:val="29"/>
    <w:rsid w:val="007E70FE"/>
    <w:rPr>
      <w:i/>
      <w:iCs/>
      <w:color w:val="404040" w:themeColor="text1" w:themeTint="BF"/>
    </w:rPr>
  </w:style>
  <w:style w:type="paragraph" w:styleId="ListParagraph">
    <w:name w:val="List Paragraph"/>
    <w:basedOn w:val="Normal"/>
    <w:uiPriority w:val="34"/>
    <w:qFormat/>
    <w:rsid w:val="007E70FE"/>
    <w:pPr>
      <w:ind w:left="720"/>
      <w:contextualSpacing/>
    </w:pPr>
  </w:style>
  <w:style w:type="character" w:styleId="IntenseEmphasis">
    <w:name w:val="Intense Emphasis"/>
    <w:basedOn w:val="DefaultParagraphFont"/>
    <w:uiPriority w:val="21"/>
    <w:qFormat/>
    <w:rsid w:val="007E70FE"/>
    <w:rPr>
      <w:i/>
      <w:iCs/>
      <w:color w:val="2F5496" w:themeColor="accent1" w:themeShade="BF"/>
    </w:rPr>
  </w:style>
  <w:style w:type="paragraph" w:styleId="IntenseQuote">
    <w:name w:val="Intense Quote"/>
    <w:basedOn w:val="Normal"/>
    <w:next w:val="Normal"/>
    <w:link w:val="IntenseQuoteChar"/>
    <w:uiPriority w:val="30"/>
    <w:qFormat/>
    <w:rsid w:val="007E7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0FE"/>
    <w:rPr>
      <w:i/>
      <w:iCs/>
      <w:color w:val="2F5496" w:themeColor="accent1" w:themeShade="BF"/>
    </w:rPr>
  </w:style>
  <w:style w:type="character" w:styleId="IntenseReference">
    <w:name w:val="Intense Reference"/>
    <w:basedOn w:val="DefaultParagraphFont"/>
    <w:uiPriority w:val="32"/>
    <w:qFormat/>
    <w:rsid w:val="007E70FE"/>
    <w:rPr>
      <w:b/>
      <w:bCs/>
      <w:smallCaps/>
      <w:color w:val="2F5496" w:themeColor="accent1" w:themeShade="BF"/>
      <w:spacing w:val="5"/>
    </w:rPr>
  </w:style>
  <w:style w:type="paragraph" w:styleId="Bibliography">
    <w:name w:val="Bibliography"/>
    <w:basedOn w:val="Normal"/>
    <w:next w:val="Normal"/>
    <w:uiPriority w:val="37"/>
    <w:unhideWhenUsed/>
    <w:rsid w:val="006315E5"/>
  </w:style>
  <w:style w:type="paragraph" w:styleId="Header">
    <w:name w:val="header"/>
    <w:basedOn w:val="Normal"/>
    <w:link w:val="HeaderChar"/>
    <w:uiPriority w:val="99"/>
    <w:unhideWhenUsed/>
    <w:rsid w:val="003E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CE"/>
  </w:style>
  <w:style w:type="paragraph" w:styleId="Footer">
    <w:name w:val="footer"/>
    <w:basedOn w:val="Normal"/>
    <w:link w:val="FooterChar"/>
    <w:uiPriority w:val="99"/>
    <w:unhideWhenUsed/>
    <w:rsid w:val="003E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4544">
      <w:bodyDiv w:val="1"/>
      <w:marLeft w:val="0"/>
      <w:marRight w:val="0"/>
      <w:marTop w:val="0"/>
      <w:marBottom w:val="0"/>
      <w:divBdr>
        <w:top w:val="none" w:sz="0" w:space="0" w:color="auto"/>
        <w:left w:val="none" w:sz="0" w:space="0" w:color="auto"/>
        <w:bottom w:val="none" w:sz="0" w:space="0" w:color="auto"/>
        <w:right w:val="none" w:sz="0" w:space="0" w:color="auto"/>
      </w:divBdr>
    </w:div>
    <w:div w:id="61342106">
      <w:bodyDiv w:val="1"/>
      <w:marLeft w:val="0"/>
      <w:marRight w:val="0"/>
      <w:marTop w:val="0"/>
      <w:marBottom w:val="0"/>
      <w:divBdr>
        <w:top w:val="none" w:sz="0" w:space="0" w:color="auto"/>
        <w:left w:val="none" w:sz="0" w:space="0" w:color="auto"/>
        <w:bottom w:val="none" w:sz="0" w:space="0" w:color="auto"/>
        <w:right w:val="none" w:sz="0" w:space="0" w:color="auto"/>
      </w:divBdr>
    </w:div>
    <w:div w:id="77023614">
      <w:bodyDiv w:val="1"/>
      <w:marLeft w:val="0"/>
      <w:marRight w:val="0"/>
      <w:marTop w:val="0"/>
      <w:marBottom w:val="0"/>
      <w:divBdr>
        <w:top w:val="none" w:sz="0" w:space="0" w:color="auto"/>
        <w:left w:val="none" w:sz="0" w:space="0" w:color="auto"/>
        <w:bottom w:val="none" w:sz="0" w:space="0" w:color="auto"/>
        <w:right w:val="none" w:sz="0" w:space="0" w:color="auto"/>
      </w:divBdr>
    </w:div>
    <w:div w:id="253899435">
      <w:bodyDiv w:val="1"/>
      <w:marLeft w:val="0"/>
      <w:marRight w:val="0"/>
      <w:marTop w:val="0"/>
      <w:marBottom w:val="0"/>
      <w:divBdr>
        <w:top w:val="none" w:sz="0" w:space="0" w:color="auto"/>
        <w:left w:val="none" w:sz="0" w:space="0" w:color="auto"/>
        <w:bottom w:val="none" w:sz="0" w:space="0" w:color="auto"/>
        <w:right w:val="none" w:sz="0" w:space="0" w:color="auto"/>
      </w:divBdr>
    </w:div>
    <w:div w:id="1081365335">
      <w:bodyDiv w:val="1"/>
      <w:marLeft w:val="0"/>
      <w:marRight w:val="0"/>
      <w:marTop w:val="0"/>
      <w:marBottom w:val="0"/>
      <w:divBdr>
        <w:top w:val="none" w:sz="0" w:space="0" w:color="auto"/>
        <w:left w:val="none" w:sz="0" w:space="0" w:color="auto"/>
        <w:bottom w:val="none" w:sz="0" w:space="0" w:color="auto"/>
        <w:right w:val="none" w:sz="0" w:space="0" w:color="auto"/>
      </w:divBdr>
    </w:div>
    <w:div w:id="1138718266">
      <w:bodyDiv w:val="1"/>
      <w:marLeft w:val="0"/>
      <w:marRight w:val="0"/>
      <w:marTop w:val="0"/>
      <w:marBottom w:val="0"/>
      <w:divBdr>
        <w:top w:val="none" w:sz="0" w:space="0" w:color="auto"/>
        <w:left w:val="none" w:sz="0" w:space="0" w:color="auto"/>
        <w:bottom w:val="none" w:sz="0" w:space="0" w:color="auto"/>
        <w:right w:val="none" w:sz="0" w:space="0" w:color="auto"/>
      </w:divBdr>
      <w:divsChild>
        <w:div w:id="1574657739">
          <w:marLeft w:val="0"/>
          <w:marRight w:val="0"/>
          <w:marTop w:val="0"/>
          <w:marBottom w:val="0"/>
          <w:divBdr>
            <w:top w:val="none" w:sz="0" w:space="0" w:color="auto"/>
            <w:left w:val="none" w:sz="0" w:space="0" w:color="auto"/>
            <w:bottom w:val="none" w:sz="0" w:space="0" w:color="auto"/>
            <w:right w:val="none" w:sz="0" w:space="0" w:color="auto"/>
          </w:divBdr>
          <w:divsChild>
            <w:div w:id="5587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170">
      <w:bodyDiv w:val="1"/>
      <w:marLeft w:val="0"/>
      <w:marRight w:val="0"/>
      <w:marTop w:val="0"/>
      <w:marBottom w:val="0"/>
      <w:divBdr>
        <w:top w:val="none" w:sz="0" w:space="0" w:color="auto"/>
        <w:left w:val="none" w:sz="0" w:space="0" w:color="auto"/>
        <w:bottom w:val="none" w:sz="0" w:space="0" w:color="auto"/>
        <w:right w:val="none" w:sz="0" w:space="0" w:color="auto"/>
      </w:divBdr>
    </w:div>
    <w:div w:id="1253663889">
      <w:bodyDiv w:val="1"/>
      <w:marLeft w:val="0"/>
      <w:marRight w:val="0"/>
      <w:marTop w:val="0"/>
      <w:marBottom w:val="0"/>
      <w:divBdr>
        <w:top w:val="none" w:sz="0" w:space="0" w:color="auto"/>
        <w:left w:val="none" w:sz="0" w:space="0" w:color="auto"/>
        <w:bottom w:val="none" w:sz="0" w:space="0" w:color="auto"/>
        <w:right w:val="none" w:sz="0" w:space="0" w:color="auto"/>
      </w:divBdr>
    </w:div>
    <w:div w:id="1267694225">
      <w:bodyDiv w:val="1"/>
      <w:marLeft w:val="0"/>
      <w:marRight w:val="0"/>
      <w:marTop w:val="0"/>
      <w:marBottom w:val="0"/>
      <w:divBdr>
        <w:top w:val="none" w:sz="0" w:space="0" w:color="auto"/>
        <w:left w:val="none" w:sz="0" w:space="0" w:color="auto"/>
        <w:bottom w:val="none" w:sz="0" w:space="0" w:color="auto"/>
        <w:right w:val="none" w:sz="0" w:space="0" w:color="auto"/>
      </w:divBdr>
    </w:div>
    <w:div w:id="1339622452">
      <w:bodyDiv w:val="1"/>
      <w:marLeft w:val="0"/>
      <w:marRight w:val="0"/>
      <w:marTop w:val="0"/>
      <w:marBottom w:val="0"/>
      <w:divBdr>
        <w:top w:val="none" w:sz="0" w:space="0" w:color="auto"/>
        <w:left w:val="none" w:sz="0" w:space="0" w:color="auto"/>
        <w:bottom w:val="none" w:sz="0" w:space="0" w:color="auto"/>
        <w:right w:val="none" w:sz="0" w:space="0" w:color="auto"/>
      </w:divBdr>
      <w:divsChild>
        <w:div w:id="2075545764">
          <w:marLeft w:val="0"/>
          <w:marRight w:val="0"/>
          <w:marTop w:val="0"/>
          <w:marBottom w:val="0"/>
          <w:divBdr>
            <w:top w:val="none" w:sz="0" w:space="0" w:color="auto"/>
            <w:left w:val="none" w:sz="0" w:space="0" w:color="auto"/>
            <w:bottom w:val="none" w:sz="0" w:space="0" w:color="auto"/>
            <w:right w:val="none" w:sz="0" w:space="0" w:color="auto"/>
          </w:divBdr>
          <w:divsChild>
            <w:div w:id="20023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4952">
      <w:bodyDiv w:val="1"/>
      <w:marLeft w:val="0"/>
      <w:marRight w:val="0"/>
      <w:marTop w:val="0"/>
      <w:marBottom w:val="0"/>
      <w:divBdr>
        <w:top w:val="none" w:sz="0" w:space="0" w:color="auto"/>
        <w:left w:val="none" w:sz="0" w:space="0" w:color="auto"/>
        <w:bottom w:val="none" w:sz="0" w:space="0" w:color="auto"/>
        <w:right w:val="none" w:sz="0" w:space="0" w:color="auto"/>
      </w:divBdr>
    </w:div>
    <w:div w:id="1657109447">
      <w:bodyDiv w:val="1"/>
      <w:marLeft w:val="0"/>
      <w:marRight w:val="0"/>
      <w:marTop w:val="0"/>
      <w:marBottom w:val="0"/>
      <w:divBdr>
        <w:top w:val="none" w:sz="0" w:space="0" w:color="auto"/>
        <w:left w:val="none" w:sz="0" w:space="0" w:color="auto"/>
        <w:bottom w:val="none" w:sz="0" w:space="0" w:color="auto"/>
        <w:right w:val="none" w:sz="0" w:space="0" w:color="auto"/>
      </w:divBdr>
    </w:div>
    <w:div w:id="1905096723">
      <w:bodyDiv w:val="1"/>
      <w:marLeft w:val="0"/>
      <w:marRight w:val="0"/>
      <w:marTop w:val="0"/>
      <w:marBottom w:val="0"/>
      <w:divBdr>
        <w:top w:val="none" w:sz="0" w:space="0" w:color="auto"/>
        <w:left w:val="none" w:sz="0" w:space="0" w:color="auto"/>
        <w:bottom w:val="none" w:sz="0" w:space="0" w:color="auto"/>
        <w:right w:val="none" w:sz="0" w:space="0" w:color="auto"/>
      </w:divBdr>
    </w:div>
    <w:div w:id="19345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Vin217</b:Tag>
    <b:SourceType>InternetSite</b:SourceType>
    <b:Guid>{592D408F-F7F8-4603-9FA8-007C291FAB26}</b:Guid>
    <b:Author>
      <b:Author>
        <b:NameList>
          <b:Person>
            <b:Last>Trang</b:Last>
            <b:First>Vincent</b:First>
          </b:Person>
        </b:NameList>
      </b:Author>
    </b:Author>
    <b:Title>The New Method / Substep / Concept Idea Thread</b:Title>
    <b:ProductionCompany>SpeedSolving.com</b:ProductionCompany>
    <b:Year>2021</b:Year>
    <b:Month>April</b:Month>
    <b:Day>30</b:Day>
    <b:URL>https://www.speedsolving.com/threads/the-new-method-substep-concept-idea-thread.40975/post-1439675</b:URL>
    <b:RefOrder>2</b:RefOrder>
  </b:Source>
  <b:Source>
    <b:Tag>Vin218</b:Tag>
    <b:SourceType>InternetSite</b:SourceType>
    <b:Guid>{500387E0-5743-449F-AC96-359D23FB8F86}</b:Guid>
    <b:Author>
      <b:Author>
        <b:NameList>
          <b:Person>
            <b:Last>Trang</b:Last>
            <b:First>Vincent</b:First>
          </b:Person>
        </b:NameList>
      </b:Author>
    </b:Author>
    <b:Title>Void Swap: A Unique Beginner 3BLD Method</b:Title>
    <b:ProductionCompany>SpeedSolving.com</b:ProductionCompany>
    <b:Year>2021</b:Year>
    <b:Month>November</b:Month>
    <b:Day>21</b:Day>
    <b:URL>https://www.speedsolving.com/threads/void-swap-a-unique-beginner-3bld-method.85777/</b:URL>
    <b:RefOrder>3</b:RefOrder>
  </b:Source>
  <b:Source>
    <b:Tag>Ste053</b:Tag>
    <b:SourceType>InternetSite</b:SourceType>
    <b:Guid>{603B63BA-4CCD-48D2-83AC-75B541C35F6F}</b:Guid>
    <b:Author>
      <b:Author>
        <b:NameList>
          <b:Person>
            <b:Last>Pochmann</b:Last>
            <b:First>Stefan</b:First>
          </b:Person>
        </b:NameList>
      </b:Author>
    </b:Author>
    <b:Title>just swapping 2 pieces</b:Title>
    <b:ProductionCompany>Blindfold Solving Rubik's Cube Yahoo! Group</b:ProductionCompany>
    <b:Year>2005</b:Year>
    <b:Month>November</b:Month>
    <b:Day>22</b:Day>
    <b:RefOrder>4</b:RefOrder>
  </b:Source>
  <b:Source>
    <b:Tag>Ste054</b:Tag>
    <b:SourceType>InternetSite</b:SourceType>
    <b:Guid>{79E879D2-37AB-4BEC-B3D9-958B91E74D84}</b:Guid>
    <b:Author>
      <b:Author>
        <b:NameList>
          <b:Person>
            <b:Last>Pochmann</b:Last>
            <b:First>Stefan</b:First>
          </b:Person>
        </b:NameList>
      </b:Author>
    </b:Author>
    <b:Title>Re: just swapping 2 pieces</b:Title>
    <b:ProductionCompany>Blindfold Solving Rubik's Cube Yahoo! Group</b:ProductionCompany>
    <b:Year>2005</b:Year>
    <b:Month>November</b:Month>
    <b:Day>23</b:Day>
    <b:RefOrder>5</b:RefOrder>
  </b:Source>
  <b:Source>
    <b:Tag>Str251</b:Tag>
    <b:SourceType>InternetSite</b:SourceType>
    <b:Guid>{503A2259-E386-4098-A0A2-130002454622}</b:Guid>
    <b:ProductionCompany>Personal Communication</b:ProductionCompany>
    <b:Year>2025</b:Year>
    <b:Month>April</b:Month>
    <b:Day>5</b:Day>
    <b:Author>
      <b:Author>
        <b:NameList>
          <b:Person>
            <b:Last>Straughan</b:Last>
            <b:First>Michael</b:First>
          </b:Person>
          <b:Person>
            <b:Last>Trang</b:Last>
            <b:First>Vincent</b:First>
          </b:Person>
        </b:NameList>
      </b:Author>
    </b:Author>
    <b:RefOrder>1</b:RefOrder>
  </b:Source>
</b:Sources>
</file>

<file path=customXml/itemProps1.xml><?xml version="1.0" encoding="utf-8"?>
<ds:datastoreItem xmlns:ds="http://schemas.openxmlformats.org/officeDocument/2006/customXml" ds:itemID="{58F23E15-C56F-4630-8F7E-E4BD2206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26</cp:revision>
  <dcterms:created xsi:type="dcterms:W3CDTF">2025-04-05T02:16:00Z</dcterms:created>
  <dcterms:modified xsi:type="dcterms:W3CDTF">2025-08-17T20:31:00Z</dcterms:modified>
</cp:coreProperties>
</file>