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DC" w:rsidRDefault="00C117F0">
      <w:pPr>
        <w:rPr>
          <w:rFonts w:hint="eastAsia"/>
        </w:rPr>
      </w:pPr>
      <w:r>
        <w:rPr>
          <w:rFonts w:hint="eastAsia"/>
        </w:rPr>
        <w:t>考研材料啦啦啦啦啦啦</w:t>
      </w:r>
      <w:bookmarkStart w:id="0" w:name="_GoBack"/>
      <w:bookmarkEnd w:id="0"/>
    </w:p>
    <w:sectPr w:rsidR="003B3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089" w:rsidRDefault="00DB0089" w:rsidP="00C117F0">
      <w:r>
        <w:separator/>
      </w:r>
    </w:p>
  </w:endnote>
  <w:endnote w:type="continuationSeparator" w:id="0">
    <w:p w:rsidR="00DB0089" w:rsidRDefault="00DB0089" w:rsidP="00C11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089" w:rsidRDefault="00DB0089" w:rsidP="00C117F0">
      <w:r>
        <w:separator/>
      </w:r>
    </w:p>
  </w:footnote>
  <w:footnote w:type="continuationSeparator" w:id="0">
    <w:p w:rsidR="00DB0089" w:rsidRDefault="00DB0089" w:rsidP="00C117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A1"/>
    <w:rsid w:val="00156BDC"/>
    <w:rsid w:val="001748EC"/>
    <w:rsid w:val="0024785B"/>
    <w:rsid w:val="003B35DC"/>
    <w:rsid w:val="005734B4"/>
    <w:rsid w:val="007A1AB3"/>
    <w:rsid w:val="00C117F0"/>
    <w:rsid w:val="00DB0089"/>
    <w:rsid w:val="00E14974"/>
    <w:rsid w:val="00F0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D6944"/>
  <w15:chartTrackingRefBased/>
  <w15:docId w15:val="{62FA3673-4B7D-496D-ABB1-682FC621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17F0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1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17F0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crystal</dc:creator>
  <cp:keywords/>
  <dc:description/>
  <cp:lastModifiedBy>he crystal</cp:lastModifiedBy>
  <cp:revision>2</cp:revision>
  <dcterms:created xsi:type="dcterms:W3CDTF">2019-07-01T04:39:00Z</dcterms:created>
  <dcterms:modified xsi:type="dcterms:W3CDTF">2019-07-01T04:39:00Z</dcterms:modified>
</cp:coreProperties>
</file>