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2DFAA" w14:textId="77777777" w:rsidR="00892B63" w:rsidRPr="00892B63" w:rsidRDefault="00892B63" w:rsidP="00892B6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GISC 2335 Class Notes - February 25, 2025</w:t>
      </w:r>
    </w:p>
    <w:p w14:paraId="4CDB831B" w14:textId="76030B1A" w:rsidR="00892B63" w:rsidRPr="00892B63" w:rsidRDefault="00892B63" w:rsidP="00892B6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6 – Chapter 5: Geoprocessing Using Python</w:t>
      </w:r>
    </w:p>
    <w:p w14:paraId="1C417083" w14:textId="77777777" w:rsidR="00892B63" w:rsidRPr="00892B63" w:rsidRDefault="00000000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21E7B1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58612EE" w14:textId="08C777DD" w:rsidR="00892B63" w:rsidRPr="00892B63" w:rsidRDefault="00892B63" w:rsidP="00892B6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Class Announcements &amp; Assignments</w:t>
      </w:r>
    </w:p>
    <w:p w14:paraId="5390F6EC" w14:textId="77777777" w:rsidR="00892B63" w:rsidRPr="00892B63" w:rsidRDefault="00892B63" w:rsidP="00892B63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Current Work:</w:t>
      </w:r>
    </w:p>
    <w:p w14:paraId="7B5D99FE" w14:textId="77777777" w:rsidR="00892B63" w:rsidRPr="00892B63" w:rsidRDefault="00892B63" w:rsidP="00892B6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We are now working on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Chapter 5: Geoprocessing Using Python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50E99271" w14:textId="77777777" w:rsidR="00892B63" w:rsidRPr="00892B63" w:rsidRDefault="00892B63" w:rsidP="00892B6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Chapter 4 exercise is due by midnight tonight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(February 25, 2025).</w:t>
      </w:r>
    </w:p>
    <w:p w14:paraId="2BA3EBEB" w14:textId="77777777" w:rsidR="00892B63" w:rsidRPr="00892B63" w:rsidRDefault="00892B63" w:rsidP="00892B6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You should also start working on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Exercise 5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which is tied to Chapter 5.</w:t>
      </w:r>
    </w:p>
    <w:p w14:paraId="4A9E5B4E" w14:textId="77777777" w:rsidR="00892B63" w:rsidRPr="00892B63" w:rsidRDefault="00892B63" w:rsidP="00892B6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Important Reminders:</w:t>
      </w:r>
    </w:p>
    <w:p w14:paraId="38219D5F" w14:textId="77777777" w:rsidR="00892B63" w:rsidRPr="00892B63" w:rsidRDefault="00892B63" w:rsidP="00892B6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Always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check the exercise PDF first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to see if you need to download data.</w:t>
      </w:r>
    </w:p>
    <w:p w14:paraId="7C9F1DC6" w14:textId="77777777" w:rsidR="00892B63" w:rsidRPr="00892B63" w:rsidRDefault="00892B63" w:rsidP="00892B6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Example: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Chapter 4 did not require a data download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but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Chapter 5 does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7F463414" w14:textId="77777777" w:rsidR="00892B63" w:rsidRPr="00892B63" w:rsidRDefault="00892B63" w:rsidP="00892B6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The midterm (after Spring Break)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will cover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Chapters 1-6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so you do not need to work ahead past Chapter 6 until after the break.</w:t>
      </w:r>
    </w:p>
    <w:p w14:paraId="4348ECE9" w14:textId="77777777" w:rsidR="00892B63" w:rsidRPr="00892B63" w:rsidRDefault="00892B63" w:rsidP="00892B6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Future Plans:</w:t>
      </w:r>
    </w:p>
    <w:p w14:paraId="5FB5740B" w14:textId="77777777" w:rsidR="00892B63" w:rsidRPr="00892B63" w:rsidRDefault="00892B63" w:rsidP="00892B6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After Spring Break and the midterm, the class may either: </w:t>
      </w:r>
    </w:p>
    <w:p w14:paraId="4F31BC30" w14:textId="77777777" w:rsidR="00892B63" w:rsidRPr="00892B63" w:rsidRDefault="00892B63" w:rsidP="00892B6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Continue with the textbook,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OR</w:t>
      </w:r>
    </w:p>
    <w:p w14:paraId="420D5062" w14:textId="77777777" w:rsidR="00892B63" w:rsidRPr="00892B63" w:rsidRDefault="00892B63" w:rsidP="00892B6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Switch to an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applied Python project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6B6870AD" w14:textId="67801190" w:rsidR="00892B63" w:rsidRPr="00892B63" w:rsidRDefault="00892B63" w:rsidP="00892B6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Either way,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Python scripting will continue to be a major focus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20B79556" w14:textId="1018ECCC" w:rsidR="00892B63" w:rsidRPr="00892B63" w:rsidRDefault="00892B63" w:rsidP="00892B63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Portfolio Project Update</w:t>
      </w:r>
    </w:p>
    <w:p w14:paraId="3DE8BAB7" w14:textId="77777777" w:rsidR="00892B63" w:rsidRPr="00892B63" w:rsidRDefault="00892B63" w:rsidP="00892B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Portfolio projects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are part of the syllabus but will not be discussed in detail until after the midterm.</w:t>
      </w:r>
    </w:p>
    <w:p w14:paraId="244FDA58" w14:textId="2C0173F2" w:rsidR="00892B63" w:rsidRPr="00892B63" w:rsidRDefault="00892B63" w:rsidP="00892B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Students who want to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start early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can but expect formal guidance after Spring Break.</w:t>
      </w:r>
    </w:p>
    <w:p w14:paraId="26782FF9" w14:textId="77777777" w:rsidR="00892B63" w:rsidRPr="00892B63" w:rsidRDefault="00892B63" w:rsidP="00892B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Depending on the class direction, the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portfolio project could tie into the applied project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6BD51A4D" w14:textId="77777777" w:rsidR="00892B63" w:rsidRPr="00892B63" w:rsidRDefault="00000000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B92A7E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95EFAAD" w14:textId="0C59E64F" w:rsidR="00892B63" w:rsidRPr="00892B63" w:rsidRDefault="00892B63" w:rsidP="00892B63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Submission Guidelines</w:t>
      </w:r>
    </w:p>
    <w:p w14:paraId="7BC39EAD" w14:textId="77777777" w:rsidR="00892B63" w:rsidRPr="00892B63" w:rsidRDefault="00892B63" w:rsidP="00892B6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ArcGIS Pro Projects: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  <w:t xml:space="preserve">Submit using the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Share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function in ArcGIS Pro to generate a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short URL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  <w:t>Do not submit zipped projects unless specifically instructed.</w:t>
      </w:r>
    </w:p>
    <w:p w14:paraId="1AAB5F44" w14:textId="77777777" w:rsidR="00892B63" w:rsidRPr="00892B63" w:rsidRDefault="00892B63" w:rsidP="00892B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Python Scripts: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  <w:t xml:space="preserve">Submit </w:t>
      </w: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.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py</w:t>
      </w:r>
      <w:proofErr w:type="spellEnd"/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files directly.</w:t>
      </w:r>
    </w:p>
    <w:p w14:paraId="3B727651" w14:textId="77777777" w:rsidR="00892B63" w:rsidRPr="00892B63" w:rsidRDefault="00892B63" w:rsidP="00892B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Assignments Requiring Screenshots: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  <w:t xml:space="preserve">Submit a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Word document with your screenshots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3131C743" w14:textId="77777777" w:rsidR="00892B63" w:rsidRPr="00892B63" w:rsidRDefault="00000000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440D22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963965A" w14:textId="77777777" w:rsidR="00892B63" w:rsidRDefault="00892B63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Suggested Questions to Explore (For Career &amp; Academic Growth)</w:t>
      </w:r>
    </w:p>
    <w:p w14:paraId="31379EF2" w14:textId="2F2C1663" w:rsidR="00892B63" w:rsidRPr="00892B63" w:rsidRDefault="00892B63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Public Health &amp; GIS Focus:</w:t>
      </w:r>
    </w:p>
    <w:p w14:paraId="3DD97C56" w14:textId="77777777" w:rsidR="00892B63" w:rsidRPr="00892B63" w:rsidRDefault="00892B63" w:rsidP="00892B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What are the most important GIS tools for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epidemiological mapping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?</w:t>
      </w:r>
    </w:p>
    <w:p w14:paraId="5B83CD17" w14:textId="77777777" w:rsidR="00892B63" w:rsidRPr="00892B63" w:rsidRDefault="00892B63" w:rsidP="00892B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How can GIS environments and coordinate systems impact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disease surveillance data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?</w:t>
      </w:r>
    </w:p>
    <w:p w14:paraId="6A5FC56B" w14:textId="77777777" w:rsidR="00892B63" w:rsidRPr="00892B63" w:rsidRDefault="00892B63" w:rsidP="00892B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What types of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Python automation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could streamline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public health reporting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?</w:t>
      </w:r>
    </w:p>
    <w:p w14:paraId="77258072" w14:textId="77777777" w:rsidR="00892B63" w:rsidRPr="00892B63" w:rsidRDefault="00892B63" w:rsidP="00892B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How can I document my workflows for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reproducibility in public health research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?</w:t>
      </w:r>
    </w:p>
    <w:p w14:paraId="149AFAF8" w14:textId="644B1463" w:rsidR="00892B63" w:rsidRPr="00892B63" w:rsidRDefault="00892B63" w:rsidP="00892B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What are the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licensing limitations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 might face working in a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public health agency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and how can I work around them?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4350D70D" w14:textId="372EAC76" w:rsidR="00892B63" w:rsidRPr="00892B63" w:rsidRDefault="00892B63" w:rsidP="00892B63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Chapter 5 Key Topics and Notes</w:t>
      </w:r>
    </w:p>
    <w:p w14:paraId="37E7FDCA" w14:textId="73EC1790" w:rsidR="00892B63" w:rsidRPr="00892B63" w:rsidRDefault="00892B63" w:rsidP="00892B6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5.1 - 5.5: Introduction to </w:t>
      </w:r>
      <w:proofErr w:type="spellStart"/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ArcPy</w:t>
      </w:r>
      <w:proofErr w:type="spellEnd"/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&amp; Geoprocessing Tools</w:t>
      </w:r>
    </w:p>
    <w:p w14:paraId="5A000DB1" w14:textId="77777777" w:rsidR="00892B63" w:rsidRPr="00892B63" w:rsidRDefault="00892B63" w:rsidP="00892B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ArcPy</w:t>
      </w:r>
      <w:proofErr w:type="spellEnd"/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allows Python to work directly with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ArcGIS Pro’s geoprocessing tools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4F1A1AF0" w14:textId="77777777" w:rsidR="00892B63" w:rsidRPr="00892B63" w:rsidRDefault="00892B63" w:rsidP="00892B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Start all scripts with: </w:t>
      </w:r>
    </w:p>
    <w:p w14:paraId="378848A6" w14:textId="77777777" w:rsidR="00892B63" w:rsidRPr="00892B63" w:rsidRDefault="00892B63" w:rsidP="00892B6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import 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</w:t>
      </w:r>
      <w:proofErr w:type="spellEnd"/>
    </w:p>
    <w:p w14:paraId="0257CB85" w14:textId="77777777" w:rsidR="00892B63" w:rsidRPr="00892B63" w:rsidRDefault="00892B63" w:rsidP="00892B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Set the workspace (where inputs and outputs are stored): </w:t>
      </w:r>
    </w:p>
    <w:p w14:paraId="7D275E2B" w14:textId="77777777" w:rsidR="00892B63" w:rsidRPr="00892B63" w:rsidRDefault="00892B63" w:rsidP="00892B6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arcpy.env.workspace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"C:/GIS_Project/Data"</w:t>
      </w:r>
    </w:p>
    <w:p w14:paraId="6A5481F2" w14:textId="77777777" w:rsidR="00892B63" w:rsidRPr="00892B63" w:rsidRDefault="00892B63" w:rsidP="00892B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Tool Syntax Example: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</w:p>
    <w:p w14:paraId="470A0817" w14:textId="77777777" w:rsidR="00892B63" w:rsidRPr="00892B63" w:rsidRDefault="00892B63" w:rsidP="00892B6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arcpy.Clip_analysis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("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streams.shp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", "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study_area.shp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", "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clipped_streams.shp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")</w:t>
      </w:r>
    </w:p>
    <w:p w14:paraId="66E538C3" w14:textId="77777777" w:rsidR="00892B63" w:rsidRPr="00892B63" w:rsidRDefault="00892B63" w:rsidP="00892B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Remember: </w:t>
      </w:r>
    </w:p>
    <w:p w14:paraId="02BF8BF3" w14:textId="77777777" w:rsidR="00892B63" w:rsidRPr="00892B63" w:rsidRDefault="00892B63" w:rsidP="00892B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Python is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case-sensitive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0968AD77" w14:textId="77777777" w:rsidR="00892B63" w:rsidRPr="00892B63" w:rsidRDefault="00892B63" w:rsidP="00892B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Use forward slashes (</w:t>
      </w: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/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) or raw strings (</w:t>
      </w: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r""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) in file paths.</w:t>
      </w:r>
    </w:p>
    <w:p w14:paraId="0FD36CF3" w14:textId="77777777" w:rsidR="00892B63" w:rsidRPr="00892B63" w:rsidRDefault="00892B63" w:rsidP="00892B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ArcPy</w:t>
      </w:r>
      <w:proofErr w:type="spellEnd"/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provides access to tools,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but available tools depend on your license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3D077205" w14:textId="77777777" w:rsidR="00892B63" w:rsidRPr="00892B63" w:rsidRDefault="00000000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  <w:pict w14:anchorId="587D633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1AE0CE8" w14:textId="77777777" w:rsidR="00892B63" w:rsidRPr="00892B63" w:rsidRDefault="00892B63" w:rsidP="00892B6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5.6: Working with Result Objects</w:t>
      </w:r>
    </w:p>
    <w:p w14:paraId="6D3215C4" w14:textId="77777777" w:rsidR="00892B63" w:rsidRPr="00892B63" w:rsidRDefault="00892B63" w:rsidP="00892B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Result Objects: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Outputs returned by tools, which can be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reused in other tools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3579F937" w14:textId="77777777" w:rsidR="00892B63" w:rsidRPr="00892B63" w:rsidRDefault="00892B63" w:rsidP="00892B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Example: </w:t>
      </w:r>
    </w:p>
    <w:p w14:paraId="235A73F2" w14:textId="77777777" w:rsidR="00892B63" w:rsidRPr="00892B63" w:rsidRDefault="00892B63" w:rsidP="00892B6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result = 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arcpy.Buffer_analysis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("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roads.shp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", "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buffered_roads.shp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", "100 METERS")</w:t>
      </w:r>
    </w:p>
    <w:p w14:paraId="601ED0E5" w14:textId="77777777" w:rsidR="00892B63" w:rsidRPr="00892B63" w:rsidRDefault="00892B63" w:rsidP="00892B6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count = 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arcpy.GetCount_management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(result)</w:t>
      </w:r>
    </w:p>
    <w:p w14:paraId="1940D40F" w14:textId="77777777" w:rsidR="00892B63" w:rsidRPr="00892B63" w:rsidRDefault="00892B63" w:rsidP="00892B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This technique is essential for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chaining workflows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like you would in </w:t>
      </w:r>
      <w:proofErr w:type="spellStart"/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ModelBuilder</w:t>
      </w:r>
      <w:proofErr w:type="spellEnd"/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67140862" w14:textId="77777777" w:rsidR="00892B63" w:rsidRPr="00892B63" w:rsidRDefault="00000000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  <w:pict w14:anchorId="5D54E41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69275A4" w14:textId="77777777" w:rsidR="00892B63" w:rsidRPr="00892B63" w:rsidRDefault="00892B63" w:rsidP="00892B6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5.7: Working with Custom Toolboxes</w:t>
      </w:r>
    </w:p>
    <w:p w14:paraId="3BB7C67B" w14:textId="77777777" w:rsidR="00892B63" w:rsidRPr="00892B63" w:rsidRDefault="00892B63" w:rsidP="00892B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Custom toolboxes must be imported manually: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</w:p>
    <w:p w14:paraId="1446357A" w14:textId="77777777" w:rsidR="00892B63" w:rsidRPr="00892B63" w:rsidRDefault="00892B63" w:rsidP="00892B6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arcpy.ImportToolbox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("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path_to_toolbox.tbx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", "alias")</w:t>
      </w:r>
    </w:p>
    <w:p w14:paraId="647E4629" w14:textId="77777777" w:rsidR="00892B63" w:rsidRPr="00892B63" w:rsidRDefault="00892B63" w:rsidP="00892B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Licensing levels (Basic, Standard, Advanced) affect which tools you have access to.</w:t>
      </w:r>
    </w:p>
    <w:p w14:paraId="5B567F9D" w14:textId="77777777" w:rsidR="00892B63" w:rsidRPr="00892B63" w:rsidRDefault="00892B63" w:rsidP="00892B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Be aware of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license differences between school and workplace environments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206A9961" w14:textId="77777777" w:rsidR="00892B63" w:rsidRPr="00892B63" w:rsidRDefault="00000000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  <w:pict w14:anchorId="1CBE2FE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48AF4EE" w14:textId="77777777" w:rsidR="00892B63" w:rsidRPr="00892B63" w:rsidRDefault="00892B63" w:rsidP="00892B6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5.8: Using </w:t>
      </w:r>
      <w:proofErr w:type="spellStart"/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ArcPy</w:t>
      </w:r>
      <w:proofErr w:type="spellEnd"/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Functions</w:t>
      </w:r>
    </w:p>
    <w:p w14:paraId="51E32E5E" w14:textId="77777777" w:rsidR="00892B63" w:rsidRPr="00892B63" w:rsidRDefault="00892B63" w:rsidP="00892B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ArcPy</w:t>
      </w:r>
      <w:proofErr w:type="spellEnd"/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has two types of functions: </w:t>
      </w:r>
    </w:p>
    <w:p w14:paraId="1376B92C" w14:textId="77777777" w:rsidR="00892B63" w:rsidRPr="00892B63" w:rsidRDefault="00892B63" w:rsidP="00892B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Tool Functions: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Directly linked to ArcGIS geoprocessing tools.</w:t>
      </w:r>
    </w:p>
    <w:p w14:paraId="4CAA8B79" w14:textId="77777777" w:rsidR="00892B63" w:rsidRPr="00892B63" w:rsidRDefault="00892B63" w:rsidP="00892B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Non-Tool Functions: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Helper functions like 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arcpy.Exists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()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arcpy.ListFeatureClasses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()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45B58D87" w14:textId="77777777" w:rsidR="00892B63" w:rsidRPr="00892B63" w:rsidRDefault="00892B63" w:rsidP="00892B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Example: </w:t>
      </w:r>
    </w:p>
    <w:p w14:paraId="61035573" w14:textId="77777777" w:rsidR="00892B63" w:rsidRPr="00892B63" w:rsidRDefault="00892B63" w:rsidP="00892B6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if 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arcpy.Exists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("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roads.shp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"):</w:t>
      </w:r>
    </w:p>
    <w:p w14:paraId="57F1FBB6" w14:textId="77777777" w:rsidR="00892B63" w:rsidRPr="00892B63" w:rsidRDefault="00892B63" w:rsidP="00892B6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print("File exists.")</w:t>
      </w:r>
    </w:p>
    <w:p w14:paraId="79525446" w14:textId="77777777" w:rsidR="00892B63" w:rsidRPr="00892B63" w:rsidRDefault="00000000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  <w:pict w14:anchorId="47406E9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677F57E" w14:textId="77777777" w:rsidR="00892B63" w:rsidRPr="00892B63" w:rsidRDefault="00892B63" w:rsidP="00892B6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5.9 - 5.10: Classes &amp; Coordinate Systems</w:t>
      </w:r>
    </w:p>
    <w:p w14:paraId="2311CA8D" w14:textId="77777777" w:rsidR="00892B63" w:rsidRPr="00892B63" w:rsidRDefault="00892B63" w:rsidP="00892B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SpatialReference</w:t>
      </w:r>
      <w:proofErr w:type="spellEnd"/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Class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simplifies handling coordinate systems. </w:t>
      </w:r>
    </w:p>
    <w:p w14:paraId="7C944CA6" w14:textId="77777777" w:rsidR="00892B63" w:rsidRPr="00892B63" w:rsidRDefault="00892B63" w:rsidP="00892B6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lastRenderedPageBreak/>
        <w:t>sr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arcpy.SpatialReference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(2277)</w:t>
      </w:r>
    </w:p>
    <w:p w14:paraId="604D7CCE" w14:textId="77777777" w:rsidR="00892B63" w:rsidRPr="00892B63" w:rsidRDefault="00892B63" w:rsidP="00892B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Instead of typing long coordinate system names, you can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use the Well-Known ID (WKID)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17B9D875" w14:textId="77777777" w:rsidR="00892B63" w:rsidRPr="00892B63" w:rsidRDefault="00892B63" w:rsidP="00892B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Ensuring the correct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spatial reference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is critical when combining data from different sources.</w:t>
      </w:r>
    </w:p>
    <w:p w14:paraId="4FB1D060" w14:textId="77777777" w:rsidR="00892B63" w:rsidRPr="00892B63" w:rsidRDefault="00000000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  <w:pict w14:anchorId="0DDF36C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393E4D7" w14:textId="77777777" w:rsidR="00892B63" w:rsidRPr="00892B63" w:rsidRDefault="00892B63" w:rsidP="00892B6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5.11: Using Environments</w:t>
      </w:r>
    </w:p>
    <w:p w14:paraId="0BBEF083" w14:textId="77777777" w:rsidR="00892B63" w:rsidRPr="00892B63" w:rsidRDefault="00892B63" w:rsidP="00892B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Environments are global settings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that affect how tools run.</w:t>
      </w:r>
    </w:p>
    <w:p w14:paraId="371D945A" w14:textId="77777777" w:rsidR="00892B63" w:rsidRPr="00892B63" w:rsidRDefault="00892B63" w:rsidP="00892B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Examples: </w:t>
      </w:r>
    </w:p>
    <w:p w14:paraId="04D11478" w14:textId="77777777" w:rsidR="00892B63" w:rsidRPr="00892B63" w:rsidRDefault="00892B63" w:rsidP="00892B6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arcpy.env.extent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"MAXOF"</w:t>
      </w:r>
    </w:p>
    <w:p w14:paraId="640AF5EA" w14:textId="77777777" w:rsidR="00892B63" w:rsidRPr="00892B63" w:rsidRDefault="00892B63" w:rsidP="00892B6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arcpy.env.overwriteOutput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True</w:t>
      </w:r>
    </w:p>
    <w:p w14:paraId="1389064D" w14:textId="77777777" w:rsidR="00892B63" w:rsidRPr="00892B63" w:rsidRDefault="00892B63" w:rsidP="00892B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This helps maintain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consistent outputs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especially when working with public datasets.</w:t>
      </w:r>
    </w:p>
    <w:p w14:paraId="0AC367DB" w14:textId="77777777" w:rsidR="00892B63" w:rsidRPr="00892B63" w:rsidRDefault="00000000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  <w:pict w14:anchorId="4745324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573F2A9" w14:textId="77777777" w:rsidR="00892B63" w:rsidRPr="00892B63" w:rsidRDefault="00892B63" w:rsidP="00892B6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5.12: Working with Tool Messages</w:t>
      </w:r>
    </w:p>
    <w:p w14:paraId="4C30F66A" w14:textId="77777777" w:rsidR="00892B63" w:rsidRPr="00892B63" w:rsidRDefault="00892B63" w:rsidP="00892B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Tools generate messages (info, warnings, errors) after running.</w:t>
      </w:r>
    </w:p>
    <w:p w14:paraId="0D6A231E" w14:textId="77777777" w:rsidR="00892B63" w:rsidRPr="00892B63" w:rsidRDefault="00892B63" w:rsidP="00892B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You can retrieve these messages programmatically: </w:t>
      </w:r>
    </w:p>
    <w:p w14:paraId="3BD1EAE0" w14:textId="77777777" w:rsidR="00892B63" w:rsidRPr="00892B63" w:rsidRDefault="00892B63" w:rsidP="00892B63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print(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arcpy.GetMessages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())</w:t>
      </w:r>
    </w:p>
    <w:p w14:paraId="7F2C56F5" w14:textId="77777777" w:rsidR="00892B63" w:rsidRPr="00892B63" w:rsidRDefault="00892B63" w:rsidP="00892B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Message Types: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</w:p>
    <w:p w14:paraId="6310EF0F" w14:textId="77777777" w:rsidR="00892B63" w:rsidRPr="00892B63" w:rsidRDefault="00892B63" w:rsidP="00892B6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Severity 0: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Info (everything is fine).</w:t>
      </w:r>
    </w:p>
    <w:p w14:paraId="1BB00E9C" w14:textId="77777777" w:rsidR="00892B63" w:rsidRPr="00892B63" w:rsidRDefault="00892B63" w:rsidP="00892B6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Severity 1: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Warning (might work, but check results).</w:t>
      </w:r>
    </w:p>
    <w:p w14:paraId="4C2D2953" w14:textId="77777777" w:rsidR="00892B63" w:rsidRPr="00892B63" w:rsidRDefault="00892B63" w:rsidP="00892B6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Severity 2: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Error (tool failed to run).</w:t>
      </w:r>
    </w:p>
    <w:p w14:paraId="7B9726E5" w14:textId="77777777" w:rsidR="00892B63" w:rsidRPr="00892B63" w:rsidRDefault="00000000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  <w:pict w14:anchorId="44A7B52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0BC25E9" w14:textId="77777777" w:rsidR="00892B63" w:rsidRPr="00892B63" w:rsidRDefault="00892B63" w:rsidP="00892B6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5.13: Working with Licenses</w:t>
      </w:r>
    </w:p>
    <w:p w14:paraId="7D074C1C" w14:textId="77777777" w:rsidR="00892B63" w:rsidRPr="00892B63" w:rsidRDefault="00892B63" w:rsidP="00892B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ArcGIS Pro tools require appropriate licenses.</w:t>
      </w:r>
    </w:p>
    <w:p w14:paraId="1BFFC0BD" w14:textId="77777777" w:rsidR="00892B63" w:rsidRPr="00892B63" w:rsidRDefault="00892B63" w:rsidP="00892B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Example: </w:t>
      </w:r>
    </w:p>
    <w:p w14:paraId="3D91E229" w14:textId="77777777" w:rsidR="00892B63" w:rsidRPr="00892B63" w:rsidRDefault="00892B63" w:rsidP="00892B6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print(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arcpy.CheckProduct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("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arcinfo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"))  # Check for Advanced license</w:t>
      </w:r>
    </w:p>
    <w:p w14:paraId="209E0E05" w14:textId="77777777" w:rsidR="00892B63" w:rsidRPr="00892B63" w:rsidRDefault="00892B63" w:rsidP="00892B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Checking for Extension Licenses: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</w:p>
    <w:p w14:paraId="6A8CA876" w14:textId="77777777" w:rsidR="00892B63" w:rsidRPr="00892B63" w:rsidRDefault="00892B63" w:rsidP="00892B6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if 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arcpy.CheckExtension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("spatial") == "Available":</w:t>
      </w:r>
    </w:p>
    <w:p w14:paraId="31279E1F" w14:textId="77777777" w:rsidR="00892B63" w:rsidRPr="00892B63" w:rsidRDefault="00892B63" w:rsidP="00892B6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</w:t>
      </w:r>
      <w:proofErr w:type="spellStart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arcpy.CheckOutExtension</w:t>
      </w:r>
      <w:proofErr w:type="spellEnd"/>
      <w:r w:rsidRPr="00892B6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("spatial")</w:t>
      </w:r>
    </w:p>
    <w:p w14:paraId="57E9CA46" w14:textId="77777777" w:rsidR="00892B63" w:rsidRPr="00892B63" w:rsidRDefault="00892B63" w:rsidP="00892B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You must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check licenses when running stand-alone scripts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outside of ArcGIS Pro.</w:t>
      </w:r>
    </w:p>
    <w:p w14:paraId="3F01D66B" w14:textId="77777777" w:rsidR="00892B63" w:rsidRPr="00892B63" w:rsidRDefault="00000000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  <w:pict w14:anchorId="70DD525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48B8B6E" w14:textId="77777777" w:rsidR="00892B63" w:rsidRPr="00892B63" w:rsidRDefault="00892B63" w:rsidP="00892B6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5.14: Accessing ArcGIS Pro Help</w:t>
      </w:r>
    </w:p>
    <w:p w14:paraId="3870DC85" w14:textId="77777777" w:rsidR="00892B63" w:rsidRPr="00892B63" w:rsidRDefault="00892B63" w:rsidP="00892B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ArcGIS Pro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Help Documentation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is your friend!</w:t>
      </w:r>
    </w:p>
    <w:p w14:paraId="5CC8A0D3" w14:textId="77777777" w:rsidR="00892B63" w:rsidRPr="00892B63" w:rsidRDefault="00892B63" w:rsidP="00892B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Find: </w:t>
      </w:r>
    </w:p>
    <w:p w14:paraId="17CE9592" w14:textId="77777777" w:rsidR="00892B63" w:rsidRPr="00892B63" w:rsidRDefault="00892B63" w:rsidP="00892B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Tool descriptions and parameters</w:t>
      </w:r>
    </w:p>
    <w:p w14:paraId="6B4CD07D" w14:textId="77777777" w:rsidR="00892B63" w:rsidRPr="00892B63" w:rsidRDefault="00892B63" w:rsidP="00892B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Example Python code</w:t>
      </w:r>
    </w:p>
    <w:p w14:paraId="7CE72C10" w14:textId="77777777" w:rsidR="00892B63" w:rsidRPr="00892B63" w:rsidRDefault="00892B63" w:rsidP="00892B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Visual illustrations of tool functions</w:t>
      </w:r>
    </w:p>
    <w:p w14:paraId="4B926E27" w14:textId="77777777" w:rsidR="00892B63" w:rsidRPr="00892B63" w:rsidRDefault="00892B63" w:rsidP="00892B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Access at: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</w:r>
      <w:hyperlink r:id="rId5" w:history="1">
        <w:r w:rsidRPr="00892B63">
          <w:rPr>
            <w:rFonts w:ascii="Times New Roman" w:eastAsia="Times New Roman" w:hAnsi="Times New Roman" w:cs="Times New Roman"/>
            <w:color w:val="0000FF"/>
            <w:kern w:val="0"/>
            <w:sz w:val="21"/>
            <w:szCs w:val="21"/>
            <w:u w:val="single"/>
            <w14:ligatures w14:val="none"/>
          </w:rPr>
          <w:t>https://pro.arcgis.com/en/pro-app/help</w:t>
        </w:r>
      </w:hyperlink>
    </w:p>
    <w:p w14:paraId="4B98B040" w14:textId="77777777" w:rsidR="00892B63" w:rsidRPr="00892B63" w:rsidRDefault="00000000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  <w:lastRenderedPageBreak/>
        <w:pict w14:anchorId="75AC9DC8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BAE582C" w14:textId="00500834" w:rsidR="00892B63" w:rsidRPr="00892B63" w:rsidRDefault="00892B63" w:rsidP="00892B63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92B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Key Takeaways from Chapter 5</w:t>
      </w:r>
    </w:p>
    <w:p w14:paraId="2A79706B" w14:textId="77777777" w:rsidR="00892B63" w:rsidRPr="00892B63" w:rsidRDefault="00892B63" w:rsidP="00892B6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92B63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✅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ArcPy</w:t>
      </w:r>
      <w:proofErr w:type="spellEnd"/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is the essential bridge between Python and ArcGIS Pro.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</w:r>
      <w:r w:rsidRPr="00892B63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✅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Always check your license before running tools.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</w:r>
      <w:r w:rsidRPr="00892B63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✅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Use environment settings to maintain consistency in your outputs.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</w:r>
      <w:r w:rsidRPr="00892B63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✅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Pay attention to messages and warnings—errors often provide useful clues.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</w:r>
      <w:r w:rsidRPr="00892B63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✅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The </w:t>
      </w:r>
      <w:r w:rsidRPr="00892B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ArcGIS Help Documentation</w:t>
      </w:r>
      <w:r w:rsidRPr="00892B6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is your go-to reference when writing scripts.</w:t>
      </w:r>
    </w:p>
    <w:p w14:paraId="41592B92" w14:textId="77777777" w:rsidR="00892B63" w:rsidRDefault="00000000" w:rsidP="00892B63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  <w14:ligatures w14:val="none"/>
        </w:rPr>
        <w:pict w14:anchorId="7A2DFB1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190C585" w14:textId="35B99EC1" w:rsidR="00892B63" w:rsidRDefault="00892B63"/>
    <w:p w14:paraId="1FD527C7" w14:textId="77777777" w:rsidR="00AD6D52" w:rsidRPr="00AD6D52" w:rsidRDefault="00AD6D52" w:rsidP="00AD6D52">
      <w:r w:rsidRPr="00AD6D52">
        <w:t xml:space="preserve">Yes, there are a few valuable insights from the </w:t>
      </w:r>
      <w:r w:rsidRPr="00AD6D52">
        <w:rPr>
          <w:b/>
          <w:bCs/>
        </w:rPr>
        <w:t>Week 10 (March 25, 2025)</w:t>
      </w:r>
      <w:r w:rsidRPr="00AD6D52">
        <w:t xml:space="preserve"> class that would be </w:t>
      </w:r>
      <w:r w:rsidRPr="00AD6D52">
        <w:rPr>
          <w:b/>
          <w:bCs/>
        </w:rPr>
        <w:t>great additions</w:t>
      </w:r>
      <w:r w:rsidRPr="00AD6D52">
        <w:t xml:space="preserve"> to your saved notes, especially since they reinforce your understanding of </w:t>
      </w:r>
      <w:r w:rsidRPr="00AD6D52">
        <w:rPr>
          <w:b/>
          <w:bCs/>
        </w:rPr>
        <w:t>debugging</w:t>
      </w:r>
      <w:r w:rsidRPr="00AD6D52">
        <w:t xml:space="preserve">, </w:t>
      </w:r>
      <w:r w:rsidRPr="00AD6D52">
        <w:rPr>
          <w:b/>
          <w:bCs/>
        </w:rPr>
        <w:t>error handling</w:t>
      </w:r>
      <w:r w:rsidRPr="00AD6D52">
        <w:t>, and practical project submission strategies. Here's what you should consider adding:</w:t>
      </w:r>
    </w:p>
    <w:p w14:paraId="4F63B317" w14:textId="77777777" w:rsidR="00AD6D52" w:rsidRPr="00AD6D52" w:rsidRDefault="00AD6D52" w:rsidP="00AD6D52">
      <w:r w:rsidRPr="00AD6D52">
        <w:pict w14:anchorId="5793668C">
          <v:rect id="_x0000_i1080" style="width:0;height:1.5pt" o:hralign="center" o:hrstd="t" o:hr="t" fillcolor="#a0a0a0" stroked="f"/>
        </w:pict>
      </w:r>
    </w:p>
    <w:p w14:paraId="3EDA633B" w14:textId="77777777" w:rsidR="00AD6D52" w:rsidRPr="00AD6D52" w:rsidRDefault="00AD6D52" w:rsidP="00AD6D52">
      <w:pPr>
        <w:rPr>
          <w:b/>
          <w:bCs/>
        </w:rPr>
      </w:pPr>
      <w:r w:rsidRPr="00AD6D52">
        <w:rPr>
          <w:rFonts w:ascii="Segoe UI Emoji" w:hAnsi="Segoe UI Emoji" w:cs="Segoe UI Emoji"/>
          <w:b/>
          <w:bCs/>
        </w:rPr>
        <w:t>✅</w:t>
      </w:r>
      <w:r w:rsidRPr="00AD6D52">
        <w:rPr>
          <w:b/>
          <w:bCs/>
        </w:rPr>
        <w:t xml:space="preserve"> New Points to Add to Your Notes</w:t>
      </w:r>
    </w:p>
    <w:p w14:paraId="5B1D9B29" w14:textId="77777777" w:rsidR="00AD6D52" w:rsidRPr="00AD6D52" w:rsidRDefault="00AD6D52" w:rsidP="00AD6D52">
      <w:pPr>
        <w:rPr>
          <w:b/>
          <w:bCs/>
        </w:rPr>
      </w:pPr>
      <w:r w:rsidRPr="00AD6D52">
        <w:rPr>
          <w:rFonts w:ascii="Segoe UI Emoji" w:hAnsi="Segoe UI Emoji" w:cs="Segoe UI Emoji"/>
          <w:b/>
          <w:bCs/>
        </w:rPr>
        <w:t>🪲</w:t>
      </w:r>
      <w:r w:rsidRPr="00AD6D52">
        <w:rPr>
          <w:b/>
          <w:bCs/>
        </w:rPr>
        <w:t xml:space="preserve"> Chapter 7: Debugging and Error Handling</w:t>
      </w:r>
    </w:p>
    <w:p w14:paraId="19D64DBC" w14:textId="77777777" w:rsidR="00AD6D52" w:rsidRPr="00AD6D52" w:rsidRDefault="00AD6D52" w:rsidP="00AD6D52">
      <w:pPr>
        <w:rPr>
          <w:b/>
          <w:bCs/>
        </w:rPr>
      </w:pPr>
      <w:r w:rsidRPr="00AD6D52">
        <w:rPr>
          <w:rFonts w:ascii="Segoe UI Emoji" w:hAnsi="Segoe UI Emoji" w:cs="Segoe UI Emoji"/>
          <w:b/>
          <w:bCs/>
        </w:rPr>
        <w:t>🔧</w:t>
      </w:r>
      <w:r w:rsidRPr="00AD6D52">
        <w:rPr>
          <w:b/>
          <w:bCs/>
        </w:rPr>
        <w:t xml:space="preserve"> Types of Errors</w:t>
      </w:r>
    </w:p>
    <w:p w14:paraId="4D70F6F8" w14:textId="77777777" w:rsidR="00AD6D52" w:rsidRPr="00AD6D52" w:rsidRDefault="00AD6D52" w:rsidP="00AD6D52">
      <w:pPr>
        <w:numPr>
          <w:ilvl w:val="0"/>
          <w:numId w:val="17"/>
        </w:numPr>
      </w:pPr>
      <w:r w:rsidRPr="00AD6D52">
        <w:rPr>
          <w:b/>
          <w:bCs/>
        </w:rPr>
        <w:t>Syntax Errors</w:t>
      </w:r>
      <w:r w:rsidRPr="00AD6D52">
        <w:t>: Mistyped code or formatting; script won’t run at all.</w:t>
      </w:r>
    </w:p>
    <w:p w14:paraId="01BF617D" w14:textId="77777777" w:rsidR="00AD6D52" w:rsidRPr="00AD6D52" w:rsidRDefault="00AD6D52" w:rsidP="00AD6D52">
      <w:pPr>
        <w:numPr>
          <w:ilvl w:val="0"/>
          <w:numId w:val="17"/>
        </w:numPr>
      </w:pPr>
      <w:r w:rsidRPr="00AD6D52">
        <w:rPr>
          <w:b/>
          <w:bCs/>
        </w:rPr>
        <w:t>Exceptions</w:t>
      </w:r>
      <w:r w:rsidRPr="00AD6D52">
        <w:t>: Runtime failures; script starts but fails mid-process.</w:t>
      </w:r>
    </w:p>
    <w:p w14:paraId="260BA046" w14:textId="77777777" w:rsidR="00AD6D52" w:rsidRPr="00AD6D52" w:rsidRDefault="00AD6D52" w:rsidP="00AD6D52">
      <w:pPr>
        <w:numPr>
          <w:ilvl w:val="0"/>
          <w:numId w:val="17"/>
        </w:numPr>
      </w:pPr>
      <w:r w:rsidRPr="00AD6D52">
        <w:rPr>
          <w:b/>
          <w:bCs/>
        </w:rPr>
        <w:t>Logic Errors</w:t>
      </w:r>
      <w:r w:rsidRPr="00AD6D52">
        <w:t>: Script runs but gives the wrong result.</w:t>
      </w:r>
    </w:p>
    <w:p w14:paraId="27106930" w14:textId="77777777" w:rsidR="00AD6D52" w:rsidRPr="00AD6D52" w:rsidRDefault="00AD6D52" w:rsidP="00AD6D52">
      <w:r w:rsidRPr="00AD6D52">
        <w:pict w14:anchorId="4CD1E88B">
          <v:rect id="_x0000_i1081" style="width:0;height:1.5pt" o:hralign="center" o:hrstd="t" o:hr="t" fillcolor="#a0a0a0" stroked="f"/>
        </w:pict>
      </w:r>
    </w:p>
    <w:p w14:paraId="3BA0130E" w14:textId="77777777" w:rsidR="00AD6D52" w:rsidRPr="00AD6D52" w:rsidRDefault="00AD6D52" w:rsidP="00AD6D52">
      <w:pPr>
        <w:rPr>
          <w:b/>
          <w:bCs/>
        </w:rPr>
      </w:pPr>
      <w:r w:rsidRPr="00AD6D52">
        <w:rPr>
          <w:rFonts w:ascii="Segoe UI Emoji" w:hAnsi="Segoe UI Emoji" w:cs="Segoe UI Emoji"/>
          <w:b/>
          <w:bCs/>
        </w:rPr>
        <w:t>🐞</w:t>
      </w:r>
      <w:r w:rsidRPr="00AD6D52">
        <w:rPr>
          <w:b/>
          <w:bCs/>
        </w:rPr>
        <w:t xml:space="preserve"> Debugging Strategies</w:t>
      </w:r>
    </w:p>
    <w:p w14:paraId="0707D7E8" w14:textId="77777777" w:rsidR="00AD6D52" w:rsidRPr="00AD6D52" w:rsidRDefault="00AD6D52" w:rsidP="00AD6D52">
      <w:pPr>
        <w:numPr>
          <w:ilvl w:val="0"/>
          <w:numId w:val="18"/>
        </w:numPr>
      </w:pPr>
      <w:r w:rsidRPr="00AD6D52">
        <w:rPr>
          <w:b/>
          <w:bCs/>
        </w:rPr>
        <w:t>Print Statements</w:t>
      </w:r>
      <w:r w:rsidRPr="00AD6D52">
        <w:t>: Insert after key blocks to confirm they ran.</w:t>
      </w:r>
    </w:p>
    <w:p w14:paraId="52F28E43" w14:textId="77777777" w:rsidR="00AD6D52" w:rsidRPr="00AD6D52" w:rsidRDefault="00AD6D52" w:rsidP="00AD6D52">
      <w:pPr>
        <w:numPr>
          <w:ilvl w:val="0"/>
          <w:numId w:val="18"/>
        </w:numPr>
      </w:pPr>
      <w:r w:rsidRPr="00AD6D52">
        <w:rPr>
          <w:b/>
          <w:bCs/>
        </w:rPr>
        <w:t>Commenting Out Code</w:t>
      </w:r>
      <w:r w:rsidRPr="00AD6D52">
        <w:t>: Temporarily disable chunks to isolate where problems start.</w:t>
      </w:r>
    </w:p>
    <w:p w14:paraId="3E4875E9" w14:textId="77777777" w:rsidR="00AD6D52" w:rsidRPr="00AD6D52" w:rsidRDefault="00AD6D52" w:rsidP="00AD6D52">
      <w:pPr>
        <w:numPr>
          <w:ilvl w:val="0"/>
          <w:numId w:val="18"/>
        </w:numPr>
      </w:pPr>
      <w:r w:rsidRPr="00AD6D52">
        <w:rPr>
          <w:b/>
          <w:bCs/>
        </w:rPr>
        <w:t>Debugger Tools</w:t>
      </w:r>
      <w:r w:rsidRPr="00AD6D52">
        <w:t>:</w:t>
      </w:r>
    </w:p>
    <w:p w14:paraId="7CE02FC0" w14:textId="77777777" w:rsidR="00AD6D52" w:rsidRPr="00AD6D52" w:rsidRDefault="00AD6D52" w:rsidP="00AD6D52">
      <w:pPr>
        <w:numPr>
          <w:ilvl w:val="1"/>
          <w:numId w:val="18"/>
        </w:numPr>
      </w:pPr>
      <w:r w:rsidRPr="00AD6D52">
        <w:t>Use breakpoints in PyCharm to step through code.</w:t>
      </w:r>
    </w:p>
    <w:p w14:paraId="3F94DD39" w14:textId="77777777" w:rsidR="00AD6D52" w:rsidRPr="00AD6D52" w:rsidRDefault="00AD6D52" w:rsidP="00AD6D52">
      <w:pPr>
        <w:numPr>
          <w:ilvl w:val="1"/>
          <w:numId w:val="18"/>
        </w:numPr>
      </w:pPr>
      <w:r w:rsidRPr="00AD6D52">
        <w:t>Check variable values line-by-line.</w:t>
      </w:r>
    </w:p>
    <w:p w14:paraId="4CF7B2F1" w14:textId="77777777" w:rsidR="00AD6D52" w:rsidRPr="00AD6D52" w:rsidRDefault="00AD6D52" w:rsidP="00AD6D52">
      <w:pPr>
        <w:numPr>
          <w:ilvl w:val="1"/>
          <w:numId w:val="18"/>
        </w:numPr>
      </w:pPr>
      <w:r w:rsidRPr="00AD6D52">
        <w:t xml:space="preserve">Use </w:t>
      </w:r>
      <w:proofErr w:type="spellStart"/>
      <w:r w:rsidRPr="00AD6D52">
        <w:rPr>
          <w:b/>
          <w:bCs/>
        </w:rPr>
        <w:t>Ctrl+C</w:t>
      </w:r>
      <w:proofErr w:type="spellEnd"/>
      <w:r w:rsidRPr="00AD6D52">
        <w:t xml:space="preserve"> to stop scripts if frozen.</w:t>
      </w:r>
    </w:p>
    <w:p w14:paraId="55989C38" w14:textId="77777777" w:rsidR="00AD6D52" w:rsidRPr="00AD6D52" w:rsidRDefault="00AD6D52" w:rsidP="00AD6D52">
      <w:r w:rsidRPr="00AD6D52">
        <w:rPr>
          <w:rFonts w:ascii="Segoe UI Emoji" w:hAnsi="Segoe UI Emoji" w:cs="Segoe UI Emoji"/>
        </w:rPr>
        <w:lastRenderedPageBreak/>
        <w:t>💬</w:t>
      </w:r>
      <w:r w:rsidRPr="00AD6D52">
        <w:t xml:space="preserve"> Mr. Bushland uses print statements himself and encourages commenting out </w:t>
      </w:r>
      <w:r w:rsidRPr="00AD6D52">
        <w:rPr>
          <w:b/>
          <w:bCs/>
        </w:rPr>
        <w:t>entire sections</w:t>
      </w:r>
      <w:r w:rsidRPr="00AD6D52">
        <w:t xml:space="preserve"> to isolate bugs.</w:t>
      </w:r>
    </w:p>
    <w:p w14:paraId="5AADF3EC" w14:textId="77777777" w:rsidR="00AD6D52" w:rsidRPr="00AD6D52" w:rsidRDefault="00AD6D52" w:rsidP="00AD6D52">
      <w:r w:rsidRPr="00AD6D52">
        <w:pict w14:anchorId="2BD2F49D">
          <v:rect id="_x0000_i1082" style="width:0;height:1.5pt" o:hralign="center" o:hrstd="t" o:hr="t" fillcolor="#a0a0a0" stroked="f"/>
        </w:pict>
      </w:r>
    </w:p>
    <w:p w14:paraId="5E738DEF" w14:textId="77777777" w:rsidR="00AD6D52" w:rsidRPr="00AD6D52" w:rsidRDefault="00AD6D52" w:rsidP="00AD6D52">
      <w:pPr>
        <w:rPr>
          <w:b/>
          <w:bCs/>
        </w:rPr>
      </w:pPr>
      <w:r w:rsidRPr="00AD6D52">
        <w:rPr>
          <w:rFonts w:ascii="Segoe UI Emoji" w:hAnsi="Segoe UI Emoji" w:cs="Segoe UI Emoji"/>
          <w:b/>
          <w:bCs/>
        </w:rPr>
        <w:t>🔍</w:t>
      </w:r>
      <w:r w:rsidRPr="00AD6D52">
        <w:rPr>
          <w:b/>
          <w:bCs/>
        </w:rPr>
        <w:t xml:space="preserve"> Exception Handling Tips</w:t>
      </w:r>
    </w:p>
    <w:p w14:paraId="1218E491" w14:textId="77777777" w:rsidR="00AD6D52" w:rsidRPr="00AD6D52" w:rsidRDefault="00AD6D52" w:rsidP="00AD6D52">
      <w:pPr>
        <w:numPr>
          <w:ilvl w:val="0"/>
          <w:numId w:val="19"/>
        </w:numPr>
      </w:pPr>
      <w:r w:rsidRPr="00AD6D52">
        <w:t>Use try/except blocks to handle runtime errors gracefully.</w:t>
      </w:r>
    </w:p>
    <w:p w14:paraId="600540E0" w14:textId="77777777" w:rsidR="00AD6D52" w:rsidRPr="00AD6D52" w:rsidRDefault="00AD6D52" w:rsidP="00AD6D52">
      <w:pPr>
        <w:numPr>
          <w:ilvl w:val="0"/>
          <w:numId w:val="19"/>
        </w:numPr>
      </w:pPr>
      <w:r w:rsidRPr="00AD6D52">
        <w:t>You can also use raise Exception("message") to create your own error triggers.</w:t>
      </w:r>
    </w:p>
    <w:p w14:paraId="4496C60A" w14:textId="77777777" w:rsidR="00AD6D52" w:rsidRPr="00AD6D52" w:rsidRDefault="00AD6D52" w:rsidP="00AD6D52">
      <w:pPr>
        <w:numPr>
          <w:ilvl w:val="0"/>
          <w:numId w:val="19"/>
        </w:numPr>
      </w:pPr>
      <w:r w:rsidRPr="00AD6D52">
        <w:t>Validate input and anticipate errors from user typos.</w:t>
      </w:r>
    </w:p>
    <w:p w14:paraId="6738405A" w14:textId="77777777" w:rsidR="00AD6D52" w:rsidRPr="00AD6D52" w:rsidRDefault="00AD6D52" w:rsidP="00AD6D52">
      <w:r w:rsidRPr="00AD6D52">
        <w:pict w14:anchorId="56FEF5E3">
          <v:rect id="_x0000_i1083" style="width:0;height:1.5pt" o:hralign="center" o:hrstd="t" o:hr="t" fillcolor="#a0a0a0" stroked="f"/>
        </w:pict>
      </w:r>
    </w:p>
    <w:p w14:paraId="7409AAE9" w14:textId="77777777" w:rsidR="00AD6D52" w:rsidRPr="00AD6D52" w:rsidRDefault="00AD6D52" w:rsidP="00AD6D52">
      <w:pPr>
        <w:rPr>
          <w:b/>
          <w:bCs/>
        </w:rPr>
      </w:pPr>
      <w:r w:rsidRPr="00AD6D52">
        <w:rPr>
          <w:rFonts w:ascii="Segoe UI Emoji" w:hAnsi="Segoe UI Emoji" w:cs="Segoe UI Emoji"/>
          <w:b/>
          <w:bCs/>
        </w:rPr>
        <w:t>📌</w:t>
      </w:r>
      <w:r w:rsidRPr="00AD6D52">
        <w:rPr>
          <w:b/>
          <w:bCs/>
        </w:rPr>
        <w:t xml:space="preserve"> Common Mistakes to Watch For</w:t>
      </w:r>
    </w:p>
    <w:p w14:paraId="31EEB444" w14:textId="77777777" w:rsidR="00AD6D52" w:rsidRPr="00AD6D52" w:rsidRDefault="00AD6D52" w:rsidP="00AD6D52">
      <w:pPr>
        <w:numPr>
          <w:ilvl w:val="0"/>
          <w:numId w:val="20"/>
        </w:numPr>
      </w:pPr>
      <w:r w:rsidRPr="00AD6D52">
        <w:rPr>
          <w:b/>
          <w:bCs/>
        </w:rPr>
        <w:t>Incorrect slashes in file paths</w:t>
      </w:r>
      <w:r w:rsidRPr="00AD6D52">
        <w:t xml:space="preserve"> (single backslash vs. forward slash vs. double backslash).</w:t>
      </w:r>
    </w:p>
    <w:p w14:paraId="2D8665DA" w14:textId="77777777" w:rsidR="00AD6D52" w:rsidRPr="00AD6D52" w:rsidRDefault="00AD6D52" w:rsidP="00AD6D52">
      <w:pPr>
        <w:numPr>
          <w:ilvl w:val="0"/>
          <w:numId w:val="20"/>
        </w:numPr>
      </w:pPr>
      <w:r w:rsidRPr="00AD6D52">
        <w:rPr>
          <w:b/>
          <w:bCs/>
        </w:rPr>
        <w:t>Mixed slashes</w:t>
      </w:r>
      <w:r w:rsidRPr="00AD6D52">
        <w:t xml:space="preserve"> in one path (common student error).</w:t>
      </w:r>
    </w:p>
    <w:p w14:paraId="17FE2B2C" w14:textId="77777777" w:rsidR="00AD6D52" w:rsidRPr="00AD6D52" w:rsidRDefault="00AD6D52" w:rsidP="00AD6D52">
      <w:pPr>
        <w:numPr>
          <w:ilvl w:val="0"/>
          <w:numId w:val="20"/>
        </w:numPr>
      </w:pPr>
      <w:r w:rsidRPr="00AD6D52">
        <w:rPr>
          <w:b/>
          <w:bCs/>
        </w:rPr>
        <w:t>Missing colons</w:t>
      </w:r>
      <w:r w:rsidRPr="00AD6D52">
        <w:t>, indentation errors, or wrong use of = vs ==.</w:t>
      </w:r>
    </w:p>
    <w:p w14:paraId="0CCAFBB2" w14:textId="77777777" w:rsidR="00AD6D52" w:rsidRPr="00AD6D52" w:rsidRDefault="00AD6D52" w:rsidP="00AD6D52">
      <w:pPr>
        <w:numPr>
          <w:ilvl w:val="0"/>
          <w:numId w:val="20"/>
        </w:numPr>
      </w:pPr>
      <w:r w:rsidRPr="00AD6D52">
        <w:rPr>
          <w:b/>
          <w:bCs/>
        </w:rPr>
        <w:t>Data not shared correctly</w:t>
      </w:r>
      <w:r w:rsidRPr="00AD6D52">
        <w:t xml:space="preserve"> – especially when submitting .</w:t>
      </w:r>
      <w:proofErr w:type="spellStart"/>
      <w:r w:rsidRPr="00AD6D52">
        <w:t>aprx</w:t>
      </w:r>
      <w:proofErr w:type="spellEnd"/>
      <w:r w:rsidRPr="00AD6D52">
        <w:t xml:space="preserve"> files or shared project links.</w:t>
      </w:r>
    </w:p>
    <w:p w14:paraId="6226A4CB" w14:textId="77777777" w:rsidR="00AD6D52" w:rsidRPr="00AD6D52" w:rsidRDefault="00AD6D52" w:rsidP="00AD6D52">
      <w:r w:rsidRPr="00AD6D52">
        <w:pict w14:anchorId="0E2BF0EA">
          <v:rect id="_x0000_i1084" style="width:0;height:1.5pt" o:hralign="center" o:hrstd="t" o:hr="t" fillcolor="#a0a0a0" stroked="f"/>
        </w:pict>
      </w:r>
    </w:p>
    <w:p w14:paraId="7F8CE45F" w14:textId="77777777" w:rsidR="00AD6D52" w:rsidRPr="00AD6D52" w:rsidRDefault="00AD6D52" w:rsidP="00AD6D52">
      <w:pPr>
        <w:rPr>
          <w:b/>
          <w:bCs/>
        </w:rPr>
      </w:pPr>
      <w:r w:rsidRPr="00AD6D52">
        <w:rPr>
          <w:rFonts w:ascii="Segoe UI Emoji" w:hAnsi="Segoe UI Emoji" w:cs="Segoe UI Emoji"/>
          <w:b/>
          <w:bCs/>
        </w:rPr>
        <w:t>📁</w:t>
      </w:r>
      <w:r w:rsidRPr="00AD6D52">
        <w:rPr>
          <w:b/>
          <w:bCs/>
        </w:rPr>
        <w:t xml:space="preserve"> ArcGIS Pro Submission Reminders</w:t>
      </w:r>
    </w:p>
    <w:p w14:paraId="5B220E8A" w14:textId="77777777" w:rsidR="00AD6D52" w:rsidRPr="00AD6D52" w:rsidRDefault="00AD6D52" w:rsidP="00AD6D52">
      <w:pPr>
        <w:numPr>
          <w:ilvl w:val="0"/>
          <w:numId w:val="21"/>
        </w:numPr>
      </w:pPr>
      <w:r w:rsidRPr="00AD6D52">
        <w:t xml:space="preserve">Share projects using </w:t>
      </w:r>
      <w:r w:rsidRPr="00AD6D52">
        <w:rPr>
          <w:b/>
          <w:bCs/>
        </w:rPr>
        <w:t>Share → Share Project → Upload to Online → Share with Organization</w:t>
      </w:r>
      <w:r w:rsidRPr="00AD6D52">
        <w:t>.</w:t>
      </w:r>
    </w:p>
    <w:p w14:paraId="4494B20D" w14:textId="77777777" w:rsidR="00AD6D52" w:rsidRPr="00AD6D52" w:rsidRDefault="00AD6D52" w:rsidP="00AD6D52">
      <w:pPr>
        <w:numPr>
          <w:ilvl w:val="0"/>
          <w:numId w:val="21"/>
        </w:numPr>
      </w:pPr>
      <w:r w:rsidRPr="00AD6D52">
        <w:t xml:space="preserve">Submit the </w:t>
      </w:r>
      <w:r w:rsidRPr="00AD6D52">
        <w:rPr>
          <w:b/>
          <w:bCs/>
        </w:rPr>
        <w:t>short URL</w:t>
      </w:r>
      <w:r w:rsidRPr="00AD6D52">
        <w:t xml:space="preserve"> from ArcGIS Online → Content → Item → Details → Bottom right.</w:t>
      </w:r>
    </w:p>
    <w:p w14:paraId="177F8879" w14:textId="77777777" w:rsidR="00AD6D52" w:rsidRPr="00AD6D52" w:rsidRDefault="00AD6D52" w:rsidP="00AD6D52">
      <w:r w:rsidRPr="00AD6D52">
        <w:rPr>
          <w:rFonts w:ascii="Segoe UI Emoji" w:hAnsi="Segoe UI Emoji" w:cs="Segoe UI Emoji"/>
        </w:rPr>
        <w:t>🔒</w:t>
      </w:r>
      <w:r w:rsidRPr="00AD6D52">
        <w:t xml:space="preserve"> If you submit a local .</w:t>
      </w:r>
      <w:proofErr w:type="spellStart"/>
      <w:r w:rsidRPr="00AD6D52">
        <w:t>aprx</w:t>
      </w:r>
      <w:proofErr w:type="spellEnd"/>
      <w:r w:rsidRPr="00AD6D52">
        <w:t xml:space="preserve"> file instead, geodatabase paths often break due to differences in file structure or permissions.</w:t>
      </w:r>
    </w:p>
    <w:p w14:paraId="12A34514" w14:textId="77777777" w:rsidR="00AD6D52" w:rsidRPr="00AD6D52" w:rsidRDefault="00AD6D52" w:rsidP="00AD6D52">
      <w:r w:rsidRPr="00AD6D52">
        <w:pict w14:anchorId="46C6069E">
          <v:rect id="_x0000_i1085" style="width:0;height:1.5pt" o:hralign="center" o:hrstd="t" o:hr="t" fillcolor="#a0a0a0" stroked="f"/>
        </w:pict>
      </w:r>
    </w:p>
    <w:p w14:paraId="1C9DCFCF" w14:textId="77777777" w:rsidR="00AD6D52" w:rsidRPr="00AD6D52" w:rsidRDefault="00AD6D52" w:rsidP="00AD6D52">
      <w:pPr>
        <w:rPr>
          <w:b/>
          <w:bCs/>
        </w:rPr>
      </w:pPr>
      <w:r w:rsidRPr="00AD6D52">
        <w:rPr>
          <w:rFonts w:ascii="Segoe UI Emoji" w:hAnsi="Segoe UI Emoji" w:cs="Segoe UI Emoji"/>
          <w:b/>
          <w:bCs/>
        </w:rPr>
        <w:t>🧠</w:t>
      </w:r>
      <w:r w:rsidRPr="00AD6D52">
        <w:rPr>
          <w:b/>
          <w:bCs/>
        </w:rPr>
        <w:t xml:space="preserve"> Real-World Cautionary Story</w:t>
      </w:r>
    </w:p>
    <w:p w14:paraId="6D39ECDF" w14:textId="77777777" w:rsidR="00AD6D52" w:rsidRPr="00AD6D52" w:rsidRDefault="00AD6D52" w:rsidP="00AD6D52">
      <w:pPr>
        <w:numPr>
          <w:ilvl w:val="0"/>
          <w:numId w:val="22"/>
        </w:numPr>
      </w:pPr>
      <w:r w:rsidRPr="00AD6D52">
        <w:t>Mr. Bushland once ran a Python script as written by his boss.</w:t>
      </w:r>
      <w:r w:rsidRPr="00AD6D52">
        <w:br/>
        <w:t xml:space="preserve">It </w:t>
      </w:r>
      <w:r w:rsidRPr="00AD6D52">
        <w:rPr>
          <w:b/>
          <w:bCs/>
        </w:rPr>
        <w:t>renamed every file in every folder</w:t>
      </w:r>
      <w:r w:rsidRPr="00AD6D52">
        <w:t>, breaking links across the entire directory.</w:t>
      </w:r>
    </w:p>
    <w:p w14:paraId="62411B73" w14:textId="77777777" w:rsidR="00AD6D52" w:rsidRPr="00AD6D52" w:rsidRDefault="00AD6D52" w:rsidP="00AD6D52">
      <w:pPr>
        <w:numPr>
          <w:ilvl w:val="0"/>
          <w:numId w:val="22"/>
        </w:numPr>
      </w:pPr>
      <w:r w:rsidRPr="00AD6D52">
        <w:t xml:space="preserve">Moral: Always understand </w:t>
      </w:r>
      <w:r w:rsidRPr="00AD6D52">
        <w:rPr>
          <w:b/>
          <w:bCs/>
        </w:rPr>
        <w:t>what a script is doing</w:t>
      </w:r>
      <w:r w:rsidRPr="00AD6D52">
        <w:t xml:space="preserve"> before running it — especially on shared or production data!</w:t>
      </w:r>
    </w:p>
    <w:p w14:paraId="76C6EF1A" w14:textId="77777777" w:rsidR="00AD6D52" w:rsidRPr="00AD6D52" w:rsidRDefault="00AD6D52" w:rsidP="00AD6D52">
      <w:r w:rsidRPr="00AD6D52">
        <w:lastRenderedPageBreak/>
        <w:pict w14:anchorId="35F8AB6C">
          <v:rect id="_x0000_i1086" style="width:0;height:1.5pt" o:hralign="center" o:hrstd="t" o:hr="t" fillcolor="#a0a0a0" stroked="f"/>
        </w:pict>
      </w:r>
    </w:p>
    <w:p w14:paraId="0774B35C" w14:textId="77777777" w:rsidR="00AD6D52" w:rsidRDefault="00AD6D52"/>
    <w:sectPr w:rsidR="00AD6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442E1"/>
    <w:multiLevelType w:val="multilevel"/>
    <w:tmpl w:val="D5D4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12ED7"/>
    <w:multiLevelType w:val="multilevel"/>
    <w:tmpl w:val="3FB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05E72"/>
    <w:multiLevelType w:val="multilevel"/>
    <w:tmpl w:val="F8CA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D63D3"/>
    <w:multiLevelType w:val="multilevel"/>
    <w:tmpl w:val="B6D6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D4EFC"/>
    <w:multiLevelType w:val="multilevel"/>
    <w:tmpl w:val="A03E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155B9"/>
    <w:multiLevelType w:val="multilevel"/>
    <w:tmpl w:val="B57A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D54D1"/>
    <w:multiLevelType w:val="multilevel"/>
    <w:tmpl w:val="561E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B64F0"/>
    <w:multiLevelType w:val="multilevel"/>
    <w:tmpl w:val="122E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5151C"/>
    <w:multiLevelType w:val="multilevel"/>
    <w:tmpl w:val="14BA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F298B"/>
    <w:multiLevelType w:val="multilevel"/>
    <w:tmpl w:val="0612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A3A8F"/>
    <w:multiLevelType w:val="multilevel"/>
    <w:tmpl w:val="8AEE3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BF4577"/>
    <w:multiLevelType w:val="multilevel"/>
    <w:tmpl w:val="6F36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36DC2"/>
    <w:multiLevelType w:val="multilevel"/>
    <w:tmpl w:val="1658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37264"/>
    <w:multiLevelType w:val="multilevel"/>
    <w:tmpl w:val="5E22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8D505E"/>
    <w:multiLevelType w:val="multilevel"/>
    <w:tmpl w:val="FD82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E6E71"/>
    <w:multiLevelType w:val="multilevel"/>
    <w:tmpl w:val="51AA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BE77B7"/>
    <w:multiLevelType w:val="multilevel"/>
    <w:tmpl w:val="EEC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F633F9"/>
    <w:multiLevelType w:val="multilevel"/>
    <w:tmpl w:val="1EA4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2E6B47"/>
    <w:multiLevelType w:val="multilevel"/>
    <w:tmpl w:val="C48A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171BB"/>
    <w:multiLevelType w:val="multilevel"/>
    <w:tmpl w:val="D984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2210A"/>
    <w:multiLevelType w:val="multilevel"/>
    <w:tmpl w:val="6ED8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837D96"/>
    <w:multiLevelType w:val="multilevel"/>
    <w:tmpl w:val="4EC4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497199">
    <w:abstractNumId w:val="18"/>
  </w:num>
  <w:num w:numId="2" w16cid:durableId="1623732612">
    <w:abstractNumId w:val="4"/>
  </w:num>
  <w:num w:numId="3" w16cid:durableId="1914856351">
    <w:abstractNumId w:val="16"/>
  </w:num>
  <w:num w:numId="4" w16cid:durableId="361907807">
    <w:abstractNumId w:val="3"/>
  </w:num>
  <w:num w:numId="5" w16cid:durableId="622736298">
    <w:abstractNumId w:val="17"/>
  </w:num>
  <w:num w:numId="6" w16cid:durableId="1843861549">
    <w:abstractNumId w:val="11"/>
  </w:num>
  <w:num w:numId="7" w16cid:durableId="1655142316">
    <w:abstractNumId w:val="6"/>
  </w:num>
  <w:num w:numId="8" w16cid:durableId="1632520984">
    <w:abstractNumId w:val="14"/>
  </w:num>
  <w:num w:numId="9" w16cid:durableId="1764300845">
    <w:abstractNumId w:val="0"/>
  </w:num>
  <w:num w:numId="10" w16cid:durableId="1096167611">
    <w:abstractNumId w:val="9"/>
  </w:num>
  <w:num w:numId="11" w16cid:durableId="500043530">
    <w:abstractNumId w:val="8"/>
  </w:num>
  <w:num w:numId="12" w16cid:durableId="213127607">
    <w:abstractNumId w:val="7"/>
  </w:num>
  <w:num w:numId="13" w16cid:durableId="1814060456">
    <w:abstractNumId w:val="12"/>
  </w:num>
  <w:num w:numId="14" w16cid:durableId="682126758">
    <w:abstractNumId w:val="13"/>
  </w:num>
  <w:num w:numId="15" w16cid:durableId="132409597">
    <w:abstractNumId w:val="10"/>
  </w:num>
  <w:num w:numId="16" w16cid:durableId="612786787">
    <w:abstractNumId w:val="21"/>
  </w:num>
  <w:num w:numId="17" w16cid:durableId="655492820">
    <w:abstractNumId w:val="5"/>
  </w:num>
  <w:num w:numId="18" w16cid:durableId="2116707188">
    <w:abstractNumId w:val="2"/>
  </w:num>
  <w:num w:numId="19" w16cid:durableId="1730834936">
    <w:abstractNumId w:val="19"/>
  </w:num>
  <w:num w:numId="20" w16cid:durableId="1720930979">
    <w:abstractNumId w:val="1"/>
  </w:num>
  <w:num w:numId="21" w16cid:durableId="1675259063">
    <w:abstractNumId w:val="20"/>
  </w:num>
  <w:num w:numId="22" w16cid:durableId="20994067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63"/>
    <w:rsid w:val="000B1D0B"/>
    <w:rsid w:val="00892B63"/>
    <w:rsid w:val="00AD6D52"/>
    <w:rsid w:val="00C5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0764"/>
  <w15:chartTrackingRefBased/>
  <w15:docId w15:val="{B88F4E8F-8324-4F4B-B036-B29CD867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2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2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B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2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92B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2B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B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92B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1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8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8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1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.arcgis.com/en/pro-app/hel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762</Words>
  <Characters>6751</Characters>
  <Application>Microsoft Office Word</Application>
  <DocSecurity>0</DocSecurity>
  <Lines>675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Hollis, Crystal</dc:creator>
  <cp:keywords/>
  <dc:description/>
  <cp:lastModifiedBy>Crystal Hollis</cp:lastModifiedBy>
  <cp:revision>2</cp:revision>
  <dcterms:created xsi:type="dcterms:W3CDTF">2025-03-02T04:06:00Z</dcterms:created>
  <dcterms:modified xsi:type="dcterms:W3CDTF">2025-04-08T23:57:00Z</dcterms:modified>
</cp:coreProperties>
</file>