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101" w:rsidRDefault="00BB2101" w:rsidP="00BB2101">
      <w:pPr>
        <w:jc w:val="center"/>
        <w:rPr>
          <w:b/>
        </w:rPr>
      </w:pPr>
      <w:r w:rsidRPr="00BB2101">
        <w:rPr>
          <w:b/>
        </w:rPr>
        <w:t>Columbus Agency for Regional Travel (CART) v</w:t>
      </w:r>
      <w:r>
        <w:rPr>
          <w:b/>
        </w:rPr>
        <w:t>3</w:t>
      </w:r>
      <w:r w:rsidRPr="00BB2101">
        <w:rPr>
          <w:b/>
        </w:rPr>
        <w:t xml:space="preserve"> </w:t>
      </w:r>
    </w:p>
    <w:p w:rsidR="00BB2101" w:rsidRPr="00BB2101" w:rsidRDefault="00BB2101" w:rsidP="00BB2101">
      <w:pPr>
        <w:jc w:val="center"/>
        <w:rPr>
          <w:rFonts w:ascii="Times New Roman" w:hAnsi="Times New Roman" w:cs="Times New Roman"/>
          <w:b/>
        </w:rPr>
      </w:pPr>
    </w:p>
    <w:p w:rsidR="00BB2101" w:rsidRDefault="00BB2101">
      <w:pPr>
        <w:rPr>
          <w:rFonts w:ascii="Times New Roman" w:hAnsi="Times New Roman" w:cs="Times New Roman"/>
        </w:rPr>
      </w:pPr>
      <w:r w:rsidRPr="00BB2101">
        <w:rPr>
          <w:rFonts w:ascii="Times New Roman" w:hAnsi="Times New Roman" w:cs="Times New Roman"/>
        </w:rPr>
        <w:t>The purpose of this assignment is to design and implement a Visual Basic program that uses a GUI with arrays and files to allow for data validation and multiple data entry.</w:t>
      </w:r>
    </w:p>
    <w:p w:rsidR="00BB2101" w:rsidRDefault="00BB2101">
      <w:pPr>
        <w:rPr>
          <w:rFonts w:ascii="Times New Roman" w:hAnsi="Times New Roman" w:cs="Times New Roman"/>
        </w:rPr>
      </w:pPr>
      <w:r>
        <w:rPr>
          <w:rFonts w:ascii="Times New Roman" w:hAnsi="Times New Roman" w:cs="Times New Roman"/>
        </w:rPr>
        <w:t>Requirements Document</w:t>
      </w:r>
    </w:p>
    <w:tbl>
      <w:tblPr>
        <w:tblStyle w:val="TableGrid"/>
        <w:tblW w:w="0" w:type="auto"/>
        <w:tblLook w:val="04A0" w:firstRow="1" w:lastRow="0" w:firstColumn="1" w:lastColumn="0" w:noHBand="0" w:noVBand="1"/>
      </w:tblPr>
      <w:tblGrid>
        <w:gridCol w:w="1795"/>
        <w:gridCol w:w="7555"/>
      </w:tblGrid>
      <w:tr w:rsidR="00BB2101" w:rsidTr="00BB2101">
        <w:tc>
          <w:tcPr>
            <w:tcW w:w="1795" w:type="dxa"/>
          </w:tcPr>
          <w:p w:rsidR="00BB2101" w:rsidRDefault="00BB2101">
            <w:pPr>
              <w:rPr>
                <w:rFonts w:ascii="Times New Roman" w:hAnsi="Times New Roman" w:cs="Times New Roman"/>
              </w:rPr>
            </w:pPr>
            <w:r>
              <w:rPr>
                <w:rFonts w:ascii="Times New Roman" w:hAnsi="Times New Roman" w:cs="Times New Roman"/>
              </w:rPr>
              <w:t>Application Title</w:t>
            </w:r>
          </w:p>
        </w:tc>
        <w:tc>
          <w:tcPr>
            <w:tcW w:w="7555" w:type="dxa"/>
          </w:tcPr>
          <w:p w:rsidR="00BB2101" w:rsidRDefault="00BB2101">
            <w:pPr>
              <w:rPr>
                <w:rFonts w:ascii="Times New Roman" w:hAnsi="Times New Roman" w:cs="Times New Roman"/>
              </w:rPr>
            </w:pPr>
            <w:r>
              <w:t>Columbus Agency for Regio</w:t>
            </w:r>
            <w:r>
              <w:t>nal Travel Reservation System v3</w:t>
            </w:r>
          </w:p>
        </w:tc>
      </w:tr>
      <w:tr w:rsidR="00BB2101" w:rsidTr="00BB2101">
        <w:tc>
          <w:tcPr>
            <w:tcW w:w="1795" w:type="dxa"/>
          </w:tcPr>
          <w:p w:rsidR="00BB2101" w:rsidRDefault="00BB2101">
            <w:pPr>
              <w:rPr>
                <w:rFonts w:ascii="Times New Roman" w:hAnsi="Times New Roman" w:cs="Times New Roman"/>
              </w:rPr>
            </w:pPr>
            <w:r>
              <w:rPr>
                <w:rFonts w:ascii="Times New Roman" w:hAnsi="Times New Roman" w:cs="Times New Roman"/>
              </w:rPr>
              <w:t>Purpose</w:t>
            </w:r>
          </w:p>
        </w:tc>
        <w:tc>
          <w:tcPr>
            <w:tcW w:w="7555" w:type="dxa"/>
          </w:tcPr>
          <w:p w:rsidR="00BB2101" w:rsidRDefault="00BB2101">
            <w:pPr>
              <w:rPr>
                <w:rFonts w:ascii="Times New Roman" w:hAnsi="Times New Roman" w:cs="Times New Roman"/>
              </w:rPr>
            </w:pPr>
            <w:r>
              <w:t>The Columbus Agency for Regional Travel Reservation System allows the customer to view different types of tours and compute the cost of the customer’s reservation. The list of tours (with type of tour, cost and duration) are stored in a text file. The user selects a tour, indicates the number of customers booking the tour, and is shown the cost of the tour</w:t>
            </w:r>
          </w:p>
        </w:tc>
      </w:tr>
      <w:tr w:rsidR="00BB2101" w:rsidTr="00BB2101">
        <w:tc>
          <w:tcPr>
            <w:tcW w:w="1795" w:type="dxa"/>
          </w:tcPr>
          <w:p w:rsidR="00BB2101" w:rsidRDefault="00BB2101">
            <w:pPr>
              <w:rPr>
                <w:rFonts w:ascii="Times New Roman" w:hAnsi="Times New Roman" w:cs="Times New Roman"/>
              </w:rPr>
            </w:pPr>
            <w:r>
              <w:rPr>
                <w:rFonts w:ascii="Times New Roman" w:hAnsi="Times New Roman" w:cs="Times New Roman"/>
              </w:rPr>
              <w:t>Program Procedures</w:t>
            </w:r>
          </w:p>
        </w:tc>
        <w:tc>
          <w:tcPr>
            <w:tcW w:w="7555" w:type="dxa"/>
          </w:tcPr>
          <w:p w:rsidR="00BB2101" w:rsidRDefault="00BB2101">
            <w:pPr>
              <w:rPr>
                <w:rFonts w:ascii="Times New Roman" w:hAnsi="Times New Roman" w:cs="Times New Roman"/>
              </w:rPr>
            </w:pPr>
            <w:r>
              <w:t>From a window on the screen, the customer can view and different regional tours and determine the cost of the tours</w:t>
            </w:r>
          </w:p>
        </w:tc>
      </w:tr>
      <w:tr w:rsidR="00BB2101" w:rsidTr="00BB2101">
        <w:tc>
          <w:tcPr>
            <w:tcW w:w="1795" w:type="dxa"/>
          </w:tcPr>
          <w:p w:rsidR="00BB2101" w:rsidRDefault="00BB2101">
            <w:pPr>
              <w:rPr>
                <w:rFonts w:ascii="Times New Roman" w:hAnsi="Times New Roman" w:cs="Times New Roman"/>
              </w:rPr>
            </w:pPr>
            <w:r>
              <w:rPr>
                <w:rFonts w:ascii="Times New Roman" w:hAnsi="Times New Roman" w:cs="Times New Roman"/>
              </w:rPr>
              <w:t>Algorithms, Processing and Conditions</w:t>
            </w:r>
          </w:p>
        </w:tc>
        <w:tc>
          <w:tcPr>
            <w:tcW w:w="7555" w:type="dxa"/>
          </w:tcPr>
          <w:p w:rsidR="00BB2101" w:rsidRPr="00BB2101" w:rsidRDefault="00BB2101">
            <w:pPr>
              <w:rPr>
                <w:rFonts w:ascii="Times New Roman" w:hAnsi="Times New Roman" w:cs="Times New Roman"/>
              </w:rPr>
            </w:pPr>
            <w:r w:rsidRPr="00BB2101">
              <w:rPr>
                <w:rFonts w:ascii="Times New Roman" w:hAnsi="Times New Roman" w:cs="Times New Roman"/>
              </w:rPr>
              <w:t xml:space="preserve">1. The agency name and picture will be displayed at all times, along with the list of tours. [The list is filled with the data read from the </w:t>
            </w:r>
            <w:proofErr w:type="spellStart"/>
            <w:r w:rsidRPr="00BB2101">
              <w:rPr>
                <w:rFonts w:ascii="Times New Roman" w:hAnsi="Times New Roman" w:cs="Times New Roman"/>
              </w:rPr>
              <w:t>textfile</w:t>
            </w:r>
            <w:proofErr w:type="spellEnd"/>
            <w:r w:rsidRPr="00BB2101">
              <w:rPr>
                <w:rFonts w:ascii="Times New Roman" w:hAnsi="Times New Roman" w:cs="Times New Roman"/>
              </w:rPr>
              <w:t xml:space="preserve">.] </w:t>
            </w:r>
          </w:p>
          <w:p w:rsidR="00BB2101" w:rsidRPr="00BB2101" w:rsidRDefault="00BB2101">
            <w:pPr>
              <w:rPr>
                <w:rFonts w:ascii="Times New Roman" w:hAnsi="Times New Roman" w:cs="Times New Roman"/>
              </w:rPr>
            </w:pPr>
            <w:r w:rsidRPr="00BB2101">
              <w:rPr>
                <w:rFonts w:ascii="Times New Roman" w:hAnsi="Times New Roman" w:cs="Times New Roman"/>
              </w:rPr>
              <w:t xml:space="preserve">2. The user selects a tour which is listed along with the other selected ours. </w:t>
            </w:r>
          </w:p>
          <w:p w:rsidR="00BB2101" w:rsidRPr="00BB2101" w:rsidRDefault="00BB2101">
            <w:pPr>
              <w:rPr>
                <w:rFonts w:ascii="Times New Roman" w:hAnsi="Times New Roman" w:cs="Times New Roman"/>
              </w:rPr>
            </w:pPr>
            <w:r w:rsidRPr="00BB2101">
              <w:rPr>
                <w:rFonts w:ascii="Times New Roman" w:hAnsi="Times New Roman" w:cs="Times New Roman"/>
              </w:rPr>
              <w:t xml:space="preserve">3. After the user has selected all of the tours and indicated the number of customers (adults and children) on each tour, the user can press a button to compute the total. The following are displayed: the number of adults and children on each tour, a list of tours of the chosen type, a button to find the cost of the tour, a button to clear the form. </w:t>
            </w:r>
          </w:p>
          <w:p w:rsidR="00BB2101" w:rsidRPr="00BB2101" w:rsidRDefault="00BB2101">
            <w:pPr>
              <w:rPr>
                <w:rFonts w:ascii="Times New Roman" w:hAnsi="Times New Roman" w:cs="Times New Roman"/>
              </w:rPr>
            </w:pPr>
            <w:r w:rsidRPr="00BB2101">
              <w:rPr>
                <w:rFonts w:ascii="Times New Roman" w:hAnsi="Times New Roman" w:cs="Times New Roman"/>
              </w:rPr>
              <w:t xml:space="preserve">4. The user may select up to three tours at a time. Using either </w:t>
            </w:r>
            <w:r w:rsidRPr="00BB2101">
              <w:rPr>
                <w:rFonts w:ascii="Times New Roman" w:hAnsi="Times New Roman" w:cs="Times New Roman"/>
              </w:rPr>
              <w:t>t</w:t>
            </w:r>
            <w:r w:rsidRPr="00BB2101">
              <w:rPr>
                <w:rFonts w:ascii="Times New Roman" w:hAnsi="Times New Roman" w:cs="Times New Roman"/>
              </w:rPr>
              <w:t xml:space="preserve">he </w:t>
            </w:r>
            <w:proofErr w:type="spellStart"/>
            <w:r w:rsidRPr="00BB2101">
              <w:rPr>
                <w:rFonts w:ascii="Times New Roman" w:hAnsi="Times New Roman" w:cs="Times New Roman"/>
              </w:rPr>
              <w:t>MonthCalendar</w:t>
            </w:r>
            <w:proofErr w:type="spellEnd"/>
            <w:r w:rsidRPr="00BB2101">
              <w:rPr>
                <w:rFonts w:ascii="Times New Roman" w:hAnsi="Times New Roman" w:cs="Times New Roman"/>
              </w:rPr>
              <w:t xml:space="preserve"> or the </w:t>
            </w:r>
            <w:proofErr w:type="spellStart"/>
            <w:r w:rsidRPr="00BB2101">
              <w:rPr>
                <w:rFonts w:ascii="Times New Roman" w:hAnsi="Times New Roman" w:cs="Times New Roman"/>
              </w:rPr>
              <w:t>DateTimePicker</w:t>
            </w:r>
            <w:proofErr w:type="spellEnd"/>
            <w:r w:rsidRPr="00BB2101">
              <w:rPr>
                <w:rFonts w:ascii="Times New Roman" w:hAnsi="Times New Roman" w:cs="Times New Roman"/>
              </w:rPr>
              <w:t xml:space="preserve">, allow the user to book ahead. </w:t>
            </w:r>
          </w:p>
          <w:p w:rsidR="00BB2101" w:rsidRPr="00BB2101" w:rsidRDefault="00BB2101">
            <w:pPr>
              <w:rPr>
                <w:rFonts w:ascii="Times New Roman" w:hAnsi="Times New Roman" w:cs="Times New Roman"/>
              </w:rPr>
            </w:pPr>
            <w:r w:rsidRPr="00BB2101">
              <w:rPr>
                <w:rFonts w:ascii="Times New Roman" w:hAnsi="Times New Roman" w:cs="Times New Roman"/>
              </w:rPr>
              <w:t xml:space="preserve">5. The program displays headings, the date of the tours, the number of each tour ordered along with the individual costs, the total cost, the tax, service charge, and final total. </w:t>
            </w:r>
          </w:p>
          <w:p w:rsidR="00BB2101" w:rsidRPr="00BB2101" w:rsidRDefault="00BB2101">
            <w:pPr>
              <w:rPr>
                <w:rFonts w:ascii="Times New Roman" w:hAnsi="Times New Roman" w:cs="Times New Roman"/>
              </w:rPr>
            </w:pPr>
            <w:r w:rsidRPr="00BB2101">
              <w:rPr>
                <w:rFonts w:ascii="Times New Roman" w:hAnsi="Times New Roman" w:cs="Times New Roman"/>
              </w:rPr>
              <w:t xml:space="preserve">6. The individual cost, the tax, service charge, and final total should appear in currency format. </w:t>
            </w:r>
          </w:p>
          <w:p w:rsidR="00BB2101" w:rsidRPr="00BB2101" w:rsidRDefault="00BB2101">
            <w:pPr>
              <w:rPr>
                <w:rFonts w:ascii="Times New Roman" w:hAnsi="Times New Roman" w:cs="Times New Roman"/>
              </w:rPr>
            </w:pPr>
            <w:r w:rsidRPr="00BB2101">
              <w:rPr>
                <w:rFonts w:ascii="Times New Roman" w:hAnsi="Times New Roman" w:cs="Times New Roman"/>
              </w:rPr>
              <w:t xml:space="preserve">7. Children under twelve receive a 35% discount. AAA members receive a 5% discount off the cost of the tour and military with ID receive a 10% discount. </w:t>
            </w:r>
          </w:p>
          <w:p w:rsidR="00BB2101" w:rsidRPr="00BB2101" w:rsidRDefault="00BB2101">
            <w:pPr>
              <w:rPr>
                <w:rFonts w:ascii="Times New Roman" w:hAnsi="Times New Roman" w:cs="Times New Roman"/>
              </w:rPr>
            </w:pPr>
            <w:r w:rsidRPr="00BB2101">
              <w:rPr>
                <w:rFonts w:ascii="Times New Roman" w:hAnsi="Times New Roman" w:cs="Times New Roman"/>
              </w:rPr>
              <w:t>8. The final total of the tour is calculated by adding total cost of all tours, the tax, and the service charge.</w:t>
            </w:r>
          </w:p>
          <w:p w:rsidR="00BB2101" w:rsidRPr="00BB2101" w:rsidRDefault="00BB2101">
            <w:pPr>
              <w:rPr>
                <w:rFonts w:ascii="Times New Roman" w:hAnsi="Times New Roman" w:cs="Times New Roman"/>
              </w:rPr>
            </w:pPr>
            <w:r w:rsidRPr="00BB2101">
              <w:rPr>
                <w:rFonts w:ascii="Times New Roman" w:hAnsi="Times New Roman" w:cs="Times New Roman"/>
              </w:rPr>
              <w:t xml:space="preserve"> 9. The tax rate is 7% and the service charge is 15% and is applied to the total cost of the reservation.</w:t>
            </w:r>
          </w:p>
          <w:p w:rsidR="00BB2101" w:rsidRPr="00BB2101" w:rsidRDefault="00BB2101" w:rsidP="001D4AFB">
            <w:pPr>
              <w:rPr>
                <w:rFonts w:ascii="Times New Roman" w:hAnsi="Times New Roman" w:cs="Times New Roman"/>
              </w:rPr>
            </w:pPr>
            <w:r w:rsidRPr="00BB2101">
              <w:rPr>
                <w:rFonts w:ascii="Times New Roman" w:hAnsi="Times New Roman" w:cs="Times New Roman"/>
              </w:rPr>
              <w:t>10. A File Menu displays the Display Tour Costs, Clear, and Exit menu items. When the user selects the Display Tour Costs item, a second Window opens and displays all of the tours, their type, cost,</w:t>
            </w:r>
            <w:r w:rsidRPr="00BB2101">
              <w:rPr>
                <w:rFonts w:ascii="Times New Roman" w:hAnsi="Times New Roman" w:cs="Times New Roman"/>
              </w:rPr>
              <w:t xml:space="preserve"> and </w:t>
            </w:r>
            <w:r w:rsidR="001D4AFB">
              <w:rPr>
                <w:rFonts w:ascii="Times New Roman" w:hAnsi="Times New Roman" w:cs="Times New Roman"/>
              </w:rPr>
              <w:t>d</w:t>
            </w:r>
            <w:bookmarkStart w:id="0" w:name="_GoBack"/>
            <w:bookmarkEnd w:id="0"/>
            <w:r w:rsidRPr="00BB2101">
              <w:rPr>
                <w:rFonts w:ascii="Times New Roman" w:hAnsi="Times New Roman" w:cs="Times New Roman"/>
              </w:rPr>
              <w:t>uration</w:t>
            </w:r>
          </w:p>
        </w:tc>
      </w:tr>
      <w:tr w:rsidR="00BB2101" w:rsidTr="00BB2101">
        <w:tc>
          <w:tcPr>
            <w:tcW w:w="1795" w:type="dxa"/>
          </w:tcPr>
          <w:p w:rsidR="00BB2101" w:rsidRDefault="00BB2101">
            <w:pPr>
              <w:rPr>
                <w:rFonts w:ascii="Times New Roman" w:hAnsi="Times New Roman" w:cs="Times New Roman"/>
              </w:rPr>
            </w:pPr>
            <w:r>
              <w:rPr>
                <w:rFonts w:ascii="Times New Roman" w:hAnsi="Times New Roman" w:cs="Times New Roman"/>
              </w:rPr>
              <w:t>Notes and Restrictions</w:t>
            </w:r>
          </w:p>
        </w:tc>
        <w:tc>
          <w:tcPr>
            <w:tcW w:w="7555" w:type="dxa"/>
          </w:tcPr>
          <w:p w:rsidR="00BB2101" w:rsidRPr="00BB2101" w:rsidRDefault="00BB2101">
            <w:pPr>
              <w:rPr>
                <w:rFonts w:ascii="Times New Roman" w:hAnsi="Times New Roman" w:cs="Times New Roman"/>
              </w:rPr>
            </w:pPr>
            <w:r w:rsidRPr="00BB2101">
              <w:rPr>
                <w:rFonts w:ascii="Times New Roman" w:hAnsi="Times New Roman" w:cs="Times New Roman"/>
              </w:rPr>
              <w:t>1. The user must select a tour from the list before the tour cost is displayed. The user can clear the order with a clear menu.</w:t>
            </w:r>
          </w:p>
          <w:p w:rsidR="00BB2101" w:rsidRPr="00BB2101" w:rsidRDefault="00BB2101">
            <w:pPr>
              <w:rPr>
                <w:rFonts w:ascii="Times New Roman" w:hAnsi="Times New Roman" w:cs="Times New Roman"/>
              </w:rPr>
            </w:pPr>
            <w:r w:rsidRPr="00BB2101">
              <w:rPr>
                <w:rFonts w:ascii="Times New Roman" w:hAnsi="Times New Roman" w:cs="Times New Roman"/>
              </w:rPr>
              <w:t xml:space="preserve">2. The user can close the application with an exit menu </w:t>
            </w:r>
          </w:p>
          <w:p w:rsidR="00BB2101" w:rsidRPr="00BB2101" w:rsidRDefault="00BB2101">
            <w:pPr>
              <w:rPr>
                <w:rFonts w:ascii="Times New Roman" w:hAnsi="Times New Roman" w:cs="Times New Roman"/>
              </w:rPr>
            </w:pPr>
            <w:r w:rsidRPr="00BB2101">
              <w:rPr>
                <w:rFonts w:ascii="Times New Roman" w:hAnsi="Times New Roman" w:cs="Times New Roman"/>
              </w:rPr>
              <w:t xml:space="preserve">3. Non-numeric and negative values should not be accepted. </w:t>
            </w:r>
          </w:p>
          <w:p w:rsidR="00BB2101" w:rsidRPr="00BB2101" w:rsidRDefault="00BB2101">
            <w:pPr>
              <w:rPr>
                <w:rFonts w:ascii="Times New Roman" w:hAnsi="Times New Roman" w:cs="Times New Roman"/>
              </w:rPr>
            </w:pPr>
            <w:r w:rsidRPr="00BB2101">
              <w:rPr>
                <w:rFonts w:ascii="Times New Roman" w:hAnsi="Times New Roman" w:cs="Times New Roman"/>
              </w:rPr>
              <w:t>4. Modularize with multiple procedures</w:t>
            </w:r>
          </w:p>
        </w:tc>
      </w:tr>
      <w:tr w:rsidR="00BB2101" w:rsidTr="00BB2101">
        <w:tc>
          <w:tcPr>
            <w:tcW w:w="1795" w:type="dxa"/>
          </w:tcPr>
          <w:p w:rsidR="00BB2101" w:rsidRDefault="00BB2101">
            <w:pPr>
              <w:rPr>
                <w:rFonts w:ascii="Times New Roman" w:hAnsi="Times New Roman" w:cs="Times New Roman"/>
              </w:rPr>
            </w:pPr>
            <w:r>
              <w:rPr>
                <w:rFonts w:ascii="Times New Roman" w:hAnsi="Times New Roman" w:cs="Times New Roman"/>
              </w:rPr>
              <w:t>Comments</w:t>
            </w:r>
          </w:p>
        </w:tc>
        <w:tc>
          <w:tcPr>
            <w:tcW w:w="7555" w:type="dxa"/>
          </w:tcPr>
          <w:p w:rsidR="000D40D5" w:rsidRPr="000D40D5" w:rsidRDefault="000D40D5">
            <w:pPr>
              <w:rPr>
                <w:rFonts w:ascii="Times New Roman" w:hAnsi="Times New Roman" w:cs="Times New Roman"/>
              </w:rPr>
            </w:pPr>
            <w:r w:rsidRPr="000D40D5">
              <w:rPr>
                <w:rFonts w:ascii="Times New Roman" w:hAnsi="Times New Roman" w:cs="Times New Roman"/>
              </w:rPr>
              <w:t xml:space="preserve">1. Use your own picture (from the web) for the agency. </w:t>
            </w:r>
          </w:p>
          <w:p w:rsidR="000D40D5" w:rsidRPr="000D40D5" w:rsidRDefault="000D40D5">
            <w:pPr>
              <w:rPr>
                <w:rFonts w:ascii="Times New Roman" w:hAnsi="Times New Roman" w:cs="Times New Roman"/>
              </w:rPr>
            </w:pPr>
            <w:r w:rsidRPr="000D40D5">
              <w:rPr>
                <w:rFonts w:ascii="Times New Roman" w:hAnsi="Times New Roman" w:cs="Times New Roman"/>
              </w:rPr>
              <w:t xml:space="preserve">2. Display a splash screen for approximately 5 seconds before the main screen. </w:t>
            </w:r>
          </w:p>
          <w:p w:rsidR="00BB2101" w:rsidRDefault="000D40D5">
            <w:pPr>
              <w:rPr>
                <w:rFonts w:ascii="Times New Roman" w:hAnsi="Times New Roman" w:cs="Times New Roman"/>
              </w:rPr>
            </w:pPr>
            <w:r w:rsidRPr="000D40D5">
              <w:rPr>
                <w:rFonts w:ascii="Times New Roman" w:hAnsi="Times New Roman" w:cs="Times New Roman"/>
              </w:rPr>
              <w:t>3. Extra feature – allow the user to remove tours initially selected</w:t>
            </w:r>
          </w:p>
        </w:tc>
      </w:tr>
    </w:tbl>
    <w:p w:rsidR="00CB314F" w:rsidRPr="00BB2101" w:rsidRDefault="00CB314F">
      <w:pPr>
        <w:rPr>
          <w:rFonts w:ascii="Times New Roman" w:hAnsi="Times New Roman" w:cs="Times New Roman"/>
        </w:rPr>
      </w:pPr>
      <w:r>
        <w:rPr>
          <w:rFonts w:ascii="Times New Roman" w:hAnsi="Times New Roman" w:cs="Times New Roman"/>
        </w:rPr>
        <w:t>Document your code and TEST WHAT YOU SUBMIT.</w:t>
      </w:r>
    </w:p>
    <w:sectPr w:rsidR="00CB314F" w:rsidRPr="00BB2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01"/>
    <w:rsid w:val="00067946"/>
    <w:rsid w:val="000D40D5"/>
    <w:rsid w:val="001A43B4"/>
    <w:rsid w:val="001D4AFB"/>
    <w:rsid w:val="00260EB9"/>
    <w:rsid w:val="003D3517"/>
    <w:rsid w:val="00607B3D"/>
    <w:rsid w:val="00654D2D"/>
    <w:rsid w:val="0077339B"/>
    <w:rsid w:val="00994ECB"/>
    <w:rsid w:val="00AE1093"/>
    <w:rsid w:val="00B22C75"/>
    <w:rsid w:val="00BB2101"/>
    <w:rsid w:val="00BB6130"/>
    <w:rsid w:val="00C13FC2"/>
    <w:rsid w:val="00CB314F"/>
    <w:rsid w:val="00CB7E7A"/>
    <w:rsid w:val="00E015C9"/>
    <w:rsid w:val="00F368A9"/>
    <w:rsid w:val="00FF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083D6-4846-4D39-9C8D-0D5895AC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dc:creator>
  <cp:keywords/>
  <dc:description/>
  <cp:lastModifiedBy>csu</cp:lastModifiedBy>
  <cp:revision>4</cp:revision>
  <dcterms:created xsi:type="dcterms:W3CDTF">2015-04-05T03:19:00Z</dcterms:created>
  <dcterms:modified xsi:type="dcterms:W3CDTF">2015-04-05T03:31:00Z</dcterms:modified>
</cp:coreProperties>
</file>