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BC" w:rsidRDefault="00956BBC" w:rsidP="00C3693F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/>
          <w:color w:val="444444"/>
          <w:kern w:val="0"/>
          <w:szCs w:val="21"/>
        </w:rPr>
        <w:t>问题</w:t>
      </w:r>
      <w:r>
        <w:rPr>
          <w:rFonts w:ascii="Helvetica" w:eastAsia="宋体" w:hAnsi="Helvetica" w:cs="Helvetica" w:hint="eastAsia"/>
          <w:color w:val="444444"/>
          <w:kern w:val="0"/>
          <w:szCs w:val="21"/>
        </w:rPr>
        <w:t>：</w:t>
      </w:r>
    </w:p>
    <w:p w:rsidR="00956BBC" w:rsidRPr="00C3693F" w:rsidRDefault="00956BBC" w:rsidP="00956BBC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/>
          <w:b/>
          <w:color w:val="444444"/>
          <w:kern w:val="0"/>
          <w:szCs w:val="21"/>
        </w:rPr>
      </w:pP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>岗位是顶替被人还是是新设的岗位。</w:t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>岗位对那些方面要求比较高。</w:t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>福利如何？</w:t>
      </w:r>
    </w:p>
    <w:p w:rsidR="00956BBC" w:rsidRDefault="00956BBC" w:rsidP="00C3693F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 w:hint="eastAsia"/>
          <w:color w:val="444444"/>
          <w:kern w:val="0"/>
          <w:szCs w:val="21"/>
        </w:rPr>
      </w:pPr>
    </w:p>
    <w:p w:rsidR="00956BBC" w:rsidRDefault="00956BBC" w:rsidP="00C3693F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</w:p>
    <w:p w:rsidR="00C3693F" w:rsidRPr="00C3693F" w:rsidRDefault="00C3693F" w:rsidP="00C3693F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/>
          <w:b/>
          <w:color w:val="444444"/>
          <w:kern w:val="0"/>
          <w:szCs w:val="21"/>
        </w:rPr>
      </w:pPr>
      <w:r w:rsidRPr="00C3693F">
        <w:rPr>
          <w:rFonts w:ascii="Helvetica" w:eastAsia="宋体" w:hAnsi="Helvetica" w:cs="Helvetica"/>
          <w:color w:val="444444"/>
          <w:kern w:val="0"/>
          <w:szCs w:val="21"/>
        </w:rPr>
        <w:t>高级架构师和技术领导的工作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: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目前负责三个项目和作为部门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  <w:t>1 Vipc sdk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作为，带着另外一个人来维护。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  <w:t xml:space="preserve">2 </w:t>
      </w:r>
      <w:r w:rsidR="00D40922">
        <w:rPr>
          <w:rFonts w:ascii="Helvetica" w:eastAsia="宋体" w:hAnsi="Helvetica" w:cs="Helvetica"/>
          <w:color w:val="444444"/>
          <w:kern w:val="0"/>
          <w:szCs w:val="21"/>
        </w:rPr>
        <w:t>自研输入法的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。</w:t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>整个框架是我一手搭建搭建的。组建化方式</w:t>
      </w:r>
      <w:r w:rsidR="00D40922" w:rsidRPr="00B807C3">
        <w:rPr>
          <w:rFonts w:ascii="Helvetica" w:eastAsia="宋体" w:hAnsi="Helvetica" w:cs="Helvetica"/>
          <w:b/>
          <w:color w:val="444444"/>
          <w:kern w:val="0"/>
          <w:szCs w:val="21"/>
        </w:rPr>
        <w:t>，多进程框架，编译配置方式，无痕埋点，性能检查工具。目前也是领导</w:t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>这个项目的开发</w:t>
      </w:r>
      <w:r w:rsidR="00D40922" w:rsidRPr="00B807C3">
        <w:rPr>
          <w:rFonts w:ascii="Helvetica" w:eastAsia="宋体" w:hAnsi="Helvetica" w:cs="Helvetica" w:hint="eastAsia"/>
          <w:b/>
          <w:color w:val="444444"/>
          <w:kern w:val="0"/>
          <w:szCs w:val="21"/>
        </w:rPr>
        <w:t>，</w:t>
      </w:r>
      <w:r w:rsidR="00D40922" w:rsidRPr="00B807C3">
        <w:rPr>
          <w:rFonts w:ascii="Helvetica" w:eastAsia="宋体" w:hAnsi="Helvetica" w:cs="Helvetica"/>
          <w:b/>
          <w:color w:val="444444"/>
          <w:kern w:val="0"/>
          <w:szCs w:val="21"/>
        </w:rPr>
        <w:t>管理日常开发工作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。协同开发，性能，测试。成就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: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很好的互联网框架。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  <w:t xml:space="preserve">3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埋点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sdk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这个项目。</w:t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>成就</w:t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 xml:space="preserve">: </w:t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>是我们公司排名第二常用的组建，引入采集框架去去支撑部门数据挖掘方面的需求。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  <w:t xml:space="preserve">4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技术中心组代表之一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: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参加项目会，同步项目重要信息，跟进项目重要任务，跟催中心内项目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Bug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解决率，一般，重要的信息都会在项目群里发布，及时查看信息。</w:t>
      </w:r>
      <w:r w:rsidRPr="00C3693F">
        <w:rPr>
          <w:rFonts w:ascii="Helvetica" w:eastAsia="宋体" w:hAnsi="Helvetica" w:cs="Helvetica"/>
          <w:b/>
          <w:color w:val="444444"/>
          <w:kern w:val="0"/>
          <w:szCs w:val="21"/>
        </w:rPr>
        <w:t>去保证我们系统中心负责的应用能够入网到最新的手机项目。</w:t>
      </w:r>
    </w:p>
    <w:p w:rsidR="00C3693F" w:rsidRPr="00C3693F" w:rsidRDefault="00C3693F" w:rsidP="00C3693F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C3693F">
        <w:rPr>
          <w:rFonts w:ascii="Helvetica" w:eastAsia="宋体" w:hAnsi="Helvetica" w:cs="Helvetica"/>
          <w:color w:val="444444"/>
          <w:kern w:val="0"/>
          <w:szCs w:val="21"/>
        </w:rPr>
        <w:t>我是比较好胜的人，对自己要求，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4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月份到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vivo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，年底就拿到了季度之星，一直在进步。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未来目标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: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走技术领导和专家之路，跨平台开发方向，数据采集框架。</w:t>
      </w:r>
    </w:p>
    <w:p w:rsidR="00C3693F" w:rsidRPr="00C3693F" w:rsidRDefault="00C3693F" w:rsidP="00C3693F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同时也作为部门的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6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个架构负责人之一，去把控各个终端的技术架构，实现方案，性能和安全问题。我是一个对技术感兴趣，对架构搭建比较有经验，开发经验也很丰富，特别架构力和开发经验，是我可以给一个团队做出很大贡献的地方。从去年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4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月底到公司，年底就拿到了一个季度奖，也说明我是一个比较努力向上的程序员。然后的我的目标是做一个技术专家。</w:t>
      </w:r>
    </w:p>
    <w:p w:rsidR="00C3693F" w:rsidRPr="00C3693F" w:rsidRDefault="00C3693F" w:rsidP="00C3693F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C3693F">
        <w:rPr>
          <w:rFonts w:ascii="Helvetica" w:eastAsia="宋体" w:hAnsi="Helvetica" w:cs="Helvetica"/>
          <w:color w:val="444444"/>
          <w:kern w:val="0"/>
          <w:szCs w:val="21"/>
        </w:rPr>
        <w:t>以技术服人：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帮助别人、公共解决问题的经历；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框架去制约，提高开发效率、控制风险；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每个人的能力有限，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指出错误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：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不要期望他能马上改过来，就是让他知道有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pk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成本。后面就会收敛起来。场景：手写模块放在公共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ui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模块。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不可或缺人才：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做分享：</w:t>
      </w:r>
      <w:bookmarkStart w:id="0" w:name="_GoBack"/>
      <w:bookmarkEnd w:id="0"/>
    </w:p>
    <w:p w:rsidR="00777766" w:rsidRPr="00585EB9" w:rsidRDefault="00C3693F" w:rsidP="00585EB9">
      <w:pPr>
        <w:widowControl/>
        <w:shd w:val="clear" w:color="auto" w:fill="FFFFFF"/>
        <w:spacing w:after="120"/>
        <w:jc w:val="left"/>
        <w:textAlignment w:val="baseline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认知：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  <w:t>1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一个流程走到底，造成很多不可或缺人才；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br/>
        <w:t>2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C3693F">
        <w:rPr>
          <w:rFonts w:ascii="Helvetica" w:eastAsia="宋体" w:hAnsi="Helvetica" w:cs="Helvetica"/>
          <w:color w:val="444444"/>
          <w:kern w:val="0"/>
          <w:szCs w:val="21"/>
        </w:rPr>
        <w:t>性能排查方面，让我想到了很多；</w:t>
      </w:r>
    </w:p>
    <w:sectPr w:rsidR="00777766" w:rsidRPr="0058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AB0" w:rsidRDefault="003D5AB0" w:rsidP="001C1A3E">
      <w:r>
        <w:separator/>
      </w:r>
    </w:p>
  </w:endnote>
  <w:endnote w:type="continuationSeparator" w:id="0">
    <w:p w:rsidR="003D5AB0" w:rsidRDefault="003D5AB0" w:rsidP="001C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AB0" w:rsidRDefault="003D5AB0" w:rsidP="001C1A3E">
      <w:r>
        <w:separator/>
      </w:r>
    </w:p>
  </w:footnote>
  <w:footnote w:type="continuationSeparator" w:id="0">
    <w:p w:rsidR="003D5AB0" w:rsidRDefault="003D5AB0" w:rsidP="001C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8D5"/>
    <w:multiLevelType w:val="hybridMultilevel"/>
    <w:tmpl w:val="1E26F9F8"/>
    <w:lvl w:ilvl="0" w:tplc="4AD2E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A329A"/>
    <w:multiLevelType w:val="hybridMultilevel"/>
    <w:tmpl w:val="D7F09450"/>
    <w:lvl w:ilvl="0" w:tplc="C262B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266CB"/>
    <w:multiLevelType w:val="hybridMultilevel"/>
    <w:tmpl w:val="95E6FEC4"/>
    <w:lvl w:ilvl="0" w:tplc="32C2A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61800"/>
    <w:multiLevelType w:val="hybridMultilevel"/>
    <w:tmpl w:val="108AC396"/>
    <w:lvl w:ilvl="0" w:tplc="32823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031A0"/>
    <w:multiLevelType w:val="hybridMultilevel"/>
    <w:tmpl w:val="70BAF196"/>
    <w:lvl w:ilvl="0" w:tplc="F7E6E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92200"/>
    <w:multiLevelType w:val="hybridMultilevel"/>
    <w:tmpl w:val="8B54831E"/>
    <w:lvl w:ilvl="0" w:tplc="C11E5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D718B0"/>
    <w:multiLevelType w:val="hybridMultilevel"/>
    <w:tmpl w:val="DBC48E92"/>
    <w:lvl w:ilvl="0" w:tplc="62FCF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4C6B72"/>
    <w:multiLevelType w:val="hybridMultilevel"/>
    <w:tmpl w:val="7A188B9E"/>
    <w:lvl w:ilvl="0" w:tplc="0DE439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B77E22"/>
    <w:multiLevelType w:val="hybridMultilevel"/>
    <w:tmpl w:val="DA8A8140"/>
    <w:lvl w:ilvl="0" w:tplc="D47641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420B4"/>
    <w:multiLevelType w:val="hybridMultilevel"/>
    <w:tmpl w:val="BD5607B0"/>
    <w:lvl w:ilvl="0" w:tplc="7046A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35108"/>
    <w:multiLevelType w:val="hybridMultilevel"/>
    <w:tmpl w:val="B6126B40"/>
    <w:lvl w:ilvl="0" w:tplc="3D6A8EC6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9A452F"/>
    <w:multiLevelType w:val="hybridMultilevel"/>
    <w:tmpl w:val="7584EC26"/>
    <w:lvl w:ilvl="0" w:tplc="4E42B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D533F8"/>
    <w:multiLevelType w:val="hybridMultilevel"/>
    <w:tmpl w:val="A9E2B8BE"/>
    <w:lvl w:ilvl="0" w:tplc="9E549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072290"/>
    <w:multiLevelType w:val="hybridMultilevel"/>
    <w:tmpl w:val="2C9019AE"/>
    <w:lvl w:ilvl="0" w:tplc="140EA2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D0C2473"/>
    <w:multiLevelType w:val="hybridMultilevel"/>
    <w:tmpl w:val="5552BCB6"/>
    <w:lvl w:ilvl="0" w:tplc="5B1CC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0B6A75"/>
    <w:multiLevelType w:val="hybridMultilevel"/>
    <w:tmpl w:val="E1F4F0DC"/>
    <w:lvl w:ilvl="0" w:tplc="1B3041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3445235"/>
    <w:multiLevelType w:val="hybridMultilevel"/>
    <w:tmpl w:val="D7D8168A"/>
    <w:lvl w:ilvl="0" w:tplc="E37CD1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573521"/>
    <w:multiLevelType w:val="hybridMultilevel"/>
    <w:tmpl w:val="BE1CAB1A"/>
    <w:lvl w:ilvl="0" w:tplc="1E54D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6"/>
  </w:num>
  <w:num w:numId="5">
    <w:abstractNumId w:val="13"/>
  </w:num>
  <w:num w:numId="6">
    <w:abstractNumId w:val="5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2"/>
  </w:num>
  <w:num w:numId="12">
    <w:abstractNumId w:val="7"/>
  </w:num>
  <w:num w:numId="13">
    <w:abstractNumId w:val="3"/>
  </w:num>
  <w:num w:numId="14">
    <w:abstractNumId w:val="9"/>
  </w:num>
  <w:num w:numId="15">
    <w:abstractNumId w:val="15"/>
  </w:num>
  <w:num w:numId="16">
    <w:abstractNumId w:val="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8"/>
    <w:rsid w:val="00013448"/>
    <w:rsid w:val="000217EA"/>
    <w:rsid w:val="0004069F"/>
    <w:rsid w:val="000522B7"/>
    <w:rsid w:val="0005288E"/>
    <w:rsid w:val="0007289E"/>
    <w:rsid w:val="00075414"/>
    <w:rsid w:val="00080000"/>
    <w:rsid w:val="00095E91"/>
    <w:rsid w:val="000A244B"/>
    <w:rsid w:val="000B1E2A"/>
    <w:rsid w:val="000C019E"/>
    <w:rsid w:val="000C1AE7"/>
    <w:rsid w:val="000C4C3C"/>
    <w:rsid w:val="000D0559"/>
    <w:rsid w:val="000D6848"/>
    <w:rsid w:val="000F27CD"/>
    <w:rsid w:val="00116494"/>
    <w:rsid w:val="0012399B"/>
    <w:rsid w:val="00133184"/>
    <w:rsid w:val="00145FAF"/>
    <w:rsid w:val="001703FD"/>
    <w:rsid w:val="00173498"/>
    <w:rsid w:val="00190CBE"/>
    <w:rsid w:val="001B3BB2"/>
    <w:rsid w:val="001C1A3E"/>
    <w:rsid w:val="001E11F1"/>
    <w:rsid w:val="001E12DF"/>
    <w:rsid w:val="001E6844"/>
    <w:rsid w:val="001F42F7"/>
    <w:rsid w:val="00203F77"/>
    <w:rsid w:val="0024334C"/>
    <w:rsid w:val="00252F02"/>
    <w:rsid w:val="002551C2"/>
    <w:rsid w:val="00270E52"/>
    <w:rsid w:val="00282E66"/>
    <w:rsid w:val="002979AA"/>
    <w:rsid w:val="002B7525"/>
    <w:rsid w:val="002C42D8"/>
    <w:rsid w:val="002D2A80"/>
    <w:rsid w:val="002F0B6C"/>
    <w:rsid w:val="00341D83"/>
    <w:rsid w:val="003660B6"/>
    <w:rsid w:val="00377CE7"/>
    <w:rsid w:val="00391C48"/>
    <w:rsid w:val="003959F6"/>
    <w:rsid w:val="00397B3A"/>
    <w:rsid w:val="003C7565"/>
    <w:rsid w:val="003D5AB0"/>
    <w:rsid w:val="003F3C65"/>
    <w:rsid w:val="004066BF"/>
    <w:rsid w:val="00411B2F"/>
    <w:rsid w:val="0044344F"/>
    <w:rsid w:val="00461875"/>
    <w:rsid w:val="004A149F"/>
    <w:rsid w:val="004A32D1"/>
    <w:rsid w:val="004A6AAA"/>
    <w:rsid w:val="004D46F1"/>
    <w:rsid w:val="004F6810"/>
    <w:rsid w:val="00506C16"/>
    <w:rsid w:val="00510E3D"/>
    <w:rsid w:val="005300B1"/>
    <w:rsid w:val="005564E8"/>
    <w:rsid w:val="00561A7D"/>
    <w:rsid w:val="00565B78"/>
    <w:rsid w:val="00583BDE"/>
    <w:rsid w:val="00585EB9"/>
    <w:rsid w:val="00596FC6"/>
    <w:rsid w:val="005F42EB"/>
    <w:rsid w:val="00613F27"/>
    <w:rsid w:val="0062317B"/>
    <w:rsid w:val="00646F21"/>
    <w:rsid w:val="00662D2D"/>
    <w:rsid w:val="0067041D"/>
    <w:rsid w:val="00693B87"/>
    <w:rsid w:val="006B746F"/>
    <w:rsid w:val="006C506F"/>
    <w:rsid w:val="006D1696"/>
    <w:rsid w:val="007133CA"/>
    <w:rsid w:val="00721805"/>
    <w:rsid w:val="00741A7F"/>
    <w:rsid w:val="00765A1F"/>
    <w:rsid w:val="00777766"/>
    <w:rsid w:val="007939F6"/>
    <w:rsid w:val="007C671F"/>
    <w:rsid w:val="007D7BCE"/>
    <w:rsid w:val="007E0D45"/>
    <w:rsid w:val="007F627A"/>
    <w:rsid w:val="008300DE"/>
    <w:rsid w:val="0083132F"/>
    <w:rsid w:val="008322DA"/>
    <w:rsid w:val="00887A00"/>
    <w:rsid w:val="008921C9"/>
    <w:rsid w:val="008B28A2"/>
    <w:rsid w:val="008B589B"/>
    <w:rsid w:val="008C203E"/>
    <w:rsid w:val="008F0691"/>
    <w:rsid w:val="008F44A5"/>
    <w:rsid w:val="008F77C9"/>
    <w:rsid w:val="00901B97"/>
    <w:rsid w:val="009051F7"/>
    <w:rsid w:val="00923E4A"/>
    <w:rsid w:val="00940623"/>
    <w:rsid w:val="00956BBC"/>
    <w:rsid w:val="009913B1"/>
    <w:rsid w:val="009B1735"/>
    <w:rsid w:val="009D04AD"/>
    <w:rsid w:val="009E2AB3"/>
    <w:rsid w:val="009F70BD"/>
    <w:rsid w:val="00A16257"/>
    <w:rsid w:val="00A21DE5"/>
    <w:rsid w:val="00A23C89"/>
    <w:rsid w:val="00A62A99"/>
    <w:rsid w:val="00A8160D"/>
    <w:rsid w:val="00AC1A30"/>
    <w:rsid w:val="00AC4CC5"/>
    <w:rsid w:val="00AD2B18"/>
    <w:rsid w:val="00AF456A"/>
    <w:rsid w:val="00B02ADC"/>
    <w:rsid w:val="00B03318"/>
    <w:rsid w:val="00B265B0"/>
    <w:rsid w:val="00B40C25"/>
    <w:rsid w:val="00B5272D"/>
    <w:rsid w:val="00B605EF"/>
    <w:rsid w:val="00B807C3"/>
    <w:rsid w:val="00BA11CA"/>
    <w:rsid w:val="00BF4ABF"/>
    <w:rsid w:val="00C03182"/>
    <w:rsid w:val="00C12D5A"/>
    <w:rsid w:val="00C232EC"/>
    <w:rsid w:val="00C30E58"/>
    <w:rsid w:val="00C3693F"/>
    <w:rsid w:val="00C5127F"/>
    <w:rsid w:val="00C65D63"/>
    <w:rsid w:val="00C73BC0"/>
    <w:rsid w:val="00C8016E"/>
    <w:rsid w:val="00CA08F4"/>
    <w:rsid w:val="00CA0DDF"/>
    <w:rsid w:val="00CE3548"/>
    <w:rsid w:val="00CE504B"/>
    <w:rsid w:val="00CF37B1"/>
    <w:rsid w:val="00CF3E40"/>
    <w:rsid w:val="00D14428"/>
    <w:rsid w:val="00D27A91"/>
    <w:rsid w:val="00D344E0"/>
    <w:rsid w:val="00D40922"/>
    <w:rsid w:val="00D44266"/>
    <w:rsid w:val="00D92358"/>
    <w:rsid w:val="00DB26A4"/>
    <w:rsid w:val="00DC0721"/>
    <w:rsid w:val="00DF07FA"/>
    <w:rsid w:val="00E029C1"/>
    <w:rsid w:val="00E13BD8"/>
    <w:rsid w:val="00E814E0"/>
    <w:rsid w:val="00E84A04"/>
    <w:rsid w:val="00EA7C57"/>
    <w:rsid w:val="00EC6023"/>
    <w:rsid w:val="00ED07AD"/>
    <w:rsid w:val="00ED1812"/>
    <w:rsid w:val="00ED28C1"/>
    <w:rsid w:val="00EE089B"/>
    <w:rsid w:val="00EF11FA"/>
    <w:rsid w:val="00F00140"/>
    <w:rsid w:val="00F023A0"/>
    <w:rsid w:val="00F15320"/>
    <w:rsid w:val="00F451DB"/>
    <w:rsid w:val="00F45357"/>
    <w:rsid w:val="00F47F22"/>
    <w:rsid w:val="00F5598B"/>
    <w:rsid w:val="00F579DA"/>
    <w:rsid w:val="00F65FB9"/>
    <w:rsid w:val="00F7128A"/>
    <w:rsid w:val="00F73440"/>
    <w:rsid w:val="00F90759"/>
    <w:rsid w:val="00FA0C8B"/>
    <w:rsid w:val="00FA3B58"/>
    <w:rsid w:val="00FA73E3"/>
    <w:rsid w:val="00FA7CF3"/>
    <w:rsid w:val="00FB7FA9"/>
    <w:rsid w:val="00FC0A6D"/>
    <w:rsid w:val="00FC4C22"/>
    <w:rsid w:val="00FC79C6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1F175-A798-4FF3-8CC1-B7C181A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2A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A3E"/>
    <w:rPr>
      <w:sz w:val="18"/>
      <w:szCs w:val="18"/>
    </w:rPr>
  </w:style>
  <w:style w:type="paragraph" w:styleId="a5">
    <w:name w:val="List Paragraph"/>
    <w:basedOn w:val="a"/>
    <w:uiPriority w:val="34"/>
    <w:qFormat/>
    <w:rsid w:val="00377CE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ED0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D07AD"/>
    <w:rPr>
      <w:color w:val="0000FF"/>
      <w:u w:val="single"/>
    </w:rPr>
  </w:style>
  <w:style w:type="table" w:styleId="a8">
    <w:name w:val="Table Grid"/>
    <w:basedOn w:val="a1"/>
    <w:uiPriority w:val="39"/>
    <w:rsid w:val="00693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EE08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E089B"/>
    <w:rPr>
      <w:sz w:val="18"/>
      <w:szCs w:val="18"/>
    </w:rPr>
  </w:style>
  <w:style w:type="character" w:styleId="aa">
    <w:name w:val="Strong"/>
    <w:basedOn w:val="a0"/>
    <w:uiPriority w:val="22"/>
    <w:qFormat/>
    <w:rsid w:val="00EE089B"/>
    <w:rPr>
      <w:b/>
      <w:bCs/>
    </w:rPr>
  </w:style>
  <w:style w:type="character" w:customStyle="1" w:styleId="3Char">
    <w:name w:val="标题 3 Char"/>
    <w:basedOn w:val="a0"/>
    <w:link w:val="3"/>
    <w:uiPriority w:val="9"/>
    <w:rsid w:val="009E2AB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568">
          <w:marLeft w:val="0"/>
          <w:marRight w:val="0"/>
          <w:marTop w:val="0"/>
          <w:marBottom w:val="0"/>
          <w:divBdr>
            <w:top w:val="single" w:sz="6" w:space="4" w:color="5FBC5C"/>
            <w:left w:val="single" w:sz="6" w:space="4" w:color="5FBC5C"/>
            <w:bottom w:val="single" w:sz="6" w:space="4" w:color="5FBC5C"/>
            <w:right w:val="single" w:sz="6" w:space="4" w:color="5FBC5C"/>
          </w:divBdr>
        </w:div>
      </w:divsChild>
    </w:div>
    <w:div w:id="1162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1F3A-B1D1-440D-A426-41956584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114</Words>
  <Characters>650</Characters>
  <Application>Microsoft Office Word</Application>
  <DocSecurity>0</DocSecurity>
  <Lines>5</Lines>
  <Paragraphs>1</Paragraphs>
  <ScaleCrop>false</ScaleCrop>
  <Company>HP Inc.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饶东铭</dc:creator>
  <cp:keywords/>
  <dc:description/>
  <cp:lastModifiedBy>饶东铭</cp:lastModifiedBy>
  <cp:revision>196</cp:revision>
  <cp:lastPrinted>2020-04-20T08:49:00Z</cp:lastPrinted>
  <dcterms:created xsi:type="dcterms:W3CDTF">2020-03-10T06:40:00Z</dcterms:created>
  <dcterms:modified xsi:type="dcterms:W3CDTF">2020-05-15T01:41:00Z</dcterms:modified>
</cp:coreProperties>
</file>