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B9C" w:rsidRDefault="00AA0B9C">
      <w:pPr>
        <w:ind w:left="-284" w:right="468"/>
      </w:pPr>
    </w:p>
    <w:p w:rsidR="00AA0B9C" w:rsidRDefault="00AA0B9C"/>
    <w:p w:rsidR="00AA0B9C" w:rsidRDefault="00AA0B9C"/>
    <w:p w:rsidR="00AA0B9C" w:rsidRDefault="003D3620">
      <w:pPr>
        <w:jc w:val="center"/>
        <w:rPr>
          <w:b/>
          <w:sz w:val="64"/>
          <w:szCs w:val="64"/>
        </w:rPr>
      </w:pPr>
      <w:r>
        <w:rPr>
          <w:rFonts w:hint="eastAsia"/>
          <w:b/>
          <w:sz w:val="64"/>
          <w:szCs w:val="64"/>
        </w:rPr>
        <w:t>计算机学院学生调查系统</w:t>
      </w:r>
    </w:p>
    <w:p w:rsidR="00AA0B9C" w:rsidRDefault="00AA0B9C">
      <w:pPr>
        <w:jc w:val="center"/>
        <w:rPr>
          <w:b/>
          <w:sz w:val="64"/>
          <w:szCs w:val="64"/>
        </w:rPr>
      </w:pPr>
    </w:p>
    <w:p w:rsidR="00AA0B9C" w:rsidRDefault="00AA0B9C"/>
    <w:p w:rsidR="00AA0B9C" w:rsidRPr="00EC0B30" w:rsidRDefault="005E3BF6" w:rsidP="00EC0B30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概要设计说明书</w:t>
      </w:r>
    </w:p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p w:rsidR="00AA0B9C" w:rsidRDefault="00AA0B9C"/>
    <w:sdt>
      <w:sdtPr>
        <w:rPr>
          <w:rFonts w:ascii="华文细黑" w:eastAsia="华文细黑" w:hAnsi="华文细黑" w:cstheme="minorBidi"/>
          <w:color w:val="auto"/>
          <w:sz w:val="20"/>
          <w:szCs w:val="22"/>
          <w:lang w:eastAsia="zh-CN"/>
        </w:rPr>
        <w:id w:val="-1030479993"/>
      </w:sdtPr>
      <w:sdtEndPr>
        <w:rPr>
          <w:b/>
          <w:bCs/>
        </w:rPr>
      </w:sdtEndPr>
      <w:sdtContent>
        <w:p w:rsidR="00AA0B9C" w:rsidRDefault="005E3BF6">
          <w:pPr>
            <w:pStyle w:val="TOCHeading1"/>
            <w:rPr>
              <w:rFonts w:ascii="华文细黑" w:eastAsia="华文细黑" w:hAnsi="华文细黑"/>
              <w:color w:val="auto"/>
            </w:rPr>
          </w:pPr>
          <w:r>
            <w:rPr>
              <w:rFonts w:ascii="华文细黑" w:eastAsia="华文细黑" w:hAnsi="华文细黑" w:hint="eastAsia"/>
              <w:color w:val="auto"/>
              <w:lang w:eastAsia="zh-CN"/>
            </w:rPr>
            <w:t>目录</w:t>
          </w:r>
        </w:p>
        <w:p w:rsidR="008759E7" w:rsidRDefault="005E3BF6">
          <w:pPr>
            <w:pStyle w:val="TOC1"/>
            <w:tabs>
              <w:tab w:val="left" w:pos="40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39347" w:history="1">
            <w:r w:rsidR="008759E7" w:rsidRPr="004A2938">
              <w:rPr>
                <w:rStyle w:val="a9"/>
                <w:noProof/>
              </w:rPr>
              <w:t>1.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前言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_Toc6139347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4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48" w:history="1">
            <w:r w:rsidR="008759E7" w:rsidRPr="004A2938">
              <w:rPr>
                <w:rStyle w:val="a9"/>
                <w:noProof/>
              </w:rPr>
              <w:t>1.1 项目背景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_Toc6139348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4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1"/>
            <w:tabs>
              <w:tab w:val="left" w:pos="40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49" w:history="1">
            <w:r w:rsidR="008759E7" w:rsidRPr="004A2938">
              <w:rPr>
                <w:rStyle w:val="a9"/>
                <w:noProof/>
              </w:rPr>
              <w:t>2.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模块总体设计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_Toc6139349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4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50" w:history="1">
            <w:r w:rsidR="008759E7" w:rsidRPr="004A2938">
              <w:rPr>
                <w:rStyle w:val="a9"/>
                <w:noProof/>
              </w:rPr>
              <w:t>2.2. 模块架构设计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_Toc6139350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4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51" w:history="1">
            <w:r w:rsidR="008759E7" w:rsidRPr="004A2938">
              <w:rPr>
                <w:rStyle w:val="a9"/>
                <w:noProof/>
              </w:rPr>
              <w:t>2.2.1.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系统架构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_Toc6139351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4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1"/>
            <w:tabs>
              <w:tab w:val="left" w:pos="40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52" w:history="1">
            <w:r w:rsidR="008759E7" w:rsidRPr="004A2938">
              <w:rPr>
                <w:rStyle w:val="a9"/>
                <w:noProof/>
              </w:rPr>
              <w:t>3.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接口设计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_Toc6139352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5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53" w:history="1">
            <w:r w:rsidR="008759E7" w:rsidRPr="004A2938">
              <w:rPr>
                <w:rStyle w:val="a9"/>
                <w:noProof/>
              </w:rPr>
              <w:t>3.1.用户登录接口设计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_Toc6139353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5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54" w:history="1">
            <w:r w:rsidR="008759E7" w:rsidRPr="004A2938">
              <w:rPr>
                <w:rStyle w:val="a9"/>
                <w:noProof/>
              </w:rPr>
              <w:t>3.2. 用户信息模块接口设计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_Toc6139354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5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55" w:history="1">
            <w:r w:rsidR="008759E7" w:rsidRPr="004A2938">
              <w:rPr>
                <w:rStyle w:val="a9"/>
                <w:noProof/>
              </w:rPr>
              <w:t>3.3. 创建问卷模块接口设计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_Toc6139355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5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56" w:history="1">
            <w:r w:rsidR="008759E7" w:rsidRPr="004A2938">
              <w:rPr>
                <w:rStyle w:val="a9"/>
                <w:noProof/>
              </w:rPr>
              <w:t>3.4.问卷设计模块接口设计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_Toc6139356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5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57" w:history="1">
            <w:r w:rsidR="008759E7" w:rsidRPr="004A2938">
              <w:rPr>
                <w:rStyle w:val="a9"/>
                <w:noProof/>
              </w:rPr>
              <w:t>3.4. 问卷预览模块接口设计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_Toc6139357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5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58" w:history="1">
            <w:r w:rsidR="008759E7" w:rsidRPr="004A2938">
              <w:rPr>
                <w:rStyle w:val="a9"/>
                <w:noProof/>
              </w:rPr>
              <w:t>3.5. 问卷投放模块接口设计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_Toc6139358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5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59" w:history="1">
            <w:r w:rsidR="008759E7" w:rsidRPr="004A2938">
              <w:rPr>
                <w:rStyle w:val="a9"/>
                <w:noProof/>
              </w:rPr>
              <w:t>3.6问卷填写模块接口设计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_Toc6139359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6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60" w:history="1">
            <w:r w:rsidR="008759E7" w:rsidRPr="004A2938">
              <w:rPr>
                <w:rStyle w:val="a9"/>
                <w:noProof/>
              </w:rPr>
              <w:t>3.6. 问卷统计模块接口设计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_Toc6139360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6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1"/>
            <w:tabs>
              <w:tab w:val="left" w:pos="40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61" w:history="1">
            <w:r w:rsidR="008759E7" w:rsidRPr="004A2938">
              <w:rPr>
                <w:rStyle w:val="a9"/>
                <w:noProof/>
              </w:rPr>
              <w:t>4.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功能设计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_Toc6139361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6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62" w:history="1">
            <w:r w:rsidR="008759E7" w:rsidRPr="004A2938">
              <w:rPr>
                <w:rStyle w:val="a9"/>
                <w:noProof/>
              </w:rPr>
              <w:t>4.1功能（子模块）清单：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_Toc6139362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6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63" w:history="1">
            <w:r w:rsidR="008759E7" w:rsidRPr="004A2938">
              <w:rPr>
                <w:rStyle w:val="a9"/>
                <w:noProof/>
              </w:rPr>
              <w:t>4.2. 个人中心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_Toc6139363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7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64" w:history="1">
            <w:r w:rsidR="008759E7" w:rsidRPr="004A2938">
              <w:rPr>
                <w:rStyle w:val="a9"/>
                <w:noProof/>
              </w:rPr>
              <w:t>4.2.1.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用户登录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_Toc6139364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7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65" w:history="1">
            <w:r w:rsidR="008759E7" w:rsidRPr="004A2938">
              <w:rPr>
                <w:rStyle w:val="a9"/>
                <w:noProof/>
              </w:rPr>
              <w:t>4.2.2.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用户注册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_Toc6139365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8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66" w:history="1">
            <w:r w:rsidR="008759E7" w:rsidRPr="004A2938">
              <w:rPr>
                <w:rStyle w:val="a9"/>
                <w:noProof/>
              </w:rPr>
              <w:t>4.2.3.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修改密码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_Toc6139366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9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67" w:history="1">
            <w:r w:rsidR="008759E7" w:rsidRPr="004A2938">
              <w:rPr>
                <w:rStyle w:val="a9"/>
                <w:noProof/>
              </w:rPr>
              <w:t>4.2.4.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退出登录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_Toc6139367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10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68" w:history="1">
            <w:r w:rsidR="008759E7" w:rsidRPr="004A2938">
              <w:rPr>
                <w:rStyle w:val="a9"/>
                <w:noProof/>
              </w:rPr>
              <w:t>4.2.5.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我的问卷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_Toc6139368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11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69" w:history="1">
            <w:r w:rsidR="008759E7" w:rsidRPr="004A2938">
              <w:rPr>
                <w:rStyle w:val="a9"/>
                <w:noProof/>
              </w:rPr>
              <w:t>4.3. 设计问卷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_Toc6139369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12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70" w:history="1">
            <w:r w:rsidR="008759E7" w:rsidRPr="004A2938">
              <w:rPr>
                <w:rStyle w:val="a9"/>
                <w:noProof/>
              </w:rPr>
              <w:t>4.3.1.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创建空白问卷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_Toc6139370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12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71" w:history="1">
            <w:r w:rsidR="008759E7" w:rsidRPr="004A2938">
              <w:rPr>
                <w:rStyle w:val="a9"/>
                <w:noProof/>
              </w:rPr>
              <w:t>4.3.2.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根据模板创建问卷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_Toc6139371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13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72" w:history="1">
            <w:r w:rsidR="008759E7" w:rsidRPr="004A2938">
              <w:rPr>
                <w:rStyle w:val="a9"/>
                <w:noProof/>
              </w:rPr>
              <w:t>4.3.3.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文本编辑问卷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_Toc6139372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14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73" w:history="1">
            <w:r w:rsidR="008759E7" w:rsidRPr="004A2938">
              <w:rPr>
                <w:rStyle w:val="a9"/>
                <w:noProof/>
              </w:rPr>
              <w:t>4.4. 问卷投放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_Toc6139373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15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74" w:history="1">
            <w:r w:rsidR="008759E7" w:rsidRPr="004A2938">
              <w:rPr>
                <w:rStyle w:val="a9"/>
                <w:noProof/>
              </w:rPr>
              <w:t>4.4.1.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功能描述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_Toc6139374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15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75" w:history="1">
            <w:r w:rsidR="008759E7" w:rsidRPr="004A2938">
              <w:rPr>
                <w:rStyle w:val="a9"/>
                <w:noProof/>
              </w:rPr>
              <w:t>4.2.2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时序图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_Toc6139375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16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76" w:history="1">
            <w:r w:rsidR="008759E7" w:rsidRPr="004A2938">
              <w:rPr>
                <w:rStyle w:val="a9"/>
                <w:noProof/>
              </w:rPr>
              <w:t>4.5. 问卷填写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_Toc6139376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16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77" w:history="1">
            <w:r w:rsidR="008759E7" w:rsidRPr="004A2938">
              <w:rPr>
                <w:rStyle w:val="a9"/>
                <w:noProof/>
              </w:rPr>
              <w:t>4.5.1.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功能描述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_Toc6139377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16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78" w:history="1">
            <w:r w:rsidR="008759E7" w:rsidRPr="004A2938">
              <w:rPr>
                <w:rStyle w:val="a9"/>
                <w:noProof/>
              </w:rPr>
              <w:t>4.5.2.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时序图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_Toc6139378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17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2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79" w:history="1">
            <w:r w:rsidR="008759E7" w:rsidRPr="004A2938">
              <w:rPr>
                <w:rStyle w:val="a9"/>
                <w:noProof/>
              </w:rPr>
              <w:t>4.6. 问卷统计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_Toc6139379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17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80" w:history="1">
            <w:r w:rsidR="008759E7" w:rsidRPr="004A2938">
              <w:rPr>
                <w:rStyle w:val="a9"/>
                <w:noProof/>
              </w:rPr>
              <w:t>4.6.1.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被调查者基本信息统计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_Toc6139380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17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81" w:history="1">
            <w:r w:rsidR="008759E7" w:rsidRPr="004A2938">
              <w:rPr>
                <w:rStyle w:val="a9"/>
                <w:noProof/>
              </w:rPr>
              <w:t>4.6.2.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问卷数据分析统计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_Toc6139381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18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3"/>
            <w:tabs>
              <w:tab w:val="left" w:pos="132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82" w:history="1">
            <w:r w:rsidR="008759E7" w:rsidRPr="004A2938">
              <w:rPr>
                <w:rStyle w:val="a9"/>
                <w:noProof/>
              </w:rPr>
              <w:t>4.6.3.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导出问卷统计结果为pdf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_Toc6139382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19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1"/>
            <w:tabs>
              <w:tab w:val="left" w:pos="40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83" w:history="1">
            <w:r w:rsidR="008759E7" w:rsidRPr="004A2938">
              <w:rPr>
                <w:rStyle w:val="a9"/>
                <w:noProof/>
              </w:rPr>
              <w:t>5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部署运行设计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_Toc6139383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20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8759E7" w:rsidRDefault="00A243A7">
          <w:pPr>
            <w:pStyle w:val="TOC1"/>
            <w:tabs>
              <w:tab w:val="left" w:pos="400"/>
              <w:tab w:val="right" w:leader="dot" w:pos="9487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139384" w:history="1">
            <w:r w:rsidR="008759E7" w:rsidRPr="004A2938">
              <w:rPr>
                <w:rStyle w:val="a9"/>
                <w:noProof/>
              </w:rPr>
              <w:t>6</w:t>
            </w:r>
            <w:r w:rsidR="008759E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8759E7" w:rsidRPr="004A2938">
              <w:rPr>
                <w:rStyle w:val="a9"/>
                <w:noProof/>
              </w:rPr>
              <w:t>出错跟踪设计</w:t>
            </w:r>
            <w:r w:rsidR="008759E7">
              <w:rPr>
                <w:noProof/>
                <w:webHidden/>
              </w:rPr>
              <w:tab/>
            </w:r>
            <w:r w:rsidR="008759E7">
              <w:rPr>
                <w:noProof/>
                <w:webHidden/>
              </w:rPr>
              <w:fldChar w:fldCharType="begin"/>
            </w:r>
            <w:r w:rsidR="008759E7">
              <w:rPr>
                <w:noProof/>
                <w:webHidden/>
              </w:rPr>
              <w:instrText xml:space="preserve"> PAGEREF _Toc6139384 \h </w:instrText>
            </w:r>
            <w:r w:rsidR="008759E7">
              <w:rPr>
                <w:noProof/>
                <w:webHidden/>
              </w:rPr>
            </w:r>
            <w:r w:rsidR="008759E7">
              <w:rPr>
                <w:noProof/>
                <w:webHidden/>
              </w:rPr>
              <w:fldChar w:fldCharType="separate"/>
            </w:r>
            <w:r w:rsidR="008759E7">
              <w:rPr>
                <w:noProof/>
                <w:webHidden/>
              </w:rPr>
              <w:t>21</w:t>
            </w:r>
            <w:r w:rsidR="008759E7">
              <w:rPr>
                <w:noProof/>
                <w:webHidden/>
              </w:rPr>
              <w:fldChar w:fldCharType="end"/>
            </w:r>
          </w:hyperlink>
        </w:p>
        <w:p w:rsidR="00AA0B9C" w:rsidRDefault="005E3BF6">
          <w:r>
            <w:rPr>
              <w:b/>
              <w:bCs/>
            </w:rPr>
            <w:fldChar w:fldCharType="end"/>
          </w:r>
        </w:p>
      </w:sdtContent>
    </w:sdt>
    <w:p w:rsidR="00AA0B9C" w:rsidRDefault="005D764A">
      <w:r>
        <w:br w:type="page"/>
      </w:r>
    </w:p>
    <w:p w:rsidR="00AA0B9C" w:rsidRDefault="005E3BF6" w:rsidP="008070AC">
      <w:pPr>
        <w:pStyle w:val="1"/>
      </w:pPr>
      <w:bookmarkStart w:id="0" w:name="_Toc496776204"/>
      <w:bookmarkStart w:id="1" w:name="_Toc6139347"/>
      <w:r>
        <w:rPr>
          <w:rFonts w:hint="eastAsia"/>
        </w:rPr>
        <w:lastRenderedPageBreak/>
        <w:t>前言</w:t>
      </w:r>
      <w:bookmarkEnd w:id="0"/>
      <w:bookmarkEnd w:id="1"/>
    </w:p>
    <w:p w:rsidR="00AA0B9C" w:rsidRDefault="00BA3640">
      <w:pPr>
        <w:pStyle w:val="2"/>
        <w:numPr>
          <w:ilvl w:val="1"/>
          <w:numId w:val="2"/>
        </w:numPr>
      </w:pPr>
      <w:bookmarkStart w:id="2" w:name="_Toc496776205"/>
      <w:r>
        <w:rPr>
          <w:rFonts w:hint="eastAsia"/>
        </w:rPr>
        <w:t xml:space="preserve"> </w:t>
      </w:r>
      <w:bookmarkStart w:id="3" w:name="_Toc6139348"/>
      <w:r w:rsidR="005E3BF6">
        <w:rPr>
          <w:rFonts w:hint="eastAsia"/>
        </w:rPr>
        <w:t>项目背景</w:t>
      </w:r>
      <w:bookmarkStart w:id="4" w:name="_Toc317584658"/>
      <w:bookmarkEnd w:id="2"/>
      <w:bookmarkEnd w:id="3"/>
    </w:p>
    <w:p w:rsidR="00AA0B9C" w:rsidRDefault="0026654B" w:rsidP="00745DC9">
      <w:pPr>
        <w:ind w:left="363" w:firstLine="357"/>
      </w:pPr>
      <w:r>
        <w:rPr>
          <w:rFonts w:hint="eastAsia"/>
        </w:rPr>
        <w:t>目前</w:t>
      </w:r>
      <w:r w:rsidR="00047DC8">
        <w:rPr>
          <w:rFonts w:hint="eastAsia"/>
        </w:rPr>
        <w:t>随着社会的不断发展，教学方面也在进行改革，需要通过一定的调查来明确各个专业不同的教学要求，制定具有针对性的教学内容，满足学生个性化的需求。</w:t>
      </w:r>
      <w:r w:rsidR="003D092F">
        <w:rPr>
          <w:rFonts w:hint="eastAsia"/>
        </w:rPr>
        <w:t>还可以利用网络调查完成对毕业生的就业跟踪，了解当下企业对用人的标准，作为人才培养制定的重要依据，培养出社会所需要的高水平人才。</w:t>
      </w:r>
    </w:p>
    <w:p w:rsidR="00AA0B9C" w:rsidRDefault="005E3BF6">
      <w:pPr>
        <w:pStyle w:val="1"/>
      </w:pPr>
      <w:bookmarkStart w:id="5" w:name="_Toc6139349"/>
      <w:bookmarkEnd w:id="4"/>
      <w:r>
        <w:rPr>
          <w:rFonts w:hint="eastAsia"/>
        </w:rPr>
        <w:t>模块总体设计</w:t>
      </w:r>
      <w:bookmarkEnd w:id="5"/>
    </w:p>
    <w:p w:rsidR="00AA0B9C" w:rsidRDefault="005E3BF6">
      <w:pPr>
        <w:pStyle w:val="2"/>
        <w:numPr>
          <w:ilvl w:val="1"/>
          <w:numId w:val="1"/>
        </w:numPr>
      </w:pPr>
      <w:bookmarkStart w:id="6" w:name="_Toc6139350"/>
      <w:r>
        <w:rPr>
          <w:rFonts w:hint="eastAsia"/>
        </w:rPr>
        <w:t>模块架构设计</w:t>
      </w:r>
      <w:bookmarkEnd w:id="6"/>
    </w:p>
    <w:p w:rsidR="00AA0B9C" w:rsidRDefault="005E3BF6">
      <w:pPr>
        <w:pStyle w:val="3"/>
        <w:numPr>
          <w:ilvl w:val="2"/>
          <w:numId w:val="1"/>
        </w:numPr>
      </w:pPr>
      <w:bookmarkStart w:id="7" w:name="_Toc6139351"/>
      <w:r>
        <w:rPr>
          <w:rFonts w:hint="eastAsia"/>
        </w:rPr>
        <w:t>系统架构</w:t>
      </w:r>
      <w:bookmarkEnd w:id="7"/>
    </w:p>
    <w:p w:rsidR="00AA0B9C" w:rsidRDefault="00F76305" w:rsidP="000E6E9E">
      <w:pPr>
        <w:pStyle w:val="ListParagraph1"/>
        <w:ind w:left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E116E9F">
            <wp:extent cx="6030595" cy="460375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9C" w:rsidRDefault="00AA0B9C">
      <w:pPr>
        <w:pStyle w:val="ListParagraph1"/>
        <w:ind w:left="1224"/>
        <w:rPr>
          <w:b/>
          <w:sz w:val="24"/>
          <w:szCs w:val="24"/>
        </w:rPr>
      </w:pPr>
    </w:p>
    <w:p w:rsidR="00B469AE" w:rsidRDefault="005E3BF6" w:rsidP="008070AC">
      <w:pPr>
        <w:jc w:val="center"/>
      </w:pPr>
      <w:r>
        <w:rPr>
          <w:rFonts w:hint="eastAsia"/>
        </w:rPr>
        <w:t>系统架构</w:t>
      </w:r>
    </w:p>
    <w:p w:rsidR="00AA0B9C" w:rsidRPr="008070AC" w:rsidRDefault="005E3BF6" w:rsidP="008070AC">
      <w:pPr>
        <w:pStyle w:val="1"/>
      </w:pPr>
      <w:bookmarkStart w:id="8" w:name="_Toc6139352"/>
      <w:r w:rsidRPr="008070AC">
        <w:rPr>
          <w:rFonts w:hint="eastAsia"/>
        </w:rPr>
        <w:lastRenderedPageBreak/>
        <w:t>接口设计</w:t>
      </w:r>
      <w:bookmarkEnd w:id="8"/>
    </w:p>
    <w:p w:rsidR="00AA0B9C" w:rsidRDefault="005E3BF6" w:rsidP="00B469AE">
      <w:pPr>
        <w:pStyle w:val="2"/>
        <w:ind w:firstLineChars="150" w:firstLine="422"/>
      </w:pPr>
      <w:bookmarkStart w:id="9" w:name="_Toc6139353"/>
      <w:r w:rsidRPr="00E76BC2">
        <w:rPr>
          <w:rFonts w:hint="eastAsia"/>
        </w:rPr>
        <w:t>3.</w:t>
      </w:r>
      <w:r w:rsidRPr="00E76BC2">
        <w:t>1</w:t>
      </w:r>
      <w:r w:rsidR="00E76BC2">
        <w:t>.</w:t>
      </w:r>
      <w:r>
        <w:rPr>
          <w:rFonts w:hint="eastAsia"/>
        </w:rPr>
        <w:t>用户登录接口设计</w:t>
      </w:r>
      <w:bookmarkEnd w:id="9"/>
    </w:p>
    <w:p w:rsidR="00AA0B9C" w:rsidRDefault="005E3BF6" w:rsidP="008070AC">
      <w:pPr>
        <w:pStyle w:val="ab"/>
        <w:numPr>
          <w:ilvl w:val="0"/>
          <w:numId w:val="24"/>
        </w:numPr>
      </w:pPr>
      <w:r w:rsidRPr="00F7284B">
        <w:rPr>
          <w:rFonts w:hint="eastAsia"/>
          <w:b/>
        </w:rPr>
        <w:t>用户登录实现方案</w:t>
      </w:r>
      <w:r w:rsidRPr="00D8110D">
        <w:rPr>
          <w:rFonts w:hint="eastAsia"/>
        </w:rPr>
        <w:t>：通过</w:t>
      </w:r>
      <w:r w:rsidR="0089572F" w:rsidRPr="00D8110D">
        <w:t>spring security</w:t>
      </w:r>
      <w:r w:rsidRPr="00D8110D">
        <w:rPr>
          <w:rFonts w:hint="eastAsia"/>
        </w:rPr>
        <w:t>拦截器拦截/login的请求，获取用户请求的账户信息，验证其正确性。账户信息正确：返回 Token到前端。账户信息错误：返回错误信息到前端</w:t>
      </w:r>
    </w:p>
    <w:p w:rsidR="00AA0B9C" w:rsidRPr="00D8110D" w:rsidRDefault="008070AC" w:rsidP="008070AC">
      <w:pPr>
        <w:pStyle w:val="ab"/>
        <w:numPr>
          <w:ilvl w:val="0"/>
          <w:numId w:val="24"/>
        </w:numPr>
      </w:pPr>
      <w:r w:rsidRPr="00F7284B">
        <w:rPr>
          <w:rFonts w:hint="eastAsia"/>
          <w:b/>
        </w:rPr>
        <w:t>用户认证实现方案</w:t>
      </w:r>
      <w:r w:rsidRPr="00D8110D">
        <w:rPr>
          <w:rFonts w:hint="eastAsia"/>
        </w:rPr>
        <w:t>：通过</w:t>
      </w:r>
      <w:r w:rsidRPr="00D8110D">
        <w:t>spring security</w:t>
      </w:r>
      <w:r w:rsidRPr="00D8110D">
        <w:rPr>
          <w:rFonts w:hint="eastAsia"/>
        </w:rPr>
        <w:t>拦截除配置不需要拦截之外的所有请求，以获取前端返回Token，通过Token获取当前用户账号，并用用户账号从数据库查询用户详细信息</w:t>
      </w:r>
      <w:r>
        <w:rPr>
          <w:rFonts w:hint="eastAsia"/>
        </w:rPr>
        <w:t>。</w:t>
      </w:r>
      <w:r w:rsidRPr="00D8110D">
        <w:rPr>
          <w:rFonts w:hint="eastAsia"/>
        </w:rPr>
        <w:t>并把获取的用户详细共享到当前线程，以维持后续需要当前登录用户信息的业务。如果在Token 失效或者错误的情况下，返回用户离线的错误信息</w:t>
      </w:r>
    </w:p>
    <w:p w:rsidR="00AA0B9C" w:rsidRDefault="005E3BF6" w:rsidP="008070AC">
      <w:pPr>
        <w:pStyle w:val="2"/>
        <w:numPr>
          <w:ilvl w:val="1"/>
          <w:numId w:val="12"/>
        </w:numPr>
      </w:pPr>
      <w:bookmarkStart w:id="10" w:name="_Toc6139354"/>
      <w:r>
        <w:rPr>
          <w:rFonts w:hint="eastAsia"/>
        </w:rPr>
        <w:t>用户</w:t>
      </w:r>
      <w:r w:rsidR="00EA3B8B">
        <w:rPr>
          <w:rFonts w:hint="eastAsia"/>
        </w:rPr>
        <w:t>信息</w:t>
      </w:r>
      <w:r>
        <w:rPr>
          <w:rFonts w:hint="eastAsia"/>
        </w:rPr>
        <w:t>模块接口设计</w:t>
      </w:r>
      <w:bookmarkEnd w:id="10"/>
    </w:p>
    <w:p w:rsidR="00AA0B9C" w:rsidRDefault="005E3BF6" w:rsidP="00813644">
      <w:pPr>
        <w:pStyle w:val="ab"/>
        <w:numPr>
          <w:ilvl w:val="0"/>
          <w:numId w:val="21"/>
        </w:numPr>
      </w:pPr>
      <w:bookmarkStart w:id="11" w:name="_Hlk5974917"/>
      <w:r w:rsidRPr="00F7284B">
        <w:rPr>
          <w:rFonts w:hint="eastAsia"/>
          <w:b/>
        </w:rPr>
        <w:t>用户</w:t>
      </w:r>
      <w:r w:rsidR="00EA3B8B" w:rsidRPr="00F7284B">
        <w:rPr>
          <w:rFonts w:hint="eastAsia"/>
          <w:b/>
        </w:rPr>
        <w:t>修改密码</w:t>
      </w:r>
      <w:r>
        <w:rPr>
          <w:rFonts w:hint="eastAsia"/>
        </w:rPr>
        <w:t>：</w:t>
      </w:r>
      <w:r w:rsidR="00307B78">
        <w:rPr>
          <w:rFonts w:hint="eastAsia"/>
        </w:rPr>
        <w:t>前端post请求发送用户的id，以及填写的原密码和修改后的密码。后端根据id查询相应用户的原密码判断原密码是否正确，如果不正确返回信息：原密码不正确。原密码正确的基础上</w:t>
      </w:r>
      <w:r w:rsidR="00151043">
        <w:rPr>
          <w:rFonts w:hint="eastAsia"/>
        </w:rPr>
        <w:t>再</w:t>
      </w:r>
      <w:r w:rsidR="00307B78">
        <w:rPr>
          <w:rFonts w:hint="eastAsia"/>
        </w:rPr>
        <w:t>修改</w:t>
      </w:r>
      <w:r w:rsidR="00307B78">
        <w:t xml:space="preserve"> </w:t>
      </w:r>
      <w:r w:rsidR="00151043">
        <w:rPr>
          <w:rFonts w:hint="eastAsia"/>
        </w:rPr>
        <w:t>为新密码，返回修改成功的消息给前端，跳回没有登录的状态。</w:t>
      </w:r>
    </w:p>
    <w:p w:rsidR="00813644" w:rsidRDefault="00116098" w:rsidP="00813644">
      <w:pPr>
        <w:pStyle w:val="ab"/>
        <w:numPr>
          <w:ilvl w:val="0"/>
          <w:numId w:val="21"/>
        </w:numPr>
      </w:pPr>
      <w:r w:rsidRPr="00F7284B">
        <w:rPr>
          <w:rFonts w:hint="eastAsia"/>
          <w:b/>
        </w:rPr>
        <w:t>用户退出登录</w:t>
      </w:r>
      <w:r>
        <w:rPr>
          <w:rFonts w:hint="eastAsia"/>
        </w:rPr>
        <w:t>：客户端post请求，发送当前用户的id，后端将当前用户的id的token失效。成功后返回退出成功的消息到前端，前端跳转到未登录</w:t>
      </w:r>
      <w:r w:rsidR="0008410A">
        <w:rPr>
          <w:rFonts w:hint="eastAsia"/>
        </w:rPr>
        <w:t>状态。</w:t>
      </w:r>
    </w:p>
    <w:p w:rsidR="00B52AC5" w:rsidRDefault="00B52AC5" w:rsidP="00813644">
      <w:pPr>
        <w:pStyle w:val="ab"/>
        <w:numPr>
          <w:ilvl w:val="0"/>
          <w:numId w:val="21"/>
        </w:numPr>
      </w:pPr>
      <w:r>
        <w:rPr>
          <w:rFonts w:hint="eastAsia"/>
          <w:b/>
        </w:rPr>
        <w:t>注册新用户</w:t>
      </w:r>
      <w:r w:rsidRPr="00B52AC5">
        <w:rPr>
          <w:rFonts w:hint="eastAsia"/>
        </w:rPr>
        <w:t>：</w:t>
      </w:r>
      <w:r>
        <w:t xml:space="preserve"> </w:t>
      </w:r>
      <w:r>
        <w:rPr>
          <w:rFonts w:hint="eastAsia"/>
        </w:rPr>
        <w:t>前端post请求并传入参数（电话，邮箱，密码，姓名等信息），后端从请求的参数中获取数据，并为该用户添加唯一的id，存入数据库。</w:t>
      </w:r>
    </w:p>
    <w:p w:rsidR="008070AC" w:rsidRDefault="006D430E" w:rsidP="008070AC">
      <w:pPr>
        <w:pStyle w:val="2"/>
        <w:numPr>
          <w:ilvl w:val="1"/>
          <w:numId w:val="12"/>
        </w:numPr>
      </w:pPr>
      <w:bookmarkStart w:id="12" w:name="_Toc6139355"/>
      <w:bookmarkEnd w:id="11"/>
      <w:r>
        <w:rPr>
          <w:rFonts w:hint="eastAsia"/>
        </w:rPr>
        <w:t>创建问卷</w:t>
      </w:r>
      <w:r w:rsidR="004E6A21">
        <w:rPr>
          <w:rFonts w:hint="eastAsia"/>
        </w:rPr>
        <w:t>模块接口设计</w:t>
      </w:r>
      <w:bookmarkEnd w:id="12"/>
    </w:p>
    <w:p w:rsidR="00600922" w:rsidRDefault="00600922" w:rsidP="00600922">
      <w:pPr>
        <w:pStyle w:val="ab"/>
        <w:numPr>
          <w:ilvl w:val="0"/>
          <w:numId w:val="25"/>
        </w:numPr>
      </w:pPr>
      <w:r w:rsidRPr="00F7284B">
        <w:rPr>
          <w:rFonts w:hint="eastAsia"/>
          <w:b/>
        </w:rPr>
        <w:t>创建空白问卷</w:t>
      </w:r>
      <w:r>
        <w:rPr>
          <w:rFonts w:hint="eastAsia"/>
        </w:rPr>
        <w:t>：前端post请求并传入参数（问卷的名称，问卷创建人</w:t>
      </w:r>
      <w:r>
        <w:t>）</w:t>
      </w:r>
      <w:r>
        <w:rPr>
          <w:rFonts w:hint="eastAsia"/>
        </w:rPr>
        <w:t>，后端从请求参数中获取参数数据，并添加上创建时间存入数据库。</w:t>
      </w:r>
    </w:p>
    <w:p w:rsidR="00765B00" w:rsidRDefault="00600922" w:rsidP="00600922">
      <w:pPr>
        <w:pStyle w:val="ab"/>
        <w:numPr>
          <w:ilvl w:val="0"/>
          <w:numId w:val="25"/>
        </w:numPr>
      </w:pPr>
      <w:r w:rsidRPr="00F7284B">
        <w:rPr>
          <w:rFonts w:hint="eastAsia"/>
          <w:b/>
        </w:rPr>
        <w:t>根据已有模板创建问卷</w:t>
      </w:r>
      <w:r>
        <w:rPr>
          <w:rFonts w:hint="eastAsia"/>
        </w:rPr>
        <w:t>：前端post请求并传入参数（当前模板的id</w:t>
      </w:r>
      <w:r>
        <w:t>,</w:t>
      </w:r>
      <w:r>
        <w:rPr>
          <w:rFonts w:hint="eastAsia"/>
        </w:rPr>
        <w:t>创建人），后端从请求参数中获取参数数据，并根据id返回当前模板的信息。</w:t>
      </w:r>
    </w:p>
    <w:p w:rsidR="00260E4D" w:rsidRDefault="00260E4D" w:rsidP="00260E4D">
      <w:pPr>
        <w:pStyle w:val="2"/>
        <w:ind w:firstLine="360"/>
      </w:pPr>
      <w:bookmarkStart w:id="13" w:name="_Toc6139356"/>
      <w:r>
        <w:rPr>
          <w:rFonts w:hint="eastAsia"/>
        </w:rPr>
        <w:t>3.</w:t>
      </w:r>
      <w:r w:rsidR="00A54216">
        <w:t>4</w:t>
      </w:r>
      <w:r>
        <w:t>.</w:t>
      </w:r>
      <w:r w:rsidR="001861DF">
        <w:rPr>
          <w:rFonts w:hint="eastAsia"/>
        </w:rPr>
        <w:t>问卷设计</w:t>
      </w:r>
      <w:r>
        <w:rPr>
          <w:rFonts w:hint="eastAsia"/>
        </w:rPr>
        <w:t>模块接口设计</w:t>
      </w:r>
      <w:bookmarkEnd w:id="13"/>
    </w:p>
    <w:p w:rsidR="00260E4D" w:rsidRPr="00C5651C" w:rsidRDefault="00127F41" w:rsidP="00F264A4">
      <w:pPr>
        <w:pStyle w:val="ab"/>
        <w:numPr>
          <w:ilvl w:val="0"/>
          <w:numId w:val="27"/>
        </w:numPr>
      </w:pPr>
      <w:r w:rsidRPr="00C5651C">
        <w:rPr>
          <w:rFonts w:hint="eastAsia"/>
          <w:b/>
        </w:rPr>
        <w:t>单个</w:t>
      </w:r>
      <w:r w:rsidR="003204F4" w:rsidRPr="00C5651C">
        <w:rPr>
          <w:rFonts w:hint="eastAsia"/>
          <w:b/>
        </w:rPr>
        <w:t>问题</w:t>
      </w:r>
      <w:r w:rsidRPr="00C5651C">
        <w:rPr>
          <w:rFonts w:hint="eastAsia"/>
          <w:b/>
        </w:rPr>
        <w:t>逐渐</w:t>
      </w:r>
      <w:r w:rsidR="003204F4" w:rsidRPr="00C5651C">
        <w:rPr>
          <w:rFonts w:hint="eastAsia"/>
          <w:b/>
        </w:rPr>
        <w:t>添加</w:t>
      </w:r>
      <w:r w:rsidR="00910262" w:rsidRPr="00C5651C">
        <w:rPr>
          <w:rFonts w:hint="eastAsia"/>
          <w:b/>
        </w:rPr>
        <w:t>：</w:t>
      </w:r>
      <w:r w:rsidR="00EF1922" w:rsidRPr="00C5651C">
        <w:rPr>
          <w:rFonts w:hint="eastAsia"/>
        </w:rPr>
        <w:t>前端post请求并传入参数（</w:t>
      </w:r>
      <w:r w:rsidR="003D0E48" w:rsidRPr="00C5651C">
        <w:rPr>
          <w:rFonts w:hint="eastAsia"/>
        </w:rPr>
        <w:t>问题名称，问题描述，问题类型，是否必填，选项</w:t>
      </w:r>
      <w:r w:rsidRPr="00C5651C">
        <w:rPr>
          <w:rFonts w:hint="eastAsia"/>
        </w:rPr>
        <w:t>内容</w:t>
      </w:r>
      <w:r w:rsidR="00EF1922" w:rsidRPr="00C5651C">
        <w:rPr>
          <w:rFonts w:hint="eastAsia"/>
        </w:rPr>
        <w:t>）</w:t>
      </w:r>
      <w:r w:rsidR="00F97005" w:rsidRPr="00C5651C">
        <w:rPr>
          <w:rFonts w:hint="eastAsia"/>
        </w:rPr>
        <w:t>，</w:t>
      </w:r>
      <w:r w:rsidRPr="00C5651C">
        <w:rPr>
          <w:rFonts w:hint="eastAsia"/>
        </w:rPr>
        <w:t>后端从请求参数中获取参数数据，并添加上问题id，和时间存入数据库</w:t>
      </w:r>
    </w:p>
    <w:p w:rsidR="003D0E48" w:rsidRPr="00C5651C" w:rsidRDefault="00F97005" w:rsidP="00F264A4">
      <w:pPr>
        <w:pStyle w:val="ab"/>
        <w:numPr>
          <w:ilvl w:val="0"/>
          <w:numId w:val="27"/>
        </w:numPr>
      </w:pPr>
      <w:r w:rsidRPr="00C5651C">
        <w:rPr>
          <w:rFonts w:hint="eastAsia"/>
          <w:b/>
        </w:rPr>
        <w:t>文本模式添加：</w:t>
      </w:r>
      <w:r w:rsidRPr="00C5651C">
        <w:rPr>
          <w:rFonts w:hint="eastAsia"/>
        </w:rPr>
        <w:t xml:space="preserve"> 前端</w:t>
      </w:r>
      <w:r w:rsidR="00DA4D6D" w:rsidRPr="00C5651C">
        <w:rPr>
          <w:rFonts w:hint="eastAsia"/>
        </w:rPr>
        <w:t>传入</w:t>
      </w:r>
      <w:r w:rsidR="004B262E" w:rsidRPr="00C5651C">
        <w:rPr>
          <w:rFonts w:hint="eastAsia"/>
        </w:rPr>
        <w:t>参数（所有问题的字符串）</w:t>
      </w:r>
      <w:r w:rsidR="00DA4D6D" w:rsidRPr="00C5651C">
        <w:rPr>
          <w:rFonts w:hint="eastAsia"/>
        </w:rPr>
        <w:t>，后端获取传入的文字，一行</w:t>
      </w:r>
      <w:proofErr w:type="gramStart"/>
      <w:r w:rsidR="00DA4D6D" w:rsidRPr="00C5651C">
        <w:rPr>
          <w:rFonts w:hint="eastAsia"/>
        </w:rPr>
        <w:t>一行</w:t>
      </w:r>
      <w:proofErr w:type="gramEnd"/>
      <w:r w:rsidR="00DA4D6D" w:rsidRPr="00C5651C">
        <w:rPr>
          <w:rFonts w:hint="eastAsia"/>
        </w:rPr>
        <w:t>的进行扫描，确定为什么题型，以及题型的答案，从而形成一份问卷。</w:t>
      </w:r>
    </w:p>
    <w:p w:rsidR="00B86A82" w:rsidRPr="00C5651C" w:rsidRDefault="00B86A82" w:rsidP="00F264A4">
      <w:pPr>
        <w:pStyle w:val="ab"/>
        <w:numPr>
          <w:ilvl w:val="0"/>
          <w:numId w:val="27"/>
        </w:numPr>
      </w:pPr>
      <w:r w:rsidRPr="00C5651C">
        <w:rPr>
          <w:rFonts w:hint="eastAsia"/>
          <w:b/>
        </w:rPr>
        <w:t>修</w:t>
      </w:r>
      <w:r w:rsidR="00F7284B" w:rsidRPr="00C5651C">
        <w:rPr>
          <w:rFonts w:hint="eastAsia"/>
          <w:b/>
        </w:rPr>
        <w:t>改</w:t>
      </w:r>
      <w:r w:rsidRPr="00C5651C">
        <w:rPr>
          <w:rFonts w:hint="eastAsia"/>
          <w:b/>
        </w:rPr>
        <w:t>某个问题：</w:t>
      </w:r>
      <w:r w:rsidRPr="00C5651C">
        <w:rPr>
          <w:rFonts w:hint="eastAsia"/>
        </w:rPr>
        <w:t>前端post请求传入参数（修改问题的id，修改的具体内容：比如题目，选项等，作为参数依次传入），后端从请求参数中获取数据，根据问题id查询</w:t>
      </w:r>
      <w:r w:rsidR="00F2384F" w:rsidRPr="00C5651C">
        <w:rPr>
          <w:rFonts w:hint="eastAsia"/>
        </w:rPr>
        <w:t>相应的问题，并根据传入的其他参数进行该问题的更新。</w:t>
      </w:r>
    </w:p>
    <w:p w:rsidR="00D12234" w:rsidRDefault="0066013D" w:rsidP="00D12234">
      <w:pPr>
        <w:pStyle w:val="ab"/>
        <w:numPr>
          <w:ilvl w:val="0"/>
          <w:numId w:val="27"/>
        </w:numPr>
      </w:pPr>
      <w:r w:rsidRPr="00C5651C">
        <w:rPr>
          <w:rFonts w:hint="eastAsia"/>
          <w:b/>
        </w:rPr>
        <w:t>删除某个问题：</w:t>
      </w:r>
      <w:r w:rsidRPr="00C5651C">
        <w:rPr>
          <w:rFonts w:hint="eastAsia"/>
        </w:rPr>
        <w:t>前端post</w:t>
      </w:r>
      <w:r w:rsidR="007E20A1">
        <w:rPr>
          <w:rFonts w:hint="eastAsia"/>
        </w:rPr>
        <w:t>请求</w:t>
      </w:r>
      <w:r w:rsidRPr="00C5651C">
        <w:rPr>
          <w:rFonts w:hint="eastAsia"/>
        </w:rPr>
        <w:t>传入参数（删除问卷的id），后端从请求参数中获取数据，查询相应问题，并删除。</w:t>
      </w:r>
    </w:p>
    <w:p w:rsidR="00D12234" w:rsidRDefault="00D12234" w:rsidP="00D12234">
      <w:pPr>
        <w:pStyle w:val="2"/>
        <w:numPr>
          <w:ilvl w:val="1"/>
          <w:numId w:val="12"/>
        </w:numPr>
      </w:pPr>
      <w:bookmarkStart w:id="14" w:name="_Toc6139357"/>
      <w:r>
        <w:rPr>
          <w:rFonts w:hint="eastAsia"/>
        </w:rPr>
        <w:t>问卷预览模块接口设计</w:t>
      </w:r>
      <w:bookmarkEnd w:id="14"/>
    </w:p>
    <w:p w:rsidR="00D12234" w:rsidRPr="000A7D1D" w:rsidRDefault="00BD0BB8" w:rsidP="000A7D1D">
      <w:pPr>
        <w:pStyle w:val="ab"/>
        <w:numPr>
          <w:ilvl w:val="0"/>
          <w:numId w:val="29"/>
        </w:numPr>
      </w:pPr>
      <w:r w:rsidRPr="000A7D1D">
        <w:rPr>
          <w:rFonts w:hint="eastAsia"/>
          <w:b/>
        </w:rPr>
        <w:t>问卷预览：</w:t>
      </w:r>
      <w:r w:rsidRPr="000A7D1D">
        <w:rPr>
          <w:rFonts w:hint="eastAsia"/>
        </w:rPr>
        <w:t>前端</w:t>
      </w:r>
      <w:r w:rsidR="00443FA3">
        <w:rPr>
          <w:rFonts w:hint="eastAsia"/>
        </w:rPr>
        <w:t>get请求</w:t>
      </w:r>
      <w:r w:rsidRPr="000A7D1D">
        <w:rPr>
          <w:rFonts w:hint="eastAsia"/>
        </w:rPr>
        <w:t>传入要预览的问卷的id，后端从请求参数中获取参数数据，从数据库查询相应的问卷，将数据返回给前端展示</w:t>
      </w:r>
    </w:p>
    <w:p w:rsidR="00D12234" w:rsidRPr="00D12234" w:rsidRDefault="00EF1922" w:rsidP="00D12234">
      <w:pPr>
        <w:pStyle w:val="2"/>
        <w:numPr>
          <w:ilvl w:val="1"/>
          <w:numId w:val="12"/>
        </w:numPr>
      </w:pPr>
      <w:bookmarkStart w:id="15" w:name="_Toc6139358"/>
      <w:r>
        <w:rPr>
          <w:rFonts w:hint="eastAsia"/>
        </w:rPr>
        <w:t>问卷投放</w:t>
      </w:r>
      <w:r w:rsidR="00390F4F">
        <w:rPr>
          <w:rFonts w:hint="eastAsia"/>
        </w:rPr>
        <w:t>模块接口设计</w:t>
      </w:r>
      <w:bookmarkEnd w:id="15"/>
    </w:p>
    <w:p w:rsidR="00D12234" w:rsidRDefault="00C95444" w:rsidP="00D12234">
      <w:pPr>
        <w:pStyle w:val="ab"/>
        <w:numPr>
          <w:ilvl w:val="0"/>
          <w:numId w:val="28"/>
        </w:numPr>
      </w:pPr>
      <w:r w:rsidRPr="001706BD">
        <w:rPr>
          <w:rFonts w:hint="eastAsia"/>
          <w:b/>
        </w:rPr>
        <w:t>问卷投放</w:t>
      </w:r>
      <w:r>
        <w:rPr>
          <w:rFonts w:hint="eastAsia"/>
        </w:rPr>
        <w:t>：</w:t>
      </w:r>
      <w:r w:rsidR="00443FA3">
        <w:rPr>
          <w:rFonts w:hint="eastAsia"/>
        </w:rPr>
        <w:t>前端p</w:t>
      </w:r>
      <w:r w:rsidR="00443FA3">
        <w:t>ost</w:t>
      </w:r>
      <w:r w:rsidR="001706BD">
        <w:rPr>
          <w:rFonts w:hint="eastAsia"/>
        </w:rPr>
        <w:t>请求传入参数（问卷id，投放时间，问卷回收时间，问卷设计人），后端生成唯一的链接和</w:t>
      </w:r>
      <w:proofErr w:type="gramStart"/>
      <w:r w:rsidR="001706BD">
        <w:rPr>
          <w:rFonts w:hint="eastAsia"/>
        </w:rPr>
        <w:t>二维码返回</w:t>
      </w:r>
      <w:proofErr w:type="gramEnd"/>
      <w:r w:rsidR="001706BD">
        <w:rPr>
          <w:rFonts w:hint="eastAsia"/>
        </w:rPr>
        <w:t>给前端，前端展示</w:t>
      </w:r>
      <w:proofErr w:type="gramStart"/>
      <w:r w:rsidR="001706BD">
        <w:rPr>
          <w:rFonts w:hint="eastAsia"/>
        </w:rPr>
        <w:t>二维码和</w:t>
      </w:r>
      <w:proofErr w:type="gramEnd"/>
      <w:r w:rsidR="001706BD">
        <w:rPr>
          <w:rFonts w:hint="eastAsia"/>
        </w:rPr>
        <w:t>链接</w:t>
      </w:r>
    </w:p>
    <w:p w:rsidR="008C54AF" w:rsidRDefault="008C54AF" w:rsidP="00D12234">
      <w:pPr>
        <w:pStyle w:val="ab"/>
        <w:numPr>
          <w:ilvl w:val="0"/>
          <w:numId w:val="28"/>
        </w:numPr>
      </w:pPr>
      <w:r>
        <w:rPr>
          <w:rFonts w:hint="eastAsia"/>
          <w:b/>
        </w:rPr>
        <w:t>唯一链接生成方案</w:t>
      </w:r>
      <w:r w:rsidRPr="008C54AF">
        <w:rPr>
          <w:rFonts w:hint="eastAsia"/>
        </w:rPr>
        <w:t>：</w:t>
      </w:r>
      <w:r>
        <w:rPr>
          <w:rFonts w:hint="eastAsia"/>
        </w:rPr>
        <w:t>在后端将问卷的id加到链接中，这样每一个链接都是唯一的</w:t>
      </w:r>
    </w:p>
    <w:p w:rsidR="001706BD" w:rsidRDefault="001706BD" w:rsidP="00D12234">
      <w:pPr>
        <w:pStyle w:val="ab"/>
        <w:numPr>
          <w:ilvl w:val="0"/>
          <w:numId w:val="28"/>
        </w:numPr>
      </w:pPr>
      <w:proofErr w:type="gramStart"/>
      <w:r>
        <w:rPr>
          <w:rFonts w:hint="eastAsia"/>
          <w:b/>
        </w:rPr>
        <w:t>二维码生成</w:t>
      </w:r>
      <w:proofErr w:type="gramEnd"/>
      <w:r>
        <w:rPr>
          <w:rFonts w:hint="eastAsia"/>
          <w:b/>
        </w:rPr>
        <w:t>实现方案</w:t>
      </w:r>
      <w:r w:rsidRPr="001706BD">
        <w:rPr>
          <w:rFonts w:hint="eastAsia"/>
        </w:rPr>
        <w:t>：</w:t>
      </w:r>
      <w:r w:rsidR="00B3000F">
        <w:rPr>
          <w:rFonts w:hint="eastAsia"/>
        </w:rPr>
        <w:t>采用</w:t>
      </w:r>
      <w:proofErr w:type="spellStart"/>
      <w:r w:rsidR="00B3000F">
        <w:rPr>
          <w:rFonts w:hint="eastAsia"/>
        </w:rPr>
        <w:t>google</w:t>
      </w:r>
      <w:r w:rsidR="00B3000F">
        <w:t>.zxing</w:t>
      </w:r>
      <w:proofErr w:type="spellEnd"/>
      <w:r w:rsidR="00B3000F">
        <w:rPr>
          <w:rFonts w:hint="eastAsia"/>
        </w:rPr>
        <w:t>包</w:t>
      </w:r>
      <w:r w:rsidR="008C54AF">
        <w:rPr>
          <w:rFonts w:hint="eastAsia"/>
        </w:rPr>
        <w:t>，为不同的链接制定不同的二维码</w:t>
      </w:r>
    </w:p>
    <w:p w:rsidR="008C54AF" w:rsidRPr="00D12234" w:rsidRDefault="008C54AF" w:rsidP="00D12234">
      <w:pPr>
        <w:pStyle w:val="ab"/>
        <w:numPr>
          <w:ilvl w:val="0"/>
          <w:numId w:val="28"/>
        </w:numPr>
      </w:pPr>
      <w:r>
        <w:rPr>
          <w:rFonts w:hint="eastAsia"/>
          <w:b/>
        </w:rPr>
        <w:lastRenderedPageBreak/>
        <w:t>扫描不同的二</w:t>
      </w:r>
      <w:proofErr w:type="gramStart"/>
      <w:r>
        <w:rPr>
          <w:rFonts w:hint="eastAsia"/>
          <w:b/>
        </w:rPr>
        <w:t>维码或者</w:t>
      </w:r>
      <w:proofErr w:type="gramEnd"/>
      <w:r>
        <w:rPr>
          <w:rFonts w:hint="eastAsia"/>
          <w:b/>
        </w:rPr>
        <w:t>点击不同的链接有不同的问卷实现方案</w:t>
      </w:r>
      <w:r w:rsidRPr="008C54AF">
        <w:rPr>
          <w:rFonts w:hint="eastAsia"/>
        </w:rPr>
        <w:t>：</w:t>
      </w:r>
      <w:r w:rsidR="009B210E">
        <w:rPr>
          <w:rFonts w:hint="eastAsia"/>
        </w:rPr>
        <w:t>前端get请求传入参数（链接的地址），后端从请求参数中获取数据，根据数据匹配问卷，最后根据问卷id去数据库查询，并返回数据给前端展示。</w:t>
      </w:r>
    </w:p>
    <w:p w:rsidR="00626AF2" w:rsidRDefault="00626AF2" w:rsidP="00626AF2">
      <w:pPr>
        <w:pStyle w:val="2"/>
        <w:ind w:firstLine="360"/>
      </w:pPr>
      <w:bookmarkStart w:id="16" w:name="_Toc6139359"/>
      <w:r>
        <w:rPr>
          <w:rFonts w:hint="eastAsia"/>
        </w:rPr>
        <w:t>3</w:t>
      </w:r>
      <w:r>
        <w:t>.6</w:t>
      </w:r>
      <w:r>
        <w:rPr>
          <w:rFonts w:hint="eastAsia"/>
        </w:rPr>
        <w:t>问卷填写模块接口设计</w:t>
      </w:r>
      <w:bookmarkEnd w:id="16"/>
    </w:p>
    <w:p w:rsidR="0009752D" w:rsidRDefault="0079449D" w:rsidP="00B8521A">
      <w:pPr>
        <w:pStyle w:val="ab"/>
        <w:numPr>
          <w:ilvl w:val="0"/>
          <w:numId w:val="30"/>
        </w:numPr>
      </w:pPr>
      <w:r>
        <w:rPr>
          <w:rFonts w:hint="eastAsia"/>
          <w:b/>
        </w:rPr>
        <w:t>问卷填写</w:t>
      </w:r>
      <w:r w:rsidR="00681F5D">
        <w:rPr>
          <w:rFonts w:hint="eastAsia"/>
          <w:b/>
        </w:rPr>
        <w:t>:</w:t>
      </w:r>
      <w:r w:rsidR="006610BA">
        <w:rPr>
          <w:b/>
        </w:rPr>
        <w:t xml:space="preserve">  </w:t>
      </w:r>
      <w:r w:rsidR="00681F5D" w:rsidRPr="00681F5D">
        <w:rPr>
          <w:rFonts w:hint="eastAsia"/>
        </w:rPr>
        <w:t>前端post</w:t>
      </w:r>
      <w:r w:rsidRPr="00681F5D">
        <w:t xml:space="preserve"> </w:t>
      </w:r>
      <w:r w:rsidR="00681F5D">
        <w:rPr>
          <w:rFonts w:hint="eastAsia"/>
        </w:rPr>
        <w:t>请求传入</w:t>
      </w:r>
      <w:r w:rsidR="003746E7">
        <w:rPr>
          <w:rFonts w:hint="eastAsia"/>
        </w:rPr>
        <w:t>参数（问卷id</w:t>
      </w:r>
      <w:r w:rsidR="003746E7">
        <w:t>,</w:t>
      </w:r>
      <w:r w:rsidR="003746E7">
        <w:rPr>
          <w:rFonts w:hint="eastAsia"/>
        </w:rPr>
        <w:t>问题i</w:t>
      </w:r>
      <w:r w:rsidR="003746E7">
        <w:t>d</w:t>
      </w:r>
      <w:r w:rsidR="003746E7">
        <w:rPr>
          <w:rFonts w:hint="eastAsia"/>
        </w:rPr>
        <w:t>,选项id，参与调查者的id）</w:t>
      </w:r>
      <w:r w:rsidR="00E122F0">
        <w:rPr>
          <w:rFonts w:hint="eastAsia"/>
        </w:rPr>
        <w:t>，后端从请求参数中获取数据，将数据存入数据库。</w:t>
      </w:r>
    </w:p>
    <w:p w:rsidR="000451C9" w:rsidRPr="0009752D" w:rsidRDefault="000451C9" w:rsidP="00B8521A">
      <w:pPr>
        <w:pStyle w:val="ab"/>
        <w:numPr>
          <w:ilvl w:val="0"/>
          <w:numId w:val="30"/>
        </w:numPr>
      </w:pPr>
      <w:r>
        <w:rPr>
          <w:rFonts w:hint="eastAsia"/>
          <w:b/>
        </w:rPr>
        <w:t>控制一个用户只能填一次</w:t>
      </w:r>
      <w:r w:rsidR="00D47D63">
        <w:rPr>
          <w:rFonts w:hint="eastAsia"/>
          <w:b/>
        </w:rPr>
        <w:t>实现方案</w:t>
      </w:r>
      <w:r>
        <w:rPr>
          <w:rFonts w:hint="eastAsia"/>
          <w:b/>
        </w:rPr>
        <w:t>：</w:t>
      </w:r>
      <w:r>
        <w:rPr>
          <w:rFonts w:hint="eastAsia"/>
        </w:rPr>
        <w:t xml:space="preserve"> 采用</w:t>
      </w:r>
      <w:proofErr w:type="spellStart"/>
      <w:r w:rsidR="00E14A5A">
        <w:rPr>
          <w:rFonts w:hint="eastAsia"/>
        </w:rPr>
        <w:t>free</w:t>
      </w:r>
      <w:r w:rsidR="00E14A5A">
        <w:t>tek</w:t>
      </w:r>
      <w:proofErr w:type="spellEnd"/>
      <w:r w:rsidR="00E14A5A">
        <w:rPr>
          <w:rFonts w:hint="eastAsia"/>
        </w:rPr>
        <w:t>来获取访问设备的</w:t>
      </w:r>
      <w:proofErr w:type="spellStart"/>
      <w:r>
        <w:rPr>
          <w:rFonts w:hint="eastAsia"/>
        </w:rPr>
        <w:t>ip</w:t>
      </w:r>
      <w:proofErr w:type="spellEnd"/>
      <w:r w:rsidR="00A05327">
        <w:rPr>
          <w:rFonts w:hint="eastAsia"/>
        </w:rPr>
        <w:t>，根据</w:t>
      </w:r>
      <w:proofErr w:type="spellStart"/>
      <w:r w:rsidR="00A05327">
        <w:rPr>
          <w:rFonts w:hint="eastAsia"/>
        </w:rPr>
        <w:t>ip</w:t>
      </w:r>
      <w:proofErr w:type="spellEnd"/>
      <w:r>
        <w:rPr>
          <w:rFonts w:hint="eastAsia"/>
        </w:rPr>
        <w:t>判断，如果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相同则提示不能再填写。</w:t>
      </w:r>
    </w:p>
    <w:p w:rsidR="00E604E7" w:rsidRDefault="005A6918" w:rsidP="006610BA">
      <w:pPr>
        <w:pStyle w:val="2"/>
        <w:numPr>
          <w:ilvl w:val="1"/>
          <w:numId w:val="12"/>
        </w:numPr>
      </w:pPr>
      <w:bookmarkStart w:id="17" w:name="_Toc6139360"/>
      <w:r>
        <w:rPr>
          <w:rFonts w:hint="eastAsia"/>
        </w:rPr>
        <w:t>问卷统计</w:t>
      </w:r>
      <w:r w:rsidR="00390F4F">
        <w:rPr>
          <w:rFonts w:hint="eastAsia"/>
        </w:rPr>
        <w:t>模块接口设计</w:t>
      </w:r>
      <w:bookmarkEnd w:id="17"/>
    </w:p>
    <w:p w:rsidR="006610BA" w:rsidRDefault="006610BA" w:rsidP="006610BA">
      <w:pPr>
        <w:pStyle w:val="ab"/>
        <w:numPr>
          <w:ilvl w:val="0"/>
          <w:numId w:val="31"/>
        </w:numPr>
      </w:pPr>
      <w:r>
        <w:rPr>
          <w:rFonts w:hint="eastAsia"/>
        </w:rPr>
        <w:t xml:space="preserve"> </w:t>
      </w:r>
      <w:r w:rsidRPr="001706BD">
        <w:rPr>
          <w:rFonts w:hint="eastAsia"/>
          <w:b/>
        </w:rPr>
        <w:t>问卷</w:t>
      </w:r>
      <w:r>
        <w:rPr>
          <w:rFonts w:hint="eastAsia"/>
          <w:b/>
        </w:rPr>
        <w:t>统计</w:t>
      </w:r>
      <w:r>
        <w:rPr>
          <w:rFonts w:hint="eastAsia"/>
        </w:rPr>
        <w:t>：</w:t>
      </w:r>
      <w:r w:rsidR="00743E6A">
        <w:rPr>
          <w:rFonts w:hint="eastAsia"/>
        </w:rPr>
        <w:t>前端get请求传入参数（问卷id）,后端从请求的参数中获取数据，将</w:t>
      </w:r>
      <w:r w:rsidR="00536686">
        <w:rPr>
          <w:rFonts w:hint="eastAsia"/>
        </w:rPr>
        <w:t>数据返回给前端，前端展示相关统计结果。</w:t>
      </w:r>
    </w:p>
    <w:p w:rsidR="00536686" w:rsidRPr="00D86664" w:rsidRDefault="00536686" w:rsidP="006610BA">
      <w:pPr>
        <w:pStyle w:val="ab"/>
        <w:numPr>
          <w:ilvl w:val="0"/>
          <w:numId w:val="31"/>
        </w:numPr>
        <w:rPr>
          <w:b/>
        </w:rPr>
      </w:pPr>
      <w:r w:rsidRPr="00536686">
        <w:rPr>
          <w:rFonts w:hint="eastAsia"/>
          <w:b/>
        </w:rPr>
        <w:t>调查用户基本信息统计</w:t>
      </w:r>
      <w:r w:rsidR="007C3F41">
        <w:rPr>
          <w:rFonts w:hint="eastAsia"/>
          <w:b/>
        </w:rPr>
        <w:t>实现方案</w:t>
      </w:r>
      <w:r w:rsidRPr="00536686">
        <w:rPr>
          <w:rFonts w:hint="eastAsia"/>
          <w:b/>
        </w:rPr>
        <w:t>：</w:t>
      </w:r>
      <w:r w:rsidR="00256A44">
        <w:rPr>
          <w:rFonts w:hint="eastAsia"/>
        </w:rPr>
        <w:t>通过不同的java提供的</w:t>
      </w:r>
      <w:proofErr w:type="gramStart"/>
      <w:r w:rsidR="00256A44">
        <w:rPr>
          <w:rFonts w:hint="eastAsia"/>
        </w:rPr>
        <w:t>包统计</w:t>
      </w:r>
      <w:proofErr w:type="gramEnd"/>
      <w:r w:rsidR="00256A44">
        <w:rPr>
          <w:rFonts w:hint="eastAsia"/>
        </w:rPr>
        <w:t>用户的地区，设备类型，渠道来源等信息。</w:t>
      </w:r>
    </w:p>
    <w:p w:rsidR="00D86664" w:rsidRPr="000A3380" w:rsidRDefault="00D86664" w:rsidP="006610BA">
      <w:pPr>
        <w:pStyle w:val="ab"/>
        <w:numPr>
          <w:ilvl w:val="0"/>
          <w:numId w:val="31"/>
        </w:numPr>
        <w:rPr>
          <w:b/>
        </w:rPr>
      </w:pPr>
      <w:r>
        <w:rPr>
          <w:rFonts w:hint="eastAsia"/>
          <w:b/>
        </w:rPr>
        <w:t>调查问卷数据统计实现</w:t>
      </w:r>
      <w:r w:rsidR="004B2183">
        <w:rPr>
          <w:rFonts w:hint="eastAsia"/>
          <w:b/>
        </w:rPr>
        <w:t>方案</w:t>
      </w:r>
      <w:r>
        <w:rPr>
          <w:rFonts w:hint="eastAsia"/>
          <w:b/>
        </w:rPr>
        <w:t>：</w:t>
      </w:r>
      <w:r w:rsidRPr="00D86664">
        <w:rPr>
          <w:rFonts w:hint="eastAsia"/>
        </w:rPr>
        <w:t>具有分值的数据</w:t>
      </w:r>
      <w:r>
        <w:rPr>
          <w:rFonts w:hint="eastAsia"/>
        </w:rPr>
        <w:t>，后端采用一定的数学分析方式（回归分析，线性分析）等计算出结果后，将数据返回给前端采用相应的图表展示。</w:t>
      </w:r>
    </w:p>
    <w:p w:rsidR="000A3380" w:rsidRPr="00536686" w:rsidRDefault="000A3380" w:rsidP="006610BA">
      <w:pPr>
        <w:pStyle w:val="ab"/>
        <w:numPr>
          <w:ilvl w:val="0"/>
          <w:numId w:val="31"/>
        </w:numPr>
        <w:rPr>
          <w:b/>
        </w:rPr>
      </w:pPr>
      <w:r>
        <w:rPr>
          <w:rFonts w:hint="eastAsia"/>
          <w:b/>
        </w:rPr>
        <w:t>将问卷结果导出pdf实现方案：</w:t>
      </w:r>
      <w:r>
        <w:rPr>
          <w:rFonts w:hint="eastAsia"/>
        </w:rPr>
        <w:t>前端post请求传入参数（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地址），后端从请求的</w:t>
      </w:r>
      <w:proofErr w:type="gramStart"/>
      <w:r>
        <w:rPr>
          <w:rFonts w:hint="eastAsia"/>
        </w:rPr>
        <w:t>参数参数</w:t>
      </w:r>
      <w:proofErr w:type="gramEnd"/>
      <w:r>
        <w:rPr>
          <w:rFonts w:hint="eastAsia"/>
        </w:rPr>
        <w:t>中获取数据，采用</w:t>
      </w:r>
      <w:proofErr w:type="spellStart"/>
      <w:r>
        <w:rPr>
          <w:rFonts w:hint="eastAsia"/>
        </w:rPr>
        <w:t>itext</w:t>
      </w:r>
      <w:r>
        <w:t>pdf</w:t>
      </w:r>
      <w:proofErr w:type="spellEnd"/>
      <w:r>
        <w:t xml:space="preserve"> </w:t>
      </w:r>
      <w:proofErr w:type="gramStart"/>
      <w:r>
        <w:rPr>
          <w:rFonts w:hint="eastAsia"/>
        </w:rPr>
        <w:t>包实现</w:t>
      </w:r>
      <w:proofErr w:type="gramEnd"/>
      <w:r>
        <w:rPr>
          <w:rFonts w:hint="eastAsia"/>
        </w:rPr>
        <w:t>导出pdf的功能。</w:t>
      </w:r>
    </w:p>
    <w:p w:rsidR="00AA0B9C" w:rsidRPr="00DD1C33" w:rsidRDefault="005E3BF6" w:rsidP="00DD1C33">
      <w:pPr>
        <w:pStyle w:val="1"/>
      </w:pPr>
      <w:bookmarkStart w:id="18" w:name="_Toc6139361"/>
      <w:r>
        <w:rPr>
          <w:rFonts w:hint="eastAsia"/>
        </w:rPr>
        <w:t>功能设计</w:t>
      </w:r>
      <w:bookmarkEnd w:id="18"/>
    </w:p>
    <w:p w:rsidR="00AA0B9C" w:rsidRDefault="00531B6C" w:rsidP="00531B6C">
      <w:pPr>
        <w:pStyle w:val="2"/>
      </w:pPr>
      <w:bookmarkStart w:id="19" w:name="_Toc6139362"/>
      <w:r>
        <w:rPr>
          <w:rFonts w:hint="eastAsia"/>
        </w:rPr>
        <w:t>4</w:t>
      </w:r>
      <w:r>
        <w:t>.1</w:t>
      </w:r>
      <w:r w:rsidR="005E3BF6">
        <w:rPr>
          <w:rFonts w:hint="eastAsia"/>
        </w:rPr>
        <w:t>功能（子模块）清单：</w:t>
      </w:r>
      <w:bookmarkEnd w:id="19"/>
    </w:p>
    <w:tbl>
      <w:tblPr>
        <w:tblW w:w="104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46"/>
        <w:gridCol w:w="3870"/>
        <w:gridCol w:w="4500"/>
      </w:tblGrid>
      <w:tr w:rsidR="00AA0B9C">
        <w:trPr>
          <w:trHeight w:val="567"/>
          <w:tblHeader/>
          <w:jc w:val="center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bookmarkStart w:id="20" w:name="_Toc343463913"/>
            <w:bookmarkEnd w:id="20"/>
            <w:r>
              <w:rPr>
                <w:rFonts w:hint="eastAsia"/>
              </w:rPr>
              <w:t>编号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r>
              <w:rPr>
                <w:rFonts w:hint="eastAsia"/>
              </w:rPr>
              <w:t>功能名称（子模块）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AA0B9C" w:rsidRDefault="005E3BF6">
            <w:r>
              <w:rPr>
                <w:rFonts w:hint="eastAsia"/>
              </w:rPr>
              <w:t>简述</w:t>
            </w:r>
          </w:p>
        </w:tc>
      </w:tr>
      <w:tr w:rsidR="00AA0B9C">
        <w:trPr>
          <w:trHeight w:val="567"/>
          <w:jc w:val="center"/>
        </w:trPr>
        <w:tc>
          <w:tcPr>
            <w:tcW w:w="204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756286">
            <w:r>
              <w:t>1</w:t>
            </w:r>
          </w:p>
        </w:tc>
        <w:tc>
          <w:tcPr>
            <w:tcW w:w="38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B9C" w:rsidRDefault="009B3A94">
            <w:r>
              <w:rPr>
                <w:rFonts w:hint="eastAsia"/>
              </w:rPr>
              <w:t>[系统管理</w:t>
            </w:r>
            <w:r>
              <w:t>]</w:t>
            </w:r>
          </w:p>
        </w:tc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B9C" w:rsidRDefault="009B3A94" w:rsidP="00E53FA3">
            <w:r>
              <w:rPr>
                <w:rFonts w:ascii="宋体" w:hAnsi="宋体"/>
                <w:szCs w:val="20"/>
              </w:rPr>
              <w:t>此</w:t>
            </w:r>
            <w:r>
              <w:rPr>
                <w:rFonts w:ascii="宋体" w:hAnsi="宋体" w:hint="eastAsia"/>
                <w:szCs w:val="20"/>
              </w:rPr>
              <w:t>功能</w:t>
            </w:r>
            <w:r>
              <w:rPr>
                <w:rFonts w:ascii="宋体" w:hAnsi="宋体"/>
                <w:szCs w:val="20"/>
              </w:rPr>
              <w:t>是一个概要</w:t>
            </w:r>
            <w:r>
              <w:rPr>
                <w:rFonts w:ascii="宋体" w:hAnsi="宋体" w:hint="eastAsia"/>
                <w:szCs w:val="20"/>
              </w:rPr>
              <w:t>功能</w:t>
            </w:r>
            <w:r>
              <w:rPr>
                <w:rFonts w:ascii="宋体" w:hAnsi="宋体"/>
                <w:szCs w:val="20"/>
              </w:rPr>
              <w:t>，</w:t>
            </w:r>
            <w:r>
              <w:rPr>
                <w:rFonts w:ascii="宋体" w:hAnsi="宋体" w:hint="eastAsia"/>
                <w:szCs w:val="20"/>
              </w:rPr>
              <w:t>包含</w:t>
            </w:r>
            <w:r>
              <w:rPr>
                <w:rFonts w:ascii="宋体" w:hAnsi="宋体" w:hint="eastAsia"/>
                <w:szCs w:val="20"/>
              </w:rPr>
              <w:t>[</w:t>
            </w:r>
            <w:r>
              <w:rPr>
                <w:rFonts w:ascii="宋体" w:hAnsi="宋体" w:hint="eastAsia"/>
                <w:szCs w:val="20"/>
              </w:rPr>
              <w:t>用户登录</w:t>
            </w:r>
            <w:r>
              <w:rPr>
                <w:rFonts w:ascii="宋体" w:hAnsi="宋体"/>
                <w:szCs w:val="20"/>
              </w:rPr>
              <w:t>]</w:t>
            </w:r>
          </w:p>
        </w:tc>
      </w:tr>
      <w:tr w:rsidR="00D32550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2550" w:rsidRDefault="003026C6">
            <w:r>
              <w:t>2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550" w:rsidRDefault="006503BE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[</w:t>
            </w:r>
            <w:r>
              <w:rPr>
                <w:rFonts w:ascii="宋体" w:hAnsi="宋体" w:hint="eastAsia"/>
                <w:szCs w:val="20"/>
              </w:rPr>
              <w:t>个人中心</w:t>
            </w:r>
            <w:r>
              <w:rPr>
                <w:rFonts w:ascii="宋体" w:hAnsi="宋体" w:hint="eastAsia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2550" w:rsidRDefault="006503BE" w:rsidP="00D32550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此</w:t>
            </w:r>
            <w:r>
              <w:rPr>
                <w:rFonts w:ascii="宋体" w:hAnsi="宋体" w:hint="eastAsia"/>
                <w:szCs w:val="20"/>
              </w:rPr>
              <w:t>功能</w:t>
            </w:r>
            <w:r>
              <w:rPr>
                <w:rFonts w:ascii="宋体" w:hAnsi="宋体"/>
                <w:szCs w:val="20"/>
              </w:rPr>
              <w:t>是一个概要</w:t>
            </w:r>
            <w:r>
              <w:rPr>
                <w:rFonts w:ascii="宋体" w:hAnsi="宋体" w:hint="eastAsia"/>
                <w:szCs w:val="20"/>
              </w:rPr>
              <w:t>功能</w:t>
            </w:r>
            <w:r>
              <w:rPr>
                <w:rFonts w:ascii="宋体" w:hAnsi="宋体"/>
                <w:szCs w:val="20"/>
              </w:rPr>
              <w:t>，包含</w:t>
            </w:r>
            <w:r>
              <w:rPr>
                <w:rFonts w:ascii="宋体" w:hAnsi="宋体" w:hint="eastAsia"/>
                <w:szCs w:val="20"/>
              </w:rPr>
              <w:t>功能</w:t>
            </w:r>
            <w:r>
              <w:rPr>
                <w:rFonts w:ascii="宋体" w:hAnsi="宋体" w:hint="eastAsia"/>
                <w:szCs w:val="20"/>
              </w:rPr>
              <w:t>[</w:t>
            </w:r>
            <w:r>
              <w:rPr>
                <w:rFonts w:ascii="宋体" w:hAnsi="宋体" w:hint="eastAsia"/>
                <w:szCs w:val="20"/>
              </w:rPr>
              <w:t>注册新用户</w:t>
            </w:r>
            <w:r>
              <w:rPr>
                <w:rFonts w:ascii="宋体" w:hAnsi="宋体" w:hint="eastAsia"/>
                <w:szCs w:val="20"/>
              </w:rPr>
              <w:t>]</w:t>
            </w:r>
            <w:r>
              <w:rPr>
                <w:rFonts w:ascii="宋体" w:hAnsi="宋体" w:hint="eastAsia"/>
                <w:szCs w:val="20"/>
              </w:rPr>
              <w:t>、</w:t>
            </w:r>
            <w:r>
              <w:rPr>
                <w:rFonts w:ascii="宋体" w:hAnsi="宋体" w:hint="eastAsia"/>
                <w:szCs w:val="20"/>
              </w:rPr>
              <w:t>[</w:t>
            </w:r>
            <w:r>
              <w:rPr>
                <w:rFonts w:ascii="宋体" w:hAnsi="宋体" w:hint="eastAsia"/>
                <w:szCs w:val="20"/>
              </w:rPr>
              <w:t>修改用户密码</w:t>
            </w:r>
            <w:r>
              <w:rPr>
                <w:rFonts w:ascii="宋体" w:hAnsi="宋体" w:hint="eastAsia"/>
                <w:szCs w:val="20"/>
              </w:rPr>
              <w:t>]</w:t>
            </w:r>
            <w:r>
              <w:rPr>
                <w:rFonts w:ascii="宋体" w:hAnsi="宋体" w:hint="eastAsia"/>
                <w:szCs w:val="20"/>
              </w:rPr>
              <w:t>、</w:t>
            </w:r>
            <w:r>
              <w:rPr>
                <w:rFonts w:ascii="宋体" w:hAnsi="宋体" w:hint="eastAsia"/>
                <w:szCs w:val="20"/>
              </w:rPr>
              <w:t>[</w:t>
            </w:r>
            <w:r>
              <w:rPr>
                <w:rFonts w:ascii="宋体" w:hAnsi="宋体" w:hint="eastAsia"/>
                <w:szCs w:val="20"/>
              </w:rPr>
              <w:t>退出登录</w:t>
            </w:r>
            <w:r>
              <w:rPr>
                <w:rFonts w:ascii="宋体" w:hAnsi="宋体" w:hint="eastAsia"/>
                <w:szCs w:val="20"/>
              </w:rPr>
              <w:t>]</w:t>
            </w:r>
            <w:r w:rsidR="00D96188">
              <w:rPr>
                <w:rFonts w:ascii="宋体" w:hAnsi="宋体" w:hint="eastAsia"/>
                <w:szCs w:val="20"/>
              </w:rPr>
              <w:t>、</w:t>
            </w:r>
            <w:r w:rsidR="00D96188">
              <w:rPr>
                <w:rFonts w:ascii="宋体" w:hAnsi="宋体" w:hint="eastAsia"/>
                <w:szCs w:val="20"/>
              </w:rPr>
              <w:t>[</w:t>
            </w:r>
            <w:r w:rsidR="00D96188">
              <w:rPr>
                <w:rFonts w:ascii="宋体" w:hAnsi="宋体" w:hint="eastAsia"/>
                <w:szCs w:val="20"/>
              </w:rPr>
              <w:t>我的问卷</w:t>
            </w:r>
            <w:r w:rsidR="00D96188">
              <w:rPr>
                <w:rFonts w:ascii="宋体" w:hAnsi="宋体"/>
                <w:szCs w:val="20"/>
              </w:rPr>
              <w:t>]</w:t>
            </w:r>
            <w:r>
              <w:rPr>
                <w:rFonts w:ascii="宋体" w:hAnsi="宋体" w:hint="eastAsia"/>
                <w:szCs w:val="20"/>
              </w:rPr>
              <w:t>实现已经登录的用户的功能</w:t>
            </w:r>
          </w:p>
        </w:tc>
      </w:tr>
      <w:tr w:rsidR="00A9796D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796D" w:rsidRDefault="003026C6">
            <w:r>
              <w:t>3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796D" w:rsidRDefault="00A9796D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[</w:t>
            </w:r>
            <w:r w:rsidR="00744106">
              <w:rPr>
                <w:rFonts w:ascii="宋体" w:hAnsi="宋体" w:hint="eastAsia"/>
                <w:szCs w:val="20"/>
              </w:rPr>
              <w:t>创建问卷</w:t>
            </w:r>
            <w:r w:rsidR="003E55B4">
              <w:rPr>
                <w:rFonts w:ascii="宋体" w:hAnsi="宋体" w:hint="eastAsia"/>
                <w:szCs w:val="20"/>
              </w:rPr>
              <w:t>-</w:t>
            </w:r>
            <w:r w:rsidR="003E55B4">
              <w:rPr>
                <w:rFonts w:ascii="宋体" w:hAnsi="宋体" w:hint="eastAsia"/>
                <w:szCs w:val="20"/>
              </w:rPr>
              <w:t>创建空白问卷</w:t>
            </w:r>
            <w:r>
              <w:rPr>
                <w:rFonts w:ascii="宋体" w:hAnsi="宋体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796D" w:rsidRDefault="00E3092B" w:rsidP="00E3092B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此功能</w:t>
            </w:r>
            <w:r w:rsidR="00744106">
              <w:rPr>
                <w:rFonts w:ascii="宋体" w:hAnsi="宋体" w:hint="eastAsia"/>
                <w:szCs w:val="20"/>
              </w:rPr>
              <w:t>用于实现用户</w:t>
            </w:r>
            <w:r w:rsidR="003E55B4">
              <w:rPr>
                <w:rFonts w:ascii="宋体" w:hAnsi="宋体" w:hint="eastAsia"/>
                <w:szCs w:val="20"/>
              </w:rPr>
              <w:t>创建问卷，问卷为空白的，用户需要一个一个的添加问题</w:t>
            </w:r>
          </w:p>
        </w:tc>
      </w:tr>
      <w:tr w:rsidR="00291442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42" w:rsidRDefault="003026C6">
            <w:r>
              <w:t>4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442" w:rsidRDefault="00291442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[</w:t>
            </w:r>
            <w:r w:rsidR="003E55B4">
              <w:rPr>
                <w:rFonts w:ascii="宋体" w:hAnsi="宋体" w:hint="eastAsia"/>
                <w:szCs w:val="20"/>
              </w:rPr>
              <w:t>创建问卷</w:t>
            </w:r>
            <w:r w:rsidR="003E55B4">
              <w:rPr>
                <w:rFonts w:ascii="宋体" w:hAnsi="宋体" w:hint="eastAsia"/>
                <w:szCs w:val="20"/>
              </w:rPr>
              <w:t>-</w:t>
            </w:r>
            <w:r w:rsidR="003E55B4">
              <w:rPr>
                <w:rFonts w:ascii="宋体" w:hAnsi="宋体" w:hint="eastAsia"/>
                <w:szCs w:val="20"/>
              </w:rPr>
              <w:t>选择模板问卷</w:t>
            </w:r>
            <w:r>
              <w:rPr>
                <w:rFonts w:ascii="宋体" w:hAnsi="宋体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1442" w:rsidRDefault="003E55B4" w:rsidP="00E3092B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此功能用于创建问卷时用户可以根据已有模板进行问卷的创建，用户只需要在原有的基础上进行修改即可</w:t>
            </w:r>
          </w:p>
        </w:tc>
      </w:tr>
      <w:tr w:rsidR="00AA0B9C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026C6">
            <w:r>
              <w:t>5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B9C" w:rsidRDefault="005E3BF6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[</w:t>
            </w:r>
            <w:r w:rsidR="003E55B4">
              <w:rPr>
                <w:rFonts w:ascii="宋体" w:hAnsi="宋体" w:hint="eastAsia"/>
                <w:szCs w:val="20"/>
              </w:rPr>
              <w:t>创建问卷</w:t>
            </w:r>
            <w:r w:rsidR="003E55B4">
              <w:rPr>
                <w:rFonts w:ascii="宋体" w:hAnsi="宋体" w:hint="eastAsia"/>
                <w:szCs w:val="20"/>
              </w:rPr>
              <w:t>-</w:t>
            </w:r>
            <w:r w:rsidR="003E55B4">
              <w:rPr>
                <w:rFonts w:ascii="宋体" w:hAnsi="宋体" w:hint="eastAsia"/>
                <w:szCs w:val="20"/>
              </w:rPr>
              <w:t>文本编辑问卷</w:t>
            </w:r>
            <w:r>
              <w:rPr>
                <w:rFonts w:ascii="宋体" w:hAnsi="宋体" w:hint="eastAsia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B9C" w:rsidRDefault="003E55B4" w:rsidP="005652B1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此功能用于创建问卷时，用户根据一定的规则，将问卷的题目和选项</w:t>
            </w:r>
            <w:r w:rsidR="003C349F">
              <w:rPr>
                <w:rFonts w:ascii="宋体" w:hAnsi="宋体" w:hint="eastAsia"/>
                <w:szCs w:val="20"/>
              </w:rPr>
              <w:t>用文字表示也可生成问卷</w:t>
            </w:r>
          </w:p>
        </w:tc>
      </w:tr>
      <w:tr w:rsidR="00AA0B9C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026C6">
            <w:r>
              <w:t>6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B9C" w:rsidRDefault="005E3BF6" w:rsidP="0010022A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[</w:t>
            </w:r>
            <w:r w:rsidR="003D6C3B">
              <w:rPr>
                <w:rFonts w:ascii="宋体" w:hAnsi="宋体" w:hint="eastAsia"/>
                <w:szCs w:val="20"/>
              </w:rPr>
              <w:t>创建问卷</w:t>
            </w:r>
            <w:r w:rsidR="003D6C3B">
              <w:rPr>
                <w:rFonts w:ascii="宋体" w:hAnsi="宋体" w:hint="eastAsia"/>
                <w:szCs w:val="20"/>
              </w:rPr>
              <w:t>-</w:t>
            </w:r>
            <w:r w:rsidR="003D6C3B">
              <w:rPr>
                <w:rFonts w:ascii="宋体" w:hAnsi="宋体" w:hint="eastAsia"/>
                <w:szCs w:val="20"/>
              </w:rPr>
              <w:t>问卷预览</w:t>
            </w:r>
            <w:r>
              <w:rPr>
                <w:rFonts w:ascii="宋体" w:hAnsi="宋体" w:hint="eastAsia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B9C" w:rsidRDefault="005E3BF6" w:rsidP="0010022A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/>
                <w:szCs w:val="20"/>
              </w:rPr>
              <w:t>此</w:t>
            </w:r>
            <w:r>
              <w:rPr>
                <w:rFonts w:ascii="宋体" w:hAnsi="宋体" w:hint="eastAsia"/>
                <w:szCs w:val="20"/>
              </w:rPr>
              <w:t>功能</w:t>
            </w:r>
            <w:r w:rsidR="003D6C3B">
              <w:rPr>
                <w:rFonts w:ascii="宋体" w:hAnsi="宋体" w:hint="eastAsia"/>
                <w:szCs w:val="20"/>
              </w:rPr>
              <w:t>用于在问卷创建模板时，可以在创建问卷中途预览问卷</w:t>
            </w:r>
          </w:p>
        </w:tc>
      </w:tr>
      <w:tr w:rsidR="00AA0B9C">
        <w:trPr>
          <w:trHeight w:val="90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026C6">
            <w:r>
              <w:t>7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B9C" w:rsidRDefault="005E3BF6" w:rsidP="00941B8F">
            <w:pPr>
              <w:textAlignment w:val="top"/>
              <w:rPr>
                <w:rFonts w:ascii="宋体" w:hAnsi="宋体"/>
                <w:szCs w:val="20"/>
              </w:rPr>
            </w:pPr>
            <w:r>
              <w:rPr>
                <w:rFonts w:cs="华文细黑" w:hint="eastAsia"/>
                <w:color w:val="000000"/>
                <w:szCs w:val="20"/>
                <w:lang w:bidi="ar"/>
              </w:rPr>
              <w:t>[</w:t>
            </w:r>
            <w:r w:rsidR="00F14E6F">
              <w:rPr>
                <w:rFonts w:cs="华文细黑" w:hint="eastAsia"/>
                <w:color w:val="000000"/>
                <w:szCs w:val="20"/>
                <w:lang w:bidi="ar"/>
              </w:rPr>
              <w:t>问卷投放</w:t>
            </w:r>
            <w:r>
              <w:rPr>
                <w:rFonts w:cs="华文细黑" w:hint="eastAsia"/>
                <w:color w:val="000000"/>
                <w:szCs w:val="20"/>
                <w:lang w:bidi="ar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B9C" w:rsidRDefault="00F14E6F" w:rsidP="000406A1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此功能用于在问卷创建结束后，进行问卷投放，可以选择问卷</w:t>
            </w:r>
            <w:r w:rsidR="007B34A0">
              <w:rPr>
                <w:rFonts w:ascii="宋体" w:hAnsi="宋体" w:hint="eastAsia"/>
                <w:szCs w:val="20"/>
              </w:rPr>
              <w:t>填写的结束时间，同一个</w:t>
            </w:r>
            <w:proofErr w:type="spellStart"/>
            <w:r w:rsidR="007B34A0">
              <w:rPr>
                <w:rFonts w:ascii="宋体" w:hAnsi="宋体" w:hint="eastAsia"/>
                <w:szCs w:val="20"/>
              </w:rPr>
              <w:t>ip</w:t>
            </w:r>
            <w:proofErr w:type="spellEnd"/>
            <w:r w:rsidR="007B34A0">
              <w:rPr>
                <w:rFonts w:ascii="宋体" w:hAnsi="宋体" w:hint="eastAsia"/>
                <w:szCs w:val="20"/>
              </w:rPr>
              <w:t>是否只能填写一次，以及每个问卷对应的链接和</w:t>
            </w:r>
            <w:proofErr w:type="gramStart"/>
            <w:r w:rsidR="007B34A0">
              <w:rPr>
                <w:rFonts w:ascii="宋体" w:hAnsi="宋体" w:hint="eastAsia"/>
                <w:szCs w:val="20"/>
              </w:rPr>
              <w:t>二维码</w:t>
            </w:r>
            <w:proofErr w:type="gramEnd"/>
          </w:p>
        </w:tc>
      </w:tr>
      <w:tr w:rsidR="00AA0B9C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026C6">
            <w:r>
              <w:t>8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B9C" w:rsidRDefault="005E3BF6" w:rsidP="00AE27D1">
            <w:pPr>
              <w:rPr>
                <w:rFonts w:ascii="宋体" w:hAnsi="宋体"/>
                <w:szCs w:val="20"/>
              </w:rPr>
            </w:pPr>
            <w:r>
              <w:rPr>
                <w:rFonts w:hint="eastAsia"/>
              </w:rPr>
              <w:t>[</w:t>
            </w:r>
            <w:r w:rsidR="00BA3640">
              <w:rPr>
                <w:rFonts w:hint="eastAsia"/>
              </w:rPr>
              <w:t>问卷填写</w:t>
            </w:r>
            <w:r>
              <w:rPr>
                <w:rFonts w:hint="eastAsia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B9C" w:rsidRDefault="00494D75" w:rsidP="00494D75">
            <w:pPr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此功能是一个概要功能，</w:t>
            </w:r>
            <w:r w:rsidR="00BA3640">
              <w:rPr>
                <w:rFonts w:ascii="宋体" w:hAnsi="宋体" w:hint="eastAsia"/>
                <w:szCs w:val="20"/>
              </w:rPr>
              <w:t>包含在移动端填写和</w:t>
            </w:r>
            <w:r w:rsidR="00BA3640">
              <w:rPr>
                <w:rFonts w:ascii="宋体" w:hAnsi="宋体" w:hint="eastAsia"/>
                <w:szCs w:val="20"/>
              </w:rPr>
              <w:t>pc</w:t>
            </w:r>
            <w:r w:rsidR="00BA3640">
              <w:rPr>
                <w:rFonts w:ascii="宋体" w:hAnsi="宋体" w:hint="eastAsia"/>
                <w:szCs w:val="20"/>
              </w:rPr>
              <w:t>端填写</w:t>
            </w:r>
            <w:r w:rsidR="00BA3640">
              <w:rPr>
                <w:rFonts w:ascii="宋体" w:hAnsi="宋体"/>
                <w:szCs w:val="20"/>
              </w:rPr>
              <w:t xml:space="preserve"> </w:t>
            </w:r>
          </w:p>
        </w:tc>
      </w:tr>
      <w:tr w:rsidR="00AA0B9C">
        <w:trPr>
          <w:trHeight w:val="567"/>
          <w:jc w:val="center"/>
        </w:trPr>
        <w:tc>
          <w:tcPr>
            <w:tcW w:w="20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026C6">
            <w:r>
              <w:lastRenderedPageBreak/>
              <w:t>9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B9C" w:rsidRDefault="005E3BF6" w:rsidP="00FC6019">
            <w:pPr>
              <w:rPr>
                <w:rFonts w:ascii="宋体" w:hAnsi="宋体"/>
                <w:szCs w:val="20"/>
              </w:rPr>
            </w:pPr>
            <w:r>
              <w:rPr>
                <w:rFonts w:hint="eastAsia"/>
              </w:rPr>
              <w:t>[</w:t>
            </w:r>
            <w:r w:rsidR="00CB1AB2">
              <w:rPr>
                <w:rFonts w:hint="eastAsia"/>
              </w:rPr>
              <w:t>问卷统计</w:t>
            </w:r>
            <w:r>
              <w:rPr>
                <w:rFonts w:hint="eastAsia"/>
              </w:rPr>
              <w:t>]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0B9C" w:rsidRPr="00E14D6D" w:rsidRDefault="00D5002D" w:rsidP="006D4501">
            <w:pPr>
              <w:rPr>
                <w:rFonts w:ascii="宋体" w:hAnsi="宋体"/>
                <w:szCs w:val="20"/>
              </w:rPr>
            </w:pPr>
            <w:r>
              <w:rPr>
                <w:rFonts w:hint="eastAsia"/>
              </w:rPr>
              <w:t>此功能是一个概要功能，包含功能</w:t>
            </w:r>
            <w:r w:rsidR="00E14D6D">
              <w:rPr>
                <w:rFonts w:hint="eastAsia"/>
              </w:rPr>
              <w:t>[参与调查者基本信息统计</w:t>
            </w:r>
            <w:r w:rsidR="00E14D6D">
              <w:t>]</w:t>
            </w:r>
            <w:r w:rsidR="00E14D6D">
              <w:rPr>
                <w:rFonts w:hint="eastAsia"/>
              </w:rPr>
              <w:t>、[问卷数据统计</w:t>
            </w:r>
            <w:r w:rsidR="00E14D6D">
              <w:t>]</w:t>
            </w:r>
            <w:r w:rsidR="00E14D6D">
              <w:rPr>
                <w:rFonts w:hint="eastAsia"/>
              </w:rPr>
              <w:t>、[问卷数据分析</w:t>
            </w:r>
            <w:r w:rsidR="00E14D6D">
              <w:t>]</w:t>
            </w:r>
            <w:r w:rsidR="00B96B8E">
              <w:rPr>
                <w:rFonts w:hint="eastAsia"/>
              </w:rPr>
              <w:t>、[导出pdf]</w:t>
            </w:r>
          </w:p>
        </w:tc>
      </w:tr>
    </w:tbl>
    <w:p w:rsidR="00AA0B9C" w:rsidRDefault="00540B6F">
      <w:pPr>
        <w:pStyle w:val="2"/>
        <w:numPr>
          <w:ilvl w:val="1"/>
          <w:numId w:val="1"/>
        </w:numPr>
      </w:pPr>
      <w:bookmarkStart w:id="21" w:name="_Toc343463915"/>
      <w:bookmarkStart w:id="22" w:name="_Toc343463921"/>
      <w:bookmarkStart w:id="23" w:name="_Toc6139363"/>
      <w:bookmarkEnd w:id="21"/>
      <w:bookmarkEnd w:id="22"/>
      <w:r>
        <w:rPr>
          <w:rFonts w:hint="eastAsia"/>
        </w:rPr>
        <w:t>个人中心</w:t>
      </w:r>
      <w:bookmarkEnd w:id="23"/>
    </w:p>
    <w:p w:rsidR="00540B6F" w:rsidRPr="00540B6F" w:rsidRDefault="001B79A8" w:rsidP="003E0F3C">
      <w:pPr>
        <w:pStyle w:val="3"/>
        <w:numPr>
          <w:ilvl w:val="2"/>
          <w:numId w:val="1"/>
        </w:numPr>
      </w:pPr>
      <w:bookmarkStart w:id="24" w:name="_Toc6139364"/>
      <w:r>
        <w:rPr>
          <w:rFonts w:hint="eastAsia"/>
        </w:rPr>
        <w:t>用户登录</w:t>
      </w:r>
      <w:bookmarkEnd w:id="24"/>
    </w:p>
    <w:p w:rsidR="00AA0B9C" w:rsidRDefault="005E3BF6" w:rsidP="003E0F3C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5E3BF6" w:rsidP="001B79A8">
      <w:pPr>
        <w:ind w:left="720" w:firstLineChars="200" w:firstLine="400"/>
      </w:pPr>
      <w:r>
        <w:rPr>
          <w:rFonts w:hint="eastAsia"/>
        </w:rPr>
        <w:t>用户可以通过用户名、密码登录系统</w:t>
      </w:r>
    </w:p>
    <w:p w:rsidR="00AA0B9C" w:rsidRDefault="005E3BF6">
      <w:pPr>
        <w:ind w:firstLine="720"/>
      </w:pPr>
      <w:r>
        <w:rPr>
          <w:rFonts w:hint="eastAsia"/>
        </w:rPr>
        <w:t>输入项：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276"/>
        <w:gridCol w:w="2852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852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both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85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8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both"/>
            </w:pPr>
            <w:r>
              <w:rPr>
                <w:rFonts w:hint="eastAsia"/>
              </w:rPr>
              <w:t>密码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85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</w:tbl>
    <w:p w:rsidR="00AA0B9C" w:rsidRDefault="005E3BF6" w:rsidP="003E0F3C">
      <w:pPr>
        <w:pStyle w:val="4"/>
        <w:numPr>
          <w:ilvl w:val="3"/>
          <w:numId w:val="34"/>
        </w:numPr>
      </w:pPr>
      <w:r>
        <w:rPr>
          <w:rFonts w:hint="eastAsia"/>
        </w:rPr>
        <w:t>时序图</w:t>
      </w:r>
    </w:p>
    <w:p w:rsidR="00AA0B9C" w:rsidRDefault="005E3BF6">
      <w:pPr>
        <w:pStyle w:val="22"/>
        <w:numPr>
          <w:ilvl w:val="0"/>
          <w:numId w:val="6"/>
        </w:numPr>
      </w:pPr>
      <w:r>
        <w:rPr>
          <w:rFonts w:hint="eastAsia"/>
        </w:rPr>
        <w:t>用户登录。</w:t>
      </w:r>
    </w:p>
    <w:p w:rsidR="00AA0B9C" w:rsidRDefault="005E3BF6">
      <w:pPr>
        <w:pStyle w:val="22"/>
      </w:pPr>
      <w:r>
        <w:rPr>
          <w:rFonts w:hint="eastAsia"/>
        </w:rPr>
        <w:t>后端的登录业务，通过</w:t>
      </w:r>
      <w:proofErr w:type="spellStart"/>
      <w:r w:rsidR="001E0728">
        <w:rPr>
          <w:rFonts w:hint="eastAsia"/>
        </w:rPr>
        <w:t>Login</w:t>
      </w:r>
      <w:r>
        <w:t>Filter</w:t>
      </w:r>
      <w:proofErr w:type="spellEnd"/>
      <w:r>
        <w:t xml:space="preserve"> </w:t>
      </w:r>
      <w:r>
        <w:rPr>
          <w:rFonts w:hint="eastAsia"/>
        </w:rPr>
        <w:t>拦截 login</w:t>
      </w:r>
      <w:r>
        <w:t xml:space="preserve"> </w:t>
      </w:r>
      <w:r w:rsidR="006561A5">
        <w:rPr>
          <w:rFonts w:hint="eastAsia"/>
        </w:rPr>
        <w:t>请求。并对用户的提供的账户信息进行验证。登录信息正确的情况下返</w:t>
      </w:r>
      <w:r>
        <w:t>Token,</w:t>
      </w:r>
      <w:r w:rsidR="00E85768">
        <w:rPr>
          <w:rFonts w:hint="eastAsia"/>
        </w:rPr>
        <w:t>前端保存Token</w:t>
      </w:r>
      <w:r>
        <w:rPr>
          <w:rFonts w:hint="eastAsia"/>
        </w:rPr>
        <w:t>作为后续的认证逻辑的支持。登录信息错误的情况下返回错误信息到前端。</w:t>
      </w:r>
    </w:p>
    <w:p w:rsidR="00AA0B9C" w:rsidRDefault="00F57759">
      <w:pPr>
        <w:pStyle w:val="22"/>
        <w:jc w:val="center"/>
      </w:pPr>
      <w:r>
        <w:object w:dxaOrig="6706" w:dyaOrig="6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272.25pt" o:ole="">
            <v:imagedata r:id="rId10" o:title=""/>
          </v:shape>
          <o:OLEObject Type="Embed" ProgID="Visio.Drawing.15" ShapeID="_x0000_i1025" DrawAspect="Content" ObjectID="_1617539062" r:id="rId11"/>
        </w:object>
      </w:r>
    </w:p>
    <w:p w:rsidR="00AA0B9C" w:rsidRDefault="005E3BF6" w:rsidP="0014636B">
      <w:pPr>
        <w:pStyle w:val="22"/>
        <w:jc w:val="center"/>
      </w:pPr>
      <w:r>
        <w:rPr>
          <w:rFonts w:hint="eastAsia"/>
        </w:rPr>
        <w:t>用户登录时序图</w:t>
      </w:r>
    </w:p>
    <w:p w:rsidR="00AA0B9C" w:rsidRDefault="00AA0B9C">
      <w:pPr>
        <w:pStyle w:val="22"/>
        <w:jc w:val="center"/>
      </w:pPr>
    </w:p>
    <w:p w:rsidR="00AA0B9C" w:rsidRDefault="005E3BF6" w:rsidP="001146E6">
      <w:pPr>
        <w:pStyle w:val="3"/>
        <w:numPr>
          <w:ilvl w:val="2"/>
          <w:numId w:val="1"/>
        </w:numPr>
      </w:pPr>
      <w:bookmarkStart w:id="25" w:name="_Toc6139365"/>
      <w:r>
        <w:rPr>
          <w:rFonts w:hint="eastAsia"/>
        </w:rPr>
        <w:lastRenderedPageBreak/>
        <w:t>用户</w:t>
      </w:r>
      <w:r w:rsidR="0014636B">
        <w:rPr>
          <w:rFonts w:hint="eastAsia"/>
        </w:rPr>
        <w:t>注册</w:t>
      </w:r>
      <w:bookmarkEnd w:id="25"/>
    </w:p>
    <w:p w:rsidR="00AA0B9C" w:rsidRDefault="005E3BF6" w:rsidP="001146E6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EF45BA">
      <w:pPr>
        <w:ind w:left="504" w:firstLine="720"/>
      </w:pPr>
      <w:r>
        <w:rPr>
          <w:rFonts w:hint="eastAsia"/>
        </w:rPr>
        <w:t>新用户</w:t>
      </w:r>
      <w:r w:rsidR="003E0E03">
        <w:rPr>
          <w:rFonts w:hint="eastAsia"/>
        </w:rPr>
        <w:t>进行注册后才能登录系统，使用后续功能</w:t>
      </w:r>
    </w:p>
    <w:p w:rsidR="00AA0B9C" w:rsidRDefault="005E3BF6">
      <w:r>
        <w:tab/>
      </w:r>
      <w:r>
        <w:rPr>
          <w:rFonts w:hint="eastAsia"/>
        </w:rPr>
        <w:t>输入项：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276"/>
        <w:gridCol w:w="2852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852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both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85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both"/>
            </w:pPr>
            <w:r>
              <w:rPr>
                <w:rFonts w:hint="eastAsia"/>
              </w:rPr>
              <w:t>电话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85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both"/>
            </w:pPr>
            <w:r>
              <w:rPr>
                <w:rFonts w:hint="eastAsia"/>
              </w:rPr>
              <w:t>邮箱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FE4C43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F84030">
            <w:pPr>
              <w:jc w:val="center"/>
            </w:pPr>
            <w:r>
              <w:t>Input</w:t>
            </w:r>
          </w:p>
        </w:tc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 w:rsidP="007622D8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both"/>
            </w:pPr>
            <w:r>
              <w:rPr>
                <w:rFonts w:hint="eastAsia"/>
              </w:rPr>
              <w:t>密码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both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BE1FE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</w:tbl>
    <w:p w:rsidR="00AA0B9C" w:rsidRDefault="00AA0B9C"/>
    <w:p w:rsidR="00AA0B9C" w:rsidRDefault="005E3BF6">
      <w:pPr>
        <w:spacing w:after="160" w:line="259" w:lineRule="auto"/>
      </w:pPr>
      <w:r>
        <w:br w:type="page"/>
      </w:r>
    </w:p>
    <w:p w:rsidR="00AA0B9C" w:rsidRDefault="005E3BF6" w:rsidP="001146E6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AA0B9C" w:rsidRDefault="001146E6" w:rsidP="001146E6">
      <w:pPr>
        <w:jc w:val="center"/>
      </w:pPr>
      <w:r>
        <w:object w:dxaOrig="8025" w:dyaOrig="6211">
          <v:shape id="_x0000_i1026" type="#_x0000_t75" style="width:390.75pt;height:301.5pt" o:ole="">
            <v:imagedata r:id="rId12" o:title=""/>
          </v:shape>
          <o:OLEObject Type="Embed" ProgID="Visio.Drawing.15" ShapeID="_x0000_i1026" DrawAspect="Content" ObjectID="_1617539063" r:id="rId13"/>
        </w:object>
      </w:r>
    </w:p>
    <w:p w:rsidR="006F6BAA" w:rsidRDefault="005E3BF6" w:rsidP="00281552">
      <w:pPr>
        <w:jc w:val="center"/>
      </w:pPr>
      <w:r>
        <w:rPr>
          <w:rFonts w:hint="eastAsia"/>
        </w:rPr>
        <w:t>用户</w:t>
      </w:r>
      <w:r w:rsidR="00DC2241">
        <w:rPr>
          <w:rFonts w:hint="eastAsia"/>
        </w:rPr>
        <w:t>注册</w:t>
      </w:r>
      <w:r>
        <w:rPr>
          <w:rFonts w:hint="eastAsia"/>
        </w:rPr>
        <w:t>时序图</w:t>
      </w:r>
    </w:p>
    <w:p w:rsidR="00AA0B9C" w:rsidRDefault="002F69DE" w:rsidP="00CD6E4F">
      <w:pPr>
        <w:pStyle w:val="3"/>
        <w:numPr>
          <w:ilvl w:val="2"/>
          <w:numId w:val="1"/>
        </w:numPr>
      </w:pPr>
      <w:bookmarkStart w:id="26" w:name="_Toc6139366"/>
      <w:r>
        <w:rPr>
          <w:rFonts w:hint="eastAsia"/>
        </w:rPr>
        <w:t>修改密码</w:t>
      </w:r>
      <w:bookmarkEnd w:id="26"/>
    </w:p>
    <w:p w:rsidR="00AA0B9C" w:rsidRDefault="005E3BF6" w:rsidP="00CD6E4F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2F69DE" w:rsidP="00EE0592">
      <w:pPr>
        <w:pStyle w:val="100"/>
      </w:pPr>
      <w:r>
        <w:rPr>
          <w:rFonts w:hint="eastAsia"/>
        </w:rPr>
        <w:t>当前已经登录的用户可以修改自己的密码</w:t>
      </w:r>
    </w:p>
    <w:p w:rsidR="00AA0B9C" w:rsidRDefault="005E3BF6">
      <w:r>
        <w:tab/>
      </w:r>
      <w:r>
        <w:rPr>
          <w:rFonts w:hint="eastAsia"/>
        </w:rPr>
        <w:t>输入项：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544"/>
        <w:gridCol w:w="2584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2F69DE">
            <w:pPr>
              <w:jc w:val="both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1A237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2F69DE">
            <w:pPr>
              <w:jc w:val="both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1A237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2F69DE">
            <w:pPr>
              <w:jc w:val="both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1A2378">
            <w:pPr>
              <w:jc w:val="center"/>
            </w:pPr>
            <w: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1A237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08241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</w:tbl>
    <w:p w:rsidR="00AA0B9C" w:rsidRDefault="00AA0B9C"/>
    <w:p w:rsidR="00AA0B9C" w:rsidRDefault="005E3BF6" w:rsidP="00CD6E4F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AA0B9C" w:rsidRDefault="006F6BAA" w:rsidP="00A91ADC">
      <w:pPr>
        <w:jc w:val="center"/>
      </w:pPr>
      <w:r>
        <w:object w:dxaOrig="8025" w:dyaOrig="6211">
          <v:shape id="_x0000_i1027" type="#_x0000_t75" style="width:402pt;height:310.5pt" o:ole="">
            <v:imagedata r:id="rId14" o:title=""/>
          </v:shape>
          <o:OLEObject Type="Embed" ProgID="Visio.Drawing.15" ShapeID="_x0000_i1027" DrawAspect="Content" ObjectID="_1617539064" r:id="rId15"/>
        </w:object>
      </w:r>
    </w:p>
    <w:p w:rsidR="00AA0B9C" w:rsidRDefault="009C4E62">
      <w:pPr>
        <w:jc w:val="center"/>
      </w:pPr>
      <w:r>
        <w:rPr>
          <w:rFonts w:hint="eastAsia"/>
        </w:rPr>
        <w:t>修改密码</w:t>
      </w:r>
      <w:r w:rsidR="005E3BF6">
        <w:rPr>
          <w:rFonts w:hint="eastAsia"/>
        </w:rPr>
        <w:t>时序图</w:t>
      </w:r>
    </w:p>
    <w:p w:rsidR="00AA0B9C" w:rsidRDefault="001F05AE" w:rsidP="00C81069">
      <w:pPr>
        <w:pStyle w:val="3"/>
        <w:numPr>
          <w:ilvl w:val="2"/>
          <w:numId w:val="1"/>
        </w:numPr>
      </w:pPr>
      <w:bookmarkStart w:id="27" w:name="_Toc6139367"/>
      <w:r>
        <w:rPr>
          <w:rFonts w:hint="eastAsia"/>
        </w:rPr>
        <w:t>退出登录</w:t>
      </w:r>
      <w:bookmarkEnd w:id="27"/>
    </w:p>
    <w:p w:rsidR="00AA0B9C" w:rsidRDefault="005E3BF6" w:rsidP="003E4341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3E4341">
      <w:pPr>
        <w:pStyle w:val="100"/>
      </w:pPr>
      <w:r>
        <w:rPr>
          <w:rFonts w:hint="eastAsia"/>
        </w:rPr>
        <w:t>当前登录的用户可以选择退出登录</w:t>
      </w:r>
    </w:p>
    <w:p w:rsidR="00AA0B9C" w:rsidRDefault="005E3BF6" w:rsidP="00292972">
      <w:pPr>
        <w:pStyle w:val="100"/>
      </w:pPr>
      <w:r>
        <w:rPr>
          <w:rFonts w:hint="eastAsia"/>
        </w:rPr>
        <w:t>输入项：</w:t>
      </w:r>
      <w:r w:rsidR="00102CEC">
        <w:rPr>
          <w:rFonts w:hint="eastAsia"/>
        </w:rPr>
        <w:t>无</w:t>
      </w:r>
    </w:p>
    <w:p w:rsidR="00AA0B9C" w:rsidRDefault="005E3BF6" w:rsidP="00D57DC9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046B3C" w:rsidRDefault="00046B3C" w:rsidP="00046B3C">
      <w:pPr>
        <w:jc w:val="center"/>
      </w:pPr>
      <w:r>
        <w:object w:dxaOrig="6676" w:dyaOrig="6211">
          <v:shape id="_x0000_i1028" type="#_x0000_t75" style="width:333.75pt;height:310.5pt" o:ole="">
            <v:imagedata r:id="rId16" o:title=""/>
          </v:shape>
          <o:OLEObject Type="Embed" ProgID="Visio.Drawing.15" ShapeID="_x0000_i1028" DrawAspect="Content" ObjectID="_1617539065" r:id="rId17"/>
        </w:object>
      </w:r>
    </w:p>
    <w:p w:rsidR="004B7C3F" w:rsidRDefault="004B7C3F" w:rsidP="004B7C3F">
      <w:pPr>
        <w:jc w:val="center"/>
      </w:pPr>
      <w:r>
        <w:rPr>
          <w:rFonts w:hint="eastAsia"/>
        </w:rPr>
        <w:t>退出登录时序图</w:t>
      </w:r>
    </w:p>
    <w:p w:rsidR="004B7C3F" w:rsidRPr="004B7C3F" w:rsidRDefault="004B7C3F" w:rsidP="00046B3C">
      <w:pPr>
        <w:jc w:val="center"/>
      </w:pPr>
    </w:p>
    <w:p w:rsidR="00AA0B9C" w:rsidRDefault="00046B3C" w:rsidP="00046B3C">
      <w:pPr>
        <w:pStyle w:val="3"/>
        <w:numPr>
          <w:ilvl w:val="2"/>
          <w:numId w:val="1"/>
        </w:numPr>
      </w:pPr>
      <w:bookmarkStart w:id="28" w:name="_Toc6139368"/>
      <w:r>
        <w:rPr>
          <w:rFonts w:hint="eastAsia"/>
        </w:rPr>
        <w:t>我的问卷</w:t>
      </w:r>
      <w:bookmarkEnd w:id="28"/>
    </w:p>
    <w:p w:rsidR="00AA0B9C" w:rsidRDefault="005E3BF6" w:rsidP="00046B3C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046B3C">
      <w:pPr>
        <w:ind w:firstLine="720"/>
      </w:pPr>
      <w:r>
        <w:tab/>
      </w:r>
      <w:r>
        <w:rPr>
          <w:rFonts w:hint="eastAsia"/>
        </w:rPr>
        <w:t>可以查看自己发布了哪些问卷，以及问卷统计的一个情况</w:t>
      </w:r>
    </w:p>
    <w:p w:rsidR="00AA0B9C" w:rsidRDefault="005E3BF6" w:rsidP="00FE7BBC">
      <w:pPr>
        <w:ind w:left="720" w:firstLine="720"/>
      </w:pPr>
      <w:r>
        <w:rPr>
          <w:rFonts w:hint="eastAsia"/>
        </w:rPr>
        <w:t>输入项：</w:t>
      </w:r>
      <w:r w:rsidR="00046B3C">
        <w:rPr>
          <w:rFonts w:hint="eastAsia"/>
        </w:rPr>
        <w:t>无</w:t>
      </w:r>
    </w:p>
    <w:p w:rsidR="00AA0B9C" w:rsidRDefault="005E3BF6" w:rsidP="00F91DD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425519" w:rsidRDefault="00425519" w:rsidP="00425519">
      <w:pPr>
        <w:jc w:val="center"/>
      </w:pPr>
      <w:r>
        <w:object w:dxaOrig="9001" w:dyaOrig="6211">
          <v:shape id="_x0000_i1029" type="#_x0000_t75" style="width:378.75pt;height:261pt" o:ole="">
            <v:imagedata r:id="rId18" o:title=""/>
          </v:shape>
          <o:OLEObject Type="Embed" ProgID="Visio.Drawing.15" ShapeID="_x0000_i1029" DrawAspect="Content" ObjectID="_1617539066" r:id="rId19"/>
        </w:object>
      </w:r>
    </w:p>
    <w:p w:rsidR="003F53B7" w:rsidRDefault="003F53B7" w:rsidP="003F53B7">
      <w:pPr>
        <w:jc w:val="center"/>
      </w:pPr>
      <w:r>
        <w:rPr>
          <w:rFonts w:hint="eastAsia"/>
        </w:rPr>
        <w:t>查看我的问卷时序图</w:t>
      </w:r>
    </w:p>
    <w:p w:rsidR="003F53B7" w:rsidRPr="003F53B7" w:rsidRDefault="003F53B7" w:rsidP="00425519">
      <w:pPr>
        <w:jc w:val="center"/>
      </w:pPr>
    </w:p>
    <w:p w:rsidR="00AA0B9C" w:rsidRDefault="004F29ED" w:rsidP="00425519">
      <w:pPr>
        <w:pStyle w:val="2"/>
        <w:numPr>
          <w:ilvl w:val="1"/>
          <w:numId w:val="1"/>
        </w:numPr>
      </w:pPr>
      <w:bookmarkStart w:id="29" w:name="_Toc6139369"/>
      <w:r>
        <w:rPr>
          <w:rFonts w:hint="eastAsia"/>
        </w:rPr>
        <w:t>设计</w:t>
      </w:r>
      <w:r w:rsidR="00425519">
        <w:rPr>
          <w:rFonts w:hint="eastAsia"/>
        </w:rPr>
        <w:t>问卷</w:t>
      </w:r>
      <w:bookmarkEnd w:id="29"/>
    </w:p>
    <w:p w:rsidR="003313C1" w:rsidRPr="003313C1" w:rsidRDefault="003313C1" w:rsidP="003313C1">
      <w:pPr>
        <w:pStyle w:val="3"/>
        <w:numPr>
          <w:ilvl w:val="2"/>
          <w:numId w:val="1"/>
        </w:numPr>
      </w:pPr>
      <w:bookmarkStart w:id="30" w:name="_Toc6139370"/>
      <w:r>
        <w:rPr>
          <w:rFonts w:hint="eastAsia"/>
        </w:rPr>
        <w:t>创建空白问卷</w:t>
      </w:r>
      <w:bookmarkEnd w:id="30"/>
    </w:p>
    <w:p w:rsidR="00AA0B9C" w:rsidRDefault="005E3BF6" w:rsidP="003313C1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3313C1" w:rsidRDefault="003313C1" w:rsidP="00DA37FB">
      <w:pPr>
        <w:ind w:leftChars="540" w:left="1080"/>
      </w:pPr>
      <w:r>
        <w:rPr>
          <w:rFonts w:hint="eastAsia"/>
        </w:rPr>
        <w:t>用户可以自己从空白开始创建问卷，自主选择题型，问题名称，问题类型，问题选项等。</w:t>
      </w:r>
    </w:p>
    <w:p w:rsidR="00F062DF" w:rsidRPr="003313C1" w:rsidRDefault="00F062DF" w:rsidP="00DA37FB">
      <w:pPr>
        <w:ind w:leftChars="540" w:left="1080"/>
      </w:pPr>
      <w:proofErr w:type="spellStart"/>
      <w:r>
        <w:t>ps</w:t>
      </w:r>
      <w:proofErr w:type="spellEnd"/>
      <w:r>
        <w:t>:</w:t>
      </w:r>
      <w:r>
        <w:rPr>
          <w:rFonts w:hint="eastAsia"/>
        </w:rPr>
        <w:t>以下输入为一个问题的输入项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544"/>
        <w:gridCol w:w="2584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95139">
            <w:pPr>
              <w:jc w:val="both"/>
            </w:pPr>
            <w:r>
              <w:rPr>
                <w:rFonts w:hint="eastAsia"/>
              </w:rPr>
              <w:t>问题标题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9513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95139">
            <w:pPr>
              <w:jc w:val="both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D557D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D557DD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95139">
            <w:pPr>
              <w:jc w:val="both"/>
            </w:pPr>
            <w:r>
              <w:rPr>
                <w:rFonts w:hint="eastAsia"/>
              </w:rPr>
              <w:t>问题类型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D557D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A9513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>
            <w:pPr>
              <w:jc w:val="both"/>
            </w:pPr>
          </w:p>
        </w:tc>
      </w:tr>
      <w:tr w:rsidR="00D557DD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both"/>
            </w:pPr>
            <w:r>
              <w:rPr>
                <w:rFonts w:hint="eastAsia"/>
              </w:rPr>
              <w:t>是否为</w:t>
            </w: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center"/>
            </w:pPr>
            <w:r>
              <w:t>Boolean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center"/>
            </w:pPr>
            <w:r>
              <w:t>Select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557DD" w:rsidRDefault="00A95139">
            <w:pPr>
              <w:jc w:val="both"/>
            </w:pPr>
            <w:r>
              <w:rPr>
                <w:rFonts w:hint="eastAsia"/>
              </w:rPr>
              <w:t xml:space="preserve">1、是 </w:t>
            </w:r>
            <w:r w:rsidR="003C2219">
              <w:t xml:space="preserve"> </w:t>
            </w:r>
            <w:r>
              <w:t>2</w:t>
            </w:r>
            <w:r>
              <w:rPr>
                <w:rFonts w:hint="eastAsia"/>
              </w:rPr>
              <w:t>、不是</w:t>
            </w:r>
          </w:p>
        </w:tc>
      </w:tr>
      <w:tr w:rsidR="00D557DD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both"/>
            </w:pPr>
            <w:r>
              <w:rPr>
                <w:rFonts w:hint="eastAsia"/>
              </w:rPr>
              <w:t>问题选项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center"/>
            </w:pPr>
            <w:r>
              <w:t>array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A9513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57DD" w:rsidRDefault="00D557DD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557DD" w:rsidRDefault="00D557DD">
            <w:pPr>
              <w:jc w:val="both"/>
            </w:pPr>
          </w:p>
        </w:tc>
      </w:tr>
    </w:tbl>
    <w:p w:rsidR="00AA0B9C" w:rsidRDefault="00AA0B9C" w:rsidP="00A37FAC"/>
    <w:p w:rsidR="00AA0B9C" w:rsidRDefault="005E3BF6" w:rsidP="003313C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652596" w:rsidRDefault="00652596" w:rsidP="00652596">
      <w:pPr>
        <w:jc w:val="center"/>
      </w:pPr>
      <w:r>
        <w:object w:dxaOrig="6241" w:dyaOrig="6240">
          <v:shape id="_x0000_i1030" type="#_x0000_t75" style="width:312pt;height:312pt" o:ole="">
            <v:imagedata r:id="rId20" o:title=""/>
          </v:shape>
          <o:OLEObject Type="Embed" ProgID="Visio.Drawing.15" ShapeID="_x0000_i1030" DrawAspect="Content" ObjectID="_1617539067" r:id="rId21"/>
        </w:object>
      </w:r>
    </w:p>
    <w:p w:rsidR="00B73593" w:rsidRDefault="00B73593" w:rsidP="00B73593">
      <w:pPr>
        <w:jc w:val="center"/>
      </w:pPr>
      <w:r>
        <w:rPr>
          <w:rFonts w:hint="eastAsia"/>
        </w:rPr>
        <w:t>创建空白问卷时序图</w:t>
      </w:r>
    </w:p>
    <w:p w:rsidR="00B73593" w:rsidRPr="00B73593" w:rsidRDefault="00B73593" w:rsidP="00652596">
      <w:pPr>
        <w:jc w:val="center"/>
      </w:pPr>
    </w:p>
    <w:p w:rsidR="00AA0B9C" w:rsidRDefault="004379F1" w:rsidP="004379F1">
      <w:pPr>
        <w:pStyle w:val="3"/>
        <w:numPr>
          <w:ilvl w:val="2"/>
          <w:numId w:val="1"/>
        </w:numPr>
      </w:pPr>
      <w:bookmarkStart w:id="31" w:name="_Toc6139371"/>
      <w:r>
        <w:rPr>
          <w:rFonts w:hint="eastAsia"/>
        </w:rPr>
        <w:t>根据模板创建问卷</w:t>
      </w:r>
      <w:bookmarkEnd w:id="31"/>
    </w:p>
    <w:p w:rsidR="00AA0B9C" w:rsidRDefault="005E3BF6" w:rsidP="004379F1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233F72" w:rsidRPr="00233F72" w:rsidRDefault="00233F72" w:rsidP="001A4E5D">
      <w:pPr>
        <w:ind w:left="360" w:firstLine="720"/>
      </w:pPr>
      <w:r>
        <w:rPr>
          <w:rFonts w:hint="eastAsia"/>
        </w:rPr>
        <w:t>用户可以根据已有的问卷模板然后再此基础</w:t>
      </w:r>
      <w:r w:rsidR="00A4545A">
        <w:rPr>
          <w:rFonts w:hint="eastAsia"/>
        </w:rPr>
        <w:t>上进行问卷的设计</w:t>
      </w:r>
    </w:p>
    <w:p w:rsidR="00AA0B9C" w:rsidRDefault="005E3BF6">
      <w:pPr>
        <w:ind w:firstLine="720"/>
      </w:pPr>
      <w:r>
        <w:rPr>
          <w:rFonts w:hint="eastAsia"/>
        </w:rPr>
        <w:t>输入项：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544"/>
        <w:gridCol w:w="2584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07513F">
            <w:pPr>
              <w:jc w:val="both"/>
            </w:pPr>
            <w:r>
              <w:rPr>
                <w:rFonts w:hint="eastAsia"/>
              </w:rPr>
              <w:t>已有的问卷模板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07513F">
            <w:pPr>
              <w:jc w:val="center"/>
            </w:pPr>
            <w:r>
              <w:t>Object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07513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E3BF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AA0B9C" w:rsidP="001B23E4">
            <w:pPr>
              <w:jc w:val="both"/>
            </w:pPr>
          </w:p>
        </w:tc>
      </w:tr>
    </w:tbl>
    <w:p w:rsidR="00E70570" w:rsidRPr="00E70570" w:rsidRDefault="00E70570" w:rsidP="00E70570"/>
    <w:p w:rsidR="00AA0B9C" w:rsidRDefault="005E3BF6" w:rsidP="0024670F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24670F" w:rsidRDefault="00824A41" w:rsidP="00590EE2">
      <w:pPr>
        <w:jc w:val="center"/>
      </w:pPr>
      <w:r>
        <w:object w:dxaOrig="7995" w:dyaOrig="6211">
          <v:shape id="_x0000_i1031" type="#_x0000_t75" style="width:400.5pt;height:310.5pt" o:ole="">
            <v:imagedata r:id="rId22" o:title=""/>
          </v:shape>
          <o:OLEObject Type="Embed" ProgID="Visio.Drawing.15" ShapeID="_x0000_i1031" DrawAspect="Content" ObjectID="_1617539068" r:id="rId23"/>
        </w:object>
      </w:r>
    </w:p>
    <w:p w:rsidR="00727F70" w:rsidRDefault="00727F70" w:rsidP="00727F70">
      <w:pPr>
        <w:jc w:val="center"/>
      </w:pPr>
      <w:r>
        <w:rPr>
          <w:rFonts w:hint="eastAsia"/>
        </w:rPr>
        <w:t>导入模板设计问卷时序图</w:t>
      </w:r>
    </w:p>
    <w:p w:rsidR="00727F70" w:rsidRPr="0024670F" w:rsidRDefault="00727F70" w:rsidP="00590EE2">
      <w:pPr>
        <w:jc w:val="center"/>
      </w:pPr>
    </w:p>
    <w:p w:rsidR="00AA0B9C" w:rsidRDefault="00DC3929" w:rsidP="00590EE2">
      <w:pPr>
        <w:pStyle w:val="3"/>
        <w:numPr>
          <w:ilvl w:val="2"/>
          <w:numId w:val="1"/>
        </w:numPr>
      </w:pPr>
      <w:bookmarkStart w:id="32" w:name="_Toc6139372"/>
      <w:r>
        <w:rPr>
          <w:rFonts w:hint="eastAsia"/>
        </w:rPr>
        <w:t>文本编辑问卷</w:t>
      </w:r>
      <w:bookmarkEnd w:id="32"/>
    </w:p>
    <w:p w:rsidR="00AA0B9C" w:rsidRDefault="005E3BF6" w:rsidP="00590EE2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5E3BF6" w:rsidP="008352FA">
      <w:pPr>
        <w:pStyle w:val="100"/>
        <w:rPr>
          <w:rFonts w:ascii="宋体" w:hAnsi="宋体"/>
          <w:szCs w:val="20"/>
        </w:rPr>
      </w:pPr>
      <w:r>
        <w:rPr>
          <w:rFonts w:hint="eastAsia"/>
        </w:rPr>
        <w:t xml:space="preserve"> </w:t>
      </w:r>
      <w:r w:rsidR="00590EE2">
        <w:rPr>
          <w:rFonts w:ascii="宋体" w:hAnsi="宋体" w:hint="eastAsia"/>
          <w:szCs w:val="20"/>
        </w:rPr>
        <w:t>用户根据输入一段文本即可实现问卷的</w:t>
      </w:r>
      <w:r w:rsidR="00BF2468">
        <w:rPr>
          <w:rFonts w:ascii="宋体" w:hAnsi="宋体" w:hint="eastAsia"/>
          <w:szCs w:val="20"/>
        </w:rPr>
        <w:t>设计</w:t>
      </w:r>
    </w:p>
    <w:p w:rsidR="00AA0B9C" w:rsidRDefault="005E3BF6">
      <w:pPr>
        <w:ind w:firstLine="720"/>
      </w:pPr>
      <w:r>
        <w:rPr>
          <w:rFonts w:hint="eastAsia"/>
        </w:rPr>
        <w:t>输入项：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544"/>
        <w:gridCol w:w="2584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90EE2" w:rsidP="00122493">
            <w:pPr>
              <w:jc w:val="both"/>
            </w:pPr>
            <w:r>
              <w:rPr>
                <w:rFonts w:hint="eastAsia"/>
              </w:rPr>
              <w:t>一段问卷文本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EE4C8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EE4C8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90EE2">
            <w:pPr>
              <w:jc w:val="center"/>
            </w:pPr>
            <w:proofErr w:type="spellStart"/>
            <w:r>
              <w:t>textarea</w:t>
            </w:r>
            <w:proofErr w:type="spellEnd"/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590EE2">
            <w:pPr>
              <w:jc w:val="both"/>
            </w:pPr>
            <w:r>
              <w:rPr>
                <w:rFonts w:hint="eastAsia"/>
              </w:rPr>
              <w:t>必须按照提供的规则正确书写，才可能创建符合用户设想的问卷</w:t>
            </w:r>
          </w:p>
        </w:tc>
      </w:tr>
    </w:tbl>
    <w:p w:rsidR="00902A28" w:rsidRDefault="00902A28"/>
    <w:p w:rsidR="00AA0B9C" w:rsidRDefault="005E3BF6" w:rsidP="00EB21E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AA0B9C" w:rsidRDefault="003F2701" w:rsidP="00166B94">
      <w:pPr>
        <w:jc w:val="center"/>
      </w:pPr>
      <w:r>
        <w:object w:dxaOrig="8146" w:dyaOrig="6211">
          <v:shape id="_x0000_i1032" type="#_x0000_t75" style="width:407.25pt;height:310.5pt" o:ole="">
            <v:imagedata r:id="rId24" o:title=""/>
          </v:shape>
          <o:OLEObject Type="Embed" ProgID="Visio.Drawing.15" ShapeID="_x0000_i1032" DrawAspect="Content" ObjectID="_1617539069" r:id="rId25"/>
        </w:object>
      </w:r>
    </w:p>
    <w:p w:rsidR="0053251F" w:rsidRDefault="000147F0" w:rsidP="003F2701">
      <w:pPr>
        <w:jc w:val="center"/>
      </w:pPr>
      <w:r>
        <w:rPr>
          <w:rFonts w:hint="eastAsia"/>
        </w:rPr>
        <w:t>文本编辑问卷时序图</w:t>
      </w:r>
    </w:p>
    <w:p w:rsidR="00AA0B9C" w:rsidRDefault="0006246C" w:rsidP="00CD4D55">
      <w:pPr>
        <w:pStyle w:val="2"/>
        <w:numPr>
          <w:ilvl w:val="1"/>
          <w:numId w:val="1"/>
        </w:numPr>
      </w:pPr>
      <w:bookmarkStart w:id="33" w:name="_Toc6139373"/>
      <w:r>
        <w:rPr>
          <w:rFonts w:hint="eastAsia"/>
        </w:rPr>
        <w:t>问卷投放</w:t>
      </w:r>
      <w:bookmarkEnd w:id="33"/>
    </w:p>
    <w:p w:rsidR="00AA0B9C" w:rsidRDefault="005E3BF6" w:rsidP="00564738">
      <w:pPr>
        <w:pStyle w:val="3"/>
        <w:numPr>
          <w:ilvl w:val="2"/>
          <w:numId w:val="1"/>
        </w:numPr>
      </w:pPr>
      <w:bookmarkStart w:id="34" w:name="_Toc6139374"/>
      <w:r>
        <w:rPr>
          <w:rFonts w:hint="eastAsia"/>
        </w:rPr>
        <w:t>功能描述</w:t>
      </w:r>
      <w:bookmarkEnd w:id="34"/>
    </w:p>
    <w:p w:rsidR="00AA0B9C" w:rsidRDefault="005E3BF6">
      <w:pPr>
        <w:ind w:left="720" w:firstLine="720"/>
      </w:pPr>
      <w:r>
        <w:rPr>
          <w:rFonts w:hint="eastAsia"/>
        </w:rPr>
        <w:t>用于实现报表查看</w:t>
      </w:r>
      <w:r w:rsidR="008F48E6">
        <w:rPr>
          <w:rFonts w:hint="eastAsia"/>
        </w:rPr>
        <w:t>，报表的预览，删除</w:t>
      </w:r>
      <w:r w:rsidR="00AB640A">
        <w:rPr>
          <w:rFonts w:hint="eastAsia"/>
        </w:rPr>
        <w:t>、批量删除</w:t>
      </w:r>
      <w:r w:rsidR="008F48E6">
        <w:rPr>
          <w:rFonts w:hint="eastAsia"/>
        </w:rPr>
        <w:t>，下载，及批量下载操作</w:t>
      </w:r>
      <w:r>
        <w:rPr>
          <w:rFonts w:hint="eastAsia"/>
        </w:rPr>
        <w:t>。</w:t>
      </w:r>
    </w:p>
    <w:p w:rsidR="00AA0B9C" w:rsidRDefault="005E3BF6">
      <w:pPr>
        <w:ind w:firstLine="720"/>
      </w:pPr>
      <w:r>
        <w:rPr>
          <w:rFonts w:hint="eastAsia"/>
        </w:rPr>
        <w:t>输入项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544"/>
        <w:gridCol w:w="2584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64738">
            <w:pPr>
              <w:jc w:val="both"/>
            </w:pPr>
            <w:r>
              <w:rPr>
                <w:rFonts w:hint="eastAsia"/>
              </w:rPr>
              <w:t>问卷</w:t>
            </w:r>
            <w:r w:rsidR="008F4FD7">
              <w:rPr>
                <w:rFonts w:hint="eastAsia"/>
              </w:rPr>
              <w:t>开始</w:t>
            </w:r>
            <w:r>
              <w:rPr>
                <w:rFonts w:hint="eastAsia"/>
              </w:rPr>
              <w:t>回收时间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8F4FD7">
            <w:pPr>
              <w:jc w:val="center"/>
            </w:pPr>
            <w: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8F4FD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8F4FD7">
            <w:pPr>
              <w:jc w:val="center"/>
            </w:pPr>
            <w:r>
              <w:t>date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9D3D8A">
            <w:pPr>
              <w:jc w:val="both"/>
            </w:pPr>
            <w:r>
              <w:rPr>
                <w:rFonts w:hint="eastAsia"/>
              </w:rPr>
              <w:t>用户</w:t>
            </w:r>
            <w:r w:rsidR="008F4FD7">
              <w:rPr>
                <w:rFonts w:hint="eastAsia"/>
              </w:rPr>
              <w:t>选择</w:t>
            </w:r>
          </w:p>
        </w:tc>
      </w:tr>
      <w:tr w:rsidR="008F4FD7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4FD7" w:rsidRDefault="008F4FD7">
            <w:pPr>
              <w:jc w:val="both"/>
            </w:pPr>
            <w:r>
              <w:rPr>
                <w:rFonts w:hint="eastAsia"/>
              </w:rPr>
              <w:t>问卷截止回收时间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4FD7" w:rsidRDefault="008F4FD7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4FD7" w:rsidRDefault="008F4FD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4FD7" w:rsidRDefault="008F4FD7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F4FD7" w:rsidRDefault="008F4FD7">
            <w:pPr>
              <w:jc w:val="both"/>
            </w:pPr>
            <w:r>
              <w:rPr>
                <w:rFonts w:hint="eastAsia"/>
              </w:rPr>
              <w:t>用户选择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564738">
            <w:pPr>
              <w:jc w:val="both"/>
            </w:pPr>
            <w:r>
              <w:rPr>
                <w:rFonts w:hint="eastAsia"/>
              </w:rPr>
              <w:t>是否限制同一个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只能填一次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42BF7">
            <w:pPr>
              <w:jc w:val="center"/>
            </w:pPr>
            <w:r>
              <w:t>Boolean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42BF7" w:rsidP="00342BF7">
            <w:pPr>
              <w:ind w:firstLineChars="200" w:firstLine="400"/>
            </w:pPr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342BF7">
            <w:pPr>
              <w:jc w:val="center"/>
            </w:pPr>
            <w:r>
              <w:t>Select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342BF7">
            <w:pPr>
              <w:jc w:val="both"/>
            </w:pPr>
            <w:r>
              <w:rPr>
                <w:rFonts w:hint="eastAsia"/>
              </w:rPr>
              <w:t xml:space="preserve">1、是 </w:t>
            </w:r>
            <w:r>
              <w:t>2</w:t>
            </w:r>
            <w:r>
              <w:rPr>
                <w:rFonts w:hint="eastAsia"/>
              </w:rPr>
              <w:t>、不是</w:t>
            </w:r>
          </w:p>
        </w:tc>
      </w:tr>
    </w:tbl>
    <w:p w:rsidR="00AA0B9C" w:rsidRDefault="006021FA" w:rsidP="006021FA">
      <w:r>
        <w:tab/>
      </w:r>
      <w:r>
        <w:rPr>
          <w:rFonts w:hint="eastAsia"/>
        </w:rPr>
        <w:t>输出项：</w:t>
      </w:r>
    </w:p>
    <w:tbl>
      <w:tblPr>
        <w:tblW w:w="84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2393"/>
        <w:gridCol w:w="3925"/>
      </w:tblGrid>
      <w:tr w:rsidR="006021FA" w:rsidTr="00AD599C">
        <w:trPr>
          <w:trHeight w:val="567"/>
          <w:tblHeader/>
          <w:jc w:val="center"/>
        </w:trPr>
        <w:tc>
          <w:tcPr>
            <w:tcW w:w="2107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6021FA" w:rsidRDefault="006021FA" w:rsidP="00AD599C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6021FA" w:rsidRDefault="006021FA" w:rsidP="00AD599C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92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6021FA" w:rsidRDefault="006021FA" w:rsidP="00AD599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021FA" w:rsidTr="00AD599C">
        <w:trPr>
          <w:trHeight w:val="567"/>
          <w:jc w:val="center"/>
        </w:trPr>
        <w:tc>
          <w:tcPr>
            <w:tcW w:w="210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21FA" w:rsidRDefault="005D5ABF" w:rsidP="00AD599C">
            <w:pPr>
              <w:jc w:val="both"/>
            </w:pPr>
            <w:r>
              <w:rPr>
                <w:rFonts w:hint="eastAsia"/>
              </w:rPr>
              <w:t>问卷填写的链接</w:t>
            </w:r>
          </w:p>
        </w:tc>
        <w:tc>
          <w:tcPr>
            <w:tcW w:w="23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21FA" w:rsidRDefault="006021FA" w:rsidP="00AD59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92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021FA" w:rsidRDefault="006021FA" w:rsidP="00AD599C">
            <w:pPr>
              <w:jc w:val="both"/>
            </w:pPr>
          </w:p>
        </w:tc>
      </w:tr>
      <w:tr w:rsidR="006021FA" w:rsidTr="00AD599C">
        <w:trPr>
          <w:trHeight w:val="567"/>
          <w:jc w:val="center"/>
        </w:trPr>
        <w:tc>
          <w:tcPr>
            <w:tcW w:w="210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21FA" w:rsidRDefault="005D5ABF" w:rsidP="00AD599C">
            <w:pPr>
              <w:jc w:val="both"/>
            </w:pP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  <w:tc>
          <w:tcPr>
            <w:tcW w:w="23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21FA" w:rsidRDefault="00752B24" w:rsidP="00AD599C">
            <w:pPr>
              <w:jc w:val="center"/>
            </w:pPr>
            <w:proofErr w:type="spellStart"/>
            <w:r>
              <w:t>img</w:t>
            </w:r>
            <w:proofErr w:type="spellEnd"/>
          </w:p>
        </w:tc>
        <w:tc>
          <w:tcPr>
            <w:tcW w:w="392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021FA" w:rsidRDefault="00752B24" w:rsidP="00AD599C">
            <w:pPr>
              <w:jc w:val="both"/>
            </w:pPr>
            <w:r>
              <w:rPr>
                <w:rFonts w:hint="eastAsia"/>
              </w:rPr>
              <w:t>根据链接生成的一张二</w:t>
            </w:r>
            <w:proofErr w:type="gramStart"/>
            <w:r>
              <w:rPr>
                <w:rFonts w:hint="eastAsia"/>
              </w:rPr>
              <w:t>维码图片</w:t>
            </w:r>
            <w:proofErr w:type="gramEnd"/>
          </w:p>
        </w:tc>
      </w:tr>
    </w:tbl>
    <w:p w:rsidR="00474CE2" w:rsidRDefault="00474CE2" w:rsidP="00564738"/>
    <w:p w:rsidR="00145CAB" w:rsidRPr="00145CAB" w:rsidRDefault="005E3BF6" w:rsidP="00145CAB">
      <w:pPr>
        <w:pStyle w:val="3"/>
        <w:numPr>
          <w:ilvl w:val="2"/>
          <w:numId w:val="35"/>
        </w:numPr>
      </w:pPr>
      <w:bookmarkStart w:id="35" w:name="_Toc6139375"/>
      <w:r>
        <w:rPr>
          <w:rFonts w:hint="eastAsia"/>
        </w:rPr>
        <w:t>时序图</w:t>
      </w:r>
      <w:bookmarkEnd w:id="35"/>
    </w:p>
    <w:p w:rsidR="00AA0B9C" w:rsidRDefault="000C2F4A" w:rsidP="000C2F4A">
      <w:pPr>
        <w:ind w:firstLine="720"/>
        <w:jc w:val="center"/>
      </w:pPr>
      <w:r>
        <w:object w:dxaOrig="7635" w:dyaOrig="6211">
          <v:shape id="_x0000_i1033" type="#_x0000_t75" style="width:381.75pt;height:310.5pt" o:ole="">
            <v:imagedata r:id="rId26" o:title=""/>
          </v:shape>
          <o:OLEObject Type="Embed" ProgID="Visio.Drawing.15" ShapeID="_x0000_i1033" DrawAspect="Content" ObjectID="_1617539070" r:id="rId27"/>
        </w:object>
      </w:r>
    </w:p>
    <w:p w:rsidR="00995B19" w:rsidRDefault="00E65D08" w:rsidP="00995B19">
      <w:pPr>
        <w:jc w:val="center"/>
      </w:pPr>
      <w:r>
        <w:rPr>
          <w:rFonts w:hint="eastAsia"/>
        </w:rPr>
        <w:t>问卷投放</w:t>
      </w:r>
      <w:r w:rsidR="00995B19">
        <w:rPr>
          <w:rFonts w:hint="eastAsia"/>
        </w:rPr>
        <w:t>时序图</w:t>
      </w:r>
    </w:p>
    <w:p w:rsidR="00995B19" w:rsidRDefault="00995B19">
      <w:pPr>
        <w:ind w:firstLine="720"/>
      </w:pPr>
    </w:p>
    <w:p w:rsidR="00AA0B9C" w:rsidRDefault="00B160D8" w:rsidP="00B800C7">
      <w:pPr>
        <w:pStyle w:val="2"/>
        <w:numPr>
          <w:ilvl w:val="1"/>
          <w:numId w:val="1"/>
        </w:numPr>
      </w:pPr>
      <w:bookmarkStart w:id="36" w:name="_Toc6139376"/>
      <w:r>
        <w:rPr>
          <w:rFonts w:hint="eastAsia"/>
        </w:rPr>
        <w:t>问卷填写</w:t>
      </w:r>
      <w:bookmarkEnd w:id="36"/>
    </w:p>
    <w:p w:rsidR="00AA0B9C" w:rsidRDefault="005E3BF6" w:rsidP="00B800C7">
      <w:pPr>
        <w:pStyle w:val="3"/>
        <w:numPr>
          <w:ilvl w:val="2"/>
          <w:numId w:val="1"/>
        </w:numPr>
      </w:pPr>
      <w:bookmarkStart w:id="37" w:name="_Toc6139377"/>
      <w:r>
        <w:rPr>
          <w:rFonts w:hint="eastAsia"/>
        </w:rPr>
        <w:t>功能描述</w:t>
      </w:r>
      <w:bookmarkEnd w:id="37"/>
    </w:p>
    <w:p w:rsidR="003C1BF1" w:rsidRPr="003C1BF1" w:rsidRDefault="003C1BF1" w:rsidP="003C1BF1">
      <w:pPr>
        <w:ind w:left="504" w:firstLine="720"/>
      </w:pPr>
      <w:r>
        <w:rPr>
          <w:rFonts w:hint="eastAsia"/>
        </w:rPr>
        <w:t>问卷发布后，被调查者可以通过扫描二</w:t>
      </w:r>
      <w:proofErr w:type="gramStart"/>
      <w:r>
        <w:rPr>
          <w:rFonts w:hint="eastAsia"/>
        </w:rPr>
        <w:t>维码或者</w:t>
      </w:r>
      <w:proofErr w:type="gramEnd"/>
      <w:r>
        <w:rPr>
          <w:rFonts w:hint="eastAsia"/>
        </w:rPr>
        <w:t>点击相应的链接进去相应的问卷去填写</w:t>
      </w:r>
    </w:p>
    <w:p w:rsidR="00AA0B9C" w:rsidRDefault="005E3BF6">
      <w:pPr>
        <w:ind w:left="720"/>
      </w:pPr>
      <w:r>
        <w:rPr>
          <w:rFonts w:hint="eastAsia"/>
        </w:rPr>
        <w:t>输入项：</w:t>
      </w:r>
    </w:p>
    <w:tbl>
      <w:tblPr>
        <w:tblW w:w="86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1275"/>
        <w:gridCol w:w="1544"/>
        <w:gridCol w:w="2584"/>
      </w:tblGrid>
      <w:tr w:rsidR="00AA0B9C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AA0B9C" w:rsidRDefault="005E3BF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A0B9C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0031CA" w:rsidP="00C214CB">
            <w:pPr>
              <w:jc w:val="both"/>
            </w:pPr>
            <w:r>
              <w:rPr>
                <w:rFonts w:hint="eastAsia"/>
              </w:rPr>
              <w:t>每个问题的答案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CE79D0">
            <w:pPr>
              <w:jc w:val="center"/>
            </w:pPr>
            <w:r>
              <w:t>S</w:t>
            </w:r>
            <w:r w:rsidR="005E3BF6">
              <w:rPr>
                <w:rFonts w:hint="eastAsia"/>
              </w:rPr>
              <w:t>tring</w:t>
            </w:r>
            <w:r>
              <w:rPr>
                <w:rFonts w:hint="eastAsia"/>
              </w:rPr>
              <w:t>、number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C214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0B9C" w:rsidRDefault="00CE79D0">
            <w:pPr>
              <w:jc w:val="center"/>
            </w:pPr>
            <w:r>
              <w:t>I</w:t>
            </w:r>
            <w:r w:rsidR="00C214CB">
              <w:rPr>
                <w:rFonts w:hint="eastAsia"/>
              </w:rPr>
              <w:t>nput</w:t>
            </w:r>
            <w:r>
              <w:t>/select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0B9C" w:rsidRDefault="00CE79D0">
            <w:pPr>
              <w:jc w:val="both"/>
            </w:pPr>
            <w:r>
              <w:rPr>
                <w:rFonts w:hint="eastAsia"/>
              </w:rPr>
              <w:t>因为不同类型的问题的选择方式不一样</w:t>
            </w:r>
          </w:p>
        </w:tc>
      </w:tr>
    </w:tbl>
    <w:p w:rsidR="00413F9D" w:rsidRDefault="00413F9D" w:rsidP="000031CA"/>
    <w:p w:rsidR="00AA0B9C" w:rsidRDefault="005E3BF6" w:rsidP="00B800C7">
      <w:pPr>
        <w:pStyle w:val="3"/>
        <w:numPr>
          <w:ilvl w:val="2"/>
          <w:numId w:val="1"/>
        </w:numPr>
      </w:pPr>
      <w:bookmarkStart w:id="38" w:name="_Toc6139378"/>
      <w:r>
        <w:rPr>
          <w:rFonts w:hint="eastAsia"/>
        </w:rPr>
        <w:lastRenderedPageBreak/>
        <w:t>时序图</w:t>
      </w:r>
      <w:bookmarkEnd w:id="38"/>
    </w:p>
    <w:p w:rsidR="0084111F" w:rsidRDefault="00E239F8">
      <w:r>
        <w:object w:dxaOrig="8880" w:dyaOrig="6211">
          <v:shape id="_x0000_i1034" type="#_x0000_t75" style="width:444pt;height:310.5pt" o:ole="">
            <v:imagedata r:id="rId28" o:title=""/>
          </v:shape>
          <o:OLEObject Type="Embed" ProgID="Visio.Drawing.15" ShapeID="_x0000_i1034" DrawAspect="Content" ObjectID="_1617539071" r:id="rId29"/>
        </w:object>
      </w:r>
    </w:p>
    <w:p w:rsidR="00E61CA9" w:rsidRDefault="00334A21" w:rsidP="00E61CA9">
      <w:pPr>
        <w:jc w:val="center"/>
      </w:pPr>
      <w:r>
        <w:rPr>
          <w:rFonts w:hint="eastAsia"/>
        </w:rPr>
        <w:t>填写问卷</w:t>
      </w:r>
      <w:r w:rsidR="00E61CA9">
        <w:rPr>
          <w:rFonts w:hint="eastAsia"/>
        </w:rPr>
        <w:t>时序图</w:t>
      </w:r>
    </w:p>
    <w:p w:rsidR="00A91742" w:rsidRDefault="00A91742" w:rsidP="00E239F8"/>
    <w:p w:rsidR="00AA0B9C" w:rsidRDefault="00E358F8" w:rsidP="00E358F8">
      <w:pPr>
        <w:pStyle w:val="2"/>
        <w:numPr>
          <w:ilvl w:val="1"/>
          <w:numId w:val="1"/>
        </w:numPr>
      </w:pPr>
      <w:bookmarkStart w:id="39" w:name="_Toc6139379"/>
      <w:r>
        <w:rPr>
          <w:rFonts w:hint="eastAsia"/>
        </w:rPr>
        <w:t>问卷统计</w:t>
      </w:r>
      <w:bookmarkEnd w:id="39"/>
    </w:p>
    <w:p w:rsidR="00AA0B9C" w:rsidRDefault="00555CCD" w:rsidP="00E358F8">
      <w:pPr>
        <w:pStyle w:val="3"/>
        <w:numPr>
          <w:ilvl w:val="2"/>
          <w:numId w:val="1"/>
        </w:numPr>
      </w:pPr>
      <w:bookmarkStart w:id="40" w:name="_Toc6139380"/>
      <w:r>
        <w:rPr>
          <w:rFonts w:hint="eastAsia"/>
        </w:rPr>
        <w:t>被</w:t>
      </w:r>
      <w:r w:rsidR="00E358F8">
        <w:rPr>
          <w:rFonts w:hint="eastAsia"/>
        </w:rPr>
        <w:t>调查者基本信息统计</w:t>
      </w:r>
      <w:bookmarkEnd w:id="40"/>
    </w:p>
    <w:p w:rsidR="00E358F8" w:rsidRPr="00E358F8" w:rsidRDefault="00E358F8" w:rsidP="00E358F8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EA5186" w:rsidRPr="00EA5186" w:rsidRDefault="00114B67" w:rsidP="00EA5186">
      <w:pPr>
        <w:ind w:left="720"/>
      </w:pPr>
      <w:r>
        <w:rPr>
          <w:rFonts w:hint="eastAsia"/>
        </w:rPr>
        <w:t>对参与调查者的地区，性别比例，</w:t>
      </w:r>
      <w:r w:rsidR="00B73B5B">
        <w:rPr>
          <w:rFonts w:hint="eastAsia"/>
        </w:rPr>
        <w:t>所使用的设备，来源进行统计，获取数据支撑，以后采用更加合适的方式投放问卷</w:t>
      </w:r>
    </w:p>
    <w:p w:rsidR="00DB3FBC" w:rsidRDefault="005E3BF6" w:rsidP="00DB3FBC">
      <w:pPr>
        <w:ind w:left="720"/>
      </w:pPr>
      <w:r>
        <w:rPr>
          <w:rFonts w:hint="eastAsia"/>
        </w:rPr>
        <w:t>输入项：</w:t>
      </w:r>
      <w:r w:rsidR="00114B67">
        <w:rPr>
          <w:rFonts w:hint="eastAsia"/>
        </w:rPr>
        <w:t>无</w:t>
      </w:r>
    </w:p>
    <w:p w:rsidR="00114B67" w:rsidRDefault="00114B67" w:rsidP="00DB3FBC">
      <w:pPr>
        <w:ind w:left="720"/>
      </w:pPr>
      <w:r>
        <w:rPr>
          <w:rFonts w:hint="eastAsia"/>
        </w:rPr>
        <w:t>输出项：</w:t>
      </w:r>
    </w:p>
    <w:tbl>
      <w:tblPr>
        <w:tblW w:w="58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560"/>
        <w:gridCol w:w="2584"/>
      </w:tblGrid>
      <w:tr w:rsidR="008C1780" w:rsidTr="008C1780">
        <w:trPr>
          <w:trHeight w:val="567"/>
          <w:tblHeader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8C1780" w:rsidRDefault="008C1780" w:rsidP="00A33E6C">
            <w:pPr>
              <w:jc w:val="center"/>
            </w:pPr>
            <w:r>
              <w:rPr>
                <w:rFonts w:hint="eastAsia"/>
              </w:rPr>
              <w:t>信息项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8C1780" w:rsidRDefault="008C1780" w:rsidP="00A33E6C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4" w:space="0" w:color="FFFFFF" w:themeColor="background1"/>
              <w:bottom w:val="nil"/>
              <w:right w:val="single" w:sz="12" w:space="0" w:color="auto"/>
            </w:tcBorders>
            <w:shd w:val="clear" w:color="auto" w:fill="000000" w:themeFill="text1"/>
            <w:vAlign w:val="center"/>
          </w:tcPr>
          <w:p w:rsidR="008C1780" w:rsidRDefault="008C1780" w:rsidP="00A33E6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C1780" w:rsidTr="008C1780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  <w:r>
              <w:rPr>
                <w:rFonts w:hint="eastAsia"/>
              </w:rPr>
              <w:t>地区比例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center"/>
            </w:pPr>
            <w:r>
              <w:t>Object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</w:p>
        </w:tc>
      </w:tr>
      <w:tr w:rsidR="008C1780" w:rsidTr="008C1780">
        <w:trPr>
          <w:trHeight w:val="567"/>
          <w:jc w:val="center"/>
        </w:trPr>
        <w:tc>
          <w:tcPr>
            <w:tcW w:w="1686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  <w:r>
              <w:rPr>
                <w:rFonts w:hint="eastAsia"/>
              </w:rPr>
              <w:t>设备比例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center"/>
            </w:pPr>
            <w:r>
              <w:t>Object</w:t>
            </w:r>
          </w:p>
        </w:tc>
        <w:tc>
          <w:tcPr>
            <w:tcW w:w="2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</w:p>
        </w:tc>
      </w:tr>
      <w:tr w:rsidR="008C1780" w:rsidTr="008C1780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  <w:r>
              <w:rPr>
                <w:rFonts w:hint="eastAsia"/>
              </w:rPr>
              <w:t>来源比例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center"/>
            </w:pPr>
            <w:r>
              <w:t>Object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</w:p>
        </w:tc>
      </w:tr>
      <w:tr w:rsidR="008C1780" w:rsidTr="008C1780">
        <w:trPr>
          <w:trHeight w:val="567"/>
          <w:jc w:val="center"/>
        </w:trPr>
        <w:tc>
          <w:tcPr>
            <w:tcW w:w="16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  <w:r>
              <w:rPr>
                <w:rFonts w:hint="eastAsia"/>
              </w:rPr>
              <w:t>性别比例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1780" w:rsidRDefault="008C1780" w:rsidP="00A33E6C">
            <w:pPr>
              <w:jc w:val="center"/>
            </w:pPr>
            <w:r>
              <w:t>Object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C1780" w:rsidRDefault="008C1780" w:rsidP="00A33E6C">
            <w:pPr>
              <w:jc w:val="both"/>
            </w:pPr>
          </w:p>
        </w:tc>
      </w:tr>
    </w:tbl>
    <w:p w:rsidR="00192E05" w:rsidRDefault="00192E05" w:rsidP="00114B67"/>
    <w:p w:rsidR="00BA5AD7" w:rsidRDefault="00BA5AD7"/>
    <w:p w:rsidR="00FA4B87" w:rsidRDefault="005E3BF6" w:rsidP="00114B67">
      <w:pPr>
        <w:pStyle w:val="4"/>
        <w:numPr>
          <w:ilvl w:val="3"/>
          <w:numId w:val="1"/>
        </w:numPr>
      </w:pPr>
      <w:r>
        <w:rPr>
          <w:rFonts w:hint="eastAsia"/>
        </w:rPr>
        <w:t>时序图</w:t>
      </w:r>
    </w:p>
    <w:p w:rsidR="001A2D04" w:rsidRDefault="009373B1" w:rsidP="001A2D04">
      <w:pPr>
        <w:jc w:val="center"/>
      </w:pPr>
      <w:r>
        <w:object w:dxaOrig="6675" w:dyaOrig="6210">
          <v:shape id="_x0000_i1035" type="#_x0000_t75" style="width:333.75pt;height:310.5pt" o:ole="">
            <v:imagedata r:id="rId30" o:title=""/>
          </v:shape>
          <o:OLEObject Type="Embed" ProgID="Visio.Drawing.15" ShapeID="_x0000_i1035" DrawAspect="Content" ObjectID="_1617539072" r:id="rId31"/>
        </w:object>
      </w:r>
    </w:p>
    <w:p w:rsidR="001A2D04" w:rsidRPr="001A2D04" w:rsidRDefault="0015239B" w:rsidP="001A2D04">
      <w:pPr>
        <w:jc w:val="center"/>
      </w:pPr>
      <w:r w:rsidRPr="0015239B">
        <w:t>被调查者基本信息统计</w:t>
      </w:r>
      <w:r>
        <w:rPr>
          <w:rFonts w:hint="eastAsia"/>
        </w:rPr>
        <w:t>时序图</w:t>
      </w:r>
    </w:p>
    <w:p w:rsidR="00114B67" w:rsidRDefault="00114B67" w:rsidP="00114B67">
      <w:pPr>
        <w:pStyle w:val="3"/>
        <w:numPr>
          <w:ilvl w:val="2"/>
          <w:numId w:val="1"/>
        </w:numPr>
      </w:pPr>
      <w:bookmarkStart w:id="41" w:name="_Toc6139381"/>
      <w:r>
        <w:rPr>
          <w:rFonts w:hint="eastAsia"/>
        </w:rPr>
        <w:t>问卷数据</w:t>
      </w:r>
      <w:r w:rsidR="00C049D2">
        <w:rPr>
          <w:rFonts w:hint="eastAsia"/>
        </w:rPr>
        <w:t>分析</w:t>
      </w:r>
      <w:r>
        <w:rPr>
          <w:rFonts w:hint="eastAsia"/>
        </w:rPr>
        <w:t>统计</w:t>
      </w:r>
      <w:bookmarkEnd w:id="41"/>
    </w:p>
    <w:p w:rsidR="00F95AE8" w:rsidRDefault="005E3BF6" w:rsidP="00F95AE8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A0B9C" w:rsidRDefault="00F95AE8" w:rsidP="00E77D0A">
      <w:pPr>
        <w:ind w:left="1080"/>
      </w:pPr>
      <w:r>
        <w:rPr>
          <w:rFonts w:hint="eastAsia"/>
        </w:rPr>
        <w:t>对已经有的问卷数据采用数学的方式进行分析后，通过图表的方式展现给用户</w:t>
      </w:r>
      <w:r w:rsidR="00973474">
        <w:rPr>
          <w:rFonts w:hint="eastAsia"/>
        </w:rPr>
        <w:t>，方便用户能够更加直观看出某些趋势</w:t>
      </w:r>
    </w:p>
    <w:p w:rsidR="00AA0B9C" w:rsidRDefault="005E3BF6" w:rsidP="007804D0">
      <w:pPr>
        <w:ind w:left="720"/>
      </w:pPr>
      <w:r>
        <w:rPr>
          <w:rFonts w:hint="eastAsia"/>
        </w:rPr>
        <w:t>输出项：</w:t>
      </w:r>
      <w:r w:rsidR="0096720D">
        <w:rPr>
          <w:rFonts w:hint="eastAsia"/>
        </w:rPr>
        <w:t>根据不同的问卷会产生不同的输出项</w:t>
      </w:r>
    </w:p>
    <w:p w:rsidR="00AA0B9C" w:rsidRDefault="005E3BF6" w:rsidP="000475E3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AA0B9C" w:rsidRDefault="009373B1" w:rsidP="00710223">
      <w:pPr>
        <w:jc w:val="center"/>
      </w:pPr>
      <w:r>
        <w:object w:dxaOrig="6675" w:dyaOrig="6210">
          <v:shape id="_x0000_i1036" type="#_x0000_t75" style="width:333.75pt;height:310.5pt" o:ole="">
            <v:imagedata r:id="rId32" o:title=""/>
          </v:shape>
          <o:OLEObject Type="Embed" ProgID="Visio.Drawing.15" ShapeID="_x0000_i1036" DrawAspect="Content" ObjectID="_1617539073" r:id="rId33"/>
        </w:object>
      </w:r>
    </w:p>
    <w:p w:rsidR="00E6133C" w:rsidRDefault="00710223" w:rsidP="002C6A64">
      <w:pPr>
        <w:jc w:val="center"/>
      </w:pPr>
      <w:r>
        <w:rPr>
          <w:rFonts w:hint="eastAsia"/>
        </w:rPr>
        <w:t>问卷数据分析统计</w:t>
      </w:r>
      <w:r w:rsidR="0005156F">
        <w:rPr>
          <w:rFonts w:hint="eastAsia"/>
        </w:rPr>
        <w:t>时序图</w:t>
      </w:r>
    </w:p>
    <w:p w:rsidR="004C38C7" w:rsidRDefault="004C38C7" w:rsidP="002C6A64">
      <w:pPr>
        <w:jc w:val="center"/>
      </w:pPr>
    </w:p>
    <w:p w:rsidR="00A8452C" w:rsidRDefault="00A8452C" w:rsidP="00A8452C">
      <w:pPr>
        <w:pStyle w:val="3"/>
        <w:numPr>
          <w:ilvl w:val="2"/>
          <w:numId w:val="1"/>
        </w:numPr>
      </w:pPr>
      <w:bookmarkStart w:id="42" w:name="_Toc6139382"/>
      <w:r>
        <w:rPr>
          <w:rFonts w:hint="eastAsia"/>
        </w:rPr>
        <w:t>导出问卷统计结果为pdf</w:t>
      </w:r>
      <w:bookmarkEnd w:id="42"/>
    </w:p>
    <w:p w:rsidR="00A8452C" w:rsidRDefault="00A8452C" w:rsidP="00A8452C">
      <w:pPr>
        <w:pStyle w:val="4"/>
        <w:numPr>
          <w:ilvl w:val="3"/>
          <w:numId w:val="1"/>
        </w:numPr>
      </w:pPr>
      <w:r>
        <w:rPr>
          <w:rFonts w:hint="eastAsia"/>
        </w:rPr>
        <w:t>功能描述</w:t>
      </w:r>
    </w:p>
    <w:p w:rsidR="00A8452C" w:rsidRDefault="00A8452C" w:rsidP="00A8452C">
      <w:pPr>
        <w:ind w:left="360" w:firstLine="720"/>
      </w:pPr>
      <w:r>
        <w:rPr>
          <w:rFonts w:hint="eastAsia"/>
        </w:rPr>
        <w:t>用户可在问卷统计模块，点击导出pdf</w:t>
      </w:r>
      <w:r>
        <w:t>,</w:t>
      </w:r>
      <w:r>
        <w:rPr>
          <w:rFonts w:hint="eastAsia"/>
        </w:rPr>
        <w:t>可以实现将统计</w:t>
      </w:r>
      <w:r w:rsidR="00F57759">
        <w:rPr>
          <w:rFonts w:hint="eastAsia"/>
        </w:rPr>
        <w:t>的</w:t>
      </w:r>
      <w:r>
        <w:rPr>
          <w:rFonts w:hint="eastAsia"/>
        </w:rPr>
        <w:t>结果导出为pdf文件</w:t>
      </w:r>
    </w:p>
    <w:p w:rsidR="002B63BB" w:rsidRPr="00A8452C" w:rsidRDefault="002B63BB" w:rsidP="00A8452C">
      <w:pPr>
        <w:ind w:left="360" w:firstLine="720"/>
      </w:pPr>
      <w:r>
        <w:rPr>
          <w:rFonts w:hint="eastAsia"/>
        </w:rPr>
        <w:t>输入项：无</w:t>
      </w:r>
    </w:p>
    <w:p w:rsidR="00A8452C" w:rsidRDefault="00A8452C" w:rsidP="00A8452C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时序图</w:t>
      </w:r>
    </w:p>
    <w:p w:rsidR="00A8452C" w:rsidRDefault="00A8452C" w:rsidP="00A8452C">
      <w:pPr>
        <w:jc w:val="center"/>
      </w:pPr>
      <w:r>
        <w:object w:dxaOrig="4861" w:dyaOrig="6211">
          <v:shape id="_x0000_i1037" type="#_x0000_t75" style="width:243pt;height:310.5pt" o:ole="">
            <v:imagedata r:id="rId34" o:title=""/>
          </v:shape>
          <o:OLEObject Type="Embed" ProgID="Visio.Drawing.15" ShapeID="_x0000_i1037" DrawAspect="Content" ObjectID="_1617539074" r:id="rId35"/>
        </w:object>
      </w:r>
    </w:p>
    <w:p w:rsidR="00A8452C" w:rsidRPr="00A8452C" w:rsidRDefault="00A8452C" w:rsidP="00A8452C">
      <w:pPr>
        <w:jc w:val="center"/>
      </w:pPr>
      <w:r>
        <w:rPr>
          <w:rFonts w:hint="eastAsia"/>
        </w:rPr>
        <w:t>问卷统计结果导出为pdf时序图</w:t>
      </w:r>
    </w:p>
    <w:p w:rsidR="00052570" w:rsidRDefault="00052570" w:rsidP="001146E6">
      <w:pPr>
        <w:pStyle w:val="1"/>
        <w:numPr>
          <w:ilvl w:val="0"/>
          <w:numId w:val="35"/>
        </w:numPr>
      </w:pPr>
      <w:bookmarkStart w:id="43" w:name="_Toc6139383"/>
      <w:r>
        <w:rPr>
          <w:rFonts w:hint="eastAsia"/>
        </w:rPr>
        <w:t>非功能性设计</w:t>
      </w:r>
    </w:p>
    <w:p w:rsidR="00952F90" w:rsidRDefault="00F50E32" w:rsidP="00A938AF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易用性</w:t>
      </w:r>
    </w:p>
    <w:p w:rsidR="00E568E4" w:rsidRDefault="00FC5747" w:rsidP="00E568E4">
      <w:r>
        <w:rPr>
          <w:rFonts w:hint="eastAsia"/>
        </w:rPr>
        <w:t>本系统主要面向计算机学院的学生，本学院的学生都有一定的计算机使用基础。该系统界面简单明了，尽可能的简化了用户的操作，对于使用者来说十分便捷。</w:t>
      </w:r>
      <w:r w:rsidR="001532F7">
        <w:rPr>
          <w:rFonts w:hint="eastAsia"/>
        </w:rPr>
        <w:t>用户只需要根据系统的提示一步一步进行操作即可。</w:t>
      </w:r>
    </w:p>
    <w:p w:rsidR="00C63CB0" w:rsidRDefault="00C63CB0" w:rsidP="00510390">
      <w:pPr>
        <w:pStyle w:val="2"/>
        <w:numPr>
          <w:ilvl w:val="1"/>
          <w:numId w:val="35"/>
        </w:numPr>
      </w:pPr>
      <w:r>
        <w:rPr>
          <w:rFonts w:hint="eastAsia"/>
        </w:rPr>
        <w:t>安全性</w:t>
      </w:r>
    </w:p>
    <w:p w:rsidR="004F02A6" w:rsidRPr="004F02A6" w:rsidRDefault="004F02A6" w:rsidP="004F02A6">
      <w:pPr>
        <w:rPr>
          <w:rFonts w:hint="eastAsia"/>
        </w:rPr>
      </w:pPr>
      <w:r>
        <w:rPr>
          <w:rFonts w:hint="eastAsia"/>
        </w:rPr>
        <w:t>该系统进行严格的权限控制，不同的角色只能在其权限内访问其范围内的数据。</w:t>
      </w:r>
      <w:r w:rsidR="00864F99">
        <w:rPr>
          <w:rFonts w:hint="eastAsia"/>
        </w:rPr>
        <w:t>数据库采用</w:t>
      </w:r>
      <w:proofErr w:type="spellStart"/>
      <w:r w:rsidR="00864F99">
        <w:rPr>
          <w:rFonts w:hint="eastAsia"/>
        </w:rPr>
        <w:t>mysql</w:t>
      </w:r>
      <w:proofErr w:type="spellEnd"/>
      <w:r w:rsidR="00864F99">
        <w:rPr>
          <w:rFonts w:hint="eastAsia"/>
        </w:rPr>
        <w:t>，其实完全网络化的，可以进行访问控制，没有权限的用户则不能访问，修改数据。</w:t>
      </w:r>
      <w:r w:rsidR="009F0F6B">
        <w:rPr>
          <w:rFonts w:hint="eastAsia"/>
        </w:rPr>
        <w:t>该系统在处理跨域请求时，严格控制了可以访问的链接，能够经受来自互联网的一般性病毒攻击。</w:t>
      </w:r>
    </w:p>
    <w:p w:rsidR="006E481F" w:rsidRDefault="00A11DC0" w:rsidP="006E481F">
      <w:pPr>
        <w:pStyle w:val="2"/>
        <w:numPr>
          <w:ilvl w:val="1"/>
          <w:numId w:val="35"/>
        </w:numPr>
      </w:pPr>
      <w:r>
        <w:rPr>
          <w:rFonts w:hint="eastAsia"/>
        </w:rPr>
        <w:t>兼容性</w:t>
      </w:r>
    </w:p>
    <w:p w:rsidR="00DF4C0A" w:rsidRPr="00DF4C0A" w:rsidRDefault="00DF4C0A" w:rsidP="00DF4C0A">
      <w:pPr>
        <w:rPr>
          <w:rFonts w:hint="eastAsia"/>
        </w:rPr>
      </w:pPr>
      <w:r>
        <w:rPr>
          <w:rFonts w:hint="eastAsia"/>
        </w:rPr>
        <w:t>本系统在前端代码实现上，根据各大主流浏览器进行了控制，所以都能够在各大主流浏览器上正常运行</w:t>
      </w:r>
      <w:r w:rsidR="000B7F10">
        <w:rPr>
          <w:rFonts w:hint="eastAsia"/>
        </w:rPr>
        <w:t>。兼容性良好</w:t>
      </w:r>
      <w:r w:rsidR="0011000C">
        <w:rPr>
          <w:rFonts w:hint="eastAsia"/>
        </w:rPr>
        <w:t>。</w:t>
      </w:r>
      <w:bookmarkStart w:id="44" w:name="_GoBack"/>
      <w:bookmarkEnd w:id="44"/>
    </w:p>
    <w:p w:rsidR="00F36326" w:rsidRDefault="00F36326" w:rsidP="00F36326">
      <w:pPr>
        <w:pStyle w:val="2"/>
        <w:numPr>
          <w:ilvl w:val="1"/>
          <w:numId w:val="35"/>
        </w:numPr>
      </w:pPr>
      <w:r>
        <w:rPr>
          <w:rFonts w:hint="eastAsia"/>
        </w:rPr>
        <w:t>可</w:t>
      </w:r>
      <w:r w:rsidR="006E481F">
        <w:rPr>
          <w:rFonts w:hint="eastAsia"/>
        </w:rPr>
        <w:t>靠</w:t>
      </w:r>
      <w:r>
        <w:rPr>
          <w:rFonts w:hint="eastAsia"/>
        </w:rPr>
        <w:t>性</w:t>
      </w:r>
    </w:p>
    <w:p w:rsidR="00A243A7" w:rsidRPr="00A243A7" w:rsidRDefault="00A243A7" w:rsidP="00906399">
      <w:pPr>
        <w:rPr>
          <w:rFonts w:hint="eastAsia"/>
        </w:rPr>
      </w:pPr>
      <w:r>
        <w:rPr>
          <w:rFonts w:hint="eastAsia"/>
        </w:rPr>
        <w:t>对于用户的错误操作或者输入有检查。在表单填写方面，前端就对其进行判断，不合法的数据不允许提交</w:t>
      </w:r>
      <w:r w:rsidR="00340B7A">
        <w:rPr>
          <w:rFonts w:hint="eastAsia"/>
        </w:rPr>
        <w:t>。</w:t>
      </w:r>
      <w:r w:rsidR="0032200B">
        <w:rPr>
          <w:rFonts w:hint="eastAsia"/>
        </w:rPr>
        <w:t>在进行数据库操作时，也有进行严格的数据检查 ，不合格的数据不允许插入数据库。</w:t>
      </w:r>
    </w:p>
    <w:p w:rsidR="00F36326" w:rsidRDefault="00F36326" w:rsidP="00F36326">
      <w:pPr>
        <w:pStyle w:val="2"/>
        <w:numPr>
          <w:ilvl w:val="1"/>
          <w:numId w:val="35"/>
        </w:numPr>
      </w:pPr>
      <w:r>
        <w:rPr>
          <w:rFonts w:hint="eastAsia"/>
        </w:rPr>
        <w:t>可维护性</w:t>
      </w:r>
    </w:p>
    <w:p w:rsidR="00F36326" w:rsidRPr="00510390" w:rsidRDefault="008631BE" w:rsidP="00510390">
      <w:pPr>
        <w:rPr>
          <w:rFonts w:hint="eastAsia"/>
        </w:rPr>
      </w:pPr>
      <w:r>
        <w:rPr>
          <w:rFonts w:hint="eastAsia"/>
        </w:rPr>
        <w:t>由于该系统采用前后端分离的开发方式。如果需要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前端界面上的修改而不牵扯到后端的业务，则只需要修改前端代码即可。</w:t>
      </w:r>
      <w:r w:rsidR="005B6319">
        <w:rPr>
          <w:rFonts w:hint="eastAsia"/>
        </w:rPr>
        <w:t>后端业务如果发生改变，也同理。</w:t>
      </w:r>
      <w:r w:rsidR="00A333B2">
        <w:rPr>
          <w:rFonts w:hint="eastAsia"/>
        </w:rPr>
        <w:t>这样的方式在维护起来比较方便，高效。</w:t>
      </w:r>
      <w:r w:rsidR="00D27DB8">
        <w:rPr>
          <w:rFonts w:hint="eastAsia"/>
        </w:rPr>
        <w:t>在开发过程</w:t>
      </w:r>
      <w:r w:rsidR="00D27DB8">
        <w:rPr>
          <w:rFonts w:hint="eastAsia"/>
        </w:rPr>
        <w:lastRenderedPageBreak/>
        <w:t>严格按照通用的系统开发流程，文档比较完善，代码注释比较完善，不存在硬编码的情况，方便后期的维护。</w:t>
      </w:r>
    </w:p>
    <w:p w:rsidR="00F50E32" w:rsidRPr="00952F90" w:rsidRDefault="00F50E32" w:rsidP="00952F90">
      <w:pPr>
        <w:rPr>
          <w:rFonts w:hint="eastAsia"/>
        </w:rPr>
      </w:pPr>
    </w:p>
    <w:p w:rsidR="00AA0B9C" w:rsidRPr="004B36AB" w:rsidRDefault="005E3BF6" w:rsidP="001146E6">
      <w:pPr>
        <w:pStyle w:val="1"/>
        <w:numPr>
          <w:ilvl w:val="0"/>
          <w:numId w:val="35"/>
        </w:numPr>
      </w:pPr>
      <w:r>
        <w:rPr>
          <w:rFonts w:hint="eastAsia"/>
        </w:rPr>
        <w:t>部署运行设计</w:t>
      </w:r>
      <w:bookmarkEnd w:id="43"/>
    </w:p>
    <w:p w:rsidR="004B36AB" w:rsidRDefault="004B36AB" w:rsidP="004B36AB"/>
    <w:p w:rsidR="004B36AB" w:rsidRPr="004B36AB" w:rsidRDefault="004A748C" w:rsidP="007B443F">
      <w:pPr>
        <w:ind w:left="360" w:firstLine="360"/>
      </w:pPr>
      <w:r>
        <w:rPr>
          <w:rFonts w:hint="eastAsia"/>
        </w:rPr>
        <w:t>该系统</w:t>
      </w:r>
      <w:r w:rsidR="0068461D">
        <w:rPr>
          <w:rFonts w:hint="eastAsia"/>
        </w:rPr>
        <w:t>基础环境</w:t>
      </w:r>
      <w:r>
        <w:rPr>
          <w:rFonts w:hint="eastAsia"/>
        </w:rPr>
        <w:t>是</w:t>
      </w:r>
      <w:r w:rsidR="0068461D">
        <w:rPr>
          <w:rFonts w:hint="eastAsia"/>
        </w:rPr>
        <w:t>阿里云环境</w:t>
      </w:r>
      <w:r>
        <w:rPr>
          <w:rFonts w:hint="eastAsia"/>
        </w:rPr>
        <w:t>。</w:t>
      </w:r>
      <w:r w:rsidR="0068461D">
        <w:rPr>
          <w:rFonts w:hint="eastAsia"/>
        </w:rPr>
        <w:t>阿里云环境包含</w:t>
      </w:r>
      <w:proofErr w:type="spellStart"/>
      <w:r w:rsidR="0068461D">
        <w:rPr>
          <w:rFonts w:hint="eastAsia"/>
        </w:rPr>
        <w:t>linux</w:t>
      </w:r>
      <w:proofErr w:type="spellEnd"/>
      <w:r w:rsidR="0068461D">
        <w:rPr>
          <w:rFonts w:hint="eastAsia"/>
        </w:rPr>
        <w:t>应用服务器</w:t>
      </w:r>
      <w:r>
        <w:rPr>
          <w:rFonts w:hint="eastAsia"/>
        </w:rPr>
        <w:t>，</w:t>
      </w:r>
      <w:r w:rsidR="0068461D">
        <w:rPr>
          <w:rFonts w:hint="eastAsia"/>
        </w:rPr>
        <w:t>用于应用发布，及数据</w:t>
      </w:r>
      <w:r w:rsidR="008F19BA">
        <w:rPr>
          <w:rFonts w:hint="eastAsia"/>
        </w:rPr>
        <w:t>库搭建</w:t>
      </w:r>
      <w:r w:rsidR="007B443F">
        <w:rPr>
          <w:rFonts w:hint="eastAsia"/>
        </w:rPr>
        <w:t>。</w:t>
      </w:r>
    </w:p>
    <w:p w:rsidR="00AA0B9C" w:rsidRPr="004C26FC" w:rsidRDefault="00C80F90" w:rsidP="00C80F90">
      <w:pPr>
        <w:jc w:val="center"/>
      </w:pPr>
      <w:r>
        <w:rPr>
          <w:noProof/>
        </w:rPr>
        <w:drawing>
          <wp:inline distT="0" distB="0" distL="0" distR="0" wp14:anchorId="579031C7">
            <wp:extent cx="3026849" cy="2543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826" cy="25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FC" w:rsidRPr="004C26FC" w:rsidRDefault="004C26FC" w:rsidP="004C26FC">
      <w:pPr>
        <w:jc w:val="center"/>
      </w:pPr>
      <w:r>
        <w:rPr>
          <w:rFonts w:hint="eastAsia"/>
        </w:rPr>
        <w:t>基础环境拓扑图</w:t>
      </w:r>
    </w:p>
    <w:p w:rsidR="00AA0B9C" w:rsidRPr="004C26FC" w:rsidRDefault="00AA0B9C"/>
    <w:p w:rsidR="00AA0B9C" w:rsidRDefault="005E3BF6" w:rsidP="001146E6">
      <w:pPr>
        <w:pStyle w:val="1"/>
        <w:numPr>
          <w:ilvl w:val="0"/>
          <w:numId w:val="35"/>
        </w:numPr>
      </w:pPr>
      <w:bookmarkStart w:id="45" w:name="_Toc6139384"/>
      <w:r>
        <w:rPr>
          <w:rFonts w:hint="eastAsia"/>
        </w:rPr>
        <w:t>出错跟踪设计</w:t>
      </w:r>
      <w:bookmarkEnd w:id="45"/>
    </w:p>
    <w:p w:rsidR="001743ED" w:rsidRDefault="001743ED" w:rsidP="001743ED"/>
    <w:p w:rsidR="001A21F8" w:rsidRPr="001743ED" w:rsidRDefault="00F47ED7" w:rsidP="00BE13B8">
      <w:pPr>
        <w:ind w:left="360" w:firstLine="360"/>
      </w:pPr>
      <w:r>
        <w:rPr>
          <w:rFonts w:hint="eastAsia"/>
        </w:rPr>
        <w:t>该</w:t>
      </w:r>
      <w:r w:rsidR="001A21F8">
        <w:rPr>
          <w:rFonts w:hint="eastAsia"/>
        </w:rPr>
        <w:t>系统</w:t>
      </w:r>
      <w:r w:rsidR="002549DA">
        <w:rPr>
          <w:rFonts w:hint="eastAsia"/>
        </w:rPr>
        <w:t>在服务器</w:t>
      </w:r>
      <w:proofErr w:type="gramStart"/>
      <w:r w:rsidR="002549DA">
        <w:rPr>
          <w:rFonts w:hint="eastAsia"/>
        </w:rPr>
        <w:t>端</w:t>
      </w:r>
      <w:r w:rsidR="001A21F8">
        <w:rPr>
          <w:rFonts w:hint="eastAsia"/>
        </w:rPr>
        <w:t>设计</w:t>
      </w:r>
      <w:proofErr w:type="gramEnd"/>
      <w:r w:rsidR="001A21F8">
        <w:rPr>
          <w:rFonts w:hint="eastAsia"/>
        </w:rPr>
        <w:t>一个总体异常捕获模块，当用户操作系统时出现非业务异常时，该模块对异常进行捕获，</w:t>
      </w:r>
      <w:r w:rsidR="00F218C9">
        <w:rPr>
          <w:rFonts w:hint="eastAsia"/>
        </w:rPr>
        <w:t>出现业务异常时，系统返回异常信息给用户，便于用户进行正确的操作。</w:t>
      </w:r>
    </w:p>
    <w:p w:rsidR="0093763F" w:rsidRPr="0093763F" w:rsidRDefault="0093763F" w:rsidP="0093763F"/>
    <w:p w:rsidR="00AA0B9C" w:rsidRPr="00A26E8C" w:rsidRDefault="008061A8" w:rsidP="00A26E8C">
      <w:pPr>
        <w:ind w:left="360" w:firstLine="360"/>
        <w:jc w:val="center"/>
      </w:pPr>
      <w:r>
        <w:object w:dxaOrig="6165" w:dyaOrig="6210">
          <v:shape id="_x0000_i1038" type="#_x0000_t75" style="width:308.25pt;height:310.5pt" o:ole="">
            <v:imagedata r:id="rId37" o:title=""/>
          </v:shape>
          <o:OLEObject Type="Embed" ProgID="Visio.Drawing.15" ShapeID="_x0000_i1038" DrawAspect="Content" ObjectID="_1617539075" r:id="rId38"/>
        </w:object>
      </w:r>
    </w:p>
    <w:p w:rsidR="00AA0B9C" w:rsidRDefault="00A26E8C" w:rsidP="00F47ED7">
      <w:pPr>
        <w:ind w:left="360" w:firstLine="360"/>
        <w:jc w:val="center"/>
      </w:pPr>
      <w:r>
        <w:rPr>
          <w:rFonts w:hint="eastAsia"/>
        </w:rPr>
        <w:t>出错跟踪设计时序图</w:t>
      </w:r>
    </w:p>
    <w:sectPr w:rsidR="00AA0B9C">
      <w:footerReference w:type="default" r:id="rId39"/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1BF" w:rsidRDefault="00F061BF">
      <w:r>
        <w:separator/>
      </w:r>
    </w:p>
  </w:endnote>
  <w:endnote w:type="continuationSeparator" w:id="0">
    <w:p w:rsidR="00F061BF" w:rsidRDefault="00F06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3A7" w:rsidRDefault="00A243A7"/>
  <w:tbl>
    <w:tblPr>
      <w:tblW w:w="9497" w:type="dxa"/>
      <w:tblCellSpacing w:w="20" w:type="dxa"/>
      <w:tblBorders>
        <w:top w:val="single" w:sz="8" w:space="0" w:color="002776"/>
      </w:tblBorders>
      <w:tblLayout w:type="fixed"/>
      <w:tblLook w:val="04A0" w:firstRow="1" w:lastRow="0" w:firstColumn="1" w:lastColumn="0" w:noHBand="0" w:noVBand="1"/>
    </w:tblPr>
    <w:tblGrid>
      <w:gridCol w:w="3166"/>
      <w:gridCol w:w="3146"/>
      <w:gridCol w:w="3185"/>
    </w:tblGrid>
    <w:tr w:rsidR="00A243A7">
      <w:trPr>
        <w:trHeight w:val="62"/>
        <w:tblCellSpacing w:w="20" w:type="dxa"/>
      </w:trPr>
      <w:tc>
        <w:tcPr>
          <w:tcW w:w="3106" w:type="dxa"/>
        </w:tcPr>
        <w:p w:rsidR="00A243A7" w:rsidRDefault="00A243A7">
          <w:pPr>
            <w:pStyle w:val="a5"/>
            <w:jc w:val="both"/>
            <w:rPr>
              <w:rFonts w:cs="Arial"/>
            </w:rPr>
          </w:pPr>
        </w:p>
      </w:tc>
      <w:tc>
        <w:tcPr>
          <w:tcW w:w="3106" w:type="dxa"/>
        </w:tcPr>
        <w:p w:rsidR="00A243A7" w:rsidRDefault="00A243A7">
          <w:pPr>
            <w:pStyle w:val="a5"/>
            <w:jc w:val="center"/>
            <w:rPr>
              <w:rFonts w:cs="Arial"/>
            </w:rPr>
          </w:pPr>
          <w:r>
            <w:rPr>
              <w:rFonts w:cs="Arial" w:hint="eastAsia"/>
              <w:szCs w:val="18"/>
            </w:rPr>
            <w:t>第</w:t>
          </w:r>
          <w:r>
            <w:rPr>
              <w:rFonts w:cs="Arial"/>
              <w:szCs w:val="18"/>
            </w:rPr>
            <w:t xml:space="preserve"> </w:t>
          </w:r>
          <w:r>
            <w:rPr>
              <w:rFonts w:cs="Arial"/>
              <w:szCs w:val="18"/>
            </w:rPr>
            <w:fldChar w:fldCharType="begin"/>
          </w:r>
          <w:r>
            <w:rPr>
              <w:rFonts w:cs="Arial"/>
              <w:szCs w:val="18"/>
            </w:rPr>
            <w:instrText xml:space="preserve"> PAGE </w:instrText>
          </w:r>
          <w:r>
            <w:rPr>
              <w:rFonts w:cs="Arial"/>
              <w:szCs w:val="18"/>
            </w:rPr>
            <w:fldChar w:fldCharType="separate"/>
          </w:r>
          <w:r>
            <w:rPr>
              <w:rFonts w:cs="Arial"/>
              <w:noProof/>
              <w:szCs w:val="18"/>
            </w:rPr>
            <w:t>12</w:t>
          </w:r>
          <w:r>
            <w:rPr>
              <w:rFonts w:cs="Arial"/>
              <w:szCs w:val="18"/>
            </w:rPr>
            <w:fldChar w:fldCharType="end"/>
          </w:r>
          <w:r>
            <w:rPr>
              <w:rFonts w:cs="Arial"/>
              <w:szCs w:val="18"/>
            </w:rPr>
            <w:t xml:space="preserve"> </w:t>
          </w:r>
          <w:r>
            <w:rPr>
              <w:rFonts w:cs="Arial" w:hint="eastAsia"/>
              <w:szCs w:val="18"/>
            </w:rPr>
            <w:t>页</w:t>
          </w:r>
        </w:p>
      </w:tc>
      <w:tc>
        <w:tcPr>
          <w:tcW w:w="3125" w:type="dxa"/>
        </w:tcPr>
        <w:p w:rsidR="00A243A7" w:rsidRDefault="00A243A7">
          <w:pPr>
            <w:pStyle w:val="a5"/>
            <w:ind w:right="160"/>
            <w:jc w:val="right"/>
          </w:pPr>
        </w:p>
      </w:tc>
    </w:tr>
  </w:tbl>
  <w:p w:rsidR="00A243A7" w:rsidRDefault="00A243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1BF" w:rsidRDefault="00F061BF">
      <w:r>
        <w:separator/>
      </w:r>
    </w:p>
  </w:footnote>
  <w:footnote w:type="continuationSeparator" w:id="0">
    <w:p w:rsidR="00F061BF" w:rsidRDefault="00F06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EC7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6256040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07C66E2A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1C7B5015"/>
    <w:multiLevelType w:val="hybridMultilevel"/>
    <w:tmpl w:val="F986193E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201C0D37"/>
    <w:multiLevelType w:val="hybridMultilevel"/>
    <w:tmpl w:val="682A870C"/>
    <w:lvl w:ilvl="0" w:tplc="0409000F">
      <w:start w:val="1"/>
      <w:numFmt w:val="decimal"/>
      <w:lvlText w:val="%1."/>
      <w:lvlJc w:val="left"/>
      <w:pPr>
        <w:ind w:left="1022" w:hanging="420"/>
      </w:p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5" w15:restartNumberingAfterBreak="0">
    <w:nsid w:val="2B214FDD"/>
    <w:multiLevelType w:val="multilevel"/>
    <w:tmpl w:val="2B214F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D7D6B"/>
    <w:multiLevelType w:val="multilevel"/>
    <w:tmpl w:val="AB4282B2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11D5628"/>
    <w:multiLevelType w:val="multilevel"/>
    <w:tmpl w:val="F3FA402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80" w:hanging="2520"/>
      </w:pPr>
      <w:rPr>
        <w:rFonts w:hint="default"/>
      </w:rPr>
    </w:lvl>
  </w:abstractNum>
  <w:abstractNum w:abstractNumId="8" w15:restartNumberingAfterBreak="0">
    <w:nsid w:val="31E01357"/>
    <w:multiLevelType w:val="multilevel"/>
    <w:tmpl w:val="4E4AFFE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suff w:val="nothing"/>
      <w:lvlText w:val="1.%2"/>
      <w:lvlJc w:val="left"/>
      <w:pPr>
        <w:ind w:left="0" w:firstLine="36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357" w:firstLine="363"/>
      </w:pPr>
      <w:rPr>
        <w:rFonts w:hint="eastAsia"/>
      </w:rPr>
    </w:lvl>
    <w:lvl w:ilvl="3">
      <w:start w:val="1"/>
      <w:numFmt w:val="decimal"/>
      <w:pStyle w:val="3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9" w15:restartNumberingAfterBreak="0">
    <w:nsid w:val="3BFC7BCE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3D477F72"/>
    <w:multiLevelType w:val="multilevel"/>
    <w:tmpl w:val="81FE85D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suff w:val="space"/>
      <w:lvlText w:val="%1.%2."/>
      <w:lvlJc w:val="left"/>
      <w:pPr>
        <w:ind w:left="0" w:firstLine="340"/>
      </w:pPr>
      <w:rPr>
        <w:rFonts w:hint="eastAsia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1" w15:restartNumberingAfterBreak="0">
    <w:nsid w:val="408A35DE"/>
    <w:multiLevelType w:val="hybridMultilevel"/>
    <w:tmpl w:val="73AE7FAE"/>
    <w:lvl w:ilvl="0" w:tplc="A0881282">
      <w:start w:val="3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70C69"/>
    <w:multiLevelType w:val="hybridMultilevel"/>
    <w:tmpl w:val="590EDE72"/>
    <w:lvl w:ilvl="0" w:tplc="40C661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3CC5164">
      <w:start w:val="1"/>
      <w:numFmt w:val="decimal"/>
      <w:lvlText w:val="%2.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 w15:restartNumberingAfterBreak="0">
    <w:nsid w:val="464E71A8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4B7634F5"/>
    <w:multiLevelType w:val="multilevel"/>
    <w:tmpl w:val="C21E934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4E427075"/>
    <w:multiLevelType w:val="hybridMultilevel"/>
    <w:tmpl w:val="8A80BECA"/>
    <w:lvl w:ilvl="0" w:tplc="20687860">
      <w:start w:val="3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33181"/>
    <w:multiLevelType w:val="multilevel"/>
    <w:tmpl w:val="4EE33181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17" w15:restartNumberingAfterBreak="0">
    <w:nsid w:val="5F2D1B1F"/>
    <w:multiLevelType w:val="hybridMultilevel"/>
    <w:tmpl w:val="8200AF72"/>
    <w:lvl w:ilvl="0" w:tplc="D1B0003E">
      <w:start w:val="3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F658A"/>
    <w:multiLevelType w:val="multilevel"/>
    <w:tmpl w:val="627F658A"/>
    <w:lvl w:ilvl="0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9" w15:restartNumberingAfterBreak="0">
    <w:nsid w:val="63FD2AA2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 w15:restartNumberingAfterBreak="0">
    <w:nsid w:val="6F154A7B"/>
    <w:multiLevelType w:val="hybridMultilevel"/>
    <w:tmpl w:val="72C6AFE8"/>
    <w:lvl w:ilvl="0" w:tplc="CD2ED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D628894">
      <w:start w:val="1"/>
      <w:numFmt w:val="decimal"/>
      <w:lvlText w:val="%2、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 w15:restartNumberingAfterBreak="0">
    <w:nsid w:val="79632466"/>
    <w:multiLevelType w:val="hybridMultilevel"/>
    <w:tmpl w:val="5100C300"/>
    <w:lvl w:ilvl="0" w:tplc="1D628894">
      <w:start w:val="1"/>
      <w:numFmt w:val="decimal"/>
      <w:lvlText w:val="%1、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7" w:hanging="420"/>
      </w:pPr>
    </w:lvl>
    <w:lvl w:ilvl="2" w:tplc="0409001B" w:tentative="1">
      <w:start w:val="1"/>
      <w:numFmt w:val="lowerRoman"/>
      <w:lvlText w:val="%3."/>
      <w:lvlJc w:val="right"/>
      <w:pPr>
        <w:ind w:left="1757" w:hanging="420"/>
      </w:pPr>
    </w:lvl>
    <w:lvl w:ilvl="3" w:tplc="0409000F" w:tentative="1">
      <w:start w:val="1"/>
      <w:numFmt w:val="decimal"/>
      <w:lvlText w:val="%4."/>
      <w:lvlJc w:val="left"/>
      <w:pPr>
        <w:ind w:left="2177" w:hanging="420"/>
      </w:pPr>
    </w:lvl>
    <w:lvl w:ilvl="4" w:tplc="04090019" w:tentative="1">
      <w:start w:val="1"/>
      <w:numFmt w:val="lowerLetter"/>
      <w:lvlText w:val="%5)"/>
      <w:lvlJc w:val="left"/>
      <w:pPr>
        <w:ind w:left="2597" w:hanging="420"/>
      </w:pPr>
    </w:lvl>
    <w:lvl w:ilvl="5" w:tplc="0409001B" w:tentative="1">
      <w:start w:val="1"/>
      <w:numFmt w:val="lowerRoman"/>
      <w:lvlText w:val="%6."/>
      <w:lvlJc w:val="right"/>
      <w:pPr>
        <w:ind w:left="3017" w:hanging="420"/>
      </w:pPr>
    </w:lvl>
    <w:lvl w:ilvl="6" w:tplc="0409000F" w:tentative="1">
      <w:start w:val="1"/>
      <w:numFmt w:val="decimal"/>
      <w:lvlText w:val="%7."/>
      <w:lvlJc w:val="left"/>
      <w:pPr>
        <w:ind w:left="3437" w:hanging="420"/>
      </w:pPr>
    </w:lvl>
    <w:lvl w:ilvl="7" w:tplc="04090019" w:tentative="1">
      <w:start w:val="1"/>
      <w:numFmt w:val="lowerLetter"/>
      <w:lvlText w:val="%8)"/>
      <w:lvlJc w:val="left"/>
      <w:pPr>
        <w:ind w:left="3857" w:hanging="420"/>
      </w:pPr>
    </w:lvl>
    <w:lvl w:ilvl="8" w:tplc="0409001B" w:tentative="1">
      <w:start w:val="1"/>
      <w:numFmt w:val="lowerRoman"/>
      <w:lvlText w:val="%9."/>
      <w:lvlJc w:val="right"/>
      <w:pPr>
        <w:ind w:left="4277" w:hanging="420"/>
      </w:pPr>
    </w:lvl>
  </w:abstractNum>
  <w:num w:numId="1">
    <w:abstractNumId w:val="10"/>
  </w:num>
  <w:num w:numId="2">
    <w:abstractNumId w:val="8"/>
  </w:num>
  <w:num w:numId="3">
    <w:abstractNumId w:val="16"/>
  </w:num>
  <w:num w:numId="4">
    <w:abstractNumId w:val="18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4"/>
  </w:num>
  <w:num w:numId="8">
    <w:abstractNumId w:val="11"/>
  </w:num>
  <w:num w:numId="9">
    <w:abstractNumId w:val="15"/>
  </w:num>
  <w:num w:numId="10">
    <w:abstractNumId w:val="17"/>
  </w:num>
  <w:num w:numId="11">
    <w:abstractNumId w:val="10"/>
    <w:lvlOverride w:ilvl="0">
      <w:startOverride w:val="3"/>
    </w:lvlOverride>
    <w:lvlOverride w:ilvl="1">
      <w:startOverride w:val="3"/>
    </w:lvlOverride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2"/>
  </w:num>
  <w:num w:numId="25">
    <w:abstractNumId w:val="20"/>
  </w:num>
  <w:num w:numId="26">
    <w:abstractNumId w:val="3"/>
  </w:num>
  <w:num w:numId="27">
    <w:abstractNumId w:val="13"/>
  </w:num>
  <w:num w:numId="28">
    <w:abstractNumId w:val="1"/>
  </w:num>
  <w:num w:numId="29">
    <w:abstractNumId w:val="2"/>
  </w:num>
  <w:num w:numId="30">
    <w:abstractNumId w:val="19"/>
  </w:num>
  <w:num w:numId="31">
    <w:abstractNumId w:val="9"/>
  </w:num>
  <w:num w:numId="32">
    <w:abstractNumId w:val="7"/>
  </w:num>
  <w:num w:numId="33">
    <w:abstractNumId w:val="4"/>
  </w:num>
  <w:num w:numId="34">
    <w:abstractNumId w:val="10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</w:num>
  <w:num w:numId="35">
    <w:abstractNumId w:val="6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  <w:num w:numId="43">
    <w:abstractNumId w:val="8"/>
  </w:num>
  <w:num w:numId="44">
    <w:abstractNumId w:val="8"/>
  </w:num>
  <w:num w:numId="45">
    <w:abstractNumId w:val="8"/>
  </w:num>
  <w:num w:numId="46">
    <w:abstractNumId w:val="8"/>
  </w:num>
  <w:num w:numId="47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AD8"/>
    <w:rsid w:val="000008DC"/>
    <w:rsid w:val="000031CA"/>
    <w:rsid w:val="00003B2C"/>
    <w:rsid w:val="00005CDB"/>
    <w:rsid w:val="000147F0"/>
    <w:rsid w:val="00021132"/>
    <w:rsid w:val="00021E06"/>
    <w:rsid w:val="0002379B"/>
    <w:rsid w:val="000246CD"/>
    <w:rsid w:val="00025BC0"/>
    <w:rsid w:val="00025C74"/>
    <w:rsid w:val="00025EF8"/>
    <w:rsid w:val="000276F7"/>
    <w:rsid w:val="00034D49"/>
    <w:rsid w:val="00036483"/>
    <w:rsid w:val="0003653E"/>
    <w:rsid w:val="00036DC1"/>
    <w:rsid w:val="0004051F"/>
    <w:rsid w:val="000406A1"/>
    <w:rsid w:val="000411AA"/>
    <w:rsid w:val="00041EFF"/>
    <w:rsid w:val="000451C9"/>
    <w:rsid w:val="000455E4"/>
    <w:rsid w:val="00046B3C"/>
    <w:rsid w:val="00047343"/>
    <w:rsid w:val="000475E3"/>
    <w:rsid w:val="00047DC8"/>
    <w:rsid w:val="0005156F"/>
    <w:rsid w:val="00051786"/>
    <w:rsid w:val="00051FD8"/>
    <w:rsid w:val="00052570"/>
    <w:rsid w:val="00053303"/>
    <w:rsid w:val="00053A9B"/>
    <w:rsid w:val="00055B0A"/>
    <w:rsid w:val="00056698"/>
    <w:rsid w:val="00056F06"/>
    <w:rsid w:val="00061BC3"/>
    <w:rsid w:val="0006246C"/>
    <w:rsid w:val="00063A42"/>
    <w:rsid w:val="0006542A"/>
    <w:rsid w:val="00065747"/>
    <w:rsid w:val="0007513F"/>
    <w:rsid w:val="0007643F"/>
    <w:rsid w:val="00082418"/>
    <w:rsid w:val="0008363A"/>
    <w:rsid w:val="0008410A"/>
    <w:rsid w:val="000841FC"/>
    <w:rsid w:val="000852E5"/>
    <w:rsid w:val="000859E1"/>
    <w:rsid w:val="00086839"/>
    <w:rsid w:val="00086F73"/>
    <w:rsid w:val="0009181B"/>
    <w:rsid w:val="000933C5"/>
    <w:rsid w:val="000939BD"/>
    <w:rsid w:val="00095F65"/>
    <w:rsid w:val="00096793"/>
    <w:rsid w:val="0009752D"/>
    <w:rsid w:val="000A3380"/>
    <w:rsid w:val="000A54BD"/>
    <w:rsid w:val="000A7489"/>
    <w:rsid w:val="000A7891"/>
    <w:rsid w:val="000A7D1D"/>
    <w:rsid w:val="000B09D7"/>
    <w:rsid w:val="000B328B"/>
    <w:rsid w:val="000B52BB"/>
    <w:rsid w:val="000B7F10"/>
    <w:rsid w:val="000C0CE3"/>
    <w:rsid w:val="000C1257"/>
    <w:rsid w:val="000C1D96"/>
    <w:rsid w:val="000C2F4A"/>
    <w:rsid w:val="000C76A6"/>
    <w:rsid w:val="000D1F90"/>
    <w:rsid w:val="000D24EC"/>
    <w:rsid w:val="000E34C9"/>
    <w:rsid w:val="000E55B3"/>
    <w:rsid w:val="000E6E9E"/>
    <w:rsid w:val="000F1869"/>
    <w:rsid w:val="000F3346"/>
    <w:rsid w:val="000F3ED5"/>
    <w:rsid w:val="000F4944"/>
    <w:rsid w:val="000F7029"/>
    <w:rsid w:val="0010022A"/>
    <w:rsid w:val="001014B1"/>
    <w:rsid w:val="001014E8"/>
    <w:rsid w:val="00102CEC"/>
    <w:rsid w:val="00104CC9"/>
    <w:rsid w:val="001051F1"/>
    <w:rsid w:val="0010528F"/>
    <w:rsid w:val="00106670"/>
    <w:rsid w:val="0011000C"/>
    <w:rsid w:val="00110028"/>
    <w:rsid w:val="00110C99"/>
    <w:rsid w:val="001146E6"/>
    <w:rsid w:val="00114823"/>
    <w:rsid w:val="00114B67"/>
    <w:rsid w:val="001151B0"/>
    <w:rsid w:val="00116098"/>
    <w:rsid w:val="00121B2F"/>
    <w:rsid w:val="00121F67"/>
    <w:rsid w:val="00122493"/>
    <w:rsid w:val="001250B8"/>
    <w:rsid w:val="0012558E"/>
    <w:rsid w:val="00125FBB"/>
    <w:rsid w:val="001277C9"/>
    <w:rsid w:val="00127F41"/>
    <w:rsid w:val="0013215F"/>
    <w:rsid w:val="00136326"/>
    <w:rsid w:val="00136842"/>
    <w:rsid w:val="00136B3F"/>
    <w:rsid w:val="001401EA"/>
    <w:rsid w:val="00140B1B"/>
    <w:rsid w:val="001418D9"/>
    <w:rsid w:val="0014267B"/>
    <w:rsid w:val="00144E42"/>
    <w:rsid w:val="0014512A"/>
    <w:rsid w:val="00145763"/>
    <w:rsid w:val="00145CAB"/>
    <w:rsid w:val="00146031"/>
    <w:rsid w:val="0014636B"/>
    <w:rsid w:val="00151043"/>
    <w:rsid w:val="001518C9"/>
    <w:rsid w:val="0015239B"/>
    <w:rsid w:val="001532F7"/>
    <w:rsid w:val="00153319"/>
    <w:rsid w:val="00156819"/>
    <w:rsid w:val="00161880"/>
    <w:rsid w:val="00166B94"/>
    <w:rsid w:val="00167BFC"/>
    <w:rsid w:val="001706BD"/>
    <w:rsid w:val="00171121"/>
    <w:rsid w:val="001743ED"/>
    <w:rsid w:val="00177AE0"/>
    <w:rsid w:val="00181048"/>
    <w:rsid w:val="00183937"/>
    <w:rsid w:val="001861DF"/>
    <w:rsid w:val="00186DF0"/>
    <w:rsid w:val="00186E1B"/>
    <w:rsid w:val="0019046C"/>
    <w:rsid w:val="00192674"/>
    <w:rsid w:val="00192CF8"/>
    <w:rsid w:val="00192E05"/>
    <w:rsid w:val="00195D87"/>
    <w:rsid w:val="001A1F96"/>
    <w:rsid w:val="001A21F8"/>
    <w:rsid w:val="001A2378"/>
    <w:rsid w:val="001A2D04"/>
    <w:rsid w:val="001A2EA8"/>
    <w:rsid w:val="001A36FE"/>
    <w:rsid w:val="001A4096"/>
    <w:rsid w:val="001A4976"/>
    <w:rsid w:val="001A4E5D"/>
    <w:rsid w:val="001A7250"/>
    <w:rsid w:val="001A7979"/>
    <w:rsid w:val="001B09F6"/>
    <w:rsid w:val="001B23E4"/>
    <w:rsid w:val="001B331A"/>
    <w:rsid w:val="001B67AD"/>
    <w:rsid w:val="001B79A8"/>
    <w:rsid w:val="001C0948"/>
    <w:rsid w:val="001C15F9"/>
    <w:rsid w:val="001C532E"/>
    <w:rsid w:val="001C5818"/>
    <w:rsid w:val="001C66A1"/>
    <w:rsid w:val="001C6C2E"/>
    <w:rsid w:val="001C79C6"/>
    <w:rsid w:val="001D1FFF"/>
    <w:rsid w:val="001D2434"/>
    <w:rsid w:val="001D3CDC"/>
    <w:rsid w:val="001D3FC8"/>
    <w:rsid w:val="001D443F"/>
    <w:rsid w:val="001E0728"/>
    <w:rsid w:val="001E28FA"/>
    <w:rsid w:val="001E6BDD"/>
    <w:rsid w:val="001E702C"/>
    <w:rsid w:val="001F05AE"/>
    <w:rsid w:val="001F25A8"/>
    <w:rsid w:val="00200F81"/>
    <w:rsid w:val="00201C35"/>
    <w:rsid w:val="00204ED9"/>
    <w:rsid w:val="0020515B"/>
    <w:rsid w:val="00205C28"/>
    <w:rsid w:val="00205F4D"/>
    <w:rsid w:val="00211A45"/>
    <w:rsid w:val="00211CF7"/>
    <w:rsid w:val="00214454"/>
    <w:rsid w:val="00216AA9"/>
    <w:rsid w:val="00221DB8"/>
    <w:rsid w:val="00223516"/>
    <w:rsid w:val="002236DF"/>
    <w:rsid w:val="00224017"/>
    <w:rsid w:val="002278C7"/>
    <w:rsid w:val="002312B2"/>
    <w:rsid w:val="002335DA"/>
    <w:rsid w:val="00233F72"/>
    <w:rsid w:val="00234FC5"/>
    <w:rsid w:val="00242D74"/>
    <w:rsid w:val="002432AB"/>
    <w:rsid w:val="00243BF8"/>
    <w:rsid w:val="0024638F"/>
    <w:rsid w:val="0024670F"/>
    <w:rsid w:val="00250B5F"/>
    <w:rsid w:val="00250EB7"/>
    <w:rsid w:val="002549DA"/>
    <w:rsid w:val="00256879"/>
    <w:rsid w:val="00256A44"/>
    <w:rsid w:val="00257228"/>
    <w:rsid w:val="00257261"/>
    <w:rsid w:val="00260E4D"/>
    <w:rsid w:val="0026654B"/>
    <w:rsid w:val="00267830"/>
    <w:rsid w:val="00271D73"/>
    <w:rsid w:val="002740F5"/>
    <w:rsid w:val="002768AC"/>
    <w:rsid w:val="00281552"/>
    <w:rsid w:val="002829A9"/>
    <w:rsid w:val="002853EF"/>
    <w:rsid w:val="0028623D"/>
    <w:rsid w:val="00287706"/>
    <w:rsid w:val="0029026E"/>
    <w:rsid w:val="00291442"/>
    <w:rsid w:val="00292972"/>
    <w:rsid w:val="00292D6C"/>
    <w:rsid w:val="00294305"/>
    <w:rsid w:val="00295BAF"/>
    <w:rsid w:val="00297721"/>
    <w:rsid w:val="002A2E5C"/>
    <w:rsid w:val="002A42B6"/>
    <w:rsid w:val="002A46CE"/>
    <w:rsid w:val="002A61C4"/>
    <w:rsid w:val="002A61E9"/>
    <w:rsid w:val="002A628E"/>
    <w:rsid w:val="002B1103"/>
    <w:rsid w:val="002B21D0"/>
    <w:rsid w:val="002B5FE3"/>
    <w:rsid w:val="002B63BB"/>
    <w:rsid w:val="002C451A"/>
    <w:rsid w:val="002C4578"/>
    <w:rsid w:val="002C6A64"/>
    <w:rsid w:val="002C6B39"/>
    <w:rsid w:val="002D49B4"/>
    <w:rsid w:val="002D515C"/>
    <w:rsid w:val="002D7A21"/>
    <w:rsid w:val="002F154E"/>
    <w:rsid w:val="002F4C3B"/>
    <w:rsid w:val="002F69DE"/>
    <w:rsid w:val="002F711E"/>
    <w:rsid w:val="003026C6"/>
    <w:rsid w:val="003038F4"/>
    <w:rsid w:val="00305D37"/>
    <w:rsid w:val="00306ED2"/>
    <w:rsid w:val="00307B78"/>
    <w:rsid w:val="00312130"/>
    <w:rsid w:val="00312DE0"/>
    <w:rsid w:val="00312F61"/>
    <w:rsid w:val="00313DDC"/>
    <w:rsid w:val="00314662"/>
    <w:rsid w:val="003153AD"/>
    <w:rsid w:val="0031578D"/>
    <w:rsid w:val="00316D2B"/>
    <w:rsid w:val="00317C6C"/>
    <w:rsid w:val="003204F4"/>
    <w:rsid w:val="00320BB5"/>
    <w:rsid w:val="0032200B"/>
    <w:rsid w:val="00323629"/>
    <w:rsid w:val="00324CA2"/>
    <w:rsid w:val="003260BE"/>
    <w:rsid w:val="00330080"/>
    <w:rsid w:val="0033014C"/>
    <w:rsid w:val="00330FED"/>
    <w:rsid w:val="003313C1"/>
    <w:rsid w:val="00332FA8"/>
    <w:rsid w:val="00333BAE"/>
    <w:rsid w:val="00333DEC"/>
    <w:rsid w:val="00334A21"/>
    <w:rsid w:val="00334F70"/>
    <w:rsid w:val="00340997"/>
    <w:rsid w:val="00340ACC"/>
    <w:rsid w:val="00340B7A"/>
    <w:rsid w:val="00341B96"/>
    <w:rsid w:val="00342BF7"/>
    <w:rsid w:val="00343884"/>
    <w:rsid w:val="00346418"/>
    <w:rsid w:val="0034677B"/>
    <w:rsid w:val="00350988"/>
    <w:rsid w:val="00350E29"/>
    <w:rsid w:val="00352A7F"/>
    <w:rsid w:val="00353A81"/>
    <w:rsid w:val="003544AC"/>
    <w:rsid w:val="0035504D"/>
    <w:rsid w:val="00360CB9"/>
    <w:rsid w:val="00362326"/>
    <w:rsid w:val="003649B8"/>
    <w:rsid w:val="00371BF4"/>
    <w:rsid w:val="00371F20"/>
    <w:rsid w:val="003724BF"/>
    <w:rsid w:val="003746E7"/>
    <w:rsid w:val="00377F6C"/>
    <w:rsid w:val="00386AF1"/>
    <w:rsid w:val="003900F2"/>
    <w:rsid w:val="00390BF4"/>
    <w:rsid w:val="00390F4F"/>
    <w:rsid w:val="00394334"/>
    <w:rsid w:val="0039485D"/>
    <w:rsid w:val="00395AB4"/>
    <w:rsid w:val="003A1CBD"/>
    <w:rsid w:val="003A2127"/>
    <w:rsid w:val="003A3925"/>
    <w:rsid w:val="003A6D6D"/>
    <w:rsid w:val="003B17CB"/>
    <w:rsid w:val="003B22E4"/>
    <w:rsid w:val="003B7E83"/>
    <w:rsid w:val="003C1BF1"/>
    <w:rsid w:val="003C2219"/>
    <w:rsid w:val="003C302E"/>
    <w:rsid w:val="003C349F"/>
    <w:rsid w:val="003C3B80"/>
    <w:rsid w:val="003C41BD"/>
    <w:rsid w:val="003C41FE"/>
    <w:rsid w:val="003C457D"/>
    <w:rsid w:val="003D092F"/>
    <w:rsid w:val="003D0E48"/>
    <w:rsid w:val="003D1D03"/>
    <w:rsid w:val="003D3620"/>
    <w:rsid w:val="003D6C3B"/>
    <w:rsid w:val="003D7B8B"/>
    <w:rsid w:val="003E0E03"/>
    <w:rsid w:val="003E0F3C"/>
    <w:rsid w:val="003E1BD7"/>
    <w:rsid w:val="003E2CF3"/>
    <w:rsid w:val="003E3E78"/>
    <w:rsid w:val="003E4341"/>
    <w:rsid w:val="003E55B4"/>
    <w:rsid w:val="003E5B5E"/>
    <w:rsid w:val="003E60C1"/>
    <w:rsid w:val="003F1EEB"/>
    <w:rsid w:val="003F2701"/>
    <w:rsid w:val="003F53B7"/>
    <w:rsid w:val="003F53C8"/>
    <w:rsid w:val="003F5E04"/>
    <w:rsid w:val="003F6BAB"/>
    <w:rsid w:val="003F70E4"/>
    <w:rsid w:val="0040093E"/>
    <w:rsid w:val="004052E2"/>
    <w:rsid w:val="00406322"/>
    <w:rsid w:val="004118A1"/>
    <w:rsid w:val="00413F9D"/>
    <w:rsid w:val="00416C25"/>
    <w:rsid w:val="0042026B"/>
    <w:rsid w:val="00421E71"/>
    <w:rsid w:val="00425519"/>
    <w:rsid w:val="0042678C"/>
    <w:rsid w:val="00426DDB"/>
    <w:rsid w:val="00430B52"/>
    <w:rsid w:val="00430D0A"/>
    <w:rsid w:val="00431953"/>
    <w:rsid w:val="00433A6D"/>
    <w:rsid w:val="00434434"/>
    <w:rsid w:val="00435B57"/>
    <w:rsid w:val="0043651C"/>
    <w:rsid w:val="004379F1"/>
    <w:rsid w:val="00440756"/>
    <w:rsid w:val="0044260D"/>
    <w:rsid w:val="00442F15"/>
    <w:rsid w:val="00443FA3"/>
    <w:rsid w:val="00445A36"/>
    <w:rsid w:val="00445F35"/>
    <w:rsid w:val="00453933"/>
    <w:rsid w:val="004563DC"/>
    <w:rsid w:val="00456563"/>
    <w:rsid w:val="00460985"/>
    <w:rsid w:val="00463F33"/>
    <w:rsid w:val="00464760"/>
    <w:rsid w:val="00467389"/>
    <w:rsid w:val="00472BEB"/>
    <w:rsid w:val="004741EB"/>
    <w:rsid w:val="00474CE2"/>
    <w:rsid w:val="00475982"/>
    <w:rsid w:val="00486265"/>
    <w:rsid w:val="0048640D"/>
    <w:rsid w:val="0048700D"/>
    <w:rsid w:val="004922F0"/>
    <w:rsid w:val="004928AF"/>
    <w:rsid w:val="00494D75"/>
    <w:rsid w:val="00495697"/>
    <w:rsid w:val="004A0201"/>
    <w:rsid w:val="004A051B"/>
    <w:rsid w:val="004A54EC"/>
    <w:rsid w:val="004A748C"/>
    <w:rsid w:val="004B2183"/>
    <w:rsid w:val="004B262E"/>
    <w:rsid w:val="004B36AB"/>
    <w:rsid w:val="004B3830"/>
    <w:rsid w:val="004B3C9E"/>
    <w:rsid w:val="004B6A81"/>
    <w:rsid w:val="004B7C3F"/>
    <w:rsid w:val="004C19C9"/>
    <w:rsid w:val="004C2016"/>
    <w:rsid w:val="004C26FC"/>
    <w:rsid w:val="004C372D"/>
    <w:rsid w:val="004C38C7"/>
    <w:rsid w:val="004C5055"/>
    <w:rsid w:val="004C677C"/>
    <w:rsid w:val="004C6DFA"/>
    <w:rsid w:val="004C73CB"/>
    <w:rsid w:val="004D07D2"/>
    <w:rsid w:val="004D0EFC"/>
    <w:rsid w:val="004D209E"/>
    <w:rsid w:val="004D2904"/>
    <w:rsid w:val="004D4484"/>
    <w:rsid w:val="004D5B54"/>
    <w:rsid w:val="004E017C"/>
    <w:rsid w:val="004E12B5"/>
    <w:rsid w:val="004E25F0"/>
    <w:rsid w:val="004E35C3"/>
    <w:rsid w:val="004E6A21"/>
    <w:rsid w:val="004E7A23"/>
    <w:rsid w:val="004F02A6"/>
    <w:rsid w:val="004F1BF9"/>
    <w:rsid w:val="004F29ED"/>
    <w:rsid w:val="004F2F65"/>
    <w:rsid w:val="004F662E"/>
    <w:rsid w:val="004F6A6D"/>
    <w:rsid w:val="00501295"/>
    <w:rsid w:val="00507590"/>
    <w:rsid w:val="00510390"/>
    <w:rsid w:val="00510F9C"/>
    <w:rsid w:val="00515BCF"/>
    <w:rsid w:val="00520C9A"/>
    <w:rsid w:val="00520E00"/>
    <w:rsid w:val="00521DE8"/>
    <w:rsid w:val="0052693C"/>
    <w:rsid w:val="00530D59"/>
    <w:rsid w:val="00531B6C"/>
    <w:rsid w:val="0053251F"/>
    <w:rsid w:val="00533BC8"/>
    <w:rsid w:val="00534BEF"/>
    <w:rsid w:val="00535866"/>
    <w:rsid w:val="00536686"/>
    <w:rsid w:val="00540B6F"/>
    <w:rsid w:val="00547B79"/>
    <w:rsid w:val="0055053F"/>
    <w:rsid w:val="00555CCD"/>
    <w:rsid w:val="00556300"/>
    <w:rsid w:val="00556435"/>
    <w:rsid w:val="0056233C"/>
    <w:rsid w:val="0056264B"/>
    <w:rsid w:val="00562F75"/>
    <w:rsid w:val="00564738"/>
    <w:rsid w:val="005650E5"/>
    <w:rsid w:val="005652B1"/>
    <w:rsid w:val="00567159"/>
    <w:rsid w:val="00570085"/>
    <w:rsid w:val="005708BD"/>
    <w:rsid w:val="00574A39"/>
    <w:rsid w:val="00577A0C"/>
    <w:rsid w:val="005841BF"/>
    <w:rsid w:val="005843DF"/>
    <w:rsid w:val="00585326"/>
    <w:rsid w:val="00590EE2"/>
    <w:rsid w:val="00592AC8"/>
    <w:rsid w:val="0059345C"/>
    <w:rsid w:val="00595A42"/>
    <w:rsid w:val="00596E24"/>
    <w:rsid w:val="005A1AD9"/>
    <w:rsid w:val="005A1E60"/>
    <w:rsid w:val="005A219E"/>
    <w:rsid w:val="005A6918"/>
    <w:rsid w:val="005A6C53"/>
    <w:rsid w:val="005A74C1"/>
    <w:rsid w:val="005B046C"/>
    <w:rsid w:val="005B2FAE"/>
    <w:rsid w:val="005B6319"/>
    <w:rsid w:val="005B7BB2"/>
    <w:rsid w:val="005C0865"/>
    <w:rsid w:val="005C199F"/>
    <w:rsid w:val="005C1B13"/>
    <w:rsid w:val="005C22A2"/>
    <w:rsid w:val="005C2AD2"/>
    <w:rsid w:val="005C4917"/>
    <w:rsid w:val="005D0D1D"/>
    <w:rsid w:val="005D144D"/>
    <w:rsid w:val="005D5ABF"/>
    <w:rsid w:val="005D61B9"/>
    <w:rsid w:val="005D629D"/>
    <w:rsid w:val="005D764A"/>
    <w:rsid w:val="005D7BA6"/>
    <w:rsid w:val="005E3BF6"/>
    <w:rsid w:val="005E48FC"/>
    <w:rsid w:val="005E7E59"/>
    <w:rsid w:val="005F3DEA"/>
    <w:rsid w:val="005F3E92"/>
    <w:rsid w:val="005F49D1"/>
    <w:rsid w:val="005F5A59"/>
    <w:rsid w:val="00600922"/>
    <w:rsid w:val="006021FA"/>
    <w:rsid w:val="00603F59"/>
    <w:rsid w:val="0060446C"/>
    <w:rsid w:val="006048C0"/>
    <w:rsid w:val="006054F2"/>
    <w:rsid w:val="00607E0D"/>
    <w:rsid w:val="00611CDD"/>
    <w:rsid w:val="0061397A"/>
    <w:rsid w:val="0061507A"/>
    <w:rsid w:val="00615A10"/>
    <w:rsid w:val="00623B54"/>
    <w:rsid w:val="0062671A"/>
    <w:rsid w:val="00626AF2"/>
    <w:rsid w:val="00627B50"/>
    <w:rsid w:val="00631B92"/>
    <w:rsid w:val="0063219B"/>
    <w:rsid w:val="00632BC0"/>
    <w:rsid w:val="00632EF5"/>
    <w:rsid w:val="0063386E"/>
    <w:rsid w:val="00633B51"/>
    <w:rsid w:val="00633FCA"/>
    <w:rsid w:val="006369D0"/>
    <w:rsid w:val="00642ED7"/>
    <w:rsid w:val="00647793"/>
    <w:rsid w:val="006503BE"/>
    <w:rsid w:val="00650D98"/>
    <w:rsid w:val="00651F10"/>
    <w:rsid w:val="00652596"/>
    <w:rsid w:val="00655DD2"/>
    <w:rsid w:val="006561A5"/>
    <w:rsid w:val="00656BE6"/>
    <w:rsid w:val="0066013D"/>
    <w:rsid w:val="006603B2"/>
    <w:rsid w:val="00661064"/>
    <w:rsid w:val="006610BA"/>
    <w:rsid w:val="00662352"/>
    <w:rsid w:val="0066236F"/>
    <w:rsid w:val="00664175"/>
    <w:rsid w:val="006654F3"/>
    <w:rsid w:val="00674E0F"/>
    <w:rsid w:val="00676F83"/>
    <w:rsid w:val="00680933"/>
    <w:rsid w:val="00681183"/>
    <w:rsid w:val="00681F5D"/>
    <w:rsid w:val="0068461D"/>
    <w:rsid w:val="0068659C"/>
    <w:rsid w:val="00690D98"/>
    <w:rsid w:val="00690F0C"/>
    <w:rsid w:val="00695A9C"/>
    <w:rsid w:val="00697B13"/>
    <w:rsid w:val="00697D6E"/>
    <w:rsid w:val="006A150D"/>
    <w:rsid w:val="006A2F33"/>
    <w:rsid w:val="006A5B8A"/>
    <w:rsid w:val="006A5DAF"/>
    <w:rsid w:val="006B1138"/>
    <w:rsid w:val="006B1A37"/>
    <w:rsid w:val="006B2E4F"/>
    <w:rsid w:val="006B2E92"/>
    <w:rsid w:val="006B43D6"/>
    <w:rsid w:val="006B4DD3"/>
    <w:rsid w:val="006C0753"/>
    <w:rsid w:val="006C088F"/>
    <w:rsid w:val="006C1334"/>
    <w:rsid w:val="006C3EAE"/>
    <w:rsid w:val="006C4262"/>
    <w:rsid w:val="006C591B"/>
    <w:rsid w:val="006C7033"/>
    <w:rsid w:val="006C737D"/>
    <w:rsid w:val="006D430E"/>
    <w:rsid w:val="006D4501"/>
    <w:rsid w:val="006D45B9"/>
    <w:rsid w:val="006D639E"/>
    <w:rsid w:val="006D6547"/>
    <w:rsid w:val="006E158C"/>
    <w:rsid w:val="006E2A5A"/>
    <w:rsid w:val="006E308A"/>
    <w:rsid w:val="006E458A"/>
    <w:rsid w:val="006E481F"/>
    <w:rsid w:val="006E55DE"/>
    <w:rsid w:val="006E662A"/>
    <w:rsid w:val="006E7A3A"/>
    <w:rsid w:val="006E7B2E"/>
    <w:rsid w:val="006F1275"/>
    <w:rsid w:val="006F3B2C"/>
    <w:rsid w:val="006F67E3"/>
    <w:rsid w:val="006F6BAA"/>
    <w:rsid w:val="006F71FA"/>
    <w:rsid w:val="00700B07"/>
    <w:rsid w:val="00704F8F"/>
    <w:rsid w:val="00710223"/>
    <w:rsid w:val="00710B6F"/>
    <w:rsid w:val="0071140F"/>
    <w:rsid w:val="007143BB"/>
    <w:rsid w:val="007159FA"/>
    <w:rsid w:val="00715A59"/>
    <w:rsid w:val="00715FA9"/>
    <w:rsid w:val="0071723A"/>
    <w:rsid w:val="0072058A"/>
    <w:rsid w:val="00721C90"/>
    <w:rsid w:val="007239A6"/>
    <w:rsid w:val="0072499D"/>
    <w:rsid w:val="00724C84"/>
    <w:rsid w:val="00727F70"/>
    <w:rsid w:val="0073159A"/>
    <w:rsid w:val="0073243A"/>
    <w:rsid w:val="00734615"/>
    <w:rsid w:val="00741B83"/>
    <w:rsid w:val="00742278"/>
    <w:rsid w:val="00743E6A"/>
    <w:rsid w:val="00744106"/>
    <w:rsid w:val="007455E0"/>
    <w:rsid w:val="00745DC9"/>
    <w:rsid w:val="00750D63"/>
    <w:rsid w:val="00752B24"/>
    <w:rsid w:val="00756286"/>
    <w:rsid w:val="00757B96"/>
    <w:rsid w:val="00761C1B"/>
    <w:rsid w:val="007622D8"/>
    <w:rsid w:val="00765639"/>
    <w:rsid w:val="00765B00"/>
    <w:rsid w:val="00766915"/>
    <w:rsid w:val="00772ED0"/>
    <w:rsid w:val="007804D0"/>
    <w:rsid w:val="007807FB"/>
    <w:rsid w:val="00783CAB"/>
    <w:rsid w:val="0079090F"/>
    <w:rsid w:val="0079389D"/>
    <w:rsid w:val="0079449D"/>
    <w:rsid w:val="00794BF0"/>
    <w:rsid w:val="00794D25"/>
    <w:rsid w:val="00796894"/>
    <w:rsid w:val="00797232"/>
    <w:rsid w:val="00797594"/>
    <w:rsid w:val="007A19D5"/>
    <w:rsid w:val="007A4BD1"/>
    <w:rsid w:val="007A53DE"/>
    <w:rsid w:val="007A6FA9"/>
    <w:rsid w:val="007A7AE5"/>
    <w:rsid w:val="007B0CF4"/>
    <w:rsid w:val="007B34A0"/>
    <w:rsid w:val="007B3E40"/>
    <w:rsid w:val="007B443F"/>
    <w:rsid w:val="007B485B"/>
    <w:rsid w:val="007B4A60"/>
    <w:rsid w:val="007B5E74"/>
    <w:rsid w:val="007B6E9C"/>
    <w:rsid w:val="007C026F"/>
    <w:rsid w:val="007C05E4"/>
    <w:rsid w:val="007C1A6F"/>
    <w:rsid w:val="007C2248"/>
    <w:rsid w:val="007C27AA"/>
    <w:rsid w:val="007C3F41"/>
    <w:rsid w:val="007C4370"/>
    <w:rsid w:val="007D05C7"/>
    <w:rsid w:val="007D2EA8"/>
    <w:rsid w:val="007D6A90"/>
    <w:rsid w:val="007E20A1"/>
    <w:rsid w:val="007F22CA"/>
    <w:rsid w:val="007F7203"/>
    <w:rsid w:val="007F7E1C"/>
    <w:rsid w:val="00800CD5"/>
    <w:rsid w:val="008018E9"/>
    <w:rsid w:val="0080374A"/>
    <w:rsid w:val="00803AF9"/>
    <w:rsid w:val="0080428F"/>
    <w:rsid w:val="008061A8"/>
    <w:rsid w:val="008070AC"/>
    <w:rsid w:val="00807B48"/>
    <w:rsid w:val="0081003E"/>
    <w:rsid w:val="00813644"/>
    <w:rsid w:val="00824A41"/>
    <w:rsid w:val="00826B71"/>
    <w:rsid w:val="00834189"/>
    <w:rsid w:val="008352FA"/>
    <w:rsid w:val="00836A61"/>
    <w:rsid w:val="0083723E"/>
    <w:rsid w:val="00840B1F"/>
    <w:rsid w:val="00840F38"/>
    <w:rsid w:val="0084111F"/>
    <w:rsid w:val="0084498E"/>
    <w:rsid w:val="00845B2A"/>
    <w:rsid w:val="0085124C"/>
    <w:rsid w:val="00854A7D"/>
    <w:rsid w:val="00854DEF"/>
    <w:rsid w:val="008560A8"/>
    <w:rsid w:val="0085616A"/>
    <w:rsid w:val="00856A2B"/>
    <w:rsid w:val="00861411"/>
    <w:rsid w:val="00861D18"/>
    <w:rsid w:val="00862182"/>
    <w:rsid w:val="008631BE"/>
    <w:rsid w:val="00863A22"/>
    <w:rsid w:val="00864F99"/>
    <w:rsid w:val="008675FE"/>
    <w:rsid w:val="00867ABC"/>
    <w:rsid w:val="00872945"/>
    <w:rsid w:val="008759E7"/>
    <w:rsid w:val="0087670E"/>
    <w:rsid w:val="00876C1B"/>
    <w:rsid w:val="008770BE"/>
    <w:rsid w:val="008812C7"/>
    <w:rsid w:val="00886B67"/>
    <w:rsid w:val="008942C9"/>
    <w:rsid w:val="0089565B"/>
    <w:rsid w:val="0089572F"/>
    <w:rsid w:val="0089576B"/>
    <w:rsid w:val="008A05DF"/>
    <w:rsid w:val="008A3EAE"/>
    <w:rsid w:val="008A4B34"/>
    <w:rsid w:val="008A4CB1"/>
    <w:rsid w:val="008A4ED2"/>
    <w:rsid w:val="008A5709"/>
    <w:rsid w:val="008A6B71"/>
    <w:rsid w:val="008B049F"/>
    <w:rsid w:val="008B12B7"/>
    <w:rsid w:val="008B3FA2"/>
    <w:rsid w:val="008B5C75"/>
    <w:rsid w:val="008B6ED1"/>
    <w:rsid w:val="008B7A07"/>
    <w:rsid w:val="008C077B"/>
    <w:rsid w:val="008C1780"/>
    <w:rsid w:val="008C2E1F"/>
    <w:rsid w:val="008C3310"/>
    <w:rsid w:val="008C54AF"/>
    <w:rsid w:val="008D015C"/>
    <w:rsid w:val="008D0447"/>
    <w:rsid w:val="008D39CD"/>
    <w:rsid w:val="008D4428"/>
    <w:rsid w:val="008D6306"/>
    <w:rsid w:val="008F19BA"/>
    <w:rsid w:val="008F48E6"/>
    <w:rsid w:val="008F4FD7"/>
    <w:rsid w:val="008F67D8"/>
    <w:rsid w:val="00900842"/>
    <w:rsid w:val="00900AD8"/>
    <w:rsid w:val="00902A28"/>
    <w:rsid w:val="00902C85"/>
    <w:rsid w:val="00904216"/>
    <w:rsid w:val="00906399"/>
    <w:rsid w:val="00907A79"/>
    <w:rsid w:val="00910262"/>
    <w:rsid w:val="0091064C"/>
    <w:rsid w:val="00913E21"/>
    <w:rsid w:val="009145EA"/>
    <w:rsid w:val="00920340"/>
    <w:rsid w:val="009210B6"/>
    <w:rsid w:val="009216DD"/>
    <w:rsid w:val="00922FC9"/>
    <w:rsid w:val="00923E05"/>
    <w:rsid w:val="00926F82"/>
    <w:rsid w:val="0093350E"/>
    <w:rsid w:val="009370BB"/>
    <w:rsid w:val="009373B1"/>
    <w:rsid w:val="0093763F"/>
    <w:rsid w:val="00941B8F"/>
    <w:rsid w:val="009438A9"/>
    <w:rsid w:val="00944554"/>
    <w:rsid w:val="00946A87"/>
    <w:rsid w:val="009475EB"/>
    <w:rsid w:val="00951839"/>
    <w:rsid w:val="00952C63"/>
    <w:rsid w:val="00952F90"/>
    <w:rsid w:val="00953BE1"/>
    <w:rsid w:val="00953DAE"/>
    <w:rsid w:val="00962307"/>
    <w:rsid w:val="0096316B"/>
    <w:rsid w:val="00963BE8"/>
    <w:rsid w:val="00966329"/>
    <w:rsid w:val="00966566"/>
    <w:rsid w:val="0096720D"/>
    <w:rsid w:val="009706A3"/>
    <w:rsid w:val="00972A0D"/>
    <w:rsid w:val="00973474"/>
    <w:rsid w:val="00975F32"/>
    <w:rsid w:val="009774F5"/>
    <w:rsid w:val="009813DF"/>
    <w:rsid w:val="00981917"/>
    <w:rsid w:val="00983F6F"/>
    <w:rsid w:val="0098641E"/>
    <w:rsid w:val="009870F1"/>
    <w:rsid w:val="00992692"/>
    <w:rsid w:val="00992D92"/>
    <w:rsid w:val="00995B19"/>
    <w:rsid w:val="009963DF"/>
    <w:rsid w:val="00996EBC"/>
    <w:rsid w:val="00996FBB"/>
    <w:rsid w:val="0099718C"/>
    <w:rsid w:val="009978F5"/>
    <w:rsid w:val="009A424F"/>
    <w:rsid w:val="009A71D0"/>
    <w:rsid w:val="009B13B4"/>
    <w:rsid w:val="009B210E"/>
    <w:rsid w:val="009B3832"/>
    <w:rsid w:val="009B3A94"/>
    <w:rsid w:val="009B3F80"/>
    <w:rsid w:val="009B4EA2"/>
    <w:rsid w:val="009B5122"/>
    <w:rsid w:val="009B5B0A"/>
    <w:rsid w:val="009C04E2"/>
    <w:rsid w:val="009C1B8B"/>
    <w:rsid w:val="009C4E62"/>
    <w:rsid w:val="009C5879"/>
    <w:rsid w:val="009D113A"/>
    <w:rsid w:val="009D14E4"/>
    <w:rsid w:val="009D19B0"/>
    <w:rsid w:val="009D2454"/>
    <w:rsid w:val="009D3D8A"/>
    <w:rsid w:val="009D5775"/>
    <w:rsid w:val="009E27EB"/>
    <w:rsid w:val="009E33CB"/>
    <w:rsid w:val="009E72C3"/>
    <w:rsid w:val="009F04CF"/>
    <w:rsid w:val="009F0F6B"/>
    <w:rsid w:val="009F2228"/>
    <w:rsid w:val="00A006FD"/>
    <w:rsid w:val="00A01B1F"/>
    <w:rsid w:val="00A02691"/>
    <w:rsid w:val="00A03175"/>
    <w:rsid w:val="00A03847"/>
    <w:rsid w:val="00A04BCC"/>
    <w:rsid w:val="00A05327"/>
    <w:rsid w:val="00A053BB"/>
    <w:rsid w:val="00A05B9C"/>
    <w:rsid w:val="00A103E2"/>
    <w:rsid w:val="00A10488"/>
    <w:rsid w:val="00A11C6A"/>
    <w:rsid w:val="00A11DC0"/>
    <w:rsid w:val="00A13483"/>
    <w:rsid w:val="00A14CB5"/>
    <w:rsid w:val="00A165A7"/>
    <w:rsid w:val="00A23AD1"/>
    <w:rsid w:val="00A243A7"/>
    <w:rsid w:val="00A2479E"/>
    <w:rsid w:val="00A24A53"/>
    <w:rsid w:val="00A26C30"/>
    <w:rsid w:val="00A26E8C"/>
    <w:rsid w:val="00A26FC5"/>
    <w:rsid w:val="00A30F4C"/>
    <w:rsid w:val="00A31D84"/>
    <w:rsid w:val="00A333B2"/>
    <w:rsid w:val="00A33E6C"/>
    <w:rsid w:val="00A37503"/>
    <w:rsid w:val="00A37C29"/>
    <w:rsid w:val="00A37FAC"/>
    <w:rsid w:val="00A429A6"/>
    <w:rsid w:val="00A42E20"/>
    <w:rsid w:val="00A43161"/>
    <w:rsid w:val="00A4545A"/>
    <w:rsid w:val="00A47011"/>
    <w:rsid w:val="00A51190"/>
    <w:rsid w:val="00A52426"/>
    <w:rsid w:val="00A530BE"/>
    <w:rsid w:val="00A53499"/>
    <w:rsid w:val="00A54216"/>
    <w:rsid w:val="00A54CA9"/>
    <w:rsid w:val="00A55FA3"/>
    <w:rsid w:val="00A5727C"/>
    <w:rsid w:val="00A57440"/>
    <w:rsid w:val="00A62CFB"/>
    <w:rsid w:val="00A64C46"/>
    <w:rsid w:val="00A70EB7"/>
    <w:rsid w:val="00A71CC1"/>
    <w:rsid w:val="00A72853"/>
    <w:rsid w:val="00A7341A"/>
    <w:rsid w:val="00A760B5"/>
    <w:rsid w:val="00A81245"/>
    <w:rsid w:val="00A82233"/>
    <w:rsid w:val="00A8452C"/>
    <w:rsid w:val="00A85A63"/>
    <w:rsid w:val="00A9040A"/>
    <w:rsid w:val="00A90A1C"/>
    <w:rsid w:val="00A91742"/>
    <w:rsid w:val="00A918B6"/>
    <w:rsid w:val="00A91ADC"/>
    <w:rsid w:val="00A91C50"/>
    <w:rsid w:val="00A938AF"/>
    <w:rsid w:val="00A9413C"/>
    <w:rsid w:val="00A95139"/>
    <w:rsid w:val="00A962D0"/>
    <w:rsid w:val="00A96EB4"/>
    <w:rsid w:val="00A9796D"/>
    <w:rsid w:val="00AA0B9C"/>
    <w:rsid w:val="00AA0F0F"/>
    <w:rsid w:val="00AB4609"/>
    <w:rsid w:val="00AB60CC"/>
    <w:rsid w:val="00AB640A"/>
    <w:rsid w:val="00AC4069"/>
    <w:rsid w:val="00AC5878"/>
    <w:rsid w:val="00AC5881"/>
    <w:rsid w:val="00AD2372"/>
    <w:rsid w:val="00AD5021"/>
    <w:rsid w:val="00AD599C"/>
    <w:rsid w:val="00AD64D2"/>
    <w:rsid w:val="00AE12C8"/>
    <w:rsid w:val="00AE21E2"/>
    <w:rsid w:val="00AE27D1"/>
    <w:rsid w:val="00AE5011"/>
    <w:rsid w:val="00AE6601"/>
    <w:rsid w:val="00AF7757"/>
    <w:rsid w:val="00B015F4"/>
    <w:rsid w:val="00B029DB"/>
    <w:rsid w:val="00B02CC2"/>
    <w:rsid w:val="00B02F96"/>
    <w:rsid w:val="00B04570"/>
    <w:rsid w:val="00B04B15"/>
    <w:rsid w:val="00B10CDE"/>
    <w:rsid w:val="00B1289E"/>
    <w:rsid w:val="00B133A6"/>
    <w:rsid w:val="00B160D8"/>
    <w:rsid w:val="00B17F33"/>
    <w:rsid w:val="00B17FA9"/>
    <w:rsid w:val="00B210AA"/>
    <w:rsid w:val="00B26A2A"/>
    <w:rsid w:val="00B3000F"/>
    <w:rsid w:val="00B303A6"/>
    <w:rsid w:val="00B314C7"/>
    <w:rsid w:val="00B3468A"/>
    <w:rsid w:val="00B40560"/>
    <w:rsid w:val="00B4199D"/>
    <w:rsid w:val="00B433B0"/>
    <w:rsid w:val="00B4352B"/>
    <w:rsid w:val="00B449F0"/>
    <w:rsid w:val="00B469AE"/>
    <w:rsid w:val="00B4778A"/>
    <w:rsid w:val="00B47D13"/>
    <w:rsid w:val="00B52388"/>
    <w:rsid w:val="00B52ABD"/>
    <w:rsid w:val="00B52AC5"/>
    <w:rsid w:val="00B535FC"/>
    <w:rsid w:val="00B54C38"/>
    <w:rsid w:val="00B553A1"/>
    <w:rsid w:val="00B554DF"/>
    <w:rsid w:val="00B5683A"/>
    <w:rsid w:val="00B57D66"/>
    <w:rsid w:val="00B66205"/>
    <w:rsid w:val="00B70CC5"/>
    <w:rsid w:val="00B73593"/>
    <w:rsid w:val="00B73A09"/>
    <w:rsid w:val="00B73B5B"/>
    <w:rsid w:val="00B75B0B"/>
    <w:rsid w:val="00B75DA4"/>
    <w:rsid w:val="00B7677B"/>
    <w:rsid w:val="00B77035"/>
    <w:rsid w:val="00B77BFE"/>
    <w:rsid w:val="00B800C7"/>
    <w:rsid w:val="00B80265"/>
    <w:rsid w:val="00B8521A"/>
    <w:rsid w:val="00B856B2"/>
    <w:rsid w:val="00B86A82"/>
    <w:rsid w:val="00B912DC"/>
    <w:rsid w:val="00B91892"/>
    <w:rsid w:val="00B93175"/>
    <w:rsid w:val="00B93608"/>
    <w:rsid w:val="00B93CDB"/>
    <w:rsid w:val="00B940E7"/>
    <w:rsid w:val="00B9506F"/>
    <w:rsid w:val="00B96B8E"/>
    <w:rsid w:val="00B97671"/>
    <w:rsid w:val="00BA14B3"/>
    <w:rsid w:val="00BA3640"/>
    <w:rsid w:val="00BA4E11"/>
    <w:rsid w:val="00BA5AD7"/>
    <w:rsid w:val="00BB685D"/>
    <w:rsid w:val="00BB75C7"/>
    <w:rsid w:val="00BC0B35"/>
    <w:rsid w:val="00BC1687"/>
    <w:rsid w:val="00BC55C0"/>
    <w:rsid w:val="00BD0BB8"/>
    <w:rsid w:val="00BD1D20"/>
    <w:rsid w:val="00BD5A06"/>
    <w:rsid w:val="00BD6FEE"/>
    <w:rsid w:val="00BD76B3"/>
    <w:rsid w:val="00BE13B8"/>
    <w:rsid w:val="00BE1FEA"/>
    <w:rsid w:val="00BE5111"/>
    <w:rsid w:val="00BE7E75"/>
    <w:rsid w:val="00BF135A"/>
    <w:rsid w:val="00BF2468"/>
    <w:rsid w:val="00BF38E2"/>
    <w:rsid w:val="00BF5408"/>
    <w:rsid w:val="00BF5A3F"/>
    <w:rsid w:val="00BF5A66"/>
    <w:rsid w:val="00BF6A21"/>
    <w:rsid w:val="00C0131B"/>
    <w:rsid w:val="00C0152A"/>
    <w:rsid w:val="00C03AAF"/>
    <w:rsid w:val="00C03E7C"/>
    <w:rsid w:val="00C049D2"/>
    <w:rsid w:val="00C071C2"/>
    <w:rsid w:val="00C076CE"/>
    <w:rsid w:val="00C17A32"/>
    <w:rsid w:val="00C214CB"/>
    <w:rsid w:val="00C22AA4"/>
    <w:rsid w:val="00C22C67"/>
    <w:rsid w:val="00C244BA"/>
    <w:rsid w:val="00C3174C"/>
    <w:rsid w:val="00C3591F"/>
    <w:rsid w:val="00C42D14"/>
    <w:rsid w:val="00C436F7"/>
    <w:rsid w:val="00C445C6"/>
    <w:rsid w:val="00C4581B"/>
    <w:rsid w:val="00C45E72"/>
    <w:rsid w:val="00C52CB1"/>
    <w:rsid w:val="00C531F6"/>
    <w:rsid w:val="00C53AB9"/>
    <w:rsid w:val="00C5651C"/>
    <w:rsid w:val="00C62822"/>
    <w:rsid w:val="00C63CB0"/>
    <w:rsid w:val="00C66FAB"/>
    <w:rsid w:val="00C72D26"/>
    <w:rsid w:val="00C7569F"/>
    <w:rsid w:val="00C75763"/>
    <w:rsid w:val="00C757AF"/>
    <w:rsid w:val="00C7727D"/>
    <w:rsid w:val="00C774CD"/>
    <w:rsid w:val="00C777CA"/>
    <w:rsid w:val="00C80F90"/>
    <w:rsid w:val="00C81069"/>
    <w:rsid w:val="00C82571"/>
    <w:rsid w:val="00C82EA8"/>
    <w:rsid w:val="00C87F6E"/>
    <w:rsid w:val="00C91E42"/>
    <w:rsid w:val="00C931FE"/>
    <w:rsid w:val="00C95444"/>
    <w:rsid w:val="00C96342"/>
    <w:rsid w:val="00C96754"/>
    <w:rsid w:val="00C97C62"/>
    <w:rsid w:val="00CA33DC"/>
    <w:rsid w:val="00CA50A5"/>
    <w:rsid w:val="00CA6E22"/>
    <w:rsid w:val="00CA6FDE"/>
    <w:rsid w:val="00CB0BBE"/>
    <w:rsid w:val="00CB1AB2"/>
    <w:rsid w:val="00CB664F"/>
    <w:rsid w:val="00CB6C80"/>
    <w:rsid w:val="00CB76E1"/>
    <w:rsid w:val="00CB7C43"/>
    <w:rsid w:val="00CC0E76"/>
    <w:rsid w:val="00CC573F"/>
    <w:rsid w:val="00CD0964"/>
    <w:rsid w:val="00CD2B48"/>
    <w:rsid w:val="00CD4D55"/>
    <w:rsid w:val="00CD5899"/>
    <w:rsid w:val="00CD6E4F"/>
    <w:rsid w:val="00CD7603"/>
    <w:rsid w:val="00CE1803"/>
    <w:rsid w:val="00CE182E"/>
    <w:rsid w:val="00CE25CD"/>
    <w:rsid w:val="00CE3AD3"/>
    <w:rsid w:val="00CE4B92"/>
    <w:rsid w:val="00CE6BBC"/>
    <w:rsid w:val="00CE79D0"/>
    <w:rsid w:val="00CF0033"/>
    <w:rsid w:val="00CF0F7C"/>
    <w:rsid w:val="00CF131D"/>
    <w:rsid w:val="00CF1547"/>
    <w:rsid w:val="00CF3B27"/>
    <w:rsid w:val="00CF3EDB"/>
    <w:rsid w:val="00CF596D"/>
    <w:rsid w:val="00D01676"/>
    <w:rsid w:val="00D01963"/>
    <w:rsid w:val="00D0208A"/>
    <w:rsid w:val="00D05173"/>
    <w:rsid w:val="00D12234"/>
    <w:rsid w:val="00D12E08"/>
    <w:rsid w:val="00D1335A"/>
    <w:rsid w:val="00D13E2D"/>
    <w:rsid w:val="00D14C8E"/>
    <w:rsid w:val="00D16C9A"/>
    <w:rsid w:val="00D20745"/>
    <w:rsid w:val="00D22657"/>
    <w:rsid w:val="00D22831"/>
    <w:rsid w:val="00D23363"/>
    <w:rsid w:val="00D27DB8"/>
    <w:rsid w:val="00D32550"/>
    <w:rsid w:val="00D3702F"/>
    <w:rsid w:val="00D37D64"/>
    <w:rsid w:val="00D438E7"/>
    <w:rsid w:val="00D43EC1"/>
    <w:rsid w:val="00D44023"/>
    <w:rsid w:val="00D4428C"/>
    <w:rsid w:val="00D45E94"/>
    <w:rsid w:val="00D46E33"/>
    <w:rsid w:val="00D46E97"/>
    <w:rsid w:val="00D47D63"/>
    <w:rsid w:val="00D5002D"/>
    <w:rsid w:val="00D513C8"/>
    <w:rsid w:val="00D5222B"/>
    <w:rsid w:val="00D5282C"/>
    <w:rsid w:val="00D550E7"/>
    <w:rsid w:val="00D557DD"/>
    <w:rsid w:val="00D563D5"/>
    <w:rsid w:val="00D57DC9"/>
    <w:rsid w:val="00D57F89"/>
    <w:rsid w:val="00D657B8"/>
    <w:rsid w:val="00D701CD"/>
    <w:rsid w:val="00D709F0"/>
    <w:rsid w:val="00D74421"/>
    <w:rsid w:val="00D77E2E"/>
    <w:rsid w:val="00D8110D"/>
    <w:rsid w:val="00D832F6"/>
    <w:rsid w:val="00D8458A"/>
    <w:rsid w:val="00D86505"/>
    <w:rsid w:val="00D86664"/>
    <w:rsid w:val="00D86724"/>
    <w:rsid w:val="00D90C0F"/>
    <w:rsid w:val="00D91084"/>
    <w:rsid w:val="00D91E06"/>
    <w:rsid w:val="00D92508"/>
    <w:rsid w:val="00D92A63"/>
    <w:rsid w:val="00D92D7A"/>
    <w:rsid w:val="00D93C37"/>
    <w:rsid w:val="00D96188"/>
    <w:rsid w:val="00D96BF5"/>
    <w:rsid w:val="00D977BA"/>
    <w:rsid w:val="00DA2A75"/>
    <w:rsid w:val="00DA37FB"/>
    <w:rsid w:val="00DA3D73"/>
    <w:rsid w:val="00DA4424"/>
    <w:rsid w:val="00DA4D6D"/>
    <w:rsid w:val="00DA5AE9"/>
    <w:rsid w:val="00DA5BEA"/>
    <w:rsid w:val="00DA7E25"/>
    <w:rsid w:val="00DB3671"/>
    <w:rsid w:val="00DB3FBC"/>
    <w:rsid w:val="00DB6301"/>
    <w:rsid w:val="00DC04F4"/>
    <w:rsid w:val="00DC06F7"/>
    <w:rsid w:val="00DC17FB"/>
    <w:rsid w:val="00DC1A96"/>
    <w:rsid w:val="00DC2241"/>
    <w:rsid w:val="00DC3929"/>
    <w:rsid w:val="00DC6221"/>
    <w:rsid w:val="00DC6300"/>
    <w:rsid w:val="00DC6DBD"/>
    <w:rsid w:val="00DD108A"/>
    <w:rsid w:val="00DD114B"/>
    <w:rsid w:val="00DD1376"/>
    <w:rsid w:val="00DD1C33"/>
    <w:rsid w:val="00DD21DD"/>
    <w:rsid w:val="00DF20E4"/>
    <w:rsid w:val="00DF4B45"/>
    <w:rsid w:val="00DF4C0A"/>
    <w:rsid w:val="00DF4F2D"/>
    <w:rsid w:val="00DF5539"/>
    <w:rsid w:val="00DF725A"/>
    <w:rsid w:val="00E0190D"/>
    <w:rsid w:val="00E037A0"/>
    <w:rsid w:val="00E0686A"/>
    <w:rsid w:val="00E06E43"/>
    <w:rsid w:val="00E122F0"/>
    <w:rsid w:val="00E1264F"/>
    <w:rsid w:val="00E14A5A"/>
    <w:rsid w:val="00E14D6D"/>
    <w:rsid w:val="00E1594A"/>
    <w:rsid w:val="00E15D1F"/>
    <w:rsid w:val="00E1699F"/>
    <w:rsid w:val="00E21895"/>
    <w:rsid w:val="00E23341"/>
    <w:rsid w:val="00E239F8"/>
    <w:rsid w:val="00E24250"/>
    <w:rsid w:val="00E3092B"/>
    <w:rsid w:val="00E33E19"/>
    <w:rsid w:val="00E358F8"/>
    <w:rsid w:val="00E36F60"/>
    <w:rsid w:val="00E3713A"/>
    <w:rsid w:val="00E3773B"/>
    <w:rsid w:val="00E37F28"/>
    <w:rsid w:val="00E407CD"/>
    <w:rsid w:val="00E437AB"/>
    <w:rsid w:val="00E4457E"/>
    <w:rsid w:val="00E45827"/>
    <w:rsid w:val="00E47A8E"/>
    <w:rsid w:val="00E5106E"/>
    <w:rsid w:val="00E53FA3"/>
    <w:rsid w:val="00E55FB0"/>
    <w:rsid w:val="00E568E4"/>
    <w:rsid w:val="00E56A1D"/>
    <w:rsid w:val="00E604E7"/>
    <w:rsid w:val="00E608F4"/>
    <w:rsid w:val="00E6133C"/>
    <w:rsid w:val="00E61935"/>
    <w:rsid w:val="00E61CA9"/>
    <w:rsid w:val="00E65D08"/>
    <w:rsid w:val="00E6627B"/>
    <w:rsid w:val="00E668B1"/>
    <w:rsid w:val="00E674E1"/>
    <w:rsid w:val="00E6763B"/>
    <w:rsid w:val="00E70570"/>
    <w:rsid w:val="00E7250C"/>
    <w:rsid w:val="00E75408"/>
    <w:rsid w:val="00E76BC2"/>
    <w:rsid w:val="00E76EEC"/>
    <w:rsid w:val="00E77D0A"/>
    <w:rsid w:val="00E85768"/>
    <w:rsid w:val="00E85C2A"/>
    <w:rsid w:val="00E861F5"/>
    <w:rsid w:val="00E913FE"/>
    <w:rsid w:val="00E92EDF"/>
    <w:rsid w:val="00E9378C"/>
    <w:rsid w:val="00E95EC6"/>
    <w:rsid w:val="00E96035"/>
    <w:rsid w:val="00E96559"/>
    <w:rsid w:val="00EA0DB6"/>
    <w:rsid w:val="00EA2860"/>
    <w:rsid w:val="00EA3B8B"/>
    <w:rsid w:val="00EA5186"/>
    <w:rsid w:val="00EA63CC"/>
    <w:rsid w:val="00EB21E1"/>
    <w:rsid w:val="00EB243E"/>
    <w:rsid w:val="00EB53CF"/>
    <w:rsid w:val="00EB5E3E"/>
    <w:rsid w:val="00EB62A6"/>
    <w:rsid w:val="00EC0B30"/>
    <w:rsid w:val="00EC110D"/>
    <w:rsid w:val="00EC1DA0"/>
    <w:rsid w:val="00EC2612"/>
    <w:rsid w:val="00EC51D8"/>
    <w:rsid w:val="00EC5FA0"/>
    <w:rsid w:val="00EC665B"/>
    <w:rsid w:val="00EC7C8A"/>
    <w:rsid w:val="00ED06E0"/>
    <w:rsid w:val="00ED1243"/>
    <w:rsid w:val="00ED312B"/>
    <w:rsid w:val="00ED3243"/>
    <w:rsid w:val="00ED3415"/>
    <w:rsid w:val="00ED5607"/>
    <w:rsid w:val="00EE0592"/>
    <w:rsid w:val="00EE2CF3"/>
    <w:rsid w:val="00EE4C56"/>
    <w:rsid w:val="00EE4C85"/>
    <w:rsid w:val="00EE4EAE"/>
    <w:rsid w:val="00EE6EF1"/>
    <w:rsid w:val="00EF0C03"/>
    <w:rsid w:val="00EF15DA"/>
    <w:rsid w:val="00EF1922"/>
    <w:rsid w:val="00EF33EB"/>
    <w:rsid w:val="00EF45BA"/>
    <w:rsid w:val="00EF4D4B"/>
    <w:rsid w:val="00EF4EEE"/>
    <w:rsid w:val="00F02BD4"/>
    <w:rsid w:val="00F05071"/>
    <w:rsid w:val="00F056D2"/>
    <w:rsid w:val="00F05EC9"/>
    <w:rsid w:val="00F061BF"/>
    <w:rsid w:val="00F062DF"/>
    <w:rsid w:val="00F1129B"/>
    <w:rsid w:val="00F126EB"/>
    <w:rsid w:val="00F14E6F"/>
    <w:rsid w:val="00F20CF0"/>
    <w:rsid w:val="00F21306"/>
    <w:rsid w:val="00F218C9"/>
    <w:rsid w:val="00F22BCA"/>
    <w:rsid w:val="00F2384F"/>
    <w:rsid w:val="00F2530C"/>
    <w:rsid w:val="00F26117"/>
    <w:rsid w:val="00F264A4"/>
    <w:rsid w:val="00F27324"/>
    <w:rsid w:val="00F27AE7"/>
    <w:rsid w:val="00F31FB3"/>
    <w:rsid w:val="00F33B00"/>
    <w:rsid w:val="00F33BBE"/>
    <w:rsid w:val="00F3625C"/>
    <w:rsid w:val="00F36326"/>
    <w:rsid w:val="00F371C4"/>
    <w:rsid w:val="00F46234"/>
    <w:rsid w:val="00F47ED7"/>
    <w:rsid w:val="00F50A7A"/>
    <w:rsid w:val="00F50E32"/>
    <w:rsid w:val="00F51779"/>
    <w:rsid w:val="00F53D1B"/>
    <w:rsid w:val="00F54286"/>
    <w:rsid w:val="00F5684D"/>
    <w:rsid w:val="00F57759"/>
    <w:rsid w:val="00F6533F"/>
    <w:rsid w:val="00F67CE6"/>
    <w:rsid w:val="00F70360"/>
    <w:rsid w:val="00F7284B"/>
    <w:rsid w:val="00F748DD"/>
    <w:rsid w:val="00F76305"/>
    <w:rsid w:val="00F77A0B"/>
    <w:rsid w:val="00F805D5"/>
    <w:rsid w:val="00F81781"/>
    <w:rsid w:val="00F823A2"/>
    <w:rsid w:val="00F830E5"/>
    <w:rsid w:val="00F83E95"/>
    <w:rsid w:val="00F84030"/>
    <w:rsid w:val="00F84801"/>
    <w:rsid w:val="00F8536D"/>
    <w:rsid w:val="00F85641"/>
    <w:rsid w:val="00F85944"/>
    <w:rsid w:val="00F85F3B"/>
    <w:rsid w:val="00F87B98"/>
    <w:rsid w:val="00F91DD1"/>
    <w:rsid w:val="00F93B89"/>
    <w:rsid w:val="00F95477"/>
    <w:rsid w:val="00F95AE8"/>
    <w:rsid w:val="00F961CE"/>
    <w:rsid w:val="00F968CE"/>
    <w:rsid w:val="00F97005"/>
    <w:rsid w:val="00FA4B87"/>
    <w:rsid w:val="00FA68D9"/>
    <w:rsid w:val="00FB063F"/>
    <w:rsid w:val="00FB0F6F"/>
    <w:rsid w:val="00FB651A"/>
    <w:rsid w:val="00FB69FE"/>
    <w:rsid w:val="00FB76FD"/>
    <w:rsid w:val="00FC0FB0"/>
    <w:rsid w:val="00FC1387"/>
    <w:rsid w:val="00FC5747"/>
    <w:rsid w:val="00FC6019"/>
    <w:rsid w:val="00FD1147"/>
    <w:rsid w:val="00FD34A1"/>
    <w:rsid w:val="00FD3A55"/>
    <w:rsid w:val="00FD58C1"/>
    <w:rsid w:val="00FE4C43"/>
    <w:rsid w:val="00FE52D2"/>
    <w:rsid w:val="00FE7BBC"/>
    <w:rsid w:val="00FE7FF2"/>
    <w:rsid w:val="00FF1C8D"/>
    <w:rsid w:val="00FF3DBA"/>
    <w:rsid w:val="00FF77B5"/>
    <w:rsid w:val="01F1798D"/>
    <w:rsid w:val="04EC50E7"/>
    <w:rsid w:val="058B3CCB"/>
    <w:rsid w:val="0A846E31"/>
    <w:rsid w:val="124C2FBC"/>
    <w:rsid w:val="196516FE"/>
    <w:rsid w:val="1B865252"/>
    <w:rsid w:val="238F34DA"/>
    <w:rsid w:val="297026C0"/>
    <w:rsid w:val="2E583250"/>
    <w:rsid w:val="33D51FCF"/>
    <w:rsid w:val="389B66A7"/>
    <w:rsid w:val="3D233403"/>
    <w:rsid w:val="3F5C7854"/>
    <w:rsid w:val="56E07400"/>
    <w:rsid w:val="587A5B39"/>
    <w:rsid w:val="62083A3E"/>
    <w:rsid w:val="6605064F"/>
    <w:rsid w:val="6E8633C9"/>
    <w:rsid w:val="6EDC492E"/>
    <w:rsid w:val="6EDE1ACA"/>
    <w:rsid w:val="7179097F"/>
    <w:rsid w:val="7418658D"/>
    <w:rsid w:val="7D3B1ADF"/>
    <w:rsid w:val="7DD3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4D0BE"/>
  <w15:docId w15:val="{172D7AD2-948D-46E7-AA26-AB0BC750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21A"/>
    <w:pPr>
      <w:spacing w:after="0" w:line="240" w:lineRule="auto"/>
    </w:pPr>
    <w:rPr>
      <w:rFonts w:ascii="华文细黑" w:eastAsia="华文细黑" w:hAnsi="华文细黑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8070AC"/>
    <w:pPr>
      <w:keepNext/>
      <w:keepLines/>
      <w:numPr>
        <w:numId w:val="1"/>
      </w:numPr>
      <w:spacing w:before="240"/>
      <w:outlineLvl w:val="0"/>
    </w:pPr>
    <w:rPr>
      <w:rFonts w:eastAsia="宋体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pPr>
      <w:numPr>
        <w:numId w:val="0"/>
      </w:numPr>
      <w:spacing w:before="0"/>
      <w:outlineLvl w:val="1"/>
    </w:pPr>
    <w:rPr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79A8"/>
    <w:pPr>
      <w:keepNext/>
      <w:keepLines/>
      <w:numPr>
        <w:ilvl w:val="3"/>
        <w:numId w:val="2"/>
      </w:numPr>
      <w:spacing w:before="40"/>
      <w:outlineLvl w:val="2"/>
    </w:pPr>
    <w:rPr>
      <w:rFonts w:cs="华文细黑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79A8"/>
    <w:pPr>
      <w:keepNext/>
      <w:keepLines/>
      <w:spacing w:line="360" w:lineRule="auto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2F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38C1B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spacing w:after="100"/>
      <w:ind w:left="400"/>
    </w:pPr>
  </w:style>
  <w:style w:type="paragraph" w:styleId="a3">
    <w:name w:val="Balloon Text"/>
    <w:basedOn w:val="a"/>
    <w:link w:val="a4"/>
    <w:uiPriority w:val="99"/>
    <w:unhideWhenUsed/>
    <w:qFormat/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unhideWhenUsed/>
    <w:qFormat/>
    <w:pPr>
      <w:spacing w:after="100"/>
    </w:pPr>
  </w:style>
  <w:style w:type="paragraph" w:styleId="TOC2">
    <w:name w:val="toc 2"/>
    <w:basedOn w:val="a"/>
    <w:next w:val="a"/>
    <w:uiPriority w:val="39"/>
    <w:unhideWhenUsed/>
    <w:qFormat/>
    <w:pPr>
      <w:spacing w:after="100"/>
      <w:ind w:left="200"/>
    </w:pPr>
  </w:style>
  <w:style w:type="character" w:styleId="a9">
    <w:name w:val="Hyperlink"/>
    <w:basedOn w:val="a0"/>
    <w:uiPriority w:val="99"/>
    <w:unhideWhenUsed/>
    <w:qFormat/>
    <w:rPr>
      <w:color w:val="00A3E0" w:themeColor="hyperlink"/>
      <w:u w:val="single"/>
    </w:rPr>
  </w:style>
  <w:style w:type="table" w:styleId="aa">
    <w:name w:val="Table Grid"/>
    <w:basedOn w:val="a1"/>
    <w:uiPriority w:val="39"/>
    <w:unhideWhenUsed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qFormat/>
  </w:style>
  <w:style w:type="character" w:customStyle="1" w:styleId="10">
    <w:name w:val="标题 1 字符"/>
    <w:basedOn w:val="a0"/>
    <w:link w:val="1"/>
    <w:uiPriority w:val="9"/>
    <w:qFormat/>
    <w:rsid w:val="008070AC"/>
    <w:rPr>
      <w:rFonts w:ascii="华文细黑" w:hAnsi="华文细黑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="华文细黑" w:eastAsia="华文细黑" w:hAnsi="华文细黑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qFormat/>
    <w:rsid w:val="001B79A8"/>
    <w:rPr>
      <w:rFonts w:ascii="华文细黑" w:eastAsia="华文细黑" w:hAnsi="华文细黑" w:cs="华文细黑"/>
      <w:b/>
      <w:sz w:val="24"/>
      <w:szCs w:val="24"/>
    </w:r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paragraph" w:customStyle="1" w:styleId="TOCHeading1">
    <w:name w:val="TOC Heading1"/>
    <w:basedOn w:val="1"/>
    <w:next w:val="a"/>
    <w:uiPriority w:val="39"/>
    <w:unhideWhenUsed/>
    <w:qFormat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/>
      <w:b w:val="0"/>
      <w:color w:val="638C1B" w:themeColor="accent1" w:themeShade="BF"/>
      <w:lang w:eastAsia="en-US"/>
    </w:rPr>
  </w:style>
  <w:style w:type="paragraph" w:customStyle="1" w:styleId="11">
    <w:name w:val="正文1"/>
    <w:basedOn w:val="a"/>
    <w:pPr>
      <w:ind w:leftChars="500" w:left="500"/>
    </w:pPr>
  </w:style>
  <w:style w:type="paragraph" w:customStyle="1" w:styleId="21">
    <w:name w:val="正文2"/>
    <w:qFormat/>
    <w:pPr>
      <w:spacing w:before="100" w:beforeAutospacing="1" w:after="0" w:line="240" w:lineRule="auto"/>
    </w:pPr>
    <w:rPr>
      <w:rFonts w:ascii="华文细黑" w:eastAsia="华文细黑" w:hAnsi="华文细黑"/>
    </w:rPr>
  </w:style>
  <w:style w:type="table" w:customStyle="1" w:styleId="41">
    <w:name w:val="网格表 41"/>
    <w:basedOn w:val="a1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31">
    <w:name w:val="清单表 31"/>
    <w:basedOn w:val="a1"/>
    <w:uiPriority w:val="48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12">
    <w:name w:val="列出段落1"/>
    <w:basedOn w:val="a"/>
    <w:uiPriority w:val="99"/>
    <w:pPr>
      <w:ind w:left="720"/>
      <w:contextualSpacing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Segoe UI" w:eastAsia="华文细黑" w:hAnsi="Segoe UI" w:cs="Segoe UI"/>
      <w:sz w:val="18"/>
      <w:szCs w:val="18"/>
    </w:rPr>
  </w:style>
  <w:style w:type="paragraph" w:customStyle="1" w:styleId="22">
    <w:name w:val="列出段落2"/>
    <w:basedOn w:val="a"/>
    <w:uiPriority w:val="99"/>
    <w:qFormat/>
    <w:pPr>
      <w:ind w:left="720"/>
      <w:contextualSpacing/>
    </w:pPr>
  </w:style>
  <w:style w:type="paragraph" w:customStyle="1" w:styleId="100">
    <w:name w:val="正文10"/>
    <w:basedOn w:val="a"/>
    <w:qFormat/>
    <w:pPr>
      <w:ind w:left="504" w:firstLine="720"/>
    </w:pPr>
  </w:style>
  <w:style w:type="paragraph" w:styleId="ab">
    <w:name w:val="List Paragraph"/>
    <w:basedOn w:val="a"/>
    <w:uiPriority w:val="99"/>
    <w:pPr>
      <w:ind w:left="720"/>
      <w:contextualSpacing/>
    </w:pPr>
  </w:style>
  <w:style w:type="paragraph" w:styleId="TOC4">
    <w:name w:val="toc 4"/>
    <w:basedOn w:val="a"/>
    <w:next w:val="a"/>
    <w:autoRedefine/>
    <w:uiPriority w:val="39"/>
    <w:unhideWhenUsed/>
    <w:rsid w:val="00840B1F"/>
    <w:pPr>
      <w:spacing w:after="100" w:line="259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a"/>
    <w:next w:val="a"/>
    <w:autoRedefine/>
    <w:uiPriority w:val="39"/>
    <w:unhideWhenUsed/>
    <w:rsid w:val="00840B1F"/>
    <w:pPr>
      <w:spacing w:after="100" w:line="259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a"/>
    <w:next w:val="a"/>
    <w:autoRedefine/>
    <w:uiPriority w:val="39"/>
    <w:unhideWhenUsed/>
    <w:rsid w:val="00840B1F"/>
    <w:pPr>
      <w:spacing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a"/>
    <w:next w:val="a"/>
    <w:autoRedefine/>
    <w:uiPriority w:val="39"/>
    <w:unhideWhenUsed/>
    <w:rsid w:val="00840B1F"/>
    <w:pPr>
      <w:spacing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a"/>
    <w:next w:val="a"/>
    <w:autoRedefine/>
    <w:uiPriority w:val="39"/>
    <w:unhideWhenUsed/>
    <w:rsid w:val="00840B1F"/>
    <w:pPr>
      <w:spacing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a"/>
    <w:next w:val="a"/>
    <w:autoRedefine/>
    <w:uiPriority w:val="39"/>
    <w:unhideWhenUsed/>
    <w:rsid w:val="00840B1F"/>
    <w:pPr>
      <w:spacing w:after="100" w:line="259" w:lineRule="auto"/>
      <w:ind w:left="1760"/>
    </w:pPr>
    <w:rPr>
      <w:rFonts w:asciiTheme="minorHAnsi" w:eastAsiaTheme="minorEastAsia" w:hAnsiTheme="minorHAnsi"/>
      <w:sz w:val="22"/>
    </w:rPr>
  </w:style>
  <w:style w:type="character" w:customStyle="1" w:styleId="50">
    <w:name w:val="标题 5 字符"/>
    <w:basedOn w:val="a0"/>
    <w:link w:val="5"/>
    <w:uiPriority w:val="9"/>
    <w:semiHidden/>
    <w:rsid w:val="00922FC9"/>
    <w:rPr>
      <w:rFonts w:asciiTheme="majorHAnsi" w:eastAsiaTheme="majorEastAsia" w:hAnsiTheme="majorHAnsi" w:cstheme="majorBidi"/>
      <w:color w:val="638C1B" w:themeColor="accent1" w:themeShade="BF"/>
      <w:szCs w:val="22"/>
    </w:rPr>
  </w:style>
  <w:style w:type="character" w:customStyle="1" w:styleId="40">
    <w:name w:val="标题 4 字符"/>
    <w:basedOn w:val="a0"/>
    <w:link w:val="4"/>
    <w:uiPriority w:val="9"/>
    <w:rsid w:val="001B79A8"/>
    <w:rPr>
      <w:rFonts w:asciiTheme="majorHAnsi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footer" Target="footer1.xml"/><Relationship Id="rId21" Type="http://schemas.openxmlformats.org/officeDocument/2006/relationships/package" Target="embeddings/Microsoft_Visio___5.vsdx"/><Relationship Id="rId34" Type="http://schemas.openxmlformats.org/officeDocument/2006/relationships/image" Target="media/image14.e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9.vsdx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image" Target="media/image16.emf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__2.vsdx"/><Relationship Id="rId23" Type="http://schemas.openxmlformats.org/officeDocument/2006/relationships/package" Target="embeddings/Microsoft_Visio___6.vsdx"/><Relationship Id="rId28" Type="http://schemas.openxmlformats.org/officeDocument/2006/relationships/image" Target="media/image11.emf"/><Relationship Id="rId36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4.vsdx"/><Relationship Id="rId31" Type="http://schemas.openxmlformats.org/officeDocument/2006/relationships/package" Target="embeddings/Microsoft_Visio___10.vsd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8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12.vsdx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3.vsdx"/><Relationship Id="rId25" Type="http://schemas.openxmlformats.org/officeDocument/2006/relationships/package" Target="embeddings/Microsoft_Visio___7.vsdx"/><Relationship Id="rId33" Type="http://schemas.openxmlformats.org/officeDocument/2006/relationships/package" Target="embeddings/Microsoft_Visio___11.vsdx"/><Relationship Id="rId38" Type="http://schemas.openxmlformats.org/officeDocument/2006/relationships/package" Target="embeddings/Microsoft_Visio___13.vsdx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</a:ln>
      </a:spPr>
      <a:bodyPr wrap="square" lIns="88900" tIns="88900" rIns="88900" bIns="88900" rtlCol="0" anchor="ctr"/>
      <a:lstStyle/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/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FB36E3-561A-484A-91D3-8DF01A63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5462</TotalTime>
  <Pages>22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Joyhot Jinghao Zhou</dc:creator>
  <cp:lastModifiedBy>pp</cp:lastModifiedBy>
  <cp:revision>1924</cp:revision>
  <dcterms:created xsi:type="dcterms:W3CDTF">2017-10-26T01:18:00Z</dcterms:created>
  <dcterms:modified xsi:type="dcterms:W3CDTF">2019-04-23T07:31:00Z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