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6E8" w:rsidRDefault="006D16E8" w:rsidP="002D080D">
      <w:pPr>
        <w:pStyle w:val="2"/>
      </w:pPr>
      <w:r>
        <w:rPr>
          <w:rFonts w:hint="eastAsia"/>
        </w:rPr>
        <w:t>buffer</w:t>
      </w:r>
      <w:r>
        <w:rPr>
          <w:rFonts w:hint="eastAsia"/>
        </w:rPr>
        <w:t>拼接</w:t>
      </w:r>
    </w:p>
    <w:p w:rsidR="00B137B2" w:rsidRDefault="00146CD0" w:rsidP="00B6418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64188">
        <w:rPr>
          <w:rFonts w:hint="eastAsia"/>
        </w:rPr>
        <w:t>buffer</w:t>
      </w:r>
      <w:r w:rsidR="00B64188">
        <w:rPr>
          <w:rFonts w:hint="eastAsia"/>
        </w:rPr>
        <w:t>数组</w:t>
      </w:r>
      <w:r w:rsidR="00B64188">
        <w:t>与</w:t>
      </w:r>
      <w:r w:rsidR="00B64188">
        <w:t>buffer</w:t>
      </w:r>
      <w:r w:rsidR="00B64188">
        <w:t>对象</w:t>
      </w:r>
    </w:p>
    <w:p w:rsidR="00FB3EFA" w:rsidRDefault="00FB3EFA" w:rsidP="00FB3EFA">
      <w:bookmarkStart w:id="0" w:name="OLE_LINK1"/>
      <w:bookmarkStart w:id="1" w:name="OLE_LINK2"/>
      <w:bookmarkStart w:id="2" w:name="OLE_LINK3"/>
      <w:r>
        <w:rPr>
          <w:rFonts w:hint="eastAsia"/>
        </w:rPr>
        <w:t>buffer</w:t>
      </w:r>
      <w:r>
        <w:t>对象</w:t>
      </w:r>
    </w:p>
    <w:p w:rsidR="00FB3EFA" w:rsidRDefault="004E19AE" w:rsidP="00FB3EFA">
      <w:r>
        <w:rPr>
          <w:noProof/>
        </w:rPr>
        <w:drawing>
          <wp:inline distT="0" distB="0" distL="0" distR="0" wp14:anchorId="7429D5AD" wp14:editId="5690C9F9">
            <wp:extent cx="5274310" cy="186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AE" w:rsidRDefault="004E19AE" w:rsidP="00FB3EFA">
      <w:r>
        <w:rPr>
          <w:rFonts w:hint="eastAsia"/>
        </w:rPr>
        <w:t>buffer</w:t>
      </w:r>
      <w:r>
        <w:t>数组</w:t>
      </w:r>
    </w:p>
    <w:p w:rsidR="004E19AE" w:rsidRDefault="00BB376F" w:rsidP="00FB3EFA">
      <w:r>
        <w:rPr>
          <w:noProof/>
        </w:rPr>
        <w:drawing>
          <wp:inline distT="0" distB="0" distL="0" distR="0" wp14:anchorId="7B0484E2" wp14:editId="12BC314B">
            <wp:extent cx="5274310" cy="607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6F" w:rsidRPr="00C463D5" w:rsidRDefault="00BB376F" w:rsidP="00FB3EFA">
      <w:pPr>
        <w:rPr>
          <w:b/>
        </w:rPr>
      </w:pPr>
      <w:r w:rsidRPr="00C463D5">
        <w:rPr>
          <w:rFonts w:hint="eastAsia"/>
          <w:b/>
        </w:rPr>
        <w:t>buffer</w:t>
      </w:r>
      <w:r w:rsidRPr="00C463D5">
        <w:rPr>
          <w:b/>
        </w:rPr>
        <w:t>数组</w:t>
      </w:r>
      <w:r w:rsidRPr="00C463D5">
        <w:rPr>
          <w:b/>
        </w:rPr>
        <w:t>—</w:t>
      </w:r>
      <w:r w:rsidRPr="00C463D5">
        <w:rPr>
          <w:b/>
        </w:rPr>
        <w:t>》</w:t>
      </w:r>
      <w:r w:rsidRPr="00C463D5">
        <w:rPr>
          <w:b/>
        </w:rPr>
        <w:t>buffer</w:t>
      </w:r>
      <w:r w:rsidRPr="00C463D5">
        <w:rPr>
          <w:b/>
        </w:rPr>
        <w:t>对象</w:t>
      </w:r>
    </w:p>
    <w:p w:rsidR="00BB376F" w:rsidRDefault="00BB376F" w:rsidP="00BB376F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>buf</w:t>
      </w:r>
      <w:r>
        <w:rPr>
          <w:rFonts w:ascii="幼圆" w:eastAsia="幼圆" w:hint="eastAsia"/>
          <w:color w:val="000000"/>
        </w:rPr>
        <w:t>=Buffer.</w:t>
      </w:r>
      <w:r>
        <w:rPr>
          <w:rFonts w:ascii="幼圆" w:eastAsia="幼圆" w:hint="eastAsia"/>
          <w:color w:val="7A7A43"/>
        </w:rPr>
        <w:t>concat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i/>
          <w:iCs/>
          <w:color w:val="660E7A"/>
        </w:rPr>
        <w:t>result</w:t>
      </w:r>
      <w:r>
        <w:rPr>
          <w:rFonts w:ascii="幼圆" w:eastAsia="幼圆" w:hint="eastAsia"/>
          <w:color w:val="000000"/>
        </w:rPr>
        <w:t>);</w:t>
      </w:r>
    </w:p>
    <w:p w:rsidR="00BB376F" w:rsidRDefault="003604DE" w:rsidP="003604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result</w:t>
      </w:r>
      <w:r>
        <w:t>是一个</w:t>
      </w:r>
      <w:r>
        <w:t>buffer</w:t>
      </w:r>
      <w:r>
        <w:t>数组</w:t>
      </w:r>
    </w:p>
    <w:p w:rsidR="003604DE" w:rsidRDefault="003604DE" w:rsidP="003604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buf</w:t>
      </w:r>
      <w:r>
        <w:t>是一个</w:t>
      </w:r>
      <w:r>
        <w:t>buffer</w:t>
      </w:r>
      <w:r>
        <w:t>对象</w:t>
      </w:r>
    </w:p>
    <w:p w:rsidR="003604DE" w:rsidRDefault="00D133BA" w:rsidP="003604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buffer</w:t>
      </w:r>
      <w:r>
        <w:t>数组转</w:t>
      </w:r>
      <w:r>
        <w:rPr>
          <w:rFonts w:hint="eastAsia"/>
        </w:rPr>
        <w:t>buffer</w:t>
      </w:r>
      <w:r>
        <w:t>对象</w:t>
      </w:r>
      <w:r>
        <w:rPr>
          <w:rFonts w:hint="eastAsia"/>
        </w:rPr>
        <w:t>通过</w:t>
      </w:r>
      <w:r w:rsidRPr="00320FC5">
        <w:rPr>
          <w:rFonts w:hint="eastAsia"/>
          <w:color w:val="FF0000"/>
        </w:rPr>
        <w:t>Buffer.concat(</w:t>
      </w:r>
      <w:r w:rsidRPr="00320FC5">
        <w:rPr>
          <w:color w:val="FF0000"/>
        </w:rPr>
        <w:t>buffer</w:t>
      </w:r>
      <w:r w:rsidRPr="00320FC5">
        <w:rPr>
          <w:rFonts w:hint="eastAsia"/>
          <w:color w:val="FF0000"/>
        </w:rPr>
        <w:t>数组</w:t>
      </w:r>
      <w:r w:rsidRPr="00320FC5">
        <w:rPr>
          <w:rFonts w:hint="eastAsia"/>
          <w:color w:val="FF0000"/>
        </w:rPr>
        <w:t>)</w:t>
      </w:r>
      <w:r>
        <w:rPr>
          <w:rFonts w:hint="eastAsia"/>
        </w:rPr>
        <w:t>实现</w:t>
      </w:r>
    </w:p>
    <w:bookmarkEnd w:id="0"/>
    <w:bookmarkEnd w:id="1"/>
    <w:bookmarkEnd w:id="2"/>
    <w:p w:rsidR="003C2852" w:rsidRDefault="003C2852" w:rsidP="00320FC5"/>
    <w:p w:rsidR="003C2852" w:rsidRDefault="003C2852" w:rsidP="003C285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t>Buffer</w:t>
      </w:r>
      <w:r>
        <w:t>转字符串</w:t>
      </w:r>
    </w:p>
    <w:p w:rsidR="003C2852" w:rsidRPr="00C463D5" w:rsidRDefault="00024A72" w:rsidP="00320FC5">
      <w:pPr>
        <w:rPr>
          <w:sz w:val="28"/>
          <w:szCs w:val="28"/>
        </w:rPr>
      </w:pPr>
      <w:bookmarkStart w:id="3" w:name="OLE_LINK4"/>
      <w:r w:rsidRPr="00C463D5">
        <w:rPr>
          <w:rFonts w:hint="eastAsia"/>
          <w:sz w:val="28"/>
          <w:szCs w:val="28"/>
        </w:rPr>
        <w:t>buf.toString(</w:t>
      </w:r>
      <w:r w:rsidRPr="00C463D5">
        <w:rPr>
          <w:sz w:val="28"/>
          <w:szCs w:val="28"/>
        </w:rPr>
        <w:t>[encoding],[start],[end]</w:t>
      </w:r>
      <w:r w:rsidRPr="00C463D5">
        <w:rPr>
          <w:rFonts w:hint="eastAsia"/>
          <w:sz w:val="28"/>
          <w:szCs w:val="28"/>
        </w:rPr>
        <w:t>);</w:t>
      </w:r>
    </w:p>
    <w:p w:rsidR="00024A72" w:rsidRDefault="00024A72" w:rsidP="00320FC5"/>
    <w:p w:rsidR="004770A9" w:rsidRPr="00FB1AA5" w:rsidRDefault="004770A9" w:rsidP="00320FC5">
      <w:pPr>
        <w:rPr>
          <w:b/>
        </w:rPr>
      </w:pPr>
      <w:r w:rsidRPr="00FB1AA5">
        <w:rPr>
          <w:rFonts w:hint="eastAsia"/>
          <w:b/>
        </w:rPr>
        <w:t>问题</w:t>
      </w:r>
      <w:r w:rsidRPr="00FB1AA5">
        <w:rPr>
          <w:b/>
        </w:rPr>
        <w:t>：</w:t>
      </w:r>
      <w:r w:rsidR="00B85778" w:rsidRPr="00FB1AA5">
        <w:rPr>
          <w:rFonts w:hint="eastAsia"/>
          <w:b/>
        </w:rPr>
        <w:t>-</w:t>
      </w:r>
      <w:r w:rsidR="00B85778" w:rsidRPr="00FB1AA5">
        <w:rPr>
          <w:b/>
        </w:rPr>
        <w:t>--</w:t>
      </w:r>
      <w:r w:rsidR="009733B5">
        <w:rPr>
          <w:b/>
        </w:rPr>
        <w:t>buf.toString()</w:t>
      </w:r>
      <w:r w:rsidR="00B85778" w:rsidRPr="00FB1AA5">
        <w:rPr>
          <w:b/>
        </w:rPr>
        <w:t>支持的字符编码</w:t>
      </w:r>
      <w:r w:rsidR="00B85778" w:rsidRPr="00FB1AA5">
        <w:rPr>
          <w:rFonts w:hint="eastAsia"/>
          <w:b/>
        </w:rPr>
        <w:t>有限</w:t>
      </w:r>
    </w:p>
    <w:p w:rsidR="00426B10" w:rsidRDefault="004770A9" w:rsidP="00320FC5">
      <w:r>
        <w:rPr>
          <w:rFonts w:hint="eastAsia"/>
        </w:rPr>
        <w:t>encoding</w:t>
      </w:r>
      <w:r>
        <w:t>并不支持</w:t>
      </w:r>
      <w:r>
        <w:rPr>
          <w:rFonts w:hint="eastAsia"/>
        </w:rPr>
        <w:t>GBK</w:t>
      </w:r>
      <w:r>
        <w:t xml:space="preserve">   GB2312 </w:t>
      </w:r>
      <w:r w:rsidR="00B85778">
        <w:t xml:space="preserve"> BIG-5</w:t>
      </w:r>
      <w:r w:rsidR="00B85778">
        <w:rPr>
          <w:rFonts w:hint="eastAsia"/>
        </w:rPr>
        <w:t>这些</w:t>
      </w:r>
      <w:r w:rsidR="00B85778">
        <w:t>中文常见的格式</w:t>
      </w:r>
      <w:r>
        <w:t xml:space="preserve"> </w:t>
      </w:r>
    </w:p>
    <w:p w:rsidR="00426B10" w:rsidRPr="00FB1AA5" w:rsidRDefault="00426B10" w:rsidP="00320FC5">
      <w:pPr>
        <w:rPr>
          <w:rFonts w:ascii="楷体" w:eastAsia="楷体" w:hAnsi="楷体"/>
        </w:rPr>
      </w:pPr>
      <w:r w:rsidRPr="00FB1AA5">
        <w:rPr>
          <w:rFonts w:ascii="楷体" w:eastAsia="楷体" w:hAnsi="楷体" w:hint="eastAsia"/>
        </w:rPr>
        <w:t>解决</w:t>
      </w:r>
      <w:r w:rsidRPr="00FB1AA5">
        <w:rPr>
          <w:rFonts w:ascii="楷体" w:eastAsia="楷体" w:hAnsi="楷体"/>
        </w:rPr>
        <w:t>方法--（</w:t>
      </w:r>
      <w:r w:rsidRPr="00FB1AA5">
        <w:rPr>
          <w:rFonts w:ascii="楷体" w:eastAsia="楷体" w:hAnsi="楷体" w:hint="eastAsia"/>
        </w:rPr>
        <w:t>buffer拼接</w:t>
      </w:r>
      <w:r w:rsidRPr="00FB1AA5">
        <w:rPr>
          <w:rFonts w:ascii="楷体" w:eastAsia="楷体" w:hAnsi="楷体"/>
        </w:rPr>
        <w:t>+第三方的</w:t>
      </w:r>
      <w:r w:rsidRPr="00FB1AA5">
        <w:rPr>
          <w:rFonts w:ascii="楷体" w:eastAsia="楷体" w:hAnsi="楷体" w:hint="eastAsia"/>
        </w:rPr>
        <w:t>模块iconv-lite</w:t>
      </w:r>
      <w:r w:rsidRPr="00FB1AA5">
        <w:rPr>
          <w:rFonts w:ascii="楷体" w:eastAsia="楷体" w:hAnsi="楷体"/>
        </w:rPr>
        <w:t>）</w:t>
      </w:r>
    </w:p>
    <w:p w:rsidR="009544B1" w:rsidRDefault="009544B1" w:rsidP="009544B1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http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'http'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const </w:t>
      </w:r>
      <w:r>
        <w:rPr>
          <w:rFonts w:ascii="幼圆" w:eastAsia="幼圆" w:hint="eastAsia"/>
          <w:b/>
          <w:bCs/>
          <w:i/>
          <w:iCs/>
          <w:color w:val="660E7A"/>
        </w:rPr>
        <w:t xml:space="preserve">BufferList </w:t>
      </w:r>
      <w:r>
        <w:rPr>
          <w:rFonts w:ascii="幼圆" w:eastAsia="幼圆" w:hint="eastAsia"/>
          <w:color w:val="000000"/>
        </w:rPr>
        <w:t xml:space="preserve">= 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'bl'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iconv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'iconv-lite'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result</w:t>
      </w:r>
      <w:r>
        <w:rPr>
          <w:rFonts w:ascii="幼圆" w:eastAsia="幼圆" w:hint="eastAsia"/>
          <w:color w:val="000000"/>
        </w:rPr>
        <w:t>=[];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i/>
          <w:iCs/>
          <w:color w:val="808080"/>
        </w:rPr>
        <w:t>//process.argv[2]</w:t>
      </w:r>
      <w:r>
        <w:rPr>
          <w:rFonts w:ascii="幼圆" w:eastAsia="幼圆" w:hint="eastAsia"/>
          <w:i/>
          <w:iCs/>
          <w:color w:val="808080"/>
        </w:rPr>
        <w:br/>
      </w:r>
      <w:r>
        <w:rPr>
          <w:rFonts w:ascii="幼圆" w:eastAsia="幼圆" w:hint="eastAsia"/>
          <w:b/>
          <w:bCs/>
          <w:i/>
          <w:iCs/>
          <w:color w:val="660E7A"/>
        </w:rPr>
        <w:t>http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get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'http://www.qq.com'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(res){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 xml:space="preserve">converterStream </w:t>
      </w:r>
      <w:r>
        <w:rPr>
          <w:rFonts w:ascii="幼圆" w:eastAsia="幼圆" w:hint="eastAsia"/>
          <w:color w:val="000000"/>
        </w:rPr>
        <w:t xml:space="preserve">= </w:t>
      </w:r>
      <w:r>
        <w:rPr>
          <w:rFonts w:ascii="幼圆" w:eastAsia="幼圆" w:hint="eastAsia"/>
          <w:b/>
          <w:bCs/>
          <w:i/>
          <w:iCs/>
          <w:color w:val="660E7A"/>
        </w:rPr>
        <w:t>iconv</w:t>
      </w:r>
      <w:r>
        <w:rPr>
          <w:rFonts w:ascii="幼圆" w:eastAsia="幼圆" w:hint="eastAsia"/>
          <w:color w:val="000000"/>
        </w:rPr>
        <w:t>.decodeStream(</w:t>
      </w:r>
      <w:r>
        <w:rPr>
          <w:rFonts w:ascii="幼圆" w:eastAsia="幼圆" w:hint="eastAsia"/>
          <w:b/>
          <w:bCs/>
          <w:color w:val="008000"/>
        </w:rPr>
        <w:t>'win1251'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res.</w:t>
      </w:r>
      <w:r>
        <w:rPr>
          <w:rFonts w:ascii="幼圆" w:eastAsia="幼圆" w:hint="eastAsia"/>
          <w:color w:val="7A7A43"/>
        </w:rPr>
        <w:t>on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'data'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(chunk){</w:t>
      </w:r>
      <w:r>
        <w:rPr>
          <w:rFonts w:ascii="幼圆" w:eastAsia="幼圆" w:hint="eastAsia"/>
          <w:color w:val="000000"/>
        </w:rPr>
        <w:br/>
        <w:t xml:space="preserve">        </w:t>
      </w:r>
      <w:r>
        <w:rPr>
          <w:rFonts w:ascii="幼圆" w:eastAsia="幼圆" w:hint="eastAsia"/>
          <w:b/>
          <w:bCs/>
          <w:i/>
          <w:iCs/>
          <w:color w:val="660E7A"/>
        </w:rPr>
        <w:t>result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push</w:t>
      </w:r>
      <w:r>
        <w:rPr>
          <w:rFonts w:ascii="幼圆" w:eastAsia="幼圆" w:hint="eastAsia"/>
          <w:color w:val="000000"/>
        </w:rPr>
        <w:t>(chunk);</w:t>
      </w:r>
      <w:r>
        <w:rPr>
          <w:rFonts w:ascii="幼圆" w:eastAsia="幼圆" w:hint="eastAsia"/>
          <w:color w:val="000000"/>
        </w:rPr>
        <w:br/>
        <w:t xml:space="preserve">    });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res.</w:t>
      </w:r>
      <w:r>
        <w:rPr>
          <w:rFonts w:ascii="幼圆" w:eastAsia="幼圆" w:hint="eastAsia"/>
          <w:color w:val="7A7A43"/>
        </w:rPr>
        <w:t>on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'end'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(){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lastRenderedPageBreak/>
        <w:br/>
        <w:t xml:space="preserve">       </w:t>
      </w:r>
      <w:r>
        <w:rPr>
          <w:rFonts w:ascii="幼圆" w:eastAsia="幼圆" w:hint="eastAsia"/>
          <w:i/>
          <w:iCs/>
          <w:color w:val="808080"/>
        </w:rPr>
        <w:t>// console.log(iconv.decode(bl,'gb2312'));</w:t>
      </w:r>
      <w:r>
        <w:rPr>
          <w:rFonts w:ascii="幼圆" w:eastAsia="幼圆" w:hint="eastAsia"/>
          <w:i/>
          <w:iCs/>
          <w:color w:val="808080"/>
        </w:rPr>
        <w:br/>
        <w:t xml:space="preserve">     //   var buf=Buffer.concat(res,size);</w:t>
      </w:r>
      <w:r>
        <w:rPr>
          <w:rFonts w:ascii="幼圆" w:eastAsia="幼圆" w:hint="eastAsia"/>
          <w:i/>
          <w:iCs/>
          <w:color w:val="808080"/>
        </w:rPr>
        <w:br/>
        <w:t xml:space="preserve">      </w:t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>buf</w:t>
      </w:r>
      <w:r>
        <w:rPr>
          <w:rFonts w:ascii="幼圆" w:eastAsia="幼圆" w:hint="eastAsia"/>
          <w:color w:val="000000"/>
        </w:rPr>
        <w:t>=Buffer.</w:t>
      </w:r>
      <w:r>
        <w:rPr>
          <w:rFonts w:ascii="幼圆" w:eastAsia="幼圆" w:hint="eastAsia"/>
          <w:color w:val="7A7A43"/>
        </w:rPr>
        <w:t>concat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i/>
          <w:iCs/>
          <w:color w:val="660E7A"/>
        </w:rPr>
        <w:t>result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  <w:t xml:space="preserve">        </w:t>
      </w:r>
      <w:r>
        <w:rPr>
          <w:rFonts w:ascii="幼圆" w:eastAsia="幼圆" w:hint="eastAsia"/>
          <w:b/>
          <w:bCs/>
          <w:i/>
          <w:iCs/>
          <w:color w:val="660E7A"/>
        </w:rPr>
        <w:t>console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log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i/>
          <w:iCs/>
          <w:color w:val="660E7A"/>
        </w:rPr>
        <w:t>iconv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decode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color w:val="458383"/>
        </w:rPr>
        <w:t>buf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8000"/>
        </w:rPr>
        <w:t>'gb2312'</w:t>
      </w:r>
      <w:r>
        <w:rPr>
          <w:rFonts w:ascii="幼圆" w:eastAsia="幼圆" w:hint="eastAsia"/>
          <w:color w:val="000000"/>
        </w:rPr>
        <w:t>));</w:t>
      </w:r>
      <w:r>
        <w:rPr>
          <w:rFonts w:ascii="幼圆" w:eastAsia="幼圆" w:hint="eastAsia"/>
          <w:color w:val="000000"/>
        </w:rPr>
        <w:br/>
        <w:t xml:space="preserve">    });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>});</w:t>
      </w:r>
    </w:p>
    <w:bookmarkEnd w:id="3"/>
    <w:p w:rsidR="00EE4987" w:rsidRPr="009544B1" w:rsidRDefault="00EE4987" w:rsidP="00320FC5"/>
    <w:p w:rsidR="003C2852" w:rsidRDefault="003C2852" w:rsidP="00320FC5"/>
    <w:p w:rsidR="00C826D5" w:rsidRDefault="00C826D5" w:rsidP="00320FC5"/>
    <w:p w:rsidR="00C826D5" w:rsidRDefault="00C826D5" w:rsidP="00C826D5">
      <w:pPr>
        <w:pStyle w:val="2"/>
      </w:pPr>
      <w:bookmarkStart w:id="4" w:name="OLE_LINK5"/>
      <w:r>
        <w:rPr>
          <w:rFonts w:hint="eastAsia"/>
        </w:rPr>
        <w:t>3:</w:t>
      </w:r>
      <w:r>
        <w:rPr>
          <w:rFonts w:hint="eastAsia"/>
        </w:rPr>
        <w:t>字符</w:t>
      </w:r>
      <w:r>
        <w:t>乱码问题</w:t>
      </w:r>
    </w:p>
    <w:p w:rsidR="00C826D5" w:rsidRDefault="00C826D5" w:rsidP="00C826D5">
      <w:bookmarkStart w:id="5" w:name="OLE_LINK6"/>
      <w:bookmarkStart w:id="6" w:name="OLE_LINK7"/>
      <w:r>
        <w:rPr>
          <w:rFonts w:hint="eastAsia"/>
        </w:rPr>
        <w:t>在</w:t>
      </w:r>
      <w:r>
        <w:t>http</w:t>
      </w:r>
      <w:r>
        <w:t>模块中获取数据的时候，</w:t>
      </w:r>
      <w:r>
        <w:rPr>
          <w:rFonts w:hint="eastAsia"/>
        </w:rPr>
        <w:t>可能</w:t>
      </w:r>
      <w:r>
        <w:t>会产生字符乱码的问题</w:t>
      </w:r>
    </w:p>
    <w:p w:rsidR="00C826D5" w:rsidRPr="00EB4D8E" w:rsidRDefault="00C826D5" w:rsidP="00C826D5">
      <w:pPr>
        <w:rPr>
          <w:b/>
        </w:rPr>
      </w:pPr>
      <w:r w:rsidRPr="00EB4D8E">
        <w:rPr>
          <w:rFonts w:hint="eastAsia"/>
          <w:b/>
        </w:rPr>
        <w:t>解决</w:t>
      </w:r>
      <w:r w:rsidRPr="00EB4D8E">
        <w:rPr>
          <w:b/>
        </w:rPr>
        <w:t>方式有两种</w:t>
      </w:r>
    </w:p>
    <w:p w:rsidR="00C826D5" w:rsidRPr="00EB4D8E" w:rsidRDefault="00C826D5" w:rsidP="00C826D5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EB4D8E">
        <w:rPr>
          <w:rFonts w:ascii="楷体" w:eastAsia="楷体" w:hAnsi="楷体" w:hint="eastAsia"/>
        </w:rPr>
        <w:t>设置可读</w:t>
      </w:r>
      <w:r w:rsidRPr="00EB4D8E">
        <w:rPr>
          <w:rFonts w:ascii="楷体" w:eastAsia="楷体" w:hAnsi="楷体"/>
        </w:rPr>
        <w:t>流的</w:t>
      </w:r>
      <w:r w:rsidRPr="00EB4D8E">
        <w:rPr>
          <w:rFonts w:ascii="楷体" w:eastAsia="楷体" w:hAnsi="楷体" w:hint="eastAsia"/>
        </w:rPr>
        <w:t>setEncoding()</w:t>
      </w:r>
    </w:p>
    <w:p w:rsidR="00C826D5" w:rsidRPr="00EB4D8E" w:rsidRDefault="00C826D5" w:rsidP="00C826D5">
      <w:pPr>
        <w:pStyle w:val="a5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EB4D8E">
        <w:rPr>
          <w:rFonts w:ascii="楷体" w:eastAsia="楷体" w:hAnsi="楷体"/>
        </w:rPr>
        <w:t>buf</w:t>
      </w:r>
      <w:r w:rsidRPr="00EB4D8E">
        <w:rPr>
          <w:rFonts w:ascii="楷体" w:eastAsia="楷体" w:hAnsi="楷体" w:hint="eastAsia"/>
        </w:rPr>
        <w:t>拼接</w:t>
      </w:r>
      <w:r w:rsidRPr="00EB4D8E">
        <w:rPr>
          <w:rFonts w:ascii="楷体" w:eastAsia="楷体" w:hAnsi="楷体"/>
        </w:rPr>
        <w:t>+第三方模块</w:t>
      </w:r>
      <w:r w:rsidRPr="00EB4D8E">
        <w:rPr>
          <w:rFonts w:ascii="楷体" w:eastAsia="楷体" w:hAnsi="楷体" w:hint="eastAsia"/>
        </w:rPr>
        <w:t>iconv-lite</w:t>
      </w:r>
    </w:p>
    <w:p w:rsidR="00C826D5" w:rsidRDefault="00C826D5" w:rsidP="00C826D5"/>
    <w:p w:rsidR="00C826D5" w:rsidRDefault="00C826D5" w:rsidP="00C826D5"/>
    <w:p w:rsidR="00DD717E" w:rsidRPr="00CF3F3A" w:rsidRDefault="0050271C" w:rsidP="00AF10C8">
      <w:pPr>
        <w:pStyle w:val="2"/>
      </w:pPr>
      <w:r w:rsidRPr="00CF3F3A">
        <w:rPr>
          <w:rFonts w:hint="eastAsia"/>
        </w:rPr>
        <w:t>readable.setEncoding(</w:t>
      </w:r>
      <w:r w:rsidRPr="00CF3F3A">
        <w:t>encoding</w:t>
      </w:r>
      <w:r w:rsidRPr="00CF3F3A">
        <w:rPr>
          <w:rFonts w:hint="eastAsia"/>
        </w:rPr>
        <w:t>)</w:t>
      </w:r>
      <w:bookmarkStart w:id="7" w:name="_GoBack"/>
      <w:bookmarkEnd w:id="7"/>
    </w:p>
    <w:p w:rsidR="0050271C" w:rsidRPr="00CF3F3A" w:rsidRDefault="0050271C" w:rsidP="00C826D5">
      <w:pPr>
        <w:rPr>
          <w:b/>
        </w:rPr>
      </w:pPr>
      <w:bookmarkStart w:id="8" w:name="OLE_LINK8"/>
      <w:bookmarkStart w:id="9" w:name="OLE_LINK9"/>
      <w:r w:rsidRPr="00CF3F3A">
        <w:rPr>
          <w:rFonts w:hint="eastAsia"/>
          <w:b/>
        </w:rPr>
        <w:t>作用</w:t>
      </w:r>
      <w:r w:rsidRPr="00CF3F3A">
        <w:rPr>
          <w:b/>
        </w:rPr>
        <w:t>：</w:t>
      </w:r>
    </w:p>
    <w:p w:rsidR="0050271C" w:rsidRPr="00CF3F3A" w:rsidRDefault="0050271C" w:rsidP="00C826D5">
      <w:pPr>
        <w:rPr>
          <w:rFonts w:ascii="楷体" w:eastAsia="楷体" w:hAnsi="楷体"/>
        </w:rPr>
      </w:pPr>
      <w:r w:rsidRPr="00CF3F3A">
        <w:rPr>
          <w:rFonts w:ascii="楷体" w:eastAsia="楷体" w:hAnsi="楷体" w:hint="eastAsia"/>
        </w:rPr>
        <w:t>让</w:t>
      </w:r>
      <w:r w:rsidRPr="0049786E">
        <w:rPr>
          <w:rFonts w:ascii="楷体" w:eastAsia="楷体" w:hAnsi="楷体" w:hint="eastAsia"/>
          <w:highlight w:val="yellow"/>
        </w:rPr>
        <w:t>data事件</w:t>
      </w:r>
      <w:r w:rsidRPr="00CF3F3A">
        <w:rPr>
          <w:rFonts w:ascii="楷体" w:eastAsia="楷体" w:hAnsi="楷体"/>
        </w:rPr>
        <w:t>中传递的不再是一个</w:t>
      </w:r>
      <w:r w:rsidRPr="008743CE">
        <w:rPr>
          <w:rFonts w:ascii="楷体" w:eastAsia="楷体" w:hAnsi="楷体" w:hint="eastAsia"/>
          <w:color w:val="FF0000"/>
        </w:rPr>
        <w:t>B</w:t>
      </w:r>
      <w:r w:rsidRPr="008743CE">
        <w:rPr>
          <w:rFonts w:ascii="楷体" w:eastAsia="楷体" w:hAnsi="楷体"/>
          <w:color w:val="FF0000"/>
        </w:rPr>
        <w:t>uffer对象</w:t>
      </w:r>
      <w:r w:rsidRPr="00CF3F3A">
        <w:rPr>
          <w:rFonts w:ascii="楷体" w:eastAsia="楷体" w:hAnsi="楷体"/>
        </w:rPr>
        <w:t>，而是一个编码之后的</w:t>
      </w:r>
      <w:r w:rsidRPr="008743CE">
        <w:rPr>
          <w:rFonts w:ascii="楷体" w:eastAsia="楷体" w:hAnsi="楷体"/>
          <w:color w:val="FF0000"/>
        </w:rPr>
        <w:t>字符串。</w:t>
      </w:r>
    </w:p>
    <w:p w:rsidR="0050271C" w:rsidRDefault="0050271C" w:rsidP="00C826D5"/>
    <w:p w:rsidR="0050271C" w:rsidRPr="00CF3F3A" w:rsidRDefault="0050271C" w:rsidP="00C826D5">
      <w:pPr>
        <w:rPr>
          <w:b/>
        </w:rPr>
      </w:pPr>
      <w:r w:rsidRPr="00CF3F3A">
        <w:rPr>
          <w:rFonts w:hint="eastAsia"/>
          <w:b/>
        </w:rPr>
        <w:t>乱码</w:t>
      </w:r>
      <w:r w:rsidRPr="00CF3F3A">
        <w:rPr>
          <w:b/>
        </w:rPr>
        <w:t>问题得以</w:t>
      </w:r>
      <w:r w:rsidRPr="00CF3F3A">
        <w:rPr>
          <w:rFonts w:hint="eastAsia"/>
          <w:b/>
        </w:rPr>
        <w:t>解决</w:t>
      </w:r>
      <w:r w:rsidRPr="00CF3F3A">
        <w:rPr>
          <w:b/>
        </w:rPr>
        <w:t>的关键</w:t>
      </w:r>
    </w:p>
    <w:p w:rsidR="0050271C" w:rsidRPr="00CF3F3A" w:rsidRDefault="0050271C" w:rsidP="0050271C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CF3F3A">
        <w:rPr>
          <w:rFonts w:ascii="楷体" w:eastAsia="楷体" w:hAnsi="楷体" w:hint="eastAsia"/>
        </w:rPr>
        <w:t>在</w:t>
      </w:r>
      <w:r w:rsidRPr="00CF3F3A">
        <w:rPr>
          <w:rFonts w:ascii="楷体" w:eastAsia="楷体" w:hAnsi="楷体"/>
        </w:rPr>
        <w:t>调用</w:t>
      </w:r>
      <w:r w:rsidRPr="00CF3F3A">
        <w:rPr>
          <w:rFonts w:ascii="楷体" w:eastAsia="楷体" w:hAnsi="楷体" w:hint="eastAsia"/>
        </w:rPr>
        <w:t>setEncoding的</w:t>
      </w:r>
      <w:r w:rsidRPr="00CF3F3A">
        <w:rPr>
          <w:rFonts w:ascii="楷体" w:eastAsia="楷体" w:hAnsi="楷体"/>
        </w:rPr>
        <w:t>时候，可读流对象在内部设置了一个</w:t>
      </w:r>
      <w:r w:rsidRPr="00C463D5">
        <w:rPr>
          <w:rFonts w:ascii="楷体" w:eastAsia="楷体" w:hAnsi="楷体"/>
          <w:color w:val="FF0000"/>
        </w:rPr>
        <w:t>decoder对象</w:t>
      </w:r>
      <w:r w:rsidRPr="00CF3F3A">
        <w:rPr>
          <w:rFonts w:ascii="楷体" w:eastAsia="楷体" w:hAnsi="楷体"/>
        </w:rPr>
        <w:t>，</w:t>
      </w:r>
      <w:r w:rsidRPr="00CF3F3A">
        <w:rPr>
          <w:rFonts w:ascii="楷体" w:eastAsia="楷体" w:hAnsi="楷体" w:hint="eastAsia"/>
        </w:rPr>
        <w:t>每次</w:t>
      </w:r>
      <w:r w:rsidRPr="00CF3F3A">
        <w:rPr>
          <w:rFonts w:ascii="楷体" w:eastAsia="楷体" w:hAnsi="楷体"/>
        </w:rPr>
        <w:t>data事件都通过该decoder对象进行</w:t>
      </w:r>
      <w:r w:rsidRPr="00CF3F3A">
        <w:rPr>
          <w:rFonts w:ascii="楷体" w:eastAsia="楷体" w:hAnsi="楷体" w:hint="eastAsia"/>
        </w:rPr>
        <w:t>B</w:t>
      </w:r>
      <w:r w:rsidRPr="00CF3F3A">
        <w:rPr>
          <w:rFonts w:ascii="楷体" w:eastAsia="楷体" w:hAnsi="楷体"/>
        </w:rPr>
        <w:t>uffer到字符串的解码</w:t>
      </w:r>
      <w:r w:rsidRPr="00CF3F3A">
        <w:rPr>
          <w:rFonts w:ascii="楷体" w:eastAsia="楷体" w:hAnsi="楷体" w:hint="eastAsia"/>
        </w:rPr>
        <w:t>，</w:t>
      </w:r>
      <w:r w:rsidRPr="00CF3F3A">
        <w:rPr>
          <w:rFonts w:ascii="楷体" w:eastAsia="楷体" w:hAnsi="楷体"/>
        </w:rPr>
        <w:t>然后传递给调用者。</w:t>
      </w:r>
    </w:p>
    <w:p w:rsidR="0050271C" w:rsidRPr="0050271C" w:rsidRDefault="0050271C" w:rsidP="004B19D8"/>
    <w:p w:rsidR="00320FC5" w:rsidRPr="00F51860" w:rsidRDefault="009C6722" w:rsidP="00320FC5">
      <w:pPr>
        <w:rPr>
          <w:b/>
        </w:rPr>
      </w:pPr>
      <w:r w:rsidRPr="00F51860">
        <w:rPr>
          <w:b/>
        </w:rPr>
        <w:t>局限性</w:t>
      </w:r>
    </w:p>
    <w:p w:rsidR="009C6722" w:rsidRPr="00F51860" w:rsidRDefault="004B13D4" w:rsidP="009C6722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F51860">
        <w:rPr>
          <w:rFonts w:ascii="楷体" w:eastAsia="楷体" w:hAnsi="楷体" w:hint="eastAsia"/>
        </w:rPr>
        <w:t>支持</w:t>
      </w:r>
      <w:r w:rsidRPr="00F51860">
        <w:rPr>
          <w:rFonts w:ascii="楷体" w:eastAsia="楷体" w:hAnsi="楷体"/>
        </w:rPr>
        <w:t>的编码过少。它目前只能处理</w:t>
      </w:r>
      <w:r w:rsidRPr="00F51860">
        <w:rPr>
          <w:rFonts w:ascii="楷体" w:eastAsia="楷体" w:hAnsi="楷体" w:hint="eastAsia"/>
        </w:rPr>
        <w:t>UTF-8  B</w:t>
      </w:r>
      <w:r w:rsidRPr="00F51860">
        <w:rPr>
          <w:rFonts w:ascii="楷体" w:eastAsia="楷体" w:hAnsi="楷体"/>
        </w:rPr>
        <w:t xml:space="preserve">ase-64 </w:t>
      </w:r>
      <w:r w:rsidRPr="00F51860">
        <w:rPr>
          <w:rFonts w:ascii="楷体" w:eastAsia="楷体" w:hAnsi="楷体" w:hint="eastAsia"/>
        </w:rPr>
        <w:t xml:space="preserve"> UCS-2/UTF-16这</w:t>
      </w:r>
      <w:r w:rsidRPr="00F51860">
        <w:rPr>
          <w:rFonts w:ascii="楷体" w:eastAsia="楷体" w:hAnsi="楷体"/>
        </w:rPr>
        <w:t>三种编码。</w:t>
      </w:r>
    </w:p>
    <w:p w:rsidR="004B13D4" w:rsidRDefault="00017EB6" w:rsidP="00F51860">
      <w:pPr>
        <w:pStyle w:val="a5"/>
        <w:ind w:left="420" w:firstLineChars="0" w:firstLine="0"/>
      </w:pPr>
      <w:r>
        <w:rPr>
          <w:rFonts w:hint="eastAsia"/>
        </w:rPr>
        <w:t>（不支持</w:t>
      </w:r>
      <w:r>
        <w:t>gk2312</w:t>
      </w:r>
      <w:r>
        <w:t>）</w:t>
      </w:r>
    </w:p>
    <w:p w:rsidR="00F43832" w:rsidRDefault="00F43832" w:rsidP="00F51860">
      <w:pPr>
        <w:pStyle w:val="a5"/>
        <w:ind w:left="420" w:firstLineChars="0" w:firstLine="0"/>
      </w:pPr>
    </w:p>
    <w:p w:rsidR="00F43832" w:rsidRPr="00F43832" w:rsidRDefault="009E1AE0" w:rsidP="00F43832">
      <w:pPr>
        <w:pStyle w:val="a5"/>
        <w:ind w:firstLineChars="0" w:firstLine="0"/>
        <w:rPr>
          <w:b/>
        </w:rPr>
      </w:pPr>
      <w:r>
        <w:rPr>
          <w:rFonts w:hint="eastAsia"/>
          <w:b/>
        </w:rPr>
        <w:t>针对</w:t>
      </w:r>
      <w:r>
        <w:rPr>
          <w:b/>
        </w:rPr>
        <w:t>局限性的</w:t>
      </w:r>
      <w:r w:rsidR="00F43832" w:rsidRPr="00F43832">
        <w:rPr>
          <w:rFonts w:hint="eastAsia"/>
          <w:b/>
        </w:rPr>
        <w:t>解决方法</w:t>
      </w:r>
    </w:p>
    <w:p w:rsidR="00BB376F" w:rsidRPr="00F43832" w:rsidRDefault="00F43832" w:rsidP="00F43832">
      <w:pPr>
        <w:pStyle w:val="a5"/>
        <w:numPr>
          <w:ilvl w:val="0"/>
          <w:numId w:val="4"/>
        </w:numPr>
        <w:ind w:firstLineChars="0"/>
        <w:rPr>
          <w:rFonts w:ascii="楷体" w:eastAsia="楷体" w:hAnsi="楷体"/>
        </w:rPr>
      </w:pPr>
      <w:r w:rsidRPr="00F43832">
        <w:rPr>
          <w:rFonts w:ascii="楷体" w:eastAsia="楷体" w:hAnsi="楷体" w:hint="eastAsia"/>
        </w:rPr>
        <w:t>可以</w:t>
      </w:r>
      <w:r w:rsidRPr="00F43832">
        <w:rPr>
          <w:rFonts w:ascii="楷体" w:eastAsia="楷体" w:hAnsi="楷体"/>
        </w:rPr>
        <w:t>选着buf拼接和第三方模块实现</w:t>
      </w:r>
      <w:r w:rsidRPr="00F43832">
        <w:rPr>
          <w:rFonts w:ascii="楷体" w:eastAsia="楷体" w:hAnsi="楷体" w:hint="eastAsia"/>
        </w:rPr>
        <w:t>（iconv-lite</w:t>
      </w:r>
      <w:r w:rsidRPr="00F43832">
        <w:rPr>
          <w:rFonts w:ascii="楷体" w:eastAsia="楷体" w:hAnsi="楷体"/>
        </w:rPr>
        <w:t>）</w:t>
      </w:r>
    </w:p>
    <w:bookmarkEnd w:id="4"/>
    <w:bookmarkEnd w:id="5"/>
    <w:bookmarkEnd w:id="6"/>
    <w:bookmarkEnd w:id="8"/>
    <w:bookmarkEnd w:id="9"/>
    <w:p w:rsidR="00F43832" w:rsidRDefault="00F43832" w:rsidP="00F43832"/>
    <w:p w:rsidR="00017EB6" w:rsidRPr="00FB3EFA" w:rsidRDefault="00017EB6" w:rsidP="00FB3EFA"/>
    <w:sectPr w:rsidR="00017EB6" w:rsidRPr="00FB3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3A7" w:rsidRDefault="00C933A7" w:rsidP="006D16E8">
      <w:r>
        <w:separator/>
      </w:r>
    </w:p>
  </w:endnote>
  <w:endnote w:type="continuationSeparator" w:id="0">
    <w:p w:rsidR="00C933A7" w:rsidRDefault="00C933A7" w:rsidP="006D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3A7" w:rsidRDefault="00C933A7" w:rsidP="006D16E8">
      <w:r>
        <w:separator/>
      </w:r>
    </w:p>
  </w:footnote>
  <w:footnote w:type="continuationSeparator" w:id="0">
    <w:p w:rsidR="00C933A7" w:rsidRDefault="00C933A7" w:rsidP="006D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5E0A"/>
    <w:multiLevelType w:val="hybridMultilevel"/>
    <w:tmpl w:val="FC587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790F17"/>
    <w:multiLevelType w:val="hybridMultilevel"/>
    <w:tmpl w:val="51D27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3455E9"/>
    <w:multiLevelType w:val="hybridMultilevel"/>
    <w:tmpl w:val="0BEA6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AC7241"/>
    <w:multiLevelType w:val="hybridMultilevel"/>
    <w:tmpl w:val="FF5C0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C5"/>
    <w:rsid w:val="000057BD"/>
    <w:rsid w:val="00017EB6"/>
    <w:rsid w:val="00024A72"/>
    <w:rsid w:val="00146CD0"/>
    <w:rsid w:val="002D080D"/>
    <w:rsid w:val="00320FC5"/>
    <w:rsid w:val="003604DE"/>
    <w:rsid w:val="003C2852"/>
    <w:rsid w:val="00426B10"/>
    <w:rsid w:val="004770A9"/>
    <w:rsid w:val="0049786E"/>
    <w:rsid w:val="004B13D4"/>
    <w:rsid w:val="004B19D8"/>
    <w:rsid w:val="004E19AE"/>
    <w:rsid w:val="0050271C"/>
    <w:rsid w:val="00504CE5"/>
    <w:rsid w:val="006D16E8"/>
    <w:rsid w:val="008743CE"/>
    <w:rsid w:val="00915828"/>
    <w:rsid w:val="009544B1"/>
    <w:rsid w:val="009733B5"/>
    <w:rsid w:val="009C6722"/>
    <w:rsid w:val="009E1AE0"/>
    <w:rsid w:val="00A12F1E"/>
    <w:rsid w:val="00A76624"/>
    <w:rsid w:val="00AF10C8"/>
    <w:rsid w:val="00B137B2"/>
    <w:rsid w:val="00B64188"/>
    <w:rsid w:val="00B85778"/>
    <w:rsid w:val="00BB376F"/>
    <w:rsid w:val="00C0070E"/>
    <w:rsid w:val="00C463D5"/>
    <w:rsid w:val="00C826D5"/>
    <w:rsid w:val="00C933A7"/>
    <w:rsid w:val="00CB7C2E"/>
    <w:rsid w:val="00CF3F3A"/>
    <w:rsid w:val="00CF6BC5"/>
    <w:rsid w:val="00D133BA"/>
    <w:rsid w:val="00DD717E"/>
    <w:rsid w:val="00E0567D"/>
    <w:rsid w:val="00EB4D8E"/>
    <w:rsid w:val="00ED0AEF"/>
    <w:rsid w:val="00EE4987"/>
    <w:rsid w:val="00F43832"/>
    <w:rsid w:val="00F51860"/>
    <w:rsid w:val="00FB1AA5"/>
    <w:rsid w:val="00FB3EFA"/>
    <w:rsid w:val="00F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7E4D5-438D-4755-9FBB-CE1588F2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5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6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59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7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07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70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60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58</cp:revision>
  <dcterms:created xsi:type="dcterms:W3CDTF">2015-08-20T11:10:00Z</dcterms:created>
  <dcterms:modified xsi:type="dcterms:W3CDTF">2015-08-20T12:38:00Z</dcterms:modified>
</cp:coreProperties>
</file>