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摘要"/>
      <w:bookmarkEnd w:id="21"/>
      <w:r>
        <w:t xml:space="preserve">摘要</w:t>
      </w:r>
    </w:p>
    <w:p>
      <w:pPr>
        <w:pStyle w:val="Heading1"/>
      </w:pPr>
      <w:bookmarkStart w:id="22" w:name="问题描述"/>
      <w:bookmarkEnd w:id="22"/>
      <w:r>
        <w:t xml:space="preserve">问题描述</w:t>
      </w:r>
    </w:p>
    <w:p>
      <w:r>
        <w:t xml:space="preserve">这是R Markdown模板，使用R Markdown进行写作，可以方便地转换为Word文档或者PDF文档，更多详细内容请参见</w:t>
      </w:r>
      <w:hyperlink r:id="rId23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采用R Markdown写作，可以将文档和代码整合到一起，并最终在同一个文档中输出，例如如下R代码: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其中汽车速度的平均值为15.4。</w:t>
      </w:r>
    </w:p>
    <w:p>
      <w:r>
        <w:t xml:space="preserve">也可以在文档中作图，例如: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其中控制语句</w:t>
      </w:r>
      <w:r>
        <w:rPr>
          <w:rStyle w:val="VerbatimChar"/>
        </w:rPr>
        <w:t xml:space="preserve">echo = FALSE</w:t>
      </w:r>
      <w:r>
        <w:t xml:space="preserve">用来控制R代码的显示与否。</w:t>
      </w:r>
    </w:p>
    <w:p>
      <w:r>
        <w:t xml:space="preserve">类似于Latex，在R Markdown中还可以进行公式编辑，如：</w:t>
      </w:r>
      <w:r>
        <w:t xml:space="preserve"> </w:t>
      </w:r>
      <w:r>
        <w:t xml:space="preserve">$_y = \beta x^{2}_$</w:t>
      </w:r>
    </w:p>
    <w:p>
      <w:pPr>
        <w:pStyle w:val="Heading1"/>
      </w:pPr>
      <w:bookmarkStart w:id="25" w:name="数据预处理"/>
      <w:bookmarkEnd w:id="25"/>
      <w:r>
        <w:t xml:space="preserve">数据预处理</w:t>
      </w:r>
    </w:p>
    <w:p>
      <w:pPr>
        <w:pStyle w:val="Heading1"/>
      </w:pPr>
      <w:bookmarkStart w:id="26" w:name="描述性统计分析"/>
      <w:bookmarkEnd w:id="26"/>
      <w:r>
        <w:t xml:space="preserve">描述性统计分析</w:t>
      </w:r>
    </w:p>
    <w:p>
      <w:pPr>
        <w:pStyle w:val="Heading1"/>
      </w:pPr>
      <w:bookmarkStart w:id="27" w:name="变量筛选"/>
      <w:bookmarkEnd w:id="27"/>
      <w:r>
        <w:t xml:space="preserve">变量筛选</w:t>
      </w:r>
    </w:p>
    <w:p>
      <w:pPr>
        <w:pStyle w:val="Heading1"/>
      </w:pPr>
      <w:bookmarkStart w:id="28" w:name="模型训练"/>
      <w:bookmarkEnd w:id="28"/>
      <w:r>
        <w:t xml:space="preserve">模型训练</w:t>
      </w:r>
    </w:p>
    <w:p>
      <w:pPr>
        <w:pStyle w:val="Heading1"/>
      </w:pPr>
      <w:bookmarkStart w:id="29" w:name="预测模型构建及评估"/>
      <w:bookmarkEnd w:id="29"/>
      <w:r>
        <w:t xml:space="preserve">预测模型构建及评估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113c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