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PEDERASYON LOGO</w: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PANLUNGSOD NA PEDERASYON NG MGA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 NG IRIGA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IRIGA LOGO</w: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PANLUNGSOD NA PEDERASYON NG MGA KABATAAN</w: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OFFICIAL LIST</w:t>
      </w:r>
    </w:p>
    <w:p/>
    <w:tbl>
      <w:tblGrid>
        <w:gridCol w:w="1200" w:type="dxa"/>
        <w:gridCol w:w="1800" w:type="dxa"/>
        <w:gridCol w:w="2500" w:type="dxa"/>
        <w:gridCol w:w="800" w:type="dxa"/>
        <w:gridCol w:w="1200" w:type="dxa"/>
        <w:gridCol w:w="800" w:type="dxa"/>
        <w:gridCol w:w="17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User ID</w:t>
            </w:r>
          </w:p>
        </w:tc>
        <w:tc>
          <w:tcPr>
            <w:tcW w:w="1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Barangay</w:t>
            </w:r>
          </w:p>
        </w:tc>
        <w:tc>
          <w:tcPr>
            <w:tcW w:w="25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Age</w:t>
            </w:r>
          </w:p>
        </w:tc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Birthday</w:t>
            </w:r>
          </w:p>
        </w:tc>
        <w:tc>
          <w:tcPr>
            <w:tcW w:w="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Sex</w:t>
            </w:r>
          </w:p>
        </w:tc>
        <w:tc>
          <w:tcPr>
            <w:tcW w:w="17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Position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25-0000-01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San Francisco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Lontayao, Dessa Mare Parma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24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07/15/2001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Female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President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25-0000-00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San Francisco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Nico Brizuela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01/22/2004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Officer | SK Chairperson</w:t>
            </w:r>
          </w:p>
        </w:tc>
      </w:tr>
    </w:tbl>
    <w:p/>
    <w:p/>
    <w:tbl>
      <w:tblGrid>
        <w:gridCol w:w="4000" w:type="dxa"/>
        <w:gridCol w:w="4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000" w:type="dxa"/>
            <w:vAlign w:val="center"/>
            <w:noWrap/>
          </w:tcPr>
          <w:p>
            <w:pPr>
              <w:jc w:val="center"/>
              <w:spacing w:after="8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Prepared by: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Pederasyon Secretary</w:t>
            </w:r>
          </w:p>
        </w:tc>
        <w:tc>
          <w:tcPr>
            <w:tcW w:w="4000" w:type="dxa"/>
            <w:vAlign w:val="center"/>
            <w:noWrap/>
          </w:tcPr>
          <w:p>
            <w:pPr>
              <w:jc w:val="center"/>
              <w:spacing w:after="8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Approved by: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Dessa Mare Parma Lontayao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Pederasyon President</w:t>
            </w:r>
          </w:p>
        </w:tc>
      </w:tr>
    </w:tbl>
    <w:sectPr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Panlungsod na Pederasyon ng mga Sangguniang Kabataan ng Iriga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Pederasyon Official List</dc:title>
  <dc:description>Official list generated from K-NECT System</dc:description>
  <dc:subject>Pederasyon Official List</dc:subject>
  <cp:keywords/>
  <cp:category>Government Document</cp:category>
  <cp:lastModifiedBy/>
  <dcterms:created xsi:type="dcterms:W3CDTF">2025-10-23T19:33:53+08:00</dcterms:created>
  <dcterms:modified xsi:type="dcterms:W3CDTF">2025-10-23T19:33:53+08:00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