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A205" w14:textId="77777777" w:rsidR="00E350D5" w:rsidRDefault="00E350D5" w:rsidP="00E350D5">
      <w:pPr>
        <w:ind w:left="720" w:hanging="360"/>
      </w:pPr>
    </w:p>
    <w:p w14:paraId="6057D22C" w14:textId="2D183645" w:rsidR="00E350D5" w:rsidRPr="0042331E" w:rsidRDefault="00E350D5" w:rsidP="00E350D5">
      <w:pPr>
        <w:pStyle w:val="ListParagraph"/>
        <w:jc w:val="center"/>
        <w:rPr>
          <w:b/>
          <w:bCs/>
          <w:sz w:val="48"/>
          <w:szCs w:val="48"/>
        </w:rPr>
      </w:pPr>
      <w:r w:rsidRPr="0042331E">
        <w:rPr>
          <w:b/>
          <w:bCs/>
          <w:sz w:val="48"/>
          <w:szCs w:val="48"/>
        </w:rPr>
        <w:t>Write report with contents below</w:t>
      </w:r>
    </w:p>
    <w:p w14:paraId="016A0C81" w14:textId="77777777" w:rsidR="00E350D5" w:rsidRDefault="00E350D5" w:rsidP="00E350D5">
      <w:pPr>
        <w:pStyle w:val="ListParagraph"/>
      </w:pPr>
    </w:p>
    <w:p w14:paraId="5F0E296B" w14:textId="77777777" w:rsidR="00C56587" w:rsidRPr="00C56587" w:rsidRDefault="00C56587" w:rsidP="00C5658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56587">
        <w:rPr>
          <w:sz w:val="32"/>
          <w:szCs w:val="32"/>
        </w:rPr>
        <w:t xml:space="preserve">Ask chatGPT to get a Cache simulator to undestand about cache memory works </w:t>
      </w:r>
    </w:p>
    <w:p w14:paraId="28A6B93C" w14:textId="79F82233" w:rsidR="00EA515A" w:rsidRDefault="00C56587" w:rsidP="00C56587">
      <w:pPr>
        <w:pStyle w:val="ListParagraph"/>
        <w:numPr>
          <w:ilvl w:val="1"/>
          <w:numId w:val="2"/>
        </w:numPr>
        <w:ind w:left="720"/>
        <w:rPr>
          <w:sz w:val="32"/>
          <w:szCs w:val="32"/>
        </w:rPr>
      </w:pPr>
      <w:r w:rsidRPr="00C56587">
        <w:rPr>
          <w:sz w:val="32"/>
          <w:szCs w:val="32"/>
        </w:rPr>
        <w:t>Ask chatGPT about "how to use a ParaCache simulator" or any other suilable simulator</w:t>
      </w:r>
    </w:p>
    <w:p w14:paraId="1887A618" w14:textId="75C3108F" w:rsidR="00C56587" w:rsidRDefault="00C56587" w:rsidP="00C56587">
      <w:r>
        <w:t>Cache Simulator</w:t>
      </w:r>
    </w:p>
    <w:p w14:paraId="26FBACB4" w14:textId="77777777" w:rsidR="00C56587" w:rsidRDefault="00C56587" w:rsidP="00C56587">
      <w:r>
        <w:t xml:space="preserve">Author:  </w:t>
      </w:r>
      <w:hyperlink r:id="rId5" w:tgtFrame="_blank" w:history="1">
        <w:r w:rsidRPr="00C56587">
          <w:rPr>
            <w:rFonts w:ascii="Times New Roman" w:eastAsia="Times New Roman" w:hAnsi="Times New Roman" w:cs="Times New Roman"/>
            <w:color w:val="0000FF"/>
            <w:u w:val="single"/>
          </w:rPr>
          <w:t>Nanyang Technological University</w:t>
        </w:r>
      </w:hyperlink>
    </w:p>
    <w:p w14:paraId="201D41E5" w14:textId="4777375D" w:rsidR="00C56587" w:rsidRDefault="00C56587" w:rsidP="00C56587">
      <w:pPr>
        <w:pBdr>
          <w:bottom w:val="single" w:sz="6" w:space="1" w:color="auto"/>
        </w:pBdr>
      </w:pPr>
      <w:r>
        <w:t xml:space="preserve">Link to use: </w:t>
      </w:r>
      <w:hyperlink r:id="rId6" w:history="1">
        <w:r w:rsidRPr="005D58A6">
          <w:rPr>
            <w:rStyle w:val="Hyperlink"/>
          </w:rPr>
          <w:t>https://www3.ntu.edu.sg/home/smitha/ParaCache/Paracache/start.html</w:t>
        </w:r>
      </w:hyperlink>
    </w:p>
    <w:p w14:paraId="719544BA" w14:textId="77777777" w:rsidR="00C56587" w:rsidRDefault="00C56587" w:rsidP="00C56587">
      <w:hyperlink r:id="rId7" w:history="1">
        <w:r>
          <w:rPr>
            <w:rStyle w:val="Hyperlink"/>
          </w:rPr>
          <w:t>https://www.youtube.com/watch?v=KyVdm6ELKck</w:t>
        </w:r>
      </w:hyperlink>
    </w:p>
    <w:p w14:paraId="067A7894" w14:textId="77777777" w:rsidR="00C56587" w:rsidRDefault="00C56587" w:rsidP="00C56587">
      <w:hyperlink r:id="rId8" w:history="1">
        <w:r>
          <w:rPr>
            <w:rStyle w:val="Hyperlink"/>
          </w:rPr>
          <w:t>https://www.youtube.com/watch?v=ln8myK3sTV4</w:t>
        </w:r>
      </w:hyperlink>
    </w:p>
    <w:p w14:paraId="4D9C89BF" w14:textId="19A2A693" w:rsidR="00C56587" w:rsidRPr="00C56587" w:rsidRDefault="00065824" w:rsidP="00C56587">
      <w:pPr>
        <w:pBdr>
          <w:bottom w:val="single" w:sz="6" w:space="1" w:color="auto"/>
        </w:pBd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</w:t>
      </w:r>
      <w:r w:rsidR="00C56587" w:rsidRPr="00C56587">
        <w:rPr>
          <w:b/>
          <w:bCs/>
          <w:sz w:val="40"/>
          <w:szCs w:val="40"/>
        </w:rPr>
        <w:t xml:space="preserve">rite </w:t>
      </w:r>
      <w:r>
        <w:rPr>
          <w:b/>
          <w:bCs/>
          <w:sz w:val="40"/>
          <w:szCs w:val="40"/>
        </w:rPr>
        <w:t xml:space="preserve">a </w:t>
      </w:r>
      <w:r w:rsidR="00C56587" w:rsidRPr="00C56587">
        <w:rPr>
          <w:b/>
          <w:bCs/>
          <w:sz w:val="40"/>
          <w:szCs w:val="40"/>
        </w:rPr>
        <w:t>report describe how to cache operation</w:t>
      </w:r>
    </w:p>
    <w:p w14:paraId="787BE0CB" w14:textId="77777777" w:rsidR="00C56587" w:rsidRPr="00C56587" w:rsidRDefault="00C56587" w:rsidP="00C56587">
      <w:pPr>
        <w:rPr>
          <w:sz w:val="32"/>
          <w:szCs w:val="32"/>
        </w:rPr>
      </w:pPr>
    </w:p>
    <w:p w14:paraId="52061A89" w14:textId="77777777" w:rsidR="00EA515A" w:rsidRDefault="00EA515A" w:rsidP="00EA515A">
      <w:pPr>
        <w:rPr>
          <w:sz w:val="32"/>
          <w:szCs w:val="32"/>
        </w:rPr>
      </w:pPr>
    </w:p>
    <w:p w14:paraId="39C92C48" w14:textId="110E36B8" w:rsidR="00EA515A" w:rsidRPr="00EA515A" w:rsidRDefault="00EA515A" w:rsidP="00EA515A">
      <w:pPr>
        <w:jc w:val="center"/>
        <w:rPr>
          <w:b/>
          <w:bCs/>
          <w:sz w:val="48"/>
          <w:szCs w:val="48"/>
        </w:rPr>
      </w:pPr>
      <w:r w:rsidRPr="00EA515A">
        <w:rPr>
          <w:b/>
          <w:bCs/>
          <w:sz w:val="48"/>
          <w:szCs w:val="48"/>
        </w:rPr>
        <w:t>Report</w:t>
      </w:r>
    </w:p>
    <w:sectPr w:rsidR="00EA515A" w:rsidRPr="00EA5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E08"/>
    <w:multiLevelType w:val="hybridMultilevel"/>
    <w:tmpl w:val="D03E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494"/>
    <w:multiLevelType w:val="hybridMultilevel"/>
    <w:tmpl w:val="F5927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564436">
    <w:abstractNumId w:val="1"/>
  </w:num>
  <w:num w:numId="2" w16cid:durableId="41859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D5"/>
    <w:rsid w:val="00023591"/>
    <w:rsid w:val="00065824"/>
    <w:rsid w:val="0042331E"/>
    <w:rsid w:val="004E4E02"/>
    <w:rsid w:val="0061204B"/>
    <w:rsid w:val="00722591"/>
    <w:rsid w:val="00A751DF"/>
    <w:rsid w:val="00C56587"/>
    <w:rsid w:val="00CC299D"/>
    <w:rsid w:val="00E350D5"/>
    <w:rsid w:val="00EA515A"/>
    <w:rsid w:val="00F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1A27"/>
  <w15:chartTrackingRefBased/>
  <w15:docId w15:val="{9E0C6571-7509-4818-B850-6AE38F88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5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5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n8myK3sTV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yVdm6ELK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3.ntu.edu.sg/home/smitha/ParaCache/Paracache/start.html" TargetMode="External"/><Relationship Id="rId5" Type="http://schemas.openxmlformats.org/officeDocument/2006/relationships/hyperlink" Target="https://www3.ntu.edu.sg/home/smitha/ParaCache/Paracache/start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</dc:creator>
  <cp:keywords/>
  <dc:description/>
  <cp:lastModifiedBy>Quan Tong Phuoc</cp:lastModifiedBy>
  <cp:revision>7</cp:revision>
  <dcterms:created xsi:type="dcterms:W3CDTF">2025-09-11T05:34:00Z</dcterms:created>
  <dcterms:modified xsi:type="dcterms:W3CDTF">2025-09-18T06:45:00Z</dcterms:modified>
</cp:coreProperties>
</file>