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9A28B" w14:textId="2631F346" w:rsidR="00C95A96" w:rsidRPr="0080503A" w:rsidRDefault="00C95A96" w:rsidP="00C95A96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5956BA">
        <w:rPr>
          <w:rFonts w:ascii="Times New Roman" w:hAnsi="Times New Roman" w:cs="Times New Roman"/>
          <w:sz w:val="40"/>
          <w:szCs w:val="40"/>
        </w:rPr>
        <w:t xml:space="preserve">ОТЧЕТ ПО ЗАДАНИЮ </w:t>
      </w:r>
      <w:r w:rsidR="0080503A">
        <w:rPr>
          <w:rFonts w:ascii="Times New Roman" w:hAnsi="Times New Roman" w:cs="Times New Roman"/>
          <w:sz w:val="40"/>
          <w:szCs w:val="40"/>
          <w:lang w:val="en-US"/>
        </w:rPr>
        <w:t>2</w:t>
      </w:r>
    </w:p>
    <w:p w14:paraId="7B5D985E" w14:textId="46658674" w:rsidR="00C95A96" w:rsidRPr="005956BA" w:rsidRDefault="0080503A" w:rsidP="00C95A96">
      <w:pPr>
        <w:jc w:val="center"/>
        <w:rPr>
          <w:rFonts w:ascii="Times New Roman" w:hAnsi="Times New Roman" w:cs="Times New Roman"/>
          <w:sz w:val="24"/>
          <w:szCs w:val="24"/>
        </w:rPr>
      </w:pPr>
      <w:r w:rsidRPr="0080503A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</w:p>
    <w:p w14:paraId="50AB413D" w14:textId="77777777" w:rsidR="00C95A96" w:rsidRPr="005956BA" w:rsidRDefault="00C95A96" w:rsidP="00C95A9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F29B00" w14:textId="77777777" w:rsidR="00C95A96" w:rsidRPr="005956BA" w:rsidRDefault="00C95A96" w:rsidP="00C95A96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Костюк Алексей Дмитриевич</w:t>
      </w:r>
    </w:p>
    <w:p w14:paraId="7A3120AB" w14:textId="77777777" w:rsidR="00C95A96" w:rsidRDefault="00C95A96" w:rsidP="00C95A96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25.12.2024</w:t>
      </w:r>
    </w:p>
    <w:p w14:paraId="49BF3FE0" w14:textId="77777777" w:rsidR="00C95A96" w:rsidRDefault="00C95A96" w:rsidP="00C95A9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F2CB2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lastRenderedPageBreak/>
        <w:t>1. ОПИСАНИЕ ЗАДАНИЯ</w:t>
      </w:r>
    </w:p>
    <w:p w14:paraId="5467B263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Спроектировать базу данных для системы учета заявок на ремонт бытовой техники в соответствии с требованиями нормализации.</w:t>
      </w:r>
    </w:p>
    <w:p w14:paraId="29337468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057799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2. АНАЛИЗ ПРЕДМЕТНОЙ ОБЛАСТИ</w:t>
      </w:r>
    </w:p>
    <w:p w14:paraId="0AC9FCCE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4249C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2.1. Основные сущности</w:t>
      </w:r>
    </w:p>
    <w:p w14:paraId="0E2D29E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Пользователи (заказчики, мастера, операторы, менеджеры)</w:t>
      </w:r>
    </w:p>
    <w:p w14:paraId="75AC288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Заявки на ремонт</w:t>
      </w:r>
    </w:p>
    <w:p w14:paraId="689ABB3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Комментарии к заявкам</w:t>
      </w:r>
    </w:p>
    <w:p w14:paraId="130C616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Оценки качества</w:t>
      </w:r>
    </w:p>
    <w:p w14:paraId="5D009583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74A32B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2.2. Бизнес-процессы</w:t>
      </w:r>
    </w:p>
    <w:p w14:paraId="67A4ADFE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Регистрация пользователей</w:t>
      </w:r>
    </w:p>
    <w:p w14:paraId="33B3CF67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Создание заявок</w:t>
      </w:r>
    </w:p>
    <w:p w14:paraId="14286C0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Назначение мастеров</w:t>
      </w:r>
    </w:p>
    <w:p w14:paraId="6DC3FDB6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Отслеживание статусов</w:t>
      </w:r>
    </w:p>
    <w:p w14:paraId="12E9146C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Оценка качества работ</w:t>
      </w:r>
    </w:p>
    <w:p w14:paraId="12C13CE4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49BF83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3. ПРОЕКТИРОВАНИЕ СТРУКТУРЫ БД</w:t>
      </w:r>
    </w:p>
    <w:p w14:paraId="1A44BF69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FE92C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3.1. Таблица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users</w:t>
      </w:r>
      <w:proofErr w:type="spellEnd"/>
    </w:p>
    <w:p w14:paraId="1251288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(PRIMARY KEY) - уникальный идентификатор</w:t>
      </w:r>
    </w:p>
    <w:p w14:paraId="4E8BCFC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fio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ФИО пользователя</w:t>
      </w:r>
    </w:p>
    <w:p w14:paraId="64AFDDB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номер телефона</w:t>
      </w:r>
    </w:p>
    <w:p w14:paraId="49DA7593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логин для входа</w:t>
      </w:r>
    </w:p>
    <w:p w14:paraId="5CDD610B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пароль</w:t>
      </w:r>
    </w:p>
    <w:p w14:paraId="33E0B844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тип пользователя (роль)</w:t>
      </w:r>
    </w:p>
    <w:p w14:paraId="4F09D74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дата создания</w:t>
      </w:r>
    </w:p>
    <w:p w14:paraId="47959391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4AFF69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3.2. </w:t>
      </w:r>
      <w:r w:rsidRPr="00C95A96">
        <w:rPr>
          <w:rFonts w:ascii="Times New Roman" w:hAnsi="Times New Roman" w:cs="Times New Roman"/>
          <w:sz w:val="24"/>
          <w:szCs w:val="24"/>
        </w:rPr>
        <w:t>Таблица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requests</w:t>
      </w:r>
    </w:p>
    <w:p w14:paraId="683541E6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id (PRIMARY KEY) - </w:t>
      </w:r>
      <w:r w:rsidRPr="00C95A96">
        <w:rPr>
          <w:rFonts w:ascii="Times New Roman" w:hAnsi="Times New Roman" w:cs="Times New Roman"/>
          <w:sz w:val="24"/>
          <w:szCs w:val="24"/>
        </w:rPr>
        <w:t>номер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заявки</w:t>
      </w:r>
    </w:p>
    <w:p w14:paraId="5E2DFDD4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дата создания заявки</w:t>
      </w:r>
    </w:p>
    <w:p w14:paraId="256F8FB9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home_tech_type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тип бытовой техники</w:t>
      </w:r>
    </w:p>
    <w:p w14:paraId="43E980A7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home_tech_model - </w:t>
      </w:r>
      <w:r w:rsidRPr="00C95A96">
        <w:rPr>
          <w:rFonts w:ascii="Times New Roman" w:hAnsi="Times New Roman" w:cs="Times New Roman"/>
          <w:sz w:val="24"/>
          <w:szCs w:val="24"/>
        </w:rPr>
        <w:t>модель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техники</w:t>
      </w:r>
    </w:p>
    <w:p w14:paraId="6FF95557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problem_description - </w:t>
      </w:r>
      <w:r w:rsidRPr="00C95A96">
        <w:rPr>
          <w:rFonts w:ascii="Times New Roman" w:hAnsi="Times New Roman" w:cs="Times New Roman"/>
          <w:sz w:val="24"/>
          <w:szCs w:val="24"/>
        </w:rPr>
        <w:t>описание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проблемы</w:t>
      </w:r>
    </w:p>
    <w:p w14:paraId="4B4BE02B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request_status - </w:t>
      </w:r>
      <w:r w:rsidRPr="00C95A96">
        <w:rPr>
          <w:rFonts w:ascii="Times New Roman" w:hAnsi="Times New Roman" w:cs="Times New Roman"/>
          <w:sz w:val="24"/>
          <w:szCs w:val="24"/>
        </w:rPr>
        <w:t>статус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заявки</w:t>
      </w:r>
    </w:p>
    <w:p w14:paraId="38E3AB5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completion_date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дата завершения</w:t>
      </w:r>
    </w:p>
    <w:p w14:paraId="112FDFC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repair_parts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- использованные запчасти</w:t>
      </w:r>
    </w:p>
    <w:p w14:paraId="74A976B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master_id (FOREIGN KEY) - </w:t>
      </w:r>
      <w:r w:rsidRPr="00C95A96">
        <w:rPr>
          <w:rFonts w:ascii="Times New Roman" w:hAnsi="Times New Roman" w:cs="Times New Roman"/>
          <w:sz w:val="24"/>
          <w:szCs w:val="24"/>
        </w:rPr>
        <w:t>назначенный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мастер</w:t>
      </w:r>
    </w:p>
    <w:p w14:paraId="243D248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client_id (FOREIGN KEY) - </w:t>
      </w:r>
      <w:r w:rsidRPr="00C95A96">
        <w:rPr>
          <w:rFonts w:ascii="Times New Roman" w:hAnsi="Times New Roman" w:cs="Times New Roman"/>
          <w:sz w:val="24"/>
          <w:szCs w:val="24"/>
        </w:rPr>
        <w:t>клиент</w:t>
      </w:r>
    </w:p>
    <w:p w14:paraId="58AE157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79932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3.3. </w:t>
      </w:r>
      <w:r w:rsidRPr="00C95A96">
        <w:rPr>
          <w:rFonts w:ascii="Times New Roman" w:hAnsi="Times New Roman" w:cs="Times New Roman"/>
          <w:sz w:val="24"/>
          <w:szCs w:val="24"/>
        </w:rPr>
        <w:t>Таблица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comments</w:t>
      </w:r>
    </w:p>
    <w:p w14:paraId="380FFA3E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id (PRIMARY KEY) - </w:t>
      </w:r>
      <w:r w:rsidRPr="00C95A96">
        <w:rPr>
          <w:rFonts w:ascii="Times New Roman" w:hAnsi="Times New Roman" w:cs="Times New Roman"/>
          <w:sz w:val="24"/>
          <w:szCs w:val="24"/>
        </w:rPr>
        <w:t>идентификатор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комментария</w:t>
      </w:r>
    </w:p>
    <w:p w14:paraId="57FFEEA5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message - </w:t>
      </w:r>
      <w:r w:rsidRPr="00C95A96">
        <w:rPr>
          <w:rFonts w:ascii="Times New Roman" w:hAnsi="Times New Roman" w:cs="Times New Roman"/>
          <w:sz w:val="24"/>
          <w:szCs w:val="24"/>
        </w:rPr>
        <w:t>текст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комментария</w:t>
      </w:r>
    </w:p>
    <w:p w14:paraId="10730CC8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master_id (FOREIGN KEY) - </w:t>
      </w:r>
      <w:r w:rsidRPr="00C95A96">
        <w:rPr>
          <w:rFonts w:ascii="Times New Roman" w:hAnsi="Times New Roman" w:cs="Times New Roman"/>
          <w:sz w:val="24"/>
          <w:szCs w:val="24"/>
        </w:rPr>
        <w:t>автор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комментария</w:t>
      </w:r>
    </w:p>
    <w:p w14:paraId="28BE0A28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request_id (FOREIGN KEY) - </w:t>
      </w:r>
      <w:r w:rsidRPr="00C95A96">
        <w:rPr>
          <w:rFonts w:ascii="Times New Roman" w:hAnsi="Times New Roman" w:cs="Times New Roman"/>
          <w:sz w:val="24"/>
          <w:szCs w:val="24"/>
        </w:rPr>
        <w:t>заявка</w:t>
      </w:r>
    </w:p>
    <w:p w14:paraId="1D986E89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created_at - </w:t>
      </w:r>
      <w:r w:rsidRPr="00C95A96">
        <w:rPr>
          <w:rFonts w:ascii="Times New Roman" w:hAnsi="Times New Roman" w:cs="Times New Roman"/>
          <w:sz w:val="24"/>
          <w:szCs w:val="24"/>
        </w:rPr>
        <w:t>дата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создания</w:t>
      </w:r>
    </w:p>
    <w:p w14:paraId="7BD5349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5069B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4. НОРМАЛИЗАЦИЯ</w:t>
      </w:r>
    </w:p>
    <w:p w14:paraId="50F5577E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2A62D3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4.1. Первая нормальная форма (1НФ)</w:t>
      </w:r>
    </w:p>
    <w:p w14:paraId="481E21A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Все атрибуты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атомарны</w:t>
      </w:r>
      <w:proofErr w:type="spellEnd"/>
    </w:p>
    <w:p w14:paraId="46FCE365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Отсутствуют повторяющиеся группы</w:t>
      </w:r>
    </w:p>
    <w:p w14:paraId="6EAC8596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8DBAE9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4.2. Вторая нормальная форма (2НФ)</w:t>
      </w:r>
    </w:p>
    <w:p w14:paraId="37485A61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Выполнены требования 1НФ</w:t>
      </w:r>
    </w:p>
    <w:p w14:paraId="6DC01E11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Все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атрибуты полностью зависят от первичного ключа</w:t>
      </w:r>
    </w:p>
    <w:p w14:paraId="7E4E626A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22809C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4.3. Третья нормальная форма (3НФ)</w:t>
      </w:r>
    </w:p>
    <w:p w14:paraId="66AC9D23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Выполнены требования 2НФ</w:t>
      </w:r>
    </w:p>
    <w:p w14:paraId="071537F6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Отсутствуют транзитивные зависимости</w:t>
      </w:r>
    </w:p>
    <w:p w14:paraId="54108F97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6168A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5. ОГРАНИЧЕНИЯ ЦЕЛОСТНОСТИ</w:t>
      </w:r>
    </w:p>
    <w:p w14:paraId="25F98001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B060F4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5.1. Ссылочная целостность</w:t>
      </w:r>
    </w:p>
    <w:p w14:paraId="5C84727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- FOREIGN KEY constraints </w:t>
      </w:r>
      <w:r w:rsidRPr="00C95A96">
        <w:rPr>
          <w:rFonts w:ascii="Times New Roman" w:hAnsi="Times New Roman" w:cs="Times New Roman"/>
          <w:sz w:val="24"/>
          <w:szCs w:val="24"/>
        </w:rPr>
        <w:t>для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связей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между</w:t>
      </w:r>
      <w:r w:rsidRPr="00C95A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95A96">
        <w:rPr>
          <w:rFonts w:ascii="Times New Roman" w:hAnsi="Times New Roman" w:cs="Times New Roman"/>
          <w:sz w:val="24"/>
          <w:szCs w:val="24"/>
        </w:rPr>
        <w:t>таблицами</w:t>
      </w:r>
    </w:p>
    <w:p w14:paraId="60291D5E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- CASCADE операции для поддержания целостности</w:t>
      </w:r>
    </w:p>
    <w:p w14:paraId="245897EF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97E2B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5.2. Доменная целостность</w:t>
      </w:r>
    </w:p>
    <w:p w14:paraId="4DFA295D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CHECK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для статусов заявок</w:t>
      </w:r>
    </w:p>
    <w:p w14:paraId="1111A470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 xml:space="preserve">- NOT NULL </w:t>
      </w:r>
      <w:proofErr w:type="spellStart"/>
      <w:r w:rsidRPr="00C95A96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C95A96">
        <w:rPr>
          <w:rFonts w:ascii="Times New Roman" w:hAnsi="Times New Roman" w:cs="Times New Roman"/>
          <w:sz w:val="24"/>
          <w:szCs w:val="24"/>
        </w:rPr>
        <w:t xml:space="preserve"> для обязательных полей</w:t>
      </w:r>
    </w:p>
    <w:p w14:paraId="6CDE136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A875F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6. РЕЗУЛЬТАТЫ</w:t>
      </w:r>
    </w:p>
    <w:p w14:paraId="2948093A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Спроектирована нормализованная база данных, соответствующая требованиям 3НФ с обеспечением ссылочной и доменной целостности.</w:t>
      </w:r>
    </w:p>
    <w:p w14:paraId="4B96B502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AFDBE" w14:textId="77777777" w:rsidR="00C95A96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7. ВЫВОДЫ</w:t>
      </w:r>
    </w:p>
    <w:p w14:paraId="495DC38A" w14:textId="0DD55112" w:rsidR="00620D3C" w:rsidRPr="00C95A96" w:rsidRDefault="00C95A96" w:rsidP="00C95A96">
      <w:pPr>
        <w:jc w:val="both"/>
        <w:rPr>
          <w:rFonts w:ascii="Times New Roman" w:hAnsi="Times New Roman" w:cs="Times New Roman"/>
          <w:sz w:val="24"/>
          <w:szCs w:val="24"/>
        </w:rPr>
      </w:pPr>
      <w:r w:rsidRPr="00C95A96">
        <w:rPr>
          <w:rFonts w:ascii="Times New Roman" w:hAnsi="Times New Roman" w:cs="Times New Roman"/>
          <w:sz w:val="24"/>
          <w:szCs w:val="24"/>
        </w:rPr>
        <w:t>База данных спроектирована с учетом принципов нормализации и обеспечивает эффективное хранение и обработку данных системы учета заявок.</w:t>
      </w:r>
    </w:p>
    <w:sectPr w:rsidR="00620D3C" w:rsidRPr="00C95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1E"/>
    <w:rsid w:val="0023431E"/>
    <w:rsid w:val="00620D3C"/>
    <w:rsid w:val="0080503A"/>
    <w:rsid w:val="00C9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CD28"/>
  <w15:chartTrackingRefBased/>
  <w15:docId w15:val="{F14DADFA-DF56-444C-B226-560E35CA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3</cp:revision>
  <dcterms:created xsi:type="dcterms:W3CDTF">2025-12-25T20:29:00Z</dcterms:created>
  <dcterms:modified xsi:type="dcterms:W3CDTF">2025-12-25T20:31:00Z</dcterms:modified>
</cp:coreProperties>
</file>