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8F" w:rsidRPr="009A538F" w:rsidRDefault="009A538F" w:rsidP="009A538F">
      <w:pPr>
        <w:rPr>
          <w:b/>
        </w:rPr>
      </w:pPr>
      <w:r w:rsidRPr="009A538F">
        <w:rPr>
          <w:b/>
        </w:rPr>
        <w:t>¿Quiénes Somos?</w:t>
      </w:r>
    </w:p>
    <w:p w:rsidR="009A538F" w:rsidRDefault="009A538F" w:rsidP="009A538F">
      <w:r>
        <w:t xml:space="preserve">Somos una productora joven con vasta </w:t>
      </w:r>
      <w:r w:rsidRPr="009A538F">
        <w:t xml:space="preserve">experiencia en el proceso de </w:t>
      </w:r>
      <w:hyperlink r:id="rId5" w:tooltip="Diseño" w:history="1">
        <w:r w:rsidRPr="009A538F">
          <w:rPr>
            <w:rStyle w:val="Hipervnculo"/>
            <w:color w:val="auto"/>
            <w:u w:val="none"/>
          </w:rPr>
          <w:t>diseño</w:t>
        </w:r>
      </w:hyperlink>
      <w:r w:rsidRPr="009A538F">
        <w:t xml:space="preserve">, </w:t>
      </w:r>
      <w:hyperlink r:id="rId6" w:tooltip="Planificación" w:history="1">
        <w:r w:rsidRPr="009A538F">
          <w:rPr>
            <w:rStyle w:val="Hipervnculo"/>
            <w:color w:val="auto"/>
            <w:u w:val="none"/>
          </w:rPr>
          <w:t>planificación</w:t>
        </w:r>
      </w:hyperlink>
      <w:r w:rsidRPr="009A538F">
        <w:t xml:space="preserve"> y </w:t>
      </w:r>
      <w:hyperlink r:id="rId7" w:anchor="Producci.C3.B3n" w:history="1">
        <w:r w:rsidRPr="009A538F">
          <w:rPr>
            <w:rStyle w:val="Hipervnculo"/>
            <w:color w:val="auto"/>
            <w:u w:val="none"/>
          </w:rPr>
          <w:t>producción</w:t>
        </w:r>
      </w:hyperlink>
      <w:r w:rsidRPr="009A538F">
        <w:t xml:space="preserve"> de </w:t>
      </w:r>
      <w:hyperlink r:id="rId8" w:tooltip="Congreso (reunión)" w:history="1">
        <w:r w:rsidRPr="009A538F">
          <w:rPr>
            <w:rStyle w:val="Hipervnculo"/>
            <w:color w:val="auto"/>
            <w:u w:val="none"/>
          </w:rPr>
          <w:t>congresos</w:t>
        </w:r>
      </w:hyperlink>
      <w:r w:rsidRPr="009A538F">
        <w:t xml:space="preserve"> , </w:t>
      </w:r>
      <w:hyperlink r:id="rId9" w:tooltip="Reunión (organización)" w:history="1">
        <w:r w:rsidRPr="009A538F">
          <w:rPr>
            <w:rStyle w:val="Hipervnculo"/>
            <w:color w:val="auto"/>
            <w:u w:val="none"/>
          </w:rPr>
          <w:t>convenciones</w:t>
        </w:r>
      </w:hyperlink>
      <w:r w:rsidRPr="009A538F">
        <w:t xml:space="preserve">, </w:t>
      </w:r>
      <w:hyperlink r:id="rId10" w:tooltip="Ceremonia" w:history="1">
        <w:r w:rsidRPr="009A538F">
          <w:rPr>
            <w:rStyle w:val="Hipervnculo"/>
            <w:color w:val="auto"/>
            <w:u w:val="none"/>
          </w:rPr>
          <w:t>ceremonias</w:t>
        </w:r>
      </w:hyperlink>
      <w:r w:rsidRPr="009A538F">
        <w:t xml:space="preserve">, </w:t>
      </w:r>
      <w:hyperlink r:id="rId11" w:tooltip="Fiestas" w:history="1">
        <w:r w:rsidRPr="009A538F">
          <w:rPr>
            <w:rStyle w:val="Hipervnculo"/>
            <w:color w:val="auto"/>
            <w:u w:val="none"/>
          </w:rPr>
          <w:t>fiestas</w:t>
        </w:r>
      </w:hyperlink>
      <w:r w:rsidRPr="009A538F">
        <w:t>, o eventos de cualquier índole. Contamos con un equipo interdisciplinario, profesional y especializado</w:t>
      </w:r>
      <w:r>
        <w:t xml:space="preserve"> para realizar su evento soñado.</w:t>
      </w:r>
    </w:p>
    <w:p w:rsidR="009A538F" w:rsidRPr="009A538F" w:rsidRDefault="009A538F" w:rsidP="009A538F">
      <w:pPr>
        <w:rPr>
          <w:b/>
        </w:rPr>
      </w:pPr>
      <w:r w:rsidRPr="009A538F">
        <w:rPr>
          <w:b/>
        </w:rPr>
        <w:t>¿Qué hacemos?</w:t>
      </w:r>
    </w:p>
    <w:p w:rsidR="009A538F" w:rsidRDefault="009A538F" w:rsidP="009A538F">
      <w:r>
        <w:t xml:space="preserve">Trabajamos en soluciones personalizadas. Consideramos que cada cliente es único, y debemos adaptarnos a sus ideas y necesidades. </w:t>
      </w:r>
    </w:p>
    <w:p w:rsidR="009A538F" w:rsidRDefault="009A538F" w:rsidP="009A538F">
      <w:r>
        <w:t xml:space="preserve">Nos rodeamos de los mejores proveedores de servicios para representar y disfrutar de una jornada única. Nos diferenciamos del resto tanto en la utilización de las últimas tecnologías, como en la atención personalizada de cada participante, dentro y fuera del evento. </w:t>
      </w:r>
    </w:p>
    <w:p w:rsidR="009A538F" w:rsidRPr="009A538F" w:rsidRDefault="009A538F" w:rsidP="009A538F">
      <w:pPr>
        <w:rPr>
          <w:b/>
        </w:rPr>
      </w:pPr>
      <w:r w:rsidRPr="009A538F">
        <w:rPr>
          <w:b/>
        </w:rPr>
        <w:t>¿Cómo lo hacemos?</w:t>
      </w:r>
    </w:p>
    <w:p w:rsidR="009A538F" w:rsidRDefault="009A538F" w:rsidP="009A538F">
      <w:r>
        <w:t xml:space="preserve">Lo que nos caracteriza es la seriedad, el profesionalismo, la dedicación y la pasión con la que encaramos cada uno de nuestros trabajos. Perseguimos el objetivo de satisfacer al máximo las necesidades de nuestros clientes, brindando todos los recursos a nuestro alcance para lograrlo, y haciendo de su acontecimiento algo único. </w:t>
      </w:r>
    </w:p>
    <w:p w:rsidR="002867A3" w:rsidRDefault="009A538F">
      <w:pPr>
        <w:rPr>
          <w:b/>
        </w:rPr>
      </w:pPr>
      <w:r w:rsidRPr="009A538F">
        <w:rPr>
          <w:b/>
        </w:rPr>
        <w:t>Misión</w:t>
      </w:r>
    </w:p>
    <w:p w:rsidR="009A538F" w:rsidRDefault="009A538F">
      <w:r>
        <w:t>Brindar a nuestros clientes, con el compromiso en la calidad de nuestros servicios y personal altamente calificado,  las soluciones creativas, organizacionales y tecnológicas necesarias para hacer de su idea un proyecto real y único</w:t>
      </w:r>
    </w:p>
    <w:p w:rsidR="009A538F" w:rsidRPr="009A538F" w:rsidRDefault="009A538F" w:rsidP="009A538F">
      <w:pPr>
        <w:rPr>
          <w:b/>
        </w:rPr>
      </w:pPr>
      <w:r w:rsidRPr="009A538F">
        <w:rPr>
          <w:b/>
        </w:rPr>
        <w:t>Visión</w:t>
      </w:r>
    </w:p>
    <w:p w:rsidR="009A538F" w:rsidRDefault="009A538F">
      <w:r w:rsidRPr="009A538F">
        <w:t xml:space="preserve"> Cons</w:t>
      </w:r>
      <w:r>
        <w:t xml:space="preserve">olidarnos en el mercado de la producción de eventos brindando servicios diferenciales y personalizados. </w:t>
      </w:r>
    </w:p>
    <w:p w:rsidR="009A538F" w:rsidRDefault="009A538F">
      <w:r>
        <w:t>Desarrollar experiencias únicas para nuestros clientes, cien por ciento personalizadas, con la pasión y dedicación que nos representa en nuestros trabajos.</w:t>
      </w:r>
    </w:p>
    <w:p w:rsidR="009A538F" w:rsidRDefault="009A538F">
      <w:pPr>
        <w:rPr>
          <w:b/>
        </w:rPr>
      </w:pPr>
      <w:r w:rsidRPr="009A538F">
        <w:rPr>
          <w:b/>
        </w:rPr>
        <w:t>Objetivos</w:t>
      </w:r>
    </w:p>
    <w:p w:rsidR="009A538F" w:rsidRDefault="009A538F">
      <w:r w:rsidRPr="009A538F">
        <w:t>Ofrece</w:t>
      </w:r>
      <w:r>
        <w:t>r a nuestros clientes las soluciones necesarias para llevar a cabo sus ideas y necesidades. Organizar, planificar, diseñar, coordinar y aconsejar, según toda nuestra experiencia, eventos sociales y corporativos que destaquen por sobre el resto.</w:t>
      </w:r>
    </w:p>
    <w:p w:rsidR="009A538F" w:rsidRDefault="009A538F">
      <w:r>
        <w:t>Desarrollar eventos adecuados a las necesidades de nuestros clientes comprometiéndonos a agregar valor a sus ideas.</w:t>
      </w:r>
    </w:p>
    <w:p w:rsidR="009A538F" w:rsidRDefault="009A538F">
      <w:pPr>
        <w:rPr>
          <w:b/>
        </w:rPr>
      </w:pPr>
      <w:r w:rsidRPr="009A538F">
        <w:rPr>
          <w:b/>
        </w:rPr>
        <w:t>Valores</w:t>
      </w:r>
    </w:p>
    <w:p w:rsidR="009A538F" w:rsidRDefault="009A538F" w:rsidP="009A538F">
      <w:pPr>
        <w:pStyle w:val="Prrafodelista"/>
        <w:numPr>
          <w:ilvl w:val="0"/>
          <w:numId w:val="1"/>
        </w:numPr>
        <w:spacing w:after="0" w:line="240" w:lineRule="auto"/>
        <w:ind w:left="714" w:hanging="357"/>
      </w:pPr>
      <w:r>
        <w:t>Comprender y Atender a Nuestros Clientes con Profesionalismo</w:t>
      </w:r>
    </w:p>
    <w:p w:rsidR="009A538F" w:rsidRPr="009A538F" w:rsidRDefault="009A538F" w:rsidP="009A538F">
      <w:pPr>
        <w:pStyle w:val="Prrafodelista"/>
        <w:numPr>
          <w:ilvl w:val="0"/>
          <w:numId w:val="1"/>
        </w:numPr>
        <w:spacing w:after="0" w:line="240" w:lineRule="auto"/>
        <w:ind w:left="714" w:hanging="357"/>
      </w:pPr>
      <w:r w:rsidRPr="009A538F">
        <w:t>Servicio Personalizado para una mejor atención</w:t>
      </w:r>
    </w:p>
    <w:p w:rsidR="009A538F" w:rsidRDefault="009A538F" w:rsidP="009A538F">
      <w:pPr>
        <w:pStyle w:val="Prrafodelista"/>
        <w:numPr>
          <w:ilvl w:val="0"/>
          <w:numId w:val="1"/>
        </w:numPr>
        <w:spacing w:after="0" w:line="240" w:lineRule="auto"/>
        <w:ind w:left="714" w:hanging="357"/>
      </w:pPr>
      <w:r>
        <w:t>Involucrarnos en el Proyecto o la idea como si fuese propio</w:t>
      </w:r>
    </w:p>
    <w:p w:rsidR="009A538F" w:rsidRPr="009A538F" w:rsidRDefault="009A538F" w:rsidP="009A538F">
      <w:pPr>
        <w:pStyle w:val="Prrafodelista"/>
        <w:numPr>
          <w:ilvl w:val="0"/>
          <w:numId w:val="1"/>
        </w:numPr>
        <w:spacing w:after="0" w:line="240" w:lineRule="auto"/>
        <w:ind w:left="714" w:hanging="357"/>
      </w:pPr>
      <w:r>
        <w:lastRenderedPageBreak/>
        <w:t xml:space="preserve">Apuntar a satisfacer </w:t>
      </w:r>
      <w:r w:rsidRPr="009A538F">
        <w:t xml:space="preserve">las necesidades de Nuestros clientes </w:t>
      </w:r>
      <w:r>
        <w:t>y plantear las alternativas necesarias para mejorar su evento.</w:t>
      </w:r>
    </w:p>
    <w:sectPr w:rsidR="009A538F" w:rsidRPr="009A538F" w:rsidSect="00286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552AF"/>
    <w:multiLevelType w:val="hybridMultilevel"/>
    <w:tmpl w:val="7518A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38F"/>
    <w:rsid w:val="002867A3"/>
    <w:rsid w:val="009A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8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538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A53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53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538F"/>
    <w:rPr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38F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9A5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greso_%28reuni%C3%B3n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Organizaci%C3%B3n_de_event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lanificaci%C3%B3n" TargetMode="External"/><Relationship Id="rId11" Type="http://schemas.openxmlformats.org/officeDocument/2006/relationships/hyperlink" Target="https://es.wikipedia.org/wiki/Fiestas" TargetMode="External"/><Relationship Id="rId5" Type="http://schemas.openxmlformats.org/officeDocument/2006/relationships/hyperlink" Target="https://es.wikipedia.org/wiki/Dise%C3%B1o" TargetMode="External"/><Relationship Id="rId10" Type="http://schemas.openxmlformats.org/officeDocument/2006/relationships/hyperlink" Target="https://es.wikipedia.org/wiki/Ceremo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uni%C3%B3n_%28organizaci%C3%B3n%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2408</Characters>
  <Application>Microsoft Office Word</Application>
  <DocSecurity>0</DocSecurity>
  <Lines>20</Lines>
  <Paragraphs>5</Paragraphs>
  <ScaleCrop>false</ScaleCrop>
  <Company>Windows XP Titan Ultimate Edition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2017-06-10T16:59:00Z</dcterms:created>
  <dcterms:modified xsi:type="dcterms:W3CDTF">2017-06-10T17:12:00Z</dcterms:modified>
</cp:coreProperties>
</file>