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52DD603E"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9BB6624" w14:textId="77777777" w:rsidR="00BE18EA" w:rsidRDefault="00BE18EA">
      <w:pPr>
        <w:rPr>
          <w:rFonts w:ascii="Times New Roman" w:eastAsia="Times New Roman" w:hAnsi="Times New Roman" w:cs="Times New Roman"/>
        </w:rPr>
      </w:pPr>
    </w:p>
    <w:p w14:paraId="0D928F43" w14:textId="77777777" w:rsidR="00BE18EA" w:rsidRDefault="00BE18EA">
      <w:pPr>
        <w:rPr>
          <w:rFonts w:ascii="Times New Roman" w:eastAsia="Times New Roman" w:hAnsi="Times New Roman" w:cs="Times New Roman"/>
        </w:rPr>
      </w:pPr>
    </w:p>
    <w:p w14:paraId="61DC942B" w14:textId="77777777" w:rsidR="00BE18EA" w:rsidRDefault="00BE18EA">
      <w:pPr>
        <w:rPr>
          <w:rFonts w:ascii="Times New Roman" w:eastAsia="Times New Roman" w:hAnsi="Times New Roman" w:cs="Times New Roman"/>
        </w:rPr>
      </w:pPr>
    </w:p>
    <w:p w14:paraId="6ECD18F4" w14:textId="77777777" w:rsidR="00BE18EA" w:rsidRDefault="00BE18EA">
      <w:pPr>
        <w:rPr>
          <w:rFonts w:ascii="Times New Roman" w:eastAsia="Times New Roman" w:hAnsi="Times New Roman" w:cs="Times New Roman"/>
        </w:rPr>
      </w:pPr>
    </w:p>
    <w:p w14:paraId="256EA4E9" w14:textId="77777777" w:rsidR="00BE18EA" w:rsidRDefault="00BE18EA">
      <w:pPr>
        <w:rPr>
          <w:rFonts w:ascii="Times New Roman" w:eastAsia="Times New Roman" w:hAnsi="Times New Roman" w:cs="Times New Roman"/>
        </w:rPr>
      </w:pPr>
    </w:p>
    <w:p w14:paraId="7E2325A4" w14:textId="77777777" w:rsidR="00BE18EA" w:rsidRDefault="00BE18EA">
      <w:pPr>
        <w:rPr>
          <w:rFonts w:ascii="Times New Roman" w:eastAsia="Times New Roman" w:hAnsi="Times New Roman" w:cs="Times New Roman"/>
        </w:rPr>
      </w:pPr>
    </w:p>
    <w:p w14:paraId="246688FE" w14:textId="77777777" w:rsidR="00BE18EA" w:rsidRDefault="00BE18EA">
      <w:pPr>
        <w:rPr>
          <w:rFonts w:ascii="Times New Roman" w:eastAsia="Times New Roman" w:hAnsi="Times New Roman" w:cs="Times New Roman"/>
        </w:rPr>
      </w:pPr>
    </w:p>
    <w:p w14:paraId="45F944F6" w14:textId="77777777" w:rsidR="00BE18EA" w:rsidRDefault="00BE18EA">
      <w:pPr>
        <w:rPr>
          <w:rFonts w:ascii="Times New Roman" w:eastAsia="Times New Roman" w:hAnsi="Times New Roman" w:cs="Times New Roman"/>
        </w:rPr>
      </w:pPr>
    </w:p>
    <w:p w14:paraId="140461BA" w14:textId="77777777" w:rsidR="00BE18EA" w:rsidRDefault="00BE18EA">
      <w:pPr>
        <w:rPr>
          <w:rFonts w:ascii="Times New Roman" w:eastAsia="Times New Roman" w:hAnsi="Times New Roman" w:cs="Times New Roman"/>
        </w:rPr>
      </w:pPr>
    </w:p>
    <w:p w14:paraId="520CBE20" w14:textId="77777777" w:rsidR="00BE18EA" w:rsidRDefault="00BE18EA">
      <w:pPr>
        <w:rPr>
          <w:rFonts w:ascii="Times New Roman" w:eastAsia="Times New Roman" w:hAnsi="Times New Roman" w:cs="Times New Roman"/>
        </w:rPr>
      </w:pPr>
    </w:p>
    <w:p w14:paraId="240234C7" w14:textId="77777777" w:rsidR="00BE18EA" w:rsidRDefault="00BE18EA">
      <w:pPr>
        <w:rPr>
          <w:rFonts w:ascii="Times New Roman" w:eastAsia="Times New Roman" w:hAnsi="Times New Roman" w:cs="Times New Roman"/>
        </w:rPr>
      </w:pPr>
    </w:p>
    <w:p w14:paraId="7F3B4902" w14:textId="77777777" w:rsidR="00BE18EA" w:rsidRDefault="00BE18EA">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B37F433"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ctaegories 2, followers, </w:t>
      </w:r>
      <w:proofErr w:type="gramStart"/>
      <w:r w:rsidR="003B797C" w:rsidRPr="00A203A8">
        <w:rPr>
          <w:rFonts w:ascii="Times New Roman" w:eastAsia="Times New Roman" w:hAnsi="Times New Roman" w:cs="Times New Roman"/>
        </w:rPr>
        <w:t>ER )</w:t>
      </w:r>
      <w:proofErr w:type="gramEnd"/>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0D76B806"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r w:rsidR="007D495D">
        <w:rPr>
          <w:rFonts w:ascii="Times New Roman" w:eastAsia="Times New Roman" w:hAnsi="Times New Roman" w:cs="Times New Roman"/>
          <w:b/>
          <w:bCs/>
        </w:rPr>
        <w:t xml:space="preserve"> </w:t>
      </w:r>
      <w:r w:rsidR="007D495D" w:rsidRPr="007D495D">
        <w:rPr>
          <w:rFonts w:ascii="Times New Roman" w:eastAsia="Times New Roman" w:hAnsi="Times New Roman" w:cs="Times New Roman"/>
          <w:b/>
          <w:bCs/>
        </w:rPr>
        <w:t>among the top 100 most-followed Instagram profiles?</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763A0993"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Pr="00CF7D56">
        <w:rPr>
          <w:rFonts w:ascii="Times New Roman" w:eastAsia="Times New Roman" w:hAnsi="Times New Roman" w:cs="Times New Roman"/>
        </w:rPr>
        <w:t>: 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5592856E" w14:textId="77777777" w:rsidR="002E65EE" w:rsidRPr="001F7311" w:rsidRDefault="002E65EE"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Pr>
          <w:rFonts w:ascii="Times New Roman" w:eastAsia="Times New Roman" w:hAnsi="Times New Roman" w:cs="Times New Roman"/>
        </w:rPr>
        <w:t>The graph type</w:t>
      </w:r>
      <w:r w:rsidRPr="001F7311">
        <w:rPr>
          <w:rFonts w:ascii="Times New Roman" w:eastAsia="Times New Roman" w:hAnsi="Times New Roman" w:cs="Times New Roman"/>
        </w:rPr>
        <w:t xml:space="preserve"> boxplot is chosen to compare the mean ER between celebrities and non-celebrities</w:t>
      </w:r>
      <w:r>
        <w:rPr>
          <w:rFonts w:ascii="Times New Roman" w:eastAsia="Times New Roman" w:hAnsi="Times New Roman" w:cs="Times New Roman"/>
        </w:rPr>
        <w:t xml:space="preserve"> because this</w:t>
      </w:r>
      <w:r w:rsidRPr="001F7311">
        <w:rPr>
          <w:rFonts w:ascii="Times New Roman" w:eastAsia="Times New Roman" w:hAnsi="Times New Roman" w:cs="Times New Roman"/>
        </w:rPr>
        <w:t xml:space="preserve"> graph allows us to identify differences in ER distributions, </w:t>
      </w:r>
      <w:r>
        <w:rPr>
          <w:rFonts w:ascii="Times New Roman" w:eastAsia="Times New Roman" w:hAnsi="Times New Roman" w:cs="Times New Roman"/>
        </w:rPr>
        <w:t xml:space="preserve">as well as </w:t>
      </w:r>
      <w:r w:rsidRPr="001F7311">
        <w:rPr>
          <w:rFonts w:ascii="Times New Roman" w:eastAsia="Times New Roman" w:hAnsi="Times New Roman" w:cs="Times New Roman"/>
        </w:rPr>
        <w:t xml:space="preserve">highlighting the spread, median, and potential outliers in each category. Additional histograms </w:t>
      </w:r>
      <w:r>
        <w:rPr>
          <w:rFonts w:ascii="Times New Roman" w:eastAsia="Times New Roman" w:hAnsi="Times New Roman" w:cs="Times New Roman"/>
        </w:rPr>
        <w:t>are given</w:t>
      </w:r>
      <w:r w:rsidRPr="001F7311">
        <w:rPr>
          <w:rFonts w:ascii="Times New Roman" w:eastAsia="Times New Roman" w:hAnsi="Times New Roman" w:cs="Times New Roman"/>
        </w:rPr>
        <w:t xml:space="preserve"> to show the ER distribution for each group.</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38EBF2C4" w14:textId="77777777" w:rsidR="007A0917" w:rsidRDefault="007A0917" w:rsidP="007A0917">
      <w:pPr>
        <w:rPr>
          <w:rFonts w:ascii="Times New Roman" w:eastAsia="Times New Roman" w:hAnsi="Times New Roman" w:cs="Times New Roman"/>
        </w:rPr>
      </w:pPr>
    </w:p>
    <w:p w14:paraId="1A8FC069" w14:textId="77777777" w:rsidR="007A0917" w:rsidRDefault="007A0917" w:rsidP="007A0917">
      <w:pPr>
        <w:rPr>
          <w:rFonts w:ascii="Times New Roman" w:eastAsia="Times New Roman" w:hAnsi="Times New Roman" w:cs="Times New Roman"/>
        </w:rPr>
      </w:pPr>
    </w:p>
    <w:p w14:paraId="6C1D0F90" w14:textId="73A805EB" w:rsidR="007A0917" w:rsidRPr="007A0917" w:rsidRDefault="007A0917" w:rsidP="007A0917">
      <w:pPr>
        <w:rPr>
          <w:rFonts w:ascii="Times New Roman" w:eastAsia="Times New Roman" w:hAnsi="Times New Roman" w:cs="Times New Roman"/>
        </w:rPr>
      </w:pPr>
      <w:r w:rsidRPr="007A0917">
        <w:rPr>
          <w:rFonts w:ascii="Times New Roman" w:eastAsia="Times New Roman" w:hAnsi="Times New Roman" w:cs="Times New Roman"/>
        </w:rPr>
        <w:t>Instagram engagement rate (ER) represents how actively followers interact with posted content through likes, comments, shares, and views. It is a crucial performance metric for both influencers and businesses when evaluating digital influence and marketing effectiveness. Despite having massive followings, celebrities are often criticised for lower interaction levels compared to smaller or brand-focused accounts. Marketers are increasingly interested in whether fame alone is enough to generate meaningful engagement. Understanding if celebrity status has a measurable effect on ER provides useful evidence for sponsorship decisions and campaign targeting. This motivates analysing whether there is a statistical difference in ER between celebrity and non-celebrity accounts. (Voorveld et al., 2018).</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6F6D4" w14:textId="77777777" w:rsidR="00EB3983" w:rsidRDefault="00EB3983" w:rsidP="000F7A9B">
      <w:r>
        <w:separator/>
      </w:r>
    </w:p>
  </w:endnote>
  <w:endnote w:type="continuationSeparator" w:id="0">
    <w:p w14:paraId="565B70A3" w14:textId="77777777" w:rsidR="00EB3983" w:rsidRDefault="00EB3983" w:rsidP="000F7A9B">
      <w:r>
        <w:continuationSeparator/>
      </w:r>
    </w:p>
  </w:endnote>
  <w:endnote w:type="continuationNotice" w:id="1">
    <w:p w14:paraId="5F9EA5C2" w14:textId="77777777" w:rsidR="00EB3983" w:rsidRDefault="00EB39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2C813F7"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C20A7">
          <w:rPr>
            <w:rStyle w:val="PageNumber"/>
            <w:noProof/>
          </w:rPr>
          <w:t>5</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6CB40" w14:textId="77777777" w:rsidR="00EB3983" w:rsidRDefault="00EB3983" w:rsidP="000F7A9B">
      <w:r>
        <w:separator/>
      </w:r>
    </w:p>
  </w:footnote>
  <w:footnote w:type="continuationSeparator" w:id="0">
    <w:p w14:paraId="48997196" w14:textId="77777777" w:rsidR="00EB3983" w:rsidRDefault="00EB3983" w:rsidP="000F7A9B">
      <w:r>
        <w:continuationSeparator/>
      </w:r>
    </w:p>
  </w:footnote>
  <w:footnote w:type="continuationNotice" w:id="1">
    <w:p w14:paraId="4E000388" w14:textId="77777777" w:rsidR="00EB3983" w:rsidRDefault="00EB398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677540292">
    <w:abstractNumId w:val="31"/>
  </w:num>
  <w:num w:numId="2" w16cid:durableId="851990807">
    <w:abstractNumId w:val="0"/>
  </w:num>
  <w:num w:numId="3" w16cid:durableId="446238916">
    <w:abstractNumId w:val="10"/>
  </w:num>
  <w:num w:numId="4" w16cid:durableId="282926123">
    <w:abstractNumId w:val="32"/>
  </w:num>
  <w:num w:numId="5" w16cid:durableId="646932922">
    <w:abstractNumId w:val="20"/>
  </w:num>
  <w:num w:numId="6" w16cid:durableId="473564593">
    <w:abstractNumId w:val="12"/>
  </w:num>
  <w:num w:numId="7" w16cid:durableId="1094984344">
    <w:abstractNumId w:val="34"/>
  </w:num>
  <w:num w:numId="8" w16cid:durableId="1889953134">
    <w:abstractNumId w:val="21"/>
  </w:num>
  <w:num w:numId="9" w16cid:durableId="2005930675">
    <w:abstractNumId w:val="27"/>
  </w:num>
  <w:num w:numId="10" w16cid:durableId="1217937090">
    <w:abstractNumId w:val="9"/>
  </w:num>
  <w:num w:numId="11" w16cid:durableId="693456248">
    <w:abstractNumId w:val="25"/>
  </w:num>
  <w:num w:numId="12" w16cid:durableId="138572865">
    <w:abstractNumId w:val="6"/>
  </w:num>
  <w:num w:numId="13" w16cid:durableId="382683037">
    <w:abstractNumId w:val="18"/>
  </w:num>
  <w:num w:numId="14" w16cid:durableId="1913463415">
    <w:abstractNumId w:val="13"/>
  </w:num>
  <w:num w:numId="15" w16cid:durableId="1756121575">
    <w:abstractNumId w:val="16"/>
  </w:num>
  <w:num w:numId="16" w16cid:durableId="1053433496">
    <w:abstractNumId w:val="17"/>
  </w:num>
  <w:num w:numId="17" w16cid:durableId="1539970656">
    <w:abstractNumId w:val="8"/>
  </w:num>
  <w:num w:numId="18" w16cid:durableId="709304448">
    <w:abstractNumId w:val="1"/>
  </w:num>
  <w:num w:numId="19" w16cid:durableId="2133866237">
    <w:abstractNumId w:val="19"/>
  </w:num>
  <w:num w:numId="20" w16cid:durableId="2138138197">
    <w:abstractNumId w:val="11"/>
  </w:num>
  <w:num w:numId="21" w16cid:durableId="1879858474">
    <w:abstractNumId w:val="15"/>
  </w:num>
  <w:num w:numId="22" w16cid:durableId="665354084">
    <w:abstractNumId w:val="4"/>
  </w:num>
  <w:num w:numId="23" w16cid:durableId="1176186401">
    <w:abstractNumId w:val="22"/>
  </w:num>
  <w:num w:numId="24" w16cid:durableId="1993295512">
    <w:abstractNumId w:val="24"/>
  </w:num>
  <w:num w:numId="25" w16cid:durableId="1838573374">
    <w:abstractNumId w:val="28"/>
  </w:num>
  <w:num w:numId="26" w16cid:durableId="1053232390">
    <w:abstractNumId w:val="2"/>
  </w:num>
  <w:num w:numId="27" w16cid:durableId="488181796">
    <w:abstractNumId w:val="14"/>
  </w:num>
  <w:num w:numId="28" w16cid:durableId="1756703943">
    <w:abstractNumId w:val="29"/>
  </w:num>
  <w:num w:numId="29" w16cid:durableId="1609311906">
    <w:abstractNumId w:val="36"/>
  </w:num>
  <w:num w:numId="30" w16cid:durableId="1060444762">
    <w:abstractNumId w:val="33"/>
  </w:num>
  <w:num w:numId="31" w16cid:durableId="232551987">
    <w:abstractNumId w:val="23"/>
  </w:num>
  <w:num w:numId="32" w16cid:durableId="367071272">
    <w:abstractNumId w:val="35"/>
  </w:num>
  <w:num w:numId="33" w16cid:durableId="918834405">
    <w:abstractNumId w:val="3"/>
  </w:num>
  <w:num w:numId="34" w16cid:durableId="216017102">
    <w:abstractNumId w:val="5"/>
  </w:num>
  <w:num w:numId="35" w16cid:durableId="446782334">
    <w:abstractNumId w:val="7"/>
  </w:num>
  <w:num w:numId="36" w16cid:durableId="864907847">
    <w:abstractNumId w:val="26"/>
  </w:num>
  <w:num w:numId="37" w16cid:durableId="13497164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E39"/>
    <w:rsid w:val="000050CF"/>
    <w:rsid w:val="0001079F"/>
    <w:rsid w:val="00020D50"/>
    <w:rsid w:val="00023E52"/>
    <w:rsid w:val="00030D78"/>
    <w:rsid w:val="00043FD8"/>
    <w:rsid w:val="00075040"/>
    <w:rsid w:val="000C20A7"/>
    <w:rsid w:val="000F7A9B"/>
    <w:rsid w:val="00125225"/>
    <w:rsid w:val="00132622"/>
    <w:rsid w:val="00161399"/>
    <w:rsid w:val="00164848"/>
    <w:rsid w:val="00186000"/>
    <w:rsid w:val="00192C83"/>
    <w:rsid w:val="001971F1"/>
    <w:rsid w:val="001C1B58"/>
    <w:rsid w:val="00204954"/>
    <w:rsid w:val="0021180A"/>
    <w:rsid w:val="00230C42"/>
    <w:rsid w:val="002A3C39"/>
    <w:rsid w:val="002B1352"/>
    <w:rsid w:val="002D412B"/>
    <w:rsid w:val="002D779B"/>
    <w:rsid w:val="002E4422"/>
    <w:rsid w:val="002E65EE"/>
    <w:rsid w:val="002F29E5"/>
    <w:rsid w:val="00305E5C"/>
    <w:rsid w:val="003147CA"/>
    <w:rsid w:val="00331CB4"/>
    <w:rsid w:val="00350474"/>
    <w:rsid w:val="00357AF6"/>
    <w:rsid w:val="00364343"/>
    <w:rsid w:val="00372E81"/>
    <w:rsid w:val="00375F7E"/>
    <w:rsid w:val="0038462A"/>
    <w:rsid w:val="00385936"/>
    <w:rsid w:val="003966FF"/>
    <w:rsid w:val="003B4A49"/>
    <w:rsid w:val="003B537D"/>
    <w:rsid w:val="003B797C"/>
    <w:rsid w:val="003D1862"/>
    <w:rsid w:val="003E04CD"/>
    <w:rsid w:val="004052A5"/>
    <w:rsid w:val="00413778"/>
    <w:rsid w:val="00420379"/>
    <w:rsid w:val="004210BC"/>
    <w:rsid w:val="00442D7F"/>
    <w:rsid w:val="00473A74"/>
    <w:rsid w:val="0047462E"/>
    <w:rsid w:val="004820E4"/>
    <w:rsid w:val="0049031B"/>
    <w:rsid w:val="004942F0"/>
    <w:rsid w:val="00496D7F"/>
    <w:rsid w:val="004A47EB"/>
    <w:rsid w:val="004C7624"/>
    <w:rsid w:val="004E0396"/>
    <w:rsid w:val="004E74FD"/>
    <w:rsid w:val="00544349"/>
    <w:rsid w:val="00563ABA"/>
    <w:rsid w:val="00565A65"/>
    <w:rsid w:val="005C0287"/>
    <w:rsid w:val="005C56CD"/>
    <w:rsid w:val="005E431C"/>
    <w:rsid w:val="005E65FE"/>
    <w:rsid w:val="005E6DCD"/>
    <w:rsid w:val="0060489D"/>
    <w:rsid w:val="00605AEF"/>
    <w:rsid w:val="006117AF"/>
    <w:rsid w:val="00637EB8"/>
    <w:rsid w:val="0068608D"/>
    <w:rsid w:val="006911B0"/>
    <w:rsid w:val="006957CD"/>
    <w:rsid w:val="00695C53"/>
    <w:rsid w:val="006E14BD"/>
    <w:rsid w:val="00702B37"/>
    <w:rsid w:val="00717D99"/>
    <w:rsid w:val="007749BF"/>
    <w:rsid w:val="007919F5"/>
    <w:rsid w:val="007A0917"/>
    <w:rsid w:val="007B35FD"/>
    <w:rsid w:val="007B7483"/>
    <w:rsid w:val="007C260D"/>
    <w:rsid w:val="007D495D"/>
    <w:rsid w:val="007E5960"/>
    <w:rsid w:val="00800A0F"/>
    <w:rsid w:val="008045F2"/>
    <w:rsid w:val="0084182B"/>
    <w:rsid w:val="0084254D"/>
    <w:rsid w:val="00846C6A"/>
    <w:rsid w:val="00882D92"/>
    <w:rsid w:val="008938DA"/>
    <w:rsid w:val="00893DDB"/>
    <w:rsid w:val="008B1EDC"/>
    <w:rsid w:val="008B6212"/>
    <w:rsid w:val="008C1BCD"/>
    <w:rsid w:val="008E2DF2"/>
    <w:rsid w:val="00916B8B"/>
    <w:rsid w:val="009279F0"/>
    <w:rsid w:val="00933AD1"/>
    <w:rsid w:val="00951C84"/>
    <w:rsid w:val="00953C8E"/>
    <w:rsid w:val="009614ED"/>
    <w:rsid w:val="0099126B"/>
    <w:rsid w:val="009A1709"/>
    <w:rsid w:val="009A4C41"/>
    <w:rsid w:val="009C2821"/>
    <w:rsid w:val="009C36D2"/>
    <w:rsid w:val="009D7AA7"/>
    <w:rsid w:val="009E4512"/>
    <w:rsid w:val="009F3922"/>
    <w:rsid w:val="009F760B"/>
    <w:rsid w:val="00A203A8"/>
    <w:rsid w:val="00A315D2"/>
    <w:rsid w:val="00A508EB"/>
    <w:rsid w:val="00A766EC"/>
    <w:rsid w:val="00AE7BA5"/>
    <w:rsid w:val="00B2084B"/>
    <w:rsid w:val="00B21948"/>
    <w:rsid w:val="00B3092F"/>
    <w:rsid w:val="00B34F0E"/>
    <w:rsid w:val="00B423B6"/>
    <w:rsid w:val="00B5144A"/>
    <w:rsid w:val="00B5416A"/>
    <w:rsid w:val="00B70B58"/>
    <w:rsid w:val="00B97D7C"/>
    <w:rsid w:val="00BA778D"/>
    <w:rsid w:val="00BC4CBB"/>
    <w:rsid w:val="00BC4DE6"/>
    <w:rsid w:val="00BE18EA"/>
    <w:rsid w:val="00C10D8A"/>
    <w:rsid w:val="00C3563B"/>
    <w:rsid w:val="00C46A88"/>
    <w:rsid w:val="00C825A1"/>
    <w:rsid w:val="00CA7E3A"/>
    <w:rsid w:val="00CC6E3A"/>
    <w:rsid w:val="00CD56D6"/>
    <w:rsid w:val="00CD679F"/>
    <w:rsid w:val="00CF2D90"/>
    <w:rsid w:val="00CF7397"/>
    <w:rsid w:val="00CF7D56"/>
    <w:rsid w:val="00D05083"/>
    <w:rsid w:val="00D07DF7"/>
    <w:rsid w:val="00D10385"/>
    <w:rsid w:val="00D40433"/>
    <w:rsid w:val="00D41136"/>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123E0"/>
    <w:rsid w:val="00E20E20"/>
    <w:rsid w:val="00E60D09"/>
    <w:rsid w:val="00E6712D"/>
    <w:rsid w:val="00E7239C"/>
    <w:rsid w:val="00E82355"/>
    <w:rsid w:val="00EB1B74"/>
    <w:rsid w:val="00EB3983"/>
    <w:rsid w:val="00EB4177"/>
    <w:rsid w:val="00EC44A5"/>
    <w:rsid w:val="00EC580C"/>
    <w:rsid w:val="00ED30FE"/>
    <w:rsid w:val="00EE126D"/>
    <w:rsid w:val="00EE47A2"/>
    <w:rsid w:val="00F0288F"/>
    <w:rsid w:val="00F06F16"/>
    <w:rsid w:val="00F270E1"/>
    <w:rsid w:val="00F3547D"/>
    <w:rsid w:val="00F66B0C"/>
    <w:rsid w:val="00F96DB0"/>
    <w:rsid w:val="00FA74F2"/>
    <w:rsid w:val="00FB2511"/>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432</TotalTime>
  <Pages>5</Pages>
  <Words>1321</Words>
  <Characters>7123</Characters>
  <Application>Microsoft Office Word</Application>
  <DocSecurity>0</DocSecurity>
  <Lines>245</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50</cp:revision>
  <dcterms:created xsi:type="dcterms:W3CDTF">2025-10-31T11:57:00Z</dcterms:created>
  <dcterms:modified xsi:type="dcterms:W3CDTF">2025-12-08T23:09:00Z</dcterms:modified>
</cp:coreProperties>
</file>