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63501640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951C84" w:rsidRPr="00951C84">
        <w:rPr>
          <w:rFonts w:ascii="Times New Roman" w:eastAsia="Times New Roman" w:hAnsi="Times New Roman" w:cs="Times New Roman"/>
        </w:rPr>
        <w:t>Is there a difference in Instagram engagement rate between celebrity and non-celebrity accounts among the 100 most-followed profiles?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51A4D3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44FFD">
        <w:rPr>
          <w:rFonts w:ascii="Times New Roman" w:eastAsia="Times New Roman" w:hAnsi="Times New Roman" w:cs="Times New Roman"/>
        </w:rPr>
        <w:t xml:space="preserve"> A92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7F3768E1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565A65">
        <w:rPr>
          <w:rFonts w:ascii="Times New Roman" w:eastAsia="Times New Roman" w:hAnsi="Times New Roman" w:cs="Times New Roman"/>
        </w:rPr>
        <w:t>DS70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E91F6C2" w14:textId="42FF1902" w:rsidR="007B7483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6957CD">
        <w:rPr>
          <w:rFonts w:ascii="Times New Roman" w:eastAsia="Times New Roman" w:hAnsi="Times New Roman" w:cs="Times New Roman"/>
        </w:rPr>
        <w:t xml:space="preserve"> Abdul Rehman 24069876</w:t>
      </w:r>
      <w:r w:rsidR="00E60D09">
        <w:rPr>
          <w:rFonts w:ascii="Times New Roman" w:eastAsia="Times New Roman" w:hAnsi="Times New Roman" w:cs="Times New Roman"/>
        </w:rPr>
        <w:t>,</w:t>
      </w:r>
    </w:p>
    <w:p w14:paraId="225BC958" w14:textId="4F6F2769" w:rsidR="00E60D09" w:rsidRDefault="00E60D0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Asad Ali 24086377,</w:t>
      </w:r>
    </w:p>
    <w:p w14:paraId="190D4DD4" w14:textId="37A48123" w:rsidR="009F3922" w:rsidRDefault="009F392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Ahmed Sheryar 24074752</w:t>
      </w:r>
      <w:r w:rsidR="00003E39">
        <w:rPr>
          <w:rFonts w:ascii="Times New Roman" w:eastAsia="Times New Roman" w:hAnsi="Times New Roman" w:cs="Times New Roman"/>
        </w:rPr>
        <w:t>,</w:t>
      </w:r>
    </w:p>
    <w:p w14:paraId="031E1517" w14:textId="461B333E" w:rsidR="00003E39" w:rsidRPr="000F7A9B" w:rsidRDefault="00003E39">
      <w:pPr>
        <w:rPr>
          <w:rFonts w:ascii="Times New Roman" w:eastAsia="Times New Roman" w:hAnsi="Times New Roman" w:cs="Times New Roman"/>
          <w:i/>
          <w:highlight w:val="yellow"/>
        </w:rPr>
      </w:pPr>
      <w:r>
        <w:rPr>
          <w:rFonts w:ascii="Times New Roman" w:eastAsia="Times New Roman" w:hAnsi="Times New Roman" w:cs="Times New Roman"/>
        </w:rPr>
        <w:tab/>
        <w:t xml:space="preserve">         Muhammad Naveed Ashfaq 24065592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Pr="00BA778D" w:rsidRDefault="4ABDCFE3" w:rsidP="00BA778D">
      <w:pPr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C99E056" w14:textId="58308CEE" w:rsidR="00DA43E4" w:rsidRPr="00A203A8" w:rsidRDefault="00DA43E4" w:rsidP="00A203A8">
      <w:pPr>
        <w:pStyle w:val="ListParagraph"/>
        <w:numPr>
          <w:ilvl w:val="0"/>
          <w:numId w:val="37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Instagram engagement rate means how much is the level of interaction of the followers with the posted content. It is a key indicator for the success of both celebrities and brands. Top-followed accounts often have very low interaction, more importantly celebrities seem to get lower ER than brands. </w:t>
      </w:r>
      <w:r w:rsidR="002F29E5" w:rsidRPr="00A203A8">
        <w:rPr>
          <w:rFonts w:ascii="Times New Roman" w:eastAsia="Times New Roman" w:hAnsi="Times New Roman" w:cs="Times New Roman"/>
        </w:rPr>
        <w:t>Analysing</w:t>
      </w:r>
      <w:r w:rsidRPr="00A203A8">
        <w:rPr>
          <w:rFonts w:ascii="Times New Roman" w:eastAsia="Times New Roman" w:hAnsi="Times New Roman" w:cs="Times New Roman"/>
        </w:rPr>
        <w:t xml:space="preserve"> whether celebrity status leads to low Instagram engagement rates is very important for marketing and influencer strategies. (</w:t>
      </w:r>
      <w:proofErr w:type="spellStart"/>
      <w:r w:rsidRPr="00A203A8">
        <w:rPr>
          <w:rFonts w:ascii="Times New Roman" w:eastAsia="Times New Roman" w:hAnsi="Times New Roman" w:cs="Times New Roman"/>
        </w:rPr>
        <w:t>Voorveld</w:t>
      </w:r>
      <w:proofErr w:type="spellEnd"/>
      <w:r w:rsidRPr="00A203A8">
        <w:rPr>
          <w:rFonts w:ascii="Times New Roman" w:eastAsia="Times New Roman" w:hAnsi="Times New Roman" w:cs="Times New Roman"/>
        </w:rPr>
        <w:t xml:space="preserve"> et al., 2018).</w:t>
      </w:r>
    </w:p>
    <w:p w14:paraId="29430614" w14:textId="54FEBA9D" w:rsidR="000F7A9B" w:rsidRPr="00043FD8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62239548" w14:textId="206678B7" w:rsidR="00043FD8" w:rsidRPr="00A203A8" w:rsidRDefault="00043FD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The dataset ID is DS</w:t>
      </w:r>
      <w:r w:rsidR="009D7AA7">
        <w:rPr>
          <w:rFonts w:ascii="Times New Roman" w:eastAsia="Times New Roman" w:hAnsi="Times New Roman" w:cs="Times New Roman"/>
        </w:rPr>
        <w:t>25</w:t>
      </w:r>
      <w:r w:rsidRPr="00A203A8">
        <w:rPr>
          <w:rFonts w:ascii="Times New Roman" w:eastAsia="Times New Roman" w:hAnsi="Times New Roman" w:cs="Times New Roman"/>
        </w:rPr>
        <w:t xml:space="preserve"> and it is taken from the file called “most_followed_ig.csv”.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Pr="00A203A8">
        <w:rPr>
          <w:rFonts w:ascii="Times New Roman" w:eastAsia="Times New Roman" w:hAnsi="Times New Roman" w:cs="Times New Roman"/>
        </w:rPr>
        <w:t xml:space="preserve"> It has </w:t>
      </w:r>
      <w:r w:rsidR="004A47EB" w:rsidRPr="00A203A8">
        <w:rPr>
          <w:rFonts w:ascii="Times New Roman" w:eastAsia="Times New Roman" w:hAnsi="Times New Roman" w:cs="Times New Roman"/>
        </w:rPr>
        <w:t>data</w:t>
      </w:r>
      <w:r w:rsidRPr="00A203A8">
        <w:rPr>
          <w:rFonts w:ascii="Times New Roman" w:eastAsia="Times New Roman" w:hAnsi="Times New Roman" w:cs="Times New Roman"/>
        </w:rPr>
        <w:t xml:space="preserve"> about 100 most followed Instagram accounts</w:t>
      </w:r>
      <w:r w:rsidR="004A47EB" w:rsidRPr="00A203A8">
        <w:rPr>
          <w:rFonts w:ascii="Times New Roman" w:eastAsia="Times New Roman" w:hAnsi="Times New Roman" w:cs="Times New Roman"/>
        </w:rPr>
        <w:t xml:space="preserve"> including columns like </w:t>
      </w:r>
      <w:proofErr w:type="gramStart"/>
      <w:r w:rsidR="00800A0F" w:rsidRPr="00A203A8">
        <w:rPr>
          <w:rFonts w:ascii="Times New Roman" w:eastAsia="Times New Roman" w:hAnsi="Times New Roman" w:cs="Times New Roman"/>
        </w:rPr>
        <w:t xml:space="preserve">( </w:t>
      </w:r>
      <w:r w:rsidR="004A47EB" w:rsidRPr="00A203A8">
        <w:rPr>
          <w:rFonts w:ascii="Times New Roman" w:eastAsia="Times New Roman" w:hAnsi="Times New Roman" w:cs="Times New Roman"/>
        </w:rPr>
        <w:t>rank</w:t>
      </w:r>
      <w:proofErr w:type="gramEnd"/>
      <w:r w:rsidR="00800A0F" w:rsidRPr="00A203A8">
        <w:rPr>
          <w:rFonts w:ascii="Times New Roman" w:eastAsia="Times New Roman" w:hAnsi="Times New Roman" w:cs="Times New Roman"/>
        </w:rPr>
        <w:t xml:space="preserve">, </w:t>
      </w:r>
      <w:r w:rsidR="003B797C" w:rsidRPr="00A203A8">
        <w:rPr>
          <w:rFonts w:ascii="Times New Roman" w:eastAsia="Times New Roman" w:hAnsi="Times New Roman" w:cs="Times New Roman"/>
        </w:rPr>
        <w:t xml:space="preserve">brand, categories 1, </w:t>
      </w:r>
      <w:proofErr w:type="spellStart"/>
      <w:r w:rsidR="003B797C" w:rsidRPr="00A203A8">
        <w:rPr>
          <w:rFonts w:ascii="Times New Roman" w:eastAsia="Times New Roman" w:hAnsi="Times New Roman" w:cs="Times New Roman"/>
        </w:rPr>
        <w:t>ctaegories</w:t>
      </w:r>
      <w:proofErr w:type="spellEnd"/>
      <w:r w:rsidR="003B797C" w:rsidRPr="00A203A8">
        <w:rPr>
          <w:rFonts w:ascii="Times New Roman" w:eastAsia="Times New Roman" w:hAnsi="Times New Roman" w:cs="Times New Roman"/>
        </w:rPr>
        <w:t xml:space="preserve"> 2, followers,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>ER )</w:t>
      </w:r>
      <w:proofErr w:type="gramEnd"/>
      <w:r w:rsidR="003B797C" w:rsidRPr="00A203A8">
        <w:rPr>
          <w:rFonts w:ascii="Times New Roman" w:eastAsia="Times New Roman" w:hAnsi="Times New Roman" w:cs="Times New Roman"/>
        </w:rPr>
        <w:t>.</w:t>
      </w:r>
      <w:r w:rsidR="00CC6E3A" w:rsidRPr="00A203A8">
        <w:rPr>
          <w:rFonts w:ascii="Times New Roman" w:eastAsia="Times New Roman" w:hAnsi="Times New Roman" w:cs="Times New Roman"/>
        </w:rPr>
        <w:t xml:space="preserve"> </w:t>
      </w:r>
      <w:r w:rsidR="003D1862" w:rsidRPr="00A203A8">
        <w:rPr>
          <w:rFonts w:ascii="Times New Roman" w:eastAsia="Times New Roman" w:hAnsi="Times New Roman" w:cs="Times New Roman"/>
        </w:rPr>
        <w:t xml:space="preserve">Categories 1 and ER are the 2 selected variables </w:t>
      </w:r>
      <w:r w:rsidR="00B423B6" w:rsidRPr="00A203A8">
        <w:rPr>
          <w:rFonts w:ascii="Times New Roman" w:eastAsia="Times New Roman" w:hAnsi="Times New Roman" w:cs="Times New Roman"/>
        </w:rPr>
        <w:t xml:space="preserve">that are used for the analysis. </w:t>
      </w:r>
      <w:r w:rsidR="003B797C" w:rsidRPr="00A203A8">
        <w:rPr>
          <w:rFonts w:ascii="Times New Roman" w:eastAsia="Times New Roman" w:hAnsi="Times New Roman" w:cs="Times New Roman"/>
        </w:rPr>
        <w:t xml:space="preserve">There are exactly 100 </w:t>
      </w:r>
      <w:proofErr w:type="gramStart"/>
      <w:r w:rsidR="003B797C" w:rsidRPr="00A203A8">
        <w:rPr>
          <w:rFonts w:ascii="Times New Roman" w:eastAsia="Times New Roman" w:hAnsi="Times New Roman" w:cs="Times New Roman"/>
        </w:rPr>
        <w:t xml:space="preserve">rows  </w:t>
      </w:r>
      <w:r w:rsidR="00AE7BA5" w:rsidRPr="00A203A8">
        <w:rPr>
          <w:rFonts w:ascii="Times New Roman" w:eastAsia="Times New Roman" w:hAnsi="Times New Roman" w:cs="Times New Roman"/>
        </w:rPr>
        <w:t>of</w:t>
      </w:r>
      <w:proofErr w:type="gramEnd"/>
      <w:r w:rsidR="00AE7BA5" w:rsidRPr="00A203A8">
        <w:rPr>
          <w:rFonts w:ascii="Times New Roman" w:eastAsia="Times New Roman" w:hAnsi="Times New Roman" w:cs="Times New Roman"/>
        </w:rPr>
        <w:t xml:space="preserve"> data in this dataset.</w:t>
      </w:r>
    </w:p>
    <w:p w14:paraId="1E08B5F9" w14:textId="63ECFEE8" w:rsidR="00030D78" w:rsidRDefault="000F7A9B" w:rsidP="00030D78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2E68DF82" w14:textId="3B0A15CE" w:rsidR="00EC44A5" w:rsidRPr="00A203A8" w:rsidRDefault="00EC44A5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</w:rPr>
      </w:pPr>
      <w:r w:rsidRPr="00A203A8">
        <w:rPr>
          <w:rFonts w:ascii="Times New Roman" w:eastAsia="Times New Roman" w:hAnsi="Times New Roman" w:cs="Times New Roman"/>
          <w:b/>
          <w:bCs/>
        </w:rPr>
        <w:t>Is there a difference between the mean of Engagement Rate (ER) between celebrities and non-celebrities in CATEGORIES 1.</w:t>
      </w:r>
    </w:p>
    <w:p w14:paraId="00AC8E6A" w14:textId="2351B20C" w:rsidR="00030D78" w:rsidRPr="00030D78" w:rsidRDefault="00EC44A5" w:rsidP="00030D78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6B2B61F9" w14:textId="4164BBE9" w:rsidR="5D5E0517" w:rsidRPr="00357AF6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7BF05147" w14:textId="77777777" w:rsidR="00A203A8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>Null hypothesis (H0): There is no difference in the mean of ER between celebrities and non-celebrities in CATEGORIES 1.</w:t>
      </w:r>
    </w:p>
    <w:p w14:paraId="15958202" w14:textId="4D6AFDAA" w:rsidR="00357AF6" w:rsidRPr="00A203A8" w:rsidRDefault="00A203A8" w:rsidP="00A203A8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</w:rPr>
      </w:pPr>
      <w:r w:rsidRPr="00A203A8">
        <w:rPr>
          <w:rFonts w:ascii="Times New Roman" w:eastAsia="Times New Roman" w:hAnsi="Times New Roman" w:cs="Times New Roman"/>
        </w:rPr>
        <w:t xml:space="preserve">Alternative hypothesis (H₁): There is a difference in the mean of ER between celebrities and non-celebrities in CATEGORIES 1.  </w:t>
      </w:r>
    </w:p>
    <w:p w14:paraId="3032F742" w14:textId="77777777" w:rsidR="00933AD1" w:rsidRDefault="00933AD1" w:rsidP="00933AD1">
      <w:pPr>
        <w:pStyle w:val="ListParagraph"/>
        <w:ind w:left="1440"/>
        <w:rPr>
          <w:rFonts w:ascii="Times New Roman" w:eastAsia="Times New Roman" w:hAnsi="Times New Roman" w:cs="Times New Roman"/>
        </w:rPr>
      </w:pP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494CAD48" w:rsidR="5D5E0517" w:rsidRDefault="0001079F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>Research papers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5A40A1E" w:rsidR="7FBAA7B2" w:rsidRDefault="0001079F" w:rsidP="0001079F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</w:rPr>
        <w:t xml:space="preserve">           </w:t>
      </w:r>
      <w:r w:rsidRPr="0049031B">
        <w:rPr>
          <w:rFonts w:ascii="Times New Roman" w:eastAsia="Times New Roman" w:hAnsi="Times New Roman" w:cs="Times New Roman"/>
          <w:b/>
        </w:rPr>
        <w:t>Paper 1</w:t>
      </w:r>
      <w:r w:rsidRPr="0001079F">
        <w:rPr>
          <w:rFonts w:ascii="Times New Roman" w:eastAsia="Times New Roman" w:hAnsi="Times New Roman" w:cs="Times New Roman"/>
        </w:rPr>
        <w:t>: Segev, N., Avigdor, N. &amp; Avigdor, E. (2018) did their analysis on Instagram influence, that one should not just focus on social network graphs, instead, the focus should be on metrics</w:t>
      </w:r>
      <w:r>
        <w:rPr>
          <w:rFonts w:ascii="Times New Roman" w:eastAsia="Times New Roman" w:hAnsi="Times New Roman" w:cs="Times New Roman"/>
        </w:rPr>
        <w:t xml:space="preserve"> such as post views, likes, and </w:t>
      </w:r>
      <w:r w:rsidRPr="0001079F">
        <w:rPr>
          <w:rFonts w:ascii="Times New Roman" w:eastAsia="Times New Roman" w:hAnsi="Times New Roman" w:cs="Times New Roman"/>
        </w:rPr>
        <w:t>comments. After their research they found out that on</w:t>
      </w:r>
      <w:r>
        <w:rPr>
          <w:rFonts w:ascii="Times New Roman" w:eastAsia="Times New Roman" w:hAnsi="Times New Roman" w:cs="Times New Roman"/>
        </w:rPr>
        <w:t>e does not get more engagement r</w:t>
      </w:r>
      <w:r w:rsidRPr="0001079F">
        <w:rPr>
          <w:rFonts w:ascii="Times New Roman" w:eastAsia="Times New Roman" w:hAnsi="Times New Roman" w:cs="Times New Roman"/>
        </w:rPr>
        <w:t>ate (ER) by just having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more followers. So this research applies to this DS025 dataset, and it supports the study of engagement rate between the celebrities and non-celebrities, and not just</w:t>
      </w:r>
      <w:r>
        <w:rPr>
          <w:rFonts w:ascii="Times New Roman" w:eastAsia="Times New Roman" w:hAnsi="Times New Roman" w:cs="Times New Roman"/>
        </w:rPr>
        <w:t xml:space="preserve"> </w:t>
      </w:r>
      <w:r w:rsidRPr="0001079F">
        <w:rPr>
          <w:rFonts w:ascii="Times New Roman" w:eastAsia="Times New Roman" w:hAnsi="Times New Roman" w:cs="Times New Roman"/>
        </w:rPr>
        <w:t>focusing on the followers count.</w:t>
      </w:r>
    </w:p>
    <w:p w14:paraId="073276DC" w14:textId="763A0993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</w:t>
      </w:r>
      <w:r w:rsidRPr="00CF7D56">
        <w:rPr>
          <w:rFonts w:ascii="Times New Roman" w:eastAsia="Times New Roman" w:hAnsi="Times New Roman" w:cs="Times New Roman"/>
          <w:b/>
        </w:rPr>
        <w:t>Paper 2</w:t>
      </w:r>
      <w:r w:rsidRPr="00CF7D56">
        <w:rPr>
          <w:rFonts w:ascii="Times New Roman" w:eastAsia="Times New Roman" w:hAnsi="Times New Roman" w:cs="Times New Roman"/>
        </w:rPr>
        <w:t>: Ao, L., Bansal, R., Pruthi, N. &amp; Khaskheli, M. B. (2023) conducted comprehensive review of 62 studies and see how influencers personal</w:t>
      </w:r>
    </w:p>
    <w:p w14:paraId="36068906" w14:textId="2B8E5034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connection, attractiveness, and entertainment determine engagement and user actions. They indicate that if one has these qualities then they are more</w:t>
      </w:r>
    </w:p>
    <w:p w14:paraId="1767DC33" w14:textId="4BF843E2" w:rsidR="00CF7D56" w:rsidRPr="00CF7D56" w:rsidRDefault="00CF7D56" w:rsidP="00CF7D56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</w:t>
      </w:r>
      <w:r w:rsidRPr="00CF7D56">
        <w:rPr>
          <w:rFonts w:ascii="Times New Roman" w:eastAsia="Times New Roman" w:hAnsi="Times New Roman" w:cs="Times New Roman"/>
        </w:rPr>
        <w:t xml:space="preserve"> influential than followers count, emphasising the argument for comparing engagement </w:t>
      </w:r>
      <w:proofErr w:type="gramStart"/>
      <w:r w:rsidRPr="00CF7D56">
        <w:rPr>
          <w:rFonts w:ascii="Times New Roman" w:eastAsia="Times New Roman" w:hAnsi="Times New Roman" w:cs="Times New Roman"/>
        </w:rPr>
        <w:t>rates(</w:t>
      </w:r>
      <w:proofErr w:type="gramEnd"/>
      <w:r w:rsidRPr="00CF7D56">
        <w:rPr>
          <w:rFonts w:ascii="Times New Roman" w:eastAsia="Times New Roman" w:hAnsi="Times New Roman" w:cs="Times New Roman"/>
        </w:rPr>
        <w:t>ER) between celebrity and non-cel</w:t>
      </w:r>
      <w:r>
        <w:rPr>
          <w:rFonts w:ascii="Times New Roman" w:eastAsia="Times New Roman" w:hAnsi="Times New Roman" w:cs="Times New Roman"/>
        </w:rPr>
        <w:t xml:space="preserve">ebrity of top 100 most-followed </w:t>
      </w:r>
      <w:r w:rsidRPr="00CF7D56">
        <w:rPr>
          <w:rFonts w:ascii="Times New Roman" w:eastAsia="Times New Roman" w:hAnsi="Times New Roman" w:cs="Times New Roman"/>
        </w:rPr>
        <w:t>Instagram accounts.</w:t>
      </w: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lastRenderedPageBreak/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lastRenderedPageBreak/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A298A" w14:textId="77777777" w:rsidR="00FD190D" w:rsidRDefault="00FD190D" w:rsidP="000F7A9B">
      <w:r>
        <w:separator/>
      </w:r>
    </w:p>
  </w:endnote>
  <w:endnote w:type="continuationSeparator" w:id="0">
    <w:p w14:paraId="5C506965" w14:textId="77777777" w:rsidR="00FD190D" w:rsidRDefault="00FD190D" w:rsidP="000F7A9B">
      <w:r>
        <w:continuationSeparator/>
      </w:r>
    </w:p>
  </w:endnote>
  <w:endnote w:type="continuationNotice" w:id="1">
    <w:p w14:paraId="4E468E74" w14:textId="77777777" w:rsidR="00FD190D" w:rsidRDefault="00FD19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CF7D56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07F20" w14:textId="77777777" w:rsidR="00FD190D" w:rsidRDefault="00FD190D" w:rsidP="000F7A9B">
      <w:r>
        <w:separator/>
      </w:r>
    </w:p>
  </w:footnote>
  <w:footnote w:type="continuationSeparator" w:id="0">
    <w:p w14:paraId="12F8D7B3" w14:textId="77777777" w:rsidR="00FD190D" w:rsidRDefault="00FD190D" w:rsidP="000F7A9B">
      <w:r>
        <w:continuationSeparator/>
      </w:r>
    </w:p>
  </w:footnote>
  <w:footnote w:type="continuationNotice" w:id="1">
    <w:p w14:paraId="5D2AD023" w14:textId="77777777" w:rsidR="00FD190D" w:rsidRDefault="00FD190D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8EF7703"/>
    <w:multiLevelType w:val="hybridMultilevel"/>
    <w:tmpl w:val="DB5609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0D5E076F"/>
    <w:multiLevelType w:val="hybridMultilevel"/>
    <w:tmpl w:val="AE1026A4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8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6" w15:restartNumberingAfterBreak="0">
    <w:nsid w:val="4A433B37"/>
    <w:multiLevelType w:val="hybridMultilevel"/>
    <w:tmpl w:val="57E8B7F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D33B21"/>
    <w:multiLevelType w:val="hybridMultilevel"/>
    <w:tmpl w:val="259888B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3402123">
    <w:abstractNumId w:val="31"/>
  </w:num>
  <w:num w:numId="2" w16cid:durableId="817041898">
    <w:abstractNumId w:val="0"/>
  </w:num>
  <w:num w:numId="3" w16cid:durableId="1253784007">
    <w:abstractNumId w:val="10"/>
  </w:num>
  <w:num w:numId="4" w16cid:durableId="2120564869">
    <w:abstractNumId w:val="32"/>
  </w:num>
  <w:num w:numId="5" w16cid:durableId="689381556">
    <w:abstractNumId w:val="20"/>
  </w:num>
  <w:num w:numId="6" w16cid:durableId="1237545338">
    <w:abstractNumId w:val="12"/>
  </w:num>
  <w:num w:numId="7" w16cid:durableId="772867978">
    <w:abstractNumId w:val="34"/>
  </w:num>
  <w:num w:numId="8" w16cid:durableId="211815756">
    <w:abstractNumId w:val="21"/>
  </w:num>
  <w:num w:numId="9" w16cid:durableId="774861746">
    <w:abstractNumId w:val="27"/>
  </w:num>
  <w:num w:numId="10" w16cid:durableId="954365338">
    <w:abstractNumId w:val="9"/>
  </w:num>
  <w:num w:numId="11" w16cid:durableId="1311984144">
    <w:abstractNumId w:val="25"/>
  </w:num>
  <w:num w:numId="12" w16cid:durableId="185759219">
    <w:abstractNumId w:val="6"/>
  </w:num>
  <w:num w:numId="13" w16cid:durableId="212082467">
    <w:abstractNumId w:val="18"/>
  </w:num>
  <w:num w:numId="14" w16cid:durableId="327754868">
    <w:abstractNumId w:val="13"/>
  </w:num>
  <w:num w:numId="15" w16cid:durableId="1828158791">
    <w:abstractNumId w:val="16"/>
  </w:num>
  <w:num w:numId="16" w16cid:durableId="1899976989">
    <w:abstractNumId w:val="17"/>
  </w:num>
  <w:num w:numId="17" w16cid:durableId="930774653">
    <w:abstractNumId w:val="8"/>
  </w:num>
  <w:num w:numId="18" w16cid:durableId="1488857759">
    <w:abstractNumId w:val="1"/>
  </w:num>
  <w:num w:numId="19" w16cid:durableId="1244753051">
    <w:abstractNumId w:val="19"/>
  </w:num>
  <w:num w:numId="20" w16cid:durableId="1943679496">
    <w:abstractNumId w:val="11"/>
  </w:num>
  <w:num w:numId="21" w16cid:durableId="2055352093">
    <w:abstractNumId w:val="15"/>
  </w:num>
  <w:num w:numId="22" w16cid:durableId="737558556">
    <w:abstractNumId w:val="4"/>
  </w:num>
  <w:num w:numId="23" w16cid:durableId="335423988">
    <w:abstractNumId w:val="22"/>
  </w:num>
  <w:num w:numId="24" w16cid:durableId="689064705">
    <w:abstractNumId w:val="24"/>
  </w:num>
  <w:num w:numId="25" w16cid:durableId="1347749898">
    <w:abstractNumId w:val="28"/>
  </w:num>
  <w:num w:numId="26" w16cid:durableId="1593661565">
    <w:abstractNumId w:val="2"/>
  </w:num>
  <w:num w:numId="27" w16cid:durableId="1537044917">
    <w:abstractNumId w:val="14"/>
  </w:num>
  <w:num w:numId="28" w16cid:durableId="739714874">
    <w:abstractNumId w:val="29"/>
  </w:num>
  <w:num w:numId="29" w16cid:durableId="1978535019">
    <w:abstractNumId w:val="36"/>
  </w:num>
  <w:num w:numId="30" w16cid:durableId="640187729">
    <w:abstractNumId w:val="33"/>
  </w:num>
  <w:num w:numId="31" w16cid:durableId="1519850762">
    <w:abstractNumId w:val="23"/>
  </w:num>
  <w:num w:numId="32" w16cid:durableId="586041602">
    <w:abstractNumId w:val="35"/>
  </w:num>
  <w:num w:numId="33" w16cid:durableId="467017315">
    <w:abstractNumId w:val="3"/>
  </w:num>
  <w:num w:numId="34" w16cid:durableId="334571353">
    <w:abstractNumId w:val="5"/>
  </w:num>
  <w:num w:numId="35" w16cid:durableId="1785617322">
    <w:abstractNumId w:val="7"/>
  </w:num>
  <w:num w:numId="36" w16cid:durableId="1503357720">
    <w:abstractNumId w:val="26"/>
  </w:num>
  <w:num w:numId="37" w16cid:durableId="92877824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6D6"/>
    <w:rsid w:val="00003E39"/>
    <w:rsid w:val="000050CF"/>
    <w:rsid w:val="0001079F"/>
    <w:rsid w:val="00020D50"/>
    <w:rsid w:val="00023E52"/>
    <w:rsid w:val="00030D78"/>
    <w:rsid w:val="00043FD8"/>
    <w:rsid w:val="00075040"/>
    <w:rsid w:val="000F7A9B"/>
    <w:rsid w:val="00125225"/>
    <w:rsid w:val="00132622"/>
    <w:rsid w:val="00161399"/>
    <w:rsid w:val="00164848"/>
    <w:rsid w:val="00186000"/>
    <w:rsid w:val="00192C83"/>
    <w:rsid w:val="001971F1"/>
    <w:rsid w:val="001C1B58"/>
    <w:rsid w:val="00204954"/>
    <w:rsid w:val="0021180A"/>
    <w:rsid w:val="00230C42"/>
    <w:rsid w:val="002A3C39"/>
    <w:rsid w:val="002B1352"/>
    <w:rsid w:val="002D779B"/>
    <w:rsid w:val="002E4422"/>
    <w:rsid w:val="002F29E5"/>
    <w:rsid w:val="00305E5C"/>
    <w:rsid w:val="003147CA"/>
    <w:rsid w:val="00331CB4"/>
    <w:rsid w:val="00350474"/>
    <w:rsid w:val="00357AF6"/>
    <w:rsid w:val="00364343"/>
    <w:rsid w:val="00372E81"/>
    <w:rsid w:val="00375F7E"/>
    <w:rsid w:val="0038462A"/>
    <w:rsid w:val="00385936"/>
    <w:rsid w:val="003966FF"/>
    <w:rsid w:val="003B4A49"/>
    <w:rsid w:val="003B537D"/>
    <w:rsid w:val="003B797C"/>
    <w:rsid w:val="003D1862"/>
    <w:rsid w:val="003E04CD"/>
    <w:rsid w:val="004052A5"/>
    <w:rsid w:val="00413778"/>
    <w:rsid w:val="00420379"/>
    <w:rsid w:val="004210BC"/>
    <w:rsid w:val="00442D7F"/>
    <w:rsid w:val="0047462E"/>
    <w:rsid w:val="0049031B"/>
    <w:rsid w:val="004942F0"/>
    <w:rsid w:val="00496D7F"/>
    <w:rsid w:val="004A47EB"/>
    <w:rsid w:val="004C7624"/>
    <w:rsid w:val="004E0396"/>
    <w:rsid w:val="004E74FD"/>
    <w:rsid w:val="00544349"/>
    <w:rsid w:val="00563ABA"/>
    <w:rsid w:val="00565A65"/>
    <w:rsid w:val="005C0287"/>
    <w:rsid w:val="005C56CD"/>
    <w:rsid w:val="005E431C"/>
    <w:rsid w:val="005E65FE"/>
    <w:rsid w:val="005E6DCD"/>
    <w:rsid w:val="0060489D"/>
    <w:rsid w:val="00605AEF"/>
    <w:rsid w:val="00637EB8"/>
    <w:rsid w:val="0068608D"/>
    <w:rsid w:val="006911B0"/>
    <w:rsid w:val="006957CD"/>
    <w:rsid w:val="00695C53"/>
    <w:rsid w:val="006E14BD"/>
    <w:rsid w:val="00702B37"/>
    <w:rsid w:val="00717D99"/>
    <w:rsid w:val="007749BF"/>
    <w:rsid w:val="007919F5"/>
    <w:rsid w:val="007B7483"/>
    <w:rsid w:val="007C260D"/>
    <w:rsid w:val="007E5960"/>
    <w:rsid w:val="00800A0F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33AD1"/>
    <w:rsid w:val="00951C84"/>
    <w:rsid w:val="00953C8E"/>
    <w:rsid w:val="009614ED"/>
    <w:rsid w:val="0099126B"/>
    <w:rsid w:val="009A1709"/>
    <w:rsid w:val="009A4C41"/>
    <w:rsid w:val="009C2821"/>
    <w:rsid w:val="009C36D2"/>
    <w:rsid w:val="009D7AA7"/>
    <w:rsid w:val="009E4512"/>
    <w:rsid w:val="009F3922"/>
    <w:rsid w:val="009F760B"/>
    <w:rsid w:val="00A203A8"/>
    <w:rsid w:val="00A315D2"/>
    <w:rsid w:val="00A508EB"/>
    <w:rsid w:val="00A766EC"/>
    <w:rsid w:val="00AE7BA5"/>
    <w:rsid w:val="00B2084B"/>
    <w:rsid w:val="00B21948"/>
    <w:rsid w:val="00B3092F"/>
    <w:rsid w:val="00B34F0E"/>
    <w:rsid w:val="00B423B6"/>
    <w:rsid w:val="00B70B58"/>
    <w:rsid w:val="00B97D7C"/>
    <w:rsid w:val="00BA778D"/>
    <w:rsid w:val="00BC4CBB"/>
    <w:rsid w:val="00BC4DE6"/>
    <w:rsid w:val="00C3563B"/>
    <w:rsid w:val="00C46A88"/>
    <w:rsid w:val="00C825A1"/>
    <w:rsid w:val="00CA7E3A"/>
    <w:rsid w:val="00CC6E3A"/>
    <w:rsid w:val="00CD56D6"/>
    <w:rsid w:val="00CD679F"/>
    <w:rsid w:val="00CF2D90"/>
    <w:rsid w:val="00CF7397"/>
    <w:rsid w:val="00CF7D56"/>
    <w:rsid w:val="00D05083"/>
    <w:rsid w:val="00D07DF7"/>
    <w:rsid w:val="00D10385"/>
    <w:rsid w:val="00D40433"/>
    <w:rsid w:val="00D41136"/>
    <w:rsid w:val="00D44FFD"/>
    <w:rsid w:val="00D51143"/>
    <w:rsid w:val="00D610AD"/>
    <w:rsid w:val="00D736D3"/>
    <w:rsid w:val="00D857AE"/>
    <w:rsid w:val="00D911ED"/>
    <w:rsid w:val="00DA04D4"/>
    <w:rsid w:val="00DA43E4"/>
    <w:rsid w:val="00DA7833"/>
    <w:rsid w:val="00DF3324"/>
    <w:rsid w:val="00DF4FF0"/>
    <w:rsid w:val="00DF7999"/>
    <w:rsid w:val="00E04064"/>
    <w:rsid w:val="00E04520"/>
    <w:rsid w:val="00E60D09"/>
    <w:rsid w:val="00E6712D"/>
    <w:rsid w:val="00E7239C"/>
    <w:rsid w:val="00E82355"/>
    <w:rsid w:val="00EB1B74"/>
    <w:rsid w:val="00EB4177"/>
    <w:rsid w:val="00EC44A5"/>
    <w:rsid w:val="00EC580C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190D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5</Pages>
  <Words>1159</Words>
  <Characters>6607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Muhammad Naveed Ashfaq [Student-PECS]</cp:lastModifiedBy>
  <cp:revision>36</cp:revision>
  <dcterms:created xsi:type="dcterms:W3CDTF">2025-10-31T11:57:00Z</dcterms:created>
  <dcterms:modified xsi:type="dcterms:W3CDTF">2025-12-08T16:37:00Z</dcterms:modified>
</cp:coreProperties>
</file>