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5"/>
        <w:gridCol w:w="2638"/>
        <w:gridCol w:w="5163"/>
      </w:tblGrid>
      <w:tr w:rsidR="00ED1057" w:rsidRPr="00ED1057" w14:paraId="71586337" w14:textId="77777777" w:rsidTr="4CFA5D31">
        <w:trPr>
          <w:trHeight w:val="288"/>
        </w:trPr>
        <w:tc>
          <w:tcPr>
            <w:tcW w:w="2655" w:type="dxa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2638" w:type="dxa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5163" w:type="dxa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E24E4" w:rsidRPr="00ED1057" w14:paraId="2D42F4D9" w14:textId="77777777" w:rsidTr="4CFA5D31">
        <w:trPr>
          <w:trHeight w:val="562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57CDD2BA" w14:textId="66D2042B" w:rsidR="008540CD" w:rsidRPr="00064270" w:rsidRDefault="1074FDBE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CODI</w:t>
            </w:r>
            <w:r w:rsidR="00064270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_</w:t>
            </w:r>
            <w:r w:rsidR="00C764B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RECURS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0E1A025D" w14:textId="457FBBDA" w:rsidR="001E24E4" w:rsidRPr="00ED1057" w:rsidRDefault="00AD2C84" w:rsidP="00C921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16D966A1" w14:textId="78796548" w:rsidR="001E24E4" w:rsidRPr="001E24E4" w:rsidRDefault="00961AEB" w:rsidP="00C921D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 xml:space="preserve">Codificació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="00C921DD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.</w:t>
            </w:r>
          </w:p>
        </w:tc>
      </w:tr>
      <w:tr w:rsidR="00AD2C84" w:rsidRPr="00ED1057" w14:paraId="28B6FFA9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65900B35" w14:textId="183C6222" w:rsidR="008A7B5D" w:rsidRPr="00064270" w:rsidRDefault="008540CD" w:rsidP="00C921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NOM_</w:t>
            </w:r>
            <w:r w:rsidR="00C764BE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RECURS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620AD0FC" w14:textId="36CB0031" w:rsidR="00AD2C84" w:rsidRPr="00ED1057" w:rsidRDefault="00AD2C84" w:rsidP="00C921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Alfanumèric de </w:t>
            </w:r>
            <w:r w:rsidR="001F101C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1</w:t>
            </w:r>
            <w:r w:rsidR="00043638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0</w:t>
            </w: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0 caràcters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5400407E" w14:textId="69DA99E5" w:rsidR="00AD2C84" w:rsidRPr="00064270" w:rsidRDefault="697611EF" w:rsidP="00C921DD">
            <w:pPr>
              <w:spacing w:after="0"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Nom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="00C921DD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00FA0D77" w:rsidRPr="00ED1057" w14:paraId="5BF90997" w14:textId="77777777" w:rsidTr="4CFA5D31">
        <w:trPr>
          <w:trHeight w:val="549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25046C01" w14:textId="5D92DD00" w:rsidR="008A7B5D" w:rsidRPr="00064270" w:rsidRDefault="6256058B" w:rsidP="000642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NOM_CURT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35B01B62" w14:textId="55DBB793" w:rsidR="00FA0D77" w:rsidRPr="00ED1057" w:rsidRDefault="430D91D8" w:rsidP="00C921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C</w:t>
            </w:r>
            <w:r w:rsidR="7E435F36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o</w:t>
            </w: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di alfanumèric </w:t>
            </w:r>
            <w:r w:rsidR="00FA0D77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de </w:t>
            </w:r>
            <w:r w:rsidR="3E832D18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5 </w:t>
            </w:r>
            <w:r w:rsidR="00FA0D77"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caràcters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40176135" w14:textId="6218A04F" w:rsidR="00FA0D77" w:rsidRPr="00064270" w:rsidRDefault="00E57C7D" w:rsidP="00C921DD">
            <w:pPr>
              <w:spacing w:after="0"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ca-ES"/>
              </w:rPr>
              <w:t>Sigles</w:t>
            </w:r>
            <w:r w:rsidR="00D032F0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del nom</w:t>
            </w:r>
            <w:r w:rsidR="00D70C9E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="00C921DD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6ADBFA2D" w14:paraId="164D2F39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04D9E574" w14:textId="4E3D46F1" w:rsidR="008A7B5D" w:rsidRPr="00064270" w:rsidRDefault="00064270" w:rsidP="000642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NOM_</w:t>
            </w:r>
            <w:r w:rsidR="4AB0EA54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TIPUS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056EA148" w14:textId="04FAFDE9" w:rsidR="008A7B5D" w:rsidRDefault="320D82B0" w:rsidP="0006427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Alfanumèric de 100 caràcters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5C3C3705" w14:textId="6CFE3E75" w:rsidR="6ADBFA2D" w:rsidRPr="00064270" w:rsidRDefault="006532F8" w:rsidP="00C921DD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Tipus de centre penitenciari. Pot ser “Centre Penitenciari”</w:t>
            </w:r>
            <w:r w:rsidR="007C3738">
              <w:rPr>
                <w:rFonts w:ascii="Calibri" w:eastAsia="Times New Roman" w:hAnsi="Calibri"/>
                <w:sz w:val="20"/>
                <w:szCs w:val="20"/>
                <w:lang w:eastAsia="ca-ES"/>
              </w:rPr>
              <w:t>,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“Centre Obert”</w:t>
            </w:r>
            <w:r w:rsidR="007C3738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o “</w:t>
            </w:r>
            <w:r w:rsidR="007C3738" w:rsidRPr="007C3738">
              <w:rPr>
                <w:rFonts w:ascii="Calibri" w:eastAsia="Times New Roman" w:hAnsi="Calibri"/>
                <w:sz w:val="20"/>
                <w:szCs w:val="20"/>
                <w:lang w:eastAsia="ca-ES"/>
              </w:rPr>
              <w:t>Centre Educatiu de Justícia Juvenil</w:t>
            </w:r>
            <w:r w:rsidR="007C3738">
              <w:rPr>
                <w:rFonts w:ascii="Calibri" w:eastAsia="Times New Roman" w:hAnsi="Calibri"/>
                <w:sz w:val="20"/>
                <w:szCs w:val="20"/>
                <w:lang w:eastAsia="ca-ES"/>
              </w:rPr>
              <w:t>”</w:t>
            </w:r>
          </w:p>
        </w:tc>
      </w:tr>
      <w:tr w:rsidR="002A78DE" w14:paraId="39DC5AA3" w14:textId="77777777" w:rsidTr="4CFA5D31">
        <w:trPr>
          <w:trHeight w:val="549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4F739B34" w14:textId="53ECDB18" w:rsidR="008A7B5D" w:rsidRPr="00064270" w:rsidRDefault="00064270" w:rsidP="00064270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CODI_</w:t>
            </w:r>
            <w:r w:rsidR="002A78DE"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TIPUS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696348BC" w14:textId="7CC33A9F" w:rsidR="002A78DE" w:rsidRDefault="002A78DE" w:rsidP="002A78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 de 2 caràcters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17571E21" w14:textId="341048E1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Codificació de la tipologia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002A78DE" w14:paraId="636026D4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5BC2AF7F" w14:textId="3027CE88" w:rsidR="002A78DE" w:rsidRPr="00064270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ESTAT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197B3830" w14:textId="02EAEF69" w:rsidR="002A78DE" w:rsidRDefault="002A78DE" w:rsidP="002A78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Alfanumèric de 50 caràcters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1C6CF0C3" w14:textId="00876B55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Estat del </w:t>
            </w:r>
            <w:r w:rsidR="000B04BF">
              <w:rPr>
                <w:rFonts w:ascii="Calibri" w:eastAsia="Times New Roman" w:hAnsi="Calibri"/>
                <w:color w:val="000000"/>
                <w:sz w:val="20"/>
                <w:szCs w:val="20"/>
                <w:lang w:eastAsia="ca-ES"/>
              </w:rPr>
              <w:t>Recurs d’Execució Penal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. Pot </w:t>
            </w:r>
            <w:r w:rsidR="00333473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ser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“Vigent” o “No vigent”.</w:t>
            </w:r>
          </w:p>
        </w:tc>
      </w:tr>
      <w:tr w:rsidR="002A78DE" w14:paraId="28CA7E3E" w14:textId="77777777" w:rsidTr="4CFA5D31">
        <w:trPr>
          <w:trHeight w:val="549"/>
        </w:trPr>
        <w:tc>
          <w:tcPr>
            <w:tcW w:w="2655" w:type="dxa"/>
            <w:shd w:val="clear" w:color="auto" w:fill="D9D9D9" w:themeFill="background1" w:themeFillShade="D9"/>
            <w:noWrap/>
            <w:vAlign w:val="center"/>
          </w:tcPr>
          <w:p w14:paraId="29F0657C" w14:textId="38384448" w:rsidR="002A78DE" w:rsidRPr="00064270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DES_DE</w:t>
            </w:r>
          </w:p>
        </w:tc>
        <w:tc>
          <w:tcPr>
            <w:tcW w:w="2638" w:type="dxa"/>
            <w:shd w:val="clear" w:color="auto" w:fill="D9D9D9" w:themeFill="background1" w:themeFillShade="D9"/>
            <w:noWrap/>
            <w:vAlign w:val="center"/>
          </w:tcPr>
          <w:p w14:paraId="2F2CE1C8" w14:textId="13D1BD04" w:rsidR="002A78DE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Data</w:t>
            </w:r>
          </w:p>
        </w:tc>
        <w:tc>
          <w:tcPr>
            <w:tcW w:w="5163" w:type="dxa"/>
            <w:shd w:val="clear" w:color="auto" w:fill="D9D9D9" w:themeFill="background1" w:themeFillShade="D9"/>
            <w:vAlign w:val="center"/>
          </w:tcPr>
          <w:p w14:paraId="11036DEC" w14:textId="2150AFA4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Data del començament de la vigència del </w:t>
            </w:r>
            <w:r w:rsidR="000B04BF">
              <w:rPr>
                <w:rFonts w:ascii="Calibri" w:eastAsia="Times New Roman" w:hAnsi="Calibri"/>
                <w:sz w:val="20"/>
                <w:szCs w:val="20"/>
                <w:lang w:eastAsia="ca-ES"/>
              </w:rPr>
              <w:t>Recurs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</w:p>
        </w:tc>
      </w:tr>
      <w:tr w:rsidR="002A78DE" w14:paraId="681682BC" w14:textId="77777777" w:rsidTr="4CFA5D31">
        <w:trPr>
          <w:trHeight w:val="549"/>
        </w:trPr>
        <w:tc>
          <w:tcPr>
            <w:tcW w:w="2655" w:type="dxa"/>
            <w:shd w:val="clear" w:color="auto" w:fill="auto"/>
            <w:noWrap/>
            <w:vAlign w:val="center"/>
          </w:tcPr>
          <w:p w14:paraId="2D6EE2CA" w14:textId="0B85319C" w:rsidR="002A78DE" w:rsidRPr="00064270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ca-ES"/>
              </w:rPr>
              <w:t>FINS_A</w:t>
            </w:r>
          </w:p>
        </w:tc>
        <w:tc>
          <w:tcPr>
            <w:tcW w:w="2638" w:type="dxa"/>
            <w:shd w:val="clear" w:color="auto" w:fill="auto"/>
            <w:noWrap/>
            <w:vAlign w:val="center"/>
          </w:tcPr>
          <w:p w14:paraId="0ED9B2AE" w14:textId="0FCC02C7" w:rsidR="002A78DE" w:rsidRDefault="002A78DE" w:rsidP="002A78DE">
            <w:pPr>
              <w:spacing w:line="240" w:lineRule="auto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</w:pPr>
            <w:r w:rsidRPr="0CE0BF3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Data</w:t>
            </w:r>
          </w:p>
        </w:tc>
        <w:tc>
          <w:tcPr>
            <w:tcW w:w="5163" w:type="dxa"/>
            <w:shd w:val="clear" w:color="auto" w:fill="auto"/>
            <w:vAlign w:val="center"/>
          </w:tcPr>
          <w:p w14:paraId="4472B50B" w14:textId="64F35F2B" w:rsidR="002A78DE" w:rsidRPr="00064270" w:rsidRDefault="002A78DE" w:rsidP="002A78DE">
            <w:pPr>
              <w:spacing w:line="240" w:lineRule="auto"/>
              <w:rPr>
                <w:rFonts w:ascii="Calibri" w:eastAsia="Times New Roman" w:hAnsi="Calibri"/>
                <w:sz w:val="20"/>
                <w:szCs w:val="20"/>
                <w:lang w:eastAsia="ca-ES"/>
              </w:rPr>
            </w:pP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Data del fi de vigència del </w:t>
            </w:r>
            <w:r w:rsidR="000B04BF">
              <w:rPr>
                <w:rFonts w:ascii="Calibri" w:eastAsia="Times New Roman" w:hAnsi="Calibri"/>
                <w:sz w:val="20"/>
                <w:szCs w:val="20"/>
                <w:lang w:eastAsia="ca-ES"/>
              </w:rPr>
              <w:t>Recurs</w:t>
            </w:r>
            <w:r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.</w:t>
            </w:r>
            <w:r w:rsidR="003F72B4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 xml:space="preserve"> Els registres en blanc representa que s</w:t>
            </w:r>
            <w:r w:rsidR="00096A65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ó</w:t>
            </w:r>
            <w:r w:rsidR="003F72B4" w:rsidRPr="00064270">
              <w:rPr>
                <w:rFonts w:ascii="Calibri" w:eastAsia="Times New Roman" w:hAnsi="Calibri"/>
                <w:sz w:val="20"/>
                <w:szCs w:val="20"/>
                <w:lang w:eastAsia="ca-ES"/>
              </w:rPr>
              <w:t>n centres en funcionament.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43638"/>
    <w:rsid w:val="00062444"/>
    <w:rsid w:val="00064270"/>
    <w:rsid w:val="0006744B"/>
    <w:rsid w:val="00096A65"/>
    <w:rsid w:val="00096C71"/>
    <w:rsid w:val="000A1389"/>
    <w:rsid w:val="000B04BF"/>
    <w:rsid w:val="000E1A54"/>
    <w:rsid w:val="000F13E7"/>
    <w:rsid w:val="00115D14"/>
    <w:rsid w:val="00133B1E"/>
    <w:rsid w:val="00161C12"/>
    <w:rsid w:val="00175660"/>
    <w:rsid w:val="00183C80"/>
    <w:rsid w:val="00190DE2"/>
    <w:rsid w:val="001C31EF"/>
    <w:rsid w:val="001E24E4"/>
    <w:rsid w:val="001E4305"/>
    <w:rsid w:val="001F101C"/>
    <w:rsid w:val="00223325"/>
    <w:rsid w:val="002522A3"/>
    <w:rsid w:val="002622D5"/>
    <w:rsid w:val="002A78DE"/>
    <w:rsid w:val="002B23D0"/>
    <w:rsid w:val="003177A9"/>
    <w:rsid w:val="00320A98"/>
    <w:rsid w:val="00333473"/>
    <w:rsid w:val="003354CD"/>
    <w:rsid w:val="0035246A"/>
    <w:rsid w:val="003862BA"/>
    <w:rsid w:val="003F72B4"/>
    <w:rsid w:val="003F7546"/>
    <w:rsid w:val="00440A69"/>
    <w:rsid w:val="00444896"/>
    <w:rsid w:val="00451A2B"/>
    <w:rsid w:val="0048392F"/>
    <w:rsid w:val="004B3734"/>
    <w:rsid w:val="00555B77"/>
    <w:rsid w:val="005D177B"/>
    <w:rsid w:val="00626B6D"/>
    <w:rsid w:val="006532F8"/>
    <w:rsid w:val="006537BB"/>
    <w:rsid w:val="00664DB1"/>
    <w:rsid w:val="006B3BAE"/>
    <w:rsid w:val="007447B8"/>
    <w:rsid w:val="007813E5"/>
    <w:rsid w:val="007A792D"/>
    <w:rsid w:val="007C0D67"/>
    <w:rsid w:val="007C3738"/>
    <w:rsid w:val="007D3EA4"/>
    <w:rsid w:val="007D7FD0"/>
    <w:rsid w:val="007E7518"/>
    <w:rsid w:val="00806DB3"/>
    <w:rsid w:val="00810938"/>
    <w:rsid w:val="008540CD"/>
    <w:rsid w:val="0089504B"/>
    <w:rsid w:val="008A7B5D"/>
    <w:rsid w:val="008D271F"/>
    <w:rsid w:val="0096042A"/>
    <w:rsid w:val="00960D4C"/>
    <w:rsid w:val="00961AEB"/>
    <w:rsid w:val="0099008C"/>
    <w:rsid w:val="00A12C82"/>
    <w:rsid w:val="00A26459"/>
    <w:rsid w:val="00AA0FE5"/>
    <w:rsid w:val="00AD2C84"/>
    <w:rsid w:val="00AF7855"/>
    <w:rsid w:val="00B10A38"/>
    <w:rsid w:val="00B47BC4"/>
    <w:rsid w:val="00B56266"/>
    <w:rsid w:val="00B702A7"/>
    <w:rsid w:val="00B857E3"/>
    <w:rsid w:val="00B9160B"/>
    <w:rsid w:val="00BA1798"/>
    <w:rsid w:val="00BD446B"/>
    <w:rsid w:val="00C32D2D"/>
    <w:rsid w:val="00C63D3C"/>
    <w:rsid w:val="00C764BE"/>
    <w:rsid w:val="00C82D51"/>
    <w:rsid w:val="00C832E8"/>
    <w:rsid w:val="00C921DD"/>
    <w:rsid w:val="00CA75FC"/>
    <w:rsid w:val="00D01587"/>
    <w:rsid w:val="00D02FCB"/>
    <w:rsid w:val="00D032F0"/>
    <w:rsid w:val="00D43E2E"/>
    <w:rsid w:val="00D46743"/>
    <w:rsid w:val="00D653AD"/>
    <w:rsid w:val="00D70C9E"/>
    <w:rsid w:val="00E07958"/>
    <w:rsid w:val="00E269CC"/>
    <w:rsid w:val="00E312A4"/>
    <w:rsid w:val="00E341EE"/>
    <w:rsid w:val="00E57C7D"/>
    <w:rsid w:val="00E82C49"/>
    <w:rsid w:val="00EB4337"/>
    <w:rsid w:val="00EC6316"/>
    <w:rsid w:val="00ED1057"/>
    <w:rsid w:val="00ED4C26"/>
    <w:rsid w:val="00F1043D"/>
    <w:rsid w:val="00F14980"/>
    <w:rsid w:val="00F247B3"/>
    <w:rsid w:val="00F303DC"/>
    <w:rsid w:val="00F64AF5"/>
    <w:rsid w:val="00FA0D77"/>
    <w:rsid w:val="00FA5B9B"/>
    <w:rsid w:val="00FB413E"/>
    <w:rsid w:val="00FC4F37"/>
    <w:rsid w:val="047F4523"/>
    <w:rsid w:val="0CE0BF3D"/>
    <w:rsid w:val="1074FDBE"/>
    <w:rsid w:val="11FB6622"/>
    <w:rsid w:val="1423DA7F"/>
    <w:rsid w:val="18B3553D"/>
    <w:rsid w:val="196D13C5"/>
    <w:rsid w:val="1D6D2C62"/>
    <w:rsid w:val="2C5DAB49"/>
    <w:rsid w:val="2D764C28"/>
    <w:rsid w:val="320D82B0"/>
    <w:rsid w:val="3BD4DF24"/>
    <w:rsid w:val="3CB4C012"/>
    <w:rsid w:val="3E832D18"/>
    <w:rsid w:val="3FE815B3"/>
    <w:rsid w:val="430D91D8"/>
    <w:rsid w:val="4AB0EA54"/>
    <w:rsid w:val="4CFA5D31"/>
    <w:rsid w:val="4FFF4E90"/>
    <w:rsid w:val="54C9A196"/>
    <w:rsid w:val="5A54E969"/>
    <w:rsid w:val="5D0EF524"/>
    <w:rsid w:val="6256058B"/>
    <w:rsid w:val="697611EF"/>
    <w:rsid w:val="6ADBFA2D"/>
    <w:rsid w:val="7DA468B8"/>
    <w:rsid w:val="7E435F36"/>
    <w:rsid w:val="7F359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3.xml><?xml version="1.0" encoding="utf-8"?>
<ds:datastoreItem xmlns:ds="http://schemas.openxmlformats.org/officeDocument/2006/customXml" ds:itemID="{ACCD0674-70BD-4155-AAFD-96E48E5AB997}"/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9</cp:revision>
  <dcterms:created xsi:type="dcterms:W3CDTF">2024-06-19T14:05:00Z</dcterms:created>
  <dcterms:modified xsi:type="dcterms:W3CDTF">2024-10-28T10:44:00Z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