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276A48" w:rsidRPr="001C077B" w14:paraId="36863D29" w14:textId="77777777" w:rsidTr="70736360">
        <w:trPr>
          <w:trHeight w:val="241"/>
        </w:trPr>
        <w:tc>
          <w:tcPr>
            <w:tcW w:w="822" w:type="dxa"/>
          </w:tcPr>
          <w:p w14:paraId="55858DA8" w14:textId="1C2C0E3C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7F983E25" w14:textId="612AE10C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E9502A9" w14:textId="45086D9D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593D28F" w14:textId="6F61FB38" w:rsidR="00276A48" w:rsidRDefault="00276A48" w:rsidP="00276A4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13015E2A" w14:textId="1CEF95B9" w:rsidR="00276A48" w:rsidRDefault="00276A48" w:rsidP="00276A4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276A48" w:rsidRPr="001C077B" w14:paraId="234303FB" w14:textId="77777777" w:rsidTr="70736360">
        <w:trPr>
          <w:trHeight w:val="241"/>
        </w:trPr>
        <w:tc>
          <w:tcPr>
            <w:tcW w:w="822" w:type="dxa"/>
          </w:tcPr>
          <w:p w14:paraId="1EE0F0D5" w14:textId="2E4F8FC8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3683D3A7" w14:textId="3D4BC0A0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7A5B70F3" w14:textId="1E299338" w:rsidR="00276A48" w:rsidRDefault="00276A48" w:rsidP="00276A4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21091ED4" w14:textId="3C017DB2" w:rsidR="00276A48" w:rsidRDefault="00276A48" w:rsidP="00276A4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203FF1E7" w14:textId="77777777" w:rsidR="00276A48" w:rsidRDefault="00276A48" w:rsidP="00276A48">
            <w:pPr>
              <w:pStyle w:val="Pargrafdellista"/>
              <w:numPr>
                <w:ilvl w:val="0"/>
                <w:numId w:val="70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bookmarkStart w:id="2" w:name="OLE_LINK36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75F06AED" w14:textId="502FF565" w:rsidR="00276A48" w:rsidRDefault="00276A48" w:rsidP="00276A4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071BE130" w14:textId="4125B4DC" w:rsidR="00DD192E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DD192E" w:rsidRPr="007F40BA">
        <w:rPr>
          <w:noProof/>
          <w:color w:val="000000"/>
        </w:rPr>
        <w:t>1.</w:t>
      </w:r>
      <w:r w:rsidR="00DD192E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DD192E">
        <w:rPr>
          <w:noProof/>
        </w:rPr>
        <w:t>Introducció</w:t>
      </w:r>
      <w:r w:rsidR="00DD192E">
        <w:rPr>
          <w:noProof/>
        </w:rPr>
        <w:tab/>
      </w:r>
      <w:r w:rsidR="00DD192E">
        <w:rPr>
          <w:noProof/>
        </w:rPr>
        <w:fldChar w:fldCharType="begin"/>
      </w:r>
      <w:r w:rsidR="00DD192E">
        <w:rPr>
          <w:noProof/>
        </w:rPr>
        <w:instrText xml:space="preserve"> PAGEREF _Toc76374135 \h </w:instrText>
      </w:r>
      <w:r w:rsidR="00DD192E">
        <w:rPr>
          <w:noProof/>
        </w:rPr>
      </w:r>
      <w:r w:rsidR="00DD192E">
        <w:rPr>
          <w:noProof/>
        </w:rPr>
        <w:fldChar w:fldCharType="separate"/>
      </w:r>
      <w:r w:rsidR="00DD192E">
        <w:rPr>
          <w:noProof/>
        </w:rPr>
        <w:t>3</w:t>
      </w:r>
      <w:r w:rsidR="00DD192E">
        <w:rPr>
          <w:noProof/>
        </w:rPr>
        <w:fldChar w:fldCharType="end"/>
      </w:r>
    </w:p>
    <w:p w14:paraId="539AB3E5" w14:textId="003737AB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_Toc76374136 \h </w:instrText>
      </w:r>
      <w:r>
        <w:fldChar w:fldCharType="separate"/>
      </w:r>
      <w:r>
        <w:t>3</w:t>
      </w:r>
      <w:r>
        <w:fldChar w:fldCharType="end"/>
      </w:r>
    </w:p>
    <w:p w14:paraId="70F440A4" w14:textId="108565C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_Toc76374137 \h </w:instrText>
      </w:r>
      <w:r>
        <w:fldChar w:fldCharType="separate"/>
      </w:r>
      <w:r>
        <w:t>3</w:t>
      </w:r>
      <w:r>
        <w:fldChar w:fldCharType="end"/>
      </w:r>
    </w:p>
    <w:p w14:paraId="6560B55C" w14:textId="2D499582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A65E9" w14:textId="7A407AC4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C46D2A" w14:textId="64A8B5B8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Parts interessades</w:t>
      </w:r>
      <w:r>
        <w:tab/>
      </w:r>
      <w:r>
        <w:fldChar w:fldCharType="begin"/>
      </w:r>
      <w:r>
        <w:instrText xml:space="preserve"> PAGEREF _Toc76374140 \h </w:instrText>
      </w:r>
      <w:r>
        <w:fldChar w:fldCharType="separate"/>
      </w:r>
      <w:r>
        <w:t>3</w:t>
      </w:r>
      <w:r>
        <w:fldChar w:fldCharType="end"/>
      </w:r>
    </w:p>
    <w:p w14:paraId="179CD614" w14:textId="7B8A1040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D6D71" w14:textId="3F2CB79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Context</w:t>
      </w:r>
      <w:r>
        <w:tab/>
      </w:r>
      <w:r>
        <w:fldChar w:fldCharType="begin"/>
      </w:r>
      <w:r>
        <w:instrText xml:space="preserve"> PAGEREF _Toc76374142 \h </w:instrText>
      </w:r>
      <w:r>
        <w:fldChar w:fldCharType="separate"/>
      </w:r>
      <w:r>
        <w:t>5</w:t>
      </w:r>
      <w:r>
        <w:fldChar w:fldCharType="end"/>
      </w:r>
    </w:p>
    <w:p w14:paraId="41EC8063" w14:textId="27C5CA4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Funcional</w:t>
      </w:r>
      <w:r>
        <w:tab/>
      </w:r>
      <w:r>
        <w:fldChar w:fldCharType="begin"/>
      </w:r>
      <w:r>
        <w:instrText xml:space="preserve"> PAGEREF _Toc76374143 \h </w:instrText>
      </w:r>
      <w:r>
        <w:fldChar w:fldCharType="separate"/>
      </w:r>
      <w:r>
        <w:t>6</w:t>
      </w:r>
      <w:r>
        <w:fldChar w:fldCharType="end"/>
      </w:r>
    </w:p>
    <w:p w14:paraId="29062504" w14:textId="5379AE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d’Informació</w:t>
      </w:r>
      <w:r>
        <w:tab/>
      </w:r>
      <w:r>
        <w:fldChar w:fldCharType="begin"/>
      </w:r>
      <w:r>
        <w:instrText xml:space="preserve"> PAGEREF _Toc76374144 \h </w:instrText>
      </w:r>
      <w:r>
        <w:fldChar w:fldCharType="separate"/>
      </w:r>
      <w:r>
        <w:t>7</w:t>
      </w:r>
      <w:r>
        <w:fldChar w:fldCharType="end"/>
      </w:r>
    </w:p>
    <w:p w14:paraId="6BC6D621" w14:textId="2A05E02C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Concurrència</w:t>
      </w:r>
      <w:r>
        <w:tab/>
      </w:r>
      <w:r>
        <w:fldChar w:fldCharType="begin"/>
      </w:r>
      <w:r>
        <w:instrText xml:space="preserve"> PAGEREF _Toc76374145 \h </w:instrText>
      </w:r>
      <w:r>
        <w:fldChar w:fldCharType="separate"/>
      </w:r>
      <w:r>
        <w:t>8</w:t>
      </w:r>
      <w:r>
        <w:fldChar w:fldCharType="end"/>
      </w:r>
    </w:p>
    <w:p w14:paraId="46119B5C" w14:textId="2BD9ED6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Desenvolupament</w:t>
      </w:r>
      <w:r>
        <w:tab/>
      </w:r>
      <w:r>
        <w:fldChar w:fldCharType="begin"/>
      </w:r>
      <w:r>
        <w:instrText xml:space="preserve"> PAGEREF _Toc76374146 \h </w:instrText>
      </w:r>
      <w:r>
        <w:fldChar w:fldCharType="separate"/>
      </w:r>
      <w:r>
        <w:t>9</w:t>
      </w:r>
      <w:r>
        <w:fldChar w:fldCharType="end"/>
      </w:r>
    </w:p>
    <w:p w14:paraId="2C81FD80" w14:textId="0A59B606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Desplegament</w:t>
      </w:r>
      <w:r>
        <w:tab/>
      </w:r>
      <w:r>
        <w:fldChar w:fldCharType="begin"/>
      </w:r>
      <w:r>
        <w:instrText xml:space="preserve"> PAGEREF _Toc76374147 \h </w:instrText>
      </w:r>
      <w:r>
        <w:fldChar w:fldCharType="separate"/>
      </w:r>
      <w:r>
        <w:t>10</w:t>
      </w:r>
      <w:r>
        <w:fldChar w:fldCharType="end"/>
      </w:r>
    </w:p>
    <w:p w14:paraId="11E6F29E" w14:textId="5048E160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Operacional</w:t>
      </w:r>
      <w:r>
        <w:tab/>
      </w:r>
      <w:r>
        <w:fldChar w:fldCharType="begin"/>
      </w:r>
      <w:r>
        <w:instrText xml:space="preserve"> PAGEREF _Toc76374148 \h </w:instrText>
      </w:r>
      <w:r>
        <w:fldChar w:fldCharType="separate"/>
      </w:r>
      <w:r>
        <w:t>10</w:t>
      </w:r>
      <w:r>
        <w:fldChar w:fldCharType="end"/>
      </w:r>
    </w:p>
    <w:p w14:paraId="63F64614" w14:textId="2B671B7B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EB4D52" w14:textId="6A7FC4A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Seguretat</w:t>
      </w:r>
      <w:r>
        <w:tab/>
      </w:r>
      <w:r>
        <w:fldChar w:fldCharType="begin"/>
      </w:r>
      <w:r>
        <w:instrText xml:space="preserve"> PAGEREF _Toc76374150 \h </w:instrText>
      </w:r>
      <w:r>
        <w:fldChar w:fldCharType="separate"/>
      </w:r>
      <w:r>
        <w:t>11</w:t>
      </w:r>
      <w:r>
        <w:fldChar w:fldCharType="end"/>
      </w:r>
    </w:p>
    <w:p w14:paraId="53023DBF" w14:textId="44253D8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Rendiment i escalabilitat</w:t>
      </w:r>
      <w:r>
        <w:tab/>
      </w:r>
      <w:r>
        <w:fldChar w:fldCharType="begin"/>
      </w:r>
      <w:r>
        <w:instrText xml:space="preserve"> PAGEREF _Toc76374151 \h </w:instrText>
      </w:r>
      <w:r>
        <w:fldChar w:fldCharType="separate"/>
      </w:r>
      <w:r>
        <w:t>11</w:t>
      </w:r>
      <w:r>
        <w:fldChar w:fldCharType="end"/>
      </w:r>
    </w:p>
    <w:p w14:paraId="1807A513" w14:textId="435FC76E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Disponibilitat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12</w:t>
      </w:r>
      <w:r>
        <w:fldChar w:fldCharType="end"/>
      </w:r>
    </w:p>
    <w:p w14:paraId="785497D3" w14:textId="5717FCF4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Internacionalització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12</w:t>
      </w:r>
      <w:r>
        <w:fldChar w:fldCharType="end"/>
      </w:r>
    </w:p>
    <w:p w14:paraId="60517642" w14:textId="5388BC07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329E84" w14:textId="7C4E6C73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context</w:t>
      </w:r>
      <w:r>
        <w:tab/>
      </w:r>
      <w:r>
        <w:fldChar w:fldCharType="begin"/>
      </w:r>
      <w:r>
        <w:instrText xml:space="preserve"> PAGEREF _Toc76374155 \h </w:instrText>
      </w:r>
      <w:r>
        <w:fldChar w:fldCharType="separate"/>
      </w:r>
      <w:r>
        <w:t>13</w:t>
      </w:r>
      <w:r>
        <w:fldChar w:fldCharType="end"/>
      </w:r>
    </w:p>
    <w:p w14:paraId="20F7EDF2" w14:textId="20CD340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SIC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13</w:t>
      </w:r>
      <w:r>
        <w:fldChar w:fldCharType="end"/>
      </w:r>
    </w:p>
    <w:p w14:paraId="62701509" w14:textId="43D165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xarxes i dominis DNS</w:t>
      </w:r>
      <w:r>
        <w:tab/>
      </w:r>
      <w:r>
        <w:fldChar w:fldCharType="begin"/>
      </w:r>
      <w:r>
        <w:instrText xml:space="preserve"> PAGEREF _Toc76374157 \h </w:instrText>
      </w:r>
      <w:r>
        <w:fldChar w:fldCharType="separate"/>
      </w:r>
      <w:r>
        <w:t>13</w:t>
      </w:r>
      <w:r>
        <w:fldChar w:fldCharType="end"/>
      </w:r>
    </w:p>
    <w:p w14:paraId="00E3D5FC" w14:textId="5572F31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14</w:t>
      </w:r>
      <w:r>
        <w:fldChar w:fldCharType="end"/>
      </w:r>
    </w:p>
    <w:p w14:paraId="3F94E49C" w14:textId="6E97529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Estratègia de migració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14</w:t>
      </w:r>
      <w:r>
        <w:fldChar w:fldCharType="end"/>
      </w:r>
    </w:p>
    <w:p w14:paraId="6537F28F" w14:textId="4E131A20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3" w:name="_Ref346115760"/>
      <w:bookmarkStart w:id="4" w:name="_Toc350498879"/>
      <w:bookmarkStart w:id="5" w:name="_Toc76374135"/>
      <w:r w:rsidRPr="001C077B">
        <w:lastRenderedPageBreak/>
        <w:t>Introducció</w:t>
      </w:r>
      <w:bookmarkEnd w:id="3"/>
      <w:bookmarkEnd w:id="4"/>
      <w:bookmarkEnd w:id="5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6" w:name="_Ref349746604"/>
      <w:bookmarkStart w:id="7" w:name="_Toc350498881"/>
      <w:bookmarkStart w:id="8" w:name="_Toc76374136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14:paraId="4B61AC28" w14:textId="229C6D14" w:rsidR="001D447C" w:rsidRDefault="00ED7C53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Indicar </w:t>
      </w:r>
      <w:r w:rsidR="70736360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’objectiu de la </w:t>
      </w:r>
      <w:r w:rsidR="70736360" w:rsidRPr="001C077B">
        <w:rPr>
          <w:i/>
          <w:iCs/>
          <w:color w:val="0070C0"/>
        </w:rPr>
        <w:t>solució</w:t>
      </w:r>
      <w:r w:rsidRPr="001C077B">
        <w:rPr>
          <w:i/>
          <w:iCs/>
          <w:color w:val="0070C0"/>
        </w:rPr>
        <w:t xml:space="preserve"> / servei</w:t>
      </w:r>
      <w:r w:rsidR="70736360" w:rsidRPr="001C077B">
        <w:rPr>
          <w:i/>
          <w:iCs/>
          <w:color w:val="0070C0"/>
        </w:rPr>
        <w:t xml:space="preserve"> a grans trets</w:t>
      </w:r>
      <w:r w:rsidRPr="001C077B">
        <w:rPr>
          <w:i/>
          <w:iCs/>
          <w:color w:val="0070C0"/>
        </w:rPr>
        <w:t>. Donar resposta a</w:t>
      </w:r>
      <w:r w:rsidR="009E2CC8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 </w:t>
      </w:r>
      <w:r w:rsidRPr="001C077B">
        <w:rPr>
          <w:b/>
          <w:i/>
          <w:iCs/>
          <w:color w:val="0070C0"/>
        </w:rPr>
        <w:t>que volem fer.</w:t>
      </w:r>
      <w:r w:rsidR="00926F24">
        <w:rPr>
          <w:b/>
          <w:i/>
          <w:iCs/>
          <w:color w:val="0070C0"/>
        </w:rPr>
        <w:t xml:space="preserve"> </w:t>
      </w:r>
      <w:r w:rsidR="00A94E2B">
        <w:rPr>
          <w:bCs/>
          <w:i/>
          <w:iCs/>
          <w:color w:val="0070C0"/>
        </w:rPr>
        <w:t xml:space="preserve">El propòsit fa referència a la necessitat o servei que el </w:t>
      </w:r>
      <w:r w:rsidR="00652B80">
        <w:rPr>
          <w:bCs/>
          <w:i/>
          <w:iCs/>
          <w:color w:val="0070C0"/>
        </w:rPr>
        <w:t>S</w:t>
      </w:r>
      <w:r w:rsidR="00A94E2B">
        <w:rPr>
          <w:bCs/>
          <w:i/>
          <w:iCs/>
          <w:color w:val="0070C0"/>
        </w:rPr>
        <w:t>istema d’</w:t>
      </w:r>
      <w:r w:rsidR="00652B80">
        <w:rPr>
          <w:bCs/>
          <w:i/>
          <w:iCs/>
          <w:color w:val="0070C0"/>
        </w:rPr>
        <w:t>I</w:t>
      </w:r>
      <w:r w:rsidR="00A94E2B">
        <w:rPr>
          <w:bCs/>
          <w:i/>
          <w:iCs/>
          <w:color w:val="0070C0"/>
        </w:rPr>
        <w:t xml:space="preserve">nformació vol </w:t>
      </w:r>
      <w:r w:rsidR="007417F5">
        <w:rPr>
          <w:bCs/>
          <w:i/>
          <w:iCs/>
          <w:color w:val="0070C0"/>
        </w:rPr>
        <w:t>cobrir</w:t>
      </w:r>
      <w:r w:rsidR="009540E5">
        <w:rPr>
          <w:bCs/>
          <w:i/>
          <w:iCs/>
          <w:color w:val="0070C0"/>
        </w:rPr>
        <w:t xml:space="preserve"> o oferir</w:t>
      </w:r>
      <w:r w:rsidR="007417F5">
        <w:rPr>
          <w:bCs/>
          <w:i/>
          <w:iCs/>
          <w:color w:val="0070C0"/>
        </w:rPr>
        <w:t xml:space="preserve">. </w:t>
      </w:r>
    </w:p>
    <w:p w14:paraId="3C33422C" w14:textId="157E69BA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2DAAD2F2" w14:textId="47A51979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D73617A" w14:textId="3B9FA6E5" w:rsidR="007417F5" w:rsidRPr="00926F24" w:rsidRDefault="009345BB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</w:t>
      </w:r>
      <w:r w:rsidR="00A06FD7">
        <w:rPr>
          <w:bCs/>
          <w:i/>
          <w:iCs/>
          <w:color w:val="0070C0"/>
        </w:rPr>
        <w:t xml:space="preserve">d’aquest DA </w:t>
      </w:r>
      <w:r>
        <w:rPr>
          <w:bCs/>
          <w:i/>
          <w:iCs/>
          <w:color w:val="0070C0"/>
        </w:rPr>
        <w:t>es gestionar l</w:t>
      </w:r>
      <w:r w:rsidR="000E4F62">
        <w:rPr>
          <w:bCs/>
          <w:i/>
          <w:iCs/>
          <w:color w:val="0070C0"/>
        </w:rPr>
        <w:t xml:space="preserve">es </w:t>
      </w:r>
      <w:r w:rsidR="00A06FD7">
        <w:rPr>
          <w:bCs/>
          <w:i/>
          <w:iCs/>
          <w:color w:val="0070C0"/>
        </w:rPr>
        <w:t>reserves</w:t>
      </w:r>
      <w:r w:rsidR="00B229B4">
        <w:rPr>
          <w:bCs/>
          <w:i/>
          <w:iCs/>
          <w:color w:val="0070C0"/>
        </w:rPr>
        <w:t xml:space="preserve"> d’un hotel</w:t>
      </w:r>
      <w:r w:rsidR="008D4EEB">
        <w:rPr>
          <w:bCs/>
          <w:i/>
          <w:iCs/>
          <w:color w:val="0070C0"/>
        </w:rPr>
        <w:t xml:space="preserve"> i</w:t>
      </w:r>
      <w:r w:rsidR="00095576">
        <w:rPr>
          <w:bCs/>
          <w:i/>
          <w:iCs/>
          <w:color w:val="0070C0"/>
        </w:rPr>
        <w:t xml:space="preserve">, en la seva part privada administrativa, gestionar l’aplicació a nivell intern </w:t>
      </w:r>
      <w:r w:rsidR="00095576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="000E4F62"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350498882"/>
      <w:bookmarkStart w:id="10" w:name="_Toc76374137"/>
      <w:r w:rsidRPr="001C077B">
        <w:rPr>
          <w:lang w:val="ca-ES" w:eastAsia="ca-ES"/>
        </w:rPr>
        <w:t>Abast</w:t>
      </w:r>
      <w:bookmarkEnd w:id="9"/>
      <w:bookmarkEnd w:id="10"/>
    </w:p>
    <w:p w14:paraId="2CC28E89" w14:textId="406E27C0" w:rsidR="00251577" w:rsidRDefault="00C109F6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1C077B">
        <w:rPr>
          <w:i/>
          <w:iCs/>
          <w:color w:val="0070C0"/>
        </w:rPr>
        <w:t>&lt;Requerit&gt; Especificar l’abast de</w:t>
      </w:r>
      <w:r w:rsidR="002205FE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l</w:t>
      </w:r>
      <w:r w:rsidR="002205FE" w:rsidRPr="001C077B">
        <w:rPr>
          <w:i/>
          <w:iCs/>
          <w:color w:val="0070C0"/>
        </w:rPr>
        <w:t>a</w:t>
      </w:r>
      <w:r w:rsidR="00DF37E5" w:rsidRPr="001C077B">
        <w:rPr>
          <w:i/>
          <w:iCs/>
          <w:color w:val="0070C0"/>
        </w:rPr>
        <w:t xml:space="preserve"> </w:t>
      </w:r>
      <w:r w:rsidR="002205FE" w:rsidRPr="001C077B">
        <w:rPr>
          <w:iCs/>
          <w:color w:val="0070C0"/>
        </w:rPr>
        <w:t xml:space="preserve">solució / servei </w:t>
      </w:r>
      <w:r w:rsidR="00DF37E5" w:rsidRPr="001C077B">
        <w:rPr>
          <w:i/>
          <w:iCs/>
          <w:color w:val="0070C0"/>
        </w:rPr>
        <w:t xml:space="preserve">definit al </w:t>
      </w:r>
      <w:r w:rsidRPr="001C077B">
        <w:rPr>
          <w:i/>
          <w:iCs/>
          <w:color w:val="0070C0"/>
        </w:rPr>
        <w:t>DA</w:t>
      </w:r>
      <w:r w:rsidR="00DF37E5" w:rsidRPr="001C077B">
        <w:rPr>
          <w:rFonts w:cs="Arial"/>
          <w:i/>
          <w:iCs/>
          <w:color w:val="0070C0"/>
          <w:lang w:eastAsia="ca-ES"/>
        </w:rPr>
        <w:t>.</w:t>
      </w:r>
      <w:r w:rsidR="00A6606D" w:rsidRPr="001C077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1C077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1C077B">
        <w:rPr>
          <w:rFonts w:cs="Arial"/>
          <w:b/>
          <w:i/>
          <w:iCs/>
          <w:color w:val="0070C0"/>
          <w:lang w:eastAsia="ca-ES"/>
        </w:rPr>
        <w:t>com ho volem fer.</w:t>
      </w:r>
      <w:r w:rsidR="000E4F62">
        <w:rPr>
          <w:rFonts w:cs="Arial"/>
          <w:b/>
          <w:i/>
          <w:iCs/>
          <w:color w:val="0070C0"/>
          <w:lang w:eastAsia="ca-ES"/>
        </w:rPr>
        <w:t xml:space="preserve"> </w:t>
      </w:r>
      <w:r w:rsidR="00652B80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</w:t>
      </w:r>
      <w:r w:rsidR="009540E5">
        <w:rPr>
          <w:rFonts w:cs="Arial"/>
          <w:bCs/>
          <w:i/>
          <w:iCs/>
          <w:color w:val="0070C0"/>
          <w:lang w:eastAsia="ca-ES"/>
        </w:rPr>
        <w:t xml:space="preserve"> cobrir la necessitat </w:t>
      </w:r>
      <w:r w:rsidR="00FA2B63">
        <w:rPr>
          <w:rFonts w:cs="Arial"/>
          <w:bCs/>
          <w:i/>
          <w:iCs/>
          <w:color w:val="0070C0"/>
          <w:lang w:eastAsia="ca-ES"/>
        </w:rPr>
        <w:t>o donar el servei descrit en el punt anterior.</w:t>
      </w:r>
    </w:p>
    <w:p w14:paraId="5CF7BAED" w14:textId="26CB0F8F" w:rsidR="00FA2B63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720A548" w14:textId="171E7D61" w:rsidR="00FA2B63" w:rsidRPr="00251577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</w:r>
      <w:r w:rsidR="00B229B4">
        <w:rPr>
          <w:rFonts w:cs="Arial"/>
          <w:bCs/>
          <w:i/>
          <w:iCs/>
          <w:color w:val="0070C0"/>
          <w:lang w:eastAsia="ca-ES"/>
        </w:rPr>
        <w:t xml:space="preserve">El Sistema d’Informació </w:t>
      </w:r>
      <w:r w:rsidR="0061114B">
        <w:rPr>
          <w:rFonts w:cs="Arial"/>
          <w:bCs/>
          <w:i/>
          <w:iCs/>
          <w:color w:val="0070C0"/>
          <w:lang w:eastAsia="ca-ES"/>
        </w:rPr>
        <w:t xml:space="preserve">està conformat per una aplicació web amb accés a una base de dades relacional que mostrarà les dates </w:t>
      </w:r>
      <w:r w:rsidR="0087056F">
        <w:rPr>
          <w:rFonts w:cs="Arial"/>
          <w:bCs/>
          <w:i/>
          <w:iCs/>
          <w:color w:val="0070C0"/>
          <w:lang w:eastAsia="ca-ES"/>
        </w:rPr>
        <w:t>disponibles per reservar allotjament, i també gestionar les reserves una vegada</w:t>
      </w:r>
      <w:r w:rsidR="00251281">
        <w:rPr>
          <w:rFonts w:cs="Arial"/>
          <w:bCs/>
          <w:i/>
          <w:iCs/>
          <w:color w:val="0070C0"/>
          <w:lang w:eastAsia="ca-ES"/>
        </w:rPr>
        <w:t xml:space="preserve"> donades d’alta.</w:t>
      </w:r>
      <w:r w:rsidR="008F469B">
        <w:rPr>
          <w:rFonts w:cs="Arial"/>
          <w:bCs/>
          <w:i/>
          <w:iCs/>
          <w:color w:val="0070C0"/>
          <w:lang w:eastAsia="ca-ES"/>
        </w:rPr>
        <w:t xml:space="preserve"> El SI enviarà notificacions als usuaris en forma de correu electrònic i/o SMS</w:t>
      </w:r>
      <w:r w:rsidR="007308AD">
        <w:rPr>
          <w:rFonts w:cs="Arial"/>
          <w:bCs/>
          <w:i/>
          <w:iCs/>
          <w:color w:val="0070C0"/>
          <w:lang w:eastAsia="ca-ES"/>
        </w:rPr>
        <w:t xml:space="preserve">. Finalment, hi ha una part privada administrativa que permetrà gestionar </w:t>
      </w:r>
      <w:r w:rsidR="008D4EEB">
        <w:rPr>
          <w:rFonts w:cs="Arial"/>
          <w:bCs/>
          <w:i/>
          <w:iCs/>
          <w:color w:val="0070C0"/>
          <w:lang w:eastAsia="ca-ES"/>
        </w:rPr>
        <w:t>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1" w:name="_Toc76374138"/>
      <w:r w:rsidRPr="001C077B">
        <w:rPr>
          <w:lang w:val="ca-ES"/>
        </w:rPr>
        <w:t>Necessitats fonamentals</w:t>
      </w:r>
      <w:bookmarkEnd w:id="11"/>
    </w:p>
    <w:p w14:paraId="1EC55525" w14:textId="471669BB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5DCFECD9" w14:textId="77777777" w:rsidR="0080403D" w:rsidRDefault="0080403D" w:rsidP="00B454A4">
      <w:pPr>
        <w:rPr>
          <w:i/>
          <w:color w:val="0070C0"/>
        </w:rPr>
      </w:pPr>
    </w:p>
    <w:p w14:paraId="038B3B1F" w14:textId="0CBE217E" w:rsidR="00D5533B" w:rsidRDefault="002205FE" w:rsidP="00B454A4">
      <w:pPr>
        <w:rPr>
          <w:i/>
          <w:color w:val="0070C0"/>
        </w:rPr>
      </w:pPr>
      <w:r w:rsidRPr="007417F5">
        <w:rPr>
          <w:i/>
          <w:color w:val="0070C0"/>
        </w:rPr>
        <w:t>Punts que condicionen tota l’arquitectura</w:t>
      </w:r>
      <w:r w:rsidR="0080403D">
        <w:rPr>
          <w:i/>
          <w:color w:val="0070C0"/>
        </w:rPr>
        <w:t>.</w:t>
      </w:r>
    </w:p>
    <w:p w14:paraId="40147798" w14:textId="77777777" w:rsidR="00B454A4" w:rsidRPr="007417F5" w:rsidRDefault="00B454A4" w:rsidP="00B454A4">
      <w:pPr>
        <w:rPr>
          <w:i/>
          <w:color w:val="0070C0"/>
        </w:rPr>
      </w:pPr>
    </w:p>
    <w:p w14:paraId="6C4D4E2B" w14:textId="77777777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Per exemple:</w:t>
      </w:r>
    </w:p>
    <w:p w14:paraId="6CBCA820" w14:textId="77777777" w:rsidR="002205FE" w:rsidRPr="007417F5" w:rsidRDefault="002205FE" w:rsidP="002205FE">
      <w:pPr>
        <w:rPr>
          <w:i/>
          <w:color w:val="0070C0"/>
        </w:rPr>
      </w:pPr>
    </w:p>
    <w:p w14:paraId="1C8AD208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accés al servei des de Intranet i Internet</w:t>
      </w:r>
    </w:p>
    <w:p w14:paraId="14A840DF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requereix alta disponibilitat a totes les capes de la infraestructura.</w:t>
      </w:r>
    </w:p>
    <w:p w14:paraId="15CD54D3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d’una base de dades no relacional.</w:t>
      </w:r>
    </w:p>
    <w:p w14:paraId="013BE3C5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del servei transversal de e-Formularis.</w:t>
      </w:r>
    </w:p>
    <w:p w14:paraId="719DAA1F" w14:textId="63D1B713" w:rsidR="002205FE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...</w:t>
      </w:r>
    </w:p>
    <w:p w14:paraId="7F6948A3" w14:textId="77777777" w:rsidR="009F45CC" w:rsidRPr="007417F5" w:rsidRDefault="009F45CC" w:rsidP="00795402">
      <w:pPr>
        <w:pStyle w:val="Pargrafdellista"/>
        <w:rPr>
          <w:i/>
          <w:color w:val="0070C0"/>
        </w:rPr>
      </w:pP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348712045"/>
      <w:bookmarkStart w:id="13" w:name="_Toc350498952"/>
      <w:bookmarkStart w:id="14" w:name="_Toc76374139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14:paraId="4803958D" w14:textId="26241DF9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  <w:r w:rsidR="0080403D">
        <w:rPr>
          <w:color w:val="0070C0"/>
          <w:sz w:val="20"/>
          <w:szCs w:val="20"/>
        </w:rPr>
        <w:t>.</w:t>
      </w:r>
    </w:p>
    <w:p w14:paraId="529EA369" w14:textId="2AEFD7B3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4E32BEB9" w14:textId="188201F5" w:rsidR="0080403D" w:rsidRDefault="0080403D" w:rsidP="002205FE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E91E37E" w14:textId="77777777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37C574DD" w14:textId="51BE7472" w:rsidR="0080403D" w:rsidRDefault="007F1E13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 w:rsidR="001962BB">
        <w:rPr>
          <w:i/>
          <w:color w:val="0070C0"/>
        </w:rPr>
        <w:t>Google</w:t>
      </w:r>
      <w:proofErr w:type="spellEnd"/>
      <w:r w:rsidR="001962BB">
        <w:rPr>
          <w:i/>
          <w:color w:val="0070C0"/>
        </w:rPr>
        <w:t xml:space="preserve"> Chrome, </w:t>
      </w:r>
      <w:proofErr w:type="spellStart"/>
      <w:r w:rsidR="001962BB">
        <w:rPr>
          <w:i/>
          <w:color w:val="0070C0"/>
        </w:rPr>
        <w:t>Mozilla</w:t>
      </w:r>
      <w:proofErr w:type="spellEnd"/>
      <w:r w:rsidR="001962BB">
        <w:rPr>
          <w:i/>
          <w:color w:val="0070C0"/>
        </w:rPr>
        <w:t xml:space="preserve"> </w:t>
      </w:r>
      <w:proofErr w:type="spellStart"/>
      <w:r w:rsidR="001962BB">
        <w:rPr>
          <w:i/>
          <w:color w:val="0070C0"/>
        </w:rPr>
        <w:t>Firefox</w:t>
      </w:r>
      <w:proofErr w:type="spellEnd"/>
      <w:r w:rsidR="001962BB">
        <w:rPr>
          <w:i/>
          <w:color w:val="0070C0"/>
        </w:rPr>
        <w:t>, Internet Explorer, etc.)</w:t>
      </w:r>
    </w:p>
    <w:p w14:paraId="128624DD" w14:textId="7B30AC0A" w:rsidR="00850E07" w:rsidRDefault="00850E07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</w:t>
      </w:r>
      <w:r w:rsidR="00BE0D32">
        <w:rPr>
          <w:i/>
          <w:color w:val="0070C0"/>
        </w:rPr>
        <w:t>.</w:t>
      </w:r>
    </w:p>
    <w:p w14:paraId="1544E728" w14:textId="1EA748B6" w:rsidR="00BE0D32" w:rsidRPr="0080403D" w:rsidRDefault="00BE0D32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30FEF750" w14:textId="132BA6C5" w:rsidR="00967D23" w:rsidRDefault="00967D23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5" w:name="_Toc528169"/>
      <w:bookmarkStart w:id="16" w:name="_Toc1555233"/>
      <w:bookmarkStart w:id="17" w:name="_Toc1555361"/>
      <w:bookmarkStart w:id="18" w:name="_Toc1555466"/>
      <w:bookmarkStart w:id="19" w:name="_Toc1555573"/>
      <w:bookmarkStart w:id="20" w:name="_Toc1555676"/>
      <w:bookmarkStart w:id="21" w:name="_Toc1555908"/>
      <w:bookmarkStart w:id="22" w:name="_Toc2778298"/>
      <w:bookmarkStart w:id="23" w:name="_Toc2855151"/>
      <w:bookmarkStart w:id="24" w:name="_Toc4596228"/>
      <w:bookmarkStart w:id="25" w:name="_Toc528170"/>
      <w:bookmarkStart w:id="26" w:name="_Toc1555234"/>
      <w:bookmarkStart w:id="27" w:name="_Toc1555362"/>
      <w:bookmarkStart w:id="28" w:name="_Toc1555467"/>
      <w:bookmarkStart w:id="29" w:name="_Toc1555574"/>
      <w:bookmarkStart w:id="30" w:name="_Toc1555677"/>
      <w:bookmarkStart w:id="31" w:name="_Toc1555909"/>
      <w:bookmarkStart w:id="32" w:name="_Toc2778299"/>
      <w:bookmarkStart w:id="33" w:name="_Toc2855152"/>
      <w:bookmarkStart w:id="34" w:name="_Toc4596229"/>
      <w:bookmarkStart w:id="35" w:name="_Toc528171"/>
      <w:bookmarkStart w:id="36" w:name="_Toc1555235"/>
      <w:bookmarkStart w:id="37" w:name="_Toc1555363"/>
      <w:bookmarkStart w:id="38" w:name="_Toc1555468"/>
      <w:bookmarkStart w:id="39" w:name="_Toc1555575"/>
      <w:bookmarkStart w:id="40" w:name="_Toc1555678"/>
      <w:bookmarkStart w:id="41" w:name="_Toc1555910"/>
      <w:bookmarkStart w:id="42" w:name="_Toc2778300"/>
      <w:bookmarkStart w:id="43" w:name="_Toc2855153"/>
      <w:bookmarkStart w:id="44" w:name="_Toc4596230"/>
      <w:bookmarkStart w:id="45" w:name="_Toc528172"/>
      <w:bookmarkStart w:id="46" w:name="_Toc1555236"/>
      <w:bookmarkStart w:id="47" w:name="_Toc1555364"/>
      <w:bookmarkStart w:id="48" w:name="_Toc1555469"/>
      <w:bookmarkStart w:id="49" w:name="_Toc1555576"/>
      <w:bookmarkStart w:id="50" w:name="_Toc1555679"/>
      <w:bookmarkStart w:id="51" w:name="_Toc1555911"/>
      <w:bookmarkStart w:id="52" w:name="_Toc2778301"/>
      <w:bookmarkStart w:id="53" w:name="_Toc2855154"/>
      <w:bookmarkStart w:id="54" w:name="_Toc4596231"/>
      <w:bookmarkStart w:id="55" w:name="_Toc528173"/>
      <w:bookmarkStart w:id="56" w:name="_Toc1555237"/>
      <w:bookmarkStart w:id="57" w:name="_Toc1555365"/>
      <w:bookmarkStart w:id="58" w:name="_Toc1555470"/>
      <w:bookmarkStart w:id="59" w:name="_Toc1555577"/>
      <w:bookmarkStart w:id="60" w:name="_Toc1555680"/>
      <w:bookmarkStart w:id="61" w:name="_Toc1555912"/>
      <w:bookmarkStart w:id="62" w:name="_Toc2778302"/>
      <w:bookmarkStart w:id="63" w:name="_Toc2855155"/>
      <w:bookmarkStart w:id="64" w:name="_Toc4596232"/>
      <w:bookmarkStart w:id="65" w:name="_Toc528174"/>
      <w:bookmarkStart w:id="66" w:name="_Toc1555238"/>
      <w:bookmarkStart w:id="67" w:name="_Toc1555366"/>
      <w:bookmarkStart w:id="68" w:name="_Toc1555471"/>
      <w:bookmarkStart w:id="69" w:name="_Toc1555578"/>
      <w:bookmarkStart w:id="70" w:name="_Toc1555681"/>
      <w:bookmarkStart w:id="71" w:name="_Toc1555913"/>
      <w:bookmarkStart w:id="72" w:name="_Toc2778303"/>
      <w:bookmarkStart w:id="73" w:name="_Toc2855156"/>
      <w:bookmarkStart w:id="74" w:name="_Toc4596233"/>
      <w:bookmarkStart w:id="75" w:name="_Toc528175"/>
      <w:bookmarkStart w:id="76" w:name="_Toc1555239"/>
      <w:bookmarkStart w:id="77" w:name="_Toc1555367"/>
      <w:bookmarkStart w:id="78" w:name="_Toc1555472"/>
      <w:bookmarkStart w:id="79" w:name="_Toc1555579"/>
      <w:bookmarkStart w:id="80" w:name="_Toc1555682"/>
      <w:bookmarkStart w:id="81" w:name="_Toc1555914"/>
      <w:bookmarkStart w:id="82" w:name="_Toc2778304"/>
      <w:bookmarkStart w:id="83" w:name="_Toc2855157"/>
      <w:bookmarkStart w:id="84" w:name="_Toc4596234"/>
      <w:bookmarkStart w:id="85" w:name="_Toc528176"/>
      <w:bookmarkStart w:id="86" w:name="_Toc1555240"/>
      <w:bookmarkStart w:id="87" w:name="_Toc1555368"/>
      <w:bookmarkStart w:id="88" w:name="_Toc1555473"/>
      <w:bookmarkStart w:id="89" w:name="_Toc1555580"/>
      <w:bookmarkStart w:id="90" w:name="_Toc1555683"/>
      <w:bookmarkStart w:id="91" w:name="_Toc1555915"/>
      <w:bookmarkStart w:id="92" w:name="_Toc2778305"/>
      <w:bookmarkStart w:id="93" w:name="_Toc2855158"/>
      <w:bookmarkStart w:id="94" w:name="_Toc4596235"/>
      <w:bookmarkStart w:id="95" w:name="_Toc528177"/>
      <w:bookmarkStart w:id="96" w:name="_Toc1555241"/>
      <w:bookmarkStart w:id="97" w:name="_Toc1555369"/>
      <w:bookmarkStart w:id="98" w:name="_Toc1555474"/>
      <w:bookmarkStart w:id="99" w:name="_Toc1555581"/>
      <w:bookmarkStart w:id="100" w:name="_Toc1555684"/>
      <w:bookmarkStart w:id="101" w:name="_Toc1555916"/>
      <w:bookmarkStart w:id="102" w:name="_Toc2778306"/>
      <w:bookmarkStart w:id="103" w:name="_Toc2855159"/>
      <w:bookmarkStart w:id="104" w:name="_Toc4596236"/>
      <w:bookmarkStart w:id="105" w:name="_Toc528178"/>
      <w:bookmarkStart w:id="106" w:name="_Toc1555242"/>
      <w:bookmarkStart w:id="107" w:name="_Toc1555370"/>
      <w:bookmarkStart w:id="108" w:name="_Toc1555475"/>
      <w:bookmarkStart w:id="109" w:name="_Toc1555582"/>
      <w:bookmarkStart w:id="110" w:name="_Toc1555685"/>
      <w:bookmarkStart w:id="111" w:name="_Toc1555917"/>
      <w:bookmarkStart w:id="112" w:name="_Toc2778307"/>
      <w:bookmarkStart w:id="113" w:name="_Toc2855160"/>
      <w:bookmarkStart w:id="114" w:name="_Toc4596237"/>
      <w:bookmarkStart w:id="115" w:name="_Toc528179"/>
      <w:bookmarkStart w:id="116" w:name="_Toc1555243"/>
      <w:bookmarkStart w:id="117" w:name="_Toc1555371"/>
      <w:bookmarkStart w:id="118" w:name="_Toc1555476"/>
      <w:bookmarkStart w:id="119" w:name="_Toc1555583"/>
      <w:bookmarkStart w:id="120" w:name="_Toc1555686"/>
      <w:bookmarkStart w:id="121" w:name="_Toc1555918"/>
      <w:bookmarkStart w:id="122" w:name="_Toc2778308"/>
      <w:bookmarkStart w:id="123" w:name="_Toc2855161"/>
      <w:bookmarkStart w:id="124" w:name="_Toc4596238"/>
      <w:bookmarkStart w:id="125" w:name="_Toc528180"/>
      <w:bookmarkStart w:id="126" w:name="_Toc1555244"/>
      <w:bookmarkStart w:id="127" w:name="_Toc1555372"/>
      <w:bookmarkStart w:id="128" w:name="_Toc1555477"/>
      <w:bookmarkStart w:id="129" w:name="_Toc1555584"/>
      <w:bookmarkStart w:id="130" w:name="_Toc1555687"/>
      <w:bookmarkStart w:id="131" w:name="_Toc1555919"/>
      <w:bookmarkStart w:id="132" w:name="_Toc2778309"/>
      <w:bookmarkStart w:id="133" w:name="_Toc2855162"/>
      <w:bookmarkStart w:id="134" w:name="_Toc4596239"/>
      <w:bookmarkStart w:id="135" w:name="_Toc528181"/>
      <w:bookmarkStart w:id="136" w:name="_Toc1555245"/>
      <w:bookmarkStart w:id="137" w:name="_Toc1555373"/>
      <w:bookmarkStart w:id="138" w:name="_Toc1555478"/>
      <w:bookmarkStart w:id="139" w:name="_Toc1555585"/>
      <w:bookmarkStart w:id="140" w:name="_Toc1555688"/>
      <w:bookmarkStart w:id="141" w:name="_Toc1555920"/>
      <w:bookmarkStart w:id="142" w:name="_Toc2778310"/>
      <w:bookmarkStart w:id="143" w:name="_Toc2855163"/>
      <w:bookmarkStart w:id="144" w:name="_Toc4596240"/>
      <w:bookmarkStart w:id="145" w:name="_Toc528182"/>
      <w:bookmarkStart w:id="146" w:name="_Toc1555246"/>
      <w:bookmarkStart w:id="147" w:name="_Toc1555374"/>
      <w:bookmarkStart w:id="148" w:name="_Toc1555479"/>
      <w:bookmarkStart w:id="149" w:name="_Toc1555586"/>
      <w:bookmarkStart w:id="150" w:name="_Toc1555689"/>
      <w:bookmarkStart w:id="151" w:name="_Toc1555921"/>
      <w:bookmarkStart w:id="152" w:name="_Toc2778311"/>
      <w:bookmarkStart w:id="153" w:name="_Toc2855164"/>
      <w:bookmarkStart w:id="154" w:name="_Toc4596241"/>
      <w:bookmarkStart w:id="155" w:name="_Toc528183"/>
      <w:bookmarkStart w:id="156" w:name="_Toc1555247"/>
      <w:bookmarkStart w:id="157" w:name="_Toc1555375"/>
      <w:bookmarkStart w:id="158" w:name="_Toc1555480"/>
      <w:bookmarkStart w:id="159" w:name="_Toc1555587"/>
      <w:bookmarkStart w:id="160" w:name="_Toc1555690"/>
      <w:bookmarkStart w:id="161" w:name="_Toc1555922"/>
      <w:bookmarkStart w:id="162" w:name="_Toc2778312"/>
      <w:bookmarkStart w:id="163" w:name="_Toc2855165"/>
      <w:bookmarkStart w:id="164" w:name="_Toc4596242"/>
      <w:bookmarkStart w:id="165" w:name="_Toc528184"/>
      <w:bookmarkStart w:id="166" w:name="_Toc1555248"/>
      <w:bookmarkStart w:id="167" w:name="_Toc1555376"/>
      <w:bookmarkStart w:id="168" w:name="_Toc1555481"/>
      <w:bookmarkStart w:id="169" w:name="_Toc1555588"/>
      <w:bookmarkStart w:id="170" w:name="_Toc1555691"/>
      <w:bookmarkStart w:id="171" w:name="_Toc1555923"/>
      <w:bookmarkStart w:id="172" w:name="_Toc2778313"/>
      <w:bookmarkStart w:id="173" w:name="_Toc2855166"/>
      <w:bookmarkStart w:id="174" w:name="_Toc4596243"/>
      <w:bookmarkStart w:id="175" w:name="_Toc528188"/>
      <w:bookmarkStart w:id="176" w:name="_Toc1555252"/>
      <w:bookmarkStart w:id="177" w:name="_Toc1555380"/>
      <w:bookmarkStart w:id="178" w:name="_Toc1555485"/>
      <w:bookmarkStart w:id="179" w:name="_Toc1555592"/>
      <w:bookmarkStart w:id="180" w:name="_Toc1555695"/>
      <w:bookmarkStart w:id="181" w:name="_Toc1555927"/>
      <w:bookmarkStart w:id="182" w:name="_Toc2778317"/>
      <w:bookmarkStart w:id="183" w:name="_Toc2855170"/>
      <w:bookmarkStart w:id="184" w:name="_Toc4596247"/>
      <w:bookmarkStart w:id="185" w:name="_Toc528191"/>
      <w:bookmarkStart w:id="186" w:name="_Toc1555255"/>
      <w:bookmarkStart w:id="187" w:name="_Toc1555383"/>
      <w:bookmarkStart w:id="188" w:name="_Toc1555488"/>
      <w:bookmarkStart w:id="189" w:name="_Toc1555595"/>
      <w:bookmarkStart w:id="190" w:name="_Toc1555698"/>
      <w:bookmarkStart w:id="191" w:name="_Toc1555930"/>
      <w:bookmarkStart w:id="192" w:name="_Toc2778320"/>
      <w:bookmarkStart w:id="193" w:name="_Toc2855173"/>
      <w:bookmarkStart w:id="194" w:name="_Toc4596250"/>
      <w:bookmarkStart w:id="195" w:name="_Toc528194"/>
      <w:bookmarkStart w:id="196" w:name="_Toc1555258"/>
      <w:bookmarkStart w:id="197" w:name="_Toc1555386"/>
      <w:bookmarkStart w:id="198" w:name="_Toc1555491"/>
      <w:bookmarkStart w:id="199" w:name="_Toc1555598"/>
      <w:bookmarkStart w:id="200" w:name="_Toc1555701"/>
      <w:bookmarkStart w:id="201" w:name="_Toc1555933"/>
      <w:bookmarkStart w:id="202" w:name="_Toc2778323"/>
      <w:bookmarkStart w:id="203" w:name="_Toc2855176"/>
      <w:bookmarkStart w:id="204" w:name="_Toc4596253"/>
      <w:bookmarkStart w:id="205" w:name="_Toc528197"/>
      <w:bookmarkStart w:id="206" w:name="_Toc1555261"/>
      <w:bookmarkStart w:id="207" w:name="_Toc1555389"/>
      <w:bookmarkStart w:id="208" w:name="_Toc1555494"/>
      <w:bookmarkStart w:id="209" w:name="_Toc1555601"/>
      <w:bookmarkStart w:id="210" w:name="_Toc1555704"/>
      <w:bookmarkStart w:id="211" w:name="_Toc1555936"/>
      <w:bookmarkStart w:id="212" w:name="_Toc2778326"/>
      <w:bookmarkStart w:id="213" w:name="_Toc2855179"/>
      <w:bookmarkStart w:id="214" w:name="_Toc4596256"/>
      <w:bookmarkStart w:id="215" w:name="_Toc528200"/>
      <w:bookmarkStart w:id="216" w:name="_Toc1555264"/>
      <w:bookmarkStart w:id="217" w:name="_Toc1555392"/>
      <w:bookmarkStart w:id="218" w:name="_Toc1555497"/>
      <w:bookmarkStart w:id="219" w:name="_Toc1555604"/>
      <w:bookmarkStart w:id="220" w:name="_Toc1555707"/>
      <w:bookmarkStart w:id="221" w:name="_Toc1555939"/>
      <w:bookmarkStart w:id="222" w:name="_Toc2778329"/>
      <w:bookmarkStart w:id="223" w:name="_Toc2855182"/>
      <w:bookmarkStart w:id="224" w:name="_Toc4596259"/>
      <w:bookmarkStart w:id="225" w:name="_Toc535846198"/>
      <w:bookmarkStart w:id="226" w:name="_Toc535846690"/>
      <w:bookmarkStart w:id="227" w:name="_Toc535846874"/>
      <w:bookmarkStart w:id="228" w:name="_Toc535846916"/>
      <w:bookmarkStart w:id="229" w:name="_Toc535846991"/>
      <w:bookmarkStart w:id="230" w:name="_Toc528202"/>
      <w:bookmarkStart w:id="231" w:name="_Toc1555266"/>
      <w:bookmarkStart w:id="232" w:name="_Toc1555394"/>
      <w:bookmarkStart w:id="233" w:name="_Toc1555499"/>
      <w:bookmarkStart w:id="234" w:name="_Toc1555606"/>
      <w:bookmarkStart w:id="235" w:name="_Toc1555709"/>
      <w:bookmarkStart w:id="236" w:name="_Toc1555940"/>
      <w:bookmarkStart w:id="237" w:name="_Toc2778330"/>
      <w:bookmarkStart w:id="238" w:name="_Toc2855183"/>
      <w:bookmarkStart w:id="239" w:name="_Toc4596260"/>
      <w:bookmarkStart w:id="240" w:name="_Toc535846199"/>
      <w:bookmarkStart w:id="241" w:name="_Toc535846691"/>
      <w:bookmarkStart w:id="242" w:name="_Toc535846875"/>
      <w:bookmarkStart w:id="243" w:name="_Toc535846917"/>
      <w:bookmarkStart w:id="244" w:name="_Toc535846992"/>
      <w:bookmarkStart w:id="245" w:name="_Toc528203"/>
      <w:bookmarkStart w:id="246" w:name="_Toc1555267"/>
      <w:bookmarkStart w:id="247" w:name="_Toc1555395"/>
      <w:bookmarkStart w:id="248" w:name="_Toc1555500"/>
      <w:bookmarkStart w:id="249" w:name="_Toc1555607"/>
      <w:bookmarkStart w:id="250" w:name="_Toc1555710"/>
      <w:bookmarkStart w:id="251" w:name="_Toc1555941"/>
      <w:bookmarkStart w:id="252" w:name="_Toc2778331"/>
      <w:bookmarkStart w:id="253" w:name="_Toc2855184"/>
      <w:bookmarkStart w:id="254" w:name="_Toc4596261"/>
      <w:bookmarkStart w:id="255" w:name="_Ref346115394"/>
      <w:bookmarkStart w:id="256" w:name="_Toc350498888"/>
      <w:bookmarkStart w:id="257" w:name="_Toc507426128"/>
      <w:bookmarkStart w:id="258" w:name="_Toc7637414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C077B">
        <w:rPr>
          <w:lang w:val="ca-ES"/>
        </w:rPr>
        <w:lastRenderedPageBreak/>
        <w:t>Parts interessades</w:t>
      </w:r>
      <w:bookmarkEnd w:id="255"/>
      <w:bookmarkEnd w:id="256"/>
      <w:bookmarkEnd w:id="257"/>
      <w:bookmarkEnd w:id="258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66630CAA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6F7D02" w:rsidRPr="006F7D02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6F7D02" w:rsidRPr="006F7D02">
        <w:rPr>
          <w:i w:val="0"/>
          <w:iCs w:val="0"/>
          <w:sz w:val="20"/>
          <w:szCs w:val="20"/>
        </w:rPr>
        <w:t>Ciberseguretat</w:t>
      </w:r>
      <w:proofErr w:type="spellEnd"/>
      <w:r w:rsidR="006F7D02" w:rsidRPr="006F7D02">
        <w:rPr>
          <w:i w:val="0"/>
          <w:iCs w:val="0"/>
          <w:sz w:val="20"/>
          <w:szCs w:val="20"/>
        </w:rPr>
        <w:t xml:space="preserve"> de Catalunya</w:t>
      </w:r>
    </w:p>
    <w:p w14:paraId="393B6480" w14:textId="60F0487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</w:t>
      </w:r>
      <w:r w:rsidR="002D11FB">
        <w:rPr>
          <w:i w:val="0"/>
          <w:iCs w:val="0"/>
          <w:sz w:val="20"/>
          <w:szCs w:val="20"/>
        </w:rPr>
        <w:t xml:space="preserve"> del</w:t>
      </w:r>
      <w:r w:rsidRPr="001C077B">
        <w:rPr>
          <w:i w:val="0"/>
          <w:iCs w:val="0"/>
          <w:sz w:val="20"/>
          <w:szCs w:val="20"/>
        </w:rPr>
        <w:t xml:space="preserve"> CTTI</w:t>
      </w:r>
    </w:p>
    <w:p w14:paraId="796B2AB0" w14:textId="75DD30FB" w:rsidR="00CF2F6F" w:rsidRPr="00EE60FB" w:rsidRDefault="00061FE9" w:rsidP="00CF2F6F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A4FC80B" w14:textId="5E8BF40B" w:rsidR="00716E70" w:rsidRPr="001C077B" w:rsidRDefault="00B64122" w:rsidP="00C7294E">
      <w:pPr>
        <w:pStyle w:val="Ttol1"/>
      </w:pPr>
      <w:bookmarkStart w:id="259" w:name="_Toc528205"/>
      <w:bookmarkStart w:id="260" w:name="_Toc1555269"/>
      <w:bookmarkStart w:id="261" w:name="_Toc1555397"/>
      <w:bookmarkStart w:id="262" w:name="_Toc1555502"/>
      <w:bookmarkStart w:id="263" w:name="_Toc1555609"/>
      <w:bookmarkStart w:id="264" w:name="_Toc1555712"/>
      <w:bookmarkStart w:id="265" w:name="_Toc1555943"/>
      <w:bookmarkStart w:id="266" w:name="_Toc2778333"/>
      <w:bookmarkStart w:id="267" w:name="_Toc2855186"/>
      <w:bookmarkStart w:id="268" w:name="_Toc4596263"/>
      <w:bookmarkStart w:id="269" w:name="_Toc528206"/>
      <w:bookmarkStart w:id="270" w:name="_Toc1555270"/>
      <w:bookmarkStart w:id="271" w:name="_Toc1555398"/>
      <w:bookmarkStart w:id="272" w:name="_Toc1555503"/>
      <w:bookmarkStart w:id="273" w:name="_Toc1555610"/>
      <w:bookmarkStart w:id="274" w:name="_Toc1555713"/>
      <w:bookmarkStart w:id="275" w:name="_Toc1555944"/>
      <w:bookmarkStart w:id="276" w:name="_Toc2778334"/>
      <w:bookmarkStart w:id="277" w:name="_Toc2855187"/>
      <w:bookmarkStart w:id="278" w:name="_Toc4596264"/>
      <w:bookmarkStart w:id="279" w:name="_Toc528207"/>
      <w:bookmarkStart w:id="280" w:name="_Toc1555271"/>
      <w:bookmarkStart w:id="281" w:name="_Toc1555399"/>
      <w:bookmarkStart w:id="282" w:name="_Toc1555504"/>
      <w:bookmarkStart w:id="283" w:name="_Toc1555611"/>
      <w:bookmarkStart w:id="284" w:name="_Toc1555714"/>
      <w:bookmarkStart w:id="285" w:name="_Toc1555945"/>
      <w:bookmarkStart w:id="286" w:name="_Toc2778335"/>
      <w:bookmarkStart w:id="287" w:name="_Toc2855188"/>
      <w:bookmarkStart w:id="288" w:name="_Toc4596265"/>
      <w:bookmarkStart w:id="289" w:name="_Toc528208"/>
      <w:bookmarkStart w:id="290" w:name="_Toc1555272"/>
      <w:bookmarkStart w:id="291" w:name="_Toc1555400"/>
      <w:bookmarkStart w:id="292" w:name="_Toc1555505"/>
      <w:bookmarkStart w:id="293" w:name="_Toc1555612"/>
      <w:bookmarkStart w:id="294" w:name="_Toc1555715"/>
      <w:bookmarkStart w:id="295" w:name="_Toc1555946"/>
      <w:bookmarkStart w:id="296" w:name="_Toc2778336"/>
      <w:bookmarkStart w:id="297" w:name="_Toc2855189"/>
      <w:bookmarkStart w:id="298" w:name="_Toc4596266"/>
      <w:bookmarkStart w:id="299" w:name="_Toc528209"/>
      <w:bookmarkStart w:id="300" w:name="_Toc1555273"/>
      <w:bookmarkStart w:id="301" w:name="_Toc1555401"/>
      <w:bookmarkStart w:id="302" w:name="_Toc1555506"/>
      <w:bookmarkStart w:id="303" w:name="_Toc1555613"/>
      <w:bookmarkStart w:id="304" w:name="_Toc1555716"/>
      <w:bookmarkStart w:id="305" w:name="_Toc1555947"/>
      <w:bookmarkStart w:id="306" w:name="_Toc2778337"/>
      <w:bookmarkStart w:id="307" w:name="_Toc2855190"/>
      <w:bookmarkStart w:id="308" w:name="_Toc4596267"/>
      <w:bookmarkStart w:id="309" w:name="_Toc528210"/>
      <w:bookmarkStart w:id="310" w:name="_Toc1555274"/>
      <w:bookmarkStart w:id="311" w:name="_Toc1555402"/>
      <w:bookmarkStart w:id="312" w:name="_Toc1555507"/>
      <w:bookmarkStart w:id="313" w:name="_Toc1555614"/>
      <w:bookmarkStart w:id="314" w:name="_Toc1555717"/>
      <w:bookmarkStart w:id="315" w:name="_Toc1555948"/>
      <w:bookmarkStart w:id="316" w:name="_Toc2778338"/>
      <w:bookmarkStart w:id="317" w:name="_Toc2855191"/>
      <w:bookmarkStart w:id="318" w:name="_Toc4596268"/>
      <w:bookmarkStart w:id="319" w:name="_Toc528211"/>
      <w:bookmarkStart w:id="320" w:name="_Toc1555275"/>
      <w:bookmarkStart w:id="321" w:name="_Toc1555403"/>
      <w:bookmarkStart w:id="322" w:name="_Toc1555508"/>
      <w:bookmarkStart w:id="323" w:name="_Toc1555615"/>
      <w:bookmarkStart w:id="324" w:name="_Toc1555718"/>
      <w:bookmarkStart w:id="325" w:name="_Toc1555949"/>
      <w:bookmarkStart w:id="326" w:name="_Toc2778339"/>
      <w:bookmarkStart w:id="327" w:name="_Toc2855192"/>
      <w:bookmarkStart w:id="328" w:name="_Toc4596269"/>
      <w:bookmarkStart w:id="329" w:name="_Toc528212"/>
      <w:bookmarkStart w:id="330" w:name="_Toc1555276"/>
      <w:bookmarkStart w:id="331" w:name="_Toc1555404"/>
      <w:bookmarkStart w:id="332" w:name="_Toc1555509"/>
      <w:bookmarkStart w:id="333" w:name="_Toc1555616"/>
      <w:bookmarkStart w:id="334" w:name="_Toc1555719"/>
      <w:bookmarkStart w:id="335" w:name="_Toc1555950"/>
      <w:bookmarkStart w:id="336" w:name="_Toc2778340"/>
      <w:bookmarkStart w:id="337" w:name="_Toc2855193"/>
      <w:bookmarkStart w:id="338" w:name="_Toc4596270"/>
      <w:bookmarkStart w:id="339" w:name="_Toc528213"/>
      <w:bookmarkStart w:id="340" w:name="_Toc1555277"/>
      <w:bookmarkStart w:id="341" w:name="_Toc1555405"/>
      <w:bookmarkStart w:id="342" w:name="_Toc1555510"/>
      <w:bookmarkStart w:id="343" w:name="_Toc1555617"/>
      <w:bookmarkStart w:id="344" w:name="_Toc1555720"/>
      <w:bookmarkStart w:id="345" w:name="_Toc1555951"/>
      <w:bookmarkStart w:id="346" w:name="_Toc2778341"/>
      <w:bookmarkStart w:id="347" w:name="_Toc2855194"/>
      <w:bookmarkStart w:id="348" w:name="_Toc4596271"/>
      <w:bookmarkStart w:id="349" w:name="_Toc528215"/>
      <w:bookmarkStart w:id="350" w:name="_Toc1555279"/>
      <w:bookmarkStart w:id="351" w:name="_Toc1555407"/>
      <w:bookmarkStart w:id="352" w:name="_Toc1555512"/>
      <w:bookmarkStart w:id="353" w:name="_Toc1555619"/>
      <w:bookmarkStart w:id="354" w:name="_Toc1555722"/>
      <w:bookmarkStart w:id="355" w:name="_Toc1555953"/>
      <w:bookmarkStart w:id="356" w:name="_Toc2778342"/>
      <w:bookmarkStart w:id="357" w:name="_Toc2855195"/>
      <w:bookmarkStart w:id="358" w:name="_Toc4596272"/>
      <w:bookmarkStart w:id="359" w:name="_Toc528216"/>
      <w:bookmarkStart w:id="360" w:name="_Toc1555280"/>
      <w:bookmarkStart w:id="361" w:name="_Toc1555408"/>
      <w:bookmarkStart w:id="362" w:name="_Toc1555513"/>
      <w:bookmarkStart w:id="363" w:name="_Toc1555620"/>
      <w:bookmarkStart w:id="364" w:name="_Toc1555723"/>
      <w:bookmarkStart w:id="365" w:name="_Toc1555954"/>
      <w:bookmarkStart w:id="366" w:name="_Toc2778343"/>
      <w:bookmarkStart w:id="367" w:name="_Toc2855196"/>
      <w:bookmarkStart w:id="368" w:name="_Toc4596273"/>
      <w:bookmarkStart w:id="369" w:name="_Toc528217"/>
      <w:bookmarkStart w:id="370" w:name="_Toc1555281"/>
      <w:bookmarkStart w:id="371" w:name="_Toc1555409"/>
      <w:bookmarkStart w:id="372" w:name="_Toc1555514"/>
      <w:bookmarkStart w:id="373" w:name="_Toc1555621"/>
      <w:bookmarkStart w:id="374" w:name="_Toc1555724"/>
      <w:bookmarkStart w:id="375" w:name="_Toc1555955"/>
      <w:bookmarkStart w:id="376" w:name="_Toc2778344"/>
      <w:bookmarkStart w:id="377" w:name="_Toc2855197"/>
      <w:bookmarkStart w:id="378" w:name="_Toc4596274"/>
      <w:bookmarkStart w:id="379" w:name="_Toc528218"/>
      <w:bookmarkStart w:id="380" w:name="_Toc1555282"/>
      <w:bookmarkStart w:id="381" w:name="_Toc1555410"/>
      <w:bookmarkStart w:id="382" w:name="_Toc1555515"/>
      <w:bookmarkStart w:id="383" w:name="_Toc1555622"/>
      <w:bookmarkStart w:id="384" w:name="_Toc1555725"/>
      <w:bookmarkStart w:id="385" w:name="_Toc1555956"/>
      <w:bookmarkStart w:id="386" w:name="_Toc2778345"/>
      <w:bookmarkStart w:id="387" w:name="_Toc2855198"/>
      <w:bookmarkStart w:id="388" w:name="_Toc4596275"/>
      <w:bookmarkStart w:id="389" w:name="_Toc528219"/>
      <w:bookmarkStart w:id="390" w:name="_Toc1555283"/>
      <w:bookmarkStart w:id="391" w:name="_Toc1555411"/>
      <w:bookmarkStart w:id="392" w:name="_Toc1555516"/>
      <w:bookmarkStart w:id="393" w:name="_Toc1555623"/>
      <w:bookmarkStart w:id="394" w:name="_Toc1555726"/>
      <w:bookmarkStart w:id="395" w:name="_Toc1555957"/>
      <w:bookmarkStart w:id="396" w:name="_Toc2778346"/>
      <w:bookmarkStart w:id="397" w:name="_Toc2855199"/>
      <w:bookmarkStart w:id="398" w:name="_Toc4596276"/>
      <w:bookmarkStart w:id="399" w:name="_Toc528220"/>
      <w:bookmarkStart w:id="400" w:name="_Toc1555284"/>
      <w:bookmarkStart w:id="401" w:name="_Toc1555412"/>
      <w:bookmarkStart w:id="402" w:name="_Toc1555517"/>
      <w:bookmarkStart w:id="403" w:name="_Toc1555624"/>
      <w:bookmarkStart w:id="404" w:name="_Toc1555727"/>
      <w:bookmarkStart w:id="405" w:name="_Toc1555958"/>
      <w:bookmarkStart w:id="406" w:name="_Toc2778347"/>
      <w:bookmarkStart w:id="407" w:name="_Toc2855200"/>
      <w:bookmarkStart w:id="408" w:name="_Toc4596277"/>
      <w:bookmarkStart w:id="409" w:name="_Toc528221"/>
      <w:bookmarkStart w:id="410" w:name="_Toc1555285"/>
      <w:bookmarkStart w:id="411" w:name="_Toc1555413"/>
      <w:bookmarkStart w:id="412" w:name="_Toc1555518"/>
      <w:bookmarkStart w:id="413" w:name="_Toc1555625"/>
      <w:bookmarkStart w:id="414" w:name="_Toc1555728"/>
      <w:bookmarkStart w:id="415" w:name="_Toc1555959"/>
      <w:bookmarkStart w:id="416" w:name="_Toc2778348"/>
      <w:bookmarkStart w:id="417" w:name="_Toc2855201"/>
      <w:bookmarkStart w:id="418" w:name="_Toc4596278"/>
      <w:bookmarkStart w:id="419" w:name="_Toc528222"/>
      <w:bookmarkStart w:id="420" w:name="_Toc1555286"/>
      <w:bookmarkStart w:id="421" w:name="_Toc1555414"/>
      <w:bookmarkStart w:id="422" w:name="_Toc1555519"/>
      <w:bookmarkStart w:id="423" w:name="_Toc1555626"/>
      <w:bookmarkStart w:id="424" w:name="_Toc1555729"/>
      <w:bookmarkStart w:id="425" w:name="_Toc1555960"/>
      <w:bookmarkStart w:id="426" w:name="_Toc2778349"/>
      <w:bookmarkStart w:id="427" w:name="_Toc2855202"/>
      <w:bookmarkStart w:id="428" w:name="_Toc4596279"/>
      <w:bookmarkStart w:id="429" w:name="_Toc528223"/>
      <w:bookmarkStart w:id="430" w:name="_Toc1555287"/>
      <w:bookmarkStart w:id="431" w:name="_Toc1555415"/>
      <w:bookmarkStart w:id="432" w:name="_Toc1555520"/>
      <w:bookmarkStart w:id="433" w:name="_Toc1555627"/>
      <w:bookmarkStart w:id="434" w:name="_Toc1555730"/>
      <w:bookmarkStart w:id="435" w:name="_Toc1555961"/>
      <w:bookmarkStart w:id="436" w:name="_Toc2778350"/>
      <w:bookmarkStart w:id="437" w:name="_Toc2855203"/>
      <w:bookmarkStart w:id="438" w:name="_Toc4596280"/>
      <w:bookmarkStart w:id="439" w:name="_Toc528224"/>
      <w:bookmarkStart w:id="440" w:name="_Toc1555288"/>
      <w:bookmarkStart w:id="441" w:name="_Toc1555416"/>
      <w:bookmarkStart w:id="442" w:name="_Toc1555521"/>
      <w:bookmarkStart w:id="443" w:name="_Toc1555628"/>
      <w:bookmarkStart w:id="444" w:name="_Toc1555731"/>
      <w:bookmarkStart w:id="445" w:name="_Toc1555962"/>
      <w:bookmarkStart w:id="446" w:name="_Toc2778351"/>
      <w:bookmarkStart w:id="447" w:name="_Toc2855204"/>
      <w:bookmarkStart w:id="448" w:name="_Toc4596281"/>
      <w:bookmarkStart w:id="449" w:name="_Toc528225"/>
      <w:bookmarkStart w:id="450" w:name="_Toc1555289"/>
      <w:bookmarkStart w:id="451" w:name="_Toc1555417"/>
      <w:bookmarkStart w:id="452" w:name="_Toc1555522"/>
      <w:bookmarkStart w:id="453" w:name="_Toc1555629"/>
      <w:bookmarkStart w:id="454" w:name="_Toc1555732"/>
      <w:bookmarkStart w:id="455" w:name="_Toc1555963"/>
      <w:bookmarkStart w:id="456" w:name="_Toc2778352"/>
      <w:bookmarkStart w:id="457" w:name="_Toc2855205"/>
      <w:bookmarkStart w:id="458" w:name="_Toc4596282"/>
      <w:bookmarkStart w:id="459" w:name="_Toc528226"/>
      <w:bookmarkStart w:id="460" w:name="_Toc1555290"/>
      <w:bookmarkStart w:id="461" w:name="_Toc1555418"/>
      <w:bookmarkStart w:id="462" w:name="_Toc1555523"/>
      <w:bookmarkStart w:id="463" w:name="_Toc1555630"/>
      <w:bookmarkStart w:id="464" w:name="_Toc1555733"/>
      <w:bookmarkStart w:id="465" w:name="_Toc1555964"/>
      <w:bookmarkStart w:id="466" w:name="_Toc2778353"/>
      <w:bookmarkStart w:id="467" w:name="_Toc2855206"/>
      <w:bookmarkStart w:id="468" w:name="_Toc4596283"/>
      <w:bookmarkStart w:id="469" w:name="_Toc528227"/>
      <w:bookmarkStart w:id="470" w:name="_Toc1555291"/>
      <w:bookmarkStart w:id="471" w:name="_Toc1555419"/>
      <w:bookmarkStart w:id="472" w:name="_Toc1555524"/>
      <w:bookmarkStart w:id="473" w:name="_Toc1555631"/>
      <w:bookmarkStart w:id="474" w:name="_Toc1555734"/>
      <w:bookmarkStart w:id="475" w:name="_Toc1555965"/>
      <w:bookmarkStart w:id="476" w:name="_Toc2778354"/>
      <w:bookmarkStart w:id="477" w:name="_Toc2855207"/>
      <w:bookmarkStart w:id="478" w:name="_Toc4596284"/>
      <w:bookmarkStart w:id="479" w:name="_Toc528228"/>
      <w:bookmarkStart w:id="480" w:name="_Toc1555292"/>
      <w:bookmarkStart w:id="481" w:name="_Toc1555420"/>
      <w:bookmarkStart w:id="482" w:name="_Toc1555525"/>
      <w:bookmarkStart w:id="483" w:name="_Toc1555632"/>
      <w:bookmarkStart w:id="484" w:name="_Toc1555735"/>
      <w:bookmarkStart w:id="485" w:name="_Toc1555966"/>
      <w:bookmarkStart w:id="486" w:name="_Toc2778355"/>
      <w:bookmarkStart w:id="487" w:name="_Toc2855208"/>
      <w:bookmarkStart w:id="488" w:name="_Toc4596285"/>
      <w:bookmarkStart w:id="489" w:name="_Toc528229"/>
      <w:bookmarkStart w:id="490" w:name="_Toc1555293"/>
      <w:bookmarkStart w:id="491" w:name="_Toc1555421"/>
      <w:bookmarkStart w:id="492" w:name="_Toc1555526"/>
      <w:bookmarkStart w:id="493" w:name="_Toc1555633"/>
      <w:bookmarkStart w:id="494" w:name="_Toc1555736"/>
      <w:bookmarkStart w:id="495" w:name="_Toc1555967"/>
      <w:bookmarkStart w:id="496" w:name="_Toc2778356"/>
      <w:bookmarkStart w:id="497" w:name="_Toc2855209"/>
      <w:bookmarkStart w:id="498" w:name="_Toc4596286"/>
      <w:bookmarkStart w:id="499" w:name="_Toc528230"/>
      <w:bookmarkStart w:id="500" w:name="_Toc1555294"/>
      <w:bookmarkStart w:id="501" w:name="_Toc1555422"/>
      <w:bookmarkStart w:id="502" w:name="_Toc1555527"/>
      <w:bookmarkStart w:id="503" w:name="_Toc1555634"/>
      <w:bookmarkStart w:id="504" w:name="_Toc1555737"/>
      <w:bookmarkStart w:id="505" w:name="_Toc1555968"/>
      <w:bookmarkStart w:id="506" w:name="_Toc2778357"/>
      <w:bookmarkStart w:id="507" w:name="_Toc2855210"/>
      <w:bookmarkStart w:id="508" w:name="_Toc4596287"/>
      <w:bookmarkStart w:id="509" w:name="_Toc528231"/>
      <w:bookmarkStart w:id="510" w:name="_Toc1555295"/>
      <w:bookmarkStart w:id="511" w:name="_Toc1555423"/>
      <w:bookmarkStart w:id="512" w:name="_Toc1555528"/>
      <w:bookmarkStart w:id="513" w:name="_Toc1555635"/>
      <w:bookmarkStart w:id="514" w:name="_Toc1555738"/>
      <w:bookmarkStart w:id="515" w:name="_Toc1555969"/>
      <w:bookmarkStart w:id="516" w:name="_Toc2778358"/>
      <w:bookmarkStart w:id="517" w:name="_Toc2855211"/>
      <w:bookmarkStart w:id="518" w:name="_Toc4596288"/>
      <w:bookmarkStart w:id="519" w:name="_Toc528232"/>
      <w:bookmarkStart w:id="520" w:name="_Toc1555296"/>
      <w:bookmarkStart w:id="521" w:name="_Toc1555424"/>
      <w:bookmarkStart w:id="522" w:name="_Toc1555529"/>
      <w:bookmarkStart w:id="523" w:name="_Toc1555636"/>
      <w:bookmarkStart w:id="524" w:name="_Toc1555739"/>
      <w:bookmarkStart w:id="525" w:name="_Toc1555970"/>
      <w:bookmarkStart w:id="526" w:name="_Toc2778359"/>
      <w:bookmarkStart w:id="527" w:name="_Toc2855212"/>
      <w:bookmarkStart w:id="528" w:name="_Toc4596289"/>
      <w:bookmarkStart w:id="529" w:name="_Toc528233"/>
      <w:bookmarkStart w:id="530" w:name="_Toc1555297"/>
      <w:bookmarkStart w:id="531" w:name="_Toc1555425"/>
      <w:bookmarkStart w:id="532" w:name="_Toc1555530"/>
      <w:bookmarkStart w:id="533" w:name="_Toc1555637"/>
      <w:bookmarkStart w:id="534" w:name="_Toc1555740"/>
      <w:bookmarkStart w:id="535" w:name="_Toc1555971"/>
      <w:bookmarkStart w:id="536" w:name="_Toc2778360"/>
      <w:bookmarkStart w:id="537" w:name="_Toc2855213"/>
      <w:bookmarkStart w:id="538" w:name="_Toc4596290"/>
      <w:bookmarkStart w:id="539" w:name="_Toc528234"/>
      <w:bookmarkStart w:id="540" w:name="_Toc1555298"/>
      <w:bookmarkStart w:id="541" w:name="_Toc1555426"/>
      <w:bookmarkStart w:id="542" w:name="_Toc1555531"/>
      <w:bookmarkStart w:id="543" w:name="_Toc1555638"/>
      <w:bookmarkStart w:id="544" w:name="_Toc1555741"/>
      <w:bookmarkStart w:id="545" w:name="_Toc1555972"/>
      <w:bookmarkStart w:id="546" w:name="_Toc2778361"/>
      <w:bookmarkStart w:id="547" w:name="_Toc2855214"/>
      <w:bookmarkStart w:id="548" w:name="_Toc4596291"/>
      <w:bookmarkStart w:id="549" w:name="_Toc528235"/>
      <w:bookmarkStart w:id="550" w:name="_Toc1555299"/>
      <w:bookmarkStart w:id="551" w:name="_Toc1555427"/>
      <w:bookmarkStart w:id="552" w:name="_Toc1555532"/>
      <w:bookmarkStart w:id="553" w:name="_Toc1555639"/>
      <w:bookmarkStart w:id="554" w:name="_Toc1555742"/>
      <w:bookmarkStart w:id="555" w:name="_Toc1555973"/>
      <w:bookmarkStart w:id="556" w:name="_Toc2778362"/>
      <w:bookmarkStart w:id="557" w:name="_Toc2855215"/>
      <w:bookmarkStart w:id="558" w:name="_Toc4596292"/>
      <w:bookmarkStart w:id="559" w:name="_Toc528236"/>
      <w:bookmarkStart w:id="560" w:name="_Toc1555300"/>
      <w:bookmarkStart w:id="561" w:name="_Toc1555428"/>
      <w:bookmarkStart w:id="562" w:name="_Toc1555533"/>
      <w:bookmarkStart w:id="563" w:name="_Toc1555640"/>
      <w:bookmarkStart w:id="564" w:name="_Toc1555743"/>
      <w:bookmarkStart w:id="565" w:name="_Toc1555974"/>
      <w:bookmarkStart w:id="566" w:name="_Toc2778363"/>
      <w:bookmarkStart w:id="567" w:name="_Toc2855216"/>
      <w:bookmarkStart w:id="568" w:name="_Toc4596293"/>
      <w:bookmarkStart w:id="569" w:name="_Toc528237"/>
      <w:bookmarkStart w:id="570" w:name="_Toc1555301"/>
      <w:bookmarkStart w:id="571" w:name="_Toc1555429"/>
      <w:bookmarkStart w:id="572" w:name="_Toc1555534"/>
      <w:bookmarkStart w:id="573" w:name="_Toc1555641"/>
      <w:bookmarkStart w:id="574" w:name="_Toc1555744"/>
      <w:bookmarkStart w:id="575" w:name="_Toc1555975"/>
      <w:bookmarkStart w:id="576" w:name="_Toc2778364"/>
      <w:bookmarkStart w:id="577" w:name="_Toc2855217"/>
      <w:bookmarkStart w:id="578" w:name="_Toc4596294"/>
      <w:bookmarkStart w:id="579" w:name="_Toc528238"/>
      <w:bookmarkStart w:id="580" w:name="_Toc1555302"/>
      <w:bookmarkStart w:id="581" w:name="_Toc1555430"/>
      <w:bookmarkStart w:id="582" w:name="_Toc1555535"/>
      <w:bookmarkStart w:id="583" w:name="_Toc1555642"/>
      <w:bookmarkStart w:id="584" w:name="_Toc1555745"/>
      <w:bookmarkStart w:id="585" w:name="_Toc1555976"/>
      <w:bookmarkStart w:id="586" w:name="_Toc2778365"/>
      <w:bookmarkStart w:id="587" w:name="_Toc2855218"/>
      <w:bookmarkStart w:id="588" w:name="_Toc4596295"/>
      <w:bookmarkStart w:id="589" w:name="_Toc527534443"/>
      <w:bookmarkStart w:id="590" w:name="_Toc535846202"/>
      <w:bookmarkStart w:id="591" w:name="_Toc535846694"/>
      <w:bookmarkStart w:id="592" w:name="_Toc535846878"/>
      <w:bookmarkStart w:id="593" w:name="_Toc535846920"/>
      <w:bookmarkStart w:id="594" w:name="_Toc535846995"/>
      <w:bookmarkStart w:id="595" w:name="_Toc528239"/>
      <w:bookmarkStart w:id="596" w:name="_Toc1555303"/>
      <w:bookmarkStart w:id="597" w:name="_Toc1555431"/>
      <w:bookmarkStart w:id="598" w:name="_Toc1555536"/>
      <w:bookmarkStart w:id="599" w:name="_Toc1555643"/>
      <w:bookmarkStart w:id="600" w:name="_Toc1555746"/>
      <w:bookmarkStart w:id="601" w:name="_Toc1555977"/>
      <w:bookmarkStart w:id="602" w:name="_Toc2778366"/>
      <w:bookmarkStart w:id="603" w:name="_Toc2855219"/>
      <w:bookmarkStart w:id="604" w:name="_Toc4596296"/>
      <w:bookmarkStart w:id="605" w:name="_Toc350498892"/>
      <w:bookmarkStart w:id="606" w:name="_Toc7637414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r w:rsidRPr="001C077B">
        <w:lastRenderedPageBreak/>
        <w:t>V</w:t>
      </w:r>
      <w:r w:rsidR="00C7294E" w:rsidRPr="001C077B">
        <w:t>istes</w:t>
      </w:r>
      <w:bookmarkEnd w:id="605"/>
      <w:bookmarkEnd w:id="606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7" w:name="_Toc76374142"/>
      <w:r w:rsidRPr="001C077B">
        <w:rPr>
          <w:lang w:val="ca-ES"/>
        </w:rPr>
        <w:t>Vista de Context</w:t>
      </w:r>
      <w:bookmarkEnd w:id="607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5C0AB61E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F57E60E" w14:textId="77777777" w:rsidR="008B11A9" w:rsidRPr="008B11A9" w:rsidRDefault="008B11A9" w:rsidP="008B11A9">
      <w:pPr>
        <w:pStyle w:val="Ttol3"/>
      </w:pPr>
      <w:bookmarkStart w:id="608" w:name="_Toc350498895"/>
      <w:bookmarkStart w:id="609" w:name="_Toc76374143"/>
      <w:bookmarkStart w:id="610" w:name="OLE_LINK17"/>
      <w:proofErr w:type="spellStart"/>
      <w:r w:rsidRPr="008B11A9">
        <w:t>Fluxos</w:t>
      </w:r>
      <w:proofErr w:type="spellEnd"/>
      <w:r w:rsidRPr="008B11A9">
        <w:t xml:space="preserve"> de </w:t>
      </w:r>
      <w:proofErr w:type="spellStart"/>
      <w:r w:rsidRPr="008B11A9">
        <w:t>Comunicacions</w:t>
      </w:r>
      <w:proofErr w:type="spellEnd"/>
    </w:p>
    <w:p w14:paraId="6A21A8A2" w14:textId="77777777" w:rsidR="008B11A9" w:rsidRPr="008B11A9" w:rsidRDefault="008B11A9" w:rsidP="008B11A9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8B11A9" w:rsidRPr="008B11A9" w14:paraId="37295D96" w14:textId="77777777" w:rsidTr="008B11A9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84F514E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5EED9E2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Destí</w:t>
            </w:r>
          </w:p>
        </w:tc>
      </w:tr>
      <w:tr w:rsidR="008B11A9" w:rsidRPr="008B11A9" w14:paraId="3281A53F" w14:textId="77777777" w:rsidTr="008B11A9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1CF5" w14:textId="77777777" w:rsidR="008B11A9" w:rsidRPr="008B11A9" w:rsidRDefault="008B11A9" w:rsidP="008B11A9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17BB832" w14:textId="77777777" w:rsidR="008B11A9" w:rsidRPr="008B11A9" w:rsidRDefault="008B11A9" w:rsidP="008B11A9">
            <w:pPr>
              <w:rPr>
                <w:b/>
                <w:i/>
                <w:iCs/>
              </w:rPr>
            </w:pPr>
            <w:r w:rsidRPr="008B11A9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564429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Servei publicat a NET0 (Intranet)</w:t>
            </w:r>
          </w:p>
        </w:tc>
      </w:tr>
      <w:tr w:rsidR="008B11A9" w:rsidRPr="008B11A9" w14:paraId="2E9171F8" w14:textId="77777777" w:rsidTr="008B11A9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3F4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3A2A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75A434C5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6FC4" w14:textId="77777777" w:rsidR="008B11A9" w:rsidRPr="008B11A9" w:rsidRDefault="008B11A9" w:rsidP="008B11A9">
            <w:pPr>
              <w:rPr>
                <w:i/>
                <w:iCs/>
              </w:rPr>
            </w:pPr>
            <w:r w:rsidRPr="008B11A9">
              <w:rPr>
                <w:iCs/>
              </w:rPr>
              <w:t>N/A</w:t>
            </w:r>
          </w:p>
        </w:tc>
      </w:tr>
      <w:tr w:rsidR="008B11A9" w:rsidRPr="008B11A9" w14:paraId="5548FE24" w14:textId="77777777" w:rsidTr="008B11A9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00AD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Usuari </w:t>
            </w:r>
            <w:proofErr w:type="spellStart"/>
            <w:r w:rsidRPr="008B11A9">
              <w:rPr>
                <w:b/>
                <w:iCs/>
              </w:rPr>
              <w:t>coorporatiu</w:t>
            </w:r>
            <w:proofErr w:type="spellEnd"/>
          </w:p>
          <w:p w14:paraId="25FCAE90" w14:textId="77777777" w:rsidR="008B11A9" w:rsidRPr="008B11A9" w:rsidRDefault="008B11A9" w:rsidP="008B11A9">
            <w:pPr>
              <w:rPr>
                <w:b/>
                <w:bCs/>
                <w:iCs/>
              </w:rPr>
            </w:pPr>
            <w:r w:rsidRPr="008B11A9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8940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40BB4C45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BBBF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2F546F92" w14:textId="77777777" w:rsidR="008B11A9" w:rsidRPr="008B11A9" w:rsidRDefault="008B11A9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</w:tr>
      <w:tr w:rsidR="008B11A9" w:rsidRPr="008B11A9" w14:paraId="6967E30F" w14:textId="77777777" w:rsidTr="008B11A9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9D91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VPN </w:t>
            </w:r>
            <w:proofErr w:type="spellStart"/>
            <w:r w:rsidRPr="008B11A9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B280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5B4B7E7D" w14:textId="77777777" w:rsidR="008B11A9" w:rsidRPr="008B11A9" w:rsidRDefault="008B11A9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5EC4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128091D9" w14:textId="77777777" w:rsidR="008B11A9" w:rsidRPr="008B11A9" w:rsidRDefault="008B11A9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</w:tr>
      <w:tr w:rsidR="008B11A9" w:rsidRPr="008B11A9" w14:paraId="37530E16" w14:textId="77777777" w:rsidTr="008B11A9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9D4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Host Hostatjat </w:t>
            </w:r>
          </w:p>
          <w:p w14:paraId="0163822F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080F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6DF0101F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  <w:p w14:paraId="2DA7776A" w14:textId="77777777" w:rsidR="008B11A9" w:rsidRPr="008B11A9" w:rsidRDefault="008B11A9" w:rsidP="008B11A9">
            <w:pPr>
              <w:rPr>
                <w:iCs/>
              </w:rPr>
            </w:pPr>
            <w:r w:rsidRPr="008B11A9">
              <w:rPr>
                <w:iCs/>
              </w:rPr>
              <w:t xml:space="preserve">(Mitjançant </w:t>
            </w:r>
            <w:proofErr w:type="spellStart"/>
            <w:r w:rsidRPr="008B11A9">
              <w:rPr>
                <w:iCs/>
              </w:rPr>
              <w:t>ProxyPass</w:t>
            </w:r>
            <w:proofErr w:type="spellEnd"/>
            <w:r w:rsidRPr="008B11A9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E49E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79FB4355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</w:tr>
    </w:tbl>
    <w:p w14:paraId="085045BA" w14:textId="77777777" w:rsidR="008B11A9" w:rsidRPr="008B11A9" w:rsidRDefault="008B11A9" w:rsidP="008B11A9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8B11A9" w:rsidRPr="008B11A9" w14:paraId="2E652987" w14:textId="77777777" w:rsidTr="008B11A9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A8F9AFC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3961AE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Destí</w:t>
            </w:r>
          </w:p>
        </w:tc>
      </w:tr>
      <w:tr w:rsidR="008B11A9" w:rsidRPr="008B11A9" w14:paraId="0696BA79" w14:textId="77777777" w:rsidTr="008B11A9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E74C" w14:textId="77777777" w:rsidR="008B11A9" w:rsidRPr="008B11A9" w:rsidRDefault="008B11A9" w:rsidP="008B11A9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01444D9" w14:textId="77777777" w:rsidR="008B11A9" w:rsidRPr="008B11A9" w:rsidRDefault="008B11A9" w:rsidP="008B11A9">
            <w:pPr>
              <w:rPr>
                <w:b/>
                <w:i/>
                <w:iCs/>
              </w:rPr>
            </w:pPr>
            <w:r w:rsidRPr="008B11A9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4A20495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 xml:space="preserve">Màquines internes de </w:t>
            </w:r>
            <w:proofErr w:type="spellStart"/>
            <w:r w:rsidRPr="008B11A9">
              <w:rPr>
                <w:b/>
                <w:iCs/>
              </w:rPr>
              <w:t>CPDs</w:t>
            </w:r>
            <w:proofErr w:type="spellEnd"/>
            <w:r w:rsidRPr="008B11A9">
              <w:rPr>
                <w:b/>
                <w:iCs/>
              </w:rPr>
              <w:t xml:space="preserve"> corporatius (Intranet)</w:t>
            </w:r>
          </w:p>
        </w:tc>
      </w:tr>
      <w:tr w:rsidR="008B11A9" w:rsidRPr="008B11A9" w14:paraId="6B7660E9" w14:textId="77777777" w:rsidTr="008B11A9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6EA0" w14:textId="77777777" w:rsidR="008B11A9" w:rsidRPr="008B11A9" w:rsidRDefault="008B11A9" w:rsidP="008B11A9">
            <w:pPr>
              <w:rPr>
                <w:b/>
                <w:iCs/>
              </w:rPr>
            </w:pPr>
            <w:r w:rsidRPr="008B11A9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D295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58176B87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  <w:p w14:paraId="15850C3D" w14:textId="77777777" w:rsidR="008B11A9" w:rsidRPr="008B11A9" w:rsidRDefault="008B11A9" w:rsidP="008B11A9">
            <w:pPr>
              <w:rPr>
                <w:iCs/>
              </w:rPr>
            </w:pPr>
            <w:r w:rsidRPr="008B11A9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2CBE" w14:textId="77777777" w:rsidR="008B11A9" w:rsidRPr="008B11A9" w:rsidRDefault="008B11A9" w:rsidP="008B11A9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8B11A9">
                  <w:rPr>
                    <w:iCs/>
                  </w:rPr>
                  <w:sym w:font="Wingdings 2" w:char="F0A3"/>
                </w:r>
              </w:sdtContent>
            </w:sdt>
            <w:r w:rsidRPr="008B11A9">
              <w:rPr>
                <w:iCs/>
              </w:rPr>
              <w:t xml:space="preserve">  Si</w:t>
            </w:r>
          </w:p>
          <w:p w14:paraId="424851C9" w14:textId="77777777" w:rsidR="008B11A9" w:rsidRPr="008B11A9" w:rsidRDefault="008B11A9" w:rsidP="008B11A9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8B11A9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8B11A9">
              <w:rPr>
                <w:iCs/>
              </w:rPr>
              <w:t xml:space="preserve">  No</w:t>
            </w:r>
          </w:p>
        </w:tc>
      </w:tr>
    </w:tbl>
    <w:p w14:paraId="3770C321" w14:textId="77777777" w:rsidR="008B11A9" w:rsidRPr="008B11A9" w:rsidRDefault="008B11A9" w:rsidP="008B11A9"/>
    <w:p w14:paraId="7BFAA5D2" w14:textId="77777777" w:rsidR="008B11A9" w:rsidRPr="008B11A9" w:rsidRDefault="008B11A9" w:rsidP="008B11A9">
      <w:pPr>
        <w:rPr>
          <w:i/>
          <w:iCs/>
          <w:color w:val="0070C0"/>
        </w:rPr>
      </w:pPr>
      <w:r w:rsidRPr="008B11A9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8B11A9">
        <w:rPr>
          <w:i/>
          <w:iCs/>
          <w:color w:val="0070C0"/>
        </w:rPr>
        <w:br/>
      </w:r>
      <w:r w:rsidRPr="008B11A9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59B86B83" w14:textId="77777777" w:rsidR="008B11A9" w:rsidRPr="008B11A9" w:rsidRDefault="008B11A9" w:rsidP="008B11A9">
      <w:pPr>
        <w:rPr>
          <w:i/>
          <w:iCs/>
          <w:color w:val="0070C0"/>
        </w:rPr>
      </w:pPr>
    </w:p>
    <w:p w14:paraId="1301751B" w14:textId="77777777" w:rsidR="008B11A9" w:rsidRPr="008B11A9" w:rsidRDefault="008B11A9" w:rsidP="008B11A9">
      <w:pPr>
        <w:rPr>
          <w:i/>
          <w:iCs/>
          <w:color w:val="0070C0"/>
        </w:rPr>
      </w:pPr>
      <w:r w:rsidRPr="008B11A9">
        <w:rPr>
          <w:i/>
          <w:iCs/>
          <w:color w:val="0070C0"/>
        </w:rPr>
        <w:object w:dxaOrig="1005" w:dyaOrig="645" w14:anchorId="1C659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.1pt;height:32.55pt" o:ole="">
            <v:imagedata r:id="rId13" o:title=""/>
          </v:shape>
          <o:OLEObject Type="Embed" ProgID="Package" ShapeID="_x0000_i1031" DrawAspect="Icon" ObjectID="_1791304007" r:id="rId14"/>
        </w:object>
      </w:r>
    </w:p>
    <w:p w14:paraId="39F65198" w14:textId="77777777" w:rsidR="008B11A9" w:rsidRPr="008B11A9" w:rsidRDefault="008B11A9" w:rsidP="008B11A9">
      <w:pPr>
        <w:rPr>
          <w:i/>
          <w:iCs/>
          <w:color w:val="0070C0"/>
        </w:rPr>
      </w:pPr>
    </w:p>
    <w:p w14:paraId="39A50451" w14:textId="77777777" w:rsidR="008B11A9" w:rsidRDefault="008B11A9" w:rsidP="008B11A9">
      <w:pPr>
        <w:rPr>
          <w:i/>
          <w:iCs/>
        </w:rPr>
      </w:pPr>
      <w:r w:rsidRPr="008B11A9">
        <w:rPr>
          <w:i/>
          <w:iCs/>
          <w:color w:val="0070C0"/>
        </w:rPr>
        <w:t>Exemple de diagrames EN BLANC</w:t>
      </w:r>
      <w:r w:rsidRPr="008B11A9">
        <w:rPr>
          <w:i/>
          <w:iCs/>
        </w:rPr>
        <w:t>:</w:t>
      </w:r>
    </w:p>
    <w:p w14:paraId="075B6128" w14:textId="77777777" w:rsidR="00CB69B2" w:rsidRDefault="00CB69B2" w:rsidP="008B11A9">
      <w:pPr>
        <w:rPr>
          <w:i/>
          <w:iCs/>
        </w:rPr>
      </w:pPr>
    </w:p>
    <w:p w14:paraId="35A1A25D" w14:textId="122C320F" w:rsidR="008B11A9" w:rsidRDefault="00CB69B2" w:rsidP="00CB69B2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E8D2E37" wp14:editId="0F6B3624">
            <wp:extent cx="2005330" cy="140335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0335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End w:id="610"/>
    </w:p>
    <w:p w14:paraId="5AD145A6" w14:textId="5BA3F138" w:rsidR="00CB69B2" w:rsidRDefault="00CB69B2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9B83D23" w14:textId="5B9F9DAE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8"/>
      <w:bookmarkEnd w:id="609"/>
    </w:p>
    <w:p w14:paraId="7A12272A" w14:textId="27805E8D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136DF0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E83FF43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4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1460AD8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1707E1E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02FC30B7" w14:textId="14B93084" w:rsidR="00AE1A7E" w:rsidRPr="001C077B" w:rsidRDefault="00AE1A7E" w:rsidP="00AE1A7E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45"/>
      <w:r w:rsidRPr="001C077B">
        <w:rPr>
          <w:lang w:val="ca-ES"/>
        </w:rPr>
        <w:lastRenderedPageBreak/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</w:tbl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46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0A02329C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4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412D8688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6230547E" w14:textId="7753D9C0" w:rsidR="00050580" w:rsidRPr="001C077B" w:rsidRDefault="00050580" w:rsidP="70736360">
      <w:pPr>
        <w:rPr>
          <w:i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3F694895" w14:textId="5887ACE2" w:rsidR="00F32EF8" w:rsidRDefault="00F32EF8" w:rsidP="00F32EF8">
      <w:bookmarkStart w:id="658" w:name="_Toc350498909"/>
      <w:bookmarkStart w:id="659" w:name="_Toc76374148"/>
    </w:p>
    <w:p w14:paraId="68004386" w14:textId="77777777" w:rsidR="00F32EF8" w:rsidRDefault="00F32EF8">
      <w:pPr>
        <w:jc w:val="left"/>
      </w:pPr>
      <w:r>
        <w:br w:type="page"/>
      </w:r>
    </w:p>
    <w:p w14:paraId="43A94FF8" w14:textId="2C3A610F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5B943CE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093BFE5C" w14:textId="5798D661" w:rsidR="00F32EF8" w:rsidRDefault="00F32EF8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14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15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67571A30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4" w:name="OLE_LINK33"/>
        <w:tc>
          <w:tcPr>
            <w:tcW w:w="6662" w:type="dxa"/>
          </w:tcPr>
          <w:p w14:paraId="0F1E3583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 </w:t>
            </w:r>
            <w:proofErr w:type="spellStart"/>
            <w:r w:rsidRPr="000A4979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5" w:name="OLE_LINK3"/>
          <w:p w14:paraId="14F7A907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5"/>
            <w:r w:rsidRPr="000A4979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Pr="000A4979">
              <w:rPr>
                <w:iCs/>
                <w:color w:val="000000" w:themeColor="text1"/>
              </w:rPr>
              <w:t>Shibboleth</w:t>
            </w:r>
            <w:proofErr w:type="spellEnd"/>
          </w:p>
          <w:p w14:paraId="7C1C1B20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SAML </w:t>
            </w:r>
            <w:proofErr w:type="spellStart"/>
            <w:r w:rsidRPr="000A4979">
              <w:rPr>
                <w:iCs/>
                <w:color w:val="000000" w:themeColor="text1"/>
              </w:rPr>
              <w:t>Out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of </w:t>
            </w:r>
            <w:proofErr w:type="spellStart"/>
            <w:r w:rsidRPr="000A4979">
              <w:rPr>
                <w:iCs/>
                <w:color w:val="000000" w:themeColor="text1"/>
              </w:rPr>
              <w:t>the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box</w:t>
            </w:r>
          </w:p>
          <w:p w14:paraId="5D49938F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Pr="000A4979">
              <w:rPr>
                <w:iCs/>
                <w:color w:val="000000" w:themeColor="text1"/>
              </w:rPr>
              <w:t>VÀLId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per OIDC</w:t>
            </w:r>
          </w:p>
          <w:p w14:paraId="6AAEB561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</w:t>
            </w:r>
            <w:proofErr w:type="spellStart"/>
            <w:r w:rsidRPr="000A4979">
              <w:rPr>
                <w:iCs/>
                <w:color w:val="000000" w:themeColor="text1"/>
              </w:rPr>
              <w:t>Azure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Pr="000A4979">
              <w:rPr>
                <w:iCs/>
                <w:color w:val="000000" w:themeColor="text1"/>
              </w:rPr>
              <w:t>d’Azure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Pr="000A4979">
              <w:rPr>
                <w:iCs/>
                <w:color w:val="000000" w:themeColor="text1"/>
              </w:rPr>
              <w:t>Apps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Pr="000A4979">
              <w:rPr>
                <w:iCs/>
                <w:color w:val="000000" w:themeColor="text1"/>
              </w:rPr>
              <w:t>VÀLId</w:t>
            </w:r>
            <w:proofErr w:type="spellEnd"/>
            <w:r w:rsidRPr="000A4979">
              <w:rPr>
                <w:iCs/>
                <w:color w:val="000000" w:themeColor="text1"/>
              </w:rPr>
              <w:t xml:space="preserve"> per OIDC</w:t>
            </w:r>
          </w:p>
          <w:p w14:paraId="4B7141AC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Canigó SAML2</w:t>
            </w:r>
          </w:p>
          <w:p w14:paraId="52F151DA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ADFS-GICAR</w:t>
            </w:r>
          </w:p>
          <w:p w14:paraId="0EDE0764" w14:textId="77777777" w:rsidR="000A4979" w:rsidRPr="000A4979" w:rsidRDefault="000A4979" w:rsidP="000A497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0A497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0A4979">
              <w:rPr>
                <w:iCs/>
                <w:color w:val="000000" w:themeColor="text1"/>
              </w:rPr>
              <w:t xml:space="preserve"> AD, LDAP, o BBDD aprovisionada per GICAR</w:t>
            </w:r>
            <w:bookmarkEnd w:id="664"/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0DF48AF7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4D54964" w:rsidR="000A4979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56D5818" w14:textId="77777777" w:rsidR="000A4979" w:rsidRDefault="000A4979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51"/>
      <w:r w:rsidRPr="001C077B">
        <w:rPr>
          <w:lang w:val="ca-ES"/>
        </w:rPr>
        <w:lastRenderedPageBreak/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52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3FBAF593" w14:textId="33506528" w:rsidR="006464AE" w:rsidRDefault="006464AE" w:rsidP="00153B7C">
      <w:pPr>
        <w:rPr>
          <w:i/>
          <w:iCs/>
          <w:color w:val="0070C0"/>
        </w:rPr>
      </w:pPr>
    </w:p>
    <w:p w14:paraId="2E457A16" w14:textId="77777777" w:rsidR="006464AE" w:rsidRDefault="006464A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153"/>
      <w:r w:rsidRPr="001C077B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9" w:name="_Toc7637415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0D77D1AF" w14:textId="77777777" w:rsidR="00225E14" w:rsidRDefault="00225E14" w:rsidP="00225E14">
      <w:pPr>
        <w:rPr>
          <w:i/>
          <w:iCs/>
          <w:color w:val="0070C0"/>
        </w:rPr>
      </w:pPr>
      <w:r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155"/>
      <w:r w:rsidRPr="001C077B">
        <w:rPr>
          <w:lang w:val="ca-ES"/>
        </w:rPr>
        <w:t>Informació relativa al context</w:t>
      </w:r>
      <w:bookmarkEnd w:id="670"/>
      <w:bookmarkEnd w:id="671"/>
    </w:p>
    <w:p w14:paraId="4296C849" w14:textId="291EF07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156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58B75C6F" w14:textId="0D61FB33" w:rsidR="00225E14" w:rsidRDefault="00225E14">
      <w:pPr>
        <w:jc w:val="left"/>
      </w:pPr>
      <w:r>
        <w:br w:type="page"/>
      </w:r>
    </w:p>
    <w:p w14:paraId="2B57D29F" w14:textId="77777777" w:rsidR="004106D7" w:rsidRPr="004106D7" w:rsidRDefault="004106D7" w:rsidP="004106D7">
      <w:pPr>
        <w:pStyle w:val="Ttol2"/>
      </w:pPr>
      <w:bookmarkStart w:id="674" w:name="_Toc8657201"/>
      <w:bookmarkStart w:id="675" w:name="_Toc76374157"/>
      <w:bookmarkStart w:id="676" w:name="OLE_LINK34"/>
      <w:proofErr w:type="spellStart"/>
      <w:r w:rsidRPr="004106D7">
        <w:lastRenderedPageBreak/>
        <w:t>Connectivitat</w:t>
      </w:r>
      <w:proofErr w:type="spellEnd"/>
    </w:p>
    <w:p w14:paraId="6337EC49" w14:textId="77777777" w:rsidR="004106D7" w:rsidRPr="004106D7" w:rsidRDefault="004106D7" w:rsidP="004106D7">
      <w:pPr>
        <w:pStyle w:val="Ttol3"/>
      </w:pPr>
      <w:bookmarkStart w:id="677" w:name="_Toc76374223"/>
      <w:r w:rsidRPr="004106D7">
        <w:t xml:space="preserve">Informació relativa a </w:t>
      </w:r>
      <w:proofErr w:type="spellStart"/>
      <w:r w:rsidRPr="004106D7">
        <w:t>xarxes</w:t>
      </w:r>
      <w:proofErr w:type="spellEnd"/>
      <w:r w:rsidRPr="004106D7">
        <w:t xml:space="preserve"> i </w:t>
      </w:r>
      <w:proofErr w:type="spellStart"/>
      <w:r w:rsidRPr="004106D7">
        <w:t>dominis</w:t>
      </w:r>
      <w:proofErr w:type="spellEnd"/>
      <w:r w:rsidRPr="004106D7">
        <w:t xml:space="preserve"> DNS</w:t>
      </w:r>
      <w:bookmarkEnd w:id="677"/>
      <w:r w:rsidRPr="004106D7">
        <w:t xml:space="preserve"> de les </w:t>
      </w:r>
      <w:proofErr w:type="spellStart"/>
      <w:r w:rsidRPr="004106D7">
        <w:t>publicacions</w:t>
      </w:r>
      <w:proofErr w:type="spellEnd"/>
      <w:r w:rsidRPr="004106D7">
        <w:t xml:space="preserve"> corporatives</w:t>
      </w:r>
    </w:p>
    <w:p w14:paraId="44E8FE8F" w14:textId="77777777" w:rsidR="004A45DE" w:rsidRDefault="004A45DE" w:rsidP="004A45DE">
      <w:pPr>
        <w:rPr>
          <w:i/>
          <w:iCs/>
          <w:color w:val="0070C0"/>
        </w:rPr>
      </w:pPr>
      <w:bookmarkStart w:id="678" w:name="OLE_LINK25"/>
      <w:r>
        <w:rPr>
          <w:i/>
          <w:iCs/>
          <w:color w:val="0070C0"/>
        </w:rPr>
        <w:t xml:space="preserve">&lt;Requerit&gt; Afegir </w:t>
      </w:r>
      <w:bookmarkStart w:id="679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79"/>
      <w:r>
        <w:rPr>
          <w:i/>
          <w:iCs/>
          <w:color w:val="0070C0"/>
        </w:rPr>
        <w:t>.</w:t>
      </w:r>
    </w:p>
    <w:p w14:paraId="397A9475" w14:textId="77777777" w:rsidR="004A45DE" w:rsidRDefault="004A45DE" w:rsidP="004A45DE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4A45DE" w14:paraId="195634C9" w14:textId="77777777" w:rsidTr="004A45DE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E9E248C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03ECD2C0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2F5DB298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38993674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68CAD3AF" w14:textId="77777777" w:rsidR="004A45DE" w:rsidRDefault="004A45D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27CEB8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324322" w14:textId="77777777" w:rsidR="004A45DE" w:rsidRDefault="004A45DE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464479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3BD969E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B48223B" w14:textId="77777777" w:rsidR="004A45DE" w:rsidRDefault="004A45D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4A45DE" w14:paraId="0468193F" w14:textId="77777777" w:rsidTr="004A45DE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B33C688" w14:textId="77777777" w:rsidR="004A45DE" w:rsidRDefault="004A45DE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2C541C22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C81E31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53B0F78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5CD6E59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A8E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AABB4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9E45E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CB0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BC66D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4A45DE" w14:paraId="199CF20A" w14:textId="77777777" w:rsidTr="004A45DE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89D2A9A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0782FEF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DD3C370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4A7A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D2EF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DF8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253E8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9A31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4A45DE" w14:paraId="070EE97D" w14:textId="77777777" w:rsidTr="004A45D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34FE31DD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16CBC906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22EBA793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87550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F095FC5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5ABDD03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A8AC3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5067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B591C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4AE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87E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4A45DE" w14:paraId="40C1C545" w14:textId="77777777" w:rsidTr="004A45D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2200CFE" w14:textId="77777777" w:rsidR="004A45DE" w:rsidRDefault="004A45D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29F490A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33C1B32A" w14:textId="77777777" w:rsidR="004A45DE" w:rsidRDefault="004A45D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9032462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8979113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9A57F0F" w14:textId="77777777" w:rsidR="004A45DE" w:rsidRDefault="004A45D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57B7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C539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E8F5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8E342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362A" w14:textId="77777777" w:rsidR="004A45DE" w:rsidRDefault="004A45D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64B9C400" w14:textId="77777777" w:rsidR="004A45DE" w:rsidRDefault="004A45DE" w:rsidP="004A45DE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4A45DE" w14:paraId="7BDC0ACE" w14:textId="77777777" w:rsidTr="004A45DE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5A12F55" w14:textId="77777777" w:rsidR="004A45DE" w:rsidRDefault="004A45DE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A1A8F8" w14:textId="77777777" w:rsidR="004A45DE" w:rsidRDefault="004A45DE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A45DE" w14:paraId="03535C1A" w14:textId="77777777" w:rsidTr="004A45D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8370" w14:textId="77777777" w:rsidR="004A45DE" w:rsidRDefault="004A45DE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2A3E" w14:textId="77777777" w:rsidR="004A45DE" w:rsidRDefault="004A45DE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4A45DE" w14:paraId="05970EA5" w14:textId="77777777" w:rsidTr="004A45D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12D" w14:textId="77777777" w:rsidR="004A45DE" w:rsidRDefault="004A45DE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9E0" w14:textId="77777777" w:rsidR="004A45DE" w:rsidRDefault="004A45DE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78"/>
      </w:tr>
    </w:tbl>
    <w:p w14:paraId="59EC0BA7" w14:textId="77777777" w:rsidR="004106D7" w:rsidRPr="004106D7" w:rsidRDefault="004106D7" w:rsidP="004106D7">
      <w:pPr>
        <w:rPr>
          <w:lang w:val="es-ES_tradnl"/>
        </w:rPr>
      </w:pPr>
    </w:p>
    <w:p w14:paraId="4F87F935" w14:textId="77777777" w:rsidR="004106D7" w:rsidRPr="004106D7" w:rsidRDefault="004106D7" w:rsidP="004A45DE">
      <w:pPr>
        <w:pStyle w:val="Ttol3"/>
      </w:pPr>
      <w:r w:rsidRPr="004106D7">
        <w:t xml:space="preserve">Informació relativa a les </w:t>
      </w:r>
      <w:proofErr w:type="spellStart"/>
      <w:r w:rsidRPr="004106D7">
        <w:t>resolucions</w:t>
      </w:r>
      <w:proofErr w:type="spellEnd"/>
      <w:r w:rsidRPr="004106D7">
        <w:t xml:space="preserve"> DNS Net0</w:t>
      </w:r>
    </w:p>
    <w:p w14:paraId="6D1561FA" w14:textId="77777777" w:rsidR="00880229" w:rsidRDefault="00880229" w:rsidP="00880229">
      <w:bookmarkStart w:id="680" w:name="OLE_LINK35"/>
      <w:bookmarkStart w:id="681" w:name="OLE_LINK46"/>
      <w:r>
        <w:rPr>
          <w:i/>
          <w:iCs/>
          <w:color w:val="0070C0"/>
        </w:rPr>
        <w:t>&lt;Requerit</w:t>
      </w:r>
      <w:bookmarkStart w:id="682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2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  <w:bookmarkEnd w:id="681"/>
    </w:p>
    <w:p w14:paraId="23DBE472" w14:textId="77777777" w:rsidR="004106D7" w:rsidRPr="004106D7" w:rsidRDefault="004106D7" w:rsidP="004106D7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4106D7" w:rsidRPr="004106D7" w14:paraId="33A8FD44" w14:textId="77777777" w:rsidTr="004106D7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5D79EB0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BEFA565" w14:textId="77777777" w:rsidR="004106D7" w:rsidRPr="004106D7" w:rsidRDefault="004106D7" w:rsidP="004106D7">
            <w:pPr>
              <w:rPr>
                <w:i/>
                <w:iCs/>
              </w:rPr>
            </w:pPr>
            <w:r w:rsidRPr="004106D7">
              <w:rPr>
                <w:b/>
                <w:iCs/>
              </w:rPr>
              <w:t xml:space="preserve">Accés </w:t>
            </w:r>
            <w:proofErr w:type="spellStart"/>
            <w:r w:rsidRPr="004106D7">
              <w:rPr>
                <w:b/>
                <w:iCs/>
              </w:rPr>
              <w:t>desde</w:t>
            </w:r>
            <w:proofErr w:type="spellEnd"/>
            <w:r w:rsidRPr="004106D7">
              <w:rPr>
                <w:b/>
                <w:iCs/>
              </w:rPr>
              <w:t xml:space="preserve"> Intranet</w:t>
            </w:r>
          </w:p>
        </w:tc>
      </w:tr>
      <w:tr w:rsidR="004106D7" w:rsidRPr="004106D7" w14:paraId="6D0CEE7E" w14:textId="77777777" w:rsidTr="004106D7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F0FE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3190" w14:textId="77777777" w:rsidR="004106D7" w:rsidRPr="004106D7" w:rsidRDefault="004106D7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106D7">
                  <w:rPr>
                    <w:iCs/>
                  </w:rPr>
                  <w:sym w:font="Wingdings 2" w:char="F0A3"/>
                </w:r>
              </w:sdtContent>
            </w:sdt>
            <w:r w:rsidRPr="004106D7">
              <w:rPr>
                <w:iCs/>
              </w:rPr>
              <w:t xml:space="preserve">  Si</w:t>
            </w:r>
          </w:p>
          <w:p w14:paraId="1C0453BB" w14:textId="77777777" w:rsidR="004106D7" w:rsidRPr="004106D7" w:rsidRDefault="004106D7" w:rsidP="004106D7">
            <w:pPr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106D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4106D7">
              <w:rPr>
                <w:iCs/>
              </w:rPr>
              <w:t xml:space="preserve">  No</w:t>
            </w:r>
          </w:p>
        </w:tc>
      </w:tr>
      <w:tr w:rsidR="004106D7" w:rsidRPr="004106D7" w14:paraId="2A6CC0B9" w14:textId="77777777" w:rsidTr="004106D7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5581" w14:textId="77777777" w:rsidR="004106D7" w:rsidRPr="004106D7" w:rsidRDefault="004106D7" w:rsidP="004106D7">
            <w:pPr>
              <w:rPr>
                <w:b/>
                <w:bCs/>
                <w:iCs/>
              </w:rPr>
            </w:pPr>
            <w:r w:rsidRPr="004106D7"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07E8" w14:textId="77777777" w:rsidR="004106D7" w:rsidRPr="004106D7" w:rsidRDefault="004106D7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4106D7">
                  <w:rPr>
                    <w:iCs/>
                  </w:rPr>
                  <w:sym w:font="Wingdings 2" w:char="F0A3"/>
                </w:r>
              </w:sdtContent>
            </w:sdt>
            <w:r w:rsidRPr="004106D7">
              <w:rPr>
                <w:iCs/>
              </w:rPr>
              <w:t xml:space="preserve">  Si</w:t>
            </w:r>
          </w:p>
          <w:p w14:paraId="555B4B83" w14:textId="77777777" w:rsidR="004106D7" w:rsidRPr="004106D7" w:rsidRDefault="004106D7" w:rsidP="004106D7">
            <w:pPr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106D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Pr="004106D7">
              <w:rPr>
                <w:iCs/>
              </w:rPr>
              <w:t xml:space="preserve">  No</w:t>
            </w:r>
          </w:p>
        </w:tc>
      </w:tr>
    </w:tbl>
    <w:p w14:paraId="292A54C5" w14:textId="77777777" w:rsidR="004106D7" w:rsidRPr="004106D7" w:rsidRDefault="004106D7" w:rsidP="004106D7"/>
    <w:p w14:paraId="5802E20E" w14:textId="77777777" w:rsidR="004106D7" w:rsidRPr="004106D7" w:rsidRDefault="004106D7" w:rsidP="004106D7">
      <w:pPr>
        <w:rPr>
          <w:b/>
          <w:bCs/>
          <w:i/>
          <w:iCs/>
          <w:color w:val="0070C0"/>
        </w:rPr>
      </w:pPr>
      <w:bookmarkStart w:id="683" w:name="OLE_LINK47"/>
      <w:r w:rsidRPr="004106D7">
        <w:rPr>
          <w:b/>
          <w:bCs/>
          <w:i/>
          <w:iCs/>
          <w:color w:val="0070C0"/>
        </w:rPr>
        <w:t xml:space="preserve">Casos /normes </w:t>
      </w:r>
      <w:proofErr w:type="spellStart"/>
      <w:r w:rsidRPr="004106D7">
        <w:rPr>
          <w:b/>
          <w:bCs/>
          <w:i/>
          <w:iCs/>
          <w:color w:val="0070C0"/>
        </w:rPr>
        <w:t>DNS's</w:t>
      </w:r>
      <w:proofErr w:type="spellEnd"/>
      <w:r w:rsidRPr="004106D7">
        <w:rPr>
          <w:b/>
          <w:bCs/>
          <w:i/>
          <w:iCs/>
          <w:color w:val="0070C0"/>
        </w:rPr>
        <w:t xml:space="preserve"> en el Cloud</w:t>
      </w:r>
    </w:p>
    <w:p w14:paraId="01A720C9" w14:textId="77777777" w:rsidR="004106D7" w:rsidRPr="004106D7" w:rsidRDefault="004106D7" w:rsidP="004106D7">
      <w:pPr>
        <w:rPr>
          <w:i/>
          <w:iCs/>
          <w:color w:val="0070C0"/>
        </w:rPr>
      </w:pPr>
    </w:p>
    <w:p w14:paraId="03A16F81" w14:textId="77777777" w:rsidR="004106D7" w:rsidRPr="004106D7" w:rsidRDefault="004106D7" w:rsidP="004106D7">
      <w:pPr>
        <w:numPr>
          <w:ilvl w:val="0"/>
          <w:numId w:val="71"/>
        </w:numPr>
        <w:rPr>
          <w:i/>
          <w:iCs/>
          <w:color w:val="0070C0"/>
        </w:rPr>
      </w:pPr>
      <w:r w:rsidRPr="004106D7"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 w:rsidRPr="004106D7">
        <w:rPr>
          <w:i/>
          <w:iCs/>
          <w:color w:val="0070C0"/>
        </w:rPr>
        <w:t>inet</w:t>
      </w:r>
      <w:proofErr w:type="spellEnd"/>
      <w:r w:rsidRPr="004106D7">
        <w:rPr>
          <w:i/>
          <w:iCs/>
          <w:color w:val="0070C0"/>
        </w:rPr>
        <w:t xml:space="preserve"> i a la vegada que per la mateixa URL es resolgui la </w:t>
      </w:r>
      <w:proofErr w:type="spellStart"/>
      <w:r w:rsidRPr="004106D7">
        <w:rPr>
          <w:i/>
          <w:iCs/>
          <w:color w:val="0070C0"/>
        </w:rPr>
        <w:t>ip</w:t>
      </w:r>
      <w:proofErr w:type="spellEnd"/>
      <w:r w:rsidRPr="004106D7">
        <w:rPr>
          <w:i/>
          <w:iCs/>
          <w:color w:val="0070C0"/>
        </w:rPr>
        <w:t xml:space="preserve"> privada definida en el DNS </w:t>
      </w:r>
      <w:r w:rsidRPr="004106D7">
        <w:rPr>
          <w:i/>
          <w:iCs/>
          <w:color w:val="0070C0"/>
        </w:rPr>
        <w:lastRenderedPageBreak/>
        <w:t>intranet on-prem, donat que aleshores tothom que està treballant a les seus de la Generalitat aniria a aquesta URL per la línia privada (</w:t>
      </w:r>
      <w:proofErr w:type="spellStart"/>
      <w:r w:rsidRPr="004106D7">
        <w:rPr>
          <w:i/>
          <w:iCs/>
          <w:color w:val="0070C0"/>
        </w:rPr>
        <w:t>ExpressRoute</w:t>
      </w:r>
      <w:proofErr w:type="spellEnd"/>
      <w:r w:rsidRPr="004106D7">
        <w:rPr>
          <w:i/>
          <w:iCs/>
          <w:color w:val="0070C0"/>
        </w:rPr>
        <w:t xml:space="preserve">, Direct </w:t>
      </w:r>
      <w:proofErr w:type="spellStart"/>
      <w:r w:rsidRPr="004106D7">
        <w:rPr>
          <w:i/>
          <w:iCs/>
          <w:color w:val="0070C0"/>
        </w:rPr>
        <w:t>Connect</w:t>
      </w:r>
      <w:proofErr w:type="spellEnd"/>
      <w:r w:rsidRPr="004106D7">
        <w:rPr>
          <w:i/>
          <w:iCs/>
          <w:color w:val="0070C0"/>
        </w:rPr>
        <w:t xml:space="preserve">, etc.). </w:t>
      </w:r>
    </w:p>
    <w:p w14:paraId="428DFEF1" w14:textId="125B4C65" w:rsidR="004106D7" w:rsidRDefault="004106D7" w:rsidP="004106D7">
      <w:pPr>
        <w:numPr>
          <w:ilvl w:val="0"/>
          <w:numId w:val="71"/>
        </w:numPr>
        <w:rPr>
          <w:i/>
          <w:iCs/>
          <w:color w:val="0070C0"/>
        </w:rPr>
      </w:pPr>
      <w:r w:rsidRPr="004106D7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4106D7">
        <w:rPr>
          <w:i/>
          <w:iCs/>
          <w:color w:val="0070C0"/>
        </w:rPr>
        <w:t>inet</w:t>
      </w:r>
      <w:proofErr w:type="spellEnd"/>
      <w:r w:rsidRPr="004106D7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76"/>
      <w:bookmarkEnd w:id="680"/>
      <w:bookmarkEnd w:id="683"/>
    </w:p>
    <w:p w14:paraId="1C345C7C" w14:textId="1FCCB56D" w:rsidR="006F2527" w:rsidRDefault="006F2527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84" w:name="_Toc8657202"/>
      <w:bookmarkStart w:id="685" w:name="_Toc76374158"/>
      <w:bookmarkEnd w:id="674"/>
      <w:bookmarkEnd w:id="675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4"/>
      <w:bookmarkEnd w:id="68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3834A2FD" w14:textId="77777777" w:rsidR="00286C17" w:rsidRDefault="00A82BDF" w:rsidP="00286C1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  <w:bookmarkStart w:id="686" w:name="OLE_LINK26"/>
    </w:p>
    <w:p w14:paraId="609C1EDE" w14:textId="77777777" w:rsidR="00286C17" w:rsidRDefault="00286C17" w:rsidP="00265C2A">
      <w:pPr>
        <w:pStyle w:val="Pargrafdellista"/>
        <w:ind w:left="360"/>
        <w:rPr>
          <w:i/>
          <w:iCs/>
          <w:color w:val="0070C0"/>
        </w:rPr>
      </w:pPr>
    </w:p>
    <w:p w14:paraId="6DB623D9" w14:textId="565D9EA6" w:rsidR="000132ED" w:rsidRPr="00286C17" w:rsidRDefault="000132ED" w:rsidP="00265C2A">
      <w:pPr>
        <w:pStyle w:val="Pargrafdellista"/>
        <w:ind w:left="360"/>
        <w:rPr>
          <w:i/>
          <w:iCs/>
          <w:color w:val="0070C0"/>
        </w:rPr>
      </w:pPr>
      <w:r w:rsidRPr="00286C17">
        <w:rPr>
          <w:i/>
          <w:iCs/>
          <w:color w:val="0070C0"/>
        </w:rPr>
        <w:t xml:space="preserve">En el cas d’arquitectures </w:t>
      </w:r>
      <w:proofErr w:type="spellStart"/>
      <w:r w:rsidRPr="00286C17">
        <w:rPr>
          <w:i/>
          <w:iCs/>
          <w:color w:val="0070C0"/>
        </w:rPr>
        <w:t>cloud</w:t>
      </w:r>
      <w:proofErr w:type="spellEnd"/>
      <w:r w:rsidRPr="00286C17">
        <w:rPr>
          <w:i/>
          <w:iCs/>
          <w:color w:val="0070C0"/>
        </w:rPr>
        <w:t xml:space="preserve"> públic, en comptes de la taula d’instàncies, afegir les calculadores (una per cada entorn).</w:t>
      </w:r>
    </w:p>
    <w:p w14:paraId="7F8A33A4" w14:textId="77777777" w:rsidR="000132ED" w:rsidRPr="000132ED" w:rsidRDefault="000132ED" w:rsidP="00265C2A">
      <w:pPr>
        <w:pStyle w:val="Pargrafdellista"/>
        <w:ind w:left="360"/>
        <w:rPr>
          <w:i/>
          <w:iCs/>
          <w:color w:val="0070C0"/>
        </w:rPr>
      </w:pPr>
    </w:p>
    <w:p w14:paraId="73EC057F" w14:textId="77777777" w:rsidR="000132ED" w:rsidRPr="000132ED" w:rsidRDefault="000132ED" w:rsidP="00265C2A">
      <w:pPr>
        <w:pStyle w:val="Pargrafdellista"/>
        <w:ind w:left="360"/>
        <w:rPr>
          <w:i/>
          <w:iCs/>
          <w:color w:val="0070C0"/>
        </w:rPr>
      </w:pPr>
      <w:r w:rsidRPr="000132ED">
        <w:rPr>
          <w:i/>
          <w:iCs/>
          <w:color w:val="0070C0"/>
        </w:rPr>
        <w:t xml:space="preserve">En el cas d’arquitectures </w:t>
      </w:r>
      <w:proofErr w:type="spellStart"/>
      <w:r w:rsidRPr="000132ED">
        <w:rPr>
          <w:i/>
          <w:iCs/>
          <w:color w:val="0070C0"/>
        </w:rPr>
        <w:t>híbirdes</w:t>
      </w:r>
      <w:proofErr w:type="spellEnd"/>
      <w:r w:rsidRPr="000132ED">
        <w:rPr>
          <w:i/>
          <w:iCs/>
          <w:color w:val="0070C0"/>
        </w:rPr>
        <w:t xml:space="preserve"> amb alguna part en </w:t>
      </w:r>
      <w:proofErr w:type="spellStart"/>
      <w:r w:rsidRPr="000132ED">
        <w:rPr>
          <w:i/>
          <w:iCs/>
          <w:color w:val="0070C0"/>
        </w:rPr>
        <w:t>cloud</w:t>
      </w:r>
      <w:proofErr w:type="spellEnd"/>
      <w:r w:rsidRPr="000132ED"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7" w:name="OLE_LINK14"/>
      <w:r w:rsidRPr="000132ED">
        <w:rPr>
          <w:i/>
          <w:iCs/>
          <w:color w:val="0070C0"/>
        </w:rPr>
        <w:t>(una per cada entorn).</w:t>
      </w:r>
      <w:bookmarkEnd w:id="687"/>
    </w:p>
    <w:bookmarkEnd w:id="686"/>
    <w:p w14:paraId="409BE122" w14:textId="77777777" w:rsidR="000132ED" w:rsidRPr="000132ED" w:rsidRDefault="000132ED" w:rsidP="000132ED">
      <w:pPr>
        <w:rPr>
          <w:i/>
          <w:iCs/>
          <w:color w:val="0070C0"/>
        </w:rPr>
      </w:pPr>
    </w:p>
    <w:p w14:paraId="3718A2E7" w14:textId="77777777" w:rsidR="000132ED" w:rsidRPr="000132ED" w:rsidRDefault="000132ED" w:rsidP="000132ED">
      <w:pPr>
        <w:pStyle w:val="Pargrafdellista"/>
        <w:rPr>
          <w:i/>
          <w:iCs/>
          <w:color w:val="0070C0"/>
        </w:rPr>
      </w:pPr>
      <w:r w:rsidRPr="000132ED">
        <w:rPr>
          <w:i/>
          <w:iCs/>
          <w:color w:val="0070C0"/>
        </w:rPr>
        <w:t>&lt;ENTORN&gt;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8"/>
    </w:tbl>
    <w:p w14:paraId="0413C41E" w14:textId="0A88E10C" w:rsidR="00B361A3" w:rsidRDefault="00B361A3" w:rsidP="00CB4CD5">
      <w:pPr>
        <w:rPr>
          <w:i/>
          <w:iCs/>
          <w:color w:val="0070C0"/>
        </w:rPr>
      </w:pPr>
    </w:p>
    <w:p w14:paraId="402E3498" w14:textId="7FF17FCC" w:rsidR="00077859" w:rsidRPr="00FE3F74" w:rsidRDefault="00FE3F74" w:rsidP="00077859">
      <w:pPr>
        <w:pStyle w:val="Ttol2"/>
        <w:rPr>
          <w:lang w:val="ca-ES"/>
        </w:rPr>
      </w:pPr>
      <w:bookmarkStart w:id="689" w:name="_Toc76374159"/>
      <w:r w:rsidRPr="00FE3F74">
        <w:rPr>
          <w:lang w:val="ca-ES"/>
        </w:rPr>
        <w:t>Estratègia de migració</w:t>
      </w:r>
      <w:bookmarkEnd w:id="689"/>
    </w:p>
    <w:sectPr w:rsidR="00077859" w:rsidRPr="00FE3F74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4262E" w14:textId="77777777" w:rsidR="00EA1653" w:rsidRDefault="00EA1653">
      <w:r>
        <w:separator/>
      </w:r>
    </w:p>
  </w:endnote>
  <w:endnote w:type="continuationSeparator" w:id="0">
    <w:p w14:paraId="25F02438" w14:textId="77777777" w:rsidR="00EA1653" w:rsidRDefault="00EA1653">
      <w:r>
        <w:continuationSeparator/>
      </w:r>
    </w:p>
  </w:endnote>
  <w:endnote w:type="continuationNotice" w:id="1">
    <w:p w14:paraId="08874D9B" w14:textId="77777777" w:rsidR="00EA1653" w:rsidRDefault="00EA1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3B22A" w14:textId="77777777" w:rsidR="00EA1653" w:rsidRDefault="00EA1653">
      <w:r>
        <w:separator/>
      </w:r>
    </w:p>
  </w:footnote>
  <w:footnote w:type="continuationSeparator" w:id="0">
    <w:p w14:paraId="0AD90D45" w14:textId="77777777" w:rsidR="00EA1653" w:rsidRDefault="00EA1653">
      <w:r>
        <w:continuationSeparator/>
      </w:r>
    </w:p>
  </w:footnote>
  <w:footnote w:type="continuationNotice" w:id="1">
    <w:p w14:paraId="56B53E00" w14:textId="77777777" w:rsidR="00EA1653" w:rsidRDefault="00EA1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D282E" w:rsidRPr="00FD1472" w14:paraId="1ED48272" w14:textId="77777777" w:rsidTr="002E042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D282E" w:rsidRPr="00FD1472" w:rsidRDefault="00BD282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D282E" w:rsidRPr="00FD1472" w:rsidRDefault="00BD282E" w:rsidP="00BD282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AAACB50" w:rsidR="00343C5A" w:rsidRDefault="00DC3C10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4841EAD9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42962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2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1C8B2911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967D2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DC3C1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SaaS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1C8B2911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967D2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DC3C1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SaaS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6F6ED9EA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5119">
    <w:abstractNumId w:val="5"/>
  </w:num>
  <w:num w:numId="2" w16cid:durableId="1403747564">
    <w:abstractNumId w:val="42"/>
  </w:num>
  <w:num w:numId="3" w16cid:durableId="1386635259">
    <w:abstractNumId w:val="35"/>
  </w:num>
  <w:num w:numId="4" w16cid:durableId="352730790">
    <w:abstractNumId w:val="0"/>
  </w:num>
  <w:num w:numId="5" w16cid:durableId="2126581831">
    <w:abstractNumId w:val="27"/>
  </w:num>
  <w:num w:numId="6" w16cid:durableId="581793685">
    <w:abstractNumId w:val="18"/>
  </w:num>
  <w:num w:numId="7" w16cid:durableId="1399673973">
    <w:abstractNumId w:val="52"/>
  </w:num>
  <w:num w:numId="8" w16cid:durableId="1921599163">
    <w:abstractNumId w:val="51"/>
  </w:num>
  <w:num w:numId="9" w16cid:durableId="1257978773">
    <w:abstractNumId w:val="16"/>
  </w:num>
  <w:num w:numId="10" w16cid:durableId="962661858">
    <w:abstractNumId w:val="10"/>
  </w:num>
  <w:num w:numId="11" w16cid:durableId="1724477253">
    <w:abstractNumId w:val="34"/>
  </w:num>
  <w:num w:numId="12" w16cid:durableId="567888055">
    <w:abstractNumId w:val="12"/>
  </w:num>
  <w:num w:numId="13" w16cid:durableId="1476021387">
    <w:abstractNumId w:val="20"/>
  </w:num>
  <w:num w:numId="14" w16cid:durableId="1595086053">
    <w:abstractNumId w:val="43"/>
  </w:num>
  <w:num w:numId="15" w16cid:durableId="2132505070">
    <w:abstractNumId w:val="14"/>
  </w:num>
  <w:num w:numId="16" w16cid:durableId="2042706938">
    <w:abstractNumId w:val="3"/>
  </w:num>
  <w:num w:numId="17" w16cid:durableId="1126848797">
    <w:abstractNumId w:val="56"/>
  </w:num>
  <w:num w:numId="18" w16cid:durableId="1523086994">
    <w:abstractNumId w:val="44"/>
  </w:num>
  <w:num w:numId="19" w16cid:durableId="1870529751">
    <w:abstractNumId w:val="30"/>
  </w:num>
  <w:num w:numId="20" w16cid:durableId="850920261">
    <w:abstractNumId w:val="1"/>
  </w:num>
  <w:num w:numId="21" w16cid:durableId="302851999">
    <w:abstractNumId w:val="26"/>
  </w:num>
  <w:num w:numId="22" w16cid:durableId="756292571">
    <w:abstractNumId w:val="28"/>
  </w:num>
  <w:num w:numId="23" w16cid:durableId="1301885125">
    <w:abstractNumId w:val="25"/>
  </w:num>
  <w:num w:numId="24" w16cid:durableId="227232047">
    <w:abstractNumId w:val="41"/>
  </w:num>
  <w:num w:numId="25" w16cid:durableId="1629891852">
    <w:abstractNumId w:val="7"/>
  </w:num>
  <w:num w:numId="26" w16cid:durableId="65232129">
    <w:abstractNumId w:val="15"/>
  </w:num>
  <w:num w:numId="27" w16cid:durableId="900411846">
    <w:abstractNumId w:val="38"/>
  </w:num>
  <w:num w:numId="28" w16cid:durableId="1407723331">
    <w:abstractNumId w:val="32"/>
  </w:num>
  <w:num w:numId="29" w16cid:durableId="2124104129">
    <w:abstractNumId w:val="58"/>
  </w:num>
  <w:num w:numId="30" w16cid:durableId="1190800286">
    <w:abstractNumId w:val="36"/>
  </w:num>
  <w:num w:numId="31" w16cid:durableId="1357737306">
    <w:abstractNumId w:val="29"/>
  </w:num>
  <w:num w:numId="32" w16cid:durableId="1187789020">
    <w:abstractNumId w:val="40"/>
  </w:num>
  <w:num w:numId="33" w16cid:durableId="82532304">
    <w:abstractNumId w:val="11"/>
  </w:num>
  <w:num w:numId="34" w16cid:durableId="49774493">
    <w:abstractNumId w:val="33"/>
  </w:num>
  <w:num w:numId="35" w16cid:durableId="724452131">
    <w:abstractNumId w:val="47"/>
  </w:num>
  <w:num w:numId="36" w16cid:durableId="1020089194">
    <w:abstractNumId w:val="57"/>
  </w:num>
  <w:num w:numId="37" w16cid:durableId="20789036">
    <w:abstractNumId w:val="22"/>
  </w:num>
  <w:num w:numId="38" w16cid:durableId="993996246">
    <w:abstractNumId w:val="55"/>
  </w:num>
  <w:num w:numId="39" w16cid:durableId="1307316491">
    <w:abstractNumId w:val="8"/>
  </w:num>
  <w:num w:numId="40" w16cid:durableId="1138573623">
    <w:abstractNumId w:val="31"/>
  </w:num>
  <w:num w:numId="41" w16cid:durableId="1350834307">
    <w:abstractNumId w:val="21"/>
  </w:num>
  <w:num w:numId="42" w16cid:durableId="1797983872">
    <w:abstractNumId w:val="24"/>
  </w:num>
  <w:num w:numId="43" w16cid:durableId="265576098">
    <w:abstractNumId w:val="48"/>
  </w:num>
  <w:num w:numId="44" w16cid:durableId="80293803">
    <w:abstractNumId w:val="17"/>
  </w:num>
  <w:num w:numId="45" w16cid:durableId="1134442100">
    <w:abstractNumId w:val="49"/>
  </w:num>
  <w:num w:numId="46" w16cid:durableId="1716544638">
    <w:abstractNumId w:val="42"/>
  </w:num>
  <w:num w:numId="47" w16cid:durableId="2039814518">
    <w:abstractNumId w:val="42"/>
  </w:num>
  <w:num w:numId="48" w16cid:durableId="2056611515">
    <w:abstractNumId w:val="42"/>
  </w:num>
  <w:num w:numId="49" w16cid:durableId="519244211">
    <w:abstractNumId w:val="42"/>
  </w:num>
  <w:num w:numId="50" w16cid:durableId="1758093190">
    <w:abstractNumId w:val="42"/>
  </w:num>
  <w:num w:numId="51" w16cid:durableId="418528719">
    <w:abstractNumId w:val="42"/>
  </w:num>
  <w:num w:numId="52" w16cid:durableId="1886453842">
    <w:abstractNumId w:val="46"/>
  </w:num>
  <w:num w:numId="53" w16cid:durableId="350762789">
    <w:abstractNumId w:val="13"/>
  </w:num>
  <w:num w:numId="54" w16cid:durableId="2046838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56993272">
    <w:abstractNumId w:val="42"/>
  </w:num>
  <w:num w:numId="56" w16cid:durableId="222840695">
    <w:abstractNumId w:val="45"/>
  </w:num>
  <w:num w:numId="57" w16cid:durableId="1475368628">
    <w:abstractNumId w:val="42"/>
  </w:num>
  <w:num w:numId="58" w16cid:durableId="1763408777">
    <w:abstractNumId w:val="53"/>
  </w:num>
  <w:num w:numId="59" w16cid:durableId="76944436">
    <w:abstractNumId w:val="54"/>
  </w:num>
  <w:num w:numId="60" w16cid:durableId="336227358">
    <w:abstractNumId w:val="37"/>
  </w:num>
  <w:num w:numId="61" w16cid:durableId="1911884719">
    <w:abstractNumId w:val="50"/>
  </w:num>
  <w:num w:numId="62" w16cid:durableId="950088661">
    <w:abstractNumId w:val="2"/>
  </w:num>
  <w:num w:numId="63" w16cid:durableId="597055861">
    <w:abstractNumId w:val="19"/>
  </w:num>
  <w:num w:numId="64" w16cid:durableId="1910265782">
    <w:abstractNumId w:val="9"/>
  </w:num>
  <w:num w:numId="65" w16cid:durableId="1939942863">
    <w:abstractNumId w:val="4"/>
  </w:num>
  <w:num w:numId="66" w16cid:durableId="837304876">
    <w:abstractNumId w:val="23"/>
  </w:num>
  <w:num w:numId="67" w16cid:durableId="1502701781">
    <w:abstractNumId w:val="6"/>
  </w:num>
  <w:num w:numId="68" w16cid:durableId="1741292819">
    <w:abstractNumId w:val="39"/>
  </w:num>
  <w:num w:numId="69" w16cid:durableId="20238958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335378794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 w16cid:durableId="807865936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32ED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16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859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95576"/>
    <w:rsid w:val="000956A7"/>
    <w:rsid w:val="000A0C97"/>
    <w:rsid w:val="000A1761"/>
    <w:rsid w:val="000A258D"/>
    <w:rsid w:val="000A2649"/>
    <w:rsid w:val="000A4979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4F62"/>
    <w:rsid w:val="000E6359"/>
    <w:rsid w:val="000F0E44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6DF0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62B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4865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E14"/>
    <w:rsid w:val="00225FC7"/>
    <w:rsid w:val="00226684"/>
    <w:rsid w:val="00227E5E"/>
    <w:rsid w:val="00231951"/>
    <w:rsid w:val="00232356"/>
    <w:rsid w:val="002327D8"/>
    <w:rsid w:val="00232C3A"/>
    <w:rsid w:val="002343B3"/>
    <w:rsid w:val="002428E4"/>
    <w:rsid w:val="00243068"/>
    <w:rsid w:val="0024455A"/>
    <w:rsid w:val="002451AD"/>
    <w:rsid w:val="00246B6E"/>
    <w:rsid w:val="00251281"/>
    <w:rsid w:val="00251577"/>
    <w:rsid w:val="00254BE3"/>
    <w:rsid w:val="0026085A"/>
    <w:rsid w:val="0026129A"/>
    <w:rsid w:val="00263283"/>
    <w:rsid w:val="0026381F"/>
    <w:rsid w:val="00265C2A"/>
    <w:rsid w:val="00265E41"/>
    <w:rsid w:val="00266E62"/>
    <w:rsid w:val="0026721E"/>
    <w:rsid w:val="00267512"/>
    <w:rsid w:val="00272F91"/>
    <w:rsid w:val="00274013"/>
    <w:rsid w:val="00276A48"/>
    <w:rsid w:val="002779A1"/>
    <w:rsid w:val="00283B65"/>
    <w:rsid w:val="00286C17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1FB"/>
    <w:rsid w:val="002D1694"/>
    <w:rsid w:val="002D1AC7"/>
    <w:rsid w:val="002D2B7A"/>
    <w:rsid w:val="002D3153"/>
    <w:rsid w:val="002D3476"/>
    <w:rsid w:val="002D656A"/>
    <w:rsid w:val="002D70D2"/>
    <w:rsid w:val="002E1361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172B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23B9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06D7"/>
    <w:rsid w:val="00411583"/>
    <w:rsid w:val="00412FF3"/>
    <w:rsid w:val="00413288"/>
    <w:rsid w:val="00413B4B"/>
    <w:rsid w:val="0041466F"/>
    <w:rsid w:val="00415017"/>
    <w:rsid w:val="00417C18"/>
    <w:rsid w:val="004220BD"/>
    <w:rsid w:val="00422196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45DE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114B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64AE"/>
    <w:rsid w:val="00647CF3"/>
    <w:rsid w:val="006504E3"/>
    <w:rsid w:val="00650D48"/>
    <w:rsid w:val="00650D6D"/>
    <w:rsid w:val="00652B80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4E89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527"/>
    <w:rsid w:val="006F2D7B"/>
    <w:rsid w:val="006F4264"/>
    <w:rsid w:val="006F4BAA"/>
    <w:rsid w:val="006F5428"/>
    <w:rsid w:val="006F646F"/>
    <w:rsid w:val="006F6C85"/>
    <w:rsid w:val="006F7A11"/>
    <w:rsid w:val="006F7D0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08AD"/>
    <w:rsid w:val="00731A21"/>
    <w:rsid w:val="00732E8F"/>
    <w:rsid w:val="00735F36"/>
    <w:rsid w:val="00736567"/>
    <w:rsid w:val="007411A5"/>
    <w:rsid w:val="007417F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3F5"/>
    <w:rsid w:val="00784A22"/>
    <w:rsid w:val="00786B9A"/>
    <w:rsid w:val="00787005"/>
    <w:rsid w:val="00790474"/>
    <w:rsid w:val="00790571"/>
    <w:rsid w:val="00791B6A"/>
    <w:rsid w:val="007939AF"/>
    <w:rsid w:val="0079510C"/>
    <w:rsid w:val="00795402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13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403D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0E07"/>
    <w:rsid w:val="00851866"/>
    <w:rsid w:val="00851D7F"/>
    <w:rsid w:val="00854A81"/>
    <w:rsid w:val="00855AB7"/>
    <w:rsid w:val="00856C66"/>
    <w:rsid w:val="00862D91"/>
    <w:rsid w:val="008638FE"/>
    <w:rsid w:val="0087056F"/>
    <w:rsid w:val="00870DFA"/>
    <w:rsid w:val="00871BD8"/>
    <w:rsid w:val="00872E71"/>
    <w:rsid w:val="00874349"/>
    <w:rsid w:val="00875677"/>
    <w:rsid w:val="00876713"/>
    <w:rsid w:val="00876CA8"/>
    <w:rsid w:val="008779E4"/>
    <w:rsid w:val="00880229"/>
    <w:rsid w:val="00881005"/>
    <w:rsid w:val="0088104C"/>
    <w:rsid w:val="00881E75"/>
    <w:rsid w:val="0088224A"/>
    <w:rsid w:val="008837E8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11A9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4EEB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469B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03E1"/>
    <w:rsid w:val="00921464"/>
    <w:rsid w:val="00922828"/>
    <w:rsid w:val="00924ADE"/>
    <w:rsid w:val="00925560"/>
    <w:rsid w:val="00926F24"/>
    <w:rsid w:val="009271C5"/>
    <w:rsid w:val="00931E17"/>
    <w:rsid w:val="00931F19"/>
    <w:rsid w:val="00933A0F"/>
    <w:rsid w:val="009345BB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40E5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67D23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5CC"/>
    <w:rsid w:val="009F4D4E"/>
    <w:rsid w:val="009F5120"/>
    <w:rsid w:val="00A01155"/>
    <w:rsid w:val="00A03DBE"/>
    <w:rsid w:val="00A05386"/>
    <w:rsid w:val="00A06FD7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870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259"/>
    <w:rsid w:val="00A8494D"/>
    <w:rsid w:val="00A917AC"/>
    <w:rsid w:val="00A92C68"/>
    <w:rsid w:val="00A943C7"/>
    <w:rsid w:val="00A94E2B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1A7E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29B4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390"/>
    <w:rsid w:val="00B409E5"/>
    <w:rsid w:val="00B41CD2"/>
    <w:rsid w:val="00B42578"/>
    <w:rsid w:val="00B43147"/>
    <w:rsid w:val="00B44FBF"/>
    <w:rsid w:val="00B45188"/>
    <w:rsid w:val="00B454A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0ED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033A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82E"/>
    <w:rsid w:val="00BD3DD6"/>
    <w:rsid w:val="00BD59EE"/>
    <w:rsid w:val="00BD5F2E"/>
    <w:rsid w:val="00BD719E"/>
    <w:rsid w:val="00BD71E7"/>
    <w:rsid w:val="00BD7F3B"/>
    <w:rsid w:val="00BE04CE"/>
    <w:rsid w:val="00BE0D32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0E7F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69B2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519A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06A8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27F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4A10"/>
    <w:rsid w:val="00DB5912"/>
    <w:rsid w:val="00DB63F8"/>
    <w:rsid w:val="00DB67A7"/>
    <w:rsid w:val="00DC0EE7"/>
    <w:rsid w:val="00DC2836"/>
    <w:rsid w:val="00DC3856"/>
    <w:rsid w:val="00DC3A23"/>
    <w:rsid w:val="00DC3C10"/>
    <w:rsid w:val="00DC3C63"/>
    <w:rsid w:val="00DC6114"/>
    <w:rsid w:val="00DC6679"/>
    <w:rsid w:val="00DC674F"/>
    <w:rsid w:val="00DC7491"/>
    <w:rsid w:val="00DD0A75"/>
    <w:rsid w:val="00DD0D17"/>
    <w:rsid w:val="00DD192E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46B6"/>
    <w:rsid w:val="00E05235"/>
    <w:rsid w:val="00E06954"/>
    <w:rsid w:val="00E113D5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31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94B4C"/>
    <w:rsid w:val="00EA1653"/>
    <w:rsid w:val="00EA4463"/>
    <w:rsid w:val="00EA48AC"/>
    <w:rsid w:val="00EA5624"/>
    <w:rsid w:val="00EB0080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0FB"/>
    <w:rsid w:val="00EE64F9"/>
    <w:rsid w:val="00EE6B20"/>
    <w:rsid w:val="00EE6E88"/>
    <w:rsid w:val="00EE7B1E"/>
    <w:rsid w:val="00EF250B"/>
    <w:rsid w:val="00EF2DBD"/>
    <w:rsid w:val="00EF5525"/>
    <w:rsid w:val="00EF63BF"/>
    <w:rsid w:val="00EF6A5F"/>
    <w:rsid w:val="00EF7505"/>
    <w:rsid w:val="00F00D54"/>
    <w:rsid w:val="00F0174C"/>
    <w:rsid w:val="00F018D9"/>
    <w:rsid w:val="00F01FD1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2EF8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2B63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F74"/>
    <w:rsid w:val="00FE4A5D"/>
    <w:rsid w:val="00FE59B4"/>
    <w:rsid w:val="00FE5EFA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0A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dadesref/dadesref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plataformes/gicar/integrac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F2F7B-4B7F-4340-A8E3-24271C02769E}"/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10102</TotalTime>
  <Pages>21</Pages>
  <Words>3670</Words>
  <Characters>20187</Characters>
  <Application>Microsoft Office Word</Application>
  <DocSecurity>0</DocSecurity>
  <Lines>168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85</cp:revision>
  <cp:lastPrinted>2014-03-20T11:45:00Z</cp:lastPrinted>
  <dcterms:created xsi:type="dcterms:W3CDTF">2019-10-22T10:21:00Z</dcterms:created>
  <dcterms:modified xsi:type="dcterms:W3CDTF">2024-10-24T17:35:00Z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