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D82" w:rsidRDefault="00C63D82" w:rsidP="00C63D82">
      <w:pPr>
        <w:ind w:firstLine="562"/>
        <w:jc w:val="center"/>
        <w:rPr>
          <w:rFonts w:hint="eastAsia"/>
          <w:b/>
          <w:bCs/>
          <w:sz w:val="28"/>
          <w:szCs w:val="28"/>
        </w:rPr>
      </w:pPr>
    </w:p>
    <w:p w:rsidR="00C63D82" w:rsidRPr="00F41A7A" w:rsidRDefault="00C63D82" w:rsidP="00C63D82">
      <w:pPr>
        <w:jc w:val="center"/>
        <w:rPr>
          <w:rFonts w:hint="eastAsia"/>
          <w:b/>
          <w:bCs/>
          <w:sz w:val="30"/>
        </w:rPr>
      </w:pPr>
      <w:r w:rsidRPr="00AC3BAF">
        <w:rPr>
          <w:b/>
          <w:bCs/>
          <w:sz w:val="30"/>
        </w:rPr>
        <w:t>Selecta: Heterogeneous Cloud Storage Configuration for Data Analytics</w:t>
      </w:r>
    </w:p>
    <w:p w:rsidR="00C63D82" w:rsidRDefault="00C63D82" w:rsidP="00C63D82">
      <w:pPr>
        <w:spacing w:line="360" w:lineRule="auto"/>
        <w:ind w:firstLineChars="200" w:firstLine="480"/>
        <w:jc w:val="center"/>
        <w:rPr>
          <w:b/>
          <w:bCs/>
          <w:sz w:val="24"/>
        </w:rPr>
      </w:pPr>
      <w:r w:rsidRPr="00C63D82">
        <w:rPr>
          <w:rFonts w:ascii="Arial" w:hAnsi="Arial" w:cs="Arial" w:hint="eastAsia"/>
          <w:color w:val="222222"/>
          <w:sz w:val="24"/>
        </w:rPr>
        <w:t>（</w:t>
      </w:r>
      <w:r w:rsidRPr="00C63D82">
        <w:rPr>
          <w:rFonts w:ascii="Arial" w:hAnsi="Arial" w:cs="Arial"/>
          <w:color w:val="222222"/>
          <w:sz w:val="24"/>
        </w:rPr>
        <w:t>Selecta</w:t>
      </w:r>
      <w:r w:rsidRPr="00C63D82">
        <w:rPr>
          <w:rFonts w:ascii="Arial" w:hAnsi="Arial" w:cs="Arial"/>
          <w:color w:val="222222"/>
          <w:sz w:val="24"/>
        </w:rPr>
        <w:t>：</w:t>
      </w:r>
      <w:r>
        <w:rPr>
          <w:rFonts w:ascii="Arial" w:hAnsi="Arial" w:cs="Arial" w:hint="eastAsia"/>
          <w:color w:val="222222"/>
          <w:sz w:val="24"/>
        </w:rPr>
        <w:t>一种用于</w:t>
      </w:r>
      <w:r w:rsidRPr="00C63D82">
        <w:rPr>
          <w:rFonts w:ascii="Arial" w:hAnsi="Arial" w:cs="Arial"/>
          <w:color w:val="222222"/>
          <w:sz w:val="24"/>
        </w:rPr>
        <w:t>数据分析的</w:t>
      </w:r>
      <w:proofErr w:type="gramStart"/>
      <w:r w:rsidRPr="00C63D82">
        <w:rPr>
          <w:rFonts w:ascii="Arial" w:hAnsi="Arial" w:cs="Arial"/>
          <w:color w:val="222222"/>
          <w:sz w:val="24"/>
        </w:rPr>
        <w:t>异构云</w:t>
      </w:r>
      <w:proofErr w:type="gramEnd"/>
      <w:r w:rsidRPr="00C63D82">
        <w:rPr>
          <w:rFonts w:ascii="Arial" w:hAnsi="Arial" w:cs="Arial"/>
          <w:color w:val="222222"/>
          <w:sz w:val="24"/>
        </w:rPr>
        <w:t>存储配置</w:t>
      </w:r>
      <w:r w:rsidRPr="00C63D82">
        <w:rPr>
          <w:rFonts w:ascii="Arial" w:hAnsi="Arial" w:cs="Arial" w:hint="eastAsia"/>
          <w:color w:val="222222"/>
          <w:sz w:val="24"/>
        </w:rPr>
        <w:t>）</w:t>
      </w:r>
    </w:p>
    <w:p w:rsidR="00C63D82" w:rsidRPr="00C63D82" w:rsidRDefault="00C63D82" w:rsidP="00C63D82">
      <w:pPr>
        <w:spacing w:line="360" w:lineRule="auto"/>
        <w:ind w:firstLineChars="200" w:firstLine="480"/>
        <w:jc w:val="center"/>
        <w:rPr>
          <w:bCs/>
          <w:sz w:val="24"/>
        </w:rPr>
      </w:pPr>
      <w:r w:rsidRPr="00C63D82">
        <w:rPr>
          <w:bCs/>
          <w:sz w:val="24"/>
        </w:rPr>
        <w:t xml:space="preserve">Ana </w:t>
      </w:r>
      <w:proofErr w:type="spellStart"/>
      <w:r w:rsidRPr="00C63D82">
        <w:rPr>
          <w:bCs/>
          <w:sz w:val="24"/>
        </w:rPr>
        <w:t>Klimovic</w:t>
      </w:r>
      <w:proofErr w:type="spellEnd"/>
      <w:r w:rsidRPr="00C63D82">
        <w:rPr>
          <w:bCs/>
          <w:sz w:val="24"/>
        </w:rPr>
        <w:t xml:space="preserve"> Stanford University</w:t>
      </w:r>
      <w:r w:rsidRPr="00C63D82">
        <w:rPr>
          <w:bCs/>
          <w:sz w:val="24"/>
        </w:rPr>
        <w:t>，</w:t>
      </w:r>
      <w:proofErr w:type="spellStart"/>
      <w:r w:rsidRPr="00C63D82">
        <w:rPr>
          <w:bCs/>
          <w:sz w:val="24"/>
        </w:rPr>
        <w:t>Heiner</w:t>
      </w:r>
      <w:proofErr w:type="spellEnd"/>
      <w:r w:rsidRPr="00C63D82">
        <w:rPr>
          <w:bCs/>
          <w:sz w:val="24"/>
        </w:rPr>
        <w:t xml:space="preserve"> </w:t>
      </w:r>
      <w:proofErr w:type="spellStart"/>
      <w:r w:rsidRPr="00C63D82">
        <w:rPr>
          <w:bCs/>
          <w:sz w:val="24"/>
        </w:rPr>
        <w:t>Litz</w:t>
      </w:r>
      <w:proofErr w:type="spellEnd"/>
      <w:r w:rsidRPr="00C63D82">
        <w:rPr>
          <w:bCs/>
          <w:sz w:val="24"/>
        </w:rPr>
        <w:t xml:space="preserve"> UC Santa Cruz</w:t>
      </w:r>
      <w:r w:rsidRPr="00C63D82">
        <w:rPr>
          <w:bCs/>
          <w:sz w:val="24"/>
        </w:rPr>
        <w:t>，</w:t>
      </w:r>
      <w:r w:rsidRPr="00C63D82">
        <w:rPr>
          <w:bCs/>
          <w:sz w:val="24"/>
        </w:rPr>
        <w:t xml:space="preserve">Christos </w:t>
      </w:r>
      <w:proofErr w:type="spellStart"/>
      <w:r w:rsidRPr="00C63D82">
        <w:rPr>
          <w:bCs/>
          <w:sz w:val="24"/>
        </w:rPr>
        <w:t>Kozyrakis</w:t>
      </w:r>
      <w:proofErr w:type="spellEnd"/>
      <w:r w:rsidRPr="00C63D82">
        <w:rPr>
          <w:bCs/>
          <w:sz w:val="24"/>
        </w:rPr>
        <w:t xml:space="preserve"> Stanford University</w:t>
      </w:r>
    </w:p>
    <w:p w:rsidR="00C63D82" w:rsidRPr="008C3588" w:rsidRDefault="00C63D82" w:rsidP="00C63D82">
      <w:pPr>
        <w:spacing w:line="360" w:lineRule="auto"/>
        <w:ind w:firstLineChars="200" w:firstLine="480"/>
        <w:jc w:val="center"/>
        <w:rPr>
          <w:rFonts w:ascii="宋体" w:hAnsi="宋体" w:hint="eastAsia"/>
          <w:bCs/>
          <w:sz w:val="24"/>
        </w:rPr>
      </w:pPr>
      <w:r w:rsidRPr="008C3588">
        <w:rPr>
          <w:rFonts w:ascii="宋体" w:hAnsi="宋体" w:hint="eastAsia"/>
          <w:bCs/>
          <w:sz w:val="24"/>
        </w:rPr>
        <w:t>姓名：</w:t>
      </w:r>
      <w:r>
        <w:rPr>
          <w:rFonts w:ascii="宋体" w:hAnsi="宋体" w:hint="eastAsia"/>
          <w:bCs/>
          <w:sz w:val="24"/>
        </w:rPr>
        <w:t>许佳豪</w:t>
      </w:r>
      <w:r w:rsidRPr="008C3588">
        <w:rPr>
          <w:rFonts w:ascii="宋体" w:hAnsi="宋体" w:hint="eastAsia"/>
          <w:bCs/>
          <w:sz w:val="24"/>
        </w:rPr>
        <w:tab/>
        <w:t>学号：</w:t>
      </w:r>
      <w:r>
        <w:rPr>
          <w:rFonts w:ascii="宋体" w:hAnsi="宋体"/>
          <w:bCs/>
          <w:sz w:val="24"/>
        </w:rPr>
        <w:t>M201873224</w:t>
      </w:r>
      <w:r w:rsidRPr="008C3588">
        <w:rPr>
          <w:rFonts w:ascii="宋体" w:hAnsi="宋体" w:hint="eastAsia"/>
          <w:bCs/>
          <w:sz w:val="24"/>
        </w:rPr>
        <w:t xml:space="preserve">   班级：</w:t>
      </w:r>
      <w:r>
        <w:rPr>
          <w:rFonts w:ascii="宋体" w:hAnsi="宋体" w:hint="eastAsia"/>
          <w:bCs/>
          <w:sz w:val="24"/>
        </w:rPr>
        <w:t>M</w:t>
      </w:r>
      <w:r w:rsidRPr="008C3588">
        <w:rPr>
          <w:rFonts w:ascii="宋体" w:hAnsi="宋体" w:hint="eastAsia"/>
          <w:bCs/>
          <w:sz w:val="24"/>
        </w:rPr>
        <w:t>1807</w:t>
      </w:r>
      <w:r w:rsidRPr="008C3588">
        <w:rPr>
          <w:rFonts w:ascii="宋体" w:hAnsi="宋体" w:hint="eastAsia"/>
          <w:bCs/>
          <w:sz w:val="24"/>
        </w:rPr>
        <w:tab/>
        <w:t xml:space="preserve">  论文号：</w:t>
      </w:r>
      <w:r>
        <w:rPr>
          <w:rFonts w:ascii="宋体" w:hAnsi="宋体"/>
          <w:bCs/>
          <w:sz w:val="24"/>
        </w:rPr>
        <w:t>54</w:t>
      </w:r>
    </w:p>
    <w:p w:rsidR="00C63D82" w:rsidRPr="009268C2" w:rsidRDefault="00C63D82" w:rsidP="00C63D82">
      <w:pPr>
        <w:pStyle w:val="10"/>
        <w:ind w:firstLine="602"/>
        <w:rPr>
          <w:sz w:val="30"/>
          <w:szCs w:val="30"/>
        </w:rPr>
      </w:pPr>
      <w:r w:rsidRPr="009268C2">
        <w:rPr>
          <w:rFonts w:hint="eastAsia"/>
          <w:sz w:val="30"/>
          <w:szCs w:val="30"/>
        </w:rPr>
        <w:t>摘要</w:t>
      </w:r>
    </w:p>
    <w:p w:rsidR="00C63D82" w:rsidRDefault="00C63D82" w:rsidP="00C63D82">
      <w:pPr>
        <w:spacing w:line="360" w:lineRule="auto"/>
        <w:ind w:firstLineChars="200" w:firstLine="480"/>
        <w:rPr>
          <w:bCs/>
          <w:sz w:val="24"/>
        </w:rPr>
      </w:pPr>
      <w:r w:rsidRPr="009268C2">
        <w:rPr>
          <w:rFonts w:hint="eastAsia"/>
          <w:bCs/>
          <w:sz w:val="24"/>
        </w:rPr>
        <w:t>数据分析是</w:t>
      </w:r>
      <w:proofErr w:type="gramStart"/>
      <w:r w:rsidRPr="009268C2">
        <w:rPr>
          <w:rFonts w:hint="eastAsia"/>
          <w:bCs/>
          <w:sz w:val="24"/>
        </w:rPr>
        <w:t>公共云服务</w:t>
      </w:r>
      <w:proofErr w:type="gramEnd"/>
      <w:r w:rsidRPr="009268C2">
        <w:rPr>
          <w:rFonts w:hint="eastAsia"/>
          <w:bCs/>
          <w:sz w:val="24"/>
        </w:rPr>
        <w:t>上一类重要的数据密集型工作负载。</w:t>
      </w:r>
      <w:r>
        <w:rPr>
          <w:rFonts w:hint="eastAsia"/>
          <w:bCs/>
          <w:sz w:val="24"/>
        </w:rPr>
        <w:t>但是，为这些应用选择合适的计算与存储配置十分困难，因为可以选择的</w:t>
      </w:r>
      <w:bookmarkStart w:id="0" w:name="_GoBack"/>
      <w:bookmarkEnd w:id="0"/>
      <w:r>
        <w:rPr>
          <w:rFonts w:hint="eastAsia"/>
          <w:bCs/>
          <w:sz w:val="24"/>
        </w:rPr>
        <w:t>范围很广，每个选项之间交互也十分复杂。除此之外，不同类型的存储设备可以更好的服务工作负载中不同的数据流。</w:t>
      </w:r>
    </w:p>
    <w:p w:rsidR="00C63D82" w:rsidRPr="009268C2" w:rsidRDefault="00C63D82" w:rsidP="00C63D82">
      <w:pPr>
        <w:spacing w:line="360" w:lineRule="auto"/>
        <w:ind w:firstLineChars="200" w:firstLine="480"/>
        <w:rPr>
          <w:rFonts w:hint="eastAsia"/>
          <w:bCs/>
          <w:sz w:val="24"/>
        </w:rPr>
      </w:pPr>
      <w:r>
        <w:rPr>
          <w:rFonts w:hint="eastAsia"/>
          <w:bCs/>
          <w:sz w:val="24"/>
        </w:rPr>
        <w:t>本文提出了一种</w:t>
      </w:r>
      <w:r>
        <w:rPr>
          <w:rFonts w:hint="eastAsia"/>
          <w:bCs/>
          <w:sz w:val="24"/>
        </w:rPr>
        <w:t>Selecta</w:t>
      </w:r>
      <w:r>
        <w:rPr>
          <w:rFonts w:hint="eastAsia"/>
          <w:bCs/>
          <w:sz w:val="24"/>
        </w:rPr>
        <w:t>工具，</w:t>
      </w:r>
      <w:r w:rsidRPr="009268C2">
        <w:rPr>
          <w:rFonts w:hint="eastAsia"/>
          <w:bCs/>
          <w:sz w:val="24"/>
        </w:rPr>
        <w:t>这是一种为数据分析工作推荐</w:t>
      </w:r>
      <w:proofErr w:type="gramStart"/>
      <w:r>
        <w:rPr>
          <w:rFonts w:hint="eastAsia"/>
          <w:bCs/>
          <w:sz w:val="24"/>
        </w:rPr>
        <w:t>最佳云计算</w:t>
      </w:r>
      <w:proofErr w:type="gramEnd"/>
      <w:r>
        <w:rPr>
          <w:rFonts w:hint="eastAsia"/>
          <w:bCs/>
          <w:sz w:val="24"/>
        </w:rPr>
        <w:t>和存储资源</w:t>
      </w:r>
      <w:r w:rsidRPr="009268C2">
        <w:rPr>
          <w:rFonts w:hint="eastAsia"/>
          <w:bCs/>
          <w:sz w:val="24"/>
        </w:rPr>
        <w:t>配置的工具。</w:t>
      </w:r>
      <w:r w:rsidRPr="009268C2">
        <w:rPr>
          <w:rFonts w:hint="eastAsia"/>
          <w:bCs/>
          <w:sz w:val="24"/>
        </w:rPr>
        <w:t xml:space="preserve"> Selecta</w:t>
      </w:r>
      <w:r>
        <w:rPr>
          <w:rFonts w:hint="eastAsia"/>
          <w:bCs/>
          <w:sz w:val="24"/>
        </w:rPr>
        <w:t>基于过往收集的系数数据，使用潜在因子</w:t>
      </w:r>
      <w:r w:rsidRPr="009268C2">
        <w:rPr>
          <w:rFonts w:hint="eastAsia"/>
          <w:bCs/>
          <w:sz w:val="24"/>
        </w:rPr>
        <w:t>协作过滤来预测应用程序如何在不同的配置下执行。我们用超过一百个</w:t>
      </w:r>
      <w:r w:rsidRPr="009268C2">
        <w:rPr>
          <w:rFonts w:hint="eastAsia"/>
          <w:bCs/>
          <w:sz w:val="24"/>
        </w:rPr>
        <w:t>Spark SQL</w:t>
      </w:r>
      <w:r w:rsidRPr="009268C2">
        <w:rPr>
          <w:rFonts w:hint="eastAsia"/>
          <w:bCs/>
          <w:sz w:val="24"/>
        </w:rPr>
        <w:t>和</w:t>
      </w:r>
      <w:r w:rsidRPr="009268C2">
        <w:rPr>
          <w:rFonts w:hint="eastAsia"/>
          <w:bCs/>
          <w:sz w:val="24"/>
        </w:rPr>
        <w:t>ML</w:t>
      </w:r>
      <w:r w:rsidRPr="009268C2">
        <w:rPr>
          <w:rFonts w:hint="eastAsia"/>
          <w:bCs/>
          <w:sz w:val="24"/>
        </w:rPr>
        <w:t>应用程序评估</w:t>
      </w:r>
      <w:r w:rsidRPr="009268C2">
        <w:rPr>
          <w:rFonts w:hint="eastAsia"/>
          <w:bCs/>
          <w:sz w:val="24"/>
        </w:rPr>
        <w:t>Selecta</w:t>
      </w:r>
      <w:r w:rsidRPr="009268C2">
        <w:rPr>
          <w:rFonts w:hint="eastAsia"/>
          <w:bCs/>
          <w:sz w:val="24"/>
        </w:rPr>
        <w:t>，表明</w:t>
      </w:r>
      <w:r w:rsidRPr="009268C2">
        <w:rPr>
          <w:rFonts w:hint="eastAsia"/>
          <w:bCs/>
          <w:sz w:val="24"/>
        </w:rPr>
        <w:t>Selecta</w:t>
      </w:r>
      <w:r w:rsidRPr="009268C2">
        <w:rPr>
          <w:rFonts w:hint="eastAsia"/>
          <w:bCs/>
          <w:sz w:val="24"/>
        </w:rPr>
        <w:t>选择了接近最优的性能配置</w:t>
      </w:r>
      <w:r>
        <w:rPr>
          <w:rFonts w:hint="eastAsia"/>
          <w:bCs/>
          <w:sz w:val="24"/>
        </w:rPr>
        <w:t>(</w:t>
      </w:r>
      <w:r>
        <w:rPr>
          <w:rFonts w:hint="eastAsia"/>
          <w:bCs/>
          <w:sz w:val="24"/>
        </w:rPr>
        <w:t>波动控制在</w:t>
      </w:r>
      <w:r>
        <w:rPr>
          <w:rFonts w:hint="eastAsia"/>
          <w:bCs/>
          <w:sz w:val="24"/>
        </w:rPr>
        <w:t>10%</w:t>
      </w:r>
      <w:r>
        <w:rPr>
          <w:rFonts w:hint="eastAsia"/>
          <w:bCs/>
          <w:sz w:val="24"/>
        </w:rPr>
        <w:t>之内</w:t>
      </w:r>
      <w:r>
        <w:rPr>
          <w:bCs/>
          <w:sz w:val="24"/>
        </w:rPr>
        <w:t>)</w:t>
      </w:r>
      <w:r>
        <w:rPr>
          <w:rFonts w:hint="eastAsia"/>
          <w:bCs/>
          <w:sz w:val="24"/>
        </w:rPr>
        <w:t>的</w:t>
      </w:r>
      <w:r w:rsidRPr="009268C2">
        <w:rPr>
          <w:rFonts w:hint="eastAsia"/>
          <w:bCs/>
          <w:sz w:val="24"/>
        </w:rPr>
        <w:t>概率为</w:t>
      </w:r>
      <w:r w:rsidRPr="009268C2">
        <w:rPr>
          <w:rFonts w:hint="eastAsia"/>
          <w:bCs/>
          <w:sz w:val="24"/>
        </w:rPr>
        <w:t>94</w:t>
      </w:r>
      <w:r>
        <w:rPr>
          <w:rFonts w:hint="eastAsia"/>
          <w:bCs/>
          <w:sz w:val="24"/>
        </w:rPr>
        <w:t>％，成本最优的</w:t>
      </w:r>
      <w:r w:rsidRPr="009268C2">
        <w:rPr>
          <w:rFonts w:hint="eastAsia"/>
          <w:bCs/>
          <w:sz w:val="24"/>
        </w:rPr>
        <w:t>概率为</w:t>
      </w:r>
      <w:r w:rsidRPr="009268C2">
        <w:rPr>
          <w:rFonts w:hint="eastAsia"/>
          <w:bCs/>
          <w:sz w:val="24"/>
        </w:rPr>
        <w:t>80</w:t>
      </w:r>
      <w:r w:rsidRPr="009268C2">
        <w:rPr>
          <w:rFonts w:hint="eastAsia"/>
          <w:bCs/>
          <w:sz w:val="24"/>
        </w:rPr>
        <w:t>％。我们还使用</w:t>
      </w:r>
      <w:r w:rsidRPr="009268C2">
        <w:rPr>
          <w:rFonts w:hint="eastAsia"/>
          <w:bCs/>
          <w:sz w:val="24"/>
        </w:rPr>
        <w:t>Selecta</w:t>
      </w:r>
      <w:r w:rsidRPr="009268C2">
        <w:rPr>
          <w:rFonts w:hint="eastAsia"/>
          <w:bCs/>
          <w:sz w:val="24"/>
        </w:rPr>
        <w:t>来绘制包括</w:t>
      </w:r>
      <w:proofErr w:type="spellStart"/>
      <w:r w:rsidRPr="009268C2">
        <w:rPr>
          <w:rFonts w:hint="eastAsia"/>
          <w:bCs/>
          <w:sz w:val="24"/>
        </w:rPr>
        <w:t>NVMe</w:t>
      </w:r>
      <w:proofErr w:type="spellEnd"/>
      <w:r w:rsidRPr="009268C2">
        <w:rPr>
          <w:rFonts w:hint="eastAsia"/>
          <w:bCs/>
          <w:sz w:val="24"/>
        </w:rPr>
        <w:t>闪</w:t>
      </w:r>
      <w:proofErr w:type="gramStart"/>
      <w:r w:rsidRPr="009268C2">
        <w:rPr>
          <w:rFonts w:hint="eastAsia"/>
          <w:bCs/>
          <w:sz w:val="24"/>
        </w:rPr>
        <w:t>存设备</w:t>
      </w:r>
      <w:proofErr w:type="gramEnd"/>
      <w:r w:rsidRPr="009268C2">
        <w:rPr>
          <w:rFonts w:hint="eastAsia"/>
          <w:bCs/>
          <w:sz w:val="24"/>
        </w:rPr>
        <w:t>的性能</w:t>
      </w:r>
      <w:r>
        <w:rPr>
          <w:rFonts w:hint="eastAsia"/>
          <w:bCs/>
          <w:sz w:val="24"/>
        </w:rPr>
        <w:t>-</w:t>
      </w:r>
      <w:r w:rsidRPr="009268C2">
        <w:rPr>
          <w:rFonts w:hint="eastAsia"/>
          <w:bCs/>
          <w:sz w:val="24"/>
        </w:rPr>
        <w:t>成本效率，云存储的需求以及对端到端存储优化的支持。</w:t>
      </w:r>
    </w:p>
    <w:p w:rsidR="00C63D82" w:rsidRDefault="00C63D82" w:rsidP="00C63D82">
      <w:pPr>
        <w:spacing w:line="360" w:lineRule="auto"/>
        <w:ind w:firstLineChars="200" w:firstLine="482"/>
        <w:rPr>
          <w:b/>
          <w:bCs/>
          <w:sz w:val="24"/>
        </w:rPr>
      </w:pPr>
    </w:p>
    <w:p w:rsidR="00C63D82" w:rsidRDefault="00C63D82" w:rsidP="00C63D82">
      <w:pPr>
        <w:pStyle w:val="1"/>
        <w:ind w:firstLine="602"/>
      </w:pPr>
      <w:r>
        <w:rPr>
          <w:rFonts w:hint="eastAsia"/>
        </w:rPr>
        <w:t>领域进展</w:t>
      </w:r>
    </w:p>
    <w:p w:rsidR="00C63D82" w:rsidRPr="00A34BDA" w:rsidRDefault="00C63D82" w:rsidP="00C63D82">
      <w:pPr>
        <w:pStyle w:val="110"/>
        <w:ind w:firstLine="562"/>
        <w:rPr>
          <w:rFonts w:hint="eastAsia"/>
        </w:rPr>
      </w:pPr>
      <w:r w:rsidRPr="00A34BDA">
        <w:rPr>
          <w:rFonts w:hint="eastAsia"/>
        </w:rPr>
        <w:t>1.</w:t>
      </w:r>
      <w:r>
        <w:rPr>
          <w:rFonts w:hint="eastAsia"/>
        </w:rPr>
        <w:t>1</w:t>
      </w:r>
      <w:r w:rsidRPr="00A34BDA">
        <w:rPr>
          <w:rFonts w:hint="eastAsia"/>
        </w:rPr>
        <w:t>研究现状</w:t>
      </w:r>
    </w:p>
    <w:p w:rsidR="00C63D82" w:rsidRPr="00BB208F" w:rsidRDefault="00C63D82" w:rsidP="00C63D82">
      <w:pPr>
        <w:spacing w:line="360" w:lineRule="auto"/>
        <w:ind w:firstLineChars="200" w:firstLine="480"/>
        <w:rPr>
          <w:rFonts w:hint="eastAsia"/>
          <w:bCs/>
          <w:sz w:val="24"/>
        </w:rPr>
      </w:pPr>
      <w:r>
        <w:rPr>
          <w:rFonts w:hint="eastAsia"/>
          <w:bCs/>
          <w:sz w:val="24"/>
        </w:rPr>
        <w:t>由于大量公司将其工作负载</w:t>
      </w:r>
      <w:r>
        <w:rPr>
          <w:rFonts w:hint="eastAsia"/>
          <w:bCs/>
          <w:sz w:val="24"/>
        </w:rPr>
        <w:t xml:space="preserve"> </w:t>
      </w:r>
      <w:r>
        <w:rPr>
          <w:rFonts w:hint="eastAsia"/>
          <w:bCs/>
          <w:sz w:val="24"/>
        </w:rPr>
        <w:t>转移到</w:t>
      </w:r>
      <w:r>
        <w:rPr>
          <w:rFonts w:hint="eastAsia"/>
          <w:bCs/>
          <w:sz w:val="24"/>
        </w:rPr>
        <w:t>Amazon</w:t>
      </w:r>
      <w:r>
        <w:rPr>
          <w:bCs/>
          <w:sz w:val="24"/>
        </w:rPr>
        <w:t xml:space="preserve"> AWS, </w:t>
      </w:r>
      <w:r w:rsidRPr="00BB208F">
        <w:rPr>
          <w:rFonts w:hint="eastAsia"/>
          <w:bCs/>
          <w:sz w:val="24"/>
        </w:rPr>
        <w:t>Google Cloud Platform</w:t>
      </w:r>
      <w:r>
        <w:rPr>
          <w:rFonts w:hint="eastAsia"/>
          <w:bCs/>
          <w:sz w:val="24"/>
        </w:rPr>
        <w:t>以及</w:t>
      </w:r>
      <w:r w:rsidRPr="00BB208F">
        <w:rPr>
          <w:rFonts w:hint="eastAsia"/>
          <w:bCs/>
          <w:sz w:val="24"/>
        </w:rPr>
        <w:t>Microsoft Azure</w:t>
      </w:r>
      <w:r>
        <w:rPr>
          <w:rFonts w:hint="eastAsia"/>
          <w:bCs/>
          <w:sz w:val="24"/>
        </w:rPr>
        <w:t>等平台上导致了</w:t>
      </w:r>
      <w:proofErr w:type="gramStart"/>
      <w:r>
        <w:rPr>
          <w:rFonts w:hint="eastAsia"/>
          <w:bCs/>
          <w:sz w:val="24"/>
        </w:rPr>
        <w:t>公共云市场</w:t>
      </w:r>
      <w:proofErr w:type="gramEnd"/>
      <w:r>
        <w:rPr>
          <w:rFonts w:hint="eastAsia"/>
          <w:bCs/>
          <w:sz w:val="24"/>
        </w:rPr>
        <w:t>正在经历前所未有的增长。</w:t>
      </w:r>
      <w:proofErr w:type="gramStart"/>
      <w:r>
        <w:rPr>
          <w:rFonts w:hint="eastAsia"/>
          <w:bCs/>
          <w:sz w:val="24"/>
        </w:rPr>
        <w:t>公共</w:t>
      </w:r>
      <w:r>
        <w:rPr>
          <w:rFonts w:hint="eastAsia"/>
          <w:bCs/>
          <w:sz w:val="24"/>
        </w:rPr>
        <w:lastRenderedPageBreak/>
        <w:t>云除了</w:t>
      </w:r>
      <w:proofErr w:type="gramEnd"/>
      <w:r>
        <w:rPr>
          <w:rFonts w:hint="eastAsia"/>
          <w:bCs/>
          <w:sz w:val="24"/>
        </w:rPr>
        <w:t>提供高弹性以外，还要提供较低的成本以及租户之间的资源共享。</w:t>
      </w:r>
      <w:r w:rsidRPr="00BB208F">
        <w:rPr>
          <w:rFonts w:hint="eastAsia"/>
          <w:bCs/>
          <w:sz w:val="24"/>
        </w:rPr>
        <w:t>但是，要实现性能和成本效率，需要为每个给定的应用选择合适的配置。</w:t>
      </w:r>
      <w:r>
        <w:rPr>
          <w:rFonts w:hint="eastAsia"/>
          <w:bCs/>
          <w:sz w:val="24"/>
        </w:rPr>
        <w:t>但是</w:t>
      </w:r>
      <w:r w:rsidRPr="00BB208F">
        <w:rPr>
          <w:rFonts w:hint="eastAsia"/>
          <w:bCs/>
          <w:sz w:val="24"/>
        </w:rPr>
        <w:t>大量的实例类型和配置选项使得为应用程序选择合适的资源很困难。</w:t>
      </w:r>
    </w:p>
    <w:p w:rsidR="00C63D82" w:rsidRDefault="00C63D82" w:rsidP="00C63D82">
      <w:pPr>
        <w:spacing w:line="360" w:lineRule="auto"/>
        <w:ind w:firstLineChars="200" w:firstLine="480"/>
        <w:rPr>
          <w:rFonts w:hint="eastAsia"/>
          <w:bCs/>
          <w:sz w:val="24"/>
        </w:rPr>
      </w:pPr>
      <w:r w:rsidRPr="00BB208F">
        <w:rPr>
          <w:rFonts w:hint="eastAsia"/>
          <w:bCs/>
          <w:sz w:val="24"/>
        </w:rPr>
        <w:t>存储的选择通常是必不可少的，特别是对于数据密集分析的云部署。</w:t>
      </w:r>
      <w:proofErr w:type="gramStart"/>
      <w:r w:rsidRPr="00BB208F">
        <w:rPr>
          <w:rFonts w:hint="eastAsia"/>
          <w:bCs/>
          <w:sz w:val="24"/>
        </w:rPr>
        <w:t>云供应</w:t>
      </w:r>
      <w:proofErr w:type="gramEnd"/>
      <w:r w:rsidRPr="00BB208F">
        <w:rPr>
          <w:rFonts w:hint="eastAsia"/>
          <w:bCs/>
          <w:sz w:val="24"/>
        </w:rPr>
        <w:t>商提供各种各样的存储选项，包括对象</w:t>
      </w:r>
      <w:r>
        <w:rPr>
          <w:rFonts w:hint="eastAsia"/>
          <w:bCs/>
          <w:sz w:val="24"/>
        </w:rPr>
        <w:t>、</w:t>
      </w:r>
      <w:r w:rsidRPr="00BB208F">
        <w:rPr>
          <w:rFonts w:hint="eastAsia"/>
          <w:bCs/>
          <w:sz w:val="24"/>
        </w:rPr>
        <w:t>文件和块存储。块存储可以包括硬盘（</w:t>
      </w:r>
      <w:r w:rsidRPr="00BB208F">
        <w:rPr>
          <w:rFonts w:hint="eastAsia"/>
          <w:bCs/>
          <w:sz w:val="24"/>
        </w:rPr>
        <w:t>HDD</w:t>
      </w:r>
      <w:r w:rsidRPr="00BB208F">
        <w:rPr>
          <w:rFonts w:hint="eastAsia"/>
          <w:bCs/>
          <w:sz w:val="24"/>
        </w:rPr>
        <w:t>），固态驱动器（</w:t>
      </w:r>
      <w:r w:rsidRPr="00BB208F">
        <w:rPr>
          <w:rFonts w:hint="eastAsia"/>
          <w:bCs/>
          <w:sz w:val="24"/>
        </w:rPr>
        <w:t>SSD</w:t>
      </w:r>
      <w:r w:rsidRPr="00BB208F">
        <w:rPr>
          <w:rFonts w:hint="eastAsia"/>
          <w:bCs/>
          <w:sz w:val="24"/>
        </w:rPr>
        <w:t>）或高带宽，低延迟</w:t>
      </w:r>
      <w:proofErr w:type="spellStart"/>
      <w:r w:rsidRPr="00BB208F">
        <w:rPr>
          <w:rFonts w:hint="eastAsia"/>
          <w:bCs/>
          <w:sz w:val="24"/>
        </w:rPr>
        <w:t>NVMe</w:t>
      </w:r>
      <w:proofErr w:type="spellEnd"/>
      <w:r w:rsidRPr="00BB208F">
        <w:rPr>
          <w:rFonts w:hint="eastAsia"/>
          <w:bCs/>
          <w:sz w:val="24"/>
        </w:rPr>
        <w:t>闪存设备（</w:t>
      </w:r>
      <w:proofErr w:type="spellStart"/>
      <w:r w:rsidRPr="00BB208F">
        <w:rPr>
          <w:rFonts w:hint="eastAsia"/>
          <w:bCs/>
          <w:sz w:val="24"/>
        </w:rPr>
        <w:t>NVMe</w:t>
      </w:r>
      <w:proofErr w:type="spellEnd"/>
      <w:r w:rsidRPr="00BB208F">
        <w:rPr>
          <w:rFonts w:hint="eastAsia"/>
          <w:bCs/>
          <w:sz w:val="24"/>
        </w:rPr>
        <w:t>）。设备可以是运行应用程序或远程（</w:t>
      </w:r>
      <w:r w:rsidRPr="00BB208F">
        <w:rPr>
          <w:rFonts w:hint="eastAsia"/>
          <w:bCs/>
          <w:sz w:val="24"/>
        </w:rPr>
        <w:t>r</w:t>
      </w:r>
      <w:r w:rsidRPr="00BB208F">
        <w:rPr>
          <w:rFonts w:hint="eastAsia"/>
          <w:bCs/>
          <w:sz w:val="24"/>
        </w:rPr>
        <w:t>）的云实例的本地（</w:t>
      </w:r>
      <w:r w:rsidRPr="00BB208F">
        <w:rPr>
          <w:rFonts w:hint="eastAsia"/>
          <w:bCs/>
          <w:sz w:val="24"/>
        </w:rPr>
        <w:t>l</w:t>
      </w:r>
      <w:r w:rsidRPr="00BB208F">
        <w:rPr>
          <w:rFonts w:hint="eastAsia"/>
          <w:bCs/>
          <w:sz w:val="24"/>
        </w:rPr>
        <w:t>）。仅这些选项就导致存储配置选项在吞吐量，延迟和每比特成本方面可能有几个数量级的差异。</w:t>
      </w:r>
    </w:p>
    <w:p w:rsidR="00C63D82" w:rsidRDefault="00C63D82" w:rsidP="00C63D82">
      <w:pPr>
        <w:spacing w:line="360" w:lineRule="auto"/>
        <w:ind w:firstLineChars="200" w:firstLine="480"/>
        <w:rPr>
          <w:bCs/>
          <w:sz w:val="24"/>
        </w:rPr>
      </w:pPr>
      <w:r w:rsidRPr="00BB208F">
        <w:rPr>
          <w:rFonts w:hint="eastAsia"/>
          <w:bCs/>
          <w:sz w:val="24"/>
        </w:rPr>
        <w:t>选择正确的云存储配置对性能和成本都至关重要。</w:t>
      </w:r>
    </w:p>
    <w:p w:rsidR="00C63D82" w:rsidRDefault="00C63D82" w:rsidP="00C63D82">
      <w:pPr>
        <w:spacing w:line="360" w:lineRule="auto"/>
        <w:ind w:firstLineChars="200" w:firstLine="480"/>
        <w:rPr>
          <w:rFonts w:hint="eastAsia"/>
          <w:bCs/>
          <w:sz w:val="24"/>
        </w:rPr>
      </w:pPr>
      <w:r w:rsidRPr="00BB208F">
        <w:rPr>
          <w:rFonts w:hint="eastAsia"/>
          <w:bCs/>
          <w:sz w:val="24"/>
        </w:rPr>
        <w:t>我们工作的一个关键贡献是我们对云存储系统的分析以及分析工作负载的使用，这些工作分析了重要的一些重要内容。我们除了提供最佳性能外，基于</w:t>
      </w:r>
      <w:proofErr w:type="spellStart"/>
      <w:r w:rsidRPr="00BB208F">
        <w:rPr>
          <w:rFonts w:hint="eastAsia"/>
          <w:bCs/>
          <w:sz w:val="24"/>
        </w:rPr>
        <w:t>NVMe</w:t>
      </w:r>
      <w:proofErr w:type="spellEnd"/>
      <w:r w:rsidRPr="00BB208F">
        <w:rPr>
          <w:rFonts w:hint="eastAsia"/>
          <w:bCs/>
          <w:sz w:val="24"/>
        </w:rPr>
        <w:t>的配置还可为各种应用提供</w:t>
      </w:r>
      <w:proofErr w:type="gramStart"/>
      <w:r w:rsidRPr="00BB208F">
        <w:rPr>
          <w:rFonts w:hint="eastAsia"/>
          <w:bCs/>
          <w:sz w:val="24"/>
        </w:rPr>
        <w:t>低执行</w:t>
      </w:r>
      <w:proofErr w:type="gramEnd"/>
      <w:r w:rsidRPr="00BB208F">
        <w:rPr>
          <w:rFonts w:hint="eastAsia"/>
          <w:bCs/>
          <w:sz w:val="24"/>
        </w:rPr>
        <w:t>成本。我们观察到云存储选项的需求，这些选项支持容量和带宽的细粒度分配，类似于无服务器</w:t>
      </w:r>
      <w:proofErr w:type="gramStart"/>
      <w:r w:rsidRPr="00BB208F">
        <w:rPr>
          <w:rFonts w:hint="eastAsia"/>
          <w:bCs/>
          <w:sz w:val="24"/>
        </w:rPr>
        <w:t>云服务</w:t>
      </w:r>
      <w:proofErr w:type="gramEnd"/>
      <w:r w:rsidRPr="00BB208F">
        <w:rPr>
          <w:rFonts w:hint="eastAsia"/>
          <w:bCs/>
          <w:sz w:val="24"/>
        </w:rPr>
        <w:t>提供的计算和内存资源的细粒度分配</w:t>
      </w:r>
      <w:r w:rsidRPr="00BB208F">
        <w:rPr>
          <w:rFonts w:hint="eastAsia"/>
          <w:bCs/>
          <w:sz w:val="24"/>
        </w:rPr>
        <w:t>[7]</w:t>
      </w:r>
      <w:r w:rsidRPr="00BB208F">
        <w:rPr>
          <w:rFonts w:hint="eastAsia"/>
          <w:bCs/>
          <w:sz w:val="24"/>
        </w:rPr>
        <w:t>。分解的</w:t>
      </w:r>
      <w:proofErr w:type="spellStart"/>
      <w:r w:rsidRPr="00BB208F">
        <w:rPr>
          <w:rFonts w:hint="eastAsia"/>
          <w:bCs/>
          <w:sz w:val="24"/>
        </w:rPr>
        <w:t>NVMe</w:t>
      </w:r>
      <w:proofErr w:type="spellEnd"/>
      <w:r w:rsidRPr="00BB208F">
        <w:rPr>
          <w:rFonts w:hint="eastAsia"/>
          <w:bCs/>
          <w:sz w:val="24"/>
        </w:rPr>
        <w:t xml:space="preserve"> Flash</w:t>
      </w:r>
      <w:r w:rsidRPr="00BB208F">
        <w:rPr>
          <w:rFonts w:hint="eastAsia"/>
          <w:bCs/>
          <w:sz w:val="24"/>
        </w:rPr>
        <w:t>可以提供基础设施，可以提供灵活的存储功能。最后，我们展示了对云存储的端到端优化的需求，包括应用程序框架，操作系统和云服务，因为由于存储堆栈的低效，多个存储配置无法满足其潜力。</w:t>
      </w:r>
    </w:p>
    <w:p w:rsidR="00C63D82" w:rsidRPr="00A34BDA" w:rsidRDefault="00C63D82" w:rsidP="00C63D82">
      <w:pPr>
        <w:pStyle w:val="110"/>
        <w:ind w:firstLine="562"/>
        <w:rPr>
          <w:rFonts w:hint="eastAsia"/>
        </w:rPr>
      </w:pPr>
      <w:r>
        <w:rPr>
          <w:rFonts w:hint="eastAsia"/>
        </w:rPr>
        <w:t>1.2</w:t>
      </w:r>
      <w:r>
        <w:rPr>
          <w:rFonts w:hint="eastAsia"/>
        </w:rPr>
        <w:t>主要</w:t>
      </w:r>
      <w:r>
        <w:rPr>
          <w:rFonts w:hint="eastAsia"/>
        </w:rPr>
        <w:t>挑战</w:t>
      </w:r>
    </w:p>
    <w:p w:rsidR="00C63D82" w:rsidRPr="00881DD9" w:rsidRDefault="00C63D82" w:rsidP="00C63D82">
      <w:pPr>
        <w:pStyle w:val="A3"/>
        <w:ind w:firstLine="482"/>
      </w:pPr>
      <w:r w:rsidRPr="00881DD9">
        <w:rPr>
          <w:rFonts w:hint="eastAsia"/>
        </w:rPr>
        <w:t>A</w:t>
      </w:r>
      <w:r w:rsidRPr="00881DD9">
        <w:t>.</w:t>
      </w:r>
      <w:r w:rsidRPr="00881DD9">
        <w:rPr>
          <w:rFonts w:hint="eastAsia"/>
        </w:rPr>
        <w:t>性能成本目标</w:t>
      </w:r>
      <w:r w:rsidRPr="00881DD9">
        <w:tab/>
      </w:r>
    </w:p>
    <w:p w:rsidR="00C63D82" w:rsidRDefault="00C63D82" w:rsidP="00C63D82">
      <w:pPr>
        <w:ind w:firstLine="480"/>
        <w:rPr>
          <w:rFonts w:hint="eastAsia"/>
        </w:rPr>
      </w:pPr>
      <w:r>
        <w:rPr>
          <w:rFonts w:hint="eastAsia"/>
        </w:rPr>
        <w:t>虽然为应用程序配置尽可能多的</w:t>
      </w:r>
      <w:r>
        <w:rPr>
          <w:rFonts w:hint="eastAsia"/>
        </w:rPr>
        <w:t>C</w:t>
      </w:r>
      <w:r>
        <w:t>PU</w:t>
      </w:r>
      <w:r>
        <w:rPr>
          <w:rFonts w:hint="eastAsia"/>
        </w:rPr>
        <w:t>内核、内存，会使得存储速度得到很大的提升，但是这样的资源配置会导致成本的大量提高。如何使用较低的成本提供一个具高的性能存储系统（</w:t>
      </w:r>
      <w:r w:rsidRPr="00061E45">
        <w:rPr>
          <w:rFonts w:hint="eastAsia"/>
        </w:rPr>
        <w:t>例如，预测最大化性能或最小</w:t>
      </w:r>
      <w:proofErr w:type="gramStart"/>
      <w:r w:rsidRPr="00061E45">
        <w:rPr>
          <w:rFonts w:hint="eastAsia"/>
        </w:rPr>
        <w:t>化成本</w:t>
      </w:r>
      <w:proofErr w:type="gramEnd"/>
      <w:r w:rsidRPr="00061E45">
        <w:rPr>
          <w:rFonts w:hint="eastAsia"/>
        </w:rPr>
        <w:t>的配置</w:t>
      </w:r>
      <w:r>
        <w:rPr>
          <w:rFonts w:hint="eastAsia"/>
        </w:rPr>
        <w:t>）是一个巨大的挑战。</w:t>
      </w:r>
    </w:p>
    <w:p w:rsidR="00C63D82" w:rsidRPr="00881DD9" w:rsidRDefault="00C63D82" w:rsidP="00C63D82">
      <w:pPr>
        <w:pStyle w:val="A3"/>
        <w:ind w:firstLine="482"/>
      </w:pPr>
      <w:r w:rsidRPr="00881DD9">
        <w:rPr>
          <w:rFonts w:hint="eastAsia"/>
        </w:rPr>
        <w:t>B.</w:t>
      </w:r>
      <w:r w:rsidRPr="00881DD9">
        <w:rPr>
          <w:rFonts w:hint="eastAsia"/>
        </w:rPr>
        <w:t>异构的应用程序数据</w:t>
      </w:r>
    </w:p>
    <w:p w:rsidR="00C63D82" w:rsidRPr="00061E45" w:rsidRDefault="00C63D82" w:rsidP="00C63D82">
      <w:pPr>
        <w:spacing w:line="360" w:lineRule="auto"/>
        <w:ind w:firstLineChars="200" w:firstLine="480"/>
        <w:rPr>
          <w:rFonts w:hint="eastAsia"/>
          <w:bCs/>
          <w:sz w:val="24"/>
        </w:rPr>
      </w:pPr>
      <w:r w:rsidRPr="00BB208F">
        <w:rPr>
          <w:rFonts w:hint="eastAsia"/>
          <w:bCs/>
          <w:sz w:val="24"/>
        </w:rPr>
        <w:t>确定分析应用程序的正确云配置具有挑战性。即使我们将自己局限于单一实例类型并专注于优化性能，对特定应用程序的存储配置的选择仍然是非常重要的。</w:t>
      </w:r>
      <w:r>
        <w:rPr>
          <w:rFonts w:hint="eastAsia"/>
          <w:bCs/>
          <w:sz w:val="24"/>
        </w:rPr>
        <w:t>我们需要</w:t>
      </w:r>
      <w:r w:rsidRPr="00BB208F">
        <w:rPr>
          <w:rFonts w:hint="eastAsia"/>
          <w:bCs/>
          <w:sz w:val="24"/>
        </w:rPr>
        <w:t>分析工作负载访问</w:t>
      </w:r>
      <w:r>
        <w:rPr>
          <w:rFonts w:hint="eastAsia"/>
          <w:bCs/>
          <w:sz w:val="24"/>
        </w:rPr>
        <w:t>的多个数据流，包括输入和输出文件，日志和中间数据（</w:t>
      </w:r>
      <w:r w:rsidRPr="00BB208F">
        <w:rPr>
          <w:rFonts w:hint="eastAsia"/>
          <w:bCs/>
          <w:sz w:val="24"/>
        </w:rPr>
        <w:t>shuffle</w:t>
      </w:r>
      <w:r>
        <w:rPr>
          <w:rFonts w:hint="eastAsia"/>
          <w:bCs/>
          <w:sz w:val="24"/>
        </w:rPr>
        <w:t>和广播）。</w:t>
      </w:r>
      <w:r w:rsidRPr="00265421">
        <w:rPr>
          <w:rFonts w:hint="eastAsia"/>
          <w:bCs/>
          <w:sz w:val="24"/>
        </w:rPr>
        <w:t>这些</w:t>
      </w:r>
      <w:r>
        <w:rPr>
          <w:rFonts w:hint="eastAsia"/>
          <w:bCs/>
          <w:sz w:val="24"/>
        </w:rPr>
        <w:t>数据</w:t>
      </w:r>
      <w:r w:rsidRPr="00265421">
        <w:rPr>
          <w:rFonts w:hint="eastAsia"/>
          <w:bCs/>
          <w:sz w:val="24"/>
        </w:rPr>
        <w:t>流通常具有不同的</w:t>
      </w:r>
      <w:r>
        <w:rPr>
          <w:rFonts w:hint="eastAsia"/>
          <w:bCs/>
          <w:sz w:val="24"/>
        </w:rPr>
        <w:t>数据特征：访问频率、</w:t>
      </w:r>
      <w:r w:rsidRPr="00265421">
        <w:rPr>
          <w:rFonts w:hint="eastAsia"/>
          <w:bCs/>
          <w:sz w:val="24"/>
        </w:rPr>
        <w:t>数据生命周期</w:t>
      </w:r>
      <w:r>
        <w:rPr>
          <w:rFonts w:hint="eastAsia"/>
          <w:bCs/>
          <w:sz w:val="24"/>
        </w:rPr>
        <w:t>、</w:t>
      </w:r>
      <w:r w:rsidRPr="00265421">
        <w:rPr>
          <w:rFonts w:hint="eastAsia"/>
          <w:bCs/>
          <w:sz w:val="24"/>
        </w:rPr>
        <w:t>访问类型（</w:t>
      </w:r>
      <w:proofErr w:type="gramStart"/>
      <w:r w:rsidRPr="00265421">
        <w:rPr>
          <w:rFonts w:hint="eastAsia"/>
          <w:bCs/>
          <w:sz w:val="24"/>
        </w:rPr>
        <w:t>随机与</w:t>
      </w:r>
      <w:proofErr w:type="gramEnd"/>
      <w:r w:rsidRPr="00265421">
        <w:rPr>
          <w:rFonts w:hint="eastAsia"/>
          <w:bCs/>
          <w:sz w:val="24"/>
        </w:rPr>
        <w:t>顺序）和</w:t>
      </w:r>
      <w:r w:rsidRPr="00265421">
        <w:rPr>
          <w:rFonts w:hint="eastAsia"/>
          <w:bCs/>
          <w:sz w:val="24"/>
        </w:rPr>
        <w:t>I / O</w:t>
      </w:r>
      <w:r w:rsidRPr="00265421">
        <w:rPr>
          <w:rFonts w:hint="eastAsia"/>
          <w:bCs/>
          <w:sz w:val="24"/>
        </w:rPr>
        <w:t>大小。例如，输入</w:t>
      </w:r>
      <w:r w:rsidRPr="00265421">
        <w:rPr>
          <w:rFonts w:hint="eastAsia"/>
          <w:bCs/>
          <w:sz w:val="24"/>
        </w:rPr>
        <w:t>/</w:t>
      </w:r>
      <w:r w:rsidRPr="00265421">
        <w:rPr>
          <w:rFonts w:hint="eastAsia"/>
          <w:bCs/>
          <w:sz w:val="24"/>
        </w:rPr>
        <w:t>输出数据通常是长期的并且顺序访问，而中间数据是短暂的并且大多数访问是随机的。</w:t>
      </w:r>
      <w:r w:rsidRPr="00BB208F">
        <w:rPr>
          <w:rFonts w:hint="eastAsia"/>
          <w:bCs/>
          <w:sz w:val="24"/>
        </w:rPr>
        <w:t>这些特征使</w:t>
      </w:r>
      <w:r w:rsidRPr="00BB208F">
        <w:rPr>
          <w:rFonts w:hint="eastAsia"/>
          <w:bCs/>
          <w:sz w:val="24"/>
        </w:rPr>
        <w:lastRenderedPageBreak/>
        <w:t>得不同的</w:t>
      </w:r>
      <w:r>
        <w:rPr>
          <w:rFonts w:hint="eastAsia"/>
          <w:bCs/>
          <w:sz w:val="24"/>
        </w:rPr>
        <w:t>数据</w:t>
      </w:r>
      <w:r w:rsidRPr="00BB208F">
        <w:rPr>
          <w:rFonts w:hint="eastAsia"/>
          <w:bCs/>
          <w:sz w:val="24"/>
        </w:rPr>
        <w:t>流</w:t>
      </w:r>
      <w:r>
        <w:rPr>
          <w:rFonts w:hint="eastAsia"/>
          <w:bCs/>
          <w:sz w:val="24"/>
        </w:rPr>
        <w:t>需要</w:t>
      </w:r>
      <w:r w:rsidRPr="00BB208F">
        <w:rPr>
          <w:rFonts w:hint="eastAsia"/>
          <w:bCs/>
          <w:sz w:val="24"/>
        </w:rPr>
        <w:t>不同类型的存储设备。</w:t>
      </w:r>
    </w:p>
    <w:p w:rsidR="00C63D82" w:rsidRPr="00265421" w:rsidRDefault="00C63D82" w:rsidP="00C63D82">
      <w:pPr>
        <w:pStyle w:val="A3"/>
        <w:ind w:firstLine="482"/>
        <w:rPr>
          <w:rFonts w:hint="eastAsia"/>
        </w:rPr>
      </w:pPr>
      <w:r>
        <w:rPr>
          <w:rFonts w:hint="eastAsia"/>
        </w:rPr>
        <w:t>C.</w:t>
      </w:r>
      <w:r>
        <w:rPr>
          <w:rFonts w:hint="eastAsia"/>
        </w:rPr>
        <w:t>存储决策复杂</w:t>
      </w:r>
      <w:r>
        <w:t>.</w:t>
      </w:r>
    </w:p>
    <w:p w:rsidR="00C63D82" w:rsidRDefault="00C63D82" w:rsidP="00C63D82">
      <w:pPr>
        <w:spacing w:line="360" w:lineRule="auto"/>
        <w:ind w:firstLineChars="200" w:firstLine="480"/>
        <w:rPr>
          <w:bCs/>
          <w:sz w:val="24"/>
        </w:rPr>
      </w:pPr>
      <w:r w:rsidRPr="00061E45">
        <w:rPr>
          <w:rFonts w:hint="eastAsia"/>
          <w:bCs/>
          <w:sz w:val="24"/>
        </w:rPr>
        <w:t>为作业选择正确的配置可显着减少执行时间和成本，如图</w:t>
      </w:r>
      <w:r w:rsidRPr="00061E45">
        <w:rPr>
          <w:rFonts w:hint="eastAsia"/>
          <w:bCs/>
          <w:sz w:val="24"/>
        </w:rPr>
        <w:t>2</w:t>
      </w:r>
      <w:r w:rsidRPr="00061E45">
        <w:rPr>
          <w:rFonts w:hint="eastAsia"/>
          <w:bCs/>
          <w:sz w:val="24"/>
        </w:rPr>
        <w:t>所示，它比较了</w:t>
      </w:r>
      <w:r>
        <w:rPr>
          <w:rFonts w:hint="eastAsia"/>
          <w:bCs/>
          <w:sz w:val="24"/>
        </w:rPr>
        <w:t>不同配置下</w:t>
      </w:r>
      <w:r>
        <w:rPr>
          <w:rFonts w:hint="eastAsia"/>
          <w:bCs/>
          <w:sz w:val="24"/>
        </w:rPr>
        <w:t>8</w:t>
      </w:r>
      <w:r>
        <w:rPr>
          <w:rFonts w:hint="eastAsia"/>
          <w:bCs/>
          <w:sz w:val="24"/>
        </w:rPr>
        <w:t>个节点的执行时间以及运行成本。可以看出成本差异最高相差</w:t>
      </w:r>
      <w:r>
        <w:rPr>
          <w:rFonts w:hint="eastAsia"/>
          <w:bCs/>
          <w:sz w:val="24"/>
        </w:rPr>
        <w:t>7.5</w:t>
      </w:r>
      <w:r>
        <w:rPr>
          <w:rFonts w:hint="eastAsia"/>
          <w:bCs/>
          <w:sz w:val="24"/>
        </w:rPr>
        <w:t>倍</w:t>
      </w:r>
    </w:p>
    <w:p w:rsidR="00C63D82" w:rsidRDefault="00C63D82" w:rsidP="00C63D82">
      <w:pPr>
        <w:spacing w:line="360" w:lineRule="auto"/>
        <w:ind w:firstLineChars="200" w:firstLine="482"/>
        <w:jc w:val="center"/>
        <w:rPr>
          <w:b/>
          <w:bCs/>
          <w:sz w:val="24"/>
        </w:rPr>
      </w:pPr>
      <w:r w:rsidRPr="00061E45">
        <w:rPr>
          <w:b/>
          <w:bCs/>
          <w:noProof/>
          <w:sz w:val="24"/>
        </w:rPr>
        <w:drawing>
          <wp:inline distT="0" distB="0" distL="0" distR="0">
            <wp:extent cx="4322445" cy="2410460"/>
            <wp:effectExtent l="0" t="0" r="1905" b="8890"/>
            <wp:docPr id="3" name="图片 3" descr="15433938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43393899(1)"/>
                    <pic:cNvPicPr>
                      <a:picLocks noChangeAspect="1" noChangeArrowheads="1"/>
                    </pic:cNvPicPr>
                  </pic:nvPicPr>
                  <pic:blipFill>
                    <a:blip r:embed="rId5">
                      <a:extLst>
                        <a:ext uri="{28A0092B-C50C-407E-A947-70E740481C1C}">
                          <a14:useLocalDpi xmlns:a14="http://schemas.microsoft.com/office/drawing/2010/main" val="0"/>
                        </a:ext>
                      </a:extLst>
                    </a:blip>
                    <a:srcRect l="4062" t="3105" r="2402"/>
                    <a:stretch>
                      <a:fillRect/>
                    </a:stretch>
                  </pic:blipFill>
                  <pic:spPr bwMode="auto">
                    <a:xfrm>
                      <a:off x="0" y="0"/>
                      <a:ext cx="4322445" cy="2410460"/>
                    </a:xfrm>
                    <a:prstGeom prst="rect">
                      <a:avLst/>
                    </a:prstGeom>
                    <a:noFill/>
                    <a:ln>
                      <a:noFill/>
                    </a:ln>
                  </pic:spPr>
                </pic:pic>
              </a:graphicData>
            </a:graphic>
          </wp:inline>
        </w:drawing>
      </w:r>
    </w:p>
    <w:p w:rsidR="00C63D82" w:rsidRDefault="00C63D82" w:rsidP="00C63D82">
      <w:pPr>
        <w:pStyle w:val="1"/>
        <w:ind w:firstLine="602"/>
      </w:pPr>
      <w:r>
        <w:t>Selecta</w:t>
      </w:r>
      <w:r>
        <w:rPr>
          <w:rFonts w:hint="eastAsia"/>
        </w:rPr>
        <w:t>方法与设计</w:t>
      </w:r>
    </w:p>
    <w:p w:rsidR="00C63D82" w:rsidRDefault="00C63D82" w:rsidP="00C63D82">
      <w:pPr>
        <w:pStyle w:val="110"/>
        <w:ind w:firstLine="562"/>
      </w:pPr>
      <w:r>
        <w:rPr>
          <w:rFonts w:hint="eastAsia"/>
        </w:rPr>
        <w:t>2.1模型概述</w:t>
      </w:r>
    </w:p>
    <w:p w:rsidR="00C63D82" w:rsidRDefault="00C63D82" w:rsidP="00C63D82">
      <w:pPr>
        <w:ind w:firstLine="480"/>
        <w:jc w:val="center"/>
        <w:rPr>
          <w:bCs/>
        </w:rPr>
      </w:pPr>
      <w:r w:rsidRPr="00050683">
        <w:rPr>
          <w:bCs/>
          <w:noProof/>
        </w:rPr>
        <w:drawing>
          <wp:inline distT="0" distB="0" distL="0" distR="0">
            <wp:extent cx="5391150" cy="2422525"/>
            <wp:effectExtent l="0" t="0" r="0" b="0"/>
            <wp:docPr id="2" name="图片 2" descr="1543395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54339518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422525"/>
                    </a:xfrm>
                    <a:prstGeom prst="rect">
                      <a:avLst/>
                    </a:prstGeom>
                    <a:noFill/>
                    <a:ln>
                      <a:noFill/>
                    </a:ln>
                  </pic:spPr>
                </pic:pic>
              </a:graphicData>
            </a:graphic>
          </wp:inline>
        </w:drawing>
      </w:r>
    </w:p>
    <w:p w:rsidR="00C63D82" w:rsidRDefault="00C63D82" w:rsidP="00C63D82">
      <w:pPr>
        <w:ind w:firstLine="480"/>
        <w:rPr>
          <w:bCs/>
        </w:rPr>
      </w:pPr>
      <w:r>
        <w:rPr>
          <w:rFonts w:hint="eastAsia"/>
          <w:bCs/>
        </w:rPr>
        <w:t>Select</w:t>
      </w:r>
      <w:r>
        <w:rPr>
          <w:bCs/>
        </w:rPr>
        <w:t>a</w:t>
      </w:r>
      <w:r>
        <w:rPr>
          <w:rFonts w:hint="eastAsia"/>
          <w:bCs/>
        </w:rPr>
        <w:t>作为一种</w:t>
      </w:r>
      <w:r w:rsidRPr="00061E45">
        <w:rPr>
          <w:rFonts w:hint="eastAsia"/>
          <w:bCs/>
          <w:sz w:val="24"/>
        </w:rPr>
        <w:t>可以自动预测目标应用程序在一组候选配置上的性能</w:t>
      </w:r>
      <w:r>
        <w:rPr>
          <w:rFonts w:hint="eastAsia"/>
          <w:bCs/>
        </w:rPr>
        <w:t>的工具</w:t>
      </w:r>
      <w:r w:rsidRPr="00061E45">
        <w:rPr>
          <w:rFonts w:hint="eastAsia"/>
          <w:bCs/>
          <w:sz w:val="24"/>
        </w:rPr>
        <w:t>。</w:t>
      </w:r>
      <w:r>
        <w:rPr>
          <w:rFonts w:hint="eastAsia"/>
          <w:bCs/>
        </w:rPr>
        <w:t>其工作流程</w:t>
      </w:r>
      <w:r w:rsidRPr="00061E45">
        <w:rPr>
          <w:rFonts w:hint="eastAsia"/>
          <w:bCs/>
          <w:sz w:val="24"/>
        </w:rPr>
        <w:t>如图</w:t>
      </w:r>
      <w:r w:rsidRPr="00061E45">
        <w:rPr>
          <w:rFonts w:hint="eastAsia"/>
          <w:bCs/>
          <w:sz w:val="24"/>
        </w:rPr>
        <w:t>3</w:t>
      </w:r>
      <w:r>
        <w:rPr>
          <w:rFonts w:hint="eastAsia"/>
          <w:bCs/>
        </w:rPr>
        <w:t>所示。</w:t>
      </w:r>
    </w:p>
    <w:p w:rsidR="00C63D82" w:rsidRDefault="00C63D82" w:rsidP="00C63D82">
      <w:pPr>
        <w:ind w:firstLine="480"/>
        <w:rPr>
          <w:bCs/>
        </w:rPr>
      </w:pPr>
      <w:r w:rsidRPr="00061E45">
        <w:rPr>
          <w:rFonts w:hint="eastAsia"/>
          <w:bCs/>
          <w:sz w:val="24"/>
        </w:rPr>
        <w:t>Selecta</w:t>
      </w:r>
      <w:r>
        <w:rPr>
          <w:rFonts w:hint="eastAsia"/>
          <w:bCs/>
        </w:rPr>
        <w:t>的</w:t>
      </w:r>
      <w:r w:rsidRPr="00061E45">
        <w:rPr>
          <w:rFonts w:hint="eastAsia"/>
          <w:bCs/>
          <w:sz w:val="24"/>
        </w:rPr>
        <w:t>输入</w:t>
      </w:r>
      <w:r>
        <w:rPr>
          <w:rFonts w:hint="eastAsia"/>
          <w:bCs/>
        </w:rPr>
        <w:t>为</w:t>
      </w:r>
      <w:r w:rsidRPr="00061E45">
        <w:rPr>
          <w:rFonts w:hint="eastAsia"/>
          <w:bCs/>
          <w:sz w:val="24"/>
        </w:rPr>
        <w:t>：</w:t>
      </w:r>
    </w:p>
    <w:p w:rsidR="00C63D82" w:rsidRDefault="00C63D82" w:rsidP="00C63D82">
      <w:pPr>
        <w:numPr>
          <w:ilvl w:val="0"/>
          <w:numId w:val="2"/>
        </w:numPr>
        <w:spacing w:line="360" w:lineRule="auto"/>
        <w:rPr>
          <w:bCs/>
        </w:rPr>
      </w:pPr>
      <w:r w:rsidRPr="00061E45">
        <w:rPr>
          <w:rFonts w:hint="eastAsia"/>
          <w:bCs/>
          <w:sz w:val="24"/>
        </w:rPr>
        <w:lastRenderedPageBreak/>
        <w:t>一组训练应用程序在几个配置上的执行时间</w:t>
      </w:r>
      <w:r>
        <w:rPr>
          <w:rFonts w:hint="eastAsia"/>
          <w:bCs/>
        </w:rPr>
        <w:t>；</w:t>
      </w:r>
    </w:p>
    <w:p w:rsidR="00C63D82" w:rsidRDefault="00C63D82" w:rsidP="00C63D82">
      <w:pPr>
        <w:numPr>
          <w:ilvl w:val="0"/>
          <w:numId w:val="2"/>
        </w:numPr>
        <w:spacing w:line="360" w:lineRule="auto"/>
        <w:rPr>
          <w:bCs/>
        </w:rPr>
      </w:pPr>
      <w:r w:rsidRPr="00050683">
        <w:rPr>
          <w:rFonts w:hint="eastAsia"/>
          <w:bCs/>
          <w:sz w:val="24"/>
        </w:rPr>
        <w:t>目标应用程序参考配置的执行时间</w:t>
      </w:r>
    </w:p>
    <w:p w:rsidR="00C63D82" w:rsidRPr="00050683" w:rsidRDefault="00C63D82" w:rsidP="00C63D82">
      <w:pPr>
        <w:numPr>
          <w:ilvl w:val="0"/>
          <w:numId w:val="2"/>
        </w:numPr>
        <w:spacing w:line="360" w:lineRule="auto"/>
        <w:rPr>
          <w:bCs/>
        </w:rPr>
      </w:pPr>
      <w:r w:rsidRPr="00050683">
        <w:rPr>
          <w:rFonts w:hint="eastAsia"/>
          <w:bCs/>
          <w:sz w:val="24"/>
        </w:rPr>
        <w:t>目标应用程序的性能成本目标。</w:t>
      </w:r>
    </w:p>
    <w:p w:rsidR="00C63D82" w:rsidRPr="00061E45" w:rsidRDefault="00C63D82" w:rsidP="00C63D82">
      <w:pPr>
        <w:ind w:firstLine="480"/>
        <w:rPr>
          <w:rFonts w:hint="eastAsia"/>
        </w:rPr>
      </w:pPr>
      <w:r w:rsidRPr="00061E45">
        <w:rPr>
          <w:rFonts w:hint="eastAsia"/>
        </w:rPr>
        <w:t>配置由节点数（</w:t>
      </w:r>
      <w:r w:rsidRPr="00061E45">
        <w:rPr>
          <w:rFonts w:hint="eastAsia"/>
        </w:rPr>
        <w:t>VM</w:t>
      </w:r>
      <w:r w:rsidRPr="00061E45">
        <w:rPr>
          <w:rFonts w:hint="eastAsia"/>
        </w:rPr>
        <w:t>实例），</w:t>
      </w:r>
      <w:r w:rsidRPr="00061E45">
        <w:rPr>
          <w:rFonts w:hint="eastAsia"/>
        </w:rPr>
        <w:t>CPU</w:t>
      </w:r>
      <w:r w:rsidRPr="00061E45">
        <w:rPr>
          <w:rFonts w:hint="eastAsia"/>
        </w:rPr>
        <w:t>核心和每个节点的内存，以及用于输入</w:t>
      </w:r>
      <w:r w:rsidRPr="00061E45">
        <w:rPr>
          <w:rFonts w:hint="eastAsia"/>
        </w:rPr>
        <w:t>/</w:t>
      </w:r>
      <w:r w:rsidRPr="00061E45">
        <w:rPr>
          <w:rFonts w:hint="eastAsia"/>
        </w:rPr>
        <w:t>输出数据和中间数据的存储类型和容量来定义。</w:t>
      </w:r>
      <w:r w:rsidRPr="00061E45">
        <w:rPr>
          <w:rFonts w:hint="eastAsia"/>
        </w:rPr>
        <w:t xml:space="preserve"> Selecta</w:t>
      </w:r>
      <w:r w:rsidRPr="00061E45">
        <w:rPr>
          <w:rFonts w:hint="eastAsia"/>
        </w:rPr>
        <w:t>使用潜在因子协作过滤来预测目标应用程序在剩余（非参考）候选配置上的性能。通过这些性能预测和各种</w:t>
      </w:r>
      <w:r w:rsidRPr="00061E45">
        <w:rPr>
          <w:rFonts w:hint="eastAsia"/>
        </w:rPr>
        <w:t>VM</w:t>
      </w:r>
      <w:r w:rsidRPr="00061E45">
        <w:rPr>
          <w:rFonts w:hint="eastAsia"/>
        </w:rPr>
        <w:t>实例和存储选项的单位时间成本，</w:t>
      </w:r>
      <w:r w:rsidRPr="00061E45">
        <w:rPr>
          <w:rFonts w:hint="eastAsia"/>
        </w:rPr>
        <w:t>Selecta</w:t>
      </w:r>
      <w:r w:rsidRPr="00061E45">
        <w:rPr>
          <w:rFonts w:hint="eastAsia"/>
        </w:rPr>
        <w:t>可以为用户的性能成本目标推荐正确的配置。例如，</w:t>
      </w:r>
      <w:r w:rsidRPr="00061E45">
        <w:rPr>
          <w:rFonts w:hint="eastAsia"/>
        </w:rPr>
        <w:t>Selecta</w:t>
      </w:r>
      <w:r w:rsidRPr="00061E45">
        <w:rPr>
          <w:rFonts w:hint="eastAsia"/>
        </w:rPr>
        <w:t>可以推荐最小化执行时间，最小</w:t>
      </w:r>
      <w:proofErr w:type="gramStart"/>
      <w:r w:rsidRPr="00061E45">
        <w:rPr>
          <w:rFonts w:hint="eastAsia"/>
        </w:rPr>
        <w:t>化成本</w:t>
      </w:r>
      <w:proofErr w:type="gramEnd"/>
      <w:r w:rsidRPr="00061E45">
        <w:rPr>
          <w:rFonts w:hint="eastAsia"/>
        </w:rPr>
        <w:t>或最小化特定预算内执行时间的配置。</w:t>
      </w:r>
    </w:p>
    <w:p w:rsidR="00C63D82" w:rsidRDefault="00C63D82" w:rsidP="00C63D82">
      <w:pPr>
        <w:spacing w:line="360" w:lineRule="auto"/>
        <w:ind w:firstLineChars="200" w:firstLine="480"/>
        <w:rPr>
          <w:bCs/>
          <w:sz w:val="24"/>
        </w:rPr>
      </w:pPr>
      <w:r w:rsidRPr="00061E45">
        <w:rPr>
          <w:rFonts w:hint="eastAsia"/>
          <w:bCs/>
          <w:sz w:val="24"/>
        </w:rPr>
        <w:t>随着新应用程序的</w:t>
      </w:r>
      <w:r>
        <w:rPr>
          <w:rFonts w:hint="eastAsia"/>
          <w:bCs/>
        </w:rPr>
        <w:t>不断启动，之前测试过的应用程序性能逐渐成为训练集的一部分，</w:t>
      </w:r>
      <w:r w:rsidRPr="00061E45">
        <w:rPr>
          <w:rFonts w:hint="eastAsia"/>
          <w:bCs/>
          <w:sz w:val="24"/>
        </w:rPr>
        <w:t>提高</w:t>
      </w:r>
      <w:r>
        <w:rPr>
          <w:bCs/>
        </w:rPr>
        <w:t>Selecta</w:t>
      </w:r>
      <w:r>
        <w:rPr>
          <w:rFonts w:hint="eastAsia"/>
          <w:bCs/>
        </w:rPr>
        <w:t>的</w:t>
      </w:r>
      <w:r w:rsidRPr="00061E45">
        <w:rPr>
          <w:rFonts w:hint="eastAsia"/>
          <w:bCs/>
          <w:sz w:val="24"/>
        </w:rPr>
        <w:t>准确性。</w:t>
      </w:r>
      <w:r>
        <w:rPr>
          <w:rFonts w:hint="eastAsia"/>
          <w:bCs/>
        </w:rPr>
        <w:t>我们</w:t>
      </w:r>
      <w:r w:rsidRPr="00061E45">
        <w:rPr>
          <w:rFonts w:hint="eastAsia"/>
          <w:bCs/>
          <w:sz w:val="24"/>
        </w:rPr>
        <w:t>还在</w:t>
      </w:r>
      <w:r w:rsidRPr="00061E45">
        <w:rPr>
          <w:rFonts w:hint="eastAsia"/>
          <w:bCs/>
          <w:sz w:val="24"/>
        </w:rPr>
        <w:t>Selecta</w:t>
      </w:r>
      <w:r w:rsidRPr="00061E45">
        <w:rPr>
          <w:rFonts w:hint="eastAsia"/>
          <w:bCs/>
          <w:sz w:val="24"/>
        </w:rPr>
        <w:t>推荐的配置上运行目标应用程序后反馈性能测量</w:t>
      </w:r>
      <w:r>
        <w:rPr>
          <w:rFonts w:hint="eastAsia"/>
          <w:bCs/>
        </w:rPr>
        <w:t>，</w:t>
      </w:r>
      <w:r w:rsidRPr="00061E45">
        <w:rPr>
          <w:rFonts w:hint="eastAsia"/>
          <w:bCs/>
          <w:sz w:val="24"/>
        </w:rPr>
        <w:t xml:space="preserve"> </w:t>
      </w:r>
      <w:r w:rsidRPr="00061E45">
        <w:rPr>
          <w:rFonts w:hint="eastAsia"/>
          <w:bCs/>
          <w:sz w:val="24"/>
        </w:rPr>
        <w:t>这有助于降低测量噪声并提高准确性。</w:t>
      </w:r>
    </w:p>
    <w:p w:rsidR="00C63D82" w:rsidRDefault="00C63D82" w:rsidP="00C63D82">
      <w:pPr>
        <w:pStyle w:val="110"/>
        <w:ind w:firstLine="562"/>
      </w:pPr>
      <w:r>
        <w:rPr>
          <w:rFonts w:hint="eastAsia"/>
        </w:rPr>
        <w:t>2.2预测性能</w:t>
      </w:r>
    </w:p>
    <w:p w:rsidR="00C63D82" w:rsidRDefault="00C63D82" w:rsidP="00C63D82">
      <w:pPr>
        <w:pStyle w:val="A3"/>
        <w:ind w:firstLine="482"/>
      </w:pPr>
      <w:r>
        <w:rPr>
          <w:rFonts w:hint="eastAsia"/>
        </w:rPr>
        <w:t>A</w:t>
      </w:r>
      <w:r>
        <w:t>.</w:t>
      </w:r>
      <w:r>
        <w:rPr>
          <w:rFonts w:hint="eastAsia"/>
        </w:rPr>
        <w:t>预测方法</w:t>
      </w:r>
    </w:p>
    <w:p w:rsidR="00C63D82" w:rsidRDefault="00C63D82" w:rsidP="00C63D82">
      <w:pPr>
        <w:ind w:firstLine="480"/>
      </w:pPr>
      <w:r w:rsidRPr="00881DD9">
        <w:rPr>
          <w:rFonts w:hint="eastAsia"/>
        </w:rPr>
        <w:t>Selecta</w:t>
      </w:r>
      <w:r w:rsidRPr="00881DD9">
        <w:rPr>
          <w:rFonts w:hint="eastAsia"/>
        </w:rPr>
        <w:t>使用协作过滤来预测目标应用程序在候选配置上的性能。选择协作过滤，因为它与所使用的数据分析框架的细节无关（例如</w:t>
      </w:r>
      <w:r w:rsidRPr="00881DD9">
        <w:rPr>
          <w:rFonts w:hint="eastAsia"/>
        </w:rPr>
        <w:t>Spark</w:t>
      </w:r>
      <w:r w:rsidRPr="00881DD9">
        <w:rPr>
          <w:rFonts w:hint="eastAsia"/>
        </w:rPr>
        <w:t>与</w:t>
      </w:r>
      <w:r w:rsidRPr="00881DD9">
        <w:rPr>
          <w:rFonts w:hint="eastAsia"/>
        </w:rPr>
        <w:t>Storm</w:t>
      </w:r>
      <w:r w:rsidRPr="00881DD9">
        <w:rPr>
          <w:rFonts w:hint="eastAsia"/>
        </w:rPr>
        <w:t>），它允许利用跨应用程序和配置收集的稀疏训练数据</w:t>
      </w:r>
      <w:r>
        <w:rPr>
          <w:rFonts w:hint="eastAsia"/>
        </w:rPr>
        <w:t>。</w:t>
      </w:r>
    </w:p>
    <w:p w:rsidR="00C63D82" w:rsidRPr="00881DD9" w:rsidRDefault="00C63D82" w:rsidP="00C63D82">
      <w:pPr>
        <w:ind w:firstLine="480"/>
        <w:rPr>
          <w:rFonts w:hint="eastAsia"/>
        </w:rPr>
      </w:pPr>
      <w:r w:rsidRPr="00881DD9">
        <w:rPr>
          <w:rFonts w:hint="eastAsia"/>
        </w:rPr>
        <w:t>Selecta</w:t>
      </w:r>
      <w:r w:rsidRPr="00881DD9">
        <w:rPr>
          <w:rFonts w:hint="eastAsia"/>
        </w:rPr>
        <w:t>的目标是利用多个应用程序提供的训练数据，只需两次目标运行即可收敛到准确的推荐应用。我们讨论协作过滤的替代方案来解释我们的选择。</w:t>
      </w:r>
    </w:p>
    <w:p w:rsidR="00C63D82" w:rsidRPr="00881DD9" w:rsidRDefault="00C63D82" w:rsidP="00C63D82">
      <w:pPr>
        <w:ind w:firstLine="480"/>
        <w:rPr>
          <w:rFonts w:hint="eastAsia"/>
        </w:rPr>
      </w:pPr>
      <w:r w:rsidRPr="00881DD9">
        <w:rPr>
          <w:rFonts w:hint="eastAsia"/>
        </w:rPr>
        <w:t>基于内容的方法，例如线性回归，随机森林和神经网络模型，根据应用特征（例如，数据读取</w:t>
      </w:r>
      <w:r w:rsidRPr="00881DD9">
        <w:rPr>
          <w:rFonts w:hint="eastAsia"/>
        </w:rPr>
        <w:t>/</w:t>
      </w:r>
      <w:r w:rsidRPr="00881DD9">
        <w:rPr>
          <w:rFonts w:hint="eastAsia"/>
        </w:rPr>
        <w:t>写入数据的</w:t>
      </w:r>
      <w:r w:rsidRPr="00881DD9">
        <w:rPr>
          <w:rFonts w:hint="eastAsia"/>
        </w:rPr>
        <w:t>GB</w:t>
      </w:r>
      <w:r w:rsidRPr="00881DD9">
        <w:rPr>
          <w:rFonts w:hint="eastAsia"/>
        </w:rPr>
        <w:t>）和配置特性（例如，</w:t>
      </w:r>
      <w:r w:rsidRPr="00881DD9">
        <w:rPr>
          <w:rFonts w:hint="eastAsia"/>
        </w:rPr>
        <w:t>I / O</w:t>
      </w:r>
      <w:r w:rsidRPr="00881DD9">
        <w:rPr>
          <w:rFonts w:hint="eastAsia"/>
        </w:rPr>
        <w:t>带宽或特征）等特征构建模型。每个</w:t>
      </w:r>
      <w:r w:rsidRPr="00881DD9">
        <w:rPr>
          <w:rFonts w:hint="eastAsia"/>
        </w:rPr>
        <w:t>VM</w:t>
      </w:r>
      <w:r w:rsidRPr="00881DD9">
        <w:rPr>
          <w:rFonts w:hint="eastAsia"/>
        </w:rPr>
        <w:t>的核心数量）。我们发现除非输入功能（如目标应用程序在目标配置上的平均</w:t>
      </w:r>
      <w:r w:rsidRPr="00881DD9">
        <w:rPr>
          <w:rFonts w:hint="eastAsia"/>
        </w:rPr>
        <w:t>CPU</w:t>
      </w:r>
      <w:r w:rsidRPr="00881DD9">
        <w:rPr>
          <w:rFonts w:hint="eastAsia"/>
        </w:rPr>
        <w:t>利用率）在模型中使用，否则基于内容的</w:t>
      </w:r>
      <w:proofErr w:type="gramStart"/>
      <w:r w:rsidRPr="00881DD9">
        <w:rPr>
          <w:rFonts w:hint="eastAsia"/>
        </w:rPr>
        <w:t>预测器</w:t>
      </w:r>
      <w:proofErr w:type="gramEnd"/>
      <w:r w:rsidRPr="00881DD9">
        <w:rPr>
          <w:rFonts w:hint="eastAsia"/>
        </w:rPr>
        <w:t>没有足够的信息来学习应用程序的计算和</w:t>
      </w:r>
      <w:r w:rsidRPr="00881DD9">
        <w:rPr>
          <w:rFonts w:hint="eastAsia"/>
        </w:rPr>
        <w:t>I / O</w:t>
      </w:r>
      <w:r w:rsidRPr="00881DD9">
        <w:rPr>
          <w:rFonts w:hint="eastAsia"/>
        </w:rPr>
        <w:t>要求并实现低精度。需要在所有候选配置上运行目标应用程序来收集特征数据的方法是不切实际的。</w:t>
      </w:r>
    </w:p>
    <w:p w:rsidR="00C63D82" w:rsidRPr="00881DD9" w:rsidRDefault="00C63D82" w:rsidP="00C63D82">
      <w:pPr>
        <w:ind w:firstLine="480"/>
        <w:rPr>
          <w:rFonts w:hint="eastAsia"/>
          <w:i/>
        </w:rPr>
      </w:pPr>
      <w:r w:rsidRPr="00881DD9">
        <w:rPr>
          <w:rFonts w:hint="eastAsia"/>
        </w:rPr>
        <w:t>另一种方法是基于分析框架的结构构建性能预测模型，例如地图的特定</w:t>
      </w:r>
      <w:r w:rsidRPr="00881DD9">
        <w:rPr>
          <w:rFonts w:hint="eastAsia"/>
        </w:rPr>
        <w:t>Spark</w:t>
      </w:r>
      <w:r w:rsidRPr="00881DD9">
        <w:rPr>
          <w:rFonts w:hint="eastAsia"/>
        </w:rPr>
        <w:t>中的减少阶段。这导致框架特定模型，并且可能需要在框架实现发展时进行重新调整甚至重新构建（例如，随着</w:t>
      </w:r>
      <w:r w:rsidRPr="00881DD9">
        <w:rPr>
          <w:rFonts w:hint="eastAsia"/>
        </w:rPr>
        <w:t>CPU</w:t>
      </w:r>
      <w:r w:rsidRPr="00881DD9">
        <w:rPr>
          <w:rFonts w:hint="eastAsia"/>
        </w:rPr>
        <w:t>的序列化操作的改进而提高）。</w:t>
      </w:r>
    </w:p>
    <w:p w:rsidR="00C63D82" w:rsidRDefault="00C63D82" w:rsidP="00C63D82">
      <w:pPr>
        <w:pStyle w:val="A3"/>
        <w:ind w:firstLine="482"/>
      </w:pPr>
      <w:r>
        <w:rPr>
          <w:rFonts w:hint="eastAsia"/>
        </w:rPr>
        <w:t>B</w:t>
      </w:r>
      <w:r>
        <w:t>.</w:t>
      </w:r>
      <w:r>
        <w:rPr>
          <w:rFonts w:hint="eastAsia"/>
        </w:rPr>
        <w:t>性能</w:t>
      </w:r>
      <w:r>
        <w:rPr>
          <w:rFonts w:hint="eastAsia"/>
        </w:rPr>
        <w:t>-</w:t>
      </w:r>
      <w:r>
        <w:rPr>
          <w:rFonts w:hint="eastAsia"/>
        </w:rPr>
        <w:t>成本目标定义</w:t>
      </w:r>
    </w:p>
    <w:p w:rsidR="00C63D82" w:rsidRPr="00881DD9" w:rsidRDefault="00C63D82" w:rsidP="00C63D82">
      <w:pPr>
        <w:ind w:firstLine="480"/>
        <w:rPr>
          <w:rFonts w:hint="eastAsia"/>
          <w:i/>
        </w:rPr>
      </w:pPr>
      <w:r w:rsidRPr="00881DD9">
        <w:rPr>
          <w:rFonts w:hint="eastAsia"/>
        </w:rPr>
        <w:t>在预测所有配置的应用程序性能之后，</w:t>
      </w:r>
      <w:r w:rsidRPr="00881DD9">
        <w:rPr>
          <w:rFonts w:hint="eastAsia"/>
        </w:rPr>
        <w:t>Selecta</w:t>
      </w:r>
      <w:r w:rsidRPr="00881DD9">
        <w:rPr>
          <w:rFonts w:hint="eastAsia"/>
        </w:rPr>
        <w:t>建议基于用户定义的排名功能进行配置。例如，为了最小化运行时成本，排名函数为</w:t>
      </w:r>
      <w:r w:rsidRPr="00881DD9">
        <w:rPr>
          <w:rFonts w:hint="eastAsia"/>
        </w:rPr>
        <w:t>min</w:t>
      </w:r>
      <w:r w:rsidRPr="00881DD9">
        <w:rPr>
          <w:rFonts w:hint="eastAsia"/>
        </w:rPr>
        <w:t>（运行时间×成本</w:t>
      </w:r>
      <w:r w:rsidRPr="00881DD9">
        <w:rPr>
          <w:rFonts w:hint="eastAsia"/>
        </w:rPr>
        <w:t>/</w:t>
      </w:r>
      <w:r w:rsidRPr="00881DD9">
        <w:rPr>
          <w:rFonts w:hint="eastAsia"/>
        </w:rPr>
        <w:t>小时）。在选择存储技术（</w:t>
      </w:r>
      <w:r w:rsidRPr="00881DD9">
        <w:rPr>
          <w:rFonts w:hint="eastAsia"/>
        </w:rPr>
        <w:t>SSD</w:t>
      </w:r>
      <w:r w:rsidRPr="00881DD9">
        <w:rPr>
          <w:rFonts w:hint="eastAsia"/>
        </w:rPr>
        <w:t>与</w:t>
      </w:r>
      <w:proofErr w:type="spellStart"/>
      <w:r w:rsidRPr="00881DD9">
        <w:rPr>
          <w:rFonts w:hint="eastAsia"/>
        </w:rPr>
        <w:t>NVMe</w:t>
      </w:r>
      <w:proofErr w:type="spellEnd"/>
      <w:r w:rsidRPr="00881DD9">
        <w:rPr>
          <w:rFonts w:hint="eastAsia"/>
        </w:rPr>
        <w:t xml:space="preserve"> Flash</w:t>
      </w:r>
      <w:r w:rsidRPr="00881DD9">
        <w:rPr>
          <w:rFonts w:hint="eastAsia"/>
        </w:rPr>
        <w:t>）时，</w:t>
      </w:r>
      <w:r w:rsidRPr="00881DD9">
        <w:rPr>
          <w:rFonts w:hint="eastAsia"/>
        </w:rPr>
        <w:t>Selecta</w:t>
      </w:r>
      <w:r w:rsidRPr="00881DD9">
        <w:rPr>
          <w:rFonts w:hint="eastAsia"/>
        </w:rPr>
        <w:t>还必须考虑应用程序的存储容量要求。</w:t>
      </w:r>
      <w:r w:rsidRPr="00881DD9">
        <w:rPr>
          <w:rFonts w:hint="eastAsia"/>
        </w:rPr>
        <w:t xml:space="preserve"> Selecta</w:t>
      </w:r>
      <w:r w:rsidRPr="00881DD9">
        <w:rPr>
          <w:rFonts w:hint="eastAsia"/>
        </w:rPr>
        <w:t>利用统计数据来改变闪存监控日志，以确定中间（</w:t>
      </w:r>
      <w:r>
        <w:rPr>
          <w:rFonts w:hint="eastAsia"/>
        </w:rPr>
        <w:t>shuffle</w:t>
      </w:r>
      <w:r w:rsidRPr="00881DD9">
        <w:rPr>
          <w:rFonts w:hint="eastAsia"/>
        </w:rPr>
        <w:t>）数据和输入</w:t>
      </w:r>
      <w:r w:rsidRPr="00881DD9">
        <w:rPr>
          <w:rFonts w:hint="eastAsia"/>
        </w:rPr>
        <w:t>/</w:t>
      </w:r>
      <w:r w:rsidRPr="00881DD9">
        <w:rPr>
          <w:rFonts w:hint="eastAsia"/>
        </w:rPr>
        <w:t>输出数据容量。</w:t>
      </w:r>
    </w:p>
    <w:p w:rsidR="00C63D82" w:rsidRDefault="00C63D82" w:rsidP="00C63D82">
      <w:pPr>
        <w:pStyle w:val="A3"/>
        <w:ind w:firstLine="482"/>
      </w:pPr>
      <w:r>
        <w:rPr>
          <w:rFonts w:hint="eastAsia"/>
        </w:rPr>
        <w:t>C</w:t>
      </w:r>
      <w:r>
        <w:t>.</w:t>
      </w:r>
      <w:r>
        <w:rPr>
          <w:rFonts w:hint="eastAsia"/>
        </w:rPr>
        <w:t>适应变化</w:t>
      </w:r>
    </w:p>
    <w:p w:rsidR="00C63D82" w:rsidRPr="00881DD9" w:rsidRDefault="00C63D82" w:rsidP="00C63D82">
      <w:pPr>
        <w:ind w:firstLine="480"/>
        <w:rPr>
          <w:rFonts w:hint="eastAsia"/>
          <w:i/>
        </w:rPr>
      </w:pPr>
      <w:r w:rsidRPr="00881DD9">
        <w:rPr>
          <w:rFonts w:hint="eastAsia"/>
        </w:rPr>
        <w:t>重复</w:t>
      </w:r>
      <w:r>
        <w:rPr>
          <w:rFonts w:hint="eastAsia"/>
        </w:rPr>
        <w:t>的</w:t>
      </w:r>
      <w:r w:rsidRPr="00881DD9">
        <w:rPr>
          <w:rFonts w:hint="eastAsia"/>
        </w:rPr>
        <w:t>工作及其输入数据</w:t>
      </w:r>
      <w:proofErr w:type="gramStart"/>
      <w:r w:rsidRPr="00881DD9">
        <w:rPr>
          <w:rFonts w:hint="eastAsia"/>
        </w:rPr>
        <w:t>集可能</w:t>
      </w:r>
      <w:proofErr w:type="gramEnd"/>
      <w:r w:rsidRPr="00881DD9">
        <w:rPr>
          <w:rFonts w:hint="eastAsia"/>
        </w:rPr>
        <w:t>会发生变化。为了检测可能影响最佳配置选择的应用程序特征的变化，</w:t>
      </w:r>
      <w:r w:rsidRPr="00881DD9">
        <w:rPr>
          <w:rFonts w:hint="eastAsia"/>
        </w:rPr>
        <w:t>Selecta</w:t>
      </w:r>
      <w:r w:rsidRPr="00881DD9">
        <w:rPr>
          <w:rFonts w:hint="eastAsia"/>
        </w:rPr>
        <w:t>依赖于来自应用程序实例和后续执行轮次的</w:t>
      </w:r>
      <w:r w:rsidRPr="00881DD9">
        <w:rPr>
          <w:rFonts w:hint="eastAsia"/>
        </w:rPr>
        <w:t>CPU</w:t>
      </w:r>
      <w:r w:rsidRPr="00881DD9">
        <w:rPr>
          <w:rFonts w:hint="eastAsia"/>
        </w:rPr>
        <w:t>利用率信息。当应用程序首次引入系统时，</w:t>
      </w:r>
      <w:r w:rsidRPr="00881DD9">
        <w:rPr>
          <w:rFonts w:hint="eastAsia"/>
        </w:rPr>
        <w:t>Selecta</w:t>
      </w:r>
      <w:r w:rsidRPr="00881DD9">
        <w:rPr>
          <w:rFonts w:hint="eastAsia"/>
        </w:rPr>
        <w:t>会为存储应用程序指定一个唯一的</w:t>
      </w:r>
      <w:r w:rsidRPr="00881DD9">
        <w:rPr>
          <w:rFonts w:hint="eastAsia"/>
        </w:rPr>
        <w:t>ID</w:t>
      </w:r>
      <w:r w:rsidRPr="00881DD9">
        <w:rPr>
          <w:rFonts w:hint="eastAsia"/>
        </w:rPr>
        <w:t>来识别信息的使用情况。每当重新执行一个应用程序时，</w:t>
      </w:r>
      <w:r w:rsidRPr="00881DD9">
        <w:rPr>
          <w:rFonts w:hint="eastAsia"/>
        </w:rPr>
        <w:t>Selecta</w:t>
      </w:r>
      <w:r w:rsidRPr="00881DD9">
        <w:rPr>
          <w:rFonts w:hint="eastAsia"/>
        </w:rPr>
        <w:t>会将当前的</w:t>
      </w:r>
      <w:proofErr w:type="spellStart"/>
      <w:r w:rsidRPr="00881DD9">
        <w:rPr>
          <w:rFonts w:hint="eastAsia"/>
        </w:rPr>
        <w:t>iowait</w:t>
      </w:r>
      <w:proofErr w:type="spellEnd"/>
      <w:r w:rsidRPr="00881DD9">
        <w:rPr>
          <w:rFonts w:hint="eastAsia"/>
        </w:rPr>
        <w:t>时间与存储的配置进行比</w:t>
      </w:r>
      <w:r w:rsidRPr="00881DD9">
        <w:rPr>
          <w:rFonts w:hint="eastAsia"/>
        </w:rPr>
        <w:lastRenderedPageBreak/>
        <w:t>较。根据</w:t>
      </w:r>
      <w:proofErr w:type="spellStart"/>
      <w:r w:rsidRPr="00881DD9">
        <w:rPr>
          <w:rFonts w:hint="eastAsia"/>
        </w:rPr>
        <w:t>iowait</w:t>
      </w:r>
      <w:proofErr w:type="spellEnd"/>
      <w:r w:rsidRPr="00881DD9">
        <w:rPr>
          <w:rFonts w:hint="eastAsia"/>
        </w:rPr>
        <w:t>时间的不同，</w:t>
      </w:r>
      <w:r w:rsidRPr="00881DD9">
        <w:rPr>
          <w:rFonts w:hint="eastAsia"/>
        </w:rPr>
        <w:t>Selecta</w:t>
      </w:r>
      <w:r w:rsidRPr="00881DD9">
        <w:rPr>
          <w:rFonts w:hint="eastAsia"/>
        </w:rPr>
        <w:t>将根据可用的测量结果进行计算，或者将工作负荷视为新的应用程序，从而启动新的计算机运行。</w:t>
      </w:r>
    </w:p>
    <w:p w:rsidR="00C63D82" w:rsidRDefault="00C63D82" w:rsidP="00C63D82">
      <w:pPr>
        <w:pStyle w:val="A3"/>
        <w:ind w:firstLine="482"/>
        <w:rPr>
          <w:rFonts w:hint="eastAsia"/>
        </w:rPr>
      </w:pPr>
      <w:r>
        <w:rPr>
          <w:rFonts w:hint="eastAsia"/>
        </w:rPr>
        <w:t>D</w:t>
      </w:r>
      <w:r>
        <w:t>.</w:t>
      </w:r>
      <w:r>
        <w:rPr>
          <w:rFonts w:hint="eastAsia"/>
        </w:rPr>
        <w:t>云中噪声处理</w:t>
      </w:r>
    </w:p>
    <w:p w:rsidR="00C63D82" w:rsidRDefault="00C63D82" w:rsidP="00C63D82">
      <w:pPr>
        <w:spacing w:line="360" w:lineRule="auto"/>
        <w:ind w:firstLineChars="200" w:firstLine="480"/>
        <w:rPr>
          <w:bCs/>
          <w:sz w:val="24"/>
        </w:rPr>
      </w:pPr>
      <w:r w:rsidRPr="00881DD9">
        <w:rPr>
          <w:rFonts w:hint="eastAsia"/>
          <w:bCs/>
          <w:sz w:val="24"/>
        </w:rPr>
        <w:t>推荐最佳配置的另一个挑战是</w:t>
      </w:r>
      <w:proofErr w:type="gramStart"/>
      <w:r w:rsidRPr="00881DD9">
        <w:rPr>
          <w:rFonts w:hint="eastAsia"/>
          <w:bCs/>
          <w:sz w:val="24"/>
        </w:rPr>
        <w:t>公共云</w:t>
      </w:r>
      <w:proofErr w:type="gramEnd"/>
      <w:r w:rsidRPr="00881DD9">
        <w:rPr>
          <w:rFonts w:hint="eastAsia"/>
          <w:bCs/>
          <w:sz w:val="24"/>
        </w:rPr>
        <w:t>平台上的噪声，这是由于与其他人，硬件异构或其他来源的干扰而产生的。为了解决噪声问题，</w:t>
      </w:r>
      <w:r w:rsidRPr="00881DD9">
        <w:rPr>
          <w:rFonts w:hint="eastAsia"/>
          <w:bCs/>
          <w:sz w:val="24"/>
        </w:rPr>
        <w:t>Selecta</w:t>
      </w:r>
      <w:r w:rsidRPr="00881DD9">
        <w:rPr>
          <w:rFonts w:hint="eastAsia"/>
          <w:bCs/>
          <w:sz w:val="24"/>
        </w:rPr>
        <w:t>依赖于性能和</w:t>
      </w:r>
      <w:r w:rsidRPr="00881DD9">
        <w:rPr>
          <w:rFonts w:hint="eastAsia"/>
          <w:bCs/>
          <w:sz w:val="24"/>
        </w:rPr>
        <w:t>CPU</w:t>
      </w:r>
      <w:r w:rsidRPr="00881DD9">
        <w:rPr>
          <w:rFonts w:hint="eastAsia"/>
          <w:bCs/>
          <w:sz w:val="24"/>
        </w:rPr>
        <w:t>利用率测量的反馈。最初，由于噪声影响，</w:t>
      </w:r>
      <w:r w:rsidRPr="00881DD9">
        <w:rPr>
          <w:rFonts w:hint="eastAsia"/>
          <w:bCs/>
          <w:sz w:val="24"/>
        </w:rPr>
        <w:t>Selecta</w:t>
      </w:r>
      <w:r w:rsidRPr="00881DD9">
        <w:rPr>
          <w:rFonts w:hint="eastAsia"/>
          <w:bCs/>
          <w:sz w:val="24"/>
        </w:rPr>
        <w:t>的性能预测会受到噪声的影响。随着更多测量结果被输入系统，</w:t>
      </w:r>
      <w:r w:rsidRPr="00881DD9">
        <w:rPr>
          <w:rFonts w:hint="eastAsia"/>
          <w:bCs/>
          <w:sz w:val="24"/>
        </w:rPr>
        <w:t>Selecta</w:t>
      </w:r>
      <w:r w:rsidRPr="00881DD9">
        <w:rPr>
          <w:rFonts w:hint="eastAsia"/>
          <w:bCs/>
          <w:sz w:val="24"/>
        </w:rPr>
        <w:t>平均了性能和</w:t>
      </w:r>
      <w:r w:rsidRPr="00881DD9">
        <w:rPr>
          <w:rFonts w:hint="eastAsia"/>
          <w:bCs/>
          <w:sz w:val="24"/>
        </w:rPr>
        <w:t>CPU</w:t>
      </w:r>
      <w:r w:rsidRPr="00881DD9">
        <w:rPr>
          <w:rFonts w:hint="eastAsia"/>
          <w:bCs/>
          <w:sz w:val="24"/>
        </w:rPr>
        <w:t>利用率，并使用储层采样来避免异常值的高度偏斜。</w:t>
      </w:r>
      <w:r w:rsidRPr="00881DD9">
        <w:rPr>
          <w:rFonts w:hint="eastAsia"/>
          <w:bCs/>
          <w:sz w:val="24"/>
        </w:rPr>
        <w:t xml:space="preserve"> Selecta</w:t>
      </w:r>
      <w:r w:rsidRPr="00881DD9">
        <w:rPr>
          <w:rFonts w:hint="eastAsia"/>
          <w:bCs/>
          <w:sz w:val="24"/>
        </w:rPr>
        <w:t>为应用程序配置矩阵（例如，三个）中的每个条目保留可配置数量的样本点，以检测如上所述的应用程序中的变化。如果特定运行受到噪声的严重影响，使得计算和</w:t>
      </w:r>
      <w:r w:rsidRPr="00881DD9">
        <w:rPr>
          <w:rFonts w:hint="eastAsia"/>
          <w:bCs/>
          <w:sz w:val="24"/>
        </w:rPr>
        <w:t>I / O</w:t>
      </w:r>
      <w:r w:rsidRPr="00881DD9">
        <w:rPr>
          <w:rFonts w:hint="eastAsia"/>
          <w:bCs/>
          <w:sz w:val="24"/>
        </w:rPr>
        <w:t>瓶颈与以前的运行显着不同，则</w:t>
      </w:r>
      <w:r w:rsidRPr="00881DD9">
        <w:rPr>
          <w:rFonts w:hint="eastAsia"/>
          <w:bCs/>
          <w:sz w:val="24"/>
        </w:rPr>
        <w:t>Selecta</w:t>
      </w:r>
      <w:r w:rsidRPr="00881DD9">
        <w:rPr>
          <w:rFonts w:hint="eastAsia"/>
          <w:bCs/>
          <w:sz w:val="24"/>
        </w:rPr>
        <w:t>检测应用程序变化的机制会识别异常值。</w:t>
      </w:r>
    </w:p>
    <w:p w:rsidR="00C63D82" w:rsidRDefault="00C63D82" w:rsidP="00C63D82">
      <w:pPr>
        <w:pStyle w:val="1"/>
        <w:rPr>
          <w:sz w:val="24"/>
        </w:rPr>
      </w:pPr>
      <w:r>
        <w:rPr>
          <w:rFonts w:hint="eastAsia"/>
        </w:rPr>
        <w:t>模型的选择</w:t>
      </w:r>
    </w:p>
    <w:p w:rsidR="00C63D82" w:rsidRDefault="00C63D82" w:rsidP="00C63D82">
      <w:pPr>
        <w:pStyle w:val="110"/>
        <w:ind w:firstLine="562"/>
      </w:pPr>
      <w:r>
        <w:rPr>
          <w:rFonts w:hint="eastAsia"/>
        </w:rPr>
        <w:t>3.1实现原理</w:t>
      </w:r>
    </w:p>
    <w:p w:rsidR="00C63D82" w:rsidRDefault="00C63D82" w:rsidP="00C63D82">
      <w:pPr>
        <w:ind w:firstLine="480"/>
      </w:pPr>
      <w:r>
        <w:rPr>
          <w:rFonts w:hint="eastAsia"/>
        </w:rPr>
        <w:t>我们在</w:t>
      </w:r>
      <w:r>
        <w:t>Amazon EC2</w:t>
      </w:r>
      <w:r>
        <w:t>上部署</w:t>
      </w:r>
      <w:r>
        <w:t>Selecta</w:t>
      </w:r>
      <w:r>
        <w:t>，并考虑表</w:t>
      </w:r>
      <w:r>
        <w:t>2</w:t>
      </w:r>
      <w:r>
        <w:t>和表</w:t>
      </w:r>
      <w:r>
        <w:t>3</w:t>
      </w:r>
      <w:r>
        <w:t>中所示的实例和存储选项的配置。</w:t>
      </w:r>
    </w:p>
    <w:p w:rsidR="00C63D82" w:rsidRDefault="00C63D82" w:rsidP="00C63D82">
      <w:pPr>
        <w:ind w:firstLine="480"/>
        <w:jc w:val="center"/>
        <w:rPr>
          <w:rFonts w:hint="eastAsia"/>
          <w:bCs/>
        </w:rPr>
      </w:pPr>
      <w:r w:rsidRPr="0015722E">
        <w:rPr>
          <w:bCs/>
          <w:noProof/>
        </w:rPr>
        <w:drawing>
          <wp:inline distT="0" distB="0" distL="0" distR="0">
            <wp:extent cx="4322445" cy="3384550"/>
            <wp:effectExtent l="0" t="0" r="1905" b="6350"/>
            <wp:docPr id="1" name="图片 1" descr="15433972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4339729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2445" cy="3384550"/>
                    </a:xfrm>
                    <a:prstGeom prst="rect">
                      <a:avLst/>
                    </a:prstGeom>
                    <a:noFill/>
                    <a:ln>
                      <a:noFill/>
                    </a:ln>
                  </pic:spPr>
                </pic:pic>
              </a:graphicData>
            </a:graphic>
          </wp:inline>
        </w:drawing>
      </w:r>
    </w:p>
    <w:p w:rsidR="00C63D82" w:rsidRDefault="00C63D82" w:rsidP="00C63D82">
      <w:pPr>
        <w:pStyle w:val="A3"/>
        <w:ind w:firstLine="482"/>
      </w:pPr>
      <w:r>
        <w:rPr>
          <w:rFonts w:hint="eastAsia"/>
        </w:rPr>
        <w:t>A</w:t>
      </w:r>
      <w:r>
        <w:t>.</w:t>
      </w:r>
      <w:r w:rsidRPr="00D55458">
        <w:rPr>
          <w:rFonts w:hint="eastAsia"/>
        </w:rPr>
        <w:t>实验方法：</w:t>
      </w:r>
    </w:p>
    <w:p w:rsidR="00C63D82" w:rsidRPr="00D55458" w:rsidRDefault="00C63D82" w:rsidP="00C63D82">
      <w:pPr>
        <w:ind w:firstLine="480"/>
        <w:rPr>
          <w:rFonts w:hint="eastAsia"/>
          <w:bCs/>
        </w:rPr>
      </w:pPr>
      <w:r w:rsidRPr="00D55458">
        <w:rPr>
          <w:rFonts w:hint="eastAsia"/>
          <w:bCs/>
        </w:rPr>
        <w:lastRenderedPageBreak/>
        <w:t>我们在每个应用程序上运行每个应用程序，以确定每个应用程序的地面真实性能和最佳配置选择。为了解释云中的噪声，我们运行每个实验（即每个候选配置的每个应用程序）三次，并使用不等于运行的平均值。两次运行是连续的，一次运行是在一天中的不同时间。我们还通过使用来自一次运行的数据作为</w:t>
      </w:r>
      <w:r w:rsidRPr="00D55458">
        <w:rPr>
          <w:rFonts w:hint="eastAsia"/>
          <w:bCs/>
        </w:rPr>
        <w:t>Selecta</w:t>
      </w:r>
      <w:r w:rsidRPr="00D55458">
        <w:rPr>
          <w:rFonts w:hint="eastAsia"/>
          <w:bCs/>
        </w:rPr>
        <w:t>的输入以及</w:t>
      </w:r>
      <w:proofErr w:type="gramStart"/>
      <w:r w:rsidRPr="00D55458">
        <w:rPr>
          <w:rFonts w:hint="eastAsia"/>
          <w:bCs/>
        </w:rPr>
        <w:t>跨运行</w:t>
      </w:r>
      <w:proofErr w:type="gramEnd"/>
      <w:r w:rsidRPr="00D55458">
        <w:rPr>
          <w:rFonts w:hint="eastAsia"/>
          <w:bCs/>
        </w:rPr>
        <w:t>的平均性能作为基本事实来验证我们的结果。为了训练和测试</w:t>
      </w:r>
      <w:r w:rsidRPr="00D55458">
        <w:rPr>
          <w:rFonts w:hint="eastAsia"/>
          <w:bCs/>
        </w:rPr>
        <w:t>Selecta</w:t>
      </w:r>
      <w:r w:rsidRPr="00D55458">
        <w:rPr>
          <w:rFonts w:hint="eastAsia"/>
          <w:bCs/>
        </w:rPr>
        <w:t>，我们使用留一法交叉验证</w:t>
      </w:r>
      <w:r w:rsidRPr="00D55458">
        <w:rPr>
          <w:rFonts w:hint="eastAsia"/>
          <w:bCs/>
        </w:rPr>
        <w:t>[58]</w:t>
      </w:r>
      <w:r w:rsidRPr="00D55458">
        <w:rPr>
          <w:rFonts w:hint="eastAsia"/>
          <w:bCs/>
        </w:rPr>
        <w:t>，这意味着一次一个工作负载作为目标应用程序，而剩余工作负载用于培训。我们假设所有候选配置都有训练应用，除了§</w:t>
      </w:r>
      <w:r w:rsidRPr="00D55458">
        <w:rPr>
          <w:rFonts w:hint="eastAsia"/>
          <w:bCs/>
        </w:rPr>
        <w:t>4.4</w:t>
      </w:r>
      <w:r w:rsidRPr="00D55458">
        <w:rPr>
          <w:rFonts w:hint="eastAsia"/>
          <w:bCs/>
        </w:rPr>
        <w:t>中的灵敏度分析，我们调查训练矩阵密度要求以进行准确预测</w:t>
      </w:r>
    </w:p>
    <w:p w:rsidR="00C63D82" w:rsidRDefault="00C63D82" w:rsidP="00C63D82">
      <w:pPr>
        <w:pStyle w:val="A3"/>
        <w:ind w:firstLine="482"/>
      </w:pPr>
      <w:r>
        <w:rPr>
          <w:rFonts w:hint="eastAsia"/>
        </w:rPr>
        <w:t>B.</w:t>
      </w:r>
      <w:r w:rsidRPr="00D55458">
        <w:rPr>
          <w:rFonts w:hint="eastAsia"/>
        </w:rPr>
        <w:t>度量标准：</w:t>
      </w:r>
    </w:p>
    <w:p w:rsidR="00C63D82" w:rsidRDefault="00C63D82" w:rsidP="00C63D82">
      <w:pPr>
        <w:spacing w:line="360" w:lineRule="auto"/>
        <w:ind w:firstLineChars="200" w:firstLine="420"/>
        <w:rPr>
          <w:rFonts w:hint="eastAsia"/>
          <w:bCs/>
          <w:sz w:val="24"/>
        </w:rPr>
      </w:pPr>
      <w:r w:rsidRPr="00D55458">
        <w:rPr>
          <w:rFonts w:hint="eastAsia"/>
          <w:bCs/>
        </w:rPr>
        <w:t>我们使用两个指标来衡量</w:t>
      </w:r>
      <w:r w:rsidRPr="00D55458">
        <w:rPr>
          <w:rFonts w:hint="eastAsia"/>
          <w:bCs/>
        </w:rPr>
        <w:t>Selecta</w:t>
      </w:r>
      <w:r w:rsidRPr="00D55458">
        <w:rPr>
          <w:rFonts w:hint="eastAsia"/>
          <w:bCs/>
        </w:rPr>
        <w:t>预测的质量。首先，我们报告相对均方根误差（</w:t>
      </w:r>
      <w:r w:rsidRPr="00D55458">
        <w:rPr>
          <w:rFonts w:hint="eastAsia"/>
          <w:bCs/>
        </w:rPr>
        <w:t>RMSE</w:t>
      </w:r>
      <w:r w:rsidRPr="00D55458">
        <w:rPr>
          <w:rFonts w:hint="eastAsia"/>
          <w:bCs/>
        </w:rPr>
        <w:t>），这是推荐系统的通用指标。</w:t>
      </w:r>
      <w:r w:rsidRPr="00D55458">
        <w:rPr>
          <w:rFonts w:hint="eastAsia"/>
          <w:bCs/>
        </w:rPr>
        <w:t xml:space="preserve"> Selecta</w:t>
      </w:r>
      <w:r w:rsidRPr="00D55458">
        <w:rPr>
          <w:rFonts w:hint="eastAsia"/>
          <w:bCs/>
        </w:rPr>
        <w:t>的第二个更相关的指标是制定准确配置建议的概率。如果配置在该应用的真实最佳配置的阈值</w:t>
      </w:r>
      <w:r w:rsidRPr="00D55458">
        <w:rPr>
          <w:rFonts w:hint="eastAsia"/>
          <w:bCs/>
        </w:rPr>
        <w:t>T</w:t>
      </w:r>
      <w:r w:rsidRPr="00D55458">
        <w:rPr>
          <w:rFonts w:hint="eastAsia"/>
          <w:bCs/>
        </w:rPr>
        <w:t>内满足用户的成本</w:t>
      </w:r>
      <w:r w:rsidRPr="00D55458">
        <w:rPr>
          <w:rFonts w:hint="eastAsia"/>
          <w:bCs/>
        </w:rPr>
        <w:t xml:space="preserve"> - </w:t>
      </w:r>
      <w:r w:rsidRPr="00D55458">
        <w:rPr>
          <w:rFonts w:hint="eastAsia"/>
          <w:bCs/>
        </w:rPr>
        <w:t>性能目标，则我们认为推荐是准确的。例如，对于</w:t>
      </w:r>
      <w:r w:rsidRPr="00D55458">
        <w:rPr>
          <w:rFonts w:hint="eastAsia"/>
          <w:bCs/>
        </w:rPr>
        <w:t>T = 10</w:t>
      </w:r>
      <w:r w:rsidRPr="00D55458">
        <w:rPr>
          <w:rFonts w:hint="eastAsia"/>
          <w:bCs/>
        </w:rPr>
        <w:t>％的最低成本目标，准确预测的概率是</w:t>
      </w:r>
      <w:r w:rsidRPr="00D55458">
        <w:rPr>
          <w:rFonts w:hint="eastAsia"/>
          <w:bCs/>
        </w:rPr>
        <w:t>Selecta</w:t>
      </w:r>
      <w:r w:rsidRPr="00D55458">
        <w:rPr>
          <w:rFonts w:hint="eastAsia"/>
          <w:bCs/>
        </w:rPr>
        <w:t>建议（在所有测试应用中）的百分比，其真实成本在真实最优成本配置的</w:t>
      </w:r>
      <w:r w:rsidRPr="00D55458">
        <w:rPr>
          <w:rFonts w:hint="eastAsia"/>
          <w:bCs/>
        </w:rPr>
        <w:t>10</w:t>
      </w:r>
      <w:r w:rsidRPr="00D55458">
        <w:rPr>
          <w:rFonts w:hint="eastAsia"/>
          <w:bCs/>
        </w:rPr>
        <w:t>％之内。使用阈值对噪声更稳健，并且允许我们对</w:t>
      </w:r>
      <w:r w:rsidRPr="00D55458">
        <w:rPr>
          <w:rFonts w:hint="eastAsia"/>
          <w:bCs/>
        </w:rPr>
        <w:t>Selecta</w:t>
      </w:r>
      <w:r w:rsidRPr="00D55458">
        <w:rPr>
          <w:rFonts w:hint="eastAsia"/>
          <w:bCs/>
        </w:rPr>
        <w:t>的准确性做出更有意义的结论，因为第二最佳配置可能具有与最佳配置相似或显着更差的性能。我们的绩效指标是执行时间，成本以美元计算。</w:t>
      </w:r>
    </w:p>
    <w:p w:rsidR="00C63D82" w:rsidRDefault="00C63D82" w:rsidP="00C63D82">
      <w:pPr>
        <w:pStyle w:val="110"/>
        <w:ind w:firstLine="562"/>
        <w:rPr>
          <w:sz w:val="24"/>
        </w:rPr>
      </w:pPr>
      <w:r>
        <w:rPr>
          <w:rFonts w:hint="eastAsia"/>
        </w:rPr>
        <w:t>3.2预测准确度</w:t>
      </w:r>
    </w:p>
    <w:p w:rsidR="00C63D82" w:rsidRPr="0015722E" w:rsidRDefault="00C63D82" w:rsidP="00C63D82">
      <w:pPr>
        <w:ind w:firstLine="480"/>
        <w:rPr>
          <w:rFonts w:hint="eastAsia"/>
          <w:bCs/>
        </w:rPr>
      </w:pPr>
      <w:r w:rsidRPr="0015722E">
        <w:rPr>
          <w:rFonts w:hint="eastAsia"/>
          <w:bCs/>
        </w:rPr>
        <w:t>我们提供了一个</w:t>
      </w:r>
      <w:r w:rsidRPr="0015722E">
        <w:rPr>
          <w:rFonts w:hint="eastAsia"/>
          <w:bCs/>
        </w:rPr>
        <w:t>204</w:t>
      </w:r>
      <w:r w:rsidRPr="0015722E">
        <w:rPr>
          <w:rFonts w:hint="eastAsia"/>
          <w:bCs/>
        </w:rPr>
        <w:t>行的矩阵作为</w:t>
      </w:r>
      <w:r w:rsidRPr="0015722E">
        <w:rPr>
          <w:rFonts w:hint="eastAsia"/>
          <w:bCs/>
        </w:rPr>
        <w:t>Selecta</w:t>
      </w:r>
      <w:r w:rsidRPr="0015722E">
        <w:rPr>
          <w:rFonts w:hint="eastAsia"/>
          <w:bCs/>
        </w:rPr>
        <w:t>的输入，其中一行（应用程序）被指定为每个测试轮次中的目标应用程序。我们运行</w:t>
      </w:r>
      <w:r w:rsidRPr="0015722E">
        <w:rPr>
          <w:rFonts w:hint="eastAsia"/>
          <w:bCs/>
        </w:rPr>
        <w:t>Selecta 204</w:t>
      </w:r>
      <w:r w:rsidRPr="0015722E">
        <w:rPr>
          <w:rFonts w:hint="eastAsia"/>
          <w:bCs/>
        </w:rPr>
        <w:t>次，每次都考虑使用不同的应用程序作为目标。目前，我们假设矩阵中所有剩余的训练数据行都是密集的，这意味着用户在所有候选配置上都有专业的训练应用程序。单个目标应用程序行是稀疏的，仅包含两个条目，其中一个是参考配置的预防措施。</w:t>
      </w:r>
    </w:p>
    <w:p w:rsidR="00C63D82" w:rsidRDefault="00C63D82" w:rsidP="00C63D82">
      <w:pPr>
        <w:ind w:firstLine="480"/>
        <w:rPr>
          <w:bCs/>
        </w:rPr>
      </w:pPr>
      <w:r w:rsidRPr="0015722E">
        <w:rPr>
          <w:rFonts w:hint="eastAsia"/>
          <w:bCs/>
        </w:rPr>
        <w:t>Selecta</w:t>
      </w:r>
      <w:r w:rsidRPr="0015722E">
        <w:rPr>
          <w:rFonts w:hint="eastAsia"/>
          <w:bCs/>
        </w:rPr>
        <w:t>预测性能相对于应用程序的平均相对</w:t>
      </w:r>
      <w:r w:rsidRPr="0015722E">
        <w:rPr>
          <w:rFonts w:hint="eastAsia"/>
          <w:bCs/>
        </w:rPr>
        <w:t>RMSE</w:t>
      </w:r>
      <w:r w:rsidRPr="0015722E">
        <w:rPr>
          <w:rFonts w:hint="eastAsia"/>
          <w:bCs/>
        </w:rPr>
        <w:t>为</w:t>
      </w:r>
      <w:r w:rsidRPr="0015722E">
        <w:rPr>
          <w:rFonts w:hint="eastAsia"/>
          <w:bCs/>
        </w:rPr>
        <w:t>36</w:t>
      </w:r>
      <w:r w:rsidRPr="0015722E">
        <w:rPr>
          <w:rFonts w:hint="eastAsia"/>
          <w:bCs/>
        </w:rPr>
        <w:t>％。为了理解</w:t>
      </w:r>
      <w:r w:rsidRPr="0015722E">
        <w:rPr>
          <w:rFonts w:hint="eastAsia"/>
          <w:bCs/>
        </w:rPr>
        <w:t>Selecta</w:t>
      </w:r>
      <w:r w:rsidRPr="0015722E">
        <w:rPr>
          <w:rFonts w:hint="eastAsia"/>
          <w:bCs/>
        </w:rPr>
        <w:t>的性能预测如何转化为建议，我们在图</w:t>
      </w:r>
      <w:r w:rsidRPr="0015722E">
        <w:rPr>
          <w:rFonts w:hint="eastAsia"/>
          <w:bCs/>
        </w:rPr>
        <w:t>4</w:t>
      </w:r>
      <w:r w:rsidRPr="0015722E">
        <w:rPr>
          <w:rFonts w:hint="eastAsia"/>
          <w:bCs/>
        </w:rPr>
        <w:t>中绘制了性能，成本和成本</w:t>
      </w:r>
      <w:r w:rsidRPr="0015722E">
        <w:rPr>
          <w:rFonts w:hint="eastAsia"/>
          <w:bCs/>
        </w:rPr>
        <w:t>*</w:t>
      </w:r>
      <w:r w:rsidRPr="0015722E">
        <w:rPr>
          <w:rFonts w:hint="eastAsia"/>
          <w:bCs/>
        </w:rPr>
        <w:t>性能目标的准确度。该图显示了作为阈值</w:t>
      </w:r>
      <w:r w:rsidRPr="0015722E">
        <w:rPr>
          <w:rFonts w:hint="eastAsia"/>
          <w:bCs/>
        </w:rPr>
        <w:t>T</w:t>
      </w:r>
      <w:r w:rsidRPr="0015722E">
        <w:rPr>
          <w:rFonts w:hint="eastAsia"/>
          <w:bCs/>
        </w:rPr>
        <w:t>的函数的接近最优推荐的概率，其定义了从</w:t>
      </w:r>
      <w:proofErr w:type="gramStart"/>
      <w:r w:rsidRPr="0015722E">
        <w:rPr>
          <w:rFonts w:hint="eastAsia"/>
          <w:bCs/>
        </w:rPr>
        <w:t>最佳值开始</w:t>
      </w:r>
      <w:proofErr w:type="gramEnd"/>
      <w:r w:rsidRPr="0015722E">
        <w:rPr>
          <w:rFonts w:hint="eastAsia"/>
          <w:bCs/>
        </w:rPr>
        <w:t>的足够近的百分比。在搜索性能最佳的配置时，</w:t>
      </w:r>
      <w:r w:rsidRPr="0015722E">
        <w:rPr>
          <w:rFonts w:hint="eastAsia"/>
          <w:bCs/>
        </w:rPr>
        <w:t>Selecta</w:t>
      </w:r>
      <w:r w:rsidRPr="0015722E">
        <w:rPr>
          <w:rFonts w:hint="eastAsia"/>
          <w:bCs/>
        </w:rPr>
        <w:t>的最大概率为</w:t>
      </w:r>
      <w:r w:rsidRPr="0015722E">
        <w:rPr>
          <w:rFonts w:hint="eastAsia"/>
          <w:bCs/>
        </w:rPr>
        <w:t>94</w:t>
      </w:r>
      <w:r w:rsidRPr="0015722E">
        <w:rPr>
          <w:rFonts w:hint="eastAsia"/>
          <w:bCs/>
        </w:rPr>
        <w:t>％，其中包含最佳的</w:t>
      </w:r>
      <w:r w:rsidRPr="0015722E">
        <w:rPr>
          <w:rFonts w:hint="eastAsia"/>
          <w:bCs/>
        </w:rPr>
        <w:t>10</w:t>
      </w:r>
      <w:r w:rsidRPr="0015722E">
        <w:rPr>
          <w:rFonts w:hint="eastAsia"/>
          <w:bCs/>
        </w:rPr>
        <w:t>％的可信度。对于最低成本目标，</w:t>
      </w:r>
      <w:r w:rsidRPr="0015722E">
        <w:rPr>
          <w:rFonts w:hint="eastAsia"/>
          <w:bCs/>
        </w:rPr>
        <w:t>Selecta</w:t>
      </w:r>
      <w:r w:rsidRPr="0015722E">
        <w:rPr>
          <w:rFonts w:hint="eastAsia"/>
          <w:bCs/>
        </w:rPr>
        <w:t>有</w:t>
      </w:r>
      <w:r w:rsidRPr="0015722E">
        <w:rPr>
          <w:rFonts w:hint="eastAsia"/>
          <w:bCs/>
        </w:rPr>
        <w:t>80</w:t>
      </w:r>
      <w:r w:rsidRPr="0015722E">
        <w:rPr>
          <w:rFonts w:hint="eastAsia"/>
          <w:bCs/>
        </w:rPr>
        <w:t>％的可能性在</w:t>
      </w:r>
      <w:proofErr w:type="gramStart"/>
      <w:r w:rsidRPr="0015722E">
        <w:rPr>
          <w:rFonts w:hint="eastAsia"/>
          <w:bCs/>
        </w:rPr>
        <w:t>最佳值</w:t>
      </w:r>
      <w:proofErr w:type="gramEnd"/>
      <w:r w:rsidRPr="0015722E">
        <w:rPr>
          <w:rFonts w:hint="eastAsia"/>
          <w:bCs/>
        </w:rPr>
        <w:t>的</w:t>
      </w:r>
      <w:r w:rsidRPr="0015722E">
        <w:rPr>
          <w:rFonts w:hint="eastAsia"/>
          <w:bCs/>
        </w:rPr>
        <w:t>10</w:t>
      </w:r>
      <w:r w:rsidRPr="0015722E">
        <w:rPr>
          <w:rFonts w:hint="eastAsia"/>
          <w:bCs/>
        </w:rPr>
        <w:t>％范围内推荐配置。预测成本</w:t>
      </w:r>
      <w:r w:rsidRPr="0015722E">
        <w:rPr>
          <w:rFonts w:hint="eastAsia"/>
          <w:bCs/>
        </w:rPr>
        <w:t>*</w:t>
      </w:r>
      <w:r w:rsidRPr="0015722E">
        <w:rPr>
          <w:rFonts w:hint="eastAsia"/>
          <w:bCs/>
        </w:rPr>
        <w:t>性能更具挑战性，因为</w:t>
      </w:r>
      <w:r w:rsidRPr="0015722E">
        <w:rPr>
          <w:rFonts w:hint="eastAsia"/>
          <w:bCs/>
        </w:rPr>
        <w:t>Selecta</w:t>
      </w:r>
      <w:r w:rsidRPr="0015722E">
        <w:rPr>
          <w:rFonts w:hint="eastAsia"/>
          <w:bCs/>
        </w:rPr>
        <w:t>对候选配置中的应用程序的相对执行时间预测是平方的：成本</w:t>
      </w:r>
      <w:r w:rsidRPr="0015722E">
        <w:rPr>
          <w:rFonts w:hint="eastAsia"/>
          <w:bCs/>
        </w:rPr>
        <w:t>*</w:t>
      </w:r>
      <w:r w:rsidRPr="0015722E">
        <w:rPr>
          <w:rFonts w:hint="eastAsia"/>
          <w:bCs/>
        </w:rPr>
        <w:t>性能</w:t>
      </w:r>
      <w:r w:rsidRPr="0015722E">
        <w:rPr>
          <w:rFonts w:hint="eastAsia"/>
          <w:bCs/>
        </w:rPr>
        <w:t>=</w:t>
      </w:r>
      <w:r w:rsidRPr="0015722E">
        <w:rPr>
          <w:rFonts w:hint="eastAsia"/>
          <w:bCs/>
        </w:rPr>
        <w:t>（执行时间）</w:t>
      </w:r>
      <w:r w:rsidRPr="0015722E">
        <w:rPr>
          <w:rFonts w:hint="eastAsia"/>
          <w:bCs/>
        </w:rPr>
        <w:t>2 *</w:t>
      </w:r>
      <w:r w:rsidRPr="0015722E">
        <w:rPr>
          <w:rFonts w:hint="eastAsia"/>
          <w:bCs/>
        </w:rPr>
        <w:t>确定每小时成本。</w:t>
      </w:r>
    </w:p>
    <w:p w:rsidR="00C63D82" w:rsidRPr="0015722E" w:rsidRDefault="00C63D82" w:rsidP="00C63D82">
      <w:pPr>
        <w:ind w:firstLine="480"/>
        <w:jc w:val="center"/>
        <w:rPr>
          <w:rFonts w:hint="eastAsia"/>
          <w:bCs/>
        </w:rPr>
      </w:pPr>
      <w:r w:rsidRPr="0015722E">
        <w:rPr>
          <w:rFonts w:ascii="宋体" w:hAnsi="宋体" w:cs="宋体"/>
          <w:kern w:val="0"/>
        </w:rPr>
        <w:lastRenderedPageBreak/>
        <w:fldChar w:fldCharType="begin"/>
      </w:r>
      <w:r w:rsidRPr="0015722E">
        <w:rPr>
          <w:rFonts w:ascii="宋体" w:hAnsi="宋体" w:cs="宋体"/>
          <w:kern w:val="0"/>
        </w:rPr>
        <w:instrText xml:space="preserve"> INCLUDEPICTURE "C:\\Users\\Admin\\AppData\\Roaming\\Tencent\\Users\\1123909851\\TIM\\WinTemp\\RichOle\\{ZOG~T(6IHIT(25N_1P$VSK.png" \* MERGEFORMATINET </w:instrText>
      </w:r>
      <w:r w:rsidRPr="0015722E">
        <w:rPr>
          <w:rFonts w:ascii="宋体" w:hAnsi="宋体" w:cs="宋体"/>
          <w:kern w:val="0"/>
        </w:rPr>
        <w:fldChar w:fldCharType="separate"/>
      </w:r>
      <w:r w:rsidRPr="0015722E">
        <w:rPr>
          <w:rFonts w:ascii="宋体" w:hAnsi="宋体" w:cs="宋体"/>
          <w:kern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5.45pt;height:152.4pt">
            <v:imagedata r:id="rId8" r:href="rId9"/>
          </v:shape>
        </w:pict>
      </w:r>
      <w:r w:rsidRPr="0015722E">
        <w:rPr>
          <w:rFonts w:ascii="宋体" w:hAnsi="宋体" w:cs="宋体"/>
          <w:kern w:val="0"/>
        </w:rPr>
        <w:fldChar w:fldCharType="end"/>
      </w:r>
    </w:p>
    <w:p w:rsidR="00C63D82" w:rsidRPr="0015722E" w:rsidRDefault="00C63D82" w:rsidP="00C63D82">
      <w:pPr>
        <w:ind w:firstLine="480"/>
        <w:rPr>
          <w:rFonts w:hint="eastAsia"/>
          <w:bCs/>
        </w:rPr>
      </w:pPr>
      <w:r w:rsidRPr="0015722E">
        <w:rPr>
          <w:rFonts w:hint="eastAsia"/>
          <w:bCs/>
        </w:rPr>
        <w:t>图</w:t>
      </w:r>
      <w:r w:rsidRPr="0015722E">
        <w:rPr>
          <w:rFonts w:hint="eastAsia"/>
          <w:bCs/>
        </w:rPr>
        <w:t>4</w:t>
      </w:r>
      <w:r w:rsidRPr="0015722E">
        <w:rPr>
          <w:rFonts w:hint="eastAsia"/>
          <w:bCs/>
        </w:rPr>
        <w:t>中的虚线显示了单次反馈回合后精度的提高情况。在这里，我们假设目标应用程序在反馈回合中具有相同的数据集。这为目标应用程序行提供了额外的培训输入（如果推荐的配置不是参考配置，则为新条目</w:t>
      </w:r>
      <w:r w:rsidRPr="0015722E">
        <w:rPr>
          <w:rFonts w:hint="eastAsia"/>
          <w:bCs/>
        </w:rPr>
        <w:t>;</w:t>
      </w:r>
      <w:r w:rsidRPr="0015722E">
        <w:rPr>
          <w:rFonts w:hint="eastAsia"/>
          <w:bCs/>
        </w:rPr>
        <w:t>如果推荐的配置为参考配置，则为</w:t>
      </w:r>
      <w:proofErr w:type="gramStart"/>
      <w:r w:rsidRPr="0015722E">
        <w:rPr>
          <w:rFonts w:hint="eastAsia"/>
          <w:bCs/>
        </w:rPr>
        <w:t>新现有</w:t>
      </w:r>
      <w:proofErr w:type="gramEnd"/>
      <w:r w:rsidRPr="0015722E">
        <w:rPr>
          <w:rFonts w:hint="eastAsia"/>
          <w:bCs/>
        </w:rPr>
        <w:t>数据的平均值）。对于成本</w:t>
      </w:r>
      <w:r w:rsidRPr="0015722E">
        <w:rPr>
          <w:rFonts w:hint="eastAsia"/>
          <w:bCs/>
        </w:rPr>
        <w:t>*</w:t>
      </w:r>
      <w:r w:rsidRPr="0015722E">
        <w:rPr>
          <w:rFonts w:hint="eastAsia"/>
          <w:bCs/>
        </w:rPr>
        <w:t>性能目标，近似最优推荐的概率最显着地增加，从反馈后的</w:t>
      </w:r>
      <w:r w:rsidRPr="0015722E">
        <w:rPr>
          <w:rFonts w:hint="eastAsia"/>
          <w:bCs/>
        </w:rPr>
        <w:t>52</w:t>
      </w:r>
      <w:r w:rsidRPr="0015722E">
        <w:rPr>
          <w:rFonts w:hint="eastAsia"/>
          <w:bCs/>
        </w:rPr>
        <w:t>％到</w:t>
      </w:r>
      <w:r w:rsidRPr="0015722E">
        <w:rPr>
          <w:rFonts w:hint="eastAsia"/>
          <w:bCs/>
        </w:rPr>
        <w:t>65</w:t>
      </w:r>
      <w:r w:rsidRPr="0015722E">
        <w:rPr>
          <w:rFonts w:hint="eastAsia"/>
          <w:bCs/>
        </w:rPr>
        <w:t>％，</w:t>
      </w:r>
      <w:r w:rsidRPr="0015722E">
        <w:rPr>
          <w:rFonts w:hint="eastAsia"/>
          <w:bCs/>
        </w:rPr>
        <w:t>T = 10</w:t>
      </w:r>
      <w:r w:rsidRPr="0015722E">
        <w:rPr>
          <w:rFonts w:hint="eastAsia"/>
          <w:bCs/>
        </w:rPr>
        <w:t>％。</w:t>
      </w:r>
    </w:p>
    <w:p w:rsidR="00C63D82" w:rsidRPr="0015722E" w:rsidRDefault="00C63D82" w:rsidP="00C63D82">
      <w:pPr>
        <w:ind w:firstLine="480"/>
        <w:rPr>
          <w:rFonts w:hint="eastAsia"/>
          <w:bCs/>
        </w:rPr>
      </w:pPr>
      <w:r w:rsidRPr="0015722E">
        <w:rPr>
          <w:rFonts w:hint="eastAsia"/>
          <w:bCs/>
        </w:rPr>
        <w:t>图</w:t>
      </w:r>
      <w:r w:rsidRPr="0015722E">
        <w:rPr>
          <w:rFonts w:hint="eastAsia"/>
          <w:bCs/>
        </w:rPr>
        <w:t>5</w:t>
      </w:r>
      <w:r w:rsidRPr="0015722E">
        <w:rPr>
          <w:rFonts w:hint="eastAsia"/>
          <w:bCs/>
        </w:rPr>
        <w:t>显示了对于“选择具有固定成本限制</w:t>
      </w:r>
      <w:r w:rsidRPr="0015722E">
        <w:rPr>
          <w:rFonts w:hint="eastAsia"/>
          <w:bCs/>
        </w:rPr>
        <w:t>C</w:t>
      </w:r>
      <w:r w:rsidRPr="0015722E">
        <w:rPr>
          <w:rFonts w:hint="eastAsia"/>
          <w:bCs/>
        </w:rPr>
        <w:t>的最佳性能配置”形式的目标的准确建议的可能性。对于此目标，如果</w:t>
      </w:r>
      <w:r w:rsidRPr="0015722E">
        <w:rPr>
          <w:rFonts w:hint="eastAsia"/>
          <w:bCs/>
        </w:rPr>
        <w:t>Selecta</w:t>
      </w:r>
      <w:r w:rsidRPr="0015722E">
        <w:rPr>
          <w:rFonts w:hint="eastAsia"/>
          <w:bCs/>
        </w:rPr>
        <w:t>的成本小于或等于预算并且其性能在阈值内，我们认为</w:t>
      </w:r>
      <w:r w:rsidRPr="0015722E">
        <w:rPr>
          <w:rFonts w:hint="eastAsia"/>
          <w:bCs/>
        </w:rPr>
        <w:t>Selecta</w:t>
      </w:r>
      <w:r w:rsidRPr="0015722E">
        <w:rPr>
          <w:rFonts w:hint="eastAsia"/>
          <w:bCs/>
        </w:rPr>
        <w:t>的建议是准确的。目标的真正最佳配置。假设</w:t>
      </w:r>
      <w:r w:rsidRPr="0015722E">
        <w:rPr>
          <w:rFonts w:hint="eastAsia"/>
          <w:bCs/>
        </w:rPr>
        <w:t>T = 10</w:t>
      </w:r>
      <w:r w:rsidRPr="0015722E">
        <w:rPr>
          <w:rFonts w:hint="eastAsia"/>
          <w:bCs/>
        </w:rPr>
        <w:t>％，</w:t>
      </w:r>
      <w:r w:rsidRPr="0015722E">
        <w:rPr>
          <w:rFonts w:hint="eastAsia"/>
          <w:bCs/>
        </w:rPr>
        <w:t>Selecta</w:t>
      </w:r>
      <w:r w:rsidRPr="0015722E">
        <w:rPr>
          <w:rFonts w:hint="eastAsia"/>
          <w:bCs/>
        </w:rPr>
        <w:t>在图</w:t>
      </w:r>
      <w:r w:rsidRPr="0015722E">
        <w:rPr>
          <w:rFonts w:hint="eastAsia"/>
          <w:bCs/>
        </w:rPr>
        <w:t>5</w:t>
      </w:r>
      <w:r w:rsidRPr="0015722E">
        <w:rPr>
          <w:rFonts w:hint="eastAsia"/>
          <w:bCs/>
        </w:rPr>
        <w:t>中的成本限制达到了</w:t>
      </w:r>
      <w:r w:rsidRPr="0015722E">
        <w:rPr>
          <w:rFonts w:hint="eastAsia"/>
          <w:bCs/>
        </w:rPr>
        <w:t>83</w:t>
      </w:r>
      <w:r w:rsidRPr="0015722E">
        <w:rPr>
          <w:rFonts w:hint="eastAsia"/>
          <w:bCs/>
        </w:rPr>
        <w:t>％到</w:t>
      </w:r>
      <w:r w:rsidRPr="0015722E">
        <w:rPr>
          <w:rFonts w:hint="eastAsia"/>
          <w:bCs/>
        </w:rPr>
        <w:t>94</w:t>
      </w:r>
      <w:r w:rsidRPr="0015722E">
        <w:rPr>
          <w:rFonts w:hint="eastAsia"/>
          <w:bCs/>
        </w:rPr>
        <w:t>％的准确度。长尾是由于性能预测错误导致选择性地低估了小配置百分比的执行成本（即，</w:t>
      </w:r>
      <w:r w:rsidRPr="0015722E">
        <w:rPr>
          <w:rFonts w:hint="eastAsia"/>
          <w:bCs/>
        </w:rPr>
        <w:t>Selecta</w:t>
      </w:r>
      <w:r w:rsidRPr="0015722E">
        <w:rPr>
          <w:rFonts w:hint="eastAsia"/>
          <w:bCs/>
        </w:rPr>
        <w:t>建议实际超出预算的配置的情况）。</w:t>
      </w:r>
    </w:p>
    <w:p w:rsidR="00C63D82" w:rsidRPr="0015722E" w:rsidRDefault="00C63D82" w:rsidP="00C63D82">
      <w:pPr>
        <w:widowControl/>
        <w:jc w:val="center"/>
        <w:rPr>
          <w:rFonts w:ascii="宋体" w:hAnsi="宋体" w:cs="宋体"/>
          <w:kern w:val="0"/>
        </w:rPr>
      </w:pPr>
      <w:r w:rsidRPr="0015722E">
        <w:rPr>
          <w:rFonts w:ascii="宋体" w:hAnsi="宋体" w:cs="宋体"/>
          <w:kern w:val="0"/>
        </w:rPr>
        <w:fldChar w:fldCharType="begin"/>
      </w:r>
      <w:r w:rsidRPr="0015722E">
        <w:rPr>
          <w:rFonts w:ascii="宋体" w:hAnsi="宋体" w:cs="宋体"/>
          <w:kern w:val="0"/>
        </w:rPr>
        <w:instrText xml:space="preserve"> INCLUDEPICTURE "C:\\Users\\Admin\\AppData\\Roaming\\Tencent\\Users\\1123909851\\TIM\\WinTemp\\RichOle\\V5O5NQV([E48$3AS7V4EPGE.png" \* MERGEFORMATINET </w:instrText>
      </w:r>
      <w:r w:rsidRPr="0015722E">
        <w:rPr>
          <w:rFonts w:ascii="宋体" w:hAnsi="宋体" w:cs="宋体"/>
          <w:kern w:val="0"/>
        </w:rPr>
        <w:fldChar w:fldCharType="separate"/>
      </w:r>
      <w:r w:rsidRPr="0015722E">
        <w:rPr>
          <w:rFonts w:ascii="宋体" w:hAnsi="宋体" w:cs="宋体"/>
          <w:kern w:val="0"/>
        </w:rPr>
        <w:pict>
          <v:shape id="_x0000_i1029" type="#_x0000_t75" style="width:340.35pt;height:3in">
            <v:imagedata r:id="rId10" r:href="rId11"/>
          </v:shape>
        </w:pict>
      </w:r>
      <w:r w:rsidRPr="0015722E">
        <w:rPr>
          <w:rFonts w:ascii="宋体" w:hAnsi="宋体" w:cs="宋体"/>
          <w:kern w:val="0"/>
        </w:rPr>
        <w:fldChar w:fldCharType="end"/>
      </w:r>
    </w:p>
    <w:p w:rsidR="00C63D82" w:rsidRPr="0015722E" w:rsidRDefault="00C63D82" w:rsidP="00C63D82">
      <w:pPr>
        <w:ind w:firstLine="480"/>
        <w:rPr>
          <w:rFonts w:hint="eastAsia"/>
          <w:bCs/>
        </w:rPr>
      </w:pPr>
      <w:r w:rsidRPr="0015722E">
        <w:rPr>
          <w:rFonts w:hint="eastAsia"/>
          <w:bCs/>
        </w:rPr>
        <w:t>在图</w:t>
      </w:r>
      <w:r w:rsidRPr="0015722E">
        <w:rPr>
          <w:rFonts w:hint="eastAsia"/>
          <w:bCs/>
        </w:rPr>
        <w:t>7</w:t>
      </w:r>
      <w:r w:rsidRPr="0015722E">
        <w:rPr>
          <w:rFonts w:hint="eastAsia"/>
          <w:bCs/>
        </w:rPr>
        <w:t>中，我们将</w:t>
      </w:r>
      <w:r w:rsidRPr="0015722E">
        <w:rPr>
          <w:rFonts w:hint="eastAsia"/>
          <w:bCs/>
        </w:rPr>
        <w:t>Selecta</w:t>
      </w:r>
      <w:r w:rsidRPr="0015722E">
        <w:rPr>
          <w:rFonts w:hint="eastAsia"/>
          <w:bCs/>
        </w:rPr>
        <w:t>的准确度与四个基线进行比较。第一个基线是随机森林预测器，类似于</w:t>
      </w:r>
      <w:r w:rsidRPr="0015722E">
        <w:rPr>
          <w:rFonts w:hint="eastAsia"/>
          <w:bCs/>
        </w:rPr>
        <w:t>PARIS [71]</w:t>
      </w:r>
      <w:r w:rsidRPr="0015722E">
        <w:rPr>
          <w:rFonts w:hint="eastAsia"/>
          <w:bCs/>
        </w:rPr>
        <w:t>使用的方法。我们使用以下功能：配置提供的</w:t>
      </w:r>
      <w:r w:rsidRPr="0015722E">
        <w:rPr>
          <w:rFonts w:hint="eastAsia"/>
          <w:bCs/>
        </w:rPr>
        <w:t>CPU</w:t>
      </w:r>
      <w:r w:rsidRPr="0015722E">
        <w:rPr>
          <w:rFonts w:hint="eastAsia"/>
          <w:bCs/>
        </w:rPr>
        <w:t>核心数，磁盘</w:t>
      </w:r>
      <w:r w:rsidRPr="0015722E">
        <w:rPr>
          <w:rFonts w:hint="eastAsia"/>
          <w:bCs/>
        </w:rPr>
        <w:t>IOPS</w:t>
      </w:r>
      <w:r w:rsidRPr="0015722E">
        <w:rPr>
          <w:rFonts w:hint="eastAsia"/>
          <w:bCs/>
        </w:rPr>
        <w:t>和磁盘</w:t>
      </w:r>
      <w:r w:rsidRPr="0015722E">
        <w:rPr>
          <w:rFonts w:hint="eastAsia"/>
          <w:bCs/>
        </w:rPr>
        <w:t>MB / s</w:t>
      </w:r>
      <w:r w:rsidRPr="0015722E">
        <w:rPr>
          <w:rFonts w:hint="eastAsia"/>
          <w:bCs/>
        </w:rPr>
        <w:t>，应用程序的中间和输入</w:t>
      </w:r>
      <w:r w:rsidRPr="0015722E">
        <w:rPr>
          <w:rFonts w:hint="eastAsia"/>
          <w:bCs/>
        </w:rPr>
        <w:t>/</w:t>
      </w:r>
      <w:r w:rsidRPr="0015722E">
        <w:rPr>
          <w:rFonts w:hint="eastAsia"/>
          <w:bCs/>
        </w:rPr>
        <w:t>输出数据容量，以及运行时测量的</w:t>
      </w:r>
      <w:r w:rsidRPr="0015722E">
        <w:rPr>
          <w:rFonts w:hint="eastAsia"/>
          <w:bCs/>
        </w:rPr>
        <w:t>CPU</w:t>
      </w:r>
      <w:r w:rsidRPr="0015722E">
        <w:rPr>
          <w:rFonts w:hint="eastAsia"/>
          <w:bCs/>
        </w:rPr>
        <w:t>利用率，性能和总磁盘吞吐量应用于两个参考配置中的每一个。虽然随机森林</w:t>
      </w:r>
      <w:proofErr w:type="gramStart"/>
      <w:r w:rsidRPr="0015722E">
        <w:rPr>
          <w:rFonts w:hint="eastAsia"/>
          <w:bCs/>
        </w:rPr>
        <w:t>预测器</w:t>
      </w:r>
      <w:proofErr w:type="gramEnd"/>
      <w:r w:rsidRPr="0015722E">
        <w:rPr>
          <w:rFonts w:hint="eastAsia"/>
          <w:bCs/>
        </w:rPr>
        <w:t>比</w:t>
      </w:r>
      <w:r w:rsidRPr="0015722E">
        <w:rPr>
          <w:rFonts w:hint="eastAsia"/>
          <w:bCs/>
        </w:rPr>
        <w:t>Selecta</w:t>
      </w:r>
      <w:r w:rsidRPr="0015722E">
        <w:rPr>
          <w:rFonts w:hint="eastAsia"/>
          <w:bCs/>
        </w:rPr>
        <w:t>具有更多功能，但它的准确性较低。协作过滤对于训练数据的稀疏性质来说是更好的选择。我们发现随机森林模型中最重要的特征都与</w:t>
      </w:r>
      <w:r w:rsidRPr="0015722E">
        <w:rPr>
          <w:rFonts w:hint="eastAsia"/>
          <w:bCs/>
        </w:rPr>
        <w:t>I / O</w:t>
      </w:r>
      <w:r w:rsidRPr="0015722E">
        <w:rPr>
          <w:rFonts w:hint="eastAsia"/>
          <w:bCs/>
        </w:rPr>
        <w:t>有关（例如，在参考配置上运行应用程序时测量的</w:t>
      </w:r>
      <w:r w:rsidRPr="0015722E">
        <w:rPr>
          <w:rFonts w:hint="eastAsia"/>
          <w:bCs/>
        </w:rPr>
        <w:t>I / O</w:t>
      </w:r>
      <w:r w:rsidRPr="0015722E">
        <w:rPr>
          <w:rFonts w:hint="eastAsia"/>
          <w:bCs/>
        </w:rPr>
        <w:t>吞吐量和用于中间数据的存储支持的读</w:t>
      </w:r>
      <w:r w:rsidRPr="0015722E">
        <w:rPr>
          <w:rFonts w:hint="eastAsia"/>
          <w:bCs/>
        </w:rPr>
        <w:t>/</w:t>
      </w:r>
      <w:r w:rsidRPr="0015722E">
        <w:rPr>
          <w:rFonts w:hint="eastAsia"/>
          <w:bCs/>
        </w:rPr>
        <w:t>写</w:t>
      </w:r>
      <w:r w:rsidRPr="0015722E">
        <w:rPr>
          <w:rFonts w:hint="eastAsia"/>
          <w:bCs/>
        </w:rPr>
        <w:t>IOPS</w:t>
      </w:r>
      <w:r w:rsidRPr="0015722E">
        <w:rPr>
          <w:rFonts w:hint="eastAsia"/>
          <w:bCs/>
        </w:rPr>
        <w:t>）</w:t>
      </w:r>
      <w:r w:rsidRPr="0015722E">
        <w:rPr>
          <w:rFonts w:hint="eastAsia"/>
          <w:bCs/>
        </w:rPr>
        <w:t xml:space="preserve"> </w:t>
      </w:r>
      <w:r w:rsidRPr="0015722E">
        <w:rPr>
          <w:rFonts w:hint="eastAsia"/>
          <w:bCs/>
        </w:rPr>
        <w:t>，</w:t>
      </w:r>
      <w:proofErr w:type="gramStart"/>
      <w:r w:rsidRPr="0015722E">
        <w:rPr>
          <w:rFonts w:hint="eastAsia"/>
          <w:bCs/>
        </w:rPr>
        <w:t>这强调</w:t>
      </w:r>
      <w:proofErr w:type="gramEnd"/>
      <w:r w:rsidRPr="0015722E">
        <w:rPr>
          <w:rFonts w:hint="eastAsia"/>
          <w:bCs/>
        </w:rPr>
        <w:t>了选择正确存储的重要性。</w:t>
      </w:r>
    </w:p>
    <w:p w:rsidR="00C63D82" w:rsidRPr="0015722E" w:rsidRDefault="00C63D82" w:rsidP="00C63D82">
      <w:pPr>
        <w:spacing w:line="360" w:lineRule="auto"/>
        <w:ind w:firstLineChars="200" w:firstLine="420"/>
        <w:rPr>
          <w:rFonts w:hint="eastAsia"/>
          <w:bCs/>
        </w:rPr>
      </w:pPr>
      <w:r w:rsidRPr="0015722E">
        <w:rPr>
          <w:rFonts w:hint="eastAsia"/>
          <w:bCs/>
        </w:rPr>
        <w:t>图</w:t>
      </w:r>
      <w:r w:rsidRPr="0015722E">
        <w:rPr>
          <w:rFonts w:hint="eastAsia"/>
          <w:bCs/>
        </w:rPr>
        <w:t>7</w:t>
      </w:r>
      <w:r w:rsidRPr="0015722E">
        <w:rPr>
          <w:rFonts w:hint="eastAsia"/>
          <w:bCs/>
        </w:rPr>
        <w:t>中的第二个基线（标记为“默认”）使用</w:t>
      </w:r>
      <w:proofErr w:type="spellStart"/>
      <w:r w:rsidRPr="0015722E">
        <w:rPr>
          <w:rFonts w:hint="eastAsia"/>
          <w:bCs/>
        </w:rPr>
        <w:t>Databricks</w:t>
      </w:r>
      <w:proofErr w:type="spellEnd"/>
      <w:r w:rsidRPr="0015722E">
        <w:rPr>
          <w:rFonts w:hint="eastAsia"/>
          <w:bCs/>
        </w:rPr>
        <w:t>工程</w:t>
      </w:r>
      <w:proofErr w:type="gramStart"/>
      <w:r w:rsidRPr="0015722E">
        <w:rPr>
          <w:rFonts w:hint="eastAsia"/>
          <w:bCs/>
        </w:rPr>
        <w:t>博客文章</w:t>
      </w:r>
      <w:proofErr w:type="gramEnd"/>
      <w:r w:rsidRPr="0015722E">
        <w:rPr>
          <w:rFonts w:hint="eastAsia"/>
          <w:bCs/>
        </w:rPr>
        <w:t>中记录的推荐默认配置：</w:t>
      </w:r>
      <w:r w:rsidRPr="0015722E">
        <w:rPr>
          <w:rFonts w:hint="eastAsia"/>
          <w:bCs/>
        </w:rPr>
        <w:t>l-</w:t>
      </w:r>
      <w:proofErr w:type="spellStart"/>
      <w:r w:rsidRPr="0015722E">
        <w:rPr>
          <w:rFonts w:hint="eastAsia"/>
          <w:bCs/>
        </w:rPr>
        <w:t>NVMe</w:t>
      </w:r>
      <w:proofErr w:type="spellEnd"/>
      <w:r w:rsidRPr="0015722E">
        <w:rPr>
          <w:rFonts w:hint="eastAsia"/>
          <w:bCs/>
        </w:rPr>
        <w:t>用于中间数据，</w:t>
      </w:r>
      <w:r w:rsidRPr="0015722E">
        <w:rPr>
          <w:rFonts w:hint="eastAsia"/>
          <w:bCs/>
        </w:rPr>
        <w:t>S3</w:t>
      </w:r>
      <w:r w:rsidRPr="0015722E">
        <w:rPr>
          <w:rFonts w:hint="eastAsia"/>
          <w:bCs/>
        </w:rPr>
        <w:t>用于输入</w:t>
      </w:r>
      <w:r w:rsidRPr="0015722E">
        <w:rPr>
          <w:rFonts w:hint="eastAsia"/>
          <w:bCs/>
        </w:rPr>
        <w:t>/</w:t>
      </w:r>
      <w:r w:rsidRPr="0015722E">
        <w:rPr>
          <w:rFonts w:hint="eastAsia"/>
          <w:bCs/>
        </w:rPr>
        <w:t>输出数据</w:t>
      </w:r>
      <w:r w:rsidRPr="0015722E">
        <w:rPr>
          <w:rFonts w:hint="eastAsia"/>
          <w:bCs/>
        </w:rPr>
        <w:t>[19,21,20]</w:t>
      </w:r>
      <w:r w:rsidRPr="0015722E">
        <w:rPr>
          <w:rFonts w:hint="eastAsia"/>
          <w:bCs/>
        </w:rPr>
        <w:t>。</w:t>
      </w:r>
      <w:r w:rsidRPr="0015722E">
        <w:rPr>
          <w:rFonts w:hint="eastAsia"/>
          <w:bCs/>
        </w:rPr>
        <w:t xml:space="preserve"> </w:t>
      </w:r>
      <w:r w:rsidRPr="0015722E">
        <w:rPr>
          <w:rFonts w:hint="eastAsia"/>
          <w:bCs/>
        </w:rPr>
        <w:t>“每次最大成本”基准</w:t>
      </w:r>
      <w:r w:rsidRPr="0015722E">
        <w:rPr>
          <w:rFonts w:hint="eastAsia"/>
          <w:bCs/>
        </w:rPr>
        <w:lastRenderedPageBreak/>
        <w:t>使用简单的启发式方法，即每单位时间总是选择最昂贵的实例。</w:t>
      </w:r>
      <w:r w:rsidRPr="0015722E">
        <w:rPr>
          <w:rFonts w:hint="eastAsia"/>
          <w:bCs/>
        </w:rPr>
        <w:t xml:space="preserve"> </w:t>
      </w:r>
      <w:r w:rsidRPr="0015722E">
        <w:rPr>
          <w:rFonts w:hint="eastAsia"/>
          <w:bCs/>
        </w:rPr>
        <w:t>“每次最低成本”基准选择每单位时间最便宜的实例。</w:t>
      </w:r>
      <w:r w:rsidRPr="0015722E">
        <w:rPr>
          <w:rFonts w:hint="eastAsia"/>
          <w:bCs/>
        </w:rPr>
        <w:t xml:space="preserve"> Selecta</w:t>
      </w:r>
      <w:r w:rsidRPr="0015722E">
        <w:rPr>
          <w:rFonts w:hint="eastAsia"/>
          <w:bCs/>
        </w:rPr>
        <w:t>优于所有这些启发式策略，确认需要一种工具来自动化配置选择。</w:t>
      </w:r>
    </w:p>
    <w:p w:rsidR="00C63D82" w:rsidRDefault="00C63D82" w:rsidP="00C63D82">
      <w:pPr>
        <w:pStyle w:val="110"/>
        <w:ind w:firstLine="562"/>
      </w:pPr>
      <w:r>
        <w:rPr>
          <w:rFonts w:hint="eastAsia"/>
        </w:rPr>
        <w:t>3</w:t>
      </w:r>
      <w:r>
        <w:t>.3</w:t>
      </w:r>
      <w:r>
        <w:rPr>
          <w:rFonts w:hint="eastAsia"/>
        </w:rPr>
        <w:t>数据集</w:t>
      </w:r>
    </w:p>
    <w:p w:rsidR="00C63D82" w:rsidRDefault="00C63D82" w:rsidP="00C63D82">
      <w:pPr>
        <w:ind w:firstLine="480"/>
        <w:rPr>
          <w:bCs/>
        </w:rPr>
      </w:pPr>
      <w:r w:rsidRPr="0015722E">
        <w:rPr>
          <w:rFonts w:hint="eastAsia"/>
          <w:bCs/>
        </w:rPr>
        <w:t>我们使用§</w:t>
      </w:r>
      <w:r>
        <w:rPr>
          <w:bCs/>
        </w:rPr>
        <w:t>3.1</w:t>
      </w:r>
      <w:r w:rsidRPr="0015722E">
        <w:rPr>
          <w:rFonts w:hint="eastAsia"/>
          <w:bCs/>
        </w:rPr>
        <w:t>中描述的小型和大型数据</w:t>
      </w:r>
      <w:proofErr w:type="gramStart"/>
      <w:r w:rsidRPr="0015722E">
        <w:rPr>
          <w:rFonts w:hint="eastAsia"/>
          <w:bCs/>
        </w:rPr>
        <w:t>集比例</w:t>
      </w:r>
      <w:proofErr w:type="gramEnd"/>
      <w:r w:rsidRPr="0015722E">
        <w:rPr>
          <w:rFonts w:hint="eastAsia"/>
          <w:bCs/>
        </w:rPr>
        <w:t>研究数据</w:t>
      </w:r>
      <w:proofErr w:type="gramStart"/>
      <w:r w:rsidRPr="0015722E">
        <w:rPr>
          <w:rFonts w:hint="eastAsia"/>
          <w:bCs/>
        </w:rPr>
        <w:t>集大小</w:t>
      </w:r>
      <w:proofErr w:type="gramEnd"/>
      <w:r w:rsidRPr="0015722E">
        <w:rPr>
          <w:rFonts w:hint="eastAsia"/>
          <w:bCs/>
        </w:rPr>
        <w:t>对应用程序性能和</w:t>
      </w:r>
      <w:r w:rsidRPr="0015722E">
        <w:rPr>
          <w:rFonts w:hint="eastAsia"/>
          <w:bCs/>
        </w:rPr>
        <w:t>Selecta</w:t>
      </w:r>
      <w:r w:rsidRPr="0015722E">
        <w:rPr>
          <w:rFonts w:hint="eastAsia"/>
          <w:bCs/>
        </w:rPr>
        <w:t>预测的影响。我们使用所有</w:t>
      </w:r>
      <w:r w:rsidRPr="0015722E">
        <w:rPr>
          <w:rFonts w:hint="eastAsia"/>
          <w:bCs/>
        </w:rPr>
        <w:t>102</w:t>
      </w:r>
      <w:r w:rsidRPr="0015722E">
        <w:rPr>
          <w:rFonts w:hint="eastAsia"/>
          <w:bCs/>
        </w:rPr>
        <w:t>个具有小数据集的工作负载来训练</w:t>
      </w:r>
      <w:r w:rsidRPr="0015722E">
        <w:rPr>
          <w:rFonts w:hint="eastAsia"/>
          <w:bCs/>
        </w:rPr>
        <w:t>Selecta</w:t>
      </w:r>
      <w:r w:rsidRPr="0015722E">
        <w:rPr>
          <w:rFonts w:hint="eastAsia"/>
          <w:bCs/>
        </w:rPr>
        <w:t>，然后使用大量的数据集来评估</w:t>
      </w:r>
      <w:r w:rsidRPr="0015722E">
        <w:rPr>
          <w:rFonts w:hint="eastAsia"/>
          <w:bCs/>
        </w:rPr>
        <w:t>Selecta</w:t>
      </w:r>
      <w:r w:rsidRPr="0015722E">
        <w:rPr>
          <w:rFonts w:hint="eastAsia"/>
          <w:bCs/>
        </w:rPr>
        <w:t>的预测准确性。如图</w:t>
      </w:r>
      <w:r w:rsidRPr="0015722E">
        <w:rPr>
          <w:rFonts w:hint="eastAsia"/>
          <w:bCs/>
        </w:rPr>
        <w:t>6</w:t>
      </w:r>
      <w:r w:rsidRPr="0015722E">
        <w:rPr>
          <w:rFonts w:hint="eastAsia"/>
          <w:bCs/>
        </w:rPr>
        <w:t>所示，当为具有大型数据集的应用程序推荐配置文件时，该数据集的精确度仅基于具有较小数据集的应用程序的专业运行。当使用大型数据集进行预测时，选择性应用程序具有良好的准确性。对于大约</w:t>
      </w:r>
      <w:r w:rsidRPr="0015722E">
        <w:rPr>
          <w:rFonts w:hint="eastAsia"/>
          <w:bCs/>
        </w:rPr>
        <w:t>8</w:t>
      </w:r>
      <w:r w:rsidRPr="0015722E">
        <w:rPr>
          <w:rFonts w:hint="eastAsia"/>
          <w:bCs/>
        </w:rPr>
        <w:t>％的应用，具有小数据集的专业人员不具备与大型数据</w:t>
      </w:r>
      <w:proofErr w:type="gramStart"/>
      <w:r w:rsidRPr="0015722E">
        <w:rPr>
          <w:rFonts w:hint="eastAsia"/>
          <w:bCs/>
        </w:rPr>
        <w:t>集相关</w:t>
      </w:r>
      <w:proofErr w:type="gramEnd"/>
      <w:r w:rsidRPr="0015722E">
        <w:rPr>
          <w:rFonts w:hint="eastAsia"/>
          <w:bCs/>
        </w:rPr>
        <w:t>的有效指标。</w:t>
      </w:r>
    </w:p>
    <w:p w:rsidR="00C63D82" w:rsidRPr="00625456" w:rsidRDefault="00C63D82" w:rsidP="00C63D82">
      <w:pPr>
        <w:widowControl/>
        <w:jc w:val="center"/>
        <w:rPr>
          <w:rFonts w:ascii="宋体" w:hAnsi="宋体" w:cs="宋体"/>
          <w:kern w:val="0"/>
        </w:rPr>
      </w:pPr>
      <w:r w:rsidRPr="00625456">
        <w:rPr>
          <w:rFonts w:ascii="宋体" w:hAnsi="宋体" w:cs="宋体"/>
          <w:kern w:val="0"/>
        </w:rPr>
        <w:fldChar w:fldCharType="begin"/>
      </w:r>
      <w:r w:rsidRPr="00625456">
        <w:rPr>
          <w:rFonts w:ascii="宋体" w:hAnsi="宋体" w:cs="宋体"/>
          <w:kern w:val="0"/>
        </w:rPr>
        <w:instrText xml:space="preserve"> INCLUDEPICTURE "C:\\Users\\Admin\\AppData\\Roaming\\Tencent\\Users\\1123909851\\TIM\\WinTemp\\RichOle\\R0`IKX@4Y(C3OBTCLQX5PEU.png" \* MERGEFORMATINET </w:instrText>
      </w:r>
      <w:r w:rsidRPr="00625456">
        <w:rPr>
          <w:rFonts w:ascii="宋体" w:hAnsi="宋体" w:cs="宋体"/>
          <w:kern w:val="0"/>
        </w:rPr>
        <w:fldChar w:fldCharType="separate"/>
      </w:r>
      <w:r w:rsidRPr="00625456">
        <w:rPr>
          <w:rFonts w:ascii="宋体" w:hAnsi="宋体" w:cs="宋体"/>
          <w:kern w:val="0"/>
        </w:rPr>
        <w:pict>
          <v:shape id="_x0000_i1030" type="#_x0000_t75" style="width:340.35pt;height:257.15pt">
            <v:imagedata r:id="rId12" r:href="rId13"/>
          </v:shape>
        </w:pict>
      </w:r>
      <w:r w:rsidRPr="00625456">
        <w:rPr>
          <w:rFonts w:ascii="宋体" w:hAnsi="宋体" w:cs="宋体"/>
          <w:kern w:val="0"/>
        </w:rPr>
        <w:fldChar w:fldCharType="end"/>
      </w:r>
    </w:p>
    <w:p w:rsidR="00C63D82" w:rsidRDefault="00C63D82" w:rsidP="00C63D82">
      <w:pPr>
        <w:ind w:firstLine="480"/>
        <w:rPr>
          <w:rFonts w:hint="eastAsia"/>
          <w:bCs/>
        </w:rPr>
      </w:pPr>
      <w:r w:rsidRPr="0015722E">
        <w:rPr>
          <w:rFonts w:hint="eastAsia"/>
          <w:bCs/>
        </w:rPr>
        <w:t>我们发现，如果使用小型数据集的性能不能指示大型数据集的性能，则计算和应用程序的</w:t>
      </w:r>
      <w:r w:rsidRPr="0015722E">
        <w:rPr>
          <w:rFonts w:hint="eastAsia"/>
          <w:bCs/>
        </w:rPr>
        <w:t>I / O</w:t>
      </w:r>
      <w:r w:rsidRPr="0015722E">
        <w:rPr>
          <w:rFonts w:hint="eastAsia"/>
          <w:bCs/>
        </w:rPr>
        <w:t>强度之间的关系会受到影响。如§</w:t>
      </w:r>
      <w:r w:rsidRPr="0015722E">
        <w:rPr>
          <w:rFonts w:hint="eastAsia"/>
          <w:bCs/>
        </w:rPr>
        <w:t>3.3</w:t>
      </w:r>
      <w:r w:rsidRPr="0015722E">
        <w:rPr>
          <w:rFonts w:hint="eastAsia"/>
          <w:bCs/>
        </w:rPr>
        <w:t>所述，</w:t>
      </w:r>
      <w:r w:rsidRPr="0015722E">
        <w:rPr>
          <w:rFonts w:hint="eastAsia"/>
          <w:bCs/>
        </w:rPr>
        <w:t>Selecta</w:t>
      </w:r>
      <w:r w:rsidRPr="0015722E">
        <w:rPr>
          <w:rFonts w:hint="eastAsia"/>
          <w:bCs/>
        </w:rPr>
        <w:t>通过比较小型和大型数据集运行的</w:t>
      </w:r>
      <w:r w:rsidRPr="0015722E">
        <w:rPr>
          <w:rFonts w:hint="eastAsia"/>
          <w:bCs/>
        </w:rPr>
        <w:t>CPU</w:t>
      </w:r>
      <w:r w:rsidRPr="0015722E">
        <w:rPr>
          <w:rFonts w:hint="eastAsia"/>
          <w:bCs/>
        </w:rPr>
        <w:t>利用率统计信息来检测这些情况。图</w:t>
      </w:r>
      <w:r w:rsidRPr="0015722E">
        <w:rPr>
          <w:rFonts w:hint="eastAsia"/>
          <w:bCs/>
        </w:rPr>
        <w:t>8</w:t>
      </w:r>
      <w:r w:rsidRPr="0015722E">
        <w:rPr>
          <w:rFonts w:hint="eastAsia"/>
          <w:bCs/>
        </w:rPr>
        <w:t>显示了小数据集性能并不表示具有更大数据集的性能的示例性工作负载。我们使用英特尔性能分析工具记录和绘制</w:t>
      </w:r>
      <w:r w:rsidRPr="0015722E">
        <w:rPr>
          <w:rFonts w:hint="eastAsia"/>
          <w:bCs/>
        </w:rPr>
        <w:t>CPU</w:t>
      </w:r>
      <w:r w:rsidRPr="0015722E">
        <w:rPr>
          <w:rFonts w:hint="eastAsia"/>
          <w:bCs/>
        </w:rPr>
        <w:t>利用率</w:t>
      </w:r>
      <w:r w:rsidRPr="0015722E">
        <w:rPr>
          <w:rFonts w:hint="eastAsia"/>
          <w:bCs/>
        </w:rPr>
        <w:t>[34]</w:t>
      </w:r>
      <w:r w:rsidRPr="0015722E">
        <w:rPr>
          <w:rFonts w:hint="eastAsia"/>
          <w:bCs/>
        </w:rPr>
        <w:t>。当热力学变换的平均爱荷华百分比基本上与大型和小型非传导性配置相关时，通常最好将该应用分配给参考配置和通用性应用。</w:t>
      </w:r>
    </w:p>
    <w:p w:rsidR="00C63D82" w:rsidRDefault="00C63D82" w:rsidP="00C63D82">
      <w:pPr>
        <w:pStyle w:val="110"/>
        <w:ind w:firstLine="562"/>
        <w:rPr>
          <w:rFonts w:hint="eastAsia"/>
          <w:sz w:val="24"/>
        </w:rPr>
      </w:pPr>
      <w:r>
        <w:rPr>
          <w:rFonts w:hint="eastAsia"/>
        </w:rPr>
        <w:t>3.4灵敏度分析</w:t>
      </w:r>
    </w:p>
    <w:p w:rsidR="00C63D82" w:rsidRDefault="00C63D82" w:rsidP="00C63D82">
      <w:pPr>
        <w:ind w:firstLineChars="200" w:firstLine="420"/>
      </w:pPr>
      <w:r>
        <w:rPr>
          <w:rFonts w:hint="eastAsia"/>
        </w:rPr>
        <w:t>我们执行灵敏度分析以确定准确预测的输入矩阵密度要求。我们同时研究矩阵行的密度（即，训练应用的候选配置百分比）和矩阵列的密度（即所用训练应用的数量）。我们还讨论了对参考配置的选择的敏感性。</w:t>
      </w:r>
    </w:p>
    <w:p w:rsidR="00C63D82" w:rsidRDefault="00C63D82" w:rsidP="00C63D82">
      <w:pPr>
        <w:ind w:firstLine="480"/>
      </w:pPr>
      <w:r>
        <w:rPr>
          <w:rFonts w:hint="eastAsia"/>
        </w:rPr>
        <w:lastRenderedPageBreak/>
        <w:t>实验结果显示，每个应用的配置选择与其他应用相关性不大。</w:t>
      </w:r>
    </w:p>
    <w:p w:rsidR="00C63D82" w:rsidRDefault="00C63D82" w:rsidP="00C63D82">
      <w:pPr>
        <w:ind w:firstLine="480"/>
        <w:rPr>
          <w:bCs/>
        </w:rPr>
      </w:pPr>
    </w:p>
    <w:p w:rsidR="00C63D82" w:rsidRPr="00625456" w:rsidRDefault="00C63D82" w:rsidP="00C63D82">
      <w:pPr>
        <w:pStyle w:val="1"/>
        <w:rPr>
          <w:rFonts w:hint="eastAsia"/>
          <w:sz w:val="24"/>
        </w:rPr>
      </w:pPr>
      <w:r>
        <w:rPr>
          <w:rFonts w:hint="eastAsia"/>
        </w:rPr>
        <w:t>总结展望</w:t>
      </w:r>
    </w:p>
    <w:p w:rsidR="00C63D82" w:rsidRDefault="00C63D82" w:rsidP="00C63D82">
      <w:pPr>
        <w:ind w:firstLine="480"/>
        <w:rPr>
          <w:bCs/>
        </w:rPr>
      </w:pPr>
      <w:proofErr w:type="gramStart"/>
      <w:r w:rsidRPr="00625456">
        <w:rPr>
          <w:rFonts w:hint="eastAsia"/>
          <w:bCs/>
        </w:rPr>
        <w:t>云服务</w:t>
      </w:r>
      <w:proofErr w:type="gramEnd"/>
      <w:r w:rsidRPr="00625456">
        <w:rPr>
          <w:rFonts w:hint="eastAsia"/>
          <w:bCs/>
        </w:rPr>
        <w:t>上大量且不断增加的存储和计算选项使得配置数据分析集群的性能和成本效率都很高。我们介绍了</w:t>
      </w:r>
      <w:r w:rsidRPr="00625456">
        <w:rPr>
          <w:rFonts w:hint="eastAsia"/>
          <w:bCs/>
        </w:rPr>
        <w:t>Selecta</w:t>
      </w:r>
      <w:r w:rsidRPr="00625456">
        <w:rPr>
          <w:rFonts w:hint="eastAsia"/>
          <w:bCs/>
        </w:rPr>
        <w:t>，这是一种基于跨应用程序和候选配置收集的稀疏训练数据来学习计算和存储资源的近乎最佳配置的工具。</w:t>
      </w:r>
      <w:r w:rsidRPr="00625456">
        <w:rPr>
          <w:rFonts w:hint="eastAsia"/>
          <w:bCs/>
        </w:rPr>
        <w:t xml:space="preserve"> Selecta</w:t>
      </w:r>
      <w:r w:rsidRPr="00625456">
        <w:rPr>
          <w:rFonts w:hint="eastAsia"/>
          <w:bCs/>
        </w:rPr>
        <w:t>仅需要两次目标应用程序的精确运行，</w:t>
      </w:r>
      <w:r>
        <w:rPr>
          <w:rFonts w:hint="eastAsia"/>
          <w:bCs/>
        </w:rPr>
        <w:t>就可以</w:t>
      </w:r>
      <w:r w:rsidRPr="00625456">
        <w:rPr>
          <w:rFonts w:hint="eastAsia"/>
          <w:bCs/>
        </w:rPr>
        <w:t>预测接近最优的性能配置，</w:t>
      </w:r>
      <w:r>
        <w:rPr>
          <w:rFonts w:hint="eastAsia"/>
          <w:bCs/>
        </w:rPr>
        <w:t>成功率为</w:t>
      </w:r>
      <w:r w:rsidRPr="00625456">
        <w:rPr>
          <w:rFonts w:hint="eastAsia"/>
          <w:bCs/>
        </w:rPr>
        <w:t>94</w:t>
      </w:r>
      <w:r w:rsidRPr="00625456">
        <w:rPr>
          <w:rFonts w:hint="eastAsia"/>
          <w:bCs/>
        </w:rPr>
        <w:t>％，近似最优成本配置概率为</w:t>
      </w:r>
      <w:r w:rsidRPr="00625456">
        <w:rPr>
          <w:rFonts w:hint="eastAsia"/>
          <w:bCs/>
        </w:rPr>
        <w:t>80</w:t>
      </w:r>
      <w:r w:rsidRPr="00625456">
        <w:rPr>
          <w:rFonts w:hint="eastAsia"/>
          <w:bCs/>
        </w:rPr>
        <w:t>％。</w:t>
      </w:r>
    </w:p>
    <w:p w:rsidR="00C63D82" w:rsidRDefault="00C63D82" w:rsidP="00C63D82">
      <w:pPr>
        <w:ind w:firstLine="480"/>
        <w:rPr>
          <w:bCs/>
        </w:rPr>
      </w:pPr>
      <w:r w:rsidRPr="00625456">
        <w:rPr>
          <w:rFonts w:hint="eastAsia"/>
          <w:bCs/>
        </w:rPr>
        <w:t>此外，</w:t>
      </w:r>
      <w:r w:rsidRPr="00625456">
        <w:rPr>
          <w:rFonts w:hint="eastAsia"/>
          <w:bCs/>
        </w:rPr>
        <w:t>Selecta</w:t>
      </w:r>
      <w:r w:rsidRPr="00625456">
        <w:rPr>
          <w:rFonts w:hint="eastAsia"/>
          <w:bCs/>
        </w:rPr>
        <w:t>允许我们分析用于数据分析的云存储选项，并揭示</w:t>
      </w:r>
      <w:r>
        <w:rPr>
          <w:rFonts w:hint="eastAsia"/>
          <w:bCs/>
        </w:rPr>
        <w:t>：</w:t>
      </w:r>
      <w:r w:rsidRPr="00625456">
        <w:rPr>
          <w:rFonts w:hint="eastAsia"/>
          <w:bCs/>
        </w:rPr>
        <w:t>包括</w:t>
      </w:r>
      <w:proofErr w:type="spellStart"/>
      <w:r w:rsidRPr="00625456">
        <w:rPr>
          <w:rFonts w:hint="eastAsia"/>
          <w:bCs/>
        </w:rPr>
        <w:t>NVMe</w:t>
      </w:r>
      <w:proofErr w:type="spellEnd"/>
      <w:r w:rsidRPr="00625456">
        <w:rPr>
          <w:rFonts w:hint="eastAsia"/>
          <w:bCs/>
        </w:rPr>
        <w:t>闪存存储的成本优势，云中存储容量和带宽的最佳增益分配需求</w:t>
      </w:r>
      <w:proofErr w:type="gramStart"/>
      <w:r w:rsidRPr="00625456">
        <w:rPr>
          <w:rFonts w:hint="eastAsia"/>
          <w:bCs/>
        </w:rPr>
        <w:t>以及跨层的</w:t>
      </w:r>
      <w:proofErr w:type="gramEnd"/>
      <w:r w:rsidRPr="00625456">
        <w:rPr>
          <w:rFonts w:hint="eastAsia"/>
          <w:bCs/>
        </w:rPr>
        <w:t>需求存储优化。</w:t>
      </w:r>
    </w:p>
    <w:p w:rsidR="00C63D82" w:rsidRPr="00625456" w:rsidRDefault="00C63D82" w:rsidP="00C63D82">
      <w:pPr>
        <w:ind w:firstLine="480"/>
        <w:rPr>
          <w:rFonts w:hint="eastAsia"/>
          <w:bCs/>
        </w:rPr>
      </w:pPr>
      <w:r w:rsidRPr="00625456">
        <w:rPr>
          <w:rFonts w:hint="eastAsia"/>
          <w:bCs/>
        </w:rPr>
        <w:t>随着数据密集型工作负载的复杂性和计算和存储的云选项的增加，像</w:t>
      </w:r>
      <w:r w:rsidRPr="00625456">
        <w:rPr>
          <w:rFonts w:hint="eastAsia"/>
          <w:bCs/>
        </w:rPr>
        <w:t>Selecta</w:t>
      </w:r>
      <w:r w:rsidRPr="00625456">
        <w:rPr>
          <w:rFonts w:hint="eastAsia"/>
          <w:bCs/>
        </w:rPr>
        <w:t>这样的工具对于最终用户，系统研究人员和</w:t>
      </w:r>
      <w:proofErr w:type="gramStart"/>
      <w:r w:rsidRPr="00625456">
        <w:rPr>
          <w:rFonts w:hint="eastAsia"/>
          <w:bCs/>
        </w:rPr>
        <w:t>安全云提供</w:t>
      </w:r>
      <w:proofErr w:type="gramEnd"/>
      <w:r w:rsidRPr="00625456">
        <w:rPr>
          <w:rFonts w:hint="eastAsia"/>
          <w:bCs/>
        </w:rPr>
        <w:t>商（例如，用于调度“无服务器”应用程序代码）将变得越来越有用。</w:t>
      </w:r>
    </w:p>
    <w:p w:rsidR="00C63D82" w:rsidRPr="00625456" w:rsidRDefault="00C63D82" w:rsidP="00C63D82">
      <w:pPr>
        <w:pStyle w:val="1"/>
        <w:rPr>
          <w:rFonts w:hint="eastAsia"/>
          <w:sz w:val="24"/>
        </w:rPr>
      </w:pPr>
      <w:r>
        <w:rPr>
          <w:rFonts w:hint="eastAsia"/>
        </w:rPr>
        <w:t>本文不足</w:t>
      </w:r>
    </w:p>
    <w:p w:rsidR="00C63D82" w:rsidRDefault="00C63D82" w:rsidP="00C63D82">
      <w:pPr>
        <w:spacing w:line="360" w:lineRule="auto"/>
        <w:ind w:firstLineChars="200" w:firstLine="420"/>
        <w:rPr>
          <w:rFonts w:hint="eastAsia"/>
          <w:bCs/>
          <w:sz w:val="24"/>
        </w:rPr>
      </w:pPr>
      <w:r>
        <w:rPr>
          <w:rFonts w:hint="eastAsia"/>
          <w:bCs/>
        </w:rPr>
        <w:t>本文提出的</w:t>
      </w:r>
      <w:r>
        <w:rPr>
          <w:rFonts w:hint="eastAsia"/>
          <w:bCs/>
        </w:rPr>
        <w:t>S</w:t>
      </w:r>
      <w:r>
        <w:rPr>
          <w:bCs/>
        </w:rPr>
        <w:t>electa</w:t>
      </w:r>
      <w:r>
        <w:rPr>
          <w:rFonts w:hint="eastAsia"/>
          <w:bCs/>
        </w:rPr>
        <w:t>工具过于理想化，不具有很高的普适性，虽然理念非常新颖，但是缺乏理论以及数据公式的支撑。</w:t>
      </w:r>
    </w:p>
    <w:p w:rsidR="00C63D82" w:rsidRDefault="00C63D82" w:rsidP="00C63D82">
      <w:pPr>
        <w:spacing w:line="360" w:lineRule="auto"/>
        <w:ind w:firstLineChars="200" w:firstLine="480"/>
        <w:rPr>
          <w:bCs/>
          <w:sz w:val="24"/>
        </w:rPr>
      </w:pPr>
    </w:p>
    <w:p w:rsidR="00C63D82" w:rsidRDefault="00C63D82" w:rsidP="00C63D82">
      <w:pPr>
        <w:spacing w:line="360" w:lineRule="auto"/>
        <w:ind w:firstLineChars="200" w:firstLine="480"/>
        <w:rPr>
          <w:bCs/>
          <w:sz w:val="24"/>
        </w:rPr>
      </w:pPr>
    </w:p>
    <w:p w:rsidR="00C63D82" w:rsidRPr="00AC3BAF" w:rsidRDefault="00C63D82" w:rsidP="00C63D82">
      <w:pPr>
        <w:spacing w:line="360" w:lineRule="auto"/>
        <w:ind w:firstLineChars="200" w:firstLine="482"/>
        <w:rPr>
          <w:rFonts w:hint="eastAsia"/>
          <w:b/>
          <w:bCs/>
          <w:sz w:val="24"/>
        </w:rPr>
      </w:pPr>
    </w:p>
    <w:p w:rsidR="009C7579" w:rsidRPr="00C63D82" w:rsidRDefault="009C7579"/>
    <w:sectPr w:rsidR="009C7579" w:rsidRPr="00C63D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53183"/>
    <w:multiLevelType w:val="hybridMultilevel"/>
    <w:tmpl w:val="397E2110"/>
    <w:lvl w:ilvl="0" w:tplc="5E30F2F8">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0C66FE"/>
    <w:multiLevelType w:val="hybridMultilevel"/>
    <w:tmpl w:val="5956B4D6"/>
    <w:lvl w:ilvl="0" w:tplc="04090011">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D82"/>
    <w:rsid w:val="009C7579"/>
    <w:rsid w:val="00C63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C5F2"/>
  <w15:chartTrackingRefBased/>
  <w15:docId w15:val="{CAAE29F7-0EEA-47D7-B081-15187F0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3D82"/>
    <w:pPr>
      <w:widowControl w:val="0"/>
      <w:jc w:val="both"/>
    </w:pPr>
    <w:rPr>
      <w:rFonts w:ascii="Times New Roman" w:eastAsia="宋体" w:hAnsi="Times New Roman" w:cs="Times New Roman"/>
      <w:szCs w:val="24"/>
    </w:rPr>
  </w:style>
  <w:style w:type="paragraph" w:styleId="10">
    <w:name w:val="heading 1"/>
    <w:basedOn w:val="a"/>
    <w:next w:val="a"/>
    <w:link w:val="11"/>
    <w:qFormat/>
    <w:rsid w:val="00C63D82"/>
    <w:pPr>
      <w:keepNext/>
      <w:keepLines/>
      <w:spacing w:before="340" w:after="330" w:line="578" w:lineRule="auto"/>
      <w:ind w:firstLineChars="200" w:firstLine="20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rsid w:val="00C63D82"/>
    <w:rPr>
      <w:rFonts w:ascii="Times New Roman" w:eastAsia="宋体" w:hAnsi="Times New Roman" w:cs="Times New Roman"/>
      <w:b/>
      <w:bCs/>
      <w:kern w:val="44"/>
      <w:sz w:val="44"/>
      <w:szCs w:val="44"/>
    </w:rPr>
  </w:style>
  <w:style w:type="paragraph" w:customStyle="1" w:styleId="110">
    <w:name w:val="1.1"/>
    <w:basedOn w:val="10"/>
    <w:link w:val="111"/>
    <w:qFormat/>
    <w:rsid w:val="00C63D82"/>
    <w:pPr>
      <w:spacing w:line="360" w:lineRule="auto"/>
    </w:pPr>
    <w:rPr>
      <w:rFonts w:ascii="宋体" w:hAnsi="宋体"/>
      <w:sz w:val="28"/>
    </w:rPr>
  </w:style>
  <w:style w:type="paragraph" w:customStyle="1" w:styleId="A3">
    <w:name w:val="A。"/>
    <w:basedOn w:val="a"/>
    <w:link w:val="A4"/>
    <w:qFormat/>
    <w:rsid w:val="00C63D82"/>
    <w:pPr>
      <w:spacing w:line="360" w:lineRule="auto"/>
      <w:ind w:firstLineChars="200" w:firstLine="480"/>
    </w:pPr>
    <w:rPr>
      <w:b/>
      <w:bCs/>
      <w:i/>
      <w:sz w:val="24"/>
    </w:rPr>
  </w:style>
  <w:style w:type="character" w:customStyle="1" w:styleId="111">
    <w:name w:val="1.1 字符"/>
    <w:link w:val="110"/>
    <w:rsid w:val="00C63D82"/>
    <w:rPr>
      <w:rFonts w:ascii="宋体" w:eastAsia="宋体" w:hAnsi="宋体" w:cs="Times New Roman"/>
      <w:b/>
      <w:bCs/>
      <w:kern w:val="44"/>
      <w:sz w:val="28"/>
      <w:szCs w:val="44"/>
    </w:rPr>
  </w:style>
  <w:style w:type="paragraph" w:customStyle="1" w:styleId="1">
    <w:name w:val="1"/>
    <w:basedOn w:val="10"/>
    <w:link w:val="12"/>
    <w:qFormat/>
    <w:rsid w:val="00C63D82"/>
    <w:pPr>
      <w:numPr>
        <w:numId w:val="1"/>
      </w:numPr>
      <w:spacing w:line="360" w:lineRule="auto"/>
      <w:ind w:firstLineChars="0"/>
    </w:pPr>
    <w:rPr>
      <w:sz w:val="30"/>
      <w:szCs w:val="30"/>
    </w:rPr>
  </w:style>
  <w:style w:type="character" w:customStyle="1" w:styleId="A4">
    <w:name w:val="A。 字符"/>
    <w:link w:val="A3"/>
    <w:rsid w:val="00C63D82"/>
    <w:rPr>
      <w:rFonts w:ascii="Times New Roman" w:eastAsia="宋体" w:hAnsi="Times New Roman" w:cs="Times New Roman"/>
      <w:b/>
      <w:bCs/>
      <w:i/>
      <w:sz w:val="24"/>
      <w:szCs w:val="24"/>
    </w:rPr>
  </w:style>
  <w:style w:type="character" w:customStyle="1" w:styleId="12">
    <w:name w:val="1 字符"/>
    <w:link w:val="1"/>
    <w:rsid w:val="00C63D82"/>
    <w:rPr>
      <w:rFonts w:ascii="Times New Roman" w:eastAsia="宋体" w:hAnsi="Times New Roman" w:cs="Times New Roman"/>
      <w:b/>
      <w:bCs/>
      <w:kern w:val="44"/>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AppData/Roaming/Tencent/Users/1123909851/TIM/WinTemp/RichOle/R0%60IKX@4Y(C3OBTCLQX5PEU.p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AppData/Roaming/Tencent/Users/1123909851/TIM/WinTemp/RichOle/V5O5NQV(%5bE48$3AS7V4EPGE.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AppData/Roaming/Tencent/Users/1123909851/TIM/WinTemp/RichOle/%7bZOG~T(6IHIT(25N_1P$VSK.pn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1021</Words>
  <Characters>5824</Characters>
  <Application>Microsoft Office Word</Application>
  <DocSecurity>0</DocSecurity>
  <Lines>48</Lines>
  <Paragraphs>13</Paragraphs>
  <ScaleCrop>false</ScaleCrop>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2018-11-28T10:02:00Z</dcterms:created>
  <dcterms:modified xsi:type="dcterms:W3CDTF">2018-11-28T10:07:00Z</dcterms:modified>
</cp:coreProperties>
</file>