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A3C3A0" w14:textId="77777777" w:rsidR="00F9570E" w:rsidRDefault="00F9570E" w:rsidP="00F9570E">
      <w:pPr>
        <w:spacing w:after="442"/>
        <w:jc w:val="right"/>
      </w:pPr>
      <w:r>
        <w:rPr>
          <w:noProof/>
        </w:rPr>
        <w:drawing>
          <wp:inline distT="0" distB="0" distL="0" distR="0" wp14:anchorId="0DF4D82A" wp14:editId="05158041">
            <wp:extent cx="5314950" cy="2305050"/>
            <wp:effectExtent l="0" t="0" r="0" b="0"/>
            <wp:docPr id="80" name="Picture 80"/>
            <wp:cNvGraphicFramePr/>
            <a:graphic xmlns:a="http://schemas.openxmlformats.org/drawingml/2006/main">
              <a:graphicData uri="http://schemas.openxmlformats.org/drawingml/2006/picture">
                <pic:pic xmlns:pic="http://schemas.openxmlformats.org/drawingml/2006/picture">
                  <pic:nvPicPr>
                    <pic:cNvPr id="80" name="Picture 80"/>
                    <pic:cNvPicPr/>
                  </pic:nvPicPr>
                  <pic:blipFill>
                    <a:blip r:embed="rId7"/>
                    <a:stretch>
                      <a:fillRect/>
                    </a:stretch>
                  </pic:blipFill>
                  <pic:spPr>
                    <a:xfrm>
                      <a:off x="0" y="0"/>
                      <a:ext cx="5314950" cy="2305050"/>
                    </a:xfrm>
                    <a:prstGeom prst="rect">
                      <a:avLst/>
                    </a:prstGeom>
                  </pic:spPr>
                </pic:pic>
              </a:graphicData>
            </a:graphic>
          </wp:inline>
        </w:drawing>
      </w:r>
      <w:r>
        <w:rPr>
          <w:rFonts w:ascii="Times New Roman" w:eastAsia="Times New Roman" w:hAnsi="Times New Roman" w:cs="Times New Roman"/>
          <w:sz w:val="24"/>
        </w:rPr>
        <w:t xml:space="preserve"> </w:t>
      </w:r>
    </w:p>
    <w:p w14:paraId="3D06F569" w14:textId="77777777" w:rsidR="00464BE4" w:rsidRDefault="00464BE4" w:rsidP="00464BE4">
      <w:pPr>
        <w:jc w:val="center"/>
        <w:rPr>
          <w:rFonts w:ascii="Times New Roman" w:hAnsi="Times New Roman" w:cs="Times New Roman"/>
          <w:b/>
          <w:color w:val="000000"/>
          <w:sz w:val="36"/>
          <w:szCs w:val="20"/>
        </w:rPr>
      </w:pPr>
    </w:p>
    <w:p w14:paraId="6DB70FB7" w14:textId="10AE144F" w:rsidR="00923DF8" w:rsidRPr="00175D40" w:rsidRDefault="00EE7305" w:rsidP="00175D40">
      <w:pPr>
        <w:jc w:val="center"/>
        <w:rPr>
          <w:rFonts w:ascii="宋体" w:eastAsia="宋体" w:hAnsi="宋体"/>
          <w:b/>
          <w:bCs/>
          <w:sz w:val="56"/>
          <w:szCs w:val="56"/>
        </w:rPr>
      </w:pPr>
      <w:r w:rsidRPr="00175D40">
        <w:rPr>
          <w:rFonts w:ascii="宋体" w:eastAsia="宋体" w:hAnsi="宋体" w:hint="eastAsia"/>
          <w:b/>
          <w:bCs/>
          <w:sz w:val="56"/>
          <w:szCs w:val="56"/>
        </w:rPr>
        <w:t>数据中心技术实验报告</w:t>
      </w:r>
    </w:p>
    <w:p w14:paraId="023EBFFE" w14:textId="27670553" w:rsidR="00F9570E" w:rsidRDefault="00F9570E" w:rsidP="00F9570E">
      <w:pPr>
        <w:jc w:val="center"/>
        <w:rPr>
          <w:rFonts w:ascii="Times New Roman" w:hAnsi="Times New Roman" w:cs="Times New Roman"/>
          <w:b/>
          <w:color w:val="000000"/>
          <w:sz w:val="36"/>
          <w:szCs w:val="20"/>
        </w:rPr>
      </w:pPr>
    </w:p>
    <w:p w14:paraId="66BB15CC" w14:textId="32401232" w:rsidR="00EE7305" w:rsidRDefault="00EE7305" w:rsidP="00F9570E">
      <w:pPr>
        <w:jc w:val="center"/>
        <w:rPr>
          <w:rFonts w:ascii="Times New Roman" w:hAnsi="Times New Roman" w:cs="Times New Roman"/>
          <w:b/>
          <w:color w:val="000000"/>
          <w:sz w:val="36"/>
          <w:szCs w:val="20"/>
        </w:rPr>
      </w:pPr>
    </w:p>
    <w:p w14:paraId="4E28192E" w14:textId="1BAF89EB" w:rsidR="00F9570E" w:rsidRDefault="00F9570E" w:rsidP="00F9570E">
      <w:pPr>
        <w:jc w:val="center"/>
        <w:rPr>
          <w:rFonts w:ascii="Times New Roman" w:hAnsi="Times New Roman" w:cs="Times New Roman"/>
          <w:b/>
          <w:color w:val="000000"/>
          <w:sz w:val="24"/>
          <w:szCs w:val="15"/>
        </w:rPr>
      </w:pPr>
    </w:p>
    <w:p w14:paraId="384AB16C" w14:textId="248546CA" w:rsidR="00EE7305" w:rsidRDefault="00EE7305" w:rsidP="00F9570E">
      <w:pPr>
        <w:jc w:val="center"/>
        <w:rPr>
          <w:rFonts w:ascii="Times New Roman" w:hAnsi="Times New Roman" w:cs="Times New Roman"/>
          <w:b/>
          <w:color w:val="000000"/>
          <w:sz w:val="24"/>
          <w:szCs w:val="15"/>
        </w:rPr>
      </w:pPr>
    </w:p>
    <w:p w14:paraId="27F982F5" w14:textId="77777777" w:rsidR="00EE7305" w:rsidRPr="000F584D" w:rsidRDefault="00EE7305" w:rsidP="00F9570E">
      <w:pPr>
        <w:jc w:val="center"/>
        <w:rPr>
          <w:rFonts w:ascii="Times New Roman" w:hAnsi="Times New Roman" w:cs="Times New Roman"/>
          <w:b/>
          <w:color w:val="000000"/>
          <w:sz w:val="24"/>
          <w:szCs w:val="15"/>
        </w:rPr>
      </w:pPr>
    </w:p>
    <w:tbl>
      <w:tblPr>
        <w:tblStyle w:val="a3"/>
        <w:tblW w:w="0" w:type="auto"/>
        <w:tblInd w:w="84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4"/>
        <w:gridCol w:w="4536"/>
      </w:tblGrid>
      <w:tr w:rsidR="00F9570E" w14:paraId="4933979E" w14:textId="77777777" w:rsidTr="00F9570E">
        <w:tc>
          <w:tcPr>
            <w:tcW w:w="1984" w:type="dxa"/>
          </w:tcPr>
          <w:p w14:paraId="38F44EFD" w14:textId="6AE9B814" w:rsidR="00F9570E" w:rsidRPr="00F9570E" w:rsidRDefault="00F9570E" w:rsidP="00F9570E">
            <w:pPr>
              <w:spacing w:line="480" w:lineRule="auto"/>
              <w:jc w:val="center"/>
              <w:rPr>
                <w:rFonts w:ascii="Times New Roman" w:eastAsia="宋体" w:hAnsi="Times New Roman"/>
                <w:b/>
                <w:bCs/>
                <w:sz w:val="28"/>
                <w:szCs w:val="32"/>
              </w:rPr>
            </w:pPr>
            <w:r w:rsidRPr="00F9570E">
              <w:rPr>
                <w:rFonts w:ascii="Times New Roman" w:eastAsia="宋体" w:hAnsi="Times New Roman" w:hint="eastAsia"/>
                <w:b/>
                <w:bCs/>
                <w:sz w:val="28"/>
                <w:szCs w:val="32"/>
              </w:rPr>
              <w:t>学院</w:t>
            </w:r>
          </w:p>
        </w:tc>
        <w:tc>
          <w:tcPr>
            <w:tcW w:w="4536" w:type="dxa"/>
            <w:tcBorders>
              <w:bottom w:val="single" w:sz="4" w:space="0" w:color="auto"/>
            </w:tcBorders>
            <w:vAlign w:val="center"/>
          </w:tcPr>
          <w:p w14:paraId="0F8700BA" w14:textId="595ED90A" w:rsidR="00F9570E" w:rsidRPr="00F9570E" w:rsidRDefault="00F9570E" w:rsidP="00F9570E">
            <w:pPr>
              <w:spacing w:line="480" w:lineRule="auto"/>
              <w:jc w:val="center"/>
              <w:rPr>
                <w:rFonts w:ascii="Times New Roman" w:eastAsia="宋体" w:hAnsi="Times New Roman"/>
                <w:b/>
                <w:bCs/>
                <w:sz w:val="28"/>
                <w:szCs w:val="32"/>
              </w:rPr>
            </w:pPr>
            <w:r w:rsidRPr="00F9570E">
              <w:rPr>
                <w:rFonts w:ascii="Times New Roman" w:eastAsia="宋体" w:hAnsi="Times New Roman" w:hint="eastAsia"/>
                <w:b/>
                <w:bCs/>
                <w:sz w:val="28"/>
                <w:szCs w:val="32"/>
              </w:rPr>
              <w:t>武汉光电国家研究中心</w:t>
            </w:r>
          </w:p>
        </w:tc>
      </w:tr>
      <w:tr w:rsidR="00F9570E" w14:paraId="1B239735" w14:textId="77777777" w:rsidTr="00F9570E">
        <w:tc>
          <w:tcPr>
            <w:tcW w:w="1984" w:type="dxa"/>
          </w:tcPr>
          <w:p w14:paraId="5B4C5D24" w14:textId="2347C14B" w:rsidR="00F9570E" w:rsidRPr="00F9570E" w:rsidRDefault="00F9570E" w:rsidP="00F9570E">
            <w:pPr>
              <w:spacing w:line="480" w:lineRule="auto"/>
              <w:jc w:val="center"/>
              <w:rPr>
                <w:rFonts w:ascii="Times New Roman" w:eastAsia="宋体" w:hAnsi="Times New Roman"/>
                <w:b/>
                <w:bCs/>
                <w:sz w:val="28"/>
                <w:szCs w:val="32"/>
              </w:rPr>
            </w:pPr>
            <w:r w:rsidRPr="00F9570E">
              <w:rPr>
                <w:rFonts w:ascii="Times New Roman" w:eastAsia="宋体" w:hAnsi="Times New Roman" w:hint="eastAsia"/>
                <w:b/>
                <w:bCs/>
                <w:sz w:val="28"/>
                <w:szCs w:val="32"/>
              </w:rPr>
              <w:t>班级</w:t>
            </w:r>
          </w:p>
        </w:tc>
        <w:tc>
          <w:tcPr>
            <w:tcW w:w="4536" w:type="dxa"/>
            <w:tcBorders>
              <w:top w:val="single" w:sz="4" w:space="0" w:color="auto"/>
              <w:bottom w:val="single" w:sz="4" w:space="0" w:color="auto"/>
            </w:tcBorders>
            <w:vAlign w:val="center"/>
          </w:tcPr>
          <w:p w14:paraId="1B9E18A1" w14:textId="66ECE0B4" w:rsidR="00F9570E" w:rsidRPr="00F9570E" w:rsidRDefault="009501AC" w:rsidP="00F9570E">
            <w:pPr>
              <w:spacing w:line="480" w:lineRule="auto"/>
              <w:jc w:val="center"/>
              <w:rPr>
                <w:rFonts w:ascii="Times New Roman" w:eastAsia="宋体" w:hAnsi="Times New Roman"/>
                <w:b/>
                <w:bCs/>
                <w:sz w:val="28"/>
                <w:szCs w:val="32"/>
              </w:rPr>
            </w:pPr>
            <w:r>
              <w:rPr>
                <w:rFonts w:ascii="Times New Roman" w:eastAsia="宋体" w:hAnsi="Times New Roman" w:hint="eastAsia"/>
                <w:b/>
                <w:bCs/>
                <w:sz w:val="28"/>
                <w:szCs w:val="32"/>
              </w:rPr>
              <w:t>2021</w:t>
            </w:r>
            <w:r>
              <w:rPr>
                <w:rFonts w:ascii="Times New Roman" w:eastAsia="宋体" w:hAnsi="Times New Roman" w:hint="eastAsia"/>
                <w:b/>
                <w:bCs/>
                <w:sz w:val="28"/>
                <w:szCs w:val="32"/>
              </w:rPr>
              <w:t>硕</w:t>
            </w:r>
          </w:p>
        </w:tc>
      </w:tr>
      <w:tr w:rsidR="00F9570E" w14:paraId="0283EDD8" w14:textId="77777777" w:rsidTr="00F9570E">
        <w:tc>
          <w:tcPr>
            <w:tcW w:w="1984" w:type="dxa"/>
          </w:tcPr>
          <w:p w14:paraId="3F6C8101" w14:textId="12CF0EA0" w:rsidR="00F9570E" w:rsidRPr="00F9570E" w:rsidRDefault="00F9570E" w:rsidP="00F9570E">
            <w:pPr>
              <w:spacing w:line="480" w:lineRule="auto"/>
              <w:jc w:val="center"/>
              <w:rPr>
                <w:rFonts w:ascii="Times New Roman" w:eastAsia="宋体" w:hAnsi="Times New Roman"/>
                <w:b/>
                <w:bCs/>
                <w:sz w:val="28"/>
                <w:szCs w:val="32"/>
              </w:rPr>
            </w:pPr>
            <w:r w:rsidRPr="00F9570E">
              <w:rPr>
                <w:rFonts w:ascii="Times New Roman" w:eastAsia="宋体" w:hAnsi="Times New Roman" w:hint="eastAsia"/>
                <w:b/>
                <w:bCs/>
                <w:sz w:val="28"/>
                <w:szCs w:val="32"/>
              </w:rPr>
              <w:t>小组</w:t>
            </w:r>
          </w:p>
        </w:tc>
        <w:tc>
          <w:tcPr>
            <w:tcW w:w="4536" w:type="dxa"/>
            <w:tcBorders>
              <w:top w:val="single" w:sz="4" w:space="0" w:color="auto"/>
              <w:bottom w:val="single" w:sz="4" w:space="0" w:color="auto"/>
            </w:tcBorders>
            <w:vAlign w:val="center"/>
          </w:tcPr>
          <w:p w14:paraId="409DD868" w14:textId="28E5ECD3" w:rsidR="00F9570E" w:rsidRPr="00F9570E" w:rsidRDefault="00F9570E" w:rsidP="00F9570E">
            <w:pPr>
              <w:spacing w:line="480" w:lineRule="auto"/>
              <w:jc w:val="center"/>
              <w:rPr>
                <w:rFonts w:ascii="Times New Roman" w:eastAsia="宋体" w:hAnsi="Times New Roman"/>
                <w:b/>
                <w:bCs/>
                <w:sz w:val="28"/>
                <w:szCs w:val="32"/>
              </w:rPr>
            </w:pPr>
            <w:r w:rsidRPr="00F9570E">
              <w:rPr>
                <w:rFonts w:ascii="Times New Roman" w:eastAsia="宋体" w:hAnsi="Times New Roman" w:hint="eastAsia"/>
                <w:b/>
                <w:bCs/>
                <w:sz w:val="28"/>
                <w:szCs w:val="32"/>
              </w:rPr>
              <w:t>无</w:t>
            </w:r>
          </w:p>
        </w:tc>
      </w:tr>
      <w:tr w:rsidR="00F9570E" w14:paraId="5D801189" w14:textId="77777777" w:rsidTr="00F9570E">
        <w:tc>
          <w:tcPr>
            <w:tcW w:w="1984" w:type="dxa"/>
          </w:tcPr>
          <w:p w14:paraId="1A4825B4" w14:textId="2C70C254" w:rsidR="00F9570E" w:rsidRPr="00F9570E" w:rsidRDefault="00F9570E" w:rsidP="00F9570E">
            <w:pPr>
              <w:spacing w:line="480" w:lineRule="auto"/>
              <w:jc w:val="center"/>
              <w:rPr>
                <w:rFonts w:ascii="Times New Roman" w:eastAsia="宋体" w:hAnsi="Times New Roman"/>
                <w:b/>
                <w:bCs/>
                <w:sz w:val="28"/>
                <w:szCs w:val="32"/>
              </w:rPr>
            </w:pPr>
            <w:r w:rsidRPr="00F9570E">
              <w:rPr>
                <w:rFonts w:ascii="Times New Roman" w:eastAsia="宋体" w:hAnsi="Times New Roman" w:hint="eastAsia"/>
                <w:b/>
                <w:bCs/>
                <w:sz w:val="28"/>
                <w:szCs w:val="32"/>
              </w:rPr>
              <w:t>姓名</w:t>
            </w:r>
          </w:p>
        </w:tc>
        <w:tc>
          <w:tcPr>
            <w:tcW w:w="4536" w:type="dxa"/>
            <w:tcBorders>
              <w:top w:val="single" w:sz="4" w:space="0" w:color="auto"/>
              <w:bottom w:val="single" w:sz="4" w:space="0" w:color="auto"/>
            </w:tcBorders>
            <w:vAlign w:val="center"/>
          </w:tcPr>
          <w:p w14:paraId="5CDB20A4" w14:textId="3E8BCA1B" w:rsidR="00F9570E" w:rsidRPr="00F9570E" w:rsidRDefault="009501AC" w:rsidP="00F9570E">
            <w:pPr>
              <w:spacing w:line="480" w:lineRule="auto"/>
              <w:jc w:val="center"/>
              <w:rPr>
                <w:rFonts w:ascii="Times New Roman" w:eastAsia="宋体" w:hAnsi="Times New Roman"/>
                <w:b/>
                <w:bCs/>
                <w:sz w:val="28"/>
                <w:szCs w:val="32"/>
              </w:rPr>
            </w:pPr>
            <w:r>
              <w:rPr>
                <w:rFonts w:ascii="Times New Roman" w:eastAsia="宋体" w:hAnsi="Times New Roman" w:hint="eastAsia"/>
                <w:b/>
                <w:bCs/>
                <w:sz w:val="28"/>
                <w:szCs w:val="32"/>
              </w:rPr>
              <w:t>Sheng</w:t>
            </w:r>
          </w:p>
        </w:tc>
      </w:tr>
      <w:tr w:rsidR="00F9570E" w14:paraId="7CBF51D7" w14:textId="77777777" w:rsidTr="00F9570E">
        <w:tc>
          <w:tcPr>
            <w:tcW w:w="1984" w:type="dxa"/>
          </w:tcPr>
          <w:p w14:paraId="152DAC6F" w14:textId="7CDBDED0" w:rsidR="00F9570E" w:rsidRPr="00F9570E" w:rsidRDefault="00F9570E" w:rsidP="00F9570E">
            <w:pPr>
              <w:spacing w:line="480" w:lineRule="auto"/>
              <w:jc w:val="center"/>
              <w:rPr>
                <w:rFonts w:ascii="Times New Roman" w:eastAsia="宋体" w:hAnsi="Times New Roman"/>
                <w:b/>
                <w:bCs/>
                <w:sz w:val="28"/>
                <w:szCs w:val="32"/>
              </w:rPr>
            </w:pPr>
            <w:r w:rsidRPr="00F9570E">
              <w:rPr>
                <w:rFonts w:ascii="Times New Roman" w:eastAsia="宋体" w:hAnsi="Times New Roman" w:hint="eastAsia"/>
                <w:b/>
                <w:bCs/>
                <w:sz w:val="28"/>
                <w:szCs w:val="32"/>
              </w:rPr>
              <w:t>学号</w:t>
            </w:r>
          </w:p>
        </w:tc>
        <w:tc>
          <w:tcPr>
            <w:tcW w:w="4536" w:type="dxa"/>
            <w:tcBorders>
              <w:top w:val="single" w:sz="4" w:space="0" w:color="auto"/>
              <w:bottom w:val="single" w:sz="4" w:space="0" w:color="auto"/>
            </w:tcBorders>
            <w:vAlign w:val="center"/>
          </w:tcPr>
          <w:p w14:paraId="143CD4E0" w14:textId="7F29F7AA" w:rsidR="00F9570E" w:rsidRPr="00F9570E" w:rsidRDefault="00F9570E" w:rsidP="00F9570E">
            <w:pPr>
              <w:spacing w:line="480" w:lineRule="auto"/>
              <w:jc w:val="center"/>
              <w:rPr>
                <w:rFonts w:ascii="Times New Roman" w:eastAsia="宋体" w:hAnsi="Times New Roman"/>
                <w:b/>
                <w:bCs/>
                <w:sz w:val="28"/>
                <w:szCs w:val="32"/>
              </w:rPr>
            </w:pPr>
            <w:r w:rsidRPr="00F9570E">
              <w:rPr>
                <w:rFonts w:ascii="Times New Roman" w:eastAsia="宋体" w:hAnsi="Times New Roman" w:hint="eastAsia"/>
                <w:b/>
                <w:bCs/>
                <w:sz w:val="28"/>
                <w:szCs w:val="32"/>
              </w:rPr>
              <w:t>M202173484</w:t>
            </w:r>
          </w:p>
        </w:tc>
      </w:tr>
    </w:tbl>
    <w:p w14:paraId="1EEFCD1D" w14:textId="735AD8B8" w:rsidR="00F9570E" w:rsidRDefault="00F9570E" w:rsidP="00F9570E">
      <w:pPr>
        <w:jc w:val="center"/>
      </w:pPr>
    </w:p>
    <w:p w14:paraId="7F38F0F8" w14:textId="390AD02E" w:rsidR="00F9570E" w:rsidRDefault="00F9570E" w:rsidP="00F9570E">
      <w:pPr>
        <w:jc w:val="center"/>
      </w:pPr>
    </w:p>
    <w:p w14:paraId="6905034A" w14:textId="014DD705" w:rsidR="00F9570E" w:rsidRDefault="00F9570E" w:rsidP="00F9570E">
      <w:pPr>
        <w:jc w:val="center"/>
      </w:pPr>
    </w:p>
    <w:p w14:paraId="36096DE8" w14:textId="22CA3E17" w:rsidR="00EE7305" w:rsidRDefault="00EE7305" w:rsidP="00F9570E">
      <w:pPr>
        <w:jc w:val="center"/>
      </w:pPr>
    </w:p>
    <w:p w14:paraId="43BCC5E8" w14:textId="3C012F0C" w:rsidR="00EE7305" w:rsidRDefault="00EE7305" w:rsidP="00F9570E">
      <w:pPr>
        <w:jc w:val="center"/>
      </w:pPr>
    </w:p>
    <w:p w14:paraId="1476AA11" w14:textId="77777777" w:rsidR="00EE7305" w:rsidRDefault="00EE7305" w:rsidP="00F9570E">
      <w:pPr>
        <w:jc w:val="center"/>
      </w:pPr>
    </w:p>
    <w:p w14:paraId="38EB982B" w14:textId="7FB9C88B" w:rsidR="00181EB1" w:rsidRDefault="00F9570E" w:rsidP="00181EB1">
      <w:pPr>
        <w:spacing w:line="480" w:lineRule="auto"/>
        <w:ind w:firstLine="420"/>
        <w:jc w:val="center"/>
        <w:rPr>
          <w:rFonts w:ascii="Times New Roman" w:eastAsia="宋体" w:hAnsi="Times New Roman"/>
          <w:b/>
          <w:bCs/>
          <w:sz w:val="32"/>
          <w:szCs w:val="36"/>
        </w:rPr>
        <w:sectPr w:rsidR="00181EB1">
          <w:pgSz w:w="11906" w:h="16838"/>
          <w:pgMar w:top="1440" w:right="1800" w:bottom="1440" w:left="1800" w:header="851" w:footer="992" w:gutter="0"/>
          <w:cols w:space="425"/>
          <w:docGrid w:type="lines" w:linePitch="312"/>
        </w:sectPr>
      </w:pPr>
      <w:r w:rsidRPr="00F9570E">
        <w:rPr>
          <w:rFonts w:ascii="Times New Roman" w:eastAsia="宋体" w:hAnsi="Times New Roman"/>
          <w:sz w:val="32"/>
          <w:szCs w:val="36"/>
          <w:u w:val="single"/>
        </w:rPr>
        <w:t xml:space="preserve">  </w:t>
      </w:r>
      <w:r w:rsidRPr="00F9570E">
        <w:rPr>
          <w:rFonts w:ascii="Times New Roman" w:eastAsia="宋体" w:hAnsi="Times New Roman" w:hint="eastAsia"/>
          <w:sz w:val="32"/>
          <w:szCs w:val="36"/>
          <w:u w:val="single"/>
        </w:rPr>
        <w:t>2021</w:t>
      </w:r>
      <w:r w:rsidRPr="00F9570E">
        <w:rPr>
          <w:rFonts w:ascii="Times New Roman" w:eastAsia="宋体" w:hAnsi="Times New Roman"/>
          <w:sz w:val="32"/>
          <w:szCs w:val="36"/>
          <w:u w:val="single"/>
        </w:rPr>
        <w:t xml:space="preserve">  </w:t>
      </w:r>
      <w:r w:rsidRPr="00F9570E">
        <w:rPr>
          <w:rFonts w:ascii="Times New Roman" w:eastAsia="宋体" w:hAnsi="Times New Roman" w:hint="eastAsia"/>
          <w:b/>
          <w:bCs/>
          <w:sz w:val="32"/>
          <w:szCs w:val="36"/>
        </w:rPr>
        <w:t>年</w:t>
      </w:r>
      <w:r w:rsidRPr="00F9570E">
        <w:rPr>
          <w:rFonts w:ascii="Times New Roman" w:eastAsia="宋体" w:hAnsi="Times New Roman" w:hint="eastAsia"/>
          <w:sz w:val="32"/>
          <w:szCs w:val="36"/>
        </w:rPr>
        <w:t xml:space="preserve"> </w:t>
      </w:r>
      <w:r w:rsidRPr="00F9570E">
        <w:rPr>
          <w:rFonts w:ascii="Times New Roman" w:eastAsia="宋体" w:hAnsi="Times New Roman" w:hint="eastAsia"/>
          <w:sz w:val="32"/>
          <w:szCs w:val="36"/>
          <w:u w:val="single"/>
        </w:rPr>
        <w:t xml:space="preserve"> </w:t>
      </w:r>
      <w:r w:rsidRPr="00F9570E">
        <w:rPr>
          <w:rFonts w:ascii="Times New Roman" w:eastAsia="宋体" w:hAnsi="Times New Roman"/>
          <w:sz w:val="32"/>
          <w:szCs w:val="36"/>
          <w:u w:val="single"/>
        </w:rPr>
        <w:t xml:space="preserve"> </w:t>
      </w:r>
      <w:r w:rsidRPr="00F9570E">
        <w:rPr>
          <w:rFonts w:ascii="Times New Roman" w:eastAsia="宋体" w:hAnsi="Times New Roman" w:hint="eastAsia"/>
          <w:sz w:val="32"/>
          <w:szCs w:val="36"/>
          <w:u w:val="single"/>
        </w:rPr>
        <w:t>1</w:t>
      </w:r>
      <w:r w:rsidRPr="00F9570E">
        <w:rPr>
          <w:rFonts w:ascii="Times New Roman" w:eastAsia="宋体" w:hAnsi="Times New Roman"/>
          <w:sz w:val="32"/>
          <w:szCs w:val="36"/>
          <w:u w:val="single"/>
        </w:rPr>
        <w:t xml:space="preserve">  </w:t>
      </w:r>
      <w:r w:rsidRPr="00F9570E">
        <w:rPr>
          <w:rFonts w:ascii="Times New Roman" w:eastAsia="宋体" w:hAnsi="Times New Roman" w:hint="eastAsia"/>
          <w:b/>
          <w:bCs/>
          <w:sz w:val="32"/>
          <w:szCs w:val="36"/>
        </w:rPr>
        <w:t>月</w:t>
      </w:r>
      <w:r w:rsidRPr="00F9570E">
        <w:rPr>
          <w:rFonts w:ascii="Times New Roman" w:eastAsia="宋体" w:hAnsi="Times New Roman" w:hint="eastAsia"/>
          <w:sz w:val="32"/>
          <w:szCs w:val="36"/>
        </w:rPr>
        <w:t xml:space="preserve"> </w:t>
      </w:r>
      <w:r w:rsidRPr="00F9570E">
        <w:rPr>
          <w:rFonts w:ascii="Times New Roman" w:eastAsia="宋体" w:hAnsi="Times New Roman" w:hint="eastAsia"/>
          <w:sz w:val="32"/>
          <w:szCs w:val="36"/>
          <w:u w:val="single"/>
        </w:rPr>
        <w:t xml:space="preserve"> </w:t>
      </w:r>
      <w:r w:rsidRPr="00F9570E">
        <w:rPr>
          <w:rFonts w:ascii="Times New Roman" w:eastAsia="宋体" w:hAnsi="Times New Roman"/>
          <w:sz w:val="32"/>
          <w:szCs w:val="36"/>
          <w:u w:val="single"/>
        </w:rPr>
        <w:t xml:space="preserve"> </w:t>
      </w:r>
      <w:r w:rsidR="005F6EB7">
        <w:rPr>
          <w:rFonts w:ascii="Times New Roman" w:eastAsia="宋体" w:hAnsi="Times New Roman" w:hint="eastAsia"/>
          <w:sz w:val="32"/>
          <w:szCs w:val="36"/>
          <w:u w:val="single"/>
        </w:rPr>
        <w:t>7</w:t>
      </w:r>
      <w:r w:rsidRPr="00F9570E">
        <w:rPr>
          <w:rFonts w:ascii="Times New Roman" w:eastAsia="宋体" w:hAnsi="Times New Roman"/>
          <w:sz w:val="32"/>
          <w:szCs w:val="36"/>
          <w:u w:val="single"/>
        </w:rPr>
        <w:t xml:space="preserve">  </w:t>
      </w:r>
      <w:r w:rsidRPr="00F9570E">
        <w:rPr>
          <w:rFonts w:ascii="Times New Roman" w:eastAsia="宋体" w:hAnsi="Times New Roman" w:hint="eastAsia"/>
          <w:b/>
          <w:bCs/>
          <w:sz w:val="32"/>
          <w:szCs w:val="36"/>
        </w:rPr>
        <w:t>日</w:t>
      </w:r>
    </w:p>
    <w:p w14:paraId="413982F0" w14:textId="77777777" w:rsidR="00181EB1" w:rsidRDefault="00181EB1" w:rsidP="00181EB1">
      <w:pPr>
        <w:ind w:right="125"/>
        <w:jc w:val="center"/>
      </w:pPr>
      <w:r>
        <w:rPr>
          <w:rFonts w:ascii="黑体" w:eastAsia="黑体" w:hAnsi="黑体" w:cs="黑体"/>
          <w:sz w:val="44"/>
        </w:rPr>
        <w:lastRenderedPageBreak/>
        <w:t xml:space="preserve">目录 </w:t>
      </w:r>
    </w:p>
    <w:p w14:paraId="5660F871" w14:textId="77777777" w:rsidR="00181EB1" w:rsidRDefault="00181EB1" w:rsidP="00181EB1">
      <w:pPr>
        <w:spacing w:after="74"/>
      </w:pPr>
      <w:r>
        <w:rPr>
          <w:rFonts w:ascii="等线" w:eastAsia="等线" w:hAnsi="等线" w:cs="等线"/>
        </w:rPr>
        <w:t xml:space="preserve"> </w:t>
      </w:r>
    </w:p>
    <w:p w14:paraId="6127FD49" w14:textId="77777777" w:rsidR="00181EB1" w:rsidRDefault="00181EB1" w:rsidP="00181EB1">
      <w:pPr>
        <w:spacing w:after="175"/>
      </w:pPr>
      <w:r>
        <w:rPr>
          <w:rFonts w:ascii="等线" w:eastAsia="等线" w:hAnsi="等线" w:cs="等线"/>
        </w:rPr>
        <w:t xml:space="preserve"> </w:t>
      </w:r>
    </w:p>
    <w:sdt>
      <w:sdtPr>
        <w:rPr>
          <w:rFonts w:ascii="Calibri" w:eastAsia="Calibri" w:hAnsi="Calibri" w:cs="Calibri"/>
          <w:sz w:val="22"/>
        </w:rPr>
        <w:id w:val="933866753"/>
        <w:docPartObj>
          <w:docPartGallery w:val="Table of Contents"/>
        </w:docPartObj>
      </w:sdtPr>
      <w:sdtEndPr>
        <w:rPr>
          <w:rFonts w:ascii="Times New Roman" w:eastAsia="Times New Roman" w:hAnsi="Times New Roman" w:cs="Times New Roman"/>
          <w:sz w:val="24"/>
        </w:rPr>
      </w:sdtEndPr>
      <w:sdtContent>
        <w:p w14:paraId="300F9D15" w14:textId="4AAC3971" w:rsidR="00E25C22" w:rsidRDefault="00181EB1">
          <w:pPr>
            <w:pStyle w:val="TOC1"/>
            <w:tabs>
              <w:tab w:val="right" w:leader="dot" w:pos="8296"/>
            </w:tabs>
            <w:rPr>
              <w:rFonts w:asciiTheme="minorHAnsi" w:eastAsiaTheme="minorEastAsia" w:hAnsiTheme="minorHAnsi" w:cstheme="minorBidi"/>
              <w:noProof/>
              <w:color w:val="auto"/>
              <w:sz w:val="21"/>
            </w:rPr>
          </w:pPr>
          <w:r>
            <w:fldChar w:fldCharType="begin"/>
          </w:r>
          <w:r>
            <w:instrText xml:space="preserve"> TOC \o "1-3" \h \z \u </w:instrText>
          </w:r>
          <w:r>
            <w:fldChar w:fldCharType="separate"/>
          </w:r>
          <w:hyperlink w:anchor="_Toc92110186" w:history="1">
            <w:r w:rsidR="00E25C22" w:rsidRPr="008129AC">
              <w:rPr>
                <w:rStyle w:val="aa"/>
                <w:rFonts w:eastAsia="宋体"/>
                <w:noProof/>
              </w:rPr>
              <w:t>实验一</w:t>
            </w:r>
            <w:r w:rsidR="00E25C22" w:rsidRPr="008129AC">
              <w:rPr>
                <w:rStyle w:val="aa"/>
                <w:rFonts w:eastAsia="宋体"/>
                <w:noProof/>
              </w:rPr>
              <w:t xml:space="preserve"> </w:t>
            </w:r>
            <w:r w:rsidR="00E25C22" w:rsidRPr="008129AC">
              <w:rPr>
                <w:rStyle w:val="aa"/>
                <w:rFonts w:eastAsia="宋体"/>
                <w:noProof/>
              </w:rPr>
              <w:t>环境准备</w:t>
            </w:r>
            <w:r w:rsidR="00E25C22">
              <w:rPr>
                <w:noProof/>
                <w:webHidden/>
              </w:rPr>
              <w:tab/>
            </w:r>
            <w:r w:rsidR="00E25C22">
              <w:rPr>
                <w:noProof/>
                <w:webHidden/>
              </w:rPr>
              <w:fldChar w:fldCharType="begin"/>
            </w:r>
            <w:r w:rsidR="00E25C22">
              <w:rPr>
                <w:noProof/>
                <w:webHidden/>
              </w:rPr>
              <w:instrText xml:space="preserve"> PAGEREF _Toc92110186 \h </w:instrText>
            </w:r>
            <w:r w:rsidR="00E25C22">
              <w:rPr>
                <w:noProof/>
                <w:webHidden/>
              </w:rPr>
            </w:r>
            <w:r w:rsidR="00E25C22">
              <w:rPr>
                <w:noProof/>
                <w:webHidden/>
              </w:rPr>
              <w:fldChar w:fldCharType="separate"/>
            </w:r>
            <w:r w:rsidR="00E25C22">
              <w:rPr>
                <w:noProof/>
                <w:webHidden/>
              </w:rPr>
              <w:t>1</w:t>
            </w:r>
            <w:r w:rsidR="00E25C22">
              <w:rPr>
                <w:noProof/>
                <w:webHidden/>
              </w:rPr>
              <w:fldChar w:fldCharType="end"/>
            </w:r>
          </w:hyperlink>
        </w:p>
        <w:p w14:paraId="620A04DF" w14:textId="0CB83C06" w:rsidR="00E25C22" w:rsidRDefault="007C1320">
          <w:pPr>
            <w:pStyle w:val="TOC3"/>
            <w:tabs>
              <w:tab w:val="left" w:pos="1680"/>
              <w:tab w:val="right" w:leader="dot" w:pos="8296"/>
            </w:tabs>
            <w:rPr>
              <w:rFonts w:asciiTheme="minorHAnsi" w:eastAsiaTheme="minorEastAsia" w:hAnsiTheme="minorHAnsi" w:cstheme="minorBidi"/>
              <w:noProof/>
              <w:color w:val="auto"/>
              <w:sz w:val="21"/>
            </w:rPr>
          </w:pPr>
          <w:hyperlink w:anchor="_Toc92110187" w:history="1">
            <w:r w:rsidR="00E25C22" w:rsidRPr="008129AC">
              <w:rPr>
                <w:rStyle w:val="aa"/>
                <w:rFonts w:eastAsia="宋体"/>
                <w:noProof/>
              </w:rPr>
              <w:t>一、</w:t>
            </w:r>
            <w:r w:rsidR="00E25C22">
              <w:rPr>
                <w:rFonts w:asciiTheme="minorHAnsi" w:eastAsiaTheme="minorEastAsia" w:hAnsiTheme="minorHAnsi" w:cstheme="minorBidi"/>
                <w:noProof/>
                <w:color w:val="auto"/>
                <w:sz w:val="21"/>
              </w:rPr>
              <w:tab/>
            </w:r>
            <w:r w:rsidR="00E25C22" w:rsidRPr="008129AC">
              <w:rPr>
                <w:rStyle w:val="aa"/>
                <w:rFonts w:eastAsia="宋体" w:cs="宋体"/>
                <w:noProof/>
              </w:rPr>
              <w:t>实验环境</w:t>
            </w:r>
            <w:r w:rsidR="00E25C22">
              <w:rPr>
                <w:noProof/>
                <w:webHidden/>
              </w:rPr>
              <w:tab/>
            </w:r>
            <w:r w:rsidR="00E25C22">
              <w:rPr>
                <w:noProof/>
                <w:webHidden/>
              </w:rPr>
              <w:fldChar w:fldCharType="begin"/>
            </w:r>
            <w:r w:rsidR="00E25C22">
              <w:rPr>
                <w:noProof/>
                <w:webHidden/>
              </w:rPr>
              <w:instrText xml:space="preserve"> PAGEREF _Toc92110187 \h </w:instrText>
            </w:r>
            <w:r w:rsidR="00E25C22">
              <w:rPr>
                <w:noProof/>
                <w:webHidden/>
              </w:rPr>
            </w:r>
            <w:r w:rsidR="00E25C22">
              <w:rPr>
                <w:noProof/>
                <w:webHidden/>
              </w:rPr>
              <w:fldChar w:fldCharType="separate"/>
            </w:r>
            <w:r w:rsidR="00E25C22">
              <w:rPr>
                <w:noProof/>
                <w:webHidden/>
              </w:rPr>
              <w:t>1</w:t>
            </w:r>
            <w:r w:rsidR="00E25C22">
              <w:rPr>
                <w:noProof/>
                <w:webHidden/>
              </w:rPr>
              <w:fldChar w:fldCharType="end"/>
            </w:r>
          </w:hyperlink>
        </w:p>
        <w:p w14:paraId="3569BB79" w14:textId="2B3FCDA9" w:rsidR="00E25C22" w:rsidRDefault="007C1320">
          <w:pPr>
            <w:pStyle w:val="TOC3"/>
            <w:tabs>
              <w:tab w:val="left" w:pos="1680"/>
              <w:tab w:val="right" w:leader="dot" w:pos="8296"/>
            </w:tabs>
            <w:rPr>
              <w:rFonts w:asciiTheme="minorHAnsi" w:eastAsiaTheme="minorEastAsia" w:hAnsiTheme="minorHAnsi" w:cstheme="minorBidi"/>
              <w:noProof/>
              <w:color w:val="auto"/>
              <w:sz w:val="21"/>
            </w:rPr>
          </w:pPr>
          <w:hyperlink w:anchor="_Toc92110188" w:history="1">
            <w:r w:rsidR="00E25C22" w:rsidRPr="008129AC">
              <w:rPr>
                <w:rStyle w:val="aa"/>
                <w:rFonts w:eastAsia="宋体"/>
                <w:noProof/>
              </w:rPr>
              <w:t>二、</w:t>
            </w:r>
            <w:r w:rsidR="00E25C22">
              <w:rPr>
                <w:rFonts w:asciiTheme="minorHAnsi" w:eastAsiaTheme="minorEastAsia" w:hAnsiTheme="minorHAnsi" w:cstheme="minorBidi"/>
                <w:noProof/>
                <w:color w:val="auto"/>
                <w:sz w:val="21"/>
              </w:rPr>
              <w:tab/>
            </w:r>
            <w:r w:rsidR="00E25C22" w:rsidRPr="008129AC">
              <w:rPr>
                <w:rStyle w:val="aa"/>
                <w:rFonts w:eastAsia="宋体" w:cs="宋体"/>
                <w:noProof/>
              </w:rPr>
              <w:t>实验内容</w:t>
            </w:r>
            <w:r w:rsidR="00E25C22">
              <w:rPr>
                <w:noProof/>
                <w:webHidden/>
              </w:rPr>
              <w:tab/>
            </w:r>
            <w:r w:rsidR="00E25C22">
              <w:rPr>
                <w:noProof/>
                <w:webHidden/>
              </w:rPr>
              <w:fldChar w:fldCharType="begin"/>
            </w:r>
            <w:r w:rsidR="00E25C22">
              <w:rPr>
                <w:noProof/>
                <w:webHidden/>
              </w:rPr>
              <w:instrText xml:space="preserve"> PAGEREF _Toc92110188 \h </w:instrText>
            </w:r>
            <w:r w:rsidR="00E25C22">
              <w:rPr>
                <w:noProof/>
                <w:webHidden/>
              </w:rPr>
            </w:r>
            <w:r w:rsidR="00E25C22">
              <w:rPr>
                <w:noProof/>
                <w:webHidden/>
              </w:rPr>
              <w:fldChar w:fldCharType="separate"/>
            </w:r>
            <w:r w:rsidR="00E25C22">
              <w:rPr>
                <w:noProof/>
                <w:webHidden/>
              </w:rPr>
              <w:t>1</w:t>
            </w:r>
            <w:r w:rsidR="00E25C22">
              <w:rPr>
                <w:noProof/>
                <w:webHidden/>
              </w:rPr>
              <w:fldChar w:fldCharType="end"/>
            </w:r>
          </w:hyperlink>
        </w:p>
        <w:p w14:paraId="3449F057" w14:textId="6E236A7F" w:rsidR="00E25C22" w:rsidRDefault="007C1320">
          <w:pPr>
            <w:pStyle w:val="TOC3"/>
            <w:tabs>
              <w:tab w:val="left" w:pos="1680"/>
              <w:tab w:val="right" w:leader="dot" w:pos="8296"/>
            </w:tabs>
            <w:rPr>
              <w:rFonts w:asciiTheme="minorHAnsi" w:eastAsiaTheme="minorEastAsia" w:hAnsiTheme="minorHAnsi" w:cstheme="minorBidi"/>
              <w:noProof/>
              <w:color w:val="auto"/>
              <w:sz w:val="21"/>
            </w:rPr>
          </w:pPr>
          <w:hyperlink w:anchor="_Toc92110189" w:history="1">
            <w:r w:rsidR="00E25C22" w:rsidRPr="008129AC">
              <w:rPr>
                <w:rStyle w:val="aa"/>
                <w:rFonts w:eastAsia="宋体" w:cs="宋体"/>
                <w:noProof/>
              </w:rPr>
              <w:t>三、</w:t>
            </w:r>
            <w:r w:rsidR="00E25C22">
              <w:rPr>
                <w:rFonts w:asciiTheme="minorHAnsi" w:eastAsiaTheme="minorEastAsia" w:hAnsiTheme="minorHAnsi" w:cstheme="minorBidi"/>
                <w:noProof/>
                <w:color w:val="auto"/>
                <w:sz w:val="21"/>
              </w:rPr>
              <w:tab/>
            </w:r>
            <w:r w:rsidR="00E25C22" w:rsidRPr="008129AC">
              <w:rPr>
                <w:rStyle w:val="aa"/>
                <w:rFonts w:eastAsia="宋体" w:cs="宋体"/>
                <w:noProof/>
              </w:rPr>
              <w:t>实验步骤</w:t>
            </w:r>
            <w:r w:rsidR="00E25C22">
              <w:rPr>
                <w:noProof/>
                <w:webHidden/>
              </w:rPr>
              <w:tab/>
            </w:r>
            <w:r w:rsidR="00E25C22">
              <w:rPr>
                <w:noProof/>
                <w:webHidden/>
              </w:rPr>
              <w:fldChar w:fldCharType="begin"/>
            </w:r>
            <w:r w:rsidR="00E25C22">
              <w:rPr>
                <w:noProof/>
                <w:webHidden/>
              </w:rPr>
              <w:instrText xml:space="preserve"> PAGEREF _Toc92110189 \h </w:instrText>
            </w:r>
            <w:r w:rsidR="00E25C22">
              <w:rPr>
                <w:noProof/>
                <w:webHidden/>
              </w:rPr>
            </w:r>
            <w:r w:rsidR="00E25C22">
              <w:rPr>
                <w:noProof/>
                <w:webHidden/>
              </w:rPr>
              <w:fldChar w:fldCharType="separate"/>
            </w:r>
            <w:r w:rsidR="00E25C22">
              <w:rPr>
                <w:noProof/>
                <w:webHidden/>
              </w:rPr>
              <w:t>2</w:t>
            </w:r>
            <w:r w:rsidR="00E25C22">
              <w:rPr>
                <w:noProof/>
                <w:webHidden/>
              </w:rPr>
              <w:fldChar w:fldCharType="end"/>
            </w:r>
          </w:hyperlink>
        </w:p>
        <w:p w14:paraId="13961C37" w14:textId="077D2DBD" w:rsidR="00E25C22" w:rsidRDefault="007C1320">
          <w:pPr>
            <w:pStyle w:val="TOC1"/>
            <w:tabs>
              <w:tab w:val="right" w:leader="dot" w:pos="8296"/>
            </w:tabs>
            <w:rPr>
              <w:rFonts w:asciiTheme="minorHAnsi" w:eastAsiaTheme="minorEastAsia" w:hAnsiTheme="minorHAnsi" w:cstheme="minorBidi"/>
              <w:noProof/>
              <w:color w:val="auto"/>
              <w:sz w:val="21"/>
            </w:rPr>
          </w:pPr>
          <w:hyperlink w:anchor="_Toc92110190" w:history="1">
            <w:r w:rsidR="00E25C22" w:rsidRPr="008129AC">
              <w:rPr>
                <w:rStyle w:val="aa"/>
                <w:rFonts w:eastAsia="宋体"/>
                <w:noProof/>
              </w:rPr>
              <w:t>实验二</w:t>
            </w:r>
            <w:r w:rsidR="00E25C22" w:rsidRPr="008129AC">
              <w:rPr>
                <w:rStyle w:val="aa"/>
                <w:rFonts w:eastAsia="宋体"/>
                <w:noProof/>
              </w:rPr>
              <w:t xml:space="preserve"> </w:t>
            </w:r>
            <w:r w:rsidR="00E25C22" w:rsidRPr="008129AC">
              <w:rPr>
                <w:rStyle w:val="aa"/>
                <w:rFonts w:eastAsia="宋体"/>
                <w:noProof/>
              </w:rPr>
              <w:t>性能评估</w:t>
            </w:r>
            <w:r w:rsidR="00E25C22">
              <w:rPr>
                <w:noProof/>
                <w:webHidden/>
              </w:rPr>
              <w:tab/>
            </w:r>
            <w:r w:rsidR="00E25C22">
              <w:rPr>
                <w:noProof/>
                <w:webHidden/>
              </w:rPr>
              <w:fldChar w:fldCharType="begin"/>
            </w:r>
            <w:r w:rsidR="00E25C22">
              <w:rPr>
                <w:noProof/>
                <w:webHidden/>
              </w:rPr>
              <w:instrText xml:space="preserve"> PAGEREF _Toc92110190 \h </w:instrText>
            </w:r>
            <w:r w:rsidR="00E25C22">
              <w:rPr>
                <w:noProof/>
                <w:webHidden/>
              </w:rPr>
            </w:r>
            <w:r w:rsidR="00E25C22">
              <w:rPr>
                <w:noProof/>
                <w:webHidden/>
              </w:rPr>
              <w:fldChar w:fldCharType="separate"/>
            </w:r>
            <w:r w:rsidR="00E25C22">
              <w:rPr>
                <w:noProof/>
                <w:webHidden/>
              </w:rPr>
              <w:t>3</w:t>
            </w:r>
            <w:r w:rsidR="00E25C22">
              <w:rPr>
                <w:noProof/>
                <w:webHidden/>
              </w:rPr>
              <w:fldChar w:fldCharType="end"/>
            </w:r>
          </w:hyperlink>
        </w:p>
        <w:p w14:paraId="00C51EF5" w14:textId="14750C4E" w:rsidR="00E25C22" w:rsidRDefault="007C1320">
          <w:pPr>
            <w:pStyle w:val="TOC3"/>
            <w:tabs>
              <w:tab w:val="left" w:pos="1680"/>
              <w:tab w:val="right" w:leader="dot" w:pos="8296"/>
            </w:tabs>
            <w:rPr>
              <w:rFonts w:asciiTheme="minorHAnsi" w:eastAsiaTheme="minorEastAsia" w:hAnsiTheme="minorHAnsi" w:cstheme="minorBidi"/>
              <w:noProof/>
              <w:color w:val="auto"/>
              <w:sz w:val="21"/>
            </w:rPr>
          </w:pPr>
          <w:hyperlink w:anchor="_Toc92110191" w:history="1">
            <w:r w:rsidR="00E25C22" w:rsidRPr="008129AC">
              <w:rPr>
                <w:rStyle w:val="aa"/>
                <w:rFonts w:eastAsia="宋体"/>
                <w:noProof/>
              </w:rPr>
              <w:t>一、</w:t>
            </w:r>
            <w:r w:rsidR="00E25C22">
              <w:rPr>
                <w:rFonts w:asciiTheme="minorHAnsi" w:eastAsiaTheme="minorEastAsia" w:hAnsiTheme="minorHAnsi" w:cstheme="minorBidi"/>
                <w:noProof/>
                <w:color w:val="auto"/>
                <w:sz w:val="21"/>
              </w:rPr>
              <w:tab/>
            </w:r>
            <w:r w:rsidR="00E25C22" w:rsidRPr="008129AC">
              <w:rPr>
                <w:rStyle w:val="aa"/>
                <w:rFonts w:eastAsia="宋体" w:cs="宋体"/>
                <w:noProof/>
              </w:rPr>
              <w:t>实验环境</w:t>
            </w:r>
            <w:r w:rsidR="00E25C22">
              <w:rPr>
                <w:noProof/>
                <w:webHidden/>
              </w:rPr>
              <w:tab/>
            </w:r>
            <w:r w:rsidR="00E25C22">
              <w:rPr>
                <w:noProof/>
                <w:webHidden/>
              </w:rPr>
              <w:fldChar w:fldCharType="begin"/>
            </w:r>
            <w:r w:rsidR="00E25C22">
              <w:rPr>
                <w:noProof/>
                <w:webHidden/>
              </w:rPr>
              <w:instrText xml:space="preserve"> PAGEREF _Toc92110191 \h </w:instrText>
            </w:r>
            <w:r w:rsidR="00E25C22">
              <w:rPr>
                <w:noProof/>
                <w:webHidden/>
              </w:rPr>
            </w:r>
            <w:r w:rsidR="00E25C22">
              <w:rPr>
                <w:noProof/>
                <w:webHidden/>
              </w:rPr>
              <w:fldChar w:fldCharType="separate"/>
            </w:r>
            <w:r w:rsidR="00E25C22">
              <w:rPr>
                <w:noProof/>
                <w:webHidden/>
              </w:rPr>
              <w:t>3</w:t>
            </w:r>
            <w:r w:rsidR="00E25C22">
              <w:rPr>
                <w:noProof/>
                <w:webHidden/>
              </w:rPr>
              <w:fldChar w:fldCharType="end"/>
            </w:r>
          </w:hyperlink>
        </w:p>
        <w:p w14:paraId="25416097" w14:textId="0AF58F52" w:rsidR="00E25C22" w:rsidRDefault="007C1320">
          <w:pPr>
            <w:pStyle w:val="TOC3"/>
            <w:tabs>
              <w:tab w:val="left" w:pos="1680"/>
              <w:tab w:val="right" w:leader="dot" w:pos="8296"/>
            </w:tabs>
            <w:rPr>
              <w:rFonts w:asciiTheme="minorHAnsi" w:eastAsiaTheme="minorEastAsia" w:hAnsiTheme="minorHAnsi" w:cstheme="minorBidi"/>
              <w:noProof/>
              <w:color w:val="auto"/>
              <w:sz w:val="21"/>
            </w:rPr>
          </w:pPr>
          <w:hyperlink w:anchor="_Toc92110192" w:history="1">
            <w:r w:rsidR="00E25C22" w:rsidRPr="008129AC">
              <w:rPr>
                <w:rStyle w:val="aa"/>
                <w:rFonts w:eastAsia="宋体"/>
                <w:noProof/>
              </w:rPr>
              <w:t>二、</w:t>
            </w:r>
            <w:r w:rsidR="00E25C22">
              <w:rPr>
                <w:rFonts w:asciiTheme="minorHAnsi" w:eastAsiaTheme="minorEastAsia" w:hAnsiTheme="minorHAnsi" w:cstheme="minorBidi"/>
                <w:noProof/>
                <w:color w:val="auto"/>
                <w:sz w:val="21"/>
              </w:rPr>
              <w:tab/>
            </w:r>
            <w:r w:rsidR="00E25C22" w:rsidRPr="008129AC">
              <w:rPr>
                <w:rStyle w:val="aa"/>
                <w:rFonts w:eastAsia="宋体" w:cs="宋体"/>
                <w:noProof/>
              </w:rPr>
              <w:t>实验内容</w:t>
            </w:r>
            <w:r w:rsidR="00E25C22">
              <w:rPr>
                <w:noProof/>
                <w:webHidden/>
              </w:rPr>
              <w:tab/>
            </w:r>
            <w:r w:rsidR="00E25C22">
              <w:rPr>
                <w:noProof/>
                <w:webHidden/>
              </w:rPr>
              <w:fldChar w:fldCharType="begin"/>
            </w:r>
            <w:r w:rsidR="00E25C22">
              <w:rPr>
                <w:noProof/>
                <w:webHidden/>
              </w:rPr>
              <w:instrText xml:space="preserve"> PAGEREF _Toc92110192 \h </w:instrText>
            </w:r>
            <w:r w:rsidR="00E25C22">
              <w:rPr>
                <w:noProof/>
                <w:webHidden/>
              </w:rPr>
            </w:r>
            <w:r w:rsidR="00E25C22">
              <w:rPr>
                <w:noProof/>
                <w:webHidden/>
              </w:rPr>
              <w:fldChar w:fldCharType="separate"/>
            </w:r>
            <w:r w:rsidR="00E25C22">
              <w:rPr>
                <w:noProof/>
                <w:webHidden/>
              </w:rPr>
              <w:t>3</w:t>
            </w:r>
            <w:r w:rsidR="00E25C22">
              <w:rPr>
                <w:noProof/>
                <w:webHidden/>
              </w:rPr>
              <w:fldChar w:fldCharType="end"/>
            </w:r>
          </w:hyperlink>
        </w:p>
        <w:p w14:paraId="5823548D" w14:textId="7BD42F31" w:rsidR="00E25C22" w:rsidRDefault="007C1320">
          <w:pPr>
            <w:pStyle w:val="TOC3"/>
            <w:tabs>
              <w:tab w:val="left" w:pos="1680"/>
              <w:tab w:val="right" w:leader="dot" w:pos="8296"/>
            </w:tabs>
            <w:rPr>
              <w:rFonts w:asciiTheme="minorHAnsi" w:eastAsiaTheme="minorEastAsia" w:hAnsiTheme="minorHAnsi" w:cstheme="minorBidi"/>
              <w:noProof/>
              <w:color w:val="auto"/>
              <w:sz w:val="21"/>
            </w:rPr>
          </w:pPr>
          <w:hyperlink w:anchor="_Toc92110193" w:history="1">
            <w:r w:rsidR="00E25C22" w:rsidRPr="008129AC">
              <w:rPr>
                <w:rStyle w:val="aa"/>
                <w:rFonts w:eastAsia="宋体" w:cs="宋体"/>
                <w:noProof/>
              </w:rPr>
              <w:t>三、</w:t>
            </w:r>
            <w:r w:rsidR="00E25C22">
              <w:rPr>
                <w:rFonts w:asciiTheme="minorHAnsi" w:eastAsiaTheme="minorEastAsia" w:hAnsiTheme="minorHAnsi" w:cstheme="minorBidi"/>
                <w:noProof/>
                <w:color w:val="auto"/>
                <w:sz w:val="21"/>
              </w:rPr>
              <w:tab/>
            </w:r>
            <w:r w:rsidR="00E25C22" w:rsidRPr="008129AC">
              <w:rPr>
                <w:rStyle w:val="aa"/>
                <w:rFonts w:eastAsia="宋体" w:cs="宋体"/>
                <w:noProof/>
              </w:rPr>
              <w:t>实验步骤</w:t>
            </w:r>
            <w:r w:rsidR="00E25C22">
              <w:rPr>
                <w:noProof/>
                <w:webHidden/>
              </w:rPr>
              <w:tab/>
            </w:r>
            <w:r w:rsidR="00E25C22">
              <w:rPr>
                <w:noProof/>
                <w:webHidden/>
              </w:rPr>
              <w:fldChar w:fldCharType="begin"/>
            </w:r>
            <w:r w:rsidR="00E25C22">
              <w:rPr>
                <w:noProof/>
                <w:webHidden/>
              </w:rPr>
              <w:instrText xml:space="preserve"> PAGEREF _Toc92110193 \h </w:instrText>
            </w:r>
            <w:r w:rsidR="00E25C22">
              <w:rPr>
                <w:noProof/>
                <w:webHidden/>
              </w:rPr>
            </w:r>
            <w:r w:rsidR="00E25C22">
              <w:rPr>
                <w:noProof/>
                <w:webHidden/>
              </w:rPr>
              <w:fldChar w:fldCharType="separate"/>
            </w:r>
            <w:r w:rsidR="00E25C22">
              <w:rPr>
                <w:noProof/>
                <w:webHidden/>
              </w:rPr>
              <w:t>4</w:t>
            </w:r>
            <w:r w:rsidR="00E25C22">
              <w:rPr>
                <w:noProof/>
                <w:webHidden/>
              </w:rPr>
              <w:fldChar w:fldCharType="end"/>
            </w:r>
          </w:hyperlink>
        </w:p>
        <w:p w14:paraId="5E6F8671" w14:textId="1F5393E2" w:rsidR="00E25C22" w:rsidRDefault="007C1320">
          <w:pPr>
            <w:pStyle w:val="TOC1"/>
            <w:tabs>
              <w:tab w:val="right" w:leader="dot" w:pos="8296"/>
            </w:tabs>
            <w:rPr>
              <w:rFonts w:asciiTheme="minorHAnsi" w:eastAsiaTheme="minorEastAsia" w:hAnsiTheme="minorHAnsi" w:cstheme="minorBidi"/>
              <w:noProof/>
              <w:color w:val="auto"/>
              <w:sz w:val="21"/>
            </w:rPr>
          </w:pPr>
          <w:hyperlink w:anchor="_Toc92110194" w:history="1">
            <w:r w:rsidR="00E25C22" w:rsidRPr="008129AC">
              <w:rPr>
                <w:rStyle w:val="aa"/>
                <w:rFonts w:eastAsia="宋体"/>
                <w:noProof/>
              </w:rPr>
              <w:t>实验三</w:t>
            </w:r>
            <w:r w:rsidR="00E25C22" w:rsidRPr="008129AC">
              <w:rPr>
                <w:rStyle w:val="aa"/>
                <w:rFonts w:eastAsia="宋体"/>
                <w:noProof/>
              </w:rPr>
              <w:t xml:space="preserve"> </w:t>
            </w:r>
            <w:r w:rsidR="00E25C22" w:rsidRPr="008129AC">
              <w:rPr>
                <w:rStyle w:val="aa"/>
                <w:rFonts w:eastAsia="宋体"/>
                <w:noProof/>
              </w:rPr>
              <w:t>尾延迟</w:t>
            </w:r>
            <w:r w:rsidR="00E25C22">
              <w:rPr>
                <w:noProof/>
                <w:webHidden/>
              </w:rPr>
              <w:tab/>
            </w:r>
            <w:r w:rsidR="00E25C22">
              <w:rPr>
                <w:noProof/>
                <w:webHidden/>
              </w:rPr>
              <w:fldChar w:fldCharType="begin"/>
            </w:r>
            <w:r w:rsidR="00E25C22">
              <w:rPr>
                <w:noProof/>
                <w:webHidden/>
              </w:rPr>
              <w:instrText xml:space="preserve"> PAGEREF _Toc92110194 \h </w:instrText>
            </w:r>
            <w:r w:rsidR="00E25C22">
              <w:rPr>
                <w:noProof/>
                <w:webHidden/>
              </w:rPr>
            </w:r>
            <w:r w:rsidR="00E25C22">
              <w:rPr>
                <w:noProof/>
                <w:webHidden/>
              </w:rPr>
              <w:fldChar w:fldCharType="separate"/>
            </w:r>
            <w:r w:rsidR="00E25C22">
              <w:rPr>
                <w:noProof/>
                <w:webHidden/>
              </w:rPr>
              <w:t>5</w:t>
            </w:r>
            <w:r w:rsidR="00E25C22">
              <w:rPr>
                <w:noProof/>
                <w:webHidden/>
              </w:rPr>
              <w:fldChar w:fldCharType="end"/>
            </w:r>
          </w:hyperlink>
        </w:p>
        <w:p w14:paraId="77857DB5" w14:textId="7FB81092" w:rsidR="00E25C22" w:rsidRDefault="007C1320">
          <w:pPr>
            <w:pStyle w:val="TOC3"/>
            <w:tabs>
              <w:tab w:val="left" w:pos="1680"/>
              <w:tab w:val="right" w:leader="dot" w:pos="8296"/>
            </w:tabs>
            <w:rPr>
              <w:rFonts w:asciiTheme="minorHAnsi" w:eastAsiaTheme="minorEastAsia" w:hAnsiTheme="minorHAnsi" w:cstheme="minorBidi"/>
              <w:noProof/>
              <w:color w:val="auto"/>
              <w:sz w:val="21"/>
            </w:rPr>
          </w:pPr>
          <w:hyperlink w:anchor="_Toc92110195" w:history="1">
            <w:r w:rsidR="00E25C22" w:rsidRPr="008129AC">
              <w:rPr>
                <w:rStyle w:val="aa"/>
                <w:rFonts w:eastAsia="宋体"/>
                <w:noProof/>
              </w:rPr>
              <w:t>一、</w:t>
            </w:r>
            <w:r w:rsidR="00E25C22">
              <w:rPr>
                <w:rFonts w:asciiTheme="minorHAnsi" w:eastAsiaTheme="minorEastAsia" w:hAnsiTheme="minorHAnsi" w:cstheme="minorBidi"/>
                <w:noProof/>
                <w:color w:val="auto"/>
                <w:sz w:val="21"/>
              </w:rPr>
              <w:tab/>
            </w:r>
            <w:r w:rsidR="00E25C22" w:rsidRPr="008129AC">
              <w:rPr>
                <w:rStyle w:val="aa"/>
                <w:rFonts w:eastAsia="宋体" w:cs="宋体"/>
                <w:noProof/>
              </w:rPr>
              <w:t>实验环境</w:t>
            </w:r>
            <w:r w:rsidR="00E25C22">
              <w:rPr>
                <w:noProof/>
                <w:webHidden/>
              </w:rPr>
              <w:tab/>
            </w:r>
            <w:r w:rsidR="00E25C22">
              <w:rPr>
                <w:noProof/>
                <w:webHidden/>
              </w:rPr>
              <w:fldChar w:fldCharType="begin"/>
            </w:r>
            <w:r w:rsidR="00E25C22">
              <w:rPr>
                <w:noProof/>
                <w:webHidden/>
              </w:rPr>
              <w:instrText xml:space="preserve"> PAGEREF _Toc92110195 \h </w:instrText>
            </w:r>
            <w:r w:rsidR="00E25C22">
              <w:rPr>
                <w:noProof/>
                <w:webHidden/>
              </w:rPr>
            </w:r>
            <w:r w:rsidR="00E25C22">
              <w:rPr>
                <w:noProof/>
                <w:webHidden/>
              </w:rPr>
              <w:fldChar w:fldCharType="separate"/>
            </w:r>
            <w:r w:rsidR="00E25C22">
              <w:rPr>
                <w:noProof/>
                <w:webHidden/>
              </w:rPr>
              <w:t>5</w:t>
            </w:r>
            <w:r w:rsidR="00E25C22">
              <w:rPr>
                <w:noProof/>
                <w:webHidden/>
              </w:rPr>
              <w:fldChar w:fldCharType="end"/>
            </w:r>
          </w:hyperlink>
        </w:p>
        <w:p w14:paraId="57346EBB" w14:textId="5C31D19E" w:rsidR="00E25C22" w:rsidRDefault="007C1320">
          <w:pPr>
            <w:pStyle w:val="TOC3"/>
            <w:tabs>
              <w:tab w:val="left" w:pos="1680"/>
              <w:tab w:val="right" w:leader="dot" w:pos="8296"/>
            </w:tabs>
            <w:rPr>
              <w:rFonts w:asciiTheme="minorHAnsi" w:eastAsiaTheme="minorEastAsia" w:hAnsiTheme="minorHAnsi" w:cstheme="minorBidi"/>
              <w:noProof/>
              <w:color w:val="auto"/>
              <w:sz w:val="21"/>
            </w:rPr>
          </w:pPr>
          <w:hyperlink w:anchor="_Toc92110196" w:history="1">
            <w:r w:rsidR="00E25C22" w:rsidRPr="008129AC">
              <w:rPr>
                <w:rStyle w:val="aa"/>
                <w:rFonts w:eastAsia="宋体"/>
                <w:noProof/>
              </w:rPr>
              <w:t>二、</w:t>
            </w:r>
            <w:r w:rsidR="00E25C22">
              <w:rPr>
                <w:rFonts w:asciiTheme="minorHAnsi" w:eastAsiaTheme="minorEastAsia" w:hAnsiTheme="minorHAnsi" w:cstheme="minorBidi"/>
                <w:noProof/>
                <w:color w:val="auto"/>
                <w:sz w:val="21"/>
              </w:rPr>
              <w:tab/>
            </w:r>
            <w:r w:rsidR="00E25C22" w:rsidRPr="008129AC">
              <w:rPr>
                <w:rStyle w:val="aa"/>
                <w:rFonts w:eastAsia="宋体" w:cs="宋体"/>
                <w:noProof/>
              </w:rPr>
              <w:t>实验内容</w:t>
            </w:r>
            <w:r w:rsidR="00E25C22">
              <w:rPr>
                <w:noProof/>
                <w:webHidden/>
              </w:rPr>
              <w:tab/>
            </w:r>
            <w:r w:rsidR="00E25C22">
              <w:rPr>
                <w:noProof/>
                <w:webHidden/>
              </w:rPr>
              <w:fldChar w:fldCharType="begin"/>
            </w:r>
            <w:r w:rsidR="00E25C22">
              <w:rPr>
                <w:noProof/>
                <w:webHidden/>
              </w:rPr>
              <w:instrText xml:space="preserve"> PAGEREF _Toc92110196 \h </w:instrText>
            </w:r>
            <w:r w:rsidR="00E25C22">
              <w:rPr>
                <w:noProof/>
                <w:webHidden/>
              </w:rPr>
            </w:r>
            <w:r w:rsidR="00E25C22">
              <w:rPr>
                <w:noProof/>
                <w:webHidden/>
              </w:rPr>
              <w:fldChar w:fldCharType="separate"/>
            </w:r>
            <w:r w:rsidR="00E25C22">
              <w:rPr>
                <w:noProof/>
                <w:webHidden/>
              </w:rPr>
              <w:t>5</w:t>
            </w:r>
            <w:r w:rsidR="00E25C22">
              <w:rPr>
                <w:noProof/>
                <w:webHidden/>
              </w:rPr>
              <w:fldChar w:fldCharType="end"/>
            </w:r>
          </w:hyperlink>
        </w:p>
        <w:p w14:paraId="1188DE05" w14:textId="082A1A02" w:rsidR="00E25C22" w:rsidRDefault="007C1320">
          <w:pPr>
            <w:pStyle w:val="TOC3"/>
            <w:tabs>
              <w:tab w:val="left" w:pos="1680"/>
              <w:tab w:val="right" w:leader="dot" w:pos="8296"/>
            </w:tabs>
            <w:rPr>
              <w:rFonts w:asciiTheme="minorHAnsi" w:eastAsiaTheme="minorEastAsia" w:hAnsiTheme="minorHAnsi" w:cstheme="minorBidi"/>
              <w:noProof/>
              <w:color w:val="auto"/>
              <w:sz w:val="21"/>
            </w:rPr>
          </w:pPr>
          <w:hyperlink w:anchor="_Toc92110197" w:history="1">
            <w:r w:rsidR="00E25C22" w:rsidRPr="008129AC">
              <w:rPr>
                <w:rStyle w:val="aa"/>
                <w:rFonts w:eastAsia="宋体" w:cs="宋体"/>
                <w:noProof/>
              </w:rPr>
              <w:t>三、</w:t>
            </w:r>
            <w:r w:rsidR="00E25C22">
              <w:rPr>
                <w:rFonts w:asciiTheme="minorHAnsi" w:eastAsiaTheme="minorEastAsia" w:hAnsiTheme="minorHAnsi" w:cstheme="minorBidi"/>
                <w:noProof/>
                <w:color w:val="auto"/>
                <w:sz w:val="21"/>
              </w:rPr>
              <w:tab/>
            </w:r>
            <w:r w:rsidR="00E25C22" w:rsidRPr="008129AC">
              <w:rPr>
                <w:rStyle w:val="aa"/>
                <w:rFonts w:eastAsia="宋体" w:cs="宋体"/>
                <w:noProof/>
              </w:rPr>
              <w:t>实验步骤</w:t>
            </w:r>
            <w:r w:rsidR="00E25C22">
              <w:rPr>
                <w:noProof/>
                <w:webHidden/>
              </w:rPr>
              <w:tab/>
            </w:r>
            <w:r w:rsidR="00E25C22">
              <w:rPr>
                <w:noProof/>
                <w:webHidden/>
              </w:rPr>
              <w:fldChar w:fldCharType="begin"/>
            </w:r>
            <w:r w:rsidR="00E25C22">
              <w:rPr>
                <w:noProof/>
                <w:webHidden/>
              </w:rPr>
              <w:instrText xml:space="preserve"> PAGEREF _Toc92110197 \h </w:instrText>
            </w:r>
            <w:r w:rsidR="00E25C22">
              <w:rPr>
                <w:noProof/>
                <w:webHidden/>
              </w:rPr>
            </w:r>
            <w:r w:rsidR="00E25C22">
              <w:rPr>
                <w:noProof/>
                <w:webHidden/>
              </w:rPr>
              <w:fldChar w:fldCharType="separate"/>
            </w:r>
            <w:r w:rsidR="00E25C22">
              <w:rPr>
                <w:noProof/>
                <w:webHidden/>
              </w:rPr>
              <w:t>6</w:t>
            </w:r>
            <w:r w:rsidR="00E25C22">
              <w:rPr>
                <w:noProof/>
                <w:webHidden/>
              </w:rPr>
              <w:fldChar w:fldCharType="end"/>
            </w:r>
          </w:hyperlink>
        </w:p>
        <w:p w14:paraId="1631C27A" w14:textId="4ABA1060" w:rsidR="00181EB1" w:rsidRDefault="00181EB1" w:rsidP="009D672D">
          <w:pPr>
            <w:pStyle w:val="TOC3"/>
            <w:tabs>
              <w:tab w:val="right" w:leader="dot" w:pos="8420"/>
            </w:tabs>
            <w:spacing w:line="240" w:lineRule="auto"/>
            <w:ind w:right="125"/>
          </w:pPr>
          <w:r>
            <w:fldChar w:fldCharType="end"/>
          </w:r>
        </w:p>
      </w:sdtContent>
    </w:sdt>
    <w:p w14:paraId="3CFAF29E" w14:textId="77777777" w:rsidR="009D672D" w:rsidRDefault="009D672D" w:rsidP="00181EB1">
      <w:pPr>
        <w:rPr>
          <w:rFonts w:ascii="Times New Roman" w:eastAsia="Times New Roman" w:hAnsi="Times New Roman" w:cs="Times New Roman"/>
          <w:b/>
          <w:sz w:val="24"/>
        </w:rPr>
        <w:sectPr w:rsidR="009D672D" w:rsidSect="00181EB1">
          <w:footerReference w:type="default" r:id="rId8"/>
          <w:pgSz w:w="11906" w:h="16838"/>
          <w:pgMar w:top="1440" w:right="1800" w:bottom="1440" w:left="1800" w:header="851" w:footer="992" w:gutter="0"/>
          <w:pgNumType w:start="1"/>
          <w:cols w:space="425"/>
          <w:docGrid w:type="lines" w:linePitch="312"/>
        </w:sectPr>
      </w:pPr>
    </w:p>
    <w:p w14:paraId="4D98F9CD" w14:textId="3D7829CE" w:rsidR="00181EB1" w:rsidRPr="00734FB2" w:rsidRDefault="00292D9E" w:rsidP="00734FB2">
      <w:pPr>
        <w:pStyle w:val="1"/>
        <w:jc w:val="center"/>
        <w:rPr>
          <w:rFonts w:eastAsia="宋体"/>
          <w:sz w:val="32"/>
          <w:szCs w:val="18"/>
        </w:rPr>
      </w:pPr>
      <w:bookmarkStart w:id="0" w:name="_Toc92110186"/>
      <w:r w:rsidRPr="00734FB2">
        <w:rPr>
          <w:rFonts w:eastAsia="宋体" w:hint="eastAsia"/>
          <w:sz w:val="32"/>
          <w:szCs w:val="18"/>
        </w:rPr>
        <w:lastRenderedPageBreak/>
        <w:t>实验一</w:t>
      </w:r>
      <w:r w:rsidRPr="00734FB2">
        <w:rPr>
          <w:rFonts w:eastAsia="宋体" w:hint="eastAsia"/>
          <w:sz w:val="32"/>
          <w:szCs w:val="18"/>
        </w:rPr>
        <w:t xml:space="preserve"> </w:t>
      </w:r>
      <w:r w:rsidRPr="00734FB2">
        <w:rPr>
          <w:rFonts w:eastAsia="宋体" w:hint="eastAsia"/>
          <w:sz w:val="32"/>
          <w:szCs w:val="18"/>
        </w:rPr>
        <w:t>环境准备</w:t>
      </w:r>
      <w:bookmarkEnd w:id="0"/>
    </w:p>
    <w:p w14:paraId="00B3FF60" w14:textId="79459FAA" w:rsidR="00181EB1" w:rsidRPr="005D5EA6" w:rsidRDefault="00195780" w:rsidP="00875CAA">
      <w:pPr>
        <w:pStyle w:val="3"/>
        <w:numPr>
          <w:ilvl w:val="0"/>
          <w:numId w:val="7"/>
        </w:numPr>
        <w:spacing w:after="334" w:line="415" w:lineRule="auto"/>
        <w:ind w:left="550" w:hanging="357"/>
        <w:rPr>
          <w:rFonts w:ascii="Times New Roman" w:eastAsia="宋体" w:hAnsi="Times New Roman"/>
        </w:rPr>
      </w:pPr>
      <w:bookmarkStart w:id="1" w:name="_Toc92110187"/>
      <w:r>
        <w:rPr>
          <w:rFonts w:ascii="Times New Roman" w:eastAsia="宋体" w:hAnsi="Times New Roman" w:cs="宋体" w:hint="eastAsia"/>
          <w:b w:val="0"/>
        </w:rPr>
        <w:t>实验环境</w:t>
      </w:r>
      <w:bookmarkEnd w:id="1"/>
      <w:r w:rsidR="00181EB1" w:rsidRPr="005D5EA6">
        <w:rPr>
          <w:rFonts w:ascii="Times New Roman" w:eastAsia="宋体" w:hAnsi="Times New Roman" w:cs="宋体"/>
          <w:b w:val="0"/>
        </w:rPr>
        <w:t xml:space="preserve"> </w:t>
      </w:r>
    </w:p>
    <w:p w14:paraId="68BEB62B" w14:textId="6965EA98" w:rsidR="00181EB1" w:rsidRDefault="004C6C07" w:rsidP="00195780">
      <w:pPr>
        <w:spacing w:line="324" w:lineRule="auto"/>
        <w:ind w:left="181" w:right="868" w:firstLineChars="200" w:firstLine="480"/>
        <w:rPr>
          <w:rFonts w:ascii="Times New Roman" w:eastAsia="宋体" w:hAnsi="Times New Roman" w:cs="宋体"/>
          <w:sz w:val="24"/>
        </w:rPr>
      </w:pPr>
      <w:r>
        <w:rPr>
          <w:rFonts w:ascii="Times New Roman" w:eastAsia="宋体" w:hAnsi="Times New Roman" w:cs="宋体" w:hint="eastAsia"/>
          <w:sz w:val="24"/>
        </w:rPr>
        <w:t>操作系统：</w:t>
      </w:r>
      <w:r w:rsidR="00195780">
        <w:rPr>
          <w:rFonts w:ascii="Times New Roman" w:eastAsia="宋体" w:hAnsi="Times New Roman" w:cs="宋体" w:hint="eastAsia"/>
          <w:sz w:val="24"/>
        </w:rPr>
        <w:t>W</w:t>
      </w:r>
      <w:r w:rsidR="00195780">
        <w:rPr>
          <w:rFonts w:ascii="Times New Roman" w:eastAsia="宋体" w:hAnsi="Times New Roman" w:cs="宋体"/>
          <w:sz w:val="24"/>
        </w:rPr>
        <w:t>indows 11 22000.376</w:t>
      </w:r>
      <w:r>
        <w:rPr>
          <w:rFonts w:ascii="Times New Roman" w:eastAsia="宋体" w:hAnsi="Times New Roman" w:cs="宋体"/>
          <w:sz w:val="24"/>
        </w:rPr>
        <w:t xml:space="preserve"> </w:t>
      </w:r>
      <w:r>
        <w:rPr>
          <w:rFonts w:ascii="Times New Roman" w:eastAsia="宋体" w:hAnsi="Times New Roman" w:cs="宋体" w:hint="eastAsia"/>
          <w:sz w:val="24"/>
        </w:rPr>
        <w:t>with</w:t>
      </w:r>
      <w:r>
        <w:rPr>
          <w:rFonts w:ascii="Times New Roman" w:eastAsia="宋体" w:hAnsi="Times New Roman" w:cs="宋体"/>
          <w:sz w:val="24"/>
        </w:rPr>
        <w:t xml:space="preserve"> </w:t>
      </w:r>
      <w:r>
        <w:rPr>
          <w:rFonts w:ascii="Times New Roman" w:eastAsia="宋体" w:hAnsi="Times New Roman" w:cs="宋体" w:hint="eastAsia"/>
          <w:sz w:val="24"/>
        </w:rPr>
        <w:t>Hyper-V</w:t>
      </w:r>
    </w:p>
    <w:p w14:paraId="6F1FC4CE" w14:textId="05E5BD96" w:rsidR="004C6C07" w:rsidRPr="00195780" w:rsidRDefault="004C6C07" w:rsidP="00195780">
      <w:pPr>
        <w:spacing w:line="324" w:lineRule="auto"/>
        <w:ind w:left="181" w:right="868" w:firstLineChars="200" w:firstLine="480"/>
        <w:rPr>
          <w:rFonts w:ascii="Times New Roman" w:eastAsia="宋体" w:hAnsi="Times New Roman" w:cs="宋体"/>
          <w:sz w:val="24"/>
        </w:rPr>
      </w:pPr>
      <w:r>
        <w:rPr>
          <w:rFonts w:ascii="Times New Roman" w:eastAsia="宋体" w:hAnsi="Times New Roman" w:cs="宋体" w:hint="eastAsia"/>
          <w:sz w:val="24"/>
        </w:rPr>
        <w:t>软件：</w:t>
      </w:r>
      <w:r>
        <w:rPr>
          <w:rFonts w:ascii="Times New Roman" w:eastAsia="宋体" w:hAnsi="Times New Roman" w:cs="宋体" w:hint="eastAsia"/>
          <w:sz w:val="24"/>
        </w:rPr>
        <w:t>Vagrant</w:t>
      </w:r>
      <w:r>
        <w:rPr>
          <w:rFonts w:ascii="Times New Roman" w:eastAsia="宋体" w:hAnsi="Times New Roman" w:cs="宋体"/>
          <w:sz w:val="24"/>
        </w:rPr>
        <w:t xml:space="preserve"> </w:t>
      </w:r>
      <w:r>
        <w:rPr>
          <w:rFonts w:ascii="Times New Roman" w:eastAsia="宋体" w:hAnsi="Times New Roman" w:cs="宋体" w:hint="eastAsia"/>
          <w:sz w:val="24"/>
        </w:rPr>
        <w:t>2.2.19</w:t>
      </w:r>
    </w:p>
    <w:p w14:paraId="775F860B" w14:textId="413A8167" w:rsidR="00181EB1" w:rsidRPr="005D5EA6" w:rsidRDefault="00A373C1" w:rsidP="00875CAA">
      <w:pPr>
        <w:pStyle w:val="3"/>
        <w:numPr>
          <w:ilvl w:val="0"/>
          <w:numId w:val="7"/>
        </w:numPr>
        <w:spacing w:after="334" w:line="415" w:lineRule="auto"/>
        <w:ind w:left="550" w:hanging="357"/>
        <w:rPr>
          <w:rFonts w:ascii="Times New Roman" w:eastAsia="宋体" w:hAnsi="Times New Roman"/>
        </w:rPr>
      </w:pPr>
      <w:bookmarkStart w:id="2" w:name="_Toc92110188"/>
      <w:r>
        <w:rPr>
          <w:rFonts w:ascii="Times New Roman" w:eastAsia="宋体" w:hAnsi="Times New Roman" w:cs="宋体" w:hint="eastAsia"/>
          <w:b w:val="0"/>
        </w:rPr>
        <w:t>实验</w:t>
      </w:r>
      <w:r w:rsidR="00023201">
        <w:rPr>
          <w:rFonts w:ascii="Times New Roman" w:eastAsia="宋体" w:hAnsi="Times New Roman" w:cs="宋体" w:hint="eastAsia"/>
          <w:b w:val="0"/>
        </w:rPr>
        <w:t>内容</w:t>
      </w:r>
      <w:bookmarkEnd w:id="2"/>
      <w:r w:rsidR="00181EB1" w:rsidRPr="005D5EA6">
        <w:rPr>
          <w:rFonts w:ascii="Times New Roman" w:eastAsia="宋体" w:hAnsi="Times New Roman" w:cs="宋体"/>
          <w:b w:val="0"/>
        </w:rPr>
        <w:t xml:space="preserve"> </w:t>
      </w:r>
    </w:p>
    <w:p w14:paraId="44AD5FFF" w14:textId="09E0D9A9" w:rsidR="00E657C3" w:rsidRDefault="00023201" w:rsidP="00484411">
      <w:pPr>
        <w:spacing w:line="324" w:lineRule="auto"/>
        <w:ind w:left="181" w:firstLineChars="200" w:firstLine="480"/>
        <w:rPr>
          <w:rFonts w:ascii="Times New Roman" w:eastAsia="宋体" w:hAnsi="Times New Roman" w:cs="宋体"/>
          <w:sz w:val="24"/>
        </w:rPr>
      </w:pPr>
      <w:r>
        <w:rPr>
          <w:rFonts w:ascii="Times New Roman" w:eastAsia="宋体" w:hAnsi="Times New Roman" w:cs="宋体" w:hint="eastAsia"/>
          <w:sz w:val="24"/>
        </w:rPr>
        <w:t>参照课程实验指导（</w:t>
      </w:r>
      <w:hyperlink r:id="rId9" w:history="1">
        <w:r w:rsidRPr="00D96EBE">
          <w:rPr>
            <w:rStyle w:val="aa"/>
            <w:rFonts w:ascii="Times New Roman" w:eastAsia="宋体" w:hAnsi="Times New Roman" w:cs="宋体"/>
            <w:sz w:val="24"/>
          </w:rPr>
          <w:t>https://github.com/cs-course/obs-tutorial</w:t>
        </w:r>
      </w:hyperlink>
      <w:r>
        <w:rPr>
          <w:rFonts w:ascii="Times New Roman" w:eastAsia="宋体" w:hAnsi="Times New Roman" w:cs="宋体" w:hint="eastAsia"/>
          <w:sz w:val="24"/>
        </w:rPr>
        <w:t>），在本实验中需完成对象存储的服务端、客户端配置，并简单测试功能的正确性。</w:t>
      </w:r>
      <w:r w:rsidR="00E657C3">
        <w:rPr>
          <w:rFonts w:ascii="Times New Roman" w:eastAsia="宋体" w:hAnsi="Times New Roman" w:cs="宋体" w:hint="eastAsia"/>
          <w:sz w:val="24"/>
        </w:rPr>
        <w:t>在本实验系列中，我选择采用</w:t>
      </w:r>
      <w:r w:rsidR="00E657C3">
        <w:rPr>
          <w:rFonts w:ascii="Times New Roman" w:eastAsia="宋体" w:hAnsi="Times New Roman" w:cs="宋体" w:hint="eastAsia"/>
          <w:sz w:val="24"/>
        </w:rPr>
        <w:t>Ceph</w:t>
      </w:r>
      <w:r w:rsidR="00E657C3">
        <w:rPr>
          <w:rFonts w:ascii="Times New Roman" w:eastAsia="宋体" w:hAnsi="Times New Roman" w:cs="宋体" w:hint="eastAsia"/>
          <w:sz w:val="24"/>
        </w:rPr>
        <w:t>软件体系搭建对象存储服务器，其中</w:t>
      </w:r>
      <w:r w:rsidR="00E657C3">
        <w:rPr>
          <w:rFonts w:ascii="Times New Roman" w:eastAsia="宋体" w:hAnsi="Times New Roman" w:cs="宋体" w:hint="eastAsia"/>
          <w:sz w:val="24"/>
        </w:rPr>
        <w:t>radosgw</w:t>
      </w:r>
      <w:r w:rsidR="00E657C3">
        <w:rPr>
          <w:rFonts w:ascii="Times New Roman" w:eastAsia="宋体" w:hAnsi="Times New Roman" w:cs="宋体" w:hint="eastAsia"/>
          <w:sz w:val="24"/>
        </w:rPr>
        <w:t>用于提供类</w:t>
      </w:r>
      <w:r w:rsidR="00E657C3">
        <w:rPr>
          <w:rFonts w:ascii="Times New Roman" w:eastAsia="宋体" w:hAnsi="Times New Roman" w:cs="宋体" w:hint="eastAsia"/>
          <w:sz w:val="24"/>
        </w:rPr>
        <w:t>Amazon</w:t>
      </w:r>
      <w:r w:rsidR="00E657C3">
        <w:rPr>
          <w:rFonts w:ascii="Times New Roman" w:eastAsia="宋体" w:hAnsi="Times New Roman" w:cs="宋体"/>
          <w:sz w:val="24"/>
        </w:rPr>
        <w:t xml:space="preserve"> </w:t>
      </w:r>
      <w:r w:rsidR="00E657C3">
        <w:rPr>
          <w:rFonts w:ascii="Times New Roman" w:eastAsia="宋体" w:hAnsi="Times New Roman" w:cs="宋体" w:hint="eastAsia"/>
          <w:sz w:val="24"/>
        </w:rPr>
        <w:t>S3</w:t>
      </w:r>
      <w:r w:rsidR="00E657C3">
        <w:rPr>
          <w:rFonts w:ascii="Times New Roman" w:eastAsia="宋体" w:hAnsi="Times New Roman" w:cs="宋体" w:hint="eastAsia"/>
          <w:sz w:val="24"/>
        </w:rPr>
        <w:t>的对象存储接口。</w:t>
      </w:r>
    </w:p>
    <w:p w14:paraId="6CF50397" w14:textId="77777777" w:rsidR="001B6D6B" w:rsidRDefault="00E657C3" w:rsidP="00484411">
      <w:pPr>
        <w:spacing w:line="324" w:lineRule="auto"/>
        <w:ind w:left="181" w:firstLineChars="200" w:firstLine="480"/>
        <w:rPr>
          <w:rFonts w:ascii="Times New Roman" w:eastAsia="宋体" w:hAnsi="Times New Roman" w:cs="宋体"/>
          <w:sz w:val="24"/>
        </w:rPr>
      </w:pPr>
      <w:r>
        <w:rPr>
          <w:rFonts w:ascii="Times New Roman" w:eastAsia="宋体" w:hAnsi="Times New Roman" w:cs="宋体" w:hint="eastAsia"/>
          <w:sz w:val="24"/>
        </w:rPr>
        <w:t>整个实验在虚拟机集群中完成，采用</w:t>
      </w:r>
      <w:r>
        <w:rPr>
          <w:rFonts w:ascii="Times New Roman" w:eastAsia="宋体" w:hAnsi="Times New Roman" w:cs="宋体" w:hint="eastAsia"/>
          <w:sz w:val="24"/>
        </w:rPr>
        <w:t>Vagrant</w:t>
      </w:r>
      <w:r>
        <w:rPr>
          <w:rFonts w:ascii="Times New Roman" w:eastAsia="宋体" w:hAnsi="Times New Roman" w:cs="宋体" w:hint="eastAsia"/>
          <w:sz w:val="24"/>
        </w:rPr>
        <w:t>工具自动构建。根据</w:t>
      </w:r>
      <w:r>
        <w:rPr>
          <w:rFonts w:ascii="Times New Roman" w:eastAsia="宋体" w:hAnsi="Times New Roman" w:cs="宋体" w:hint="eastAsia"/>
          <w:sz w:val="24"/>
        </w:rPr>
        <w:t>Ceph</w:t>
      </w:r>
      <w:r>
        <w:rPr>
          <w:rFonts w:ascii="Times New Roman" w:eastAsia="宋体" w:hAnsi="Times New Roman" w:cs="宋体" w:hint="eastAsia"/>
          <w:sz w:val="24"/>
        </w:rPr>
        <w:t>组件的功能，我将服务器分为两类，</w:t>
      </w:r>
      <w:r>
        <w:rPr>
          <w:rFonts w:ascii="Times New Roman" w:eastAsia="宋体" w:hAnsi="Times New Roman" w:cs="宋体" w:hint="eastAsia"/>
          <w:sz w:val="24"/>
        </w:rPr>
        <w:t>master</w:t>
      </w:r>
      <w:r>
        <w:rPr>
          <w:rFonts w:ascii="Times New Roman" w:eastAsia="宋体" w:hAnsi="Times New Roman" w:cs="宋体" w:hint="eastAsia"/>
          <w:sz w:val="24"/>
        </w:rPr>
        <w:t>和</w:t>
      </w:r>
      <w:r>
        <w:rPr>
          <w:rFonts w:ascii="Times New Roman" w:eastAsia="宋体" w:hAnsi="Times New Roman" w:cs="宋体" w:hint="eastAsia"/>
          <w:sz w:val="24"/>
        </w:rPr>
        <w:t>worker</w:t>
      </w:r>
      <w:r>
        <w:rPr>
          <w:rFonts w:ascii="Times New Roman" w:eastAsia="宋体" w:hAnsi="Times New Roman" w:cs="宋体" w:hint="eastAsia"/>
          <w:sz w:val="24"/>
        </w:rPr>
        <w:t>，其中</w:t>
      </w:r>
      <w:r>
        <w:rPr>
          <w:rFonts w:ascii="Times New Roman" w:eastAsia="宋体" w:hAnsi="Times New Roman" w:cs="宋体" w:hint="eastAsia"/>
          <w:sz w:val="24"/>
        </w:rPr>
        <w:t>master</w:t>
      </w:r>
      <w:r>
        <w:rPr>
          <w:rFonts w:ascii="Times New Roman" w:eastAsia="宋体" w:hAnsi="Times New Roman" w:cs="宋体" w:hint="eastAsia"/>
          <w:sz w:val="24"/>
        </w:rPr>
        <w:t>节点负责逻辑控制与交互，</w:t>
      </w:r>
      <w:r>
        <w:rPr>
          <w:rFonts w:ascii="Times New Roman" w:eastAsia="宋体" w:hAnsi="Times New Roman" w:cs="宋体" w:hint="eastAsia"/>
          <w:sz w:val="24"/>
        </w:rPr>
        <w:t>worker</w:t>
      </w:r>
      <w:r>
        <w:rPr>
          <w:rFonts w:ascii="Times New Roman" w:eastAsia="宋体" w:hAnsi="Times New Roman" w:cs="宋体" w:hint="eastAsia"/>
          <w:sz w:val="24"/>
        </w:rPr>
        <w:t>节点负责数据存取。在本实验中，配置</w:t>
      </w:r>
      <w:r>
        <w:rPr>
          <w:rFonts w:ascii="Times New Roman" w:eastAsia="宋体" w:hAnsi="Times New Roman" w:cs="宋体" w:hint="eastAsia"/>
          <w:sz w:val="24"/>
        </w:rPr>
        <w:t>1</w:t>
      </w:r>
      <w:r>
        <w:rPr>
          <w:rFonts w:ascii="Times New Roman" w:eastAsia="宋体" w:hAnsi="Times New Roman" w:cs="宋体" w:hint="eastAsia"/>
          <w:sz w:val="24"/>
        </w:rPr>
        <w:t>个</w:t>
      </w:r>
      <w:r>
        <w:rPr>
          <w:rFonts w:ascii="Times New Roman" w:eastAsia="宋体" w:hAnsi="Times New Roman" w:cs="宋体" w:hint="eastAsia"/>
          <w:sz w:val="24"/>
        </w:rPr>
        <w:t>master</w:t>
      </w:r>
      <w:r>
        <w:rPr>
          <w:rFonts w:ascii="Times New Roman" w:eastAsia="宋体" w:hAnsi="Times New Roman" w:cs="宋体" w:hint="eastAsia"/>
          <w:sz w:val="24"/>
        </w:rPr>
        <w:t>节点和</w:t>
      </w:r>
      <w:r>
        <w:rPr>
          <w:rFonts w:ascii="Times New Roman" w:eastAsia="宋体" w:hAnsi="Times New Roman" w:cs="宋体" w:hint="eastAsia"/>
          <w:sz w:val="24"/>
        </w:rPr>
        <w:t>3</w:t>
      </w:r>
      <w:r>
        <w:rPr>
          <w:rFonts w:ascii="Times New Roman" w:eastAsia="宋体" w:hAnsi="Times New Roman" w:cs="宋体" w:hint="eastAsia"/>
          <w:sz w:val="24"/>
        </w:rPr>
        <w:t>个</w:t>
      </w:r>
      <w:r>
        <w:rPr>
          <w:rFonts w:ascii="Times New Roman" w:eastAsia="宋体" w:hAnsi="Times New Roman" w:cs="宋体" w:hint="eastAsia"/>
          <w:sz w:val="24"/>
        </w:rPr>
        <w:t>worker</w:t>
      </w:r>
      <w:r>
        <w:rPr>
          <w:rFonts w:ascii="Times New Roman" w:eastAsia="宋体" w:hAnsi="Times New Roman" w:cs="宋体" w:hint="eastAsia"/>
          <w:sz w:val="24"/>
        </w:rPr>
        <w:t>节点，所有来自客户端的数据交互仅与</w:t>
      </w:r>
      <w:r>
        <w:rPr>
          <w:rFonts w:ascii="Times New Roman" w:eastAsia="宋体" w:hAnsi="Times New Roman" w:cs="宋体" w:hint="eastAsia"/>
          <w:sz w:val="24"/>
        </w:rPr>
        <w:t>master</w:t>
      </w:r>
      <w:r>
        <w:rPr>
          <w:rFonts w:ascii="Times New Roman" w:eastAsia="宋体" w:hAnsi="Times New Roman" w:cs="宋体" w:hint="eastAsia"/>
          <w:sz w:val="24"/>
        </w:rPr>
        <w:t>进行。</w:t>
      </w:r>
      <w:r w:rsidR="003E3831">
        <w:rPr>
          <w:rFonts w:ascii="Times New Roman" w:eastAsia="宋体" w:hAnsi="Times New Roman" w:cs="宋体" w:hint="eastAsia"/>
          <w:sz w:val="24"/>
        </w:rPr>
        <w:t>Vagrant</w:t>
      </w:r>
      <w:r w:rsidR="003E3831">
        <w:rPr>
          <w:rFonts w:ascii="Times New Roman" w:eastAsia="宋体" w:hAnsi="Times New Roman" w:cs="宋体" w:hint="eastAsia"/>
          <w:sz w:val="24"/>
        </w:rPr>
        <w:t>配置文件参见我的</w:t>
      </w:r>
      <w:r w:rsidR="003E3831">
        <w:rPr>
          <w:rFonts w:ascii="Times New Roman" w:eastAsia="宋体" w:hAnsi="Times New Roman" w:cs="宋体" w:hint="eastAsia"/>
          <w:sz w:val="24"/>
        </w:rPr>
        <w:t>GitHub</w:t>
      </w:r>
      <w:r w:rsidR="003E3831">
        <w:rPr>
          <w:rFonts w:ascii="Times New Roman" w:eastAsia="宋体" w:hAnsi="Times New Roman" w:cs="宋体"/>
          <w:sz w:val="24"/>
        </w:rPr>
        <w:t xml:space="preserve"> </w:t>
      </w:r>
      <w:r w:rsidR="003E3831">
        <w:rPr>
          <w:rFonts w:ascii="Times New Roman" w:eastAsia="宋体" w:hAnsi="Times New Roman" w:cs="宋体" w:hint="eastAsia"/>
          <w:sz w:val="24"/>
        </w:rPr>
        <w:t>repo</w:t>
      </w:r>
    </w:p>
    <w:p w14:paraId="4A48A096" w14:textId="71C9FCD2" w:rsidR="00E657C3" w:rsidRDefault="003E3831" w:rsidP="00484411">
      <w:pPr>
        <w:spacing w:line="324" w:lineRule="auto"/>
        <w:rPr>
          <w:rFonts w:ascii="Times New Roman" w:eastAsia="宋体" w:hAnsi="Times New Roman" w:cs="宋体"/>
          <w:sz w:val="24"/>
        </w:rPr>
      </w:pPr>
      <w:r>
        <w:rPr>
          <w:rFonts w:ascii="Times New Roman" w:eastAsia="宋体" w:hAnsi="Times New Roman" w:cs="宋体" w:hint="eastAsia"/>
          <w:sz w:val="24"/>
        </w:rPr>
        <w:t>（</w:t>
      </w:r>
      <w:hyperlink r:id="rId10" w:history="1">
        <w:r w:rsidRPr="00D96EBE">
          <w:rPr>
            <w:rStyle w:val="aa"/>
            <w:rFonts w:ascii="Times New Roman" w:eastAsia="宋体" w:hAnsi="Times New Roman" w:cs="宋体"/>
            <w:sz w:val="24"/>
          </w:rPr>
          <w:t>https://github.com/a5467021/ceph-vagrant-rocky8</w:t>
        </w:r>
      </w:hyperlink>
      <w:r>
        <w:rPr>
          <w:rFonts w:ascii="Times New Roman" w:eastAsia="宋体" w:hAnsi="Times New Roman" w:cs="宋体" w:hint="eastAsia"/>
          <w:sz w:val="24"/>
        </w:rPr>
        <w:t>）。</w:t>
      </w:r>
    </w:p>
    <w:p w14:paraId="5F458A5C" w14:textId="77777777" w:rsidR="00E657C3" w:rsidRDefault="00E657C3" w:rsidP="00484411">
      <w:pPr>
        <w:spacing w:line="324" w:lineRule="auto"/>
        <w:jc w:val="center"/>
      </w:pPr>
      <w:r>
        <w:object w:dxaOrig="5041" w:dyaOrig="2724" w14:anchorId="22D446D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2pt;height:136.35pt" o:ole="">
            <v:imagedata r:id="rId11" o:title=""/>
          </v:shape>
          <o:OLEObject Type="Embed" ProgID="Visio.Drawing.15" ShapeID="_x0000_i1025" DrawAspect="Content" ObjectID="_1702745361" r:id="rId12"/>
        </w:object>
      </w:r>
    </w:p>
    <w:p w14:paraId="09D9CC88" w14:textId="23ADD194" w:rsidR="00E657C3" w:rsidRPr="009E2C96" w:rsidRDefault="00E657C3" w:rsidP="00484411">
      <w:pPr>
        <w:spacing w:line="324" w:lineRule="auto"/>
        <w:jc w:val="center"/>
        <w:rPr>
          <w:rFonts w:ascii="Times New Roman" w:eastAsia="宋体" w:hAnsi="Times New Roman" w:cs="宋体"/>
          <w:b/>
          <w:bCs/>
          <w:sz w:val="24"/>
        </w:rPr>
      </w:pPr>
      <w:r w:rsidRPr="009E2C96">
        <w:rPr>
          <w:rFonts w:ascii="Times New Roman" w:eastAsia="宋体" w:hAnsi="Times New Roman" w:hint="eastAsia"/>
          <w:b/>
          <w:bCs/>
        </w:rPr>
        <w:t>图</w:t>
      </w:r>
      <w:r>
        <w:rPr>
          <w:rFonts w:ascii="Times New Roman" w:eastAsia="宋体" w:hAnsi="Times New Roman" w:hint="eastAsia"/>
          <w:b/>
          <w:bCs/>
        </w:rPr>
        <w:t>2</w:t>
      </w:r>
      <w:r w:rsidRPr="009E2C96">
        <w:rPr>
          <w:rFonts w:ascii="Times New Roman" w:eastAsia="宋体" w:hAnsi="Times New Roman" w:hint="eastAsia"/>
          <w:b/>
          <w:bCs/>
        </w:rPr>
        <w:t>.1</w:t>
      </w:r>
      <w:r w:rsidRPr="009E2C96">
        <w:rPr>
          <w:rFonts w:ascii="Times New Roman" w:eastAsia="宋体" w:hAnsi="Times New Roman"/>
          <w:b/>
          <w:bCs/>
        </w:rPr>
        <w:t xml:space="preserve"> </w:t>
      </w:r>
      <w:r>
        <w:rPr>
          <w:rFonts w:ascii="Times New Roman" w:eastAsia="宋体" w:hAnsi="Times New Roman" w:hint="eastAsia"/>
          <w:b/>
          <w:bCs/>
        </w:rPr>
        <w:t>实验中的</w:t>
      </w:r>
      <w:r>
        <w:rPr>
          <w:rFonts w:ascii="Times New Roman" w:eastAsia="宋体" w:hAnsi="Times New Roman" w:hint="eastAsia"/>
          <w:b/>
          <w:bCs/>
        </w:rPr>
        <w:t>Ceph</w:t>
      </w:r>
      <w:r>
        <w:rPr>
          <w:rFonts w:ascii="Times New Roman" w:eastAsia="宋体" w:hAnsi="Times New Roman" w:hint="eastAsia"/>
          <w:b/>
          <w:bCs/>
        </w:rPr>
        <w:t>集群架构及服务组件部署情况</w:t>
      </w:r>
    </w:p>
    <w:p w14:paraId="387BCA47" w14:textId="1F8543BA" w:rsidR="003E3831" w:rsidRPr="00023201" w:rsidRDefault="00E657C3" w:rsidP="00484411">
      <w:pPr>
        <w:spacing w:line="324" w:lineRule="auto"/>
        <w:ind w:left="181" w:firstLineChars="200" w:firstLine="480"/>
        <w:rPr>
          <w:rFonts w:ascii="Times New Roman" w:eastAsia="宋体" w:hAnsi="Times New Roman" w:cs="宋体"/>
          <w:sz w:val="24"/>
        </w:rPr>
      </w:pPr>
      <w:r>
        <w:rPr>
          <w:rFonts w:ascii="Times New Roman" w:eastAsia="宋体" w:hAnsi="Times New Roman" w:cs="宋体" w:hint="eastAsia"/>
          <w:sz w:val="24"/>
        </w:rPr>
        <w:t>搭建</w:t>
      </w:r>
      <w:r>
        <w:rPr>
          <w:rFonts w:ascii="Times New Roman" w:eastAsia="宋体" w:hAnsi="Times New Roman" w:cs="宋体" w:hint="eastAsia"/>
          <w:sz w:val="24"/>
        </w:rPr>
        <w:t>Ceph</w:t>
      </w:r>
      <w:r>
        <w:rPr>
          <w:rFonts w:ascii="Times New Roman" w:eastAsia="宋体" w:hAnsi="Times New Roman" w:cs="宋体" w:hint="eastAsia"/>
          <w:sz w:val="24"/>
        </w:rPr>
        <w:t>服务端采用的方式是使用官方的</w:t>
      </w:r>
      <w:r>
        <w:rPr>
          <w:rFonts w:ascii="Times New Roman" w:eastAsia="宋体" w:hAnsi="Times New Roman" w:cs="宋体" w:hint="eastAsia"/>
          <w:sz w:val="24"/>
        </w:rPr>
        <w:t>Ansible</w:t>
      </w:r>
      <w:r>
        <w:rPr>
          <w:rFonts w:ascii="Times New Roman" w:eastAsia="宋体" w:hAnsi="Times New Roman" w:cs="宋体" w:hint="eastAsia"/>
          <w:sz w:val="24"/>
        </w:rPr>
        <w:t>自动化工具</w:t>
      </w:r>
      <w:r>
        <w:rPr>
          <w:rFonts w:ascii="Times New Roman" w:eastAsia="宋体" w:hAnsi="Times New Roman" w:cs="宋体" w:hint="eastAsia"/>
          <w:sz w:val="24"/>
        </w:rPr>
        <w:t>ceph-ansible</w:t>
      </w:r>
      <w:r>
        <w:rPr>
          <w:rFonts w:ascii="Times New Roman" w:eastAsia="宋体" w:hAnsi="Times New Roman" w:cs="宋体" w:hint="eastAsia"/>
          <w:sz w:val="24"/>
        </w:rPr>
        <w:t>（</w:t>
      </w:r>
      <w:hyperlink r:id="rId13" w:history="1">
        <w:r w:rsidRPr="00D96EBE">
          <w:rPr>
            <w:rStyle w:val="aa"/>
            <w:rFonts w:ascii="Times New Roman" w:eastAsia="宋体" w:hAnsi="Times New Roman" w:cs="宋体"/>
            <w:sz w:val="24"/>
          </w:rPr>
          <w:t>https://github.com/ceph/ceph-ansible</w:t>
        </w:r>
      </w:hyperlink>
      <w:r>
        <w:rPr>
          <w:rFonts w:ascii="Times New Roman" w:eastAsia="宋体" w:hAnsi="Times New Roman" w:cs="宋体" w:hint="eastAsia"/>
          <w:sz w:val="24"/>
        </w:rPr>
        <w:t>），该工具可通过简单的</w:t>
      </w:r>
      <w:r>
        <w:rPr>
          <w:rFonts w:ascii="Times New Roman" w:eastAsia="宋体" w:hAnsi="Times New Roman" w:cs="宋体" w:hint="eastAsia"/>
          <w:sz w:val="24"/>
        </w:rPr>
        <w:t>hosts</w:t>
      </w:r>
      <w:r>
        <w:rPr>
          <w:rFonts w:ascii="Times New Roman" w:eastAsia="宋体" w:hAnsi="Times New Roman" w:cs="宋体" w:hint="eastAsia"/>
          <w:sz w:val="24"/>
        </w:rPr>
        <w:t>文件配置自动完成在指定节点上的指定组件配置，并配置网络互联。</w:t>
      </w:r>
    </w:p>
    <w:p w14:paraId="02341347" w14:textId="6DE67FB7" w:rsidR="00E657C3" w:rsidRPr="00E657C3" w:rsidRDefault="00C806D5" w:rsidP="00484411">
      <w:pPr>
        <w:spacing w:line="324" w:lineRule="auto"/>
        <w:ind w:left="181" w:firstLineChars="200" w:firstLine="480"/>
        <w:rPr>
          <w:rFonts w:ascii="Times New Roman" w:eastAsia="宋体" w:hAnsi="Times New Roman" w:cs="宋体"/>
          <w:sz w:val="24"/>
        </w:rPr>
      </w:pPr>
      <w:r>
        <w:rPr>
          <w:rFonts w:ascii="Times New Roman" w:eastAsia="宋体" w:hAnsi="Times New Roman" w:cs="宋体" w:hint="eastAsia"/>
          <w:sz w:val="24"/>
        </w:rPr>
        <w:t>客户端选择使用</w:t>
      </w:r>
      <w:r>
        <w:rPr>
          <w:rFonts w:ascii="Times New Roman" w:eastAsia="宋体" w:hAnsi="Times New Roman" w:cs="宋体" w:hint="eastAsia"/>
          <w:sz w:val="24"/>
        </w:rPr>
        <w:t>osm</w:t>
      </w:r>
      <w:r>
        <w:rPr>
          <w:rFonts w:ascii="Times New Roman" w:eastAsia="宋体" w:hAnsi="Times New Roman" w:cs="宋体" w:hint="eastAsia"/>
          <w:sz w:val="24"/>
        </w:rPr>
        <w:t>作简单的登陆、创建</w:t>
      </w:r>
      <w:r>
        <w:rPr>
          <w:rFonts w:ascii="Times New Roman" w:eastAsia="宋体" w:hAnsi="Times New Roman" w:cs="宋体" w:hint="eastAsia"/>
          <w:sz w:val="24"/>
        </w:rPr>
        <w:t>/</w:t>
      </w:r>
      <w:r>
        <w:rPr>
          <w:rFonts w:ascii="Times New Roman" w:eastAsia="宋体" w:hAnsi="Times New Roman" w:cs="宋体" w:hint="eastAsia"/>
          <w:sz w:val="24"/>
        </w:rPr>
        <w:t>查询桶操作以验证环境。</w:t>
      </w:r>
    </w:p>
    <w:p w14:paraId="7317576C" w14:textId="43502190" w:rsidR="00023201" w:rsidRDefault="00023201" w:rsidP="00B3593A">
      <w:pPr>
        <w:pStyle w:val="3"/>
        <w:numPr>
          <w:ilvl w:val="0"/>
          <w:numId w:val="7"/>
        </w:numPr>
        <w:spacing w:before="120" w:after="120" w:line="415" w:lineRule="auto"/>
        <w:ind w:left="550" w:hanging="357"/>
        <w:rPr>
          <w:rFonts w:ascii="Times New Roman" w:eastAsia="宋体" w:hAnsi="Times New Roman" w:cs="宋体"/>
          <w:b w:val="0"/>
        </w:rPr>
      </w:pPr>
      <w:bookmarkStart w:id="3" w:name="_Toc92110189"/>
      <w:r>
        <w:rPr>
          <w:rFonts w:ascii="Times New Roman" w:eastAsia="宋体" w:hAnsi="Times New Roman" w:cs="宋体" w:hint="eastAsia"/>
          <w:b w:val="0"/>
        </w:rPr>
        <w:lastRenderedPageBreak/>
        <w:t>实验</w:t>
      </w:r>
      <w:r w:rsidR="006064A1">
        <w:rPr>
          <w:rFonts w:ascii="Times New Roman" w:eastAsia="宋体" w:hAnsi="Times New Roman" w:cs="宋体" w:hint="eastAsia"/>
          <w:b w:val="0"/>
        </w:rPr>
        <w:t>步骤</w:t>
      </w:r>
      <w:bookmarkEnd w:id="3"/>
    </w:p>
    <w:p w14:paraId="0DF955F3" w14:textId="04FB65C2" w:rsidR="00813ECB" w:rsidRDefault="00813ECB" w:rsidP="00813ECB">
      <w:pPr>
        <w:pStyle w:val="ac"/>
        <w:numPr>
          <w:ilvl w:val="0"/>
          <w:numId w:val="9"/>
        </w:numPr>
        <w:spacing w:line="324" w:lineRule="auto"/>
        <w:ind w:right="868" w:firstLineChars="0"/>
        <w:rPr>
          <w:rFonts w:ascii="Times New Roman" w:eastAsia="宋体" w:hAnsi="Times New Roman" w:cs="宋体"/>
          <w:sz w:val="24"/>
        </w:rPr>
      </w:pPr>
      <w:r>
        <w:rPr>
          <w:rFonts w:ascii="Times New Roman" w:eastAsia="宋体" w:hAnsi="Times New Roman" w:cs="宋体" w:hint="eastAsia"/>
          <w:sz w:val="24"/>
        </w:rPr>
        <w:t>使用</w:t>
      </w:r>
      <w:r>
        <w:rPr>
          <w:rFonts w:ascii="Times New Roman" w:eastAsia="宋体" w:hAnsi="Times New Roman" w:cs="宋体" w:hint="eastAsia"/>
          <w:sz w:val="24"/>
        </w:rPr>
        <w:t>Vagrant</w:t>
      </w:r>
      <w:r>
        <w:rPr>
          <w:rFonts w:ascii="Times New Roman" w:eastAsia="宋体" w:hAnsi="Times New Roman" w:cs="宋体" w:hint="eastAsia"/>
          <w:sz w:val="24"/>
        </w:rPr>
        <w:t>创建</w:t>
      </w:r>
      <w:r w:rsidR="003E3831">
        <w:rPr>
          <w:rFonts w:ascii="Times New Roman" w:eastAsia="宋体" w:hAnsi="Times New Roman" w:cs="宋体" w:hint="eastAsia"/>
          <w:sz w:val="24"/>
        </w:rPr>
        <w:t>虚拟机集群</w:t>
      </w:r>
      <w:r w:rsidR="00EA5E75">
        <w:rPr>
          <w:rFonts w:ascii="Times New Roman" w:eastAsia="宋体" w:hAnsi="Times New Roman" w:cs="宋体" w:hint="eastAsia"/>
          <w:sz w:val="24"/>
        </w:rPr>
        <w:t>（需要管理员权限）</w:t>
      </w:r>
      <w:r w:rsidR="00B3159F">
        <w:rPr>
          <w:rFonts w:ascii="Times New Roman" w:eastAsia="宋体" w:hAnsi="Times New Roman" w:cs="宋体" w:hint="eastAsia"/>
          <w:sz w:val="24"/>
        </w:rPr>
        <w:t>；</w:t>
      </w:r>
    </w:p>
    <w:tbl>
      <w:tblPr>
        <w:tblStyle w:val="a3"/>
        <w:tblW w:w="0" w:type="auto"/>
        <w:tblLook w:val="04A0" w:firstRow="1" w:lastRow="0" w:firstColumn="1" w:lastColumn="0" w:noHBand="0" w:noVBand="1"/>
      </w:tblPr>
      <w:tblGrid>
        <w:gridCol w:w="8296"/>
      </w:tblGrid>
      <w:tr w:rsidR="003E3831" w14:paraId="1BD25125" w14:textId="77777777" w:rsidTr="003E3831">
        <w:tc>
          <w:tcPr>
            <w:tcW w:w="8296" w:type="dxa"/>
          </w:tcPr>
          <w:p w14:paraId="35074E60" w14:textId="141854B1" w:rsidR="003E3831" w:rsidRPr="00EA5E75" w:rsidRDefault="00EA5E75" w:rsidP="00EA5E75">
            <w:pPr>
              <w:ind w:right="868"/>
              <w:rPr>
                <w:rFonts w:ascii="Consolas" w:eastAsia="宋体" w:hAnsi="Consolas" w:cs="宋体"/>
                <w:szCs w:val="20"/>
              </w:rPr>
            </w:pPr>
            <w:r>
              <w:rPr>
                <w:rFonts w:ascii="Consolas" w:eastAsia="宋体" w:hAnsi="Consolas" w:cs="宋体"/>
                <w:szCs w:val="20"/>
              </w:rPr>
              <w:t xml:space="preserve">&gt; </w:t>
            </w:r>
            <w:r w:rsidR="003E3831" w:rsidRPr="00EA5E75">
              <w:rPr>
                <w:rFonts w:ascii="Consolas" w:eastAsia="宋体" w:hAnsi="Consolas" w:cs="宋体"/>
                <w:szCs w:val="20"/>
              </w:rPr>
              <w:t xml:space="preserve">git clone </w:t>
            </w:r>
            <w:hyperlink r:id="rId14" w:history="1">
              <w:r w:rsidR="003E3831" w:rsidRPr="00EA5E75">
                <w:rPr>
                  <w:rStyle w:val="aa"/>
                  <w:rFonts w:ascii="Consolas" w:eastAsia="宋体" w:hAnsi="Consolas" w:cs="宋体"/>
                  <w:szCs w:val="20"/>
                </w:rPr>
                <w:t>https://github.com/a5467021/ceph-vagrant-rocky8</w:t>
              </w:r>
            </w:hyperlink>
          </w:p>
          <w:p w14:paraId="179067D8" w14:textId="025EB8D2" w:rsidR="003E3831" w:rsidRPr="00EA5E75" w:rsidRDefault="00EA5E75" w:rsidP="00EA5E75">
            <w:pPr>
              <w:ind w:right="868"/>
              <w:rPr>
                <w:rFonts w:ascii="Consolas" w:eastAsia="宋体" w:hAnsi="Consolas" w:cs="宋体"/>
                <w:szCs w:val="20"/>
              </w:rPr>
            </w:pPr>
            <w:r>
              <w:rPr>
                <w:rFonts w:ascii="Consolas" w:eastAsia="宋体" w:hAnsi="Consolas" w:cs="宋体"/>
                <w:szCs w:val="20"/>
              </w:rPr>
              <w:t xml:space="preserve">&gt; </w:t>
            </w:r>
            <w:r w:rsidR="003E3831" w:rsidRPr="00EA5E75">
              <w:rPr>
                <w:rFonts w:ascii="Consolas" w:eastAsia="宋体" w:hAnsi="Consolas" w:cs="宋体"/>
                <w:szCs w:val="20"/>
              </w:rPr>
              <w:t>cd ceph-vagrant-rocky8</w:t>
            </w:r>
          </w:p>
          <w:p w14:paraId="266590DE" w14:textId="1A21CFA4" w:rsidR="000861C8" w:rsidRPr="00EA5E75" w:rsidRDefault="00EA5E75" w:rsidP="00EA5E75">
            <w:pPr>
              <w:ind w:right="868"/>
              <w:rPr>
                <w:rFonts w:ascii="Consolas" w:eastAsia="宋体" w:hAnsi="Consolas" w:cs="宋体"/>
                <w:szCs w:val="20"/>
              </w:rPr>
            </w:pPr>
            <w:r>
              <w:rPr>
                <w:rFonts w:ascii="Consolas" w:eastAsia="宋体" w:hAnsi="Consolas" w:cs="宋体"/>
                <w:szCs w:val="20"/>
              </w:rPr>
              <w:t xml:space="preserve">&gt; </w:t>
            </w:r>
            <w:r w:rsidR="000861C8" w:rsidRPr="00EA5E75">
              <w:rPr>
                <w:rFonts w:ascii="Consolas" w:eastAsia="宋体" w:hAnsi="Consolas" w:cs="宋体"/>
                <w:szCs w:val="20"/>
              </w:rPr>
              <w:t>set VAGRANT_EXPERIMENTAL=disks</w:t>
            </w:r>
          </w:p>
          <w:p w14:paraId="3648A442" w14:textId="6BB2BE95" w:rsidR="000861C8" w:rsidRPr="003E3831" w:rsidRDefault="00EA5E75" w:rsidP="00EA5E75">
            <w:pPr>
              <w:ind w:right="868"/>
              <w:rPr>
                <w:rFonts w:ascii="Times New Roman" w:eastAsia="宋体" w:hAnsi="Times New Roman" w:cs="宋体"/>
                <w:sz w:val="24"/>
              </w:rPr>
            </w:pPr>
            <w:r>
              <w:rPr>
                <w:rFonts w:ascii="Consolas" w:eastAsia="宋体" w:hAnsi="Consolas" w:cs="宋体"/>
                <w:szCs w:val="20"/>
              </w:rPr>
              <w:t xml:space="preserve">&gt; </w:t>
            </w:r>
            <w:r w:rsidR="000861C8" w:rsidRPr="00EA5E75">
              <w:rPr>
                <w:rFonts w:ascii="Consolas" w:eastAsia="宋体" w:hAnsi="Consolas" w:cs="宋体"/>
                <w:szCs w:val="20"/>
              </w:rPr>
              <w:t>vagrant up</w:t>
            </w:r>
          </w:p>
        </w:tc>
      </w:tr>
    </w:tbl>
    <w:p w14:paraId="274E93ED" w14:textId="46F54952" w:rsidR="003E3831" w:rsidRDefault="0081735B" w:rsidP="00B3593A">
      <w:pPr>
        <w:spacing w:line="324" w:lineRule="auto"/>
        <w:jc w:val="center"/>
        <w:rPr>
          <w:rFonts w:ascii="Times New Roman" w:eastAsia="宋体" w:hAnsi="Times New Roman" w:cs="宋体"/>
          <w:sz w:val="24"/>
        </w:rPr>
      </w:pPr>
      <w:r>
        <w:rPr>
          <w:noProof/>
        </w:rPr>
        <w:drawing>
          <wp:inline distT="0" distB="0" distL="0" distR="0" wp14:anchorId="3E23046C" wp14:editId="020E4FAD">
            <wp:extent cx="4364182" cy="1375938"/>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5">
                      <a:extLst>
                        <a:ext uri="{28A0092B-C50C-407E-A947-70E740481C1C}">
                          <a14:useLocalDpi xmlns:a14="http://schemas.microsoft.com/office/drawing/2010/main" val="0"/>
                        </a:ext>
                      </a:extLst>
                    </a:blip>
                    <a:srcRect t="2370" b="2782"/>
                    <a:stretch/>
                  </pic:blipFill>
                  <pic:spPr bwMode="auto">
                    <a:xfrm>
                      <a:off x="0" y="0"/>
                      <a:ext cx="4470662" cy="1409509"/>
                    </a:xfrm>
                    <a:prstGeom prst="rect">
                      <a:avLst/>
                    </a:prstGeom>
                    <a:noFill/>
                    <a:ln>
                      <a:noFill/>
                    </a:ln>
                    <a:extLst>
                      <a:ext uri="{53640926-AAD7-44D8-BBD7-CCE9431645EC}">
                        <a14:shadowObscured xmlns:a14="http://schemas.microsoft.com/office/drawing/2010/main"/>
                      </a:ext>
                    </a:extLst>
                  </pic:spPr>
                </pic:pic>
              </a:graphicData>
            </a:graphic>
          </wp:inline>
        </w:drawing>
      </w:r>
    </w:p>
    <w:p w14:paraId="5698F8DB" w14:textId="15A678C4" w:rsidR="00FC67B9" w:rsidRPr="00F80921" w:rsidRDefault="00FC67B9" w:rsidP="00F80921">
      <w:pPr>
        <w:spacing w:line="324" w:lineRule="auto"/>
        <w:jc w:val="center"/>
        <w:rPr>
          <w:noProof/>
        </w:rPr>
      </w:pPr>
      <w:r>
        <w:rPr>
          <w:noProof/>
        </w:rPr>
        <w:drawing>
          <wp:inline distT="0" distB="0" distL="0" distR="0" wp14:anchorId="54317A52" wp14:editId="7C6016BA">
            <wp:extent cx="5272525" cy="948690"/>
            <wp:effectExtent l="0" t="0" r="4445"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rotWithShape="1">
                    <a:blip r:embed="rId16">
                      <a:extLst>
                        <a:ext uri="{28A0092B-C50C-407E-A947-70E740481C1C}">
                          <a14:useLocalDpi xmlns:a14="http://schemas.microsoft.com/office/drawing/2010/main" val="0"/>
                        </a:ext>
                      </a:extLst>
                    </a:blip>
                    <a:srcRect t="7004" b="5802"/>
                    <a:stretch/>
                  </pic:blipFill>
                  <pic:spPr bwMode="auto">
                    <a:xfrm>
                      <a:off x="0" y="0"/>
                      <a:ext cx="5274310" cy="949011"/>
                    </a:xfrm>
                    <a:prstGeom prst="rect">
                      <a:avLst/>
                    </a:prstGeom>
                    <a:noFill/>
                    <a:ln>
                      <a:noFill/>
                    </a:ln>
                    <a:extLst>
                      <a:ext uri="{53640926-AAD7-44D8-BBD7-CCE9431645EC}">
                        <a14:shadowObscured xmlns:a14="http://schemas.microsoft.com/office/drawing/2010/main"/>
                      </a:ext>
                    </a:extLst>
                  </pic:spPr>
                </pic:pic>
              </a:graphicData>
            </a:graphic>
          </wp:inline>
        </w:drawing>
      </w:r>
    </w:p>
    <w:p w14:paraId="31DF3F84" w14:textId="63286BC7" w:rsidR="000861C8" w:rsidRPr="0081735B" w:rsidRDefault="000861C8" w:rsidP="000861C8">
      <w:pPr>
        <w:spacing w:line="324" w:lineRule="auto"/>
        <w:ind w:right="868"/>
        <w:jc w:val="center"/>
        <w:rPr>
          <w:rFonts w:ascii="Times New Roman" w:eastAsia="宋体" w:hAnsi="Times New Roman" w:cs="宋体"/>
          <w:b/>
          <w:bCs/>
          <w:sz w:val="22"/>
          <w:szCs w:val="21"/>
        </w:rPr>
      </w:pPr>
      <w:r w:rsidRPr="0081735B">
        <w:rPr>
          <w:rFonts w:ascii="Times New Roman" w:eastAsia="宋体" w:hAnsi="Times New Roman" w:cs="宋体" w:hint="eastAsia"/>
          <w:b/>
          <w:bCs/>
          <w:sz w:val="22"/>
          <w:szCs w:val="21"/>
        </w:rPr>
        <w:t>图</w:t>
      </w:r>
      <w:r w:rsidRPr="0081735B">
        <w:rPr>
          <w:rFonts w:ascii="Times New Roman" w:eastAsia="宋体" w:hAnsi="Times New Roman" w:cs="宋体" w:hint="eastAsia"/>
          <w:b/>
          <w:bCs/>
          <w:sz w:val="22"/>
          <w:szCs w:val="21"/>
        </w:rPr>
        <w:t>3.1</w:t>
      </w:r>
      <w:r w:rsidRPr="0081735B">
        <w:rPr>
          <w:rFonts w:ascii="Times New Roman" w:eastAsia="宋体" w:hAnsi="Times New Roman" w:cs="宋体"/>
          <w:b/>
          <w:bCs/>
          <w:sz w:val="22"/>
          <w:szCs w:val="21"/>
        </w:rPr>
        <w:t xml:space="preserve"> </w:t>
      </w:r>
      <w:r w:rsidR="0081735B">
        <w:rPr>
          <w:rFonts w:ascii="Times New Roman" w:eastAsia="宋体" w:hAnsi="Times New Roman" w:cs="宋体" w:hint="eastAsia"/>
          <w:b/>
          <w:bCs/>
          <w:sz w:val="22"/>
          <w:szCs w:val="21"/>
        </w:rPr>
        <w:t>创建后的虚拟集群</w:t>
      </w:r>
    </w:p>
    <w:p w14:paraId="0AD2EC19" w14:textId="3B7B7142" w:rsidR="000861C8" w:rsidRDefault="00EA5E75" w:rsidP="00813ECB">
      <w:pPr>
        <w:pStyle w:val="ac"/>
        <w:numPr>
          <w:ilvl w:val="0"/>
          <w:numId w:val="9"/>
        </w:numPr>
        <w:spacing w:line="324" w:lineRule="auto"/>
        <w:ind w:right="868" w:firstLineChars="0"/>
        <w:rPr>
          <w:rFonts w:ascii="Times New Roman" w:eastAsia="宋体" w:hAnsi="Times New Roman" w:cs="宋体"/>
          <w:sz w:val="24"/>
        </w:rPr>
      </w:pPr>
      <w:r>
        <w:rPr>
          <w:rFonts w:ascii="Times New Roman" w:eastAsia="宋体" w:hAnsi="Times New Roman" w:cs="宋体" w:hint="eastAsia"/>
          <w:sz w:val="24"/>
        </w:rPr>
        <w:t>使用</w:t>
      </w:r>
      <w:r>
        <w:rPr>
          <w:rFonts w:ascii="Times New Roman" w:eastAsia="宋体" w:hAnsi="Times New Roman" w:cs="宋体" w:hint="eastAsia"/>
          <w:sz w:val="24"/>
        </w:rPr>
        <w:t>ceph-ansible</w:t>
      </w:r>
      <w:r>
        <w:rPr>
          <w:rFonts w:ascii="Times New Roman" w:eastAsia="宋体" w:hAnsi="Times New Roman" w:cs="宋体" w:hint="eastAsia"/>
          <w:sz w:val="24"/>
        </w:rPr>
        <w:t>将</w:t>
      </w:r>
      <w:r>
        <w:rPr>
          <w:rFonts w:ascii="Times New Roman" w:eastAsia="宋体" w:hAnsi="Times New Roman" w:cs="宋体" w:hint="eastAsia"/>
          <w:sz w:val="24"/>
        </w:rPr>
        <w:t>Ceph</w:t>
      </w:r>
      <w:r>
        <w:rPr>
          <w:rFonts w:ascii="Times New Roman" w:eastAsia="宋体" w:hAnsi="Times New Roman" w:cs="宋体" w:hint="eastAsia"/>
          <w:sz w:val="24"/>
        </w:rPr>
        <w:t>部署至虚拟集群</w:t>
      </w:r>
      <w:r w:rsidR="00B3159F">
        <w:rPr>
          <w:rFonts w:ascii="Times New Roman" w:eastAsia="宋体" w:hAnsi="Times New Roman" w:cs="宋体" w:hint="eastAsia"/>
          <w:sz w:val="24"/>
        </w:rPr>
        <w:t>；</w:t>
      </w:r>
    </w:p>
    <w:tbl>
      <w:tblPr>
        <w:tblStyle w:val="a3"/>
        <w:tblW w:w="0" w:type="auto"/>
        <w:tblLook w:val="04A0" w:firstRow="1" w:lastRow="0" w:firstColumn="1" w:lastColumn="0" w:noHBand="0" w:noVBand="1"/>
      </w:tblPr>
      <w:tblGrid>
        <w:gridCol w:w="8296"/>
      </w:tblGrid>
      <w:tr w:rsidR="00EA5E75" w14:paraId="670454C1" w14:textId="77777777" w:rsidTr="00EA5E75">
        <w:tc>
          <w:tcPr>
            <w:tcW w:w="8296" w:type="dxa"/>
          </w:tcPr>
          <w:p w14:paraId="09A03F1F" w14:textId="77777777" w:rsidR="00EA5E75" w:rsidRPr="00EA5E75" w:rsidRDefault="00EA5E75" w:rsidP="00EA5E75">
            <w:pPr>
              <w:ind w:right="868"/>
              <w:rPr>
                <w:rFonts w:ascii="Consolas" w:eastAsia="宋体" w:hAnsi="Consolas" w:cs="宋体"/>
                <w:szCs w:val="20"/>
              </w:rPr>
            </w:pPr>
            <w:r w:rsidRPr="00EA5E75">
              <w:rPr>
                <w:rFonts w:ascii="Consolas" w:eastAsia="宋体" w:hAnsi="Consolas" w:cs="宋体"/>
                <w:szCs w:val="20"/>
              </w:rPr>
              <w:t xml:space="preserve">&gt; vagrant ssh </w:t>
            </w:r>
          </w:p>
          <w:p w14:paraId="2C502BE0" w14:textId="77777777" w:rsidR="00EA5E75" w:rsidRPr="00EA5E75" w:rsidRDefault="00EA5E75" w:rsidP="00EA5E75">
            <w:pPr>
              <w:ind w:right="868"/>
              <w:rPr>
                <w:rFonts w:ascii="Consolas" w:eastAsia="宋体" w:hAnsi="Consolas" w:cs="宋体"/>
                <w:szCs w:val="20"/>
              </w:rPr>
            </w:pPr>
            <w:r w:rsidRPr="00EA5E75">
              <w:rPr>
                <w:rFonts w:ascii="Consolas" w:eastAsia="宋体" w:hAnsi="Consolas" w:cs="宋体"/>
                <w:szCs w:val="20"/>
              </w:rPr>
              <w:t>$ sudo -i</w:t>
            </w:r>
          </w:p>
          <w:p w14:paraId="6E7D4D32" w14:textId="77777777" w:rsidR="00EA5E75" w:rsidRPr="00EA5E75" w:rsidRDefault="00EA5E75" w:rsidP="00EA5E75">
            <w:pPr>
              <w:ind w:right="868"/>
              <w:rPr>
                <w:rFonts w:ascii="Consolas" w:eastAsia="宋体" w:hAnsi="Consolas" w:cs="宋体"/>
                <w:szCs w:val="20"/>
              </w:rPr>
            </w:pPr>
            <w:r w:rsidRPr="00EA5E75">
              <w:rPr>
                <w:rFonts w:ascii="Consolas" w:eastAsia="宋体" w:hAnsi="Consolas" w:cs="宋体"/>
                <w:szCs w:val="20"/>
              </w:rPr>
              <w:t># cd /opt/ceph-ansible</w:t>
            </w:r>
          </w:p>
          <w:p w14:paraId="65AADD9A" w14:textId="3ED7E179" w:rsidR="00EA5E75" w:rsidRPr="00EA5E75" w:rsidRDefault="00EA5E75" w:rsidP="00EA5E75">
            <w:pPr>
              <w:ind w:right="868"/>
              <w:rPr>
                <w:rFonts w:ascii="Times New Roman" w:eastAsia="宋体" w:hAnsi="Times New Roman" w:cs="宋体"/>
                <w:szCs w:val="20"/>
              </w:rPr>
            </w:pPr>
            <w:r w:rsidRPr="00EA5E75">
              <w:rPr>
                <w:rFonts w:ascii="Consolas" w:eastAsia="宋体" w:hAnsi="Consolas" w:cs="宋体"/>
                <w:szCs w:val="20"/>
              </w:rPr>
              <w:t># ansible-playbook site.yml</w:t>
            </w:r>
          </w:p>
        </w:tc>
      </w:tr>
    </w:tbl>
    <w:p w14:paraId="62C97157" w14:textId="166E3A5E" w:rsidR="00EA5E75" w:rsidRPr="00F80921" w:rsidRDefault="00B3593A" w:rsidP="00F80921">
      <w:pPr>
        <w:spacing w:line="324" w:lineRule="auto"/>
        <w:jc w:val="center"/>
        <w:rPr>
          <w:noProof/>
        </w:rPr>
      </w:pPr>
      <w:r>
        <w:rPr>
          <w:noProof/>
        </w:rPr>
        <w:drawing>
          <wp:inline distT="0" distB="0" distL="0" distR="0" wp14:anchorId="42413FA6" wp14:editId="0D7C8E5D">
            <wp:extent cx="5274310" cy="309118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4310" cy="3091180"/>
                    </a:xfrm>
                    <a:prstGeom prst="rect">
                      <a:avLst/>
                    </a:prstGeom>
                    <a:noFill/>
                    <a:ln>
                      <a:noFill/>
                    </a:ln>
                  </pic:spPr>
                </pic:pic>
              </a:graphicData>
            </a:graphic>
          </wp:inline>
        </w:drawing>
      </w:r>
    </w:p>
    <w:p w14:paraId="04229848" w14:textId="648C1380" w:rsidR="00A83808" w:rsidRPr="00A83808" w:rsidRDefault="00A83808" w:rsidP="00A83808">
      <w:pPr>
        <w:spacing w:line="324" w:lineRule="auto"/>
        <w:ind w:right="868"/>
        <w:jc w:val="center"/>
        <w:rPr>
          <w:rFonts w:ascii="Times New Roman" w:eastAsia="宋体" w:hAnsi="Times New Roman" w:cs="宋体"/>
          <w:b/>
          <w:bCs/>
          <w:sz w:val="22"/>
          <w:szCs w:val="21"/>
        </w:rPr>
      </w:pPr>
      <w:r w:rsidRPr="0081735B">
        <w:rPr>
          <w:rFonts w:ascii="Times New Roman" w:eastAsia="宋体" w:hAnsi="Times New Roman" w:cs="宋体" w:hint="eastAsia"/>
          <w:b/>
          <w:bCs/>
          <w:sz w:val="22"/>
          <w:szCs w:val="21"/>
        </w:rPr>
        <w:t>图</w:t>
      </w:r>
      <w:r w:rsidRPr="0081735B">
        <w:rPr>
          <w:rFonts w:ascii="Times New Roman" w:eastAsia="宋体" w:hAnsi="Times New Roman" w:cs="宋体" w:hint="eastAsia"/>
          <w:b/>
          <w:bCs/>
          <w:sz w:val="22"/>
          <w:szCs w:val="21"/>
        </w:rPr>
        <w:t>3.</w:t>
      </w:r>
      <w:r w:rsidR="00687041">
        <w:rPr>
          <w:rFonts w:ascii="Times New Roman" w:eastAsia="宋体" w:hAnsi="Times New Roman" w:cs="宋体"/>
          <w:b/>
          <w:bCs/>
          <w:sz w:val="22"/>
          <w:szCs w:val="21"/>
        </w:rPr>
        <w:t>2</w:t>
      </w:r>
      <w:r w:rsidRPr="0081735B">
        <w:rPr>
          <w:rFonts w:ascii="Times New Roman" w:eastAsia="宋体" w:hAnsi="Times New Roman" w:cs="宋体"/>
          <w:b/>
          <w:bCs/>
          <w:sz w:val="22"/>
          <w:szCs w:val="21"/>
        </w:rPr>
        <w:t xml:space="preserve"> </w:t>
      </w:r>
      <w:r w:rsidR="00687041">
        <w:rPr>
          <w:rFonts w:ascii="Times New Roman" w:eastAsia="宋体" w:hAnsi="Times New Roman" w:cs="宋体"/>
          <w:b/>
          <w:bCs/>
          <w:sz w:val="22"/>
          <w:szCs w:val="21"/>
        </w:rPr>
        <w:t>ceph-ansible</w:t>
      </w:r>
      <w:r w:rsidR="00687041">
        <w:rPr>
          <w:rFonts w:ascii="Times New Roman" w:eastAsia="宋体" w:hAnsi="Times New Roman" w:cs="宋体" w:hint="eastAsia"/>
          <w:b/>
          <w:bCs/>
          <w:sz w:val="22"/>
          <w:szCs w:val="21"/>
        </w:rPr>
        <w:t>部署完成</w:t>
      </w:r>
    </w:p>
    <w:p w14:paraId="00D8394B" w14:textId="09B4CA25" w:rsidR="00EA5E75" w:rsidRDefault="00A83808" w:rsidP="00813ECB">
      <w:pPr>
        <w:pStyle w:val="ac"/>
        <w:numPr>
          <w:ilvl w:val="0"/>
          <w:numId w:val="9"/>
        </w:numPr>
        <w:spacing w:line="324" w:lineRule="auto"/>
        <w:ind w:right="868" w:firstLineChars="0"/>
        <w:rPr>
          <w:rFonts w:ascii="Times New Roman" w:eastAsia="宋体" w:hAnsi="Times New Roman" w:cs="宋体"/>
          <w:sz w:val="24"/>
        </w:rPr>
      </w:pPr>
      <w:r>
        <w:rPr>
          <w:rFonts w:ascii="Times New Roman" w:eastAsia="宋体" w:hAnsi="Times New Roman" w:cs="宋体" w:hint="eastAsia"/>
          <w:sz w:val="24"/>
        </w:rPr>
        <w:lastRenderedPageBreak/>
        <w:t>验证部署情况</w:t>
      </w:r>
      <w:r w:rsidR="00B3159F">
        <w:rPr>
          <w:rFonts w:ascii="Times New Roman" w:eastAsia="宋体" w:hAnsi="Times New Roman" w:cs="宋体" w:hint="eastAsia"/>
          <w:sz w:val="24"/>
        </w:rPr>
        <w:t>；</w:t>
      </w:r>
    </w:p>
    <w:tbl>
      <w:tblPr>
        <w:tblStyle w:val="a3"/>
        <w:tblW w:w="0" w:type="auto"/>
        <w:tblLook w:val="04A0" w:firstRow="1" w:lastRow="0" w:firstColumn="1" w:lastColumn="0" w:noHBand="0" w:noVBand="1"/>
      </w:tblPr>
      <w:tblGrid>
        <w:gridCol w:w="8296"/>
      </w:tblGrid>
      <w:tr w:rsidR="00A83808" w14:paraId="01840CDE" w14:textId="77777777" w:rsidTr="00A83808">
        <w:tc>
          <w:tcPr>
            <w:tcW w:w="8296" w:type="dxa"/>
          </w:tcPr>
          <w:p w14:paraId="5D9A3F87" w14:textId="3FEC3C61" w:rsidR="00A83808" w:rsidRDefault="00A83808" w:rsidP="00A83808">
            <w:pPr>
              <w:ind w:right="868"/>
              <w:rPr>
                <w:rFonts w:ascii="Times New Roman" w:eastAsia="宋体" w:hAnsi="Times New Roman" w:cs="宋体"/>
                <w:sz w:val="24"/>
              </w:rPr>
            </w:pPr>
            <w:r w:rsidRPr="00A83808">
              <w:rPr>
                <w:rFonts w:ascii="Consolas" w:eastAsia="宋体" w:hAnsi="Consolas" w:cs="宋体"/>
                <w:szCs w:val="20"/>
              </w:rPr>
              <w:t xml:space="preserve"># </w:t>
            </w:r>
            <w:r w:rsidRPr="00A83808">
              <w:rPr>
                <w:rFonts w:ascii="Consolas" w:eastAsia="宋体" w:hAnsi="Consolas" w:cs="宋体" w:hint="eastAsia"/>
                <w:szCs w:val="20"/>
              </w:rPr>
              <w:t>ceph</w:t>
            </w:r>
            <w:r w:rsidRPr="00A83808">
              <w:rPr>
                <w:rFonts w:ascii="Consolas" w:eastAsia="宋体" w:hAnsi="Consolas" w:cs="宋体"/>
                <w:szCs w:val="20"/>
              </w:rPr>
              <w:t xml:space="preserve"> -s</w:t>
            </w:r>
          </w:p>
        </w:tc>
      </w:tr>
    </w:tbl>
    <w:p w14:paraId="7676C99D" w14:textId="70A3E7AC" w:rsidR="00FC67B9" w:rsidRPr="00F80921" w:rsidRDefault="00F80921" w:rsidP="00F80921">
      <w:pPr>
        <w:spacing w:line="324" w:lineRule="auto"/>
        <w:jc w:val="center"/>
        <w:rPr>
          <w:noProof/>
        </w:rPr>
      </w:pPr>
      <w:r>
        <w:rPr>
          <w:noProof/>
        </w:rPr>
        <w:drawing>
          <wp:inline distT="0" distB="0" distL="0" distR="0" wp14:anchorId="1F62022F" wp14:editId="2E69AA97">
            <wp:extent cx="4211782" cy="2085101"/>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20546" cy="2089440"/>
                    </a:xfrm>
                    <a:prstGeom prst="rect">
                      <a:avLst/>
                    </a:prstGeom>
                    <a:noFill/>
                    <a:ln>
                      <a:noFill/>
                    </a:ln>
                  </pic:spPr>
                </pic:pic>
              </a:graphicData>
            </a:graphic>
          </wp:inline>
        </w:drawing>
      </w:r>
    </w:p>
    <w:p w14:paraId="3DCD0B80" w14:textId="00D7EB9E" w:rsidR="00A83808" w:rsidRPr="00F80921" w:rsidRDefault="00FC67B9" w:rsidP="00F80921">
      <w:pPr>
        <w:spacing w:line="324" w:lineRule="auto"/>
        <w:jc w:val="center"/>
        <w:rPr>
          <w:noProof/>
        </w:rPr>
      </w:pPr>
      <w:r>
        <w:rPr>
          <w:noProof/>
        </w:rPr>
        <w:drawing>
          <wp:inline distT="0" distB="0" distL="0" distR="0" wp14:anchorId="4AAC4D50" wp14:editId="5EDDDF99">
            <wp:extent cx="5274310" cy="2409825"/>
            <wp:effectExtent l="0" t="0" r="254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74310" cy="2409825"/>
                    </a:xfrm>
                    <a:prstGeom prst="rect">
                      <a:avLst/>
                    </a:prstGeom>
                    <a:noFill/>
                    <a:ln>
                      <a:noFill/>
                    </a:ln>
                  </pic:spPr>
                </pic:pic>
              </a:graphicData>
            </a:graphic>
          </wp:inline>
        </w:drawing>
      </w:r>
    </w:p>
    <w:p w14:paraId="04AE555A" w14:textId="7D7290A3" w:rsidR="00A83808" w:rsidRPr="00A83808" w:rsidRDefault="00A83808" w:rsidP="00A83808">
      <w:pPr>
        <w:spacing w:line="324" w:lineRule="auto"/>
        <w:ind w:right="868"/>
        <w:jc w:val="center"/>
        <w:rPr>
          <w:rFonts w:ascii="Times New Roman" w:eastAsia="宋体" w:hAnsi="Times New Roman" w:cs="宋体"/>
          <w:b/>
          <w:bCs/>
          <w:sz w:val="22"/>
          <w:szCs w:val="21"/>
        </w:rPr>
      </w:pPr>
      <w:r w:rsidRPr="0081735B">
        <w:rPr>
          <w:rFonts w:ascii="Times New Roman" w:eastAsia="宋体" w:hAnsi="Times New Roman" w:cs="宋体" w:hint="eastAsia"/>
          <w:b/>
          <w:bCs/>
          <w:sz w:val="22"/>
          <w:szCs w:val="21"/>
        </w:rPr>
        <w:t>图</w:t>
      </w:r>
      <w:r w:rsidRPr="0081735B">
        <w:rPr>
          <w:rFonts w:ascii="Times New Roman" w:eastAsia="宋体" w:hAnsi="Times New Roman" w:cs="宋体" w:hint="eastAsia"/>
          <w:b/>
          <w:bCs/>
          <w:sz w:val="22"/>
          <w:szCs w:val="21"/>
        </w:rPr>
        <w:t>3.</w:t>
      </w:r>
      <w:r w:rsidR="00941D57">
        <w:rPr>
          <w:rFonts w:ascii="Times New Roman" w:eastAsia="宋体" w:hAnsi="Times New Roman" w:cs="宋体" w:hint="eastAsia"/>
          <w:b/>
          <w:bCs/>
          <w:sz w:val="22"/>
          <w:szCs w:val="21"/>
        </w:rPr>
        <w:t>3</w:t>
      </w:r>
      <w:r w:rsidRPr="0081735B">
        <w:rPr>
          <w:rFonts w:ascii="Times New Roman" w:eastAsia="宋体" w:hAnsi="Times New Roman" w:cs="宋体"/>
          <w:b/>
          <w:bCs/>
          <w:sz w:val="22"/>
          <w:szCs w:val="21"/>
        </w:rPr>
        <w:t xml:space="preserve"> </w:t>
      </w:r>
      <w:r w:rsidR="00687041">
        <w:rPr>
          <w:rFonts w:ascii="Times New Roman" w:eastAsia="宋体" w:hAnsi="Times New Roman" w:cs="宋体" w:hint="eastAsia"/>
          <w:b/>
          <w:bCs/>
          <w:sz w:val="22"/>
          <w:szCs w:val="21"/>
        </w:rPr>
        <w:t>C</w:t>
      </w:r>
      <w:r w:rsidR="00687041">
        <w:rPr>
          <w:rFonts w:ascii="Times New Roman" w:eastAsia="宋体" w:hAnsi="Times New Roman" w:cs="宋体"/>
          <w:b/>
          <w:bCs/>
          <w:sz w:val="22"/>
          <w:szCs w:val="21"/>
        </w:rPr>
        <w:t>eph</w:t>
      </w:r>
      <w:r w:rsidR="00687041">
        <w:rPr>
          <w:rFonts w:ascii="Times New Roman" w:eastAsia="宋体" w:hAnsi="Times New Roman" w:cs="宋体" w:hint="eastAsia"/>
          <w:b/>
          <w:bCs/>
          <w:sz w:val="22"/>
          <w:szCs w:val="21"/>
        </w:rPr>
        <w:t>集群状态</w:t>
      </w:r>
    </w:p>
    <w:p w14:paraId="12B6E8E3" w14:textId="77BBA6C2" w:rsidR="00A83808" w:rsidRDefault="00941D57" w:rsidP="00813ECB">
      <w:pPr>
        <w:pStyle w:val="ac"/>
        <w:numPr>
          <w:ilvl w:val="0"/>
          <w:numId w:val="9"/>
        </w:numPr>
        <w:spacing w:line="324" w:lineRule="auto"/>
        <w:ind w:right="868" w:firstLineChars="0"/>
        <w:rPr>
          <w:rFonts w:ascii="Times New Roman" w:eastAsia="宋体" w:hAnsi="Times New Roman" w:cs="宋体"/>
          <w:sz w:val="24"/>
        </w:rPr>
      </w:pPr>
      <w:r>
        <w:rPr>
          <w:rFonts w:ascii="Times New Roman" w:eastAsia="宋体" w:hAnsi="Times New Roman" w:cs="宋体" w:hint="eastAsia"/>
          <w:sz w:val="24"/>
        </w:rPr>
        <w:t>创建</w:t>
      </w:r>
      <w:r>
        <w:rPr>
          <w:rFonts w:ascii="Times New Roman" w:eastAsia="宋体" w:hAnsi="Times New Roman" w:cs="宋体" w:hint="eastAsia"/>
          <w:sz w:val="24"/>
        </w:rPr>
        <w:t>radosgw</w:t>
      </w:r>
      <w:r>
        <w:rPr>
          <w:rFonts w:ascii="Times New Roman" w:eastAsia="宋体" w:hAnsi="Times New Roman" w:cs="宋体" w:hint="eastAsia"/>
          <w:sz w:val="24"/>
        </w:rPr>
        <w:t>用户，配置访问权限</w:t>
      </w:r>
      <w:r w:rsidR="00B3159F">
        <w:rPr>
          <w:rFonts w:ascii="Times New Roman" w:eastAsia="宋体" w:hAnsi="Times New Roman" w:cs="宋体" w:hint="eastAsia"/>
          <w:sz w:val="24"/>
        </w:rPr>
        <w:t>；</w:t>
      </w:r>
    </w:p>
    <w:tbl>
      <w:tblPr>
        <w:tblStyle w:val="a3"/>
        <w:tblW w:w="0" w:type="auto"/>
        <w:tblLook w:val="04A0" w:firstRow="1" w:lastRow="0" w:firstColumn="1" w:lastColumn="0" w:noHBand="0" w:noVBand="1"/>
      </w:tblPr>
      <w:tblGrid>
        <w:gridCol w:w="8296"/>
      </w:tblGrid>
      <w:tr w:rsidR="00941D57" w14:paraId="5FF20019" w14:textId="77777777" w:rsidTr="00941D57">
        <w:tc>
          <w:tcPr>
            <w:tcW w:w="8296" w:type="dxa"/>
          </w:tcPr>
          <w:p w14:paraId="0924B2F4" w14:textId="3A3B1386" w:rsidR="00941D57" w:rsidRPr="00941D57" w:rsidRDefault="00941D57" w:rsidP="00941D57">
            <w:pPr>
              <w:ind w:right="868"/>
              <w:rPr>
                <w:rFonts w:ascii="Consolas" w:eastAsia="宋体" w:hAnsi="Consolas" w:cs="宋体"/>
                <w:szCs w:val="20"/>
              </w:rPr>
            </w:pPr>
            <w:r w:rsidRPr="00941D57">
              <w:rPr>
                <w:rFonts w:ascii="Consolas" w:eastAsia="宋体" w:hAnsi="Consolas" w:cs="宋体"/>
                <w:szCs w:val="20"/>
              </w:rPr>
              <w:t xml:space="preserve"># </w:t>
            </w:r>
            <w:r w:rsidRPr="00941D57">
              <w:rPr>
                <w:rFonts w:ascii="Consolas" w:eastAsia="宋体" w:hAnsi="Consolas" w:cs="宋体" w:hint="eastAsia"/>
                <w:szCs w:val="20"/>
              </w:rPr>
              <w:t>radosgw</w:t>
            </w:r>
            <w:r w:rsidRPr="00941D57">
              <w:rPr>
                <w:rFonts w:ascii="Consolas" w:eastAsia="宋体" w:hAnsi="Consolas" w:cs="宋体"/>
                <w:szCs w:val="20"/>
              </w:rPr>
              <w:t>-admin user create --uid=sheng --display-name=sheng</w:t>
            </w:r>
          </w:p>
        </w:tc>
      </w:tr>
    </w:tbl>
    <w:p w14:paraId="146E20E3" w14:textId="5FE7D207" w:rsidR="00941D57" w:rsidRPr="005F365D" w:rsidRDefault="005F365D" w:rsidP="005F365D">
      <w:pPr>
        <w:spacing w:line="324" w:lineRule="auto"/>
        <w:jc w:val="center"/>
        <w:rPr>
          <w:noProof/>
        </w:rPr>
      </w:pPr>
      <w:r>
        <w:rPr>
          <w:noProof/>
        </w:rPr>
        <w:drawing>
          <wp:inline distT="0" distB="0" distL="0" distR="0" wp14:anchorId="6E95E8B8" wp14:editId="786439E9">
            <wp:extent cx="5274310" cy="1788795"/>
            <wp:effectExtent l="0" t="0" r="2540" b="190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1788795"/>
                    </a:xfrm>
                    <a:prstGeom prst="rect">
                      <a:avLst/>
                    </a:prstGeom>
                    <a:noFill/>
                    <a:ln>
                      <a:noFill/>
                    </a:ln>
                  </pic:spPr>
                </pic:pic>
              </a:graphicData>
            </a:graphic>
          </wp:inline>
        </w:drawing>
      </w:r>
    </w:p>
    <w:p w14:paraId="0A4D84BE" w14:textId="0BDE8EB0" w:rsidR="000B729D" w:rsidRPr="000B729D" w:rsidRDefault="00941D57" w:rsidP="000B729D">
      <w:pPr>
        <w:spacing w:line="324" w:lineRule="auto"/>
        <w:ind w:right="868"/>
        <w:jc w:val="center"/>
        <w:rPr>
          <w:rFonts w:ascii="Times New Roman" w:eastAsia="宋体" w:hAnsi="Times New Roman" w:cs="宋体"/>
          <w:b/>
          <w:bCs/>
          <w:sz w:val="22"/>
          <w:szCs w:val="21"/>
        </w:rPr>
      </w:pPr>
      <w:r w:rsidRPr="0081735B">
        <w:rPr>
          <w:rFonts w:ascii="Times New Roman" w:eastAsia="宋体" w:hAnsi="Times New Roman" w:cs="宋体" w:hint="eastAsia"/>
          <w:b/>
          <w:bCs/>
          <w:sz w:val="22"/>
          <w:szCs w:val="21"/>
        </w:rPr>
        <w:t>图</w:t>
      </w:r>
      <w:r w:rsidRPr="0081735B">
        <w:rPr>
          <w:rFonts w:ascii="Times New Roman" w:eastAsia="宋体" w:hAnsi="Times New Roman" w:cs="宋体" w:hint="eastAsia"/>
          <w:b/>
          <w:bCs/>
          <w:sz w:val="22"/>
          <w:szCs w:val="21"/>
        </w:rPr>
        <w:t>3.</w:t>
      </w:r>
      <w:r>
        <w:rPr>
          <w:rFonts w:ascii="Times New Roman" w:eastAsia="宋体" w:hAnsi="Times New Roman" w:cs="宋体"/>
          <w:b/>
          <w:bCs/>
          <w:sz w:val="22"/>
          <w:szCs w:val="21"/>
        </w:rPr>
        <w:t>4</w:t>
      </w:r>
      <w:r w:rsidRPr="0081735B">
        <w:rPr>
          <w:rFonts w:ascii="Times New Roman" w:eastAsia="宋体" w:hAnsi="Times New Roman" w:cs="宋体"/>
          <w:b/>
          <w:bCs/>
          <w:sz w:val="22"/>
          <w:szCs w:val="21"/>
        </w:rPr>
        <w:t xml:space="preserve"> </w:t>
      </w:r>
      <w:r>
        <w:rPr>
          <w:rFonts w:ascii="Times New Roman" w:eastAsia="宋体" w:hAnsi="Times New Roman" w:cs="宋体" w:hint="eastAsia"/>
          <w:b/>
          <w:bCs/>
          <w:sz w:val="22"/>
          <w:szCs w:val="21"/>
        </w:rPr>
        <w:t>使用</w:t>
      </w:r>
      <w:r>
        <w:rPr>
          <w:rFonts w:ascii="Times New Roman" w:eastAsia="宋体" w:hAnsi="Times New Roman" w:cs="宋体" w:hint="eastAsia"/>
          <w:b/>
          <w:bCs/>
          <w:sz w:val="22"/>
          <w:szCs w:val="21"/>
        </w:rPr>
        <w:t>radosgw-admin</w:t>
      </w:r>
      <w:r>
        <w:rPr>
          <w:rFonts w:ascii="Times New Roman" w:eastAsia="宋体" w:hAnsi="Times New Roman" w:cs="宋体" w:hint="eastAsia"/>
          <w:b/>
          <w:bCs/>
          <w:sz w:val="22"/>
          <w:szCs w:val="21"/>
        </w:rPr>
        <w:t>生成对象存储访问密钥</w:t>
      </w:r>
    </w:p>
    <w:p w14:paraId="662C5ACB" w14:textId="7414A07E" w:rsidR="000B729D" w:rsidRDefault="000B729D" w:rsidP="000B729D">
      <w:pPr>
        <w:pStyle w:val="ac"/>
        <w:spacing w:line="324" w:lineRule="auto"/>
        <w:ind w:left="1021" w:right="868" w:firstLineChars="0" w:firstLine="0"/>
        <w:rPr>
          <w:rFonts w:ascii="Times New Roman" w:eastAsia="宋体" w:hAnsi="Times New Roman" w:cs="宋体"/>
          <w:sz w:val="24"/>
        </w:rPr>
      </w:pPr>
    </w:p>
    <w:p w14:paraId="565E0892" w14:textId="77777777" w:rsidR="000B729D" w:rsidRDefault="000B729D" w:rsidP="000B729D">
      <w:pPr>
        <w:pStyle w:val="ac"/>
        <w:spacing w:line="324" w:lineRule="auto"/>
        <w:ind w:left="1021" w:right="868" w:firstLineChars="0" w:firstLine="0"/>
        <w:rPr>
          <w:rFonts w:ascii="Times New Roman" w:eastAsia="宋体" w:hAnsi="Times New Roman" w:cs="宋体"/>
          <w:sz w:val="24"/>
        </w:rPr>
      </w:pPr>
    </w:p>
    <w:p w14:paraId="74D96E11" w14:textId="69806814" w:rsidR="00941D57" w:rsidRDefault="009C3303" w:rsidP="00813ECB">
      <w:pPr>
        <w:pStyle w:val="ac"/>
        <w:numPr>
          <w:ilvl w:val="0"/>
          <w:numId w:val="9"/>
        </w:numPr>
        <w:spacing w:line="324" w:lineRule="auto"/>
        <w:ind w:right="868" w:firstLineChars="0"/>
        <w:rPr>
          <w:rFonts w:ascii="Times New Roman" w:eastAsia="宋体" w:hAnsi="Times New Roman" w:cs="宋体"/>
          <w:sz w:val="24"/>
        </w:rPr>
      </w:pPr>
      <w:r>
        <w:rPr>
          <w:rFonts w:ascii="Times New Roman" w:eastAsia="宋体" w:hAnsi="Times New Roman" w:cs="宋体" w:hint="eastAsia"/>
          <w:sz w:val="24"/>
        </w:rPr>
        <w:lastRenderedPageBreak/>
        <w:t>配置</w:t>
      </w:r>
      <w:r>
        <w:rPr>
          <w:rFonts w:ascii="Times New Roman" w:eastAsia="宋体" w:hAnsi="Times New Roman" w:cs="宋体" w:hint="eastAsia"/>
          <w:sz w:val="24"/>
        </w:rPr>
        <w:t>osm</w:t>
      </w:r>
      <w:r>
        <w:rPr>
          <w:rFonts w:ascii="Times New Roman" w:eastAsia="宋体" w:hAnsi="Times New Roman" w:cs="宋体" w:hint="eastAsia"/>
          <w:sz w:val="24"/>
        </w:rPr>
        <w:t>，验证桶创建和桶查询操作</w:t>
      </w:r>
      <w:r w:rsidR="00B3159F">
        <w:rPr>
          <w:rFonts w:ascii="Times New Roman" w:eastAsia="宋体" w:hAnsi="Times New Roman" w:cs="宋体" w:hint="eastAsia"/>
          <w:sz w:val="24"/>
        </w:rPr>
        <w:t>。</w:t>
      </w:r>
    </w:p>
    <w:tbl>
      <w:tblPr>
        <w:tblStyle w:val="a3"/>
        <w:tblW w:w="0" w:type="auto"/>
        <w:tblLook w:val="04A0" w:firstRow="1" w:lastRow="0" w:firstColumn="1" w:lastColumn="0" w:noHBand="0" w:noVBand="1"/>
      </w:tblPr>
      <w:tblGrid>
        <w:gridCol w:w="8296"/>
      </w:tblGrid>
      <w:tr w:rsidR="00510A9C" w14:paraId="04C43CD9" w14:textId="77777777" w:rsidTr="00510A9C">
        <w:tc>
          <w:tcPr>
            <w:tcW w:w="8296" w:type="dxa"/>
          </w:tcPr>
          <w:p w14:paraId="59675262" w14:textId="77777777" w:rsidR="00510A9C" w:rsidRPr="00213156" w:rsidRDefault="00510A9C" w:rsidP="00213156">
            <w:pPr>
              <w:ind w:right="868"/>
              <w:rPr>
                <w:rFonts w:ascii="Consolas" w:eastAsia="宋体" w:hAnsi="Consolas" w:cs="宋体"/>
                <w:szCs w:val="20"/>
              </w:rPr>
            </w:pPr>
            <w:r w:rsidRPr="00213156">
              <w:rPr>
                <w:rFonts w:ascii="Consolas" w:eastAsia="宋体" w:hAnsi="Consolas" w:cs="宋体" w:hint="eastAsia"/>
                <w:szCs w:val="20"/>
              </w:rPr>
              <w:t>&gt;</w:t>
            </w:r>
            <w:r w:rsidRPr="00213156">
              <w:rPr>
                <w:rFonts w:ascii="Consolas" w:eastAsia="宋体" w:hAnsi="Consolas" w:cs="宋体"/>
                <w:szCs w:val="20"/>
              </w:rPr>
              <w:t xml:space="preserve"> config-osm.cmd</w:t>
            </w:r>
          </w:p>
          <w:p w14:paraId="1A71B604" w14:textId="048A00BC" w:rsidR="00510A9C" w:rsidRPr="00213156" w:rsidRDefault="00510A9C" w:rsidP="00213156">
            <w:pPr>
              <w:ind w:right="868"/>
              <w:rPr>
                <w:rFonts w:ascii="Consolas" w:eastAsia="宋体" w:hAnsi="Consolas" w:cs="宋体"/>
                <w:szCs w:val="20"/>
              </w:rPr>
            </w:pPr>
            <w:r w:rsidRPr="00213156">
              <w:rPr>
                <w:rFonts w:ascii="Consolas" w:eastAsia="宋体" w:hAnsi="Consolas" w:cs="宋体" w:hint="eastAsia"/>
                <w:szCs w:val="20"/>
              </w:rPr>
              <w:t>&gt;</w:t>
            </w:r>
            <w:r w:rsidRPr="00213156">
              <w:rPr>
                <w:rFonts w:ascii="Consolas" w:eastAsia="宋体" w:hAnsi="Consolas" w:cs="宋体"/>
                <w:szCs w:val="20"/>
              </w:rPr>
              <w:t xml:space="preserve"> osm mc test</w:t>
            </w:r>
          </w:p>
          <w:p w14:paraId="5F276115" w14:textId="5AE2AE28" w:rsidR="00510A9C" w:rsidRDefault="00510A9C" w:rsidP="00213156">
            <w:pPr>
              <w:ind w:right="868"/>
              <w:rPr>
                <w:rFonts w:ascii="Times New Roman" w:eastAsia="宋体" w:hAnsi="Times New Roman" w:cs="宋体"/>
                <w:sz w:val="24"/>
              </w:rPr>
            </w:pPr>
            <w:r w:rsidRPr="00213156">
              <w:rPr>
                <w:rFonts w:ascii="Consolas" w:eastAsia="宋体" w:hAnsi="Consolas" w:cs="宋体" w:hint="eastAsia"/>
                <w:szCs w:val="20"/>
              </w:rPr>
              <w:t>&gt;</w:t>
            </w:r>
            <w:r w:rsidRPr="00213156">
              <w:rPr>
                <w:rFonts w:ascii="Consolas" w:eastAsia="宋体" w:hAnsi="Consolas" w:cs="宋体"/>
                <w:szCs w:val="20"/>
              </w:rPr>
              <w:t xml:space="preserve"> osm lc</w:t>
            </w:r>
          </w:p>
        </w:tc>
      </w:tr>
    </w:tbl>
    <w:p w14:paraId="0D12CA33" w14:textId="66487236" w:rsidR="007B2CE8" w:rsidRPr="005F365D" w:rsidRDefault="005F365D" w:rsidP="005F365D">
      <w:pPr>
        <w:spacing w:line="324" w:lineRule="auto"/>
        <w:jc w:val="center"/>
        <w:rPr>
          <w:noProof/>
        </w:rPr>
      </w:pPr>
      <w:r>
        <w:rPr>
          <w:noProof/>
        </w:rPr>
        <w:drawing>
          <wp:inline distT="0" distB="0" distL="0" distR="0" wp14:anchorId="1F07BDF1" wp14:editId="156D58F0">
            <wp:extent cx="3771650" cy="2902527"/>
            <wp:effectExtent l="0" t="0" r="63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93567" cy="2919393"/>
                    </a:xfrm>
                    <a:prstGeom prst="rect">
                      <a:avLst/>
                    </a:prstGeom>
                    <a:noFill/>
                    <a:ln>
                      <a:noFill/>
                    </a:ln>
                  </pic:spPr>
                </pic:pic>
              </a:graphicData>
            </a:graphic>
          </wp:inline>
        </w:drawing>
      </w:r>
    </w:p>
    <w:p w14:paraId="27875626" w14:textId="3DFC015E" w:rsidR="00793486" w:rsidRDefault="007B2CE8" w:rsidP="00793486">
      <w:pPr>
        <w:spacing w:line="324" w:lineRule="auto"/>
        <w:ind w:right="868"/>
        <w:jc w:val="center"/>
        <w:rPr>
          <w:rFonts w:ascii="Times New Roman" w:eastAsia="宋体" w:hAnsi="Times New Roman" w:cs="宋体"/>
          <w:b/>
          <w:bCs/>
          <w:sz w:val="22"/>
          <w:szCs w:val="21"/>
        </w:rPr>
      </w:pPr>
      <w:r w:rsidRPr="0081735B">
        <w:rPr>
          <w:rFonts w:ascii="Times New Roman" w:eastAsia="宋体" w:hAnsi="Times New Roman" w:cs="宋体" w:hint="eastAsia"/>
          <w:b/>
          <w:bCs/>
          <w:sz w:val="22"/>
          <w:szCs w:val="21"/>
        </w:rPr>
        <w:t>图</w:t>
      </w:r>
      <w:r w:rsidRPr="0081735B">
        <w:rPr>
          <w:rFonts w:ascii="Times New Roman" w:eastAsia="宋体" w:hAnsi="Times New Roman" w:cs="宋体" w:hint="eastAsia"/>
          <w:b/>
          <w:bCs/>
          <w:sz w:val="22"/>
          <w:szCs w:val="21"/>
        </w:rPr>
        <w:t>3.</w:t>
      </w:r>
      <w:r>
        <w:rPr>
          <w:rFonts w:ascii="Times New Roman" w:eastAsia="宋体" w:hAnsi="Times New Roman" w:cs="宋体"/>
          <w:b/>
          <w:bCs/>
          <w:sz w:val="22"/>
          <w:szCs w:val="21"/>
        </w:rPr>
        <w:t>4</w:t>
      </w:r>
      <w:r w:rsidRPr="0081735B">
        <w:rPr>
          <w:rFonts w:ascii="Times New Roman" w:eastAsia="宋体" w:hAnsi="Times New Roman" w:cs="宋体"/>
          <w:b/>
          <w:bCs/>
          <w:sz w:val="22"/>
          <w:szCs w:val="21"/>
        </w:rPr>
        <w:t xml:space="preserve"> </w:t>
      </w:r>
      <w:r>
        <w:rPr>
          <w:rFonts w:ascii="Times New Roman" w:eastAsia="宋体" w:hAnsi="Times New Roman" w:cs="宋体" w:hint="eastAsia"/>
          <w:b/>
          <w:bCs/>
          <w:sz w:val="22"/>
          <w:szCs w:val="21"/>
        </w:rPr>
        <w:t>使用</w:t>
      </w:r>
      <w:r>
        <w:rPr>
          <w:rFonts w:ascii="Times New Roman" w:eastAsia="宋体" w:hAnsi="Times New Roman" w:cs="宋体" w:hint="eastAsia"/>
          <w:b/>
          <w:bCs/>
          <w:sz w:val="22"/>
          <w:szCs w:val="21"/>
        </w:rPr>
        <w:t>radosgw-admin</w:t>
      </w:r>
      <w:r>
        <w:rPr>
          <w:rFonts w:ascii="Times New Roman" w:eastAsia="宋体" w:hAnsi="Times New Roman" w:cs="宋体" w:hint="eastAsia"/>
          <w:b/>
          <w:bCs/>
          <w:sz w:val="22"/>
          <w:szCs w:val="21"/>
        </w:rPr>
        <w:t>生成对象存储访问密钥</w:t>
      </w:r>
    </w:p>
    <w:p w14:paraId="30931734" w14:textId="464DFC81" w:rsidR="002260E7" w:rsidRPr="00734FB2" w:rsidRDefault="00793486" w:rsidP="00734FB2">
      <w:pPr>
        <w:pStyle w:val="1"/>
        <w:jc w:val="center"/>
        <w:rPr>
          <w:rFonts w:eastAsia="宋体"/>
          <w:sz w:val="32"/>
          <w:szCs w:val="18"/>
        </w:rPr>
      </w:pPr>
      <w:r>
        <w:rPr>
          <w:rFonts w:eastAsia="宋体" w:cs="宋体"/>
          <w:bCs/>
          <w:sz w:val="22"/>
          <w:szCs w:val="21"/>
        </w:rPr>
        <w:br w:type="page"/>
      </w:r>
      <w:bookmarkStart w:id="4" w:name="_Toc92110190"/>
      <w:r w:rsidR="002260E7" w:rsidRPr="00734FB2">
        <w:rPr>
          <w:rFonts w:eastAsia="宋体" w:hint="eastAsia"/>
          <w:sz w:val="32"/>
          <w:szCs w:val="18"/>
        </w:rPr>
        <w:lastRenderedPageBreak/>
        <w:t>实验</w:t>
      </w:r>
      <w:r w:rsidR="00891F36" w:rsidRPr="00734FB2">
        <w:rPr>
          <w:rFonts w:eastAsia="宋体" w:hint="eastAsia"/>
          <w:sz w:val="32"/>
          <w:szCs w:val="18"/>
        </w:rPr>
        <w:t>二</w:t>
      </w:r>
      <w:r w:rsidR="00891F36" w:rsidRPr="00734FB2">
        <w:rPr>
          <w:rFonts w:eastAsia="宋体" w:hint="eastAsia"/>
          <w:sz w:val="32"/>
          <w:szCs w:val="18"/>
        </w:rPr>
        <w:t xml:space="preserve"> </w:t>
      </w:r>
      <w:r w:rsidR="00891F36" w:rsidRPr="00734FB2">
        <w:rPr>
          <w:rFonts w:eastAsia="宋体" w:hint="eastAsia"/>
          <w:sz w:val="32"/>
          <w:szCs w:val="18"/>
        </w:rPr>
        <w:t>性能评估</w:t>
      </w:r>
      <w:bookmarkEnd w:id="4"/>
    </w:p>
    <w:p w14:paraId="15EDEB47" w14:textId="64E1E3F4" w:rsidR="002260E7" w:rsidRPr="005D5EA6" w:rsidRDefault="002260E7" w:rsidP="00875CAA">
      <w:pPr>
        <w:pStyle w:val="3"/>
        <w:numPr>
          <w:ilvl w:val="0"/>
          <w:numId w:val="10"/>
        </w:numPr>
        <w:spacing w:after="334" w:line="415" w:lineRule="auto"/>
        <w:ind w:left="550" w:hanging="357"/>
        <w:rPr>
          <w:rFonts w:ascii="Times New Roman" w:eastAsia="宋体" w:hAnsi="Times New Roman"/>
        </w:rPr>
      </w:pPr>
      <w:bookmarkStart w:id="5" w:name="_Toc92110191"/>
      <w:r>
        <w:rPr>
          <w:rFonts w:ascii="Times New Roman" w:eastAsia="宋体" w:hAnsi="Times New Roman" w:cs="宋体" w:hint="eastAsia"/>
          <w:b w:val="0"/>
        </w:rPr>
        <w:t>实验环境</w:t>
      </w:r>
      <w:bookmarkEnd w:id="5"/>
      <w:r w:rsidRPr="005D5EA6">
        <w:rPr>
          <w:rFonts w:ascii="Times New Roman" w:eastAsia="宋体" w:hAnsi="Times New Roman" w:cs="宋体"/>
          <w:b w:val="0"/>
        </w:rPr>
        <w:t xml:space="preserve"> </w:t>
      </w:r>
    </w:p>
    <w:p w14:paraId="6367BDE9" w14:textId="77777777" w:rsidR="002260E7" w:rsidRDefault="002260E7" w:rsidP="002260E7">
      <w:pPr>
        <w:spacing w:line="324" w:lineRule="auto"/>
        <w:ind w:left="181" w:right="868" w:firstLineChars="200" w:firstLine="480"/>
        <w:rPr>
          <w:rFonts w:ascii="Times New Roman" w:eastAsia="宋体" w:hAnsi="Times New Roman" w:cs="宋体"/>
          <w:sz w:val="24"/>
        </w:rPr>
      </w:pPr>
      <w:r>
        <w:rPr>
          <w:rFonts w:ascii="Times New Roman" w:eastAsia="宋体" w:hAnsi="Times New Roman" w:cs="宋体" w:hint="eastAsia"/>
          <w:sz w:val="24"/>
        </w:rPr>
        <w:t>操作系统：</w:t>
      </w:r>
      <w:r>
        <w:rPr>
          <w:rFonts w:ascii="Times New Roman" w:eastAsia="宋体" w:hAnsi="Times New Roman" w:cs="宋体" w:hint="eastAsia"/>
          <w:sz w:val="24"/>
        </w:rPr>
        <w:t>W</w:t>
      </w:r>
      <w:r>
        <w:rPr>
          <w:rFonts w:ascii="Times New Roman" w:eastAsia="宋体" w:hAnsi="Times New Roman" w:cs="宋体"/>
          <w:sz w:val="24"/>
        </w:rPr>
        <w:t xml:space="preserve">indows 11 22000.376 </w:t>
      </w:r>
      <w:r>
        <w:rPr>
          <w:rFonts w:ascii="Times New Roman" w:eastAsia="宋体" w:hAnsi="Times New Roman" w:cs="宋体" w:hint="eastAsia"/>
          <w:sz w:val="24"/>
        </w:rPr>
        <w:t>with</w:t>
      </w:r>
      <w:r>
        <w:rPr>
          <w:rFonts w:ascii="Times New Roman" w:eastAsia="宋体" w:hAnsi="Times New Roman" w:cs="宋体"/>
          <w:sz w:val="24"/>
        </w:rPr>
        <w:t xml:space="preserve"> </w:t>
      </w:r>
      <w:r>
        <w:rPr>
          <w:rFonts w:ascii="Times New Roman" w:eastAsia="宋体" w:hAnsi="Times New Roman" w:cs="宋体" w:hint="eastAsia"/>
          <w:sz w:val="24"/>
        </w:rPr>
        <w:t>Hyper-V</w:t>
      </w:r>
    </w:p>
    <w:p w14:paraId="1DED798D" w14:textId="77777777" w:rsidR="002260E7" w:rsidRPr="00195780" w:rsidRDefault="002260E7" w:rsidP="002260E7">
      <w:pPr>
        <w:spacing w:line="324" w:lineRule="auto"/>
        <w:ind w:left="181" w:right="868" w:firstLineChars="200" w:firstLine="480"/>
        <w:rPr>
          <w:rFonts w:ascii="Times New Roman" w:eastAsia="宋体" w:hAnsi="Times New Roman" w:cs="宋体"/>
          <w:sz w:val="24"/>
        </w:rPr>
      </w:pPr>
      <w:r>
        <w:rPr>
          <w:rFonts w:ascii="Times New Roman" w:eastAsia="宋体" w:hAnsi="Times New Roman" w:cs="宋体" w:hint="eastAsia"/>
          <w:sz w:val="24"/>
        </w:rPr>
        <w:t>软件：</w:t>
      </w:r>
      <w:r>
        <w:rPr>
          <w:rFonts w:ascii="Times New Roman" w:eastAsia="宋体" w:hAnsi="Times New Roman" w:cs="宋体" w:hint="eastAsia"/>
          <w:sz w:val="24"/>
        </w:rPr>
        <w:t>Vagrant</w:t>
      </w:r>
      <w:r>
        <w:rPr>
          <w:rFonts w:ascii="Times New Roman" w:eastAsia="宋体" w:hAnsi="Times New Roman" w:cs="宋体"/>
          <w:sz w:val="24"/>
        </w:rPr>
        <w:t xml:space="preserve"> </w:t>
      </w:r>
      <w:r>
        <w:rPr>
          <w:rFonts w:ascii="Times New Roman" w:eastAsia="宋体" w:hAnsi="Times New Roman" w:cs="宋体" w:hint="eastAsia"/>
          <w:sz w:val="24"/>
        </w:rPr>
        <w:t>2.2.19</w:t>
      </w:r>
    </w:p>
    <w:p w14:paraId="3A5CCAE6" w14:textId="6A847F18" w:rsidR="002260E7" w:rsidRPr="005D5EA6" w:rsidRDefault="002260E7" w:rsidP="00875CAA">
      <w:pPr>
        <w:pStyle w:val="3"/>
        <w:numPr>
          <w:ilvl w:val="0"/>
          <w:numId w:val="10"/>
        </w:numPr>
        <w:spacing w:after="334" w:line="415" w:lineRule="auto"/>
        <w:ind w:left="550" w:hanging="357"/>
        <w:rPr>
          <w:rFonts w:ascii="Times New Roman" w:eastAsia="宋体" w:hAnsi="Times New Roman"/>
        </w:rPr>
      </w:pPr>
      <w:bookmarkStart w:id="6" w:name="_Toc92110192"/>
      <w:r>
        <w:rPr>
          <w:rFonts w:ascii="Times New Roman" w:eastAsia="宋体" w:hAnsi="Times New Roman" w:cs="宋体" w:hint="eastAsia"/>
          <w:b w:val="0"/>
        </w:rPr>
        <w:t>实验内容</w:t>
      </w:r>
      <w:bookmarkEnd w:id="6"/>
      <w:r w:rsidRPr="005D5EA6">
        <w:rPr>
          <w:rFonts w:ascii="Times New Roman" w:eastAsia="宋体" w:hAnsi="Times New Roman" w:cs="宋体"/>
          <w:b w:val="0"/>
        </w:rPr>
        <w:t xml:space="preserve"> </w:t>
      </w:r>
    </w:p>
    <w:p w14:paraId="7B45C4DB" w14:textId="56364E8E" w:rsidR="002260E7" w:rsidRDefault="002260E7" w:rsidP="00484411">
      <w:pPr>
        <w:spacing w:line="324" w:lineRule="auto"/>
        <w:ind w:left="181" w:firstLineChars="200" w:firstLine="480"/>
        <w:rPr>
          <w:rFonts w:ascii="Times New Roman" w:eastAsia="宋体" w:hAnsi="Times New Roman" w:cs="宋体"/>
          <w:sz w:val="24"/>
        </w:rPr>
      </w:pPr>
      <w:r>
        <w:rPr>
          <w:rFonts w:ascii="Times New Roman" w:eastAsia="宋体" w:hAnsi="Times New Roman" w:cs="宋体" w:hint="eastAsia"/>
          <w:sz w:val="24"/>
        </w:rPr>
        <w:t>参照课程实验指导（</w:t>
      </w:r>
      <w:hyperlink r:id="rId22" w:history="1">
        <w:r w:rsidRPr="00D96EBE">
          <w:rPr>
            <w:rStyle w:val="aa"/>
            <w:rFonts w:ascii="Times New Roman" w:eastAsia="宋体" w:hAnsi="Times New Roman" w:cs="宋体"/>
            <w:sz w:val="24"/>
          </w:rPr>
          <w:t>https://github.com/cs-course/obs-tutorial</w:t>
        </w:r>
      </w:hyperlink>
      <w:r>
        <w:rPr>
          <w:rFonts w:ascii="Times New Roman" w:eastAsia="宋体" w:hAnsi="Times New Roman" w:cs="宋体" w:hint="eastAsia"/>
          <w:sz w:val="24"/>
        </w:rPr>
        <w:t>），在本实验中需</w:t>
      </w:r>
      <w:r w:rsidR="007B0AC8">
        <w:rPr>
          <w:rFonts w:ascii="Times New Roman" w:eastAsia="宋体" w:hAnsi="Times New Roman" w:cs="宋体" w:hint="eastAsia"/>
          <w:sz w:val="24"/>
        </w:rPr>
        <w:t>使用符合</w:t>
      </w:r>
      <w:r w:rsidR="007B0AC8">
        <w:rPr>
          <w:rFonts w:ascii="Times New Roman" w:eastAsia="宋体" w:hAnsi="Times New Roman" w:cs="宋体" w:hint="eastAsia"/>
          <w:sz w:val="24"/>
        </w:rPr>
        <w:t>Amazon</w:t>
      </w:r>
      <w:r w:rsidR="007B0AC8">
        <w:rPr>
          <w:rFonts w:ascii="Times New Roman" w:eastAsia="宋体" w:hAnsi="Times New Roman" w:cs="宋体"/>
          <w:sz w:val="24"/>
        </w:rPr>
        <w:t xml:space="preserve"> </w:t>
      </w:r>
      <w:r w:rsidR="007B0AC8">
        <w:rPr>
          <w:rFonts w:ascii="Times New Roman" w:eastAsia="宋体" w:hAnsi="Times New Roman" w:cs="宋体" w:hint="eastAsia"/>
          <w:sz w:val="24"/>
        </w:rPr>
        <w:t>S3</w:t>
      </w:r>
      <w:r w:rsidR="007B0AC8">
        <w:rPr>
          <w:rFonts w:ascii="Times New Roman" w:eastAsia="宋体" w:hAnsi="Times New Roman" w:cs="宋体" w:hint="eastAsia"/>
          <w:sz w:val="24"/>
        </w:rPr>
        <w:t>接口的工具</w:t>
      </w:r>
      <w:r w:rsidR="00821C02">
        <w:rPr>
          <w:rFonts w:ascii="Times New Roman" w:eastAsia="宋体" w:hAnsi="Times New Roman" w:cs="宋体" w:hint="eastAsia"/>
          <w:sz w:val="24"/>
        </w:rPr>
        <w:t>，测试不同并发数、不同文件大小情况下的对象存储用户端性能</w:t>
      </w:r>
      <w:r>
        <w:rPr>
          <w:rFonts w:ascii="Times New Roman" w:eastAsia="宋体" w:hAnsi="Times New Roman" w:cs="宋体" w:hint="eastAsia"/>
          <w:sz w:val="24"/>
        </w:rPr>
        <w:t>。</w:t>
      </w:r>
    </w:p>
    <w:p w14:paraId="3E9E02C4" w14:textId="6AD7DDCE" w:rsidR="002260E7" w:rsidRDefault="002260E7" w:rsidP="00875CAA">
      <w:pPr>
        <w:pStyle w:val="3"/>
        <w:numPr>
          <w:ilvl w:val="0"/>
          <w:numId w:val="10"/>
        </w:numPr>
        <w:spacing w:after="334" w:line="415" w:lineRule="auto"/>
        <w:ind w:left="550" w:hanging="357"/>
        <w:rPr>
          <w:rFonts w:ascii="Times New Roman" w:eastAsia="宋体" w:hAnsi="Times New Roman" w:cs="宋体"/>
          <w:b w:val="0"/>
        </w:rPr>
      </w:pPr>
      <w:bookmarkStart w:id="7" w:name="_Toc92110193"/>
      <w:r>
        <w:rPr>
          <w:rFonts w:ascii="Times New Roman" w:eastAsia="宋体" w:hAnsi="Times New Roman" w:cs="宋体" w:hint="eastAsia"/>
          <w:b w:val="0"/>
        </w:rPr>
        <w:t>实验步骤</w:t>
      </w:r>
      <w:bookmarkEnd w:id="7"/>
    </w:p>
    <w:p w14:paraId="4EDCE0C2" w14:textId="0CB1A3FF" w:rsidR="002260E7" w:rsidRDefault="00D22F8B" w:rsidP="005F1B01">
      <w:pPr>
        <w:pStyle w:val="ac"/>
        <w:numPr>
          <w:ilvl w:val="0"/>
          <w:numId w:val="12"/>
        </w:numPr>
        <w:spacing w:line="324" w:lineRule="auto"/>
        <w:ind w:left="181" w:firstLine="480"/>
        <w:rPr>
          <w:rFonts w:ascii="Times New Roman" w:eastAsia="宋体" w:hAnsi="Times New Roman" w:cs="宋体"/>
          <w:sz w:val="24"/>
        </w:rPr>
      </w:pPr>
      <w:r>
        <w:rPr>
          <w:rFonts w:ascii="Times New Roman" w:eastAsia="宋体" w:hAnsi="Times New Roman" w:cs="宋体" w:hint="eastAsia"/>
          <w:sz w:val="24"/>
        </w:rPr>
        <w:t>修改</w:t>
      </w:r>
      <w:r w:rsidR="00017E7D">
        <w:rPr>
          <w:rFonts w:ascii="Times New Roman" w:eastAsia="宋体" w:hAnsi="Times New Roman" w:cs="宋体" w:hint="eastAsia"/>
          <w:sz w:val="24"/>
        </w:rPr>
        <w:t>文件</w:t>
      </w:r>
      <w:r w:rsidRPr="00D22F8B">
        <w:rPr>
          <w:rFonts w:ascii="Times New Roman" w:eastAsia="宋体" w:hAnsi="Times New Roman" w:cs="宋体"/>
          <w:sz w:val="24"/>
        </w:rPr>
        <w:t>latency-collect.ipynb</w:t>
      </w:r>
      <w:r>
        <w:rPr>
          <w:rFonts w:ascii="Times New Roman" w:eastAsia="宋体" w:hAnsi="Times New Roman" w:cs="宋体" w:hint="eastAsia"/>
          <w:sz w:val="24"/>
        </w:rPr>
        <w:t>（参见</w:t>
      </w:r>
      <w:r w:rsidR="003D4F9A">
        <w:rPr>
          <w:rFonts w:ascii="Times New Roman" w:eastAsia="宋体" w:hAnsi="Times New Roman" w:cs="宋体" w:hint="eastAsia"/>
          <w:sz w:val="24"/>
        </w:rPr>
        <w:t>code</w:t>
      </w:r>
      <w:r w:rsidR="003D4F9A">
        <w:rPr>
          <w:rFonts w:ascii="Times New Roman" w:eastAsia="宋体" w:hAnsi="Times New Roman" w:cs="宋体" w:hint="eastAsia"/>
          <w:sz w:val="24"/>
        </w:rPr>
        <w:t>文件夹</w:t>
      </w:r>
      <w:r>
        <w:rPr>
          <w:rFonts w:ascii="Times New Roman" w:eastAsia="宋体" w:hAnsi="Times New Roman" w:cs="宋体" w:hint="eastAsia"/>
          <w:sz w:val="24"/>
        </w:rPr>
        <w:t>下文件），运行代码收集性能数据</w:t>
      </w:r>
      <w:r w:rsidR="00241364">
        <w:rPr>
          <w:rFonts w:ascii="Times New Roman" w:eastAsia="宋体" w:hAnsi="Times New Roman" w:cs="宋体" w:hint="eastAsia"/>
          <w:sz w:val="24"/>
        </w:rPr>
        <w:t>，并保存到</w:t>
      </w:r>
      <w:r w:rsidR="00241364">
        <w:rPr>
          <w:rFonts w:ascii="Times New Roman" w:eastAsia="宋体" w:hAnsi="Times New Roman" w:cs="宋体" w:hint="eastAsia"/>
          <w:sz w:val="24"/>
        </w:rPr>
        <w:t>csv</w:t>
      </w:r>
      <w:r w:rsidR="0079616D">
        <w:rPr>
          <w:rFonts w:ascii="Times New Roman" w:eastAsia="宋体" w:hAnsi="Times New Roman" w:cs="宋体" w:hint="eastAsia"/>
          <w:sz w:val="24"/>
        </w:rPr>
        <w:t>格式的数据文件</w:t>
      </w:r>
      <w:r w:rsidR="00B3159F">
        <w:rPr>
          <w:rFonts w:ascii="Times New Roman" w:eastAsia="宋体" w:hAnsi="Times New Roman" w:cs="宋体" w:hint="eastAsia"/>
          <w:sz w:val="24"/>
        </w:rPr>
        <w:t>；</w:t>
      </w:r>
    </w:p>
    <w:p w14:paraId="4EFA4AC5" w14:textId="6B60148E" w:rsidR="00017E7D" w:rsidRDefault="00813471" w:rsidP="00017E7D">
      <w:pPr>
        <w:spacing w:line="324" w:lineRule="auto"/>
        <w:rPr>
          <w:rFonts w:ascii="Times New Roman" w:eastAsia="宋体" w:hAnsi="Times New Roman" w:cs="宋体"/>
          <w:sz w:val="24"/>
        </w:rPr>
      </w:pPr>
      <w:r>
        <w:rPr>
          <w:noProof/>
        </w:rPr>
        <w:drawing>
          <wp:inline distT="0" distB="0" distL="0" distR="0" wp14:anchorId="3771395F" wp14:editId="61393982">
            <wp:extent cx="5274310" cy="1975485"/>
            <wp:effectExtent l="0" t="0" r="2540" b="571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74310" cy="1975485"/>
                    </a:xfrm>
                    <a:prstGeom prst="rect">
                      <a:avLst/>
                    </a:prstGeom>
                    <a:noFill/>
                    <a:ln>
                      <a:noFill/>
                    </a:ln>
                  </pic:spPr>
                </pic:pic>
              </a:graphicData>
            </a:graphic>
          </wp:inline>
        </w:drawing>
      </w:r>
    </w:p>
    <w:p w14:paraId="60016DBE" w14:textId="7927EAFC" w:rsidR="00813471" w:rsidRPr="00813471" w:rsidRDefault="00813471" w:rsidP="00813471">
      <w:pPr>
        <w:spacing w:line="324" w:lineRule="auto"/>
        <w:jc w:val="center"/>
        <w:rPr>
          <w:rFonts w:ascii="Times New Roman" w:eastAsia="宋体" w:hAnsi="Times New Roman" w:cs="宋体"/>
          <w:b/>
          <w:bCs/>
          <w:szCs w:val="20"/>
        </w:rPr>
      </w:pPr>
      <w:r>
        <w:rPr>
          <w:rFonts w:ascii="Times New Roman" w:eastAsia="宋体" w:hAnsi="Times New Roman" w:cs="宋体" w:hint="eastAsia"/>
          <w:b/>
          <w:bCs/>
          <w:szCs w:val="20"/>
        </w:rPr>
        <w:t>图</w:t>
      </w:r>
      <w:r>
        <w:rPr>
          <w:rFonts w:ascii="Times New Roman" w:eastAsia="宋体" w:hAnsi="Times New Roman" w:cs="宋体" w:hint="eastAsia"/>
          <w:b/>
          <w:bCs/>
          <w:szCs w:val="20"/>
        </w:rPr>
        <w:t>2.1</w:t>
      </w:r>
      <w:r>
        <w:rPr>
          <w:rFonts w:ascii="Times New Roman" w:eastAsia="宋体" w:hAnsi="Times New Roman" w:cs="宋体"/>
          <w:b/>
          <w:bCs/>
          <w:szCs w:val="20"/>
        </w:rPr>
        <w:t xml:space="preserve"> </w:t>
      </w:r>
      <w:r>
        <w:rPr>
          <w:rFonts w:ascii="Times New Roman" w:eastAsia="宋体" w:hAnsi="Times New Roman" w:cs="宋体" w:hint="eastAsia"/>
          <w:b/>
          <w:bCs/>
          <w:szCs w:val="20"/>
        </w:rPr>
        <w:t>使用基于</w:t>
      </w:r>
      <w:r>
        <w:rPr>
          <w:rFonts w:ascii="Times New Roman" w:eastAsia="宋体" w:hAnsi="Times New Roman" w:cs="宋体" w:hint="eastAsia"/>
          <w:b/>
          <w:bCs/>
          <w:szCs w:val="20"/>
        </w:rPr>
        <w:t>boto3</w:t>
      </w:r>
      <w:r>
        <w:rPr>
          <w:rFonts w:ascii="Times New Roman" w:eastAsia="宋体" w:hAnsi="Times New Roman" w:cs="宋体" w:hint="eastAsia"/>
          <w:b/>
          <w:bCs/>
          <w:szCs w:val="20"/>
        </w:rPr>
        <w:t>库的</w:t>
      </w:r>
      <w:r>
        <w:rPr>
          <w:rFonts w:ascii="Times New Roman" w:eastAsia="宋体" w:hAnsi="Times New Roman" w:cs="宋体" w:hint="eastAsia"/>
          <w:b/>
          <w:bCs/>
          <w:szCs w:val="20"/>
        </w:rPr>
        <w:t>python</w:t>
      </w:r>
      <w:r>
        <w:rPr>
          <w:rFonts w:ascii="Times New Roman" w:eastAsia="宋体" w:hAnsi="Times New Roman" w:cs="宋体" w:hint="eastAsia"/>
          <w:b/>
          <w:bCs/>
          <w:szCs w:val="20"/>
        </w:rPr>
        <w:t>脚本访问</w:t>
      </w:r>
      <w:r>
        <w:rPr>
          <w:rFonts w:ascii="Times New Roman" w:eastAsia="宋体" w:hAnsi="Times New Roman" w:cs="宋体" w:hint="eastAsia"/>
          <w:b/>
          <w:bCs/>
          <w:szCs w:val="20"/>
        </w:rPr>
        <w:t>Ceph</w:t>
      </w:r>
      <w:r>
        <w:rPr>
          <w:rFonts w:ascii="Times New Roman" w:eastAsia="宋体" w:hAnsi="Times New Roman" w:cs="宋体" w:hint="eastAsia"/>
          <w:b/>
          <w:bCs/>
          <w:szCs w:val="20"/>
        </w:rPr>
        <w:t>对象存储</w:t>
      </w:r>
    </w:p>
    <w:p w14:paraId="7F2A72A8" w14:textId="165437CC" w:rsidR="00F52B9D" w:rsidRDefault="00F52B9D" w:rsidP="005F1B01">
      <w:pPr>
        <w:pStyle w:val="ac"/>
        <w:numPr>
          <w:ilvl w:val="0"/>
          <w:numId w:val="12"/>
        </w:numPr>
        <w:spacing w:line="324" w:lineRule="auto"/>
        <w:ind w:left="181" w:firstLine="480"/>
        <w:rPr>
          <w:rFonts w:ascii="Times New Roman" w:eastAsia="宋体" w:hAnsi="Times New Roman" w:cs="宋体"/>
          <w:sz w:val="24"/>
        </w:rPr>
      </w:pPr>
      <w:r>
        <w:rPr>
          <w:rFonts w:ascii="Times New Roman" w:eastAsia="宋体" w:hAnsi="Times New Roman" w:cs="宋体" w:hint="eastAsia"/>
          <w:sz w:val="24"/>
        </w:rPr>
        <w:t>修改文件</w:t>
      </w:r>
      <w:r w:rsidRPr="00D22F8B">
        <w:rPr>
          <w:rFonts w:ascii="Times New Roman" w:eastAsia="宋体" w:hAnsi="Times New Roman" w:cs="宋体"/>
          <w:sz w:val="24"/>
        </w:rPr>
        <w:t>latency-</w:t>
      </w:r>
      <w:r>
        <w:rPr>
          <w:rFonts w:ascii="Times New Roman" w:eastAsia="宋体" w:hAnsi="Times New Roman" w:cs="宋体" w:hint="eastAsia"/>
          <w:sz w:val="24"/>
        </w:rPr>
        <w:t>plot</w:t>
      </w:r>
      <w:r w:rsidRPr="00D22F8B">
        <w:rPr>
          <w:rFonts w:ascii="Times New Roman" w:eastAsia="宋体" w:hAnsi="Times New Roman" w:cs="宋体"/>
          <w:sz w:val="24"/>
        </w:rPr>
        <w:t>.ipynb</w:t>
      </w:r>
      <w:r>
        <w:rPr>
          <w:rFonts w:ascii="Times New Roman" w:eastAsia="宋体" w:hAnsi="Times New Roman" w:cs="宋体" w:hint="eastAsia"/>
          <w:sz w:val="24"/>
        </w:rPr>
        <w:t>（</w:t>
      </w:r>
      <w:r w:rsidR="003D4F9A">
        <w:rPr>
          <w:rFonts w:ascii="Times New Roman" w:eastAsia="宋体" w:hAnsi="Times New Roman" w:cs="宋体" w:hint="eastAsia"/>
          <w:sz w:val="24"/>
        </w:rPr>
        <w:t>参见</w:t>
      </w:r>
      <w:r w:rsidR="003D4F9A">
        <w:rPr>
          <w:rFonts w:ascii="Times New Roman" w:eastAsia="宋体" w:hAnsi="Times New Roman" w:cs="宋体" w:hint="eastAsia"/>
          <w:sz w:val="24"/>
        </w:rPr>
        <w:t>code</w:t>
      </w:r>
      <w:r w:rsidR="003D4F9A">
        <w:rPr>
          <w:rFonts w:ascii="Times New Roman" w:eastAsia="宋体" w:hAnsi="Times New Roman" w:cs="宋体" w:hint="eastAsia"/>
          <w:sz w:val="24"/>
        </w:rPr>
        <w:t>文件夹下文件</w:t>
      </w:r>
      <w:r>
        <w:rPr>
          <w:rFonts w:ascii="Times New Roman" w:eastAsia="宋体" w:hAnsi="Times New Roman" w:cs="宋体" w:hint="eastAsia"/>
          <w:sz w:val="24"/>
        </w:rPr>
        <w:t>），解析并可视化收集到的性能数据</w:t>
      </w:r>
      <w:r w:rsidR="00712EE1">
        <w:rPr>
          <w:rFonts w:ascii="Times New Roman" w:eastAsia="宋体" w:hAnsi="Times New Roman" w:cs="宋体" w:hint="eastAsia"/>
          <w:sz w:val="24"/>
        </w:rPr>
        <w:t>（图参见实验三）</w:t>
      </w:r>
      <w:r w:rsidR="003B7F31">
        <w:rPr>
          <w:rFonts w:ascii="Times New Roman" w:eastAsia="宋体" w:hAnsi="Times New Roman" w:cs="宋体" w:hint="eastAsia"/>
          <w:sz w:val="24"/>
        </w:rPr>
        <w:t>。</w:t>
      </w:r>
    </w:p>
    <w:p w14:paraId="32EDAFB0" w14:textId="1A7D8BFF" w:rsidR="00017E7D" w:rsidRDefault="00017E7D" w:rsidP="00F52B9D">
      <w:pPr>
        <w:pStyle w:val="ac"/>
        <w:spacing w:line="324" w:lineRule="auto"/>
        <w:ind w:left="480" w:firstLineChars="0" w:firstLine="0"/>
        <w:rPr>
          <w:rFonts w:ascii="Times New Roman" w:eastAsia="宋体" w:hAnsi="Times New Roman" w:cs="宋体"/>
          <w:sz w:val="24"/>
        </w:rPr>
      </w:pPr>
    </w:p>
    <w:p w14:paraId="044DF6A6" w14:textId="51D69230" w:rsidR="002260E7" w:rsidRDefault="002260E7">
      <w:pPr>
        <w:widowControl/>
        <w:jc w:val="left"/>
        <w:rPr>
          <w:rFonts w:ascii="Times New Roman" w:eastAsia="宋体" w:hAnsi="Times New Roman" w:cs="宋体"/>
          <w:sz w:val="24"/>
        </w:rPr>
      </w:pPr>
      <w:r>
        <w:rPr>
          <w:rFonts w:ascii="Times New Roman" w:eastAsia="宋体" w:hAnsi="Times New Roman" w:cs="宋体"/>
          <w:sz w:val="24"/>
        </w:rPr>
        <w:br w:type="page"/>
      </w:r>
    </w:p>
    <w:p w14:paraId="1D674505" w14:textId="2D182F5D" w:rsidR="002260E7" w:rsidRPr="00734FB2" w:rsidRDefault="002260E7" w:rsidP="00734FB2">
      <w:pPr>
        <w:pStyle w:val="1"/>
        <w:jc w:val="center"/>
        <w:rPr>
          <w:rFonts w:eastAsia="宋体"/>
          <w:sz w:val="32"/>
          <w:szCs w:val="18"/>
        </w:rPr>
      </w:pPr>
      <w:bookmarkStart w:id="8" w:name="_Toc92110194"/>
      <w:r w:rsidRPr="00734FB2">
        <w:rPr>
          <w:rFonts w:eastAsia="宋体" w:hint="eastAsia"/>
          <w:sz w:val="32"/>
          <w:szCs w:val="18"/>
        </w:rPr>
        <w:lastRenderedPageBreak/>
        <w:t>实验</w:t>
      </w:r>
      <w:r w:rsidR="007F6D82" w:rsidRPr="00734FB2">
        <w:rPr>
          <w:rFonts w:eastAsia="宋体" w:hint="eastAsia"/>
          <w:sz w:val="32"/>
          <w:szCs w:val="18"/>
        </w:rPr>
        <w:t>三</w:t>
      </w:r>
      <w:r w:rsidR="00046C67" w:rsidRPr="00734FB2">
        <w:rPr>
          <w:rFonts w:eastAsia="宋体" w:hint="eastAsia"/>
          <w:sz w:val="32"/>
          <w:szCs w:val="18"/>
        </w:rPr>
        <w:t xml:space="preserve"> </w:t>
      </w:r>
      <w:r w:rsidR="00046C67" w:rsidRPr="00734FB2">
        <w:rPr>
          <w:rFonts w:eastAsia="宋体" w:hint="eastAsia"/>
          <w:sz w:val="32"/>
          <w:szCs w:val="18"/>
        </w:rPr>
        <w:t>尾延迟</w:t>
      </w:r>
      <w:bookmarkEnd w:id="8"/>
    </w:p>
    <w:p w14:paraId="1DCF8EA2" w14:textId="23C946AC" w:rsidR="002260E7" w:rsidRPr="005D5EA6" w:rsidRDefault="002260E7" w:rsidP="00875CAA">
      <w:pPr>
        <w:pStyle w:val="3"/>
        <w:numPr>
          <w:ilvl w:val="0"/>
          <w:numId w:val="11"/>
        </w:numPr>
        <w:spacing w:after="334" w:line="415" w:lineRule="auto"/>
        <w:ind w:left="550" w:hanging="357"/>
        <w:rPr>
          <w:rFonts w:ascii="Times New Roman" w:eastAsia="宋体" w:hAnsi="Times New Roman"/>
        </w:rPr>
      </w:pPr>
      <w:bookmarkStart w:id="9" w:name="_Toc92110195"/>
      <w:r>
        <w:rPr>
          <w:rFonts w:ascii="Times New Roman" w:eastAsia="宋体" w:hAnsi="Times New Roman" w:cs="宋体" w:hint="eastAsia"/>
          <w:b w:val="0"/>
        </w:rPr>
        <w:t>实验环境</w:t>
      </w:r>
      <w:bookmarkEnd w:id="9"/>
      <w:r w:rsidRPr="005D5EA6">
        <w:rPr>
          <w:rFonts w:ascii="Times New Roman" w:eastAsia="宋体" w:hAnsi="Times New Roman" w:cs="宋体"/>
          <w:b w:val="0"/>
        </w:rPr>
        <w:t xml:space="preserve"> </w:t>
      </w:r>
    </w:p>
    <w:p w14:paraId="3E9FB112" w14:textId="77777777" w:rsidR="002260E7" w:rsidRDefault="002260E7" w:rsidP="002260E7">
      <w:pPr>
        <w:spacing w:line="324" w:lineRule="auto"/>
        <w:ind w:left="181" w:right="868" w:firstLineChars="200" w:firstLine="480"/>
        <w:rPr>
          <w:rFonts w:ascii="Times New Roman" w:eastAsia="宋体" w:hAnsi="Times New Roman" w:cs="宋体"/>
          <w:sz w:val="24"/>
        </w:rPr>
      </w:pPr>
      <w:r>
        <w:rPr>
          <w:rFonts w:ascii="Times New Roman" w:eastAsia="宋体" w:hAnsi="Times New Roman" w:cs="宋体" w:hint="eastAsia"/>
          <w:sz w:val="24"/>
        </w:rPr>
        <w:t>操作系统：</w:t>
      </w:r>
      <w:r>
        <w:rPr>
          <w:rFonts w:ascii="Times New Roman" w:eastAsia="宋体" w:hAnsi="Times New Roman" w:cs="宋体" w:hint="eastAsia"/>
          <w:sz w:val="24"/>
        </w:rPr>
        <w:t>W</w:t>
      </w:r>
      <w:r>
        <w:rPr>
          <w:rFonts w:ascii="Times New Roman" w:eastAsia="宋体" w:hAnsi="Times New Roman" w:cs="宋体"/>
          <w:sz w:val="24"/>
        </w:rPr>
        <w:t xml:space="preserve">indows 11 22000.376 </w:t>
      </w:r>
      <w:r>
        <w:rPr>
          <w:rFonts w:ascii="Times New Roman" w:eastAsia="宋体" w:hAnsi="Times New Roman" w:cs="宋体" w:hint="eastAsia"/>
          <w:sz w:val="24"/>
        </w:rPr>
        <w:t>with</w:t>
      </w:r>
      <w:r>
        <w:rPr>
          <w:rFonts w:ascii="Times New Roman" w:eastAsia="宋体" w:hAnsi="Times New Roman" w:cs="宋体"/>
          <w:sz w:val="24"/>
        </w:rPr>
        <w:t xml:space="preserve"> </w:t>
      </w:r>
      <w:r>
        <w:rPr>
          <w:rFonts w:ascii="Times New Roman" w:eastAsia="宋体" w:hAnsi="Times New Roman" w:cs="宋体" w:hint="eastAsia"/>
          <w:sz w:val="24"/>
        </w:rPr>
        <w:t>Hyper-V</w:t>
      </w:r>
    </w:p>
    <w:p w14:paraId="0F58DFAD" w14:textId="77777777" w:rsidR="002260E7" w:rsidRPr="00195780" w:rsidRDefault="002260E7" w:rsidP="002260E7">
      <w:pPr>
        <w:spacing w:line="324" w:lineRule="auto"/>
        <w:ind w:left="181" w:right="868" w:firstLineChars="200" w:firstLine="480"/>
        <w:rPr>
          <w:rFonts w:ascii="Times New Roman" w:eastAsia="宋体" w:hAnsi="Times New Roman" w:cs="宋体"/>
          <w:sz w:val="24"/>
        </w:rPr>
      </w:pPr>
      <w:r>
        <w:rPr>
          <w:rFonts w:ascii="Times New Roman" w:eastAsia="宋体" w:hAnsi="Times New Roman" w:cs="宋体" w:hint="eastAsia"/>
          <w:sz w:val="24"/>
        </w:rPr>
        <w:t>软件：</w:t>
      </w:r>
      <w:r>
        <w:rPr>
          <w:rFonts w:ascii="Times New Roman" w:eastAsia="宋体" w:hAnsi="Times New Roman" w:cs="宋体" w:hint="eastAsia"/>
          <w:sz w:val="24"/>
        </w:rPr>
        <w:t>Vagrant</w:t>
      </w:r>
      <w:r>
        <w:rPr>
          <w:rFonts w:ascii="Times New Roman" w:eastAsia="宋体" w:hAnsi="Times New Roman" w:cs="宋体"/>
          <w:sz w:val="24"/>
        </w:rPr>
        <w:t xml:space="preserve"> </w:t>
      </w:r>
      <w:r>
        <w:rPr>
          <w:rFonts w:ascii="Times New Roman" w:eastAsia="宋体" w:hAnsi="Times New Roman" w:cs="宋体" w:hint="eastAsia"/>
          <w:sz w:val="24"/>
        </w:rPr>
        <w:t>2.2.19</w:t>
      </w:r>
    </w:p>
    <w:p w14:paraId="5F89A50C" w14:textId="0504E3D0" w:rsidR="002260E7" w:rsidRPr="005D5EA6" w:rsidRDefault="002260E7" w:rsidP="00875CAA">
      <w:pPr>
        <w:pStyle w:val="3"/>
        <w:numPr>
          <w:ilvl w:val="0"/>
          <w:numId w:val="11"/>
        </w:numPr>
        <w:spacing w:after="334" w:line="415" w:lineRule="auto"/>
        <w:ind w:left="550" w:hanging="357"/>
        <w:rPr>
          <w:rFonts w:ascii="Times New Roman" w:eastAsia="宋体" w:hAnsi="Times New Roman"/>
        </w:rPr>
      </w:pPr>
      <w:bookmarkStart w:id="10" w:name="_Toc92110196"/>
      <w:r>
        <w:rPr>
          <w:rFonts w:ascii="Times New Roman" w:eastAsia="宋体" w:hAnsi="Times New Roman" w:cs="宋体" w:hint="eastAsia"/>
          <w:b w:val="0"/>
        </w:rPr>
        <w:t>实验内容</w:t>
      </w:r>
      <w:bookmarkEnd w:id="10"/>
      <w:r w:rsidRPr="005D5EA6">
        <w:rPr>
          <w:rFonts w:ascii="Times New Roman" w:eastAsia="宋体" w:hAnsi="Times New Roman" w:cs="宋体"/>
          <w:b w:val="0"/>
        </w:rPr>
        <w:t xml:space="preserve"> </w:t>
      </w:r>
    </w:p>
    <w:p w14:paraId="5C8C9964" w14:textId="4B46FF66" w:rsidR="002260E7" w:rsidRPr="00E657C3" w:rsidRDefault="002260E7" w:rsidP="008B3590">
      <w:pPr>
        <w:spacing w:line="324" w:lineRule="auto"/>
        <w:ind w:left="181" w:firstLineChars="200" w:firstLine="480"/>
        <w:rPr>
          <w:rFonts w:ascii="Times New Roman" w:eastAsia="宋体" w:hAnsi="Times New Roman" w:cs="宋体"/>
          <w:sz w:val="24"/>
        </w:rPr>
      </w:pPr>
      <w:r>
        <w:rPr>
          <w:rFonts w:ascii="Times New Roman" w:eastAsia="宋体" w:hAnsi="Times New Roman" w:cs="宋体" w:hint="eastAsia"/>
          <w:sz w:val="24"/>
        </w:rPr>
        <w:t>参照课程实验指导（</w:t>
      </w:r>
      <w:hyperlink r:id="rId24" w:history="1">
        <w:r w:rsidRPr="00D96EBE">
          <w:rPr>
            <w:rStyle w:val="aa"/>
            <w:rFonts w:ascii="Times New Roman" w:eastAsia="宋体" w:hAnsi="Times New Roman" w:cs="宋体"/>
            <w:sz w:val="24"/>
          </w:rPr>
          <w:t>https://github.com/cs-course/obs-tutorial</w:t>
        </w:r>
      </w:hyperlink>
      <w:r>
        <w:rPr>
          <w:rFonts w:ascii="Times New Roman" w:eastAsia="宋体" w:hAnsi="Times New Roman" w:cs="宋体" w:hint="eastAsia"/>
          <w:sz w:val="24"/>
        </w:rPr>
        <w:t>），</w:t>
      </w:r>
      <w:r w:rsidR="007B0436">
        <w:rPr>
          <w:rFonts w:ascii="Times New Roman" w:eastAsia="宋体" w:hAnsi="Times New Roman" w:cs="宋体" w:hint="eastAsia"/>
          <w:sz w:val="24"/>
        </w:rPr>
        <w:t>依照常见的尾延迟处理方法，设计对冲请求和关联请求两种减小预期延迟的算法，并通过测试验证其性能提升</w:t>
      </w:r>
      <w:r>
        <w:rPr>
          <w:rFonts w:ascii="Times New Roman" w:eastAsia="宋体" w:hAnsi="Times New Roman" w:cs="宋体" w:hint="eastAsia"/>
          <w:sz w:val="24"/>
        </w:rPr>
        <w:t>。</w:t>
      </w:r>
    </w:p>
    <w:p w14:paraId="18E572BD" w14:textId="77777777" w:rsidR="002260E7" w:rsidRDefault="002260E7" w:rsidP="00875CAA">
      <w:pPr>
        <w:pStyle w:val="3"/>
        <w:numPr>
          <w:ilvl w:val="0"/>
          <w:numId w:val="11"/>
        </w:numPr>
        <w:spacing w:after="334" w:line="415" w:lineRule="auto"/>
        <w:ind w:left="550" w:hanging="357"/>
        <w:rPr>
          <w:rFonts w:ascii="Times New Roman" w:eastAsia="宋体" w:hAnsi="Times New Roman" w:cs="宋体"/>
          <w:b w:val="0"/>
        </w:rPr>
      </w:pPr>
      <w:bookmarkStart w:id="11" w:name="_Toc92110197"/>
      <w:r>
        <w:rPr>
          <w:rFonts w:ascii="Times New Roman" w:eastAsia="宋体" w:hAnsi="Times New Roman" w:cs="宋体" w:hint="eastAsia"/>
          <w:b w:val="0"/>
        </w:rPr>
        <w:t>实验步骤</w:t>
      </w:r>
      <w:bookmarkEnd w:id="11"/>
    </w:p>
    <w:p w14:paraId="356F753B" w14:textId="3668CCD1" w:rsidR="002260E7" w:rsidRDefault="004D1642" w:rsidP="005F1B01">
      <w:pPr>
        <w:pStyle w:val="ac"/>
        <w:numPr>
          <w:ilvl w:val="0"/>
          <w:numId w:val="15"/>
        </w:numPr>
        <w:spacing w:line="324" w:lineRule="auto"/>
        <w:ind w:left="181" w:firstLine="480"/>
        <w:rPr>
          <w:rFonts w:ascii="Times New Roman" w:eastAsia="宋体" w:hAnsi="Times New Roman" w:cs="宋体"/>
          <w:sz w:val="24"/>
        </w:rPr>
      </w:pPr>
      <w:r>
        <w:rPr>
          <w:rFonts w:ascii="Times New Roman" w:eastAsia="宋体" w:hAnsi="Times New Roman" w:cs="宋体" w:hint="eastAsia"/>
          <w:sz w:val="24"/>
        </w:rPr>
        <w:t>熟悉对冲请求和关联请求两种算法的基本思路：对冲请求</w:t>
      </w:r>
      <w:r w:rsidR="005F1B01">
        <w:rPr>
          <w:rFonts w:ascii="Times New Roman" w:eastAsia="宋体" w:hAnsi="Times New Roman" w:cs="宋体" w:hint="eastAsia"/>
          <w:sz w:val="24"/>
        </w:rPr>
        <w:t>对同一资源</w:t>
      </w:r>
      <w:r w:rsidR="008B3590">
        <w:rPr>
          <w:rFonts w:ascii="Times New Roman" w:eastAsia="宋体" w:hAnsi="Times New Roman" w:cs="宋体" w:hint="eastAsia"/>
          <w:sz w:val="24"/>
        </w:rPr>
        <w:t>并发地发送多个请求，以完成最快的请求作为</w:t>
      </w:r>
      <w:r w:rsidR="00F94A67">
        <w:rPr>
          <w:rFonts w:ascii="Times New Roman" w:eastAsia="宋体" w:hAnsi="Times New Roman" w:cs="宋体" w:hint="eastAsia"/>
          <w:sz w:val="24"/>
        </w:rPr>
        <w:t>请求的结束；关联请求一次只对资源同时发送一个请求，但在请求耗时超过阈值（通常选取</w:t>
      </w:r>
      <w:r w:rsidR="00F94A67">
        <w:rPr>
          <w:rFonts w:ascii="Times New Roman" w:eastAsia="宋体" w:hAnsi="Times New Roman" w:cs="宋体" w:hint="eastAsia"/>
          <w:sz w:val="24"/>
        </w:rPr>
        <w:t>95%</w:t>
      </w:r>
      <w:r w:rsidR="00F94A67">
        <w:rPr>
          <w:rFonts w:ascii="Times New Roman" w:eastAsia="宋体" w:hAnsi="Times New Roman" w:cs="宋体" w:hint="eastAsia"/>
          <w:sz w:val="24"/>
        </w:rPr>
        <w:t>分位数）时，中断当前请求，重新发送新请求</w:t>
      </w:r>
      <w:r w:rsidR="008E5774">
        <w:rPr>
          <w:rFonts w:ascii="Times New Roman" w:eastAsia="宋体" w:hAnsi="Times New Roman" w:cs="宋体" w:hint="eastAsia"/>
          <w:sz w:val="24"/>
        </w:rPr>
        <w:t>；</w:t>
      </w:r>
    </w:p>
    <w:p w14:paraId="1200E80B" w14:textId="6EA976C5" w:rsidR="003D4F9A" w:rsidRDefault="003D4F9A" w:rsidP="005F1B01">
      <w:pPr>
        <w:pStyle w:val="ac"/>
        <w:numPr>
          <w:ilvl w:val="0"/>
          <w:numId w:val="15"/>
        </w:numPr>
        <w:spacing w:line="324" w:lineRule="auto"/>
        <w:ind w:left="181" w:firstLine="480"/>
        <w:rPr>
          <w:rFonts w:ascii="Times New Roman" w:eastAsia="宋体" w:hAnsi="Times New Roman" w:cs="宋体"/>
          <w:sz w:val="24"/>
        </w:rPr>
      </w:pPr>
      <w:r>
        <w:rPr>
          <w:rFonts w:ascii="Times New Roman" w:eastAsia="宋体" w:hAnsi="Times New Roman" w:cs="宋体" w:hint="eastAsia"/>
          <w:sz w:val="24"/>
        </w:rPr>
        <w:t>编写代码。具体代码位于</w:t>
      </w:r>
      <w:r w:rsidRPr="00D22F8B">
        <w:rPr>
          <w:rFonts w:ascii="Times New Roman" w:eastAsia="宋体" w:hAnsi="Times New Roman" w:cs="宋体"/>
          <w:sz w:val="24"/>
        </w:rPr>
        <w:t>latency-</w:t>
      </w:r>
      <w:r w:rsidR="008E5774">
        <w:rPr>
          <w:rFonts w:ascii="Times New Roman" w:eastAsia="宋体" w:hAnsi="Times New Roman" w:cs="宋体" w:hint="eastAsia"/>
          <w:sz w:val="24"/>
        </w:rPr>
        <w:t>collect</w:t>
      </w:r>
      <w:r w:rsidRPr="00D22F8B">
        <w:rPr>
          <w:rFonts w:ascii="Times New Roman" w:eastAsia="宋体" w:hAnsi="Times New Roman" w:cs="宋体"/>
          <w:sz w:val="24"/>
        </w:rPr>
        <w:t>.ipynb</w:t>
      </w:r>
      <w:r>
        <w:rPr>
          <w:rFonts w:ascii="Times New Roman" w:eastAsia="宋体" w:hAnsi="Times New Roman" w:cs="宋体" w:hint="eastAsia"/>
          <w:sz w:val="24"/>
        </w:rPr>
        <w:t>（参见</w:t>
      </w:r>
      <w:r>
        <w:rPr>
          <w:rFonts w:ascii="Times New Roman" w:eastAsia="宋体" w:hAnsi="Times New Roman" w:cs="宋体" w:hint="eastAsia"/>
          <w:sz w:val="24"/>
        </w:rPr>
        <w:t>code</w:t>
      </w:r>
      <w:r>
        <w:rPr>
          <w:rFonts w:ascii="Times New Roman" w:eastAsia="宋体" w:hAnsi="Times New Roman" w:cs="宋体" w:hint="eastAsia"/>
          <w:sz w:val="24"/>
        </w:rPr>
        <w:t>文件夹下文件）中</w:t>
      </w:r>
      <w:r w:rsidR="008E5774">
        <w:rPr>
          <w:rFonts w:ascii="Times New Roman" w:eastAsia="宋体" w:hAnsi="Times New Roman" w:cs="宋体" w:hint="eastAsia"/>
          <w:sz w:val="24"/>
        </w:rPr>
        <w:t>；</w:t>
      </w:r>
    </w:p>
    <w:p w14:paraId="2F92EC35" w14:textId="6D8643A4" w:rsidR="003D4F9A" w:rsidRDefault="003D4F9A" w:rsidP="005F1B01">
      <w:pPr>
        <w:pStyle w:val="ac"/>
        <w:numPr>
          <w:ilvl w:val="0"/>
          <w:numId w:val="15"/>
        </w:numPr>
        <w:spacing w:line="324" w:lineRule="auto"/>
        <w:ind w:left="181" w:firstLine="480"/>
        <w:rPr>
          <w:rFonts w:ascii="Times New Roman" w:eastAsia="宋体" w:hAnsi="Times New Roman" w:cs="宋体"/>
          <w:sz w:val="24"/>
        </w:rPr>
      </w:pPr>
      <w:r>
        <w:rPr>
          <w:rFonts w:ascii="Times New Roman" w:eastAsia="宋体" w:hAnsi="Times New Roman" w:cs="宋体" w:hint="eastAsia"/>
          <w:sz w:val="24"/>
        </w:rPr>
        <w:t>测试。修改实验二中测量延迟的方法，使用本实验中自己编写的</w:t>
      </w:r>
      <w:r w:rsidR="008E5774">
        <w:rPr>
          <w:rFonts w:ascii="Times New Roman" w:eastAsia="宋体" w:hAnsi="Times New Roman" w:cs="宋体" w:hint="eastAsia"/>
          <w:sz w:val="24"/>
        </w:rPr>
        <w:t>请求算法替代，并记录访问延迟；</w:t>
      </w:r>
    </w:p>
    <w:p w14:paraId="4448D34E" w14:textId="4DC7A034" w:rsidR="00635591" w:rsidRDefault="008E5774" w:rsidP="0045072A">
      <w:pPr>
        <w:pStyle w:val="ac"/>
        <w:numPr>
          <w:ilvl w:val="0"/>
          <w:numId w:val="15"/>
        </w:numPr>
        <w:spacing w:line="324" w:lineRule="auto"/>
        <w:ind w:left="181" w:firstLine="480"/>
        <w:rPr>
          <w:rFonts w:ascii="Times New Roman" w:eastAsia="宋体" w:hAnsi="Times New Roman" w:cs="宋体"/>
          <w:sz w:val="24"/>
        </w:rPr>
      </w:pPr>
      <w:r w:rsidRPr="00635591">
        <w:rPr>
          <w:rFonts w:ascii="Times New Roman" w:eastAsia="宋体" w:hAnsi="Times New Roman" w:cs="宋体" w:hint="eastAsia"/>
          <w:sz w:val="24"/>
        </w:rPr>
        <w:t>借助</w:t>
      </w:r>
      <w:r w:rsidRPr="00635591">
        <w:rPr>
          <w:rFonts w:ascii="Times New Roman" w:eastAsia="宋体" w:hAnsi="Times New Roman" w:cs="宋体"/>
          <w:sz w:val="24"/>
        </w:rPr>
        <w:t>latency-</w:t>
      </w:r>
      <w:r w:rsidRPr="00635591">
        <w:rPr>
          <w:rFonts w:ascii="Times New Roman" w:eastAsia="宋体" w:hAnsi="Times New Roman" w:cs="宋体" w:hint="eastAsia"/>
          <w:sz w:val="24"/>
        </w:rPr>
        <w:t>plot</w:t>
      </w:r>
      <w:r w:rsidRPr="00635591">
        <w:rPr>
          <w:rFonts w:ascii="Times New Roman" w:eastAsia="宋体" w:hAnsi="Times New Roman" w:cs="宋体"/>
          <w:sz w:val="24"/>
        </w:rPr>
        <w:t>.ipynb</w:t>
      </w:r>
      <w:r w:rsidRPr="00635591">
        <w:rPr>
          <w:rFonts w:ascii="Times New Roman" w:eastAsia="宋体" w:hAnsi="Times New Roman" w:cs="宋体" w:hint="eastAsia"/>
          <w:sz w:val="24"/>
        </w:rPr>
        <w:t>（参见</w:t>
      </w:r>
      <w:r w:rsidRPr="00635591">
        <w:rPr>
          <w:rFonts w:ascii="Times New Roman" w:eastAsia="宋体" w:hAnsi="Times New Roman" w:cs="宋体" w:hint="eastAsia"/>
          <w:sz w:val="24"/>
        </w:rPr>
        <w:t>code</w:t>
      </w:r>
      <w:r w:rsidRPr="00635591">
        <w:rPr>
          <w:rFonts w:ascii="Times New Roman" w:eastAsia="宋体" w:hAnsi="Times New Roman" w:cs="宋体" w:hint="eastAsia"/>
          <w:sz w:val="24"/>
        </w:rPr>
        <w:t>文件夹下文件）可视化分析请求延迟信息，对算法性能做出评估。</w:t>
      </w:r>
      <w:r w:rsidR="009124BD">
        <w:rPr>
          <w:rFonts w:ascii="Times New Roman" w:eastAsia="宋体" w:hAnsi="Times New Roman" w:cs="宋体" w:hint="eastAsia"/>
          <w:sz w:val="24"/>
        </w:rPr>
        <w:t>可视化</w:t>
      </w:r>
      <w:r w:rsidR="0003228B">
        <w:rPr>
          <w:rFonts w:ascii="Times New Roman" w:eastAsia="宋体" w:hAnsi="Times New Roman" w:cs="宋体" w:hint="eastAsia"/>
          <w:sz w:val="24"/>
        </w:rPr>
        <w:t>结果</w:t>
      </w:r>
      <w:r w:rsidR="009124BD">
        <w:rPr>
          <w:rFonts w:ascii="Times New Roman" w:eastAsia="宋体" w:hAnsi="Times New Roman" w:cs="宋体" w:hint="eastAsia"/>
          <w:sz w:val="24"/>
        </w:rPr>
        <w:t>参见图</w:t>
      </w:r>
      <w:r w:rsidR="009124BD">
        <w:rPr>
          <w:rFonts w:ascii="Times New Roman" w:eastAsia="宋体" w:hAnsi="Times New Roman" w:cs="宋体" w:hint="eastAsia"/>
          <w:sz w:val="24"/>
        </w:rPr>
        <w:t>3.1</w:t>
      </w:r>
      <w:r w:rsidR="00D33D5D">
        <w:rPr>
          <w:rFonts w:ascii="Times New Roman" w:eastAsia="宋体" w:hAnsi="Times New Roman" w:cs="宋体" w:hint="eastAsia"/>
          <w:sz w:val="24"/>
        </w:rPr>
        <w:t>。</w:t>
      </w:r>
      <w:r w:rsidR="00635591" w:rsidRPr="00635591">
        <w:rPr>
          <w:rFonts w:ascii="Times New Roman" w:eastAsia="宋体" w:hAnsi="Times New Roman" w:cs="宋体" w:hint="eastAsia"/>
          <w:sz w:val="24"/>
        </w:rPr>
        <w:t>为了更好地展示低延迟下的延迟分布情况，概率密度函数在</w:t>
      </w:r>
      <w:r w:rsidR="00635591" w:rsidRPr="00635591">
        <w:rPr>
          <w:rFonts w:ascii="Times New Roman" w:eastAsia="宋体" w:hAnsi="Times New Roman" w:cs="宋体" w:hint="eastAsia"/>
          <w:sz w:val="24"/>
        </w:rPr>
        <w:t>x</w:t>
      </w:r>
      <w:r w:rsidR="00635591" w:rsidRPr="00635591">
        <w:rPr>
          <w:rFonts w:ascii="Times New Roman" w:eastAsia="宋体" w:hAnsi="Times New Roman" w:cs="宋体" w:hint="eastAsia"/>
          <w:sz w:val="24"/>
        </w:rPr>
        <w:t>轴采用了对数坐标轴。</w:t>
      </w:r>
    </w:p>
    <w:p w14:paraId="52DDE2FD" w14:textId="49D9D18C" w:rsidR="008E5774" w:rsidRPr="00635591" w:rsidRDefault="005E5E19" w:rsidP="00635591">
      <w:pPr>
        <w:spacing w:line="324" w:lineRule="auto"/>
        <w:ind w:left="181" w:firstLineChars="200" w:firstLine="480"/>
        <w:rPr>
          <w:rFonts w:ascii="Times New Roman" w:eastAsia="宋体" w:hAnsi="Times New Roman" w:cs="宋体"/>
          <w:sz w:val="24"/>
        </w:rPr>
      </w:pPr>
      <w:r w:rsidRPr="00635591">
        <w:rPr>
          <w:rFonts w:ascii="Times New Roman" w:eastAsia="宋体" w:hAnsi="Times New Roman" w:cs="宋体" w:hint="eastAsia"/>
          <w:sz w:val="24"/>
        </w:rPr>
        <w:t>可以</w:t>
      </w:r>
      <w:r w:rsidR="00EE407D" w:rsidRPr="00635591">
        <w:rPr>
          <w:rFonts w:ascii="Times New Roman" w:eastAsia="宋体" w:hAnsi="Times New Roman" w:cs="宋体" w:hint="eastAsia"/>
          <w:sz w:val="24"/>
        </w:rPr>
        <w:t>总结</w:t>
      </w:r>
      <w:r w:rsidRPr="00635591">
        <w:rPr>
          <w:rFonts w:ascii="Times New Roman" w:eastAsia="宋体" w:hAnsi="Times New Roman" w:cs="宋体" w:hint="eastAsia"/>
          <w:sz w:val="24"/>
        </w:rPr>
        <w:t>出如下</w:t>
      </w:r>
      <w:r w:rsidR="00EE407D" w:rsidRPr="00635591">
        <w:rPr>
          <w:rFonts w:ascii="Times New Roman" w:eastAsia="宋体" w:hAnsi="Times New Roman" w:cs="宋体" w:hint="eastAsia"/>
          <w:sz w:val="24"/>
        </w:rPr>
        <w:t>规律</w:t>
      </w:r>
      <w:r w:rsidRPr="00635591">
        <w:rPr>
          <w:rFonts w:ascii="Times New Roman" w:eastAsia="宋体" w:hAnsi="Times New Roman" w:cs="宋体" w:hint="eastAsia"/>
          <w:sz w:val="24"/>
        </w:rPr>
        <w:t>：</w:t>
      </w:r>
    </w:p>
    <w:p w14:paraId="29D74B7D" w14:textId="71B69295" w:rsidR="005E5E19" w:rsidRDefault="005E5E19" w:rsidP="005E5E19">
      <w:pPr>
        <w:pStyle w:val="ac"/>
        <w:numPr>
          <w:ilvl w:val="0"/>
          <w:numId w:val="16"/>
        </w:numPr>
        <w:spacing w:line="324" w:lineRule="auto"/>
        <w:ind w:firstLineChars="0"/>
        <w:rPr>
          <w:rFonts w:ascii="Times New Roman" w:eastAsia="宋体" w:hAnsi="Times New Roman" w:cs="宋体"/>
          <w:sz w:val="24"/>
        </w:rPr>
      </w:pPr>
      <w:r>
        <w:rPr>
          <w:rFonts w:ascii="Times New Roman" w:eastAsia="宋体" w:hAnsi="Times New Roman" w:cs="宋体" w:hint="eastAsia"/>
          <w:sz w:val="24"/>
        </w:rPr>
        <w:t>对象的请求延迟与文件大小、并行客户端数量呈正相关；</w:t>
      </w:r>
    </w:p>
    <w:p w14:paraId="326BEED8" w14:textId="24589F9B" w:rsidR="005E5E19" w:rsidRDefault="005E5E19" w:rsidP="005E5E19">
      <w:pPr>
        <w:pStyle w:val="ac"/>
        <w:numPr>
          <w:ilvl w:val="0"/>
          <w:numId w:val="16"/>
        </w:numPr>
        <w:spacing w:line="324" w:lineRule="auto"/>
        <w:ind w:firstLineChars="0"/>
        <w:rPr>
          <w:rFonts w:ascii="Times New Roman" w:eastAsia="宋体" w:hAnsi="Times New Roman" w:cs="宋体"/>
          <w:sz w:val="24"/>
        </w:rPr>
      </w:pPr>
      <w:r>
        <w:rPr>
          <w:rFonts w:ascii="Times New Roman" w:eastAsia="宋体" w:hAnsi="Times New Roman" w:cs="宋体" w:hint="eastAsia"/>
          <w:sz w:val="24"/>
        </w:rPr>
        <w:t>在文件小、连接数少的情况下，对冲请求具有最低的请求时延；</w:t>
      </w:r>
    </w:p>
    <w:p w14:paraId="6021E7B7" w14:textId="43862D1F" w:rsidR="005E5E19" w:rsidRDefault="005E5E19" w:rsidP="005E5E19">
      <w:pPr>
        <w:pStyle w:val="ac"/>
        <w:numPr>
          <w:ilvl w:val="0"/>
          <w:numId w:val="16"/>
        </w:numPr>
        <w:spacing w:line="324" w:lineRule="auto"/>
        <w:ind w:firstLineChars="0"/>
        <w:rPr>
          <w:rFonts w:ascii="Times New Roman" w:eastAsia="宋体" w:hAnsi="Times New Roman" w:cs="宋体"/>
          <w:sz w:val="24"/>
        </w:rPr>
      </w:pPr>
      <w:r>
        <w:rPr>
          <w:rFonts w:ascii="Times New Roman" w:eastAsia="宋体" w:hAnsi="Times New Roman" w:cs="宋体" w:hint="eastAsia"/>
          <w:sz w:val="24"/>
        </w:rPr>
        <w:t>在文件大、连接数多的情况下，</w:t>
      </w:r>
      <w:r w:rsidR="00CC030E">
        <w:rPr>
          <w:rFonts w:ascii="Times New Roman" w:eastAsia="宋体" w:hAnsi="Times New Roman" w:cs="宋体" w:hint="eastAsia"/>
          <w:sz w:val="24"/>
        </w:rPr>
        <w:t>关联请求具有最低的请求时延。</w:t>
      </w:r>
    </w:p>
    <w:p w14:paraId="799F212B" w14:textId="77777777" w:rsidR="00263E82" w:rsidRDefault="00CC030E" w:rsidP="00CC030E">
      <w:pPr>
        <w:spacing w:line="324" w:lineRule="auto"/>
        <w:ind w:left="181" w:firstLineChars="200" w:firstLine="480"/>
        <w:rPr>
          <w:rFonts w:ascii="Times New Roman" w:eastAsia="宋体" w:hAnsi="Times New Roman" w:cs="宋体"/>
          <w:sz w:val="24"/>
        </w:rPr>
      </w:pPr>
      <w:r>
        <w:rPr>
          <w:rFonts w:ascii="Times New Roman" w:eastAsia="宋体" w:hAnsi="Times New Roman" w:cs="宋体" w:hint="eastAsia"/>
          <w:sz w:val="24"/>
        </w:rPr>
        <w:t>根据以上</w:t>
      </w:r>
      <w:r w:rsidR="00EE407D">
        <w:rPr>
          <w:rFonts w:ascii="Times New Roman" w:eastAsia="宋体" w:hAnsi="Times New Roman" w:cs="宋体" w:hint="eastAsia"/>
          <w:sz w:val="24"/>
        </w:rPr>
        <w:t>规律</w:t>
      </w:r>
      <w:r>
        <w:rPr>
          <w:rFonts w:ascii="Times New Roman" w:eastAsia="宋体" w:hAnsi="Times New Roman" w:cs="宋体" w:hint="eastAsia"/>
          <w:sz w:val="24"/>
        </w:rPr>
        <w:t>，我们可以得出结论</w:t>
      </w:r>
      <w:r w:rsidR="00635591">
        <w:rPr>
          <w:rFonts w:ascii="Times New Roman" w:eastAsia="宋体" w:hAnsi="Times New Roman" w:cs="宋体" w:hint="eastAsia"/>
          <w:sz w:val="24"/>
        </w:rPr>
        <w:t>：</w:t>
      </w:r>
      <w:r>
        <w:rPr>
          <w:rFonts w:ascii="Times New Roman" w:eastAsia="宋体" w:hAnsi="Times New Roman" w:cs="宋体" w:hint="eastAsia"/>
          <w:sz w:val="24"/>
        </w:rPr>
        <w:t>对冲请求和关联请求两种</w:t>
      </w:r>
      <w:r w:rsidR="00263E82">
        <w:rPr>
          <w:rFonts w:ascii="Times New Roman" w:eastAsia="宋体" w:hAnsi="Times New Roman" w:cs="宋体" w:hint="eastAsia"/>
          <w:sz w:val="24"/>
        </w:rPr>
        <w:t>策略</w:t>
      </w:r>
      <w:r>
        <w:rPr>
          <w:rFonts w:ascii="Times New Roman" w:eastAsia="宋体" w:hAnsi="Times New Roman" w:cs="宋体" w:hint="eastAsia"/>
          <w:sz w:val="24"/>
        </w:rPr>
        <w:t>在各自合适的场景下具有优于</w:t>
      </w:r>
      <w:r w:rsidR="00635591">
        <w:rPr>
          <w:rFonts w:ascii="Times New Roman" w:eastAsia="宋体" w:hAnsi="Times New Roman" w:cs="宋体" w:hint="eastAsia"/>
          <w:sz w:val="24"/>
        </w:rPr>
        <w:t>直接请求的</w:t>
      </w:r>
      <w:r w:rsidR="00301C4E">
        <w:rPr>
          <w:rFonts w:ascii="Times New Roman" w:eastAsia="宋体" w:hAnsi="Times New Roman" w:cs="宋体" w:hint="eastAsia"/>
          <w:sz w:val="24"/>
        </w:rPr>
        <w:t>性能。</w:t>
      </w:r>
      <w:r w:rsidR="00263E82">
        <w:rPr>
          <w:rFonts w:ascii="Times New Roman" w:eastAsia="宋体" w:hAnsi="Times New Roman" w:cs="宋体" w:hint="eastAsia"/>
          <w:sz w:val="24"/>
        </w:rPr>
        <w:t>而为何两种策略需要一定的条件才能</w:t>
      </w:r>
      <w:r w:rsidR="00263E82">
        <w:rPr>
          <w:rFonts w:ascii="Times New Roman" w:eastAsia="宋体" w:hAnsi="Times New Roman" w:cs="宋体" w:hint="eastAsia"/>
          <w:sz w:val="24"/>
        </w:rPr>
        <w:lastRenderedPageBreak/>
        <w:t>发挥出更好的性能，我认为有以下原因。</w:t>
      </w:r>
    </w:p>
    <w:p w14:paraId="0D7DC5D2" w14:textId="0F545635" w:rsidR="00CC030E" w:rsidRPr="00CC030E" w:rsidRDefault="00263E82" w:rsidP="000C6769">
      <w:pPr>
        <w:spacing w:line="310" w:lineRule="auto"/>
        <w:ind w:left="181" w:firstLineChars="200" w:firstLine="480"/>
        <w:rPr>
          <w:rFonts w:ascii="Times New Roman" w:eastAsia="宋体" w:hAnsi="Times New Roman" w:cs="宋体"/>
          <w:sz w:val="24"/>
        </w:rPr>
      </w:pPr>
      <w:r>
        <w:rPr>
          <w:rFonts w:ascii="Times New Roman" w:eastAsia="宋体" w:hAnsi="Times New Roman" w:cs="宋体" w:hint="eastAsia"/>
          <w:sz w:val="24"/>
        </w:rPr>
        <w:t>首先是性能原因。服务器的物理资源有限，就意味着不论是数据处理能力还是带宽都是有限的，对冲请求策略通过牺牲吞吐量的方式来换取更低的延迟，而在吞吐量已经接近上限的情况下显然无法再增加，因而在已有较高负载的系统下性能没有提升，甚至因为冗余请求消耗带宽的原因，反而降</w:t>
      </w:r>
      <w:r w:rsidR="00754FC0">
        <w:rPr>
          <w:rFonts w:ascii="Times New Roman" w:eastAsia="宋体" w:hAnsi="Times New Roman" w:cs="宋体" w:hint="eastAsia"/>
          <w:sz w:val="24"/>
        </w:rPr>
        <w:t>进一步加剧了现有请求的延迟。在低负载情况下，服务器资源处于空闲状态，此时增加的额外请求就不但不会拖慢原有请求，还可避免随机性遇到的服务器高延迟回复，因而可以达到降低延迟的效果。</w:t>
      </w:r>
    </w:p>
    <w:p w14:paraId="655DCA86" w14:textId="38CA232C" w:rsidR="005E5E19" w:rsidRDefault="00754FC0" w:rsidP="000C6769">
      <w:pPr>
        <w:spacing w:line="310" w:lineRule="auto"/>
        <w:ind w:left="181" w:firstLineChars="200" w:firstLine="480"/>
        <w:rPr>
          <w:rFonts w:ascii="Times New Roman" w:eastAsia="宋体" w:hAnsi="Times New Roman" w:cs="宋体"/>
          <w:sz w:val="24"/>
        </w:rPr>
      </w:pPr>
      <w:r>
        <w:rPr>
          <w:rFonts w:ascii="Times New Roman" w:eastAsia="宋体" w:hAnsi="Times New Roman" w:cs="宋体" w:hint="eastAsia"/>
          <w:sz w:val="24"/>
        </w:rPr>
        <w:t>其次是</w:t>
      </w:r>
      <w:r w:rsidR="00436D77">
        <w:rPr>
          <w:rFonts w:ascii="Times New Roman" w:eastAsia="宋体" w:hAnsi="Times New Roman" w:cs="宋体" w:hint="eastAsia"/>
          <w:sz w:val="24"/>
        </w:rPr>
        <w:t>网络</w:t>
      </w:r>
      <w:r w:rsidR="00172CE1">
        <w:rPr>
          <w:rFonts w:ascii="Times New Roman" w:eastAsia="宋体" w:hAnsi="Times New Roman" w:cs="宋体" w:hint="eastAsia"/>
          <w:sz w:val="24"/>
        </w:rPr>
        <w:t>请求的本身的问题。一个请求要完成，必须要</w:t>
      </w:r>
      <w:r w:rsidR="00436D77">
        <w:rPr>
          <w:rFonts w:ascii="Times New Roman" w:eastAsia="宋体" w:hAnsi="Times New Roman" w:cs="宋体" w:hint="eastAsia"/>
          <w:sz w:val="24"/>
        </w:rPr>
        <w:t>经历发送</w:t>
      </w:r>
      <w:r w:rsidR="00436D77">
        <w:rPr>
          <w:rFonts w:ascii="Times New Roman" w:eastAsia="宋体" w:hAnsi="Times New Roman" w:cs="宋体" w:hint="eastAsia"/>
          <w:sz w:val="24"/>
        </w:rPr>
        <w:t>-</w:t>
      </w:r>
      <w:r w:rsidR="00436D77">
        <w:rPr>
          <w:rFonts w:ascii="Times New Roman" w:eastAsia="宋体" w:hAnsi="Times New Roman" w:cs="宋体" w:hint="eastAsia"/>
          <w:sz w:val="24"/>
        </w:rPr>
        <w:t>接收</w:t>
      </w:r>
      <w:r w:rsidR="00436D77">
        <w:rPr>
          <w:rFonts w:ascii="Times New Roman" w:eastAsia="宋体" w:hAnsi="Times New Roman" w:cs="宋体" w:hint="eastAsia"/>
          <w:sz w:val="24"/>
        </w:rPr>
        <w:t>-</w:t>
      </w:r>
      <w:r w:rsidR="00436D77">
        <w:rPr>
          <w:rFonts w:ascii="Times New Roman" w:eastAsia="宋体" w:hAnsi="Times New Roman" w:cs="宋体" w:hint="eastAsia"/>
          <w:sz w:val="24"/>
        </w:rPr>
        <w:t>处理</w:t>
      </w:r>
      <w:r w:rsidR="00436D77">
        <w:rPr>
          <w:rFonts w:ascii="Times New Roman" w:eastAsia="宋体" w:hAnsi="Times New Roman" w:cs="宋体" w:hint="eastAsia"/>
          <w:sz w:val="24"/>
        </w:rPr>
        <w:t>-</w:t>
      </w:r>
      <w:r w:rsidR="00436D77">
        <w:rPr>
          <w:rFonts w:ascii="Times New Roman" w:eastAsia="宋体" w:hAnsi="Times New Roman" w:cs="宋体" w:hint="eastAsia"/>
          <w:sz w:val="24"/>
        </w:rPr>
        <w:t>回复的过程，而延迟正是由这个逻辑中的数据传输产生的，这导致任何一个非并发的访问方式都与直接访问具有相同的访问时延分布，即关联请求策略达不到比直接访问更小的访问延迟</w:t>
      </w:r>
      <w:r w:rsidR="00FD4568">
        <w:rPr>
          <w:rFonts w:ascii="Times New Roman" w:eastAsia="宋体" w:hAnsi="Times New Roman" w:cs="宋体" w:hint="eastAsia"/>
          <w:sz w:val="24"/>
        </w:rPr>
        <w:t>（而执行访问策略本身的逻辑代码还可能使性能下降）</w:t>
      </w:r>
      <w:r w:rsidR="00436D77">
        <w:rPr>
          <w:rFonts w:ascii="Times New Roman" w:eastAsia="宋体" w:hAnsi="Times New Roman" w:cs="宋体" w:hint="eastAsia"/>
          <w:sz w:val="24"/>
        </w:rPr>
        <w:t>。因而，关联请求减小延迟的原理是直接地利用请求时延的概率分布来“剪断”超过阈值部分的</w:t>
      </w:r>
      <w:r w:rsidR="00FD4568">
        <w:rPr>
          <w:rFonts w:ascii="Times New Roman" w:eastAsia="宋体" w:hAnsi="Times New Roman" w:cs="宋体" w:hint="eastAsia"/>
          <w:sz w:val="24"/>
        </w:rPr>
        <w:t>延迟，通过图形也可看出，关联请求将延迟降低、聚集在了设置的阈值附近，因而在大文件、高并发等概率密度分布较为松散</w:t>
      </w:r>
      <w:r w:rsidR="0090195B">
        <w:rPr>
          <w:rFonts w:ascii="Times New Roman" w:eastAsia="宋体" w:hAnsi="Times New Roman" w:cs="宋体" w:hint="eastAsia"/>
          <w:sz w:val="24"/>
        </w:rPr>
        <w:t>、更容易遇到高时延</w:t>
      </w:r>
      <w:r w:rsidR="00FD4568">
        <w:rPr>
          <w:rFonts w:ascii="Times New Roman" w:eastAsia="宋体" w:hAnsi="Times New Roman" w:cs="宋体" w:hint="eastAsia"/>
          <w:sz w:val="24"/>
        </w:rPr>
        <w:t>的场景下有更好的效果。</w:t>
      </w:r>
    </w:p>
    <w:p w14:paraId="0D6FA23A" w14:textId="77777777" w:rsidR="00525D30" w:rsidRDefault="00833F34" w:rsidP="008D75CC">
      <w:pPr>
        <w:rPr>
          <w:rFonts w:ascii="Times New Roman" w:eastAsia="宋体" w:hAnsi="Times New Roman" w:cs="宋体"/>
          <w:sz w:val="24"/>
        </w:rPr>
      </w:pPr>
      <w:r>
        <w:rPr>
          <w:rFonts w:ascii="Times New Roman" w:eastAsia="宋体" w:hAnsi="Times New Roman" w:cs="宋体" w:hint="eastAsia"/>
          <w:noProof/>
          <w:sz w:val="24"/>
        </w:rPr>
        <w:drawing>
          <wp:inline distT="0" distB="0" distL="0" distR="0" wp14:anchorId="5A8D42C3" wp14:editId="167F06E1">
            <wp:extent cx="2520000" cy="223459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520000" cy="2234590"/>
                    </a:xfrm>
                    <a:prstGeom prst="rect">
                      <a:avLst/>
                    </a:prstGeom>
                    <a:noFill/>
                    <a:ln>
                      <a:noFill/>
                    </a:ln>
                  </pic:spPr>
                </pic:pic>
              </a:graphicData>
            </a:graphic>
          </wp:inline>
        </w:drawing>
      </w:r>
      <w:r>
        <w:rPr>
          <w:rFonts w:ascii="Times New Roman" w:eastAsia="宋体" w:hAnsi="Times New Roman" w:cs="宋体" w:hint="eastAsia"/>
          <w:noProof/>
          <w:sz w:val="24"/>
        </w:rPr>
        <w:drawing>
          <wp:inline distT="0" distB="0" distL="0" distR="0" wp14:anchorId="490E71E6" wp14:editId="7F4E64F1">
            <wp:extent cx="2520000" cy="223459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520000" cy="2234590"/>
                    </a:xfrm>
                    <a:prstGeom prst="rect">
                      <a:avLst/>
                    </a:prstGeom>
                    <a:noFill/>
                    <a:ln>
                      <a:noFill/>
                    </a:ln>
                  </pic:spPr>
                </pic:pic>
              </a:graphicData>
            </a:graphic>
          </wp:inline>
        </w:drawing>
      </w:r>
    </w:p>
    <w:p w14:paraId="2112FFF4" w14:textId="70F1F5CD" w:rsidR="00525D30" w:rsidRDefault="00833F34" w:rsidP="008D75CC">
      <w:pPr>
        <w:rPr>
          <w:rFonts w:ascii="Times New Roman" w:eastAsia="宋体" w:hAnsi="Times New Roman" w:cs="宋体"/>
          <w:sz w:val="24"/>
        </w:rPr>
      </w:pPr>
      <w:r>
        <w:rPr>
          <w:rFonts w:ascii="Times New Roman" w:eastAsia="宋体" w:hAnsi="Times New Roman" w:cs="宋体" w:hint="eastAsia"/>
          <w:noProof/>
          <w:sz w:val="24"/>
        </w:rPr>
        <w:drawing>
          <wp:inline distT="0" distB="0" distL="0" distR="0" wp14:anchorId="2E728E4F" wp14:editId="289399C4">
            <wp:extent cx="2520000" cy="2234590"/>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520000" cy="2234590"/>
                    </a:xfrm>
                    <a:prstGeom prst="rect">
                      <a:avLst/>
                    </a:prstGeom>
                    <a:noFill/>
                    <a:ln>
                      <a:noFill/>
                    </a:ln>
                  </pic:spPr>
                </pic:pic>
              </a:graphicData>
            </a:graphic>
          </wp:inline>
        </w:drawing>
      </w:r>
      <w:r>
        <w:rPr>
          <w:rFonts w:ascii="Times New Roman" w:eastAsia="宋体" w:hAnsi="Times New Roman" w:cs="宋体" w:hint="eastAsia"/>
          <w:noProof/>
          <w:sz w:val="24"/>
        </w:rPr>
        <w:drawing>
          <wp:inline distT="0" distB="0" distL="0" distR="0" wp14:anchorId="1F0FABA2" wp14:editId="0451F372">
            <wp:extent cx="2520000" cy="2234590"/>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520000" cy="2234590"/>
                    </a:xfrm>
                    <a:prstGeom prst="rect">
                      <a:avLst/>
                    </a:prstGeom>
                    <a:noFill/>
                    <a:ln>
                      <a:noFill/>
                    </a:ln>
                  </pic:spPr>
                </pic:pic>
              </a:graphicData>
            </a:graphic>
          </wp:inline>
        </w:drawing>
      </w:r>
    </w:p>
    <w:p w14:paraId="0806DD19" w14:textId="0A5CB185" w:rsidR="00525D30" w:rsidRDefault="00833F34" w:rsidP="00525D30">
      <w:pPr>
        <w:spacing w:afterLines="200" w:after="624" w:line="324" w:lineRule="auto"/>
        <w:rPr>
          <w:rFonts w:ascii="Times New Roman" w:eastAsia="宋体" w:hAnsi="Times New Roman" w:cs="宋体"/>
          <w:sz w:val="24"/>
        </w:rPr>
      </w:pPr>
      <w:r>
        <w:rPr>
          <w:rFonts w:ascii="Times New Roman" w:eastAsia="宋体" w:hAnsi="Times New Roman" w:cs="宋体" w:hint="eastAsia"/>
          <w:noProof/>
          <w:sz w:val="24"/>
        </w:rPr>
        <w:lastRenderedPageBreak/>
        <w:drawing>
          <wp:inline distT="0" distB="0" distL="0" distR="0" wp14:anchorId="1270CFDC" wp14:editId="07DE24DD">
            <wp:extent cx="2520000" cy="223459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520000" cy="2234590"/>
                    </a:xfrm>
                    <a:prstGeom prst="rect">
                      <a:avLst/>
                    </a:prstGeom>
                    <a:noFill/>
                    <a:ln>
                      <a:noFill/>
                    </a:ln>
                  </pic:spPr>
                </pic:pic>
              </a:graphicData>
            </a:graphic>
          </wp:inline>
        </w:drawing>
      </w:r>
      <w:r>
        <w:rPr>
          <w:rFonts w:ascii="Times New Roman" w:eastAsia="宋体" w:hAnsi="Times New Roman" w:cs="宋体" w:hint="eastAsia"/>
          <w:noProof/>
          <w:sz w:val="24"/>
        </w:rPr>
        <w:drawing>
          <wp:inline distT="0" distB="0" distL="0" distR="0" wp14:anchorId="0793C639" wp14:editId="402022BF">
            <wp:extent cx="2520000" cy="2218333"/>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520000" cy="2218333"/>
                    </a:xfrm>
                    <a:prstGeom prst="rect">
                      <a:avLst/>
                    </a:prstGeom>
                    <a:noFill/>
                    <a:ln>
                      <a:noFill/>
                    </a:ln>
                  </pic:spPr>
                </pic:pic>
              </a:graphicData>
            </a:graphic>
          </wp:inline>
        </w:drawing>
      </w:r>
    </w:p>
    <w:p w14:paraId="4996252B" w14:textId="201CB2DF" w:rsidR="00525D30" w:rsidRDefault="00833F34" w:rsidP="00525D30">
      <w:pPr>
        <w:spacing w:afterLines="200" w:after="624" w:line="324" w:lineRule="auto"/>
        <w:rPr>
          <w:rFonts w:ascii="Times New Roman" w:eastAsia="宋体" w:hAnsi="Times New Roman" w:cs="宋体"/>
          <w:sz w:val="24"/>
        </w:rPr>
      </w:pPr>
      <w:r>
        <w:rPr>
          <w:rFonts w:ascii="Times New Roman" w:eastAsia="宋体" w:hAnsi="Times New Roman" w:cs="宋体" w:hint="eastAsia"/>
          <w:noProof/>
          <w:sz w:val="24"/>
        </w:rPr>
        <w:drawing>
          <wp:inline distT="0" distB="0" distL="0" distR="0" wp14:anchorId="68B10E28" wp14:editId="46DDABBB">
            <wp:extent cx="2520000" cy="2234590"/>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520000" cy="2234590"/>
                    </a:xfrm>
                    <a:prstGeom prst="rect">
                      <a:avLst/>
                    </a:prstGeom>
                    <a:noFill/>
                    <a:ln>
                      <a:noFill/>
                    </a:ln>
                  </pic:spPr>
                </pic:pic>
              </a:graphicData>
            </a:graphic>
          </wp:inline>
        </w:drawing>
      </w:r>
      <w:r>
        <w:rPr>
          <w:rFonts w:ascii="Times New Roman" w:eastAsia="宋体" w:hAnsi="Times New Roman" w:cs="宋体" w:hint="eastAsia"/>
          <w:noProof/>
          <w:sz w:val="24"/>
        </w:rPr>
        <w:drawing>
          <wp:inline distT="0" distB="0" distL="0" distR="0" wp14:anchorId="050A5B03" wp14:editId="532FB214">
            <wp:extent cx="2520000" cy="2234590"/>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520000" cy="2234590"/>
                    </a:xfrm>
                    <a:prstGeom prst="rect">
                      <a:avLst/>
                    </a:prstGeom>
                    <a:noFill/>
                    <a:ln>
                      <a:noFill/>
                    </a:ln>
                  </pic:spPr>
                </pic:pic>
              </a:graphicData>
            </a:graphic>
          </wp:inline>
        </w:drawing>
      </w:r>
    </w:p>
    <w:p w14:paraId="06040AEC" w14:textId="6423B9A7" w:rsidR="00525D30" w:rsidRDefault="00833F34" w:rsidP="00525D30">
      <w:pPr>
        <w:spacing w:afterLines="200" w:after="624" w:line="324" w:lineRule="auto"/>
        <w:rPr>
          <w:rFonts w:ascii="Times New Roman" w:eastAsia="宋体" w:hAnsi="Times New Roman" w:cs="宋体"/>
          <w:sz w:val="24"/>
        </w:rPr>
      </w:pPr>
      <w:r>
        <w:rPr>
          <w:rFonts w:ascii="Times New Roman" w:eastAsia="宋体" w:hAnsi="Times New Roman" w:cs="宋体" w:hint="eastAsia"/>
          <w:noProof/>
          <w:sz w:val="24"/>
        </w:rPr>
        <w:drawing>
          <wp:inline distT="0" distB="0" distL="0" distR="0" wp14:anchorId="14B023D4" wp14:editId="7C2399E1">
            <wp:extent cx="2520000" cy="2196254"/>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520000" cy="2196254"/>
                    </a:xfrm>
                    <a:prstGeom prst="rect">
                      <a:avLst/>
                    </a:prstGeom>
                    <a:noFill/>
                    <a:ln>
                      <a:noFill/>
                    </a:ln>
                  </pic:spPr>
                </pic:pic>
              </a:graphicData>
            </a:graphic>
          </wp:inline>
        </w:drawing>
      </w:r>
      <w:r>
        <w:rPr>
          <w:rFonts w:ascii="Times New Roman" w:eastAsia="宋体" w:hAnsi="Times New Roman" w:cs="宋体" w:hint="eastAsia"/>
          <w:noProof/>
          <w:sz w:val="24"/>
        </w:rPr>
        <w:drawing>
          <wp:inline distT="0" distB="0" distL="0" distR="0" wp14:anchorId="2EC1D426" wp14:editId="54782252">
            <wp:extent cx="2520000" cy="2234590"/>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520000" cy="2234590"/>
                    </a:xfrm>
                    <a:prstGeom prst="rect">
                      <a:avLst/>
                    </a:prstGeom>
                    <a:noFill/>
                    <a:ln>
                      <a:noFill/>
                    </a:ln>
                  </pic:spPr>
                </pic:pic>
              </a:graphicData>
            </a:graphic>
          </wp:inline>
        </w:drawing>
      </w:r>
    </w:p>
    <w:p w14:paraId="7CCFE57D" w14:textId="0EAF3C27" w:rsidR="00833F34" w:rsidRDefault="00833F34" w:rsidP="00525D30">
      <w:pPr>
        <w:spacing w:afterLines="100" w:after="312" w:line="324" w:lineRule="auto"/>
        <w:rPr>
          <w:rFonts w:ascii="Times New Roman" w:eastAsia="宋体" w:hAnsi="Times New Roman" w:cs="宋体"/>
          <w:sz w:val="24"/>
        </w:rPr>
      </w:pPr>
      <w:r>
        <w:rPr>
          <w:rFonts w:ascii="Times New Roman" w:eastAsia="宋体" w:hAnsi="Times New Roman" w:cs="宋体" w:hint="eastAsia"/>
          <w:noProof/>
          <w:sz w:val="24"/>
        </w:rPr>
        <w:lastRenderedPageBreak/>
        <w:drawing>
          <wp:inline distT="0" distB="0" distL="0" distR="0" wp14:anchorId="2932CA82" wp14:editId="762B4763">
            <wp:extent cx="2520000" cy="2196255"/>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520000" cy="2196255"/>
                    </a:xfrm>
                    <a:prstGeom prst="rect">
                      <a:avLst/>
                    </a:prstGeom>
                    <a:noFill/>
                    <a:ln>
                      <a:noFill/>
                    </a:ln>
                  </pic:spPr>
                </pic:pic>
              </a:graphicData>
            </a:graphic>
          </wp:inline>
        </w:drawing>
      </w:r>
      <w:r>
        <w:rPr>
          <w:rFonts w:ascii="Times New Roman" w:eastAsia="宋体" w:hAnsi="Times New Roman" w:cs="宋体" w:hint="eastAsia"/>
          <w:noProof/>
          <w:sz w:val="24"/>
        </w:rPr>
        <w:drawing>
          <wp:inline distT="0" distB="0" distL="0" distR="0" wp14:anchorId="2095A361" wp14:editId="337043DF">
            <wp:extent cx="2520000" cy="2196255"/>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520000" cy="2196255"/>
                    </a:xfrm>
                    <a:prstGeom prst="rect">
                      <a:avLst/>
                    </a:prstGeom>
                    <a:noFill/>
                    <a:ln>
                      <a:noFill/>
                    </a:ln>
                  </pic:spPr>
                </pic:pic>
              </a:graphicData>
            </a:graphic>
          </wp:inline>
        </w:drawing>
      </w:r>
    </w:p>
    <w:p w14:paraId="2FB32157" w14:textId="37AAFDCC" w:rsidR="00510A9C" w:rsidRPr="002260E7" w:rsidRDefault="00525D30" w:rsidP="005E5E19">
      <w:pPr>
        <w:spacing w:afterLines="200" w:after="624" w:line="324" w:lineRule="auto"/>
        <w:jc w:val="center"/>
        <w:rPr>
          <w:rFonts w:ascii="Times New Roman" w:eastAsia="宋体" w:hAnsi="Times New Roman" w:cs="宋体"/>
          <w:sz w:val="24"/>
        </w:rPr>
      </w:pPr>
      <w:r w:rsidRPr="00525D30">
        <w:rPr>
          <w:rFonts w:ascii="Times New Roman" w:eastAsia="宋体" w:hAnsi="Times New Roman" w:cs="宋体" w:hint="eastAsia"/>
          <w:b/>
          <w:bCs/>
          <w:szCs w:val="20"/>
        </w:rPr>
        <w:t>图</w:t>
      </w:r>
      <w:r w:rsidRPr="00525D30">
        <w:rPr>
          <w:rFonts w:ascii="Times New Roman" w:eastAsia="宋体" w:hAnsi="Times New Roman" w:cs="宋体" w:hint="eastAsia"/>
          <w:b/>
          <w:bCs/>
          <w:szCs w:val="20"/>
        </w:rPr>
        <w:t>3.1</w:t>
      </w:r>
      <w:r>
        <w:rPr>
          <w:rFonts w:ascii="Times New Roman" w:eastAsia="宋体" w:hAnsi="Times New Roman" w:cs="宋体" w:hint="eastAsia"/>
          <w:b/>
          <w:bCs/>
          <w:szCs w:val="20"/>
        </w:rPr>
        <w:t>测量的</w:t>
      </w:r>
      <w:r w:rsidR="00E0399C">
        <w:rPr>
          <w:rFonts w:ascii="Times New Roman" w:eastAsia="宋体" w:hAnsi="Times New Roman" w:cs="宋体" w:hint="eastAsia"/>
          <w:b/>
          <w:bCs/>
          <w:szCs w:val="20"/>
        </w:rPr>
        <w:t>尾延迟及其对应的时间</w:t>
      </w:r>
      <w:r w:rsidR="00E0399C">
        <w:rPr>
          <w:rFonts w:ascii="Times New Roman" w:eastAsia="宋体" w:hAnsi="Times New Roman" w:cs="宋体" w:hint="eastAsia"/>
          <w:b/>
          <w:bCs/>
          <w:szCs w:val="20"/>
        </w:rPr>
        <w:t>-</w:t>
      </w:r>
      <w:r w:rsidR="00E0399C">
        <w:rPr>
          <w:rFonts w:ascii="Times New Roman" w:eastAsia="宋体" w:hAnsi="Times New Roman" w:cs="宋体" w:hint="eastAsia"/>
          <w:b/>
          <w:bCs/>
          <w:szCs w:val="20"/>
        </w:rPr>
        <w:t>概率密度分布</w:t>
      </w:r>
    </w:p>
    <w:sectPr w:rsidR="00510A9C" w:rsidRPr="002260E7" w:rsidSect="00181EB1">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8ADD7B" w14:textId="77777777" w:rsidR="007C1320" w:rsidRDefault="007C1320" w:rsidP="00181EB1">
      <w:r>
        <w:separator/>
      </w:r>
    </w:p>
  </w:endnote>
  <w:endnote w:type="continuationSeparator" w:id="0">
    <w:p w14:paraId="2F239226" w14:textId="77777777" w:rsidR="007C1320" w:rsidRDefault="007C1320" w:rsidP="00181E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93467957"/>
      <w:docPartObj>
        <w:docPartGallery w:val="Page Numbers (Bottom of Page)"/>
        <w:docPartUnique/>
      </w:docPartObj>
    </w:sdtPr>
    <w:sdtEndPr>
      <w:rPr>
        <w:rFonts w:ascii="Times New Roman" w:hAnsi="Times New Roman" w:cs="Times New Roman"/>
      </w:rPr>
    </w:sdtEndPr>
    <w:sdtContent>
      <w:p w14:paraId="2CA8D99F" w14:textId="0431F611" w:rsidR="00181EB1" w:rsidRPr="00181EB1" w:rsidRDefault="00181EB1">
        <w:pPr>
          <w:pStyle w:val="a6"/>
          <w:jc w:val="center"/>
          <w:rPr>
            <w:rFonts w:ascii="Times New Roman" w:hAnsi="Times New Roman" w:cs="Times New Roman"/>
          </w:rPr>
        </w:pPr>
        <w:r w:rsidRPr="00181EB1">
          <w:rPr>
            <w:rFonts w:ascii="Times New Roman" w:hAnsi="Times New Roman" w:cs="Times New Roman"/>
          </w:rPr>
          <w:fldChar w:fldCharType="begin"/>
        </w:r>
        <w:r w:rsidRPr="00181EB1">
          <w:rPr>
            <w:rFonts w:ascii="Times New Roman" w:hAnsi="Times New Roman" w:cs="Times New Roman"/>
          </w:rPr>
          <w:instrText>PAGE   \* MERGEFORMAT</w:instrText>
        </w:r>
        <w:r w:rsidRPr="00181EB1">
          <w:rPr>
            <w:rFonts w:ascii="Times New Roman" w:hAnsi="Times New Roman" w:cs="Times New Roman"/>
          </w:rPr>
          <w:fldChar w:fldCharType="separate"/>
        </w:r>
        <w:r w:rsidRPr="00181EB1">
          <w:rPr>
            <w:rFonts w:ascii="Times New Roman" w:hAnsi="Times New Roman" w:cs="Times New Roman"/>
            <w:lang w:val="zh-CN"/>
          </w:rPr>
          <w:t>2</w:t>
        </w:r>
        <w:r w:rsidRPr="00181EB1">
          <w:rPr>
            <w:rFonts w:ascii="Times New Roman" w:hAnsi="Times New Roman" w:cs="Times New Roman"/>
          </w:rPr>
          <w:fldChar w:fldCharType="end"/>
        </w:r>
      </w:p>
    </w:sdtContent>
  </w:sdt>
  <w:p w14:paraId="50014D57" w14:textId="77777777" w:rsidR="00181EB1" w:rsidRDefault="00181EB1"/>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E10F61" w14:textId="77777777" w:rsidR="007C1320" w:rsidRDefault="007C1320" w:rsidP="00181EB1">
      <w:r>
        <w:separator/>
      </w:r>
    </w:p>
  </w:footnote>
  <w:footnote w:type="continuationSeparator" w:id="0">
    <w:p w14:paraId="2673984F" w14:textId="77777777" w:rsidR="007C1320" w:rsidRDefault="007C1320" w:rsidP="00181EB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2331F"/>
    <w:multiLevelType w:val="hybridMultilevel"/>
    <w:tmpl w:val="BF1C1266"/>
    <w:lvl w:ilvl="0" w:tplc="60C4A6AC">
      <w:start w:val="1"/>
      <w:numFmt w:val="decimal"/>
      <w:lvlText w:val="%1）"/>
      <w:lvlJc w:val="left"/>
      <w:pPr>
        <w:ind w:left="1320" w:hanging="48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 w15:restartNumberingAfterBreak="0">
    <w:nsid w:val="16130874"/>
    <w:multiLevelType w:val="hybridMultilevel"/>
    <w:tmpl w:val="99C6EE2C"/>
    <w:lvl w:ilvl="0" w:tplc="FFFFFFFF">
      <w:start w:val="1"/>
      <w:numFmt w:val="chineseCountingThousand"/>
      <w:lvlText w:val="%1、"/>
      <w:lvlJc w:val="left"/>
      <w:pPr>
        <w:ind w:left="554" w:hanging="360"/>
      </w:pPr>
      <w:rPr>
        <w:rFonts w:hint="default"/>
        <w:b w:val="0"/>
      </w:rPr>
    </w:lvl>
    <w:lvl w:ilvl="1" w:tplc="FFFFFFFF" w:tentative="1">
      <w:start w:val="1"/>
      <w:numFmt w:val="lowerLetter"/>
      <w:lvlText w:val="%2)"/>
      <w:lvlJc w:val="left"/>
      <w:pPr>
        <w:ind w:left="1034" w:hanging="420"/>
      </w:pPr>
    </w:lvl>
    <w:lvl w:ilvl="2" w:tplc="FFFFFFFF" w:tentative="1">
      <w:start w:val="1"/>
      <w:numFmt w:val="lowerRoman"/>
      <w:lvlText w:val="%3."/>
      <w:lvlJc w:val="right"/>
      <w:pPr>
        <w:ind w:left="1454" w:hanging="420"/>
      </w:pPr>
    </w:lvl>
    <w:lvl w:ilvl="3" w:tplc="FFFFFFFF" w:tentative="1">
      <w:start w:val="1"/>
      <w:numFmt w:val="decimal"/>
      <w:lvlText w:val="%4."/>
      <w:lvlJc w:val="left"/>
      <w:pPr>
        <w:ind w:left="1874" w:hanging="420"/>
      </w:pPr>
    </w:lvl>
    <w:lvl w:ilvl="4" w:tplc="FFFFFFFF" w:tentative="1">
      <w:start w:val="1"/>
      <w:numFmt w:val="lowerLetter"/>
      <w:lvlText w:val="%5)"/>
      <w:lvlJc w:val="left"/>
      <w:pPr>
        <w:ind w:left="2294" w:hanging="420"/>
      </w:pPr>
    </w:lvl>
    <w:lvl w:ilvl="5" w:tplc="FFFFFFFF" w:tentative="1">
      <w:start w:val="1"/>
      <w:numFmt w:val="lowerRoman"/>
      <w:lvlText w:val="%6."/>
      <w:lvlJc w:val="right"/>
      <w:pPr>
        <w:ind w:left="2714" w:hanging="420"/>
      </w:pPr>
    </w:lvl>
    <w:lvl w:ilvl="6" w:tplc="FFFFFFFF" w:tentative="1">
      <w:start w:val="1"/>
      <w:numFmt w:val="decimal"/>
      <w:lvlText w:val="%7."/>
      <w:lvlJc w:val="left"/>
      <w:pPr>
        <w:ind w:left="3134" w:hanging="420"/>
      </w:pPr>
    </w:lvl>
    <w:lvl w:ilvl="7" w:tplc="FFFFFFFF" w:tentative="1">
      <w:start w:val="1"/>
      <w:numFmt w:val="lowerLetter"/>
      <w:lvlText w:val="%8)"/>
      <w:lvlJc w:val="left"/>
      <w:pPr>
        <w:ind w:left="3554" w:hanging="420"/>
      </w:pPr>
    </w:lvl>
    <w:lvl w:ilvl="8" w:tplc="FFFFFFFF" w:tentative="1">
      <w:start w:val="1"/>
      <w:numFmt w:val="lowerRoman"/>
      <w:lvlText w:val="%9."/>
      <w:lvlJc w:val="right"/>
      <w:pPr>
        <w:ind w:left="3974" w:hanging="420"/>
      </w:pPr>
    </w:lvl>
  </w:abstractNum>
  <w:abstractNum w:abstractNumId="2" w15:restartNumberingAfterBreak="0">
    <w:nsid w:val="18523B7D"/>
    <w:multiLevelType w:val="hybridMultilevel"/>
    <w:tmpl w:val="C2FE389A"/>
    <w:lvl w:ilvl="0" w:tplc="EA242548">
      <w:start w:val="1"/>
      <w:numFmt w:val="decimal"/>
      <w:lvlText w:val="(%1)"/>
      <w:lvlJc w:val="left"/>
      <w:pPr>
        <w:ind w:left="10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9867974">
      <w:start w:val="1"/>
      <w:numFmt w:val="lowerLetter"/>
      <w:lvlText w:val="%2"/>
      <w:lvlJc w:val="left"/>
      <w:pPr>
        <w:ind w:left="16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086D634">
      <w:start w:val="1"/>
      <w:numFmt w:val="lowerRoman"/>
      <w:lvlText w:val="%3"/>
      <w:lvlJc w:val="left"/>
      <w:pPr>
        <w:ind w:left="24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7266344">
      <w:start w:val="1"/>
      <w:numFmt w:val="decimal"/>
      <w:lvlText w:val="%4"/>
      <w:lvlJc w:val="left"/>
      <w:pPr>
        <w:ind w:left="31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4466B78">
      <w:start w:val="1"/>
      <w:numFmt w:val="lowerLetter"/>
      <w:lvlText w:val="%5"/>
      <w:lvlJc w:val="left"/>
      <w:pPr>
        <w:ind w:left="38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6401AFA">
      <w:start w:val="1"/>
      <w:numFmt w:val="lowerRoman"/>
      <w:lvlText w:val="%6"/>
      <w:lvlJc w:val="left"/>
      <w:pPr>
        <w:ind w:left="45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CE0D9F4">
      <w:start w:val="1"/>
      <w:numFmt w:val="decimal"/>
      <w:lvlText w:val="%7"/>
      <w:lvlJc w:val="left"/>
      <w:pPr>
        <w:ind w:left="52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6D664EE">
      <w:start w:val="1"/>
      <w:numFmt w:val="lowerLetter"/>
      <w:lvlText w:val="%8"/>
      <w:lvlJc w:val="left"/>
      <w:pPr>
        <w:ind w:left="60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1C27D1A">
      <w:start w:val="1"/>
      <w:numFmt w:val="lowerRoman"/>
      <w:lvlText w:val="%9"/>
      <w:lvlJc w:val="left"/>
      <w:pPr>
        <w:ind w:left="67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296661A2"/>
    <w:multiLevelType w:val="hybridMultilevel"/>
    <w:tmpl w:val="99C6EE2C"/>
    <w:lvl w:ilvl="0" w:tplc="04090013">
      <w:start w:val="1"/>
      <w:numFmt w:val="chineseCountingThousand"/>
      <w:lvlText w:val="%1、"/>
      <w:lvlJc w:val="left"/>
      <w:pPr>
        <w:ind w:left="554" w:hanging="360"/>
      </w:pPr>
      <w:rPr>
        <w:rFonts w:hint="default"/>
        <w:b w:val="0"/>
      </w:rPr>
    </w:lvl>
    <w:lvl w:ilvl="1" w:tplc="04090019" w:tentative="1">
      <w:start w:val="1"/>
      <w:numFmt w:val="lowerLetter"/>
      <w:lvlText w:val="%2)"/>
      <w:lvlJc w:val="left"/>
      <w:pPr>
        <w:ind w:left="1034" w:hanging="420"/>
      </w:pPr>
    </w:lvl>
    <w:lvl w:ilvl="2" w:tplc="0409001B" w:tentative="1">
      <w:start w:val="1"/>
      <w:numFmt w:val="lowerRoman"/>
      <w:lvlText w:val="%3."/>
      <w:lvlJc w:val="right"/>
      <w:pPr>
        <w:ind w:left="1454" w:hanging="420"/>
      </w:pPr>
    </w:lvl>
    <w:lvl w:ilvl="3" w:tplc="0409000F" w:tentative="1">
      <w:start w:val="1"/>
      <w:numFmt w:val="decimal"/>
      <w:lvlText w:val="%4."/>
      <w:lvlJc w:val="left"/>
      <w:pPr>
        <w:ind w:left="1874" w:hanging="420"/>
      </w:pPr>
    </w:lvl>
    <w:lvl w:ilvl="4" w:tplc="04090019" w:tentative="1">
      <w:start w:val="1"/>
      <w:numFmt w:val="lowerLetter"/>
      <w:lvlText w:val="%5)"/>
      <w:lvlJc w:val="left"/>
      <w:pPr>
        <w:ind w:left="2294" w:hanging="420"/>
      </w:pPr>
    </w:lvl>
    <w:lvl w:ilvl="5" w:tplc="0409001B" w:tentative="1">
      <w:start w:val="1"/>
      <w:numFmt w:val="lowerRoman"/>
      <w:lvlText w:val="%6."/>
      <w:lvlJc w:val="right"/>
      <w:pPr>
        <w:ind w:left="2714" w:hanging="420"/>
      </w:pPr>
    </w:lvl>
    <w:lvl w:ilvl="6" w:tplc="0409000F" w:tentative="1">
      <w:start w:val="1"/>
      <w:numFmt w:val="decimal"/>
      <w:lvlText w:val="%7."/>
      <w:lvlJc w:val="left"/>
      <w:pPr>
        <w:ind w:left="3134" w:hanging="420"/>
      </w:pPr>
    </w:lvl>
    <w:lvl w:ilvl="7" w:tplc="04090019" w:tentative="1">
      <w:start w:val="1"/>
      <w:numFmt w:val="lowerLetter"/>
      <w:lvlText w:val="%8)"/>
      <w:lvlJc w:val="left"/>
      <w:pPr>
        <w:ind w:left="3554" w:hanging="420"/>
      </w:pPr>
    </w:lvl>
    <w:lvl w:ilvl="8" w:tplc="0409001B" w:tentative="1">
      <w:start w:val="1"/>
      <w:numFmt w:val="lowerRoman"/>
      <w:lvlText w:val="%9."/>
      <w:lvlJc w:val="right"/>
      <w:pPr>
        <w:ind w:left="3974" w:hanging="420"/>
      </w:pPr>
    </w:lvl>
  </w:abstractNum>
  <w:abstractNum w:abstractNumId="4" w15:restartNumberingAfterBreak="0">
    <w:nsid w:val="2F1D2F65"/>
    <w:multiLevelType w:val="hybridMultilevel"/>
    <w:tmpl w:val="FB16226C"/>
    <w:lvl w:ilvl="0" w:tplc="FFFFFFFF">
      <w:start w:val="1"/>
      <w:numFmt w:val="decimal"/>
      <w:lvlText w:val="%1."/>
      <w:lvlJc w:val="left"/>
      <w:pPr>
        <w:ind w:left="1021" w:hanging="360"/>
      </w:pPr>
      <w:rPr>
        <w:rFonts w:hint="default"/>
      </w:rPr>
    </w:lvl>
    <w:lvl w:ilvl="1" w:tplc="FFFFFFFF">
      <w:start w:val="1"/>
      <w:numFmt w:val="lowerLetter"/>
      <w:lvlText w:val="%2)"/>
      <w:lvlJc w:val="left"/>
      <w:pPr>
        <w:ind w:left="1501" w:hanging="420"/>
      </w:pPr>
    </w:lvl>
    <w:lvl w:ilvl="2" w:tplc="FFFFFFFF" w:tentative="1">
      <w:start w:val="1"/>
      <w:numFmt w:val="lowerRoman"/>
      <w:lvlText w:val="%3."/>
      <w:lvlJc w:val="right"/>
      <w:pPr>
        <w:ind w:left="1921" w:hanging="420"/>
      </w:pPr>
    </w:lvl>
    <w:lvl w:ilvl="3" w:tplc="FFFFFFFF" w:tentative="1">
      <w:start w:val="1"/>
      <w:numFmt w:val="decimal"/>
      <w:lvlText w:val="%4."/>
      <w:lvlJc w:val="left"/>
      <w:pPr>
        <w:ind w:left="2341" w:hanging="420"/>
      </w:pPr>
    </w:lvl>
    <w:lvl w:ilvl="4" w:tplc="FFFFFFFF" w:tentative="1">
      <w:start w:val="1"/>
      <w:numFmt w:val="lowerLetter"/>
      <w:lvlText w:val="%5)"/>
      <w:lvlJc w:val="left"/>
      <w:pPr>
        <w:ind w:left="2761" w:hanging="420"/>
      </w:pPr>
    </w:lvl>
    <w:lvl w:ilvl="5" w:tplc="FFFFFFFF" w:tentative="1">
      <w:start w:val="1"/>
      <w:numFmt w:val="lowerRoman"/>
      <w:lvlText w:val="%6."/>
      <w:lvlJc w:val="right"/>
      <w:pPr>
        <w:ind w:left="3181" w:hanging="420"/>
      </w:pPr>
    </w:lvl>
    <w:lvl w:ilvl="6" w:tplc="FFFFFFFF" w:tentative="1">
      <w:start w:val="1"/>
      <w:numFmt w:val="decimal"/>
      <w:lvlText w:val="%7."/>
      <w:lvlJc w:val="left"/>
      <w:pPr>
        <w:ind w:left="3601" w:hanging="420"/>
      </w:pPr>
    </w:lvl>
    <w:lvl w:ilvl="7" w:tplc="FFFFFFFF" w:tentative="1">
      <w:start w:val="1"/>
      <w:numFmt w:val="lowerLetter"/>
      <w:lvlText w:val="%8)"/>
      <w:lvlJc w:val="left"/>
      <w:pPr>
        <w:ind w:left="4021" w:hanging="420"/>
      </w:pPr>
    </w:lvl>
    <w:lvl w:ilvl="8" w:tplc="FFFFFFFF" w:tentative="1">
      <w:start w:val="1"/>
      <w:numFmt w:val="lowerRoman"/>
      <w:lvlText w:val="%9."/>
      <w:lvlJc w:val="right"/>
      <w:pPr>
        <w:ind w:left="4441" w:hanging="420"/>
      </w:pPr>
    </w:lvl>
  </w:abstractNum>
  <w:abstractNum w:abstractNumId="5" w15:restartNumberingAfterBreak="0">
    <w:nsid w:val="35006F25"/>
    <w:multiLevelType w:val="hybridMultilevel"/>
    <w:tmpl w:val="4FE80256"/>
    <w:lvl w:ilvl="0" w:tplc="007E2166">
      <w:start w:val="1"/>
      <w:numFmt w:val="decimal"/>
      <w:lvlText w:val="(%1)"/>
      <w:lvlJc w:val="left"/>
      <w:pPr>
        <w:ind w:left="10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2401F38">
      <w:start w:val="1"/>
      <w:numFmt w:val="lowerLetter"/>
      <w:lvlText w:val="%2"/>
      <w:lvlJc w:val="left"/>
      <w:pPr>
        <w:ind w:left="15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95675B0">
      <w:start w:val="1"/>
      <w:numFmt w:val="lowerRoman"/>
      <w:lvlText w:val="%3"/>
      <w:lvlJc w:val="left"/>
      <w:pPr>
        <w:ind w:left="22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2CA1756">
      <w:start w:val="1"/>
      <w:numFmt w:val="decimal"/>
      <w:lvlText w:val="%4"/>
      <w:lvlJc w:val="left"/>
      <w:pPr>
        <w:ind w:left="30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9907A82">
      <w:start w:val="1"/>
      <w:numFmt w:val="lowerLetter"/>
      <w:lvlText w:val="%5"/>
      <w:lvlJc w:val="left"/>
      <w:pPr>
        <w:ind w:left="3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ECEB724">
      <w:start w:val="1"/>
      <w:numFmt w:val="lowerRoman"/>
      <w:lvlText w:val="%6"/>
      <w:lvlJc w:val="left"/>
      <w:pPr>
        <w:ind w:left="4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10EC2AE">
      <w:start w:val="1"/>
      <w:numFmt w:val="decimal"/>
      <w:lvlText w:val="%7"/>
      <w:lvlJc w:val="left"/>
      <w:pPr>
        <w:ind w:left="5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F3498A2">
      <w:start w:val="1"/>
      <w:numFmt w:val="lowerLetter"/>
      <w:lvlText w:val="%8"/>
      <w:lvlJc w:val="left"/>
      <w:pPr>
        <w:ind w:left="5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5A60CF2">
      <w:start w:val="1"/>
      <w:numFmt w:val="lowerRoman"/>
      <w:lvlText w:val="%9"/>
      <w:lvlJc w:val="left"/>
      <w:pPr>
        <w:ind w:left="6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4DB9660D"/>
    <w:multiLevelType w:val="hybridMultilevel"/>
    <w:tmpl w:val="E7ECF822"/>
    <w:lvl w:ilvl="0" w:tplc="266C710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5B2C7E81"/>
    <w:multiLevelType w:val="hybridMultilevel"/>
    <w:tmpl w:val="279E2678"/>
    <w:lvl w:ilvl="0" w:tplc="281C119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5D7A4B92"/>
    <w:multiLevelType w:val="hybridMultilevel"/>
    <w:tmpl w:val="AFEC89BE"/>
    <w:lvl w:ilvl="0" w:tplc="A86600D8">
      <w:start w:val="1"/>
      <w:numFmt w:val="decimal"/>
      <w:lvlText w:val="[%1]"/>
      <w:lvlJc w:val="left"/>
      <w:pPr>
        <w:ind w:left="6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D72B904">
      <w:start w:val="1"/>
      <w:numFmt w:val="lowerLetter"/>
      <w:lvlText w:val="%2"/>
      <w:lvlJc w:val="left"/>
      <w:pPr>
        <w:ind w:left="11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42A2626">
      <w:start w:val="1"/>
      <w:numFmt w:val="lowerRoman"/>
      <w:lvlText w:val="%3"/>
      <w:lvlJc w:val="left"/>
      <w:pPr>
        <w:ind w:left="18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E0C45F2">
      <w:start w:val="1"/>
      <w:numFmt w:val="decimal"/>
      <w:lvlText w:val="%4"/>
      <w:lvlJc w:val="left"/>
      <w:pPr>
        <w:ind w:left="25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A40B310">
      <w:start w:val="1"/>
      <w:numFmt w:val="lowerLetter"/>
      <w:lvlText w:val="%5"/>
      <w:lvlJc w:val="left"/>
      <w:pPr>
        <w:ind w:left="32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E7EC72C">
      <w:start w:val="1"/>
      <w:numFmt w:val="lowerRoman"/>
      <w:lvlText w:val="%6"/>
      <w:lvlJc w:val="left"/>
      <w:pPr>
        <w:ind w:left="40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5E618C0">
      <w:start w:val="1"/>
      <w:numFmt w:val="decimal"/>
      <w:lvlText w:val="%7"/>
      <w:lvlJc w:val="left"/>
      <w:pPr>
        <w:ind w:left="47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5FA64A6">
      <w:start w:val="1"/>
      <w:numFmt w:val="lowerLetter"/>
      <w:lvlText w:val="%8"/>
      <w:lvlJc w:val="left"/>
      <w:pPr>
        <w:ind w:left="54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B6466F6">
      <w:start w:val="1"/>
      <w:numFmt w:val="lowerRoman"/>
      <w:lvlText w:val="%9"/>
      <w:lvlJc w:val="left"/>
      <w:pPr>
        <w:ind w:left="61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5F6B50FF"/>
    <w:multiLevelType w:val="hybridMultilevel"/>
    <w:tmpl w:val="FB16226C"/>
    <w:lvl w:ilvl="0" w:tplc="FFFFFFFF">
      <w:start w:val="1"/>
      <w:numFmt w:val="decimal"/>
      <w:lvlText w:val="%1."/>
      <w:lvlJc w:val="left"/>
      <w:pPr>
        <w:ind w:left="1021" w:hanging="360"/>
      </w:pPr>
      <w:rPr>
        <w:rFonts w:hint="default"/>
      </w:rPr>
    </w:lvl>
    <w:lvl w:ilvl="1" w:tplc="FFFFFFFF">
      <w:start w:val="1"/>
      <w:numFmt w:val="lowerLetter"/>
      <w:lvlText w:val="%2)"/>
      <w:lvlJc w:val="left"/>
      <w:pPr>
        <w:ind w:left="1501" w:hanging="420"/>
      </w:pPr>
    </w:lvl>
    <w:lvl w:ilvl="2" w:tplc="FFFFFFFF" w:tentative="1">
      <w:start w:val="1"/>
      <w:numFmt w:val="lowerRoman"/>
      <w:lvlText w:val="%3."/>
      <w:lvlJc w:val="right"/>
      <w:pPr>
        <w:ind w:left="1921" w:hanging="420"/>
      </w:pPr>
    </w:lvl>
    <w:lvl w:ilvl="3" w:tplc="FFFFFFFF" w:tentative="1">
      <w:start w:val="1"/>
      <w:numFmt w:val="decimal"/>
      <w:lvlText w:val="%4."/>
      <w:lvlJc w:val="left"/>
      <w:pPr>
        <w:ind w:left="2341" w:hanging="420"/>
      </w:pPr>
    </w:lvl>
    <w:lvl w:ilvl="4" w:tplc="FFFFFFFF" w:tentative="1">
      <w:start w:val="1"/>
      <w:numFmt w:val="lowerLetter"/>
      <w:lvlText w:val="%5)"/>
      <w:lvlJc w:val="left"/>
      <w:pPr>
        <w:ind w:left="2761" w:hanging="420"/>
      </w:pPr>
    </w:lvl>
    <w:lvl w:ilvl="5" w:tplc="FFFFFFFF" w:tentative="1">
      <w:start w:val="1"/>
      <w:numFmt w:val="lowerRoman"/>
      <w:lvlText w:val="%6."/>
      <w:lvlJc w:val="right"/>
      <w:pPr>
        <w:ind w:left="3181" w:hanging="420"/>
      </w:pPr>
    </w:lvl>
    <w:lvl w:ilvl="6" w:tplc="FFFFFFFF" w:tentative="1">
      <w:start w:val="1"/>
      <w:numFmt w:val="decimal"/>
      <w:lvlText w:val="%7."/>
      <w:lvlJc w:val="left"/>
      <w:pPr>
        <w:ind w:left="3601" w:hanging="420"/>
      </w:pPr>
    </w:lvl>
    <w:lvl w:ilvl="7" w:tplc="FFFFFFFF" w:tentative="1">
      <w:start w:val="1"/>
      <w:numFmt w:val="lowerLetter"/>
      <w:lvlText w:val="%8)"/>
      <w:lvlJc w:val="left"/>
      <w:pPr>
        <w:ind w:left="4021" w:hanging="420"/>
      </w:pPr>
    </w:lvl>
    <w:lvl w:ilvl="8" w:tplc="FFFFFFFF" w:tentative="1">
      <w:start w:val="1"/>
      <w:numFmt w:val="lowerRoman"/>
      <w:lvlText w:val="%9."/>
      <w:lvlJc w:val="right"/>
      <w:pPr>
        <w:ind w:left="4441" w:hanging="420"/>
      </w:pPr>
    </w:lvl>
  </w:abstractNum>
  <w:abstractNum w:abstractNumId="10" w15:restartNumberingAfterBreak="0">
    <w:nsid w:val="62FF1C11"/>
    <w:multiLevelType w:val="hybridMultilevel"/>
    <w:tmpl w:val="DA767FC0"/>
    <w:lvl w:ilvl="0" w:tplc="5C98CD12">
      <w:start w:val="1"/>
      <w:numFmt w:val="lowerLetter"/>
      <w:lvlText w:val="(%1)"/>
      <w:lvlJc w:val="left"/>
      <w:pPr>
        <w:ind w:left="10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126C8B4">
      <w:start w:val="1"/>
      <w:numFmt w:val="lowerLetter"/>
      <w:lvlText w:val="%2"/>
      <w:lvlJc w:val="left"/>
      <w:pPr>
        <w:ind w:left="123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AB68702">
      <w:start w:val="1"/>
      <w:numFmt w:val="lowerRoman"/>
      <w:lvlText w:val="%3"/>
      <w:lvlJc w:val="left"/>
      <w:pPr>
        <w:ind w:left="195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B220AD8">
      <w:start w:val="1"/>
      <w:numFmt w:val="decimal"/>
      <w:lvlText w:val="%4"/>
      <w:lvlJc w:val="left"/>
      <w:pPr>
        <w:ind w:left="267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5E83904">
      <w:start w:val="1"/>
      <w:numFmt w:val="lowerLetter"/>
      <w:lvlText w:val="%5"/>
      <w:lvlJc w:val="left"/>
      <w:pPr>
        <w:ind w:left="339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7A60732">
      <w:start w:val="1"/>
      <w:numFmt w:val="lowerRoman"/>
      <w:lvlText w:val="%6"/>
      <w:lvlJc w:val="left"/>
      <w:pPr>
        <w:ind w:left="411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EFAD0D2">
      <w:start w:val="1"/>
      <w:numFmt w:val="decimal"/>
      <w:lvlText w:val="%7"/>
      <w:lvlJc w:val="left"/>
      <w:pPr>
        <w:ind w:left="483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BDA5112">
      <w:start w:val="1"/>
      <w:numFmt w:val="lowerLetter"/>
      <w:lvlText w:val="%8"/>
      <w:lvlJc w:val="left"/>
      <w:pPr>
        <w:ind w:left="555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BF8F0BE">
      <w:start w:val="1"/>
      <w:numFmt w:val="lowerRoman"/>
      <w:lvlText w:val="%9"/>
      <w:lvlJc w:val="left"/>
      <w:pPr>
        <w:ind w:left="627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670746CE"/>
    <w:multiLevelType w:val="hybridMultilevel"/>
    <w:tmpl w:val="139E1BAE"/>
    <w:lvl w:ilvl="0" w:tplc="6484750E">
      <w:start w:val="1"/>
      <w:numFmt w:val="lowerLetter"/>
      <w:lvlText w:val="(%1)"/>
      <w:lvlJc w:val="left"/>
      <w:pPr>
        <w:ind w:left="10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A62867A">
      <w:start w:val="1"/>
      <w:numFmt w:val="lowerLetter"/>
      <w:lvlText w:val="%2"/>
      <w:lvlJc w:val="left"/>
      <w:pPr>
        <w:ind w:left="15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BAC056E">
      <w:start w:val="1"/>
      <w:numFmt w:val="lowerRoman"/>
      <w:lvlText w:val="%3"/>
      <w:lvlJc w:val="left"/>
      <w:pPr>
        <w:ind w:left="22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A5EC4BA">
      <w:start w:val="1"/>
      <w:numFmt w:val="decimal"/>
      <w:lvlText w:val="%4"/>
      <w:lvlJc w:val="left"/>
      <w:pPr>
        <w:ind w:left="30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5527116">
      <w:start w:val="1"/>
      <w:numFmt w:val="lowerLetter"/>
      <w:lvlText w:val="%5"/>
      <w:lvlJc w:val="left"/>
      <w:pPr>
        <w:ind w:left="3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EACE824">
      <w:start w:val="1"/>
      <w:numFmt w:val="lowerRoman"/>
      <w:lvlText w:val="%6"/>
      <w:lvlJc w:val="left"/>
      <w:pPr>
        <w:ind w:left="4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12CD900">
      <w:start w:val="1"/>
      <w:numFmt w:val="decimal"/>
      <w:lvlText w:val="%7"/>
      <w:lvlJc w:val="left"/>
      <w:pPr>
        <w:ind w:left="5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02E55CC">
      <w:start w:val="1"/>
      <w:numFmt w:val="lowerLetter"/>
      <w:lvlText w:val="%8"/>
      <w:lvlJc w:val="left"/>
      <w:pPr>
        <w:ind w:left="5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DCC1288">
      <w:start w:val="1"/>
      <w:numFmt w:val="lowerRoman"/>
      <w:lvlText w:val="%9"/>
      <w:lvlJc w:val="left"/>
      <w:pPr>
        <w:ind w:left="6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6CD168B7"/>
    <w:multiLevelType w:val="hybridMultilevel"/>
    <w:tmpl w:val="99C6EE2C"/>
    <w:lvl w:ilvl="0" w:tplc="FFFFFFFF">
      <w:start w:val="1"/>
      <w:numFmt w:val="chineseCountingThousand"/>
      <w:lvlText w:val="%1、"/>
      <w:lvlJc w:val="left"/>
      <w:pPr>
        <w:ind w:left="554" w:hanging="360"/>
      </w:pPr>
      <w:rPr>
        <w:rFonts w:hint="default"/>
        <w:b w:val="0"/>
      </w:rPr>
    </w:lvl>
    <w:lvl w:ilvl="1" w:tplc="FFFFFFFF" w:tentative="1">
      <w:start w:val="1"/>
      <w:numFmt w:val="lowerLetter"/>
      <w:lvlText w:val="%2)"/>
      <w:lvlJc w:val="left"/>
      <w:pPr>
        <w:ind w:left="1034" w:hanging="420"/>
      </w:pPr>
    </w:lvl>
    <w:lvl w:ilvl="2" w:tplc="FFFFFFFF" w:tentative="1">
      <w:start w:val="1"/>
      <w:numFmt w:val="lowerRoman"/>
      <w:lvlText w:val="%3."/>
      <w:lvlJc w:val="right"/>
      <w:pPr>
        <w:ind w:left="1454" w:hanging="420"/>
      </w:pPr>
    </w:lvl>
    <w:lvl w:ilvl="3" w:tplc="FFFFFFFF" w:tentative="1">
      <w:start w:val="1"/>
      <w:numFmt w:val="decimal"/>
      <w:lvlText w:val="%4."/>
      <w:lvlJc w:val="left"/>
      <w:pPr>
        <w:ind w:left="1874" w:hanging="420"/>
      </w:pPr>
    </w:lvl>
    <w:lvl w:ilvl="4" w:tplc="FFFFFFFF" w:tentative="1">
      <w:start w:val="1"/>
      <w:numFmt w:val="lowerLetter"/>
      <w:lvlText w:val="%5)"/>
      <w:lvlJc w:val="left"/>
      <w:pPr>
        <w:ind w:left="2294" w:hanging="420"/>
      </w:pPr>
    </w:lvl>
    <w:lvl w:ilvl="5" w:tplc="FFFFFFFF" w:tentative="1">
      <w:start w:val="1"/>
      <w:numFmt w:val="lowerRoman"/>
      <w:lvlText w:val="%6."/>
      <w:lvlJc w:val="right"/>
      <w:pPr>
        <w:ind w:left="2714" w:hanging="420"/>
      </w:pPr>
    </w:lvl>
    <w:lvl w:ilvl="6" w:tplc="FFFFFFFF" w:tentative="1">
      <w:start w:val="1"/>
      <w:numFmt w:val="decimal"/>
      <w:lvlText w:val="%7."/>
      <w:lvlJc w:val="left"/>
      <w:pPr>
        <w:ind w:left="3134" w:hanging="420"/>
      </w:pPr>
    </w:lvl>
    <w:lvl w:ilvl="7" w:tplc="FFFFFFFF" w:tentative="1">
      <w:start w:val="1"/>
      <w:numFmt w:val="lowerLetter"/>
      <w:lvlText w:val="%8)"/>
      <w:lvlJc w:val="left"/>
      <w:pPr>
        <w:ind w:left="3554" w:hanging="420"/>
      </w:pPr>
    </w:lvl>
    <w:lvl w:ilvl="8" w:tplc="FFFFFFFF" w:tentative="1">
      <w:start w:val="1"/>
      <w:numFmt w:val="lowerRoman"/>
      <w:lvlText w:val="%9."/>
      <w:lvlJc w:val="right"/>
      <w:pPr>
        <w:ind w:left="3974" w:hanging="420"/>
      </w:pPr>
    </w:lvl>
  </w:abstractNum>
  <w:abstractNum w:abstractNumId="13" w15:restartNumberingAfterBreak="0">
    <w:nsid w:val="70397A40"/>
    <w:multiLevelType w:val="hybridMultilevel"/>
    <w:tmpl w:val="FB16226C"/>
    <w:lvl w:ilvl="0" w:tplc="FFFFFFFF">
      <w:start w:val="1"/>
      <w:numFmt w:val="decimal"/>
      <w:lvlText w:val="%1."/>
      <w:lvlJc w:val="left"/>
      <w:pPr>
        <w:ind w:left="1021" w:hanging="360"/>
      </w:pPr>
      <w:rPr>
        <w:rFonts w:hint="default"/>
      </w:rPr>
    </w:lvl>
    <w:lvl w:ilvl="1" w:tplc="FFFFFFFF">
      <w:start w:val="1"/>
      <w:numFmt w:val="lowerLetter"/>
      <w:lvlText w:val="%2)"/>
      <w:lvlJc w:val="left"/>
      <w:pPr>
        <w:ind w:left="1501" w:hanging="420"/>
      </w:pPr>
    </w:lvl>
    <w:lvl w:ilvl="2" w:tplc="FFFFFFFF" w:tentative="1">
      <w:start w:val="1"/>
      <w:numFmt w:val="lowerRoman"/>
      <w:lvlText w:val="%3."/>
      <w:lvlJc w:val="right"/>
      <w:pPr>
        <w:ind w:left="1921" w:hanging="420"/>
      </w:pPr>
    </w:lvl>
    <w:lvl w:ilvl="3" w:tplc="FFFFFFFF" w:tentative="1">
      <w:start w:val="1"/>
      <w:numFmt w:val="decimal"/>
      <w:lvlText w:val="%4."/>
      <w:lvlJc w:val="left"/>
      <w:pPr>
        <w:ind w:left="2341" w:hanging="420"/>
      </w:pPr>
    </w:lvl>
    <w:lvl w:ilvl="4" w:tplc="FFFFFFFF" w:tentative="1">
      <w:start w:val="1"/>
      <w:numFmt w:val="lowerLetter"/>
      <w:lvlText w:val="%5)"/>
      <w:lvlJc w:val="left"/>
      <w:pPr>
        <w:ind w:left="2761" w:hanging="420"/>
      </w:pPr>
    </w:lvl>
    <w:lvl w:ilvl="5" w:tplc="FFFFFFFF" w:tentative="1">
      <w:start w:val="1"/>
      <w:numFmt w:val="lowerRoman"/>
      <w:lvlText w:val="%6."/>
      <w:lvlJc w:val="right"/>
      <w:pPr>
        <w:ind w:left="3181" w:hanging="420"/>
      </w:pPr>
    </w:lvl>
    <w:lvl w:ilvl="6" w:tplc="FFFFFFFF" w:tentative="1">
      <w:start w:val="1"/>
      <w:numFmt w:val="decimal"/>
      <w:lvlText w:val="%7."/>
      <w:lvlJc w:val="left"/>
      <w:pPr>
        <w:ind w:left="3601" w:hanging="420"/>
      </w:pPr>
    </w:lvl>
    <w:lvl w:ilvl="7" w:tplc="FFFFFFFF" w:tentative="1">
      <w:start w:val="1"/>
      <w:numFmt w:val="lowerLetter"/>
      <w:lvlText w:val="%8)"/>
      <w:lvlJc w:val="left"/>
      <w:pPr>
        <w:ind w:left="4021" w:hanging="420"/>
      </w:pPr>
    </w:lvl>
    <w:lvl w:ilvl="8" w:tplc="FFFFFFFF" w:tentative="1">
      <w:start w:val="1"/>
      <w:numFmt w:val="lowerRoman"/>
      <w:lvlText w:val="%9."/>
      <w:lvlJc w:val="right"/>
      <w:pPr>
        <w:ind w:left="4441" w:hanging="420"/>
      </w:pPr>
    </w:lvl>
  </w:abstractNum>
  <w:abstractNum w:abstractNumId="14" w15:restartNumberingAfterBreak="0">
    <w:nsid w:val="732A6F07"/>
    <w:multiLevelType w:val="hybridMultilevel"/>
    <w:tmpl w:val="37C038E8"/>
    <w:lvl w:ilvl="0" w:tplc="97320436">
      <w:start w:val="1"/>
      <w:numFmt w:val="decimal"/>
      <w:lvlText w:val="(%1)"/>
      <w:lvlJc w:val="left"/>
      <w:pPr>
        <w:ind w:left="10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E5811BA">
      <w:start w:val="1"/>
      <w:numFmt w:val="lowerLetter"/>
      <w:lvlText w:val="%2"/>
      <w:lvlJc w:val="left"/>
      <w:pPr>
        <w:ind w:left="15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A78D3F8">
      <w:start w:val="1"/>
      <w:numFmt w:val="lowerRoman"/>
      <w:lvlText w:val="%3"/>
      <w:lvlJc w:val="left"/>
      <w:pPr>
        <w:ind w:left="22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6F8B97C">
      <w:start w:val="1"/>
      <w:numFmt w:val="decimal"/>
      <w:lvlText w:val="%4"/>
      <w:lvlJc w:val="left"/>
      <w:pPr>
        <w:ind w:left="30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BA2D9A8">
      <w:start w:val="1"/>
      <w:numFmt w:val="lowerLetter"/>
      <w:lvlText w:val="%5"/>
      <w:lvlJc w:val="left"/>
      <w:pPr>
        <w:ind w:left="3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81CBAA4">
      <w:start w:val="1"/>
      <w:numFmt w:val="lowerRoman"/>
      <w:lvlText w:val="%6"/>
      <w:lvlJc w:val="left"/>
      <w:pPr>
        <w:ind w:left="4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8568BE6">
      <w:start w:val="1"/>
      <w:numFmt w:val="decimal"/>
      <w:lvlText w:val="%7"/>
      <w:lvlJc w:val="left"/>
      <w:pPr>
        <w:ind w:left="5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C96511A">
      <w:start w:val="1"/>
      <w:numFmt w:val="lowerLetter"/>
      <w:lvlText w:val="%8"/>
      <w:lvlJc w:val="left"/>
      <w:pPr>
        <w:ind w:left="5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B0A988C">
      <w:start w:val="1"/>
      <w:numFmt w:val="lowerRoman"/>
      <w:lvlText w:val="%9"/>
      <w:lvlJc w:val="left"/>
      <w:pPr>
        <w:ind w:left="6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7A3D5013"/>
    <w:multiLevelType w:val="hybridMultilevel"/>
    <w:tmpl w:val="FB16226C"/>
    <w:lvl w:ilvl="0" w:tplc="CA7EB9AE">
      <w:start w:val="1"/>
      <w:numFmt w:val="decimal"/>
      <w:lvlText w:val="%1."/>
      <w:lvlJc w:val="left"/>
      <w:pPr>
        <w:ind w:left="1021" w:hanging="360"/>
      </w:pPr>
      <w:rPr>
        <w:rFonts w:hint="default"/>
      </w:rPr>
    </w:lvl>
    <w:lvl w:ilvl="1" w:tplc="04090019">
      <w:start w:val="1"/>
      <w:numFmt w:val="lowerLetter"/>
      <w:lvlText w:val="%2)"/>
      <w:lvlJc w:val="left"/>
      <w:pPr>
        <w:ind w:left="1501" w:hanging="420"/>
      </w:pPr>
    </w:lvl>
    <w:lvl w:ilvl="2" w:tplc="0409001B" w:tentative="1">
      <w:start w:val="1"/>
      <w:numFmt w:val="lowerRoman"/>
      <w:lvlText w:val="%3."/>
      <w:lvlJc w:val="right"/>
      <w:pPr>
        <w:ind w:left="1921" w:hanging="420"/>
      </w:pPr>
    </w:lvl>
    <w:lvl w:ilvl="3" w:tplc="0409000F" w:tentative="1">
      <w:start w:val="1"/>
      <w:numFmt w:val="decimal"/>
      <w:lvlText w:val="%4."/>
      <w:lvlJc w:val="left"/>
      <w:pPr>
        <w:ind w:left="2341" w:hanging="420"/>
      </w:pPr>
    </w:lvl>
    <w:lvl w:ilvl="4" w:tplc="04090019" w:tentative="1">
      <w:start w:val="1"/>
      <w:numFmt w:val="lowerLetter"/>
      <w:lvlText w:val="%5)"/>
      <w:lvlJc w:val="left"/>
      <w:pPr>
        <w:ind w:left="2761" w:hanging="420"/>
      </w:pPr>
    </w:lvl>
    <w:lvl w:ilvl="5" w:tplc="0409001B" w:tentative="1">
      <w:start w:val="1"/>
      <w:numFmt w:val="lowerRoman"/>
      <w:lvlText w:val="%6."/>
      <w:lvlJc w:val="right"/>
      <w:pPr>
        <w:ind w:left="3181" w:hanging="420"/>
      </w:pPr>
    </w:lvl>
    <w:lvl w:ilvl="6" w:tplc="0409000F" w:tentative="1">
      <w:start w:val="1"/>
      <w:numFmt w:val="decimal"/>
      <w:lvlText w:val="%7."/>
      <w:lvlJc w:val="left"/>
      <w:pPr>
        <w:ind w:left="3601" w:hanging="420"/>
      </w:pPr>
    </w:lvl>
    <w:lvl w:ilvl="7" w:tplc="04090019" w:tentative="1">
      <w:start w:val="1"/>
      <w:numFmt w:val="lowerLetter"/>
      <w:lvlText w:val="%8)"/>
      <w:lvlJc w:val="left"/>
      <w:pPr>
        <w:ind w:left="4021" w:hanging="420"/>
      </w:pPr>
    </w:lvl>
    <w:lvl w:ilvl="8" w:tplc="0409001B" w:tentative="1">
      <w:start w:val="1"/>
      <w:numFmt w:val="lowerRoman"/>
      <w:lvlText w:val="%9."/>
      <w:lvlJc w:val="right"/>
      <w:pPr>
        <w:ind w:left="4441" w:hanging="420"/>
      </w:pPr>
    </w:lvl>
  </w:abstractNum>
  <w:num w:numId="1">
    <w:abstractNumId w:val="10"/>
  </w:num>
  <w:num w:numId="2">
    <w:abstractNumId w:val="5"/>
  </w:num>
  <w:num w:numId="3">
    <w:abstractNumId w:val="14"/>
  </w:num>
  <w:num w:numId="4">
    <w:abstractNumId w:val="11"/>
  </w:num>
  <w:num w:numId="5">
    <w:abstractNumId w:val="2"/>
  </w:num>
  <w:num w:numId="6">
    <w:abstractNumId w:val="8"/>
  </w:num>
  <w:num w:numId="7">
    <w:abstractNumId w:val="3"/>
  </w:num>
  <w:num w:numId="8">
    <w:abstractNumId w:val="7"/>
  </w:num>
  <w:num w:numId="9">
    <w:abstractNumId w:val="15"/>
  </w:num>
  <w:num w:numId="10">
    <w:abstractNumId w:val="1"/>
  </w:num>
  <w:num w:numId="11">
    <w:abstractNumId w:val="12"/>
  </w:num>
  <w:num w:numId="12">
    <w:abstractNumId w:val="13"/>
  </w:num>
  <w:num w:numId="13">
    <w:abstractNumId w:val="4"/>
  </w:num>
  <w:num w:numId="14">
    <w:abstractNumId w:val="9"/>
  </w:num>
  <w:num w:numId="15">
    <w:abstractNumId w:val="6"/>
  </w:num>
  <w:num w:numId="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570E"/>
    <w:rsid w:val="00015FC7"/>
    <w:rsid w:val="00017E7D"/>
    <w:rsid w:val="00023201"/>
    <w:rsid w:val="0003228B"/>
    <w:rsid w:val="0003355B"/>
    <w:rsid w:val="00046C67"/>
    <w:rsid w:val="000701F9"/>
    <w:rsid w:val="000861C8"/>
    <w:rsid w:val="000B729D"/>
    <w:rsid w:val="000C6769"/>
    <w:rsid w:val="000F584D"/>
    <w:rsid w:val="00172CE1"/>
    <w:rsid w:val="00175D40"/>
    <w:rsid w:val="00181EB1"/>
    <w:rsid w:val="00195780"/>
    <w:rsid w:val="001B6D6B"/>
    <w:rsid w:val="001C13E8"/>
    <w:rsid w:val="001C1C69"/>
    <w:rsid w:val="00201DA2"/>
    <w:rsid w:val="00213156"/>
    <w:rsid w:val="002260E7"/>
    <w:rsid w:val="00241364"/>
    <w:rsid w:val="00263E82"/>
    <w:rsid w:val="00292D9E"/>
    <w:rsid w:val="002A0CDF"/>
    <w:rsid w:val="00301C4E"/>
    <w:rsid w:val="0033186D"/>
    <w:rsid w:val="00374025"/>
    <w:rsid w:val="003B7F31"/>
    <w:rsid w:val="003C75FA"/>
    <w:rsid w:val="003D4F9A"/>
    <w:rsid w:val="003E36EC"/>
    <w:rsid w:val="003E3831"/>
    <w:rsid w:val="00436D77"/>
    <w:rsid w:val="004460D2"/>
    <w:rsid w:val="00464BE4"/>
    <w:rsid w:val="00484411"/>
    <w:rsid w:val="004C6C07"/>
    <w:rsid w:val="004D1642"/>
    <w:rsid w:val="00510A9C"/>
    <w:rsid w:val="00517AEE"/>
    <w:rsid w:val="00525D30"/>
    <w:rsid w:val="005B2A74"/>
    <w:rsid w:val="005D5EA6"/>
    <w:rsid w:val="005E5E19"/>
    <w:rsid w:val="005F1B01"/>
    <w:rsid w:val="005F365D"/>
    <w:rsid w:val="005F6EB7"/>
    <w:rsid w:val="006064A1"/>
    <w:rsid w:val="00635591"/>
    <w:rsid w:val="0065042B"/>
    <w:rsid w:val="00687041"/>
    <w:rsid w:val="0069705F"/>
    <w:rsid w:val="00712EE1"/>
    <w:rsid w:val="00734FB2"/>
    <w:rsid w:val="00754FC0"/>
    <w:rsid w:val="00770922"/>
    <w:rsid w:val="00771301"/>
    <w:rsid w:val="00793486"/>
    <w:rsid w:val="0079616D"/>
    <w:rsid w:val="007B0436"/>
    <w:rsid w:val="007B0AC8"/>
    <w:rsid w:val="007B2CE8"/>
    <w:rsid w:val="007C1320"/>
    <w:rsid w:val="007F6D82"/>
    <w:rsid w:val="00813471"/>
    <w:rsid w:val="00813ECB"/>
    <w:rsid w:val="0081735B"/>
    <w:rsid w:val="00821C02"/>
    <w:rsid w:val="00833F34"/>
    <w:rsid w:val="0083671A"/>
    <w:rsid w:val="00875CAA"/>
    <w:rsid w:val="00891F36"/>
    <w:rsid w:val="008B3590"/>
    <w:rsid w:val="008D75CC"/>
    <w:rsid w:val="008E5774"/>
    <w:rsid w:val="0090195B"/>
    <w:rsid w:val="009124BD"/>
    <w:rsid w:val="00923DF8"/>
    <w:rsid w:val="00941D57"/>
    <w:rsid w:val="009501AC"/>
    <w:rsid w:val="00962FF6"/>
    <w:rsid w:val="009A7451"/>
    <w:rsid w:val="009C3303"/>
    <w:rsid w:val="009D672D"/>
    <w:rsid w:val="009D6B7F"/>
    <w:rsid w:val="009E2C96"/>
    <w:rsid w:val="00A373C1"/>
    <w:rsid w:val="00A83808"/>
    <w:rsid w:val="00A90766"/>
    <w:rsid w:val="00AB3DFC"/>
    <w:rsid w:val="00AE598C"/>
    <w:rsid w:val="00B3159F"/>
    <w:rsid w:val="00B3593A"/>
    <w:rsid w:val="00B55360"/>
    <w:rsid w:val="00BD770B"/>
    <w:rsid w:val="00C36BDA"/>
    <w:rsid w:val="00C650AC"/>
    <w:rsid w:val="00C806D5"/>
    <w:rsid w:val="00CC030E"/>
    <w:rsid w:val="00D22F8B"/>
    <w:rsid w:val="00D33D5D"/>
    <w:rsid w:val="00D64006"/>
    <w:rsid w:val="00DA5AF5"/>
    <w:rsid w:val="00E0399C"/>
    <w:rsid w:val="00E05E9B"/>
    <w:rsid w:val="00E25C22"/>
    <w:rsid w:val="00E657C3"/>
    <w:rsid w:val="00E71FDE"/>
    <w:rsid w:val="00E94750"/>
    <w:rsid w:val="00E95B9A"/>
    <w:rsid w:val="00EA5E75"/>
    <w:rsid w:val="00EE407D"/>
    <w:rsid w:val="00EE7305"/>
    <w:rsid w:val="00F02EF6"/>
    <w:rsid w:val="00F14D6B"/>
    <w:rsid w:val="00F52B9D"/>
    <w:rsid w:val="00F80921"/>
    <w:rsid w:val="00F84BF6"/>
    <w:rsid w:val="00F94A67"/>
    <w:rsid w:val="00F9570E"/>
    <w:rsid w:val="00FB0415"/>
    <w:rsid w:val="00FC67B9"/>
    <w:rsid w:val="00FD2281"/>
    <w:rsid w:val="00FD4568"/>
    <w:rsid w:val="00FE757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3AC39E7"/>
  <w15:chartTrackingRefBased/>
  <w15:docId w15:val="{89902DAE-531F-44E0-A471-634538892D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next w:val="a"/>
    <w:link w:val="10"/>
    <w:uiPriority w:val="9"/>
    <w:qFormat/>
    <w:rsid w:val="00F9570E"/>
    <w:pPr>
      <w:keepNext/>
      <w:keepLines/>
      <w:spacing w:after="202" w:line="259" w:lineRule="auto"/>
      <w:ind w:left="158"/>
      <w:outlineLvl w:val="0"/>
    </w:pPr>
    <w:rPr>
      <w:rFonts w:ascii="Times New Roman" w:eastAsia="Times New Roman" w:hAnsi="Times New Roman" w:cs="Times New Roman"/>
      <w:b/>
      <w:color w:val="000000"/>
      <w:sz w:val="44"/>
    </w:rPr>
  </w:style>
  <w:style w:type="paragraph" w:styleId="2">
    <w:name w:val="heading 2"/>
    <w:basedOn w:val="a"/>
    <w:next w:val="a"/>
    <w:link w:val="20"/>
    <w:uiPriority w:val="9"/>
    <w:unhideWhenUsed/>
    <w:qFormat/>
    <w:rsid w:val="00181EB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181EB1"/>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181EB1"/>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181EB1"/>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F9570E"/>
    <w:rPr>
      <w:rFonts w:ascii="Times New Roman" w:eastAsia="Times New Roman" w:hAnsi="Times New Roman" w:cs="Times New Roman"/>
      <w:b/>
      <w:color w:val="000000"/>
      <w:sz w:val="44"/>
    </w:rPr>
  </w:style>
  <w:style w:type="table" w:styleId="a3">
    <w:name w:val="Table Grid"/>
    <w:basedOn w:val="a1"/>
    <w:uiPriority w:val="39"/>
    <w:rsid w:val="00F9570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header"/>
    <w:basedOn w:val="a"/>
    <w:link w:val="a5"/>
    <w:uiPriority w:val="99"/>
    <w:unhideWhenUsed/>
    <w:rsid w:val="00181EB1"/>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181EB1"/>
    <w:rPr>
      <w:sz w:val="18"/>
      <w:szCs w:val="18"/>
    </w:rPr>
  </w:style>
  <w:style w:type="paragraph" w:styleId="a6">
    <w:name w:val="footer"/>
    <w:basedOn w:val="a"/>
    <w:link w:val="a7"/>
    <w:uiPriority w:val="99"/>
    <w:unhideWhenUsed/>
    <w:rsid w:val="00181EB1"/>
    <w:pPr>
      <w:tabs>
        <w:tab w:val="center" w:pos="4153"/>
        <w:tab w:val="right" w:pos="8306"/>
      </w:tabs>
      <w:snapToGrid w:val="0"/>
      <w:jc w:val="left"/>
    </w:pPr>
    <w:rPr>
      <w:sz w:val="18"/>
      <w:szCs w:val="18"/>
    </w:rPr>
  </w:style>
  <w:style w:type="character" w:customStyle="1" w:styleId="a7">
    <w:name w:val="页脚 字符"/>
    <w:basedOn w:val="a0"/>
    <w:link w:val="a6"/>
    <w:uiPriority w:val="99"/>
    <w:rsid w:val="00181EB1"/>
    <w:rPr>
      <w:sz w:val="18"/>
      <w:szCs w:val="18"/>
    </w:rPr>
  </w:style>
  <w:style w:type="paragraph" w:styleId="a8">
    <w:name w:val="Date"/>
    <w:basedOn w:val="a"/>
    <w:next w:val="a"/>
    <w:link w:val="a9"/>
    <w:uiPriority w:val="99"/>
    <w:semiHidden/>
    <w:unhideWhenUsed/>
    <w:rsid w:val="00181EB1"/>
    <w:pPr>
      <w:ind w:leftChars="2500" w:left="100"/>
    </w:pPr>
  </w:style>
  <w:style w:type="character" w:customStyle="1" w:styleId="a9">
    <w:name w:val="日期 字符"/>
    <w:basedOn w:val="a0"/>
    <w:link w:val="a8"/>
    <w:uiPriority w:val="99"/>
    <w:semiHidden/>
    <w:rsid w:val="00181EB1"/>
  </w:style>
  <w:style w:type="character" w:customStyle="1" w:styleId="20">
    <w:name w:val="标题 2 字符"/>
    <w:basedOn w:val="a0"/>
    <w:link w:val="2"/>
    <w:rsid w:val="00181EB1"/>
    <w:rPr>
      <w:rFonts w:asciiTheme="majorHAnsi" w:eastAsiaTheme="majorEastAsia" w:hAnsiTheme="majorHAnsi" w:cstheme="majorBidi"/>
      <w:b/>
      <w:bCs/>
      <w:sz w:val="32"/>
      <w:szCs w:val="32"/>
    </w:rPr>
  </w:style>
  <w:style w:type="character" w:customStyle="1" w:styleId="30">
    <w:name w:val="标题 3 字符"/>
    <w:basedOn w:val="a0"/>
    <w:link w:val="3"/>
    <w:rsid w:val="00181EB1"/>
    <w:rPr>
      <w:b/>
      <w:bCs/>
      <w:sz w:val="32"/>
      <w:szCs w:val="32"/>
    </w:rPr>
  </w:style>
  <w:style w:type="character" w:customStyle="1" w:styleId="40">
    <w:name w:val="标题 4 字符"/>
    <w:basedOn w:val="a0"/>
    <w:link w:val="4"/>
    <w:rsid w:val="00181EB1"/>
    <w:rPr>
      <w:rFonts w:asciiTheme="majorHAnsi" w:eastAsiaTheme="majorEastAsia" w:hAnsiTheme="majorHAnsi" w:cstheme="majorBidi"/>
      <w:b/>
      <w:bCs/>
      <w:sz w:val="28"/>
      <w:szCs w:val="28"/>
    </w:rPr>
  </w:style>
  <w:style w:type="character" w:customStyle="1" w:styleId="50">
    <w:name w:val="标题 5 字符"/>
    <w:basedOn w:val="a0"/>
    <w:link w:val="5"/>
    <w:rsid w:val="00181EB1"/>
    <w:rPr>
      <w:b/>
      <w:bCs/>
      <w:sz w:val="28"/>
      <w:szCs w:val="28"/>
    </w:rPr>
  </w:style>
  <w:style w:type="paragraph" w:styleId="TOC1">
    <w:name w:val="toc 1"/>
    <w:hidden/>
    <w:uiPriority w:val="39"/>
    <w:rsid w:val="00181EB1"/>
    <w:pPr>
      <w:spacing w:after="170" w:line="266" w:lineRule="auto"/>
      <w:ind w:left="25" w:right="122" w:hanging="10"/>
    </w:pPr>
    <w:rPr>
      <w:rFonts w:ascii="Times New Roman" w:eastAsia="Times New Roman" w:hAnsi="Times New Roman" w:cs="Times New Roman"/>
      <w:color w:val="000000"/>
      <w:sz w:val="24"/>
    </w:rPr>
  </w:style>
  <w:style w:type="paragraph" w:styleId="TOC2">
    <w:name w:val="toc 2"/>
    <w:hidden/>
    <w:uiPriority w:val="39"/>
    <w:rsid w:val="00181EB1"/>
    <w:pPr>
      <w:spacing w:after="37" w:line="364" w:lineRule="auto"/>
      <w:ind w:left="435" w:right="122" w:firstLine="420"/>
      <w:jc w:val="both"/>
    </w:pPr>
    <w:rPr>
      <w:rFonts w:ascii="Times New Roman" w:eastAsia="Times New Roman" w:hAnsi="Times New Roman" w:cs="Times New Roman"/>
      <w:color w:val="000000"/>
      <w:sz w:val="24"/>
    </w:rPr>
  </w:style>
  <w:style w:type="paragraph" w:styleId="TOC3">
    <w:name w:val="toc 3"/>
    <w:hidden/>
    <w:uiPriority w:val="39"/>
    <w:rsid w:val="00181EB1"/>
    <w:pPr>
      <w:spacing w:after="161" w:line="266" w:lineRule="auto"/>
      <w:ind w:left="865" w:right="122" w:hanging="10"/>
    </w:pPr>
    <w:rPr>
      <w:rFonts w:ascii="Times New Roman" w:eastAsia="Times New Roman" w:hAnsi="Times New Roman" w:cs="Times New Roman"/>
      <w:color w:val="000000"/>
      <w:sz w:val="24"/>
    </w:rPr>
  </w:style>
  <w:style w:type="character" w:styleId="aa">
    <w:name w:val="Hyperlink"/>
    <w:basedOn w:val="a0"/>
    <w:uiPriority w:val="99"/>
    <w:unhideWhenUsed/>
    <w:rsid w:val="00181EB1"/>
    <w:rPr>
      <w:color w:val="0563C1" w:themeColor="hyperlink"/>
      <w:u w:val="single"/>
    </w:rPr>
  </w:style>
  <w:style w:type="paragraph" w:styleId="TOC">
    <w:name w:val="TOC Heading"/>
    <w:basedOn w:val="1"/>
    <w:next w:val="a"/>
    <w:uiPriority w:val="39"/>
    <w:unhideWhenUsed/>
    <w:qFormat/>
    <w:rsid w:val="00FE7578"/>
    <w:pPr>
      <w:spacing w:before="240" w:after="0"/>
      <w:ind w:left="0"/>
      <w:outlineLvl w:val="9"/>
    </w:pPr>
    <w:rPr>
      <w:rFonts w:asciiTheme="majorHAnsi" w:eastAsiaTheme="majorEastAsia" w:hAnsiTheme="majorHAnsi" w:cstheme="majorBidi"/>
      <w:b w:val="0"/>
      <w:color w:val="2F5496" w:themeColor="accent1" w:themeShade="BF"/>
      <w:kern w:val="0"/>
      <w:sz w:val="32"/>
      <w:szCs w:val="32"/>
    </w:rPr>
  </w:style>
  <w:style w:type="character" w:styleId="ab">
    <w:name w:val="Unresolved Mention"/>
    <w:basedOn w:val="a0"/>
    <w:uiPriority w:val="99"/>
    <w:semiHidden/>
    <w:unhideWhenUsed/>
    <w:rsid w:val="00023201"/>
    <w:rPr>
      <w:color w:val="605E5C"/>
      <w:shd w:val="clear" w:color="auto" w:fill="E1DFDD"/>
    </w:rPr>
  </w:style>
  <w:style w:type="paragraph" w:styleId="ac">
    <w:name w:val="List Paragraph"/>
    <w:basedOn w:val="a"/>
    <w:uiPriority w:val="34"/>
    <w:qFormat/>
    <w:rsid w:val="00813ECB"/>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644255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ceph/ceph-ansible" TargetMode="External"/><Relationship Id="rId18" Type="http://schemas.openxmlformats.org/officeDocument/2006/relationships/image" Target="media/image6.png"/><Relationship Id="rId26" Type="http://schemas.openxmlformats.org/officeDocument/2006/relationships/image" Target="media/image12.jpeg"/><Relationship Id="rId21" Type="http://schemas.openxmlformats.org/officeDocument/2006/relationships/image" Target="media/image9.png"/><Relationship Id="rId34" Type="http://schemas.openxmlformats.org/officeDocument/2006/relationships/image" Target="media/image20.jpeg"/><Relationship Id="rId7" Type="http://schemas.openxmlformats.org/officeDocument/2006/relationships/image" Target="media/image1.jpg"/><Relationship Id="rId12" Type="http://schemas.openxmlformats.org/officeDocument/2006/relationships/package" Target="embeddings/Microsoft_Visio_Drawing.vsdx"/><Relationship Id="rId17" Type="http://schemas.openxmlformats.org/officeDocument/2006/relationships/image" Target="media/image5.png"/><Relationship Id="rId25" Type="http://schemas.openxmlformats.org/officeDocument/2006/relationships/image" Target="media/image11.jpeg"/><Relationship Id="rId33" Type="http://schemas.openxmlformats.org/officeDocument/2006/relationships/image" Target="media/image19.jpe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5.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emf"/><Relationship Id="rId24" Type="http://schemas.openxmlformats.org/officeDocument/2006/relationships/hyperlink" Target="https://github.com/cs-course/obs-tutorial" TargetMode="External"/><Relationship Id="rId32" Type="http://schemas.openxmlformats.org/officeDocument/2006/relationships/image" Target="media/image18.jpe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4.jpeg"/><Relationship Id="rId36" Type="http://schemas.openxmlformats.org/officeDocument/2006/relationships/image" Target="media/image22.jpeg"/><Relationship Id="rId10" Type="http://schemas.openxmlformats.org/officeDocument/2006/relationships/hyperlink" Target="https://github.com/a5467021/ceph-vagrant-rocky8" TargetMode="External"/><Relationship Id="rId19" Type="http://schemas.openxmlformats.org/officeDocument/2006/relationships/image" Target="media/image7.png"/><Relationship Id="rId31" Type="http://schemas.openxmlformats.org/officeDocument/2006/relationships/image" Target="media/image17.jpeg"/><Relationship Id="rId4" Type="http://schemas.openxmlformats.org/officeDocument/2006/relationships/webSettings" Target="webSettings.xml"/><Relationship Id="rId9" Type="http://schemas.openxmlformats.org/officeDocument/2006/relationships/hyperlink" Target="https://github.com/cs-course/obs-tutorial" TargetMode="External"/><Relationship Id="rId14" Type="http://schemas.openxmlformats.org/officeDocument/2006/relationships/hyperlink" Target="https://github.com/a5467021/ceph-vagrant-rocky8" TargetMode="External"/><Relationship Id="rId22" Type="http://schemas.openxmlformats.org/officeDocument/2006/relationships/hyperlink" Target="https://github.com/cs-course/obs-tutorial" TargetMode="External"/><Relationship Id="rId27" Type="http://schemas.openxmlformats.org/officeDocument/2006/relationships/image" Target="media/image13.jpeg"/><Relationship Id="rId30" Type="http://schemas.openxmlformats.org/officeDocument/2006/relationships/image" Target="media/image16.jpeg"/><Relationship Id="rId35" Type="http://schemas.openxmlformats.org/officeDocument/2006/relationships/image" Target="media/image21.jpeg"/><Relationship Id="rId8" Type="http://schemas.openxmlformats.org/officeDocument/2006/relationships/footer" Target="footer1.xml"/><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766</TotalTime>
  <Pages>11</Pages>
  <Words>618</Words>
  <Characters>3525</Characters>
  <Application>Microsoft Office Word</Application>
  <DocSecurity>0</DocSecurity>
  <Lines>29</Lines>
  <Paragraphs>8</Paragraphs>
  <ScaleCrop>false</ScaleCrop>
  <Company/>
  <LinksUpToDate>false</LinksUpToDate>
  <CharactersWithSpaces>4135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ASUS</cp:lastModifiedBy>
  <cp:revision>100</cp:revision>
  <dcterms:created xsi:type="dcterms:W3CDTF">2022-01-02T09:08:00Z</dcterms:created>
  <dcterms:modified xsi:type="dcterms:W3CDTF">2022-01-03T12:03:00Z</dcterms:modified>
</cp:coreProperties>
</file>