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76A1" w14:textId="77777777" w:rsidR="007C7BC5" w:rsidRDefault="007C7BC5">
      <w:pPr>
        <w:adjustRightInd w:val="0"/>
        <w:snapToGrid w:val="0"/>
        <w:spacing w:beforeLines="50" w:before="120" w:line="400" w:lineRule="atLeast"/>
        <w:jc w:val="both"/>
        <w:rPr>
          <w:rFonts w:ascii="仿宋_GB2312" w:eastAsia="仿宋_GB2312" w:hAnsi="华文中宋"/>
          <w:bCs/>
          <w:kern w:val="2"/>
          <w:sz w:val="30"/>
          <w:szCs w:val="22"/>
          <w:lang w:eastAsia="zh-CN"/>
        </w:rPr>
      </w:pPr>
    </w:p>
    <w:p w14:paraId="1281A41B" w14:textId="77777777" w:rsidR="007C7BC5" w:rsidRDefault="004E6CA2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  <w:r>
        <w:rPr>
          <w:rFonts w:ascii="等线" w:eastAsia="等线" w:hAnsi="宋体" w:hint="eastAsia"/>
          <w:sz w:val="21"/>
          <w:szCs w:val="22"/>
          <w:lang w:eastAsia="zh-CN"/>
        </w:rPr>
        <w:t xml:space="preserve"> </w:t>
      </w:r>
      <w:bookmarkStart w:id="0" w:name="_1064953734"/>
      <w:bookmarkStart w:id="1" w:name="_1065102613"/>
      <w:bookmarkEnd w:id="0"/>
      <w:bookmarkEnd w:id="1"/>
      <w:r>
        <w:rPr>
          <w:rFonts w:ascii="等线" w:eastAsia="等线" w:hAnsi="宋体"/>
          <w:sz w:val="21"/>
          <w:szCs w:val="22"/>
          <w:lang w:eastAsia="zh-CN"/>
        </w:rPr>
        <w:object w:dxaOrig="5112" w:dyaOrig="1176" w14:anchorId="18219F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58.5pt" o:ole="" filled="t">
            <v:imagedata r:id="rId8" o:title="" grayscale="t" bilevel="t"/>
          </v:shape>
          <o:OLEObject Type="Embed" ProgID="Word.Picture.8" ShapeID="_x0000_i1025" DrawAspect="Content" ObjectID="_1702974825" r:id="rId9"/>
        </w:object>
      </w:r>
    </w:p>
    <w:p w14:paraId="12815A55" w14:textId="77777777" w:rsidR="007C7BC5" w:rsidRDefault="007C7BC5">
      <w:pPr>
        <w:widowControl w:val="0"/>
        <w:rPr>
          <w:rFonts w:ascii="等线" w:eastAsia="黑体" w:hAnsi="等线"/>
          <w:kern w:val="2"/>
          <w:sz w:val="34"/>
          <w:szCs w:val="22"/>
          <w:lang w:eastAsia="zh-CN"/>
        </w:rPr>
      </w:pPr>
    </w:p>
    <w:p w14:paraId="07731D0A" w14:textId="77777777" w:rsidR="007C7BC5" w:rsidRDefault="004E6CA2">
      <w:pPr>
        <w:widowControl w:val="0"/>
        <w:rPr>
          <w:rFonts w:ascii="华文中宋" w:eastAsia="华文中宋" w:hAnsi="华文中宋"/>
          <w:b/>
          <w:bCs/>
          <w:kern w:val="2"/>
          <w:sz w:val="70"/>
          <w:szCs w:val="70"/>
          <w:lang w:eastAsia="zh-CN"/>
        </w:rPr>
      </w:pPr>
      <w:r>
        <w:rPr>
          <w:rFonts w:ascii="华文中宋" w:eastAsia="华文中宋" w:hAnsi="华文中宋" w:hint="eastAsia"/>
          <w:b/>
          <w:bCs/>
          <w:spacing w:val="20"/>
          <w:kern w:val="2"/>
          <w:sz w:val="70"/>
          <w:szCs w:val="70"/>
          <w:lang w:eastAsia="zh-CN"/>
        </w:rPr>
        <w:t>数据中心技术课程实验报告</w:t>
      </w:r>
    </w:p>
    <w:p w14:paraId="662DB7E9" w14:textId="77777777" w:rsidR="007C7BC5" w:rsidRDefault="007C7BC5">
      <w:pPr>
        <w:widowControl w:val="0"/>
        <w:rPr>
          <w:rFonts w:ascii="楷体_GB2312" w:eastAsia="楷体_GB2312" w:hAnsi="黑体"/>
          <w:bCs/>
          <w:kern w:val="2"/>
          <w:sz w:val="36"/>
          <w:szCs w:val="36"/>
          <w:lang w:eastAsia="zh-CN"/>
        </w:rPr>
      </w:pPr>
    </w:p>
    <w:p w14:paraId="02F55717" w14:textId="77777777" w:rsidR="007C7BC5" w:rsidRDefault="007C7BC5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191AC0FC" w14:textId="77777777" w:rsidR="007C7BC5" w:rsidRDefault="007C7BC5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326A3CCC" w14:textId="77777777" w:rsidR="007C7BC5" w:rsidRDefault="007C7BC5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30AB1FE6" w14:textId="77777777" w:rsidR="007C7BC5" w:rsidRDefault="007C7BC5">
      <w:pPr>
        <w:widowControl w:val="0"/>
        <w:adjustRightInd w:val="0"/>
        <w:snapToGrid w:val="0"/>
        <w:spacing w:line="264" w:lineRule="auto"/>
        <w:jc w:val="both"/>
        <w:rPr>
          <w:rFonts w:ascii="等线" w:eastAsia="华文中宋" w:hAnsi="等线"/>
          <w:b/>
          <w:bCs/>
          <w:spacing w:val="12"/>
          <w:kern w:val="2"/>
          <w:sz w:val="52"/>
          <w:szCs w:val="32"/>
          <w:lang w:eastAsia="zh-CN"/>
        </w:rPr>
      </w:pPr>
    </w:p>
    <w:p w14:paraId="2FF38077" w14:textId="77777777" w:rsidR="007C7BC5" w:rsidRDefault="004E6CA2">
      <w:pPr>
        <w:widowControl w:val="0"/>
        <w:spacing w:line="720" w:lineRule="auto"/>
        <w:ind w:firstLineChars="650" w:firstLine="2080"/>
        <w:jc w:val="both"/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院    系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计算机科学与技术学院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14:paraId="2B941AC4" w14:textId="77777777" w:rsidR="007C7BC5" w:rsidRDefault="004E6CA2">
      <w:pPr>
        <w:widowControl w:val="0"/>
        <w:spacing w:line="720" w:lineRule="auto"/>
        <w:ind w:firstLineChars="650" w:firstLine="2080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班    级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</w:t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   2106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</w:p>
    <w:p w14:paraId="6BD39A42" w14:textId="405B25BA" w:rsidR="007C7BC5" w:rsidRDefault="004E6CA2">
      <w:pPr>
        <w:widowControl w:val="0"/>
        <w:spacing w:line="720" w:lineRule="auto"/>
        <w:ind w:firstLineChars="650" w:firstLine="2080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学    号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     </w:t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M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2021737</w:t>
      </w:r>
      <w:r w:rsidR="00CA1E40"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>09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</w:t>
      </w:r>
    </w:p>
    <w:p w14:paraId="2FD1B3A3" w14:textId="2A53766B" w:rsidR="007C7BC5" w:rsidRDefault="004E6CA2">
      <w:pPr>
        <w:widowControl w:val="0"/>
        <w:spacing w:line="720" w:lineRule="auto"/>
        <w:ind w:firstLineChars="650" w:firstLine="2080"/>
        <w:jc w:val="both"/>
        <w:rPr>
          <w:rFonts w:ascii="华文中宋" w:eastAsia="华文中宋" w:hAnsi="华文中宋"/>
          <w:sz w:val="32"/>
          <w:szCs w:val="32"/>
          <w:lang w:eastAsia="zh-CN"/>
        </w:rPr>
      </w:pPr>
      <w:r>
        <w:rPr>
          <w:rFonts w:ascii="华文中宋" w:eastAsia="华文中宋" w:hAnsi="华文中宋" w:hint="eastAsia"/>
          <w:sz w:val="32"/>
          <w:szCs w:val="32"/>
          <w:lang w:eastAsia="zh-CN"/>
        </w:rPr>
        <w:t>姓    名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 xml:space="preserve">         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   </w:t>
      </w:r>
      <w:r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 xml:space="preserve"> </w:t>
      </w:r>
      <w:r w:rsidR="00CA1E40">
        <w:rPr>
          <w:rFonts w:ascii="等线" w:eastAsia="仿宋_GB2312" w:hAnsi="等线" w:hint="eastAsia"/>
          <w:kern w:val="2"/>
          <w:sz w:val="32"/>
          <w:szCs w:val="22"/>
          <w:u w:val="single"/>
          <w:lang w:eastAsia="zh-CN"/>
        </w:rPr>
        <w:t>杨小康</w:t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</w:r>
      <w:r>
        <w:rPr>
          <w:rFonts w:ascii="等线" w:eastAsia="仿宋_GB2312" w:hAnsi="等线"/>
          <w:kern w:val="2"/>
          <w:sz w:val="32"/>
          <w:szCs w:val="22"/>
          <w:u w:val="single"/>
          <w:lang w:eastAsia="zh-CN"/>
        </w:rPr>
        <w:tab/>
        <w:t xml:space="preserve"> </w:t>
      </w:r>
    </w:p>
    <w:p w14:paraId="1AE55028" w14:textId="77777777" w:rsidR="007C7BC5" w:rsidRDefault="007C7BC5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14:paraId="6A40BD22" w14:textId="77777777" w:rsidR="007C7BC5" w:rsidRDefault="007C7BC5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</w:p>
    <w:p w14:paraId="50A4C0CE" w14:textId="7FA0F4C1" w:rsidR="007C7BC5" w:rsidRDefault="004E6CA2">
      <w:pPr>
        <w:widowControl w:val="0"/>
        <w:rPr>
          <w:rFonts w:ascii="华文中宋" w:eastAsia="华文中宋" w:hAnsi="华文中宋"/>
          <w:bCs/>
          <w:sz w:val="32"/>
          <w:szCs w:val="32"/>
          <w:lang w:eastAsia="zh-CN"/>
        </w:rPr>
      </w:pPr>
      <w:r>
        <w:rPr>
          <w:rFonts w:ascii="华文中宋" w:eastAsia="华文中宋" w:hAnsi="华文中宋"/>
          <w:bCs/>
          <w:sz w:val="32"/>
          <w:szCs w:val="32"/>
          <w:lang w:eastAsia="zh-CN"/>
        </w:rPr>
        <w:t>2021</w:t>
      </w:r>
      <w:r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年  </w:t>
      </w:r>
      <w:r w:rsidR="00CA1E40">
        <w:rPr>
          <w:rFonts w:ascii="华文中宋" w:eastAsia="华文中宋" w:hAnsi="华文中宋"/>
          <w:bCs/>
          <w:sz w:val="32"/>
          <w:szCs w:val="32"/>
          <w:lang w:eastAsia="zh-CN"/>
        </w:rPr>
        <w:t>1</w:t>
      </w:r>
      <w:r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 月 </w:t>
      </w:r>
      <w:r w:rsidR="00CA1E40">
        <w:rPr>
          <w:rFonts w:ascii="华文中宋" w:eastAsia="华文中宋" w:hAnsi="华文中宋"/>
          <w:bCs/>
          <w:sz w:val="32"/>
          <w:szCs w:val="32"/>
          <w:lang w:eastAsia="zh-CN"/>
        </w:rPr>
        <w:t>3</w:t>
      </w:r>
      <w:r>
        <w:rPr>
          <w:rFonts w:ascii="华文中宋" w:eastAsia="华文中宋" w:hAnsi="华文中宋" w:hint="eastAsia"/>
          <w:bCs/>
          <w:sz w:val="32"/>
          <w:szCs w:val="32"/>
          <w:lang w:eastAsia="zh-CN"/>
        </w:rPr>
        <w:t xml:space="preserve">  日</w:t>
      </w:r>
    </w:p>
    <w:p w14:paraId="5B85778D" w14:textId="423248AB" w:rsidR="007C7BC5" w:rsidRDefault="00FC38CB">
      <w:pPr>
        <w:pStyle w:val="papertitle"/>
        <w:spacing w:before="100" w:beforeAutospacing="1" w:after="100" w:afterAutospacing="1"/>
        <w:rPr>
          <w:kern w:val="48"/>
          <w:lang w:eastAsia="zh-CN"/>
        </w:rPr>
        <w:sectPr w:rsidR="007C7BC5">
          <w:footerReference w:type="first" r:id="rId10"/>
          <w:pgSz w:w="11906" w:h="16838"/>
          <w:pgMar w:top="540" w:right="893" w:bottom="1440" w:left="893" w:header="720" w:footer="720" w:gutter="0"/>
          <w:cols w:space="720"/>
          <w:titlePg/>
          <w:docGrid w:linePitch="360"/>
        </w:sectPr>
      </w:pPr>
      <w:r>
        <w:rPr>
          <w:rFonts w:ascii="微软雅黑" w:eastAsia="微软雅黑" w:hAnsi="微软雅黑" w:cs="微软雅黑" w:hint="eastAsia"/>
          <w:kern w:val="48"/>
          <w:lang w:eastAsia="zh-CN"/>
        </w:rPr>
        <w:lastRenderedPageBreak/>
        <w:t>使用对冲、关联请求来降低尾延迟</w:t>
      </w:r>
      <w:r w:rsidR="004E6CA2">
        <w:rPr>
          <w:rFonts w:ascii="微软雅黑" w:eastAsia="微软雅黑" w:hAnsi="微软雅黑" w:cs="微软雅黑" w:hint="eastAsia"/>
          <w:kern w:val="48"/>
          <w:lang w:eastAsia="zh-CN"/>
        </w:rPr>
        <w:t>实验</w:t>
      </w:r>
    </w:p>
    <w:p w14:paraId="2A483876" w14:textId="77777777" w:rsidR="007C7BC5" w:rsidRDefault="007C7BC5">
      <w:pPr>
        <w:jc w:val="both"/>
        <w:rPr>
          <w:lang w:eastAsia="zh-CN"/>
        </w:rPr>
        <w:sectPr w:rsidR="007C7BC5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</w:p>
    <w:p w14:paraId="2FAAD159" w14:textId="77777777" w:rsidR="007C7BC5" w:rsidRDefault="007C7BC5">
      <w:pPr>
        <w:jc w:val="both"/>
        <w:rPr>
          <w:lang w:eastAsia="zh-CN"/>
        </w:rPr>
        <w:sectPr w:rsidR="007C7BC5">
          <w:type w:val="continuous"/>
          <w:pgSz w:w="11906" w:h="16838"/>
          <w:pgMar w:top="450" w:right="893" w:bottom="1440" w:left="893" w:header="720" w:footer="720" w:gutter="0"/>
          <w:cols w:num="3" w:space="720"/>
          <w:docGrid w:linePitch="360"/>
        </w:sectPr>
      </w:pPr>
    </w:p>
    <w:p w14:paraId="472E0BF0" w14:textId="77777777" w:rsidR="007C7BC5" w:rsidRPr="002A63E0" w:rsidRDefault="004E6CA2">
      <w:pPr>
        <w:pStyle w:val="a9"/>
        <w:numPr>
          <w:ilvl w:val="0"/>
          <w:numId w:val="8"/>
        </w:numPr>
        <w:ind w:firstLineChars="0"/>
        <w:jc w:val="both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2A63E0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系统搭建</w:t>
      </w:r>
    </w:p>
    <w:p w14:paraId="654E7A05" w14:textId="2375317F" w:rsidR="00B93CE3" w:rsidRDefault="00FC38CB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系统使用：Windows</w:t>
      </w:r>
    </w:p>
    <w:p w14:paraId="61F88AB5" w14:textId="6EEA9034" w:rsidR="00FC38CB" w:rsidRDefault="00FC38CB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客户端：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</w:p>
    <w:p w14:paraId="37AB0BBC" w14:textId="345542D7" w:rsidR="00FC38CB" w:rsidRDefault="00FC38CB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服务器</w:t>
      </w:r>
      <w:r w:rsidR="002B1A3C">
        <w:rPr>
          <w:rFonts w:ascii="微软雅黑" w:eastAsia="微软雅黑" w:hAnsi="微软雅黑" w:hint="eastAsia"/>
          <w:sz w:val="24"/>
          <w:szCs w:val="24"/>
          <w:lang w:eastAsia="zh-CN"/>
        </w:rPr>
        <w:t>：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</w:p>
    <w:p w14:paraId="04079186" w14:textId="4990DC2C" w:rsidR="002A63E0" w:rsidRDefault="002B1A3C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1、将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github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上的文件下载下来，解压后用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vscode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打开，此处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vscode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需要提前配置好python</w:t>
      </w:r>
      <w:r w:rsidR="00426949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  <w:r w:rsidR="00661ECF">
        <w:rPr>
          <w:rFonts w:ascii="微软雅黑" w:eastAsia="微软雅黑" w:hAnsi="微软雅黑" w:hint="eastAsia"/>
          <w:sz w:val="24"/>
          <w:szCs w:val="24"/>
          <w:lang w:eastAsia="zh-CN"/>
        </w:rPr>
        <w:t>提前准备好要用的库。</w:t>
      </w:r>
    </w:p>
    <w:p w14:paraId="586C594A" w14:textId="210FA4E7" w:rsidR="00134552" w:rsidRDefault="00134552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9E1754D" wp14:editId="002199B2">
            <wp:extent cx="5676900" cy="621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035D" w14:textId="7D128109" w:rsidR="00134552" w:rsidRDefault="00134552" w:rsidP="00134552">
      <w:pPr>
        <w:ind w:left="1176"/>
        <w:rPr>
          <w:rFonts w:ascii="微软雅黑" w:eastAsia="微软雅黑" w:hAnsi="微软雅黑"/>
          <w:sz w:val="24"/>
          <w:szCs w:val="24"/>
          <w:lang w:eastAsia="zh-CN"/>
        </w:rPr>
      </w:pPr>
    </w:p>
    <w:p w14:paraId="569ADBE7" w14:textId="53950368" w:rsidR="00426949" w:rsidRDefault="00426949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/>
          <w:sz w:val="24"/>
          <w:szCs w:val="24"/>
          <w:lang w:eastAsia="zh-CN"/>
        </w:rPr>
        <w:lastRenderedPageBreak/>
        <w:t>2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、</w:t>
      </w:r>
      <w:r w:rsidR="000934BA">
        <w:rPr>
          <w:rFonts w:ascii="微软雅黑" w:eastAsia="微软雅黑" w:hAnsi="微软雅黑" w:hint="eastAsia"/>
          <w:sz w:val="24"/>
          <w:szCs w:val="24"/>
          <w:lang w:eastAsia="zh-CN"/>
        </w:rPr>
        <w:t>下载</w:t>
      </w:r>
      <w:proofErr w:type="spellStart"/>
      <w:r w:rsidR="000934BA"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 w:rsidR="000934BA">
        <w:rPr>
          <w:rFonts w:ascii="微软雅黑" w:eastAsia="微软雅黑" w:hAnsi="微软雅黑" w:hint="eastAsia"/>
          <w:sz w:val="24"/>
          <w:szCs w:val="24"/>
          <w:lang w:eastAsia="zh-CN"/>
        </w:rPr>
        <w:t>，</w:t>
      </w:r>
      <w:proofErr w:type="spellStart"/>
      <w:r w:rsidR="000934BA">
        <w:rPr>
          <w:rFonts w:ascii="微软雅黑" w:eastAsia="微软雅黑" w:hAnsi="微软雅黑" w:hint="eastAsia"/>
          <w:sz w:val="24"/>
          <w:szCs w:val="24"/>
          <w:lang w:eastAsia="zh-CN"/>
        </w:rPr>
        <w:t>osm</w:t>
      </w:r>
      <w:proofErr w:type="spellEnd"/>
      <w:r w:rsidR="000934BA">
        <w:rPr>
          <w:rFonts w:ascii="微软雅黑" w:eastAsia="微软雅黑" w:hAnsi="微软雅黑" w:hint="eastAsia"/>
          <w:sz w:val="24"/>
          <w:szCs w:val="24"/>
          <w:lang w:eastAsia="zh-CN"/>
        </w:rPr>
        <w:t>和</w:t>
      </w:r>
      <w:r w:rsidR="00134552">
        <w:rPr>
          <w:rFonts w:ascii="微软雅黑" w:eastAsia="微软雅黑" w:hAnsi="微软雅黑" w:hint="eastAsia"/>
          <w:sz w:val="24"/>
          <w:szCs w:val="24"/>
          <w:lang w:eastAsia="zh-CN"/>
        </w:rPr>
        <w:t>s</w:t>
      </w:r>
      <w:r w:rsidR="00134552">
        <w:rPr>
          <w:rFonts w:ascii="微软雅黑" w:eastAsia="微软雅黑" w:hAnsi="微软雅黑"/>
          <w:sz w:val="24"/>
          <w:szCs w:val="24"/>
          <w:lang w:eastAsia="zh-CN"/>
        </w:rPr>
        <w:t>3</w:t>
      </w:r>
      <w:r w:rsidR="00134552">
        <w:rPr>
          <w:rFonts w:ascii="微软雅黑" w:eastAsia="微软雅黑" w:hAnsi="微软雅黑" w:hint="eastAsia"/>
          <w:sz w:val="24"/>
          <w:szCs w:val="24"/>
          <w:lang w:eastAsia="zh-CN"/>
        </w:rPr>
        <w:t>bench，并将它们的可执行文件（.</w:t>
      </w:r>
      <w:r w:rsidR="00134552">
        <w:rPr>
          <w:rFonts w:ascii="微软雅黑" w:eastAsia="微软雅黑" w:hAnsi="微软雅黑"/>
          <w:sz w:val="24"/>
          <w:szCs w:val="24"/>
          <w:lang w:eastAsia="zh-CN"/>
        </w:rPr>
        <w:t>exe</w:t>
      </w:r>
      <w:r w:rsidR="00134552">
        <w:rPr>
          <w:rFonts w:ascii="微软雅黑" w:eastAsia="微软雅黑" w:hAnsi="微软雅黑" w:hint="eastAsia"/>
          <w:sz w:val="24"/>
          <w:szCs w:val="24"/>
          <w:lang w:eastAsia="zh-CN"/>
        </w:rPr>
        <w:t>）放到下下来的文件中。即上图所示目录中。</w:t>
      </w:r>
    </w:p>
    <w:p w14:paraId="16B089EC" w14:textId="67FE464D" w:rsidR="007035B3" w:rsidRDefault="007035B3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2E41586" wp14:editId="631A9D3B">
            <wp:extent cx="6180952" cy="4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F1CF" w14:textId="77245952" w:rsidR="007035B3" w:rsidRDefault="007035B3" w:rsidP="007035B3">
      <w:pPr>
        <w:ind w:left="1176"/>
        <w:rPr>
          <w:rFonts w:ascii="微软雅黑" w:eastAsia="微软雅黑" w:hAnsi="微软雅黑"/>
          <w:sz w:val="24"/>
          <w:szCs w:val="24"/>
          <w:lang w:eastAsia="zh-CN"/>
        </w:rPr>
      </w:pPr>
    </w:p>
    <w:p w14:paraId="502951D6" w14:textId="2038CF97" w:rsidR="007035B3" w:rsidRDefault="007035B3" w:rsidP="00FC38CB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3、在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vscode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中打开终端或者直接在电脑中打开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，</w:t>
      </w:r>
      <w:r w:rsidR="008205D7">
        <w:rPr>
          <w:rFonts w:ascii="微软雅黑" w:eastAsia="微软雅黑" w:hAnsi="微软雅黑" w:hint="eastAsia"/>
          <w:sz w:val="24"/>
          <w:szCs w:val="24"/>
          <w:lang w:eastAsia="zh-CN"/>
        </w:rPr>
        <w:t>进入</w:t>
      </w:r>
      <w:proofErr w:type="spellStart"/>
      <w:r w:rsidR="008205D7">
        <w:rPr>
          <w:rFonts w:ascii="微软雅黑" w:eastAsia="微软雅黑" w:hAnsi="微软雅黑" w:hint="eastAsia"/>
          <w:sz w:val="24"/>
          <w:szCs w:val="24"/>
          <w:lang w:eastAsia="zh-CN"/>
        </w:rPr>
        <w:t>obs</w:t>
      </w:r>
      <w:proofErr w:type="spellEnd"/>
      <w:r w:rsidR="008205D7">
        <w:rPr>
          <w:rFonts w:ascii="微软雅黑" w:eastAsia="微软雅黑" w:hAnsi="微软雅黑"/>
          <w:sz w:val="24"/>
          <w:szCs w:val="24"/>
          <w:lang w:eastAsia="zh-CN"/>
        </w:rPr>
        <w:t>-tutorial</w:t>
      </w:r>
      <w:r w:rsidR="008205D7">
        <w:rPr>
          <w:rFonts w:ascii="微软雅黑" w:eastAsia="微软雅黑" w:hAnsi="微软雅黑" w:hint="eastAsia"/>
          <w:sz w:val="24"/>
          <w:szCs w:val="24"/>
          <w:lang w:eastAsia="zh-CN"/>
        </w:rPr>
        <w:t>文件中，运行</w:t>
      </w:r>
      <w:r w:rsidR="008205D7" w:rsidRPr="008205D7">
        <w:rPr>
          <w:rFonts w:ascii="微软雅黑" w:eastAsia="微软雅黑" w:hAnsi="微软雅黑"/>
          <w:sz w:val="24"/>
          <w:szCs w:val="24"/>
          <w:lang w:eastAsia="zh-CN"/>
        </w:rPr>
        <w:t>.\run-minio.cmd</w:t>
      </w:r>
      <w:r w:rsidR="008205D7">
        <w:rPr>
          <w:rFonts w:ascii="微软雅黑" w:eastAsia="微软雅黑" w:hAnsi="微软雅黑" w:hint="eastAsia"/>
          <w:sz w:val="24"/>
          <w:szCs w:val="24"/>
          <w:lang w:eastAsia="zh-CN"/>
        </w:rPr>
        <w:t>，即配置好</w:t>
      </w:r>
      <w:proofErr w:type="spellStart"/>
      <w:r w:rsidR="008205D7"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 w:rsidR="008205D7">
        <w:rPr>
          <w:rFonts w:ascii="微软雅黑" w:eastAsia="微软雅黑" w:hAnsi="微软雅黑" w:hint="eastAsia"/>
          <w:sz w:val="24"/>
          <w:szCs w:val="24"/>
          <w:lang w:eastAsia="zh-CN"/>
        </w:rPr>
        <w:t>的服务器端，</w:t>
      </w:r>
    </w:p>
    <w:p w14:paraId="31B554C0" w14:textId="6D30D4A5" w:rsidR="007C7BC5" w:rsidRDefault="008205D7" w:rsidP="008205D7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8205D7">
        <w:rPr>
          <w:noProof/>
        </w:rPr>
        <w:drawing>
          <wp:inline distT="0" distB="0" distL="0" distR="0" wp14:anchorId="60286721" wp14:editId="640ECADA">
            <wp:extent cx="6197600" cy="1392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ADA" w14:textId="28AF1B67" w:rsidR="008205D7" w:rsidRDefault="008205D7" w:rsidP="0034158F">
      <w:pPr>
        <w:ind w:left="1176"/>
        <w:rPr>
          <w:rFonts w:ascii="微软雅黑" w:eastAsia="微软雅黑" w:hAnsi="微软雅黑"/>
          <w:sz w:val="24"/>
          <w:szCs w:val="24"/>
          <w:lang w:eastAsia="zh-CN"/>
        </w:rPr>
      </w:pPr>
    </w:p>
    <w:p w14:paraId="2AF8D59C" w14:textId="4EA80BB6" w:rsidR="008205D7" w:rsidRDefault="008205D7" w:rsidP="008205D7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在浏览器中输入</w:t>
      </w:r>
      <w:r w:rsidR="00264F71">
        <w:fldChar w:fldCharType="begin"/>
      </w:r>
      <w:r w:rsidR="00264F71">
        <w:instrText xml:space="preserve"> HYPERLINK "http://211.69.197.19:9090" </w:instrText>
      </w:r>
      <w:r w:rsidR="00264F71">
        <w:fldChar w:fldCharType="separate"/>
      </w:r>
      <w:r w:rsidRPr="00C767BE">
        <w:rPr>
          <w:rStyle w:val="aa"/>
          <w:rFonts w:ascii="微软雅黑" w:eastAsia="微软雅黑" w:hAnsi="微软雅黑"/>
          <w:sz w:val="24"/>
          <w:szCs w:val="24"/>
          <w:lang w:eastAsia="zh-CN"/>
        </w:rPr>
        <w:t>http://211.69.197.19:9090</w:t>
      </w:r>
      <w:r w:rsidR="00264F71">
        <w:rPr>
          <w:rStyle w:val="aa"/>
          <w:rFonts w:ascii="微软雅黑" w:eastAsia="微软雅黑" w:hAnsi="微软雅黑"/>
          <w:sz w:val="24"/>
          <w:szCs w:val="24"/>
          <w:lang w:eastAsia="zh-CN"/>
        </w:rPr>
        <w:fldChar w:fldCharType="end"/>
      </w:r>
    </w:p>
    <w:p w14:paraId="05B0480B" w14:textId="5B0F0BE3" w:rsidR="008205D7" w:rsidRPr="008205D7" w:rsidRDefault="008205D7" w:rsidP="008205D7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即可进入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minio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控制台</w:t>
      </w:r>
      <w:r w:rsidR="00BA1E7C">
        <w:rPr>
          <w:rFonts w:ascii="微软雅黑" w:eastAsia="微软雅黑" w:hAnsi="微软雅黑" w:hint="eastAsia"/>
          <w:sz w:val="24"/>
          <w:szCs w:val="24"/>
          <w:lang w:eastAsia="zh-CN"/>
        </w:rPr>
        <w:t>，登录之后如下：</w:t>
      </w:r>
    </w:p>
    <w:p w14:paraId="30B1B9E0" w14:textId="180544D5" w:rsidR="008205D7" w:rsidRDefault="00235817" w:rsidP="008205D7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D2E52A2" wp14:editId="54F868C2">
            <wp:extent cx="6124575" cy="331025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E5F8" w14:textId="02CFA279" w:rsidR="008205D7" w:rsidRDefault="008205D7" w:rsidP="00BD1FE8">
      <w:pPr>
        <w:ind w:left="1176"/>
        <w:rPr>
          <w:rFonts w:ascii="微软雅黑" w:eastAsia="微软雅黑" w:hAnsi="微软雅黑"/>
          <w:sz w:val="24"/>
          <w:szCs w:val="24"/>
          <w:lang w:eastAsia="zh-CN"/>
        </w:rPr>
      </w:pPr>
    </w:p>
    <w:p w14:paraId="4ECF6292" w14:textId="77777777" w:rsidR="00BD1FE8" w:rsidRDefault="00BD1FE8" w:rsidP="008205D7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14812A43" w14:textId="6E8CB948" w:rsidR="007C7BC5" w:rsidRPr="002A63E0" w:rsidRDefault="002A63E0">
      <w:pPr>
        <w:pStyle w:val="a9"/>
        <w:numPr>
          <w:ilvl w:val="0"/>
          <w:numId w:val="8"/>
        </w:numPr>
        <w:ind w:firstLineChars="0"/>
        <w:jc w:val="both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2A63E0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性能观测</w:t>
      </w:r>
    </w:p>
    <w:p w14:paraId="623C0E78" w14:textId="4CD32DE6" w:rsidR="007C7BC5" w:rsidRDefault="00B14D61" w:rsidP="00B14D61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vscode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中打开整个项目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obs</w:t>
      </w:r>
      <w:proofErr w:type="spellEnd"/>
      <w:r>
        <w:rPr>
          <w:rFonts w:ascii="微软雅黑" w:eastAsia="微软雅黑" w:hAnsi="微软雅黑"/>
          <w:sz w:val="24"/>
          <w:szCs w:val="24"/>
          <w:lang w:eastAsia="zh-CN"/>
        </w:rPr>
        <w:t>-tutorial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，直接在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或者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vscode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的终端中，</w:t>
      </w:r>
      <w:r w:rsidR="00EC20CB">
        <w:rPr>
          <w:rFonts w:ascii="微软雅黑" w:eastAsia="微软雅黑" w:hAnsi="微软雅黑" w:hint="eastAsia"/>
          <w:sz w:val="24"/>
          <w:szCs w:val="24"/>
          <w:lang w:eastAsia="zh-CN"/>
        </w:rPr>
        <w:t>修改run</w:t>
      </w:r>
      <w:r w:rsidR="000A10B3">
        <w:rPr>
          <w:rFonts w:ascii="微软雅黑" w:eastAsia="微软雅黑" w:hAnsi="微软雅黑" w:hint="eastAsia"/>
          <w:sz w:val="24"/>
          <w:szCs w:val="24"/>
          <w:lang w:eastAsia="zh-CN"/>
        </w:rPr>
        <w:t>-s</w:t>
      </w:r>
      <w:r w:rsidR="000A10B3">
        <w:rPr>
          <w:rFonts w:ascii="微软雅黑" w:eastAsia="微软雅黑" w:hAnsi="微软雅黑"/>
          <w:sz w:val="24"/>
          <w:szCs w:val="24"/>
          <w:lang w:eastAsia="zh-CN"/>
        </w:rPr>
        <w:t>3bench</w:t>
      </w:r>
      <w:r w:rsidR="000A10B3">
        <w:rPr>
          <w:rFonts w:ascii="微软雅黑" w:eastAsia="微软雅黑" w:hAnsi="微软雅黑" w:hint="eastAsia"/>
          <w:sz w:val="24"/>
          <w:szCs w:val="24"/>
          <w:lang w:eastAsia="zh-CN"/>
        </w:rPr>
        <w:t>.cmd中的部分数据，endpoint，</w:t>
      </w:r>
      <w:proofErr w:type="spellStart"/>
      <w:r w:rsidR="000A10B3">
        <w:rPr>
          <w:rFonts w:ascii="微软雅黑" w:eastAsia="微软雅黑" w:hAnsi="微软雅黑" w:hint="eastAsia"/>
          <w:sz w:val="24"/>
          <w:szCs w:val="24"/>
          <w:lang w:eastAsia="zh-CN"/>
        </w:rPr>
        <w:t>numSamples</w:t>
      </w:r>
      <w:proofErr w:type="spellEnd"/>
      <w:r w:rsidR="000A10B3">
        <w:rPr>
          <w:rFonts w:ascii="微软雅黑" w:eastAsia="微软雅黑" w:hAnsi="微软雅黑" w:hint="eastAsia"/>
          <w:sz w:val="24"/>
          <w:szCs w:val="24"/>
          <w:lang w:eastAsia="zh-CN"/>
        </w:rPr>
        <w:t>和</w:t>
      </w:r>
      <w:proofErr w:type="spellStart"/>
      <w:r w:rsidR="000A10B3">
        <w:rPr>
          <w:rFonts w:ascii="微软雅黑" w:eastAsia="微软雅黑" w:hAnsi="微软雅黑" w:hint="eastAsia"/>
          <w:sz w:val="24"/>
          <w:szCs w:val="24"/>
          <w:lang w:eastAsia="zh-CN"/>
        </w:rPr>
        <w:t>objectSize</w:t>
      </w:r>
      <w:proofErr w:type="spellEnd"/>
    </w:p>
    <w:p w14:paraId="5A747671" w14:textId="232DB71F" w:rsidR="003C0811" w:rsidRDefault="001D2261" w:rsidP="000A10B3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  <w:r w:rsidRPr="001D2261">
        <w:rPr>
          <w:noProof/>
        </w:rPr>
        <w:drawing>
          <wp:inline distT="0" distB="0" distL="0" distR="0" wp14:anchorId="2BD6DEFA" wp14:editId="6D34F7EE">
            <wp:extent cx="3590476" cy="19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C4DD" w14:textId="682FD43E" w:rsidR="003C0811" w:rsidRDefault="003C0811" w:rsidP="000A10B3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</w:p>
    <w:p w14:paraId="1AEDC910" w14:textId="2030DE2B" w:rsidR="003C0811" w:rsidRDefault="00326A04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进行性能观测：</w:t>
      </w:r>
    </w:p>
    <w:p w14:paraId="0DC7DDE8" w14:textId="5249ED6F" w:rsidR="00326A04" w:rsidRDefault="001D2261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1D2261">
        <w:rPr>
          <w:noProof/>
        </w:rPr>
        <w:lastRenderedPageBreak/>
        <w:drawing>
          <wp:inline distT="0" distB="0" distL="0" distR="0" wp14:anchorId="79268D84" wp14:editId="57100B1F">
            <wp:extent cx="5114286" cy="5466667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8269" w14:textId="0A604678" w:rsidR="00F45630" w:rsidRDefault="00F45630" w:rsidP="00BD3E20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</w:p>
    <w:p w14:paraId="7180F13A" w14:textId="45530290" w:rsidR="00BD3E20" w:rsidRDefault="00BD3E20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在修改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numSamples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objectSize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为5</w:t>
      </w:r>
      <w:r>
        <w:rPr>
          <w:rFonts w:ascii="微软雅黑" w:eastAsia="微软雅黑" w:hAnsi="微软雅黑"/>
          <w:sz w:val="24"/>
          <w:szCs w:val="24"/>
          <w:lang w:eastAsia="zh-CN"/>
        </w:rPr>
        <w:t>12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和2</w:t>
      </w:r>
      <w:r>
        <w:rPr>
          <w:rFonts w:ascii="微软雅黑" w:eastAsia="微软雅黑" w:hAnsi="微软雅黑"/>
          <w:sz w:val="24"/>
          <w:szCs w:val="24"/>
          <w:lang w:eastAsia="zh-CN"/>
        </w:rPr>
        <w:t>048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后，性能观测如下</w:t>
      </w:r>
    </w:p>
    <w:p w14:paraId="7A936452" w14:textId="5CF78D5F" w:rsidR="00BD3E20" w:rsidRDefault="00BD3E20" w:rsidP="00AE4B83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  <w:r w:rsidRPr="00BD3E20">
        <w:rPr>
          <w:noProof/>
        </w:rPr>
        <w:lastRenderedPageBreak/>
        <w:drawing>
          <wp:inline distT="0" distB="0" distL="0" distR="0" wp14:anchorId="1FF7514D" wp14:editId="6DF6BE01">
            <wp:extent cx="5076190" cy="70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5856" w14:textId="786DF672" w:rsidR="00112450" w:rsidRDefault="00112450" w:rsidP="00C53663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</w:p>
    <w:p w14:paraId="1F51CCCA" w14:textId="77777777" w:rsidR="00C53663" w:rsidRDefault="00C53663" w:rsidP="00C53663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</w:p>
    <w:p w14:paraId="3503FFBD" w14:textId="44D156A4" w:rsidR="007C7BC5" w:rsidRPr="00E13EFC" w:rsidRDefault="004E6CA2">
      <w:pPr>
        <w:pStyle w:val="a9"/>
        <w:numPr>
          <w:ilvl w:val="0"/>
          <w:numId w:val="8"/>
        </w:numPr>
        <w:ind w:firstLineChars="0"/>
        <w:jc w:val="both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E13EFC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尾延迟</w:t>
      </w:r>
      <w:r w:rsidR="00E13EFC" w:rsidRPr="00E13EFC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挑战</w:t>
      </w:r>
    </w:p>
    <w:p w14:paraId="2B95426A" w14:textId="792BA7D1" w:rsidR="007C7BC5" w:rsidRDefault="00C53663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首先，将</w:t>
      </w:r>
      <w:r w:rsidRPr="00125EB7">
        <w:rPr>
          <w:rFonts w:ascii="微软雅黑" w:eastAsia="微软雅黑" w:hAnsi="微软雅黑" w:hint="eastAsia"/>
          <w:b/>
          <w:bCs/>
          <w:color w:val="FF0000"/>
          <w:sz w:val="24"/>
          <w:szCs w:val="24"/>
          <w:lang w:eastAsia="zh-CN"/>
        </w:rPr>
        <w:t>普通请求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的性能结果给展示出来，在代码中进行如下设置：</w:t>
      </w:r>
    </w:p>
    <w:p w14:paraId="1AD1FA6F" w14:textId="23F3DF3E" w:rsidR="00C53663" w:rsidRDefault="00C53663" w:rsidP="00C53663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5DC801BF" wp14:editId="7B0ADDC6">
            <wp:extent cx="5724525" cy="1143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029" cy="1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D2A8" w14:textId="339D00B7" w:rsidR="006D521F" w:rsidRDefault="006D521F" w:rsidP="00C53663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</w:p>
    <w:p w14:paraId="79CBFDCE" w14:textId="618064AC" w:rsidR="00C53663" w:rsidRDefault="006C25A5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可得出下列数据：</w:t>
      </w:r>
    </w:p>
    <w:p w14:paraId="15A30602" w14:textId="3C1173B2" w:rsidR="006C25A5" w:rsidRDefault="006C25A5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04905646" wp14:editId="74A16E35">
            <wp:extent cx="5969000" cy="314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3B0" w14:textId="70F31A5F" w:rsidR="00C53663" w:rsidRDefault="0032033D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在代码中，得到下列图</w:t>
      </w:r>
    </w:p>
    <w:p w14:paraId="39479670" w14:textId="635781BC" w:rsidR="0032033D" w:rsidRDefault="0032033D" w:rsidP="0032033D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62667CC" wp14:editId="7A68CF61">
            <wp:extent cx="4009524" cy="236190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01B5" w14:textId="098C4AC4" w:rsidR="0032033D" w:rsidRDefault="0032033D" w:rsidP="0032033D">
      <w:pPr>
        <w:ind w:left="720" w:firstLine="456"/>
        <w:rPr>
          <w:rFonts w:ascii="微软雅黑" w:eastAsia="微软雅黑" w:hAnsi="微软雅黑"/>
          <w:sz w:val="24"/>
          <w:szCs w:val="24"/>
          <w:lang w:eastAsia="zh-CN"/>
        </w:rPr>
      </w:pPr>
      <w:r w:rsidRPr="0032033D">
        <w:rPr>
          <w:noProof/>
        </w:rPr>
        <w:drawing>
          <wp:inline distT="0" distB="0" distL="0" distR="0" wp14:anchorId="3D9B9F7C" wp14:editId="16422F0B">
            <wp:extent cx="4342857" cy="232380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B58C" w14:textId="19988F69" w:rsidR="000F159B" w:rsidRDefault="000F159B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0CC26792" w14:textId="63FDAD31" w:rsidR="000F159B" w:rsidRDefault="000F159B" w:rsidP="00125EB7">
      <w:pPr>
        <w:ind w:left="456" w:firstLine="7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使用</w:t>
      </w:r>
      <w:r w:rsidRPr="00125EB7">
        <w:rPr>
          <w:rFonts w:ascii="微软雅黑" w:eastAsia="微软雅黑" w:hAnsi="微软雅黑" w:hint="eastAsia"/>
          <w:b/>
          <w:bCs/>
          <w:color w:val="FF0000"/>
          <w:sz w:val="24"/>
          <w:szCs w:val="24"/>
          <w:lang w:eastAsia="zh-CN"/>
        </w:rPr>
        <w:t>对冲请求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来降低尾延迟</w:t>
      </w:r>
    </w:p>
    <w:p w14:paraId="15EA2851" w14:textId="763E193B" w:rsidR="000F159B" w:rsidRDefault="000F159B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0F159B">
        <w:rPr>
          <w:noProof/>
        </w:rPr>
        <w:drawing>
          <wp:inline distT="0" distB="0" distL="0" distR="0" wp14:anchorId="4A0AF520" wp14:editId="216AB441">
            <wp:extent cx="5419048" cy="10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E2BF" w14:textId="3D025845" w:rsidR="000F159B" w:rsidRDefault="000F159B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1E0113A1" w14:textId="462F7196" w:rsidR="000F159B" w:rsidRDefault="000F159B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389662D5" w14:textId="7CCA5033" w:rsidR="000F159B" w:rsidRDefault="000F159B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对冲请求即是发送请求后睡眠</w:t>
      </w:r>
      <w:r w:rsidR="003F6D98">
        <w:rPr>
          <w:rFonts w:ascii="微软雅黑" w:eastAsia="微软雅黑" w:hAnsi="微软雅黑" w:hint="eastAsia"/>
          <w:sz w:val="24"/>
          <w:szCs w:val="24"/>
          <w:lang w:eastAsia="zh-CN"/>
        </w:rPr>
        <w:t>一定时间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，若无返回则再次发送该请求。</w:t>
      </w:r>
    </w:p>
    <w:p w14:paraId="5E93FB1B" w14:textId="6E152222" w:rsidR="00196495" w:rsidRDefault="00196495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3BCB5EB3" w14:textId="26BFB700" w:rsidR="00196495" w:rsidRDefault="00196495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可得到下列数据：</w:t>
      </w:r>
    </w:p>
    <w:p w14:paraId="23DC34FF" w14:textId="3D2C1309" w:rsidR="00196495" w:rsidRDefault="00CD1FF4" w:rsidP="000F159B">
      <w:pPr>
        <w:ind w:left="720" w:firstLine="45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CD1FF4">
        <w:rPr>
          <w:noProof/>
        </w:rPr>
        <w:drawing>
          <wp:inline distT="0" distB="0" distL="0" distR="0" wp14:anchorId="5EE31D8E" wp14:editId="58EC47AB">
            <wp:extent cx="5959475" cy="5619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4301" w14:textId="6A66BDA7" w:rsidR="00196495" w:rsidRDefault="00196495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与书上普通请求对比，可以看到各个数据，无论是min，max，平均，或者百分之多少，都有显著的下降，即性能提升。</w:t>
      </w:r>
    </w:p>
    <w:p w14:paraId="6271990D" w14:textId="77777777" w:rsidR="008C357E" w:rsidRDefault="008C357E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0286A070" w14:textId="295A2432" w:rsidR="008C357E" w:rsidRDefault="008C357E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在代码中，得到下列图</w:t>
      </w:r>
    </w:p>
    <w:p w14:paraId="022B4E8F" w14:textId="08503131" w:rsidR="008C357E" w:rsidRDefault="008C357E" w:rsidP="008C357E">
      <w:pPr>
        <w:ind w:left="1176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0B331BE" wp14:editId="4FF431F4">
            <wp:extent cx="4132798" cy="21526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4641" cy="21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A177" w14:textId="45034C3C" w:rsidR="007075FD" w:rsidRDefault="008C357E" w:rsidP="00DA735A">
      <w:pPr>
        <w:ind w:left="1176"/>
        <w:rPr>
          <w:rFonts w:ascii="微软雅黑" w:eastAsia="微软雅黑" w:hAnsi="微软雅黑"/>
          <w:sz w:val="24"/>
          <w:szCs w:val="24"/>
          <w:lang w:eastAsia="zh-CN"/>
        </w:rPr>
      </w:pPr>
      <w:r w:rsidRPr="008C357E">
        <w:rPr>
          <w:noProof/>
        </w:rPr>
        <w:drawing>
          <wp:inline distT="0" distB="0" distL="0" distR="0" wp14:anchorId="785D6C5F" wp14:editId="689F7C58">
            <wp:extent cx="4066141" cy="2247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8083" cy="22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1358" w14:textId="77777777" w:rsidR="00FA635A" w:rsidRDefault="00FA6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4E632B0E" w14:textId="77777777" w:rsidR="00FA635A" w:rsidRDefault="00FA6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7E303DC9" w14:textId="77777777" w:rsidR="00FA635A" w:rsidRDefault="00FA6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70690A11" w14:textId="25E378F8" w:rsidR="008C357E" w:rsidRDefault="0037207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使用</w:t>
      </w:r>
      <w:r w:rsidRPr="0037207A">
        <w:rPr>
          <w:rFonts w:ascii="微软雅黑" w:eastAsia="微软雅黑" w:hAnsi="微软雅黑" w:hint="eastAsia"/>
          <w:b/>
          <w:bCs/>
          <w:color w:val="FF0000"/>
          <w:sz w:val="24"/>
          <w:szCs w:val="24"/>
          <w:lang w:eastAsia="zh-CN"/>
        </w:rPr>
        <w:t>关联请求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来降低尾延迟</w:t>
      </w:r>
    </w:p>
    <w:p w14:paraId="77B77C47" w14:textId="5C4B4504" w:rsidR="00FA635A" w:rsidRDefault="00FA6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关联请求即</w:t>
      </w:r>
      <w:r w:rsidRPr="00FA635A">
        <w:rPr>
          <w:rFonts w:ascii="微软雅黑" w:eastAsia="微软雅黑" w:hAnsi="微软雅黑" w:hint="eastAsia"/>
          <w:sz w:val="24"/>
          <w:szCs w:val="24"/>
          <w:lang w:eastAsia="zh-CN"/>
        </w:rPr>
        <w:t>绑定请求：不是在发送对冲请求之前延迟，而是在多个服务器上模拟排队请求，但将它们绑定在一起，但告诉每个服务器还有谁在他们的队列中也有这个请求。 当第一个服务器处理请求时，它告诉其他服务器从他们的队列中取消它。</w:t>
      </w:r>
    </w:p>
    <w:p w14:paraId="4EA396E0" w14:textId="1234B84A" w:rsidR="003D264C" w:rsidRDefault="003D264C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这里只有一个服务器，所以我们发两次给同一服务器，取平均值。</w:t>
      </w:r>
    </w:p>
    <w:p w14:paraId="6D8E1D07" w14:textId="77777777" w:rsidR="00FA635A" w:rsidRDefault="00FA6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p w14:paraId="28816D70" w14:textId="21FB8C3C" w:rsidR="008C357E" w:rsidRDefault="007075FD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FF8684E" wp14:editId="77C66BF2">
            <wp:extent cx="5304762" cy="1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61D" w14:textId="129E4F3D" w:rsidR="00DA735A" w:rsidRDefault="00DA7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得到的结果如下：</w:t>
      </w:r>
    </w:p>
    <w:p w14:paraId="5E529D5E" w14:textId="2A90768F" w:rsidR="00DA735A" w:rsidRDefault="00DA7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DA735A">
        <w:rPr>
          <w:noProof/>
        </w:rPr>
        <w:drawing>
          <wp:inline distT="0" distB="0" distL="0" distR="0" wp14:anchorId="0AC0FDFF" wp14:editId="07A0F5D3">
            <wp:extent cx="5492750" cy="504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20D9" w14:textId="452A094C" w:rsidR="00DA735A" w:rsidRDefault="00DA735A" w:rsidP="00DA735A">
      <w:pPr>
        <w:ind w:left="456" w:firstLine="7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这相对于对冲请求来讲，尾延迟又得到了极大的降低。</w:t>
      </w:r>
    </w:p>
    <w:p w14:paraId="78B38D4F" w14:textId="51BA631B" w:rsidR="00DA735A" w:rsidRDefault="00DA735A" w:rsidP="00DA735A">
      <w:pPr>
        <w:ind w:left="456" w:firstLine="7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得到数据图，</w:t>
      </w:r>
    </w:p>
    <w:p w14:paraId="7678E33D" w14:textId="55096515" w:rsidR="00DA735A" w:rsidRDefault="00DA735A" w:rsidP="00DA735A">
      <w:pPr>
        <w:ind w:left="456" w:firstLine="7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174456A" wp14:editId="0497C110">
            <wp:extent cx="3914286" cy="24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AD7" w14:textId="5ADE9D45" w:rsidR="00DA735A" w:rsidRDefault="00DA735A" w:rsidP="00DA735A">
      <w:pPr>
        <w:ind w:left="456" w:firstLine="720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DA735A">
        <w:rPr>
          <w:noProof/>
        </w:rPr>
        <w:drawing>
          <wp:inline distT="0" distB="0" distL="0" distR="0" wp14:anchorId="29443AE2" wp14:editId="3993A946">
            <wp:extent cx="4000000" cy="23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463" w14:textId="77777777" w:rsidR="00DA735A" w:rsidRDefault="00DA735A" w:rsidP="00196495">
      <w:pPr>
        <w:ind w:left="1176"/>
        <w:jc w:val="both"/>
        <w:rPr>
          <w:rFonts w:ascii="微软雅黑" w:eastAsia="微软雅黑" w:hAnsi="微软雅黑"/>
          <w:sz w:val="24"/>
          <w:szCs w:val="24"/>
          <w:lang w:eastAsia="zh-CN"/>
        </w:rPr>
      </w:pPr>
    </w:p>
    <w:sectPr w:rsidR="00DA735A">
      <w:type w:val="continuous"/>
      <w:pgSz w:w="11906" w:h="16838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6A29" w14:textId="77777777" w:rsidR="00264F71" w:rsidRDefault="00264F71">
      <w:r>
        <w:separator/>
      </w:r>
    </w:p>
  </w:endnote>
  <w:endnote w:type="continuationSeparator" w:id="0">
    <w:p w14:paraId="5F46C664" w14:textId="77777777" w:rsidR="00264F71" w:rsidRDefault="0026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BE17" w14:textId="77777777" w:rsidR="007C7BC5" w:rsidRDefault="007C7BC5">
    <w:pPr>
      <w:pStyle w:val="a5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2B38" w14:textId="77777777" w:rsidR="00264F71" w:rsidRDefault="00264F71">
      <w:r>
        <w:separator/>
      </w:r>
    </w:p>
  </w:footnote>
  <w:footnote w:type="continuationSeparator" w:id="0">
    <w:p w14:paraId="225E1774" w14:textId="77777777" w:rsidR="00264F71" w:rsidRDefault="0026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6CC"/>
    <w:multiLevelType w:val="multilevel"/>
    <w:tmpl w:val="252816CC"/>
    <w:lvl w:ilvl="0">
      <w:start w:val="1"/>
      <w:numFmt w:val="japaneseCounting"/>
      <w:lvlText w:val="%1、"/>
      <w:lvlJc w:val="left"/>
      <w:pPr>
        <w:ind w:left="117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4189603E"/>
    <w:lvl w:ilvl="0">
      <w:start w:val="1"/>
      <w:numFmt w:val="upperRoman"/>
      <w:pStyle w:val="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8C3"/>
    <w:rsid w:val="0004781E"/>
    <w:rsid w:val="00081EA5"/>
    <w:rsid w:val="0008758A"/>
    <w:rsid w:val="000934BA"/>
    <w:rsid w:val="000A10B3"/>
    <w:rsid w:val="000C1E68"/>
    <w:rsid w:val="000F159B"/>
    <w:rsid w:val="00104B36"/>
    <w:rsid w:val="00105C3C"/>
    <w:rsid w:val="00112450"/>
    <w:rsid w:val="00124EB7"/>
    <w:rsid w:val="00125EB7"/>
    <w:rsid w:val="00134552"/>
    <w:rsid w:val="001663B5"/>
    <w:rsid w:val="001860EB"/>
    <w:rsid w:val="00196495"/>
    <w:rsid w:val="00196E0D"/>
    <w:rsid w:val="001A2EFD"/>
    <w:rsid w:val="001A38E6"/>
    <w:rsid w:val="001A3B3D"/>
    <w:rsid w:val="001B67DC"/>
    <w:rsid w:val="001D2261"/>
    <w:rsid w:val="001F7C2F"/>
    <w:rsid w:val="00202069"/>
    <w:rsid w:val="00202385"/>
    <w:rsid w:val="002254A9"/>
    <w:rsid w:val="00233D97"/>
    <w:rsid w:val="002347A2"/>
    <w:rsid w:val="00235817"/>
    <w:rsid w:val="00255E9D"/>
    <w:rsid w:val="00260C56"/>
    <w:rsid w:val="00263688"/>
    <w:rsid w:val="00264D11"/>
    <w:rsid w:val="00264F71"/>
    <w:rsid w:val="002656C3"/>
    <w:rsid w:val="002850E3"/>
    <w:rsid w:val="002A63E0"/>
    <w:rsid w:val="002B1A3C"/>
    <w:rsid w:val="00302753"/>
    <w:rsid w:val="0032033D"/>
    <w:rsid w:val="00326A04"/>
    <w:rsid w:val="0034158F"/>
    <w:rsid w:val="00354FCF"/>
    <w:rsid w:val="003610C6"/>
    <w:rsid w:val="0037207A"/>
    <w:rsid w:val="003A19E2"/>
    <w:rsid w:val="003A4AE5"/>
    <w:rsid w:val="003B2B40"/>
    <w:rsid w:val="003B4E04"/>
    <w:rsid w:val="003C0811"/>
    <w:rsid w:val="003C542F"/>
    <w:rsid w:val="003D264C"/>
    <w:rsid w:val="003F4D1D"/>
    <w:rsid w:val="003F5A08"/>
    <w:rsid w:val="003F6D98"/>
    <w:rsid w:val="00420716"/>
    <w:rsid w:val="00426949"/>
    <w:rsid w:val="004325FB"/>
    <w:rsid w:val="004432BA"/>
    <w:rsid w:val="0044407E"/>
    <w:rsid w:val="00447BB9"/>
    <w:rsid w:val="0046031D"/>
    <w:rsid w:val="00473AC9"/>
    <w:rsid w:val="004760FA"/>
    <w:rsid w:val="00482108"/>
    <w:rsid w:val="004D3115"/>
    <w:rsid w:val="004D534C"/>
    <w:rsid w:val="004D72B5"/>
    <w:rsid w:val="004E6CA2"/>
    <w:rsid w:val="00504A8C"/>
    <w:rsid w:val="0051327D"/>
    <w:rsid w:val="00525BF2"/>
    <w:rsid w:val="00551B7F"/>
    <w:rsid w:val="005556D3"/>
    <w:rsid w:val="0056610F"/>
    <w:rsid w:val="00575BCA"/>
    <w:rsid w:val="005B0344"/>
    <w:rsid w:val="005B520E"/>
    <w:rsid w:val="005E2800"/>
    <w:rsid w:val="005E3279"/>
    <w:rsid w:val="005F73C0"/>
    <w:rsid w:val="00605825"/>
    <w:rsid w:val="00606FC9"/>
    <w:rsid w:val="00645D22"/>
    <w:rsid w:val="00646A17"/>
    <w:rsid w:val="00651A08"/>
    <w:rsid w:val="00654204"/>
    <w:rsid w:val="00661ECF"/>
    <w:rsid w:val="00670434"/>
    <w:rsid w:val="006B6B66"/>
    <w:rsid w:val="006C25A5"/>
    <w:rsid w:val="006D521F"/>
    <w:rsid w:val="006F6D3D"/>
    <w:rsid w:val="007035B3"/>
    <w:rsid w:val="007075FD"/>
    <w:rsid w:val="00715BEA"/>
    <w:rsid w:val="00736147"/>
    <w:rsid w:val="00740EEA"/>
    <w:rsid w:val="00756801"/>
    <w:rsid w:val="00794804"/>
    <w:rsid w:val="007A1296"/>
    <w:rsid w:val="007B33F1"/>
    <w:rsid w:val="007B513D"/>
    <w:rsid w:val="007B6DDA"/>
    <w:rsid w:val="007C0308"/>
    <w:rsid w:val="007C2FF2"/>
    <w:rsid w:val="007C7BC5"/>
    <w:rsid w:val="007D6232"/>
    <w:rsid w:val="007E7941"/>
    <w:rsid w:val="007F1F99"/>
    <w:rsid w:val="007F4A57"/>
    <w:rsid w:val="007F768F"/>
    <w:rsid w:val="0080791D"/>
    <w:rsid w:val="0081470F"/>
    <w:rsid w:val="008205D7"/>
    <w:rsid w:val="00825D79"/>
    <w:rsid w:val="00830AA4"/>
    <w:rsid w:val="00836367"/>
    <w:rsid w:val="0087236A"/>
    <w:rsid w:val="00873603"/>
    <w:rsid w:val="008A2C7D"/>
    <w:rsid w:val="008B6524"/>
    <w:rsid w:val="008C357E"/>
    <w:rsid w:val="008C4B23"/>
    <w:rsid w:val="008F6E2C"/>
    <w:rsid w:val="009303D9"/>
    <w:rsid w:val="00933C64"/>
    <w:rsid w:val="00972203"/>
    <w:rsid w:val="009D00AE"/>
    <w:rsid w:val="009F1D79"/>
    <w:rsid w:val="00A01DE8"/>
    <w:rsid w:val="00A059B3"/>
    <w:rsid w:val="00A26D51"/>
    <w:rsid w:val="00A93A17"/>
    <w:rsid w:val="00AE3409"/>
    <w:rsid w:val="00AE3D36"/>
    <w:rsid w:val="00AE4B83"/>
    <w:rsid w:val="00B1028E"/>
    <w:rsid w:val="00B11A60"/>
    <w:rsid w:val="00B14D61"/>
    <w:rsid w:val="00B22613"/>
    <w:rsid w:val="00B41F05"/>
    <w:rsid w:val="00B44A76"/>
    <w:rsid w:val="00B4675E"/>
    <w:rsid w:val="00B46E8F"/>
    <w:rsid w:val="00B768D1"/>
    <w:rsid w:val="00B93CE3"/>
    <w:rsid w:val="00B97788"/>
    <w:rsid w:val="00BA1025"/>
    <w:rsid w:val="00BA1E7C"/>
    <w:rsid w:val="00BC3420"/>
    <w:rsid w:val="00BD1FE8"/>
    <w:rsid w:val="00BD3E20"/>
    <w:rsid w:val="00BD670B"/>
    <w:rsid w:val="00BE7D3C"/>
    <w:rsid w:val="00BF5FF6"/>
    <w:rsid w:val="00C0207F"/>
    <w:rsid w:val="00C16117"/>
    <w:rsid w:val="00C21567"/>
    <w:rsid w:val="00C3075A"/>
    <w:rsid w:val="00C318B5"/>
    <w:rsid w:val="00C42414"/>
    <w:rsid w:val="00C53663"/>
    <w:rsid w:val="00C5665E"/>
    <w:rsid w:val="00C919A4"/>
    <w:rsid w:val="00C922C3"/>
    <w:rsid w:val="00C94B99"/>
    <w:rsid w:val="00CA1E40"/>
    <w:rsid w:val="00CA4392"/>
    <w:rsid w:val="00CC393F"/>
    <w:rsid w:val="00CD1FF4"/>
    <w:rsid w:val="00D04F86"/>
    <w:rsid w:val="00D2176E"/>
    <w:rsid w:val="00D427DC"/>
    <w:rsid w:val="00D632BE"/>
    <w:rsid w:val="00D72D06"/>
    <w:rsid w:val="00D7522C"/>
    <w:rsid w:val="00D7536F"/>
    <w:rsid w:val="00D76668"/>
    <w:rsid w:val="00DA735A"/>
    <w:rsid w:val="00DF0FE4"/>
    <w:rsid w:val="00E07383"/>
    <w:rsid w:val="00E13EFC"/>
    <w:rsid w:val="00E165BC"/>
    <w:rsid w:val="00E44639"/>
    <w:rsid w:val="00E61E12"/>
    <w:rsid w:val="00E7596C"/>
    <w:rsid w:val="00E878F2"/>
    <w:rsid w:val="00E978C6"/>
    <w:rsid w:val="00EA2692"/>
    <w:rsid w:val="00EC20CB"/>
    <w:rsid w:val="00EC56B8"/>
    <w:rsid w:val="00ED0149"/>
    <w:rsid w:val="00EE46F1"/>
    <w:rsid w:val="00EF7DE3"/>
    <w:rsid w:val="00F03103"/>
    <w:rsid w:val="00F0384B"/>
    <w:rsid w:val="00F13674"/>
    <w:rsid w:val="00F2000A"/>
    <w:rsid w:val="00F271DE"/>
    <w:rsid w:val="00F45630"/>
    <w:rsid w:val="00F627DA"/>
    <w:rsid w:val="00F7288F"/>
    <w:rsid w:val="00F847A6"/>
    <w:rsid w:val="00F9441B"/>
    <w:rsid w:val="00FA4C32"/>
    <w:rsid w:val="00FA635A"/>
    <w:rsid w:val="00FB259B"/>
    <w:rsid w:val="00FC38CB"/>
    <w:rsid w:val="00FE2AC2"/>
    <w:rsid w:val="00FE7114"/>
    <w:rsid w:val="36E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737FA9"/>
  <w15:docId w15:val="{D78B0F50-7A47-4FFC-8E1A-ACD99BFB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a5">
    <w:name w:val="footer"/>
    <w:basedOn w:val="a"/>
    <w:link w:val="a6"/>
    <w:uiPriority w:val="99"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pPr>
      <w:tabs>
        <w:tab w:val="center" w:pos="4680"/>
        <w:tab w:val="right" w:pos="9360"/>
      </w:tabs>
    </w:pPr>
  </w:style>
  <w:style w:type="paragraph" w:customStyle="1" w:styleId="Abstract">
    <w:name w:val="Abstract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sz w:val="22"/>
      <w:szCs w:val="22"/>
      <w:lang w:eastAsia="en-US"/>
    </w:rPr>
  </w:style>
  <w:style w:type="character" w:customStyle="1" w:styleId="a4">
    <w:name w:val="正文文本 字符"/>
    <w:link w:val="a3"/>
    <w:rPr>
      <w:spacing w:val="-1"/>
      <w:lang w:val="zh-CN" w:eastAsia="zh-CN"/>
    </w:rPr>
  </w:style>
  <w:style w:type="paragraph" w:customStyle="1" w:styleId="bulletlist">
    <w:name w:val="bullet list"/>
    <w:basedOn w:val="a3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  <w:lang w:eastAsia="en-US"/>
    </w:rPr>
  </w:style>
  <w:style w:type="paragraph" w:customStyle="1" w:styleId="footnote">
    <w:name w:val="footnote"/>
    <w:pPr>
      <w:framePr w:hSpace="9" w:vSpace="9" w:wrap="notBeside" w:vAnchor="text" w:hAnchor="page" w:x="6121" w:y="577"/>
      <w:numPr>
        <w:numId w:val="4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sz w:val="16"/>
      <w:szCs w:val="16"/>
      <w:lang w:eastAsia="en-US"/>
    </w:rPr>
  </w:style>
  <w:style w:type="paragraph" w:customStyle="1" w:styleId="tablefootnote">
    <w:name w:val="table footnote"/>
    <w:pPr>
      <w:numPr>
        <w:numId w:val="6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  <w:lang w:eastAsia="en-US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a8">
    <w:name w:val="页眉 字符"/>
    <w:basedOn w:val="a0"/>
    <w:link w:val="a7"/>
  </w:style>
  <w:style w:type="character" w:customStyle="1" w:styleId="a6">
    <w:name w:val="页脚 字符"/>
    <w:basedOn w:val="a0"/>
    <w:link w:val="a5"/>
    <w:uiPriority w:val="99"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Hyperlink"/>
    <w:basedOn w:val="a0"/>
    <w:rsid w:val="008205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53F76-C255-448E-BA87-937ED9A2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168</Words>
  <Characters>958</Characters>
  <Application>Microsoft Office Word</Application>
  <DocSecurity>0</DocSecurity>
  <Lines>7</Lines>
  <Paragraphs>2</Paragraphs>
  <ScaleCrop>false</ScaleCrop>
  <Company>IEEE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杨 小康</cp:lastModifiedBy>
  <cp:revision>141</cp:revision>
  <dcterms:created xsi:type="dcterms:W3CDTF">2019-01-08T18:42:00Z</dcterms:created>
  <dcterms:modified xsi:type="dcterms:W3CDTF">2022-01-06T03:47:00Z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E007F98F6C5144328F15F2772CB7A858</vt:lpwstr>
  </property>
</Properties>
</file>